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1" w:rsidRPr="00CA32B8" w:rsidRDefault="00CA32B8" w:rsidP="002F028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A32B8">
        <w:rPr>
          <w:rFonts w:ascii="Times New Roman" w:hAnsi="Times New Roman" w:cs="Times New Roman"/>
          <w:sz w:val="24"/>
        </w:rPr>
        <w:t>ОТЗЫВ</w:t>
      </w:r>
    </w:p>
    <w:p w:rsidR="00CA32B8" w:rsidRPr="00CA32B8" w:rsidRDefault="00CA32B8" w:rsidP="002F0281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CA32B8">
        <w:rPr>
          <w:rFonts w:ascii="Times New Roman" w:hAnsi="Times New Roman" w:cs="Times New Roman"/>
          <w:sz w:val="24"/>
        </w:rPr>
        <w:t xml:space="preserve">научного руководителя о выпускной квалификационной работе </w:t>
      </w:r>
      <w:proofErr w:type="spellStart"/>
      <w:r w:rsidRPr="00CA32B8">
        <w:rPr>
          <w:rFonts w:ascii="Times New Roman" w:hAnsi="Times New Roman" w:cs="Times New Roman"/>
          <w:sz w:val="24"/>
        </w:rPr>
        <w:t>Пищиковой</w:t>
      </w:r>
      <w:proofErr w:type="spellEnd"/>
      <w:r w:rsidRPr="00CA32B8">
        <w:rPr>
          <w:rFonts w:ascii="Times New Roman" w:hAnsi="Times New Roman" w:cs="Times New Roman"/>
          <w:sz w:val="24"/>
        </w:rPr>
        <w:t xml:space="preserve"> Марии Викторовны на тему «</w:t>
      </w:r>
      <w:r w:rsidRPr="00CA32B8">
        <w:rPr>
          <w:rFonts w:ascii="Times New Roman" w:hAnsi="Times New Roman"/>
          <w:sz w:val="24"/>
        </w:rPr>
        <w:t xml:space="preserve">Языковая </w:t>
      </w:r>
      <w:proofErr w:type="spellStart"/>
      <w:r w:rsidRPr="00CA32B8">
        <w:rPr>
          <w:rFonts w:ascii="Times New Roman" w:hAnsi="Times New Roman"/>
          <w:sz w:val="24"/>
        </w:rPr>
        <w:t>ресоциализация</w:t>
      </w:r>
      <w:proofErr w:type="spellEnd"/>
      <w:r w:rsidRPr="00CA32B8">
        <w:rPr>
          <w:rFonts w:ascii="Times New Roman" w:hAnsi="Times New Roman"/>
          <w:sz w:val="24"/>
        </w:rPr>
        <w:t xml:space="preserve"> детей мигрантов в школах Санкт-Петербурга»</w:t>
      </w:r>
      <w:r w:rsidR="002F028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A50288">
        <w:rPr>
          <w:rFonts w:ascii="Times New Roman" w:hAnsi="Times New Roman" w:cs="Times New Roman"/>
          <w:sz w:val="24"/>
          <w:szCs w:val="24"/>
        </w:rPr>
        <w:t xml:space="preserve">представленной по направлению 040100 </w:t>
      </w:r>
      <w:r w:rsidRPr="00A50288">
        <w:rPr>
          <w:rFonts w:ascii="Times New Roman" w:hAnsi="Times New Roman" w:cs="Times New Roman"/>
          <w:sz w:val="24"/>
          <w:szCs w:val="24"/>
        </w:rPr>
        <w:sym w:font="Symbol" w:char="F02D"/>
      </w:r>
      <w:r w:rsidRPr="00A50288">
        <w:rPr>
          <w:rFonts w:ascii="Times New Roman" w:hAnsi="Times New Roman" w:cs="Times New Roman"/>
          <w:sz w:val="24"/>
          <w:szCs w:val="24"/>
        </w:rPr>
        <w:t xml:space="preserve"> «Социология»,</w:t>
      </w:r>
      <w:r>
        <w:rPr>
          <w:rFonts w:ascii="Times New Roman" w:hAnsi="Times New Roman" w:cs="Times New Roman"/>
          <w:sz w:val="24"/>
          <w:szCs w:val="24"/>
        </w:rPr>
        <w:t xml:space="preserve"> профиль «Общая социология»</w:t>
      </w:r>
      <w:proofErr w:type="gramEnd"/>
    </w:p>
    <w:p w:rsidR="00CA32B8" w:rsidRDefault="00CA32B8" w:rsidP="002F0281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Выпускная квалификационная работа Марии Викторовны </w:t>
      </w:r>
      <w:proofErr w:type="spellStart"/>
      <w:r>
        <w:rPr>
          <w:rFonts w:ascii="Times New Roman" w:hAnsi="Times New Roman"/>
          <w:sz w:val="24"/>
        </w:rPr>
        <w:t>Пищиковой</w:t>
      </w:r>
      <w:proofErr w:type="spellEnd"/>
      <w:r>
        <w:rPr>
          <w:rFonts w:ascii="Times New Roman" w:hAnsi="Times New Roman"/>
          <w:sz w:val="24"/>
        </w:rPr>
        <w:t xml:space="preserve"> выполнена не просто на актуальную для современной социологии тему – эта тема по-настоящему злободневна. И российские, и западные СМИ переполнены новостными и дискуссионными материалами, касающимися </w:t>
      </w:r>
      <w:r w:rsidR="00005FBA">
        <w:rPr>
          <w:rFonts w:ascii="Times New Roman" w:hAnsi="Times New Roman"/>
          <w:sz w:val="24"/>
        </w:rPr>
        <w:t xml:space="preserve">социальных проблем, вызванных новым «переселением народов». На дискуссионных площадках в Интернете тема миграции </w:t>
      </w:r>
      <w:r w:rsidR="005851EB">
        <w:rPr>
          <w:rFonts w:ascii="Times New Roman" w:hAnsi="Times New Roman"/>
          <w:sz w:val="24"/>
        </w:rPr>
        <w:t xml:space="preserve">и мигрантов </w:t>
      </w:r>
      <w:r w:rsidR="00005FBA">
        <w:rPr>
          <w:rFonts w:ascii="Times New Roman" w:hAnsi="Times New Roman"/>
          <w:sz w:val="24"/>
        </w:rPr>
        <w:t xml:space="preserve">способна возникать практически </w:t>
      </w:r>
      <w:r w:rsidR="005851EB">
        <w:rPr>
          <w:rFonts w:ascii="Times New Roman" w:hAnsi="Times New Roman"/>
          <w:sz w:val="24"/>
        </w:rPr>
        <w:t>по любому поводу. И один из ключевых сюжетов этой темы – культурные барьеры, препятствующие эффективной интеграции</w:t>
      </w:r>
      <w:r w:rsidR="005F43C4">
        <w:rPr>
          <w:rFonts w:ascii="Times New Roman" w:hAnsi="Times New Roman"/>
          <w:sz w:val="24"/>
        </w:rPr>
        <w:t xml:space="preserve"> мигрантов в принимающих сообществах</w:t>
      </w:r>
      <w:r w:rsidR="005851EB">
        <w:rPr>
          <w:rFonts w:ascii="Times New Roman" w:hAnsi="Times New Roman"/>
          <w:sz w:val="24"/>
        </w:rPr>
        <w:t>. Лишним будет развернуто аргументировать, что именно от социол</w:t>
      </w:r>
      <w:r w:rsidR="005F43C4">
        <w:rPr>
          <w:rFonts w:ascii="Times New Roman" w:hAnsi="Times New Roman"/>
          <w:sz w:val="24"/>
        </w:rPr>
        <w:t xml:space="preserve">огов общество ждет решения этого вопроса. А работа М.В. </w:t>
      </w:r>
      <w:proofErr w:type="spellStart"/>
      <w:r w:rsidR="005F43C4">
        <w:rPr>
          <w:rFonts w:ascii="Times New Roman" w:hAnsi="Times New Roman"/>
          <w:sz w:val="24"/>
        </w:rPr>
        <w:t>Пищиковой</w:t>
      </w:r>
      <w:proofErr w:type="spellEnd"/>
      <w:r w:rsidR="005F43C4">
        <w:rPr>
          <w:rFonts w:ascii="Times New Roman" w:hAnsi="Times New Roman"/>
          <w:sz w:val="24"/>
        </w:rPr>
        <w:t xml:space="preserve"> нацелена как раз на это, причем для исследования выбран очень непростой аспект, связанный с интегративными процессами детей-мигрантов. Возникает закономерный вопрос: почему фокус сделан именно </w:t>
      </w:r>
      <w:proofErr w:type="gramStart"/>
      <w:r w:rsidR="005F43C4">
        <w:rPr>
          <w:rFonts w:ascii="Times New Roman" w:hAnsi="Times New Roman"/>
          <w:sz w:val="24"/>
        </w:rPr>
        <w:t>на</w:t>
      </w:r>
      <w:proofErr w:type="gramEnd"/>
      <w:r w:rsidR="005F43C4">
        <w:rPr>
          <w:rFonts w:ascii="Times New Roman" w:hAnsi="Times New Roman"/>
          <w:sz w:val="24"/>
        </w:rPr>
        <w:t xml:space="preserve"> языковой </w:t>
      </w:r>
      <w:proofErr w:type="spellStart"/>
      <w:r w:rsidR="005F43C4">
        <w:rPr>
          <w:rFonts w:ascii="Times New Roman" w:hAnsi="Times New Roman"/>
          <w:sz w:val="24"/>
        </w:rPr>
        <w:t>ресоциализации</w:t>
      </w:r>
      <w:proofErr w:type="spellEnd"/>
      <w:r w:rsidR="005F43C4">
        <w:rPr>
          <w:rFonts w:ascii="Times New Roman" w:hAnsi="Times New Roman"/>
          <w:sz w:val="24"/>
        </w:rPr>
        <w:t xml:space="preserve">? </w:t>
      </w:r>
      <w:proofErr w:type="gramStart"/>
      <w:r w:rsidR="005F43C4">
        <w:rPr>
          <w:rFonts w:ascii="Times New Roman" w:hAnsi="Times New Roman"/>
          <w:sz w:val="24"/>
        </w:rPr>
        <w:t xml:space="preserve">Ответ на него содержится в текстах, которые относятся, скорее, к философской, чем социологической области знания – автор ВКР приложила определенные усилия для освоения фундаментальных закономерностей функционирования языка и сознания, представленных в работах таких мыслителей как М.Бахтин и </w:t>
      </w:r>
      <w:proofErr w:type="spellStart"/>
      <w:r w:rsidR="005F43C4">
        <w:rPr>
          <w:rFonts w:ascii="Times New Roman" w:hAnsi="Times New Roman"/>
          <w:sz w:val="24"/>
        </w:rPr>
        <w:t>М.Мамардашвили</w:t>
      </w:r>
      <w:proofErr w:type="spellEnd"/>
      <w:r w:rsidR="005F43C4">
        <w:rPr>
          <w:rFonts w:ascii="Times New Roman" w:hAnsi="Times New Roman"/>
          <w:sz w:val="24"/>
        </w:rPr>
        <w:t xml:space="preserve"> (хотя этот материал и не представлен в тексте ВКР в достаточном объеме). </w:t>
      </w:r>
      <w:proofErr w:type="gramEnd"/>
      <w:r w:rsidR="005F43C4">
        <w:rPr>
          <w:rFonts w:ascii="Times New Roman" w:hAnsi="Times New Roman"/>
          <w:sz w:val="24"/>
        </w:rPr>
        <w:t>Язык – основа социальной интеракции</w:t>
      </w:r>
      <w:r w:rsidR="008D2965">
        <w:rPr>
          <w:rFonts w:ascii="Times New Roman" w:hAnsi="Times New Roman"/>
          <w:sz w:val="24"/>
        </w:rPr>
        <w:t>, поэтому языковые барьеры, особенно у детей, формируют фундаментальные основы дезинтеграции современного социума.</w:t>
      </w:r>
    </w:p>
    <w:p w:rsidR="00E14083" w:rsidRDefault="008D2965" w:rsidP="002F0281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Методологически исследование ВКР построено на пересечении концепций маргинальной личности Р.Парка и стигматизации И.Гофмана. Языковая стигматизация мигрантов – интересная, хотя и спорная методологическая гипотеза, которая имеет перспективы, выходящие далеко за пределы этой ВКР. Социологическая проблема здесь заключается в непроизвольной атрибуции уровню освоения языка свойства репрезентировать широкий спектр социально значимых параметров – от уровня интеллектуальных способностей и деловых качеств до дружелюбности и  качеств моральных. Человек, не владеющий языком принимающего сообщества, всег</w:t>
      </w:r>
      <w:r w:rsidR="002F0281"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</w:rPr>
        <w:t xml:space="preserve"> воспринимается им с недоверием. А для детей </w:t>
      </w:r>
      <w:r w:rsidR="00E14083">
        <w:rPr>
          <w:rFonts w:ascii="Times New Roman" w:hAnsi="Times New Roman"/>
          <w:sz w:val="24"/>
        </w:rPr>
        <w:t xml:space="preserve">последствия такой стигматизации </w:t>
      </w:r>
      <w:r w:rsidR="00E14083">
        <w:rPr>
          <w:rFonts w:ascii="Times New Roman" w:hAnsi="Times New Roman"/>
          <w:sz w:val="24"/>
        </w:rPr>
        <w:lastRenderedPageBreak/>
        <w:t>катастрофичны, т.к. фактически лишают их возможности интегрироваться на новом месте при условии уже состоявшегося разрыва с сообществом-донором.</w:t>
      </w:r>
    </w:p>
    <w:p w:rsidR="00F27D8A" w:rsidRDefault="00E14083" w:rsidP="002F0281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Сказанное выше очень хорошо иллюстрируют материалы российских СМИ, анализ которых выполнен на первом этапе подготовки ВКР. Уже в заголовках доминируют панические и недружественные детям-мигрантам настроения. Фактически СМИ выражают «витающую в воздухе» идею исключения детей-мигрантов – раз не знают они нашего языка, так и учить их бесполезно. Но вот социологические исследования, которых хот</w:t>
      </w:r>
      <w:r w:rsidR="00D05A36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и немного, но все-таки </w:t>
      </w:r>
      <w:r w:rsidR="00D05A36">
        <w:rPr>
          <w:rFonts w:ascii="Times New Roman" w:hAnsi="Times New Roman"/>
          <w:sz w:val="24"/>
        </w:rPr>
        <w:t xml:space="preserve">есть, дают обратные результаты. Их выводы гласят, что процесс интеграции детей-мигрантов происходит эффективно, в т.ч. и на уровне освоения русского языка. Здесь М.В. </w:t>
      </w:r>
      <w:proofErr w:type="spellStart"/>
      <w:r w:rsidR="00D05A36">
        <w:rPr>
          <w:rFonts w:ascii="Times New Roman" w:hAnsi="Times New Roman"/>
          <w:sz w:val="24"/>
        </w:rPr>
        <w:t>Пищикова</w:t>
      </w:r>
      <w:proofErr w:type="spellEnd"/>
      <w:r w:rsidR="00D05A36">
        <w:rPr>
          <w:rFonts w:ascii="Times New Roman" w:hAnsi="Times New Roman"/>
          <w:sz w:val="24"/>
        </w:rPr>
        <w:t xml:space="preserve"> столкнулась с интересным явлением, когда позиция научного сообщества и общественности </w:t>
      </w:r>
      <w:r w:rsidR="00F27D8A">
        <w:rPr>
          <w:rFonts w:ascii="Times New Roman" w:hAnsi="Times New Roman"/>
          <w:sz w:val="24"/>
        </w:rPr>
        <w:t xml:space="preserve">значительно расходятся. На мой взгляд, проблема заключается в избирательности социологических техник </w:t>
      </w:r>
      <w:proofErr w:type="spellStart"/>
      <w:r w:rsidR="00F27D8A">
        <w:rPr>
          <w:rFonts w:ascii="Times New Roman" w:hAnsi="Times New Roman"/>
          <w:sz w:val="24"/>
        </w:rPr>
        <w:t>рекрутирования</w:t>
      </w:r>
      <w:proofErr w:type="spellEnd"/>
      <w:r w:rsidR="00F27D8A">
        <w:rPr>
          <w:rFonts w:ascii="Times New Roman" w:hAnsi="Times New Roman"/>
          <w:sz w:val="24"/>
        </w:rPr>
        <w:t xml:space="preserve"> участников исследования. В случае с детьми-мигрантами эффект такой избирательности оказывается значителен – проблемный контингент не попадает в поле зрения исследователя. Надеюсь, автору ВКР удалось отчасти приблизиться к решению этой проблемы в своем собственном исследовании.</w:t>
      </w:r>
    </w:p>
    <w:p w:rsidR="00F27D8A" w:rsidRDefault="00F27D8A" w:rsidP="002F0281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М.В. </w:t>
      </w:r>
      <w:proofErr w:type="spellStart"/>
      <w:r>
        <w:rPr>
          <w:rFonts w:ascii="Times New Roman" w:hAnsi="Times New Roman"/>
          <w:sz w:val="24"/>
        </w:rPr>
        <w:t>Пищиковой</w:t>
      </w:r>
      <w:proofErr w:type="spellEnd"/>
      <w:r>
        <w:rPr>
          <w:rFonts w:ascii="Times New Roman" w:hAnsi="Times New Roman"/>
          <w:sz w:val="24"/>
        </w:rPr>
        <w:t xml:space="preserve"> представляет собой самостоятельно выполненное, законченное исследование, посвященное актуальной проблеме и выполненное на уровне требований, предъявляемых к ВКР бакалавров, проходящих подготовку по направлению «Социология». Анализ текста не выявил заимствований материалов других авторов без ссылок на них и  не оформленных надлежащим образом, что позволяет признать </w:t>
      </w:r>
      <w:proofErr w:type="gramStart"/>
      <w:r>
        <w:rPr>
          <w:rFonts w:ascii="Times New Roman" w:hAnsi="Times New Roman"/>
          <w:sz w:val="24"/>
        </w:rPr>
        <w:t>данную</w:t>
      </w:r>
      <w:proofErr w:type="gramEnd"/>
      <w:r>
        <w:rPr>
          <w:rFonts w:ascii="Times New Roman" w:hAnsi="Times New Roman"/>
          <w:sz w:val="24"/>
        </w:rPr>
        <w:t xml:space="preserve"> ВКР самостоятельно выполненным исследованием. Работа М.В. </w:t>
      </w:r>
      <w:proofErr w:type="spellStart"/>
      <w:r>
        <w:rPr>
          <w:rFonts w:ascii="Times New Roman" w:hAnsi="Times New Roman"/>
          <w:sz w:val="24"/>
        </w:rPr>
        <w:t>Пищиковой</w:t>
      </w:r>
      <w:proofErr w:type="spellEnd"/>
      <w:r>
        <w:rPr>
          <w:rFonts w:ascii="Times New Roman" w:hAnsi="Times New Roman"/>
          <w:sz w:val="24"/>
        </w:rPr>
        <w:t xml:space="preserve"> заслуживает высокой оценки, а ее автор – присвоения степени</w:t>
      </w:r>
      <w:r w:rsidR="002F0281">
        <w:rPr>
          <w:rFonts w:ascii="Times New Roman" w:hAnsi="Times New Roman"/>
          <w:sz w:val="24"/>
        </w:rPr>
        <w:t xml:space="preserve"> бакалавра социологии.</w:t>
      </w:r>
    </w:p>
    <w:p w:rsidR="00CA32B8" w:rsidRPr="00CA32B8" w:rsidRDefault="00CA32B8" w:rsidP="002F0281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CA32B8" w:rsidRDefault="00CA32B8" w:rsidP="002F0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CA32B8" w:rsidRDefault="00CA32B8" w:rsidP="002F0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к.с.н., доцент кафедры прикладной </w:t>
      </w:r>
    </w:p>
    <w:p w:rsidR="00CA32B8" w:rsidRPr="00A50288" w:rsidRDefault="00CA32B8" w:rsidP="002F0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отраслевой социологии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Н.В.Соколов</w:t>
      </w:r>
    </w:p>
    <w:p w:rsidR="00CA32B8" w:rsidRPr="00CA32B8" w:rsidRDefault="00CA32B8">
      <w:pPr>
        <w:rPr>
          <w:rFonts w:ascii="Times New Roman" w:hAnsi="Times New Roman" w:cs="Times New Roman"/>
          <w:sz w:val="24"/>
        </w:rPr>
      </w:pPr>
    </w:p>
    <w:sectPr w:rsidR="00CA32B8" w:rsidRPr="00CA32B8" w:rsidSect="003E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32B8"/>
    <w:rsid w:val="00005FBA"/>
    <w:rsid w:val="00066ACF"/>
    <w:rsid w:val="001A3A3C"/>
    <w:rsid w:val="00226DB7"/>
    <w:rsid w:val="00294DE4"/>
    <w:rsid w:val="002F0281"/>
    <w:rsid w:val="003551A8"/>
    <w:rsid w:val="003E6B15"/>
    <w:rsid w:val="00551A79"/>
    <w:rsid w:val="005851EB"/>
    <w:rsid w:val="005F43C4"/>
    <w:rsid w:val="00656DAB"/>
    <w:rsid w:val="008D2965"/>
    <w:rsid w:val="0090520C"/>
    <w:rsid w:val="00A5116B"/>
    <w:rsid w:val="00C71B4F"/>
    <w:rsid w:val="00CA32B8"/>
    <w:rsid w:val="00D05A36"/>
    <w:rsid w:val="00E14083"/>
    <w:rsid w:val="00F2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Соколов</dc:creator>
  <cp:lastModifiedBy>Николай Соколов</cp:lastModifiedBy>
  <cp:revision>2</cp:revision>
  <dcterms:created xsi:type="dcterms:W3CDTF">2016-05-21T17:07:00Z</dcterms:created>
  <dcterms:modified xsi:type="dcterms:W3CDTF">2016-05-21T18:26:00Z</dcterms:modified>
</cp:coreProperties>
</file>