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C2F" w:rsidRDefault="00AF3D01" w:rsidP="00136C2F">
      <w:pPr>
        <w:spacing w:line="360" w:lineRule="auto"/>
        <w:jc w:val="center"/>
        <w:rPr>
          <w:sz w:val="28"/>
          <w:szCs w:val="28"/>
        </w:rPr>
      </w:pPr>
      <w:bookmarkStart w:id="0" w:name="_Toc420004090"/>
      <w:r>
        <w:rPr>
          <w:sz w:val="28"/>
          <w:szCs w:val="28"/>
        </w:rPr>
        <w:t>САНКТ-ПЕТЕРБУРГСКИЙ ГОСУДАРСТВЕННЫЙ УНИВЕРСИТЕТ</w:t>
      </w:r>
    </w:p>
    <w:p w:rsidR="00AF3D01" w:rsidRPr="00AF3D01" w:rsidRDefault="00AF3D01" w:rsidP="00AF3D01">
      <w:pPr>
        <w:jc w:val="center"/>
        <w:rPr>
          <w:b/>
          <w:sz w:val="28"/>
        </w:rPr>
      </w:pPr>
      <w:r w:rsidRPr="00AF3D01">
        <w:rPr>
          <w:b/>
          <w:sz w:val="28"/>
        </w:rPr>
        <w:t>Основная образовательная программа бакалавриата</w:t>
      </w:r>
    </w:p>
    <w:p w:rsidR="00136C2F" w:rsidRPr="00AF3D01" w:rsidRDefault="00AF3D01" w:rsidP="00AF3D01">
      <w:pPr>
        <w:jc w:val="center"/>
        <w:rPr>
          <w:sz w:val="32"/>
          <w:szCs w:val="28"/>
        </w:rPr>
      </w:pPr>
      <w:r w:rsidRPr="00AF3D01">
        <w:rPr>
          <w:b/>
          <w:sz w:val="28"/>
        </w:rPr>
        <w:t xml:space="preserve"> по направлению подготовки 040100 «Социология»</w:t>
      </w:r>
    </w:p>
    <w:p w:rsidR="00136C2F" w:rsidRDefault="00136C2F" w:rsidP="00136C2F">
      <w:pPr>
        <w:spacing w:line="360" w:lineRule="auto"/>
        <w:jc w:val="center"/>
        <w:rPr>
          <w:sz w:val="28"/>
          <w:szCs w:val="28"/>
        </w:rPr>
      </w:pPr>
    </w:p>
    <w:p w:rsidR="00136C2F" w:rsidRDefault="00136C2F" w:rsidP="00136C2F">
      <w:pPr>
        <w:spacing w:line="360" w:lineRule="auto"/>
        <w:jc w:val="center"/>
        <w:rPr>
          <w:sz w:val="28"/>
          <w:szCs w:val="28"/>
        </w:rPr>
      </w:pPr>
    </w:p>
    <w:p w:rsidR="00AF3D01" w:rsidRDefault="00AF3D01" w:rsidP="00136C2F">
      <w:pPr>
        <w:spacing w:line="360" w:lineRule="auto"/>
        <w:jc w:val="center"/>
        <w:rPr>
          <w:sz w:val="28"/>
          <w:szCs w:val="28"/>
        </w:rPr>
      </w:pPr>
    </w:p>
    <w:p w:rsidR="005D305F" w:rsidRDefault="005D305F" w:rsidP="00136C2F">
      <w:pPr>
        <w:spacing w:line="360" w:lineRule="auto"/>
        <w:jc w:val="center"/>
        <w:rPr>
          <w:sz w:val="28"/>
          <w:szCs w:val="28"/>
        </w:rPr>
      </w:pPr>
    </w:p>
    <w:p w:rsidR="005D305F" w:rsidRDefault="005D305F" w:rsidP="00136C2F">
      <w:pPr>
        <w:spacing w:line="360" w:lineRule="auto"/>
        <w:jc w:val="center"/>
        <w:rPr>
          <w:sz w:val="28"/>
          <w:szCs w:val="28"/>
        </w:rPr>
      </w:pPr>
    </w:p>
    <w:p w:rsidR="005D305F" w:rsidRDefault="005D305F" w:rsidP="00136C2F">
      <w:pPr>
        <w:spacing w:line="360" w:lineRule="auto"/>
        <w:jc w:val="center"/>
        <w:rPr>
          <w:sz w:val="28"/>
          <w:szCs w:val="28"/>
        </w:rPr>
      </w:pPr>
    </w:p>
    <w:p w:rsidR="008230F4" w:rsidRPr="00AF3D01" w:rsidRDefault="008230F4" w:rsidP="008230F4">
      <w:pPr>
        <w:jc w:val="center"/>
        <w:rPr>
          <w:sz w:val="32"/>
          <w:szCs w:val="32"/>
        </w:rPr>
      </w:pPr>
      <w:r w:rsidRPr="00AF3D01">
        <w:rPr>
          <w:sz w:val="32"/>
          <w:szCs w:val="32"/>
        </w:rPr>
        <w:t>ВЫПУСКНАЯ  КВАЛИФИКАЦИОННАЯ  РАБОТА</w:t>
      </w:r>
    </w:p>
    <w:p w:rsidR="00AF3D01" w:rsidRPr="00D14B93" w:rsidRDefault="00AF3D01" w:rsidP="008230F4">
      <w:pPr>
        <w:jc w:val="center"/>
        <w:rPr>
          <w:b/>
          <w:sz w:val="28"/>
          <w:szCs w:val="28"/>
        </w:rPr>
      </w:pPr>
    </w:p>
    <w:p w:rsidR="00136C2F" w:rsidRPr="00136C2F" w:rsidRDefault="00136C2F" w:rsidP="00136C2F">
      <w:pPr>
        <w:spacing w:line="360" w:lineRule="auto"/>
        <w:jc w:val="center"/>
        <w:rPr>
          <w:b/>
          <w:sz w:val="28"/>
          <w:szCs w:val="28"/>
        </w:rPr>
      </w:pPr>
      <w:r w:rsidRPr="00136C2F">
        <w:rPr>
          <w:b/>
          <w:sz w:val="28"/>
          <w:szCs w:val="28"/>
        </w:rPr>
        <w:t>Формирование сплоченности трудового коллектива: сравнительный анализ коммерческой и государственной организаций.</w:t>
      </w:r>
    </w:p>
    <w:p w:rsidR="00136C2F" w:rsidRDefault="00136C2F" w:rsidP="00136C2F">
      <w:pPr>
        <w:spacing w:line="360" w:lineRule="auto"/>
        <w:jc w:val="center"/>
        <w:rPr>
          <w:sz w:val="28"/>
          <w:szCs w:val="28"/>
        </w:rPr>
      </w:pPr>
    </w:p>
    <w:p w:rsidR="00136C2F" w:rsidRDefault="00136C2F" w:rsidP="00136C2F">
      <w:pPr>
        <w:spacing w:line="360" w:lineRule="auto"/>
        <w:jc w:val="center"/>
        <w:rPr>
          <w:sz w:val="28"/>
          <w:szCs w:val="28"/>
        </w:rPr>
      </w:pPr>
    </w:p>
    <w:tbl>
      <w:tblPr>
        <w:tblW w:w="0" w:type="auto"/>
        <w:tblInd w:w="3936" w:type="dxa"/>
        <w:tblLook w:val="01E0" w:firstRow="1" w:lastRow="1" w:firstColumn="1" w:lastColumn="1" w:noHBand="0" w:noVBand="0"/>
      </w:tblPr>
      <w:tblGrid>
        <w:gridCol w:w="5635"/>
      </w:tblGrid>
      <w:tr w:rsidR="008230F4" w:rsidRPr="00071341" w:rsidTr="0070609A">
        <w:trPr>
          <w:trHeight w:val="6411"/>
        </w:trPr>
        <w:tc>
          <w:tcPr>
            <w:tcW w:w="5635" w:type="dxa"/>
          </w:tcPr>
          <w:p w:rsidR="008230F4" w:rsidRPr="008230F4" w:rsidRDefault="00AF3D01" w:rsidP="00AF3D01">
            <w:pPr>
              <w:rPr>
                <w:sz w:val="28"/>
                <w:szCs w:val="28"/>
              </w:rPr>
            </w:pPr>
            <w:r>
              <w:rPr>
                <w:sz w:val="28"/>
                <w:szCs w:val="28"/>
              </w:rPr>
              <w:t xml:space="preserve">Выполнила: </w:t>
            </w:r>
            <w:r w:rsidR="008230F4">
              <w:rPr>
                <w:sz w:val="28"/>
                <w:szCs w:val="28"/>
              </w:rPr>
              <w:t>Андреева Мария Анатольевна</w:t>
            </w:r>
            <w:r w:rsidR="005D305F">
              <w:rPr>
                <w:sz w:val="28"/>
                <w:szCs w:val="28"/>
              </w:rPr>
              <w:t>,</w:t>
            </w:r>
          </w:p>
          <w:p w:rsidR="008230F4" w:rsidRPr="005D2260" w:rsidRDefault="005D305F" w:rsidP="0070609A">
            <w:pPr>
              <w:rPr>
                <w:sz w:val="16"/>
                <w:szCs w:val="16"/>
              </w:rPr>
            </w:pPr>
            <w:r>
              <w:rPr>
                <w:sz w:val="28"/>
                <w:szCs w:val="28"/>
              </w:rPr>
              <w:t xml:space="preserve">студентка 4 </w:t>
            </w:r>
            <w:r w:rsidR="008230F4" w:rsidRPr="00071341">
              <w:rPr>
                <w:sz w:val="28"/>
                <w:szCs w:val="28"/>
              </w:rPr>
              <w:t>курс</w:t>
            </w:r>
            <w:r>
              <w:rPr>
                <w:sz w:val="28"/>
                <w:szCs w:val="28"/>
              </w:rPr>
              <w:t>а</w:t>
            </w:r>
            <w:r w:rsidR="008230F4">
              <w:rPr>
                <w:sz w:val="28"/>
                <w:szCs w:val="28"/>
              </w:rPr>
              <w:t xml:space="preserve"> </w:t>
            </w:r>
            <w:r>
              <w:rPr>
                <w:sz w:val="28"/>
                <w:szCs w:val="28"/>
              </w:rPr>
              <w:t>1 группы</w:t>
            </w:r>
          </w:p>
          <w:p w:rsidR="008230F4" w:rsidRPr="00071341" w:rsidRDefault="00AF3D01" w:rsidP="008230F4">
            <w:pPr>
              <w:rPr>
                <w:sz w:val="28"/>
                <w:szCs w:val="28"/>
              </w:rPr>
            </w:pPr>
            <w:r>
              <w:rPr>
                <w:sz w:val="28"/>
                <w:szCs w:val="28"/>
              </w:rPr>
              <w:t>Научный р</w:t>
            </w:r>
            <w:r w:rsidR="008230F4" w:rsidRPr="00071341">
              <w:rPr>
                <w:sz w:val="28"/>
                <w:szCs w:val="28"/>
              </w:rPr>
              <w:t>уководитель</w:t>
            </w:r>
            <w:r w:rsidR="008230F4">
              <w:rPr>
                <w:sz w:val="28"/>
                <w:szCs w:val="28"/>
              </w:rPr>
              <w:t>: Д. соц. н. Рубцова Мария Владимировна</w:t>
            </w:r>
          </w:p>
          <w:p w:rsidR="008230F4" w:rsidRPr="005D2260" w:rsidRDefault="008230F4" w:rsidP="0070609A">
            <w:pPr>
              <w:jc w:val="center"/>
              <w:rPr>
                <w:sz w:val="16"/>
                <w:szCs w:val="16"/>
              </w:rPr>
            </w:pPr>
          </w:p>
          <w:p w:rsidR="008230F4" w:rsidRDefault="008230F4" w:rsidP="0070609A">
            <w:pPr>
              <w:rPr>
                <w:sz w:val="28"/>
                <w:szCs w:val="28"/>
              </w:rPr>
            </w:pPr>
          </w:p>
          <w:p w:rsidR="005D305F" w:rsidRPr="00071341" w:rsidRDefault="005D305F" w:rsidP="005D305F"/>
        </w:tc>
      </w:tr>
    </w:tbl>
    <w:p w:rsidR="008230F4" w:rsidRDefault="008230F4" w:rsidP="008230F4">
      <w:pPr>
        <w:jc w:val="center"/>
        <w:rPr>
          <w:b/>
          <w:sz w:val="28"/>
          <w:szCs w:val="28"/>
        </w:rPr>
      </w:pPr>
    </w:p>
    <w:p w:rsidR="00AF3D01" w:rsidRDefault="00AF3D01" w:rsidP="008230F4">
      <w:pPr>
        <w:jc w:val="center"/>
        <w:rPr>
          <w:sz w:val="28"/>
          <w:szCs w:val="28"/>
        </w:rPr>
      </w:pPr>
      <w:r>
        <w:rPr>
          <w:sz w:val="28"/>
          <w:szCs w:val="28"/>
        </w:rPr>
        <w:t>Санкт-Петербург</w:t>
      </w:r>
    </w:p>
    <w:p w:rsidR="008230F4" w:rsidRPr="0056565F" w:rsidRDefault="008230F4" w:rsidP="008230F4">
      <w:pPr>
        <w:jc w:val="center"/>
        <w:rPr>
          <w:sz w:val="28"/>
          <w:szCs w:val="28"/>
        </w:rPr>
      </w:pPr>
      <w:r>
        <w:rPr>
          <w:sz w:val="28"/>
          <w:szCs w:val="28"/>
        </w:rPr>
        <w:t>2016</w:t>
      </w:r>
    </w:p>
    <w:p w:rsidR="00136C2F" w:rsidRDefault="00136C2F" w:rsidP="00136C2F">
      <w:pPr>
        <w:spacing w:line="360" w:lineRule="auto"/>
        <w:jc w:val="center"/>
        <w:rPr>
          <w:sz w:val="28"/>
          <w:szCs w:val="28"/>
        </w:rPr>
      </w:pPr>
    </w:p>
    <w:sdt>
      <w:sdtPr>
        <w:rPr>
          <w:rFonts w:ascii="Times New Roman" w:eastAsia="Times New Roman" w:hAnsi="Times New Roman" w:cs="Times New Roman"/>
          <w:b w:val="0"/>
          <w:bCs w:val="0"/>
          <w:color w:val="auto"/>
          <w:sz w:val="24"/>
          <w:szCs w:val="24"/>
          <w:lang w:val="ru-RU" w:eastAsia="ru-RU"/>
        </w:rPr>
        <w:id w:val="-88237581"/>
        <w:docPartObj>
          <w:docPartGallery w:val="Table of Contents"/>
          <w:docPartUnique/>
        </w:docPartObj>
      </w:sdtPr>
      <w:sdtEndPr>
        <w:rPr>
          <w:noProof/>
        </w:rPr>
      </w:sdtEndPr>
      <w:sdtContent>
        <w:p w:rsidR="00E41226" w:rsidRDefault="00E41226" w:rsidP="00E41226">
          <w:pPr>
            <w:pStyle w:val="TOCHeading"/>
            <w:jc w:val="center"/>
            <w:rPr>
              <w:rFonts w:ascii="Times New Roman" w:hAnsi="Times New Roman" w:cs="Times New Roman"/>
              <w:b w:val="0"/>
              <w:color w:val="auto"/>
              <w:kern w:val="32"/>
              <w:szCs w:val="32"/>
              <w:lang w:val="ru-RU" w:eastAsia="ru-RU"/>
            </w:rPr>
          </w:pPr>
          <w:r w:rsidRPr="00E41226">
            <w:rPr>
              <w:rFonts w:ascii="Times New Roman" w:hAnsi="Times New Roman" w:cs="Times New Roman"/>
              <w:b w:val="0"/>
              <w:color w:val="auto"/>
              <w:kern w:val="32"/>
              <w:szCs w:val="32"/>
              <w:lang w:val="ru-RU" w:eastAsia="ru-RU"/>
            </w:rPr>
            <w:t>ОГЛАВЛЕНИЕ</w:t>
          </w:r>
        </w:p>
        <w:p w:rsidR="00E41226" w:rsidRPr="00E41226" w:rsidRDefault="00E41226" w:rsidP="00E41226"/>
        <w:p w:rsidR="004B6EC2" w:rsidRPr="0076022F" w:rsidRDefault="00E41226">
          <w:pPr>
            <w:pStyle w:val="TOC1"/>
            <w:rPr>
              <w:rFonts w:asciiTheme="minorHAnsi" w:eastAsiaTheme="minorEastAsia" w:hAnsiTheme="minorHAnsi" w:cstheme="minorBidi"/>
              <w:noProof/>
              <w:sz w:val="26"/>
              <w:szCs w:val="26"/>
            </w:rPr>
          </w:pPr>
          <w:r>
            <w:rPr>
              <w:rFonts w:eastAsiaTheme="minorHAnsi"/>
              <w:lang w:eastAsia="en-US"/>
            </w:rPr>
            <w:fldChar w:fldCharType="begin"/>
          </w:r>
          <w:r w:rsidRPr="00E41226">
            <w:rPr>
              <w:rFonts w:eastAsiaTheme="minorHAnsi"/>
              <w:lang w:eastAsia="en-US"/>
            </w:rPr>
            <w:instrText xml:space="preserve"> TOC \o "1-3" \h \z \u </w:instrText>
          </w:r>
          <w:r>
            <w:rPr>
              <w:rFonts w:eastAsiaTheme="minorHAnsi"/>
              <w:lang w:eastAsia="en-US"/>
            </w:rPr>
            <w:fldChar w:fldCharType="separate"/>
          </w:r>
          <w:hyperlink w:anchor="_Toc449911288" w:history="1">
            <w:r w:rsidR="004B6EC2" w:rsidRPr="0076022F">
              <w:rPr>
                <w:rStyle w:val="Hyperlink"/>
                <w:noProof/>
                <w:sz w:val="26"/>
                <w:szCs w:val="26"/>
              </w:rPr>
              <w:t>ВВЕДЕНИЕ</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_Toc449911288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4</w:t>
            </w:r>
            <w:r w:rsidR="004B6EC2" w:rsidRPr="0076022F">
              <w:rPr>
                <w:noProof/>
                <w:webHidden/>
                <w:sz w:val="26"/>
                <w:szCs w:val="26"/>
              </w:rPr>
              <w:fldChar w:fldCharType="end"/>
            </w:r>
          </w:hyperlink>
        </w:p>
        <w:p w:rsidR="004B6EC2" w:rsidRPr="0076022F" w:rsidRDefault="008A1011">
          <w:pPr>
            <w:pStyle w:val="TOC1"/>
            <w:rPr>
              <w:rFonts w:asciiTheme="minorHAnsi" w:eastAsiaTheme="minorEastAsia" w:hAnsiTheme="minorHAnsi" w:cstheme="minorBidi"/>
              <w:noProof/>
              <w:sz w:val="26"/>
              <w:szCs w:val="26"/>
            </w:rPr>
          </w:pPr>
          <w:hyperlink w:anchor="_Toc449911289" w:history="1">
            <w:r w:rsidR="004B6EC2" w:rsidRPr="0076022F">
              <w:rPr>
                <w:rStyle w:val="Hyperlink"/>
                <w:noProof/>
                <w:sz w:val="26"/>
                <w:szCs w:val="26"/>
              </w:rPr>
              <w:t>ГЛАВА 1. ТЕОРЕТИЧЕСКИЕ ОСНОВЫ ИЗУЧЕНИЯ СПЛОЧЕННОСТИ ТРУДОВОГО КОЛЛЕКТИВА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_Toc449911289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9</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0" w:history="1">
            <w:r w:rsidR="004B6EC2" w:rsidRPr="0076022F">
              <w:rPr>
                <w:rStyle w:val="Hyperlink"/>
                <w:noProof/>
                <w:kern w:val="32"/>
                <w:sz w:val="26"/>
                <w:szCs w:val="26"/>
              </w:rPr>
              <w:t>1.1 Зарубежные концепции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_Toc449911290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9</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1" w:history="1">
            <w:r w:rsidR="004B6EC2" w:rsidRPr="0076022F">
              <w:rPr>
                <w:rStyle w:val="Hyperlink"/>
                <w:noProof/>
                <w:kern w:val="32"/>
                <w:sz w:val="26"/>
                <w:szCs w:val="26"/>
              </w:rPr>
              <w:t>1.2 Российский опыт</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_Toc449911291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19</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2" w:history="1">
            <w:r w:rsidR="004B6EC2" w:rsidRPr="0076022F">
              <w:rPr>
                <w:rStyle w:val="Hyperlink"/>
                <w:noProof/>
                <w:kern w:val="32"/>
                <w:sz w:val="26"/>
                <w:szCs w:val="26"/>
              </w:rPr>
              <w:t>1.3 Концепция культурного капитала П. Бурдье в исследовании сплоченности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_Toc449911292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26</w:t>
            </w:r>
            <w:r w:rsidR="004B6EC2" w:rsidRPr="0076022F">
              <w:rPr>
                <w:noProof/>
                <w:webHidden/>
                <w:sz w:val="26"/>
                <w:szCs w:val="26"/>
              </w:rPr>
              <w:fldChar w:fldCharType="end"/>
            </w:r>
          </w:hyperlink>
        </w:p>
        <w:p w:rsidR="004B6EC2" w:rsidRPr="0076022F" w:rsidRDefault="008A1011">
          <w:pPr>
            <w:pStyle w:val="TOC1"/>
            <w:rPr>
              <w:rFonts w:asciiTheme="minorHAnsi" w:eastAsiaTheme="minorEastAsia" w:hAnsiTheme="minorHAnsi" w:cstheme="minorBidi"/>
              <w:noProof/>
              <w:sz w:val="26"/>
              <w:szCs w:val="26"/>
            </w:rPr>
          </w:pPr>
          <w:hyperlink w:anchor="_Toc449911293" w:history="1">
            <w:r w:rsidR="004B6EC2" w:rsidRPr="0076022F">
              <w:rPr>
                <w:rStyle w:val="Hyperlink"/>
                <w:noProof/>
                <w:sz w:val="26"/>
                <w:szCs w:val="26"/>
              </w:rPr>
              <w:t>ГЛАВА 2. ИССЛЕДОВАНИЕ ТРУДОВЫХ КОЛЛЕКТИВОВ КОММЕРЧЕСКОЙ И БЮДЖЕТНОЙ ОРГАНИЗАЦИЙ НА ПРЕДМЕТ СПЛОЧЕННОСТИ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_Toc449911293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32</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4" w:history="1">
            <w:r w:rsidR="004B6EC2" w:rsidRPr="0076022F">
              <w:rPr>
                <w:rStyle w:val="Hyperlink"/>
                <w:noProof/>
                <w:kern w:val="32"/>
                <w:sz w:val="26"/>
                <w:szCs w:val="26"/>
              </w:rPr>
              <w:t>2.1 Кейс-стади как методология социологического исследования</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_Toc449911294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32</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5" w:history="1">
            <w:r w:rsidR="004B6EC2" w:rsidRPr="0076022F">
              <w:rPr>
                <w:rStyle w:val="Hyperlink"/>
                <w:noProof/>
                <w:kern w:val="32"/>
                <w:sz w:val="26"/>
                <w:szCs w:val="26"/>
              </w:rPr>
              <w:t>2.2 Программа социологического исследования</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_Toc449911295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35</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6" w:history="1">
            <w:r w:rsidR="004B6EC2" w:rsidRPr="0076022F">
              <w:rPr>
                <w:rStyle w:val="Hyperlink"/>
                <w:noProof/>
                <w:kern w:val="32"/>
                <w:sz w:val="26"/>
                <w:szCs w:val="26"/>
              </w:rPr>
              <w:t>2.3 ОКУ «Государственный архив документов по личному составу Липецкой области». Результаты исследования</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_Toc449911296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40</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7" w:history="1">
            <w:r w:rsidR="004B6EC2" w:rsidRPr="0076022F">
              <w:rPr>
                <w:rStyle w:val="Hyperlink"/>
                <w:noProof/>
                <w:kern w:val="32"/>
                <w:sz w:val="26"/>
                <w:szCs w:val="26"/>
              </w:rPr>
              <w:t>2.4 ООО «КомпасЛидера». Результаты исследования</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_Toc449911297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44</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8" w:history="1">
            <w:r w:rsidR="004B6EC2" w:rsidRPr="0076022F">
              <w:rPr>
                <w:rStyle w:val="Hyperlink"/>
                <w:noProof/>
                <w:kern w:val="32"/>
                <w:sz w:val="26"/>
                <w:szCs w:val="26"/>
              </w:rPr>
              <w:t>2.5 Сравнение кейсов. Выводы</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_Toc449911298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47</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299" w:history="1">
            <w:r w:rsidR="004B6EC2" w:rsidRPr="0076022F">
              <w:rPr>
                <w:rStyle w:val="Hyperlink"/>
                <w:noProof/>
                <w:kern w:val="32"/>
                <w:sz w:val="26"/>
                <w:szCs w:val="26"/>
              </w:rPr>
              <w:t>2.7 Рекомендации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_Toc449911299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53</w:t>
            </w:r>
            <w:r w:rsidR="004B6EC2" w:rsidRPr="0076022F">
              <w:rPr>
                <w:noProof/>
                <w:webHidden/>
                <w:sz w:val="26"/>
                <w:szCs w:val="26"/>
              </w:rPr>
              <w:fldChar w:fldCharType="end"/>
            </w:r>
          </w:hyperlink>
        </w:p>
        <w:p w:rsidR="004B6EC2" w:rsidRPr="0076022F" w:rsidRDefault="008A1011">
          <w:pPr>
            <w:pStyle w:val="TOC1"/>
            <w:rPr>
              <w:rFonts w:asciiTheme="minorHAnsi" w:eastAsiaTheme="minorEastAsia" w:hAnsiTheme="minorHAnsi" w:cstheme="minorBidi"/>
              <w:noProof/>
              <w:sz w:val="26"/>
              <w:szCs w:val="26"/>
            </w:rPr>
          </w:pPr>
          <w:hyperlink w:anchor="_Toc449911300" w:history="1">
            <w:r w:rsidR="004B6EC2" w:rsidRPr="0076022F">
              <w:rPr>
                <w:rStyle w:val="Hyperlink"/>
                <w:noProof/>
                <w:sz w:val="26"/>
                <w:szCs w:val="26"/>
                <w:lang w:eastAsia="ar-SA"/>
              </w:rPr>
              <w:t>ЗАКЛЮЧЕНИЕ</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_Toc449911300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54</w:t>
            </w:r>
            <w:r w:rsidR="004B6EC2" w:rsidRPr="0076022F">
              <w:rPr>
                <w:noProof/>
                <w:webHidden/>
                <w:sz w:val="26"/>
                <w:szCs w:val="26"/>
              </w:rPr>
              <w:fldChar w:fldCharType="end"/>
            </w:r>
          </w:hyperlink>
        </w:p>
        <w:p w:rsidR="004B6EC2" w:rsidRPr="0076022F" w:rsidRDefault="008A1011">
          <w:pPr>
            <w:pStyle w:val="TOC1"/>
            <w:rPr>
              <w:rFonts w:asciiTheme="minorHAnsi" w:eastAsiaTheme="minorEastAsia" w:hAnsiTheme="minorHAnsi" w:cstheme="minorBidi"/>
              <w:noProof/>
              <w:sz w:val="26"/>
              <w:szCs w:val="26"/>
            </w:rPr>
          </w:pPr>
          <w:hyperlink w:anchor="_Toc449911301" w:history="1">
            <w:r w:rsidR="004B6EC2" w:rsidRPr="0076022F">
              <w:rPr>
                <w:rStyle w:val="Hyperlink"/>
                <w:noProof/>
                <w:sz w:val="26"/>
                <w:szCs w:val="26"/>
                <w:lang w:eastAsia="ar-SA"/>
              </w:rPr>
              <w:t>СПИСОК ЛИТЕРАТУРЫ</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_Toc449911301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57</w:t>
            </w:r>
            <w:r w:rsidR="004B6EC2" w:rsidRPr="0076022F">
              <w:rPr>
                <w:noProof/>
                <w:webHidden/>
                <w:sz w:val="26"/>
                <w:szCs w:val="26"/>
              </w:rPr>
              <w:fldChar w:fldCharType="end"/>
            </w:r>
          </w:hyperlink>
        </w:p>
        <w:p w:rsidR="004B6EC2" w:rsidRPr="0076022F" w:rsidRDefault="008A1011">
          <w:pPr>
            <w:pStyle w:val="TOC1"/>
            <w:rPr>
              <w:rFonts w:asciiTheme="minorHAnsi" w:eastAsiaTheme="minorEastAsia" w:hAnsiTheme="minorHAnsi" w:cstheme="minorBidi"/>
              <w:noProof/>
              <w:sz w:val="26"/>
              <w:szCs w:val="26"/>
            </w:rPr>
          </w:pPr>
          <w:hyperlink w:anchor="_Toc449911302" w:history="1">
            <w:r w:rsidR="004B6EC2" w:rsidRPr="0076022F">
              <w:rPr>
                <w:rStyle w:val="Hyperlink"/>
                <w:noProof/>
                <w:sz w:val="26"/>
                <w:szCs w:val="26"/>
                <w:lang w:eastAsia="ar-SA"/>
              </w:rPr>
              <w:t>ПРИЛОЖЕНИЯ</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_Toc449911302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61</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03" w:history="1">
            <w:r w:rsidR="004B6EC2" w:rsidRPr="0076022F">
              <w:rPr>
                <w:rStyle w:val="Hyperlink"/>
                <w:noProof/>
                <w:sz w:val="26"/>
                <w:szCs w:val="26"/>
                <w:lang w:eastAsia="ar-SA"/>
              </w:rPr>
              <w:t>Приложение №1. «</w:t>
            </w:r>
            <w:r w:rsidR="004B6EC2" w:rsidRPr="0076022F">
              <w:rPr>
                <w:rStyle w:val="Hyperlink"/>
                <w:noProof/>
                <w:sz w:val="26"/>
                <w:szCs w:val="26"/>
              </w:rPr>
              <w:t>Формы капиталов и их характеристики по В. Радаеву»</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_Toc449911303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61</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04" w:history="1">
            <w:r w:rsidR="004B6EC2" w:rsidRPr="0076022F">
              <w:rPr>
                <w:rStyle w:val="Hyperlink"/>
                <w:noProof/>
                <w:sz w:val="26"/>
                <w:szCs w:val="26"/>
                <w:lang w:eastAsia="ar-SA"/>
              </w:rPr>
              <w:t>Приложение №2.</w:t>
            </w:r>
            <w:r w:rsidR="004B6EC2" w:rsidRPr="0076022F">
              <w:rPr>
                <w:rStyle w:val="Hyperlink"/>
                <w:noProof/>
                <w:sz w:val="26"/>
                <w:szCs w:val="26"/>
                <w:lang w:val="en-US" w:eastAsia="ar-SA"/>
              </w:rPr>
              <w:t xml:space="preserve"> </w:t>
            </w:r>
            <w:r w:rsidR="004B6EC2" w:rsidRPr="0076022F">
              <w:rPr>
                <w:rStyle w:val="Hyperlink"/>
                <w:noProof/>
                <w:sz w:val="26"/>
                <w:szCs w:val="26"/>
                <w:lang w:eastAsia="ar-SA"/>
              </w:rPr>
              <w:t>Анкета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_Toc449911304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62</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0" w:history="1">
            <w:r w:rsidR="004B6EC2" w:rsidRPr="0076022F">
              <w:rPr>
                <w:rStyle w:val="Hyperlink"/>
                <w:noProof/>
                <w:sz w:val="26"/>
                <w:szCs w:val="26"/>
                <w:lang w:eastAsia="ar-SA"/>
              </w:rPr>
              <w:t>Приложение №3. «Социально-демографические характеристики и определение стиля руководства начальства работниками ОКУ «Государственный архив документов по личному составу Липецкой области»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_Toc449911330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72</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1" w:history="1">
            <w:r w:rsidR="004B6EC2" w:rsidRPr="0076022F">
              <w:rPr>
                <w:rStyle w:val="Hyperlink"/>
                <w:noProof/>
                <w:sz w:val="26"/>
                <w:szCs w:val="26"/>
                <w:lang w:eastAsia="ar-SA"/>
              </w:rPr>
              <w:t>Приложение №4. «Характеристика состояний культурного капитала работников ОКУ «Государственный архив документов по личному составу Липецкой области» (Показаны значения с наибольшей частотностью)»</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_Toc449911331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73</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2" w:history="1">
            <w:r w:rsidR="004B6EC2" w:rsidRPr="0076022F">
              <w:rPr>
                <w:rStyle w:val="Hyperlink"/>
                <w:noProof/>
                <w:sz w:val="26"/>
                <w:szCs w:val="26"/>
                <w:lang w:eastAsia="ar-SA"/>
              </w:rPr>
              <w:t>Приложение №5.  «Общая степень удовлетворенности работой в организации и удовлетворенности своим трудовым коллективом работниками ОКУ «Государственный архив документов по личному составу Липецкой области»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_Toc449911332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74</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3" w:history="1">
            <w:r w:rsidR="004B6EC2" w:rsidRPr="0076022F">
              <w:rPr>
                <w:rStyle w:val="Hyperlink"/>
                <w:noProof/>
                <w:sz w:val="26"/>
                <w:szCs w:val="26"/>
                <w:lang w:eastAsia="ar-SA"/>
              </w:rPr>
              <w:t>Приложение №6. «Оценки принадлежности к трудовому коллективу  и оценки уникальности, незаменимости коллектива работников ОКУ «Государственный архив документов по личному составу Липецкой области»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_Toc449911333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74</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4" w:history="1">
            <w:r w:rsidR="004B6EC2" w:rsidRPr="0076022F">
              <w:rPr>
                <w:rStyle w:val="Hyperlink"/>
                <w:noProof/>
                <w:sz w:val="26"/>
                <w:szCs w:val="26"/>
                <w:lang w:eastAsia="ar-SA"/>
              </w:rPr>
              <w:t>Приложение №7. «Оценка возможности решать серьезные деловые вопросы с сотрудниками и возможности проводить свободное внерабочее время с ними работников ОКУ «Государственный архив документов по личному составу Липецкой области»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_Toc449911334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75</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5" w:history="1">
            <w:r w:rsidR="004B6EC2" w:rsidRPr="0076022F">
              <w:rPr>
                <w:rStyle w:val="Hyperlink"/>
                <w:noProof/>
                <w:sz w:val="26"/>
                <w:szCs w:val="26"/>
                <w:lang w:eastAsia="ar-SA"/>
              </w:rPr>
              <w:t>Приложение №8. «Фотографии рабочих мест трудового коллектива ОКУ «Государственный архив документов по личному составу по Липецкой области»</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_Toc449911335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75</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6" w:history="1">
            <w:r w:rsidR="004B6EC2" w:rsidRPr="0076022F">
              <w:rPr>
                <w:rStyle w:val="Hyperlink"/>
                <w:noProof/>
                <w:sz w:val="26"/>
                <w:szCs w:val="26"/>
                <w:lang w:eastAsia="ar-SA"/>
              </w:rPr>
              <w:t>Приложение №9. «Социально-демографические характеристики и определение стиля руководства начальства работниками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_Toc449911336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79</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7" w:history="1">
            <w:r w:rsidR="004B6EC2" w:rsidRPr="0076022F">
              <w:rPr>
                <w:rStyle w:val="Hyperlink"/>
                <w:noProof/>
                <w:sz w:val="26"/>
                <w:szCs w:val="26"/>
                <w:lang w:eastAsia="ar-SA"/>
              </w:rPr>
              <w:t>Приложение №10. «Характеристика состояний культурного капитала работников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_Toc449911337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80</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8" w:history="1">
            <w:r w:rsidR="004B6EC2" w:rsidRPr="0076022F">
              <w:rPr>
                <w:rStyle w:val="Hyperlink"/>
                <w:noProof/>
                <w:sz w:val="26"/>
                <w:szCs w:val="26"/>
                <w:lang w:eastAsia="ar-SA"/>
              </w:rPr>
              <w:t>Приложение №11. «Общая степень удовлетворенности работой в организации и удовлетворенности своим трудовым коллективом работниками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_Toc449911338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81</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39" w:history="1">
            <w:r w:rsidR="004B6EC2" w:rsidRPr="0076022F">
              <w:rPr>
                <w:rStyle w:val="Hyperlink"/>
                <w:noProof/>
                <w:sz w:val="26"/>
                <w:szCs w:val="26"/>
                <w:lang w:eastAsia="ar-SA"/>
              </w:rPr>
              <w:t>Приложение №12. «Оценки принадлежности к трудовому коллективу  и оценки уникальности, незаменимости коллектива работников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_Toc449911339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81</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40" w:history="1">
            <w:r w:rsidR="004B6EC2" w:rsidRPr="0076022F">
              <w:rPr>
                <w:rStyle w:val="Hyperlink"/>
                <w:noProof/>
                <w:sz w:val="26"/>
                <w:szCs w:val="26"/>
                <w:lang w:eastAsia="ar-SA"/>
              </w:rPr>
              <w:t>Приложение №13. «Оценка возможности решать серьезные деловые вопросы с сотрудниками и возможности проводить свободное внерабочее время с ними работников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_Toc449911340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82</w:t>
            </w:r>
            <w:r w:rsidR="004B6EC2" w:rsidRPr="0076022F">
              <w:rPr>
                <w:noProof/>
                <w:webHidden/>
                <w:sz w:val="26"/>
                <w:szCs w:val="26"/>
              </w:rPr>
              <w:fldChar w:fldCharType="end"/>
            </w:r>
          </w:hyperlink>
        </w:p>
        <w:p w:rsidR="004B6EC2" w:rsidRPr="0076022F" w:rsidRDefault="008A1011">
          <w:pPr>
            <w:pStyle w:val="TOC2"/>
            <w:rPr>
              <w:rFonts w:asciiTheme="minorHAnsi" w:eastAsiaTheme="minorEastAsia" w:hAnsiTheme="minorHAnsi" w:cstheme="minorBidi"/>
              <w:noProof/>
              <w:sz w:val="26"/>
              <w:szCs w:val="26"/>
            </w:rPr>
          </w:pPr>
          <w:hyperlink w:anchor="_Toc449911341" w:history="1">
            <w:r w:rsidR="004B6EC2" w:rsidRPr="0076022F">
              <w:rPr>
                <w:rStyle w:val="Hyperlink"/>
                <w:noProof/>
                <w:sz w:val="26"/>
                <w:szCs w:val="26"/>
                <w:lang w:eastAsia="ar-SA"/>
              </w:rPr>
              <w:t>Приложение №14. «Фотографии рабочих мест трудового коллектива ООО «КомпасЛидера»</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_Toc449911341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83</w:t>
            </w:r>
            <w:r w:rsidR="004B6EC2" w:rsidRPr="0076022F">
              <w:rPr>
                <w:noProof/>
                <w:webHidden/>
                <w:sz w:val="26"/>
                <w:szCs w:val="26"/>
              </w:rPr>
              <w:fldChar w:fldCharType="end"/>
            </w:r>
          </w:hyperlink>
        </w:p>
        <w:p w:rsidR="004B6EC2" w:rsidRDefault="008A1011">
          <w:pPr>
            <w:pStyle w:val="TOC2"/>
            <w:rPr>
              <w:rFonts w:asciiTheme="minorHAnsi" w:eastAsiaTheme="minorEastAsia" w:hAnsiTheme="minorHAnsi" w:cstheme="minorBidi"/>
              <w:noProof/>
              <w:sz w:val="22"/>
              <w:szCs w:val="22"/>
            </w:rPr>
          </w:pPr>
          <w:hyperlink w:anchor="_Toc449911342" w:history="1">
            <w:r w:rsidR="004B6EC2" w:rsidRPr="0076022F">
              <w:rPr>
                <w:rStyle w:val="Hyperlink"/>
                <w:noProof/>
                <w:sz w:val="26"/>
                <w:szCs w:val="26"/>
                <w:lang w:eastAsia="ar-SA"/>
              </w:rPr>
              <w:t xml:space="preserve">Приложение №15. «Сводная таблица анализа фотографий рабочих мест коллективов коммерческой и бюджетной организаций с помощью программы </w:t>
            </w:r>
            <w:r w:rsidR="004B6EC2" w:rsidRPr="0076022F">
              <w:rPr>
                <w:rStyle w:val="Hyperlink"/>
                <w:noProof/>
                <w:sz w:val="26"/>
                <w:szCs w:val="26"/>
                <w:lang w:val="en-US" w:eastAsia="ar-SA"/>
              </w:rPr>
              <w:t>MAXQDA</w:t>
            </w:r>
            <w:r w:rsidR="004B6EC2" w:rsidRPr="0076022F">
              <w:rPr>
                <w:rStyle w:val="Hyperlink"/>
                <w:noProof/>
                <w:sz w:val="26"/>
                <w:szCs w:val="26"/>
                <w:lang w:eastAsia="ar-SA"/>
              </w:rPr>
              <w:t>»</w:t>
            </w:r>
            <w:r w:rsidR="004B6EC2" w:rsidRPr="0076022F">
              <w:rPr>
                <w:noProof/>
                <w:webHidden/>
                <w:sz w:val="26"/>
                <w:szCs w:val="26"/>
              </w:rPr>
              <w:tab/>
            </w:r>
            <w:r w:rsidR="004B6EC2" w:rsidRPr="0076022F">
              <w:rPr>
                <w:noProof/>
                <w:webHidden/>
                <w:sz w:val="26"/>
                <w:szCs w:val="26"/>
              </w:rPr>
              <w:fldChar w:fldCharType="begin"/>
            </w:r>
            <w:r w:rsidR="004B6EC2" w:rsidRPr="0076022F">
              <w:rPr>
                <w:noProof/>
                <w:webHidden/>
                <w:sz w:val="26"/>
                <w:szCs w:val="26"/>
              </w:rPr>
              <w:instrText xml:space="preserve"> PAGEREF _Toc449911342 \h </w:instrText>
            </w:r>
            <w:r w:rsidR="004B6EC2" w:rsidRPr="0076022F">
              <w:rPr>
                <w:noProof/>
                <w:webHidden/>
                <w:sz w:val="26"/>
                <w:szCs w:val="26"/>
              </w:rPr>
            </w:r>
            <w:r w:rsidR="004B6EC2" w:rsidRPr="0076022F">
              <w:rPr>
                <w:noProof/>
                <w:webHidden/>
                <w:sz w:val="26"/>
                <w:szCs w:val="26"/>
              </w:rPr>
              <w:fldChar w:fldCharType="separate"/>
            </w:r>
            <w:r w:rsidR="0076022F" w:rsidRPr="0076022F">
              <w:rPr>
                <w:noProof/>
                <w:webHidden/>
                <w:sz w:val="26"/>
                <w:szCs w:val="26"/>
              </w:rPr>
              <w:t>87</w:t>
            </w:r>
            <w:r w:rsidR="004B6EC2" w:rsidRPr="0076022F">
              <w:rPr>
                <w:noProof/>
                <w:webHidden/>
                <w:sz w:val="26"/>
                <w:szCs w:val="26"/>
              </w:rPr>
              <w:fldChar w:fldCharType="end"/>
            </w:r>
          </w:hyperlink>
        </w:p>
        <w:p w:rsidR="00E41226" w:rsidRDefault="00E41226">
          <w:r>
            <w:rPr>
              <w:b/>
              <w:bCs/>
              <w:noProof/>
            </w:rPr>
            <w:fldChar w:fldCharType="end"/>
          </w:r>
        </w:p>
      </w:sdtContent>
    </w:sdt>
    <w:p w:rsidR="00740359" w:rsidRDefault="00740359" w:rsidP="00E91383">
      <w:pPr>
        <w:pStyle w:val="Heading1"/>
        <w:rPr>
          <w:rFonts w:ascii="Times New Roman" w:hAnsi="Times New Roman"/>
          <w:b w:val="0"/>
          <w:sz w:val="28"/>
        </w:rPr>
      </w:pPr>
    </w:p>
    <w:p w:rsidR="00740359" w:rsidRDefault="00740359" w:rsidP="00740359">
      <w:pPr>
        <w:rPr>
          <w:rFonts w:eastAsiaTheme="majorEastAsia"/>
          <w:kern w:val="32"/>
          <w:szCs w:val="32"/>
        </w:rPr>
      </w:pPr>
      <w:r>
        <w:br w:type="page"/>
      </w:r>
    </w:p>
    <w:p w:rsidR="00E91383" w:rsidRDefault="00E91383" w:rsidP="00136C2F">
      <w:pPr>
        <w:pStyle w:val="Heading1"/>
        <w:jc w:val="center"/>
        <w:rPr>
          <w:rFonts w:ascii="Times New Roman" w:hAnsi="Times New Roman"/>
          <w:b w:val="0"/>
          <w:sz w:val="28"/>
        </w:rPr>
      </w:pPr>
      <w:bookmarkStart w:id="1" w:name="_Toc449911288"/>
      <w:r w:rsidRPr="00460256">
        <w:rPr>
          <w:rFonts w:ascii="Times New Roman" w:hAnsi="Times New Roman"/>
          <w:b w:val="0"/>
          <w:sz w:val="28"/>
        </w:rPr>
        <w:lastRenderedPageBreak/>
        <w:t>ВВЕДЕНИЕ</w:t>
      </w:r>
      <w:bookmarkEnd w:id="0"/>
      <w:bookmarkEnd w:id="1"/>
    </w:p>
    <w:p w:rsidR="004C2D93" w:rsidRPr="004C2D93" w:rsidRDefault="004C2D93" w:rsidP="004C2D93"/>
    <w:p w:rsidR="00461ACC" w:rsidRDefault="00FC4697" w:rsidP="00FC4697">
      <w:pPr>
        <w:spacing w:line="360" w:lineRule="auto"/>
        <w:ind w:firstLine="737"/>
        <w:jc w:val="both"/>
        <w:rPr>
          <w:rFonts w:eastAsiaTheme="minorHAnsi"/>
          <w:sz w:val="28"/>
          <w:szCs w:val="28"/>
          <w:lang w:eastAsia="en-US"/>
        </w:rPr>
      </w:pPr>
      <w:r w:rsidRPr="00FC4697">
        <w:rPr>
          <w:rFonts w:eastAsiaTheme="minorHAnsi"/>
          <w:sz w:val="28"/>
          <w:szCs w:val="28"/>
          <w:lang w:eastAsia="en-US"/>
        </w:rPr>
        <w:t>Сплоченность</w:t>
      </w:r>
      <w:r>
        <w:rPr>
          <w:rFonts w:eastAsiaTheme="minorHAnsi"/>
          <w:sz w:val="28"/>
          <w:szCs w:val="28"/>
          <w:lang w:eastAsia="en-US"/>
        </w:rPr>
        <w:t xml:space="preserve"> рассматривается как одна из </w:t>
      </w:r>
      <w:r w:rsidR="00DC06BC">
        <w:rPr>
          <w:rFonts w:eastAsiaTheme="minorHAnsi"/>
          <w:sz w:val="28"/>
          <w:szCs w:val="28"/>
          <w:lang w:eastAsia="en-US"/>
        </w:rPr>
        <w:t>центральных</w:t>
      </w:r>
      <w:r>
        <w:rPr>
          <w:rFonts w:eastAsiaTheme="minorHAnsi"/>
          <w:sz w:val="28"/>
          <w:szCs w:val="28"/>
          <w:lang w:eastAsia="en-US"/>
        </w:rPr>
        <w:t xml:space="preserve"> характ</w:t>
      </w:r>
      <w:r w:rsidR="004C2D93">
        <w:rPr>
          <w:rFonts w:eastAsiaTheme="minorHAnsi"/>
          <w:sz w:val="28"/>
          <w:szCs w:val="28"/>
          <w:lang w:eastAsia="en-US"/>
        </w:rPr>
        <w:t xml:space="preserve">еристик малой группы. </w:t>
      </w:r>
      <w:r w:rsidR="00C10B43">
        <w:rPr>
          <w:rFonts w:eastAsiaTheme="minorHAnsi"/>
          <w:sz w:val="28"/>
          <w:szCs w:val="28"/>
          <w:lang w:eastAsia="en-US"/>
        </w:rPr>
        <w:t>Общественная ценность познания механиз</w:t>
      </w:r>
      <w:r w:rsidR="00B06100">
        <w:rPr>
          <w:rFonts w:eastAsiaTheme="minorHAnsi"/>
          <w:sz w:val="28"/>
          <w:szCs w:val="28"/>
          <w:lang w:eastAsia="en-US"/>
        </w:rPr>
        <w:t>мов сплочения людей</w:t>
      </w:r>
      <w:r w:rsidR="00C10B43">
        <w:rPr>
          <w:rFonts w:eastAsiaTheme="minorHAnsi"/>
          <w:sz w:val="28"/>
          <w:szCs w:val="28"/>
          <w:lang w:eastAsia="en-US"/>
        </w:rPr>
        <w:t xml:space="preserve"> многогранна. Однако, прежде всего, сплоченность – это способность членов группы, коллектива, к эффективным совместным действиям. Чаще всего именно благодаря ей мобилизуются личностные резервы, возможности и человеческий потенциал</w:t>
      </w:r>
      <w:r w:rsidR="00DC06BC">
        <w:rPr>
          <w:rFonts w:eastAsiaTheme="minorHAnsi"/>
          <w:sz w:val="28"/>
          <w:szCs w:val="28"/>
          <w:lang w:eastAsia="en-US"/>
        </w:rPr>
        <w:t xml:space="preserve"> всей группы</w:t>
      </w:r>
      <w:r w:rsidR="00C10B43">
        <w:rPr>
          <w:rFonts w:eastAsiaTheme="minorHAnsi"/>
          <w:sz w:val="28"/>
          <w:szCs w:val="28"/>
          <w:lang w:eastAsia="en-US"/>
        </w:rPr>
        <w:t xml:space="preserve">. </w:t>
      </w:r>
      <w:r w:rsidR="00DC06BC">
        <w:rPr>
          <w:rFonts w:eastAsiaTheme="minorHAnsi"/>
          <w:sz w:val="28"/>
          <w:szCs w:val="28"/>
          <w:lang w:eastAsia="en-US"/>
        </w:rPr>
        <w:t>Довольно</w:t>
      </w:r>
      <w:r w:rsidR="00461ACC">
        <w:rPr>
          <w:rFonts w:eastAsiaTheme="minorHAnsi"/>
          <w:sz w:val="28"/>
          <w:szCs w:val="28"/>
          <w:lang w:eastAsia="en-US"/>
        </w:rPr>
        <w:t xml:space="preserve"> популярным сейчас является исследование трудовых коллективов на предмет</w:t>
      </w:r>
      <w:r w:rsidR="00DC06BC">
        <w:rPr>
          <w:rFonts w:eastAsiaTheme="minorHAnsi"/>
          <w:sz w:val="28"/>
          <w:szCs w:val="28"/>
          <w:lang w:eastAsia="en-US"/>
        </w:rPr>
        <w:t xml:space="preserve"> сплоченности, и это не</w:t>
      </w:r>
      <w:r w:rsidR="00461ACC">
        <w:rPr>
          <w:rFonts w:eastAsiaTheme="minorHAnsi"/>
          <w:sz w:val="28"/>
          <w:szCs w:val="28"/>
          <w:lang w:eastAsia="en-US"/>
        </w:rPr>
        <w:t>спроста, ведь трудовой коллектив занимает в жизни любого человека значительное место, равно как и работа, которой уделяется основной временной фонд</w:t>
      </w:r>
      <w:r w:rsidR="00916DA0">
        <w:rPr>
          <w:rFonts w:eastAsiaTheme="minorHAnsi"/>
          <w:sz w:val="28"/>
          <w:szCs w:val="28"/>
          <w:lang w:eastAsia="en-US"/>
        </w:rPr>
        <w:t xml:space="preserve"> каждого дееспособного гражданина на этой планете. Работе и вместе с ней коллегам по производственной деятельности в социологии присваивается главная функция вторичной социализации индивида. Именно вместе с профессиональным совершенствованием и с приобретением навыков делового общения и совместной деятельности происходит становление социально зрелой, устоявшейся личности. Более того, изучение трудовых коллективов выгодно и для владельцев собственного бизнеса. Особенно в условиях нестабильности рыночных отношений, постоянных перемен и растущей конкуренции, </w:t>
      </w:r>
      <w:r w:rsidR="00EE5F11">
        <w:rPr>
          <w:rFonts w:eastAsiaTheme="minorHAnsi"/>
          <w:sz w:val="28"/>
          <w:szCs w:val="28"/>
          <w:lang w:eastAsia="en-US"/>
        </w:rPr>
        <w:t>требуется команда людей, которые способны гибко и быстро реагировать на вызовы внешнего мира, тем самым закрепляя позиции компании и приумножая ее прибыль.</w:t>
      </w:r>
    </w:p>
    <w:p w:rsidR="003A127E" w:rsidRPr="008A1011" w:rsidRDefault="003A127E" w:rsidP="003A127E">
      <w:pPr>
        <w:spacing w:line="360" w:lineRule="auto"/>
        <w:ind w:firstLine="737"/>
        <w:jc w:val="both"/>
        <w:rPr>
          <w:rFonts w:eastAsiaTheme="minorHAnsi"/>
          <w:sz w:val="28"/>
          <w:szCs w:val="28"/>
          <w:lang w:eastAsia="en-US"/>
        </w:rPr>
      </w:pPr>
      <w:r>
        <w:rPr>
          <w:rFonts w:eastAsiaTheme="minorHAnsi"/>
          <w:sz w:val="28"/>
          <w:szCs w:val="28"/>
          <w:lang w:eastAsia="en-US"/>
        </w:rPr>
        <w:t xml:space="preserve">Помимо социологов феноменом сплоченности интересуются представители различных ответвлений психологии, а именно социальной, организационной, юридической, педагогической, спортивной и военной психологической науки. Несмотря на такое пристальное внимание со стороны социологии и психологии, можно с уверенностью сказать, что феномен сплоченности до сих пор содержит множество неясностей для ученых в своей природе. Самым ярким подтверждением недостатка знания служит отсутствие универсальной, однозначной дефиниции сплоченности. </w:t>
      </w:r>
      <w:r>
        <w:rPr>
          <w:rFonts w:eastAsiaTheme="minorHAnsi"/>
          <w:sz w:val="28"/>
          <w:szCs w:val="28"/>
          <w:lang w:eastAsia="en-US"/>
        </w:rPr>
        <w:lastRenderedPageBreak/>
        <w:t xml:space="preserve">Например, в социальной психологии больше делается акцент на психофизиологических, эмоциональных, когнитивно-оценочных аспектах сплочения индивидов внутри группы. Безусловно, индивидуальные, внутриличностные факторы влияют на формирование взаимных притяжений или отторжений, однако не стоит забывать и об идеологических, моральных, социально-организационных, деятельностных, системно-интеграционных, культурных и других факторах, которые имеют преимущественно социальное происхождение. Пока не изучено действие всех возможных факторов, влияющих на сплоченность, представляется маловероятным и формирование какой-нибудь общей стройной теории сплоченности и ее универсальной дефиниции. По мнению автора дипломной работы, именно социология как наука способна интегрировать как можно больше теоретических концепций и предложить наиболее удовлетворительный вариант. Но в настоящий момент далеко не все подходы к изучению сплоченности исчерпаны, поэтому еще рано говорить о формировании полного систематического концептуального аппарата. </w:t>
      </w:r>
    </w:p>
    <w:p w:rsidR="00C10B43" w:rsidRDefault="003A127E" w:rsidP="00FC4697">
      <w:pPr>
        <w:spacing w:line="360" w:lineRule="auto"/>
        <w:ind w:firstLine="737"/>
        <w:jc w:val="both"/>
        <w:rPr>
          <w:rFonts w:eastAsiaTheme="minorHAnsi"/>
          <w:sz w:val="28"/>
          <w:szCs w:val="28"/>
          <w:lang w:eastAsia="en-US"/>
        </w:rPr>
      </w:pPr>
      <w:r>
        <w:rPr>
          <w:rFonts w:eastAsiaTheme="minorHAnsi"/>
          <w:sz w:val="28"/>
          <w:szCs w:val="28"/>
          <w:lang w:eastAsia="en-US"/>
        </w:rPr>
        <w:t>Исследователи</w:t>
      </w:r>
      <w:r w:rsidR="00C10B43">
        <w:rPr>
          <w:rFonts w:eastAsiaTheme="minorHAnsi"/>
          <w:sz w:val="28"/>
          <w:szCs w:val="28"/>
          <w:lang w:eastAsia="en-US"/>
        </w:rPr>
        <w:t xml:space="preserve"> подчеркивают, что высокая степень сплоченности положительно сказывается на результативности и надежности коллективной трудовой деятельности, на способности быстро справляться с новыми проблемами и возникающими конфликтами. С другой стороны, стоит не забывать и об обратном эффекте сплочения: </w:t>
      </w:r>
      <w:r w:rsidR="003D3E92">
        <w:rPr>
          <w:rFonts w:eastAsiaTheme="minorHAnsi"/>
          <w:sz w:val="28"/>
          <w:szCs w:val="28"/>
          <w:lang w:eastAsia="en-US"/>
        </w:rPr>
        <w:t xml:space="preserve">группа людей может коллективно отказаться от выполнения тех или иных возложенных на них обязанностей и устроить забастовку, бойкот. </w:t>
      </w:r>
      <w:r w:rsidR="00121445">
        <w:rPr>
          <w:rFonts w:eastAsiaTheme="minorHAnsi"/>
          <w:sz w:val="28"/>
          <w:szCs w:val="28"/>
          <w:lang w:eastAsia="en-US"/>
        </w:rPr>
        <w:t>Они могут выступить с требованиями о повышении заработной платы или о смене руководства, иногда привлечение внимания к себе доходит и до демонстративной порчи имущества. В связи с этим, необходимо отметить</w:t>
      </w:r>
      <w:r w:rsidR="008A1011">
        <w:rPr>
          <w:rFonts w:eastAsiaTheme="minorHAnsi"/>
          <w:sz w:val="28"/>
          <w:szCs w:val="28"/>
          <w:lang w:eastAsia="en-US"/>
        </w:rPr>
        <w:t xml:space="preserve"> </w:t>
      </w:r>
      <w:r w:rsidR="008A1011" w:rsidRPr="008A1011">
        <w:rPr>
          <w:rFonts w:eastAsiaTheme="minorHAnsi"/>
          <w:b/>
          <w:sz w:val="28"/>
          <w:szCs w:val="28"/>
          <w:lang w:eastAsia="en-US"/>
        </w:rPr>
        <w:t xml:space="preserve">актуальность </w:t>
      </w:r>
      <w:r w:rsidR="008A1011">
        <w:rPr>
          <w:rFonts w:eastAsiaTheme="minorHAnsi"/>
          <w:sz w:val="28"/>
          <w:szCs w:val="28"/>
          <w:lang w:eastAsia="en-US"/>
        </w:rPr>
        <w:t xml:space="preserve">изучения феномена: </w:t>
      </w:r>
      <w:r w:rsidR="00121445">
        <w:rPr>
          <w:rFonts w:eastAsiaTheme="minorHAnsi"/>
          <w:sz w:val="28"/>
          <w:szCs w:val="28"/>
          <w:lang w:eastAsia="en-US"/>
        </w:rPr>
        <w:t xml:space="preserve">групповая сплоченность – это серьезная социальная сила, которая может обернуться как </w:t>
      </w:r>
      <w:r w:rsidR="008A1011">
        <w:rPr>
          <w:rFonts w:eastAsiaTheme="minorHAnsi"/>
          <w:sz w:val="28"/>
          <w:szCs w:val="28"/>
          <w:lang w:eastAsia="en-US"/>
        </w:rPr>
        <w:t>повышенной</w:t>
      </w:r>
      <w:r w:rsidR="00121445">
        <w:rPr>
          <w:rFonts w:eastAsiaTheme="minorHAnsi"/>
          <w:sz w:val="28"/>
          <w:szCs w:val="28"/>
          <w:lang w:eastAsia="en-US"/>
        </w:rPr>
        <w:t xml:space="preserve"> результативностью рабочей деятельности, так и наоборот, её критическим снижением.</w:t>
      </w:r>
    </w:p>
    <w:p w:rsidR="008A1011" w:rsidRDefault="008A1011" w:rsidP="00FC4697">
      <w:pPr>
        <w:spacing w:line="360" w:lineRule="auto"/>
        <w:ind w:firstLine="737"/>
        <w:jc w:val="both"/>
        <w:rPr>
          <w:rFonts w:eastAsiaTheme="minorHAnsi"/>
          <w:sz w:val="28"/>
          <w:szCs w:val="28"/>
          <w:lang w:eastAsia="en-US"/>
        </w:rPr>
      </w:pPr>
      <w:r w:rsidRPr="008A1011">
        <w:rPr>
          <w:rFonts w:eastAsiaTheme="minorHAnsi"/>
          <w:b/>
          <w:sz w:val="28"/>
          <w:szCs w:val="28"/>
          <w:lang w:eastAsia="en-US"/>
        </w:rPr>
        <w:lastRenderedPageBreak/>
        <w:t>Проблема исследования</w:t>
      </w:r>
      <w:r>
        <w:rPr>
          <w:rFonts w:eastAsiaTheme="minorHAnsi"/>
          <w:sz w:val="28"/>
          <w:szCs w:val="28"/>
          <w:lang w:eastAsia="en-US"/>
        </w:rPr>
        <w:t xml:space="preserve"> заключается в различном потенциале формирован</w:t>
      </w:r>
      <w:r w:rsidR="007122A4">
        <w:rPr>
          <w:rFonts w:eastAsiaTheme="minorHAnsi"/>
          <w:sz w:val="28"/>
          <w:szCs w:val="28"/>
          <w:lang w:eastAsia="en-US"/>
        </w:rPr>
        <w:t>ия сплоченности трудовых коллективов в организациях.</w:t>
      </w:r>
    </w:p>
    <w:p w:rsidR="003A127E" w:rsidRDefault="007122A4" w:rsidP="003A127E">
      <w:pPr>
        <w:spacing w:line="360" w:lineRule="auto"/>
        <w:ind w:firstLine="737"/>
        <w:jc w:val="both"/>
        <w:rPr>
          <w:rFonts w:eastAsiaTheme="minorHAnsi"/>
          <w:sz w:val="28"/>
          <w:szCs w:val="28"/>
          <w:lang w:eastAsia="en-US"/>
        </w:rPr>
      </w:pPr>
      <w:r w:rsidRPr="003A127E">
        <w:rPr>
          <w:rFonts w:eastAsiaTheme="minorHAnsi"/>
          <w:b/>
          <w:sz w:val="28"/>
          <w:szCs w:val="28"/>
          <w:lang w:eastAsia="en-US"/>
        </w:rPr>
        <w:t>Цель выпускной квалификационной работы</w:t>
      </w:r>
      <w:r>
        <w:rPr>
          <w:rFonts w:eastAsiaTheme="minorHAnsi"/>
          <w:sz w:val="28"/>
          <w:szCs w:val="28"/>
          <w:lang w:eastAsia="en-US"/>
        </w:rPr>
        <w:t xml:space="preserve"> состоит в том, чтобы выявить основные </w:t>
      </w:r>
      <w:r w:rsidR="003A127E">
        <w:rPr>
          <w:rFonts w:eastAsiaTheme="minorHAnsi"/>
          <w:sz w:val="28"/>
          <w:szCs w:val="28"/>
          <w:lang w:eastAsia="en-US"/>
        </w:rPr>
        <w:t>факторы</w:t>
      </w:r>
      <w:r>
        <w:rPr>
          <w:rFonts w:eastAsiaTheme="minorHAnsi"/>
          <w:sz w:val="28"/>
          <w:szCs w:val="28"/>
          <w:lang w:eastAsia="en-US"/>
        </w:rPr>
        <w:t xml:space="preserve"> формирования сплоченности трудовых</w:t>
      </w:r>
      <w:r w:rsidR="003A127E">
        <w:rPr>
          <w:rFonts w:eastAsiaTheme="minorHAnsi"/>
          <w:sz w:val="28"/>
          <w:szCs w:val="28"/>
          <w:lang w:eastAsia="en-US"/>
        </w:rPr>
        <w:t xml:space="preserve"> коллективов в организациях разного типа: коммерческой и государственной.</w:t>
      </w:r>
    </w:p>
    <w:p w:rsidR="003A127E" w:rsidRDefault="003A127E" w:rsidP="003A127E">
      <w:pPr>
        <w:spacing w:line="360" w:lineRule="auto"/>
        <w:ind w:firstLine="737"/>
        <w:jc w:val="both"/>
        <w:rPr>
          <w:rFonts w:eastAsiaTheme="minorHAnsi"/>
          <w:sz w:val="28"/>
          <w:szCs w:val="28"/>
          <w:lang w:eastAsia="en-US"/>
        </w:rPr>
      </w:pPr>
      <w:r>
        <w:rPr>
          <w:rFonts w:eastAsiaTheme="minorHAnsi"/>
          <w:sz w:val="28"/>
          <w:szCs w:val="28"/>
          <w:lang w:eastAsia="en-US"/>
        </w:rPr>
        <w:t xml:space="preserve">Для достижения цели </w:t>
      </w:r>
      <w:r w:rsidR="007556A5">
        <w:rPr>
          <w:rFonts w:eastAsiaTheme="minorHAnsi"/>
          <w:sz w:val="28"/>
          <w:szCs w:val="28"/>
          <w:lang w:eastAsia="en-US"/>
        </w:rPr>
        <w:t xml:space="preserve">потребовалось выполнить следующие </w:t>
      </w:r>
      <w:r w:rsidR="007556A5" w:rsidRPr="007556A5">
        <w:rPr>
          <w:rFonts w:eastAsiaTheme="minorHAnsi"/>
          <w:b/>
          <w:sz w:val="28"/>
          <w:szCs w:val="28"/>
          <w:lang w:eastAsia="en-US"/>
        </w:rPr>
        <w:t>задачи</w:t>
      </w:r>
      <w:r>
        <w:rPr>
          <w:rFonts w:eastAsiaTheme="minorHAnsi"/>
          <w:sz w:val="28"/>
          <w:szCs w:val="28"/>
          <w:lang w:eastAsia="en-US"/>
        </w:rPr>
        <w:t>:</w:t>
      </w:r>
    </w:p>
    <w:p w:rsidR="007556A5" w:rsidRDefault="007556A5" w:rsidP="007556A5">
      <w:pPr>
        <w:pStyle w:val="ListParagraph"/>
        <w:numPr>
          <w:ilvl w:val="0"/>
          <w:numId w:val="19"/>
        </w:numPr>
        <w:spacing w:line="360" w:lineRule="auto"/>
        <w:jc w:val="both"/>
        <w:rPr>
          <w:rFonts w:eastAsiaTheme="minorHAnsi"/>
          <w:sz w:val="28"/>
          <w:szCs w:val="28"/>
          <w:lang w:eastAsia="en-US"/>
        </w:rPr>
      </w:pPr>
      <w:r>
        <w:rPr>
          <w:rFonts w:eastAsiaTheme="minorHAnsi"/>
          <w:sz w:val="28"/>
          <w:szCs w:val="28"/>
          <w:lang w:eastAsia="en-US"/>
        </w:rPr>
        <w:t>Рассмотреть существующие теоретические подходы к изучению сплоченности и на основе их анализа выработать рабочее определение;</w:t>
      </w:r>
    </w:p>
    <w:p w:rsidR="007556A5" w:rsidRDefault="007556A5" w:rsidP="007556A5">
      <w:pPr>
        <w:pStyle w:val="ListParagraph"/>
        <w:numPr>
          <w:ilvl w:val="0"/>
          <w:numId w:val="19"/>
        </w:numPr>
        <w:spacing w:line="360" w:lineRule="auto"/>
        <w:jc w:val="both"/>
        <w:rPr>
          <w:rFonts w:eastAsiaTheme="minorHAnsi"/>
          <w:sz w:val="28"/>
          <w:szCs w:val="28"/>
          <w:lang w:eastAsia="en-US"/>
        </w:rPr>
      </w:pPr>
      <w:r>
        <w:rPr>
          <w:rFonts w:eastAsiaTheme="minorHAnsi"/>
          <w:sz w:val="28"/>
          <w:szCs w:val="28"/>
          <w:lang w:eastAsia="en-US"/>
        </w:rPr>
        <w:t>Составить программу исследования и подобрать соответствующий инструментарий;</w:t>
      </w:r>
    </w:p>
    <w:p w:rsidR="007556A5" w:rsidRDefault="007556A5" w:rsidP="007556A5">
      <w:pPr>
        <w:pStyle w:val="ListParagraph"/>
        <w:numPr>
          <w:ilvl w:val="0"/>
          <w:numId w:val="19"/>
        </w:numPr>
        <w:spacing w:line="360" w:lineRule="auto"/>
        <w:jc w:val="both"/>
        <w:rPr>
          <w:rFonts w:eastAsiaTheme="minorHAnsi"/>
          <w:sz w:val="28"/>
          <w:szCs w:val="28"/>
          <w:lang w:eastAsia="en-US"/>
        </w:rPr>
      </w:pPr>
      <w:r>
        <w:rPr>
          <w:rFonts w:eastAsiaTheme="minorHAnsi"/>
          <w:sz w:val="28"/>
          <w:szCs w:val="28"/>
          <w:lang w:eastAsia="en-US"/>
        </w:rPr>
        <w:t>Провести 2 исследования в бюджетной и  коммерческой организациях;</w:t>
      </w:r>
    </w:p>
    <w:p w:rsidR="007556A5" w:rsidRDefault="007556A5" w:rsidP="007556A5">
      <w:pPr>
        <w:pStyle w:val="ListParagraph"/>
        <w:numPr>
          <w:ilvl w:val="0"/>
          <w:numId w:val="19"/>
        </w:numPr>
        <w:spacing w:line="360" w:lineRule="auto"/>
        <w:jc w:val="both"/>
        <w:rPr>
          <w:rFonts w:eastAsiaTheme="minorHAnsi"/>
          <w:sz w:val="28"/>
          <w:szCs w:val="28"/>
          <w:lang w:eastAsia="en-US"/>
        </w:rPr>
      </w:pPr>
      <w:r>
        <w:rPr>
          <w:rFonts w:eastAsiaTheme="minorHAnsi"/>
          <w:sz w:val="28"/>
          <w:szCs w:val="28"/>
          <w:lang w:eastAsia="en-US"/>
        </w:rPr>
        <w:t>Осуществить сравнительный анализ полученных данных и сделать выводы о природе сплоченности в изученных организациях;</w:t>
      </w:r>
    </w:p>
    <w:p w:rsidR="007556A5" w:rsidRPr="007556A5" w:rsidRDefault="007556A5" w:rsidP="007556A5">
      <w:pPr>
        <w:pStyle w:val="ListParagraph"/>
        <w:numPr>
          <w:ilvl w:val="0"/>
          <w:numId w:val="19"/>
        </w:numPr>
        <w:spacing w:line="360" w:lineRule="auto"/>
        <w:jc w:val="both"/>
        <w:rPr>
          <w:rFonts w:eastAsiaTheme="minorHAnsi"/>
          <w:sz w:val="28"/>
          <w:szCs w:val="28"/>
          <w:lang w:eastAsia="en-US"/>
        </w:rPr>
      </w:pPr>
      <w:r>
        <w:rPr>
          <w:rFonts w:eastAsiaTheme="minorHAnsi"/>
          <w:sz w:val="28"/>
          <w:szCs w:val="28"/>
          <w:lang w:eastAsia="en-US"/>
        </w:rPr>
        <w:t xml:space="preserve">Выработать рекомендации по оптимизации </w:t>
      </w:r>
      <w:r w:rsidR="00862072">
        <w:rPr>
          <w:rFonts w:eastAsiaTheme="minorHAnsi"/>
          <w:sz w:val="28"/>
          <w:szCs w:val="28"/>
          <w:lang w:eastAsia="en-US"/>
        </w:rPr>
        <w:t xml:space="preserve">формирования </w:t>
      </w:r>
      <w:r>
        <w:rPr>
          <w:rFonts w:eastAsiaTheme="minorHAnsi"/>
          <w:sz w:val="28"/>
          <w:szCs w:val="28"/>
          <w:lang w:eastAsia="en-US"/>
        </w:rPr>
        <w:t>сплоченности внутри трудовых коллективов</w:t>
      </w:r>
      <w:r w:rsidR="00862072">
        <w:rPr>
          <w:rFonts w:eastAsiaTheme="minorHAnsi"/>
          <w:sz w:val="28"/>
          <w:szCs w:val="28"/>
          <w:lang w:eastAsia="en-US"/>
        </w:rPr>
        <w:t>.</w:t>
      </w:r>
    </w:p>
    <w:p w:rsidR="00862072" w:rsidRDefault="00862072" w:rsidP="008B0AAD">
      <w:pPr>
        <w:suppressAutoHyphens/>
        <w:spacing w:line="360" w:lineRule="auto"/>
        <w:ind w:firstLine="850"/>
        <w:jc w:val="both"/>
        <w:rPr>
          <w:rFonts w:eastAsiaTheme="minorHAnsi"/>
          <w:sz w:val="28"/>
          <w:szCs w:val="28"/>
          <w:lang w:eastAsia="en-US"/>
        </w:rPr>
      </w:pPr>
      <w:r>
        <w:rPr>
          <w:rFonts w:eastAsiaTheme="minorHAnsi"/>
          <w:b/>
          <w:sz w:val="28"/>
          <w:szCs w:val="28"/>
          <w:lang w:eastAsia="en-US"/>
        </w:rPr>
        <w:t>О</w:t>
      </w:r>
      <w:r w:rsidR="00BD2828" w:rsidRPr="003A127E">
        <w:rPr>
          <w:rFonts w:eastAsiaTheme="minorHAnsi"/>
          <w:b/>
          <w:sz w:val="28"/>
          <w:szCs w:val="28"/>
          <w:lang w:eastAsia="en-US"/>
        </w:rPr>
        <w:t>бъект исследования</w:t>
      </w:r>
      <w:r w:rsidR="00BD2828">
        <w:rPr>
          <w:rFonts w:eastAsiaTheme="minorHAnsi"/>
          <w:sz w:val="28"/>
          <w:szCs w:val="28"/>
          <w:lang w:eastAsia="en-US"/>
        </w:rPr>
        <w:t xml:space="preserve"> – это трудовой коллектив, а </w:t>
      </w:r>
      <w:r w:rsidR="00BD2828" w:rsidRPr="003A127E">
        <w:rPr>
          <w:rFonts w:eastAsiaTheme="minorHAnsi"/>
          <w:b/>
          <w:sz w:val="28"/>
          <w:szCs w:val="28"/>
          <w:lang w:eastAsia="en-US"/>
        </w:rPr>
        <w:t>предмет</w:t>
      </w:r>
      <w:r w:rsidR="00BD2828">
        <w:rPr>
          <w:rFonts w:eastAsiaTheme="minorHAnsi"/>
          <w:sz w:val="28"/>
          <w:szCs w:val="28"/>
          <w:lang w:eastAsia="en-US"/>
        </w:rPr>
        <w:t xml:space="preserve"> – сплоченность. </w:t>
      </w:r>
    </w:p>
    <w:p w:rsidR="00862072" w:rsidRDefault="00862072" w:rsidP="008B0AAD">
      <w:pPr>
        <w:suppressAutoHyphens/>
        <w:spacing w:line="360" w:lineRule="auto"/>
        <w:ind w:firstLine="850"/>
        <w:jc w:val="both"/>
        <w:rPr>
          <w:bCs/>
          <w:sz w:val="28"/>
          <w:szCs w:val="28"/>
          <w:lang w:eastAsia="ar-SA"/>
        </w:rPr>
      </w:pPr>
      <w:r w:rsidRPr="00862072">
        <w:rPr>
          <w:rFonts w:eastAsiaTheme="minorHAnsi"/>
          <w:b/>
          <w:sz w:val="28"/>
          <w:szCs w:val="28"/>
          <w:lang w:eastAsia="en-US"/>
        </w:rPr>
        <w:t>Теоретической и методологической базой</w:t>
      </w:r>
      <w:r>
        <w:rPr>
          <w:rFonts w:eastAsiaTheme="minorHAnsi"/>
          <w:sz w:val="28"/>
          <w:szCs w:val="28"/>
          <w:lang w:eastAsia="en-US"/>
        </w:rPr>
        <w:t xml:space="preserve"> дипломной работы являются: </w:t>
      </w:r>
      <w:r w:rsidR="006764E7">
        <w:rPr>
          <w:bCs/>
          <w:sz w:val="28"/>
          <w:szCs w:val="28"/>
          <w:lang w:eastAsia="ar-SA"/>
        </w:rPr>
        <w:t>концепция культурного капитала П. Бурдье с дополнениями и доработками В. Радаева</w:t>
      </w:r>
      <w:r w:rsidR="006764E7">
        <w:rPr>
          <w:bCs/>
          <w:sz w:val="28"/>
          <w:szCs w:val="28"/>
          <w:lang w:eastAsia="ar-SA"/>
        </w:rPr>
        <w:t>, ценностно-ориентированный подход к исследованию сплоченности А. В. Петровского и социометрическая методика.</w:t>
      </w:r>
    </w:p>
    <w:p w:rsidR="00D60856" w:rsidRPr="008B0AAD" w:rsidRDefault="00D60856" w:rsidP="00D60856">
      <w:pPr>
        <w:suppressAutoHyphens/>
        <w:spacing w:line="360" w:lineRule="auto"/>
        <w:ind w:firstLine="850"/>
        <w:jc w:val="both"/>
        <w:rPr>
          <w:bCs/>
          <w:sz w:val="28"/>
          <w:szCs w:val="28"/>
          <w:lang w:eastAsia="ar-SA"/>
        </w:rPr>
      </w:pPr>
      <w:r w:rsidRPr="0060006D">
        <w:rPr>
          <w:rFonts w:eastAsiaTheme="minorHAnsi"/>
          <w:b/>
          <w:sz w:val="28"/>
          <w:szCs w:val="28"/>
          <w:lang w:eastAsia="en-US"/>
        </w:rPr>
        <w:t>Основной гипотезой исследования</w:t>
      </w:r>
      <w:r>
        <w:rPr>
          <w:rFonts w:eastAsiaTheme="minorHAnsi"/>
          <w:sz w:val="28"/>
          <w:szCs w:val="28"/>
          <w:lang w:eastAsia="en-US"/>
        </w:rPr>
        <w:t xml:space="preserve"> </w:t>
      </w:r>
      <w:r w:rsidR="00F617AF">
        <w:rPr>
          <w:rFonts w:eastAsiaTheme="minorHAnsi"/>
          <w:sz w:val="28"/>
          <w:szCs w:val="28"/>
          <w:lang w:eastAsia="en-US"/>
        </w:rPr>
        <w:t>выступает</w:t>
      </w:r>
      <w:bookmarkStart w:id="2" w:name="_GoBack"/>
      <w:bookmarkEnd w:id="2"/>
      <w:r>
        <w:rPr>
          <w:rFonts w:eastAsiaTheme="minorHAnsi"/>
          <w:sz w:val="28"/>
          <w:szCs w:val="28"/>
          <w:lang w:eastAsia="en-US"/>
        </w:rPr>
        <w:t xml:space="preserve"> предположение, что </w:t>
      </w:r>
      <w:r>
        <w:rPr>
          <w:bCs/>
          <w:sz w:val="28"/>
          <w:szCs w:val="28"/>
          <w:lang w:eastAsia="ar-SA"/>
        </w:rPr>
        <w:t>коллектив коммерческой компании окажется сплоченнее, чем государственной,  в виду наличия специализированной кадровой политики, направленной на укрепление положительных взаимоотношений между работниками.</w:t>
      </w:r>
    </w:p>
    <w:p w:rsidR="0060006D" w:rsidRPr="008B0AAD" w:rsidRDefault="003A127E" w:rsidP="0060006D">
      <w:pPr>
        <w:suppressAutoHyphens/>
        <w:spacing w:line="360" w:lineRule="auto"/>
        <w:ind w:firstLine="850"/>
        <w:jc w:val="both"/>
        <w:rPr>
          <w:bCs/>
          <w:sz w:val="28"/>
          <w:szCs w:val="28"/>
          <w:lang w:eastAsia="ar-SA"/>
        </w:rPr>
      </w:pPr>
      <w:r>
        <w:rPr>
          <w:rFonts w:eastAsiaTheme="minorHAnsi"/>
          <w:sz w:val="28"/>
          <w:szCs w:val="28"/>
          <w:lang w:eastAsia="en-US"/>
        </w:rPr>
        <w:lastRenderedPageBreak/>
        <w:t>Обосновать</w:t>
      </w:r>
      <w:r w:rsidR="00BD2828">
        <w:rPr>
          <w:rFonts w:eastAsiaTheme="minorHAnsi"/>
          <w:sz w:val="28"/>
          <w:szCs w:val="28"/>
          <w:lang w:eastAsia="en-US"/>
        </w:rPr>
        <w:t xml:space="preserve"> выбор</w:t>
      </w:r>
      <w:r w:rsidR="008B0AAD">
        <w:rPr>
          <w:rFonts w:eastAsiaTheme="minorHAnsi"/>
          <w:sz w:val="28"/>
          <w:szCs w:val="28"/>
          <w:lang w:eastAsia="en-US"/>
        </w:rPr>
        <w:t xml:space="preserve"> объектов для сравнения</w:t>
      </w:r>
      <w:r w:rsidR="00BD2828">
        <w:rPr>
          <w:rFonts w:eastAsiaTheme="minorHAnsi"/>
          <w:sz w:val="28"/>
          <w:szCs w:val="28"/>
          <w:lang w:eastAsia="en-US"/>
        </w:rPr>
        <w:t xml:space="preserve"> очень просто: в</w:t>
      </w:r>
      <w:r w:rsidR="0060006D">
        <w:rPr>
          <w:rFonts w:eastAsiaTheme="minorHAnsi"/>
          <w:sz w:val="28"/>
          <w:szCs w:val="28"/>
          <w:lang w:eastAsia="en-US"/>
        </w:rPr>
        <w:t xml:space="preserve"> коммерческих и бюджетных</w:t>
      </w:r>
      <w:r w:rsidR="00BD2828">
        <w:rPr>
          <w:rFonts w:eastAsiaTheme="minorHAnsi"/>
          <w:sz w:val="28"/>
          <w:szCs w:val="28"/>
          <w:lang w:eastAsia="en-US"/>
        </w:rPr>
        <w:t xml:space="preserve"> организациях происходит </w:t>
      </w:r>
      <w:r w:rsidR="00AF4DFA">
        <w:rPr>
          <w:rFonts w:eastAsiaTheme="minorHAnsi"/>
          <w:sz w:val="28"/>
          <w:szCs w:val="28"/>
          <w:lang w:eastAsia="en-US"/>
        </w:rPr>
        <w:t>характерное для каждого построение рабочего процесса. Предполагается, что в бюджетной организации рабочая деятельность стаби</w:t>
      </w:r>
      <w:r w:rsidR="008B0AAD">
        <w:rPr>
          <w:rFonts w:eastAsiaTheme="minorHAnsi"/>
          <w:sz w:val="28"/>
          <w:szCs w:val="28"/>
          <w:lang w:eastAsia="en-US"/>
        </w:rPr>
        <w:t>льнее, чем в коммерческой, и это</w:t>
      </w:r>
      <w:r w:rsidR="00AF4DFA">
        <w:rPr>
          <w:rFonts w:eastAsiaTheme="minorHAnsi"/>
          <w:sz w:val="28"/>
          <w:szCs w:val="28"/>
          <w:lang w:eastAsia="en-US"/>
        </w:rPr>
        <w:t xml:space="preserve"> </w:t>
      </w:r>
      <w:r w:rsidR="008B0AAD">
        <w:rPr>
          <w:rFonts w:eastAsiaTheme="minorHAnsi"/>
          <w:sz w:val="28"/>
          <w:szCs w:val="28"/>
          <w:lang w:eastAsia="en-US"/>
        </w:rPr>
        <w:t>свойство способно</w:t>
      </w:r>
      <w:r w:rsidR="00AF4DFA">
        <w:rPr>
          <w:rFonts w:eastAsiaTheme="minorHAnsi"/>
          <w:sz w:val="28"/>
          <w:szCs w:val="28"/>
          <w:lang w:eastAsia="en-US"/>
        </w:rPr>
        <w:t xml:space="preserve"> значительно повлиять на сплоченность</w:t>
      </w:r>
      <w:r w:rsidR="008B0AAD">
        <w:rPr>
          <w:rFonts w:eastAsiaTheme="minorHAnsi"/>
          <w:sz w:val="28"/>
          <w:szCs w:val="28"/>
          <w:lang w:eastAsia="en-US"/>
        </w:rPr>
        <w:t xml:space="preserve"> или разобщенность</w:t>
      </w:r>
      <w:r w:rsidR="00AF4DFA">
        <w:rPr>
          <w:rFonts w:eastAsiaTheme="minorHAnsi"/>
          <w:sz w:val="28"/>
          <w:szCs w:val="28"/>
          <w:lang w:eastAsia="en-US"/>
        </w:rPr>
        <w:t xml:space="preserve"> трудовых коллективов. </w:t>
      </w:r>
      <w:r w:rsidR="006123E7">
        <w:rPr>
          <w:rFonts w:eastAsiaTheme="minorHAnsi"/>
          <w:sz w:val="28"/>
          <w:szCs w:val="28"/>
          <w:lang w:eastAsia="en-US"/>
        </w:rPr>
        <w:t>Другими словами, проведение такого сравнительного анализа обусловлено необходимостью проверки такого фактора</w:t>
      </w:r>
      <w:r w:rsidR="00B25F04">
        <w:rPr>
          <w:rFonts w:eastAsiaTheme="minorHAnsi"/>
          <w:sz w:val="28"/>
          <w:szCs w:val="28"/>
          <w:lang w:eastAsia="en-US"/>
        </w:rPr>
        <w:t>,</w:t>
      </w:r>
      <w:r w:rsidR="006123E7">
        <w:rPr>
          <w:rFonts w:eastAsiaTheme="minorHAnsi"/>
          <w:sz w:val="28"/>
          <w:szCs w:val="28"/>
          <w:lang w:eastAsia="en-US"/>
        </w:rPr>
        <w:t xml:space="preserve"> как стабильность</w:t>
      </w:r>
      <w:r w:rsidR="00B25F04">
        <w:rPr>
          <w:rFonts w:eastAsiaTheme="minorHAnsi"/>
          <w:sz w:val="28"/>
          <w:szCs w:val="28"/>
          <w:lang w:eastAsia="en-US"/>
        </w:rPr>
        <w:t xml:space="preserve"> выполняемой сотрудниками работы. Помимо фактора стабильности, учитываются также параметры, истоки которых восходят к пониманию и определению феномена сплоченности. </w:t>
      </w:r>
      <w:r w:rsidR="00A57DC1">
        <w:rPr>
          <w:rFonts w:eastAsiaTheme="minorHAnsi"/>
          <w:sz w:val="28"/>
          <w:szCs w:val="28"/>
          <w:lang w:eastAsia="en-US"/>
        </w:rPr>
        <w:t>Теоретическая часть данной дипломной работы посвящена рассмотрению существующих подходов к видению сплоченности как явления. Далее на основе рассм</w:t>
      </w:r>
      <w:r w:rsidR="008B2D42">
        <w:rPr>
          <w:rFonts w:eastAsiaTheme="minorHAnsi"/>
          <w:sz w:val="28"/>
          <w:szCs w:val="28"/>
          <w:lang w:eastAsia="en-US"/>
        </w:rPr>
        <w:t>отренных теоретических концепций</w:t>
      </w:r>
      <w:r w:rsidR="00A57DC1">
        <w:rPr>
          <w:rFonts w:eastAsiaTheme="minorHAnsi"/>
          <w:sz w:val="28"/>
          <w:szCs w:val="28"/>
          <w:lang w:eastAsia="en-US"/>
        </w:rPr>
        <w:t xml:space="preserve"> </w:t>
      </w:r>
      <w:r w:rsidR="00A358D4">
        <w:rPr>
          <w:rFonts w:eastAsiaTheme="minorHAnsi"/>
          <w:sz w:val="28"/>
          <w:szCs w:val="28"/>
          <w:lang w:eastAsia="en-US"/>
        </w:rPr>
        <w:t>были выделены</w:t>
      </w:r>
      <w:r w:rsidR="00A57DC1">
        <w:rPr>
          <w:rFonts w:eastAsiaTheme="minorHAnsi"/>
          <w:sz w:val="28"/>
          <w:szCs w:val="28"/>
          <w:lang w:eastAsia="en-US"/>
        </w:rPr>
        <w:t xml:space="preserve"> наиболее существенные, крупные теор</w:t>
      </w:r>
      <w:r w:rsidR="00A358D4">
        <w:rPr>
          <w:rFonts w:eastAsiaTheme="minorHAnsi"/>
          <w:sz w:val="28"/>
          <w:szCs w:val="28"/>
          <w:lang w:eastAsia="en-US"/>
        </w:rPr>
        <w:t>етические аспекты, и сформировано</w:t>
      </w:r>
      <w:r w:rsidR="00A57DC1">
        <w:rPr>
          <w:rFonts w:eastAsiaTheme="minorHAnsi"/>
          <w:sz w:val="28"/>
          <w:szCs w:val="28"/>
          <w:lang w:eastAsia="en-US"/>
        </w:rPr>
        <w:t>, опираясь на них, рабочее определение сплоченности.</w:t>
      </w:r>
      <w:r w:rsidR="002E7090">
        <w:rPr>
          <w:rFonts w:eastAsiaTheme="minorHAnsi"/>
          <w:sz w:val="28"/>
          <w:szCs w:val="28"/>
          <w:lang w:eastAsia="en-US"/>
        </w:rPr>
        <w:t xml:space="preserve"> Из полученного определения </w:t>
      </w:r>
      <w:r w:rsidR="00A358D4">
        <w:rPr>
          <w:rFonts w:eastAsiaTheme="minorHAnsi"/>
          <w:sz w:val="28"/>
          <w:szCs w:val="28"/>
          <w:lang w:eastAsia="en-US"/>
        </w:rPr>
        <w:t>были выведены</w:t>
      </w:r>
      <w:r w:rsidR="002E7090">
        <w:rPr>
          <w:rFonts w:eastAsiaTheme="minorHAnsi"/>
          <w:sz w:val="28"/>
          <w:szCs w:val="28"/>
          <w:lang w:eastAsia="en-US"/>
        </w:rPr>
        <w:t xml:space="preserve"> новые факторы сплоченности, способы измерения</w:t>
      </w:r>
      <w:r w:rsidR="00A358D4">
        <w:rPr>
          <w:rFonts w:eastAsiaTheme="minorHAnsi"/>
          <w:sz w:val="28"/>
          <w:szCs w:val="28"/>
          <w:lang w:eastAsia="en-US"/>
        </w:rPr>
        <w:t xml:space="preserve"> которых подбирались</w:t>
      </w:r>
      <w:r w:rsidR="002E7090">
        <w:rPr>
          <w:rFonts w:eastAsiaTheme="minorHAnsi"/>
          <w:sz w:val="28"/>
          <w:szCs w:val="28"/>
          <w:lang w:eastAsia="en-US"/>
        </w:rPr>
        <w:t xml:space="preserve"> в соответствии с теоретической базой и наработками ученых предшествующих лет. </w:t>
      </w:r>
      <w:r w:rsidR="00A358D4">
        <w:rPr>
          <w:rFonts w:eastAsiaTheme="minorHAnsi"/>
          <w:sz w:val="28"/>
          <w:szCs w:val="28"/>
          <w:lang w:eastAsia="en-US"/>
        </w:rPr>
        <w:t>З</w:t>
      </w:r>
      <w:r w:rsidR="002E7090">
        <w:rPr>
          <w:rFonts w:eastAsiaTheme="minorHAnsi"/>
          <w:sz w:val="28"/>
          <w:szCs w:val="28"/>
          <w:lang w:eastAsia="en-US"/>
        </w:rPr>
        <w:t>а</w:t>
      </w:r>
      <w:r w:rsidR="00A358D4">
        <w:rPr>
          <w:rFonts w:eastAsiaTheme="minorHAnsi"/>
          <w:sz w:val="28"/>
          <w:szCs w:val="28"/>
          <w:lang w:eastAsia="en-US"/>
        </w:rPr>
        <w:t>дач</w:t>
      </w:r>
      <w:r w:rsidR="002E7090">
        <w:rPr>
          <w:rFonts w:eastAsiaTheme="minorHAnsi"/>
          <w:sz w:val="28"/>
          <w:szCs w:val="28"/>
          <w:lang w:eastAsia="en-US"/>
        </w:rPr>
        <w:t xml:space="preserve">и эмпирического исследования </w:t>
      </w:r>
      <w:r w:rsidR="00A358D4">
        <w:rPr>
          <w:rFonts w:eastAsiaTheme="minorHAnsi"/>
          <w:sz w:val="28"/>
          <w:szCs w:val="28"/>
          <w:lang w:eastAsia="en-US"/>
        </w:rPr>
        <w:t>заключались в</w:t>
      </w:r>
      <w:r w:rsidR="002E7090">
        <w:rPr>
          <w:rFonts w:eastAsiaTheme="minorHAnsi"/>
          <w:sz w:val="28"/>
          <w:szCs w:val="28"/>
          <w:lang w:eastAsia="en-US"/>
        </w:rPr>
        <w:t xml:space="preserve"> </w:t>
      </w:r>
      <w:r w:rsidR="00A358D4">
        <w:rPr>
          <w:rFonts w:eastAsiaTheme="minorHAnsi"/>
          <w:sz w:val="28"/>
          <w:szCs w:val="28"/>
          <w:lang w:eastAsia="en-US"/>
        </w:rPr>
        <w:t xml:space="preserve">последовательной </w:t>
      </w:r>
      <w:r w:rsidR="002E7090">
        <w:rPr>
          <w:rFonts w:eastAsiaTheme="minorHAnsi"/>
          <w:sz w:val="28"/>
          <w:szCs w:val="28"/>
          <w:lang w:eastAsia="en-US"/>
        </w:rPr>
        <w:t>проверк</w:t>
      </w:r>
      <w:r w:rsidR="00A358D4">
        <w:rPr>
          <w:rFonts w:eastAsiaTheme="minorHAnsi"/>
          <w:sz w:val="28"/>
          <w:szCs w:val="28"/>
          <w:lang w:eastAsia="en-US"/>
        </w:rPr>
        <w:t>е</w:t>
      </w:r>
      <w:r w:rsidR="002E7090">
        <w:rPr>
          <w:rFonts w:eastAsiaTheme="minorHAnsi"/>
          <w:sz w:val="28"/>
          <w:szCs w:val="28"/>
          <w:lang w:eastAsia="en-US"/>
        </w:rPr>
        <w:t xml:space="preserve"> всех ранее выделенных факторов, влияющих на формирование сплоченности, трансформированных в инструментарий посредством операционализации.</w:t>
      </w:r>
    </w:p>
    <w:p w:rsidR="00F9044F" w:rsidRDefault="002E7090" w:rsidP="008B0AAD">
      <w:pPr>
        <w:suppressAutoHyphens/>
        <w:spacing w:line="360" w:lineRule="auto"/>
        <w:ind w:firstLine="850"/>
        <w:jc w:val="both"/>
        <w:rPr>
          <w:rFonts w:eastAsiaTheme="minorHAnsi"/>
          <w:sz w:val="28"/>
          <w:szCs w:val="28"/>
          <w:lang w:eastAsia="en-US"/>
        </w:rPr>
      </w:pPr>
      <w:r>
        <w:rPr>
          <w:rFonts w:eastAsiaTheme="minorHAnsi"/>
          <w:sz w:val="28"/>
          <w:szCs w:val="28"/>
          <w:lang w:eastAsia="en-US"/>
        </w:rPr>
        <w:t xml:space="preserve"> </w:t>
      </w:r>
      <w:r w:rsidR="0076637F">
        <w:rPr>
          <w:rFonts w:eastAsiaTheme="minorHAnsi"/>
          <w:sz w:val="28"/>
          <w:szCs w:val="28"/>
          <w:lang w:eastAsia="en-US"/>
        </w:rPr>
        <w:t xml:space="preserve">В итоге есть все основания </w:t>
      </w:r>
      <w:r w:rsidR="008F1769">
        <w:rPr>
          <w:rFonts w:eastAsiaTheme="minorHAnsi"/>
          <w:sz w:val="28"/>
          <w:szCs w:val="28"/>
          <w:lang w:eastAsia="en-US"/>
        </w:rPr>
        <w:t>считать полученные результаты обладающими</w:t>
      </w:r>
      <w:r w:rsidR="0076637F">
        <w:rPr>
          <w:rFonts w:eastAsiaTheme="minorHAnsi"/>
          <w:sz w:val="28"/>
          <w:szCs w:val="28"/>
          <w:lang w:eastAsia="en-US"/>
        </w:rPr>
        <w:t xml:space="preserve"> более многосторонней хар</w:t>
      </w:r>
      <w:r w:rsidR="0060006D">
        <w:rPr>
          <w:rFonts w:eastAsiaTheme="minorHAnsi"/>
          <w:sz w:val="28"/>
          <w:szCs w:val="28"/>
          <w:lang w:eastAsia="en-US"/>
        </w:rPr>
        <w:t xml:space="preserve">актеристикой изучаемого явления, так как диагностика  производится с учетом нескольких факторов формирования сплоченности. </w:t>
      </w:r>
      <w:r w:rsidR="0076637F">
        <w:rPr>
          <w:rFonts w:eastAsiaTheme="minorHAnsi"/>
          <w:sz w:val="28"/>
          <w:szCs w:val="28"/>
          <w:lang w:eastAsia="en-US"/>
        </w:rPr>
        <w:t xml:space="preserve">При этом  существующий ценностно-ориентированный подход </w:t>
      </w:r>
      <w:r>
        <w:rPr>
          <w:rFonts w:eastAsiaTheme="minorHAnsi"/>
          <w:sz w:val="28"/>
          <w:szCs w:val="28"/>
          <w:lang w:eastAsia="en-US"/>
        </w:rPr>
        <w:t xml:space="preserve"> </w:t>
      </w:r>
      <w:r w:rsidR="008F1769">
        <w:rPr>
          <w:rFonts w:eastAsiaTheme="minorHAnsi"/>
          <w:sz w:val="28"/>
          <w:szCs w:val="28"/>
          <w:lang w:eastAsia="en-US"/>
        </w:rPr>
        <w:t>к изучению сплоченности</w:t>
      </w:r>
      <w:r w:rsidR="0076637F">
        <w:rPr>
          <w:rFonts w:eastAsiaTheme="minorHAnsi"/>
          <w:sz w:val="28"/>
          <w:szCs w:val="28"/>
          <w:lang w:eastAsia="en-US"/>
        </w:rPr>
        <w:t xml:space="preserve"> дополнен новым видом измерения, а именно фиксацией схожести людей, построения</w:t>
      </w:r>
      <w:r w:rsidR="00B97726">
        <w:rPr>
          <w:rFonts w:eastAsiaTheme="minorHAnsi"/>
          <w:sz w:val="28"/>
          <w:szCs w:val="28"/>
          <w:lang w:eastAsia="en-US"/>
        </w:rPr>
        <w:t xml:space="preserve"> прочной</w:t>
      </w:r>
      <w:r w:rsidR="0076637F">
        <w:rPr>
          <w:rFonts w:eastAsiaTheme="minorHAnsi"/>
          <w:sz w:val="28"/>
          <w:szCs w:val="28"/>
          <w:lang w:eastAsia="en-US"/>
        </w:rPr>
        <w:t xml:space="preserve"> социальной сети, которой, несомненно, можно назвать трудовой коллектив, исходя из общности культурного капитала</w:t>
      </w:r>
      <w:r w:rsidR="00B97726">
        <w:rPr>
          <w:rFonts w:eastAsiaTheme="minorHAnsi"/>
          <w:sz w:val="28"/>
          <w:szCs w:val="28"/>
          <w:lang w:eastAsia="en-US"/>
        </w:rPr>
        <w:t xml:space="preserve"> работников</w:t>
      </w:r>
      <w:r w:rsidR="0076637F">
        <w:rPr>
          <w:rFonts w:eastAsiaTheme="minorHAnsi"/>
          <w:sz w:val="28"/>
          <w:szCs w:val="28"/>
          <w:lang w:eastAsia="en-US"/>
        </w:rPr>
        <w:t xml:space="preserve">. </w:t>
      </w:r>
      <w:r w:rsidR="00F9044F">
        <w:rPr>
          <w:rFonts w:eastAsiaTheme="minorHAnsi"/>
          <w:sz w:val="28"/>
          <w:szCs w:val="28"/>
          <w:lang w:eastAsia="en-US"/>
        </w:rPr>
        <w:t xml:space="preserve">Предпосылкой взаимной привлекательности, притяжения людей друг к другу является </w:t>
      </w:r>
      <w:r w:rsidR="00F9044F">
        <w:rPr>
          <w:rFonts w:eastAsiaTheme="minorHAnsi"/>
          <w:sz w:val="28"/>
          <w:szCs w:val="28"/>
          <w:lang w:eastAsia="en-US"/>
        </w:rPr>
        <w:lastRenderedPageBreak/>
        <w:t>общее прошлое, социальный опыт, переданный человеку посредством воспитания, окружающей среды, где он провел свои ранние детские годы, а также общее восприятие действительности, в которой мы живем. Преломленное восприятие реальности часто выражается с помощью искусства, произведений культуры, которые люди склонны оценивать по-разному или одинаково, но, в общем и целом, в самом процессе оценивания они ориентируются и опираются на свое прошлое. Все наши вкусы и предпочтения, так или иначе, социально детерменированы и, соответственно, могут быть измерены и должны изучаться в рамках социологической науки.</w:t>
      </w:r>
    </w:p>
    <w:p w:rsidR="00A332EE" w:rsidRDefault="00136C2F" w:rsidP="00E451BD">
      <w:pPr>
        <w:spacing w:line="360" w:lineRule="auto"/>
        <w:ind w:firstLine="737"/>
        <w:jc w:val="both"/>
        <w:rPr>
          <w:sz w:val="28"/>
          <w:szCs w:val="28"/>
        </w:rPr>
      </w:pPr>
      <w:r>
        <w:rPr>
          <w:rFonts w:eastAsiaTheme="minorHAnsi"/>
          <w:sz w:val="28"/>
          <w:szCs w:val="28"/>
          <w:lang w:eastAsia="en-US"/>
        </w:rPr>
        <w:t>Итак</w:t>
      </w:r>
      <w:r w:rsidR="00E91383" w:rsidRPr="009B361A">
        <w:rPr>
          <w:rFonts w:eastAsiaTheme="minorHAnsi"/>
          <w:sz w:val="28"/>
          <w:szCs w:val="28"/>
          <w:lang w:eastAsia="en-US"/>
        </w:rPr>
        <w:t xml:space="preserve">, </w:t>
      </w:r>
      <w:r w:rsidR="00A60162">
        <w:rPr>
          <w:rFonts w:eastAsiaTheme="minorHAnsi"/>
          <w:sz w:val="28"/>
          <w:szCs w:val="28"/>
          <w:lang w:eastAsia="en-US"/>
        </w:rPr>
        <w:t>сначала</w:t>
      </w:r>
      <w:r w:rsidR="00E91383" w:rsidRPr="009B361A">
        <w:rPr>
          <w:rFonts w:eastAsiaTheme="minorHAnsi"/>
          <w:sz w:val="28"/>
          <w:szCs w:val="28"/>
          <w:lang w:eastAsia="en-US"/>
        </w:rPr>
        <w:t xml:space="preserve"> </w:t>
      </w:r>
      <w:r w:rsidR="00B97726">
        <w:rPr>
          <w:rFonts w:eastAsiaTheme="minorHAnsi"/>
          <w:sz w:val="28"/>
          <w:szCs w:val="28"/>
          <w:lang w:eastAsia="en-US"/>
        </w:rPr>
        <w:t>планируется</w:t>
      </w:r>
      <w:r w:rsidR="00212AAD">
        <w:rPr>
          <w:rFonts w:eastAsiaTheme="minorHAnsi"/>
          <w:sz w:val="28"/>
          <w:szCs w:val="28"/>
          <w:lang w:eastAsia="en-US"/>
        </w:rPr>
        <w:t xml:space="preserve"> </w:t>
      </w:r>
      <w:r w:rsidR="00E91383" w:rsidRPr="009B361A">
        <w:rPr>
          <w:rFonts w:eastAsiaTheme="minorHAnsi"/>
          <w:sz w:val="28"/>
          <w:szCs w:val="28"/>
          <w:lang w:eastAsia="en-US"/>
        </w:rPr>
        <w:t xml:space="preserve">изучить багаж накопленных знаний предшествующих лет по тематике, </w:t>
      </w:r>
      <w:r w:rsidR="00564FCD">
        <w:rPr>
          <w:rFonts w:eastAsiaTheme="minorHAnsi"/>
          <w:sz w:val="28"/>
          <w:szCs w:val="28"/>
          <w:lang w:eastAsia="en-US"/>
        </w:rPr>
        <w:t>заодно</w:t>
      </w:r>
      <w:r w:rsidR="00E91383" w:rsidRPr="009B361A">
        <w:rPr>
          <w:rFonts w:eastAsiaTheme="minorHAnsi"/>
          <w:sz w:val="28"/>
          <w:szCs w:val="28"/>
          <w:lang w:eastAsia="en-US"/>
        </w:rPr>
        <w:t xml:space="preserve"> рассмотреть особенности управления и взаимодействий в коллективах</w:t>
      </w:r>
      <w:r w:rsidR="00B97726">
        <w:rPr>
          <w:rFonts w:eastAsiaTheme="minorHAnsi"/>
          <w:sz w:val="28"/>
          <w:szCs w:val="28"/>
          <w:lang w:eastAsia="en-US"/>
        </w:rPr>
        <w:t xml:space="preserve"> коммерческой и  бюджетной</w:t>
      </w:r>
      <w:r w:rsidR="00E91383">
        <w:rPr>
          <w:rFonts w:eastAsiaTheme="minorHAnsi"/>
          <w:sz w:val="28"/>
          <w:szCs w:val="28"/>
          <w:lang w:eastAsia="en-US"/>
        </w:rPr>
        <w:t xml:space="preserve"> </w:t>
      </w:r>
      <w:r w:rsidR="00B97726">
        <w:rPr>
          <w:rFonts w:eastAsiaTheme="minorHAnsi"/>
          <w:sz w:val="28"/>
          <w:szCs w:val="28"/>
          <w:lang w:eastAsia="en-US"/>
        </w:rPr>
        <w:t>организаций</w:t>
      </w:r>
      <w:r w:rsidR="00E91383" w:rsidRPr="009B361A">
        <w:rPr>
          <w:rFonts w:eastAsiaTheme="minorHAnsi"/>
          <w:sz w:val="28"/>
          <w:szCs w:val="28"/>
          <w:lang w:eastAsia="en-US"/>
        </w:rPr>
        <w:t>, а затем пре</w:t>
      </w:r>
      <w:r w:rsidR="00E91383">
        <w:rPr>
          <w:rFonts w:eastAsiaTheme="minorHAnsi"/>
          <w:sz w:val="28"/>
          <w:szCs w:val="28"/>
          <w:lang w:eastAsia="en-US"/>
        </w:rPr>
        <w:t>дставить результаты собственных исследований</w:t>
      </w:r>
      <w:r w:rsidR="00E91383" w:rsidRPr="009B361A">
        <w:rPr>
          <w:rFonts w:eastAsiaTheme="minorHAnsi"/>
          <w:sz w:val="28"/>
          <w:szCs w:val="28"/>
          <w:lang w:eastAsia="en-US"/>
        </w:rPr>
        <w:t xml:space="preserve"> на предмет сплоченности</w:t>
      </w:r>
      <w:r w:rsidR="00564FCD">
        <w:rPr>
          <w:rFonts w:eastAsiaTheme="minorHAnsi"/>
          <w:sz w:val="28"/>
          <w:szCs w:val="28"/>
          <w:lang w:eastAsia="en-US"/>
        </w:rPr>
        <w:t>.</w:t>
      </w:r>
      <w:r w:rsidR="00B97726">
        <w:rPr>
          <w:rFonts w:eastAsiaTheme="minorHAnsi"/>
          <w:sz w:val="28"/>
          <w:szCs w:val="28"/>
          <w:lang w:eastAsia="en-US"/>
        </w:rPr>
        <w:t xml:space="preserve"> После проведения сравнительного анализа полученных данных, автор намерен вывести основные рекомендации по улучшению сплочения трудовых коллективов и подвести итоги всей проделанной работе.</w:t>
      </w:r>
    </w:p>
    <w:p w:rsidR="00A332EE" w:rsidRDefault="00A332EE">
      <w:pPr>
        <w:spacing w:after="200" w:line="276" w:lineRule="auto"/>
        <w:rPr>
          <w:sz w:val="28"/>
          <w:szCs w:val="28"/>
        </w:rPr>
      </w:pPr>
      <w:r>
        <w:rPr>
          <w:sz w:val="28"/>
          <w:szCs w:val="28"/>
        </w:rPr>
        <w:br w:type="page"/>
      </w:r>
    </w:p>
    <w:p w:rsidR="00946D7D" w:rsidRDefault="00946D7D" w:rsidP="00136C2F">
      <w:pPr>
        <w:pStyle w:val="Heading1"/>
        <w:spacing w:line="360" w:lineRule="auto"/>
        <w:jc w:val="center"/>
        <w:rPr>
          <w:rFonts w:ascii="Times New Roman" w:hAnsi="Times New Roman"/>
          <w:b w:val="0"/>
          <w:sz w:val="28"/>
        </w:rPr>
      </w:pPr>
      <w:bookmarkStart w:id="3" w:name="_Toc449911289"/>
      <w:r w:rsidRPr="00946D7D">
        <w:rPr>
          <w:rFonts w:ascii="Times New Roman" w:hAnsi="Times New Roman"/>
          <w:b w:val="0"/>
          <w:sz w:val="28"/>
        </w:rPr>
        <w:lastRenderedPageBreak/>
        <w:t>ГЛАВА 1. ТЕОРЕТИЧЕСКИЕ ОСНОВЫ И</w:t>
      </w:r>
      <w:r>
        <w:rPr>
          <w:rFonts w:ascii="Times New Roman" w:hAnsi="Times New Roman"/>
          <w:b w:val="0"/>
          <w:sz w:val="28"/>
        </w:rPr>
        <w:t xml:space="preserve">ЗУЧЕНИЯ </w:t>
      </w:r>
      <w:r w:rsidRPr="00946D7D">
        <w:rPr>
          <w:rFonts w:ascii="Times New Roman" w:hAnsi="Times New Roman"/>
          <w:b w:val="0"/>
          <w:sz w:val="28"/>
        </w:rPr>
        <w:t>СПЛОЧЕННОСТИ ТРУДОВОГО КОЛЛЕКТИВА</w:t>
      </w:r>
      <w:bookmarkEnd w:id="3"/>
    </w:p>
    <w:p w:rsidR="00946D7D" w:rsidRDefault="00946D7D" w:rsidP="00946D7D"/>
    <w:p w:rsidR="00946D7D" w:rsidRPr="00D41206" w:rsidRDefault="00946D7D" w:rsidP="00D41206">
      <w:pPr>
        <w:pStyle w:val="Heading2"/>
        <w:spacing w:before="0" w:after="240" w:line="360" w:lineRule="auto"/>
        <w:rPr>
          <w:rFonts w:ascii="Times New Roman" w:hAnsi="Times New Roman"/>
          <w:bCs w:val="0"/>
          <w:i w:val="0"/>
          <w:kern w:val="32"/>
        </w:rPr>
      </w:pPr>
      <w:bookmarkStart w:id="4" w:name="_Toc449911290"/>
      <w:r w:rsidRPr="00D41206">
        <w:rPr>
          <w:rFonts w:ascii="Times New Roman" w:hAnsi="Times New Roman"/>
          <w:bCs w:val="0"/>
          <w:i w:val="0"/>
          <w:kern w:val="32"/>
        </w:rPr>
        <w:t>1.1 Зарубежные концепции</w:t>
      </w:r>
      <w:bookmarkEnd w:id="4"/>
    </w:p>
    <w:p w:rsidR="005D73A4" w:rsidRPr="00E63BD7" w:rsidRDefault="005D73A4" w:rsidP="00E451BD">
      <w:pPr>
        <w:spacing w:line="360" w:lineRule="auto"/>
        <w:ind w:firstLine="737"/>
        <w:jc w:val="both"/>
        <w:rPr>
          <w:sz w:val="28"/>
          <w:szCs w:val="28"/>
        </w:rPr>
      </w:pPr>
      <w:r>
        <w:rPr>
          <w:sz w:val="28"/>
          <w:szCs w:val="28"/>
        </w:rPr>
        <w:t>Можно сказать, что первым в своих трудах идеи социальной сплоченности коснулся Э. Дюркгейм, в основных работах которого как раз и упоминается такой термин как социальная солидарность. Э. Дюркгейм в целом и пытался обосновать идею зависимости людей друг от друга, форма же их сосуществования вместе зависит от типа общества, в котором данные индивиды проживают. Так, Э. Дюркгеймом выделялось два типа общества: традиционное и современное, которым соответствовал свой тип социальной солидарности. Механическая солидарность считается свойственной для традиционного, архаического общества, где отсутствует разделение труда, и основывается на неразвитости и сходстве составляющих общество индивидов. «</w:t>
      </w:r>
      <w:r w:rsidRPr="00387085">
        <w:rPr>
          <w:sz w:val="28"/>
          <w:szCs w:val="28"/>
        </w:rPr>
        <w:t>В обществе, где эта</w:t>
      </w:r>
      <w:r>
        <w:rPr>
          <w:sz w:val="28"/>
          <w:szCs w:val="28"/>
        </w:rPr>
        <w:t xml:space="preserve"> </w:t>
      </w:r>
      <w:r w:rsidRPr="00387085">
        <w:rPr>
          <w:sz w:val="28"/>
          <w:szCs w:val="28"/>
        </w:rPr>
        <w:t>солидарность очень раз</w:t>
      </w:r>
      <w:r>
        <w:rPr>
          <w:sz w:val="28"/>
          <w:szCs w:val="28"/>
        </w:rPr>
        <w:t>вита, индивид</w:t>
      </w:r>
      <w:r w:rsidRPr="00387085">
        <w:rPr>
          <w:sz w:val="28"/>
          <w:szCs w:val="28"/>
        </w:rPr>
        <w:t xml:space="preserve"> не</w:t>
      </w:r>
      <w:r>
        <w:rPr>
          <w:sz w:val="28"/>
          <w:szCs w:val="28"/>
        </w:rPr>
        <w:t xml:space="preserve"> </w:t>
      </w:r>
      <w:r w:rsidRPr="00387085">
        <w:rPr>
          <w:sz w:val="28"/>
          <w:szCs w:val="28"/>
        </w:rPr>
        <w:t>принадлежит себе; он букваль</w:t>
      </w:r>
      <w:r>
        <w:rPr>
          <w:sz w:val="28"/>
          <w:szCs w:val="28"/>
        </w:rPr>
        <w:t>но вещь, которой располагает об</w:t>
      </w:r>
      <w:r w:rsidRPr="00387085">
        <w:rPr>
          <w:sz w:val="28"/>
          <w:szCs w:val="28"/>
        </w:rPr>
        <w:t>щество. Поэтому в таких социальных типах личные права еще не</w:t>
      </w:r>
      <w:r>
        <w:rPr>
          <w:sz w:val="28"/>
          <w:szCs w:val="28"/>
        </w:rPr>
        <w:t xml:space="preserve"> </w:t>
      </w:r>
      <w:r w:rsidRPr="00387085">
        <w:rPr>
          <w:sz w:val="28"/>
          <w:szCs w:val="28"/>
        </w:rPr>
        <w:t>различаются от вещественных</w:t>
      </w:r>
      <w:r>
        <w:rPr>
          <w:sz w:val="28"/>
          <w:szCs w:val="28"/>
        </w:rPr>
        <w:t>»</w:t>
      </w:r>
      <w:r>
        <w:rPr>
          <w:rStyle w:val="FootnoteReference"/>
          <w:sz w:val="28"/>
          <w:szCs w:val="28"/>
        </w:rPr>
        <w:footnoteReference w:id="1"/>
      </w:r>
      <w:r w:rsidRPr="00387085">
        <w:rPr>
          <w:sz w:val="28"/>
          <w:szCs w:val="28"/>
        </w:rPr>
        <w:t>.</w:t>
      </w:r>
      <w:r>
        <w:rPr>
          <w:sz w:val="28"/>
          <w:szCs w:val="28"/>
        </w:rPr>
        <w:t xml:space="preserve">  Противоположностью данного вида солидарности является органическая солидарность, которая базируется уже на личностях со своей индивидуальной сферой деятельности, а не на простой совокупности индивидов, подчиняющихся обществу благодаря применению репрессий и других ж</w:t>
      </w:r>
      <w:r w:rsidR="00381FD6">
        <w:rPr>
          <w:sz w:val="28"/>
          <w:szCs w:val="28"/>
        </w:rPr>
        <w:t>е</w:t>
      </w:r>
      <w:r>
        <w:rPr>
          <w:sz w:val="28"/>
          <w:szCs w:val="28"/>
        </w:rPr>
        <w:t xml:space="preserve">стких методов наказания. Также важным элементом органической солидарности считается разделение труда. В конце </w:t>
      </w:r>
      <w:r>
        <w:rPr>
          <w:sz w:val="28"/>
          <w:szCs w:val="28"/>
          <w:lang w:val="en-US"/>
        </w:rPr>
        <w:t>XIX</w:t>
      </w:r>
      <w:r>
        <w:rPr>
          <w:sz w:val="28"/>
          <w:szCs w:val="28"/>
        </w:rPr>
        <w:t xml:space="preserve"> столетия по мнению Э. Дюркгейма «м</w:t>
      </w:r>
      <w:r w:rsidRPr="00426079">
        <w:rPr>
          <w:sz w:val="28"/>
          <w:szCs w:val="28"/>
        </w:rPr>
        <w:t>еханическая солидарность, существующая в начале одна</w:t>
      </w:r>
      <w:r>
        <w:rPr>
          <w:sz w:val="28"/>
          <w:szCs w:val="28"/>
        </w:rPr>
        <w:t xml:space="preserve"> </w:t>
      </w:r>
      <w:r w:rsidRPr="00426079">
        <w:rPr>
          <w:sz w:val="28"/>
          <w:szCs w:val="28"/>
        </w:rPr>
        <w:t>или почти одна, прогрессивно утрачивает почву; мало-помалу</w:t>
      </w:r>
      <w:r>
        <w:rPr>
          <w:sz w:val="28"/>
          <w:szCs w:val="28"/>
        </w:rPr>
        <w:t xml:space="preserve"> берет верх </w:t>
      </w:r>
      <w:r w:rsidRPr="00426079">
        <w:rPr>
          <w:sz w:val="28"/>
          <w:szCs w:val="28"/>
        </w:rPr>
        <w:t>органическая солидарност</w:t>
      </w:r>
      <w:r>
        <w:rPr>
          <w:sz w:val="28"/>
          <w:szCs w:val="28"/>
        </w:rPr>
        <w:t>ь; таков исторический за</w:t>
      </w:r>
      <w:r w:rsidRPr="00426079">
        <w:rPr>
          <w:sz w:val="28"/>
          <w:szCs w:val="28"/>
        </w:rPr>
        <w:t>кон</w:t>
      </w:r>
      <w:r>
        <w:rPr>
          <w:sz w:val="28"/>
          <w:szCs w:val="28"/>
        </w:rPr>
        <w:t>»</w:t>
      </w:r>
      <w:r>
        <w:rPr>
          <w:rStyle w:val="FootnoteReference"/>
          <w:sz w:val="28"/>
          <w:szCs w:val="28"/>
        </w:rPr>
        <w:footnoteReference w:id="2"/>
      </w:r>
      <w:r w:rsidRPr="00426079">
        <w:rPr>
          <w:sz w:val="28"/>
          <w:szCs w:val="28"/>
        </w:rPr>
        <w:t>.</w:t>
      </w:r>
      <w:r>
        <w:rPr>
          <w:sz w:val="28"/>
          <w:szCs w:val="28"/>
        </w:rPr>
        <w:t xml:space="preserve">  Более того, социолог подчеркивал, что благосостояние общественной жизни могут </w:t>
      </w:r>
      <w:r>
        <w:rPr>
          <w:sz w:val="28"/>
          <w:szCs w:val="28"/>
        </w:rPr>
        <w:lastRenderedPageBreak/>
        <w:t xml:space="preserve">улучшить профессиональные корпорации. Так, рассуждая о причинах такого феномена как самоубийство, он приводит следующий аргумент: «так как </w:t>
      </w:r>
      <w:r w:rsidRPr="00E63BD7">
        <w:rPr>
          <w:sz w:val="28"/>
          <w:szCs w:val="28"/>
        </w:rPr>
        <w:t xml:space="preserve">профессиональная жизнь есть почти вся жизнь, то влияние корпорации </w:t>
      </w:r>
    </w:p>
    <w:p w:rsidR="005D73A4" w:rsidRDefault="005D73A4" w:rsidP="00E451BD">
      <w:pPr>
        <w:spacing w:line="360" w:lineRule="auto"/>
        <w:jc w:val="both"/>
        <w:rPr>
          <w:sz w:val="28"/>
          <w:szCs w:val="28"/>
        </w:rPr>
      </w:pPr>
      <w:r w:rsidRPr="00E63BD7">
        <w:rPr>
          <w:sz w:val="28"/>
          <w:szCs w:val="28"/>
        </w:rPr>
        <w:t>дает себя чувствовать в каждой мелочи наших занятий, которые, таким образом, направляются в сторону коллективной цели. Корпорация обладает, таким образом, всем, что нужно, чтобы охватить индивида и вырвать его из состояния морального одиночества, а ввиду нынешней слабости других групп только она одна может исполнять эту необходимую службу</w:t>
      </w:r>
      <w:r>
        <w:rPr>
          <w:sz w:val="28"/>
          <w:szCs w:val="28"/>
        </w:rPr>
        <w:t>»</w:t>
      </w:r>
      <w:r>
        <w:rPr>
          <w:rStyle w:val="FootnoteReference"/>
          <w:sz w:val="28"/>
          <w:szCs w:val="28"/>
        </w:rPr>
        <w:footnoteReference w:id="3"/>
      </w:r>
      <w:r>
        <w:rPr>
          <w:sz w:val="28"/>
          <w:szCs w:val="28"/>
        </w:rPr>
        <w:t>.</w:t>
      </w:r>
    </w:p>
    <w:p w:rsidR="005D73A4" w:rsidRDefault="005D73A4" w:rsidP="00E451BD">
      <w:pPr>
        <w:spacing w:line="360" w:lineRule="auto"/>
        <w:ind w:firstLine="737"/>
        <w:jc w:val="both"/>
        <w:rPr>
          <w:sz w:val="28"/>
          <w:szCs w:val="28"/>
        </w:rPr>
      </w:pPr>
      <w:r>
        <w:rPr>
          <w:sz w:val="28"/>
          <w:szCs w:val="28"/>
        </w:rPr>
        <w:t>Другим классиком социологической мысли М. Вебером на основе его же концепции социальных отношений, которые он определял как «поведение нескольких людей, соотнес</w:t>
      </w:r>
      <w:r w:rsidR="00381FD6">
        <w:rPr>
          <w:sz w:val="28"/>
          <w:szCs w:val="28"/>
        </w:rPr>
        <w:t>е</w:t>
      </w:r>
      <w:r>
        <w:rPr>
          <w:sz w:val="28"/>
          <w:szCs w:val="28"/>
        </w:rPr>
        <w:t>нное по своему смыслу друг с другом и ориентирующееся на это»</w:t>
      </w:r>
      <w:r>
        <w:rPr>
          <w:rStyle w:val="FootnoteReference"/>
          <w:sz w:val="28"/>
          <w:szCs w:val="28"/>
        </w:rPr>
        <w:footnoteReference w:id="4"/>
      </w:r>
      <w:r>
        <w:rPr>
          <w:sz w:val="28"/>
          <w:szCs w:val="28"/>
        </w:rPr>
        <w:t>, были выделены два типа объединения людей: общественного и общностного. Общинные</w:t>
      </w:r>
      <w:r w:rsidR="00771368">
        <w:rPr>
          <w:sz w:val="28"/>
          <w:szCs w:val="28"/>
        </w:rPr>
        <w:t>, общностные</w:t>
      </w:r>
      <w:r>
        <w:rPr>
          <w:sz w:val="28"/>
          <w:szCs w:val="28"/>
        </w:rPr>
        <w:t xml:space="preserve"> объединения основываются на преимущественно традиционных и аффективных типах мотивации, действий, а общественные – на целерациональности. Так, одним из видов объединения людей в общество по М. Веберу может являться целевой союз, понимаемый как «общественные действия с установлениями о содержании и средствах общественных действий, целерационально принятыми всеми участниками на основе согласия»</w:t>
      </w:r>
      <w:r>
        <w:rPr>
          <w:rStyle w:val="FootnoteReference"/>
          <w:sz w:val="28"/>
          <w:szCs w:val="28"/>
        </w:rPr>
        <w:footnoteReference w:id="5"/>
      </w:r>
      <w:r>
        <w:rPr>
          <w:sz w:val="28"/>
          <w:szCs w:val="28"/>
        </w:rPr>
        <w:t>. Одним из развитых вариантов целевого союза становится предприятие, для которого наиболее характерно постоянство его членов, наличие административного органа и соответствующей объединению иерархии.</w:t>
      </w:r>
    </w:p>
    <w:p w:rsidR="00AB4D7B" w:rsidRDefault="00CF464F" w:rsidP="00E451BD">
      <w:pPr>
        <w:spacing w:line="360" w:lineRule="auto"/>
        <w:ind w:firstLine="737"/>
        <w:jc w:val="both"/>
        <w:rPr>
          <w:sz w:val="28"/>
          <w:szCs w:val="28"/>
        </w:rPr>
      </w:pPr>
      <w:r>
        <w:rPr>
          <w:sz w:val="28"/>
          <w:szCs w:val="28"/>
        </w:rPr>
        <w:t>По-</w:t>
      </w:r>
      <w:r w:rsidR="00AB4D7B">
        <w:rPr>
          <w:sz w:val="28"/>
          <w:szCs w:val="28"/>
        </w:rPr>
        <w:t>другому видел общностные и общественные объединения людей Ф. Теннис. Его главная работа «Общность и общество» посвящена рассмотрению этих двух типов объединения, каждый из которых должна по его мнению рассматривать соответствующая ветвь социологии.</w:t>
      </w:r>
      <w:r w:rsidR="004736B1">
        <w:rPr>
          <w:sz w:val="28"/>
          <w:szCs w:val="28"/>
        </w:rPr>
        <w:t xml:space="preserve"> По Ф. </w:t>
      </w:r>
      <w:r w:rsidR="004736B1">
        <w:rPr>
          <w:sz w:val="28"/>
          <w:szCs w:val="28"/>
        </w:rPr>
        <w:lastRenderedPageBreak/>
        <w:t>Теннису о</w:t>
      </w:r>
      <w:r w:rsidR="00AB4D7B">
        <w:rPr>
          <w:sz w:val="28"/>
          <w:szCs w:val="28"/>
        </w:rPr>
        <w:t xml:space="preserve">бщностные взаимодействия </w:t>
      </w:r>
      <w:r w:rsidR="004736B1">
        <w:rPr>
          <w:sz w:val="28"/>
          <w:szCs w:val="28"/>
        </w:rPr>
        <w:t>подпадают под объект изучения общей социологии, а общественные отношения – удел социологии специальной, которая, можно сказать, перекликается с пониманием объекта социологии в современности. Основополагающим принципом различения общностного и общественного является понятие воли. Ф. Теннис ви</w:t>
      </w:r>
      <w:r w:rsidR="00F41E63">
        <w:rPr>
          <w:sz w:val="28"/>
          <w:szCs w:val="28"/>
        </w:rPr>
        <w:t xml:space="preserve">дит два типа воли: сущностную и </w:t>
      </w:r>
      <w:r w:rsidR="004736B1">
        <w:rPr>
          <w:sz w:val="28"/>
          <w:szCs w:val="28"/>
        </w:rPr>
        <w:t>избирательн</w:t>
      </w:r>
      <w:r w:rsidR="00F41E63">
        <w:rPr>
          <w:sz w:val="28"/>
          <w:szCs w:val="28"/>
        </w:rPr>
        <w:t>ую. «Все виды связанности, в которых преобладает сущностная воля, я называю общностью, а все те, которые формируются посредством избирательной воли или существенно ею обусловлены, - обществом…»</w:t>
      </w:r>
      <w:r w:rsidR="00F41E63">
        <w:rPr>
          <w:rStyle w:val="FootnoteReference"/>
          <w:sz w:val="28"/>
          <w:szCs w:val="28"/>
        </w:rPr>
        <w:footnoteReference w:id="6"/>
      </w:r>
      <w:r w:rsidR="00F41E63">
        <w:rPr>
          <w:sz w:val="28"/>
          <w:szCs w:val="28"/>
        </w:rPr>
        <w:t xml:space="preserve"> </w:t>
      </w:r>
      <w:r w:rsidR="004736B1">
        <w:rPr>
          <w:sz w:val="28"/>
          <w:szCs w:val="28"/>
        </w:rPr>
        <w:t>Первый тип больше относится к инстинктивной модели поведения человека, обращается к его бессознательному. Например, сущностные отношения лежат в основе нашего осознания семейного родства, формируют наши ожидания по поводу взаимовыручки, бессознательное</w:t>
      </w:r>
      <w:r w:rsidR="0083199D">
        <w:rPr>
          <w:sz w:val="28"/>
          <w:szCs w:val="28"/>
        </w:rPr>
        <w:t xml:space="preserve"> доверие к членам семьи. Избирательный тип воли подключается во время нашего общения с чужими, незнакомыми людьми, когда мы вынуждены строить свои отношения с ними посредством договор</w:t>
      </w:r>
      <w:r w:rsidR="00381FD6">
        <w:rPr>
          <w:sz w:val="28"/>
          <w:szCs w:val="28"/>
        </w:rPr>
        <w:t>е</w:t>
      </w:r>
      <w:r w:rsidR="0083199D">
        <w:rPr>
          <w:sz w:val="28"/>
          <w:szCs w:val="28"/>
        </w:rPr>
        <w:t>нностей, компенсируя отсутствие доверия. Таким образом, оба типа отношений не взаимоисключают друг друга. Считается, что общность это то, на чем базируется общество, причем последнее не сможет существовать без первого.</w:t>
      </w:r>
    </w:p>
    <w:p w:rsidR="002E62FB" w:rsidRDefault="005D73A4" w:rsidP="00D27AC9">
      <w:pPr>
        <w:spacing w:line="360" w:lineRule="auto"/>
        <w:ind w:firstLine="737"/>
        <w:jc w:val="both"/>
        <w:rPr>
          <w:sz w:val="28"/>
          <w:szCs w:val="28"/>
        </w:rPr>
      </w:pPr>
      <w:r>
        <w:rPr>
          <w:sz w:val="28"/>
          <w:szCs w:val="28"/>
        </w:rPr>
        <w:t>В психологическом направлении социологии также нельзя не отметить Ч. Кули</w:t>
      </w:r>
      <w:r w:rsidR="002E62FB">
        <w:rPr>
          <w:rStyle w:val="FootnoteReference"/>
          <w:sz w:val="28"/>
          <w:szCs w:val="28"/>
        </w:rPr>
        <w:footnoteReference w:id="7"/>
      </w:r>
      <w:r>
        <w:rPr>
          <w:sz w:val="28"/>
          <w:szCs w:val="28"/>
        </w:rPr>
        <w:t>, теории которого о зеркальном «Я» предопределили развитие социальной психологии и социологии малых групп.</w:t>
      </w:r>
      <w:r w:rsidR="00F050CF">
        <w:rPr>
          <w:sz w:val="28"/>
          <w:szCs w:val="28"/>
        </w:rPr>
        <w:t xml:space="preserve"> Согласно его концепции у человека существует внешнее проявление личности, то есть то, каким его видят другие люди в зависимости от исполняемой социальной роли в тот или иной момент. Его зеркальное «Я» может быть любящим отцом в семье, трудолюбивым сотрудником на работе, вежливым покупателем в магазине и т. д. </w:t>
      </w:r>
      <w:r>
        <w:rPr>
          <w:sz w:val="28"/>
          <w:szCs w:val="28"/>
        </w:rPr>
        <w:t xml:space="preserve"> </w:t>
      </w:r>
    </w:p>
    <w:p w:rsidR="005D73A4" w:rsidRDefault="005D73A4" w:rsidP="00D27AC9">
      <w:pPr>
        <w:spacing w:line="360" w:lineRule="auto"/>
        <w:ind w:firstLine="737"/>
        <w:jc w:val="both"/>
        <w:rPr>
          <w:sz w:val="28"/>
          <w:szCs w:val="28"/>
        </w:rPr>
      </w:pPr>
      <w:r>
        <w:rPr>
          <w:sz w:val="28"/>
          <w:szCs w:val="28"/>
        </w:rPr>
        <w:lastRenderedPageBreak/>
        <w:t>Хотелось бы ещ</w:t>
      </w:r>
      <w:r w:rsidR="00381FD6">
        <w:rPr>
          <w:sz w:val="28"/>
          <w:szCs w:val="28"/>
        </w:rPr>
        <w:t>е</w:t>
      </w:r>
      <w:r>
        <w:rPr>
          <w:sz w:val="28"/>
          <w:szCs w:val="28"/>
        </w:rPr>
        <w:t xml:space="preserve"> выделить такого социолога как  Г. Лебон, произведениями которого зачитывались такие видные деятели как Т. Рузвельт, В. И. Ленин, З. Фрейд, А. Гитлер и многие другие. В книге «Психология социализма», датируемой 1908 годом, Г. Лебон утверждал, что «стремление к солидарности, т.е. к объединению однородных интересов, столь  заметное во вс</w:t>
      </w:r>
      <w:r w:rsidR="00381FD6">
        <w:rPr>
          <w:sz w:val="28"/>
          <w:szCs w:val="28"/>
        </w:rPr>
        <w:t>е</w:t>
      </w:r>
      <w:r>
        <w:rPr>
          <w:sz w:val="28"/>
          <w:szCs w:val="28"/>
        </w:rPr>
        <w:t>м, быть может, представляет собой самое определ</w:t>
      </w:r>
      <w:r w:rsidR="00381FD6">
        <w:rPr>
          <w:sz w:val="28"/>
          <w:szCs w:val="28"/>
        </w:rPr>
        <w:t>е</w:t>
      </w:r>
      <w:r>
        <w:rPr>
          <w:sz w:val="28"/>
          <w:szCs w:val="28"/>
        </w:rPr>
        <w:t>нное из новых социальных течений и по всей вероятности одно из тех, которые окажут наибольшее влияние на наше развитие»</w:t>
      </w:r>
      <w:r>
        <w:rPr>
          <w:rStyle w:val="FootnoteReference"/>
          <w:sz w:val="28"/>
          <w:szCs w:val="28"/>
        </w:rPr>
        <w:footnoteReference w:id="8"/>
      </w:r>
      <w:r>
        <w:rPr>
          <w:sz w:val="28"/>
          <w:szCs w:val="28"/>
        </w:rPr>
        <w:t>. Размышляя также о противостоянии хозяев предприятий и рабочих, социолог выдвинул идею о том, что примирить и объединить эти две конфликтующие стороны смогут не активно создаваемые в то время синдикаты, а именно установление большего взаимопонимания между этими классами. Достигнуть его возможно только при условии, что «рабочий, относящийся теперь к хозяину враждебно, пойм</w:t>
      </w:r>
      <w:r w:rsidR="00381FD6">
        <w:rPr>
          <w:sz w:val="28"/>
          <w:szCs w:val="28"/>
        </w:rPr>
        <w:t>е</w:t>
      </w:r>
      <w:r>
        <w:rPr>
          <w:sz w:val="28"/>
          <w:szCs w:val="28"/>
        </w:rPr>
        <w:t>т в конце концов, что интересы хозяев заводов и работающих на них однородны, и что как первые, так и последние повинуются общим господам: покупателям и экономическим законам, единственным действительным регуляторам заработной платы»</w:t>
      </w:r>
      <w:r>
        <w:rPr>
          <w:rStyle w:val="FootnoteReference"/>
          <w:sz w:val="28"/>
          <w:szCs w:val="28"/>
        </w:rPr>
        <w:footnoteReference w:id="9"/>
      </w:r>
      <w:r>
        <w:rPr>
          <w:sz w:val="28"/>
          <w:szCs w:val="28"/>
        </w:rPr>
        <w:t>.</w:t>
      </w:r>
      <w:r w:rsidR="00F050CF">
        <w:rPr>
          <w:sz w:val="28"/>
          <w:szCs w:val="28"/>
        </w:rPr>
        <w:t xml:space="preserve"> Здесь как раз можно проследить некую отсылку к целерациональному поведению М. Вебера.</w:t>
      </w:r>
    </w:p>
    <w:p w:rsidR="005D73A4" w:rsidRDefault="005D73A4" w:rsidP="00D27AC9">
      <w:pPr>
        <w:pStyle w:val="NormalWeb"/>
        <w:spacing w:before="0" w:beforeAutospacing="0" w:after="0" w:afterAutospacing="0" w:line="360" w:lineRule="auto"/>
        <w:ind w:firstLine="737"/>
        <w:jc w:val="both"/>
        <w:rPr>
          <w:rFonts w:ascii="Times New Roman" w:hAnsi="Times New Roman" w:cs="Times New Roman"/>
          <w:sz w:val="28"/>
          <w:szCs w:val="28"/>
        </w:rPr>
      </w:pPr>
      <w:r w:rsidRPr="00C67DA9">
        <w:rPr>
          <w:rFonts w:ascii="Times New Roman" w:hAnsi="Times New Roman" w:cs="Times New Roman"/>
          <w:sz w:val="28"/>
          <w:szCs w:val="28"/>
        </w:rPr>
        <w:t xml:space="preserve">В 30-х годах XX века в социологии организаций возникает направление теории «человеческих отношений», противопоставляющая себя «классической» теории организаций, которая представляла собой преимущественно авторитарный взгляд на регуляцию организационного поведения работников. Так Ф. Тейлор, относящийся ко второму направлению, исходил из представлений о работниках как о ленивых людях, при любой возможности избегающих работы, также из представлений о том, что люди не желают излишней ответственности, которую по его мнению следует минимизировать. Сделать это поможет увеличение полномочий административного аппарата: «Администрация берет на себя все те отрасли </w:t>
      </w:r>
      <w:r w:rsidRPr="00C67DA9">
        <w:rPr>
          <w:rFonts w:ascii="Times New Roman" w:hAnsi="Times New Roman" w:cs="Times New Roman"/>
          <w:sz w:val="28"/>
          <w:szCs w:val="28"/>
        </w:rPr>
        <w:lastRenderedPageBreak/>
        <w:t>труда, для которых она является лучше приспособленной, чем рабочие, тогда как в прошедшем почти весь труд целиком и большая часть ответственности были возложены на рабочих</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10"/>
      </w:r>
      <w:r w:rsidRPr="00C67DA9">
        <w:rPr>
          <w:rFonts w:ascii="Times New Roman" w:hAnsi="Times New Roman" w:cs="Times New Roman"/>
          <w:sz w:val="28"/>
          <w:szCs w:val="28"/>
        </w:rPr>
        <w:t xml:space="preserve">. </w:t>
      </w:r>
      <w:r>
        <w:rPr>
          <w:rFonts w:ascii="Times New Roman" w:hAnsi="Times New Roman" w:cs="Times New Roman"/>
          <w:sz w:val="28"/>
          <w:szCs w:val="28"/>
        </w:rPr>
        <w:t>Теория же «человеческих отношений», ещ</w:t>
      </w:r>
      <w:r w:rsidR="00381FD6">
        <w:rPr>
          <w:rFonts w:ascii="Times New Roman" w:hAnsi="Times New Roman" w:cs="Times New Roman"/>
          <w:sz w:val="28"/>
          <w:szCs w:val="28"/>
        </w:rPr>
        <w:t>е</w:t>
      </w:r>
      <w:r>
        <w:rPr>
          <w:rFonts w:ascii="Times New Roman" w:hAnsi="Times New Roman" w:cs="Times New Roman"/>
          <w:sz w:val="28"/>
          <w:szCs w:val="28"/>
        </w:rPr>
        <w:t xml:space="preserve"> названная е</w:t>
      </w:r>
      <w:r w:rsidR="00381FD6">
        <w:rPr>
          <w:rFonts w:ascii="Times New Roman" w:hAnsi="Times New Roman" w:cs="Times New Roman"/>
          <w:sz w:val="28"/>
          <w:szCs w:val="28"/>
        </w:rPr>
        <w:t>е</w:t>
      </w:r>
      <w:r>
        <w:rPr>
          <w:rFonts w:ascii="Times New Roman" w:hAnsi="Times New Roman" w:cs="Times New Roman"/>
          <w:sz w:val="28"/>
          <w:szCs w:val="28"/>
        </w:rPr>
        <w:t xml:space="preserve"> приверженцем Д. Макгрегором как «Теория </w:t>
      </w:r>
      <w:r>
        <w:rPr>
          <w:rFonts w:ascii="Times New Roman" w:hAnsi="Times New Roman" w:cs="Times New Roman"/>
          <w:sz w:val="28"/>
          <w:szCs w:val="28"/>
          <w:lang w:val="en-US"/>
        </w:rPr>
        <w:t>Y</w:t>
      </w:r>
      <w:r>
        <w:rPr>
          <w:rFonts w:ascii="Times New Roman" w:hAnsi="Times New Roman" w:cs="Times New Roman"/>
          <w:sz w:val="28"/>
          <w:szCs w:val="28"/>
        </w:rPr>
        <w:t>», «концентрировалась на создании среды, благоприятствующей возникновению преданности организационным целям и предоставляющей возможность для максимального проявления инициативы, изобретательности и самостоятельности при их достижении»</w:t>
      </w:r>
      <w:r>
        <w:rPr>
          <w:rStyle w:val="FootnoteReference"/>
          <w:rFonts w:ascii="Times New Roman" w:hAnsi="Times New Roman" w:cs="Times New Roman"/>
          <w:sz w:val="28"/>
          <w:szCs w:val="28"/>
        </w:rPr>
        <w:footnoteReference w:id="11"/>
      </w:r>
      <w:r>
        <w:rPr>
          <w:rFonts w:ascii="Times New Roman" w:hAnsi="Times New Roman" w:cs="Times New Roman"/>
          <w:sz w:val="28"/>
          <w:szCs w:val="28"/>
        </w:rPr>
        <w:t>. Таким образом, если первый подход базировался больше на укреплении организационной дисциплины и стандартизации управления трудового процесса, то второй подход уделял внимание непосредственно социально-психологическому климату внутри трудовых коллективов, старался снизить ощущение угнет</w:t>
      </w:r>
      <w:r w:rsidR="00381FD6">
        <w:rPr>
          <w:rFonts w:ascii="Times New Roman" w:hAnsi="Times New Roman" w:cs="Times New Roman"/>
          <w:sz w:val="28"/>
          <w:szCs w:val="28"/>
        </w:rPr>
        <w:t>е</w:t>
      </w:r>
      <w:r>
        <w:rPr>
          <w:rFonts w:ascii="Times New Roman" w:hAnsi="Times New Roman" w:cs="Times New Roman"/>
          <w:sz w:val="28"/>
          <w:szCs w:val="28"/>
        </w:rPr>
        <w:t>нности у работников вследствие осознания ими беспомощности перед огромными бюрократическими аппаратами, возвышающимися над ними. Э. Майо в ходе проведения им исследования на одном из предприятий электротехнической компании «Вестерн Электрик» установил, что на производительность труда в большей степени влияют не технико-экономические факторы, а именно социально-психологические. Так было открыто существование неформальных способов контроля и давления в трудовых коллективах.  После ряда экспериментов, известных также под общим названием «Хотторнский эксперимент», социологическая мысль стала развиваться в рамках теории «человеческих отношений», исследователи которой  придерживались понимания несовместимости человеческой природы с иерархией подчин</w:t>
      </w:r>
      <w:r w:rsidR="00381FD6">
        <w:rPr>
          <w:rFonts w:ascii="Times New Roman" w:hAnsi="Times New Roman" w:cs="Times New Roman"/>
          <w:sz w:val="28"/>
          <w:szCs w:val="28"/>
        </w:rPr>
        <w:t>е</w:t>
      </w:r>
      <w:r>
        <w:rPr>
          <w:rFonts w:ascii="Times New Roman" w:hAnsi="Times New Roman" w:cs="Times New Roman"/>
          <w:sz w:val="28"/>
          <w:szCs w:val="28"/>
        </w:rPr>
        <w:t>нности и детальной формализацией организационных процессов. Например, А. Маслоу разработал всем известную пирамиду потребностей, изучение который помогает лучше понять особенности трудового коллектива и отношений в н</w:t>
      </w:r>
      <w:r w:rsidR="00381FD6">
        <w:rPr>
          <w:rFonts w:ascii="Times New Roman" w:hAnsi="Times New Roman" w:cs="Times New Roman"/>
          <w:sz w:val="28"/>
          <w:szCs w:val="28"/>
        </w:rPr>
        <w:t>е</w:t>
      </w:r>
      <w:r>
        <w:rPr>
          <w:rFonts w:ascii="Times New Roman" w:hAnsi="Times New Roman" w:cs="Times New Roman"/>
          <w:sz w:val="28"/>
          <w:szCs w:val="28"/>
        </w:rPr>
        <w:t>м за сч</w:t>
      </w:r>
      <w:r w:rsidR="00381FD6">
        <w:rPr>
          <w:rFonts w:ascii="Times New Roman" w:hAnsi="Times New Roman" w:cs="Times New Roman"/>
          <w:sz w:val="28"/>
          <w:szCs w:val="28"/>
        </w:rPr>
        <w:t>е</w:t>
      </w:r>
      <w:r>
        <w:rPr>
          <w:rFonts w:ascii="Times New Roman" w:hAnsi="Times New Roman" w:cs="Times New Roman"/>
          <w:sz w:val="28"/>
          <w:szCs w:val="28"/>
        </w:rPr>
        <w:t>т уч</w:t>
      </w:r>
      <w:r w:rsidR="00381FD6">
        <w:rPr>
          <w:rFonts w:ascii="Times New Roman" w:hAnsi="Times New Roman" w:cs="Times New Roman"/>
          <w:sz w:val="28"/>
          <w:szCs w:val="28"/>
        </w:rPr>
        <w:t>е</w:t>
      </w:r>
      <w:r>
        <w:rPr>
          <w:rFonts w:ascii="Times New Roman" w:hAnsi="Times New Roman" w:cs="Times New Roman"/>
          <w:sz w:val="28"/>
          <w:szCs w:val="28"/>
        </w:rPr>
        <w:t>та неудовлетвор</w:t>
      </w:r>
      <w:r w:rsidR="00381FD6">
        <w:rPr>
          <w:rFonts w:ascii="Times New Roman" w:hAnsi="Times New Roman" w:cs="Times New Roman"/>
          <w:sz w:val="28"/>
          <w:szCs w:val="28"/>
        </w:rPr>
        <w:t>е</w:t>
      </w:r>
      <w:r>
        <w:rPr>
          <w:rFonts w:ascii="Times New Roman" w:hAnsi="Times New Roman" w:cs="Times New Roman"/>
          <w:sz w:val="28"/>
          <w:szCs w:val="28"/>
        </w:rPr>
        <w:t xml:space="preserve">нных потребностей работников, которые по А. Маслоу и управляют человеком. </w:t>
      </w:r>
      <w:r>
        <w:rPr>
          <w:rFonts w:ascii="Times New Roman" w:hAnsi="Times New Roman" w:cs="Times New Roman"/>
          <w:sz w:val="28"/>
          <w:szCs w:val="28"/>
        </w:rPr>
        <w:lastRenderedPageBreak/>
        <w:t>«</w:t>
      </w:r>
      <w:r w:rsidRPr="006A0566">
        <w:rPr>
          <w:rFonts w:ascii="Times New Roman" w:hAnsi="Times New Roman" w:cs="Times New Roman"/>
          <w:sz w:val="28"/>
          <w:szCs w:val="28"/>
        </w:rPr>
        <w:t>Терапевт, столкнувшись с цингой или пеллагрой, рассуждает о роли витаминов, с тем же правом психолог говорит о ценностях. Следуя этой аналогии, можно сказать, что главной движущей силой здорового человека является потребность в развитии и полной актуализации заложенных в нем способностей»</w:t>
      </w:r>
      <w:r>
        <w:rPr>
          <w:rStyle w:val="FootnoteReference"/>
          <w:rFonts w:ascii="Times New Roman" w:hAnsi="Times New Roman" w:cs="Times New Roman"/>
          <w:sz w:val="28"/>
          <w:szCs w:val="28"/>
        </w:rPr>
        <w:footnoteReference w:id="12"/>
      </w:r>
      <w:r w:rsidRPr="006A0566">
        <w:rPr>
          <w:rFonts w:ascii="Times New Roman" w:hAnsi="Times New Roman" w:cs="Times New Roman"/>
          <w:sz w:val="28"/>
          <w:szCs w:val="28"/>
        </w:rPr>
        <w:t>.</w:t>
      </w:r>
      <w:r>
        <w:rPr>
          <w:rFonts w:ascii="Times New Roman" w:hAnsi="Times New Roman" w:cs="Times New Roman"/>
          <w:sz w:val="28"/>
          <w:szCs w:val="28"/>
        </w:rPr>
        <w:t xml:space="preserve"> На основе концепции А. Маслоу была выдвинута двухфакторная теория мотивации Ф. Херцберга. Так, последний выделял факторы актуализации (или мотиваторы) и факторы атмосферы (или гигиенические факторы). Первые факторы включают в себя то, что связано непосредственно с содержанием трудового процесса: достижением успеха, признанием заслуг, служебным продвижением, интересом к работе, ответственностью и возможностью роста. А вторые состоят из физических условий труда, технико-организационной структуры предприятия, формы материального вознаграждения, политики администрации, социально-психологического климата. «Так, высшие потребности Маслоу – престижные и духовные – совпадают с шестью мотиваторами Херцберга, а низшие – физиологические, экзистенциальные и социальные – соответствуют гигиеническим факторам, выделенным им»</w:t>
      </w:r>
      <w:r>
        <w:rPr>
          <w:rStyle w:val="FootnoteReference"/>
          <w:rFonts w:ascii="Times New Roman" w:hAnsi="Times New Roman" w:cs="Times New Roman"/>
          <w:sz w:val="28"/>
          <w:szCs w:val="28"/>
        </w:rPr>
        <w:footnoteReference w:id="13"/>
      </w:r>
      <w:r>
        <w:rPr>
          <w:rFonts w:ascii="Times New Roman" w:hAnsi="Times New Roman" w:cs="Times New Roman"/>
          <w:sz w:val="28"/>
          <w:szCs w:val="28"/>
        </w:rPr>
        <w:t>.</w:t>
      </w:r>
      <w:r w:rsidR="00E91383" w:rsidRPr="00E91383">
        <w:rPr>
          <w:rFonts w:ascii="Times New Roman" w:hAnsi="Times New Roman" w:cs="Times New Roman"/>
          <w:sz w:val="28"/>
          <w:szCs w:val="28"/>
        </w:rPr>
        <w:t xml:space="preserve"> </w:t>
      </w:r>
      <w:r w:rsidR="00E91383">
        <w:rPr>
          <w:rFonts w:ascii="Times New Roman" w:hAnsi="Times New Roman" w:cs="Times New Roman"/>
          <w:sz w:val="28"/>
          <w:szCs w:val="28"/>
        </w:rPr>
        <w:t>Получается, что социально-психологический климат, частью которого может являться и сплоченность коллектива, по Херцбергу относится к гигиеническим, а в переводе на пирамиду Маслоу – к базовым потребностям любого человека.</w:t>
      </w:r>
    </w:p>
    <w:p w:rsidR="005424CA" w:rsidRDefault="005424CA" w:rsidP="00D27AC9">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Ещ</w:t>
      </w:r>
      <w:r w:rsidR="00381FD6">
        <w:rPr>
          <w:rFonts w:ascii="Times New Roman" w:hAnsi="Times New Roman" w:cs="Times New Roman"/>
          <w:sz w:val="28"/>
          <w:szCs w:val="28"/>
        </w:rPr>
        <w:t>е</w:t>
      </w:r>
      <w:r>
        <w:rPr>
          <w:rFonts w:ascii="Times New Roman" w:hAnsi="Times New Roman" w:cs="Times New Roman"/>
          <w:sz w:val="28"/>
          <w:szCs w:val="28"/>
        </w:rPr>
        <w:t xml:space="preserve"> одним крупным представителем, занимающимся внутригрупповыми отношениями, в социологии является Дж. Морено</w:t>
      </w:r>
      <w:r w:rsidR="00581993">
        <w:rPr>
          <w:rStyle w:val="FootnoteReference"/>
          <w:rFonts w:ascii="Times New Roman" w:hAnsi="Times New Roman" w:cs="Times New Roman"/>
          <w:sz w:val="28"/>
          <w:szCs w:val="28"/>
        </w:rPr>
        <w:footnoteReference w:id="14"/>
      </w:r>
      <w:r w:rsidR="008F2545">
        <w:rPr>
          <w:rFonts w:ascii="Times New Roman" w:hAnsi="Times New Roman" w:cs="Times New Roman"/>
          <w:sz w:val="28"/>
          <w:szCs w:val="28"/>
        </w:rPr>
        <w:t>. Этот уч</w:t>
      </w:r>
      <w:r w:rsidR="00381FD6">
        <w:rPr>
          <w:rFonts w:ascii="Times New Roman" w:hAnsi="Times New Roman" w:cs="Times New Roman"/>
          <w:sz w:val="28"/>
          <w:szCs w:val="28"/>
        </w:rPr>
        <w:t>е</w:t>
      </w:r>
      <w:r w:rsidR="008F2545">
        <w:rPr>
          <w:rFonts w:ascii="Times New Roman" w:hAnsi="Times New Roman" w:cs="Times New Roman"/>
          <w:sz w:val="28"/>
          <w:szCs w:val="28"/>
        </w:rPr>
        <w:t>ный стал основателем социограммы. Строилась она на основе опросов, в которых каждому члену какой-либо группы предлагалось раскрыть сво</w:t>
      </w:r>
      <w:r w:rsidR="00381FD6">
        <w:rPr>
          <w:rFonts w:ascii="Times New Roman" w:hAnsi="Times New Roman" w:cs="Times New Roman"/>
          <w:sz w:val="28"/>
          <w:szCs w:val="28"/>
        </w:rPr>
        <w:t>е</w:t>
      </w:r>
      <w:r w:rsidR="008F2545">
        <w:rPr>
          <w:rFonts w:ascii="Times New Roman" w:hAnsi="Times New Roman" w:cs="Times New Roman"/>
          <w:sz w:val="28"/>
          <w:szCs w:val="28"/>
        </w:rPr>
        <w:t xml:space="preserve"> отношение к остальным. Для этого человеку выдавался листок с перечнем им</w:t>
      </w:r>
      <w:r w:rsidR="00381FD6">
        <w:rPr>
          <w:rFonts w:ascii="Times New Roman" w:hAnsi="Times New Roman" w:cs="Times New Roman"/>
          <w:sz w:val="28"/>
          <w:szCs w:val="28"/>
        </w:rPr>
        <w:t>е</w:t>
      </w:r>
      <w:r w:rsidR="008F2545">
        <w:rPr>
          <w:rFonts w:ascii="Times New Roman" w:hAnsi="Times New Roman" w:cs="Times New Roman"/>
          <w:sz w:val="28"/>
          <w:szCs w:val="28"/>
        </w:rPr>
        <w:t>н его знакомых по группе. Таким образом, легко определялось наличие формального и неформального лидерства, объ</w:t>
      </w:r>
      <w:r w:rsidR="00381FD6">
        <w:rPr>
          <w:rFonts w:ascii="Times New Roman" w:hAnsi="Times New Roman" w:cs="Times New Roman"/>
          <w:sz w:val="28"/>
          <w:szCs w:val="28"/>
        </w:rPr>
        <w:t>е</w:t>
      </w:r>
      <w:r w:rsidR="008F2545">
        <w:rPr>
          <w:rFonts w:ascii="Times New Roman" w:hAnsi="Times New Roman" w:cs="Times New Roman"/>
          <w:sz w:val="28"/>
          <w:szCs w:val="28"/>
        </w:rPr>
        <w:t xml:space="preserve">м симпатий и антипатий, их </w:t>
      </w:r>
      <w:r w:rsidR="008F2545">
        <w:rPr>
          <w:rFonts w:ascii="Times New Roman" w:hAnsi="Times New Roman" w:cs="Times New Roman"/>
          <w:sz w:val="28"/>
          <w:szCs w:val="28"/>
        </w:rPr>
        <w:lastRenderedPageBreak/>
        <w:t>переплетения, опираясь на которые можно дать хорошие рекомендации, например, по более грамотному распределению трудовых обязанностей внутри группы. Однако большим минусом этой методики по сей день оста</w:t>
      </w:r>
      <w:r w:rsidR="00381FD6">
        <w:rPr>
          <w:rFonts w:ascii="Times New Roman" w:hAnsi="Times New Roman" w:cs="Times New Roman"/>
          <w:sz w:val="28"/>
          <w:szCs w:val="28"/>
        </w:rPr>
        <w:t>е</w:t>
      </w:r>
      <w:r w:rsidR="008F2545">
        <w:rPr>
          <w:rFonts w:ascii="Times New Roman" w:hAnsi="Times New Roman" w:cs="Times New Roman"/>
          <w:sz w:val="28"/>
          <w:szCs w:val="28"/>
        </w:rPr>
        <w:t>тся отсутствие анонимности, что затрудняет получение исследователем по-настоящему достоверных данных.</w:t>
      </w:r>
    </w:p>
    <w:p w:rsidR="00581993" w:rsidRDefault="00581993" w:rsidP="00581993">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Рассуждая о внутригрупповых взаимодействиях нельзя не упомянуть К. Левина</w:t>
      </w:r>
      <w:r w:rsidR="005115A0">
        <w:rPr>
          <w:rStyle w:val="FootnoteReference"/>
          <w:rFonts w:ascii="Times New Roman" w:hAnsi="Times New Roman" w:cs="Times New Roman"/>
          <w:sz w:val="28"/>
          <w:szCs w:val="28"/>
        </w:rPr>
        <w:footnoteReference w:id="15"/>
      </w:r>
      <w:r>
        <w:rPr>
          <w:rFonts w:ascii="Times New Roman" w:hAnsi="Times New Roman" w:cs="Times New Roman"/>
          <w:sz w:val="28"/>
          <w:szCs w:val="28"/>
        </w:rPr>
        <w:t>, который основной период своей жизненной активности посвятил изучению групповой динамики. В соответствии с жизненным опытом К. Левина, связанным с проживанием в Германии в предвоенное время, и в соответствии с дальнейшими экспериментами и наблюдениями выяснилось, что самые значимые перемены в поведении индивида происходят под давлением его ближайшего окружения. То есть человек, который принадлежит к какой-либо группе, охотнее будет меняться вместе с этой группой, несмотря на то, что, конечно же, природа наделяет всех уникальным набором способностей и предрасположенностей. Практическая польза его исследований реализовалась в помощи правительству США, когда последним в кризисные времена требовалось изменять некоторые привычки и потребительское поведение своих граждан.</w:t>
      </w:r>
    </w:p>
    <w:p w:rsidR="005B7F96" w:rsidRDefault="005B7F96" w:rsidP="00D27AC9">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Такой уч</w:t>
      </w:r>
      <w:r w:rsidR="00381FD6">
        <w:rPr>
          <w:rFonts w:ascii="Times New Roman" w:hAnsi="Times New Roman" w:cs="Times New Roman"/>
          <w:sz w:val="28"/>
          <w:szCs w:val="28"/>
        </w:rPr>
        <w:t>е</w:t>
      </w:r>
      <w:r>
        <w:rPr>
          <w:rFonts w:ascii="Times New Roman" w:hAnsi="Times New Roman" w:cs="Times New Roman"/>
          <w:sz w:val="28"/>
          <w:szCs w:val="28"/>
        </w:rPr>
        <w:t xml:space="preserve">ный, как М. Крозье, видел главными участниками процесса управления в компании социальных акторов, другими словами, работников и начальников. И первая группа акторов, и вторая постоянно </w:t>
      </w:r>
      <w:r w:rsidR="0060434E">
        <w:rPr>
          <w:rFonts w:ascii="Times New Roman" w:hAnsi="Times New Roman" w:cs="Times New Roman"/>
          <w:sz w:val="28"/>
          <w:szCs w:val="28"/>
        </w:rPr>
        <w:t>борются</w:t>
      </w:r>
      <w:r>
        <w:rPr>
          <w:rFonts w:ascii="Times New Roman" w:hAnsi="Times New Roman" w:cs="Times New Roman"/>
          <w:sz w:val="28"/>
          <w:szCs w:val="28"/>
        </w:rPr>
        <w:t xml:space="preserve"> за ресурс власти, управление той или иной сложившейся ситуацией. Чтобы осуществлять поставленную цель, акторы прибегают к коллективному действию, «возможным функциональным действиям, которые совершаются с целью объединения  с коллегами, мобилизации коллективной солидарности и имеют два аспекта: наступательный и оборонительный. Поведение акторов активно, прямо или опосредованно направлено на расширение своего поля </w:t>
      </w:r>
      <w:r>
        <w:rPr>
          <w:rFonts w:ascii="Times New Roman" w:hAnsi="Times New Roman" w:cs="Times New Roman"/>
          <w:sz w:val="28"/>
          <w:szCs w:val="28"/>
        </w:rPr>
        <w:lastRenderedPageBreak/>
        <w:t>свободы, то есть своей способности действовать»</w:t>
      </w:r>
      <w:r>
        <w:rPr>
          <w:rStyle w:val="FootnoteReference"/>
          <w:rFonts w:ascii="Times New Roman" w:hAnsi="Times New Roman" w:cs="Times New Roman"/>
          <w:sz w:val="28"/>
          <w:szCs w:val="28"/>
        </w:rPr>
        <w:footnoteReference w:id="16"/>
      </w:r>
      <w:r>
        <w:rPr>
          <w:rFonts w:ascii="Times New Roman" w:hAnsi="Times New Roman" w:cs="Times New Roman"/>
          <w:sz w:val="28"/>
          <w:szCs w:val="28"/>
        </w:rPr>
        <w:t>. Так, формирование сплоченности можно изучать и в ключе теории М. Крозье, где основным фактором сплочения людей служит антагонизм между группами.</w:t>
      </w:r>
    </w:p>
    <w:p w:rsidR="0034452C" w:rsidRDefault="0034452C" w:rsidP="00D27AC9">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Огромную работу в данном направлении совершил Ю. Хабермас, который для моей дипломной работы интересен как автор теории коммуникативного действия. Ю. Хабермас тщательно проанализировал работы большинства классиков социологической мысли и разработал свою теорию, сво</w:t>
      </w:r>
      <w:r w:rsidR="00381FD6">
        <w:rPr>
          <w:rFonts w:ascii="Times New Roman" w:hAnsi="Times New Roman" w:cs="Times New Roman"/>
          <w:sz w:val="28"/>
          <w:szCs w:val="28"/>
        </w:rPr>
        <w:t>е</w:t>
      </w:r>
      <w:r>
        <w:rPr>
          <w:rFonts w:ascii="Times New Roman" w:hAnsi="Times New Roman" w:cs="Times New Roman"/>
          <w:sz w:val="28"/>
          <w:szCs w:val="28"/>
        </w:rPr>
        <w:t xml:space="preserve"> видение социальной реальности. Если не вдаваться в подробности, то его концепция основана на понимании языка, без которого ни одно коммуникативное действие не может быть совершено. «Коммуникативное действие – это действие, ориентированное на достижение взаимопонимания и согласия; соотнесение ожиданий происходит на всех тр</w:t>
      </w:r>
      <w:r w:rsidR="00381FD6">
        <w:rPr>
          <w:rFonts w:ascii="Times New Roman" w:hAnsi="Times New Roman" w:cs="Times New Roman"/>
          <w:sz w:val="28"/>
          <w:szCs w:val="28"/>
        </w:rPr>
        <w:t>е</w:t>
      </w:r>
      <w:r>
        <w:rPr>
          <w:rFonts w:ascii="Times New Roman" w:hAnsi="Times New Roman" w:cs="Times New Roman"/>
          <w:sz w:val="28"/>
          <w:szCs w:val="28"/>
        </w:rPr>
        <w:t>х уровнях общественных интересов (знание, норма, интенция)»</w:t>
      </w:r>
      <w:r>
        <w:rPr>
          <w:rStyle w:val="FootnoteReference"/>
          <w:rFonts w:ascii="Times New Roman" w:hAnsi="Times New Roman" w:cs="Times New Roman"/>
          <w:sz w:val="28"/>
          <w:szCs w:val="28"/>
        </w:rPr>
        <w:footnoteReference w:id="17"/>
      </w:r>
      <w:r>
        <w:rPr>
          <w:rFonts w:ascii="Times New Roman" w:hAnsi="Times New Roman" w:cs="Times New Roman"/>
          <w:sz w:val="28"/>
          <w:szCs w:val="28"/>
        </w:rPr>
        <w:t>.</w:t>
      </w:r>
      <w:r w:rsidR="00ED060C">
        <w:rPr>
          <w:rFonts w:ascii="Times New Roman" w:hAnsi="Times New Roman" w:cs="Times New Roman"/>
          <w:sz w:val="28"/>
          <w:szCs w:val="28"/>
        </w:rPr>
        <w:t xml:space="preserve"> Это говорит о том, что такое явление как сплоченность вполне может рассматриваться через призму коммуникативных особенностей взаимодействия между работниками.</w:t>
      </w:r>
    </w:p>
    <w:p w:rsidR="00B1082C" w:rsidRDefault="00B1082C" w:rsidP="00D27AC9">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Показательным является труд Ф. Зимбардо «Эффект Люцифера». В этой книге ученый подробно расписывает подготовку, результаты и сам процесс проведения знаменитого Стенфордского тюремного эксперимента. В теории Ф. Зимбардо решающими факторами объединения людей являются общие ситуация, полномочия, позиция по отношению к другим субъектам взаимодействия, поставленным в определ</w:t>
      </w:r>
      <w:r w:rsidR="00381FD6">
        <w:rPr>
          <w:rFonts w:ascii="Times New Roman" w:hAnsi="Times New Roman" w:cs="Times New Roman"/>
          <w:sz w:val="28"/>
          <w:szCs w:val="28"/>
        </w:rPr>
        <w:t>е</w:t>
      </w:r>
      <w:r>
        <w:rPr>
          <w:rFonts w:ascii="Times New Roman" w:hAnsi="Times New Roman" w:cs="Times New Roman"/>
          <w:sz w:val="28"/>
          <w:szCs w:val="28"/>
        </w:rPr>
        <w:t>нные временные и контекстуальные рамки. Идея провести такой эксперимент возникла у уч</w:t>
      </w:r>
      <w:r w:rsidR="00381FD6">
        <w:rPr>
          <w:rFonts w:ascii="Times New Roman" w:hAnsi="Times New Roman" w:cs="Times New Roman"/>
          <w:sz w:val="28"/>
          <w:szCs w:val="28"/>
        </w:rPr>
        <w:t>е</w:t>
      </w:r>
      <w:r>
        <w:rPr>
          <w:rFonts w:ascii="Times New Roman" w:hAnsi="Times New Roman" w:cs="Times New Roman"/>
          <w:sz w:val="28"/>
          <w:szCs w:val="28"/>
        </w:rPr>
        <w:t>ного в связи с прогремевшим на всю страну инцидентом в тюрьме Абу-Грейб, в которой произошло злоупотребление американскими военными своими полномочиями по отношению к иракским заключ</w:t>
      </w:r>
      <w:r w:rsidR="00381FD6">
        <w:rPr>
          <w:rFonts w:ascii="Times New Roman" w:hAnsi="Times New Roman" w:cs="Times New Roman"/>
          <w:sz w:val="28"/>
          <w:szCs w:val="28"/>
        </w:rPr>
        <w:t>е</w:t>
      </w:r>
      <w:r>
        <w:rPr>
          <w:rFonts w:ascii="Times New Roman" w:hAnsi="Times New Roman" w:cs="Times New Roman"/>
          <w:sz w:val="28"/>
          <w:szCs w:val="28"/>
        </w:rPr>
        <w:t>нным. Пресса и общественное мнение были склонны обвинять во вс</w:t>
      </w:r>
      <w:r w:rsidR="00381FD6">
        <w:rPr>
          <w:rFonts w:ascii="Times New Roman" w:hAnsi="Times New Roman" w:cs="Times New Roman"/>
          <w:sz w:val="28"/>
          <w:szCs w:val="28"/>
        </w:rPr>
        <w:t>е</w:t>
      </w:r>
      <w:r>
        <w:rPr>
          <w:rFonts w:ascii="Times New Roman" w:hAnsi="Times New Roman" w:cs="Times New Roman"/>
          <w:sz w:val="28"/>
          <w:szCs w:val="28"/>
        </w:rPr>
        <w:t xml:space="preserve">м именно этих военных, </w:t>
      </w:r>
      <w:r>
        <w:rPr>
          <w:rFonts w:ascii="Times New Roman" w:hAnsi="Times New Roman" w:cs="Times New Roman"/>
          <w:sz w:val="28"/>
          <w:szCs w:val="28"/>
        </w:rPr>
        <w:lastRenderedPageBreak/>
        <w:t>служащих. Президент утверждал, что это «ложка д</w:t>
      </w:r>
      <w:r w:rsidR="00381FD6">
        <w:rPr>
          <w:rFonts w:ascii="Times New Roman" w:hAnsi="Times New Roman" w:cs="Times New Roman"/>
          <w:sz w:val="28"/>
          <w:szCs w:val="28"/>
        </w:rPr>
        <w:t>е</w:t>
      </w:r>
      <w:r>
        <w:rPr>
          <w:rFonts w:ascii="Times New Roman" w:hAnsi="Times New Roman" w:cs="Times New Roman"/>
          <w:sz w:val="28"/>
          <w:szCs w:val="28"/>
        </w:rPr>
        <w:t>гтя» в «бочке м</w:t>
      </w:r>
      <w:r w:rsidR="00381FD6">
        <w:rPr>
          <w:rFonts w:ascii="Times New Roman" w:hAnsi="Times New Roman" w:cs="Times New Roman"/>
          <w:sz w:val="28"/>
          <w:szCs w:val="28"/>
        </w:rPr>
        <w:t>е</w:t>
      </w:r>
      <w:r>
        <w:rPr>
          <w:rFonts w:ascii="Times New Roman" w:hAnsi="Times New Roman" w:cs="Times New Roman"/>
          <w:sz w:val="28"/>
          <w:szCs w:val="28"/>
        </w:rPr>
        <w:t>да» военной структуры США. Одна Ф. Зимбардо считает иначе: вс</w:t>
      </w:r>
      <w:r w:rsidR="00381FD6">
        <w:rPr>
          <w:rFonts w:ascii="Times New Roman" w:hAnsi="Times New Roman" w:cs="Times New Roman"/>
          <w:sz w:val="28"/>
          <w:szCs w:val="28"/>
        </w:rPr>
        <w:t>е</w:t>
      </w:r>
      <w:r>
        <w:rPr>
          <w:rFonts w:ascii="Times New Roman" w:hAnsi="Times New Roman" w:cs="Times New Roman"/>
          <w:sz w:val="28"/>
          <w:szCs w:val="28"/>
        </w:rPr>
        <w:t xml:space="preserve"> дело в системе, которая позволяет воспроизводить данные случаи. Он отрицает общепринятую точку зрения, в соответствии с которой индивидуальные, психофизиологические данные способны задать человеку предрасположенность к заведомо плохому поведению или хорошему. «Надеюсь, наглядные примеры и подтверждающие их теоретические данные, привед</w:t>
      </w:r>
      <w:r w:rsidR="00381FD6">
        <w:rPr>
          <w:rFonts w:ascii="Times New Roman" w:hAnsi="Times New Roman" w:cs="Times New Roman"/>
          <w:sz w:val="28"/>
          <w:szCs w:val="28"/>
        </w:rPr>
        <w:t>е</w:t>
      </w:r>
      <w:r>
        <w:rPr>
          <w:rFonts w:ascii="Times New Roman" w:hAnsi="Times New Roman" w:cs="Times New Roman"/>
          <w:sz w:val="28"/>
          <w:szCs w:val="28"/>
        </w:rPr>
        <w:t>нные в этой книге, помогут вам избежать фундаментальной ошибки атрибуции – склонности считать основным источником действий человека его внутренние качества. Мы добавили к этому потребность признавать власть ситуации, а также поведенческие «подмостки», обеспеченные Системой, создающей и поддерживающей социальный контекст»</w:t>
      </w:r>
      <w:r>
        <w:rPr>
          <w:rStyle w:val="FootnoteReference"/>
          <w:rFonts w:ascii="Times New Roman" w:hAnsi="Times New Roman" w:cs="Times New Roman"/>
          <w:sz w:val="28"/>
          <w:szCs w:val="28"/>
        </w:rPr>
        <w:footnoteReference w:id="18"/>
      </w:r>
      <w:r>
        <w:rPr>
          <w:rFonts w:ascii="Times New Roman" w:hAnsi="Times New Roman" w:cs="Times New Roman"/>
          <w:sz w:val="28"/>
          <w:szCs w:val="28"/>
        </w:rPr>
        <w:t xml:space="preserve">. Так, получается, что не наше поведение конструирует ситуацию, а сама ситуация подстраивает нас под себя. В связи с этим сразу приходит на ум концепция фреймов И. Гофмана, которую хорошо проиллюстрировал Вахштайн в своей статье </w:t>
      </w:r>
      <w:r w:rsidRPr="00314AC8">
        <w:rPr>
          <w:rFonts w:ascii="Times New Roman" w:hAnsi="Times New Roman" w:cs="Times New Roman"/>
          <w:sz w:val="28"/>
          <w:szCs w:val="28"/>
        </w:rPr>
        <w:t>пример</w:t>
      </w:r>
      <w:r>
        <w:rPr>
          <w:rFonts w:ascii="Times New Roman" w:hAnsi="Times New Roman" w:cs="Times New Roman"/>
          <w:sz w:val="28"/>
          <w:szCs w:val="28"/>
        </w:rPr>
        <w:t>ом</w:t>
      </w:r>
      <w:r w:rsidRPr="00314AC8">
        <w:rPr>
          <w:rFonts w:ascii="Times New Roman" w:hAnsi="Times New Roman" w:cs="Times New Roman"/>
          <w:sz w:val="28"/>
          <w:szCs w:val="28"/>
        </w:rPr>
        <w:t xml:space="preserve"> про некоего Джо, решение которого поливать бобы не из лейки, как это принято для фрейма «поливать бобы», «а, скажем, из водяного пистолета (наделив его соответствующим значением и функциями, в соответствии с допущениями символического интеракционизма)»</w:t>
      </w:r>
      <w:r w:rsidRPr="00314AC8">
        <w:rPr>
          <w:rStyle w:val="FootnoteReference"/>
          <w:sz w:val="28"/>
          <w:szCs w:val="28"/>
        </w:rPr>
        <w:footnoteReference w:id="19"/>
      </w:r>
      <w:r w:rsidRPr="00314AC8">
        <w:rPr>
          <w:rFonts w:ascii="Times New Roman" w:hAnsi="Times New Roman" w:cs="Times New Roman"/>
          <w:sz w:val="28"/>
          <w:szCs w:val="28"/>
        </w:rPr>
        <w:t>, сделает так, что «наблюдающие эту ситуацию соседи применили бы к ней совсем иную схему интерпретации и вполне могли бы вызвать соответствующих фрейму специалистов»</w:t>
      </w:r>
      <w:r w:rsidRPr="00314AC8">
        <w:rPr>
          <w:rStyle w:val="FootnoteReference"/>
          <w:sz w:val="28"/>
          <w:szCs w:val="28"/>
        </w:rPr>
        <w:footnoteReference w:id="20"/>
      </w:r>
      <w:r>
        <w:rPr>
          <w:rFonts w:ascii="Times New Roman" w:hAnsi="Times New Roman" w:cs="Times New Roman"/>
          <w:sz w:val="28"/>
          <w:szCs w:val="28"/>
        </w:rPr>
        <w:t>.</w:t>
      </w:r>
    </w:p>
    <w:p w:rsidR="00E16E66" w:rsidRDefault="00E16E66" w:rsidP="00D27AC9">
      <w:pPr>
        <w:pStyle w:val="NormalWeb"/>
        <w:spacing w:before="0" w:beforeAutospacing="0" w:after="0" w:afterAutospacing="0" w:line="360" w:lineRule="auto"/>
        <w:ind w:firstLine="737"/>
        <w:jc w:val="both"/>
        <w:rPr>
          <w:rFonts w:ascii="Times New Roman" w:hAnsi="Times New Roman" w:cs="Times New Roman"/>
          <w:sz w:val="28"/>
          <w:szCs w:val="28"/>
        </w:rPr>
      </w:pPr>
      <w:r>
        <w:rPr>
          <w:rFonts w:ascii="Times New Roman" w:hAnsi="Times New Roman" w:cs="Times New Roman"/>
          <w:sz w:val="28"/>
          <w:szCs w:val="28"/>
        </w:rPr>
        <w:t>В сво</w:t>
      </w:r>
      <w:r w:rsidR="00381FD6">
        <w:rPr>
          <w:rFonts w:ascii="Times New Roman" w:hAnsi="Times New Roman" w:cs="Times New Roman"/>
          <w:sz w:val="28"/>
          <w:szCs w:val="28"/>
        </w:rPr>
        <w:t>е</w:t>
      </w:r>
      <w:r>
        <w:rPr>
          <w:rFonts w:ascii="Times New Roman" w:hAnsi="Times New Roman" w:cs="Times New Roman"/>
          <w:sz w:val="28"/>
          <w:szCs w:val="28"/>
        </w:rPr>
        <w:t>м пособии по социальной психологии Д. Майерс</w:t>
      </w:r>
      <w:r w:rsidR="00EC56D1">
        <w:rPr>
          <w:rStyle w:val="FootnoteReference"/>
          <w:rFonts w:ascii="Times New Roman" w:hAnsi="Times New Roman" w:cs="Times New Roman"/>
          <w:sz w:val="28"/>
          <w:szCs w:val="28"/>
        </w:rPr>
        <w:footnoteReference w:id="21"/>
      </w:r>
      <w:r>
        <w:rPr>
          <w:rFonts w:ascii="Times New Roman" w:hAnsi="Times New Roman" w:cs="Times New Roman"/>
          <w:sz w:val="28"/>
          <w:szCs w:val="28"/>
        </w:rPr>
        <w:t xml:space="preserve"> затрагивает такой механизм формирования сплоченности как групповое давление, которое способно подчинять индивида группе, когда возникает конфликт между интересами отдельной личности и интересами группы. Также им было </w:t>
      </w:r>
      <w:r>
        <w:rPr>
          <w:rFonts w:ascii="Times New Roman" w:hAnsi="Times New Roman" w:cs="Times New Roman"/>
          <w:sz w:val="28"/>
          <w:szCs w:val="28"/>
        </w:rPr>
        <w:lastRenderedPageBreak/>
        <w:t>выделено конформное поведение, как показатель степени подчинения индивида групповому давлению. Уч</w:t>
      </w:r>
      <w:r w:rsidR="00381FD6">
        <w:rPr>
          <w:rFonts w:ascii="Times New Roman" w:hAnsi="Times New Roman" w:cs="Times New Roman"/>
          <w:sz w:val="28"/>
          <w:szCs w:val="28"/>
        </w:rPr>
        <w:t>е</w:t>
      </w:r>
      <w:r>
        <w:rPr>
          <w:rFonts w:ascii="Times New Roman" w:hAnsi="Times New Roman" w:cs="Times New Roman"/>
          <w:sz w:val="28"/>
          <w:szCs w:val="28"/>
        </w:rPr>
        <w:t>ные М. Дойч и Г. Джерард проводили специальные исследования по выявлению конформного поведения. В результате их научных поисков оказалось, что групповое давление бывает двух типов: нормативным и информационным. Первый тип давления означает, что «давление оказывает большинство и его мнение воспринимается членом группы как норма»</w:t>
      </w:r>
      <w:r w:rsidR="00EC56D1">
        <w:rPr>
          <w:rStyle w:val="FootnoteReference"/>
          <w:rFonts w:ascii="Times New Roman" w:hAnsi="Times New Roman" w:cs="Times New Roman"/>
          <w:sz w:val="28"/>
          <w:szCs w:val="28"/>
        </w:rPr>
        <w:footnoteReference w:id="22"/>
      </w:r>
      <w:r>
        <w:rPr>
          <w:rFonts w:ascii="Times New Roman" w:hAnsi="Times New Roman" w:cs="Times New Roman"/>
          <w:sz w:val="28"/>
          <w:szCs w:val="28"/>
        </w:rPr>
        <w:t>. А второй тип давления осуществляется со стороны меньши</w:t>
      </w:r>
      <w:r w:rsidR="00464827">
        <w:rPr>
          <w:rFonts w:ascii="Times New Roman" w:hAnsi="Times New Roman" w:cs="Times New Roman"/>
          <w:sz w:val="28"/>
          <w:szCs w:val="28"/>
        </w:rPr>
        <w:t>нств, заставляя члена группы рассматривать это мнение как информацию, на основе которой следует сделать вывод после е</w:t>
      </w:r>
      <w:r w:rsidR="00381FD6">
        <w:rPr>
          <w:rFonts w:ascii="Times New Roman" w:hAnsi="Times New Roman" w:cs="Times New Roman"/>
          <w:sz w:val="28"/>
          <w:szCs w:val="28"/>
        </w:rPr>
        <w:t>е</w:t>
      </w:r>
      <w:r w:rsidR="00464827">
        <w:rPr>
          <w:rFonts w:ascii="Times New Roman" w:hAnsi="Times New Roman" w:cs="Times New Roman"/>
          <w:sz w:val="28"/>
          <w:szCs w:val="28"/>
        </w:rPr>
        <w:t xml:space="preserve"> анализа. </w:t>
      </w:r>
    </w:p>
    <w:p w:rsidR="00CF49E9" w:rsidRDefault="00CF49E9" w:rsidP="00E451BD">
      <w:pPr>
        <w:spacing w:line="360" w:lineRule="auto"/>
        <w:ind w:firstLine="737"/>
        <w:jc w:val="both"/>
        <w:rPr>
          <w:sz w:val="28"/>
        </w:rPr>
      </w:pPr>
      <w:r>
        <w:rPr>
          <w:sz w:val="28"/>
        </w:rPr>
        <w:t>Практически все теоретики, так или иначе затрагивающие вопрос социальной сплоченности говорят о схожести людей между собой, только каждая концепция выделяет схожесть по разным критерием. В связи с этим нельзя не затронуть вопрос о гомофильности, термине, которым в социологии обозначает «тяготение к подобному»</w:t>
      </w:r>
      <w:r>
        <w:rPr>
          <w:rStyle w:val="FootnoteReference"/>
          <w:sz w:val="28"/>
        </w:rPr>
        <w:footnoteReference w:id="23"/>
      </w:r>
      <w:r>
        <w:rPr>
          <w:sz w:val="28"/>
        </w:rPr>
        <w:t>.  Иногда люди объединяются не только в силу изначально уже данной схожести социально-демографических характеристик, ценностей, взглядов и т. д., но и в процессе совместной работы. «Это связано с тем, что человек в процессе осмысления реальности сравнивает свои взгляды, свое поведение с взглядами и поведением других людей, занимающих схожие позиции в обществе»</w:t>
      </w:r>
      <w:r>
        <w:rPr>
          <w:rStyle w:val="FootnoteReference"/>
          <w:sz w:val="28"/>
        </w:rPr>
        <w:footnoteReference w:id="24"/>
      </w:r>
      <w:r>
        <w:rPr>
          <w:sz w:val="28"/>
        </w:rPr>
        <w:t>. Однако не стоит забывать о некоем двойственном эффекте гомофилии: объединяя людей со схожими характеристиками, она отделяет от коллектива тех, кто имеет с ним мало общего. И это, несомненно, может плохо повлиять на сплоченность всего отдела или подразделения в целом.</w:t>
      </w:r>
    </w:p>
    <w:p w:rsidR="005D73A4" w:rsidRDefault="005D73A4" w:rsidP="00581993">
      <w:pPr>
        <w:spacing w:line="360" w:lineRule="auto"/>
        <w:ind w:firstLine="737"/>
        <w:jc w:val="both"/>
        <w:rPr>
          <w:sz w:val="28"/>
          <w:szCs w:val="28"/>
        </w:rPr>
      </w:pPr>
      <w:r>
        <w:rPr>
          <w:sz w:val="28"/>
          <w:szCs w:val="28"/>
        </w:rPr>
        <w:t>Понимая необходимость поддержания социальной сплоченности в трудовых коллективах, вс</w:t>
      </w:r>
      <w:r w:rsidR="00381FD6">
        <w:rPr>
          <w:sz w:val="28"/>
          <w:szCs w:val="28"/>
        </w:rPr>
        <w:t>е</w:t>
      </w:r>
      <w:r>
        <w:rPr>
          <w:sz w:val="28"/>
          <w:szCs w:val="28"/>
        </w:rPr>
        <w:t xml:space="preserve"> больше руководителей в наше время стало </w:t>
      </w:r>
      <w:r>
        <w:rPr>
          <w:sz w:val="28"/>
          <w:szCs w:val="28"/>
        </w:rPr>
        <w:lastRenderedPageBreak/>
        <w:t>использовать методику командообразования, или тимбилдинга. Данный подход предлагает уже готовые практики построения сплоченной команды из трудового коллектива часто посредством организации совместного времяпрепровождения коллег за стенами предприятия или особенных условий на рабочих местах.  В 1977 году в</w:t>
      </w:r>
      <w:r w:rsidRPr="00E01519">
        <w:rPr>
          <w:sz w:val="28"/>
          <w:szCs w:val="28"/>
        </w:rPr>
        <w:t>идный американский исследователь и практик в области организационного развития, Уильям Дайер (William Dyer) написал первую книгу, п</w:t>
      </w:r>
      <w:r>
        <w:rPr>
          <w:sz w:val="28"/>
          <w:szCs w:val="28"/>
        </w:rPr>
        <w:t>освященную тимбилдингу</w:t>
      </w:r>
      <w:r w:rsidRPr="00E01519">
        <w:rPr>
          <w:sz w:val="28"/>
          <w:szCs w:val="28"/>
        </w:rPr>
        <w:t>. В США считается, что это была первая современная работа по тимбилдингу, в которой были обозначены границы этого феномена. Впоследствии вышло несколько переизданий первой книг</w:t>
      </w:r>
      <w:r>
        <w:rPr>
          <w:sz w:val="28"/>
          <w:szCs w:val="28"/>
        </w:rPr>
        <w:t>и. «Другая книга этого же автора</w:t>
      </w:r>
      <w:r w:rsidRPr="00E01519">
        <w:rPr>
          <w:sz w:val="28"/>
          <w:szCs w:val="28"/>
        </w:rPr>
        <w:t xml:space="preserve"> начинается словами о том, что трудно представить, как много компаний во всем мире формулируют в своих слоганах, корпоративных ценностях и миссиях утверждения про приоритетную роль кома</w:t>
      </w:r>
      <w:r>
        <w:rPr>
          <w:sz w:val="28"/>
          <w:szCs w:val="28"/>
        </w:rPr>
        <w:t>нды и командной работы и как мал</w:t>
      </w:r>
      <w:r w:rsidRPr="00E01519">
        <w:rPr>
          <w:sz w:val="28"/>
          <w:szCs w:val="28"/>
        </w:rPr>
        <w:t>о из них реализуют утверждения в действительности</w:t>
      </w:r>
      <w:r>
        <w:rPr>
          <w:sz w:val="28"/>
          <w:szCs w:val="28"/>
        </w:rPr>
        <w:t>»</w:t>
      </w:r>
      <w:r>
        <w:rPr>
          <w:rStyle w:val="FootnoteReference"/>
          <w:sz w:val="28"/>
          <w:szCs w:val="28"/>
        </w:rPr>
        <w:footnoteReference w:id="25"/>
      </w:r>
      <w:r w:rsidRPr="00E01519">
        <w:rPr>
          <w:sz w:val="28"/>
          <w:szCs w:val="28"/>
        </w:rPr>
        <w:t>.</w:t>
      </w:r>
    </w:p>
    <w:p w:rsidR="00D27AC9" w:rsidRPr="00136C2F" w:rsidRDefault="00D27AC9" w:rsidP="00D27AC9">
      <w:pPr>
        <w:pStyle w:val="NormalWeb"/>
        <w:spacing w:before="0" w:beforeAutospacing="0" w:after="0" w:afterAutospacing="0" w:line="360" w:lineRule="auto"/>
        <w:ind w:firstLine="737"/>
        <w:jc w:val="both"/>
        <w:rPr>
          <w:rFonts w:ascii="Times New Roman" w:hAnsi="Times New Roman" w:cs="Times New Roman"/>
          <w:sz w:val="28"/>
          <w:szCs w:val="28"/>
        </w:rPr>
      </w:pPr>
    </w:p>
    <w:p w:rsidR="0080704D" w:rsidRPr="00D41206" w:rsidRDefault="0080704D" w:rsidP="00D41206">
      <w:pPr>
        <w:pStyle w:val="Heading2"/>
        <w:spacing w:before="0" w:after="240" w:line="360" w:lineRule="auto"/>
        <w:rPr>
          <w:rFonts w:ascii="Times New Roman" w:hAnsi="Times New Roman"/>
          <w:bCs w:val="0"/>
          <w:i w:val="0"/>
          <w:kern w:val="32"/>
        </w:rPr>
      </w:pPr>
      <w:bookmarkStart w:id="5" w:name="_Toc449911291"/>
      <w:r w:rsidRPr="00D41206">
        <w:rPr>
          <w:rFonts w:ascii="Times New Roman" w:hAnsi="Times New Roman"/>
          <w:bCs w:val="0"/>
          <w:i w:val="0"/>
          <w:kern w:val="32"/>
        </w:rPr>
        <w:t>1.2 Российски</w:t>
      </w:r>
      <w:r w:rsidR="00A116B8" w:rsidRPr="00D41206">
        <w:rPr>
          <w:rFonts w:ascii="Times New Roman" w:hAnsi="Times New Roman"/>
          <w:bCs w:val="0"/>
          <w:i w:val="0"/>
          <w:kern w:val="32"/>
        </w:rPr>
        <w:t>й опыт</w:t>
      </w:r>
      <w:bookmarkEnd w:id="5"/>
    </w:p>
    <w:p w:rsidR="0080704D" w:rsidRDefault="00D27AC9" w:rsidP="00E451BD">
      <w:pPr>
        <w:spacing w:line="360" w:lineRule="auto"/>
        <w:ind w:firstLine="737"/>
        <w:jc w:val="both"/>
        <w:rPr>
          <w:sz w:val="28"/>
        </w:rPr>
      </w:pPr>
      <w:r>
        <w:rPr>
          <w:sz w:val="28"/>
        </w:rPr>
        <w:t>В</w:t>
      </w:r>
      <w:r w:rsidR="006C4233" w:rsidRPr="00CE3B7E">
        <w:rPr>
          <w:sz w:val="28"/>
        </w:rPr>
        <w:t xml:space="preserve"> России активно изучать трудовые коллективы начали в </w:t>
      </w:r>
      <w:r w:rsidR="00CE3B7E" w:rsidRPr="00CE3B7E">
        <w:rPr>
          <w:sz w:val="28"/>
        </w:rPr>
        <w:t xml:space="preserve">период существования СССР. </w:t>
      </w:r>
      <w:r w:rsidR="00CE3B7E">
        <w:rPr>
          <w:sz w:val="28"/>
        </w:rPr>
        <w:t>В 1950-х - 1970-х годах отечественные ученые стали проявлять усиленный интерес к таким экономическим объектам, как труд, производство, свободное время рабочих. Наиболее крупным изучением характера труда на московских предприятиях занимались Г. В. Осипов, А. А. Заворыкин и И. И. Чангли, являвшиеся на тот момент сотрудниками сектора социологических исследований Института философии Академии Наук СССР. Немалый вклад в развитие экономической социологии привнесла работа А. Г. Здравомыслова и В. А. Ядова «Человек и его работа», основной целью которой было рассмотреть тенденцию «превращения труда в первую жизненную потребность человека»</w:t>
      </w:r>
      <w:r w:rsidR="00CE3B7E" w:rsidRPr="0007532B">
        <w:rPr>
          <w:vertAlign w:val="superscript"/>
        </w:rPr>
        <w:footnoteReference w:id="26"/>
      </w:r>
      <w:r w:rsidR="00CE3B7E" w:rsidRPr="0007532B">
        <w:rPr>
          <w:vertAlign w:val="superscript"/>
        </w:rPr>
        <w:t xml:space="preserve"> </w:t>
      </w:r>
      <w:r w:rsidR="00CE3B7E">
        <w:rPr>
          <w:sz w:val="28"/>
        </w:rPr>
        <w:t xml:space="preserve">с учетом обусловленности этого </w:t>
      </w:r>
      <w:r w:rsidR="00CE3B7E">
        <w:rPr>
          <w:sz w:val="28"/>
        </w:rPr>
        <w:lastRenderedPageBreak/>
        <w:t>процесса «функциональным содержанием труда и особенностями личности рабочего, занятого в промышленности»</w:t>
      </w:r>
      <w:r w:rsidR="00CE3B7E" w:rsidRPr="0007532B">
        <w:rPr>
          <w:vertAlign w:val="superscript"/>
        </w:rPr>
        <w:footnoteReference w:id="27"/>
      </w:r>
      <w:r w:rsidR="00CE3B7E">
        <w:rPr>
          <w:sz w:val="28"/>
        </w:rPr>
        <w:t>. В дальнейшем этот труд побудил Л. А. Гордона и Э. Клопова заняться разработкой собственного проекта «Человек после работы», где основное внимание уделяется уже досугу и социальным проблемам рабочих больших городов, особенностям времяпрепровождения различных социально-демографических, культурных, материально-имущественных групп. Пусть даже в рамках экономической социологии, но первый вклад в рассмотрение трудовых коллективов был сделан в этот период времени.</w:t>
      </w:r>
    </w:p>
    <w:p w:rsidR="0017387F" w:rsidRDefault="0017387F" w:rsidP="00E451BD">
      <w:pPr>
        <w:spacing w:line="360" w:lineRule="auto"/>
        <w:ind w:firstLine="737"/>
        <w:jc w:val="both"/>
        <w:rPr>
          <w:sz w:val="28"/>
        </w:rPr>
      </w:pPr>
      <w:r>
        <w:rPr>
          <w:sz w:val="28"/>
        </w:rPr>
        <w:t>Представители отечественной социальной психологии также внесли большой вклад в изучение малых групп. По мнению О. Н. Красновой</w:t>
      </w:r>
      <w:r w:rsidR="00C61AB7">
        <w:rPr>
          <w:rStyle w:val="FootnoteReference"/>
          <w:sz w:val="28"/>
        </w:rPr>
        <w:footnoteReference w:id="28"/>
      </w:r>
      <w:r>
        <w:rPr>
          <w:sz w:val="28"/>
        </w:rPr>
        <w:t xml:space="preserve"> важно изучать степень сплоченности мнений, оценок, установок и позиций трудового коллектива, а также степень совпадения</w:t>
      </w:r>
      <w:r w:rsidR="00926AF8">
        <w:rPr>
          <w:sz w:val="28"/>
        </w:rPr>
        <w:t xml:space="preserve"> установок всех членов группы по отношению к объектам, наиболее значимых для них. Например, к руководству. Более того, любая группа становится социально зрелой именно тогда, когда она обретает и созда</w:t>
      </w:r>
      <w:r w:rsidR="00381FD6">
        <w:rPr>
          <w:sz w:val="28"/>
        </w:rPr>
        <w:t>е</w:t>
      </w:r>
      <w:r w:rsidR="00926AF8">
        <w:rPr>
          <w:sz w:val="28"/>
        </w:rPr>
        <w:t xml:space="preserve">т свои собственные интересы, ценности, нормы, цели и задачи деятельности. Р. Л. Кричевский уделяет внимание рассмотрению модели принятия решений, принятых в трудовом коллективе. </w:t>
      </w:r>
      <w:r w:rsidR="00C61AB7">
        <w:rPr>
          <w:sz w:val="28"/>
        </w:rPr>
        <w:t>«</w:t>
      </w:r>
      <w:r w:rsidR="00926AF8">
        <w:rPr>
          <w:sz w:val="28"/>
        </w:rPr>
        <w:t>При переходе от совместно индивидуальной модели (каждый член группы отдельно от других выполняет свою часть общей задачи) к совместно взаимодействующей возрастают положительные проявления межличностного общения, выражаемые позитивными речевыми реакциями партн</w:t>
      </w:r>
      <w:r w:rsidR="00381FD6">
        <w:rPr>
          <w:sz w:val="28"/>
        </w:rPr>
        <w:t>е</w:t>
      </w:r>
      <w:r w:rsidR="00926AF8">
        <w:rPr>
          <w:sz w:val="28"/>
        </w:rPr>
        <w:t>ров, кооперативными действиями членов группы, растущим чувством причастности к общему делу</w:t>
      </w:r>
      <w:r w:rsidR="00C61AB7">
        <w:rPr>
          <w:sz w:val="28"/>
        </w:rPr>
        <w:t>»</w:t>
      </w:r>
      <w:r w:rsidR="00C61AB7">
        <w:rPr>
          <w:rStyle w:val="FootnoteReference"/>
          <w:sz w:val="28"/>
        </w:rPr>
        <w:footnoteReference w:id="29"/>
      </w:r>
      <w:r w:rsidR="00926AF8">
        <w:rPr>
          <w:sz w:val="28"/>
        </w:rPr>
        <w:t>.</w:t>
      </w:r>
    </w:p>
    <w:p w:rsidR="00ED1822" w:rsidRPr="00ED1822" w:rsidRDefault="00ED1822" w:rsidP="00E451BD">
      <w:pPr>
        <w:spacing w:line="360" w:lineRule="auto"/>
        <w:ind w:firstLine="737"/>
        <w:jc w:val="both"/>
        <w:rPr>
          <w:sz w:val="28"/>
        </w:rPr>
      </w:pPr>
      <w:r>
        <w:rPr>
          <w:sz w:val="28"/>
        </w:rPr>
        <w:t>Основательным изучением российских предприятий занимались Е. Л. Шершн</w:t>
      </w:r>
      <w:r w:rsidR="00381FD6">
        <w:rPr>
          <w:sz w:val="28"/>
        </w:rPr>
        <w:t>е</w:t>
      </w:r>
      <w:r>
        <w:rPr>
          <w:sz w:val="28"/>
        </w:rPr>
        <w:t xml:space="preserve">ва и Ю. Фельдхофф в конце 90-х. Их интересовала культура труда в </w:t>
      </w:r>
      <w:r>
        <w:rPr>
          <w:sz w:val="28"/>
        </w:rPr>
        <w:lastRenderedPageBreak/>
        <w:t>организациях, которые претерпели значительные изменения, находились, можно так сказать, в состоянии аномии по Э. Дюркгейму, в связи с недавним крахом СССР и установлением тогда новых для всех рыночных отношений.</w:t>
      </w:r>
      <w:r w:rsidR="003A744A">
        <w:rPr>
          <w:sz w:val="28"/>
        </w:rPr>
        <w:t xml:space="preserve"> В сво</w:t>
      </w:r>
      <w:r w:rsidR="00381FD6">
        <w:rPr>
          <w:sz w:val="28"/>
        </w:rPr>
        <w:t>е</w:t>
      </w:r>
      <w:r w:rsidR="003A744A">
        <w:rPr>
          <w:sz w:val="28"/>
        </w:rPr>
        <w:t xml:space="preserve">м исследовании они уделили особое внимание неформальным отношениях на предприятиях и их неформальным структурам. В основном в то время сохранился патерналистский тип отношений </w:t>
      </w:r>
      <w:r w:rsidR="00A3513C">
        <w:rPr>
          <w:sz w:val="28"/>
        </w:rPr>
        <w:t>между организацией и е</w:t>
      </w:r>
      <w:r w:rsidR="00381FD6">
        <w:rPr>
          <w:sz w:val="28"/>
        </w:rPr>
        <w:t>е</w:t>
      </w:r>
      <w:r w:rsidR="00A3513C">
        <w:rPr>
          <w:sz w:val="28"/>
        </w:rPr>
        <w:t xml:space="preserve"> работниками. Основными характеристиками трудовых коллективов являлись неформальные отношения, которые «возникают не от случая к случаю, а носят постоянный, устойчивый и эмоциональный характер. Рабочая группа представляет собой общность, с которой работники склонны себя отождествлять. Основой формирования рабочих групп не является свободный выбор, индивиды не объединяются избирательно, следуя лишь взаимной симпатии или общности интересов»</w:t>
      </w:r>
      <w:r w:rsidR="005415A9">
        <w:rPr>
          <w:rStyle w:val="FootnoteReference"/>
          <w:sz w:val="28"/>
        </w:rPr>
        <w:footnoteReference w:id="30"/>
      </w:r>
      <w:r w:rsidR="00A3513C">
        <w:rPr>
          <w:sz w:val="28"/>
        </w:rPr>
        <w:t xml:space="preserve">. </w:t>
      </w:r>
      <w:r w:rsidR="00C01F90">
        <w:rPr>
          <w:sz w:val="28"/>
        </w:rPr>
        <w:t>Исследователи подчеркнули, что данные характеристики - существование потребности в принадлежности к рабочей группе и в тесных межличностных контактах – не свойственны всем работникам индустриального сектора в целом. В аргументации данного положения Е. Л. Шершн</w:t>
      </w:r>
      <w:r w:rsidR="00381FD6">
        <w:rPr>
          <w:sz w:val="28"/>
        </w:rPr>
        <w:t>е</w:t>
      </w:r>
      <w:r w:rsidR="00C01F90">
        <w:rPr>
          <w:sz w:val="28"/>
        </w:rPr>
        <w:t>ва и Ю. Фельдхофф обращаются к западным исследованиям рабочей среды. Оказывается, на Западе существовала совершенно иная ситуация. Так, «Р. Дьюбин, выявляя основные жизненные интересы 1200 промышленных рабочих, обнаружил, что лишь 9 % рабочих предпочитали участвовать в неформальных группах, связанных с работой»</w:t>
      </w:r>
      <w:r w:rsidR="000B4B0E">
        <w:rPr>
          <w:rStyle w:val="FootnoteReference"/>
          <w:sz w:val="28"/>
        </w:rPr>
        <w:footnoteReference w:id="31"/>
      </w:r>
      <w:r w:rsidR="00C01F90">
        <w:rPr>
          <w:sz w:val="28"/>
        </w:rPr>
        <w:t>. Или «современный рабочий, вообще говоря, не приходит на фабрику жаждущим любви и принадлежности к какой-то группе»</w:t>
      </w:r>
      <w:r w:rsidR="000B4B0E">
        <w:rPr>
          <w:rStyle w:val="FootnoteReference"/>
          <w:sz w:val="28"/>
        </w:rPr>
        <w:footnoteReference w:id="32"/>
      </w:r>
      <w:r w:rsidR="00C01F90">
        <w:rPr>
          <w:sz w:val="28"/>
        </w:rPr>
        <w:t>. Вс</w:t>
      </w:r>
      <w:r w:rsidR="00381FD6">
        <w:rPr>
          <w:sz w:val="28"/>
        </w:rPr>
        <w:t>е</w:t>
      </w:r>
      <w:r w:rsidR="00C01F90">
        <w:rPr>
          <w:sz w:val="28"/>
        </w:rPr>
        <w:t xml:space="preserve"> это говорит о том, что в России существует собственный, особый тип формирования трудовых коллективов</w:t>
      </w:r>
      <w:r w:rsidR="001B3A3A">
        <w:rPr>
          <w:sz w:val="28"/>
        </w:rPr>
        <w:t>, который как раз способен в принципе быть сплоченным, или подразумевать возможность образования сплоченности.</w:t>
      </w:r>
      <w:r w:rsidR="000171BB">
        <w:rPr>
          <w:sz w:val="28"/>
        </w:rPr>
        <w:t xml:space="preserve"> Данное исследование заставляет сделать важное умозаключение, что </w:t>
      </w:r>
      <w:r w:rsidR="000171BB">
        <w:rPr>
          <w:sz w:val="28"/>
        </w:rPr>
        <w:lastRenderedPageBreak/>
        <w:t>изучение сплоченности как феномена, возможно, применимо только к российской действительности.</w:t>
      </w:r>
    </w:p>
    <w:p w:rsidR="0080704D" w:rsidRPr="00502DF5" w:rsidRDefault="0080704D" w:rsidP="00E451BD">
      <w:pPr>
        <w:spacing w:line="360" w:lineRule="auto"/>
        <w:ind w:firstLine="737"/>
        <w:jc w:val="both"/>
        <w:rPr>
          <w:sz w:val="28"/>
        </w:rPr>
      </w:pPr>
      <w:r w:rsidRPr="00502DF5">
        <w:rPr>
          <w:sz w:val="28"/>
        </w:rPr>
        <w:t xml:space="preserve">Различные исследования социальной солидарности показывают, что разная солидарность присуща различным профессиональным группам. </w:t>
      </w:r>
      <w:r w:rsidRPr="00502DF5">
        <w:rPr>
          <w:rStyle w:val="FootnoteReference"/>
          <w:sz w:val="28"/>
        </w:rPr>
        <w:footnoteReference w:id="33"/>
      </w:r>
      <w:r w:rsidRPr="00502DF5">
        <w:rPr>
          <w:sz w:val="28"/>
        </w:rPr>
        <w:t xml:space="preserve"> «В результате выявлена наибольшая рефлексивная солидарность близких по социальному положению групп: предпринимателей и фермеров, бюджетников и безработных (в большинстве своем бывшие бюджетники)»</w:t>
      </w:r>
      <w:r w:rsidRPr="00502DF5">
        <w:rPr>
          <w:rStyle w:val="FootnoteReference"/>
          <w:sz w:val="28"/>
        </w:rPr>
        <w:footnoteReference w:id="34"/>
      </w:r>
      <w:r w:rsidRPr="00502DF5">
        <w:rPr>
          <w:sz w:val="28"/>
        </w:rPr>
        <w:t xml:space="preserve">. </w:t>
      </w:r>
    </w:p>
    <w:p w:rsidR="0080704D" w:rsidRDefault="0080704D" w:rsidP="00E451BD">
      <w:pPr>
        <w:spacing w:line="360" w:lineRule="auto"/>
        <w:ind w:firstLine="737"/>
        <w:jc w:val="both"/>
        <w:rPr>
          <w:sz w:val="28"/>
        </w:rPr>
      </w:pPr>
      <w:r>
        <w:rPr>
          <w:sz w:val="28"/>
        </w:rPr>
        <w:t>В организациях коммерческого типа чаще всего отмечается большая инициативность работников. По мнению ряда авторов, предпринимательство предполагает наличие у людей особого образа мышления, поведенческого стиля. Вполне возможно, что человек, являющийся на</w:t>
      </w:r>
      <w:r w:rsidR="00381FD6">
        <w:rPr>
          <w:sz w:val="28"/>
        </w:rPr>
        <w:t>е</w:t>
      </w:r>
      <w:r>
        <w:rPr>
          <w:sz w:val="28"/>
        </w:rPr>
        <w:t>мным работником в коммерческой компании, имеет схожие с предпринимателем ценности. Так, предприниматель может проявляться «как в любом индивидууме, занятом процессом предпринимательства, так и в целых коллективах. Пока индивидуум или коллектив ведут инновационное воспроизводство, используя свои инновационные и рисковые способности с целью получения предпринимательского дохода, они являются предпринимателями»</w:t>
      </w:r>
      <w:r>
        <w:rPr>
          <w:rStyle w:val="FootnoteReference"/>
          <w:sz w:val="28"/>
        </w:rPr>
        <w:footnoteReference w:id="35"/>
      </w:r>
      <w:r>
        <w:rPr>
          <w:sz w:val="28"/>
        </w:rPr>
        <w:t>.  Таким образом, в коммерческой среде можно говорить о хорошем потенциале развития сплоченности коллектива, так как происходит объединение схожих в некотором плане людей. Более того, существует небезосновательное противопоставление стилей государственного, классического управления и корпоративного, используемого как раз в коммерческом секторе. Довольно большое количество ученых-исследователей предлагает свои концепции противопоставлений в этой области. Одна из них – это градация переменных при различных видах управления</w:t>
      </w:r>
      <w:r w:rsidR="0007532B">
        <w:rPr>
          <w:sz w:val="28"/>
        </w:rPr>
        <w:t>,</w:t>
      </w:r>
      <w:r>
        <w:rPr>
          <w:sz w:val="28"/>
        </w:rPr>
        <w:t xml:space="preserve"> где дисциплине в классическом управлении противопоставляется самореализация в корпоративном, </w:t>
      </w:r>
      <w:r>
        <w:rPr>
          <w:sz w:val="28"/>
        </w:rPr>
        <w:lastRenderedPageBreak/>
        <w:t>соответственно принципу «каждый сам по себе» в первом типе управления - команда во втором, формализм инициативе, а зависимость самостоятельности</w:t>
      </w:r>
      <w:r>
        <w:rPr>
          <w:rStyle w:val="FootnoteReference"/>
          <w:sz w:val="28"/>
        </w:rPr>
        <w:footnoteReference w:id="36"/>
      </w:r>
      <w:r>
        <w:rPr>
          <w:sz w:val="28"/>
        </w:rPr>
        <w:t>.</w:t>
      </w:r>
    </w:p>
    <w:p w:rsidR="0080704D" w:rsidRDefault="0080704D" w:rsidP="00E451BD">
      <w:pPr>
        <w:spacing w:line="360" w:lineRule="auto"/>
        <w:ind w:firstLine="737"/>
        <w:jc w:val="both"/>
        <w:rPr>
          <w:sz w:val="28"/>
        </w:rPr>
      </w:pPr>
      <w:r>
        <w:rPr>
          <w:sz w:val="28"/>
        </w:rPr>
        <w:t>Чаще всего именно в коммерческих организациях уделяется внимание управленческой культуре компании, которую стараются ориентировать на формирование атмосферы доверия, на привлечение всех работников к общему делу, опираясь на рациональное представление об уровне их квалификации, профессионализма, каких-либо личных качеств, сильных сторон характера и т. д. Обычно именно у коммерческой организации есть на это ресурсы и своя мотивация. В связи с этим можно выделить лидерство руководства как особенность во взаимодействии внутри коллектива среди организаций данного типа. Лидер и руководитель – по сути это две различные социальные роли. «Для руководителя достаточно было давать указания, контролировать их исполнение и оценить полученный итоговый результат. Лидер должен, руководствуясь в основном моральными принципами и свойствами своей личности, повести за собой сотрудников, убедить их в правильности тех или иных действий, обеспечить их лояльность и сопротивляемость возможным трудностям, сплотить их вокруг себя»</w:t>
      </w:r>
      <w:r>
        <w:rPr>
          <w:rStyle w:val="FootnoteReference"/>
          <w:sz w:val="28"/>
        </w:rPr>
        <w:footnoteReference w:id="37"/>
      </w:r>
      <w:r>
        <w:rPr>
          <w:sz w:val="28"/>
        </w:rPr>
        <w:t>. В отличие от коммерческой организации, в государственной у руководителя нет особой мотивации сочетать в себе вторую социальную роль. Ведь их прибыль в основном не зависит от кооперации сотрудников, у них нет в большинстве сво</w:t>
      </w:r>
      <w:r w:rsidR="00381FD6">
        <w:rPr>
          <w:sz w:val="28"/>
        </w:rPr>
        <w:t>е</w:t>
      </w:r>
      <w:r>
        <w:rPr>
          <w:sz w:val="28"/>
        </w:rPr>
        <w:t>м ж</w:t>
      </w:r>
      <w:r w:rsidR="00381FD6">
        <w:rPr>
          <w:sz w:val="28"/>
        </w:rPr>
        <w:t>е</w:t>
      </w:r>
      <w:r>
        <w:rPr>
          <w:sz w:val="28"/>
        </w:rPr>
        <w:t xml:space="preserve">стких сроков исполнения работы, от скорости и качества исполнения которых зависит их репутация. </w:t>
      </w:r>
    </w:p>
    <w:p w:rsidR="0080704D" w:rsidRDefault="0080704D" w:rsidP="00E451BD">
      <w:pPr>
        <w:spacing w:line="360" w:lineRule="auto"/>
        <w:ind w:firstLine="737"/>
        <w:jc w:val="both"/>
        <w:rPr>
          <w:sz w:val="28"/>
        </w:rPr>
      </w:pPr>
      <w:r>
        <w:rPr>
          <w:sz w:val="28"/>
        </w:rPr>
        <w:t xml:space="preserve">Также ряд исследований показывает, что в государственных учреждениях у сотрудников по большей части отсутствуют какие-либо определенные представления об общих корпоративных ценностях. Возможно, это происходит как раз из-за отсутствия должного внимания к </w:t>
      </w:r>
      <w:r>
        <w:rPr>
          <w:sz w:val="28"/>
        </w:rPr>
        <w:lastRenderedPageBreak/>
        <w:t xml:space="preserve">данному вопросу со стороны высших руководящих звеньев и ресурсов, как упоминалось выше, отсюда и материальное вознаграждение как основной, если не единственный, фактор мотивации работников. «В </w:t>
      </w:r>
      <w:r w:rsidRPr="00BC6AC6">
        <w:rPr>
          <w:sz w:val="28"/>
        </w:rPr>
        <w:t>&lt;</w:t>
      </w:r>
      <w:r>
        <w:rPr>
          <w:sz w:val="28"/>
        </w:rPr>
        <w:t>государственных</w:t>
      </w:r>
      <w:r w:rsidRPr="00BC6AC6">
        <w:rPr>
          <w:sz w:val="28"/>
        </w:rPr>
        <w:t xml:space="preserve">&gt; </w:t>
      </w:r>
      <w:r>
        <w:rPr>
          <w:sz w:val="28"/>
        </w:rPr>
        <w:t>корпорациях типичными являются активный поиск виновных в случаях срывов и неудач и восприятие конфликтов как угрозы стабильности и помеху в работе»</w:t>
      </w:r>
      <w:r>
        <w:rPr>
          <w:rStyle w:val="FootnoteReference"/>
          <w:sz w:val="28"/>
        </w:rPr>
        <w:footnoteReference w:id="38"/>
      </w:r>
      <w:r>
        <w:rPr>
          <w:sz w:val="28"/>
        </w:rPr>
        <w:t xml:space="preserve">. </w:t>
      </w:r>
    </w:p>
    <w:p w:rsidR="0080704D" w:rsidRDefault="0080704D" w:rsidP="00E451BD">
      <w:pPr>
        <w:spacing w:line="360" w:lineRule="auto"/>
        <w:ind w:firstLine="737"/>
        <w:jc w:val="both"/>
        <w:rPr>
          <w:sz w:val="28"/>
        </w:rPr>
      </w:pPr>
      <w:r>
        <w:rPr>
          <w:sz w:val="28"/>
        </w:rPr>
        <w:t>Однако существуют  исследования, опровергающие влияние форм собственности на такие показатели как интерес, мотивация, ответственность, инициативность работников. Е. А. Фогель приводит результаты исследования бюджетных и внебюджетных организаций на предмет макротрудовой практики, под которой он понимает «интегральный показатель отношения к работе и организации»</w:t>
      </w:r>
      <w:r>
        <w:rPr>
          <w:rStyle w:val="FootnoteReference"/>
          <w:sz w:val="28"/>
        </w:rPr>
        <w:footnoteReference w:id="39"/>
      </w:r>
      <w:r>
        <w:rPr>
          <w:sz w:val="28"/>
        </w:rPr>
        <w:t>. Его исследование показало, что работники бюджетных организаций «выказывают более высокую степень готовности лично влиять на ситуации»</w:t>
      </w:r>
      <w:r>
        <w:rPr>
          <w:rStyle w:val="FootnoteReference"/>
          <w:sz w:val="28"/>
        </w:rPr>
        <w:footnoteReference w:id="40"/>
      </w:r>
      <w:r>
        <w:rPr>
          <w:sz w:val="28"/>
        </w:rPr>
        <w:t xml:space="preserve">. </w:t>
      </w:r>
    </w:p>
    <w:p w:rsidR="004C2A93" w:rsidRDefault="004C2A93" w:rsidP="00E451BD">
      <w:pPr>
        <w:spacing w:line="360" w:lineRule="auto"/>
        <w:ind w:firstLine="737"/>
        <w:jc w:val="both"/>
        <w:rPr>
          <w:sz w:val="28"/>
        </w:rPr>
      </w:pPr>
      <w:r>
        <w:rPr>
          <w:sz w:val="28"/>
        </w:rPr>
        <w:t>Достаточно распространена методика А. В. Петровского</w:t>
      </w:r>
      <w:r w:rsidR="00F53FF4">
        <w:rPr>
          <w:rStyle w:val="FootnoteReference"/>
          <w:sz w:val="28"/>
        </w:rPr>
        <w:footnoteReference w:id="41"/>
      </w:r>
      <w:r>
        <w:rPr>
          <w:sz w:val="28"/>
        </w:rPr>
        <w:t xml:space="preserve">, которая была создана в соответствии со стратометрической концепцией групповой активности. В ней сплоченность понимается как ценностно-ориентационное единство коллектива, и оно в основном направлено только на объекты, существенно значимые для группы, а именно на лидера или руководителя. В опросе по данной методике респондентам предлагается составить перечень из положительных и отрицательных качеств формального лидера или проранжировать готовые качества в соответствии со степенью их значимости для отвечающего. Согласно А. В. Петровскому, такой подход позволит выявить групповое мнение, которое и станет индикатором степени сплочения. </w:t>
      </w:r>
      <w:r w:rsidR="00547A09">
        <w:rPr>
          <w:sz w:val="28"/>
        </w:rPr>
        <w:t>Критика</w:t>
      </w:r>
      <w:r>
        <w:rPr>
          <w:sz w:val="28"/>
        </w:rPr>
        <w:t xml:space="preserve"> подхода</w:t>
      </w:r>
      <w:r w:rsidR="00547A09">
        <w:rPr>
          <w:sz w:val="28"/>
        </w:rPr>
        <w:t xml:space="preserve"> состоит в том, что А. В. Петровский сузил свое понимание сплоченности только до ценностно-ориентационного единства и </w:t>
      </w:r>
      <w:r w:rsidR="00547A09">
        <w:rPr>
          <w:sz w:val="28"/>
        </w:rPr>
        <w:lastRenderedPageBreak/>
        <w:t>положил в его основу только общность установок по отношению к руководству. Более того, выявление частотности выбора того или иного прилагательного при составлении портрет</w:t>
      </w:r>
      <w:r w:rsidR="003B0E82">
        <w:rPr>
          <w:sz w:val="28"/>
        </w:rPr>
        <w:t>а идеального формального лидера</w:t>
      </w:r>
      <w:r w:rsidR="00547A09">
        <w:rPr>
          <w:sz w:val="28"/>
        </w:rPr>
        <w:t xml:space="preserve"> создает слишком большую вероятность </w:t>
      </w:r>
      <w:r w:rsidR="003B0E82">
        <w:rPr>
          <w:sz w:val="28"/>
        </w:rPr>
        <w:t>возникновения</w:t>
      </w:r>
      <w:r w:rsidR="00547A09">
        <w:rPr>
          <w:sz w:val="28"/>
        </w:rPr>
        <w:t xml:space="preserve"> социально желательных ответов. К тому же этот портрет будет лишь теоретическим, идеализированным представлением, не имеющим ничего общего с реальной действительностью, с оценкой именно того человека, у которого работники находятся в подчинении.</w:t>
      </w:r>
      <w:r w:rsidR="006274BE">
        <w:rPr>
          <w:sz w:val="28"/>
        </w:rPr>
        <w:t xml:space="preserve"> Поэтому при исследовании сплоченности было решено оставить подход А. В. Петровского к пониманию базиса изучаемого явления, но не использовать его методику. </w:t>
      </w:r>
    </w:p>
    <w:p w:rsidR="006274BE" w:rsidRDefault="003002AE" w:rsidP="006274BE">
      <w:pPr>
        <w:spacing w:line="360" w:lineRule="auto"/>
        <w:ind w:firstLine="737"/>
        <w:jc w:val="both"/>
        <w:rPr>
          <w:sz w:val="28"/>
        </w:rPr>
      </w:pPr>
      <w:r>
        <w:rPr>
          <w:sz w:val="28"/>
        </w:rPr>
        <w:t>Автор дипломной работы будет руководствоваться определением сплоченности, взятым из современного Большого словаря по социологии, где говорится, что сплоченность – это «с</w:t>
      </w:r>
      <w:r w:rsidRPr="003002AE">
        <w:rPr>
          <w:sz w:val="28"/>
        </w:rPr>
        <w:t>тепень интеграции группы, включающая уровень единст</w:t>
      </w:r>
      <w:r w:rsidR="008B21DC">
        <w:rPr>
          <w:sz w:val="28"/>
        </w:rPr>
        <w:t>ва ценностных ориентаций,</w:t>
      </w:r>
      <w:r w:rsidRPr="003002AE">
        <w:rPr>
          <w:sz w:val="28"/>
        </w:rPr>
        <w:t xml:space="preserve"> прочности межличностных взаимоотношений и согласованности поведения членов группы в основных сферах деятельности</w:t>
      </w:r>
      <w:r>
        <w:rPr>
          <w:sz w:val="28"/>
        </w:rPr>
        <w:t>»</w:t>
      </w:r>
      <w:r>
        <w:rPr>
          <w:rStyle w:val="FootnoteReference"/>
          <w:sz w:val="28"/>
        </w:rPr>
        <w:footnoteReference w:id="42"/>
      </w:r>
      <w:r w:rsidRPr="003002AE">
        <w:rPr>
          <w:sz w:val="28"/>
        </w:rPr>
        <w:t>.</w:t>
      </w:r>
      <w:r w:rsidR="00D81636">
        <w:rPr>
          <w:sz w:val="28"/>
        </w:rPr>
        <w:t xml:space="preserve"> Из этого следует заключить, что основой сплоченности считается и сходство ценностей, и эмоциональная привлекательность, и степень д</w:t>
      </w:r>
      <w:r w:rsidR="005A20B6">
        <w:rPr>
          <w:sz w:val="28"/>
        </w:rPr>
        <w:t>оверия, сработанности специалистов</w:t>
      </w:r>
      <w:r w:rsidR="00D81636">
        <w:rPr>
          <w:sz w:val="28"/>
        </w:rPr>
        <w:t xml:space="preserve">. </w:t>
      </w:r>
      <w:r w:rsidR="009911D3">
        <w:rPr>
          <w:sz w:val="28"/>
        </w:rPr>
        <w:t>Безусловно, основной упор делается на ценностные ориентации как базис формирования сплоченности: общие культурные ценности, несомненно, могут быть важной силой притяжения людей и об этом будет подробнее говориться в следующем параграфе, но при этом не стоит забывать и о компонентах эмоциональной привлекательности вмес</w:t>
      </w:r>
      <w:r w:rsidR="008B3777">
        <w:rPr>
          <w:sz w:val="28"/>
        </w:rPr>
        <w:t>те с согласованностью поведения членов группы.</w:t>
      </w:r>
      <w:r w:rsidR="008B21DC">
        <w:rPr>
          <w:sz w:val="28"/>
        </w:rPr>
        <w:t xml:space="preserve"> </w:t>
      </w:r>
      <w:r w:rsidR="00AE6DA6">
        <w:rPr>
          <w:sz w:val="28"/>
        </w:rPr>
        <w:t>Так, в основе определения лежат три основных, наиболее ярко выраженных в научной мысли понимания сплоченности: как степени общности ценностей группы, как степени эмоциональной привязанности и как согласованность поведения членов группы.</w:t>
      </w:r>
    </w:p>
    <w:p w:rsidR="006274BE" w:rsidRDefault="006274BE" w:rsidP="006274BE">
      <w:pPr>
        <w:spacing w:line="360" w:lineRule="auto"/>
        <w:ind w:firstLine="737"/>
        <w:jc w:val="both"/>
        <w:rPr>
          <w:sz w:val="28"/>
        </w:rPr>
      </w:pPr>
    </w:p>
    <w:p w:rsidR="006274BE" w:rsidRPr="006274BE" w:rsidRDefault="006274BE" w:rsidP="006274BE">
      <w:pPr>
        <w:spacing w:line="360" w:lineRule="auto"/>
        <w:ind w:firstLine="737"/>
        <w:jc w:val="both"/>
        <w:rPr>
          <w:sz w:val="28"/>
        </w:rPr>
      </w:pPr>
    </w:p>
    <w:p w:rsidR="002D6FB6" w:rsidRPr="00D41206" w:rsidRDefault="002D6FB6" w:rsidP="00D41206">
      <w:pPr>
        <w:pStyle w:val="Heading2"/>
        <w:spacing w:before="0" w:after="240" w:line="360" w:lineRule="auto"/>
        <w:rPr>
          <w:rFonts w:ascii="Times New Roman" w:hAnsi="Times New Roman"/>
          <w:bCs w:val="0"/>
          <w:i w:val="0"/>
          <w:kern w:val="32"/>
        </w:rPr>
      </w:pPr>
      <w:bookmarkStart w:id="6" w:name="_Toc449911292"/>
      <w:r w:rsidRPr="00D41206">
        <w:rPr>
          <w:rFonts w:ascii="Times New Roman" w:hAnsi="Times New Roman"/>
          <w:bCs w:val="0"/>
          <w:i w:val="0"/>
          <w:kern w:val="32"/>
        </w:rPr>
        <w:lastRenderedPageBreak/>
        <w:t>1.3 Концепция культурного капитала П. Бурдье в исследовании сплоченности</w:t>
      </w:r>
      <w:bookmarkEnd w:id="6"/>
    </w:p>
    <w:p w:rsidR="002967F3" w:rsidRDefault="002967F3" w:rsidP="002967F3">
      <w:pPr>
        <w:spacing w:line="360" w:lineRule="auto"/>
        <w:ind w:firstLine="737"/>
        <w:jc w:val="both"/>
        <w:rPr>
          <w:sz w:val="28"/>
        </w:rPr>
      </w:pPr>
      <w:r>
        <w:rPr>
          <w:sz w:val="28"/>
        </w:rPr>
        <w:t>Приступая к подробному рассмотрению данной концепции, стоит отметить, что она относится к социально-сетевому анализу в социологии, что представляет относительно новую ветвь развития социологической мысли по сравнению с классическим периодом. Так, теории, принадлежащие к социально-сетевому анализу в социологии, базируются на представлении о формировании социального пространства посредством таких гибких инструментов, как сети социальных взаимодействий. Тогда как классический подход считает, что положение человека в социальном пространстве предопределено, например, его социально-демографическими характеристиками. Так, социологи с классическим подходом сразу могут сказать, что людям 40-ка лет и старше свойственно занимать больше руководящих постов в силу их возраста и опыта. А социологи, принадлежащие к социально-сетевому подходу, скажут, что люди, независимо от возраста, занимают руководящие посты в силу большого накопленного социального капитала: полезных знакомств и контактов, которые они сумели приобрести. По убеждению автора дипломной работы трудовой коллектив – это тоже своего рода часть социального капитала человека. Однако при этом не стоит полностью исключать значение социально-демографических факторов из исследования, так как изучение культурных предпочтений предполагает допущение об их изменении с течением жизни для каждого человека. Это нельзя упускать из виду в процессе интерпретации полученных результатов.</w:t>
      </w:r>
    </w:p>
    <w:p w:rsidR="002D6FB6" w:rsidRDefault="002967F3" w:rsidP="00212AAD">
      <w:pPr>
        <w:spacing w:line="360" w:lineRule="auto"/>
        <w:ind w:firstLine="737"/>
        <w:jc w:val="both"/>
        <w:rPr>
          <w:sz w:val="28"/>
        </w:rPr>
      </w:pPr>
      <w:r>
        <w:rPr>
          <w:sz w:val="28"/>
        </w:rPr>
        <w:t>В рамках выпускной квалификационной работы подразумевается</w:t>
      </w:r>
      <w:r w:rsidR="00DD34E0">
        <w:rPr>
          <w:sz w:val="28"/>
        </w:rPr>
        <w:t>, что ядром формирования сплоченности трудовых коллективов являются сходные культурные предпочтения, социализация, воспитание ро</w:t>
      </w:r>
      <w:r w:rsidR="00112701">
        <w:rPr>
          <w:sz w:val="28"/>
        </w:rPr>
        <w:t>дителей, образование</w:t>
      </w:r>
      <w:r w:rsidR="00DD34E0">
        <w:rPr>
          <w:sz w:val="28"/>
        </w:rPr>
        <w:t xml:space="preserve">, другими словами – общий культурный капитал. Логично полагать, что индивиды притягиваются друг к другу на неформальном </w:t>
      </w:r>
      <w:r w:rsidR="00DD34E0">
        <w:rPr>
          <w:sz w:val="28"/>
        </w:rPr>
        <w:lastRenderedPageBreak/>
        <w:t>уровне в рамках коллектива на основе наличия общих тем для разговора</w:t>
      </w:r>
      <w:r>
        <w:rPr>
          <w:sz w:val="28"/>
        </w:rPr>
        <w:t xml:space="preserve"> и других видов взаимодействия</w:t>
      </w:r>
      <w:r w:rsidR="00112701">
        <w:rPr>
          <w:sz w:val="28"/>
        </w:rPr>
        <w:t xml:space="preserve">, которые и формируются прошлым любого человека. </w:t>
      </w:r>
      <w:r w:rsidR="00212AAD">
        <w:rPr>
          <w:sz w:val="28"/>
        </w:rPr>
        <w:t>По мнению автора этой дипломной работы</w:t>
      </w:r>
      <w:r w:rsidR="00C14D60" w:rsidRPr="00C14D60">
        <w:rPr>
          <w:sz w:val="28"/>
        </w:rPr>
        <w:t>,</w:t>
      </w:r>
      <w:r w:rsidR="00112701">
        <w:rPr>
          <w:sz w:val="28"/>
        </w:rPr>
        <w:t xml:space="preserve"> сходное культурное прошлое играет ключевую роль в создании притяжения между индивидами, поэтому подходящей теоретической основой, безусловно, здесь является культурный капитал П. Бурдье. </w:t>
      </w:r>
    </w:p>
    <w:p w:rsidR="00AF4B9F" w:rsidRDefault="00AF4B9F" w:rsidP="00212AAD">
      <w:pPr>
        <w:spacing w:line="360" w:lineRule="auto"/>
        <w:ind w:firstLine="737"/>
        <w:jc w:val="both"/>
        <w:rPr>
          <w:sz w:val="28"/>
        </w:rPr>
      </w:pPr>
      <w:r>
        <w:rPr>
          <w:sz w:val="28"/>
        </w:rPr>
        <w:t>Согласно этому социологу существует несколько вид</w:t>
      </w:r>
      <w:r w:rsidR="00464FC3">
        <w:rPr>
          <w:sz w:val="28"/>
        </w:rPr>
        <w:t>ов капитала у каждого человека</w:t>
      </w:r>
      <w:r w:rsidR="00464FC3" w:rsidRPr="00464FC3">
        <w:rPr>
          <w:sz w:val="28"/>
        </w:rPr>
        <w:t xml:space="preserve">: </w:t>
      </w:r>
      <w:r w:rsidR="00464FC3">
        <w:rPr>
          <w:sz w:val="28"/>
        </w:rPr>
        <w:t>экономический, культурный и социальный капиталы</w:t>
      </w:r>
      <w:r w:rsidR="00464FC3">
        <w:rPr>
          <w:rStyle w:val="FootnoteReference"/>
          <w:sz w:val="28"/>
        </w:rPr>
        <w:footnoteReference w:id="43"/>
      </w:r>
      <w:r w:rsidR="00464FC3">
        <w:rPr>
          <w:sz w:val="28"/>
        </w:rPr>
        <w:t xml:space="preserve">. </w:t>
      </w:r>
      <w:r w:rsidR="005C2EF2">
        <w:rPr>
          <w:sz w:val="28"/>
        </w:rPr>
        <w:t xml:space="preserve"> Также он ещ</w:t>
      </w:r>
      <w:r w:rsidR="00381FD6">
        <w:rPr>
          <w:sz w:val="28"/>
        </w:rPr>
        <w:t>е</w:t>
      </w:r>
      <w:r w:rsidR="005C2EF2">
        <w:rPr>
          <w:sz w:val="28"/>
        </w:rPr>
        <w:t xml:space="preserve"> добавляет символический капитал к этим о</w:t>
      </w:r>
      <w:r w:rsidR="002967F3">
        <w:rPr>
          <w:sz w:val="28"/>
        </w:rPr>
        <w:t xml:space="preserve">сновным видам, но в рамках </w:t>
      </w:r>
      <w:r w:rsidR="005C2EF2">
        <w:rPr>
          <w:sz w:val="28"/>
        </w:rPr>
        <w:t>дипломной работы на н</w:t>
      </w:r>
      <w:r w:rsidR="00381FD6">
        <w:rPr>
          <w:sz w:val="28"/>
        </w:rPr>
        <w:t>е</w:t>
      </w:r>
      <w:r w:rsidR="005C2EF2">
        <w:rPr>
          <w:sz w:val="28"/>
        </w:rPr>
        <w:t>м, как и</w:t>
      </w:r>
      <w:r w:rsidR="00BC226D">
        <w:rPr>
          <w:sz w:val="28"/>
        </w:rPr>
        <w:t xml:space="preserve"> на</w:t>
      </w:r>
      <w:r w:rsidR="005C2EF2">
        <w:rPr>
          <w:sz w:val="28"/>
        </w:rPr>
        <w:t xml:space="preserve"> экономическом капитале, внимания заостряться не будет.</w:t>
      </w:r>
      <w:r w:rsidR="00BC226D">
        <w:rPr>
          <w:sz w:val="28"/>
        </w:rPr>
        <w:t xml:space="preserve"> </w:t>
      </w:r>
    </w:p>
    <w:p w:rsidR="00BC226D" w:rsidRDefault="00BC226D" w:rsidP="00212AAD">
      <w:pPr>
        <w:spacing w:line="360" w:lineRule="auto"/>
        <w:ind w:firstLine="737"/>
        <w:jc w:val="both"/>
        <w:rPr>
          <w:sz w:val="28"/>
        </w:rPr>
      </w:pPr>
      <w:r>
        <w:rPr>
          <w:sz w:val="28"/>
        </w:rPr>
        <w:t>Социальный капитал «</w:t>
      </w:r>
      <w:r w:rsidRPr="00BC226D">
        <w:rPr>
          <w:sz w:val="28"/>
        </w:rPr>
        <w:t>представляет собой совокупность реальных или потенциальных ресурсов, связанных с обладанием устойчивой сетью [durable networks] более или менее институционализированных отношений взаимного знакомства и признания – иными словами, с членством в группе</w:t>
      </w:r>
      <w:r>
        <w:rPr>
          <w:sz w:val="28"/>
        </w:rPr>
        <w:t>»</w:t>
      </w:r>
      <w:r>
        <w:rPr>
          <w:rStyle w:val="FootnoteReference"/>
          <w:sz w:val="28"/>
        </w:rPr>
        <w:footnoteReference w:id="44"/>
      </w:r>
      <w:r>
        <w:rPr>
          <w:sz w:val="28"/>
        </w:rPr>
        <w:t xml:space="preserve">. </w:t>
      </w:r>
      <w:r w:rsidR="00381FD6">
        <w:rPr>
          <w:sz w:val="28"/>
        </w:rPr>
        <w:t xml:space="preserve"> </w:t>
      </w:r>
      <w:r w:rsidR="00986D0B">
        <w:rPr>
          <w:sz w:val="28"/>
        </w:rPr>
        <w:t xml:space="preserve">Так, получается, что группа, к которой принадлежит человек, может наделять его так называемой «репутацией», с помощью которой делается возможным представительство перед внешним миром от имени всей группы. </w:t>
      </w:r>
      <w:r w:rsidR="00861C62">
        <w:rPr>
          <w:sz w:val="28"/>
        </w:rPr>
        <w:t xml:space="preserve">Объём социального капитала можно измерить посредством количества социальных связей, которыми обладает индивид и которые может при необходимости мобилизовать для себя. Также П. Бурдье подчеркивает, что следует уделять внимание и тем, кто входит в круг социальных связей индивида, оценке экономического, культурного и символического капитала этих людей. Ведь установление социальных связей </w:t>
      </w:r>
      <w:r w:rsidR="00B27D15">
        <w:rPr>
          <w:sz w:val="28"/>
        </w:rPr>
        <w:t>тем продуктивнее, чем больше они смогут принести пользы, причем имеется в виду не только</w:t>
      </w:r>
      <w:r w:rsidR="00DF7178">
        <w:rPr>
          <w:sz w:val="28"/>
        </w:rPr>
        <w:t xml:space="preserve"> материальная</w:t>
      </w:r>
      <w:r w:rsidR="00B27D15">
        <w:rPr>
          <w:sz w:val="28"/>
        </w:rPr>
        <w:t xml:space="preserve"> прибыль, но и</w:t>
      </w:r>
      <w:r w:rsidR="00DF7178">
        <w:rPr>
          <w:sz w:val="28"/>
        </w:rPr>
        <w:t xml:space="preserve"> символическая</w:t>
      </w:r>
      <w:r w:rsidR="00B27D15">
        <w:rPr>
          <w:sz w:val="28"/>
        </w:rPr>
        <w:t xml:space="preserve"> прибыль от членства в той или иной группе избранных. </w:t>
      </w:r>
      <w:r w:rsidR="00DA4372">
        <w:rPr>
          <w:sz w:val="28"/>
        </w:rPr>
        <w:t xml:space="preserve">И принадлежность к той или иной группе не должна восприниматься как естественная или социальная данность: </w:t>
      </w:r>
      <w:r w:rsidR="00404F3D">
        <w:rPr>
          <w:sz w:val="28"/>
        </w:rPr>
        <w:t xml:space="preserve">она является продуктом постоянной </w:t>
      </w:r>
      <w:r w:rsidR="00404F3D">
        <w:rPr>
          <w:sz w:val="28"/>
        </w:rPr>
        <w:lastRenderedPageBreak/>
        <w:t>деятельности человека по утверждению своих прав на членство. «</w:t>
      </w:r>
      <w:r w:rsidR="00404F3D" w:rsidRPr="00404F3D">
        <w:rPr>
          <w:sz w:val="28"/>
        </w:rPr>
        <w:t>Иными словами, сеть отношений является продуктом инвестиционных стратегий – индивидуальных или коллективных, сознательно или бессознательно нацеленных на установление или воспр</w:t>
      </w:r>
      <w:r w:rsidR="00404F3D">
        <w:rPr>
          <w:sz w:val="28"/>
        </w:rPr>
        <w:t>оизводство социальных отношений</w:t>
      </w:r>
      <w:r w:rsidR="00404F3D" w:rsidRPr="00404F3D">
        <w:rPr>
          <w:sz w:val="28"/>
        </w:rPr>
        <w:t>»</w:t>
      </w:r>
      <w:r w:rsidR="00404F3D">
        <w:rPr>
          <w:rStyle w:val="FootnoteReference"/>
          <w:sz w:val="28"/>
        </w:rPr>
        <w:footnoteReference w:id="45"/>
      </w:r>
      <w:r w:rsidR="00404F3D">
        <w:rPr>
          <w:sz w:val="28"/>
        </w:rPr>
        <w:t xml:space="preserve">. Бывает и так, что социальный капитал передается по наследству. В этом случае человеку не надо тратить много </w:t>
      </w:r>
      <w:r w:rsidR="0060171B">
        <w:rPr>
          <w:sz w:val="28"/>
        </w:rPr>
        <w:t>усилий на установление социально</w:t>
      </w:r>
      <w:r w:rsidR="00404F3D">
        <w:rPr>
          <w:sz w:val="28"/>
        </w:rPr>
        <w:t xml:space="preserve">й связи, а только на поддержание. </w:t>
      </w:r>
      <w:r w:rsidR="00B05D60">
        <w:rPr>
          <w:sz w:val="28"/>
        </w:rPr>
        <w:t xml:space="preserve">Еще социальная группа с определенным объемом социального капитала может делегировать некоторые полномочия по представительству одному из ее членов. Однако тут стоит не забывать о таком возможном повороте событий, как хищение всего социального капитала одним человеком или кругом лиц. </w:t>
      </w:r>
      <w:r w:rsidR="001650E9">
        <w:rPr>
          <w:sz w:val="28"/>
        </w:rPr>
        <w:t>Тогда происходит так, что у других один человек или совокупность лиц начинают ассоциироваться напрямую со всей группой</w:t>
      </w:r>
      <w:r w:rsidR="00C74152">
        <w:rPr>
          <w:sz w:val="28"/>
        </w:rPr>
        <w:t>, которую они представляют. В этом плане очень показателен пример из литературы, который приводит сам П. Бурдье: «</w:t>
      </w:r>
      <w:r w:rsidR="00C74152" w:rsidRPr="00C74152">
        <w:rPr>
          <w:sz w:val="28"/>
        </w:rPr>
        <w:t xml:space="preserve">метонимия, связывающая знать с ее группой четко прослеживается, когда Шекспир называет Клеопатру «Египтом», короля Франции – «Францией», </w:t>
      </w:r>
      <w:r w:rsidR="00C74152">
        <w:rPr>
          <w:sz w:val="28"/>
        </w:rPr>
        <w:t>а Расин называет Пирра «Эпиром»</w:t>
      </w:r>
      <w:r w:rsidR="00C74152">
        <w:rPr>
          <w:rStyle w:val="FootnoteReference"/>
          <w:sz w:val="28"/>
        </w:rPr>
        <w:footnoteReference w:id="46"/>
      </w:r>
      <w:r w:rsidR="00C74152">
        <w:rPr>
          <w:sz w:val="28"/>
        </w:rPr>
        <w:t>.</w:t>
      </w:r>
    </w:p>
    <w:p w:rsidR="00C74152" w:rsidRDefault="00C74152" w:rsidP="00212AAD">
      <w:pPr>
        <w:spacing w:line="360" w:lineRule="auto"/>
        <w:ind w:firstLine="737"/>
        <w:jc w:val="both"/>
        <w:rPr>
          <w:sz w:val="28"/>
        </w:rPr>
      </w:pPr>
      <w:r>
        <w:rPr>
          <w:sz w:val="28"/>
        </w:rPr>
        <w:t xml:space="preserve">Культурный капитал мыслится французским социологом в трех состояниях: инкорпорированном, объективированном и институционализированном. Поочередно рассматривая все три состояния, можно прийти к выводу, что культурный капитал – это то, что усваивалось человеком на протяжении жизни вместе с воспитанием, с влиянием окружающей среды, другими словами – с социализацией, и отображается в вещах, которые окружают человека, в навыках и компетенциях, некоторые из которых могут быть даже официально закреплены, и во вкусе со стилем жизни и различными убеждениями. </w:t>
      </w:r>
    </w:p>
    <w:p w:rsidR="00DD2A4C" w:rsidRDefault="00DD2A4C" w:rsidP="00212AAD">
      <w:pPr>
        <w:spacing w:line="360" w:lineRule="auto"/>
        <w:ind w:firstLine="737"/>
        <w:jc w:val="both"/>
        <w:rPr>
          <w:sz w:val="28"/>
        </w:rPr>
      </w:pPr>
      <w:r>
        <w:rPr>
          <w:sz w:val="28"/>
        </w:rPr>
        <w:t>Главным свойством инкорпорированного культурного капитала является то, что он приобретается каждым человеком лично, его совсем</w:t>
      </w:r>
      <w:r w:rsidR="00F15ECA">
        <w:rPr>
          <w:sz w:val="28"/>
        </w:rPr>
        <w:t xml:space="preserve"> </w:t>
      </w:r>
      <w:r w:rsidR="00F15ECA">
        <w:rPr>
          <w:sz w:val="28"/>
        </w:rPr>
        <w:lastRenderedPageBreak/>
        <w:t>нельзя делегировать, однако можно</w:t>
      </w:r>
      <w:r>
        <w:rPr>
          <w:sz w:val="28"/>
        </w:rPr>
        <w:t xml:space="preserve"> передать по наследству</w:t>
      </w:r>
      <w:r w:rsidR="00F15ECA">
        <w:rPr>
          <w:sz w:val="28"/>
        </w:rPr>
        <w:t xml:space="preserve">, но и это очень скрытый </w:t>
      </w:r>
      <w:r w:rsidR="004B724F">
        <w:rPr>
          <w:sz w:val="28"/>
        </w:rPr>
        <w:t>механизм,</w:t>
      </w:r>
      <w:r w:rsidR="00F15ECA">
        <w:rPr>
          <w:sz w:val="28"/>
        </w:rPr>
        <w:t xml:space="preserve"> по мнению П. Бурдье, чтобы его можно было как-то операционализировать</w:t>
      </w:r>
      <w:r>
        <w:rPr>
          <w:sz w:val="28"/>
        </w:rPr>
        <w:t xml:space="preserve">. </w:t>
      </w:r>
      <w:r w:rsidR="00F15ECA">
        <w:rPr>
          <w:sz w:val="28"/>
        </w:rPr>
        <w:t xml:space="preserve">Обычно это знания, которые осваиваются нами на всем протяжении жизни, их тип и характер. Семья может повлиять на формирование этой формы капитала, если </w:t>
      </w:r>
      <w:r w:rsidR="004B724F">
        <w:rPr>
          <w:sz w:val="28"/>
        </w:rPr>
        <w:t>она свободна от экономической необходимости и может с раннего возраста заниматься передачей культурного капитала детям. Тем не менее, П. Бурдье уверен, что в семьях с уже имеющимся мощным культурным капиталом намеренно передавать его детям не приходится: всё происходит само посредством скрытого механизма, суть работы которого он в своей работе не раскрывает. Еще важной чертой культурного капитала в его инкорпорированном состоянии является то, что его нельзя передать кому-то другому посредством обмена. Инкорпорированный культурный капитал возможно продать разве что вместе с самим человеком.</w:t>
      </w:r>
    </w:p>
    <w:p w:rsidR="004B724F" w:rsidRDefault="004B724F" w:rsidP="00212AAD">
      <w:pPr>
        <w:spacing w:line="360" w:lineRule="auto"/>
        <w:ind w:firstLine="737"/>
        <w:jc w:val="both"/>
        <w:rPr>
          <w:sz w:val="28"/>
        </w:rPr>
      </w:pPr>
      <w:r>
        <w:rPr>
          <w:sz w:val="28"/>
        </w:rPr>
        <w:t>Объективированный</w:t>
      </w:r>
      <w:r w:rsidR="00D71D42">
        <w:rPr>
          <w:sz w:val="28"/>
        </w:rPr>
        <w:t xml:space="preserve"> культурный капитал главным образом отличается от инкорпорированного тем, что он имеет материальное воплощение и соответственно, подлежит непосредственному обмену. Это объекты культуры и искусства, которые отражают вкусы и пристрастия того или иного индивида или его семьи: картины, книги, фамильные ценности, статуи, сервизы и т.д. </w:t>
      </w:r>
      <w:r w:rsidR="004C7194">
        <w:rPr>
          <w:sz w:val="28"/>
        </w:rPr>
        <w:t>Их очень легко приметить в любом доме.</w:t>
      </w:r>
    </w:p>
    <w:p w:rsidR="008E23B6" w:rsidRDefault="00212AAD" w:rsidP="008E23B6">
      <w:pPr>
        <w:spacing w:line="360" w:lineRule="auto"/>
        <w:ind w:firstLine="737"/>
        <w:jc w:val="both"/>
        <w:rPr>
          <w:sz w:val="28"/>
        </w:rPr>
      </w:pPr>
      <w:r>
        <w:rPr>
          <w:sz w:val="28"/>
        </w:rPr>
        <w:t xml:space="preserve">Институционализированная форма культурного капитала тоже довольно легко идентифицируется при анализе индивида. У П. Бурдье эта форма тесно связана с академической квалификацией. </w:t>
      </w:r>
      <w:r w:rsidR="004A059B">
        <w:rPr>
          <w:sz w:val="28"/>
        </w:rPr>
        <w:t>Можно сказать, что это знания и навыки, закрепленные официально за индивидом, признанные в социальной системе показателем тех или иных социально важных</w:t>
      </w:r>
      <w:r w:rsidR="008E23B6">
        <w:rPr>
          <w:sz w:val="28"/>
        </w:rPr>
        <w:t xml:space="preserve"> характеристик человека. Благодаря институциональной форме людей становится проще сравнивать между собой по уровню культурного капитала.</w:t>
      </w:r>
    </w:p>
    <w:p w:rsidR="008E23B6" w:rsidRDefault="008E23B6" w:rsidP="008E23B6">
      <w:pPr>
        <w:spacing w:line="360" w:lineRule="auto"/>
        <w:ind w:firstLine="737"/>
        <w:jc w:val="both"/>
        <w:rPr>
          <w:sz w:val="28"/>
        </w:rPr>
      </w:pPr>
      <w:r>
        <w:rPr>
          <w:sz w:val="28"/>
        </w:rPr>
        <w:t xml:space="preserve">Согласно П. Бурдье все выделенные капиталы обладают способностью к конвертации. </w:t>
      </w:r>
      <w:r w:rsidR="00935434">
        <w:rPr>
          <w:sz w:val="28"/>
        </w:rPr>
        <w:t xml:space="preserve">Так как экономический капитал образует основу всех других типов капитала, то с помощью него индивидам легче всего добиться </w:t>
      </w:r>
      <w:r w:rsidR="00935434">
        <w:rPr>
          <w:sz w:val="28"/>
        </w:rPr>
        <w:lastRenderedPageBreak/>
        <w:t>необходимых товаров и услуг. Однако некоторые экономические выгоды могут быть достигнуты только посредством конвертации из других капиталов, «предполагают гораздо более тонкую экономику времени»</w:t>
      </w:r>
      <w:r w:rsidR="00935434">
        <w:rPr>
          <w:rStyle w:val="FootnoteReference"/>
          <w:sz w:val="28"/>
        </w:rPr>
        <w:footnoteReference w:id="47"/>
      </w:r>
      <w:r w:rsidR="00935434">
        <w:rPr>
          <w:sz w:val="28"/>
        </w:rPr>
        <w:t xml:space="preserve">. Например, установление долгосрочных социальных связей требует порой больше времени, чем накопление материальных благ для приобретения того или иного желанного продукта или услуги. </w:t>
      </w:r>
      <w:r w:rsidR="00EC45A8">
        <w:rPr>
          <w:sz w:val="28"/>
        </w:rPr>
        <w:t xml:space="preserve">Тем не менее, следует учитывать то, что конвертация из социального в экономический капитал, в свою очередь, парадоксально, может повлечь убыль в последнем: это всевозможные неоплачиваемые затраты внимания, времени, на различные подарки. </w:t>
      </w:r>
      <w:r w:rsidR="009417D3">
        <w:rPr>
          <w:sz w:val="28"/>
        </w:rPr>
        <w:t>Также наращивание культурного капитала во многом зависит от состояния экономического. В любом случае, любые затраты окупаются при удачном «вложении», и расширение одного вида капитала неминуемо будет вести к увеличению других. Как пишет экономический социолог В. Радаев, также анализирующий труды П. Бурдье: «поистине, капитал тянется к капиталу»</w:t>
      </w:r>
      <w:r w:rsidR="009417D3">
        <w:rPr>
          <w:rStyle w:val="FootnoteReference"/>
          <w:sz w:val="28"/>
        </w:rPr>
        <w:footnoteReference w:id="48"/>
      </w:r>
      <w:r w:rsidR="009417D3">
        <w:rPr>
          <w:sz w:val="28"/>
        </w:rPr>
        <w:t xml:space="preserve">. </w:t>
      </w:r>
    </w:p>
    <w:p w:rsidR="0070609A" w:rsidRDefault="0070609A" w:rsidP="008E23B6">
      <w:pPr>
        <w:spacing w:line="360" w:lineRule="auto"/>
        <w:ind w:firstLine="737"/>
        <w:jc w:val="both"/>
        <w:rPr>
          <w:sz w:val="28"/>
        </w:rPr>
      </w:pPr>
      <w:r>
        <w:rPr>
          <w:sz w:val="28"/>
        </w:rPr>
        <w:t xml:space="preserve">В. Радаев расширяет концепцию П. Бурдье, добавляя к экономическому, социальному, культурному и символическому капиталам физический, человеческий, административный и политический. Более того, если П. Бурдье пишет, что социальный капитал может существовать только в форме символического или/и материального обмена, то по В. Радаеву социальный капитал может быть также представлен в трех состояниях, которые выделил П. Бурдье. Согласно таблице, приведенной в его статье (см. Приложение № </w:t>
      </w:r>
      <w:r w:rsidR="007031B8">
        <w:rPr>
          <w:sz w:val="28"/>
        </w:rPr>
        <w:t>1</w:t>
      </w:r>
      <w:r>
        <w:rPr>
          <w:sz w:val="28"/>
        </w:rPr>
        <w:t>), инкорпорированное состояние социального капитала – это «соблюдение обязательств без санкций, доверие»</w:t>
      </w:r>
      <w:r w:rsidR="00C04C2F">
        <w:rPr>
          <w:rStyle w:val="FootnoteReference"/>
          <w:sz w:val="28"/>
        </w:rPr>
        <w:footnoteReference w:id="49"/>
      </w:r>
      <w:r>
        <w:rPr>
          <w:sz w:val="28"/>
        </w:rPr>
        <w:t>, объективированное – сетевые связи, а институциональное – социальные круги или списки контактов.</w:t>
      </w:r>
      <w:r w:rsidR="00C04C2F">
        <w:rPr>
          <w:sz w:val="28"/>
        </w:rPr>
        <w:t xml:space="preserve"> Социальный капитал, как и остальные виды, может конвертироваться в другие и, в конечном итоге, сводиться к экономическому. </w:t>
      </w:r>
      <w:r w:rsidR="00C04C2F">
        <w:rPr>
          <w:sz w:val="28"/>
        </w:rPr>
        <w:lastRenderedPageBreak/>
        <w:t xml:space="preserve">В рамках данной дипломной работы важно заострить внимание на конвертации именно культурного капитала в социальный. </w:t>
      </w:r>
      <w:r w:rsidR="00F92201">
        <w:rPr>
          <w:sz w:val="28"/>
        </w:rPr>
        <w:t>Важность взаимовлияния этих двух видов капиталов подчеркивают и П. Бурдье, и В. В. Радаев. У французского социолога можно обнаружить: социальный капитал «</w:t>
      </w:r>
      <w:r w:rsidR="00F92201" w:rsidRPr="00F92201">
        <w:rPr>
          <w:sz w:val="28"/>
        </w:rPr>
        <w:t>никогда не остается полностью независимым от &lt;экономического и культурного&gt; форм капитала, поскольку обмены, порождающие взаимное признание, предполагают подтверждение некоторого минимума объективной однородности»</w:t>
      </w:r>
      <w:r w:rsidR="00F92201">
        <w:rPr>
          <w:rStyle w:val="FootnoteReference"/>
          <w:sz w:val="28"/>
        </w:rPr>
        <w:footnoteReference w:id="50"/>
      </w:r>
      <w:r w:rsidR="00F92201" w:rsidRPr="00F92201">
        <w:rPr>
          <w:sz w:val="28"/>
        </w:rPr>
        <w:t>.</w:t>
      </w:r>
      <w:r w:rsidR="00F92201">
        <w:rPr>
          <w:sz w:val="28"/>
        </w:rPr>
        <w:t xml:space="preserve"> По мнению автора дипломной работы</w:t>
      </w:r>
      <w:r w:rsidR="00B41C86">
        <w:rPr>
          <w:sz w:val="28"/>
        </w:rPr>
        <w:t>,</w:t>
      </w:r>
      <w:r w:rsidR="008D28AD">
        <w:rPr>
          <w:sz w:val="28"/>
        </w:rPr>
        <w:t xml:space="preserve"> культурный капитал играет</w:t>
      </w:r>
      <w:r w:rsidR="00F92201">
        <w:rPr>
          <w:sz w:val="28"/>
        </w:rPr>
        <w:t xml:space="preserve"> большую</w:t>
      </w:r>
      <w:r w:rsidR="008D28AD">
        <w:rPr>
          <w:sz w:val="28"/>
        </w:rPr>
        <w:t xml:space="preserve"> роль для установления однородности</w:t>
      </w:r>
      <w:r w:rsidR="00F92201">
        <w:rPr>
          <w:sz w:val="28"/>
        </w:rPr>
        <w:t xml:space="preserve"> в рамках трудового коллектива, чем экономический,</w:t>
      </w:r>
      <w:r w:rsidR="008D28AD">
        <w:rPr>
          <w:sz w:val="28"/>
        </w:rPr>
        <w:t xml:space="preserve"> так как все работники выступают друг перед другом как представители одного и того же экономического сектора, как люди, избравшие один и тот же путь и способ заработка, в этом плане их уже можно считать более менее однородными. А вот культурное соответствие друг другу как раз и является почвой формирования настоящей сплоченности. «</w:t>
      </w:r>
      <w:r w:rsidR="008D28AD" w:rsidRPr="008D28AD">
        <w:rPr>
          <w:sz w:val="28"/>
        </w:rPr>
        <w:t>Накопление культурного капитала способствует различению индивидов и групп, среди которых как бы «автоматически» распознаются выходцы из благородных или обычных семей, земляки или чужаки, проводится деление на «мы» и «они». В итоге обладание такого рода капиталом позволяет вступать в успешную коммуникацию, встраиваться в отношения со знакомыми и незнакомыми людьми»</w:t>
      </w:r>
      <w:r w:rsidR="008D28AD">
        <w:rPr>
          <w:rStyle w:val="FootnoteReference"/>
          <w:sz w:val="28"/>
        </w:rPr>
        <w:footnoteReference w:id="51"/>
      </w:r>
      <w:r w:rsidR="008D28AD" w:rsidRPr="008D28AD">
        <w:rPr>
          <w:sz w:val="28"/>
        </w:rPr>
        <w:t>.</w:t>
      </w:r>
      <w:r w:rsidR="00150A5A">
        <w:rPr>
          <w:sz w:val="28"/>
        </w:rPr>
        <w:t xml:space="preserve"> Так, у</w:t>
      </w:r>
      <w:r w:rsidR="008D28AD">
        <w:rPr>
          <w:sz w:val="28"/>
        </w:rPr>
        <w:t xml:space="preserve"> В. Радаева можно увидеть однозначное подтверждение предположения о взаимовлиянии двух видов капитала. </w:t>
      </w:r>
    </w:p>
    <w:p w:rsidR="009E1B32" w:rsidRPr="00F92201" w:rsidRDefault="009E1B32" w:rsidP="00296680">
      <w:pPr>
        <w:spacing w:line="360" w:lineRule="auto"/>
        <w:ind w:firstLine="737"/>
        <w:jc w:val="both"/>
        <w:rPr>
          <w:sz w:val="28"/>
        </w:rPr>
      </w:pPr>
      <w:r>
        <w:rPr>
          <w:sz w:val="28"/>
        </w:rPr>
        <w:t>Таким образом,</w:t>
      </w:r>
      <w:r w:rsidR="00C17BA6">
        <w:rPr>
          <w:sz w:val="28"/>
        </w:rPr>
        <w:t xml:space="preserve"> опираясь на</w:t>
      </w:r>
      <w:r w:rsidR="008B2D42">
        <w:rPr>
          <w:sz w:val="28"/>
        </w:rPr>
        <w:t xml:space="preserve"> рассмотренную теоретическую</w:t>
      </w:r>
      <w:r w:rsidR="00C17BA6">
        <w:rPr>
          <w:sz w:val="28"/>
        </w:rPr>
        <w:t xml:space="preserve"> конце</w:t>
      </w:r>
      <w:r w:rsidR="008B2D42">
        <w:rPr>
          <w:sz w:val="28"/>
        </w:rPr>
        <w:t>пцию</w:t>
      </w:r>
      <w:r w:rsidR="00484A0E">
        <w:rPr>
          <w:sz w:val="28"/>
        </w:rPr>
        <w:t xml:space="preserve"> культурного и социального капиталов</w:t>
      </w:r>
      <w:r w:rsidR="00C17BA6">
        <w:rPr>
          <w:sz w:val="28"/>
        </w:rPr>
        <w:t>,</w:t>
      </w:r>
      <w:r w:rsidR="00484A0E">
        <w:rPr>
          <w:sz w:val="28"/>
        </w:rPr>
        <w:t xml:space="preserve"> можно утверждать</w:t>
      </w:r>
      <w:r w:rsidR="00C17BA6">
        <w:rPr>
          <w:sz w:val="28"/>
        </w:rPr>
        <w:t>, что</w:t>
      </w:r>
      <w:r>
        <w:rPr>
          <w:sz w:val="28"/>
        </w:rPr>
        <w:t xml:space="preserve"> </w:t>
      </w:r>
      <w:r w:rsidR="00C17BA6">
        <w:rPr>
          <w:sz w:val="28"/>
        </w:rPr>
        <w:t>на формирование хорошего</w:t>
      </w:r>
      <w:r>
        <w:rPr>
          <w:sz w:val="28"/>
        </w:rPr>
        <w:t xml:space="preserve"> </w:t>
      </w:r>
      <w:r w:rsidR="00C17BA6">
        <w:rPr>
          <w:sz w:val="28"/>
        </w:rPr>
        <w:t>социального</w:t>
      </w:r>
      <w:r>
        <w:rPr>
          <w:sz w:val="28"/>
        </w:rPr>
        <w:t xml:space="preserve"> капитал</w:t>
      </w:r>
      <w:r w:rsidR="00C17BA6">
        <w:rPr>
          <w:sz w:val="28"/>
        </w:rPr>
        <w:t>а</w:t>
      </w:r>
      <w:r>
        <w:rPr>
          <w:sz w:val="28"/>
        </w:rPr>
        <w:t xml:space="preserve"> в виде сплоченного трудового коллектива </w:t>
      </w:r>
      <w:r w:rsidR="00C17BA6">
        <w:rPr>
          <w:sz w:val="28"/>
        </w:rPr>
        <w:t>значительно способен повлиять уровень культурного капитала каждого работника</w:t>
      </w:r>
      <w:r w:rsidR="00484A0E">
        <w:rPr>
          <w:sz w:val="28"/>
        </w:rPr>
        <w:t>.</w:t>
      </w:r>
    </w:p>
    <w:p w:rsidR="0003037A" w:rsidRDefault="0003037A" w:rsidP="00E41226"/>
    <w:p w:rsidR="0003037A" w:rsidRPr="008F21A8" w:rsidRDefault="0003037A" w:rsidP="008F21A8">
      <w:pPr>
        <w:pStyle w:val="Heading1"/>
        <w:spacing w:before="0" w:after="240" w:line="360" w:lineRule="auto"/>
        <w:jc w:val="center"/>
        <w:rPr>
          <w:rFonts w:ascii="Times New Roman" w:hAnsi="Times New Roman"/>
          <w:b w:val="0"/>
          <w:sz w:val="28"/>
          <w:szCs w:val="28"/>
        </w:rPr>
      </w:pPr>
      <w:r>
        <w:br w:type="page"/>
      </w:r>
      <w:bookmarkStart w:id="7" w:name="_Toc449911293"/>
      <w:r w:rsidRPr="008F21A8">
        <w:rPr>
          <w:rFonts w:ascii="Times New Roman" w:hAnsi="Times New Roman"/>
          <w:b w:val="0"/>
          <w:sz w:val="28"/>
          <w:szCs w:val="28"/>
        </w:rPr>
        <w:lastRenderedPageBreak/>
        <w:t>ГЛАВА 2. ИССЛЕДОВАНИЕ ТРУДОВЫХ КОЛЛ</w:t>
      </w:r>
      <w:r w:rsidR="008928D1" w:rsidRPr="008F21A8">
        <w:rPr>
          <w:rFonts w:ascii="Times New Roman" w:hAnsi="Times New Roman"/>
          <w:b w:val="0"/>
          <w:sz w:val="28"/>
          <w:szCs w:val="28"/>
        </w:rPr>
        <w:t>ЕКТИВОВ КОММЕРЧЕСКОЙ И БЮДЖЕТНОЙ</w:t>
      </w:r>
      <w:r w:rsidRPr="008F21A8">
        <w:rPr>
          <w:rFonts w:ascii="Times New Roman" w:hAnsi="Times New Roman"/>
          <w:b w:val="0"/>
          <w:sz w:val="28"/>
          <w:szCs w:val="28"/>
        </w:rPr>
        <w:t xml:space="preserve"> ОРГАНИЗАЦИЙ</w:t>
      </w:r>
      <w:r w:rsidR="008928D1" w:rsidRPr="008F21A8">
        <w:rPr>
          <w:rFonts w:ascii="Times New Roman" w:hAnsi="Times New Roman"/>
          <w:b w:val="0"/>
          <w:sz w:val="28"/>
          <w:szCs w:val="28"/>
        </w:rPr>
        <w:t xml:space="preserve"> НА ПРЕДМЕТ СПЛОЧЕННОСТИ</w:t>
      </w:r>
      <w:bookmarkEnd w:id="7"/>
    </w:p>
    <w:p w:rsidR="00E41226" w:rsidRPr="00D41206" w:rsidRDefault="00D816D2" w:rsidP="00D41206">
      <w:pPr>
        <w:pStyle w:val="Heading2"/>
        <w:spacing w:before="0" w:after="240" w:line="360" w:lineRule="auto"/>
        <w:rPr>
          <w:rFonts w:ascii="Times New Roman" w:hAnsi="Times New Roman"/>
          <w:bCs w:val="0"/>
          <w:i w:val="0"/>
          <w:kern w:val="32"/>
        </w:rPr>
      </w:pPr>
      <w:bookmarkStart w:id="8" w:name="_Toc449911294"/>
      <w:r w:rsidRPr="00D41206">
        <w:rPr>
          <w:rFonts w:ascii="Times New Roman" w:hAnsi="Times New Roman"/>
          <w:bCs w:val="0"/>
          <w:i w:val="0"/>
          <w:kern w:val="32"/>
        </w:rPr>
        <w:t>2.1 Кейс-стади как методология социологического исследования</w:t>
      </w:r>
      <w:bookmarkEnd w:id="8"/>
    </w:p>
    <w:p w:rsidR="00D816D2" w:rsidRDefault="0049702A" w:rsidP="00296680">
      <w:pPr>
        <w:spacing w:line="360" w:lineRule="auto"/>
        <w:ind w:firstLine="737"/>
        <w:jc w:val="both"/>
        <w:rPr>
          <w:sz w:val="28"/>
        </w:rPr>
      </w:pPr>
      <w:r>
        <w:rPr>
          <w:sz w:val="28"/>
        </w:rPr>
        <w:t xml:space="preserve">Так как исследование носит сравнительный характер, предполагая также сравнительный анализ, то следует обратиться к сравнительной социологии для определения значения и сути понятия «кейс-стади». </w:t>
      </w:r>
    </w:p>
    <w:p w:rsidR="005D2155" w:rsidRDefault="00C14D60" w:rsidP="00296680">
      <w:pPr>
        <w:spacing w:line="360" w:lineRule="auto"/>
        <w:ind w:firstLine="737"/>
        <w:jc w:val="both"/>
        <w:rPr>
          <w:sz w:val="28"/>
        </w:rPr>
      </w:pPr>
      <w:r>
        <w:rPr>
          <w:sz w:val="28"/>
        </w:rPr>
        <w:t>Считается, что родителем</w:t>
      </w:r>
      <w:r w:rsidR="00727185">
        <w:rPr>
          <w:sz w:val="28"/>
        </w:rPr>
        <w:t xml:space="preserve"> отдельной и, можно сказать, первой ветви исследований в</w:t>
      </w:r>
      <w:r>
        <w:rPr>
          <w:sz w:val="28"/>
        </w:rPr>
        <w:t xml:space="preserve"> сравнительной социологии является Э. </w:t>
      </w:r>
      <w:r w:rsidR="00727185">
        <w:rPr>
          <w:sz w:val="28"/>
        </w:rPr>
        <w:t>Дюркгейм, однако при этом утверждавший, что «с</w:t>
      </w:r>
      <w:r w:rsidR="00727185" w:rsidRPr="00727185">
        <w:rPr>
          <w:sz w:val="28"/>
        </w:rPr>
        <w:t>равнительная социология не является особой отраслью социологии; это сама социология, поскольку она перестает быть чисто описательной и стремится объяснять факты»</w:t>
      </w:r>
      <w:r w:rsidR="00727185">
        <w:rPr>
          <w:rStyle w:val="FootnoteReference"/>
          <w:sz w:val="28"/>
        </w:rPr>
        <w:footnoteReference w:id="52"/>
      </w:r>
      <w:r w:rsidR="00727185">
        <w:rPr>
          <w:sz w:val="28"/>
        </w:rPr>
        <w:t>.</w:t>
      </w:r>
      <w:r w:rsidR="00343C0F">
        <w:rPr>
          <w:sz w:val="28"/>
        </w:rPr>
        <w:t xml:space="preserve"> Таким образом, Э. Дюркгейм полагал, что для социологии очень важно изучать социальные факты и пытаться объяснять их причины и взаимосвязи с другими явлениями, а не заниматься описаниями. Ч. Рагин и Д. Зарет в статье «Теория и метод в сравнительных исследованиях: две стратегии»</w:t>
      </w:r>
      <w:r w:rsidR="00343C0F">
        <w:rPr>
          <w:rStyle w:val="FootnoteReference"/>
          <w:sz w:val="28"/>
        </w:rPr>
        <w:footnoteReference w:id="53"/>
      </w:r>
      <w:r w:rsidR="00343C0F">
        <w:rPr>
          <w:sz w:val="28"/>
        </w:rPr>
        <w:t xml:space="preserve"> относят Э. Дюркгейма к родоначальникам количественной стратегии в сравнительных исследованиях. </w:t>
      </w:r>
      <w:r w:rsidR="00951A59">
        <w:rPr>
          <w:sz w:val="28"/>
        </w:rPr>
        <w:t xml:space="preserve">Эта стратегия заключается в четком разделении объекта и предмета исследования, призвана изучать взаимосвязь внутренних причин социального явления, причем одному следствию всегда должна соответствовать лишь одна причина. </w:t>
      </w:r>
    </w:p>
    <w:p w:rsidR="005D2155" w:rsidRDefault="005D2155" w:rsidP="00296680">
      <w:pPr>
        <w:spacing w:line="360" w:lineRule="auto"/>
        <w:ind w:firstLine="737"/>
        <w:jc w:val="both"/>
        <w:rPr>
          <w:sz w:val="28"/>
        </w:rPr>
      </w:pPr>
      <w:r>
        <w:rPr>
          <w:sz w:val="28"/>
        </w:rPr>
        <w:t xml:space="preserve">Другой стратегией исследования является подход, основателем которого принято считать Макса Вебера. </w:t>
      </w:r>
      <w:r w:rsidR="003E60C0">
        <w:rPr>
          <w:sz w:val="28"/>
        </w:rPr>
        <w:t xml:space="preserve"> Эта стратегия называется качественной. По мнению Вебера, начинать исследование надо с конструирования идеальных типов поведения в том или ином интересующем исследователя аспекте, а затем как бы накладывает их на исторические </w:t>
      </w:r>
      <w:r w:rsidR="003E60C0">
        <w:rPr>
          <w:sz w:val="28"/>
        </w:rPr>
        <w:lastRenderedPageBreak/>
        <w:t xml:space="preserve">процессы и структуры. Таким образом, объект неотделим от предмета, как это можно наблюдать у Э. Дюркгейма. Также важным отличием качественного подхода следует обозначить тип объяснения данных, которые чаще всего в рамках качественной стратегии получаются не количественными, а описательными. Объяснение должно заключать в себе не приведение наличия какой-либо функциональной связи между переменными, а анализ всего спектра переменных, </w:t>
      </w:r>
      <w:r w:rsidR="00E4536F">
        <w:rPr>
          <w:sz w:val="28"/>
        </w:rPr>
        <w:t xml:space="preserve">исторический </w:t>
      </w:r>
      <w:r w:rsidR="003E60C0">
        <w:rPr>
          <w:sz w:val="28"/>
        </w:rPr>
        <w:t xml:space="preserve">поиск уникального набора причин, характеризующий становление того или иного социального явления. </w:t>
      </w:r>
      <w:r w:rsidR="00E4536F">
        <w:rPr>
          <w:sz w:val="28"/>
        </w:rPr>
        <w:t>Поэтому можно сказать, что данный тип объяснения носит генетический характер, он нацелен не на выявление одной причины для одного следствия, а на спектр причин для спектра следствий для конкретно изучаемого случая. Таким образом, методология кейс-стади относится ко второму виду исследовательской стратегии в сравнительной социологии.</w:t>
      </w:r>
    </w:p>
    <w:p w:rsidR="00DB3584" w:rsidRPr="004E094D" w:rsidRDefault="00951A59" w:rsidP="00296680">
      <w:pPr>
        <w:spacing w:line="360" w:lineRule="auto"/>
        <w:ind w:firstLine="737"/>
        <w:jc w:val="both"/>
        <w:rPr>
          <w:sz w:val="28"/>
        </w:rPr>
      </w:pPr>
      <w:r>
        <w:rPr>
          <w:sz w:val="28"/>
        </w:rPr>
        <w:t>Сейчас современное социологическое сообщество допускает применение методологии кейс-стади</w:t>
      </w:r>
      <w:r w:rsidR="005D2155">
        <w:rPr>
          <w:sz w:val="28"/>
        </w:rPr>
        <w:t xml:space="preserve"> </w:t>
      </w:r>
      <w:r>
        <w:rPr>
          <w:sz w:val="28"/>
        </w:rPr>
        <w:t>в ситуации, когда необходимо провести пилотажное исследование с целью изучения неизвестной ситуации или явления или когда доступ к сбору более широкого объема данных затруднен, ограничен. Поэтому берутся единичные представители изучаемой совокупности, достаточно однородные по ряду большинства параметров и различные в какой-то одной ключевой интересующей исследователя характеристике</w:t>
      </w:r>
      <w:r w:rsidR="006C0FF7">
        <w:rPr>
          <w:sz w:val="28"/>
        </w:rPr>
        <w:t>, рассматриваются, анализируются и затем сравниваются между собой.</w:t>
      </w:r>
      <w:r w:rsidR="00E4536F">
        <w:rPr>
          <w:sz w:val="28"/>
        </w:rPr>
        <w:t xml:space="preserve"> В данной работе такой ключевой характеристикой является тип изучаемой организации, при этом сохраняется приблизительно равное количество работников в трудовых коллективах (5 и 6 человек), состав трудовых коллективов также достаточно однороден по полу и возрасту и у обеих групп схожий вид рабочей деятельности – офисный, интеллектуальный. </w:t>
      </w:r>
    </w:p>
    <w:p w:rsidR="004E094D" w:rsidRDefault="00AB037C" w:rsidP="00296680">
      <w:pPr>
        <w:spacing w:line="360" w:lineRule="auto"/>
        <w:ind w:firstLine="737"/>
        <w:jc w:val="both"/>
        <w:rPr>
          <w:sz w:val="28"/>
        </w:rPr>
      </w:pPr>
      <w:r>
        <w:rPr>
          <w:sz w:val="28"/>
        </w:rPr>
        <w:t xml:space="preserve">Также изучая различные ресурсы о методологии кейс-стади можно увидеть, что многие социологи отмечают, что для проведения хорошего исследования необходимо «окунуться» в атмосферу кейса, начать </w:t>
      </w:r>
      <w:r>
        <w:rPr>
          <w:sz w:val="28"/>
        </w:rPr>
        <w:lastRenderedPageBreak/>
        <w:t xml:space="preserve">наблюдение, изучать его и описывать, и только тогда начать вырабатывать постановку проблемы и инструментарий. </w:t>
      </w:r>
      <w:r w:rsidR="009779C3">
        <w:rPr>
          <w:sz w:val="28"/>
        </w:rPr>
        <w:t>При этом возможна постоянная смена подходов к инструментарию и проблемы, внесение изменений на протяжении всего процесса исследования. Автору данной работы ближе всего подход Н. Смелзера, который пишет, что одинаковые измерительные инструменты и подходы могут быть</w:t>
      </w:r>
      <w:r w:rsidR="00BB052F">
        <w:rPr>
          <w:sz w:val="28"/>
        </w:rPr>
        <w:t xml:space="preserve"> выработаны заранее и</w:t>
      </w:r>
      <w:r w:rsidR="009779C3">
        <w:rPr>
          <w:sz w:val="28"/>
        </w:rPr>
        <w:t xml:space="preserve"> использованы в кейсах, когда сравниваемые объекты пригодны для сравнения, «близки» по структуре, виду или другим параметрам. </w:t>
      </w:r>
      <w:r w:rsidR="00053D0A">
        <w:rPr>
          <w:sz w:val="28"/>
        </w:rPr>
        <w:t>Он приводит пример: политическую активность граждан посредством изучения количества отданных голосов можно сравнивать по странам, но только если в этих странах вообще присутствует такое понятие как «гражданство», электоральные системы, политические структуры и более-менее схожую политическую культуру</w:t>
      </w:r>
      <w:r w:rsidR="00053D0A">
        <w:rPr>
          <w:rStyle w:val="FootnoteReference"/>
          <w:sz w:val="28"/>
        </w:rPr>
        <w:footnoteReference w:id="54"/>
      </w:r>
      <w:r w:rsidR="00053D0A">
        <w:rPr>
          <w:sz w:val="28"/>
        </w:rPr>
        <w:t xml:space="preserve">. </w:t>
      </w:r>
    </w:p>
    <w:p w:rsidR="00BB052F" w:rsidRDefault="004E094D" w:rsidP="00BB052F">
      <w:pPr>
        <w:spacing w:line="360" w:lineRule="auto"/>
        <w:ind w:firstLine="737"/>
        <w:jc w:val="both"/>
        <w:rPr>
          <w:sz w:val="28"/>
        </w:rPr>
      </w:pPr>
      <w:r>
        <w:rPr>
          <w:sz w:val="28"/>
        </w:rPr>
        <w:t xml:space="preserve">Стоит добавить, что современные исследователи затрудняются дать точное определение тому, что принято называть «кейс-стади». </w:t>
      </w:r>
      <w:r w:rsidR="00991D0C">
        <w:rPr>
          <w:sz w:val="28"/>
        </w:rPr>
        <w:t xml:space="preserve">Одни ученые считают это методом, другие методологией. По мнению автора данной выпускной квалификационной работы, кейс-стади точно не может являться методом, так как всегда требует использование совокупности других методов и техник, таких как интервью, анкетирование, контент-анализ и прочее. </w:t>
      </w:r>
      <w:r w:rsidR="00BB052F">
        <w:rPr>
          <w:sz w:val="28"/>
        </w:rPr>
        <w:t>Поэтому кейс-стади в данной работе будет пониматься как методология. Также нет однозначного ответа на вопрос, стоит ли считать кейс-стади подходом, который призван приносить результаты только описательного характера. В основном многие социологи разделяют точку зрения Р. Йина</w:t>
      </w:r>
      <w:r w:rsidR="00BB052F">
        <w:rPr>
          <w:rStyle w:val="FootnoteReference"/>
          <w:sz w:val="28"/>
        </w:rPr>
        <w:footnoteReference w:id="55"/>
      </w:r>
      <w:r w:rsidR="00BB052F">
        <w:rPr>
          <w:sz w:val="28"/>
        </w:rPr>
        <w:t>, который делит кейс-стали как на описательные, так и на объяснительные. Первые призваны описывать интересующее явление и отвечать на вопрос «как?», а вторые – искать ответ на вопрос «почему?», устанавливать причины и факторы, которые могли бы повлиять на ситуацию.</w:t>
      </w:r>
      <w:r w:rsidR="006A0DBC" w:rsidRPr="006A0DBC">
        <w:rPr>
          <w:sz w:val="28"/>
        </w:rPr>
        <w:t xml:space="preserve"> </w:t>
      </w:r>
    </w:p>
    <w:p w:rsidR="006A0DBC" w:rsidRDefault="006A0DBC" w:rsidP="00BB052F">
      <w:pPr>
        <w:spacing w:line="360" w:lineRule="auto"/>
        <w:ind w:firstLine="737"/>
        <w:jc w:val="both"/>
        <w:rPr>
          <w:sz w:val="28"/>
        </w:rPr>
      </w:pPr>
      <w:r>
        <w:rPr>
          <w:sz w:val="28"/>
        </w:rPr>
        <w:lastRenderedPageBreak/>
        <w:t>Таким образом, исследование сплоченности трудовых коллективов в коммерческой и государственной организациях будет проведено с пом</w:t>
      </w:r>
      <w:r w:rsidR="00176A2D">
        <w:rPr>
          <w:sz w:val="28"/>
        </w:rPr>
        <w:t>ощью методологии кейс-стади объяснительного характера.</w:t>
      </w:r>
    </w:p>
    <w:p w:rsidR="004B6EC2" w:rsidRDefault="004B6EC2" w:rsidP="00BB052F">
      <w:pPr>
        <w:spacing w:line="360" w:lineRule="auto"/>
        <w:ind w:firstLine="737"/>
        <w:jc w:val="both"/>
        <w:rPr>
          <w:sz w:val="28"/>
        </w:rPr>
      </w:pPr>
    </w:p>
    <w:p w:rsidR="008928D1" w:rsidRPr="00D41206" w:rsidRDefault="00D816D2" w:rsidP="004B6EC2">
      <w:pPr>
        <w:pStyle w:val="Heading2"/>
        <w:spacing w:before="0" w:after="240" w:line="360" w:lineRule="auto"/>
        <w:rPr>
          <w:rFonts w:ascii="Times New Roman" w:hAnsi="Times New Roman"/>
          <w:bCs w:val="0"/>
          <w:i w:val="0"/>
          <w:kern w:val="32"/>
        </w:rPr>
      </w:pPr>
      <w:bookmarkStart w:id="9" w:name="_Toc449911295"/>
      <w:r w:rsidRPr="00D41206">
        <w:rPr>
          <w:rFonts w:ascii="Times New Roman" w:hAnsi="Times New Roman"/>
          <w:bCs w:val="0"/>
          <w:i w:val="0"/>
          <w:kern w:val="32"/>
        </w:rPr>
        <w:t>2.2</w:t>
      </w:r>
      <w:r w:rsidR="008928D1" w:rsidRPr="00D41206">
        <w:rPr>
          <w:rFonts w:ascii="Times New Roman" w:hAnsi="Times New Roman"/>
          <w:bCs w:val="0"/>
          <w:i w:val="0"/>
          <w:kern w:val="32"/>
        </w:rPr>
        <w:t xml:space="preserve"> </w:t>
      </w:r>
      <w:r w:rsidR="00AE0653" w:rsidRPr="00D41206">
        <w:rPr>
          <w:rFonts w:ascii="Times New Roman" w:hAnsi="Times New Roman"/>
          <w:bCs w:val="0"/>
          <w:i w:val="0"/>
          <w:kern w:val="32"/>
        </w:rPr>
        <w:t>Программа социологического</w:t>
      </w:r>
      <w:r w:rsidR="008928D1" w:rsidRPr="00D41206">
        <w:rPr>
          <w:rFonts w:ascii="Times New Roman" w:hAnsi="Times New Roman"/>
          <w:bCs w:val="0"/>
          <w:i w:val="0"/>
          <w:kern w:val="32"/>
        </w:rPr>
        <w:t xml:space="preserve"> исследования</w:t>
      </w:r>
      <w:bookmarkEnd w:id="9"/>
    </w:p>
    <w:p w:rsidR="00AE0653" w:rsidRDefault="00AE0653" w:rsidP="00CD4931">
      <w:pPr>
        <w:spacing w:line="360" w:lineRule="auto"/>
        <w:jc w:val="both"/>
        <w:rPr>
          <w:sz w:val="28"/>
        </w:rPr>
      </w:pPr>
      <w:r w:rsidRPr="005869AE">
        <w:rPr>
          <w:sz w:val="28"/>
        </w:rPr>
        <w:t xml:space="preserve">Основной </w:t>
      </w:r>
      <w:r w:rsidRPr="00081E6B">
        <w:rPr>
          <w:i/>
          <w:sz w:val="28"/>
        </w:rPr>
        <w:t>целью</w:t>
      </w:r>
      <w:r>
        <w:rPr>
          <w:sz w:val="28"/>
        </w:rPr>
        <w:t xml:space="preserve"> данного исследования </w:t>
      </w:r>
      <w:r w:rsidRPr="005869AE">
        <w:rPr>
          <w:sz w:val="28"/>
        </w:rPr>
        <w:t xml:space="preserve">выступает изучение </w:t>
      </w:r>
      <w:r w:rsidR="001D2EF1">
        <w:rPr>
          <w:sz w:val="28"/>
        </w:rPr>
        <w:t>формирования сплоченности</w:t>
      </w:r>
      <w:r w:rsidRPr="005869AE">
        <w:rPr>
          <w:sz w:val="28"/>
        </w:rPr>
        <w:t xml:space="preserve"> в трудовых коллективах коммерческой и государственной организаций.</w:t>
      </w:r>
    </w:p>
    <w:p w:rsidR="00AE0653" w:rsidRPr="00081E6B" w:rsidRDefault="00AE0653" w:rsidP="00CD4931">
      <w:pPr>
        <w:spacing w:before="120" w:line="360" w:lineRule="auto"/>
        <w:rPr>
          <w:i/>
          <w:sz w:val="28"/>
        </w:rPr>
      </w:pPr>
      <w:r w:rsidRPr="00081E6B">
        <w:rPr>
          <w:i/>
          <w:sz w:val="28"/>
        </w:rPr>
        <w:t>Задачи</w:t>
      </w:r>
      <w:r>
        <w:rPr>
          <w:i/>
          <w:sz w:val="28"/>
        </w:rPr>
        <w:t>:</w:t>
      </w:r>
    </w:p>
    <w:p w:rsidR="00E3174D" w:rsidRDefault="00E3174D" w:rsidP="00CD4931">
      <w:pPr>
        <w:pStyle w:val="ListParagraph"/>
        <w:numPr>
          <w:ilvl w:val="0"/>
          <w:numId w:val="15"/>
        </w:numPr>
        <w:spacing w:line="360" w:lineRule="auto"/>
        <w:jc w:val="both"/>
        <w:rPr>
          <w:sz w:val="28"/>
        </w:rPr>
      </w:pPr>
      <w:r>
        <w:rPr>
          <w:sz w:val="28"/>
        </w:rPr>
        <w:t>Выявить оценки, установки и позиции трудового коллектива по отношению к руководству</w:t>
      </w:r>
    </w:p>
    <w:p w:rsidR="00E3174D" w:rsidRDefault="00E3174D" w:rsidP="00CD4931">
      <w:pPr>
        <w:pStyle w:val="ListParagraph"/>
        <w:numPr>
          <w:ilvl w:val="0"/>
          <w:numId w:val="15"/>
        </w:numPr>
        <w:spacing w:line="360" w:lineRule="auto"/>
        <w:jc w:val="both"/>
        <w:rPr>
          <w:sz w:val="28"/>
        </w:rPr>
      </w:pPr>
      <w:r>
        <w:rPr>
          <w:sz w:val="28"/>
        </w:rPr>
        <w:t>Изучить состояния культурного капитала работников</w:t>
      </w:r>
    </w:p>
    <w:p w:rsidR="00E3174D" w:rsidRDefault="0092773C" w:rsidP="00CD4931">
      <w:pPr>
        <w:pStyle w:val="ListParagraph"/>
        <w:numPr>
          <w:ilvl w:val="0"/>
          <w:numId w:val="15"/>
        </w:numPr>
        <w:spacing w:line="360" w:lineRule="auto"/>
        <w:jc w:val="both"/>
        <w:rPr>
          <w:sz w:val="28"/>
        </w:rPr>
      </w:pPr>
      <w:r>
        <w:rPr>
          <w:sz w:val="28"/>
        </w:rPr>
        <w:t>Определить степень</w:t>
      </w:r>
      <w:r>
        <w:rPr>
          <w:sz w:val="28"/>
          <w:szCs w:val="28"/>
        </w:rPr>
        <w:t xml:space="preserve"> значимости связей с коллективом для работников</w:t>
      </w:r>
    </w:p>
    <w:p w:rsidR="00436AA0" w:rsidRDefault="00436AA0" w:rsidP="00CD4931">
      <w:pPr>
        <w:pStyle w:val="ListParagraph"/>
        <w:numPr>
          <w:ilvl w:val="0"/>
          <w:numId w:val="15"/>
        </w:numPr>
        <w:spacing w:line="360" w:lineRule="auto"/>
        <w:jc w:val="both"/>
        <w:rPr>
          <w:sz w:val="28"/>
        </w:rPr>
      </w:pPr>
      <w:r>
        <w:rPr>
          <w:sz w:val="28"/>
        </w:rPr>
        <w:t>Сделать выводы о характере сплочения изучаемых трудовых коллективов по отдельности</w:t>
      </w:r>
    </w:p>
    <w:p w:rsidR="00436AA0" w:rsidRDefault="00436AA0" w:rsidP="00CD4931">
      <w:pPr>
        <w:pStyle w:val="ListParagraph"/>
        <w:numPr>
          <w:ilvl w:val="0"/>
          <w:numId w:val="15"/>
        </w:numPr>
        <w:spacing w:line="360" w:lineRule="auto"/>
        <w:jc w:val="both"/>
        <w:rPr>
          <w:sz w:val="28"/>
        </w:rPr>
      </w:pPr>
      <w:r>
        <w:rPr>
          <w:sz w:val="28"/>
        </w:rPr>
        <w:t>Сравнить кейсы между собой и сделать выводы</w:t>
      </w:r>
    </w:p>
    <w:p w:rsidR="004D2F59" w:rsidRDefault="004D2F59" w:rsidP="00CD4931">
      <w:pPr>
        <w:pStyle w:val="ListParagraph"/>
        <w:numPr>
          <w:ilvl w:val="0"/>
          <w:numId w:val="15"/>
        </w:numPr>
        <w:spacing w:line="360" w:lineRule="auto"/>
        <w:jc w:val="both"/>
        <w:rPr>
          <w:sz w:val="28"/>
        </w:rPr>
      </w:pPr>
      <w:r>
        <w:rPr>
          <w:sz w:val="28"/>
        </w:rPr>
        <w:t>Предоставить возможные рекомендации работодателям по повышению сплочения внутри коллективов</w:t>
      </w:r>
    </w:p>
    <w:p w:rsidR="00AE0653" w:rsidRDefault="00AE0653" w:rsidP="00CD4931">
      <w:pPr>
        <w:spacing w:line="360" w:lineRule="auto"/>
        <w:jc w:val="both"/>
        <w:rPr>
          <w:sz w:val="28"/>
        </w:rPr>
      </w:pPr>
      <w:r w:rsidRPr="00081E6B">
        <w:rPr>
          <w:i/>
          <w:sz w:val="28"/>
        </w:rPr>
        <w:t>Объектом</w:t>
      </w:r>
      <w:r>
        <w:rPr>
          <w:sz w:val="28"/>
        </w:rPr>
        <w:t xml:space="preserve"> в исследованиях будет выступать трудовой коллектив. </w:t>
      </w:r>
      <w:r w:rsidRPr="00081E6B">
        <w:rPr>
          <w:i/>
          <w:sz w:val="28"/>
        </w:rPr>
        <w:t xml:space="preserve">Предметом </w:t>
      </w:r>
      <w:r>
        <w:rPr>
          <w:sz w:val="28"/>
        </w:rPr>
        <w:t>– сплоченность.</w:t>
      </w:r>
    </w:p>
    <w:p w:rsidR="00AE0653" w:rsidRDefault="00AE0653" w:rsidP="00CD4931">
      <w:pPr>
        <w:suppressAutoHyphens/>
        <w:spacing w:before="120" w:line="360" w:lineRule="auto"/>
        <w:ind w:firstLine="851"/>
        <w:jc w:val="both"/>
        <w:rPr>
          <w:bCs/>
          <w:i/>
          <w:sz w:val="28"/>
          <w:szCs w:val="28"/>
          <w:lang w:eastAsia="ar-SA"/>
        </w:rPr>
      </w:pPr>
      <w:r w:rsidRPr="0030599B">
        <w:rPr>
          <w:bCs/>
          <w:i/>
          <w:sz w:val="28"/>
          <w:szCs w:val="28"/>
          <w:lang w:eastAsia="ar-SA"/>
        </w:rPr>
        <w:t>Характеристика выборки</w:t>
      </w:r>
      <w:r w:rsidR="001D2EF1">
        <w:rPr>
          <w:bCs/>
          <w:i/>
          <w:sz w:val="28"/>
          <w:szCs w:val="28"/>
          <w:lang w:eastAsia="ar-SA"/>
        </w:rPr>
        <w:t>. Обоснование методов исследования</w:t>
      </w:r>
    </w:p>
    <w:p w:rsidR="00AC4ED8" w:rsidRDefault="00AC4ED8" w:rsidP="00CD4931">
      <w:pPr>
        <w:suppressAutoHyphens/>
        <w:spacing w:line="360" w:lineRule="auto"/>
        <w:ind w:firstLine="850"/>
        <w:jc w:val="both"/>
        <w:rPr>
          <w:bCs/>
          <w:sz w:val="28"/>
          <w:szCs w:val="28"/>
          <w:lang w:eastAsia="ar-SA"/>
        </w:rPr>
      </w:pPr>
      <w:r>
        <w:rPr>
          <w:bCs/>
          <w:sz w:val="28"/>
          <w:szCs w:val="28"/>
          <w:lang w:eastAsia="ar-SA"/>
        </w:rPr>
        <w:t xml:space="preserve">Так как основная методология исследования – это кейс-стади, то выборка неслучайная, целенаправленная. В исследовании примут участие </w:t>
      </w:r>
      <w:r w:rsidRPr="006717A9">
        <w:rPr>
          <w:bCs/>
          <w:sz w:val="28"/>
          <w:szCs w:val="28"/>
          <w:lang w:eastAsia="ar-SA"/>
        </w:rPr>
        <w:t>6</w:t>
      </w:r>
      <w:r>
        <w:rPr>
          <w:bCs/>
          <w:sz w:val="28"/>
          <w:szCs w:val="28"/>
          <w:lang w:eastAsia="ar-SA"/>
        </w:rPr>
        <w:t xml:space="preserve"> сотрудников </w:t>
      </w:r>
      <w:r w:rsidRPr="00170242">
        <w:rPr>
          <w:bCs/>
          <w:sz w:val="28"/>
          <w:szCs w:val="28"/>
          <w:lang w:eastAsia="ar-SA"/>
        </w:rPr>
        <w:t>отдел</w:t>
      </w:r>
      <w:r>
        <w:rPr>
          <w:bCs/>
          <w:sz w:val="28"/>
          <w:szCs w:val="28"/>
          <w:lang w:eastAsia="ar-SA"/>
        </w:rPr>
        <w:t>а</w:t>
      </w:r>
      <w:r w:rsidRPr="00170242">
        <w:rPr>
          <w:bCs/>
          <w:sz w:val="28"/>
          <w:szCs w:val="28"/>
          <w:lang w:eastAsia="ar-SA"/>
        </w:rPr>
        <w:t xml:space="preserve"> обеспечения сохранности и государственного учета документов</w:t>
      </w:r>
      <w:r>
        <w:rPr>
          <w:bCs/>
          <w:sz w:val="28"/>
          <w:szCs w:val="28"/>
          <w:lang w:eastAsia="ar-SA"/>
        </w:rPr>
        <w:t xml:space="preserve"> областного казенного учреждения «Государственный архив документов по личному составу Липецкой области»</w:t>
      </w:r>
      <w:r w:rsidRPr="00943A3F">
        <w:rPr>
          <w:bCs/>
          <w:sz w:val="28"/>
          <w:szCs w:val="28"/>
          <w:lang w:eastAsia="ar-SA"/>
        </w:rPr>
        <w:t>.</w:t>
      </w:r>
      <w:r>
        <w:rPr>
          <w:bCs/>
          <w:sz w:val="28"/>
          <w:szCs w:val="28"/>
          <w:lang w:eastAsia="ar-SA"/>
        </w:rPr>
        <w:t xml:space="preserve"> Также 5 сотрудников компании «КомпасЛидера» г. Санкт-Петербурга из отдела маркетинга. </w:t>
      </w:r>
      <w:r w:rsidR="00D13A24">
        <w:rPr>
          <w:bCs/>
          <w:sz w:val="28"/>
          <w:szCs w:val="28"/>
          <w:lang w:eastAsia="ar-SA"/>
        </w:rPr>
        <w:t xml:space="preserve">Последняя фирма отличается от первой тем, что в ней наличествует большое внимание к организации неформальных встреч: субботников, совместных </w:t>
      </w:r>
      <w:r w:rsidR="00D13A24">
        <w:rPr>
          <w:bCs/>
          <w:sz w:val="28"/>
          <w:szCs w:val="28"/>
          <w:lang w:eastAsia="ar-SA"/>
        </w:rPr>
        <w:lastRenderedPageBreak/>
        <w:t>походов в кино, поездок в интернаты с целью благотворительности, выездов на природу и т.д. Одной из ветвей направления деятельности отдела маркетинга как раз и является формирование лояльности, положительных эмоций от работы в компании посредством повышения мотивации работников к взаимодействию также вне фирмы. Свидетельства активной деятельности ООО «КомпасЛидера» в данном направлении работы со своими человеческими ресурсами можно найти в специально созданной группе ВКонтакте</w:t>
      </w:r>
      <w:r w:rsidR="00EE798B">
        <w:rPr>
          <w:rStyle w:val="FootnoteReference"/>
          <w:bCs/>
          <w:sz w:val="28"/>
          <w:szCs w:val="28"/>
          <w:lang w:eastAsia="ar-SA"/>
        </w:rPr>
        <w:footnoteReference w:id="56"/>
      </w:r>
      <w:r w:rsidR="00EE798B">
        <w:rPr>
          <w:bCs/>
          <w:sz w:val="28"/>
          <w:szCs w:val="28"/>
          <w:lang w:eastAsia="ar-SA"/>
        </w:rPr>
        <w:t xml:space="preserve"> для своих сотрудников, которая, тем не менее, доступна к просмотру и для других пользователей социальной сетью.</w:t>
      </w:r>
    </w:p>
    <w:p w:rsidR="00AC4ED8" w:rsidRPr="005548D0" w:rsidRDefault="00AC4ED8" w:rsidP="005548D0">
      <w:pPr>
        <w:suppressAutoHyphens/>
        <w:spacing w:line="360" w:lineRule="auto"/>
        <w:ind w:firstLine="850"/>
        <w:jc w:val="both"/>
        <w:rPr>
          <w:bCs/>
          <w:sz w:val="28"/>
          <w:szCs w:val="28"/>
          <w:lang w:eastAsia="ar-SA"/>
        </w:rPr>
      </w:pPr>
      <w:r w:rsidRPr="005548D0">
        <w:rPr>
          <w:bCs/>
          <w:sz w:val="28"/>
          <w:szCs w:val="28"/>
          <w:lang w:eastAsia="ar-SA"/>
        </w:rPr>
        <w:t xml:space="preserve">Была выбрана методология кейс-стади для сравнения двух отличающихся по типу объектов (трудовые коллективы коммерческой и бюджетной организации) на предмет сплоченности потому, что возможности исследователя для доступа к большему количеству организаций для изучения ограничены. Кейс-стади носит характер объяснительного исследования и призвано ответить на вопрос «почему в одних организациях трудовые коллективы несплоченны, разобщены, а в других нет такой проблемы?» </w:t>
      </w:r>
    </w:p>
    <w:p w:rsidR="00AC4ED8" w:rsidRPr="005548D0" w:rsidRDefault="00AC4ED8" w:rsidP="005548D0">
      <w:pPr>
        <w:suppressAutoHyphens/>
        <w:spacing w:line="360" w:lineRule="auto"/>
        <w:ind w:firstLine="850"/>
        <w:jc w:val="both"/>
        <w:rPr>
          <w:bCs/>
          <w:sz w:val="28"/>
          <w:szCs w:val="28"/>
          <w:lang w:eastAsia="ar-SA"/>
        </w:rPr>
      </w:pPr>
      <w:r w:rsidRPr="005548D0">
        <w:rPr>
          <w:bCs/>
          <w:sz w:val="28"/>
          <w:szCs w:val="28"/>
          <w:lang w:eastAsia="ar-SA"/>
        </w:rPr>
        <w:t>Основной метод исследования -  анкетирование, так как использование таких методов как наблюдение и интервью затруднено в Госархиве из-за ограничения личного доступа исследователя к работникам. Также не представляется возможным проведение исследования с задействованием разных методов для каждой организации: по мнению автора данной работы, для лучшего сравнения необходимы одинаковые по структуре данные. В связи с этим анкетирование было оставлено как самый универсальный для обеих организаций метод.</w:t>
      </w:r>
      <w:r w:rsidR="00B06100">
        <w:rPr>
          <w:bCs/>
          <w:sz w:val="28"/>
          <w:szCs w:val="28"/>
          <w:lang w:eastAsia="ar-SA"/>
        </w:rPr>
        <w:t xml:space="preserve"> От задейство</w:t>
      </w:r>
      <w:r w:rsidR="0092773C">
        <w:rPr>
          <w:bCs/>
          <w:sz w:val="28"/>
          <w:szCs w:val="28"/>
          <w:lang w:eastAsia="ar-SA"/>
        </w:rPr>
        <w:t>вания классической техники социометрии</w:t>
      </w:r>
      <w:r w:rsidR="00B06100">
        <w:rPr>
          <w:bCs/>
          <w:sz w:val="28"/>
          <w:szCs w:val="28"/>
          <w:lang w:eastAsia="ar-SA"/>
        </w:rPr>
        <w:t xml:space="preserve"> </w:t>
      </w:r>
      <w:r w:rsidR="0098655B">
        <w:rPr>
          <w:bCs/>
          <w:sz w:val="28"/>
          <w:szCs w:val="28"/>
          <w:lang w:eastAsia="ar-SA"/>
        </w:rPr>
        <w:t xml:space="preserve">пришлось отказаться: автор работает в ООО «КомпасЛидера», поэтому есть вероятность того, что сотрудники трудового коллектива отдела маркетинга не смогли бы ответить честно на предлагаемые вопросы с указанием имени коллег, боясь нарушения конфиденциальности со стороны исследователя. С целью снизить </w:t>
      </w:r>
      <w:r w:rsidR="00CA6FF2">
        <w:rPr>
          <w:bCs/>
          <w:sz w:val="28"/>
          <w:szCs w:val="28"/>
          <w:lang w:eastAsia="ar-SA"/>
        </w:rPr>
        <w:lastRenderedPageBreak/>
        <w:t>вероятность фальшивых, неправдивых ответов вопрос был поставлен не по логике «назовите конкретного человека, которому могли бы довериться в решении деловых проблем», а  просто указать количество подходящих под эту характеристику людей из предложенного списка с фамилиями (см. Приложение №2).</w:t>
      </w:r>
    </w:p>
    <w:p w:rsidR="00AC4ED8" w:rsidRPr="002948F5" w:rsidRDefault="00AC4ED8" w:rsidP="005548D0">
      <w:pPr>
        <w:suppressAutoHyphens/>
        <w:spacing w:line="360" w:lineRule="auto"/>
        <w:ind w:firstLine="850"/>
        <w:jc w:val="both"/>
        <w:rPr>
          <w:bCs/>
          <w:sz w:val="28"/>
          <w:szCs w:val="28"/>
          <w:lang w:eastAsia="ar-SA"/>
        </w:rPr>
      </w:pPr>
      <w:r w:rsidRPr="005548D0">
        <w:rPr>
          <w:bCs/>
          <w:sz w:val="28"/>
          <w:szCs w:val="28"/>
          <w:lang w:eastAsia="ar-SA"/>
        </w:rPr>
        <w:t>Второй метод в рамках кейс-стади – это количественный визуальный анализ фотографий рабочих мест работников и помещений</w:t>
      </w:r>
      <w:r w:rsidR="001C7F31">
        <w:rPr>
          <w:bCs/>
          <w:sz w:val="28"/>
          <w:szCs w:val="28"/>
          <w:lang w:eastAsia="ar-SA"/>
        </w:rPr>
        <w:t xml:space="preserve">, где они трудятся, с помощью программы </w:t>
      </w:r>
      <w:r w:rsidR="001C7F31">
        <w:rPr>
          <w:bCs/>
          <w:sz w:val="28"/>
          <w:szCs w:val="28"/>
          <w:lang w:val="en-US" w:eastAsia="ar-SA"/>
        </w:rPr>
        <w:t>MAXQDA</w:t>
      </w:r>
      <w:r w:rsidR="001C7F31" w:rsidRPr="001C7F31">
        <w:rPr>
          <w:bCs/>
          <w:sz w:val="28"/>
          <w:szCs w:val="28"/>
          <w:lang w:eastAsia="ar-SA"/>
        </w:rPr>
        <w:t>.</w:t>
      </w:r>
      <w:r w:rsidRPr="005548D0">
        <w:rPr>
          <w:bCs/>
          <w:sz w:val="28"/>
          <w:szCs w:val="28"/>
          <w:lang w:eastAsia="ar-SA"/>
        </w:rPr>
        <w:t xml:space="preserve"> Он будет использован  для большего подкрепления данных, полученных от вопроса анкеты о субъективной удовлетворённости своим трудовым коллективом. Выбран именно количественный визуальный анализ, а не качественный, потому, что важно будет лишь увидеть присутствие/отсутствие на рабочем месте каких-либо записок, подарков, украшений и их количество, которое говорит о степени связи работника с коллективом.</w:t>
      </w:r>
      <w:r w:rsidR="002948F5" w:rsidRPr="002948F5">
        <w:rPr>
          <w:bCs/>
          <w:sz w:val="28"/>
          <w:szCs w:val="28"/>
          <w:lang w:eastAsia="ar-SA"/>
        </w:rPr>
        <w:t xml:space="preserve"> </w:t>
      </w:r>
      <w:r w:rsidR="002948F5">
        <w:rPr>
          <w:bCs/>
          <w:sz w:val="28"/>
          <w:szCs w:val="28"/>
          <w:lang w:eastAsia="ar-SA"/>
        </w:rPr>
        <w:t>Доказано, что чем больше у работника реализованных возможностей по дизайну своего рабочего места, тем больше удовлетворения они получают от работы</w:t>
      </w:r>
      <w:r w:rsidR="001C7F31" w:rsidRPr="001C7F31">
        <w:rPr>
          <w:bCs/>
          <w:sz w:val="28"/>
          <w:szCs w:val="28"/>
          <w:lang w:eastAsia="ar-SA"/>
        </w:rPr>
        <w:t xml:space="preserve"> </w:t>
      </w:r>
      <w:r w:rsidR="001C7F31">
        <w:rPr>
          <w:bCs/>
          <w:sz w:val="28"/>
          <w:szCs w:val="28"/>
          <w:lang w:eastAsia="ar-SA"/>
        </w:rPr>
        <w:t>и своего окружения</w:t>
      </w:r>
      <w:r w:rsidR="000F46CA">
        <w:rPr>
          <w:rStyle w:val="FootnoteReference"/>
          <w:bCs/>
          <w:sz w:val="28"/>
          <w:szCs w:val="28"/>
          <w:lang w:eastAsia="ar-SA"/>
        </w:rPr>
        <w:footnoteReference w:id="57"/>
      </w:r>
      <w:r w:rsidR="002948F5">
        <w:rPr>
          <w:bCs/>
          <w:sz w:val="28"/>
          <w:szCs w:val="28"/>
          <w:lang w:eastAsia="ar-SA"/>
        </w:rPr>
        <w:t xml:space="preserve">. </w:t>
      </w:r>
      <w:r w:rsidR="000F46CA">
        <w:rPr>
          <w:bCs/>
          <w:sz w:val="28"/>
          <w:szCs w:val="28"/>
          <w:lang w:eastAsia="ar-SA"/>
        </w:rPr>
        <w:t>Также</w:t>
      </w:r>
      <w:r w:rsidR="002948F5">
        <w:rPr>
          <w:bCs/>
          <w:sz w:val="28"/>
          <w:szCs w:val="28"/>
          <w:lang w:eastAsia="ar-SA"/>
        </w:rPr>
        <w:t xml:space="preserve"> было отмечено и повышение</w:t>
      </w:r>
      <w:r w:rsidR="001C7F31">
        <w:rPr>
          <w:bCs/>
          <w:sz w:val="28"/>
          <w:szCs w:val="28"/>
          <w:lang w:eastAsia="ar-SA"/>
        </w:rPr>
        <w:t xml:space="preserve"> общей</w:t>
      </w:r>
      <w:r w:rsidR="002948F5">
        <w:rPr>
          <w:bCs/>
          <w:sz w:val="28"/>
          <w:szCs w:val="28"/>
          <w:lang w:eastAsia="ar-SA"/>
        </w:rPr>
        <w:t xml:space="preserve"> продуктивности.</w:t>
      </w:r>
    </w:p>
    <w:p w:rsidR="00AE0653" w:rsidRDefault="00AE0653" w:rsidP="00CD4931">
      <w:pPr>
        <w:suppressAutoHyphens/>
        <w:spacing w:line="360" w:lineRule="auto"/>
        <w:ind w:firstLine="850"/>
        <w:jc w:val="both"/>
        <w:rPr>
          <w:bCs/>
          <w:sz w:val="28"/>
          <w:szCs w:val="28"/>
          <w:lang w:eastAsia="ar-SA"/>
        </w:rPr>
      </w:pPr>
      <w:r>
        <w:rPr>
          <w:sz w:val="28"/>
        </w:rPr>
        <w:t xml:space="preserve">За </w:t>
      </w:r>
      <w:r w:rsidRPr="00081E6B">
        <w:rPr>
          <w:i/>
          <w:sz w:val="28"/>
        </w:rPr>
        <w:t>теорети</w:t>
      </w:r>
      <w:r w:rsidR="00747406">
        <w:rPr>
          <w:i/>
          <w:sz w:val="28"/>
        </w:rPr>
        <w:t>ко-методологическую</w:t>
      </w:r>
      <w:r w:rsidRPr="00081E6B">
        <w:rPr>
          <w:i/>
          <w:sz w:val="28"/>
        </w:rPr>
        <w:t xml:space="preserve"> основу</w:t>
      </w:r>
      <w:r>
        <w:rPr>
          <w:sz w:val="28"/>
        </w:rPr>
        <w:t xml:space="preserve"> взят</w:t>
      </w:r>
      <w:r w:rsidR="00212AAD">
        <w:rPr>
          <w:sz w:val="28"/>
        </w:rPr>
        <w:t>а</w:t>
      </w:r>
      <w:r>
        <w:rPr>
          <w:sz w:val="28"/>
        </w:rPr>
        <w:t xml:space="preserve"> </w:t>
      </w:r>
      <w:r w:rsidR="00212AAD">
        <w:rPr>
          <w:bCs/>
          <w:sz w:val="28"/>
          <w:szCs w:val="28"/>
          <w:lang w:eastAsia="ar-SA"/>
        </w:rPr>
        <w:t>концепция</w:t>
      </w:r>
      <w:r>
        <w:rPr>
          <w:bCs/>
          <w:sz w:val="28"/>
          <w:szCs w:val="28"/>
          <w:lang w:eastAsia="ar-SA"/>
        </w:rPr>
        <w:t xml:space="preserve"> культурного капитала</w:t>
      </w:r>
      <w:r w:rsidR="00212AAD">
        <w:rPr>
          <w:bCs/>
          <w:sz w:val="28"/>
          <w:szCs w:val="28"/>
          <w:lang w:eastAsia="ar-SA"/>
        </w:rPr>
        <w:t xml:space="preserve"> П. Бурдье</w:t>
      </w:r>
      <w:r w:rsidR="004B6EC2">
        <w:rPr>
          <w:bCs/>
          <w:sz w:val="28"/>
          <w:szCs w:val="28"/>
          <w:lang w:eastAsia="ar-SA"/>
        </w:rPr>
        <w:t xml:space="preserve"> с дополнениями и доработками В. Радаева</w:t>
      </w:r>
      <w:r w:rsidR="008B21DC">
        <w:rPr>
          <w:bCs/>
          <w:sz w:val="28"/>
          <w:szCs w:val="28"/>
          <w:lang w:eastAsia="ar-SA"/>
        </w:rPr>
        <w:t xml:space="preserve">, причем </w:t>
      </w:r>
      <w:r w:rsidR="00747406">
        <w:rPr>
          <w:bCs/>
          <w:sz w:val="28"/>
          <w:szCs w:val="28"/>
          <w:lang w:eastAsia="ar-SA"/>
        </w:rPr>
        <w:t>эта теория считается самой весомой</w:t>
      </w:r>
      <w:r w:rsidR="008B21DC">
        <w:rPr>
          <w:bCs/>
          <w:sz w:val="28"/>
          <w:szCs w:val="28"/>
          <w:lang w:eastAsia="ar-SA"/>
        </w:rPr>
        <w:t xml:space="preserve"> в исследовании в рамках ценностно-ориен</w:t>
      </w:r>
      <w:r w:rsidR="00EC352B">
        <w:rPr>
          <w:bCs/>
          <w:sz w:val="28"/>
          <w:szCs w:val="28"/>
          <w:lang w:eastAsia="ar-SA"/>
        </w:rPr>
        <w:t>тационного подхода. В</w:t>
      </w:r>
      <w:r w:rsidR="008B21DC">
        <w:rPr>
          <w:bCs/>
          <w:sz w:val="28"/>
          <w:szCs w:val="28"/>
          <w:lang w:eastAsia="ar-SA"/>
        </w:rPr>
        <w:t xml:space="preserve"> рамках ценностно-ориентационного подхода </w:t>
      </w:r>
      <w:r w:rsidR="004B6EC2">
        <w:rPr>
          <w:bCs/>
          <w:sz w:val="28"/>
          <w:szCs w:val="28"/>
          <w:lang w:eastAsia="ar-SA"/>
        </w:rPr>
        <w:t xml:space="preserve">также </w:t>
      </w:r>
      <w:r w:rsidR="00EC352B">
        <w:rPr>
          <w:bCs/>
          <w:sz w:val="28"/>
          <w:szCs w:val="28"/>
          <w:lang w:eastAsia="ar-SA"/>
        </w:rPr>
        <w:t>используется концепция А. В. Петровского, которая</w:t>
      </w:r>
      <w:r w:rsidR="008B21DC">
        <w:rPr>
          <w:bCs/>
          <w:sz w:val="28"/>
          <w:szCs w:val="28"/>
          <w:lang w:eastAsia="ar-SA"/>
        </w:rPr>
        <w:t xml:space="preserve"> заключает в себе идею о значимости для сплочения оценки руководства.</w:t>
      </w:r>
      <w:r w:rsidR="00747406">
        <w:rPr>
          <w:bCs/>
          <w:sz w:val="28"/>
          <w:szCs w:val="28"/>
          <w:lang w:eastAsia="ar-SA"/>
        </w:rPr>
        <w:t xml:space="preserve"> Но предложенная данным ученым методика оценки руководства применяться не будет в силу ее абстрактности, чрезмерной удаленности от конкретного руководителя и большой вероятностью получения социально желательных ответов (подробнее см. Параграф 1.2).</w:t>
      </w:r>
      <w:r w:rsidR="008B21DC">
        <w:rPr>
          <w:bCs/>
          <w:sz w:val="28"/>
          <w:szCs w:val="28"/>
          <w:lang w:eastAsia="ar-SA"/>
        </w:rPr>
        <w:t xml:space="preserve"> Помимо э</w:t>
      </w:r>
      <w:r w:rsidR="00E41910">
        <w:rPr>
          <w:bCs/>
          <w:sz w:val="28"/>
          <w:szCs w:val="28"/>
          <w:lang w:eastAsia="ar-SA"/>
        </w:rPr>
        <w:t>тих теорий</w:t>
      </w:r>
      <w:r w:rsidR="008B21DC">
        <w:rPr>
          <w:bCs/>
          <w:sz w:val="28"/>
          <w:szCs w:val="28"/>
          <w:lang w:eastAsia="ar-SA"/>
        </w:rPr>
        <w:t xml:space="preserve"> для изучения</w:t>
      </w:r>
      <w:r w:rsidR="00E41910">
        <w:rPr>
          <w:bCs/>
          <w:sz w:val="28"/>
          <w:szCs w:val="28"/>
          <w:lang w:eastAsia="ar-SA"/>
        </w:rPr>
        <w:t xml:space="preserve"> других подходов, а именно</w:t>
      </w:r>
      <w:r w:rsidR="008B21DC">
        <w:rPr>
          <w:bCs/>
          <w:sz w:val="28"/>
          <w:szCs w:val="28"/>
          <w:lang w:eastAsia="ar-SA"/>
        </w:rPr>
        <w:t xml:space="preserve"> фактор</w:t>
      </w:r>
      <w:r w:rsidR="00E41910">
        <w:rPr>
          <w:bCs/>
          <w:sz w:val="28"/>
          <w:szCs w:val="28"/>
          <w:lang w:eastAsia="ar-SA"/>
        </w:rPr>
        <w:t>ов</w:t>
      </w:r>
      <w:r w:rsidR="008B21DC">
        <w:rPr>
          <w:bCs/>
          <w:sz w:val="28"/>
          <w:szCs w:val="28"/>
          <w:lang w:eastAsia="ar-SA"/>
        </w:rPr>
        <w:t xml:space="preserve"> эмоциональной привязанности и </w:t>
      </w:r>
      <w:r w:rsidR="008B21DC">
        <w:rPr>
          <w:bCs/>
          <w:sz w:val="28"/>
          <w:szCs w:val="28"/>
          <w:lang w:eastAsia="ar-SA"/>
        </w:rPr>
        <w:lastRenderedPageBreak/>
        <w:t>согласованности будет задействован подход Дж. Морено</w:t>
      </w:r>
      <w:r w:rsidR="00B878E4">
        <w:rPr>
          <w:bCs/>
          <w:sz w:val="28"/>
          <w:szCs w:val="28"/>
          <w:lang w:eastAsia="ar-SA"/>
        </w:rPr>
        <w:t xml:space="preserve"> с</w:t>
      </w:r>
      <w:r w:rsidR="0056485A">
        <w:rPr>
          <w:bCs/>
          <w:sz w:val="28"/>
          <w:szCs w:val="28"/>
          <w:lang w:eastAsia="ar-SA"/>
        </w:rPr>
        <w:t xml:space="preserve"> элементами его социометрической техники</w:t>
      </w:r>
      <w:r w:rsidR="00B878E4">
        <w:rPr>
          <w:bCs/>
          <w:sz w:val="28"/>
          <w:szCs w:val="28"/>
          <w:lang w:eastAsia="ar-SA"/>
        </w:rPr>
        <w:t xml:space="preserve"> измерения</w:t>
      </w:r>
      <w:r w:rsidR="00747406">
        <w:rPr>
          <w:bCs/>
          <w:sz w:val="28"/>
          <w:szCs w:val="28"/>
          <w:lang w:eastAsia="ar-SA"/>
        </w:rPr>
        <w:t>.</w:t>
      </w:r>
    </w:p>
    <w:p w:rsidR="006B03C2" w:rsidRDefault="00323CF9" w:rsidP="00375687">
      <w:pPr>
        <w:suppressAutoHyphens/>
        <w:spacing w:line="360" w:lineRule="auto"/>
        <w:ind w:firstLine="850"/>
        <w:jc w:val="both"/>
        <w:rPr>
          <w:bCs/>
          <w:sz w:val="28"/>
          <w:szCs w:val="28"/>
          <w:lang w:eastAsia="ar-SA"/>
        </w:rPr>
      </w:pPr>
      <w:r>
        <w:rPr>
          <w:bCs/>
          <w:i/>
          <w:sz w:val="28"/>
          <w:szCs w:val="28"/>
          <w:lang w:eastAsia="ar-SA"/>
        </w:rPr>
        <w:t>Основная гипотеза исследования</w:t>
      </w:r>
      <w:r w:rsidRPr="00323CF9">
        <w:rPr>
          <w:bCs/>
          <w:i/>
          <w:sz w:val="28"/>
          <w:szCs w:val="28"/>
          <w:lang w:eastAsia="ar-SA"/>
        </w:rPr>
        <w:t xml:space="preserve">: </w:t>
      </w:r>
      <w:r>
        <w:rPr>
          <w:bCs/>
          <w:sz w:val="28"/>
          <w:szCs w:val="28"/>
          <w:lang w:eastAsia="ar-SA"/>
        </w:rPr>
        <w:t>коллектив компании «КомпасЛидера» окажется сплоченнее</w:t>
      </w:r>
      <w:r w:rsidR="00BA0F52">
        <w:rPr>
          <w:bCs/>
          <w:sz w:val="28"/>
          <w:szCs w:val="28"/>
          <w:lang w:eastAsia="ar-SA"/>
        </w:rPr>
        <w:t>, чем ОКУ «Государственный</w:t>
      </w:r>
      <w:r w:rsidR="008B0AAD">
        <w:rPr>
          <w:bCs/>
          <w:sz w:val="28"/>
          <w:szCs w:val="28"/>
          <w:lang w:eastAsia="ar-SA"/>
        </w:rPr>
        <w:t xml:space="preserve"> архив документов  по личному составу Липецкой области» </w:t>
      </w:r>
      <w:r>
        <w:rPr>
          <w:bCs/>
          <w:sz w:val="28"/>
          <w:szCs w:val="28"/>
          <w:lang w:eastAsia="ar-SA"/>
        </w:rPr>
        <w:t xml:space="preserve"> в виду наличия в организации специализированной кадровой политики, направленной на укрепление положительных взаимоотношений между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411"/>
        <w:gridCol w:w="4248"/>
      </w:tblGrid>
      <w:tr w:rsidR="00375687" w:rsidRPr="00081E6B" w:rsidTr="00CD4931">
        <w:tc>
          <w:tcPr>
            <w:tcW w:w="1912" w:type="dxa"/>
          </w:tcPr>
          <w:p w:rsidR="00375687" w:rsidRPr="000E2BC4" w:rsidRDefault="00375687" w:rsidP="0070609A">
            <w:pPr>
              <w:spacing w:line="360" w:lineRule="auto"/>
              <w:rPr>
                <w:sz w:val="28"/>
                <w:szCs w:val="28"/>
              </w:rPr>
            </w:pPr>
            <w:r w:rsidRPr="000E2BC4">
              <w:rPr>
                <w:sz w:val="28"/>
                <w:szCs w:val="28"/>
              </w:rPr>
              <w:t>Понятие</w:t>
            </w:r>
          </w:p>
        </w:tc>
        <w:tc>
          <w:tcPr>
            <w:tcW w:w="3411" w:type="dxa"/>
          </w:tcPr>
          <w:p w:rsidR="00375687" w:rsidRPr="000E2BC4" w:rsidRDefault="00375687" w:rsidP="0070609A">
            <w:pPr>
              <w:spacing w:line="360" w:lineRule="auto"/>
              <w:ind w:firstLine="737"/>
              <w:rPr>
                <w:sz w:val="28"/>
                <w:szCs w:val="28"/>
              </w:rPr>
            </w:pPr>
            <w:r w:rsidRPr="000E2BC4">
              <w:rPr>
                <w:sz w:val="28"/>
                <w:szCs w:val="28"/>
              </w:rPr>
              <w:t>Интерпретация</w:t>
            </w:r>
          </w:p>
        </w:tc>
        <w:tc>
          <w:tcPr>
            <w:tcW w:w="4248" w:type="dxa"/>
          </w:tcPr>
          <w:p w:rsidR="00375687" w:rsidRPr="00081E6B" w:rsidRDefault="00375687" w:rsidP="0070609A">
            <w:pPr>
              <w:spacing w:line="360" w:lineRule="auto"/>
              <w:ind w:firstLine="737"/>
              <w:rPr>
                <w:i/>
                <w:sz w:val="28"/>
                <w:szCs w:val="28"/>
              </w:rPr>
            </w:pPr>
            <w:r w:rsidRPr="00081E6B">
              <w:rPr>
                <w:i/>
                <w:sz w:val="28"/>
                <w:szCs w:val="28"/>
              </w:rPr>
              <w:t>Операционализация</w:t>
            </w:r>
          </w:p>
        </w:tc>
      </w:tr>
      <w:tr w:rsidR="00375687" w:rsidRPr="000E2BC4" w:rsidTr="00CD4931">
        <w:trPr>
          <w:trHeight w:val="56"/>
        </w:trPr>
        <w:tc>
          <w:tcPr>
            <w:tcW w:w="1912" w:type="dxa"/>
          </w:tcPr>
          <w:p w:rsidR="00375687" w:rsidRPr="000E2BC4" w:rsidRDefault="00375687" w:rsidP="0070609A">
            <w:pPr>
              <w:spacing w:line="360" w:lineRule="auto"/>
              <w:ind w:firstLine="737"/>
              <w:rPr>
                <w:sz w:val="28"/>
                <w:szCs w:val="28"/>
              </w:rPr>
            </w:pPr>
          </w:p>
          <w:p w:rsidR="00375687" w:rsidRPr="000E2BC4" w:rsidRDefault="00375687" w:rsidP="0070609A">
            <w:pPr>
              <w:spacing w:line="360" w:lineRule="auto"/>
              <w:rPr>
                <w:sz w:val="28"/>
                <w:szCs w:val="28"/>
              </w:rPr>
            </w:pPr>
            <w:r w:rsidRPr="000E2BC4">
              <w:rPr>
                <w:sz w:val="28"/>
                <w:szCs w:val="28"/>
              </w:rPr>
              <w:t>Сплоч</w:t>
            </w:r>
            <w:r w:rsidR="00381FD6">
              <w:rPr>
                <w:sz w:val="28"/>
                <w:szCs w:val="28"/>
              </w:rPr>
              <w:t>е</w:t>
            </w:r>
            <w:r w:rsidRPr="000E2BC4">
              <w:rPr>
                <w:sz w:val="28"/>
                <w:szCs w:val="28"/>
              </w:rPr>
              <w:t>нность</w:t>
            </w:r>
          </w:p>
        </w:tc>
        <w:tc>
          <w:tcPr>
            <w:tcW w:w="3411" w:type="dxa"/>
          </w:tcPr>
          <w:p w:rsidR="00375687" w:rsidRPr="000E2BC4" w:rsidRDefault="00375687" w:rsidP="0070609A">
            <w:pPr>
              <w:spacing w:line="360" w:lineRule="auto"/>
              <w:ind w:firstLine="737"/>
              <w:rPr>
                <w:sz w:val="28"/>
                <w:szCs w:val="28"/>
              </w:rPr>
            </w:pPr>
          </w:p>
          <w:p w:rsidR="00375687" w:rsidRPr="000E2BC4" w:rsidRDefault="003002AE" w:rsidP="003002AE">
            <w:pPr>
              <w:spacing w:line="360" w:lineRule="auto"/>
              <w:rPr>
                <w:sz w:val="28"/>
                <w:szCs w:val="28"/>
              </w:rPr>
            </w:pPr>
            <w:r w:rsidRPr="003002AE">
              <w:rPr>
                <w:sz w:val="28"/>
                <w:szCs w:val="28"/>
              </w:rPr>
              <w:t>Степень интеграции группы, включающая уровень единства ценностных ориентаций, прочности межличностных взаимоотношений и согласованности поведения членов группы в основных сферах деятельности.</w:t>
            </w:r>
          </w:p>
        </w:tc>
        <w:tc>
          <w:tcPr>
            <w:tcW w:w="4248" w:type="dxa"/>
          </w:tcPr>
          <w:p w:rsidR="00A469A5" w:rsidRPr="00B04C20" w:rsidRDefault="00A469A5" w:rsidP="00A469A5">
            <w:pPr>
              <w:pStyle w:val="ListParagraph"/>
              <w:numPr>
                <w:ilvl w:val="0"/>
                <w:numId w:val="16"/>
              </w:numPr>
              <w:spacing w:line="360" w:lineRule="auto"/>
              <w:ind w:left="357" w:hanging="357"/>
              <w:rPr>
                <w:sz w:val="28"/>
                <w:szCs w:val="28"/>
              </w:rPr>
            </w:pPr>
            <w:r w:rsidRPr="00B04C20">
              <w:rPr>
                <w:sz w:val="28"/>
                <w:szCs w:val="28"/>
              </w:rPr>
              <w:t>Наличие совпадений оценок, установок и позиций группы по отношению к объектам, наиболее значимым для группы (к начальству)</w:t>
            </w:r>
          </w:p>
          <w:p w:rsidR="00A469A5" w:rsidRPr="00B04C20" w:rsidRDefault="00A469A5" w:rsidP="00A469A5">
            <w:pPr>
              <w:pStyle w:val="ListParagraph"/>
              <w:numPr>
                <w:ilvl w:val="0"/>
                <w:numId w:val="16"/>
              </w:numPr>
              <w:spacing w:line="360" w:lineRule="auto"/>
              <w:ind w:left="357" w:hanging="357"/>
              <w:rPr>
                <w:sz w:val="28"/>
                <w:szCs w:val="28"/>
              </w:rPr>
            </w:pPr>
            <w:r w:rsidRPr="00B04C20">
              <w:rPr>
                <w:sz w:val="28"/>
                <w:szCs w:val="28"/>
              </w:rPr>
              <w:t>Общность состояний культурного капитала (объективированного, инкорпорированного, институционализированного)</w:t>
            </w:r>
          </w:p>
          <w:p w:rsidR="00375687" w:rsidRPr="000E2BC4" w:rsidRDefault="00885753" w:rsidP="0092773C">
            <w:pPr>
              <w:pStyle w:val="ListParagraph"/>
              <w:numPr>
                <w:ilvl w:val="0"/>
                <w:numId w:val="16"/>
              </w:numPr>
              <w:spacing w:line="360" w:lineRule="auto"/>
              <w:ind w:left="357" w:hanging="357"/>
              <w:rPr>
                <w:sz w:val="28"/>
                <w:szCs w:val="28"/>
              </w:rPr>
            </w:pPr>
            <w:r>
              <w:rPr>
                <w:sz w:val="28"/>
                <w:szCs w:val="28"/>
              </w:rPr>
              <w:t xml:space="preserve">Степень </w:t>
            </w:r>
            <w:r w:rsidR="0092773C">
              <w:rPr>
                <w:sz w:val="28"/>
                <w:szCs w:val="28"/>
              </w:rPr>
              <w:t>значимости связей с коллективом для работников</w:t>
            </w:r>
          </w:p>
        </w:tc>
      </w:tr>
      <w:tr w:rsidR="00375687" w:rsidRPr="000E2BC4" w:rsidTr="00CD4931">
        <w:trPr>
          <w:trHeight w:val="711"/>
        </w:trPr>
        <w:tc>
          <w:tcPr>
            <w:tcW w:w="1912" w:type="dxa"/>
          </w:tcPr>
          <w:p w:rsidR="00375687" w:rsidRPr="000E2BC4" w:rsidRDefault="00375687" w:rsidP="0070609A">
            <w:pPr>
              <w:spacing w:line="360" w:lineRule="auto"/>
              <w:rPr>
                <w:sz w:val="28"/>
                <w:szCs w:val="28"/>
              </w:rPr>
            </w:pPr>
            <w:r w:rsidRPr="000E2BC4">
              <w:rPr>
                <w:sz w:val="28"/>
                <w:szCs w:val="28"/>
              </w:rPr>
              <w:t>Трудовой коллектив</w:t>
            </w:r>
          </w:p>
        </w:tc>
        <w:tc>
          <w:tcPr>
            <w:tcW w:w="3411" w:type="dxa"/>
          </w:tcPr>
          <w:p w:rsidR="00375687" w:rsidRPr="000E2BC4" w:rsidRDefault="00375687" w:rsidP="0070609A">
            <w:pPr>
              <w:spacing w:line="360" w:lineRule="auto"/>
              <w:rPr>
                <w:sz w:val="28"/>
                <w:szCs w:val="28"/>
              </w:rPr>
            </w:pPr>
            <w:r w:rsidRPr="000E2BC4">
              <w:rPr>
                <w:sz w:val="28"/>
                <w:szCs w:val="28"/>
              </w:rPr>
              <w:t>Организационно оформленная группа работников, созданная для реализации комплекса производственных целей, которая характеризуется небольшим числом людей</w:t>
            </w:r>
          </w:p>
        </w:tc>
        <w:tc>
          <w:tcPr>
            <w:tcW w:w="4248" w:type="dxa"/>
          </w:tcPr>
          <w:p w:rsidR="00375687" w:rsidRPr="000E2BC4" w:rsidRDefault="00375687" w:rsidP="0070609A">
            <w:pPr>
              <w:spacing w:line="360" w:lineRule="auto"/>
              <w:ind w:firstLine="737"/>
              <w:rPr>
                <w:sz w:val="28"/>
                <w:szCs w:val="28"/>
              </w:rPr>
            </w:pPr>
            <w:r w:rsidRPr="000E2BC4">
              <w:rPr>
                <w:sz w:val="28"/>
                <w:szCs w:val="28"/>
              </w:rPr>
              <w:t>1) организационное оформление группы, т.е. закрепление за каждым работником определ</w:t>
            </w:r>
            <w:r w:rsidR="00381FD6">
              <w:rPr>
                <w:sz w:val="28"/>
                <w:szCs w:val="28"/>
              </w:rPr>
              <w:t>е</w:t>
            </w:r>
            <w:r w:rsidRPr="000E2BC4">
              <w:rPr>
                <w:sz w:val="28"/>
                <w:szCs w:val="28"/>
              </w:rPr>
              <w:t>нной профессии, специализации, договорных обязательств</w:t>
            </w:r>
          </w:p>
          <w:p w:rsidR="00375687" w:rsidRPr="000E2BC4" w:rsidRDefault="00375687" w:rsidP="0070609A">
            <w:pPr>
              <w:spacing w:line="360" w:lineRule="auto"/>
              <w:ind w:firstLine="737"/>
              <w:rPr>
                <w:sz w:val="28"/>
                <w:szCs w:val="28"/>
              </w:rPr>
            </w:pPr>
            <w:r w:rsidRPr="000E2BC4">
              <w:rPr>
                <w:sz w:val="28"/>
                <w:szCs w:val="28"/>
              </w:rPr>
              <w:t>2) работники реализуют схожие производственные цели организации</w:t>
            </w:r>
          </w:p>
          <w:p w:rsidR="00375687" w:rsidRPr="000E2BC4" w:rsidRDefault="00375687" w:rsidP="0070609A">
            <w:pPr>
              <w:spacing w:line="360" w:lineRule="auto"/>
              <w:ind w:firstLine="737"/>
              <w:rPr>
                <w:sz w:val="28"/>
                <w:szCs w:val="28"/>
              </w:rPr>
            </w:pPr>
            <w:r w:rsidRPr="000E2BC4">
              <w:rPr>
                <w:sz w:val="28"/>
                <w:szCs w:val="28"/>
              </w:rPr>
              <w:lastRenderedPageBreak/>
              <w:t>3) небольшое число людей: от 3 до 10 человек</w:t>
            </w:r>
          </w:p>
        </w:tc>
      </w:tr>
      <w:tr w:rsidR="00375687" w:rsidRPr="000E2BC4" w:rsidTr="00CD4931">
        <w:trPr>
          <w:trHeight w:val="1261"/>
        </w:trPr>
        <w:tc>
          <w:tcPr>
            <w:tcW w:w="1912" w:type="dxa"/>
          </w:tcPr>
          <w:p w:rsidR="00375687" w:rsidRPr="000E2BC4" w:rsidRDefault="00375687" w:rsidP="0070609A">
            <w:pPr>
              <w:spacing w:line="360" w:lineRule="auto"/>
              <w:rPr>
                <w:sz w:val="28"/>
                <w:szCs w:val="28"/>
              </w:rPr>
            </w:pPr>
            <w:r w:rsidRPr="000E2BC4">
              <w:rPr>
                <w:sz w:val="28"/>
                <w:szCs w:val="28"/>
              </w:rPr>
              <w:lastRenderedPageBreak/>
              <w:t>Организация</w:t>
            </w:r>
          </w:p>
        </w:tc>
        <w:tc>
          <w:tcPr>
            <w:tcW w:w="3411" w:type="dxa"/>
          </w:tcPr>
          <w:p w:rsidR="00375687" w:rsidRPr="000E2BC4" w:rsidRDefault="00375687" w:rsidP="0070609A">
            <w:pPr>
              <w:spacing w:line="360" w:lineRule="auto"/>
              <w:rPr>
                <w:sz w:val="28"/>
                <w:szCs w:val="28"/>
              </w:rPr>
            </w:pPr>
            <w:r w:rsidRPr="000E2BC4">
              <w:rPr>
                <w:sz w:val="28"/>
                <w:szCs w:val="28"/>
              </w:rPr>
              <w:t>Большая группа людей, вовлеченных в определенную систему властных отношений</w:t>
            </w:r>
          </w:p>
        </w:tc>
        <w:tc>
          <w:tcPr>
            <w:tcW w:w="4248" w:type="dxa"/>
          </w:tcPr>
          <w:p w:rsidR="00375687" w:rsidRPr="000E2BC4" w:rsidRDefault="00375687" w:rsidP="0070609A">
            <w:pPr>
              <w:spacing w:line="360" w:lineRule="auto"/>
              <w:ind w:firstLine="737"/>
              <w:rPr>
                <w:sz w:val="28"/>
                <w:szCs w:val="28"/>
              </w:rPr>
            </w:pPr>
            <w:r w:rsidRPr="000E2BC4">
              <w:rPr>
                <w:sz w:val="28"/>
                <w:szCs w:val="28"/>
              </w:rPr>
              <w:t>1) более 20 человек</w:t>
            </w:r>
          </w:p>
          <w:p w:rsidR="00375687" w:rsidRPr="000E2BC4" w:rsidRDefault="00375687" w:rsidP="0070609A">
            <w:pPr>
              <w:spacing w:line="360" w:lineRule="auto"/>
              <w:ind w:firstLine="737"/>
              <w:rPr>
                <w:sz w:val="28"/>
                <w:szCs w:val="28"/>
              </w:rPr>
            </w:pPr>
            <w:r w:rsidRPr="000E2BC4">
              <w:rPr>
                <w:sz w:val="28"/>
                <w:szCs w:val="28"/>
              </w:rPr>
              <w:t>2) наличие формализованной иерархиии</w:t>
            </w:r>
          </w:p>
        </w:tc>
      </w:tr>
    </w:tbl>
    <w:p w:rsidR="00162B4E" w:rsidRDefault="00162B4E" w:rsidP="00375687">
      <w:pPr>
        <w:suppressAutoHyphens/>
        <w:spacing w:line="360" w:lineRule="auto"/>
        <w:ind w:firstLine="850"/>
        <w:jc w:val="both"/>
        <w:rPr>
          <w:bCs/>
          <w:sz w:val="28"/>
          <w:szCs w:val="28"/>
          <w:lang w:eastAsia="ar-SA"/>
        </w:rPr>
      </w:pPr>
      <w:r>
        <w:rPr>
          <w:bCs/>
          <w:sz w:val="28"/>
          <w:szCs w:val="28"/>
          <w:lang w:eastAsia="ar-SA"/>
        </w:rPr>
        <w:t>Так как сплоченность – ключевое понятие исследования, то его операционализацию необходимо детализировать.</w:t>
      </w:r>
    </w:p>
    <w:p w:rsidR="005564C8" w:rsidRPr="00206261" w:rsidRDefault="005564C8" w:rsidP="00CD4931">
      <w:pPr>
        <w:pStyle w:val="ListParagraph"/>
        <w:suppressAutoHyphens/>
        <w:spacing w:before="120" w:line="360" w:lineRule="auto"/>
        <w:ind w:left="1094"/>
        <w:jc w:val="both"/>
        <w:rPr>
          <w:bCs/>
          <w:i/>
          <w:sz w:val="28"/>
          <w:szCs w:val="28"/>
          <w:lang w:eastAsia="ar-SA"/>
        </w:rPr>
      </w:pPr>
      <w:r w:rsidRPr="00206261">
        <w:rPr>
          <w:i/>
          <w:sz w:val="28"/>
          <w:szCs w:val="28"/>
        </w:rPr>
        <w:t>Более подробная операционализация</w:t>
      </w:r>
      <w:r w:rsidR="00AC4ED8">
        <w:rPr>
          <w:i/>
          <w:sz w:val="28"/>
          <w:szCs w:val="28"/>
        </w:rPr>
        <w:t xml:space="preserve"> </w:t>
      </w:r>
      <w:r w:rsidR="00183307">
        <w:rPr>
          <w:i/>
          <w:sz w:val="28"/>
          <w:szCs w:val="28"/>
        </w:rPr>
        <w:t>измерений сплоченности</w:t>
      </w:r>
      <w:r w:rsidRPr="00206261">
        <w:rPr>
          <w:i/>
          <w:sz w:val="28"/>
          <w:szCs w:val="28"/>
        </w:rPr>
        <w:t>:</w:t>
      </w:r>
    </w:p>
    <w:p w:rsidR="00375687" w:rsidRDefault="00375687" w:rsidP="00CD4931">
      <w:pPr>
        <w:pStyle w:val="ListParagraph"/>
        <w:numPr>
          <w:ilvl w:val="0"/>
          <w:numId w:val="7"/>
        </w:numPr>
        <w:spacing w:line="360" w:lineRule="auto"/>
        <w:jc w:val="both"/>
        <w:rPr>
          <w:sz w:val="28"/>
          <w:szCs w:val="28"/>
        </w:rPr>
      </w:pPr>
      <w:r w:rsidRPr="00725664">
        <w:rPr>
          <w:sz w:val="28"/>
          <w:szCs w:val="28"/>
        </w:rPr>
        <w:t>Наличие совпадений оценок, установок и позиций группы по отношению к</w:t>
      </w:r>
      <w:r>
        <w:rPr>
          <w:sz w:val="28"/>
          <w:szCs w:val="28"/>
        </w:rPr>
        <w:t xml:space="preserve"> наиболее значимым</w:t>
      </w:r>
      <w:r w:rsidRPr="00725664">
        <w:rPr>
          <w:sz w:val="28"/>
          <w:szCs w:val="28"/>
        </w:rPr>
        <w:t xml:space="preserve"> объекта</w:t>
      </w:r>
      <w:r>
        <w:rPr>
          <w:sz w:val="28"/>
          <w:szCs w:val="28"/>
        </w:rPr>
        <w:t>м</w:t>
      </w:r>
    </w:p>
    <w:p w:rsidR="00375687" w:rsidRDefault="00375687" w:rsidP="00CD4931">
      <w:pPr>
        <w:pStyle w:val="ListParagraph"/>
        <w:numPr>
          <w:ilvl w:val="0"/>
          <w:numId w:val="9"/>
        </w:numPr>
        <w:spacing w:line="360" w:lineRule="auto"/>
        <w:jc w:val="both"/>
        <w:rPr>
          <w:sz w:val="28"/>
          <w:szCs w:val="28"/>
        </w:rPr>
      </w:pPr>
      <w:r w:rsidRPr="00725664">
        <w:rPr>
          <w:sz w:val="28"/>
          <w:szCs w:val="28"/>
        </w:rPr>
        <w:t>Определение трудовым коллективом стиля руководства начальника</w:t>
      </w:r>
      <w:r w:rsidRPr="001454A6">
        <w:rPr>
          <w:sz w:val="28"/>
          <w:szCs w:val="28"/>
        </w:rPr>
        <w:t xml:space="preserve"> (</w:t>
      </w:r>
      <w:r>
        <w:rPr>
          <w:sz w:val="28"/>
          <w:szCs w:val="28"/>
        </w:rPr>
        <w:t>готовый опросник В. П. Захарова)</w:t>
      </w:r>
    </w:p>
    <w:p w:rsidR="00375687" w:rsidRDefault="00375687" w:rsidP="00CD4931">
      <w:pPr>
        <w:pStyle w:val="ListParagraph"/>
        <w:numPr>
          <w:ilvl w:val="0"/>
          <w:numId w:val="7"/>
        </w:numPr>
        <w:spacing w:line="360" w:lineRule="auto"/>
        <w:jc w:val="both"/>
        <w:rPr>
          <w:sz w:val="28"/>
          <w:szCs w:val="28"/>
        </w:rPr>
      </w:pPr>
      <w:r w:rsidRPr="00AE0F95">
        <w:rPr>
          <w:sz w:val="28"/>
          <w:szCs w:val="28"/>
        </w:rPr>
        <w:t>Общность состояний культурного капитала (объективированного, инкорпорированного, институционализированного)</w:t>
      </w:r>
      <w:r w:rsidR="00C04C2F">
        <w:rPr>
          <w:sz w:val="28"/>
          <w:szCs w:val="28"/>
        </w:rPr>
        <w:t xml:space="preserve">. </w:t>
      </w:r>
    </w:p>
    <w:p w:rsidR="00375687" w:rsidRDefault="00375687" w:rsidP="00CD4931">
      <w:pPr>
        <w:pStyle w:val="ListParagraph"/>
        <w:numPr>
          <w:ilvl w:val="0"/>
          <w:numId w:val="9"/>
        </w:numPr>
        <w:spacing w:line="360" w:lineRule="auto"/>
        <w:jc w:val="both"/>
        <w:rPr>
          <w:sz w:val="28"/>
          <w:szCs w:val="28"/>
        </w:rPr>
      </w:pPr>
      <w:r>
        <w:rPr>
          <w:sz w:val="28"/>
          <w:szCs w:val="28"/>
        </w:rPr>
        <w:t>Объективированное состояние</w:t>
      </w:r>
    </w:p>
    <w:p w:rsidR="00885753" w:rsidRDefault="00375687" w:rsidP="00CD4931">
      <w:pPr>
        <w:pStyle w:val="ListParagraph"/>
        <w:numPr>
          <w:ilvl w:val="0"/>
          <w:numId w:val="10"/>
        </w:numPr>
        <w:spacing w:line="360" w:lineRule="auto"/>
        <w:jc w:val="both"/>
        <w:rPr>
          <w:sz w:val="28"/>
          <w:szCs w:val="28"/>
        </w:rPr>
      </w:pPr>
      <w:r>
        <w:rPr>
          <w:sz w:val="28"/>
          <w:szCs w:val="28"/>
        </w:rPr>
        <w:t xml:space="preserve">Способы проведения досуга. Частота проведения досуга тем </w:t>
      </w:r>
    </w:p>
    <w:p w:rsidR="00375687" w:rsidRDefault="00375687" w:rsidP="00CD4931">
      <w:pPr>
        <w:pStyle w:val="ListParagraph"/>
        <w:numPr>
          <w:ilvl w:val="0"/>
          <w:numId w:val="10"/>
        </w:numPr>
        <w:spacing w:line="360" w:lineRule="auto"/>
        <w:jc w:val="both"/>
        <w:rPr>
          <w:sz w:val="28"/>
          <w:szCs w:val="28"/>
        </w:rPr>
      </w:pPr>
      <w:r>
        <w:rPr>
          <w:sz w:val="28"/>
          <w:szCs w:val="28"/>
        </w:rPr>
        <w:t>или иным образом</w:t>
      </w:r>
    </w:p>
    <w:p w:rsidR="00375687" w:rsidRDefault="00375687" w:rsidP="00CD4931">
      <w:pPr>
        <w:pStyle w:val="ListParagraph"/>
        <w:numPr>
          <w:ilvl w:val="0"/>
          <w:numId w:val="10"/>
        </w:numPr>
        <w:spacing w:line="360" w:lineRule="auto"/>
        <w:jc w:val="both"/>
        <w:rPr>
          <w:sz w:val="28"/>
          <w:szCs w:val="28"/>
        </w:rPr>
      </w:pPr>
      <w:r>
        <w:rPr>
          <w:sz w:val="28"/>
          <w:szCs w:val="28"/>
        </w:rPr>
        <w:t>Литературные, художественные и визуальные предпочтения</w:t>
      </w:r>
    </w:p>
    <w:p w:rsidR="00375687" w:rsidRPr="00F17751" w:rsidRDefault="00375687" w:rsidP="00CD4931">
      <w:pPr>
        <w:pStyle w:val="ListParagraph"/>
        <w:numPr>
          <w:ilvl w:val="0"/>
          <w:numId w:val="10"/>
        </w:numPr>
        <w:spacing w:line="360" w:lineRule="auto"/>
        <w:jc w:val="both"/>
        <w:rPr>
          <w:sz w:val="28"/>
          <w:szCs w:val="28"/>
        </w:rPr>
      </w:pPr>
      <w:r>
        <w:rPr>
          <w:sz w:val="28"/>
          <w:szCs w:val="28"/>
        </w:rPr>
        <w:t>Наиболее частые темы для общения с близкими людьми</w:t>
      </w:r>
    </w:p>
    <w:p w:rsidR="00375687" w:rsidRPr="00F17751" w:rsidRDefault="00375687" w:rsidP="00CD4931">
      <w:pPr>
        <w:pStyle w:val="ListParagraph"/>
        <w:numPr>
          <w:ilvl w:val="0"/>
          <w:numId w:val="9"/>
        </w:numPr>
        <w:spacing w:line="360" w:lineRule="auto"/>
        <w:jc w:val="both"/>
        <w:rPr>
          <w:sz w:val="28"/>
          <w:szCs w:val="28"/>
        </w:rPr>
      </w:pPr>
      <w:r w:rsidRPr="00F17751">
        <w:rPr>
          <w:sz w:val="28"/>
          <w:szCs w:val="28"/>
        </w:rPr>
        <w:t>Инкорпорированное состояние</w:t>
      </w:r>
    </w:p>
    <w:p w:rsidR="00375687" w:rsidRPr="00F17751" w:rsidRDefault="00375687" w:rsidP="00CD4931">
      <w:pPr>
        <w:pStyle w:val="ListParagraph"/>
        <w:numPr>
          <w:ilvl w:val="0"/>
          <w:numId w:val="11"/>
        </w:numPr>
        <w:spacing w:line="360" w:lineRule="auto"/>
        <w:jc w:val="both"/>
        <w:rPr>
          <w:sz w:val="28"/>
          <w:szCs w:val="28"/>
        </w:rPr>
      </w:pPr>
      <w:r w:rsidRPr="00F17751">
        <w:rPr>
          <w:sz w:val="28"/>
          <w:szCs w:val="28"/>
        </w:rPr>
        <w:t>Субъективная оценка стремления к понима</w:t>
      </w:r>
      <w:r>
        <w:rPr>
          <w:sz w:val="28"/>
          <w:szCs w:val="28"/>
        </w:rPr>
        <w:t>ни</w:t>
      </w:r>
      <w:r w:rsidRPr="00F17751">
        <w:rPr>
          <w:sz w:val="28"/>
          <w:szCs w:val="28"/>
        </w:rPr>
        <w:t>ю сути того или иного произведения искусства</w:t>
      </w:r>
    </w:p>
    <w:p w:rsidR="00375687" w:rsidRDefault="00375687" w:rsidP="00CD4931">
      <w:pPr>
        <w:pStyle w:val="ListParagraph"/>
        <w:numPr>
          <w:ilvl w:val="0"/>
          <w:numId w:val="11"/>
        </w:numPr>
        <w:spacing w:line="360" w:lineRule="auto"/>
        <w:jc w:val="both"/>
        <w:rPr>
          <w:sz w:val="28"/>
          <w:szCs w:val="28"/>
        </w:rPr>
      </w:pPr>
      <w:r>
        <w:rPr>
          <w:sz w:val="28"/>
          <w:szCs w:val="28"/>
        </w:rPr>
        <w:t>Уровень образования родителей</w:t>
      </w:r>
    </w:p>
    <w:p w:rsidR="00375687" w:rsidRDefault="00375687" w:rsidP="00CD4931">
      <w:pPr>
        <w:pStyle w:val="ListParagraph"/>
        <w:numPr>
          <w:ilvl w:val="0"/>
          <w:numId w:val="11"/>
        </w:numPr>
        <w:spacing w:line="360" w:lineRule="auto"/>
        <w:jc w:val="both"/>
        <w:rPr>
          <w:sz w:val="28"/>
          <w:szCs w:val="28"/>
        </w:rPr>
      </w:pPr>
      <w:r>
        <w:rPr>
          <w:sz w:val="28"/>
          <w:szCs w:val="28"/>
        </w:rPr>
        <w:t>Место жительства во время обучения в школе</w:t>
      </w:r>
    </w:p>
    <w:p w:rsidR="00375687" w:rsidRDefault="00375687" w:rsidP="00CD4931">
      <w:pPr>
        <w:pStyle w:val="ListParagraph"/>
        <w:numPr>
          <w:ilvl w:val="0"/>
          <w:numId w:val="11"/>
        </w:numPr>
        <w:spacing w:line="360" w:lineRule="auto"/>
        <w:jc w:val="both"/>
        <w:rPr>
          <w:sz w:val="28"/>
          <w:szCs w:val="28"/>
        </w:rPr>
      </w:pPr>
      <w:r>
        <w:rPr>
          <w:sz w:val="28"/>
          <w:szCs w:val="28"/>
        </w:rPr>
        <w:t>Субъективная оценка уровня знания иностранных языков</w:t>
      </w:r>
    </w:p>
    <w:p w:rsidR="00375687" w:rsidRDefault="00375687" w:rsidP="00CD4931">
      <w:pPr>
        <w:pStyle w:val="ListParagraph"/>
        <w:numPr>
          <w:ilvl w:val="0"/>
          <w:numId w:val="11"/>
        </w:numPr>
        <w:spacing w:line="360" w:lineRule="auto"/>
        <w:jc w:val="both"/>
        <w:rPr>
          <w:sz w:val="28"/>
          <w:szCs w:val="28"/>
        </w:rPr>
      </w:pPr>
      <w:r>
        <w:rPr>
          <w:sz w:val="28"/>
          <w:szCs w:val="28"/>
        </w:rPr>
        <w:t>Субъективная оценка частоты неуверенности в написании, произношении слов русского языка</w:t>
      </w:r>
    </w:p>
    <w:p w:rsidR="00375687" w:rsidRDefault="00375687" w:rsidP="00CD4931">
      <w:pPr>
        <w:pStyle w:val="ListParagraph"/>
        <w:numPr>
          <w:ilvl w:val="0"/>
          <w:numId w:val="12"/>
        </w:numPr>
        <w:spacing w:line="360" w:lineRule="auto"/>
        <w:jc w:val="both"/>
        <w:rPr>
          <w:sz w:val="28"/>
          <w:szCs w:val="28"/>
        </w:rPr>
      </w:pPr>
      <w:r w:rsidRPr="00F17751">
        <w:rPr>
          <w:sz w:val="28"/>
          <w:szCs w:val="28"/>
        </w:rPr>
        <w:t>Институционализированное состояние</w:t>
      </w:r>
    </w:p>
    <w:p w:rsidR="00375687" w:rsidRPr="00F17751" w:rsidRDefault="00375687" w:rsidP="00CD4931">
      <w:pPr>
        <w:pStyle w:val="ListParagraph"/>
        <w:numPr>
          <w:ilvl w:val="0"/>
          <w:numId w:val="13"/>
        </w:numPr>
        <w:spacing w:line="360" w:lineRule="auto"/>
        <w:jc w:val="both"/>
        <w:rPr>
          <w:sz w:val="28"/>
          <w:szCs w:val="28"/>
        </w:rPr>
      </w:pPr>
      <w:r w:rsidRPr="00F17751">
        <w:rPr>
          <w:sz w:val="28"/>
          <w:szCs w:val="28"/>
        </w:rPr>
        <w:lastRenderedPageBreak/>
        <w:t>Закрепл</w:t>
      </w:r>
      <w:r w:rsidR="00381FD6">
        <w:rPr>
          <w:sz w:val="28"/>
          <w:szCs w:val="28"/>
        </w:rPr>
        <w:t>е</w:t>
      </w:r>
      <w:r w:rsidRPr="00F17751">
        <w:rPr>
          <w:sz w:val="28"/>
          <w:szCs w:val="28"/>
        </w:rPr>
        <w:t>нная формально академическая квалификация (достигнутый уровень образования)</w:t>
      </w:r>
    </w:p>
    <w:p w:rsidR="00375687" w:rsidRPr="00F17751" w:rsidRDefault="00375687" w:rsidP="00CD4931">
      <w:pPr>
        <w:pStyle w:val="ListParagraph"/>
        <w:numPr>
          <w:ilvl w:val="0"/>
          <w:numId w:val="13"/>
        </w:numPr>
        <w:spacing w:line="360" w:lineRule="auto"/>
        <w:jc w:val="both"/>
        <w:rPr>
          <w:sz w:val="28"/>
          <w:szCs w:val="28"/>
        </w:rPr>
      </w:pPr>
      <w:r w:rsidRPr="00F17751">
        <w:rPr>
          <w:sz w:val="28"/>
          <w:szCs w:val="28"/>
        </w:rPr>
        <w:t>Наличие ученой степени</w:t>
      </w:r>
    </w:p>
    <w:p w:rsidR="00375687" w:rsidRPr="00F17751" w:rsidRDefault="009C5A3F" w:rsidP="00CD4931">
      <w:pPr>
        <w:pStyle w:val="ListParagraph"/>
        <w:numPr>
          <w:ilvl w:val="0"/>
          <w:numId w:val="13"/>
        </w:numPr>
        <w:spacing w:line="360" w:lineRule="auto"/>
        <w:jc w:val="both"/>
        <w:rPr>
          <w:sz w:val="28"/>
          <w:szCs w:val="28"/>
        </w:rPr>
      </w:pPr>
      <w:r>
        <w:rPr>
          <w:sz w:val="28"/>
          <w:szCs w:val="28"/>
        </w:rPr>
        <w:t>Субъективная о</w:t>
      </w:r>
      <w:r w:rsidR="00375687" w:rsidRPr="00F17751">
        <w:rPr>
          <w:sz w:val="28"/>
          <w:szCs w:val="28"/>
        </w:rPr>
        <w:t>ценка престижности второй ступени обучения</w:t>
      </w:r>
    </w:p>
    <w:p w:rsidR="00375687" w:rsidRDefault="0092773C" w:rsidP="00CD4931">
      <w:pPr>
        <w:pStyle w:val="ListParagraph"/>
        <w:numPr>
          <w:ilvl w:val="0"/>
          <w:numId w:val="7"/>
        </w:numPr>
        <w:spacing w:line="360" w:lineRule="auto"/>
        <w:jc w:val="both"/>
        <w:rPr>
          <w:sz w:val="28"/>
          <w:szCs w:val="28"/>
        </w:rPr>
      </w:pPr>
      <w:r>
        <w:rPr>
          <w:sz w:val="28"/>
          <w:szCs w:val="28"/>
        </w:rPr>
        <w:t>Степень значимости связей с коллективом для работников</w:t>
      </w:r>
    </w:p>
    <w:p w:rsidR="00375687" w:rsidRPr="00162F6A" w:rsidRDefault="00375687" w:rsidP="00CD4931">
      <w:pPr>
        <w:pStyle w:val="ListParagraph"/>
        <w:numPr>
          <w:ilvl w:val="0"/>
          <w:numId w:val="14"/>
        </w:numPr>
        <w:spacing w:line="360" w:lineRule="auto"/>
        <w:jc w:val="both"/>
        <w:rPr>
          <w:sz w:val="28"/>
          <w:szCs w:val="28"/>
        </w:rPr>
      </w:pPr>
      <w:r w:rsidRPr="00162F6A">
        <w:rPr>
          <w:sz w:val="28"/>
          <w:szCs w:val="28"/>
        </w:rPr>
        <w:t>Наличие предметов, украшающих рабочее место сотрудника</w:t>
      </w:r>
    </w:p>
    <w:p w:rsidR="00375687" w:rsidRPr="00162F6A" w:rsidRDefault="00375687" w:rsidP="00CD4931">
      <w:pPr>
        <w:pStyle w:val="ListParagraph"/>
        <w:numPr>
          <w:ilvl w:val="0"/>
          <w:numId w:val="14"/>
        </w:numPr>
        <w:spacing w:line="360" w:lineRule="auto"/>
        <w:jc w:val="both"/>
        <w:rPr>
          <w:sz w:val="28"/>
          <w:szCs w:val="28"/>
        </w:rPr>
      </w:pPr>
      <w:r w:rsidRPr="00162F6A">
        <w:rPr>
          <w:sz w:val="28"/>
          <w:szCs w:val="28"/>
        </w:rPr>
        <w:t>Наличие записок, подарков от других коллег на рабочем месте сотрудника</w:t>
      </w:r>
    </w:p>
    <w:p w:rsidR="00375687" w:rsidRDefault="00375687" w:rsidP="00CD4931">
      <w:pPr>
        <w:pStyle w:val="ListParagraph"/>
        <w:numPr>
          <w:ilvl w:val="0"/>
          <w:numId w:val="14"/>
        </w:numPr>
        <w:spacing w:line="360" w:lineRule="auto"/>
        <w:jc w:val="both"/>
        <w:rPr>
          <w:sz w:val="28"/>
          <w:szCs w:val="28"/>
        </w:rPr>
      </w:pPr>
      <w:r>
        <w:rPr>
          <w:sz w:val="28"/>
          <w:szCs w:val="28"/>
        </w:rPr>
        <w:t>Высокая субъективная оценка удовлетворенности своим трудовым коллективом</w:t>
      </w:r>
    </w:p>
    <w:p w:rsidR="005564C8" w:rsidRDefault="005564C8" w:rsidP="00CD4931">
      <w:pPr>
        <w:pStyle w:val="ListParagraph"/>
        <w:numPr>
          <w:ilvl w:val="0"/>
          <w:numId w:val="14"/>
        </w:numPr>
        <w:spacing w:line="360" w:lineRule="auto"/>
        <w:jc w:val="both"/>
        <w:rPr>
          <w:sz w:val="28"/>
          <w:szCs w:val="28"/>
        </w:rPr>
      </w:pPr>
      <w:r>
        <w:rPr>
          <w:sz w:val="28"/>
          <w:szCs w:val="28"/>
        </w:rPr>
        <w:t>Деловые вопросы каждый отдельный сотрудник может решать с большим количеством человек из группы</w:t>
      </w:r>
    </w:p>
    <w:p w:rsidR="00183307" w:rsidRDefault="00183307" w:rsidP="00CD4931">
      <w:pPr>
        <w:pStyle w:val="ListParagraph"/>
        <w:numPr>
          <w:ilvl w:val="0"/>
          <w:numId w:val="14"/>
        </w:numPr>
        <w:spacing w:line="360" w:lineRule="auto"/>
        <w:jc w:val="both"/>
        <w:rPr>
          <w:sz w:val="28"/>
          <w:szCs w:val="28"/>
        </w:rPr>
      </w:pPr>
      <w:r>
        <w:rPr>
          <w:sz w:val="28"/>
          <w:szCs w:val="28"/>
        </w:rPr>
        <w:t>Сотрудники могут поддерживать отношения в неформальной обстановке, вне работы, с коллегами</w:t>
      </w:r>
    </w:p>
    <w:p w:rsidR="0062096B" w:rsidRDefault="00AC5F2B" w:rsidP="00CD4931">
      <w:pPr>
        <w:pStyle w:val="ListParagraph"/>
        <w:numPr>
          <w:ilvl w:val="0"/>
          <w:numId w:val="17"/>
        </w:numPr>
        <w:spacing w:line="360" w:lineRule="auto"/>
        <w:jc w:val="both"/>
        <w:rPr>
          <w:sz w:val="28"/>
          <w:szCs w:val="28"/>
        </w:rPr>
      </w:pPr>
      <w:r>
        <w:rPr>
          <w:sz w:val="28"/>
          <w:szCs w:val="28"/>
        </w:rPr>
        <w:t>Высокая с</w:t>
      </w:r>
      <w:r w:rsidR="0062096B">
        <w:rPr>
          <w:sz w:val="28"/>
          <w:szCs w:val="28"/>
        </w:rPr>
        <w:t>убъективная оценка принадлежности к группе</w:t>
      </w:r>
    </w:p>
    <w:p w:rsidR="00375687" w:rsidRDefault="00AC5F2B" w:rsidP="00C4482F">
      <w:pPr>
        <w:pStyle w:val="ListParagraph"/>
        <w:numPr>
          <w:ilvl w:val="0"/>
          <w:numId w:val="17"/>
        </w:numPr>
        <w:spacing w:line="360" w:lineRule="auto"/>
        <w:jc w:val="both"/>
        <w:rPr>
          <w:sz w:val="28"/>
          <w:szCs w:val="28"/>
        </w:rPr>
      </w:pPr>
      <w:r>
        <w:rPr>
          <w:sz w:val="28"/>
          <w:szCs w:val="28"/>
        </w:rPr>
        <w:t>Высокая с</w:t>
      </w:r>
      <w:r w:rsidR="0062096B">
        <w:rPr>
          <w:sz w:val="28"/>
          <w:szCs w:val="28"/>
        </w:rPr>
        <w:t>убъективная оценка уникальности, незаменимости коллектива</w:t>
      </w:r>
    </w:p>
    <w:p w:rsidR="00D27AC9" w:rsidRDefault="00D670DE" w:rsidP="00D27AC9">
      <w:pPr>
        <w:spacing w:line="360" w:lineRule="auto"/>
        <w:jc w:val="both"/>
        <w:rPr>
          <w:sz w:val="28"/>
          <w:szCs w:val="28"/>
        </w:rPr>
      </w:pPr>
      <w:r>
        <w:rPr>
          <w:sz w:val="28"/>
          <w:szCs w:val="28"/>
        </w:rPr>
        <w:t>На основе операционализации была составлена анкета</w:t>
      </w:r>
      <w:r w:rsidR="00B9302D">
        <w:rPr>
          <w:sz w:val="28"/>
          <w:szCs w:val="28"/>
        </w:rPr>
        <w:t xml:space="preserve"> (см. Приложение №2), </w:t>
      </w:r>
      <w:r>
        <w:rPr>
          <w:sz w:val="28"/>
          <w:szCs w:val="28"/>
        </w:rPr>
        <w:t>включающая все 3 основных параметра измерения сплоченности.</w:t>
      </w:r>
    </w:p>
    <w:p w:rsidR="00E41910" w:rsidRPr="00D27AC9" w:rsidRDefault="00E41910" w:rsidP="00D27AC9">
      <w:pPr>
        <w:spacing w:line="360" w:lineRule="auto"/>
        <w:jc w:val="both"/>
        <w:rPr>
          <w:sz w:val="28"/>
          <w:szCs w:val="28"/>
        </w:rPr>
      </w:pPr>
    </w:p>
    <w:p w:rsidR="00C4482F" w:rsidRPr="00D41206" w:rsidRDefault="00C4482F" w:rsidP="00D41206">
      <w:pPr>
        <w:pStyle w:val="Heading2"/>
        <w:spacing w:before="0" w:after="240" w:line="360" w:lineRule="auto"/>
        <w:rPr>
          <w:rFonts w:ascii="Times New Roman" w:hAnsi="Times New Roman"/>
          <w:bCs w:val="0"/>
          <w:i w:val="0"/>
          <w:kern w:val="32"/>
        </w:rPr>
      </w:pPr>
      <w:bookmarkStart w:id="10" w:name="_Toc449911296"/>
      <w:r w:rsidRPr="00D41206">
        <w:rPr>
          <w:rFonts w:ascii="Times New Roman" w:hAnsi="Times New Roman"/>
          <w:bCs w:val="0"/>
          <w:i w:val="0"/>
          <w:kern w:val="32"/>
        </w:rPr>
        <w:t>2.3 ОКУ «Государственный архив документов по личному составу Липецкой области». Результаты исследования</w:t>
      </w:r>
      <w:bookmarkEnd w:id="10"/>
    </w:p>
    <w:p w:rsidR="00C4482F" w:rsidRDefault="007215C1" w:rsidP="005548D0">
      <w:pPr>
        <w:spacing w:line="360" w:lineRule="auto"/>
        <w:ind w:firstLine="851"/>
        <w:jc w:val="both"/>
        <w:rPr>
          <w:sz w:val="28"/>
          <w:szCs w:val="28"/>
        </w:rPr>
      </w:pPr>
      <w:r>
        <w:rPr>
          <w:sz w:val="28"/>
          <w:szCs w:val="28"/>
        </w:rPr>
        <w:t xml:space="preserve">Специалисты отдела обеспечения сохранности и государственного учета документов выполняют одну из основных функций организации. Они принимают требования на выдачу дел из архивохранилищ, поддерживают нормативные режимы хранения документов, их переплета, ведут учет в базе данных. </w:t>
      </w:r>
      <w:r w:rsidR="00682A2E">
        <w:rPr>
          <w:sz w:val="28"/>
          <w:szCs w:val="28"/>
        </w:rPr>
        <w:t>Р</w:t>
      </w:r>
      <w:r>
        <w:rPr>
          <w:sz w:val="28"/>
          <w:szCs w:val="28"/>
        </w:rPr>
        <w:t>аботникам этого отдела приходится объединять</w:t>
      </w:r>
      <w:r w:rsidR="00682A2E">
        <w:rPr>
          <w:sz w:val="28"/>
          <w:szCs w:val="28"/>
        </w:rPr>
        <w:t xml:space="preserve"> свои</w:t>
      </w:r>
      <w:r>
        <w:rPr>
          <w:sz w:val="28"/>
          <w:szCs w:val="28"/>
        </w:rPr>
        <w:t xml:space="preserve"> у</w:t>
      </w:r>
      <w:r w:rsidR="00682A2E">
        <w:rPr>
          <w:sz w:val="28"/>
          <w:szCs w:val="28"/>
        </w:rPr>
        <w:t xml:space="preserve">силия, чтобы организация смогла реализовывать свою ветвь деятельности по работе с </w:t>
      </w:r>
      <w:r w:rsidR="00682A2E">
        <w:rPr>
          <w:sz w:val="28"/>
          <w:szCs w:val="28"/>
        </w:rPr>
        <w:lastRenderedPageBreak/>
        <w:t>населением города, а именно исполнять запросы социально-правового характера с целью обеспечения в основном пенсионных прав граждан</w:t>
      </w:r>
      <w:r w:rsidR="00682A2E">
        <w:rPr>
          <w:rStyle w:val="FootnoteReference"/>
          <w:sz w:val="28"/>
          <w:szCs w:val="28"/>
        </w:rPr>
        <w:footnoteReference w:id="58"/>
      </w:r>
      <w:r w:rsidR="00682A2E">
        <w:rPr>
          <w:sz w:val="28"/>
          <w:szCs w:val="28"/>
        </w:rPr>
        <w:t>.</w:t>
      </w:r>
    </w:p>
    <w:p w:rsidR="00AC3A95" w:rsidRDefault="0077226A" w:rsidP="005548D0">
      <w:pPr>
        <w:spacing w:line="360" w:lineRule="auto"/>
        <w:ind w:firstLine="851"/>
        <w:jc w:val="both"/>
        <w:rPr>
          <w:sz w:val="28"/>
          <w:szCs w:val="28"/>
        </w:rPr>
      </w:pPr>
      <w:r>
        <w:rPr>
          <w:sz w:val="28"/>
          <w:szCs w:val="28"/>
        </w:rPr>
        <w:t>Результаты исследования показали, что трудовой коллектив отдела обеспечения сохранности и государственного учета документ</w:t>
      </w:r>
      <w:r w:rsidR="00F8784D">
        <w:rPr>
          <w:sz w:val="28"/>
          <w:szCs w:val="28"/>
        </w:rPr>
        <w:t>ов</w:t>
      </w:r>
      <w:r>
        <w:rPr>
          <w:sz w:val="28"/>
          <w:szCs w:val="28"/>
        </w:rPr>
        <w:t xml:space="preserve"> является сплоченным. </w:t>
      </w:r>
    </w:p>
    <w:p w:rsidR="009576EE" w:rsidRDefault="00AC3A95" w:rsidP="005548D0">
      <w:pPr>
        <w:spacing w:line="360" w:lineRule="auto"/>
        <w:ind w:firstLine="851"/>
        <w:jc w:val="both"/>
        <w:rPr>
          <w:sz w:val="28"/>
          <w:szCs w:val="28"/>
        </w:rPr>
      </w:pPr>
      <w:r>
        <w:rPr>
          <w:sz w:val="28"/>
          <w:szCs w:val="28"/>
        </w:rPr>
        <w:t>О</w:t>
      </w:r>
      <w:r w:rsidR="00F8784D">
        <w:rPr>
          <w:sz w:val="28"/>
          <w:szCs w:val="28"/>
        </w:rPr>
        <w:t xml:space="preserve">ценки </w:t>
      </w:r>
      <w:r>
        <w:rPr>
          <w:sz w:val="28"/>
          <w:szCs w:val="28"/>
        </w:rPr>
        <w:t>стиля руководства начальника совпали</w:t>
      </w:r>
      <w:r w:rsidR="00F8784D">
        <w:rPr>
          <w:sz w:val="28"/>
          <w:szCs w:val="28"/>
        </w:rPr>
        <w:t>: 5 из 6 человек придерживаются мнения, что стиль управле</w:t>
      </w:r>
      <w:r w:rsidR="008732D8">
        <w:rPr>
          <w:sz w:val="28"/>
          <w:szCs w:val="28"/>
        </w:rPr>
        <w:t>ния у начальства коллегиальный, или демократичный</w:t>
      </w:r>
      <w:r w:rsidR="001A3E2A">
        <w:rPr>
          <w:sz w:val="28"/>
          <w:szCs w:val="28"/>
        </w:rPr>
        <w:t xml:space="preserve"> (см. Приложение №3)</w:t>
      </w:r>
      <w:r w:rsidR="008732D8">
        <w:rPr>
          <w:sz w:val="28"/>
          <w:szCs w:val="28"/>
        </w:rPr>
        <w:t xml:space="preserve">. </w:t>
      </w:r>
    </w:p>
    <w:p w:rsidR="009576EE" w:rsidRDefault="00AB3BC2" w:rsidP="005548D0">
      <w:pPr>
        <w:spacing w:line="360" w:lineRule="auto"/>
        <w:ind w:firstLine="851"/>
        <w:jc w:val="both"/>
        <w:rPr>
          <w:sz w:val="28"/>
          <w:szCs w:val="28"/>
        </w:rPr>
      </w:pPr>
      <w:r>
        <w:rPr>
          <w:sz w:val="28"/>
          <w:szCs w:val="28"/>
        </w:rPr>
        <w:t>Уровни культурного капитала у работников тоже совпадают</w:t>
      </w:r>
      <w:r w:rsidR="001A3E2A">
        <w:rPr>
          <w:sz w:val="28"/>
          <w:szCs w:val="28"/>
        </w:rPr>
        <w:t xml:space="preserve"> (см. Приложение №4)</w:t>
      </w:r>
      <w:r>
        <w:rPr>
          <w:sz w:val="28"/>
          <w:szCs w:val="28"/>
        </w:rPr>
        <w:t xml:space="preserve">. </w:t>
      </w:r>
    </w:p>
    <w:p w:rsidR="009576EE" w:rsidRDefault="00AB3BC2" w:rsidP="005548D0">
      <w:pPr>
        <w:spacing w:line="360" w:lineRule="auto"/>
        <w:ind w:firstLine="851"/>
        <w:jc w:val="both"/>
        <w:rPr>
          <w:sz w:val="28"/>
          <w:szCs w:val="28"/>
        </w:rPr>
      </w:pPr>
      <w:r>
        <w:rPr>
          <w:sz w:val="28"/>
          <w:szCs w:val="28"/>
        </w:rPr>
        <w:t>Объективированный уровень культурного капитала</w:t>
      </w:r>
      <w:r w:rsidR="009C2B32">
        <w:rPr>
          <w:sz w:val="28"/>
          <w:szCs w:val="28"/>
        </w:rPr>
        <w:t xml:space="preserve"> (вопросы Б1.1, Б1.2, Б1.3, Б1.4, Б1.5)</w:t>
      </w:r>
      <w:r>
        <w:rPr>
          <w:sz w:val="28"/>
          <w:szCs w:val="28"/>
        </w:rPr>
        <w:t xml:space="preserve"> показывает, что основными способами внерабочего времяпрепровождения является просмотр ТВ или видео</w:t>
      </w:r>
      <w:r w:rsidR="009C2B32">
        <w:rPr>
          <w:sz w:val="28"/>
          <w:szCs w:val="28"/>
        </w:rPr>
        <w:t xml:space="preserve"> (4 из 6)</w:t>
      </w:r>
      <w:r>
        <w:rPr>
          <w:sz w:val="28"/>
          <w:szCs w:val="28"/>
        </w:rPr>
        <w:t xml:space="preserve"> и социальные сети</w:t>
      </w:r>
      <w:r w:rsidR="009C2B32">
        <w:rPr>
          <w:sz w:val="28"/>
          <w:szCs w:val="28"/>
        </w:rPr>
        <w:t xml:space="preserve"> (4 из 6)</w:t>
      </w:r>
      <w:r>
        <w:rPr>
          <w:sz w:val="28"/>
          <w:szCs w:val="28"/>
        </w:rPr>
        <w:t>, из литературы сотрудники предпочли бы жанр детектива</w:t>
      </w:r>
      <w:r w:rsidR="009C2B32">
        <w:rPr>
          <w:sz w:val="28"/>
          <w:szCs w:val="28"/>
        </w:rPr>
        <w:t xml:space="preserve"> (4 из 6)</w:t>
      </w:r>
      <w:r>
        <w:rPr>
          <w:sz w:val="28"/>
          <w:szCs w:val="28"/>
        </w:rPr>
        <w:t>, а из фильмов комедию</w:t>
      </w:r>
      <w:r w:rsidR="009C2B32">
        <w:rPr>
          <w:sz w:val="28"/>
          <w:szCs w:val="28"/>
        </w:rPr>
        <w:t xml:space="preserve"> (4 из 6)</w:t>
      </w:r>
      <w:r>
        <w:rPr>
          <w:sz w:val="28"/>
          <w:szCs w:val="28"/>
        </w:rPr>
        <w:t>. Деньги, финансы и заработки</w:t>
      </w:r>
      <w:r w:rsidR="009C2B32">
        <w:rPr>
          <w:sz w:val="28"/>
          <w:szCs w:val="28"/>
        </w:rPr>
        <w:t xml:space="preserve"> (4 из 6)</w:t>
      </w:r>
      <w:r>
        <w:rPr>
          <w:sz w:val="28"/>
          <w:szCs w:val="28"/>
        </w:rPr>
        <w:t xml:space="preserve"> – основное направление разговоров с близкими друзьями, и, следовательно, </w:t>
      </w:r>
      <w:r w:rsidR="009C2B32">
        <w:rPr>
          <w:sz w:val="28"/>
          <w:szCs w:val="28"/>
        </w:rPr>
        <w:t xml:space="preserve">вполне </w:t>
      </w:r>
      <w:r>
        <w:rPr>
          <w:sz w:val="28"/>
          <w:szCs w:val="28"/>
        </w:rPr>
        <w:t>возможно, со своими коллегами</w:t>
      </w:r>
      <w:r w:rsidR="009C2B32">
        <w:rPr>
          <w:sz w:val="28"/>
          <w:szCs w:val="28"/>
        </w:rPr>
        <w:t xml:space="preserve"> тоже</w:t>
      </w:r>
      <w:r>
        <w:rPr>
          <w:sz w:val="28"/>
          <w:szCs w:val="28"/>
        </w:rPr>
        <w:t>.</w:t>
      </w:r>
      <w:r w:rsidR="009C2B32">
        <w:rPr>
          <w:sz w:val="28"/>
          <w:szCs w:val="28"/>
        </w:rPr>
        <w:t xml:space="preserve"> </w:t>
      </w:r>
    </w:p>
    <w:p w:rsidR="005548D0" w:rsidRDefault="009C2B32" w:rsidP="005548D0">
      <w:pPr>
        <w:spacing w:line="360" w:lineRule="auto"/>
        <w:ind w:firstLine="851"/>
        <w:jc w:val="both"/>
        <w:rPr>
          <w:sz w:val="28"/>
          <w:szCs w:val="28"/>
        </w:rPr>
      </w:pPr>
      <w:r>
        <w:rPr>
          <w:sz w:val="28"/>
          <w:szCs w:val="28"/>
        </w:rPr>
        <w:t>Инкорпорированн</w:t>
      </w:r>
      <w:r w:rsidR="00C32969">
        <w:rPr>
          <w:sz w:val="28"/>
          <w:szCs w:val="28"/>
        </w:rPr>
        <w:t xml:space="preserve">ый уровень культурного капитала измерялся вопросами Б.2.1 - Б2.5. </w:t>
      </w:r>
      <w:r w:rsidR="000C67F4">
        <w:rPr>
          <w:sz w:val="28"/>
          <w:szCs w:val="28"/>
        </w:rPr>
        <w:t xml:space="preserve">Каждый вопрос показал высокую степень схожести взглядов респондентов, кроме последнего вопроса об образовании родителей. У половины опрошенных оба или хотя бы один родитель имеют высшее образование, а у другой половины родители получили среднее специальное или ниже. Тем не менее, остальные 4 вопроса об инкорпорированном уровне культурного капитала показывают схожесть. Субъективная оценка </w:t>
      </w:r>
      <w:r w:rsidR="000C67F4" w:rsidRPr="00F17751">
        <w:rPr>
          <w:sz w:val="28"/>
          <w:szCs w:val="28"/>
        </w:rPr>
        <w:t>стремления к понима</w:t>
      </w:r>
      <w:r w:rsidR="000C67F4">
        <w:rPr>
          <w:sz w:val="28"/>
          <w:szCs w:val="28"/>
        </w:rPr>
        <w:t>ни</w:t>
      </w:r>
      <w:r w:rsidR="000C67F4" w:rsidRPr="00F17751">
        <w:rPr>
          <w:sz w:val="28"/>
          <w:szCs w:val="28"/>
        </w:rPr>
        <w:t>ю сути того или иного произведения искусства</w:t>
      </w:r>
      <w:r w:rsidR="000C67F4">
        <w:rPr>
          <w:sz w:val="28"/>
          <w:szCs w:val="28"/>
        </w:rPr>
        <w:t xml:space="preserve"> показывает, что 4 из 6 опрошенных делают выводы о прочитанной книге или просмотренном фильме сразу же и редко возвращаются к анализу произведения в дальнейшем. </w:t>
      </w:r>
      <w:r w:rsidR="009576EE">
        <w:rPr>
          <w:sz w:val="28"/>
          <w:szCs w:val="28"/>
        </w:rPr>
        <w:t xml:space="preserve">Абсолютно все респонденты не владеют </w:t>
      </w:r>
      <w:r w:rsidR="009576EE">
        <w:rPr>
          <w:sz w:val="28"/>
          <w:szCs w:val="28"/>
        </w:rPr>
        <w:lastRenderedPageBreak/>
        <w:t xml:space="preserve">английским языком, а сомнения в написании и произношении в русском языке у большинства возникают около 2-х раз в месяц. Также у 4 из 6 сотрудников основной период социализации, а именно школьные годы, прошли в городе Липецке. </w:t>
      </w:r>
    </w:p>
    <w:p w:rsidR="00C32969" w:rsidRDefault="00714124" w:rsidP="009576EE">
      <w:pPr>
        <w:spacing w:line="360" w:lineRule="auto"/>
        <w:ind w:firstLine="851"/>
        <w:jc w:val="both"/>
        <w:rPr>
          <w:sz w:val="28"/>
          <w:szCs w:val="28"/>
        </w:rPr>
      </w:pPr>
      <w:r>
        <w:rPr>
          <w:sz w:val="28"/>
          <w:szCs w:val="28"/>
        </w:rPr>
        <w:t>Институционализированное</w:t>
      </w:r>
      <w:r w:rsidR="009576EE">
        <w:rPr>
          <w:sz w:val="28"/>
          <w:szCs w:val="28"/>
        </w:rPr>
        <w:t xml:space="preserve"> </w:t>
      </w:r>
      <w:r>
        <w:rPr>
          <w:sz w:val="28"/>
          <w:szCs w:val="28"/>
        </w:rPr>
        <w:t>состояние</w:t>
      </w:r>
      <w:r w:rsidR="009576EE">
        <w:rPr>
          <w:sz w:val="28"/>
          <w:szCs w:val="28"/>
        </w:rPr>
        <w:t xml:space="preserve"> культурного капитала выражены в формально закрепленной академической квалификации, а именно в уровне достигнутого образования самого респондента и в субъективной оценке престижности заведения, в котором они получали образование после школы.</w:t>
      </w:r>
      <w:r w:rsidR="00301194">
        <w:rPr>
          <w:sz w:val="28"/>
          <w:szCs w:val="28"/>
        </w:rPr>
        <w:t xml:space="preserve"> У всех 6 респондентов высшее образование, но оценка престижности разнится. Тем не менее, в данном блоке наибольшее значение имеет вопрос о социально закрепленном и признанном образовании, выраженном в наличии у человека документа об окончании учебного заведения, поэтому исследователем считает</w:t>
      </w:r>
      <w:r>
        <w:rPr>
          <w:sz w:val="28"/>
          <w:szCs w:val="28"/>
        </w:rPr>
        <w:t>ся, что институционализированное</w:t>
      </w:r>
      <w:r w:rsidR="00301194">
        <w:rPr>
          <w:sz w:val="28"/>
          <w:szCs w:val="28"/>
        </w:rPr>
        <w:t xml:space="preserve"> </w:t>
      </w:r>
      <w:r>
        <w:rPr>
          <w:sz w:val="28"/>
          <w:szCs w:val="28"/>
        </w:rPr>
        <w:t>состояние</w:t>
      </w:r>
      <w:r w:rsidR="00301194">
        <w:rPr>
          <w:sz w:val="28"/>
          <w:szCs w:val="28"/>
        </w:rPr>
        <w:t xml:space="preserve"> культурного капитала у изучаемого коллектива тоже совпадает.</w:t>
      </w:r>
    </w:p>
    <w:p w:rsidR="00146A6C" w:rsidRDefault="00146A6C" w:rsidP="009576EE">
      <w:pPr>
        <w:spacing w:line="360" w:lineRule="auto"/>
        <w:ind w:firstLine="851"/>
        <w:jc w:val="both"/>
        <w:rPr>
          <w:sz w:val="28"/>
          <w:szCs w:val="28"/>
        </w:rPr>
      </w:pPr>
      <w:r>
        <w:rPr>
          <w:sz w:val="28"/>
          <w:szCs w:val="28"/>
        </w:rPr>
        <w:t>Если обратиться к блоку вопросов</w:t>
      </w:r>
      <w:r w:rsidR="00482725">
        <w:rPr>
          <w:sz w:val="28"/>
          <w:szCs w:val="28"/>
        </w:rPr>
        <w:t xml:space="preserve"> А1-А6</w:t>
      </w:r>
      <w:r>
        <w:rPr>
          <w:sz w:val="28"/>
          <w:szCs w:val="28"/>
        </w:rPr>
        <w:t xml:space="preserve">, которые отвечают за </w:t>
      </w:r>
      <w:r w:rsidR="0092773C">
        <w:rPr>
          <w:sz w:val="28"/>
          <w:szCs w:val="28"/>
        </w:rPr>
        <w:t>степень значимости связей с коллективом для работников</w:t>
      </w:r>
      <w:r>
        <w:rPr>
          <w:sz w:val="28"/>
          <w:szCs w:val="28"/>
        </w:rPr>
        <w:t>, то можно увидеть, что уровень удовлетворенности собственным трудовым коллективом у опрошенных заметно разнится,</w:t>
      </w:r>
      <w:r w:rsidR="00482725">
        <w:rPr>
          <w:sz w:val="28"/>
          <w:szCs w:val="28"/>
        </w:rPr>
        <w:t xml:space="preserve"> большинство ответов находится на оценках 3 и 4,</w:t>
      </w:r>
      <w:r>
        <w:rPr>
          <w:sz w:val="28"/>
          <w:szCs w:val="28"/>
        </w:rPr>
        <w:t xml:space="preserve"> при том, что</w:t>
      </w:r>
      <w:r w:rsidR="002955FC">
        <w:rPr>
          <w:sz w:val="28"/>
          <w:szCs w:val="28"/>
        </w:rPr>
        <w:t xml:space="preserve"> сама</w:t>
      </w:r>
      <w:r>
        <w:rPr>
          <w:sz w:val="28"/>
          <w:szCs w:val="28"/>
        </w:rPr>
        <w:t xml:space="preserve"> организация </w:t>
      </w:r>
      <w:r w:rsidR="00482725">
        <w:rPr>
          <w:sz w:val="28"/>
          <w:szCs w:val="28"/>
        </w:rPr>
        <w:t>большинство устраивает на 5 и 4</w:t>
      </w:r>
      <w:r w:rsidR="001A3E2A">
        <w:rPr>
          <w:sz w:val="28"/>
          <w:szCs w:val="28"/>
        </w:rPr>
        <w:t xml:space="preserve"> (см. Приложение №5)</w:t>
      </w:r>
      <w:r>
        <w:rPr>
          <w:sz w:val="28"/>
          <w:szCs w:val="28"/>
        </w:rPr>
        <w:t>.</w:t>
      </w:r>
      <w:r w:rsidR="002955FC">
        <w:rPr>
          <w:sz w:val="28"/>
          <w:szCs w:val="28"/>
        </w:rPr>
        <w:t xml:space="preserve"> </w:t>
      </w:r>
      <w:r w:rsidR="00F96370">
        <w:rPr>
          <w:sz w:val="28"/>
          <w:szCs w:val="28"/>
        </w:rPr>
        <w:t>Н</w:t>
      </w:r>
      <w:r w:rsidR="00482725">
        <w:rPr>
          <w:sz w:val="28"/>
          <w:szCs w:val="28"/>
        </w:rPr>
        <w:t xml:space="preserve">есмотря на не очень высокие оценки удовлетворенности своим трудовым коллективом, </w:t>
      </w:r>
      <w:r w:rsidR="00F96370">
        <w:rPr>
          <w:sz w:val="28"/>
          <w:szCs w:val="28"/>
        </w:rPr>
        <w:t xml:space="preserve"> работники чувствую</w:t>
      </w:r>
      <w:r w:rsidR="00482725">
        <w:rPr>
          <w:sz w:val="28"/>
          <w:szCs w:val="28"/>
        </w:rPr>
        <w:t xml:space="preserve">т себя частью коллектива </w:t>
      </w:r>
      <w:r w:rsidR="00F96370">
        <w:rPr>
          <w:sz w:val="28"/>
          <w:szCs w:val="28"/>
        </w:rPr>
        <w:t>и участвую</w:t>
      </w:r>
      <w:r w:rsidR="00482725">
        <w:rPr>
          <w:sz w:val="28"/>
          <w:szCs w:val="28"/>
        </w:rPr>
        <w:t xml:space="preserve">т во многих видах деятельности, также вряд ли </w:t>
      </w:r>
      <w:r w:rsidR="00F96370">
        <w:rPr>
          <w:sz w:val="28"/>
          <w:szCs w:val="28"/>
        </w:rPr>
        <w:t>бы перешли</w:t>
      </w:r>
      <w:r w:rsidR="00482725">
        <w:rPr>
          <w:sz w:val="28"/>
          <w:szCs w:val="28"/>
        </w:rPr>
        <w:t xml:space="preserve"> в другой трудовой коллектив, если бы представилась такая возможность</w:t>
      </w:r>
      <w:r w:rsidR="00AB06BF">
        <w:rPr>
          <w:sz w:val="28"/>
          <w:szCs w:val="28"/>
        </w:rPr>
        <w:t xml:space="preserve"> (см. Приложение №6)</w:t>
      </w:r>
      <w:r w:rsidR="00482725">
        <w:rPr>
          <w:sz w:val="28"/>
          <w:szCs w:val="28"/>
        </w:rPr>
        <w:t xml:space="preserve">. </w:t>
      </w:r>
      <w:r w:rsidR="00F96370">
        <w:rPr>
          <w:sz w:val="28"/>
          <w:szCs w:val="28"/>
        </w:rPr>
        <w:t xml:space="preserve">Досуг основная часть сотрудников готова провести с половиной из своих коллег или даже со всеми. А вот в работе представляется реальным довериться </w:t>
      </w:r>
      <w:r w:rsidR="00FE78F2">
        <w:rPr>
          <w:sz w:val="28"/>
          <w:szCs w:val="28"/>
        </w:rPr>
        <w:t>не всем: 3 человека могут довериться половине коллег, 2 только одному и 1 сделал бы важное задание сам, не полагаясь на чужую помощь</w:t>
      </w:r>
      <w:r w:rsidR="00AB06BF">
        <w:rPr>
          <w:sz w:val="28"/>
          <w:szCs w:val="28"/>
        </w:rPr>
        <w:t xml:space="preserve"> (см. Приложение №7)</w:t>
      </w:r>
      <w:r w:rsidR="00FE78F2">
        <w:rPr>
          <w:sz w:val="28"/>
          <w:szCs w:val="28"/>
        </w:rPr>
        <w:t xml:space="preserve">. </w:t>
      </w:r>
    </w:p>
    <w:p w:rsidR="00AC3A95" w:rsidRDefault="00AC3A95" w:rsidP="009576EE">
      <w:pPr>
        <w:spacing w:line="360" w:lineRule="auto"/>
        <w:ind w:firstLine="851"/>
        <w:jc w:val="both"/>
        <w:rPr>
          <w:sz w:val="28"/>
          <w:szCs w:val="28"/>
        </w:rPr>
      </w:pPr>
      <w:r>
        <w:rPr>
          <w:sz w:val="28"/>
          <w:szCs w:val="28"/>
        </w:rPr>
        <w:lastRenderedPageBreak/>
        <w:t>Блок вопросов В1-В3 содержит контрольные вопросы социально-демографического характера</w:t>
      </w:r>
      <w:r w:rsidR="002C743B">
        <w:rPr>
          <w:sz w:val="28"/>
          <w:szCs w:val="28"/>
        </w:rPr>
        <w:t xml:space="preserve"> (см. Приложение №3)</w:t>
      </w:r>
      <w:r>
        <w:rPr>
          <w:sz w:val="28"/>
          <w:szCs w:val="28"/>
        </w:rPr>
        <w:t>. Опыт работы в организации у большинства сотрудников значительный – сосредоточение ответов приходится на полюс шкалы «большой опыт работы»: 2 человека работают от 1 до 3 лет, а 4 человека – больше 3-х лет. Все работники – женщины</w:t>
      </w:r>
      <w:r w:rsidR="00EC1385">
        <w:rPr>
          <w:sz w:val="28"/>
          <w:szCs w:val="28"/>
        </w:rPr>
        <w:t>. Основной возрастной промежуток</w:t>
      </w:r>
      <w:r>
        <w:rPr>
          <w:sz w:val="28"/>
          <w:szCs w:val="28"/>
        </w:rPr>
        <w:t xml:space="preserve"> </w:t>
      </w:r>
      <w:r w:rsidR="00EC1385">
        <w:rPr>
          <w:sz w:val="28"/>
          <w:szCs w:val="28"/>
        </w:rPr>
        <w:t xml:space="preserve">- </w:t>
      </w:r>
      <w:r>
        <w:rPr>
          <w:sz w:val="28"/>
          <w:szCs w:val="28"/>
        </w:rPr>
        <w:t>от 26 до 30 лет. Остальные работники старше.</w:t>
      </w:r>
    </w:p>
    <w:p w:rsidR="00066443" w:rsidRDefault="00FD2703" w:rsidP="009576EE">
      <w:pPr>
        <w:spacing w:line="360" w:lineRule="auto"/>
        <w:ind w:firstLine="851"/>
        <w:jc w:val="both"/>
        <w:rPr>
          <w:sz w:val="28"/>
          <w:szCs w:val="28"/>
        </w:rPr>
      </w:pPr>
      <w:r>
        <w:rPr>
          <w:sz w:val="28"/>
          <w:szCs w:val="28"/>
        </w:rPr>
        <w:t>Анализ фотографий рабочих мест показывает, что в общем и целом сотрудников устраивает их работа. К сожалению, на фотографиях не удалось обнаружить никаких свидетельств взаимодействия людей между собой, а именно явных подарков или записок друг к другу. Но на многих фотографиях заметны различные украшения рабочих мест: снежинки, фигурки, цветы</w:t>
      </w:r>
      <w:r w:rsidR="00066443">
        <w:rPr>
          <w:sz w:val="28"/>
          <w:szCs w:val="28"/>
        </w:rPr>
        <w:t>, картинки</w:t>
      </w:r>
      <w:r>
        <w:rPr>
          <w:sz w:val="28"/>
          <w:szCs w:val="28"/>
        </w:rPr>
        <w:t xml:space="preserve"> на стенах и даже самодельный лягушонок из пластмассовой бутылки</w:t>
      </w:r>
      <w:r w:rsidR="002C743B">
        <w:rPr>
          <w:sz w:val="28"/>
          <w:szCs w:val="28"/>
        </w:rPr>
        <w:t xml:space="preserve"> (см. Приложение №8</w:t>
      </w:r>
      <w:r w:rsidR="005016A9">
        <w:rPr>
          <w:sz w:val="28"/>
          <w:szCs w:val="28"/>
        </w:rPr>
        <w:t xml:space="preserve"> и Приложение №15</w:t>
      </w:r>
      <w:r w:rsidR="002C743B">
        <w:rPr>
          <w:sz w:val="28"/>
          <w:szCs w:val="28"/>
        </w:rPr>
        <w:t>)</w:t>
      </w:r>
      <w:r>
        <w:rPr>
          <w:sz w:val="28"/>
          <w:szCs w:val="28"/>
        </w:rPr>
        <w:t>. Это говорит о том, чт</w:t>
      </w:r>
      <w:r w:rsidR="00B94724">
        <w:rPr>
          <w:sz w:val="28"/>
          <w:szCs w:val="28"/>
        </w:rPr>
        <w:t>о работникам</w:t>
      </w:r>
      <w:r>
        <w:rPr>
          <w:sz w:val="28"/>
          <w:szCs w:val="28"/>
        </w:rPr>
        <w:t xml:space="preserve"> нравится находиться на своем рабочем месте и у них появляется желание его украшать, делать приятнее не только себе, но и другим (например, вырезанные снежинки на стене). </w:t>
      </w:r>
      <w:r w:rsidR="00B94724">
        <w:rPr>
          <w:sz w:val="28"/>
          <w:szCs w:val="28"/>
        </w:rPr>
        <w:t>Н</w:t>
      </w:r>
      <w:r w:rsidR="00066443">
        <w:rPr>
          <w:sz w:val="28"/>
          <w:szCs w:val="28"/>
        </w:rPr>
        <w:t>а двух</w:t>
      </w:r>
      <w:r w:rsidR="00B51B35">
        <w:rPr>
          <w:sz w:val="28"/>
          <w:szCs w:val="28"/>
        </w:rPr>
        <w:t xml:space="preserve"> рабочих местах есть </w:t>
      </w:r>
      <w:r w:rsidR="00066443">
        <w:rPr>
          <w:sz w:val="28"/>
          <w:szCs w:val="28"/>
        </w:rPr>
        <w:t xml:space="preserve">раскраска и вышивка с пяльцами. </w:t>
      </w:r>
      <w:r w:rsidR="00B94724">
        <w:rPr>
          <w:sz w:val="28"/>
          <w:szCs w:val="28"/>
        </w:rPr>
        <w:t>Такие виды хобби характеризуют их владельцев как людей усидчивых, сосредоточенных, терпеливых.</w:t>
      </w:r>
    </w:p>
    <w:p w:rsidR="00F31571" w:rsidRDefault="001B3066" w:rsidP="009576EE">
      <w:pPr>
        <w:spacing w:line="360" w:lineRule="auto"/>
        <w:ind w:firstLine="851"/>
        <w:jc w:val="both"/>
        <w:rPr>
          <w:sz w:val="28"/>
          <w:szCs w:val="28"/>
        </w:rPr>
      </w:pPr>
      <w:r>
        <w:rPr>
          <w:sz w:val="28"/>
          <w:szCs w:val="28"/>
        </w:rPr>
        <w:t>Таким образом, по всем трем выделенным параметрам сплоченности этот коллектив показал положительные результаты.</w:t>
      </w:r>
      <w:r w:rsidR="007B4DA6">
        <w:rPr>
          <w:sz w:val="28"/>
          <w:szCs w:val="28"/>
        </w:rPr>
        <w:t xml:space="preserve"> Некоторые специфические моменты, особенности группы проявились в третьем параметре, отвечающем за </w:t>
      </w:r>
      <w:r w:rsidR="0092773C">
        <w:rPr>
          <w:sz w:val="28"/>
          <w:szCs w:val="28"/>
        </w:rPr>
        <w:t>степень значимости связей с коллективом для работников</w:t>
      </w:r>
      <w:r w:rsidR="007B4DA6">
        <w:rPr>
          <w:sz w:val="28"/>
          <w:szCs w:val="28"/>
        </w:rPr>
        <w:t>. Из семи пунктов для этого параметра обнаружилось четыре, а именно: наличие предметов, украшающих рабочее место</w:t>
      </w:r>
      <w:r w:rsidR="00CD6629">
        <w:rPr>
          <w:sz w:val="28"/>
          <w:szCs w:val="28"/>
        </w:rPr>
        <w:t xml:space="preserve"> (фото)</w:t>
      </w:r>
      <w:r w:rsidR="007B4DA6">
        <w:rPr>
          <w:sz w:val="28"/>
          <w:szCs w:val="28"/>
        </w:rPr>
        <w:t>; сотрудники могут поддерживать отношения в неформальной обстановке, вне работы, с коллегами</w:t>
      </w:r>
      <w:r w:rsidR="00CD6629">
        <w:rPr>
          <w:sz w:val="28"/>
          <w:szCs w:val="28"/>
        </w:rPr>
        <w:t xml:space="preserve"> (</w:t>
      </w:r>
      <w:r w:rsidR="005016A9">
        <w:rPr>
          <w:sz w:val="28"/>
          <w:szCs w:val="28"/>
        </w:rPr>
        <w:t xml:space="preserve">вопрос анкеты </w:t>
      </w:r>
      <w:r w:rsidR="00CD6629">
        <w:rPr>
          <w:sz w:val="28"/>
          <w:szCs w:val="28"/>
        </w:rPr>
        <w:t>А6)</w:t>
      </w:r>
      <w:r w:rsidR="007B4DA6">
        <w:rPr>
          <w:sz w:val="28"/>
          <w:szCs w:val="28"/>
        </w:rPr>
        <w:t>; высокая субъективная оценка принадлежности к группе</w:t>
      </w:r>
      <w:r w:rsidR="00CD6629">
        <w:rPr>
          <w:sz w:val="28"/>
          <w:szCs w:val="28"/>
        </w:rPr>
        <w:t xml:space="preserve"> (</w:t>
      </w:r>
      <w:r w:rsidR="005016A9">
        <w:rPr>
          <w:sz w:val="28"/>
          <w:szCs w:val="28"/>
        </w:rPr>
        <w:t xml:space="preserve">вопрос анкеты </w:t>
      </w:r>
      <w:r w:rsidR="00CD6629">
        <w:rPr>
          <w:sz w:val="28"/>
          <w:szCs w:val="28"/>
        </w:rPr>
        <w:t>А3)</w:t>
      </w:r>
      <w:r w:rsidR="007B4DA6">
        <w:rPr>
          <w:sz w:val="28"/>
          <w:szCs w:val="28"/>
        </w:rPr>
        <w:t xml:space="preserve"> и высокая оценка уникальности, незаменимости коллектива</w:t>
      </w:r>
      <w:r w:rsidR="00CD6629">
        <w:rPr>
          <w:sz w:val="28"/>
          <w:szCs w:val="28"/>
        </w:rPr>
        <w:t xml:space="preserve"> (</w:t>
      </w:r>
      <w:r w:rsidR="005016A9">
        <w:rPr>
          <w:sz w:val="28"/>
          <w:szCs w:val="28"/>
        </w:rPr>
        <w:t xml:space="preserve">вопрос анкеты </w:t>
      </w:r>
      <w:r w:rsidR="00CD6629">
        <w:rPr>
          <w:sz w:val="28"/>
          <w:szCs w:val="28"/>
        </w:rPr>
        <w:t>А4)</w:t>
      </w:r>
      <w:r w:rsidR="007B4DA6">
        <w:rPr>
          <w:sz w:val="28"/>
          <w:szCs w:val="28"/>
        </w:rPr>
        <w:t>.</w:t>
      </w:r>
    </w:p>
    <w:p w:rsidR="0014307E" w:rsidRDefault="0014307E" w:rsidP="009576EE">
      <w:pPr>
        <w:spacing w:line="360" w:lineRule="auto"/>
        <w:ind w:firstLine="851"/>
        <w:jc w:val="both"/>
        <w:rPr>
          <w:sz w:val="28"/>
          <w:szCs w:val="28"/>
        </w:rPr>
      </w:pPr>
    </w:p>
    <w:p w:rsidR="0014307E" w:rsidRPr="00D41206" w:rsidRDefault="00A87BB6" w:rsidP="00D41206">
      <w:pPr>
        <w:pStyle w:val="Heading2"/>
        <w:spacing w:before="0" w:after="240" w:line="360" w:lineRule="auto"/>
        <w:rPr>
          <w:rFonts w:ascii="Times New Roman" w:hAnsi="Times New Roman"/>
          <w:bCs w:val="0"/>
          <w:i w:val="0"/>
          <w:kern w:val="32"/>
        </w:rPr>
      </w:pPr>
      <w:bookmarkStart w:id="11" w:name="_Toc449911297"/>
      <w:r w:rsidRPr="00D41206">
        <w:rPr>
          <w:rFonts w:ascii="Times New Roman" w:hAnsi="Times New Roman"/>
          <w:bCs w:val="0"/>
          <w:i w:val="0"/>
          <w:kern w:val="32"/>
        </w:rPr>
        <w:lastRenderedPageBreak/>
        <w:t>2.4</w:t>
      </w:r>
      <w:r w:rsidR="0014307E" w:rsidRPr="00D41206">
        <w:rPr>
          <w:rFonts w:ascii="Times New Roman" w:hAnsi="Times New Roman"/>
          <w:bCs w:val="0"/>
          <w:i w:val="0"/>
          <w:kern w:val="32"/>
        </w:rPr>
        <w:t xml:space="preserve"> ООО «КомпасЛидера». Результаты исследования</w:t>
      </w:r>
      <w:bookmarkEnd w:id="11"/>
    </w:p>
    <w:p w:rsidR="00A87BB6" w:rsidRDefault="00207CE4" w:rsidP="00207CE4">
      <w:pPr>
        <w:spacing w:line="360" w:lineRule="auto"/>
        <w:ind w:firstLine="851"/>
        <w:jc w:val="both"/>
        <w:rPr>
          <w:sz w:val="28"/>
          <w:szCs w:val="28"/>
        </w:rPr>
      </w:pPr>
      <w:r w:rsidRPr="00207CE4">
        <w:rPr>
          <w:sz w:val="28"/>
          <w:szCs w:val="28"/>
        </w:rPr>
        <w:t>Специалисты отдела маркетинга осуществляют одну из важных деятельностей для компании – представляют фирму на внешнем рынке, формируют её образ для клиентов, и создают внутреннюю корпоративную культуру.</w:t>
      </w:r>
      <w:r>
        <w:rPr>
          <w:sz w:val="28"/>
          <w:szCs w:val="28"/>
        </w:rPr>
        <w:t xml:space="preserve"> </w:t>
      </w:r>
      <w:r w:rsidR="00E26BED">
        <w:rPr>
          <w:sz w:val="28"/>
          <w:szCs w:val="28"/>
        </w:rPr>
        <w:t xml:space="preserve">Сотрудники находятся в постоянном и тесном взаимодействии друг с другом при </w:t>
      </w:r>
      <w:r w:rsidR="00D071B0">
        <w:rPr>
          <w:sz w:val="28"/>
          <w:szCs w:val="28"/>
        </w:rPr>
        <w:t>выполнении</w:t>
      </w:r>
      <w:r w:rsidR="00E26BED">
        <w:rPr>
          <w:sz w:val="28"/>
          <w:szCs w:val="28"/>
        </w:rPr>
        <w:t xml:space="preserve"> текущих и стратегических задач. </w:t>
      </w:r>
    </w:p>
    <w:p w:rsidR="00D071B0" w:rsidRDefault="00D071B0" w:rsidP="00207CE4">
      <w:pPr>
        <w:spacing w:line="360" w:lineRule="auto"/>
        <w:ind w:firstLine="851"/>
        <w:jc w:val="both"/>
        <w:rPr>
          <w:sz w:val="28"/>
          <w:szCs w:val="28"/>
        </w:rPr>
      </w:pPr>
      <w:r>
        <w:rPr>
          <w:sz w:val="28"/>
          <w:szCs w:val="28"/>
        </w:rPr>
        <w:t>Результаты и</w:t>
      </w:r>
      <w:r w:rsidR="004B154D">
        <w:rPr>
          <w:sz w:val="28"/>
          <w:szCs w:val="28"/>
        </w:rPr>
        <w:t>сследования трудового</w:t>
      </w:r>
      <w:r>
        <w:rPr>
          <w:sz w:val="28"/>
          <w:szCs w:val="28"/>
        </w:rPr>
        <w:t xml:space="preserve"> коллектив</w:t>
      </w:r>
      <w:r w:rsidR="004B154D">
        <w:rPr>
          <w:sz w:val="28"/>
          <w:szCs w:val="28"/>
        </w:rPr>
        <w:t>а</w:t>
      </w:r>
      <w:r>
        <w:rPr>
          <w:sz w:val="28"/>
          <w:szCs w:val="28"/>
        </w:rPr>
        <w:t xml:space="preserve"> отдела маркетинга компании «КомпасЛидера» </w:t>
      </w:r>
      <w:r w:rsidR="004B154D">
        <w:rPr>
          <w:sz w:val="28"/>
          <w:szCs w:val="28"/>
        </w:rPr>
        <w:t>говорят о несплоченности этой группы</w:t>
      </w:r>
      <w:r>
        <w:rPr>
          <w:sz w:val="28"/>
          <w:szCs w:val="28"/>
        </w:rPr>
        <w:t>.</w:t>
      </w:r>
    </w:p>
    <w:p w:rsidR="00355265" w:rsidRDefault="00355265" w:rsidP="00207CE4">
      <w:pPr>
        <w:spacing w:line="360" w:lineRule="auto"/>
        <w:ind w:firstLine="851"/>
        <w:jc w:val="both"/>
        <w:rPr>
          <w:sz w:val="28"/>
          <w:szCs w:val="28"/>
        </w:rPr>
      </w:pPr>
      <w:r>
        <w:rPr>
          <w:sz w:val="28"/>
          <w:szCs w:val="28"/>
        </w:rPr>
        <w:t>Отношения к руководителю отдела разделились: 2 человека считают, что стиль его руководства коллегиальный (демократический), еще 2 человека – что попустительский компонент преобладает, а 1 человек – что наполовину коллегиальный и наполовину попустительский стиль</w:t>
      </w:r>
      <w:r w:rsidR="00FA0298">
        <w:rPr>
          <w:sz w:val="28"/>
          <w:szCs w:val="28"/>
        </w:rPr>
        <w:t xml:space="preserve"> (см. Приложение №9)</w:t>
      </w:r>
      <w:r>
        <w:rPr>
          <w:sz w:val="28"/>
          <w:szCs w:val="28"/>
        </w:rPr>
        <w:t xml:space="preserve">. </w:t>
      </w:r>
    </w:p>
    <w:p w:rsidR="00714932" w:rsidRDefault="00714932" w:rsidP="00207CE4">
      <w:pPr>
        <w:spacing w:line="360" w:lineRule="auto"/>
        <w:ind w:firstLine="851"/>
        <w:jc w:val="both"/>
        <w:rPr>
          <w:sz w:val="28"/>
          <w:szCs w:val="28"/>
        </w:rPr>
      </w:pPr>
      <w:r>
        <w:rPr>
          <w:sz w:val="28"/>
          <w:szCs w:val="28"/>
        </w:rPr>
        <w:t>По состояниям культурного капитала тоже не везде прослеживаются совпадения</w:t>
      </w:r>
      <w:r w:rsidR="00FA0298">
        <w:rPr>
          <w:sz w:val="28"/>
          <w:szCs w:val="28"/>
        </w:rPr>
        <w:t xml:space="preserve"> (см. Приложение №10)</w:t>
      </w:r>
      <w:r>
        <w:rPr>
          <w:sz w:val="28"/>
          <w:szCs w:val="28"/>
        </w:rPr>
        <w:t>.</w:t>
      </w:r>
    </w:p>
    <w:p w:rsidR="00714932" w:rsidRDefault="00714932" w:rsidP="00207CE4">
      <w:pPr>
        <w:spacing w:line="360" w:lineRule="auto"/>
        <w:ind w:firstLine="851"/>
        <w:jc w:val="both"/>
        <w:rPr>
          <w:sz w:val="28"/>
          <w:szCs w:val="28"/>
        </w:rPr>
      </w:pPr>
      <w:r>
        <w:rPr>
          <w:sz w:val="28"/>
          <w:szCs w:val="28"/>
        </w:rPr>
        <w:t>Объективированное</w:t>
      </w:r>
      <w:r w:rsidR="00692900">
        <w:rPr>
          <w:sz w:val="28"/>
          <w:szCs w:val="28"/>
        </w:rPr>
        <w:t xml:space="preserve"> состояние культурного капитала для работников оказалось схожим. </w:t>
      </w:r>
      <w:r w:rsidR="000866EE">
        <w:rPr>
          <w:sz w:val="28"/>
          <w:szCs w:val="28"/>
        </w:rPr>
        <w:t>В основном, чаще всего в свободное от работы время сотрудники общаются в социальных сетях (4</w:t>
      </w:r>
      <w:r w:rsidR="007C141C">
        <w:rPr>
          <w:sz w:val="28"/>
          <w:szCs w:val="28"/>
        </w:rPr>
        <w:t xml:space="preserve"> из 5</w:t>
      </w:r>
      <w:r w:rsidR="000866EE">
        <w:rPr>
          <w:sz w:val="28"/>
          <w:szCs w:val="28"/>
        </w:rPr>
        <w:t>). Литературные пристрастия совпадают в жанре романа</w:t>
      </w:r>
      <w:r w:rsidR="007C141C">
        <w:rPr>
          <w:sz w:val="28"/>
          <w:szCs w:val="28"/>
        </w:rPr>
        <w:t xml:space="preserve"> (4 из 5)</w:t>
      </w:r>
      <w:r w:rsidR="000866EE">
        <w:rPr>
          <w:sz w:val="28"/>
          <w:szCs w:val="28"/>
        </w:rPr>
        <w:t xml:space="preserve"> и учебной литературе</w:t>
      </w:r>
      <w:r w:rsidR="007C141C">
        <w:rPr>
          <w:sz w:val="28"/>
          <w:szCs w:val="28"/>
        </w:rPr>
        <w:t xml:space="preserve"> (4 из 5), литературе по самообразованию. </w:t>
      </w:r>
      <w:r w:rsidR="00365360">
        <w:rPr>
          <w:sz w:val="28"/>
          <w:szCs w:val="28"/>
        </w:rPr>
        <w:t>В жанрах кино по предпочтениям преобладает комедия (4 из 5), а основными темами для разговора с близкими являются отпуск и отдых (4 из 5) и работа, профессиональные планы (4 из 5).</w:t>
      </w:r>
    </w:p>
    <w:p w:rsidR="00365360" w:rsidRDefault="00D90AB9" w:rsidP="00207CE4">
      <w:pPr>
        <w:spacing w:line="360" w:lineRule="auto"/>
        <w:ind w:firstLine="851"/>
        <w:jc w:val="both"/>
        <w:rPr>
          <w:sz w:val="28"/>
          <w:szCs w:val="28"/>
        </w:rPr>
      </w:pPr>
      <w:r>
        <w:rPr>
          <w:sz w:val="28"/>
          <w:szCs w:val="28"/>
        </w:rPr>
        <w:t>В инкорпорированном культурном капитале обнаружились  несоответствия. Субъективная оценка стремления к пониманию сути того или иного произведения, а в анкете – это фильма или книги, разнится: только трое из пяти респондентов делают выводы о произведении сразу же и очень редко возвращаются к осмыслению потом. Степень владения английским языком у всех опрошенных совершенно разная. Также процесс начальной социализации, школьные годы у 3 человек</w:t>
      </w:r>
      <w:r w:rsidR="004D041B">
        <w:rPr>
          <w:sz w:val="28"/>
          <w:szCs w:val="28"/>
        </w:rPr>
        <w:t xml:space="preserve"> прошли в других городах и только у 2 – в Санкт-Петербурге. Несмотря на это, у большинства работников </w:t>
      </w:r>
      <w:r w:rsidR="004D041B">
        <w:rPr>
          <w:sz w:val="28"/>
          <w:szCs w:val="28"/>
        </w:rPr>
        <w:lastRenderedPageBreak/>
        <w:t xml:space="preserve">возникают сомнения в собственной грамотности в отношении норм и правил русского языка очень часто – около 3-х раз в месяц и чаще, и образование у обоих родителей для 4 из 5 человек - высшее. </w:t>
      </w:r>
    </w:p>
    <w:p w:rsidR="001404A2" w:rsidRDefault="00197375" w:rsidP="00207CE4">
      <w:pPr>
        <w:spacing w:line="360" w:lineRule="auto"/>
        <w:ind w:firstLine="851"/>
        <w:jc w:val="both"/>
        <w:rPr>
          <w:sz w:val="28"/>
          <w:szCs w:val="28"/>
        </w:rPr>
      </w:pPr>
      <w:r>
        <w:rPr>
          <w:sz w:val="28"/>
          <w:szCs w:val="28"/>
        </w:rPr>
        <w:t xml:space="preserve">Институционализированное состояние </w:t>
      </w:r>
      <w:r w:rsidR="00371B63">
        <w:rPr>
          <w:sz w:val="28"/>
          <w:szCs w:val="28"/>
        </w:rPr>
        <w:t>не является общим, ни по каким из параметров. Уровни достигнутого образования у респондентов разные: у 2 сотрудников – высшее образование, еще у 2 – незаконченное высшее, а у 1 одного человека – среднее специальное. Оценка престижност</w:t>
      </w:r>
      <w:r w:rsidR="004C03E6">
        <w:rPr>
          <w:sz w:val="28"/>
          <w:szCs w:val="28"/>
        </w:rPr>
        <w:t>и учебного заведения тоже не вполне однородная.</w:t>
      </w:r>
    </w:p>
    <w:p w:rsidR="00D071B0" w:rsidRDefault="004C03E6" w:rsidP="00207CE4">
      <w:pPr>
        <w:spacing w:line="360" w:lineRule="auto"/>
        <w:ind w:firstLine="851"/>
        <w:jc w:val="both"/>
        <w:rPr>
          <w:sz w:val="28"/>
          <w:szCs w:val="28"/>
        </w:rPr>
      </w:pPr>
      <w:r>
        <w:rPr>
          <w:sz w:val="28"/>
          <w:szCs w:val="28"/>
        </w:rPr>
        <w:t>Большинство оценок общей удовлетворенности работой в организации для работников отдела маркетинга, равно как и оценки удовлетворенности своим трудовым коллективом, стремятся к самой высокой отметке на шкале</w:t>
      </w:r>
      <w:r w:rsidR="00FA0298">
        <w:rPr>
          <w:sz w:val="28"/>
          <w:szCs w:val="28"/>
        </w:rPr>
        <w:t xml:space="preserve"> (см. Приложение №11)</w:t>
      </w:r>
      <w:r>
        <w:rPr>
          <w:sz w:val="28"/>
          <w:szCs w:val="28"/>
        </w:rPr>
        <w:t>. 4 из 5 человек отметили, что чувствуют себя частью коллектива или участвуют в большинстве видов деятельности. При этом уникальность, незаменимость коллектива оценивается совершенно по-разному: у каждого респондента на этот вопрос</w:t>
      </w:r>
      <w:r w:rsidR="0092216D">
        <w:rPr>
          <w:sz w:val="28"/>
          <w:szCs w:val="28"/>
        </w:rPr>
        <w:t xml:space="preserve"> был</w:t>
      </w:r>
      <w:r>
        <w:rPr>
          <w:sz w:val="28"/>
          <w:szCs w:val="28"/>
        </w:rPr>
        <w:t xml:space="preserve"> </w:t>
      </w:r>
      <w:r w:rsidR="0092216D">
        <w:rPr>
          <w:sz w:val="28"/>
          <w:szCs w:val="28"/>
        </w:rPr>
        <w:t>сформирован свой, отличный от остальных, ответ</w:t>
      </w:r>
      <w:r w:rsidR="00FA0298">
        <w:rPr>
          <w:sz w:val="28"/>
          <w:szCs w:val="28"/>
        </w:rPr>
        <w:t xml:space="preserve"> (см. Приложение №12)</w:t>
      </w:r>
      <w:r w:rsidR="0092216D">
        <w:rPr>
          <w:sz w:val="28"/>
          <w:szCs w:val="28"/>
        </w:rPr>
        <w:t xml:space="preserve">. </w:t>
      </w:r>
      <w:r w:rsidR="00A50F6B">
        <w:rPr>
          <w:sz w:val="28"/>
          <w:szCs w:val="28"/>
        </w:rPr>
        <w:t>Ответственное задание большинство разделило бы либо со всеми коллегами, либо с половиной, что является, безусловно, хорошей характеристикой для группы, исполняющей одинаковые производственные задачи</w:t>
      </w:r>
      <w:r w:rsidR="00FA0298">
        <w:rPr>
          <w:sz w:val="28"/>
          <w:szCs w:val="28"/>
        </w:rPr>
        <w:t xml:space="preserve"> (см. Приложение №13)</w:t>
      </w:r>
      <w:r w:rsidR="00A50F6B">
        <w:rPr>
          <w:sz w:val="28"/>
          <w:szCs w:val="28"/>
        </w:rPr>
        <w:t>. Но вот неформальное общение, досуг за пределами офиса</w:t>
      </w:r>
      <w:r w:rsidR="00E07DFB">
        <w:rPr>
          <w:sz w:val="28"/>
          <w:szCs w:val="28"/>
        </w:rPr>
        <w:t xml:space="preserve"> большинство</w:t>
      </w:r>
      <w:r w:rsidR="00A50F6B">
        <w:rPr>
          <w:sz w:val="28"/>
          <w:szCs w:val="28"/>
        </w:rPr>
        <w:t xml:space="preserve"> </w:t>
      </w:r>
      <w:r w:rsidR="00E07DFB">
        <w:rPr>
          <w:sz w:val="28"/>
          <w:szCs w:val="28"/>
        </w:rPr>
        <w:t>опрошенных</w:t>
      </w:r>
      <w:r w:rsidR="00A50F6B">
        <w:rPr>
          <w:sz w:val="28"/>
          <w:szCs w:val="28"/>
        </w:rPr>
        <w:t xml:space="preserve"> готовы разделить не со всеми: 2 респондента отметили, что могут встретиться в свободное от работы время только с одним сотрудником, 1 человек – только с половиной сотрудников, 1 человек – со всеми</w:t>
      </w:r>
      <w:r w:rsidR="00E07DFB">
        <w:rPr>
          <w:sz w:val="28"/>
          <w:szCs w:val="28"/>
        </w:rPr>
        <w:t>, кроме одного и лишь для</w:t>
      </w:r>
      <w:r w:rsidR="00A50F6B">
        <w:rPr>
          <w:sz w:val="28"/>
          <w:szCs w:val="28"/>
        </w:rPr>
        <w:t xml:space="preserve"> 1 человека представляется возможной такая встреча со всеми</w:t>
      </w:r>
      <w:r w:rsidR="00FA0298">
        <w:rPr>
          <w:sz w:val="28"/>
          <w:szCs w:val="28"/>
        </w:rPr>
        <w:t xml:space="preserve"> (см. Приложение №13)</w:t>
      </w:r>
      <w:r w:rsidR="00A50F6B">
        <w:rPr>
          <w:sz w:val="28"/>
          <w:szCs w:val="28"/>
        </w:rPr>
        <w:t>.</w:t>
      </w:r>
      <w:r w:rsidR="000F5749">
        <w:rPr>
          <w:sz w:val="28"/>
          <w:szCs w:val="28"/>
        </w:rPr>
        <w:t xml:space="preserve"> </w:t>
      </w:r>
    </w:p>
    <w:p w:rsidR="003F7394" w:rsidRDefault="003F7394" w:rsidP="00207CE4">
      <w:pPr>
        <w:spacing w:line="360" w:lineRule="auto"/>
        <w:ind w:firstLine="851"/>
        <w:jc w:val="both"/>
        <w:rPr>
          <w:sz w:val="28"/>
          <w:szCs w:val="28"/>
        </w:rPr>
      </w:pPr>
      <w:r>
        <w:rPr>
          <w:sz w:val="28"/>
          <w:szCs w:val="28"/>
        </w:rPr>
        <w:t>Блок социально-демографических вопросов показывает достаточную однородность</w:t>
      </w:r>
      <w:r w:rsidR="00590F19">
        <w:rPr>
          <w:sz w:val="28"/>
          <w:szCs w:val="28"/>
        </w:rPr>
        <w:t xml:space="preserve"> по данным</w:t>
      </w:r>
      <w:r w:rsidR="00FA0298">
        <w:rPr>
          <w:sz w:val="28"/>
          <w:szCs w:val="28"/>
        </w:rPr>
        <w:t xml:space="preserve"> (см. Приложение №9)</w:t>
      </w:r>
      <w:r w:rsidR="00590F19">
        <w:rPr>
          <w:sz w:val="28"/>
          <w:szCs w:val="28"/>
        </w:rPr>
        <w:t>. Основная часть респондентов имеют опыт работы в компании от 1 года и больше. Женский пол превалирует над мужским: 4 женщины и 1 мужчина. По возрасту коллектив оказался молодым, так как всем сотрудникам не более 30 лет.</w:t>
      </w:r>
    </w:p>
    <w:p w:rsidR="00073C86" w:rsidRDefault="00B94724" w:rsidP="00207CE4">
      <w:pPr>
        <w:spacing w:line="360" w:lineRule="auto"/>
        <w:ind w:firstLine="851"/>
        <w:jc w:val="both"/>
        <w:rPr>
          <w:sz w:val="28"/>
          <w:szCs w:val="28"/>
        </w:rPr>
      </w:pPr>
      <w:r>
        <w:rPr>
          <w:sz w:val="28"/>
          <w:szCs w:val="28"/>
        </w:rPr>
        <w:lastRenderedPageBreak/>
        <w:t>При рассмотрении фотографий рабочих мест было замечено много украшений в виде фигурок, настенных картинок, наклеек на компьютере, цветов</w:t>
      </w:r>
      <w:r w:rsidR="00FA0298">
        <w:rPr>
          <w:sz w:val="28"/>
          <w:szCs w:val="28"/>
        </w:rPr>
        <w:t xml:space="preserve"> (см. Приложение №14)</w:t>
      </w:r>
      <w:r>
        <w:rPr>
          <w:sz w:val="28"/>
          <w:szCs w:val="28"/>
        </w:rPr>
        <w:t xml:space="preserve">. </w:t>
      </w:r>
      <w:r w:rsidR="001A5926">
        <w:rPr>
          <w:sz w:val="28"/>
          <w:szCs w:val="28"/>
        </w:rPr>
        <w:t>Надпись «З</w:t>
      </w:r>
      <w:r w:rsidR="00D33E2F">
        <w:rPr>
          <w:sz w:val="28"/>
          <w:szCs w:val="28"/>
        </w:rPr>
        <w:t>десь живет праздник»</w:t>
      </w:r>
      <w:r w:rsidR="001A5926">
        <w:rPr>
          <w:sz w:val="28"/>
          <w:szCs w:val="28"/>
        </w:rPr>
        <w:t xml:space="preserve"> (см. Приложение №14, Фотография №7)</w:t>
      </w:r>
      <w:r w:rsidR="00D33E2F">
        <w:rPr>
          <w:sz w:val="28"/>
          <w:szCs w:val="28"/>
        </w:rPr>
        <w:t xml:space="preserve"> призвана говорить любому входящему в отдел маркетинга о том, что специалисты занимаются проведением корпоративных мероприятий, создают «настроение» для всей компании. На одном рабочем месте можно обнаружить мини-доску с прикрепленными к ней записками от других коллег с добродушными пожеланиями. </w:t>
      </w:r>
      <w:r w:rsidR="007C089F">
        <w:rPr>
          <w:sz w:val="28"/>
          <w:szCs w:val="28"/>
        </w:rPr>
        <w:t xml:space="preserve">В общем и целом фотографии подтверждают оценки, поставленные респондентами в вопросе, посвященном удовлетворенности работой в организации. Также возможно, что человеком, у которого рабочее место с записками на мини-доске, была поставлена высокая оценка удовлетворенности своим рабочим коллективом. </w:t>
      </w:r>
      <w:r w:rsidR="000D57F2">
        <w:rPr>
          <w:sz w:val="28"/>
          <w:szCs w:val="28"/>
        </w:rPr>
        <w:t>В любом случае, все эти данные свидетельствуют о высоком уровне лояльнос</w:t>
      </w:r>
      <w:r w:rsidR="003217D9">
        <w:rPr>
          <w:sz w:val="28"/>
          <w:szCs w:val="28"/>
        </w:rPr>
        <w:t>ти к своей рабочей деятельности и положительным настроем по отношению к коллегам.</w:t>
      </w:r>
    </w:p>
    <w:p w:rsidR="008C729B" w:rsidRDefault="00610E53" w:rsidP="00A55539">
      <w:pPr>
        <w:spacing w:line="360" w:lineRule="auto"/>
        <w:ind w:firstLine="851"/>
        <w:jc w:val="both"/>
        <w:rPr>
          <w:sz w:val="28"/>
          <w:szCs w:val="28"/>
        </w:rPr>
      </w:pPr>
      <w:r>
        <w:rPr>
          <w:sz w:val="28"/>
          <w:szCs w:val="28"/>
        </w:rPr>
        <w:t>Из трех основных параметров сплоченности для данного кол</w:t>
      </w:r>
      <w:r w:rsidR="00A55539">
        <w:rPr>
          <w:sz w:val="28"/>
          <w:szCs w:val="28"/>
        </w:rPr>
        <w:t xml:space="preserve">лектива обнаружился только один – </w:t>
      </w:r>
      <w:r w:rsidR="0092773C">
        <w:rPr>
          <w:sz w:val="28"/>
          <w:szCs w:val="28"/>
        </w:rPr>
        <w:t>степень значимости связей с коллективом для работников</w:t>
      </w:r>
      <w:r w:rsidR="00A55539">
        <w:rPr>
          <w:sz w:val="28"/>
          <w:szCs w:val="28"/>
        </w:rPr>
        <w:t xml:space="preserve">. Совпадение обнаружено по </w:t>
      </w:r>
      <w:r w:rsidR="004437FC">
        <w:rPr>
          <w:sz w:val="28"/>
          <w:szCs w:val="28"/>
        </w:rPr>
        <w:t xml:space="preserve">пяти </w:t>
      </w:r>
      <w:r w:rsidR="00A55539">
        <w:rPr>
          <w:sz w:val="28"/>
          <w:szCs w:val="28"/>
        </w:rPr>
        <w:t xml:space="preserve">пунктам этого параметра: </w:t>
      </w:r>
      <w:r w:rsidR="00A55539" w:rsidRPr="00A55539">
        <w:rPr>
          <w:sz w:val="28"/>
          <w:szCs w:val="28"/>
        </w:rPr>
        <w:t>наличие предметов, украшающих рабочее место сотрудника</w:t>
      </w:r>
      <w:r w:rsidR="00A55539">
        <w:rPr>
          <w:sz w:val="28"/>
          <w:szCs w:val="28"/>
        </w:rPr>
        <w:t xml:space="preserve"> (фото), </w:t>
      </w:r>
      <w:r w:rsidR="00A55539" w:rsidRPr="00A55539">
        <w:rPr>
          <w:sz w:val="28"/>
          <w:szCs w:val="28"/>
        </w:rPr>
        <w:t>наличие записок, подарков от</w:t>
      </w:r>
      <w:r w:rsidR="00A55539">
        <w:rPr>
          <w:sz w:val="28"/>
          <w:szCs w:val="28"/>
        </w:rPr>
        <w:t xml:space="preserve"> других коллег на рабочем месте </w:t>
      </w:r>
      <w:r w:rsidR="00A55539" w:rsidRPr="00A55539">
        <w:rPr>
          <w:sz w:val="28"/>
          <w:szCs w:val="28"/>
        </w:rPr>
        <w:t>сотрудника</w:t>
      </w:r>
      <w:r w:rsidR="00A55539">
        <w:rPr>
          <w:sz w:val="28"/>
          <w:szCs w:val="28"/>
        </w:rPr>
        <w:t xml:space="preserve"> (фото), </w:t>
      </w:r>
      <w:r w:rsidR="00A55539" w:rsidRPr="00A55539">
        <w:rPr>
          <w:sz w:val="28"/>
          <w:szCs w:val="28"/>
        </w:rPr>
        <w:t>высокая субъективная</w:t>
      </w:r>
      <w:r w:rsidR="00A55539">
        <w:rPr>
          <w:sz w:val="28"/>
          <w:szCs w:val="28"/>
        </w:rPr>
        <w:t xml:space="preserve"> оценка удовлетворенности своим </w:t>
      </w:r>
      <w:r w:rsidR="00A55539" w:rsidRPr="00A55539">
        <w:rPr>
          <w:sz w:val="28"/>
          <w:szCs w:val="28"/>
        </w:rPr>
        <w:t>трудовым коллективом</w:t>
      </w:r>
      <w:r w:rsidR="00A55539">
        <w:rPr>
          <w:sz w:val="28"/>
          <w:szCs w:val="28"/>
        </w:rPr>
        <w:t xml:space="preserve"> (</w:t>
      </w:r>
      <w:r w:rsidR="006F2B8E">
        <w:rPr>
          <w:sz w:val="28"/>
          <w:szCs w:val="28"/>
        </w:rPr>
        <w:t xml:space="preserve">вопрос анкеты </w:t>
      </w:r>
      <w:r w:rsidR="00A55539">
        <w:rPr>
          <w:sz w:val="28"/>
          <w:szCs w:val="28"/>
        </w:rPr>
        <w:t xml:space="preserve">А2), </w:t>
      </w:r>
      <w:r w:rsidR="004437FC">
        <w:rPr>
          <w:sz w:val="28"/>
          <w:szCs w:val="28"/>
        </w:rPr>
        <w:t>высокая субъективная оценка принадлежности к коллективу (</w:t>
      </w:r>
      <w:r w:rsidR="006F2B8E">
        <w:rPr>
          <w:sz w:val="28"/>
          <w:szCs w:val="28"/>
        </w:rPr>
        <w:t xml:space="preserve">вопрос анкеты </w:t>
      </w:r>
      <w:r w:rsidR="004437FC">
        <w:rPr>
          <w:sz w:val="28"/>
          <w:szCs w:val="28"/>
        </w:rPr>
        <w:t xml:space="preserve">А3), </w:t>
      </w:r>
      <w:r w:rsidR="00A55539" w:rsidRPr="00A55539">
        <w:rPr>
          <w:sz w:val="28"/>
          <w:szCs w:val="28"/>
        </w:rPr>
        <w:t>деловые вопросы каждый отд</w:t>
      </w:r>
      <w:r w:rsidR="00A55539">
        <w:rPr>
          <w:sz w:val="28"/>
          <w:szCs w:val="28"/>
        </w:rPr>
        <w:t xml:space="preserve">ельный сотрудник может решать с </w:t>
      </w:r>
      <w:r w:rsidR="00A55539" w:rsidRPr="00A55539">
        <w:rPr>
          <w:sz w:val="28"/>
          <w:szCs w:val="28"/>
        </w:rPr>
        <w:t>большим количеством человек из группы</w:t>
      </w:r>
      <w:r w:rsidR="00A55539">
        <w:rPr>
          <w:sz w:val="28"/>
          <w:szCs w:val="28"/>
        </w:rPr>
        <w:t xml:space="preserve"> (</w:t>
      </w:r>
      <w:r w:rsidR="006F2B8E">
        <w:rPr>
          <w:sz w:val="28"/>
          <w:szCs w:val="28"/>
        </w:rPr>
        <w:t xml:space="preserve">вопрос анкеты </w:t>
      </w:r>
      <w:r w:rsidR="00A55539">
        <w:rPr>
          <w:sz w:val="28"/>
          <w:szCs w:val="28"/>
        </w:rPr>
        <w:t xml:space="preserve">А5). </w:t>
      </w:r>
      <w:r w:rsidR="009F6221">
        <w:rPr>
          <w:sz w:val="28"/>
          <w:szCs w:val="28"/>
        </w:rPr>
        <w:t>Культурный капитал оказался общим только в объективированном состоянии.</w:t>
      </w:r>
    </w:p>
    <w:p w:rsidR="00916C93" w:rsidRDefault="00916C93" w:rsidP="00A55539">
      <w:pPr>
        <w:spacing w:line="360" w:lineRule="auto"/>
        <w:ind w:firstLine="851"/>
        <w:jc w:val="both"/>
        <w:rPr>
          <w:sz w:val="28"/>
          <w:szCs w:val="28"/>
        </w:rPr>
      </w:pPr>
    </w:p>
    <w:p w:rsidR="009475AA" w:rsidRPr="00207CE4" w:rsidRDefault="009475AA" w:rsidP="00A55539">
      <w:pPr>
        <w:spacing w:line="360" w:lineRule="auto"/>
        <w:ind w:firstLine="851"/>
        <w:jc w:val="both"/>
        <w:rPr>
          <w:sz w:val="28"/>
          <w:szCs w:val="28"/>
        </w:rPr>
      </w:pPr>
    </w:p>
    <w:p w:rsidR="00916C93" w:rsidRPr="0060514F" w:rsidRDefault="00916C93" w:rsidP="00D41206">
      <w:pPr>
        <w:pStyle w:val="Heading2"/>
        <w:spacing w:before="0" w:after="240" w:line="360" w:lineRule="auto"/>
        <w:rPr>
          <w:rFonts w:ascii="Times New Roman" w:hAnsi="Times New Roman"/>
          <w:bCs w:val="0"/>
          <w:i w:val="0"/>
          <w:kern w:val="32"/>
        </w:rPr>
      </w:pPr>
      <w:bookmarkStart w:id="12" w:name="_Toc449911298"/>
      <w:r w:rsidRPr="00D41206">
        <w:rPr>
          <w:rFonts w:ascii="Times New Roman" w:hAnsi="Times New Roman"/>
          <w:bCs w:val="0"/>
          <w:i w:val="0"/>
          <w:kern w:val="32"/>
        </w:rPr>
        <w:lastRenderedPageBreak/>
        <w:t>2.5 Сравнение кейсов</w:t>
      </w:r>
      <w:r w:rsidR="0060514F" w:rsidRPr="000F0811">
        <w:rPr>
          <w:rFonts w:ascii="Times New Roman" w:hAnsi="Times New Roman"/>
          <w:bCs w:val="0"/>
          <w:i w:val="0"/>
          <w:kern w:val="32"/>
        </w:rPr>
        <w:t xml:space="preserve">. </w:t>
      </w:r>
      <w:r w:rsidR="0060514F">
        <w:rPr>
          <w:rFonts w:ascii="Times New Roman" w:hAnsi="Times New Roman"/>
          <w:bCs w:val="0"/>
          <w:i w:val="0"/>
          <w:kern w:val="32"/>
        </w:rPr>
        <w:t>Выводы</w:t>
      </w:r>
      <w:bookmarkEnd w:id="12"/>
    </w:p>
    <w:p w:rsidR="00DA3204" w:rsidRDefault="00DA3204" w:rsidP="00DA3204">
      <w:pPr>
        <w:spacing w:line="360" w:lineRule="auto"/>
        <w:ind w:firstLine="851"/>
        <w:jc w:val="both"/>
        <w:rPr>
          <w:sz w:val="28"/>
          <w:szCs w:val="28"/>
        </w:rPr>
      </w:pPr>
      <w:r w:rsidRPr="00DA3204">
        <w:rPr>
          <w:sz w:val="28"/>
          <w:szCs w:val="28"/>
        </w:rPr>
        <w:t xml:space="preserve">Сравнительный анализ феномена сплоченности для двух изученных организаций будет проводиться на основе трех критериев сравнения: </w:t>
      </w:r>
      <w:r>
        <w:rPr>
          <w:sz w:val="28"/>
          <w:szCs w:val="28"/>
        </w:rPr>
        <w:t xml:space="preserve">культурного капитала, оценки стиля руководства работниками и </w:t>
      </w:r>
      <w:r w:rsidR="0092773C">
        <w:rPr>
          <w:sz w:val="28"/>
          <w:szCs w:val="28"/>
        </w:rPr>
        <w:t>степени значимости связей с коллективом для работников</w:t>
      </w:r>
      <w:r>
        <w:rPr>
          <w:sz w:val="28"/>
          <w:szCs w:val="28"/>
        </w:rPr>
        <w:t xml:space="preserve">. </w:t>
      </w:r>
      <w:r w:rsidR="00C51E89">
        <w:rPr>
          <w:sz w:val="28"/>
          <w:szCs w:val="28"/>
        </w:rPr>
        <w:t>Исходя из теоретических посылок данной работы, социально-демографические показатели не должны являться важными переменными для данного исследования, тем не менее, автору дипломной работы освятить их</w:t>
      </w:r>
      <w:r w:rsidR="00685B7C">
        <w:rPr>
          <w:sz w:val="28"/>
          <w:szCs w:val="28"/>
        </w:rPr>
        <w:t xml:space="preserve"> тоже</w:t>
      </w:r>
      <w:r w:rsidR="00C51E89">
        <w:rPr>
          <w:sz w:val="28"/>
          <w:szCs w:val="28"/>
        </w:rPr>
        <w:t xml:space="preserve"> считается необходимым.</w:t>
      </w:r>
    </w:p>
    <w:p w:rsidR="002D471C" w:rsidRDefault="002D471C" w:rsidP="00DA3204">
      <w:pPr>
        <w:spacing w:line="360" w:lineRule="auto"/>
        <w:ind w:firstLine="851"/>
        <w:jc w:val="both"/>
        <w:rPr>
          <w:bCs/>
          <w:sz w:val="28"/>
          <w:szCs w:val="28"/>
          <w:lang w:eastAsia="ar-SA"/>
        </w:rPr>
      </w:pPr>
      <w:r>
        <w:rPr>
          <w:sz w:val="28"/>
          <w:szCs w:val="28"/>
        </w:rPr>
        <w:t xml:space="preserve">Все три состояния культурного капитала оказались общими для трудового коллектива ОКУ </w:t>
      </w:r>
      <w:r>
        <w:rPr>
          <w:bCs/>
          <w:sz w:val="28"/>
          <w:szCs w:val="28"/>
          <w:lang w:eastAsia="ar-SA"/>
        </w:rPr>
        <w:t>«Государственный архив документов по личному составу Липецкой области», в то время как для трудового коллектива ООО «КомпасЛидера» культурный капитал сотрудников разнится в своем инкорпорированном и институционализированном состоянии. Соответственно, общность культурного капитала была выявлена только в первом кейсе исследования.</w:t>
      </w:r>
    </w:p>
    <w:p w:rsidR="002D471C" w:rsidRDefault="00B707D9" w:rsidP="00DA3204">
      <w:pPr>
        <w:spacing w:line="360" w:lineRule="auto"/>
        <w:ind w:firstLine="851"/>
        <w:jc w:val="both"/>
        <w:rPr>
          <w:bCs/>
          <w:sz w:val="28"/>
          <w:szCs w:val="28"/>
          <w:lang w:eastAsia="ar-SA"/>
        </w:rPr>
      </w:pPr>
      <w:r>
        <w:rPr>
          <w:bCs/>
          <w:sz w:val="28"/>
          <w:szCs w:val="28"/>
          <w:lang w:eastAsia="ar-SA"/>
        </w:rPr>
        <w:t>Однозначные совпадения в оценке стиля руководства начальника также были обнаружены только в коллективе архивных работников</w:t>
      </w:r>
      <w:r w:rsidR="004B581D">
        <w:rPr>
          <w:bCs/>
          <w:sz w:val="28"/>
          <w:szCs w:val="28"/>
          <w:lang w:eastAsia="ar-SA"/>
        </w:rPr>
        <w:t xml:space="preserve"> (демократичный стиль)</w:t>
      </w:r>
      <w:r>
        <w:rPr>
          <w:bCs/>
          <w:sz w:val="28"/>
          <w:szCs w:val="28"/>
          <w:lang w:eastAsia="ar-SA"/>
        </w:rPr>
        <w:t>. Для сотрудников отдела маркетинга ООО «КомпасЛидера» данные оценки значительно разнятся</w:t>
      </w:r>
      <w:r w:rsidR="004B581D">
        <w:rPr>
          <w:bCs/>
          <w:sz w:val="28"/>
          <w:szCs w:val="28"/>
          <w:lang w:eastAsia="ar-SA"/>
        </w:rPr>
        <w:t xml:space="preserve"> (попустительский компонент в управлении «борется» с демократичным)</w:t>
      </w:r>
      <w:r>
        <w:rPr>
          <w:bCs/>
          <w:sz w:val="28"/>
          <w:szCs w:val="28"/>
          <w:lang w:eastAsia="ar-SA"/>
        </w:rPr>
        <w:t xml:space="preserve">. </w:t>
      </w:r>
    </w:p>
    <w:p w:rsidR="008223FD" w:rsidRDefault="00697FEA" w:rsidP="00627A18">
      <w:pPr>
        <w:spacing w:line="360" w:lineRule="auto"/>
        <w:ind w:firstLine="851"/>
        <w:jc w:val="both"/>
        <w:rPr>
          <w:bCs/>
          <w:sz w:val="28"/>
          <w:szCs w:val="28"/>
          <w:lang w:eastAsia="ar-SA"/>
        </w:rPr>
      </w:pPr>
      <w:r>
        <w:rPr>
          <w:sz w:val="28"/>
          <w:szCs w:val="28"/>
        </w:rPr>
        <w:t>Степень значимости связей с коллективом для работников</w:t>
      </w:r>
      <w:r>
        <w:rPr>
          <w:bCs/>
          <w:sz w:val="28"/>
          <w:szCs w:val="28"/>
          <w:lang w:eastAsia="ar-SA"/>
        </w:rPr>
        <w:t xml:space="preserve"> </w:t>
      </w:r>
      <w:r w:rsidR="005D1554">
        <w:rPr>
          <w:bCs/>
          <w:sz w:val="28"/>
          <w:szCs w:val="28"/>
          <w:lang w:eastAsia="ar-SA"/>
        </w:rPr>
        <w:t xml:space="preserve">как критерий была разложена на семь параметров. </w:t>
      </w:r>
      <w:r w:rsidR="004437FC">
        <w:rPr>
          <w:bCs/>
          <w:sz w:val="28"/>
          <w:szCs w:val="28"/>
          <w:lang w:eastAsia="ar-SA"/>
        </w:rPr>
        <w:t xml:space="preserve">У  коллектива отдела обеспечения сохранности документов </w:t>
      </w:r>
      <w:r w:rsidR="005D1554">
        <w:rPr>
          <w:bCs/>
          <w:sz w:val="28"/>
          <w:szCs w:val="28"/>
          <w:lang w:eastAsia="ar-SA"/>
        </w:rPr>
        <w:t xml:space="preserve"> оказалось четыре из семи пунктов,</w:t>
      </w:r>
      <w:r w:rsidR="004437FC">
        <w:rPr>
          <w:bCs/>
          <w:sz w:val="28"/>
          <w:szCs w:val="28"/>
          <w:lang w:eastAsia="ar-SA"/>
        </w:rPr>
        <w:t xml:space="preserve"> а у коллектива отдела маркетинга – пять. Это</w:t>
      </w:r>
      <w:r w:rsidR="005D1554">
        <w:rPr>
          <w:bCs/>
          <w:sz w:val="28"/>
          <w:szCs w:val="28"/>
          <w:lang w:eastAsia="ar-SA"/>
        </w:rPr>
        <w:t xml:space="preserve"> посчита</w:t>
      </w:r>
      <w:r w:rsidR="001C4055">
        <w:rPr>
          <w:bCs/>
          <w:sz w:val="28"/>
          <w:szCs w:val="28"/>
          <w:lang w:eastAsia="ar-SA"/>
        </w:rPr>
        <w:t xml:space="preserve">лось достаточным для утверждения о присутствии этого критерия сплоченности в </w:t>
      </w:r>
      <w:r w:rsidR="004437FC">
        <w:rPr>
          <w:bCs/>
          <w:sz w:val="28"/>
          <w:szCs w:val="28"/>
          <w:lang w:eastAsia="ar-SA"/>
        </w:rPr>
        <w:t xml:space="preserve">обеих </w:t>
      </w:r>
      <w:r w:rsidR="001C4055">
        <w:rPr>
          <w:bCs/>
          <w:sz w:val="28"/>
          <w:szCs w:val="28"/>
          <w:lang w:eastAsia="ar-SA"/>
        </w:rPr>
        <w:t>группах</w:t>
      </w:r>
      <w:r w:rsidR="001E30DB">
        <w:rPr>
          <w:bCs/>
          <w:sz w:val="28"/>
          <w:szCs w:val="28"/>
          <w:lang w:eastAsia="ar-SA"/>
        </w:rPr>
        <w:t xml:space="preserve">. Однако каждый коллектив имеет свои особенности в рамках этого критерия. </w:t>
      </w:r>
      <w:r w:rsidR="004437FC">
        <w:rPr>
          <w:bCs/>
          <w:sz w:val="28"/>
          <w:szCs w:val="28"/>
          <w:lang w:eastAsia="ar-SA"/>
        </w:rPr>
        <w:t xml:space="preserve">Можно сказать, что </w:t>
      </w:r>
      <w:r w:rsidR="001134B6">
        <w:rPr>
          <w:bCs/>
          <w:sz w:val="28"/>
          <w:szCs w:val="28"/>
          <w:lang w:eastAsia="ar-SA"/>
        </w:rPr>
        <w:t xml:space="preserve"> у </w:t>
      </w:r>
      <w:r w:rsidR="004437FC">
        <w:rPr>
          <w:bCs/>
          <w:sz w:val="28"/>
          <w:szCs w:val="28"/>
          <w:lang w:eastAsia="ar-SA"/>
        </w:rPr>
        <w:t>р</w:t>
      </w:r>
      <w:r w:rsidR="001134B6">
        <w:rPr>
          <w:bCs/>
          <w:sz w:val="28"/>
          <w:szCs w:val="28"/>
          <w:lang w:eastAsia="ar-SA"/>
        </w:rPr>
        <w:t>аботников</w:t>
      </w:r>
      <w:r w:rsidR="001E30DB">
        <w:rPr>
          <w:bCs/>
          <w:sz w:val="28"/>
          <w:szCs w:val="28"/>
          <w:lang w:eastAsia="ar-SA"/>
        </w:rPr>
        <w:t xml:space="preserve"> архива </w:t>
      </w:r>
      <w:r w:rsidR="001134B6">
        <w:rPr>
          <w:bCs/>
          <w:sz w:val="28"/>
          <w:szCs w:val="28"/>
          <w:lang w:eastAsia="ar-SA"/>
        </w:rPr>
        <w:t xml:space="preserve">- </w:t>
      </w:r>
      <w:r w:rsidR="004437FC">
        <w:rPr>
          <w:bCs/>
          <w:sz w:val="28"/>
          <w:szCs w:val="28"/>
          <w:lang w:eastAsia="ar-SA"/>
        </w:rPr>
        <w:t>довольно</w:t>
      </w:r>
      <w:r w:rsidR="001134B6">
        <w:rPr>
          <w:bCs/>
          <w:sz w:val="28"/>
          <w:szCs w:val="28"/>
          <w:lang w:eastAsia="ar-SA"/>
        </w:rPr>
        <w:t xml:space="preserve"> низкая субъективная оценка</w:t>
      </w:r>
      <w:r w:rsidR="001E30DB">
        <w:rPr>
          <w:bCs/>
          <w:sz w:val="28"/>
          <w:szCs w:val="28"/>
          <w:lang w:eastAsia="ar-SA"/>
        </w:rPr>
        <w:t xml:space="preserve"> удовлетворенности своим тр</w:t>
      </w:r>
      <w:r w:rsidR="004437FC">
        <w:rPr>
          <w:bCs/>
          <w:sz w:val="28"/>
          <w:szCs w:val="28"/>
          <w:lang w:eastAsia="ar-SA"/>
        </w:rPr>
        <w:t>удовым коллективом, но при этом у них</w:t>
      </w:r>
      <w:r w:rsidR="001134B6">
        <w:rPr>
          <w:bCs/>
          <w:sz w:val="28"/>
          <w:szCs w:val="28"/>
          <w:lang w:eastAsia="ar-SA"/>
        </w:rPr>
        <w:t xml:space="preserve"> прослеживается хорошее</w:t>
      </w:r>
      <w:r w:rsidR="004437FC">
        <w:rPr>
          <w:bCs/>
          <w:sz w:val="28"/>
          <w:szCs w:val="28"/>
          <w:lang w:eastAsia="ar-SA"/>
        </w:rPr>
        <w:t xml:space="preserve"> взаимодействие на неформальном уровне. У </w:t>
      </w:r>
      <w:r w:rsidR="004437FC">
        <w:rPr>
          <w:bCs/>
          <w:sz w:val="28"/>
          <w:szCs w:val="28"/>
          <w:lang w:eastAsia="ar-SA"/>
        </w:rPr>
        <w:lastRenderedPageBreak/>
        <w:t>работников отдела маркетинга высокая оценка субъективной удовлетворенности коллективом, но они больше склонны объединяться, доверять друг другу по рабочим вопросам, чем поддерживать неформальное взаимодействие.</w:t>
      </w:r>
      <w:r w:rsidR="008F6119">
        <w:rPr>
          <w:bCs/>
          <w:sz w:val="28"/>
          <w:szCs w:val="28"/>
          <w:lang w:eastAsia="ar-SA"/>
        </w:rPr>
        <w:t xml:space="preserve"> Такое различие объясняется </w:t>
      </w:r>
      <w:r w:rsidR="00453FE3">
        <w:rPr>
          <w:bCs/>
          <w:sz w:val="28"/>
          <w:szCs w:val="28"/>
          <w:lang w:eastAsia="ar-SA"/>
        </w:rPr>
        <w:t xml:space="preserve">спецификой </w:t>
      </w:r>
      <w:r w:rsidR="00DF4D53">
        <w:rPr>
          <w:bCs/>
          <w:sz w:val="28"/>
          <w:szCs w:val="28"/>
          <w:lang w:eastAsia="ar-SA"/>
        </w:rPr>
        <w:t>организации рабочей деятельности в бюджетных и коммерческих предприятиях. Для бюджетных организаций свойственна</w:t>
      </w:r>
      <w:r w:rsidR="00E841BB">
        <w:rPr>
          <w:bCs/>
          <w:sz w:val="28"/>
          <w:szCs w:val="28"/>
          <w:lang w:eastAsia="ar-SA"/>
        </w:rPr>
        <w:t xml:space="preserve"> более</w:t>
      </w:r>
      <w:r w:rsidR="00DF4D53">
        <w:rPr>
          <w:bCs/>
          <w:sz w:val="28"/>
          <w:szCs w:val="28"/>
          <w:lang w:eastAsia="ar-SA"/>
        </w:rPr>
        <w:t xml:space="preserve"> четкая регламентация функциональных обязанностей каждого работника, тогда как для коммерческих этого не всегда получается достигнуть. Особенно, для фирм средней величины, како</w:t>
      </w:r>
      <w:r w:rsidR="00D63149">
        <w:rPr>
          <w:bCs/>
          <w:sz w:val="28"/>
          <w:szCs w:val="28"/>
          <w:lang w:eastAsia="ar-SA"/>
        </w:rPr>
        <w:t>й, несомненно, является</w:t>
      </w:r>
      <w:r w:rsidR="00DF4D53">
        <w:rPr>
          <w:bCs/>
          <w:sz w:val="28"/>
          <w:szCs w:val="28"/>
          <w:lang w:eastAsia="ar-SA"/>
        </w:rPr>
        <w:t xml:space="preserve"> ООО «КомпасЛидера»: в штате </w:t>
      </w:r>
      <w:r w:rsidR="0013694E">
        <w:rPr>
          <w:bCs/>
          <w:sz w:val="28"/>
          <w:szCs w:val="28"/>
          <w:lang w:eastAsia="ar-SA"/>
        </w:rPr>
        <w:t>– чуть меньше</w:t>
      </w:r>
      <w:r w:rsidR="00DF4D53">
        <w:rPr>
          <w:bCs/>
          <w:sz w:val="28"/>
          <w:szCs w:val="28"/>
          <w:lang w:eastAsia="ar-SA"/>
        </w:rPr>
        <w:t xml:space="preserve"> 100 человек. </w:t>
      </w:r>
      <w:r w:rsidR="00D63149">
        <w:rPr>
          <w:bCs/>
          <w:sz w:val="28"/>
          <w:szCs w:val="28"/>
          <w:lang w:eastAsia="ar-SA"/>
        </w:rPr>
        <w:t xml:space="preserve">Формально такая регламентация присутствует, а на деле часто происходит так, что работники нередко вынуждены </w:t>
      </w:r>
      <w:r w:rsidR="00E841BB">
        <w:rPr>
          <w:bCs/>
          <w:sz w:val="28"/>
          <w:szCs w:val="28"/>
          <w:lang w:eastAsia="ar-SA"/>
        </w:rPr>
        <w:t xml:space="preserve">брать на себя другие задачи в рамках выполнения срочных заказов/запросов/поставленных целей. </w:t>
      </w:r>
      <w:r w:rsidR="001E0491">
        <w:rPr>
          <w:bCs/>
          <w:sz w:val="28"/>
          <w:szCs w:val="28"/>
          <w:lang w:eastAsia="ar-SA"/>
        </w:rPr>
        <w:t>Поэтому работникам архива и не приходится кооперироваться для выполнения тех или иных производственных задач, так как список их обязанностей строго прописан, их основной вклад в общее дело – это хорошо выполнять конкретно закрепленную за ними часть из всей длинной цепочки рабочего процесса.</w:t>
      </w:r>
    </w:p>
    <w:p w:rsidR="008D4344" w:rsidRDefault="001C7F31" w:rsidP="00627A18">
      <w:pPr>
        <w:spacing w:line="360" w:lineRule="auto"/>
        <w:ind w:firstLine="851"/>
        <w:jc w:val="both"/>
        <w:rPr>
          <w:sz w:val="28"/>
          <w:szCs w:val="28"/>
        </w:rPr>
      </w:pPr>
      <w:r>
        <w:rPr>
          <w:bCs/>
          <w:sz w:val="28"/>
          <w:szCs w:val="28"/>
          <w:lang w:eastAsia="ar-SA"/>
        </w:rPr>
        <w:t>Анализ фотографий рабочих мест работников</w:t>
      </w:r>
      <w:r w:rsidR="00A727DF">
        <w:rPr>
          <w:bCs/>
          <w:sz w:val="28"/>
          <w:szCs w:val="28"/>
          <w:lang w:eastAsia="ar-SA"/>
        </w:rPr>
        <w:t xml:space="preserve"> с помощью программы </w:t>
      </w:r>
      <w:r w:rsidR="00A727DF">
        <w:rPr>
          <w:bCs/>
          <w:sz w:val="28"/>
          <w:szCs w:val="28"/>
          <w:lang w:val="en-US" w:eastAsia="ar-SA"/>
        </w:rPr>
        <w:t>MAXQDA</w:t>
      </w:r>
      <w:r w:rsidR="00A727DF">
        <w:rPr>
          <w:bCs/>
          <w:sz w:val="28"/>
          <w:szCs w:val="28"/>
          <w:lang w:eastAsia="ar-SA"/>
        </w:rPr>
        <w:t xml:space="preserve"> показал наличие украшений и для рабочего коллектива коммерческой фирмы, и для коллектива бюджетной организации. </w:t>
      </w:r>
      <w:r w:rsidR="00017DC4">
        <w:rPr>
          <w:bCs/>
          <w:sz w:val="28"/>
          <w:szCs w:val="28"/>
          <w:lang w:eastAsia="ar-SA"/>
        </w:rPr>
        <w:t>В сводную таблицу</w:t>
      </w:r>
      <w:r w:rsidR="006F2B8E" w:rsidRPr="006F2B8E">
        <w:rPr>
          <w:bCs/>
          <w:sz w:val="28"/>
          <w:szCs w:val="28"/>
          <w:lang w:eastAsia="ar-SA"/>
        </w:rPr>
        <w:t xml:space="preserve"> (</w:t>
      </w:r>
      <w:r w:rsidR="006F2B8E">
        <w:rPr>
          <w:bCs/>
          <w:sz w:val="28"/>
          <w:szCs w:val="28"/>
          <w:lang w:eastAsia="ar-SA"/>
        </w:rPr>
        <w:t>см. Приложение №15)</w:t>
      </w:r>
      <w:r w:rsidR="00017DC4">
        <w:rPr>
          <w:bCs/>
          <w:sz w:val="28"/>
          <w:szCs w:val="28"/>
          <w:lang w:eastAsia="ar-SA"/>
        </w:rPr>
        <w:t xml:space="preserve"> автором дипломной работы был намеренно вывед</w:t>
      </w:r>
      <w:r w:rsidR="00A727DF">
        <w:rPr>
          <w:bCs/>
          <w:sz w:val="28"/>
          <w:szCs w:val="28"/>
          <w:lang w:eastAsia="ar-SA"/>
        </w:rPr>
        <w:t xml:space="preserve">ен такой аспект как наличие вещей, связанных с хобби работников, обнаруженных на рабочих местах в </w:t>
      </w:r>
      <w:r w:rsidR="00885753">
        <w:rPr>
          <w:bCs/>
          <w:sz w:val="28"/>
          <w:szCs w:val="28"/>
          <w:lang w:eastAsia="ar-SA"/>
        </w:rPr>
        <w:t xml:space="preserve">коллективе архивных сотрудников. Всего оказалось две вещи: вышивка с пяльцами и раскраска-антистресс. Эти пассивные виды хобби характеризуют их владельцев как усидчивых и сосредоточенных людей, с которыми в принципе и ассоциируется идеальный тип работника для архива. Записки на столах обнаружились только у работников коммерческой фирмы ООО «КомпасЛидера»: это говорит о большей прочности взаимодействий внутри коллектива. В общем и целом, для бюджетной организации оказалось 7 необходимых элементов для </w:t>
      </w:r>
      <w:r w:rsidR="00885753">
        <w:rPr>
          <w:bCs/>
          <w:sz w:val="28"/>
          <w:szCs w:val="28"/>
          <w:lang w:eastAsia="ar-SA"/>
        </w:rPr>
        <w:lastRenderedPageBreak/>
        <w:t>фактора сплоченности «</w:t>
      </w:r>
      <w:r w:rsidR="00885753">
        <w:rPr>
          <w:sz w:val="28"/>
          <w:szCs w:val="28"/>
        </w:rPr>
        <w:t xml:space="preserve">степень значимости связей с коллективом», а для коммерческой – 15. </w:t>
      </w:r>
      <w:r w:rsidR="00185968">
        <w:rPr>
          <w:sz w:val="28"/>
          <w:szCs w:val="28"/>
        </w:rPr>
        <w:t>Соответственно, у последних очевидно больше контроля над дизайном своего рабочего места, чем у первых.</w:t>
      </w:r>
      <w:r w:rsidR="001A5926">
        <w:rPr>
          <w:sz w:val="28"/>
          <w:szCs w:val="28"/>
        </w:rPr>
        <w:t xml:space="preserve"> К тому же, если учесть, что основная деятельность изучаемого коллектива в коммерческой организации – это маркетинг, то, скорее всего, большое количество украшений можно объяснить и более развитыми навыками по самопродвижению вместе с потребностью самоидентификации внутри организации.</w:t>
      </w:r>
      <w:r w:rsidR="00D612FB">
        <w:rPr>
          <w:sz w:val="28"/>
          <w:szCs w:val="28"/>
        </w:rPr>
        <w:t xml:space="preserve"> </w:t>
      </w:r>
      <w:r w:rsidR="001A5926">
        <w:rPr>
          <w:sz w:val="28"/>
          <w:szCs w:val="28"/>
        </w:rPr>
        <w:t xml:space="preserve">Например, вырезка-надпись «Здесь живет праздник» </w:t>
      </w:r>
      <w:r w:rsidR="001A5926">
        <w:rPr>
          <w:sz w:val="28"/>
          <w:szCs w:val="28"/>
        </w:rPr>
        <w:t>(см. Приложение №14, Фотография №7)</w:t>
      </w:r>
      <w:r w:rsidR="001A5926">
        <w:rPr>
          <w:sz w:val="28"/>
          <w:szCs w:val="28"/>
        </w:rPr>
        <w:t xml:space="preserve">. </w:t>
      </w:r>
    </w:p>
    <w:p w:rsidR="001C7F31" w:rsidRPr="00A727DF" w:rsidRDefault="00D612FB" w:rsidP="00627A18">
      <w:pPr>
        <w:spacing w:line="360" w:lineRule="auto"/>
        <w:ind w:firstLine="851"/>
        <w:jc w:val="both"/>
        <w:rPr>
          <w:bCs/>
          <w:sz w:val="28"/>
          <w:szCs w:val="28"/>
          <w:lang w:eastAsia="ar-SA"/>
        </w:rPr>
      </w:pPr>
      <w:r>
        <w:rPr>
          <w:sz w:val="28"/>
          <w:szCs w:val="28"/>
        </w:rPr>
        <w:t xml:space="preserve">Если бы автор оставил подход к сплоченности, как к степени </w:t>
      </w:r>
      <w:r w:rsidRPr="003002AE">
        <w:rPr>
          <w:sz w:val="28"/>
          <w:szCs w:val="28"/>
        </w:rPr>
        <w:t>прочности межличностных взаимоотношений и согласованности поведения членов группы</w:t>
      </w:r>
      <w:r>
        <w:rPr>
          <w:sz w:val="28"/>
          <w:szCs w:val="28"/>
        </w:rPr>
        <w:t xml:space="preserve"> в основных сферах деятельности, то на этом этапе анализа, после рассмотрения результатов по данному фактору, исследование  закончилось. И был бы сделан вывод о том, что оба коллектива обладают характеристикой сплоченности. Однако дополнение в виде ценностно-ориентационного подхода, содержа</w:t>
      </w:r>
      <w:r w:rsidR="00017DC4">
        <w:rPr>
          <w:sz w:val="28"/>
          <w:szCs w:val="28"/>
        </w:rPr>
        <w:t>щегося еще в двух пунктах операционализации (культурный капитал и стиль руководства начальника), не подтверждает то, что было выявлено этим подходом.</w:t>
      </w:r>
    </w:p>
    <w:p w:rsidR="008223FD" w:rsidRDefault="008223FD" w:rsidP="00DA3204">
      <w:pPr>
        <w:spacing w:line="360" w:lineRule="auto"/>
        <w:ind w:firstLine="851"/>
        <w:jc w:val="both"/>
        <w:rPr>
          <w:bCs/>
          <w:sz w:val="28"/>
          <w:szCs w:val="28"/>
          <w:lang w:eastAsia="ar-SA"/>
        </w:rPr>
      </w:pPr>
      <w:r>
        <w:rPr>
          <w:bCs/>
          <w:sz w:val="28"/>
          <w:szCs w:val="28"/>
          <w:lang w:eastAsia="ar-SA"/>
        </w:rPr>
        <w:t xml:space="preserve">В социально-демографических показателях оба коллектива схожи по доминирующей концентрации женского пола. </w:t>
      </w:r>
      <w:r w:rsidR="00D0131C">
        <w:rPr>
          <w:bCs/>
          <w:sz w:val="28"/>
          <w:szCs w:val="28"/>
          <w:lang w:eastAsia="ar-SA"/>
        </w:rPr>
        <w:t>В основном опыт работы</w:t>
      </w:r>
      <w:r>
        <w:rPr>
          <w:bCs/>
          <w:sz w:val="28"/>
          <w:szCs w:val="28"/>
          <w:lang w:eastAsia="ar-SA"/>
        </w:rPr>
        <w:t xml:space="preserve"> для архивных работников</w:t>
      </w:r>
      <w:r w:rsidR="00D0131C">
        <w:rPr>
          <w:bCs/>
          <w:sz w:val="28"/>
          <w:szCs w:val="28"/>
          <w:lang w:eastAsia="ar-SA"/>
        </w:rPr>
        <w:t xml:space="preserve"> </w:t>
      </w:r>
      <w:r>
        <w:rPr>
          <w:bCs/>
          <w:sz w:val="28"/>
          <w:szCs w:val="28"/>
          <w:lang w:eastAsia="ar-SA"/>
        </w:rPr>
        <w:t>– более 3-х лет опыта работы в организации, а для работников отдела маркетинга</w:t>
      </w:r>
      <w:r w:rsidR="00C35B88">
        <w:rPr>
          <w:bCs/>
          <w:sz w:val="28"/>
          <w:szCs w:val="28"/>
          <w:lang w:eastAsia="ar-SA"/>
        </w:rPr>
        <w:t xml:space="preserve"> показатели опыта работы другие, особенно стоит учесть, что компания сама по себе молодая, поэтому большинство имеют опыт работы менее 3-х лет</w:t>
      </w:r>
      <w:r w:rsidR="00C51E89">
        <w:rPr>
          <w:bCs/>
          <w:sz w:val="28"/>
          <w:szCs w:val="28"/>
          <w:lang w:eastAsia="ar-SA"/>
        </w:rPr>
        <w:t>.</w:t>
      </w:r>
      <w:r>
        <w:rPr>
          <w:bCs/>
          <w:sz w:val="28"/>
          <w:szCs w:val="28"/>
          <w:lang w:eastAsia="ar-SA"/>
        </w:rPr>
        <w:t xml:space="preserve"> </w:t>
      </w:r>
      <w:r w:rsidR="00C35B88">
        <w:rPr>
          <w:bCs/>
          <w:sz w:val="28"/>
          <w:szCs w:val="28"/>
          <w:lang w:eastAsia="ar-SA"/>
        </w:rPr>
        <w:t>Также стоит отметить, что работники архива старше работников отдела маркетинга: у первых возрастное распределение – 26-30 лет и старше, у вторых – 26-30 лет и младше.</w:t>
      </w:r>
      <w:r w:rsidR="00D0131C">
        <w:rPr>
          <w:bCs/>
          <w:sz w:val="28"/>
          <w:szCs w:val="28"/>
          <w:lang w:eastAsia="ar-SA"/>
        </w:rPr>
        <w:t xml:space="preserve"> Так</w:t>
      </w:r>
      <w:r w:rsidR="00C35B88">
        <w:rPr>
          <w:bCs/>
          <w:sz w:val="28"/>
          <w:szCs w:val="28"/>
          <w:lang w:eastAsia="ar-SA"/>
        </w:rPr>
        <w:t>, можно сказать, что внутренняя однородность по социальн</w:t>
      </w:r>
      <w:r w:rsidR="00D0131C">
        <w:rPr>
          <w:bCs/>
          <w:sz w:val="28"/>
          <w:szCs w:val="28"/>
          <w:lang w:eastAsia="ar-SA"/>
        </w:rPr>
        <w:t>о-демографическим показателям для каждого изученного коллектива в отдельности присутствует, а при сравнении двух коллективов – значительно разнится.</w:t>
      </w:r>
    </w:p>
    <w:p w:rsidR="003907AC" w:rsidRPr="0060514F" w:rsidRDefault="00A539A1" w:rsidP="0060514F">
      <w:pPr>
        <w:spacing w:line="360" w:lineRule="auto"/>
        <w:ind w:firstLine="851"/>
        <w:jc w:val="both"/>
        <w:rPr>
          <w:bCs/>
          <w:sz w:val="28"/>
          <w:szCs w:val="28"/>
          <w:lang w:eastAsia="ar-SA"/>
        </w:rPr>
      </w:pPr>
      <w:r>
        <w:rPr>
          <w:bCs/>
          <w:sz w:val="28"/>
          <w:szCs w:val="28"/>
          <w:lang w:eastAsia="ar-SA"/>
        </w:rPr>
        <w:lastRenderedPageBreak/>
        <w:t xml:space="preserve">Таким образом, получилось, что трудовой коллектив </w:t>
      </w:r>
      <w:r w:rsidRPr="00A539A1">
        <w:rPr>
          <w:bCs/>
          <w:sz w:val="28"/>
          <w:szCs w:val="28"/>
          <w:lang w:eastAsia="ar-SA"/>
        </w:rPr>
        <w:t>отдела обеспечения сохра</w:t>
      </w:r>
      <w:r>
        <w:rPr>
          <w:bCs/>
          <w:sz w:val="28"/>
          <w:szCs w:val="28"/>
          <w:lang w:eastAsia="ar-SA"/>
        </w:rPr>
        <w:t xml:space="preserve">нности и государственного учета </w:t>
      </w:r>
      <w:r w:rsidRPr="00A539A1">
        <w:rPr>
          <w:bCs/>
          <w:sz w:val="28"/>
          <w:szCs w:val="28"/>
          <w:lang w:eastAsia="ar-SA"/>
        </w:rPr>
        <w:t xml:space="preserve">документов </w:t>
      </w:r>
      <w:r>
        <w:rPr>
          <w:bCs/>
          <w:sz w:val="28"/>
          <w:szCs w:val="28"/>
          <w:lang w:eastAsia="ar-SA"/>
        </w:rPr>
        <w:t>ОКУ</w:t>
      </w:r>
      <w:r w:rsidRPr="00A539A1">
        <w:rPr>
          <w:bCs/>
          <w:sz w:val="28"/>
          <w:szCs w:val="28"/>
          <w:lang w:eastAsia="ar-SA"/>
        </w:rPr>
        <w:t xml:space="preserve"> «Государственный архив</w:t>
      </w:r>
      <w:r>
        <w:rPr>
          <w:bCs/>
          <w:sz w:val="28"/>
          <w:szCs w:val="28"/>
          <w:lang w:eastAsia="ar-SA"/>
        </w:rPr>
        <w:t xml:space="preserve"> </w:t>
      </w:r>
      <w:r w:rsidRPr="00A539A1">
        <w:rPr>
          <w:bCs/>
          <w:sz w:val="28"/>
          <w:szCs w:val="28"/>
          <w:lang w:eastAsia="ar-SA"/>
        </w:rPr>
        <w:t>документов по ли</w:t>
      </w:r>
      <w:r>
        <w:rPr>
          <w:bCs/>
          <w:sz w:val="28"/>
          <w:szCs w:val="28"/>
          <w:lang w:eastAsia="ar-SA"/>
        </w:rPr>
        <w:t>чному составу Липецкой области» сплоченный. Коллектив же отдела маркетинга компании «КомпасЛидера» разобщен, не является сплоченным</w:t>
      </w:r>
      <w:r w:rsidR="00CF238E">
        <w:rPr>
          <w:bCs/>
          <w:sz w:val="28"/>
          <w:szCs w:val="28"/>
          <w:lang w:eastAsia="ar-SA"/>
        </w:rPr>
        <w:t xml:space="preserve">. </w:t>
      </w:r>
      <w:r w:rsidR="00323CF9">
        <w:rPr>
          <w:bCs/>
          <w:sz w:val="28"/>
          <w:szCs w:val="28"/>
          <w:lang w:eastAsia="ar-SA"/>
        </w:rPr>
        <w:t>Соответственно, г</w:t>
      </w:r>
      <w:r w:rsidR="00826E2D">
        <w:rPr>
          <w:bCs/>
          <w:sz w:val="28"/>
          <w:szCs w:val="28"/>
          <w:lang w:eastAsia="ar-SA"/>
        </w:rPr>
        <w:t xml:space="preserve">ипотеза о том, что </w:t>
      </w:r>
      <w:r w:rsidR="00CF238E">
        <w:rPr>
          <w:bCs/>
          <w:sz w:val="28"/>
          <w:szCs w:val="28"/>
          <w:lang w:eastAsia="ar-SA"/>
        </w:rPr>
        <w:t>коллектив компании  ООО «КомпасЛидера» окажется сплоченнее в виду наличия специализированной кадровой политики, не подтвердилась. Несмотря на большое внимание к организации неформальных способов времяпрепровождения, отдел маркетинга оказался несплоченным, что говорит о важности учета таких факторов как общность ценностей и эмоциональная привязанность.</w:t>
      </w:r>
    </w:p>
    <w:p w:rsidR="00F56060" w:rsidRDefault="00685B7C" w:rsidP="00EF69DA">
      <w:pPr>
        <w:spacing w:line="360" w:lineRule="auto"/>
        <w:ind w:firstLine="851"/>
        <w:jc w:val="both"/>
        <w:rPr>
          <w:bCs/>
          <w:sz w:val="28"/>
          <w:szCs w:val="28"/>
          <w:lang w:eastAsia="ar-SA"/>
        </w:rPr>
      </w:pPr>
      <w:r>
        <w:rPr>
          <w:bCs/>
          <w:sz w:val="28"/>
          <w:szCs w:val="28"/>
          <w:lang w:eastAsia="ar-SA"/>
        </w:rPr>
        <w:t>Исследование выявило</w:t>
      </w:r>
      <w:r w:rsidR="005A29BF">
        <w:rPr>
          <w:bCs/>
          <w:sz w:val="28"/>
          <w:szCs w:val="28"/>
          <w:lang w:eastAsia="ar-SA"/>
        </w:rPr>
        <w:t xml:space="preserve"> несколько причин, по которым один коллектив оказался сплоченным, а другой нет. </w:t>
      </w:r>
    </w:p>
    <w:p w:rsidR="00DB7389" w:rsidRDefault="005A29BF" w:rsidP="00EF69DA">
      <w:pPr>
        <w:spacing w:line="360" w:lineRule="auto"/>
        <w:ind w:firstLine="851"/>
        <w:jc w:val="both"/>
        <w:rPr>
          <w:bCs/>
          <w:sz w:val="28"/>
          <w:szCs w:val="28"/>
          <w:lang w:eastAsia="ar-SA"/>
        </w:rPr>
      </w:pPr>
      <w:r>
        <w:rPr>
          <w:bCs/>
          <w:sz w:val="28"/>
          <w:szCs w:val="28"/>
          <w:lang w:eastAsia="ar-SA"/>
        </w:rPr>
        <w:t xml:space="preserve">Во-первых, это инкорпорированный и институционализированный состояния культурного капитала. У людей могут быть одинаковые пристрастия </w:t>
      </w:r>
      <w:r w:rsidR="00685B7C">
        <w:rPr>
          <w:bCs/>
          <w:sz w:val="28"/>
          <w:szCs w:val="28"/>
          <w:lang w:eastAsia="ar-SA"/>
        </w:rPr>
        <w:t>в свободном от работы времяпрепровождении или в жанрах</w:t>
      </w:r>
      <w:r>
        <w:rPr>
          <w:bCs/>
          <w:sz w:val="28"/>
          <w:szCs w:val="28"/>
          <w:lang w:eastAsia="ar-SA"/>
        </w:rPr>
        <w:t xml:space="preserve"> книг и фильмов (объективированное состояние), но </w:t>
      </w:r>
      <w:r w:rsidR="00EB3ABA">
        <w:rPr>
          <w:bCs/>
          <w:sz w:val="28"/>
          <w:szCs w:val="28"/>
          <w:lang w:eastAsia="ar-SA"/>
        </w:rPr>
        <w:t>особенности миро</w:t>
      </w:r>
      <w:r>
        <w:rPr>
          <w:bCs/>
          <w:sz w:val="28"/>
          <w:szCs w:val="28"/>
          <w:lang w:eastAsia="ar-SA"/>
        </w:rPr>
        <w:t xml:space="preserve">восприятия разнятся в соответствии с их </w:t>
      </w:r>
      <w:r w:rsidR="00685B7C">
        <w:rPr>
          <w:bCs/>
          <w:sz w:val="28"/>
          <w:szCs w:val="28"/>
          <w:lang w:eastAsia="ar-SA"/>
        </w:rPr>
        <w:t>прошлым: воспитанием, городом, на который при</w:t>
      </w:r>
      <w:r>
        <w:rPr>
          <w:bCs/>
          <w:sz w:val="28"/>
          <w:szCs w:val="28"/>
          <w:lang w:eastAsia="ar-SA"/>
        </w:rPr>
        <w:t>шел</w:t>
      </w:r>
      <w:r w:rsidR="00685B7C">
        <w:rPr>
          <w:bCs/>
          <w:sz w:val="28"/>
          <w:szCs w:val="28"/>
          <w:lang w:eastAsia="ar-SA"/>
        </w:rPr>
        <w:t>ся</w:t>
      </w:r>
      <w:r>
        <w:rPr>
          <w:bCs/>
          <w:sz w:val="28"/>
          <w:szCs w:val="28"/>
          <w:lang w:eastAsia="ar-SA"/>
        </w:rPr>
        <w:t xml:space="preserve"> основной период социализации, языковые компетенции. </w:t>
      </w:r>
      <w:r w:rsidR="00366704">
        <w:rPr>
          <w:bCs/>
          <w:sz w:val="28"/>
          <w:szCs w:val="28"/>
          <w:lang w:eastAsia="ar-SA"/>
        </w:rPr>
        <w:t>Не стоит недооценивать и влияние</w:t>
      </w:r>
      <w:r w:rsidR="00EB3ABA">
        <w:rPr>
          <w:bCs/>
          <w:sz w:val="28"/>
          <w:szCs w:val="28"/>
          <w:lang w:eastAsia="ar-SA"/>
        </w:rPr>
        <w:t xml:space="preserve"> формального</w:t>
      </w:r>
      <w:r w:rsidR="00366704">
        <w:rPr>
          <w:bCs/>
          <w:sz w:val="28"/>
          <w:szCs w:val="28"/>
          <w:lang w:eastAsia="ar-SA"/>
        </w:rPr>
        <w:t xml:space="preserve"> образования на ф</w:t>
      </w:r>
      <w:r w:rsidR="00FE1120">
        <w:rPr>
          <w:bCs/>
          <w:sz w:val="28"/>
          <w:szCs w:val="28"/>
          <w:lang w:eastAsia="ar-SA"/>
        </w:rPr>
        <w:t>ормирование общности индивидов</w:t>
      </w:r>
      <w:r w:rsidR="00DB7389">
        <w:rPr>
          <w:bCs/>
          <w:sz w:val="28"/>
          <w:szCs w:val="28"/>
          <w:lang w:eastAsia="ar-SA"/>
        </w:rPr>
        <w:t>:</w:t>
      </w:r>
      <w:r w:rsidR="00EB3ABA">
        <w:rPr>
          <w:bCs/>
          <w:sz w:val="28"/>
          <w:szCs w:val="28"/>
          <w:lang w:eastAsia="ar-SA"/>
        </w:rPr>
        <w:t xml:space="preserve"> «</w:t>
      </w:r>
      <w:r w:rsidR="00EB3ABA" w:rsidRPr="00EB3ABA">
        <w:rPr>
          <w:bCs/>
          <w:sz w:val="28"/>
          <w:szCs w:val="28"/>
          <w:lang w:eastAsia="ar-SA"/>
        </w:rPr>
        <w:t>вузовские дипломы - эти "верительные грамоты"</w:t>
      </w:r>
      <w:r w:rsidR="00685B7C">
        <w:rPr>
          <w:bCs/>
          <w:sz w:val="28"/>
          <w:szCs w:val="28"/>
          <w:lang w:eastAsia="ar-SA"/>
        </w:rPr>
        <w:t xml:space="preserve"> -</w:t>
      </w:r>
      <w:r w:rsidR="00EB3ABA" w:rsidRPr="00EB3ABA">
        <w:rPr>
          <w:bCs/>
          <w:sz w:val="28"/>
          <w:szCs w:val="28"/>
          <w:lang w:eastAsia="ar-SA"/>
        </w:rPr>
        <w:t> </w:t>
      </w:r>
      <w:bookmarkStart w:id="13" w:name="_ftnref1"/>
      <w:bookmarkEnd w:id="13"/>
      <w:r w:rsidR="00EB3ABA" w:rsidRPr="00EB3ABA">
        <w:rPr>
          <w:bCs/>
          <w:sz w:val="28"/>
          <w:szCs w:val="28"/>
          <w:lang w:eastAsia="ar-SA"/>
        </w:rPr>
        <w:t xml:space="preserve">помогают определять современный </w:t>
      </w:r>
      <w:r w:rsidR="00DB7389">
        <w:rPr>
          <w:bCs/>
          <w:sz w:val="28"/>
          <w:szCs w:val="28"/>
          <w:lang w:eastAsia="ar-SA"/>
        </w:rPr>
        <w:t>общественный строй</w:t>
      </w:r>
      <w:r w:rsidR="00DB7389" w:rsidRPr="00DB7389">
        <w:rPr>
          <w:bCs/>
          <w:sz w:val="28"/>
          <w:szCs w:val="28"/>
          <w:lang w:eastAsia="ar-SA"/>
        </w:rPr>
        <w:t xml:space="preserve"> &lt;</w:t>
      </w:r>
      <w:r w:rsidR="00DB7389">
        <w:rPr>
          <w:bCs/>
          <w:sz w:val="28"/>
          <w:szCs w:val="28"/>
          <w:lang w:eastAsia="ar-SA"/>
        </w:rPr>
        <w:t>…</w:t>
      </w:r>
      <w:r w:rsidR="00DB7389" w:rsidRPr="00DB7389">
        <w:rPr>
          <w:bCs/>
          <w:sz w:val="28"/>
          <w:szCs w:val="28"/>
          <w:lang w:eastAsia="ar-SA"/>
        </w:rPr>
        <w:t xml:space="preserve">&gt; </w:t>
      </w:r>
      <w:r w:rsidR="00EB3ABA" w:rsidRPr="00EB3ABA">
        <w:rPr>
          <w:bCs/>
          <w:sz w:val="28"/>
          <w:szCs w:val="28"/>
          <w:lang w:eastAsia="ar-SA"/>
        </w:rPr>
        <w:t>путем размещения</w:t>
      </w:r>
      <w:r w:rsidR="00DB7389">
        <w:rPr>
          <w:bCs/>
          <w:sz w:val="28"/>
          <w:szCs w:val="28"/>
          <w:lang w:eastAsia="ar-SA"/>
        </w:rPr>
        <w:t xml:space="preserve"> женщин и мужчин</w:t>
      </w:r>
      <w:r w:rsidR="00EB3ABA" w:rsidRPr="00EB3ABA">
        <w:rPr>
          <w:bCs/>
          <w:sz w:val="28"/>
          <w:szCs w:val="28"/>
          <w:lang w:eastAsia="ar-SA"/>
        </w:rPr>
        <w:t xml:space="preserve"> по разным позициям, которые и создают социальную структуру</w:t>
      </w:r>
      <w:r w:rsidR="00EB3ABA">
        <w:rPr>
          <w:bCs/>
          <w:sz w:val="28"/>
          <w:szCs w:val="28"/>
          <w:lang w:eastAsia="ar-SA"/>
        </w:rPr>
        <w:t>»</w:t>
      </w:r>
      <w:r w:rsidR="00EB3ABA">
        <w:rPr>
          <w:rStyle w:val="FootnoteReference"/>
          <w:bCs/>
          <w:sz w:val="28"/>
          <w:szCs w:val="28"/>
          <w:lang w:eastAsia="ar-SA"/>
        </w:rPr>
        <w:footnoteReference w:id="59"/>
      </w:r>
      <w:r w:rsidR="00EB3ABA" w:rsidRPr="00EB3ABA">
        <w:rPr>
          <w:bCs/>
          <w:sz w:val="28"/>
          <w:szCs w:val="28"/>
          <w:lang w:eastAsia="ar-SA"/>
        </w:rPr>
        <w:t>.</w:t>
      </w:r>
      <w:r w:rsidR="00EB3ABA">
        <w:rPr>
          <w:bCs/>
          <w:sz w:val="28"/>
          <w:szCs w:val="28"/>
          <w:lang w:eastAsia="ar-SA"/>
        </w:rPr>
        <w:t xml:space="preserve"> </w:t>
      </w:r>
    </w:p>
    <w:p w:rsidR="00F56060" w:rsidRDefault="00F56060" w:rsidP="00EF69DA">
      <w:pPr>
        <w:spacing w:line="360" w:lineRule="auto"/>
        <w:ind w:firstLine="851"/>
        <w:jc w:val="both"/>
        <w:rPr>
          <w:bCs/>
          <w:sz w:val="28"/>
          <w:szCs w:val="28"/>
          <w:lang w:eastAsia="ar-SA"/>
        </w:rPr>
      </w:pPr>
      <w:r>
        <w:rPr>
          <w:bCs/>
          <w:sz w:val="28"/>
          <w:szCs w:val="28"/>
          <w:lang w:eastAsia="ar-SA"/>
        </w:rPr>
        <w:t xml:space="preserve">Во-вторых, при исследовании сплоченности в данных кейсах нельзя игнорировать такой социально-демографический фактор, как возраст респондентов. </w:t>
      </w:r>
      <w:r w:rsidR="0059158B">
        <w:rPr>
          <w:bCs/>
          <w:sz w:val="28"/>
          <w:szCs w:val="28"/>
          <w:lang w:eastAsia="ar-SA"/>
        </w:rPr>
        <w:t xml:space="preserve">Низкие показатели уникальности, незаменимости группы для работников в ООО «КомпасЛидера» могут объясняться достаточно молодым возрастом внутри коллектива. Молодые люди более мобильны, </w:t>
      </w:r>
      <w:r w:rsidR="00C976B6">
        <w:rPr>
          <w:bCs/>
          <w:sz w:val="28"/>
          <w:szCs w:val="28"/>
          <w:lang w:eastAsia="ar-SA"/>
        </w:rPr>
        <w:t xml:space="preserve">активны и </w:t>
      </w:r>
      <w:r w:rsidR="00C976B6">
        <w:rPr>
          <w:bCs/>
          <w:sz w:val="28"/>
          <w:szCs w:val="28"/>
          <w:lang w:eastAsia="ar-SA"/>
        </w:rPr>
        <w:lastRenderedPageBreak/>
        <w:t xml:space="preserve">открыты для жизненных перемен и новых знакомств, поэтому возможность смены трудового коллектива не способна напугать их или сильно задеть, как людей, которые проработали в одном и том же коллективе и организации значительное количество лет. </w:t>
      </w:r>
    </w:p>
    <w:p w:rsidR="00C976B6" w:rsidRDefault="00C976B6" w:rsidP="005516AC">
      <w:pPr>
        <w:spacing w:line="360" w:lineRule="auto"/>
        <w:ind w:firstLine="851"/>
        <w:jc w:val="both"/>
        <w:rPr>
          <w:bCs/>
          <w:sz w:val="28"/>
          <w:szCs w:val="28"/>
          <w:lang w:eastAsia="ar-SA"/>
        </w:rPr>
      </w:pPr>
      <w:r>
        <w:rPr>
          <w:bCs/>
          <w:sz w:val="28"/>
          <w:szCs w:val="28"/>
          <w:lang w:eastAsia="ar-SA"/>
        </w:rPr>
        <w:t>В-третьих, в дополнение к возрастному фактору идет такой параметр, как специфика организации рабочего процесса. Она во многом определяется типом организац</w:t>
      </w:r>
      <w:r w:rsidR="005516AC">
        <w:rPr>
          <w:bCs/>
          <w:sz w:val="28"/>
          <w:szCs w:val="28"/>
          <w:lang w:eastAsia="ar-SA"/>
        </w:rPr>
        <w:t>ии, в которой работает человек. Коммерческая организация постоянно сталкивается с разного рода давлением, будь то конкуренция или другие независящие от рынка факторы,</w:t>
      </w:r>
      <w:r w:rsidR="00DB7389">
        <w:rPr>
          <w:bCs/>
          <w:sz w:val="28"/>
          <w:szCs w:val="28"/>
          <w:lang w:eastAsia="ar-SA"/>
        </w:rPr>
        <w:t xml:space="preserve"> и</w:t>
      </w:r>
      <w:r w:rsidR="005516AC">
        <w:rPr>
          <w:bCs/>
          <w:sz w:val="28"/>
          <w:szCs w:val="28"/>
          <w:lang w:eastAsia="ar-SA"/>
        </w:rPr>
        <w:t xml:space="preserve"> люди, работающие в ней, борются за стабильное существование и прибыль. Когда человек ощущает такую неуверенность в завтрашнем дне, то ему нет смысла поддерживать сильную привязанность и крепкие отношения со своим трудовым коллективом.</w:t>
      </w:r>
      <w:r w:rsidR="00FF7BC5">
        <w:rPr>
          <w:bCs/>
          <w:sz w:val="28"/>
          <w:szCs w:val="28"/>
          <w:lang w:eastAsia="ar-SA"/>
        </w:rPr>
        <w:t xml:space="preserve"> Ведь как только нарушается стабильность получаемого заработка, большинство людей, как правило, уже вряд ли удержат отношения со своим коллективом, какими бы они добрыми и крепкими не были. Такое было возможно в 90-е, во времена перехода к рыночным отношениям, ко</w:t>
      </w:r>
      <w:r w:rsidR="00B82D4E">
        <w:rPr>
          <w:bCs/>
          <w:sz w:val="28"/>
          <w:szCs w:val="28"/>
          <w:lang w:eastAsia="ar-SA"/>
        </w:rPr>
        <w:t xml:space="preserve">гда был сильнейший экономический </w:t>
      </w:r>
      <w:r w:rsidR="00FF7BC5">
        <w:rPr>
          <w:bCs/>
          <w:sz w:val="28"/>
          <w:szCs w:val="28"/>
          <w:lang w:eastAsia="ar-SA"/>
        </w:rPr>
        <w:t xml:space="preserve">кризис, </w:t>
      </w:r>
      <w:r w:rsidR="0034130C">
        <w:rPr>
          <w:bCs/>
          <w:sz w:val="28"/>
          <w:szCs w:val="28"/>
          <w:lang w:eastAsia="ar-SA"/>
        </w:rPr>
        <w:t>и</w:t>
      </w:r>
      <w:r w:rsidR="00FF7BC5">
        <w:rPr>
          <w:bCs/>
          <w:sz w:val="28"/>
          <w:szCs w:val="28"/>
          <w:lang w:eastAsia="ar-SA"/>
        </w:rPr>
        <w:t xml:space="preserve"> в принципе в любой организации в стране не хватало денежных средств для выплаты заработных плат. Сейчас </w:t>
      </w:r>
      <w:r w:rsidR="0034130C">
        <w:rPr>
          <w:bCs/>
          <w:sz w:val="28"/>
          <w:szCs w:val="28"/>
          <w:lang w:eastAsia="ar-SA"/>
        </w:rPr>
        <w:t xml:space="preserve">у </w:t>
      </w:r>
      <w:r w:rsidR="00FF7BC5">
        <w:rPr>
          <w:bCs/>
          <w:sz w:val="28"/>
          <w:szCs w:val="28"/>
          <w:lang w:eastAsia="ar-SA"/>
        </w:rPr>
        <w:t>все</w:t>
      </w:r>
      <w:r w:rsidR="0034130C">
        <w:rPr>
          <w:bCs/>
          <w:sz w:val="28"/>
          <w:szCs w:val="28"/>
          <w:lang w:eastAsia="ar-SA"/>
        </w:rPr>
        <w:t>х есть возможность</w:t>
      </w:r>
      <w:r w:rsidR="00FF7BC5">
        <w:rPr>
          <w:bCs/>
          <w:sz w:val="28"/>
          <w:szCs w:val="28"/>
          <w:lang w:eastAsia="ar-SA"/>
        </w:rPr>
        <w:t xml:space="preserve"> рационально выбирать себе более выгодное экономически рабочее место. </w:t>
      </w:r>
      <w:r w:rsidR="005516AC">
        <w:rPr>
          <w:bCs/>
          <w:sz w:val="28"/>
          <w:szCs w:val="28"/>
          <w:lang w:eastAsia="ar-SA"/>
        </w:rPr>
        <w:t xml:space="preserve"> </w:t>
      </w:r>
      <w:r w:rsidR="00B82D4E">
        <w:rPr>
          <w:bCs/>
          <w:sz w:val="28"/>
          <w:szCs w:val="28"/>
          <w:lang w:eastAsia="ar-SA"/>
        </w:rPr>
        <w:t>Далее, к</w:t>
      </w:r>
      <w:r w:rsidR="00B4640B">
        <w:rPr>
          <w:bCs/>
          <w:sz w:val="28"/>
          <w:szCs w:val="28"/>
          <w:lang w:eastAsia="ar-SA"/>
        </w:rPr>
        <w:t xml:space="preserve">ак уже было отмечено, бюджетная организация отличается от коммерческой строгой регламентацией сфер обязанностей для каждого работника. Отсутствие четкого разделения специализаций порождает </w:t>
      </w:r>
      <w:r w:rsidR="00361007">
        <w:rPr>
          <w:bCs/>
          <w:sz w:val="28"/>
          <w:szCs w:val="28"/>
          <w:lang w:eastAsia="ar-SA"/>
        </w:rPr>
        <w:t>нестабильность выполняемых каждодневных задач у работников</w:t>
      </w:r>
      <w:r w:rsidR="00B4640B">
        <w:rPr>
          <w:bCs/>
          <w:sz w:val="28"/>
          <w:szCs w:val="28"/>
          <w:lang w:eastAsia="ar-SA"/>
        </w:rPr>
        <w:t>.</w:t>
      </w:r>
      <w:r w:rsidR="00361007">
        <w:rPr>
          <w:bCs/>
          <w:sz w:val="28"/>
          <w:szCs w:val="28"/>
          <w:lang w:eastAsia="ar-SA"/>
        </w:rPr>
        <w:t xml:space="preserve"> </w:t>
      </w:r>
      <w:r w:rsidR="00DB7389">
        <w:rPr>
          <w:bCs/>
          <w:sz w:val="28"/>
          <w:szCs w:val="28"/>
          <w:lang w:eastAsia="ar-SA"/>
        </w:rPr>
        <w:t xml:space="preserve">Когда человек не занимается одним и тем же делом в течение длительного периода времени, то закрепление необходимых компетенций затормаживается, а то и вовсе не осуществляется. </w:t>
      </w:r>
      <w:r w:rsidR="00361007">
        <w:rPr>
          <w:bCs/>
          <w:sz w:val="28"/>
          <w:szCs w:val="28"/>
          <w:lang w:eastAsia="ar-SA"/>
        </w:rPr>
        <w:t>Это ведет к снижению профессионализма, а, следовательно, и к снижению эфф</w:t>
      </w:r>
      <w:r w:rsidR="00DB7389">
        <w:rPr>
          <w:bCs/>
          <w:sz w:val="28"/>
          <w:szCs w:val="28"/>
          <w:lang w:eastAsia="ar-SA"/>
        </w:rPr>
        <w:t xml:space="preserve">ективности всей выполняемой </w:t>
      </w:r>
      <w:r w:rsidR="00361007">
        <w:rPr>
          <w:bCs/>
          <w:sz w:val="28"/>
          <w:szCs w:val="28"/>
          <w:lang w:eastAsia="ar-SA"/>
        </w:rPr>
        <w:t>деятельности</w:t>
      </w:r>
      <w:r w:rsidR="00DB7389">
        <w:rPr>
          <w:bCs/>
          <w:sz w:val="28"/>
          <w:szCs w:val="28"/>
          <w:lang w:eastAsia="ar-SA"/>
        </w:rPr>
        <w:t xml:space="preserve"> работников</w:t>
      </w:r>
      <w:r w:rsidR="00361007">
        <w:rPr>
          <w:bCs/>
          <w:sz w:val="28"/>
          <w:szCs w:val="28"/>
          <w:lang w:eastAsia="ar-SA"/>
        </w:rPr>
        <w:t xml:space="preserve"> в рамках отдела. </w:t>
      </w:r>
      <w:r w:rsidR="005516AC">
        <w:rPr>
          <w:bCs/>
          <w:sz w:val="28"/>
          <w:szCs w:val="28"/>
          <w:lang w:eastAsia="ar-SA"/>
        </w:rPr>
        <w:t>Более того, возмо</w:t>
      </w:r>
      <w:r w:rsidR="00FF7BC5">
        <w:rPr>
          <w:bCs/>
          <w:sz w:val="28"/>
          <w:szCs w:val="28"/>
          <w:lang w:eastAsia="ar-SA"/>
        </w:rPr>
        <w:t xml:space="preserve">жно возникновение конфликтов в ситуациях, когда задачи работников </w:t>
      </w:r>
      <w:r w:rsidR="00FF7BC5">
        <w:rPr>
          <w:bCs/>
          <w:sz w:val="28"/>
          <w:szCs w:val="28"/>
          <w:lang w:eastAsia="ar-SA"/>
        </w:rPr>
        <w:lastRenderedPageBreak/>
        <w:t>пересекаются или</w:t>
      </w:r>
      <w:r w:rsidR="00B82D4E">
        <w:rPr>
          <w:bCs/>
          <w:sz w:val="28"/>
          <w:szCs w:val="28"/>
          <w:lang w:eastAsia="ar-SA"/>
        </w:rPr>
        <w:t>,</w:t>
      </w:r>
      <w:r w:rsidR="00FF7BC5">
        <w:rPr>
          <w:bCs/>
          <w:sz w:val="28"/>
          <w:szCs w:val="28"/>
          <w:lang w:eastAsia="ar-SA"/>
        </w:rPr>
        <w:t xml:space="preserve"> наоборот, </w:t>
      </w:r>
      <w:r w:rsidR="00DA4266">
        <w:rPr>
          <w:bCs/>
          <w:sz w:val="28"/>
          <w:szCs w:val="28"/>
          <w:lang w:eastAsia="ar-SA"/>
        </w:rPr>
        <w:t>тяжело определить, в чьей именно компетенции</w:t>
      </w:r>
      <w:r w:rsidR="00B82D4E">
        <w:rPr>
          <w:bCs/>
          <w:sz w:val="28"/>
          <w:szCs w:val="28"/>
          <w:lang w:eastAsia="ar-SA"/>
        </w:rPr>
        <w:t xml:space="preserve"> находится задача.</w:t>
      </w:r>
    </w:p>
    <w:p w:rsidR="00B82D4E" w:rsidRDefault="00144B3C" w:rsidP="005516AC">
      <w:pPr>
        <w:spacing w:line="360" w:lineRule="auto"/>
        <w:ind w:firstLine="851"/>
        <w:jc w:val="both"/>
        <w:rPr>
          <w:bCs/>
          <w:sz w:val="28"/>
          <w:szCs w:val="28"/>
          <w:lang w:eastAsia="ar-SA"/>
        </w:rPr>
      </w:pPr>
      <w:r>
        <w:rPr>
          <w:bCs/>
          <w:sz w:val="28"/>
          <w:szCs w:val="28"/>
          <w:lang w:eastAsia="ar-SA"/>
        </w:rPr>
        <w:t xml:space="preserve">В-четвертых, значимой причиной плохой сплоченности коллектива </w:t>
      </w:r>
      <w:r w:rsidR="00FD294D">
        <w:rPr>
          <w:bCs/>
          <w:sz w:val="28"/>
          <w:szCs w:val="28"/>
          <w:lang w:eastAsia="ar-SA"/>
        </w:rPr>
        <w:t>можно посчитать и поведенческий стиль руководителя отдела. В наше время крайне популярен индивидуальный, гибкий, ситуативный подход к управлению человеческими ресурсам</w:t>
      </w:r>
      <w:r w:rsidR="00DA4266">
        <w:rPr>
          <w:bCs/>
          <w:sz w:val="28"/>
          <w:szCs w:val="28"/>
          <w:lang w:eastAsia="ar-SA"/>
        </w:rPr>
        <w:t>и. Однако он формирует разные</w:t>
      </w:r>
      <w:r w:rsidR="00FD294D">
        <w:rPr>
          <w:bCs/>
          <w:sz w:val="28"/>
          <w:szCs w:val="28"/>
          <w:lang w:eastAsia="ar-SA"/>
        </w:rPr>
        <w:t xml:space="preserve"> паттерны взаимодействия как руководителя с отдельными работниками, так и поведения работни</w:t>
      </w:r>
      <w:r w:rsidR="00DA4266">
        <w:rPr>
          <w:bCs/>
          <w:sz w:val="28"/>
          <w:szCs w:val="28"/>
          <w:lang w:eastAsia="ar-SA"/>
        </w:rPr>
        <w:t>ков по отношению к руководству, что</w:t>
      </w:r>
      <w:r w:rsidR="00FD294D">
        <w:rPr>
          <w:bCs/>
          <w:sz w:val="28"/>
          <w:szCs w:val="28"/>
          <w:lang w:eastAsia="ar-SA"/>
        </w:rPr>
        <w:t xml:space="preserve"> </w:t>
      </w:r>
      <w:r w:rsidR="00DA4266">
        <w:rPr>
          <w:bCs/>
          <w:sz w:val="28"/>
          <w:szCs w:val="28"/>
          <w:lang w:eastAsia="ar-SA"/>
        </w:rPr>
        <w:t>нередко приводи</w:t>
      </w:r>
      <w:r w:rsidR="00FD294D">
        <w:rPr>
          <w:bCs/>
          <w:sz w:val="28"/>
          <w:szCs w:val="28"/>
          <w:lang w:eastAsia="ar-SA"/>
        </w:rPr>
        <w:t>т к возникновению чувства несправедливости, зависти, раз</w:t>
      </w:r>
      <w:r w:rsidR="00DA4266">
        <w:rPr>
          <w:bCs/>
          <w:sz w:val="28"/>
          <w:szCs w:val="28"/>
          <w:lang w:eastAsia="ar-SA"/>
        </w:rPr>
        <w:t>личных интриг внутри коллектива: например,</w:t>
      </w:r>
      <w:r w:rsidR="00FD294D">
        <w:rPr>
          <w:bCs/>
          <w:sz w:val="28"/>
          <w:szCs w:val="28"/>
          <w:lang w:eastAsia="ar-SA"/>
        </w:rPr>
        <w:t xml:space="preserve"> некоторые работники будут считать, что с ними руководитель обходится хуже, чем с другими.</w:t>
      </w:r>
      <w:r w:rsidR="00F933AE">
        <w:rPr>
          <w:bCs/>
          <w:sz w:val="28"/>
          <w:szCs w:val="28"/>
          <w:lang w:eastAsia="ar-SA"/>
        </w:rPr>
        <w:t xml:space="preserve"> Общего паттерна поведения для всех по отношению к начальству в рамках тр</w:t>
      </w:r>
      <w:r w:rsidR="00D05A73">
        <w:rPr>
          <w:bCs/>
          <w:sz w:val="28"/>
          <w:szCs w:val="28"/>
          <w:lang w:eastAsia="ar-SA"/>
        </w:rPr>
        <w:t>удового коллектива не создается, что во многом уменьшает шансы сплочения. Д</w:t>
      </w:r>
      <w:r w:rsidR="005F31A0">
        <w:rPr>
          <w:bCs/>
          <w:sz w:val="28"/>
          <w:szCs w:val="28"/>
          <w:lang w:eastAsia="ar-SA"/>
        </w:rPr>
        <w:t>анное утверждение</w:t>
      </w:r>
      <w:r w:rsidR="00D05A73">
        <w:rPr>
          <w:bCs/>
          <w:sz w:val="28"/>
          <w:szCs w:val="28"/>
          <w:lang w:eastAsia="ar-SA"/>
        </w:rPr>
        <w:t xml:space="preserve"> под</w:t>
      </w:r>
      <w:r w:rsidR="005F31A0">
        <w:rPr>
          <w:bCs/>
          <w:sz w:val="28"/>
          <w:szCs w:val="28"/>
          <w:lang w:eastAsia="ar-SA"/>
        </w:rPr>
        <w:t>крепляется неравнозначными</w:t>
      </w:r>
      <w:r w:rsidR="00D05A73">
        <w:rPr>
          <w:bCs/>
          <w:sz w:val="28"/>
          <w:szCs w:val="28"/>
          <w:lang w:eastAsia="ar-SA"/>
        </w:rPr>
        <w:t xml:space="preserve"> оценками поведения руководителя в коллективе</w:t>
      </w:r>
      <w:r w:rsidR="005F31A0">
        <w:rPr>
          <w:bCs/>
          <w:sz w:val="28"/>
          <w:szCs w:val="28"/>
          <w:lang w:eastAsia="ar-SA"/>
        </w:rPr>
        <w:t xml:space="preserve"> отдела маркетинга</w:t>
      </w:r>
      <w:r w:rsidR="00D05A73">
        <w:rPr>
          <w:bCs/>
          <w:sz w:val="28"/>
          <w:szCs w:val="28"/>
          <w:lang w:eastAsia="ar-SA"/>
        </w:rPr>
        <w:t xml:space="preserve"> компании «КомпасЛидера» (см. Приложение №9). </w:t>
      </w:r>
    </w:p>
    <w:p w:rsidR="009475AA" w:rsidRDefault="009475AA" w:rsidP="005516AC">
      <w:pPr>
        <w:spacing w:line="360" w:lineRule="auto"/>
        <w:ind w:firstLine="851"/>
        <w:jc w:val="both"/>
        <w:rPr>
          <w:bCs/>
          <w:sz w:val="28"/>
          <w:szCs w:val="28"/>
          <w:lang w:eastAsia="ar-SA"/>
        </w:rPr>
      </w:pPr>
      <w:r>
        <w:rPr>
          <w:bCs/>
          <w:sz w:val="28"/>
          <w:szCs w:val="28"/>
          <w:lang w:eastAsia="ar-SA"/>
        </w:rPr>
        <w:t>Итак, на основе проведенного исследования было выявлено четыре фактора, влияющих на сплоченность: организация рабочей деятельности, институционализированный и инкорпорированный культурные капиталы (уровень образования и особенности периода социализации личности), модель поведения руководителя и возраст сотрудников.</w:t>
      </w:r>
    </w:p>
    <w:p w:rsidR="00DA4266" w:rsidRDefault="00DA4266" w:rsidP="009C2D2A">
      <w:pPr>
        <w:pStyle w:val="Heading2"/>
        <w:spacing w:before="120" w:after="240" w:line="360" w:lineRule="auto"/>
        <w:rPr>
          <w:rFonts w:ascii="Times New Roman" w:eastAsia="Times New Roman" w:hAnsi="Times New Roman"/>
          <w:b w:val="0"/>
          <w:i w:val="0"/>
          <w:iCs w:val="0"/>
          <w:lang w:eastAsia="ar-SA"/>
        </w:rPr>
      </w:pPr>
    </w:p>
    <w:p w:rsidR="00DA4266" w:rsidRDefault="00DA4266"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3907AC" w:rsidRDefault="003907AC" w:rsidP="00DA4266">
      <w:pPr>
        <w:rPr>
          <w:lang w:eastAsia="ar-SA"/>
        </w:rPr>
      </w:pPr>
    </w:p>
    <w:p w:rsidR="00017DC4" w:rsidRPr="00017DC4" w:rsidRDefault="00017DC4" w:rsidP="00017DC4"/>
    <w:p w:rsidR="00A539A1" w:rsidRPr="00D41206" w:rsidRDefault="00A539A1" w:rsidP="00D41206">
      <w:pPr>
        <w:pStyle w:val="Heading2"/>
        <w:spacing w:before="0" w:after="240" w:line="360" w:lineRule="auto"/>
        <w:rPr>
          <w:rFonts w:ascii="Times New Roman" w:hAnsi="Times New Roman"/>
          <w:bCs w:val="0"/>
          <w:i w:val="0"/>
          <w:kern w:val="32"/>
        </w:rPr>
      </w:pPr>
      <w:r w:rsidRPr="00D41206">
        <w:rPr>
          <w:rFonts w:ascii="Times New Roman" w:hAnsi="Times New Roman"/>
          <w:bCs w:val="0"/>
          <w:i w:val="0"/>
          <w:kern w:val="32"/>
        </w:rPr>
        <w:lastRenderedPageBreak/>
        <w:t xml:space="preserve"> </w:t>
      </w:r>
      <w:bookmarkStart w:id="14" w:name="_Toc449911299"/>
      <w:r w:rsidR="009C2D2A" w:rsidRPr="00D41206">
        <w:rPr>
          <w:rFonts w:ascii="Times New Roman" w:hAnsi="Times New Roman"/>
          <w:bCs w:val="0"/>
          <w:i w:val="0"/>
          <w:kern w:val="32"/>
        </w:rPr>
        <w:t>2.7</w:t>
      </w:r>
      <w:r w:rsidR="005F43B4" w:rsidRPr="00D41206">
        <w:rPr>
          <w:rFonts w:ascii="Times New Roman" w:hAnsi="Times New Roman"/>
          <w:bCs w:val="0"/>
          <w:i w:val="0"/>
          <w:kern w:val="32"/>
        </w:rPr>
        <w:t xml:space="preserve"> Рекомендации</w:t>
      </w:r>
      <w:bookmarkEnd w:id="14"/>
    </w:p>
    <w:p w:rsidR="009C2D2A" w:rsidRDefault="009D196A" w:rsidP="009D196A">
      <w:pPr>
        <w:spacing w:line="360" w:lineRule="auto"/>
        <w:ind w:firstLine="851"/>
        <w:jc w:val="both"/>
        <w:rPr>
          <w:bCs/>
          <w:sz w:val="28"/>
          <w:szCs w:val="28"/>
          <w:lang w:eastAsia="ar-SA"/>
        </w:rPr>
      </w:pPr>
      <w:r w:rsidRPr="009D196A">
        <w:rPr>
          <w:bCs/>
          <w:sz w:val="28"/>
          <w:szCs w:val="28"/>
          <w:lang w:eastAsia="ar-SA"/>
        </w:rPr>
        <w:t>Опираясь на результаты проведенных исследований</w:t>
      </w:r>
      <w:r w:rsidR="00E339A0">
        <w:rPr>
          <w:bCs/>
          <w:sz w:val="28"/>
          <w:szCs w:val="28"/>
          <w:lang w:eastAsia="ar-SA"/>
        </w:rPr>
        <w:t>,</w:t>
      </w:r>
      <w:r w:rsidRPr="009D196A">
        <w:rPr>
          <w:bCs/>
          <w:sz w:val="28"/>
          <w:szCs w:val="28"/>
          <w:lang w:eastAsia="ar-SA"/>
        </w:rPr>
        <w:t xml:space="preserve"> представляется возможным выведение следующих рекомендаций по </w:t>
      </w:r>
      <w:r w:rsidR="00E339A0">
        <w:rPr>
          <w:bCs/>
          <w:sz w:val="28"/>
          <w:szCs w:val="28"/>
          <w:lang w:eastAsia="ar-SA"/>
        </w:rPr>
        <w:t>формированию</w:t>
      </w:r>
      <w:r>
        <w:rPr>
          <w:bCs/>
          <w:sz w:val="28"/>
          <w:szCs w:val="28"/>
          <w:lang w:eastAsia="ar-SA"/>
        </w:rPr>
        <w:t xml:space="preserve"> </w:t>
      </w:r>
      <w:r w:rsidR="00E339A0">
        <w:rPr>
          <w:bCs/>
          <w:sz w:val="28"/>
          <w:szCs w:val="28"/>
          <w:lang w:eastAsia="ar-SA"/>
        </w:rPr>
        <w:t>сплоченного</w:t>
      </w:r>
      <w:r w:rsidRPr="009D196A">
        <w:rPr>
          <w:bCs/>
          <w:sz w:val="28"/>
          <w:szCs w:val="28"/>
          <w:lang w:eastAsia="ar-SA"/>
        </w:rPr>
        <w:t xml:space="preserve"> трудового коллектива:</w:t>
      </w:r>
    </w:p>
    <w:p w:rsidR="00E339A0" w:rsidRDefault="00E339A0" w:rsidP="00E339A0">
      <w:pPr>
        <w:pStyle w:val="ListParagraph"/>
        <w:numPr>
          <w:ilvl w:val="0"/>
          <w:numId w:val="18"/>
        </w:numPr>
        <w:spacing w:line="360" w:lineRule="auto"/>
        <w:jc w:val="both"/>
        <w:rPr>
          <w:bCs/>
          <w:sz w:val="28"/>
          <w:szCs w:val="28"/>
          <w:lang w:eastAsia="ar-SA"/>
        </w:rPr>
      </w:pPr>
      <w:r>
        <w:rPr>
          <w:bCs/>
          <w:sz w:val="28"/>
          <w:szCs w:val="28"/>
          <w:lang w:eastAsia="ar-SA"/>
        </w:rPr>
        <w:t>Выравнивание интеллектуального уровня работников посредством образования, различных форм обучения. Это могут быть курсы повышения квалификации или совместное посещение семинаров по профессиональным тематикам. Также поощрять получение высшего или любого другого необходимого образования всеми работниками для занимаемых позиций.</w:t>
      </w:r>
    </w:p>
    <w:p w:rsidR="00583211" w:rsidRDefault="00A12363" w:rsidP="00E339A0">
      <w:pPr>
        <w:pStyle w:val="ListParagraph"/>
        <w:numPr>
          <w:ilvl w:val="0"/>
          <w:numId w:val="18"/>
        </w:numPr>
        <w:spacing w:line="360" w:lineRule="auto"/>
        <w:jc w:val="both"/>
        <w:rPr>
          <w:bCs/>
          <w:sz w:val="28"/>
          <w:szCs w:val="28"/>
          <w:lang w:eastAsia="ar-SA"/>
        </w:rPr>
      </w:pPr>
      <w:r w:rsidRPr="00583211">
        <w:rPr>
          <w:bCs/>
          <w:sz w:val="28"/>
          <w:szCs w:val="28"/>
          <w:lang w:eastAsia="ar-SA"/>
        </w:rPr>
        <w:t>Формирование четких требований и обязанностей для работников. Контроль над соблюдением стабильности выполняемых профессиональных задач.</w:t>
      </w:r>
      <w:r w:rsidR="00804832" w:rsidRPr="00583211">
        <w:rPr>
          <w:bCs/>
          <w:sz w:val="28"/>
          <w:szCs w:val="28"/>
          <w:lang w:eastAsia="ar-SA"/>
        </w:rPr>
        <w:t xml:space="preserve"> </w:t>
      </w:r>
    </w:p>
    <w:p w:rsidR="00A12363" w:rsidRPr="00583211" w:rsidRDefault="00804832" w:rsidP="00E339A0">
      <w:pPr>
        <w:pStyle w:val="ListParagraph"/>
        <w:numPr>
          <w:ilvl w:val="0"/>
          <w:numId w:val="18"/>
        </w:numPr>
        <w:spacing w:line="360" w:lineRule="auto"/>
        <w:jc w:val="both"/>
        <w:rPr>
          <w:bCs/>
          <w:sz w:val="28"/>
          <w:szCs w:val="28"/>
          <w:lang w:eastAsia="ar-SA"/>
        </w:rPr>
      </w:pPr>
      <w:r w:rsidRPr="00583211">
        <w:rPr>
          <w:bCs/>
          <w:sz w:val="28"/>
          <w:szCs w:val="28"/>
          <w:lang w:eastAsia="ar-SA"/>
        </w:rPr>
        <w:t>Руководителям отделов по возможности стараться выстраивать одинаковую, унифицированную модель п</w:t>
      </w:r>
      <w:r w:rsidR="003907AC">
        <w:rPr>
          <w:bCs/>
          <w:sz w:val="28"/>
          <w:szCs w:val="28"/>
          <w:lang w:eastAsia="ar-SA"/>
        </w:rPr>
        <w:t>оведения со своими подчиненными. Как бы не был хорош индивидуальный подход</w:t>
      </w:r>
      <w:r w:rsidR="00F823E0">
        <w:rPr>
          <w:bCs/>
          <w:sz w:val="28"/>
          <w:szCs w:val="28"/>
          <w:lang w:eastAsia="ar-SA"/>
        </w:rPr>
        <w:t xml:space="preserve">, </w:t>
      </w:r>
      <w:r w:rsidR="003907AC">
        <w:rPr>
          <w:bCs/>
          <w:sz w:val="28"/>
          <w:szCs w:val="28"/>
          <w:lang w:eastAsia="ar-SA"/>
        </w:rPr>
        <w:t xml:space="preserve"> его </w:t>
      </w:r>
      <w:r w:rsidR="00F823E0">
        <w:rPr>
          <w:bCs/>
          <w:sz w:val="28"/>
          <w:szCs w:val="28"/>
          <w:lang w:eastAsia="ar-SA"/>
        </w:rPr>
        <w:t xml:space="preserve">все равно </w:t>
      </w:r>
      <w:r w:rsidR="003907AC">
        <w:rPr>
          <w:bCs/>
          <w:sz w:val="28"/>
          <w:szCs w:val="28"/>
          <w:lang w:eastAsia="ar-SA"/>
        </w:rPr>
        <w:t xml:space="preserve">необходимо </w:t>
      </w:r>
      <w:r w:rsidR="00F823E0">
        <w:rPr>
          <w:bCs/>
          <w:sz w:val="28"/>
          <w:szCs w:val="28"/>
          <w:lang w:eastAsia="ar-SA"/>
        </w:rPr>
        <w:t>исключать из поведения</w:t>
      </w:r>
      <w:r w:rsidR="00FE354A">
        <w:rPr>
          <w:bCs/>
          <w:sz w:val="28"/>
          <w:szCs w:val="28"/>
          <w:lang w:eastAsia="ar-SA"/>
        </w:rPr>
        <w:t xml:space="preserve"> руководителя</w:t>
      </w:r>
      <w:r w:rsidR="00F823E0">
        <w:rPr>
          <w:bCs/>
          <w:sz w:val="28"/>
          <w:szCs w:val="28"/>
          <w:lang w:eastAsia="ar-SA"/>
        </w:rPr>
        <w:t>, или использовать умеренно.</w:t>
      </w:r>
    </w:p>
    <w:p w:rsidR="00916C93" w:rsidRDefault="00916C93" w:rsidP="00DA3204">
      <w:pPr>
        <w:spacing w:line="360" w:lineRule="auto"/>
        <w:ind w:firstLine="851"/>
        <w:jc w:val="both"/>
        <w:rPr>
          <w:sz w:val="28"/>
          <w:szCs w:val="28"/>
        </w:rPr>
      </w:pPr>
    </w:p>
    <w:p w:rsidR="00C32969" w:rsidRDefault="00C32969" w:rsidP="005548D0">
      <w:pPr>
        <w:spacing w:line="360" w:lineRule="auto"/>
        <w:ind w:firstLine="851"/>
        <w:jc w:val="both"/>
        <w:rPr>
          <w:sz w:val="28"/>
          <w:szCs w:val="28"/>
        </w:rPr>
      </w:pPr>
    </w:p>
    <w:p w:rsidR="00C32969" w:rsidRDefault="00C32969" w:rsidP="005548D0">
      <w:pPr>
        <w:spacing w:line="360" w:lineRule="auto"/>
        <w:ind w:firstLine="851"/>
        <w:jc w:val="both"/>
        <w:rPr>
          <w:sz w:val="28"/>
          <w:szCs w:val="28"/>
        </w:rPr>
      </w:pPr>
    </w:p>
    <w:p w:rsidR="002E76E7" w:rsidRPr="0077226A" w:rsidRDefault="002E76E7" w:rsidP="005548D0">
      <w:pPr>
        <w:spacing w:line="360" w:lineRule="auto"/>
        <w:ind w:firstLine="851"/>
        <w:jc w:val="both"/>
        <w:rPr>
          <w:sz w:val="28"/>
          <w:szCs w:val="28"/>
        </w:rPr>
      </w:pPr>
    </w:p>
    <w:p w:rsidR="00375687" w:rsidRDefault="00375687" w:rsidP="00375687">
      <w:pPr>
        <w:suppressAutoHyphens/>
        <w:spacing w:line="360" w:lineRule="auto"/>
        <w:ind w:firstLine="850"/>
        <w:jc w:val="both"/>
        <w:rPr>
          <w:bCs/>
          <w:sz w:val="28"/>
          <w:szCs w:val="28"/>
          <w:lang w:eastAsia="ar-SA"/>
        </w:rPr>
      </w:pPr>
    </w:p>
    <w:p w:rsidR="00AE0653" w:rsidRDefault="00AE0653" w:rsidP="00AE0653">
      <w:pPr>
        <w:spacing w:line="360" w:lineRule="auto"/>
        <w:rPr>
          <w:sz w:val="28"/>
        </w:rPr>
      </w:pPr>
    </w:p>
    <w:p w:rsidR="00AE0653" w:rsidRPr="00AE0653" w:rsidRDefault="00AE0653" w:rsidP="00AE0653"/>
    <w:p w:rsidR="00136C2F" w:rsidRDefault="00136C2F" w:rsidP="0080704D"/>
    <w:p w:rsidR="00136C2F" w:rsidRDefault="00136C2F">
      <w:pPr>
        <w:spacing w:after="200" w:line="276" w:lineRule="auto"/>
      </w:pPr>
      <w:r>
        <w:br w:type="page"/>
      </w:r>
    </w:p>
    <w:p w:rsidR="00136C2F" w:rsidRDefault="00136C2F" w:rsidP="00136C2F">
      <w:pPr>
        <w:pStyle w:val="Heading1"/>
        <w:jc w:val="center"/>
        <w:rPr>
          <w:rFonts w:ascii="Times New Roman" w:hAnsi="Times New Roman"/>
          <w:b w:val="0"/>
          <w:sz w:val="28"/>
          <w:szCs w:val="28"/>
          <w:lang w:eastAsia="ar-SA"/>
        </w:rPr>
      </w:pPr>
      <w:bookmarkStart w:id="15" w:name="_Toc420004096"/>
      <w:bookmarkStart w:id="16" w:name="_Toc449911300"/>
      <w:r w:rsidRPr="0026165B">
        <w:rPr>
          <w:rFonts w:ascii="Times New Roman" w:hAnsi="Times New Roman"/>
          <w:b w:val="0"/>
          <w:sz w:val="28"/>
          <w:szCs w:val="28"/>
          <w:lang w:eastAsia="ar-SA"/>
        </w:rPr>
        <w:lastRenderedPageBreak/>
        <w:t>ЗАКЛЮЧЕНИЕ</w:t>
      </w:r>
      <w:bookmarkEnd w:id="15"/>
      <w:bookmarkEnd w:id="16"/>
    </w:p>
    <w:p w:rsidR="00136C2F" w:rsidRPr="00136C2F" w:rsidRDefault="00136C2F" w:rsidP="00136C2F">
      <w:pPr>
        <w:rPr>
          <w:lang w:eastAsia="ar-SA"/>
        </w:rPr>
      </w:pPr>
    </w:p>
    <w:p w:rsidR="00FB0388" w:rsidRDefault="006B2759" w:rsidP="006B2759">
      <w:pPr>
        <w:spacing w:line="360" w:lineRule="auto"/>
        <w:ind w:firstLine="709"/>
        <w:jc w:val="both"/>
        <w:rPr>
          <w:sz w:val="28"/>
        </w:rPr>
      </w:pPr>
      <w:r>
        <w:rPr>
          <w:sz w:val="28"/>
          <w:szCs w:val="28"/>
        </w:rPr>
        <w:t>Опираясь на ма</w:t>
      </w:r>
      <w:r w:rsidR="005B182C">
        <w:rPr>
          <w:sz w:val="28"/>
          <w:szCs w:val="28"/>
        </w:rPr>
        <w:t>териал, изложенный в первой главе данной работы</w:t>
      </w:r>
      <w:r>
        <w:rPr>
          <w:sz w:val="28"/>
          <w:szCs w:val="28"/>
        </w:rPr>
        <w:t xml:space="preserve">, можно сделать вывод, что </w:t>
      </w:r>
      <w:r>
        <w:rPr>
          <w:sz w:val="28"/>
        </w:rPr>
        <w:t>проблем сплоченности касались в своих трудах как классики социологической мысли, так и авторы многих современных социологических концепций, как за рубежом, так и в России.</w:t>
      </w:r>
      <w:r w:rsidR="00E32183">
        <w:rPr>
          <w:sz w:val="28"/>
        </w:rPr>
        <w:t xml:space="preserve"> При этом до сих пор не найдено однозначного ответа на вопрос о природе феномена сплочения людей. От универсальной теории сплоченности далеки и представители социологической мысли, и исследователи дисциплины социальной психологии. Приблизиться к созданию генерализирующего концепта сплоченности возможно лишь полностью изучив все аспекты явления. Р</w:t>
      </w:r>
      <w:r w:rsidR="00FB0388">
        <w:rPr>
          <w:sz w:val="28"/>
        </w:rPr>
        <w:t>ассмотрев существующие подходы к изучению общности, взаимного притяжения людей</w:t>
      </w:r>
      <w:r w:rsidR="00E32183">
        <w:rPr>
          <w:sz w:val="28"/>
        </w:rPr>
        <w:t>, автор дипломной работы решил предпринять попытку расширить горизонты научного знания, попробовав применить</w:t>
      </w:r>
      <w:r>
        <w:rPr>
          <w:sz w:val="28"/>
        </w:rPr>
        <w:t xml:space="preserve"> </w:t>
      </w:r>
      <w:r w:rsidR="00E32183">
        <w:rPr>
          <w:sz w:val="28"/>
        </w:rPr>
        <w:t>концепцию культурного капитала</w:t>
      </w:r>
      <w:r w:rsidR="005B182C">
        <w:rPr>
          <w:sz w:val="28"/>
        </w:rPr>
        <w:t xml:space="preserve"> П. Бурдье</w:t>
      </w:r>
      <w:r w:rsidR="00E32183">
        <w:rPr>
          <w:sz w:val="28"/>
        </w:rPr>
        <w:t xml:space="preserve"> как базис в рамках </w:t>
      </w:r>
      <w:r w:rsidR="00FB0388">
        <w:rPr>
          <w:sz w:val="28"/>
        </w:rPr>
        <w:t xml:space="preserve">ценностно-ориентированного направления понимания сплоченности. </w:t>
      </w:r>
      <w:r w:rsidR="00DE3932">
        <w:rPr>
          <w:sz w:val="28"/>
        </w:rPr>
        <w:t>Вместе с этим, попытаться частично</w:t>
      </w:r>
      <w:r w:rsidR="00FB1598">
        <w:rPr>
          <w:sz w:val="28"/>
        </w:rPr>
        <w:t xml:space="preserve"> дополнить это направление</w:t>
      </w:r>
      <w:r w:rsidR="00CE3A0D">
        <w:rPr>
          <w:sz w:val="28"/>
        </w:rPr>
        <w:t xml:space="preserve"> пониманием</w:t>
      </w:r>
      <w:r w:rsidR="00FB1598">
        <w:rPr>
          <w:sz w:val="28"/>
        </w:rPr>
        <w:t xml:space="preserve"> сплоченности</w:t>
      </w:r>
      <w:r w:rsidR="00CE3A0D">
        <w:rPr>
          <w:sz w:val="28"/>
        </w:rPr>
        <w:t xml:space="preserve"> </w:t>
      </w:r>
      <w:r w:rsidR="00FB0388">
        <w:rPr>
          <w:sz w:val="28"/>
        </w:rPr>
        <w:t>как высокой степени эмоциональной привлекатель</w:t>
      </w:r>
      <w:r w:rsidR="009E52BC">
        <w:rPr>
          <w:sz w:val="28"/>
        </w:rPr>
        <w:t>ности группы для ее членов и</w:t>
      </w:r>
      <w:r w:rsidR="00FB0388">
        <w:rPr>
          <w:sz w:val="28"/>
        </w:rPr>
        <w:t xml:space="preserve"> согласованности в выполнении повседневных производственных задач.</w:t>
      </w:r>
      <w:r w:rsidR="00CE3A0D">
        <w:rPr>
          <w:sz w:val="28"/>
        </w:rPr>
        <w:t xml:space="preserve"> В итоге получилось, что такое комплексное сочетание различных типов видения сплоченности позволило охватить достаточное количество аспектов явления и увеличить надежность результатов.</w:t>
      </w:r>
    </w:p>
    <w:p w:rsidR="00995859" w:rsidRDefault="00B25E79" w:rsidP="009E52BC">
      <w:pPr>
        <w:spacing w:line="360" w:lineRule="auto"/>
        <w:ind w:firstLine="709"/>
        <w:jc w:val="both"/>
        <w:rPr>
          <w:sz w:val="28"/>
        </w:rPr>
      </w:pPr>
      <w:r>
        <w:rPr>
          <w:sz w:val="28"/>
        </w:rPr>
        <w:t xml:space="preserve">Таким образом, оказалось, что все выделенные факторы имеют значительное влияние на формирование сплоченности. Ценностно-ориентационный подход к изучению сплоченности выявил больше нюансов, чем подход прочности взаимоотношений и эмоциональной привязанности к коллективу и согласованности поведения. Если показатели сплочения последнего подхода в обеих организациях находятся приблизительно на одном уровне, то ценностно-ориентационный подход обнаружил большую чувствительность, и по его показателям один коллектив обладает свойством </w:t>
      </w:r>
      <w:r>
        <w:rPr>
          <w:sz w:val="28"/>
        </w:rPr>
        <w:lastRenderedPageBreak/>
        <w:t xml:space="preserve">сплоченности, а другой нет. </w:t>
      </w:r>
      <w:r w:rsidR="005B182C">
        <w:rPr>
          <w:sz w:val="28"/>
        </w:rPr>
        <w:t>Основными причинами разобщенности оказались: несовпадения в состояниях инкорпорированного и институционализированного культурных капиталов</w:t>
      </w:r>
      <w:r w:rsidR="00CE3A0D">
        <w:rPr>
          <w:sz w:val="28"/>
        </w:rPr>
        <w:t xml:space="preserve"> работников</w:t>
      </w:r>
      <w:r w:rsidR="005B182C">
        <w:rPr>
          <w:sz w:val="28"/>
        </w:rPr>
        <w:t xml:space="preserve">, </w:t>
      </w:r>
      <w:r w:rsidR="00F64F81">
        <w:rPr>
          <w:sz w:val="28"/>
        </w:rPr>
        <w:t xml:space="preserve"> неоднозначный поведенческий стиль управления руководителя</w:t>
      </w:r>
      <w:r w:rsidR="009E52BC">
        <w:rPr>
          <w:sz w:val="28"/>
        </w:rPr>
        <w:t xml:space="preserve">. Также важными факторами оказались те, что изначально были вынесены за пределы теоретического подхода, но возможность их влияния учитывалась при проведении исследования: </w:t>
      </w:r>
      <w:r w:rsidR="009E52BC" w:rsidRPr="009E52BC">
        <w:rPr>
          <w:sz w:val="28"/>
        </w:rPr>
        <w:t>тип организации р</w:t>
      </w:r>
      <w:r w:rsidR="009E52BC">
        <w:rPr>
          <w:sz w:val="28"/>
        </w:rPr>
        <w:t xml:space="preserve">абочего процесса на предприятии (тип организации) </w:t>
      </w:r>
      <w:r w:rsidR="009E52BC" w:rsidRPr="009E52BC">
        <w:rPr>
          <w:sz w:val="28"/>
        </w:rPr>
        <w:t>и</w:t>
      </w:r>
      <w:r w:rsidR="009E52BC">
        <w:rPr>
          <w:sz w:val="28"/>
        </w:rPr>
        <w:t xml:space="preserve"> такой социально-демографический фактор, как</w:t>
      </w:r>
      <w:r w:rsidR="009E52BC" w:rsidRPr="009E52BC">
        <w:rPr>
          <w:sz w:val="28"/>
        </w:rPr>
        <w:t xml:space="preserve"> возраст работников. </w:t>
      </w:r>
      <w:r w:rsidR="00F64F81">
        <w:rPr>
          <w:sz w:val="28"/>
        </w:rPr>
        <w:t>По окончанию сравнительного анализа трудовых коллективов двух организаций были выведены рекомендации по</w:t>
      </w:r>
      <w:r w:rsidR="002949E4">
        <w:rPr>
          <w:sz w:val="28"/>
        </w:rPr>
        <w:t xml:space="preserve"> наиболее оптимальному воздействию на сплоченность и улучшению взаимоотношений внутри групп.</w:t>
      </w:r>
      <w:r w:rsidR="00135389">
        <w:rPr>
          <w:sz w:val="28"/>
        </w:rPr>
        <w:t xml:space="preserve"> </w:t>
      </w:r>
    </w:p>
    <w:p w:rsidR="003B6B8A" w:rsidRDefault="009E52BC" w:rsidP="006B2759">
      <w:pPr>
        <w:spacing w:line="360" w:lineRule="auto"/>
        <w:ind w:firstLine="709"/>
        <w:jc w:val="both"/>
        <w:rPr>
          <w:sz w:val="28"/>
        </w:rPr>
      </w:pPr>
      <w:r>
        <w:rPr>
          <w:sz w:val="28"/>
        </w:rPr>
        <w:t>Стоит отметить, что с</w:t>
      </w:r>
      <w:r w:rsidR="003B6B8A">
        <w:rPr>
          <w:sz w:val="28"/>
        </w:rPr>
        <w:t xml:space="preserve">тепень удовлетворенности своим трудовым коллективом имеет очень низкую показательность </w:t>
      </w:r>
      <w:r w:rsidR="00BF3A30">
        <w:rPr>
          <w:sz w:val="28"/>
        </w:rPr>
        <w:t>в качестве</w:t>
      </w:r>
      <w:r w:rsidR="003B6B8A">
        <w:rPr>
          <w:sz w:val="28"/>
        </w:rPr>
        <w:t xml:space="preserve"> символ</w:t>
      </w:r>
      <w:r w:rsidR="00BF3A30">
        <w:rPr>
          <w:sz w:val="28"/>
        </w:rPr>
        <w:t>а</w:t>
      </w:r>
      <w:r w:rsidR="003B6B8A">
        <w:rPr>
          <w:sz w:val="28"/>
        </w:rPr>
        <w:t xml:space="preserve"> наличия проблемы. Люди могут быть полностью довольны коллективом, с которым они работают, но нельзя утверждать, что внутри группы</w:t>
      </w:r>
      <w:r w:rsidR="00BF3A30">
        <w:rPr>
          <w:sz w:val="28"/>
        </w:rPr>
        <w:t xml:space="preserve"> не существует противоречий</w:t>
      </w:r>
      <w:r w:rsidR="003B6B8A">
        <w:rPr>
          <w:sz w:val="28"/>
        </w:rPr>
        <w:t xml:space="preserve">. </w:t>
      </w:r>
      <w:r w:rsidR="00D104FB">
        <w:rPr>
          <w:sz w:val="28"/>
        </w:rPr>
        <w:t xml:space="preserve">Такая оценка удовлетворенности скорее зависит от сиюминутных настроений респондентов и не способна пролить свет на истинное положение дел. </w:t>
      </w:r>
      <w:r w:rsidR="003B6B8A">
        <w:rPr>
          <w:sz w:val="28"/>
        </w:rPr>
        <w:t xml:space="preserve">Так, например, при изучении отдела маркетинга компании «КомпасЛидера» обнаружилась высокая степень удовлетворенности своим трудовым коллективом, но вместе с тем, по остальным критериям исследования </w:t>
      </w:r>
      <w:r w:rsidR="00D104FB">
        <w:rPr>
          <w:sz w:val="28"/>
        </w:rPr>
        <w:t>сплоченно</w:t>
      </w:r>
      <w:r w:rsidR="00C00C37">
        <w:rPr>
          <w:sz w:val="28"/>
        </w:rPr>
        <w:t xml:space="preserve">сти </w:t>
      </w:r>
      <w:r w:rsidR="00995859">
        <w:rPr>
          <w:sz w:val="28"/>
        </w:rPr>
        <w:t>не было найдено</w:t>
      </w:r>
      <w:r w:rsidR="00D104FB">
        <w:rPr>
          <w:sz w:val="28"/>
        </w:rPr>
        <w:t>.</w:t>
      </w:r>
      <w:r w:rsidR="00FE354A">
        <w:rPr>
          <w:sz w:val="28"/>
        </w:rPr>
        <w:t xml:space="preserve"> Стоит также </w:t>
      </w:r>
      <w:r>
        <w:rPr>
          <w:sz w:val="28"/>
        </w:rPr>
        <w:t>упомянуть</w:t>
      </w:r>
      <w:r w:rsidR="00FE354A">
        <w:rPr>
          <w:sz w:val="28"/>
        </w:rPr>
        <w:t xml:space="preserve">, что и при наличии хорошей специализированной кадровой политики по укреплению </w:t>
      </w:r>
      <w:r w:rsidR="00995859">
        <w:rPr>
          <w:sz w:val="28"/>
        </w:rPr>
        <w:t xml:space="preserve"> </w:t>
      </w:r>
      <w:r w:rsidR="00FE354A">
        <w:rPr>
          <w:sz w:val="28"/>
        </w:rPr>
        <w:t>взаимоотношений между работниками, трудовой коллектив может оказаться несплоченным из-за несовпадения уровней и направленностей профессиональной подготовки, неунифицированного поведения руководителя со своими подчиненными и неправильной организации рабочей деятельности.</w:t>
      </w:r>
    </w:p>
    <w:p w:rsidR="00995859" w:rsidRDefault="00995859" w:rsidP="006B2759">
      <w:pPr>
        <w:spacing w:line="360" w:lineRule="auto"/>
        <w:ind w:firstLine="709"/>
        <w:jc w:val="both"/>
        <w:rPr>
          <w:sz w:val="28"/>
        </w:rPr>
      </w:pPr>
      <w:r>
        <w:rPr>
          <w:sz w:val="28"/>
        </w:rPr>
        <w:t xml:space="preserve">Возможно, данное исследование упустило множество факторов внутриличностного происхождения, имеющих своей природой </w:t>
      </w:r>
      <w:r>
        <w:rPr>
          <w:sz w:val="28"/>
        </w:rPr>
        <w:lastRenderedPageBreak/>
        <w:t xml:space="preserve">поведенческие индивидуальные особенности, тип восприятий, связанных с психофизиологическими процессами в организме человека. Автор не отрицает значение и этих факторов при оценке причин, влияющих на формирование сплоченности. </w:t>
      </w:r>
      <w:r w:rsidR="009874F1">
        <w:rPr>
          <w:sz w:val="28"/>
        </w:rPr>
        <w:t>Тем не менее, изучение этих параметров неосуществимо без дисциплинарной кооперации. Д</w:t>
      </w:r>
      <w:r>
        <w:rPr>
          <w:sz w:val="28"/>
        </w:rPr>
        <w:t xml:space="preserve">ля создания более целостной картины требуется привлечение специалистов из других смежных дисциплин, таких как социальные психологи или психологи. </w:t>
      </w:r>
      <w:r w:rsidR="00531C8C">
        <w:rPr>
          <w:sz w:val="28"/>
        </w:rPr>
        <w:t xml:space="preserve">Междисциплинарное исследование, безусловно, было бы весомым вкладом в копилку идей и теоретических наработок для последующего образования генерализующей </w:t>
      </w:r>
      <w:r w:rsidR="009874F1">
        <w:rPr>
          <w:sz w:val="28"/>
        </w:rPr>
        <w:t xml:space="preserve">концепции сплоченности. </w:t>
      </w:r>
    </w:p>
    <w:p w:rsidR="006B2759" w:rsidRDefault="006B2759" w:rsidP="006B2759">
      <w:pPr>
        <w:spacing w:line="360" w:lineRule="auto"/>
        <w:ind w:firstLine="709"/>
        <w:jc w:val="both"/>
        <w:rPr>
          <w:sz w:val="28"/>
        </w:rPr>
      </w:pPr>
      <w:r>
        <w:rPr>
          <w:sz w:val="28"/>
        </w:rPr>
        <w:t xml:space="preserve">Завершить </w:t>
      </w:r>
      <w:r w:rsidR="00F64F81">
        <w:rPr>
          <w:sz w:val="28"/>
        </w:rPr>
        <w:t xml:space="preserve">дипломную </w:t>
      </w:r>
      <w:r w:rsidR="008B65CF">
        <w:rPr>
          <w:sz w:val="28"/>
        </w:rPr>
        <w:t xml:space="preserve">работу </w:t>
      </w:r>
      <w:r>
        <w:rPr>
          <w:sz w:val="28"/>
        </w:rPr>
        <w:t>хотелось бы словами Э. Хоффера, которые лучше всего подч</w:t>
      </w:r>
      <w:r w:rsidR="00381FD6">
        <w:rPr>
          <w:sz w:val="28"/>
        </w:rPr>
        <w:t>е</w:t>
      </w:r>
      <w:r>
        <w:rPr>
          <w:sz w:val="28"/>
        </w:rPr>
        <w:t>ркивают актуальность изучения сплоченности</w:t>
      </w:r>
      <w:r w:rsidR="005B182C">
        <w:rPr>
          <w:sz w:val="28"/>
        </w:rPr>
        <w:t xml:space="preserve"> трудовых коллективов</w:t>
      </w:r>
      <w:r>
        <w:rPr>
          <w:sz w:val="28"/>
        </w:rPr>
        <w:t xml:space="preserve"> как феномена.  Специализируясь на природе возникновения сил</w:t>
      </w:r>
      <w:r w:rsidR="008B65CF">
        <w:rPr>
          <w:sz w:val="28"/>
        </w:rPr>
        <w:t xml:space="preserve"> социального</w:t>
      </w:r>
      <w:r>
        <w:rPr>
          <w:sz w:val="28"/>
        </w:rPr>
        <w:t xml:space="preserve"> объединения, Э. Хоффер отмечал: «Люди сейчас скептически относятся к разного рода объединениям по интересам, религии и т.д. У них страх показаться другим фанатиком, ненормальным. Поэтому все атомизировались, у них нет эмоционально-психической поддержки, нет понимающих. Каждый грустит в одиночестве. Поэтому работа, труд – единственно позволительный и одобряемый вид объединения, способный помочь людям не чувствовать себя потерянным</w:t>
      </w:r>
      <w:r w:rsidR="00D86BA0">
        <w:rPr>
          <w:sz w:val="28"/>
        </w:rPr>
        <w:t>и</w:t>
      </w:r>
      <w:r>
        <w:rPr>
          <w:sz w:val="28"/>
        </w:rPr>
        <w:t>, утраченным</w:t>
      </w:r>
      <w:r w:rsidR="00D86BA0">
        <w:rPr>
          <w:sz w:val="28"/>
        </w:rPr>
        <w:t>и</w:t>
      </w:r>
      <w:r>
        <w:rPr>
          <w:sz w:val="28"/>
        </w:rPr>
        <w:t xml:space="preserve"> для мира»</w:t>
      </w:r>
      <w:r>
        <w:rPr>
          <w:rStyle w:val="FootnoteReference"/>
          <w:sz w:val="28"/>
        </w:rPr>
        <w:footnoteReference w:id="60"/>
      </w:r>
      <w:r>
        <w:rPr>
          <w:sz w:val="28"/>
        </w:rPr>
        <w:t>.</w:t>
      </w:r>
      <w:r w:rsidR="002949E4">
        <w:rPr>
          <w:sz w:val="28"/>
        </w:rPr>
        <w:t xml:space="preserve"> Стоит только добавить, что не просто работа и труд являются единственно позволительным и одобряемым видом сплочения людей, но именно правильно организованный труд и </w:t>
      </w:r>
      <w:r w:rsidR="00383153">
        <w:rPr>
          <w:sz w:val="28"/>
        </w:rPr>
        <w:t xml:space="preserve">постоянная работа </w:t>
      </w:r>
      <w:r w:rsidR="00D86BA0">
        <w:rPr>
          <w:sz w:val="28"/>
        </w:rPr>
        <w:t xml:space="preserve">над собой, </w:t>
      </w:r>
      <w:r w:rsidR="003911DA">
        <w:rPr>
          <w:sz w:val="28"/>
        </w:rPr>
        <w:t xml:space="preserve">совместное </w:t>
      </w:r>
      <w:r w:rsidR="00D86BA0">
        <w:rPr>
          <w:sz w:val="28"/>
        </w:rPr>
        <w:t>профессиональное самосовершенствование всех членов трудового коллектива</w:t>
      </w:r>
      <w:r w:rsidR="003911DA">
        <w:rPr>
          <w:sz w:val="28"/>
        </w:rPr>
        <w:t xml:space="preserve"> могут стать настоящим</w:t>
      </w:r>
      <w:r w:rsidR="00BF3A30">
        <w:rPr>
          <w:sz w:val="28"/>
        </w:rPr>
        <w:t xml:space="preserve"> залог</w:t>
      </w:r>
      <w:r w:rsidR="003911DA">
        <w:rPr>
          <w:sz w:val="28"/>
        </w:rPr>
        <w:t>ом</w:t>
      </w:r>
      <w:r w:rsidR="00BF3A30">
        <w:rPr>
          <w:sz w:val="28"/>
        </w:rPr>
        <w:t xml:space="preserve"> установления</w:t>
      </w:r>
      <w:r w:rsidR="00D86BA0">
        <w:rPr>
          <w:sz w:val="28"/>
        </w:rPr>
        <w:t xml:space="preserve"> более крепкого взаимопонимания и долгосрочных доверительных отношений. </w:t>
      </w:r>
    </w:p>
    <w:p w:rsidR="009E52BC" w:rsidRDefault="009E52BC" w:rsidP="006B2759">
      <w:pPr>
        <w:spacing w:line="360" w:lineRule="auto"/>
        <w:ind w:firstLine="709"/>
        <w:jc w:val="both"/>
        <w:rPr>
          <w:sz w:val="28"/>
        </w:rPr>
      </w:pPr>
    </w:p>
    <w:p w:rsidR="006B2759" w:rsidRDefault="006B2759" w:rsidP="006B2759">
      <w:pPr>
        <w:pStyle w:val="Heading1"/>
        <w:jc w:val="center"/>
        <w:rPr>
          <w:rFonts w:ascii="Times New Roman" w:hAnsi="Times New Roman"/>
          <w:b w:val="0"/>
          <w:sz w:val="28"/>
          <w:szCs w:val="28"/>
          <w:lang w:eastAsia="ar-SA"/>
        </w:rPr>
      </w:pPr>
      <w:bookmarkStart w:id="17" w:name="_Toc449911301"/>
      <w:r>
        <w:rPr>
          <w:rFonts w:ascii="Times New Roman" w:hAnsi="Times New Roman"/>
          <w:b w:val="0"/>
          <w:sz w:val="28"/>
          <w:szCs w:val="28"/>
          <w:lang w:eastAsia="ar-SA"/>
        </w:rPr>
        <w:lastRenderedPageBreak/>
        <w:t>СПИСОК ЛИТЕРАТУРЫ</w:t>
      </w:r>
      <w:bookmarkEnd w:id="17"/>
    </w:p>
    <w:p w:rsidR="00241500" w:rsidRPr="00241500" w:rsidRDefault="00241500" w:rsidP="00241500">
      <w:pPr>
        <w:rPr>
          <w:lang w:eastAsia="ar-SA"/>
        </w:rPr>
      </w:pPr>
    </w:p>
    <w:p w:rsidR="00B66EBE" w:rsidRPr="005A681C" w:rsidRDefault="00B66EBE" w:rsidP="00880DD5">
      <w:pPr>
        <w:pStyle w:val="FootnoteText"/>
        <w:numPr>
          <w:ilvl w:val="0"/>
          <w:numId w:val="2"/>
        </w:numPr>
        <w:spacing w:line="360" w:lineRule="auto"/>
        <w:ind w:left="0" w:firstLine="737"/>
        <w:jc w:val="both"/>
        <w:rPr>
          <w:sz w:val="28"/>
          <w:szCs w:val="24"/>
          <w:lang w:val="en-US"/>
        </w:rPr>
      </w:pPr>
      <w:r w:rsidRPr="005A681C">
        <w:rPr>
          <w:sz w:val="28"/>
          <w:szCs w:val="24"/>
        </w:rPr>
        <w:t>Алешина</w:t>
      </w:r>
      <w:r w:rsidRPr="00D90856">
        <w:rPr>
          <w:sz w:val="28"/>
          <w:szCs w:val="24"/>
        </w:rPr>
        <w:t xml:space="preserve"> </w:t>
      </w:r>
      <w:r w:rsidRPr="005A681C">
        <w:rPr>
          <w:sz w:val="28"/>
          <w:szCs w:val="24"/>
        </w:rPr>
        <w:t>М</w:t>
      </w:r>
      <w:r w:rsidRPr="00D90856">
        <w:rPr>
          <w:sz w:val="28"/>
          <w:szCs w:val="24"/>
        </w:rPr>
        <w:t>.</w:t>
      </w:r>
      <w:r w:rsidRPr="005A681C">
        <w:rPr>
          <w:sz w:val="28"/>
          <w:szCs w:val="24"/>
        </w:rPr>
        <w:t>В</w:t>
      </w:r>
      <w:r w:rsidRPr="00D90856">
        <w:rPr>
          <w:sz w:val="28"/>
          <w:szCs w:val="24"/>
        </w:rPr>
        <w:t xml:space="preserve">. </w:t>
      </w:r>
      <w:r w:rsidRPr="005A681C">
        <w:rPr>
          <w:sz w:val="28"/>
          <w:szCs w:val="24"/>
        </w:rPr>
        <w:t>Социальная</w:t>
      </w:r>
      <w:r w:rsidRPr="00D90856">
        <w:rPr>
          <w:sz w:val="28"/>
          <w:szCs w:val="24"/>
        </w:rPr>
        <w:t xml:space="preserve"> </w:t>
      </w:r>
      <w:r w:rsidRPr="005A681C">
        <w:rPr>
          <w:sz w:val="28"/>
          <w:szCs w:val="24"/>
        </w:rPr>
        <w:t xml:space="preserve">сплоченность: концептуализация понятия // Вестник СГТУ . </w:t>
      </w:r>
      <w:r w:rsidRPr="005A681C">
        <w:rPr>
          <w:sz w:val="28"/>
          <w:szCs w:val="24"/>
          <w:lang w:val="en-US"/>
        </w:rPr>
        <w:t>2012. №1 (68). URL: http://cyberleninka.ru/article/n/sotsialnaya-splochennos</w:t>
      </w:r>
      <w:r>
        <w:rPr>
          <w:sz w:val="28"/>
          <w:szCs w:val="24"/>
          <w:lang w:val="en-US"/>
        </w:rPr>
        <w:t>t-kontseptualizatsiya-ponyatiya</w:t>
      </w:r>
      <w:r w:rsidRPr="005A681C">
        <w:rPr>
          <w:sz w:val="28"/>
          <w:szCs w:val="24"/>
          <w:lang w:val="en-US"/>
        </w:rPr>
        <w:t xml:space="preserve">. </w:t>
      </w:r>
    </w:p>
    <w:p w:rsidR="00B66EBE" w:rsidRPr="005A681C" w:rsidRDefault="00B66EBE" w:rsidP="00880DD5">
      <w:pPr>
        <w:pStyle w:val="FootnoteText"/>
        <w:numPr>
          <w:ilvl w:val="0"/>
          <w:numId w:val="2"/>
        </w:numPr>
        <w:spacing w:line="360" w:lineRule="auto"/>
        <w:ind w:left="0" w:firstLine="737"/>
        <w:jc w:val="both"/>
        <w:rPr>
          <w:sz w:val="28"/>
          <w:szCs w:val="24"/>
        </w:rPr>
      </w:pPr>
      <w:r w:rsidRPr="005A681C">
        <w:rPr>
          <w:sz w:val="28"/>
          <w:szCs w:val="24"/>
        </w:rPr>
        <w:t>Бахмарова В. Н. Социальный актор в концепции управления М. Крозье. // Теория и практика общественного развития. 2012.  №1. С. 85-88</w:t>
      </w:r>
      <w:r>
        <w:rPr>
          <w:sz w:val="28"/>
          <w:szCs w:val="24"/>
        </w:rPr>
        <w:t>.</w:t>
      </w:r>
    </w:p>
    <w:p w:rsidR="00B66EBE" w:rsidRPr="00B06100" w:rsidRDefault="00B66EBE" w:rsidP="00880DD5">
      <w:pPr>
        <w:pStyle w:val="FootnoteText"/>
        <w:numPr>
          <w:ilvl w:val="0"/>
          <w:numId w:val="2"/>
        </w:numPr>
        <w:spacing w:line="360" w:lineRule="auto"/>
        <w:ind w:left="0" w:firstLine="737"/>
        <w:jc w:val="both"/>
        <w:rPr>
          <w:sz w:val="28"/>
          <w:szCs w:val="24"/>
        </w:rPr>
      </w:pPr>
      <w:r w:rsidRPr="007D44C0">
        <w:rPr>
          <w:sz w:val="28"/>
          <w:szCs w:val="24"/>
        </w:rPr>
        <w:t>Большой словарь по социологии</w:t>
      </w:r>
      <w:r>
        <w:rPr>
          <w:sz w:val="28"/>
          <w:szCs w:val="24"/>
        </w:rPr>
        <w:t>.</w:t>
      </w:r>
      <w:r w:rsidRPr="007D44C0">
        <w:rPr>
          <w:sz w:val="28"/>
          <w:szCs w:val="24"/>
        </w:rPr>
        <w:t> </w:t>
      </w:r>
      <w:r>
        <w:rPr>
          <w:sz w:val="28"/>
          <w:szCs w:val="24"/>
          <w:lang w:val="en-US"/>
        </w:rPr>
        <w:t>URL</w:t>
      </w:r>
      <w:r w:rsidRPr="00B06100">
        <w:rPr>
          <w:sz w:val="28"/>
          <w:szCs w:val="24"/>
        </w:rPr>
        <w:t xml:space="preserve">: </w:t>
      </w:r>
      <w:r w:rsidRPr="005A681C">
        <w:rPr>
          <w:sz w:val="28"/>
          <w:szCs w:val="24"/>
          <w:lang w:val="en-US"/>
        </w:rPr>
        <w:t>www</w:t>
      </w:r>
      <w:r w:rsidRPr="00B06100">
        <w:rPr>
          <w:sz w:val="28"/>
          <w:szCs w:val="24"/>
        </w:rPr>
        <w:t>.</w:t>
      </w:r>
      <w:r w:rsidRPr="005A681C">
        <w:rPr>
          <w:sz w:val="28"/>
          <w:szCs w:val="24"/>
          <w:lang w:val="en-US"/>
        </w:rPr>
        <w:t>rusword</w:t>
      </w:r>
      <w:r w:rsidRPr="00B06100">
        <w:rPr>
          <w:sz w:val="28"/>
          <w:szCs w:val="24"/>
        </w:rPr>
        <w:t>.</w:t>
      </w:r>
      <w:r w:rsidRPr="005A681C">
        <w:rPr>
          <w:sz w:val="28"/>
          <w:szCs w:val="24"/>
          <w:lang w:val="en-US"/>
        </w:rPr>
        <w:t>com</w:t>
      </w:r>
      <w:r w:rsidRPr="00B06100">
        <w:rPr>
          <w:sz w:val="28"/>
          <w:szCs w:val="24"/>
        </w:rPr>
        <w:t>.</w:t>
      </w:r>
      <w:r w:rsidRPr="005A681C">
        <w:rPr>
          <w:sz w:val="28"/>
          <w:szCs w:val="24"/>
          <w:lang w:val="en-US"/>
        </w:rPr>
        <w:t>ua</w:t>
      </w:r>
      <w:r w:rsidRPr="00B06100">
        <w:rPr>
          <w:sz w:val="28"/>
          <w:szCs w:val="24"/>
        </w:rPr>
        <w:t>.</w:t>
      </w:r>
    </w:p>
    <w:p w:rsidR="00B66EBE" w:rsidRDefault="00B66EBE" w:rsidP="00880DD5">
      <w:pPr>
        <w:pStyle w:val="FootnoteText"/>
        <w:numPr>
          <w:ilvl w:val="0"/>
          <w:numId w:val="2"/>
        </w:numPr>
        <w:spacing w:line="360" w:lineRule="auto"/>
        <w:ind w:left="0" w:firstLine="737"/>
        <w:jc w:val="both"/>
        <w:rPr>
          <w:sz w:val="28"/>
          <w:szCs w:val="24"/>
        </w:rPr>
      </w:pPr>
      <w:r w:rsidRPr="00F56060">
        <w:rPr>
          <w:sz w:val="28"/>
          <w:szCs w:val="24"/>
        </w:rPr>
        <w:t>Вакан Л. Социология образования П. Бурдье. // Социологические исследования. №6. 2007. С. 93</w:t>
      </w:r>
      <w:r>
        <w:rPr>
          <w:sz w:val="28"/>
          <w:szCs w:val="24"/>
        </w:rPr>
        <w:t>-101.</w:t>
      </w:r>
    </w:p>
    <w:p w:rsidR="00B66EBE" w:rsidRPr="0093494B" w:rsidRDefault="00B66EBE" w:rsidP="00880DD5">
      <w:pPr>
        <w:pStyle w:val="FootnoteText"/>
        <w:numPr>
          <w:ilvl w:val="0"/>
          <w:numId w:val="2"/>
        </w:numPr>
        <w:spacing w:line="360" w:lineRule="auto"/>
        <w:ind w:left="0" w:firstLine="737"/>
        <w:jc w:val="both"/>
        <w:rPr>
          <w:sz w:val="28"/>
          <w:szCs w:val="24"/>
        </w:rPr>
      </w:pPr>
      <w:r w:rsidRPr="0093494B">
        <w:rPr>
          <w:sz w:val="28"/>
          <w:szCs w:val="24"/>
        </w:rPr>
        <w:t>Васьков М</w:t>
      </w:r>
      <w:r>
        <w:rPr>
          <w:sz w:val="28"/>
          <w:szCs w:val="24"/>
        </w:rPr>
        <w:t>.</w:t>
      </w:r>
      <w:r w:rsidRPr="0093494B">
        <w:rPr>
          <w:sz w:val="28"/>
          <w:szCs w:val="24"/>
        </w:rPr>
        <w:t xml:space="preserve"> А</w:t>
      </w:r>
      <w:r>
        <w:rPr>
          <w:sz w:val="28"/>
          <w:szCs w:val="24"/>
        </w:rPr>
        <w:t>.</w:t>
      </w:r>
      <w:r w:rsidRPr="0093494B">
        <w:rPr>
          <w:sz w:val="28"/>
          <w:szCs w:val="24"/>
        </w:rPr>
        <w:t xml:space="preserve"> Инновации в управленческой деятельности руководителей крупных коммерческих организаций юга России // Теория и практика общественного развития . 2010. №3. С.92-95.</w:t>
      </w:r>
    </w:p>
    <w:p w:rsidR="00B66EBE" w:rsidRDefault="00B66EBE" w:rsidP="00880DD5">
      <w:pPr>
        <w:pStyle w:val="FootnoteText"/>
        <w:numPr>
          <w:ilvl w:val="0"/>
          <w:numId w:val="2"/>
        </w:numPr>
        <w:spacing w:line="360" w:lineRule="auto"/>
        <w:ind w:left="0" w:firstLine="737"/>
        <w:jc w:val="both"/>
        <w:rPr>
          <w:sz w:val="28"/>
          <w:szCs w:val="24"/>
        </w:rPr>
      </w:pPr>
      <w:r w:rsidRPr="0048532E">
        <w:rPr>
          <w:sz w:val="28"/>
          <w:szCs w:val="24"/>
        </w:rPr>
        <w:t>Вахштайн В.С. Драматургическая теория Ирвинга Гофмана: два прочтения</w:t>
      </w:r>
      <w:r>
        <w:rPr>
          <w:sz w:val="28"/>
          <w:szCs w:val="24"/>
        </w:rPr>
        <w:t xml:space="preserve"> </w:t>
      </w:r>
      <w:r w:rsidRPr="0048532E">
        <w:rPr>
          <w:sz w:val="28"/>
          <w:szCs w:val="24"/>
        </w:rPr>
        <w:t>//</w:t>
      </w:r>
      <w:r>
        <w:rPr>
          <w:sz w:val="28"/>
          <w:szCs w:val="24"/>
        </w:rPr>
        <w:t xml:space="preserve"> </w:t>
      </w:r>
      <w:hyperlink r:id="rId9" w:tooltip="Социологическое обозрение" w:history="1">
        <w:r w:rsidRPr="0048532E">
          <w:rPr>
            <w:sz w:val="28"/>
            <w:szCs w:val="24"/>
          </w:rPr>
          <w:t>Социологическое обозрение</w:t>
        </w:r>
      </w:hyperlink>
      <w:r>
        <w:rPr>
          <w:sz w:val="28"/>
          <w:szCs w:val="24"/>
        </w:rPr>
        <w:t>. 2003. Т3.</w:t>
      </w:r>
      <w:r w:rsidRPr="0048532E">
        <w:rPr>
          <w:sz w:val="28"/>
          <w:szCs w:val="24"/>
        </w:rPr>
        <w:t xml:space="preserve"> №4</w:t>
      </w:r>
      <w:r>
        <w:rPr>
          <w:sz w:val="28"/>
          <w:szCs w:val="24"/>
        </w:rPr>
        <w:t>. С.104-118.</w:t>
      </w:r>
    </w:p>
    <w:p w:rsidR="00B66EBE" w:rsidRPr="007049E5" w:rsidRDefault="00B66EBE" w:rsidP="00880DD5">
      <w:pPr>
        <w:pStyle w:val="FootnoteText"/>
        <w:numPr>
          <w:ilvl w:val="0"/>
          <w:numId w:val="2"/>
        </w:numPr>
        <w:spacing w:line="360" w:lineRule="auto"/>
        <w:ind w:left="0" w:firstLine="737"/>
        <w:jc w:val="both"/>
        <w:rPr>
          <w:sz w:val="28"/>
          <w:szCs w:val="24"/>
        </w:rPr>
      </w:pPr>
      <w:r>
        <w:rPr>
          <w:sz w:val="28"/>
          <w:szCs w:val="24"/>
        </w:rPr>
        <w:t>Вебер М.</w:t>
      </w:r>
      <w:r w:rsidRPr="007049E5">
        <w:rPr>
          <w:sz w:val="28"/>
          <w:szCs w:val="24"/>
        </w:rPr>
        <w:t xml:space="preserve"> Избранные произведения.</w:t>
      </w:r>
      <w:r>
        <w:rPr>
          <w:sz w:val="28"/>
          <w:szCs w:val="24"/>
        </w:rPr>
        <w:t xml:space="preserve"> / Пер. с нем. с</w:t>
      </w:r>
      <w:r w:rsidRPr="00D53C13">
        <w:rPr>
          <w:sz w:val="28"/>
          <w:szCs w:val="24"/>
        </w:rPr>
        <w:t>о</w:t>
      </w:r>
      <w:r>
        <w:rPr>
          <w:sz w:val="28"/>
          <w:szCs w:val="24"/>
        </w:rPr>
        <w:t>ст., общ. ред. и послесл. Ю. Н. Давыдова; п</w:t>
      </w:r>
      <w:r w:rsidRPr="00D53C13">
        <w:rPr>
          <w:sz w:val="28"/>
          <w:szCs w:val="24"/>
        </w:rPr>
        <w:t>редисл. П.П.Гайденко</w:t>
      </w:r>
      <w:r>
        <w:rPr>
          <w:sz w:val="28"/>
          <w:szCs w:val="24"/>
        </w:rPr>
        <w:t xml:space="preserve">. </w:t>
      </w:r>
      <w:r w:rsidRPr="007049E5">
        <w:rPr>
          <w:sz w:val="28"/>
          <w:szCs w:val="24"/>
        </w:rPr>
        <w:t>М.</w:t>
      </w:r>
      <w:r>
        <w:rPr>
          <w:sz w:val="28"/>
          <w:szCs w:val="24"/>
        </w:rPr>
        <w:t>: Прогресс,</w:t>
      </w:r>
      <w:r w:rsidRPr="007049E5">
        <w:rPr>
          <w:sz w:val="28"/>
          <w:szCs w:val="24"/>
        </w:rPr>
        <w:t xml:space="preserve"> 1990</w:t>
      </w:r>
      <w:r>
        <w:rPr>
          <w:sz w:val="28"/>
          <w:szCs w:val="24"/>
        </w:rPr>
        <w:t xml:space="preserve"> г. 808 с.</w:t>
      </w:r>
    </w:p>
    <w:p w:rsidR="00B66EBE" w:rsidRDefault="00B66EBE" w:rsidP="00880DD5">
      <w:pPr>
        <w:pStyle w:val="FootnoteText"/>
        <w:numPr>
          <w:ilvl w:val="0"/>
          <w:numId w:val="2"/>
        </w:numPr>
        <w:spacing w:line="360" w:lineRule="auto"/>
        <w:ind w:left="0" w:firstLine="737"/>
        <w:jc w:val="both"/>
        <w:rPr>
          <w:sz w:val="28"/>
          <w:szCs w:val="24"/>
        </w:rPr>
      </w:pPr>
      <w:r w:rsidRPr="006A3F60">
        <w:rPr>
          <w:sz w:val="28"/>
          <w:szCs w:val="24"/>
        </w:rPr>
        <w:t xml:space="preserve">Вербилович О. Е. Теория коммуникативного действия: ключевые категории и познавательный потенциал. // Публичная сфера: теория, методология, кейс стади. 2014. URL: </w:t>
      </w:r>
      <w:hyperlink r:id="rId10" w:history="1">
        <w:r w:rsidRPr="006A3F60">
          <w:rPr>
            <w:sz w:val="28"/>
            <w:szCs w:val="24"/>
          </w:rPr>
          <w:t>http://goo.gl/Zuwc4f</w:t>
        </w:r>
      </w:hyperlink>
      <w:r w:rsidRPr="006A3F60">
        <w:rPr>
          <w:sz w:val="28"/>
          <w:szCs w:val="24"/>
        </w:rPr>
        <w:t xml:space="preserve"> . </w:t>
      </w:r>
    </w:p>
    <w:p w:rsidR="00B66EBE" w:rsidRPr="006A3F60" w:rsidRDefault="00B66EBE" w:rsidP="00880DD5">
      <w:pPr>
        <w:pStyle w:val="FootnoteText"/>
        <w:numPr>
          <w:ilvl w:val="0"/>
          <w:numId w:val="2"/>
        </w:numPr>
        <w:spacing w:line="360" w:lineRule="auto"/>
        <w:ind w:left="0" w:firstLine="737"/>
        <w:jc w:val="both"/>
        <w:rPr>
          <w:sz w:val="28"/>
          <w:szCs w:val="24"/>
        </w:rPr>
      </w:pPr>
      <w:r w:rsidRPr="006A3F60">
        <w:rPr>
          <w:sz w:val="28"/>
          <w:szCs w:val="24"/>
        </w:rPr>
        <w:t>Волоскова Н.А., Филимонова Е.В. Взаимосвязь предпринимательства и политического маркетингового обслуживания // Международный журнал прикладных</w:t>
      </w:r>
      <w:r>
        <w:rPr>
          <w:sz w:val="28"/>
          <w:szCs w:val="24"/>
        </w:rPr>
        <w:t xml:space="preserve"> и фундаментальных исследований</w:t>
      </w:r>
      <w:r w:rsidRPr="006A3F60">
        <w:rPr>
          <w:sz w:val="28"/>
          <w:szCs w:val="24"/>
        </w:rPr>
        <w:t>. 2012. №1. С.131-132.</w:t>
      </w:r>
    </w:p>
    <w:p w:rsidR="00B66EBE" w:rsidRPr="0093494B" w:rsidRDefault="00B66EBE" w:rsidP="00880DD5">
      <w:pPr>
        <w:pStyle w:val="FootnoteText"/>
        <w:numPr>
          <w:ilvl w:val="0"/>
          <w:numId w:val="2"/>
        </w:numPr>
        <w:spacing w:line="360" w:lineRule="auto"/>
        <w:ind w:left="0" w:firstLine="737"/>
        <w:jc w:val="both"/>
        <w:rPr>
          <w:sz w:val="28"/>
          <w:szCs w:val="24"/>
        </w:rPr>
      </w:pPr>
      <w:r w:rsidRPr="0093494B">
        <w:rPr>
          <w:sz w:val="28"/>
          <w:szCs w:val="24"/>
        </w:rPr>
        <w:t>Гайдукова Г. Н. Потенциал корпоративной культуры государственных компаний</w:t>
      </w:r>
      <w:r>
        <w:rPr>
          <w:sz w:val="28"/>
          <w:szCs w:val="24"/>
        </w:rPr>
        <w:t xml:space="preserve"> </w:t>
      </w:r>
      <w:r w:rsidRPr="0093494B">
        <w:rPr>
          <w:sz w:val="28"/>
          <w:szCs w:val="24"/>
        </w:rPr>
        <w:t xml:space="preserve"> // Научные ведомости БелГУ. Сери</w:t>
      </w:r>
      <w:r>
        <w:rPr>
          <w:sz w:val="28"/>
          <w:szCs w:val="24"/>
        </w:rPr>
        <w:t>я: Философия. Социология. Право</w:t>
      </w:r>
      <w:r w:rsidRPr="0093494B">
        <w:rPr>
          <w:sz w:val="28"/>
          <w:szCs w:val="24"/>
        </w:rPr>
        <w:t>. 2008. №5.</w:t>
      </w:r>
      <w:r>
        <w:rPr>
          <w:sz w:val="28"/>
          <w:szCs w:val="24"/>
        </w:rPr>
        <w:t xml:space="preserve"> С. 167-172.</w:t>
      </w:r>
    </w:p>
    <w:p w:rsidR="00B66EBE" w:rsidRDefault="00B66EBE" w:rsidP="00880DD5">
      <w:pPr>
        <w:pStyle w:val="FootnoteText"/>
        <w:numPr>
          <w:ilvl w:val="0"/>
          <w:numId w:val="2"/>
        </w:numPr>
        <w:spacing w:line="360" w:lineRule="auto"/>
        <w:ind w:left="0" w:firstLine="737"/>
        <w:jc w:val="both"/>
        <w:rPr>
          <w:sz w:val="28"/>
          <w:szCs w:val="24"/>
        </w:rPr>
      </w:pPr>
      <w:r w:rsidRPr="002B0E79">
        <w:rPr>
          <w:sz w:val="28"/>
          <w:szCs w:val="24"/>
        </w:rPr>
        <w:lastRenderedPageBreak/>
        <w:t>Гойхман О. Я. Коммуникация в малой группе в ракурсе социальной сплоченности. // Социальная сплоченность как историческая и практическая проблема России в современных условиях: Монограф</w:t>
      </w:r>
      <w:r>
        <w:rPr>
          <w:sz w:val="28"/>
          <w:szCs w:val="24"/>
        </w:rPr>
        <w:t>ия / Под ред. П. Д. Павленка. М.: ИНФРА-М, 2013. 143 с.</w:t>
      </w:r>
    </w:p>
    <w:p w:rsidR="00B66EBE" w:rsidRDefault="00B66EBE" w:rsidP="00880DD5">
      <w:pPr>
        <w:pStyle w:val="FootnoteText"/>
        <w:numPr>
          <w:ilvl w:val="0"/>
          <w:numId w:val="2"/>
        </w:numPr>
        <w:spacing w:line="360" w:lineRule="auto"/>
        <w:ind w:left="0" w:firstLine="737"/>
        <w:jc w:val="both"/>
        <w:rPr>
          <w:sz w:val="28"/>
          <w:szCs w:val="24"/>
        </w:rPr>
      </w:pPr>
      <w:r w:rsidRPr="0093494B">
        <w:rPr>
          <w:sz w:val="28"/>
          <w:szCs w:val="24"/>
        </w:rPr>
        <w:t>Горяинов В. П. Групповая солидарность и ценностные ориентации // Социологические исследования. 1997. № 3. С. 60-67</w:t>
      </w:r>
      <w:r>
        <w:rPr>
          <w:sz w:val="28"/>
          <w:szCs w:val="24"/>
        </w:rPr>
        <w:t>.</w:t>
      </w:r>
    </w:p>
    <w:p w:rsidR="00B66EBE" w:rsidRPr="00B66EBE" w:rsidRDefault="00B66EBE" w:rsidP="00880DD5">
      <w:pPr>
        <w:pStyle w:val="FootnoteText"/>
        <w:numPr>
          <w:ilvl w:val="0"/>
          <w:numId w:val="2"/>
        </w:numPr>
        <w:spacing w:line="360" w:lineRule="auto"/>
        <w:ind w:left="0" w:firstLine="737"/>
        <w:jc w:val="both"/>
        <w:rPr>
          <w:sz w:val="28"/>
          <w:szCs w:val="24"/>
          <w:lang w:val="en-US"/>
        </w:rPr>
      </w:pPr>
      <w:r>
        <w:rPr>
          <w:sz w:val="28"/>
          <w:szCs w:val="24"/>
        </w:rPr>
        <w:t xml:space="preserve">Группа ВКонтакте для сотрудников ООО «КомпасЛидера». </w:t>
      </w:r>
      <w:r>
        <w:rPr>
          <w:sz w:val="28"/>
          <w:szCs w:val="24"/>
          <w:lang w:val="en-US"/>
        </w:rPr>
        <w:t>URL</w:t>
      </w:r>
      <w:r w:rsidRPr="00B66EBE">
        <w:rPr>
          <w:sz w:val="28"/>
          <w:szCs w:val="24"/>
          <w:lang w:val="en-US"/>
        </w:rPr>
        <w:t>: https://vk.com/followcl.</w:t>
      </w:r>
    </w:p>
    <w:p w:rsidR="00B66EBE" w:rsidRPr="00B06100" w:rsidRDefault="00B66EBE" w:rsidP="00880DD5">
      <w:pPr>
        <w:numPr>
          <w:ilvl w:val="0"/>
          <w:numId w:val="2"/>
        </w:numPr>
        <w:suppressAutoHyphens/>
        <w:spacing w:line="360" w:lineRule="auto"/>
        <w:ind w:left="0" w:firstLine="737"/>
        <w:jc w:val="both"/>
        <w:rPr>
          <w:sz w:val="28"/>
          <w:szCs w:val="28"/>
          <w:lang w:val="en-US" w:eastAsia="ar-SA"/>
        </w:rPr>
      </w:pPr>
      <w:r w:rsidRPr="007049E5">
        <w:rPr>
          <w:sz w:val="28"/>
          <w:szCs w:val="28"/>
        </w:rPr>
        <w:t>Дюркгейм Э. О ра</w:t>
      </w:r>
      <w:r>
        <w:rPr>
          <w:sz w:val="28"/>
          <w:szCs w:val="28"/>
        </w:rPr>
        <w:t xml:space="preserve">зделении общественного труда. </w:t>
      </w:r>
      <w:r w:rsidRPr="007049E5">
        <w:rPr>
          <w:sz w:val="28"/>
          <w:szCs w:val="28"/>
          <w:lang w:val="en-US"/>
        </w:rPr>
        <w:t>URL</w:t>
      </w:r>
      <w:r w:rsidRPr="00B06100">
        <w:rPr>
          <w:sz w:val="28"/>
          <w:szCs w:val="28"/>
          <w:lang w:val="en-US"/>
        </w:rPr>
        <w:t xml:space="preserve">: </w:t>
      </w:r>
      <w:hyperlink r:id="rId11" w:history="1">
        <w:r w:rsidRPr="00B06100">
          <w:rPr>
            <w:sz w:val="28"/>
            <w:szCs w:val="28"/>
            <w:lang w:val="en-US"/>
          </w:rPr>
          <w:t>http://socioline.ru/pages/e-dyurkgejm-o-razdelenii-obschestvennogo-truda</w:t>
        </w:r>
      </w:hyperlink>
      <w:r w:rsidRPr="00B06100">
        <w:rPr>
          <w:sz w:val="28"/>
          <w:szCs w:val="28"/>
          <w:lang w:val="en-US"/>
        </w:rPr>
        <w:t xml:space="preserve">. </w:t>
      </w:r>
    </w:p>
    <w:p w:rsidR="00B66EBE" w:rsidRPr="00AD2A95" w:rsidRDefault="00B66EBE" w:rsidP="00880DD5">
      <w:pPr>
        <w:pStyle w:val="FootnoteText"/>
        <w:numPr>
          <w:ilvl w:val="0"/>
          <w:numId w:val="2"/>
        </w:numPr>
        <w:spacing w:line="360" w:lineRule="auto"/>
        <w:ind w:left="0" w:firstLine="737"/>
        <w:jc w:val="both"/>
        <w:rPr>
          <w:sz w:val="28"/>
          <w:szCs w:val="24"/>
        </w:rPr>
      </w:pPr>
      <w:r w:rsidRPr="00AD2A95">
        <w:rPr>
          <w:sz w:val="28"/>
          <w:szCs w:val="24"/>
        </w:rPr>
        <w:t xml:space="preserve">Дюркгейм Э. Самоубийство: социологический этюд. URL: </w:t>
      </w:r>
      <w:hyperlink r:id="rId12" w:history="1">
        <w:r w:rsidRPr="00AD2A95">
          <w:rPr>
            <w:sz w:val="28"/>
            <w:szCs w:val="28"/>
          </w:rPr>
          <w:t>http://www.gumer.info/bibliotek_Buks/Sociolog/Durkgeim/index.php</w:t>
        </w:r>
      </w:hyperlink>
      <w:r w:rsidRPr="00AD2A95">
        <w:rPr>
          <w:sz w:val="28"/>
          <w:szCs w:val="28"/>
        </w:rPr>
        <w:t xml:space="preserve">. </w:t>
      </w:r>
    </w:p>
    <w:p w:rsidR="00B66EBE" w:rsidRPr="00727185" w:rsidRDefault="00B66EBE" w:rsidP="00880DD5">
      <w:pPr>
        <w:numPr>
          <w:ilvl w:val="0"/>
          <w:numId w:val="2"/>
        </w:numPr>
        <w:suppressAutoHyphens/>
        <w:spacing w:line="360" w:lineRule="auto"/>
        <w:ind w:left="0" w:firstLine="737"/>
        <w:jc w:val="both"/>
        <w:rPr>
          <w:sz w:val="28"/>
          <w:szCs w:val="28"/>
        </w:rPr>
      </w:pPr>
      <w:r w:rsidRPr="00727185">
        <w:rPr>
          <w:sz w:val="28"/>
          <w:szCs w:val="28"/>
        </w:rPr>
        <w:t>Дюркгей</w:t>
      </w:r>
      <w:r>
        <w:rPr>
          <w:sz w:val="28"/>
          <w:szCs w:val="28"/>
        </w:rPr>
        <w:t>м</w:t>
      </w:r>
      <w:r w:rsidRPr="00727185">
        <w:rPr>
          <w:sz w:val="28"/>
          <w:szCs w:val="28"/>
        </w:rPr>
        <w:t xml:space="preserve"> Э. Социология. Ее пр</w:t>
      </w:r>
      <w:r>
        <w:rPr>
          <w:sz w:val="28"/>
          <w:szCs w:val="28"/>
        </w:rPr>
        <w:t>едмет, метод, предназначение. М.: Канон, 1995. 164 с.</w:t>
      </w:r>
    </w:p>
    <w:p w:rsidR="00B66EBE" w:rsidRPr="00AD2A95" w:rsidRDefault="00B66EBE" w:rsidP="00880DD5">
      <w:pPr>
        <w:pStyle w:val="FootnoteText"/>
        <w:numPr>
          <w:ilvl w:val="0"/>
          <w:numId w:val="2"/>
        </w:numPr>
        <w:spacing w:line="360" w:lineRule="auto"/>
        <w:ind w:left="0" w:firstLine="737"/>
        <w:jc w:val="both"/>
        <w:rPr>
          <w:sz w:val="28"/>
          <w:szCs w:val="24"/>
        </w:rPr>
      </w:pPr>
      <w:r w:rsidRPr="00AD2A95">
        <w:rPr>
          <w:sz w:val="28"/>
          <w:szCs w:val="24"/>
        </w:rPr>
        <w:t>Жадько Ю.В. Сходство акторов как фактор развития ресурсного потенциала работника в организации //</w:t>
      </w:r>
      <w:r>
        <w:rPr>
          <w:sz w:val="28"/>
          <w:szCs w:val="24"/>
        </w:rPr>
        <w:t xml:space="preserve"> Известия РГПУ им. А.И. Герцена</w:t>
      </w:r>
      <w:r w:rsidRPr="00AD2A95">
        <w:rPr>
          <w:sz w:val="28"/>
          <w:szCs w:val="24"/>
        </w:rPr>
        <w:t>. 2008. №67.</w:t>
      </w:r>
      <w:r>
        <w:rPr>
          <w:sz w:val="28"/>
          <w:szCs w:val="24"/>
        </w:rPr>
        <w:t xml:space="preserve"> С. 101-104.</w:t>
      </w:r>
    </w:p>
    <w:p w:rsidR="00B66EBE" w:rsidRPr="007F69BE" w:rsidRDefault="00B66EBE" w:rsidP="00880DD5">
      <w:pPr>
        <w:pStyle w:val="FootnoteText"/>
        <w:numPr>
          <w:ilvl w:val="0"/>
          <w:numId w:val="2"/>
        </w:numPr>
        <w:spacing w:line="360" w:lineRule="auto"/>
        <w:ind w:left="0" w:firstLine="737"/>
        <w:jc w:val="both"/>
        <w:rPr>
          <w:sz w:val="28"/>
          <w:szCs w:val="24"/>
        </w:rPr>
      </w:pPr>
      <w:r w:rsidRPr="007F69BE">
        <w:rPr>
          <w:sz w:val="28"/>
          <w:szCs w:val="24"/>
        </w:rPr>
        <w:t>Здравомыслов А. Г., Ядов В. А. Челове</w:t>
      </w:r>
      <w:r>
        <w:rPr>
          <w:sz w:val="28"/>
          <w:szCs w:val="24"/>
        </w:rPr>
        <w:t>к и его работа в СССР и после: у</w:t>
      </w:r>
      <w:r w:rsidRPr="007F69BE">
        <w:rPr>
          <w:sz w:val="28"/>
          <w:szCs w:val="24"/>
        </w:rPr>
        <w:t xml:space="preserve">чебное пособие для </w:t>
      </w:r>
      <w:r>
        <w:rPr>
          <w:sz w:val="28"/>
          <w:szCs w:val="24"/>
        </w:rPr>
        <w:t xml:space="preserve">вузов. 2-е изд., испр. и доп. М.: Аспект Пресс, 2003. </w:t>
      </w:r>
      <w:r w:rsidRPr="007F69BE">
        <w:rPr>
          <w:sz w:val="28"/>
          <w:szCs w:val="24"/>
        </w:rPr>
        <w:t>485 с.</w:t>
      </w:r>
    </w:p>
    <w:p w:rsidR="00B66EBE" w:rsidRPr="0048532E" w:rsidRDefault="00B66EBE" w:rsidP="00880DD5">
      <w:pPr>
        <w:pStyle w:val="FootnoteText"/>
        <w:numPr>
          <w:ilvl w:val="0"/>
          <w:numId w:val="2"/>
        </w:numPr>
        <w:spacing w:line="360" w:lineRule="auto"/>
        <w:ind w:left="0" w:firstLine="737"/>
        <w:jc w:val="both"/>
        <w:rPr>
          <w:sz w:val="28"/>
          <w:szCs w:val="24"/>
        </w:rPr>
      </w:pPr>
      <w:r w:rsidRPr="0048532E">
        <w:rPr>
          <w:sz w:val="28"/>
          <w:szCs w:val="24"/>
        </w:rPr>
        <w:t xml:space="preserve">Зимбардо Ф. Эффект Люцифера. Почему хорошие </w:t>
      </w:r>
      <w:r>
        <w:rPr>
          <w:sz w:val="28"/>
          <w:szCs w:val="24"/>
        </w:rPr>
        <w:t>люди превращаются в злодеев. / 2-е изд. М.: Альпина нон-фикшн, 2014. 740 с</w:t>
      </w:r>
      <w:r w:rsidRPr="0048532E">
        <w:rPr>
          <w:sz w:val="28"/>
          <w:szCs w:val="24"/>
        </w:rPr>
        <w:t>.</w:t>
      </w:r>
    </w:p>
    <w:p w:rsidR="00B66EBE" w:rsidRPr="003C4AF1" w:rsidRDefault="00B66EBE" w:rsidP="00880DD5">
      <w:pPr>
        <w:pStyle w:val="FootnoteText"/>
        <w:numPr>
          <w:ilvl w:val="0"/>
          <w:numId w:val="2"/>
        </w:numPr>
        <w:spacing w:line="360" w:lineRule="auto"/>
        <w:ind w:left="0" w:firstLine="737"/>
        <w:jc w:val="both"/>
        <w:rPr>
          <w:sz w:val="28"/>
          <w:szCs w:val="24"/>
        </w:rPr>
      </w:pPr>
      <w:r w:rsidRPr="003C4AF1">
        <w:rPr>
          <w:sz w:val="28"/>
          <w:szCs w:val="24"/>
        </w:rPr>
        <w:t>Исхакова М. Г.. Тимбилдинг: раскрытие рес</w:t>
      </w:r>
      <w:r>
        <w:rPr>
          <w:sz w:val="28"/>
          <w:szCs w:val="24"/>
        </w:rPr>
        <w:t>урсов организации и личности. СПб.: Речь. 2010. 256 с.</w:t>
      </w:r>
    </w:p>
    <w:p w:rsidR="00B66EBE" w:rsidRPr="004B3459" w:rsidRDefault="00B66EBE" w:rsidP="00880DD5">
      <w:pPr>
        <w:pStyle w:val="FootnoteText"/>
        <w:numPr>
          <w:ilvl w:val="0"/>
          <w:numId w:val="2"/>
        </w:numPr>
        <w:spacing w:line="360" w:lineRule="auto"/>
        <w:ind w:left="0" w:firstLine="737"/>
        <w:jc w:val="both"/>
        <w:rPr>
          <w:sz w:val="28"/>
          <w:szCs w:val="24"/>
        </w:rPr>
      </w:pPr>
      <w:r w:rsidRPr="004B3459">
        <w:rPr>
          <w:sz w:val="28"/>
          <w:szCs w:val="24"/>
        </w:rPr>
        <w:t>Кравченко А. И., Тюрина И. О. Социология упр</w:t>
      </w:r>
      <w:r>
        <w:rPr>
          <w:sz w:val="28"/>
          <w:szCs w:val="24"/>
        </w:rPr>
        <w:t>авления: фундаментальный курс: у</w:t>
      </w:r>
      <w:r w:rsidRPr="004B3459">
        <w:rPr>
          <w:sz w:val="28"/>
          <w:szCs w:val="24"/>
        </w:rPr>
        <w:t>чебное пособие для студен</w:t>
      </w:r>
      <w:r>
        <w:rPr>
          <w:sz w:val="28"/>
          <w:szCs w:val="24"/>
        </w:rPr>
        <w:t xml:space="preserve">тов высших учебных заведений. </w:t>
      </w:r>
      <w:r w:rsidRPr="004B3459">
        <w:rPr>
          <w:sz w:val="28"/>
          <w:szCs w:val="24"/>
        </w:rPr>
        <w:t xml:space="preserve">М.: Академический Проект; </w:t>
      </w:r>
      <w:r>
        <w:rPr>
          <w:sz w:val="28"/>
          <w:szCs w:val="24"/>
        </w:rPr>
        <w:t>Трикста, 2004. 1136 с.</w:t>
      </w:r>
    </w:p>
    <w:p w:rsidR="00B66EBE" w:rsidRDefault="00B66EBE" w:rsidP="00880DD5">
      <w:pPr>
        <w:pStyle w:val="FootnoteText"/>
        <w:numPr>
          <w:ilvl w:val="0"/>
          <w:numId w:val="2"/>
        </w:numPr>
        <w:spacing w:line="360" w:lineRule="auto"/>
        <w:ind w:left="0" w:firstLine="737"/>
        <w:jc w:val="both"/>
        <w:rPr>
          <w:sz w:val="28"/>
          <w:szCs w:val="24"/>
        </w:rPr>
      </w:pPr>
      <w:r w:rsidRPr="0097058C">
        <w:rPr>
          <w:sz w:val="28"/>
          <w:szCs w:val="24"/>
        </w:rPr>
        <w:t>Краснова О. Н. Групповая коммуникация. /</w:t>
      </w:r>
      <w:r>
        <w:rPr>
          <w:sz w:val="28"/>
          <w:szCs w:val="24"/>
        </w:rPr>
        <w:t xml:space="preserve">/ Основы теории коммуникации / под ред. О. Я. Гойхмана. </w:t>
      </w:r>
      <w:r w:rsidRPr="0097058C">
        <w:rPr>
          <w:sz w:val="28"/>
          <w:szCs w:val="24"/>
        </w:rPr>
        <w:t>М.: ИНФРА-М, 2012.</w:t>
      </w:r>
      <w:r>
        <w:rPr>
          <w:sz w:val="28"/>
          <w:szCs w:val="24"/>
        </w:rPr>
        <w:t xml:space="preserve"> </w:t>
      </w:r>
      <w:r w:rsidRPr="0097058C">
        <w:rPr>
          <w:sz w:val="28"/>
          <w:szCs w:val="24"/>
        </w:rPr>
        <w:t>331</w:t>
      </w:r>
      <w:r>
        <w:rPr>
          <w:sz w:val="28"/>
          <w:szCs w:val="24"/>
        </w:rPr>
        <w:t xml:space="preserve"> с.</w:t>
      </w:r>
    </w:p>
    <w:p w:rsidR="00B66EBE" w:rsidRDefault="00B66EBE" w:rsidP="00880DD5">
      <w:pPr>
        <w:pStyle w:val="FootnoteText"/>
        <w:numPr>
          <w:ilvl w:val="0"/>
          <w:numId w:val="2"/>
        </w:numPr>
        <w:spacing w:line="360" w:lineRule="auto"/>
        <w:ind w:left="0" w:firstLine="737"/>
        <w:jc w:val="both"/>
        <w:rPr>
          <w:sz w:val="28"/>
          <w:szCs w:val="24"/>
        </w:rPr>
      </w:pPr>
      <w:r w:rsidRPr="0097058C">
        <w:rPr>
          <w:sz w:val="28"/>
          <w:szCs w:val="24"/>
        </w:rPr>
        <w:lastRenderedPageBreak/>
        <w:t>Кричевский Р. Л., Дубовская Е. М. Социальная психология малой групп</w:t>
      </w:r>
      <w:r>
        <w:rPr>
          <w:sz w:val="28"/>
          <w:szCs w:val="24"/>
        </w:rPr>
        <w:t xml:space="preserve">ы: Учебное пособие для вузов. </w:t>
      </w:r>
      <w:r w:rsidRPr="0097058C">
        <w:rPr>
          <w:sz w:val="28"/>
          <w:szCs w:val="24"/>
        </w:rPr>
        <w:t>М.: Аспект Пресс, 2001.</w:t>
      </w:r>
      <w:r>
        <w:rPr>
          <w:sz w:val="28"/>
          <w:szCs w:val="24"/>
        </w:rPr>
        <w:t xml:space="preserve"> 318 с.</w:t>
      </w:r>
    </w:p>
    <w:p w:rsidR="00B66EBE" w:rsidRDefault="00B66EBE" w:rsidP="00880DD5">
      <w:pPr>
        <w:pStyle w:val="FootnoteText"/>
        <w:numPr>
          <w:ilvl w:val="0"/>
          <w:numId w:val="2"/>
        </w:numPr>
        <w:spacing w:line="360" w:lineRule="auto"/>
        <w:ind w:left="0" w:firstLine="737"/>
        <w:jc w:val="both"/>
        <w:rPr>
          <w:sz w:val="28"/>
          <w:szCs w:val="24"/>
        </w:rPr>
      </w:pPr>
      <w:r w:rsidRPr="002E62FB">
        <w:rPr>
          <w:sz w:val="28"/>
          <w:szCs w:val="24"/>
        </w:rPr>
        <w:t>Кули Ч. Социальная самость.  // Американская социологическая мысль: Тексты. М.: МГУ, 1994.</w:t>
      </w:r>
      <w:r>
        <w:rPr>
          <w:sz w:val="28"/>
          <w:szCs w:val="24"/>
        </w:rPr>
        <w:t xml:space="preserve"> С. 320-321.</w:t>
      </w:r>
    </w:p>
    <w:p w:rsidR="00B66EBE" w:rsidRDefault="00B66EBE" w:rsidP="00880DD5">
      <w:pPr>
        <w:pStyle w:val="FootnoteText"/>
        <w:numPr>
          <w:ilvl w:val="0"/>
          <w:numId w:val="2"/>
        </w:numPr>
        <w:spacing w:line="360" w:lineRule="auto"/>
        <w:ind w:left="0" w:firstLine="737"/>
        <w:jc w:val="both"/>
        <w:rPr>
          <w:sz w:val="28"/>
          <w:szCs w:val="24"/>
        </w:rPr>
      </w:pPr>
      <w:r w:rsidRPr="004B3459">
        <w:rPr>
          <w:sz w:val="28"/>
          <w:szCs w:val="24"/>
        </w:rPr>
        <w:t>Лебон Г. Психологи</w:t>
      </w:r>
      <w:r>
        <w:rPr>
          <w:sz w:val="28"/>
          <w:szCs w:val="24"/>
        </w:rPr>
        <w:t>я социализма. СПб.: Макет, 1996. 544 с.</w:t>
      </w:r>
    </w:p>
    <w:p w:rsidR="00B66EBE" w:rsidRDefault="00B66EBE" w:rsidP="00880DD5">
      <w:pPr>
        <w:pStyle w:val="FootnoteText"/>
        <w:numPr>
          <w:ilvl w:val="0"/>
          <w:numId w:val="2"/>
        </w:numPr>
        <w:spacing w:line="360" w:lineRule="auto"/>
        <w:ind w:left="0" w:firstLine="737"/>
        <w:jc w:val="both"/>
        <w:rPr>
          <w:sz w:val="28"/>
          <w:szCs w:val="24"/>
        </w:rPr>
      </w:pPr>
      <w:r w:rsidRPr="00B47443">
        <w:rPr>
          <w:sz w:val="28"/>
          <w:szCs w:val="24"/>
        </w:rPr>
        <w:t>Левин К. Теория поля в социальных науках. Спб.: Речь, 2000</w:t>
      </w:r>
      <w:r>
        <w:rPr>
          <w:sz w:val="28"/>
          <w:szCs w:val="24"/>
        </w:rPr>
        <w:t>.</w:t>
      </w:r>
    </w:p>
    <w:p w:rsidR="00B66EBE" w:rsidRPr="009E5592" w:rsidRDefault="00B66EBE" w:rsidP="00880DD5">
      <w:pPr>
        <w:pStyle w:val="FootnoteText"/>
        <w:numPr>
          <w:ilvl w:val="0"/>
          <w:numId w:val="2"/>
        </w:numPr>
        <w:spacing w:line="360" w:lineRule="auto"/>
        <w:ind w:left="0" w:firstLine="737"/>
        <w:jc w:val="both"/>
        <w:rPr>
          <w:sz w:val="28"/>
          <w:szCs w:val="24"/>
        </w:rPr>
      </w:pPr>
      <w:r w:rsidRPr="009E5592">
        <w:rPr>
          <w:sz w:val="28"/>
          <w:szCs w:val="24"/>
        </w:rPr>
        <w:t>Май</w:t>
      </w:r>
      <w:r>
        <w:rPr>
          <w:sz w:val="28"/>
          <w:szCs w:val="24"/>
        </w:rPr>
        <w:t xml:space="preserve">ерс Д. Социальная психология. СПб.: Питер, 1997. </w:t>
      </w:r>
      <w:r w:rsidRPr="009E5592">
        <w:rPr>
          <w:sz w:val="28"/>
          <w:szCs w:val="24"/>
        </w:rPr>
        <w:t>688 с. </w:t>
      </w:r>
    </w:p>
    <w:p w:rsidR="00B66EBE" w:rsidRPr="00581993" w:rsidRDefault="00B66EBE" w:rsidP="00880DD5">
      <w:pPr>
        <w:pStyle w:val="FootnoteText"/>
        <w:numPr>
          <w:ilvl w:val="0"/>
          <w:numId w:val="2"/>
        </w:numPr>
        <w:spacing w:line="360" w:lineRule="auto"/>
        <w:ind w:left="0" w:firstLine="737"/>
        <w:jc w:val="both"/>
        <w:rPr>
          <w:sz w:val="28"/>
          <w:szCs w:val="24"/>
          <w:lang w:val="en-US"/>
        </w:rPr>
      </w:pPr>
      <w:r>
        <w:rPr>
          <w:sz w:val="28"/>
          <w:szCs w:val="24"/>
        </w:rPr>
        <w:t xml:space="preserve">Маслоу А. Мотивация и личность. </w:t>
      </w:r>
      <w:r>
        <w:rPr>
          <w:sz w:val="28"/>
          <w:szCs w:val="24"/>
          <w:lang w:val="en-US"/>
        </w:rPr>
        <w:t>URL</w:t>
      </w:r>
      <w:r w:rsidRPr="007F1ECF">
        <w:rPr>
          <w:sz w:val="28"/>
          <w:szCs w:val="24"/>
          <w:lang w:val="en-US"/>
        </w:rPr>
        <w:t xml:space="preserve">: </w:t>
      </w:r>
      <w:hyperlink r:id="rId13" w:history="1">
        <w:r w:rsidRPr="006C5E01">
          <w:rPr>
            <w:rStyle w:val="Hyperlink"/>
            <w:color w:val="auto"/>
            <w:sz w:val="28"/>
            <w:szCs w:val="24"/>
            <w:u w:val="none"/>
            <w:lang w:val="en-US"/>
          </w:rPr>
          <w:t>http</w:t>
        </w:r>
        <w:r w:rsidRPr="00B068DD">
          <w:rPr>
            <w:rStyle w:val="Hyperlink"/>
            <w:color w:val="auto"/>
            <w:sz w:val="28"/>
            <w:szCs w:val="24"/>
            <w:u w:val="none"/>
            <w:lang w:val="en-US"/>
          </w:rPr>
          <w:t>://</w:t>
        </w:r>
        <w:r w:rsidRPr="006C5E01">
          <w:rPr>
            <w:rStyle w:val="Hyperlink"/>
            <w:color w:val="auto"/>
            <w:sz w:val="28"/>
            <w:szCs w:val="24"/>
            <w:u w:val="none"/>
            <w:lang w:val="en-US"/>
          </w:rPr>
          <w:t>psylib</w:t>
        </w:r>
        <w:r w:rsidRPr="00B068DD">
          <w:rPr>
            <w:rStyle w:val="Hyperlink"/>
            <w:color w:val="auto"/>
            <w:sz w:val="28"/>
            <w:szCs w:val="24"/>
            <w:u w:val="none"/>
            <w:lang w:val="en-US"/>
          </w:rPr>
          <w:t>.</w:t>
        </w:r>
        <w:r w:rsidRPr="006C5E01">
          <w:rPr>
            <w:rStyle w:val="Hyperlink"/>
            <w:color w:val="auto"/>
            <w:sz w:val="28"/>
            <w:szCs w:val="24"/>
            <w:u w:val="none"/>
            <w:lang w:val="en-US"/>
          </w:rPr>
          <w:t>org</w:t>
        </w:r>
        <w:r w:rsidRPr="00B068DD">
          <w:rPr>
            <w:rStyle w:val="Hyperlink"/>
            <w:color w:val="auto"/>
            <w:sz w:val="28"/>
            <w:szCs w:val="24"/>
            <w:u w:val="none"/>
            <w:lang w:val="en-US"/>
          </w:rPr>
          <w:t>.</w:t>
        </w:r>
        <w:r w:rsidRPr="006C5E01">
          <w:rPr>
            <w:rStyle w:val="Hyperlink"/>
            <w:color w:val="auto"/>
            <w:sz w:val="28"/>
            <w:szCs w:val="24"/>
            <w:u w:val="none"/>
            <w:lang w:val="en-US"/>
          </w:rPr>
          <w:t>ua</w:t>
        </w:r>
        <w:r w:rsidRPr="00B068DD">
          <w:rPr>
            <w:rStyle w:val="Hyperlink"/>
            <w:color w:val="auto"/>
            <w:sz w:val="28"/>
            <w:szCs w:val="24"/>
            <w:u w:val="none"/>
            <w:lang w:val="en-US"/>
          </w:rPr>
          <w:t>/</w:t>
        </w:r>
        <w:r w:rsidRPr="006C5E01">
          <w:rPr>
            <w:rStyle w:val="Hyperlink"/>
            <w:color w:val="auto"/>
            <w:sz w:val="28"/>
            <w:szCs w:val="24"/>
            <w:u w:val="none"/>
            <w:lang w:val="en-US"/>
          </w:rPr>
          <w:t>books</w:t>
        </w:r>
        <w:r w:rsidRPr="00B068DD">
          <w:rPr>
            <w:rStyle w:val="Hyperlink"/>
            <w:color w:val="auto"/>
            <w:sz w:val="28"/>
            <w:szCs w:val="24"/>
            <w:u w:val="none"/>
            <w:lang w:val="en-US"/>
          </w:rPr>
          <w:t>/</w:t>
        </w:r>
        <w:r w:rsidRPr="006C5E01">
          <w:rPr>
            <w:rStyle w:val="Hyperlink"/>
            <w:color w:val="auto"/>
            <w:sz w:val="28"/>
            <w:szCs w:val="24"/>
            <w:u w:val="none"/>
            <w:lang w:val="en-US"/>
          </w:rPr>
          <w:t>masla</w:t>
        </w:r>
        <w:r w:rsidRPr="00B068DD">
          <w:rPr>
            <w:rStyle w:val="Hyperlink"/>
            <w:color w:val="auto"/>
            <w:sz w:val="28"/>
            <w:szCs w:val="24"/>
            <w:u w:val="none"/>
            <w:lang w:val="en-US"/>
          </w:rPr>
          <w:t>01/</w:t>
        </w:r>
      </w:hyperlink>
      <w:r>
        <w:rPr>
          <w:sz w:val="28"/>
          <w:szCs w:val="24"/>
          <w:lang w:val="en-US"/>
        </w:rPr>
        <w:t>.</w:t>
      </w:r>
    </w:p>
    <w:p w:rsidR="00B66EBE" w:rsidRPr="00581993" w:rsidRDefault="00B66EBE" w:rsidP="00880DD5">
      <w:pPr>
        <w:pStyle w:val="FootnoteText"/>
        <w:numPr>
          <w:ilvl w:val="0"/>
          <w:numId w:val="2"/>
        </w:numPr>
        <w:spacing w:line="360" w:lineRule="auto"/>
        <w:ind w:left="0" w:firstLine="737"/>
        <w:jc w:val="both"/>
        <w:rPr>
          <w:sz w:val="28"/>
          <w:szCs w:val="24"/>
        </w:rPr>
      </w:pPr>
      <w:r w:rsidRPr="00581993">
        <w:rPr>
          <w:sz w:val="28"/>
          <w:szCs w:val="24"/>
        </w:rPr>
        <w:t>Морено Я. Л. Социометрия: экспериментальный метод и наука об обществе. М.:Академический Проект, 2001.</w:t>
      </w:r>
      <w:r>
        <w:rPr>
          <w:sz w:val="28"/>
          <w:szCs w:val="24"/>
        </w:rPr>
        <w:t xml:space="preserve"> 118 с.</w:t>
      </w:r>
    </w:p>
    <w:p w:rsidR="00B66EBE" w:rsidRPr="00152C4F" w:rsidRDefault="00B66EBE" w:rsidP="00880DD5">
      <w:pPr>
        <w:pStyle w:val="FootnoteText"/>
        <w:numPr>
          <w:ilvl w:val="0"/>
          <w:numId w:val="2"/>
        </w:numPr>
        <w:spacing w:line="360" w:lineRule="auto"/>
        <w:ind w:left="0" w:firstLine="737"/>
        <w:jc w:val="both"/>
        <w:rPr>
          <w:sz w:val="28"/>
          <w:szCs w:val="24"/>
        </w:rPr>
      </w:pPr>
      <w:r>
        <w:rPr>
          <w:sz w:val="28"/>
          <w:szCs w:val="24"/>
        </w:rPr>
        <w:t>Москалева Т. А. К</w:t>
      </w:r>
      <w:r w:rsidRPr="00152C4F">
        <w:rPr>
          <w:sz w:val="28"/>
          <w:szCs w:val="24"/>
        </w:rPr>
        <w:t>онцептуальная модель корпоративного взаимодействия служащих г</w:t>
      </w:r>
      <w:r>
        <w:rPr>
          <w:sz w:val="28"/>
          <w:szCs w:val="24"/>
        </w:rPr>
        <w:t>осударственных учреждений // ИВД</w:t>
      </w:r>
      <w:r w:rsidRPr="00152C4F">
        <w:rPr>
          <w:sz w:val="28"/>
          <w:szCs w:val="24"/>
        </w:rPr>
        <w:t xml:space="preserve"> . 2013. №3 (26). С.78.</w:t>
      </w:r>
    </w:p>
    <w:p w:rsidR="00B66EBE" w:rsidRDefault="00B66EBE" w:rsidP="00880DD5">
      <w:pPr>
        <w:pStyle w:val="FootnoteText"/>
        <w:numPr>
          <w:ilvl w:val="0"/>
          <w:numId w:val="2"/>
        </w:numPr>
        <w:spacing w:line="360" w:lineRule="auto"/>
        <w:ind w:left="0" w:firstLine="737"/>
        <w:jc w:val="both"/>
        <w:rPr>
          <w:sz w:val="28"/>
          <w:szCs w:val="24"/>
        </w:rPr>
      </w:pPr>
      <w:r w:rsidRPr="0054396A">
        <w:rPr>
          <w:sz w:val="28"/>
          <w:szCs w:val="24"/>
        </w:rPr>
        <w:t xml:space="preserve">О’Шоннесси Дж. Принципы </w:t>
      </w:r>
      <w:r>
        <w:rPr>
          <w:sz w:val="28"/>
          <w:szCs w:val="24"/>
        </w:rPr>
        <w:t>организации управления фирмой.  М.: Прогресс, 1979. 420 с.</w:t>
      </w:r>
    </w:p>
    <w:p w:rsidR="00B66EBE" w:rsidRDefault="00B66EBE" w:rsidP="00880DD5">
      <w:pPr>
        <w:pStyle w:val="FootnoteText"/>
        <w:numPr>
          <w:ilvl w:val="0"/>
          <w:numId w:val="2"/>
        </w:numPr>
        <w:spacing w:line="360" w:lineRule="auto"/>
        <w:ind w:left="0" w:firstLine="737"/>
        <w:jc w:val="both"/>
        <w:rPr>
          <w:sz w:val="28"/>
          <w:szCs w:val="24"/>
        </w:rPr>
      </w:pPr>
      <w:r w:rsidRPr="00F53FF4">
        <w:rPr>
          <w:sz w:val="28"/>
          <w:szCs w:val="24"/>
        </w:rPr>
        <w:t>Петровский А. В. Введение в психологию. М.: Академия, 1996.</w:t>
      </w:r>
      <w:r>
        <w:rPr>
          <w:sz w:val="28"/>
          <w:szCs w:val="24"/>
        </w:rPr>
        <w:t xml:space="preserve"> 496 с.</w:t>
      </w:r>
    </w:p>
    <w:p w:rsidR="00B66EBE" w:rsidRPr="0054396A" w:rsidRDefault="00B66EBE" w:rsidP="00880DD5">
      <w:pPr>
        <w:pStyle w:val="FootnoteText"/>
        <w:numPr>
          <w:ilvl w:val="0"/>
          <w:numId w:val="2"/>
        </w:numPr>
        <w:spacing w:line="360" w:lineRule="auto"/>
        <w:ind w:left="0" w:firstLine="737"/>
        <w:jc w:val="both"/>
        <w:rPr>
          <w:sz w:val="28"/>
          <w:szCs w:val="24"/>
        </w:rPr>
      </w:pPr>
      <w:r w:rsidRPr="001748CD">
        <w:rPr>
          <w:sz w:val="28"/>
          <w:szCs w:val="28"/>
        </w:rPr>
        <w:t xml:space="preserve">Сайт ОКУ «Государственного архива документов по личному составу Липецкой области»  </w:t>
      </w:r>
      <w:r w:rsidRPr="001748CD">
        <w:rPr>
          <w:sz w:val="28"/>
          <w:szCs w:val="28"/>
          <w:lang w:val="en-US"/>
        </w:rPr>
        <w:t>http</w:t>
      </w:r>
      <w:r w:rsidRPr="001748CD">
        <w:rPr>
          <w:sz w:val="28"/>
          <w:szCs w:val="28"/>
        </w:rPr>
        <w:t>://</w:t>
      </w:r>
      <w:r w:rsidRPr="001748CD">
        <w:rPr>
          <w:sz w:val="28"/>
          <w:szCs w:val="28"/>
          <w:lang w:val="en-US"/>
        </w:rPr>
        <w:t>arhivls</w:t>
      </w:r>
      <w:r w:rsidRPr="001748CD">
        <w:rPr>
          <w:sz w:val="28"/>
          <w:szCs w:val="28"/>
        </w:rPr>
        <w:t>.</w:t>
      </w:r>
      <w:r w:rsidRPr="001748CD">
        <w:rPr>
          <w:sz w:val="28"/>
          <w:szCs w:val="28"/>
          <w:lang w:val="en-US"/>
        </w:rPr>
        <w:t>ru</w:t>
      </w:r>
      <w:r w:rsidRPr="001748CD">
        <w:rPr>
          <w:sz w:val="28"/>
          <w:szCs w:val="28"/>
        </w:rPr>
        <w:t>/</w:t>
      </w:r>
      <w:r w:rsidRPr="001748CD">
        <w:rPr>
          <w:sz w:val="28"/>
          <w:szCs w:val="28"/>
          <w:lang w:val="en-US"/>
        </w:rPr>
        <w:t>goszadanie</w:t>
      </w:r>
      <w:r w:rsidRPr="001748CD">
        <w:rPr>
          <w:sz w:val="28"/>
          <w:szCs w:val="28"/>
        </w:rPr>
        <w:t>/</w:t>
      </w:r>
      <w:r w:rsidRPr="001748CD">
        <w:rPr>
          <w:sz w:val="28"/>
          <w:szCs w:val="28"/>
          <w:lang w:val="en-US"/>
        </w:rPr>
        <w:t>perechen</w:t>
      </w:r>
      <w:r w:rsidRPr="001748CD">
        <w:rPr>
          <w:sz w:val="28"/>
          <w:szCs w:val="28"/>
        </w:rPr>
        <w:t>.</w:t>
      </w:r>
      <w:r w:rsidRPr="001748CD">
        <w:rPr>
          <w:sz w:val="28"/>
          <w:szCs w:val="28"/>
          <w:lang w:val="en-US"/>
        </w:rPr>
        <w:t>html</w:t>
      </w:r>
      <w:r>
        <w:rPr>
          <w:sz w:val="28"/>
          <w:szCs w:val="28"/>
        </w:rPr>
        <w:t>.</w:t>
      </w:r>
    </w:p>
    <w:p w:rsidR="00B66EBE" w:rsidRDefault="00B66EBE" w:rsidP="00880DD5">
      <w:pPr>
        <w:pStyle w:val="FootnoteText"/>
        <w:numPr>
          <w:ilvl w:val="0"/>
          <w:numId w:val="2"/>
        </w:numPr>
        <w:spacing w:line="360" w:lineRule="auto"/>
        <w:ind w:left="0" w:firstLine="737"/>
        <w:jc w:val="both"/>
        <w:rPr>
          <w:sz w:val="28"/>
          <w:szCs w:val="24"/>
        </w:rPr>
      </w:pPr>
      <w:r w:rsidRPr="004B3459">
        <w:rPr>
          <w:sz w:val="28"/>
          <w:szCs w:val="24"/>
        </w:rPr>
        <w:t>Тейлор Ф.У. П</w:t>
      </w:r>
      <w:r>
        <w:rPr>
          <w:sz w:val="28"/>
          <w:szCs w:val="24"/>
        </w:rPr>
        <w:t xml:space="preserve">ринципы научного менеджмента / пер. с англ. А.И.Зак. </w:t>
      </w:r>
      <w:r w:rsidRPr="004B3459">
        <w:rPr>
          <w:sz w:val="28"/>
          <w:szCs w:val="24"/>
        </w:rPr>
        <w:t>М.: Контроллинг, 1991</w:t>
      </w:r>
      <w:r>
        <w:rPr>
          <w:sz w:val="28"/>
          <w:szCs w:val="24"/>
        </w:rPr>
        <w:t>. 132 с.</w:t>
      </w:r>
    </w:p>
    <w:p w:rsidR="00B66EBE" w:rsidRPr="006C5E01" w:rsidRDefault="00B66EBE" w:rsidP="00880DD5">
      <w:pPr>
        <w:pStyle w:val="FootnoteText"/>
        <w:numPr>
          <w:ilvl w:val="0"/>
          <w:numId w:val="2"/>
        </w:numPr>
        <w:spacing w:line="360" w:lineRule="auto"/>
        <w:ind w:left="0" w:firstLine="737"/>
        <w:jc w:val="both"/>
        <w:rPr>
          <w:sz w:val="28"/>
          <w:szCs w:val="24"/>
        </w:rPr>
      </w:pPr>
      <w:r w:rsidRPr="006C5E01">
        <w:rPr>
          <w:sz w:val="28"/>
          <w:szCs w:val="24"/>
        </w:rPr>
        <w:t>Теннис Ф. Общность и общество // Социологическ</w:t>
      </w:r>
      <w:r>
        <w:rPr>
          <w:sz w:val="28"/>
          <w:szCs w:val="24"/>
        </w:rPr>
        <w:t>ий журнал. 1998. № 3-4. С. 206-229.</w:t>
      </w:r>
    </w:p>
    <w:p w:rsidR="00B66EBE" w:rsidRPr="00AE6650" w:rsidRDefault="00B66EBE" w:rsidP="00880DD5">
      <w:pPr>
        <w:pStyle w:val="FootnoteText"/>
        <w:numPr>
          <w:ilvl w:val="0"/>
          <w:numId w:val="2"/>
        </w:numPr>
        <w:spacing w:line="360" w:lineRule="auto"/>
        <w:ind w:left="0" w:firstLine="737"/>
        <w:jc w:val="both"/>
        <w:rPr>
          <w:sz w:val="28"/>
          <w:szCs w:val="24"/>
        </w:rPr>
      </w:pPr>
      <w:r>
        <w:rPr>
          <w:sz w:val="28"/>
          <w:szCs w:val="24"/>
        </w:rPr>
        <w:t>Фогель Е.А. М</w:t>
      </w:r>
      <w:r w:rsidRPr="00AE6650">
        <w:rPr>
          <w:sz w:val="28"/>
          <w:szCs w:val="24"/>
        </w:rPr>
        <w:t>акротрудовая практика персонала бюджетных и внебюджетных организаций // Известия ЮФУ. Технические науки . 2004. №1 (36). С.267.</w:t>
      </w:r>
    </w:p>
    <w:p w:rsidR="00B66EBE" w:rsidRPr="00B06100" w:rsidRDefault="00B66EBE" w:rsidP="00880DD5">
      <w:pPr>
        <w:pStyle w:val="FootnoteText"/>
        <w:numPr>
          <w:ilvl w:val="0"/>
          <w:numId w:val="2"/>
        </w:numPr>
        <w:spacing w:line="360" w:lineRule="auto"/>
        <w:ind w:left="0" w:firstLine="737"/>
        <w:jc w:val="both"/>
        <w:rPr>
          <w:sz w:val="28"/>
          <w:szCs w:val="24"/>
          <w:lang w:val="en-US"/>
        </w:rPr>
      </w:pPr>
      <w:r w:rsidRPr="00B068DD">
        <w:rPr>
          <w:sz w:val="28"/>
          <w:szCs w:val="24"/>
        </w:rPr>
        <w:t xml:space="preserve">Хоффер Э. Истинноверующий. Мысли о природе массовых движений. </w:t>
      </w:r>
      <w:r w:rsidRPr="00B06100">
        <w:rPr>
          <w:sz w:val="28"/>
          <w:szCs w:val="24"/>
          <w:lang w:val="en-US"/>
        </w:rPr>
        <w:t xml:space="preserve">URL: </w:t>
      </w:r>
      <w:hyperlink r:id="rId14" w:history="1">
        <w:r w:rsidRPr="00B06100">
          <w:rPr>
            <w:sz w:val="28"/>
            <w:szCs w:val="24"/>
            <w:lang w:val="en-US"/>
          </w:rPr>
          <w:t>http://www.gumer.info/bibliotek_Buks/Culture/Hoffer/</w:t>
        </w:r>
      </w:hyperlink>
      <w:r w:rsidRPr="00B06100">
        <w:rPr>
          <w:sz w:val="28"/>
          <w:szCs w:val="24"/>
          <w:lang w:val="en-US"/>
        </w:rPr>
        <w:t xml:space="preserve">. </w:t>
      </w:r>
    </w:p>
    <w:p w:rsidR="00B66EBE" w:rsidRPr="00B66EBE" w:rsidRDefault="00B66EBE" w:rsidP="00880DD5">
      <w:pPr>
        <w:pStyle w:val="FootnoteText"/>
        <w:numPr>
          <w:ilvl w:val="0"/>
          <w:numId w:val="2"/>
        </w:numPr>
        <w:spacing w:line="360" w:lineRule="auto"/>
        <w:ind w:left="0" w:firstLine="737"/>
        <w:jc w:val="both"/>
        <w:rPr>
          <w:sz w:val="28"/>
          <w:szCs w:val="24"/>
        </w:rPr>
      </w:pPr>
      <w:r w:rsidRPr="00B068DD">
        <w:rPr>
          <w:sz w:val="28"/>
          <w:szCs w:val="24"/>
        </w:rPr>
        <w:lastRenderedPageBreak/>
        <w:t>Шершнева Е. Л., Фельдхофф Ю. Культура труда в процессе социально-экономических преобразований: опыт эмпирического исследования на пром</w:t>
      </w:r>
      <w:r>
        <w:rPr>
          <w:sz w:val="28"/>
          <w:szCs w:val="24"/>
        </w:rPr>
        <w:t>ышленных предприятиях России. Спб.:</w:t>
      </w:r>
      <w:r w:rsidRPr="00B068DD">
        <w:rPr>
          <w:sz w:val="28"/>
          <w:szCs w:val="24"/>
        </w:rPr>
        <w:t xml:space="preserve"> П</w:t>
      </w:r>
      <w:r>
        <w:rPr>
          <w:sz w:val="28"/>
          <w:szCs w:val="24"/>
        </w:rPr>
        <w:t xml:space="preserve">етрополис, 1999. </w:t>
      </w:r>
      <w:r w:rsidRPr="00B068DD">
        <w:rPr>
          <w:sz w:val="28"/>
          <w:szCs w:val="24"/>
        </w:rPr>
        <w:t>128 с.</w:t>
      </w:r>
    </w:p>
    <w:p w:rsidR="000F46CA" w:rsidRPr="008505F9" w:rsidRDefault="000F46CA" w:rsidP="00D90856">
      <w:pPr>
        <w:pStyle w:val="FootnoteText"/>
        <w:numPr>
          <w:ilvl w:val="0"/>
          <w:numId w:val="2"/>
        </w:numPr>
        <w:spacing w:line="360" w:lineRule="auto"/>
        <w:ind w:left="0" w:firstLine="737"/>
        <w:jc w:val="both"/>
        <w:rPr>
          <w:sz w:val="28"/>
          <w:szCs w:val="24"/>
          <w:lang w:val="en-US"/>
        </w:rPr>
      </w:pPr>
      <w:r w:rsidRPr="00241500">
        <w:rPr>
          <w:sz w:val="28"/>
          <w:szCs w:val="24"/>
          <w:lang w:val="en-US"/>
        </w:rPr>
        <w:t>McPherson</w:t>
      </w:r>
      <w:r w:rsidRPr="00B66EBE">
        <w:rPr>
          <w:sz w:val="28"/>
          <w:szCs w:val="24"/>
          <w:lang w:val="en-US"/>
        </w:rPr>
        <w:t xml:space="preserve">, </w:t>
      </w:r>
      <w:r w:rsidRPr="00241500">
        <w:rPr>
          <w:sz w:val="28"/>
          <w:szCs w:val="24"/>
          <w:lang w:val="en-US"/>
        </w:rPr>
        <w:t>M</w:t>
      </w:r>
      <w:r w:rsidRPr="00B66EBE">
        <w:rPr>
          <w:sz w:val="28"/>
          <w:szCs w:val="24"/>
          <w:lang w:val="en-US"/>
        </w:rPr>
        <w:t xml:space="preserve">., </w:t>
      </w:r>
      <w:r w:rsidRPr="00241500">
        <w:rPr>
          <w:sz w:val="28"/>
          <w:szCs w:val="24"/>
          <w:lang w:val="en-US"/>
        </w:rPr>
        <w:t>Smith</w:t>
      </w:r>
      <w:r w:rsidRPr="00B66EBE">
        <w:rPr>
          <w:sz w:val="28"/>
          <w:szCs w:val="24"/>
          <w:lang w:val="en-US"/>
        </w:rPr>
        <w:t>-</w:t>
      </w:r>
      <w:r w:rsidRPr="00241500">
        <w:rPr>
          <w:sz w:val="28"/>
          <w:szCs w:val="24"/>
          <w:lang w:val="en-US"/>
        </w:rPr>
        <w:t>Lovin</w:t>
      </w:r>
      <w:r w:rsidRPr="00B66EBE">
        <w:rPr>
          <w:sz w:val="28"/>
          <w:szCs w:val="24"/>
          <w:lang w:val="en-US"/>
        </w:rPr>
        <w:t xml:space="preserve">, </w:t>
      </w:r>
      <w:r w:rsidRPr="00241500">
        <w:rPr>
          <w:sz w:val="28"/>
          <w:szCs w:val="24"/>
          <w:lang w:val="en-US"/>
        </w:rPr>
        <w:t>L</w:t>
      </w:r>
      <w:r w:rsidRPr="00B66EBE">
        <w:rPr>
          <w:sz w:val="28"/>
          <w:szCs w:val="24"/>
          <w:lang w:val="en-US"/>
        </w:rPr>
        <w:t xml:space="preserve">., &amp; </w:t>
      </w:r>
      <w:r w:rsidRPr="00241500">
        <w:rPr>
          <w:sz w:val="28"/>
          <w:szCs w:val="24"/>
          <w:lang w:val="en-US"/>
        </w:rPr>
        <w:t>Cook</w:t>
      </w:r>
      <w:r w:rsidRPr="00B66EBE">
        <w:rPr>
          <w:sz w:val="28"/>
          <w:szCs w:val="24"/>
          <w:lang w:val="en-US"/>
        </w:rPr>
        <w:t xml:space="preserve">, </w:t>
      </w:r>
      <w:r w:rsidRPr="00241500">
        <w:rPr>
          <w:sz w:val="28"/>
          <w:szCs w:val="24"/>
          <w:lang w:val="en-US"/>
        </w:rPr>
        <w:t>J</w:t>
      </w:r>
      <w:r w:rsidRPr="00B66EBE">
        <w:rPr>
          <w:sz w:val="28"/>
          <w:szCs w:val="24"/>
          <w:lang w:val="en-US"/>
        </w:rPr>
        <w:t>.</w:t>
      </w:r>
      <w:r w:rsidRPr="00241500">
        <w:rPr>
          <w:sz w:val="28"/>
          <w:szCs w:val="24"/>
          <w:lang w:val="en-US"/>
        </w:rPr>
        <w:t> M</w:t>
      </w:r>
      <w:r w:rsidRPr="00B66EBE">
        <w:rPr>
          <w:sz w:val="28"/>
          <w:szCs w:val="24"/>
          <w:lang w:val="en-US"/>
        </w:rPr>
        <w:t>. (2001).</w:t>
      </w:r>
      <w:r w:rsidRPr="00241500">
        <w:rPr>
          <w:sz w:val="28"/>
          <w:szCs w:val="24"/>
          <w:lang w:val="en-US"/>
        </w:rPr>
        <w:t> </w:t>
      </w:r>
      <w:hyperlink r:id="rId15" w:history="1">
        <w:r w:rsidRPr="008230F4">
          <w:rPr>
            <w:sz w:val="28"/>
            <w:szCs w:val="24"/>
            <w:lang w:val="en-US"/>
          </w:rPr>
          <w:t>"Birds of a Feather: Homophily in Social Networks"</w:t>
        </w:r>
      </w:hyperlink>
      <w:r w:rsidRPr="008230F4">
        <w:rPr>
          <w:sz w:val="28"/>
          <w:szCs w:val="24"/>
          <w:lang w:val="en-US"/>
        </w:rPr>
        <w:t xml:space="preserve">. // Annual Review of Sociology. </w:t>
      </w:r>
      <w:r w:rsidRPr="008505F9">
        <w:rPr>
          <w:sz w:val="28"/>
          <w:szCs w:val="24"/>
          <w:lang w:val="en-US"/>
        </w:rPr>
        <w:t>2001.</w:t>
      </w:r>
      <w:r>
        <w:rPr>
          <w:sz w:val="28"/>
          <w:szCs w:val="24"/>
          <w:lang w:val="en-US"/>
        </w:rPr>
        <w:t xml:space="preserve"> N</w:t>
      </w:r>
      <w:r w:rsidRPr="008505F9">
        <w:rPr>
          <w:sz w:val="28"/>
          <w:szCs w:val="24"/>
          <w:lang w:val="en-US"/>
        </w:rPr>
        <w:t xml:space="preserve"> 27. P. 415–444.</w:t>
      </w:r>
    </w:p>
    <w:p w:rsidR="000F46CA" w:rsidRPr="005E0023" w:rsidRDefault="000F46CA" w:rsidP="00D90856">
      <w:pPr>
        <w:pStyle w:val="FootnoteText"/>
        <w:numPr>
          <w:ilvl w:val="0"/>
          <w:numId w:val="2"/>
        </w:numPr>
        <w:spacing w:line="360" w:lineRule="auto"/>
        <w:ind w:left="0" w:firstLine="737"/>
        <w:jc w:val="both"/>
        <w:rPr>
          <w:sz w:val="28"/>
          <w:szCs w:val="24"/>
          <w:lang w:val="en-US"/>
        </w:rPr>
      </w:pPr>
      <w:r w:rsidRPr="005E0023">
        <w:rPr>
          <w:sz w:val="28"/>
          <w:szCs w:val="24"/>
          <w:lang w:val="en-US"/>
        </w:rPr>
        <w:t>Ragin C., Zaret D. Theory and method in comparative research: two</w:t>
      </w:r>
      <w:r>
        <w:rPr>
          <w:sz w:val="28"/>
          <w:szCs w:val="24"/>
          <w:lang w:val="en-US"/>
        </w:rPr>
        <w:t xml:space="preserve"> strategies // Social Forces. 1983.</w:t>
      </w:r>
      <w:r w:rsidRPr="005A681C">
        <w:rPr>
          <w:sz w:val="28"/>
          <w:szCs w:val="24"/>
          <w:lang w:val="en-US"/>
        </w:rPr>
        <w:t xml:space="preserve"> </w:t>
      </w:r>
      <w:r>
        <w:rPr>
          <w:sz w:val="28"/>
          <w:szCs w:val="24"/>
          <w:lang w:val="en-US"/>
        </w:rPr>
        <w:t>Vol. 61</w:t>
      </w:r>
      <w:r w:rsidRPr="005A681C">
        <w:rPr>
          <w:sz w:val="28"/>
          <w:szCs w:val="24"/>
          <w:lang w:val="en-US"/>
        </w:rPr>
        <w:t>.</w:t>
      </w:r>
      <w:r>
        <w:rPr>
          <w:sz w:val="28"/>
          <w:szCs w:val="24"/>
          <w:lang w:val="en-US"/>
        </w:rPr>
        <w:t xml:space="preserve"> N 3. </w:t>
      </w:r>
      <w:r w:rsidRPr="005E0023">
        <w:rPr>
          <w:sz w:val="28"/>
          <w:szCs w:val="24"/>
          <w:lang w:val="en-US"/>
        </w:rPr>
        <w:t>P. 731-754</w:t>
      </w:r>
      <w:r>
        <w:rPr>
          <w:sz w:val="28"/>
          <w:szCs w:val="24"/>
        </w:rPr>
        <w:t>.</w:t>
      </w:r>
    </w:p>
    <w:p w:rsidR="000F46CA" w:rsidRDefault="000F46CA" w:rsidP="00D90856">
      <w:pPr>
        <w:pStyle w:val="FootnoteText"/>
        <w:numPr>
          <w:ilvl w:val="0"/>
          <w:numId w:val="2"/>
        </w:numPr>
        <w:spacing w:line="360" w:lineRule="auto"/>
        <w:ind w:left="0" w:firstLine="737"/>
        <w:jc w:val="both"/>
        <w:rPr>
          <w:sz w:val="28"/>
          <w:szCs w:val="24"/>
          <w:lang w:val="en-US"/>
        </w:rPr>
      </w:pPr>
      <w:r w:rsidRPr="005E0023">
        <w:rPr>
          <w:sz w:val="28"/>
          <w:szCs w:val="24"/>
          <w:lang w:val="en-US"/>
        </w:rPr>
        <w:t>Smelser N. J. On comparative analysis, interdisciplinary and internationalization in sociolog</w:t>
      </w:r>
      <w:r>
        <w:rPr>
          <w:sz w:val="28"/>
          <w:szCs w:val="24"/>
          <w:lang w:val="en-US"/>
        </w:rPr>
        <w:t xml:space="preserve">y // International Sociology. </w:t>
      </w:r>
      <w:r w:rsidRPr="005A681C">
        <w:rPr>
          <w:sz w:val="28"/>
          <w:szCs w:val="24"/>
          <w:lang w:val="en-US"/>
        </w:rPr>
        <w:t xml:space="preserve"> </w:t>
      </w:r>
      <w:r>
        <w:rPr>
          <w:sz w:val="28"/>
          <w:szCs w:val="24"/>
          <w:lang w:val="en-US"/>
        </w:rPr>
        <w:t>2003. Vol. 18</w:t>
      </w:r>
      <w:r w:rsidRPr="005A681C">
        <w:rPr>
          <w:sz w:val="28"/>
          <w:szCs w:val="24"/>
          <w:lang w:val="en-US"/>
        </w:rPr>
        <w:t>.</w:t>
      </w:r>
      <w:r>
        <w:rPr>
          <w:sz w:val="28"/>
          <w:szCs w:val="24"/>
        </w:rPr>
        <w:t xml:space="preserve"> </w:t>
      </w:r>
      <w:r>
        <w:rPr>
          <w:sz w:val="28"/>
          <w:szCs w:val="24"/>
          <w:lang w:val="en-US"/>
        </w:rPr>
        <w:t>N 4.</w:t>
      </w:r>
      <w:r w:rsidRPr="008505F9">
        <w:rPr>
          <w:sz w:val="28"/>
          <w:szCs w:val="24"/>
          <w:lang w:val="en-US"/>
        </w:rPr>
        <w:t xml:space="preserve"> </w:t>
      </w:r>
      <w:r w:rsidRPr="005E0023">
        <w:rPr>
          <w:sz w:val="28"/>
          <w:szCs w:val="24"/>
          <w:lang w:val="en-US"/>
        </w:rPr>
        <w:t xml:space="preserve"> P. 64</w:t>
      </w:r>
      <w:r>
        <w:rPr>
          <w:sz w:val="28"/>
          <w:szCs w:val="24"/>
          <w:lang w:val="en-US"/>
        </w:rPr>
        <w:t>3-657</w:t>
      </w:r>
      <w:r w:rsidRPr="008505F9">
        <w:rPr>
          <w:sz w:val="28"/>
          <w:szCs w:val="24"/>
          <w:lang w:val="en-US"/>
        </w:rPr>
        <w:t>.</w:t>
      </w:r>
    </w:p>
    <w:p w:rsidR="000F46CA" w:rsidRPr="000F46CA" w:rsidRDefault="000F46CA" w:rsidP="000F46CA">
      <w:pPr>
        <w:pStyle w:val="FootnoteText"/>
        <w:numPr>
          <w:ilvl w:val="0"/>
          <w:numId w:val="2"/>
        </w:numPr>
        <w:spacing w:line="360" w:lineRule="auto"/>
        <w:ind w:left="0" w:firstLine="737"/>
        <w:jc w:val="both"/>
        <w:rPr>
          <w:sz w:val="28"/>
          <w:szCs w:val="24"/>
          <w:lang w:val="en-US"/>
        </w:rPr>
      </w:pPr>
      <w:r w:rsidRPr="000F46CA">
        <w:rPr>
          <w:sz w:val="28"/>
          <w:szCs w:val="24"/>
          <w:lang w:val="en-US"/>
        </w:rPr>
        <w:t>University of  Exeter. Designing your own workspace improves health, happiness and productivity. URL: http://www.exeter.ac.uk/news/featurednews/title_98638_en.html.</w:t>
      </w:r>
    </w:p>
    <w:p w:rsidR="000F46CA" w:rsidRDefault="000F46CA" w:rsidP="00D90856">
      <w:pPr>
        <w:pStyle w:val="FootnoteText"/>
        <w:numPr>
          <w:ilvl w:val="0"/>
          <w:numId w:val="2"/>
        </w:numPr>
        <w:spacing w:line="360" w:lineRule="auto"/>
        <w:ind w:left="0" w:firstLine="737"/>
        <w:jc w:val="both"/>
        <w:rPr>
          <w:sz w:val="28"/>
          <w:szCs w:val="24"/>
          <w:lang w:val="en-US"/>
        </w:rPr>
      </w:pPr>
      <w:r w:rsidRPr="00C269F9">
        <w:rPr>
          <w:sz w:val="28"/>
          <w:szCs w:val="24"/>
          <w:lang w:val="en-US"/>
        </w:rPr>
        <w:t xml:space="preserve">Yin R. Case Study </w:t>
      </w:r>
      <w:r>
        <w:rPr>
          <w:sz w:val="28"/>
          <w:szCs w:val="24"/>
          <w:lang w:val="en-US"/>
        </w:rPr>
        <w:t xml:space="preserve">Research: Design and Methods. </w:t>
      </w:r>
      <w:r w:rsidRPr="005A681C">
        <w:rPr>
          <w:sz w:val="28"/>
          <w:szCs w:val="24"/>
          <w:lang w:val="en-US"/>
        </w:rPr>
        <w:t xml:space="preserve"> </w:t>
      </w:r>
      <w:r w:rsidRPr="00C269F9">
        <w:rPr>
          <w:sz w:val="28"/>
          <w:szCs w:val="24"/>
          <w:lang w:val="en-US"/>
        </w:rPr>
        <w:t>London, Thousand</w:t>
      </w:r>
      <w:r>
        <w:rPr>
          <w:sz w:val="28"/>
          <w:szCs w:val="24"/>
          <w:lang w:val="en-US"/>
        </w:rPr>
        <w:t xml:space="preserve"> Oaks, New Delhi: Sage, 2009. 219 P.</w:t>
      </w:r>
    </w:p>
    <w:p w:rsidR="000F46CA" w:rsidRPr="00D90856" w:rsidRDefault="000F46CA" w:rsidP="000F46CA">
      <w:pPr>
        <w:pStyle w:val="FootnoteText"/>
        <w:spacing w:line="360" w:lineRule="auto"/>
        <w:ind w:left="737"/>
        <w:jc w:val="both"/>
        <w:rPr>
          <w:sz w:val="28"/>
          <w:szCs w:val="24"/>
          <w:lang w:val="en-US"/>
        </w:rPr>
      </w:pPr>
    </w:p>
    <w:p w:rsidR="007031B8" w:rsidRPr="000F46CA" w:rsidRDefault="007031B8" w:rsidP="00880DD5">
      <w:pPr>
        <w:pStyle w:val="FootnoteText"/>
        <w:spacing w:line="360" w:lineRule="auto"/>
        <w:jc w:val="both"/>
        <w:rPr>
          <w:sz w:val="28"/>
          <w:szCs w:val="28"/>
          <w:lang w:val="en-US"/>
        </w:rPr>
      </w:pPr>
    </w:p>
    <w:p w:rsidR="007031B8" w:rsidRPr="000F46CA" w:rsidRDefault="007031B8">
      <w:pPr>
        <w:spacing w:after="200" w:line="276" w:lineRule="auto"/>
        <w:rPr>
          <w:sz w:val="28"/>
          <w:szCs w:val="28"/>
          <w:lang w:val="en-US"/>
        </w:rPr>
      </w:pPr>
      <w:r w:rsidRPr="000F46CA">
        <w:rPr>
          <w:sz w:val="28"/>
          <w:szCs w:val="28"/>
          <w:lang w:val="en-US"/>
        </w:rPr>
        <w:br w:type="page"/>
      </w:r>
    </w:p>
    <w:p w:rsidR="007031B8" w:rsidRPr="000F46CA" w:rsidRDefault="007031B8" w:rsidP="007031B8">
      <w:pPr>
        <w:rPr>
          <w:sz w:val="28"/>
          <w:lang w:val="en-US" w:eastAsia="ar-SA"/>
        </w:rPr>
        <w:sectPr w:rsidR="007031B8" w:rsidRPr="000F46CA" w:rsidSect="00CE17A6">
          <w:footerReference w:type="default" r:id="rId16"/>
          <w:footerReference w:type="first" r:id="rId17"/>
          <w:pgSz w:w="11906" w:h="16838"/>
          <w:pgMar w:top="1134" w:right="850" w:bottom="1134" w:left="1701" w:header="708" w:footer="708" w:gutter="0"/>
          <w:cols w:space="708"/>
          <w:titlePg/>
          <w:docGrid w:linePitch="360"/>
        </w:sectPr>
      </w:pPr>
    </w:p>
    <w:p w:rsidR="007031B8" w:rsidRDefault="007031B8" w:rsidP="007031B8">
      <w:pPr>
        <w:pStyle w:val="Heading1"/>
        <w:jc w:val="center"/>
        <w:rPr>
          <w:rFonts w:ascii="Times New Roman" w:hAnsi="Times New Roman"/>
          <w:b w:val="0"/>
          <w:sz w:val="28"/>
          <w:szCs w:val="28"/>
          <w:lang w:eastAsia="ar-SA"/>
        </w:rPr>
      </w:pPr>
      <w:bookmarkStart w:id="18" w:name="_Toc449911302"/>
      <w:r w:rsidRPr="007031B8">
        <w:rPr>
          <w:rFonts w:ascii="Times New Roman" w:hAnsi="Times New Roman"/>
          <w:b w:val="0"/>
          <w:sz w:val="28"/>
          <w:szCs w:val="28"/>
          <w:lang w:eastAsia="ar-SA"/>
        </w:rPr>
        <w:lastRenderedPageBreak/>
        <w:t>ПРИЛОЖЕНИЯ</w:t>
      </w:r>
      <w:bookmarkEnd w:id="18"/>
    </w:p>
    <w:p w:rsidR="00347A51" w:rsidRPr="00347A51" w:rsidRDefault="00347A51" w:rsidP="00347A51">
      <w:pPr>
        <w:rPr>
          <w:lang w:eastAsia="ar-SA"/>
        </w:rPr>
      </w:pPr>
    </w:p>
    <w:p w:rsidR="00347A51" w:rsidRPr="001D786F" w:rsidRDefault="00A403D6" w:rsidP="001D786F">
      <w:pPr>
        <w:pStyle w:val="Heading2"/>
        <w:spacing w:before="0" w:after="240"/>
        <w:rPr>
          <w:rFonts w:ascii="Times New Roman" w:hAnsi="Times New Roman"/>
          <w:i w:val="0"/>
          <w:lang w:eastAsia="ar-SA"/>
        </w:rPr>
      </w:pPr>
      <w:bookmarkStart w:id="19" w:name="_Toc449911303"/>
      <w:r w:rsidRPr="001D786F">
        <w:rPr>
          <w:rFonts w:ascii="Times New Roman" w:hAnsi="Times New Roman"/>
          <w:i w:val="0"/>
          <w:lang w:eastAsia="ar-SA"/>
        </w:rPr>
        <w:t xml:space="preserve">Приложение №1. </w:t>
      </w:r>
      <w:r w:rsidRPr="001D786F">
        <w:rPr>
          <w:rFonts w:ascii="Times New Roman" w:hAnsi="Times New Roman"/>
          <w:b w:val="0"/>
          <w:i w:val="0"/>
          <w:lang w:eastAsia="ar-SA"/>
        </w:rPr>
        <w:t>«</w:t>
      </w:r>
      <w:r w:rsidR="00347A51" w:rsidRPr="001D786F">
        <w:rPr>
          <w:rFonts w:ascii="Times New Roman" w:hAnsi="Times New Roman"/>
          <w:b w:val="0"/>
          <w:i w:val="0"/>
        </w:rPr>
        <w:t>Формы капиталов и их характеристики</w:t>
      </w:r>
      <w:r w:rsidRPr="001D786F">
        <w:rPr>
          <w:rFonts w:ascii="Times New Roman" w:hAnsi="Times New Roman"/>
          <w:b w:val="0"/>
          <w:i w:val="0"/>
        </w:rPr>
        <w:t xml:space="preserve"> по В. Радаеву»</w:t>
      </w:r>
      <w:bookmarkEnd w:id="19"/>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710"/>
        <w:gridCol w:w="1530"/>
        <w:gridCol w:w="1530"/>
        <w:gridCol w:w="1440"/>
        <w:gridCol w:w="1980"/>
        <w:gridCol w:w="1710"/>
        <w:gridCol w:w="1710"/>
        <w:gridCol w:w="1710"/>
      </w:tblGrid>
      <w:tr w:rsidR="00347A51" w:rsidTr="00347A51">
        <w:trPr>
          <w:trHeight w:hRule="exact" w:val="452"/>
        </w:trPr>
        <w:tc>
          <w:tcPr>
            <w:tcW w:w="1620" w:type="dxa"/>
            <w:vMerge w:val="restart"/>
            <w:tcBorders>
              <w:top w:val="single" w:sz="4" w:space="0" w:color="000000"/>
              <w:left w:val="single" w:sz="4" w:space="0" w:color="000000"/>
              <w:bottom w:val="single" w:sz="4" w:space="0" w:color="000000"/>
              <w:right w:val="single" w:sz="4" w:space="0" w:color="000000"/>
            </w:tcBorders>
          </w:tcPr>
          <w:p w:rsidR="00347A51" w:rsidRPr="00347A51" w:rsidRDefault="00347A51">
            <w:pPr>
              <w:widowControl w:val="0"/>
              <w:rPr>
                <w:sz w:val="22"/>
                <w:szCs w:val="22"/>
                <w:lang w:eastAsia="en-US"/>
              </w:rPr>
            </w:pPr>
          </w:p>
        </w:tc>
        <w:tc>
          <w:tcPr>
            <w:tcW w:w="13320" w:type="dxa"/>
            <w:gridSpan w:val="8"/>
            <w:tcBorders>
              <w:top w:val="single" w:sz="4" w:space="0" w:color="000000"/>
              <w:left w:val="single" w:sz="4" w:space="0" w:color="000000"/>
              <w:bottom w:val="single" w:sz="4" w:space="0" w:color="000000"/>
              <w:right w:val="single" w:sz="4" w:space="0" w:color="000000"/>
            </w:tcBorders>
            <w:hideMark/>
          </w:tcPr>
          <w:p w:rsidR="00347A51" w:rsidRPr="00B068DD" w:rsidRDefault="00347A51">
            <w:pPr>
              <w:pStyle w:val="TableParagraph"/>
              <w:spacing w:line="321" w:lineRule="exact"/>
              <w:ind w:left="5525" w:right="5525"/>
              <w:jc w:val="center"/>
              <w:rPr>
                <w:i/>
                <w:sz w:val="28"/>
                <w:lang w:val="ru-RU"/>
              </w:rPr>
            </w:pPr>
            <w:r w:rsidRPr="00B068DD">
              <w:rPr>
                <w:i/>
                <w:sz w:val="28"/>
                <w:lang w:val="ru-RU"/>
              </w:rPr>
              <w:t>Формы капиталов</w:t>
            </w:r>
          </w:p>
        </w:tc>
      </w:tr>
      <w:tr w:rsidR="00347A51" w:rsidTr="00347A51">
        <w:trPr>
          <w:trHeight w:hRule="exact" w:val="612"/>
        </w:trPr>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347A51" w:rsidRPr="00B068DD" w:rsidRDefault="00347A51">
            <w:pPr>
              <w:rPr>
                <w:sz w:val="22"/>
                <w:szCs w:val="22"/>
                <w:lang w:eastAsia="en-US"/>
              </w:rPr>
            </w:pPr>
          </w:p>
        </w:tc>
        <w:tc>
          <w:tcPr>
            <w:tcW w:w="1710" w:type="dxa"/>
            <w:tcBorders>
              <w:top w:val="single" w:sz="4" w:space="0" w:color="000000"/>
              <w:left w:val="single" w:sz="4" w:space="0" w:color="000000"/>
              <w:bottom w:val="single" w:sz="4" w:space="0" w:color="000000"/>
              <w:right w:val="single" w:sz="4" w:space="0" w:color="000000"/>
            </w:tcBorders>
            <w:hideMark/>
          </w:tcPr>
          <w:p w:rsidR="00347A51" w:rsidRPr="00B068DD" w:rsidRDefault="00347A51">
            <w:pPr>
              <w:pStyle w:val="TableParagraph"/>
              <w:spacing w:line="227" w:lineRule="exact"/>
              <w:ind w:left="188"/>
              <w:rPr>
                <w:i/>
                <w:sz w:val="20"/>
                <w:lang w:val="ru-RU"/>
              </w:rPr>
            </w:pPr>
            <w:r w:rsidRPr="00B068DD">
              <w:rPr>
                <w:i/>
                <w:sz w:val="20"/>
                <w:lang w:val="ru-RU"/>
              </w:rPr>
              <w:t>Экономический</w:t>
            </w:r>
          </w:p>
        </w:tc>
        <w:tc>
          <w:tcPr>
            <w:tcW w:w="1530" w:type="dxa"/>
            <w:tcBorders>
              <w:top w:val="single" w:sz="4" w:space="0" w:color="000000"/>
              <w:left w:val="single" w:sz="4" w:space="0" w:color="000000"/>
              <w:bottom w:val="single" w:sz="4" w:space="0" w:color="000000"/>
              <w:right w:val="single" w:sz="4" w:space="0" w:color="000000"/>
            </w:tcBorders>
            <w:hideMark/>
          </w:tcPr>
          <w:p w:rsidR="00347A51" w:rsidRPr="00B068DD" w:rsidRDefault="00347A51">
            <w:pPr>
              <w:pStyle w:val="TableParagraph"/>
              <w:spacing w:line="227" w:lineRule="exact"/>
              <w:ind w:left="224"/>
              <w:rPr>
                <w:i/>
                <w:sz w:val="20"/>
                <w:lang w:val="ru-RU"/>
              </w:rPr>
            </w:pPr>
            <w:r w:rsidRPr="00B068DD">
              <w:rPr>
                <w:i/>
                <w:sz w:val="20"/>
                <w:lang w:val="ru-RU"/>
              </w:rPr>
              <w:t>Культурный</w:t>
            </w:r>
          </w:p>
        </w:tc>
        <w:tc>
          <w:tcPr>
            <w:tcW w:w="1530" w:type="dxa"/>
            <w:tcBorders>
              <w:top w:val="single" w:sz="4" w:space="0" w:color="000000"/>
              <w:left w:val="single" w:sz="4" w:space="0" w:color="000000"/>
              <w:bottom w:val="single" w:sz="4" w:space="0" w:color="000000"/>
              <w:right w:val="single" w:sz="4" w:space="0" w:color="000000"/>
            </w:tcBorders>
            <w:hideMark/>
          </w:tcPr>
          <w:p w:rsidR="00347A51" w:rsidRPr="00B068DD" w:rsidRDefault="00347A51">
            <w:pPr>
              <w:pStyle w:val="TableParagraph"/>
              <w:spacing w:line="227" w:lineRule="exact"/>
              <w:ind w:left="180"/>
              <w:rPr>
                <w:i/>
                <w:sz w:val="20"/>
                <w:lang w:val="ru-RU"/>
              </w:rPr>
            </w:pPr>
            <w:r w:rsidRPr="00B068DD">
              <w:rPr>
                <w:i/>
                <w:sz w:val="20"/>
                <w:lang w:val="ru-RU"/>
              </w:rPr>
              <w:t>Человеческий</w:t>
            </w:r>
          </w:p>
        </w:tc>
        <w:tc>
          <w:tcPr>
            <w:tcW w:w="1440" w:type="dxa"/>
            <w:tcBorders>
              <w:top w:val="single" w:sz="4" w:space="0" w:color="000000"/>
              <w:left w:val="single" w:sz="4" w:space="0" w:color="000000"/>
              <w:bottom w:val="single" w:sz="4" w:space="0" w:color="000000"/>
              <w:right w:val="single" w:sz="4" w:space="0" w:color="000000"/>
            </w:tcBorders>
            <w:hideMark/>
          </w:tcPr>
          <w:p w:rsidR="00347A51" w:rsidRDefault="00347A51">
            <w:pPr>
              <w:pStyle w:val="TableParagraph"/>
              <w:spacing w:line="227" w:lineRule="exact"/>
              <w:ind w:left="189"/>
              <w:rPr>
                <w:i/>
                <w:sz w:val="20"/>
              </w:rPr>
            </w:pPr>
            <w:r>
              <w:rPr>
                <w:i/>
                <w:sz w:val="20"/>
              </w:rPr>
              <w:t>Социальный</w:t>
            </w:r>
          </w:p>
        </w:tc>
        <w:tc>
          <w:tcPr>
            <w:tcW w:w="1980" w:type="dxa"/>
            <w:tcBorders>
              <w:top w:val="single" w:sz="4" w:space="0" w:color="000000"/>
              <w:left w:val="single" w:sz="4" w:space="0" w:color="000000"/>
              <w:bottom w:val="single" w:sz="4" w:space="0" w:color="000000"/>
              <w:right w:val="single" w:sz="4" w:space="0" w:color="000000"/>
            </w:tcBorders>
            <w:hideMark/>
          </w:tcPr>
          <w:p w:rsidR="00347A51" w:rsidRDefault="00347A51">
            <w:pPr>
              <w:pStyle w:val="TableParagraph"/>
              <w:spacing w:line="227" w:lineRule="exact"/>
              <w:ind w:left="106"/>
              <w:rPr>
                <w:i/>
                <w:sz w:val="20"/>
              </w:rPr>
            </w:pPr>
            <w:r>
              <w:rPr>
                <w:i/>
                <w:sz w:val="20"/>
              </w:rPr>
              <w:t>Административный</w:t>
            </w:r>
          </w:p>
        </w:tc>
        <w:tc>
          <w:tcPr>
            <w:tcW w:w="1710" w:type="dxa"/>
            <w:tcBorders>
              <w:top w:val="single" w:sz="4" w:space="0" w:color="000000"/>
              <w:left w:val="single" w:sz="4" w:space="0" w:color="000000"/>
              <w:bottom w:val="single" w:sz="4" w:space="0" w:color="000000"/>
              <w:right w:val="single" w:sz="4" w:space="0" w:color="000000"/>
            </w:tcBorders>
            <w:hideMark/>
          </w:tcPr>
          <w:p w:rsidR="00347A51" w:rsidRDefault="00347A51">
            <w:pPr>
              <w:pStyle w:val="TableParagraph"/>
              <w:spacing w:line="227" w:lineRule="exact"/>
              <w:ind w:left="225"/>
              <w:rPr>
                <w:i/>
                <w:sz w:val="20"/>
              </w:rPr>
            </w:pPr>
            <w:r>
              <w:rPr>
                <w:i/>
                <w:sz w:val="20"/>
              </w:rPr>
              <w:t>Политический</w:t>
            </w:r>
          </w:p>
        </w:tc>
        <w:tc>
          <w:tcPr>
            <w:tcW w:w="1710" w:type="dxa"/>
            <w:tcBorders>
              <w:top w:val="single" w:sz="4" w:space="0" w:color="000000"/>
              <w:left w:val="single" w:sz="4" w:space="0" w:color="000000"/>
              <w:bottom w:val="single" w:sz="4" w:space="0" w:color="000000"/>
              <w:right w:val="single" w:sz="4" w:space="0" w:color="000000"/>
            </w:tcBorders>
            <w:hideMark/>
          </w:tcPr>
          <w:p w:rsidR="00347A51" w:rsidRDefault="00347A51">
            <w:pPr>
              <w:pStyle w:val="TableParagraph"/>
              <w:spacing w:line="227" w:lineRule="exact"/>
              <w:ind w:left="196"/>
              <w:rPr>
                <w:i/>
                <w:sz w:val="20"/>
              </w:rPr>
            </w:pPr>
            <w:r>
              <w:rPr>
                <w:i/>
                <w:sz w:val="20"/>
              </w:rPr>
              <w:t>Символический</w:t>
            </w:r>
          </w:p>
        </w:tc>
        <w:tc>
          <w:tcPr>
            <w:tcW w:w="1710" w:type="dxa"/>
            <w:tcBorders>
              <w:top w:val="single" w:sz="4" w:space="0" w:color="000000"/>
              <w:left w:val="single" w:sz="4" w:space="0" w:color="000000"/>
              <w:bottom w:val="single" w:sz="4" w:space="0" w:color="000000"/>
              <w:right w:val="single" w:sz="4" w:space="0" w:color="000000"/>
            </w:tcBorders>
            <w:hideMark/>
          </w:tcPr>
          <w:p w:rsidR="00347A51" w:rsidRDefault="00347A51">
            <w:pPr>
              <w:pStyle w:val="TableParagraph"/>
              <w:spacing w:line="227" w:lineRule="exact"/>
              <w:ind w:left="345"/>
              <w:rPr>
                <w:i/>
                <w:sz w:val="20"/>
              </w:rPr>
            </w:pPr>
            <w:r>
              <w:rPr>
                <w:i/>
                <w:sz w:val="20"/>
              </w:rPr>
              <w:t>Физический</w:t>
            </w:r>
          </w:p>
        </w:tc>
      </w:tr>
      <w:tr w:rsidR="00347A51" w:rsidTr="00347A51">
        <w:trPr>
          <w:trHeight w:hRule="exact" w:val="267"/>
        </w:trPr>
        <w:tc>
          <w:tcPr>
            <w:tcW w:w="162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2" w:lineRule="exact"/>
              <w:rPr>
                <w:i/>
              </w:rPr>
            </w:pPr>
            <w:r>
              <w:rPr>
                <w:i/>
              </w:rPr>
              <w:t>Инкорпори-</w:t>
            </w:r>
          </w:p>
        </w:tc>
        <w:tc>
          <w:tcPr>
            <w:tcW w:w="171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Производство</w:t>
            </w:r>
          </w:p>
        </w:tc>
        <w:tc>
          <w:tcPr>
            <w:tcW w:w="153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Практическое</w:t>
            </w:r>
          </w:p>
        </w:tc>
        <w:tc>
          <w:tcPr>
            <w:tcW w:w="153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Профессио-</w:t>
            </w:r>
          </w:p>
        </w:tc>
        <w:tc>
          <w:tcPr>
            <w:tcW w:w="144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Соблюдение</w:t>
            </w:r>
          </w:p>
        </w:tc>
        <w:tc>
          <w:tcPr>
            <w:tcW w:w="198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Регулирование</w:t>
            </w:r>
          </w:p>
        </w:tc>
        <w:tc>
          <w:tcPr>
            <w:tcW w:w="171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Мобилизация</w:t>
            </w:r>
          </w:p>
        </w:tc>
        <w:tc>
          <w:tcPr>
            <w:tcW w:w="171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Производство</w:t>
            </w:r>
          </w:p>
        </w:tc>
        <w:tc>
          <w:tcPr>
            <w:tcW w:w="1710" w:type="dxa"/>
            <w:tcBorders>
              <w:top w:val="single" w:sz="4" w:space="0" w:color="000000"/>
              <w:left w:val="single" w:sz="4" w:space="0" w:color="000000"/>
              <w:bottom w:val="nil"/>
              <w:right w:val="single" w:sz="4" w:space="0" w:color="000000"/>
            </w:tcBorders>
            <w:hideMark/>
          </w:tcPr>
          <w:p w:rsidR="00347A51" w:rsidRDefault="00347A51">
            <w:pPr>
              <w:pStyle w:val="TableParagraph"/>
              <w:spacing w:line="250" w:lineRule="exact"/>
            </w:pPr>
            <w:r>
              <w:t>Способность к</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1" w:lineRule="exact"/>
              <w:rPr>
                <w:i/>
              </w:rPr>
            </w:pPr>
            <w:r>
              <w:rPr>
                <w:i/>
              </w:rPr>
              <w:t>рованное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прибыли.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знание.</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нальные</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обязательств</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доступа к</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коллективного</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мнений,</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труду</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состояние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Максимальная</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Навыки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знания,</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без санкций,</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ресурсам 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действия,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легитимная</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(диспозиции,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ликвидность</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социализации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умения,</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доверие</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деятельности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репрезентация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компетенция</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способности)</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навыки</w:t>
            </w:r>
          </w:p>
        </w:tc>
        <w:tc>
          <w:tcPr>
            <w:tcW w:w="144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интересов</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before="48"/>
              <w:rPr>
                <w:i/>
              </w:rPr>
            </w:pPr>
            <w:r>
              <w:rPr>
                <w:i/>
              </w:rPr>
              <w:t>Объективи-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Средства</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Узнаваемые</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Обучающие</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before="47"/>
            </w:pPr>
            <w:r>
              <w:t>Сетевые</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before="47"/>
            </w:pPr>
            <w:r>
              <w:t>Корпоративные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Партии,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Программные,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Физические и</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рованное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производства,</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знаки,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тексты и</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связи</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организации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общественные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идеологические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психические</w:t>
            </w: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состояние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товары, деньги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символы</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практики</w:t>
            </w:r>
          </w:p>
        </w:tc>
        <w:tc>
          <w:tcPr>
            <w:tcW w:w="144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движения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тексты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качества</w:t>
            </w: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before="48"/>
              <w:rPr>
                <w:i/>
              </w:rPr>
            </w:pPr>
            <w:r>
              <w:rPr>
                <w:i/>
              </w:rPr>
              <w:t>Институци-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Права</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Статусные</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Дипломы,</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before="47"/>
            </w:pPr>
            <w:r>
              <w:t>Социальные</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before="47"/>
            </w:pPr>
            <w:r>
              <w:t>Должностные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Структуры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Авторитеты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Медицинские</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ональное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собственности</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группы</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разряды,</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круги,</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структуры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лидерства</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 правами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заключения</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состояние</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патенты,</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списки</w:t>
            </w: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номинации</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3"/>
        </w:trPr>
        <w:tc>
          <w:tcPr>
            <w:tcW w:w="162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лицензии</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контактов</w:t>
            </w: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4"/>
        </w:trPr>
        <w:tc>
          <w:tcPr>
            <w:tcW w:w="1620" w:type="dxa"/>
            <w:tcBorders>
              <w:top w:val="nil"/>
              <w:left w:val="single" w:sz="4" w:space="0" w:color="000000"/>
              <w:bottom w:val="nil"/>
              <w:right w:val="single" w:sz="4" w:space="0" w:color="000000"/>
            </w:tcBorders>
            <w:hideMark/>
          </w:tcPr>
          <w:p w:rsidR="00347A51" w:rsidRDefault="00347A51">
            <w:pPr>
              <w:pStyle w:val="TableParagraph"/>
              <w:spacing w:before="49"/>
              <w:rPr>
                <w:i/>
              </w:rPr>
            </w:pPr>
            <w:r>
              <w:rPr>
                <w:i/>
              </w:rPr>
              <w:t>Стратифика-</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8"/>
            </w:pPr>
            <w:r>
              <w:t>Классовая</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8"/>
            </w:pPr>
            <w:r>
              <w:t>Культурно-</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8"/>
            </w:pPr>
            <w:r>
              <w:t>Социально-</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before="48"/>
            </w:pPr>
            <w:r>
              <w:t>Сетевая</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before="48"/>
            </w:pPr>
            <w:r>
              <w:t>Корпоративная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8"/>
            </w:pPr>
            <w:r>
              <w:t>Политическая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8"/>
            </w:pPr>
            <w:r>
              <w:t>Культурно-</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8"/>
            </w:pPr>
            <w:r>
              <w:t>Физико-</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ционные</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нормативная</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профессио-</w:t>
            </w:r>
          </w:p>
        </w:tc>
        <w:tc>
          <w:tcPr>
            <w:tcW w:w="144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символическая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генетическая</w:t>
            </w: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1" w:lineRule="exact"/>
              <w:rPr>
                <w:i/>
              </w:rPr>
            </w:pPr>
            <w:r>
              <w:rPr>
                <w:i/>
              </w:rPr>
              <w:t>системы</w:t>
            </w: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нальная</w:t>
            </w:r>
          </w:p>
        </w:tc>
        <w:tc>
          <w:tcPr>
            <w:tcW w:w="144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before="48"/>
              <w:rPr>
                <w:i/>
              </w:rPr>
            </w:pPr>
            <w:r>
              <w:rPr>
                <w:i/>
              </w:rPr>
              <w:t>Способы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Обмен,</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Воспитание</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Образование</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before="47"/>
            </w:pPr>
            <w:r>
              <w:t>Знакомство</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before="47"/>
            </w:pPr>
            <w:r>
              <w:t>Назначение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Выдвижение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Объяснение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Генетика</w:t>
            </w: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передачи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наследование</w:t>
            </w: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53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44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98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r>
      <w:tr w:rsidR="00347A51" w:rsidTr="00347A51">
        <w:trPr>
          <w:trHeight w:hRule="exact" w:val="313"/>
        </w:trPr>
        <w:tc>
          <w:tcPr>
            <w:tcW w:w="1620" w:type="dxa"/>
            <w:tcBorders>
              <w:top w:val="nil"/>
              <w:left w:val="single" w:sz="4" w:space="0" w:color="000000"/>
              <w:bottom w:val="nil"/>
              <w:right w:val="single" w:sz="4" w:space="0" w:color="000000"/>
            </w:tcBorders>
            <w:hideMark/>
          </w:tcPr>
          <w:p w:rsidR="00347A51" w:rsidRDefault="00347A51">
            <w:pPr>
              <w:pStyle w:val="TableParagraph"/>
              <w:spacing w:before="48"/>
              <w:rPr>
                <w:i/>
              </w:rPr>
            </w:pPr>
            <w:r>
              <w:rPr>
                <w:i/>
              </w:rPr>
              <w:t>Способы</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Денежная</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Уровень</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before="47"/>
            </w:pPr>
            <w:r>
              <w:t>Время,</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before="47"/>
            </w:pPr>
            <w:r>
              <w:t>Включен-</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before="47"/>
            </w:pPr>
            <w:r>
              <w:t>Должностной</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Включенность</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Репутация,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before="47"/>
            </w:pPr>
            <w:r>
              <w:t>Уровень</w:t>
            </w:r>
          </w:p>
        </w:tc>
      </w:tr>
      <w:tr w:rsidR="00347A51" w:rsidTr="00347A51">
        <w:trPr>
          <w:trHeight w:hRule="exact" w:val="253"/>
        </w:trPr>
        <w:tc>
          <w:tcPr>
            <w:tcW w:w="1620" w:type="dxa"/>
            <w:tcBorders>
              <w:top w:val="nil"/>
              <w:left w:val="single" w:sz="4" w:space="0" w:color="000000"/>
              <w:bottom w:val="nil"/>
              <w:right w:val="single" w:sz="4" w:space="0" w:color="000000"/>
            </w:tcBorders>
            <w:hideMark/>
          </w:tcPr>
          <w:p w:rsidR="00347A51" w:rsidRDefault="00347A51">
            <w:pPr>
              <w:pStyle w:val="TableParagraph"/>
              <w:spacing w:line="242" w:lineRule="exact"/>
              <w:rPr>
                <w:i/>
              </w:rPr>
            </w:pPr>
            <w:r>
              <w:rPr>
                <w:i/>
              </w:rPr>
              <w:t>измерения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оценка,</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престижа,</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1" w:lineRule="exact"/>
            </w:pPr>
            <w:r>
              <w:t>затраченное</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ность в сети,</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уровень, масштаб</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в коллективные</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оценка</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здоровья и</w:t>
            </w:r>
          </w:p>
        </w:tc>
      </w:tr>
      <w:tr w:rsidR="00347A51" w:rsidTr="00347A51">
        <w:trPr>
          <w:trHeight w:hRule="exact" w:val="252"/>
        </w:trPr>
        <w:tc>
          <w:tcPr>
            <w:tcW w:w="1620" w:type="dxa"/>
            <w:tcBorders>
              <w:top w:val="nil"/>
              <w:left w:val="single" w:sz="4" w:space="0" w:color="000000"/>
              <w:bottom w:val="nil"/>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физические</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среда и время</w:t>
            </w:r>
          </w:p>
        </w:tc>
        <w:tc>
          <w:tcPr>
            <w:tcW w:w="153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на</w:t>
            </w:r>
          </w:p>
        </w:tc>
        <w:tc>
          <w:tcPr>
            <w:tcW w:w="144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их характе-</w:t>
            </w:r>
          </w:p>
        </w:tc>
        <w:tc>
          <w:tcPr>
            <w:tcW w:w="198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корпорации</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движения,</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публичного</w:t>
            </w:r>
          </w:p>
        </w:tc>
        <w:tc>
          <w:tcPr>
            <w:tcW w:w="1710" w:type="dxa"/>
            <w:tcBorders>
              <w:top w:val="nil"/>
              <w:left w:val="single" w:sz="4" w:space="0" w:color="000000"/>
              <w:bottom w:val="nil"/>
              <w:right w:val="single" w:sz="4" w:space="0" w:color="000000"/>
            </w:tcBorders>
            <w:hideMark/>
          </w:tcPr>
          <w:p w:rsidR="00347A51" w:rsidRDefault="00347A51">
            <w:pPr>
              <w:pStyle w:val="TableParagraph"/>
              <w:spacing w:line="240" w:lineRule="exact"/>
            </w:pPr>
            <w:r>
              <w:t>трудоспособ-</w:t>
            </w:r>
          </w:p>
        </w:tc>
      </w:tr>
      <w:tr w:rsidR="00347A51" w:rsidTr="00347A51">
        <w:trPr>
          <w:trHeight w:hRule="exact" w:val="369"/>
        </w:trPr>
        <w:tc>
          <w:tcPr>
            <w:tcW w:w="1620" w:type="dxa"/>
            <w:tcBorders>
              <w:top w:val="nil"/>
              <w:left w:val="single" w:sz="4" w:space="0" w:color="000000"/>
              <w:bottom w:val="single" w:sz="4" w:space="0" w:color="000000"/>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единицы</w:t>
            </w:r>
          </w:p>
        </w:tc>
        <w:tc>
          <w:tcPr>
            <w:tcW w:w="153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социализации</w:t>
            </w:r>
          </w:p>
        </w:tc>
        <w:tc>
          <w:tcPr>
            <w:tcW w:w="153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образование</w:t>
            </w:r>
          </w:p>
        </w:tc>
        <w:tc>
          <w:tcPr>
            <w:tcW w:w="144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ристики</w:t>
            </w:r>
          </w:p>
        </w:tc>
        <w:tc>
          <w:tcPr>
            <w:tcW w:w="1980" w:type="dxa"/>
            <w:tcBorders>
              <w:top w:val="nil"/>
              <w:left w:val="single" w:sz="4" w:space="0" w:color="000000"/>
              <w:bottom w:val="single" w:sz="4" w:space="0" w:color="000000"/>
              <w:right w:val="single" w:sz="4" w:space="0" w:color="000000"/>
            </w:tcBorders>
          </w:tcPr>
          <w:p w:rsidR="00347A51" w:rsidRDefault="00347A51">
            <w:pPr>
              <w:widowControl w:val="0"/>
              <w:rPr>
                <w:sz w:val="22"/>
                <w:szCs w:val="22"/>
                <w:lang w:val="en-US" w:eastAsia="en-US"/>
              </w:rPr>
            </w:pPr>
          </w:p>
        </w:tc>
        <w:tc>
          <w:tcPr>
            <w:tcW w:w="171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активность</w:t>
            </w:r>
          </w:p>
        </w:tc>
        <w:tc>
          <w:tcPr>
            <w:tcW w:w="171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влияния</w:t>
            </w:r>
          </w:p>
        </w:tc>
        <w:tc>
          <w:tcPr>
            <w:tcW w:w="1710" w:type="dxa"/>
            <w:tcBorders>
              <w:top w:val="nil"/>
              <w:left w:val="single" w:sz="4" w:space="0" w:color="000000"/>
              <w:bottom w:val="single" w:sz="4" w:space="0" w:color="000000"/>
              <w:right w:val="single" w:sz="4" w:space="0" w:color="000000"/>
            </w:tcBorders>
            <w:hideMark/>
          </w:tcPr>
          <w:p w:rsidR="00347A51" w:rsidRDefault="00347A51">
            <w:pPr>
              <w:pStyle w:val="TableParagraph"/>
              <w:spacing w:line="241" w:lineRule="exact"/>
            </w:pPr>
            <w:r>
              <w:t>ности</w:t>
            </w:r>
          </w:p>
        </w:tc>
      </w:tr>
    </w:tbl>
    <w:p w:rsidR="007031B8" w:rsidRDefault="007031B8" w:rsidP="007031B8">
      <w:pPr>
        <w:rPr>
          <w:sz w:val="28"/>
          <w:lang w:eastAsia="ar-SA"/>
        </w:rPr>
      </w:pPr>
    </w:p>
    <w:p w:rsidR="007F1ECF" w:rsidRDefault="007F1ECF" w:rsidP="007031B8">
      <w:pPr>
        <w:rPr>
          <w:sz w:val="28"/>
          <w:lang w:eastAsia="ar-SA"/>
        </w:rPr>
        <w:sectPr w:rsidR="007F1ECF" w:rsidSect="00CE17A6">
          <w:footerReference w:type="default" r:id="rId18"/>
          <w:pgSz w:w="16838" w:h="11906" w:orient="landscape" w:code="9"/>
          <w:pgMar w:top="851" w:right="1134" w:bottom="1701" w:left="1134" w:header="709" w:footer="709" w:gutter="0"/>
          <w:cols w:space="708"/>
          <w:docGrid w:linePitch="360"/>
        </w:sectPr>
      </w:pPr>
    </w:p>
    <w:p w:rsidR="007F1ECF" w:rsidRPr="007F1ECF" w:rsidRDefault="007F1ECF" w:rsidP="00645E1C">
      <w:pPr>
        <w:pStyle w:val="Heading2"/>
        <w:spacing w:before="0" w:after="240"/>
        <w:rPr>
          <w:rFonts w:ascii="Times New Roman" w:hAnsi="Times New Roman"/>
          <w:i w:val="0"/>
          <w:lang w:eastAsia="ar-SA"/>
        </w:rPr>
      </w:pPr>
      <w:bookmarkStart w:id="20" w:name="_Toc449911304"/>
      <w:r w:rsidRPr="007F1ECF">
        <w:rPr>
          <w:rFonts w:ascii="Times New Roman" w:hAnsi="Times New Roman"/>
          <w:i w:val="0"/>
          <w:lang w:eastAsia="ar-SA"/>
        </w:rPr>
        <w:lastRenderedPageBreak/>
        <w:t>Приложение №2.</w:t>
      </w:r>
      <w:r w:rsidR="00645E1C">
        <w:rPr>
          <w:rFonts w:ascii="Times New Roman" w:hAnsi="Times New Roman"/>
          <w:i w:val="0"/>
          <w:lang w:val="en-US" w:eastAsia="ar-SA"/>
        </w:rPr>
        <w:t xml:space="preserve"> </w:t>
      </w:r>
      <w:r w:rsidR="00645E1C" w:rsidRPr="00645E1C">
        <w:rPr>
          <w:rFonts w:ascii="Times New Roman" w:hAnsi="Times New Roman"/>
          <w:b w:val="0"/>
          <w:i w:val="0"/>
          <w:lang w:eastAsia="ar-SA"/>
        </w:rPr>
        <w:t>Анкета</w:t>
      </w:r>
      <w:bookmarkEnd w:id="20"/>
    </w:p>
    <w:p w:rsidR="007F1ECF" w:rsidRPr="007F1ECF" w:rsidRDefault="007F1ECF" w:rsidP="007F1ECF">
      <w:pPr>
        <w:widowControl w:val="0"/>
        <w:spacing w:before="34"/>
        <w:ind w:left="104" w:right="122"/>
        <w:jc w:val="center"/>
        <w:rPr>
          <w:rFonts w:ascii="Arial" w:eastAsia="Arial" w:hAnsi="Arial" w:cs="Arial"/>
          <w:b/>
          <w:spacing w:val="-4"/>
          <w:sz w:val="40"/>
          <w:szCs w:val="22"/>
          <w:lang w:eastAsia="en-US"/>
        </w:rPr>
      </w:pPr>
      <w:r w:rsidRPr="007F1ECF">
        <w:rPr>
          <w:rFonts w:ascii="Arial" w:eastAsia="Arial" w:hAnsi="Arial" w:cs="Arial"/>
          <w:b/>
          <w:spacing w:val="-4"/>
          <w:sz w:val="40"/>
          <w:szCs w:val="22"/>
          <w:lang w:eastAsia="en-US"/>
        </w:rPr>
        <w:t>АНКЕТА</w:t>
      </w:r>
    </w:p>
    <w:p w:rsidR="007F1ECF" w:rsidRPr="007F1ECF" w:rsidRDefault="007F1ECF" w:rsidP="007F1ECF">
      <w:pPr>
        <w:widowControl w:val="0"/>
        <w:spacing w:before="34"/>
        <w:ind w:left="104" w:right="122"/>
        <w:jc w:val="center"/>
        <w:rPr>
          <w:rFonts w:ascii="Arial" w:eastAsia="Arial" w:hAnsi="Arial" w:cs="Arial"/>
          <w:b/>
          <w:sz w:val="37"/>
          <w:szCs w:val="22"/>
          <w:lang w:eastAsia="en-US"/>
        </w:rPr>
      </w:pPr>
      <w:r w:rsidRPr="007F1ECF">
        <w:rPr>
          <w:rFonts w:ascii="Arial" w:eastAsia="Arial" w:hAnsi="Arial" w:cs="Arial"/>
          <w:b/>
          <w:spacing w:val="-4"/>
          <w:sz w:val="37"/>
          <w:szCs w:val="22"/>
          <w:lang w:eastAsia="en-US"/>
        </w:rPr>
        <w:t xml:space="preserve">Трудовые </w:t>
      </w:r>
      <w:r w:rsidRPr="007F1ECF">
        <w:rPr>
          <w:rFonts w:ascii="Arial" w:eastAsia="Arial" w:hAnsi="Arial" w:cs="Arial"/>
          <w:b/>
          <w:sz w:val="37"/>
          <w:szCs w:val="22"/>
          <w:lang w:eastAsia="en-US"/>
        </w:rPr>
        <w:t>коллективы и их</w:t>
      </w:r>
      <w:r w:rsidRPr="007F1ECF">
        <w:rPr>
          <w:rFonts w:ascii="Arial" w:eastAsia="Arial" w:hAnsi="Arial" w:cs="Arial"/>
          <w:b/>
          <w:spacing w:val="-59"/>
          <w:sz w:val="37"/>
          <w:szCs w:val="22"/>
          <w:lang w:eastAsia="en-US"/>
        </w:rPr>
        <w:t xml:space="preserve"> </w:t>
      </w:r>
      <w:r w:rsidRPr="007F1ECF">
        <w:rPr>
          <w:rFonts w:ascii="Arial" w:eastAsia="Arial" w:hAnsi="Arial" w:cs="Arial"/>
          <w:b/>
          <w:sz w:val="37"/>
          <w:szCs w:val="22"/>
          <w:lang w:eastAsia="en-US"/>
        </w:rPr>
        <w:t>особенности</w:t>
      </w:r>
    </w:p>
    <w:p w:rsidR="007F1ECF" w:rsidRPr="007F1ECF" w:rsidRDefault="007F1ECF" w:rsidP="007F1ECF">
      <w:pPr>
        <w:widowControl w:val="0"/>
        <w:spacing w:before="109"/>
        <w:ind w:left="104" w:right="122"/>
        <w:rPr>
          <w:rFonts w:ascii="Arial" w:eastAsia="Arial" w:hAnsi="Arial" w:cs="Arial"/>
          <w:sz w:val="21"/>
          <w:szCs w:val="21"/>
          <w:lang w:eastAsia="en-US"/>
        </w:rPr>
      </w:pPr>
      <w:r w:rsidRPr="007F1ECF">
        <w:rPr>
          <w:rFonts w:ascii="Arial" w:eastAsia="Arial" w:hAnsi="Arial" w:cs="Arial"/>
          <w:sz w:val="21"/>
          <w:szCs w:val="21"/>
          <w:lang w:eastAsia="en-US"/>
        </w:rPr>
        <w:t xml:space="preserve">Здравствуйте! Просим Вас уделить немного времени и </w:t>
      </w:r>
      <w:r w:rsidRPr="007F1ECF">
        <w:rPr>
          <w:rFonts w:ascii="Arial" w:eastAsia="Arial" w:hAnsi="Arial" w:cs="Arial"/>
          <w:spacing w:val="-3"/>
          <w:sz w:val="21"/>
          <w:szCs w:val="21"/>
          <w:lang w:eastAsia="en-US"/>
        </w:rPr>
        <w:t xml:space="preserve">внимания </w:t>
      </w:r>
      <w:r w:rsidRPr="007F1ECF">
        <w:rPr>
          <w:rFonts w:ascii="Arial" w:eastAsia="Arial" w:hAnsi="Arial" w:cs="Arial"/>
          <w:sz w:val="21"/>
          <w:szCs w:val="21"/>
          <w:lang w:eastAsia="en-US"/>
        </w:rPr>
        <w:t xml:space="preserve">на </w:t>
      </w:r>
      <w:r w:rsidRPr="007F1ECF">
        <w:rPr>
          <w:rFonts w:ascii="Arial" w:eastAsia="Arial" w:hAnsi="Arial" w:cs="Arial"/>
          <w:spacing w:val="-3"/>
          <w:sz w:val="21"/>
          <w:szCs w:val="21"/>
          <w:lang w:eastAsia="en-US"/>
        </w:rPr>
        <w:t xml:space="preserve">заполнение </w:t>
      </w:r>
      <w:r w:rsidRPr="007F1ECF">
        <w:rPr>
          <w:rFonts w:ascii="Arial" w:eastAsia="Arial" w:hAnsi="Arial" w:cs="Arial"/>
          <w:sz w:val="21"/>
          <w:szCs w:val="21"/>
          <w:lang w:eastAsia="en-US"/>
        </w:rPr>
        <w:t xml:space="preserve">данной </w:t>
      </w:r>
      <w:r w:rsidRPr="007F1ECF">
        <w:rPr>
          <w:rFonts w:ascii="Arial" w:eastAsia="Arial" w:hAnsi="Arial" w:cs="Arial"/>
          <w:spacing w:val="-3"/>
          <w:sz w:val="21"/>
          <w:szCs w:val="21"/>
          <w:lang w:eastAsia="en-US"/>
        </w:rPr>
        <w:t xml:space="preserve">анкеты. </w:t>
      </w:r>
      <w:r w:rsidRPr="007F1ECF">
        <w:rPr>
          <w:rFonts w:ascii="Arial" w:eastAsia="Arial" w:hAnsi="Arial" w:cs="Arial"/>
          <w:spacing w:val="-4"/>
          <w:sz w:val="21"/>
          <w:szCs w:val="21"/>
          <w:lang w:eastAsia="en-US"/>
        </w:rPr>
        <w:t xml:space="preserve">Своим </w:t>
      </w:r>
      <w:r w:rsidRPr="007F1ECF">
        <w:rPr>
          <w:rFonts w:ascii="Arial" w:eastAsia="Arial" w:hAnsi="Arial" w:cs="Arial"/>
          <w:sz w:val="21"/>
          <w:szCs w:val="21"/>
          <w:lang w:eastAsia="en-US"/>
        </w:rPr>
        <w:t xml:space="preserve">участием </w:t>
      </w:r>
      <w:r w:rsidRPr="007F1ECF">
        <w:rPr>
          <w:rFonts w:ascii="Arial" w:eastAsia="Arial" w:hAnsi="Arial" w:cs="Arial"/>
          <w:spacing w:val="2"/>
          <w:sz w:val="21"/>
          <w:szCs w:val="21"/>
          <w:lang w:eastAsia="en-US"/>
        </w:rPr>
        <w:t xml:space="preserve">Вы </w:t>
      </w:r>
      <w:r w:rsidRPr="007F1ECF">
        <w:rPr>
          <w:rFonts w:ascii="Arial" w:eastAsia="Arial" w:hAnsi="Arial" w:cs="Arial"/>
          <w:sz w:val="21"/>
          <w:szCs w:val="21"/>
          <w:lang w:eastAsia="en-US"/>
        </w:rPr>
        <w:t xml:space="preserve">совершите важный вклад в исследование, </w:t>
      </w:r>
      <w:r w:rsidRPr="007F1ECF">
        <w:rPr>
          <w:rFonts w:ascii="Arial" w:eastAsia="Arial" w:hAnsi="Arial" w:cs="Arial"/>
          <w:spacing w:val="-3"/>
          <w:sz w:val="21"/>
          <w:szCs w:val="21"/>
          <w:lang w:eastAsia="en-US"/>
        </w:rPr>
        <w:t xml:space="preserve">которое </w:t>
      </w:r>
      <w:r w:rsidRPr="007F1ECF">
        <w:rPr>
          <w:rFonts w:ascii="Arial" w:eastAsia="Arial" w:hAnsi="Arial" w:cs="Arial"/>
          <w:spacing w:val="-4"/>
          <w:sz w:val="21"/>
          <w:szCs w:val="21"/>
          <w:lang w:eastAsia="en-US"/>
        </w:rPr>
        <w:t xml:space="preserve">нацелено </w:t>
      </w:r>
      <w:r w:rsidRPr="007F1ECF">
        <w:rPr>
          <w:rFonts w:ascii="Arial" w:eastAsia="Arial" w:hAnsi="Arial" w:cs="Arial"/>
          <w:sz w:val="21"/>
          <w:szCs w:val="21"/>
          <w:lang w:eastAsia="en-US"/>
        </w:rPr>
        <w:t xml:space="preserve">на изучение </w:t>
      </w:r>
      <w:r w:rsidRPr="007F1ECF">
        <w:rPr>
          <w:rFonts w:ascii="Arial" w:eastAsia="Arial" w:hAnsi="Arial" w:cs="Arial"/>
          <w:spacing w:val="-3"/>
          <w:sz w:val="21"/>
          <w:szCs w:val="21"/>
          <w:lang w:eastAsia="en-US"/>
        </w:rPr>
        <w:t xml:space="preserve">работников </w:t>
      </w:r>
      <w:r w:rsidRPr="007F1ECF">
        <w:rPr>
          <w:rFonts w:ascii="Arial" w:eastAsia="Arial" w:hAnsi="Arial" w:cs="Arial"/>
          <w:sz w:val="21"/>
          <w:szCs w:val="21"/>
          <w:lang w:eastAsia="en-US"/>
        </w:rPr>
        <w:t xml:space="preserve">трудовых коллективов </w:t>
      </w:r>
      <w:r w:rsidRPr="007F1ECF">
        <w:rPr>
          <w:rFonts w:ascii="Arial" w:eastAsia="Arial" w:hAnsi="Arial" w:cs="Arial"/>
          <w:spacing w:val="-2"/>
          <w:sz w:val="21"/>
          <w:szCs w:val="21"/>
          <w:lang w:eastAsia="en-US"/>
        </w:rPr>
        <w:t xml:space="preserve">различных </w:t>
      </w:r>
      <w:r w:rsidRPr="007F1ECF">
        <w:rPr>
          <w:rFonts w:ascii="Arial" w:eastAsia="Arial" w:hAnsi="Arial" w:cs="Arial"/>
          <w:spacing w:val="-4"/>
          <w:sz w:val="21"/>
          <w:szCs w:val="21"/>
          <w:lang w:eastAsia="en-US"/>
        </w:rPr>
        <w:t>организаций.</w:t>
      </w:r>
    </w:p>
    <w:p w:rsidR="007F1ECF" w:rsidRPr="007F1ECF" w:rsidRDefault="007F1ECF" w:rsidP="007F1ECF">
      <w:pPr>
        <w:widowControl w:val="0"/>
        <w:ind w:left="104" w:right="1539"/>
        <w:rPr>
          <w:rFonts w:ascii="Arial" w:eastAsia="Arial" w:hAnsi="Arial" w:cs="Arial"/>
          <w:sz w:val="21"/>
          <w:szCs w:val="21"/>
          <w:lang w:eastAsia="en-US"/>
        </w:rPr>
      </w:pPr>
    </w:p>
    <w:p w:rsidR="007F1ECF" w:rsidRPr="007F1ECF" w:rsidRDefault="007F1ECF" w:rsidP="007F1ECF">
      <w:pPr>
        <w:widowControl w:val="0"/>
        <w:ind w:left="104" w:right="1539"/>
        <w:rPr>
          <w:rFonts w:ascii="Arial" w:eastAsia="Arial" w:hAnsi="Arial" w:cs="Arial"/>
          <w:sz w:val="21"/>
          <w:szCs w:val="21"/>
          <w:lang w:eastAsia="en-US"/>
        </w:rPr>
      </w:pPr>
      <w:r w:rsidRPr="007F1ECF">
        <w:rPr>
          <w:rFonts w:ascii="Arial" w:eastAsia="Arial" w:hAnsi="Arial" w:cs="Arial"/>
          <w:sz w:val="21"/>
          <w:szCs w:val="21"/>
          <w:lang w:eastAsia="en-US"/>
        </w:rPr>
        <w:t xml:space="preserve">Анкета носит </w:t>
      </w:r>
      <w:r w:rsidRPr="007F1ECF">
        <w:rPr>
          <w:rFonts w:ascii="Arial" w:eastAsia="Arial" w:hAnsi="Arial" w:cs="Arial"/>
          <w:spacing w:val="-3"/>
          <w:sz w:val="21"/>
          <w:szCs w:val="21"/>
          <w:lang w:eastAsia="en-US"/>
        </w:rPr>
        <w:t xml:space="preserve">анонимный </w:t>
      </w:r>
      <w:r w:rsidRPr="007F1ECF">
        <w:rPr>
          <w:rFonts w:ascii="Arial" w:eastAsia="Arial" w:hAnsi="Arial" w:cs="Arial"/>
          <w:sz w:val="21"/>
          <w:szCs w:val="21"/>
          <w:lang w:eastAsia="en-US"/>
        </w:rPr>
        <w:t xml:space="preserve">характер. Полученная </w:t>
      </w:r>
      <w:r w:rsidRPr="007F1ECF">
        <w:rPr>
          <w:rFonts w:ascii="Arial" w:eastAsia="Arial" w:hAnsi="Arial" w:cs="Arial"/>
          <w:spacing w:val="-5"/>
          <w:sz w:val="21"/>
          <w:szCs w:val="21"/>
          <w:lang w:eastAsia="en-US"/>
        </w:rPr>
        <w:t xml:space="preserve">от </w:t>
      </w:r>
      <w:r w:rsidRPr="007F1ECF">
        <w:rPr>
          <w:rFonts w:ascii="Arial" w:eastAsia="Arial" w:hAnsi="Arial" w:cs="Arial"/>
          <w:sz w:val="21"/>
          <w:szCs w:val="21"/>
          <w:lang w:eastAsia="en-US"/>
        </w:rPr>
        <w:t xml:space="preserve">Вас </w:t>
      </w:r>
      <w:r w:rsidRPr="007F1ECF">
        <w:rPr>
          <w:rFonts w:ascii="Arial" w:eastAsia="Arial" w:hAnsi="Arial" w:cs="Arial"/>
          <w:spacing w:val="-3"/>
          <w:sz w:val="21"/>
          <w:szCs w:val="21"/>
          <w:lang w:eastAsia="en-US"/>
        </w:rPr>
        <w:t xml:space="preserve">информация </w:t>
      </w:r>
      <w:r w:rsidRPr="007F1ECF">
        <w:rPr>
          <w:rFonts w:ascii="Arial" w:eastAsia="Arial" w:hAnsi="Arial" w:cs="Arial"/>
          <w:spacing w:val="-4"/>
          <w:sz w:val="21"/>
          <w:szCs w:val="21"/>
          <w:lang w:eastAsia="en-US"/>
        </w:rPr>
        <w:t xml:space="preserve">будет </w:t>
      </w:r>
      <w:r w:rsidRPr="007F1ECF">
        <w:rPr>
          <w:rFonts w:ascii="Arial" w:eastAsia="Arial" w:hAnsi="Arial" w:cs="Arial"/>
          <w:sz w:val="21"/>
          <w:szCs w:val="21"/>
          <w:lang w:eastAsia="en-US"/>
        </w:rPr>
        <w:t xml:space="preserve">использована только в статистически </w:t>
      </w:r>
      <w:r w:rsidRPr="007F1ECF">
        <w:rPr>
          <w:rFonts w:ascii="Arial" w:eastAsia="Arial" w:hAnsi="Arial" w:cs="Arial"/>
          <w:spacing w:val="-4"/>
          <w:sz w:val="21"/>
          <w:szCs w:val="21"/>
          <w:lang w:eastAsia="en-US"/>
        </w:rPr>
        <w:t xml:space="preserve">обобщенном </w:t>
      </w:r>
      <w:r w:rsidRPr="007F1ECF">
        <w:rPr>
          <w:rFonts w:ascii="Arial" w:eastAsia="Arial" w:hAnsi="Arial" w:cs="Arial"/>
          <w:sz w:val="21"/>
          <w:szCs w:val="21"/>
          <w:lang w:eastAsia="en-US"/>
        </w:rPr>
        <w:t>виде.</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66" w:line="247" w:lineRule="auto"/>
        <w:ind w:left="104" w:right="122"/>
        <w:outlineLvl w:val="0"/>
        <w:rPr>
          <w:rFonts w:ascii="Arial" w:eastAsia="Arial" w:hAnsi="Arial" w:cs="Arial"/>
          <w:b/>
          <w:bCs/>
          <w:sz w:val="31"/>
          <w:szCs w:val="31"/>
          <w:lang w:eastAsia="en-US"/>
        </w:rPr>
      </w:pPr>
      <w:bookmarkStart w:id="21" w:name="_Toc449476037"/>
      <w:bookmarkStart w:id="22" w:name="_Toc449609259"/>
      <w:bookmarkStart w:id="23" w:name="_Toc449911305"/>
      <w:r w:rsidRPr="007F1ECF">
        <w:rPr>
          <w:rFonts w:ascii="Arial" w:eastAsia="Arial" w:hAnsi="Arial" w:cs="Arial"/>
          <w:b/>
          <w:bCs/>
          <w:sz w:val="31"/>
          <w:szCs w:val="31"/>
          <w:lang w:eastAsia="en-US"/>
        </w:rPr>
        <w:t>Для начала последует немного вопросов о Вашем отношении к своей работе и коллективу:</w:t>
      </w:r>
      <w:bookmarkEnd w:id="21"/>
      <w:bookmarkEnd w:id="22"/>
      <w:bookmarkEnd w:id="23"/>
    </w:p>
    <w:p w:rsidR="007F1ECF" w:rsidRPr="007F1ECF" w:rsidRDefault="007F1ECF" w:rsidP="007F1ECF">
      <w:pPr>
        <w:widowControl w:val="0"/>
        <w:spacing w:before="9"/>
        <w:rPr>
          <w:rFonts w:ascii="Arial" w:eastAsia="Arial" w:hAnsi="Arial" w:cs="Arial"/>
          <w:b/>
          <w:sz w:val="27"/>
          <w:szCs w:val="21"/>
          <w:lang w:eastAsia="en-US"/>
        </w:rPr>
      </w:pPr>
    </w:p>
    <w:p w:rsidR="007F1ECF" w:rsidRPr="007F1ECF" w:rsidRDefault="007F1ECF" w:rsidP="007F1ECF">
      <w:pPr>
        <w:widowControl w:val="0"/>
        <w:tabs>
          <w:tab w:val="left" w:pos="522"/>
        </w:tabs>
        <w:ind w:left="521" w:right="630"/>
        <w:outlineLvl w:val="1"/>
        <w:rPr>
          <w:rFonts w:ascii="Arial" w:eastAsia="Arial" w:hAnsi="Arial" w:cs="Arial"/>
          <w:b/>
          <w:bCs/>
          <w:sz w:val="21"/>
          <w:szCs w:val="21"/>
          <w:lang w:eastAsia="en-US"/>
        </w:rPr>
      </w:pPr>
      <w:bookmarkStart w:id="24" w:name="_Toc449476038"/>
      <w:bookmarkStart w:id="25" w:name="_Toc449609260"/>
      <w:bookmarkStart w:id="26" w:name="_Toc449911306"/>
      <w:r w:rsidRPr="007F1ECF">
        <w:rPr>
          <w:rFonts w:ascii="Arial" w:eastAsia="Arial" w:hAnsi="Arial" w:cs="Arial"/>
          <w:b/>
          <w:bCs/>
          <w:spacing w:val="-4"/>
          <w:sz w:val="21"/>
          <w:szCs w:val="21"/>
          <w:lang w:eastAsia="en-US"/>
        </w:rPr>
        <w:t xml:space="preserve">А1. </w:t>
      </w:r>
      <w:r w:rsidRPr="007F1ECF">
        <w:rPr>
          <w:rFonts w:ascii="Arial" w:eastAsia="Arial" w:hAnsi="Arial" w:cs="Arial"/>
          <w:b/>
          <w:bCs/>
          <w:sz w:val="21"/>
          <w:szCs w:val="21"/>
          <w:lang w:eastAsia="en-US"/>
        </w:rPr>
        <w:t xml:space="preserve">Оцените по шкале </w:t>
      </w:r>
      <w:r w:rsidRPr="007F1ECF">
        <w:rPr>
          <w:rFonts w:ascii="Arial" w:eastAsia="Arial" w:hAnsi="Arial" w:cs="Arial"/>
          <w:b/>
          <w:bCs/>
          <w:spacing w:val="-3"/>
          <w:sz w:val="21"/>
          <w:szCs w:val="21"/>
          <w:lang w:eastAsia="en-US"/>
        </w:rPr>
        <w:t xml:space="preserve">от </w:t>
      </w:r>
      <w:r w:rsidRPr="007F1ECF">
        <w:rPr>
          <w:rFonts w:ascii="Arial" w:eastAsia="Arial" w:hAnsi="Arial" w:cs="Arial"/>
          <w:b/>
          <w:bCs/>
          <w:sz w:val="21"/>
          <w:szCs w:val="21"/>
          <w:lang w:eastAsia="en-US"/>
        </w:rPr>
        <w:t xml:space="preserve">1 </w:t>
      </w:r>
      <w:r w:rsidRPr="007F1ECF">
        <w:rPr>
          <w:rFonts w:ascii="Arial" w:eastAsia="Arial" w:hAnsi="Arial" w:cs="Arial"/>
          <w:b/>
          <w:bCs/>
          <w:spacing w:val="-3"/>
          <w:sz w:val="21"/>
          <w:szCs w:val="21"/>
          <w:lang w:eastAsia="en-US"/>
        </w:rPr>
        <w:t xml:space="preserve">до </w:t>
      </w:r>
      <w:r w:rsidRPr="007F1ECF">
        <w:rPr>
          <w:rFonts w:ascii="Arial" w:eastAsia="Arial" w:hAnsi="Arial" w:cs="Arial"/>
          <w:b/>
          <w:bCs/>
          <w:sz w:val="21"/>
          <w:szCs w:val="21"/>
          <w:lang w:eastAsia="en-US"/>
        </w:rPr>
        <w:t xml:space="preserve">5 общую степень </w:t>
      </w:r>
      <w:r w:rsidRPr="007F1ECF">
        <w:rPr>
          <w:rFonts w:ascii="Arial" w:eastAsia="Arial" w:hAnsi="Arial" w:cs="Arial"/>
          <w:b/>
          <w:bCs/>
          <w:spacing w:val="-3"/>
          <w:sz w:val="21"/>
          <w:szCs w:val="21"/>
          <w:lang w:eastAsia="en-US"/>
        </w:rPr>
        <w:t xml:space="preserve">Вашей </w:t>
      </w:r>
      <w:r w:rsidRPr="007F1ECF">
        <w:rPr>
          <w:rFonts w:ascii="Arial" w:eastAsia="Arial" w:hAnsi="Arial" w:cs="Arial"/>
          <w:b/>
          <w:bCs/>
          <w:spacing w:val="-4"/>
          <w:sz w:val="21"/>
          <w:szCs w:val="21"/>
          <w:lang w:eastAsia="en-US"/>
        </w:rPr>
        <w:t xml:space="preserve">удовлетворенности </w:t>
      </w:r>
      <w:r w:rsidRPr="007F1ECF">
        <w:rPr>
          <w:rFonts w:ascii="Arial" w:eastAsia="Arial" w:hAnsi="Arial" w:cs="Arial"/>
          <w:b/>
          <w:bCs/>
          <w:spacing w:val="-3"/>
          <w:sz w:val="21"/>
          <w:szCs w:val="21"/>
          <w:lang w:eastAsia="en-US"/>
        </w:rPr>
        <w:t xml:space="preserve">работой </w:t>
      </w:r>
      <w:r w:rsidRPr="007F1ECF">
        <w:rPr>
          <w:rFonts w:ascii="Arial" w:eastAsia="Arial" w:hAnsi="Arial" w:cs="Arial"/>
          <w:b/>
          <w:bCs/>
          <w:sz w:val="21"/>
          <w:szCs w:val="21"/>
          <w:lang w:eastAsia="en-US"/>
        </w:rPr>
        <w:t>в</w:t>
      </w:r>
      <w:r w:rsidRPr="007F1ECF">
        <w:rPr>
          <w:rFonts w:ascii="Arial" w:eastAsia="Arial" w:hAnsi="Arial" w:cs="Arial"/>
          <w:b/>
          <w:bCs/>
          <w:spacing w:val="-30"/>
          <w:sz w:val="21"/>
          <w:szCs w:val="21"/>
          <w:lang w:eastAsia="en-US"/>
        </w:rPr>
        <w:t xml:space="preserve"> </w:t>
      </w:r>
      <w:r w:rsidRPr="007F1ECF">
        <w:rPr>
          <w:rFonts w:ascii="Arial" w:eastAsia="Arial" w:hAnsi="Arial" w:cs="Arial"/>
          <w:b/>
          <w:bCs/>
          <w:sz w:val="21"/>
          <w:szCs w:val="21"/>
          <w:lang w:eastAsia="en-US"/>
        </w:rPr>
        <w:t>организации:</w:t>
      </w:r>
      <w:bookmarkEnd w:id="24"/>
      <w:bookmarkEnd w:id="25"/>
      <w:bookmarkEnd w:id="26"/>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20"/>
          <w:szCs w:val="21"/>
          <w:lang w:eastAsia="en-US"/>
        </w:rPr>
      </w:pPr>
    </w:p>
    <w:p w:rsidR="007F1ECF" w:rsidRPr="007F1ECF" w:rsidRDefault="007F1ECF" w:rsidP="007F1ECF">
      <w:pPr>
        <w:widowControl w:val="0"/>
        <w:tabs>
          <w:tab w:val="left" w:pos="720"/>
          <w:tab w:val="left" w:pos="1441"/>
          <w:tab w:val="left" w:pos="2162"/>
          <w:tab w:val="left" w:pos="2883"/>
        </w:tabs>
        <w:spacing w:before="169"/>
        <w:ind w:right="2497"/>
        <w:jc w:val="center"/>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80096" behindDoc="1" locked="0" layoutInCell="1" allowOverlap="1">
                <wp:simplePos x="0" y="0"/>
                <wp:positionH relativeFrom="page">
                  <wp:posOffset>1838325</wp:posOffset>
                </wp:positionH>
                <wp:positionV relativeFrom="paragraph">
                  <wp:posOffset>450850</wp:posOffset>
                </wp:positionV>
                <wp:extent cx="274955" cy="173355"/>
                <wp:effectExtent l="19050" t="8255" r="10795" b="8890"/>
                <wp:wrapNone/>
                <wp:docPr id="485"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2895 2895"/>
                            <a:gd name="T1" fmla="*/ T0 w 433"/>
                            <a:gd name="T2" fmla="+- 0 847 710"/>
                            <a:gd name="T3" fmla="*/ 847 h 273"/>
                            <a:gd name="T4" fmla="+- 0 2917 2895"/>
                            <a:gd name="T5" fmla="*/ T4 w 433"/>
                            <a:gd name="T6" fmla="+- 0 771 710"/>
                            <a:gd name="T7" fmla="*/ 771 h 273"/>
                            <a:gd name="T8" fmla="+- 0 2978 2895"/>
                            <a:gd name="T9" fmla="*/ T8 w 433"/>
                            <a:gd name="T10" fmla="+- 0 720 710"/>
                            <a:gd name="T11" fmla="*/ 720 h 273"/>
                            <a:gd name="T12" fmla="+- 0 3031 2895"/>
                            <a:gd name="T13" fmla="*/ T12 w 433"/>
                            <a:gd name="T14" fmla="+- 0 710 710"/>
                            <a:gd name="T15" fmla="*/ 710 h 273"/>
                            <a:gd name="T16" fmla="+- 0 3191 2895"/>
                            <a:gd name="T17" fmla="*/ T16 w 433"/>
                            <a:gd name="T18" fmla="+- 0 710 710"/>
                            <a:gd name="T19" fmla="*/ 710 h 273"/>
                            <a:gd name="T20" fmla="+- 0 3266 2895"/>
                            <a:gd name="T21" fmla="*/ T20 w 433"/>
                            <a:gd name="T22" fmla="+- 0 733 710"/>
                            <a:gd name="T23" fmla="*/ 733 h 273"/>
                            <a:gd name="T24" fmla="+- 0 3317 2895"/>
                            <a:gd name="T25" fmla="*/ T24 w 433"/>
                            <a:gd name="T26" fmla="+- 0 794 710"/>
                            <a:gd name="T27" fmla="*/ 794 h 273"/>
                            <a:gd name="T28" fmla="+- 0 3327 2895"/>
                            <a:gd name="T29" fmla="*/ T28 w 433"/>
                            <a:gd name="T30" fmla="+- 0 847 710"/>
                            <a:gd name="T31" fmla="*/ 847 h 273"/>
                            <a:gd name="T32" fmla="+- 0 3325 2895"/>
                            <a:gd name="T33" fmla="*/ T32 w 433"/>
                            <a:gd name="T34" fmla="+- 0 874 710"/>
                            <a:gd name="T35" fmla="*/ 874 h 273"/>
                            <a:gd name="T36" fmla="+- 0 3287 2895"/>
                            <a:gd name="T37" fmla="*/ T36 w 433"/>
                            <a:gd name="T38" fmla="+- 0 943 710"/>
                            <a:gd name="T39" fmla="*/ 943 h 273"/>
                            <a:gd name="T40" fmla="+- 0 3218 2895"/>
                            <a:gd name="T41" fmla="*/ T40 w 433"/>
                            <a:gd name="T42" fmla="+- 0 980 710"/>
                            <a:gd name="T43" fmla="*/ 980 h 273"/>
                            <a:gd name="T44" fmla="+- 0 3191 2895"/>
                            <a:gd name="T45" fmla="*/ T44 w 433"/>
                            <a:gd name="T46" fmla="+- 0 983 710"/>
                            <a:gd name="T47" fmla="*/ 983 h 273"/>
                            <a:gd name="T48" fmla="+- 0 3031 2895"/>
                            <a:gd name="T49" fmla="*/ T48 w 433"/>
                            <a:gd name="T50" fmla="+- 0 983 710"/>
                            <a:gd name="T51" fmla="*/ 983 h 273"/>
                            <a:gd name="T52" fmla="+- 0 2955 2895"/>
                            <a:gd name="T53" fmla="*/ T52 w 433"/>
                            <a:gd name="T54" fmla="+- 0 960 710"/>
                            <a:gd name="T55" fmla="*/ 960 h 273"/>
                            <a:gd name="T56" fmla="+- 0 2905 2895"/>
                            <a:gd name="T57" fmla="*/ T56 w 433"/>
                            <a:gd name="T58" fmla="+- 0 899 710"/>
                            <a:gd name="T59" fmla="*/ 899 h 273"/>
                            <a:gd name="T60" fmla="+- 0 2895 2895"/>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3" y="10"/>
                              </a:lnTo>
                              <a:lnTo>
                                <a:pt x="136" y="0"/>
                              </a:lnTo>
                              <a:lnTo>
                                <a:pt x="296" y="0"/>
                              </a:lnTo>
                              <a:lnTo>
                                <a:pt x="371" y="23"/>
                              </a:lnTo>
                              <a:lnTo>
                                <a:pt x="422" y="84"/>
                              </a:lnTo>
                              <a:lnTo>
                                <a:pt x="432" y="137"/>
                              </a:lnTo>
                              <a:lnTo>
                                <a:pt x="430" y="164"/>
                              </a:lnTo>
                              <a:lnTo>
                                <a:pt x="392" y="233"/>
                              </a:lnTo>
                              <a:lnTo>
                                <a:pt x="323" y="270"/>
                              </a:lnTo>
                              <a:lnTo>
                                <a:pt x="296" y="273"/>
                              </a:lnTo>
                              <a:lnTo>
                                <a:pt x="136" y="273"/>
                              </a:lnTo>
                              <a:lnTo>
                                <a:pt x="60"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5" o:spid="_x0000_s1026" style="position:absolute;margin-left:144.75pt;margin-top:35.5pt;width:21.65pt;height:13.6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" path="m,137l22,61,83,10,136,,296,r75,23l422,84r10,53l430,164r-38,69l323,270r-27,3l136,273,60,250,10,189,,137xe" filled="f" strokecolor="#999" strokeweight=".28253mm">
                <v:path arrowok="t" o:connecttype="custom" o:connectlocs="0,537845;13970,489585;52705,457200;86360,450850;187960,450850;235585,465455;267970,504190;274320,537845;273050,554990;248920,598805;205105,622300;187960,624205;86360,624205;38100,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1120" behindDoc="1" locked="0" layoutInCell="1" allowOverlap="1">
                <wp:simplePos x="0" y="0"/>
                <wp:positionH relativeFrom="page">
                  <wp:posOffset>2295525</wp:posOffset>
                </wp:positionH>
                <wp:positionV relativeFrom="paragraph">
                  <wp:posOffset>450850</wp:posOffset>
                </wp:positionV>
                <wp:extent cx="274955" cy="173355"/>
                <wp:effectExtent l="19050" t="8255" r="10795" b="8890"/>
                <wp:wrapNone/>
                <wp:docPr id="484"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3615 3615"/>
                            <a:gd name="T1" fmla="*/ T0 w 433"/>
                            <a:gd name="T2" fmla="+- 0 847 710"/>
                            <a:gd name="T3" fmla="*/ 847 h 273"/>
                            <a:gd name="T4" fmla="+- 0 3638 3615"/>
                            <a:gd name="T5" fmla="*/ T4 w 433"/>
                            <a:gd name="T6" fmla="+- 0 771 710"/>
                            <a:gd name="T7" fmla="*/ 771 h 273"/>
                            <a:gd name="T8" fmla="+- 0 3699 3615"/>
                            <a:gd name="T9" fmla="*/ T8 w 433"/>
                            <a:gd name="T10" fmla="+- 0 720 710"/>
                            <a:gd name="T11" fmla="*/ 720 h 273"/>
                            <a:gd name="T12" fmla="+- 0 3752 3615"/>
                            <a:gd name="T13" fmla="*/ T12 w 433"/>
                            <a:gd name="T14" fmla="+- 0 710 710"/>
                            <a:gd name="T15" fmla="*/ 710 h 273"/>
                            <a:gd name="T16" fmla="+- 0 3912 3615"/>
                            <a:gd name="T17" fmla="*/ T16 w 433"/>
                            <a:gd name="T18" fmla="+- 0 710 710"/>
                            <a:gd name="T19" fmla="*/ 710 h 273"/>
                            <a:gd name="T20" fmla="+- 0 3987 3615"/>
                            <a:gd name="T21" fmla="*/ T20 w 433"/>
                            <a:gd name="T22" fmla="+- 0 733 710"/>
                            <a:gd name="T23" fmla="*/ 733 h 273"/>
                            <a:gd name="T24" fmla="+- 0 4038 3615"/>
                            <a:gd name="T25" fmla="*/ T24 w 433"/>
                            <a:gd name="T26" fmla="+- 0 794 710"/>
                            <a:gd name="T27" fmla="*/ 794 h 273"/>
                            <a:gd name="T28" fmla="+- 0 4048 3615"/>
                            <a:gd name="T29" fmla="*/ T28 w 433"/>
                            <a:gd name="T30" fmla="+- 0 847 710"/>
                            <a:gd name="T31" fmla="*/ 847 h 273"/>
                            <a:gd name="T32" fmla="+- 0 4045 3615"/>
                            <a:gd name="T33" fmla="*/ T32 w 433"/>
                            <a:gd name="T34" fmla="+- 0 874 710"/>
                            <a:gd name="T35" fmla="*/ 874 h 273"/>
                            <a:gd name="T36" fmla="+- 0 4008 3615"/>
                            <a:gd name="T37" fmla="*/ T36 w 433"/>
                            <a:gd name="T38" fmla="+- 0 943 710"/>
                            <a:gd name="T39" fmla="*/ 943 h 273"/>
                            <a:gd name="T40" fmla="+- 0 3939 3615"/>
                            <a:gd name="T41" fmla="*/ T40 w 433"/>
                            <a:gd name="T42" fmla="+- 0 980 710"/>
                            <a:gd name="T43" fmla="*/ 980 h 273"/>
                            <a:gd name="T44" fmla="+- 0 3912 3615"/>
                            <a:gd name="T45" fmla="*/ T44 w 433"/>
                            <a:gd name="T46" fmla="+- 0 983 710"/>
                            <a:gd name="T47" fmla="*/ 983 h 273"/>
                            <a:gd name="T48" fmla="+- 0 3752 3615"/>
                            <a:gd name="T49" fmla="*/ T48 w 433"/>
                            <a:gd name="T50" fmla="+- 0 983 710"/>
                            <a:gd name="T51" fmla="*/ 983 h 273"/>
                            <a:gd name="T52" fmla="+- 0 3676 3615"/>
                            <a:gd name="T53" fmla="*/ T52 w 433"/>
                            <a:gd name="T54" fmla="+- 0 960 710"/>
                            <a:gd name="T55" fmla="*/ 960 h 273"/>
                            <a:gd name="T56" fmla="+- 0 3625 3615"/>
                            <a:gd name="T57" fmla="*/ T56 w 433"/>
                            <a:gd name="T58" fmla="+- 0 899 710"/>
                            <a:gd name="T59" fmla="*/ 899 h 273"/>
                            <a:gd name="T60" fmla="+- 0 3615 3615"/>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7" y="0"/>
                              </a:lnTo>
                              <a:lnTo>
                                <a:pt x="297" y="0"/>
                              </a:lnTo>
                              <a:lnTo>
                                <a:pt x="372" y="23"/>
                              </a:lnTo>
                              <a:lnTo>
                                <a:pt x="423" y="84"/>
                              </a:lnTo>
                              <a:lnTo>
                                <a:pt x="433" y="137"/>
                              </a:lnTo>
                              <a:lnTo>
                                <a:pt x="430" y="164"/>
                              </a:lnTo>
                              <a:lnTo>
                                <a:pt x="393" y="233"/>
                              </a:lnTo>
                              <a:lnTo>
                                <a:pt x="324" y="270"/>
                              </a:lnTo>
                              <a:lnTo>
                                <a:pt x="297" y="273"/>
                              </a:lnTo>
                              <a:lnTo>
                                <a:pt x="137"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4" o:spid="_x0000_s1026" style="position:absolute;margin-left:180.75pt;margin-top:35.5pt;width:21.65pt;height:13.6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" path="m,137l23,61,84,10,137,,297,r75,23l423,84r10,53l430,164r-37,69l324,270r-27,3l137,273,61,250,10,189,,137xe" filled="f" strokecolor="#999" strokeweight=".28253mm">
                <v:path arrowok="t" o:connecttype="custom" o:connectlocs="0,537845;14605,489585;53340,457200;86995,450850;188595,450850;236220,465455;268605,504190;274955,537845;273050,554990;249555,598805;205740,622300;188595,624205;86995,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2144" behindDoc="1" locked="0" layoutInCell="1" allowOverlap="1">
                <wp:simplePos x="0" y="0"/>
                <wp:positionH relativeFrom="page">
                  <wp:posOffset>2753360</wp:posOffset>
                </wp:positionH>
                <wp:positionV relativeFrom="paragraph">
                  <wp:posOffset>450850</wp:posOffset>
                </wp:positionV>
                <wp:extent cx="274955" cy="173355"/>
                <wp:effectExtent l="19685" t="8255" r="19685" b="8890"/>
                <wp:wrapNone/>
                <wp:docPr id="483"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4336 4336"/>
                            <a:gd name="T1" fmla="*/ T0 w 433"/>
                            <a:gd name="T2" fmla="+- 0 847 710"/>
                            <a:gd name="T3" fmla="*/ 847 h 273"/>
                            <a:gd name="T4" fmla="+- 0 4359 4336"/>
                            <a:gd name="T5" fmla="*/ T4 w 433"/>
                            <a:gd name="T6" fmla="+- 0 771 710"/>
                            <a:gd name="T7" fmla="*/ 771 h 273"/>
                            <a:gd name="T8" fmla="+- 0 4420 4336"/>
                            <a:gd name="T9" fmla="*/ T8 w 433"/>
                            <a:gd name="T10" fmla="+- 0 720 710"/>
                            <a:gd name="T11" fmla="*/ 720 h 273"/>
                            <a:gd name="T12" fmla="+- 0 4472 4336"/>
                            <a:gd name="T13" fmla="*/ T12 w 433"/>
                            <a:gd name="T14" fmla="+- 0 710 710"/>
                            <a:gd name="T15" fmla="*/ 710 h 273"/>
                            <a:gd name="T16" fmla="+- 0 4633 4336"/>
                            <a:gd name="T17" fmla="*/ T16 w 433"/>
                            <a:gd name="T18" fmla="+- 0 710 710"/>
                            <a:gd name="T19" fmla="*/ 710 h 273"/>
                            <a:gd name="T20" fmla="+- 0 4708 4336"/>
                            <a:gd name="T21" fmla="*/ T20 w 433"/>
                            <a:gd name="T22" fmla="+- 0 733 710"/>
                            <a:gd name="T23" fmla="*/ 733 h 273"/>
                            <a:gd name="T24" fmla="+- 0 4759 4336"/>
                            <a:gd name="T25" fmla="*/ T24 w 433"/>
                            <a:gd name="T26" fmla="+- 0 794 710"/>
                            <a:gd name="T27" fmla="*/ 794 h 273"/>
                            <a:gd name="T28" fmla="+- 0 4769 4336"/>
                            <a:gd name="T29" fmla="*/ T28 w 433"/>
                            <a:gd name="T30" fmla="+- 0 847 710"/>
                            <a:gd name="T31" fmla="*/ 847 h 273"/>
                            <a:gd name="T32" fmla="+- 0 4766 4336"/>
                            <a:gd name="T33" fmla="*/ T32 w 433"/>
                            <a:gd name="T34" fmla="+- 0 874 710"/>
                            <a:gd name="T35" fmla="*/ 874 h 273"/>
                            <a:gd name="T36" fmla="+- 0 4729 4336"/>
                            <a:gd name="T37" fmla="*/ T36 w 433"/>
                            <a:gd name="T38" fmla="+- 0 943 710"/>
                            <a:gd name="T39" fmla="*/ 943 h 273"/>
                            <a:gd name="T40" fmla="+- 0 4660 4336"/>
                            <a:gd name="T41" fmla="*/ T40 w 433"/>
                            <a:gd name="T42" fmla="+- 0 980 710"/>
                            <a:gd name="T43" fmla="*/ 980 h 273"/>
                            <a:gd name="T44" fmla="+- 0 4633 4336"/>
                            <a:gd name="T45" fmla="*/ T44 w 433"/>
                            <a:gd name="T46" fmla="+- 0 983 710"/>
                            <a:gd name="T47" fmla="*/ 983 h 273"/>
                            <a:gd name="T48" fmla="+- 0 4472 4336"/>
                            <a:gd name="T49" fmla="*/ T48 w 433"/>
                            <a:gd name="T50" fmla="+- 0 983 710"/>
                            <a:gd name="T51" fmla="*/ 983 h 273"/>
                            <a:gd name="T52" fmla="+- 0 4397 4336"/>
                            <a:gd name="T53" fmla="*/ T52 w 433"/>
                            <a:gd name="T54" fmla="+- 0 960 710"/>
                            <a:gd name="T55" fmla="*/ 960 h 273"/>
                            <a:gd name="T56" fmla="+- 0 4346 4336"/>
                            <a:gd name="T57" fmla="*/ T56 w 433"/>
                            <a:gd name="T58" fmla="+- 0 899 710"/>
                            <a:gd name="T59" fmla="*/ 899 h 273"/>
                            <a:gd name="T60" fmla="+- 0 4336 4336"/>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6" y="0"/>
                              </a:lnTo>
                              <a:lnTo>
                                <a:pt x="297" y="0"/>
                              </a:lnTo>
                              <a:lnTo>
                                <a:pt x="372" y="23"/>
                              </a:lnTo>
                              <a:lnTo>
                                <a:pt x="423" y="84"/>
                              </a:lnTo>
                              <a:lnTo>
                                <a:pt x="433" y="137"/>
                              </a:lnTo>
                              <a:lnTo>
                                <a:pt x="430" y="164"/>
                              </a:lnTo>
                              <a:lnTo>
                                <a:pt x="393" y="233"/>
                              </a:lnTo>
                              <a:lnTo>
                                <a:pt x="324" y="270"/>
                              </a:lnTo>
                              <a:lnTo>
                                <a:pt x="297"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3" o:spid="_x0000_s1026" style="position:absolute;margin-left:216.8pt;margin-top:35.5pt;width:21.65pt;height:13.6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" path="m,137l23,61,84,10,136,,297,r75,23l423,84r10,53l430,164r-37,69l324,270r-27,3l136,273,61,250,10,189,,137xe" filled="f" strokecolor="#999" strokeweight=".28253mm">
                <v:path arrowok="t" o:connecttype="custom" o:connectlocs="0,537845;14605,489585;53340,457200;86360,450850;188595,450850;236220,465455;268605,504190;274955,537845;273050,554990;249555,598805;205740,622300;188595,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3168" behindDoc="1" locked="0" layoutInCell="1" allowOverlap="1">
                <wp:simplePos x="0" y="0"/>
                <wp:positionH relativeFrom="page">
                  <wp:posOffset>3211195</wp:posOffset>
                </wp:positionH>
                <wp:positionV relativeFrom="paragraph">
                  <wp:posOffset>450850</wp:posOffset>
                </wp:positionV>
                <wp:extent cx="274955" cy="173355"/>
                <wp:effectExtent l="10795" t="8255" r="19050" b="8890"/>
                <wp:wrapNone/>
                <wp:docPr id="482"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057 5057"/>
                            <a:gd name="T1" fmla="*/ T0 w 433"/>
                            <a:gd name="T2" fmla="+- 0 847 710"/>
                            <a:gd name="T3" fmla="*/ 847 h 273"/>
                            <a:gd name="T4" fmla="+- 0 5079 5057"/>
                            <a:gd name="T5" fmla="*/ T4 w 433"/>
                            <a:gd name="T6" fmla="+- 0 771 710"/>
                            <a:gd name="T7" fmla="*/ 771 h 273"/>
                            <a:gd name="T8" fmla="+- 0 5141 5057"/>
                            <a:gd name="T9" fmla="*/ T8 w 433"/>
                            <a:gd name="T10" fmla="+- 0 720 710"/>
                            <a:gd name="T11" fmla="*/ 720 h 273"/>
                            <a:gd name="T12" fmla="+- 0 5193 5057"/>
                            <a:gd name="T13" fmla="*/ T12 w 433"/>
                            <a:gd name="T14" fmla="+- 0 710 710"/>
                            <a:gd name="T15" fmla="*/ 710 h 273"/>
                            <a:gd name="T16" fmla="+- 0 5353 5057"/>
                            <a:gd name="T17" fmla="*/ T16 w 433"/>
                            <a:gd name="T18" fmla="+- 0 710 710"/>
                            <a:gd name="T19" fmla="*/ 710 h 273"/>
                            <a:gd name="T20" fmla="+- 0 5429 5057"/>
                            <a:gd name="T21" fmla="*/ T20 w 433"/>
                            <a:gd name="T22" fmla="+- 0 733 710"/>
                            <a:gd name="T23" fmla="*/ 733 h 273"/>
                            <a:gd name="T24" fmla="+- 0 5480 5057"/>
                            <a:gd name="T25" fmla="*/ T24 w 433"/>
                            <a:gd name="T26" fmla="+- 0 794 710"/>
                            <a:gd name="T27" fmla="*/ 794 h 273"/>
                            <a:gd name="T28" fmla="+- 0 5490 5057"/>
                            <a:gd name="T29" fmla="*/ T28 w 433"/>
                            <a:gd name="T30" fmla="+- 0 847 710"/>
                            <a:gd name="T31" fmla="*/ 847 h 273"/>
                            <a:gd name="T32" fmla="+- 0 5487 5057"/>
                            <a:gd name="T33" fmla="*/ T32 w 433"/>
                            <a:gd name="T34" fmla="+- 0 874 710"/>
                            <a:gd name="T35" fmla="*/ 874 h 273"/>
                            <a:gd name="T36" fmla="+- 0 5450 5057"/>
                            <a:gd name="T37" fmla="*/ T36 w 433"/>
                            <a:gd name="T38" fmla="+- 0 943 710"/>
                            <a:gd name="T39" fmla="*/ 943 h 273"/>
                            <a:gd name="T40" fmla="+- 0 5381 5057"/>
                            <a:gd name="T41" fmla="*/ T40 w 433"/>
                            <a:gd name="T42" fmla="+- 0 980 710"/>
                            <a:gd name="T43" fmla="*/ 980 h 273"/>
                            <a:gd name="T44" fmla="+- 0 5353 5057"/>
                            <a:gd name="T45" fmla="*/ T44 w 433"/>
                            <a:gd name="T46" fmla="+- 0 983 710"/>
                            <a:gd name="T47" fmla="*/ 983 h 273"/>
                            <a:gd name="T48" fmla="+- 0 5193 5057"/>
                            <a:gd name="T49" fmla="*/ T48 w 433"/>
                            <a:gd name="T50" fmla="+- 0 983 710"/>
                            <a:gd name="T51" fmla="*/ 983 h 273"/>
                            <a:gd name="T52" fmla="+- 0 5118 5057"/>
                            <a:gd name="T53" fmla="*/ T52 w 433"/>
                            <a:gd name="T54" fmla="+- 0 960 710"/>
                            <a:gd name="T55" fmla="*/ 960 h 273"/>
                            <a:gd name="T56" fmla="+- 0 5067 5057"/>
                            <a:gd name="T57" fmla="*/ T56 w 433"/>
                            <a:gd name="T58" fmla="+- 0 899 710"/>
                            <a:gd name="T59" fmla="*/ 899 h 273"/>
                            <a:gd name="T60" fmla="+- 0 5057 5057"/>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2" y="23"/>
                              </a:lnTo>
                              <a:lnTo>
                                <a:pt x="423" y="84"/>
                              </a:lnTo>
                              <a:lnTo>
                                <a:pt x="433" y="137"/>
                              </a:lnTo>
                              <a:lnTo>
                                <a:pt x="430" y="164"/>
                              </a:lnTo>
                              <a:lnTo>
                                <a:pt x="393" y="233"/>
                              </a:lnTo>
                              <a:lnTo>
                                <a:pt x="324"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252.85pt;margin-top:35.5pt;width:21.65pt;height:13.6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" path="m,137l22,61,84,10,136,,296,r76,23l423,84r10,53l430,164r-37,69l324,270r-28,3l136,273,61,250,10,189,,137xe" filled="f" strokecolor="#999" strokeweight=".28253mm">
                <v:path arrowok="t" o:connecttype="custom" o:connectlocs="0,537845;13970,489585;53340,457200;86360,450850;187960,450850;236220,465455;268605,504190;274955,537845;273050,554990;249555,598805;205740,622300;187960,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4192" behindDoc="1" locked="0" layoutInCell="1" allowOverlap="1">
                <wp:simplePos x="0" y="0"/>
                <wp:positionH relativeFrom="page">
                  <wp:posOffset>3669030</wp:posOffset>
                </wp:positionH>
                <wp:positionV relativeFrom="paragraph">
                  <wp:posOffset>450850</wp:posOffset>
                </wp:positionV>
                <wp:extent cx="274955" cy="173355"/>
                <wp:effectExtent l="11430" t="8255" r="18415" b="8890"/>
                <wp:wrapNone/>
                <wp:docPr id="481"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778 5778"/>
                            <a:gd name="T1" fmla="*/ T0 w 433"/>
                            <a:gd name="T2" fmla="+- 0 847 710"/>
                            <a:gd name="T3" fmla="*/ 847 h 273"/>
                            <a:gd name="T4" fmla="+- 0 5800 5778"/>
                            <a:gd name="T5" fmla="*/ T4 w 433"/>
                            <a:gd name="T6" fmla="+- 0 771 710"/>
                            <a:gd name="T7" fmla="*/ 771 h 273"/>
                            <a:gd name="T8" fmla="+- 0 5862 5778"/>
                            <a:gd name="T9" fmla="*/ T8 w 433"/>
                            <a:gd name="T10" fmla="+- 0 720 710"/>
                            <a:gd name="T11" fmla="*/ 720 h 273"/>
                            <a:gd name="T12" fmla="+- 0 5914 5778"/>
                            <a:gd name="T13" fmla="*/ T12 w 433"/>
                            <a:gd name="T14" fmla="+- 0 710 710"/>
                            <a:gd name="T15" fmla="*/ 710 h 273"/>
                            <a:gd name="T16" fmla="+- 0 6074 5778"/>
                            <a:gd name="T17" fmla="*/ T16 w 433"/>
                            <a:gd name="T18" fmla="+- 0 710 710"/>
                            <a:gd name="T19" fmla="*/ 710 h 273"/>
                            <a:gd name="T20" fmla="+- 0 6149 5778"/>
                            <a:gd name="T21" fmla="*/ T20 w 433"/>
                            <a:gd name="T22" fmla="+- 0 733 710"/>
                            <a:gd name="T23" fmla="*/ 733 h 273"/>
                            <a:gd name="T24" fmla="+- 0 6200 5778"/>
                            <a:gd name="T25" fmla="*/ T24 w 433"/>
                            <a:gd name="T26" fmla="+- 0 794 710"/>
                            <a:gd name="T27" fmla="*/ 794 h 273"/>
                            <a:gd name="T28" fmla="+- 0 6210 5778"/>
                            <a:gd name="T29" fmla="*/ T28 w 433"/>
                            <a:gd name="T30" fmla="+- 0 847 710"/>
                            <a:gd name="T31" fmla="*/ 847 h 273"/>
                            <a:gd name="T32" fmla="+- 0 6208 5778"/>
                            <a:gd name="T33" fmla="*/ T32 w 433"/>
                            <a:gd name="T34" fmla="+- 0 874 710"/>
                            <a:gd name="T35" fmla="*/ 874 h 273"/>
                            <a:gd name="T36" fmla="+- 0 6170 5778"/>
                            <a:gd name="T37" fmla="*/ T36 w 433"/>
                            <a:gd name="T38" fmla="+- 0 943 710"/>
                            <a:gd name="T39" fmla="*/ 943 h 273"/>
                            <a:gd name="T40" fmla="+- 0 6101 5778"/>
                            <a:gd name="T41" fmla="*/ T40 w 433"/>
                            <a:gd name="T42" fmla="+- 0 980 710"/>
                            <a:gd name="T43" fmla="*/ 980 h 273"/>
                            <a:gd name="T44" fmla="+- 0 6074 5778"/>
                            <a:gd name="T45" fmla="*/ T44 w 433"/>
                            <a:gd name="T46" fmla="+- 0 983 710"/>
                            <a:gd name="T47" fmla="*/ 983 h 273"/>
                            <a:gd name="T48" fmla="+- 0 5914 5778"/>
                            <a:gd name="T49" fmla="*/ T48 w 433"/>
                            <a:gd name="T50" fmla="+- 0 983 710"/>
                            <a:gd name="T51" fmla="*/ 983 h 273"/>
                            <a:gd name="T52" fmla="+- 0 5839 5778"/>
                            <a:gd name="T53" fmla="*/ T52 w 433"/>
                            <a:gd name="T54" fmla="+- 0 960 710"/>
                            <a:gd name="T55" fmla="*/ 960 h 273"/>
                            <a:gd name="T56" fmla="+- 0 5788 5778"/>
                            <a:gd name="T57" fmla="*/ T56 w 433"/>
                            <a:gd name="T58" fmla="+- 0 899 710"/>
                            <a:gd name="T59" fmla="*/ 899 h 273"/>
                            <a:gd name="T60" fmla="+- 0 5778 5778"/>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1" y="23"/>
                              </a:lnTo>
                              <a:lnTo>
                                <a:pt x="422" y="84"/>
                              </a:lnTo>
                              <a:lnTo>
                                <a:pt x="432" y="137"/>
                              </a:lnTo>
                              <a:lnTo>
                                <a:pt x="430" y="164"/>
                              </a:lnTo>
                              <a:lnTo>
                                <a:pt x="392" y="233"/>
                              </a:lnTo>
                              <a:lnTo>
                                <a:pt x="323"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288.9pt;margin-top:35.5pt;width:21.65pt;height:13.6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" path="m,137l22,61,84,10,136,,296,r75,23l422,84r10,53l430,164r-38,69l323,270r-27,3l136,273,61,250,10,189,,137xe" filled="f" strokecolor="#999" strokeweight=".28253mm">
                <v:path arrowok="t" o:connecttype="custom" o:connectlocs="0,537845;13970,489585;53340,457200;86360,450850;187960,450850;235585,465455;267970,504190;274320,537845;273050,554990;248920,598805;205105,622300;187960,624205;86360,624205;38735,609600;6350,570865;0,537845" o:connectangles="0,0,0,0,0,0,0,0,0,0,0,0,0,0,0,0"/>
                <w10:wrap anchorx="page"/>
              </v:shape>
            </w:pict>
          </mc:Fallback>
        </mc:AlternateContent>
      </w:r>
      <w:r w:rsidRPr="007F1ECF">
        <w:rPr>
          <w:rFonts w:ascii="Arial" w:eastAsia="Arial" w:hAnsi="Arial" w:cs="Arial"/>
          <w:sz w:val="21"/>
          <w:szCs w:val="21"/>
          <w:lang w:eastAsia="en-US"/>
        </w:rPr>
        <w:t>1</w:t>
      </w:r>
      <w:r w:rsidRPr="007F1ECF">
        <w:rPr>
          <w:rFonts w:ascii="Arial" w:eastAsia="Arial" w:hAnsi="Arial" w:cs="Arial"/>
          <w:sz w:val="21"/>
          <w:szCs w:val="21"/>
          <w:lang w:eastAsia="en-US"/>
        </w:rPr>
        <w:tab/>
        <w:t>2</w:t>
      </w:r>
      <w:r w:rsidRPr="007F1ECF">
        <w:rPr>
          <w:rFonts w:ascii="Arial" w:eastAsia="Arial" w:hAnsi="Arial" w:cs="Arial"/>
          <w:sz w:val="21"/>
          <w:szCs w:val="21"/>
          <w:lang w:eastAsia="en-US"/>
        </w:rPr>
        <w:tab/>
        <w:t>3</w:t>
      </w:r>
      <w:r w:rsidRPr="007F1ECF">
        <w:rPr>
          <w:rFonts w:ascii="Arial" w:eastAsia="Arial" w:hAnsi="Arial" w:cs="Arial"/>
          <w:sz w:val="21"/>
          <w:szCs w:val="21"/>
          <w:lang w:eastAsia="en-US"/>
        </w:rPr>
        <w:tab/>
        <w:t>4</w:t>
      </w:r>
      <w:r w:rsidRPr="007F1ECF">
        <w:rPr>
          <w:rFonts w:ascii="Arial" w:eastAsia="Arial" w:hAnsi="Arial" w:cs="Arial"/>
          <w:sz w:val="21"/>
          <w:szCs w:val="21"/>
          <w:lang w:eastAsia="en-US"/>
        </w:rPr>
        <w:tab/>
        <w:t>5</w:t>
      </w:r>
    </w:p>
    <w:p w:rsidR="007F1ECF" w:rsidRPr="007F1ECF" w:rsidRDefault="007F1ECF" w:rsidP="007F1ECF">
      <w:pPr>
        <w:widowControl w:val="0"/>
        <w:spacing w:before="2"/>
        <w:rPr>
          <w:rFonts w:ascii="Arial" w:eastAsia="Arial" w:hAnsi="Arial" w:cs="Arial"/>
          <w:sz w:val="12"/>
          <w:szCs w:val="21"/>
          <w:lang w:eastAsia="en-US"/>
        </w:rPr>
      </w:pPr>
      <w:r>
        <w:rPr>
          <w:rFonts w:ascii="Arial" w:eastAsia="Arial" w:hAnsi="Arial" w:cs="Arial"/>
          <w:noProof/>
          <w:sz w:val="21"/>
          <w:szCs w:val="21"/>
        </w:rPr>
        <mc:AlternateContent>
          <mc:Choice Requires="wpg">
            <w:drawing>
              <wp:anchor distT="0" distB="0" distL="0" distR="0" simplePos="0" relativeHeight="251820032" behindDoc="0" locked="0" layoutInCell="1" allowOverlap="1">
                <wp:simplePos x="0" y="0"/>
                <wp:positionH relativeFrom="page">
                  <wp:posOffset>1186815</wp:posOffset>
                </wp:positionH>
                <wp:positionV relativeFrom="paragraph">
                  <wp:posOffset>114300</wp:posOffset>
                </wp:positionV>
                <wp:extent cx="3499485" cy="10160"/>
                <wp:effectExtent l="5715" t="8255" r="9525" b="635"/>
                <wp:wrapTopAndBottom/>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10160"/>
                          <a:chOff x="1869" y="180"/>
                          <a:chExt cx="5511" cy="16"/>
                        </a:xfrm>
                      </wpg:grpSpPr>
                      <wps:wsp>
                        <wps:cNvPr id="467" name="Line 434"/>
                        <wps:cNvCnPr/>
                        <wps:spPr bwMode="auto">
                          <a:xfrm>
                            <a:off x="6346" y="188"/>
                            <a:ext cx="102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8" name="Line 435"/>
                        <wps:cNvCnPr/>
                        <wps:spPr bwMode="auto">
                          <a:xfrm>
                            <a:off x="5626"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9" name="Line 436"/>
                        <wps:cNvCnPr/>
                        <wps:spPr bwMode="auto">
                          <a:xfrm>
                            <a:off x="4905"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0" name="Line 437"/>
                        <wps:cNvCnPr/>
                        <wps:spPr bwMode="auto">
                          <a:xfrm>
                            <a:off x="418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1" name="Line 438"/>
                        <wps:cNvCnPr/>
                        <wps:spPr bwMode="auto">
                          <a:xfrm>
                            <a:off x="346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2" name="Line 439"/>
                        <wps:cNvCnPr/>
                        <wps:spPr bwMode="auto">
                          <a:xfrm>
                            <a:off x="274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3" name="Line 440"/>
                        <wps:cNvCnPr/>
                        <wps:spPr bwMode="auto">
                          <a:xfrm>
                            <a:off x="1877" y="18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4" name="Line 441"/>
                        <wps:cNvCnPr/>
                        <wps:spPr bwMode="auto">
                          <a:xfrm>
                            <a:off x="6346" y="188"/>
                            <a:ext cx="102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5" name="Line 442"/>
                        <wps:cNvCnPr/>
                        <wps:spPr bwMode="auto">
                          <a:xfrm>
                            <a:off x="5626"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6" name="Line 443"/>
                        <wps:cNvCnPr/>
                        <wps:spPr bwMode="auto">
                          <a:xfrm>
                            <a:off x="4905"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7" name="Line 444"/>
                        <wps:cNvCnPr/>
                        <wps:spPr bwMode="auto">
                          <a:xfrm>
                            <a:off x="418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8" name="Line 445"/>
                        <wps:cNvCnPr/>
                        <wps:spPr bwMode="auto">
                          <a:xfrm>
                            <a:off x="346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79" name="Line 446"/>
                        <wps:cNvCnPr/>
                        <wps:spPr bwMode="auto">
                          <a:xfrm>
                            <a:off x="274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80" name="Line 447"/>
                        <wps:cNvCnPr/>
                        <wps:spPr bwMode="auto">
                          <a:xfrm>
                            <a:off x="1877" y="18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93.45pt;margin-top:9pt;width:275.55pt;height:.8pt;z-index:251820032;mso-wrap-distance-left:0;mso-wrap-distance-right:0;mso-position-horizontal-relative:page" coordorigin="1869,180" coordsize="55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">
                <v:line id="Line 434" o:spid="_x0000_s1027" style="position:absolute;visibility:visible;mso-wrap-style:square" from="6346,188" to="737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rQl8QAAADcAAAADwAAAGRycy9kb3ducmV2LnhtbESPwWrDMBBE74X8g9hAb42cYlLjRDYh&#10;EJpCL04KJbfF2tgm1kpYqu3+fVUo9DjMzBtmV86mFyMNvrOsYL1KQBDXVnfcKPi4HJ8yED4ga+wt&#10;k4Jv8lAWi4cd5tpOXNF4Do2IEPY5KmhDcLmUvm7JoF9ZRxy9mx0MhiiHRuoBpwg3vXxOko002HFc&#10;aNHRoaX6fv4yCio7fZ6y1zd2FR7DuxvT/TVLlXpczvstiEBz+A//tU9aQbp5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tCXxAAAANwAAAAPAAAAAAAAAAAA&#10;AAAAAKECAABkcnMvZG93bnJldi54bWxQSwUGAAAAAAQABAD5AAAAkgMAAAAA&#10;" strokecolor="#d2d7d2" strokeweight=".28253mm"/>
                <v:line id="Line 435" o:spid="_x0000_s1028" style="position:absolute;visibility:visible;mso-wrap-style:square" from="5626,188" to="634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E5cAAAADcAAAADwAAAGRycy9kb3ducmV2LnhtbERPTYvCMBC9C/6HMII3TV2KlGoUEUSF&#10;vdQVxNvQjG2xmYQm23b//eawsMfH+97uR9OKnjrfWFawWiYgiEurG64U3L9OiwyED8gaW8uk4Ic8&#10;7HfTyRZzbQcuqL+FSsQQ9jkqqENwuZS+rMmgX1pHHLmX7QyGCLtK6g6HGG5a+ZEka2mw4dhQo6Nj&#10;TeX79m0UFHZ4XLLzlV2Bp/Dp+vTwzFKl5rPxsAERaAz/4j/3RStI13FtPBOP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lROXAAAAA3AAAAA8AAAAAAAAAAAAAAAAA&#10;oQIAAGRycy9kb3ducmV2LnhtbFBLBQYAAAAABAAEAPkAAACOAwAAAAA=&#10;" strokecolor="#d2d7d2" strokeweight=".28253mm"/>
                <v:line id="Line 436" o:spid="_x0000_s1029" style="position:absolute;visibility:visible;mso-wrap-style:square" from="4905,188" to="5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hfsQAAADcAAAADwAAAGRycy9kb3ducmV2LnhtbESPQWvCQBSE70L/w/IKvemmEiSmriKC&#10;aMFLVCi9PbKvSWj27ZJdk/TfdwXB4zAz3zCrzWha0VPnG8sK3mcJCOLS6oYrBdfLfpqB8AFZY2uZ&#10;FPyRh836ZbLCXNuBC+rPoRIRwj5HBXUILpfSlzUZ9DPriKP3YzuDIcqukrrDIcJNK+dJspAGG44L&#10;NTra1VT+nm9GQWGHr2N2+GRX4D6cXJ9uv7NUqbfXcfsBItAYnuFH+6gVpIsl3M/E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eF+xAAAANwAAAAPAAAAAAAAAAAA&#10;AAAAAKECAABkcnMvZG93bnJldi54bWxQSwUGAAAAAAQABAD5AAAAkgMAAAAA&#10;" strokecolor="#d2d7d2" strokeweight=".28253mm"/>
                <v:line id="Line 437" o:spid="_x0000_s1030" style="position:absolute;visibility:visible;mso-wrap-style:square" from="4184,188" to="4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rePsEAAADcAAAADwAAAGRycy9kb3ducmV2LnhtbERPz2vCMBS+D/wfwhO8zdRRtlKNIoKo&#10;sEtVEG+P5tkWm5fQZG3975fDYMeP7/dqM5pW9NT5xrKCxTwBQVxa3XCl4HrZv2cgfEDW2FomBS/y&#10;sFlP3laYaztwQf05VCKGsM9RQR2Cy6X0ZU0G/dw64sg9bGcwRNhVUnc4xHDTyo8k+ZQGG44NNTra&#10;1VQ+zz9GQWGH2zE7nNgVuA/frk+39yxVajYdt0sQgcbwL/5zH7WC9CvOj2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St4+wQAAANwAAAAPAAAAAAAAAAAAAAAA&#10;AKECAABkcnMvZG93bnJldi54bWxQSwUGAAAAAAQABAD5AAAAjwMAAAAA&#10;" strokecolor="#d2d7d2" strokeweight=".28253mm"/>
                <v:line id="Line 438" o:spid="_x0000_s1031" style="position:absolute;visibility:visible;mso-wrap-style:square" from="3463,188" to="418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7pcQAAADcAAAADwAAAGRycy9kb3ducmV2LnhtbESPQWvCQBSE7wX/w/KE3urGEmpIXUUK&#10;okIvUUF6e2Rfk9Ds2yW7Jum/dwXB4zAz3zDL9Wha0VPnG8sK5rMEBHFpdcOVgvNp+5aB8AFZY2uZ&#10;FPyTh/Vq8rLEXNuBC+qPoRIRwj5HBXUILpfSlzUZ9DPriKP3azuDIcqukrrDIcJNK9+T5EMabDgu&#10;1Ojoq6by73g1Cgo7XPbZ7sCuwG34dn26+clSpV6n4+YTRKAxPMOP9l4rSBdzuJ+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ulxAAAANwAAAAPAAAAAAAAAAAA&#10;AAAAAKECAABkcnMvZG93bnJldi54bWxQSwUGAAAAAAQABAD5AAAAkgMAAAAA&#10;" strokecolor="#d2d7d2" strokeweight=".28253mm"/>
                <v:line id="Line 439" o:spid="_x0000_s1032" style="position:absolute;visibility:visible;mso-wrap-style:square" from="2742,188" to="34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l0sQAAADcAAAADwAAAGRycy9kb3ducmV2LnhtbESPQWvCQBSE7wX/w/IEb3WjBA2pq4gg&#10;teAlKkhvj+xrEpp9u2S3Sfz33ULB4zAz3zCb3Wha0VPnG8sKFvMEBHFpdcOVgtv1+JqB8AFZY2uZ&#10;FDzIw247edlgru3ABfWXUIkIYZ+jgjoEl0vpy5oM+rl1xNH7sp3BEGVXSd3hEOGmlcskWUmDDceF&#10;Gh0daiq/Lz9GQWGH+yl7/2BX4DGcXZ/uP7NUqdl03L+BCDSGZ/i/fdIK0vUS/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OXSxAAAANwAAAAPAAAAAAAAAAAA&#10;AAAAAKECAABkcnMvZG93bnJldi54bWxQSwUGAAAAAAQABAD5AAAAkgMAAAAA&#10;" strokecolor="#d2d7d2" strokeweight=".28253mm"/>
                <v:line id="Line 440" o:spid="_x0000_s1033" style="position:absolute;visibility:visible;mso-wrap-style:square" from="1877,188" to="27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AScQAAADcAAAADwAAAGRycy9kb3ducmV2LnhtbESPQWvCQBSE70L/w/IKvemmNtSQuooI&#10;ooKXqFB6e2Rfk9Ds2yW7Jum/7wpCj8PMfMMs16NpRU+dbywreJ0lIIhLqxuuFFwvu2kGwgdkja1l&#10;UvBLHtarp8kSc20HLqg/h0pECPscFdQhuFxKX9Zk0M+sI47et+0Mhii7SuoOhwg3rZwnybs02HBc&#10;qNHRtqby53wzCgo7fB6y/ZFdgbtwcn26+cpSpV6ex80HiEBj+A8/2getIF28wf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EBJxAAAANwAAAAPAAAAAAAAAAAA&#10;AAAAAKECAABkcnMvZG93bnJldi54bWxQSwUGAAAAAAQABAD5AAAAkgMAAAAA&#10;" strokecolor="#d2d7d2" strokeweight=".28253mm"/>
                <v:line id="Line 441" o:spid="_x0000_s1034" style="position:absolute;visibility:visible;mso-wrap-style:square" from="6346,188" to="737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YPcQAAADcAAAADwAAAGRycy9kb3ducmV2LnhtbESPQWvCQBSE7wX/w/IEb3WjhDZEVxFB&#10;aqGXqCDeHtlnEsy+XbLbJP77bqHQ4zAz3zDr7Wha0VPnG8sKFvMEBHFpdcOVgsv58JqB8AFZY2uZ&#10;FDzJw3YzeVljru3ABfWnUIkIYZ+jgjoEl0vpy5oM+rl1xNG7285giLKrpO5wiHDTymWSvEmDDceF&#10;Gh3tayofp2+joLDD9Zh9fLIr8BC+XJ/ublmq1Gw67lYgAo3hP/zXPmoF6Xs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dg9xAAAANwAAAAPAAAAAAAAAAAA&#10;AAAAAKECAABkcnMvZG93bnJldi54bWxQSwUGAAAAAAQABAD5AAAAkgMAAAAA&#10;" strokecolor="#d2d7d2" strokeweight=".28253mm"/>
                <v:line id="Line 442" o:spid="_x0000_s1035" style="position:absolute;visibility:visible;mso-wrap-style:square" from="5626,188" to="634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9psQAAADcAAAADwAAAGRycy9kb3ducmV2LnhtbESPQWvCQBSE70L/w/IKvemmEmtIXUUE&#10;0YKXqFB6e2Rfk9Ds2yW7Jum/7wpCj8PMfMOsNqNpRU+dbywreJ0lIIhLqxuuFFwv+2kGwgdkja1l&#10;UvBLHjbrp8kKc20HLqg/h0pECPscFdQhuFxKX9Zk0M+sI47et+0Mhii7SuoOhwg3rZwnyZs02HBc&#10;qNHRrqby53wzCgo7fB6zwwe7Avfh5Pp0+5WlSr08j9t3EIHG8B9+tI9aQbpc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X2mxAAAANwAAAAPAAAAAAAAAAAA&#10;AAAAAKECAABkcnMvZG93bnJldi54bWxQSwUGAAAAAAQABAD5AAAAkgMAAAAA&#10;" strokecolor="#d2d7d2" strokeweight=".28253mm"/>
                <v:line id="Line 443" o:spid="_x0000_s1036" style="position:absolute;visibility:visible;mso-wrap-style:square" from="4905,188" to="5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j0cQAAADcAAAADwAAAGRycy9kb3ducmV2LnhtbESPwWrDMBBE74X8g9hAb42cYlLjRDYh&#10;EJpCL04KJbfF2tgm1kpYqu3+fVUo9DjMzBtmV86mFyMNvrOsYL1KQBDXVnfcKPi4HJ8yED4ga+wt&#10;k4Jv8lAWi4cd5tpOXNF4Do2IEPY5KmhDcLmUvm7JoF9ZRxy9mx0MhiiHRuoBpwg3vXxOko002HFc&#10;aNHRoaX6fv4yCio7fZ6y1zd2FR7DuxvT/TVLlXpczvstiEBz+A//tU9aQfqy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PRxAAAANwAAAAPAAAAAAAAAAAA&#10;AAAAAKECAABkcnMvZG93bnJldi54bWxQSwUGAAAAAAQABAD5AAAAkgMAAAAA&#10;" strokecolor="#d2d7d2" strokeweight=".28253mm"/>
                <v:line id="Line 444" o:spid="_x0000_s1037" style="position:absolute;visibility:visible;mso-wrap-style:square" from="4184,188" to="4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GSsQAAADcAAAADwAAAGRycy9kb3ducmV2LnhtbESPwWrDMBBE74X8g9hAb42cYhrjRDYh&#10;EJpCL04KJbfF2tgm1kpYqu3+fVUo9DjMzBtmV86mFyMNvrOsYL1KQBDXVnfcKPi4HJ8yED4ga+wt&#10;k4Jv8lAWi4cd5tpOXNF4Do2IEPY5KmhDcLmUvm7JoF9ZRxy9mx0MhiiHRuoBpwg3vXxOkhdpsOO4&#10;0KKjQ0v1/fxlFFR2+jxlr2/sKjyGdzem+2uWKvW4nPdbEIHm8B/+a5+0gnSz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0ZKxAAAANwAAAAPAAAAAAAAAAAA&#10;AAAAAKECAABkcnMvZG93bnJldi54bWxQSwUGAAAAAAQABAD5AAAAkgMAAAAA&#10;" strokecolor="#d2d7d2" strokeweight=".28253mm"/>
                <v:line id="Line 445" o:spid="_x0000_s1038" style="position:absolute;visibility:visible;mso-wrap-style:square" from="3463,188" to="418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SOMEAAADcAAAADwAAAGRycy9kb3ducmV2LnhtbERPz2vCMBS+D/wfwhO8zdRRtlKNIoKo&#10;sEtVEG+P5tkWm5fQZG3975fDYMeP7/dqM5pW9NT5xrKCxTwBQVxa3XCl4HrZv2cgfEDW2FomBS/y&#10;sFlP3laYaztwQf05VCKGsM9RQR2Cy6X0ZU0G/dw64sg9bGcwRNhVUnc4xHDTyo8k+ZQGG44NNTra&#10;1VQ+zz9GQWGH2zE7nNgVuA/frk+39yxVajYdt0sQgcbwL/5zH7WC9CuujW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NI4wQAAANwAAAAPAAAAAAAAAAAAAAAA&#10;AKECAABkcnMvZG93bnJldi54bWxQSwUGAAAAAAQABAD5AAAAjwMAAAAA&#10;" strokecolor="#d2d7d2" strokeweight=".28253mm"/>
                <v:line id="Line 446" o:spid="_x0000_s1039" style="position:absolute;visibility:visible;mso-wrap-style:square" from="2742,188" to="34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3o8QAAADcAAAADwAAAGRycy9kb3ducmV2LnhtbESPQWvCQBSE70L/w/IKvemmEmyauooI&#10;ogUvUUF6e2Rfk9Ds2yW7Jum/7wpCj8PMfMMs16NpRU+dbywreJ0lIIhLqxuuFFzOu2kGwgdkja1l&#10;UvBLHtarp8kSc20HLqg/hUpECPscFdQhuFxKX9Zk0M+sI47et+0Mhii7SuoOhwg3rZwnyUIabDgu&#10;1OhoW1P5c7oZBYUdrods/8muwF04uj7dfGWpUi/P4+YDRKAx/Icf7YNWkL69w/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HejxAAAANwAAAAPAAAAAAAAAAAA&#10;AAAAAKECAABkcnMvZG93bnJldi54bWxQSwUGAAAAAAQABAD5AAAAkgMAAAAA&#10;" strokecolor="#d2d7d2" strokeweight=".28253mm"/>
                <v:line id="Line 447" o:spid="_x0000_s1040" style="position:absolute;visibility:visible;mso-wrap-style:square" from="1877,188" to="27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uGcAAAADcAAAADwAAAGRycy9kb3ducmV2LnhtbERPTYvCMBC9C/sfwizsTVOXIqVrFBFk&#10;FbxUBdnb0IxtsZmEJrbdf28OgsfH+16uR9OKnjrfWFYwnyUgiEurG64UXM67aQbCB2SNrWVS8E8e&#10;1quPyRJzbQcuqD+FSsQQ9jkqqENwuZS+rMmgn1lHHLmb7QyGCLtK6g6HGG5a+Z0kC2mw4dhQo6Nt&#10;TeX99DAKCjtc99nvgV2Bu3B0fbr5y1Klvj7HzQ+IQGN4i1/uvVaQZnF+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frhnAAAAA3AAAAA8AAAAAAAAAAAAAAAAA&#10;oQIAAGRycy9kb3ducmV2LnhtbFBLBQYAAAAABAAEAPkAAACOAwAAAAA=&#10;" strokecolor="#d2d7d2" strokeweight=".28253mm"/>
                <w10:wrap type="topAndBottom" anchorx="page"/>
              </v:group>
            </w:pict>
          </mc:Fallback>
        </mc:AlternateContent>
      </w:r>
    </w:p>
    <w:p w:rsidR="007F1ECF" w:rsidRPr="007F1ECF" w:rsidRDefault="007F1ECF" w:rsidP="007F1ECF">
      <w:pPr>
        <w:widowControl w:val="0"/>
        <w:tabs>
          <w:tab w:val="left" w:pos="5198"/>
        </w:tabs>
        <w:spacing w:before="78" w:after="132"/>
        <w:ind w:left="532" w:right="122"/>
        <w:rPr>
          <w:rFonts w:ascii="Arial" w:eastAsia="Arial" w:hAnsi="Arial" w:cs="Arial"/>
          <w:sz w:val="21"/>
          <w:szCs w:val="21"/>
          <w:lang w:eastAsia="en-US"/>
        </w:rPr>
      </w:pPr>
      <w:r w:rsidRPr="007F1ECF">
        <w:rPr>
          <w:rFonts w:ascii="Arial" w:eastAsia="Arial" w:hAnsi="Arial" w:cs="Arial"/>
          <w:color w:val="666666"/>
          <w:sz w:val="21"/>
          <w:szCs w:val="21"/>
          <w:lang w:eastAsia="en-US"/>
        </w:rPr>
        <w:t>низкая</w:t>
      </w:r>
      <w:r w:rsidRPr="007F1ECF">
        <w:rPr>
          <w:rFonts w:ascii="Arial" w:eastAsia="Arial" w:hAnsi="Arial" w:cs="Arial"/>
          <w:color w:val="666666"/>
          <w:sz w:val="21"/>
          <w:szCs w:val="21"/>
          <w:lang w:eastAsia="en-US"/>
        </w:rPr>
        <w:tab/>
        <w:t>высокая</w:t>
      </w:r>
    </w:p>
    <w:p w:rsidR="007F1ECF" w:rsidRPr="007F1ECF" w:rsidRDefault="007F1ECF" w:rsidP="007F1ECF">
      <w:pPr>
        <w:widowControl w:val="0"/>
        <w:spacing w:line="20" w:lineRule="exact"/>
        <w:ind w:left="509"/>
        <w:rPr>
          <w:rFonts w:ascii="Arial" w:eastAsia="Arial" w:hAnsi="Arial" w:cs="Arial"/>
          <w:sz w:val="2"/>
          <w:szCs w:val="21"/>
          <w:lang w:val="en-US" w:eastAsia="en-US"/>
        </w:rPr>
      </w:pPr>
      <w:r>
        <w:rPr>
          <w:rFonts w:ascii="Arial" w:eastAsia="Arial" w:hAnsi="Arial" w:cs="Arial"/>
          <w:noProof/>
          <w:sz w:val="2"/>
          <w:szCs w:val="21"/>
        </w:rPr>
        <mc:AlternateContent>
          <mc:Choice Requires="wpg">
            <w:drawing>
              <wp:inline distT="0" distB="0" distL="0" distR="0">
                <wp:extent cx="3499485" cy="10160"/>
                <wp:effectExtent l="5715" t="9525" r="0" b="889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10160"/>
                          <a:chOff x="0" y="0"/>
                          <a:chExt cx="5511" cy="16"/>
                        </a:xfrm>
                      </wpg:grpSpPr>
                      <wps:wsp>
                        <wps:cNvPr id="459" name="Line 255"/>
                        <wps:cNvCnPr/>
                        <wps:spPr bwMode="auto">
                          <a:xfrm>
                            <a:off x="4477" y="8"/>
                            <a:ext cx="102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0" name="Line 256"/>
                        <wps:cNvCnPr/>
                        <wps:spPr bwMode="auto">
                          <a:xfrm>
                            <a:off x="3756"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1" name="Line 257"/>
                        <wps:cNvCnPr/>
                        <wps:spPr bwMode="auto">
                          <a:xfrm>
                            <a:off x="3035"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2" name="Line 258"/>
                        <wps:cNvCnPr/>
                        <wps:spPr bwMode="auto">
                          <a:xfrm>
                            <a:off x="2315" y="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3" name="Line 259"/>
                        <wps:cNvCnPr/>
                        <wps:spPr bwMode="auto">
                          <a:xfrm>
                            <a:off x="1594"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4" name="Line 260"/>
                        <wps:cNvCnPr/>
                        <wps:spPr bwMode="auto">
                          <a:xfrm>
                            <a:off x="873"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65" name="Line 261"/>
                        <wps:cNvCnPr/>
                        <wps:spPr bwMode="auto">
                          <a:xfrm>
                            <a:off x="8" y="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8" o:spid="_x0000_s1026" style="width:275.55pt;height:.8pt;mso-position-horizontal-relative:char;mso-position-vertical-relative:line" coordsize="55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">
                <v:line id="Line 255" o:spid="_x0000_s1027" style="position:absolute;visibility:visible;mso-wrap-style:square" from="4477,8" to="5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rw8QAAADcAAAADwAAAGRycy9kb3ducmV2LnhtbESPQWvCQBSE70L/w/IKvemmEkuauooI&#10;ogUvUUF6e2Rfk9Ds2yW7Jum/7wpCj8PMfMMs16NpRU+dbywreJ0lIIhLqxuuFFzOu2kGwgdkja1l&#10;UvBLHtarp8kSc20HLqg/hUpECPscFdQhuFxKX9Zk0M+sI47et+0Mhii7SuoOhwg3rZwnyZs02HBc&#10;qNHRtqby53QzCgo7XA/Z/pNdgbtwdH26+cpSpV6ex80HiEBj+A8/2getIF28w/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SvDxAAAANwAAAAPAAAAAAAAAAAA&#10;AAAAAKECAABkcnMvZG93bnJldi54bWxQSwUGAAAAAAQABAD5AAAAkgMAAAAA&#10;" strokecolor="#d2d7d2" strokeweight=".28253mm"/>
                <v:line id="Line 256" o:spid="_x0000_s1028" style="position:absolute;visibility:visible;mso-wrap-style:square" from="3756,8" to="4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I48AAAADcAAAADwAAAGRycy9kb3ducmV2LnhtbERPTYvCMBC9C/6HMII3TV2KlGoUEUSF&#10;vdQVxNvQjG2xmYQm23b//eawsMfH+97uR9OKnjrfWFawWiYgiEurG64U3L9OiwyED8gaW8uk4Ic8&#10;7HfTyRZzbQcuqL+FSsQQ9jkqqENwuZS+rMmgX1pHHLmX7QyGCLtK6g6HGG5a+ZEka2mw4dhQo6Nj&#10;TeX79m0UFHZ4XLLzlV2Bp/Dp+vTwzFKl5rPxsAERaAz/4j/3RStI13F+PBOPgN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TSOPAAAAA3AAAAA8AAAAAAAAAAAAAAAAA&#10;oQIAAGRycy9kb3ducmV2LnhtbFBLBQYAAAAABAAEAPkAAACOAwAAAAA=&#10;" strokecolor="#d2d7d2" strokeweight=".28253mm"/>
                <v:line id="Line 257" o:spid="_x0000_s1029" style="position:absolute;visibility:visible;mso-wrap-style:square" from="3035,8" to="3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eMMAAADcAAAADwAAAGRycy9kb3ducmV2LnhtbESPQWvCQBSE7wX/w/IEb3WjBAmpq0hB&#10;tNBLVBBvj+xrEpp9u2S3Sfz3XUHwOMzMN8x6O5pW9NT5xrKCxTwBQVxa3XCl4HLev2cgfEDW2Fom&#10;BXfysN1M3taYaztwQf0pVCJC2OeooA7B5VL6siaDfm4dcfR+bGcwRNlVUnc4RLhp5TJJVtJgw3Gh&#10;RkefNZW/pz+joLDD9ZgdvtgVuA/frk93tyxVajYddx8gAo3hFX62j1pBulrA40w8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f7XjDAAAA3AAAAA8AAAAAAAAAAAAA&#10;AAAAoQIAAGRycy9kb3ducmV2LnhtbFBLBQYAAAAABAAEAPkAAACRAwAAAAA=&#10;" strokecolor="#d2d7d2" strokeweight=".28253mm"/>
                <v:line id="Line 258" o:spid="_x0000_s1030" style="position:absolute;visibility:visible;mso-wrap-style:square" from="2315,8" to="3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zD8MAAADcAAAADwAAAGRycy9kb3ducmV2LnhtbESPQWvCQBSE7wX/w/IEb3WjBAmpq0hB&#10;VOglVhBvj+xrEpp9u2TXJP77riD0OMzMN8x6O5pW9NT5xrKCxTwBQVxa3XCl4PK9f89A+ICssbVM&#10;Ch7kYbuZvK0x13bggvpzqESEsM9RQR2Cy6X0ZU0G/dw64uj92M5giLKrpO5wiHDTymWSrKTBhuNC&#10;jY4+ayp/z3ejoLDD9ZgdTuwK3Icv16e7W5YqNZuOuw8QgcbwH361j1pBulrC80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Ncw/DAAAA3AAAAA8AAAAAAAAAAAAA&#10;AAAAoQIAAGRycy9kb3ducmV2LnhtbFBLBQYAAAAABAAEAPkAAACRAwAAAAA=&#10;" strokecolor="#d2d7d2" strokeweight=".28253mm"/>
                <v:line id="Line 259" o:spid="_x0000_s1031" style="position:absolute;visibility:visible;mso-wrap-style:square" from="1594,8" to="2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WlMQAAADcAAAADwAAAGRycy9kb3ducmV2LnhtbESPwWrDMBBE74X8g9hAbo2c1gTjRjYh&#10;EJpAL04KpbfF2tqm1kpYqu38fVQo9DjMzBtmV86mFyMNvrOsYLNOQBDXVnfcKHi/Hh8zED4ga+wt&#10;k4IbeSiLxcMOc20nrmi8hEZECPscFbQhuFxKX7dk0K+tI47elx0MhiiHRuoBpwg3vXxKkq002HFc&#10;aNHRoaX6+/JjFFR2+jhlr2d2FR7DmxvT/WeWKrVazvsXEIHm8B/+a5+0gnT7DL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QdaUxAAAANwAAAAPAAAAAAAAAAAA&#10;AAAAAKECAABkcnMvZG93bnJldi54bWxQSwUGAAAAAAQABAD5AAAAkgMAAAAA&#10;" strokecolor="#d2d7d2" strokeweight=".28253mm"/>
                <v:line id="Line 260" o:spid="_x0000_s1032" style="position:absolute;visibility:visible;mso-wrap-style:square" from="873,8" to="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O4MMAAADcAAAADwAAAGRycy9kb3ducmV2LnhtbESPQWvCQBSE7wX/w/IEb3WjBAnRVUQQ&#10;LXiJLRRvj+wzCWbfLtltEv+9Wyj0OMzMN8xmN5pW9NT5xrKCxTwBQVxa3XCl4Ovz+J6B8AFZY2uZ&#10;FDzJw247edtgru3ABfXXUIkIYZ+jgjoEl0vpy5oM+rl1xNG7285giLKrpO5wiHDTymWSrKTBhuNC&#10;jY4ONZWP649RUNjh+5ydPtgVeAwX16f7W5YqNZuO+zWIQGP4D/+1z1pBukrh90w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oTuDDAAAA3AAAAA8AAAAAAAAAAAAA&#10;AAAAoQIAAGRycy9kb3ducmV2LnhtbFBLBQYAAAAABAAEAPkAAACRAwAAAAA=&#10;" strokecolor="#d2d7d2" strokeweight=".28253mm"/>
                <v:line id="Line 261" o:spid="_x0000_s1033" style="position:absolute;visibility:visible;mso-wrap-style:square" from="8,8" to="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re8QAAADcAAAADwAAAGRycy9kb3ducmV2LnhtbESPwWrDMBBE74X8g9hAb42c4gbjRDYh&#10;EJpCL04KJbfF2tgm1kpYqu3+fVUo9DjMzBtmV86mFyMNvrOsYL1KQBDXVnfcKPi4HJ8yED4ga+wt&#10;k4Jv8lAWi4cd5tpOXNF4Do2IEPY5KmhDcLmUvm7JoF9ZRxy9mx0MhiiHRuoBpwg3vXxOko002HFc&#10;aNHRoaX6fv4yCio7fZ6y1zd2FR7DuxvT/TVLlXpczvstiEBz+A//tU9aQbp5g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Ot7xAAAANwAAAAPAAAAAAAAAAAA&#10;AAAAAKECAABkcnMvZG93bnJldi54bWxQSwUGAAAAAAQABAD5AAAAkgMAAAAA&#10;" strokecolor="#d2d7d2" strokeweight=".28253mm"/>
                <w10:anchorlock/>
              </v:group>
            </w:pict>
          </mc:Fallback>
        </mc:AlternateContent>
      </w:r>
    </w:p>
    <w:p w:rsidR="007F1ECF" w:rsidRPr="007F1ECF" w:rsidRDefault="007F1ECF" w:rsidP="007F1ECF">
      <w:pPr>
        <w:widowControl w:val="0"/>
        <w:spacing w:before="1"/>
        <w:rPr>
          <w:rFonts w:ascii="Arial" w:eastAsia="Arial" w:hAnsi="Arial" w:cs="Arial"/>
          <w:sz w:val="27"/>
          <w:szCs w:val="21"/>
          <w:lang w:val="en-US" w:eastAsia="en-US"/>
        </w:rPr>
      </w:pPr>
    </w:p>
    <w:p w:rsidR="007F1ECF" w:rsidRPr="007F1ECF" w:rsidRDefault="007F1ECF" w:rsidP="007F1ECF">
      <w:pPr>
        <w:widowControl w:val="0"/>
        <w:tabs>
          <w:tab w:val="left" w:pos="522"/>
        </w:tabs>
        <w:ind w:left="521" w:right="1453"/>
        <w:outlineLvl w:val="1"/>
        <w:rPr>
          <w:rFonts w:ascii="Arial" w:eastAsia="Arial" w:hAnsi="Arial" w:cs="Arial"/>
          <w:b/>
          <w:bCs/>
          <w:sz w:val="21"/>
          <w:szCs w:val="21"/>
          <w:lang w:eastAsia="en-US"/>
        </w:rPr>
      </w:pPr>
      <w:bookmarkStart w:id="27" w:name="_Toc449476039"/>
      <w:bookmarkStart w:id="28" w:name="_Toc449609261"/>
      <w:bookmarkStart w:id="29" w:name="_Toc449911307"/>
      <w:r w:rsidRPr="007F1ECF">
        <w:rPr>
          <w:rFonts w:ascii="Arial" w:eastAsia="Arial" w:hAnsi="Arial" w:cs="Arial"/>
          <w:b/>
          <w:bCs/>
          <w:spacing w:val="-4"/>
          <w:sz w:val="21"/>
          <w:szCs w:val="21"/>
          <w:lang w:eastAsia="en-US"/>
        </w:rPr>
        <w:t xml:space="preserve">А2. </w:t>
      </w:r>
      <w:r w:rsidRPr="007F1ECF">
        <w:rPr>
          <w:rFonts w:ascii="Arial" w:eastAsia="Arial" w:hAnsi="Arial" w:cs="Arial"/>
          <w:b/>
          <w:bCs/>
          <w:sz w:val="21"/>
          <w:szCs w:val="21"/>
          <w:lang w:eastAsia="en-US"/>
        </w:rPr>
        <w:t xml:space="preserve">Оцените общую степень </w:t>
      </w:r>
      <w:r w:rsidRPr="007F1ECF">
        <w:rPr>
          <w:rFonts w:ascii="Arial" w:eastAsia="Arial" w:hAnsi="Arial" w:cs="Arial"/>
          <w:b/>
          <w:bCs/>
          <w:spacing w:val="-4"/>
          <w:sz w:val="21"/>
          <w:szCs w:val="21"/>
          <w:lang w:eastAsia="en-US"/>
        </w:rPr>
        <w:t xml:space="preserve">удовлетворенности </w:t>
      </w:r>
      <w:r w:rsidRPr="007F1ECF">
        <w:rPr>
          <w:rFonts w:ascii="Arial" w:eastAsia="Arial" w:hAnsi="Arial" w:cs="Arial"/>
          <w:b/>
          <w:bCs/>
          <w:sz w:val="21"/>
          <w:szCs w:val="21"/>
          <w:lang w:eastAsia="en-US"/>
        </w:rPr>
        <w:t>Вашим</w:t>
      </w:r>
      <w:r w:rsidRPr="007F1ECF">
        <w:rPr>
          <w:rFonts w:ascii="Arial" w:eastAsia="Arial" w:hAnsi="Arial" w:cs="Arial"/>
          <w:b/>
          <w:bCs/>
          <w:spacing w:val="-27"/>
          <w:sz w:val="21"/>
          <w:szCs w:val="21"/>
          <w:lang w:eastAsia="en-US"/>
        </w:rPr>
        <w:t xml:space="preserve"> </w:t>
      </w:r>
      <w:r w:rsidRPr="007F1ECF">
        <w:rPr>
          <w:rFonts w:ascii="Arial" w:eastAsia="Arial" w:hAnsi="Arial" w:cs="Arial"/>
          <w:b/>
          <w:bCs/>
          <w:spacing w:val="-3"/>
          <w:sz w:val="21"/>
          <w:szCs w:val="21"/>
          <w:lang w:eastAsia="en-US"/>
        </w:rPr>
        <w:t xml:space="preserve">трудовым </w:t>
      </w:r>
      <w:r w:rsidRPr="007F1ECF">
        <w:rPr>
          <w:rFonts w:ascii="Arial" w:eastAsia="Arial" w:hAnsi="Arial" w:cs="Arial"/>
          <w:b/>
          <w:bCs/>
          <w:sz w:val="21"/>
          <w:szCs w:val="21"/>
          <w:lang w:eastAsia="en-US"/>
        </w:rPr>
        <w:t>коллективом:</w:t>
      </w:r>
      <w:bookmarkEnd w:id="27"/>
      <w:bookmarkEnd w:id="28"/>
      <w:bookmarkEnd w:id="29"/>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20"/>
          <w:szCs w:val="21"/>
          <w:lang w:eastAsia="en-US"/>
        </w:rPr>
      </w:pPr>
    </w:p>
    <w:p w:rsidR="007F1ECF" w:rsidRPr="007F1ECF" w:rsidRDefault="007F1ECF" w:rsidP="007F1ECF">
      <w:pPr>
        <w:widowControl w:val="0"/>
        <w:tabs>
          <w:tab w:val="left" w:pos="720"/>
          <w:tab w:val="left" w:pos="1441"/>
          <w:tab w:val="left" w:pos="2162"/>
          <w:tab w:val="left" w:pos="2883"/>
        </w:tabs>
        <w:spacing w:before="169"/>
        <w:ind w:right="2497"/>
        <w:jc w:val="center"/>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85216" behindDoc="1" locked="0" layoutInCell="1" allowOverlap="1">
                <wp:simplePos x="0" y="0"/>
                <wp:positionH relativeFrom="page">
                  <wp:posOffset>1838325</wp:posOffset>
                </wp:positionH>
                <wp:positionV relativeFrom="paragraph">
                  <wp:posOffset>450850</wp:posOffset>
                </wp:positionV>
                <wp:extent cx="274955" cy="173355"/>
                <wp:effectExtent l="19050" t="10795" r="10795" b="6350"/>
                <wp:wrapNone/>
                <wp:docPr id="457"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2895 2895"/>
                            <a:gd name="T1" fmla="*/ T0 w 433"/>
                            <a:gd name="T2" fmla="+- 0 847 710"/>
                            <a:gd name="T3" fmla="*/ 847 h 273"/>
                            <a:gd name="T4" fmla="+- 0 2917 2895"/>
                            <a:gd name="T5" fmla="*/ T4 w 433"/>
                            <a:gd name="T6" fmla="+- 0 771 710"/>
                            <a:gd name="T7" fmla="*/ 771 h 273"/>
                            <a:gd name="T8" fmla="+- 0 2978 2895"/>
                            <a:gd name="T9" fmla="*/ T8 w 433"/>
                            <a:gd name="T10" fmla="+- 0 720 710"/>
                            <a:gd name="T11" fmla="*/ 720 h 273"/>
                            <a:gd name="T12" fmla="+- 0 3031 2895"/>
                            <a:gd name="T13" fmla="*/ T12 w 433"/>
                            <a:gd name="T14" fmla="+- 0 710 710"/>
                            <a:gd name="T15" fmla="*/ 710 h 273"/>
                            <a:gd name="T16" fmla="+- 0 3191 2895"/>
                            <a:gd name="T17" fmla="*/ T16 w 433"/>
                            <a:gd name="T18" fmla="+- 0 710 710"/>
                            <a:gd name="T19" fmla="*/ 710 h 273"/>
                            <a:gd name="T20" fmla="+- 0 3266 2895"/>
                            <a:gd name="T21" fmla="*/ T20 w 433"/>
                            <a:gd name="T22" fmla="+- 0 733 710"/>
                            <a:gd name="T23" fmla="*/ 733 h 273"/>
                            <a:gd name="T24" fmla="+- 0 3317 2895"/>
                            <a:gd name="T25" fmla="*/ T24 w 433"/>
                            <a:gd name="T26" fmla="+- 0 794 710"/>
                            <a:gd name="T27" fmla="*/ 794 h 273"/>
                            <a:gd name="T28" fmla="+- 0 3327 2895"/>
                            <a:gd name="T29" fmla="*/ T28 w 433"/>
                            <a:gd name="T30" fmla="+- 0 847 710"/>
                            <a:gd name="T31" fmla="*/ 847 h 273"/>
                            <a:gd name="T32" fmla="+- 0 3325 2895"/>
                            <a:gd name="T33" fmla="*/ T32 w 433"/>
                            <a:gd name="T34" fmla="+- 0 874 710"/>
                            <a:gd name="T35" fmla="*/ 874 h 273"/>
                            <a:gd name="T36" fmla="+- 0 3287 2895"/>
                            <a:gd name="T37" fmla="*/ T36 w 433"/>
                            <a:gd name="T38" fmla="+- 0 943 710"/>
                            <a:gd name="T39" fmla="*/ 943 h 273"/>
                            <a:gd name="T40" fmla="+- 0 3218 2895"/>
                            <a:gd name="T41" fmla="*/ T40 w 433"/>
                            <a:gd name="T42" fmla="+- 0 980 710"/>
                            <a:gd name="T43" fmla="*/ 980 h 273"/>
                            <a:gd name="T44" fmla="+- 0 3191 2895"/>
                            <a:gd name="T45" fmla="*/ T44 w 433"/>
                            <a:gd name="T46" fmla="+- 0 983 710"/>
                            <a:gd name="T47" fmla="*/ 983 h 273"/>
                            <a:gd name="T48" fmla="+- 0 3031 2895"/>
                            <a:gd name="T49" fmla="*/ T48 w 433"/>
                            <a:gd name="T50" fmla="+- 0 983 710"/>
                            <a:gd name="T51" fmla="*/ 983 h 273"/>
                            <a:gd name="T52" fmla="+- 0 2955 2895"/>
                            <a:gd name="T53" fmla="*/ T52 w 433"/>
                            <a:gd name="T54" fmla="+- 0 960 710"/>
                            <a:gd name="T55" fmla="*/ 960 h 273"/>
                            <a:gd name="T56" fmla="+- 0 2905 2895"/>
                            <a:gd name="T57" fmla="*/ T56 w 433"/>
                            <a:gd name="T58" fmla="+- 0 899 710"/>
                            <a:gd name="T59" fmla="*/ 899 h 273"/>
                            <a:gd name="T60" fmla="+- 0 2895 2895"/>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3" y="10"/>
                              </a:lnTo>
                              <a:lnTo>
                                <a:pt x="136" y="0"/>
                              </a:lnTo>
                              <a:lnTo>
                                <a:pt x="296" y="0"/>
                              </a:lnTo>
                              <a:lnTo>
                                <a:pt x="371" y="23"/>
                              </a:lnTo>
                              <a:lnTo>
                                <a:pt x="422" y="84"/>
                              </a:lnTo>
                              <a:lnTo>
                                <a:pt x="432" y="137"/>
                              </a:lnTo>
                              <a:lnTo>
                                <a:pt x="430" y="164"/>
                              </a:lnTo>
                              <a:lnTo>
                                <a:pt x="392" y="233"/>
                              </a:lnTo>
                              <a:lnTo>
                                <a:pt x="323" y="270"/>
                              </a:lnTo>
                              <a:lnTo>
                                <a:pt x="296" y="273"/>
                              </a:lnTo>
                              <a:lnTo>
                                <a:pt x="136" y="273"/>
                              </a:lnTo>
                              <a:lnTo>
                                <a:pt x="60"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7" o:spid="_x0000_s1026" style="position:absolute;margin-left:144.75pt;margin-top:35.5pt;width:21.65pt;height:13.6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" path="m,137l22,61,83,10,136,,296,r75,23l422,84r10,53l430,164r-38,69l323,270r-27,3l136,273,60,250,10,189,,137xe" filled="f" strokecolor="#999" strokeweight=".28253mm">
                <v:path arrowok="t" o:connecttype="custom" o:connectlocs="0,537845;13970,489585;52705,457200;86360,450850;187960,450850;235585,465455;267970,504190;274320,537845;273050,554990;248920,598805;205105,622300;187960,624205;86360,624205;38100,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6240" behindDoc="1" locked="0" layoutInCell="1" allowOverlap="1">
                <wp:simplePos x="0" y="0"/>
                <wp:positionH relativeFrom="page">
                  <wp:posOffset>2295525</wp:posOffset>
                </wp:positionH>
                <wp:positionV relativeFrom="paragraph">
                  <wp:posOffset>450850</wp:posOffset>
                </wp:positionV>
                <wp:extent cx="274955" cy="173355"/>
                <wp:effectExtent l="19050" t="10795" r="10795" b="6350"/>
                <wp:wrapNone/>
                <wp:docPr id="456"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3615 3615"/>
                            <a:gd name="T1" fmla="*/ T0 w 433"/>
                            <a:gd name="T2" fmla="+- 0 847 710"/>
                            <a:gd name="T3" fmla="*/ 847 h 273"/>
                            <a:gd name="T4" fmla="+- 0 3638 3615"/>
                            <a:gd name="T5" fmla="*/ T4 w 433"/>
                            <a:gd name="T6" fmla="+- 0 771 710"/>
                            <a:gd name="T7" fmla="*/ 771 h 273"/>
                            <a:gd name="T8" fmla="+- 0 3699 3615"/>
                            <a:gd name="T9" fmla="*/ T8 w 433"/>
                            <a:gd name="T10" fmla="+- 0 720 710"/>
                            <a:gd name="T11" fmla="*/ 720 h 273"/>
                            <a:gd name="T12" fmla="+- 0 3752 3615"/>
                            <a:gd name="T13" fmla="*/ T12 w 433"/>
                            <a:gd name="T14" fmla="+- 0 710 710"/>
                            <a:gd name="T15" fmla="*/ 710 h 273"/>
                            <a:gd name="T16" fmla="+- 0 3912 3615"/>
                            <a:gd name="T17" fmla="*/ T16 w 433"/>
                            <a:gd name="T18" fmla="+- 0 710 710"/>
                            <a:gd name="T19" fmla="*/ 710 h 273"/>
                            <a:gd name="T20" fmla="+- 0 3987 3615"/>
                            <a:gd name="T21" fmla="*/ T20 w 433"/>
                            <a:gd name="T22" fmla="+- 0 733 710"/>
                            <a:gd name="T23" fmla="*/ 733 h 273"/>
                            <a:gd name="T24" fmla="+- 0 4038 3615"/>
                            <a:gd name="T25" fmla="*/ T24 w 433"/>
                            <a:gd name="T26" fmla="+- 0 794 710"/>
                            <a:gd name="T27" fmla="*/ 794 h 273"/>
                            <a:gd name="T28" fmla="+- 0 4048 3615"/>
                            <a:gd name="T29" fmla="*/ T28 w 433"/>
                            <a:gd name="T30" fmla="+- 0 847 710"/>
                            <a:gd name="T31" fmla="*/ 847 h 273"/>
                            <a:gd name="T32" fmla="+- 0 4045 3615"/>
                            <a:gd name="T33" fmla="*/ T32 w 433"/>
                            <a:gd name="T34" fmla="+- 0 874 710"/>
                            <a:gd name="T35" fmla="*/ 874 h 273"/>
                            <a:gd name="T36" fmla="+- 0 4008 3615"/>
                            <a:gd name="T37" fmla="*/ T36 w 433"/>
                            <a:gd name="T38" fmla="+- 0 943 710"/>
                            <a:gd name="T39" fmla="*/ 943 h 273"/>
                            <a:gd name="T40" fmla="+- 0 3939 3615"/>
                            <a:gd name="T41" fmla="*/ T40 w 433"/>
                            <a:gd name="T42" fmla="+- 0 980 710"/>
                            <a:gd name="T43" fmla="*/ 980 h 273"/>
                            <a:gd name="T44" fmla="+- 0 3912 3615"/>
                            <a:gd name="T45" fmla="*/ T44 w 433"/>
                            <a:gd name="T46" fmla="+- 0 983 710"/>
                            <a:gd name="T47" fmla="*/ 983 h 273"/>
                            <a:gd name="T48" fmla="+- 0 3752 3615"/>
                            <a:gd name="T49" fmla="*/ T48 w 433"/>
                            <a:gd name="T50" fmla="+- 0 983 710"/>
                            <a:gd name="T51" fmla="*/ 983 h 273"/>
                            <a:gd name="T52" fmla="+- 0 3676 3615"/>
                            <a:gd name="T53" fmla="*/ T52 w 433"/>
                            <a:gd name="T54" fmla="+- 0 960 710"/>
                            <a:gd name="T55" fmla="*/ 960 h 273"/>
                            <a:gd name="T56" fmla="+- 0 3625 3615"/>
                            <a:gd name="T57" fmla="*/ T56 w 433"/>
                            <a:gd name="T58" fmla="+- 0 899 710"/>
                            <a:gd name="T59" fmla="*/ 899 h 273"/>
                            <a:gd name="T60" fmla="+- 0 3615 3615"/>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7" y="0"/>
                              </a:lnTo>
                              <a:lnTo>
                                <a:pt x="297" y="0"/>
                              </a:lnTo>
                              <a:lnTo>
                                <a:pt x="372" y="23"/>
                              </a:lnTo>
                              <a:lnTo>
                                <a:pt x="423" y="84"/>
                              </a:lnTo>
                              <a:lnTo>
                                <a:pt x="433" y="137"/>
                              </a:lnTo>
                              <a:lnTo>
                                <a:pt x="430" y="164"/>
                              </a:lnTo>
                              <a:lnTo>
                                <a:pt x="393" y="233"/>
                              </a:lnTo>
                              <a:lnTo>
                                <a:pt x="324" y="270"/>
                              </a:lnTo>
                              <a:lnTo>
                                <a:pt x="297" y="273"/>
                              </a:lnTo>
                              <a:lnTo>
                                <a:pt x="137"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180.75pt;margin-top:35.5pt;width:21.65pt;height:13.6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" path="m,137l23,61,84,10,137,,297,r75,23l423,84r10,53l430,164r-37,69l324,270r-27,3l137,273,61,250,10,189,,137xe" filled="f" strokecolor="#999" strokeweight=".28253mm">
                <v:path arrowok="t" o:connecttype="custom" o:connectlocs="0,537845;14605,489585;53340,457200;86995,450850;188595,450850;236220,465455;268605,504190;274955,537845;273050,554990;249555,598805;205740,622300;188595,624205;86995,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7264" behindDoc="1" locked="0" layoutInCell="1" allowOverlap="1">
                <wp:simplePos x="0" y="0"/>
                <wp:positionH relativeFrom="page">
                  <wp:posOffset>2753360</wp:posOffset>
                </wp:positionH>
                <wp:positionV relativeFrom="paragraph">
                  <wp:posOffset>450850</wp:posOffset>
                </wp:positionV>
                <wp:extent cx="274955" cy="173355"/>
                <wp:effectExtent l="19685" t="10795" r="19685" b="6350"/>
                <wp:wrapNone/>
                <wp:docPr id="455"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4336 4336"/>
                            <a:gd name="T1" fmla="*/ T0 w 433"/>
                            <a:gd name="T2" fmla="+- 0 847 710"/>
                            <a:gd name="T3" fmla="*/ 847 h 273"/>
                            <a:gd name="T4" fmla="+- 0 4359 4336"/>
                            <a:gd name="T5" fmla="*/ T4 w 433"/>
                            <a:gd name="T6" fmla="+- 0 771 710"/>
                            <a:gd name="T7" fmla="*/ 771 h 273"/>
                            <a:gd name="T8" fmla="+- 0 4420 4336"/>
                            <a:gd name="T9" fmla="*/ T8 w 433"/>
                            <a:gd name="T10" fmla="+- 0 720 710"/>
                            <a:gd name="T11" fmla="*/ 720 h 273"/>
                            <a:gd name="T12" fmla="+- 0 4472 4336"/>
                            <a:gd name="T13" fmla="*/ T12 w 433"/>
                            <a:gd name="T14" fmla="+- 0 710 710"/>
                            <a:gd name="T15" fmla="*/ 710 h 273"/>
                            <a:gd name="T16" fmla="+- 0 4633 4336"/>
                            <a:gd name="T17" fmla="*/ T16 w 433"/>
                            <a:gd name="T18" fmla="+- 0 710 710"/>
                            <a:gd name="T19" fmla="*/ 710 h 273"/>
                            <a:gd name="T20" fmla="+- 0 4708 4336"/>
                            <a:gd name="T21" fmla="*/ T20 w 433"/>
                            <a:gd name="T22" fmla="+- 0 733 710"/>
                            <a:gd name="T23" fmla="*/ 733 h 273"/>
                            <a:gd name="T24" fmla="+- 0 4759 4336"/>
                            <a:gd name="T25" fmla="*/ T24 w 433"/>
                            <a:gd name="T26" fmla="+- 0 794 710"/>
                            <a:gd name="T27" fmla="*/ 794 h 273"/>
                            <a:gd name="T28" fmla="+- 0 4769 4336"/>
                            <a:gd name="T29" fmla="*/ T28 w 433"/>
                            <a:gd name="T30" fmla="+- 0 847 710"/>
                            <a:gd name="T31" fmla="*/ 847 h 273"/>
                            <a:gd name="T32" fmla="+- 0 4766 4336"/>
                            <a:gd name="T33" fmla="*/ T32 w 433"/>
                            <a:gd name="T34" fmla="+- 0 874 710"/>
                            <a:gd name="T35" fmla="*/ 874 h 273"/>
                            <a:gd name="T36" fmla="+- 0 4729 4336"/>
                            <a:gd name="T37" fmla="*/ T36 w 433"/>
                            <a:gd name="T38" fmla="+- 0 943 710"/>
                            <a:gd name="T39" fmla="*/ 943 h 273"/>
                            <a:gd name="T40" fmla="+- 0 4660 4336"/>
                            <a:gd name="T41" fmla="*/ T40 w 433"/>
                            <a:gd name="T42" fmla="+- 0 980 710"/>
                            <a:gd name="T43" fmla="*/ 980 h 273"/>
                            <a:gd name="T44" fmla="+- 0 4633 4336"/>
                            <a:gd name="T45" fmla="*/ T44 w 433"/>
                            <a:gd name="T46" fmla="+- 0 983 710"/>
                            <a:gd name="T47" fmla="*/ 983 h 273"/>
                            <a:gd name="T48" fmla="+- 0 4472 4336"/>
                            <a:gd name="T49" fmla="*/ T48 w 433"/>
                            <a:gd name="T50" fmla="+- 0 983 710"/>
                            <a:gd name="T51" fmla="*/ 983 h 273"/>
                            <a:gd name="T52" fmla="+- 0 4397 4336"/>
                            <a:gd name="T53" fmla="*/ T52 w 433"/>
                            <a:gd name="T54" fmla="+- 0 960 710"/>
                            <a:gd name="T55" fmla="*/ 960 h 273"/>
                            <a:gd name="T56" fmla="+- 0 4346 4336"/>
                            <a:gd name="T57" fmla="*/ T56 w 433"/>
                            <a:gd name="T58" fmla="+- 0 899 710"/>
                            <a:gd name="T59" fmla="*/ 899 h 273"/>
                            <a:gd name="T60" fmla="+- 0 4336 4336"/>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6" y="0"/>
                              </a:lnTo>
                              <a:lnTo>
                                <a:pt x="297" y="0"/>
                              </a:lnTo>
                              <a:lnTo>
                                <a:pt x="372" y="23"/>
                              </a:lnTo>
                              <a:lnTo>
                                <a:pt x="423" y="84"/>
                              </a:lnTo>
                              <a:lnTo>
                                <a:pt x="433" y="137"/>
                              </a:lnTo>
                              <a:lnTo>
                                <a:pt x="430" y="164"/>
                              </a:lnTo>
                              <a:lnTo>
                                <a:pt x="393" y="233"/>
                              </a:lnTo>
                              <a:lnTo>
                                <a:pt x="324" y="270"/>
                              </a:lnTo>
                              <a:lnTo>
                                <a:pt x="297"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216.8pt;margin-top:35.5pt;width:21.65pt;height:13.6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" path="m,137l23,61,84,10,136,,297,r75,23l423,84r10,53l430,164r-37,69l324,270r-27,3l136,273,61,250,10,189,,137xe" filled="f" strokecolor="#999" strokeweight=".28253mm">
                <v:path arrowok="t" o:connecttype="custom" o:connectlocs="0,537845;14605,489585;53340,457200;86360,450850;188595,450850;236220,465455;268605,504190;274955,537845;273050,554990;249555,598805;205740,622300;188595,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8288" behindDoc="1" locked="0" layoutInCell="1" allowOverlap="1">
                <wp:simplePos x="0" y="0"/>
                <wp:positionH relativeFrom="page">
                  <wp:posOffset>3211195</wp:posOffset>
                </wp:positionH>
                <wp:positionV relativeFrom="paragraph">
                  <wp:posOffset>450850</wp:posOffset>
                </wp:positionV>
                <wp:extent cx="274955" cy="173355"/>
                <wp:effectExtent l="10795" t="10795" r="19050" b="6350"/>
                <wp:wrapNone/>
                <wp:docPr id="454"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057 5057"/>
                            <a:gd name="T1" fmla="*/ T0 w 433"/>
                            <a:gd name="T2" fmla="+- 0 847 710"/>
                            <a:gd name="T3" fmla="*/ 847 h 273"/>
                            <a:gd name="T4" fmla="+- 0 5079 5057"/>
                            <a:gd name="T5" fmla="*/ T4 w 433"/>
                            <a:gd name="T6" fmla="+- 0 771 710"/>
                            <a:gd name="T7" fmla="*/ 771 h 273"/>
                            <a:gd name="T8" fmla="+- 0 5141 5057"/>
                            <a:gd name="T9" fmla="*/ T8 w 433"/>
                            <a:gd name="T10" fmla="+- 0 720 710"/>
                            <a:gd name="T11" fmla="*/ 720 h 273"/>
                            <a:gd name="T12" fmla="+- 0 5193 5057"/>
                            <a:gd name="T13" fmla="*/ T12 w 433"/>
                            <a:gd name="T14" fmla="+- 0 710 710"/>
                            <a:gd name="T15" fmla="*/ 710 h 273"/>
                            <a:gd name="T16" fmla="+- 0 5353 5057"/>
                            <a:gd name="T17" fmla="*/ T16 w 433"/>
                            <a:gd name="T18" fmla="+- 0 710 710"/>
                            <a:gd name="T19" fmla="*/ 710 h 273"/>
                            <a:gd name="T20" fmla="+- 0 5429 5057"/>
                            <a:gd name="T21" fmla="*/ T20 w 433"/>
                            <a:gd name="T22" fmla="+- 0 733 710"/>
                            <a:gd name="T23" fmla="*/ 733 h 273"/>
                            <a:gd name="T24" fmla="+- 0 5480 5057"/>
                            <a:gd name="T25" fmla="*/ T24 w 433"/>
                            <a:gd name="T26" fmla="+- 0 794 710"/>
                            <a:gd name="T27" fmla="*/ 794 h 273"/>
                            <a:gd name="T28" fmla="+- 0 5490 5057"/>
                            <a:gd name="T29" fmla="*/ T28 w 433"/>
                            <a:gd name="T30" fmla="+- 0 847 710"/>
                            <a:gd name="T31" fmla="*/ 847 h 273"/>
                            <a:gd name="T32" fmla="+- 0 5487 5057"/>
                            <a:gd name="T33" fmla="*/ T32 w 433"/>
                            <a:gd name="T34" fmla="+- 0 874 710"/>
                            <a:gd name="T35" fmla="*/ 874 h 273"/>
                            <a:gd name="T36" fmla="+- 0 5450 5057"/>
                            <a:gd name="T37" fmla="*/ T36 w 433"/>
                            <a:gd name="T38" fmla="+- 0 943 710"/>
                            <a:gd name="T39" fmla="*/ 943 h 273"/>
                            <a:gd name="T40" fmla="+- 0 5381 5057"/>
                            <a:gd name="T41" fmla="*/ T40 w 433"/>
                            <a:gd name="T42" fmla="+- 0 980 710"/>
                            <a:gd name="T43" fmla="*/ 980 h 273"/>
                            <a:gd name="T44" fmla="+- 0 5353 5057"/>
                            <a:gd name="T45" fmla="*/ T44 w 433"/>
                            <a:gd name="T46" fmla="+- 0 983 710"/>
                            <a:gd name="T47" fmla="*/ 983 h 273"/>
                            <a:gd name="T48" fmla="+- 0 5193 5057"/>
                            <a:gd name="T49" fmla="*/ T48 w 433"/>
                            <a:gd name="T50" fmla="+- 0 983 710"/>
                            <a:gd name="T51" fmla="*/ 983 h 273"/>
                            <a:gd name="T52" fmla="+- 0 5118 5057"/>
                            <a:gd name="T53" fmla="*/ T52 w 433"/>
                            <a:gd name="T54" fmla="+- 0 960 710"/>
                            <a:gd name="T55" fmla="*/ 960 h 273"/>
                            <a:gd name="T56" fmla="+- 0 5067 5057"/>
                            <a:gd name="T57" fmla="*/ T56 w 433"/>
                            <a:gd name="T58" fmla="+- 0 899 710"/>
                            <a:gd name="T59" fmla="*/ 899 h 273"/>
                            <a:gd name="T60" fmla="+- 0 5057 5057"/>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2" y="23"/>
                              </a:lnTo>
                              <a:lnTo>
                                <a:pt x="423" y="84"/>
                              </a:lnTo>
                              <a:lnTo>
                                <a:pt x="433" y="137"/>
                              </a:lnTo>
                              <a:lnTo>
                                <a:pt x="430" y="164"/>
                              </a:lnTo>
                              <a:lnTo>
                                <a:pt x="393" y="233"/>
                              </a:lnTo>
                              <a:lnTo>
                                <a:pt x="324"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4" o:spid="_x0000_s1026" style="position:absolute;margin-left:252.85pt;margin-top:35.5pt;width:21.65pt;height:13.6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" path="m,137l22,61,84,10,136,,296,r76,23l423,84r10,53l430,164r-37,69l324,270r-28,3l136,273,61,250,10,189,,137xe" filled="f" strokecolor="#999" strokeweight=".28253mm">
                <v:path arrowok="t" o:connecttype="custom" o:connectlocs="0,537845;13970,489585;53340,457200;86360,450850;187960,450850;236220,465455;268605,504190;274955,537845;273050,554990;249555,598805;205740,622300;187960,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89312" behindDoc="1" locked="0" layoutInCell="1" allowOverlap="1">
                <wp:simplePos x="0" y="0"/>
                <wp:positionH relativeFrom="page">
                  <wp:posOffset>3669030</wp:posOffset>
                </wp:positionH>
                <wp:positionV relativeFrom="paragraph">
                  <wp:posOffset>450850</wp:posOffset>
                </wp:positionV>
                <wp:extent cx="274955" cy="173355"/>
                <wp:effectExtent l="11430" t="10795" r="18415" b="6350"/>
                <wp:wrapNone/>
                <wp:docPr id="453"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778 5778"/>
                            <a:gd name="T1" fmla="*/ T0 w 433"/>
                            <a:gd name="T2" fmla="+- 0 847 710"/>
                            <a:gd name="T3" fmla="*/ 847 h 273"/>
                            <a:gd name="T4" fmla="+- 0 5800 5778"/>
                            <a:gd name="T5" fmla="*/ T4 w 433"/>
                            <a:gd name="T6" fmla="+- 0 771 710"/>
                            <a:gd name="T7" fmla="*/ 771 h 273"/>
                            <a:gd name="T8" fmla="+- 0 5862 5778"/>
                            <a:gd name="T9" fmla="*/ T8 w 433"/>
                            <a:gd name="T10" fmla="+- 0 720 710"/>
                            <a:gd name="T11" fmla="*/ 720 h 273"/>
                            <a:gd name="T12" fmla="+- 0 5914 5778"/>
                            <a:gd name="T13" fmla="*/ T12 w 433"/>
                            <a:gd name="T14" fmla="+- 0 710 710"/>
                            <a:gd name="T15" fmla="*/ 710 h 273"/>
                            <a:gd name="T16" fmla="+- 0 6074 5778"/>
                            <a:gd name="T17" fmla="*/ T16 w 433"/>
                            <a:gd name="T18" fmla="+- 0 710 710"/>
                            <a:gd name="T19" fmla="*/ 710 h 273"/>
                            <a:gd name="T20" fmla="+- 0 6149 5778"/>
                            <a:gd name="T21" fmla="*/ T20 w 433"/>
                            <a:gd name="T22" fmla="+- 0 733 710"/>
                            <a:gd name="T23" fmla="*/ 733 h 273"/>
                            <a:gd name="T24" fmla="+- 0 6200 5778"/>
                            <a:gd name="T25" fmla="*/ T24 w 433"/>
                            <a:gd name="T26" fmla="+- 0 794 710"/>
                            <a:gd name="T27" fmla="*/ 794 h 273"/>
                            <a:gd name="T28" fmla="+- 0 6210 5778"/>
                            <a:gd name="T29" fmla="*/ T28 w 433"/>
                            <a:gd name="T30" fmla="+- 0 847 710"/>
                            <a:gd name="T31" fmla="*/ 847 h 273"/>
                            <a:gd name="T32" fmla="+- 0 6208 5778"/>
                            <a:gd name="T33" fmla="*/ T32 w 433"/>
                            <a:gd name="T34" fmla="+- 0 874 710"/>
                            <a:gd name="T35" fmla="*/ 874 h 273"/>
                            <a:gd name="T36" fmla="+- 0 6170 5778"/>
                            <a:gd name="T37" fmla="*/ T36 w 433"/>
                            <a:gd name="T38" fmla="+- 0 943 710"/>
                            <a:gd name="T39" fmla="*/ 943 h 273"/>
                            <a:gd name="T40" fmla="+- 0 6101 5778"/>
                            <a:gd name="T41" fmla="*/ T40 w 433"/>
                            <a:gd name="T42" fmla="+- 0 980 710"/>
                            <a:gd name="T43" fmla="*/ 980 h 273"/>
                            <a:gd name="T44" fmla="+- 0 6074 5778"/>
                            <a:gd name="T45" fmla="*/ T44 w 433"/>
                            <a:gd name="T46" fmla="+- 0 983 710"/>
                            <a:gd name="T47" fmla="*/ 983 h 273"/>
                            <a:gd name="T48" fmla="+- 0 5914 5778"/>
                            <a:gd name="T49" fmla="*/ T48 w 433"/>
                            <a:gd name="T50" fmla="+- 0 983 710"/>
                            <a:gd name="T51" fmla="*/ 983 h 273"/>
                            <a:gd name="T52" fmla="+- 0 5839 5778"/>
                            <a:gd name="T53" fmla="*/ T52 w 433"/>
                            <a:gd name="T54" fmla="+- 0 960 710"/>
                            <a:gd name="T55" fmla="*/ 960 h 273"/>
                            <a:gd name="T56" fmla="+- 0 5788 5778"/>
                            <a:gd name="T57" fmla="*/ T56 w 433"/>
                            <a:gd name="T58" fmla="+- 0 899 710"/>
                            <a:gd name="T59" fmla="*/ 899 h 273"/>
                            <a:gd name="T60" fmla="+- 0 5778 5778"/>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1" y="23"/>
                              </a:lnTo>
                              <a:lnTo>
                                <a:pt x="422" y="84"/>
                              </a:lnTo>
                              <a:lnTo>
                                <a:pt x="432" y="137"/>
                              </a:lnTo>
                              <a:lnTo>
                                <a:pt x="430" y="164"/>
                              </a:lnTo>
                              <a:lnTo>
                                <a:pt x="392" y="233"/>
                              </a:lnTo>
                              <a:lnTo>
                                <a:pt x="323"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288.9pt;margin-top:35.5pt;width:21.65pt;height:13.6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" path="m,137l22,61,84,10,136,,296,r75,23l422,84r10,53l430,164r-38,69l323,270r-27,3l136,273,61,250,10,189,,137xe" filled="f" strokecolor="#999" strokeweight=".28253mm">
                <v:path arrowok="t" o:connecttype="custom" o:connectlocs="0,537845;13970,489585;53340,457200;86360,450850;187960,450850;235585,465455;267970,504190;274320,537845;273050,554990;248920,598805;205105,622300;187960,624205;86360,624205;38735,609600;6350,570865;0,537845" o:connectangles="0,0,0,0,0,0,0,0,0,0,0,0,0,0,0,0"/>
                <w10:wrap anchorx="page"/>
              </v:shape>
            </w:pict>
          </mc:Fallback>
        </mc:AlternateContent>
      </w:r>
      <w:r w:rsidRPr="007F1ECF">
        <w:rPr>
          <w:rFonts w:ascii="Arial" w:eastAsia="Arial" w:hAnsi="Arial" w:cs="Arial"/>
          <w:sz w:val="21"/>
          <w:szCs w:val="21"/>
          <w:lang w:eastAsia="en-US"/>
        </w:rPr>
        <w:t>1</w:t>
      </w:r>
      <w:r w:rsidRPr="007F1ECF">
        <w:rPr>
          <w:rFonts w:ascii="Arial" w:eastAsia="Arial" w:hAnsi="Arial" w:cs="Arial"/>
          <w:sz w:val="21"/>
          <w:szCs w:val="21"/>
          <w:lang w:eastAsia="en-US"/>
        </w:rPr>
        <w:tab/>
        <w:t>2</w:t>
      </w:r>
      <w:r w:rsidRPr="007F1ECF">
        <w:rPr>
          <w:rFonts w:ascii="Arial" w:eastAsia="Arial" w:hAnsi="Arial" w:cs="Arial"/>
          <w:sz w:val="21"/>
          <w:szCs w:val="21"/>
          <w:lang w:eastAsia="en-US"/>
        </w:rPr>
        <w:tab/>
        <w:t>3</w:t>
      </w:r>
      <w:r w:rsidRPr="007F1ECF">
        <w:rPr>
          <w:rFonts w:ascii="Arial" w:eastAsia="Arial" w:hAnsi="Arial" w:cs="Arial"/>
          <w:sz w:val="21"/>
          <w:szCs w:val="21"/>
          <w:lang w:eastAsia="en-US"/>
        </w:rPr>
        <w:tab/>
        <w:t>4</w:t>
      </w:r>
      <w:r w:rsidRPr="007F1ECF">
        <w:rPr>
          <w:rFonts w:ascii="Arial" w:eastAsia="Arial" w:hAnsi="Arial" w:cs="Arial"/>
          <w:sz w:val="21"/>
          <w:szCs w:val="21"/>
          <w:lang w:eastAsia="en-US"/>
        </w:rPr>
        <w:tab/>
        <w:t>5</w:t>
      </w:r>
    </w:p>
    <w:p w:rsidR="007F1ECF" w:rsidRPr="007F1ECF" w:rsidRDefault="007F1ECF" w:rsidP="007F1ECF">
      <w:pPr>
        <w:widowControl w:val="0"/>
        <w:spacing w:before="2"/>
        <w:rPr>
          <w:rFonts w:ascii="Arial" w:eastAsia="Arial" w:hAnsi="Arial" w:cs="Arial"/>
          <w:sz w:val="12"/>
          <w:szCs w:val="21"/>
          <w:lang w:eastAsia="en-US"/>
        </w:rPr>
      </w:pPr>
      <w:r>
        <w:rPr>
          <w:rFonts w:ascii="Arial" w:eastAsia="Arial" w:hAnsi="Arial" w:cs="Arial"/>
          <w:noProof/>
          <w:sz w:val="21"/>
          <w:szCs w:val="21"/>
        </w:rPr>
        <mc:AlternateContent>
          <mc:Choice Requires="wpg">
            <w:drawing>
              <wp:anchor distT="0" distB="0" distL="0" distR="0" simplePos="0" relativeHeight="251821056" behindDoc="0" locked="0" layoutInCell="1" allowOverlap="1">
                <wp:simplePos x="0" y="0"/>
                <wp:positionH relativeFrom="page">
                  <wp:posOffset>1186815</wp:posOffset>
                </wp:positionH>
                <wp:positionV relativeFrom="paragraph">
                  <wp:posOffset>114300</wp:posOffset>
                </wp:positionV>
                <wp:extent cx="3499485" cy="10160"/>
                <wp:effectExtent l="5715" t="1905" r="9525" b="6985"/>
                <wp:wrapTopAndBottom/>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10160"/>
                          <a:chOff x="1869" y="180"/>
                          <a:chExt cx="5511" cy="16"/>
                        </a:xfrm>
                      </wpg:grpSpPr>
                      <wps:wsp>
                        <wps:cNvPr id="439" name="Line 449"/>
                        <wps:cNvCnPr/>
                        <wps:spPr bwMode="auto">
                          <a:xfrm>
                            <a:off x="6346" y="188"/>
                            <a:ext cx="102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0" name="Line 450"/>
                        <wps:cNvCnPr/>
                        <wps:spPr bwMode="auto">
                          <a:xfrm>
                            <a:off x="5626"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1" name="Line 451"/>
                        <wps:cNvCnPr/>
                        <wps:spPr bwMode="auto">
                          <a:xfrm>
                            <a:off x="4905"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2" name="Line 452"/>
                        <wps:cNvCnPr/>
                        <wps:spPr bwMode="auto">
                          <a:xfrm>
                            <a:off x="418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3" name="Line 453"/>
                        <wps:cNvCnPr/>
                        <wps:spPr bwMode="auto">
                          <a:xfrm>
                            <a:off x="346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4" name="Line 454"/>
                        <wps:cNvCnPr/>
                        <wps:spPr bwMode="auto">
                          <a:xfrm>
                            <a:off x="274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5" name="Line 455"/>
                        <wps:cNvCnPr/>
                        <wps:spPr bwMode="auto">
                          <a:xfrm>
                            <a:off x="1877" y="18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6" name="Line 456"/>
                        <wps:cNvCnPr/>
                        <wps:spPr bwMode="auto">
                          <a:xfrm>
                            <a:off x="6346" y="188"/>
                            <a:ext cx="102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7" name="Line 457"/>
                        <wps:cNvCnPr/>
                        <wps:spPr bwMode="auto">
                          <a:xfrm>
                            <a:off x="5626"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8" name="Line 458"/>
                        <wps:cNvCnPr/>
                        <wps:spPr bwMode="auto">
                          <a:xfrm>
                            <a:off x="4905"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49" name="Line 459"/>
                        <wps:cNvCnPr/>
                        <wps:spPr bwMode="auto">
                          <a:xfrm>
                            <a:off x="418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50" name="Line 460"/>
                        <wps:cNvCnPr/>
                        <wps:spPr bwMode="auto">
                          <a:xfrm>
                            <a:off x="346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51" name="Line 461"/>
                        <wps:cNvCnPr/>
                        <wps:spPr bwMode="auto">
                          <a:xfrm>
                            <a:off x="274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52" name="Line 462"/>
                        <wps:cNvCnPr/>
                        <wps:spPr bwMode="auto">
                          <a:xfrm>
                            <a:off x="1877" y="18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93.45pt;margin-top:9pt;width:275.55pt;height:.8pt;z-index:251821056;mso-wrap-distance-left:0;mso-wrap-distance-right:0;mso-position-horizontal-relative:page" coordorigin="1869,180" coordsize="55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">
                <v:line id="Line 449" o:spid="_x0000_s1027" style="position:absolute;visibility:visible;mso-wrap-style:square" from="6346,188" to="737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OY8QAAADcAAAADwAAAGRycy9kb3ducmV2LnhtbESPQWvCQBSE70L/w/IKvemmNpQ0dRUR&#10;RAUvUUF6e2Rfk9Ds2yW7Jum/7wpCj8PMfMMsVqNpRU+dbywreJ0lIIhLqxuuFFzO22kGwgdkja1l&#10;UvBLHlbLp8kCc20HLqg/hUpECPscFdQhuFxKX9Zk0M+sI47et+0Mhii7SuoOhwg3rZwnybs02HBc&#10;qNHRpqby53QzCgo7XPfZ7sCuwG04uj5df2WpUi/P4/oTRKAx/Icf7b1WkL59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s5jxAAAANwAAAAPAAAAAAAAAAAA&#10;AAAAAKECAABkcnMvZG93bnJldi54bWxQSwUGAAAAAAQABAD5AAAAkgMAAAAA&#10;" strokecolor="#d2d7d2" strokeweight=".28253mm"/>
                <v:line id="Line 450" o:spid="_x0000_s1028" style="position:absolute;visibility:visible;mso-wrap-style:square" from="5626,188" to="634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Ug8AAAADcAAAADwAAAGRycy9kb3ducmV2LnhtbERPTYvCMBC9C/sfwizsTVOXIqVrFBFk&#10;FbxUBdnb0IxtsZmEJrbdf28OgsfH+16uR9OKnjrfWFYwnyUgiEurG64UXM67aQbCB2SNrWVS8E8e&#10;1quPyRJzbQcuqD+FSsQQ9jkqqENwuZS+rMmgn1lHHLmb7QyGCLtK6g6HGG5a+Z0kC2mw4dhQo6Nt&#10;TeX99DAKCjtc99nvgV2Bu3B0fbr5y1Klvj7HzQ+IQGN4i1/uvVaQpnF+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mFIPAAAAA3AAAAA8AAAAAAAAAAAAAAAAA&#10;oQIAAGRycy9kb3ducmV2LnhtbFBLBQYAAAAABAAEAPkAAACOAwAAAAA=&#10;" strokecolor="#d2d7d2" strokeweight=".28253mm"/>
                <v:line id="Line 451" o:spid="_x0000_s1029" style="position:absolute;visibility:visible;mso-wrap-style:square" from="4905,188" to="5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xGMMAAADcAAAADwAAAGRycy9kb3ducmV2LnhtbESPQWvCQBSE7wX/w/IEb3VjCRKiq4gg&#10;KvQSLRRvj+wzCWbfLtltkv77bkHwOMzMN8x6O5pW9NT5xrKCxTwBQVxa3XCl4Ot6eM9A+ICssbVM&#10;Cn7Jw3YzeVtjru3ABfWXUIkIYZ+jgjoEl0vpy5oM+rl1xNG7285giLKrpO5wiHDTyo8kWUqDDceF&#10;Gh3tayoflx+joLDD9yk7ntkVeAifrk93tyxVajYddysQgcbwCj/bJ60gTRf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qsRjDAAAA3AAAAA8AAAAAAAAAAAAA&#10;AAAAoQIAAGRycy9kb3ducmV2LnhtbFBLBQYAAAAABAAEAPkAAACRAwAAAAA=&#10;" strokecolor="#d2d7d2" strokeweight=".28253mm"/>
                <v:line id="Line 452" o:spid="_x0000_s1030" style="position:absolute;visibility:visible;mso-wrap-style:square" from="4184,188" to="4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vb8MAAADcAAAADwAAAGRycy9kb3ducmV2LnhtbESPQWvCQBSE7wX/w/KE3upGCSVEVxFB&#10;tNBLrCDeHtlnEsy+XbJrEv+9Wyj0OMzMN8xqM5pW9NT5xrKC+SwBQVxa3XCl4Pyz/8hA+ICssbVM&#10;Cp7kYbOevK0w13bggvpTqESEsM9RQR2Cy6X0ZU0G/cw64ujdbGcwRNlVUnc4RLhp5SJJPqXBhuNC&#10;jY52NZX308MoKOxwOWaHL3YF7sO369PtNUuVep+O2yWIQGP4D/+1j1pBmi7g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4L2/DAAAA3AAAAA8AAAAAAAAAAAAA&#10;AAAAoQIAAGRycy9kb3ducmV2LnhtbFBLBQYAAAAABAAEAPkAAACRAwAAAAA=&#10;" strokecolor="#d2d7d2" strokeweight=".28253mm"/>
                <v:line id="Line 453" o:spid="_x0000_s1031" style="position:absolute;visibility:visible;mso-wrap-style:square" from="3463,188" to="418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9MQAAADcAAAADwAAAGRycy9kb3ducmV2LnhtbESPQWvCQBSE7wX/w/IEb3WjhhKiq4gg&#10;tdBLVBBvj+wzCWbfLtltkv77bqHQ4zAz3zCb3Wha0VPnG8sKFvMEBHFpdcOVguvl+JqB8AFZY2uZ&#10;FHyTh9128rLBXNuBC+rPoRIRwj5HBXUILpfSlzUZ9HPriKP3sJ3BEGVXSd3hEOGmlcskeZMGG44L&#10;NTo61FQ+z19GQWGH2yl7/2BX4DF8uj7d37NUqdl03K9BBBrDf/ivfdIK0nQF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Ir0xAAAANwAAAAPAAAAAAAAAAAA&#10;AAAAAKECAABkcnMvZG93bnJldi54bWxQSwUGAAAAAAQABAD5AAAAkgMAAAAA&#10;" strokecolor="#d2d7d2" strokeweight=".28253mm"/>
                <v:line id="Line 454" o:spid="_x0000_s1032" style="position:absolute;visibility:visible;mso-wrap-style:square" from="2742,188" to="34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SgMQAAADcAAAADwAAAGRycy9kb3ducmV2LnhtbESPQWvCQBSE74X+h+UVequblkVCdBUR&#10;pBZ6iQri7ZF9JsHs2yW7TdJ/3y0IHoeZ+YZZrifbiYH60DrW8D7LQBBXzrRcazgdd285iBCRDXaO&#10;ScMvBVivnp+WWBg3cknDIdYiQTgUqKGJ0RdShqohi2HmPHHyrq63GJPsa2l6HBPcdvIjy+bSYstp&#10;oUFP24aq2+HHaijdeN7nn1/sS9zFbz+ozSVXWr++TJsFiEhTfITv7b3RoJSC/zPp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RKAxAAAANwAAAAPAAAAAAAAAAAA&#10;AAAAAKECAABkcnMvZG93bnJldi54bWxQSwUGAAAAAAQABAD5AAAAkgMAAAAA&#10;" strokecolor="#d2d7d2" strokeweight=".28253mm"/>
                <v:line id="Line 455" o:spid="_x0000_s1033" style="position:absolute;visibility:visible;mso-wrap-style:square" from="1877,188" to="27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G3G8QAAADcAAAADwAAAGRycy9kb3ducmV2LnhtbESPQWvCQBSE7wX/w/IEb3WjpCVEVxFB&#10;aqGXqCDeHtlnEsy+XbLbJP77bqHQ4zAz3zDr7Wha0VPnG8sKFvMEBHFpdcOVgsv58JqB8AFZY2uZ&#10;FDzJw3YzeVljru3ABfWnUIkIYZ+jgjoEl0vpy5oM+rl1xNG7285giLKrpO5wiHDTymWSvEuDDceF&#10;Gh3tayofp2+joLDD9Zh9fLIr8BC+XJ/ublmq1Gw67lYgAo3hP/zXPmoFafoG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bcbxAAAANwAAAAPAAAAAAAAAAAA&#10;AAAAAKECAABkcnMvZG93bnJldi54bWxQSwUGAAAAAAQABAD5AAAAkgMAAAAA&#10;" strokecolor="#d2d7d2" strokeweight=".28253mm"/>
                <v:line id="Line 456" o:spid="_x0000_s1034" style="position:absolute;visibility:visible;mso-wrap-style:square" from="6346,188" to="737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pbMMAAADcAAAADwAAAGRycy9kb3ducmV2LnhtbESPQWvCQBSE7wX/w/IEb3WjBAnRVUQQ&#10;LXiJLRRvj+wzCWbfLtltEv+9Wyj0OMzMN8xmN5pW9NT5xrKCxTwBQVxa3XCl4Ovz+J6B8AFZY2uZ&#10;FDzJw247edtgru3ABfXXUIkIYZ+jgjoEl0vpy5oM+rl1xNG7285giLKrpO5wiHDTymWSrKTBhuNC&#10;jY4ONZWP649RUNjh+5ydPtgVeAwX16f7W5YqNZuO+zWIQGP4D/+1z1pBmq7g90w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KWzDAAAA3AAAAA8AAAAAAAAAAAAA&#10;AAAAoQIAAGRycy9kb3ducmV2LnhtbFBLBQYAAAAABAAEAPkAAACRAwAAAAA=&#10;" strokecolor="#d2d7d2" strokeweight=".28253mm"/>
                <v:line id="Line 457" o:spid="_x0000_s1035" style="position:absolute;visibility:visible;mso-wrap-style:square" from="5626,188" to="634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98QAAADcAAAADwAAAGRycy9kb3ducmV2LnhtbESPQWvCQBSE7wX/w/IEb3WjhDZEVxFB&#10;aqGXqCDeHtlnEsy+XbLbJP77bqHQ4zAz3zDr7Wha0VPnG8sKFvMEBHFpdcOVgsv58JqB8AFZY2uZ&#10;FDzJw3YzeVljru3ABfWnUIkIYZ+jgjoEl0vpy5oM+rl1xNG7285giLKrpO5wiHDTymWSvEmDDceF&#10;Gh3tayofp2+joLDD9Zh9fLIr8BC+XJ/ublmq1Gw67lYgAo3hP/zXPmoFafoO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4z3xAAAANwAAAAPAAAAAAAAAAAA&#10;AAAAAKECAABkcnMvZG93bnJldi54bWxQSwUGAAAAAAQABAD5AAAAkgMAAAAA&#10;" strokecolor="#d2d7d2" strokeweight=".28253mm"/>
                <v:line id="Line 458" o:spid="_x0000_s1036" style="position:absolute;visibility:visible;mso-wrap-style:square" from="4905,188" to="56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YhcAAAADcAAAADwAAAGRycy9kb3ducmV2LnhtbERPTYvCMBC9C/sfwizsTVOXIqVrFBFk&#10;FbxUBdnb0IxtsZmEJrbdf28OgsfH+16uR9OKnjrfWFYwnyUgiEurG64UXM67aQbCB2SNrWVS8E8e&#10;1quPyRJzbQcuqD+FSsQQ9jkqqENwuZS+rMmgn1lHHLmb7QyGCLtK6g6HGG5a+Z0kC2mw4dhQo6Nt&#10;TeX99DAKCjtc99nvgV2Bu3B0fbr5y1Klvj7HzQ+IQGN4i1/uvVaQ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QGIXAAAAA3AAAAA8AAAAAAAAAAAAAAAAA&#10;oQIAAGRycy9kb3ducmV2LnhtbFBLBQYAAAAABAAEAPkAAACOAwAAAAA=&#10;" strokecolor="#d2d7d2" strokeweight=".28253mm"/>
                <v:line id="Line 459" o:spid="_x0000_s1037" style="position:absolute;visibility:visible;mso-wrap-style:square" from="4184,188" to="490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9HsQAAADcAAAADwAAAGRycy9kb3ducmV2LnhtbESPQWvCQBSE74L/YXlCb7qxBElTVxFB&#10;qtBLbKH09sg+k2D27ZLdJvHfdwXB4zAz3zDr7Wha0VPnG8sKlosEBHFpdcOVgu+vwzwD4QOyxtYy&#10;KbiRh+1mOlljru3ABfXnUIkIYZ+jgjoEl0vpy5oM+oV1xNG72M5giLKrpO5wiHDTytckWUmDDceF&#10;Gh3tayqv5z+joLDDzzH7OLEr8BA+XZ/ufrNUqZfZuHsHEWgMz/CjfdQK0vQN7mfi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L0exAAAANwAAAAPAAAAAAAAAAAA&#10;AAAAAKECAABkcnMvZG93bnJldi54bWxQSwUGAAAAAAQABAD5AAAAkgMAAAAA&#10;" strokecolor="#d2d7d2" strokeweight=".28253mm"/>
                <v:line id="Line 460" o:spid="_x0000_s1038" style="position:absolute;visibility:visible;mso-wrap-style:square" from="3463,188" to="418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XsEAAADcAAAADwAAAGRycy9kb3ducmV2LnhtbERPz2vCMBS+D/wfwhO8zdTRjVKNIoKo&#10;sEtVEG+P5tkWm5fQZG3975fDYMeP7/dqM5pW9NT5xrKCxTwBQVxa3XCl4HrZv2cgfEDW2FomBS/y&#10;sFlP3laYaztwQf05VCKGsM9RQR2Cy6X0ZU0G/dw64sg9bGcwRNhVUnc4xHDTyo8k+ZIGG44NNTra&#10;1VQ+zz9GQWGH2zE7nNgVuA/frk+39yxVajYdt0sQgcbwL/5zH7WC9DPOj2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ewQAAANwAAAAPAAAAAAAAAAAAAAAA&#10;AKECAABkcnMvZG93bnJldi54bWxQSwUGAAAAAAQABAD5AAAAjwMAAAAA&#10;" strokecolor="#d2d7d2" strokeweight=".28253mm"/>
                <v:line id="Line 461" o:spid="_x0000_s1039" style="position:absolute;visibility:visible;mso-wrap-style:square" from="2742,188" to="34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MnxcQAAADcAAAADwAAAGRycy9kb3ducmV2LnhtbESPQWvCQBSE7wX/w/KE3urGkkpIXUUK&#10;okIvUUF6e2Rfk9Ds2yW7Jum/dwXB4zAz3zDL9Wha0VPnG8sK5rMEBHFpdcOVgvNp+5aB8AFZY2uZ&#10;FPyTh/Vq8rLEXNuBC+qPoRIRwj5HBXUILpfSlzUZ9DPriKP3azuDIcqukrrDIcJNK9+TZCENNhwX&#10;anT0VVP5d7waBYUdLvtsd2BX4DZ8uz7d/GSpUq/TcfMJItAYnuFHe68VpB9zuJ+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yfFxAAAANwAAAAPAAAAAAAAAAAA&#10;AAAAAKECAABkcnMvZG93bnJldi54bWxQSwUGAAAAAAQABAD5AAAAkgMAAAAA&#10;" strokecolor="#d2d7d2" strokeweight=".28253mm"/>
                <v:line id="Line 462" o:spid="_x0000_s1040" style="position:absolute;visibility:visible;mso-wrap-style:square" from="1877,188" to="27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5ssQAAADcAAAADwAAAGRycy9kb3ducmV2LnhtbESPQWvCQBSE7wX/w/IEb3WjRAmpq4gg&#10;teAlKkhvj+xrEpp9u2S3Sfz33ULB4zAz3zCb3Wha0VPnG8sKFvMEBHFpdcOVgtv1+JqB8AFZY2uZ&#10;FDzIw247edlgru3ABfWXUIkIYZ+jgjoEl0vpy5oM+rl1xNH7sp3BEGVXSd3hEOGmlcskWUuDDceF&#10;Gh0daiq/Lz9GQWGH+yl7/2BX4DGcXZ/uP7NUqdl03L+BCDSGZ/i/fdIK0tUS/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bmyxAAAANwAAAAPAAAAAAAAAAAA&#10;AAAAAKECAABkcnMvZG93bnJldi54bWxQSwUGAAAAAAQABAD5AAAAkgMAAAAA&#10;" strokecolor="#d2d7d2" strokeweight=".28253mm"/>
                <w10:wrap type="topAndBottom" anchorx="page"/>
              </v:group>
            </w:pict>
          </mc:Fallback>
        </mc:AlternateContent>
      </w:r>
    </w:p>
    <w:p w:rsidR="007F1ECF" w:rsidRPr="007F1ECF" w:rsidRDefault="007F1ECF" w:rsidP="007F1ECF">
      <w:pPr>
        <w:widowControl w:val="0"/>
        <w:tabs>
          <w:tab w:val="left" w:pos="5198"/>
        </w:tabs>
        <w:spacing w:before="78" w:after="132"/>
        <w:ind w:left="532" w:right="122"/>
        <w:rPr>
          <w:rFonts w:ascii="Arial" w:eastAsia="Arial" w:hAnsi="Arial" w:cs="Arial"/>
          <w:sz w:val="21"/>
          <w:szCs w:val="21"/>
          <w:lang w:eastAsia="en-US"/>
        </w:rPr>
      </w:pPr>
      <w:r w:rsidRPr="007F1ECF">
        <w:rPr>
          <w:rFonts w:ascii="Arial" w:eastAsia="Arial" w:hAnsi="Arial" w:cs="Arial"/>
          <w:color w:val="666666"/>
          <w:sz w:val="21"/>
          <w:szCs w:val="21"/>
          <w:lang w:eastAsia="en-US"/>
        </w:rPr>
        <w:t>низкая</w:t>
      </w:r>
      <w:r w:rsidRPr="007F1ECF">
        <w:rPr>
          <w:rFonts w:ascii="Arial" w:eastAsia="Arial" w:hAnsi="Arial" w:cs="Arial"/>
          <w:color w:val="666666"/>
          <w:sz w:val="21"/>
          <w:szCs w:val="21"/>
          <w:lang w:eastAsia="en-US"/>
        </w:rPr>
        <w:tab/>
        <w:t>высокая</w:t>
      </w:r>
    </w:p>
    <w:p w:rsidR="007F1ECF" w:rsidRPr="007F1ECF" w:rsidRDefault="007F1ECF" w:rsidP="007F1ECF">
      <w:pPr>
        <w:widowControl w:val="0"/>
        <w:spacing w:line="20" w:lineRule="exact"/>
        <w:ind w:left="509"/>
        <w:rPr>
          <w:rFonts w:ascii="Arial" w:eastAsia="Arial" w:hAnsi="Arial" w:cs="Arial"/>
          <w:sz w:val="2"/>
          <w:szCs w:val="21"/>
          <w:lang w:val="en-US" w:eastAsia="en-US"/>
        </w:rPr>
      </w:pPr>
      <w:r>
        <w:rPr>
          <w:rFonts w:ascii="Arial" w:eastAsia="Arial" w:hAnsi="Arial" w:cs="Arial"/>
          <w:noProof/>
          <w:sz w:val="2"/>
          <w:szCs w:val="21"/>
        </w:rPr>
        <mc:AlternateContent>
          <mc:Choice Requires="wpg">
            <w:drawing>
              <wp:inline distT="0" distB="0" distL="0" distR="0">
                <wp:extent cx="3499485" cy="10160"/>
                <wp:effectExtent l="5715" t="3175" r="0" b="5715"/>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9485" cy="10160"/>
                          <a:chOff x="0" y="0"/>
                          <a:chExt cx="5511" cy="16"/>
                        </a:xfrm>
                      </wpg:grpSpPr>
                      <wps:wsp>
                        <wps:cNvPr id="431" name="Line 247"/>
                        <wps:cNvCnPr/>
                        <wps:spPr bwMode="auto">
                          <a:xfrm>
                            <a:off x="4477" y="8"/>
                            <a:ext cx="102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2" name="Line 248"/>
                        <wps:cNvCnPr/>
                        <wps:spPr bwMode="auto">
                          <a:xfrm>
                            <a:off x="3756"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3" name="Line 249"/>
                        <wps:cNvCnPr/>
                        <wps:spPr bwMode="auto">
                          <a:xfrm>
                            <a:off x="3035"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4" name="Line 250"/>
                        <wps:cNvCnPr/>
                        <wps:spPr bwMode="auto">
                          <a:xfrm>
                            <a:off x="2315" y="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5" name="Line 251"/>
                        <wps:cNvCnPr/>
                        <wps:spPr bwMode="auto">
                          <a:xfrm>
                            <a:off x="1594"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6" name="Line 252"/>
                        <wps:cNvCnPr/>
                        <wps:spPr bwMode="auto">
                          <a:xfrm>
                            <a:off x="873"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437" name="Line 253"/>
                        <wps:cNvCnPr/>
                        <wps:spPr bwMode="auto">
                          <a:xfrm>
                            <a:off x="8" y="8"/>
                            <a:ext cx="865"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0" o:spid="_x0000_s1026" style="width:275.55pt;height:.8pt;mso-position-horizontal-relative:char;mso-position-vertical-relative:line" coordsize="55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">
                <v:line id="Line 247" o:spid="_x0000_s1027" style="position:absolute;visibility:visible;mso-wrap-style:square" from="4477,8" to="5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CZcQAAADcAAAADwAAAGRycy9kb3ducmV2LnhtbESPQWvCQBSE7wX/w/KE3urGNpQQXUUK&#10;okIvUUG8PbLPJJh9u2TXJP77bqHQ4zAz3zDL9Wha0VPnG8sK5rMEBHFpdcOVgvNp+5aB8AFZY2uZ&#10;FDzJw3o1eVliru3ABfXHUIkIYZ+jgjoEl0vpy5oM+pl1xNG72c5giLKrpO5wiHDTyvck+ZQGG44L&#10;NTr6qqm8Hx9GQWGHyz7bHdgVuA3frk831yxV6nU6bhYgAo3hP/zX3msF6ccc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MJlxAAAANwAAAAPAAAAAAAAAAAA&#10;AAAAAKECAABkcnMvZG93bnJldi54bWxQSwUGAAAAAAQABAD5AAAAkgMAAAAA&#10;" strokecolor="#d2d7d2" strokeweight=".28253mm"/>
                <v:line id="Line 248" o:spid="_x0000_s1028" style="position:absolute;visibility:visible;mso-wrap-style:square" from="3756,8" to="4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5cEsQAAADcAAAADwAAAGRycy9kb3ducmV2LnhtbESPQWvCQBSE74L/YXmCN92oQULqKiJI&#10;LfQSFaS3R/Y1Cc2+XbLbJP333ULB4zAz3zC7w2ha0VPnG8sKVssEBHFpdcOVgvvtvMhA+ICssbVM&#10;Cn7Iw2E/neww13bggvprqESEsM9RQR2Cy6X0ZU0G/dI64uh92s5giLKrpO5wiHDTynWSbKXBhuNC&#10;jY5ONZVf12+joLDD45K9vrEr8BzeXZ8eP7JUqflsPL6ACDSGZ/i/fdEK0s0a/s7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lwSxAAAANwAAAAPAAAAAAAAAAAA&#10;AAAAAKECAABkcnMvZG93bnJldi54bWxQSwUGAAAAAAQABAD5AAAAkgMAAAAA&#10;" strokecolor="#d2d7d2" strokeweight=".28253mm"/>
                <v:line id="Line 249" o:spid="_x0000_s1029" style="position:absolute;visibility:visible;mso-wrap-style:square" from="3035,8" to="3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icQAAADcAAAADwAAAGRycy9kb3ducmV2LnhtbESPQWvCQBSE74L/YXmCN91Yg4TUVUQQ&#10;LfQSFaS3R/Y1Cc2+XbLbJP333ULB4zAz3zDb/Wha0VPnG8sKVssEBHFpdcOVgvvttMhA+ICssbVM&#10;Cn7Iw343nWwx13bggvprqESEsM9RQR2Cy6X0ZU0G/dI64uh92s5giLKrpO5wiHDTypck2UiDDceF&#10;Gh0dayq/rt9GQWGHxyU7v7Er8BTeXZ8ePrJUqflsPLyCCDSGZ/i/fdEK0vUa/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vmJxAAAANwAAAAPAAAAAAAAAAAA&#10;AAAAAKECAABkcnMvZG93bnJldi54bWxQSwUGAAAAAAQABAD5AAAAkgMAAAAA&#10;" strokecolor="#d2d7d2" strokeweight=".28253mm"/>
                <v:line id="Line 250" o:spid="_x0000_s1030" style="position:absolute;visibility:visible;mso-wrap-style:square" from="2315,8" to="3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h/cQAAADcAAAADwAAAGRycy9kb3ducmV2LnhtbESPQWvCQBSE7wX/w/IEb3WjhhKiq4gg&#10;tdBLVBBvj+wzCWbfLtltkv77bqHQ4zAz3zCb3Wha0VPnG8sKFvMEBHFpdcOVguvl+JqB8AFZY2uZ&#10;FHyTh9128rLBXNuBC+rPoRIRwj5HBXUILpfSlzUZ9HPriKP3sJ3BEGVXSd3hEOGmlcskeZMGG44L&#10;NTo61FQ+z19GQWGH2yl7/2BX4DF8uj7d37NUqdl03K9BBBrDf/ivfdIK0lUK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2H9xAAAANwAAAAPAAAAAAAAAAAA&#10;AAAAAKECAABkcnMvZG93bnJldi54bWxQSwUGAAAAAAQABAD5AAAAkgMAAAAA&#10;" strokecolor="#d2d7d2" strokeweight=".28253mm"/>
                <v:line id="Line 251" o:spid="_x0000_s1031" style="position:absolute;visibility:visible;mso-wrap-style:square" from="1594,8" to="2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EZsQAAADcAAAADwAAAGRycy9kb3ducmV2LnhtbESPQWvCQBSE70L/w/IKvemmNpWQuooI&#10;ooKXqFB6e2Rfk9Ds2yW7Jum/7wpCj8PMfMMs16NpRU+dbywreJ0lIIhLqxuuFFwvu2kGwgdkja1l&#10;UvBLHtarp8kSc20HLqg/h0pECPscFdQhuFxKX9Zk0M+sI47et+0Mhii7SuoOhwg3rZwnyUIabDgu&#10;1OhoW1P5c74ZBYUdPg/Z/siuwF04uT7dfGWpUi/P4+YDRKAx/Icf7YNWkL69w/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8RmxAAAANwAAAAPAAAAAAAAAAAA&#10;AAAAAKECAABkcnMvZG93bnJldi54bWxQSwUGAAAAAAQABAD5AAAAkgMAAAAA&#10;" strokecolor="#d2d7d2" strokeweight=".28253mm"/>
                <v:line id="Line 252" o:spid="_x0000_s1032" style="position:absolute;visibility:visible;mso-wrap-style:square" from="873,8" to="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aEcQAAADcAAAADwAAAGRycy9kb3ducmV2LnhtbESPwWrDMBBE74X8g9hAbo2c1gTjRjYh&#10;EJpAL04KpbfF2tqm1kpYqu38fVQo9DjMzBtmV86mFyMNvrOsYLNOQBDXVnfcKHi/Hh8zED4ga+wt&#10;k4IbeSiLxcMOc20nrmi8hEZECPscFbQhuFxKX7dk0K+tI47elx0MhiiHRuoBpwg3vXxKkq002HFc&#10;aNHRoaX6+/JjFFR2+jhlr2d2FR7DmxvT/WeWKrVazvsXEIHm8B/+a5+0gvR5C7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VoRxAAAANwAAAAPAAAAAAAAAAAA&#10;AAAAAKECAABkcnMvZG93bnJldi54bWxQSwUGAAAAAAQABAD5AAAAkgMAAAAA&#10;" strokecolor="#d2d7d2" strokeweight=".28253mm"/>
                <v:line id="Line 253" o:spid="_x0000_s1033" style="position:absolute;visibility:visible;mso-wrap-style:square" from="8,8" to="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isQAAADcAAAADwAAAGRycy9kb3ducmV2LnhtbESPQWvCQBSE70L/w/IKvemmNtSQuooI&#10;ooKXqFB6e2Rfk9Ds2yW7Jum/7wpCj8PMfMMs16NpRU+dbywreJ0lIIhLqxuuFFwvu2kGwgdkja1l&#10;UvBLHtarp8kSc20HLqg/h0pECPscFdQhuFxKX9Zk0M+sI47et+0Mhii7SuoOhwg3rZwnybs02HBc&#10;qNHRtqby53wzCgo7fB6y/ZFdgbtwcn26+cpSpV6ex80HiEBj+A8/2getIH1b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f+KxAAAANwAAAAPAAAAAAAAAAAA&#10;AAAAAKECAABkcnMvZG93bnJldi54bWxQSwUGAAAAAAQABAD5AAAAkgMAAAAA&#10;" strokecolor="#d2d7d2" strokeweight=".28253mm"/>
                <w10:anchorlock/>
              </v:group>
            </w:pict>
          </mc:Fallback>
        </mc:AlternateContent>
      </w:r>
    </w:p>
    <w:p w:rsidR="007F1ECF" w:rsidRPr="007F1ECF" w:rsidRDefault="007F1ECF" w:rsidP="007F1ECF">
      <w:pPr>
        <w:widowControl w:val="0"/>
        <w:spacing w:line="20" w:lineRule="exact"/>
        <w:rPr>
          <w:rFonts w:ascii="Arial" w:eastAsia="Arial" w:hAnsi="Arial" w:cs="Arial"/>
          <w:sz w:val="2"/>
          <w:szCs w:val="22"/>
          <w:lang w:eastAsia="en-US"/>
        </w:rPr>
        <w:sectPr w:rsidR="007F1ECF" w:rsidRPr="007F1ECF" w:rsidSect="00CE17A6">
          <w:footerReference w:type="default" r:id="rId19"/>
          <w:pgSz w:w="11920" w:h="16860"/>
          <w:pgMar w:top="1480" w:right="1680" w:bottom="280" w:left="1360" w:header="720" w:footer="720" w:gutter="0"/>
          <w:cols w:space="720"/>
        </w:sectPr>
      </w:pPr>
    </w:p>
    <w:p w:rsidR="007F1ECF" w:rsidRPr="007F1ECF" w:rsidRDefault="007F1ECF" w:rsidP="007F1ECF">
      <w:pPr>
        <w:widowControl w:val="0"/>
        <w:tabs>
          <w:tab w:val="left" w:pos="522"/>
        </w:tabs>
        <w:spacing w:before="55" w:line="285" w:lineRule="auto"/>
        <w:ind w:left="521" w:right="2494"/>
        <w:rPr>
          <w:rFonts w:ascii="Arial" w:eastAsia="Arial" w:hAnsi="Arial" w:cs="Arial"/>
          <w:b/>
          <w:sz w:val="21"/>
          <w:szCs w:val="22"/>
          <w:lang w:eastAsia="en-US"/>
        </w:rPr>
      </w:pPr>
      <w:r w:rsidRPr="007F1ECF">
        <w:rPr>
          <w:rFonts w:ascii="Arial" w:eastAsia="Arial" w:hAnsi="Arial" w:cs="Arial"/>
          <w:b/>
          <w:spacing w:val="-4"/>
          <w:sz w:val="21"/>
          <w:szCs w:val="22"/>
          <w:lang w:eastAsia="en-US"/>
        </w:rPr>
        <w:lastRenderedPageBreak/>
        <w:t xml:space="preserve">А3. </w:t>
      </w:r>
      <w:r w:rsidRPr="007F1ECF">
        <w:rPr>
          <w:rFonts w:ascii="Arial" w:eastAsia="Arial" w:hAnsi="Arial" w:cs="Arial"/>
          <w:b/>
          <w:sz w:val="21"/>
          <w:szCs w:val="22"/>
          <w:lang w:eastAsia="en-US"/>
        </w:rPr>
        <w:t xml:space="preserve">Как </w:t>
      </w:r>
      <w:r w:rsidRPr="007F1ECF">
        <w:rPr>
          <w:rFonts w:ascii="Arial" w:eastAsia="Arial" w:hAnsi="Arial" w:cs="Arial"/>
          <w:b/>
          <w:spacing w:val="-4"/>
          <w:sz w:val="21"/>
          <w:szCs w:val="22"/>
          <w:lang w:eastAsia="en-US"/>
        </w:rPr>
        <w:t xml:space="preserve">Вы </w:t>
      </w:r>
      <w:r w:rsidRPr="007F1ECF">
        <w:rPr>
          <w:rFonts w:ascii="Arial" w:eastAsia="Arial" w:hAnsi="Arial" w:cs="Arial"/>
          <w:b/>
          <w:sz w:val="21"/>
          <w:szCs w:val="22"/>
          <w:lang w:eastAsia="en-US"/>
        </w:rPr>
        <w:t xml:space="preserve">оценили бы свою </w:t>
      </w:r>
      <w:r w:rsidRPr="007F1ECF">
        <w:rPr>
          <w:rFonts w:ascii="Arial" w:eastAsia="Arial" w:hAnsi="Arial" w:cs="Arial"/>
          <w:b/>
          <w:spacing w:val="-3"/>
          <w:sz w:val="21"/>
          <w:szCs w:val="22"/>
          <w:lang w:eastAsia="en-US"/>
        </w:rPr>
        <w:t xml:space="preserve">принадлежность </w:t>
      </w:r>
      <w:r w:rsidRPr="007F1ECF">
        <w:rPr>
          <w:rFonts w:ascii="Arial" w:eastAsia="Arial" w:hAnsi="Arial" w:cs="Arial"/>
          <w:b/>
          <w:sz w:val="21"/>
          <w:szCs w:val="22"/>
          <w:lang w:eastAsia="en-US"/>
        </w:rPr>
        <w:t xml:space="preserve">к трудовому коллективу? </w:t>
      </w:r>
    </w:p>
    <w:p w:rsidR="007F1ECF" w:rsidRPr="007F1ECF" w:rsidRDefault="007F1ECF" w:rsidP="007F1ECF">
      <w:pPr>
        <w:widowControl w:val="0"/>
        <w:tabs>
          <w:tab w:val="left" w:pos="522"/>
        </w:tabs>
        <w:spacing w:before="55" w:line="285" w:lineRule="auto"/>
        <w:ind w:left="521" w:right="2494"/>
        <w:rPr>
          <w:rFonts w:ascii="Arial" w:eastAsia="Arial" w:hAnsi="Arial" w:cs="Arial"/>
          <w:i/>
          <w:sz w:val="21"/>
          <w:szCs w:val="22"/>
          <w:lang w:eastAsia="en-US"/>
        </w:rPr>
      </w:pP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62" w:line="398" w:lineRule="auto"/>
        <w:ind w:left="1206" w:right="233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22080" behindDoc="0" locked="0" layoutInCell="1" allowOverlap="1">
                <wp:simplePos x="0" y="0"/>
                <wp:positionH relativeFrom="page">
                  <wp:posOffset>1248410</wp:posOffset>
                </wp:positionH>
                <wp:positionV relativeFrom="paragraph">
                  <wp:posOffset>111125</wp:posOffset>
                </wp:positionV>
                <wp:extent cx="285115" cy="173355"/>
                <wp:effectExtent l="19685" t="9525" r="19050" b="7620"/>
                <wp:wrapNone/>
                <wp:docPr id="429"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11 175"/>
                            <a:gd name="T3" fmla="*/ 311 h 273"/>
                            <a:gd name="T4" fmla="+- 0 1988 1966"/>
                            <a:gd name="T5" fmla="*/ T4 w 449"/>
                            <a:gd name="T6" fmla="+- 0 236 175"/>
                            <a:gd name="T7" fmla="*/ 236 h 273"/>
                            <a:gd name="T8" fmla="+- 0 2049 1966"/>
                            <a:gd name="T9" fmla="*/ T8 w 449"/>
                            <a:gd name="T10" fmla="+- 0 185 175"/>
                            <a:gd name="T11" fmla="*/ 185 h 273"/>
                            <a:gd name="T12" fmla="+- 0 2102 1966"/>
                            <a:gd name="T13" fmla="*/ T12 w 449"/>
                            <a:gd name="T14" fmla="+- 0 175 175"/>
                            <a:gd name="T15" fmla="*/ 175 h 273"/>
                            <a:gd name="T16" fmla="+- 0 2278 1966"/>
                            <a:gd name="T17" fmla="*/ T16 w 449"/>
                            <a:gd name="T18" fmla="+- 0 175 175"/>
                            <a:gd name="T19" fmla="*/ 175 h 273"/>
                            <a:gd name="T20" fmla="+- 0 2353 1966"/>
                            <a:gd name="T21" fmla="*/ T20 w 449"/>
                            <a:gd name="T22" fmla="+- 0 197 175"/>
                            <a:gd name="T23" fmla="*/ 197 h 273"/>
                            <a:gd name="T24" fmla="+- 0 2404 1966"/>
                            <a:gd name="T25" fmla="*/ T24 w 449"/>
                            <a:gd name="T26" fmla="+- 0 259 175"/>
                            <a:gd name="T27" fmla="*/ 259 h 273"/>
                            <a:gd name="T28" fmla="+- 0 2414 1966"/>
                            <a:gd name="T29" fmla="*/ T28 w 449"/>
                            <a:gd name="T30" fmla="+- 0 311 175"/>
                            <a:gd name="T31" fmla="*/ 311 h 273"/>
                            <a:gd name="T32" fmla="+- 0 2412 1966"/>
                            <a:gd name="T33" fmla="*/ T32 w 449"/>
                            <a:gd name="T34" fmla="+- 0 338 175"/>
                            <a:gd name="T35" fmla="*/ 338 h 273"/>
                            <a:gd name="T36" fmla="+- 0 2374 1966"/>
                            <a:gd name="T37" fmla="*/ T36 w 449"/>
                            <a:gd name="T38" fmla="+- 0 407 175"/>
                            <a:gd name="T39" fmla="*/ 407 h 273"/>
                            <a:gd name="T40" fmla="+- 0 2305 1966"/>
                            <a:gd name="T41" fmla="*/ T40 w 449"/>
                            <a:gd name="T42" fmla="+- 0 445 175"/>
                            <a:gd name="T43" fmla="*/ 445 h 273"/>
                            <a:gd name="T44" fmla="+- 0 2278 1966"/>
                            <a:gd name="T45" fmla="*/ T44 w 449"/>
                            <a:gd name="T46" fmla="+- 0 447 175"/>
                            <a:gd name="T47" fmla="*/ 447 h 273"/>
                            <a:gd name="T48" fmla="+- 0 2102 1966"/>
                            <a:gd name="T49" fmla="*/ T48 w 449"/>
                            <a:gd name="T50" fmla="+- 0 447 175"/>
                            <a:gd name="T51" fmla="*/ 447 h 273"/>
                            <a:gd name="T52" fmla="+- 0 2026 1966"/>
                            <a:gd name="T53" fmla="*/ T52 w 449"/>
                            <a:gd name="T54" fmla="+- 0 425 175"/>
                            <a:gd name="T55" fmla="*/ 425 h 273"/>
                            <a:gd name="T56" fmla="+- 0 1976 1966"/>
                            <a:gd name="T57" fmla="*/ T56 w 449"/>
                            <a:gd name="T58" fmla="+- 0 363 175"/>
                            <a:gd name="T59" fmla="*/ 363 h 273"/>
                            <a:gd name="T60" fmla="+- 0 1966 1966"/>
                            <a:gd name="T61" fmla="*/ T60 w 449"/>
                            <a:gd name="T62" fmla="+- 0 311 175"/>
                            <a:gd name="T63" fmla="*/ 3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o:spid="_x0000_s1026" style="position:absolute;margin-left:98.3pt;margin-top:8.75pt;width:22.45pt;height:13.6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" path="m,136l22,61,83,10,136,,312,r75,22l438,84r10,52l446,163r-38,69l339,270r-27,2l136,272,60,250,10,188,,136xe" filled="f" strokecolor="#999" strokeweight=".28253mm">
                <v:path arrowok="t" o:connecttype="custom" o:connectlocs="0,197485;13970,149860;52705,117475;86360,111125;198120,111125;245745,125095;278130,164465;284480,197485;283210,214630;259080,258445;215265,282575;198120,283845;86360,283845;38100,269875;6350,230505;0,197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23104" behindDoc="0" locked="0" layoutInCell="1" allowOverlap="1">
                <wp:simplePos x="0" y="0"/>
                <wp:positionH relativeFrom="page">
                  <wp:posOffset>1248410</wp:posOffset>
                </wp:positionH>
                <wp:positionV relativeFrom="paragraph">
                  <wp:posOffset>365125</wp:posOffset>
                </wp:positionV>
                <wp:extent cx="285115" cy="173355"/>
                <wp:effectExtent l="19685" t="6350" r="19050" b="10795"/>
                <wp:wrapNone/>
                <wp:docPr id="428"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711 575"/>
                            <a:gd name="T3" fmla="*/ 711 h 273"/>
                            <a:gd name="T4" fmla="+- 0 1988 1966"/>
                            <a:gd name="T5" fmla="*/ T4 w 449"/>
                            <a:gd name="T6" fmla="+- 0 636 575"/>
                            <a:gd name="T7" fmla="*/ 636 h 273"/>
                            <a:gd name="T8" fmla="+- 0 2049 1966"/>
                            <a:gd name="T9" fmla="*/ T8 w 449"/>
                            <a:gd name="T10" fmla="+- 0 585 575"/>
                            <a:gd name="T11" fmla="*/ 585 h 273"/>
                            <a:gd name="T12" fmla="+- 0 2102 1966"/>
                            <a:gd name="T13" fmla="*/ T12 w 449"/>
                            <a:gd name="T14" fmla="+- 0 575 575"/>
                            <a:gd name="T15" fmla="*/ 575 h 273"/>
                            <a:gd name="T16" fmla="+- 0 2278 1966"/>
                            <a:gd name="T17" fmla="*/ T16 w 449"/>
                            <a:gd name="T18" fmla="+- 0 575 575"/>
                            <a:gd name="T19" fmla="*/ 575 h 273"/>
                            <a:gd name="T20" fmla="+- 0 2353 1966"/>
                            <a:gd name="T21" fmla="*/ T20 w 449"/>
                            <a:gd name="T22" fmla="+- 0 598 575"/>
                            <a:gd name="T23" fmla="*/ 598 h 273"/>
                            <a:gd name="T24" fmla="+- 0 2404 1966"/>
                            <a:gd name="T25" fmla="*/ T24 w 449"/>
                            <a:gd name="T26" fmla="+- 0 659 575"/>
                            <a:gd name="T27" fmla="*/ 659 h 273"/>
                            <a:gd name="T28" fmla="+- 0 2414 1966"/>
                            <a:gd name="T29" fmla="*/ T28 w 449"/>
                            <a:gd name="T30" fmla="+- 0 711 575"/>
                            <a:gd name="T31" fmla="*/ 711 h 273"/>
                            <a:gd name="T32" fmla="+- 0 2412 1966"/>
                            <a:gd name="T33" fmla="*/ T32 w 449"/>
                            <a:gd name="T34" fmla="+- 0 739 575"/>
                            <a:gd name="T35" fmla="*/ 739 h 273"/>
                            <a:gd name="T36" fmla="+- 0 2374 1966"/>
                            <a:gd name="T37" fmla="*/ T36 w 449"/>
                            <a:gd name="T38" fmla="+- 0 808 575"/>
                            <a:gd name="T39" fmla="*/ 808 h 273"/>
                            <a:gd name="T40" fmla="+- 0 2305 1966"/>
                            <a:gd name="T41" fmla="*/ T40 w 449"/>
                            <a:gd name="T42" fmla="+- 0 845 575"/>
                            <a:gd name="T43" fmla="*/ 845 h 273"/>
                            <a:gd name="T44" fmla="+- 0 2278 1966"/>
                            <a:gd name="T45" fmla="*/ T44 w 449"/>
                            <a:gd name="T46" fmla="+- 0 848 575"/>
                            <a:gd name="T47" fmla="*/ 848 h 273"/>
                            <a:gd name="T48" fmla="+- 0 2102 1966"/>
                            <a:gd name="T49" fmla="*/ T48 w 449"/>
                            <a:gd name="T50" fmla="+- 0 848 575"/>
                            <a:gd name="T51" fmla="*/ 848 h 273"/>
                            <a:gd name="T52" fmla="+- 0 2026 1966"/>
                            <a:gd name="T53" fmla="*/ T52 w 449"/>
                            <a:gd name="T54" fmla="+- 0 825 575"/>
                            <a:gd name="T55" fmla="*/ 825 h 273"/>
                            <a:gd name="T56" fmla="+- 0 1976 1966"/>
                            <a:gd name="T57" fmla="*/ T56 w 449"/>
                            <a:gd name="T58" fmla="+- 0 764 575"/>
                            <a:gd name="T59" fmla="*/ 764 h 273"/>
                            <a:gd name="T60" fmla="+- 0 1966 1966"/>
                            <a:gd name="T61" fmla="*/ T60 w 449"/>
                            <a:gd name="T62" fmla="+- 0 711 575"/>
                            <a:gd name="T63" fmla="*/ 7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8" o:spid="_x0000_s1026" style="position:absolute;margin-left:98.3pt;margin-top:28.75pt;width:22.45pt;height:13.6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" path="m,136l22,61,83,10,136,,312,r75,23l438,84r10,52l446,164r-38,69l339,270r-27,3l136,273,60,250,10,189,,136xe" filled="f" strokecolor="#999" strokeweight=".28253mm">
                <v:path arrowok="t" o:connecttype="custom" o:connectlocs="0,451485;13970,403860;52705,371475;86360,365125;198120,365125;245745,379730;278130,418465;284480,451485;283210,469265;259080,513080;215265,536575;198120,538480;86360,538480;38100,523875;6350,485140;0,451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59264" behindDoc="0" locked="0" layoutInCell="1" allowOverlap="1">
                <wp:simplePos x="0" y="0"/>
                <wp:positionH relativeFrom="page">
                  <wp:posOffset>1248410</wp:posOffset>
                </wp:positionH>
                <wp:positionV relativeFrom="paragraph">
                  <wp:posOffset>609600</wp:posOffset>
                </wp:positionV>
                <wp:extent cx="285115" cy="173355"/>
                <wp:effectExtent l="19685" t="12700" r="19050" b="13970"/>
                <wp:wrapNone/>
                <wp:docPr id="427"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096 960"/>
                            <a:gd name="T3" fmla="*/ 1096 h 273"/>
                            <a:gd name="T4" fmla="+- 0 1988 1966"/>
                            <a:gd name="T5" fmla="*/ T4 w 449"/>
                            <a:gd name="T6" fmla="+- 0 1021 960"/>
                            <a:gd name="T7" fmla="*/ 1021 h 273"/>
                            <a:gd name="T8" fmla="+- 0 2049 1966"/>
                            <a:gd name="T9" fmla="*/ T8 w 449"/>
                            <a:gd name="T10" fmla="+- 0 970 960"/>
                            <a:gd name="T11" fmla="*/ 970 h 273"/>
                            <a:gd name="T12" fmla="+- 0 2102 1966"/>
                            <a:gd name="T13" fmla="*/ T12 w 449"/>
                            <a:gd name="T14" fmla="+- 0 960 960"/>
                            <a:gd name="T15" fmla="*/ 960 h 273"/>
                            <a:gd name="T16" fmla="+- 0 2278 1966"/>
                            <a:gd name="T17" fmla="*/ T16 w 449"/>
                            <a:gd name="T18" fmla="+- 0 960 960"/>
                            <a:gd name="T19" fmla="*/ 960 h 273"/>
                            <a:gd name="T20" fmla="+- 0 2353 1966"/>
                            <a:gd name="T21" fmla="*/ T20 w 449"/>
                            <a:gd name="T22" fmla="+- 0 982 960"/>
                            <a:gd name="T23" fmla="*/ 982 h 273"/>
                            <a:gd name="T24" fmla="+- 0 2404 1966"/>
                            <a:gd name="T25" fmla="*/ T24 w 449"/>
                            <a:gd name="T26" fmla="+- 0 1044 960"/>
                            <a:gd name="T27" fmla="*/ 1044 h 273"/>
                            <a:gd name="T28" fmla="+- 0 2414 1966"/>
                            <a:gd name="T29" fmla="*/ T28 w 449"/>
                            <a:gd name="T30" fmla="+- 0 1096 960"/>
                            <a:gd name="T31" fmla="*/ 1096 h 273"/>
                            <a:gd name="T32" fmla="+- 0 2412 1966"/>
                            <a:gd name="T33" fmla="*/ T32 w 449"/>
                            <a:gd name="T34" fmla="+- 0 1123 960"/>
                            <a:gd name="T35" fmla="*/ 1123 h 273"/>
                            <a:gd name="T36" fmla="+- 0 2374 1966"/>
                            <a:gd name="T37" fmla="*/ T36 w 449"/>
                            <a:gd name="T38" fmla="+- 0 1192 960"/>
                            <a:gd name="T39" fmla="*/ 1192 h 273"/>
                            <a:gd name="T40" fmla="+- 0 2305 1966"/>
                            <a:gd name="T41" fmla="*/ T40 w 449"/>
                            <a:gd name="T42" fmla="+- 0 1229 960"/>
                            <a:gd name="T43" fmla="*/ 1229 h 273"/>
                            <a:gd name="T44" fmla="+- 0 2278 1966"/>
                            <a:gd name="T45" fmla="*/ T44 w 449"/>
                            <a:gd name="T46" fmla="+- 0 1232 960"/>
                            <a:gd name="T47" fmla="*/ 1232 h 273"/>
                            <a:gd name="T48" fmla="+- 0 2102 1966"/>
                            <a:gd name="T49" fmla="*/ T48 w 449"/>
                            <a:gd name="T50" fmla="+- 0 1232 960"/>
                            <a:gd name="T51" fmla="*/ 1232 h 273"/>
                            <a:gd name="T52" fmla="+- 0 2026 1966"/>
                            <a:gd name="T53" fmla="*/ T52 w 449"/>
                            <a:gd name="T54" fmla="+- 0 1210 960"/>
                            <a:gd name="T55" fmla="*/ 1210 h 273"/>
                            <a:gd name="T56" fmla="+- 0 1976 1966"/>
                            <a:gd name="T57" fmla="*/ T56 w 449"/>
                            <a:gd name="T58" fmla="+- 0 1148 960"/>
                            <a:gd name="T59" fmla="*/ 1148 h 273"/>
                            <a:gd name="T60" fmla="+- 0 1966 1966"/>
                            <a:gd name="T61" fmla="*/ T60 w 449"/>
                            <a:gd name="T62" fmla="+- 0 1096 960"/>
                            <a:gd name="T63" fmla="*/ 109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o:spid="_x0000_s1026" style="position:absolute;margin-left:98.3pt;margin-top:48pt;width:22.45pt;height:1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" path="m,136l22,61,83,10,136,,312,r75,22l438,84r10,52l446,163r-38,69l339,269r-27,3l136,272,60,250,10,188,,136xe" filled="f" strokecolor="#999" strokeweight=".28253mm">
                <v:path arrowok="t" o:connecttype="custom" o:connectlocs="0,695960;13970,648335;52705,615950;86360,609600;198120,609600;245745,623570;278130,662940;284480,695960;283210,713105;259080,756920;215265,780415;198120,782320;86360,782320;38100,768350;6350,728980;0,695960" o:connectangles="0,0,0,0,0,0,0,0,0,0,0,0,0,0,0,0"/>
                <w10:wrap anchorx="page"/>
              </v:shape>
            </w:pict>
          </mc:Fallback>
        </mc:AlternateContent>
      </w:r>
      <w:r w:rsidRPr="007F1ECF">
        <w:rPr>
          <w:rFonts w:ascii="Arial" w:eastAsia="Arial" w:hAnsi="Arial" w:cs="Arial"/>
          <w:sz w:val="21"/>
          <w:szCs w:val="21"/>
          <w:lang w:eastAsia="en-US"/>
        </w:rPr>
        <w:t>Чувствую себя его членом, частью коллектива. Участвую в большинстве видов деятельности.</w:t>
      </w:r>
    </w:p>
    <w:p w:rsidR="007F1ECF" w:rsidRPr="007F1ECF" w:rsidRDefault="007F1ECF" w:rsidP="007F1ECF">
      <w:pPr>
        <w:widowControl w:val="0"/>
        <w:spacing w:line="398" w:lineRule="auto"/>
        <w:ind w:left="1206" w:right="130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60288" behindDoc="0" locked="0" layoutInCell="1" allowOverlap="1">
                <wp:simplePos x="0" y="0"/>
                <wp:positionH relativeFrom="page">
                  <wp:posOffset>1248410</wp:posOffset>
                </wp:positionH>
                <wp:positionV relativeFrom="paragraph">
                  <wp:posOffset>262255</wp:posOffset>
                </wp:positionV>
                <wp:extent cx="285115" cy="173355"/>
                <wp:effectExtent l="19685" t="10160" r="19050" b="6985"/>
                <wp:wrapNone/>
                <wp:docPr id="426"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6" o:spid="_x0000_s1026" style="position:absolute;margin-left:98.3pt;margin-top:20.65pt;width:22.45pt;height:1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61312" behindDoc="0" locked="0" layoutInCell="1" allowOverlap="1">
                <wp:simplePos x="0" y="0"/>
                <wp:positionH relativeFrom="page">
                  <wp:posOffset>1248410</wp:posOffset>
                </wp:positionH>
                <wp:positionV relativeFrom="paragraph">
                  <wp:posOffset>506730</wp:posOffset>
                </wp:positionV>
                <wp:extent cx="285115" cy="173355"/>
                <wp:effectExtent l="19685" t="6985" r="19050" b="10160"/>
                <wp:wrapNone/>
                <wp:docPr id="425"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o:spid="_x0000_s1026" style="position:absolute;margin-left:98.3pt;margin-top:39.9pt;width:22.45pt;height:13.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Участвую в одних видах деятельности и не участвую в других. Не чувствую, что являюсь членом группы.</w:t>
      </w:r>
    </w:p>
    <w:p w:rsidR="007F1ECF" w:rsidRPr="007F1ECF" w:rsidRDefault="007F1ECF" w:rsidP="007F1ECF">
      <w:pPr>
        <w:widowControl w:val="0"/>
        <w:spacing w:line="398" w:lineRule="auto"/>
        <w:ind w:left="1206" w:right="233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62336" behindDoc="0" locked="0" layoutInCell="1" allowOverlap="1">
                <wp:simplePos x="0" y="0"/>
                <wp:positionH relativeFrom="page">
                  <wp:posOffset>1248410</wp:posOffset>
                </wp:positionH>
                <wp:positionV relativeFrom="paragraph">
                  <wp:posOffset>262255</wp:posOffset>
                </wp:positionV>
                <wp:extent cx="285115" cy="173355"/>
                <wp:effectExtent l="19685" t="13970" r="19050" b="12700"/>
                <wp:wrapNone/>
                <wp:docPr id="424"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4" o:spid="_x0000_s1026" style="position:absolute;margin-left:98.3pt;margin-top:20.65pt;width:22.45pt;height:1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sidRPr="007F1ECF">
        <w:rPr>
          <w:rFonts w:ascii="Arial" w:eastAsia="Arial" w:hAnsi="Arial" w:cs="Arial"/>
          <w:sz w:val="21"/>
          <w:szCs w:val="21"/>
          <w:lang w:eastAsia="en-US"/>
        </w:rPr>
        <w:t>Живу и существую отдельно от трудового коллектива. Не знаю, затрудняюсь ответить.</w:t>
      </w:r>
    </w:p>
    <w:p w:rsidR="007F1ECF" w:rsidRPr="007F1ECF" w:rsidRDefault="007F1ECF" w:rsidP="007F1ECF">
      <w:pPr>
        <w:widowControl w:val="0"/>
        <w:spacing w:before="9"/>
        <w:rPr>
          <w:rFonts w:ascii="Arial" w:eastAsia="Arial" w:hAnsi="Arial" w:cs="Arial"/>
          <w:sz w:val="26"/>
          <w:szCs w:val="21"/>
          <w:lang w:eastAsia="en-US"/>
        </w:rPr>
      </w:pPr>
    </w:p>
    <w:p w:rsidR="007F1ECF" w:rsidRPr="007F1ECF" w:rsidRDefault="007F1ECF" w:rsidP="007F1ECF">
      <w:pPr>
        <w:widowControl w:val="0"/>
        <w:tabs>
          <w:tab w:val="left" w:pos="522"/>
        </w:tabs>
        <w:ind w:left="521" w:right="1249"/>
        <w:outlineLvl w:val="1"/>
        <w:rPr>
          <w:rFonts w:ascii="Arial" w:eastAsia="Arial" w:hAnsi="Arial" w:cs="Arial"/>
          <w:b/>
          <w:bCs/>
          <w:sz w:val="21"/>
          <w:szCs w:val="21"/>
          <w:lang w:eastAsia="en-US"/>
        </w:rPr>
      </w:pPr>
      <w:bookmarkStart w:id="30" w:name="_Toc449476040"/>
      <w:bookmarkStart w:id="31" w:name="_Toc449609262"/>
      <w:bookmarkStart w:id="32" w:name="_Toc449911308"/>
      <w:r w:rsidRPr="007F1ECF">
        <w:rPr>
          <w:rFonts w:ascii="Arial" w:eastAsia="Arial" w:hAnsi="Arial" w:cs="Arial"/>
          <w:b/>
          <w:bCs/>
          <w:spacing w:val="-4"/>
          <w:sz w:val="21"/>
          <w:szCs w:val="21"/>
          <w:lang w:eastAsia="en-US"/>
        </w:rPr>
        <w:t xml:space="preserve">А5. </w:t>
      </w:r>
      <w:r w:rsidRPr="007F1ECF">
        <w:rPr>
          <w:rFonts w:ascii="Arial" w:eastAsia="Arial" w:hAnsi="Arial" w:cs="Arial"/>
          <w:b/>
          <w:bCs/>
          <w:spacing w:val="-3"/>
          <w:sz w:val="21"/>
          <w:szCs w:val="21"/>
          <w:lang w:eastAsia="en-US"/>
        </w:rPr>
        <w:t xml:space="preserve">Перешли </w:t>
      </w:r>
      <w:r w:rsidRPr="007F1ECF">
        <w:rPr>
          <w:rFonts w:ascii="Arial" w:eastAsia="Arial" w:hAnsi="Arial" w:cs="Arial"/>
          <w:b/>
          <w:bCs/>
          <w:sz w:val="21"/>
          <w:szCs w:val="21"/>
          <w:lang w:eastAsia="en-US"/>
        </w:rPr>
        <w:t xml:space="preserve">бы </w:t>
      </w:r>
      <w:r w:rsidRPr="007F1ECF">
        <w:rPr>
          <w:rFonts w:ascii="Arial" w:eastAsia="Arial" w:hAnsi="Arial" w:cs="Arial"/>
          <w:b/>
          <w:bCs/>
          <w:spacing w:val="-4"/>
          <w:sz w:val="21"/>
          <w:szCs w:val="21"/>
          <w:lang w:eastAsia="en-US"/>
        </w:rPr>
        <w:t xml:space="preserve">Вы </w:t>
      </w:r>
      <w:r w:rsidRPr="007F1ECF">
        <w:rPr>
          <w:rFonts w:ascii="Arial" w:eastAsia="Arial" w:hAnsi="Arial" w:cs="Arial"/>
          <w:b/>
          <w:bCs/>
          <w:sz w:val="21"/>
          <w:szCs w:val="21"/>
          <w:lang w:eastAsia="en-US"/>
        </w:rPr>
        <w:t xml:space="preserve">в </w:t>
      </w:r>
      <w:r w:rsidRPr="007F1ECF">
        <w:rPr>
          <w:rFonts w:ascii="Arial" w:eastAsia="Arial" w:hAnsi="Arial" w:cs="Arial"/>
          <w:b/>
          <w:bCs/>
          <w:spacing w:val="-4"/>
          <w:sz w:val="21"/>
          <w:szCs w:val="21"/>
          <w:lang w:eastAsia="en-US"/>
        </w:rPr>
        <w:t xml:space="preserve">другую </w:t>
      </w:r>
      <w:r w:rsidRPr="007F1ECF">
        <w:rPr>
          <w:rFonts w:ascii="Arial" w:eastAsia="Arial" w:hAnsi="Arial" w:cs="Arial"/>
          <w:b/>
          <w:bCs/>
          <w:spacing w:val="-5"/>
          <w:sz w:val="21"/>
          <w:szCs w:val="21"/>
          <w:lang w:eastAsia="en-US"/>
        </w:rPr>
        <w:t xml:space="preserve">группу, </w:t>
      </w:r>
      <w:r w:rsidRPr="007F1ECF">
        <w:rPr>
          <w:rFonts w:ascii="Arial" w:eastAsia="Arial" w:hAnsi="Arial" w:cs="Arial"/>
          <w:b/>
          <w:bCs/>
          <w:spacing w:val="-4"/>
          <w:sz w:val="21"/>
          <w:szCs w:val="21"/>
          <w:lang w:eastAsia="en-US"/>
        </w:rPr>
        <w:t xml:space="preserve">если </w:t>
      </w:r>
      <w:r w:rsidRPr="007F1ECF">
        <w:rPr>
          <w:rFonts w:ascii="Arial" w:eastAsia="Arial" w:hAnsi="Arial" w:cs="Arial"/>
          <w:b/>
          <w:bCs/>
          <w:sz w:val="21"/>
          <w:szCs w:val="21"/>
          <w:lang w:eastAsia="en-US"/>
        </w:rPr>
        <w:t xml:space="preserve">бы </w:t>
      </w:r>
      <w:r w:rsidRPr="007F1ECF">
        <w:rPr>
          <w:rFonts w:ascii="Arial" w:eastAsia="Arial" w:hAnsi="Arial" w:cs="Arial"/>
          <w:b/>
          <w:bCs/>
          <w:spacing w:val="-3"/>
          <w:sz w:val="21"/>
          <w:szCs w:val="21"/>
          <w:lang w:eastAsia="en-US"/>
        </w:rPr>
        <w:t xml:space="preserve">предоставилась </w:t>
      </w:r>
      <w:r w:rsidRPr="007F1ECF">
        <w:rPr>
          <w:rFonts w:ascii="Arial" w:eastAsia="Arial" w:hAnsi="Arial" w:cs="Arial"/>
          <w:b/>
          <w:bCs/>
          <w:sz w:val="21"/>
          <w:szCs w:val="21"/>
          <w:lang w:eastAsia="en-US"/>
        </w:rPr>
        <w:t xml:space="preserve">такая </w:t>
      </w:r>
      <w:r w:rsidRPr="007F1ECF">
        <w:rPr>
          <w:rFonts w:ascii="Arial" w:eastAsia="Arial" w:hAnsi="Arial" w:cs="Arial"/>
          <w:b/>
          <w:bCs/>
          <w:spacing w:val="-3"/>
          <w:sz w:val="21"/>
          <w:szCs w:val="21"/>
          <w:lang w:eastAsia="en-US"/>
        </w:rPr>
        <w:t xml:space="preserve">возможность (без </w:t>
      </w:r>
      <w:r w:rsidRPr="007F1ECF">
        <w:rPr>
          <w:rFonts w:ascii="Arial" w:eastAsia="Arial" w:hAnsi="Arial" w:cs="Arial"/>
          <w:b/>
          <w:bCs/>
          <w:sz w:val="21"/>
          <w:szCs w:val="21"/>
          <w:lang w:eastAsia="en-US"/>
        </w:rPr>
        <w:t>изменения прочих</w:t>
      </w:r>
      <w:r w:rsidRPr="007F1ECF">
        <w:rPr>
          <w:rFonts w:ascii="Arial" w:eastAsia="Arial" w:hAnsi="Arial" w:cs="Arial"/>
          <w:b/>
          <w:bCs/>
          <w:spacing w:val="-21"/>
          <w:sz w:val="21"/>
          <w:szCs w:val="21"/>
          <w:lang w:eastAsia="en-US"/>
        </w:rPr>
        <w:t xml:space="preserve"> </w:t>
      </w:r>
      <w:r w:rsidRPr="007F1ECF">
        <w:rPr>
          <w:rFonts w:ascii="Arial" w:eastAsia="Arial" w:hAnsi="Arial" w:cs="Arial"/>
          <w:b/>
          <w:bCs/>
          <w:spacing w:val="-3"/>
          <w:sz w:val="21"/>
          <w:szCs w:val="21"/>
          <w:lang w:eastAsia="en-US"/>
        </w:rPr>
        <w:t>условий)?</w:t>
      </w:r>
      <w:bookmarkEnd w:id="30"/>
      <w:bookmarkEnd w:id="31"/>
      <w:bookmarkEnd w:id="32"/>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1" w:lineRule="auto"/>
        <w:ind w:left="1206" w:right="414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63360" behindDoc="0" locked="0" layoutInCell="1" allowOverlap="1">
                <wp:simplePos x="0" y="0"/>
                <wp:positionH relativeFrom="page">
                  <wp:posOffset>1248410</wp:posOffset>
                </wp:positionH>
                <wp:positionV relativeFrom="paragraph">
                  <wp:posOffset>8255</wp:posOffset>
                </wp:positionV>
                <wp:extent cx="285115" cy="173355"/>
                <wp:effectExtent l="19685" t="8890" r="19050" b="8255"/>
                <wp:wrapNone/>
                <wp:docPr id="423"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98.3pt;margin-top:.65pt;width:22.45pt;height:1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64384" behindDoc="0" locked="0" layoutInCell="1" allowOverlap="1">
                <wp:simplePos x="0" y="0"/>
                <wp:positionH relativeFrom="page">
                  <wp:posOffset>1248410</wp:posOffset>
                </wp:positionH>
                <wp:positionV relativeFrom="paragraph">
                  <wp:posOffset>262255</wp:posOffset>
                </wp:positionV>
                <wp:extent cx="285115" cy="173355"/>
                <wp:effectExtent l="19685" t="5715" r="19050" b="11430"/>
                <wp:wrapNone/>
                <wp:docPr id="422"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2" o:spid="_x0000_s1026" style="position:absolute;margin-left:98.3pt;margin-top:20.65pt;width:22.45pt;height:1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65408" behindDoc="0" locked="0" layoutInCell="1" allowOverlap="1">
                <wp:simplePos x="0" y="0"/>
                <wp:positionH relativeFrom="page">
                  <wp:posOffset>1248410</wp:posOffset>
                </wp:positionH>
                <wp:positionV relativeFrom="paragraph">
                  <wp:posOffset>506730</wp:posOffset>
                </wp:positionV>
                <wp:extent cx="285115" cy="173355"/>
                <wp:effectExtent l="19685" t="12065" r="19050" b="5080"/>
                <wp:wrapNone/>
                <wp:docPr id="421"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98.3pt;margin-top:39.9pt;width:22.45pt;height:1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Да, очень хотел бы перейти. Скорее, перешел бы, чем остался. Не вижу никакой разницы.</w:t>
      </w:r>
    </w:p>
    <w:p w:rsidR="007F1ECF" w:rsidRPr="007F1ECF" w:rsidRDefault="007F1ECF" w:rsidP="007F1ECF">
      <w:pPr>
        <w:widowControl w:val="0"/>
        <w:spacing w:before="11" w:line="391" w:lineRule="auto"/>
        <w:ind w:left="1206" w:right="3624"/>
        <w:jc w:val="both"/>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66432" behindDoc="0" locked="0" layoutInCell="1" allowOverlap="1">
                <wp:simplePos x="0" y="0"/>
                <wp:positionH relativeFrom="page">
                  <wp:posOffset>1248410</wp:posOffset>
                </wp:positionH>
                <wp:positionV relativeFrom="paragraph">
                  <wp:posOffset>15240</wp:posOffset>
                </wp:positionV>
                <wp:extent cx="285115" cy="173355"/>
                <wp:effectExtent l="19685" t="13335" r="19050" b="13335"/>
                <wp:wrapNone/>
                <wp:docPr id="420"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60 24"/>
                            <a:gd name="T3" fmla="*/ 160 h 273"/>
                            <a:gd name="T4" fmla="+- 0 1988 1966"/>
                            <a:gd name="T5" fmla="*/ T4 w 449"/>
                            <a:gd name="T6" fmla="+- 0 85 24"/>
                            <a:gd name="T7" fmla="*/ 85 h 273"/>
                            <a:gd name="T8" fmla="+- 0 2049 1966"/>
                            <a:gd name="T9" fmla="*/ T8 w 449"/>
                            <a:gd name="T10" fmla="+- 0 34 24"/>
                            <a:gd name="T11" fmla="*/ 34 h 273"/>
                            <a:gd name="T12" fmla="+- 0 2102 1966"/>
                            <a:gd name="T13" fmla="*/ T12 w 449"/>
                            <a:gd name="T14" fmla="+- 0 24 24"/>
                            <a:gd name="T15" fmla="*/ 24 h 273"/>
                            <a:gd name="T16" fmla="+- 0 2278 1966"/>
                            <a:gd name="T17" fmla="*/ T16 w 449"/>
                            <a:gd name="T18" fmla="+- 0 24 24"/>
                            <a:gd name="T19" fmla="*/ 24 h 273"/>
                            <a:gd name="T20" fmla="+- 0 2353 1966"/>
                            <a:gd name="T21" fmla="*/ T20 w 449"/>
                            <a:gd name="T22" fmla="+- 0 46 24"/>
                            <a:gd name="T23" fmla="*/ 46 h 273"/>
                            <a:gd name="T24" fmla="+- 0 2404 1966"/>
                            <a:gd name="T25" fmla="*/ T24 w 449"/>
                            <a:gd name="T26" fmla="+- 0 108 24"/>
                            <a:gd name="T27" fmla="*/ 108 h 273"/>
                            <a:gd name="T28" fmla="+- 0 2414 1966"/>
                            <a:gd name="T29" fmla="*/ T28 w 449"/>
                            <a:gd name="T30" fmla="+- 0 160 24"/>
                            <a:gd name="T31" fmla="*/ 160 h 273"/>
                            <a:gd name="T32" fmla="+- 0 2412 1966"/>
                            <a:gd name="T33" fmla="*/ T32 w 449"/>
                            <a:gd name="T34" fmla="+- 0 187 24"/>
                            <a:gd name="T35" fmla="*/ 187 h 273"/>
                            <a:gd name="T36" fmla="+- 0 2374 1966"/>
                            <a:gd name="T37" fmla="*/ T36 w 449"/>
                            <a:gd name="T38" fmla="+- 0 256 24"/>
                            <a:gd name="T39" fmla="*/ 256 h 273"/>
                            <a:gd name="T40" fmla="+- 0 2305 1966"/>
                            <a:gd name="T41" fmla="*/ T40 w 449"/>
                            <a:gd name="T42" fmla="+- 0 294 24"/>
                            <a:gd name="T43" fmla="*/ 294 h 273"/>
                            <a:gd name="T44" fmla="+- 0 2278 1966"/>
                            <a:gd name="T45" fmla="*/ T44 w 449"/>
                            <a:gd name="T46" fmla="+- 0 296 24"/>
                            <a:gd name="T47" fmla="*/ 296 h 273"/>
                            <a:gd name="T48" fmla="+- 0 2102 1966"/>
                            <a:gd name="T49" fmla="*/ T48 w 449"/>
                            <a:gd name="T50" fmla="+- 0 296 24"/>
                            <a:gd name="T51" fmla="*/ 296 h 273"/>
                            <a:gd name="T52" fmla="+- 0 2026 1966"/>
                            <a:gd name="T53" fmla="*/ T52 w 449"/>
                            <a:gd name="T54" fmla="+- 0 274 24"/>
                            <a:gd name="T55" fmla="*/ 274 h 273"/>
                            <a:gd name="T56" fmla="+- 0 1976 1966"/>
                            <a:gd name="T57" fmla="*/ T56 w 449"/>
                            <a:gd name="T58" fmla="+- 0 212 24"/>
                            <a:gd name="T59" fmla="*/ 212 h 273"/>
                            <a:gd name="T60" fmla="+- 0 1966 1966"/>
                            <a:gd name="T61" fmla="*/ T60 w 449"/>
                            <a:gd name="T62" fmla="+- 0 160 24"/>
                            <a:gd name="T63" fmla="*/ 16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0" o:spid="_x0000_s1026" style="position:absolute;margin-left:98.3pt;margin-top:1.2pt;width:22.45pt;height:13.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" path="m,136l22,61,83,10,136,,312,r75,22l438,84r10,52l446,163r-38,69l339,270r-27,2l136,272,60,250,10,188,,136xe" filled="f" strokecolor="#999" strokeweight=".28253mm">
                <v:path arrowok="t" o:connecttype="custom" o:connectlocs="0,101600;13970,53975;52705,21590;86360,15240;198120,15240;245745,29210;278130,68580;284480,101600;283210,118745;259080,162560;215265,186690;198120,187960;86360,187960;38100,173990;6350,134620;0,10160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67456" behindDoc="0" locked="0" layoutInCell="1" allowOverlap="1">
                <wp:simplePos x="0" y="0"/>
                <wp:positionH relativeFrom="page">
                  <wp:posOffset>1248410</wp:posOffset>
                </wp:positionH>
                <wp:positionV relativeFrom="paragraph">
                  <wp:posOffset>259080</wp:posOffset>
                </wp:positionV>
                <wp:extent cx="285115" cy="173355"/>
                <wp:effectExtent l="19685" t="9525" r="19050" b="7620"/>
                <wp:wrapNone/>
                <wp:docPr id="419"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4 408"/>
                            <a:gd name="T3" fmla="*/ 544 h 273"/>
                            <a:gd name="T4" fmla="+- 0 1988 1966"/>
                            <a:gd name="T5" fmla="*/ T4 w 449"/>
                            <a:gd name="T6" fmla="+- 0 469 408"/>
                            <a:gd name="T7" fmla="*/ 469 h 273"/>
                            <a:gd name="T8" fmla="+- 0 2049 1966"/>
                            <a:gd name="T9" fmla="*/ T8 w 449"/>
                            <a:gd name="T10" fmla="+- 0 418 408"/>
                            <a:gd name="T11" fmla="*/ 418 h 273"/>
                            <a:gd name="T12" fmla="+- 0 2102 1966"/>
                            <a:gd name="T13" fmla="*/ T12 w 449"/>
                            <a:gd name="T14" fmla="+- 0 408 408"/>
                            <a:gd name="T15" fmla="*/ 408 h 273"/>
                            <a:gd name="T16" fmla="+- 0 2278 1966"/>
                            <a:gd name="T17" fmla="*/ T16 w 449"/>
                            <a:gd name="T18" fmla="+- 0 408 408"/>
                            <a:gd name="T19" fmla="*/ 408 h 273"/>
                            <a:gd name="T20" fmla="+- 0 2353 1966"/>
                            <a:gd name="T21" fmla="*/ T20 w 449"/>
                            <a:gd name="T22" fmla="+- 0 431 408"/>
                            <a:gd name="T23" fmla="*/ 431 h 273"/>
                            <a:gd name="T24" fmla="+- 0 2404 1966"/>
                            <a:gd name="T25" fmla="*/ T24 w 449"/>
                            <a:gd name="T26" fmla="+- 0 492 408"/>
                            <a:gd name="T27" fmla="*/ 492 h 273"/>
                            <a:gd name="T28" fmla="+- 0 2414 1966"/>
                            <a:gd name="T29" fmla="*/ T28 w 449"/>
                            <a:gd name="T30" fmla="+- 0 544 408"/>
                            <a:gd name="T31" fmla="*/ 544 h 273"/>
                            <a:gd name="T32" fmla="+- 0 2412 1966"/>
                            <a:gd name="T33" fmla="*/ T32 w 449"/>
                            <a:gd name="T34" fmla="+- 0 572 408"/>
                            <a:gd name="T35" fmla="*/ 572 h 273"/>
                            <a:gd name="T36" fmla="+- 0 2374 1966"/>
                            <a:gd name="T37" fmla="*/ T36 w 449"/>
                            <a:gd name="T38" fmla="+- 0 641 408"/>
                            <a:gd name="T39" fmla="*/ 641 h 273"/>
                            <a:gd name="T40" fmla="+- 0 2305 1966"/>
                            <a:gd name="T41" fmla="*/ T40 w 449"/>
                            <a:gd name="T42" fmla="+- 0 678 408"/>
                            <a:gd name="T43" fmla="*/ 678 h 273"/>
                            <a:gd name="T44" fmla="+- 0 2278 1966"/>
                            <a:gd name="T45" fmla="*/ T44 w 449"/>
                            <a:gd name="T46" fmla="+- 0 681 408"/>
                            <a:gd name="T47" fmla="*/ 681 h 273"/>
                            <a:gd name="T48" fmla="+- 0 2102 1966"/>
                            <a:gd name="T49" fmla="*/ T48 w 449"/>
                            <a:gd name="T50" fmla="+- 0 681 408"/>
                            <a:gd name="T51" fmla="*/ 681 h 273"/>
                            <a:gd name="T52" fmla="+- 0 2026 1966"/>
                            <a:gd name="T53" fmla="*/ T52 w 449"/>
                            <a:gd name="T54" fmla="+- 0 658 408"/>
                            <a:gd name="T55" fmla="*/ 658 h 273"/>
                            <a:gd name="T56" fmla="+- 0 1976 1966"/>
                            <a:gd name="T57" fmla="*/ T56 w 449"/>
                            <a:gd name="T58" fmla="+- 0 597 408"/>
                            <a:gd name="T59" fmla="*/ 597 h 273"/>
                            <a:gd name="T60" fmla="+- 0 1966 1966"/>
                            <a:gd name="T61" fmla="*/ T60 w 449"/>
                            <a:gd name="T62" fmla="+- 0 544 408"/>
                            <a:gd name="T63" fmla="*/ 54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9" o:spid="_x0000_s1026" style="position:absolute;margin-left:98.3pt;margin-top:20.4pt;width:22.45pt;height:13.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" path="m,136l22,61,83,10,136,,312,r75,23l438,84r10,52l446,164r-38,69l339,270r-27,3l136,273,60,250,10,189,,136xe" filled="f" strokecolor="#999" strokeweight=".28253mm">
                <v:path arrowok="t" o:connecttype="custom" o:connectlocs="0,345440;13970,297815;52705,265430;86360,259080;198120,259080;245745,273685;278130,312420;284480,345440;283210,363220;259080,407035;215265,430530;198120,432435;86360,432435;38100,417830;6350,379095;0,34544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68480" behindDoc="0" locked="0" layoutInCell="1" allowOverlap="1">
                <wp:simplePos x="0" y="0"/>
                <wp:positionH relativeFrom="page">
                  <wp:posOffset>1248410</wp:posOffset>
                </wp:positionH>
                <wp:positionV relativeFrom="paragraph">
                  <wp:posOffset>513715</wp:posOffset>
                </wp:positionV>
                <wp:extent cx="285115" cy="173355"/>
                <wp:effectExtent l="19685" t="6985" r="19050" b="10160"/>
                <wp:wrapNone/>
                <wp:docPr id="418"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45 809"/>
                            <a:gd name="T3" fmla="*/ 945 h 273"/>
                            <a:gd name="T4" fmla="+- 0 1988 1966"/>
                            <a:gd name="T5" fmla="*/ T4 w 449"/>
                            <a:gd name="T6" fmla="+- 0 870 809"/>
                            <a:gd name="T7" fmla="*/ 870 h 273"/>
                            <a:gd name="T8" fmla="+- 0 2049 1966"/>
                            <a:gd name="T9" fmla="*/ T8 w 449"/>
                            <a:gd name="T10" fmla="+- 0 819 809"/>
                            <a:gd name="T11" fmla="*/ 819 h 273"/>
                            <a:gd name="T12" fmla="+- 0 2102 1966"/>
                            <a:gd name="T13" fmla="*/ T12 w 449"/>
                            <a:gd name="T14" fmla="+- 0 809 809"/>
                            <a:gd name="T15" fmla="*/ 809 h 273"/>
                            <a:gd name="T16" fmla="+- 0 2278 1966"/>
                            <a:gd name="T17" fmla="*/ T16 w 449"/>
                            <a:gd name="T18" fmla="+- 0 809 809"/>
                            <a:gd name="T19" fmla="*/ 809 h 273"/>
                            <a:gd name="T20" fmla="+- 0 2353 1966"/>
                            <a:gd name="T21" fmla="*/ T20 w 449"/>
                            <a:gd name="T22" fmla="+- 0 831 809"/>
                            <a:gd name="T23" fmla="*/ 831 h 273"/>
                            <a:gd name="T24" fmla="+- 0 2404 1966"/>
                            <a:gd name="T25" fmla="*/ T24 w 449"/>
                            <a:gd name="T26" fmla="+- 0 893 809"/>
                            <a:gd name="T27" fmla="*/ 893 h 273"/>
                            <a:gd name="T28" fmla="+- 0 2414 1966"/>
                            <a:gd name="T29" fmla="*/ T28 w 449"/>
                            <a:gd name="T30" fmla="+- 0 945 809"/>
                            <a:gd name="T31" fmla="*/ 945 h 273"/>
                            <a:gd name="T32" fmla="+- 0 2412 1966"/>
                            <a:gd name="T33" fmla="*/ T32 w 449"/>
                            <a:gd name="T34" fmla="+- 0 972 809"/>
                            <a:gd name="T35" fmla="*/ 972 h 273"/>
                            <a:gd name="T36" fmla="+- 0 2374 1966"/>
                            <a:gd name="T37" fmla="*/ T36 w 449"/>
                            <a:gd name="T38" fmla="+- 0 1041 809"/>
                            <a:gd name="T39" fmla="*/ 1041 h 273"/>
                            <a:gd name="T40" fmla="+- 0 2305 1966"/>
                            <a:gd name="T41" fmla="*/ T40 w 449"/>
                            <a:gd name="T42" fmla="+- 0 1078 809"/>
                            <a:gd name="T43" fmla="*/ 1078 h 273"/>
                            <a:gd name="T44" fmla="+- 0 2278 1966"/>
                            <a:gd name="T45" fmla="*/ T44 w 449"/>
                            <a:gd name="T46" fmla="+- 0 1081 809"/>
                            <a:gd name="T47" fmla="*/ 1081 h 273"/>
                            <a:gd name="T48" fmla="+- 0 2102 1966"/>
                            <a:gd name="T49" fmla="*/ T48 w 449"/>
                            <a:gd name="T50" fmla="+- 0 1081 809"/>
                            <a:gd name="T51" fmla="*/ 1081 h 273"/>
                            <a:gd name="T52" fmla="+- 0 2026 1966"/>
                            <a:gd name="T53" fmla="*/ T52 w 449"/>
                            <a:gd name="T54" fmla="+- 0 1059 809"/>
                            <a:gd name="T55" fmla="*/ 1059 h 273"/>
                            <a:gd name="T56" fmla="+- 0 1976 1966"/>
                            <a:gd name="T57" fmla="*/ T56 w 449"/>
                            <a:gd name="T58" fmla="+- 0 997 809"/>
                            <a:gd name="T59" fmla="*/ 997 h 273"/>
                            <a:gd name="T60" fmla="+- 0 1966 1966"/>
                            <a:gd name="T61" fmla="*/ T60 w 449"/>
                            <a:gd name="T62" fmla="+- 0 945 809"/>
                            <a:gd name="T63" fmla="*/ 94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margin-left:98.3pt;margin-top:40.45pt;width:22.45pt;height:13.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" path="m,136l22,61,83,10,136,,312,r75,22l438,84r10,52l446,163r-38,69l339,269r-27,3l136,272,60,250,10,188,,136xe" filled="f" strokecolor="#999" strokeweight=".28253mm">
                <v:path arrowok="t" o:connecttype="custom" o:connectlocs="0,600075;13970,552450;52705,520065;86360,513715;198120,513715;245745,527685;278130,567055;284480,600075;283210,617220;259080,661035;215265,684530;198120,686435;86360,686435;38100,672465;6350,633095;0,600075" o:connectangles="0,0,0,0,0,0,0,0,0,0,0,0,0,0,0,0"/>
                <w10:wrap anchorx="page"/>
              </v:shape>
            </w:pict>
          </mc:Fallback>
        </mc:AlternateContent>
      </w:r>
      <w:r w:rsidRPr="007F1ECF">
        <w:rPr>
          <w:rFonts w:ascii="Arial" w:eastAsia="Arial" w:hAnsi="Arial" w:cs="Arial"/>
          <w:spacing w:val="-2"/>
          <w:sz w:val="21"/>
          <w:szCs w:val="21"/>
          <w:lang w:eastAsia="en-US"/>
        </w:rPr>
        <w:t xml:space="preserve">Скорее </w:t>
      </w:r>
      <w:r w:rsidRPr="007F1ECF">
        <w:rPr>
          <w:rFonts w:ascii="Arial" w:eastAsia="Arial" w:hAnsi="Arial" w:cs="Arial"/>
          <w:sz w:val="21"/>
          <w:szCs w:val="21"/>
          <w:lang w:eastAsia="en-US"/>
        </w:rPr>
        <w:t xml:space="preserve">всего, остался </w:t>
      </w:r>
      <w:r w:rsidRPr="007F1ECF">
        <w:rPr>
          <w:rFonts w:ascii="Arial" w:eastAsia="Arial" w:hAnsi="Arial" w:cs="Arial"/>
          <w:spacing w:val="-4"/>
          <w:sz w:val="21"/>
          <w:szCs w:val="21"/>
          <w:lang w:eastAsia="en-US"/>
        </w:rPr>
        <w:t xml:space="preserve">бы </w:t>
      </w:r>
      <w:r w:rsidRPr="007F1ECF">
        <w:rPr>
          <w:rFonts w:ascii="Arial" w:eastAsia="Arial" w:hAnsi="Arial" w:cs="Arial"/>
          <w:sz w:val="21"/>
          <w:szCs w:val="21"/>
          <w:lang w:eastAsia="en-US"/>
        </w:rPr>
        <w:t xml:space="preserve">в своей группе. Очень </w:t>
      </w:r>
      <w:r w:rsidRPr="007F1ECF">
        <w:rPr>
          <w:rFonts w:ascii="Arial" w:eastAsia="Arial" w:hAnsi="Arial" w:cs="Arial"/>
          <w:spacing w:val="-4"/>
          <w:sz w:val="21"/>
          <w:szCs w:val="21"/>
          <w:lang w:eastAsia="en-US"/>
        </w:rPr>
        <w:t xml:space="preserve">хотел бы </w:t>
      </w:r>
      <w:r w:rsidRPr="007F1ECF">
        <w:rPr>
          <w:rFonts w:ascii="Arial" w:eastAsia="Arial" w:hAnsi="Arial" w:cs="Arial"/>
          <w:sz w:val="21"/>
          <w:szCs w:val="21"/>
          <w:lang w:eastAsia="en-US"/>
        </w:rPr>
        <w:t xml:space="preserve">остаться в своей группе. </w:t>
      </w:r>
      <w:r w:rsidRPr="007F1ECF">
        <w:rPr>
          <w:rFonts w:ascii="Arial" w:eastAsia="Arial" w:hAnsi="Arial" w:cs="Arial"/>
          <w:spacing w:val="-4"/>
          <w:sz w:val="21"/>
          <w:szCs w:val="21"/>
          <w:lang w:eastAsia="en-US"/>
        </w:rPr>
        <w:t xml:space="preserve">Не </w:t>
      </w:r>
      <w:r w:rsidRPr="007F1ECF">
        <w:rPr>
          <w:rFonts w:ascii="Arial" w:eastAsia="Arial" w:hAnsi="Arial" w:cs="Arial"/>
          <w:sz w:val="21"/>
          <w:szCs w:val="21"/>
          <w:lang w:eastAsia="en-US"/>
        </w:rPr>
        <w:t>знаю, трудно сказать.</w:t>
      </w:r>
    </w:p>
    <w:p w:rsidR="007F1ECF" w:rsidRPr="007F1ECF" w:rsidRDefault="007F1ECF" w:rsidP="007F1ECF">
      <w:pPr>
        <w:widowControl w:val="0"/>
        <w:spacing w:before="5"/>
        <w:rPr>
          <w:rFonts w:ascii="Arial" w:eastAsia="Arial" w:hAnsi="Arial" w:cs="Arial"/>
          <w:sz w:val="27"/>
          <w:szCs w:val="21"/>
          <w:lang w:eastAsia="en-US"/>
        </w:rPr>
      </w:pPr>
    </w:p>
    <w:p w:rsidR="007F1ECF" w:rsidRPr="007F1ECF" w:rsidRDefault="007F1ECF" w:rsidP="007F1ECF">
      <w:pPr>
        <w:widowControl w:val="0"/>
        <w:tabs>
          <w:tab w:val="left" w:pos="8798"/>
        </w:tabs>
        <w:spacing w:line="247" w:lineRule="auto"/>
        <w:ind w:left="104" w:right="99"/>
        <w:outlineLvl w:val="0"/>
        <w:rPr>
          <w:rFonts w:ascii="Arial" w:eastAsia="Arial" w:hAnsi="Arial" w:cs="Arial"/>
          <w:b/>
          <w:bCs/>
          <w:szCs w:val="31"/>
          <w:lang w:eastAsia="en-US"/>
        </w:rPr>
      </w:pPr>
      <w:bookmarkStart w:id="33" w:name="_Toc449476041"/>
      <w:bookmarkStart w:id="34" w:name="_Toc449609263"/>
      <w:bookmarkStart w:id="35" w:name="_Toc449911309"/>
      <w:r w:rsidRPr="007F1ECF">
        <w:rPr>
          <w:rFonts w:ascii="Arial" w:eastAsia="Arial" w:hAnsi="Arial" w:cs="Arial"/>
          <w:b/>
          <w:bCs/>
          <w:szCs w:val="31"/>
          <w:lang w:eastAsia="en-US"/>
        </w:rPr>
        <w:t>Опираясь на список Ваших коллег, ответьте на вопросы А6-А7:</w:t>
      </w:r>
      <w:bookmarkEnd w:id="33"/>
      <w:bookmarkEnd w:id="34"/>
      <w:bookmarkEnd w:id="35"/>
    </w:p>
    <w:p w:rsidR="007F1ECF" w:rsidRPr="007F1ECF" w:rsidRDefault="007F1ECF" w:rsidP="007F1ECF">
      <w:pPr>
        <w:widowControl w:val="0"/>
        <w:rPr>
          <w:rFonts w:ascii="Arial" w:eastAsia="Arial" w:hAnsi="Arial" w:cs="Arial"/>
          <w:sz w:val="16"/>
          <w:szCs w:val="21"/>
          <w:lang w:eastAsia="en-US"/>
        </w:rPr>
      </w:pPr>
    </w:p>
    <w:p w:rsidR="007F1ECF" w:rsidRPr="007F1ECF" w:rsidRDefault="007F1ECF" w:rsidP="007F1ECF">
      <w:pPr>
        <w:widowControl w:val="0"/>
        <w:spacing w:before="3"/>
        <w:rPr>
          <w:rFonts w:ascii="Arial" w:eastAsia="Arial" w:hAnsi="Arial" w:cs="Arial"/>
          <w:sz w:val="12"/>
          <w:szCs w:val="21"/>
          <w:lang w:eastAsia="en-US"/>
        </w:rPr>
      </w:pPr>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Cs/>
          <w:sz w:val="28"/>
          <w:szCs w:val="31"/>
          <w:lang w:eastAsia="en-US"/>
        </w:rPr>
      </w:pPr>
      <w:bookmarkStart w:id="36" w:name="_Toc449476042"/>
      <w:bookmarkStart w:id="37" w:name="_Toc449609264"/>
      <w:bookmarkStart w:id="38" w:name="_Toc449911310"/>
      <w:r w:rsidRPr="007F1ECF">
        <w:rPr>
          <w:rFonts w:ascii="Arial" w:eastAsia="Arial" w:hAnsi="Arial" w:cs="Arial"/>
          <w:bCs/>
          <w:sz w:val="28"/>
          <w:szCs w:val="31"/>
          <w:lang w:eastAsia="en-US"/>
        </w:rPr>
        <w:t>Бунеева Н.А.</w:t>
      </w:r>
      <w:bookmarkEnd w:id="36"/>
      <w:bookmarkEnd w:id="37"/>
      <w:bookmarkEnd w:id="38"/>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Cs/>
          <w:spacing w:val="-8"/>
          <w:sz w:val="28"/>
          <w:szCs w:val="31"/>
          <w:lang w:eastAsia="en-US"/>
        </w:rPr>
      </w:pPr>
      <w:bookmarkStart w:id="39" w:name="_Toc449476043"/>
      <w:bookmarkStart w:id="40" w:name="_Toc449609265"/>
      <w:bookmarkStart w:id="41" w:name="_Toc449911311"/>
      <w:r w:rsidRPr="007F1ECF">
        <w:rPr>
          <w:rFonts w:ascii="Arial" w:eastAsia="Arial" w:hAnsi="Arial" w:cs="Arial"/>
          <w:bCs/>
          <w:spacing w:val="-4"/>
          <w:sz w:val="28"/>
          <w:szCs w:val="31"/>
          <w:lang w:eastAsia="en-US"/>
        </w:rPr>
        <w:t xml:space="preserve">Гулевская </w:t>
      </w:r>
      <w:r w:rsidRPr="007F1ECF">
        <w:rPr>
          <w:rFonts w:ascii="Arial" w:eastAsia="Arial" w:hAnsi="Arial" w:cs="Arial"/>
          <w:bCs/>
          <w:spacing w:val="-8"/>
          <w:sz w:val="28"/>
          <w:szCs w:val="31"/>
          <w:lang w:eastAsia="en-US"/>
        </w:rPr>
        <w:t>Т.Н.</w:t>
      </w:r>
      <w:bookmarkEnd w:id="39"/>
      <w:bookmarkEnd w:id="40"/>
      <w:bookmarkEnd w:id="41"/>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Cs/>
          <w:sz w:val="28"/>
          <w:szCs w:val="31"/>
          <w:lang w:eastAsia="en-US"/>
        </w:rPr>
      </w:pPr>
      <w:bookmarkStart w:id="42" w:name="_Toc449476044"/>
      <w:bookmarkStart w:id="43" w:name="_Toc449609266"/>
      <w:bookmarkStart w:id="44" w:name="_Toc449911312"/>
      <w:r w:rsidRPr="007F1ECF">
        <w:rPr>
          <w:rFonts w:ascii="Arial" w:eastAsia="Arial" w:hAnsi="Arial" w:cs="Arial"/>
          <w:bCs/>
          <w:sz w:val="28"/>
          <w:szCs w:val="31"/>
          <w:lang w:eastAsia="en-US"/>
        </w:rPr>
        <w:t>Еремина Н.С.</w:t>
      </w:r>
      <w:bookmarkEnd w:id="42"/>
      <w:bookmarkEnd w:id="43"/>
      <w:bookmarkEnd w:id="44"/>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Cs/>
          <w:sz w:val="28"/>
          <w:szCs w:val="31"/>
          <w:u w:val="single"/>
          <w:lang w:eastAsia="en-US"/>
        </w:rPr>
      </w:pPr>
      <w:bookmarkStart w:id="45" w:name="_Toc449476045"/>
      <w:bookmarkStart w:id="46" w:name="_Toc449609267"/>
      <w:bookmarkStart w:id="47" w:name="_Toc449911313"/>
      <w:r w:rsidRPr="007F1ECF">
        <w:rPr>
          <w:rFonts w:ascii="Arial" w:eastAsia="Arial" w:hAnsi="Arial" w:cs="Arial"/>
          <w:bCs/>
          <w:sz w:val="28"/>
          <w:szCs w:val="31"/>
          <w:lang w:eastAsia="en-US"/>
        </w:rPr>
        <w:t>Логинова С.В.</w:t>
      </w:r>
      <w:bookmarkEnd w:id="45"/>
      <w:bookmarkEnd w:id="46"/>
      <w:bookmarkEnd w:id="47"/>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Cs/>
          <w:spacing w:val="-8"/>
          <w:sz w:val="28"/>
          <w:szCs w:val="31"/>
          <w:lang w:eastAsia="en-US"/>
        </w:rPr>
      </w:pPr>
      <w:bookmarkStart w:id="48" w:name="_Toc449476046"/>
      <w:bookmarkStart w:id="49" w:name="_Toc449609268"/>
      <w:bookmarkStart w:id="50" w:name="_Toc449911314"/>
      <w:r w:rsidRPr="007F1ECF">
        <w:rPr>
          <w:rFonts w:ascii="Arial" w:eastAsia="Arial" w:hAnsi="Arial" w:cs="Arial"/>
          <w:bCs/>
          <w:sz w:val="28"/>
          <w:szCs w:val="31"/>
          <w:lang w:eastAsia="en-US"/>
        </w:rPr>
        <w:t xml:space="preserve">Монакова </w:t>
      </w:r>
      <w:r w:rsidRPr="007F1ECF">
        <w:rPr>
          <w:rFonts w:ascii="Arial" w:eastAsia="Arial" w:hAnsi="Arial" w:cs="Arial"/>
          <w:bCs/>
          <w:spacing w:val="-8"/>
          <w:sz w:val="28"/>
          <w:szCs w:val="31"/>
          <w:lang w:eastAsia="en-US"/>
        </w:rPr>
        <w:t>Т.С.</w:t>
      </w:r>
      <w:bookmarkEnd w:id="48"/>
      <w:bookmarkEnd w:id="49"/>
      <w:bookmarkEnd w:id="50"/>
    </w:p>
    <w:p w:rsidR="007F1ECF" w:rsidRPr="007F1ECF" w:rsidRDefault="007F1ECF" w:rsidP="007F1ECF">
      <w:pPr>
        <w:widowControl w:val="0"/>
        <w:tabs>
          <w:tab w:val="left" w:pos="8798"/>
        </w:tabs>
        <w:spacing w:line="247" w:lineRule="auto"/>
        <w:ind w:left="104" w:right="99"/>
        <w:jc w:val="center"/>
        <w:outlineLvl w:val="0"/>
        <w:rPr>
          <w:rFonts w:ascii="Arial" w:eastAsia="Arial" w:hAnsi="Arial" w:cs="Arial"/>
          <w:b/>
          <w:bCs/>
          <w:sz w:val="31"/>
          <w:szCs w:val="31"/>
          <w:lang w:eastAsia="en-US"/>
        </w:rPr>
      </w:pPr>
      <w:bookmarkStart w:id="51" w:name="_Toc449476047"/>
      <w:bookmarkStart w:id="52" w:name="_Toc449609269"/>
      <w:bookmarkStart w:id="53" w:name="_Toc449911315"/>
      <w:r w:rsidRPr="007F1ECF">
        <w:rPr>
          <w:rFonts w:ascii="Arial" w:eastAsia="Arial" w:hAnsi="Arial" w:cs="Arial"/>
          <w:bCs/>
          <w:sz w:val="28"/>
          <w:szCs w:val="31"/>
          <w:lang w:eastAsia="en-US"/>
        </w:rPr>
        <w:t>Нестерова</w:t>
      </w:r>
      <w:r w:rsidRPr="007F1ECF">
        <w:rPr>
          <w:rFonts w:ascii="Arial" w:eastAsia="Arial" w:hAnsi="Arial" w:cs="Arial"/>
          <w:bCs/>
          <w:spacing w:val="30"/>
          <w:sz w:val="28"/>
          <w:szCs w:val="31"/>
          <w:lang w:eastAsia="en-US"/>
        </w:rPr>
        <w:t xml:space="preserve"> </w:t>
      </w:r>
      <w:r w:rsidRPr="007F1ECF">
        <w:rPr>
          <w:rFonts w:ascii="Arial" w:eastAsia="Arial" w:hAnsi="Arial" w:cs="Arial"/>
          <w:bCs/>
          <w:sz w:val="28"/>
          <w:szCs w:val="31"/>
          <w:lang w:eastAsia="en-US"/>
        </w:rPr>
        <w:t>Е.Н.</w:t>
      </w:r>
      <w:bookmarkEnd w:id="51"/>
      <w:bookmarkEnd w:id="52"/>
      <w:bookmarkEnd w:id="53"/>
    </w:p>
    <w:p w:rsidR="007F1ECF" w:rsidRPr="007F1ECF" w:rsidRDefault="007F1ECF" w:rsidP="007F1ECF">
      <w:pPr>
        <w:widowControl w:val="0"/>
        <w:spacing w:before="8"/>
        <w:rPr>
          <w:rFonts w:ascii="Arial" w:eastAsia="Arial" w:hAnsi="Arial" w:cs="Arial"/>
          <w:b/>
          <w:sz w:val="41"/>
          <w:szCs w:val="21"/>
          <w:lang w:eastAsia="en-US"/>
        </w:rPr>
      </w:pPr>
    </w:p>
    <w:p w:rsidR="007F1ECF" w:rsidRPr="007F1ECF" w:rsidRDefault="007F1ECF" w:rsidP="007F1ECF">
      <w:pPr>
        <w:widowControl w:val="0"/>
        <w:tabs>
          <w:tab w:val="left" w:pos="522"/>
        </w:tabs>
        <w:ind w:left="521" w:right="221"/>
        <w:outlineLvl w:val="1"/>
        <w:rPr>
          <w:rFonts w:ascii="Arial" w:eastAsia="Arial" w:hAnsi="Arial" w:cs="Arial"/>
          <w:b/>
          <w:bCs/>
          <w:sz w:val="21"/>
          <w:szCs w:val="21"/>
          <w:lang w:eastAsia="en-US"/>
        </w:rPr>
      </w:pPr>
      <w:bookmarkStart w:id="54" w:name="_Toc449476048"/>
      <w:bookmarkStart w:id="55" w:name="_Toc449609270"/>
      <w:bookmarkStart w:id="56" w:name="_Toc449911316"/>
      <w:r w:rsidRPr="007F1ECF">
        <w:rPr>
          <w:rFonts w:ascii="Arial" w:eastAsia="Arial" w:hAnsi="Arial" w:cs="Arial"/>
          <w:b/>
          <w:bCs/>
          <w:spacing w:val="-4"/>
          <w:sz w:val="21"/>
          <w:szCs w:val="21"/>
          <w:lang w:eastAsia="en-US"/>
        </w:rPr>
        <w:t xml:space="preserve">А6. </w:t>
      </w:r>
      <w:r w:rsidRPr="007F1ECF">
        <w:rPr>
          <w:rFonts w:ascii="Arial" w:eastAsia="Arial" w:hAnsi="Arial" w:cs="Arial"/>
          <w:b/>
          <w:bCs/>
          <w:spacing w:val="-5"/>
          <w:sz w:val="21"/>
          <w:szCs w:val="21"/>
          <w:lang w:eastAsia="en-US"/>
        </w:rPr>
        <w:t xml:space="preserve">Представьте, </w:t>
      </w:r>
      <w:r w:rsidRPr="007F1ECF">
        <w:rPr>
          <w:rFonts w:ascii="Arial" w:eastAsia="Arial" w:hAnsi="Arial" w:cs="Arial"/>
          <w:b/>
          <w:bCs/>
          <w:sz w:val="21"/>
          <w:szCs w:val="21"/>
          <w:lang w:eastAsia="en-US"/>
        </w:rPr>
        <w:t xml:space="preserve">что на </w:t>
      </w:r>
      <w:r w:rsidRPr="007F1ECF">
        <w:rPr>
          <w:rFonts w:ascii="Arial" w:eastAsia="Arial" w:hAnsi="Arial" w:cs="Arial"/>
          <w:b/>
          <w:bCs/>
          <w:spacing w:val="-3"/>
          <w:sz w:val="21"/>
          <w:szCs w:val="21"/>
          <w:lang w:eastAsia="en-US"/>
        </w:rPr>
        <w:t xml:space="preserve">работе </w:t>
      </w:r>
      <w:r w:rsidRPr="007F1ECF">
        <w:rPr>
          <w:rFonts w:ascii="Arial" w:eastAsia="Arial" w:hAnsi="Arial" w:cs="Arial"/>
          <w:b/>
          <w:bCs/>
          <w:spacing w:val="-4"/>
          <w:sz w:val="21"/>
          <w:szCs w:val="21"/>
          <w:lang w:eastAsia="en-US"/>
        </w:rPr>
        <w:t xml:space="preserve">Вам </w:t>
      </w:r>
      <w:r w:rsidRPr="007F1ECF">
        <w:rPr>
          <w:rFonts w:ascii="Arial" w:eastAsia="Arial" w:hAnsi="Arial" w:cs="Arial"/>
          <w:b/>
          <w:bCs/>
          <w:sz w:val="21"/>
          <w:szCs w:val="21"/>
          <w:lang w:eastAsia="en-US"/>
        </w:rPr>
        <w:t xml:space="preserve">поручили очень </w:t>
      </w:r>
      <w:r w:rsidRPr="007F1ECF">
        <w:rPr>
          <w:rFonts w:ascii="Arial" w:eastAsia="Arial" w:hAnsi="Arial" w:cs="Arial"/>
          <w:b/>
          <w:bCs/>
          <w:spacing w:val="-4"/>
          <w:sz w:val="21"/>
          <w:szCs w:val="21"/>
          <w:lang w:eastAsia="en-US"/>
        </w:rPr>
        <w:t xml:space="preserve">ответственное задание, </w:t>
      </w:r>
      <w:r w:rsidRPr="007F1ECF">
        <w:rPr>
          <w:rFonts w:ascii="Arial" w:eastAsia="Arial" w:hAnsi="Arial" w:cs="Arial"/>
          <w:b/>
          <w:bCs/>
          <w:sz w:val="21"/>
          <w:szCs w:val="21"/>
          <w:lang w:eastAsia="en-US"/>
        </w:rPr>
        <w:t xml:space="preserve">которое </w:t>
      </w:r>
      <w:r w:rsidRPr="007F1ECF">
        <w:rPr>
          <w:rFonts w:ascii="Arial" w:eastAsia="Arial" w:hAnsi="Arial" w:cs="Arial"/>
          <w:b/>
          <w:bCs/>
          <w:spacing w:val="-4"/>
          <w:sz w:val="21"/>
          <w:szCs w:val="21"/>
          <w:lang w:eastAsia="en-US"/>
        </w:rPr>
        <w:t xml:space="preserve">Вам </w:t>
      </w:r>
      <w:r w:rsidRPr="007F1ECF">
        <w:rPr>
          <w:rFonts w:ascii="Arial" w:eastAsia="Arial" w:hAnsi="Arial" w:cs="Arial"/>
          <w:b/>
          <w:bCs/>
          <w:sz w:val="21"/>
          <w:szCs w:val="21"/>
          <w:lang w:eastAsia="en-US"/>
        </w:rPr>
        <w:t xml:space="preserve">не под </w:t>
      </w:r>
      <w:r w:rsidRPr="007F1ECF">
        <w:rPr>
          <w:rFonts w:ascii="Arial" w:eastAsia="Arial" w:hAnsi="Arial" w:cs="Arial"/>
          <w:b/>
          <w:bCs/>
          <w:spacing w:val="-3"/>
          <w:sz w:val="21"/>
          <w:szCs w:val="21"/>
          <w:lang w:eastAsia="en-US"/>
        </w:rPr>
        <w:t xml:space="preserve">силу </w:t>
      </w:r>
      <w:r w:rsidRPr="007F1ECF">
        <w:rPr>
          <w:rFonts w:ascii="Arial" w:eastAsia="Arial" w:hAnsi="Arial" w:cs="Arial"/>
          <w:b/>
          <w:bCs/>
          <w:sz w:val="21"/>
          <w:szCs w:val="21"/>
          <w:lang w:eastAsia="en-US"/>
        </w:rPr>
        <w:t xml:space="preserve">выполнить в срок в </w:t>
      </w:r>
      <w:r w:rsidRPr="007F1ECF">
        <w:rPr>
          <w:rFonts w:ascii="Arial" w:eastAsia="Arial" w:hAnsi="Arial" w:cs="Arial"/>
          <w:b/>
          <w:bCs/>
          <w:spacing w:val="-2"/>
          <w:sz w:val="21"/>
          <w:szCs w:val="21"/>
          <w:lang w:eastAsia="en-US"/>
        </w:rPr>
        <w:t xml:space="preserve">одиночку. </w:t>
      </w:r>
      <w:r w:rsidRPr="007F1ECF">
        <w:rPr>
          <w:rFonts w:ascii="Arial" w:eastAsia="Arial" w:hAnsi="Arial" w:cs="Arial"/>
          <w:b/>
          <w:bCs/>
          <w:sz w:val="21"/>
          <w:szCs w:val="21"/>
          <w:lang w:eastAsia="en-US"/>
        </w:rPr>
        <w:t xml:space="preserve">Как много человек из коллектива </w:t>
      </w:r>
      <w:r w:rsidRPr="007F1ECF">
        <w:rPr>
          <w:rFonts w:ascii="Arial" w:eastAsia="Arial" w:hAnsi="Arial" w:cs="Arial"/>
          <w:b/>
          <w:bCs/>
          <w:spacing w:val="-4"/>
          <w:sz w:val="21"/>
          <w:szCs w:val="21"/>
          <w:lang w:eastAsia="en-US"/>
        </w:rPr>
        <w:t xml:space="preserve">смогло </w:t>
      </w:r>
      <w:r w:rsidRPr="007F1ECF">
        <w:rPr>
          <w:rFonts w:ascii="Arial" w:eastAsia="Arial" w:hAnsi="Arial" w:cs="Arial"/>
          <w:b/>
          <w:bCs/>
          <w:sz w:val="21"/>
          <w:szCs w:val="21"/>
          <w:lang w:eastAsia="en-US"/>
        </w:rPr>
        <w:t xml:space="preserve">бы помочь с </w:t>
      </w:r>
      <w:r w:rsidRPr="007F1ECF">
        <w:rPr>
          <w:rFonts w:ascii="Arial" w:eastAsia="Arial" w:hAnsi="Arial" w:cs="Arial"/>
          <w:b/>
          <w:bCs/>
          <w:spacing w:val="-4"/>
          <w:sz w:val="21"/>
          <w:szCs w:val="21"/>
          <w:lang w:eastAsia="en-US"/>
        </w:rPr>
        <w:t xml:space="preserve">заданием </w:t>
      </w:r>
      <w:r w:rsidRPr="007F1ECF">
        <w:rPr>
          <w:rFonts w:ascii="Arial" w:eastAsia="Arial" w:hAnsi="Arial" w:cs="Arial"/>
          <w:b/>
          <w:bCs/>
          <w:sz w:val="21"/>
          <w:szCs w:val="21"/>
          <w:lang w:eastAsia="en-US"/>
        </w:rPr>
        <w:t>и не</w:t>
      </w:r>
      <w:r w:rsidRPr="007F1ECF">
        <w:rPr>
          <w:rFonts w:ascii="Arial" w:eastAsia="Arial" w:hAnsi="Arial" w:cs="Arial"/>
          <w:b/>
          <w:bCs/>
          <w:spacing w:val="-6"/>
          <w:sz w:val="21"/>
          <w:szCs w:val="21"/>
          <w:lang w:eastAsia="en-US"/>
        </w:rPr>
        <w:t xml:space="preserve"> </w:t>
      </w:r>
      <w:r w:rsidRPr="007F1ECF">
        <w:rPr>
          <w:rFonts w:ascii="Arial" w:eastAsia="Arial" w:hAnsi="Arial" w:cs="Arial"/>
          <w:b/>
          <w:bCs/>
          <w:spacing w:val="-3"/>
          <w:sz w:val="21"/>
          <w:szCs w:val="21"/>
          <w:lang w:eastAsia="en-US"/>
        </w:rPr>
        <w:t>подвести?</w:t>
      </w:r>
      <w:bookmarkEnd w:id="54"/>
      <w:bookmarkEnd w:id="55"/>
      <w:bookmarkEnd w:id="56"/>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206" w:right="414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69504" behindDoc="0" locked="0" layoutInCell="1" allowOverlap="1">
                <wp:simplePos x="0" y="0"/>
                <wp:positionH relativeFrom="page">
                  <wp:posOffset>1248410</wp:posOffset>
                </wp:positionH>
                <wp:positionV relativeFrom="paragraph">
                  <wp:posOffset>8255</wp:posOffset>
                </wp:positionV>
                <wp:extent cx="285115" cy="173355"/>
                <wp:effectExtent l="19685" t="14605" r="19050" b="12065"/>
                <wp:wrapNone/>
                <wp:docPr id="417"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7" o:spid="_x0000_s1026" style="position:absolute;margin-left:98.3pt;margin-top:.65pt;width:22.45pt;height:13.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70528" behindDoc="0" locked="0" layoutInCell="1" allowOverlap="1">
                <wp:simplePos x="0" y="0"/>
                <wp:positionH relativeFrom="page">
                  <wp:posOffset>1248410</wp:posOffset>
                </wp:positionH>
                <wp:positionV relativeFrom="paragraph">
                  <wp:posOffset>262255</wp:posOffset>
                </wp:positionV>
                <wp:extent cx="285115" cy="173355"/>
                <wp:effectExtent l="19685" t="11430" r="19050" b="5715"/>
                <wp:wrapNone/>
                <wp:docPr id="416"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6" o:spid="_x0000_s1026" style="position:absolute;margin-left:98.3pt;margin-top:20.65pt;width:22.45pt;height:13.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71552" behindDoc="0" locked="0" layoutInCell="1" allowOverlap="1">
                <wp:simplePos x="0" y="0"/>
                <wp:positionH relativeFrom="page">
                  <wp:posOffset>1248410</wp:posOffset>
                </wp:positionH>
                <wp:positionV relativeFrom="paragraph">
                  <wp:posOffset>506730</wp:posOffset>
                </wp:positionV>
                <wp:extent cx="285115" cy="173355"/>
                <wp:effectExtent l="19685" t="8255" r="19050" b="8890"/>
                <wp:wrapNone/>
                <wp:docPr id="415"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5" o:spid="_x0000_s1026" style="position:absolute;margin-left:98.3pt;margin-top:39.9pt;width:22.45pt;height:13.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Все, кроме 1 человека из списка Все, кроме 2 человек из списка</w:t>
      </w:r>
    </w:p>
    <w:p w:rsidR="007F1ECF" w:rsidRPr="007F1ECF" w:rsidRDefault="007F1ECF" w:rsidP="007F1ECF">
      <w:pPr>
        <w:widowControl w:val="0"/>
        <w:spacing w:line="398" w:lineRule="auto"/>
        <w:ind w:left="1206" w:right="373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72576" behindDoc="0" locked="0" layoutInCell="1" allowOverlap="1">
                <wp:simplePos x="0" y="0"/>
                <wp:positionH relativeFrom="page">
                  <wp:posOffset>1248410</wp:posOffset>
                </wp:positionH>
                <wp:positionV relativeFrom="paragraph">
                  <wp:posOffset>262255</wp:posOffset>
                </wp:positionV>
                <wp:extent cx="285115" cy="173355"/>
                <wp:effectExtent l="19685" t="5715" r="19050" b="11430"/>
                <wp:wrapNone/>
                <wp:docPr id="414"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4" o:spid="_x0000_s1026" style="position:absolute;margin-left:98.3pt;margin-top:20.65pt;width:22.45pt;height:13.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90336" behindDoc="1" locked="0" layoutInCell="1" allowOverlap="1">
                <wp:simplePos x="0" y="0"/>
                <wp:positionH relativeFrom="page">
                  <wp:posOffset>1248410</wp:posOffset>
                </wp:positionH>
                <wp:positionV relativeFrom="paragraph">
                  <wp:posOffset>506730</wp:posOffset>
                </wp:positionV>
                <wp:extent cx="285115" cy="173355"/>
                <wp:effectExtent l="19685" t="12065" r="19050" b="5080"/>
                <wp:wrapNone/>
                <wp:docPr id="413"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98.3pt;margin-top:39.9pt;width:22.45pt;height:13.6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Так сможет помочь только 1 человек Все коллеги</w:t>
      </w:r>
    </w:p>
    <w:p w:rsidR="007F1ECF" w:rsidRPr="007F1ECF" w:rsidRDefault="007F1ECF" w:rsidP="007F1ECF">
      <w:pPr>
        <w:widowControl w:val="0"/>
        <w:spacing w:line="285" w:lineRule="auto"/>
        <w:ind w:left="521" w:right="1304" w:firstLine="685"/>
        <w:rPr>
          <w:rFonts w:ascii="Arial" w:eastAsia="Arial" w:hAnsi="Arial" w:cs="Arial"/>
          <w:sz w:val="21"/>
          <w:szCs w:val="21"/>
          <w:lang w:eastAsia="en-US"/>
        </w:rPr>
      </w:pPr>
      <w:r w:rsidRPr="007F1ECF">
        <w:rPr>
          <w:rFonts w:ascii="Arial" w:eastAsia="Arial" w:hAnsi="Arial" w:cs="Arial"/>
          <w:sz w:val="21"/>
          <w:szCs w:val="21"/>
          <w:lang w:eastAsia="en-US"/>
        </w:rPr>
        <w:t>Никто из списка. (Я бы все­таки принялся/принялась за задание самостоятельно.)</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tabs>
          <w:tab w:val="left" w:pos="522"/>
        </w:tabs>
        <w:spacing w:before="156"/>
        <w:ind w:left="521" w:right="858"/>
        <w:outlineLvl w:val="1"/>
        <w:rPr>
          <w:rFonts w:ascii="Arial" w:eastAsia="Arial" w:hAnsi="Arial" w:cs="Arial"/>
          <w:b/>
          <w:bCs/>
          <w:spacing w:val="-4"/>
          <w:sz w:val="21"/>
          <w:szCs w:val="21"/>
          <w:lang w:eastAsia="en-US"/>
        </w:rPr>
      </w:pPr>
    </w:p>
    <w:p w:rsidR="007F1ECF" w:rsidRPr="007F1ECF" w:rsidRDefault="007F1ECF" w:rsidP="007F1ECF">
      <w:pPr>
        <w:widowControl w:val="0"/>
        <w:tabs>
          <w:tab w:val="left" w:pos="522"/>
        </w:tabs>
        <w:spacing w:before="156"/>
        <w:ind w:left="521" w:right="858"/>
        <w:outlineLvl w:val="1"/>
        <w:rPr>
          <w:rFonts w:ascii="Arial" w:eastAsia="Arial" w:hAnsi="Arial" w:cs="Arial"/>
          <w:b/>
          <w:bCs/>
          <w:spacing w:val="-4"/>
          <w:sz w:val="21"/>
          <w:szCs w:val="21"/>
          <w:lang w:eastAsia="en-US"/>
        </w:rPr>
      </w:pPr>
    </w:p>
    <w:p w:rsidR="007F1ECF" w:rsidRPr="007F1ECF" w:rsidRDefault="007F1ECF" w:rsidP="007F1ECF">
      <w:pPr>
        <w:widowControl w:val="0"/>
        <w:tabs>
          <w:tab w:val="left" w:pos="522"/>
        </w:tabs>
        <w:spacing w:before="156"/>
        <w:ind w:left="521" w:right="858"/>
        <w:outlineLvl w:val="1"/>
        <w:rPr>
          <w:rFonts w:ascii="Arial" w:eastAsia="Arial" w:hAnsi="Arial" w:cs="Arial"/>
          <w:b/>
          <w:bCs/>
          <w:spacing w:val="-4"/>
          <w:sz w:val="21"/>
          <w:szCs w:val="21"/>
          <w:lang w:eastAsia="en-US"/>
        </w:rPr>
      </w:pPr>
    </w:p>
    <w:p w:rsidR="007F1ECF" w:rsidRPr="007F1ECF" w:rsidRDefault="007F1ECF" w:rsidP="007F1ECF">
      <w:pPr>
        <w:widowControl w:val="0"/>
        <w:tabs>
          <w:tab w:val="left" w:pos="522"/>
        </w:tabs>
        <w:spacing w:before="156"/>
        <w:ind w:left="521" w:right="858"/>
        <w:outlineLvl w:val="1"/>
        <w:rPr>
          <w:rFonts w:ascii="Arial" w:eastAsia="Arial" w:hAnsi="Arial" w:cs="Arial"/>
          <w:b/>
          <w:bCs/>
          <w:spacing w:val="-4"/>
          <w:sz w:val="21"/>
          <w:szCs w:val="21"/>
          <w:lang w:eastAsia="en-US"/>
        </w:rPr>
      </w:pPr>
    </w:p>
    <w:p w:rsidR="007F1ECF" w:rsidRPr="007F1ECF" w:rsidRDefault="007F1ECF" w:rsidP="007F1ECF">
      <w:pPr>
        <w:widowControl w:val="0"/>
        <w:tabs>
          <w:tab w:val="left" w:pos="522"/>
        </w:tabs>
        <w:spacing w:before="156"/>
        <w:ind w:left="521" w:right="858"/>
        <w:outlineLvl w:val="1"/>
        <w:rPr>
          <w:rFonts w:ascii="Arial" w:eastAsia="Arial" w:hAnsi="Arial" w:cs="Arial"/>
          <w:b/>
          <w:bCs/>
          <w:sz w:val="21"/>
          <w:szCs w:val="21"/>
          <w:lang w:eastAsia="en-US"/>
        </w:rPr>
      </w:pPr>
      <w:bookmarkStart w:id="57" w:name="_Toc449476049"/>
      <w:bookmarkStart w:id="58" w:name="_Toc449609271"/>
      <w:bookmarkStart w:id="59" w:name="_Toc449911317"/>
      <w:r w:rsidRPr="007F1ECF">
        <w:rPr>
          <w:rFonts w:ascii="Arial" w:eastAsia="Arial" w:hAnsi="Arial" w:cs="Arial"/>
          <w:b/>
          <w:bCs/>
          <w:spacing w:val="-4"/>
          <w:sz w:val="21"/>
          <w:szCs w:val="21"/>
          <w:lang w:eastAsia="en-US"/>
        </w:rPr>
        <w:t xml:space="preserve">А7. </w:t>
      </w:r>
      <w:r w:rsidRPr="007F1ECF">
        <w:rPr>
          <w:rFonts w:ascii="Arial" w:eastAsia="Arial" w:hAnsi="Arial" w:cs="Arial"/>
          <w:b/>
          <w:bCs/>
          <w:sz w:val="21"/>
          <w:szCs w:val="21"/>
          <w:lang w:eastAsia="en-US"/>
        </w:rPr>
        <w:t xml:space="preserve">С кем из </w:t>
      </w:r>
      <w:r w:rsidRPr="007F1ECF">
        <w:rPr>
          <w:rFonts w:ascii="Arial" w:eastAsia="Arial" w:hAnsi="Arial" w:cs="Arial"/>
          <w:b/>
          <w:bCs/>
          <w:spacing w:val="-3"/>
          <w:sz w:val="21"/>
          <w:szCs w:val="21"/>
          <w:lang w:eastAsia="en-US"/>
        </w:rPr>
        <w:t xml:space="preserve">коллег </w:t>
      </w:r>
      <w:r w:rsidRPr="007F1ECF">
        <w:rPr>
          <w:rFonts w:ascii="Arial" w:eastAsia="Arial" w:hAnsi="Arial" w:cs="Arial"/>
          <w:b/>
          <w:bCs/>
          <w:spacing w:val="-4"/>
          <w:sz w:val="21"/>
          <w:szCs w:val="21"/>
          <w:lang w:eastAsia="en-US"/>
        </w:rPr>
        <w:t xml:space="preserve">Вы </w:t>
      </w:r>
      <w:r w:rsidRPr="007F1ECF">
        <w:rPr>
          <w:rFonts w:ascii="Arial" w:eastAsia="Arial" w:hAnsi="Arial" w:cs="Arial"/>
          <w:b/>
          <w:bCs/>
          <w:spacing w:val="-3"/>
          <w:sz w:val="21"/>
          <w:szCs w:val="21"/>
          <w:lang w:eastAsia="en-US"/>
        </w:rPr>
        <w:t xml:space="preserve">смогли </w:t>
      </w:r>
      <w:r w:rsidRPr="007F1ECF">
        <w:rPr>
          <w:rFonts w:ascii="Arial" w:eastAsia="Arial" w:hAnsi="Arial" w:cs="Arial"/>
          <w:b/>
          <w:bCs/>
          <w:sz w:val="21"/>
          <w:szCs w:val="21"/>
          <w:lang w:eastAsia="en-US"/>
        </w:rPr>
        <w:t xml:space="preserve">бы </w:t>
      </w:r>
      <w:r w:rsidRPr="007F1ECF">
        <w:rPr>
          <w:rFonts w:ascii="Arial" w:eastAsia="Arial" w:hAnsi="Arial" w:cs="Arial"/>
          <w:b/>
          <w:bCs/>
          <w:spacing w:val="-4"/>
          <w:sz w:val="21"/>
          <w:szCs w:val="21"/>
          <w:lang w:eastAsia="en-US"/>
        </w:rPr>
        <w:t xml:space="preserve">запросто встретиться </w:t>
      </w:r>
      <w:r w:rsidRPr="007F1ECF">
        <w:rPr>
          <w:rFonts w:ascii="Arial" w:eastAsia="Arial" w:hAnsi="Arial" w:cs="Arial"/>
          <w:b/>
          <w:bCs/>
          <w:sz w:val="21"/>
          <w:szCs w:val="21"/>
          <w:lang w:eastAsia="en-US"/>
        </w:rPr>
        <w:t xml:space="preserve">в свободное </w:t>
      </w:r>
      <w:r w:rsidRPr="007F1ECF">
        <w:rPr>
          <w:rFonts w:ascii="Arial" w:eastAsia="Arial" w:hAnsi="Arial" w:cs="Arial"/>
          <w:b/>
          <w:bCs/>
          <w:spacing w:val="-3"/>
          <w:sz w:val="21"/>
          <w:szCs w:val="21"/>
          <w:lang w:eastAsia="en-US"/>
        </w:rPr>
        <w:t xml:space="preserve">от работы </w:t>
      </w:r>
      <w:r w:rsidRPr="007F1ECF">
        <w:rPr>
          <w:rFonts w:ascii="Arial" w:eastAsia="Arial" w:hAnsi="Arial" w:cs="Arial"/>
          <w:b/>
          <w:bCs/>
          <w:sz w:val="21"/>
          <w:szCs w:val="21"/>
          <w:lang w:eastAsia="en-US"/>
        </w:rPr>
        <w:t xml:space="preserve">время, чтобы </w:t>
      </w:r>
      <w:r w:rsidRPr="007F1ECF">
        <w:rPr>
          <w:rFonts w:ascii="Arial" w:eastAsia="Arial" w:hAnsi="Arial" w:cs="Arial"/>
          <w:b/>
          <w:bCs/>
          <w:spacing w:val="-3"/>
          <w:sz w:val="21"/>
          <w:szCs w:val="21"/>
          <w:lang w:eastAsia="en-US"/>
        </w:rPr>
        <w:t xml:space="preserve">провести </w:t>
      </w:r>
      <w:r w:rsidRPr="007F1ECF">
        <w:rPr>
          <w:rFonts w:ascii="Arial" w:eastAsia="Arial" w:hAnsi="Arial" w:cs="Arial"/>
          <w:b/>
          <w:bCs/>
          <w:sz w:val="21"/>
          <w:szCs w:val="21"/>
          <w:lang w:eastAsia="en-US"/>
        </w:rPr>
        <w:t>совместно</w:t>
      </w:r>
      <w:r w:rsidRPr="007F1ECF">
        <w:rPr>
          <w:rFonts w:ascii="Arial" w:eastAsia="Arial" w:hAnsi="Arial" w:cs="Arial"/>
          <w:b/>
          <w:bCs/>
          <w:spacing w:val="-10"/>
          <w:sz w:val="21"/>
          <w:szCs w:val="21"/>
          <w:lang w:eastAsia="en-US"/>
        </w:rPr>
        <w:t xml:space="preserve"> </w:t>
      </w:r>
      <w:r w:rsidRPr="007F1ECF">
        <w:rPr>
          <w:rFonts w:ascii="Arial" w:eastAsia="Arial" w:hAnsi="Arial" w:cs="Arial"/>
          <w:b/>
          <w:bCs/>
          <w:spacing w:val="-4"/>
          <w:sz w:val="21"/>
          <w:szCs w:val="21"/>
          <w:lang w:eastAsia="en-US"/>
        </w:rPr>
        <w:t>досуг?</w:t>
      </w:r>
      <w:bookmarkEnd w:id="57"/>
      <w:bookmarkEnd w:id="58"/>
      <w:bookmarkEnd w:id="59"/>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1" w:lineRule="auto"/>
        <w:ind w:left="1206" w:right="338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73600" behindDoc="0" locked="0" layoutInCell="1" allowOverlap="1">
                <wp:simplePos x="0" y="0"/>
                <wp:positionH relativeFrom="page">
                  <wp:posOffset>1248410</wp:posOffset>
                </wp:positionH>
                <wp:positionV relativeFrom="paragraph">
                  <wp:posOffset>8255</wp:posOffset>
                </wp:positionV>
                <wp:extent cx="285115" cy="173355"/>
                <wp:effectExtent l="19685" t="6985" r="19050" b="10160"/>
                <wp:wrapNone/>
                <wp:docPr id="412"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margin-left:98.3pt;margin-top:.65pt;width:22.45pt;height:1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74624" behindDoc="0" locked="0" layoutInCell="1" allowOverlap="1">
                <wp:simplePos x="0" y="0"/>
                <wp:positionH relativeFrom="page">
                  <wp:posOffset>1248410</wp:posOffset>
                </wp:positionH>
                <wp:positionV relativeFrom="paragraph">
                  <wp:posOffset>262255</wp:posOffset>
                </wp:positionV>
                <wp:extent cx="285115" cy="173355"/>
                <wp:effectExtent l="19685" t="13335" r="19050" b="13335"/>
                <wp:wrapNone/>
                <wp:docPr id="411"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98.3pt;margin-top:20.65pt;width:22.45pt;height:13.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75648" behindDoc="0" locked="0" layoutInCell="1" allowOverlap="1">
                <wp:simplePos x="0" y="0"/>
                <wp:positionH relativeFrom="page">
                  <wp:posOffset>1248410</wp:posOffset>
                </wp:positionH>
                <wp:positionV relativeFrom="paragraph">
                  <wp:posOffset>506730</wp:posOffset>
                </wp:positionV>
                <wp:extent cx="285115" cy="173355"/>
                <wp:effectExtent l="19685" t="10160" r="19050" b="6985"/>
                <wp:wrapNone/>
                <wp:docPr id="410"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0" o:spid="_x0000_s1026" style="position:absolute;margin-left:98.3pt;margin-top:39.9pt;width:22.45pt;height:13.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Со всеми, кроме одного человека из списка Со всеми, кроме 2 человек из списка Только с 1 человеком из списка</w:t>
      </w:r>
    </w:p>
    <w:p w:rsidR="007F1ECF" w:rsidRPr="007F1ECF" w:rsidRDefault="007F1ECF" w:rsidP="007F1ECF">
      <w:pPr>
        <w:widowControl w:val="0"/>
        <w:spacing w:before="11" w:line="381" w:lineRule="auto"/>
        <w:ind w:left="1206" w:right="543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76672" behindDoc="0" locked="0" layoutInCell="1" allowOverlap="1">
                <wp:simplePos x="0" y="0"/>
                <wp:positionH relativeFrom="page">
                  <wp:posOffset>1248410</wp:posOffset>
                </wp:positionH>
                <wp:positionV relativeFrom="paragraph">
                  <wp:posOffset>15240</wp:posOffset>
                </wp:positionV>
                <wp:extent cx="285115" cy="173355"/>
                <wp:effectExtent l="19685" t="11430" r="19050" b="5715"/>
                <wp:wrapNone/>
                <wp:docPr id="409"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60 24"/>
                            <a:gd name="T3" fmla="*/ 160 h 273"/>
                            <a:gd name="T4" fmla="+- 0 1988 1966"/>
                            <a:gd name="T5" fmla="*/ T4 w 449"/>
                            <a:gd name="T6" fmla="+- 0 85 24"/>
                            <a:gd name="T7" fmla="*/ 85 h 273"/>
                            <a:gd name="T8" fmla="+- 0 2049 1966"/>
                            <a:gd name="T9" fmla="*/ T8 w 449"/>
                            <a:gd name="T10" fmla="+- 0 34 24"/>
                            <a:gd name="T11" fmla="*/ 34 h 273"/>
                            <a:gd name="T12" fmla="+- 0 2102 1966"/>
                            <a:gd name="T13" fmla="*/ T12 w 449"/>
                            <a:gd name="T14" fmla="+- 0 24 24"/>
                            <a:gd name="T15" fmla="*/ 24 h 273"/>
                            <a:gd name="T16" fmla="+- 0 2278 1966"/>
                            <a:gd name="T17" fmla="*/ T16 w 449"/>
                            <a:gd name="T18" fmla="+- 0 24 24"/>
                            <a:gd name="T19" fmla="*/ 24 h 273"/>
                            <a:gd name="T20" fmla="+- 0 2353 1966"/>
                            <a:gd name="T21" fmla="*/ T20 w 449"/>
                            <a:gd name="T22" fmla="+- 0 46 24"/>
                            <a:gd name="T23" fmla="*/ 46 h 273"/>
                            <a:gd name="T24" fmla="+- 0 2404 1966"/>
                            <a:gd name="T25" fmla="*/ T24 w 449"/>
                            <a:gd name="T26" fmla="+- 0 108 24"/>
                            <a:gd name="T27" fmla="*/ 108 h 273"/>
                            <a:gd name="T28" fmla="+- 0 2414 1966"/>
                            <a:gd name="T29" fmla="*/ T28 w 449"/>
                            <a:gd name="T30" fmla="+- 0 160 24"/>
                            <a:gd name="T31" fmla="*/ 160 h 273"/>
                            <a:gd name="T32" fmla="+- 0 2412 1966"/>
                            <a:gd name="T33" fmla="*/ T32 w 449"/>
                            <a:gd name="T34" fmla="+- 0 187 24"/>
                            <a:gd name="T35" fmla="*/ 187 h 273"/>
                            <a:gd name="T36" fmla="+- 0 2374 1966"/>
                            <a:gd name="T37" fmla="*/ T36 w 449"/>
                            <a:gd name="T38" fmla="+- 0 256 24"/>
                            <a:gd name="T39" fmla="*/ 256 h 273"/>
                            <a:gd name="T40" fmla="+- 0 2305 1966"/>
                            <a:gd name="T41" fmla="*/ T40 w 449"/>
                            <a:gd name="T42" fmla="+- 0 294 24"/>
                            <a:gd name="T43" fmla="*/ 294 h 273"/>
                            <a:gd name="T44" fmla="+- 0 2278 1966"/>
                            <a:gd name="T45" fmla="*/ T44 w 449"/>
                            <a:gd name="T46" fmla="+- 0 296 24"/>
                            <a:gd name="T47" fmla="*/ 296 h 273"/>
                            <a:gd name="T48" fmla="+- 0 2102 1966"/>
                            <a:gd name="T49" fmla="*/ T48 w 449"/>
                            <a:gd name="T50" fmla="+- 0 296 24"/>
                            <a:gd name="T51" fmla="*/ 296 h 273"/>
                            <a:gd name="T52" fmla="+- 0 2026 1966"/>
                            <a:gd name="T53" fmla="*/ T52 w 449"/>
                            <a:gd name="T54" fmla="+- 0 274 24"/>
                            <a:gd name="T55" fmla="*/ 274 h 273"/>
                            <a:gd name="T56" fmla="+- 0 1976 1966"/>
                            <a:gd name="T57" fmla="*/ T56 w 449"/>
                            <a:gd name="T58" fmla="+- 0 212 24"/>
                            <a:gd name="T59" fmla="*/ 212 h 273"/>
                            <a:gd name="T60" fmla="+- 0 1966 1966"/>
                            <a:gd name="T61" fmla="*/ T60 w 449"/>
                            <a:gd name="T62" fmla="+- 0 160 24"/>
                            <a:gd name="T63" fmla="*/ 16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98.3pt;margin-top:1.2pt;width:22.45pt;height:13.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" path="m,136l22,61,83,10,136,,312,r75,22l438,84r10,52l446,163r-38,69l339,270r-27,2l136,272,60,250,10,188,,136xe" filled="f" strokecolor="#999" strokeweight=".28253mm">
                <v:path arrowok="t" o:connecttype="custom" o:connectlocs="0,101600;13970,53975;52705,21590;86360,15240;198120,15240;245745,29210;278130,68580;284480,101600;283210,118745;259080,162560;215265,186690;198120,187960;86360,187960;38100,173990;6350,134620;0,10160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77696" behindDoc="0" locked="0" layoutInCell="1" allowOverlap="1">
                <wp:simplePos x="0" y="0"/>
                <wp:positionH relativeFrom="page">
                  <wp:posOffset>1248410</wp:posOffset>
                </wp:positionH>
                <wp:positionV relativeFrom="paragraph">
                  <wp:posOffset>259080</wp:posOffset>
                </wp:positionV>
                <wp:extent cx="285115" cy="173355"/>
                <wp:effectExtent l="19685" t="7620" r="19050" b="9525"/>
                <wp:wrapNone/>
                <wp:docPr id="408"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4 408"/>
                            <a:gd name="T3" fmla="*/ 544 h 273"/>
                            <a:gd name="T4" fmla="+- 0 1988 1966"/>
                            <a:gd name="T5" fmla="*/ T4 w 449"/>
                            <a:gd name="T6" fmla="+- 0 469 408"/>
                            <a:gd name="T7" fmla="*/ 469 h 273"/>
                            <a:gd name="T8" fmla="+- 0 2049 1966"/>
                            <a:gd name="T9" fmla="*/ T8 w 449"/>
                            <a:gd name="T10" fmla="+- 0 418 408"/>
                            <a:gd name="T11" fmla="*/ 418 h 273"/>
                            <a:gd name="T12" fmla="+- 0 2102 1966"/>
                            <a:gd name="T13" fmla="*/ T12 w 449"/>
                            <a:gd name="T14" fmla="+- 0 408 408"/>
                            <a:gd name="T15" fmla="*/ 408 h 273"/>
                            <a:gd name="T16" fmla="+- 0 2278 1966"/>
                            <a:gd name="T17" fmla="*/ T16 w 449"/>
                            <a:gd name="T18" fmla="+- 0 408 408"/>
                            <a:gd name="T19" fmla="*/ 408 h 273"/>
                            <a:gd name="T20" fmla="+- 0 2353 1966"/>
                            <a:gd name="T21" fmla="*/ T20 w 449"/>
                            <a:gd name="T22" fmla="+- 0 431 408"/>
                            <a:gd name="T23" fmla="*/ 431 h 273"/>
                            <a:gd name="T24" fmla="+- 0 2404 1966"/>
                            <a:gd name="T25" fmla="*/ T24 w 449"/>
                            <a:gd name="T26" fmla="+- 0 492 408"/>
                            <a:gd name="T27" fmla="*/ 492 h 273"/>
                            <a:gd name="T28" fmla="+- 0 2414 1966"/>
                            <a:gd name="T29" fmla="*/ T28 w 449"/>
                            <a:gd name="T30" fmla="+- 0 544 408"/>
                            <a:gd name="T31" fmla="*/ 544 h 273"/>
                            <a:gd name="T32" fmla="+- 0 2412 1966"/>
                            <a:gd name="T33" fmla="*/ T32 w 449"/>
                            <a:gd name="T34" fmla="+- 0 572 408"/>
                            <a:gd name="T35" fmla="*/ 572 h 273"/>
                            <a:gd name="T36" fmla="+- 0 2374 1966"/>
                            <a:gd name="T37" fmla="*/ T36 w 449"/>
                            <a:gd name="T38" fmla="+- 0 641 408"/>
                            <a:gd name="T39" fmla="*/ 641 h 273"/>
                            <a:gd name="T40" fmla="+- 0 2305 1966"/>
                            <a:gd name="T41" fmla="*/ T40 w 449"/>
                            <a:gd name="T42" fmla="+- 0 678 408"/>
                            <a:gd name="T43" fmla="*/ 678 h 273"/>
                            <a:gd name="T44" fmla="+- 0 2278 1966"/>
                            <a:gd name="T45" fmla="*/ T44 w 449"/>
                            <a:gd name="T46" fmla="+- 0 681 408"/>
                            <a:gd name="T47" fmla="*/ 681 h 273"/>
                            <a:gd name="T48" fmla="+- 0 2102 1966"/>
                            <a:gd name="T49" fmla="*/ T48 w 449"/>
                            <a:gd name="T50" fmla="+- 0 681 408"/>
                            <a:gd name="T51" fmla="*/ 681 h 273"/>
                            <a:gd name="T52" fmla="+- 0 2026 1966"/>
                            <a:gd name="T53" fmla="*/ T52 w 449"/>
                            <a:gd name="T54" fmla="+- 0 658 408"/>
                            <a:gd name="T55" fmla="*/ 658 h 273"/>
                            <a:gd name="T56" fmla="+- 0 1976 1966"/>
                            <a:gd name="T57" fmla="*/ T56 w 449"/>
                            <a:gd name="T58" fmla="+- 0 597 408"/>
                            <a:gd name="T59" fmla="*/ 597 h 273"/>
                            <a:gd name="T60" fmla="+- 0 1966 1966"/>
                            <a:gd name="T61" fmla="*/ T60 w 449"/>
                            <a:gd name="T62" fmla="+- 0 544 408"/>
                            <a:gd name="T63" fmla="*/ 54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8" o:spid="_x0000_s1026" style="position:absolute;margin-left:98.3pt;margin-top:20.4pt;width:22.45pt;height:13.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" path="m,136l22,61,83,10,136,,312,r75,23l438,84r10,52l446,164r-38,69l339,270r-27,3l136,273,60,250,10,189,,136xe" filled="f" strokecolor="#999" strokeweight=".28253mm">
                <v:path arrowok="t" o:connecttype="custom" o:connectlocs="0,345440;13970,297815;52705,265430;86360,259080;198120,259080;245745,273685;278130,312420;284480,345440;283210,363220;259080,407035;215265,430530;198120,432435;86360,432435;38100,417830;6350,379095;0,345440" o:connectangles="0,0,0,0,0,0,0,0,0,0,0,0,0,0,0,0"/>
                <w10:wrap anchorx="page"/>
              </v:shape>
            </w:pict>
          </mc:Fallback>
        </mc:AlternateContent>
      </w:r>
      <w:r w:rsidRPr="007F1ECF">
        <w:rPr>
          <w:rFonts w:ascii="Arial" w:eastAsia="Arial" w:hAnsi="Arial" w:cs="Arial"/>
          <w:sz w:val="21"/>
          <w:szCs w:val="21"/>
          <w:lang w:eastAsia="en-US"/>
        </w:rPr>
        <w:t>Со всеми коллегами Ни с кем из коллег</w:t>
      </w:r>
    </w:p>
    <w:p w:rsidR="007F1ECF" w:rsidRPr="007F1ECF" w:rsidRDefault="007F1ECF" w:rsidP="007F1ECF">
      <w:pPr>
        <w:widowControl w:val="0"/>
        <w:spacing w:line="381" w:lineRule="auto"/>
        <w:rPr>
          <w:rFonts w:ascii="Arial" w:eastAsia="Arial" w:hAnsi="Arial" w:cs="Arial"/>
          <w:sz w:val="22"/>
          <w:szCs w:val="22"/>
          <w:lang w:eastAsia="en-US"/>
        </w:rPr>
        <w:sectPr w:rsidR="007F1ECF" w:rsidRPr="007F1ECF">
          <w:pgSz w:w="11920" w:h="16860"/>
          <w:pgMar w:top="520" w:right="1660" w:bottom="280" w:left="1360" w:header="720" w:footer="720" w:gutter="0"/>
          <w:cols w:space="720"/>
        </w:sectPr>
      </w:pPr>
    </w:p>
    <w:p w:rsidR="007F1ECF" w:rsidRPr="007F1ECF" w:rsidRDefault="007F1ECF" w:rsidP="007F1ECF">
      <w:pPr>
        <w:widowControl w:val="0"/>
        <w:spacing w:before="38" w:line="247" w:lineRule="auto"/>
        <w:ind w:left="104" w:right="99"/>
        <w:outlineLvl w:val="0"/>
        <w:rPr>
          <w:rFonts w:ascii="Arial" w:eastAsia="Arial" w:hAnsi="Arial" w:cs="Arial"/>
          <w:b/>
          <w:bCs/>
          <w:sz w:val="31"/>
          <w:szCs w:val="31"/>
          <w:lang w:eastAsia="en-US"/>
        </w:rPr>
      </w:pPr>
      <w:bookmarkStart w:id="60" w:name="_Toc449476050"/>
      <w:bookmarkStart w:id="61" w:name="_Toc449609272"/>
      <w:bookmarkStart w:id="62" w:name="_Toc449911318"/>
      <w:r w:rsidRPr="007F1ECF">
        <w:rPr>
          <w:rFonts w:ascii="Arial" w:eastAsia="Arial" w:hAnsi="Arial" w:cs="Arial"/>
          <w:b/>
          <w:bCs/>
          <w:sz w:val="31"/>
          <w:szCs w:val="31"/>
          <w:lang w:eastAsia="en-US"/>
        </w:rPr>
        <w:lastRenderedPageBreak/>
        <w:t>Данный раздел содержит несколько вопросов о Вашем руководстве:</w:t>
      </w:r>
      <w:bookmarkEnd w:id="60"/>
      <w:bookmarkEnd w:id="61"/>
      <w:bookmarkEnd w:id="62"/>
    </w:p>
    <w:p w:rsidR="007F1ECF" w:rsidRPr="007F1ECF" w:rsidRDefault="007F1ECF" w:rsidP="007F1ECF">
      <w:pPr>
        <w:widowControl w:val="0"/>
        <w:ind w:left="104" w:right="99"/>
        <w:rPr>
          <w:rFonts w:ascii="Arial" w:eastAsia="Arial" w:hAnsi="Arial" w:cs="Arial"/>
          <w:sz w:val="21"/>
          <w:szCs w:val="21"/>
          <w:lang w:eastAsia="en-US"/>
        </w:rPr>
      </w:pPr>
      <w:r w:rsidRPr="007F1ECF">
        <w:rPr>
          <w:rFonts w:ascii="Arial" w:eastAsia="Arial" w:hAnsi="Arial" w:cs="Arial"/>
          <w:spacing w:val="2"/>
          <w:sz w:val="21"/>
          <w:szCs w:val="21"/>
          <w:lang w:eastAsia="en-US"/>
        </w:rPr>
        <w:t xml:space="preserve">Блок </w:t>
      </w:r>
      <w:r w:rsidRPr="007F1ECF">
        <w:rPr>
          <w:rFonts w:ascii="Arial" w:eastAsia="Arial" w:hAnsi="Arial" w:cs="Arial"/>
          <w:sz w:val="21"/>
          <w:szCs w:val="21"/>
          <w:lang w:eastAsia="en-US"/>
        </w:rPr>
        <w:t xml:space="preserve">содержит 16 групп утверждений, характеризующих деловые качества руководителя. Вам следует внимательно прочесть </w:t>
      </w:r>
      <w:r w:rsidRPr="007F1ECF">
        <w:rPr>
          <w:rFonts w:ascii="Arial" w:eastAsia="Arial" w:hAnsi="Arial" w:cs="Arial"/>
          <w:spacing w:val="2"/>
          <w:sz w:val="21"/>
          <w:szCs w:val="21"/>
          <w:lang w:eastAsia="en-US"/>
        </w:rPr>
        <w:t xml:space="preserve">все </w:t>
      </w:r>
      <w:r w:rsidRPr="007F1ECF">
        <w:rPr>
          <w:rFonts w:ascii="Arial" w:eastAsia="Arial" w:hAnsi="Arial" w:cs="Arial"/>
          <w:sz w:val="21"/>
          <w:szCs w:val="21"/>
          <w:lang w:eastAsia="en-US"/>
        </w:rPr>
        <w:t xml:space="preserve">утверждения в составе каждой группы и </w:t>
      </w:r>
      <w:r w:rsidRPr="007F1ECF">
        <w:rPr>
          <w:rFonts w:ascii="Arial" w:eastAsia="Arial" w:hAnsi="Arial" w:cs="Arial"/>
          <w:spacing w:val="-4"/>
          <w:sz w:val="21"/>
          <w:szCs w:val="21"/>
          <w:lang w:eastAsia="en-US"/>
        </w:rPr>
        <w:t xml:space="preserve">выбрать </w:t>
      </w:r>
      <w:r w:rsidRPr="007F1ECF">
        <w:rPr>
          <w:rFonts w:ascii="Arial" w:eastAsia="Arial" w:hAnsi="Arial" w:cs="Arial"/>
          <w:sz w:val="21"/>
          <w:szCs w:val="21"/>
          <w:lang w:eastAsia="en-US"/>
        </w:rPr>
        <w:t xml:space="preserve">одно, </w:t>
      </w:r>
      <w:r w:rsidRPr="007F1ECF">
        <w:rPr>
          <w:rFonts w:ascii="Arial" w:eastAsia="Arial" w:hAnsi="Arial" w:cs="Arial"/>
          <w:spacing w:val="-3"/>
          <w:sz w:val="21"/>
          <w:szCs w:val="21"/>
          <w:lang w:eastAsia="en-US"/>
        </w:rPr>
        <w:t xml:space="preserve">которое </w:t>
      </w:r>
      <w:r w:rsidRPr="007F1ECF">
        <w:rPr>
          <w:rFonts w:ascii="Arial" w:eastAsia="Arial" w:hAnsi="Arial" w:cs="Arial"/>
          <w:sz w:val="21"/>
          <w:szCs w:val="21"/>
          <w:lang w:eastAsia="en-US"/>
        </w:rPr>
        <w:t xml:space="preserve">в </w:t>
      </w:r>
      <w:r w:rsidRPr="007F1ECF">
        <w:rPr>
          <w:rFonts w:ascii="Arial" w:eastAsia="Arial" w:hAnsi="Arial" w:cs="Arial"/>
          <w:spacing w:val="-4"/>
          <w:sz w:val="21"/>
          <w:szCs w:val="21"/>
          <w:lang w:eastAsia="en-US"/>
        </w:rPr>
        <w:t xml:space="preserve">наибольшей </w:t>
      </w:r>
      <w:r w:rsidRPr="007F1ECF">
        <w:rPr>
          <w:rFonts w:ascii="Arial" w:eastAsia="Arial" w:hAnsi="Arial" w:cs="Arial"/>
          <w:sz w:val="21"/>
          <w:szCs w:val="21"/>
          <w:lang w:eastAsia="en-US"/>
        </w:rPr>
        <w:t xml:space="preserve">степени соответствует Вашему </w:t>
      </w:r>
      <w:r w:rsidRPr="007F1ECF">
        <w:rPr>
          <w:rFonts w:ascii="Arial" w:eastAsia="Arial" w:hAnsi="Arial" w:cs="Arial"/>
          <w:spacing w:val="-3"/>
          <w:sz w:val="21"/>
          <w:szCs w:val="21"/>
          <w:lang w:eastAsia="en-US"/>
        </w:rPr>
        <w:t xml:space="preserve">мнению </w:t>
      </w:r>
      <w:r w:rsidRPr="007F1ECF">
        <w:rPr>
          <w:rFonts w:ascii="Arial" w:eastAsia="Arial" w:hAnsi="Arial" w:cs="Arial"/>
          <w:sz w:val="21"/>
          <w:szCs w:val="21"/>
          <w:lang w:eastAsia="en-US"/>
        </w:rPr>
        <w:t>о руководителе.</w:t>
      </w:r>
    </w:p>
    <w:p w:rsidR="007F1ECF" w:rsidRPr="007F1ECF" w:rsidRDefault="007F1ECF" w:rsidP="007F1ECF">
      <w:pPr>
        <w:widowControl w:val="0"/>
        <w:spacing w:before="8"/>
        <w:rPr>
          <w:rFonts w:ascii="Arial" w:eastAsia="Arial" w:hAnsi="Arial" w:cs="Arial"/>
          <w:sz w:val="27"/>
          <w:szCs w:val="21"/>
          <w:lang w:eastAsia="en-US"/>
        </w:rPr>
      </w:pPr>
    </w:p>
    <w:p w:rsidR="007F1ECF" w:rsidRPr="007F1ECF" w:rsidRDefault="007F1ECF" w:rsidP="007F1ECF">
      <w:pPr>
        <w:widowControl w:val="0"/>
        <w:ind w:left="261" w:right="8178"/>
        <w:jc w:val="center"/>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w:t>
      </w:r>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ind w:left="1206" w:right="9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78720" behindDoc="0" locked="0" layoutInCell="1" allowOverlap="1">
                <wp:simplePos x="0" y="0"/>
                <wp:positionH relativeFrom="page">
                  <wp:posOffset>1248410</wp:posOffset>
                </wp:positionH>
                <wp:positionV relativeFrom="paragraph">
                  <wp:posOffset>8255</wp:posOffset>
                </wp:positionV>
                <wp:extent cx="285115" cy="173355"/>
                <wp:effectExtent l="19685" t="10160" r="19050" b="6985"/>
                <wp:wrapNone/>
                <wp:docPr id="407"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98.3pt;margin-top:.65pt;width:22.45pt;height:13.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Руководитель требует, чтобы обо всех делах докладывали именно ему.</w:t>
      </w:r>
    </w:p>
    <w:p w:rsidR="007F1ECF" w:rsidRPr="007F1ECF" w:rsidRDefault="007F1ECF" w:rsidP="007F1ECF">
      <w:pPr>
        <w:widowControl w:val="0"/>
        <w:spacing w:before="143" w:line="285" w:lineRule="auto"/>
        <w:ind w:left="521" w:right="99"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1360" behindDoc="1" locked="0" layoutInCell="1" allowOverlap="1">
                <wp:simplePos x="0" y="0"/>
                <wp:positionH relativeFrom="page">
                  <wp:posOffset>1248410</wp:posOffset>
                </wp:positionH>
                <wp:positionV relativeFrom="paragraph">
                  <wp:posOffset>99060</wp:posOffset>
                </wp:positionV>
                <wp:extent cx="285115" cy="173355"/>
                <wp:effectExtent l="19685" t="6985" r="19050" b="10160"/>
                <wp:wrapNone/>
                <wp:docPr id="406"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6" o:spid="_x0000_s1026" style="position:absolute;margin-left:98.3pt;margin-top:7.8pt;width:22.45pt;height:13.6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pacing w:val="-3"/>
          <w:sz w:val="21"/>
          <w:szCs w:val="21"/>
          <w:lang w:eastAsia="en-US"/>
        </w:rPr>
        <w:t xml:space="preserve">Старается </w:t>
      </w:r>
      <w:r w:rsidRPr="007F1ECF">
        <w:rPr>
          <w:rFonts w:ascii="Arial" w:eastAsia="Arial" w:hAnsi="Arial" w:cs="Arial"/>
          <w:spacing w:val="2"/>
          <w:sz w:val="21"/>
          <w:szCs w:val="21"/>
          <w:lang w:eastAsia="en-US"/>
        </w:rPr>
        <w:t xml:space="preserve">все </w:t>
      </w:r>
      <w:r w:rsidRPr="007F1ECF">
        <w:rPr>
          <w:rFonts w:ascii="Arial" w:eastAsia="Arial" w:hAnsi="Arial" w:cs="Arial"/>
          <w:spacing w:val="-4"/>
          <w:sz w:val="21"/>
          <w:szCs w:val="21"/>
          <w:lang w:eastAsia="en-US"/>
        </w:rPr>
        <w:t xml:space="preserve">решать </w:t>
      </w:r>
      <w:r w:rsidRPr="007F1ECF">
        <w:rPr>
          <w:rFonts w:ascii="Arial" w:eastAsia="Arial" w:hAnsi="Arial" w:cs="Arial"/>
          <w:sz w:val="21"/>
          <w:szCs w:val="21"/>
          <w:lang w:eastAsia="en-US"/>
        </w:rPr>
        <w:t xml:space="preserve">вместе с </w:t>
      </w:r>
      <w:r w:rsidRPr="007F1ECF">
        <w:rPr>
          <w:rFonts w:ascii="Arial" w:eastAsia="Arial" w:hAnsi="Arial" w:cs="Arial"/>
          <w:spacing w:val="-3"/>
          <w:sz w:val="21"/>
          <w:szCs w:val="21"/>
          <w:lang w:eastAsia="en-US"/>
        </w:rPr>
        <w:t xml:space="preserve">подчиненными, </w:t>
      </w:r>
      <w:r w:rsidRPr="007F1ECF">
        <w:rPr>
          <w:rFonts w:ascii="Arial" w:eastAsia="Arial" w:hAnsi="Arial" w:cs="Arial"/>
          <w:sz w:val="21"/>
          <w:szCs w:val="21"/>
          <w:lang w:eastAsia="en-US"/>
        </w:rPr>
        <w:t xml:space="preserve">единолично </w:t>
      </w:r>
      <w:r w:rsidRPr="007F1ECF">
        <w:rPr>
          <w:rFonts w:ascii="Arial" w:eastAsia="Arial" w:hAnsi="Arial" w:cs="Arial"/>
          <w:spacing w:val="-5"/>
          <w:sz w:val="21"/>
          <w:szCs w:val="21"/>
          <w:lang w:eastAsia="en-US"/>
        </w:rPr>
        <w:t xml:space="preserve">решает </w:t>
      </w:r>
      <w:r w:rsidRPr="007F1ECF">
        <w:rPr>
          <w:rFonts w:ascii="Arial" w:eastAsia="Arial" w:hAnsi="Arial" w:cs="Arial"/>
          <w:sz w:val="21"/>
          <w:szCs w:val="21"/>
          <w:lang w:eastAsia="en-US"/>
        </w:rPr>
        <w:t xml:space="preserve">только самые срочные и </w:t>
      </w:r>
      <w:r w:rsidRPr="007F1ECF">
        <w:rPr>
          <w:rFonts w:ascii="Arial" w:eastAsia="Arial" w:hAnsi="Arial" w:cs="Arial"/>
          <w:spacing w:val="-4"/>
          <w:sz w:val="21"/>
          <w:szCs w:val="21"/>
          <w:lang w:eastAsia="en-US"/>
        </w:rPr>
        <w:t xml:space="preserve">оперативные </w:t>
      </w:r>
      <w:r w:rsidRPr="007F1ECF">
        <w:rPr>
          <w:rFonts w:ascii="Arial" w:eastAsia="Arial" w:hAnsi="Arial" w:cs="Arial"/>
          <w:sz w:val="21"/>
          <w:szCs w:val="21"/>
          <w:lang w:eastAsia="en-US"/>
        </w:rPr>
        <w:t>вопросы.</w:t>
      </w:r>
    </w:p>
    <w:p w:rsidR="007F1ECF" w:rsidRPr="007F1ECF" w:rsidRDefault="007F1ECF" w:rsidP="007F1ECF">
      <w:pPr>
        <w:widowControl w:val="0"/>
        <w:spacing w:before="82" w:line="285" w:lineRule="auto"/>
        <w:ind w:left="521" w:right="330"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2384" behindDoc="1" locked="0" layoutInCell="1" allowOverlap="1">
                <wp:simplePos x="0" y="0"/>
                <wp:positionH relativeFrom="page">
                  <wp:posOffset>1248410</wp:posOffset>
                </wp:positionH>
                <wp:positionV relativeFrom="paragraph">
                  <wp:posOffset>60325</wp:posOffset>
                </wp:positionV>
                <wp:extent cx="285115" cy="173355"/>
                <wp:effectExtent l="19685" t="13335" r="19050" b="13335"/>
                <wp:wrapNone/>
                <wp:docPr id="405"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5" o:spid="_x0000_s1026" style="position:absolute;margin-left:98.3pt;margin-top:4.75pt;width:22.45pt;height:13.6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Некоторые важные дела решаются фактически без участия руководителя, его функции выполняют другие.</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56"/>
        <w:ind w:left="261" w:right="8178"/>
        <w:jc w:val="center"/>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2)</w:t>
      </w:r>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521" w:right="99"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3408" behindDoc="1" locked="0" layoutInCell="1" allowOverlap="1">
                <wp:simplePos x="0" y="0"/>
                <wp:positionH relativeFrom="page">
                  <wp:posOffset>1248410</wp:posOffset>
                </wp:positionH>
                <wp:positionV relativeFrom="paragraph">
                  <wp:posOffset>8255</wp:posOffset>
                </wp:positionV>
                <wp:extent cx="285115" cy="173355"/>
                <wp:effectExtent l="19685" t="13970" r="19050" b="12700"/>
                <wp:wrapNone/>
                <wp:docPr id="404"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4" o:spid="_x0000_s1026" style="position:absolute;margin-left:98.3pt;margin-top:.65pt;width:22.45pt;height:13.6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cRpw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 xml:space="preserve">Всегда </w:t>
      </w:r>
      <w:r w:rsidRPr="007F1ECF">
        <w:rPr>
          <w:rFonts w:ascii="Arial" w:eastAsia="Arial" w:hAnsi="Arial" w:cs="Arial"/>
          <w:spacing w:val="-3"/>
          <w:sz w:val="21"/>
          <w:szCs w:val="21"/>
          <w:lang w:eastAsia="en-US"/>
        </w:rPr>
        <w:t xml:space="preserve">что­нибудь </w:t>
      </w:r>
      <w:r w:rsidRPr="007F1ECF">
        <w:rPr>
          <w:rFonts w:ascii="Arial" w:eastAsia="Arial" w:hAnsi="Arial" w:cs="Arial"/>
          <w:spacing w:val="-5"/>
          <w:sz w:val="21"/>
          <w:szCs w:val="21"/>
          <w:lang w:eastAsia="en-US"/>
        </w:rPr>
        <w:t xml:space="preserve">приказывает, </w:t>
      </w:r>
      <w:r w:rsidRPr="007F1ECF">
        <w:rPr>
          <w:rFonts w:ascii="Arial" w:eastAsia="Arial" w:hAnsi="Arial" w:cs="Arial"/>
          <w:sz w:val="21"/>
          <w:szCs w:val="21"/>
          <w:lang w:eastAsia="en-US"/>
        </w:rPr>
        <w:t xml:space="preserve">распоряжается, </w:t>
      </w:r>
      <w:r w:rsidRPr="007F1ECF">
        <w:rPr>
          <w:rFonts w:ascii="Arial" w:eastAsia="Arial" w:hAnsi="Arial" w:cs="Arial"/>
          <w:spacing w:val="-5"/>
          <w:sz w:val="21"/>
          <w:szCs w:val="21"/>
          <w:lang w:eastAsia="en-US"/>
        </w:rPr>
        <w:t xml:space="preserve">настаивает, </w:t>
      </w:r>
      <w:r w:rsidRPr="007F1ECF">
        <w:rPr>
          <w:rFonts w:ascii="Arial" w:eastAsia="Arial" w:hAnsi="Arial" w:cs="Arial"/>
          <w:sz w:val="21"/>
          <w:szCs w:val="21"/>
          <w:lang w:eastAsia="en-US"/>
        </w:rPr>
        <w:t xml:space="preserve">но никогда не </w:t>
      </w:r>
      <w:r w:rsidRPr="007F1ECF">
        <w:rPr>
          <w:rFonts w:ascii="Arial" w:eastAsia="Arial" w:hAnsi="Arial" w:cs="Arial"/>
          <w:spacing w:val="-5"/>
          <w:sz w:val="21"/>
          <w:szCs w:val="21"/>
          <w:lang w:eastAsia="en-US"/>
        </w:rPr>
        <w:t>просит.</w:t>
      </w:r>
    </w:p>
    <w:p w:rsidR="007F1ECF" w:rsidRPr="007F1ECF" w:rsidRDefault="007F1ECF" w:rsidP="007F1ECF">
      <w:pPr>
        <w:widowControl w:val="0"/>
        <w:spacing w:before="82" w:line="381" w:lineRule="auto"/>
        <w:ind w:left="1206" w:right="359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79744" behindDoc="0" locked="0" layoutInCell="1" allowOverlap="1">
                <wp:simplePos x="0" y="0"/>
                <wp:positionH relativeFrom="page">
                  <wp:posOffset>1248410</wp:posOffset>
                </wp:positionH>
                <wp:positionV relativeFrom="paragraph">
                  <wp:posOffset>60325</wp:posOffset>
                </wp:positionV>
                <wp:extent cx="285115" cy="173355"/>
                <wp:effectExtent l="19685" t="11430" r="19050" b="5715"/>
                <wp:wrapNone/>
                <wp:docPr id="403"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98.3pt;margin-top:4.75pt;width:22.45pt;height:13.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80768" behindDoc="0" locked="0" layoutInCell="1" allowOverlap="1">
                <wp:simplePos x="0" y="0"/>
                <wp:positionH relativeFrom="page">
                  <wp:posOffset>1248410</wp:posOffset>
                </wp:positionH>
                <wp:positionV relativeFrom="paragraph">
                  <wp:posOffset>304165</wp:posOffset>
                </wp:positionV>
                <wp:extent cx="285115" cy="173355"/>
                <wp:effectExtent l="19685" t="7620" r="19050" b="9525"/>
                <wp:wrapNone/>
                <wp:docPr id="402"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15 479"/>
                            <a:gd name="T3" fmla="*/ 615 h 273"/>
                            <a:gd name="T4" fmla="+- 0 1988 1966"/>
                            <a:gd name="T5" fmla="*/ T4 w 449"/>
                            <a:gd name="T6" fmla="+- 0 540 479"/>
                            <a:gd name="T7" fmla="*/ 540 h 273"/>
                            <a:gd name="T8" fmla="+- 0 2049 1966"/>
                            <a:gd name="T9" fmla="*/ T8 w 449"/>
                            <a:gd name="T10" fmla="+- 0 489 479"/>
                            <a:gd name="T11" fmla="*/ 489 h 273"/>
                            <a:gd name="T12" fmla="+- 0 2102 1966"/>
                            <a:gd name="T13" fmla="*/ T12 w 449"/>
                            <a:gd name="T14" fmla="+- 0 479 479"/>
                            <a:gd name="T15" fmla="*/ 479 h 273"/>
                            <a:gd name="T16" fmla="+- 0 2278 1966"/>
                            <a:gd name="T17" fmla="*/ T16 w 449"/>
                            <a:gd name="T18" fmla="+- 0 479 479"/>
                            <a:gd name="T19" fmla="*/ 479 h 273"/>
                            <a:gd name="T20" fmla="+- 0 2353 1966"/>
                            <a:gd name="T21" fmla="*/ T20 w 449"/>
                            <a:gd name="T22" fmla="+- 0 502 479"/>
                            <a:gd name="T23" fmla="*/ 502 h 273"/>
                            <a:gd name="T24" fmla="+- 0 2404 1966"/>
                            <a:gd name="T25" fmla="*/ T24 w 449"/>
                            <a:gd name="T26" fmla="+- 0 563 479"/>
                            <a:gd name="T27" fmla="*/ 563 h 273"/>
                            <a:gd name="T28" fmla="+- 0 2414 1966"/>
                            <a:gd name="T29" fmla="*/ T28 w 449"/>
                            <a:gd name="T30" fmla="+- 0 615 479"/>
                            <a:gd name="T31" fmla="*/ 615 h 273"/>
                            <a:gd name="T32" fmla="+- 0 2412 1966"/>
                            <a:gd name="T33" fmla="*/ T32 w 449"/>
                            <a:gd name="T34" fmla="+- 0 643 479"/>
                            <a:gd name="T35" fmla="*/ 643 h 273"/>
                            <a:gd name="T36" fmla="+- 0 2374 1966"/>
                            <a:gd name="T37" fmla="*/ T36 w 449"/>
                            <a:gd name="T38" fmla="+- 0 712 479"/>
                            <a:gd name="T39" fmla="*/ 712 h 273"/>
                            <a:gd name="T40" fmla="+- 0 2305 1966"/>
                            <a:gd name="T41" fmla="*/ T40 w 449"/>
                            <a:gd name="T42" fmla="+- 0 749 479"/>
                            <a:gd name="T43" fmla="*/ 749 h 273"/>
                            <a:gd name="T44" fmla="+- 0 2278 1966"/>
                            <a:gd name="T45" fmla="*/ T44 w 449"/>
                            <a:gd name="T46" fmla="+- 0 752 479"/>
                            <a:gd name="T47" fmla="*/ 752 h 273"/>
                            <a:gd name="T48" fmla="+- 0 2102 1966"/>
                            <a:gd name="T49" fmla="*/ T48 w 449"/>
                            <a:gd name="T50" fmla="+- 0 752 479"/>
                            <a:gd name="T51" fmla="*/ 752 h 273"/>
                            <a:gd name="T52" fmla="+- 0 2026 1966"/>
                            <a:gd name="T53" fmla="*/ T52 w 449"/>
                            <a:gd name="T54" fmla="+- 0 729 479"/>
                            <a:gd name="T55" fmla="*/ 729 h 273"/>
                            <a:gd name="T56" fmla="+- 0 1976 1966"/>
                            <a:gd name="T57" fmla="*/ T56 w 449"/>
                            <a:gd name="T58" fmla="+- 0 668 479"/>
                            <a:gd name="T59" fmla="*/ 668 h 273"/>
                            <a:gd name="T60" fmla="+- 0 1966 1966"/>
                            <a:gd name="T61" fmla="*/ T60 w 449"/>
                            <a:gd name="T62" fmla="+- 0 615 479"/>
                            <a:gd name="T63" fmla="*/ 6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2" o:spid="_x0000_s1026" style="position:absolute;margin-left:98.3pt;margin-top:23.95pt;width:22.45pt;height:13.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" path="m,136l22,61,83,10,136,,312,r75,23l438,84r10,52l446,164r-38,69l339,270r-27,3l136,273,60,250,10,189,,136xe" filled="f" strokecolor="#999" strokeweight=".28253mm">
                <v:path arrowok="t" o:connecttype="custom" o:connectlocs="0,390525;13970,342900;52705,310515;86360,304165;198120,304165;245745,318770;278130,357505;284480,390525;283210,408305;259080,452120;215265,475615;198120,477520;86360,477520;38100,462915;6350,424180;0,390525" o:connectangles="0,0,0,0,0,0,0,0,0,0,0,0,0,0,0,0"/>
                <w10:wrap anchorx="page"/>
              </v:shape>
            </w:pict>
          </mc:Fallback>
        </mc:AlternateContent>
      </w:r>
      <w:r w:rsidRPr="007F1ECF">
        <w:rPr>
          <w:rFonts w:ascii="Arial" w:eastAsia="Arial" w:hAnsi="Arial" w:cs="Arial"/>
          <w:sz w:val="21"/>
          <w:szCs w:val="21"/>
          <w:lang w:eastAsia="en-US"/>
        </w:rPr>
        <w:t>Приказывает так, что хочется выполнить. Приказывать не умеет.</w:t>
      </w:r>
    </w:p>
    <w:p w:rsidR="007F1ECF" w:rsidRPr="007F1ECF" w:rsidRDefault="007F1ECF" w:rsidP="007F1ECF">
      <w:pPr>
        <w:widowControl w:val="0"/>
        <w:spacing w:before="2"/>
        <w:rPr>
          <w:rFonts w:ascii="Arial" w:eastAsia="Arial" w:hAnsi="Arial" w:cs="Arial"/>
          <w:sz w:val="28"/>
          <w:szCs w:val="21"/>
          <w:lang w:eastAsia="en-US"/>
        </w:rPr>
      </w:pPr>
    </w:p>
    <w:p w:rsidR="007F1ECF" w:rsidRPr="007F1ECF" w:rsidRDefault="007F1ECF" w:rsidP="007F1ECF">
      <w:pPr>
        <w:widowControl w:val="0"/>
        <w:spacing w:before="1"/>
        <w:ind w:left="165" w:right="233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3)</w:t>
      </w:r>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521" w:right="1304"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4432" behindDoc="1" locked="0" layoutInCell="1" allowOverlap="1">
                <wp:simplePos x="0" y="0"/>
                <wp:positionH relativeFrom="page">
                  <wp:posOffset>1248410</wp:posOffset>
                </wp:positionH>
                <wp:positionV relativeFrom="paragraph">
                  <wp:posOffset>8255</wp:posOffset>
                </wp:positionV>
                <wp:extent cx="285115" cy="173355"/>
                <wp:effectExtent l="19685" t="10795" r="19050" b="6350"/>
                <wp:wrapNone/>
                <wp:docPr id="401"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98.3pt;margin-top:.65pt;width:22.45pt;height:13.6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pacing w:val="-3"/>
          <w:sz w:val="21"/>
          <w:szCs w:val="21"/>
          <w:lang w:eastAsia="en-US"/>
        </w:rPr>
        <w:t xml:space="preserve">Старается, чтобы </w:t>
      </w:r>
      <w:r w:rsidRPr="007F1ECF">
        <w:rPr>
          <w:rFonts w:ascii="Arial" w:eastAsia="Arial" w:hAnsi="Arial" w:cs="Arial"/>
          <w:sz w:val="21"/>
          <w:szCs w:val="21"/>
          <w:lang w:eastAsia="en-US"/>
        </w:rPr>
        <w:t xml:space="preserve">его заместители были </w:t>
      </w:r>
      <w:r w:rsidRPr="007F1ECF">
        <w:rPr>
          <w:rFonts w:ascii="Arial" w:eastAsia="Arial" w:hAnsi="Arial" w:cs="Arial"/>
          <w:spacing w:val="-3"/>
          <w:sz w:val="21"/>
          <w:szCs w:val="21"/>
          <w:lang w:eastAsia="en-US"/>
        </w:rPr>
        <w:t xml:space="preserve">квалифицированными </w:t>
      </w:r>
      <w:r w:rsidRPr="007F1ECF">
        <w:rPr>
          <w:rFonts w:ascii="Arial" w:eastAsia="Arial" w:hAnsi="Arial" w:cs="Arial"/>
          <w:sz w:val="21"/>
          <w:szCs w:val="21"/>
          <w:lang w:eastAsia="en-US"/>
        </w:rPr>
        <w:t>специалистами.</w:t>
      </w:r>
    </w:p>
    <w:p w:rsidR="007F1ECF" w:rsidRPr="007F1ECF" w:rsidRDefault="007F1ECF" w:rsidP="007F1ECF">
      <w:pPr>
        <w:widowControl w:val="0"/>
        <w:spacing w:before="82"/>
        <w:ind w:left="1206"/>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81792" behindDoc="0" locked="0" layoutInCell="1" allowOverlap="1">
                <wp:simplePos x="0" y="0"/>
                <wp:positionH relativeFrom="page">
                  <wp:posOffset>1248410</wp:posOffset>
                </wp:positionH>
                <wp:positionV relativeFrom="paragraph">
                  <wp:posOffset>60325</wp:posOffset>
                </wp:positionV>
                <wp:extent cx="285115" cy="173355"/>
                <wp:effectExtent l="19685" t="7620" r="19050" b="9525"/>
                <wp:wrapNone/>
                <wp:docPr id="400"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98.3pt;margin-top:4.75pt;width:22.45pt;height:13.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Руководителю безразлично, кто работает у него заместителем, помощником.</w:t>
      </w:r>
    </w:p>
    <w:p w:rsidR="007F1ECF" w:rsidRPr="007F1ECF" w:rsidRDefault="007F1ECF" w:rsidP="007F1ECF">
      <w:pPr>
        <w:widowControl w:val="0"/>
        <w:spacing w:before="143" w:line="285" w:lineRule="auto"/>
        <w:ind w:left="521" w:right="99"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5456" behindDoc="1" locked="0" layoutInCell="1" allowOverlap="1">
                <wp:simplePos x="0" y="0"/>
                <wp:positionH relativeFrom="page">
                  <wp:posOffset>1248410</wp:posOffset>
                </wp:positionH>
                <wp:positionV relativeFrom="paragraph">
                  <wp:posOffset>99060</wp:posOffset>
                </wp:positionV>
                <wp:extent cx="285115" cy="173355"/>
                <wp:effectExtent l="19685" t="13970" r="19050" b="12700"/>
                <wp:wrapNone/>
                <wp:docPr id="399"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98.3pt;margin-top:7.8pt;width:22.45pt;height:13.6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z w:val="21"/>
          <w:szCs w:val="21"/>
          <w:lang w:eastAsia="en-US"/>
        </w:rPr>
        <w:t xml:space="preserve">Он </w:t>
      </w:r>
      <w:r w:rsidRPr="007F1ECF">
        <w:rPr>
          <w:rFonts w:ascii="Arial" w:eastAsia="Arial" w:hAnsi="Arial" w:cs="Arial"/>
          <w:spacing w:val="-3"/>
          <w:sz w:val="21"/>
          <w:szCs w:val="21"/>
          <w:lang w:eastAsia="en-US"/>
        </w:rPr>
        <w:t xml:space="preserve">добивается безотказного </w:t>
      </w:r>
      <w:r w:rsidRPr="007F1ECF">
        <w:rPr>
          <w:rFonts w:ascii="Arial" w:eastAsia="Arial" w:hAnsi="Arial" w:cs="Arial"/>
          <w:sz w:val="21"/>
          <w:szCs w:val="21"/>
          <w:lang w:eastAsia="en-US"/>
        </w:rPr>
        <w:t xml:space="preserve">исполнения и </w:t>
      </w:r>
      <w:r w:rsidRPr="007F1ECF">
        <w:rPr>
          <w:rFonts w:ascii="Arial" w:eastAsia="Arial" w:hAnsi="Arial" w:cs="Arial"/>
          <w:spacing w:val="-3"/>
          <w:sz w:val="21"/>
          <w:szCs w:val="21"/>
          <w:lang w:eastAsia="en-US"/>
        </w:rPr>
        <w:t xml:space="preserve">подчинения </w:t>
      </w:r>
      <w:r w:rsidRPr="007F1ECF">
        <w:rPr>
          <w:rFonts w:ascii="Arial" w:eastAsia="Arial" w:hAnsi="Arial" w:cs="Arial"/>
          <w:sz w:val="21"/>
          <w:szCs w:val="21"/>
          <w:lang w:eastAsia="en-US"/>
        </w:rPr>
        <w:t>заместителей, помощников.</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56"/>
        <w:ind w:left="181" w:right="2332"/>
        <w:rPr>
          <w:rFonts w:ascii="Arial" w:eastAsia="Arial" w:hAnsi="Arial" w:cs="Arial"/>
          <w:b/>
          <w:sz w:val="21"/>
          <w:szCs w:val="22"/>
          <w:lang w:val="en-US"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val="en-US" w:eastAsia="en-US"/>
        </w:rPr>
        <w:t>4)</w:t>
      </w:r>
    </w:p>
    <w:p w:rsidR="007F1ECF" w:rsidRPr="007F1ECF" w:rsidRDefault="007F1ECF" w:rsidP="007F1ECF">
      <w:pPr>
        <w:widowControl w:val="0"/>
        <w:spacing w:before="63"/>
        <w:ind w:left="521" w:right="2332"/>
        <w:rPr>
          <w:rFonts w:ascii="Arial" w:eastAsia="Arial" w:hAnsi="Arial" w:cs="Arial"/>
          <w:i/>
          <w:sz w:val="21"/>
          <w:szCs w:val="22"/>
          <w:lang w:val="en-US" w:eastAsia="en-US"/>
        </w:rPr>
      </w:pPr>
      <w:r w:rsidRPr="007F1ECF">
        <w:rPr>
          <w:rFonts w:ascii="Arial" w:eastAsia="Arial" w:hAnsi="Arial" w:cs="Arial"/>
          <w:i/>
          <w:color w:val="454545"/>
          <w:sz w:val="21"/>
          <w:szCs w:val="22"/>
          <w:lang w:val="en-US" w:eastAsia="en-US"/>
        </w:rPr>
        <w:t>Отметьте только один овал.</w:t>
      </w:r>
    </w:p>
    <w:p w:rsidR="007F1ECF" w:rsidRPr="007F1ECF" w:rsidRDefault="007F1ECF" w:rsidP="007F1ECF">
      <w:pPr>
        <w:widowControl w:val="0"/>
        <w:spacing w:before="8"/>
        <w:rPr>
          <w:rFonts w:ascii="Arial" w:eastAsia="Arial" w:hAnsi="Arial" w:cs="Arial"/>
          <w:i/>
          <w:sz w:val="11"/>
          <w:szCs w:val="21"/>
          <w:lang w:val="en-US" w:eastAsia="en-US"/>
        </w:rPr>
      </w:pPr>
    </w:p>
    <w:p w:rsidR="007F1ECF" w:rsidRPr="007F1ECF" w:rsidRDefault="007F1ECF" w:rsidP="007F1ECF">
      <w:pPr>
        <w:widowControl w:val="0"/>
        <w:rPr>
          <w:rFonts w:ascii="Arial" w:eastAsia="Arial" w:hAnsi="Arial" w:cs="Arial"/>
          <w:sz w:val="11"/>
          <w:szCs w:val="22"/>
          <w:lang w:val="en-US" w:eastAsia="en-US"/>
        </w:rPr>
        <w:sectPr w:rsidR="007F1ECF" w:rsidRPr="007F1ECF">
          <w:pgSz w:w="11920" w:h="16860"/>
          <w:pgMar w:top="540" w:right="1660" w:bottom="280" w:left="1360" w:header="720" w:footer="720" w:gutter="0"/>
          <w:cols w:space="720"/>
        </w:sectPr>
      </w:pPr>
    </w:p>
    <w:p w:rsidR="007F1ECF" w:rsidRPr="007F1ECF" w:rsidRDefault="007F1ECF" w:rsidP="007F1ECF">
      <w:pPr>
        <w:widowControl w:val="0"/>
        <w:spacing w:before="8"/>
        <w:rPr>
          <w:rFonts w:ascii="Arial" w:eastAsia="Arial" w:hAnsi="Arial" w:cs="Arial"/>
          <w:i/>
          <w:sz w:val="6"/>
          <w:szCs w:val="21"/>
          <w:lang w:val="en-US" w:eastAsia="en-US"/>
        </w:rPr>
      </w:pPr>
    </w:p>
    <w:p w:rsidR="007F1ECF" w:rsidRPr="007F1ECF" w:rsidRDefault="007F1ECF" w:rsidP="007F1ECF">
      <w:pPr>
        <w:widowControl w:val="0"/>
        <w:ind w:left="597" w:right="-6"/>
        <w:rPr>
          <w:rFonts w:ascii="Arial" w:eastAsia="Arial" w:hAnsi="Arial" w:cs="Arial"/>
          <w:sz w:val="20"/>
          <w:szCs w:val="21"/>
          <w:lang w:val="en-US" w:eastAsia="en-US"/>
        </w:rPr>
      </w:pPr>
      <w:r>
        <w:rPr>
          <w:rFonts w:ascii="Arial" w:eastAsia="Arial" w:hAnsi="Arial" w:cs="Arial"/>
          <w:noProof/>
          <w:sz w:val="20"/>
          <w:szCs w:val="21"/>
        </w:rPr>
        <mc:AlternateContent>
          <mc:Choice Requires="wpg">
            <w:drawing>
              <wp:inline distT="0" distB="0" distL="0" distR="0">
                <wp:extent cx="295275" cy="183515"/>
                <wp:effectExtent l="13970" t="635" r="14605" b="635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183515"/>
                          <a:chOff x="0" y="0"/>
                          <a:chExt cx="465" cy="289"/>
                        </a:xfrm>
                      </wpg:grpSpPr>
                      <wps:wsp>
                        <wps:cNvPr id="398" name="Freeform 245"/>
                        <wps:cNvSpPr>
                          <a:spLocks/>
                        </wps:cNvSpPr>
                        <wps:spPr bwMode="auto">
                          <a:xfrm>
                            <a:off x="8" y="8"/>
                            <a:ext cx="449" cy="273"/>
                          </a:xfrm>
                          <a:custGeom>
                            <a:avLst/>
                            <a:gdLst>
                              <a:gd name="T0" fmla="+- 0 8 8"/>
                              <a:gd name="T1" fmla="*/ T0 w 449"/>
                              <a:gd name="T2" fmla="+- 0 144 8"/>
                              <a:gd name="T3" fmla="*/ 144 h 273"/>
                              <a:gd name="T4" fmla="+- 0 30 8"/>
                              <a:gd name="T5" fmla="*/ T4 w 449"/>
                              <a:gd name="T6" fmla="+- 0 69 8"/>
                              <a:gd name="T7" fmla="*/ 69 h 273"/>
                              <a:gd name="T8" fmla="+- 0 92 8"/>
                              <a:gd name="T9" fmla="*/ T8 w 449"/>
                              <a:gd name="T10" fmla="+- 0 18 8"/>
                              <a:gd name="T11" fmla="*/ 18 h 273"/>
                              <a:gd name="T12" fmla="+- 0 144 8"/>
                              <a:gd name="T13" fmla="*/ T12 w 449"/>
                              <a:gd name="T14" fmla="+- 0 8 8"/>
                              <a:gd name="T15" fmla="*/ 8 h 273"/>
                              <a:gd name="T16" fmla="+- 0 320 8"/>
                              <a:gd name="T17" fmla="*/ T16 w 449"/>
                              <a:gd name="T18" fmla="+- 0 8 8"/>
                              <a:gd name="T19" fmla="*/ 8 h 273"/>
                              <a:gd name="T20" fmla="+- 0 396 8"/>
                              <a:gd name="T21" fmla="*/ T20 w 449"/>
                              <a:gd name="T22" fmla="+- 0 30 8"/>
                              <a:gd name="T23" fmla="*/ 30 h 273"/>
                              <a:gd name="T24" fmla="+- 0 447 8"/>
                              <a:gd name="T25" fmla="*/ T24 w 449"/>
                              <a:gd name="T26" fmla="+- 0 92 8"/>
                              <a:gd name="T27" fmla="*/ 92 h 273"/>
                              <a:gd name="T28" fmla="+- 0 457 8"/>
                              <a:gd name="T29" fmla="*/ T28 w 449"/>
                              <a:gd name="T30" fmla="+- 0 144 8"/>
                              <a:gd name="T31" fmla="*/ 144 h 273"/>
                              <a:gd name="T32" fmla="+- 0 454 8"/>
                              <a:gd name="T33" fmla="*/ T32 w 449"/>
                              <a:gd name="T34" fmla="+- 0 171 8"/>
                              <a:gd name="T35" fmla="*/ 171 h 273"/>
                              <a:gd name="T36" fmla="+- 0 417 8"/>
                              <a:gd name="T37" fmla="*/ T36 w 449"/>
                              <a:gd name="T38" fmla="+- 0 240 8"/>
                              <a:gd name="T39" fmla="*/ 240 h 273"/>
                              <a:gd name="T40" fmla="+- 0 348 8"/>
                              <a:gd name="T41" fmla="*/ T40 w 449"/>
                              <a:gd name="T42" fmla="+- 0 278 8"/>
                              <a:gd name="T43" fmla="*/ 278 h 273"/>
                              <a:gd name="T44" fmla="+- 0 320 8"/>
                              <a:gd name="T45" fmla="*/ T44 w 449"/>
                              <a:gd name="T46" fmla="+- 0 280 8"/>
                              <a:gd name="T47" fmla="*/ 280 h 273"/>
                              <a:gd name="T48" fmla="+- 0 144 8"/>
                              <a:gd name="T49" fmla="*/ T48 w 449"/>
                              <a:gd name="T50" fmla="+- 0 280 8"/>
                              <a:gd name="T51" fmla="*/ 280 h 273"/>
                              <a:gd name="T52" fmla="+- 0 69 8"/>
                              <a:gd name="T53" fmla="*/ T52 w 449"/>
                              <a:gd name="T54" fmla="+- 0 258 8"/>
                              <a:gd name="T55" fmla="*/ 258 h 273"/>
                              <a:gd name="T56" fmla="+- 0 18 8"/>
                              <a:gd name="T57" fmla="*/ T56 w 449"/>
                              <a:gd name="T58" fmla="+- 0 196 8"/>
                              <a:gd name="T59" fmla="*/ 196 h 273"/>
                              <a:gd name="T60" fmla="+- 0 8 8"/>
                              <a:gd name="T61" fmla="*/ T60 w 449"/>
                              <a:gd name="T62" fmla="+- 0 144 8"/>
                              <a:gd name="T63" fmla="*/ 14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4" y="10"/>
                                </a:lnTo>
                                <a:lnTo>
                                  <a:pt x="136" y="0"/>
                                </a:lnTo>
                                <a:lnTo>
                                  <a:pt x="312" y="0"/>
                                </a:lnTo>
                                <a:lnTo>
                                  <a:pt x="388" y="22"/>
                                </a:lnTo>
                                <a:lnTo>
                                  <a:pt x="439" y="84"/>
                                </a:lnTo>
                                <a:lnTo>
                                  <a:pt x="449" y="136"/>
                                </a:lnTo>
                                <a:lnTo>
                                  <a:pt x="446" y="163"/>
                                </a:lnTo>
                                <a:lnTo>
                                  <a:pt x="409" y="232"/>
                                </a:lnTo>
                                <a:lnTo>
                                  <a:pt x="340" y="270"/>
                                </a:lnTo>
                                <a:lnTo>
                                  <a:pt x="312" y="272"/>
                                </a:lnTo>
                                <a:lnTo>
                                  <a:pt x="136" y="272"/>
                                </a:lnTo>
                                <a:lnTo>
                                  <a:pt x="61"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7" o:spid="_x0000_s1026" style="width:23.25pt;height:14.45pt;mso-position-horizontal-relative:char;mso-position-vertical-relative:line" coordsize="4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">
                <v:shape id="Freeform 245" o:spid="_x0000_s1027" style="position:absolute;left:8;top:8;width:449;height:273;visibility:visible;mso-wrap-style:square;v-text-anchor:top" coordsize="44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cxcEA&#10;AADcAAAADwAAAGRycy9kb3ducmV2LnhtbERPz2vCMBS+C/sfwht403QTinamRQZDB16m7v5onm01&#10;eSlJrHV//XIY7Pjx/V5XozViIB86xwpe5hkI4trpjhsFp+PHbAkiRGSNxjEpeFCAqnyarLHQ7s5f&#10;NBxiI1IIhwIVtDH2hZShbslimLueOHFn5y3GBH0jtcd7CrdGvmZZLi12nBpa7Om9pfp6uFkFWyM/&#10;/X4xXDI038d8+YP7rc2Vmj6PmzcQkcb4L/5z77SCxSqtTWfSEZ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3MXBAAAA3AAAAA8AAAAAAAAAAAAAAAAAmAIAAGRycy9kb3du&#10;cmV2LnhtbFBLBQYAAAAABAAEAPUAAACGAwAAAAA=&#10;" path="m,136l22,61,84,10,136,,312,r76,22l439,84r10,52l446,163r-37,69l340,270r-28,2l136,272,61,250,10,188,,136xe" filled="f" strokecolor="#999" strokeweight=".28253mm">
                  <v:path arrowok="t" o:connecttype="custom" o:connectlocs="0,144;22,69;84,18;136,8;312,8;388,30;439,92;449,144;446,171;409,240;340,278;312,280;136,280;61,258;10,196;0,144" o:connectangles="0,0,0,0,0,0,0,0,0,0,0,0,0,0,0,0"/>
                </v:shape>
                <w10:anchorlock/>
              </v:group>
            </w:pict>
          </mc:Fallback>
        </mc:AlternateContent>
      </w:r>
    </w:p>
    <w:p w:rsidR="007F1ECF" w:rsidRPr="007F1ECF" w:rsidRDefault="007F1ECF" w:rsidP="007F1ECF">
      <w:pPr>
        <w:widowControl w:val="0"/>
        <w:ind w:left="521" w:right="-1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82816" behindDoc="0" locked="0" layoutInCell="1" allowOverlap="1">
                <wp:simplePos x="0" y="0"/>
                <wp:positionH relativeFrom="page">
                  <wp:posOffset>1248410</wp:posOffset>
                </wp:positionH>
                <wp:positionV relativeFrom="paragraph">
                  <wp:posOffset>231775</wp:posOffset>
                </wp:positionV>
                <wp:extent cx="285115" cy="173355"/>
                <wp:effectExtent l="19685" t="13335" r="19050" b="13335"/>
                <wp:wrapNone/>
                <wp:docPr id="396"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01 365"/>
                            <a:gd name="T3" fmla="*/ 501 h 273"/>
                            <a:gd name="T4" fmla="+- 0 1988 1966"/>
                            <a:gd name="T5" fmla="*/ T4 w 449"/>
                            <a:gd name="T6" fmla="+- 0 426 365"/>
                            <a:gd name="T7" fmla="*/ 426 h 273"/>
                            <a:gd name="T8" fmla="+- 0 2049 1966"/>
                            <a:gd name="T9" fmla="*/ T8 w 449"/>
                            <a:gd name="T10" fmla="+- 0 375 365"/>
                            <a:gd name="T11" fmla="*/ 375 h 273"/>
                            <a:gd name="T12" fmla="+- 0 2102 1966"/>
                            <a:gd name="T13" fmla="*/ T12 w 449"/>
                            <a:gd name="T14" fmla="+- 0 365 365"/>
                            <a:gd name="T15" fmla="*/ 365 h 273"/>
                            <a:gd name="T16" fmla="+- 0 2278 1966"/>
                            <a:gd name="T17" fmla="*/ T16 w 449"/>
                            <a:gd name="T18" fmla="+- 0 365 365"/>
                            <a:gd name="T19" fmla="*/ 365 h 273"/>
                            <a:gd name="T20" fmla="+- 0 2353 1966"/>
                            <a:gd name="T21" fmla="*/ T20 w 449"/>
                            <a:gd name="T22" fmla="+- 0 388 365"/>
                            <a:gd name="T23" fmla="*/ 388 h 273"/>
                            <a:gd name="T24" fmla="+- 0 2404 1966"/>
                            <a:gd name="T25" fmla="*/ T24 w 449"/>
                            <a:gd name="T26" fmla="+- 0 449 365"/>
                            <a:gd name="T27" fmla="*/ 449 h 273"/>
                            <a:gd name="T28" fmla="+- 0 2414 1966"/>
                            <a:gd name="T29" fmla="*/ T28 w 449"/>
                            <a:gd name="T30" fmla="+- 0 501 365"/>
                            <a:gd name="T31" fmla="*/ 501 h 273"/>
                            <a:gd name="T32" fmla="+- 0 2412 1966"/>
                            <a:gd name="T33" fmla="*/ T32 w 449"/>
                            <a:gd name="T34" fmla="+- 0 529 365"/>
                            <a:gd name="T35" fmla="*/ 529 h 273"/>
                            <a:gd name="T36" fmla="+- 0 2374 1966"/>
                            <a:gd name="T37" fmla="*/ T36 w 449"/>
                            <a:gd name="T38" fmla="+- 0 598 365"/>
                            <a:gd name="T39" fmla="*/ 598 h 273"/>
                            <a:gd name="T40" fmla="+- 0 2305 1966"/>
                            <a:gd name="T41" fmla="*/ T40 w 449"/>
                            <a:gd name="T42" fmla="+- 0 635 365"/>
                            <a:gd name="T43" fmla="*/ 635 h 273"/>
                            <a:gd name="T44" fmla="+- 0 2278 1966"/>
                            <a:gd name="T45" fmla="*/ T44 w 449"/>
                            <a:gd name="T46" fmla="+- 0 637 365"/>
                            <a:gd name="T47" fmla="*/ 637 h 273"/>
                            <a:gd name="T48" fmla="+- 0 2102 1966"/>
                            <a:gd name="T49" fmla="*/ T48 w 449"/>
                            <a:gd name="T50" fmla="+- 0 637 365"/>
                            <a:gd name="T51" fmla="*/ 637 h 273"/>
                            <a:gd name="T52" fmla="+- 0 2026 1966"/>
                            <a:gd name="T53" fmla="*/ T52 w 449"/>
                            <a:gd name="T54" fmla="+- 0 615 365"/>
                            <a:gd name="T55" fmla="*/ 615 h 273"/>
                            <a:gd name="T56" fmla="+- 0 1976 1966"/>
                            <a:gd name="T57" fmla="*/ T56 w 449"/>
                            <a:gd name="T58" fmla="+- 0 554 365"/>
                            <a:gd name="T59" fmla="*/ 554 h 273"/>
                            <a:gd name="T60" fmla="+- 0 1966 1966"/>
                            <a:gd name="T61" fmla="*/ T60 w 449"/>
                            <a:gd name="T62" fmla="+- 0 501 365"/>
                            <a:gd name="T63" fmla="*/ 50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2"/>
                              </a:lnTo>
                              <a:lnTo>
                                <a:pt x="136" y="272"/>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6" o:spid="_x0000_s1026" style="position:absolute;margin-left:98.3pt;margin-top:18.25pt;width:22.45pt;height:13.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" path="m,136l22,61,83,10,136,,312,r75,23l438,84r10,52l446,164r-38,69l339,270r-27,2l136,272,60,250,10,189,,136xe" filled="f" strokecolor="#999" strokeweight=".28253mm">
                <v:path arrowok="t" o:connecttype="custom" o:connectlocs="0,318135;13970,270510;52705,238125;86360,231775;198120,231775;245745,246380;278130,285115;284480,318135;283210,335915;259080,379730;215265,403225;198120,404495;86360,404495;38100,390525;6350,351790;0,318135" o:connectangles="0,0,0,0,0,0,0,0,0,0,0,0,0,0,0,0"/>
                <w10:wrap anchorx="page"/>
              </v:shape>
            </w:pict>
          </mc:Fallback>
        </mc:AlternateContent>
      </w:r>
      <w:r w:rsidRPr="007F1ECF">
        <w:rPr>
          <w:rFonts w:ascii="Arial" w:eastAsia="Arial" w:hAnsi="Arial" w:cs="Arial"/>
          <w:spacing w:val="-1"/>
          <w:sz w:val="21"/>
          <w:szCs w:val="21"/>
          <w:lang w:eastAsia="en-US"/>
        </w:rPr>
        <w:t>другу.</w:t>
      </w:r>
    </w:p>
    <w:p w:rsidR="007F1ECF" w:rsidRPr="007F1ECF" w:rsidRDefault="007F1ECF" w:rsidP="007F1ECF">
      <w:pPr>
        <w:widowControl w:val="0"/>
        <w:spacing w:before="72"/>
        <w:ind w:left="65"/>
        <w:rPr>
          <w:rFonts w:ascii="Arial" w:eastAsia="Arial" w:hAnsi="Arial" w:cs="Arial"/>
          <w:sz w:val="21"/>
          <w:szCs w:val="21"/>
          <w:lang w:eastAsia="en-US"/>
        </w:rPr>
      </w:pPr>
      <w:r w:rsidRPr="007F1ECF">
        <w:rPr>
          <w:rFonts w:ascii="Arial" w:eastAsia="Arial" w:hAnsi="Arial" w:cs="Arial"/>
          <w:sz w:val="21"/>
          <w:szCs w:val="21"/>
          <w:lang w:eastAsia="en-US"/>
        </w:rPr>
        <w:br w:type="column"/>
      </w:r>
      <w:r w:rsidRPr="007F1ECF">
        <w:rPr>
          <w:rFonts w:ascii="Arial" w:eastAsia="Arial" w:hAnsi="Arial" w:cs="Arial"/>
          <w:sz w:val="21"/>
          <w:szCs w:val="21"/>
          <w:lang w:eastAsia="en-US"/>
        </w:rPr>
        <w:lastRenderedPageBreak/>
        <w:t>Его интересует только выполнение плана, а не отношение людей друг к</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69"/>
        <w:ind w:left="65"/>
        <w:rPr>
          <w:rFonts w:ascii="Arial" w:eastAsia="Arial" w:hAnsi="Arial" w:cs="Arial"/>
          <w:sz w:val="21"/>
          <w:szCs w:val="21"/>
          <w:lang w:eastAsia="en-US"/>
        </w:rPr>
      </w:pPr>
      <w:r w:rsidRPr="007F1ECF">
        <w:rPr>
          <w:rFonts w:ascii="Arial" w:eastAsia="Arial" w:hAnsi="Arial" w:cs="Arial"/>
          <w:sz w:val="21"/>
          <w:szCs w:val="21"/>
          <w:lang w:eastAsia="en-US"/>
        </w:rPr>
        <w:t>В работе не заинтересован, подходит к делу формально.</w:t>
      </w:r>
    </w:p>
    <w:p w:rsidR="007F1ECF" w:rsidRPr="007F1ECF" w:rsidRDefault="007F1ECF" w:rsidP="007F1ECF">
      <w:pPr>
        <w:widowControl w:val="0"/>
        <w:spacing w:before="159"/>
        <w:ind w:left="65"/>
        <w:rPr>
          <w:rFonts w:ascii="Arial" w:eastAsia="Arial" w:hAnsi="Arial" w:cs="Arial"/>
          <w:sz w:val="21"/>
          <w:szCs w:val="21"/>
          <w:lang w:eastAsia="en-US"/>
        </w:rPr>
      </w:pPr>
      <w:r w:rsidRPr="007F1ECF">
        <w:rPr>
          <w:rFonts w:ascii="Arial" w:eastAsia="Arial" w:hAnsi="Arial" w:cs="Arial"/>
          <w:sz w:val="21"/>
          <w:szCs w:val="21"/>
          <w:lang w:eastAsia="en-US"/>
        </w:rPr>
        <w:t>Решая производственные задачи, старается создать хорошие отношения</w:t>
      </w:r>
    </w:p>
    <w:p w:rsidR="007F1ECF" w:rsidRPr="007F1ECF" w:rsidRDefault="007F1ECF" w:rsidP="007F1ECF">
      <w:pPr>
        <w:widowControl w:val="0"/>
        <w:rPr>
          <w:rFonts w:ascii="Arial" w:eastAsia="Arial" w:hAnsi="Arial" w:cs="Arial"/>
          <w:sz w:val="22"/>
          <w:szCs w:val="22"/>
          <w:lang w:eastAsia="en-US"/>
        </w:rPr>
        <w:sectPr w:rsidR="007F1ECF" w:rsidRPr="007F1ECF">
          <w:type w:val="continuous"/>
          <w:pgSz w:w="11920" w:h="16860"/>
          <w:pgMar w:top="1480" w:right="1660" w:bottom="280" w:left="1360" w:header="720" w:footer="720" w:gutter="0"/>
          <w:cols w:num="2" w:space="720" w:equalWidth="0">
            <w:col w:w="1101" w:space="40"/>
            <w:col w:w="7759"/>
          </w:cols>
        </w:sectPr>
      </w:pPr>
    </w:p>
    <w:p w:rsidR="007F1ECF" w:rsidRPr="007F1ECF" w:rsidRDefault="007F1ECF" w:rsidP="007F1ECF">
      <w:pPr>
        <w:widowControl w:val="0"/>
        <w:spacing w:before="47"/>
        <w:ind w:left="521" w:right="2332"/>
        <w:rPr>
          <w:rFonts w:ascii="Arial" w:eastAsia="Arial" w:hAnsi="Arial" w:cs="Arial"/>
          <w:sz w:val="21"/>
          <w:szCs w:val="21"/>
          <w:lang w:eastAsia="en-US"/>
        </w:rPr>
      </w:pPr>
      <w:r>
        <w:rPr>
          <w:rFonts w:ascii="Arial" w:eastAsia="Arial" w:hAnsi="Arial" w:cs="Arial"/>
          <w:noProof/>
          <w:sz w:val="21"/>
          <w:szCs w:val="21"/>
        </w:rPr>
        <w:lastRenderedPageBreak/>
        <mc:AlternateContent>
          <mc:Choice Requires="wps">
            <w:drawing>
              <wp:anchor distT="0" distB="0" distL="114300" distR="114300" simplePos="0" relativeHeight="251683840" behindDoc="0" locked="0" layoutInCell="1" allowOverlap="1">
                <wp:simplePos x="0" y="0"/>
                <wp:positionH relativeFrom="page">
                  <wp:posOffset>1248410</wp:posOffset>
                </wp:positionH>
                <wp:positionV relativeFrom="paragraph">
                  <wp:posOffset>-145415</wp:posOffset>
                </wp:positionV>
                <wp:extent cx="285115" cy="173355"/>
                <wp:effectExtent l="19685" t="8890" r="19050" b="8255"/>
                <wp:wrapNone/>
                <wp:docPr id="395"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2 -229"/>
                            <a:gd name="T3" fmla="*/ -92 h 273"/>
                            <a:gd name="T4" fmla="+- 0 1988 1966"/>
                            <a:gd name="T5" fmla="*/ T4 w 449"/>
                            <a:gd name="T6" fmla="+- 0 -168 -229"/>
                            <a:gd name="T7" fmla="*/ -168 h 273"/>
                            <a:gd name="T8" fmla="+- 0 2049 1966"/>
                            <a:gd name="T9" fmla="*/ T8 w 449"/>
                            <a:gd name="T10" fmla="+- 0 -219 -229"/>
                            <a:gd name="T11" fmla="*/ -219 h 273"/>
                            <a:gd name="T12" fmla="+- 0 2102 1966"/>
                            <a:gd name="T13" fmla="*/ T12 w 449"/>
                            <a:gd name="T14" fmla="+- 0 -229 -229"/>
                            <a:gd name="T15" fmla="*/ -229 h 273"/>
                            <a:gd name="T16" fmla="+- 0 2278 1966"/>
                            <a:gd name="T17" fmla="*/ T16 w 449"/>
                            <a:gd name="T18" fmla="+- 0 -229 -229"/>
                            <a:gd name="T19" fmla="*/ -229 h 273"/>
                            <a:gd name="T20" fmla="+- 0 2353 1966"/>
                            <a:gd name="T21" fmla="*/ T20 w 449"/>
                            <a:gd name="T22" fmla="+- 0 -206 -229"/>
                            <a:gd name="T23" fmla="*/ -206 h 273"/>
                            <a:gd name="T24" fmla="+- 0 2404 1966"/>
                            <a:gd name="T25" fmla="*/ T24 w 449"/>
                            <a:gd name="T26" fmla="+- 0 -145 -229"/>
                            <a:gd name="T27" fmla="*/ -145 h 273"/>
                            <a:gd name="T28" fmla="+- 0 2414 1966"/>
                            <a:gd name="T29" fmla="*/ T28 w 449"/>
                            <a:gd name="T30" fmla="+- 0 -92 -229"/>
                            <a:gd name="T31" fmla="*/ -92 h 273"/>
                            <a:gd name="T32" fmla="+- 0 2412 1966"/>
                            <a:gd name="T33" fmla="*/ T32 w 449"/>
                            <a:gd name="T34" fmla="+- 0 -65 -229"/>
                            <a:gd name="T35" fmla="*/ -65 h 273"/>
                            <a:gd name="T36" fmla="+- 0 2374 1966"/>
                            <a:gd name="T37" fmla="*/ T36 w 449"/>
                            <a:gd name="T38" fmla="+- 0 4 -229"/>
                            <a:gd name="T39" fmla="*/ 4 h 273"/>
                            <a:gd name="T40" fmla="+- 0 2305 1966"/>
                            <a:gd name="T41" fmla="*/ T40 w 449"/>
                            <a:gd name="T42" fmla="+- 0 41 -229"/>
                            <a:gd name="T43" fmla="*/ 41 h 273"/>
                            <a:gd name="T44" fmla="+- 0 2278 1966"/>
                            <a:gd name="T45" fmla="*/ T44 w 449"/>
                            <a:gd name="T46" fmla="+- 0 44 -229"/>
                            <a:gd name="T47" fmla="*/ 44 h 273"/>
                            <a:gd name="T48" fmla="+- 0 2102 1966"/>
                            <a:gd name="T49" fmla="*/ T48 w 449"/>
                            <a:gd name="T50" fmla="+- 0 44 -229"/>
                            <a:gd name="T51" fmla="*/ 44 h 273"/>
                            <a:gd name="T52" fmla="+- 0 2026 1966"/>
                            <a:gd name="T53" fmla="*/ T52 w 449"/>
                            <a:gd name="T54" fmla="+- 0 21 -229"/>
                            <a:gd name="T55" fmla="*/ 21 h 273"/>
                            <a:gd name="T56" fmla="+- 0 1976 1966"/>
                            <a:gd name="T57" fmla="*/ T56 w 449"/>
                            <a:gd name="T58" fmla="+- 0 -40 -229"/>
                            <a:gd name="T59" fmla="*/ -40 h 273"/>
                            <a:gd name="T60" fmla="+- 0 1966 1966"/>
                            <a:gd name="T61" fmla="*/ T60 w 449"/>
                            <a:gd name="T62" fmla="+- 0 -92 -229"/>
                            <a:gd name="T63" fmla="*/ -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7"/>
                              </a:moveTo>
                              <a:lnTo>
                                <a:pt x="22" y="61"/>
                              </a:lnTo>
                              <a:lnTo>
                                <a:pt x="83" y="10"/>
                              </a:lnTo>
                              <a:lnTo>
                                <a:pt x="136" y="0"/>
                              </a:lnTo>
                              <a:lnTo>
                                <a:pt x="312" y="0"/>
                              </a:lnTo>
                              <a:lnTo>
                                <a:pt x="387" y="23"/>
                              </a:lnTo>
                              <a:lnTo>
                                <a:pt x="438" y="84"/>
                              </a:lnTo>
                              <a:lnTo>
                                <a:pt x="448" y="137"/>
                              </a:lnTo>
                              <a:lnTo>
                                <a:pt x="446" y="164"/>
                              </a:lnTo>
                              <a:lnTo>
                                <a:pt x="408" y="233"/>
                              </a:lnTo>
                              <a:lnTo>
                                <a:pt x="339" y="270"/>
                              </a:lnTo>
                              <a:lnTo>
                                <a:pt x="312" y="273"/>
                              </a:lnTo>
                              <a:lnTo>
                                <a:pt x="136" y="273"/>
                              </a:lnTo>
                              <a:lnTo>
                                <a:pt x="60"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5" o:spid="_x0000_s1026" style="position:absolute;margin-left:98.3pt;margin-top:-11.45pt;width:22.45pt;height:13.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" path="m,137l22,61,83,10,136,,312,r75,23l438,84r10,53l446,164r-38,69l339,270r-27,3l136,273,60,250,10,189,,137xe" filled="f" strokecolor="#999" strokeweight=".28253mm">
                <v:path arrowok="t" o:connecttype="custom" o:connectlocs="0,-58420;13970,-106680;52705,-139065;86360,-145415;198120,-145415;245745,-130810;278130,-92075;284480,-58420;283210,-41275;259080,2540;215265,26035;198120,27940;86360,27940;38100,13335;6350,-25400;0,-58420" o:connectangles="0,0,0,0,0,0,0,0,0,0,0,0,0,0,0,0"/>
                <w10:wrap anchorx="page"/>
              </v:shape>
            </w:pict>
          </mc:Fallback>
        </mc:AlternateContent>
      </w:r>
      <w:r w:rsidRPr="007F1ECF">
        <w:rPr>
          <w:rFonts w:ascii="Arial" w:eastAsia="Arial" w:hAnsi="Arial" w:cs="Arial"/>
          <w:sz w:val="21"/>
          <w:szCs w:val="21"/>
          <w:lang w:eastAsia="en-US"/>
        </w:rPr>
        <w:t>между людьми в коллективе.</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5"/>
        <w:rPr>
          <w:rFonts w:ascii="Arial" w:eastAsia="Arial" w:hAnsi="Arial" w:cs="Arial"/>
          <w:sz w:val="17"/>
          <w:szCs w:val="21"/>
          <w:lang w:eastAsia="en-US"/>
        </w:rPr>
      </w:pPr>
    </w:p>
    <w:p w:rsidR="007F1ECF" w:rsidRPr="007F1ECF" w:rsidRDefault="007F1ECF" w:rsidP="007F1ECF">
      <w:pPr>
        <w:widowControl w:val="0"/>
        <w:spacing w:before="1"/>
        <w:ind w:left="165" w:right="233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5)</w:t>
      </w:r>
    </w:p>
    <w:p w:rsidR="007F1ECF" w:rsidRPr="007F1ECF" w:rsidRDefault="007F1ECF" w:rsidP="007F1ECF">
      <w:pPr>
        <w:widowControl w:val="0"/>
        <w:spacing w:before="47"/>
        <w:ind w:left="521" w:right="233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1" w:lineRule="auto"/>
        <w:ind w:left="1206" w:right="2026"/>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84864" behindDoc="0" locked="0" layoutInCell="1" allowOverlap="1">
                <wp:simplePos x="0" y="0"/>
                <wp:positionH relativeFrom="page">
                  <wp:posOffset>1248410</wp:posOffset>
                </wp:positionH>
                <wp:positionV relativeFrom="paragraph">
                  <wp:posOffset>8255</wp:posOffset>
                </wp:positionV>
                <wp:extent cx="285115" cy="173355"/>
                <wp:effectExtent l="19685" t="11430" r="19050" b="5715"/>
                <wp:wrapNone/>
                <wp:docPr id="394"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4" o:spid="_x0000_s1026" style="position:absolute;margin-left:98.3pt;margin-top:.65pt;width:22.45pt;height:13.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p3qA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85888" behindDoc="0" locked="0" layoutInCell="1" allowOverlap="1">
                <wp:simplePos x="0" y="0"/>
                <wp:positionH relativeFrom="page">
                  <wp:posOffset>1248410</wp:posOffset>
                </wp:positionH>
                <wp:positionV relativeFrom="paragraph">
                  <wp:posOffset>252095</wp:posOffset>
                </wp:positionV>
                <wp:extent cx="285115" cy="173355"/>
                <wp:effectExtent l="19685" t="7620" r="19050" b="9525"/>
                <wp:wrapNone/>
                <wp:docPr id="393"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33 397"/>
                            <a:gd name="T3" fmla="*/ 533 h 273"/>
                            <a:gd name="T4" fmla="+- 0 1988 1966"/>
                            <a:gd name="T5" fmla="*/ T4 w 449"/>
                            <a:gd name="T6" fmla="+- 0 458 397"/>
                            <a:gd name="T7" fmla="*/ 458 h 273"/>
                            <a:gd name="T8" fmla="+- 0 2049 1966"/>
                            <a:gd name="T9" fmla="*/ T8 w 449"/>
                            <a:gd name="T10" fmla="+- 0 407 397"/>
                            <a:gd name="T11" fmla="*/ 407 h 273"/>
                            <a:gd name="T12" fmla="+- 0 2102 1966"/>
                            <a:gd name="T13" fmla="*/ T12 w 449"/>
                            <a:gd name="T14" fmla="+- 0 397 397"/>
                            <a:gd name="T15" fmla="*/ 397 h 273"/>
                            <a:gd name="T16" fmla="+- 0 2278 1966"/>
                            <a:gd name="T17" fmla="*/ T16 w 449"/>
                            <a:gd name="T18" fmla="+- 0 397 397"/>
                            <a:gd name="T19" fmla="*/ 397 h 273"/>
                            <a:gd name="T20" fmla="+- 0 2353 1966"/>
                            <a:gd name="T21" fmla="*/ T20 w 449"/>
                            <a:gd name="T22" fmla="+- 0 420 397"/>
                            <a:gd name="T23" fmla="*/ 420 h 273"/>
                            <a:gd name="T24" fmla="+- 0 2404 1966"/>
                            <a:gd name="T25" fmla="*/ T24 w 449"/>
                            <a:gd name="T26" fmla="+- 0 481 397"/>
                            <a:gd name="T27" fmla="*/ 481 h 273"/>
                            <a:gd name="T28" fmla="+- 0 2414 1966"/>
                            <a:gd name="T29" fmla="*/ T28 w 449"/>
                            <a:gd name="T30" fmla="+- 0 533 397"/>
                            <a:gd name="T31" fmla="*/ 533 h 273"/>
                            <a:gd name="T32" fmla="+- 0 2412 1966"/>
                            <a:gd name="T33" fmla="*/ T32 w 449"/>
                            <a:gd name="T34" fmla="+- 0 561 397"/>
                            <a:gd name="T35" fmla="*/ 561 h 273"/>
                            <a:gd name="T36" fmla="+- 0 2374 1966"/>
                            <a:gd name="T37" fmla="*/ T36 w 449"/>
                            <a:gd name="T38" fmla="+- 0 630 397"/>
                            <a:gd name="T39" fmla="*/ 630 h 273"/>
                            <a:gd name="T40" fmla="+- 0 2305 1966"/>
                            <a:gd name="T41" fmla="*/ T40 w 449"/>
                            <a:gd name="T42" fmla="+- 0 667 397"/>
                            <a:gd name="T43" fmla="*/ 667 h 273"/>
                            <a:gd name="T44" fmla="+- 0 2278 1966"/>
                            <a:gd name="T45" fmla="*/ T44 w 449"/>
                            <a:gd name="T46" fmla="+- 0 670 397"/>
                            <a:gd name="T47" fmla="*/ 670 h 273"/>
                            <a:gd name="T48" fmla="+- 0 2102 1966"/>
                            <a:gd name="T49" fmla="*/ T48 w 449"/>
                            <a:gd name="T50" fmla="+- 0 670 397"/>
                            <a:gd name="T51" fmla="*/ 670 h 273"/>
                            <a:gd name="T52" fmla="+- 0 2026 1966"/>
                            <a:gd name="T53" fmla="*/ T52 w 449"/>
                            <a:gd name="T54" fmla="+- 0 647 397"/>
                            <a:gd name="T55" fmla="*/ 647 h 273"/>
                            <a:gd name="T56" fmla="+- 0 1976 1966"/>
                            <a:gd name="T57" fmla="*/ T56 w 449"/>
                            <a:gd name="T58" fmla="+- 0 586 397"/>
                            <a:gd name="T59" fmla="*/ 586 h 273"/>
                            <a:gd name="T60" fmla="+- 0 1966 1966"/>
                            <a:gd name="T61" fmla="*/ T60 w 449"/>
                            <a:gd name="T62" fmla="+- 0 533 397"/>
                            <a:gd name="T63" fmla="*/ 53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3" o:spid="_x0000_s1026" style="position:absolute;margin-left:98.3pt;margin-top:19.85pt;width:22.45pt;height:13.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" path="m,136l22,61,83,10,136,,312,r75,23l438,84r10,52l446,164r-38,69l339,270r-27,3l136,273,60,250,10,189,,136xe" filled="f" strokecolor="#999" strokeweight=".28253mm">
                <v:path arrowok="t" o:connecttype="custom" o:connectlocs="0,338455;13970,290830;52705,258445;86360,252095;198120,252095;245745,266700;278130,305435;284480,338455;283210,356235;259080,400050;215265,423545;198120,425450;86360,425450;38100,410845;6350,372110;0,33845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86912" behindDoc="0" locked="0" layoutInCell="1" allowOverlap="1">
                <wp:simplePos x="0" y="0"/>
                <wp:positionH relativeFrom="page">
                  <wp:posOffset>1248410</wp:posOffset>
                </wp:positionH>
                <wp:positionV relativeFrom="paragraph">
                  <wp:posOffset>506730</wp:posOffset>
                </wp:positionV>
                <wp:extent cx="285115" cy="173355"/>
                <wp:effectExtent l="19685" t="14605" r="19050" b="12065"/>
                <wp:wrapNone/>
                <wp:docPr id="39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o:spid="_x0000_s1026" style="position:absolute;margin-left:98.3pt;margin-top:39.9pt;width:22.45pt;height:13.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pacing w:val="-4"/>
          <w:sz w:val="21"/>
          <w:szCs w:val="21"/>
          <w:lang w:eastAsia="en-US"/>
        </w:rPr>
        <w:t xml:space="preserve">Наверно, </w:t>
      </w:r>
      <w:r w:rsidRPr="007F1ECF">
        <w:rPr>
          <w:rFonts w:ascii="Arial" w:eastAsia="Arial" w:hAnsi="Arial" w:cs="Arial"/>
          <w:sz w:val="21"/>
          <w:szCs w:val="21"/>
          <w:lang w:eastAsia="en-US"/>
        </w:rPr>
        <w:t xml:space="preserve">он консервативен, </w:t>
      </w:r>
      <w:r w:rsidRPr="007F1ECF">
        <w:rPr>
          <w:rFonts w:ascii="Arial" w:eastAsia="Arial" w:hAnsi="Arial" w:cs="Arial"/>
          <w:spacing w:val="-2"/>
          <w:sz w:val="21"/>
          <w:szCs w:val="21"/>
          <w:lang w:eastAsia="en-US"/>
        </w:rPr>
        <w:t xml:space="preserve">так </w:t>
      </w:r>
      <w:r w:rsidRPr="007F1ECF">
        <w:rPr>
          <w:rFonts w:ascii="Arial" w:eastAsia="Arial" w:hAnsi="Arial" w:cs="Arial"/>
          <w:sz w:val="21"/>
          <w:szCs w:val="21"/>
          <w:lang w:eastAsia="en-US"/>
        </w:rPr>
        <w:t xml:space="preserve">как боится </w:t>
      </w:r>
      <w:r w:rsidRPr="007F1ECF">
        <w:rPr>
          <w:rFonts w:ascii="Arial" w:eastAsia="Arial" w:hAnsi="Arial" w:cs="Arial"/>
          <w:spacing w:val="-3"/>
          <w:sz w:val="21"/>
          <w:szCs w:val="21"/>
          <w:lang w:eastAsia="en-US"/>
        </w:rPr>
        <w:t xml:space="preserve">нового. </w:t>
      </w:r>
      <w:r w:rsidRPr="007F1ECF">
        <w:rPr>
          <w:rFonts w:ascii="Arial" w:eastAsia="Arial" w:hAnsi="Arial" w:cs="Arial"/>
          <w:spacing w:val="-5"/>
          <w:sz w:val="21"/>
          <w:szCs w:val="21"/>
          <w:lang w:eastAsia="en-US"/>
        </w:rPr>
        <w:t xml:space="preserve">Инициатива </w:t>
      </w:r>
      <w:r w:rsidRPr="007F1ECF">
        <w:rPr>
          <w:rFonts w:ascii="Arial" w:eastAsia="Arial" w:hAnsi="Arial" w:cs="Arial"/>
          <w:spacing w:val="-3"/>
          <w:sz w:val="21"/>
          <w:szCs w:val="21"/>
          <w:lang w:eastAsia="en-US"/>
        </w:rPr>
        <w:t xml:space="preserve">подчиненных </w:t>
      </w:r>
      <w:r w:rsidRPr="007F1ECF">
        <w:rPr>
          <w:rFonts w:ascii="Arial" w:eastAsia="Arial" w:hAnsi="Arial" w:cs="Arial"/>
          <w:sz w:val="21"/>
          <w:szCs w:val="21"/>
          <w:lang w:eastAsia="en-US"/>
        </w:rPr>
        <w:t xml:space="preserve">руководителем не </w:t>
      </w:r>
      <w:r w:rsidRPr="007F1ECF">
        <w:rPr>
          <w:rFonts w:ascii="Arial" w:eastAsia="Arial" w:hAnsi="Arial" w:cs="Arial"/>
          <w:spacing w:val="-3"/>
          <w:sz w:val="21"/>
          <w:szCs w:val="21"/>
          <w:lang w:eastAsia="en-US"/>
        </w:rPr>
        <w:t xml:space="preserve">принимается. </w:t>
      </w:r>
      <w:r w:rsidRPr="007F1ECF">
        <w:rPr>
          <w:rFonts w:ascii="Arial" w:eastAsia="Arial" w:hAnsi="Arial" w:cs="Arial"/>
          <w:sz w:val="21"/>
          <w:szCs w:val="21"/>
          <w:lang w:eastAsia="en-US"/>
        </w:rPr>
        <w:t xml:space="preserve">Способствует </w:t>
      </w:r>
      <w:r w:rsidRPr="007F1ECF">
        <w:rPr>
          <w:rFonts w:ascii="Arial" w:eastAsia="Arial" w:hAnsi="Arial" w:cs="Arial"/>
          <w:spacing w:val="-4"/>
          <w:sz w:val="21"/>
          <w:szCs w:val="21"/>
          <w:lang w:eastAsia="en-US"/>
        </w:rPr>
        <w:t xml:space="preserve">тому, </w:t>
      </w:r>
      <w:r w:rsidRPr="007F1ECF">
        <w:rPr>
          <w:rFonts w:ascii="Arial" w:eastAsia="Arial" w:hAnsi="Arial" w:cs="Arial"/>
          <w:spacing w:val="-3"/>
          <w:sz w:val="21"/>
          <w:szCs w:val="21"/>
          <w:lang w:eastAsia="en-US"/>
        </w:rPr>
        <w:t xml:space="preserve">чтобы </w:t>
      </w:r>
      <w:r w:rsidRPr="007F1ECF">
        <w:rPr>
          <w:rFonts w:ascii="Arial" w:eastAsia="Arial" w:hAnsi="Arial" w:cs="Arial"/>
          <w:spacing w:val="-4"/>
          <w:sz w:val="21"/>
          <w:szCs w:val="21"/>
          <w:lang w:eastAsia="en-US"/>
        </w:rPr>
        <w:t xml:space="preserve">работали </w:t>
      </w:r>
      <w:r w:rsidRPr="007F1ECF">
        <w:rPr>
          <w:rFonts w:ascii="Arial" w:eastAsia="Arial" w:hAnsi="Arial" w:cs="Arial"/>
          <w:sz w:val="21"/>
          <w:szCs w:val="21"/>
          <w:lang w:eastAsia="en-US"/>
        </w:rPr>
        <w:t>самостоятельно.</w:t>
      </w:r>
    </w:p>
    <w:p w:rsidR="007F1ECF" w:rsidRPr="007F1ECF" w:rsidRDefault="007F1ECF" w:rsidP="007F1ECF">
      <w:pPr>
        <w:widowControl w:val="0"/>
        <w:spacing w:line="391" w:lineRule="auto"/>
        <w:rPr>
          <w:rFonts w:ascii="Arial" w:eastAsia="Arial" w:hAnsi="Arial" w:cs="Arial"/>
          <w:sz w:val="22"/>
          <w:szCs w:val="22"/>
          <w:lang w:eastAsia="en-US"/>
        </w:rPr>
        <w:sectPr w:rsidR="007F1ECF" w:rsidRPr="007F1ECF">
          <w:type w:val="continuous"/>
          <w:pgSz w:w="11920" w:h="16860"/>
          <w:pgMar w:top="1480" w:right="1660" w:bottom="280" w:left="1360" w:header="720" w:footer="720" w:gutter="0"/>
          <w:cols w:space="720"/>
        </w:sectPr>
      </w:pPr>
    </w:p>
    <w:p w:rsidR="007F1ECF" w:rsidRPr="007F1ECF" w:rsidRDefault="007F1ECF" w:rsidP="007F1ECF">
      <w:pPr>
        <w:widowControl w:val="0"/>
        <w:spacing w:before="55"/>
        <w:ind w:left="105" w:right="647"/>
        <w:rPr>
          <w:rFonts w:ascii="Arial" w:eastAsia="Arial" w:hAnsi="Arial" w:cs="Arial"/>
          <w:b/>
          <w:sz w:val="21"/>
          <w:szCs w:val="22"/>
          <w:lang w:eastAsia="en-US"/>
        </w:rPr>
      </w:pPr>
      <w:r w:rsidRPr="007F1ECF">
        <w:rPr>
          <w:rFonts w:ascii="Arial" w:eastAsia="Arial" w:hAnsi="Arial" w:cs="Arial"/>
          <w:sz w:val="21"/>
          <w:szCs w:val="22"/>
          <w:lang w:eastAsia="en-US"/>
        </w:rPr>
        <w:lastRenderedPageBreak/>
        <w:t xml:space="preserve">    </w:t>
      </w:r>
      <w:r w:rsidRPr="007F1ECF">
        <w:rPr>
          <w:rFonts w:ascii="Arial" w:eastAsia="Arial" w:hAnsi="Arial" w:cs="Arial"/>
          <w:b/>
          <w:sz w:val="21"/>
          <w:szCs w:val="22"/>
          <w:lang w:eastAsia="en-US"/>
        </w:rPr>
        <w:t>6)</w:t>
      </w:r>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87936" behindDoc="0" locked="0" layoutInCell="1" allowOverlap="1">
                <wp:simplePos x="0" y="0"/>
                <wp:positionH relativeFrom="page">
                  <wp:posOffset>1248410</wp:posOffset>
                </wp:positionH>
                <wp:positionV relativeFrom="paragraph">
                  <wp:posOffset>8255</wp:posOffset>
                </wp:positionV>
                <wp:extent cx="285115" cy="173355"/>
                <wp:effectExtent l="19685" t="12700" r="19050" b="13970"/>
                <wp:wrapNone/>
                <wp:docPr id="391"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98.3pt;margin-top:.65pt;width:22.45pt;height:13.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88960" behindDoc="0" locked="0" layoutInCell="1" allowOverlap="1">
                <wp:simplePos x="0" y="0"/>
                <wp:positionH relativeFrom="page">
                  <wp:posOffset>1248410</wp:posOffset>
                </wp:positionH>
                <wp:positionV relativeFrom="paragraph">
                  <wp:posOffset>262255</wp:posOffset>
                </wp:positionV>
                <wp:extent cx="285115" cy="173355"/>
                <wp:effectExtent l="19685" t="9525" r="19050" b="7620"/>
                <wp:wrapNone/>
                <wp:docPr id="390"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0" o:spid="_x0000_s1026" style="position:absolute;margin-left:98.3pt;margin-top:20.65pt;width:22.45pt;height:13.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96480" behindDoc="1" locked="0" layoutInCell="1" allowOverlap="1">
                <wp:simplePos x="0" y="0"/>
                <wp:positionH relativeFrom="page">
                  <wp:posOffset>1248410</wp:posOffset>
                </wp:positionH>
                <wp:positionV relativeFrom="paragraph">
                  <wp:posOffset>506730</wp:posOffset>
                </wp:positionV>
                <wp:extent cx="285115" cy="173355"/>
                <wp:effectExtent l="19685" t="6350" r="19050" b="10795"/>
                <wp:wrapNone/>
                <wp:docPr id="389"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9" o:spid="_x0000_s1026" style="position:absolute;margin-left:98.3pt;margin-top:39.9pt;width:22.45pt;height:13.6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На критику руководитель обычно не обижается, прислушивается к ней. Не любит, когда его критикуют и не старается скрыть это.</w:t>
      </w:r>
    </w:p>
    <w:p w:rsidR="007F1ECF" w:rsidRPr="007F1ECF" w:rsidRDefault="007F1ECF" w:rsidP="007F1ECF">
      <w:pPr>
        <w:widowControl w:val="0"/>
        <w:spacing w:line="285" w:lineRule="auto"/>
        <w:ind w:left="461" w:right="930" w:firstLine="685"/>
        <w:rPr>
          <w:rFonts w:ascii="Arial" w:eastAsia="Arial" w:hAnsi="Arial" w:cs="Arial"/>
          <w:sz w:val="21"/>
          <w:szCs w:val="21"/>
          <w:lang w:eastAsia="en-US"/>
        </w:rPr>
      </w:pPr>
      <w:r w:rsidRPr="007F1ECF">
        <w:rPr>
          <w:rFonts w:ascii="Arial" w:eastAsia="Arial" w:hAnsi="Arial" w:cs="Arial"/>
          <w:sz w:val="21"/>
          <w:szCs w:val="21"/>
          <w:lang w:eastAsia="en-US"/>
        </w:rPr>
        <w:t>Критику выслушивает, даже собирается принять меры, но ничего не предпринимает.</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56"/>
        <w:ind w:left="105" w:right="647"/>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7)</w:t>
      </w:r>
    </w:p>
    <w:p w:rsidR="007F1ECF" w:rsidRPr="007F1ECF" w:rsidRDefault="007F1ECF" w:rsidP="007F1ECF">
      <w:pPr>
        <w:widowControl w:val="0"/>
        <w:spacing w:before="63"/>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461" w:right="644"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7504" behindDoc="1" locked="0" layoutInCell="1" allowOverlap="1">
                <wp:simplePos x="0" y="0"/>
                <wp:positionH relativeFrom="page">
                  <wp:posOffset>1248410</wp:posOffset>
                </wp:positionH>
                <wp:positionV relativeFrom="paragraph">
                  <wp:posOffset>8255</wp:posOffset>
                </wp:positionV>
                <wp:extent cx="285115" cy="173355"/>
                <wp:effectExtent l="19685" t="8255" r="19050" b="8890"/>
                <wp:wrapNone/>
                <wp:docPr id="388"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98.3pt;margin-top:.65pt;width:22.45pt;height:13.6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r2qg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Складывается впечатление, что руководитель боится отвечать за свои действия, желает уменьшить свою ответственность.</w:t>
      </w:r>
    </w:p>
    <w:p w:rsidR="007F1ECF" w:rsidRPr="007F1ECF" w:rsidRDefault="007F1ECF" w:rsidP="007F1ECF">
      <w:pPr>
        <w:widowControl w:val="0"/>
        <w:spacing w:before="66" w:line="398" w:lineRule="auto"/>
        <w:ind w:left="1146" w:right="139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89984" behindDoc="0" locked="0" layoutInCell="1" allowOverlap="1">
                <wp:simplePos x="0" y="0"/>
                <wp:positionH relativeFrom="page">
                  <wp:posOffset>1248410</wp:posOffset>
                </wp:positionH>
                <wp:positionV relativeFrom="paragraph">
                  <wp:posOffset>50165</wp:posOffset>
                </wp:positionV>
                <wp:extent cx="285115" cy="173355"/>
                <wp:effectExtent l="19685" t="14605" r="19050" b="12065"/>
                <wp:wrapNone/>
                <wp:docPr id="387"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98.3pt;margin-top:3.95pt;width:22.45pt;height:13.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91008" behindDoc="0" locked="0" layoutInCell="1" allowOverlap="1">
                <wp:simplePos x="0" y="0"/>
                <wp:positionH relativeFrom="page">
                  <wp:posOffset>1248410</wp:posOffset>
                </wp:positionH>
                <wp:positionV relativeFrom="paragraph">
                  <wp:posOffset>304165</wp:posOffset>
                </wp:positionV>
                <wp:extent cx="285115" cy="173355"/>
                <wp:effectExtent l="19685" t="11430" r="19050" b="5715"/>
                <wp:wrapNone/>
                <wp:docPr id="386"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15 479"/>
                            <a:gd name="T3" fmla="*/ 615 h 273"/>
                            <a:gd name="T4" fmla="+- 0 1988 1966"/>
                            <a:gd name="T5" fmla="*/ T4 w 449"/>
                            <a:gd name="T6" fmla="+- 0 540 479"/>
                            <a:gd name="T7" fmla="*/ 540 h 273"/>
                            <a:gd name="T8" fmla="+- 0 2049 1966"/>
                            <a:gd name="T9" fmla="*/ T8 w 449"/>
                            <a:gd name="T10" fmla="+- 0 489 479"/>
                            <a:gd name="T11" fmla="*/ 489 h 273"/>
                            <a:gd name="T12" fmla="+- 0 2102 1966"/>
                            <a:gd name="T13" fmla="*/ T12 w 449"/>
                            <a:gd name="T14" fmla="+- 0 479 479"/>
                            <a:gd name="T15" fmla="*/ 479 h 273"/>
                            <a:gd name="T16" fmla="+- 0 2278 1966"/>
                            <a:gd name="T17" fmla="*/ T16 w 449"/>
                            <a:gd name="T18" fmla="+- 0 479 479"/>
                            <a:gd name="T19" fmla="*/ 479 h 273"/>
                            <a:gd name="T20" fmla="+- 0 2353 1966"/>
                            <a:gd name="T21" fmla="*/ T20 w 449"/>
                            <a:gd name="T22" fmla="+- 0 502 479"/>
                            <a:gd name="T23" fmla="*/ 502 h 273"/>
                            <a:gd name="T24" fmla="+- 0 2404 1966"/>
                            <a:gd name="T25" fmla="*/ T24 w 449"/>
                            <a:gd name="T26" fmla="+- 0 563 479"/>
                            <a:gd name="T27" fmla="*/ 563 h 273"/>
                            <a:gd name="T28" fmla="+- 0 2414 1966"/>
                            <a:gd name="T29" fmla="*/ T28 w 449"/>
                            <a:gd name="T30" fmla="+- 0 615 479"/>
                            <a:gd name="T31" fmla="*/ 615 h 273"/>
                            <a:gd name="T32" fmla="+- 0 2412 1966"/>
                            <a:gd name="T33" fmla="*/ T32 w 449"/>
                            <a:gd name="T34" fmla="+- 0 643 479"/>
                            <a:gd name="T35" fmla="*/ 643 h 273"/>
                            <a:gd name="T36" fmla="+- 0 2374 1966"/>
                            <a:gd name="T37" fmla="*/ T36 w 449"/>
                            <a:gd name="T38" fmla="+- 0 712 479"/>
                            <a:gd name="T39" fmla="*/ 712 h 273"/>
                            <a:gd name="T40" fmla="+- 0 2305 1966"/>
                            <a:gd name="T41" fmla="*/ T40 w 449"/>
                            <a:gd name="T42" fmla="+- 0 749 479"/>
                            <a:gd name="T43" fmla="*/ 749 h 273"/>
                            <a:gd name="T44" fmla="+- 0 2278 1966"/>
                            <a:gd name="T45" fmla="*/ T44 w 449"/>
                            <a:gd name="T46" fmla="+- 0 752 479"/>
                            <a:gd name="T47" fmla="*/ 752 h 273"/>
                            <a:gd name="T48" fmla="+- 0 2102 1966"/>
                            <a:gd name="T49" fmla="*/ T48 w 449"/>
                            <a:gd name="T50" fmla="+- 0 752 479"/>
                            <a:gd name="T51" fmla="*/ 752 h 273"/>
                            <a:gd name="T52" fmla="+- 0 2026 1966"/>
                            <a:gd name="T53" fmla="*/ T52 w 449"/>
                            <a:gd name="T54" fmla="+- 0 729 479"/>
                            <a:gd name="T55" fmla="*/ 729 h 273"/>
                            <a:gd name="T56" fmla="+- 0 1976 1966"/>
                            <a:gd name="T57" fmla="*/ T56 w 449"/>
                            <a:gd name="T58" fmla="+- 0 668 479"/>
                            <a:gd name="T59" fmla="*/ 668 h 273"/>
                            <a:gd name="T60" fmla="+- 0 1966 1966"/>
                            <a:gd name="T61" fmla="*/ T60 w 449"/>
                            <a:gd name="T62" fmla="+- 0 615 479"/>
                            <a:gd name="T63" fmla="*/ 6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 o:spid="_x0000_s1026" style="position:absolute;margin-left:98.3pt;margin-top:23.95pt;width:22.45pt;height:13.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" path="m,136l22,61,83,10,136,,312,r75,23l438,84r10,52l446,164r-38,69l339,270r-27,3l136,273,60,250,10,189,,136xe" filled="f" strokecolor="#999" strokeweight=".28253mm">
                <v:path arrowok="t" o:connecttype="custom" o:connectlocs="0,390525;13970,342900;52705,310515;86360,304165;198120,304165;245745,318770;278130,357505;284480,390525;283210,408305;259080,452120;215265,475615;198120,477520;86360,477520;38100,462915;6350,424180;0,390525" o:connectangles="0,0,0,0,0,0,0,0,0,0,0,0,0,0,0,0"/>
                <w10:wrap anchorx="page"/>
              </v:shape>
            </w:pict>
          </mc:Fallback>
        </mc:AlternateContent>
      </w:r>
      <w:r w:rsidRPr="007F1ECF">
        <w:rPr>
          <w:rFonts w:ascii="Arial" w:eastAsia="Arial" w:hAnsi="Arial" w:cs="Arial"/>
          <w:sz w:val="21"/>
          <w:szCs w:val="21"/>
          <w:lang w:eastAsia="en-US"/>
        </w:rPr>
        <w:t xml:space="preserve">Ответственность </w:t>
      </w:r>
      <w:r w:rsidRPr="007F1ECF">
        <w:rPr>
          <w:rFonts w:ascii="Arial" w:eastAsia="Arial" w:hAnsi="Arial" w:cs="Arial"/>
          <w:spacing w:val="-3"/>
          <w:sz w:val="21"/>
          <w:szCs w:val="21"/>
          <w:lang w:eastAsia="en-US"/>
        </w:rPr>
        <w:t xml:space="preserve">распределяет </w:t>
      </w:r>
      <w:r w:rsidRPr="007F1ECF">
        <w:rPr>
          <w:rFonts w:ascii="Arial" w:eastAsia="Arial" w:hAnsi="Arial" w:cs="Arial"/>
          <w:sz w:val="21"/>
          <w:szCs w:val="21"/>
          <w:lang w:eastAsia="en-US"/>
        </w:rPr>
        <w:t xml:space="preserve">между собой и </w:t>
      </w:r>
      <w:r w:rsidRPr="007F1ECF">
        <w:rPr>
          <w:rFonts w:ascii="Arial" w:eastAsia="Arial" w:hAnsi="Arial" w:cs="Arial"/>
          <w:spacing w:val="-3"/>
          <w:sz w:val="21"/>
          <w:szCs w:val="21"/>
          <w:lang w:eastAsia="en-US"/>
        </w:rPr>
        <w:t xml:space="preserve">подчиненными. </w:t>
      </w:r>
      <w:r w:rsidRPr="007F1ECF">
        <w:rPr>
          <w:rFonts w:ascii="Arial" w:eastAsia="Arial" w:hAnsi="Arial" w:cs="Arial"/>
          <w:sz w:val="21"/>
          <w:szCs w:val="21"/>
          <w:lang w:eastAsia="en-US"/>
        </w:rPr>
        <w:t xml:space="preserve">Руководитель единолично </w:t>
      </w:r>
      <w:r w:rsidRPr="007F1ECF">
        <w:rPr>
          <w:rFonts w:ascii="Arial" w:eastAsia="Arial" w:hAnsi="Arial" w:cs="Arial"/>
          <w:spacing w:val="-4"/>
          <w:sz w:val="21"/>
          <w:szCs w:val="21"/>
          <w:lang w:eastAsia="en-US"/>
        </w:rPr>
        <w:t xml:space="preserve">принимает решения </w:t>
      </w:r>
      <w:r w:rsidRPr="007F1ECF">
        <w:rPr>
          <w:rFonts w:ascii="Arial" w:eastAsia="Arial" w:hAnsi="Arial" w:cs="Arial"/>
          <w:sz w:val="21"/>
          <w:szCs w:val="21"/>
          <w:lang w:eastAsia="en-US"/>
        </w:rPr>
        <w:t xml:space="preserve">или </w:t>
      </w:r>
      <w:r w:rsidRPr="007F1ECF">
        <w:rPr>
          <w:rFonts w:ascii="Arial" w:eastAsia="Arial" w:hAnsi="Arial" w:cs="Arial"/>
          <w:spacing w:val="-4"/>
          <w:sz w:val="21"/>
          <w:szCs w:val="21"/>
          <w:lang w:eastAsia="en-US"/>
        </w:rPr>
        <w:t xml:space="preserve">отменяет </w:t>
      </w:r>
      <w:r w:rsidRPr="007F1ECF">
        <w:rPr>
          <w:rFonts w:ascii="Arial" w:eastAsia="Arial" w:hAnsi="Arial" w:cs="Arial"/>
          <w:sz w:val="21"/>
          <w:szCs w:val="21"/>
          <w:lang w:eastAsia="en-US"/>
        </w:rPr>
        <w:t>их.</w:t>
      </w:r>
    </w:p>
    <w:p w:rsidR="007F1ECF" w:rsidRPr="007F1ECF" w:rsidRDefault="007F1ECF" w:rsidP="007F1ECF">
      <w:pPr>
        <w:widowControl w:val="0"/>
        <w:spacing w:before="9"/>
        <w:rPr>
          <w:rFonts w:ascii="Arial" w:eastAsia="Arial" w:hAnsi="Arial" w:cs="Arial"/>
          <w:sz w:val="26"/>
          <w:szCs w:val="21"/>
          <w:lang w:eastAsia="en-US"/>
        </w:rPr>
      </w:pPr>
    </w:p>
    <w:p w:rsidR="007F1ECF" w:rsidRPr="007F1ECF" w:rsidRDefault="007F1ECF" w:rsidP="007F1ECF">
      <w:pPr>
        <w:widowControl w:val="0"/>
        <w:ind w:left="105" w:right="647"/>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8)</w:t>
      </w:r>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ind w:left="1146" w:right="111"/>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2032" behindDoc="0" locked="0" layoutInCell="1" allowOverlap="1">
                <wp:simplePos x="0" y="0"/>
                <wp:positionH relativeFrom="page">
                  <wp:posOffset>1248410</wp:posOffset>
                </wp:positionH>
                <wp:positionV relativeFrom="paragraph">
                  <wp:posOffset>8255</wp:posOffset>
                </wp:positionV>
                <wp:extent cx="285115" cy="173355"/>
                <wp:effectExtent l="19685" t="5715" r="19050" b="11430"/>
                <wp:wrapNone/>
                <wp:docPr id="385"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98.3pt;margin-top:.65pt;width:22.45pt;height:13.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Регулярно советуется с подчиненными, особенно с опытными работниками.</w:t>
      </w:r>
    </w:p>
    <w:p w:rsidR="007F1ECF" w:rsidRPr="007F1ECF" w:rsidRDefault="007F1ECF" w:rsidP="007F1ECF">
      <w:pPr>
        <w:widowControl w:val="0"/>
        <w:spacing w:before="143" w:line="285" w:lineRule="auto"/>
        <w:ind w:left="461" w:right="647"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8528" behindDoc="1" locked="0" layoutInCell="1" allowOverlap="1">
                <wp:simplePos x="0" y="0"/>
                <wp:positionH relativeFrom="page">
                  <wp:posOffset>1248410</wp:posOffset>
                </wp:positionH>
                <wp:positionV relativeFrom="paragraph">
                  <wp:posOffset>99060</wp:posOffset>
                </wp:positionV>
                <wp:extent cx="285115" cy="173355"/>
                <wp:effectExtent l="19685" t="11430" r="19050" b="5715"/>
                <wp:wrapNone/>
                <wp:docPr id="384"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4" o:spid="_x0000_s1026" style="position:absolute;margin-left:98.3pt;margin-top:7.8pt;width:22.45pt;height:13.6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z w:val="21"/>
          <w:szCs w:val="21"/>
          <w:lang w:eastAsia="en-US"/>
        </w:rPr>
        <w:t>Подчиненные не только советуют, но могут давать указания своему руководителю.</w:t>
      </w:r>
    </w:p>
    <w:p w:rsidR="007F1ECF" w:rsidRPr="007F1ECF" w:rsidRDefault="007F1ECF" w:rsidP="007F1ECF">
      <w:pPr>
        <w:widowControl w:val="0"/>
        <w:spacing w:before="82"/>
        <w:ind w:left="1146" w:right="111"/>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3056" behindDoc="0" locked="0" layoutInCell="1" allowOverlap="1">
                <wp:simplePos x="0" y="0"/>
                <wp:positionH relativeFrom="page">
                  <wp:posOffset>1248410</wp:posOffset>
                </wp:positionH>
                <wp:positionV relativeFrom="paragraph">
                  <wp:posOffset>60325</wp:posOffset>
                </wp:positionV>
                <wp:extent cx="285115" cy="173355"/>
                <wp:effectExtent l="19685" t="8890" r="19050" b="8255"/>
                <wp:wrapNone/>
                <wp:docPr id="383"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o:spid="_x0000_s1026" style="position:absolute;margin-left:98.3pt;margin-top:4.75pt;width:22.45pt;height:13.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Не допускает, чтобы подчиненные ему советовали, а тем более возражали.</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05" w:right="647"/>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9)</w:t>
      </w:r>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461" w:right="111"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99552" behindDoc="1" locked="0" layoutInCell="1" allowOverlap="1">
                <wp:simplePos x="0" y="0"/>
                <wp:positionH relativeFrom="page">
                  <wp:posOffset>1248410</wp:posOffset>
                </wp:positionH>
                <wp:positionV relativeFrom="paragraph">
                  <wp:posOffset>8255</wp:posOffset>
                </wp:positionV>
                <wp:extent cx="285115" cy="173355"/>
                <wp:effectExtent l="19685" t="9525" r="19050" b="7620"/>
                <wp:wrapNone/>
                <wp:docPr id="382"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2" o:spid="_x0000_s1026" style="position:absolute;margin-left:98.3pt;margin-top:.65pt;width:22.45pt;height:13.6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Обычно советуется с заместителями и нижестоящими руководителям, но не с рядовыми подчиненными.</w:t>
      </w:r>
    </w:p>
    <w:p w:rsidR="007F1ECF" w:rsidRPr="007F1ECF" w:rsidRDefault="007F1ECF" w:rsidP="007F1ECF">
      <w:pPr>
        <w:widowControl w:val="0"/>
        <w:spacing w:before="82" w:line="285" w:lineRule="auto"/>
        <w:ind w:left="461" w:right="1164"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0576" behindDoc="1" locked="0" layoutInCell="1" allowOverlap="1">
                <wp:simplePos x="0" y="0"/>
                <wp:positionH relativeFrom="page">
                  <wp:posOffset>1248410</wp:posOffset>
                </wp:positionH>
                <wp:positionV relativeFrom="paragraph">
                  <wp:posOffset>60325</wp:posOffset>
                </wp:positionV>
                <wp:extent cx="285115" cy="173355"/>
                <wp:effectExtent l="19685" t="6985" r="19050" b="10160"/>
                <wp:wrapNone/>
                <wp:docPr id="381"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98.3pt;margin-top:4.75pt;width:22.45pt;height:13.6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Регулярно общается с подчиненными, говорит о положении дел в коллективе, о трудностях, которые предстоит преодолеть.</w:t>
      </w:r>
    </w:p>
    <w:p w:rsidR="007F1ECF" w:rsidRPr="007F1ECF" w:rsidRDefault="007F1ECF" w:rsidP="007F1ECF">
      <w:pPr>
        <w:widowControl w:val="0"/>
        <w:spacing w:before="66" w:line="285" w:lineRule="auto"/>
        <w:ind w:left="461" w:right="111"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1600" behindDoc="1" locked="0" layoutInCell="1" allowOverlap="1">
                <wp:simplePos x="0" y="0"/>
                <wp:positionH relativeFrom="page">
                  <wp:posOffset>1248410</wp:posOffset>
                </wp:positionH>
                <wp:positionV relativeFrom="paragraph">
                  <wp:posOffset>50165</wp:posOffset>
                </wp:positionV>
                <wp:extent cx="285115" cy="173355"/>
                <wp:effectExtent l="19685" t="12700" r="19050" b="13970"/>
                <wp:wrapNone/>
                <wp:docPr id="380"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0" o:spid="_x0000_s1026" style="position:absolute;margin-left:98.3pt;margin-top:3.95pt;width:22.45pt;height:13.6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sidRPr="007F1ECF">
        <w:rPr>
          <w:rFonts w:ascii="Arial" w:eastAsia="Arial" w:hAnsi="Arial" w:cs="Arial"/>
          <w:spacing w:val="3"/>
          <w:sz w:val="21"/>
          <w:szCs w:val="21"/>
          <w:lang w:eastAsia="en-US"/>
        </w:rPr>
        <w:t xml:space="preserve">Для </w:t>
      </w:r>
      <w:r w:rsidRPr="007F1ECF">
        <w:rPr>
          <w:rFonts w:ascii="Arial" w:eastAsia="Arial" w:hAnsi="Arial" w:cs="Arial"/>
          <w:spacing w:val="-3"/>
          <w:sz w:val="21"/>
          <w:szCs w:val="21"/>
          <w:lang w:eastAsia="en-US"/>
        </w:rPr>
        <w:t xml:space="preserve">выполнения </w:t>
      </w:r>
      <w:r w:rsidRPr="007F1ECF">
        <w:rPr>
          <w:rFonts w:ascii="Arial" w:eastAsia="Arial" w:hAnsi="Arial" w:cs="Arial"/>
          <w:sz w:val="21"/>
          <w:szCs w:val="21"/>
          <w:lang w:eastAsia="en-US"/>
        </w:rPr>
        <w:t xml:space="preserve">какой­либо </w:t>
      </w:r>
      <w:r w:rsidRPr="007F1ECF">
        <w:rPr>
          <w:rFonts w:ascii="Arial" w:eastAsia="Arial" w:hAnsi="Arial" w:cs="Arial"/>
          <w:spacing w:val="-5"/>
          <w:sz w:val="21"/>
          <w:szCs w:val="21"/>
          <w:lang w:eastAsia="en-US"/>
        </w:rPr>
        <w:t xml:space="preserve">работы </w:t>
      </w:r>
      <w:r w:rsidRPr="007F1ECF">
        <w:rPr>
          <w:rFonts w:ascii="Arial" w:eastAsia="Arial" w:hAnsi="Arial" w:cs="Arial"/>
          <w:sz w:val="21"/>
          <w:szCs w:val="21"/>
          <w:lang w:eastAsia="en-US"/>
        </w:rPr>
        <w:t>ему нередко приходится уговаривать своих подчиненных.</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156"/>
        <w:ind w:left="105" w:right="647"/>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10)</w:t>
      </w:r>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146" w:right="133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4080" behindDoc="0" locked="0" layoutInCell="1" allowOverlap="1">
                <wp:simplePos x="0" y="0"/>
                <wp:positionH relativeFrom="page">
                  <wp:posOffset>1248410</wp:posOffset>
                </wp:positionH>
                <wp:positionV relativeFrom="paragraph">
                  <wp:posOffset>8255</wp:posOffset>
                </wp:positionV>
                <wp:extent cx="285115" cy="173355"/>
                <wp:effectExtent l="19685" t="13335" r="19050" b="13335"/>
                <wp:wrapNone/>
                <wp:docPr id="379"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98.3pt;margin-top:.65pt;width:22.45pt;height:13.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95104" behindDoc="0" locked="0" layoutInCell="1" allowOverlap="1">
                <wp:simplePos x="0" y="0"/>
                <wp:positionH relativeFrom="page">
                  <wp:posOffset>1248410</wp:posOffset>
                </wp:positionH>
                <wp:positionV relativeFrom="paragraph">
                  <wp:posOffset>262255</wp:posOffset>
                </wp:positionV>
                <wp:extent cx="285115" cy="173355"/>
                <wp:effectExtent l="19685" t="10160" r="19050" b="6985"/>
                <wp:wrapNone/>
                <wp:docPr id="378"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o:spid="_x0000_s1026" style="position:absolute;margin-left:98.3pt;margin-top:20.65pt;width:22.45pt;height:13.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696128" behindDoc="0" locked="0" layoutInCell="1" allowOverlap="1">
                <wp:simplePos x="0" y="0"/>
                <wp:positionH relativeFrom="page">
                  <wp:posOffset>1248410</wp:posOffset>
                </wp:positionH>
                <wp:positionV relativeFrom="paragraph">
                  <wp:posOffset>506730</wp:posOffset>
                </wp:positionV>
                <wp:extent cx="285115" cy="173355"/>
                <wp:effectExtent l="19685" t="6985" r="19050" b="10160"/>
                <wp:wrapNone/>
                <wp:docPr id="377"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o:spid="_x0000_s1026" style="position:absolute;margin-left:98.3pt;margin-top:39.9pt;width:22.45pt;height:13.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Всегда обращается к подчиненным вежливо, доброжелательно. В обращении с подчиненными часто проявляет равнодушие.</w:t>
      </w:r>
    </w:p>
    <w:p w:rsidR="007F1ECF" w:rsidRPr="007F1ECF" w:rsidRDefault="007F1ECF" w:rsidP="007F1ECF">
      <w:pPr>
        <w:widowControl w:val="0"/>
        <w:spacing w:line="230" w:lineRule="exact"/>
        <w:ind w:left="1146" w:right="647"/>
        <w:rPr>
          <w:rFonts w:ascii="Arial" w:eastAsia="Arial" w:hAnsi="Arial" w:cs="Arial"/>
          <w:sz w:val="21"/>
          <w:szCs w:val="21"/>
          <w:lang w:eastAsia="en-US"/>
        </w:rPr>
      </w:pPr>
      <w:r w:rsidRPr="007F1ECF">
        <w:rPr>
          <w:rFonts w:ascii="Arial" w:eastAsia="Arial" w:hAnsi="Arial" w:cs="Arial"/>
          <w:sz w:val="21"/>
          <w:szCs w:val="21"/>
          <w:lang w:eastAsia="en-US"/>
        </w:rPr>
        <w:t>По отношению к подчиненным бывает нетактичным и даже грубым.</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05" w:right="647"/>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11)</w:t>
      </w:r>
    </w:p>
    <w:p w:rsidR="007F1ECF" w:rsidRPr="007F1ECF" w:rsidRDefault="007F1ECF" w:rsidP="007F1ECF">
      <w:pPr>
        <w:widowControl w:val="0"/>
        <w:spacing w:before="63"/>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461" w:right="839"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2624" behindDoc="1" locked="0" layoutInCell="1" allowOverlap="1">
                <wp:simplePos x="0" y="0"/>
                <wp:positionH relativeFrom="page">
                  <wp:posOffset>1248410</wp:posOffset>
                </wp:positionH>
                <wp:positionV relativeFrom="paragraph">
                  <wp:posOffset>8255</wp:posOffset>
                </wp:positionV>
                <wp:extent cx="285115" cy="173355"/>
                <wp:effectExtent l="19685" t="11430" r="19050" b="5715"/>
                <wp:wrapNone/>
                <wp:docPr id="376"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o:spid="_x0000_s1026" style="position:absolute;margin-left:98.3pt;margin-top:.65pt;width:22.45pt;height:13.6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В критических ситуациях руководитель плохо справляется со своими обязанностями.</w:t>
      </w:r>
    </w:p>
    <w:p w:rsidR="007F1ECF" w:rsidRPr="007F1ECF" w:rsidRDefault="007F1ECF" w:rsidP="007F1ECF">
      <w:pPr>
        <w:widowControl w:val="0"/>
        <w:spacing w:before="66" w:line="285" w:lineRule="auto"/>
        <w:ind w:left="461" w:right="111"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3648" behindDoc="1" locked="0" layoutInCell="1" allowOverlap="1">
                <wp:simplePos x="0" y="0"/>
                <wp:positionH relativeFrom="page">
                  <wp:posOffset>1248410</wp:posOffset>
                </wp:positionH>
                <wp:positionV relativeFrom="paragraph">
                  <wp:posOffset>50165</wp:posOffset>
                </wp:positionV>
                <wp:extent cx="285115" cy="173355"/>
                <wp:effectExtent l="19685" t="8255" r="19050" b="8890"/>
                <wp:wrapNone/>
                <wp:docPr id="375"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5" o:spid="_x0000_s1026" style="position:absolute;margin-left:98.3pt;margin-top:3.95pt;width:22.45pt;height:13.6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sidRPr="007F1ECF">
        <w:rPr>
          <w:rFonts w:ascii="Arial" w:eastAsia="Arial" w:hAnsi="Arial" w:cs="Arial"/>
          <w:sz w:val="21"/>
          <w:szCs w:val="21"/>
          <w:lang w:eastAsia="en-US"/>
        </w:rPr>
        <w:t>В критических ситуациях руководитель, как правило, переходит на более жесткие методы руководства.</w:t>
      </w:r>
    </w:p>
    <w:p w:rsidR="007F1ECF" w:rsidRPr="007F1ECF" w:rsidRDefault="007F1ECF" w:rsidP="007F1ECF">
      <w:pPr>
        <w:widowControl w:val="0"/>
        <w:spacing w:before="82"/>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7152" behindDoc="0" locked="0" layoutInCell="1" allowOverlap="1">
                <wp:simplePos x="0" y="0"/>
                <wp:positionH relativeFrom="page">
                  <wp:posOffset>1248410</wp:posOffset>
                </wp:positionH>
                <wp:positionV relativeFrom="paragraph">
                  <wp:posOffset>60325</wp:posOffset>
                </wp:positionV>
                <wp:extent cx="285115" cy="173355"/>
                <wp:effectExtent l="19685" t="14605" r="19050" b="12065"/>
                <wp:wrapNone/>
                <wp:docPr id="374"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4" o:spid="_x0000_s1026" style="position:absolute;margin-left:98.3pt;margin-top:4.75pt;width:22.45pt;height:13.6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Критические ситуации не изменяют способа его руководства.</w:t>
      </w:r>
    </w:p>
    <w:p w:rsidR="007F1ECF" w:rsidRPr="007F1ECF" w:rsidRDefault="007F1ECF" w:rsidP="007F1ECF">
      <w:pPr>
        <w:widowControl w:val="0"/>
        <w:rPr>
          <w:rFonts w:ascii="Arial" w:eastAsia="Arial" w:hAnsi="Arial" w:cs="Arial"/>
          <w:sz w:val="22"/>
          <w:szCs w:val="22"/>
          <w:lang w:eastAsia="en-US"/>
        </w:rPr>
        <w:sectPr w:rsidR="007F1ECF" w:rsidRPr="007F1ECF">
          <w:pgSz w:w="11920" w:h="16860"/>
          <w:pgMar w:top="520" w:right="1680" w:bottom="280" w:left="1420" w:header="720" w:footer="720" w:gutter="0"/>
          <w:cols w:space="720"/>
        </w:sectPr>
      </w:pPr>
    </w:p>
    <w:p w:rsidR="007F1ECF" w:rsidRPr="007F1ECF" w:rsidRDefault="007F1ECF" w:rsidP="007F1ECF">
      <w:pPr>
        <w:widowControl w:val="0"/>
        <w:spacing w:before="56"/>
        <w:ind w:left="165" w:right="122"/>
        <w:rPr>
          <w:rFonts w:ascii="Arial" w:eastAsia="Arial" w:hAnsi="Arial" w:cs="Arial"/>
          <w:b/>
          <w:sz w:val="21"/>
          <w:szCs w:val="22"/>
          <w:lang w:eastAsia="en-US"/>
        </w:rPr>
      </w:pPr>
      <w:r w:rsidRPr="007F1ECF">
        <w:rPr>
          <w:rFonts w:ascii="Arial" w:eastAsia="Arial" w:hAnsi="Arial" w:cs="Arial"/>
          <w:sz w:val="21"/>
          <w:szCs w:val="22"/>
          <w:lang w:eastAsia="en-US"/>
        </w:rPr>
        <w:lastRenderedPageBreak/>
        <w:t xml:space="preserve">   </w:t>
      </w:r>
      <w:r w:rsidRPr="007F1ECF">
        <w:rPr>
          <w:rFonts w:ascii="Arial" w:eastAsia="Arial" w:hAnsi="Arial" w:cs="Arial"/>
          <w:b/>
          <w:sz w:val="21"/>
          <w:szCs w:val="22"/>
          <w:lang w:eastAsia="en-US"/>
        </w:rPr>
        <w:t>12)</w:t>
      </w:r>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8176" behindDoc="0" locked="0" layoutInCell="1" allowOverlap="1">
                <wp:simplePos x="0" y="0"/>
                <wp:positionH relativeFrom="page">
                  <wp:posOffset>1248410</wp:posOffset>
                </wp:positionH>
                <wp:positionV relativeFrom="paragraph">
                  <wp:posOffset>8255</wp:posOffset>
                </wp:positionV>
                <wp:extent cx="285115" cy="173355"/>
                <wp:effectExtent l="19685" t="13335" r="19050" b="13335"/>
                <wp:wrapNone/>
                <wp:docPr id="373"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98.3pt;margin-top:.65pt;width:22.45pt;height:13.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Сам решает даже те вопросы, с которыми не совсем хорошо знаком.</w:t>
      </w:r>
    </w:p>
    <w:p w:rsidR="007F1ECF" w:rsidRPr="007F1ECF" w:rsidRDefault="007F1ECF" w:rsidP="007F1ECF">
      <w:pPr>
        <w:widowControl w:val="0"/>
        <w:spacing w:before="159" w:line="285" w:lineRule="auto"/>
        <w:ind w:left="521" w:right="122"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4672" behindDoc="1" locked="0" layoutInCell="1" allowOverlap="1">
                <wp:simplePos x="0" y="0"/>
                <wp:positionH relativeFrom="page">
                  <wp:posOffset>1248410</wp:posOffset>
                </wp:positionH>
                <wp:positionV relativeFrom="paragraph">
                  <wp:posOffset>109220</wp:posOffset>
                </wp:positionV>
                <wp:extent cx="285115" cy="173355"/>
                <wp:effectExtent l="19685" t="10160" r="19050" b="6985"/>
                <wp:wrapNone/>
                <wp:docPr id="372"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08 172"/>
                            <a:gd name="T3" fmla="*/ 308 h 273"/>
                            <a:gd name="T4" fmla="+- 0 1988 1966"/>
                            <a:gd name="T5" fmla="*/ T4 w 449"/>
                            <a:gd name="T6" fmla="+- 0 233 172"/>
                            <a:gd name="T7" fmla="*/ 233 h 273"/>
                            <a:gd name="T8" fmla="+- 0 2049 1966"/>
                            <a:gd name="T9" fmla="*/ T8 w 449"/>
                            <a:gd name="T10" fmla="+- 0 182 172"/>
                            <a:gd name="T11" fmla="*/ 182 h 273"/>
                            <a:gd name="T12" fmla="+- 0 2102 1966"/>
                            <a:gd name="T13" fmla="*/ T12 w 449"/>
                            <a:gd name="T14" fmla="+- 0 172 172"/>
                            <a:gd name="T15" fmla="*/ 172 h 273"/>
                            <a:gd name="T16" fmla="+- 0 2278 1966"/>
                            <a:gd name="T17" fmla="*/ T16 w 449"/>
                            <a:gd name="T18" fmla="+- 0 172 172"/>
                            <a:gd name="T19" fmla="*/ 172 h 273"/>
                            <a:gd name="T20" fmla="+- 0 2353 1966"/>
                            <a:gd name="T21" fmla="*/ T20 w 449"/>
                            <a:gd name="T22" fmla="+- 0 194 172"/>
                            <a:gd name="T23" fmla="*/ 194 h 273"/>
                            <a:gd name="T24" fmla="+- 0 2404 1966"/>
                            <a:gd name="T25" fmla="*/ T24 w 449"/>
                            <a:gd name="T26" fmla="+- 0 256 172"/>
                            <a:gd name="T27" fmla="*/ 256 h 273"/>
                            <a:gd name="T28" fmla="+- 0 2414 1966"/>
                            <a:gd name="T29" fmla="*/ T28 w 449"/>
                            <a:gd name="T30" fmla="+- 0 308 172"/>
                            <a:gd name="T31" fmla="*/ 308 h 273"/>
                            <a:gd name="T32" fmla="+- 0 2412 1966"/>
                            <a:gd name="T33" fmla="*/ T32 w 449"/>
                            <a:gd name="T34" fmla="+- 0 335 172"/>
                            <a:gd name="T35" fmla="*/ 335 h 273"/>
                            <a:gd name="T36" fmla="+- 0 2374 1966"/>
                            <a:gd name="T37" fmla="*/ T36 w 449"/>
                            <a:gd name="T38" fmla="+- 0 404 172"/>
                            <a:gd name="T39" fmla="*/ 404 h 273"/>
                            <a:gd name="T40" fmla="+- 0 2305 1966"/>
                            <a:gd name="T41" fmla="*/ T40 w 449"/>
                            <a:gd name="T42" fmla="+- 0 442 172"/>
                            <a:gd name="T43" fmla="*/ 442 h 273"/>
                            <a:gd name="T44" fmla="+- 0 2278 1966"/>
                            <a:gd name="T45" fmla="*/ T44 w 449"/>
                            <a:gd name="T46" fmla="+- 0 444 172"/>
                            <a:gd name="T47" fmla="*/ 444 h 273"/>
                            <a:gd name="T48" fmla="+- 0 2102 1966"/>
                            <a:gd name="T49" fmla="*/ T48 w 449"/>
                            <a:gd name="T50" fmla="+- 0 444 172"/>
                            <a:gd name="T51" fmla="*/ 444 h 273"/>
                            <a:gd name="T52" fmla="+- 0 2026 1966"/>
                            <a:gd name="T53" fmla="*/ T52 w 449"/>
                            <a:gd name="T54" fmla="+- 0 422 172"/>
                            <a:gd name="T55" fmla="*/ 422 h 273"/>
                            <a:gd name="T56" fmla="+- 0 1976 1966"/>
                            <a:gd name="T57" fmla="*/ T56 w 449"/>
                            <a:gd name="T58" fmla="+- 0 360 172"/>
                            <a:gd name="T59" fmla="*/ 360 h 273"/>
                            <a:gd name="T60" fmla="+- 0 1966 1966"/>
                            <a:gd name="T61" fmla="*/ T60 w 449"/>
                            <a:gd name="T62" fmla="+- 0 308 172"/>
                            <a:gd name="T63" fmla="*/ 30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2" o:spid="_x0000_s1026" style="position:absolute;margin-left:98.3pt;margin-top:8.6pt;width:22.45pt;height:13.6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" path="m,136l22,61,83,10,136,,312,r75,22l438,84r10,52l446,163r-38,69l339,270r-27,2l136,272,60,250,10,188,,136xe" filled="f" strokecolor="#999" strokeweight=".28253mm">
                <v:path arrowok="t" o:connecttype="custom" o:connectlocs="0,195580;13970,147955;52705,115570;86360,109220;198120,109220;245745,123190;278130,162560;284480,195580;283210,212725;259080,256540;215265,280670;198120,281940;86360,281940;38100,267970;6350,228600;0,195580" o:connectangles="0,0,0,0,0,0,0,0,0,0,0,0,0,0,0,0"/>
                <w10:wrap anchorx="page"/>
              </v:shape>
            </w:pict>
          </mc:Fallback>
        </mc:AlternateContent>
      </w:r>
      <w:r w:rsidRPr="007F1ECF">
        <w:rPr>
          <w:rFonts w:ascii="Arial" w:eastAsia="Arial" w:hAnsi="Arial" w:cs="Arial"/>
          <w:spacing w:val="4"/>
          <w:sz w:val="21"/>
          <w:szCs w:val="21"/>
          <w:lang w:eastAsia="en-US"/>
        </w:rPr>
        <w:t xml:space="preserve">Если </w:t>
      </w:r>
      <w:r w:rsidRPr="007F1ECF">
        <w:rPr>
          <w:rFonts w:ascii="Arial" w:eastAsia="Arial" w:hAnsi="Arial" w:cs="Arial"/>
          <w:sz w:val="21"/>
          <w:szCs w:val="21"/>
          <w:lang w:eastAsia="en-US"/>
        </w:rPr>
        <w:t xml:space="preserve">что­то не </w:t>
      </w:r>
      <w:r w:rsidRPr="007F1ECF">
        <w:rPr>
          <w:rFonts w:ascii="Arial" w:eastAsia="Arial" w:hAnsi="Arial" w:cs="Arial"/>
          <w:spacing w:val="-7"/>
          <w:sz w:val="21"/>
          <w:szCs w:val="21"/>
          <w:lang w:eastAsia="en-US"/>
        </w:rPr>
        <w:t xml:space="preserve">знает, </w:t>
      </w:r>
      <w:r w:rsidRPr="007F1ECF">
        <w:rPr>
          <w:rFonts w:ascii="Arial" w:eastAsia="Arial" w:hAnsi="Arial" w:cs="Arial"/>
          <w:sz w:val="21"/>
          <w:szCs w:val="21"/>
          <w:lang w:eastAsia="en-US"/>
        </w:rPr>
        <w:t xml:space="preserve">то не боится этого показать и </w:t>
      </w:r>
      <w:r w:rsidRPr="007F1ECF">
        <w:rPr>
          <w:rFonts w:ascii="Arial" w:eastAsia="Arial" w:hAnsi="Arial" w:cs="Arial"/>
          <w:spacing w:val="-3"/>
          <w:sz w:val="21"/>
          <w:szCs w:val="21"/>
          <w:lang w:eastAsia="en-US"/>
        </w:rPr>
        <w:t xml:space="preserve">обращается </w:t>
      </w:r>
      <w:r w:rsidRPr="007F1ECF">
        <w:rPr>
          <w:rFonts w:ascii="Arial" w:eastAsia="Arial" w:hAnsi="Arial" w:cs="Arial"/>
          <w:sz w:val="21"/>
          <w:szCs w:val="21"/>
          <w:lang w:eastAsia="en-US"/>
        </w:rPr>
        <w:t>за помощью к другим.</w:t>
      </w:r>
    </w:p>
    <w:p w:rsidR="007F1ECF" w:rsidRPr="007F1ECF" w:rsidRDefault="007F1ECF" w:rsidP="007F1ECF">
      <w:pPr>
        <w:widowControl w:val="0"/>
        <w:spacing w:before="66"/>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699200" behindDoc="0" locked="0" layoutInCell="1" allowOverlap="1">
                <wp:simplePos x="0" y="0"/>
                <wp:positionH relativeFrom="page">
                  <wp:posOffset>1248410</wp:posOffset>
                </wp:positionH>
                <wp:positionV relativeFrom="paragraph">
                  <wp:posOffset>50165</wp:posOffset>
                </wp:positionV>
                <wp:extent cx="285115" cy="173355"/>
                <wp:effectExtent l="19685" t="6985" r="19050" b="10160"/>
                <wp:wrapNone/>
                <wp:docPr id="371"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1" o:spid="_x0000_s1026" style="position:absolute;margin-left:98.3pt;margin-top:3.95pt;width:22.45pt;height:13.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sidRPr="007F1ECF">
        <w:rPr>
          <w:rFonts w:ascii="Arial" w:eastAsia="Arial" w:hAnsi="Arial" w:cs="Arial"/>
          <w:sz w:val="21"/>
          <w:szCs w:val="21"/>
          <w:lang w:eastAsia="en-US"/>
        </w:rPr>
        <w:t>Он не может действовать сам, а ждет «подталкивания» со стороны.</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65" w:right="12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13)</w:t>
      </w:r>
    </w:p>
    <w:p w:rsidR="007F1ECF" w:rsidRPr="007F1ECF" w:rsidRDefault="007F1ECF" w:rsidP="007F1ECF">
      <w:pPr>
        <w:widowControl w:val="0"/>
        <w:spacing w:before="63"/>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81" w:lineRule="auto"/>
        <w:ind w:left="1206" w:right="27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0224" behindDoc="0" locked="0" layoutInCell="1" allowOverlap="1">
                <wp:simplePos x="0" y="0"/>
                <wp:positionH relativeFrom="page">
                  <wp:posOffset>1248410</wp:posOffset>
                </wp:positionH>
                <wp:positionV relativeFrom="paragraph">
                  <wp:posOffset>8255</wp:posOffset>
                </wp:positionV>
                <wp:extent cx="285115" cy="173355"/>
                <wp:effectExtent l="19685" t="8255" r="19050" b="8890"/>
                <wp:wrapNone/>
                <wp:docPr id="370"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0" o:spid="_x0000_s1026" style="position:absolute;margin-left:98.3pt;margin-top:.65pt;width:22.45pt;height:13.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01248" behindDoc="0" locked="0" layoutInCell="1" allowOverlap="1">
                <wp:simplePos x="0" y="0"/>
                <wp:positionH relativeFrom="page">
                  <wp:posOffset>1248410</wp:posOffset>
                </wp:positionH>
                <wp:positionV relativeFrom="paragraph">
                  <wp:posOffset>252095</wp:posOffset>
                </wp:positionV>
                <wp:extent cx="285115" cy="173355"/>
                <wp:effectExtent l="19685" t="13970" r="19050" b="1270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33 397"/>
                            <a:gd name="T3" fmla="*/ 533 h 273"/>
                            <a:gd name="T4" fmla="+- 0 1988 1966"/>
                            <a:gd name="T5" fmla="*/ T4 w 449"/>
                            <a:gd name="T6" fmla="+- 0 458 397"/>
                            <a:gd name="T7" fmla="*/ 458 h 273"/>
                            <a:gd name="T8" fmla="+- 0 2049 1966"/>
                            <a:gd name="T9" fmla="*/ T8 w 449"/>
                            <a:gd name="T10" fmla="+- 0 407 397"/>
                            <a:gd name="T11" fmla="*/ 407 h 273"/>
                            <a:gd name="T12" fmla="+- 0 2102 1966"/>
                            <a:gd name="T13" fmla="*/ T12 w 449"/>
                            <a:gd name="T14" fmla="+- 0 397 397"/>
                            <a:gd name="T15" fmla="*/ 397 h 273"/>
                            <a:gd name="T16" fmla="+- 0 2278 1966"/>
                            <a:gd name="T17" fmla="*/ T16 w 449"/>
                            <a:gd name="T18" fmla="+- 0 397 397"/>
                            <a:gd name="T19" fmla="*/ 397 h 273"/>
                            <a:gd name="T20" fmla="+- 0 2353 1966"/>
                            <a:gd name="T21" fmla="*/ T20 w 449"/>
                            <a:gd name="T22" fmla="+- 0 420 397"/>
                            <a:gd name="T23" fmla="*/ 420 h 273"/>
                            <a:gd name="T24" fmla="+- 0 2404 1966"/>
                            <a:gd name="T25" fmla="*/ T24 w 449"/>
                            <a:gd name="T26" fmla="+- 0 481 397"/>
                            <a:gd name="T27" fmla="*/ 481 h 273"/>
                            <a:gd name="T28" fmla="+- 0 2414 1966"/>
                            <a:gd name="T29" fmla="*/ T28 w 449"/>
                            <a:gd name="T30" fmla="+- 0 533 397"/>
                            <a:gd name="T31" fmla="*/ 533 h 273"/>
                            <a:gd name="T32" fmla="+- 0 2412 1966"/>
                            <a:gd name="T33" fmla="*/ T32 w 449"/>
                            <a:gd name="T34" fmla="+- 0 561 397"/>
                            <a:gd name="T35" fmla="*/ 561 h 273"/>
                            <a:gd name="T36" fmla="+- 0 2374 1966"/>
                            <a:gd name="T37" fmla="*/ T36 w 449"/>
                            <a:gd name="T38" fmla="+- 0 630 397"/>
                            <a:gd name="T39" fmla="*/ 630 h 273"/>
                            <a:gd name="T40" fmla="+- 0 2305 1966"/>
                            <a:gd name="T41" fmla="*/ T40 w 449"/>
                            <a:gd name="T42" fmla="+- 0 667 397"/>
                            <a:gd name="T43" fmla="*/ 667 h 273"/>
                            <a:gd name="T44" fmla="+- 0 2278 1966"/>
                            <a:gd name="T45" fmla="*/ T44 w 449"/>
                            <a:gd name="T46" fmla="+- 0 670 397"/>
                            <a:gd name="T47" fmla="*/ 670 h 273"/>
                            <a:gd name="T48" fmla="+- 0 2102 1966"/>
                            <a:gd name="T49" fmla="*/ T48 w 449"/>
                            <a:gd name="T50" fmla="+- 0 670 397"/>
                            <a:gd name="T51" fmla="*/ 670 h 273"/>
                            <a:gd name="T52" fmla="+- 0 2026 1966"/>
                            <a:gd name="T53" fmla="*/ T52 w 449"/>
                            <a:gd name="T54" fmla="+- 0 647 397"/>
                            <a:gd name="T55" fmla="*/ 647 h 273"/>
                            <a:gd name="T56" fmla="+- 0 1976 1966"/>
                            <a:gd name="T57" fmla="*/ T56 w 449"/>
                            <a:gd name="T58" fmla="+- 0 586 397"/>
                            <a:gd name="T59" fmla="*/ 586 h 273"/>
                            <a:gd name="T60" fmla="+- 0 1966 1966"/>
                            <a:gd name="T61" fmla="*/ T60 w 449"/>
                            <a:gd name="T62" fmla="+- 0 533 397"/>
                            <a:gd name="T63" fmla="*/ 53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9" o:spid="_x0000_s1026" style="position:absolute;margin-left:98.3pt;margin-top:19.85pt;width:22.45pt;height:13.6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" path="m,136l22,61,83,10,136,,312,r75,23l438,84r10,52l446,164r-38,69l339,270r-27,3l136,273,60,250,10,189,,136xe" filled="f" strokecolor="#999" strokeweight=".28253mm">
                <v:path arrowok="t" o:connecttype="custom" o:connectlocs="0,338455;13970,290830;52705,258445;86360,252095;198120,252095;245745,266700;278130,305435;284480,338455;283210,356235;259080,400050;215265,423545;198120,425450;86360,425450;38100,410845;6350,372110;0,338455" o:connectangles="0,0,0,0,0,0,0,0,0,0,0,0,0,0,0,0"/>
                <w10:wrap anchorx="page"/>
              </v:shape>
            </w:pict>
          </mc:Fallback>
        </mc:AlternateContent>
      </w:r>
      <w:r w:rsidRPr="007F1ECF">
        <w:rPr>
          <w:rFonts w:ascii="Arial" w:eastAsia="Arial" w:hAnsi="Arial" w:cs="Arial"/>
          <w:sz w:val="21"/>
          <w:szCs w:val="21"/>
          <w:lang w:eastAsia="en-US"/>
        </w:rPr>
        <w:t xml:space="preserve">Пожалуй, он не </w:t>
      </w:r>
      <w:r w:rsidRPr="007F1ECF">
        <w:rPr>
          <w:rFonts w:ascii="Arial" w:eastAsia="Arial" w:hAnsi="Arial" w:cs="Arial"/>
          <w:spacing w:val="-3"/>
          <w:sz w:val="21"/>
          <w:szCs w:val="21"/>
          <w:lang w:eastAsia="en-US"/>
        </w:rPr>
        <w:t xml:space="preserve">очень </w:t>
      </w:r>
      <w:r w:rsidRPr="007F1ECF">
        <w:rPr>
          <w:rFonts w:ascii="Arial" w:eastAsia="Arial" w:hAnsi="Arial" w:cs="Arial"/>
          <w:spacing w:val="-4"/>
          <w:sz w:val="21"/>
          <w:szCs w:val="21"/>
          <w:lang w:eastAsia="en-US"/>
        </w:rPr>
        <w:t xml:space="preserve">требовательный </w:t>
      </w:r>
      <w:r w:rsidRPr="007F1ECF">
        <w:rPr>
          <w:rFonts w:ascii="Arial" w:eastAsia="Arial" w:hAnsi="Arial" w:cs="Arial"/>
          <w:sz w:val="21"/>
          <w:szCs w:val="21"/>
          <w:lang w:eastAsia="en-US"/>
        </w:rPr>
        <w:t xml:space="preserve">человек. Он </w:t>
      </w:r>
      <w:r w:rsidRPr="007F1ECF">
        <w:rPr>
          <w:rFonts w:ascii="Arial" w:eastAsia="Arial" w:hAnsi="Arial" w:cs="Arial"/>
          <w:spacing w:val="-4"/>
          <w:sz w:val="21"/>
          <w:szCs w:val="21"/>
          <w:lang w:eastAsia="en-US"/>
        </w:rPr>
        <w:t xml:space="preserve">требователен, </w:t>
      </w:r>
      <w:r w:rsidRPr="007F1ECF">
        <w:rPr>
          <w:rFonts w:ascii="Arial" w:eastAsia="Arial" w:hAnsi="Arial" w:cs="Arial"/>
          <w:sz w:val="21"/>
          <w:szCs w:val="21"/>
          <w:lang w:eastAsia="en-US"/>
        </w:rPr>
        <w:t xml:space="preserve">но </w:t>
      </w:r>
      <w:r w:rsidRPr="007F1ECF">
        <w:rPr>
          <w:rFonts w:ascii="Arial" w:eastAsia="Arial" w:hAnsi="Arial" w:cs="Arial"/>
          <w:spacing w:val="-3"/>
          <w:sz w:val="21"/>
          <w:szCs w:val="21"/>
          <w:lang w:eastAsia="en-US"/>
        </w:rPr>
        <w:t xml:space="preserve">одновременно </w:t>
      </w:r>
      <w:r w:rsidRPr="007F1ECF">
        <w:rPr>
          <w:rFonts w:ascii="Arial" w:eastAsia="Arial" w:hAnsi="Arial" w:cs="Arial"/>
          <w:sz w:val="21"/>
          <w:szCs w:val="21"/>
          <w:lang w:eastAsia="en-US"/>
        </w:rPr>
        <w:t>и справедлив.</w:t>
      </w:r>
    </w:p>
    <w:p w:rsidR="007F1ECF" w:rsidRPr="007F1ECF" w:rsidRDefault="007F1ECF" w:rsidP="007F1ECF">
      <w:pPr>
        <w:widowControl w:val="0"/>
        <w:spacing w:before="20"/>
        <w:ind w:left="1206" w:right="96"/>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2272" behindDoc="0" locked="0" layoutInCell="1" allowOverlap="1">
                <wp:simplePos x="0" y="0"/>
                <wp:positionH relativeFrom="page">
                  <wp:posOffset>1248410</wp:posOffset>
                </wp:positionH>
                <wp:positionV relativeFrom="paragraph">
                  <wp:posOffset>20955</wp:posOffset>
                </wp:positionV>
                <wp:extent cx="285115" cy="173355"/>
                <wp:effectExtent l="19685" t="8255" r="19050" b="889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69 33"/>
                            <a:gd name="T3" fmla="*/ 169 h 273"/>
                            <a:gd name="T4" fmla="+- 0 1988 1966"/>
                            <a:gd name="T5" fmla="*/ T4 w 449"/>
                            <a:gd name="T6" fmla="+- 0 94 33"/>
                            <a:gd name="T7" fmla="*/ 94 h 273"/>
                            <a:gd name="T8" fmla="+- 0 2049 1966"/>
                            <a:gd name="T9" fmla="*/ T8 w 449"/>
                            <a:gd name="T10" fmla="+- 0 43 33"/>
                            <a:gd name="T11" fmla="*/ 43 h 273"/>
                            <a:gd name="T12" fmla="+- 0 2102 1966"/>
                            <a:gd name="T13" fmla="*/ T12 w 449"/>
                            <a:gd name="T14" fmla="+- 0 33 33"/>
                            <a:gd name="T15" fmla="*/ 33 h 273"/>
                            <a:gd name="T16" fmla="+- 0 2278 1966"/>
                            <a:gd name="T17" fmla="*/ T16 w 449"/>
                            <a:gd name="T18" fmla="+- 0 33 33"/>
                            <a:gd name="T19" fmla="*/ 33 h 273"/>
                            <a:gd name="T20" fmla="+- 0 2353 1966"/>
                            <a:gd name="T21" fmla="*/ T20 w 449"/>
                            <a:gd name="T22" fmla="+- 0 55 33"/>
                            <a:gd name="T23" fmla="*/ 55 h 273"/>
                            <a:gd name="T24" fmla="+- 0 2404 1966"/>
                            <a:gd name="T25" fmla="*/ T24 w 449"/>
                            <a:gd name="T26" fmla="+- 0 117 33"/>
                            <a:gd name="T27" fmla="*/ 117 h 273"/>
                            <a:gd name="T28" fmla="+- 0 2414 1966"/>
                            <a:gd name="T29" fmla="*/ T28 w 449"/>
                            <a:gd name="T30" fmla="+- 0 169 33"/>
                            <a:gd name="T31" fmla="*/ 169 h 273"/>
                            <a:gd name="T32" fmla="+- 0 2412 1966"/>
                            <a:gd name="T33" fmla="*/ T32 w 449"/>
                            <a:gd name="T34" fmla="+- 0 196 33"/>
                            <a:gd name="T35" fmla="*/ 196 h 273"/>
                            <a:gd name="T36" fmla="+- 0 2374 1966"/>
                            <a:gd name="T37" fmla="*/ T36 w 449"/>
                            <a:gd name="T38" fmla="+- 0 265 33"/>
                            <a:gd name="T39" fmla="*/ 265 h 273"/>
                            <a:gd name="T40" fmla="+- 0 2305 1966"/>
                            <a:gd name="T41" fmla="*/ T40 w 449"/>
                            <a:gd name="T42" fmla="+- 0 303 33"/>
                            <a:gd name="T43" fmla="*/ 303 h 273"/>
                            <a:gd name="T44" fmla="+- 0 2278 1966"/>
                            <a:gd name="T45" fmla="*/ T44 w 449"/>
                            <a:gd name="T46" fmla="+- 0 305 33"/>
                            <a:gd name="T47" fmla="*/ 305 h 273"/>
                            <a:gd name="T48" fmla="+- 0 2102 1966"/>
                            <a:gd name="T49" fmla="*/ T48 w 449"/>
                            <a:gd name="T50" fmla="+- 0 305 33"/>
                            <a:gd name="T51" fmla="*/ 305 h 273"/>
                            <a:gd name="T52" fmla="+- 0 2026 1966"/>
                            <a:gd name="T53" fmla="*/ T52 w 449"/>
                            <a:gd name="T54" fmla="+- 0 283 33"/>
                            <a:gd name="T55" fmla="*/ 283 h 273"/>
                            <a:gd name="T56" fmla="+- 0 1976 1966"/>
                            <a:gd name="T57" fmla="*/ T56 w 449"/>
                            <a:gd name="T58" fmla="+- 0 221 33"/>
                            <a:gd name="T59" fmla="*/ 221 h 273"/>
                            <a:gd name="T60" fmla="+- 0 1966 1966"/>
                            <a:gd name="T61" fmla="*/ T60 w 449"/>
                            <a:gd name="T62" fmla="+- 0 169 33"/>
                            <a:gd name="T63" fmla="*/ 16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98.3pt;margin-top:1.65pt;width:22.45pt;height:13.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" path="m,136l22,61,83,10,136,,312,r75,22l438,84r10,52l446,163r-38,69l339,270r-27,2l136,272,60,250,10,188,,136xe" filled="f" strokecolor="#999" strokeweight=".28253mm">
                <v:path arrowok="t" o:connecttype="custom" o:connectlocs="0,107315;13970,59690;52705,27305;86360,20955;198120,20955;245745,34925;278130,74295;284480,107315;283210,124460;259080,168275;215265,192405;198120,193675;86360,193675;38100,179705;6350,140335;0,107315" o:connectangles="0,0,0,0,0,0,0,0,0,0,0,0,0,0,0,0"/>
                <w10:wrap anchorx="page"/>
              </v:shape>
            </w:pict>
          </mc:Fallback>
        </mc:AlternateContent>
      </w:r>
      <w:r w:rsidRPr="007F1ECF">
        <w:rPr>
          <w:rFonts w:ascii="Arial" w:eastAsia="Arial" w:hAnsi="Arial" w:cs="Arial"/>
          <w:sz w:val="21"/>
          <w:szCs w:val="21"/>
          <w:lang w:eastAsia="en-US"/>
        </w:rPr>
        <w:t>О нем можно сказать, что он бывает слишком строгим и даже придирчивым.</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65" w:right="12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14)</w:t>
      </w:r>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521" w:right="122"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5696" behindDoc="1" locked="0" layoutInCell="1" allowOverlap="1">
                <wp:simplePos x="0" y="0"/>
                <wp:positionH relativeFrom="page">
                  <wp:posOffset>1248410</wp:posOffset>
                </wp:positionH>
                <wp:positionV relativeFrom="paragraph">
                  <wp:posOffset>8255</wp:posOffset>
                </wp:positionV>
                <wp:extent cx="285115" cy="173355"/>
                <wp:effectExtent l="19685" t="10160" r="19050" b="6985"/>
                <wp:wrapNone/>
                <wp:docPr id="367"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7" o:spid="_x0000_s1026" style="position:absolute;margin-left:98.3pt;margin-top:.65pt;width:22.45pt;height:13.6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 xml:space="preserve">Контролируя </w:t>
      </w:r>
      <w:r w:rsidRPr="007F1ECF">
        <w:rPr>
          <w:rFonts w:ascii="Arial" w:eastAsia="Arial" w:hAnsi="Arial" w:cs="Arial"/>
          <w:spacing w:val="-4"/>
          <w:sz w:val="21"/>
          <w:szCs w:val="21"/>
          <w:lang w:eastAsia="en-US"/>
        </w:rPr>
        <w:t xml:space="preserve">результаты, </w:t>
      </w:r>
      <w:r w:rsidRPr="007F1ECF">
        <w:rPr>
          <w:rFonts w:ascii="Arial" w:eastAsia="Arial" w:hAnsi="Arial" w:cs="Arial"/>
          <w:sz w:val="21"/>
          <w:szCs w:val="21"/>
          <w:lang w:eastAsia="en-US"/>
        </w:rPr>
        <w:t xml:space="preserve">всегда </w:t>
      </w:r>
      <w:r w:rsidRPr="007F1ECF">
        <w:rPr>
          <w:rFonts w:ascii="Arial" w:eastAsia="Arial" w:hAnsi="Arial" w:cs="Arial"/>
          <w:spacing w:val="-4"/>
          <w:sz w:val="21"/>
          <w:szCs w:val="21"/>
          <w:lang w:eastAsia="en-US"/>
        </w:rPr>
        <w:t xml:space="preserve">замечает </w:t>
      </w:r>
      <w:r w:rsidRPr="007F1ECF">
        <w:rPr>
          <w:rFonts w:ascii="Arial" w:eastAsia="Arial" w:hAnsi="Arial" w:cs="Arial"/>
          <w:sz w:val="21"/>
          <w:szCs w:val="21"/>
          <w:lang w:eastAsia="en-US"/>
        </w:rPr>
        <w:t xml:space="preserve">положительную </w:t>
      </w:r>
      <w:r w:rsidRPr="007F1ECF">
        <w:rPr>
          <w:rFonts w:ascii="Arial" w:eastAsia="Arial" w:hAnsi="Arial" w:cs="Arial"/>
          <w:spacing w:val="-3"/>
          <w:sz w:val="21"/>
          <w:szCs w:val="21"/>
          <w:lang w:eastAsia="en-US"/>
        </w:rPr>
        <w:t xml:space="preserve">сторону, </w:t>
      </w:r>
      <w:r w:rsidRPr="007F1ECF">
        <w:rPr>
          <w:rFonts w:ascii="Arial" w:eastAsia="Arial" w:hAnsi="Arial" w:cs="Arial"/>
          <w:sz w:val="21"/>
          <w:szCs w:val="21"/>
          <w:lang w:eastAsia="en-US"/>
        </w:rPr>
        <w:t>хвалит подчиненных.</w:t>
      </w:r>
    </w:p>
    <w:p w:rsidR="007F1ECF" w:rsidRPr="007F1ECF" w:rsidRDefault="007F1ECF" w:rsidP="007F1ECF">
      <w:pPr>
        <w:widowControl w:val="0"/>
        <w:spacing w:before="66"/>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3296" behindDoc="0" locked="0" layoutInCell="1" allowOverlap="1">
                <wp:simplePos x="0" y="0"/>
                <wp:positionH relativeFrom="page">
                  <wp:posOffset>1248410</wp:posOffset>
                </wp:positionH>
                <wp:positionV relativeFrom="paragraph">
                  <wp:posOffset>50165</wp:posOffset>
                </wp:positionV>
                <wp:extent cx="285115" cy="173355"/>
                <wp:effectExtent l="19685" t="6985" r="19050" b="10160"/>
                <wp:wrapNone/>
                <wp:docPr id="366"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98.3pt;margin-top:3.95pt;width:22.45pt;height:13.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sidRPr="007F1ECF">
        <w:rPr>
          <w:rFonts w:ascii="Arial" w:eastAsia="Arial" w:hAnsi="Arial" w:cs="Arial"/>
          <w:sz w:val="21"/>
          <w:szCs w:val="21"/>
          <w:lang w:eastAsia="en-US"/>
        </w:rPr>
        <w:t>Всегда очень строго контролирует работу подчиненных и коллектива в</w:t>
      </w:r>
    </w:p>
    <w:p w:rsidR="007F1ECF" w:rsidRPr="007F1ECF" w:rsidRDefault="007F1ECF" w:rsidP="007F1ECF">
      <w:pPr>
        <w:widowControl w:val="0"/>
        <w:spacing w:before="47"/>
        <w:ind w:left="521" w:right="122"/>
        <w:rPr>
          <w:rFonts w:ascii="Arial" w:eastAsia="Arial" w:hAnsi="Arial" w:cs="Arial"/>
          <w:sz w:val="21"/>
          <w:szCs w:val="21"/>
          <w:lang w:eastAsia="en-US"/>
        </w:rPr>
      </w:pPr>
      <w:r w:rsidRPr="007F1ECF">
        <w:rPr>
          <w:rFonts w:ascii="Arial" w:eastAsia="Arial" w:hAnsi="Arial" w:cs="Arial"/>
          <w:sz w:val="21"/>
          <w:szCs w:val="21"/>
          <w:lang w:eastAsia="en-US"/>
        </w:rPr>
        <w:t>целом.</w:t>
      </w:r>
    </w:p>
    <w:p w:rsidR="007F1ECF" w:rsidRPr="007F1ECF" w:rsidRDefault="007F1ECF" w:rsidP="007F1ECF">
      <w:pPr>
        <w:widowControl w:val="0"/>
        <w:spacing w:before="127"/>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4320" behindDoc="0" locked="0" layoutInCell="1" allowOverlap="1">
                <wp:simplePos x="0" y="0"/>
                <wp:positionH relativeFrom="page">
                  <wp:posOffset>1248410</wp:posOffset>
                </wp:positionH>
                <wp:positionV relativeFrom="paragraph">
                  <wp:posOffset>88900</wp:posOffset>
                </wp:positionV>
                <wp:extent cx="285115" cy="173355"/>
                <wp:effectExtent l="19685" t="14605" r="19050" b="12065"/>
                <wp:wrapNone/>
                <wp:docPr id="365"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76 140"/>
                            <a:gd name="T3" fmla="*/ 276 h 273"/>
                            <a:gd name="T4" fmla="+- 0 1988 1966"/>
                            <a:gd name="T5" fmla="*/ T4 w 449"/>
                            <a:gd name="T6" fmla="+- 0 201 140"/>
                            <a:gd name="T7" fmla="*/ 201 h 273"/>
                            <a:gd name="T8" fmla="+- 0 2049 1966"/>
                            <a:gd name="T9" fmla="*/ T8 w 449"/>
                            <a:gd name="T10" fmla="+- 0 150 140"/>
                            <a:gd name="T11" fmla="*/ 150 h 273"/>
                            <a:gd name="T12" fmla="+- 0 2102 1966"/>
                            <a:gd name="T13" fmla="*/ T12 w 449"/>
                            <a:gd name="T14" fmla="+- 0 140 140"/>
                            <a:gd name="T15" fmla="*/ 140 h 273"/>
                            <a:gd name="T16" fmla="+- 0 2278 1966"/>
                            <a:gd name="T17" fmla="*/ T16 w 449"/>
                            <a:gd name="T18" fmla="+- 0 140 140"/>
                            <a:gd name="T19" fmla="*/ 140 h 273"/>
                            <a:gd name="T20" fmla="+- 0 2353 1966"/>
                            <a:gd name="T21" fmla="*/ T20 w 449"/>
                            <a:gd name="T22" fmla="+- 0 162 140"/>
                            <a:gd name="T23" fmla="*/ 162 h 273"/>
                            <a:gd name="T24" fmla="+- 0 2404 1966"/>
                            <a:gd name="T25" fmla="*/ T24 w 449"/>
                            <a:gd name="T26" fmla="+- 0 224 140"/>
                            <a:gd name="T27" fmla="*/ 224 h 273"/>
                            <a:gd name="T28" fmla="+- 0 2414 1966"/>
                            <a:gd name="T29" fmla="*/ T28 w 449"/>
                            <a:gd name="T30" fmla="+- 0 276 140"/>
                            <a:gd name="T31" fmla="*/ 276 h 273"/>
                            <a:gd name="T32" fmla="+- 0 2412 1966"/>
                            <a:gd name="T33" fmla="*/ T32 w 449"/>
                            <a:gd name="T34" fmla="+- 0 303 140"/>
                            <a:gd name="T35" fmla="*/ 303 h 273"/>
                            <a:gd name="T36" fmla="+- 0 2374 1966"/>
                            <a:gd name="T37" fmla="*/ T36 w 449"/>
                            <a:gd name="T38" fmla="+- 0 372 140"/>
                            <a:gd name="T39" fmla="*/ 372 h 273"/>
                            <a:gd name="T40" fmla="+- 0 2305 1966"/>
                            <a:gd name="T41" fmla="*/ T40 w 449"/>
                            <a:gd name="T42" fmla="+- 0 410 140"/>
                            <a:gd name="T43" fmla="*/ 410 h 273"/>
                            <a:gd name="T44" fmla="+- 0 2278 1966"/>
                            <a:gd name="T45" fmla="*/ T44 w 449"/>
                            <a:gd name="T46" fmla="+- 0 412 140"/>
                            <a:gd name="T47" fmla="*/ 412 h 273"/>
                            <a:gd name="T48" fmla="+- 0 2102 1966"/>
                            <a:gd name="T49" fmla="*/ T48 w 449"/>
                            <a:gd name="T50" fmla="+- 0 412 140"/>
                            <a:gd name="T51" fmla="*/ 412 h 273"/>
                            <a:gd name="T52" fmla="+- 0 2026 1966"/>
                            <a:gd name="T53" fmla="*/ T52 w 449"/>
                            <a:gd name="T54" fmla="+- 0 390 140"/>
                            <a:gd name="T55" fmla="*/ 390 h 273"/>
                            <a:gd name="T56" fmla="+- 0 1976 1966"/>
                            <a:gd name="T57" fmla="*/ T56 w 449"/>
                            <a:gd name="T58" fmla="+- 0 328 140"/>
                            <a:gd name="T59" fmla="*/ 328 h 273"/>
                            <a:gd name="T60" fmla="+- 0 1966 1966"/>
                            <a:gd name="T61" fmla="*/ T60 w 449"/>
                            <a:gd name="T62" fmla="+- 0 276 140"/>
                            <a:gd name="T63" fmla="*/ 27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98.3pt;margin-top:7pt;width:22.45pt;height:13.6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" path="m,136l22,61,83,10,136,,312,r75,22l438,84r10,52l446,163r-38,69l339,270r-27,2l136,272,60,250,10,188,,136xe" filled="f" strokecolor="#999" strokeweight=".28253mm">
                <v:path arrowok="t" o:connecttype="custom" o:connectlocs="0,175260;13970,127635;52705,95250;86360,88900;198120,88900;245745,102870;278130,142240;284480,175260;283210,192405;259080,236220;215265,260350;198120,261620;86360,261620;38100,247650;6350,208280;0,175260" o:connectangles="0,0,0,0,0,0,0,0,0,0,0,0,0,0,0,0"/>
                <w10:wrap anchorx="page"/>
              </v:shape>
            </w:pict>
          </mc:Fallback>
        </mc:AlternateContent>
      </w:r>
      <w:r w:rsidRPr="007F1ECF">
        <w:rPr>
          <w:rFonts w:ascii="Arial" w:eastAsia="Arial" w:hAnsi="Arial" w:cs="Arial"/>
          <w:sz w:val="21"/>
          <w:szCs w:val="21"/>
          <w:lang w:eastAsia="en-US"/>
        </w:rPr>
        <w:t>Контролирует работу от случая к случаю.</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65" w:right="12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15)</w:t>
      </w:r>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206" w:right="153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5344" behindDoc="0" locked="0" layoutInCell="1" allowOverlap="1">
                <wp:simplePos x="0" y="0"/>
                <wp:positionH relativeFrom="page">
                  <wp:posOffset>1248410</wp:posOffset>
                </wp:positionH>
                <wp:positionV relativeFrom="paragraph">
                  <wp:posOffset>8255</wp:posOffset>
                </wp:positionV>
                <wp:extent cx="285115" cy="173355"/>
                <wp:effectExtent l="19685" t="5715" r="19050" b="11430"/>
                <wp:wrapNone/>
                <wp:docPr id="364"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98.3pt;margin-top:.65pt;width:22.45pt;height:13.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5rqA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06368" behindDoc="0" locked="0" layoutInCell="1" allowOverlap="1">
                <wp:simplePos x="0" y="0"/>
                <wp:positionH relativeFrom="page">
                  <wp:posOffset>1248410</wp:posOffset>
                </wp:positionH>
                <wp:positionV relativeFrom="paragraph">
                  <wp:posOffset>262255</wp:posOffset>
                </wp:positionV>
                <wp:extent cx="285115" cy="173355"/>
                <wp:effectExtent l="19685" t="12065" r="19050" b="14605"/>
                <wp:wrapNone/>
                <wp:docPr id="36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98.3pt;margin-top:20.65pt;width:22.45pt;height:13.6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07392" behindDoc="0" locked="0" layoutInCell="1" allowOverlap="1">
                <wp:simplePos x="0" y="0"/>
                <wp:positionH relativeFrom="page">
                  <wp:posOffset>1248410</wp:posOffset>
                </wp:positionH>
                <wp:positionV relativeFrom="paragraph">
                  <wp:posOffset>506730</wp:posOffset>
                </wp:positionV>
                <wp:extent cx="285115" cy="173355"/>
                <wp:effectExtent l="19685" t="8890" r="19050" b="8255"/>
                <wp:wrapNone/>
                <wp:docPr id="362"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2" o:spid="_x0000_s1026" style="position:absolute;margin-left:98.3pt;margin-top:39.9pt;width:22.45pt;height:13.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Руководитель умеет поддерживать дисциплину и порядок. Часто делает подчиненным замечания, выговоры.</w:t>
      </w:r>
    </w:p>
    <w:p w:rsidR="007F1ECF" w:rsidRPr="007F1ECF" w:rsidRDefault="007F1ECF" w:rsidP="007F1ECF">
      <w:pPr>
        <w:widowControl w:val="0"/>
        <w:spacing w:line="230" w:lineRule="exact"/>
        <w:ind w:left="1206" w:right="122"/>
        <w:rPr>
          <w:rFonts w:ascii="Arial" w:eastAsia="Arial" w:hAnsi="Arial" w:cs="Arial"/>
          <w:sz w:val="21"/>
          <w:szCs w:val="21"/>
          <w:lang w:eastAsia="en-US"/>
        </w:rPr>
      </w:pPr>
      <w:r w:rsidRPr="007F1ECF">
        <w:rPr>
          <w:rFonts w:ascii="Arial" w:eastAsia="Arial" w:hAnsi="Arial" w:cs="Arial"/>
          <w:sz w:val="21"/>
          <w:szCs w:val="21"/>
          <w:lang w:eastAsia="en-US"/>
        </w:rPr>
        <w:t>Не может влиять на дисциплину.</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ind w:left="165" w:right="122"/>
        <w:rPr>
          <w:rFonts w:ascii="Arial" w:eastAsia="Arial" w:hAnsi="Arial" w:cs="Arial"/>
          <w:b/>
          <w:sz w:val="21"/>
          <w:szCs w:val="22"/>
          <w:lang w:eastAsia="en-US"/>
        </w:rPr>
      </w:pPr>
      <w:r w:rsidRPr="007F1ECF">
        <w:rPr>
          <w:rFonts w:ascii="Arial" w:eastAsia="Arial" w:hAnsi="Arial" w:cs="Arial"/>
          <w:sz w:val="21"/>
          <w:szCs w:val="22"/>
          <w:lang w:eastAsia="en-US"/>
        </w:rPr>
        <w:t xml:space="preserve">   </w:t>
      </w:r>
      <w:r w:rsidRPr="007F1ECF">
        <w:rPr>
          <w:rFonts w:ascii="Arial" w:eastAsia="Arial" w:hAnsi="Arial" w:cs="Arial"/>
          <w:b/>
          <w:sz w:val="21"/>
          <w:szCs w:val="22"/>
          <w:lang w:eastAsia="en-US"/>
        </w:rPr>
        <w:t>16)</w:t>
      </w:r>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521" w:right="96"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06720" behindDoc="1" locked="0" layoutInCell="1" allowOverlap="1">
                <wp:simplePos x="0" y="0"/>
                <wp:positionH relativeFrom="page">
                  <wp:posOffset>1248410</wp:posOffset>
                </wp:positionH>
                <wp:positionV relativeFrom="paragraph">
                  <wp:posOffset>8255</wp:posOffset>
                </wp:positionV>
                <wp:extent cx="285115" cy="173355"/>
                <wp:effectExtent l="19685" t="12700" r="19050" b="1397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1" o:spid="_x0000_s1026" style="position:absolute;margin-left:98.3pt;margin-top:.65pt;width:22.45pt;height:13.6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В присутствии руководителя подчиненным все время приходится работать в напряжении.</w:t>
      </w:r>
    </w:p>
    <w:p w:rsidR="007F1ECF" w:rsidRPr="007F1ECF" w:rsidRDefault="007F1ECF" w:rsidP="007F1ECF">
      <w:pPr>
        <w:widowControl w:val="0"/>
        <w:spacing w:before="82" w:line="381" w:lineRule="auto"/>
        <w:ind w:left="1206" w:right="346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08416" behindDoc="0" locked="0" layoutInCell="1" allowOverlap="1">
                <wp:simplePos x="0" y="0"/>
                <wp:positionH relativeFrom="page">
                  <wp:posOffset>1248410</wp:posOffset>
                </wp:positionH>
                <wp:positionV relativeFrom="paragraph">
                  <wp:posOffset>60325</wp:posOffset>
                </wp:positionV>
                <wp:extent cx="285115" cy="173355"/>
                <wp:effectExtent l="19685" t="9525" r="19050" b="7620"/>
                <wp:wrapNone/>
                <wp:docPr id="360"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0" o:spid="_x0000_s1026" style="position:absolute;margin-left:98.3pt;margin-top:4.75pt;width:22.45pt;height:13.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09440" behindDoc="0" locked="0" layoutInCell="1" allowOverlap="1">
                <wp:simplePos x="0" y="0"/>
                <wp:positionH relativeFrom="page">
                  <wp:posOffset>1248410</wp:posOffset>
                </wp:positionH>
                <wp:positionV relativeFrom="paragraph">
                  <wp:posOffset>304165</wp:posOffset>
                </wp:positionV>
                <wp:extent cx="285115" cy="173355"/>
                <wp:effectExtent l="19685" t="5715" r="19050" b="11430"/>
                <wp:wrapNone/>
                <wp:docPr id="359"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15 479"/>
                            <a:gd name="T3" fmla="*/ 615 h 273"/>
                            <a:gd name="T4" fmla="+- 0 1988 1966"/>
                            <a:gd name="T5" fmla="*/ T4 w 449"/>
                            <a:gd name="T6" fmla="+- 0 540 479"/>
                            <a:gd name="T7" fmla="*/ 540 h 273"/>
                            <a:gd name="T8" fmla="+- 0 2049 1966"/>
                            <a:gd name="T9" fmla="*/ T8 w 449"/>
                            <a:gd name="T10" fmla="+- 0 489 479"/>
                            <a:gd name="T11" fmla="*/ 489 h 273"/>
                            <a:gd name="T12" fmla="+- 0 2102 1966"/>
                            <a:gd name="T13" fmla="*/ T12 w 449"/>
                            <a:gd name="T14" fmla="+- 0 479 479"/>
                            <a:gd name="T15" fmla="*/ 479 h 273"/>
                            <a:gd name="T16" fmla="+- 0 2278 1966"/>
                            <a:gd name="T17" fmla="*/ T16 w 449"/>
                            <a:gd name="T18" fmla="+- 0 479 479"/>
                            <a:gd name="T19" fmla="*/ 479 h 273"/>
                            <a:gd name="T20" fmla="+- 0 2353 1966"/>
                            <a:gd name="T21" fmla="*/ T20 w 449"/>
                            <a:gd name="T22" fmla="+- 0 502 479"/>
                            <a:gd name="T23" fmla="*/ 502 h 273"/>
                            <a:gd name="T24" fmla="+- 0 2404 1966"/>
                            <a:gd name="T25" fmla="*/ T24 w 449"/>
                            <a:gd name="T26" fmla="+- 0 563 479"/>
                            <a:gd name="T27" fmla="*/ 563 h 273"/>
                            <a:gd name="T28" fmla="+- 0 2414 1966"/>
                            <a:gd name="T29" fmla="*/ T28 w 449"/>
                            <a:gd name="T30" fmla="+- 0 615 479"/>
                            <a:gd name="T31" fmla="*/ 615 h 273"/>
                            <a:gd name="T32" fmla="+- 0 2412 1966"/>
                            <a:gd name="T33" fmla="*/ T32 w 449"/>
                            <a:gd name="T34" fmla="+- 0 643 479"/>
                            <a:gd name="T35" fmla="*/ 643 h 273"/>
                            <a:gd name="T36" fmla="+- 0 2374 1966"/>
                            <a:gd name="T37" fmla="*/ T36 w 449"/>
                            <a:gd name="T38" fmla="+- 0 712 479"/>
                            <a:gd name="T39" fmla="*/ 712 h 273"/>
                            <a:gd name="T40" fmla="+- 0 2305 1966"/>
                            <a:gd name="T41" fmla="*/ T40 w 449"/>
                            <a:gd name="T42" fmla="+- 0 749 479"/>
                            <a:gd name="T43" fmla="*/ 749 h 273"/>
                            <a:gd name="T44" fmla="+- 0 2278 1966"/>
                            <a:gd name="T45" fmla="*/ T44 w 449"/>
                            <a:gd name="T46" fmla="+- 0 752 479"/>
                            <a:gd name="T47" fmla="*/ 752 h 273"/>
                            <a:gd name="T48" fmla="+- 0 2102 1966"/>
                            <a:gd name="T49" fmla="*/ T48 w 449"/>
                            <a:gd name="T50" fmla="+- 0 752 479"/>
                            <a:gd name="T51" fmla="*/ 752 h 273"/>
                            <a:gd name="T52" fmla="+- 0 2026 1966"/>
                            <a:gd name="T53" fmla="*/ T52 w 449"/>
                            <a:gd name="T54" fmla="+- 0 729 479"/>
                            <a:gd name="T55" fmla="*/ 729 h 273"/>
                            <a:gd name="T56" fmla="+- 0 1976 1966"/>
                            <a:gd name="T57" fmla="*/ T56 w 449"/>
                            <a:gd name="T58" fmla="+- 0 668 479"/>
                            <a:gd name="T59" fmla="*/ 668 h 273"/>
                            <a:gd name="T60" fmla="+- 0 1966 1966"/>
                            <a:gd name="T61" fmla="*/ T60 w 449"/>
                            <a:gd name="T62" fmla="+- 0 615 479"/>
                            <a:gd name="T63" fmla="*/ 6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9" o:spid="_x0000_s1026" style="position:absolute;margin-left:98.3pt;margin-top:23.95pt;width:22.45pt;height:13.6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" path="m,136l22,61,83,10,136,,312,r75,23l438,84r10,52l446,164r-38,69l339,270r-27,3l136,273,60,250,10,189,,136xe" filled="f" strokecolor="#999" strokeweight=".28253mm">
                <v:path arrowok="t" o:connecttype="custom" o:connectlocs="0,390525;13970,342900;52705,310515;86360,304165;198120,304165;245745,318770;278130,357505;284480,390525;283210,408305;259080,452120;215265,475615;198120,477520;86360,477520;38100,462915;6350,424180;0,390525" o:connectangles="0,0,0,0,0,0,0,0,0,0,0,0,0,0,0,0"/>
                <w10:wrap anchorx="page"/>
              </v:shape>
            </w:pict>
          </mc:Fallback>
        </mc:AlternateContent>
      </w:r>
      <w:r w:rsidRPr="007F1ECF">
        <w:rPr>
          <w:rFonts w:ascii="Arial" w:eastAsia="Arial" w:hAnsi="Arial" w:cs="Arial"/>
          <w:sz w:val="21"/>
          <w:szCs w:val="21"/>
          <w:lang w:eastAsia="en-US"/>
        </w:rPr>
        <w:t>С руководителем работать интересно. Подчиненные предоставлены самим себе.</w:t>
      </w:r>
    </w:p>
    <w:p w:rsidR="007F1ECF" w:rsidRPr="007F1ECF" w:rsidRDefault="007F1ECF" w:rsidP="007F1ECF">
      <w:pPr>
        <w:widowControl w:val="0"/>
        <w:spacing w:before="5"/>
        <w:rPr>
          <w:rFonts w:ascii="Arial" w:eastAsia="Arial" w:hAnsi="Arial" w:cs="Arial"/>
          <w:sz w:val="28"/>
          <w:szCs w:val="2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p>
    <w:p w:rsidR="007F1ECF" w:rsidRPr="007F1ECF" w:rsidRDefault="007F1ECF" w:rsidP="007F1ECF">
      <w:pPr>
        <w:widowControl w:val="0"/>
        <w:ind w:left="104" w:right="122"/>
        <w:outlineLvl w:val="0"/>
        <w:rPr>
          <w:rFonts w:ascii="Arial" w:eastAsia="Arial" w:hAnsi="Arial" w:cs="Arial"/>
          <w:b/>
          <w:bCs/>
          <w:sz w:val="31"/>
          <w:szCs w:val="31"/>
          <w:lang w:eastAsia="en-US"/>
        </w:rPr>
      </w:pPr>
      <w:bookmarkStart w:id="63" w:name="_Toc449476051"/>
      <w:bookmarkStart w:id="64" w:name="_Toc449609273"/>
      <w:bookmarkStart w:id="65" w:name="_Toc449911319"/>
      <w:r w:rsidRPr="007F1ECF">
        <w:rPr>
          <w:rFonts w:ascii="Arial" w:eastAsia="Arial" w:hAnsi="Arial" w:cs="Arial"/>
          <w:b/>
          <w:bCs/>
          <w:sz w:val="31"/>
          <w:szCs w:val="31"/>
          <w:lang w:eastAsia="en-US"/>
        </w:rPr>
        <w:t>Теперь последует блок вопросов о Вас лично:</w:t>
      </w:r>
      <w:bookmarkEnd w:id="63"/>
      <w:bookmarkEnd w:id="64"/>
      <w:bookmarkEnd w:id="65"/>
    </w:p>
    <w:p w:rsidR="007F1ECF" w:rsidRPr="007F1ECF" w:rsidRDefault="007F1ECF" w:rsidP="007F1ECF">
      <w:pPr>
        <w:widowControl w:val="0"/>
        <w:rPr>
          <w:rFonts w:ascii="Arial" w:eastAsia="Arial" w:hAnsi="Arial" w:cs="Arial"/>
          <w:sz w:val="22"/>
          <w:szCs w:val="22"/>
          <w:lang w:eastAsia="en-US"/>
        </w:rPr>
      </w:pPr>
    </w:p>
    <w:p w:rsidR="007F1ECF" w:rsidRPr="007F1ECF" w:rsidRDefault="007F1ECF" w:rsidP="007F1ECF">
      <w:pPr>
        <w:widowControl w:val="0"/>
        <w:tabs>
          <w:tab w:val="left" w:pos="462"/>
        </w:tabs>
        <w:spacing w:before="56"/>
        <w:ind w:left="461" w:right="498"/>
        <w:outlineLvl w:val="1"/>
        <w:rPr>
          <w:rFonts w:ascii="Arial" w:eastAsia="Arial" w:hAnsi="Arial" w:cs="Arial"/>
          <w:b/>
          <w:bCs/>
          <w:sz w:val="21"/>
          <w:szCs w:val="21"/>
          <w:lang w:eastAsia="en-US"/>
        </w:rPr>
      </w:pPr>
      <w:bookmarkStart w:id="66" w:name="_Toc449476052"/>
      <w:bookmarkStart w:id="67" w:name="_Toc449609274"/>
      <w:bookmarkStart w:id="68" w:name="_Toc449911320"/>
      <w:r w:rsidRPr="007F1ECF">
        <w:rPr>
          <w:rFonts w:ascii="Arial" w:eastAsia="Arial" w:hAnsi="Arial" w:cs="Arial"/>
          <w:b/>
          <w:bCs/>
          <w:sz w:val="21"/>
          <w:szCs w:val="21"/>
          <w:lang w:eastAsia="en-US"/>
        </w:rPr>
        <w:t xml:space="preserve">Б1.1 Чаще </w:t>
      </w:r>
      <w:r w:rsidRPr="007F1ECF">
        <w:rPr>
          <w:rFonts w:ascii="Arial" w:eastAsia="Arial" w:hAnsi="Arial" w:cs="Arial"/>
          <w:b/>
          <w:bCs/>
          <w:spacing w:val="-5"/>
          <w:sz w:val="21"/>
          <w:szCs w:val="21"/>
          <w:lang w:eastAsia="en-US"/>
        </w:rPr>
        <w:t xml:space="preserve">всего </w:t>
      </w:r>
      <w:r w:rsidRPr="007F1ECF">
        <w:rPr>
          <w:rFonts w:ascii="Arial" w:eastAsia="Arial" w:hAnsi="Arial" w:cs="Arial"/>
          <w:b/>
          <w:bCs/>
          <w:sz w:val="21"/>
          <w:szCs w:val="21"/>
          <w:lang w:eastAsia="en-US"/>
        </w:rPr>
        <w:t xml:space="preserve">свободное </w:t>
      </w:r>
      <w:r w:rsidRPr="007F1ECF">
        <w:rPr>
          <w:rFonts w:ascii="Arial" w:eastAsia="Arial" w:hAnsi="Arial" w:cs="Arial"/>
          <w:b/>
          <w:bCs/>
          <w:spacing w:val="-3"/>
          <w:sz w:val="21"/>
          <w:szCs w:val="21"/>
          <w:lang w:eastAsia="en-US"/>
        </w:rPr>
        <w:t xml:space="preserve">от работы </w:t>
      </w:r>
      <w:r w:rsidRPr="007F1ECF">
        <w:rPr>
          <w:rFonts w:ascii="Arial" w:eastAsia="Arial" w:hAnsi="Arial" w:cs="Arial"/>
          <w:b/>
          <w:bCs/>
          <w:sz w:val="21"/>
          <w:szCs w:val="21"/>
          <w:lang w:eastAsia="en-US"/>
        </w:rPr>
        <w:t xml:space="preserve">и домашних </w:t>
      </w:r>
      <w:r w:rsidRPr="007F1ECF">
        <w:rPr>
          <w:rFonts w:ascii="Arial" w:eastAsia="Arial" w:hAnsi="Arial" w:cs="Arial"/>
          <w:b/>
          <w:bCs/>
          <w:spacing w:val="-3"/>
          <w:sz w:val="21"/>
          <w:szCs w:val="21"/>
          <w:lang w:eastAsia="en-US"/>
        </w:rPr>
        <w:t xml:space="preserve">обязанностей </w:t>
      </w:r>
      <w:r w:rsidRPr="007F1ECF">
        <w:rPr>
          <w:rFonts w:ascii="Arial" w:eastAsia="Arial" w:hAnsi="Arial" w:cs="Arial"/>
          <w:b/>
          <w:bCs/>
          <w:sz w:val="21"/>
          <w:szCs w:val="21"/>
          <w:lang w:eastAsia="en-US"/>
        </w:rPr>
        <w:t xml:space="preserve">время </w:t>
      </w:r>
      <w:r w:rsidRPr="007F1ECF">
        <w:rPr>
          <w:rFonts w:ascii="Arial" w:eastAsia="Arial" w:hAnsi="Arial" w:cs="Arial"/>
          <w:b/>
          <w:bCs/>
          <w:spacing w:val="-4"/>
          <w:sz w:val="21"/>
          <w:szCs w:val="21"/>
          <w:lang w:eastAsia="en-US"/>
        </w:rPr>
        <w:t xml:space="preserve">Вы тратите </w:t>
      </w:r>
      <w:r w:rsidRPr="007F1ECF">
        <w:rPr>
          <w:rFonts w:ascii="Arial" w:eastAsia="Arial" w:hAnsi="Arial" w:cs="Arial"/>
          <w:b/>
          <w:bCs/>
          <w:sz w:val="21"/>
          <w:szCs w:val="21"/>
          <w:lang w:eastAsia="en-US"/>
        </w:rPr>
        <w:t xml:space="preserve">на: </w:t>
      </w:r>
      <w:r w:rsidRPr="007F1ECF">
        <w:rPr>
          <w:rFonts w:ascii="Arial" w:eastAsia="Arial" w:hAnsi="Arial" w:cs="Arial"/>
          <w:b/>
          <w:bCs/>
          <w:spacing w:val="-3"/>
          <w:sz w:val="21"/>
          <w:szCs w:val="21"/>
          <w:lang w:eastAsia="en-US"/>
        </w:rPr>
        <w:t xml:space="preserve">(Выберите </w:t>
      </w:r>
      <w:r w:rsidRPr="007F1ECF">
        <w:rPr>
          <w:rFonts w:ascii="Arial" w:eastAsia="Arial" w:hAnsi="Arial" w:cs="Arial"/>
          <w:b/>
          <w:bCs/>
          <w:sz w:val="21"/>
          <w:szCs w:val="21"/>
          <w:u w:val="single"/>
          <w:lang w:eastAsia="en-US"/>
        </w:rPr>
        <w:t xml:space="preserve">не </w:t>
      </w:r>
      <w:r w:rsidRPr="007F1ECF">
        <w:rPr>
          <w:rFonts w:ascii="Arial" w:eastAsia="Arial" w:hAnsi="Arial" w:cs="Arial"/>
          <w:b/>
          <w:bCs/>
          <w:spacing w:val="-4"/>
          <w:sz w:val="21"/>
          <w:szCs w:val="21"/>
          <w:u w:val="single"/>
          <w:lang w:eastAsia="en-US"/>
        </w:rPr>
        <w:t>более 3­х</w:t>
      </w:r>
      <w:r w:rsidRPr="007F1ECF">
        <w:rPr>
          <w:rFonts w:ascii="Arial" w:eastAsia="Arial" w:hAnsi="Arial" w:cs="Arial"/>
          <w:b/>
          <w:bCs/>
          <w:spacing w:val="-18"/>
          <w:sz w:val="21"/>
          <w:szCs w:val="21"/>
          <w:lang w:eastAsia="en-US"/>
        </w:rPr>
        <w:t xml:space="preserve"> </w:t>
      </w:r>
      <w:r w:rsidRPr="007F1ECF">
        <w:rPr>
          <w:rFonts w:ascii="Arial" w:eastAsia="Arial" w:hAnsi="Arial" w:cs="Arial"/>
          <w:b/>
          <w:bCs/>
          <w:sz w:val="21"/>
          <w:szCs w:val="21"/>
          <w:lang w:eastAsia="en-US"/>
        </w:rPr>
        <w:t>вариантов. При необходимости добавьте свой вариант.)</w:t>
      </w:r>
      <w:bookmarkEnd w:id="66"/>
      <w:bookmarkEnd w:id="67"/>
      <w:bookmarkEnd w:id="68"/>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1" w:lineRule="auto"/>
        <w:ind w:left="974" w:right="542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10464" behindDoc="0" locked="0" layoutInCell="1" allowOverlap="1">
                <wp:simplePos x="0" y="0"/>
                <wp:positionH relativeFrom="page">
                  <wp:posOffset>1248410</wp:posOffset>
                </wp:positionH>
                <wp:positionV relativeFrom="paragraph">
                  <wp:posOffset>8255</wp:posOffset>
                </wp:positionV>
                <wp:extent cx="172720" cy="172720"/>
                <wp:effectExtent l="10160" t="14605" r="7620" b="1270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98.3pt;margin-top:.65pt;width:13.6pt;height:13.6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QQdg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1488" behindDoc="0" locked="0" layoutInCell="1" allowOverlap="1">
                <wp:simplePos x="0" y="0"/>
                <wp:positionH relativeFrom="page">
                  <wp:posOffset>1248410</wp:posOffset>
                </wp:positionH>
                <wp:positionV relativeFrom="paragraph">
                  <wp:posOffset>262255</wp:posOffset>
                </wp:positionV>
                <wp:extent cx="172720" cy="172720"/>
                <wp:effectExtent l="10160" t="11430" r="7620" b="635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98.3pt;margin-top:20.65pt;width:13.6pt;height:13.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ST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2512" behindDoc="0" locked="0" layoutInCell="1" allowOverlap="1">
                <wp:simplePos x="0" y="0"/>
                <wp:positionH relativeFrom="page">
                  <wp:posOffset>1248410</wp:posOffset>
                </wp:positionH>
                <wp:positionV relativeFrom="paragraph">
                  <wp:posOffset>506730</wp:posOffset>
                </wp:positionV>
                <wp:extent cx="172720" cy="172720"/>
                <wp:effectExtent l="10160" t="8255" r="7620" b="9525"/>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98.3pt;margin-top:39.9pt;width:13.6pt;height:13.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Просмотр ТВ или видео Социальные сети Посещение кинотеатров</w:t>
      </w:r>
    </w:p>
    <w:p w:rsidR="007F1ECF" w:rsidRPr="007F1ECF" w:rsidRDefault="007F1ECF" w:rsidP="007F1ECF">
      <w:pPr>
        <w:widowControl w:val="0"/>
        <w:spacing w:before="11" w:line="386" w:lineRule="auto"/>
        <w:ind w:left="974" w:right="3823"/>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13536" behindDoc="0" locked="0" layoutInCell="1" allowOverlap="1">
                <wp:simplePos x="0" y="0"/>
                <wp:positionH relativeFrom="page">
                  <wp:posOffset>1248410</wp:posOffset>
                </wp:positionH>
                <wp:positionV relativeFrom="paragraph">
                  <wp:posOffset>15240</wp:posOffset>
                </wp:positionV>
                <wp:extent cx="172720" cy="172720"/>
                <wp:effectExtent l="10160" t="8890" r="7620" b="889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98.3pt;margin-top:1.2pt;width:13.6pt;height:1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4sydgIAAP8E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4560" behindDoc="0" locked="0" layoutInCell="1" allowOverlap="1">
                <wp:simplePos x="0" y="0"/>
                <wp:positionH relativeFrom="page">
                  <wp:posOffset>1248410</wp:posOffset>
                </wp:positionH>
                <wp:positionV relativeFrom="paragraph">
                  <wp:posOffset>259080</wp:posOffset>
                </wp:positionV>
                <wp:extent cx="172720" cy="172720"/>
                <wp:effectExtent l="10160" t="14605" r="7620" b="1270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98.3pt;margin-top:20.4pt;width:13.6pt;height:13.6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i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5584" behindDoc="0" locked="0" layoutInCell="1" allowOverlap="1">
                <wp:simplePos x="0" y="0"/>
                <wp:positionH relativeFrom="page">
                  <wp:posOffset>1248410</wp:posOffset>
                </wp:positionH>
                <wp:positionV relativeFrom="paragraph">
                  <wp:posOffset>513715</wp:posOffset>
                </wp:positionV>
                <wp:extent cx="172720" cy="172720"/>
                <wp:effectExtent l="10160" t="12065" r="7620" b="5715"/>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98.3pt;margin-top:40.45pt;width:13.6pt;height:13.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sLdg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6608" behindDoc="0" locked="0" layoutInCell="1" allowOverlap="1">
                <wp:simplePos x="0" y="0"/>
                <wp:positionH relativeFrom="page">
                  <wp:posOffset>1248410</wp:posOffset>
                </wp:positionH>
                <wp:positionV relativeFrom="paragraph">
                  <wp:posOffset>757555</wp:posOffset>
                </wp:positionV>
                <wp:extent cx="172720" cy="172720"/>
                <wp:effectExtent l="10160" t="8255" r="7620" b="952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98.3pt;margin-top:59.65pt;width:13.6pt;height:13.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Rb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" filled="f" strokecolor="#999" strokeweight=".28253mm">
                <w10:wrap anchorx="page"/>
              </v:rect>
            </w:pict>
          </mc:Fallback>
        </mc:AlternateContent>
      </w:r>
      <w:r w:rsidRPr="007F1ECF">
        <w:rPr>
          <w:rFonts w:ascii="Arial" w:eastAsia="Arial" w:hAnsi="Arial" w:cs="Arial"/>
          <w:sz w:val="21"/>
          <w:szCs w:val="21"/>
          <w:lang w:eastAsia="en-US"/>
        </w:rPr>
        <w:t xml:space="preserve">Посещение музеев, выставок, </w:t>
      </w:r>
      <w:r w:rsidRPr="007F1ECF">
        <w:rPr>
          <w:rFonts w:ascii="Arial" w:eastAsia="Arial" w:hAnsi="Arial" w:cs="Arial"/>
          <w:spacing w:val="-4"/>
          <w:sz w:val="21"/>
          <w:szCs w:val="21"/>
          <w:lang w:eastAsia="en-US"/>
        </w:rPr>
        <w:t xml:space="preserve">театров </w:t>
      </w:r>
      <w:r w:rsidRPr="007F1ECF">
        <w:rPr>
          <w:rFonts w:ascii="Arial" w:eastAsia="Arial" w:hAnsi="Arial" w:cs="Arial"/>
          <w:sz w:val="21"/>
          <w:szCs w:val="21"/>
          <w:lang w:eastAsia="en-US"/>
        </w:rPr>
        <w:t>Посещение спорт­залов,</w:t>
      </w:r>
      <w:r w:rsidRPr="007F1ECF">
        <w:rPr>
          <w:rFonts w:ascii="Arial" w:eastAsia="Arial" w:hAnsi="Arial" w:cs="Arial"/>
          <w:spacing w:val="-31"/>
          <w:sz w:val="21"/>
          <w:szCs w:val="21"/>
          <w:lang w:eastAsia="en-US"/>
        </w:rPr>
        <w:t xml:space="preserve"> </w:t>
      </w:r>
      <w:r w:rsidRPr="007F1ECF">
        <w:rPr>
          <w:rFonts w:ascii="Arial" w:eastAsia="Arial" w:hAnsi="Arial" w:cs="Arial"/>
          <w:spacing w:val="-3"/>
          <w:sz w:val="21"/>
          <w:szCs w:val="21"/>
          <w:lang w:eastAsia="en-US"/>
        </w:rPr>
        <w:t xml:space="preserve">фитнес­центров </w:t>
      </w:r>
      <w:r w:rsidRPr="007F1ECF">
        <w:rPr>
          <w:rFonts w:ascii="Arial" w:eastAsia="Arial" w:hAnsi="Arial" w:cs="Arial"/>
          <w:sz w:val="21"/>
          <w:szCs w:val="21"/>
          <w:lang w:eastAsia="en-US"/>
        </w:rPr>
        <w:t xml:space="preserve">Посещение кафе, </w:t>
      </w:r>
      <w:r w:rsidRPr="007F1ECF">
        <w:rPr>
          <w:rFonts w:ascii="Arial" w:eastAsia="Arial" w:hAnsi="Arial" w:cs="Arial"/>
          <w:spacing w:val="-3"/>
          <w:sz w:val="21"/>
          <w:szCs w:val="21"/>
          <w:lang w:eastAsia="en-US"/>
        </w:rPr>
        <w:t xml:space="preserve">ресторанов </w:t>
      </w:r>
      <w:r w:rsidRPr="007F1ECF">
        <w:rPr>
          <w:rFonts w:ascii="Arial" w:eastAsia="Arial" w:hAnsi="Arial" w:cs="Arial"/>
          <w:sz w:val="21"/>
          <w:szCs w:val="21"/>
          <w:lang w:eastAsia="en-US"/>
        </w:rPr>
        <w:t>Посещение</w:t>
      </w:r>
      <w:r w:rsidRPr="007F1ECF">
        <w:rPr>
          <w:rFonts w:ascii="Arial" w:eastAsia="Arial" w:hAnsi="Arial" w:cs="Arial"/>
          <w:spacing w:val="-19"/>
          <w:sz w:val="21"/>
          <w:szCs w:val="21"/>
          <w:lang w:eastAsia="en-US"/>
        </w:rPr>
        <w:t xml:space="preserve"> </w:t>
      </w:r>
      <w:r w:rsidRPr="007F1ECF">
        <w:rPr>
          <w:rFonts w:ascii="Arial" w:eastAsia="Arial" w:hAnsi="Arial" w:cs="Arial"/>
          <w:sz w:val="21"/>
          <w:szCs w:val="21"/>
          <w:lang w:eastAsia="en-US"/>
        </w:rPr>
        <w:t>клубов</w:t>
      </w:r>
    </w:p>
    <w:p w:rsidR="007F1ECF" w:rsidRPr="007F1ECF" w:rsidRDefault="007F1ECF" w:rsidP="007F1ECF">
      <w:pPr>
        <w:widowControl w:val="0"/>
        <w:spacing w:before="16"/>
        <w:ind w:left="974"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17632" behindDoc="0" locked="0" layoutInCell="1" allowOverlap="1">
                <wp:simplePos x="0" y="0"/>
                <wp:positionH relativeFrom="page">
                  <wp:posOffset>1248410</wp:posOffset>
                </wp:positionH>
                <wp:positionV relativeFrom="paragraph">
                  <wp:posOffset>18415</wp:posOffset>
                </wp:positionV>
                <wp:extent cx="172720" cy="172720"/>
                <wp:effectExtent l="10160" t="5715" r="7620" b="1206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98.3pt;margin-top:1.45pt;width:13.6pt;height:13.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SqdgIAAP8EAAAOAAAAZHJzL2Uyb0RvYy54bWysVMGO2yAQvVfqPyDuWdtZZ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" filled="f" strokecolor="#999" strokeweight=".28253mm">
                <w10:wrap anchorx="page"/>
              </v:rect>
            </w:pict>
          </mc:Fallback>
        </mc:AlternateContent>
      </w:r>
      <w:r w:rsidRPr="007F1ECF">
        <w:rPr>
          <w:rFonts w:ascii="Arial" w:eastAsia="Arial" w:hAnsi="Arial" w:cs="Arial"/>
          <w:sz w:val="21"/>
          <w:szCs w:val="21"/>
          <w:lang w:eastAsia="en-US"/>
        </w:rPr>
        <w:t>Прогулки по городу</w:t>
      </w:r>
    </w:p>
    <w:p w:rsidR="007F1ECF" w:rsidRPr="007F1ECF" w:rsidRDefault="007F1ECF" w:rsidP="007F1ECF">
      <w:pPr>
        <w:widowControl w:val="0"/>
        <w:spacing w:before="143" w:line="429" w:lineRule="auto"/>
        <w:ind w:left="974" w:right="439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18656" behindDoc="0" locked="0" layoutInCell="1" allowOverlap="1">
                <wp:simplePos x="0" y="0"/>
                <wp:positionH relativeFrom="page">
                  <wp:posOffset>1248410</wp:posOffset>
                </wp:positionH>
                <wp:positionV relativeFrom="paragraph">
                  <wp:posOffset>99060</wp:posOffset>
                </wp:positionV>
                <wp:extent cx="172720" cy="172720"/>
                <wp:effectExtent l="10160" t="11430" r="7620" b="6350"/>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98.3pt;margin-top:7.8pt;width:13.6pt;height:13.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19680" behindDoc="0" locked="0" layoutInCell="1" allowOverlap="1">
                <wp:simplePos x="0" y="0"/>
                <wp:positionH relativeFrom="page">
                  <wp:posOffset>1248410</wp:posOffset>
                </wp:positionH>
                <wp:positionV relativeFrom="paragraph">
                  <wp:posOffset>373380</wp:posOffset>
                </wp:positionV>
                <wp:extent cx="172720" cy="172720"/>
                <wp:effectExtent l="10160" t="9525" r="7620" b="825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98.3pt;margin-top:29.4pt;width:13.6pt;height:13.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z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807744" behindDoc="1" locked="0" layoutInCell="1" allowOverlap="1">
                <wp:simplePos x="0" y="0"/>
                <wp:positionH relativeFrom="page">
                  <wp:posOffset>2026285</wp:posOffset>
                </wp:positionH>
                <wp:positionV relativeFrom="paragraph">
                  <wp:posOffset>546735</wp:posOffset>
                </wp:positionV>
                <wp:extent cx="2624455" cy="1270"/>
                <wp:effectExtent l="6985" t="11430" r="6985" b="6350"/>
                <wp:wrapNone/>
                <wp:docPr id="348"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4455" cy="1270"/>
                        </a:xfrm>
                        <a:custGeom>
                          <a:avLst/>
                          <a:gdLst>
                            <a:gd name="T0" fmla="+- 0 3255 3191"/>
                            <a:gd name="T1" fmla="*/ T0 w 4133"/>
                            <a:gd name="T2" fmla="+- 0 3335 3191"/>
                            <a:gd name="T3" fmla="*/ T2 w 4133"/>
                            <a:gd name="T4" fmla="+- 0 3415 3191"/>
                            <a:gd name="T5" fmla="*/ T4 w 4133"/>
                            <a:gd name="T6" fmla="+- 0 3495 3191"/>
                            <a:gd name="T7" fmla="*/ T6 w 4133"/>
                            <a:gd name="T8" fmla="+- 0 3575 3191"/>
                            <a:gd name="T9" fmla="*/ T8 w 4133"/>
                            <a:gd name="T10" fmla="+- 0 3655 3191"/>
                            <a:gd name="T11" fmla="*/ T10 w 4133"/>
                            <a:gd name="T12" fmla="+- 0 3736 3191"/>
                            <a:gd name="T13" fmla="*/ T12 w 4133"/>
                            <a:gd name="T14" fmla="+- 0 3816 3191"/>
                            <a:gd name="T15" fmla="*/ T14 w 4133"/>
                            <a:gd name="T16" fmla="+- 0 3896 3191"/>
                            <a:gd name="T17" fmla="*/ T16 w 4133"/>
                            <a:gd name="T18" fmla="+- 0 3976 3191"/>
                            <a:gd name="T19" fmla="*/ T18 w 4133"/>
                            <a:gd name="T20" fmla="+- 0 4056 3191"/>
                            <a:gd name="T21" fmla="*/ T20 w 4133"/>
                            <a:gd name="T22" fmla="+- 0 4136 3191"/>
                            <a:gd name="T23" fmla="*/ T22 w 4133"/>
                            <a:gd name="T24" fmla="+- 0 4216 3191"/>
                            <a:gd name="T25" fmla="*/ T24 w 4133"/>
                            <a:gd name="T26" fmla="+- 0 4296 3191"/>
                            <a:gd name="T27" fmla="*/ T26 w 4133"/>
                            <a:gd name="T28" fmla="+- 0 4376 3191"/>
                            <a:gd name="T29" fmla="*/ T28 w 4133"/>
                            <a:gd name="T30" fmla="+- 0 4456 3191"/>
                            <a:gd name="T31" fmla="*/ T30 w 4133"/>
                            <a:gd name="T32" fmla="+- 0 4536 3191"/>
                            <a:gd name="T33" fmla="*/ T32 w 4133"/>
                            <a:gd name="T34" fmla="+- 0 4617 3191"/>
                            <a:gd name="T35" fmla="*/ T34 w 4133"/>
                            <a:gd name="T36" fmla="+- 0 4697 3191"/>
                            <a:gd name="T37" fmla="*/ T36 w 4133"/>
                            <a:gd name="T38" fmla="+- 0 4777 3191"/>
                            <a:gd name="T39" fmla="*/ T38 w 4133"/>
                            <a:gd name="T40" fmla="+- 0 4857 3191"/>
                            <a:gd name="T41" fmla="*/ T40 w 4133"/>
                            <a:gd name="T42" fmla="+- 0 4937 3191"/>
                            <a:gd name="T43" fmla="*/ T42 w 4133"/>
                            <a:gd name="T44" fmla="+- 0 5017 3191"/>
                            <a:gd name="T45" fmla="*/ T44 w 4133"/>
                            <a:gd name="T46" fmla="+- 0 5097 3191"/>
                            <a:gd name="T47" fmla="*/ T46 w 4133"/>
                            <a:gd name="T48" fmla="+- 0 5177 3191"/>
                            <a:gd name="T49" fmla="*/ T48 w 4133"/>
                            <a:gd name="T50" fmla="+- 0 5257 3191"/>
                            <a:gd name="T51" fmla="*/ T50 w 4133"/>
                            <a:gd name="T52" fmla="+- 0 5337 3191"/>
                            <a:gd name="T53" fmla="*/ T52 w 4133"/>
                            <a:gd name="T54" fmla="+- 0 5417 3191"/>
                            <a:gd name="T55" fmla="*/ T54 w 4133"/>
                            <a:gd name="T56" fmla="+- 0 5498 3191"/>
                            <a:gd name="T57" fmla="*/ T56 w 4133"/>
                            <a:gd name="T58" fmla="+- 0 5578 3191"/>
                            <a:gd name="T59" fmla="*/ T58 w 4133"/>
                            <a:gd name="T60" fmla="+- 0 5658 3191"/>
                            <a:gd name="T61" fmla="*/ T60 w 4133"/>
                            <a:gd name="T62" fmla="+- 0 5738 3191"/>
                            <a:gd name="T63" fmla="*/ T62 w 4133"/>
                            <a:gd name="T64" fmla="+- 0 5818 3191"/>
                            <a:gd name="T65" fmla="*/ T64 w 4133"/>
                            <a:gd name="T66" fmla="+- 0 5898 3191"/>
                            <a:gd name="T67" fmla="*/ T66 w 4133"/>
                            <a:gd name="T68" fmla="+- 0 5978 3191"/>
                            <a:gd name="T69" fmla="*/ T68 w 4133"/>
                            <a:gd name="T70" fmla="+- 0 6058 3191"/>
                            <a:gd name="T71" fmla="*/ T70 w 4133"/>
                            <a:gd name="T72" fmla="+- 0 6138 3191"/>
                            <a:gd name="T73" fmla="*/ T72 w 4133"/>
                            <a:gd name="T74" fmla="+- 0 6218 3191"/>
                            <a:gd name="T75" fmla="*/ T74 w 4133"/>
                            <a:gd name="T76" fmla="+- 0 6298 3191"/>
                            <a:gd name="T77" fmla="*/ T76 w 4133"/>
                            <a:gd name="T78" fmla="+- 0 6379 3191"/>
                            <a:gd name="T79" fmla="*/ T78 w 4133"/>
                            <a:gd name="T80" fmla="+- 0 6459 3191"/>
                            <a:gd name="T81" fmla="*/ T80 w 4133"/>
                            <a:gd name="T82" fmla="+- 0 6539 3191"/>
                            <a:gd name="T83" fmla="*/ T82 w 4133"/>
                            <a:gd name="T84" fmla="+- 0 6619 3191"/>
                            <a:gd name="T85" fmla="*/ T84 w 4133"/>
                            <a:gd name="T86" fmla="+- 0 6699 3191"/>
                            <a:gd name="T87" fmla="*/ T86 w 4133"/>
                            <a:gd name="T88" fmla="+- 0 6779 3191"/>
                            <a:gd name="T89" fmla="*/ T88 w 4133"/>
                            <a:gd name="T90" fmla="+- 0 6859 3191"/>
                            <a:gd name="T91" fmla="*/ T90 w 4133"/>
                            <a:gd name="T92" fmla="+- 0 6939 3191"/>
                            <a:gd name="T93" fmla="*/ T92 w 4133"/>
                            <a:gd name="T94" fmla="+- 0 7019 3191"/>
                            <a:gd name="T95" fmla="*/ T94 w 4133"/>
                            <a:gd name="T96" fmla="+- 0 7099 3191"/>
                            <a:gd name="T97" fmla="*/ T96 w 4133"/>
                            <a:gd name="T98" fmla="+- 0 7179 3191"/>
                            <a:gd name="T99" fmla="*/ T98 w 4133"/>
                            <a:gd name="T100" fmla="+- 0 7227 3191"/>
                            <a:gd name="T101" fmla="*/ T100 w 4133"/>
                            <a:gd name="T102" fmla="+- 0 7308 3191"/>
                            <a:gd name="T103" fmla="*/ T102 w 413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Lst>
                          <a:rect l="0" t="0" r="r" b="b"/>
                          <a:pathLst>
                            <a:path w="4133">
                              <a:moveTo>
                                <a:pt x="0" y="0"/>
                              </a:moveTo>
                              <a:lnTo>
                                <a:pt x="16" y="0"/>
                              </a:lnTo>
                              <a:moveTo>
                                <a:pt x="32" y="0"/>
                              </a:moveTo>
                              <a:lnTo>
                                <a:pt x="48" y="0"/>
                              </a:lnTo>
                              <a:moveTo>
                                <a:pt x="64" y="0"/>
                              </a:moveTo>
                              <a:lnTo>
                                <a:pt x="80" y="0"/>
                              </a:lnTo>
                              <a:moveTo>
                                <a:pt x="96" y="0"/>
                              </a:moveTo>
                              <a:lnTo>
                                <a:pt x="112" y="0"/>
                              </a:lnTo>
                              <a:moveTo>
                                <a:pt x="128" y="0"/>
                              </a:moveTo>
                              <a:lnTo>
                                <a:pt x="144" y="0"/>
                              </a:lnTo>
                              <a:moveTo>
                                <a:pt x="160" y="0"/>
                              </a:moveTo>
                              <a:lnTo>
                                <a:pt x="176" y="0"/>
                              </a:lnTo>
                              <a:moveTo>
                                <a:pt x="192" y="0"/>
                              </a:moveTo>
                              <a:lnTo>
                                <a:pt x="208" y="0"/>
                              </a:lnTo>
                              <a:moveTo>
                                <a:pt x="224" y="0"/>
                              </a:moveTo>
                              <a:lnTo>
                                <a:pt x="240" y="0"/>
                              </a:lnTo>
                              <a:moveTo>
                                <a:pt x="256" y="0"/>
                              </a:moveTo>
                              <a:lnTo>
                                <a:pt x="272" y="0"/>
                              </a:lnTo>
                              <a:moveTo>
                                <a:pt x="288" y="0"/>
                              </a:moveTo>
                              <a:lnTo>
                                <a:pt x="304" y="0"/>
                              </a:lnTo>
                              <a:moveTo>
                                <a:pt x="320" y="0"/>
                              </a:moveTo>
                              <a:lnTo>
                                <a:pt x="336" y="0"/>
                              </a:lnTo>
                              <a:moveTo>
                                <a:pt x="352" y="0"/>
                              </a:moveTo>
                              <a:lnTo>
                                <a:pt x="368" y="0"/>
                              </a:lnTo>
                              <a:moveTo>
                                <a:pt x="384" y="0"/>
                              </a:moveTo>
                              <a:lnTo>
                                <a:pt x="400" y="0"/>
                              </a:lnTo>
                              <a:moveTo>
                                <a:pt x="416" y="0"/>
                              </a:moveTo>
                              <a:lnTo>
                                <a:pt x="432" y="0"/>
                              </a:lnTo>
                              <a:moveTo>
                                <a:pt x="448" y="0"/>
                              </a:moveTo>
                              <a:lnTo>
                                <a:pt x="464" y="0"/>
                              </a:lnTo>
                              <a:moveTo>
                                <a:pt x="480" y="0"/>
                              </a:moveTo>
                              <a:lnTo>
                                <a:pt x="496" y="0"/>
                              </a:lnTo>
                              <a:moveTo>
                                <a:pt x="513" y="0"/>
                              </a:moveTo>
                              <a:lnTo>
                                <a:pt x="529" y="0"/>
                              </a:lnTo>
                              <a:moveTo>
                                <a:pt x="545" y="0"/>
                              </a:moveTo>
                              <a:lnTo>
                                <a:pt x="561" y="0"/>
                              </a:lnTo>
                              <a:moveTo>
                                <a:pt x="577" y="0"/>
                              </a:moveTo>
                              <a:lnTo>
                                <a:pt x="593" y="0"/>
                              </a:lnTo>
                              <a:moveTo>
                                <a:pt x="609" y="0"/>
                              </a:moveTo>
                              <a:lnTo>
                                <a:pt x="625" y="0"/>
                              </a:lnTo>
                              <a:moveTo>
                                <a:pt x="641" y="0"/>
                              </a:moveTo>
                              <a:lnTo>
                                <a:pt x="657" y="0"/>
                              </a:lnTo>
                              <a:moveTo>
                                <a:pt x="673" y="0"/>
                              </a:moveTo>
                              <a:lnTo>
                                <a:pt x="689" y="0"/>
                              </a:lnTo>
                              <a:moveTo>
                                <a:pt x="705" y="0"/>
                              </a:moveTo>
                              <a:lnTo>
                                <a:pt x="721" y="0"/>
                              </a:lnTo>
                              <a:moveTo>
                                <a:pt x="737" y="0"/>
                              </a:moveTo>
                              <a:lnTo>
                                <a:pt x="753" y="0"/>
                              </a:lnTo>
                              <a:moveTo>
                                <a:pt x="769" y="0"/>
                              </a:moveTo>
                              <a:lnTo>
                                <a:pt x="785" y="0"/>
                              </a:lnTo>
                              <a:moveTo>
                                <a:pt x="801" y="0"/>
                              </a:moveTo>
                              <a:lnTo>
                                <a:pt x="817" y="0"/>
                              </a:lnTo>
                              <a:moveTo>
                                <a:pt x="833" y="0"/>
                              </a:moveTo>
                              <a:lnTo>
                                <a:pt x="849" y="0"/>
                              </a:lnTo>
                              <a:moveTo>
                                <a:pt x="865" y="0"/>
                              </a:moveTo>
                              <a:lnTo>
                                <a:pt x="881" y="0"/>
                              </a:lnTo>
                              <a:moveTo>
                                <a:pt x="897" y="0"/>
                              </a:moveTo>
                              <a:lnTo>
                                <a:pt x="913" y="0"/>
                              </a:lnTo>
                              <a:moveTo>
                                <a:pt x="929" y="0"/>
                              </a:moveTo>
                              <a:lnTo>
                                <a:pt x="945" y="0"/>
                              </a:lnTo>
                              <a:moveTo>
                                <a:pt x="961" y="0"/>
                              </a:moveTo>
                              <a:lnTo>
                                <a:pt x="977" y="0"/>
                              </a:lnTo>
                              <a:moveTo>
                                <a:pt x="993" y="0"/>
                              </a:moveTo>
                              <a:lnTo>
                                <a:pt x="1009" y="0"/>
                              </a:lnTo>
                              <a:moveTo>
                                <a:pt x="1025" y="0"/>
                              </a:moveTo>
                              <a:lnTo>
                                <a:pt x="1041" y="0"/>
                              </a:lnTo>
                              <a:moveTo>
                                <a:pt x="1057" y="0"/>
                              </a:moveTo>
                              <a:lnTo>
                                <a:pt x="1073" y="0"/>
                              </a:lnTo>
                              <a:moveTo>
                                <a:pt x="1089" y="0"/>
                              </a:moveTo>
                              <a:lnTo>
                                <a:pt x="1105" y="0"/>
                              </a:lnTo>
                              <a:moveTo>
                                <a:pt x="1121" y="0"/>
                              </a:moveTo>
                              <a:lnTo>
                                <a:pt x="1137" y="0"/>
                              </a:lnTo>
                              <a:moveTo>
                                <a:pt x="1153" y="0"/>
                              </a:moveTo>
                              <a:lnTo>
                                <a:pt x="1169" y="0"/>
                              </a:lnTo>
                              <a:moveTo>
                                <a:pt x="1185" y="0"/>
                              </a:moveTo>
                              <a:lnTo>
                                <a:pt x="1201" y="0"/>
                              </a:lnTo>
                              <a:moveTo>
                                <a:pt x="1217" y="0"/>
                              </a:moveTo>
                              <a:lnTo>
                                <a:pt x="1233" y="0"/>
                              </a:lnTo>
                              <a:moveTo>
                                <a:pt x="1249" y="0"/>
                              </a:moveTo>
                              <a:lnTo>
                                <a:pt x="1265" y="0"/>
                              </a:lnTo>
                              <a:moveTo>
                                <a:pt x="1281" y="0"/>
                              </a:moveTo>
                              <a:lnTo>
                                <a:pt x="1297" y="0"/>
                              </a:lnTo>
                              <a:moveTo>
                                <a:pt x="1313" y="0"/>
                              </a:moveTo>
                              <a:lnTo>
                                <a:pt x="1329" y="0"/>
                              </a:lnTo>
                              <a:moveTo>
                                <a:pt x="1345" y="0"/>
                              </a:moveTo>
                              <a:lnTo>
                                <a:pt x="1361" y="0"/>
                              </a:lnTo>
                              <a:moveTo>
                                <a:pt x="1377" y="0"/>
                              </a:moveTo>
                              <a:lnTo>
                                <a:pt x="1393" y="0"/>
                              </a:lnTo>
                              <a:moveTo>
                                <a:pt x="1410" y="0"/>
                              </a:moveTo>
                              <a:lnTo>
                                <a:pt x="1426" y="0"/>
                              </a:lnTo>
                              <a:moveTo>
                                <a:pt x="1442" y="0"/>
                              </a:moveTo>
                              <a:lnTo>
                                <a:pt x="1458" y="0"/>
                              </a:lnTo>
                              <a:moveTo>
                                <a:pt x="1474" y="0"/>
                              </a:moveTo>
                              <a:lnTo>
                                <a:pt x="1490" y="0"/>
                              </a:lnTo>
                              <a:moveTo>
                                <a:pt x="1506" y="0"/>
                              </a:moveTo>
                              <a:lnTo>
                                <a:pt x="1522" y="0"/>
                              </a:lnTo>
                              <a:moveTo>
                                <a:pt x="1538" y="0"/>
                              </a:moveTo>
                              <a:lnTo>
                                <a:pt x="1554" y="0"/>
                              </a:lnTo>
                              <a:moveTo>
                                <a:pt x="1570" y="0"/>
                              </a:moveTo>
                              <a:lnTo>
                                <a:pt x="1586" y="0"/>
                              </a:lnTo>
                              <a:moveTo>
                                <a:pt x="1602" y="0"/>
                              </a:moveTo>
                              <a:lnTo>
                                <a:pt x="1618" y="0"/>
                              </a:lnTo>
                              <a:moveTo>
                                <a:pt x="1634" y="0"/>
                              </a:moveTo>
                              <a:lnTo>
                                <a:pt x="1650" y="0"/>
                              </a:lnTo>
                              <a:moveTo>
                                <a:pt x="1666" y="0"/>
                              </a:moveTo>
                              <a:lnTo>
                                <a:pt x="1682" y="0"/>
                              </a:lnTo>
                              <a:moveTo>
                                <a:pt x="1698" y="0"/>
                              </a:moveTo>
                              <a:lnTo>
                                <a:pt x="1714" y="0"/>
                              </a:lnTo>
                              <a:moveTo>
                                <a:pt x="1730" y="0"/>
                              </a:moveTo>
                              <a:lnTo>
                                <a:pt x="1746" y="0"/>
                              </a:lnTo>
                              <a:moveTo>
                                <a:pt x="1762" y="0"/>
                              </a:moveTo>
                              <a:lnTo>
                                <a:pt x="1778" y="0"/>
                              </a:lnTo>
                              <a:moveTo>
                                <a:pt x="1794" y="0"/>
                              </a:moveTo>
                              <a:lnTo>
                                <a:pt x="1810" y="0"/>
                              </a:lnTo>
                              <a:moveTo>
                                <a:pt x="1826" y="0"/>
                              </a:moveTo>
                              <a:lnTo>
                                <a:pt x="1842" y="0"/>
                              </a:lnTo>
                              <a:moveTo>
                                <a:pt x="1858" y="0"/>
                              </a:moveTo>
                              <a:lnTo>
                                <a:pt x="1874" y="0"/>
                              </a:lnTo>
                              <a:moveTo>
                                <a:pt x="1890" y="0"/>
                              </a:moveTo>
                              <a:lnTo>
                                <a:pt x="1906" y="0"/>
                              </a:lnTo>
                              <a:moveTo>
                                <a:pt x="1922" y="0"/>
                              </a:moveTo>
                              <a:lnTo>
                                <a:pt x="1938" y="0"/>
                              </a:lnTo>
                              <a:moveTo>
                                <a:pt x="1954" y="0"/>
                              </a:moveTo>
                              <a:lnTo>
                                <a:pt x="1970" y="0"/>
                              </a:lnTo>
                              <a:moveTo>
                                <a:pt x="1986" y="0"/>
                              </a:moveTo>
                              <a:lnTo>
                                <a:pt x="2002" y="0"/>
                              </a:lnTo>
                              <a:moveTo>
                                <a:pt x="2018" y="0"/>
                              </a:moveTo>
                              <a:lnTo>
                                <a:pt x="2034" y="0"/>
                              </a:lnTo>
                              <a:moveTo>
                                <a:pt x="2050" y="0"/>
                              </a:moveTo>
                              <a:lnTo>
                                <a:pt x="2066" y="0"/>
                              </a:lnTo>
                              <a:moveTo>
                                <a:pt x="2082" y="0"/>
                              </a:moveTo>
                              <a:lnTo>
                                <a:pt x="2098" y="0"/>
                              </a:lnTo>
                              <a:moveTo>
                                <a:pt x="2114" y="0"/>
                              </a:moveTo>
                              <a:lnTo>
                                <a:pt x="2130" y="0"/>
                              </a:lnTo>
                              <a:moveTo>
                                <a:pt x="2146" y="0"/>
                              </a:moveTo>
                              <a:lnTo>
                                <a:pt x="2162" y="0"/>
                              </a:lnTo>
                              <a:moveTo>
                                <a:pt x="2178" y="0"/>
                              </a:moveTo>
                              <a:lnTo>
                                <a:pt x="2194" y="0"/>
                              </a:lnTo>
                              <a:moveTo>
                                <a:pt x="2210" y="0"/>
                              </a:moveTo>
                              <a:lnTo>
                                <a:pt x="2226" y="0"/>
                              </a:lnTo>
                              <a:moveTo>
                                <a:pt x="2242" y="0"/>
                              </a:moveTo>
                              <a:lnTo>
                                <a:pt x="2258" y="0"/>
                              </a:lnTo>
                              <a:moveTo>
                                <a:pt x="2274" y="0"/>
                              </a:moveTo>
                              <a:lnTo>
                                <a:pt x="2291" y="0"/>
                              </a:lnTo>
                              <a:moveTo>
                                <a:pt x="2307" y="0"/>
                              </a:moveTo>
                              <a:lnTo>
                                <a:pt x="2323" y="0"/>
                              </a:lnTo>
                              <a:moveTo>
                                <a:pt x="2339" y="0"/>
                              </a:moveTo>
                              <a:lnTo>
                                <a:pt x="2355" y="0"/>
                              </a:lnTo>
                              <a:moveTo>
                                <a:pt x="2371" y="0"/>
                              </a:moveTo>
                              <a:lnTo>
                                <a:pt x="2387" y="0"/>
                              </a:lnTo>
                              <a:moveTo>
                                <a:pt x="2403" y="0"/>
                              </a:moveTo>
                              <a:lnTo>
                                <a:pt x="2419" y="0"/>
                              </a:lnTo>
                              <a:moveTo>
                                <a:pt x="2435" y="0"/>
                              </a:moveTo>
                              <a:lnTo>
                                <a:pt x="2451" y="0"/>
                              </a:lnTo>
                              <a:moveTo>
                                <a:pt x="2467" y="0"/>
                              </a:moveTo>
                              <a:lnTo>
                                <a:pt x="2483" y="0"/>
                              </a:lnTo>
                              <a:moveTo>
                                <a:pt x="2499" y="0"/>
                              </a:moveTo>
                              <a:lnTo>
                                <a:pt x="2515" y="0"/>
                              </a:lnTo>
                              <a:moveTo>
                                <a:pt x="2531" y="0"/>
                              </a:moveTo>
                              <a:lnTo>
                                <a:pt x="2547" y="0"/>
                              </a:lnTo>
                              <a:moveTo>
                                <a:pt x="2563" y="0"/>
                              </a:moveTo>
                              <a:lnTo>
                                <a:pt x="2579" y="0"/>
                              </a:lnTo>
                              <a:moveTo>
                                <a:pt x="2595" y="0"/>
                              </a:moveTo>
                              <a:lnTo>
                                <a:pt x="2611" y="0"/>
                              </a:lnTo>
                              <a:moveTo>
                                <a:pt x="2627" y="0"/>
                              </a:moveTo>
                              <a:lnTo>
                                <a:pt x="2643" y="0"/>
                              </a:lnTo>
                              <a:moveTo>
                                <a:pt x="2659" y="0"/>
                              </a:moveTo>
                              <a:lnTo>
                                <a:pt x="2675" y="0"/>
                              </a:lnTo>
                              <a:moveTo>
                                <a:pt x="2691" y="0"/>
                              </a:moveTo>
                              <a:lnTo>
                                <a:pt x="2707" y="0"/>
                              </a:lnTo>
                              <a:moveTo>
                                <a:pt x="2723" y="0"/>
                              </a:moveTo>
                              <a:lnTo>
                                <a:pt x="2739" y="0"/>
                              </a:lnTo>
                              <a:moveTo>
                                <a:pt x="2755" y="0"/>
                              </a:moveTo>
                              <a:lnTo>
                                <a:pt x="2771" y="0"/>
                              </a:lnTo>
                              <a:moveTo>
                                <a:pt x="2787" y="0"/>
                              </a:moveTo>
                              <a:lnTo>
                                <a:pt x="2803" y="0"/>
                              </a:lnTo>
                              <a:moveTo>
                                <a:pt x="2819" y="0"/>
                              </a:moveTo>
                              <a:lnTo>
                                <a:pt x="2835" y="0"/>
                              </a:lnTo>
                              <a:moveTo>
                                <a:pt x="2851" y="0"/>
                              </a:moveTo>
                              <a:lnTo>
                                <a:pt x="2867" y="0"/>
                              </a:lnTo>
                              <a:moveTo>
                                <a:pt x="2883" y="0"/>
                              </a:moveTo>
                              <a:lnTo>
                                <a:pt x="2899" y="0"/>
                              </a:lnTo>
                              <a:moveTo>
                                <a:pt x="2915" y="0"/>
                              </a:moveTo>
                              <a:lnTo>
                                <a:pt x="2931" y="0"/>
                              </a:lnTo>
                              <a:moveTo>
                                <a:pt x="2947" y="0"/>
                              </a:moveTo>
                              <a:lnTo>
                                <a:pt x="2963" y="0"/>
                              </a:lnTo>
                              <a:moveTo>
                                <a:pt x="2979" y="0"/>
                              </a:moveTo>
                              <a:lnTo>
                                <a:pt x="2995" y="0"/>
                              </a:lnTo>
                              <a:moveTo>
                                <a:pt x="3011" y="0"/>
                              </a:moveTo>
                              <a:lnTo>
                                <a:pt x="3027" y="0"/>
                              </a:lnTo>
                              <a:moveTo>
                                <a:pt x="3043" y="0"/>
                              </a:moveTo>
                              <a:lnTo>
                                <a:pt x="3059" y="0"/>
                              </a:lnTo>
                              <a:moveTo>
                                <a:pt x="3075" y="0"/>
                              </a:moveTo>
                              <a:lnTo>
                                <a:pt x="3091" y="0"/>
                              </a:lnTo>
                              <a:moveTo>
                                <a:pt x="3107" y="0"/>
                              </a:moveTo>
                              <a:lnTo>
                                <a:pt x="3123" y="0"/>
                              </a:lnTo>
                              <a:moveTo>
                                <a:pt x="3139" y="0"/>
                              </a:moveTo>
                              <a:lnTo>
                                <a:pt x="3155" y="0"/>
                              </a:lnTo>
                              <a:moveTo>
                                <a:pt x="3171" y="0"/>
                              </a:moveTo>
                              <a:lnTo>
                                <a:pt x="3188" y="0"/>
                              </a:lnTo>
                              <a:moveTo>
                                <a:pt x="3204" y="0"/>
                              </a:moveTo>
                              <a:lnTo>
                                <a:pt x="3220" y="0"/>
                              </a:lnTo>
                              <a:moveTo>
                                <a:pt x="3236" y="0"/>
                              </a:moveTo>
                              <a:lnTo>
                                <a:pt x="3252" y="0"/>
                              </a:lnTo>
                              <a:moveTo>
                                <a:pt x="3268" y="0"/>
                              </a:moveTo>
                              <a:lnTo>
                                <a:pt x="3284" y="0"/>
                              </a:lnTo>
                              <a:moveTo>
                                <a:pt x="3300" y="0"/>
                              </a:moveTo>
                              <a:lnTo>
                                <a:pt x="3316" y="0"/>
                              </a:lnTo>
                              <a:moveTo>
                                <a:pt x="3332" y="0"/>
                              </a:moveTo>
                              <a:lnTo>
                                <a:pt x="3348" y="0"/>
                              </a:lnTo>
                              <a:moveTo>
                                <a:pt x="3364" y="0"/>
                              </a:moveTo>
                              <a:lnTo>
                                <a:pt x="3380" y="0"/>
                              </a:lnTo>
                              <a:moveTo>
                                <a:pt x="3396" y="0"/>
                              </a:moveTo>
                              <a:lnTo>
                                <a:pt x="3412" y="0"/>
                              </a:lnTo>
                              <a:moveTo>
                                <a:pt x="3428" y="0"/>
                              </a:moveTo>
                              <a:lnTo>
                                <a:pt x="3444" y="0"/>
                              </a:lnTo>
                              <a:moveTo>
                                <a:pt x="3460" y="0"/>
                              </a:moveTo>
                              <a:lnTo>
                                <a:pt x="3476" y="0"/>
                              </a:lnTo>
                              <a:moveTo>
                                <a:pt x="3492" y="0"/>
                              </a:moveTo>
                              <a:lnTo>
                                <a:pt x="3508" y="0"/>
                              </a:lnTo>
                              <a:moveTo>
                                <a:pt x="3524" y="0"/>
                              </a:moveTo>
                              <a:lnTo>
                                <a:pt x="3540" y="0"/>
                              </a:lnTo>
                              <a:moveTo>
                                <a:pt x="3556" y="0"/>
                              </a:moveTo>
                              <a:lnTo>
                                <a:pt x="3572" y="0"/>
                              </a:lnTo>
                              <a:moveTo>
                                <a:pt x="3588" y="0"/>
                              </a:moveTo>
                              <a:lnTo>
                                <a:pt x="3604" y="0"/>
                              </a:lnTo>
                              <a:moveTo>
                                <a:pt x="3620" y="0"/>
                              </a:moveTo>
                              <a:lnTo>
                                <a:pt x="3636" y="0"/>
                              </a:lnTo>
                              <a:moveTo>
                                <a:pt x="3652" y="0"/>
                              </a:moveTo>
                              <a:lnTo>
                                <a:pt x="3668" y="0"/>
                              </a:lnTo>
                              <a:moveTo>
                                <a:pt x="3684" y="0"/>
                              </a:moveTo>
                              <a:lnTo>
                                <a:pt x="3700" y="0"/>
                              </a:lnTo>
                              <a:moveTo>
                                <a:pt x="3716" y="0"/>
                              </a:moveTo>
                              <a:lnTo>
                                <a:pt x="3732" y="0"/>
                              </a:lnTo>
                              <a:moveTo>
                                <a:pt x="3748" y="0"/>
                              </a:moveTo>
                              <a:lnTo>
                                <a:pt x="3764" y="0"/>
                              </a:lnTo>
                              <a:moveTo>
                                <a:pt x="3780" y="0"/>
                              </a:moveTo>
                              <a:lnTo>
                                <a:pt x="3796" y="0"/>
                              </a:lnTo>
                              <a:moveTo>
                                <a:pt x="3812" y="0"/>
                              </a:moveTo>
                              <a:lnTo>
                                <a:pt x="3828" y="0"/>
                              </a:lnTo>
                              <a:moveTo>
                                <a:pt x="3844" y="0"/>
                              </a:moveTo>
                              <a:lnTo>
                                <a:pt x="3860" y="0"/>
                              </a:lnTo>
                              <a:moveTo>
                                <a:pt x="3876" y="0"/>
                              </a:moveTo>
                              <a:lnTo>
                                <a:pt x="3892" y="0"/>
                              </a:lnTo>
                              <a:moveTo>
                                <a:pt x="3908" y="0"/>
                              </a:moveTo>
                              <a:lnTo>
                                <a:pt x="3924" y="0"/>
                              </a:lnTo>
                              <a:moveTo>
                                <a:pt x="3940" y="0"/>
                              </a:moveTo>
                              <a:lnTo>
                                <a:pt x="3956" y="0"/>
                              </a:lnTo>
                              <a:moveTo>
                                <a:pt x="3972" y="0"/>
                              </a:moveTo>
                              <a:lnTo>
                                <a:pt x="3988" y="0"/>
                              </a:lnTo>
                              <a:moveTo>
                                <a:pt x="4004" y="0"/>
                              </a:moveTo>
                              <a:lnTo>
                                <a:pt x="4020" y="0"/>
                              </a:lnTo>
                              <a:moveTo>
                                <a:pt x="4117" y="0"/>
                              </a:moveTo>
                              <a:lnTo>
                                <a:pt x="4133" y="0"/>
                              </a:lnTo>
                              <a:moveTo>
                                <a:pt x="4036" y="0"/>
                              </a:moveTo>
                              <a:lnTo>
                                <a:pt x="4052" y="0"/>
                              </a:lnTo>
                              <a:moveTo>
                                <a:pt x="4069" y="0"/>
                              </a:moveTo>
                              <a:lnTo>
                                <a:pt x="4085" y="0"/>
                              </a:lnTo>
                              <a:moveTo>
                                <a:pt x="4101" y="0"/>
                              </a:moveTo>
                              <a:lnTo>
                                <a:pt x="4117" y="0"/>
                              </a:lnTo>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8" o:spid="_x0000_s1026" style="position:absolute;margin-left:159.55pt;margin-top:43.05pt;width:206.65pt;height:.1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" path="m,l16,m32,l48,m64,l80,m96,r16,m128,r16,m160,r16,m192,r16,m224,r16,m256,r16,m288,r16,m320,r16,m352,r16,m384,r16,m416,r16,m448,r16,m480,r16,m513,r16,m545,r16,m577,r16,m609,r16,m641,r16,m673,r16,m705,r16,m737,r16,m769,r16,m801,r16,m833,r16,m865,r16,m897,r16,m929,r16,m961,r16,m993,r16,m1025,r16,m1057,r16,m1089,r16,m1121,r16,m1153,r16,m1185,r16,m1217,r16,m1249,r16,m1281,r16,m1313,r16,m1345,r16,m1377,r16,m1410,r16,m1442,r16,m1474,r16,m1506,r16,m1538,r16,m1570,r16,m1602,r16,m1634,r16,m1666,r16,m1698,r16,m1730,r16,m1762,r16,m1794,r16,m1826,r16,m1858,r16,m1890,r16,m1922,r16,m1954,r16,m1986,r16,m2018,r16,m2050,r16,m2082,r16,m2114,r16,m2146,r16,m2178,r16,m2210,r16,m2242,r16,m2274,r17,m2307,r16,m2339,r16,m2371,r16,m2403,r16,m2435,r16,m2467,r16,m2499,r16,m2531,r16,m2563,r16,m2595,r16,m2627,r16,m2659,r16,m2691,r16,m2723,r16,m2755,r16,m2787,r16,m2819,r16,m2851,r16,m2883,r16,m2915,r16,m2947,r16,m2979,r16,m3011,r16,m3043,r16,m3075,r16,m3107,r16,m3139,r16,m3171,r17,m3204,r16,m3236,r16,m3268,r16,m3300,r16,m3332,r16,m3364,r16,m3396,r16,m3428,r16,m3460,r16,m3492,r16,m3524,r16,m3556,r16,m3588,r16,m3620,r16,m3652,r16,m3684,r16,m3716,r16,m3748,r16,m3780,r16,m3812,r16,m3844,r16,m3876,r16,m3908,r16,m3940,r16,m3972,r16,m4004,r16,m4117,r16,m4036,r16,m4069,r16,m4101,r16,e" filled="f" strokecolor="#999" strokeweight=".28253mm">
                <v:path arrowok="t" o:connecttype="custom" o:connectlocs="40640,0;91440,0;142240,0;193040,0;243840,0;294640,0;346075,0;396875,0;447675,0;498475,0;549275,0;600075,0;650875,0;701675,0;752475,0;803275,0;854075,0;905510,0;956310,0;1007110,0;1057910,0;1108710,0;1159510,0;1210310,0;1261110,0;1311910,0;1362710,0;1413510,0;1464945,0;1515745,0;1566545,0;1617345,0;1668145,0;1718945,0;1769745,0;1820545,0;1871345,0;1922145,0;1972945,0;2024380,0;2075180,0;2125980,0;2176780,0;2227580,0;2278380,0;2329180,0;2379980,0;2430780,0;2481580,0;2532380,0;2562860,0;2614295,0" o:connectangles="0,0,0,0,0,0,0,0,0,0,0,0,0,0,0,0,0,0,0,0,0,0,0,0,0,0,0,0,0,0,0,0,0,0,0,0,0,0,0,0,0,0,0,0,0,0,0,0,0,0,0,0"/>
                <w10:wrap anchorx="page"/>
              </v:shape>
            </w:pict>
          </mc:Fallback>
        </mc:AlternateContent>
      </w:r>
      <w:r w:rsidRPr="007F1ECF">
        <w:rPr>
          <w:rFonts w:ascii="Arial" w:eastAsia="Arial" w:hAnsi="Arial" w:cs="Arial"/>
          <w:sz w:val="21"/>
          <w:szCs w:val="21"/>
          <w:lang w:eastAsia="en-US"/>
        </w:rPr>
        <w:t>Чтение книг, журналов, газет Другое:</w:t>
      </w:r>
    </w:p>
    <w:p w:rsidR="007F1ECF" w:rsidRPr="007F1ECF" w:rsidRDefault="007F1ECF" w:rsidP="007F1ECF">
      <w:pPr>
        <w:widowControl w:val="0"/>
        <w:spacing w:before="2"/>
        <w:rPr>
          <w:rFonts w:ascii="Arial" w:eastAsia="Arial" w:hAnsi="Arial" w:cs="Arial"/>
          <w:szCs w:val="21"/>
          <w:lang w:eastAsia="en-US"/>
        </w:rPr>
      </w:pPr>
    </w:p>
    <w:p w:rsidR="007F1ECF" w:rsidRPr="007F1ECF" w:rsidRDefault="007F1ECF" w:rsidP="007F1ECF">
      <w:pPr>
        <w:widowControl w:val="0"/>
        <w:tabs>
          <w:tab w:val="left" w:pos="462"/>
        </w:tabs>
        <w:spacing w:line="261" w:lineRule="auto"/>
        <w:ind w:left="461" w:right="321"/>
        <w:outlineLvl w:val="1"/>
        <w:rPr>
          <w:rFonts w:ascii="Arial" w:eastAsia="Arial" w:hAnsi="Arial" w:cs="Arial"/>
          <w:bCs/>
          <w:i/>
          <w:sz w:val="21"/>
          <w:szCs w:val="21"/>
          <w:lang w:eastAsia="en-US"/>
        </w:rPr>
      </w:pPr>
      <w:bookmarkStart w:id="69" w:name="_Toc449476053"/>
      <w:bookmarkStart w:id="70" w:name="_Toc449609275"/>
      <w:bookmarkStart w:id="71" w:name="_Toc449911321"/>
      <w:r w:rsidRPr="007F1ECF">
        <w:rPr>
          <w:rFonts w:ascii="Arial" w:eastAsia="Arial" w:hAnsi="Arial" w:cs="Arial"/>
          <w:b/>
          <w:bCs/>
          <w:sz w:val="21"/>
          <w:szCs w:val="21"/>
          <w:lang w:eastAsia="en-US"/>
        </w:rPr>
        <w:t xml:space="preserve">Б1.2 </w:t>
      </w:r>
      <w:r w:rsidRPr="007F1ECF">
        <w:rPr>
          <w:rFonts w:ascii="Arial" w:eastAsia="Arial" w:hAnsi="Arial" w:cs="Arial"/>
          <w:b/>
          <w:bCs/>
          <w:spacing w:val="-3"/>
          <w:sz w:val="21"/>
          <w:szCs w:val="21"/>
          <w:lang w:eastAsia="en-US"/>
        </w:rPr>
        <w:t xml:space="preserve">Литература </w:t>
      </w:r>
      <w:r w:rsidRPr="007F1ECF">
        <w:rPr>
          <w:rFonts w:ascii="Arial" w:eastAsia="Arial" w:hAnsi="Arial" w:cs="Arial"/>
          <w:b/>
          <w:bCs/>
          <w:sz w:val="21"/>
          <w:szCs w:val="21"/>
          <w:lang w:eastAsia="en-US"/>
        </w:rPr>
        <w:t xml:space="preserve">какого жанра </w:t>
      </w:r>
      <w:r w:rsidRPr="007F1ECF">
        <w:rPr>
          <w:rFonts w:ascii="Arial" w:eastAsia="Arial" w:hAnsi="Arial" w:cs="Arial"/>
          <w:b/>
          <w:bCs/>
          <w:spacing w:val="-3"/>
          <w:sz w:val="21"/>
          <w:szCs w:val="21"/>
          <w:lang w:eastAsia="en-US"/>
        </w:rPr>
        <w:t xml:space="preserve">могла </w:t>
      </w:r>
      <w:r w:rsidRPr="007F1ECF">
        <w:rPr>
          <w:rFonts w:ascii="Arial" w:eastAsia="Arial" w:hAnsi="Arial" w:cs="Arial"/>
          <w:b/>
          <w:bCs/>
          <w:sz w:val="21"/>
          <w:szCs w:val="21"/>
          <w:lang w:eastAsia="en-US"/>
        </w:rPr>
        <w:t xml:space="preserve">бы </w:t>
      </w:r>
      <w:r w:rsidRPr="007F1ECF">
        <w:rPr>
          <w:rFonts w:ascii="Arial" w:eastAsia="Arial" w:hAnsi="Arial" w:cs="Arial"/>
          <w:b/>
          <w:bCs/>
          <w:spacing w:val="-4"/>
          <w:sz w:val="21"/>
          <w:szCs w:val="21"/>
          <w:lang w:eastAsia="en-US"/>
        </w:rPr>
        <w:t xml:space="preserve">заинтересовать Вас </w:t>
      </w:r>
      <w:r w:rsidRPr="007F1ECF">
        <w:rPr>
          <w:rFonts w:ascii="Arial" w:eastAsia="Arial" w:hAnsi="Arial" w:cs="Arial"/>
          <w:b/>
          <w:bCs/>
          <w:sz w:val="21"/>
          <w:szCs w:val="21"/>
          <w:lang w:eastAsia="en-US"/>
        </w:rPr>
        <w:t xml:space="preserve">больше </w:t>
      </w:r>
      <w:r w:rsidRPr="007F1ECF">
        <w:rPr>
          <w:rFonts w:ascii="Arial" w:eastAsia="Arial" w:hAnsi="Arial" w:cs="Arial"/>
          <w:b/>
          <w:bCs/>
          <w:spacing w:val="-4"/>
          <w:sz w:val="21"/>
          <w:szCs w:val="21"/>
          <w:lang w:eastAsia="en-US"/>
        </w:rPr>
        <w:t xml:space="preserve">всего? </w:t>
      </w:r>
      <w:r w:rsidRPr="007F1ECF">
        <w:rPr>
          <w:rFonts w:ascii="Arial" w:eastAsia="Arial" w:hAnsi="Arial" w:cs="Arial"/>
          <w:b/>
          <w:bCs/>
          <w:spacing w:val="-3"/>
          <w:sz w:val="21"/>
          <w:szCs w:val="21"/>
          <w:lang w:eastAsia="en-US"/>
        </w:rPr>
        <w:t xml:space="preserve">Выберите </w:t>
      </w:r>
      <w:r w:rsidRPr="007F1ECF">
        <w:rPr>
          <w:rFonts w:ascii="Arial" w:eastAsia="Arial" w:hAnsi="Arial" w:cs="Arial"/>
          <w:b/>
          <w:bCs/>
          <w:sz w:val="21"/>
          <w:szCs w:val="21"/>
          <w:u w:val="single"/>
          <w:lang w:eastAsia="en-US"/>
        </w:rPr>
        <w:t xml:space="preserve">не </w:t>
      </w:r>
      <w:r w:rsidRPr="007F1ECF">
        <w:rPr>
          <w:rFonts w:ascii="Arial" w:eastAsia="Arial" w:hAnsi="Arial" w:cs="Arial"/>
          <w:b/>
          <w:bCs/>
          <w:spacing w:val="-4"/>
          <w:sz w:val="21"/>
          <w:szCs w:val="21"/>
          <w:u w:val="single"/>
          <w:lang w:eastAsia="en-US"/>
        </w:rPr>
        <w:t>более 3­х</w:t>
      </w:r>
      <w:r w:rsidRPr="007F1ECF">
        <w:rPr>
          <w:rFonts w:ascii="Arial" w:eastAsia="Arial" w:hAnsi="Arial" w:cs="Arial"/>
          <w:b/>
          <w:bCs/>
          <w:spacing w:val="-4"/>
          <w:sz w:val="21"/>
          <w:szCs w:val="21"/>
          <w:lang w:eastAsia="en-US"/>
        </w:rPr>
        <w:t xml:space="preserve"> </w:t>
      </w:r>
      <w:r w:rsidRPr="007F1ECF">
        <w:rPr>
          <w:rFonts w:ascii="Arial" w:eastAsia="Arial" w:hAnsi="Arial" w:cs="Arial"/>
          <w:b/>
          <w:bCs/>
          <w:spacing w:val="-2"/>
          <w:sz w:val="21"/>
          <w:szCs w:val="21"/>
          <w:lang w:eastAsia="en-US"/>
        </w:rPr>
        <w:t xml:space="preserve">вариантов </w:t>
      </w:r>
      <w:r w:rsidRPr="007F1ECF">
        <w:rPr>
          <w:rFonts w:ascii="Arial" w:eastAsia="Arial" w:hAnsi="Arial" w:cs="Arial"/>
          <w:b/>
          <w:bCs/>
          <w:spacing w:val="-5"/>
          <w:sz w:val="21"/>
          <w:szCs w:val="21"/>
          <w:lang w:eastAsia="en-US"/>
        </w:rPr>
        <w:t xml:space="preserve">ответа. </w:t>
      </w:r>
      <w:r w:rsidRPr="007F1ECF">
        <w:rPr>
          <w:rFonts w:ascii="Arial" w:eastAsia="Arial" w:hAnsi="Arial" w:cs="Arial"/>
          <w:b/>
          <w:bCs/>
          <w:sz w:val="21"/>
          <w:szCs w:val="21"/>
          <w:lang w:eastAsia="en-US"/>
        </w:rPr>
        <w:t xml:space="preserve">При </w:t>
      </w:r>
      <w:r w:rsidRPr="007F1ECF">
        <w:rPr>
          <w:rFonts w:ascii="Arial" w:eastAsia="Arial" w:hAnsi="Arial" w:cs="Arial"/>
          <w:b/>
          <w:bCs/>
          <w:spacing w:val="-3"/>
          <w:sz w:val="21"/>
          <w:szCs w:val="21"/>
          <w:lang w:eastAsia="en-US"/>
        </w:rPr>
        <w:t xml:space="preserve">необходимости </w:t>
      </w:r>
      <w:r w:rsidRPr="007F1ECF">
        <w:rPr>
          <w:rFonts w:ascii="Arial" w:eastAsia="Arial" w:hAnsi="Arial" w:cs="Arial"/>
          <w:b/>
          <w:bCs/>
          <w:spacing w:val="-5"/>
          <w:sz w:val="21"/>
          <w:szCs w:val="21"/>
          <w:lang w:eastAsia="en-US"/>
        </w:rPr>
        <w:t xml:space="preserve">добавьте </w:t>
      </w:r>
      <w:r w:rsidRPr="007F1ECF">
        <w:rPr>
          <w:rFonts w:ascii="Arial" w:eastAsia="Arial" w:hAnsi="Arial" w:cs="Arial"/>
          <w:b/>
          <w:bCs/>
          <w:sz w:val="21"/>
          <w:szCs w:val="21"/>
          <w:lang w:eastAsia="en-US"/>
        </w:rPr>
        <w:t>свой.</w:t>
      </w:r>
      <w:bookmarkEnd w:id="69"/>
      <w:bookmarkEnd w:id="70"/>
      <w:bookmarkEnd w:id="71"/>
      <w:r w:rsidRPr="007F1ECF">
        <w:rPr>
          <w:rFonts w:ascii="Arial" w:eastAsia="Arial" w:hAnsi="Arial" w:cs="Arial"/>
          <w:b/>
          <w:bCs/>
          <w:sz w:val="21"/>
          <w:szCs w:val="21"/>
          <w:lang w:eastAsia="en-US"/>
        </w:rPr>
        <w:t xml:space="preserve"> </w:t>
      </w:r>
    </w:p>
    <w:p w:rsidR="007F1ECF" w:rsidRPr="007F1ECF" w:rsidRDefault="007F1ECF" w:rsidP="007F1ECF">
      <w:pPr>
        <w:widowControl w:val="0"/>
        <w:spacing w:before="1"/>
        <w:rPr>
          <w:rFonts w:ascii="Arial" w:eastAsia="Arial" w:hAnsi="Arial" w:cs="Arial"/>
          <w:i/>
          <w:sz w:val="16"/>
          <w:szCs w:val="21"/>
          <w:lang w:eastAsia="en-US"/>
        </w:rPr>
      </w:pPr>
    </w:p>
    <w:p w:rsidR="007F1ECF" w:rsidRPr="007F1ECF" w:rsidRDefault="007F1ECF" w:rsidP="007F1ECF">
      <w:pPr>
        <w:widowControl w:val="0"/>
        <w:spacing w:before="1" w:line="391" w:lineRule="auto"/>
        <w:ind w:left="974" w:right="63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20704" behindDoc="0" locked="0" layoutInCell="1" allowOverlap="1">
                <wp:simplePos x="0" y="0"/>
                <wp:positionH relativeFrom="page">
                  <wp:posOffset>1248410</wp:posOffset>
                </wp:positionH>
                <wp:positionV relativeFrom="paragraph">
                  <wp:posOffset>8890</wp:posOffset>
                </wp:positionV>
                <wp:extent cx="172720" cy="172720"/>
                <wp:effectExtent l="10160" t="6350" r="7620" b="1143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98.3pt;margin-top:.7pt;width:13.6pt;height:13.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1728" behindDoc="0" locked="0" layoutInCell="1" allowOverlap="1">
                <wp:simplePos x="0" y="0"/>
                <wp:positionH relativeFrom="page">
                  <wp:posOffset>1248410</wp:posOffset>
                </wp:positionH>
                <wp:positionV relativeFrom="paragraph">
                  <wp:posOffset>262890</wp:posOffset>
                </wp:positionV>
                <wp:extent cx="172720" cy="172720"/>
                <wp:effectExtent l="10160" t="12700" r="7620" b="14605"/>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98.3pt;margin-top:20.7pt;width:13.6pt;height:13.6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jwdg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2752" behindDoc="0" locked="0" layoutInCell="1" allowOverlap="1">
                <wp:simplePos x="0" y="0"/>
                <wp:positionH relativeFrom="page">
                  <wp:posOffset>1248410</wp:posOffset>
                </wp:positionH>
                <wp:positionV relativeFrom="paragraph">
                  <wp:posOffset>507365</wp:posOffset>
                </wp:positionV>
                <wp:extent cx="172720" cy="172720"/>
                <wp:effectExtent l="10160" t="9525" r="7620" b="8255"/>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98.3pt;margin-top:39.95pt;width:13.6pt;height:13.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B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Фэнтези Детектив Роман</w:t>
      </w:r>
    </w:p>
    <w:p w:rsidR="007F1ECF" w:rsidRPr="007F1ECF" w:rsidRDefault="007F1ECF" w:rsidP="007F1ECF">
      <w:pPr>
        <w:widowControl w:val="0"/>
        <w:spacing w:before="11" w:line="381" w:lineRule="auto"/>
        <w:ind w:left="974"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23776" behindDoc="0" locked="0" layoutInCell="1" allowOverlap="1">
                <wp:simplePos x="0" y="0"/>
                <wp:positionH relativeFrom="page">
                  <wp:posOffset>1248410</wp:posOffset>
                </wp:positionH>
                <wp:positionV relativeFrom="paragraph">
                  <wp:posOffset>15240</wp:posOffset>
                </wp:positionV>
                <wp:extent cx="172720" cy="172720"/>
                <wp:effectExtent l="10160" t="10795" r="7620" b="698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98.3pt;margin-top:1.2pt;width:13.6pt;height:1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dR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4800" behindDoc="0" locked="0" layoutInCell="1" allowOverlap="1">
                <wp:simplePos x="0" y="0"/>
                <wp:positionH relativeFrom="page">
                  <wp:posOffset>1248410</wp:posOffset>
                </wp:positionH>
                <wp:positionV relativeFrom="paragraph">
                  <wp:posOffset>259080</wp:posOffset>
                </wp:positionV>
                <wp:extent cx="172720" cy="172720"/>
                <wp:effectExtent l="10160" t="6985" r="7620" b="10795"/>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98.3pt;margin-top:20.4pt;width:13.6pt;height:13.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g4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" filled="f" strokecolor="#999" strokeweight=".28253mm">
                <w10:wrap anchorx="page"/>
              </v:rect>
            </w:pict>
          </mc:Fallback>
        </mc:AlternateContent>
      </w:r>
      <w:r w:rsidRPr="007F1ECF">
        <w:rPr>
          <w:rFonts w:ascii="Arial" w:eastAsia="Arial" w:hAnsi="Arial" w:cs="Arial"/>
          <w:spacing w:val="-4"/>
          <w:sz w:val="21"/>
          <w:szCs w:val="21"/>
          <w:lang w:eastAsia="en-US"/>
        </w:rPr>
        <w:t xml:space="preserve">Учебная </w:t>
      </w:r>
      <w:r w:rsidRPr="007F1ECF">
        <w:rPr>
          <w:rFonts w:ascii="Arial" w:eastAsia="Arial" w:hAnsi="Arial" w:cs="Arial"/>
          <w:sz w:val="21"/>
          <w:szCs w:val="21"/>
          <w:lang w:eastAsia="en-US"/>
        </w:rPr>
        <w:t xml:space="preserve">и </w:t>
      </w:r>
      <w:r w:rsidRPr="007F1ECF">
        <w:rPr>
          <w:rFonts w:ascii="Arial" w:eastAsia="Arial" w:hAnsi="Arial" w:cs="Arial"/>
          <w:spacing w:val="-4"/>
          <w:sz w:val="21"/>
          <w:szCs w:val="21"/>
          <w:lang w:eastAsia="en-US"/>
        </w:rPr>
        <w:t xml:space="preserve">образовательная </w:t>
      </w:r>
      <w:r w:rsidRPr="007F1ECF">
        <w:rPr>
          <w:rFonts w:ascii="Arial" w:eastAsia="Arial" w:hAnsi="Arial" w:cs="Arial"/>
          <w:sz w:val="21"/>
          <w:szCs w:val="21"/>
          <w:lang w:eastAsia="en-US"/>
        </w:rPr>
        <w:t>литература, литература по саморазвитию Научно­популярная</w:t>
      </w:r>
    </w:p>
    <w:p w:rsidR="007F1ECF" w:rsidRPr="007F1ECF" w:rsidRDefault="007F1ECF" w:rsidP="007F1ECF">
      <w:pPr>
        <w:widowControl w:val="0"/>
        <w:spacing w:before="20" w:line="412" w:lineRule="auto"/>
        <w:ind w:left="974" w:right="63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25824" behindDoc="0" locked="0" layoutInCell="1" allowOverlap="1">
                <wp:simplePos x="0" y="0"/>
                <wp:positionH relativeFrom="page">
                  <wp:posOffset>1248410</wp:posOffset>
                </wp:positionH>
                <wp:positionV relativeFrom="paragraph">
                  <wp:posOffset>20955</wp:posOffset>
                </wp:positionV>
                <wp:extent cx="172720" cy="172720"/>
                <wp:effectExtent l="10160" t="14605" r="7620" b="1270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98.3pt;margin-top:1.65pt;width:13.6pt;height:13.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do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6848" behindDoc="0" locked="0" layoutInCell="1" allowOverlap="1">
                <wp:simplePos x="0" y="0"/>
                <wp:positionH relativeFrom="page">
                  <wp:posOffset>1248410</wp:posOffset>
                </wp:positionH>
                <wp:positionV relativeFrom="paragraph">
                  <wp:posOffset>285115</wp:posOffset>
                </wp:positionV>
                <wp:extent cx="172720" cy="172720"/>
                <wp:effectExtent l="10160" t="12065" r="7620" b="571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98.3pt;margin-top:22.45pt;width:13.6pt;height:13.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808768" behindDoc="1" locked="0" layoutInCell="1" allowOverlap="1">
                <wp:simplePos x="0" y="0"/>
                <wp:positionH relativeFrom="page">
                  <wp:posOffset>2026285</wp:posOffset>
                </wp:positionH>
                <wp:positionV relativeFrom="paragraph">
                  <wp:posOffset>458470</wp:posOffset>
                </wp:positionV>
                <wp:extent cx="2624455" cy="1270"/>
                <wp:effectExtent l="6985" t="13970" r="6985" b="13335"/>
                <wp:wrapNone/>
                <wp:docPr id="340"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4455" cy="1270"/>
                        </a:xfrm>
                        <a:custGeom>
                          <a:avLst/>
                          <a:gdLst>
                            <a:gd name="T0" fmla="+- 0 3255 3191"/>
                            <a:gd name="T1" fmla="*/ T0 w 4133"/>
                            <a:gd name="T2" fmla="+- 0 3335 3191"/>
                            <a:gd name="T3" fmla="*/ T2 w 4133"/>
                            <a:gd name="T4" fmla="+- 0 3415 3191"/>
                            <a:gd name="T5" fmla="*/ T4 w 4133"/>
                            <a:gd name="T6" fmla="+- 0 3495 3191"/>
                            <a:gd name="T7" fmla="*/ T6 w 4133"/>
                            <a:gd name="T8" fmla="+- 0 3575 3191"/>
                            <a:gd name="T9" fmla="*/ T8 w 4133"/>
                            <a:gd name="T10" fmla="+- 0 3655 3191"/>
                            <a:gd name="T11" fmla="*/ T10 w 4133"/>
                            <a:gd name="T12" fmla="+- 0 3736 3191"/>
                            <a:gd name="T13" fmla="*/ T12 w 4133"/>
                            <a:gd name="T14" fmla="+- 0 3816 3191"/>
                            <a:gd name="T15" fmla="*/ T14 w 4133"/>
                            <a:gd name="T16" fmla="+- 0 3896 3191"/>
                            <a:gd name="T17" fmla="*/ T16 w 4133"/>
                            <a:gd name="T18" fmla="+- 0 3976 3191"/>
                            <a:gd name="T19" fmla="*/ T18 w 4133"/>
                            <a:gd name="T20" fmla="+- 0 4056 3191"/>
                            <a:gd name="T21" fmla="*/ T20 w 4133"/>
                            <a:gd name="T22" fmla="+- 0 4136 3191"/>
                            <a:gd name="T23" fmla="*/ T22 w 4133"/>
                            <a:gd name="T24" fmla="+- 0 4216 3191"/>
                            <a:gd name="T25" fmla="*/ T24 w 4133"/>
                            <a:gd name="T26" fmla="+- 0 4296 3191"/>
                            <a:gd name="T27" fmla="*/ T26 w 4133"/>
                            <a:gd name="T28" fmla="+- 0 4376 3191"/>
                            <a:gd name="T29" fmla="*/ T28 w 4133"/>
                            <a:gd name="T30" fmla="+- 0 4456 3191"/>
                            <a:gd name="T31" fmla="*/ T30 w 4133"/>
                            <a:gd name="T32" fmla="+- 0 4536 3191"/>
                            <a:gd name="T33" fmla="*/ T32 w 4133"/>
                            <a:gd name="T34" fmla="+- 0 4617 3191"/>
                            <a:gd name="T35" fmla="*/ T34 w 4133"/>
                            <a:gd name="T36" fmla="+- 0 4697 3191"/>
                            <a:gd name="T37" fmla="*/ T36 w 4133"/>
                            <a:gd name="T38" fmla="+- 0 4777 3191"/>
                            <a:gd name="T39" fmla="*/ T38 w 4133"/>
                            <a:gd name="T40" fmla="+- 0 4857 3191"/>
                            <a:gd name="T41" fmla="*/ T40 w 4133"/>
                            <a:gd name="T42" fmla="+- 0 4937 3191"/>
                            <a:gd name="T43" fmla="*/ T42 w 4133"/>
                            <a:gd name="T44" fmla="+- 0 5017 3191"/>
                            <a:gd name="T45" fmla="*/ T44 w 4133"/>
                            <a:gd name="T46" fmla="+- 0 5097 3191"/>
                            <a:gd name="T47" fmla="*/ T46 w 4133"/>
                            <a:gd name="T48" fmla="+- 0 5177 3191"/>
                            <a:gd name="T49" fmla="*/ T48 w 4133"/>
                            <a:gd name="T50" fmla="+- 0 5257 3191"/>
                            <a:gd name="T51" fmla="*/ T50 w 4133"/>
                            <a:gd name="T52" fmla="+- 0 5337 3191"/>
                            <a:gd name="T53" fmla="*/ T52 w 4133"/>
                            <a:gd name="T54" fmla="+- 0 5417 3191"/>
                            <a:gd name="T55" fmla="*/ T54 w 4133"/>
                            <a:gd name="T56" fmla="+- 0 5498 3191"/>
                            <a:gd name="T57" fmla="*/ T56 w 4133"/>
                            <a:gd name="T58" fmla="+- 0 5578 3191"/>
                            <a:gd name="T59" fmla="*/ T58 w 4133"/>
                            <a:gd name="T60" fmla="+- 0 5658 3191"/>
                            <a:gd name="T61" fmla="*/ T60 w 4133"/>
                            <a:gd name="T62" fmla="+- 0 5738 3191"/>
                            <a:gd name="T63" fmla="*/ T62 w 4133"/>
                            <a:gd name="T64" fmla="+- 0 5818 3191"/>
                            <a:gd name="T65" fmla="*/ T64 w 4133"/>
                            <a:gd name="T66" fmla="+- 0 5898 3191"/>
                            <a:gd name="T67" fmla="*/ T66 w 4133"/>
                            <a:gd name="T68" fmla="+- 0 5978 3191"/>
                            <a:gd name="T69" fmla="*/ T68 w 4133"/>
                            <a:gd name="T70" fmla="+- 0 6058 3191"/>
                            <a:gd name="T71" fmla="*/ T70 w 4133"/>
                            <a:gd name="T72" fmla="+- 0 6138 3191"/>
                            <a:gd name="T73" fmla="*/ T72 w 4133"/>
                            <a:gd name="T74" fmla="+- 0 6218 3191"/>
                            <a:gd name="T75" fmla="*/ T74 w 4133"/>
                            <a:gd name="T76" fmla="+- 0 6298 3191"/>
                            <a:gd name="T77" fmla="*/ T76 w 4133"/>
                            <a:gd name="T78" fmla="+- 0 6379 3191"/>
                            <a:gd name="T79" fmla="*/ T78 w 4133"/>
                            <a:gd name="T80" fmla="+- 0 6459 3191"/>
                            <a:gd name="T81" fmla="*/ T80 w 4133"/>
                            <a:gd name="T82" fmla="+- 0 6539 3191"/>
                            <a:gd name="T83" fmla="*/ T82 w 4133"/>
                            <a:gd name="T84" fmla="+- 0 6619 3191"/>
                            <a:gd name="T85" fmla="*/ T84 w 4133"/>
                            <a:gd name="T86" fmla="+- 0 6699 3191"/>
                            <a:gd name="T87" fmla="*/ T86 w 4133"/>
                            <a:gd name="T88" fmla="+- 0 6779 3191"/>
                            <a:gd name="T89" fmla="*/ T88 w 4133"/>
                            <a:gd name="T90" fmla="+- 0 6859 3191"/>
                            <a:gd name="T91" fmla="*/ T90 w 4133"/>
                            <a:gd name="T92" fmla="+- 0 6939 3191"/>
                            <a:gd name="T93" fmla="*/ T92 w 4133"/>
                            <a:gd name="T94" fmla="+- 0 7019 3191"/>
                            <a:gd name="T95" fmla="*/ T94 w 4133"/>
                            <a:gd name="T96" fmla="+- 0 7099 3191"/>
                            <a:gd name="T97" fmla="*/ T96 w 4133"/>
                            <a:gd name="T98" fmla="+- 0 7179 3191"/>
                            <a:gd name="T99" fmla="*/ T98 w 4133"/>
                            <a:gd name="T100" fmla="+- 0 7227 3191"/>
                            <a:gd name="T101" fmla="*/ T100 w 4133"/>
                            <a:gd name="T102" fmla="+- 0 7308 3191"/>
                            <a:gd name="T103" fmla="*/ T102 w 413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Lst>
                          <a:rect l="0" t="0" r="r" b="b"/>
                          <a:pathLst>
                            <a:path w="4133">
                              <a:moveTo>
                                <a:pt x="0" y="0"/>
                              </a:moveTo>
                              <a:lnTo>
                                <a:pt x="16" y="0"/>
                              </a:lnTo>
                              <a:moveTo>
                                <a:pt x="32" y="0"/>
                              </a:moveTo>
                              <a:lnTo>
                                <a:pt x="48" y="0"/>
                              </a:lnTo>
                              <a:moveTo>
                                <a:pt x="64" y="0"/>
                              </a:moveTo>
                              <a:lnTo>
                                <a:pt x="80" y="0"/>
                              </a:lnTo>
                              <a:moveTo>
                                <a:pt x="96" y="0"/>
                              </a:moveTo>
                              <a:lnTo>
                                <a:pt x="112" y="0"/>
                              </a:lnTo>
                              <a:moveTo>
                                <a:pt x="128" y="0"/>
                              </a:moveTo>
                              <a:lnTo>
                                <a:pt x="144" y="0"/>
                              </a:lnTo>
                              <a:moveTo>
                                <a:pt x="160" y="0"/>
                              </a:moveTo>
                              <a:lnTo>
                                <a:pt x="176" y="0"/>
                              </a:lnTo>
                              <a:moveTo>
                                <a:pt x="192" y="0"/>
                              </a:moveTo>
                              <a:lnTo>
                                <a:pt x="208" y="0"/>
                              </a:lnTo>
                              <a:moveTo>
                                <a:pt x="224" y="0"/>
                              </a:moveTo>
                              <a:lnTo>
                                <a:pt x="240" y="0"/>
                              </a:lnTo>
                              <a:moveTo>
                                <a:pt x="256" y="0"/>
                              </a:moveTo>
                              <a:lnTo>
                                <a:pt x="272" y="0"/>
                              </a:lnTo>
                              <a:moveTo>
                                <a:pt x="288" y="0"/>
                              </a:moveTo>
                              <a:lnTo>
                                <a:pt x="304" y="0"/>
                              </a:lnTo>
                              <a:moveTo>
                                <a:pt x="320" y="0"/>
                              </a:moveTo>
                              <a:lnTo>
                                <a:pt x="336" y="0"/>
                              </a:lnTo>
                              <a:moveTo>
                                <a:pt x="352" y="0"/>
                              </a:moveTo>
                              <a:lnTo>
                                <a:pt x="368" y="0"/>
                              </a:lnTo>
                              <a:moveTo>
                                <a:pt x="384" y="0"/>
                              </a:moveTo>
                              <a:lnTo>
                                <a:pt x="400" y="0"/>
                              </a:lnTo>
                              <a:moveTo>
                                <a:pt x="416" y="0"/>
                              </a:moveTo>
                              <a:lnTo>
                                <a:pt x="432" y="0"/>
                              </a:lnTo>
                              <a:moveTo>
                                <a:pt x="448" y="0"/>
                              </a:moveTo>
                              <a:lnTo>
                                <a:pt x="464" y="0"/>
                              </a:lnTo>
                              <a:moveTo>
                                <a:pt x="480" y="0"/>
                              </a:moveTo>
                              <a:lnTo>
                                <a:pt x="496" y="0"/>
                              </a:lnTo>
                              <a:moveTo>
                                <a:pt x="513" y="0"/>
                              </a:moveTo>
                              <a:lnTo>
                                <a:pt x="529" y="0"/>
                              </a:lnTo>
                              <a:moveTo>
                                <a:pt x="545" y="0"/>
                              </a:moveTo>
                              <a:lnTo>
                                <a:pt x="561" y="0"/>
                              </a:lnTo>
                              <a:moveTo>
                                <a:pt x="577" y="0"/>
                              </a:moveTo>
                              <a:lnTo>
                                <a:pt x="593" y="0"/>
                              </a:lnTo>
                              <a:moveTo>
                                <a:pt x="609" y="0"/>
                              </a:moveTo>
                              <a:lnTo>
                                <a:pt x="625" y="0"/>
                              </a:lnTo>
                              <a:moveTo>
                                <a:pt x="641" y="0"/>
                              </a:moveTo>
                              <a:lnTo>
                                <a:pt x="657" y="0"/>
                              </a:lnTo>
                              <a:moveTo>
                                <a:pt x="673" y="0"/>
                              </a:moveTo>
                              <a:lnTo>
                                <a:pt x="689" y="0"/>
                              </a:lnTo>
                              <a:moveTo>
                                <a:pt x="705" y="0"/>
                              </a:moveTo>
                              <a:lnTo>
                                <a:pt x="721" y="0"/>
                              </a:lnTo>
                              <a:moveTo>
                                <a:pt x="737" y="0"/>
                              </a:moveTo>
                              <a:lnTo>
                                <a:pt x="753" y="0"/>
                              </a:lnTo>
                              <a:moveTo>
                                <a:pt x="769" y="0"/>
                              </a:moveTo>
                              <a:lnTo>
                                <a:pt x="785" y="0"/>
                              </a:lnTo>
                              <a:moveTo>
                                <a:pt x="801" y="0"/>
                              </a:moveTo>
                              <a:lnTo>
                                <a:pt x="817" y="0"/>
                              </a:lnTo>
                              <a:moveTo>
                                <a:pt x="833" y="0"/>
                              </a:moveTo>
                              <a:lnTo>
                                <a:pt x="849" y="0"/>
                              </a:lnTo>
                              <a:moveTo>
                                <a:pt x="865" y="0"/>
                              </a:moveTo>
                              <a:lnTo>
                                <a:pt x="881" y="0"/>
                              </a:lnTo>
                              <a:moveTo>
                                <a:pt x="897" y="0"/>
                              </a:moveTo>
                              <a:lnTo>
                                <a:pt x="913" y="0"/>
                              </a:lnTo>
                              <a:moveTo>
                                <a:pt x="929" y="0"/>
                              </a:moveTo>
                              <a:lnTo>
                                <a:pt x="945" y="0"/>
                              </a:lnTo>
                              <a:moveTo>
                                <a:pt x="961" y="0"/>
                              </a:moveTo>
                              <a:lnTo>
                                <a:pt x="977" y="0"/>
                              </a:lnTo>
                              <a:moveTo>
                                <a:pt x="993" y="0"/>
                              </a:moveTo>
                              <a:lnTo>
                                <a:pt x="1009" y="0"/>
                              </a:lnTo>
                              <a:moveTo>
                                <a:pt x="1025" y="0"/>
                              </a:moveTo>
                              <a:lnTo>
                                <a:pt x="1041" y="0"/>
                              </a:lnTo>
                              <a:moveTo>
                                <a:pt x="1057" y="0"/>
                              </a:moveTo>
                              <a:lnTo>
                                <a:pt x="1073" y="0"/>
                              </a:lnTo>
                              <a:moveTo>
                                <a:pt x="1089" y="0"/>
                              </a:moveTo>
                              <a:lnTo>
                                <a:pt x="1105" y="0"/>
                              </a:lnTo>
                              <a:moveTo>
                                <a:pt x="1121" y="0"/>
                              </a:moveTo>
                              <a:lnTo>
                                <a:pt x="1137" y="0"/>
                              </a:lnTo>
                              <a:moveTo>
                                <a:pt x="1153" y="0"/>
                              </a:moveTo>
                              <a:lnTo>
                                <a:pt x="1169" y="0"/>
                              </a:lnTo>
                              <a:moveTo>
                                <a:pt x="1185" y="0"/>
                              </a:moveTo>
                              <a:lnTo>
                                <a:pt x="1201" y="0"/>
                              </a:lnTo>
                              <a:moveTo>
                                <a:pt x="1217" y="0"/>
                              </a:moveTo>
                              <a:lnTo>
                                <a:pt x="1233" y="0"/>
                              </a:lnTo>
                              <a:moveTo>
                                <a:pt x="1249" y="0"/>
                              </a:moveTo>
                              <a:lnTo>
                                <a:pt x="1265" y="0"/>
                              </a:lnTo>
                              <a:moveTo>
                                <a:pt x="1281" y="0"/>
                              </a:moveTo>
                              <a:lnTo>
                                <a:pt x="1297" y="0"/>
                              </a:lnTo>
                              <a:moveTo>
                                <a:pt x="1313" y="0"/>
                              </a:moveTo>
                              <a:lnTo>
                                <a:pt x="1329" y="0"/>
                              </a:lnTo>
                              <a:moveTo>
                                <a:pt x="1345" y="0"/>
                              </a:moveTo>
                              <a:lnTo>
                                <a:pt x="1361" y="0"/>
                              </a:lnTo>
                              <a:moveTo>
                                <a:pt x="1377" y="0"/>
                              </a:moveTo>
                              <a:lnTo>
                                <a:pt x="1393" y="0"/>
                              </a:lnTo>
                              <a:moveTo>
                                <a:pt x="1410" y="0"/>
                              </a:moveTo>
                              <a:lnTo>
                                <a:pt x="1426" y="0"/>
                              </a:lnTo>
                              <a:moveTo>
                                <a:pt x="1442" y="0"/>
                              </a:moveTo>
                              <a:lnTo>
                                <a:pt x="1458" y="0"/>
                              </a:lnTo>
                              <a:moveTo>
                                <a:pt x="1474" y="0"/>
                              </a:moveTo>
                              <a:lnTo>
                                <a:pt x="1490" y="0"/>
                              </a:lnTo>
                              <a:moveTo>
                                <a:pt x="1506" y="0"/>
                              </a:moveTo>
                              <a:lnTo>
                                <a:pt x="1522" y="0"/>
                              </a:lnTo>
                              <a:moveTo>
                                <a:pt x="1538" y="0"/>
                              </a:moveTo>
                              <a:lnTo>
                                <a:pt x="1554" y="0"/>
                              </a:lnTo>
                              <a:moveTo>
                                <a:pt x="1570" y="0"/>
                              </a:moveTo>
                              <a:lnTo>
                                <a:pt x="1586" y="0"/>
                              </a:lnTo>
                              <a:moveTo>
                                <a:pt x="1602" y="0"/>
                              </a:moveTo>
                              <a:lnTo>
                                <a:pt x="1618" y="0"/>
                              </a:lnTo>
                              <a:moveTo>
                                <a:pt x="1634" y="0"/>
                              </a:moveTo>
                              <a:lnTo>
                                <a:pt x="1650" y="0"/>
                              </a:lnTo>
                              <a:moveTo>
                                <a:pt x="1666" y="0"/>
                              </a:moveTo>
                              <a:lnTo>
                                <a:pt x="1682" y="0"/>
                              </a:lnTo>
                              <a:moveTo>
                                <a:pt x="1698" y="0"/>
                              </a:moveTo>
                              <a:lnTo>
                                <a:pt x="1714" y="0"/>
                              </a:lnTo>
                              <a:moveTo>
                                <a:pt x="1730" y="0"/>
                              </a:moveTo>
                              <a:lnTo>
                                <a:pt x="1746" y="0"/>
                              </a:lnTo>
                              <a:moveTo>
                                <a:pt x="1762" y="0"/>
                              </a:moveTo>
                              <a:lnTo>
                                <a:pt x="1778" y="0"/>
                              </a:lnTo>
                              <a:moveTo>
                                <a:pt x="1794" y="0"/>
                              </a:moveTo>
                              <a:lnTo>
                                <a:pt x="1810" y="0"/>
                              </a:lnTo>
                              <a:moveTo>
                                <a:pt x="1826" y="0"/>
                              </a:moveTo>
                              <a:lnTo>
                                <a:pt x="1842" y="0"/>
                              </a:lnTo>
                              <a:moveTo>
                                <a:pt x="1858" y="0"/>
                              </a:moveTo>
                              <a:lnTo>
                                <a:pt x="1874" y="0"/>
                              </a:lnTo>
                              <a:moveTo>
                                <a:pt x="1890" y="0"/>
                              </a:moveTo>
                              <a:lnTo>
                                <a:pt x="1906" y="0"/>
                              </a:lnTo>
                              <a:moveTo>
                                <a:pt x="1922" y="0"/>
                              </a:moveTo>
                              <a:lnTo>
                                <a:pt x="1938" y="0"/>
                              </a:lnTo>
                              <a:moveTo>
                                <a:pt x="1954" y="0"/>
                              </a:moveTo>
                              <a:lnTo>
                                <a:pt x="1970" y="0"/>
                              </a:lnTo>
                              <a:moveTo>
                                <a:pt x="1986" y="0"/>
                              </a:moveTo>
                              <a:lnTo>
                                <a:pt x="2002" y="0"/>
                              </a:lnTo>
                              <a:moveTo>
                                <a:pt x="2018" y="0"/>
                              </a:moveTo>
                              <a:lnTo>
                                <a:pt x="2034" y="0"/>
                              </a:lnTo>
                              <a:moveTo>
                                <a:pt x="2050" y="0"/>
                              </a:moveTo>
                              <a:lnTo>
                                <a:pt x="2066" y="0"/>
                              </a:lnTo>
                              <a:moveTo>
                                <a:pt x="2082" y="0"/>
                              </a:moveTo>
                              <a:lnTo>
                                <a:pt x="2098" y="0"/>
                              </a:lnTo>
                              <a:moveTo>
                                <a:pt x="2114" y="0"/>
                              </a:moveTo>
                              <a:lnTo>
                                <a:pt x="2130" y="0"/>
                              </a:lnTo>
                              <a:moveTo>
                                <a:pt x="2146" y="0"/>
                              </a:moveTo>
                              <a:lnTo>
                                <a:pt x="2162" y="0"/>
                              </a:lnTo>
                              <a:moveTo>
                                <a:pt x="2178" y="0"/>
                              </a:moveTo>
                              <a:lnTo>
                                <a:pt x="2194" y="0"/>
                              </a:lnTo>
                              <a:moveTo>
                                <a:pt x="2210" y="0"/>
                              </a:moveTo>
                              <a:lnTo>
                                <a:pt x="2226" y="0"/>
                              </a:lnTo>
                              <a:moveTo>
                                <a:pt x="2242" y="0"/>
                              </a:moveTo>
                              <a:lnTo>
                                <a:pt x="2258" y="0"/>
                              </a:lnTo>
                              <a:moveTo>
                                <a:pt x="2274" y="0"/>
                              </a:moveTo>
                              <a:lnTo>
                                <a:pt x="2291" y="0"/>
                              </a:lnTo>
                              <a:moveTo>
                                <a:pt x="2307" y="0"/>
                              </a:moveTo>
                              <a:lnTo>
                                <a:pt x="2323" y="0"/>
                              </a:lnTo>
                              <a:moveTo>
                                <a:pt x="2339" y="0"/>
                              </a:moveTo>
                              <a:lnTo>
                                <a:pt x="2355" y="0"/>
                              </a:lnTo>
                              <a:moveTo>
                                <a:pt x="2371" y="0"/>
                              </a:moveTo>
                              <a:lnTo>
                                <a:pt x="2387" y="0"/>
                              </a:lnTo>
                              <a:moveTo>
                                <a:pt x="2403" y="0"/>
                              </a:moveTo>
                              <a:lnTo>
                                <a:pt x="2419" y="0"/>
                              </a:lnTo>
                              <a:moveTo>
                                <a:pt x="2435" y="0"/>
                              </a:moveTo>
                              <a:lnTo>
                                <a:pt x="2451" y="0"/>
                              </a:lnTo>
                              <a:moveTo>
                                <a:pt x="2467" y="0"/>
                              </a:moveTo>
                              <a:lnTo>
                                <a:pt x="2483" y="0"/>
                              </a:lnTo>
                              <a:moveTo>
                                <a:pt x="2499" y="0"/>
                              </a:moveTo>
                              <a:lnTo>
                                <a:pt x="2515" y="0"/>
                              </a:lnTo>
                              <a:moveTo>
                                <a:pt x="2531" y="0"/>
                              </a:moveTo>
                              <a:lnTo>
                                <a:pt x="2547" y="0"/>
                              </a:lnTo>
                              <a:moveTo>
                                <a:pt x="2563" y="0"/>
                              </a:moveTo>
                              <a:lnTo>
                                <a:pt x="2579" y="0"/>
                              </a:lnTo>
                              <a:moveTo>
                                <a:pt x="2595" y="0"/>
                              </a:moveTo>
                              <a:lnTo>
                                <a:pt x="2611" y="0"/>
                              </a:lnTo>
                              <a:moveTo>
                                <a:pt x="2627" y="0"/>
                              </a:moveTo>
                              <a:lnTo>
                                <a:pt x="2643" y="0"/>
                              </a:lnTo>
                              <a:moveTo>
                                <a:pt x="2659" y="0"/>
                              </a:moveTo>
                              <a:lnTo>
                                <a:pt x="2675" y="0"/>
                              </a:lnTo>
                              <a:moveTo>
                                <a:pt x="2691" y="0"/>
                              </a:moveTo>
                              <a:lnTo>
                                <a:pt x="2707" y="0"/>
                              </a:lnTo>
                              <a:moveTo>
                                <a:pt x="2723" y="0"/>
                              </a:moveTo>
                              <a:lnTo>
                                <a:pt x="2739" y="0"/>
                              </a:lnTo>
                              <a:moveTo>
                                <a:pt x="2755" y="0"/>
                              </a:moveTo>
                              <a:lnTo>
                                <a:pt x="2771" y="0"/>
                              </a:lnTo>
                              <a:moveTo>
                                <a:pt x="2787" y="0"/>
                              </a:moveTo>
                              <a:lnTo>
                                <a:pt x="2803" y="0"/>
                              </a:lnTo>
                              <a:moveTo>
                                <a:pt x="2819" y="0"/>
                              </a:moveTo>
                              <a:lnTo>
                                <a:pt x="2835" y="0"/>
                              </a:lnTo>
                              <a:moveTo>
                                <a:pt x="2851" y="0"/>
                              </a:moveTo>
                              <a:lnTo>
                                <a:pt x="2867" y="0"/>
                              </a:lnTo>
                              <a:moveTo>
                                <a:pt x="2883" y="0"/>
                              </a:moveTo>
                              <a:lnTo>
                                <a:pt x="2899" y="0"/>
                              </a:lnTo>
                              <a:moveTo>
                                <a:pt x="2915" y="0"/>
                              </a:moveTo>
                              <a:lnTo>
                                <a:pt x="2931" y="0"/>
                              </a:lnTo>
                              <a:moveTo>
                                <a:pt x="2947" y="0"/>
                              </a:moveTo>
                              <a:lnTo>
                                <a:pt x="2963" y="0"/>
                              </a:lnTo>
                              <a:moveTo>
                                <a:pt x="2979" y="0"/>
                              </a:moveTo>
                              <a:lnTo>
                                <a:pt x="2995" y="0"/>
                              </a:lnTo>
                              <a:moveTo>
                                <a:pt x="3011" y="0"/>
                              </a:moveTo>
                              <a:lnTo>
                                <a:pt x="3027" y="0"/>
                              </a:lnTo>
                              <a:moveTo>
                                <a:pt x="3043" y="0"/>
                              </a:moveTo>
                              <a:lnTo>
                                <a:pt x="3059" y="0"/>
                              </a:lnTo>
                              <a:moveTo>
                                <a:pt x="3075" y="0"/>
                              </a:moveTo>
                              <a:lnTo>
                                <a:pt x="3091" y="0"/>
                              </a:lnTo>
                              <a:moveTo>
                                <a:pt x="3107" y="0"/>
                              </a:moveTo>
                              <a:lnTo>
                                <a:pt x="3123" y="0"/>
                              </a:lnTo>
                              <a:moveTo>
                                <a:pt x="3139" y="0"/>
                              </a:moveTo>
                              <a:lnTo>
                                <a:pt x="3155" y="0"/>
                              </a:lnTo>
                              <a:moveTo>
                                <a:pt x="3171" y="0"/>
                              </a:moveTo>
                              <a:lnTo>
                                <a:pt x="3188" y="0"/>
                              </a:lnTo>
                              <a:moveTo>
                                <a:pt x="3204" y="0"/>
                              </a:moveTo>
                              <a:lnTo>
                                <a:pt x="3220" y="0"/>
                              </a:lnTo>
                              <a:moveTo>
                                <a:pt x="3236" y="0"/>
                              </a:moveTo>
                              <a:lnTo>
                                <a:pt x="3252" y="0"/>
                              </a:lnTo>
                              <a:moveTo>
                                <a:pt x="3268" y="0"/>
                              </a:moveTo>
                              <a:lnTo>
                                <a:pt x="3284" y="0"/>
                              </a:lnTo>
                              <a:moveTo>
                                <a:pt x="3300" y="0"/>
                              </a:moveTo>
                              <a:lnTo>
                                <a:pt x="3316" y="0"/>
                              </a:lnTo>
                              <a:moveTo>
                                <a:pt x="3332" y="0"/>
                              </a:moveTo>
                              <a:lnTo>
                                <a:pt x="3348" y="0"/>
                              </a:lnTo>
                              <a:moveTo>
                                <a:pt x="3364" y="0"/>
                              </a:moveTo>
                              <a:lnTo>
                                <a:pt x="3380" y="0"/>
                              </a:lnTo>
                              <a:moveTo>
                                <a:pt x="3396" y="0"/>
                              </a:moveTo>
                              <a:lnTo>
                                <a:pt x="3412" y="0"/>
                              </a:lnTo>
                              <a:moveTo>
                                <a:pt x="3428" y="0"/>
                              </a:moveTo>
                              <a:lnTo>
                                <a:pt x="3444" y="0"/>
                              </a:lnTo>
                              <a:moveTo>
                                <a:pt x="3460" y="0"/>
                              </a:moveTo>
                              <a:lnTo>
                                <a:pt x="3476" y="0"/>
                              </a:lnTo>
                              <a:moveTo>
                                <a:pt x="3492" y="0"/>
                              </a:moveTo>
                              <a:lnTo>
                                <a:pt x="3508" y="0"/>
                              </a:lnTo>
                              <a:moveTo>
                                <a:pt x="3524" y="0"/>
                              </a:moveTo>
                              <a:lnTo>
                                <a:pt x="3540" y="0"/>
                              </a:lnTo>
                              <a:moveTo>
                                <a:pt x="3556" y="0"/>
                              </a:moveTo>
                              <a:lnTo>
                                <a:pt x="3572" y="0"/>
                              </a:lnTo>
                              <a:moveTo>
                                <a:pt x="3588" y="0"/>
                              </a:moveTo>
                              <a:lnTo>
                                <a:pt x="3604" y="0"/>
                              </a:lnTo>
                              <a:moveTo>
                                <a:pt x="3620" y="0"/>
                              </a:moveTo>
                              <a:lnTo>
                                <a:pt x="3636" y="0"/>
                              </a:lnTo>
                              <a:moveTo>
                                <a:pt x="3652" y="0"/>
                              </a:moveTo>
                              <a:lnTo>
                                <a:pt x="3668" y="0"/>
                              </a:lnTo>
                              <a:moveTo>
                                <a:pt x="3684" y="0"/>
                              </a:moveTo>
                              <a:lnTo>
                                <a:pt x="3700" y="0"/>
                              </a:lnTo>
                              <a:moveTo>
                                <a:pt x="3716" y="0"/>
                              </a:moveTo>
                              <a:lnTo>
                                <a:pt x="3732" y="0"/>
                              </a:lnTo>
                              <a:moveTo>
                                <a:pt x="3748" y="0"/>
                              </a:moveTo>
                              <a:lnTo>
                                <a:pt x="3764" y="0"/>
                              </a:lnTo>
                              <a:moveTo>
                                <a:pt x="3780" y="0"/>
                              </a:moveTo>
                              <a:lnTo>
                                <a:pt x="3796" y="0"/>
                              </a:lnTo>
                              <a:moveTo>
                                <a:pt x="3812" y="0"/>
                              </a:moveTo>
                              <a:lnTo>
                                <a:pt x="3828" y="0"/>
                              </a:lnTo>
                              <a:moveTo>
                                <a:pt x="3844" y="0"/>
                              </a:moveTo>
                              <a:lnTo>
                                <a:pt x="3860" y="0"/>
                              </a:lnTo>
                              <a:moveTo>
                                <a:pt x="3876" y="0"/>
                              </a:moveTo>
                              <a:lnTo>
                                <a:pt x="3892" y="0"/>
                              </a:lnTo>
                              <a:moveTo>
                                <a:pt x="3908" y="0"/>
                              </a:moveTo>
                              <a:lnTo>
                                <a:pt x="3924" y="0"/>
                              </a:lnTo>
                              <a:moveTo>
                                <a:pt x="3940" y="0"/>
                              </a:moveTo>
                              <a:lnTo>
                                <a:pt x="3956" y="0"/>
                              </a:lnTo>
                              <a:moveTo>
                                <a:pt x="3972" y="0"/>
                              </a:moveTo>
                              <a:lnTo>
                                <a:pt x="3988" y="0"/>
                              </a:lnTo>
                              <a:moveTo>
                                <a:pt x="4004" y="0"/>
                              </a:moveTo>
                              <a:lnTo>
                                <a:pt x="4020" y="0"/>
                              </a:lnTo>
                              <a:moveTo>
                                <a:pt x="4117" y="0"/>
                              </a:moveTo>
                              <a:lnTo>
                                <a:pt x="4133" y="0"/>
                              </a:lnTo>
                              <a:moveTo>
                                <a:pt x="4036" y="0"/>
                              </a:moveTo>
                              <a:lnTo>
                                <a:pt x="4052" y="0"/>
                              </a:lnTo>
                              <a:moveTo>
                                <a:pt x="4069" y="0"/>
                              </a:moveTo>
                              <a:lnTo>
                                <a:pt x="4085" y="0"/>
                              </a:lnTo>
                              <a:moveTo>
                                <a:pt x="4101" y="0"/>
                              </a:moveTo>
                              <a:lnTo>
                                <a:pt x="4117" y="0"/>
                              </a:lnTo>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0" o:spid="_x0000_s1026" style="position:absolute;margin-left:159.55pt;margin-top:36.1pt;width:206.65pt;height:.1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" path="m,l16,m32,l48,m64,l80,m96,r16,m128,r16,m160,r16,m192,r16,m224,r16,m256,r16,m288,r16,m320,r16,m352,r16,m384,r16,m416,r16,m448,r16,m480,r16,m513,r16,m545,r16,m577,r16,m609,r16,m641,r16,m673,r16,m705,r16,m737,r16,m769,r16,m801,r16,m833,r16,m865,r16,m897,r16,m929,r16,m961,r16,m993,r16,m1025,r16,m1057,r16,m1089,r16,m1121,r16,m1153,r16,m1185,r16,m1217,r16,m1249,r16,m1281,r16,m1313,r16,m1345,r16,m1377,r16,m1410,r16,m1442,r16,m1474,r16,m1506,r16,m1538,r16,m1570,r16,m1602,r16,m1634,r16,m1666,r16,m1698,r16,m1730,r16,m1762,r16,m1794,r16,m1826,r16,m1858,r16,m1890,r16,m1922,r16,m1954,r16,m1986,r16,m2018,r16,m2050,r16,m2082,r16,m2114,r16,m2146,r16,m2178,r16,m2210,r16,m2242,r16,m2274,r17,m2307,r16,m2339,r16,m2371,r16,m2403,r16,m2435,r16,m2467,r16,m2499,r16,m2531,r16,m2563,r16,m2595,r16,m2627,r16,m2659,r16,m2691,r16,m2723,r16,m2755,r16,m2787,r16,m2819,r16,m2851,r16,m2883,r16,m2915,r16,m2947,r16,m2979,r16,m3011,r16,m3043,r16,m3075,r16,m3107,r16,m3139,r16,m3171,r17,m3204,r16,m3236,r16,m3268,r16,m3300,r16,m3332,r16,m3364,r16,m3396,r16,m3428,r16,m3460,r16,m3492,r16,m3524,r16,m3556,r16,m3588,r16,m3620,r16,m3652,r16,m3684,r16,m3716,r16,m3748,r16,m3780,r16,m3812,r16,m3844,r16,m3876,r16,m3908,r16,m3940,r16,m3972,r16,m4004,r16,m4117,r16,m4036,r16,m4069,r16,m4101,r16,e" filled="f" strokecolor="#999" strokeweight=".28253mm">
                <v:path arrowok="t" o:connecttype="custom" o:connectlocs="40640,0;91440,0;142240,0;193040,0;243840,0;294640,0;346075,0;396875,0;447675,0;498475,0;549275,0;600075,0;650875,0;701675,0;752475,0;803275,0;854075,0;905510,0;956310,0;1007110,0;1057910,0;1108710,0;1159510,0;1210310,0;1261110,0;1311910,0;1362710,0;1413510,0;1464945,0;1515745,0;1566545,0;1617345,0;1668145,0;1718945,0;1769745,0;1820545,0;1871345,0;1922145,0;1972945,0;2024380,0;2075180,0;2125980,0;2176780,0;2227580,0;2278380,0;2329180,0;2379980,0;2430780,0;2481580,0;2532380,0;2562860,0;2614295,0" o:connectangles="0,0,0,0,0,0,0,0,0,0,0,0,0,0,0,0,0,0,0,0,0,0,0,0,0,0,0,0,0,0,0,0,0,0,0,0,0,0,0,0,0,0,0,0,0,0,0,0,0,0,0,0"/>
                <w10:wrap anchorx="page"/>
              </v:shape>
            </w:pict>
          </mc:Fallback>
        </mc:AlternateContent>
      </w:r>
      <w:r w:rsidRPr="007F1ECF">
        <w:rPr>
          <w:rFonts w:ascii="Arial" w:eastAsia="Arial" w:hAnsi="Arial" w:cs="Arial"/>
          <w:w w:val="95"/>
          <w:sz w:val="21"/>
          <w:szCs w:val="21"/>
          <w:lang w:eastAsia="en-US"/>
        </w:rPr>
        <w:t xml:space="preserve">Справочная </w:t>
      </w:r>
      <w:r w:rsidRPr="007F1ECF">
        <w:rPr>
          <w:rFonts w:ascii="Arial" w:eastAsia="Arial" w:hAnsi="Arial" w:cs="Arial"/>
          <w:sz w:val="21"/>
          <w:szCs w:val="21"/>
          <w:lang w:eastAsia="en-US"/>
        </w:rPr>
        <w:t>Другое:</w:t>
      </w:r>
    </w:p>
    <w:p w:rsidR="007F1ECF" w:rsidRPr="007F1ECF" w:rsidRDefault="007F1ECF" w:rsidP="007F1ECF">
      <w:pPr>
        <w:widowControl w:val="0"/>
        <w:spacing w:before="6"/>
        <w:rPr>
          <w:rFonts w:ascii="Arial" w:eastAsia="Arial" w:hAnsi="Arial" w:cs="Arial"/>
          <w:sz w:val="25"/>
          <w:szCs w:val="21"/>
          <w:lang w:eastAsia="en-US"/>
        </w:rPr>
      </w:pPr>
    </w:p>
    <w:p w:rsidR="007F1ECF" w:rsidRPr="007F1ECF" w:rsidRDefault="007F1ECF" w:rsidP="007F1ECF">
      <w:pPr>
        <w:widowControl w:val="0"/>
        <w:tabs>
          <w:tab w:val="left" w:pos="462"/>
        </w:tabs>
        <w:spacing w:before="1"/>
        <w:ind w:left="461" w:right="900"/>
        <w:outlineLvl w:val="1"/>
        <w:rPr>
          <w:rFonts w:ascii="Arial" w:eastAsia="Arial" w:hAnsi="Arial" w:cs="Arial"/>
          <w:b/>
          <w:bCs/>
          <w:sz w:val="21"/>
          <w:szCs w:val="21"/>
          <w:lang w:eastAsia="en-US"/>
        </w:rPr>
      </w:pPr>
      <w:bookmarkStart w:id="72" w:name="_Toc449476054"/>
      <w:bookmarkStart w:id="73" w:name="_Toc449609276"/>
      <w:bookmarkStart w:id="74" w:name="_Toc449911322"/>
      <w:r w:rsidRPr="007F1ECF">
        <w:rPr>
          <w:rFonts w:ascii="Arial" w:eastAsia="Arial" w:hAnsi="Arial" w:cs="Arial"/>
          <w:b/>
          <w:bCs/>
          <w:sz w:val="21"/>
          <w:szCs w:val="21"/>
          <w:lang w:eastAsia="en-US"/>
        </w:rPr>
        <w:t xml:space="preserve">Б1.3 Какие фильмы </w:t>
      </w:r>
      <w:r w:rsidRPr="007F1ECF">
        <w:rPr>
          <w:rFonts w:ascii="Arial" w:eastAsia="Arial" w:hAnsi="Arial" w:cs="Arial"/>
          <w:b/>
          <w:bCs/>
          <w:spacing w:val="-4"/>
          <w:sz w:val="21"/>
          <w:szCs w:val="21"/>
          <w:lang w:eastAsia="en-US"/>
        </w:rPr>
        <w:t xml:space="preserve">Вам </w:t>
      </w:r>
      <w:r w:rsidRPr="007F1ECF">
        <w:rPr>
          <w:rFonts w:ascii="Arial" w:eastAsia="Arial" w:hAnsi="Arial" w:cs="Arial"/>
          <w:b/>
          <w:bCs/>
          <w:sz w:val="21"/>
          <w:szCs w:val="21"/>
          <w:lang w:eastAsia="en-US"/>
        </w:rPr>
        <w:t xml:space="preserve">нравятся? </w:t>
      </w:r>
      <w:r w:rsidRPr="007F1ECF">
        <w:rPr>
          <w:rFonts w:ascii="Arial" w:eastAsia="Arial" w:hAnsi="Arial" w:cs="Arial"/>
          <w:b/>
          <w:bCs/>
          <w:spacing w:val="-3"/>
          <w:sz w:val="21"/>
          <w:szCs w:val="21"/>
          <w:lang w:eastAsia="en-US"/>
        </w:rPr>
        <w:t xml:space="preserve">Выберите </w:t>
      </w:r>
      <w:r w:rsidRPr="007F1ECF">
        <w:rPr>
          <w:rFonts w:ascii="Arial" w:eastAsia="Arial" w:hAnsi="Arial" w:cs="Arial"/>
          <w:b/>
          <w:bCs/>
          <w:sz w:val="21"/>
          <w:szCs w:val="21"/>
          <w:u w:val="single"/>
          <w:lang w:eastAsia="en-US"/>
        </w:rPr>
        <w:t xml:space="preserve">не </w:t>
      </w:r>
      <w:r w:rsidRPr="007F1ECF">
        <w:rPr>
          <w:rFonts w:ascii="Arial" w:eastAsia="Arial" w:hAnsi="Arial" w:cs="Arial"/>
          <w:b/>
          <w:bCs/>
          <w:spacing w:val="-4"/>
          <w:sz w:val="21"/>
          <w:szCs w:val="21"/>
          <w:u w:val="single"/>
          <w:lang w:eastAsia="en-US"/>
        </w:rPr>
        <w:t>более 3­х</w:t>
      </w:r>
      <w:r w:rsidRPr="007F1ECF">
        <w:rPr>
          <w:rFonts w:ascii="Arial" w:eastAsia="Arial" w:hAnsi="Arial" w:cs="Arial"/>
          <w:b/>
          <w:bCs/>
          <w:spacing w:val="-4"/>
          <w:sz w:val="21"/>
          <w:szCs w:val="21"/>
          <w:lang w:eastAsia="en-US"/>
        </w:rPr>
        <w:t xml:space="preserve"> </w:t>
      </w:r>
      <w:r w:rsidRPr="007F1ECF">
        <w:rPr>
          <w:rFonts w:ascii="Arial" w:eastAsia="Arial" w:hAnsi="Arial" w:cs="Arial"/>
          <w:b/>
          <w:bCs/>
          <w:sz w:val="21"/>
          <w:szCs w:val="21"/>
          <w:lang w:eastAsia="en-US"/>
        </w:rPr>
        <w:t xml:space="preserve">жанров. При </w:t>
      </w:r>
      <w:r w:rsidRPr="007F1ECF">
        <w:rPr>
          <w:rFonts w:ascii="Arial" w:eastAsia="Arial" w:hAnsi="Arial" w:cs="Arial"/>
          <w:b/>
          <w:bCs/>
          <w:spacing w:val="-3"/>
          <w:sz w:val="21"/>
          <w:szCs w:val="21"/>
          <w:lang w:eastAsia="en-US"/>
        </w:rPr>
        <w:t xml:space="preserve">необходимости </w:t>
      </w:r>
      <w:r w:rsidRPr="007F1ECF">
        <w:rPr>
          <w:rFonts w:ascii="Arial" w:eastAsia="Arial" w:hAnsi="Arial" w:cs="Arial"/>
          <w:b/>
          <w:bCs/>
          <w:spacing w:val="-5"/>
          <w:sz w:val="21"/>
          <w:szCs w:val="21"/>
          <w:lang w:eastAsia="en-US"/>
        </w:rPr>
        <w:t xml:space="preserve">добавьте </w:t>
      </w:r>
      <w:r w:rsidRPr="007F1ECF">
        <w:rPr>
          <w:rFonts w:ascii="Arial" w:eastAsia="Arial" w:hAnsi="Arial" w:cs="Arial"/>
          <w:b/>
          <w:bCs/>
          <w:sz w:val="21"/>
          <w:szCs w:val="21"/>
          <w:lang w:eastAsia="en-US"/>
        </w:rPr>
        <w:t>свой</w:t>
      </w:r>
      <w:r w:rsidRPr="007F1ECF">
        <w:rPr>
          <w:rFonts w:ascii="Arial" w:eastAsia="Arial" w:hAnsi="Arial" w:cs="Arial"/>
          <w:b/>
          <w:bCs/>
          <w:spacing w:val="-4"/>
          <w:sz w:val="21"/>
          <w:szCs w:val="21"/>
          <w:lang w:eastAsia="en-US"/>
        </w:rPr>
        <w:t xml:space="preserve"> </w:t>
      </w:r>
      <w:r w:rsidRPr="007F1ECF">
        <w:rPr>
          <w:rFonts w:ascii="Arial" w:eastAsia="Arial" w:hAnsi="Arial" w:cs="Arial"/>
          <w:b/>
          <w:bCs/>
          <w:spacing w:val="-5"/>
          <w:sz w:val="21"/>
          <w:szCs w:val="21"/>
          <w:lang w:eastAsia="en-US"/>
        </w:rPr>
        <w:t>вариант.</w:t>
      </w:r>
      <w:bookmarkEnd w:id="72"/>
      <w:bookmarkEnd w:id="73"/>
      <w:bookmarkEnd w:id="74"/>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1" w:lineRule="auto"/>
        <w:ind w:left="974" w:right="63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27872" behindDoc="0" locked="0" layoutInCell="1" allowOverlap="1">
                <wp:simplePos x="0" y="0"/>
                <wp:positionH relativeFrom="page">
                  <wp:posOffset>1248410</wp:posOffset>
                </wp:positionH>
                <wp:positionV relativeFrom="paragraph">
                  <wp:posOffset>8255</wp:posOffset>
                </wp:positionV>
                <wp:extent cx="172720" cy="172720"/>
                <wp:effectExtent l="10160" t="13970" r="7620" b="1333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98.3pt;margin-top:.65pt;width:13.6pt;height:13.6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Pr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8896" behindDoc="0" locked="0" layoutInCell="1" allowOverlap="1">
                <wp:simplePos x="0" y="0"/>
                <wp:positionH relativeFrom="page">
                  <wp:posOffset>1248410</wp:posOffset>
                </wp:positionH>
                <wp:positionV relativeFrom="paragraph">
                  <wp:posOffset>262255</wp:posOffset>
                </wp:positionV>
                <wp:extent cx="172720" cy="172720"/>
                <wp:effectExtent l="10160" t="10795" r="7620" b="6985"/>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98.3pt;margin-top:20.65pt;width:13.6pt;height:13.6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y7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29920" behindDoc="0" locked="0" layoutInCell="1" allowOverlap="1">
                <wp:simplePos x="0" y="0"/>
                <wp:positionH relativeFrom="page">
                  <wp:posOffset>1248410</wp:posOffset>
                </wp:positionH>
                <wp:positionV relativeFrom="paragraph">
                  <wp:posOffset>506730</wp:posOffset>
                </wp:positionV>
                <wp:extent cx="172720" cy="172720"/>
                <wp:effectExtent l="10160" t="7620" r="7620" b="1016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98.3pt;margin-top:39.9pt;width:13.6pt;height:13.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w4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0944" behindDoc="0" locked="0" layoutInCell="1" allowOverlap="1">
                <wp:simplePos x="0" y="0"/>
                <wp:positionH relativeFrom="page">
                  <wp:posOffset>1248410</wp:posOffset>
                </wp:positionH>
                <wp:positionV relativeFrom="paragraph">
                  <wp:posOffset>760730</wp:posOffset>
                </wp:positionV>
                <wp:extent cx="172720" cy="172720"/>
                <wp:effectExtent l="10160" t="13970" r="7620" b="13335"/>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98.3pt;margin-top:59.9pt;width:13.6pt;height:13.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Nodw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1968" behindDoc="0" locked="0" layoutInCell="1" allowOverlap="1">
                <wp:simplePos x="0" y="0"/>
                <wp:positionH relativeFrom="page">
                  <wp:posOffset>1248410</wp:posOffset>
                </wp:positionH>
                <wp:positionV relativeFrom="paragraph">
                  <wp:posOffset>1005205</wp:posOffset>
                </wp:positionV>
                <wp:extent cx="172720" cy="172720"/>
                <wp:effectExtent l="10160" t="10795" r="7620" b="698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98.3pt;margin-top:79.15pt;width:13.6pt;height:13.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OZdg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2992" behindDoc="0" locked="0" layoutInCell="1" allowOverlap="1">
                <wp:simplePos x="0" y="0"/>
                <wp:positionH relativeFrom="page">
                  <wp:posOffset>1248410</wp:posOffset>
                </wp:positionH>
                <wp:positionV relativeFrom="paragraph">
                  <wp:posOffset>1259205</wp:posOffset>
                </wp:positionV>
                <wp:extent cx="172720" cy="172720"/>
                <wp:effectExtent l="10160" t="7620" r="7620" b="1016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98.3pt;margin-top:99.15pt;width:13.6pt;height:13.6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zJ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4016" behindDoc="0" locked="0" layoutInCell="1" allowOverlap="1">
                <wp:simplePos x="0" y="0"/>
                <wp:positionH relativeFrom="page">
                  <wp:posOffset>1248410</wp:posOffset>
                </wp:positionH>
                <wp:positionV relativeFrom="paragraph">
                  <wp:posOffset>1503045</wp:posOffset>
                </wp:positionV>
                <wp:extent cx="172720" cy="172720"/>
                <wp:effectExtent l="10160" t="13335" r="7620" b="1397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98.3pt;margin-top:118.35pt;width:13.6pt;height:13.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Og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 xml:space="preserve">Комедия Ужасы </w:t>
      </w:r>
      <w:r w:rsidRPr="007F1ECF">
        <w:rPr>
          <w:rFonts w:ascii="Arial" w:eastAsia="Arial" w:hAnsi="Arial" w:cs="Arial"/>
          <w:w w:val="95"/>
          <w:sz w:val="21"/>
          <w:szCs w:val="21"/>
          <w:lang w:eastAsia="en-US"/>
        </w:rPr>
        <w:t xml:space="preserve">Мелодрама Фантастика </w:t>
      </w:r>
      <w:r w:rsidRPr="007F1ECF">
        <w:rPr>
          <w:rFonts w:ascii="Arial" w:eastAsia="Arial" w:hAnsi="Arial" w:cs="Arial"/>
          <w:sz w:val="21"/>
          <w:szCs w:val="21"/>
          <w:lang w:eastAsia="en-US"/>
        </w:rPr>
        <w:t>Боевик Детектив</w:t>
      </w:r>
    </w:p>
    <w:p w:rsidR="007F1ECF" w:rsidRPr="007F1ECF" w:rsidRDefault="007F1ECF" w:rsidP="007F1ECF">
      <w:pPr>
        <w:widowControl w:val="0"/>
        <w:spacing w:line="405" w:lineRule="auto"/>
        <w:ind w:left="974" w:right="6189"/>
        <w:jc w:val="both"/>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35040" behindDoc="0" locked="0" layoutInCell="1" allowOverlap="1">
                <wp:simplePos x="0" y="0"/>
                <wp:positionH relativeFrom="page">
                  <wp:posOffset>1248410</wp:posOffset>
                </wp:positionH>
                <wp:positionV relativeFrom="paragraph">
                  <wp:posOffset>262255</wp:posOffset>
                </wp:positionV>
                <wp:extent cx="172720" cy="172720"/>
                <wp:effectExtent l="10160" t="13970" r="7620" b="1333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98.3pt;margin-top:20.65pt;width:13.6pt;height:13.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zw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6064" behindDoc="0" locked="0" layoutInCell="1" allowOverlap="1">
                <wp:simplePos x="0" y="0"/>
                <wp:positionH relativeFrom="page">
                  <wp:posOffset>1248410</wp:posOffset>
                </wp:positionH>
                <wp:positionV relativeFrom="paragraph">
                  <wp:posOffset>527050</wp:posOffset>
                </wp:positionV>
                <wp:extent cx="172720" cy="172720"/>
                <wp:effectExtent l="10160" t="12065" r="7620" b="571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98.3pt;margin-top:41.5pt;width:13.6pt;height:13.6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809792" behindDoc="1" locked="0" layoutInCell="1" allowOverlap="1">
                <wp:simplePos x="0" y="0"/>
                <wp:positionH relativeFrom="page">
                  <wp:posOffset>2026285</wp:posOffset>
                </wp:positionH>
                <wp:positionV relativeFrom="paragraph">
                  <wp:posOffset>699770</wp:posOffset>
                </wp:positionV>
                <wp:extent cx="2624455" cy="1270"/>
                <wp:effectExtent l="6985" t="13335" r="6985" b="4445"/>
                <wp:wrapNone/>
                <wp:docPr id="330"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4455" cy="1270"/>
                        </a:xfrm>
                        <a:custGeom>
                          <a:avLst/>
                          <a:gdLst>
                            <a:gd name="T0" fmla="+- 0 3255 3191"/>
                            <a:gd name="T1" fmla="*/ T0 w 4133"/>
                            <a:gd name="T2" fmla="+- 0 3335 3191"/>
                            <a:gd name="T3" fmla="*/ T2 w 4133"/>
                            <a:gd name="T4" fmla="+- 0 3415 3191"/>
                            <a:gd name="T5" fmla="*/ T4 w 4133"/>
                            <a:gd name="T6" fmla="+- 0 3495 3191"/>
                            <a:gd name="T7" fmla="*/ T6 w 4133"/>
                            <a:gd name="T8" fmla="+- 0 3575 3191"/>
                            <a:gd name="T9" fmla="*/ T8 w 4133"/>
                            <a:gd name="T10" fmla="+- 0 3655 3191"/>
                            <a:gd name="T11" fmla="*/ T10 w 4133"/>
                            <a:gd name="T12" fmla="+- 0 3736 3191"/>
                            <a:gd name="T13" fmla="*/ T12 w 4133"/>
                            <a:gd name="T14" fmla="+- 0 3816 3191"/>
                            <a:gd name="T15" fmla="*/ T14 w 4133"/>
                            <a:gd name="T16" fmla="+- 0 3896 3191"/>
                            <a:gd name="T17" fmla="*/ T16 w 4133"/>
                            <a:gd name="T18" fmla="+- 0 3976 3191"/>
                            <a:gd name="T19" fmla="*/ T18 w 4133"/>
                            <a:gd name="T20" fmla="+- 0 4056 3191"/>
                            <a:gd name="T21" fmla="*/ T20 w 4133"/>
                            <a:gd name="T22" fmla="+- 0 4136 3191"/>
                            <a:gd name="T23" fmla="*/ T22 w 4133"/>
                            <a:gd name="T24" fmla="+- 0 4216 3191"/>
                            <a:gd name="T25" fmla="*/ T24 w 4133"/>
                            <a:gd name="T26" fmla="+- 0 4296 3191"/>
                            <a:gd name="T27" fmla="*/ T26 w 4133"/>
                            <a:gd name="T28" fmla="+- 0 4376 3191"/>
                            <a:gd name="T29" fmla="*/ T28 w 4133"/>
                            <a:gd name="T30" fmla="+- 0 4456 3191"/>
                            <a:gd name="T31" fmla="*/ T30 w 4133"/>
                            <a:gd name="T32" fmla="+- 0 4536 3191"/>
                            <a:gd name="T33" fmla="*/ T32 w 4133"/>
                            <a:gd name="T34" fmla="+- 0 4617 3191"/>
                            <a:gd name="T35" fmla="*/ T34 w 4133"/>
                            <a:gd name="T36" fmla="+- 0 4697 3191"/>
                            <a:gd name="T37" fmla="*/ T36 w 4133"/>
                            <a:gd name="T38" fmla="+- 0 4777 3191"/>
                            <a:gd name="T39" fmla="*/ T38 w 4133"/>
                            <a:gd name="T40" fmla="+- 0 4857 3191"/>
                            <a:gd name="T41" fmla="*/ T40 w 4133"/>
                            <a:gd name="T42" fmla="+- 0 4937 3191"/>
                            <a:gd name="T43" fmla="*/ T42 w 4133"/>
                            <a:gd name="T44" fmla="+- 0 5017 3191"/>
                            <a:gd name="T45" fmla="*/ T44 w 4133"/>
                            <a:gd name="T46" fmla="+- 0 5097 3191"/>
                            <a:gd name="T47" fmla="*/ T46 w 4133"/>
                            <a:gd name="T48" fmla="+- 0 5177 3191"/>
                            <a:gd name="T49" fmla="*/ T48 w 4133"/>
                            <a:gd name="T50" fmla="+- 0 5257 3191"/>
                            <a:gd name="T51" fmla="*/ T50 w 4133"/>
                            <a:gd name="T52" fmla="+- 0 5337 3191"/>
                            <a:gd name="T53" fmla="*/ T52 w 4133"/>
                            <a:gd name="T54" fmla="+- 0 5417 3191"/>
                            <a:gd name="T55" fmla="*/ T54 w 4133"/>
                            <a:gd name="T56" fmla="+- 0 5498 3191"/>
                            <a:gd name="T57" fmla="*/ T56 w 4133"/>
                            <a:gd name="T58" fmla="+- 0 5578 3191"/>
                            <a:gd name="T59" fmla="*/ T58 w 4133"/>
                            <a:gd name="T60" fmla="+- 0 5658 3191"/>
                            <a:gd name="T61" fmla="*/ T60 w 4133"/>
                            <a:gd name="T62" fmla="+- 0 5738 3191"/>
                            <a:gd name="T63" fmla="*/ T62 w 4133"/>
                            <a:gd name="T64" fmla="+- 0 5818 3191"/>
                            <a:gd name="T65" fmla="*/ T64 w 4133"/>
                            <a:gd name="T66" fmla="+- 0 5898 3191"/>
                            <a:gd name="T67" fmla="*/ T66 w 4133"/>
                            <a:gd name="T68" fmla="+- 0 5978 3191"/>
                            <a:gd name="T69" fmla="*/ T68 w 4133"/>
                            <a:gd name="T70" fmla="+- 0 6058 3191"/>
                            <a:gd name="T71" fmla="*/ T70 w 4133"/>
                            <a:gd name="T72" fmla="+- 0 6138 3191"/>
                            <a:gd name="T73" fmla="*/ T72 w 4133"/>
                            <a:gd name="T74" fmla="+- 0 6218 3191"/>
                            <a:gd name="T75" fmla="*/ T74 w 4133"/>
                            <a:gd name="T76" fmla="+- 0 6298 3191"/>
                            <a:gd name="T77" fmla="*/ T76 w 4133"/>
                            <a:gd name="T78" fmla="+- 0 6379 3191"/>
                            <a:gd name="T79" fmla="*/ T78 w 4133"/>
                            <a:gd name="T80" fmla="+- 0 6459 3191"/>
                            <a:gd name="T81" fmla="*/ T80 w 4133"/>
                            <a:gd name="T82" fmla="+- 0 6539 3191"/>
                            <a:gd name="T83" fmla="*/ T82 w 4133"/>
                            <a:gd name="T84" fmla="+- 0 6619 3191"/>
                            <a:gd name="T85" fmla="*/ T84 w 4133"/>
                            <a:gd name="T86" fmla="+- 0 6699 3191"/>
                            <a:gd name="T87" fmla="*/ T86 w 4133"/>
                            <a:gd name="T88" fmla="+- 0 6779 3191"/>
                            <a:gd name="T89" fmla="*/ T88 w 4133"/>
                            <a:gd name="T90" fmla="+- 0 6859 3191"/>
                            <a:gd name="T91" fmla="*/ T90 w 4133"/>
                            <a:gd name="T92" fmla="+- 0 6939 3191"/>
                            <a:gd name="T93" fmla="*/ T92 w 4133"/>
                            <a:gd name="T94" fmla="+- 0 7019 3191"/>
                            <a:gd name="T95" fmla="*/ T94 w 4133"/>
                            <a:gd name="T96" fmla="+- 0 7099 3191"/>
                            <a:gd name="T97" fmla="*/ T96 w 4133"/>
                            <a:gd name="T98" fmla="+- 0 7179 3191"/>
                            <a:gd name="T99" fmla="*/ T98 w 4133"/>
                            <a:gd name="T100" fmla="+- 0 7227 3191"/>
                            <a:gd name="T101" fmla="*/ T100 w 4133"/>
                            <a:gd name="T102" fmla="+- 0 7308 3191"/>
                            <a:gd name="T103" fmla="*/ T102 w 413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Lst>
                          <a:rect l="0" t="0" r="r" b="b"/>
                          <a:pathLst>
                            <a:path w="4133">
                              <a:moveTo>
                                <a:pt x="0" y="0"/>
                              </a:moveTo>
                              <a:lnTo>
                                <a:pt x="16" y="0"/>
                              </a:lnTo>
                              <a:moveTo>
                                <a:pt x="32" y="0"/>
                              </a:moveTo>
                              <a:lnTo>
                                <a:pt x="48" y="0"/>
                              </a:lnTo>
                              <a:moveTo>
                                <a:pt x="64" y="0"/>
                              </a:moveTo>
                              <a:lnTo>
                                <a:pt x="80" y="0"/>
                              </a:lnTo>
                              <a:moveTo>
                                <a:pt x="96" y="0"/>
                              </a:moveTo>
                              <a:lnTo>
                                <a:pt x="112" y="0"/>
                              </a:lnTo>
                              <a:moveTo>
                                <a:pt x="128" y="0"/>
                              </a:moveTo>
                              <a:lnTo>
                                <a:pt x="144" y="0"/>
                              </a:lnTo>
                              <a:moveTo>
                                <a:pt x="160" y="0"/>
                              </a:moveTo>
                              <a:lnTo>
                                <a:pt x="176" y="0"/>
                              </a:lnTo>
                              <a:moveTo>
                                <a:pt x="192" y="0"/>
                              </a:moveTo>
                              <a:lnTo>
                                <a:pt x="208" y="0"/>
                              </a:lnTo>
                              <a:moveTo>
                                <a:pt x="224" y="0"/>
                              </a:moveTo>
                              <a:lnTo>
                                <a:pt x="240" y="0"/>
                              </a:lnTo>
                              <a:moveTo>
                                <a:pt x="256" y="0"/>
                              </a:moveTo>
                              <a:lnTo>
                                <a:pt x="272" y="0"/>
                              </a:lnTo>
                              <a:moveTo>
                                <a:pt x="288" y="0"/>
                              </a:moveTo>
                              <a:lnTo>
                                <a:pt x="304" y="0"/>
                              </a:lnTo>
                              <a:moveTo>
                                <a:pt x="320" y="0"/>
                              </a:moveTo>
                              <a:lnTo>
                                <a:pt x="336" y="0"/>
                              </a:lnTo>
                              <a:moveTo>
                                <a:pt x="352" y="0"/>
                              </a:moveTo>
                              <a:lnTo>
                                <a:pt x="368" y="0"/>
                              </a:lnTo>
                              <a:moveTo>
                                <a:pt x="384" y="0"/>
                              </a:moveTo>
                              <a:lnTo>
                                <a:pt x="400" y="0"/>
                              </a:lnTo>
                              <a:moveTo>
                                <a:pt x="416" y="0"/>
                              </a:moveTo>
                              <a:lnTo>
                                <a:pt x="432" y="0"/>
                              </a:lnTo>
                              <a:moveTo>
                                <a:pt x="448" y="0"/>
                              </a:moveTo>
                              <a:lnTo>
                                <a:pt x="464" y="0"/>
                              </a:lnTo>
                              <a:moveTo>
                                <a:pt x="480" y="0"/>
                              </a:moveTo>
                              <a:lnTo>
                                <a:pt x="496" y="0"/>
                              </a:lnTo>
                              <a:moveTo>
                                <a:pt x="513" y="0"/>
                              </a:moveTo>
                              <a:lnTo>
                                <a:pt x="529" y="0"/>
                              </a:lnTo>
                              <a:moveTo>
                                <a:pt x="545" y="0"/>
                              </a:moveTo>
                              <a:lnTo>
                                <a:pt x="561" y="0"/>
                              </a:lnTo>
                              <a:moveTo>
                                <a:pt x="577" y="0"/>
                              </a:moveTo>
                              <a:lnTo>
                                <a:pt x="593" y="0"/>
                              </a:lnTo>
                              <a:moveTo>
                                <a:pt x="609" y="0"/>
                              </a:moveTo>
                              <a:lnTo>
                                <a:pt x="625" y="0"/>
                              </a:lnTo>
                              <a:moveTo>
                                <a:pt x="641" y="0"/>
                              </a:moveTo>
                              <a:lnTo>
                                <a:pt x="657" y="0"/>
                              </a:lnTo>
                              <a:moveTo>
                                <a:pt x="673" y="0"/>
                              </a:moveTo>
                              <a:lnTo>
                                <a:pt x="689" y="0"/>
                              </a:lnTo>
                              <a:moveTo>
                                <a:pt x="705" y="0"/>
                              </a:moveTo>
                              <a:lnTo>
                                <a:pt x="721" y="0"/>
                              </a:lnTo>
                              <a:moveTo>
                                <a:pt x="737" y="0"/>
                              </a:moveTo>
                              <a:lnTo>
                                <a:pt x="753" y="0"/>
                              </a:lnTo>
                              <a:moveTo>
                                <a:pt x="769" y="0"/>
                              </a:moveTo>
                              <a:lnTo>
                                <a:pt x="785" y="0"/>
                              </a:lnTo>
                              <a:moveTo>
                                <a:pt x="801" y="0"/>
                              </a:moveTo>
                              <a:lnTo>
                                <a:pt x="817" y="0"/>
                              </a:lnTo>
                              <a:moveTo>
                                <a:pt x="833" y="0"/>
                              </a:moveTo>
                              <a:lnTo>
                                <a:pt x="849" y="0"/>
                              </a:lnTo>
                              <a:moveTo>
                                <a:pt x="865" y="0"/>
                              </a:moveTo>
                              <a:lnTo>
                                <a:pt x="881" y="0"/>
                              </a:lnTo>
                              <a:moveTo>
                                <a:pt x="897" y="0"/>
                              </a:moveTo>
                              <a:lnTo>
                                <a:pt x="913" y="0"/>
                              </a:lnTo>
                              <a:moveTo>
                                <a:pt x="929" y="0"/>
                              </a:moveTo>
                              <a:lnTo>
                                <a:pt x="945" y="0"/>
                              </a:lnTo>
                              <a:moveTo>
                                <a:pt x="961" y="0"/>
                              </a:moveTo>
                              <a:lnTo>
                                <a:pt x="977" y="0"/>
                              </a:lnTo>
                              <a:moveTo>
                                <a:pt x="993" y="0"/>
                              </a:moveTo>
                              <a:lnTo>
                                <a:pt x="1009" y="0"/>
                              </a:lnTo>
                              <a:moveTo>
                                <a:pt x="1025" y="0"/>
                              </a:moveTo>
                              <a:lnTo>
                                <a:pt x="1041" y="0"/>
                              </a:lnTo>
                              <a:moveTo>
                                <a:pt x="1057" y="0"/>
                              </a:moveTo>
                              <a:lnTo>
                                <a:pt x="1073" y="0"/>
                              </a:lnTo>
                              <a:moveTo>
                                <a:pt x="1089" y="0"/>
                              </a:moveTo>
                              <a:lnTo>
                                <a:pt x="1105" y="0"/>
                              </a:lnTo>
                              <a:moveTo>
                                <a:pt x="1121" y="0"/>
                              </a:moveTo>
                              <a:lnTo>
                                <a:pt x="1137" y="0"/>
                              </a:lnTo>
                              <a:moveTo>
                                <a:pt x="1153" y="0"/>
                              </a:moveTo>
                              <a:lnTo>
                                <a:pt x="1169" y="0"/>
                              </a:lnTo>
                              <a:moveTo>
                                <a:pt x="1185" y="0"/>
                              </a:moveTo>
                              <a:lnTo>
                                <a:pt x="1201" y="0"/>
                              </a:lnTo>
                              <a:moveTo>
                                <a:pt x="1217" y="0"/>
                              </a:moveTo>
                              <a:lnTo>
                                <a:pt x="1233" y="0"/>
                              </a:lnTo>
                              <a:moveTo>
                                <a:pt x="1249" y="0"/>
                              </a:moveTo>
                              <a:lnTo>
                                <a:pt x="1265" y="0"/>
                              </a:lnTo>
                              <a:moveTo>
                                <a:pt x="1281" y="0"/>
                              </a:moveTo>
                              <a:lnTo>
                                <a:pt x="1297" y="0"/>
                              </a:lnTo>
                              <a:moveTo>
                                <a:pt x="1313" y="0"/>
                              </a:moveTo>
                              <a:lnTo>
                                <a:pt x="1329" y="0"/>
                              </a:lnTo>
                              <a:moveTo>
                                <a:pt x="1345" y="0"/>
                              </a:moveTo>
                              <a:lnTo>
                                <a:pt x="1361" y="0"/>
                              </a:lnTo>
                              <a:moveTo>
                                <a:pt x="1377" y="0"/>
                              </a:moveTo>
                              <a:lnTo>
                                <a:pt x="1393" y="0"/>
                              </a:lnTo>
                              <a:moveTo>
                                <a:pt x="1410" y="0"/>
                              </a:moveTo>
                              <a:lnTo>
                                <a:pt x="1426" y="0"/>
                              </a:lnTo>
                              <a:moveTo>
                                <a:pt x="1442" y="0"/>
                              </a:moveTo>
                              <a:lnTo>
                                <a:pt x="1458" y="0"/>
                              </a:lnTo>
                              <a:moveTo>
                                <a:pt x="1474" y="0"/>
                              </a:moveTo>
                              <a:lnTo>
                                <a:pt x="1490" y="0"/>
                              </a:lnTo>
                              <a:moveTo>
                                <a:pt x="1506" y="0"/>
                              </a:moveTo>
                              <a:lnTo>
                                <a:pt x="1522" y="0"/>
                              </a:lnTo>
                              <a:moveTo>
                                <a:pt x="1538" y="0"/>
                              </a:moveTo>
                              <a:lnTo>
                                <a:pt x="1554" y="0"/>
                              </a:lnTo>
                              <a:moveTo>
                                <a:pt x="1570" y="0"/>
                              </a:moveTo>
                              <a:lnTo>
                                <a:pt x="1586" y="0"/>
                              </a:lnTo>
                              <a:moveTo>
                                <a:pt x="1602" y="0"/>
                              </a:moveTo>
                              <a:lnTo>
                                <a:pt x="1618" y="0"/>
                              </a:lnTo>
                              <a:moveTo>
                                <a:pt x="1634" y="0"/>
                              </a:moveTo>
                              <a:lnTo>
                                <a:pt x="1650" y="0"/>
                              </a:lnTo>
                              <a:moveTo>
                                <a:pt x="1666" y="0"/>
                              </a:moveTo>
                              <a:lnTo>
                                <a:pt x="1682" y="0"/>
                              </a:lnTo>
                              <a:moveTo>
                                <a:pt x="1698" y="0"/>
                              </a:moveTo>
                              <a:lnTo>
                                <a:pt x="1714" y="0"/>
                              </a:lnTo>
                              <a:moveTo>
                                <a:pt x="1730" y="0"/>
                              </a:moveTo>
                              <a:lnTo>
                                <a:pt x="1746" y="0"/>
                              </a:lnTo>
                              <a:moveTo>
                                <a:pt x="1762" y="0"/>
                              </a:moveTo>
                              <a:lnTo>
                                <a:pt x="1778" y="0"/>
                              </a:lnTo>
                              <a:moveTo>
                                <a:pt x="1794" y="0"/>
                              </a:moveTo>
                              <a:lnTo>
                                <a:pt x="1810" y="0"/>
                              </a:lnTo>
                              <a:moveTo>
                                <a:pt x="1826" y="0"/>
                              </a:moveTo>
                              <a:lnTo>
                                <a:pt x="1842" y="0"/>
                              </a:lnTo>
                              <a:moveTo>
                                <a:pt x="1858" y="0"/>
                              </a:moveTo>
                              <a:lnTo>
                                <a:pt x="1874" y="0"/>
                              </a:lnTo>
                              <a:moveTo>
                                <a:pt x="1890" y="0"/>
                              </a:moveTo>
                              <a:lnTo>
                                <a:pt x="1906" y="0"/>
                              </a:lnTo>
                              <a:moveTo>
                                <a:pt x="1922" y="0"/>
                              </a:moveTo>
                              <a:lnTo>
                                <a:pt x="1938" y="0"/>
                              </a:lnTo>
                              <a:moveTo>
                                <a:pt x="1954" y="0"/>
                              </a:moveTo>
                              <a:lnTo>
                                <a:pt x="1970" y="0"/>
                              </a:lnTo>
                              <a:moveTo>
                                <a:pt x="1986" y="0"/>
                              </a:moveTo>
                              <a:lnTo>
                                <a:pt x="2002" y="0"/>
                              </a:lnTo>
                              <a:moveTo>
                                <a:pt x="2018" y="0"/>
                              </a:moveTo>
                              <a:lnTo>
                                <a:pt x="2034" y="0"/>
                              </a:lnTo>
                              <a:moveTo>
                                <a:pt x="2050" y="0"/>
                              </a:moveTo>
                              <a:lnTo>
                                <a:pt x="2066" y="0"/>
                              </a:lnTo>
                              <a:moveTo>
                                <a:pt x="2082" y="0"/>
                              </a:moveTo>
                              <a:lnTo>
                                <a:pt x="2098" y="0"/>
                              </a:lnTo>
                              <a:moveTo>
                                <a:pt x="2114" y="0"/>
                              </a:moveTo>
                              <a:lnTo>
                                <a:pt x="2130" y="0"/>
                              </a:lnTo>
                              <a:moveTo>
                                <a:pt x="2146" y="0"/>
                              </a:moveTo>
                              <a:lnTo>
                                <a:pt x="2162" y="0"/>
                              </a:lnTo>
                              <a:moveTo>
                                <a:pt x="2178" y="0"/>
                              </a:moveTo>
                              <a:lnTo>
                                <a:pt x="2194" y="0"/>
                              </a:lnTo>
                              <a:moveTo>
                                <a:pt x="2210" y="0"/>
                              </a:moveTo>
                              <a:lnTo>
                                <a:pt x="2226" y="0"/>
                              </a:lnTo>
                              <a:moveTo>
                                <a:pt x="2242" y="0"/>
                              </a:moveTo>
                              <a:lnTo>
                                <a:pt x="2258" y="0"/>
                              </a:lnTo>
                              <a:moveTo>
                                <a:pt x="2274" y="0"/>
                              </a:moveTo>
                              <a:lnTo>
                                <a:pt x="2291" y="0"/>
                              </a:lnTo>
                              <a:moveTo>
                                <a:pt x="2307" y="0"/>
                              </a:moveTo>
                              <a:lnTo>
                                <a:pt x="2323" y="0"/>
                              </a:lnTo>
                              <a:moveTo>
                                <a:pt x="2339" y="0"/>
                              </a:moveTo>
                              <a:lnTo>
                                <a:pt x="2355" y="0"/>
                              </a:lnTo>
                              <a:moveTo>
                                <a:pt x="2371" y="0"/>
                              </a:moveTo>
                              <a:lnTo>
                                <a:pt x="2387" y="0"/>
                              </a:lnTo>
                              <a:moveTo>
                                <a:pt x="2403" y="0"/>
                              </a:moveTo>
                              <a:lnTo>
                                <a:pt x="2419" y="0"/>
                              </a:lnTo>
                              <a:moveTo>
                                <a:pt x="2435" y="0"/>
                              </a:moveTo>
                              <a:lnTo>
                                <a:pt x="2451" y="0"/>
                              </a:lnTo>
                              <a:moveTo>
                                <a:pt x="2467" y="0"/>
                              </a:moveTo>
                              <a:lnTo>
                                <a:pt x="2483" y="0"/>
                              </a:lnTo>
                              <a:moveTo>
                                <a:pt x="2499" y="0"/>
                              </a:moveTo>
                              <a:lnTo>
                                <a:pt x="2515" y="0"/>
                              </a:lnTo>
                              <a:moveTo>
                                <a:pt x="2531" y="0"/>
                              </a:moveTo>
                              <a:lnTo>
                                <a:pt x="2547" y="0"/>
                              </a:lnTo>
                              <a:moveTo>
                                <a:pt x="2563" y="0"/>
                              </a:moveTo>
                              <a:lnTo>
                                <a:pt x="2579" y="0"/>
                              </a:lnTo>
                              <a:moveTo>
                                <a:pt x="2595" y="0"/>
                              </a:moveTo>
                              <a:lnTo>
                                <a:pt x="2611" y="0"/>
                              </a:lnTo>
                              <a:moveTo>
                                <a:pt x="2627" y="0"/>
                              </a:moveTo>
                              <a:lnTo>
                                <a:pt x="2643" y="0"/>
                              </a:lnTo>
                              <a:moveTo>
                                <a:pt x="2659" y="0"/>
                              </a:moveTo>
                              <a:lnTo>
                                <a:pt x="2675" y="0"/>
                              </a:lnTo>
                              <a:moveTo>
                                <a:pt x="2691" y="0"/>
                              </a:moveTo>
                              <a:lnTo>
                                <a:pt x="2707" y="0"/>
                              </a:lnTo>
                              <a:moveTo>
                                <a:pt x="2723" y="0"/>
                              </a:moveTo>
                              <a:lnTo>
                                <a:pt x="2739" y="0"/>
                              </a:lnTo>
                              <a:moveTo>
                                <a:pt x="2755" y="0"/>
                              </a:moveTo>
                              <a:lnTo>
                                <a:pt x="2771" y="0"/>
                              </a:lnTo>
                              <a:moveTo>
                                <a:pt x="2787" y="0"/>
                              </a:moveTo>
                              <a:lnTo>
                                <a:pt x="2803" y="0"/>
                              </a:lnTo>
                              <a:moveTo>
                                <a:pt x="2819" y="0"/>
                              </a:moveTo>
                              <a:lnTo>
                                <a:pt x="2835" y="0"/>
                              </a:lnTo>
                              <a:moveTo>
                                <a:pt x="2851" y="0"/>
                              </a:moveTo>
                              <a:lnTo>
                                <a:pt x="2867" y="0"/>
                              </a:lnTo>
                              <a:moveTo>
                                <a:pt x="2883" y="0"/>
                              </a:moveTo>
                              <a:lnTo>
                                <a:pt x="2899" y="0"/>
                              </a:lnTo>
                              <a:moveTo>
                                <a:pt x="2915" y="0"/>
                              </a:moveTo>
                              <a:lnTo>
                                <a:pt x="2931" y="0"/>
                              </a:lnTo>
                              <a:moveTo>
                                <a:pt x="2947" y="0"/>
                              </a:moveTo>
                              <a:lnTo>
                                <a:pt x="2963" y="0"/>
                              </a:lnTo>
                              <a:moveTo>
                                <a:pt x="2979" y="0"/>
                              </a:moveTo>
                              <a:lnTo>
                                <a:pt x="2995" y="0"/>
                              </a:lnTo>
                              <a:moveTo>
                                <a:pt x="3011" y="0"/>
                              </a:moveTo>
                              <a:lnTo>
                                <a:pt x="3027" y="0"/>
                              </a:lnTo>
                              <a:moveTo>
                                <a:pt x="3043" y="0"/>
                              </a:moveTo>
                              <a:lnTo>
                                <a:pt x="3059" y="0"/>
                              </a:lnTo>
                              <a:moveTo>
                                <a:pt x="3075" y="0"/>
                              </a:moveTo>
                              <a:lnTo>
                                <a:pt x="3091" y="0"/>
                              </a:lnTo>
                              <a:moveTo>
                                <a:pt x="3107" y="0"/>
                              </a:moveTo>
                              <a:lnTo>
                                <a:pt x="3123" y="0"/>
                              </a:lnTo>
                              <a:moveTo>
                                <a:pt x="3139" y="0"/>
                              </a:moveTo>
                              <a:lnTo>
                                <a:pt x="3155" y="0"/>
                              </a:lnTo>
                              <a:moveTo>
                                <a:pt x="3171" y="0"/>
                              </a:moveTo>
                              <a:lnTo>
                                <a:pt x="3188" y="0"/>
                              </a:lnTo>
                              <a:moveTo>
                                <a:pt x="3204" y="0"/>
                              </a:moveTo>
                              <a:lnTo>
                                <a:pt x="3220" y="0"/>
                              </a:lnTo>
                              <a:moveTo>
                                <a:pt x="3236" y="0"/>
                              </a:moveTo>
                              <a:lnTo>
                                <a:pt x="3252" y="0"/>
                              </a:lnTo>
                              <a:moveTo>
                                <a:pt x="3268" y="0"/>
                              </a:moveTo>
                              <a:lnTo>
                                <a:pt x="3284" y="0"/>
                              </a:lnTo>
                              <a:moveTo>
                                <a:pt x="3300" y="0"/>
                              </a:moveTo>
                              <a:lnTo>
                                <a:pt x="3316" y="0"/>
                              </a:lnTo>
                              <a:moveTo>
                                <a:pt x="3332" y="0"/>
                              </a:moveTo>
                              <a:lnTo>
                                <a:pt x="3348" y="0"/>
                              </a:lnTo>
                              <a:moveTo>
                                <a:pt x="3364" y="0"/>
                              </a:moveTo>
                              <a:lnTo>
                                <a:pt x="3380" y="0"/>
                              </a:lnTo>
                              <a:moveTo>
                                <a:pt x="3396" y="0"/>
                              </a:moveTo>
                              <a:lnTo>
                                <a:pt x="3412" y="0"/>
                              </a:lnTo>
                              <a:moveTo>
                                <a:pt x="3428" y="0"/>
                              </a:moveTo>
                              <a:lnTo>
                                <a:pt x="3444" y="0"/>
                              </a:lnTo>
                              <a:moveTo>
                                <a:pt x="3460" y="0"/>
                              </a:moveTo>
                              <a:lnTo>
                                <a:pt x="3476" y="0"/>
                              </a:lnTo>
                              <a:moveTo>
                                <a:pt x="3492" y="0"/>
                              </a:moveTo>
                              <a:lnTo>
                                <a:pt x="3508" y="0"/>
                              </a:lnTo>
                              <a:moveTo>
                                <a:pt x="3524" y="0"/>
                              </a:moveTo>
                              <a:lnTo>
                                <a:pt x="3540" y="0"/>
                              </a:lnTo>
                              <a:moveTo>
                                <a:pt x="3556" y="0"/>
                              </a:moveTo>
                              <a:lnTo>
                                <a:pt x="3572" y="0"/>
                              </a:lnTo>
                              <a:moveTo>
                                <a:pt x="3588" y="0"/>
                              </a:moveTo>
                              <a:lnTo>
                                <a:pt x="3604" y="0"/>
                              </a:lnTo>
                              <a:moveTo>
                                <a:pt x="3620" y="0"/>
                              </a:moveTo>
                              <a:lnTo>
                                <a:pt x="3636" y="0"/>
                              </a:lnTo>
                              <a:moveTo>
                                <a:pt x="3652" y="0"/>
                              </a:moveTo>
                              <a:lnTo>
                                <a:pt x="3668" y="0"/>
                              </a:lnTo>
                              <a:moveTo>
                                <a:pt x="3684" y="0"/>
                              </a:moveTo>
                              <a:lnTo>
                                <a:pt x="3700" y="0"/>
                              </a:lnTo>
                              <a:moveTo>
                                <a:pt x="3716" y="0"/>
                              </a:moveTo>
                              <a:lnTo>
                                <a:pt x="3732" y="0"/>
                              </a:lnTo>
                              <a:moveTo>
                                <a:pt x="3748" y="0"/>
                              </a:moveTo>
                              <a:lnTo>
                                <a:pt x="3764" y="0"/>
                              </a:lnTo>
                              <a:moveTo>
                                <a:pt x="3780" y="0"/>
                              </a:moveTo>
                              <a:lnTo>
                                <a:pt x="3796" y="0"/>
                              </a:lnTo>
                              <a:moveTo>
                                <a:pt x="3812" y="0"/>
                              </a:moveTo>
                              <a:lnTo>
                                <a:pt x="3828" y="0"/>
                              </a:lnTo>
                              <a:moveTo>
                                <a:pt x="3844" y="0"/>
                              </a:moveTo>
                              <a:lnTo>
                                <a:pt x="3860" y="0"/>
                              </a:lnTo>
                              <a:moveTo>
                                <a:pt x="3876" y="0"/>
                              </a:moveTo>
                              <a:lnTo>
                                <a:pt x="3892" y="0"/>
                              </a:lnTo>
                              <a:moveTo>
                                <a:pt x="3908" y="0"/>
                              </a:moveTo>
                              <a:lnTo>
                                <a:pt x="3924" y="0"/>
                              </a:lnTo>
                              <a:moveTo>
                                <a:pt x="3940" y="0"/>
                              </a:moveTo>
                              <a:lnTo>
                                <a:pt x="3956" y="0"/>
                              </a:lnTo>
                              <a:moveTo>
                                <a:pt x="3972" y="0"/>
                              </a:moveTo>
                              <a:lnTo>
                                <a:pt x="3988" y="0"/>
                              </a:lnTo>
                              <a:moveTo>
                                <a:pt x="4004" y="0"/>
                              </a:moveTo>
                              <a:lnTo>
                                <a:pt x="4020" y="0"/>
                              </a:lnTo>
                              <a:moveTo>
                                <a:pt x="4117" y="0"/>
                              </a:moveTo>
                              <a:lnTo>
                                <a:pt x="4133" y="0"/>
                              </a:lnTo>
                              <a:moveTo>
                                <a:pt x="4036" y="0"/>
                              </a:moveTo>
                              <a:lnTo>
                                <a:pt x="4052" y="0"/>
                              </a:lnTo>
                              <a:moveTo>
                                <a:pt x="4069" y="0"/>
                              </a:moveTo>
                              <a:lnTo>
                                <a:pt x="4085" y="0"/>
                              </a:lnTo>
                              <a:moveTo>
                                <a:pt x="4101" y="0"/>
                              </a:moveTo>
                              <a:lnTo>
                                <a:pt x="4117" y="0"/>
                              </a:lnTo>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159.55pt;margin-top:55.1pt;width:206.65pt;height:.1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" path="m,l16,m32,l48,m64,l80,m96,r16,m128,r16,m160,r16,m192,r16,m224,r16,m256,r16,m288,r16,m320,r16,m352,r16,m384,r16,m416,r16,m448,r16,m480,r16,m513,r16,m545,r16,m577,r16,m609,r16,m641,r16,m673,r16,m705,r16,m737,r16,m769,r16,m801,r16,m833,r16,m865,r16,m897,r16,m929,r16,m961,r16,m993,r16,m1025,r16,m1057,r16,m1089,r16,m1121,r16,m1153,r16,m1185,r16,m1217,r16,m1249,r16,m1281,r16,m1313,r16,m1345,r16,m1377,r16,m1410,r16,m1442,r16,m1474,r16,m1506,r16,m1538,r16,m1570,r16,m1602,r16,m1634,r16,m1666,r16,m1698,r16,m1730,r16,m1762,r16,m1794,r16,m1826,r16,m1858,r16,m1890,r16,m1922,r16,m1954,r16,m1986,r16,m2018,r16,m2050,r16,m2082,r16,m2114,r16,m2146,r16,m2178,r16,m2210,r16,m2242,r16,m2274,r17,m2307,r16,m2339,r16,m2371,r16,m2403,r16,m2435,r16,m2467,r16,m2499,r16,m2531,r16,m2563,r16,m2595,r16,m2627,r16,m2659,r16,m2691,r16,m2723,r16,m2755,r16,m2787,r16,m2819,r16,m2851,r16,m2883,r16,m2915,r16,m2947,r16,m2979,r16,m3011,r16,m3043,r16,m3075,r16,m3107,r16,m3139,r16,m3171,r17,m3204,r16,m3236,r16,m3268,r16,m3300,r16,m3332,r16,m3364,r16,m3396,r16,m3428,r16,m3460,r16,m3492,r16,m3524,r16,m3556,r16,m3588,r16,m3620,r16,m3652,r16,m3684,r16,m3716,r16,m3748,r16,m3780,r16,m3812,r16,m3844,r16,m3876,r16,m3908,r16,m3940,r16,m3972,r16,m4004,r16,m4117,r16,m4036,r16,m4069,r16,m4101,r16,e" filled="f" strokecolor="#999" strokeweight=".28253mm">
                <v:path arrowok="t" o:connecttype="custom" o:connectlocs="40640,0;91440,0;142240,0;193040,0;243840,0;294640,0;346075,0;396875,0;447675,0;498475,0;549275,0;600075,0;650875,0;701675,0;752475,0;803275,0;854075,0;905510,0;956310,0;1007110,0;1057910,0;1108710,0;1159510,0;1210310,0;1261110,0;1311910,0;1362710,0;1413510,0;1464945,0;1515745,0;1566545,0;1617345,0;1668145,0;1718945,0;1769745,0;1820545,0;1871345,0;1922145,0;1972945,0;2024380,0;2075180,0;2125980,0;2176780,0;2227580,0;2278380,0;2329180,0;2379980,0;2430780,0;2481580,0;2532380,0;2562860,0;2614295,0" o:connectangles="0,0,0,0,0,0,0,0,0,0,0,0,0,0,0,0,0,0,0,0,0,0,0,0,0,0,0,0,0,0,0,0,0,0,0,0,0,0,0,0,0,0,0,0,0,0,0,0,0,0,0,0"/>
                <w10:wrap anchorx="page"/>
              </v:shape>
            </w:pict>
          </mc:Fallback>
        </mc:AlternateContent>
      </w:r>
      <w:r w:rsidRPr="007F1ECF">
        <w:rPr>
          <w:rFonts w:ascii="Arial" w:eastAsia="Arial" w:hAnsi="Arial" w:cs="Arial"/>
          <w:sz w:val="21"/>
          <w:szCs w:val="21"/>
          <w:lang w:eastAsia="en-US"/>
        </w:rPr>
        <w:t xml:space="preserve">Биографический </w:t>
      </w:r>
      <w:r w:rsidRPr="007F1ECF">
        <w:rPr>
          <w:rFonts w:ascii="Arial" w:eastAsia="Arial" w:hAnsi="Arial" w:cs="Arial"/>
          <w:w w:val="95"/>
          <w:sz w:val="21"/>
          <w:szCs w:val="21"/>
          <w:lang w:eastAsia="en-US"/>
        </w:rPr>
        <w:t xml:space="preserve">Документальный </w:t>
      </w:r>
      <w:r w:rsidRPr="007F1ECF">
        <w:rPr>
          <w:rFonts w:ascii="Arial" w:eastAsia="Arial" w:hAnsi="Arial" w:cs="Arial"/>
          <w:sz w:val="21"/>
          <w:szCs w:val="21"/>
          <w:lang w:eastAsia="en-US"/>
        </w:rPr>
        <w:t>Другое:</w:t>
      </w:r>
    </w:p>
    <w:p w:rsidR="007F1ECF" w:rsidRPr="007F1ECF" w:rsidRDefault="007F1ECF" w:rsidP="007F1ECF">
      <w:pPr>
        <w:widowControl w:val="0"/>
        <w:spacing w:line="405" w:lineRule="auto"/>
        <w:jc w:val="both"/>
        <w:rPr>
          <w:rFonts w:ascii="Arial" w:eastAsia="Arial" w:hAnsi="Arial" w:cs="Arial"/>
          <w:sz w:val="22"/>
          <w:szCs w:val="22"/>
          <w:lang w:eastAsia="en-US"/>
        </w:rPr>
        <w:sectPr w:rsidR="007F1ECF" w:rsidRPr="007F1ECF">
          <w:pgSz w:w="11920" w:h="16860"/>
          <w:pgMar w:top="520" w:right="1680" w:bottom="280" w:left="1420" w:header="720" w:footer="720" w:gutter="0"/>
          <w:cols w:space="720"/>
        </w:sectPr>
      </w:pPr>
    </w:p>
    <w:p w:rsidR="007F1ECF" w:rsidRPr="007F1ECF" w:rsidRDefault="007F1ECF" w:rsidP="007F1ECF">
      <w:pPr>
        <w:widowControl w:val="0"/>
        <w:tabs>
          <w:tab w:val="left" w:pos="462"/>
        </w:tabs>
        <w:spacing w:before="56"/>
        <w:ind w:left="461" w:right="297"/>
        <w:outlineLvl w:val="1"/>
        <w:rPr>
          <w:rFonts w:ascii="Arial" w:eastAsia="Arial" w:hAnsi="Arial" w:cs="Arial"/>
          <w:b/>
          <w:bCs/>
          <w:sz w:val="21"/>
          <w:szCs w:val="21"/>
          <w:lang w:eastAsia="en-US"/>
        </w:rPr>
      </w:pPr>
      <w:bookmarkStart w:id="75" w:name="_Toc449476055"/>
      <w:bookmarkStart w:id="76" w:name="_Toc449609277"/>
      <w:bookmarkStart w:id="77" w:name="_Toc449911323"/>
      <w:r w:rsidRPr="007F1ECF">
        <w:rPr>
          <w:rFonts w:ascii="Arial" w:eastAsia="Arial" w:hAnsi="Arial" w:cs="Arial"/>
          <w:b/>
          <w:bCs/>
          <w:sz w:val="21"/>
          <w:szCs w:val="21"/>
          <w:lang w:eastAsia="en-US"/>
        </w:rPr>
        <w:lastRenderedPageBreak/>
        <w:t xml:space="preserve">Б1.4 </w:t>
      </w:r>
      <w:r w:rsidRPr="007F1ECF">
        <w:rPr>
          <w:rFonts w:ascii="Arial" w:eastAsia="Arial" w:hAnsi="Arial" w:cs="Arial"/>
          <w:b/>
          <w:bCs/>
          <w:spacing w:val="-4"/>
          <w:sz w:val="21"/>
          <w:szCs w:val="21"/>
          <w:lang w:eastAsia="en-US"/>
        </w:rPr>
        <w:t xml:space="preserve">На </w:t>
      </w:r>
      <w:r w:rsidRPr="007F1ECF">
        <w:rPr>
          <w:rFonts w:ascii="Arial" w:eastAsia="Arial" w:hAnsi="Arial" w:cs="Arial"/>
          <w:b/>
          <w:bCs/>
          <w:sz w:val="21"/>
          <w:szCs w:val="21"/>
          <w:lang w:eastAsia="en-US"/>
        </w:rPr>
        <w:t xml:space="preserve">какие темы </w:t>
      </w:r>
      <w:r w:rsidRPr="007F1ECF">
        <w:rPr>
          <w:rFonts w:ascii="Arial" w:eastAsia="Arial" w:hAnsi="Arial" w:cs="Arial"/>
          <w:b/>
          <w:bCs/>
          <w:spacing w:val="-4"/>
          <w:sz w:val="21"/>
          <w:szCs w:val="21"/>
          <w:lang w:eastAsia="en-US"/>
        </w:rPr>
        <w:t xml:space="preserve">Вы </w:t>
      </w:r>
      <w:r w:rsidRPr="007F1ECF">
        <w:rPr>
          <w:rFonts w:ascii="Arial" w:eastAsia="Arial" w:hAnsi="Arial" w:cs="Arial"/>
          <w:b/>
          <w:bCs/>
          <w:sz w:val="21"/>
          <w:szCs w:val="21"/>
          <w:lang w:eastAsia="en-US"/>
        </w:rPr>
        <w:t xml:space="preserve">чаще </w:t>
      </w:r>
      <w:r w:rsidRPr="007F1ECF">
        <w:rPr>
          <w:rFonts w:ascii="Arial" w:eastAsia="Arial" w:hAnsi="Arial" w:cs="Arial"/>
          <w:b/>
          <w:bCs/>
          <w:spacing w:val="-5"/>
          <w:sz w:val="21"/>
          <w:szCs w:val="21"/>
          <w:lang w:eastAsia="en-US"/>
        </w:rPr>
        <w:t xml:space="preserve">всего </w:t>
      </w:r>
      <w:r w:rsidRPr="007F1ECF">
        <w:rPr>
          <w:rFonts w:ascii="Arial" w:eastAsia="Arial" w:hAnsi="Arial" w:cs="Arial"/>
          <w:b/>
          <w:bCs/>
          <w:spacing w:val="-3"/>
          <w:sz w:val="21"/>
          <w:szCs w:val="21"/>
          <w:lang w:eastAsia="en-US"/>
        </w:rPr>
        <w:t xml:space="preserve">общаетесь </w:t>
      </w:r>
      <w:r w:rsidRPr="007F1ECF">
        <w:rPr>
          <w:rFonts w:ascii="Arial" w:eastAsia="Arial" w:hAnsi="Arial" w:cs="Arial"/>
          <w:b/>
          <w:bCs/>
          <w:sz w:val="21"/>
          <w:szCs w:val="21"/>
          <w:lang w:eastAsia="en-US"/>
        </w:rPr>
        <w:t xml:space="preserve">с близкими друзьями? </w:t>
      </w:r>
      <w:r w:rsidRPr="007F1ECF">
        <w:rPr>
          <w:rFonts w:ascii="Arial" w:eastAsia="Arial" w:hAnsi="Arial" w:cs="Arial"/>
          <w:b/>
          <w:bCs/>
          <w:spacing w:val="-3"/>
          <w:sz w:val="21"/>
          <w:szCs w:val="21"/>
          <w:lang w:eastAsia="en-US"/>
        </w:rPr>
        <w:t xml:space="preserve">Выберите </w:t>
      </w:r>
      <w:r w:rsidRPr="007F1ECF">
        <w:rPr>
          <w:rFonts w:ascii="Arial" w:eastAsia="Arial" w:hAnsi="Arial" w:cs="Arial"/>
          <w:b/>
          <w:bCs/>
          <w:sz w:val="21"/>
          <w:szCs w:val="21"/>
          <w:u w:val="single"/>
          <w:lang w:eastAsia="en-US"/>
        </w:rPr>
        <w:t xml:space="preserve">не </w:t>
      </w:r>
      <w:r w:rsidRPr="007F1ECF">
        <w:rPr>
          <w:rFonts w:ascii="Arial" w:eastAsia="Arial" w:hAnsi="Arial" w:cs="Arial"/>
          <w:b/>
          <w:bCs/>
          <w:spacing w:val="-4"/>
          <w:sz w:val="21"/>
          <w:szCs w:val="21"/>
          <w:u w:val="single"/>
          <w:lang w:eastAsia="en-US"/>
        </w:rPr>
        <w:t>более 3­х</w:t>
      </w:r>
      <w:r w:rsidRPr="007F1ECF">
        <w:rPr>
          <w:rFonts w:ascii="Arial" w:eastAsia="Arial" w:hAnsi="Arial" w:cs="Arial"/>
          <w:b/>
          <w:bCs/>
          <w:spacing w:val="-4"/>
          <w:sz w:val="21"/>
          <w:szCs w:val="21"/>
          <w:lang w:eastAsia="en-US"/>
        </w:rPr>
        <w:t xml:space="preserve"> </w:t>
      </w:r>
      <w:r w:rsidRPr="007F1ECF">
        <w:rPr>
          <w:rFonts w:ascii="Arial" w:eastAsia="Arial" w:hAnsi="Arial" w:cs="Arial"/>
          <w:b/>
          <w:bCs/>
          <w:sz w:val="21"/>
          <w:szCs w:val="21"/>
          <w:lang w:eastAsia="en-US"/>
        </w:rPr>
        <w:t xml:space="preserve">самых частых </w:t>
      </w:r>
      <w:r w:rsidRPr="007F1ECF">
        <w:rPr>
          <w:rFonts w:ascii="Arial" w:eastAsia="Arial" w:hAnsi="Arial" w:cs="Arial"/>
          <w:b/>
          <w:bCs/>
          <w:spacing w:val="-5"/>
          <w:sz w:val="21"/>
          <w:szCs w:val="21"/>
          <w:lang w:eastAsia="en-US"/>
        </w:rPr>
        <w:t xml:space="preserve">тем </w:t>
      </w:r>
      <w:r w:rsidRPr="007F1ECF">
        <w:rPr>
          <w:rFonts w:ascii="Arial" w:eastAsia="Arial" w:hAnsi="Arial" w:cs="Arial"/>
          <w:b/>
          <w:bCs/>
          <w:spacing w:val="-4"/>
          <w:sz w:val="21"/>
          <w:szCs w:val="21"/>
          <w:lang w:eastAsia="en-US"/>
        </w:rPr>
        <w:t xml:space="preserve">для </w:t>
      </w:r>
      <w:r w:rsidRPr="007F1ECF">
        <w:rPr>
          <w:rFonts w:ascii="Arial" w:eastAsia="Arial" w:hAnsi="Arial" w:cs="Arial"/>
          <w:b/>
          <w:bCs/>
          <w:spacing w:val="-3"/>
          <w:sz w:val="21"/>
          <w:szCs w:val="21"/>
          <w:lang w:eastAsia="en-US"/>
        </w:rPr>
        <w:t xml:space="preserve">разговора. </w:t>
      </w:r>
      <w:r w:rsidRPr="007F1ECF">
        <w:rPr>
          <w:rFonts w:ascii="Arial" w:eastAsia="Arial" w:hAnsi="Arial" w:cs="Arial"/>
          <w:b/>
          <w:bCs/>
          <w:sz w:val="21"/>
          <w:szCs w:val="21"/>
          <w:lang w:eastAsia="en-US"/>
        </w:rPr>
        <w:t xml:space="preserve">При </w:t>
      </w:r>
      <w:r w:rsidRPr="007F1ECF">
        <w:rPr>
          <w:rFonts w:ascii="Arial" w:eastAsia="Arial" w:hAnsi="Arial" w:cs="Arial"/>
          <w:b/>
          <w:bCs/>
          <w:spacing w:val="-3"/>
          <w:sz w:val="21"/>
          <w:szCs w:val="21"/>
          <w:lang w:eastAsia="en-US"/>
        </w:rPr>
        <w:t xml:space="preserve">необходимости </w:t>
      </w:r>
      <w:r w:rsidRPr="007F1ECF">
        <w:rPr>
          <w:rFonts w:ascii="Arial" w:eastAsia="Arial" w:hAnsi="Arial" w:cs="Arial"/>
          <w:b/>
          <w:bCs/>
          <w:spacing w:val="-5"/>
          <w:sz w:val="21"/>
          <w:szCs w:val="21"/>
          <w:lang w:eastAsia="en-US"/>
        </w:rPr>
        <w:t xml:space="preserve">добавьте </w:t>
      </w:r>
      <w:r w:rsidRPr="007F1ECF">
        <w:rPr>
          <w:rFonts w:ascii="Arial" w:eastAsia="Arial" w:hAnsi="Arial" w:cs="Arial"/>
          <w:b/>
          <w:bCs/>
          <w:sz w:val="21"/>
          <w:szCs w:val="21"/>
          <w:lang w:eastAsia="en-US"/>
        </w:rPr>
        <w:t>свой</w:t>
      </w:r>
      <w:r w:rsidRPr="007F1ECF">
        <w:rPr>
          <w:rFonts w:ascii="Arial" w:eastAsia="Arial" w:hAnsi="Arial" w:cs="Arial"/>
          <w:b/>
          <w:bCs/>
          <w:spacing w:val="-5"/>
          <w:sz w:val="21"/>
          <w:szCs w:val="21"/>
          <w:lang w:eastAsia="en-US"/>
        </w:rPr>
        <w:t xml:space="preserve"> вариант.</w:t>
      </w:r>
      <w:bookmarkEnd w:id="75"/>
      <w:bookmarkEnd w:id="76"/>
      <w:bookmarkEnd w:id="77"/>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974" w:right="439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37088" behindDoc="0" locked="0" layoutInCell="1" allowOverlap="1">
                <wp:simplePos x="0" y="0"/>
                <wp:positionH relativeFrom="page">
                  <wp:posOffset>1248410</wp:posOffset>
                </wp:positionH>
                <wp:positionV relativeFrom="paragraph">
                  <wp:posOffset>8255</wp:posOffset>
                </wp:positionV>
                <wp:extent cx="172720" cy="172720"/>
                <wp:effectExtent l="10160" t="12700" r="7620" b="1460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98.3pt;margin-top:.65pt;width:13.6pt;height:13.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DY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8112" behindDoc="0" locked="0" layoutInCell="1" allowOverlap="1">
                <wp:simplePos x="0" y="0"/>
                <wp:positionH relativeFrom="page">
                  <wp:posOffset>1248410</wp:posOffset>
                </wp:positionH>
                <wp:positionV relativeFrom="paragraph">
                  <wp:posOffset>262255</wp:posOffset>
                </wp:positionV>
                <wp:extent cx="172720" cy="172720"/>
                <wp:effectExtent l="10160" t="9525" r="7620" b="825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98.3pt;margin-top:20.65pt;width:13.6pt;height:13.6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I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39136" behindDoc="0" locked="0" layoutInCell="1" allowOverlap="1">
                <wp:simplePos x="0" y="0"/>
                <wp:positionH relativeFrom="page">
                  <wp:posOffset>1248410</wp:posOffset>
                </wp:positionH>
                <wp:positionV relativeFrom="paragraph">
                  <wp:posOffset>506730</wp:posOffset>
                </wp:positionV>
                <wp:extent cx="172720" cy="172720"/>
                <wp:effectExtent l="10160" t="6350" r="7620" b="1143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98.3pt;margin-top:39.9pt;width:13.6pt;height:13.6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Деньги, финансы, заработки Отпуск и отдых</w:t>
      </w:r>
    </w:p>
    <w:p w:rsidR="007F1ECF" w:rsidRPr="007F1ECF" w:rsidRDefault="007F1ECF" w:rsidP="007F1ECF">
      <w:pPr>
        <w:widowControl w:val="0"/>
        <w:spacing w:line="230" w:lineRule="exact"/>
        <w:ind w:left="974" w:right="647"/>
        <w:rPr>
          <w:rFonts w:ascii="Arial" w:eastAsia="Arial" w:hAnsi="Arial" w:cs="Arial"/>
          <w:sz w:val="21"/>
          <w:szCs w:val="21"/>
          <w:lang w:eastAsia="en-US"/>
        </w:rPr>
      </w:pPr>
      <w:r w:rsidRPr="007F1ECF">
        <w:rPr>
          <w:rFonts w:ascii="Arial" w:eastAsia="Arial" w:hAnsi="Arial" w:cs="Arial"/>
          <w:sz w:val="21"/>
          <w:szCs w:val="21"/>
          <w:lang w:eastAsia="en-US"/>
        </w:rPr>
        <w:t>Тенденции моды и стиля</w:t>
      </w:r>
    </w:p>
    <w:p w:rsidR="007F1ECF" w:rsidRPr="007F1ECF" w:rsidRDefault="007F1ECF" w:rsidP="007F1ECF">
      <w:pPr>
        <w:widowControl w:val="0"/>
        <w:spacing w:before="159" w:line="381" w:lineRule="auto"/>
        <w:ind w:left="974" w:right="2513"/>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40160" behindDoc="0" locked="0" layoutInCell="1" allowOverlap="1">
                <wp:simplePos x="0" y="0"/>
                <wp:positionH relativeFrom="page">
                  <wp:posOffset>1248410</wp:posOffset>
                </wp:positionH>
                <wp:positionV relativeFrom="paragraph">
                  <wp:posOffset>109220</wp:posOffset>
                </wp:positionV>
                <wp:extent cx="172720" cy="172720"/>
                <wp:effectExtent l="10160" t="6350" r="7620" b="1143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98.3pt;margin-top:8.6pt;width:13.6pt;height:13.6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Bbdg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41184" behindDoc="0" locked="0" layoutInCell="1" allowOverlap="1">
                <wp:simplePos x="0" y="0"/>
                <wp:positionH relativeFrom="page">
                  <wp:posOffset>1248410</wp:posOffset>
                </wp:positionH>
                <wp:positionV relativeFrom="paragraph">
                  <wp:posOffset>353060</wp:posOffset>
                </wp:positionV>
                <wp:extent cx="172720" cy="172720"/>
                <wp:effectExtent l="10160" t="12065" r="7620" b="571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98.3pt;margin-top:27.8pt;width:13.6pt;height:13.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Новинки кинопроката и классика кинематографа Музыка — течения, стили, жанры, новинки, концерты</w:t>
      </w:r>
    </w:p>
    <w:p w:rsidR="007F1ECF" w:rsidRPr="007F1ECF" w:rsidRDefault="007F1ECF" w:rsidP="007F1ECF">
      <w:pPr>
        <w:widowControl w:val="0"/>
        <w:spacing w:before="20" w:line="381" w:lineRule="auto"/>
        <w:ind w:left="974" w:right="18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42208" behindDoc="0" locked="0" layoutInCell="1" allowOverlap="1">
                <wp:simplePos x="0" y="0"/>
                <wp:positionH relativeFrom="page">
                  <wp:posOffset>1248410</wp:posOffset>
                </wp:positionH>
                <wp:positionV relativeFrom="paragraph">
                  <wp:posOffset>20955</wp:posOffset>
                </wp:positionV>
                <wp:extent cx="172720" cy="172720"/>
                <wp:effectExtent l="10160" t="10795" r="7620" b="698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98.3pt;margin-top:1.65pt;width:13.6pt;height:13.6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6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43232" behindDoc="0" locked="0" layoutInCell="1" allowOverlap="1">
                <wp:simplePos x="0" y="0"/>
                <wp:positionH relativeFrom="page">
                  <wp:posOffset>1248410</wp:posOffset>
                </wp:positionH>
                <wp:positionV relativeFrom="paragraph">
                  <wp:posOffset>264795</wp:posOffset>
                </wp:positionV>
                <wp:extent cx="172720" cy="172720"/>
                <wp:effectExtent l="10160" t="6985" r="7620" b="1079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98.3pt;margin-top:20.85pt;width:13.6pt;height:13.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CT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Ближайшие события в городе — от праздников, до выставок Новости спорта</w:t>
      </w:r>
    </w:p>
    <w:p w:rsidR="007F1ECF" w:rsidRPr="007F1ECF" w:rsidRDefault="007F1ECF" w:rsidP="007F1ECF">
      <w:pPr>
        <w:widowControl w:val="0"/>
        <w:spacing w:before="20" w:line="391" w:lineRule="auto"/>
        <w:ind w:left="974" w:right="3319"/>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44256" behindDoc="0" locked="0" layoutInCell="1" allowOverlap="1">
                <wp:simplePos x="0" y="0"/>
                <wp:positionH relativeFrom="page">
                  <wp:posOffset>1248410</wp:posOffset>
                </wp:positionH>
                <wp:positionV relativeFrom="paragraph">
                  <wp:posOffset>20955</wp:posOffset>
                </wp:positionV>
                <wp:extent cx="172720" cy="172720"/>
                <wp:effectExtent l="10160" t="5715" r="7620" b="12065"/>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98.3pt;margin-top:1.65pt;width:13.6pt;height:13.6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45280" behindDoc="0" locked="0" layoutInCell="1" allowOverlap="1">
                <wp:simplePos x="0" y="0"/>
                <wp:positionH relativeFrom="page">
                  <wp:posOffset>1248410</wp:posOffset>
                </wp:positionH>
                <wp:positionV relativeFrom="paragraph">
                  <wp:posOffset>264795</wp:posOffset>
                </wp:positionV>
                <wp:extent cx="172720" cy="172720"/>
                <wp:effectExtent l="10160" t="11430" r="7620" b="635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98.3pt;margin-top:20.85pt;width:13.6pt;height:13.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46304" behindDoc="0" locked="0" layoutInCell="1" allowOverlap="1">
                <wp:simplePos x="0" y="0"/>
                <wp:positionH relativeFrom="page">
                  <wp:posOffset>1248410</wp:posOffset>
                </wp:positionH>
                <wp:positionV relativeFrom="paragraph">
                  <wp:posOffset>519430</wp:posOffset>
                </wp:positionV>
                <wp:extent cx="172720" cy="172720"/>
                <wp:effectExtent l="10160" t="8890" r="7620" b="889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98.3pt;margin-top:40.9pt;width:13.6pt;height:13.6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747328" behindDoc="0" locked="0" layoutInCell="1" allowOverlap="1">
                <wp:simplePos x="0" y="0"/>
                <wp:positionH relativeFrom="page">
                  <wp:posOffset>1248410</wp:posOffset>
                </wp:positionH>
                <wp:positionV relativeFrom="paragraph">
                  <wp:posOffset>763270</wp:posOffset>
                </wp:positionV>
                <wp:extent cx="172720" cy="172720"/>
                <wp:effectExtent l="10160" t="14605" r="7620" b="1270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98.3pt;margin-top:60.1pt;width:13.6pt;height:13.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SN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" filled="f" strokecolor="#999" strokeweight=".28253mm">
                <w10:wrap anchorx="page"/>
              </v:rect>
            </w:pict>
          </mc:Fallback>
        </mc:AlternateContent>
      </w:r>
      <w:r w:rsidRPr="007F1ECF">
        <w:rPr>
          <w:rFonts w:ascii="Arial" w:eastAsia="Arial" w:hAnsi="Arial" w:cs="Arial"/>
          <w:sz w:val="21"/>
          <w:szCs w:val="21"/>
          <w:lang w:eastAsia="en-US"/>
        </w:rPr>
        <w:t>Еда и гастрономические пристрастия Фотография, дизайн, архитектура и искусство Машины, мотоциклы и так далее</w:t>
      </w:r>
    </w:p>
    <w:p w:rsidR="007F1ECF" w:rsidRPr="007F1ECF" w:rsidRDefault="007F1ECF" w:rsidP="007F1ECF">
      <w:pPr>
        <w:widowControl w:val="0"/>
        <w:spacing w:line="429" w:lineRule="auto"/>
        <w:ind w:left="974" w:right="439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48352" behindDoc="0" locked="0" layoutInCell="1" allowOverlap="1">
                <wp:simplePos x="0" y="0"/>
                <wp:positionH relativeFrom="page">
                  <wp:posOffset>1248410</wp:posOffset>
                </wp:positionH>
                <wp:positionV relativeFrom="paragraph">
                  <wp:posOffset>282575</wp:posOffset>
                </wp:positionV>
                <wp:extent cx="172720" cy="172720"/>
                <wp:effectExtent l="10160" t="10160" r="7620" b="762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0171">
                          <a:solidFill>
                            <a:srgbClr val="9999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98.3pt;margin-top:22.25pt;width:13.6pt;height:13.6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vd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" filled="f" strokecolor="#999" strokeweight=".28253mm">
                <w10:wrap anchorx="page"/>
              </v:rect>
            </w:pict>
          </mc:Fallback>
        </mc:AlternateContent>
      </w:r>
      <w:r>
        <w:rPr>
          <w:rFonts w:ascii="Arial" w:eastAsia="Arial" w:hAnsi="Arial" w:cs="Arial"/>
          <w:noProof/>
          <w:sz w:val="21"/>
          <w:szCs w:val="21"/>
        </w:rPr>
        <mc:AlternateContent>
          <mc:Choice Requires="wps">
            <w:drawing>
              <wp:anchor distT="0" distB="0" distL="114300" distR="114300" simplePos="0" relativeHeight="251810816" behindDoc="1" locked="0" layoutInCell="1" allowOverlap="1">
                <wp:simplePos x="0" y="0"/>
                <wp:positionH relativeFrom="page">
                  <wp:posOffset>2026285</wp:posOffset>
                </wp:positionH>
                <wp:positionV relativeFrom="paragraph">
                  <wp:posOffset>455930</wp:posOffset>
                </wp:positionV>
                <wp:extent cx="2624455" cy="1270"/>
                <wp:effectExtent l="6985" t="12065" r="6985" b="5715"/>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4455" cy="1270"/>
                        </a:xfrm>
                        <a:custGeom>
                          <a:avLst/>
                          <a:gdLst>
                            <a:gd name="T0" fmla="+- 0 3255 3191"/>
                            <a:gd name="T1" fmla="*/ T0 w 4133"/>
                            <a:gd name="T2" fmla="+- 0 3335 3191"/>
                            <a:gd name="T3" fmla="*/ T2 w 4133"/>
                            <a:gd name="T4" fmla="+- 0 3415 3191"/>
                            <a:gd name="T5" fmla="*/ T4 w 4133"/>
                            <a:gd name="T6" fmla="+- 0 3495 3191"/>
                            <a:gd name="T7" fmla="*/ T6 w 4133"/>
                            <a:gd name="T8" fmla="+- 0 3575 3191"/>
                            <a:gd name="T9" fmla="*/ T8 w 4133"/>
                            <a:gd name="T10" fmla="+- 0 3655 3191"/>
                            <a:gd name="T11" fmla="*/ T10 w 4133"/>
                            <a:gd name="T12" fmla="+- 0 3736 3191"/>
                            <a:gd name="T13" fmla="*/ T12 w 4133"/>
                            <a:gd name="T14" fmla="+- 0 3816 3191"/>
                            <a:gd name="T15" fmla="*/ T14 w 4133"/>
                            <a:gd name="T16" fmla="+- 0 3896 3191"/>
                            <a:gd name="T17" fmla="*/ T16 w 4133"/>
                            <a:gd name="T18" fmla="+- 0 3976 3191"/>
                            <a:gd name="T19" fmla="*/ T18 w 4133"/>
                            <a:gd name="T20" fmla="+- 0 4056 3191"/>
                            <a:gd name="T21" fmla="*/ T20 w 4133"/>
                            <a:gd name="T22" fmla="+- 0 4136 3191"/>
                            <a:gd name="T23" fmla="*/ T22 w 4133"/>
                            <a:gd name="T24" fmla="+- 0 4216 3191"/>
                            <a:gd name="T25" fmla="*/ T24 w 4133"/>
                            <a:gd name="T26" fmla="+- 0 4296 3191"/>
                            <a:gd name="T27" fmla="*/ T26 w 4133"/>
                            <a:gd name="T28" fmla="+- 0 4376 3191"/>
                            <a:gd name="T29" fmla="*/ T28 w 4133"/>
                            <a:gd name="T30" fmla="+- 0 4456 3191"/>
                            <a:gd name="T31" fmla="*/ T30 w 4133"/>
                            <a:gd name="T32" fmla="+- 0 4536 3191"/>
                            <a:gd name="T33" fmla="*/ T32 w 4133"/>
                            <a:gd name="T34" fmla="+- 0 4617 3191"/>
                            <a:gd name="T35" fmla="*/ T34 w 4133"/>
                            <a:gd name="T36" fmla="+- 0 4697 3191"/>
                            <a:gd name="T37" fmla="*/ T36 w 4133"/>
                            <a:gd name="T38" fmla="+- 0 4777 3191"/>
                            <a:gd name="T39" fmla="*/ T38 w 4133"/>
                            <a:gd name="T40" fmla="+- 0 4857 3191"/>
                            <a:gd name="T41" fmla="*/ T40 w 4133"/>
                            <a:gd name="T42" fmla="+- 0 4937 3191"/>
                            <a:gd name="T43" fmla="*/ T42 w 4133"/>
                            <a:gd name="T44" fmla="+- 0 5017 3191"/>
                            <a:gd name="T45" fmla="*/ T44 w 4133"/>
                            <a:gd name="T46" fmla="+- 0 5097 3191"/>
                            <a:gd name="T47" fmla="*/ T46 w 4133"/>
                            <a:gd name="T48" fmla="+- 0 5177 3191"/>
                            <a:gd name="T49" fmla="*/ T48 w 4133"/>
                            <a:gd name="T50" fmla="+- 0 5257 3191"/>
                            <a:gd name="T51" fmla="*/ T50 w 4133"/>
                            <a:gd name="T52" fmla="+- 0 5337 3191"/>
                            <a:gd name="T53" fmla="*/ T52 w 4133"/>
                            <a:gd name="T54" fmla="+- 0 5417 3191"/>
                            <a:gd name="T55" fmla="*/ T54 w 4133"/>
                            <a:gd name="T56" fmla="+- 0 5498 3191"/>
                            <a:gd name="T57" fmla="*/ T56 w 4133"/>
                            <a:gd name="T58" fmla="+- 0 5578 3191"/>
                            <a:gd name="T59" fmla="*/ T58 w 4133"/>
                            <a:gd name="T60" fmla="+- 0 5658 3191"/>
                            <a:gd name="T61" fmla="*/ T60 w 4133"/>
                            <a:gd name="T62" fmla="+- 0 5738 3191"/>
                            <a:gd name="T63" fmla="*/ T62 w 4133"/>
                            <a:gd name="T64" fmla="+- 0 5818 3191"/>
                            <a:gd name="T65" fmla="*/ T64 w 4133"/>
                            <a:gd name="T66" fmla="+- 0 5898 3191"/>
                            <a:gd name="T67" fmla="*/ T66 w 4133"/>
                            <a:gd name="T68" fmla="+- 0 5978 3191"/>
                            <a:gd name="T69" fmla="*/ T68 w 4133"/>
                            <a:gd name="T70" fmla="+- 0 6058 3191"/>
                            <a:gd name="T71" fmla="*/ T70 w 4133"/>
                            <a:gd name="T72" fmla="+- 0 6138 3191"/>
                            <a:gd name="T73" fmla="*/ T72 w 4133"/>
                            <a:gd name="T74" fmla="+- 0 6218 3191"/>
                            <a:gd name="T75" fmla="*/ T74 w 4133"/>
                            <a:gd name="T76" fmla="+- 0 6298 3191"/>
                            <a:gd name="T77" fmla="*/ T76 w 4133"/>
                            <a:gd name="T78" fmla="+- 0 6379 3191"/>
                            <a:gd name="T79" fmla="*/ T78 w 4133"/>
                            <a:gd name="T80" fmla="+- 0 6459 3191"/>
                            <a:gd name="T81" fmla="*/ T80 w 4133"/>
                            <a:gd name="T82" fmla="+- 0 6539 3191"/>
                            <a:gd name="T83" fmla="*/ T82 w 4133"/>
                            <a:gd name="T84" fmla="+- 0 6619 3191"/>
                            <a:gd name="T85" fmla="*/ T84 w 4133"/>
                            <a:gd name="T86" fmla="+- 0 6699 3191"/>
                            <a:gd name="T87" fmla="*/ T86 w 4133"/>
                            <a:gd name="T88" fmla="+- 0 6779 3191"/>
                            <a:gd name="T89" fmla="*/ T88 w 4133"/>
                            <a:gd name="T90" fmla="+- 0 6859 3191"/>
                            <a:gd name="T91" fmla="*/ T90 w 4133"/>
                            <a:gd name="T92" fmla="+- 0 6939 3191"/>
                            <a:gd name="T93" fmla="*/ T92 w 4133"/>
                            <a:gd name="T94" fmla="+- 0 7019 3191"/>
                            <a:gd name="T95" fmla="*/ T94 w 4133"/>
                            <a:gd name="T96" fmla="+- 0 7099 3191"/>
                            <a:gd name="T97" fmla="*/ T96 w 4133"/>
                            <a:gd name="T98" fmla="+- 0 7179 3191"/>
                            <a:gd name="T99" fmla="*/ T98 w 4133"/>
                            <a:gd name="T100" fmla="+- 0 7227 3191"/>
                            <a:gd name="T101" fmla="*/ T100 w 4133"/>
                            <a:gd name="T102" fmla="+- 0 7308 3191"/>
                            <a:gd name="T103" fmla="*/ T102 w 413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Lst>
                          <a:rect l="0" t="0" r="r" b="b"/>
                          <a:pathLst>
                            <a:path w="4133">
                              <a:moveTo>
                                <a:pt x="0" y="0"/>
                              </a:moveTo>
                              <a:lnTo>
                                <a:pt x="16" y="0"/>
                              </a:lnTo>
                              <a:moveTo>
                                <a:pt x="32" y="0"/>
                              </a:moveTo>
                              <a:lnTo>
                                <a:pt x="48" y="0"/>
                              </a:lnTo>
                              <a:moveTo>
                                <a:pt x="64" y="0"/>
                              </a:moveTo>
                              <a:lnTo>
                                <a:pt x="80" y="0"/>
                              </a:lnTo>
                              <a:moveTo>
                                <a:pt x="96" y="0"/>
                              </a:moveTo>
                              <a:lnTo>
                                <a:pt x="112" y="0"/>
                              </a:lnTo>
                              <a:moveTo>
                                <a:pt x="128" y="0"/>
                              </a:moveTo>
                              <a:lnTo>
                                <a:pt x="144" y="0"/>
                              </a:lnTo>
                              <a:moveTo>
                                <a:pt x="160" y="0"/>
                              </a:moveTo>
                              <a:lnTo>
                                <a:pt x="176" y="0"/>
                              </a:lnTo>
                              <a:moveTo>
                                <a:pt x="192" y="0"/>
                              </a:moveTo>
                              <a:lnTo>
                                <a:pt x="208" y="0"/>
                              </a:lnTo>
                              <a:moveTo>
                                <a:pt x="224" y="0"/>
                              </a:moveTo>
                              <a:lnTo>
                                <a:pt x="240" y="0"/>
                              </a:lnTo>
                              <a:moveTo>
                                <a:pt x="256" y="0"/>
                              </a:moveTo>
                              <a:lnTo>
                                <a:pt x="272" y="0"/>
                              </a:lnTo>
                              <a:moveTo>
                                <a:pt x="288" y="0"/>
                              </a:moveTo>
                              <a:lnTo>
                                <a:pt x="304" y="0"/>
                              </a:lnTo>
                              <a:moveTo>
                                <a:pt x="320" y="0"/>
                              </a:moveTo>
                              <a:lnTo>
                                <a:pt x="336" y="0"/>
                              </a:lnTo>
                              <a:moveTo>
                                <a:pt x="352" y="0"/>
                              </a:moveTo>
                              <a:lnTo>
                                <a:pt x="368" y="0"/>
                              </a:lnTo>
                              <a:moveTo>
                                <a:pt x="384" y="0"/>
                              </a:moveTo>
                              <a:lnTo>
                                <a:pt x="400" y="0"/>
                              </a:lnTo>
                              <a:moveTo>
                                <a:pt x="416" y="0"/>
                              </a:moveTo>
                              <a:lnTo>
                                <a:pt x="432" y="0"/>
                              </a:lnTo>
                              <a:moveTo>
                                <a:pt x="448" y="0"/>
                              </a:moveTo>
                              <a:lnTo>
                                <a:pt x="464" y="0"/>
                              </a:lnTo>
                              <a:moveTo>
                                <a:pt x="480" y="0"/>
                              </a:moveTo>
                              <a:lnTo>
                                <a:pt x="496" y="0"/>
                              </a:lnTo>
                              <a:moveTo>
                                <a:pt x="513" y="0"/>
                              </a:moveTo>
                              <a:lnTo>
                                <a:pt x="529" y="0"/>
                              </a:lnTo>
                              <a:moveTo>
                                <a:pt x="545" y="0"/>
                              </a:moveTo>
                              <a:lnTo>
                                <a:pt x="561" y="0"/>
                              </a:lnTo>
                              <a:moveTo>
                                <a:pt x="577" y="0"/>
                              </a:moveTo>
                              <a:lnTo>
                                <a:pt x="593" y="0"/>
                              </a:lnTo>
                              <a:moveTo>
                                <a:pt x="609" y="0"/>
                              </a:moveTo>
                              <a:lnTo>
                                <a:pt x="625" y="0"/>
                              </a:lnTo>
                              <a:moveTo>
                                <a:pt x="641" y="0"/>
                              </a:moveTo>
                              <a:lnTo>
                                <a:pt x="657" y="0"/>
                              </a:lnTo>
                              <a:moveTo>
                                <a:pt x="673" y="0"/>
                              </a:moveTo>
                              <a:lnTo>
                                <a:pt x="689" y="0"/>
                              </a:lnTo>
                              <a:moveTo>
                                <a:pt x="705" y="0"/>
                              </a:moveTo>
                              <a:lnTo>
                                <a:pt x="721" y="0"/>
                              </a:lnTo>
                              <a:moveTo>
                                <a:pt x="737" y="0"/>
                              </a:moveTo>
                              <a:lnTo>
                                <a:pt x="753" y="0"/>
                              </a:lnTo>
                              <a:moveTo>
                                <a:pt x="769" y="0"/>
                              </a:moveTo>
                              <a:lnTo>
                                <a:pt x="785" y="0"/>
                              </a:lnTo>
                              <a:moveTo>
                                <a:pt x="801" y="0"/>
                              </a:moveTo>
                              <a:lnTo>
                                <a:pt x="817" y="0"/>
                              </a:lnTo>
                              <a:moveTo>
                                <a:pt x="833" y="0"/>
                              </a:moveTo>
                              <a:lnTo>
                                <a:pt x="849" y="0"/>
                              </a:lnTo>
                              <a:moveTo>
                                <a:pt x="865" y="0"/>
                              </a:moveTo>
                              <a:lnTo>
                                <a:pt x="881" y="0"/>
                              </a:lnTo>
                              <a:moveTo>
                                <a:pt x="897" y="0"/>
                              </a:moveTo>
                              <a:lnTo>
                                <a:pt x="913" y="0"/>
                              </a:lnTo>
                              <a:moveTo>
                                <a:pt x="929" y="0"/>
                              </a:moveTo>
                              <a:lnTo>
                                <a:pt x="945" y="0"/>
                              </a:lnTo>
                              <a:moveTo>
                                <a:pt x="961" y="0"/>
                              </a:moveTo>
                              <a:lnTo>
                                <a:pt x="977" y="0"/>
                              </a:lnTo>
                              <a:moveTo>
                                <a:pt x="993" y="0"/>
                              </a:moveTo>
                              <a:lnTo>
                                <a:pt x="1009" y="0"/>
                              </a:lnTo>
                              <a:moveTo>
                                <a:pt x="1025" y="0"/>
                              </a:moveTo>
                              <a:lnTo>
                                <a:pt x="1041" y="0"/>
                              </a:lnTo>
                              <a:moveTo>
                                <a:pt x="1057" y="0"/>
                              </a:moveTo>
                              <a:lnTo>
                                <a:pt x="1073" y="0"/>
                              </a:lnTo>
                              <a:moveTo>
                                <a:pt x="1089" y="0"/>
                              </a:moveTo>
                              <a:lnTo>
                                <a:pt x="1105" y="0"/>
                              </a:lnTo>
                              <a:moveTo>
                                <a:pt x="1121" y="0"/>
                              </a:moveTo>
                              <a:lnTo>
                                <a:pt x="1137" y="0"/>
                              </a:lnTo>
                              <a:moveTo>
                                <a:pt x="1153" y="0"/>
                              </a:moveTo>
                              <a:lnTo>
                                <a:pt x="1169" y="0"/>
                              </a:lnTo>
                              <a:moveTo>
                                <a:pt x="1185" y="0"/>
                              </a:moveTo>
                              <a:lnTo>
                                <a:pt x="1201" y="0"/>
                              </a:lnTo>
                              <a:moveTo>
                                <a:pt x="1217" y="0"/>
                              </a:moveTo>
                              <a:lnTo>
                                <a:pt x="1233" y="0"/>
                              </a:lnTo>
                              <a:moveTo>
                                <a:pt x="1249" y="0"/>
                              </a:moveTo>
                              <a:lnTo>
                                <a:pt x="1265" y="0"/>
                              </a:lnTo>
                              <a:moveTo>
                                <a:pt x="1281" y="0"/>
                              </a:moveTo>
                              <a:lnTo>
                                <a:pt x="1297" y="0"/>
                              </a:lnTo>
                              <a:moveTo>
                                <a:pt x="1313" y="0"/>
                              </a:moveTo>
                              <a:lnTo>
                                <a:pt x="1329" y="0"/>
                              </a:lnTo>
                              <a:moveTo>
                                <a:pt x="1345" y="0"/>
                              </a:moveTo>
                              <a:lnTo>
                                <a:pt x="1361" y="0"/>
                              </a:lnTo>
                              <a:moveTo>
                                <a:pt x="1377" y="0"/>
                              </a:moveTo>
                              <a:lnTo>
                                <a:pt x="1393" y="0"/>
                              </a:lnTo>
                              <a:moveTo>
                                <a:pt x="1410" y="0"/>
                              </a:moveTo>
                              <a:lnTo>
                                <a:pt x="1426" y="0"/>
                              </a:lnTo>
                              <a:moveTo>
                                <a:pt x="1442" y="0"/>
                              </a:moveTo>
                              <a:lnTo>
                                <a:pt x="1458" y="0"/>
                              </a:lnTo>
                              <a:moveTo>
                                <a:pt x="1474" y="0"/>
                              </a:moveTo>
                              <a:lnTo>
                                <a:pt x="1490" y="0"/>
                              </a:lnTo>
                              <a:moveTo>
                                <a:pt x="1506" y="0"/>
                              </a:moveTo>
                              <a:lnTo>
                                <a:pt x="1522" y="0"/>
                              </a:lnTo>
                              <a:moveTo>
                                <a:pt x="1538" y="0"/>
                              </a:moveTo>
                              <a:lnTo>
                                <a:pt x="1554" y="0"/>
                              </a:lnTo>
                              <a:moveTo>
                                <a:pt x="1570" y="0"/>
                              </a:moveTo>
                              <a:lnTo>
                                <a:pt x="1586" y="0"/>
                              </a:lnTo>
                              <a:moveTo>
                                <a:pt x="1602" y="0"/>
                              </a:moveTo>
                              <a:lnTo>
                                <a:pt x="1618" y="0"/>
                              </a:lnTo>
                              <a:moveTo>
                                <a:pt x="1634" y="0"/>
                              </a:moveTo>
                              <a:lnTo>
                                <a:pt x="1650" y="0"/>
                              </a:lnTo>
                              <a:moveTo>
                                <a:pt x="1666" y="0"/>
                              </a:moveTo>
                              <a:lnTo>
                                <a:pt x="1682" y="0"/>
                              </a:lnTo>
                              <a:moveTo>
                                <a:pt x="1698" y="0"/>
                              </a:moveTo>
                              <a:lnTo>
                                <a:pt x="1714" y="0"/>
                              </a:lnTo>
                              <a:moveTo>
                                <a:pt x="1730" y="0"/>
                              </a:moveTo>
                              <a:lnTo>
                                <a:pt x="1746" y="0"/>
                              </a:lnTo>
                              <a:moveTo>
                                <a:pt x="1762" y="0"/>
                              </a:moveTo>
                              <a:lnTo>
                                <a:pt x="1778" y="0"/>
                              </a:lnTo>
                              <a:moveTo>
                                <a:pt x="1794" y="0"/>
                              </a:moveTo>
                              <a:lnTo>
                                <a:pt x="1810" y="0"/>
                              </a:lnTo>
                              <a:moveTo>
                                <a:pt x="1826" y="0"/>
                              </a:moveTo>
                              <a:lnTo>
                                <a:pt x="1842" y="0"/>
                              </a:lnTo>
                              <a:moveTo>
                                <a:pt x="1858" y="0"/>
                              </a:moveTo>
                              <a:lnTo>
                                <a:pt x="1874" y="0"/>
                              </a:lnTo>
                              <a:moveTo>
                                <a:pt x="1890" y="0"/>
                              </a:moveTo>
                              <a:lnTo>
                                <a:pt x="1906" y="0"/>
                              </a:lnTo>
                              <a:moveTo>
                                <a:pt x="1922" y="0"/>
                              </a:moveTo>
                              <a:lnTo>
                                <a:pt x="1938" y="0"/>
                              </a:lnTo>
                              <a:moveTo>
                                <a:pt x="1954" y="0"/>
                              </a:moveTo>
                              <a:lnTo>
                                <a:pt x="1970" y="0"/>
                              </a:lnTo>
                              <a:moveTo>
                                <a:pt x="1986" y="0"/>
                              </a:moveTo>
                              <a:lnTo>
                                <a:pt x="2002" y="0"/>
                              </a:lnTo>
                              <a:moveTo>
                                <a:pt x="2018" y="0"/>
                              </a:moveTo>
                              <a:lnTo>
                                <a:pt x="2034" y="0"/>
                              </a:lnTo>
                              <a:moveTo>
                                <a:pt x="2050" y="0"/>
                              </a:moveTo>
                              <a:lnTo>
                                <a:pt x="2066" y="0"/>
                              </a:lnTo>
                              <a:moveTo>
                                <a:pt x="2082" y="0"/>
                              </a:moveTo>
                              <a:lnTo>
                                <a:pt x="2098" y="0"/>
                              </a:lnTo>
                              <a:moveTo>
                                <a:pt x="2114" y="0"/>
                              </a:moveTo>
                              <a:lnTo>
                                <a:pt x="2130" y="0"/>
                              </a:lnTo>
                              <a:moveTo>
                                <a:pt x="2146" y="0"/>
                              </a:moveTo>
                              <a:lnTo>
                                <a:pt x="2162" y="0"/>
                              </a:lnTo>
                              <a:moveTo>
                                <a:pt x="2178" y="0"/>
                              </a:moveTo>
                              <a:lnTo>
                                <a:pt x="2194" y="0"/>
                              </a:lnTo>
                              <a:moveTo>
                                <a:pt x="2210" y="0"/>
                              </a:moveTo>
                              <a:lnTo>
                                <a:pt x="2226" y="0"/>
                              </a:lnTo>
                              <a:moveTo>
                                <a:pt x="2242" y="0"/>
                              </a:moveTo>
                              <a:lnTo>
                                <a:pt x="2258" y="0"/>
                              </a:lnTo>
                              <a:moveTo>
                                <a:pt x="2274" y="0"/>
                              </a:moveTo>
                              <a:lnTo>
                                <a:pt x="2291" y="0"/>
                              </a:lnTo>
                              <a:moveTo>
                                <a:pt x="2307" y="0"/>
                              </a:moveTo>
                              <a:lnTo>
                                <a:pt x="2323" y="0"/>
                              </a:lnTo>
                              <a:moveTo>
                                <a:pt x="2339" y="0"/>
                              </a:moveTo>
                              <a:lnTo>
                                <a:pt x="2355" y="0"/>
                              </a:lnTo>
                              <a:moveTo>
                                <a:pt x="2371" y="0"/>
                              </a:moveTo>
                              <a:lnTo>
                                <a:pt x="2387" y="0"/>
                              </a:lnTo>
                              <a:moveTo>
                                <a:pt x="2403" y="0"/>
                              </a:moveTo>
                              <a:lnTo>
                                <a:pt x="2419" y="0"/>
                              </a:lnTo>
                              <a:moveTo>
                                <a:pt x="2435" y="0"/>
                              </a:moveTo>
                              <a:lnTo>
                                <a:pt x="2451" y="0"/>
                              </a:lnTo>
                              <a:moveTo>
                                <a:pt x="2467" y="0"/>
                              </a:moveTo>
                              <a:lnTo>
                                <a:pt x="2483" y="0"/>
                              </a:lnTo>
                              <a:moveTo>
                                <a:pt x="2499" y="0"/>
                              </a:moveTo>
                              <a:lnTo>
                                <a:pt x="2515" y="0"/>
                              </a:lnTo>
                              <a:moveTo>
                                <a:pt x="2531" y="0"/>
                              </a:moveTo>
                              <a:lnTo>
                                <a:pt x="2547" y="0"/>
                              </a:lnTo>
                              <a:moveTo>
                                <a:pt x="2563" y="0"/>
                              </a:moveTo>
                              <a:lnTo>
                                <a:pt x="2579" y="0"/>
                              </a:lnTo>
                              <a:moveTo>
                                <a:pt x="2595" y="0"/>
                              </a:moveTo>
                              <a:lnTo>
                                <a:pt x="2611" y="0"/>
                              </a:lnTo>
                              <a:moveTo>
                                <a:pt x="2627" y="0"/>
                              </a:moveTo>
                              <a:lnTo>
                                <a:pt x="2643" y="0"/>
                              </a:lnTo>
                              <a:moveTo>
                                <a:pt x="2659" y="0"/>
                              </a:moveTo>
                              <a:lnTo>
                                <a:pt x="2675" y="0"/>
                              </a:lnTo>
                              <a:moveTo>
                                <a:pt x="2691" y="0"/>
                              </a:moveTo>
                              <a:lnTo>
                                <a:pt x="2707" y="0"/>
                              </a:lnTo>
                              <a:moveTo>
                                <a:pt x="2723" y="0"/>
                              </a:moveTo>
                              <a:lnTo>
                                <a:pt x="2739" y="0"/>
                              </a:lnTo>
                              <a:moveTo>
                                <a:pt x="2755" y="0"/>
                              </a:moveTo>
                              <a:lnTo>
                                <a:pt x="2771" y="0"/>
                              </a:lnTo>
                              <a:moveTo>
                                <a:pt x="2787" y="0"/>
                              </a:moveTo>
                              <a:lnTo>
                                <a:pt x="2803" y="0"/>
                              </a:lnTo>
                              <a:moveTo>
                                <a:pt x="2819" y="0"/>
                              </a:moveTo>
                              <a:lnTo>
                                <a:pt x="2835" y="0"/>
                              </a:lnTo>
                              <a:moveTo>
                                <a:pt x="2851" y="0"/>
                              </a:moveTo>
                              <a:lnTo>
                                <a:pt x="2867" y="0"/>
                              </a:lnTo>
                              <a:moveTo>
                                <a:pt x="2883" y="0"/>
                              </a:moveTo>
                              <a:lnTo>
                                <a:pt x="2899" y="0"/>
                              </a:lnTo>
                              <a:moveTo>
                                <a:pt x="2915" y="0"/>
                              </a:moveTo>
                              <a:lnTo>
                                <a:pt x="2931" y="0"/>
                              </a:lnTo>
                              <a:moveTo>
                                <a:pt x="2947" y="0"/>
                              </a:moveTo>
                              <a:lnTo>
                                <a:pt x="2963" y="0"/>
                              </a:lnTo>
                              <a:moveTo>
                                <a:pt x="2979" y="0"/>
                              </a:moveTo>
                              <a:lnTo>
                                <a:pt x="2995" y="0"/>
                              </a:lnTo>
                              <a:moveTo>
                                <a:pt x="3011" y="0"/>
                              </a:moveTo>
                              <a:lnTo>
                                <a:pt x="3027" y="0"/>
                              </a:lnTo>
                              <a:moveTo>
                                <a:pt x="3043" y="0"/>
                              </a:moveTo>
                              <a:lnTo>
                                <a:pt x="3059" y="0"/>
                              </a:lnTo>
                              <a:moveTo>
                                <a:pt x="3075" y="0"/>
                              </a:moveTo>
                              <a:lnTo>
                                <a:pt x="3091" y="0"/>
                              </a:lnTo>
                              <a:moveTo>
                                <a:pt x="3107" y="0"/>
                              </a:moveTo>
                              <a:lnTo>
                                <a:pt x="3123" y="0"/>
                              </a:lnTo>
                              <a:moveTo>
                                <a:pt x="3139" y="0"/>
                              </a:moveTo>
                              <a:lnTo>
                                <a:pt x="3155" y="0"/>
                              </a:lnTo>
                              <a:moveTo>
                                <a:pt x="3171" y="0"/>
                              </a:moveTo>
                              <a:lnTo>
                                <a:pt x="3188" y="0"/>
                              </a:lnTo>
                              <a:moveTo>
                                <a:pt x="3204" y="0"/>
                              </a:moveTo>
                              <a:lnTo>
                                <a:pt x="3220" y="0"/>
                              </a:lnTo>
                              <a:moveTo>
                                <a:pt x="3236" y="0"/>
                              </a:moveTo>
                              <a:lnTo>
                                <a:pt x="3252" y="0"/>
                              </a:lnTo>
                              <a:moveTo>
                                <a:pt x="3268" y="0"/>
                              </a:moveTo>
                              <a:lnTo>
                                <a:pt x="3284" y="0"/>
                              </a:lnTo>
                              <a:moveTo>
                                <a:pt x="3300" y="0"/>
                              </a:moveTo>
                              <a:lnTo>
                                <a:pt x="3316" y="0"/>
                              </a:lnTo>
                              <a:moveTo>
                                <a:pt x="3332" y="0"/>
                              </a:moveTo>
                              <a:lnTo>
                                <a:pt x="3348" y="0"/>
                              </a:lnTo>
                              <a:moveTo>
                                <a:pt x="3364" y="0"/>
                              </a:moveTo>
                              <a:lnTo>
                                <a:pt x="3380" y="0"/>
                              </a:lnTo>
                              <a:moveTo>
                                <a:pt x="3396" y="0"/>
                              </a:moveTo>
                              <a:lnTo>
                                <a:pt x="3412" y="0"/>
                              </a:lnTo>
                              <a:moveTo>
                                <a:pt x="3428" y="0"/>
                              </a:moveTo>
                              <a:lnTo>
                                <a:pt x="3444" y="0"/>
                              </a:lnTo>
                              <a:moveTo>
                                <a:pt x="3460" y="0"/>
                              </a:moveTo>
                              <a:lnTo>
                                <a:pt x="3476" y="0"/>
                              </a:lnTo>
                              <a:moveTo>
                                <a:pt x="3492" y="0"/>
                              </a:moveTo>
                              <a:lnTo>
                                <a:pt x="3508" y="0"/>
                              </a:lnTo>
                              <a:moveTo>
                                <a:pt x="3524" y="0"/>
                              </a:moveTo>
                              <a:lnTo>
                                <a:pt x="3540" y="0"/>
                              </a:lnTo>
                              <a:moveTo>
                                <a:pt x="3556" y="0"/>
                              </a:moveTo>
                              <a:lnTo>
                                <a:pt x="3572" y="0"/>
                              </a:lnTo>
                              <a:moveTo>
                                <a:pt x="3588" y="0"/>
                              </a:moveTo>
                              <a:lnTo>
                                <a:pt x="3604" y="0"/>
                              </a:lnTo>
                              <a:moveTo>
                                <a:pt x="3620" y="0"/>
                              </a:moveTo>
                              <a:lnTo>
                                <a:pt x="3636" y="0"/>
                              </a:lnTo>
                              <a:moveTo>
                                <a:pt x="3652" y="0"/>
                              </a:moveTo>
                              <a:lnTo>
                                <a:pt x="3668" y="0"/>
                              </a:lnTo>
                              <a:moveTo>
                                <a:pt x="3684" y="0"/>
                              </a:moveTo>
                              <a:lnTo>
                                <a:pt x="3700" y="0"/>
                              </a:lnTo>
                              <a:moveTo>
                                <a:pt x="3716" y="0"/>
                              </a:moveTo>
                              <a:lnTo>
                                <a:pt x="3732" y="0"/>
                              </a:lnTo>
                              <a:moveTo>
                                <a:pt x="3748" y="0"/>
                              </a:moveTo>
                              <a:lnTo>
                                <a:pt x="3764" y="0"/>
                              </a:lnTo>
                              <a:moveTo>
                                <a:pt x="3780" y="0"/>
                              </a:moveTo>
                              <a:lnTo>
                                <a:pt x="3796" y="0"/>
                              </a:lnTo>
                              <a:moveTo>
                                <a:pt x="3812" y="0"/>
                              </a:moveTo>
                              <a:lnTo>
                                <a:pt x="3828" y="0"/>
                              </a:lnTo>
                              <a:moveTo>
                                <a:pt x="3844" y="0"/>
                              </a:moveTo>
                              <a:lnTo>
                                <a:pt x="3860" y="0"/>
                              </a:lnTo>
                              <a:moveTo>
                                <a:pt x="3876" y="0"/>
                              </a:moveTo>
                              <a:lnTo>
                                <a:pt x="3892" y="0"/>
                              </a:lnTo>
                              <a:moveTo>
                                <a:pt x="3908" y="0"/>
                              </a:moveTo>
                              <a:lnTo>
                                <a:pt x="3924" y="0"/>
                              </a:lnTo>
                              <a:moveTo>
                                <a:pt x="3940" y="0"/>
                              </a:moveTo>
                              <a:lnTo>
                                <a:pt x="3956" y="0"/>
                              </a:lnTo>
                              <a:moveTo>
                                <a:pt x="3972" y="0"/>
                              </a:moveTo>
                              <a:lnTo>
                                <a:pt x="3988" y="0"/>
                              </a:lnTo>
                              <a:moveTo>
                                <a:pt x="4004" y="0"/>
                              </a:moveTo>
                              <a:lnTo>
                                <a:pt x="4020" y="0"/>
                              </a:lnTo>
                              <a:moveTo>
                                <a:pt x="4117" y="0"/>
                              </a:moveTo>
                              <a:lnTo>
                                <a:pt x="4133" y="0"/>
                              </a:lnTo>
                              <a:moveTo>
                                <a:pt x="4036" y="0"/>
                              </a:moveTo>
                              <a:lnTo>
                                <a:pt x="4052" y="0"/>
                              </a:lnTo>
                              <a:moveTo>
                                <a:pt x="4069" y="0"/>
                              </a:moveTo>
                              <a:lnTo>
                                <a:pt x="4085" y="0"/>
                              </a:lnTo>
                              <a:moveTo>
                                <a:pt x="4101" y="0"/>
                              </a:moveTo>
                              <a:lnTo>
                                <a:pt x="4117" y="0"/>
                              </a:lnTo>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159.55pt;margin-top:35.9pt;width:206.65pt;height:.1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" path="m,l16,m32,l48,m64,l80,m96,r16,m128,r16,m160,r16,m192,r16,m224,r16,m256,r16,m288,r16,m320,r16,m352,r16,m384,r16,m416,r16,m448,r16,m480,r16,m513,r16,m545,r16,m577,r16,m609,r16,m641,r16,m673,r16,m705,r16,m737,r16,m769,r16,m801,r16,m833,r16,m865,r16,m897,r16,m929,r16,m961,r16,m993,r16,m1025,r16,m1057,r16,m1089,r16,m1121,r16,m1153,r16,m1185,r16,m1217,r16,m1249,r16,m1281,r16,m1313,r16,m1345,r16,m1377,r16,m1410,r16,m1442,r16,m1474,r16,m1506,r16,m1538,r16,m1570,r16,m1602,r16,m1634,r16,m1666,r16,m1698,r16,m1730,r16,m1762,r16,m1794,r16,m1826,r16,m1858,r16,m1890,r16,m1922,r16,m1954,r16,m1986,r16,m2018,r16,m2050,r16,m2082,r16,m2114,r16,m2146,r16,m2178,r16,m2210,r16,m2242,r16,m2274,r17,m2307,r16,m2339,r16,m2371,r16,m2403,r16,m2435,r16,m2467,r16,m2499,r16,m2531,r16,m2563,r16,m2595,r16,m2627,r16,m2659,r16,m2691,r16,m2723,r16,m2755,r16,m2787,r16,m2819,r16,m2851,r16,m2883,r16,m2915,r16,m2947,r16,m2979,r16,m3011,r16,m3043,r16,m3075,r16,m3107,r16,m3139,r16,m3171,r17,m3204,r16,m3236,r16,m3268,r16,m3300,r16,m3332,r16,m3364,r16,m3396,r16,m3428,r16,m3460,r16,m3492,r16,m3524,r16,m3556,r16,m3588,r16,m3620,r16,m3652,r16,m3684,r16,m3716,r16,m3748,r16,m3780,r16,m3812,r16,m3844,r16,m3876,r16,m3908,r16,m3940,r16,m3972,r16,m4004,r16,m4117,r16,m4036,r16,m4069,r16,m4101,r16,e" filled="f" strokecolor="#999" strokeweight=".28253mm">
                <v:path arrowok="t" o:connecttype="custom" o:connectlocs="40640,0;91440,0;142240,0;193040,0;243840,0;294640,0;346075,0;396875,0;447675,0;498475,0;549275,0;600075,0;650875,0;701675,0;752475,0;803275,0;854075,0;905510,0;956310,0;1007110,0;1057910,0;1108710,0;1159510,0;1210310,0;1261110,0;1311910,0;1362710,0;1413510,0;1464945,0;1515745,0;1566545,0;1617345,0;1668145,0;1718945,0;1769745,0;1820545,0;1871345,0;1922145,0;1972945,0;2024380,0;2075180,0;2125980,0;2176780,0;2227580,0;2278380,0;2329180,0;2379980,0;2430780,0;2481580,0;2532380,0;2562860,0;2614295,0" o:connectangles="0,0,0,0,0,0,0,0,0,0,0,0,0,0,0,0,0,0,0,0,0,0,0,0,0,0,0,0,0,0,0,0,0,0,0,0,0,0,0,0,0,0,0,0,0,0,0,0,0,0,0,0"/>
                <w10:wrap anchorx="page"/>
              </v:shape>
            </w:pict>
          </mc:Fallback>
        </mc:AlternateContent>
      </w:r>
      <w:r w:rsidRPr="007F1ECF">
        <w:rPr>
          <w:rFonts w:ascii="Arial" w:eastAsia="Arial" w:hAnsi="Arial" w:cs="Arial"/>
          <w:sz w:val="21"/>
          <w:szCs w:val="21"/>
          <w:lang w:eastAsia="en-US"/>
        </w:rPr>
        <w:t>Работа, профессиональные планы Другое:</w:t>
      </w:r>
    </w:p>
    <w:p w:rsidR="007F1ECF" w:rsidRPr="007F1ECF" w:rsidRDefault="007F1ECF" w:rsidP="007F1ECF">
      <w:pPr>
        <w:widowControl w:val="0"/>
        <w:spacing w:before="2"/>
        <w:rPr>
          <w:rFonts w:ascii="Arial" w:eastAsia="Arial" w:hAnsi="Arial" w:cs="Arial"/>
          <w:szCs w:val="21"/>
          <w:lang w:eastAsia="en-US"/>
        </w:rPr>
      </w:pPr>
    </w:p>
    <w:p w:rsidR="007F1ECF" w:rsidRPr="007F1ECF" w:rsidRDefault="007F1ECF" w:rsidP="007F1ECF">
      <w:pPr>
        <w:widowControl w:val="0"/>
        <w:tabs>
          <w:tab w:val="left" w:pos="462"/>
        </w:tabs>
        <w:ind w:left="461" w:right="1434"/>
        <w:outlineLvl w:val="1"/>
        <w:rPr>
          <w:rFonts w:ascii="Arial" w:eastAsia="Arial" w:hAnsi="Arial" w:cs="Arial"/>
          <w:b/>
          <w:bCs/>
          <w:sz w:val="21"/>
          <w:szCs w:val="21"/>
          <w:lang w:eastAsia="en-US"/>
        </w:rPr>
      </w:pPr>
      <w:bookmarkStart w:id="78" w:name="_Toc449476056"/>
      <w:bookmarkStart w:id="79" w:name="_Toc449609278"/>
      <w:bookmarkStart w:id="80" w:name="_Toc449911324"/>
      <w:r w:rsidRPr="007F1ECF">
        <w:rPr>
          <w:rFonts w:ascii="Arial" w:eastAsia="Arial" w:hAnsi="Arial" w:cs="Arial"/>
          <w:b/>
          <w:bCs/>
          <w:sz w:val="21"/>
          <w:szCs w:val="21"/>
          <w:lang w:eastAsia="en-US"/>
        </w:rPr>
        <w:t xml:space="preserve">Б2.1 Как </w:t>
      </w:r>
      <w:r w:rsidRPr="007F1ECF">
        <w:rPr>
          <w:rFonts w:ascii="Arial" w:eastAsia="Arial" w:hAnsi="Arial" w:cs="Arial"/>
          <w:b/>
          <w:bCs/>
          <w:spacing w:val="-5"/>
          <w:sz w:val="21"/>
          <w:szCs w:val="21"/>
          <w:lang w:eastAsia="en-US"/>
        </w:rPr>
        <w:t xml:space="preserve">долго </w:t>
      </w:r>
      <w:r w:rsidRPr="007F1ECF">
        <w:rPr>
          <w:rFonts w:ascii="Arial" w:eastAsia="Arial" w:hAnsi="Arial" w:cs="Arial"/>
          <w:b/>
          <w:bCs/>
          <w:spacing w:val="-4"/>
          <w:sz w:val="21"/>
          <w:szCs w:val="21"/>
          <w:lang w:eastAsia="en-US"/>
        </w:rPr>
        <w:t xml:space="preserve">Вы </w:t>
      </w:r>
      <w:r w:rsidRPr="007F1ECF">
        <w:rPr>
          <w:rFonts w:ascii="Arial" w:eastAsia="Arial" w:hAnsi="Arial" w:cs="Arial"/>
          <w:b/>
          <w:bCs/>
          <w:sz w:val="21"/>
          <w:szCs w:val="21"/>
          <w:lang w:eastAsia="en-US"/>
        </w:rPr>
        <w:t xml:space="preserve">осмысляете </w:t>
      </w:r>
      <w:r w:rsidRPr="007F1ECF">
        <w:rPr>
          <w:rFonts w:ascii="Arial" w:eastAsia="Arial" w:hAnsi="Arial" w:cs="Arial"/>
          <w:b/>
          <w:bCs/>
          <w:spacing w:val="-3"/>
          <w:sz w:val="21"/>
          <w:szCs w:val="21"/>
          <w:lang w:eastAsia="en-US"/>
        </w:rPr>
        <w:t xml:space="preserve">только </w:t>
      </w:r>
      <w:r w:rsidRPr="007F1ECF">
        <w:rPr>
          <w:rFonts w:ascii="Arial" w:eastAsia="Arial" w:hAnsi="Arial" w:cs="Arial"/>
          <w:b/>
          <w:bCs/>
          <w:sz w:val="21"/>
          <w:szCs w:val="21"/>
          <w:lang w:eastAsia="en-US"/>
        </w:rPr>
        <w:t>что прочитанную книгу</w:t>
      </w:r>
      <w:r w:rsidRPr="007F1ECF">
        <w:rPr>
          <w:rFonts w:ascii="Arial" w:eastAsia="Arial" w:hAnsi="Arial" w:cs="Arial"/>
          <w:b/>
          <w:bCs/>
          <w:spacing w:val="-23"/>
          <w:sz w:val="21"/>
          <w:szCs w:val="21"/>
          <w:lang w:eastAsia="en-US"/>
        </w:rPr>
        <w:t xml:space="preserve"> </w:t>
      </w:r>
      <w:r w:rsidRPr="007F1ECF">
        <w:rPr>
          <w:rFonts w:ascii="Arial" w:eastAsia="Arial" w:hAnsi="Arial" w:cs="Arial"/>
          <w:b/>
          <w:bCs/>
          <w:sz w:val="21"/>
          <w:szCs w:val="21"/>
          <w:lang w:eastAsia="en-US"/>
        </w:rPr>
        <w:t>или просмотренный</w:t>
      </w:r>
      <w:r w:rsidRPr="007F1ECF">
        <w:rPr>
          <w:rFonts w:ascii="Arial" w:eastAsia="Arial" w:hAnsi="Arial" w:cs="Arial"/>
          <w:b/>
          <w:bCs/>
          <w:spacing w:val="-36"/>
          <w:sz w:val="21"/>
          <w:szCs w:val="21"/>
          <w:lang w:eastAsia="en-US"/>
        </w:rPr>
        <w:t xml:space="preserve"> </w:t>
      </w:r>
      <w:r w:rsidRPr="007F1ECF">
        <w:rPr>
          <w:rFonts w:ascii="Arial" w:eastAsia="Arial" w:hAnsi="Arial" w:cs="Arial"/>
          <w:b/>
          <w:bCs/>
          <w:sz w:val="21"/>
          <w:szCs w:val="21"/>
          <w:lang w:eastAsia="en-US"/>
        </w:rPr>
        <w:t>фильм?</w:t>
      </w:r>
      <w:bookmarkEnd w:id="78"/>
      <w:bookmarkEnd w:id="79"/>
      <w:bookmarkEnd w:id="80"/>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285" w:lineRule="auto"/>
        <w:ind w:left="461" w:right="457"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11840" behindDoc="1" locked="0" layoutInCell="1" allowOverlap="1">
                <wp:simplePos x="0" y="0"/>
                <wp:positionH relativeFrom="page">
                  <wp:posOffset>1248410</wp:posOffset>
                </wp:positionH>
                <wp:positionV relativeFrom="paragraph">
                  <wp:posOffset>8255</wp:posOffset>
                </wp:positionV>
                <wp:extent cx="285115" cy="173355"/>
                <wp:effectExtent l="19685" t="5715" r="19050" b="11430"/>
                <wp:wrapNone/>
                <wp:docPr id="31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98.3pt;margin-top:.65pt;width:22.45pt;height:13.6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Делаю выводы о любом произведении сразу же и очень редко мысленно возвращаюсь к анализу произведения потом.</w:t>
      </w:r>
    </w:p>
    <w:p w:rsidR="007F1ECF" w:rsidRPr="007F1ECF" w:rsidRDefault="007F1ECF" w:rsidP="007F1ECF">
      <w:pPr>
        <w:widowControl w:val="0"/>
        <w:spacing w:before="82" w:line="285" w:lineRule="auto"/>
        <w:ind w:left="461" w:right="111"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12864" behindDoc="1" locked="0" layoutInCell="1" allowOverlap="1">
                <wp:simplePos x="0" y="0"/>
                <wp:positionH relativeFrom="page">
                  <wp:posOffset>1248410</wp:posOffset>
                </wp:positionH>
                <wp:positionV relativeFrom="paragraph">
                  <wp:posOffset>60325</wp:posOffset>
                </wp:positionV>
                <wp:extent cx="285115" cy="173355"/>
                <wp:effectExtent l="19685" t="12065" r="19050" b="5080"/>
                <wp:wrapNone/>
                <wp:docPr id="31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5" o:spid="_x0000_s1026" style="position:absolute;margin-left:98.3pt;margin-top:4.75pt;width:22.45pt;height:13.6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Делаю выводы о любом произведении сразу же, однако через несколько часов могу кардинально поменять свои взгляды.</w:t>
      </w:r>
    </w:p>
    <w:p w:rsidR="007F1ECF" w:rsidRPr="007F1ECF" w:rsidRDefault="007F1ECF" w:rsidP="007F1ECF">
      <w:pPr>
        <w:widowControl w:val="0"/>
        <w:spacing w:before="66" w:line="285" w:lineRule="auto"/>
        <w:ind w:left="461" w:right="647" w:firstLine="68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13888" behindDoc="1" locked="0" layoutInCell="1" allowOverlap="1">
                <wp:simplePos x="0" y="0"/>
                <wp:positionH relativeFrom="page">
                  <wp:posOffset>1248410</wp:posOffset>
                </wp:positionH>
                <wp:positionV relativeFrom="paragraph">
                  <wp:posOffset>50165</wp:posOffset>
                </wp:positionV>
                <wp:extent cx="285115" cy="173355"/>
                <wp:effectExtent l="19685" t="8890" r="19050" b="8255"/>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15 79"/>
                            <a:gd name="T3" fmla="*/ 215 h 273"/>
                            <a:gd name="T4" fmla="+- 0 1988 1966"/>
                            <a:gd name="T5" fmla="*/ T4 w 449"/>
                            <a:gd name="T6" fmla="+- 0 140 79"/>
                            <a:gd name="T7" fmla="*/ 140 h 273"/>
                            <a:gd name="T8" fmla="+- 0 2049 1966"/>
                            <a:gd name="T9" fmla="*/ T8 w 449"/>
                            <a:gd name="T10" fmla="+- 0 89 79"/>
                            <a:gd name="T11" fmla="*/ 89 h 273"/>
                            <a:gd name="T12" fmla="+- 0 2102 1966"/>
                            <a:gd name="T13" fmla="*/ T12 w 449"/>
                            <a:gd name="T14" fmla="+- 0 79 79"/>
                            <a:gd name="T15" fmla="*/ 79 h 273"/>
                            <a:gd name="T16" fmla="+- 0 2278 1966"/>
                            <a:gd name="T17" fmla="*/ T16 w 449"/>
                            <a:gd name="T18" fmla="+- 0 79 79"/>
                            <a:gd name="T19" fmla="*/ 79 h 273"/>
                            <a:gd name="T20" fmla="+- 0 2353 1966"/>
                            <a:gd name="T21" fmla="*/ T20 w 449"/>
                            <a:gd name="T22" fmla="+- 0 101 79"/>
                            <a:gd name="T23" fmla="*/ 101 h 273"/>
                            <a:gd name="T24" fmla="+- 0 2404 1966"/>
                            <a:gd name="T25" fmla="*/ T24 w 449"/>
                            <a:gd name="T26" fmla="+- 0 163 79"/>
                            <a:gd name="T27" fmla="*/ 163 h 273"/>
                            <a:gd name="T28" fmla="+- 0 2414 1966"/>
                            <a:gd name="T29" fmla="*/ T28 w 449"/>
                            <a:gd name="T30" fmla="+- 0 215 79"/>
                            <a:gd name="T31" fmla="*/ 215 h 273"/>
                            <a:gd name="T32" fmla="+- 0 2412 1966"/>
                            <a:gd name="T33" fmla="*/ T32 w 449"/>
                            <a:gd name="T34" fmla="+- 0 242 79"/>
                            <a:gd name="T35" fmla="*/ 242 h 273"/>
                            <a:gd name="T36" fmla="+- 0 2374 1966"/>
                            <a:gd name="T37" fmla="*/ T36 w 449"/>
                            <a:gd name="T38" fmla="+- 0 311 79"/>
                            <a:gd name="T39" fmla="*/ 311 h 273"/>
                            <a:gd name="T40" fmla="+- 0 2305 1966"/>
                            <a:gd name="T41" fmla="*/ T40 w 449"/>
                            <a:gd name="T42" fmla="+- 0 349 79"/>
                            <a:gd name="T43" fmla="*/ 349 h 273"/>
                            <a:gd name="T44" fmla="+- 0 2278 1966"/>
                            <a:gd name="T45" fmla="*/ T44 w 449"/>
                            <a:gd name="T46" fmla="+- 0 351 79"/>
                            <a:gd name="T47" fmla="*/ 351 h 273"/>
                            <a:gd name="T48" fmla="+- 0 2102 1966"/>
                            <a:gd name="T49" fmla="*/ T48 w 449"/>
                            <a:gd name="T50" fmla="+- 0 351 79"/>
                            <a:gd name="T51" fmla="*/ 351 h 273"/>
                            <a:gd name="T52" fmla="+- 0 2026 1966"/>
                            <a:gd name="T53" fmla="*/ T52 w 449"/>
                            <a:gd name="T54" fmla="+- 0 329 79"/>
                            <a:gd name="T55" fmla="*/ 329 h 273"/>
                            <a:gd name="T56" fmla="+- 0 1976 1966"/>
                            <a:gd name="T57" fmla="*/ T56 w 449"/>
                            <a:gd name="T58" fmla="+- 0 267 79"/>
                            <a:gd name="T59" fmla="*/ 267 h 273"/>
                            <a:gd name="T60" fmla="+- 0 1966 1966"/>
                            <a:gd name="T61" fmla="*/ T60 w 449"/>
                            <a:gd name="T62" fmla="+- 0 215 79"/>
                            <a:gd name="T63" fmla="*/ 21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98.3pt;margin-top:3.95pt;width:22.45pt;height:13.6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" path="m,136l22,61,83,10,136,,312,r75,22l438,84r10,52l446,163r-38,69l339,270r-27,2l136,272,60,250,10,188,,136xe" filled="f" strokecolor="#999" strokeweight=".28253mm">
                <v:path arrowok="t" o:connecttype="custom" o:connectlocs="0,136525;13970,88900;52705,56515;86360,50165;198120,50165;245745,64135;278130,103505;284480,136525;283210,153670;259080,197485;215265,221615;198120,222885;86360,222885;38100,208915;6350,169545;0,136525" o:connectangles="0,0,0,0,0,0,0,0,0,0,0,0,0,0,0,0"/>
                <w10:wrap anchorx="page"/>
              </v:shape>
            </w:pict>
          </mc:Fallback>
        </mc:AlternateContent>
      </w:r>
      <w:r w:rsidRPr="007F1ECF">
        <w:rPr>
          <w:rFonts w:ascii="Arial" w:eastAsia="Arial" w:hAnsi="Arial" w:cs="Arial"/>
          <w:sz w:val="21"/>
          <w:szCs w:val="21"/>
          <w:lang w:eastAsia="en-US"/>
        </w:rPr>
        <w:t>Мне свойственно достаточно долго размышлять над только что прочитанным/увиденным, после чего у меня формируется мнение.</w:t>
      </w:r>
    </w:p>
    <w:p w:rsidR="007F1ECF" w:rsidRPr="007F1ECF" w:rsidRDefault="007F1ECF" w:rsidP="007F1ECF">
      <w:pPr>
        <w:widowControl w:val="0"/>
        <w:spacing w:before="82"/>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49376" behindDoc="0" locked="0" layoutInCell="1" allowOverlap="1">
                <wp:simplePos x="0" y="0"/>
                <wp:positionH relativeFrom="page">
                  <wp:posOffset>1248410</wp:posOffset>
                </wp:positionH>
                <wp:positionV relativeFrom="paragraph">
                  <wp:posOffset>60325</wp:posOffset>
                </wp:positionV>
                <wp:extent cx="285115" cy="173355"/>
                <wp:effectExtent l="19685" t="5715" r="19050" b="11430"/>
                <wp:wrapNone/>
                <wp:docPr id="31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31 95"/>
                            <a:gd name="T3" fmla="*/ 231 h 273"/>
                            <a:gd name="T4" fmla="+- 0 1988 1966"/>
                            <a:gd name="T5" fmla="*/ T4 w 449"/>
                            <a:gd name="T6" fmla="+- 0 156 95"/>
                            <a:gd name="T7" fmla="*/ 156 h 273"/>
                            <a:gd name="T8" fmla="+- 0 2049 1966"/>
                            <a:gd name="T9" fmla="*/ T8 w 449"/>
                            <a:gd name="T10" fmla="+- 0 105 95"/>
                            <a:gd name="T11" fmla="*/ 105 h 273"/>
                            <a:gd name="T12" fmla="+- 0 2102 1966"/>
                            <a:gd name="T13" fmla="*/ T12 w 449"/>
                            <a:gd name="T14" fmla="+- 0 95 95"/>
                            <a:gd name="T15" fmla="*/ 95 h 273"/>
                            <a:gd name="T16" fmla="+- 0 2278 1966"/>
                            <a:gd name="T17" fmla="*/ T16 w 449"/>
                            <a:gd name="T18" fmla="+- 0 95 95"/>
                            <a:gd name="T19" fmla="*/ 95 h 273"/>
                            <a:gd name="T20" fmla="+- 0 2353 1966"/>
                            <a:gd name="T21" fmla="*/ T20 w 449"/>
                            <a:gd name="T22" fmla="+- 0 117 95"/>
                            <a:gd name="T23" fmla="*/ 117 h 273"/>
                            <a:gd name="T24" fmla="+- 0 2404 1966"/>
                            <a:gd name="T25" fmla="*/ T24 w 449"/>
                            <a:gd name="T26" fmla="+- 0 179 95"/>
                            <a:gd name="T27" fmla="*/ 179 h 273"/>
                            <a:gd name="T28" fmla="+- 0 2414 1966"/>
                            <a:gd name="T29" fmla="*/ T28 w 449"/>
                            <a:gd name="T30" fmla="+- 0 231 95"/>
                            <a:gd name="T31" fmla="*/ 231 h 273"/>
                            <a:gd name="T32" fmla="+- 0 2412 1966"/>
                            <a:gd name="T33" fmla="*/ T32 w 449"/>
                            <a:gd name="T34" fmla="+- 0 258 95"/>
                            <a:gd name="T35" fmla="*/ 258 h 273"/>
                            <a:gd name="T36" fmla="+- 0 2374 1966"/>
                            <a:gd name="T37" fmla="*/ T36 w 449"/>
                            <a:gd name="T38" fmla="+- 0 327 95"/>
                            <a:gd name="T39" fmla="*/ 327 h 273"/>
                            <a:gd name="T40" fmla="+- 0 2305 1966"/>
                            <a:gd name="T41" fmla="*/ T40 w 449"/>
                            <a:gd name="T42" fmla="+- 0 365 95"/>
                            <a:gd name="T43" fmla="*/ 365 h 273"/>
                            <a:gd name="T44" fmla="+- 0 2278 1966"/>
                            <a:gd name="T45" fmla="*/ T44 w 449"/>
                            <a:gd name="T46" fmla="+- 0 367 95"/>
                            <a:gd name="T47" fmla="*/ 367 h 273"/>
                            <a:gd name="T48" fmla="+- 0 2102 1966"/>
                            <a:gd name="T49" fmla="*/ T48 w 449"/>
                            <a:gd name="T50" fmla="+- 0 367 95"/>
                            <a:gd name="T51" fmla="*/ 367 h 273"/>
                            <a:gd name="T52" fmla="+- 0 2026 1966"/>
                            <a:gd name="T53" fmla="*/ T52 w 449"/>
                            <a:gd name="T54" fmla="+- 0 345 95"/>
                            <a:gd name="T55" fmla="*/ 345 h 273"/>
                            <a:gd name="T56" fmla="+- 0 1976 1966"/>
                            <a:gd name="T57" fmla="*/ T56 w 449"/>
                            <a:gd name="T58" fmla="+- 0 283 95"/>
                            <a:gd name="T59" fmla="*/ 283 h 273"/>
                            <a:gd name="T60" fmla="+- 0 1966 1966"/>
                            <a:gd name="T61" fmla="*/ T60 w 449"/>
                            <a:gd name="T62" fmla="+- 0 231 95"/>
                            <a:gd name="T63" fmla="*/ 23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98.3pt;margin-top:4.75pt;width:22.45pt;height:13.6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" path="m,136l22,61,83,10,136,,312,r75,22l438,84r10,52l446,163r-38,69l339,270r-27,2l136,272,60,250,10,188,,136xe" filled="f" strokecolor="#999" strokeweight=".28253mm">
                <v:path arrowok="t" o:connecttype="custom" o:connectlocs="0,146685;13970,99060;52705,66675;86360,60325;198120,60325;245745,74295;278130,113665;284480,146685;283210,163830;259080,207645;215265,231775;198120,233045;86360,233045;38100,219075;6350,179705;0,146685" o:connectangles="0,0,0,0,0,0,0,0,0,0,0,0,0,0,0,0"/>
                <w10:wrap anchorx="page"/>
              </v:shape>
            </w:pict>
          </mc:Fallback>
        </mc:AlternateContent>
      </w:r>
      <w:r w:rsidRPr="007F1ECF">
        <w:rPr>
          <w:rFonts w:ascii="Arial" w:eastAsia="Arial" w:hAnsi="Arial" w:cs="Arial"/>
          <w:sz w:val="21"/>
          <w:szCs w:val="21"/>
          <w:lang w:eastAsia="en-US"/>
        </w:rPr>
        <w:t>Затрудняюсь ответить</w:t>
      </w:r>
    </w:p>
    <w:p w:rsidR="007F1ECF" w:rsidRPr="007F1ECF" w:rsidRDefault="007F1ECF" w:rsidP="007F1ECF">
      <w:pPr>
        <w:widowControl w:val="0"/>
        <w:rPr>
          <w:rFonts w:ascii="Arial" w:eastAsia="Arial" w:hAnsi="Arial" w:cs="Arial"/>
          <w:sz w:val="20"/>
          <w:szCs w:val="21"/>
          <w:lang w:eastAsia="en-US"/>
        </w:rPr>
      </w:pPr>
    </w:p>
    <w:p w:rsidR="007F1ECF" w:rsidRPr="007F1ECF" w:rsidRDefault="007F1ECF" w:rsidP="007F1ECF">
      <w:pPr>
        <w:widowControl w:val="0"/>
        <w:spacing w:before="3"/>
        <w:rPr>
          <w:rFonts w:ascii="Arial" w:eastAsia="Arial" w:hAnsi="Arial" w:cs="Arial"/>
          <w:sz w:val="20"/>
          <w:szCs w:val="21"/>
          <w:lang w:eastAsia="en-US"/>
        </w:rPr>
      </w:pPr>
    </w:p>
    <w:p w:rsidR="007F1ECF" w:rsidRPr="007F1ECF" w:rsidRDefault="007F1ECF" w:rsidP="007F1ECF">
      <w:pPr>
        <w:widowControl w:val="0"/>
        <w:tabs>
          <w:tab w:val="left" w:pos="462"/>
        </w:tabs>
        <w:spacing w:line="285" w:lineRule="auto"/>
        <w:ind w:left="461" w:right="2257"/>
        <w:rPr>
          <w:rFonts w:ascii="Arial" w:eastAsia="Arial" w:hAnsi="Arial" w:cs="Arial"/>
          <w:i/>
          <w:sz w:val="21"/>
          <w:szCs w:val="22"/>
          <w:lang w:eastAsia="en-US"/>
        </w:rPr>
      </w:pPr>
      <w:r w:rsidRPr="007F1ECF">
        <w:rPr>
          <w:rFonts w:ascii="Arial" w:eastAsia="Arial" w:hAnsi="Arial" w:cs="Arial"/>
          <w:b/>
          <w:sz w:val="21"/>
          <w:szCs w:val="22"/>
          <w:lang w:eastAsia="en-US"/>
        </w:rPr>
        <w:t xml:space="preserve">Б2.2 Оцените </w:t>
      </w:r>
      <w:r w:rsidRPr="007F1ECF">
        <w:rPr>
          <w:rFonts w:ascii="Arial" w:eastAsia="Arial" w:hAnsi="Arial" w:cs="Arial"/>
          <w:b/>
          <w:spacing w:val="-3"/>
          <w:sz w:val="21"/>
          <w:szCs w:val="22"/>
          <w:lang w:eastAsia="en-US"/>
        </w:rPr>
        <w:t xml:space="preserve">Вашу </w:t>
      </w:r>
      <w:r w:rsidRPr="007F1ECF">
        <w:rPr>
          <w:rFonts w:ascii="Arial" w:eastAsia="Arial" w:hAnsi="Arial" w:cs="Arial"/>
          <w:b/>
          <w:sz w:val="21"/>
          <w:szCs w:val="22"/>
          <w:lang w:eastAsia="en-US"/>
        </w:rPr>
        <w:t xml:space="preserve">степень </w:t>
      </w:r>
      <w:r w:rsidRPr="007F1ECF">
        <w:rPr>
          <w:rFonts w:ascii="Arial" w:eastAsia="Arial" w:hAnsi="Arial" w:cs="Arial"/>
          <w:b/>
          <w:spacing w:val="-3"/>
          <w:sz w:val="21"/>
          <w:szCs w:val="22"/>
          <w:lang w:eastAsia="en-US"/>
        </w:rPr>
        <w:t xml:space="preserve">владения </w:t>
      </w:r>
      <w:r w:rsidRPr="007F1ECF">
        <w:rPr>
          <w:rFonts w:ascii="Arial" w:eastAsia="Arial" w:hAnsi="Arial" w:cs="Arial"/>
          <w:b/>
          <w:sz w:val="21"/>
          <w:szCs w:val="22"/>
          <w:lang w:eastAsia="en-US"/>
        </w:rPr>
        <w:t>английским</w:t>
      </w:r>
      <w:r w:rsidRPr="007F1ECF">
        <w:rPr>
          <w:rFonts w:ascii="Arial" w:eastAsia="Arial" w:hAnsi="Arial" w:cs="Arial"/>
          <w:b/>
          <w:spacing w:val="-36"/>
          <w:sz w:val="21"/>
          <w:szCs w:val="22"/>
          <w:lang w:eastAsia="en-US"/>
        </w:rPr>
        <w:t xml:space="preserve"> </w:t>
      </w:r>
      <w:r w:rsidRPr="007F1ECF">
        <w:rPr>
          <w:rFonts w:ascii="Arial" w:eastAsia="Arial" w:hAnsi="Arial" w:cs="Arial"/>
          <w:b/>
          <w:sz w:val="21"/>
          <w:szCs w:val="22"/>
          <w:lang w:eastAsia="en-US"/>
        </w:rPr>
        <w:t xml:space="preserve">языком. </w:t>
      </w: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62" w:line="391" w:lineRule="auto"/>
        <w:ind w:left="1146" w:right="5854"/>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50400" behindDoc="0" locked="0" layoutInCell="1" allowOverlap="1">
                <wp:simplePos x="0" y="0"/>
                <wp:positionH relativeFrom="page">
                  <wp:posOffset>1248410</wp:posOffset>
                </wp:positionH>
                <wp:positionV relativeFrom="paragraph">
                  <wp:posOffset>111125</wp:posOffset>
                </wp:positionV>
                <wp:extent cx="285115" cy="173355"/>
                <wp:effectExtent l="19685" t="5715" r="19050" b="11430"/>
                <wp:wrapNone/>
                <wp:docPr id="31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11 175"/>
                            <a:gd name="T3" fmla="*/ 311 h 273"/>
                            <a:gd name="T4" fmla="+- 0 1988 1966"/>
                            <a:gd name="T5" fmla="*/ T4 w 449"/>
                            <a:gd name="T6" fmla="+- 0 236 175"/>
                            <a:gd name="T7" fmla="*/ 236 h 273"/>
                            <a:gd name="T8" fmla="+- 0 2049 1966"/>
                            <a:gd name="T9" fmla="*/ T8 w 449"/>
                            <a:gd name="T10" fmla="+- 0 185 175"/>
                            <a:gd name="T11" fmla="*/ 185 h 273"/>
                            <a:gd name="T12" fmla="+- 0 2102 1966"/>
                            <a:gd name="T13" fmla="*/ T12 w 449"/>
                            <a:gd name="T14" fmla="+- 0 175 175"/>
                            <a:gd name="T15" fmla="*/ 175 h 273"/>
                            <a:gd name="T16" fmla="+- 0 2278 1966"/>
                            <a:gd name="T17" fmla="*/ T16 w 449"/>
                            <a:gd name="T18" fmla="+- 0 175 175"/>
                            <a:gd name="T19" fmla="*/ 175 h 273"/>
                            <a:gd name="T20" fmla="+- 0 2353 1966"/>
                            <a:gd name="T21" fmla="*/ T20 w 449"/>
                            <a:gd name="T22" fmla="+- 0 197 175"/>
                            <a:gd name="T23" fmla="*/ 197 h 273"/>
                            <a:gd name="T24" fmla="+- 0 2404 1966"/>
                            <a:gd name="T25" fmla="*/ T24 w 449"/>
                            <a:gd name="T26" fmla="+- 0 259 175"/>
                            <a:gd name="T27" fmla="*/ 259 h 273"/>
                            <a:gd name="T28" fmla="+- 0 2414 1966"/>
                            <a:gd name="T29" fmla="*/ T28 w 449"/>
                            <a:gd name="T30" fmla="+- 0 311 175"/>
                            <a:gd name="T31" fmla="*/ 311 h 273"/>
                            <a:gd name="T32" fmla="+- 0 2412 1966"/>
                            <a:gd name="T33" fmla="*/ T32 w 449"/>
                            <a:gd name="T34" fmla="+- 0 338 175"/>
                            <a:gd name="T35" fmla="*/ 338 h 273"/>
                            <a:gd name="T36" fmla="+- 0 2374 1966"/>
                            <a:gd name="T37" fmla="*/ T36 w 449"/>
                            <a:gd name="T38" fmla="+- 0 407 175"/>
                            <a:gd name="T39" fmla="*/ 407 h 273"/>
                            <a:gd name="T40" fmla="+- 0 2305 1966"/>
                            <a:gd name="T41" fmla="*/ T40 w 449"/>
                            <a:gd name="T42" fmla="+- 0 445 175"/>
                            <a:gd name="T43" fmla="*/ 445 h 273"/>
                            <a:gd name="T44" fmla="+- 0 2278 1966"/>
                            <a:gd name="T45" fmla="*/ T44 w 449"/>
                            <a:gd name="T46" fmla="+- 0 447 175"/>
                            <a:gd name="T47" fmla="*/ 447 h 273"/>
                            <a:gd name="T48" fmla="+- 0 2102 1966"/>
                            <a:gd name="T49" fmla="*/ T48 w 449"/>
                            <a:gd name="T50" fmla="+- 0 447 175"/>
                            <a:gd name="T51" fmla="*/ 447 h 273"/>
                            <a:gd name="T52" fmla="+- 0 2026 1966"/>
                            <a:gd name="T53" fmla="*/ T52 w 449"/>
                            <a:gd name="T54" fmla="+- 0 425 175"/>
                            <a:gd name="T55" fmla="*/ 425 h 273"/>
                            <a:gd name="T56" fmla="+- 0 1976 1966"/>
                            <a:gd name="T57" fmla="*/ T56 w 449"/>
                            <a:gd name="T58" fmla="+- 0 363 175"/>
                            <a:gd name="T59" fmla="*/ 363 h 273"/>
                            <a:gd name="T60" fmla="+- 0 1966 1966"/>
                            <a:gd name="T61" fmla="*/ T60 w 449"/>
                            <a:gd name="T62" fmla="+- 0 311 175"/>
                            <a:gd name="T63" fmla="*/ 3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2" o:spid="_x0000_s1026" style="position:absolute;margin-left:98.3pt;margin-top:8.75pt;width:22.45pt;height:13.6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" path="m,136l22,61,83,10,136,,312,r75,22l438,84r10,52l446,163r-38,69l339,270r-27,2l136,272,60,250,10,188,,136xe" filled="f" strokecolor="#999" strokeweight=".28253mm">
                <v:path arrowok="t" o:connecttype="custom" o:connectlocs="0,197485;13970,149860;52705,117475;86360,111125;198120,111125;245745,125095;278130,164465;284480,197485;283210,214630;259080,258445;215265,282575;198120,283845;86360,283845;38100,269875;6350,230505;0,197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1424" behindDoc="0" locked="0" layoutInCell="1" allowOverlap="1">
                <wp:simplePos x="0" y="0"/>
                <wp:positionH relativeFrom="page">
                  <wp:posOffset>1248410</wp:posOffset>
                </wp:positionH>
                <wp:positionV relativeFrom="paragraph">
                  <wp:posOffset>354965</wp:posOffset>
                </wp:positionV>
                <wp:extent cx="285115" cy="173355"/>
                <wp:effectExtent l="19685" t="11430" r="19050" b="5715"/>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95 559"/>
                            <a:gd name="T3" fmla="*/ 695 h 273"/>
                            <a:gd name="T4" fmla="+- 0 1988 1966"/>
                            <a:gd name="T5" fmla="*/ T4 w 449"/>
                            <a:gd name="T6" fmla="+- 0 620 559"/>
                            <a:gd name="T7" fmla="*/ 620 h 273"/>
                            <a:gd name="T8" fmla="+- 0 2049 1966"/>
                            <a:gd name="T9" fmla="*/ T8 w 449"/>
                            <a:gd name="T10" fmla="+- 0 569 559"/>
                            <a:gd name="T11" fmla="*/ 569 h 273"/>
                            <a:gd name="T12" fmla="+- 0 2102 1966"/>
                            <a:gd name="T13" fmla="*/ T12 w 449"/>
                            <a:gd name="T14" fmla="+- 0 559 559"/>
                            <a:gd name="T15" fmla="*/ 559 h 273"/>
                            <a:gd name="T16" fmla="+- 0 2278 1966"/>
                            <a:gd name="T17" fmla="*/ T16 w 449"/>
                            <a:gd name="T18" fmla="+- 0 559 559"/>
                            <a:gd name="T19" fmla="*/ 559 h 273"/>
                            <a:gd name="T20" fmla="+- 0 2353 1966"/>
                            <a:gd name="T21" fmla="*/ T20 w 449"/>
                            <a:gd name="T22" fmla="+- 0 582 559"/>
                            <a:gd name="T23" fmla="*/ 582 h 273"/>
                            <a:gd name="T24" fmla="+- 0 2404 1966"/>
                            <a:gd name="T25" fmla="*/ T24 w 449"/>
                            <a:gd name="T26" fmla="+- 0 643 559"/>
                            <a:gd name="T27" fmla="*/ 643 h 273"/>
                            <a:gd name="T28" fmla="+- 0 2414 1966"/>
                            <a:gd name="T29" fmla="*/ T28 w 449"/>
                            <a:gd name="T30" fmla="+- 0 695 559"/>
                            <a:gd name="T31" fmla="*/ 695 h 273"/>
                            <a:gd name="T32" fmla="+- 0 2412 1966"/>
                            <a:gd name="T33" fmla="*/ T32 w 449"/>
                            <a:gd name="T34" fmla="+- 0 723 559"/>
                            <a:gd name="T35" fmla="*/ 723 h 273"/>
                            <a:gd name="T36" fmla="+- 0 2374 1966"/>
                            <a:gd name="T37" fmla="*/ T36 w 449"/>
                            <a:gd name="T38" fmla="+- 0 792 559"/>
                            <a:gd name="T39" fmla="*/ 792 h 273"/>
                            <a:gd name="T40" fmla="+- 0 2305 1966"/>
                            <a:gd name="T41" fmla="*/ T40 w 449"/>
                            <a:gd name="T42" fmla="+- 0 829 559"/>
                            <a:gd name="T43" fmla="*/ 829 h 273"/>
                            <a:gd name="T44" fmla="+- 0 2278 1966"/>
                            <a:gd name="T45" fmla="*/ T44 w 449"/>
                            <a:gd name="T46" fmla="+- 0 832 559"/>
                            <a:gd name="T47" fmla="*/ 832 h 273"/>
                            <a:gd name="T48" fmla="+- 0 2102 1966"/>
                            <a:gd name="T49" fmla="*/ T48 w 449"/>
                            <a:gd name="T50" fmla="+- 0 832 559"/>
                            <a:gd name="T51" fmla="*/ 832 h 273"/>
                            <a:gd name="T52" fmla="+- 0 2026 1966"/>
                            <a:gd name="T53" fmla="*/ T52 w 449"/>
                            <a:gd name="T54" fmla="+- 0 809 559"/>
                            <a:gd name="T55" fmla="*/ 809 h 273"/>
                            <a:gd name="T56" fmla="+- 0 1976 1966"/>
                            <a:gd name="T57" fmla="*/ T56 w 449"/>
                            <a:gd name="T58" fmla="+- 0 748 559"/>
                            <a:gd name="T59" fmla="*/ 748 h 273"/>
                            <a:gd name="T60" fmla="+- 0 1966 1966"/>
                            <a:gd name="T61" fmla="*/ T60 w 449"/>
                            <a:gd name="T62" fmla="+- 0 695 559"/>
                            <a:gd name="T63" fmla="*/ 6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98.3pt;margin-top:27.95pt;width:22.45pt;height:13.6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" path="m,136l22,61,83,10,136,,312,r75,23l438,84r10,52l446,164r-38,69l339,270r-27,3l136,273,60,250,10,189,,136xe" filled="f" strokecolor="#999" strokeweight=".28253mm">
                <v:path arrowok="t" o:connecttype="custom" o:connectlocs="0,441325;13970,393700;52705,361315;86360,354965;198120,354965;245745,369570;278130,408305;284480,441325;283210,459105;259080,502920;215265,526415;198120,528320;86360,528320;38100,513715;6350,474980;0,44132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2448" behindDoc="0" locked="0" layoutInCell="1" allowOverlap="1">
                <wp:simplePos x="0" y="0"/>
                <wp:positionH relativeFrom="page">
                  <wp:posOffset>1248410</wp:posOffset>
                </wp:positionH>
                <wp:positionV relativeFrom="paragraph">
                  <wp:posOffset>609600</wp:posOffset>
                </wp:positionV>
                <wp:extent cx="285115" cy="173355"/>
                <wp:effectExtent l="19685" t="8890" r="19050" b="8255"/>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096 960"/>
                            <a:gd name="T3" fmla="*/ 1096 h 273"/>
                            <a:gd name="T4" fmla="+- 0 1988 1966"/>
                            <a:gd name="T5" fmla="*/ T4 w 449"/>
                            <a:gd name="T6" fmla="+- 0 1021 960"/>
                            <a:gd name="T7" fmla="*/ 1021 h 273"/>
                            <a:gd name="T8" fmla="+- 0 2049 1966"/>
                            <a:gd name="T9" fmla="*/ T8 w 449"/>
                            <a:gd name="T10" fmla="+- 0 970 960"/>
                            <a:gd name="T11" fmla="*/ 970 h 273"/>
                            <a:gd name="T12" fmla="+- 0 2102 1966"/>
                            <a:gd name="T13" fmla="*/ T12 w 449"/>
                            <a:gd name="T14" fmla="+- 0 960 960"/>
                            <a:gd name="T15" fmla="*/ 960 h 273"/>
                            <a:gd name="T16" fmla="+- 0 2278 1966"/>
                            <a:gd name="T17" fmla="*/ T16 w 449"/>
                            <a:gd name="T18" fmla="+- 0 960 960"/>
                            <a:gd name="T19" fmla="*/ 960 h 273"/>
                            <a:gd name="T20" fmla="+- 0 2353 1966"/>
                            <a:gd name="T21" fmla="*/ T20 w 449"/>
                            <a:gd name="T22" fmla="+- 0 982 960"/>
                            <a:gd name="T23" fmla="*/ 982 h 273"/>
                            <a:gd name="T24" fmla="+- 0 2404 1966"/>
                            <a:gd name="T25" fmla="*/ T24 w 449"/>
                            <a:gd name="T26" fmla="+- 0 1044 960"/>
                            <a:gd name="T27" fmla="*/ 1044 h 273"/>
                            <a:gd name="T28" fmla="+- 0 2414 1966"/>
                            <a:gd name="T29" fmla="*/ T28 w 449"/>
                            <a:gd name="T30" fmla="+- 0 1096 960"/>
                            <a:gd name="T31" fmla="*/ 1096 h 273"/>
                            <a:gd name="T32" fmla="+- 0 2412 1966"/>
                            <a:gd name="T33" fmla="*/ T32 w 449"/>
                            <a:gd name="T34" fmla="+- 0 1123 960"/>
                            <a:gd name="T35" fmla="*/ 1123 h 273"/>
                            <a:gd name="T36" fmla="+- 0 2374 1966"/>
                            <a:gd name="T37" fmla="*/ T36 w 449"/>
                            <a:gd name="T38" fmla="+- 0 1192 960"/>
                            <a:gd name="T39" fmla="*/ 1192 h 273"/>
                            <a:gd name="T40" fmla="+- 0 2305 1966"/>
                            <a:gd name="T41" fmla="*/ T40 w 449"/>
                            <a:gd name="T42" fmla="+- 0 1229 960"/>
                            <a:gd name="T43" fmla="*/ 1229 h 273"/>
                            <a:gd name="T44" fmla="+- 0 2278 1966"/>
                            <a:gd name="T45" fmla="*/ T44 w 449"/>
                            <a:gd name="T46" fmla="+- 0 1232 960"/>
                            <a:gd name="T47" fmla="*/ 1232 h 273"/>
                            <a:gd name="T48" fmla="+- 0 2102 1966"/>
                            <a:gd name="T49" fmla="*/ T48 w 449"/>
                            <a:gd name="T50" fmla="+- 0 1232 960"/>
                            <a:gd name="T51" fmla="*/ 1232 h 273"/>
                            <a:gd name="T52" fmla="+- 0 2026 1966"/>
                            <a:gd name="T53" fmla="*/ T52 w 449"/>
                            <a:gd name="T54" fmla="+- 0 1210 960"/>
                            <a:gd name="T55" fmla="*/ 1210 h 273"/>
                            <a:gd name="T56" fmla="+- 0 1976 1966"/>
                            <a:gd name="T57" fmla="*/ T56 w 449"/>
                            <a:gd name="T58" fmla="+- 0 1148 960"/>
                            <a:gd name="T59" fmla="*/ 1148 h 273"/>
                            <a:gd name="T60" fmla="+- 0 1966 1966"/>
                            <a:gd name="T61" fmla="*/ T60 w 449"/>
                            <a:gd name="T62" fmla="+- 0 1096 960"/>
                            <a:gd name="T63" fmla="*/ 109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98.3pt;margin-top:48pt;width:22.45pt;height:13.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" path="m,136l22,61,83,10,136,,312,r75,22l438,84r10,52l446,163r-38,69l339,269r-27,3l136,272,60,250,10,188,,136xe" filled="f" strokecolor="#999" strokeweight=".28253mm">
                <v:path arrowok="t" o:connecttype="custom" o:connectlocs="0,695960;13970,648335;52705,615950;86360,609600;198120,609600;245745,623570;278130,662940;284480,695960;283210,713105;259080,756920;215265,780415;198120,782320;86360,782320;38100,768350;6350,728980;0,69596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3472" behindDoc="0" locked="0" layoutInCell="1" allowOverlap="1">
                <wp:simplePos x="0" y="0"/>
                <wp:positionH relativeFrom="page">
                  <wp:posOffset>1248410</wp:posOffset>
                </wp:positionH>
                <wp:positionV relativeFrom="paragraph">
                  <wp:posOffset>853440</wp:posOffset>
                </wp:positionV>
                <wp:extent cx="285115" cy="173355"/>
                <wp:effectExtent l="19685" t="14605" r="19050" b="12065"/>
                <wp:wrapNone/>
                <wp:docPr id="30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80 1344"/>
                            <a:gd name="T3" fmla="*/ 1480 h 273"/>
                            <a:gd name="T4" fmla="+- 0 1988 1966"/>
                            <a:gd name="T5" fmla="*/ T4 w 449"/>
                            <a:gd name="T6" fmla="+- 0 1405 1344"/>
                            <a:gd name="T7" fmla="*/ 1405 h 273"/>
                            <a:gd name="T8" fmla="+- 0 2049 1966"/>
                            <a:gd name="T9" fmla="*/ T8 w 449"/>
                            <a:gd name="T10" fmla="+- 0 1354 1344"/>
                            <a:gd name="T11" fmla="*/ 1354 h 273"/>
                            <a:gd name="T12" fmla="+- 0 2102 1966"/>
                            <a:gd name="T13" fmla="*/ T12 w 449"/>
                            <a:gd name="T14" fmla="+- 0 1344 1344"/>
                            <a:gd name="T15" fmla="*/ 1344 h 273"/>
                            <a:gd name="T16" fmla="+- 0 2278 1966"/>
                            <a:gd name="T17" fmla="*/ T16 w 449"/>
                            <a:gd name="T18" fmla="+- 0 1344 1344"/>
                            <a:gd name="T19" fmla="*/ 1344 h 273"/>
                            <a:gd name="T20" fmla="+- 0 2353 1966"/>
                            <a:gd name="T21" fmla="*/ T20 w 449"/>
                            <a:gd name="T22" fmla="+- 0 1367 1344"/>
                            <a:gd name="T23" fmla="*/ 1367 h 273"/>
                            <a:gd name="T24" fmla="+- 0 2404 1966"/>
                            <a:gd name="T25" fmla="*/ T24 w 449"/>
                            <a:gd name="T26" fmla="+- 0 1428 1344"/>
                            <a:gd name="T27" fmla="*/ 1428 h 273"/>
                            <a:gd name="T28" fmla="+- 0 2414 1966"/>
                            <a:gd name="T29" fmla="*/ T28 w 449"/>
                            <a:gd name="T30" fmla="+- 0 1480 1344"/>
                            <a:gd name="T31" fmla="*/ 1480 h 273"/>
                            <a:gd name="T32" fmla="+- 0 2412 1966"/>
                            <a:gd name="T33" fmla="*/ T32 w 449"/>
                            <a:gd name="T34" fmla="+- 0 1507 1344"/>
                            <a:gd name="T35" fmla="*/ 1507 h 273"/>
                            <a:gd name="T36" fmla="+- 0 2374 1966"/>
                            <a:gd name="T37" fmla="*/ T36 w 449"/>
                            <a:gd name="T38" fmla="+- 0 1577 1344"/>
                            <a:gd name="T39" fmla="*/ 1577 h 273"/>
                            <a:gd name="T40" fmla="+- 0 2305 1966"/>
                            <a:gd name="T41" fmla="*/ T40 w 449"/>
                            <a:gd name="T42" fmla="+- 0 1614 1344"/>
                            <a:gd name="T43" fmla="*/ 1614 h 273"/>
                            <a:gd name="T44" fmla="+- 0 2278 1966"/>
                            <a:gd name="T45" fmla="*/ T44 w 449"/>
                            <a:gd name="T46" fmla="+- 0 1616 1344"/>
                            <a:gd name="T47" fmla="*/ 1616 h 273"/>
                            <a:gd name="T48" fmla="+- 0 2102 1966"/>
                            <a:gd name="T49" fmla="*/ T48 w 449"/>
                            <a:gd name="T50" fmla="+- 0 1616 1344"/>
                            <a:gd name="T51" fmla="*/ 1616 h 273"/>
                            <a:gd name="T52" fmla="+- 0 2026 1966"/>
                            <a:gd name="T53" fmla="*/ T52 w 449"/>
                            <a:gd name="T54" fmla="+- 0 1594 1344"/>
                            <a:gd name="T55" fmla="*/ 1594 h 273"/>
                            <a:gd name="T56" fmla="+- 0 1976 1966"/>
                            <a:gd name="T57" fmla="*/ T56 w 449"/>
                            <a:gd name="T58" fmla="+- 0 1533 1344"/>
                            <a:gd name="T59" fmla="*/ 1533 h 273"/>
                            <a:gd name="T60" fmla="+- 0 1966 1966"/>
                            <a:gd name="T61" fmla="*/ T60 w 449"/>
                            <a:gd name="T62" fmla="+- 0 1480 1344"/>
                            <a:gd name="T63" fmla="*/ 1480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3"/>
                              </a:lnTo>
                              <a:lnTo>
                                <a:pt x="408" y="233"/>
                              </a:lnTo>
                              <a:lnTo>
                                <a:pt x="339" y="270"/>
                              </a:lnTo>
                              <a:lnTo>
                                <a:pt x="312" y="272"/>
                              </a:lnTo>
                              <a:lnTo>
                                <a:pt x="136" y="272"/>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98.3pt;margin-top:67.2pt;width:22.45pt;height:13.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" path="m,136l22,61,83,10,136,,312,r75,23l438,84r10,52l446,163r-38,70l339,270r-27,2l136,272,60,250,10,189,,136xe" filled="f" strokecolor="#999" strokeweight=".28253mm">
                <v:path arrowok="t" o:connecttype="custom" o:connectlocs="0,939800;13970,892175;52705,859790;86360,853440;198120,853440;245745,868045;278130,906780;284480,939800;283210,956945;259080,1001395;215265,1024890;198120,1026160;86360,1026160;38100,1012190;6350,973455;0,93980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4496" behindDoc="0" locked="0" layoutInCell="1" allowOverlap="1">
                <wp:simplePos x="0" y="0"/>
                <wp:positionH relativeFrom="page">
                  <wp:posOffset>1248410</wp:posOffset>
                </wp:positionH>
                <wp:positionV relativeFrom="paragraph">
                  <wp:posOffset>1108075</wp:posOffset>
                </wp:positionV>
                <wp:extent cx="285115" cy="173355"/>
                <wp:effectExtent l="19685" t="12065" r="19050" b="5080"/>
                <wp:wrapNone/>
                <wp:docPr id="30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881 1745"/>
                            <a:gd name="T3" fmla="*/ 1881 h 273"/>
                            <a:gd name="T4" fmla="+- 0 1988 1966"/>
                            <a:gd name="T5" fmla="*/ T4 w 449"/>
                            <a:gd name="T6" fmla="+- 0 1805 1745"/>
                            <a:gd name="T7" fmla="*/ 1805 h 273"/>
                            <a:gd name="T8" fmla="+- 0 2049 1966"/>
                            <a:gd name="T9" fmla="*/ T8 w 449"/>
                            <a:gd name="T10" fmla="+- 0 1755 1745"/>
                            <a:gd name="T11" fmla="*/ 1755 h 273"/>
                            <a:gd name="T12" fmla="+- 0 2102 1966"/>
                            <a:gd name="T13" fmla="*/ T12 w 449"/>
                            <a:gd name="T14" fmla="+- 0 1745 1745"/>
                            <a:gd name="T15" fmla="*/ 1745 h 273"/>
                            <a:gd name="T16" fmla="+- 0 2278 1966"/>
                            <a:gd name="T17" fmla="*/ T16 w 449"/>
                            <a:gd name="T18" fmla="+- 0 1745 1745"/>
                            <a:gd name="T19" fmla="*/ 1745 h 273"/>
                            <a:gd name="T20" fmla="+- 0 2353 1966"/>
                            <a:gd name="T21" fmla="*/ T20 w 449"/>
                            <a:gd name="T22" fmla="+- 0 1767 1745"/>
                            <a:gd name="T23" fmla="*/ 1767 h 273"/>
                            <a:gd name="T24" fmla="+- 0 2404 1966"/>
                            <a:gd name="T25" fmla="*/ T24 w 449"/>
                            <a:gd name="T26" fmla="+- 0 1828 1745"/>
                            <a:gd name="T27" fmla="*/ 1828 h 273"/>
                            <a:gd name="T28" fmla="+- 0 2414 1966"/>
                            <a:gd name="T29" fmla="*/ T28 w 449"/>
                            <a:gd name="T30" fmla="+- 0 1881 1745"/>
                            <a:gd name="T31" fmla="*/ 1881 h 273"/>
                            <a:gd name="T32" fmla="+- 0 2412 1966"/>
                            <a:gd name="T33" fmla="*/ T32 w 449"/>
                            <a:gd name="T34" fmla="+- 0 1908 1745"/>
                            <a:gd name="T35" fmla="*/ 1908 h 273"/>
                            <a:gd name="T36" fmla="+- 0 2374 1966"/>
                            <a:gd name="T37" fmla="*/ T36 w 449"/>
                            <a:gd name="T38" fmla="+- 0 1977 1745"/>
                            <a:gd name="T39" fmla="*/ 1977 h 273"/>
                            <a:gd name="T40" fmla="+- 0 2305 1966"/>
                            <a:gd name="T41" fmla="*/ T40 w 449"/>
                            <a:gd name="T42" fmla="+- 0 2014 1745"/>
                            <a:gd name="T43" fmla="*/ 2014 h 273"/>
                            <a:gd name="T44" fmla="+- 0 2278 1966"/>
                            <a:gd name="T45" fmla="*/ T44 w 449"/>
                            <a:gd name="T46" fmla="+- 0 2017 1745"/>
                            <a:gd name="T47" fmla="*/ 2017 h 273"/>
                            <a:gd name="T48" fmla="+- 0 2102 1966"/>
                            <a:gd name="T49" fmla="*/ T48 w 449"/>
                            <a:gd name="T50" fmla="+- 0 2017 1745"/>
                            <a:gd name="T51" fmla="*/ 2017 h 273"/>
                            <a:gd name="T52" fmla="+- 0 2026 1966"/>
                            <a:gd name="T53" fmla="*/ T52 w 449"/>
                            <a:gd name="T54" fmla="+- 0 1994 1745"/>
                            <a:gd name="T55" fmla="*/ 1994 h 273"/>
                            <a:gd name="T56" fmla="+- 0 1976 1966"/>
                            <a:gd name="T57" fmla="*/ T56 w 449"/>
                            <a:gd name="T58" fmla="+- 0 1933 1745"/>
                            <a:gd name="T59" fmla="*/ 1933 h 273"/>
                            <a:gd name="T60" fmla="+- 0 1966 1966"/>
                            <a:gd name="T61" fmla="*/ T60 w 449"/>
                            <a:gd name="T62" fmla="+- 0 1881 1745"/>
                            <a:gd name="T63" fmla="*/ 188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0"/>
                              </a:lnTo>
                              <a:lnTo>
                                <a:pt x="83" y="10"/>
                              </a:lnTo>
                              <a:lnTo>
                                <a:pt x="136" y="0"/>
                              </a:lnTo>
                              <a:lnTo>
                                <a:pt x="312" y="0"/>
                              </a:lnTo>
                              <a:lnTo>
                                <a:pt x="387" y="22"/>
                              </a:lnTo>
                              <a:lnTo>
                                <a:pt x="438" y="83"/>
                              </a:lnTo>
                              <a:lnTo>
                                <a:pt x="448" y="136"/>
                              </a:lnTo>
                              <a:lnTo>
                                <a:pt x="446" y="163"/>
                              </a:lnTo>
                              <a:lnTo>
                                <a:pt x="408" y="232"/>
                              </a:lnTo>
                              <a:lnTo>
                                <a:pt x="339" y="269"/>
                              </a:lnTo>
                              <a:lnTo>
                                <a:pt x="312" y="272"/>
                              </a:lnTo>
                              <a:lnTo>
                                <a:pt x="136" y="272"/>
                              </a:lnTo>
                              <a:lnTo>
                                <a:pt x="60" y="249"/>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98.3pt;margin-top:87.25pt;width:22.45pt;height:13.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" path="m,136l22,60,83,10,136,,312,r75,22l438,83r10,53l446,163r-38,69l339,269r-27,3l136,272,60,249,10,188,,136xe" filled="f" strokecolor="#999" strokeweight=".28253mm">
                <v:path arrowok="t" o:connecttype="custom" o:connectlocs="0,1194435;13970,1146175;52705,1114425;86360,1108075;198120,1108075;245745,1122045;278130,1160780;284480,1194435;283210,1211580;259080,1255395;215265,1278890;198120,1280795;86360,1280795;38100,1266190;6350,1227455;0,1194435" o:connectangles="0,0,0,0,0,0,0,0,0,0,0,0,0,0,0,0"/>
                <w10:wrap anchorx="page"/>
              </v:shape>
            </w:pict>
          </mc:Fallback>
        </mc:AlternateContent>
      </w:r>
      <w:r w:rsidRPr="007F1ECF">
        <w:rPr>
          <w:rFonts w:ascii="Arial" w:eastAsia="Arial" w:hAnsi="Arial" w:cs="Arial"/>
          <w:sz w:val="21"/>
          <w:szCs w:val="21"/>
          <w:lang w:eastAsia="en-US"/>
        </w:rPr>
        <w:t>Не знаю этот язык Базовый Разговорный Хороший Свободно</w:t>
      </w:r>
    </w:p>
    <w:p w:rsidR="007F1ECF" w:rsidRPr="007F1ECF" w:rsidRDefault="007F1ECF" w:rsidP="007F1ECF">
      <w:pPr>
        <w:widowControl w:val="0"/>
        <w:spacing w:before="5"/>
        <w:rPr>
          <w:rFonts w:ascii="Arial" w:eastAsia="Arial" w:hAnsi="Arial" w:cs="Arial"/>
          <w:sz w:val="27"/>
          <w:szCs w:val="21"/>
          <w:lang w:eastAsia="en-US"/>
        </w:rPr>
      </w:pPr>
    </w:p>
    <w:p w:rsidR="007F1ECF" w:rsidRPr="007F1ECF" w:rsidRDefault="007F1ECF" w:rsidP="007F1ECF">
      <w:pPr>
        <w:widowControl w:val="0"/>
        <w:tabs>
          <w:tab w:val="left" w:pos="462"/>
        </w:tabs>
        <w:ind w:left="461" w:right="137"/>
        <w:outlineLvl w:val="1"/>
        <w:rPr>
          <w:rFonts w:ascii="Arial" w:eastAsia="Arial" w:hAnsi="Arial" w:cs="Arial"/>
          <w:b/>
          <w:bCs/>
          <w:sz w:val="21"/>
          <w:szCs w:val="21"/>
          <w:lang w:eastAsia="en-US"/>
        </w:rPr>
      </w:pPr>
      <w:bookmarkStart w:id="81" w:name="_Toc449476057"/>
      <w:bookmarkStart w:id="82" w:name="_Toc449609279"/>
      <w:bookmarkStart w:id="83" w:name="_Toc449911325"/>
      <w:r w:rsidRPr="007F1ECF">
        <w:rPr>
          <w:rFonts w:ascii="Arial" w:eastAsia="Arial" w:hAnsi="Arial" w:cs="Arial"/>
          <w:b/>
          <w:bCs/>
          <w:sz w:val="21"/>
          <w:szCs w:val="21"/>
          <w:lang w:eastAsia="en-US"/>
        </w:rPr>
        <w:t xml:space="preserve">Б2.3 Как часто у </w:t>
      </w:r>
      <w:r w:rsidRPr="007F1ECF">
        <w:rPr>
          <w:rFonts w:ascii="Arial" w:eastAsia="Arial" w:hAnsi="Arial" w:cs="Arial"/>
          <w:b/>
          <w:bCs/>
          <w:spacing w:val="-4"/>
          <w:sz w:val="21"/>
          <w:szCs w:val="21"/>
          <w:lang w:eastAsia="en-US"/>
        </w:rPr>
        <w:t xml:space="preserve">Вас </w:t>
      </w:r>
      <w:r w:rsidRPr="007F1ECF">
        <w:rPr>
          <w:rFonts w:ascii="Arial" w:eastAsia="Arial" w:hAnsi="Arial" w:cs="Arial"/>
          <w:b/>
          <w:bCs/>
          <w:sz w:val="21"/>
          <w:szCs w:val="21"/>
          <w:lang w:eastAsia="en-US"/>
        </w:rPr>
        <w:t xml:space="preserve">возникает </w:t>
      </w:r>
      <w:r w:rsidRPr="007F1ECF">
        <w:rPr>
          <w:rFonts w:ascii="Arial" w:eastAsia="Arial" w:hAnsi="Arial" w:cs="Arial"/>
          <w:b/>
          <w:bCs/>
          <w:spacing w:val="-3"/>
          <w:sz w:val="21"/>
          <w:szCs w:val="21"/>
          <w:lang w:eastAsia="en-US"/>
        </w:rPr>
        <w:t xml:space="preserve">неуверенность </w:t>
      </w:r>
      <w:r w:rsidRPr="007F1ECF">
        <w:rPr>
          <w:rFonts w:ascii="Arial" w:eastAsia="Arial" w:hAnsi="Arial" w:cs="Arial"/>
          <w:b/>
          <w:bCs/>
          <w:sz w:val="21"/>
          <w:szCs w:val="21"/>
          <w:lang w:eastAsia="en-US"/>
        </w:rPr>
        <w:t>в написании или</w:t>
      </w:r>
      <w:r w:rsidRPr="007F1ECF">
        <w:rPr>
          <w:rFonts w:ascii="Arial" w:eastAsia="Arial" w:hAnsi="Arial" w:cs="Arial"/>
          <w:b/>
          <w:bCs/>
          <w:spacing w:val="-41"/>
          <w:sz w:val="21"/>
          <w:szCs w:val="21"/>
          <w:lang w:eastAsia="en-US"/>
        </w:rPr>
        <w:t xml:space="preserve"> </w:t>
      </w:r>
      <w:r w:rsidRPr="007F1ECF">
        <w:rPr>
          <w:rFonts w:ascii="Arial" w:eastAsia="Arial" w:hAnsi="Arial" w:cs="Arial"/>
          <w:b/>
          <w:bCs/>
          <w:sz w:val="21"/>
          <w:szCs w:val="21"/>
          <w:lang w:eastAsia="en-US"/>
        </w:rPr>
        <w:t xml:space="preserve">произношении </w:t>
      </w:r>
      <w:r w:rsidRPr="007F1ECF">
        <w:rPr>
          <w:rFonts w:ascii="Arial" w:eastAsia="Arial" w:hAnsi="Arial" w:cs="Arial"/>
          <w:b/>
          <w:bCs/>
          <w:spacing w:val="-3"/>
          <w:sz w:val="21"/>
          <w:szCs w:val="21"/>
          <w:lang w:eastAsia="en-US"/>
        </w:rPr>
        <w:t xml:space="preserve">слов русского </w:t>
      </w:r>
      <w:r w:rsidRPr="007F1ECF">
        <w:rPr>
          <w:rFonts w:ascii="Arial" w:eastAsia="Arial" w:hAnsi="Arial" w:cs="Arial"/>
          <w:b/>
          <w:bCs/>
          <w:sz w:val="21"/>
          <w:szCs w:val="21"/>
          <w:lang w:eastAsia="en-US"/>
        </w:rPr>
        <w:t xml:space="preserve">языка? </w:t>
      </w:r>
      <w:r w:rsidRPr="007F1ECF">
        <w:rPr>
          <w:rFonts w:ascii="Arial" w:eastAsia="Arial" w:hAnsi="Arial" w:cs="Arial"/>
          <w:b/>
          <w:bCs/>
          <w:spacing w:val="-5"/>
          <w:sz w:val="21"/>
          <w:szCs w:val="21"/>
          <w:lang w:eastAsia="en-US"/>
        </w:rPr>
        <w:t xml:space="preserve">Отметьте </w:t>
      </w:r>
      <w:r w:rsidRPr="007F1ECF">
        <w:rPr>
          <w:rFonts w:ascii="Arial" w:eastAsia="Arial" w:hAnsi="Arial" w:cs="Arial"/>
          <w:b/>
          <w:bCs/>
          <w:spacing w:val="-3"/>
          <w:sz w:val="21"/>
          <w:szCs w:val="21"/>
          <w:lang w:eastAsia="en-US"/>
        </w:rPr>
        <w:t xml:space="preserve">приблизительную </w:t>
      </w:r>
      <w:r w:rsidRPr="007F1ECF">
        <w:rPr>
          <w:rFonts w:ascii="Arial" w:eastAsia="Arial" w:hAnsi="Arial" w:cs="Arial"/>
          <w:b/>
          <w:bCs/>
          <w:spacing w:val="-5"/>
          <w:sz w:val="21"/>
          <w:szCs w:val="21"/>
          <w:lang w:eastAsia="en-US"/>
        </w:rPr>
        <w:t>частоту.</w:t>
      </w:r>
      <w:bookmarkEnd w:id="81"/>
      <w:bookmarkEnd w:id="82"/>
      <w:bookmarkEnd w:id="83"/>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146" w:right="439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55520" behindDoc="0" locked="0" layoutInCell="1" allowOverlap="1">
                <wp:simplePos x="0" y="0"/>
                <wp:positionH relativeFrom="page">
                  <wp:posOffset>1248410</wp:posOffset>
                </wp:positionH>
                <wp:positionV relativeFrom="paragraph">
                  <wp:posOffset>8255</wp:posOffset>
                </wp:positionV>
                <wp:extent cx="285115" cy="173355"/>
                <wp:effectExtent l="19685" t="9525" r="19050" b="7620"/>
                <wp:wrapNone/>
                <wp:docPr id="30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98.3pt;margin-top:.65pt;width:22.45pt;height:13.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6544" behindDoc="0" locked="0" layoutInCell="1" allowOverlap="1">
                <wp:simplePos x="0" y="0"/>
                <wp:positionH relativeFrom="page">
                  <wp:posOffset>1248410</wp:posOffset>
                </wp:positionH>
                <wp:positionV relativeFrom="paragraph">
                  <wp:posOffset>262255</wp:posOffset>
                </wp:positionV>
                <wp:extent cx="285115" cy="173355"/>
                <wp:effectExtent l="19685" t="6350" r="19050" b="10795"/>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6" o:spid="_x0000_s1026" style="position:absolute;margin-left:98.3pt;margin-top:20.65pt;width:22.45pt;height:13.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57568" behindDoc="0" locked="0" layoutInCell="1" allowOverlap="1">
                <wp:simplePos x="0" y="0"/>
                <wp:positionH relativeFrom="page">
                  <wp:posOffset>1248410</wp:posOffset>
                </wp:positionH>
                <wp:positionV relativeFrom="paragraph">
                  <wp:posOffset>506730</wp:posOffset>
                </wp:positionV>
                <wp:extent cx="285115" cy="173355"/>
                <wp:effectExtent l="19685" t="12700" r="19050" b="1397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934 798"/>
                            <a:gd name="T3" fmla="*/ 934 h 273"/>
                            <a:gd name="T4" fmla="+- 0 1988 1966"/>
                            <a:gd name="T5" fmla="*/ T4 w 449"/>
                            <a:gd name="T6" fmla="+- 0 859 798"/>
                            <a:gd name="T7" fmla="*/ 859 h 273"/>
                            <a:gd name="T8" fmla="+- 0 2049 1966"/>
                            <a:gd name="T9" fmla="*/ T8 w 449"/>
                            <a:gd name="T10" fmla="+- 0 808 798"/>
                            <a:gd name="T11" fmla="*/ 808 h 273"/>
                            <a:gd name="T12" fmla="+- 0 2102 1966"/>
                            <a:gd name="T13" fmla="*/ T12 w 449"/>
                            <a:gd name="T14" fmla="+- 0 798 798"/>
                            <a:gd name="T15" fmla="*/ 798 h 273"/>
                            <a:gd name="T16" fmla="+- 0 2278 1966"/>
                            <a:gd name="T17" fmla="*/ T16 w 449"/>
                            <a:gd name="T18" fmla="+- 0 798 798"/>
                            <a:gd name="T19" fmla="*/ 798 h 273"/>
                            <a:gd name="T20" fmla="+- 0 2353 1966"/>
                            <a:gd name="T21" fmla="*/ T20 w 449"/>
                            <a:gd name="T22" fmla="+- 0 820 798"/>
                            <a:gd name="T23" fmla="*/ 820 h 273"/>
                            <a:gd name="T24" fmla="+- 0 2404 1966"/>
                            <a:gd name="T25" fmla="*/ T24 w 449"/>
                            <a:gd name="T26" fmla="+- 0 882 798"/>
                            <a:gd name="T27" fmla="*/ 882 h 273"/>
                            <a:gd name="T28" fmla="+- 0 2414 1966"/>
                            <a:gd name="T29" fmla="*/ T28 w 449"/>
                            <a:gd name="T30" fmla="+- 0 934 798"/>
                            <a:gd name="T31" fmla="*/ 934 h 273"/>
                            <a:gd name="T32" fmla="+- 0 2412 1966"/>
                            <a:gd name="T33" fmla="*/ T32 w 449"/>
                            <a:gd name="T34" fmla="+- 0 961 798"/>
                            <a:gd name="T35" fmla="*/ 961 h 273"/>
                            <a:gd name="T36" fmla="+- 0 2374 1966"/>
                            <a:gd name="T37" fmla="*/ T36 w 449"/>
                            <a:gd name="T38" fmla="+- 0 1030 798"/>
                            <a:gd name="T39" fmla="*/ 1030 h 273"/>
                            <a:gd name="T40" fmla="+- 0 2305 1966"/>
                            <a:gd name="T41" fmla="*/ T40 w 449"/>
                            <a:gd name="T42" fmla="+- 0 1067 798"/>
                            <a:gd name="T43" fmla="*/ 1067 h 273"/>
                            <a:gd name="T44" fmla="+- 0 2278 1966"/>
                            <a:gd name="T45" fmla="*/ T44 w 449"/>
                            <a:gd name="T46" fmla="+- 0 1070 798"/>
                            <a:gd name="T47" fmla="*/ 1070 h 273"/>
                            <a:gd name="T48" fmla="+- 0 2102 1966"/>
                            <a:gd name="T49" fmla="*/ T48 w 449"/>
                            <a:gd name="T50" fmla="+- 0 1070 798"/>
                            <a:gd name="T51" fmla="*/ 1070 h 273"/>
                            <a:gd name="T52" fmla="+- 0 2026 1966"/>
                            <a:gd name="T53" fmla="*/ T52 w 449"/>
                            <a:gd name="T54" fmla="+- 0 1048 798"/>
                            <a:gd name="T55" fmla="*/ 1048 h 273"/>
                            <a:gd name="T56" fmla="+- 0 1976 1966"/>
                            <a:gd name="T57" fmla="*/ T56 w 449"/>
                            <a:gd name="T58" fmla="+- 0 986 798"/>
                            <a:gd name="T59" fmla="*/ 986 h 273"/>
                            <a:gd name="T60" fmla="+- 0 1966 1966"/>
                            <a:gd name="T61" fmla="*/ T60 w 449"/>
                            <a:gd name="T62" fmla="+- 0 934 798"/>
                            <a:gd name="T63" fmla="*/ 93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98.3pt;margin-top:39.9pt;width:22.45pt;height:13.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" path="m,136l22,61,83,10,136,,312,r75,22l438,84r10,52l446,163r-38,69l339,269r-27,3l136,272,60,250,10,188,,136xe" filled="f" strokecolor="#999" strokeweight=".28253mm">
                <v:path arrowok="t" o:connecttype="custom" o:connectlocs="0,593090;13970,545465;52705,513080;86360,506730;198120,506730;245745,520700;278130,560070;284480,593090;283210,610235;259080,654050;215265,677545;198120,679450;86360,679450;38100,665480;6350,626110;0,593090" o:connectangles="0,0,0,0,0,0,0,0,0,0,0,0,0,0,0,0"/>
                <w10:wrap anchorx="page"/>
              </v:shape>
            </w:pict>
          </mc:Fallback>
        </mc:AlternateContent>
      </w:r>
      <w:r w:rsidRPr="007F1ECF">
        <w:rPr>
          <w:rFonts w:ascii="Arial" w:eastAsia="Arial" w:hAnsi="Arial" w:cs="Arial"/>
          <w:sz w:val="21"/>
          <w:szCs w:val="21"/>
          <w:lang w:eastAsia="en-US"/>
        </w:rPr>
        <w:t>Около 1 раза в месяц и реже Около 2­х раз в месяц</w:t>
      </w:r>
    </w:p>
    <w:p w:rsidR="007F1ECF" w:rsidRPr="007F1ECF" w:rsidRDefault="007F1ECF" w:rsidP="007F1ECF">
      <w:pPr>
        <w:widowControl w:val="0"/>
        <w:spacing w:line="230" w:lineRule="exact"/>
        <w:ind w:left="1146" w:right="647"/>
        <w:rPr>
          <w:rFonts w:ascii="Arial" w:eastAsia="Arial" w:hAnsi="Arial" w:cs="Arial"/>
          <w:sz w:val="21"/>
          <w:szCs w:val="21"/>
          <w:lang w:eastAsia="en-US"/>
        </w:rPr>
      </w:pPr>
      <w:r w:rsidRPr="007F1ECF">
        <w:rPr>
          <w:rFonts w:ascii="Arial" w:eastAsia="Arial" w:hAnsi="Arial" w:cs="Arial"/>
          <w:sz w:val="21"/>
          <w:szCs w:val="21"/>
          <w:lang w:eastAsia="en-US"/>
        </w:rPr>
        <w:t>Около 3­х раз в месяц и чаще</w:t>
      </w:r>
    </w:p>
    <w:p w:rsidR="007F1ECF" w:rsidRPr="007F1ECF" w:rsidRDefault="007F1ECF" w:rsidP="007F1ECF">
      <w:pPr>
        <w:widowControl w:val="0"/>
        <w:spacing w:line="230" w:lineRule="exact"/>
        <w:rPr>
          <w:rFonts w:ascii="Arial" w:eastAsia="Arial" w:hAnsi="Arial" w:cs="Arial"/>
          <w:sz w:val="22"/>
          <w:szCs w:val="22"/>
          <w:lang w:eastAsia="en-US"/>
        </w:rPr>
        <w:sectPr w:rsidR="007F1ECF" w:rsidRPr="007F1ECF">
          <w:pgSz w:w="11920" w:h="16860"/>
          <w:pgMar w:top="520" w:right="1680" w:bottom="280" w:left="1420" w:header="720" w:footer="720" w:gutter="0"/>
          <w:cols w:space="720"/>
        </w:sectPr>
      </w:pPr>
    </w:p>
    <w:p w:rsidR="007F1ECF" w:rsidRPr="007F1ECF" w:rsidRDefault="007F1ECF" w:rsidP="007F1ECF">
      <w:pPr>
        <w:widowControl w:val="0"/>
        <w:tabs>
          <w:tab w:val="left" w:pos="462"/>
        </w:tabs>
        <w:spacing w:before="56" w:line="241" w:lineRule="exact"/>
        <w:ind w:left="461"/>
        <w:outlineLvl w:val="1"/>
        <w:rPr>
          <w:rFonts w:ascii="Arial" w:eastAsia="Arial" w:hAnsi="Arial" w:cs="Arial"/>
          <w:b/>
          <w:bCs/>
          <w:sz w:val="21"/>
          <w:szCs w:val="21"/>
          <w:lang w:eastAsia="en-US"/>
        </w:rPr>
      </w:pPr>
      <w:bookmarkStart w:id="84" w:name="_Toc449476058"/>
      <w:bookmarkStart w:id="85" w:name="_Toc449609280"/>
      <w:bookmarkStart w:id="86" w:name="_Toc449911326"/>
      <w:r w:rsidRPr="007F1ECF">
        <w:rPr>
          <w:rFonts w:ascii="Arial" w:eastAsia="Arial" w:hAnsi="Arial" w:cs="Arial"/>
          <w:b/>
          <w:bCs/>
          <w:sz w:val="21"/>
          <w:szCs w:val="21"/>
          <w:lang w:eastAsia="en-US"/>
        </w:rPr>
        <w:lastRenderedPageBreak/>
        <w:t xml:space="preserve">Б2.4 В каком </w:t>
      </w:r>
      <w:r w:rsidRPr="007F1ECF">
        <w:rPr>
          <w:rFonts w:ascii="Arial" w:eastAsia="Arial" w:hAnsi="Arial" w:cs="Arial"/>
          <w:b/>
          <w:bCs/>
          <w:spacing w:val="-3"/>
          <w:sz w:val="21"/>
          <w:szCs w:val="21"/>
          <w:lang w:eastAsia="en-US"/>
        </w:rPr>
        <w:t xml:space="preserve">городе </w:t>
      </w:r>
      <w:r w:rsidRPr="007F1ECF">
        <w:rPr>
          <w:rFonts w:ascii="Arial" w:eastAsia="Arial" w:hAnsi="Arial" w:cs="Arial"/>
          <w:b/>
          <w:bCs/>
          <w:sz w:val="21"/>
          <w:szCs w:val="21"/>
          <w:lang w:eastAsia="en-US"/>
        </w:rPr>
        <w:t xml:space="preserve">прошли </w:t>
      </w:r>
      <w:r w:rsidRPr="007F1ECF">
        <w:rPr>
          <w:rFonts w:ascii="Arial" w:eastAsia="Arial" w:hAnsi="Arial" w:cs="Arial"/>
          <w:b/>
          <w:bCs/>
          <w:spacing w:val="-3"/>
          <w:sz w:val="21"/>
          <w:szCs w:val="21"/>
          <w:lang w:eastAsia="en-US"/>
        </w:rPr>
        <w:t xml:space="preserve">Ваши </w:t>
      </w:r>
      <w:r w:rsidRPr="007F1ECF">
        <w:rPr>
          <w:rFonts w:ascii="Arial" w:eastAsia="Arial" w:hAnsi="Arial" w:cs="Arial"/>
          <w:b/>
          <w:bCs/>
          <w:sz w:val="21"/>
          <w:szCs w:val="21"/>
          <w:lang w:eastAsia="en-US"/>
        </w:rPr>
        <w:t xml:space="preserve">школьные </w:t>
      </w:r>
      <w:r w:rsidRPr="007F1ECF">
        <w:rPr>
          <w:rFonts w:ascii="Arial" w:eastAsia="Arial" w:hAnsi="Arial" w:cs="Arial"/>
          <w:b/>
          <w:bCs/>
          <w:spacing w:val="-5"/>
          <w:sz w:val="21"/>
          <w:szCs w:val="21"/>
          <w:lang w:eastAsia="en-US"/>
        </w:rPr>
        <w:t xml:space="preserve">годы </w:t>
      </w:r>
      <w:r w:rsidRPr="007F1ECF">
        <w:rPr>
          <w:rFonts w:ascii="Arial" w:eastAsia="Arial" w:hAnsi="Arial" w:cs="Arial"/>
          <w:b/>
          <w:bCs/>
          <w:spacing w:val="-3"/>
          <w:sz w:val="21"/>
          <w:szCs w:val="21"/>
          <w:lang w:eastAsia="en-US"/>
        </w:rPr>
        <w:t xml:space="preserve">(или </w:t>
      </w:r>
      <w:r w:rsidRPr="007F1ECF">
        <w:rPr>
          <w:rFonts w:ascii="Arial" w:eastAsia="Arial" w:hAnsi="Arial" w:cs="Arial"/>
          <w:b/>
          <w:bCs/>
          <w:sz w:val="21"/>
          <w:szCs w:val="21"/>
          <w:lang w:eastAsia="en-US"/>
        </w:rPr>
        <w:t>большинство из</w:t>
      </w:r>
      <w:r w:rsidRPr="007F1ECF">
        <w:rPr>
          <w:rFonts w:ascii="Arial" w:eastAsia="Arial" w:hAnsi="Arial" w:cs="Arial"/>
          <w:b/>
          <w:bCs/>
          <w:spacing w:val="-34"/>
          <w:sz w:val="21"/>
          <w:szCs w:val="21"/>
          <w:lang w:eastAsia="en-US"/>
        </w:rPr>
        <w:t xml:space="preserve"> </w:t>
      </w:r>
      <w:r w:rsidRPr="007F1ECF">
        <w:rPr>
          <w:rFonts w:ascii="Arial" w:eastAsia="Arial" w:hAnsi="Arial" w:cs="Arial"/>
          <w:b/>
          <w:bCs/>
          <w:sz w:val="21"/>
          <w:szCs w:val="21"/>
          <w:lang w:eastAsia="en-US"/>
        </w:rPr>
        <w:t>них)?</w:t>
      </w:r>
      <w:bookmarkEnd w:id="84"/>
      <w:bookmarkEnd w:id="85"/>
      <w:bookmarkEnd w:id="86"/>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spacing w:line="398" w:lineRule="auto"/>
        <w:ind w:left="1146" w:right="6321"/>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59616" behindDoc="0" locked="0" layoutInCell="1" allowOverlap="1">
                <wp:simplePos x="0" y="0"/>
                <wp:positionH relativeFrom="page">
                  <wp:posOffset>1248410</wp:posOffset>
                </wp:positionH>
                <wp:positionV relativeFrom="paragraph">
                  <wp:posOffset>8255</wp:posOffset>
                </wp:positionV>
                <wp:extent cx="285115" cy="173355"/>
                <wp:effectExtent l="19685" t="12700" r="19050" b="13970"/>
                <wp:wrapNone/>
                <wp:docPr id="30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4" o:spid="_x0000_s1026" style="position:absolute;margin-left:98.3pt;margin-top:.65pt;width:22.45pt;height:13.6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lmqA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60640" behindDoc="0" locked="0" layoutInCell="1" allowOverlap="1">
                <wp:simplePos x="0" y="0"/>
                <wp:positionH relativeFrom="page">
                  <wp:posOffset>1248410</wp:posOffset>
                </wp:positionH>
                <wp:positionV relativeFrom="paragraph">
                  <wp:posOffset>262255</wp:posOffset>
                </wp:positionV>
                <wp:extent cx="285115" cy="173355"/>
                <wp:effectExtent l="19685" t="9525" r="19050" b="7620"/>
                <wp:wrapNone/>
                <wp:docPr id="30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3" o:spid="_x0000_s1026" style="position:absolute;margin-left:98.3pt;margin-top:20.65pt;width:22.45pt;height:13.6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sidRPr="007F1ECF">
        <w:rPr>
          <w:rFonts w:ascii="Arial" w:eastAsia="Arial" w:hAnsi="Arial" w:cs="Arial"/>
          <w:sz w:val="21"/>
          <w:szCs w:val="21"/>
          <w:lang w:eastAsia="en-US"/>
        </w:rPr>
        <w:t>Липецк Другой город</w:t>
      </w:r>
    </w:p>
    <w:p w:rsidR="007F1ECF" w:rsidRPr="007F1ECF" w:rsidRDefault="007F1ECF" w:rsidP="007F1ECF">
      <w:pPr>
        <w:widowControl w:val="0"/>
        <w:spacing w:before="9"/>
        <w:rPr>
          <w:rFonts w:ascii="Arial" w:eastAsia="Arial" w:hAnsi="Arial" w:cs="Arial"/>
          <w:sz w:val="26"/>
          <w:szCs w:val="21"/>
          <w:lang w:eastAsia="en-US"/>
        </w:rPr>
      </w:pPr>
    </w:p>
    <w:p w:rsidR="007F1ECF" w:rsidRPr="007F1ECF" w:rsidRDefault="007F1ECF" w:rsidP="007F1ECF">
      <w:pPr>
        <w:widowControl w:val="0"/>
        <w:tabs>
          <w:tab w:val="left" w:pos="462"/>
        </w:tabs>
        <w:spacing w:line="285" w:lineRule="auto"/>
        <w:ind w:left="461" w:right="3691"/>
        <w:rPr>
          <w:rFonts w:ascii="Arial" w:eastAsia="Arial" w:hAnsi="Arial" w:cs="Arial"/>
          <w:i/>
          <w:sz w:val="21"/>
          <w:szCs w:val="22"/>
          <w:lang w:eastAsia="en-US"/>
        </w:rPr>
      </w:pPr>
      <w:r w:rsidRPr="007F1ECF">
        <w:rPr>
          <w:rFonts w:ascii="Arial" w:eastAsia="Arial" w:hAnsi="Arial" w:cs="Arial"/>
          <w:b/>
          <w:sz w:val="21"/>
          <w:szCs w:val="22"/>
          <w:lang w:eastAsia="en-US"/>
        </w:rPr>
        <w:t>Б2.5</w:t>
      </w:r>
      <w:r w:rsidRPr="007F1ECF">
        <w:rPr>
          <w:rFonts w:ascii="Arial" w:eastAsia="Arial" w:hAnsi="Arial" w:cs="Arial"/>
          <w:b/>
          <w:spacing w:val="-11"/>
          <w:sz w:val="21"/>
          <w:szCs w:val="22"/>
          <w:lang w:eastAsia="en-US"/>
        </w:rPr>
        <w:t xml:space="preserve"> </w:t>
      </w:r>
      <w:r w:rsidRPr="007F1ECF">
        <w:rPr>
          <w:rFonts w:ascii="Arial" w:eastAsia="Arial" w:hAnsi="Arial" w:cs="Arial"/>
          <w:b/>
          <w:sz w:val="21"/>
          <w:szCs w:val="22"/>
          <w:lang w:eastAsia="en-US"/>
        </w:rPr>
        <w:t>Какое</w:t>
      </w:r>
      <w:r w:rsidRPr="007F1ECF">
        <w:rPr>
          <w:rFonts w:ascii="Arial" w:eastAsia="Arial" w:hAnsi="Arial" w:cs="Arial"/>
          <w:b/>
          <w:spacing w:val="-11"/>
          <w:sz w:val="21"/>
          <w:szCs w:val="22"/>
          <w:lang w:eastAsia="en-US"/>
        </w:rPr>
        <w:t xml:space="preserve"> </w:t>
      </w:r>
      <w:r w:rsidRPr="007F1ECF">
        <w:rPr>
          <w:rFonts w:ascii="Arial" w:eastAsia="Arial" w:hAnsi="Arial" w:cs="Arial"/>
          <w:b/>
          <w:sz w:val="21"/>
          <w:szCs w:val="22"/>
          <w:lang w:eastAsia="en-US"/>
        </w:rPr>
        <w:t>образование</w:t>
      </w:r>
      <w:r w:rsidRPr="007F1ECF">
        <w:rPr>
          <w:rFonts w:ascii="Arial" w:eastAsia="Arial" w:hAnsi="Arial" w:cs="Arial"/>
          <w:b/>
          <w:spacing w:val="-11"/>
          <w:sz w:val="21"/>
          <w:szCs w:val="22"/>
          <w:lang w:eastAsia="en-US"/>
        </w:rPr>
        <w:t xml:space="preserve"> </w:t>
      </w:r>
      <w:r w:rsidRPr="007F1ECF">
        <w:rPr>
          <w:rFonts w:ascii="Arial" w:eastAsia="Arial" w:hAnsi="Arial" w:cs="Arial"/>
          <w:b/>
          <w:sz w:val="21"/>
          <w:szCs w:val="22"/>
          <w:lang w:eastAsia="en-US"/>
        </w:rPr>
        <w:t>у</w:t>
      </w:r>
      <w:r w:rsidRPr="007F1ECF">
        <w:rPr>
          <w:rFonts w:ascii="Arial" w:eastAsia="Arial" w:hAnsi="Arial" w:cs="Arial"/>
          <w:b/>
          <w:spacing w:val="-11"/>
          <w:sz w:val="21"/>
          <w:szCs w:val="22"/>
          <w:lang w:eastAsia="en-US"/>
        </w:rPr>
        <w:t xml:space="preserve"> </w:t>
      </w:r>
      <w:r w:rsidRPr="007F1ECF">
        <w:rPr>
          <w:rFonts w:ascii="Arial" w:eastAsia="Arial" w:hAnsi="Arial" w:cs="Arial"/>
          <w:b/>
          <w:sz w:val="21"/>
          <w:szCs w:val="22"/>
          <w:lang w:eastAsia="en-US"/>
        </w:rPr>
        <w:t>Ваших</w:t>
      </w:r>
      <w:r w:rsidRPr="007F1ECF">
        <w:rPr>
          <w:rFonts w:ascii="Arial" w:eastAsia="Arial" w:hAnsi="Arial" w:cs="Arial"/>
          <w:b/>
          <w:spacing w:val="-11"/>
          <w:sz w:val="21"/>
          <w:szCs w:val="22"/>
          <w:lang w:eastAsia="en-US"/>
        </w:rPr>
        <w:t xml:space="preserve"> </w:t>
      </w:r>
      <w:r w:rsidRPr="007F1ECF">
        <w:rPr>
          <w:rFonts w:ascii="Arial" w:eastAsia="Arial" w:hAnsi="Arial" w:cs="Arial"/>
          <w:b/>
          <w:spacing w:val="-3"/>
          <w:sz w:val="21"/>
          <w:szCs w:val="22"/>
          <w:lang w:eastAsia="en-US"/>
        </w:rPr>
        <w:t xml:space="preserve">родителей? </w:t>
      </w: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62" w:line="398" w:lineRule="auto"/>
        <w:ind w:left="1146" w:right="3361"/>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61664" behindDoc="0" locked="0" layoutInCell="1" allowOverlap="1">
                <wp:simplePos x="0" y="0"/>
                <wp:positionH relativeFrom="page">
                  <wp:posOffset>1248410</wp:posOffset>
                </wp:positionH>
                <wp:positionV relativeFrom="paragraph">
                  <wp:posOffset>111125</wp:posOffset>
                </wp:positionV>
                <wp:extent cx="285115" cy="173355"/>
                <wp:effectExtent l="19685" t="12700" r="19050" b="13970"/>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11 175"/>
                            <a:gd name="T3" fmla="*/ 311 h 273"/>
                            <a:gd name="T4" fmla="+- 0 1988 1966"/>
                            <a:gd name="T5" fmla="*/ T4 w 449"/>
                            <a:gd name="T6" fmla="+- 0 236 175"/>
                            <a:gd name="T7" fmla="*/ 236 h 273"/>
                            <a:gd name="T8" fmla="+- 0 2049 1966"/>
                            <a:gd name="T9" fmla="*/ T8 w 449"/>
                            <a:gd name="T10" fmla="+- 0 185 175"/>
                            <a:gd name="T11" fmla="*/ 185 h 273"/>
                            <a:gd name="T12" fmla="+- 0 2102 1966"/>
                            <a:gd name="T13" fmla="*/ T12 w 449"/>
                            <a:gd name="T14" fmla="+- 0 175 175"/>
                            <a:gd name="T15" fmla="*/ 175 h 273"/>
                            <a:gd name="T16" fmla="+- 0 2278 1966"/>
                            <a:gd name="T17" fmla="*/ T16 w 449"/>
                            <a:gd name="T18" fmla="+- 0 175 175"/>
                            <a:gd name="T19" fmla="*/ 175 h 273"/>
                            <a:gd name="T20" fmla="+- 0 2353 1966"/>
                            <a:gd name="T21" fmla="*/ T20 w 449"/>
                            <a:gd name="T22" fmla="+- 0 197 175"/>
                            <a:gd name="T23" fmla="*/ 197 h 273"/>
                            <a:gd name="T24" fmla="+- 0 2404 1966"/>
                            <a:gd name="T25" fmla="*/ T24 w 449"/>
                            <a:gd name="T26" fmla="+- 0 259 175"/>
                            <a:gd name="T27" fmla="*/ 259 h 273"/>
                            <a:gd name="T28" fmla="+- 0 2414 1966"/>
                            <a:gd name="T29" fmla="*/ T28 w 449"/>
                            <a:gd name="T30" fmla="+- 0 311 175"/>
                            <a:gd name="T31" fmla="*/ 311 h 273"/>
                            <a:gd name="T32" fmla="+- 0 2412 1966"/>
                            <a:gd name="T33" fmla="*/ T32 w 449"/>
                            <a:gd name="T34" fmla="+- 0 338 175"/>
                            <a:gd name="T35" fmla="*/ 338 h 273"/>
                            <a:gd name="T36" fmla="+- 0 2374 1966"/>
                            <a:gd name="T37" fmla="*/ T36 w 449"/>
                            <a:gd name="T38" fmla="+- 0 407 175"/>
                            <a:gd name="T39" fmla="*/ 407 h 273"/>
                            <a:gd name="T40" fmla="+- 0 2305 1966"/>
                            <a:gd name="T41" fmla="*/ T40 w 449"/>
                            <a:gd name="T42" fmla="+- 0 445 175"/>
                            <a:gd name="T43" fmla="*/ 445 h 273"/>
                            <a:gd name="T44" fmla="+- 0 2278 1966"/>
                            <a:gd name="T45" fmla="*/ T44 w 449"/>
                            <a:gd name="T46" fmla="+- 0 447 175"/>
                            <a:gd name="T47" fmla="*/ 447 h 273"/>
                            <a:gd name="T48" fmla="+- 0 2102 1966"/>
                            <a:gd name="T49" fmla="*/ T48 w 449"/>
                            <a:gd name="T50" fmla="+- 0 447 175"/>
                            <a:gd name="T51" fmla="*/ 447 h 273"/>
                            <a:gd name="T52" fmla="+- 0 2026 1966"/>
                            <a:gd name="T53" fmla="*/ T52 w 449"/>
                            <a:gd name="T54" fmla="+- 0 425 175"/>
                            <a:gd name="T55" fmla="*/ 425 h 273"/>
                            <a:gd name="T56" fmla="+- 0 1976 1966"/>
                            <a:gd name="T57" fmla="*/ T56 w 449"/>
                            <a:gd name="T58" fmla="+- 0 363 175"/>
                            <a:gd name="T59" fmla="*/ 363 h 273"/>
                            <a:gd name="T60" fmla="+- 0 1966 1966"/>
                            <a:gd name="T61" fmla="*/ T60 w 449"/>
                            <a:gd name="T62" fmla="+- 0 311 175"/>
                            <a:gd name="T63" fmla="*/ 3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98.3pt;margin-top:8.75pt;width:22.45pt;height:13.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" path="m,136l22,61,83,10,136,,312,r75,22l438,84r10,52l446,163r-38,69l339,270r-27,2l136,272,60,250,10,188,,136xe" filled="f" strokecolor="#999" strokeweight=".28253mm">
                <v:path arrowok="t" o:connecttype="custom" o:connectlocs="0,197485;13970,149860;52705,117475;86360,111125;198120,111125;245745,125095;278130,164465;284480,197485;283210,214630;259080,258445;215265,282575;198120,283845;86360,283845;38100,269875;6350,230505;0,197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62688" behindDoc="0" locked="0" layoutInCell="1" allowOverlap="1">
                <wp:simplePos x="0" y="0"/>
                <wp:positionH relativeFrom="page">
                  <wp:posOffset>1248410</wp:posOffset>
                </wp:positionH>
                <wp:positionV relativeFrom="paragraph">
                  <wp:posOffset>365125</wp:posOffset>
                </wp:positionV>
                <wp:extent cx="285115" cy="173355"/>
                <wp:effectExtent l="19685" t="9525" r="19050" b="7620"/>
                <wp:wrapNone/>
                <wp:docPr id="301"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711 575"/>
                            <a:gd name="T3" fmla="*/ 711 h 273"/>
                            <a:gd name="T4" fmla="+- 0 1988 1966"/>
                            <a:gd name="T5" fmla="*/ T4 w 449"/>
                            <a:gd name="T6" fmla="+- 0 636 575"/>
                            <a:gd name="T7" fmla="*/ 636 h 273"/>
                            <a:gd name="T8" fmla="+- 0 2049 1966"/>
                            <a:gd name="T9" fmla="*/ T8 w 449"/>
                            <a:gd name="T10" fmla="+- 0 585 575"/>
                            <a:gd name="T11" fmla="*/ 585 h 273"/>
                            <a:gd name="T12" fmla="+- 0 2102 1966"/>
                            <a:gd name="T13" fmla="*/ T12 w 449"/>
                            <a:gd name="T14" fmla="+- 0 575 575"/>
                            <a:gd name="T15" fmla="*/ 575 h 273"/>
                            <a:gd name="T16" fmla="+- 0 2278 1966"/>
                            <a:gd name="T17" fmla="*/ T16 w 449"/>
                            <a:gd name="T18" fmla="+- 0 575 575"/>
                            <a:gd name="T19" fmla="*/ 575 h 273"/>
                            <a:gd name="T20" fmla="+- 0 2353 1966"/>
                            <a:gd name="T21" fmla="*/ T20 w 449"/>
                            <a:gd name="T22" fmla="+- 0 598 575"/>
                            <a:gd name="T23" fmla="*/ 598 h 273"/>
                            <a:gd name="T24" fmla="+- 0 2404 1966"/>
                            <a:gd name="T25" fmla="*/ T24 w 449"/>
                            <a:gd name="T26" fmla="+- 0 659 575"/>
                            <a:gd name="T27" fmla="*/ 659 h 273"/>
                            <a:gd name="T28" fmla="+- 0 2414 1966"/>
                            <a:gd name="T29" fmla="*/ T28 w 449"/>
                            <a:gd name="T30" fmla="+- 0 711 575"/>
                            <a:gd name="T31" fmla="*/ 711 h 273"/>
                            <a:gd name="T32" fmla="+- 0 2412 1966"/>
                            <a:gd name="T33" fmla="*/ T32 w 449"/>
                            <a:gd name="T34" fmla="+- 0 739 575"/>
                            <a:gd name="T35" fmla="*/ 739 h 273"/>
                            <a:gd name="T36" fmla="+- 0 2374 1966"/>
                            <a:gd name="T37" fmla="*/ T36 w 449"/>
                            <a:gd name="T38" fmla="+- 0 808 575"/>
                            <a:gd name="T39" fmla="*/ 808 h 273"/>
                            <a:gd name="T40" fmla="+- 0 2305 1966"/>
                            <a:gd name="T41" fmla="*/ T40 w 449"/>
                            <a:gd name="T42" fmla="+- 0 845 575"/>
                            <a:gd name="T43" fmla="*/ 845 h 273"/>
                            <a:gd name="T44" fmla="+- 0 2278 1966"/>
                            <a:gd name="T45" fmla="*/ T44 w 449"/>
                            <a:gd name="T46" fmla="+- 0 848 575"/>
                            <a:gd name="T47" fmla="*/ 848 h 273"/>
                            <a:gd name="T48" fmla="+- 0 2102 1966"/>
                            <a:gd name="T49" fmla="*/ T48 w 449"/>
                            <a:gd name="T50" fmla="+- 0 848 575"/>
                            <a:gd name="T51" fmla="*/ 848 h 273"/>
                            <a:gd name="T52" fmla="+- 0 2026 1966"/>
                            <a:gd name="T53" fmla="*/ T52 w 449"/>
                            <a:gd name="T54" fmla="+- 0 825 575"/>
                            <a:gd name="T55" fmla="*/ 825 h 273"/>
                            <a:gd name="T56" fmla="+- 0 1976 1966"/>
                            <a:gd name="T57" fmla="*/ T56 w 449"/>
                            <a:gd name="T58" fmla="+- 0 764 575"/>
                            <a:gd name="T59" fmla="*/ 764 h 273"/>
                            <a:gd name="T60" fmla="+- 0 1966 1966"/>
                            <a:gd name="T61" fmla="*/ T60 w 449"/>
                            <a:gd name="T62" fmla="+- 0 711 575"/>
                            <a:gd name="T63" fmla="*/ 7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1" o:spid="_x0000_s1026" style="position:absolute;margin-left:98.3pt;margin-top:28.75pt;width:22.45pt;height:13.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" path="m,136l22,61,83,10,136,,312,r75,23l438,84r10,52l446,164r-38,69l339,270r-27,3l136,273,60,250,10,189,,136xe" filled="f" strokecolor="#999" strokeweight=".28253mm">
                <v:path arrowok="t" o:connecttype="custom" o:connectlocs="0,451485;13970,403860;52705,371475;86360,365125;198120,365125;245745,379730;278130,418465;284480,451485;283210,469265;259080,513080;215265,536575;198120,538480;86360,538480;38100,523875;6350,485140;0,451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63712" behindDoc="0" locked="0" layoutInCell="1" allowOverlap="1">
                <wp:simplePos x="0" y="0"/>
                <wp:positionH relativeFrom="page">
                  <wp:posOffset>1248410</wp:posOffset>
                </wp:positionH>
                <wp:positionV relativeFrom="paragraph">
                  <wp:posOffset>609600</wp:posOffset>
                </wp:positionV>
                <wp:extent cx="285115" cy="173355"/>
                <wp:effectExtent l="19685" t="6350" r="19050" b="10795"/>
                <wp:wrapNone/>
                <wp:docPr id="30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096 960"/>
                            <a:gd name="T3" fmla="*/ 1096 h 273"/>
                            <a:gd name="T4" fmla="+- 0 1988 1966"/>
                            <a:gd name="T5" fmla="*/ T4 w 449"/>
                            <a:gd name="T6" fmla="+- 0 1021 960"/>
                            <a:gd name="T7" fmla="*/ 1021 h 273"/>
                            <a:gd name="T8" fmla="+- 0 2049 1966"/>
                            <a:gd name="T9" fmla="*/ T8 w 449"/>
                            <a:gd name="T10" fmla="+- 0 970 960"/>
                            <a:gd name="T11" fmla="*/ 970 h 273"/>
                            <a:gd name="T12" fmla="+- 0 2102 1966"/>
                            <a:gd name="T13" fmla="*/ T12 w 449"/>
                            <a:gd name="T14" fmla="+- 0 960 960"/>
                            <a:gd name="T15" fmla="*/ 960 h 273"/>
                            <a:gd name="T16" fmla="+- 0 2278 1966"/>
                            <a:gd name="T17" fmla="*/ T16 w 449"/>
                            <a:gd name="T18" fmla="+- 0 960 960"/>
                            <a:gd name="T19" fmla="*/ 960 h 273"/>
                            <a:gd name="T20" fmla="+- 0 2353 1966"/>
                            <a:gd name="T21" fmla="*/ T20 w 449"/>
                            <a:gd name="T22" fmla="+- 0 982 960"/>
                            <a:gd name="T23" fmla="*/ 982 h 273"/>
                            <a:gd name="T24" fmla="+- 0 2404 1966"/>
                            <a:gd name="T25" fmla="*/ T24 w 449"/>
                            <a:gd name="T26" fmla="+- 0 1044 960"/>
                            <a:gd name="T27" fmla="*/ 1044 h 273"/>
                            <a:gd name="T28" fmla="+- 0 2414 1966"/>
                            <a:gd name="T29" fmla="*/ T28 w 449"/>
                            <a:gd name="T30" fmla="+- 0 1096 960"/>
                            <a:gd name="T31" fmla="*/ 1096 h 273"/>
                            <a:gd name="T32" fmla="+- 0 2412 1966"/>
                            <a:gd name="T33" fmla="*/ T32 w 449"/>
                            <a:gd name="T34" fmla="+- 0 1123 960"/>
                            <a:gd name="T35" fmla="*/ 1123 h 273"/>
                            <a:gd name="T36" fmla="+- 0 2374 1966"/>
                            <a:gd name="T37" fmla="*/ T36 w 449"/>
                            <a:gd name="T38" fmla="+- 0 1192 960"/>
                            <a:gd name="T39" fmla="*/ 1192 h 273"/>
                            <a:gd name="T40" fmla="+- 0 2305 1966"/>
                            <a:gd name="T41" fmla="*/ T40 w 449"/>
                            <a:gd name="T42" fmla="+- 0 1229 960"/>
                            <a:gd name="T43" fmla="*/ 1229 h 273"/>
                            <a:gd name="T44" fmla="+- 0 2278 1966"/>
                            <a:gd name="T45" fmla="*/ T44 w 449"/>
                            <a:gd name="T46" fmla="+- 0 1232 960"/>
                            <a:gd name="T47" fmla="*/ 1232 h 273"/>
                            <a:gd name="T48" fmla="+- 0 2102 1966"/>
                            <a:gd name="T49" fmla="*/ T48 w 449"/>
                            <a:gd name="T50" fmla="+- 0 1232 960"/>
                            <a:gd name="T51" fmla="*/ 1232 h 273"/>
                            <a:gd name="T52" fmla="+- 0 2026 1966"/>
                            <a:gd name="T53" fmla="*/ T52 w 449"/>
                            <a:gd name="T54" fmla="+- 0 1210 960"/>
                            <a:gd name="T55" fmla="*/ 1210 h 273"/>
                            <a:gd name="T56" fmla="+- 0 1976 1966"/>
                            <a:gd name="T57" fmla="*/ T56 w 449"/>
                            <a:gd name="T58" fmla="+- 0 1148 960"/>
                            <a:gd name="T59" fmla="*/ 1148 h 273"/>
                            <a:gd name="T60" fmla="+- 0 1966 1966"/>
                            <a:gd name="T61" fmla="*/ T60 w 449"/>
                            <a:gd name="T62" fmla="+- 0 1096 960"/>
                            <a:gd name="T63" fmla="*/ 1096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69"/>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0" o:spid="_x0000_s1026" style="position:absolute;margin-left:98.3pt;margin-top:48pt;width:22.45pt;height:13.6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" path="m,136l22,61,83,10,136,,312,r75,22l438,84r10,52l446,163r-38,69l339,269r-27,3l136,272,60,250,10,188,,136xe" filled="f" strokecolor="#999" strokeweight=".28253mm">
                <v:path arrowok="t" o:connecttype="custom" o:connectlocs="0,695960;13970,648335;52705,615950;86360,609600;198120,609600;245745,623570;278130,662940;284480,695960;283210,713105;259080,756920;215265,780415;198120,782320;86360,782320;38100,768350;6350,728980;0,695960" o:connectangles="0,0,0,0,0,0,0,0,0,0,0,0,0,0,0,0"/>
                <w10:wrap anchorx="page"/>
              </v:shape>
            </w:pict>
          </mc:Fallback>
        </mc:AlternateContent>
      </w:r>
      <w:r w:rsidRPr="007F1ECF">
        <w:rPr>
          <w:rFonts w:ascii="Arial" w:eastAsia="Arial" w:hAnsi="Arial" w:cs="Arial"/>
          <w:sz w:val="21"/>
          <w:szCs w:val="21"/>
          <w:lang w:eastAsia="en-US"/>
        </w:rPr>
        <w:t>У обоих — среднее специальное или ниже У одного из них есть высшее</w:t>
      </w:r>
    </w:p>
    <w:p w:rsidR="007F1ECF" w:rsidRPr="007F1ECF" w:rsidRDefault="007F1ECF" w:rsidP="007F1ECF">
      <w:pPr>
        <w:widowControl w:val="0"/>
        <w:spacing w:line="398" w:lineRule="auto"/>
        <w:ind w:left="1146" w:right="542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64736" behindDoc="0" locked="0" layoutInCell="1" allowOverlap="1">
                <wp:simplePos x="0" y="0"/>
                <wp:positionH relativeFrom="page">
                  <wp:posOffset>1248410</wp:posOffset>
                </wp:positionH>
                <wp:positionV relativeFrom="paragraph">
                  <wp:posOffset>262255</wp:posOffset>
                </wp:positionV>
                <wp:extent cx="285115" cy="173355"/>
                <wp:effectExtent l="19685" t="13335" r="19050" b="13335"/>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49 413"/>
                            <a:gd name="T3" fmla="*/ 549 h 273"/>
                            <a:gd name="T4" fmla="+- 0 1988 1966"/>
                            <a:gd name="T5" fmla="*/ T4 w 449"/>
                            <a:gd name="T6" fmla="+- 0 474 413"/>
                            <a:gd name="T7" fmla="*/ 474 h 273"/>
                            <a:gd name="T8" fmla="+- 0 2049 1966"/>
                            <a:gd name="T9" fmla="*/ T8 w 449"/>
                            <a:gd name="T10" fmla="+- 0 423 413"/>
                            <a:gd name="T11" fmla="*/ 423 h 273"/>
                            <a:gd name="T12" fmla="+- 0 2102 1966"/>
                            <a:gd name="T13" fmla="*/ T12 w 449"/>
                            <a:gd name="T14" fmla="+- 0 413 413"/>
                            <a:gd name="T15" fmla="*/ 413 h 273"/>
                            <a:gd name="T16" fmla="+- 0 2278 1966"/>
                            <a:gd name="T17" fmla="*/ T16 w 449"/>
                            <a:gd name="T18" fmla="+- 0 413 413"/>
                            <a:gd name="T19" fmla="*/ 413 h 273"/>
                            <a:gd name="T20" fmla="+- 0 2353 1966"/>
                            <a:gd name="T21" fmla="*/ T20 w 449"/>
                            <a:gd name="T22" fmla="+- 0 436 413"/>
                            <a:gd name="T23" fmla="*/ 436 h 273"/>
                            <a:gd name="T24" fmla="+- 0 2404 1966"/>
                            <a:gd name="T25" fmla="*/ T24 w 449"/>
                            <a:gd name="T26" fmla="+- 0 497 413"/>
                            <a:gd name="T27" fmla="*/ 497 h 273"/>
                            <a:gd name="T28" fmla="+- 0 2414 1966"/>
                            <a:gd name="T29" fmla="*/ T28 w 449"/>
                            <a:gd name="T30" fmla="+- 0 549 413"/>
                            <a:gd name="T31" fmla="*/ 549 h 273"/>
                            <a:gd name="T32" fmla="+- 0 2412 1966"/>
                            <a:gd name="T33" fmla="*/ T32 w 449"/>
                            <a:gd name="T34" fmla="+- 0 577 413"/>
                            <a:gd name="T35" fmla="*/ 577 h 273"/>
                            <a:gd name="T36" fmla="+- 0 2374 1966"/>
                            <a:gd name="T37" fmla="*/ T36 w 449"/>
                            <a:gd name="T38" fmla="+- 0 646 413"/>
                            <a:gd name="T39" fmla="*/ 646 h 273"/>
                            <a:gd name="T40" fmla="+- 0 2305 1966"/>
                            <a:gd name="T41" fmla="*/ T40 w 449"/>
                            <a:gd name="T42" fmla="+- 0 683 413"/>
                            <a:gd name="T43" fmla="*/ 683 h 273"/>
                            <a:gd name="T44" fmla="+- 0 2278 1966"/>
                            <a:gd name="T45" fmla="*/ T44 w 449"/>
                            <a:gd name="T46" fmla="+- 0 686 413"/>
                            <a:gd name="T47" fmla="*/ 686 h 273"/>
                            <a:gd name="T48" fmla="+- 0 2102 1966"/>
                            <a:gd name="T49" fmla="*/ T48 w 449"/>
                            <a:gd name="T50" fmla="+- 0 686 413"/>
                            <a:gd name="T51" fmla="*/ 686 h 273"/>
                            <a:gd name="T52" fmla="+- 0 2026 1966"/>
                            <a:gd name="T53" fmla="*/ T52 w 449"/>
                            <a:gd name="T54" fmla="+- 0 663 413"/>
                            <a:gd name="T55" fmla="*/ 663 h 273"/>
                            <a:gd name="T56" fmla="+- 0 1976 1966"/>
                            <a:gd name="T57" fmla="*/ T56 w 449"/>
                            <a:gd name="T58" fmla="+- 0 602 413"/>
                            <a:gd name="T59" fmla="*/ 602 h 273"/>
                            <a:gd name="T60" fmla="+- 0 1966 1966"/>
                            <a:gd name="T61" fmla="*/ T60 w 449"/>
                            <a:gd name="T62" fmla="+- 0 549 413"/>
                            <a:gd name="T63" fmla="*/ 5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98.3pt;margin-top:20.65pt;width:22.45pt;height:13.6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" path="m,136l22,61,83,10,136,,312,r75,23l438,84r10,52l446,164r-38,69l339,270r-27,3l136,273,60,250,10,189,,136xe" filled="f" strokecolor="#999" strokeweight=".28253mm">
                <v:path arrowok="t" o:connecttype="custom" o:connectlocs="0,348615;13970,300990;52705,268605;86360,262255;198120,262255;245745,276860;278130,315595;284480,348615;283210,366395;259080,410210;215265,433705;198120,435610;86360,435610;38100,421005;6350,382270;0,348615" o:connectangles="0,0,0,0,0,0,0,0,0,0,0,0,0,0,0,0"/>
                <w10:wrap anchorx="page"/>
              </v:shape>
            </w:pict>
          </mc:Fallback>
        </mc:AlternateContent>
      </w:r>
      <w:r w:rsidRPr="007F1ECF">
        <w:rPr>
          <w:rFonts w:ascii="Arial" w:eastAsia="Arial" w:hAnsi="Arial" w:cs="Arial"/>
          <w:sz w:val="21"/>
          <w:szCs w:val="21"/>
          <w:lang w:eastAsia="en-US"/>
        </w:rPr>
        <w:t>У обоих есть высшее Затрудняюсь ответить</w:t>
      </w:r>
    </w:p>
    <w:p w:rsidR="007F1ECF" w:rsidRPr="007F1ECF" w:rsidRDefault="007F1ECF" w:rsidP="007F1ECF">
      <w:pPr>
        <w:widowControl w:val="0"/>
        <w:spacing w:before="9"/>
        <w:rPr>
          <w:rFonts w:ascii="Arial" w:eastAsia="Arial" w:hAnsi="Arial" w:cs="Arial"/>
          <w:sz w:val="26"/>
          <w:szCs w:val="21"/>
          <w:lang w:eastAsia="en-US"/>
        </w:rPr>
      </w:pPr>
    </w:p>
    <w:p w:rsidR="007F1ECF" w:rsidRPr="007F1ECF" w:rsidRDefault="007F1ECF" w:rsidP="007F1ECF">
      <w:pPr>
        <w:widowControl w:val="0"/>
        <w:tabs>
          <w:tab w:val="left" w:pos="462"/>
        </w:tabs>
        <w:spacing w:line="285" w:lineRule="auto"/>
        <w:ind w:left="461" w:right="5143"/>
        <w:rPr>
          <w:rFonts w:ascii="Arial" w:eastAsia="Arial" w:hAnsi="Arial" w:cs="Arial"/>
          <w:i/>
          <w:sz w:val="21"/>
          <w:szCs w:val="22"/>
          <w:lang w:eastAsia="en-US"/>
        </w:rPr>
      </w:pPr>
      <w:r w:rsidRPr="007F1ECF">
        <w:rPr>
          <w:rFonts w:ascii="Arial" w:eastAsia="Arial" w:hAnsi="Arial" w:cs="Arial"/>
          <w:b/>
          <w:sz w:val="21"/>
          <w:szCs w:val="22"/>
          <w:lang w:eastAsia="en-US"/>
        </w:rPr>
        <w:t xml:space="preserve">Б3.1 Какое у </w:t>
      </w:r>
      <w:r w:rsidRPr="007F1ECF">
        <w:rPr>
          <w:rFonts w:ascii="Arial" w:eastAsia="Arial" w:hAnsi="Arial" w:cs="Arial"/>
          <w:b/>
          <w:spacing w:val="-4"/>
          <w:sz w:val="21"/>
          <w:szCs w:val="22"/>
          <w:lang w:eastAsia="en-US"/>
        </w:rPr>
        <w:t xml:space="preserve">Вас </w:t>
      </w:r>
      <w:r w:rsidRPr="007F1ECF">
        <w:rPr>
          <w:rFonts w:ascii="Arial" w:eastAsia="Arial" w:hAnsi="Arial" w:cs="Arial"/>
          <w:b/>
          <w:spacing w:val="-3"/>
          <w:sz w:val="21"/>
          <w:szCs w:val="22"/>
          <w:lang w:eastAsia="en-US"/>
        </w:rPr>
        <w:t xml:space="preserve">образование? </w:t>
      </w: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62" w:line="381" w:lineRule="auto"/>
        <w:ind w:left="1146" w:right="439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65760" behindDoc="0" locked="0" layoutInCell="1" allowOverlap="1">
                <wp:simplePos x="0" y="0"/>
                <wp:positionH relativeFrom="page">
                  <wp:posOffset>1248410</wp:posOffset>
                </wp:positionH>
                <wp:positionV relativeFrom="paragraph">
                  <wp:posOffset>111125</wp:posOffset>
                </wp:positionV>
                <wp:extent cx="285115" cy="173355"/>
                <wp:effectExtent l="19685" t="6350" r="19050" b="10795"/>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11 175"/>
                            <a:gd name="T3" fmla="*/ 311 h 273"/>
                            <a:gd name="T4" fmla="+- 0 1988 1966"/>
                            <a:gd name="T5" fmla="*/ T4 w 449"/>
                            <a:gd name="T6" fmla="+- 0 236 175"/>
                            <a:gd name="T7" fmla="*/ 236 h 273"/>
                            <a:gd name="T8" fmla="+- 0 2049 1966"/>
                            <a:gd name="T9" fmla="*/ T8 w 449"/>
                            <a:gd name="T10" fmla="+- 0 185 175"/>
                            <a:gd name="T11" fmla="*/ 185 h 273"/>
                            <a:gd name="T12" fmla="+- 0 2102 1966"/>
                            <a:gd name="T13" fmla="*/ T12 w 449"/>
                            <a:gd name="T14" fmla="+- 0 175 175"/>
                            <a:gd name="T15" fmla="*/ 175 h 273"/>
                            <a:gd name="T16" fmla="+- 0 2278 1966"/>
                            <a:gd name="T17" fmla="*/ T16 w 449"/>
                            <a:gd name="T18" fmla="+- 0 175 175"/>
                            <a:gd name="T19" fmla="*/ 175 h 273"/>
                            <a:gd name="T20" fmla="+- 0 2353 1966"/>
                            <a:gd name="T21" fmla="*/ T20 w 449"/>
                            <a:gd name="T22" fmla="+- 0 197 175"/>
                            <a:gd name="T23" fmla="*/ 197 h 273"/>
                            <a:gd name="T24" fmla="+- 0 2404 1966"/>
                            <a:gd name="T25" fmla="*/ T24 w 449"/>
                            <a:gd name="T26" fmla="+- 0 259 175"/>
                            <a:gd name="T27" fmla="*/ 259 h 273"/>
                            <a:gd name="T28" fmla="+- 0 2414 1966"/>
                            <a:gd name="T29" fmla="*/ T28 w 449"/>
                            <a:gd name="T30" fmla="+- 0 311 175"/>
                            <a:gd name="T31" fmla="*/ 311 h 273"/>
                            <a:gd name="T32" fmla="+- 0 2412 1966"/>
                            <a:gd name="T33" fmla="*/ T32 w 449"/>
                            <a:gd name="T34" fmla="+- 0 338 175"/>
                            <a:gd name="T35" fmla="*/ 338 h 273"/>
                            <a:gd name="T36" fmla="+- 0 2374 1966"/>
                            <a:gd name="T37" fmla="*/ T36 w 449"/>
                            <a:gd name="T38" fmla="+- 0 407 175"/>
                            <a:gd name="T39" fmla="*/ 407 h 273"/>
                            <a:gd name="T40" fmla="+- 0 2305 1966"/>
                            <a:gd name="T41" fmla="*/ T40 w 449"/>
                            <a:gd name="T42" fmla="+- 0 445 175"/>
                            <a:gd name="T43" fmla="*/ 445 h 273"/>
                            <a:gd name="T44" fmla="+- 0 2278 1966"/>
                            <a:gd name="T45" fmla="*/ T44 w 449"/>
                            <a:gd name="T46" fmla="+- 0 447 175"/>
                            <a:gd name="T47" fmla="*/ 447 h 273"/>
                            <a:gd name="T48" fmla="+- 0 2102 1966"/>
                            <a:gd name="T49" fmla="*/ T48 w 449"/>
                            <a:gd name="T50" fmla="+- 0 447 175"/>
                            <a:gd name="T51" fmla="*/ 447 h 273"/>
                            <a:gd name="T52" fmla="+- 0 2026 1966"/>
                            <a:gd name="T53" fmla="*/ T52 w 449"/>
                            <a:gd name="T54" fmla="+- 0 425 175"/>
                            <a:gd name="T55" fmla="*/ 425 h 273"/>
                            <a:gd name="T56" fmla="+- 0 1976 1966"/>
                            <a:gd name="T57" fmla="*/ T56 w 449"/>
                            <a:gd name="T58" fmla="+- 0 363 175"/>
                            <a:gd name="T59" fmla="*/ 363 h 273"/>
                            <a:gd name="T60" fmla="+- 0 1966 1966"/>
                            <a:gd name="T61" fmla="*/ T60 w 449"/>
                            <a:gd name="T62" fmla="+- 0 311 175"/>
                            <a:gd name="T63" fmla="*/ 3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98.3pt;margin-top:8.75pt;width:22.45pt;height:13.6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" path="m,136l22,61,83,10,136,,312,r75,22l438,84r10,52l446,163r-38,69l339,270r-27,2l136,272,60,250,10,188,,136xe" filled="f" strokecolor="#999" strokeweight=".28253mm">
                <v:path arrowok="t" o:connecttype="custom" o:connectlocs="0,197485;13970,149860;52705,117475;86360,111125;198120,111125;245745,125095;278130,164465;284480,197485;283210,214630;259080,258445;215265,282575;198120,283845;86360,283845;38100,269875;6350,230505;0,197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66784" behindDoc="0" locked="0" layoutInCell="1" allowOverlap="1">
                <wp:simplePos x="0" y="0"/>
                <wp:positionH relativeFrom="page">
                  <wp:posOffset>1248410</wp:posOffset>
                </wp:positionH>
                <wp:positionV relativeFrom="paragraph">
                  <wp:posOffset>354965</wp:posOffset>
                </wp:positionV>
                <wp:extent cx="285115" cy="173355"/>
                <wp:effectExtent l="19685" t="12065" r="19050" b="14605"/>
                <wp:wrapNone/>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95 559"/>
                            <a:gd name="T3" fmla="*/ 695 h 273"/>
                            <a:gd name="T4" fmla="+- 0 1988 1966"/>
                            <a:gd name="T5" fmla="*/ T4 w 449"/>
                            <a:gd name="T6" fmla="+- 0 620 559"/>
                            <a:gd name="T7" fmla="*/ 620 h 273"/>
                            <a:gd name="T8" fmla="+- 0 2049 1966"/>
                            <a:gd name="T9" fmla="*/ T8 w 449"/>
                            <a:gd name="T10" fmla="+- 0 569 559"/>
                            <a:gd name="T11" fmla="*/ 569 h 273"/>
                            <a:gd name="T12" fmla="+- 0 2102 1966"/>
                            <a:gd name="T13" fmla="*/ T12 w 449"/>
                            <a:gd name="T14" fmla="+- 0 559 559"/>
                            <a:gd name="T15" fmla="*/ 559 h 273"/>
                            <a:gd name="T16" fmla="+- 0 2278 1966"/>
                            <a:gd name="T17" fmla="*/ T16 w 449"/>
                            <a:gd name="T18" fmla="+- 0 559 559"/>
                            <a:gd name="T19" fmla="*/ 559 h 273"/>
                            <a:gd name="T20" fmla="+- 0 2353 1966"/>
                            <a:gd name="T21" fmla="*/ T20 w 449"/>
                            <a:gd name="T22" fmla="+- 0 582 559"/>
                            <a:gd name="T23" fmla="*/ 582 h 273"/>
                            <a:gd name="T24" fmla="+- 0 2404 1966"/>
                            <a:gd name="T25" fmla="*/ T24 w 449"/>
                            <a:gd name="T26" fmla="+- 0 643 559"/>
                            <a:gd name="T27" fmla="*/ 643 h 273"/>
                            <a:gd name="T28" fmla="+- 0 2414 1966"/>
                            <a:gd name="T29" fmla="*/ T28 w 449"/>
                            <a:gd name="T30" fmla="+- 0 695 559"/>
                            <a:gd name="T31" fmla="*/ 695 h 273"/>
                            <a:gd name="T32" fmla="+- 0 2412 1966"/>
                            <a:gd name="T33" fmla="*/ T32 w 449"/>
                            <a:gd name="T34" fmla="+- 0 723 559"/>
                            <a:gd name="T35" fmla="*/ 723 h 273"/>
                            <a:gd name="T36" fmla="+- 0 2374 1966"/>
                            <a:gd name="T37" fmla="*/ T36 w 449"/>
                            <a:gd name="T38" fmla="+- 0 792 559"/>
                            <a:gd name="T39" fmla="*/ 792 h 273"/>
                            <a:gd name="T40" fmla="+- 0 2305 1966"/>
                            <a:gd name="T41" fmla="*/ T40 w 449"/>
                            <a:gd name="T42" fmla="+- 0 829 559"/>
                            <a:gd name="T43" fmla="*/ 829 h 273"/>
                            <a:gd name="T44" fmla="+- 0 2278 1966"/>
                            <a:gd name="T45" fmla="*/ T44 w 449"/>
                            <a:gd name="T46" fmla="+- 0 832 559"/>
                            <a:gd name="T47" fmla="*/ 832 h 273"/>
                            <a:gd name="T48" fmla="+- 0 2102 1966"/>
                            <a:gd name="T49" fmla="*/ T48 w 449"/>
                            <a:gd name="T50" fmla="+- 0 832 559"/>
                            <a:gd name="T51" fmla="*/ 832 h 273"/>
                            <a:gd name="T52" fmla="+- 0 2026 1966"/>
                            <a:gd name="T53" fmla="*/ T52 w 449"/>
                            <a:gd name="T54" fmla="+- 0 809 559"/>
                            <a:gd name="T55" fmla="*/ 809 h 273"/>
                            <a:gd name="T56" fmla="+- 0 1976 1966"/>
                            <a:gd name="T57" fmla="*/ T56 w 449"/>
                            <a:gd name="T58" fmla="+- 0 748 559"/>
                            <a:gd name="T59" fmla="*/ 748 h 273"/>
                            <a:gd name="T60" fmla="+- 0 1966 1966"/>
                            <a:gd name="T61" fmla="*/ T60 w 449"/>
                            <a:gd name="T62" fmla="+- 0 695 559"/>
                            <a:gd name="T63" fmla="*/ 6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98.3pt;margin-top:27.95pt;width:22.45pt;height:13.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" path="m,136l22,61,83,10,136,,312,r75,23l438,84r10,52l446,164r-38,69l339,270r-27,3l136,273,60,250,10,189,,136xe" filled="f" strokecolor="#999" strokeweight=".28253mm">
                <v:path arrowok="t" o:connecttype="custom" o:connectlocs="0,441325;13970,393700;52705,361315;86360,354965;198120,354965;245745,369570;278130,408305;284480,441325;283210,459105;259080,502920;215265,526415;198120,528320;86360,528320;38100,513715;6350,474980;0,441325" o:connectangles="0,0,0,0,0,0,0,0,0,0,0,0,0,0,0,0"/>
                <w10:wrap anchorx="page"/>
              </v:shape>
            </w:pict>
          </mc:Fallback>
        </mc:AlternateContent>
      </w:r>
      <w:r w:rsidRPr="007F1ECF">
        <w:rPr>
          <w:rFonts w:ascii="Arial" w:eastAsia="Arial" w:hAnsi="Arial" w:cs="Arial"/>
          <w:w w:val="95"/>
          <w:sz w:val="21"/>
          <w:szCs w:val="21"/>
          <w:lang w:eastAsia="en-US"/>
        </w:rPr>
        <w:t xml:space="preserve">Среднее полное/неполное </w:t>
      </w:r>
      <w:r w:rsidRPr="007F1ECF">
        <w:rPr>
          <w:rFonts w:ascii="Arial" w:eastAsia="Arial" w:hAnsi="Arial" w:cs="Arial"/>
          <w:sz w:val="21"/>
          <w:szCs w:val="21"/>
          <w:lang w:eastAsia="en-US"/>
        </w:rPr>
        <w:t>Среднее специальное</w:t>
      </w:r>
    </w:p>
    <w:p w:rsidR="007F1ECF" w:rsidRPr="007F1ECF" w:rsidRDefault="007F1ECF" w:rsidP="007F1ECF">
      <w:pPr>
        <w:widowControl w:val="0"/>
        <w:spacing w:before="20" w:line="381" w:lineRule="auto"/>
        <w:ind w:left="1146" w:right="307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67808" behindDoc="0" locked="0" layoutInCell="1" allowOverlap="1">
                <wp:simplePos x="0" y="0"/>
                <wp:positionH relativeFrom="page">
                  <wp:posOffset>1248410</wp:posOffset>
                </wp:positionH>
                <wp:positionV relativeFrom="paragraph">
                  <wp:posOffset>20955</wp:posOffset>
                </wp:positionV>
                <wp:extent cx="285115" cy="173355"/>
                <wp:effectExtent l="19685" t="10795" r="19050" b="6350"/>
                <wp:wrapNone/>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69 33"/>
                            <a:gd name="T3" fmla="*/ 169 h 273"/>
                            <a:gd name="T4" fmla="+- 0 1988 1966"/>
                            <a:gd name="T5" fmla="*/ T4 w 449"/>
                            <a:gd name="T6" fmla="+- 0 94 33"/>
                            <a:gd name="T7" fmla="*/ 94 h 273"/>
                            <a:gd name="T8" fmla="+- 0 2049 1966"/>
                            <a:gd name="T9" fmla="*/ T8 w 449"/>
                            <a:gd name="T10" fmla="+- 0 43 33"/>
                            <a:gd name="T11" fmla="*/ 43 h 273"/>
                            <a:gd name="T12" fmla="+- 0 2102 1966"/>
                            <a:gd name="T13" fmla="*/ T12 w 449"/>
                            <a:gd name="T14" fmla="+- 0 33 33"/>
                            <a:gd name="T15" fmla="*/ 33 h 273"/>
                            <a:gd name="T16" fmla="+- 0 2278 1966"/>
                            <a:gd name="T17" fmla="*/ T16 w 449"/>
                            <a:gd name="T18" fmla="+- 0 33 33"/>
                            <a:gd name="T19" fmla="*/ 33 h 273"/>
                            <a:gd name="T20" fmla="+- 0 2353 1966"/>
                            <a:gd name="T21" fmla="*/ T20 w 449"/>
                            <a:gd name="T22" fmla="+- 0 55 33"/>
                            <a:gd name="T23" fmla="*/ 55 h 273"/>
                            <a:gd name="T24" fmla="+- 0 2404 1966"/>
                            <a:gd name="T25" fmla="*/ T24 w 449"/>
                            <a:gd name="T26" fmla="+- 0 117 33"/>
                            <a:gd name="T27" fmla="*/ 117 h 273"/>
                            <a:gd name="T28" fmla="+- 0 2414 1966"/>
                            <a:gd name="T29" fmla="*/ T28 w 449"/>
                            <a:gd name="T30" fmla="+- 0 169 33"/>
                            <a:gd name="T31" fmla="*/ 169 h 273"/>
                            <a:gd name="T32" fmla="+- 0 2412 1966"/>
                            <a:gd name="T33" fmla="*/ T32 w 449"/>
                            <a:gd name="T34" fmla="+- 0 196 33"/>
                            <a:gd name="T35" fmla="*/ 196 h 273"/>
                            <a:gd name="T36" fmla="+- 0 2374 1966"/>
                            <a:gd name="T37" fmla="*/ T36 w 449"/>
                            <a:gd name="T38" fmla="+- 0 265 33"/>
                            <a:gd name="T39" fmla="*/ 265 h 273"/>
                            <a:gd name="T40" fmla="+- 0 2305 1966"/>
                            <a:gd name="T41" fmla="*/ T40 w 449"/>
                            <a:gd name="T42" fmla="+- 0 303 33"/>
                            <a:gd name="T43" fmla="*/ 303 h 273"/>
                            <a:gd name="T44" fmla="+- 0 2278 1966"/>
                            <a:gd name="T45" fmla="*/ T44 w 449"/>
                            <a:gd name="T46" fmla="+- 0 305 33"/>
                            <a:gd name="T47" fmla="*/ 305 h 273"/>
                            <a:gd name="T48" fmla="+- 0 2102 1966"/>
                            <a:gd name="T49" fmla="*/ T48 w 449"/>
                            <a:gd name="T50" fmla="+- 0 305 33"/>
                            <a:gd name="T51" fmla="*/ 305 h 273"/>
                            <a:gd name="T52" fmla="+- 0 2026 1966"/>
                            <a:gd name="T53" fmla="*/ T52 w 449"/>
                            <a:gd name="T54" fmla="+- 0 283 33"/>
                            <a:gd name="T55" fmla="*/ 283 h 273"/>
                            <a:gd name="T56" fmla="+- 0 1976 1966"/>
                            <a:gd name="T57" fmla="*/ T56 w 449"/>
                            <a:gd name="T58" fmla="+- 0 221 33"/>
                            <a:gd name="T59" fmla="*/ 221 h 273"/>
                            <a:gd name="T60" fmla="+- 0 1966 1966"/>
                            <a:gd name="T61" fmla="*/ T60 w 449"/>
                            <a:gd name="T62" fmla="+- 0 169 33"/>
                            <a:gd name="T63" fmla="*/ 16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6" o:spid="_x0000_s1026" style="position:absolute;margin-left:98.3pt;margin-top:1.65pt;width:22.45pt;height:13.6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" path="m,136l22,61,83,10,136,,312,r75,22l438,84r10,52l446,163r-38,69l339,270r-27,2l136,272,60,250,10,188,,136xe" filled="f" strokecolor="#999" strokeweight=".28253mm">
                <v:path arrowok="t" o:connecttype="custom" o:connectlocs="0,107315;13970,59690;52705,27305;86360,20955;198120,20955;245745,34925;278130,74295;284480,107315;283210,124460;259080,168275;215265,192405;198120,193675;86360,193675;38100,179705;6350,140335;0,10731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68832" behindDoc="0" locked="0" layoutInCell="1" allowOverlap="1">
                <wp:simplePos x="0" y="0"/>
                <wp:positionH relativeFrom="page">
                  <wp:posOffset>1248410</wp:posOffset>
                </wp:positionH>
                <wp:positionV relativeFrom="paragraph">
                  <wp:posOffset>264795</wp:posOffset>
                </wp:positionV>
                <wp:extent cx="285115" cy="173355"/>
                <wp:effectExtent l="19685" t="6985" r="19050" b="10160"/>
                <wp:wrapNone/>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553 417"/>
                            <a:gd name="T3" fmla="*/ 553 h 273"/>
                            <a:gd name="T4" fmla="+- 0 1988 1966"/>
                            <a:gd name="T5" fmla="*/ T4 w 449"/>
                            <a:gd name="T6" fmla="+- 0 478 417"/>
                            <a:gd name="T7" fmla="*/ 478 h 273"/>
                            <a:gd name="T8" fmla="+- 0 2049 1966"/>
                            <a:gd name="T9" fmla="*/ T8 w 449"/>
                            <a:gd name="T10" fmla="+- 0 427 417"/>
                            <a:gd name="T11" fmla="*/ 427 h 273"/>
                            <a:gd name="T12" fmla="+- 0 2102 1966"/>
                            <a:gd name="T13" fmla="*/ T12 w 449"/>
                            <a:gd name="T14" fmla="+- 0 417 417"/>
                            <a:gd name="T15" fmla="*/ 417 h 273"/>
                            <a:gd name="T16" fmla="+- 0 2278 1966"/>
                            <a:gd name="T17" fmla="*/ T16 w 449"/>
                            <a:gd name="T18" fmla="+- 0 417 417"/>
                            <a:gd name="T19" fmla="*/ 417 h 273"/>
                            <a:gd name="T20" fmla="+- 0 2353 1966"/>
                            <a:gd name="T21" fmla="*/ T20 w 449"/>
                            <a:gd name="T22" fmla="+- 0 440 417"/>
                            <a:gd name="T23" fmla="*/ 440 h 273"/>
                            <a:gd name="T24" fmla="+- 0 2404 1966"/>
                            <a:gd name="T25" fmla="*/ T24 w 449"/>
                            <a:gd name="T26" fmla="+- 0 501 417"/>
                            <a:gd name="T27" fmla="*/ 501 h 273"/>
                            <a:gd name="T28" fmla="+- 0 2414 1966"/>
                            <a:gd name="T29" fmla="*/ T28 w 449"/>
                            <a:gd name="T30" fmla="+- 0 553 417"/>
                            <a:gd name="T31" fmla="*/ 553 h 273"/>
                            <a:gd name="T32" fmla="+- 0 2412 1966"/>
                            <a:gd name="T33" fmla="*/ T32 w 449"/>
                            <a:gd name="T34" fmla="+- 0 581 417"/>
                            <a:gd name="T35" fmla="*/ 581 h 273"/>
                            <a:gd name="T36" fmla="+- 0 2374 1966"/>
                            <a:gd name="T37" fmla="*/ T36 w 449"/>
                            <a:gd name="T38" fmla="+- 0 650 417"/>
                            <a:gd name="T39" fmla="*/ 650 h 273"/>
                            <a:gd name="T40" fmla="+- 0 2305 1966"/>
                            <a:gd name="T41" fmla="*/ T40 w 449"/>
                            <a:gd name="T42" fmla="+- 0 687 417"/>
                            <a:gd name="T43" fmla="*/ 687 h 273"/>
                            <a:gd name="T44" fmla="+- 0 2278 1966"/>
                            <a:gd name="T45" fmla="*/ T44 w 449"/>
                            <a:gd name="T46" fmla="+- 0 690 417"/>
                            <a:gd name="T47" fmla="*/ 690 h 273"/>
                            <a:gd name="T48" fmla="+- 0 2102 1966"/>
                            <a:gd name="T49" fmla="*/ T48 w 449"/>
                            <a:gd name="T50" fmla="+- 0 690 417"/>
                            <a:gd name="T51" fmla="*/ 690 h 273"/>
                            <a:gd name="T52" fmla="+- 0 2026 1966"/>
                            <a:gd name="T53" fmla="*/ T52 w 449"/>
                            <a:gd name="T54" fmla="+- 0 667 417"/>
                            <a:gd name="T55" fmla="*/ 667 h 273"/>
                            <a:gd name="T56" fmla="+- 0 1976 1966"/>
                            <a:gd name="T57" fmla="*/ T56 w 449"/>
                            <a:gd name="T58" fmla="+- 0 606 417"/>
                            <a:gd name="T59" fmla="*/ 606 h 273"/>
                            <a:gd name="T60" fmla="+- 0 1966 1966"/>
                            <a:gd name="T61" fmla="*/ T60 w 449"/>
                            <a:gd name="T62" fmla="+- 0 553 417"/>
                            <a:gd name="T63" fmla="*/ 55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5" o:spid="_x0000_s1026" style="position:absolute;margin-left:98.3pt;margin-top:20.85pt;width:22.45pt;height:13.6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" path="m,136l22,61,83,10,136,,312,r75,23l438,84r10,52l446,164r-38,69l339,270r-27,3l136,273,60,250,10,189,,136xe" filled="f" strokecolor="#999" strokeweight=".28253mm">
                <v:path arrowok="t" o:connecttype="custom" o:connectlocs="0,351155;13970,303530;52705,271145;86360,264795;198120,264795;245745,279400;278130,318135;284480,351155;283210,368935;259080,412750;215265,436245;198120,438150;86360,438150;38100,423545;6350,384810;0,351155" o:connectangles="0,0,0,0,0,0,0,0,0,0,0,0,0,0,0,0"/>
                <w10:wrap anchorx="page"/>
              </v:shape>
            </w:pict>
          </mc:Fallback>
        </mc:AlternateContent>
      </w:r>
      <w:r w:rsidRPr="007F1ECF">
        <w:rPr>
          <w:rFonts w:ascii="Arial" w:eastAsia="Arial" w:hAnsi="Arial" w:cs="Arial"/>
          <w:sz w:val="21"/>
          <w:szCs w:val="21"/>
          <w:lang w:eastAsia="en-US"/>
        </w:rPr>
        <w:t>Незаконченное высшее (в процессе обучения) Высшее</w:t>
      </w:r>
    </w:p>
    <w:p w:rsidR="007F1ECF" w:rsidRPr="007F1ECF" w:rsidRDefault="007F1ECF" w:rsidP="007F1ECF">
      <w:pPr>
        <w:widowControl w:val="0"/>
        <w:spacing w:before="20"/>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69856" behindDoc="0" locked="0" layoutInCell="1" allowOverlap="1">
                <wp:simplePos x="0" y="0"/>
                <wp:positionH relativeFrom="page">
                  <wp:posOffset>1248410</wp:posOffset>
                </wp:positionH>
                <wp:positionV relativeFrom="paragraph">
                  <wp:posOffset>20955</wp:posOffset>
                </wp:positionV>
                <wp:extent cx="285115" cy="173355"/>
                <wp:effectExtent l="19685" t="5715" r="19050" b="11430"/>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69 33"/>
                            <a:gd name="T3" fmla="*/ 169 h 273"/>
                            <a:gd name="T4" fmla="+- 0 1988 1966"/>
                            <a:gd name="T5" fmla="*/ T4 w 449"/>
                            <a:gd name="T6" fmla="+- 0 94 33"/>
                            <a:gd name="T7" fmla="*/ 94 h 273"/>
                            <a:gd name="T8" fmla="+- 0 2049 1966"/>
                            <a:gd name="T9" fmla="*/ T8 w 449"/>
                            <a:gd name="T10" fmla="+- 0 43 33"/>
                            <a:gd name="T11" fmla="*/ 43 h 273"/>
                            <a:gd name="T12" fmla="+- 0 2102 1966"/>
                            <a:gd name="T13" fmla="*/ T12 w 449"/>
                            <a:gd name="T14" fmla="+- 0 33 33"/>
                            <a:gd name="T15" fmla="*/ 33 h 273"/>
                            <a:gd name="T16" fmla="+- 0 2278 1966"/>
                            <a:gd name="T17" fmla="*/ T16 w 449"/>
                            <a:gd name="T18" fmla="+- 0 33 33"/>
                            <a:gd name="T19" fmla="*/ 33 h 273"/>
                            <a:gd name="T20" fmla="+- 0 2353 1966"/>
                            <a:gd name="T21" fmla="*/ T20 w 449"/>
                            <a:gd name="T22" fmla="+- 0 55 33"/>
                            <a:gd name="T23" fmla="*/ 55 h 273"/>
                            <a:gd name="T24" fmla="+- 0 2404 1966"/>
                            <a:gd name="T25" fmla="*/ T24 w 449"/>
                            <a:gd name="T26" fmla="+- 0 117 33"/>
                            <a:gd name="T27" fmla="*/ 117 h 273"/>
                            <a:gd name="T28" fmla="+- 0 2414 1966"/>
                            <a:gd name="T29" fmla="*/ T28 w 449"/>
                            <a:gd name="T30" fmla="+- 0 169 33"/>
                            <a:gd name="T31" fmla="*/ 169 h 273"/>
                            <a:gd name="T32" fmla="+- 0 2412 1966"/>
                            <a:gd name="T33" fmla="*/ T32 w 449"/>
                            <a:gd name="T34" fmla="+- 0 196 33"/>
                            <a:gd name="T35" fmla="*/ 196 h 273"/>
                            <a:gd name="T36" fmla="+- 0 2374 1966"/>
                            <a:gd name="T37" fmla="*/ T36 w 449"/>
                            <a:gd name="T38" fmla="+- 0 265 33"/>
                            <a:gd name="T39" fmla="*/ 265 h 273"/>
                            <a:gd name="T40" fmla="+- 0 2305 1966"/>
                            <a:gd name="T41" fmla="*/ T40 w 449"/>
                            <a:gd name="T42" fmla="+- 0 303 33"/>
                            <a:gd name="T43" fmla="*/ 303 h 273"/>
                            <a:gd name="T44" fmla="+- 0 2278 1966"/>
                            <a:gd name="T45" fmla="*/ T44 w 449"/>
                            <a:gd name="T46" fmla="+- 0 305 33"/>
                            <a:gd name="T47" fmla="*/ 305 h 273"/>
                            <a:gd name="T48" fmla="+- 0 2102 1966"/>
                            <a:gd name="T49" fmla="*/ T48 w 449"/>
                            <a:gd name="T50" fmla="+- 0 305 33"/>
                            <a:gd name="T51" fmla="*/ 305 h 273"/>
                            <a:gd name="T52" fmla="+- 0 2026 1966"/>
                            <a:gd name="T53" fmla="*/ T52 w 449"/>
                            <a:gd name="T54" fmla="+- 0 283 33"/>
                            <a:gd name="T55" fmla="*/ 283 h 273"/>
                            <a:gd name="T56" fmla="+- 0 1976 1966"/>
                            <a:gd name="T57" fmla="*/ T56 w 449"/>
                            <a:gd name="T58" fmla="+- 0 221 33"/>
                            <a:gd name="T59" fmla="*/ 221 h 273"/>
                            <a:gd name="T60" fmla="+- 0 1966 1966"/>
                            <a:gd name="T61" fmla="*/ T60 w 449"/>
                            <a:gd name="T62" fmla="+- 0 169 33"/>
                            <a:gd name="T63" fmla="*/ 16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98.3pt;margin-top:1.65pt;width:22.45pt;height:13.6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" path="m,136l22,61,83,10,136,,312,r75,22l438,84r10,52l446,163r-38,69l339,270r-27,2l136,272,60,250,10,188,,136xe" filled="f" strokecolor="#999" strokeweight=".28253mm">
                <v:path arrowok="t" o:connecttype="custom" o:connectlocs="0,107315;13970,59690;52705,27305;86360,20955;198120,20955;245745,34925;278130,74295;284480,107315;283210,124460;259080,168275;215265,192405;198120,193675;86360,193675;38100,179705;6350,140335;0,107315" o:connectangles="0,0,0,0,0,0,0,0,0,0,0,0,0,0,0,0"/>
                <w10:wrap anchorx="page"/>
              </v:shape>
            </w:pict>
          </mc:Fallback>
        </mc:AlternateContent>
      </w:r>
      <w:r w:rsidRPr="007F1ECF">
        <w:rPr>
          <w:rFonts w:ascii="Arial" w:eastAsia="Arial" w:hAnsi="Arial" w:cs="Arial"/>
          <w:sz w:val="21"/>
          <w:szCs w:val="21"/>
          <w:lang w:eastAsia="en-US"/>
        </w:rPr>
        <w:t>Два и более высших</w:t>
      </w:r>
    </w:p>
    <w:p w:rsidR="007F1ECF" w:rsidRPr="007F1ECF" w:rsidRDefault="007F1ECF" w:rsidP="007F1ECF">
      <w:pPr>
        <w:widowControl w:val="0"/>
        <w:spacing w:before="143" w:line="398" w:lineRule="auto"/>
        <w:ind w:left="1146" w:right="2513"/>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0880" behindDoc="0" locked="0" layoutInCell="1" allowOverlap="1">
                <wp:simplePos x="0" y="0"/>
                <wp:positionH relativeFrom="page">
                  <wp:posOffset>1248410</wp:posOffset>
                </wp:positionH>
                <wp:positionV relativeFrom="paragraph">
                  <wp:posOffset>99060</wp:posOffset>
                </wp:positionV>
                <wp:extent cx="285115" cy="173355"/>
                <wp:effectExtent l="19685" t="11430" r="19050" b="5715"/>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98.3pt;margin-top:7.8pt;width:22.45pt;height:13.6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71904" behindDoc="0" locked="0" layoutInCell="1" allowOverlap="1">
                <wp:simplePos x="0" y="0"/>
                <wp:positionH relativeFrom="page">
                  <wp:posOffset>1248410</wp:posOffset>
                </wp:positionH>
                <wp:positionV relativeFrom="paragraph">
                  <wp:posOffset>353060</wp:posOffset>
                </wp:positionV>
                <wp:extent cx="285115" cy="173355"/>
                <wp:effectExtent l="19685" t="8255" r="19050" b="8890"/>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92 556"/>
                            <a:gd name="T3" fmla="*/ 692 h 273"/>
                            <a:gd name="T4" fmla="+- 0 1988 1966"/>
                            <a:gd name="T5" fmla="*/ T4 w 449"/>
                            <a:gd name="T6" fmla="+- 0 617 556"/>
                            <a:gd name="T7" fmla="*/ 617 h 273"/>
                            <a:gd name="T8" fmla="+- 0 2049 1966"/>
                            <a:gd name="T9" fmla="*/ T8 w 449"/>
                            <a:gd name="T10" fmla="+- 0 566 556"/>
                            <a:gd name="T11" fmla="*/ 566 h 273"/>
                            <a:gd name="T12" fmla="+- 0 2102 1966"/>
                            <a:gd name="T13" fmla="*/ T12 w 449"/>
                            <a:gd name="T14" fmla="+- 0 556 556"/>
                            <a:gd name="T15" fmla="*/ 556 h 273"/>
                            <a:gd name="T16" fmla="+- 0 2278 1966"/>
                            <a:gd name="T17" fmla="*/ T16 w 449"/>
                            <a:gd name="T18" fmla="+- 0 556 556"/>
                            <a:gd name="T19" fmla="*/ 556 h 273"/>
                            <a:gd name="T20" fmla="+- 0 2353 1966"/>
                            <a:gd name="T21" fmla="*/ T20 w 449"/>
                            <a:gd name="T22" fmla="+- 0 579 556"/>
                            <a:gd name="T23" fmla="*/ 579 h 273"/>
                            <a:gd name="T24" fmla="+- 0 2404 1966"/>
                            <a:gd name="T25" fmla="*/ T24 w 449"/>
                            <a:gd name="T26" fmla="+- 0 640 556"/>
                            <a:gd name="T27" fmla="*/ 640 h 273"/>
                            <a:gd name="T28" fmla="+- 0 2414 1966"/>
                            <a:gd name="T29" fmla="*/ T28 w 449"/>
                            <a:gd name="T30" fmla="+- 0 692 556"/>
                            <a:gd name="T31" fmla="*/ 692 h 273"/>
                            <a:gd name="T32" fmla="+- 0 2412 1966"/>
                            <a:gd name="T33" fmla="*/ T32 w 449"/>
                            <a:gd name="T34" fmla="+- 0 720 556"/>
                            <a:gd name="T35" fmla="*/ 720 h 273"/>
                            <a:gd name="T36" fmla="+- 0 2374 1966"/>
                            <a:gd name="T37" fmla="*/ T36 w 449"/>
                            <a:gd name="T38" fmla="+- 0 789 556"/>
                            <a:gd name="T39" fmla="*/ 789 h 273"/>
                            <a:gd name="T40" fmla="+- 0 2305 1966"/>
                            <a:gd name="T41" fmla="*/ T40 w 449"/>
                            <a:gd name="T42" fmla="+- 0 826 556"/>
                            <a:gd name="T43" fmla="*/ 826 h 273"/>
                            <a:gd name="T44" fmla="+- 0 2278 1966"/>
                            <a:gd name="T45" fmla="*/ T44 w 449"/>
                            <a:gd name="T46" fmla="+- 0 829 556"/>
                            <a:gd name="T47" fmla="*/ 829 h 273"/>
                            <a:gd name="T48" fmla="+- 0 2102 1966"/>
                            <a:gd name="T49" fmla="*/ T48 w 449"/>
                            <a:gd name="T50" fmla="+- 0 829 556"/>
                            <a:gd name="T51" fmla="*/ 829 h 273"/>
                            <a:gd name="T52" fmla="+- 0 2026 1966"/>
                            <a:gd name="T53" fmla="*/ T52 w 449"/>
                            <a:gd name="T54" fmla="+- 0 806 556"/>
                            <a:gd name="T55" fmla="*/ 806 h 273"/>
                            <a:gd name="T56" fmla="+- 0 1976 1966"/>
                            <a:gd name="T57" fmla="*/ T56 w 449"/>
                            <a:gd name="T58" fmla="+- 0 745 556"/>
                            <a:gd name="T59" fmla="*/ 745 h 273"/>
                            <a:gd name="T60" fmla="+- 0 1966 1966"/>
                            <a:gd name="T61" fmla="*/ T60 w 449"/>
                            <a:gd name="T62" fmla="+- 0 692 556"/>
                            <a:gd name="T63" fmla="*/ 6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98.3pt;margin-top:27.8pt;width:22.45pt;height:13.6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" path="m,136l22,61,83,10,136,,312,r75,23l438,84r10,52l446,164r-38,69l339,270r-27,3l136,273,60,250,10,189,,136xe" filled="f" strokecolor="#999" strokeweight=".28253mm">
                <v:path arrowok="t" o:connecttype="custom" o:connectlocs="0,439420;13970,391795;52705,359410;86360,353060;198120,353060;245745,367665;278130,406400;284480,439420;283210,457200;259080,501015;215265,524510;198120,526415;86360,526415;38100,511810;6350,473075;0,439420" o:connectangles="0,0,0,0,0,0,0,0,0,0,0,0,0,0,0,0"/>
                <w10:wrap anchorx="page"/>
              </v:shape>
            </w:pict>
          </mc:Fallback>
        </mc:AlternateContent>
      </w:r>
      <w:r w:rsidRPr="007F1ECF">
        <w:rPr>
          <w:rFonts w:ascii="Arial" w:eastAsia="Arial" w:hAnsi="Arial" w:cs="Arial"/>
          <w:sz w:val="21"/>
          <w:szCs w:val="21"/>
          <w:lang w:eastAsia="en-US"/>
        </w:rPr>
        <w:t>Есть ученая степень (кандидат, доктор) Затрудняюсь ответить</w:t>
      </w:r>
    </w:p>
    <w:p w:rsidR="007F1ECF" w:rsidRPr="007F1ECF" w:rsidRDefault="007F1ECF" w:rsidP="007F1ECF">
      <w:pPr>
        <w:widowControl w:val="0"/>
        <w:spacing w:before="9"/>
        <w:rPr>
          <w:rFonts w:ascii="Arial" w:eastAsia="Arial" w:hAnsi="Arial" w:cs="Arial"/>
          <w:sz w:val="26"/>
          <w:szCs w:val="21"/>
          <w:lang w:eastAsia="en-US"/>
        </w:rPr>
      </w:pPr>
    </w:p>
    <w:p w:rsidR="007F1ECF" w:rsidRPr="007F1ECF" w:rsidRDefault="007F1ECF" w:rsidP="007F1ECF">
      <w:pPr>
        <w:widowControl w:val="0"/>
        <w:tabs>
          <w:tab w:val="left" w:pos="462"/>
        </w:tabs>
        <w:ind w:left="461" w:right="484"/>
        <w:outlineLvl w:val="1"/>
        <w:rPr>
          <w:rFonts w:ascii="Arial" w:eastAsia="Arial" w:hAnsi="Arial" w:cs="Arial"/>
          <w:b/>
          <w:bCs/>
          <w:sz w:val="21"/>
          <w:szCs w:val="21"/>
          <w:lang w:eastAsia="en-US"/>
        </w:rPr>
      </w:pPr>
      <w:bookmarkStart w:id="87" w:name="_Toc449476059"/>
      <w:bookmarkStart w:id="88" w:name="_Toc449609281"/>
      <w:bookmarkStart w:id="89" w:name="_Toc449911327"/>
      <w:r w:rsidRPr="007F1ECF">
        <w:rPr>
          <w:rFonts w:ascii="Arial" w:eastAsia="Arial" w:hAnsi="Arial" w:cs="Arial"/>
          <w:b/>
          <w:bCs/>
          <w:sz w:val="21"/>
          <w:szCs w:val="21"/>
          <w:lang w:eastAsia="en-US"/>
        </w:rPr>
        <w:t xml:space="preserve">Б3.2 Оцените </w:t>
      </w:r>
      <w:r w:rsidRPr="007F1ECF">
        <w:rPr>
          <w:rFonts w:ascii="Arial" w:eastAsia="Arial" w:hAnsi="Arial" w:cs="Arial"/>
          <w:b/>
          <w:bCs/>
          <w:spacing w:val="-3"/>
          <w:sz w:val="21"/>
          <w:szCs w:val="21"/>
          <w:lang w:eastAsia="en-US"/>
        </w:rPr>
        <w:t xml:space="preserve">престижность </w:t>
      </w:r>
      <w:r w:rsidRPr="007F1ECF">
        <w:rPr>
          <w:rFonts w:ascii="Arial" w:eastAsia="Arial" w:hAnsi="Arial" w:cs="Arial"/>
          <w:b/>
          <w:bCs/>
          <w:spacing w:val="-4"/>
          <w:sz w:val="21"/>
          <w:szCs w:val="21"/>
          <w:lang w:eastAsia="en-US"/>
        </w:rPr>
        <w:t xml:space="preserve">заведения </w:t>
      </w:r>
      <w:r w:rsidRPr="007F1ECF">
        <w:rPr>
          <w:rFonts w:ascii="Arial" w:eastAsia="Arial" w:hAnsi="Arial" w:cs="Arial"/>
          <w:b/>
          <w:bCs/>
          <w:sz w:val="21"/>
          <w:szCs w:val="21"/>
          <w:lang w:eastAsia="en-US"/>
        </w:rPr>
        <w:t xml:space="preserve">(по России), в котором </w:t>
      </w:r>
      <w:r w:rsidRPr="007F1ECF">
        <w:rPr>
          <w:rFonts w:ascii="Arial" w:eastAsia="Arial" w:hAnsi="Arial" w:cs="Arial"/>
          <w:b/>
          <w:bCs/>
          <w:spacing w:val="-4"/>
          <w:sz w:val="21"/>
          <w:szCs w:val="21"/>
          <w:lang w:eastAsia="en-US"/>
        </w:rPr>
        <w:t>Вы</w:t>
      </w:r>
      <w:r w:rsidRPr="007F1ECF">
        <w:rPr>
          <w:rFonts w:ascii="Arial" w:eastAsia="Arial" w:hAnsi="Arial" w:cs="Arial"/>
          <w:b/>
          <w:bCs/>
          <w:spacing w:val="-39"/>
          <w:sz w:val="21"/>
          <w:szCs w:val="21"/>
          <w:lang w:eastAsia="en-US"/>
        </w:rPr>
        <w:t xml:space="preserve"> </w:t>
      </w:r>
      <w:r w:rsidRPr="007F1ECF">
        <w:rPr>
          <w:rFonts w:ascii="Arial" w:eastAsia="Arial" w:hAnsi="Arial" w:cs="Arial"/>
          <w:b/>
          <w:bCs/>
          <w:sz w:val="21"/>
          <w:szCs w:val="21"/>
          <w:lang w:eastAsia="en-US"/>
        </w:rPr>
        <w:t xml:space="preserve">получали образование </w:t>
      </w:r>
      <w:r w:rsidRPr="007F1ECF">
        <w:rPr>
          <w:rFonts w:ascii="Arial" w:eastAsia="Arial" w:hAnsi="Arial" w:cs="Arial"/>
          <w:b/>
          <w:bCs/>
          <w:spacing w:val="-3"/>
          <w:sz w:val="21"/>
          <w:szCs w:val="21"/>
          <w:lang w:eastAsia="en-US"/>
        </w:rPr>
        <w:t>после</w:t>
      </w:r>
      <w:r w:rsidRPr="007F1ECF">
        <w:rPr>
          <w:rFonts w:ascii="Arial" w:eastAsia="Arial" w:hAnsi="Arial" w:cs="Arial"/>
          <w:b/>
          <w:bCs/>
          <w:spacing w:val="-42"/>
          <w:sz w:val="21"/>
          <w:szCs w:val="21"/>
          <w:lang w:eastAsia="en-US"/>
        </w:rPr>
        <w:t xml:space="preserve"> </w:t>
      </w:r>
      <w:r w:rsidRPr="007F1ECF">
        <w:rPr>
          <w:rFonts w:ascii="Arial" w:eastAsia="Arial" w:hAnsi="Arial" w:cs="Arial"/>
          <w:b/>
          <w:bCs/>
          <w:sz w:val="21"/>
          <w:szCs w:val="21"/>
          <w:lang w:eastAsia="en-US"/>
        </w:rPr>
        <w:t>школы?</w:t>
      </w:r>
      <w:bookmarkEnd w:id="87"/>
      <w:bookmarkEnd w:id="88"/>
      <w:bookmarkEnd w:id="89"/>
    </w:p>
    <w:p w:rsidR="007F1ECF" w:rsidRPr="007F1ECF" w:rsidRDefault="007F1ECF" w:rsidP="007F1ECF">
      <w:pPr>
        <w:widowControl w:val="0"/>
        <w:spacing w:before="47"/>
        <w:ind w:left="461" w:right="647"/>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20"/>
          <w:szCs w:val="21"/>
          <w:lang w:eastAsia="en-US"/>
        </w:rPr>
      </w:pPr>
    </w:p>
    <w:p w:rsidR="007F1ECF" w:rsidRPr="007F1ECF" w:rsidRDefault="007F1ECF" w:rsidP="007F1ECF">
      <w:pPr>
        <w:widowControl w:val="0"/>
        <w:tabs>
          <w:tab w:val="left" w:pos="3040"/>
          <w:tab w:val="left" w:pos="3761"/>
          <w:tab w:val="left" w:pos="4481"/>
          <w:tab w:val="left" w:pos="5202"/>
        </w:tabs>
        <w:spacing w:before="169"/>
        <w:ind w:left="2319"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14912" behindDoc="1" locked="0" layoutInCell="1" allowOverlap="1">
                <wp:simplePos x="0" y="0"/>
                <wp:positionH relativeFrom="page">
                  <wp:posOffset>2275205</wp:posOffset>
                </wp:positionH>
                <wp:positionV relativeFrom="paragraph">
                  <wp:posOffset>450850</wp:posOffset>
                </wp:positionV>
                <wp:extent cx="274955" cy="173355"/>
                <wp:effectExtent l="17780" t="12700" r="12065" b="13970"/>
                <wp:wrapNone/>
                <wp:docPr id="291"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3583 3583"/>
                            <a:gd name="T1" fmla="*/ T0 w 433"/>
                            <a:gd name="T2" fmla="+- 0 847 710"/>
                            <a:gd name="T3" fmla="*/ 847 h 273"/>
                            <a:gd name="T4" fmla="+- 0 3606 3583"/>
                            <a:gd name="T5" fmla="*/ T4 w 433"/>
                            <a:gd name="T6" fmla="+- 0 771 710"/>
                            <a:gd name="T7" fmla="*/ 771 h 273"/>
                            <a:gd name="T8" fmla="+- 0 3667 3583"/>
                            <a:gd name="T9" fmla="*/ T8 w 433"/>
                            <a:gd name="T10" fmla="+- 0 720 710"/>
                            <a:gd name="T11" fmla="*/ 720 h 273"/>
                            <a:gd name="T12" fmla="+- 0 3720 3583"/>
                            <a:gd name="T13" fmla="*/ T12 w 433"/>
                            <a:gd name="T14" fmla="+- 0 710 710"/>
                            <a:gd name="T15" fmla="*/ 710 h 273"/>
                            <a:gd name="T16" fmla="+- 0 3880 3583"/>
                            <a:gd name="T17" fmla="*/ T16 w 433"/>
                            <a:gd name="T18" fmla="+- 0 710 710"/>
                            <a:gd name="T19" fmla="*/ 710 h 273"/>
                            <a:gd name="T20" fmla="+- 0 3955 3583"/>
                            <a:gd name="T21" fmla="*/ T20 w 433"/>
                            <a:gd name="T22" fmla="+- 0 733 710"/>
                            <a:gd name="T23" fmla="*/ 733 h 273"/>
                            <a:gd name="T24" fmla="+- 0 4006 3583"/>
                            <a:gd name="T25" fmla="*/ T24 w 433"/>
                            <a:gd name="T26" fmla="+- 0 794 710"/>
                            <a:gd name="T27" fmla="*/ 794 h 273"/>
                            <a:gd name="T28" fmla="+- 0 4016 3583"/>
                            <a:gd name="T29" fmla="*/ T28 w 433"/>
                            <a:gd name="T30" fmla="+- 0 847 710"/>
                            <a:gd name="T31" fmla="*/ 847 h 273"/>
                            <a:gd name="T32" fmla="+- 0 4013 3583"/>
                            <a:gd name="T33" fmla="*/ T32 w 433"/>
                            <a:gd name="T34" fmla="+- 0 874 710"/>
                            <a:gd name="T35" fmla="*/ 874 h 273"/>
                            <a:gd name="T36" fmla="+- 0 3976 3583"/>
                            <a:gd name="T37" fmla="*/ T36 w 433"/>
                            <a:gd name="T38" fmla="+- 0 943 710"/>
                            <a:gd name="T39" fmla="*/ 943 h 273"/>
                            <a:gd name="T40" fmla="+- 0 3907 3583"/>
                            <a:gd name="T41" fmla="*/ T40 w 433"/>
                            <a:gd name="T42" fmla="+- 0 980 710"/>
                            <a:gd name="T43" fmla="*/ 980 h 273"/>
                            <a:gd name="T44" fmla="+- 0 3880 3583"/>
                            <a:gd name="T45" fmla="*/ T44 w 433"/>
                            <a:gd name="T46" fmla="+- 0 983 710"/>
                            <a:gd name="T47" fmla="*/ 983 h 273"/>
                            <a:gd name="T48" fmla="+- 0 3720 3583"/>
                            <a:gd name="T49" fmla="*/ T48 w 433"/>
                            <a:gd name="T50" fmla="+- 0 983 710"/>
                            <a:gd name="T51" fmla="*/ 983 h 273"/>
                            <a:gd name="T52" fmla="+- 0 3644 3583"/>
                            <a:gd name="T53" fmla="*/ T52 w 433"/>
                            <a:gd name="T54" fmla="+- 0 960 710"/>
                            <a:gd name="T55" fmla="*/ 960 h 273"/>
                            <a:gd name="T56" fmla="+- 0 3593 3583"/>
                            <a:gd name="T57" fmla="*/ T56 w 433"/>
                            <a:gd name="T58" fmla="+- 0 899 710"/>
                            <a:gd name="T59" fmla="*/ 899 h 273"/>
                            <a:gd name="T60" fmla="+- 0 3583 3583"/>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7" y="0"/>
                              </a:lnTo>
                              <a:lnTo>
                                <a:pt x="297" y="0"/>
                              </a:lnTo>
                              <a:lnTo>
                                <a:pt x="372" y="23"/>
                              </a:lnTo>
                              <a:lnTo>
                                <a:pt x="423" y="84"/>
                              </a:lnTo>
                              <a:lnTo>
                                <a:pt x="433" y="137"/>
                              </a:lnTo>
                              <a:lnTo>
                                <a:pt x="430" y="164"/>
                              </a:lnTo>
                              <a:lnTo>
                                <a:pt x="393" y="233"/>
                              </a:lnTo>
                              <a:lnTo>
                                <a:pt x="324" y="270"/>
                              </a:lnTo>
                              <a:lnTo>
                                <a:pt x="297" y="273"/>
                              </a:lnTo>
                              <a:lnTo>
                                <a:pt x="137"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179.15pt;margin-top:35.5pt;width:21.65pt;height:13.6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" path="m,137l23,61,84,10,137,,297,r75,23l423,84r10,53l430,164r-37,69l324,270r-27,3l137,273,61,250,10,189,,137xe" filled="f" strokecolor="#999" strokeweight=".28253mm">
                <v:path arrowok="t" o:connecttype="custom" o:connectlocs="0,537845;14605,489585;53340,457200;86995,450850;188595,450850;236220,465455;268605,504190;274955,537845;273050,554990;249555,598805;205740,622300;188595,624205;86995,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15936" behindDoc="1" locked="0" layoutInCell="1" allowOverlap="1">
                <wp:simplePos x="0" y="0"/>
                <wp:positionH relativeFrom="page">
                  <wp:posOffset>2733040</wp:posOffset>
                </wp:positionH>
                <wp:positionV relativeFrom="paragraph">
                  <wp:posOffset>450850</wp:posOffset>
                </wp:positionV>
                <wp:extent cx="274955" cy="173355"/>
                <wp:effectExtent l="18415" t="12700" r="11430" b="1397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4304 4304"/>
                            <a:gd name="T1" fmla="*/ T0 w 433"/>
                            <a:gd name="T2" fmla="+- 0 847 710"/>
                            <a:gd name="T3" fmla="*/ 847 h 273"/>
                            <a:gd name="T4" fmla="+- 0 4327 4304"/>
                            <a:gd name="T5" fmla="*/ T4 w 433"/>
                            <a:gd name="T6" fmla="+- 0 771 710"/>
                            <a:gd name="T7" fmla="*/ 771 h 273"/>
                            <a:gd name="T8" fmla="+- 0 4388 4304"/>
                            <a:gd name="T9" fmla="*/ T8 w 433"/>
                            <a:gd name="T10" fmla="+- 0 720 710"/>
                            <a:gd name="T11" fmla="*/ 720 h 273"/>
                            <a:gd name="T12" fmla="+- 0 4440 4304"/>
                            <a:gd name="T13" fmla="*/ T12 w 433"/>
                            <a:gd name="T14" fmla="+- 0 710 710"/>
                            <a:gd name="T15" fmla="*/ 710 h 273"/>
                            <a:gd name="T16" fmla="+- 0 4601 4304"/>
                            <a:gd name="T17" fmla="*/ T16 w 433"/>
                            <a:gd name="T18" fmla="+- 0 710 710"/>
                            <a:gd name="T19" fmla="*/ 710 h 273"/>
                            <a:gd name="T20" fmla="+- 0 4676 4304"/>
                            <a:gd name="T21" fmla="*/ T20 w 433"/>
                            <a:gd name="T22" fmla="+- 0 733 710"/>
                            <a:gd name="T23" fmla="*/ 733 h 273"/>
                            <a:gd name="T24" fmla="+- 0 4727 4304"/>
                            <a:gd name="T25" fmla="*/ T24 w 433"/>
                            <a:gd name="T26" fmla="+- 0 794 710"/>
                            <a:gd name="T27" fmla="*/ 794 h 273"/>
                            <a:gd name="T28" fmla="+- 0 4737 4304"/>
                            <a:gd name="T29" fmla="*/ T28 w 433"/>
                            <a:gd name="T30" fmla="+- 0 847 710"/>
                            <a:gd name="T31" fmla="*/ 847 h 273"/>
                            <a:gd name="T32" fmla="+- 0 4734 4304"/>
                            <a:gd name="T33" fmla="*/ T32 w 433"/>
                            <a:gd name="T34" fmla="+- 0 874 710"/>
                            <a:gd name="T35" fmla="*/ 874 h 273"/>
                            <a:gd name="T36" fmla="+- 0 4697 4304"/>
                            <a:gd name="T37" fmla="*/ T36 w 433"/>
                            <a:gd name="T38" fmla="+- 0 943 710"/>
                            <a:gd name="T39" fmla="*/ 943 h 273"/>
                            <a:gd name="T40" fmla="+- 0 4628 4304"/>
                            <a:gd name="T41" fmla="*/ T40 w 433"/>
                            <a:gd name="T42" fmla="+- 0 980 710"/>
                            <a:gd name="T43" fmla="*/ 980 h 273"/>
                            <a:gd name="T44" fmla="+- 0 4601 4304"/>
                            <a:gd name="T45" fmla="*/ T44 w 433"/>
                            <a:gd name="T46" fmla="+- 0 983 710"/>
                            <a:gd name="T47" fmla="*/ 983 h 273"/>
                            <a:gd name="T48" fmla="+- 0 4440 4304"/>
                            <a:gd name="T49" fmla="*/ T48 w 433"/>
                            <a:gd name="T50" fmla="+- 0 983 710"/>
                            <a:gd name="T51" fmla="*/ 983 h 273"/>
                            <a:gd name="T52" fmla="+- 0 4365 4304"/>
                            <a:gd name="T53" fmla="*/ T52 w 433"/>
                            <a:gd name="T54" fmla="+- 0 960 710"/>
                            <a:gd name="T55" fmla="*/ 960 h 273"/>
                            <a:gd name="T56" fmla="+- 0 4314 4304"/>
                            <a:gd name="T57" fmla="*/ T56 w 433"/>
                            <a:gd name="T58" fmla="+- 0 899 710"/>
                            <a:gd name="T59" fmla="*/ 899 h 273"/>
                            <a:gd name="T60" fmla="+- 0 4304 4304"/>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3" y="61"/>
                              </a:lnTo>
                              <a:lnTo>
                                <a:pt x="84" y="10"/>
                              </a:lnTo>
                              <a:lnTo>
                                <a:pt x="136" y="0"/>
                              </a:lnTo>
                              <a:lnTo>
                                <a:pt x="297" y="0"/>
                              </a:lnTo>
                              <a:lnTo>
                                <a:pt x="372" y="23"/>
                              </a:lnTo>
                              <a:lnTo>
                                <a:pt x="423" y="84"/>
                              </a:lnTo>
                              <a:lnTo>
                                <a:pt x="433" y="137"/>
                              </a:lnTo>
                              <a:lnTo>
                                <a:pt x="430" y="164"/>
                              </a:lnTo>
                              <a:lnTo>
                                <a:pt x="393" y="233"/>
                              </a:lnTo>
                              <a:lnTo>
                                <a:pt x="324" y="270"/>
                              </a:lnTo>
                              <a:lnTo>
                                <a:pt x="297"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215.2pt;margin-top:35.5pt;width:21.65pt;height:13.6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" path="m,137l23,61,84,10,136,,297,r75,23l423,84r10,53l430,164r-37,69l324,270r-27,3l136,273,61,250,10,189,,137xe" filled="f" strokecolor="#999" strokeweight=".28253mm">
                <v:path arrowok="t" o:connecttype="custom" o:connectlocs="0,537845;14605,489585;53340,457200;86360,450850;188595,450850;236220,465455;268605,504190;274955,537845;273050,554990;249555,598805;205740,622300;188595,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16960" behindDoc="1" locked="0" layoutInCell="1" allowOverlap="1">
                <wp:simplePos x="0" y="0"/>
                <wp:positionH relativeFrom="page">
                  <wp:posOffset>3190875</wp:posOffset>
                </wp:positionH>
                <wp:positionV relativeFrom="paragraph">
                  <wp:posOffset>450850</wp:posOffset>
                </wp:positionV>
                <wp:extent cx="274955" cy="173355"/>
                <wp:effectExtent l="19050" t="12700" r="10795" b="13970"/>
                <wp:wrapNone/>
                <wp:docPr id="28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025 5025"/>
                            <a:gd name="T1" fmla="*/ T0 w 433"/>
                            <a:gd name="T2" fmla="+- 0 847 710"/>
                            <a:gd name="T3" fmla="*/ 847 h 273"/>
                            <a:gd name="T4" fmla="+- 0 5047 5025"/>
                            <a:gd name="T5" fmla="*/ T4 w 433"/>
                            <a:gd name="T6" fmla="+- 0 771 710"/>
                            <a:gd name="T7" fmla="*/ 771 h 273"/>
                            <a:gd name="T8" fmla="+- 0 5109 5025"/>
                            <a:gd name="T9" fmla="*/ T8 w 433"/>
                            <a:gd name="T10" fmla="+- 0 720 710"/>
                            <a:gd name="T11" fmla="*/ 720 h 273"/>
                            <a:gd name="T12" fmla="+- 0 5161 5025"/>
                            <a:gd name="T13" fmla="*/ T12 w 433"/>
                            <a:gd name="T14" fmla="+- 0 710 710"/>
                            <a:gd name="T15" fmla="*/ 710 h 273"/>
                            <a:gd name="T16" fmla="+- 0 5321 5025"/>
                            <a:gd name="T17" fmla="*/ T16 w 433"/>
                            <a:gd name="T18" fmla="+- 0 710 710"/>
                            <a:gd name="T19" fmla="*/ 710 h 273"/>
                            <a:gd name="T20" fmla="+- 0 5397 5025"/>
                            <a:gd name="T21" fmla="*/ T20 w 433"/>
                            <a:gd name="T22" fmla="+- 0 733 710"/>
                            <a:gd name="T23" fmla="*/ 733 h 273"/>
                            <a:gd name="T24" fmla="+- 0 5448 5025"/>
                            <a:gd name="T25" fmla="*/ T24 w 433"/>
                            <a:gd name="T26" fmla="+- 0 794 710"/>
                            <a:gd name="T27" fmla="*/ 794 h 273"/>
                            <a:gd name="T28" fmla="+- 0 5457 5025"/>
                            <a:gd name="T29" fmla="*/ T28 w 433"/>
                            <a:gd name="T30" fmla="+- 0 847 710"/>
                            <a:gd name="T31" fmla="*/ 847 h 273"/>
                            <a:gd name="T32" fmla="+- 0 5455 5025"/>
                            <a:gd name="T33" fmla="*/ T32 w 433"/>
                            <a:gd name="T34" fmla="+- 0 874 710"/>
                            <a:gd name="T35" fmla="*/ 874 h 273"/>
                            <a:gd name="T36" fmla="+- 0 5418 5025"/>
                            <a:gd name="T37" fmla="*/ T36 w 433"/>
                            <a:gd name="T38" fmla="+- 0 943 710"/>
                            <a:gd name="T39" fmla="*/ 943 h 273"/>
                            <a:gd name="T40" fmla="+- 0 5348 5025"/>
                            <a:gd name="T41" fmla="*/ T40 w 433"/>
                            <a:gd name="T42" fmla="+- 0 980 710"/>
                            <a:gd name="T43" fmla="*/ 980 h 273"/>
                            <a:gd name="T44" fmla="+- 0 5321 5025"/>
                            <a:gd name="T45" fmla="*/ T44 w 433"/>
                            <a:gd name="T46" fmla="+- 0 983 710"/>
                            <a:gd name="T47" fmla="*/ 983 h 273"/>
                            <a:gd name="T48" fmla="+- 0 5161 5025"/>
                            <a:gd name="T49" fmla="*/ T48 w 433"/>
                            <a:gd name="T50" fmla="+- 0 983 710"/>
                            <a:gd name="T51" fmla="*/ 983 h 273"/>
                            <a:gd name="T52" fmla="+- 0 5086 5025"/>
                            <a:gd name="T53" fmla="*/ T52 w 433"/>
                            <a:gd name="T54" fmla="+- 0 960 710"/>
                            <a:gd name="T55" fmla="*/ 960 h 273"/>
                            <a:gd name="T56" fmla="+- 0 5035 5025"/>
                            <a:gd name="T57" fmla="*/ T56 w 433"/>
                            <a:gd name="T58" fmla="+- 0 899 710"/>
                            <a:gd name="T59" fmla="*/ 899 h 273"/>
                            <a:gd name="T60" fmla="+- 0 5025 5025"/>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2" y="23"/>
                              </a:lnTo>
                              <a:lnTo>
                                <a:pt x="423" y="84"/>
                              </a:lnTo>
                              <a:lnTo>
                                <a:pt x="432" y="137"/>
                              </a:lnTo>
                              <a:lnTo>
                                <a:pt x="430" y="164"/>
                              </a:lnTo>
                              <a:lnTo>
                                <a:pt x="393" y="233"/>
                              </a:lnTo>
                              <a:lnTo>
                                <a:pt x="323"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251.25pt;margin-top:35.5pt;width:21.65pt;height:13.6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" path="m,137l22,61,84,10,136,,296,r76,23l423,84r9,53l430,164r-37,69l323,270r-27,3l136,273,61,250,10,189,,137xe" filled="f" strokecolor="#999" strokeweight=".28253mm">
                <v:path arrowok="t" o:connecttype="custom" o:connectlocs="0,537845;13970,489585;53340,457200;86360,450850;187960,450850;236220,465455;268605,504190;274320,537845;273050,554990;249555,598805;205105,622300;187960,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17984" behindDoc="1" locked="0" layoutInCell="1" allowOverlap="1">
                <wp:simplePos x="0" y="0"/>
                <wp:positionH relativeFrom="page">
                  <wp:posOffset>3648710</wp:posOffset>
                </wp:positionH>
                <wp:positionV relativeFrom="paragraph">
                  <wp:posOffset>450850</wp:posOffset>
                </wp:positionV>
                <wp:extent cx="274955" cy="173355"/>
                <wp:effectExtent l="19685" t="12700" r="10160" b="1397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5746 5746"/>
                            <a:gd name="T1" fmla="*/ T0 w 433"/>
                            <a:gd name="T2" fmla="+- 0 847 710"/>
                            <a:gd name="T3" fmla="*/ 847 h 273"/>
                            <a:gd name="T4" fmla="+- 0 5768 5746"/>
                            <a:gd name="T5" fmla="*/ T4 w 433"/>
                            <a:gd name="T6" fmla="+- 0 771 710"/>
                            <a:gd name="T7" fmla="*/ 771 h 273"/>
                            <a:gd name="T8" fmla="+- 0 5830 5746"/>
                            <a:gd name="T9" fmla="*/ T8 w 433"/>
                            <a:gd name="T10" fmla="+- 0 720 710"/>
                            <a:gd name="T11" fmla="*/ 720 h 273"/>
                            <a:gd name="T12" fmla="+- 0 5882 5746"/>
                            <a:gd name="T13" fmla="*/ T12 w 433"/>
                            <a:gd name="T14" fmla="+- 0 710 710"/>
                            <a:gd name="T15" fmla="*/ 710 h 273"/>
                            <a:gd name="T16" fmla="+- 0 6042 5746"/>
                            <a:gd name="T17" fmla="*/ T16 w 433"/>
                            <a:gd name="T18" fmla="+- 0 710 710"/>
                            <a:gd name="T19" fmla="*/ 710 h 273"/>
                            <a:gd name="T20" fmla="+- 0 6117 5746"/>
                            <a:gd name="T21" fmla="*/ T20 w 433"/>
                            <a:gd name="T22" fmla="+- 0 733 710"/>
                            <a:gd name="T23" fmla="*/ 733 h 273"/>
                            <a:gd name="T24" fmla="+- 0 6168 5746"/>
                            <a:gd name="T25" fmla="*/ T24 w 433"/>
                            <a:gd name="T26" fmla="+- 0 794 710"/>
                            <a:gd name="T27" fmla="*/ 794 h 273"/>
                            <a:gd name="T28" fmla="+- 0 6178 5746"/>
                            <a:gd name="T29" fmla="*/ T28 w 433"/>
                            <a:gd name="T30" fmla="+- 0 847 710"/>
                            <a:gd name="T31" fmla="*/ 847 h 273"/>
                            <a:gd name="T32" fmla="+- 0 6176 5746"/>
                            <a:gd name="T33" fmla="*/ T32 w 433"/>
                            <a:gd name="T34" fmla="+- 0 874 710"/>
                            <a:gd name="T35" fmla="*/ 874 h 273"/>
                            <a:gd name="T36" fmla="+- 0 6138 5746"/>
                            <a:gd name="T37" fmla="*/ T36 w 433"/>
                            <a:gd name="T38" fmla="+- 0 943 710"/>
                            <a:gd name="T39" fmla="*/ 943 h 273"/>
                            <a:gd name="T40" fmla="+- 0 6069 5746"/>
                            <a:gd name="T41" fmla="*/ T40 w 433"/>
                            <a:gd name="T42" fmla="+- 0 980 710"/>
                            <a:gd name="T43" fmla="*/ 980 h 273"/>
                            <a:gd name="T44" fmla="+- 0 6042 5746"/>
                            <a:gd name="T45" fmla="*/ T44 w 433"/>
                            <a:gd name="T46" fmla="+- 0 983 710"/>
                            <a:gd name="T47" fmla="*/ 983 h 273"/>
                            <a:gd name="T48" fmla="+- 0 5882 5746"/>
                            <a:gd name="T49" fmla="*/ T48 w 433"/>
                            <a:gd name="T50" fmla="+- 0 983 710"/>
                            <a:gd name="T51" fmla="*/ 983 h 273"/>
                            <a:gd name="T52" fmla="+- 0 5807 5746"/>
                            <a:gd name="T53" fmla="*/ T52 w 433"/>
                            <a:gd name="T54" fmla="+- 0 960 710"/>
                            <a:gd name="T55" fmla="*/ 960 h 273"/>
                            <a:gd name="T56" fmla="+- 0 5756 5746"/>
                            <a:gd name="T57" fmla="*/ T56 w 433"/>
                            <a:gd name="T58" fmla="+- 0 899 710"/>
                            <a:gd name="T59" fmla="*/ 899 h 273"/>
                            <a:gd name="T60" fmla="+- 0 5746 5746"/>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4" y="10"/>
                              </a:lnTo>
                              <a:lnTo>
                                <a:pt x="136" y="0"/>
                              </a:lnTo>
                              <a:lnTo>
                                <a:pt x="296" y="0"/>
                              </a:lnTo>
                              <a:lnTo>
                                <a:pt x="371" y="23"/>
                              </a:lnTo>
                              <a:lnTo>
                                <a:pt x="422" y="84"/>
                              </a:lnTo>
                              <a:lnTo>
                                <a:pt x="432" y="137"/>
                              </a:lnTo>
                              <a:lnTo>
                                <a:pt x="430" y="164"/>
                              </a:lnTo>
                              <a:lnTo>
                                <a:pt x="392" y="233"/>
                              </a:lnTo>
                              <a:lnTo>
                                <a:pt x="323" y="270"/>
                              </a:lnTo>
                              <a:lnTo>
                                <a:pt x="296" y="273"/>
                              </a:lnTo>
                              <a:lnTo>
                                <a:pt x="136" y="273"/>
                              </a:lnTo>
                              <a:lnTo>
                                <a:pt x="61"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287.3pt;margin-top:35.5pt;width:21.65pt;height:13.65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" path="m,137l22,61,84,10,136,,296,r75,23l422,84r10,53l430,164r-38,69l323,270r-27,3l136,273,61,250,10,189,,137xe" filled="f" strokecolor="#999" strokeweight=".28253mm">
                <v:path arrowok="t" o:connecttype="custom" o:connectlocs="0,537845;13970,489585;53340,457200;86360,450850;187960,450850;235585,465455;267970,504190;274320,537845;273050,554990;248920,598805;205105,622300;187960,624205;86360,624205;38735,609600;6350,570865;0,53784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19008" behindDoc="1" locked="0" layoutInCell="1" allowOverlap="1">
                <wp:simplePos x="0" y="0"/>
                <wp:positionH relativeFrom="page">
                  <wp:posOffset>4106545</wp:posOffset>
                </wp:positionH>
                <wp:positionV relativeFrom="paragraph">
                  <wp:posOffset>450850</wp:posOffset>
                </wp:positionV>
                <wp:extent cx="274955" cy="173355"/>
                <wp:effectExtent l="10795" t="12700" r="19050" b="1397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73355"/>
                        </a:xfrm>
                        <a:custGeom>
                          <a:avLst/>
                          <a:gdLst>
                            <a:gd name="T0" fmla="+- 0 6467 6467"/>
                            <a:gd name="T1" fmla="*/ T0 w 433"/>
                            <a:gd name="T2" fmla="+- 0 847 710"/>
                            <a:gd name="T3" fmla="*/ 847 h 273"/>
                            <a:gd name="T4" fmla="+- 0 6489 6467"/>
                            <a:gd name="T5" fmla="*/ T4 w 433"/>
                            <a:gd name="T6" fmla="+- 0 771 710"/>
                            <a:gd name="T7" fmla="*/ 771 h 273"/>
                            <a:gd name="T8" fmla="+- 0 6550 6467"/>
                            <a:gd name="T9" fmla="*/ T8 w 433"/>
                            <a:gd name="T10" fmla="+- 0 720 710"/>
                            <a:gd name="T11" fmla="*/ 720 h 273"/>
                            <a:gd name="T12" fmla="+- 0 6603 6467"/>
                            <a:gd name="T13" fmla="*/ T12 w 433"/>
                            <a:gd name="T14" fmla="+- 0 710 710"/>
                            <a:gd name="T15" fmla="*/ 710 h 273"/>
                            <a:gd name="T16" fmla="+- 0 6763 6467"/>
                            <a:gd name="T17" fmla="*/ T16 w 433"/>
                            <a:gd name="T18" fmla="+- 0 710 710"/>
                            <a:gd name="T19" fmla="*/ 710 h 273"/>
                            <a:gd name="T20" fmla="+- 0 6838 6467"/>
                            <a:gd name="T21" fmla="*/ T20 w 433"/>
                            <a:gd name="T22" fmla="+- 0 733 710"/>
                            <a:gd name="T23" fmla="*/ 733 h 273"/>
                            <a:gd name="T24" fmla="+- 0 6889 6467"/>
                            <a:gd name="T25" fmla="*/ T24 w 433"/>
                            <a:gd name="T26" fmla="+- 0 794 710"/>
                            <a:gd name="T27" fmla="*/ 794 h 273"/>
                            <a:gd name="T28" fmla="+- 0 6899 6467"/>
                            <a:gd name="T29" fmla="*/ T28 w 433"/>
                            <a:gd name="T30" fmla="+- 0 847 710"/>
                            <a:gd name="T31" fmla="*/ 847 h 273"/>
                            <a:gd name="T32" fmla="+- 0 6897 6467"/>
                            <a:gd name="T33" fmla="*/ T32 w 433"/>
                            <a:gd name="T34" fmla="+- 0 874 710"/>
                            <a:gd name="T35" fmla="*/ 874 h 273"/>
                            <a:gd name="T36" fmla="+- 0 6859 6467"/>
                            <a:gd name="T37" fmla="*/ T36 w 433"/>
                            <a:gd name="T38" fmla="+- 0 943 710"/>
                            <a:gd name="T39" fmla="*/ 943 h 273"/>
                            <a:gd name="T40" fmla="+- 0 6790 6467"/>
                            <a:gd name="T41" fmla="*/ T40 w 433"/>
                            <a:gd name="T42" fmla="+- 0 980 710"/>
                            <a:gd name="T43" fmla="*/ 980 h 273"/>
                            <a:gd name="T44" fmla="+- 0 6763 6467"/>
                            <a:gd name="T45" fmla="*/ T44 w 433"/>
                            <a:gd name="T46" fmla="+- 0 983 710"/>
                            <a:gd name="T47" fmla="*/ 983 h 273"/>
                            <a:gd name="T48" fmla="+- 0 6603 6467"/>
                            <a:gd name="T49" fmla="*/ T48 w 433"/>
                            <a:gd name="T50" fmla="+- 0 983 710"/>
                            <a:gd name="T51" fmla="*/ 983 h 273"/>
                            <a:gd name="T52" fmla="+- 0 6527 6467"/>
                            <a:gd name="T53" fmla="*/ T52 w 433"/>
                            <a:gd name="T54" fmla="+- 0 960 710"/>
                            <a:gd name="T55" fmla="*/ 960 h 273"/>
                            <a:gd name="T56" fmla="+- 0 6477 6467"/>
                            <a:gd name="T57" fmla="*/ T56 w 433"/>
                            <a:gd name="T58" fmla="+- 0 899 710"/>
                            <a:gd name="T59" fmla="*/ 899 h 273"/>
                            <a:gd name="T60" fmla="+- 0 6467 6467"/>
                            <a:gd name="T61" fmla="*/ T60 w 433"/>
                            <a:gd name="T62" fmla="+- 0 847 710"/>
                            <a:gd name="T63" fmla="*/ 84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3" h="273">
                              <a:moveTo>
                                <a:pt x="0" y="137"/>
                              </a:moveTo>
                              <a:lnTo>
                                <a:pt x="22" y="61"/>
                              </a:lnTo>
                              <a:lnTo>
                                <a:pt x="83" y="10"/>
                              </a:lnTo>
                              <a:lnTo>
                                <a:pt x="136" y="0"/>
                              </a:lnTo>
                              <a:lnTo>
                                <a:pt x="296" y="0"/>
                              </a:lnTo>
                              <a:lnTo>
                                <a:pt x="371" y="23"/>
                              </a:lnTo>
                              <a:lnTo>
                                <a:pt x="422" y="84"/>
                              </a:lnTo>
                              <a:lnTo>
                                <a:pt x="432" y="137"/>
                              </a:lnTo>
                              <a:lnTo>
                                <a:pt x="430" y="164"/>
                              </a:lnTo>
                              <a:lnTo>
                                <a:pt x="392" y="233"/>
                              </a:lnTo>
                              <a:lnTo>
                                <a:pt x="323" y="270"/>
                              </a:lnTo>
                              <a:lnTo>
                                <a:pt x="296" y="273"/>
                              </a:lnTo>
                              <a:lnTo>
                                <a:pt x="136" y="273"/>
                              </a:lnTo>
                              <a:lnTo>
                                <a:pt x="60" y="250"/>
                              </a:lnTo>
                              <a:lnTo>
                                <a:pt x="10" y="189"/>
                              </a:lnTo>
                              <a:lnTo>
                                <a:pt x="0" y="137"/>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323.35pt;margin-top:35.5pt;width:21.65pt;height:13.6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" path="m,137l22,61,83,10,136,,296,r75,23l422,84r10,53l430,164r-38,69l323,270r-27,3l136,273,60,250,10,189,,137xe" filled="f" strokecolor="#999" strokeweight=".28253mm">
                <v:path arrowok="t" o:connecttype="custom" o:connectlocs="0,537845;13970,489585;52705,457200;86360,450850;187960,450850;235585,465455;267970,504190;274320,537845;273050,554990;248920,598805;205105,622300;187960,624205;86360,624205;38100,609600;6350,570865;0,537845" o:connectangles="0,0,0,0,0,0,0,0,0,0,0,0,0,0,0,0"/>
                <w10:wrap anchorx="page"/>
              </v:shape>
            </w:pict>
          </mc:Fallback>
        </mc:AlternateContent>
      </w:r>
      <w:r w:rsidRPr="007F1ECF">
        <w:rPr>
          <w:rFonts w:ascii="Arial" w:eastAsia="Arial" w:hAnsi="Arial" w:cs="Arial"/>
          <w:sz w:val="21"/>
          <w:szCs w:val="21"/>
          <w:lang w:eastAsia="en-US"/>
        </w:rPr>
        <w:t>1</w:t>
      </w:r>
      <w:r w:rsidRPr="007F1ECF">
        <w:rPr>
          <w:rFonts w:ascii="Arial" w:eastAsia="Arial" w:hAnsi="Arial" w:cs="Arial"/>
          <w:sz w:val="21"/>
          <w:szCs w:val="21"/>
          <w:lang w:eastAsia="en-US"/>
        </w:rPr>
        <w:tab/>
        <w:t>2</w:t>
      </w:r>
      <w:r w:rsidRPr="007F1ECF">
        <w:rPr>
          <w:rFonts w:ascii="Arial" w:eastAsia="Arial" w:hAnsi="Arial" w:cs="Arial"/>
          <w:sz w:val="21"/>
          <w:szCs w:val="21"/>
          <w:lang w:eastAsia="en-US"/>
        </w:rPr>
        <w:tab/>
        <w:t>3</w:t>
      </w:r>
      <w:r w:rsidRPr="007F1ECF">
        <w:rPr>
          <w:rFonts w:ascii="Arial" w:eastAsia="Arial" w:hAnsi="Arial" w:cs="Arial"/>
          <w:sz w:val="21"/>
          <w:szCs w:val="21"/>
          <w:lang w:eastAsia="en-US"/>
        </w:rPr>
        <w:tab/>
        <w:t>4</w:t>
      </w:r>
      <w:r w:rsidRPr="007F1ECF">
        <w:rPr>
          <w:rFonts w:ascii="Arial" w:eastAsia="Arial" w:hAnsi="Arial" w:cs="Arial"/>
          <w:sz w:val="21"/>
          <w:szCs w:val="21"/>
          <w:lang w:eastAsia="en-US"/>
        </w:rPr>
        <w:tab/>
        <w:t>5</w:t>
      </w:r>
    </w:p>
    <w:p w:rsidR="007F1ECF" w:rsidRPr="007F1ECF" w:rsidRDefault="007F1ECF" w:rsidP="007F1ECF">
      <w:pPr>
        <w:widowControl w:val="0"/>
        <w:spacing w:before="2"/>
        <w:rPr>
          <w:rFonts w:ascii="Arial" w:eastAsia="Arial" w:hAnsi="Arial" w:cs="Arial"/>
          <w:sz w:val="12"/>
          <w:szCs w:val="21"/>
          <w:lang w:eastAsia="en-US"/>
        </w:rPr>
      </w:pPr>
      <w:r>
        <w:rPr>
          <w:rFonts w:ascii="Arial" w:eastAsia="Arial" w:hAnsi="Arial" w:cs="Arial"/>
          <w:noProof/>
          <w:sz w:val="21"/>
          <w:szCs w:val="21"/>
        </w:rPr>
        <mc:AlternateContent>
          <mc:Choice Requires="wpg">
            <w:drawing>
              <wp:anchor distT="0" distB="0" distL="0" distR="0" simplePos="0" relativeHeight="251758592" behindDoc="0" locked="0" layoutInCell="1" allowOverlap="1">
                <wp:simplePos x="0" y="0"/>
                <wp:positionH relativeFrom="page">
                  <wp:posOffset>1186815</wp:posOffset>
                </wp:positionH>
                <wp:positionV relativeFrom="paragraph">
                  <wp:posOffset>114300</wp:posOffset>
                </wp:positionV>
                <wp:extent cx="4495800" cy="10160"/>
                <wp:effectExtent l="5715" t="3810" r="3810" b="508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10160"/>
                          <a:chOff x="1869" y="180"/>
                          <a:chExt cx="7080" cy="16"/>
                        </a:xfrm>
                      </wpg:grpSpPr>
                      <wps:wsp>
                        <wps:cNvPr id="273" name="Line 360"/>
                        <wps:cNvCnPr/>
                        <wps:spPr bwMode="auto">
                          <a:xfrm>
                            <a:off x="7035" y="188"/>
                            <a:ext cx="190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4" name="Line 361"/>
                        <wps:cNvCnPr/>
                        <wps:spPr bwMode="auto">
                          <a:xfrm>
                            <a:off x="631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5" name="Line 362"/>
                        <wps:cNvCnPr/>
                        <wps:spPr bwMode="auto">
                          <a:xfrm>
                            <a:off x="5594"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6" name="Line 363"/>
                        <wps:cNvCnPr/>
                        <wps:spPr bwMode="auto">
                          <a:xfrm>
                            <a:off x="487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7" name="Line 364"/>
                        <wps:cNvCnPr/>
                        <wps:spPr bwMode="auto">
                          <a:xfrm>
                            <a:off x="415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8" name="Line 365"/>
                        <wps:cNvCnPr/>
                        <wps:spPr bwMode="auto">
                          <a:xfrm>
                            <a:off x="3431"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9" name="Line 366"/>
                        <wps:cNvCnPr/>
                        <wps:spPr bwMode="auto">
                          <a:xfrm>
                            <a:off x="1877" y="188"/>
                            <a:ext cx="1554"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0" name="Line 367"/>
                        <wps:cNvCnPr/>
                        <wps:spPr bwMode="auto">
                          <a:xfrm>
                            <a:off x="7035" y="188"/>
                            <a:ext cx="190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1" name="Line 368"/>
                        <wps:cNvCnPr/>
                        <wps:spPr bwMode="auto">
                          <a:xfrm>
                            <a:off x="6314"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2" name="Line 369"/>
                        <wps:cNvCnPr/>
                        <wps:spPr bwMode="auto">
                          <a:xfrm>
                            <a:off x="5594" y="18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3" name="Line 370"/>
                        <wps:cNvCnPr/>
                        <wps:spPr bwMode="auto">
                          <a:xfrm>
                            <a:off x="4873"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4" name="Line 371"/>
                        <wps:cNvCnPr/>
                        <wps:spPr bwMode="auto">
                          <a:xfrm>
                            <a:off x="4152"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5" name="Line 372"/>
                        <wps:cNvCnPr/>
                        <wps:spPr bwMode="auto">
                          <a:xfrm>
                            <a:off x="3431" y="18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86" name="Line 373"/>
                        <wps:cNvCnPr/>
                        <wps:spPr bwMode="auto">
                          <a:xfrm>
                            <a:off x="1877" y="188"/>
                            <a:ext cx="1554"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93.45pt;margin-top:9pt;width:354pt;height:.8pt;z-index:251758592;mso-wrap-distance-left:0;mso-wrap-distance-right:0;mso-position-horizontal-relative:page" coordorigin="1869,180" coordsize="70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">
                <v:line id="Line 360" o:spid="_x0000_s1027" style="position:absolute;visibility:visible;mso-wrap-style:square" from="7035,188" to="89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OCscUAAADcAAAADwAAAGRycy9kb3ducmV2LnhtbESPT2vCQBTE7wW/w/IEb3XjH9oQXUUE&#10;qYVeYgXx9sg+k2D27ZLdJvHbu4VCj8PM/IZZbwfTiI5aX1tWMJsmIIgLq2suFZy/D68pCB+QNTaW&#10;ScGDPGw3o5c1Ztr2nFN3CqWIEPYZKqhCcJmUvqjIoJ9aRxy9m20NhijbUuoW+wg3jZwnyZs0WHNc&#10;qNDRvqLifvoxCnLbX47pxye7HA/hy3XL3TVdKjUZD7sViEBD+A//tY9awfx9Ab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OCscUAAADcAAAADwAAAAAAAAAA&#10;AAAAAAChAgAAZHJzL2Rvd25yZXYueG1sUEsFBgAAAAAEAAQA+QAAAJMDAAAAAA==&#10;" strokecolor="#d2d7d2" strokeweight=".28253mm"/>
                <v:line id="Line 361" o:spid="_x0000_s1028" style="position:absolute;visibility:visible;mso-wrap-style:square" from="6314,188" to="70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axcQAAADcAAAADwAAAGRycy9kb3ducmV2LnhtbESPQWvCQBSE7wX/w/IEb3WjBA2pq4gg&#10;teAlKkhvj+xrEpp9u2S3Sfz33ULB4zAz3zCb3Wha0VPnG8sKFvMEBHFpdcOVgtv1+JqB8AFZY2uZ&#10;FDzIw247edlgru3ABfWXUIkIYZ+jgjoEl0vpy5oM+rl1xNH7sp3BEGVXSd3hEOGmlcskWUmDDceF&#10;Gh0daiq/Lz9GQWGH+yl7/2BX4DGcXZ/uP7NUqdl03L+BCDSGZ/i/fdIKlusU/s7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hrFxAAAANwAAAAPAAAAAAAAAAAA&#10;AAAAAKECAABkcnMvZG93bnJldi54bWxQSwUGAAAAAAQABAD5AAAAkgMAAAAA&#10;" strokecolor="#d2d7d2" strokeweight=".28253mm"/>
                <v:line id="Line 362" o:spid="_x0000_s1029" style="position:absolute;visibility:visible;mso-wrap-style:square" from="5594,188" to="63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XsQAAADcAAAADwAAAGRycy9kb3ducmV2LnhtbESPQWvCQBSE7wX/w/IEb3Wj2DZEVxFB&#10;qtBLrCDeHtlnEsy+XbLbJP57t1DocZiZb5jVZjCN6Kj1tWUFs2kCgriwuuZSwfl7/5qC8AFZY2OZ&#10;FDzIw2Y9ellhpm3POXWnUIoIYZ+hgioEl0npi4oM+ql1xNG72dZgiLItpW6xj3DTyHmSvEuDNceF&#10;Ch3tKirupx+jILf95ZB+HtnluA9frltsr+lCqcl42C5BBBrCf/ivfdAK5h9v8HsmH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r9exAAAANwAAAAPAAAAAAAAAAAA&#10;AAAAAKECAABkcnMvZG93bnJldi54bWxQSwUGAAAAAAQABAD5AAAAkgMAAAAA&#10;" strokecolor="#d2d7d2" strokeweight=".28253mm"/>
                <v:line id="Line 363" o:spid="_x0000_s1030" style="position:absolute;visibility:visible;mso-wrap-style:square" from="4873,188" to="559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hKcQAAADcAAAADwAAAGRycy9kb3ducmV2LnhtbESPQWvCQBSE7wX/w/IEb3WjiA3RVUQQ&#10;FXqJLYi3R/aZBLNvl+yaxH/fLRR6HGbmG2a9HUwjOmp9bVnBbJqAIC6srrlU8P11eE9B+ICssbFM&#10;Cl7kYbsZva0x07bnnLpLKEWEsM9QQRWCy6T0RUUG/dQ64ujdbWswRNmWUrfYR7hp5DxJltJgzXGh&#10;Qkf7iorH5WkU5La/ntLjmV2Oh/DpusXuli6UmoyH3QpEoCH8h//aJ61g/rGE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CEpxAAAANwAAAAPAAAAAAAAAAAA&#10;AAAAAKECAABkcnMvZG93bnJldi54bWxQSwUGAAAAAAQABAD5AAAAkgMAAAAA&#10;" strokecolor="#d2d7d2" strokeweight=".28253mm"/>
                <v:line id="Line 364" o:spid="_x0000_s1031" style="position:absolute;visibility:visible;mso-wrap-style:square" from="4152,188" to="487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iEssQAAADcAAAADwAAAGRycy9kb3ducmV2LnhtbESPQWvCQBSE7wX/w/IEb3WjSA3RVUQQ&#10;FXqJLYi3R/aZBLNvl+yaxH/fLRR6HGbmG2a9HUwjOmp9bVnBbJqAIC6srrlU8P11eE9B+ICssbFM&#10;Cl7kYbsZva0x07bnnLpLKEWEsM9QQRWCy6T0RUUG/dQ64ujdbWswRNmWUrfYR7hp5DxJPqTBmuNC&#10;hY72FRWPy9MoyG1/PaXHM7scD+HTdYvdLV0oNRkPuxWIQEP4D/+1T1rBfLmE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ISyxAAAANwAAAAPAAAAAAAAAAAA&#10;AAAAAKECAABkcnMvZG93bnJldi54bWxQSwUGAAAAAAQABAD5AAAAkgMAAAAA&#10;" strokecolor="#d2d7d2" strokeweight=".28253mm"/>
                <v:line id="Line 365" o:spid="_x0000_s1032" style="position:absolute;visibility:visible;mso-wrap-style:square" from="3431,188" to="41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QwMIAAADcAAAADwAAAGRycy9kb3ducmV2LnhtbERPz2uDMBS+D/o/hFfobcaVsokzLaVQ&#10;6mAX3aD09jBvKjMvwaTq/vvlMNjx4/tdHBYziIlG31tW8JSkIIgbq3tuFXx+nB8zED4gaxwsk4If&#10;8nDYrx4KzLWduaKpDq2IIexzVNCF4HIpfdORQZ9YRxy5LzsaDBGOrdQjzjHcDHKbps/SYM+xoUNH&#10;p46a7/puFFR2vpbZ5Y1dhefw7qbd8ZbtlNqsl+MriEBL+Bf/uUutYPsS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cQwMIAAADcAAAADwAAAAAAAAAAAAAA&#10;AAChAgAAZHJzL2Rvd25yZXYueG1sUEsFBgAAAAAEAAQA+QAAAJADAAAAAA==&#10;" strokecolor="#d2d7d2" strokeweight=".28253mm"/>
                <v:line id="Line 366" o:spid="_x0000_s1033" style="position:absolute;visibility:visible;mso-wrap-style:square" from="1877,188" to="343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1W8QAAADcAAAADwAAAGRycy9kb3ducmV2LnhtbESPQWvCQBSE7wX/w/IEb3WjSBujq4gg&#10;VegltiDeHtlnEsy+XbLbJP57t1DocZiZb5j1djCN6Kj1tWUFs2kCgriwuuZSwffX4TUF4QOyxsYy&#10;KXiQh+1m9LLGTNuec+rOoRQRwj5DBVUILpPSFxUZ9FPriKN3s63BEGVbSt1iH+GmkfMkeZMGa44L&#10;FTraV1Tczz9GQW77yzH9OLHL8RA+XbfYXdOFUpPxsFuBCDSE//Bf+6gVzN+X8HsmHg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7VbxAAAANwAAAAPAAAAAAAAAAAA&#10;AAAAAKECAABkcnMvZG93bnJldi54bWxQSwUGAAAAAAQABAD5AAAAkgMAAAAA&#10;" strokecolor="#d2d7d2" strokeweight=".28253mm"/>
                <v:line id="Line 367" o:spid="_x0000_s1034" style="position:absolute;visibility:visible;mso-wrap-style:square" from="7035,188" to="89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s4cEAAADcAAAADwAAAGRycy9kb3ducmV2LnhtbERPz2uDMBS+D/o/hFfobY0tMsQZSxmU&#10;OtjFrlB6e5g3lZmXYDK1//1yGOz48f0uDosZxESj7y0r2G0TEMSN1T23Cq6fp+cMhA/IGgfLpOBB&#10;Hg7l6qnAXNuZa5ouoRUxhH2OCroQXC6lbzoy6LfWEUfuy44GQ4RjK/WIcww3g9wnyYs02HNs6NDR&#10;W0fN9+XHKKjtfKuy8zu7Gk/hw03p8Z6lSm3Wy/EVRKAl/Iv/3JVWsM/i/Hg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1GzhwQAAANwAAAAPAAAAAAAAAAAAAAAA&#10;AKECAABkcnMvZG93bnJldi54bWxQSwUGAAAAAAQABAD5AAAAjwMAAAAA&#10;" strokecolor="#d2d7d2" strokeweight=".28253mm"/>
                <v:line id="Line 368" o:spid="_x0000_s1035" style="position:absolute;visibility:visible;mso-wrap-style:square" from="6314,188" to="703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JesMAAADcAAAADwAAAGRycy9kb3ducmV2LnhtbESPQYvCMBSE7wv+h/AEb2uqyFKqUUQQ&#10;FfZSVxBvj+bZFpuX0MS2/nuzsLDHYWa+YVabwTSio9bXlhXMpgkI4sLqmksFl5/9ZwrCB2SNjWVS&#10;8CIPm/XoY4WZtj3n1J1DKSKEfYYKqhBcJqUvKjLop9YRR+9uW4MhyraUusU+wk0j50nyJQ3WHBcq&#10;dLSrqHicn0ZBbvvrMT2c2OW4D9+uW2xv6UKpyXjYLkEEGsJ/+K991Arm6Qx+z8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YyXrDAAAA3AAAAA8AAAAAAAAAAAAA&#10;AAAAoQIAAGRycy9kb3ducmV2LnhtbFBLBQYAAAAABAAEAPkAAACRAwAAAAA=&#10;" strokecolor="#d2d7d2" strokeweight=".28253mm"/>
                <v:line id="Line 369" o:spid="_x0000_s1036" style="position:absolute;visibility:visible;mso-wrap-style:square" from="5594,188" to="631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pXDcMAAADcAAAADwAAAGRycy9kb3ducmV2LnhtbESPQWvCQBSE7wX/w/IEb3VjkBKiq4gg&#10;KvQSWyjeHtlnEsy+XbJrEv+9Wyj0OMzMN8x6O5pW9NT5xrKCxTwBQVxa3XCl4Pvr8J6B8AFZY2uZ&#10;FDzJw3YzeVtjru3ABfWXUIkIYZ+jgjoEl0vpy5oM+rl1xNG72c5giLKrpO5wiHDTyjRJPqTBhuNC&#10;jY72NZX3y8MoKOzwc8qOZ3YFHsKn65e7a7ZUajYddysQgcbwH/5rn7SCNEvh90w8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KVw3DAAAA3AAAAA8AAAAAAAAAAAAA&#10;AAAAoQIAAGRycy9kb3ducmV2LnhtbFBLBQYAAAAABAAEAPkAAACRAwAAAAA=&#10;" strokecolor="#d2d7d2" strokeweight=".28253mm"/>
                <v:line id="Line 370" o:spid="_x0000_s1037" style="position:absolute;visibility:visible;mso-wrap-style:square" from="4873,188" to="559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ylsQAAADcAAAADwAAAGRycy9kb3ducmV2LnhtbESPT4vCMBTE7wt+h/AEb2vqH5ZSjSKC&#10;rMJeqoJ4ezTPtti8hCbb1m+/WVjY4zAzv2HW28E0oqPW15YVzKYJCOLC6ppLBdfL4T0F4QOyxsYy&#10;KXiRh+1m9LbGTNuec+rOoRQRwj5DBVUILpPSFxUZ9FPriKP3sK3BEGVbSt1iH+GmkfMk+ZAGa44L&#10;FTraV1Q8z99GQW772zH9PLHL8RC+XLfc3dOlUpPxsFuBCDSE//Bf+6gVzNM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vKWxAAAANwAAAAPAAAAAAAAAAAA&#10;AAAAAKECAABkcnMvZG93bnJldi54bWxQSwUGAAAAAAQABAD5AAAAkgMAAAAA&#10;" strokecolor="#d2d7d2" strokeweight=".28253mm"/>
                <v:line id="Line 371" o:spid="_x0000_s1038" style="position:absolute;visibility:visible;mso-wrap-style:square" from="4152,188" to="487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q4sMAAADcAAAADwAAAGRycy9kb3ducmV2LnhtbESPQWvCQBSE7wX/w/KE3upGCSVEVxFB&#10;tNBLrCDeHtlnEsy+XbJrEv+9Wyj0OMzMN8xqM5pW9NT5xrKC+SwBQVxa3XCl4Pyz/8hA+ICssbVM&#10;Cp7kYbOevK0w13bggvpTqESEsM9RQR2Cy6X0ZU0G/cw64ujdbGcwRNlVUnc4RLhp5SJJPqXBhuNC&#10;jY52NZX308MoKOxwOWaHL3YF7sO369PtNUuVep+O2yWIQGP4D/+1j1rBIkv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vauLDAAAA3AAAAA8AAAAAAAAAAAAA&#10;AAAAoQIAAGRycy9kb3ducmV2LnhtbFBLBQYAAAAABAAEAPkAAACRAwAAAAA=&#10;" strokecolor="#d2d7d2" strokeweight=".28253mm"/>
                <v:line id="Line 372" o:spid="_x0000_s1039" style="position:absolute;visibility:visible;mso-wrap-style:square" from="3431,188" to="41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PecMAAADcAAAADwAAAGRycy9kb3ducmV2LnhtbESPQWvCQBSE7wX/w/IEb3Wj2BKiq4gg&#10;VeglKoi3R/aZBLNvl+w2if/eLRR6HGbmG2a1GUwjOmp9bVnBbJqAIC6srrlUcDnv31MQPiBrbCyT&#10;gid52KxHbyvMtO05p+4UShEh7DNUUIXgMil9UZFBP7WOOHp32xoMUbal1C32EW4aOU+ST2mw5rhQ&#10;oaNdRcXj9GMU5La/HtKvI7sc9+HbdYvtLV0oNRkP2yWIQEP4D/+1D1rBPP2A3zPx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z3nDAAAA3AAAAA8AAAAAAAAAAAAA&#10;AAAAoQIAAGRycy9kb3ducmV2LnhtbFBLBQYAAAAABAAEAPkAAACRAwAAAAA=&#10;" strokecolor="#d2d7d2" strokeweight=".28253mm"/>
                <v:line id="Line 373" o:spid="_x0000_s1040" style="position:absolute;visibility:visible;mso-wrap-style:square" from="1877,188" to="343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FRDsMAAADcAAAADwAAAGRycy9kb3ducmV2LnhtbESPQYvCMBSE74L/ITxhb5oqIqVrFBFE&#10;hb1UhWVvj+ZtW2xeQhPb7r/fCILHYWa+YdbbwTSio9bXlhXMZwkI4sLqmksFt+thmoLwAVljY5kU&#10;/JGH7WY8WmOmbc85dZdQighhn6GCKgSXSemLigz6mXXE0fu1rcEQZVtK3WIf4aaRiyRZSYM1x4UK&#10;He0rKu6Xh1GQ2/77lB7P7HI8hC/XLXc/6VKpj8mw+wQRaAjv8Kt90goW6QqeZ+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UQ7DAAAA3AAAAA8AAAAAAAAAAAAA&#10;AAAAoQIAAGRycy9kb3ducmV2LnhtbFBLBQYAAAAABAAEAPkAAACRAwAAAAA=&#10;" strokecolor="#d2d7d2" strokeweight=".28253mm"/>
                <w10:wrap type="topAndBottom" anchorx="page"/>
              </v:group>
            </w:pict>
          </mc:Fallback>
        </mc:AlternateContent>
      </w:r>
    </w:p>
    <w:p w:rsidR="007F1ECF" w:rsidRPr="007F1ECF" w:rsidRDefault="007F1ECF" w:rsidP="007F1ECF">
      <w:pPr>
        <w:widowControl w:val="0"/>
        <w:tabs>
          <w:tab w:val="left" w:pos="5827"/>
        </w:tabs>
        <w:spacing w:before="78" w:after="132"/>
        <w:ind w:left="461" w:right="647"/>
        <w:rPr>
          <w:rFonts w:ascii="Arial" w:eastAsia="Arial" w:hAnsi="Arial" w:cs="Arial"/>
          <w:sz w:val="21"/>
          <w:szCs w:val="21"/>
          <w:lang w:eastAsia="en-US"/>
        </w:rPr>
      </w:pPr>
      <w:r w:rsidRPr="007F1ECF">
        <w:rPr>
          <w:rFonts w:ascii="Arial" w:eastAsia="Arial" w:hAnsi="Arial" w:cs="Arial"/>
          <w:color w:val="666666"/>
          <w:spacing w:val="-4"/>
          <w:sz w:val="21"/>
          <w:szCs w:val="21"/>
          <w:lang w:eastAsia="en-US"/>
        </w:rPr>
        <w:t>Не</w:t>
      </w:r>
      <w:r w:rsidRPr="007F1ECF">
        <w:rPr>
          <w:rFonts w:ascii="Arial" w:eastAsia="Arial" w:hAnsi="Arial" w:cs="Arial"/>
          <w:color w:val="666666"/>
          <w:spacing w:val="-3"/>
          <w:sz w:val="21"/>
          <w:szCs w:val="21"/>
          <w:lang w:eastAsia="en-US"/>
        </w:rPr>
        <w:t xml:space="preserve"> </w:t>
      </w:r>
      <w:r w:rsidRPr="007F1ECF">
        <w:rPr>
          <w:rFonts w:ascii="Arial" w:eastAsia="Arial" w:hAnsi="Arial" w:cs="Arial"/>
          <w:color w:val="666666"/>
          <w:sz w:val="21"/>
          <w:szCs w:val="21"/>
          <w:lang w:eastAsia="en-US"/>
        </w:rPr>
        <w:t>престижно</w:t>
      </w:r>
      <w:r w:rsidRPr="007F1ECF">
        <w:rPr>
          <w:rFonts w:ascii="Arial" w:eastAsia="Arial" w:hAnsi="Arial" w:cs="Arial"/>
          <w:color w:val="666666"/>
          <w:sz w:val="21"/>
          <w:szCs w:val="21"/>
          <w:lang w:eastAsia="en-US"/>
        </w:rPr>
        <w:tab/>
        <w:t>Очень</w:t>
      </w:r>
      <w:r w:rsidRPr="007F1ECF">
        <w:rPr>
          <w:rFonts w:ascii="Arial" w:eastAsia="Arial" w:hAnsi="Arial" w:cs="Arial"/>
          <w:color w:val="666666"/>
          <w:spacing w:val="-16"/>
          <w:sz w:val="21"/>
          <w:szCs w:val="21"/>
          <w:lang w:eastAsia="en-US"/>
        </w:rPr>
        <w:t xml:space="preserve"> </w:t>
      </w:r>
      <w:r w:rsidRPr="007F1ECF">
        <w:rPr>
          <w:rFonts w:ascii="Arial" w:eastAsia="Arial" w:hAnsi="Arial" w:cs="Arial"/>
          <w:color w:val="666666"/>
          <w:sz w:val="21"/>
          <w:szCs w:val="21"/>
          <w:lang w:eastAsia="en-US"/>
        </w:rPr>
        <w:t>престижно</w:t>
      </w:r>
    </w:p>
    <w:p w:rsidR="007F1ECF" w:rsidRPr="007F1ECF" w:rsidRDefault="007F1ECF" w:rsidP="007F1ECF">
      <w:pPr>
        <w:widowControl w:val="0"/>
        <w:spacing w:line="20" w:lineRule="exact"/>
        <w:ind w:left="449"/>
        <w:rPr>
          <w:rFonts w:ascii="Arial" w:eastAsia="Arial" w:hAnsi="Arial" w:cs="Arial"/>
          <w:sz w:val="2"/>
          <w:szCs w:val="21"/>
          <w:lang w:val="en-US" w:eastAsia="en-US"/>
        </w:rPr>
      </w:pPr>
      <w:r>
        <w:rPr>
          <w:rFonts w:ascii="Arial" w:eastAsia="Arial" w:hAnsi="Arial" w:cs="Arial"/>
          <w:noProof/>
          <w:sz w:val="2"/>
          <w:szCs w:val="21"/>
        </w:rPr>
        <mc:AlternateContent>
          <mc:Choice Requires="wpg">
            <w:drawing>
              <wp:inline distT="0" distB="0" distL="0" distR="0">
                <wp:extent cx="4495800" cy="10160"/>
                <wp:effectExtent l="5715" t="5080" r="3810" b="381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10160"/>
                          <a:chOff x="0" y="0"/>
                          <a:chExt cx="7080" cy="16"/>
                        </a:xfrm>
                      </wpg:grpSpPr>
                      <wps:wsp>
                        <wps:cNvPr id="265" name="Line 237"/>
                        <wps:cNvCnPr/>
                        <wps:spPr bwMode="auto">
                          <a:xfrm>
                            <a:off x="5166" y="8"/>
                            <a:ext cx="1906"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66" name="Line 238"/>
                        <wps:cNvCnPr/>
                        <wps:spPr bwMode="auto">
                          <a:xfrm>
                            <a:off x="4445"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67" name="Line 239"/>
                        <wps:cNvCnPr/>
                        <wps:spPr bwMode="auto">
                          <a:xfrm>
                            <a:off x="3724"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68" name="Line 240"/>
                        <wps:cNvCnPr/>
                        <wps:spPr bwMode="auto">
                          <a:xfrm>
                            <a:off x="3003"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69" name="Line 241"/>
                        <wps:cNvCnPr/>
                        <wps:spPr bwMode="auto">
                          <a:xfrm>
                            <a:off x="2283" y="8"/>
                            <a:ext cx="720"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0" name="Line 242"/>
                        <wps:cNvCnPr/>
                        <wps:spPr bwMode="auto">
                          <a:xfrm>
                            <a:off x="1562" y="8"/>
                            <a:ext cx="721"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s:wsp>
                        <wps:cNvPr id="271" name="Line 243"/>
                        <wps:cNvCnPr/>
                        <wps:spPr bwMode="auto">
                          <a:xfrm>
                            <a:off x="8" y="8"/>
                            <a:ext cx="1554" cy="0"/>
                          </a:xfrm>
                          <a:prstGeom prst="line">
                            <a:avLst/>
                          </a:prstGeom>
                          <a:noFill/>
                          <a:ln w="10171">
                            <a:solidFill>
                              <a:srgbClr val="D2D7D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4" o:spid="_x0000_s1026" style="width:354pt;height:.8pt;mso-position-horizontal-relative:char;mso-position-vertical-relative:line" coordsize="70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">
                <v:line id="Line 237" o:spid="_x0000_s1027" style="position:absolute;visibility:visible;mso-wrap-style:square" from="5166,8" to="7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8pg8QAAADcAAAADwAAAGRycy9kb3ducmV2LnhtbESPQWvCQBSE7wX/w/IEb3WjWAnRVUQQ&#10;FXqJLYi3R/aZBLNvl+yaxH/fLRR6HGbmG2a9HUwjOmp9bVnBbJqAIC6srrlU8P11eE9B+ICssbFM&#10;Cl7kYbsZva0x07bnnLpLKEWEsM9QQRWCy6T0RUUG/dQ64ujdbWswRNmWUrfYR7hp5DxJltJgzXGh&#10;Qkf7iorH5WkU5La/ntLjmV2Oh/DpusXuli6UmoyH3QpEoCH8h//aJ61gvvyA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ymDxAAAANwAAAAPAAAAAAAAAAAA&#10;AAAAAKECAABkcnMvZG93bnJldi54bWxQSwUGAAAAAAQABAD5AAAAkgMAAAAA&#10;" strokecolor="#d2d7d2" strokeweight=".28253mm"/>
                <v:line id="Line 238" o:spid="_x0000_s1028" style="position:absolute;visibility:visible;mso-wrap-style:square" from="4445,8" to="5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239MQAAADcAAAADwAAAGRycy9kb3ducmV2LnhtbESPQWvCQBSE7wX/w/IKvTWbioSQuooU&#10;RAUvUUG8PbKvSWj27ZJdk/Tfu4WCx2FmvmGW68l0YqDet5YVfCQpCOLK6pZrBZfz9j0H4QOyxs4y&#10;KfglD+vV7GWJhbYjlzScQi0ihH2BCpoQXCGlrxoy6BPriKP3bXuDIcq+lrrHMcJNJ+dpmkmDLceF&#10;Bh19NVT9nO5GQWnH6z7fHdiVuA1HNyw2t3yh1NvrtPkEEWgKz/B/e68VzLMM/s7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bf0xAAAANwAAAAPAAAAAAAAAAAA&#10;AAAAAKECAABkcnMvZG93bnJldi54bWxQSwUGAAAAAAQABAD5AAAAkgMAAAAA&#10;" strokecolor="#d2d7d2" strokeweight=".28253mm"/>
                <v:line id="Line 239" o:spid="_x0000_s1029" style="position:absolute;visibility:visible;mso-wrap-style:square" from="3724,8" to="4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Sb8QAAADcAAAADwAAAGRycy9kb3ducmV2LnhtbESPQWvCQBSE7wX/w/IEb3WjiA3RVUQQ&#10;FXqJLYi3R/aZBLNvl+yaxH/fLRR6HGbmG2a9HUwjOmp9bVnBbJqAIC6srrlU8P11eE9B+ICssbFM&#10;Cl7kYbsZva0x07bnnLpLKEWEsM9QQRWCy6T0RUUG/dQ64ujdbWswRNmWUrfYR7hp5DxJltJgzXGh&#10;Qkf7iorH5WkU5La/ntLjmV2Oh/DpusXuli6UmoyH3QpEoCH8h//aJ61gvvyA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RJvxAAAANwAAAAPAAAAAAAAAAAA&#10;AAAAAKECAABkcnMvZG93bnJldi54bWxQSwUGAAAAAAQABAD5AAAAkgMAAAAA&#10;" strokecolor="#d2d7d2" strokeweight=".28253mm"/>
                <v:line id="Line 240" o:spid="_x0000_s1030" style="position:absolute;visibility:visible;mso-wrap-style:square" from="3003,8" to="3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GHcAAAADcAAAADwAAAGRycy9kb3ducmV2LnhtbERPTYvCMBC9L/gfwgje1lQRKdUoIogK&#10;XqoLi7ehmW3LNpPQxLb+e3MQPD7e93o7mEZ01PrasoLZNAFBXFhdc6ng53b4TkH4gKyxsUwKnuRh&#10;uxl9rTHTtuecumsoRQxhn6GCKgSXSemLigz6qXXEkfuzrcEQYVtK3WIfw00j50mylAZrjg0VOtpX&#10;VPxfH0ZBbvvfU3o8s8vxEC6uW+zu6UKpyXjYrUAEGsJH/HaftIL5Mq6NZ+IR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uhh3AAAAA3AAAAA8AAAAAAAAAAAAAAAAA&#10;oQIAAGRycy9kb3ducmV2LnhtbFBLBQYAAAAABAAEAPkAAACOAwAAAAA=&#10;" strokecolor="#d2d7d2" strokeweight=".28253mm"/>
                <v:line id="Line 241" o:spid="_x0000_s1031" style="position:absolute;visibility:visible;mso-wrap-style:square" from="2283,8" to="3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hsQAAADcAAAADwAAAGRycy9kb3ducmV2LnhtbESPQWvCQBSE74L/YXlCb7pRRNLUNQRB&#10;tNBLbKH09sg+k2D27ZJdk/TfdwuFHoeZ+YbZ55PpxEC9by0rWK8SEMSV1S3XCj7eT8sUhA/IGjvL&#10;pOCbPOSH+WyPmbYjlzRcQy0ihH2GCpoQXCalrxoy6FfWEUfvZnuDIcq+lrrHMcJNJzdJspMGW44L&#10;DTo6NlTdrw+joLTj5yU9v7Ir8RTe3LAtvtKtUk+LqXgBEWgK/+G/9kUr2Oye4fdMPALy8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iOGxAAAANwAAAAPAAAAAAAAAAAA&#10;AAAAAKECAABkcnMvZG93bnJldi54bWxQSwUGAAAAAAQABAD5AAAAkgMAAAAA&#10;" strokecolor="#d2d7d2" strokeweight=".28253mm"/>
                <v:line id="Line 242" o:spid="_x0000_s1032" style="position:absolute;visibility:visible;mso-wrap-style:square" from="1562,8" to="2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cxsIAAADcAAAADwAAAGRycy9kb3ducmV2LnhtbERPz2uDMBS+D/o/hFfobcaVsokzLaVQ&#10;6mAX3aD09jBvKjMvwaTq/vvlMNjx4/tdHBYziIlG31tW8JSkIIgbq3tuFXx+nB8zED4gaxwsk4If&#10;8nDYrx4KzLWduaKpDq2IIexzVNCF4HIpfdORQZ9YRxy5LzsaDBGOrdQjzjHcDHKbps/SYM+xoUNH&#10;p46a7/puFFR2vpbZ5Y1dhefw7qbd8ZbtlNqsl+MriEBL+Bf/uUutYPsS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EcxsIAAADcAAAADwAAAAAAAAAAAAAA&#10;AAChAgAAZHJzL2Rvd25yZXYueG1sUEsFBgAAAAAEAAQA+QAAAJADAAAAAA==&#10;" strokecolor="#d2d7d2" strokeweight=".28253mm"/>
                <v:line id="Line 243" o:spid="_x0000_s1033" style="position:absolute;visibility:visible;mso-wrap-style:square" from="8,8" to="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5XcQAAADcAAAADwAAAGRycy9kb3ducmV2LnhtbESPQWvCQBSE74L/YXkFb2ajiA3RVUQQ&#10;LXiJLZTeHtlnEpp9u2TXJP77bqHQ4zAz3zDb/Wha0VPnG8sKFkkKgri0uuFKwcf7aZ6B8AFZY2uZ&#10;FDzJw343nWwx13bggvpbqESEsM9RQR2Cy6X0ZU0GfWIdcfTutjMYouwqqTscIty0cpmma2mw4bhQ&#10;o6NjTeX37WEUFHb4vGTnN3YFnsLV9avDV7ZSavYyHjYgAo3hP/zXvmgFy9cF/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bldxAAAANwAAAAPAAAAAAAAAAAA&#10;AAAAAKECAABkcnMvZG93bnJldi54bWxQSwUGAAAAAAQABAD5AAAAkgMAAAAA&#10;" strokecolor="#d2d7d2" strokeweight=".28253mm"/>
                <w10:anchorlock/>
              </v:group>
            </w:pict>
          </mc:Fallback>
        </mc:AlternateContent>
      </w:r>
    </w:p>
    <w:p w:rsidR="007F1ECF" w:rsidRPr="007F1ECF" w:rsidRDefault="007F1ECF" w:rsidP="007F1ECF">
      <w:pPr>
        <w:widowControl w:val="0"/>
        <w:spacing w:before="1"/>
        <w:rPr>
          <w:rFonts w:ascii="Arial" w:eastAsia="Arial" w:hAnsi="Arial" w:cs="Arial"/>
          <w:sz w:val="27"/>
          <w:szCs w:val="21"/>
          <w:lang w:val="en-US" w:eastAsia="en-US"/>
        </w:rPr>
      </w:pPr>
    </w:p>
    <w:p w:rsidR="007F1ECF" w:rsidRPr="007F1ECF" w:rsidRDefault="007F1ECF" w:rsidP="007F1ECF">
      <w:pPr>
        <w:widowControl w:val="0"/>
        <w:tabs>
          <w:tab w:val="left" w:pos="522"/>
        </w:tabs>
        <w:ind w:left="521" w:right="506"/>
        <w:outlineLvl w:val="1"/>
        <w:rPr>
          <w:rFonts w:ascii="Arial" w:eastAsia="Arial" w:hAnsi="Arial" w:cs="Arial"/>
          <w:b/>
          <w:bCs/>
          <w:sz w:val="21"/>
          <w:szCs w:val="21"/>
          <w:lang w:eastAsia="en-US"/>
        </w:rPr>
      </w:pPr>
      <w:bookmarkStart w:id="90" w:name="_Toc449476060"/>
      <w:bookmarkStart w:id="91" w:name="_Toc449609282"/>
      <w:bookmarkStart w:id="92" w:name="_Toc449911328"/>
      <w:r w:rsidRPr="007F1ECF">
        <w:rPr>
          <w:rFonts w:ascii="Arial" w:eastAsia="Arial" w:hAnsi="Arial" w:cs="Arial"/>
          <w:b/>
          <w:bCs/>
          <w:spacing w:val="-4"/>
          <w:sz w:val="21"/>
          <w:szCs w:val="21"/>
          <w:lang w:eastAsia="en-US"/>
        </w:rPr>
        <w:t xml:space="preserve">В1. </w:t>
      </w:r>
      <w:r w:rsidRPr="007F1ECF">
        <w:rPr>
          <w:rFonts w:ascii="Arial" w:eastAsia="Arial" w:hAnsi="Arial" w:cs="Arial"/>
          <w:b/>
          <w:bCs/>
          <w:sz w:val="21"/>
          <w:szCs w:val="21"/>
          <w:lang w:eastAsia="en-US"/>
        </w:rPr>
        <w:t xml:space="preserve">Как давно </w:t>
      </w:r>
      <w:r w:rsidRPr="007F1ECF">
        <w:rPr>
          <w:rFonts w:ascii="Arial" w:eastAsia="Arial" w:hAnsi="Arial" w:cs="Arial"/>
          <w:b/>
          <w:bCs/>
          <w:spacing w:val="-4"/>
          <w:sz w:val="21"/>
          <w:szCs w:val="21"/>
          <w:lang w:eastAsia="en-US"/>
        </w:rPr>
        <w:t xml:space="preserve">Вы работаете </w:t>
      </w:r>
      <w:r w:rsidRPr="007F1ECF">
        <w:rPr>
          <w:rFonts w:ascii="Arial" w:eastAsia="Arial" w:hAnsi="Arial" w:cs="Arial"/>
          <w:b/>
          <w:bCs/>
          <w:sz w:val="21"/>
          <w:szCs w:val="21"/>
          <w:lang w:eastAsia="en-US"/>
        </w:rPr>
        <w:t xml:space="preserve">в ООО </w:t>
      </w:r>
      <w:r w:rsidRPr="007F1ECF">
        <w:rPr>
          <w:rFonts w:ascii="Arial" w:eastAsia="Arial" w:hAnsi="Arial" w:cs="Arial"/>
          <w:b/>
          <w:bCs/>
          <w:spacing w:val="-4"/>
          <w:sz w:val="21"/>
          <w:szCs w:val="21"/>
          <w:lang w:eastAsia="en-US"/>
        </w:rPr>
        <w:t xml:space="preserve">«Государственный </w:t>
      </w:r>
      <w:r w:rsidRPr="007F1ECF">
        <w:rPr>
          <w:rFonts w:ascii="Arial" w:eastAsia="Arial" w:hAnsi="Arial" w:cs="Arial"/>
          <w:b/>
          <w:bCs/>
          <w:sz w:val="21"/>
          <w:szCs w:val="21"/>
          <w:lang w:eastAsia="en-US"/>
        </w:rPr>
        <w:t xml:space="preserve">архив документов по личному </w:t>
      </w:r>
      <w:r w:rsidRPr="007F1ECF">
        <w:rPr>
          <w:rFonts w:ascii="Arial" w:eastAsia="Arial" w:hAnsi="Arial" w:cs="Arial"/>
          <w:b/>
          <w:bCs/>
          <w:spacing w:val="-4"/>
          <w:sz w:val="21"/>
          <w:szCs w:val="21"/>
          <w:lang w:eastAsia="en-US"/>
        </w:rPr>
        <w:t xml:space="preserve">составу </w:t>
      </w:r>
      <w:r w:rsidRPr="007F1ECF">
        <w:rPr>
          <w:rFonts w:ascii="Arial" w:eastAsia="Arial" w:hAnsi="Arial" w:cs="Arial"/>
          <w:b/>
          <w:bCs/>
          <w:sz w:val="21"/>
          <w:szCs w:val="21"/>
          <w:lang w:eastAsia="en-US"/>
        </w:rPr>
        <w:t>Липецкой</w:t>
      </w:r>
      <w:r w:rsidRPr="007F1ECF">
        <w:rPr>
          <w:rFonts w:ascii="Arial" w:eastAsia="Arial" w:hAnsi="Arial" w:cs="Arial"/>
          <w:b/>
          <w:bCs/>
          <w:spacing w:val="-5"/>
          <w:sz w:val="21"/>
          <w:szCs w:val="21"/>
          <w:lang w:eastAsia="en-US"/>
        </w:rPr>
        <w:t xml:space="preserve"> </w:t>
      </w:r>
      <w:r w:rsidRPr="007F1ECF">
        <w:rPr>
          <w:rFonts w:ascii="Arial" w:eastAsia="Arial" w:hAnsi="Arial" w:cs="Arial"/>
          <w:b/>
          <w:bCs/>
          <w:spacing w:val="-4"/>
          <w:sz w:val="21"/>
          <w:szCs w:val="21"/>
          <w:lang w:eastAsia="en-US"/>
        </w:rPr>
        <w:t>области»?</w:t>
      </w:r>
      <w:bookmarkEnd w:id="90"/>
      <w:bookmarkEnd w:id="91"/>
      <w:bookmarkEnd w:id="92"/>
    </w:p>
    <w:p w:rsidR="007F1ECF" w:rsidRPr="007F1ECF" w:rsidRDefault="007F1ECF" w:rsidP="007F1ECF">
      <w:pPr>
        <w:widowControl w:val="0"/>
        <w:spacing w:before="47"/>
        <w:ind w:left="521" w:right="122"/>
        <w:rPr>
          <w:rFonts w:ascii="Arial" w:eastAsia="Arial" w:hAnsi="Arial" w:cs="Arial"/>
          <w:i/>
          <w:sz w:val="21"/>
          <w:szCs w:val="22"/>
          <w:lang w:eastAsia="en-US"/>
        </w:rPr>
      </w:pPr>
      <w:r w:rsidRPr="007F1ECF">
        <w:rPr>
          <w:rFonts w:ascii="Arial" w:eastAsia="Arial" w:hAnsi="Arial" w:cs="Arial"/>
          <w:i/>
          <w:color w:val="454545"/>
          <w:sz w:val="21"/>
          <w:szCs w:val="22"/>
          <w:lang w:eastAsia="en-US"/>
        </w:rPr>
        <w:t>Отметьте только один овал.</w:t>
      </w:r>
    </w:p>
    <w:p w:rsidR="007F1ECF" w:rsidRPr="007F1ECF" w:rsidRDefault="007F1ECF" w:rsidP="007F1ECF">
      <w:pPr>
        <w:widowControl w:val="0"/>
        <w:rPr>
          <w:rFonts w:ascii="Arial" w:eastAsia="Arial" w:hAnsi="Arial" w:cs="Arial"/>
          <w:i/>
          <w:sz w:val="18"/>
          <w:szCs w:val="21"/>
          <w:lang w:eastAsia="en-US"/>
        </w:rPr>
      </w:pPr>
    </w:p>
    <w:p w:rsidR="007F1ECF" w:rsidRPr="007F1ECF" w:rsidRDefault="007F1ECF" w:rsidP="007F1ECF">
      <w:pPr>
        <w:widowControl w:val="0"/>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24128" behindDoc="0" locked="0" layoutInCell="1" allowOverlap="1">
                <wp:simplePos x="0" y="0"/>
                <wp:positionH relativeFrom="page">
                  <wp:posOffset>1248410</wp:posOffset>
                </wp:positionH>
                <wp:positionV relativeFrom="paragraph">
                  <wp:posOffset>8255</wp:posOffset>
                </wp:positionV>
                <wp:extent cx="285115" cy="173355"/>
                <wp:effectExtent l="19685" t="6350" r="19050" b="10795"/>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149 13"/>
                            <a:gd name="T3" fmla="*/ 149 h 273"/>
                            <a:gd name="T4" fmla="+- 0 1988 1966"/>
                            <a:gd name="T5" fmla="*/ T4 w 449"/>
                            <a:gd name="T6" fmla="+- 0 74 13"/>
                            <a:gd name="T7" fmla="*/ 74 h 273"/>
                            <a:gd name="T8" fmla="+- 0 2049 1966"/>
                            <a:gd name="T9" fmla="*/ T8 w 449"/>
                            <a:gd name="T10" fmla="+- 0 23 13"/>
                            <a:gd name="T11" fmla="*/ 23 h 273"/>
                            <a:gd name="T12" fmla="+- 0 2102 1966"/>
                            <a:gd name="T13" fmla="*/ T12 w 449"/>
                            <a:gd name="T14" fmla="+- 0 13 13"/>
                            <a:gd name="T15" fmla="*/ 13 h 273"/>
                            <a:gd name="T16" fmla="+- 0 2278 1966"/>
                            <a:gd name="T17" fmla="*/ T16 w 449"/>
                            <a:gd name="T18" fmla="+- 0 13 13"/>
                            <a:gd name="T19" fmla="*/ 13 h 273"/>
                            <a:gd name="T20" fmla="+- 0 2353 1966"/>
                            <a:gd name="T21" fmla="*/ T20 w 449"/>
                            <a:gd name="T22" fmla="+- 0 35 13"/>
                            <a:gd name="T23" fmla="*/ 35 h 273"/>
                            <a:gd name="T24" fmla="+- 0 2404 1966"/>
                            <a:gd name="T25" fmla="*/ T24 w 449"/>
                            <a:gd name="T26" fmla="+- 0 97 13"/>
                            <a:gd name="T27" fmla="*/ 97 h 273"/>
                            <a:gd name="T28" fmla="+- 0 2414 1966"/>
                            <a:gd name="T29" fmla="*/ T28 w 449"/>
                            <a:gd name="T30" fmla="+- 0 149 13"/>
                            <a:gd name="T31" fmla="*/ 149 h 273"/>
                            <a:gd name="T32" fmla="+- 0 2412 1966"/>
                            <a:gd name="T33" fmla="*/ T32 w 449"/>
                            <a:gd name="T34" fmla="+- 0 176 13"/>
                            <a:gd name="T35" fmla="*/ 176 h 273"/>
                            <a:gd name="T36" fmla="+- 0 2374 1966"/>
                            <a:gd name="T37" fmla="*/ T36 w 449"/>
                            <a:gd name="T38" fmla="+- 0 245 13"/>
                            <a:gd name="T39" fmla="*/ 245 h 273"/>
                            <a:gd name="T40" fmla="+- 0 2305 1966"/>
                            <a:gd name="T41" fmla="*/ T40 w 449"/>
                            <a:gd name="T42" fmla="+- 0 283 13"/>
                            <a:gd name="T43" fmla="*/ 283 h 273"/>
                            <a:gd name="T44" fmla="+- 0 2278 1966"/>
                            <a:gd name="T45" fmla="*/ T44 w 449"/>
                            <a:gd name="T46" fmla="+- 0 285 13"/>
                            <a:gd name="T47" fmla="*/ 285 h 273"/>
                            <a:gd name="T48" fmla="+- 0 2102 1966"/>
                            <a:gd name="T49" fmla="*/ T48 w 449"/>
                            <a:gd name="T50" fmla="+- 0 285 13"/>
                            <a:gd name="T51" fmla="*/ 285 h 273"/>
                            <a:gd name="T52" fmla="+- 0 2026 1966"/>
                            <a:gd name="T53" fmla="*/ T52 w 449"/>
                            <a:gd name="T54" fmla="+- 0 263 13"/>
                            <a:gd name="T55" fmla="*/ 263 h 273"/>
                            <a:gd name="T56" fmla="+- 0 1976 1966"/>
                            <a:gd name="T57" fmla="*/ T56 w 449"/>
                            <a:gd name="T58" fmla="+- 0 201 13"/>
                            <a:gd name="T59" fmla="*/ 201 h 273"/>
                            <a:gd name="T60" fmla="+- 0 1966 1966"/>
                            <a:gd name="T61" fmla="*/ T60 w 449"/>
                            <a:gd name="T62" fmla="+- 0 149 13"/>
                            <a:gd name="T63" fmla="*/ 149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98.3pt;margin-top:.65pt;width:22.45pt;height:13.6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" path="m,136l22,61,83,10,136,,312,r75,22l438,84r10,52l446,163r-38,69l339,270r-27,2l136,272,60,250,10,188,,136xe" filled="f" strokecolor="#999" strokeweight=".28253mm">
                <v:path arrowok="t" o:connecttype="custom" o:connectlocs="0,94615;13970,46990;52705,14605;86360,8255;198120,8255;245745,22225;278130,61595;284480,94615;283210,111760;259080,155575;215265,179705;198120,180975;86360,180975;38100,167005;6350,127635;0,94615" o:connectangles="0,0,0,0,0,0,0,0,0,0,0,0,0,0,0,0"/>
                <w10:wrap anchorx="page"/>
              </v:shape>
            </w:pict>
          </mc:Fallback>
        </mc:AlternateContent>
      </w:r>
      <w:r w:rsidRPr="007F1ECF">
        <w:rPr>
          <w:rFonts w:ascii="Arial" w:eastAsia="Arial" w:hAnsi="Arial" w:cs="Arial"/>
          <w:sz w:val="21"/>
          <w:szCs w:val="21"/>
          <w:lang w:eastAsia="en-US"/>
        </w:rPr>
        <w:t>Менее месяца</w:t>
      </w:r>
    </w:p>
    <w:p w:rsidR="007F1ECF" w:rsidRPr="007F1ECF" w:rsidRDefault="007F1ECF" w:rsidP="007F1ECF">
      <w:pPr>
        <w:widowControl w:val="0"/>
        <w:spacing w:before="143"/>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25152" behindDoc="0" locked="0" layoutInCell="1" allowOverlap="1">
                <wp:simplePos x="0" y="0"/>
                <wp:positionH relativeFrom="page">
                  <wp:posOffset>1248410</wp:posOffset>
                </wp:positionH>
                <wp:positionV relativeFrom="paragraph">
                  <wp:posOffset>99060</wp:posOffset>
                </wp:positionV>
                <wp:extent cx="285115" cy="173355"/>
                <wp:effectExtent l="19685" t="12700" r="19050" b="1397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98.3pt;margin-top:7.8pt;width:22.45pt;height:13.6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z w:val="21"/>
          <w:szCs w:val="21"/>
          <w:lang w:eastAsia="en-US"/>
        </w:rPr>
        <w:t>1 месяц ­ 6 месяцев</w:t>
      </w:r>
    </w:p>
    <w:p w:rsidR="007F1ECF" w:rsidRPr="007F1ECF" w:rsidRDefault="007F1ECF" w:rsidP="007F1ECF">
      <w:pPr>
        <w:widowControl w:val="0"/>
        <w:spacing w:before="159"/>
        <w:ind w:left="1206" w:right="122"/>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26176" behindDoc="0" locked="0" layoutInCell="1" allowOverlap="1">
                <wp:simplePos x="0" y="0"/>
                <wp:positionH relativeFrom="page">
                  <wp:posOffset>1248410</wp:posOffset>
                </wp:positionH>
                <wp:positionV relativeFrom="paragraph">
                  <wp:posOffset>109220</wp:posOffset>
                </wp:positionV>
                <wp:extent cx="285115" cy="173355"/>
                <wp:effectExtent l="19685" t="9525" r="19050" b="7620"/>
                <wp:wrapNone/>
                <wp:docPr id="26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08 172"/>
                            <a:gd name="T3" fmla="*/ 308 h 273"/>
                            <a:gd name="T4" fmla="+- 0 1988 1966"/>
                            <a:gd name="T5" fmla="*/ T4 w 449"/>
                            <a:gd name="T6" fmla="+- 0 233 172"/>
                            <a:gd name="T7" fmla="*/ 233 h 273"/>
                            <a:gd name="T8" fmla="+- 0 2049 1966"/>
                            <a:gd name="T9" fmla="*/ T8 w 449"/>
                            <a:gd name="T10" fmla="+- 0 182 172"/>
                            <a:gd name="T11" fmla="*/ 182 h 273"/>
                            <a:gd name="T12" fmla="+- 0 2102 1966"/>
                            <a:gd name="T13" fmla="*/ T12 w 449"/>
                            <a:gd name="T14" fmla="+- 0 172 172"/>
                            <a:gd name="T15" fmla="*/ 172 h 273"/>
                            <a:gd name="T16" fmla="+- 0 2278 1966"/>
                            <a:gd name="T17" fmla="*/ T16 w 449"/>
                            <a:gd name="T18" fmla="+- 0 172 172"/>
                            <a:gd name="T19" fmla="*/ 172 h 273"/>
                            <a:gd name="T20" fmla="+- 0 2353 1966"/>
                            <a:gd name="T21" fmla="*/ T20 w 449"/>
                            <a:gd name="T22" fmla="+- 0 194 172"/>
                            <a:gd name="T23" fmla="*/ 194 h 273"/>
                            <a:gd name="T24" fmla="+- 0 2404 1966"/>
                            <a:gd name="T25" fmla="*/ T24 w 449"/>
                            <a:gd name="T26" fmla="+- 0 256 172"/>
                            <a:gd name="T27" fmla="*/ 256 h 273"/>
                            <a:gd name="T28" fmla="+- 0 2414 1966"/>
                            <a:gd name="T29" fmla="*/ T28 w 449"/>
                            <a:gd name="T30" fmla="+- 0 308 172"/>
                            <a:gd name="T31" fmla="*/ 308 h 273"/>
                            <a:gd name="T32" fmla="+- 0 2412 1966"/>
                            <a:gd name="T33" fmla="*/ T32 w 449"/>
                            <a:gd name="T34" fmla="+- 0 335 172"/>
                            <a:gd name="T35" fmla="*/ 335 h 273"/>
                            <a:gd name="T36" fmla="+- 0 2374 1966"/>
                            <a:gd name="T37" fmla="*/ T36 w 449"/>
                            <a:gd name="T38" fmla="+- 0 404 172"/>
                            <a:gd name="T39" fmla="*/ 404 h 273"/>
                            <a:gd name="T40" fmla="+- 0 2305 1966"/>
                            <a:gd name="T41" fmla="*/ T40 w 449"/>
                            <a:gd name="T42" fmla="+- 0 442 172"/>
                            <a:gd name="T43" fmla="*/ 442 h 273"/>
                            <a:gd name="T44" fmla="+- 0 2278 1966"/>
                            <a:gd name="T45" fmla="*/ T44 w 449"/>
                            <a:gd name="T46" fmla="+- 0 444 172"/>
                            <a:gd name="T47" fmla="*/ 444 h 273"/>
                            <a:gd name="T48" fmla="+- 0 2102 1966"/>
                            <a:gd name="T49" fmla="*/ T48 w 449"/>
                            <a:gd name="T50" fmla="+- 0 444 172"/>
                            <a:gd name="T51" fmla="*/ 444 h 273"/>
                            <a:gd name="T52" fmla="+- 0 2026 1966"/>
                            <a:gd name="T53" fmla="*/ T52 w 449"/>
                            <a:gd name="T54" fmla="+- 0 422 172"/>
                            <a:gd name="T55" fmla="*/ 422 h 273"/>
                            <a:gd name="T56" fmla="+- 0 1976 1966"/>
                            <a:gd name="T57" fmla="*/ T56 w 449"/>
                            <a:gd name="T58" fmla="+- 0 360 172"/>
                            <a:gd name="T59" fmla="*/ 360 h 273"/>
                            <a:gd name="T60" fmla="+- 0 1966 1966"/>
                            <a:gd name="T61" fmla="*/ T60 w 449"/>
                            <a:gd name="T62" fmla="+- 0 308 172"/>
                            <a:gd name="T63" fmla="*/ 30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1" o:spid="_x0000_s1026" style="position:absolute;margin-left:98.3pt;margin-top:8.6pt;width:22.45pt;height:13.6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" path="m,136l22,61,83,10,136,,312,r75,22l438,84r10,52l446,163r-38,69l339,270r-27,2l136,272,60,250,10,188,,136xe" filled="f" strokecolor="#999" strokeweight=".28253mm">
                <v:path arrowok="t" o:connecttype="custom" o:connectlocs="0,195580;13970,147955;52705,115570;86360,109220;198120,109220;245745,123190;278130,162560;284480,195580;283210,212725;259080,256540;215265,280670;198120,281940;86360,281940;38100,267970;6350,228600;0,195580" o:connectangles="0,0,0,0,0,0,0,0,0,0,0,0,0,0,0,0"/>
                <w10:wrap anchorx="page"/>
              </v:shape>
            </w:pict>
          </mc:Fallback>
        </mc:AlternateContent>
      </w:r>
      <w:r w:rsidRPr="007F1ECF">
        <w:rPr>
          <w:rFonts w:ascii="Arial" w:eastAsia="Arial" w:hAnsi="Arial" w:cs="Arial"/>
          <w:sz w:val="21"/>
          <w:szCs w:val="21"/>
          <w:lang w:eastAsia="en-US"/>
        </w:rPr>
        <w:t>От 6 месяцев до 1 года</w:t>
      </w:r>
    </w:p>
    <w:p w:rsidR="007F1ECF" w:rsidRPr="007F1ECF" w:rsidRDefault="007F1ECF" w:rsidP="007F1ECF">
      <w:pPr>
        <w:widowControl w:val="0"/>
        <w:spacing w:before="143" w:line="398" w:lineRule="auto"/>
        <w:ind w:left="1206" w:right="5636"/>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827200" behindDoc="0" locked="0" layoutInCell="1" allowOverlap="1">
                <wp:simplePos x="0" y="0"/>
                <wp:positionH relativeFrom="page">
                  <wp:posOffset>1248410</wp:posOffset>
                </wp:positionH>
                <wp:positionV relativeFrom="paragraph">
                  <wp:posOffset>99060</wp:posOffset>
                </wp:positionV>
                <wp:extent cx="285115" cy="173355"/>
                <wp:effectExtent l="19685" t="6350" r="19050" b="10795"/>
                <wp:wrapNone/>
                <wp:docPr id="260"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 o:spid="_x0000_s1026" style="position:absolute;margin-left:98.3pt;margin-top:7.8pt;width:22.45pt;height:13.6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828224" behindDoc="0" locked="0" layoutInCell="1" allowOverlap="1">
                <wp:simplePos x="0" y="0"/>
                <wp:positionH relativeFrom="page">
                  <wp:posOffset>1248410</wp:posOffset>
                </wp:positionH>
                <wp:positionV relativeFrom="paragraph">
                  <wp:posOffset>353060</wp:posOffset>
                </wp:positionV>
                <wp:extent cx="285115" cy="173355"/>
                <wp:effectExtent l="19685" t="12700" r="19050" b="13970"/>
                <wp:wrapNone/>
                <wp:docPr id="259"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92 556"/>
                            <a:gd name="T3" fmla="*/ 692 h 273"/>
                            <a:gd name="T4" fmla="+- 0 1988 1966"/>
                            <a:gd name="T5" fmla="*/ T4 w 449"/>
                            <a:gd name="T6" fmla="+- 0 617 556"/>
                            <a:gd name="T7" fmla="*/ 617 h 273"/>
                            <a:gd name="T8" fmla="+- 0 2049 1966"/>
                            <a:gd name="T9" fmla="*/ T8 w 449"/>
                            <a:gd name="T10" fmla="+- 0 566 556"/>
                            <a:gd name="T11" fmla="*/ 566 h 273"/>
                            <a:gd name="T12" fmla="+- 0 2102 1966"/>
                            <a:gd name="T13" fmla="*/ T12 w 449"/>
                            <a:gd name="T14" fmla="+- 0 556 556"/>
                            <a:gd name="T15" fmla="*/ 556 h 273"/>
                            <a:gd name="T16" fmla="+- 0 2278 1966"/>
                            <a:gd name="T17" fmla="*/ T16 w 449"/>
                            <a:gd name="T18" fmla="+- 0 556 556"/>
                            <a:gd name="T19" fmla="*/ 556 h 273"/>
                            <a:gd name="T20" fmla="+- 0 2353 1966"/>
                            <a:gd name="T21" fmla="*/ T20 w 449"/>
                            <a:gd name="T22" fmla="+- 0 579 556"/>
                            <a:gd name="T23" fmla="*/ 579 h 273"/>
                            <a:gd name="T24" fmla="+- 0 2404 1966"/>
                            <a:gd name="T25" fmla="*/ T24 w 449"/>
                            <a:gd name="T26" fmla="+- 0 640 556"/>
                            <a:gd name="T27" fmla="*/ 640 h 273"/>
                            <a:gd name="T28" fmla="+- 0 2414 1966"/>
                            <a:gd name="T29" fmla="*/ T28 w 449"/>
                            <a:gd name="T30" fmla="+- 0 692 556"/>
                            <a:gd name="T31" fmla="*/ 692 h 273"/>
                            <a:gd name="T32" fmla="+- 0 2412 1966"/>
                            <a:gd name="T33" fmla="*/ T32 w 449"/>
                            <a:gd name="T34" fmla="+- 0 720 556"/>
                            <a:gd name="T35" fmla="*/ 720 h 273"/>
                            <a:gd name="T36" fmla="+- 0 2374 1966"/>
                            <a:gd name="T37" fmla="*/ T36 w 449"/>
                            <a:gd name="T38" fmla="+- 0 789 556"/>
                            <a:gd name="T39" fmla="*/ 789 h 273"/>
                            <a:gd name="T40" fmla="+- 0 2305 1966"/>
                            <a:gd name="T41" fmla="*/ T40 w 449"/>
                            <a:gd name="T42" fmla="+- 0 826 556"/>
                            <a:gd name="T43" fmla="*/ 826 h 273"/>
                            <a:gd name="T44" fmla="+- 0 2278 1966"/>
                            <a:gd name="T45" fmla="*/ T44 w 449"/>
                            <a:gd name="T46" fmla="+- 0 829 556"/>
                            <a:gd name="T47" fmla="*/ 829 h 273"/>
                            <a:gd name="T48" fmla="+- 0 2102 1966"/>
                            <a:gd name="T49" fmla="*/ T48 w 449"/>
                            <a:gd name="T50" fmla="+- 0 829 556"/>
                            <a:gd name="T51" fmla="*/ 829 h 273"/>
                            <a:gd name="T52" fmla="+- 0 2026 1966"/>
                            <a:gd name="T53" fmla="*/ T52 w 449"/>
                            <a:gd name="T54" fmla="+- 0 806 556"/>
                            <a:gd name="T55" fmla="*/ 806 h 273"/>
                            <a:gd name="T56" fmla="+- 0 1976 1966"/>
                            <a:gd name="T57" fmla="*/ T56 w 449"/>
                            <a:gd name="T58" fmla="+- 0 745 556"/>
                            <a:gd name="T59" fmla="*/ 745 h 273"/>
                            <a:gd name="T60" fmla="+- 0 1966 1966"/>
                            <a:gd name="T61" fmla="*/ T60 w 449"/>
                            <a:gd name="T62" fmla="+- 0 692 556"/>
                            <a:gd name="T63" fmla="*/ 6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9" o:spid="_x0000_s1026" style="position:absolute;margin-left:98.3pt;margin-top:27.8pt;width:22.45pt;height:13.6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" path="m,136l22,61,83,10,136,,312,r75,23l438,84r10,52l446,164r-38,69l339,270r-27,3l136,273,60,250,10,189,,136xe" filled="f" strokecolor="#999" strokeweight=".28253mm">
                <v:path arrowok="t" o:connecttype="custom" o:connectlocs="0,439420;13970,391795;52705,359410;86360,353060;198120,353060;245745,367665;278130,406400;284480,439420;283210,457200;259080,501015;215265,524510;198120,526415;86360,526415;38100,511810;6350,473075;0,439420" o:connectangles="0,0,0,0,0,0,0,0,0,0,0,0,0,0,0,0"/>
                <w10:wrap anchorx="page"/>
              </v:shape>
            </w:pict>
          </mc:Fallback>
        </mc:AlternateContent>
      </w:r>
      <w:r w:rsidRPr="007F1ECF">
        <w:rPr>
          <w:rFonts w:ascii="Arial" w:eastAsia="Arial" w:hAnsi="Arial" w:cs="Arial"/>
          <w:sz w:val="21"/>
          <w:szCs w:val="21"/>
          <w:lang w:eastAsia="en-US"/>
        </w:rPr>
        <w:t>1 год ­ 3 года Больше 3­х лет</w:t>
      </w:r>
    </w:p>
    <w:p w:rsidR="007F1ECF" w:rsidRPr="007F1ECF" w:rsidRDefault="007F1ECF" w:rsidP="007F1ECF">
      <w:pPr>
        <w:widowControl w:val="0"/>
        <w:tabs>
          <w:tab w:val="left" w:pos="462"/>
        </w:tabs>
        <w:spacing w:line="285" w:lineRule="auto"/>
        <w:ind w:left="461" w:right="5337"/>
        <w:rPr>
          <w:rFonts w:ascii="Arial" w:eastAsia="Arial" w:hAnsi="Arial" w:cs="Arial"/>
          <w:b/>
          <w:spacing w:val="-4"/>
          <w:sz w:val="21"/>
          <w:szCs w:val="22"/>
          <w:lang w:eastAsia="en-US"/>
        </w:rPr>
      </w:pPr>
    </w:p>
    <w:p w:rsidR="007F1ECF" w:rsidRPr="007F1ECF" w:rsidRDefault="007F1ECF" w:rsidP="007F1ECF">
      <w:pPr>
        <w:widowControl w:val="0"/>
        <w:tabs>
          <w:tab w:val="left" w:pos="462"/>
        </w:tabs>
        <w:spacing w:line="285" w:lineRule="auto"/>
        <w:ind w:left="461" w:right="5337"/>
        <w:rPr>
          <w:rFonts w:ascii="Arial" w:eastAsia="Arial" w:hAnsi="Arial" w:cs="Arial"/>
          <w:b/>
          <w:spacing w:val="-4"/>
          <w:sz w:val="21"/>
          <w:szCs w:val="22"/>
          <w:lang w:eastAsia="en-US"/>
        </w:rPr>
      </w:pPr>
    </w:p>
    <w:p w:rsidR="007F1ECF" w:rsidRPr="007F1ECF" w:rsidRDefault="007F1ECF" w:rsidP="007F1ECF">
      <w:pPr>
        <w:widowControl w:val="0"/>
        <w:tabs>
          <w:tab w:val="left" w:pos="462"/>
        </w:tabs>
        <w:spacing w:line="285" w:lineRule="auto"/>
        <w:ind w:left="461" w:right="5337"/>
        <w:rPr>
          <w:rFonts w:ascii="Arial" w:eastAsia="Arial" w:hAnsi="Arial" w:cs="Arial"/>
          <w:b/>
          <w:spacing w:val="-4"/>
          <w:sz w:val="21"/>
          <w:szCs w:val="22"/>
          <w:lang w:eastAsia="en-US"/>
        </w:rPr>
      </w:pPr>
    </w:p>
    <w:p w:rsidR="007F1ECF" w:rsidRPr="007F1ECF" w:rsidRDefault="007F1ECF" w:rsidP="007F1ECF">
      <w:pPr>
        <w:widowControl w:val="0"/>
        <w:tabs>
          <w:tab w:val="left" w:pos="462"/>
        </w:tabs>
        <w:spacing w:line="285" w:lineRule="auto"/>
        <w:ind w:left="461" w:right="5337"/>
        <w:rPr>
          <w:rFonts w:ascii="Arial" w:eastAsia="Arial" w:hAnsi="Arial" w:cs="Arial"/>
          <w:b/>
          <w:spacing w:val="-4"/>
          <w:sz w:val="21"/>
          <w:szCs w:val="22"/>
          <w:lang w:eastAsia="en-US"/>
        </w:rPr>
      </w:pPr>
    </w:p>
    <w:p w:rsidR="007F1ECF" w:rsidRPr="007F1ECF" w:rsidRDefault="007F1ECF" w:rsidP="007F1ECF">
      <w:pPr>
        <w:widowControl w:val="0"/>
        <w:tabs>
          <w:tab w:val="left" w:pos="462"/>
        </w:tabs>
        <w:spacing w:line="285" w:lineRule="auto"/>
        <w:ind w:left="461" w:right="5337"/>
        <w:rPr>
          <w:rFonts w:ascii="Arial" w:eastAsia="Arial" w:hAnsi="Arial" w:cs="Arial"/>
          <w:b/>
          <w:spacing w:val="-4"/>
          <w:sz w:val="21"/>
          <w:szCs w:val="22"/>
          <w:lang w:eastAsia="en-US"/>
        </w:rPr>
      </w:pPr>
    </w:p>
    <w:p w:rsidR="007F1ECF" w:rsidRPr="007F1ECF" w:rsidRDefault="007F1ECF" w:rsidP="007F1ECF">
      <w:pPr>
        <w:widowControl w:val="0"/>
        <w:tabs>
          <w:tab w:val="left" w:pos="462"/>
        </w:tabs>
        <w:spacing w:line="285" w:lineRule="auto"/>
        <w:ind w:left="461" w:right="5337"/>
        <w:rPr>
          <w:rFonts w:ascii="Arial" w:eastAsia="Arial" w:hAnsi="Arial" w:cs="Arial"/>
          <w:i/>
          <w:sz w:val="21"/>
          <w:szCs w:val="22"/>
          <w:lang w:eastAsia="en-US"/>
        </w:rPr>
      </w:pPr>
      <w:r w:rsidRPr="007F1ECF">
        <w:rPr>
          <w:rFonts w:ascii="Arial" w:eastAsia="Arial" w:hAnsi="Arial" w:cs="Arial"/>
          <w:b/>
          <w:spacing w:val="-4"/>
          <w:sz w:val="21"/>
          <w:szCs w:val="22"/>
          <w:lang w:eastAsia="en-US"/>
        </w:rPr>
        <w:t xml:space="preserve">В2. </w:t>
      </w:r>
      <w:r w:rsidRPr="007F1ECF">
        <w:rPr>
          <w:rFonts w:ascii="Arial" w:eastAsia="Arial" w:hAnsi="Arial" w:cs="Arial"/>
          <w:b/>
          <w:spacing w:val="-3"/>
          <w:sz w:val="21"/>
          <w:szCs w:val="22"/>
          <w:lang w:eastAsia="en-US"/>
        </w:rPr>
        <w:t xml:space="preserve">Укажите </w:t>
      </w:r>
      <w:r w:rsidRPr="007F1ECF">
        <w:rPr>
          <w:rFonts w:ascii="Arial" w:eastAsia="Arial" w:hAnsi="Arial" w:cs="Arial"/>
          <w:b/>
          <w:spacing w:val="-4"/>
          <w:sz w:val="21"/>
          <w:szCs w:val="22"/>
          <w:lang w:eastAsia="en-US"/>
        </w:rPr>
        <w:t xml:space="preserve">Ваш </w:t>
      </w:r>
      <w:r w:rsidRPr="007F1ECF">
        <w:rPr>
          <w:rFonts w:ascii="Arial" w:eastAsia="Arial" w:hAnsi="Arial" w:cs="Arial"/>
          <w:b/>
          <w:sz w:val="21"/>
          <w:szCs w:val="22"/>
          <w:lang w:eastAsia="en-US"/>
        </w:rPr>
        <w:t xml:space="preserve">пол: </w:t>
      </w: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62" w:line="381" w:lineRule="auto"/>
        <w:ind w:left="1146" w:right="6365"/>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2928" behindDoc="0" locked="0" layoutInCell="1" allowOverlap="1">
                <wp:simplePos x="0" y="0"/>
                <wp:positionH relativeFrom="page">
                  <wp:posOffset>1248410</wp:posOffset>
                </wp:positionH>
                <wp:positionV relativeFrom="paragraph">
                  <wp:posOffset>111125</wp:posOffset>
                </wp:positionV>
                <wp:extent cx="285115" cy="173355"/>
                <wp:effectExtent l="19685" t="5715" r="19050" b="11430"/>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11 175"/>
                            <a:gd name="T3" fmla="*/ 311 h 273"/>
                            <a:gd name="T4" fmla="+- 0 1988 1966"/>
                            <a:gd name="T5" fmla="*/ T4 w 449"/>
                            <a:gd name="T6" fmla="+- 0 236 175"/>
                            <a:gd name="T7" fmla="*/ 236 h 273"/>
                            <a:gd name="T8" fmla="+- 0 2049 1966"/>
                            <a:gd name="T9" fmla="*/ T8 w 449"/>
                            <a:gd name="T10" fmla="+- 0 185 175"/>
                            <a:gd name="T11" fmla="*/ 185 h 273"/>
                            <a:gd name="T12" fmla="+- 0 2102 1966"/>
                            <a:gd name="T13" fmla="*/ T12 w 449"/>
                            <a:gd name="T14" fmla="+- 0 175 175"/>
                            <a:gd name="T15" fmla="*/ 175 h 273"/>
                            <a:gd name="T16" fmla="+- 0 2278 1966"/>
                            <a:gd name="T17" fmla="*/ T16 w 449"/>
                            <a:gd name="T18" fmla="+- 0 175 175"/>
                            <a:gd name="T19" fmla="*/ 175 h 273"/>
                            <a:gd name="T20" fmla="+- 0 2353 1966"/>
                            <a:gd name="T21" fmla="*/ T20 w 449"/>
                            <a:gd name="T22" fmla="+- 0 197 175"/>
                            <a:gd name="T23" fmla="*/ 197 h 273"/>
                            <a:gd name="T24" fmla="+- 0 2404 1966"/>
                            <a:gd name="T25" fmla="*/ T24 w 449"/>
                            <a:gd name="T26" fmla="+- 0 259 175"/>
                            <a:gd name="T27" fmla="*/ 259 h 273"/>
                            <a:gd name="T28" fmla="+- 0 2414 1966"/>
                            <a:gd name="T29" fmla="*/ T28 w 449"/>
                            <a:gd name="T30" fmla="+- 0 311 175"/>
                            <a:gd name="T31" fmla="*/ 311 h 273"/>
                            <a:gd name="T32" fmla="+- 0 2412 1966"/>
                            <a:gd name="T33" fmla="*/ T32 w 449"/>
                            <a:gd name="T34" fmla="+- 0 338 175"/>
                            <a:gd name="T35" fmla="*/ 338 h 273"/>
                            <a:gd name="T36" fmla="+- 0 2374 1966"/>
                            <a:gd name="T37" fmla="*/ T36 w 449"/>
                            <a:gd name="T38" fmla="+- 0 407 175"/>
                            <a:gd name="T39" fmla="*/ 407 h 273"/>
                            <a:gd name="T40" fmla="+- 0 2305 1966"/>
                            <a:gd name="T41" fmla="*/ T40 w 449"/>
                            <a:gd name="T42" fmla="+- 0 445 175"/>
                            <a:gd name="T43" fmla="*/ 445 h 273"/>
                            <a:gd name="T44" fmla="+- 0 2278 1966"/>
                            <a:gd name="T45" fmla="*/ T44 w 449"/>
                            <a:gd name="T46" fmla="+- 0 447 175"/>
                            <a:gd name="T47" fmla="*/ 447 h 273"/>
                            <a:gd name="T48" fmla="+- 0 2102 1966"/>
                            <a:gd name="T49" fmla="*/ T48 w 449"/>
                            <a:gd name="T50" fmla="+- 0 447 175"/>
                            <a:gd name="T51" fmla="*/ 447 h 273"/>
                            <a:gd name="T52" fmla="+- 0 2026 1966"/>
                            <a:gd name="T53" fmla="*/ T52 w 449"/>
                            <a:gd name="T54" fmla="+- 0 425 175"/>
                            <a:gd name="T55" fmla="*/ 425 h 273"/>
                            <a:gd name="T56" fmla="+- 0 1976 1966"/>
                            <a:gd name="T57" fmla="*/ T56 w 449"/>
                            <a:gd name="T58" fmla="+- 0 363 175"/>
                            <a:gd name="T59" fmla="*/ 363 h 273"/>
                            <a:gd name="T60" fmla="+- 0 1966 1966"/>
                            <a:gd name="T61" fmla="*/ T60 w 449"/>
                            <a:gd name="T62" fmla="+- 0 311 175"/>
                            <a:gd name="T63" fmla="*/ 311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98.3pt;margin-top:8.75pt;width:22.45pt;height:13.6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" path="m,136l22,61,83,10,136,,312,r75,22l438,84r10,52l446,163r-38,69l339,270r-27,2l136,272,60,250,10,188,,136xe" filled="f" strokecolor="#999" strokeweight=".28253mm">
                <v:path arrowok="t" o:connecttype="custom" o:connectlocs="0,197485;13970,149860;52705,117475;86360,111125;198120,111125;245745,125095;278130,164465;284480,197485;283210,214630;259080,258445;215265,282575;198120,283845;86360,283845;38100,269875;6350,230505;0,197485" o:connectangles="0,0,0,0,0,0,0,0,0,0,0,0,0,0,0,0"/>
                <w10:wrap anchorx="page"/>
              </v:shape>
            </w:pict>
          </mc:Fallback>
        </mc:AlternateContent>
      </w:r>
      <w:r>
        <w:rPr>
          <w:rFonts w:ascii="Arial" w:eastAsia="Arial" w:hAnsi="Arial" w:cs="Arial"/>
          <w:noProof/>
          <w:sz w:val="21"/>
          <w:szCs w:val="21"/>
        </w:rPr>
        <mc:AlternateContent>
          <mc:Choice Requires="wps">
            <w:drawing>
              <wp:anchor distT="0" distB="0" distL="114300" distR="114300" simplePos="0" relativeHeight="251773952" behindDoc="0" locked="0" layoutInCell="1" allowOverlap="1">
                <wp:simplePos x="0" y="0"/>
                <wp:positionH relativeFrom="page">
                  <wp:posOffset>1248410</wp:posOffset>
                </wp:positionH>
                <wp:positionV relativeFrom="paragraph">
                  <wp:posOffset>354965</wp:posOffset>
                </wp:positionV>
                <wp:extent cx="285115" cy="173355"/>
                <wp:effectExtent l="19685" t="11430" r="19050" b="5715"/>
                <wp:wrapNone/>
                <wp:docPr id="25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695 559"/>
                            <a:gd name="T3" fmla="*/ 695 h 273"/>
                            <a:gd name="T4" fmla="+- 0 1988 1966"/>
                            <a:gd name="T5" fmla="*/ T4 w 449"/>
                            <a:gd name="T6" fmla="+- 0 620 559"/>
                            <a:gd name="T7" fmla="*/ 620 h 273"/>
                            <a:gd name="T8" fmla="+- 0 2049 1966"/>
                            <a:gd name="T9" fmla="*/ T8 w 449"/>
                            <a:gd name="T10" fmla="+- 0 569 559"/>
                            <a:gd name="T11" fmla="*/ 569 h 273"/>
                            <a:gd name="T12" fmla="+- 0 2102 1966"/>
                            <a:gd name="T13" fmla="*/ T12 w 449"/>
                            <a:gd name="T14" fmla="+- 0 559 559"/>
                            <a:gd name="T15" fmla="*/ 559 h 273"/>
                            <a:gd name="T16" fmla="+- 0 2278 1966"/>
                            <a:gd name="T17" fmla="*/ T16 w 449"/>
                            <a:gd name="T18" fmla="+- 0 559 559"/>
                            <a:gd name="T19" fmla="*/ 559 h 273"/>
                            <a:gd name="T20" fmla="+- 0 2353 1966"/>
                            <a:gd name="T21" fmla="*/ T20 w 449"/>
                            <a:gd name="T22" fmla="+- 0 582 559"/>
                            <a:gd name="T23" fmla="*/ 582 h 273"/>
                            <a:gd name="T24" fmla="+- 0 2404 1966"/>
                            <a:gd name="T25" fmla="*/ T24 w 449"/>
                            <a:gd name="T26" fmla="+- 0 643 559"/>
                            <a:gd name="T27" fmla="*/ 643 h 273"/>
                            <a:gd name="T28" fmla="+- 0 2414 1966"/>
                            <a:gd name="T29" fmla="*/ T28 w 449"/>
                            <a:gd name="T30" fmla="+- 0 695 559"/>
                            <a:gd name="T31" fmla="*/ 695 h 273"/>
                            <a:gd name="T32" fmla="+- 0 2412 1966"/>
                            <a:gd name="T33" fmla="*/ T32 w 449"/>
                            <a:gd name="T34" fmla="+- 0 723 559"/>
                            <a:gd name="T35" fmla="*/ 723 h 273"/>
                            <a:gd name="T36" fmla="+- 0 2374 1966"/>
                            <a:gd name="T37" fmla="*/ T36 w 449"/>
                            <a:gd name="T38" fmla="+- 0 792 559"/>
                            <a:gd name="T39" fmla="*/ 792 h 273"/>
                            <a:gd name="T40" fmla="+- 0 2305 1966"/>
                            <a:gd name="T41" fmla="*/ T40 w 449"/>
                            <a:gd name="T42" fmla="+- 0 829 559"/>
                            <a:gd name="T43" fmla="*/ 829 h 273"/>
                            <a:gd name="T44" fmla="+- 0 2278 1966"/>
                            <a:gd name="T45" fmla="*/ T44 w 449"/>
                            <a:gd name="T46" fmla="+- 0 832 559"/>
                            <a:gd name="T47" fmla="*/ 832 h 273"/>
                            <a:gd name="T48" fmla="+- 0 2102 1966"/>
                            <a:gd name="T49" fmla="*/ T48 w 449"/>
                            <a:gd name="T50" fmla="+- 0 832 559"/>
                            <a:gd name="T51" fmla="*/ 832 h 273"/>
                            <a:gd name="T52" fmla="+- 0 2026 1966"/>
                            <a:gd name="T53" fmla="*/ T52 w 449"/>
                            <a:gd name="T54" fmla="+- 0 809 559"/>
                            <a:gd name="T55" fmla="*/ 809 h 273"/>
                            <a:gd name="T56" fmla="+- 0 1976 1966"/>
                            <a:gd name="T57" fmla="*/ T56 w 449"/>
                            <a:gd name="T58" fmla="+- 0 748 559"/>
                            <a:gd name="T59" fmla="*/ 748 h 273"/>
                            <a:gd name="T60" fmla="+- 0 1966 1966"/>
                            <a:gd name="T61" fmla="*/ T60 w 449"/>
                            <a:gd name="T62" fmla="+- 0 695 559"/>
                            <a:gd name="T63" fmla="*/ 6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3"/>
                              </a:lnTo>
                              <a:lnTo>
                                <a:pt x="438" y="84"/>
                              </a:lnTo>
                              <a:lnTo>
                                <a:pt x="448" y="136"/>
                              </a:lnTo>
                              <a:lnTo>
                                <a:pt x="446" y="164"/>
                              </a:lnTo>
                              <a:lnTo>
                                <a:pt x="408" y="233"/>
                              </a:lnTo>
                              <a:lnTo>
                                <a:pt x="339" y="270"/>
                              </a:lnTo>
                              <a:lnTo>
                                <a:pt x="312" y="273"/>
                              </a:lnTo>
                              <a:lnTo>
                                <a:pt x="136" y="273"/>
                              </a:lnTo>
                              <a:lnTo>
                                <a:pt x="60" y="250"/>
                              </a:lnTo>
                              <a:lnTo>
                                <a:pt x="10" y="189"/>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98.3pt;margin-top:27.95pt;width:22.45pt;height:13.6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" path="m,136l22,61,83,10,136,,312,r75,23l438,84r10,52l446,164r-38,69l339,270r-27,3l136,273,60,250,10,189,,136xe" filled="f" strokecolor="#999" strokeweight=".28253mm">
                <v:path arrowok="t" o:connecttype="custom" o:connectlocs="0,441325;13970,393700;52705,361315;86360,354965;198120,354965;245745,369570;278130,408305;284480,441325;283210,459105;259080,502920;215265,526415;198120,528320;86360,528320;38100,513715;6350,474980;0,441325" o:connectangles="0,0,0,0,0,0,0,0,0,0,0,0,0,0,0,0"/>
                <w10:wrap anchorx="page"/>
              </v:shape>
            </w:pict>
          </mc:Fallback>
        </mc:AlternateContent>
      </w:r>
      <w:r w:rsidRPr="007F1ECF">
        <w:rPr>
          <w:rFonts w:ascii="Arial" w:eastAsia="Arial" w:hAnsi="Arial" w:cs="Arial"/>
          <w:w w:val="95"/>
          <w:sz w:val="21"/>
          <w:szCs w:val="21"/>
          <w:lang w:eastAsia="en-US"/>
        </w:rPr>
        <w:t xml:space="preserve">Мужской </w:t>
      </w:r>
      <w:r w:rsidRPr="007F1ECF">
        <w:rPr>
          <w:rFonts w:ascii="Arial" w:eastAsia="Arial" w:hAnsi="Arial" w:cs="Arial"/>
          <w:sz w:val="21"/>
          <w:szCs w:val="21"/>
          <w:lang w:eastAsia="en-US"/>
        </w:rPr>
        <w:t>Женский</w:t>
      </w:r>
    </w:p>
    <w:p w:rsidR="007F1ECF" w:rsidRPr="007F1ECF" w:rsidRDefault="007F1ECF" w:rsidP="007F1ECF">
      <w:pPr>
        <w:widowControl w:val="0"/>
        <w:spacing w:before="2"/>
        <w:rPr>
          <w:rFonts w:ascii="Arial" w:eastAsia="Arial" w:hAnsi="Arial" w:cs="Arial"/>
          <w:sz w:val="28"/>
          <w:szCs w:val="21"/>
          <w:lang w:eastAsia="en-US"/>
        </w:rPr>
      </w:pPr>
    </w:p>
    <w:p w:rsidR="007F1ECF" w:rsidRPr="007F1ECF" w:rsidRDefault="007F1ECF" w:rsidP="007F1ECF">
      <w:pPr>
        <w:widowControl w:val="0"/>
        <w:tabs>
          <w:tab w:val="left" w:pos="462"/>
        </w:tabs>
        <w:spacing w:before="1" w:line="302" w:lineRule="auto"/>
        <w:ind w:left="461" w:right="5337"/>
        <w:rPr>
          <w:rFonts w:ascii="Arial" w:eastAsia="Arial" w:hAnsi="Arial" w:cs="Arial"/>
          <w:i/>
          <w:sz w:val="21"/>
          <w:szCs w:val="22"/>
          <w:lang w:eastAsia="en-US"/>
        </w:rPr>
      </w:pPr>
      <w:r w:rsidRPr="007F1ECF">
        <w:rPr>
          <w:rFonts w:ascii="Arial" w:eastAsia="Arial" w:hAnsi="Arial" w:cs="Arial"/>
          <w:b/>
          <w:spacing w:val="-4"/>
          <w:sz w:val="21"/>
          <w:szCs w:val="22"/>
          <w:lang w:eastAsia="en-US"/>
        </w:rPr>
        <w:t xml:space="preserve">В3. </w:t>
      </w:r>
      <w:r w:rsidRPr="007F1ECF">
        <w:rPr>
          <w:rFonts w:ascii="Arial" w:eastAsia="Arial" w:hAnsi="Arial" w:cs="Arial"/>
          <w:b/>
          <w:spacing w:val="-3"/>
          <w:sz w:val="21"/>
          <w:szCs w:val="22"/>
          <w:lang w:eastAsia="en-US"/>
        </w:rPr>
        <w:t xml:space="preserve">Укажите </w:t>
      </w:r>
      <w:r w:rsidRPr="007F1ECF">
        <w:rPr>
          <w:rFonts w:ascii="Arial" w:eastAsia="Arial" w:hAnsi="Arial" w:cs="Arial"/>
          <w:b/>
          <w:spacing w:val="-4"/>
          <w:sz w:val="21"/>
          <w:szCs w:val="22"/>
          <w:lang w:eastAsia="en-US"/>
        </w:rPr>
        <w:t xml:space="preserve">Ваш возраст: </w:t>
      </w:r>
      <w:r w:rsidRPr="007F1ECF">
        <w:rPr>
          <w:rFonts w:ascii="Arial" w:eastAsia="Arial" w:hAnsi="Arial" w:cs="Arial"/>
          <w:i/>
          <w:color w:val="454545"/>
          <w:sz w:val="21"/>
          <w:szCs w:val="22"/>
          <w:lang w:eastAsia="en-US"/>
        </w:rPr>
        <w:t xml:space="preserve">Отметьте </w:t>
      </w:r>
      <w:r w:rsidRPr="007F1ECF">
        <w:rPr>
          <w:rFonts w:ascii="Arial" w:eastAsia="Arial" w:hAnsi="Arial" w:cs="Arial"/>
          <w:i/>
          <w:color w:val="454545"/>
          <w:spacing w:val="-3"/>
          <w:sz w:val="21"/>
          <w:szCs w:val="22"/>
          <w:lang w:eastAsia="en-US"/>
        </w:rPr>
        <w:t>только один</w:t>
      </w:r>
      <w:r w:rsidRPr="007F1ECF">
        <w:rPr>
          <w:rFonts w:ascii="Arial" w:eastAsia="Arial" w:hAnsi="Arial" w:cs="Arial"/>
          <w:i/>
          <w:color w:val="454545"/>
          <w:spacing w:val="-13"/>
          <w:sz w:val="21"/>
          <w:szCs w:val="22"/>
          <w:lang w:eastAsia="en-US"/>
        </w:rPr>
        <w:t xml:space="preserve"> </w:t>
      </w:r>
      <w:r w:rsidRPr="007F1ECF">
        <w:rPr>
          <w:rFonts w:ascii="Arial" w:eastAsia="Arial" w:hAnsi="Arial" w:cs="Arial"/>
          <w:i/>
          <w:color w:val="454545"/>
          <w:spacing w:val="-4"/>
          <w:sz w:val="21"/>
          <w:szCs w:val="22"/>
          <w:lang w:eastAsia="en-US"/>
        </w:rPr>
        <w:t>овал.</w:t>
      </w:r>
    </w:p>
    <w:p w:rsidR="007F1ECF" w:rsidRPr="007F1ECF" w:rsidRDefault="007F1ECF" w:rsidP="007F1ECF">
      <w:pPr>
        <w:widowControl w:val="0"/>
        <w:spacing w:before="146"/>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4976" behindDoc="0" locked="0" layoutInCell="1" allowOverlap="1">
                <wp:simplePos x="0" y="0"/>
                <wp:positionH relativeFrom="page">
                  <wp:posOffset>1248410</wp:posOffset>
                </wp:positionH>
                <wp:positionV relativeFrom="paragraph">
                  <wp:posOffset>100965</wp:posOffset>
                </wp:positionV>
                <wp:extent cx="285115" cy="173355"/>
                <wp:effectExtent l="19685" t="5715" r="19050" b="11430"/>
                <wp:wrapNone/>
                <wp:docPr id="25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5 159"/>
                            <a:gd name="T3" fmla="*/ 295 h 273"/>
                            <a:gd name="T4" fmla="+- 0 1988 1966"/>
                            <a:gd name="T5" fmla="*/ T4 w 449"/>
                            <a:gd name="T6" fmla="+- 0 220 159"/>
                            <a:gd name="T7" fmla="*/ 220 h 273"/>
                            <a:gd name="T8" fmla="+- 0 2049 1966"/>
                            <a:gd name="T9" fmla="*/ T8 w 449"/>
                            <a:gd name="T10" fmla="+- 0 169 159"/>
                            <a:gd name="T11" fmla="*/ 169 h 273"/>
                            <a:gd name="T12" fmla="+- 0 2102 1966"/>
                            <a:gd name="T13" fmla="*/ T12 w 449"/>
                            <a:gd name="T14" fmla="+- 0 159 159"/>
                            <a:gd name="T15" fmla="*/ 159 h 273"/>
                            <a:gd name="T16" fmla="+- 0 2278 1966"/>
                            <a:gd name="T17" fmla="*/ T16 w 449"/>
                            <a:gd name="T18" fmla="+- 0 159 159"/>
                            <a:gd name="T19" fmla="*/ 159 h 273"/>
                            <a:gd name="T20" fmla="+- 0 2353 1966"/>
                            <a:gd name="T21" fmla="*/ T20 w 449"/>
                            <a:gd name="T22" fmla="+- 0 181 159"/>
                            <a:gd name="T23" fmla="*/ 181 h 273"/>
                            <a:gd name="T24" fmla="+- 0 2404 1966"/>
                            <a:gd name="T25" fmla="*/ T24 w 449"/>
                            <a:gd name="T26" fmla="+- 0 243 159"/>
                            <a:gd name="T27" fmla="*/ 243 h 273"/>
                            <a:gd name="T28" fmla="+- 0 2414 1966"/>
                            <a:gd name="T29" fmla="*/ T28 w 449"/>
                            <a:gd name="T30" fmla="+- 0 295 159"/>
                            <a:gd name="T31" fmla="*/ 295 h 273"/>
                            <a:gd name="T32" fmla="+- 0 2412 1966"/>
                            <a:gd name="T33" fmla="*/ T32 w 449"/>
                            <a:gd name="T34" fmla="+- 0 322 159"/>
                            <a:gd name="T35" fmla="*/ 322 h 273"/>
                            <a:gd name="T36" fmla="+- 0 2374 1966"/>
                            <a:gd name="T37" fmla="*/ T36 w 449"/>
                            <a:gd name="T38" fmla="+- 0 391 159"/>
                            <a:gd name="T39" fmla="*/ 391 h 273"/>
                            <a:gd name="T40" fmla="+- 0 2305 1966"/>
                            <a:gd name="T41" fmla="*/ T40 w 449"/>
                            <a:gd name="T42" fmla="+- 0 429 159"/>
                            <a:gd name="T43" fmla="*/ 429 h 273"/>
                            <a:gd name="T44" fmla="+- 0 2278 1966"/>
                            <a:gd name="T45" fmla="*/ T44 w 449"/>
                            <a:gd name="T46" fmla="+- 0 431 159"/>
                            <a:gd name="T47" fmla="*/ 431 h 273"/>
                            <a:gd name="T48" fmla="+- 0 2102 1966"/>
                            <a:gd name="T49" fmla="*/ T48 w 449"/>
                            <a:gd name="T50" fmla="+- 0 431 159"/>
                            <a:gd name="T51" fmla="*/ 431 h 273"/>
                            <a:gd name="T52" fmla="+- 0 2026 1966"/>
                            <a:gd name="T53" fmla="*/ T52 w 449"/>
                            <a:gd name="T54" fmla="+- 0 409 159"/>
                            <a:gd name="T55" fmla="*/ 409 h 273"/>
                            <a:gd name="T56" fmla="+- 0 1976 1966"/>
                            <a:gd name="T57" fmla="*/ T56 w 449"/>
                            <a:gd name="T58" fmla="+- 0 347 159"/>
                            <a:gd name="T59" fmla="*/ 347 h 273"/>
                            <a:gd name="T60" fmla="+- 0 1966 1966"/>
                            <a:gd name="T61" fmla="*/ T60 w 449"/>
                            <a:gd name="T62" fmla="+- 0 295 159"/>
                            <a:gd name="T63" fmla="*/ 295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98.3pt;margin-top:7.95pt;width:22.45pt;height:13.6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" path="m,136l22,61,83,10,136,,312,r75,22l438,84r10,52l446,163r-38,69l339,270r-27,2l136,272,60,250,10,188,,136xe" filled="f" strokecolor="#999" strokeweight=".28253mm">
                <v:path arrowok="t" o:connecttype="custom" o:connectlocs="0,187325;13970,139700;52705,107315;86360,100965;198120,100965;245745,114935;278130,154305;284480,187325;283210,204470;259080,248285;215265,272415;198120,273685;86360,273685;38100,259715;6350,220345;0,187325" o:connectangles="0,0,0,0,0,0,0,0,0,0,0,0,0,0,0,0"/>
                <w10:wrap anchorx="page"/>
              </v:shape>
            </w:pict>
          </mc:Fallback>
        </mc:AlternateContent>
      </w:r>
      <w:r w:rsidRPr="007F1ECF">
        <w:rPr>
          <w:rFonts w:ascii="Arial" w:eastAsia="Arial" w:hAnsi="Arial" w:cs="Arial"/>
          <w:sz w:val="21"/>
          <w:szCs w:val="21"/>
          <w:lang w:eastAsia="en-US"/>
        </w:rPr>
        <w:t>До 25 лет</w:t>
      </w:r>
    </w:p>
    <w:p w:rsidR="007F1ECF" w:rsidRPr="007F1ECF" w:rsidRDefault="007F1ECF" w:rsidP="007F1ECF">
      <w:pPr>
        <w:widowControl w:val="0"/>
        <w:spacing w:before="143"/>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6000" behindDoc="0" locked="0" layoutInCell="1" allowOverlap="1">
                <wp:simplePos x="0" y="0"/>
                <wp:positionH relativeFrom="page">
                  <wp:posOffset>1248410</wp:posOffset>
                </wp:positionH>
                <wp:positionV relativeFrom="paragraph">
                  <wp:posOffset>99060</wp:posOffset>
                </wp:positionV>
                <wp:extent cx="285115" cy="173355"/>
                <wp:effectExtent l="19685" t="11430" r="19050" b="571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98.3pt;margin-top:7.8pt;width:22.45pt;height:13.6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z w:val="21"/>
          <w:szCs w:val="21"/>
          <w:lang w:eastAsia="en-US"/>
        </w:rPr>
        <w:t>26­30 лет</w:t>
      </w:r>
    </w:p>
    <w:p w:rsidR="007F1ECF" w:rsidRPr="007F1ECF" w:rsidRDefault="007F1ECF" w:rsidP="007F1ECF">
      <w:pPr>
        <w:widowControl w:val="0"/>
        <w:spacing w:before="159"/>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7024" behindDoc="0" locked="0" layoutInCell="1" allowOverlap="1">
                <wp:simplePos x="0" y="0"/>
                <wp:positionH relativeFrom="page">
                  <wp:posOffset>1248410</wp:posOffset>
                </wp:positionH>
                <wp:positionV relativeFrom="paragraph">
                  <wp:posOffset>109220</wp:posOffset>
                </wp:positionV>
                <wp:extent cx="285115" cy="173355"/>
                <wp:effectExtent l="19685" t="8890" r="19050" b="8255"/>
                <wp:wrapNone/>
                <wp:docPr id="254"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08 172"/>
                            <a:gd name="T3" fmla="*/ 308 h 273"/>
                            <a:gd name="T4" fmla="+- 0 1988 1966"/>
                            <a:gd name="T5" fmla="*/ T4 w 449"/>
                            <a:gd name="T6" fmla="+- 0 233 172"/>
                            <a:gd name="T7" fmla="*/ 233 h 273"/>
                            <a:gd name="T8" fmla="+- 0 2049 1966"/>
                            <a:gd name="T9" fmla="*/ T8 w 449"/>
                            <a:gd name="T10" fmla="+- 0 182 172"/>
                            <a:gd name="T11" fmla="*/ 182 h 273"/>
                            <a:gd name="T12" fmla="+- 0 2102 1966"/>
                            <a:gd name="T13" fmla="*/ T12 w 449"/>
                            <a:gd name="T14" fmla="+- 0 172 172"/>
                            <a:gd name="T15" fmla="*/ 172 h 273"/>
                            <a:gd name="T16" fmla="+- 0 2278 1966"/>
                            <a:gd name="T17" fmla="*/ T16 w 449"/>
                            <a:gd name="T18" fmla="+- 0 172 172"/>
                            <a:gd name="T19" fmla="*/ 172 h 273"/>
                            <a:gd name="T20" fmla="+- 0 2353 1966"/>
                            <a:gd name="T21" fmla="*/ T20 w 449"/>
                            <a:gd name="T22" fmla="+- 0 194 172"/>
                            <a:gd name="T23" fmla="*/ 194 h 273"/>
                            <a:gd name="T24" fmla="+- 0 2404 1966"/>
                            <a:gd name="T25" fmla="*/ T24 w 449"/>
                            <a:gd name="T26" fmla="+- 0 256 172"/>
                            <a:gd name="T27" fmla="*/ 256 h 273"/>
                            <a:gd name="T28" fmla="+- 0 2414 1966"/>
                            <a:gd name="T29" fmla="*/ T28 w 449"/>
                            <a:gd name="T30" fmla="+- 0 308 172"/>
                            <a:gd name="T31" fmla="*/ 308 h 273"/>
                            <a:gd name="T32" fmla="+- 0 2412 1966"/>
                            <a:gd name="T33" fmla="*/ T32 w 449"/>
                            <a:gd name="T34" fmla="+- 0 335 172"/>
                            <a:gd name="T35" fmla="*/ 335 h 273"/>
                            <a:gd name="T36" fmla="+- 0 2374 1966"/>
                            <a:gd name="T37" fmla="*/ T36 w 449"/>
                            <a:gd name="T38" fmla="+- 0 404 172"/>
                            <a:gd name="T39" fmla="*/ 404 h 273"/>
                            <a:gd name="T40" fmla="+- 0 2305 1966"/>
                            <a:gd name="T41" fmla="*/ T40 w 449"/>
                            <a:gd name="T42" fmla="+- 0 442 172"/>
                            <a:gd name="T43" fmla="*/ 442 h 273"/>
                            <a:gd name="T44" fmla="+- 0 2278 1966"/>
                            <a:gd name="T45" fmla="*/ T44 w 449"/>
                            <a:gd name="T46" fmla="+- 0 444 172"/>
                            <a:gd name="T47" fmla="*/ 444 h 273"/>
                            <a:gd name="T48" fmla="+- 0 2102 1966"/>
                            <a:gd name="T49" fmla="*/ T48 w 449"/>
                            <a:gd name="T50" fmla="+- 0 444 172"/>
                            <a:gd name="T51" fmla="*/ 444 h 273"/>
                            <a:gd name="T52" fmla="+- 0 2026 1966"/>
                            <a:gd name="T53" fmla="*/ T52 w 449"/>
                            <a:gd name="T54" fmla="+- 0 422 172"/>
                            <a:gd name="T55" fmla="*/ 422 h 273"/>
                            <a:gd name="T56" fmla="+- 0 1976 1966"/>
                            <a:gd name="T57" fmla="*/ T56 w 449"/>
                            <a:gd name="T58" fmla="+- 0 360 172"/>
                            <a:gd name="T59" fmla="*/ 360 h 273"/>
                            <a:gd name="T60" fmla="+- 0 1966 1966"/>
                            <a:gd name="T61" fmla="*/ T60 w 449"/>
                            <a:gd name="T62" fmla="+- 0 308 172"/>
                            <a:gd name="T63" fmla="*/ 30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98.3pt;margin-top:8.6pt;width:22.45pt;height:13.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" path="m,136l22,61,83,10,136,,312,r75,22l438,84r10,52l446,163r-38,69l339,270r-27,2l136,272,60,250,10,188,,136xe" filled="f" strokecolor="#999" strokeweight=".28253mm">
                <v:path arrowok="t" o:connecttype="custom" o:connectlocs="0,195580;13970,147955;52705,115570;86360,109220;198120,109220;245745,123190;278130,162560;284480,195580;283210,212725;259080,256540;215265,280670;198120,281940;86360,281940;38100,267970;6350,228600;0,195580" o:connectangles="0,0,0,0,0,0,0,0,0,0,0,0,0,0,0,0"/>
                <w10:wrap anchorx="page"/>
              </v:shape>
            </w:pict>
          </mc:Fallback>
        </mc:AlternateContent>
      </w:r>
      <w:r w:rsidRPr="007F1ECF">
        <w:rPr>
          <w:rFonts w:ascii="Arial" w:eastAsia="Arial" w:hAnsi="Arial" w:cs="Arial"/>
          <w:sz w:val="21"/>
          <w:szCs w:val="21"/>
          <w:lang w:eastAsia="en-US"/>
        </w:rPr>
        <w:t>31­40 лет</w:t>
      </w:r>
    </w:p>
    <w:p w:rsidR="007F1ECF" w:rsidRPr="007F1ECF" w:rsidRDefault="007F1ECF" w:rsidP="007F1ECF">
      <w:pPr>
        <w:widowControl w:val="0"/>
        <w:spacing w:before="143"/>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8048" behindDoc="0" locked="0" layoutInCell="1" allowOverlap="1">
                <wp:simplePos x="0" y="0"/>
                <wp:positionH relativeFrom="page">
                  <wp:posOffset>1248410</wp:posOffset>
                </wp:positionH>
                <wp:positionV relativeFrom="paragraph">
                  <wp:posOffset>99060</wp:posOffset>
                </wp:positionV>
                <wp:extent cx="285115" cy="173355"/>
                <wp:effectExtent l="19685" t="14605" r="19050" b="12065"/>
                <wp:wrapNone/>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292 156"/>
                            <a:gd name="T3" fmla="*/ 292 h 273"/>
                            <a:gd name="T4" fmla="+- 0 1988 1966"/>
                            <a:gd name="T5" fmla="*/ T4 w 449"/>
                            <a:gd name="T6" fmla="+- 0 217 156"/>
                            <a:gd name="T7" fmla="*/ 217 h 273"/>
                            <a:gd name="T8" fmla="+- 0 2049 1966"/>
                            <a:gd name="T9" fmla="*/ T8 w 449"/>
                            <a:gd name="T10" fmla="+- 0 166 156"/>
                            <a:gd name="T11" fmla="*/ 166 h 273"/>
                            <a:gd name="T12" fmla="+- 0 2102 1966"/>
                            <a:gd name="T13" fmla="*/ T12 w 449"/>
                            <a:gd name="T14" fmla="+- 0 156 156"/>
                            <a:gd name="T15" fmla="*/ 156 h 273"/>
                            <a:gd name="T16" fmla="+- 0 2278 1966"/>
                            <a:gd name="T17" fmla="*/ T16 w 449"/>
                            <a:gd name="T18" fmla="+- 0 156 156"/>
                            <a:gd name="T19" fmla="*/ 156 h 273"/>
                            <a:gd name="T20" fmla="+- 0 2353 1966"/>
                            <a:gd name="T21" fmla="*/ T20 w 449"/>
                            <a:gd name="T22" fmla="+- 0 178 156"/>
                            <a:gd name="T23" fmla="*/ 178 h 273"/>
                            <a:gd name="T24" fmla="+- 0 2404 1966"/>
                            <a:gd name="T25" fmla="*/ T24 w 449"/>
                            <a:gd name="T26" fmla="+- 0 240 156"/>
                            <a:gd name="T27" fmla="*/ 240 h 273"/>
                            <a:gd name="T28" fmla="+- 0 2414 1966"/>
                            <a:gd name="T29" fmla="*/ T28 w 449"/>
                            <a:gd name="T30" fmla="+- 0 292 156"/>
                            <a:gd name="T31" fmla="*/ 292 h 273"/>
                            <a:gd name="T32" fmla="+- 0 2412 1966"/>
                            <a:gd name="T33" fmla="*/ T32 w 449"/>
                            <a:gd name="T34" fmla="+- 0 319 156"/>
                            <a:gd name="T35" fmla="*/ 319 h 273"/>
                            <a:gd name="T36" fmla="+- 0 2374 1966"/>
                            <a:gd name="T37" fmla="*/ T36 w 449"/>
                            <a:gd name="T38" fmla="+- 0 388 156"/>
                            <a:gd name="T39" fmla="*/ 388 h 273"/>
                            <a:gd name="T40" fmla="+- 0 2305 1966"/>
                            <a:gd name="T41" fmla="*/ T40 w 449"/>
                            <a:gd name="T42" fmla="+- 0 426 156"/>
                            <a:gd name="T43" fmla="*/ 426 h 273"/>
                            <a:gd name="T44" fmla="+- 0 2278 1966"/>
                            <a:gd name="T45" fmla="*/ T44 w 449"/>
                            <a:gd name="T46" fmla="+- 0 428 156"/>
                            <a:gd name="T47" fmla="*/ 428 h 273"/>
                            <a:gd name="T48" fmla="+- 0 2102 1966"/>
                            <a:gd name="T49" fmla="*/ T48 w 449"/>
                            <a:gd name="T50" fmla="+- 0 428 156"/>
                            <a:gd name="T51" fmla="*/ 428 h 273"/>
                            <a:gd name="T52" fmla="+- 0 2026 1966"/>
                            <a:gd name="T53" fmla="*/ T52 w 449"/>
                            <a:gd name="T54" fmla="+- 0 406 156"/>
                            <a:gd name="T55" fmla="*/ 406 h 273"/>
                            <a:gd name="T56" fmla="+- 0 1976 1966"/>
                            <a:gd name="T57" fmla="*/ T56 w 449"/>
                            <a:gd name="T58" fmla="+- 0 344 156"/>
                            <a:gd name="T59" fmla="*/ 344 h 273"/>
                            <a:gd name="T60" fmla="+- 0 1966 1966"/>
                            <a:gd name="T61" fmla="*/ T60 w 449"/>
                            <a:gd name="T62" fmla="+- 0 292 156"/>
                            <a:gd name="T63" fmla="*/ 292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98.3pt;margin-top:7.8pt;width:22.45pt;height:13.6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" path="m,136l22,61,83,10,136,,312,r75,22l438,84r10,52l446,163r-38,69l339,270r-27,2l136,272,60,250,10,188,,136xe" filled="f" strokecolor="#999" strokeweight=".28253mm">
                <v:path arrowok="t" o:connecttype="custom" o:connectlocs="0,185420;13970,137795;52705,105410;86360,99060;198120,99060;245745,113030;278130,152400;284480,185420;283210,202565;259080,246380;215265,270510;198120,271780;86360,271780;38100,257810;6350,218440;0,185420" o:connectangles="0,0,0,0,0,0,0,0,0,0,0,0,0,0,0,0"/>
                <w10:wrap anchorx="page"/>
              </v:shape>
            </w:pict>
          </mc:Fallback>
        </mc:AlternateContent>
      </w:r>
      <w:r w:rsidRPr="007F1ECF">
        <w:rPr>
          <w:rFonts w:ascii="Arial" w:eastAsia="Arial" w:hAnsi="Arial" w:cs="Arial"/>
          <w:sz w:val="21"/>
          <w:szCs w:val="21"/>
          <w:lang w:eastAsia="en-US"/>
        </w:rPr>
        <w:t>41­50 лет</w:t>
      </w:r>
    </w:p>
    <w:p w:rsidR="007F1ECF" w:rsidRPr="007F1ECF" w:rsidRDefault="007F1ECF" w:rsidP="007F1ECF">
      <w:pPr>
        <w:widowControl w:val="0"/>
        <w:spacing w:before="159"/>
        <w:ind w:left="1146" w:right="647"/>
        <w:rPr>
          <w:rFonts w:ascii="Arial" w:eastAsia="Arial" w:hAnsi="Arial" w:cs="Arial"/>
          <w:sz w:val="21"/>
          <w:szCs w:val="21"/>
          <w:lang w:eastAsia="en-US"/>
        </w:rPr>
      </w:pPr>
      <w:r>
        <w:rPr>
          <w:rFonts w:ascii="Arial" w:eastAsia="Arial" w:hAnsi="Arial" w:cs="Arial"/>
          <w:noProof/>
          <w:sz w:val="21"/>
          <w:szCs w:val="21"/>
        </w:rPr>
        <mc:AlternateContent>
          <mc:Choice Requires="wps">
            <w:drawing>
              <wp:anchor distT="0" distB="0" distL="114300" distR="114300" simplePos="0" relativeHeight="251779072" behindDoc="0" locked="0" layoutInCell="1" allowOverlap="1">
                <wp:simplePos x="0" y="0"/>
                <wp:positionH relativeFrom="page">
                  <wp:posOffset>1248410</wp:posOffset>
                </wp:positionH>
                <wp:positionV relativeFrom="paragraph">
                  <wp:posOffset>109220</wp:posOffset>
                </wp:positionV>
                <wp:extent cx="285115" cy="173355"/>
                <wp:effectExtent l="19685" t="12065" r="19050" b="5080"/>
                <wp:wrapNone/>
                <wp:docPr id="25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15" cy="173355"/>
                        </a:xfrm>
                        <a:custGeom>
                          <a:avLst/>
                          <a:gdLst>
                            <a:gd name="T0" fmla="+- 0 1966 1966"/>
                            <a:gd name="T1" fmla="*/ T0 w 449"/>
                            <a:gd name="T2" fmla="+- 0 308 172"/>
                            <a:gd name="T3" fmla="*/ 308 h 273"/>
                            <a:gd name="T4" fmla="+- 0 1988 1966"/>
                            <a:gd name="T5" fmla="*/ T4 w 449"/>
                            <a:gd name="T6" fmla="+- 0 233 172"/>
                            <a:gd name="T7" fmla="*/ 233 h 273"/>
                            <a:gd name="T8" fmla="+- 0 2049 1966"/>
                            <a:gd name="T9" fmla="*/ T8 w 449"/>
                            <a:gd name="T10" fmla="+- 0 182 172"/>
                            <a:gd name="T11" fmla="*/ 182 h 273"/>
                            <a:gd name="T12" fmla="+- 0 2102 1966"/>
                            <a:gd name="T13" fmla="*/ T12 w 449"/>
                            <a:gd name="T14" fmla="+- 0 172 172"/>
                            <a:gd name="T15" fmla="*/ 172 h 273"/>
                            <a:gd name="T16" fmla="+- 0 2278 1966"/>
                            <a:gd name="T17" fmla="*/ T16 w 449"/>
                            <a:gd name="T18" fmla="+- 0 172 172"/>
                            <a:gd name="T19" fmla="*/ 172 h 273"/>
                            <a:gd name="T20" fmla="+- 0 2353 1966"/>
                            <a:gd name="T21" fmla="*/ T20 w 449"/>
                            <a:gd name="T22" fmla="+- 0 194 172"/>
                            <a:gd name="T23" fmla="*/ 194 h 273"/>
                            <a:gd name="T24" fmla="+- 0 2404 1966"/>
                            <a:gd name="T25" fmla="*/ T24 w 449"/>
                            <a:gd name="T26" fmla="+- 0 256 172"/>
                            <a:gd name="T27" fmla="*/ 256 h 273"/>
                            <a:gd name="T28" fmla="+- 0 2414 1966"/>
                            <a:gd name="T29" fmla="*/ T28 w 449"/>
                            <a:gd name="T30" fmla="+- 0 308 172"/>
                            <a:gd name="T31" fmla="*/ 308 h 273"/>
                            <a:gd name="T32" fmla="+- 0 2412 1966"/>
                            <a:gd name="T33" fmla="*/ T32 w 449"/>
                            <a:gd name="T34" fmla="+- 0 335 172"/>
                            <a:gd name="T35" fmla="*/ 335 h 273"/>
                            <a:gd name="T36" fmla="+- 0 2374 1966"/>
                            <a:gd name="T37" fmla="*/ T36 w 449"/>
                            <a:gd name="T38" fmla="+- 0 404 172"/>
                            <a:gd name="T39" fmla="*/ 404 h 273"/>
                            <a:gd name="T40" fmla="+- 0 2305 1966"/>
                            <a:gd name="T41" fmla="*/ T40 w 449"/>
                            <a:gd name="T42" fmla="+- 0 442 172"/>
                            <a:gd name="T43" fmla="*/ 442 h 273"/>
                            <a:gd name="T44" fmla="+- 0 2278 1966"/>
                            <a:gd name="T45" fmla="*/ T44 w 449"/>
                            <a:gd name="T46" fmla="+- 0 444 172"/>
                            <a:gd name="T47" fmla="*/ 444 h 273"/>
                            <a:gd name="T48" fmla="+- 0 2102 1966"/>
                            <a:gd name="T49" fmla="*/ T48 w 449"/>
                            <a:gd name="T50" fmla="+- 0 444 172"/>
                            <a:gd name="T51" fmla="*/ 444 h 273"/>
                            <a:gd name="T52" fmla="+- 0 2026 1966"/>
                            <a:gd name="T53" fmla="*/ T52 w 449"/>
                            <a:gd name="T54" fmla="+- 0 422 172"/>
                            <a:gd name="T55" fmla="*/ 422 h 273"/>
                            <a:gd name="T56" fmla="+- 0 1976 1966"/>
                            <a:gd name="T57" fmla="*/ T56 w 449"/>
                            <a:gd name="T58" fmla="+- 0 360 172"/>
                            <a:gd name="T59" fmla="*/ 360 h 273"/>
                            <a:gd name="T60" fmla="+- 0 1966 1966"/>
                            <a:gd name="T61" fmla="*/ T60 w 449"/>
                            <a:gd name="T62" fmla="+- 0 308 172"/>
                            <a:gd name="T63" fmla="*/ 30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9" h="273">
                              <a:moveTo>
                                <a:pt x="0" y="136"/>
                              </a:moveTo>
                              <a:lnTo>
                                <a:pt x="22" y="61"/>
                              </a:lnTo>
                              <a:lnTo>
                                <a:pt x="83" y="10"/>
                              </a:lnTo>
                              <a:lnTo>
                                <a:pt x="136" y="0"/>
                              </a:lnTo>
                              <a:lnTo>
                                <a:pt x="312" y="0"/>
                              </a:lnTo>
                              <a:lnTo>
                                <a:pt x="387" y="22"/>
                              </a:lnTo>
                              <a:lnTo>
                                <a:pt x="438" y="84"/>
                              </a:lnTo>
                              <a:lnTo>
                                <a:pt x="448" y="136"/>
                              </a:lnTo>
                              <a:lnTo>
                                <a:pt x="446" y="163"/>
                              </a:lnTo>
                              <a:lnTo>
                                <a:pt x="408" y="232"/>
                              </a:lnTo>
                              <a:lnTo>
                                <a:pt x="339" y="270"/>
                              </a:lnTo>
                              <a:lnTo>
                                <a:pt x="312" y="272"/>
                              </a:lnTo>
                              <a:lnTo>
                                <a:pt x="136" y="272"/>
                              </a:lnTo>
                              <a:lnTo>
                                <a:pt x="60" y="250"/>
                              </a:lnTo>
                              <a:lnTo>
                                <a:pt x="10" y="188"/>
                              </a:lnTo>
                              <a:lnTo>
                                <a:pt x="0" y="136"/>
                              </a:lnTo>
                              <a:close/>
                            </a:path>
                          </a:pathLst>
                        </a:custGeom>
                        <a:noFill/>
                        <a:ln w="10171">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98.3pt;margin-top:8.6pt;width:22.45pt;height:13.6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" path="m,136l22,61,83,10,136,,312,r75,22l438,84r10,52l446,163r-38,69l339,270r-27,2l136,272,60,250,10,188,,136xe" filled="f" strokecolor="#999" strokeweight=".28253mm">
                <v:path arrowok="t" o:connecttype="custom" o:connectlocs="0,195580;13970,147955;52705,115570;86360,109220;198120,109220;245745,123190;278130,162560;284480,195580;283210,212725;259080,256540;215265,280670;198120,281940;86360,281940;38100,267970;6350,228600;0,195580" o:connectangles="0,0,0,0,0,0,0,0,0,0,0,0,0,0,0,0"/>
                <w10:wrap anchorx="page"/>
              </v:shape>
            </w:pict>
          </mc:Fallback>
        </mc:AlternateContent>
      </w:r>
      <w:r w:rsidRPr="007F1ECF">
        <w:rPr>
          <w:rFonts w:ascii="Arial" w:eastAsia="Arial" w:hAnsi="Arial" w:cs="Arial"/>
          <w:sz w:val="21"/>
          <w:szCs w:val="21"/>
          <w:lang w:eastAsia="en-US"/>
        </w:rPr>
        <w:t>Старше 50</w:t>
      </w:r>
    </w:p>
    <w:p w:rsidR="007F1ECF" w:rsidRPr="007F1ECF" w:rsidRDefault="007F1ECF" w:rsidP="007F1ECF">
      <w:pPr>
        <w:widowControl w:val="0"/>
        <w:spacing w:before="159"/>
        <w:ind w:left="1146" w:right="647"/>
        <w:rPr>
          <w:rFonts w:ascii="Arial" w:eastAsia="Arial" w:hAnsi="Arial" w:cs="Arial"/>
          <w:sz w:val="21"/>
          <w:szCs w:val="21"/>
          <w:lang w:eastAsia="en-US"/>
        </w:rPr>
      </w:pPr>
    </w:p>
    <w:p w:rsidR="007F1ECF" w:rsidRPr="007F1ECF" w:rsidRDefault="007F1ECF" w:rsidP="007F1ECF">
      <w:pPr>
        <w:widowControl w:val="0"/>
        <w:spacing w:before="159"/>
        <w:ind w:right="647"/>
        <w:rPr>
          <w:rFonts w:ascii="Arial" w:eastAsia="Arial" w:hAnsi="Arial" w:cs="Arial"/>
          <w:sz w:val="21"/>
          <w:szCs w:val="21"/>
          <w:lang w:eastAsia="en-US"/>
        </w:rPr>
      </w:pPr>
    </w:p>
    <w:p w:rsidR="007F1ECF" w:rsidRPr="007F1ECF" w:rsidRDefault="007F1ECF" w:rsidP="007F1ECF">
      <w:pPr>
        <w:widowControl w:val="0"/>
        <w:spacing w:before="159"/>
        <w:ind w:right="647"/>
        <w:rPr>
          <w:rFonts w:ascii="Arial" w:eastAsia="Arial" w:hAnsi="Arial" w:cs="Arial"/>
          <w:sz w:val="21"/>
          <w:szCs w:val="21"/>
          <w:lang w:eastAsia="en-US"/>
        </w:rPr>
      </w:pPr>
    </w:p>
    <w:p w:rsidR="007F1ECF" w:rsidRPr="007F1ECF" w:rsidRDefault="007F1ECF" w:rsidP="007F1ECF">
      <w:pPr>
        <w:widowControl w:val="0"/>
        <w:spacing w:before="39" w:line="247" w:lineRule="auto"/>
        <w:ind w:left="744"/>
        <w:outlineLvl w:val="0"/>
        <w:rPr>
          <w:rFonts w:ascii="Arial" w:eastAsia="Arial" w:hAnsi="Arial" w:cs="Arial"/>
          <w:b/>
          <w:bCs/>
          <w:sz w:val="31"/>
          <w:szCs w:val="31"/>
          <w:lang w:eastAsia="en-US"/>
        </w:rPr>
      </w:pPr>
      <w:bookmarkStart w:id="93" w:name="_Toc449476061"/>
      <w:bookmarkStart w:id="94" w:name="_Toc449609283"/>
      <w:bookmarkStart w:id="95" w:name="_Toc449911329"/>
      <w:r w:rsidRPr="007F1ECF">
        <w:rPr>
          <w:rFonts w:ascii="Arial" w:eastAsia="Arial" w:hAnsi="Arial" w:cs="Arial"/>
          <w:b/>
          <w:bCs/>
          <w:sz w:val="31"/>
          <w:szCs w:val="31"/>
          <w:lang w:eastAsia="en-US"/>
        </w:rPr>
        <w:t>Большое спасибо за участие в опросе! Вы оказали неоценимую помощь исследованию.</w:t>
      </w:r>
      <w:bookmarkEnd w:id="93"/>
      <w:bookmarkEnd w:id="94"/>
      <w:bookmarkEnd w:id="95"/>
    </w:p>
    <w:p w:rsidR="007F1ECF" w:rsidRPr="007F1ECF" w:rsidRDefault="007F1ECF" w:rsidP="007F1ECF">
      <w:pPr>
        <w:widowControl w:val="0"/>
        <w:spacing w:before="39" w:line="247" w:lineRule="auto"/>
        <w:outlineLvl w:val="0"/>
        <w:rPr>
          <w:rFonts w:ascii="Arial" w:eastAsia="Arial" w:hAnsi="Arial" w:cs="Arial"/>
          <w:b/>
          <w:bCs/>
          <w:sz w:val="31"/>
          <w:szCs w:val="31"/>
          <w:lang w:eastAsia="en-US"/>
        </w:rPr>
        <w:sectPr w:rsidR="007F1ECF" w:rsidRPr="007F1ECF">
          <w:pgSz w:w="11920" w:h="16860"/>
          <w:pgMar w:top="520" w:right="1680" w:bottom="280" w:left="1420" w:header="720" w:footer="720" w:gutter="0"/>
          <w:cols w:space="720"/>
        </w:sectPr>
      </w:pPr>
    </w:p>
    <w:p w:rsidR="00F52296" w:rsidRPr="001D786F" w:rsidRDefault="00F52296" w:rsidP="001D786F">
      <w:pPr>
        <w:pStyle w:val="Heading2"/>
        <w:spacing w:before="0" w:after="240" w:line="360" w:lineRule="auto"/>
        <w:rPr>
          <w:rFonts w:ascii="Times New Roman" w:hAnsi="Times New Roman"/>
          <w:b w:val="0"/>
          <w:i w:val="0"/>
          <w:lang w:eastAsia="ar-SA"/>
        </w:rPr>
      </w:pPr>
      <w:bookmarkStart w:id="96" w:name="_Toc449911330"/>
      <w:r w:rsidRPr="001D786F">
        <w:rPr>
          <w:rFonts w:ascii="Times New Roman" w:hAnsi="Times New Roman"/>
          <w:i w:val="0"/>
          <w:lang w:eastAsia="ar-SA"/>
        </w:rPr>
        <w:lastRenderedPageBreak/>
        <w:t xml:space="preserve">Приложение №3. </w:t>
      </w:r>
      <w:r w:rsidR="00A403D6" w:rsidRPr="001D786F">
        <w:rPr>
          <w:rFonts w:ascii="Times New Roman" w:hAnsi="Times New Roman"/>
          <w:b w:val="0"/>
          <w:i w:val="0"/>
          <w:lang w:eastAsia="ar-SA"/>
        </w:rPr>
        <w:t>«</w:t>
      </w:r>
      <w:r w:rsidRPr="001D786F">
        <w:rPr>
          <w:rFonts w:ascii="Times New Roman" w:hAnsi="Times New Roman"/>
          <w:b w:val="0"/>
          <w:i w:val="0"/>
          <w:lang w:eastAsia="ar-SA"/>
        </w:rPr>
        <w:t>Социально-демографические характеристики и определение стиля руководства начальства</w:t>
      </w:r>
      <w:r w:rsidR="00055CB6" w:rsidRPr="001D786F">
        <w:rPr>
          <w:rFonts w:ascii="Times New Roman" w:hAnsi="Times New Roman"/>
          <w:b w:val="0"/>
          <w:i w:val="0"/>
          <w:lang w:eastAsia="ar-SA"/>
        </w:rPr>
        <w:t xml:space="preserve"> работниками ОКУ «Государственный архив документов по личному составу Липецкой области»</w:t>
      </w:r>
      <w:bookmarkEnd w:id="96"/>
    </w:p>
    <w:tbl>
      <w:tblPr>
        <w:tblStyle w:val="TableGrid"/>
        <w:tblW w:w="0" w:type="auto"/>
        <w:tblLook w:val="04A0" w:firstRow="1" w:lastRow="0" w:firstColumn="1" w:lastColumn="0" w:noHBand="0" w:noVBand="1"/>
      </w:tblPr>
      <w:tblGrid>
        <w:gridCol w:w="518"/>
        <w:gridCol w:w="865"/>
        <w:gridCol w:w="4253"/>
        <w:gridCol w:w="1842"/>
        <w:gridCol w:w="2092"/>
      </w:tblGrid>
      <w:tr w:rsidR="00F52296" w:rsidTr="00470C4E">
        <w:tc>
          <w:tcPr>
            <w:tcW w:w="519" w:type="dxa"/>
          </w:tcPr>
          <w:p w:rsidR="00F52296" w:rsidRDefault="00F52296" w:rsidP="00470C4E">
            <w:pPr>
              <w:spacing w:line="360" w:lineRule="auto"/>
              <w:jc w:val="both"/>
              <w:rPr>
                <w:sz w:val="28"/>
                <w:szCs w:val="28"/>
              </w:rPr>
            </w:pPr>
            <w:r>
              <w:rPr>
                <w:sz w:val="28"/>
                <w:szCs w:val="28"/>
              </w:rPr>
              <w:t>№</w:t>
            </w:r>
          </w:p>
        </w:tc>
        <w:tc>
          <w:tcPr>
            <w:tcW w:w="865" w:type="dxa"/>
          </w:tcPr>
          <w:p w:rsidR="00F52296" w:rsidRDefault="00F52296" w:rsidP="00470C4E">
            <w:pPr>
              <w:spacing w:line="360" w:lineRule="auto"/>
              <w:jc w:val="both"/>
              <w:rPr>
                <w:sz w:val="28"/>
                <w:szCs w:val="28"/>
              </w:rPr>
            </w:pPr>
            <w:r>
              <w:rPr>
                <w:sz w:val="28"/>
                <w:szCs w:val="28"/>
              </w:rPr>
              <w:t>Пол</w:t>
            </w:r>
          </w:p>
        </w:tc>
        <w:tc>
          <w:tcPr>
            <w:tcW w:w="4253" w:type="dxa"/>
          </w:tcPr>
          <w:p w:rsidR="00F52296" w:rsidRDefault="00F52296" w:rsidP="00470C4E">
            <w:pPr>
              <w:spacing w:line="360" w:lineRule="auto"/>
              <w:jc w:val="both"/>
              <w:rPr>
                <w:sz w:val="28"/>
                <w:szCs w:val="28"/>
              </w:rPr>
            </w:pPr>
            <w:r>
              <w:rPr>
                <w:sz w:val="28"/>
                <w:szCs w:val="28"/>
              </w:rPr>
              <w:t>Стиль руководства начальника</w:t>
            </w:r>
          </w:p>
        </w:tc>
        <w:tc>
          <w:tcPr>
            <w:tcW w:w="1842" w:type="dxa"/>
          </w:tcPr>
          <w:p w:rsidR="00F52296" w:rsidRDefault="00F52296" w:rsidP="00470C4E">
            <w:pPr>
              <w:spacing w:line="360" w:lineRule="auto"/>
              <w:jc w:val="both"/>
              <w:rPr>
                <w:sz w:val="28"/>
                <w:szCs w:val="28"/>
              </w:rPr>
            </w:pPr>
            <w:r>
              <w:rPr>
                <w:sz w:val="28"/>
                <w:szCs w:val="28"/>
              </w:rPr>
              <w:t>Возраст</w:t>
            </w:r>
          </w:p>
        </w:tc>
        <w:tc>
          <w:tcPr>
            <w:tcW w:w="2092" w:type="dxa"/>
          </w:tcPr>
          <w:p w:rsidR="00F52296" w:rsidRDefault="00F52296" w:rsidP="00470C4E">
            <w:pPr>
              <w:spacing w:line="360" w:lineRule="auto"/>
              <w:jc w:val="both"/>
              <w:rPr>
                <w:sz w:val="28"/>
                <w:szCs w:val="28"/>
              </w:rPr>
            </w:pPr>
            <w:r>
              <w:rPr>
                <w:sz w:val="28"/>
                <w:szCs w:val="28"/>
              </w:rPr>
              <w:t>Опыт работы</w:t>
            </w:r>
          </w:p>
        </w:tc>
      </w:tr>
      <w:tr w:rsidR="00F52296" w:rsidTr="00470C4E">
        <w:tc>
          <w:tcPr>
            <w:tcW w:w="519" w:type="dxa"/>
          </w:tcPr>
          <w:p w:rsidR="00F52296" w:rsidRDefault="00F52296" w:rsidP="00470C4E">
            <w:pPr>
              <w:spacing w:line="360" w:lineRule="auto"/>
              <w:jc w:val="center"/>
              <w:rPr>
                <w:sz w:val="28"/>
                <w:szCs w:val="28"/>
              </w:rPr>
            </w:pPr>
            <w:r>
              <w:rPr>
                <w:sz w:val="28"/>
                <w:szCs w:val="28"/>
              </w:rPr>
              <w:t>1</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Коллегиальный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26-30 лет</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Больше 3-х лет</w:t>
            </w:r>
          </w:p>
        </w:tc>
      </w:tr>
      <w:tr w:rsidR="00F52296" w:rsidTr="00470C4E">
        <w:tc>
          <w:tcPr>
            <w:tcW w:w="519" w:type="dxa"/>
          </w:tcPr>
          <w:p w:rsidR="00F52296" w:rsidRDefault="00F52296" w:rsidP="00470C4E">
            <w:pPr>
              <w:spacing w:line="360" w:lineRule="auto"/>
              <w:jc w:val="center"/>
              <w:rPr>
                <w:sz w:val="28"/>
                <w:szCs w:val="28"/>
              </w:rPr>
            </w:pPr>
            <w:r>
              <w:rPr>
                <w:sz w:val="28"/>
                <w:szCs w:val="28"/>
              </w:rPr>
              <w:t>2</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Коллегиальный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26-30 лет</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1 год - 3 года</w:t>
            </w:r>
          </w:p>
        </w:tc>
      </w:tr>
      <w:tr w:rsidR="00F52296" w:rsidTr="00470C4E">
        <w:tc>
          <w:tcPr>
            <w:tcW w:w="519" w:type="dxa"/>
          </w:tcPr>
          <w:p w:rsidR="00F52296" w:rsidRDefault="00F52296" w:rsidP="00470C4E">
            <w:pPr>
              <w:spacing w:line="360" w:lineRule="auto"/>
              <w:jc w:val="center"/>
              <w:rPr>
                <w:sz w:val="28"/>
                <w:szCs w:val="28"/>
              </w:rPr>
            </w:pPr>
            <w:r>
              <w:rPr>
                <w:sz w:val="28"/>
                <w:szCs w:val="28"/>
              </w:rPr>
              <w:t>3</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Директивный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26-30 лет</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1 год - 3 года</w:t>
            </w:r>
          </w:p>
        </w:tc>
      </w:tr>
      <w:tr w:rsidR="00F52296" w:rsidTr="00470C4E">
        <w:tc>
          <w:tcPr>
            <w:tcW w:w="519" w:type="dxa"/>
          </w:tcPr>
          <w:p w:rsidR="00F52296" w:rsidRDefault="00F52296" w:rsidP="00470C4E">
            <w:pPr>
              <w:spacing w:line="360" w:lineRule="auto"/>
              <w:jc w:val="center"/>
              <w:rPr>
                <w:sz w:val="28"/>
                <w:szCs w:val="28"/>
              </w:rPr>
            </w:pPr>
            <w:r>
              <w:rPr>
                <w:sz w:val="28"/>
                <w:szCs w:val="28"/>
              </w:rPr>
              <w:t>4</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Коллегиальный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31-40 лет</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Больше 3-х лет</w:t>
            </w:r>
          </w:p>
        </w:tc>
      </w:tr>
      <w:tr w:rsidR="00F52296" w:rsidTr="00470C4E">
        <w:tc>
          <w:tcPr>
            <w:tcW w:w="519" w:type="dxa"/>
          </w:tcPr>
          <w:p w:rsidR="00F52296" w:rsidRDefault="00F52296" w:rsidP="00470C4E">
            <w:pPr>
              <w:spacing w:line="360" w:lineRule="auto"/>
              <w:jc w:val="center"/>
              <w:rPr>
                <w:sz w:val="28"/>
                <w:szCs w:val="28"/>
              </w:rPr>
            </w:pPr>
            <w:r>
              <w:rPr>
                <w:sz w:val="28"/>
                <w:szCs w:val="28"/>
              </w:rPr>
              <w:t>5</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Коллегиальный/директивный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26-30 лет</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Больше 3-х лет</w:t>
            </w:r>
          </w:p>
        </w:tc>
      </w:tr>
      <w:tr w:rsidR="00F52296" w:rsidTr="00470C4E">
        <w:tc>
          <w:tcPr>
            <w:tcW w:w="519" w:type="dxa"/>
          </w:tcPr>
          <w:p w:rsidR="00F52296" w:rsidRDefault="00F52296" w:rsidP="00470C4E">
            <w:pPr>
              <w:spacing w:line="360" w:lineRule="auto"/>
              <w:jc w:val="center"/>
              <w:rPr>
                <w:sz w:val="28"/>
                <w:szCs w:val="28"/>
              </w:rPr>
            </w:pPr>
            <w:r>
              <w:rPr>
                <w:sz w:val="28"/>
                <w:szCs w:val="28"/>
              </w:rPr>
              <w:t>6</w:t>
            </w:r>
          </w:p>
        </w:tc>
        <w:tc>
          <w:tcPr>
            <w:tcW w:w="865" w:type="dxa"/>
          </w:tcPr>
          <w:p w:rsidR="00F52296" w:rsidRDefault="00F52296" w:rsidP="00470C4E">
            <w:pPr>
              <w:spacing w:line="360" w:lineRule="auto"/>
              <w:jc w:val="center"/>
              <w:rPr>
                <w:sz w:val="28"/>
                <w:szCs w:val="28"/>
              </w:rPr>
            </w:pPr>
            <w:r>
              <w:rPr>
                <w:sz w:val="28"/>
                <w:szCs w:val="28"/>
              </w:rPr>
              <w:t>ж</w:t>
            </w:r>
          </w:p>
        </w:tc>
        <w:tc>
          <w:tcPr>
            <w:tcW w:w="4253" w:type="dxa"/>
          </w:tcPr>
          <w:p w:rsidR="00F52296" w:rsidRDefault="00F52296" w:rsidP="00470C4E">
            <w:pPr>
              <w:spacing w:line="360" w:lineRule="auto"/>
              <w:jc w:val="center"/>
              <w:rPr>
                <w:sz w:val="28"/>
                <w:szCs w:val="28"/>
              </w:rPr>
            </w:pPr>
            <w:r>
              <w:rPr>
                <w:sz w:val="28"/>
                <w:szCs w:val="28"/>
              </w:rPr>
              <w:t>Коллегиальный</w:t>
            </w:r>
          </w:p>
        </w:tc>
        <w:tc>
          <w:tcPr>
            <w:tcW w:w="1842" w:type="dxa"/>
            <w:vAlign w:val="bottom"/>
          </w:tcPr>
          <w:p w:rsidR="00F52296" w:rsidRPr="002E76E7" w:rsidRDefault="00F52296" w:rsidP="00470C4E">
            <w:pPr>
              <w:spacing w:line="360" w:lineRule="auto"/>
              <w:jc w:val="center"/>
              <w:rPr>
                <w:sz w:val="28"/>
                <w:szCs w:val="28"/>
              </w:rPr>
            </w:pPr>
            <w:r w:rsidRPr="002E76E7">
              <w:rPr>
                <w:sz w:val="28"/>
                <w:szCs w:val="28"/>
              </w:rPr>
              <w:t>Старше 50</w:t>
            </w:r>
          </w:p>
        </w:tc>
        <w:tc>
          <w:tcPr>
            <w:tcW w:w="2092" w:type="dxa"/>
            <w:vAlign w:val="bottom"/>
          </w:tcPr>
          <w:p w:rsidR="00F52296" w:rsidRPr="002E76E7" w:rsidRDefault="00F52296" w:rsidP="00470C4E">
            <w:pPr>
              <w:spacing w:line="360" w:lineRule="auto"/>
              <w:jc w:val="center"/>
              <w:rPr>
                <w:sz w:val="28"/>
                <w:szCs w:val="28"/>
              </w:rPr>
            </w:pPr>
            <w:r w:rsidRPr="002E76E7">
              <w:rPr>
                <w:sz w:val="28"/>
                <w:szCs w:val="28"/>
              </w:rPr>
              <w:t>Больше 3-х лет</w:t>
            </w:r>
          </w:p>
        </w:tc>
      </w:tr>
    </w:tbl>
    <w:p w:rsidR="00116F74" w:rsidRDefault="00116F74" w:rsidP="00BB4C29">
      <w:pPr>
        <w:spacing w:after="240" w:line="360" w:lineRule="auto"/>
        <w:rPr>
          <w:b/>
          <w:sz w:val="28"/>
          <w:lang w:val="en-US"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pPr>
    </w:p>
    <w:p w:rsidR="00470C4E" w:rsidRDefault="00470C4E" w:rsidP="00116F74">
      <w:pPr>
        <w:spacing w:after="240" w:line="360" w:lineRule="auto"/>
        <w:rPr>
          <w:b/>
          <w:sz w:val="28"/>
          <w:lang w:eastAsia="ar-SA"/>
        </w:rPr>
        <w:sectPr w:rsidR="00470C4E" w:rsidSect="0081552F">
          <w:pgSz w:w="11906" w:h="16838"/>
          <w:pgMar w:top="1134" w:right="851" w:bottom="1134" w:left="1701" w:header="709" w:footer="709" w:gutter="0"/>
          <w:cols w:space="708"/>
          <w:docGrid w:linePitch="360"/>
        </w:sectPr>
      </w:pPr>
    </w:p>
    <w:p w:rsidR="00AD2941" w:rsidRPr="001D786F" w:rsidRDefault="00116F74" w:rsidP="001D786F">
      <w:pPr>
        <w:pStyle w:val="Heading2"/>
        <w:spacing w:before="0" w:after="240" w:line="360" w:lineRule="auto"/>
        <w:rPr>
          <w:rFonts w:ascii="Times New Roman" w:hAnsi="Times New Roman"/>
          <w:b w:val="0"/>
          <w:i w:val="0"/>
          <w:lang w:eastAsia="ar-SA"/>
        </w:rPr>
      </w:pPr>
      <w:bookmarkStart w:id="97" w:name="_Toc449911331"/>
      <w:r w:rsidRPr="001D786F">
        <w:rPr>
          <w:rFonts w:ascii="Times New Roman" w:hAnsi="Times New Roman"/>
          <w:i w:val="0"/>
          <w:lang w:eastAsia="ar-SA"/>
        </w:rPr>
        <w:lastRenderedPageBreak/>
        <w:t xml:space="preserve">Приложение №4. </w:t>
      </w:r>
      <w:r w:rsidR="00A403D6" w:rsidRPr="001D786F">
        <w:rPr>
          <w:rFonts w:ascii="Times New Roman" w:hAnsi="Times New Roman"/>
          <w:b w:val="0"/>
          <w:i w:val="0"/>
          <w:lang w:eastAsia="ar-SA"/>
        </w:rPr>
        <w:t>«</w:t>
      </w:r>
      <w:r w:rsidR="00AD2941" w:rsidRPr="001D786F">
        <w:rPr>
          <w:rFonts w:ascii="Times New Roman" w:hAnsi="Times New Roman"/>
          <w:b w:val="0"/>
          <w:i w:val="0"/>
          <w:lang w:eastAsia="ar-SA"/>
        </w:rPr>
        <w:t>Характеристика состояний культурного капитала работников ОКУ «Государственный архив документов по личному составу Липецкой области»</w:t>
      </w:r>
      <w:r w:rsidR="00537C01" w:rsidRPr="001D786F">
        <w:rPr>
          <w:rFonts w:ascii="Times New Roman" w:hAnsi="Times New Roman"/>
          <w:b w:val="0"/>
          <w:i w:val="0"/>
          <w:lang w:eastAsia="ar-SA"/>
        </w:rPr>
        <w:t xml:space="preserve"> (Показаны значения с наибольшей частотностью)</w:t>
      </w:r>
      <w:r w:rsidR="00A403D6" w:rsidRPr="001D786F">
        <w:rPr>
          <w:rFonts w:ascii="Times New Roman" w:hAnsi="Times New Roman"/>
          <w:b w:val="0"/>
          <w:i w:val="0"/>
          <w:lang w:eastAsia="ar-SA"/>
        </w:rPr>
        <w:t>»</w:t>
      </w:r>
      <w:bookmarkEnd w:id="97"/>
    </w:p>
    <w:tbl>
      <w:tblPr>
        <w:tblStyle w:val="TableGrid"/>
        <w:tblW w:w="0" w:type="auto"/>
        <w:tblLook w:val="04A0" w:firstRow="1" w:lastRow="0" w:firstColumn="1" w:lastColumn="0" w:noHBand="0" w:noVBand="1"/>
      </w:tblPr>
      <w:tblGrid>
        <w:gridCol w:w="3079"/>
        <w:gridCol w:w="2483"/>
        <w:gridCol w:w="2328"/>
        <w:gridCol w:w="2534"/>
        <w:gridCol w:w="1595"/>
        <w:gridCol w:w="2767"/>
      </w:tblGrid>
      <w:tr w:rsidR="006213C6" w:rsidRPr="00470C4E" w:rsidTr="00B07C6D">
        <w:trPr>
          <w:trHeight w:val="825"/>
        </w:trPr>
        <w:tc>
          <w:tcPr>
            <w:tcW w:w="0" w:type="auto"/>
            <w:gridSpan w:val="3"/>
            <w:tcBorders>
              <w:top w:val="single" w:sz="18" w:space="0" w:color="auto"/>
              <w:left w:val="single" w:sz="18" w:space="0" w:color="auto"/>
              <w:bottom w:val="single" w:sz="2" w:space="0" w:color="auto"/>
              <w:right w:val="single" w:sz="18" w:space="0" w:color="auto"/>
            </w:tcBorders>
            <w:vAlign w:val="center"/>
          </w:tcPr>
          <w:p w:rsidR="00470C4E" w:rsidRPr="00054404" w:rsidRDefault="00470C4E" w:rsidP="00054404">
            <w:pPr>
              <w:jc w:val="center"/>
              <w:rPr>
                <w:b/>
                <w:lang w:eastAsia="ar-SA"/>
              </w:rPr>
            </w:pPr>
            <w:r w:rsidRPr="00054404">
              <w:rPr>
                <w:b/>
                <w:lang w:eastAsia="ar-SA"/>
              </w:rPr>
              <w:t>Объективированное состояние культурного капитала работников</w:t>
            </w:r>
          </w:p>
        </w:tc>
        <w:tc>
          <w:tcPr>
            <w:tcW w:w="0" w:type="auto"/>
            <w:gridSpan w:val="3"/>
            <w:tcBorders>
              <w:top w:val="single" w:sz="18" w:space="0" w:color="auto"/>
              <w:left w:val="single" w:sz="18" w:space="0" w:color="auto"/>
              <w:right w:val="single" w:sz="18" w:space="0" w:color="auto"/>
            </w:tcBorders>
            <w:vAlign w:val="center"/>
          </w:tcPr>
          <w:p w:rsidR="00470C4E" w:rsidRPr="00054404" w:rsidRDefault="00470C4E" w:rsidP="00054404">
            <w:pPr>
              <w:jc w:val="center"/>
              <w:rPr>
                <w:b/>
                <w:lang w:eastAsia="ar-SA"/>
              </w:rPr>
            </w:pPr>
            <w:r w:rsidRPr="00054404">
              <w:rPr>
                <w:b/>
                <w:lang w:eastAsia="ar-SA"/>
              </w:rPr>
              <w:t>Институционализированное состояние культурного капитала работников</w:t>
            </w:r>
          </w:p>
        </w:tc>
      </w:tr>
      <w:tr w:rsidR="006213C6" w:rsidRPr="00470C4E" w:rsidTr="00B07C6D">
        <w:trPr>
          <w:trHeight w:val="598"/>
        </w:trPr>
        <w:tc>
          <w:tcPr>
            <w:tcW w:w="0" w:type="auto"/>
            <w:tcBorders>
              <w:top w:val="single" w:sz="2" w:space="0" w:color="auto"/>
              <w:left w:val="single" w:sz="18" w:space="0" w:color="auto"/>
              <w:bottom w:val="single" w:sz="6" w:space="0" w:color="auto"/>
              <w:right w:val="single" w:sz="6" w:space="0" w:color="auto"/>
            </w:tcBorders>
          </w:tcPr>
          <w:p w:rsidR="00470C4E" w:rsidRPr="00054404" w:rsidRDefault="00054404" w:rsidP="00054404">
            <w:pPr>
              <w:rPr>
                <w:i/>
                <w:lang w:eastAsia="ar-SA"/>
              </w:rPr>
            </w:pPr>
            <w:r w:rsidRPr="00054404">
              <w:rPr>
                <w:i/>
                <w:lang w:eastAsia="ar-SA"/>
              </w:rPr>
              <w:t>Основные способы проведения досуга (кол-во человек</w:t>
            </w:r>
            <w:r w:rsidR="00DA4184">
              <w:rPr>
                <w:i/>
                <w:lang w:eastAsia="ar-SA"/>
              </w:rPr>
              <w:t xml:space="preserve">, </w:t>
            </w:r>
            <w:r w:rsidR="00DA4184">
              <w:rPr>
                <w:i/>
                <w:lang w:val="en-US" w:eastAsia="ar-SA"/>
              </w:rPr>
              <w:t>max</w:t>
            </w:r>
            <w:r w:rsidR="00DA4184" w:rsidRPr="00DA4184">
              <w:rPr>
                <w:i/>
                <w:lang w:eastAsia="ar-SA"/>
              </w:rPr>
              <w:t xml:space="preserve"> -6</w:t>
            </w:r>
            <w:r w:rsidRPr="00054404">
              <w:rPr>
                <w:i/>
                <w:lang w:eastAsia="ar-SA"/>
              </w:rPr>
              <w:t>)</w:t>
            </w:r>
          </w:p>
        </w:tc>
        <w:tc>
          <w:tcPr>
            <w:tcW w:w="0" w:type="auto"/>
            <w:tcBorders>
              <w:top w:val="single" w:sz="2" w:space="0" w:color="auto"/>
              <w:left w:val="single" w:sz="6" w:space="0" w:color="auto"/>
              <w:bottom w:val="single" w:sz="6" w:space="0" w:color="auto"/>
              <w:right w:val="single" w:sz="6" w:space="0" w:color="auto"/>
            </w:tcBorders>
          </w:tcPr>
          <w:p w:rsidR="00470C4E" w:rsidRPr="00054404" w:rsidRDefault="00054404" w:rsidP="00054404">
            <w:pPr>
              <w:rPr>
                <w:i/>
                <w:lang w:eastAsia="ar-SA"/>
              </w:rPr>
            </w:pPr>
            <w:r w:rsidRPr="00054404">
              <w:rPr>
                <w:i/>
                <w:lang w:eastAsia="ar-SA"/>
              </w:rPr>
              <w:t>Литературные и визуальные предпочтения (кол-во человек</w:t>
            </w:r>
            <w:r w:rsidR="00DA4184" w:rsidRPr="00DA4184">
              <w:rPr>
                <w:i/>
                <w:lang w:eastAsia="ar-SA"/>
              </w:rPr>
              <w:t xml:space="preserve">, </w:t>
            </w:r>
            <w:r w:rsidR="00DA4184">
              <w:rPr>
                <w:i/>
                <w:lang w:val="en-US" w:eastAsia="ar-SA"/>
              </w:rPr>
              <w:t>max</w:t>
            </w:r>
            <w:r w:rsidR="00DA4184" w:rsidRPr="00DA4184">
              <w:rPr>
                <w:i/>
                <w:lang w:eastAsia="ar-SA"/>
              </w:rPr>
              <w:t>- 6</w:t>
            </w:r>
            <w:r w:rsidRPr="00054404">
              <w:rPr>
                <w:i/>
                <w:lang w:eastAsia="ar-SA"/>
              </w:rPr>
              <w:t>)</w:t>
            </w:r>
          </w:p>
        </w:tc>
        <w:tc>
          <w:tcPr>
            <w:tcW w:w="0" w:type="auto"/>
            <w:tcBorders>
              <w:top w:val="single" w:sz="2" w:space="0" w:color="auto"/>
              <w:left w:val="single" w:sz="6" w:space="0" w:color="auto"/>
              <w:bottom w:val="single" w:sz="6" w:space="0" w:color="auto"/>
              <w:right w:val="single" w:sz="18" w:space="0" w:color="auto"/>
            </w:tcBorders>
          </w:tcPr>
          <w:p w:rsidR="00470C4E" w:rsidRPr="00054404" w:rsidRDefault="00054404" w:rsidP="00054404">
            <w:pPr>
              <w:rPr>
                <w:i/>
                <w:sz w:val="28"/>
                <w:lang w:eastAsia="ar-SA"/>
              </w:rPr>
            </w:pPr>
            <w:r w:rsidRPr="00054404">
              <w:rPr>
                <w:i/>
                <w:lang w:eastAsia="ar-SA"/>
              </w:rPr>
              <w:t>Частые темы для общения с близкими друзьями (кол-во человек</w:t>
            </w:r>
            <w:r w:rsidR="00DA4184" w:rsidRPr="00DA4184">
              <w:rPr>
                <w:i/>
                <w:lang w:eastAsia="ar-SA"/>
              </w:rPr>
              <w:t xml:space="preserve">, </w:t>
            </w:r>
            <w:r w:rsidR="00DA4184">
              <w:rPr>
                <w:i/>
                <w:lang w:val="en-US" w:eastAsia="ar-SA"/>
              </w:rPr>
              <w:t>max</w:t>
            </w:r>
            <w:r w:rsidR="00DA4184" w:rsidRPr="00DA4184">
              <w:rPr>
                <w:i/>
                <w:lang w:eastAsia="ar-SA"/>
              </w:rPr>
              <w:t>- 6</w:t>
            </w:r>
            <w:r w:rsidRPr="00054404">
              <w:rPr>
                <w:i/>
                <w:lang w:eastAsia="ar-SA"/>
              </w:rPr>
              <w:t>)</w:t>
            </w:r>
          </w:p>
        </w:tc>
        <w:tc>
          <w:tcPr>
            <w:tcW w:w="0" w:type="auto"/>
            <w:tcBorders>
              <w:left w:val="single" w:sz="18" w:space="0" w:color="auto"/>
            </w:tcBorders>
          </w:tcPr>
          <w:p w:rsidR="00470C4E" w:rsidRPr="00054404" w:rsidRDefault="00054404" w:rsidP="00054404">
            <w:pPr>
              <w:rPr>
                <w:b/>
                <w:i/>
                <w:sz w:val="28"/>
                <w:lang w:eastAsia="ar-SA"/>
              </w:rPr>
            </w:pPr>
            <w:r w:rsidRPr="00054404">
              <w:rPr>
                <w:i/>
                <w:lang w:eastAsia="ar-SA"/>
              </w:rPr>
              <w:t>Достигнутый уровень образования (кол-во человек</w:t>
            </w:r>
            <w:r w:rsidR="00DA4184" w:rsidRPr="00DA4184">
              <w:rPr>
                <w:i/>
                <w:lang w:eastAsia="ar-SA"/>
              </w:rPr>
              <w:t xml:space="preserve">, </w:t>
            </w:r>
            <w:r w:rsidR="00DA4184">
              <w:rPr>
                <w:i/>
                <w:lang w:val="en-US" w:eastAsia="ar-SA"/>
              </w:rPr>
              <w:t>max</w:t>
            </w:r>
            <w:r w:rsidR="00DA4184" w:rsidRPr="00DA4184">
              <w:rPr>
                <w:i/>
                <w:lang w:eastAsia="ar-SA"/>
              </w:rPr>
              <w:t xml:space="preserve"> -6</w:t>
            </w:r>
            <w:r w:rsidRPr="00054404">
              <w:rPr>
                <w:i/>
                <w:lang w:eastAsia="ar-SA"/>
              </w:rPr>
              <w:t>)</w:t>
            </w:r>
          </w:p>
        </w:tc>
        <w:tc>
          <w:tcPr>
            <w:tcW w:w="0" w:type="auto"/>
          </w:tcPr>
          <w:p w:rsidR="00470C4E" w:rsidRPr="00054404" w:rsidRDefault="00054404" w:rsidP="00054404">
            <w:pPr>
              <w:rPr>
                <w:i/>
                <w:lang w:eastAsia="ar-SA"/>
              </w:rPr>
            </w:pPr>
            <w:r w:rsidRPr="00054404">
              <w:rPr>
                <w:i/>
                <w:lang w:eastAsia="ar-SA"/>
              </w:rPr>
              <w:t>Наличие ученой степени (кол-во человек</w:t>
            </w:r>
            <w:r w:rsidR="00DA4184" w:rsidRPr="00DA4184">
              <w:rPr>
                <w:i/>
                <w:lang w:eastAsia="ar-SA"/>
              </w:rPr>
              <w:t xml:space="preserve">, </w:t>
            </w:r>
            <w:r w:rsidR="00DA4184">
              <w:rPr>
                <w:i/>
                <w:lang w:val="en-US" w:eastAsia="ar-SA"/>
              </w:rPr>
              <w:t>max</w:t>
            </w:r>
            <w:r w:rsidR="00DA4184" w:rsidRPr="00DA4184">
              <w:rPr>
                <w:i/>
                <w:lang w:eastAsia="ar-SA"/>
              </w:rPr>
              <w:t xml:space="preserve"> -6</w:t>
            </w:r>
            <w:r w:rsidRPr="00054404">
              <w:rPr>
                <w:i/>
                <w:lang w:eastAsia="ar-SA"/>
              </w:rPr>
              <w:t>)</w:t>
            </w:r>
          </w:p>
        </w:tc>
        <w:tc>
          <w:tcPr>
            <w:tcW w:w="0" w:type="auto"/>
            <w:tcBorders>
              <w:right w:val="single" w:sz="18" w:space="0" w:color="auto"/>
            </w:tcBorders>
          </w:tcPr>
          <w:p w:rsidR="00470C4E" w:rsidRPr="00054404" w:rsidRDefault="00054404" w:rsidP="00054404">
            <w:pPr>
              <w:rPr>
                <w:i/>
                <w:lang w:eastAsia="ar-SA"/>
              </w:rPr>
            </w:pPr>
            <w:r w:rsidRPr="00054404">
              <w:rPr>
                <w:i/>
                <w:lang w:eastAsia="ar-SA"/>
              </w:rPr>
              <w:t>Субъективная оценка престижности второй ступени обучения (кол-во человек</w:t>
            </w:r>
            <w:r w:rsidR="00DA4184" w:rsidRPr="00DA4184">
              <w:rPr>
                <w:i/>
                <w:lang w:eastAsia="ar-SA"/>
              </w:rPr>
              <w:t xml:space="preserve">, </w:t>
            </w:r>
            <w:r w:rsidR="00DA4184">
              <w:rPr>
                <w:i/>
                <w:lang w:val="en-US" w:eastAsia="ar-SA"/>
              </w:rPr>
              <w:t>max</w:t>
            </w:r>
            <w:r w:rsidR="00DA4184" w:rsidRPr="00DA4184">
              <w:rPr>
                <w:i/>
                <w:lang w:eastAsia="ar-SA"/>
              </w:rPr>
              <w:t xml:space="preserve"> -6</w:t>
            </w:r>
            <w:r w:rsidRPr="00054404">
              <w:rPr>
                <w:i/>
                <w:lang w:eastAsia="ar-SA"/>
              </w:rPr>
              <w:t>)</w:t>
            </w:r>
          </w:p>
        </w:tc>
      </w:tr>
      <w:tr w:rsidR="006213C6" w:rsidRPr="00470C4E" w:rsidTr="00B07C6D">
        <w:trPr>
          <w:trHeight w:val="907"/>
        </w:trPr>
        <w:tc>
          <w:tcPr>
            <w:tcW w:w="0" w:type="auto"/>
            <w:tcBorders>
              <w:top w:val="single" w:sz="6" w:space="0" w:color="auto"/>
              <w:left w:val="single" w:sz="18" w:space="0" w:color="auto"/>
              <w:bottom w:val="single" w:sz="18" w:space="0" w:color="auto"/>
              <w:right w:val="single" w:sz="6" w:space="0" w:color="auto"/>
            </w:tcBorders>
          </w:tcPr>
          <w:p w:rsidR="00470C4E" w:rsidRPr="00DA4184" w:rsidRDefault="00794B09" w:rsidP="00DA4184">
            <w:pPr>
              <w:rPr>
                <w:lang w:eastAsia="ar-SA"/>
              </w:rPr>
            </w:pPr>
            <w:r w:rsidRPr="00DA4184">
              <w:rPr>
                <w:lang w:eastAsia="ar-SA"/>
              </w:rPr>
              <w:t>Просмотр ТВ или видео</w:t>
            </w:r>
            <w:r w:rsidR="00DA4184">
              <w:rPr>
                <w:lang w:eastAsia="ar-SA"/>
              </w:rPr>
              <w:t xml:space="preserve"> (4)</w:t>
            </w:r>
          </w:p>
          <w:p w:rsidR="00794B09" w:rsidRPr="00DA4184" w:rsidRDefault="00794B09" w:rsidP="00DA4184">
            <w:pPr>
              <w:rPr>
                <w:lang w:eastAsia="ar-SA"/>
              </w:rPr>
            </w:pPr>
            <w:r w:rsidRPr="00DA4184">
              <w:rPr>
                <w:lang w:eastAsia="ar-SA"/>
              </w:rPr>
              <w:t>Социальные сети</w:t>
            </w:r>
            <w:r w:rsidR="00DA4184">
              <w:rPr>
                <w:lang w:eastAsia="ar-SA"/>
              </w:rPr>
              <w:t xml:space="preserve"> (4)</w:t>
            </w:r>
          </w:p>
        </w:tc>
        <w:tc>
          <w:tcPr>
            <w:tcW w:w="0" w:type="auto"/>
            <w:tcBorders>
              <w:top w:val="single" w:sz="6" w:space="0" w:color="auto"/>
              <w:left w:val="single" w:sz="6" w:space="0" w:color="auto"/>
              <w:bottom w:val="single" w:sz="18" w:space="0" w:color="auto"/>
              <w:right w:val="single" w:sz="6" w:space="0" w:color="auto"/>
            </w:tcBorders>
          </w:tcPr>
          <w:p w:rsidR="00470C4E" w:rsidRPr="00DA4184" w:rsidRDefault="00DA4184" w:rsidP="00DA4184">
            <w:pPr>
              <w:rPr>
                <w:lang w:eastAsia="ar-SA"/>
              </w:rPr>
            </w:pPr>
            <w:r>
              <w:rPr>
                <w:lang w:eastAsia="ar-SA"/>
              </w:rPr>
              <w:t>Жанры литературы: д</w:t>
            </w:r>
            <w:r w:rsidRPr="00DA4184">
              <w:rPr>
                <w:lang w:eastAsia="ar-SA"/>
              </w:rPr>
              <w:t>етектив</w:t>
            </w:r>
            <w:r>
              <w:rPr>
                <w:lang w:eastAsia="ar-SA"/>
              </w:rPr>
              <w:t xml:space="preserve"> (4)</w:t>
            </w:r>
            <w:r w:rsidRPr="00DA4184">
              <w:rPr>
                <w:lang w:eastAsia="ar-SA"/>
              </w:rPr>
              <w:t xml:space="preserve"> и роман</w:t>
            </w:r>
            <w:r>
              <w:rPr>
                <w:lang w:eastAsia="ar-SA"/>
              </w:rPr>
              <w:t xml:space="preserve"> (3)</w:t>
            </w:r>
          </w:p>
          <w:p w:rsidR="00DA4184" w:rsidRPr="00DA4184" w:rsidRDefault="00DA4184" w:rsidP="00DA4184">
            <w:pPr>
              <w:rPr>
                <w:b/>
                <w:sz w:val="28"/>
                <w:lang w:val="en-US" w:eastAsia="ar-SA"/>
              </w:rPr>
            </w:pPr>
            <w:r>
              <w:rPr>
                <w:lang w:eastAsia="ar-SA"/>
              </w:rPr>
              <w:t>Фильмы: к</w:t>
            </w:r>
            <w:r w:rsidRPr="00DA4184">
              <w:rPr>
                <w:lang w:eastAsia="ar-SA"/>
              </w:rPr>
              <w:t>омедия</w:t>
            </w:r>
            <w:r>
              <w:rPr>
                <w:lang w:val="en-US" w:eastAsia="ar-SA"/>
              </w:rPr>
              <w:t xml:space="preserve"> (4)</w:t>
            </w:r>
            <w:r w:rsidRPr="00DA4184">
              <w:rPr>
                <w:lang w:eastAsia="ar-SA"/>
              </w:rPr>
              <w:t>, мелодрама</w:t>
            </w:r>
            <w:r>
              <w:rPr>
                <w:lang w:val="en-US" w:eastAsia="ar-SA"/>
              </w:rPr>
              <w:t xml:space="preserve"> (3)</w:t>
            </w:r>
            <w:r w:rsidRPr="00DA4184">
              <w:rPr>
                <w:lang w:eastAsia="ar-SA"/>
              </w:rPr>
              <w:t>, детектив</w:t>
            </w:r>
            <w:r>
              <w:rPr>
                <w:lang w:val="en-US" w:eastAsia="ar-SA"/>
              </w:rPr>
              <w:t xml:space="preserve"> (3)</w:t>
            </w:r>
          </w:p>
        </w:tc>
        <w:tc>
          <w:tcPr>
            <w:tcW w:w="0" w:type="auto"/>
            <w:tcBorders>
              <w:top w:val="single" w:sz="6" w:space="0" w:color="auto"/>
              <w:left w:val="single" w:sz="6" w:space="0" w:color="auto"/>
              <w:bottom w:val="single" w:sz="18" w:space="0" w:color="auto"/>
              <w:right w:val="single" w:sz="18" w:space="0" w:color="auto"/>
            </w:tcBorders>
          </w:tcPr>
          <w:p w:rsidR="00470C4E" w:rsidRPr="00DA4184" w:rsidRDefault="00DA4184" w:rsidP="00DA4184">
            <w:pPr>
              <w:rPr>
                <w:lang w:eastAsia="ar-SA"/>
              </w:rPr>
            </w:pPr>
            <w:r w:rsidRPr="00DA4184">
              <w:rPr>
                <w:lang w:eastAsia="ar-SA"/>
              </w:rPr>
              <w:t>Деньги, финансы, заработки</w:t>
            </w:r>
            <w:r>
              <w:rPr>
                <w:lang w:eastAsia="ar-SA"/>
              </w:rPr>
              <w:t xml:space="preserve"> (4)</w:t>
            </w:r>
          </w:p>
          <w:p w:rsidR="00DA4184" w:rsidRPr="00DA4184" w:rsidRDefault="00DA4184" w:rsidP="00DA4184">
            <w:pPr>
              <w:rPr>
                <w:b/>
                <w:sz w:val="28"/>
                <w:lang w:eastAsia="ar-SA"/>
              </w:rPr>
            </w:pPr>
            <w:r w:rsidRPr="00DA4184">
              <w:rPr>
                <w:lang w:eastAsia="ar-SA"/>
              </w:rPr>
              <w:t>Ближайшие события в городе</w:t>
            </w:r>
            <w:r>
              <w:rPr>
                <w:lang w:eastAsia="ar-SA"/>
              </w:rPr>
              <w:t xml:space="preserve"> (3)</w:t>
            </w:r>
          </w:p>
        </w:tc>
        <w:tc>
          <w:tcPr>
            <w:tcW w:w="0" w:type="auto"/>
            <w:tcBorders>
              <w:left w:val="single" w:sz="18" w:space="0" w:color="auto"/>
              <w:bottom w:val="single" w:sz="18" w:space="0" w:color="auto"/>
            </w:tcBorders>
          </w:tcPr>
          <w:p w:rsidR="00470C4E" w:rsidRPr="006853F6" w:rsidRDefault="00DA4184" w:rsidP="006853F6">
            <w:pPr>
              <w:rPr>
                <w:b/>
                <w:lang w:eastAsia="ar-SA"/>
              </w:rPr>
            </w:pPr>
            <w:r w:rsidRPr="006853F6">
              <w:rPr>
                <w:lang w:eastAsia="ar-SA"/>
              </w:rPr>
              <w:t>Высшее (6)</w:t>
            </w:r>
          </w:p>
        </w:tc>
        <w:tc>
          <w:tcPr>
            <w:tcW w:w="0" w:type="auto"/>
            <w:tcBorders>
              <w:bottom w:val="single" w:sz="18" w:space="0" w:color="auto"/>
            </w:tcBorders>
          </w:tcPr>
          <w:p w:rsidR="00470C4E" w:rsidRPr="00DA4184" w:rsidRDefault="00DA4184" w:rsidP="00DA4184">
            <w:pPr>
              <w:rPr>
                <w:lang w:eastAsia="ar-SA"/>
              </w:rPr>
            </w:pPr>
            <w:r w:rsidRPr="00DA4184">
              <w:rPr>
                <w:lang w:eastAsia="ar-SA"/>
              </w:rPr>
              <w:t>Нет (6)</w:t>
            </w:r>
          </w:p>
        </w:tc>
        <w:tc>
          <w:tcPr>
            <w:tcW w:w="0" w:type="auto"/>
            <w:tcBorders>
              <w:bottom w:val="single" w:sz="18" w:space="0" w:color="auto"/>
              <w:right w:val="single" w:sz="18" w:space="0" w:color="auto"/>
            </w:tcBorders>
          </w:tcPr>
          <w:p w:rsidR="00470C4E" w:rsidRPr="00DA4184" w:rsidRDefault="00DA4184" w:rsidP="00DA4184">
            <w:pPr>
              <w:rPr>
                <w:lang w:eastAsia="ar-SA"/>
              </w:rPr>
            </w:pPr>
            <w:r w:rsidRPr="00DA4184">
              <w:rPr>
                <w:lang w:eastAsia="ar-SA"/>
              </w:rPr>
              <w:t>Оценка «3» из пяти (3)</w:t>
            </w:r>
          </w:p>
          <w:p w:rsidR="00DA4184" w:rsidRPr="00DA4184" w:rsidRDefault="00DA4184" w:rsidP="00DA4184">
            <w:pPr>
              <w:rPr>
                <w:lang w:eastAsia="ar-SA"/>
              </w:rPr>
            </w:pPr>
            <w:r w:rsidRPr="00DA4184">
              <w:rPr>
                <w:lang w:eastAsia="ar-SA"/>
              </w:rPr>
              <w:t>Оценка «4» из пяти (2)</w:t>
            </w:r>
          </w:p>
        </w:tc>
      </w:tr>
      <w:tr w:rsidR="006853F6" w:rsidRPr="00470C4E" w:rsidTr="00B07C6D">
        <w:trPr>
          <w:trHeight w:val="907"/>
        </w:trPr>
        <w:tc>
          <w:tcPr>
            <w:tcW w:w="0" w:type="auto"/>
            <w:gridSpan w:val="6"/>
            <w:tcBorders>
              <w:top w:val="single" w:sz="18" w:space="0" w:color="auto"/>
              <w:left w:val="single" w:sz="18" w:space="0" w:color="auto"/>
              <w:right w:val="single" w:sz="18" w:space="0" w:color="auto"/>
            </w:tcBorders>
            <w:vAlign w:val="center"/>
          </w:tcPr>
          <w:p w:rsidR="006853F6" w:rsidRPr="006853F6" w:rsidRDefault="006853F6" w:rsidP="006853F6">
            <w:pPr>
              <w:jc w:val="center"/>
              <w:rPr>
                <w:b/>
                <w:lang w:eastAsia="ar-SA"/>
              </w:rPr>
            </w:pPr>
            <w:r w:rsidRPr="006853F6">
              <w:rPr>
                <w:b/>
                <w:lang w:eastAsia="ar-SA"/>
              </w:rPr>
              <w:t>Инкорпорированное состояние культурного капитала работников</w:t>
            </w:r>
          </w:p>
        </w:tc>
      </w:tr>
      <w:tr w:rsidR="00904EA5" w:rsidRPr="00470C4E" w:rsidTr="00B07C6D">
        <w:trPr>
          <w:trHeight w:val="907"/>
        </w:trPr>
        <w:tc>
          <w:tcPr>
            <w:tcW w:w="0" w:type="auto"/>
            <w:tcBorders>
              <w:left w:val="single" w:sz="18" w:space="0" w:color="auto"/>
            </w:tcBorders>
          </w:tcPr>
          <w:p w:rsidR="00904EA5" w:rsidRPr="00470C4E" w:rsidRDefault="00904EA5" w:rsidP="00904EA5">
            <w:pPr>
              <w:rPr>
                <w:b/>
                <w:sz w:val="28"/>
                <w:lang w:eastAsia="ar-SA"/>
              </w:rPr>
            </w:pPr>
            <w:r w:rsidRPr="00DB13F9">
              <w:rPr>
                <w:i/>
                <w:lang w:eastAsia="ar-SA"/>
              </w:rPr>
              <w:t>Субъективная оценка стремления к пониманию сути книги или фильма</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0" w:type="auto"/>
          </w:tcPr>
          <w:p w:rsidR="00904EA5" w:rsidRPr="00904EA5" w:rsidRDefault="00904EA5" w:rsidP="00904EA5">
            <w:pPr>
              <w:rPr>
                <w:i/>
                <w:lang w:eastAsia="ar-SA"/>
              </w:rPr>
            </w:pPr>
            <w:r w:rsidRPr="00904EA5">
              <w:rPr>
                <w:i/>
                <w:lang w:eastAsia="ar-SA"/>
              </w:rPr>
              <w:t>Уровень образования родителей</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0" w:type="auto"/>
          </w:tcPr>
          <w:p w:rsidR="00904EA5" w:rsidRPr="00904EA5" w:rsidRDefault="00904EA5" w:rsidP="00904EA5">
            <w:pPr>
              <w:rPr>
                <w:i/>
                <w:lang w:eastAsia="ar-SA"/>
              </w:rPr>
            </w:pPr>
            <w:r w:rsidRPr="00904EA5">
              <w:rPr>
                <w:i/>
                <w:lang w:eastAsia="ar-SA"/>
              </w:rPr>
              <w:t>Место жительства во время обучения в школе</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0" w:type="auto"/>
          </w:tcPr>
          <w:p w:rsidR="00904EA5" w:rsidRPr="00904EA5" w:rsidRDefault="00904EA5" w:rsidP="00904EA5">
            <w:pPr>
              <w:rPr>
                <w:i/>
                <w:lang w:eastAsia="ar-SA"/>
              </w:rPr>
            </w:pPr>
            <w:r w:rsidRPr="00904EA5">
              <w:rPr>
                <w:i/>
                <w:lang w:eastAsia="ar-SA"/>
              </w:rPr>
              <w:t>Субъективная оценка уровня знания английского языка</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0" w:type="auto"/>
            <w:gridSpan w:val="2"/>
            <w:tcBorders>
              <w:right w:val="single" w:sz="18" w:space="0" w:color="auto"/>
            </w:tcBorders>
          </w:tcPr>
          <w:p w:rsidR="00904EA5" w:rsidRPr="00904EA5" w:rsidRDefault="00904EA5" w:rsidP="00904EA5">
            <w:pPr>
              <w:rPr>
                <w:i/>
                <w:lang w:eastAsia="ar-SA"/>
              </w:rPr>
            </w:pPr>
            <w:r w:rsidRPr="00904EA5">
              <w:rPr>
                <w:i/>
                <w:lang w:eastAsia="ar-SA"/>
              </w:rPr>
              <w:t>Субъективная оценка частоты неуверенности в написании,</w:t>
            </w:r>
          </w:p>
          <w:p w:rsidR="00904EA5" w:rsidRPr="00470C4E" w:rsidRDefault="00904EA5" w:rsidP="00904EA5">
            <w:pPr>
              <w:rPr>
                <w:b/>
                <w:sz w:val="28"/>
                <w:lang w:eastAsia="ar-SA"/>
              </w:rPr>
            </w:pPr>
            <w:r w:rsidRPr="00904EA5">
              <w:rPr>
                <w:i/>
                <w:lang w:eastAsia="ar-SA"/>
              </w:rPr>
              <w:t>произношении слов русского языка</w:t>
            </w:r>
            <w:r>
              <w:rPr>
                <w:i/>
                <w:lang w:eastAsia="ar-SA"/>
              </w:rPr>
              <w:t xml:space="preserve"> </w:t>
            </w:r>
            <w:r w:rsidRPr="00054404">
              <w:rPr>
                <w:i/>
                <w:lang w:eastAsia="ar-SA"/>
              </w:rPr>
              <w:t>(кол-во человек</w:t>
            </w:r>
            <w:r>
              <w:rPr>
                <w:i/>
                <w:lang w:eastAsia="ar-SA"/>
              </w:rPr>
              <w:t xml:space="preserve">, </w:t>
            </w:r>
            <w:r w:rsidRPr="00904EA5">
              <w:rPr>
                <w:i/>
                <w:lang w:eastAsia="ar-SA"/>
              </w:rPr>
              <w:t>max</w:t>
            </w:r>
            <w:r w:rsidRPr="00DA4184">
              <w:rPr>
                <w:i/>
                <w:lang w:eastAsia="ar-SA"/>
              </w:rPr>
              <w:t xml:space="preserve"> -6</w:t>
            </w:r>
            <w:r w:rsidRPr="00054404">
              <w:rPr>
                <w:i/>
                <w:lang w:eastAsia="ar-SA"/>
              </w:rPr>
              <w:t>)</w:t>
            </w:r>
          </w:p>
        </w:tc>
      </w:tr>
      <w:tr w:rsidR="00904EA5" w:rsidRPr="00470C4E" w:rsidTr="00B07C6D">
        <w:trPr>
          <w:trHeight w:val="907"/>
        </w:trPr>
        <w:tc>
          <w:tcPr>
            <w:tcW w:w="0" w:type="auto"/>
            <w:tcBorders>
              <w:left w:val="single" w:sz="18" w:space="0" w:color="auto"/>
              <w:bottom w:val="single" w:sz="18" w:space="0" w:color="auto"/>
            </w:tcBorders>
          </w:tcPr>
          <w:p w:rsidR="00904EA5" w:rsidRPr="00470C4E" w:rsidRDefault="00904EA5" w:rsidP="00904EA5">
            <w:pPr>
              <w:rPr>
                <w:b/>
                <w:sz w:val="28"/>
                <w:lang w:eastAsia="ar-SA"/>
              </w:rPr>
            </w:pPr>
            <w:r w:rsidRPr="00904EA5">
              <w:rPr>
                <w:lang w:eastAsia="ar-SA"/>
              </w:rPr>
              <w:t>Делаю выводы о любом произведении сразу же и очень редко мысленно возвращаюсь к анализу произведения потом.</w:t>
            </w:r>
            <w:r>
              <w:rPr>
                <w:lang w:eastAsia="ar-SA"/>
              </w:rPr>
              <w:t xml:space="preserve"> (4)</w:t>
            </w:r>
          </w:p>
        </w:tc>
        <w:tc>
          <w:tcPr>
            <w:tcW w:w="0" w:type="auto"/>
            <w:tcBorders>
              <w:bottom w:val="single" w:sz="18" w:space="0" w:color="auto"/>
            </w:tcBorders>
          </w:tcPr>
          <w:p w:rsidR="00904EA5" w:rsidRDefault="00904EA5" w:rsidP="00904EA5">
            <w:pPr>
              <w:rPr>
                <w:lang w:eastAsia="ar-SA"/>
              </w:rPr>
            </w:pPr>
            <w:r>
              <w:rPr>
                <w:lang w:eastAsia="ar-SA"/>
              </w:rPr>
              <w:t>У обоих — среднее специальное или ниже (3)</w:t>
            </w:r>
          </w:p>
          <w:p w:rsidR="00904EA5" w:rsidRPr="00470C4E" w:rsidRDefault="00904EA5" w:rsidP="00904EA5">
            <w:pPr>
              <w:rPr>
                <w:b/>
                <w:sz w:val="28"/>
                <w:lang w:eastAsia="ar-SA"/>
              </w:rPr>
            </w:pPr>
            <w:r w:rsidRPr="00904EA5">
              <w:rPr>
                <w:lang w:eastAsia="ar-SA"/>
              </w:rPr>
              <w:t>У одного из них есть высшее (2)</w:t>
            </w:r>
          </w:p>
        </w:tc>
        <w:tc>
          <w:tcPr>
            <w:tcW w:w="0" w:type="auto"/>
            <w:tcBorders>
              <w:bottom w:val="single" w:sz="18" w:space="0" w:color="auto"/>
            </w:tcBorders>
          </w:tcPr>
          <w:p w:rsidR="00904EA5" w:rsidRPr="00470C4E" w:rsidRDefault="00904EA5" w:rsidP="00904EA5">
            <w:pPr>
              <w:rPr>
                <w:b/>
                <w:sz w:val="28"/>
                <w:lang w:eastAsia="ar-SA"/>
              </w:rPr>
            </w:pPr>
            <w:r w:rsidRPr="00904EA5">
              <w:rPr>
                <w:lang w:eastAsia="ar-SA"/>
              </w:rPr>
              <w:t>Липецк (4)</w:t>
            </w:r>
          </w:p>
        </w:tc>
        <w:tc>
          <w:tcPr>
            <w:tcW w:w="0" w:type="auto"/>
            <w:tcBorders>
              <w:bottom w:val="single" w:sz="18" w:space="0" w:color="auto"/>
            </w:tcBorders>
          </w:tcPr>
          <w:p w:rsidR="00904EA5" w:rsidRPr="00470C4E" w:rsidRDefault="00904EA5" w:rsidP="00904EA5">
            <w:pPr>
              <w:rPr>
                <w:b/>
                <w:sz w:val="28"/>
                <w:lang w:eastAsia="ar-SA"/>
              </w:rPr>
            </w:pPr>
            <w:r w:rsidRPr="00904EA5">
              <w:rPr>
                <w:lang w:eastAsia="ar-SA"/>
              </w:rPr>
              <w:t>Не знаю этот язык (6)</w:t>
            </w:r>
          </w:p>
        </w:tc>
        <w:tc>
          <w:tcPr>
            <w:tcW w:w="0" w:type="auto"/>
            <w:gridSpan w:val="2"/>
            <w:tcBorders>
              <w:bottom w:val="single" w:sz="18" w:space="0" w:color="auto"/>
              <w:right w:val="single" w:sz="18" w:space="0" w:color="auto"/>
            </w:tcBorders>
          </w:tcPr>
          <w:p w:rsidR="00904EA5" w:rsidRPr="00470C4E" w:rsidRDefault="00904EA5" w:rsidP="00116F74">
            <w:pPr>
              <w:spacing w:after="240" w:line="360" w:lineRule="auto"/>
              <w:rPr>
                <w:b/>
                <w:sz w:val="28"/>
                <w:lang w:eastAsia="ar-SA"/>
              </w:rPr>
            </w:pPr>
            <w:r w:rsidRPr="00904EA5">
              <w:rPr>
                <w:lang w:eastAsia="ar-SA"/>
              </w:rPr>
              <w:t>Около 2-х раз в месяц (4)</w:t>
            </w:r>
          </w:p>
        </w:tc>
      </w:tr>
    </w:tbl>
    <w:p w:rsidR="00645E1C" w:rsidRDefault="00645E1C" w:rsidP="00116F74">
      <w:pPr>
        <w:spacing w:after="240" w:line="360" w:lineRule="auto"/>
        <w:rPr>
          <w:b/>
          <w:sz w:val="28"/>
          <w:lang w:eastAsia="ar-SA"/>
        </w:rPr>
        <w:sectPr w:rsidR="00645E1C" w:rsidSect="0081552F">
          <w:pgSz w:w="16838" w:h="11906" w:orient="landscape"/>
          <w:pgMar w:top="851" w:right="1134" w:bottom="1701" w:left="1134" w:header="709" w:footer="709" w:gutter="0"/>
          <w:cols w:space="708"/>
          <w:docGrid w:linePitch="360"/>
        </w:sectPr>
      </w:pPr>
    </w:p>
    <w:p w:rsidR="00F82870" w:rsidRPr="001D786F" w:rsidRDefault="00F82870" w:rsidP="001D786F">
      <w:pPr>
        <w:pStyle w:val="Heading2"/>
        <w:spacing w:before="0" w:after="240" w:line="360" w:lineRule="auto"/>
        <w:rPr>
          <w:rFonts w:ascii="Times New Roman" w:hAnsi="Times New Roman"/>
          <w:b w:val="0"/>
          <w:i w:val="0"/>
          <w:lang w:eastAsia="ar-SA"/>
        </w:rPr>
      </w:pPr>
      <w:bookmarkStart w:id="98" w:name="_Toc449911332"/>
      <w:r w:rsidRPr="001D786F">
        <w:rPr>
          <w:rFonts w:ascii="Times New Roman" w:hAnsi="Times New Roman"/>
          <w:i w:val="0"/>
          <w:lang w:eastAsia="ar-SA"/>
        </w:rPr>
        <w:lastRenderedPageBreak/>
        <w:t xml:space="preserve">Приложение №5. </w:t>
      </w:r>
      <w:r w:rsidR="00A403D6" w:rsidRPr="001D786F">
        <w:rPr>
          <w:rFonts w:ascii="Times New Roman" w:hAnsi="Times New Roman"/>
          <w:i w:val="0"/>
          <w:lang w:eastAsia="ar-SA"/>
        </w:rPr>
        <w:t xml:space="preserve"> </w:t>
      </w:r>
      <w:r w:rsidR="00A403D6" w:rsidRPr="001D786F">
        <w:rPr>
          <w:rFonts w:ascii="Times New Roman" w:hAnsi="Times New Roman"/>
          <w:b w:val="0"/>
          <w:i w:val="0"/>
          <w:lang w:eastAsia="ar-SA"/>
        </w:rPr>
        <w:t>«</w:t>
      </w:r>
      <w:r w:rsidRPr="001D786F">
        <w:rPr>
          <w:rFonts w:ascii="Times New Roman" w:hAnsi="Times New Roman"/>
          <w:b w:val="0"/>
          <w:i w:val="0"/>
          <w:lang w:eastAsia="ar-SA"/>
        </w:rPr>
        <w:t>Общая степень удовлетворенности работой в организации и удовлетворенности своим трудовым коллективом</w:t>
      </w:r>
      <w:r w:rsidR="00055CB6" w:rsidRPr="001D786F">
        <w:rPr>
          <w:rFonts w:ascii="Times New Roman" w:hAnsi="Times New Roman"/>
          <w:b w:val="0"/>
          <w:i w:val="0"/>
          <w:lang w:eastAsia="ar-SA"/>
        </w:rPr>
        <w:t xml:space="preserve"> работниками ОКУ «Государственный архив документов по личному составу Липецкой области»</w:t>
      </w:r>
      <w:bookmarkEnd w:id="98"/>
    </w:p>
    <w:p w:rsidR="00F82870" w:rsidRDefault="00F82870" w:rsidP="00F82870">
      <w:pPr>
        <w:spacing w:after="240"/>
        <w:rPr>
          <w:sz w:val="28"/>
          <w:lang w:eastAsia="ar-SA"/>
        </w:rPr>
      </w:pPr>
      <w:r>
        <w:rPr>
          <w:noProof/>
          <w:sz w:val="28"/>
        </w:rPr>
        <w:drawing>
          <wp:inline distT="0" distB="0" distL="0" distR="0" wp14:anchorId="2A92714C" wp14:editId="4F112E46">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528D" w:rsidRDefault="0040528D" w:rsidP="0040528D">
      <w:pPr>
        <w:spacing w:after="240" w:line="360" w:lineRule="auto"/>
        <w:rPr>
          <w:b/>
          <w:sz w:val="28"/>
          <w:lang w:eastAsia="ar-SA"/>
        </w:rPr>
      </w:pPr>
    </w:p>
    <w:p w:rsidR="0040528D" w:rsidRPr="001D786F" w:rsidRDefault="0040528D" w:rsidP="001D786F">
      <w:pPr>
        <w:pStyle w:val="Heading2"/>
        <w:spacing w:before="0" w:after="240" w:line="360" w:lineRule="auto"/>
        <w:rPr>
          <w:rFonts w:ascii="Times New Roman" w:hAnsi="Times New Roman"/>
          <w:b w:val="0"/>
          <w:i w:val="0"/>
          <w:lang w:eastAsia="ar-SA"/>
        </w:rPr>
      </w:pPr>
      <w:bookmarkStart w:id="99" w:name="_Toc449911333"/>
      <w:r w:rsidRPr="001D786F">
        <w:rPr>
          <w:rFonts w:ascii="Times New Roman" w:hAnsi="Times New Roman"/>
          <w:i w:val="0"/>
          <w:lang w:eastAsia="ar-SA"/>
        </w:rPr>
        <w:t xml:space="preserve">Приложение №6. </w:t>
      </w:r>
      <w:r w:rsidR="00A403D6" w:rsidRPr="001D786F">
        <w:rPr>
          <w:rFonts w:ascii="Times New Roman" w:hAnsi="Times New Roman"/>
          <w:b w:val="0"/>
          <w:i w:val="0"/>
          <w:lang w:eastAsia="ar-SA"/>
        </w:rPr>
        <w:t>«</w:t>
      </w:r>
      <w:r w:rsidR="00A63750" w:rsidRPr="001D786F">
        <w:rPr>
          <w:rFonts w:ascii="Times New Roman" w:hAnsi="Times New Roman"/>
          <w:b w:val="0"/>
          <w:i w:val="0"/>
          <w:lang w:eastAsia="ar-SA"/>
        </w:rPr>
        <w:t>Оценки принадлежности к трудовому коллективу  и оценки уникальности, незаменимости коллектива</w:t>
      </w:r>
      <w:r w:rsidR="00055CB6" w:rsidRPr="001D786F">
        <w:rPr>
          <w:rFonts w:ascii="Times New Roman" w:hAnsi="Times New Roman"/>
          <w:b w:val="0"/>
          <w:i w:val="0"/>
          <w:lang w:eastAsia="ar-SA"/>
        </w:rPr>
        <w:t xml:space="preserve"> работников ОКУ «Государственный архив документов по личному составу Липецкой области»</w:t>
      </w:r>
      <w:bookmarkEnd w:id="99"/>
    </w:p>
    <w:tbl>
      <w:tblPr>
        <w:tblStyle w:val="TableGrid"/>
        <w:tblW w:w="0" w:type="auto"/>
        <w:tblLook w:val="04A0" w:firstRow="1" w:lastRow="0" w:firstColumn="1" w:lastColumn="0" w:noHBand="0" w:noVBand="1"/>
      </w:tblPr>
      <w:tblGrid>
        <w:gridCol w:w="4785"/>
        <w:gridCol w:w="4785"/>
      </w:tblGrid>
      <w:tr w:rsidR="00A63750" w:rsidTr="00A63750">
        <w:tc>
          <w:tcPr>
            <w:tcW w:w="4785" w:type="dxa"/>
          </w:tcPr>
          <w:p w:rsidR="00A63750" w:rsidRPr="00A63750" w:rsidRDefault="00A63750" w:rsidP="00A63750">
            <w:pPr>
              <w:rPr>
                <w:i/>
                <w:lang w:eastAsia="ar-SA"/>
              </w:rPr>
            </w:pPr>
            <w:r w:rsidRPr="00A63750">
              <w:rPr>
                <w:i/>
                <w:lang w:eastAsia="ar-SA"/>
              </w:rPr>
              <w:t>Оценка принадлежности сотрудников к трудовому коллективу</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4785" w:type="dxa"/>
          </w:tcPr>
          <w:p w:rsidR="00A63750" w:rsidRPr="00A63750" w:rsidRDefault="00A63750" w:rsidP="00A63750">
            <w:pPr>
              <w:rPr>
                <w:i/>
                <w:lang w:eastAsia="ar-SA"/>
              </w:rPr>
            </w:pPr>
            <w:r w:rsidRPr="00A63750">
              <w:rPr>
                <w:i/>
                <w:lang w:eastAsia="ar-SA"/>
              </w:rPr>
              <w:t>Оценка уникальности, незаменимости коллектива для сотрудников</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r>
      <w:tr w:rsidR="00A63750" w:rsidTr="00A63750">
        <w:tc>
          <w:tcPr>
            <w:tcW w:w="4785" w:type="dxa"/>
          </w:tcPr>
          <w:p w:rsidR="00A63750" w:rsidRDefault="00A63750" w:rsidP="00A63750">
            <w:pPr>
              <w:rPr>
                <w:lang w:eastAsia="ar-SA"/>
              </w:rPr>
            </w:pPr>
            <w:r>
              <w:rPr>
                <w:lang w:eastAsia="ar-SA"/>
              </w:rPr>
              <w:t>Чувствую себя ее членом, частью коллектива. (2)</w:t>
            </w:r>
          </w:p>
          <w:p w:rsidR="00A63750" w:rsidRDefault="00A63750" w:rsidP="00A63750">
            <w:pPr>
              <w:rPr>
                <w:lang w:eastAsia="ar-SA"/>
              </w:rPr>
            </w:pPr>
            <w:r>
              <w:rPr>
                <w:lang w:eastAsia="ar-SA"/>
              </w:rPr>
              <w:t>Участвую в большинстве видовдеятельности. (2)</w:t>
            </w:r>
          </w:p>
          <w:p w:rsidR="00537C01" w:rsidRDefault="00537C01" w:rsidP="00A63750">
            <w:pPr>
              <w:rPr>
                <w:lang w:eastAsia="ar-SA"/>
              </w:rPr>
            </w:pPr>
            <w:r>
              <w:rPr>
                <w:lang w:eastAsia="ar-SA"/>
              </w:rPr>
              <w:t>Участвую в одних видах деятельности и не участвую в других. (1)</w:t>
            </w:r>
          </w:p>
          <w:p w:rsidR="00537C01" w:rsidRDefault="00537C01" w:rsidP="00A63750">
            <w:pPr>
              <w:rPr>
                <w:b/>
                <w:sz w:val="28"/>
                <w:lang w:eastAsia="ar-SA"/>
              </w:rPr>
            </w:pPr>
            <w:r>
              <w:t>Не чувствую, что являюсь членом группы. (1)</w:t>
            </w:r>
          </w:p>
        </w:tc>
        <w:tc>
          <w:tcPr>
            <w:tcW w:w="4785" w:type="dxa"/>
          </w:tcPr>
          <w:p w:rsidR="00A63750" w:rsidRDefault="00537C01" w:rsidP="00537C01">
            <w:pPr>
              <w:rPr>
                <w:lang w:eastAsia="ar-SA"/>
              </w:rPr>
            </w:pPr>
            <w:r>
              <w:rPr>
                <w:lang w:eastAsia="ar-SA"/>
              </w:rPr>
              <w:t>Очень хотел бы остаться в своей группе. (2)</w:t>
            </w:r>
          </w:p>
          <w:p w:rsidR="00537C01" w:rsidRDefault="00537C01" w:rsidP="00537C01">
            <w:pPr>
              <w:rPr>
                <w:lang w:eastAsia="ar-SA"/>
              </w:rPr>
            </w:pPr>
            <w:r>
              <w:rPr>
                <w:lang w:eastAsia="ar-SA"/>
              </w:rPr>
              <w:t>Скорее всего, остался бы в своей группе. (2)</w:t>
            </w:r>
          </w:p>
          <w:p w:rsidR="00537C01" w:rsidRPr="00537C01" w:rsidRDefault="00537C01" w:rsidP="00537C01">
            <w:pPr>
              <w:rPr>
                <w:lang w:eastAsia="ar-SA"/>
              </w:rPr>
            </w:pPr>
            <w:r w:rsidRPr="00537C01">
              <w:rPr>
                <w:lang w:eastAsia="ar-SA"/>
              </w:rPr>
              <w:t>Не вижу никакой разницы.(1)</w:t>
            </w:r>
          </w:p>
          <w:p w:rsidR="00537C01" w:rsidRDefault="00537C01" w:rsidP="00537C01">
            <w:pPr>
              <w:rPr>
                <w:b/>
                <w:sz w:val="28"/>
                <w:lang w:eastAsia="ar-SA"/>
              </w:rPr>
            </w:pPr>
            <w:r w:rsidRPr="00537C01">
              <w:rPr>
                <w:lang w:eastAsia="ar-SA"/>
              </w:rPr>
              <w:t>Не знаю, трудно сказать. (1)</w:t>
            </w:r>
          </w:p>
        </w:tc>
      </w:tr>
    </w:tbl>
    <w:p w:rsidR="0040528D" w:rsidRDefault="0040528D" w:rsidP="0040528D">
      <w:pPr>
        <w:spacing w:after="240" w:line="360" w:lineRule="auto"/>
        <w:rPr>
          <w:b/>
          <w:sz w:val="28"/>
          <w:lang w:eastAsia="ar-SA"/>
        </w:rPr>
      </w:pPr>
    </w:p>
    <w:p w:rsidR="001D786F" w:rsidRDefault="001D786F" w:rsidP="0040528D">
      <w:pPr>
        <w:spacing w:after="240" w:line="360" w:lineRule="auto"/>
        <w:rPr>
          <w:b/>
          <w:sz w:val="28"/>
          <w:lang w:eastAsia="ar-SA"/>
        </w:rPr>
      </w:pPr>
    </w:p>
    <w:p w:rsidR="00C63984" w:rsidRPr="001D786F" w:rsidRDefault="00C63984" w:rsidP="001D786F">
      <w:pPr>
        <w:pStyle w:val="Heading2"/>
        <w:spacing w:before="0" w:after="240" w:line="360" w:lineRule="auto"/>
        <w:rPr>
          <w:rFonts w:ascii="Times New Roman" w:hAnsi="Times New Roman"/>
          <w:b w:val="0"/>
          <w:i w:val="0"/>
          <w:lang w:eastAsia="ar-SA"/>
        </w:rPr>
      </w:pPr>
      <w:bookmarkStart w:id="100" w:name="_Toc449911334"/>
      <w:r w:rsidRPr="001D786F">
        <w:rPr>
          <w:rFonts w:ascii="Times New Roman" w:hAnsi="Times New Roman"/>
          <w:i w:val="0"/>
          <w:lang w:eastAsia="ar-SA"/>
        </w:rPr>
        <w:lastRenderedPageBreak/>
        <w:t>Приложение №</w:t>
      </w:r>
      <w:r w:rsidR="001A3E2A" w:rsidRPr="001D786F">
        <w:rPr>
          <w:rFonts w:ascii="Times New Roman" w:hAnsi="Times New Roman"/>
          <w:i w:val="0"/>
          <w:lang w:eastAsia="ar-SA"/>
        </w:rPr>
        <w:t>7</w:t>
      </w:r>
      <w:r w:rsidRPr="001D786F">
        <w:rPr>
          <w:rFonts w:ascii="Times New Roman" w:hAnsi="Times New Roman"/>
          <w:i w:val="0"/>
          <w:lang w:eastAsia="ar-SA"/>
        </w:rPr>
        <w:t xml:space="preserve">. </w:t>
      </w:r>
      <w:r w:rsidR="00A403D6" w:rsidRPr="001D786F">
        <w:rPr>
          <w:rFonts w:ascii="Times New Roman" w:hAnsi="Times New Roman"/>
          <w:b w:val="0"/>
          <w:i w:val="0"/>
          <w:lang w:eastAsia="ar-SA"/>
        </w:rPr>
        <w:t>«</w:t>
      </w:r>
      <w:r w:rsidRPr="001D786F">
        <w:rPr>
          <w:rFonts w:ascii="Times New Roman" w:hAnsi="Times New Roman"/>
          <w:b w:val="0"/>
          <w:i w:val="0"/>
          <w:lang w:eastAsia="ar-SA"/>
        </w:rPr>
        <w:t>Оценка возможности решать серьезные деловые вопросы с сотрудниками и возможности проводить свободное внерабочее время с ними</w:t>
      </w:r>
      <w:r w:rsidR="00055CB6" w:rsidRPr="001D786F">
        <w:rPr>
          <w:rFonts w:ascii="Times New Roman" w:hAnsi="Times New Roman"/>
          <w:b w:val="0"/>
          <w:i w:val="0"/>
          <w:lang w:eastAsia="ar-SA"/>
        </w:rPr>
        <w:t xml:space="preserve"> работников ОКУ «Государственный архив документов по личному составу Липецкой области»</w:t>
      </w:r>
      <w:bookmarkEnd w:id="100"/>
    </w:p>
    <w:tbl>
      <w:tblPr>
        <w:tblStyle w:val="TableGrid"/>
        <w:tblW w:w="0" w:type="auto"/>
        <w:tblLook w:val="04A0" w:firstRow="1" w:lastRow="0" w:firstColumn="1" w:lastColumn="0" w:noHBand="0" w:noVBand="1"/>
      </w:tblPr>
      <w:tblGrid>
        <w:gridCol w:w="4785"/>
        <w:gridCol w:w="4785"/>
      </w:tblGrid>
      <w:tr w:rsidR="00981D83" w:rsidTr="00981D83">
        <w:tc>
          <w:tcPr>
            <w:tcW w:w="4785" w:type="dxa"/>
          </w:tcPr>
          <w:p w:rsidR="00981D83" w:rsidRPr="00981D83" w:rsidRDefault="00981D83" w:rsidP="00981D83">
            <w:pPr>
              <w:rPr>
                <w:i/>
                <w:lang w:eastAsia="ar-SA"/>
              </w:rPr>
            </w:pPr>
            <w:r w:rsidRPr="00981D83">
              <w:rPr>
                <w:i/>
                <w:lang w:eastAsia="ar-SA"/>
              </w:rPr>
              <w:t>Как много коллег смогло бы помочь работникам с выполнением важного задания</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c>
          <w:tcPr>
            <w:tcW w:w="4785" w:type="dxa"/>
          </w:tcPr>
          <w:p w:rsidR="00981D83" w:rsidRPr="00981D83" w:rsidRDefault="00981D83" w:rsidP="00981D83">
            <w:pPr>
              <w:rPr>
                <w:i/>
                <w:lang w:eastAsia="ar-SA"/>
              </w:rPr>
            </w:pPr>
            <w:r w:rsidRPr="00981D83">
              <w:rPr>
                <w:i/>
                <w:lang w:eastAsia="ar-SA"/>
              </w:rPr>
              <w:t>С кем из коллег сотрудники смогли бы запросто встретиться в неформальной обстановке, провести совместно досуг</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-6</w:t>
            </w:r>
            <w:r w:rsidRPr="00054404">
              <w:rPr>
                <w:i/>
                <w:lang w:eastAsia="ar-SA"/>
              </w:rPr>
              <w:t>)</w:t>
            </w:r>
          </w:p>
        </w:tc>
      </w:tr>
      <w:tr w:rsidR="00981D83" w:rsidTr="00981D83">
        <w:tc>
          <w:tcPr>
            <w:tcW w:w="4785" w:type="dxa"/>
          </w:tcPr>
          <w:p w:rsidR="00981D83" w:rsidRPr="00FD5EA2" w:rsidRDefault="00FD5EA2" w:rsidP="00FD5EA2">
            <w:pPr>
              <w:rPr>
                <w:lang w:eastAsia="ar-SA"/>
              </w:rPr>
            </w:pPr>
            <w:r w:rsidRPr="00FD5EA2">
              <w:rPr>
                <w:lang w:eastAsia="ar-SA"/>
              </w:rPr>
              <w:t>Половина коллег. (3)</w:t>
            </w:r>
          </w:p>
          <w:p w:rsidR="00FD5EA2" w:rsidRPr="00FD5EA2" w:rsidRDefault="00FD5EA2" w:rsidP="00FD5EA2">
            <w:pPr>
              <w:rPr>
                <w:lang w:eastAsia="ar-SA"/>
              </w:rPr>
            </w:pPr>
            <w:r w:rsidRPr="00FD5EA2">
              <w:rPr>
                <w:lang w:eastAsia="ar-SA"/>
              </w:rPr>
              <w:t>Только один человек. (2)</w:t>
            </w:r>
          </w:p>
          <w:p w:rsidR="00FD5EA2" w:rsidRDefault="00FD5EA2" w:rsidP="00FD5EA2">
            <w:pPr>
              <w:rPr>
                <w:sz w:val="28"/>
                <w:lang w:eastAsia="ar-SA"/>
              </w:rPr>
            </w:pPr>
            <w:r w:rsidRPr="00FD5EA2">
              <w:rPr>
                <w:lang w:eastAsia="ar-SA"/>
              </w:rPr>
              <w:t>Никто. (1)</w:t>
            </w:r>
          </w:p>
        </w:tc>
        <w:tc>
          <w:tcPr>
            <w:tcW w:w="4785" w:type="dxa"/>
          </w:tcPr>
          <w:p w:rsidR="00FD5EA2" w:rsidRPr="00FD5EA2" w:rsidRDefault="00FD5EA2" w:rsidP="00FD5EA2">
            <w:pPr>
              <w:rPr>
                <w:lang w:eastAsia="ar-SA"/>
              </w:rPr>
            </w:pPr>
            <w:r w:rsidRPr="00FD5EA2">
              <w:rPr>
                <w:lang w:eastAsia="ar-SA"/>
              </w:rPr>
              <w:t>Со всеми коллегами (1).</w:t>
            </w:r>
          </w:p>
          <w:p w:rsidR="00981D83" w:rsidRPr="00FD5EA2" w:rsidRDefault="00FD5EA2" w:rsidP="00FD5EA2">
            <w:pPr>
              <w:rPr>
                <w:lang w:eastAsia="ar-SA"/>
              </w:rPr>
            </w:pPr>
            <w:r w:rsidRPr="00FD5EA2">
              <w:rPr>
                <w:lang w:eastAsia="ar-SA"/>
              </w:rPr>
              <w:t>С половиной коллег. (3)</w:t>
            </w:r>
          </w:p>
          <w:p w:rsidR="00FD5EA2" w:rsidRDefault="00FD5EA2" w:rsidP="00FD5EA2">
            <w:pPr>
              <w:rPr>
                <w:sz w:val="28"/>
                <w:lang w:eastAsia="ar-SA"/>
              </w:rPr>
            </w:pPr>
            <w:r w:rsidRPr="00FD5EA2">
              <w:rPr>
                <w:lang w:eastAsia="ar-SA"/>
              </w:rPr>
              <w:t>Только с одним человеком. (2)</w:t>
            </w:r>
          </w:p>
        </w:tc>
      </w:tr>
    </w:tbl>
    <w:p w:rsidR="0040528D" w:rsidRPr="00F82870" w:rsidRDefault="0040528D" w:rsidP="00F82870">
      <w:pPr>
        <w:spacing w:after="240"/>
        <w:rPr>
          <w:sz w:val="28"/>
          <w:lang w:eastAsia="ar-SA"/>
        </w:rPr>
      </w:pPr>
    </w:p>
    <w:p w:rsidR="002C743B" w:rsidRPr="001D786F" w:rsidRDefault="002C743B" w:rsidP="001D786F">
      <w:pPr>
        <w:pStyle w:val="Heading2"/>
        <w:spacing w:before="0" w:after="240" w:line="360" w:lineRule="auto"/>
        <w:rPr>
          <w:rFonts w:ascii="Times New Roman" w:hAnsi="Times New Roman"/>
          <w:b w:val="0"/>
          <w:i w:val="0"/>
          <w:lang w:eastAsia="ar-SA"/>
        </w:rPr>
      </w:pPr>
      <w:bookmarkStart w:id="101" w:name="_Toc449911335"/>
      <w:r w:rsidRPr="001D786F">
        <w:rPr>
          <w:rFonts w:ascii="Times New Roman" w:hAnsi="Times New Roman"/>
          <w:i w:val="0"/>
          <w:lang w:eastAsia="ar-SA"/>
        </w:rPr>
        <w:t>Приложение №8.</w:t>
      </w:r>
      <w:r w:rsidR="0096543C" w:rsidRPr="001D786F">
        <w:rPr>
          <w:rFonts w:ascii="Times New Roman" w:hAnsi="Times New Roman"/>
          <w:i w:val="0"/>
          <w:lang w:eastAsia="ar-SA"/>
        </w:rPr>
        <w:t xml:space="preserve"> </w:t>
      </w:r>
      <w:r w:rsidR="0096543C" w:rsidRPr="001D786F">
        <w:rPr>
          <w:rFonts w:ascii="Times New Roman" w:hAnsi="Times New Roman"/>
          <w:b w:val="0"/>
          <w:i w:val="0"/>
          <w:lang w:eastAsia="ar-SA"/>
        </w:rPr>
        <w:t>«Фотографии рабочих мест трудового коллектива ОКУ «Государственный архив документов по личному составу по Липецкой области»</w:t>
      </w:r>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8120D" w:rsidTr="0028120D">
        <w:tc>
          <w:tcPr>
            <w:tcW w:w="4785" w:type="dxa"/>
          </w:tcPr>
          <w:p w:rsidR="0028120D" w:rsidRDefault="0028120D" w:rsidP="0028120D">
            <w:pPr>
              <w:spacing w:after="240"/>
              <w:rPr>
                <w:sz w:val="28"/>
                <w:lang w:eastAsia="ar-SA"/>
              </w:rPr>
            </w:pPr>
            <w:r>
              <w:rPr>
                <w:noProof/>
                <w:sz w:val="28"/>
              </w:rPr>
              <w:drawing>
                <wp:inline distT="0" distB="0" distL="0" distR="0" wp14:anchorId="61292013" wp14:editId="01C06148">
                  <wp:extent cx="3099600" cy="4140000"/>
                  <wp:effectExtent l="0" t="0" r="5715" b="0"/>
                  <wp:docPr id="6" name="Picture 6" descr="D:\универ\15-16г\охох\фотки архив\гулевска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ивер\15-16г\охох\фотки архив\гулевская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600" cy="4140000"/>
                          </a:xfrm>
                          <a:prstGeom prst="rect">
                            <a:avLst/>
                          </a:prstGeom>
                          <a:noFill/>
                          <a:ln>
                            <a:noFill/>
                          </a:ln>
                        </pic:spPr>
                      </pic:pic>
                    </a:graphicData>
                  </a:graphic>
                </wp:inline>
              </w:drawing>
            </w:r>
          </w:p>
          <w:p w:rsidR="0028120D" w:rsidRDefault="0028120D" w:rsidP="0028120D">
            <w:pPr>
              <w:spacing w:line="360" w:lineRule="auto"/>
              <w:rPr>
                <w:sz w:val="28"/>
                <w:lang w:eastAsia="ar-SA"/>
              </w:rPr>
            </w:pPr>
            <w:r>
              <w:rPr>
                <w:sz w:val="28"/>
                <w:lang w:eastAsia="ar-SA"/>
              </w:rPr>
              <w:t>Фотография №1.</w:t>
            </w:r>
          </w:p>
        </w:tc>
        <w:tc>
          <w:tcPr>
            <w:tcW w:w="4785" w:type="dxa"/>
          </w:tcPr>
          <w:p w:rsidR="0028120D" w:rsidRDefault="0028120D" w:rsidP="0028120D">
            <w:pPr>
              <w:spacing w:after="240"/>
              <w:rPr>
                <w:sz w:val="28"/>
                <w:lang w:eastAsia="ar-SA"/>
              </w:rPr>
            </w:pPr>
            <w:r>
              <w:rPr>
                <w:noProof/>
                <w:sz w:val="28"/>
              </w:rPr>
              <w:drawing>
                <wp:inline distT="0" distB="0" distL="0" distR="0" wp14:anchorId="4C60BB9B" wp14:editId="360A08D8">
                  <wp:extent cx="3099600" cy="4140000"/>
                  <wp:effectExtent l="0" t="0" r="5715" b="0"/>
                  <wp:docPr id="7" name="Picture 7" descr="D:\универ\15-16г\охох\фотки архив\ерём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нивер\15-16г\охох\фотки архив\ерёмина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9600" cy="4140000"/>
                          </a:xfrm>
                          <a:prstGeom prst="rect">
                            <a:avLst/>
                          </a:prstGeom>
                          <a:noFill/>
                          <a:ln>
                            <a:noFill/>
                          </a:ln>
                        </pic:spPr>
                      </pic:pic>
                    </a:graphicData>
                  </a:graphic>
                </wp:inline>
              </w:drawing>
            </w:r>
          </w:p>
          <w:p w:rsidR="0028120D" w:rsidRDefault="0028120D" w:rsidP="002C743B">
            <w:pPr>
              <w:spacing w:after="240" w:line="360" w:lineRule="auto"/>
              <w:rPr>
                <w:sz w:val="28"/>
                <w:lang w:eastAsia="ar-SA"/>
              </w:rPr>
            </w:pPr>
            <w:r>
              <w:rPr>
                <w:sz w:val="28"/>
                <w:lang w:eastAsia="ar-SA"/>
              </w:rPr>
              <w:t>Фотография №2.</w:t>
            </w:r>
          </w:p>
        </w:tc>
      </w:tr>
    </w:tbl>
    <w:p w:rsidR="0028120D" w:rsidRDefault="0028120D" w:rsidP="002C743B">
      <w:pPr>
        <w:spacing w:after="240" w:line="360" w:lineRule="auto"/>
        <w:rPr>
          <w:sz w:val="28"/>
          <w:lang w:eastAsia="ar-SA"/>
        </w:rPr>
      </w:pPr>
    </w:p>
    <w:p w:rsidR="00645E1C" w:rsidRDefault="00645E1C" w:rsidP="0096543C">
      <w:pPr>
        <w:spacing w:line="360" w:lineRule="auto"/>
        <w:rPr>
          <w:sz w:val="28"/>
          <w:lang w:eastAsia="ar-SA"/>
        </w:rPr>
        <w:sectPr w:rsidR="00645E1C" w:rsidSect="0081552F">
          <w:pgSz w:w="11906" w:h="16838"/>
          <w:pgMar w:top="1134" w:right="851" w:bottom="1134" w:left="1701" w:header="709" w:footer="709" w:gutter="0"/>
          <w:cols w:space="708"/>
          <w:docGrid w:linePitch="360"/>
        </w:sectPr>
      </w:pPr>
    </w:p>
    <w:p w:rsidR="0096543C" w:rsidRDefault="0096543C" w:rsidP="0096543C">
      <w:pPr>
        <w:spacing w:line="360" w:lineRule="auto"/>
        <w:rPr>
          <w:sz w:val="28"/>
          <w:lang w:eastAsia="ar-SA"/>
        </w:rPr>
      </w:pPr>
    </w:p>
    <w:tbl>
      <w:tblPr>
        <w:tblStyle w:val="TableGrid"/>
        <w:tblW w:w="12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5103"/>
      </w:tblGrid>
      <w:tr w:rsidR="0028120D" w:rsidTr="00977B52">
        <w:trPr>
          <w:trHeight w:val="6181"/>
        </w:trPr>
        <w:tc>
          <w:tcPr>
            <w:tcW w:w="7338" w:type="dxa"/>
          </w:tcPr>
          <w:p w:rsidR="0028120D" w:rsidRDefault="0028120D" w:rsidP="0096543C">
            <w:pPr>
              <w:spacing w:line="360" w:lineRule="auto"/>
              <w:rPr>
                <w:sz w:val="28"/>
                <w:lang w:eastAsia="ar-SA"/>
              </w:rPr>
            </w:pPr>
            <w:r>
              <w:rPr>
                <w:noProof/>
                <w:sz w:val="28"/>
              </w:rPr>
              <w:drawing>
                <wp:inline distT="0" distB="0" distL="0" distR="0" wp14:anchorId="717F8C22" wp14:editId="452FF00F">
                  <wp:extent cx="4140000" cy="3114000"/>
                  <wp:effectExtent l="0" t="0" r="0" b="0"/>
                  <wp:docPr id="8" name="Picture 8" descr="D:\универ\15-16г\охох\фотки архив\ерём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нивер\15-16г\охох\фотки архив\ерёмина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0000" cy="3114000"/>
                          </a:xfrm>
                          <a:prstGeom prst="rect">
                            <a:avLst/>
                          </a:prstGeom>
                          <a:noFill/>
                          <a:ln>
                            <a:noFill/>
                          </a:ln>
                        </pic:spPr>
                      </pic:pic>
                    </a:graphicData>
                  </a:graphic>
                </wp:inline>
              </w:drawing>
            </w:r>
          </w:p>
          <w:p w:rsidR="0028120D" w:rsidRDefault="0028120D" w:rsidP="0096543C">
            <w:pPr>
              <w:spacing w:line="360" w:lineRule="auto"/>
              <w:rPr>
                <w:sz w:val="28"/>
                <w:lang w:eastAsia="ar-SA"/>
              </w:rPr>
            </w:pPr>
            <w:r>
              <w:rPr>
                <w:sz w:val="28"/>
                <w:lang w:eastAsia="ar-SA"/>
              </w:rPr>
              <w:t>Фотография №3.</w:t>
            </w:r>
          </w:p>
        </w:tc>
        <w:tc>
          <w:tcPr>
            <w:tcW w:w="5103" w:type="dxa"/>
          </w:tcPr>
          <w:p w:rsidR="0028120D" w:rsidRDefault="0028120D" w:rsidP="0096543C">
            <w:pPr>
              <w:spacing w:line="360" w:lineRule="auto"/>
              <w:rPr>
                <w:sz w:val="28"/>
                <w:lang w:eastAsia="ar-SA"/>
              </w:rPr>
            </w:pPr>
            <w:r>
              <w:rPr>
                <w:noProof/>
                <w:sz w:val="28"/>
              </w:rPr>
              <w:drawing>
                <wp:inline distT="0" distB="0" distL="0" distR="0" wp14:anchorId="5B194517" wp14:editId="737C74CB">
                  <wp:extent cx="3106800" cy="4140000"/>
                  <wp:effectExtent l="0" t="0" r="0" b="0"/>
                  <wp:docPr id="9" name="Picture 9" descr="D:\универ\15-16г\охох\фотки архив\нестеро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15-16г\охох\фотки архив\нестерова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6800" cy="4140000"/>
                          </a:xfrm>
                          <a:prstGeom prst="rect">
                            <a:avLst/>
                          </a:prstGeom>
                          <a:noFill/>
                          <a:ln>
                            <a:noFill/>
                          </a:ln>
                        </pic:spPr>
                      </pic:pic>
                    </a:graphicData>
                  </a:graphic>
                </wp:inline>
              </w:drawing>
            </w:r>
          </w:p>
          <w:p w:rsidR="0028120D" w:rsidRDefault="0028120D" w:rsidP="0096543C">
            <w:pPr>
              <w:spacing w:line="360" w:lineRule="auto"/>
              <w:rPr>
                <w:sz w:val="28"/>
                <w:lang w:eastAsia="ar-SA"/>
              </w:rPr>
            </w:pPr>
            <w:r>
              <w:rPr>
                <w:sz w:val="28"/>
                <w:lang w:eastAsia="ar-SA"/>
              </w:rPr>
              <w:t>Фотография №4.</w:t>
            </w:r>
          </w:p>
        </w:tc>
      </w:tr>
    </w:tbl>
    <w:p w:rsidR="0028120D" w:rsidRDefault="0028120D" w:rsidP="0096543C">
      <w:pPr>
        <w:spacing w:line="360" w:lineRule="auto"/>
        <w:rPr>
          <w:sz w:val="28"/>
          <w:lang w:eastAsia="ar-SA"/>
        </w:rPr>
      </w:pPr>
    </w:p>
    <w:p w:rsidR="0096543C" w:rsidRDefault="0096543C" w:rsidP="002C743B">
      <w:pPr>
        <w:spacing w:after="240" w:line="360" w:lineRule="auto"/>
        <w:rPr>
          <w:sz w:val="28"/>
          <w:lang w:eastAsia="ar-SA"/>
        </w:rPr>
      </w:pPr>
    </w:p>
    <w:p w:rsidR="0096543C" w:rsidRDefault="0096543C" w:rsidP="002C743B">
      <w:pPr>
        <w:spacing w:after="240" w:line="360" w:lineRule="auto"/>
        <w:rPr>
          <w:sz w:val="2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F66AD9" w:rsidTr="00D255FB">
        <w:tc>
          <w:tcPr>
            <w:tcW w:w="7393" w:type="dxa"/>
          </w:tcPr>
          <w:p w:rsidR="00F66AD9" w:rsidRDefault="00F66AD9" w:rsidP="00F66AD9">
            <w:pPr>
              <w:spacing w:after="240"/>
              <w:rPr>
                <w:sz w:val="28"/>
                <w:lang w:eastAsia="ar-SA"/>
              </w:rPr>
            </w:pPr>
            <w:r>
              <w:rPr>
                <w:noProof/>
                <w:sz w:val="28"/>
              </w:rPr>
              <w:lastRenderedPageBreak/>
              <w:drawing>
                <wp:inline distT="0" distB="0" distL="0" distR="0" wp14:anchorId="0899901A" wp14:editId="0639EEC5">
                  <wp:extent cx="4140000" cy="3106800"/>
                  <wp:effectExtent l="0" t="0" r="0" b="0"/>
                  <wp:docPr id="10" name="Picture 10" descr="D:\универ\15-16г\охох\фотки архив\ерём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нивер\15-16г\охох\фотки архив\ерёмина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000" cy="3106800"/>
                          </a:xfrm>
                          <a:prstGeom prst="rect">
                            <a:avLst/>
                          </a:prstGeom>
                          <a:noFill/>
                          <a:ln>
                            <a:noFill/>
                          </a:ln>
                        </pic:spPr>
                      </pic:pic>
                    </a:graphicData>
                  </a:graphic>
                </wp:inline>
              </w:drawing>
            </w:r>
          </w:p>
          <w:p w:rsidR="00F66AD9" w:rsidRDefault="00F66AD9" w:rsidP="002C743B">
            <w:pPr>
              <w:spacing w:after="240" w:line="360" w:lineRule="auto"/>
              <w:rPr>
                <w:sz w:val="28"/>
                <w:lang w:eastAsia="ar-SA"/>
              </w:rPr>
            </w:pPr>
            <w:r>
              <w:rPr>
                <w:sz w:val="28"/>
                <w:lang w:eastAsia="ar-SA"/>
              </w:rPr>
              <w:t>Фотография №</w:t>
            </w:r>
            <w:r w:rsidR="00977B52">
              <w:rPr>
                <w:sz w:val="28"/>
                <w:lang w:eastAsia="ar-SA"/>
              </w:rPr>
              <w:t>5</w:t>
            </w:r>
            <w:r>
              <w:rPr>
                <w:sz w:val="28"/>
                <w:lang w:eastAsia="ar-SA"/>
              </w:rPr>
              <w:t>.</w:t>
            </w:r>
          </w:p>
        </w:tc>
        <w:tc>
          <w:tcPr>
            <w:tcW w:w="7393" w:type="dxa"/>
          </w:tcPr>
          <w:p w:rsidR="00F66AD9" w:rsidRDefault="00F66AD9" w:rsidP="00F66AD9">
            <w:pPr>
              <w:spacing w:after="240"/>
              <w:rPr>
                <w:sz w:val="28"/>
                <w:lang w:eastAsia="ar-SA"/>
              </w:rPr>
            </w:pPr>
            <w:r>
              <w:rPr>
                <w:noProof/>
                <w:sz w:val="28"/>
              </w:rPr>
              <w:drawing>
                <wp:inline distT="0" distB="0" distL="0" distR="0" wp14:anchorId="7789AD51" wp14:editId="77CAEDA4">
                  <wp:extent cx="4140000" cy="3106800"/>
                  <wp:effectExtent l="0" t="0" r="0" b="0"/>
                  <wp:docPr id="11" name="Picture 11" descr="D:\универ\15-16г\охох\фотки архив\логи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нивер\15-16г\охох\фотки архив\логинова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0000" cy="3106800"/>
                          </a:xfrm>
                          <a:prstGeom prst="rect">
                            <a:avLst/>
                          </a:prstGeom>
                          <a:noFill/>
                          <a:ln>
                            <a:noFill/>
                          </a:ln>
                        </pic:spPr>
                      </pic:pic>
                    </a:graphicData>
                  </a:graphic>
                </wp:inline>
              </w:drawing>
            </w:r>
          </w:p>
          <w:p w:rsidR="00F66AD9" w:rsidRDefault="00F66AD9" w:rsidP="002C743B">
            <w:pPr>
              <w:spacing w:after="240" w:line="360" w:lineRule="auto"/>
              <w:rPr>
                <w:sz w:val="28"/>
                <w:lang w:eastAsia="ar-SA"/>
              </w:rPr>
            </w:pPr>
            <w:r>
              <w:rPr>
                <w:sz w:val="28"/>
                <w:lang w:eastAsia="ar-SA"/>
              </w:rPr>
              <w:t>Фотография №</w:t>
            </w:r>
            <w:r w:rsidR="00977B52">
              <w:rPr>
                <w:sz w:val="28"/>
                <w:lang w:eastAsia="ar-SA"/>
              </w:rPr>
              <w:t>6</w:t>
            </w:r>
            <w:r>
              <w:rPr>
                <w:sz w:val="28"/>
                <w:lang w:eastAsia="ar-SA"/>
              </w:rPr>
              <w:t>.</w:t>
            </w:r>
          </w:p>
        </w:tc>
      </w:tr>
      <w:tr w:rsidR="00F66AD9" w:rsidTr="00D255FB">
        <w:tc>
          <w:tcPr>
            <w:tcW w:w="7393" w:type="dxa"/>
          </w:tcPr>
          <w:p w:rsidR="00F66AD9" w:rsidRDefault="00F66AD9" w:rsidP="00977B52">
            <w:pPr>
              <w:spacing w:after="240"/>
              <w:rPr>
                <w:sz w:val="28"/>
                <w:lang w:eastAsia="ar-SA"/>
              </w:rPr>
            </w:pPr>
            <w:r>
              <w:rPr>
                <w:noProof/>
                <w:sz w:val="28"/>
              </w:rPr>
              <w:lastRenderedPageBreak/>
              <w:drawing>
                <wp:inline distT="0" distB="0" distL="0" distR="0" wp14:anchorId="3F0B981A" wp14:editId="3AD6EA19">
                  <wp:extent cx="4320000" cy="3243600"/>
                  <wp:effectExtent l="0" t="0" r="4445" b="0"/>
                  <wp:docPr id="12" name="Picture 12" descr="D:\универ\15-16г\охох\фотки архив\монако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нивер\15-16г\охох\фотки архив\монакова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rsidR="00977B52" w:rsidRDefault="00977B52" w:rsidP="002C743B">
            <w:pPr>
              <w:spacing w:after="240" w:line="360" w:lineRule="auto"/>
              <w:rPr>
                <w:sz w:val="28"/>
                <w:lang w:eastAsia="ar-SA"/>
              </w:rPr>
            </w:pPr>
            <w:r>
              <w:rPr>
                <w:sz w:val="28"/>
                <w:lang w:eastAsia="ar-SA"/>
              </w:rPr>
              <w:t>Фотография №</w:t>
            </w:r>
            <w:r w:rsidR="00D255FB">
              <w:rPr>
                <w:sz w:val="28"/>
                <w:lang w:eastAsia="ar-SA"/>
              </w:rPr>
              <w:t>7</w:t>
            </w:r>
            <w:r>
              <w:rPr>
                <w:sz w:val="28"/>
                <w:lang w:eastAsia="ar-SA"/>
              </w:rPr>
              <w:t>.</w:t>
            </w:r>
          </w:p>
        </w:tc>
        <w:tc>
          <w:tcPr>
            <w:tcW w:w="7393" w:type="dxa"/>
          </w:tcPr>
          <w:p w:rsidR="00F66AD9" w:rsidRDefault="00F66AD9" w:rsidP="002C743B">
            <w:pPr>
              <w:spacing w:after="240" w:line="360" w:lineRule="auto"/>
              <w:rPr>
                <w:sz w:val="28"/>
                <w:lang w:eastAsia="ar-SA"/>
              </w:rPr>
            </w:pPr>
          </w:p>
        </w:tc>
      </w:tr>
    </w:tbl>
    <w:p w:rsidR="0096543C" w:rsidRDefault="0096543C" w:rsidP="002C743B">
      <w:pPr>
        <w:spacing w:after="240" w:line="360" w:lineRule="auto"/>
        <w:rPr>
          <w:sz w:val="28"/>
          <w:lang w:eastAsia="ar-SA"/>
        </w:rPr>
      </w:pPr>
    </w:p>
    <w:p w:rsidR="0096543C" w:rsidRDefault="0096543C" w:rsidP="002C743B">
      <w:pPr>
        <w:spacing w:after="240" w:line="360" w:lineRule="auto"/>
        <w:rPr>
          <w:sz w:val="28"/>
          <w:lang w:eastAsia="ar-SA"/>
        </w:rPr>
      </w:pPr>
    </w:p>
    <w:p w:rsidR="00645E1C" w:rsidRDefault="00645E1C" w:rsidP="002C743B">
      <w:pPr>
        <w:spacing w:after="240" w:line="360" w:lineRule="auto"/>
        <w:rPr>
          <w:sz w:val="28"/>
          <w:lang w:eastAsia="ar-SA"/>
        </w:rPr>
        <w:sectPr w:rsidR="00645E1C" w:rsidSect="0081552F">
          <w:pgSz w:w="16838" w:h="11906" w:orient="landscape"/>
          <w:pgMar w:top="851" w:right="1134" w:bottom="1701" w:left="1134" w:header="709" w:footer="709" w:gutter="0"/>
          <w:cols w:space="708"/>
          <w:docGrid w:linePitch="360"/>
        </w:sectPr>
      </w:pPr>
    </w:p>
    <w:p w:rsidR="00FE4797" w:rsidRPr="001D786F" w:rsidRDefault="00FE4797" w:rsidP="001D786F">
      <w:pPr>
        <w:pStyle w:val="Heading2"/>
        <w:spacing w:before="0" w:after="240" w:line="360" w:lineRule="auto"/>
        <w:rPr>
          <w:rFonts w:ascii="Times New Roman" w:hAnsi="Times New Roman"/>
          <w:b w:val="0"/>
          <w:i w:val="0"/>
          <w:lang w:eastAsia="ar-SA"/>
        </w:rPr>
      </w:pPr>
      <w:bookmarkStart w:id="102" w:name="_Toc449911336"/>
      <w:r w:rsidRPr="001D786F">
        <w:rPr>
          <w:rFonts w:ascii="Times New Roman" w:hAnsi="Times New Roman"/>
          <w:i w:val="0"/>
          <w:lang w:eastAsia="ar-SA"/>
        </w:rPr>
        <w:lastRenderedPageBreak/>
        <w:t xml:space="preserve">Приложение №9. </w:t>
      </w:r>
      <w:r w:rsidR="00A403D6" w:rsidRPr="001D786F">
        <w:rPr>
          <w:rFonts w:ascii="Times New Roman" w:hAnsi="Times New Roman"/>
          <w:b w:val="0"/>
          <w:i w:val="0"/>
          <w:lang w:eastAsia="ar-SA"/>
        </w:rPr>
        <w:t>«</w:t>
      </w:r>
      <w:r w:rsidRPr="001D786F">
        <w:rPr>
          <w:rFonts w:ascii="Times New Roman" w:hAnsi="Times New Roman"/>
          <w:b w:val="0"/>
          <w:i w:val="0"/>
          <w:lang w:eastAsia="ar-SA"/>
        </w:rPr>
        <w:t>Социально-демографические характеристики и определение стиля руководства начальства работниками ООО «КомпасЛидера»</w:t>
      </w:r>
      <w:bookmarkEnd w:id="102"/>
    </w:p>
    <w:tbl>
      <w:tblPr>
        <w:tblStyle w:val="TableGrid"/>
        <w:tblW w:w="0" w:type="auto"/>
        <w:tblLook w:val="04A0" w:firstRow="1" w:lastRow="0" w:firstColumn="1" w:lastColumn="0" w:noHBand="0" w:noVBand="1"/>
      </w:tblPr>
      <w:tblGrid>
        <w:gridCol w:w="518"/>
        <w:gridCol w:w="865"/>
        <w:gridCol w:w="4253"/>
        <w:gridCol w:w="1842"/>
        <w:gridCol w:w="2092"/>
      </w:tblGrid>
      <w:tr w:rsidR="00FE4797" w:rsidTr="00FE4797">
        <w:tc>
          <w:tcPr>
            <w:tcW w:w="518" w:type="dxa"/>
          </w:tcPr>
          <w:p w:rsidR="00FE4797" w:rsidRDefault="00FE4797" w:rsidP="001C4F11">
            <w:pPr>
              <w:spacing w:line="360" w:lineRule="auto"/>
              <w:jc w:val="both"/>
              <w:rPr>
                <w:sz w:val="28"/>
                <w:szCs w:val="28"/>
              </w:rPr>
            </w:pPr>
            <w:r>
              <w:rPr>
                <w:sz w:val="28"/>
                <w:szCs w:val="28"/>
              </w:rPr>
              <w:t>№</w:t>
            </w:r>
          </w:p>
        </w:tc>
        <w:tc>
          <w:tcPr>
            <w:tcW w:w="865" w:type="dxa"/>
          </w:tcPr>
          <w:p w:rsidR="00FE4797" w:rsidRDefault="00FE4797" w:rsidP="001C4F11">
            <w:pPr>
              <w:spacing w:line="360" w:lineRule="auto"/>
              <w:jc w:val="both"/>
              <w:rPr>
                <w:sz w:val="28"/>
                <w:szCs w:val="28"/>
              </w:rPr>
            </w:pPr>
            <w:r>
              <w:rPr>
                <w:sz w:val="28"/>
                <w:szCs w:val="28"/>
              </w:rPr>
              <w:t>Пол</w:t>
            </w:r>
          </w:p>
        </w:tc>
        <w:tc>
          <w:tcPr>
            <w:tcW w:w="4253" w:type="dxa"/>
          </w:tcPr>
          <w:p w:rsidR="00FE4797" w:rsidRDefault="00FE4797" w:rsidP="001C4F11">
            <w:pPr>
              <w:spacing w:line="360" w:lineRule="auto"/>
              <w:jc w:val="both"/>
              <w:rPr>
                <w:sz w:val="28"/>
                <w:szCs w:val="28"/>
              </w:rPr>
            </w:pPr>
            <w:r>
              <w:rPr>
                <w:sz w:val="28"/>
                <w:szCs w:val="28"/>
              </w:rPr>
              <w:t>Стиль руководства начальника</w:t>
            </w:r>
          </w:p>
        </w:tc>
        <w:tc>
          <w:tcPr>
            <w:tcW w:w="1842" w:type="dxa"/>
          </w:tcPr>
          <w:p w:rsidR="00FE4797" w:rsidRDefault="00FE4797" w:rsidP="001C4F11">
            <w:pPr>
              <w:spacing w:line="360" w:lineRule="auto"/>
              <w:jc w:val="both"/>
              <w:rPr>
                <w:sz w:val="28"/>
                <w:szCs w:val="28"/>
              </w:rPr>
            </w:pPr>
            <w:r>
              <w:rPr>
                <w:sz w:val="28"/>
                <w:szCs w:val="28"/>
              </w:rPr>
              <w:t>Возраст</w:t>
            </w:r>
          </w:p>
        </w:tc>
        <w:tc>
          <w:tcPr>
            <w:tcW w:w="2092" w:type="dxa"/>
          </w:tcPr>
          <w:p w:rsidR="00FE4797" w:rsidRDefault="00FE4797" w:rsidP="001C4F11">
            <w:pPr>
              <w:spacing w:line="360" w:lineRule="auto"/>
              <w:jc w:val="both"/>
              <w:rPr>
                <w:sz w:val="28"/>
                <w:szCs w:val="28"/>
              </w:rPr>
            </w:pPr>
            <w:r>
              <w:rPr>
                <w:sz w:val="28"/>
                <w:szCs w:val="28"/>
              </w:rPr>
              <w:t>Опыт работы</w:t>
            </w:r>
          </w:p>
        </w:tc>
      </w:tr>
      <w:tr w:rsidR="00FE4797" w:rsidTr="00FE4797">
        <w:tc>
          <w:tcPr>
            <w:tcW w:w="518" w:type="dxa"/>
          </w:tcPr>
          <w:p w:rsidR="00FE4797" w:rsidRDefault="00FE4797" w:rsidP="001C4F11">
            <w:pPr>
              <w:spacing w:line="360" w:lineRule="auto"/>
              <w:jc w:val="center"/>
              <w:rPr>
                <w:sz w:val="28"/>
                <w:szCs w:val="28"/>
              </w:rPr>
            </w:pPr>
            <w:r>
              <w:rPr>
                <w:sz w:val="28"/>
                <w:szCs w:val="28"/>
              </w:rPr>
              <w:t>1</w:t>
            </w:r>
          </w:p>
        </w:tc>
        <w:tc>
          <w:tcPr>
            <w:tcW w:w="865" w:type="dxa"/>
          </w:tcPr>
          <w:p w:rsidR="00FE4797" w:rsidRDefault="00FE4797" w:rsidP="001C4F11">
            <w:pPr>
              <w:spacing w:line="360" w:lineRule="auto"/>
              <w:jc w:val="center"/>
              <w:rPr>
                <w:sz w:val="28"/>
                <w:szCs w:val="28"/>
              </w:rPr>
            </w:pPr>
            <w:r>
              <w:rPr>
                <w:sz w:val="28"/>
                <w:szCs w:val="28"/>
              </w:rPr>
              <w:t>ж</w:t>
            </w:r>
          </w:p>
        </w:tc>
        <w:tc>
          <w:tcPr>
            <w:tcW w:w="4253" w:type="dxa"/>
          </w:tcPr>
          <w:p w:rsidR="00FE4797" w:rsidRDefault="00492ABD" w:rsidP="001C4F11">
            <w:pPr>
              <w:spacing w:line="360" w:lineRule="auto"/>
              <w:jc w:val="center"/>
              <w:rPr>
                <w:sz w:val="28"/>
                <w:szCs w:val="28"/>
              </w:rPr>
            </w:pPr>
            <w:r>
              <w:rPr>
                <w:sz w:val="28"/>
                <w:szCs w:val="28"/>
              </w:rPr>
              <w:t>Попустительский</w:t>
            </w:r>
          </w:p>
        </w:tc>
        <w:tc>
          <w:tcPr>
            <w:tcW w:w="1842" w:type="dxa"/>
            <w:vAlign w:val="bottom"/>
          </w:tcPr>
          <w:p w:rsidR="00FE4797" w:rsidRPr="002E76E7" w:rsidRDefault="00FE4797" w:rsidP="001C4F11">
            <w:pPr>
              <w:spacing w:line="360" w:lineRule="auto"/>
              <w:jc w:val="center"/>
              <w:rPr>
                <w:sz w:val="28"/>
                <w:szCs w:val="28"/>
              </w:rPr>
            </w:pPr>
            <w:r w:rsidRPr="002E76E7">
              <w:rPr>
                <w:sz w:val="28"/>
                <w:szCs w:val="28"/>
              </w:rPr>
              <w:t>26-30 лет</w:t>
            </w:r>
          </w:p>
        </w:tc>
        <w:tc>
          <w:tcPr>
            <w:tcW w:w="2092" w:type="dxa"/>
            <w:vAlign w:val="bottom"/>
          </w:tcPr>
          <w:p w:rsidR="00FE4797" w:rsidRPr="002E76E7" w:rsidRDefault="00FE4797" w:rsidP="001C4F11">
            <w:pPr>
              <w:spacing w:line="360" w:lineRule="auto"/>
              <w:jc w:val="center"/>
              <w:rPr>
                <w:sz w:val="28"/>
                <w:szCs w:val="28"/>
              </w:rPr>
            </w:pPr>
            <w:r w:rsidRPr="002E76E7">
              <w:rPr>
                <w:sz w:val="28"/>
                <w:szCs w:val="28"/>
              </w:rPr>
              <w:t>Больше 3-х лет</w:t>
            </w:r>
          </w:p>
        </w:tc>
      </w:tr>
      <w:tr w:rsidR="00FE4797" w:rsidTr="00FE4797">
        <w:tc>
          <w:tcPr>
            <w:tcW w:w="518" w:type="dxa"/>
          </w:tcPr>
          <w:p w:rsidR="00FE4797" w:rsidRDefault="00FE4797" w:rsidP="001C4F11">
            <w:pPr>
              <w:spacing w:line="360" w:lineRule="auto"/>
              <w:jc w:val="center"/>
              <w:rPr>
                <w:sz w:val="28"/>
                <w:szCs w:val="28"/>
              </w:rPr>
            </w:pPr>
            <w:r>
              <w:rPr>
                <w:sz w:val="28"/>
                <w:szCs w:val="28"/>
              </w:rPr>
              <w:t>2</w:t>
            </w:r>
          </w:p>
        </w:tc>
        <w:tc>
          <w:tcPr>
            <w:tcW w:w="865" w:type="dxa"/>
          </w:tcPr>
          <w:p w:rsidR="00FE4797" w:rsidRDefault="00FE4797" w:rsidP="001C4F11">
            <w:pPr>
              <w:spacing w:line="360" w:lineRule="auto"/>
              <w:jc w:val="center"/>
              <w:rPr>
                <w:sz w:val="28"/>
                <w:szCs w:val="28"/>
              </w:rPr>
            </w:pPr>
            <w:r>
              <w:rPr>
                <w:sz w:val="28"/>
                <w:szCs w:val="28"/>
              </w:rPr>
              <w:t>ж</w:t>
            </w:r>
          </w:p>
        </w:tc>
        <w:tc>
          <w:tcPr>
            <w:tcW w:w="4253" w:type="dxa"/>
          </w:tcPr>
          <w:p w:rsidR="00FE4797" w:rsidRDefault="00FE4797" w:rsidP="001C4F11">
            <w:pPr>
              <w:spacing w:line="360" w:lineRule="auto"/>
              <w:jc w:val="center"/>
              <w:rPr>
                <w:sz w:val="28"/>
                <w:szCs w:val="28"/>
              </w:rPr>
            </w:pPr>
            <w:r>
              <w:rPr>
                <w:sz w:val="28"/>
                <w:szCs w:val="28"/>
              </w:rPr>
              <w:t>Коллегиальный</w:t>
            </w:r>
          </w:p>
        </w:tc>
        <w:tc>
          <w:tcPr>
            <w:tcW w:w="1842" w:type="dxa"/>
            <w:vAlign w:val="bottom"/>
          </w:tcPr>
          <w:p w:rsidR="00FE4797" w:rsidRPr="002E76E7" w:rsidRDefault="00E77D03" w:rsidP="001C4F11">
            <w:pPr>
              <w:spacing w:line="360" w:lineRule="auto"/>
              <w:jc w:val="center"/>
              <w:rPr>
                <w:sz w:val="28"/>
                <w:szCs w:val="28"/>
              </w:rPr>
            </w:pPr>
            <w:r w:rsidRPr="00E77D03">
              <w:rPr>
                <w:sz w:val="28"/>
                <w:szCs w:val="28"/>
              </w:rPr>
              <w:t>До 25 лет</w:t>
            </w:r>
          </w:p>
        </w:tc>
        <w:tc>
          <w:tcPr>
            <w:tcW w:w="2092" w:type="dxa"/>
            <w:vAlign w:val="bottom"/>
          </w:tcPr>
          <w:p w:rsidR="00FE4797" w:rsidRPr="002E76E7" w:rsidRDefault="00FE4797" w:rsidP="001C4F11">
            <w:pPr>
              <w:spacing w:line="360" w:lineRule="auto"/>
              <w:jc w:val="center"/>
              <w:rPr>
                <w:sz w:val="28"/>
                <w:szCs w:val="28"/>
              </w:rPr>
            </w:pPr>
            <w:r w:rsidRPr="002E76E7">
              <w:rPr>
                <w:sz w:val="28"/>
                <w:szCs w:val="28"/>
              </w:rPr>
              <w:t>1 год - 3 года</w:t>
            </w:r>
          </w:p>
        </w:tc>
      </w:tr>
      <w:tr w:rsidR="00FE4797" w:rsidTr="00FE4797">
        <w:tc>
          <w:tcPr>
            <w:tcW w:w="518" w:type="dxa"/>
          </w:tcPr>
          <w:p w:rsidR="00FE4797" w:rsidRDefault="00FE4797" w:rsidP="001C4F11">
            <w:pPr>
              <w:spacing w:line="360" w:lineRule="auto"/>
              <w:jc w:val="center"/>
              <w:rPr>
                <w:sz w:val="28"/>
                <w:szCs w:val="28"/>
              </w:rPr>
            </w:pPr>
            <w:r>
              <w:rPr>
                <w:sz w:val="28"/>
                <w:szCs w:val="28"/>
              </w:rPr>
              <w:t>3</w:t>
            </w:r>
          </w:p>
        </w:tc>
        <w:tc>
          <w:tcPr>
            <w:tcW w:w="865" w:type="dxa"/>
          </w:tcPr>
          <w:p w:rsidR="00FE4797" w:rsidRDefault="00FE4797" w:rsidP="001C4F11">
            <w:pPr>
              <w:spacing w:line="360" w:lineRule="auto"/>
              <w:jc w:val="center"/>
              <w:rPr>
                <w:sz w:val="28"/>
                <w:szCs w:val="28"/>
              </w:rPr>
            </w:pPr>
            <w:r>
              <w:rPr>
                <w:sz w:val="28"/>
                <w:szCs w:val="28"/>
              </w:rPr>
              <w:t>ж</w:t>
            </w:r>
          </w:p>
        </w:tc>
        <w:tc>
          <w:tcPr>
            <w:tcW w:w="4253" w:type="dxa"/>
          </w:tcPr>
          <w:p w:rsidR="00FE4797" w:rsidRDefault="00492ABD" w:rsidP="001C4F11">
            <w:pPr>
              <w:spacing w:line="360" w:lineRule="auto"/>
              <w:jc w:val="center"/>
              <w:rPr>
                <w:sz w:val="28"/>
                <w:szCs w:val="28"/>
              </w:rPr>
            </w:pPr>
            <w:r>
              <w:rPr>
                <w:sz w:val="28"/>
                <w:szCs w:val="28"/>
              </w:rPr>
              <w:t>Коллегиальный</w:t>
            </w:r>
          </w:p>
        </w:tc>
        <w:tc>
          <w:tcPr>
            <w:tcW w:w="1842" w:type="dxa"/>
            <w:vAlign w:val="bottom"/>
          </w:tcPr>
          <w:p w:rsidR="00FE4797" w:rsidRPr="002E76E7" w:rsidRDefault="00E77D03" w:rsidP="001C4F11">
            <w:pPr>
              <w:spacing w:line="360" w:lineRule="auto"/>
              <w:jc w:val="center"/>
              <w:rPr>
                <w:sz w:val="28"/>
                <w:szCs w:val="28"/>
              </w:rPr>
            </w:pPr>
            <w:r w:rsidRPr="00E77D03">
              <w:rPr>
                <w:sz w:val="28"/>
                <w:szCs w:val="28"/>
              </w:rPr>
              <w:t>До 25 лет</w:t>
            </w:r>
          </w:p>
        </w:tc>
        <w:tc>
          <w:tcPr>
            <w:tcW w:w="2092" w:type="dxa"/>
            <w:vAlign w:val="bottom"/>
          </w:tcPr>
          <w:p w:rsidR="00FE4797" w:rsidRPr="002E76E7" w:rsidRDefault="00FE4797" w:rsidP="001C4F11">
            <w:pPr>
              <w:spacing w:line="360" w:lineRule="auto"/>
              <w:jc w:val="center"/>
              <w:rPr>
                <w:sz w:val="28"/>
                <w:szCs w:val="28"/>
              </w:rPr>
            </w:pPr>
            <w:r w:rsidRPr="002E76E7">
              <w:rPr>
                <w:sz w:val="28"/>
                <w:szCs w:val="28"/>
              </w:rPr>
              <w:t>1 год - 3 года</w:t>
            </w:r>
          </w:p>
        </w:tc>
      </w:tr>
      <w:tr w:rsidR="00FE4797" w:rsidTr="00FE4797">
        <w:tc>
          <w:tcPr>
            <w:tcW w:w="518" w:type="dxa"/>
          </w:tcPr>
          <w:p w:rsidR="00FE4797" w:rsidRDefault="00FE4797" w:rsidP="001C4F11">
            <w:pPr>
              <w:spacing w:line="360" w:lineRule="auto"/>
              <w:jc w:val="center"/>
              <w:rPr>
                <w:sz w:val="28"/>
                <w:szCs w:val="28"/>
              </w:rPr>
            </w:pPr>
            <w:r>
              <w:rPr>
                <w:sz w:val="28"/>
                <w:szCs w:val="28"/>
              </w:rPr>
              <w:t>4</w:t>
            </w:r>
          </w:p>
        </w:tc>
        <w:tc>
          <w:tcPr>
            <w:tcW w:w="865" w:type="dxa"/>
          </w:tcPr>
          <w:p w:rsidR="00FE4797" w:rsidRDefault="00492ABD" w:rsidP="001C4F11">
            <w:pPr>
              <w:spacing w:line="360" w:lineRule="auto"/>
              <w:jc w:val="center"/>
              <w:rPr>
                <w:sz w:val="28"/>
                <w:szCs w:val="28"/>
              </w:rPr>
            </w:pPr>
            <w:r>
              <w:rPr>
                <w:sz w:val="28"/>
                <w:szCs w:val="28"/>
              </w:rPr>
              <w:t>м</w:t>
            </w:r>
          </w:p>
        </w:tc>
        <w:tc>
          <w:tcPr>
            <w:tcW w:w="4253" w:type="dxa"/>
          </w:tcPr>
          <w:p w:rsidR="00FE4797" w:rsidRDefault="00492ABD" w:rsidP="001C4F11">
            <w:pPr>
              <w:spacing w:line="360" w:lineRule="auto"/>
              <w:jc w:val="center"/>
              <w:rPr>
                <w:sz w:val="28"/>
                <w:szCs w:val="28"/>
              </w:rPr>
            </w:pPr>
            <w:r>
              <w:rPr>
                <w:sz w:val="28"/>
                <w:szCs w:val="28"/>
              </w:rPr>
              <w:t>Попустительский</w:t>
            </w:r>
          </w:p>
        </w:tc>
        <w:tc>
          <w:tcPr>
            <w:tcW w:w="1842" w:type="dxa"/>
            <w:vAlign w:val="bottom"/>
          </w:tcPr>
          <w:p w:rsidR="00FE4797" w:rsidRPr="002E76E7" w:rsidRDefault="00E77D03" w:rsidP="001C4F11">
            <w:pPr>
              <w:spacing w:line="360" w:lineRule="auto"/>
              <w:jc w:val="center"/>
              <w:rPr>
                <w:sz w:val="28"/>
                <w:szCs w:val="28"/>
              </w:rPr>
            </w:pPr>
            <w:r w:rsidRPr="002E76E7">
              <w:rPr>
                <w:sz w:val="28"/>
                <w:szCs w:val="28"/>
              </w:rPr>
              <w:t>26-30 лет</w:t>
            </w:r>
          </w:p>
        </w:tc>
        <w:tc>
          <w:tcPr>
            <w:tcW w:w="2092" w:type="dxa"/>
            <w:vAlign w:val="bottom"/>
          </w:tcPr>
          <w:p w:rsidR="00FE4797" w:rsidRPr="002E76E7" w:rsidRDefault="00E77D03" w:rsidP="001C4F11">
            <w:pPr>
              <w:spacing w:line="360" w:lineRule="auto"/>
              <w:jc w:val="center"/>
              <w:rPr>
                <w:sz w:val="28"/>
                <w:szCs w:val="28"/>
              </w:rPr>
            </w:pPr>
            <w:r w:rsidRPr="002E76E7">
              <w:rPr>
                <w:sz w:val="28"/>
                <w:szCs w:val="28"/>
              </w:rPr>
              <w:t>1 год - 3 года</w:t>
            </w:r>
          </w:p>
        </w:tc>
      </w:tr>
      <w:tr w:rsidR="00FE4797" w:rsidTr="00FE4797">
        <w:tc>
          <w:tcPr>
            <w:tcW w:w="518" w:type="dxa"/>
          </w:tcPr>
          <w:p w:rsidR="00FE4797" w:rsidRDefault="00FE4797" w:rsidP="001C4F11">
            <w:pPr>
              <w:spacing w:line="360" w:lineRule="auto"/>
              <w:jc w:val="center"/>
              <w:rPr>
                <w:sz w:val="28"/>
                <w:szCs w:val="28"/>
              </w:rPr>
            </w:pPr>
            <w:r>
              <w:rPr>
                <w:sz w:val="28"/>
                <w:szCs w:val="28"/>
              </w:rPr>
              <w:t>5</w:t>
            </w:r>
          </w:p>
        </w:tc>
        <w:tc>
          <w:tcPr>
            <w:tcW w:w="865" w:type="dxa"/>
          </w:tcPr>
          <w:p w:rsidR="00FE4797" w:rsidRDefault="00FE4797" w:rsidP="001C4F11">
            <w:pPr>
              <w:spacing w:line="360" w:lineRule="auto"/>
              <w:jc w:val="center"/>
              <w:rPr>
                <w:sz w:val="28"/>
                <w:szCs w:val="28"/>
              </w:rPr>
            </w:pPr>
            <w:r>
              <w:rPr>
                <w:sz w:val="28"/>
                <w:szCs w:val="28"/>
              </w:rPr>
              <w:t>ж</w:t>
            </w:r>
          </w:p>
        </w:tc>
        <w:tc>
          <w:tcPr>
            <w:tcW w:w="4253" w:type="dxa"/>
          </w:tcPr>
          <w:p w:rsidR="00FE4797" w:rsidRDefault="00FE4797" w:rsidP="00492ABD">
            <w:pPr>
              <w:spacing w:line="360" w:lineRule="auto"/>
              <w:rPr>
                <w:sz w:val="28"/>
                <w:szCs w:val="28"/>
              </w:rPr>
            </w:pPr>
            <w:r>
              <w:rPr>
                <w:sz w:val="28"/>
                <w:szCs w:val="28"/>
              </w:rPr>
              <w:t>Коллегиальный/</w:t>
            </w:r>
            <w:r w:rsidR="00492ABD">
              <w:rPr>
                <w:sz w:val="28"/>
                <w:szCs w:val="28"/>
              </w:rPr>
              <w:t>попустительский</w:t>
            </w:r>
          </w:p>
        </w:tc>
        <w:tc>
          <w:tcPr>
            <w:tcW w:w="1842" w:type="dxa"/>
            <w:vAlign w:val="bottom"/>
          </w:tcPr>
          <w:p w:rsidR="00FE4797" w:rsidRPr="002E76E7" w:rsidRDefault="00E77D03" w:rsidP="001C4F11">
            <w:pPr>
              <w:spacing w:line="360" w:lineRule="auto"/>
              <w:jc w:val="center"/>
              <w:rPr>
                <w:sz w:val="28"/>
                <w:szCs w:val="28"/>
              </w:rPr>
            </w:pPr>
            <w:r w:rsidRPr="00E77D03">
              <w:rPr>
                <w:sz w:val="28"/>
                <w:szCs w:val="28"/>
              </w:rPr>
              <w:t>До 25 лет</w:t>
            </w:r>
          </w:p>
        </w:tc>
        <w:tc>
          <w:tcPr>
            <w:tcW w:w="2092" w:type="dxa"/>
            <w:vAlign w:val="bottom"/>
          </w:tcPr>
          <w:p w:rsidR="00FE4797" w:rsidRPr="00E77D03" w:rsidRDefault="00E77D03" w:rsidP="00E77D03">
            <w:pPr>
              <w:rPr>
                <w:sz w:val="28"/>
                <w:lang w:eastAsia="ar-SA"/>
              </w:rPr>
            </w:pPr>
            <w:r w:rsidRPr="00E77D03">
              <w:rPr>
                <w:sz w:val="28"/>
                <w:lang w:eastAsia="ar-SA"/>
              </w:rPr>
              <w:t>От 6 месяцев до 1 года</w:t>
            </w:r>
          </w:p>
        </w:tc>
      </w:tr>
    </w:tbl>
    <w:p w:rsidR="00116F74" w:rsidRPr="00470C4E" w:rsidRDefault="00116F74" w:rsidP="00116F74">
      <w:pPr>
        <w:spacing w:after="240" w:line="360" w:lineRule="auto"/>
        <w:rPr>
          <w:b/>
          <w:sz w:val="28"/>
          <w:lang w:eastAsia="ar-SA"/>
        </w:rPr>
      </w:pPr>
    </w:p>
    <w:p w:rsidR="00116F74" w:rsidRPr="00470C4E" w:rsidRDefault="00116F74" w:rsidP="00BB4C29">
      <w:pPr>
        <w:spacing w:after="240" w:line="360" w:lineRule="auto"/>
        <w:rPr>
          <w:b/>
          <w:sz w:val="28"/>
          <w:lang w:eastAsia="ar-SA"/>
        </w:rPr>
      </w:pPr>
      <w:r w:rsidRPr="00470C4E">
        <w:rPr>
          <w:b/>
          <w:sz w:val="28"/>
          <w:lang w:eastAsia="ar-SA"/>
        </w:rPr>
        <w:t xml:space="preserve"> </w:t>
      </w:r>
    </w:p>
    <w:p w:rsidR="0063089A" w:rsidRDefault="0063089A" w:rsidP="007031B8">
      <w:pPr>
        <w:rPr>
          <w:sz w:val="28"/>
          <w:lang w:eastAsia="ar-SA"/>
        </w:rPr>
      </w:pPr>
    </w:p>
    <w:p w:rsidR="00645E1C" w:rsidRDefault="00645E1C" w:rsidP="007031B8">
      <w:pPr>
        <w:rPr>
          <w:sz w:val="28"/>
          <w:lang w:eastAsia="ar-SA"/>
        </w:rPr>
        <w:sectPr w:rsidR="00645E1C" w:rsidSect="0081552F">
          <w:pgSz w:w="11906" w:h="16838"/>
          <w:pgMar w:top="1134" w:right="851" w:bottom="1134" w:left="1701" w:header="709" w:footer="709" w:gutter="0"/>
          <w:cols w:space="708"/>
          <w:docGrid w:linePitch="360"/>
        </w:sectPr>
      </w:pPr>
    </w:p>
    <w:p w:rsidR="001C4F11" w:rsidRPr="001D786F" w:rsidRDefault="001C4F11" w:rsidP="001D786F">
      <w:pPr>
        <w:pStyle w:val="Heading2"/>
        <w:spacing w:before="0" w:after="240" w:line="360" w:lineRule="auto"/>
        <w:rPr>
          <w:rFonts w:ascii="Times New Roman" w:hAnsi="Times New Roman"/>
          <w:b w:val="0"/>
          <w:i w:val="0"/>
          <w:lang w:eastAsia="ar-SA"/>
        </w:rPr>
      </w:pPr>
      <w:bookmarkStart w:id="103" w:name="_Toc449911337"/>
      <w:r w:rsidRPr="001D786F">
        <w:rPr>
          <w:rFonts w:ascii="Times New Roman" w:hAnsi="Times New Roman"/>
          <w:i w:val="0"/>
          <w:lang w:eastAsia="ar-SA"/>
        </w:rPr>
        <w:lastRenderedPageBreak/>
        <w:t>Приложение №</w:t>
      </w:r>
      <w:r w:rsidR="00F81645" w:rsidRPr="001D786F">
        <w:rPr>
          <w:rFonts w:ascii="Times New Roman" w:hAnsi="Times New Roman"/>
          <w:i w:val="0"/>
          <w:lang w:eastAsia="ar-SA"/>
        </w:rPr>
        <w:t>10</w:t>
      </w:r>
      <w:r w:rsidRPr="001D786F">
        <w:rPr>
          <w:rFonts w:ascii="Times New Roman" w:hAnsi="Times New Roman"/>
          <w:i w:val="0"/>
          <w:lang w:eastAsia="ar-SA"/>
        </w:rPr>
        <w:t xml:space="preserve">. </w:t>
      </w:r>
      <w:r w:rsidR="00A403D6" w:rsidRPr="001D786F">
        <w:rPr>
          <w:rFonts w:ascii="Times New Roman" w:hAnsi="Times New Roman"/>
          <w:b w:val="0"/>
          <w:i w:val="0"/>
          <w:lang w:eastAsia="ar-SA"/>
        </w:rPr>
        <w:t>«</w:t>
      </w:r>
      <w:r w:rsidRPr="001D786F">
        <w:rPr>
          <w:rFonts w:ascii="Times New Roman" w:hAnsi="Times New Roman"/>
          <w:b w:val="0"/>
          <w:i w:val="0"/>
          <w:lang w:eastAsia="ar-SA"/>
        </w:rPr>
        <w:t>Характеристика состояний культурного капитала работников ООО «КомпасЛидера»</w:t>
      </w:r>
      <w:bookmarkEnd w:id="103"/>
      <w:r w:rsidRPr="001D786F">
        <w:rPr>
          <w:rFonts w:ascii="Times New Roman" w:hAnsi="Times New Roman"/>
          <w:b w:val="0"/>
          <w:i w:val="0"/>
          <w:lang w:eastAsia="ar-SA"/>
        </w:rPr>
        <w:t xml:space="preserve"> </w:t>
      </w:r>
    </w:p>
    <w:tbl>
      <w:tblPr>
        <w:tblStyle w:val="TableGrid"/>
        <w:tblW w:w="16018" w:type="dxa"/>
        <w:tblInd w:w="-459" w:type="dxa"/>
        <w:tblLook w:val="04A0" w:firstRow="1" w:lastRow="0" w:firstColumn="1" w:lastColumn="0" w:noHBand="0" w:noVBand="1"/>
      </w:tblPr>
      <w:tblGrid>
        <w:gridCol w:w="4207"/>
        <w:gridCol w:w="2248"/>
        <w:gridCol w:w="2622"/>
        <w:gridCol w:w="2314"/>
        <w:gridCol w:w="1414"/>
        <w:gridCol w:w="3213"/>
      </w:tblGrid>
      <w:tr w:rsidR="001C4F11" w:rsidRPr="00470C4E" w:rsidTr="008D6280">
        <w:trPr>
          <w:trHeight w:val="648"/>
        </w:trPr>
        <w:tc>
          <w:tcPr>
            <w:tcW w:w="9077" w:type="dxa"/>
            <w:gridSpan w:val="3"/>
            <w:tcBorders>
              <w:top w:val="single" w:sz="18" w:space="0" w:color="auto"/>
              <w:left w:val="single" w:sz="18" w:space="0" w:color="auto"/>
              <w:bottom w:val="single" w:sz="2" w:space="0" w:color="auto"/>
              <w:right w:val="single" w:sz="18" w:space="0" w:color="auto"/>
            </w:tcBorders>
            <w:vAlign w:val="center"/>
          </w:tcPr>
          <w:p w:rsidR="001C4F11" w:rsidRPr="00054404" w:rsidRDefault="001C4F11" w:rsidP="001C4F11">
            <w:pPr>
              <w:jc w:val="center"/>
              <w:rPr>
                <w:b/>
                <w:lang w:eastAsia="ar-SA"/>
              </w:rPr>
            </w:pPr>
            <w:r w:rsidRPr="00054404">
              <w:rPr>
                <w:b/>
                <w:lang w:eastAsia="ar-SA"/>
              </w:rPr>
              <w:t>Объективированное состояние культурного капитала работников</w:t>
            </w:r>
          </w:p>
        </w:tc>
        <w:tc>
          <w:tcPr>
            <w:tcW w:w="6941" w:type="dxa"/>
            <w:gridSpan w:val="3"/>
            <w:tcBorders>
              <w:top w:val="single" w:sz="18" w:space="0" w:color="auto"/>
              <w:left w:val="single" w:sz="18" w:space="0" w:color="auto"/>
              <w:right w:val="single" w:sz="18" w:space="0" w:color="auto"/>
            </w:tcBorders>
            <w:vAlign w:val="center"/>
          </w:tcPr>
          <w:p w:rsidR="001C4F11" w:rsidRPr="00054404" w:rsidRDefault="001C4F11" w:rsidP="001C4F11">
            <w:pPr>
              <w:jc w:val="center"/>
              <w:rPr>
                <w:b/>
                <w:lang w:eastAsia="ar-SA"/>
              </w:rPr>
            </w:pPr>
            <w:r w:rsidRPr="00054404">
              <w:rPr>
                <w:b/>
                <w:lang w:eastAsia="ar-SA"/>
              </w:rPr>
              <w:t>Институционализированное состояние культурного капитала работников</w:t>
            </w:r>
          </w:p>
        </w:tc>
      </w:tr>
      <w:tr w:rsidR="001C4F11" w:rsidRPr="00470C4E" w:rsidTr="008D6280">
        <w:trPr>
          <w:trHeight w:val="598"/>
        </w:trPr>
        <w:tc>
          <w:tcPr>
            <w:tcW w:w="4207" w:type="dxa"/>
            <w:tcBorders>
              <w:top w:val="single" w:sz="2" w:space="0" w:color="auto"/>
              <w:left w:val="single" w:sz="18" w:space="0" w:color="auto"/>
              <w:bottom w:val="single" w:sz="6" w:space="0" w:color="auto"/>
              <w:right w:val="single" w:sz="6" w:space="0" w:color="auto"/>
            </w:tcBorders>
          </w:tcPr>
          <w:p w:rsidR="001C4F11" w:rsidRPr="00054404" w:rsidRDefault="001C4F11" w:rsidP="001C4F11">
            <w:pPr>
              <w:rPr>
                <w:i/>
                <w:lang w:eastAsia="ar-SA"/>
              </w:rPr>
            </w:pPr>
            <w:r w:rsidRPr="00054404">
              <w:rPr>
                <w:i/>
                <w:lang w:eastAsia="ar-SA"/>
              </w:rPr>
              <w:t>Основные способы проведения досуга (кол-во человек</w:t>
            </w:r>
            <w:r>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0" w:type="auto"/>
            <w:tcBorders>
              <w:top w:val="single" w:sz="2" w:space="0" w:color="auto"/>
              <w:left w:val="single" w:sz="6" w:space="0" w:color="auto"/>
              <w:bottom w:val="single" w:sz="6" w:space="0" w:color="auto"/>
              <w:right w:val="single" w:sz="6" w:space="0" w:color="auto"/>
            </w:tcBorders>
          </w:tcPr>
          <w:p w:rsidR="001C4F11" w:rsidRPr="00054404" w:rsidRDefault="001C4F11" w:rsidP="001C4F11">
            <w:pPr>
              <w:rPr>
                <w:i/>
                <w:lang w:eastAsia="ar-SA"/>
              </w:rPr>
            </w:pPr>
            <w:r w:rsidRPr="00054404">
              <w:rPr>
                <w:i/>
                <w:lang w:eastAsia="ar-SA"/>
              </w:rPr>
              <w:t>Литературные и визуальные предпочтения (кол-во человек</w:t>
            </w:r>
            <w:r w:rsidRPr="00DA4184">
              <w:rPr>
                <w:i/>
                <w:lang w:eastAsia="ar-SA"/>
              </w:rPr>
              <w:t xml:space="preserve">, </w:t>
            </w:r>
            <w:r>
              <w:rPr>
                <w:i/>
                <w:lang w:val="en-US" w:eastAsia="ar-SA"/>
              </w:rPr>
              <w:t>max</w:t>
            </w:r>
            <w:r w:rsidRPr="00DA4184">
              <w:rPr>
                <w:i/>
                <w:lang w:eastAsia="ar-SA"/>
              </w:rPr>
              <w:t>-</w:t>
            </w:r>
            <w:r>
              <w:rPr>
                <w:i/>
                <w:lang w:eastAsia="ar-SA"/>
              </w:rPr>
              <w:t xml:space="preserve"> 5</w:t>
            </w:r>
            <w:r w:rsidRPr="00054404">
              <w:rPr>
                <w:i/>
                <w:lang w:eastAsia="ar-SA"/>
              </w:rPr>
              <w:t>)</w:t>
            </w:r>
          </w:p>
        </w:tc>
        <w:tc>
          <w:tcPr>
            <w:tcW w:w="0" w:type="auto"/>
            <w:tcBorders>
              <w:top w:val="single" w:sz="2" w:space="0" w:color="auto"/>
              <w:left w:val="single" w:sz="6" w:space="0" w:color="auto"/>
              <w:bottom w:val="single" w:sz="6" w:space="0" w:color="auto"/>
              <w:right w:val="single" w:sz="18" w:space="0" w:color="auto"/>
            </w:tcBorders>
          </w:tcPr>
          <w:p w:rsidR="001C4F11" w:rsidRPr="00054404" w:rsidRDefault="001C4F11" w:rsidP="001C4F11">
            <w:pPr>
              <w:rPr>
                <w:i/>
                <w:sz w:val="28"/>
                <w:lang w:eastAsia="ar-SA"/>
              </w:rPr>
            </w:pPr>
            <w:r w:rsidRPr="00054404">
              <w:rPr>
                <w:i/>
                <w:lang w:eastAsia="ar-SA"/>
              </w:rPr>
              <w:t>Частые темы для общения с близкими друзьями (кол-во человек</w:t>
            </w:r>
            <w:r w:rsidRPr="00DA4184">
              <w:rPr>
                <w:i/>
                <w:lang w:eastAsia="ar-SA"/>
              </w:rPr>
              <w:t xml:space="preserve">, </w:t>
            </w:r>
            <w:r>
              <w:rPr>
                <w:i/>
                <w:lang w:val="en-US" w:eastAsia="ar-SA"/>
              </w:rPr>
              <w:t>max</w:t>
            </w:r>
            <w:r w:rsidRPr="00DA4184">
              <w:rPr>
                <w:i/>
                <w:lang w:eastAsia="ar-SA"/>
              </w:rPr>
              <w:t>-</w:t>
            </w:r>
            <w:r>
              <w:rPr>
                <w:i/>
                <w:lang w:eastAsia="ar-SA"/>
              </w:rPr>
              <w:t xml:space="preserve"> 5</w:t>
            </w:r>
            <w:r w:rsidRPr="00054404">
              <w:rPr>
                <w:i/>
                <w:lang w:eastAsia="ar-SA"/>
              </w:rPr>
              <w:t>)</w:t>
            </w:r>
          </w:p>
        </w:tc>
        <w:tc>
          <w:tcPr>
            <w:tcW w:w="0" w:type="auto"/>
            <w:tcBorders>
              <w:left w:val="single" w:sz="18" w:space="0" w:color="auto"/>
            </w:tcBorders>
          </w:tcPr>
          <w:p w:rsidR="001C4F11" w:rsidRPr="00054404" w:rsidRDefault="001C4F11" w:rsidP="001C4F11">
            <w:pPr>
              <w:rPr>
                <w:b/>
                <w:i/>
                <w:sz w:val="28"/>
                <w:lang w:eastAsia="ar-SA"/>
              </w:rPr>
            </w:pPr>
            <w:r w:rsidRPr="00054404">
              <w:rPr>
                <w:i/>
                <w:lang w:eastAsia="ar-SA"/>
              </w:rPr>
              <w:t>Достигнутый уровень образования (кол-во человек</w:t>
            </w:r>
            <w:r w:rsidRPr="00DA4184">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0" w:type="auto"/>
          </w:tcPr>
          <w:p w:rsidR="001C4F11" w:rsidRPr="00054404" w:rsidRDefault="001C4F11" w:rsidP="001C4F11">
            <w:pPr>
              <w:rPr>
                <w:i/>
                <w:lang w:eastAsia="ar-SA"/>
              </w:rPr>
            </w:pPr>
            <w:r w:rsidRPr="00054404">
              <w:rPr>
                <w:i/>
                <w:lang w:eastAsia="ar-SA"/>
              </w:rPr>
              <w:t>Наличие ученой степени (кол-во человек</w:t>
            </w:r>
            <w:r w:rsidRPr="00DA4184">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3213" w:type="dxa"/>
            <w:tcBorders>
              <w:right w:val="single" w:sz="18" w:space="0" w:color="auto"/>
            </w:tcBorders>
          </w:tcPr>
          <w:p w:rsidR="001C4F11" w:rsidRPr="00054404" w:rsidRDefault="001C4F11" w:rsidP="001C4F11">
            <w:pPr>
              <w:rPr>
                <w:i/>
                <w:lang w:eastAsia="ar-SA"/>
              </w:rPr>
            </w:pPr>
            <w:r w:rsidRPr="00054404">
              <w:rPr>
                <w:i/>
                <w:lang w:eastAsia="ar-SA"/>
              </w:rPr>
              <w:t>Субъективная оценка престижности второй ступени обучения (кол-во человек</w:t>
            </w:r>
            <w:r w:rsidRPr="00DA4184">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r>
      <w:tr w:rsidR="001C4F11" w:rsidRPr="00470C4E" w:rsidTr="008D6280">
        <w:trPr>
          <w:trHeight w:val="907"/>
        </w:trPr>
        <w:tc>
          <w:tcPr>
            <w:tcW w:w="4207" w:type="dxa"/>
            <w:tcBorders>
              <w:top w:val="single" w:sz="6" w:space="0" w:color="auto"/>
              <w:left w:val="single" w:sz="18" w:space="0" w:color="auto"/>
              <w:bottom w:val="single" w:sz="18" w:space="0" w:color="auto"/>
              <w:right w:val="single" w:sz="6" w:space="0" w:color="auto"/>
            </w:tcBorders>
          </w:tcPr>
          <w:p w:rsidR="001C4F11" w:rsidRPr="00DA4184" w:rsidRDefault="001C4F11" w:rsidP="001C4F11">
            <w:pPr>
              <w:rPr>
                <w:lang w:eastAsia="ar-SA"/>
              </w:rPr>
            </w:pPr>
            <w:r w:rsidRPr="00DA4184">
              <w:rPr>
                <w:lang w:eastAsia="ar-SA"/>
              </w:rPr>
              <w:t>Социальные сети</w:t>
            </w:r>
            <w:r>
              <w:rPr>
                <w:lang w:eastAsia="ar-SA"/>
              </w:rPr>
              <w:t xml:space="preserve"> (4)</w:t>
            </w:r>
          </w:p>
        </w:tc>
        <w:tc>
          <w:tcPr>
            <w:tcW w:w="0" w:type="auto"/>
            <w:tcBorders>
              <w:top w:val="single" w:sz="6" w:space="0" w:color="auto"/>
              <w:left w:val="single" w:sz="6" w:space="0" w:color="auto"/>
              <w:bottom w:val="single" w:sz="18" w:space="0" w:color="auto"/>
              <w:right w:val="single" w:sz="6" w:space="0" w:color="auto"/>
            </w:tcBorders>
          </w:tcPr>
          <w:p w:rsidR="001C4F11" w:rsidRPr="00DA4184" w:rsidRDefault="001C4F11" w:rsidP="001C4F11">
            <w:pPr>
              <w:rPr>
                <w:lang w:eastAsia="ar-SA"/>
              </w:rPr>
            </w:pPr>
            <w:r>
              <w:rPr>
                <w:lang w:eastAsia="ar-SA"/>
              </w:rPr>
              <w:t>Жанры литературы: роман (4)</w:t>
            </w:r>
            <w:r w:rsidRPr="00DA4184">
              <w:rPr>
                <w:lang w:eastAsia="ar-SA"/>
              </w:rPr>
              <w:t xml:space="preserve"> и </w:t>
            </w:r>
            <w:r>
              <w:rPr>
                <w:lang w:eastAsia="ar-SA"/>
              </w:rPr>
              <w:t>учебная, по саморазвитию (4)</w:t>
            </w:r>
          </w:p>
          <w:p w:rsidR="001C4F11" w:rsidRPr="00DA4184" w:rsidRDefault="001C4F11" w:rsidP="001C4F11">
            <w:pPr>
              <w:rPr>
                <w:b/>
                <w:sz w:val="28"/>
                <w:lang w:val="en-US" w:eastAsia="ar-SA"/>
              </w:rPr>
            </w:pPr>
            <w:r>
              <w:rPr>
                <w:lang w:eastAsia="ar-SA"/>
              </w:rPr>
              <w:t>Фильмы: к</w:t>
            </w:r>
            <w:r w:rsidRPr="00DA4184">
              <w:rPr>
                <w:lang w:eastAsia="ar-SA"/>
              </w:rPr>
              <w:t>омедия</w:t>
            </w:r>
            <w:r>
              <w:rPr>
                <w:lang w:val="en-US" w:eastAsia="ar-SA"/>
              </w:rPr>
              <w:t xml:space="preserve"> (4)</w:t>
            </w:r>
          </w:p>
        </w:tc>
        <w:tc>
          <w:tcPr>
            <w:tcW w:w="0" w:type="auto"/>
            <w:tcBorders>
              <w:top w:val="single" w:sz="6" w:space="0" w:color="auto"/>
              <w:left w:val="single" w:sz="6" w:space="0" w:color="auto"/>
              <w:bottom w:val="single" w:sz="18" w:space="0" w:color="auto"/>
              <w:right w:val="single" w:sz="18" w:space="0" w:color="auto"/>
            </w:tcBorders>
          </w:tcPr>
          <w:p w:rsidR="001C4F11" w:rsidRPr="00DA4184" w:rsidRDefault="001C4F11" w:rsidP="001C4F11">
            <w:pPr>
              <w:rPr>
                <w:lang w:eastAsia="ar-SA"/>
              </w:rPr>
            </w:pPr>
            <w:r>
              <w:rPr>
                <w:lang w:eastAsia="ar-SA"/>
              </w:rPr>
              <w:t>Отпуск и отдых (4)</w:t>
            </w:r>
          </w:p>
          <w:p w:rsidR="001C4F11" w:rsidRPr="00DA4184" w:rsidRDefault="001C4F11" w:rsidP="001C4F11">
            <w:pPr>
              <w:rPr>
                <w:b/>
                <w:sz w:val="28"/>
                <w:lang w:eastAsia="ar-SA"/>
              </w:rPr>
            </w:pPr>
            <w:r>
              <w:rPr>
                <w:lang w:eastAsia="ar-SA"/>
              </w:rPr>
              <w:t>Р</w:t>
            </w:r>
            <w:r w:rsidR="00F81645">
              <w:rPr>
                <w:lang w:eastAsia="ar-SA"/>
              </w:rPr>
              <w:t>абота, профессиональные планы (4</w:t>
            </w:r>
            <w:r>
              <w:rPr>
                <w:lang w:eastAsia="ar-SA"/>
              </w:rPr>
              <w:t>)</w:t>
            </w:r>
          </w:p>
        </w:tc>
        <w:tc>
          <w:tcPr>
            <w:tcW w:w="0" w:type="auto"/>
            <w:tcBorders>
              <w:left w:val="single" w:sz="18" w:space="0" w:color="auto"/>
              <w:bottom w:val="single" w:sz="18" w:space="0" w:color="auto"/>
            </w:tcBorders>
          </w:tcPr>
          <w:p w:rsidR="001C4F11" w:rsidRDefault="001C4F11" w:rsidP="001C4F11">
            <w:pPr>
              <w:rPr>
                <w:lang w:eastAsia="ar-SA"/>
              </w:rPr>
            </w:pPr>
            <w:r w:rsidRPr="006853F6">
              <w:rPr>
                <w:lang w:eastAsia="ar-SA"/>
              </w:rPr>
              <w:t>Высшее</w:t>
            </w:r>
            <w:r>
              <w:rPr>
                <w:lang w:eastAsia="ar-SA"/>
              </w:rPr>
              <w:t xml:space="preserve"> (2</w:t>
            </w:r>
            <w:r w:rsidRPr="006853F6">
              <w:rPr>
                <w:lang w:eastAsia="ar-SA"/>
              </w:rPr>
              <w:t>)</w:t>
            </w:r>
          </w:p>
          <w:p w:rsidR="001C4F11" w:rsidRDefault="001C4F11" w:rsidP="001C4F11">
            <w:pPr>
              <w:rPr>
                <w:lang w:eastAsia="ar-SA"/>
              </w:rPr>
            </w:pPr>
            <w:r>
              <w:rPr>
                <w:lang w:eastAsia="ar-SA"/>
              </w:rPr>
              <w:t>Незаконченное высшее (2)</w:t>
            </w:r>
          </w:p>
          <w:p w:rsidR="001C4F11" w:rsidRPr="006853F6" w:rsidRDefault="001C4F11" w:rsidP="001C4F11">
            <w:pPr>
              <w:rPr>
                <w:b/>
                <w:lang w:eastAsia="ar-SA"/>
              </w:rPr>
            </w:pPr>
            <w:r>
              <w:rPr>
                <w:lang w:eastAsia="ar-SA"/>
              </w:rPr>
              <w:t>Среднее специальное (1)</w:t>
            </w:r>
          </w:p>
        </w:tc>
        <w:tc>
          <w:tcPr>
            <w:tcW w:w="0" w:type="auto"/>
            <w:tcBorders>
              <w:bottom w:val="single" w:sz="18" w:space="0" w:color="auto"/>
            </w:tcBorders>
          </w:tcPr>
          <w:p w:rsidR="001C4F11" w:rsidRPr="00DA4184" w:rsidRDefault="001C4F11" w:rsidP="001C4F11">
            <w:pPr>
              <w:rPr>
                <w:lang w:eastAsia="ar-SA"/>
              </w:rPr>
            </w:pPr>
            <w:r w:rsidRPr="00DA4184">
              <w:rPr>
                <w:lang w:eastAsia="ar-SA"/>
              </w:rPr>
              <w:t>Нет</w:t>
            </w:r>
            <w:r>
              <w:rPr>
                <w:lang w:eastAsia="ar-SA"/>
              </w:rPr>
              <w:t xml:space="preserve"> (5</w:t>
            </w:r>
            <w:r w:rsidRPr="00DA4184">
              <w:rPr>
                <w:lang w:eastAsia="ar-SA"/>
              </w:rPr>
              <w:t>)</w:t>
            </w:r>
          </w:p>
        </w:tc>
        <w:tc>
          <w:tcPr>
            <w:tcW w:w="3213" w:type="dxa"/>
            <w:tcBorders>
              <w:bottom w:val="single" w:sz="18" w:space="0" w:color="auto"/>
              <w:right w:val="single" w:sz="18" w:space="0" w:color="auto"/>
            </w:tcBorders>
          </w:tcPr>
          <w:p w:rsidR="001C4F11" w:rsidRDefault="001C4F11" w:rsidP="001C4F11">
            <w:pPr>
              <w:rPr>
                <w:lang w:eastAsia="ar-SA"/>
              </w:rPr>
            </w:pPr>
            <w:r w:rsidRPr="00DA4184">
              <w:rPr>
                <w:lang w:eastAsia="ar-SA"/>
              </w:rPr>
              <w:t>Оценка «4»</w:t>
            </w:r>
            <w:r>
              <w:rPr>
                <w:lang w:eastAsia="ar-SA"/>
              </w:rPr>
              <w:t xml:space="preserve"> из пяти (3</w:t>
            </w:r>
            <w:r w:rsidRPr="00DA4184">
              <w:rPr>
                <w:lang w:eastAsia="ar-SA"/>
              </w:rPr>
              <w:t>)</w:t>
            </w:r>
          </w:p>
          <w:p w:rsidR="001C4F11" w:rsidRDefault="001C4F11" w:rsidP="001C4F11">
            <w:pPr>
              <w:rPr>
                <w:lang w:eastAsia="ar-SA"/>
              </w:rPr>
            </w:pPr>
            <w:r w:rsidRPr="00DA4184">
              <w:rPr>
                <w:lang w:eastAsia="ar-SA"/>
              </w:rPr>
              <w:t>Оценка «3</w:t>
            </w:r>
            <w:r>
              <w:rPr>
                <w:lang w:eastAsia="ar-SA"/>
              </w:rPr>
              <w:t>» из пяти (1</w:t>
            </w:r>
            <w:r w:rsidRPr="00DA4184">
              <w:rPr>
                <w:lang w:eastAsia="ar-SA"/>
              </w:rPr>
              <w:t>)</w:t>
            </w:r>
          </w:p>
          <w:p w:rsidR="001C4F11" w:rsidRPr="00DA4184" w:rsidRDefault="001C4F11" w:rsidP="001C4F11">
            <w:pPr>
              <w:rPr>
                <w:lang w:eastAsia="ar-SA"/>
              </w:rPr>
            </w:pPr>
            <w:r>
              <w:rPr>
                <w:lang w:eastAsia="ar-SA"/>
              </w:rPr>
              <w:t>Оценка «2» из пяти (1)</w:t>
            </w:r>
          </w:p>
          <w:p w:rsidR="001C4F11" w:rsidRPr="00DA4184" w:rsidRDefault="001C4F11" w:rsidP="001C4F11">
            <w:pPr>
              <w:rPr>
                <w:lang w:eastAsia="ar-SA"/>
              </w:rPr>
            </w:pPr>
          </w:p>
        </w:tc>
      </w:tr>
      <w:tr w:rsidR="001C4F11" w:rsidRPr="00470C4E" w:rsidTr="008D6280">
        <w:trPr>
          <w:trHeight w:val="591"/>
        </w:trPr>
        <w:tc>
          <w:tcPr>
            <w:tcW w:w="16018" w:type="dxa"/>
            <w:gridSpan w:val="6"/>
            <w:tcBorders>
              <w:top w:val="single" w:sz="18" w:space="0" w:color="auto"/>
              <w:left w:val="single" w:sz="18" w:space="0" w:color="auto"/>
              <w:right w:val="single" w:sz="18" w:space="0" w:color="auto"/>
            </w:tcBorders>
            <w:vAlign w:val="center"/>
          </w:tcPr>
          <w:p w:rsidR="001C4F11" w:rsidRPr="006853F6" w:rsidRDefault="001C4F11" w:rsidP="001C4F11">
            <w:pPr>
              <w:jc w:val="center"/>
              <w:rPr>
                <w:b/>
                <w:lang w:eastAsia="ar-SA"/>
              </w:rPr>
            </w:pPr>
            <w:r w:rsidRPr="006853F6">
              <w:rPr>
                <w:b/>
                <w:lang w:eastAsia="ar-SA"/>
              </w:rPr>
              <w:t>Инкорпорированное состояние культурного капитала работников</w:t>
            </w:r>
          </w:p>
        </w:tc>
      </w:tr>
      <w:tr w:rsidR="001C4F11" w:rsidRPr="00470C4E" w:rsidTr="00BC2344">
        <w:trPr>
          <w:trHeight w:val="907"/>
        </w:trPr>
        <w:tc>
          <w:tcPr>
            <w:tcW w:w="4207" w:type="dxa"/>
            <w:tcBorders>
              <w:left w:val="single" w:sz="18" w:space="0" w:color="auto"/>
            </w:tcBorders>
          </w:tcPr>
          <w:p w:rsidR="001C4F11" w:rsidRPr="00470C4E" w:rsidRDefault="001C4F11" w:rsidP="001C4F11">
            <w:pPr>
              <w:rPr>
                <w:b/>
                <w:sz w:val="28"/>
                <w:lang w:eastAsia="ar-SA"/>
              </w:rPr>
            </w:pPr>
            <w:r w:rsidRPr="00DB13F9">
              <w:rPr>
                <w:i/>
                <w:lang w:eastAsia="ar-SA"/>
              </w:rPr>
              <w:t>Субъективная оценка стремления к пониманию сути книги или фильма</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0" w:type="auto"/>
          </w:tcPr>
          <w:p w:rsidR="001C4F11" w:rsidRPr="00904EA5" w:rsidRDefault="001C4F11" w:rsidP="001C4F11">
            <w:pPr>
              <w:rPr>
                <w:i/>
                <w:lang w:eastAsia="ar-SA"/>
              </w:rPr>
            </w:pPr>
            <w:r w:rsidRPr="00904EA5">
              <w:rPr>
                <w:i/>
                <w:lang w:eastAsia="ar-SA"/>
              </w:rPr>
              <w:t>Уровень образования родителей</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2622" w:type="dxa"/>
          </w:tcPr>
          <w:p w:rsidR="001C4F11" w:rsidRPr="00904EA5" w:rsidRDefault="001C4F11" w:rsidP="001C4F11">
            <w:pPr>
              <w:rPr>
                <w:i/>
                <w:lang w:eastAsia="ar-SA"/>
              </w:rPr>
            </w:pPr>
            <w:r w:rsidRPr="00904EA5">
              <w:rPr>
                <w:i/>
                <w:lang w:eastAsia="ar-SA"/>
              </w:rPr>
              <w:t>Место жительства во время обучения в школе</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2314" w:type="dxa"/>
          </w:tcPr>
          <w:p w:rsidR="001C4F11" w:rsidRPr="00904EA5" w:rsidRDefault="001C4F11" w:rsidP="001C4F11">
            <w:pPr>
              <w:rPr>
                <w:i/>
                <w:lang w:eastAsia="ar-SA"/>
              </w:rPr>
            </w:pPr>
            <w:r w:rsidRPr="00904EA5">
              <w:rPr>
                <w:i/>
                <w:lang w:eastAsia="ar-SA"/>
              </w:rPr>
              <w:t>Субъективная оценка уровня знания английского языка</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Pr="00DA4184">
              <w:rPr>
                <w:i/>
                <w:lang w:eastAsia="ar-SA"/>
              </w:rPr>
              <w:t xml:space="preserve"> -</w:t>
            </w:r>
            <w:r>
              <w:rPr>
                <w:i/>
                <w:lang w:eastAsia="ar-SA"/>
              </w:rPr>
              <w:t>5</w:t>
            </w:r>
            <w:r w:rsidRPr="00054404">
              <w:rPr>
                <w:i/>
                <w:lang w:eastAsia="ar-SA"/>
              </w:rPr>
              <w:t>)</w:t>
            </w:r>
          </w:p>
        </w:tc>
        <w:tc>
          <w:tcPr>
            <w:tcW w:w="4627" w:type="dxa"/>
            <w:gridSpan w:val="2"/>
            <w:tcBorders>
              <w:right w:val="single" w:sz="18" w:space="0" w:color="auto"/>
            </w:tcBorders>
          </w:tcPr>
          <w:p w:rsidR="001C4F11" w:rsidRPr="00904EA5" w:rsidRDefault="001C4F11" w:rsidP="001C4F11">
            <w:pPr>
              <w:rPr>
                <w:i/>
                <w:lang w:eastAsia="ar-SA"/>
              </w:rPr>
            </w:pPr>
            <w:r w:rsidRPr="00904EA5">
              <w:rPr>
                <w:i/>
                <w:lang w:eastAsia="ar-SA"/>
              </w:rPr>
              <w:t>Субъективная оценка частоты неуверенности в написании,</w:t>
            </w:r>
          </w:p>
          <w:p w:rsidR="001C4F11" w:rsidRPr="00470C4E" w:rsidRDefault="001C4F11" w:rsidP="001C4F11">
            <w:pPr>
              <w:rPr>
                <w:b/>
                <w:sz w:val="28"/>
                <w:lang w:eastAsia="ar-SA"/>
              </w:rPr>
            </w:pPr>
            <w:r w:rsidRPr="00904EA5">
              <w:rPr>
                <w:i/>
                <w:lang w:eastAsia="ar-SA"/>
              </w:rPr>
              <w:t>произношении слов русского языка</w:t>
            </w:r>
            <w:r>
              <w:rPr>
                <w:i/>
                <w:lang w:eastAsia="ar-SA"/>
              </w:rPr>
              <w:t xml:space="preserve"> </w:t>
            </w:r>
            <w:r w:rsidRPr="00054404">
              <w:rPr>
                <w:i/>
                <w:lang w:eastAsia="ar-SA"/>
              </w:rPr>
              <w:t>(кол-во человек</w:t>
            </w:r>
            <w:r>
              <w:rPr>
                <w:i/>
                <w:lang w:eastAsia="ar-SA"/>
              </w:rPr>
              <w:t xml:space="preserve">, </w:t>
            </w:r>
            <w:r w:rsidRPr="00904EA5">
              <w:rPr>
                <w:i/>
                <w:lang w:eastAsia="ar-SA"/>
              </w:rPr>
              <w:t>max</w:t>
            </w:r>
            <w:r w:rsidRPr="00DA4184">
              <w:rPr>
                <w:i/>
                <w:lang w:eastAsia="ar-SA"/>
              </w:rPr>
              <w:t xml:space="preserve"> -</w:t>
            </w:r>
            <w:r>
              <w:rPr>
                <w:i/>
                <w:lang w:eastAsia="ar-SA"/>
              </w:rPr>
              <w:t>5</w:t>
            </w:r>
            <w:r w:rsidRPr="00054404">
              <w:rPr>
                <w:i/>
                <w:lang w:eastAsia="ar-SA"/>
              </w:rPr>
              <w:t>)</w:t>
            </w:r>
          </w:p>
        </w:tc>
      </w:tr>
      <w:tr w:rsidR="001C4F11" w:rsidRPr="00F2018C" w:rsidTr="00BC2344">
        <w:trPr>
          <w:trHeight w:val="907"/>
        </w:trPr>
        <w:tc>
          <w:tcPr>
            <w:tcW w:w="4207" w:type="dxa"/>
            <w:tcBorders>
              <w:left w:val="single" w:sz="18" w:space="0" w:color="auto"/>
              <w:bottom w:val="single" w:sz="18" w:space="0" w:color="auto"/>
            </w:tcBorders>
          </w:tcPr>
          <w:p w:rsidR="001C4F11" w:rsidRDefault="001C4F11" w:rsidP="001C4F11">
            <w:pPr>
              <w:rPr>
                <w:lang w:eastAsia="ar-SA"/>
              </w:rPr>
            </w:pPr>
            <w:r w:rsidRPr="00904EA5">
              <w:rPr>
                <w:lang w:eastAsia="ar-SA"/>
              </w:rPr>
              <w:t>Делаю</w:t>
            </w:r>
            <w:r>
              <w:rPr>
                <w:lang w:eastAsia="ar-SA"/>
              </w:rPr>
              <w:t>т</w:t>
            </w:r>
            <w:r w:rsidRPr="00904EA5">
              <w:rPr>
                <w:lang w:eastAsia="ar-SA"/>
              </w:rPr>
              <w:t xml:space="preserve"> выводы о любом произведении сразу же.</w:t>
            </w:r>
            <w:r>
              <w:rPr>
                <w:lang w:eastAsia="ar-SA"/>
              </w:rPr>
              <w:t xml:space="preserve"> (3)</w:t>
            </w:r>
          </w:p>
          <w:p w:rsidR="001C4F11" w:rsidRPr="001C4F11" w:rsidRDefault="001C4F11" w:rsidP="001C4F11">
            <w:pPr>
              <w:rPr>
                <w:lang w:eastAsia="ar-SA"/>
              </w:rPr>
            </w:pPr>
            <w:r w:rsidRPr="001C4F11">
              <w:rPr>
                <w:lang w:eastAsia="ar-SA"/>
              </w:rPr>
              <w:t>Делают выводы о любом произведении сразу же, однако через несколько часов могут кардинально поменять свои взгляды.(1)</w:t>
            </w:r>
          </w:p>
          <w:p w:rsidR="001C4F11" w:rsidRPr="00470C4E" w:rsidRDefault="001C4F11" w:rsidP="001C4F11">
            <w:pPr>
              <w:rPr>
                <w:b/>
                <w:sz w:val="28"/>
                <w:lang w:eastAsia="ar-SA"/>
              </w:rPr>
            </w:pPr>
            <w:r w:rsidRPr="001C4F11">
              <w:rPr>
                <w:lang w:eastAsia="ar-SA"/>
              </w:rPr>
              <w:t>Достаточно долго размышляют над только что прочитанным/увиденным, после чего формируется мнение. (1)</w:t>
            </w:r>
          </w:p>
        </w:tc>
        <w:tc>
          <w:tcPr>
            <w:tcW w:w="0" w:type="auto"/>
            <w:tcBorders>
              <w:bottom w:val="single" w:sz="18" w:space="0" w:color="auto"/>
            </w:tcBorders>
          </w:tcPr>
          <w:p w:rsidR="001C4F11" w:rsidRDefault="001C4F11" w:rsidP="001C4F11">
            <w:pPr>
              <w:rPr>
                <w:lang w:eastAsia="ar-SA"/>
              </w:rPr>
            </w:pPr>
            <w:r>
              <w:rPr>
                <w:lang w:eastAsia="ar-SA"/>
              </w:rPr>
              <w:t xml:space="preserve">У обоих </w:t>
            </w:r>
            <w:r w:rsidR="00F2018C">
              <w:rPr>
                <w:lang w:eastAsia="ar-SA"/>
              </w:rPr>
              <w:t>есть высшее (4</w:t>
            </w:r>
            <w:r>
              <w:rPr>
                <w:lang w:eastAsia="ar-SA"/>
              </w:rPr>
              <w:t>)</w:t>
            </w:r>
          </w:p>
          <w:p w:rsidR="001C4F11" w:rsidRPr="00470C4E" w:rsidRDefault="001C4F11" w:rsidP="001C4F11">
            <w:pPr>
              <w:rPr>
                <w:b/>
                <w:sz w:val="28"/>
                <w:lang w:eastAsia="ar-SA"/>
              </w:rPr>
            </w:pPr>
            <w:r w:rsidRPr="00904EA5">
              <w:rPr>
                <w:lang w:eastAsia="ar-SA"/>
              </w:rPr>
              <w:t>У одного из них е</w:t>
            </w:r>
            <w:r w:rsidR="00F2018C">
              <w:rPr>
                <w:lang w:eastAsia="ar-SA"/>
              </w:rPr>
              <w:t>сть высшее (1</w:t>
            </w:r>
            <w:r w:rsidRPr="00904EA5">
              <w:rPr>
                <w:lang w:eastAsia="ar-SA"/>
              </w:rPr>
              <w:t>)</w:t>
            </w:r>
          </w:p>
        </w:tc>
        <w:tc>
          <w:tcPr>
            <w:tcW w:w="2622" w:type="dxa"/>
            <w:tcBorders>
              <w:bottom w:val="single" w:sz="18" w:space="0" w:color="auto"/>
            </w:tcBorders>
          </w:tcPr>
          <w:p w:rsidR="001C4F11" w:rsidRDefault="00F2018C" w:rsidP="001C4F11">
            <w:pPr>
              <w:rPr>
                <w:lang w:eastAsia="ar-SA"/>
              </w:rPr>
            </w:pPr>
            <w:r>
              <w:rPr>
                <w:lang w:eastAsia="ar-SA"/>
              </w:rPr>
              <w:t>Другой город (3</w:t>
            </w:r>
            <w:r w:rsidR="001C4F11" w:rsidRPr="00904EA5">
              <w:rPr>
                <w:lang w:eastAsia="ar-SA"/>
              </w:rPr>
              <w:t>)</w:t>
            </w:r>
          </w:p>
          <w:p w:rsidR="00F2018C" w:rsidRPr="00470C4E" w:rsidRDefault="00F2018C" w:rsidP="001C4F11">
            <w:pPr>
              <w:rPr>
                <w:b/>
                <w:sz w:val="28"/>
                <w:lang w:eastAsia="ar-SA"/>
              </w:rPr>
            </w:pPr>
            <w:r>
              <w:rPr>
                <w:lang w:eastAsia="ar-SA"/>
              </w:rPr>
              <w:t>Санкт-Петербург (2)</w:t>
            </w:r>
          </w:p>
        </w:tc>
        <w:tc>
          <w:tcPr>
            <w:tcW w:w="2314" w:type="dxa"/>
            <w:tcBorders>
              <w:bottom w:val="single" w:sz="18" w:space="0" w:color="auto"/>
            </w:tcBorders>
          </w:tcPr>
          <w:p w:rsidR="001C4F11" w:rsidRDefault="00F2018C" w:rsidP="001C4F11">
            <w:pPr>
              <w:rPr>
                <w:lang w:eastAsia="ar-SA"/>
              </w:rPr>
            </w:pPr>
            <w:r>
              <w:rPr>
                <w:lang w:eastAsia="ar-SA"/>
              </w:rPr>
              <w:t>Разговорный (2</w:t>
            </w:r>
            <w:r w:rsidR="001C4F11" w:rsidRPr="00904EA5">
              <w:rPr>
                <w:lang w:eastAsia="ar-SA"/>
              </w:rPr>
              <w:t>)</w:t>
            </w:r>
          </w:p>
          <w:p w:rsidR="00F2018C" w:rsidRDefault="00F2018C" w:rsidP="001C4F11">
            <w:pPr>
              <w:rPr>
                <w:lang w:eastAsia="ar-SA"/>
              </w:rPr>
            </w:pPr>
            <w:r>
              <w:rPr>
                <w:lang w:eastAsia="ar-SA"/>
              </w:rPr>
              <w:t>Хороший (1)</w:t>
            </w:r>
          </w:p>
          <w:p w:rsidR="00F2018C" w:rsidRDefault="00F2018C" w:rsidP="001C4F11">
            <w:pPr>
              <w:rPr>
                <w:lang w:eastAsia="ar-SA"/>
              </w:rPr>
            </w:pPr>
            <w:r>
              <w:rPr>
                <w:lang w:eastAsia="ar-SA"/>
              </w:rPr>
              <w:t>Базовый (1)</w:t>
            </w:r>
          </w:p>
          <w:p w:rsidR="00F2018C" w:rsidRPr="00470C4E" w:rsidRDefault="00F2018C" w:rsidP="001C4F11">
            <w:pPr>
              <w:rPr>
                <w:b/>
                <w:sz w:val="28"/>
                <w:lang w:eastAsia="ar-SA"/>
              </w:rPr>
            </w:pPr>
            <w:r>
              <w:rPr>
                <w:lang w:eastAsia="ar-SA"/>
              </w:rPr>
              <w:t>Не знаю этот язык (1)</w:t>
            </w:r>
          </w:p>
        </w:tc>
        <w:tc>
          <w:tcPr>
            <w:tcW w:w="4627" w:type="dxa"/>
            <w:gridSpan w:val="2"/>
            <w:tcBorders>
              <w:bottom w:val="single" w:sz="18" w:space="0" w:color="auto"/>
              <w:right w:val="single" w:sz="18" w:space="0" w:color="auto"/>
            </w:tcBorders>
          </w:tcPr>
          <w:p w:rsidR="00F2018C" w:rsidRDefault="00F2018C" w:rsidP="00F2018C">
            <w:pPr>
              <w:rPr>
                <w:lang w:eastAsia="ar-SA"/>
              </w:rPr>
            </w:pPr>
            <w:r>
              <w:rPr>
                <w:lang w:eastAsia="ar-SA"/>
              </w:rPr>
              <w:t>Около 3</w:t>
            </w:r>
            <w:r w:rsidR="001C4F11" w:rsidRPr="00904EA5">
              <w:rPr>
                <w:lang w:eastAsia="ar-SA"/>
              </w:rPr>
              <w:t>-х раз в месяц</w:t>
            </w:r>
            <w:r>
              <w:rPr>
                <w:lang w:eastAsia="ar-SA"/>
              </w:rPr>
              <w:t xml:space="preserve"> и чаще (4)</w:t>
            </w:r>
          </w:p>
          <w:p w:rsidR="00F2018C" w:rsidRPr="00F2018C" w:rsidRDefault="00F2018C" w:rsidP="00F2018C">
            <w:pPr>
              <w:rPr>
                <w:lang w:eastAsia="ar-SA"/>
              </w:rPr>
            </w:pPr>
            <w:r>
              <w:rPr>
                <w:lang w:eastAsia="ar-SA"/>
              </w:rPr>
              <w:t>Около 1 раза в месяц и реже (1)</w:t>
            </w:r>
          </w:p>
        </w:tc>
      </w:tr>
    </w:tbl>
    <w:p w:rsidR="00645E1C" w:rsidRDefault="00645E1C" w:rsidP="007031B8">
      <w:pPr>
        <w:rPr>
          <w:sz w:val="28"/>
          <w:lang w:eastAsia="ar-SA"/>
        </w:rPr>
        <w:sectPr w:rsidR="00645E1C" w:rsidSect="0081552F">
          <w:pgSz w:w="16838" w:h="11906" w:orient="landscape"/>
          <w:pgMar w:top="851" w:right="1134" w:bottom="1701" w:left="1134" w:header="709" w:footer="709" w:gutter="0"/>
          <w:cols w:space="708"/>
          <w:docGrid w:linePitch="360"/>
        </w:sectPr>
      </w:pPr>
    </w:p>
    <w:p w:rsidR="00F81645" w:rsidRPr="001D786F" w:rsidRDefault="00F81645" w:rsidP="001D786F">
      <w:pPr>
        <w:pStyle w:val="Heading2"/>
        <w:spacing w:before="0" w:after="240" w:line="360" w:lineRule="auto"/>
        <w:rPr>
          <w:rFonts w:ascii="Times New Roman" w:hAnsi="Times New Roman"/>
          <w:i w:val="0"/>
          <w:lang w:eastAsia="ar-SA"/>
        </w:rPr>
      </w:pPr>
      <w:bookmarkStart w:id="104" w:name="_Toc449911338"/>
      <w:r w:rsidRPr="001D786F">
        <w:rPr>
          <w:rFonts w:ascii="Times New Roman" w:hAnsi="Times New Roman"/>
          <w:i w:val="0"/>
          <w:lang w:eastAsia="ar-SA"/>
        </w:rPr>
        <w:lastRenderedPageBreak/>
        <w:t xml:space="preserve">Приложение №11. </w:t>
      </w:r>
      <w:r w:rsidR="00A403D6" w:rsidRPr="001D786F">
        <w:rPr>
          <w:rFonts w:ascii="Times New Roman" w:hAnsi="Times New Roman"/>
          <w:b w:val="0"/>
          <w:i w:val="0"/>
          <w:lang w:eastAsia="ar-SA"/>
        </w:rPr>
        <w:t>«</w:t>
      </w:r>
      <w:r w:rsidRPr="001D786F">
        <w:rPr>
          <w:rFonts w:ascii="Times New Roman" w:hAnsi="Times New Roman"/>
          <w:b w:val="0"/>
          <w:i w:val="0"/>
          <w:lang w:eastAsia="ar-SA"/>
        </w:rPr>
        <w:t>Общая степень удовлетворенности работой в организации и удовлетворенности своим трудовым коллективом работниками ООО «КомпасЛидера»</w:t>
      </w:r>
      <w:bookmarkEnd w:id="104"/>
    </w:p>
    <w:p w:rsidR="00F81645" w:rsidRDefault="00F81645" w:rsidP="00F81645">
      <w:pPr>
        <w:spacing w:after="240"/>
        <w:rPr>
          <w:sz w:val="28"/>
          <w:lang w:eastAsia="ar-SA"/>
        </w:rPr>
      </w:pPr>
      <w:r>
        <w:rPr>
          <w:noProof/>
          <w:sz w:val="28"/>
        </w:rPr>
        <w:drawing>
          <wp:inline distT="0" distB="0" distL="0" distR="0" wp14:anchorId="4C60ADC7" wp14:editId="33F783B6">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6A47" w:rsidRDefault="00D76A47" w:rsidP="00F81645">
      <w:pPr>
        <w:spacing w:after="240"/>
        <w:rPr>
          <w:sz w:val="28"/>
          <w:lang w:eastAsia="ar-SA"/>
        </w:rPr>
      </w:pPr>
    </w:p>
    <w:p w:rsidR="00D76A47" w:rsidRPr="001D786F" w:rsidRDefault="006D6397" w:rsidP="001D786F">
      <w:pPr>
        <w:pStyle w:val="Heading2"/>
        <w:spacing w:before="0" w:after="240" w:line="360" w:lineRule="auto"/>
        <w:rPr>
          <w:rFonts w:ascii="Times New Roman" w:hAnsi="Times New Roman"/>
          <w:b w:val="0"/>
          <w:i w:val="0"/>
          <w:lang w:eastAsia="ar-SA"/>
        </w:rPr>
      </w:pPr>
      <w:bookmarkStart w:id="105" w:name="_Toc449911339"/>
      <w:r w:rsidRPr="001D786F">
        <w:rPr>
          <w:rFonts w:ascii="Times New Roman" w:hAnsi="Times New Roman"/>
          <w:i w:val="0"/>
          <w:lang w:eastAsia="ar-SA"/>
        </w:rPr>
        <w:t>Приложение №12</w:t>
      </w:r>
      <w:r w:rsidR="00D76A47" w:rsidRPr="001D786F">
        <w:rPr>
          <w:rFonts w:ascii="Times New Roman" w:hAnsi="Times New Roman"/>
          <w:i w:val="0"/>
          <w:lang w:eastAsia="ar-SA"/>
        </w:rPr>
        <w:t xml:space="preserve">. </w:t>
      </w:r>
      <w:r w:rsidR="00A403D6" w:rsidRPr="001D786F">
        <w:rPr>
          <w:rFonts w:ascii="Times New Roman" w:hAnsi="Times New Roman"/>
          <w:b w:val="0"/>
          <w:i w:val="0"/>
          <w:lang w:eastAsia="ar-SA"/>
        </w:rPr>
        <w:t>«</w:t>
      </w:r>
      <w:r w:rsidR="00D76A47" w:rsidRPr="001D786F">
        <w:rPr>
          <w:rFonts w:ascii="Times New Roman" w:hAnsi="Times New Roman"/>
          <w:b w:val="0"/>
          <w:i w:val="0"/>
          <w:lang w:eastAsia="ar-SA"/>
        </w:rPr>
        <w:t>Оценки принадлежности к трудовому коллективу  и оценки уникальности, незаменимости коллектива работников ООО «КомпасЛидера»</w:t>
      </w:r>
      <w:bookmarkEnd w:id="105"/>
    </w:p>
    <w:tbl>
      <w:tblPr>
        <w:tblStyle w:val="TableGrid"/>
        <w:tblW w:w="0" w:type="auto"/>
        <w:tblLook w:val="04A0" w:firstRow="1" w:lastRow="0" w:firstColumn="1" w:lastColumn="0" w:noHBand="0" w:noVBand="1"/>
      </w:tblPr>
      <w:tblGrid>
        <w:gridCol w:w="4785"/>
        <w:gridCol w:w="4785"/>
      </w:tblGrid>
      <w:tr w:rsidR="00D76A47" w:rsidTr="00DA3204">
        <w:tc>
          <w:tcPr>
            <w:tcW w:w="4785" w:type="dxa"/>
          </w:tcPr>
          <w:p w:rsidR="00D76A47" w:rsidRPr="00A63750" w:rsidRDefault="00D76A47" w:rsidP="00DA3204">
            <w:pPr>
              <w:rPr>
                <w:i/>
                <w:lang w:eastAsia="ar-SA"/>
              </w:rPr>
            </w:pPr>
            <w:r w:rsidRPr="00A63750">
              <w:rPr>
                <w:i/>
                <w:lang w:eastAsia="ar-SA"/>
              </w:rPr>
              <w:t>Оценка принадлежности сотрудников к трудовому коллективу</w:t>
            </w:r>
            <w:r>
              <w:rPr>
                <w:i/>
                <w:lang w:eastAsia="ar-SA"/>
              </w:rPr>
              <w:t xml:space="preserve"> </w:t>
            </w:r>
            <w:r w:rsidRPr="00054404">
              <w:rPr>
                <w:i/>
                <w:lang w:eastAsia="ar-SA"/>
              </w:rPr>
              <w:t>(кол-во человек</w:t>
            </w:r>
            <w:r>
              <w:rPr>
                <w:i/>
                <w:lang w:eastAsia="ar-SA"/>
              </w:rPr>
              <w:t xml:space="preserve">, </w:t>
            </w:r>
            <w:r>
              <w:rPr>
                <w:i/>
                <w:lang w:val="en-US" w:eastAsia="ar-SA"/>
              </w:rPr>
              <w:t>max</w:t>
            </w:r>
            <w:r>
              <w:rPr>
                <w:i/>
                <w:lang w:eastAsia="ar-SA"/>
              </w:rPr>
              <w:t xml:space="preserve"> -5</w:t>
            </w:r>
            <w:r w:rsidRPr="00054404">
              <w:rPr>
                <w:i/>
                <w:lang w:eastAsia="ar-SA"/>
              </w:rPr>
              <w:t>)</w:t>
            </w:r>
          </w:p>
        </w:tc>
        <w:tc>
          <w:tcPr>
            <w:tcW w:w="4785" w:type="dxa"/>
          </w:tcPr>
          <w:p w:rsidR="00D76A47" w:rsidRPr="00A63750" w:rsidRDefault="00D76A47" w:rsidP="00DA3204">
            <w:pPr>
              <w:rPr>
                <w:i/>
                <w:lang w:eastAsia="ar-SA"/>
              </w:rPr>
            </w:pPr>
            <w:r w:rsidRPr="00A63750">
              <w:rPr>
                <w:i/>
                <w:lang w:eastAsia="ar-SA"/>
              </w:rPr>
              <w:t>Оценка уникальности, незаменимости коллектива для сотрудников</w:t>
            </w:r>
            <w:r>
              <w:rPr>
                <w:i/>
                <w:lang w:eastAsia="ar-SA"/>
              </w:rPr>
              <w:t xml:space="preserve"> </w:t>
            </w:r>
            <w:r w:rsidRPr="00054404">
              <w:rPr>
                <w:i/>
                <w:lang w:eastAsia="ar-SA"/>
              </w:rPr>
              <w:t>(кол-во человек</w:t>
            </w:r>
            <w:r>
              <w:rPr>
                <w:i/>
                <w:lang w:eastAsia="ar-SA"/>
              </w:rPr>
              <w:t xml:space="preserve">, </w:t>
            </w:r>
            <w:r>
              <w:rPr>
                <w:i/>
                <w:lang w:val="en-US" w:eastAsia="ar-SA"/>
              </w:rPr>
              <w:t>max</w:t>
            </w:r>
            <w:r>
              <w:rPr>
                <w:i/>
                <w:lang w:eastAsia="ar-SA"/>
              </w:rPr>
              <w:t xml:space="preserve"> -5</w:t>
            </w:r>
            <w:r w:rsidRPr="00054404">
              <w:rPr>
                <w:i/>
                <w:lang w:eastAsia="ar-SA"/>
              </w:rPr>
              <w:t>)</w:t>
            </w:r>
          </w:p>
        </w:tc>
      </w:tr>
      <w:tr w:rsidR="00D76A47" w:rsidTr="00DA3204">
        <w:tc>
          <w:tcPr>
            <w:tcW w:w="4785" w:type="dxa"/>
          </w:tcPr>
          <w:p w:rsidR="00D76A47" w:rsidRDefault="00D76A47" w:rsidP="00DA3204">
            <w:pPr>
              <w:rPr>
                <w:lang w:eastAsia="ar-SA"/>
              </w:rPr>
            </w:pPr>
            <w:r>
              <w:rPr>
                <w:lang w:eastAsia="ar-SA"/>
              </w:rPr>
              <w:t>Чувствую себя ее членом, частью коллектива. (3)</w:t>
            </w:r>
          </w:p>
          <w:p w:rsidR="00D76A47" w:rsidRDefault="00D76A47" w:rsidP="00DA3204">
            <w:pPr>
              <w:rPr>
                <w:lang w:eastAsia="ar-SA"/>
              </w:rPr>
            </w:pPr>
            <w:r>
              <w:rPr>
                <w:lang w:eastAsia="ar-SA"/>
              </w:rPr>
              <w:t>Участвую в большинстве видов</w:t>
            </w:r>
            <w:r w:rsidR="006D6397">
              <w:rPr>
                <w:lang w:eastAsia="ar-SA"/>
              </w:rPr>
              <w:t xml:space="preserve"> </w:t>
            </w:r>
            <w:r>
              <w:rPr>
                <w:lang w:eastAsia="ar-SA"/>
              </w:rPr>
              <w:t>деятельности. (1)</w:t>
            </w:r>
          </w:p>
          <w:p w:rsidR="00D76A47" w:rsidRDefault="00D76A47" w:rsidP="00DA3204">
            <w:pPr>
              <w:rPr>
                <w:b/>
                <w:sz w:val="28"/>
                <w:lang w:eastAsia="ar-SA"/>
              </w:rPr>
            </w:pPr>
            <w:r>
              <w:t>Не чувствую, что являюсь членом группы. (1)</w:t>
            </w:r>
          </w:p>
        </w:tc>
        <w:tc>
          <w:tcPr>
            <w:tcW w:w="4785" w:type="dxa"/>
          </w:tcPr>
          <w:p w:rsidR="00D76A47" w:rsidRDefault="00D76A47" w:rsidP="00DA3204">
            <w:pPr>
              <w:rPr>
                <w:lang w:eastAsia="ar-SA"/>
              </w:rPr>
            </w:pPr>
            <w:r>
              <w:rPr>
                <w:lang w:eastAsia="ar-SA"/>
              </w:rPr>
              <w:t>Очень хоте</w:t>
            </w:r>
            <w:r w:rsidR="006D6397">
              <w:rPr>
                <w:lang w:eastAsia="ar-SA"/>
              </w:rPr>
              <w:t>л бы остаться в своей группе. (1</w:t>
            </w:r>
            <w:r>
              <w:rPr>
                <w:lang w:eastAsia="ar-SA"/>
              </w:rPr>
              <w:t>)</w:t>
            </w:r>
          </w:p>
          <w:p w:rsidR="00D76A47" w:rsidRDefault="00D76A47" w:rsidP="00DA3204">
            <w:pPr>
              <w:rPr>
                <w:lang w:eastAsia="ar-SA"/>
              </w:rPr>
            </w:pPr>
            <w:r>
              <w:rPr>
                <w:lang w:eastAsia="ar-SA"/>
              </w:rPr>
              <w:t>Скорее всег</w:t>
            </w:r>
            <w:r w:rsidR="006D6397">
              <w:rPr>
                <w:lang w:eastAsia="ar-SA"/>
              </w:rPr>
              <w:t>о, остался бы в своей группе. (1</w:t>
            </w:r>
            <w:r>
              <w:rPr>
                <w:lang w:eastAsia="ar-SA"/>
              </w:rPr>
              <w:t>)</w:t>
            </w:r>
          </w:p>
          <w:p w:rsidR="00D76A47" w:rsidRDefault="00D76A47" w:rsidP="00DA3204">
            <w:pPr>
              <w:rPr>
                <w:lang w:eastAsia="ar-SA"/>
              </w:rPr>
            </w:pPr>
            <w:r w:rsidRPr="00537C01">
              <w:rPr>
                <w:lang w:eastAsia="ar-SA"/>
              </w:rPr>
              <w:t>Не вижу никакой разницы.(1)</w:t>
            </w:r>
          </w:p>
          <w:p w:rsidR="006D6397" w:rsidRPr="00537C01" w:rsidRDefault="006D6397" w:rsidP="00DA3204">
            <w:pPr>
              <w:rPr>
                <w:lang w:eastAsia="ar-SA"/>
              </w:rPr>
            </w:pPr>
            <w:r w:rsidRPr="006D6397">
              <w:rPr>
                <w:lang w:eastAsia="ar-SA"/>
              </w:rPr>
              <w:t>Да, очень хотел бы перейти</w:t>
            </w:r>
            <w:r>
              <w:rPr>
                <w:lang w:eastAsia="ar-SA"/>
              </w:rPr>
              <w:t>. (1)</w:t>
            </w:r>
          </w:p>
          <w:p w:rsidR="00D76A47" w:rsidRDefault="00D76A47" w:rsidP="00DA3204">
            <w:pPr>
              <w:rPr>
                <w:b/>
                <w:sz w:val="28"/>
                <w:lang w:eastAsia="ar-SA"/>
              </w:rPr>
            </w:pPr>
            <w:r w:rsidRPr="00537C01">
              <w:rPr>
                <w:lang w:eastAsia="ar-SA"/>
              </w:rPr>
              <w:t>Не знаю, трудно сказать. (1)</w:t>
            </w:r>
          </w:p>
        </w:tc>
      </w:tr>
    </w:tbl>
    <w:p w:rsidR="00D76A47" w:rsidRDefault="00D76A47" w:rsidP="00D76A47">
      <w:pPr>
        <w:spacing w:after="240" w:line="360" w:lineRule="auto"/>
        <w:rPr>
          <w:b/>
          <w:sz w:val="28"/>
          <w:lang w:eastAsia="ar-SA"/>
        </w:rPr>
      </w:pPr>
    </w:p>
    <w:p w:rsidR="00D76A47" w:rsidRDefault="00D76A47" w:rsidP="00D76A47">
      <w:pPr>
        <w:spacing w:after="240" w:line="360" w:lineRule="auto"/>
        <w:rPr>
          <w:b/>
          <w:sz w:val="28"/>
          <w:lang w:eastAsia="ar-SA"/>
        </w:rPr>
      </w:pPr>
    </w:p>
    <w:p w:rsidR="00D76A47" w:rsidRDefault="00D76A47" w:rsidP="00D76A47">
      <w:pPr>
        <w:spacing w:after="240" w:line="360" w:lineRule="auto"/>
        <w:rPr>
          <w:b/>
          <w:sz w:val="28"/>
          <w:lang w:eastAsia="ar-SA"/>
        </w:rPr>
      </w:pPr>
    </w:p>
    <w:p w:rsidR="00D76A47" w:rsidRDefault="00D76A47" w:rsidP="00D76A47">
      <w:pPr>
        <w:spacing w:after="240" w:line="360" w:lineRule="auto"/>
        <w:rPr>
          <w:b/>
          <w:sz w:val="28"/>
          <w:lang w:eastAsia="ar-SA"/>
        </w:rPr>
      </w:pPr>
    </w:p>
    <w:p w:rsidR="00D76A47" w:rsidRPr="001D786F" w:rsidRDefault="00D76A47" w:rsidP="001D786F">
      <w:pPr>
        <w:pStyle w:val="Heading2"/>
        <w:spacing w:before="0" w:after="240" w:line="360" w:lineRule="auto"/>
        <w:rPr>
          <w:rFonts w:ascii="Times New Roman" w:hAnsi="Times New Roman"/>
          <w:b w:val="0"/>
          <w:i w:val="0"/>
          <w:lang w:eastAsia="ar-SA"/>
        </w:rPr>
      </w:pPr>
      <w:bookmarkStart w:id="106" w:name="_Toc449911340"/>
      <w:r w:rsidRPr="001D786F">
        <w:rPr>
          <w:rFonts w:ascii="Times New Roman" w:hAnsi="Times New Roman"/>
          <w:i w:val="0"/>
          <w:lang w:eastAsia="ar-SA"/>
        </w:rPr>
        <w:lastRenderedPageBreak/>
        <w:t>Приложение №</w:t>
      </w:r>
      <w:r w:rsidR="006D6397" w:rsidRPr="001D786F">
        <w:rPr>
          <w:rFonts w:ascii="Times New Roman" w:hAnsi="Times New Roman"/>
          <w:i w:val="0"/>
          <w:lang w:eastAsia="ar-SA"/>
        </w:rPr>
        <w:t>13</w:t>
      </w:r>
      <w:r w:rsidRPr="001D786F">
        <w:rPr>
          <w:rFonts w:ascii="Times New Roman" w:hAnsi="Times New Roman"/>
          <w:i w:val="0"/>
          <w:lang w:eastAsia="ar-SA"/>
        </w:rPr>
        <w:t xml:space="preserve">. </w:t>
      </w:r>
      <w:r w:rsidR="00A403D6" w:rsidRPr="001D786F">
        <w:rPr>
          <w:rFonts w:ascii="Times New Roman" w:hAnsi="Times New Roman"/>
          <w:b w:val="0"/>
          <w:i w:val="0"/>
          <w:lang w:eastAsia="ar-SA"/>
        </w:rPr>
        <w:t>«</w:t>
      </w:r>
      <w:r w:rsidRPr="001D786F">
        <w:rPr>
          <w:rFonts w:ascii="Times New Roman" w:hAnsi="Times New Roman"/>
          <w:b w:val="0"/>
          <w:i w:val="0"/>
          <w:lang w:eastAsia="ar-SA"/>
        </w:rPr>
        <w:t>Оценка возможности решать серьезные деловые вопросы с сотрудниками и возможности проводить свободное внерабочее время с ними</w:t>
      </w:r>
      <w:r w:rsidR="006D6397" w:rsidRPr="001D786F">
        <w:rPr>
          <w:rFonts w:ascii="Times New Roman" w:hAnsi="Times New Roman"/>
          <w:b w:val="0"/>
          <w:i w:val="0"/>
          <w:lang w:eastAsia="ar-SA"/>
        </w:rPr>
        <w:t xml:space="preserve"> работников ООО</w:t>
      </w:r>
      <w:r w:rsidRPr="001D786F">
        <w:rPr>
          <w:rFonts w:ascii="Times New Roman" w:hAnsi="Times New Roman"/>
          <w:b w:val="0"/>
          <w:i w:val="0"/>
          <w:lang w:eastAsia="ar-SA"/>
        </w:rPr>
        <w:t xml:space="preserve"> «</w:t>
      </w:r>
      <w:r w:rsidR="006D6397" w:rsidRPr="001D786F">
        <w:rPr>
          <w:rFonts w:ascii="Times New Roman" w:hAnsi="Times New Roman"/>
          <w:b w:val="0"/>
          <w:i w:val="0"/>
          <w:lang w:eastAsia="ar-SA"/>
        </w:rPr>
        <w:t>КомпасЛидера</w:t>
      </w:r>
      <w:r w:rsidRPr="001D786F">
        <w:rPr>
          <w:rFonts w:ascii="Times New Roman" w:hAnsi="Times New Roman"/>
          <w:b w:val="0"/>
          <w:i w:val="0"/>
          <w:lang w:eastAsia="ar-SA"/>
        </w:rPr>
        <w:t>»</w:t>
      </w:r>
      <w:bookmarkEnd w:id="106"/>
    </w:p>
    <w:tbl>
      <w:tblPr>
        <w:tblStyle w:val="TableGrid"/>
        <w:tblW w:w="0" w:type="auto"/>
        <w:tblLook w:val="04A0" w:firstRow="1" w:lastRow="0" w:firstColumn="1" w:lastColumn="0" w:noHBand="0" w:noVBand="1"/>
      </w:tblPr>
      <w:tblGrid>
        <w:gridCol w:w="4785"/>
        <w:gridCol w:w="4785"/>
      </w:tblGrid>
      <w:tr w:rsidR="00D76A47" w:rsidTr="00DA3204">
        <w:tc>
          <w:tcPr>
            <w:tcW w:w="4785" w:type="dxa"/>
          </w:tcPr>
          <w:p w:rsidR="00D76A47" w:rsidRPr="00981D83" w:rsidRDefault="00D76A47" w:rsidP="00DA3204">
            <w:pPr>
              <w:rPr>
                <w:i/>
                <w:lang w:eastAsia="ar-SA"/>
              </w:rPr>
            </w:pPr>
            <w:r w:rsidRPr="00981D83">
              <w:rPr>
                <w:i/>
                <w:lang w:eastAsia="ar-SA"/>
              </w:rPr>
              <w:t>Как много коллег смогло бы помочь работникам с выполнением важного задания</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006D6397">
              <w:rPr>
                <w:i/>
                <w:lang w:eastAsia="ar-SA"/>
              </w:rPr>
              <w:t xml:space="preserve"> -5</w:t>
            </w:r>
            <w:r w:rsidRPr="00054404">
              <w:rPr>
                <w:i/>
                <w:lang w:eastAsia="ar-SA"/>
              </w:rPr>
              <w:t>)</w:t>
            </w:r>
          </w:p>
        </w:tc>
        <w:tc>
          <w:tcPr>
            <w:tcW w:w="4785" w:type="dxa"/>
          </w:tcPr>
          <w:p w:rsidR="00D76A47" w:rsidRPr="00981D83" w:rsidRDefault="00D76A47" w:rsidP="00DA3204">
            <w:pPr>
              <w:rPr>
                <w:i/>
                <w:lang w:eastAsia="ar-SA"/>
              </w:rPr>
            </w:pPr>
            <w:r w:rsidRPr="00981D83">
              <w:rPr>
                <w:i/>
                <w:lang w:eastAsia="ar-SA"/>
              </w:rPr>
              <w:t>С кем из коллег сотрудники смогли бы запросто встретиться в неформальной обстановке, провести совместно досуг</w:t>
            </w:r>
            <w:r>
              <w:rPr>
                <w:i/>
                <w:lang w:eastAsia="ar-SA"/>
              </w:rPr>
              <w:t xml:space="preserve"> </w:t>
            </w:r>
            <w:r w:rsidRPr="00054404">
              <w:rPr>
                <w:i/>
                <w:lang w:eastAsia="ar-SA"/>
              </w:rPr>
              <w:t>(кол-во человек</w:t>
            </w:r>
            <w:r>
              <w:rPr>
                <w:i/>
                <w:lang w:eastAsia="ar-SA"/>
              </w:rPr>
              <w:t xml:space="preserve">, </w:t>
            </w:r>
            <w:r>
              <w:rPr>
                <w:i/>
                <w:lang w:val="en-US" w:eastAsia="ar-SA"/>
              </w:rPr>
              <w:t>max</w:t>
            </w:r>
            <w:r w:rsidR="006D6397">
              <w:rPr>
                <w:i/>
                <w:lang w:eastAsia="ar-SA"/>
              </w:rPr>
              <w:t xml:space="preserve"> -5</w:t>
            </w:r>
            <w:r w:rsidRPr="00054404">
              <w:rPr>
                <w:i/>
                <w:lang w:eastAsia="ar-SA"/>
              </w:rPr>
              <w:t>)</w:t>
            </w:r>
          </w:p>
        </w:tc>
      </w:tr>
      <w:tr w:rsidR="00D76A47" w:rsidTr="00DA3204">
        <w:tc>
          <w:tcPr>
            <w:tcW w:w="4785" w:type="dxa"/>
          </w:tcPr>
          <w:p w:rsidR="006D6397" w:rsidRDefault="006D6397" w:rsidP="00DA3204">
            <w:pPr>
              <w:rPr>
                <w:lang w:eastAsia="ar-SA"/>
              </w:rPr>
            </w:pPr>
            <w:r>
              <w:rPr>
                <w:lang w:eastAsia="ar-SA"/>
              </w:rPr>
              <w:t>Все коллеги. (2)</w:t>
            </w:r>
          </w:p>
          <w:p w:rsidR="00D76A47" w:rsidRPr="00FD5EA2" w:rsidRDefault="006D6397" w:rsidP="00DA3204">
            <w:pPr>
              <w:rPr>
                <w:lang w:eastAsia="ar-SA"/>
              </w:rPr>
            </w:pPr>
            <w:r>
              <w:rPr>
                <w:lang w:eastAsia="ar-SA"/>
              </w:rPr>
              <w:t>Половина коллег. (2</w:t>
            </w:r>
            <w:r w:rsidR="00D76A47" w:rsidRPr="00FD5EA2">
              <w:rPr>
                <w:lang w:eastAsia="ar-SA"/>
              </w:rPr>
              <w:t>)</w:t>
            </w:r>
          </w:p>
          <w:p w:rsidR="00D76A47" w:rsidRPr="006D6397" w:rsidRDefault="006D6397" w:rsidP="006D6397">
            <w:pPr>
              <w:rPr>
                <w:lang w:eastAsia="ar-SA"/>
              </w:rPr>
            </w:pPr>
            <w:r>
              <w:rPr>
                <w:lang w:eastAsia="ar-SA"/>
              </w:rPr>
              <w:t>Только один человек. (1)</w:t>
            </w:r>
          </w:p>
        </w:tc>
        <w:tc>
          <w:tcPr>
            <w:tcW w:w="4785" w:type="dxa"/>
          </w:tcPr>
          <w:p w:rsidR="00D76A47" w:rsidRPr="00FD5EA2" w:rsidRDefault="00D76A47" w:rsidP="00DA3204">
            <w:pPr>
              <w:rPr>
                <w:lang w:eastAsia="ar-SA"/>
              </w:rPr>
            </w:pPr>
            <w:r w:rsidRPr="00FD5EA2">
              <w:rPr>
                <w:lang w:eastAsia="ar-SA"/>
              </w:rPr>
              <w:t>Со всеми коллегами (1).</w:t>
            </w:r>
          </w:p>
          <w:p w:rsidR="00D76A47" w:rsidRDefault="006D6397" w:rsidP="00DA3204">
            <w:pPr>
              <w:rPr>
                <w:lang w:eastAsia="ar-SA"/>
              </w:rPr>
            </w:pPr>
            <w:r>
              <w:rPr>
                <w:lang w:eastAsia="ar-SA"/>
              </w:rPr>
              <w:t>С половиной коллег. (1</w:t>
            </w:r>
            <w:r w:rsidR="00D76A47" w:rsidRPr="00FD5EA2">
              <w:rPr>
                <w:lang w:eastAsia="ar-SA"/>
              </w:rPr>
              <w:t>)</w:t>
            </w:r>
          </w:p>
          <w:p w:rsidR="006D6397" w:rsidRPr="00FD5EA2" w:rsidRDefault="006D6397" w:rsidP="00DA3204">
            <w:pPr>
              <w:rPr>
                <w:lang w:eastAsia="ar-SA"/>
              </w:rPr>
            </w:pPr>
            <w:r>
              <w:t>Со всеми, кроме одного человека. (1)</w:t>
            </w:r>
          </w:p>
          <w:p w:rsidR="00D76A47" w:rsidRDefault="00D76A47" w:rsidP="00DA3204">
            <w:pPr>
              <w:rPr>
                <w:sz w:val="28"/>
                <w:lang w:eastAsia="ar-SA"/>
              </w:rPr>
            </w:pPr>
            <w:r w:rsidRPr="00FD5EA2">
              <w:rPr>
                <w:lang w:eastAsia="ar-SA"/>
              </w:rPr>
              <w:t>Только с одним человеком. (2)</w:t>
            </w:r>
          </w:p>
        </w:tc>
      </w:tr>
    </w:tbl>
    <w:p w:rsidR="00D76A47" w:rsidRPr="00F82870" w:rsidRDefault="00D76A47" w:rsidP="00D76A47">
      <w:pPr>
        <w:spacing w:after="240"/>
        <w:rPr>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BC2344" w:rsidRDefault="00BC2344" w:rsidP="00D76A47">
      <w:pPr>
        <w:spacing w:after="240" w:line="360" w:lineRule="auto"/>
        <w:rPr>
          <w:b/>
          <w:sz w:val="28"/>
          <w:lang w:eastAsia="ar-SA"/>
        </w:rPr>
      </w:pPr>
    </w:p>
    <w:p w:rsidR="00645E1C" w:rsidRDefault="00645E1C" w:rsidP="00D76A47">
      <w:pPr>
        <w:spacing w:after="240" w:line="360" w:lineRule="auto"/>
        <w:rPr>
          <w:b/>
          <w:sz w:val="28"/>
          <w:lang w:eastAsia="ar-SA"/>
        </w:rPr>
        <w:sectPr w:rsidR="00645E1C" w:rsidSect="0081552F">
          <w:pgSz w:w="11906" w:h="16838"/>
          <w:pgMar w:top="1134" w:right="851" w:bottom="1134" w:left="1701" w:header="709" w:footer="709" w:gutter="0"/>
          <w:cols w:space="708"/>
          <w:docGrid w:linePitch="360"/>
        </w:sectPr>
      </w:pPr>
    </w:p>
    <w:p w:rsidR="00D76A47" w:rsidRPr="001D786F" w:rsidRDefault="006D6397" w:rsidP="001D786F">
      <w:pPr>
        <w:pStyle w:val="Heading2"/>
        <w:spacing w:before="0" w:after="240" w:line="360" w:lineRule="auto"/>
        <w:rPr>
          <w:rFonts w:ascii="Times New Roman" w:hAnsi="Times New Roman"/>
          <w:b w:val="0"/>
          <w:i w:val="0"/>
          <w:lang w:eastAsia="ar-SA"/>
        </w:rPr>
      </w:pPr>
      <w:bookmarkStart w:id="107" w:name="_Toc449911341"/>
      <w:r w:rsidRPr="001D786F">
        <w:rPr>
          <w:rFonts w:ascii="Times New Roman" w:hAnsi="Times New Roman"/>
          <w:i w:val="0"/>
          <w:lang w:eastAsia="ar-SA"/>
        </w:rPr>
        <w:lastRenderedPageBreak/>
        <w:t>Приложение №14</w:t>
      </w:r>
      <w:r w:rsidR="00D76A47" w:rsidRPr="001D786F">
        <w:rPr>
          <w:rFonts w:ascii="Times New Roman" w:hAnsi="Times New Roman"/>
          <w:i w:val="0"/>
          <w:lang w:eastAsia="ar-SA"/>
        </w:rPr>
        <w:t xml:space="preserve">. </w:t>
      </w:r>
      <w:r w:rsidR="00BC2344" w:rsidRPr="001D786F">
        <w:rPr>
          <w:rFonts w:ascii="Times New Roman" w:hAnsi="Times New Roman"/>
          <w:b w:val="0"/>
          <w:i w:val="0"/>
          <w:lang w:eastAsia="ar-SA"/>
        </w:rPr>
        <w:t>«Фотографии рабочих мест трудового коллектива ООО «КомпасЛидера»</w:t>
      </w:r>
      <w:bookmarkEnd w:id="1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BC2344" w:rsidTr="00BC2344">
        <w:tc>
          <w:tcPr>
            <w:tcW w:w="7393" w:type="dxa"/>
          </w:tcPr>
          <w:p w:rsidR="00BC2344" w:rsidRDefault="00BC2344" w:rsidP="00BC2344">
            <w:pPr>
              <w:spacing w:after="240"/>
              <w:rPr>
                <w:sz w:val="28"/>
                <w:lang w:eastAsia="ar-SA"/>
              </w:rPr>
            </w:pPr>
            <w:r>
              <w:rPr>
                <w:noProof/>
                <w:sz w:val="28"/>
              </w:rPr>
              <w:drawing>
                <wp:inline distT="0" distB="0" distL="0" distR="0" wp14:anchorId="22D7EA38" wp14:editId="50413013">
                  <wp:extent cx="4140000" cy="2761200"/>
                  <wp:effectExtent l="0" t="0" r="0" b="1270"/>
                  <wp:docPr id="13" name="Picture 13" descr="D:\универ\15-16г\охох\фотки компас\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нивер\15-16г\охох\фотки компас\IMG_56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BC2344" w:rsidRDefault="00BC2344" w:rsidP="00D76A47">
            <w:pPr>
              <w:spacing w:after="240" w:line="360" w:lineRule="auto"/>
              <w:rPr>
                <w:sz w:val="28"/>
                <w:lang w:eastAsia="ar-SA"/>
              </w:rPr>
            </w:pPr>
            <w:r>
              <w:rPr>
                <w:sz w:val="28"/>
                <w:lang w:eastAsia="ar-SA"/>
              </w:rPr>
              <w:t>Фотография №1.</w:t>
            </w:r>
          </w:p>
        </w:tc>
        <w:tc>
          <w:tcPr>
            <w:tcW w:w="7393" w:type="dxa"/>
          </w:tcPr>
          <w:p w:rsidR="00BC2344" w:rsidRDefault="005C1B31" w:rsidP="00BC2344">
            <w:pPr>
              <w:spacing w:after="240"/>
              <w:rPr>
                <w:sz w:val="28"/>
                <w:lang w:eastAsia="ar-SA"/>
              </w:rPr>
            </w:pPr>
            <w:r>
              <w:rPr>
                <w:noProof/>
                <w:sz w:val="28"/>
              </w:rPr>
              <w:drawing>
                <wp:inline distT="0" distB="0" distL="0" distR="0" wp14:anchorId="6FDE188C" wp14:editId="3660B649">
                  <wp:extent cx="4140000" cy="2761200"/>
                  <wp:effectExtent l="0" t="0" r="0" b="1270"/>
                  <wp:docPr id="20" name="Picture 20" descr="D:\универ\15-16г\охох\фотки компас\IMG_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нивер\15-16г\охох\фотки компас\IMG_56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BC2344" w:rsidRDefault="00BC2344" w:rsidP="00D76A47">
            <w:pPr>
              <w:spacing w:after="240" w:line="360" w:lineRule="auto"/>
              <w:rPr>
                <w:sz w:val="28"/>
                <w:lang w:eastAsia="ar-SA"/>
              </w:rPr>
            </w:pPr>
            <w:r>
              <w:rPr>
                <w:sz w:val="28"/>
                <w:lang w:eastAsia="ar-SA"/>
              </w:rPr>
              <w:t>Фотография №2.</w:t>
            </w:r>
          </w:p>
        </w:tc>
      </w:tr>
    </w:tbl>
    <w:p w:rsidR="00BC2344" w:rsidRDefault="00BC2344" w:rsidP="00D76A47">
      <w:pPr>
        <w:spacing w:after="240" w:line="360" w:lineRule="auto"/>
        <w:rPr>
          <w:sz w:val="28"/>
          <w:lang w:eastAsia="ar-SA"/>
        </w:rPr>
      </w:pPr>
    </w:p>
    <w:p w:rsidR="00BC2344" w:rsidRDefault="00BC2344" w:rsidP="00D76A47">
      <w:pPr>
        <w:spacing w:after="240" w:line="360" w:lineRule="auto"/>
        <w:rPr>
          <w:sz w:val="28"/>
          <w:lang w:eastAsia="ar-SA"/>
        </w:rPr>
      </w:pPr>
    </w:p>
    <w:p w:rsidR="00BC2344" w:rsidRDefault="00BC2344" w:rsidP="00D76A47">
      <w:pPr>
        <w:spacing w:after="240" w:line="360" w:lineRule="auto"/>
        <w:rPr>
          <w:sz w:val="28"/>
          <w:lang w:eastAsia="ar-SA"/>
        </w:rPr>
      </w:pPr>
    </w:p>
    <w:p w:rsidR="00BC2344" w:rsidRDefault="00BC2344" w:rsidP="00D76A47">
      <w:pPr>
        <w:spacing w:after="240" w:line="360" w:lineRule="auto"/>
        <w:rPr>
          <w:sz w:val="28"/>
          <w:lang w:eastAsia="ar-SA"/>
        </w:rPr>
      </w:pPr>
    </w:p>
    <w:p w:rsidR="00BC2344" w:rsidRDefault="00BC2344" w:rsidP="00D76A47">
      <w:pPr>
        <w:spacing w:after="240" w:line="360" w:lineRule="auto"/>
        <w:rPr>
          <w:sz w:val="2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F74953" w:rsidTr="00A26209">
        <w:tc>
          <w:tcPr>
            <w:tcW w:w="7393" w:type="dxa"/>
          </w:tcPr>
          <w:p w:rsidR="00F74953" w:rsidRDefault="00F74953" w:rsidP="00F74953">
            <w:pPr>
              <w:spacing w:after="240"/>
              <w:rPr>
                <w:sz w:val="28"/>
                <w:lang w:eastAsia="ar-SA"/>
              </w:rPr>
            </w:pPr>
            <w:r>
              <w:rPr>
                <w:noProof/>
                <w:sz w:val="28"/>
              </w:rPr>
              <w:lastRenderedPageBreak/>
              <w:drawing>
                <wp:inline distT="0" distB="0" distL="0" distR="0" wp14:anchorId="373DD8ED" wp14:editId="5AB7BDBC">
                  <wp:extent cx="4140000" cy="2761200"/>
                  <wp:effectExtent l="0" t="0" r="0" b="1270"/>
                  <wp:docPr id="15" name="Picture 15" descr="D:\универ\15-16г\охох\фотки компас\IMG_5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нивер\15-16г\охох\фотки компас\IMG_569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F74953" w:rsidRDefault="00F74953" w:rsidP="00D76A47">
            <w:pPr>
              <w:spacing w:after="240" w:line="360" w:lineRule="auto"/>
              <w:rPr>
                <w:sz w:val="28"/>
                <w:lang w:eastAsia="ar-SA"/>
              </w:rPr>
            </w:pPr>
            <w:r>
              <w:rPr>
                <w:sz w:val="28"/>
                <w:lang w:eastAsia="ar-SA"/>
              </w:rPr>
              <w:t>Фотография №3.</w:t>
            </w:r>
          </w:p>
        </w:tc>
        <w:tc>
          <w:tcPr>
            <w:tcW w:w="7393" w:type="dxa"/>
          </w:tcPr>
          <w:p w:rsidR="00F74953" w:rsidRDefault="00F74953" w:rsidP="00F74953">
            <w:pPr>
              <w:spacing w:after="240"/>
              <w:rPr>
                <w:sz w:val="28"/>
                <w:lang w:eastAsia="ar-SA"/>
              </w:rPr>
            </w:pPr>
            <w:r>
              <w:rPr>
                <w:noProof/>
                <w:sz w:val="28"/>
              </w:rPr>
              <w:drawing>
                <wp:inline distT="0" distB="0" distL="0" distR="0" wp14:anchorId="55F6B3A1" wp14:editId="74561BA0">
                  <wp:extent cx="4140000" cy="2761200"/>
                  <wp:effectExtent l="0" t="0" r="0" b="1270"/>
                  <wp:docPr id="16" name="Picture 16" descr="D:\универ\15-16г\охох\фотки компас\IMG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универ\15-16г\охох\фотки компас\IMG_5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F74953" w:rsidRDefault="00F74953" w:rsidP="00F74953">
            <w:pPr>
              <w:spacing w:after="240"/>
              <w:rPr>
                <w:sz w:val="28"/>
                <w:lang w:eastAsia="ar-SA"/>
              </w:rPr>
            </w:pPr>
            <w:r>
              <w:rPr>
                <w:sz w:val="28"/>
                <w:lang w:eastAsia="ar-SA"/>
              </w:rPr>
              <w:t>Фотография №4.</w:t>
            </w:r>
          </w:p>
        </w:tc>
      </w:tr>
    </w:tbl>
    <w:p w:rsidR="00BC2344" w:rsidRDefault="00BC2344" w:rsidP="00D76A47">
      <w:pPr>
        <w:spacing w:after="240" w:line="360" w:lineRule="auto"/>
        <w:rPr>
          <w:sz w:val="28"/>
          <w:lang w:eastAsia="ar-SA"/>
        </w:rPr>
      </w:pPr>
    </w:p>
    <w:p w:rsidR="00BC2344" w:rsidRPr="00BC2344" w:rsidRDefault="00BC2344" w:rsidP="00D76A47">
      <w:pPr>
        <w:spacing w:after="240" w:line="360" w:lineRule="auto"/>
        <w:rPr>
          <w:sz w:val="28"/>
          <w:lang w:eastAsia="ar-SA"/>
        </w:rPr>
      </w:pPr>
    </w:p>
    <w:p w:rsidR="00D76A47" w:rsidRDefault="00D76A47" w:rsidP="00F81645">
      <w:pPr>
        <w:spacing w:after="240"/>
        <w:rPr>
          <w:sz w:val="28"/>
          <w:lang w:eastAsia="ar-SA"/>
        </w:rPr>
      </w:pPr>
    </w:p>
    <w:p w:rsidR="00F81645" w:rsidRDefault="00F81645" w:rsidP="00F81645">
      <w:pPr>
        <w:spacing w:after="240" w:line="360" w:lineRule="auto"/>
        <w:rPr>
          <w:b/>
          <w:sz w:val="28"/>
          <w:lang w:eastAsia="ar-SA"/>
        </w:rPr>
      </w:pPr>
    </w:p>
    <w:p w:rsidR="0063089A" w:rsidRDefault="0063089A"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5C1B31" w:rsidTr="00A26209">
        <w:tc>
          <w:tcPr>
            <w:tcW w:w="7393" w:type="dxa"/>
          </w:tcPr>
          <w:p w:rsidR="005C1B31" w:rsidRDefault="005C1B31" w:rsidP="007031B8">
            <w:pPr>
              <w:rPr>
                <w:sz w:val="28"/>
                <w:lang w:eastAsia="ar-SA"/>
              </w:rPr>
            </w:pPr>
            <w:r>
              <w:rPr>
                <w:noProof/>
                <w:sz w:val="28"/>
              </w:rPr>
              <w:lastRenderedPageBreak/>
              <w:drawing>
                <wp:inline distT="0" distB="0" distL="0" distR="0" wp14:anchorId="266EB7CC" wp14:editId="008DCB87">
                  <wp:extent cx="4140000" cy="2761200"/>
                  <wp:effectExtent l="0" t="0" r="0" b="1270"/>
                  <wp:docPr id="17" name="Picture 17" descr="D:\универ\15-16г\охох\фотки компас\IMG_5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нивер\15-16г\охох\фотки компас\IMG_59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5C1B31" w:rsidRDefault="005C1B31" w:rsidP="007031B8">
            <w:pPr>
              <w:rPr>
                <w:sz w:val="28"/>
                <w:lang w:eastAsia="ar-SA"/>
              </w:rPr>
            </w:pPr>
            <w:r>
              <w:rPr>
                <w:sz w:val="28"/>
                <w:lang w:eastAsia="ar-SA"/>
              </w:rPr>
              <w:t>Фотография №5.</w:t>
            </w:r>
          </w:p>
        </w:tc>
        <w:tc>
          <w:tcPr>
            <w:tcW w:w="7393" w:type="dxa"/>
          </w:tcPr>
          <w:p w:rsidR="005C1B31" w:rsidRDefault="005C1B31" w:rsidP="007031B8">
            <w:pPr>
              <w:rPr>
                <w:sz w:val="28"/>
                <w:lang w:eastAsia="ar-SA"/>
              </w:rPr>
            </w:pPr>
            <w:r>
              <w:rPr>
                <w:noProof/>
                <w:sz w:val="28"/>
              </w:rPr>
              <w:drawing>
                <wp:inline distT="0" distB="0" distL="0" distR="0" wp14:anchorId="5AC5B948" wp14:editId="6E61E4AF">
                  <wp:extent cx="4140000" cy="2761200"/>
                  <wp:effectExtent l="0" t="0" r="0" b="1270"/>
                  <wp:docPr id="18" name="Picture 18" descr="D:\универ\15-16г\охох\фотки компас\IMG_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нивер\15-16г\охох\фотки компас\IMG_59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5C1B31" w:rsidRDefault="005C1B31" w:rsidP="007031B8">
            <w:pPr>
              <w:rPr>
                <w:sz w:val="28"/>
                <w:lang w:eastAsia="ar-SA"/>
              </w:rPr>
            </w:pPr>
            <w:r>
              <w:rPr>
                <w:sz w:val="28"/>
                <w:lang w:eastAsia="ar-SA"/>
              </w:rPr>
              <w:t>Фотография №6.</w:t>
            </w:r>
          </w:p>
        </w:tc>
      </w:tr>
    </w:tbl>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p w:rsidR="005C1B31" w:rsidRDefault="005C1B31" w:rsidP="007031B8">
      <w:pPr>
        <w:rPr>
          <w:sz w:val="28"/>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5C1B31" w:rsidTr="00A26209">
        <w:tc>
          <w:tcPr>
            <w:tcW w:w="7393" w:type="dxa"/>
          </w:tcPr>
          <w:p w:rsidR="005C1B31" w:rsidRDefault="005C1B31" w:rsidP="007031B8">
            <w:pPr>
              <w:rPr>
                <w:sz w:val="28"/>
                <w:lang w:eastAsia="ar-SA"/>
              </w:rPr>
            </w:pPr>
            <w:r>
              <w:rPr>
                <w:noProof/>
                <w:sz w:val="28"/>
              </w:rPr>
              <w:lastRenderedPageBreak/>
              <w:drawing>
                <wp:inline distT="0" distB="0" distL="0" distR="0" wp14:anchorId="3C8EF799" wp14:editId="53BD8352">
                  <wp:extent cx="4140000" cy="2761200"/>
                  <wp:effectExtent l="0" t="0" r="0" b="1270"/>
                  <wp:docPr id="19" name="Picture 19" descr="D:\универ\15-16г\охох\фотки компас\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универ\15-16г\охох\фотки компас\IMG_56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A26209" w:rsidRDefault="00A26209" w:rsidP="007031B8">
            <w:pPr>
              <w:rPr>
                <w:sz w:val="28"/>
                <w:lang w:eastAsia="ar-SA"/>
              </w:rPr>
            </w:pPr>
            <w:r>
              <w:rPr>
                <w:sz w:val="28"/>
                <w:lang w:eastAsia="ar-SA"/>
              </w:rPr>
              <w:t>Фотография №7.</w:t>
            </w:r>
          </w:p>
        </w:tc>
        <w:tc>
          <w:tcPr>
            <w:tcW w:w="7393" w:type="dxa"/>
          </w:tcPr>
          <w:p w:rsidR="005C1B31" w:rsidRDefault="005C1B31" w:rsidP="007031B8">
            <w:pPr>
              <w:rPr>
                <w:sz w:val="28"/>
                <w:lang w:eastAsia="ar-SA"/>
              </w:rPr>
            </w:pPr>
            <w:r>
              <w:rPr>
                <w:noProof/>
                <w:sz w:val="28"/>
              </w:rPr>
              <w:drawing>
                <wp:inline distT="0" distB="0" distL="0" distR="0" wp14:anchorId="2863B95B" wp14:editId="14CAA65D">
                  <wp:extent cx="4140000" cy="2761200"/>
                  <wp:effectExtent l="0" t="0" r="0" b="1270"/>
                  <wp:docPr id="14" name="Picture 14" descr="D:\универ\15-16г\охох\фотки компас\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нивер\15-16г\охох\фотки компас\IMG_57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0000" cy="2761200"/>
                          </a:xfrm>
                          <a:prstGeom prst="rect">
                            <a:avLst/>
                          </a:prstGeom>
                          <a:noFill/>
                          <a:ln>
                            <a:noFill/>
                          </a:ln>
                        </pic:spPr>
                      </pic:pic>
                    </a:graphicData>
                  </a:graphic>
                </wp:inline>
              </w:drawing>
            </w:r>
          </w:p>
          <w:p w:rsidR="00A26209" w:rsidRDefault="00A26209" w:rsidP="007031B8">
            <w:pPr>
              <w:rPr>
                <w:sz w:val="28"/>
                <w:lang w:eastAsia="ar-SA"/>
              </w:rPr>
            </w:pPr>
            <w:r>
              <w:rPr>
                <w:sz w:val="28"/>
                <w:lang w:eastAsia="ar-SA"/>
              </w:rPr>
              <w:t>Фотография №8.</w:t>
            </w:r>
          </w:p>
        </w:tc>
      </w:tr>
    </w:tbl>
    <w:p w:rsidR="001B681B" w:rsidRDefault="001B681B" w:rsidP="007031B8">
      <w:pPr>
        <w:rPr>
          <w:sz w:val="28"/>
          <w:lang w:eastAsia="ar-SA"/>
        </w:rPr>
      </w:pPr>
    </w:p>
    <w:p w:rsidR="001B681B" w:rsidRDefault="001B681B">
      <w:pPr>
        <w:spacing w:after="200" w:line="276" w:lineRule="auto"/>
        <w:rPr>
          <w:sz w:val="28"/>
          <w:lang w:eastAsia="ar-SA"/>
        </w:rPr>
      </w:pPr>
      <w:r>
        <w:rPr>
          <w:sz w:val="28"/>
          <w:lang w:eastAsia="ar-SA"/>
        </w:rPr>
        <w:br w:type="page"/>
      </w:r>
    </w:p>
    <w:p w:rsidR="001B681B" w:rsidRPr="00CA623D" w:rsidRDefault="001B681B" w:rsidP="001B681B">
      <w:pPr>
        <w:pStyle w:val="Heading2"/>
        <w:spacing w:before="0" w:after="240" w:line="360" w:lineRule="auto"/>
        <w:rPr>
          <w:rFonts w:ascii="Times New Roman" w:hAnsi="Times New Roman"/>
          <w:b w:val="0"/>
          <w:i w:val="0"/>
          <w:lang w:eastAsia="ar-SA"/>
        </w:rPr>
      </w:pPr>
      <w:bookmarkStart w:id="108" w:name="_Toc449911342"/>
      <w:r>
        <w:rPr>
          <w:rFonts w:ascii="Times New Roman" w:hAnsi="Times New Roman"/>
          <w:i w:val="0"/>
          <w:lang w:eastAsia="ar-SA"/>
        </w:rPr>
        <w:lastRenderedPageBreak/>
        <w:t>Приложение №15</w:t>
      </w:r>
      <w:r w:rsidRPr="001D786F">
        <w:rPr>
          <w:rFonts w:ascii="Times New Roman" w:hAnsi="Times New Roman"/>
          <w:i w:val="0"/>
          <w:lang w:eastAsia="ar-SA"/>
        </w:rPr>
        <w:t xml:space="preserve">. </w:t>
      </w:r>
      <w:r w:rsidRPr="001D786F">
        <w:rPr>
          <w:rFonts w:ascii="Times New Roman" w:hAnsi="Times New Roman"/>
          <w:b w:val="0"/>
          <w:i w:val="0"/>
          <w:lang w:eastAsia="ar-SA"/>
        </w:rPr>
        <w:t>«</w:t>
      </w:r>
      <w:r>
        <w:rPr>
          <w:rFonts w:ascii="Times New Roman" w:hAnsi="Times New Roman"/>
          <w:b w:val="0"/>
          <w:i w:val="0"/>
          <w:lang w:eastAsia="ar-SA"/>
        </w:rPr>
        <w:t xml:space="preserve">Сводная таблица анализа фотографий рабочих мест коллективов коммерческой и бюджетной организаций с помощью программы </w:t>
      </w:r>
      <w:r>
        <w:rPr>
          <w:rFonts w:ascii="Times New Roman" w:hAnsi="Times New Roman"/>
          <w:b w:val="0"/>
          <w:i w:val="0"/>
          <w:lang w:val="en-US" w:eastAsia="ar-SA"/>
        </w:rPr>
        <w:t>MAXQDA</w:t>
      </w:r>
      <w:r w:rsidRPr="001D786F">
        <w:rPr>
          <w:rFonts w:ascii="Times New Roman" w:hAnsi="Times New Roman"/>
          <w:b w:val="0"/>
          <w:i w:val="0"/>
          <w:lang w:eastAsia="ar-SA"/>
        </w:rPr>
        <w:t>»</w:t>
      </w:r>
      <w:bookmarkEnd w:id="108"/>
    </w:p>
    <w:p w:rsidR="001B681B" w:rsidRPr="001B681B" w:rsidRDefault="001B681B" w:rsidP="001B681B">
      <w:pPr>
        <w:rPr>
          <w:lang w:val="en-US" w:eastAsia="ar-SA"/>
        </w:rPr>
      </w:pPr>
      <w:r>
        <w:rPr>
          <w:noProof/>
        </w:rPr>
        <w:drawing>
          <wp:inline distT="0" distB="0" distL="0" distR="0">
            <wp:extent cx="9242425" cy="1533525"/>
            <wp:effectExtent l="0" t="0" r="0" b="9525"/>
            <wp:docPr id="564" name="Picture 564" descr="D:\универ\15-16г\охох\MAXQDA12 Mатрица к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нивер\15-16г\охох\MAXQDA12 Mатрица кодов.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42425" cy="1533525"/>
                    </a:xfrm>
                    <a:prstGeom prst="rect">
                      <a:avLst/>
                    </a:prstGeom>
                    <a:noFill/>
                    <a:ln>
                      <a:noFill/>
                    </a:ln>
                  </pic:spPr>
                </pic:pic>
              </a:graphicData>
            </a:graphic>
          </wp:inline>
        </w:drawing>
      </w:r>
    </w:p>
    <w:p w:rsidR="005C1B31" w:rsidRPr="007031B8" w:rsidRDefault="005C1B31" w:rsidP="007031B8">
      <w:pPr>
        <w:rPr>
          <w:sz w:val="28"/>
          <w:lang w:eastAsia="ar-SA"/>
        </w:rPr>
      </w:pPr>
    </w:p>
    <w:sectPr w:rsidR="005C1B31" w:rsidRPr="007031B8" w:rsidSect="0081552F">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058" w:rsidRDefault="00C95058" w:rsidP="005D73A4">
      <w:r>
        <w:separator/>
      </w:r>
    </w:p>
  </w:endnote>
  <w:endnote w:type="continuationSeparator" w:id="0">
    <w:p w:rsidR="00C95058" w:rsidRDefault="00C95058" w:rsidP="005D7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050756"/>
      <w:docPartObj>
        <w:docPartGallery w:val="Page Numbers (Bottom of Page)"/>
        <w:docPartUnique/>
      </w:docPartObj>
    </w:sdtPr>
    <w:sdtEndPr>
      <w:rPr>
        <w:noProof/>
      </w:rPr>
    </w:sdtEndPr>
    <w:sdtContent>
      <w:p w:rsidR="008A1011" w:rsidRDefault="008A1011">
        <w:pPr>
          <w:pStyle w:val="Footer"/>
          <w:jc w:val="center"/>
        </w:pPr>
        <w:r>
          <w:fldChar w:fldCharType="begin"/>
        </w:r>
        <w:r>
          <w:instrText xml:space="preserve"> PAGE   \* MERGEFORMAT </w:instrText>
        </w:r>
        <w:r>
          <w:fldChar w:fldCharType="separate"/>
        </w:r>
        <w:r w:rsidR="00F617AF">
          <w:rPr>
            <w:noProof/>
          </w:rPr>
          <w:t>6</w:t>
        </w:r>
        <w:r>
          <w:rPr>
            <w:noProof/>
          </w:rPr>
          <w:fldChar w:fldCharType="end"/>
        </w:r>
      </w:p>
    </w:sdtContent>
  </w:sdt>
  <w:p w:rsidR="008A1011" w:rsidRDefault="008A10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011" w:rsidRDefault="008A1011">
    <w:pPr>
      <w:pStyle w:val="Footer"/>
      <w:jc w:val="center"/>
    </w:pPr>
  </w:p>
  <w:p w:rsidR="008A1011" w:rsidRDefault="008A1011" w:rsidP="002147FF">
    <w:pPr>
      <w:pStyle w:val="Footer"/>
      <w:jc w:val="center"/>
      <w:rPr>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332773"/>
      <w:docPartObj>
        <w:docPartGallery w:val="Page Numbers (Bottom of Page)"/>
        <w:docPartUnique/>
      </w:docPartObj>
    </w:sdtPr>
    <w:sdtEndPr>
      <w:rPr>
        <w:noProof/>
      </w:rPr>
    </w:sdtEndPr>
    <w:sdtContent>
      <w:p w:rsidR="008A1011" w:rsidRDefault="008A1011">
        <w:pPr>
          <w:pStyle w:val="Footer"/>
          <w:jc w:val="center"/>
        </w:pPr>
        <w:r>
          <w:fldChar w:fldCharType="begin"/>
        </w:r>
        <w:r>
          <w:instrText xml:space="preserve"> PAGE   \* MERGEFORMAT </w:instrText>
        </w:r>
        <w:r>
          <w:fldChar w:fldCharType="separate"/>
        </w:r>
        <w:r w:rsidR="008D4344">
          <w:rPr>
            <w:noProof/>
          </w:rPr>
          <w:t>61</w:t>
        </w:r>
        <w:r>
          <w:rPr>
            <w:noProof/>
          </w:rPr>
          <w:fldChar w:fldCharType="end"/>
        </w:r>
      </w:p>
    </w:sdtContent>
  </w:sdt>
  <w:p w:rsidR="008A1011" w:rsidRDefault="008A10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923510"/>
      <w:docPartObj>
        <w:docPartGallery w:val="Page Numbers (Bottom of Page)"/>
        <w:docPartUnique/>
      </w:docPartObj>
    </w:sdtPr>
    <w:sdtEndPr>
      <w:rPr>
        <w:noProof/>
      </w:rPr>
    </w:sdtEndPr>
    <w:sdtContent>
      <w:p w:rsidR="008A1011" w:rsidRDefault="008A1011">
        <w:pPr>
          <w:pStyle w:val="Footer"/>
          <w:jc w:val="center"/>
        </w:pPr>
        <w:r>
          <w:fldChar w:fldCharType="begin"/>
        </w:r>
        <w:r>
          <w:instrText xml:space="preserve"> PAGE   \* MERGEFORMAT </w:instrText>
        </w:r>
        <w:r>
          <w:fldChar w:fldCharType="separate"/>
        </w:r>
        <w:r w:rsidR="008D4344">
          <w:rPr>
            <w:noProof/>
          </w:rPr>
          <w:t>77</w:t>
        </w:r>
        <w:r>
          <w:rPr>
            <w:noProof/>
          </w:rPr>
          <w:fldChar w:fldCharType="end"/>
        </w:r>
      </w:p>
    </w:sdtContent>
  </w:sdt>
  <w:p w:rsidR="008A1011" w:rsidRDefault="008A10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058" w:rsidRDefault="00C95058" w:rsidP="005D73A4">
      <w:r>
        <w:separator/>
      </w:r>
    </w:p>
  </w:footnote>
  <w:footnote w:type="continuationSeparator" w:id="0">
    <w:p w:rsidR="00C95058" w:rsidRDefault="00C95058" w:rsidP="005D73A4">
      <w:r>
        <w:continuationSeparator/>
      </w:r>
    </w:p>
  </w:footnote>
  <w:footnote w:id="1">
    <w:p w:rsidR="008A1011" w:rsidRPr="002A76EA" w:rsidRDefault="008A1011" w:rsidP="005D73A4">
      <w:pPr>
        <w:suppressAutoHyphens/>
        <w:jc w:val="both"/>
        <w:rPr>
          <w:sz w:val="20"/>
          <w:szCs w:val="20"/>
          <w:lang w:val="en-US"/>
        </w:rPr>
      </w:pPr>
      <w:r>
        <w:rPr>
          <w:rStyle w:val="FootnoteReference"/>
        </w:rPr>
        <w:footnoteRef/>
      </w:r>
      <w:r>
        <w:t xml:space="preserve"> </w:t>
      </w:r>
      <w:r w:rsidRPr="00AC0DDC">
        <w:rPr>
          <w:sz w:val="20"/>
          <w:szCs w:val="20"/>
        </w:rPr>
        <w:t>Дюркгейм Э. О разделени</w:t>
      </w:r>
      <w:r>
        <w:rPr>
          <w:sz w:val="20"/>
          <w:szCs w:val="20"/>
        </w:rPr>
        <w:t xml:space="preserve">и общественного труда. </w:t>
      </w:r>
      <w:r w:rsidRPr="002A76EA">
        <w:rPr>
          <w:sz w:val="20"/>
          <w:szCs w:val="20"/>
          <w:lang w:val="en-US"/>
        </w:rPr>
        <w:t xml:space="preserve">URL: </w:t>
      </w:r>
      <w:hyperlink r:id="rId1" w:history="1">
        <w:r w:rsidRPr="002A76EA">
          <w:rPr>
            <w:sz w:val="20"/>
            <w:szCs w:val="20"/>
            <w:lang w:val="en-US"/>
          </w:rPr>
          <w:t>http://socioline.ru/pages/e-dyurkgejm-o-razdelenii-obschestvennogo-truda</w:t>
        </w:r>
      </w:hyperlink>
      <w:r w:rsidRPr="002A76EA">
        <w:rPr>
          <w:sz w:val="20"/>
          <w:szCs w:val="20"/>
          <w:lang w:val="en-US"/>
        </w:rPr>
        <w:t>.</w:t>
      </w:r>
    </w:p>
  </w:footnote>
  <w:footnote w:id="2">
    <w:p w:rsidR="008A1011" w:rsidRPr="002A76EA" w:rsidRDefault="008A1011" w:rsidP="005D73A4">
      <w:pPr>
        <w:suppressAutoHyphens/>
        <w:jc w:val="both"/>
        <w:rPr>
          <w:sz w:val="20"/>
          <w:szCs w:val="20"/>
        </w:rPr>
      </w:pPr>
      <w:r>
        <w:rPr>
          <w:rStyle w:val="FootnoteReference"/>
        </w:rPr>
        <w:footnoteRef/>
      </w:r>
      <w:r>
        <w:rPr>
          <w:sz w:val="20"/>
          <w:szCs w:val="20"/>
        </w:rPr>
        <w:t xml:space="preserve"> Там же</w:t>
      </w:r>
      <w:r w:rsidRPr="002A76EA">
        <w:rPr>
          <w:sz w:val="20"/>
          <w:szCs w:val="20"/>
        </w:rPr>
        <w:t>.</w:t>
      </w:r>
    </w:p>
    <w:p w:rsidR="008A1011" w:rsidRPr="002A76EA" w:rsidRDefault="008A1011" w:rsidP="005D73A4">
      <w:pPr>
        <w:pStyle w:val="FootnoteText"/>
      </w:pPr>
    </w:p>
  </w:footnote>
  <w:footnote w:id="3">
    <w:p w:rsidR="008A1011" w:rsidRDefault="008A1011" w:rsidP="005D73A4">
      <w:pPr>
        <w:pStyle w:val="FootnoteText"/>
      </w:pPr>
      <w:r>
        <w:rPr>
          <w:rStyle w:val="FootnoteReference"/>
        </w:rPr>
        <w:footnoteRef/>
      </w:r>
      <w:r>
        <w:t xml:space="preserve"> </w:t>
      </w:r>
      <w:r w:rsidRPr="008E0048">
        <w:t>Дюркгейм Э. Самоубийство: социологический эт</w:t>
      </w:r>
      <w:r>
        <w:t>юд.</w:t>
      </w:r>
      <w:r w:rsidRPr="008E0048">
        <w:t xml:space="preserve"> URL: http://www.gumer.info/bibliotek_Buks/Sociolog/Durkgeim/index.php</w:t>
      </w:r>
      <w:r>
        <w:t>.</w:t>
      </w:r>
    </w:p>
  </w:footnote>
  <w:footnote w:id="4">
    <w:p w:rsidR="008A1011" w:rsidRDefault="008A1011" w:rsidP="005D73A4">
      <w:pPr>
        <w:pStyle w:val="FootnoteText"/>
      </w:pPr>
      <w:r>
        <w:rPr>
          <w:rStyle w:val="FootnoteReference"/>
        </w:rPr>
        <w:footnoteRef/>
      </w:r>
      <w:r>
        <w:t xml:space="preserve"> Вебер М. Основные социологические понятия. / М. Вебер. Избранные произведения. М.: Прогресс, 1990. С. 630.</w:t>
      </w:r>
    </w:p>
  </w:footnote>
  <w:footnote w:id="5">
    <w:p w:rsidR="008A1011" w:rsidRDefault="008A1011" w:rsidP="005D73A4">
      <w:pPr>
        <w:pStyle w:val="FootnoteText"/>
      </w:pPr>
      <w:r>
        <w:rPr>
          <w:rStyle w:val="FootnoteReference"/>
        </w:rPr>
        <w:footnoteRef/>
      </w:r>
      <w:r>
        <w:t xml:space="preserve"> Вебер М.О некоторых категориях понимающей социологии. / М. Вебер. Избранные произведения. М.: Прогресс, 1990. С. 515.</w:t>
      </w:r>
    </w:p>
  </w:footnote>
  <w:footnote w:id="6">
    <w:p w:rsidR="008A1011" w:rsidRDefault="008A1011" w:rsidP="00F41E63">
      <w:pPr>
        <w:pStyle w:val="FootnoteText"/>
      </w:pPr>
      <w:r>
        <w:rPr>
          <w:rStyle w:val="FootnoteReference"/>
        </w:rPr>
        <w:footnoteRef/>
      </w:r>
      <w:r>
        <w:t xml:space="preserve"> </w:t>
      </w:r>
      <w:r w:rsidRPr="00D30A92">
        <w:t>Теннис Ф. Общность и общество</w:t>
      </w:r>
      <w:r>
        <w:t>.</w:t>
      </w:r>
      <w:r w:rsidRPr="00D30A92">
        <w:t xml:space="preserve"> // Социологичес</w:t>
      </w:r>
      <w:r>
        <w:t>кий журнал. 1998. № 3-4. С. 218.</w:t>
      </w:r>
    </w:p>
  </w:footnote>
  <w:footnote w:id="7">
    <w:p w:rsidR="008A1011" w:rsidRDefault="008A1011">
      <w:pPr>
        <w:pStyle w:val="FootnoteText"/>
      </w:pPr>
      <w:r>
        <w:rPr>
          <w:rStyle w:val="FootnoteReference"/>
        </w:rPr>
        <w:footnoteRef/>
      </w:r>
      <w:r>
        <w:t xml:space="preserve"> Кули</w:t>
      </w:r>
      <w:r w:rsidRPr="002E62FB">
        <w:t xml:space="preserve"> Ч. Социальная самость</w:t>
      </w:r>
      <w:r>
        <w:t>.</w:t>
      </w:r>
      <w:r w:rsidRPr="002E62FB">
        <w:t> </w:t>
      </w:r>
      <w:r>
        <w:t xml:space="preserve"> </w:t>
      </w:r>
      <w:r w:rsidRPr="002E62FB">
        <w:t>// Американская социологическая мысль: Тексты. М.: МГУ</w:t>
      </w:r>
      <w:r>
        <w:t>,</w:t>
      </w:r>
      <w:r w:rsidRPr="002E62FB">
        <w:t xml:space="preserve"> 1994.</w:t>
      </w:r>
    </w:p>
  </w:footnote>
  <w:footnote w:id="8">
    <w:p w:rsidR="008A1011" w:rsidRDefault="008A1011" w:rsidP="005D73A4">
      <w:pPr>
        <w:pStyle w:val="FootnoteText"/>
      </w:pPr>
      <w:r>
        <w:rPr>
          <w:rStyle w:val="FootnoteReference"/>
        </w:rPr>
        <w:footnoteRef/>
      </w:r>
      <w:r>
        <w:t xml:space="preserve"> Лебон Г. Психология социализма. СПб.: Макет, 1996.  С. 452.</w:t>
      </w:r>
    </w:p>
  </w:footnote>
  <w:footnote w:id="9">
    <w:p w:rsidR="008A1011" w:rsidRDefault="008A1011" w:rsidP="005D73A4">
      <w:pPr>
        <w:pStyle w:val="FootnoteText"/>
      </w:pPr>
      <w:r>
        <w:rPr>
          <w:rStyle w:val="FootnoteReference"/>
        </w:rPr>
        <w:footnoteRef/>
      </w:r>
      <w:r>
        <w:t xml:space="preserve"> Там же. С. 468.</w:t>
      </w:r>
    </w:p>
  </w:footnote>
  <w:footnote w:id="10">
    <w:p w:rsidR="008A1011" w:rsidRDefault="008A1011" w:rsidP="005D73A4">
      <w:pPr>
        <w:pStyle w:val="FootnoteText"/>
      </w:pPr>
      <w:r>
        <w:rPr>
          <w:rStyle w:val="FootnoteReference"/>
        </w:rPr>
        <w:footnoteRef/>
      </w:r>
      <w:r>
        <w:t xml:space="preserve"> </w:t>
      </w:r>
      <w:r w:rsidRPr="00C67DA9">
        <w:t>Тейлор Ф.У. Принципы научного менеджм</w:t>
      </w:r>
      <w:r>
        <w:t xml:space="preserve">ента. </w:t>
      </w:r>
      <w:r w:rsidRPr="00C67DA9">
        <w:t>М.: Контроллинг, 1991</w:t>
      </w:r>
      <w:r>
        <w:t>. С. 19.</w:t>
      </w:r>
    </w:p>
  </w:footnote>
  <w:footnote w:id="11">
    <w:p w:rsidR="008A1011" w:rsidRDefault="008A1011" w:rsidP="005D73A4">
      <w:pPr>
        <w:pStyle w:val="FootnoteText"/>
      </w:pPr>
      <w:r>
        <w:rPr>
          <w:rStyle w:val="FootnoteReference"/>
        </w:rPr>
        <w:footnoteRef/>
      </w:r>
      <w:r>
        <w:t xml:space="preserve"> Кравченко А. И., Тюрина И. О. Социология управления: фундаментальный курс: Учебное пособие для студентов высших учебных заведений. М.: Академический Проект; Трикста, 2004. С. 34.</w:t>
      </w:r>
    </w:p>
  </w:footnote>
  <w:footnote w:id="12">
    <w:p w:rsidR="008A1011" w:rsidRPr="00B06100" w:rsidRDefault="008A1011" w:rsidP="005D73A4">
      <w:pPr>
        <w:pStyle w:val="FootnoteText"/>
        <w:rPr>
          <w:lang w:val="en-US"/>
        </w:rPr>
      </w:pPr>
      <w:r>
        <w:rPr>
          <w:rStyle w:val="FootnoteReference"/>
        </w:rPr>
        <w:footnoteRef/>
      </w:r>
      <w:r>
        <w:t xml:space="preserve"> Маслоу А. Мотивация и личность. </w:t>
      </w:r>
      <w:r w:rsidRPr="00E8569F">
        <w:rPr>
          <w:lang w:val="en-US"/>
        </w:rPr>
        <w:t xml:space="preserve">URL: </w:t>
      </w:r>
      <w:hyperlink r:id="rId2" w:history="1">
        <w:r w:rsidRPr="00E8569F">
          <w:rPr>
            <w:lang w:val="en-US"/>
          </w:rPr>
          <w:t>http://psylib.org.ua/books/masla01/</w:t>
        </w:r>
      </w:hyperlink>
      <w:r w:rsidRPr="00E8569F">
        <w:rPr>
          <w:lang w:val="en-US"/>
        </w:rPr>
        <w:t xml:space="preserve">. </w:t>
      </w:r>
    </w:p>
  </w:footnote>
  <w:footnote w:id="13">
    <w:p w:rsidR="008A1011" w:rsidRDefault="008A1011" w:rsidP="005D73A4">
      <w:pPr>
        <w:pStyle w:val="FootnoteText"/>
      </w:pPr>
      <w:r>
        <w:rPr>
          <w:rStyle w:val="FootnoteReference"/>
        </w:rPr>
        <w:footnoteRef/>
      </w:r>
      <w:r>
        <w:t xml:space="preserve"> Кравченко А. И., Тюрина И. О. Социология управления: фундаментальный курс: Учебное пособие для студентов высших учебных заведений. М.: Академический Проект; Трикста, 2004. С. 31.</w:t>
      </w:r>
    </w:p>
  </w:footnote>
  <w:footnote w:id="14">
    <w:p w:rsidR="008A1011" w:rsidRDefault="008A1011">
      <w:pPr>
        <w:pStyle w:val="FootnoteText"/>
      </w:pPr>
      <w:r>
        <w:rPr>
          <w:rStyle w:val="FootnoteReference"/>
        </w:rPr>
        <w:footnoteRef/>
      </w:r>
      <w:r>
        <w:t xml:space="preserve"> Морено Я. Л. Социометрия: экспериментальный метод и наука об обществе. М.:Академический Проект, 2001.</w:t>
      </w:r>
    </w:p>
  </w:footnote>
  <w:footnote w:id="15">
    <w:p w:rsidR="008A1011" w:rsidRDefault="008A1011">
      <w:pPr>
        <w:pStyle w:val="FootnoteText"/>
      </w:pPr>
      <w:r>
        <w:rPr>
          <w:rStyle w:val="FootnoteReference"/>
        </w:rPr>
        <w:footnoteRef/>
      </w:r>
      <w:r>
        <w:t xml:space="preserve"> Левин К. Теория поля в социальных науках. Спб.: Речь, 2000.</w:t>
      </w:r>
    </w:p>
  </w:footnote>
  <w:footnote w:id="16">
    <w:p w:rsidR="008A1011" w:rsidRDefault="008A1011">
      <w:pPr>
        <w:pStyle w:val="FootnoteText"/>
      </w:pPr>
      <w:r>
        <w:rPr>
          <w:rStyle w:val="FootnoteReference"/>
        </w:rPr>
        <w:footnoteRef/>
      </w:r>
      <w:r>
        <w:t xml:space="preserve"> Бахмарова В. Н. Социальный актор в концепции управления М. Крозье. // Теория и практика общественного развития. 2012.  №1. С. 85-88.</w:t>
      </w:r>
    </w:p>
  </w:footnote>
  <w:footnote w:id="17">
    <w:p w:rsidR="008A1011" w:rsidRPr="00A16BF3" w:rsidRDefault="008A1011">
      <w:pPr>
        <w:pStyle w:val="FootnoteText"/>
      </w:pPr>
      <w:r>
        <w:rPr>
          <w:rStyle w:val="FootnoteReference"/>
        </w:rPr>
        <w:footnoteRef/>
      </w:r>
      <w:r>
        <w:t xml:space="preserve"> Вербилович О. Е. Теория коммуникативного действия: ключевые категории и познавательный потенциал. // Публичная сфера: теория, методология, кейс стади. 2014. </w:t>
      </w:r>
      <w:r w:rsidRPr="00A16BF3">
        <w:t xml:space="preserve">URL: </w:t>
      </w:r>
      <w:hyperlink r:id="rId3" w:history="1">
        <w:r w:rsidRPr="00A16BF3">
          <w:t>http://goo.gl/Zuwc4f</w:t>
        </w:r>
      </w:hyperlink>
      <w:r>
        <w:t xml:space="preserve"> .</w:t>
      </w:r>
    </w:p>
  </w:footnote>
  <w:footnote w:id="18">
    <w:p w:rsidR="008A1011" w:rsidRDefault="008A1011" w:rsidP="00B1082C">
      <w:pPr>
        <w:pStyle w:val="FootnoteText"/>
      </w:pPr>
      <w:r>
        <w:rPr>
          <w:rStyle w:val="FootnoteReference"/>
        </w:rPr>
        <w:footnoteRef/>
      </w:r>
      <w:r>
        <w:t xml:space="preserve"> Зимбардо Ф. Эффект Люцифера. Почему хорошие люди превращаются в злодеев. М.: Альпина нон-фикшн, 2014.  С. 630 – 631.</w:t>
      </w:r>
    </w:p>
  </w:footnote>
  <w:footnote w:id="19">
    <w:p w:rsidR="008A1011" w:rsidRDefault="008A1011" w:rsidP="00B1082C">
      <w:pPr>
        <w:pStyle w:val="FootnoteText"/>
      </w:pPr>
      <w:r>
        <w:rPr>
          <w:rStyle w:val="FootnoteReference"/>
        </w:rPr>
        <w:footnoteRef/>
      </w:r>
      <w:r>
        <w:t xml:space="preserve"> </w:t>
      </w:r>
      <w:r w:rsidRPr="0038232B">
        <w:t>Вахштайн В.С. Драматургическая теория Ирвинга Гофмана: два прочтения</w:t>
      </w:r>
      <w:r>
        <w:t xml:space="preserve"> </w:t>
      </w:r>
      <w:r w:rsidRPr="0038232B">
        <w:t>//</w:t>
      </w:r>
      <w:r>
        <w:t xml:space="preserve"> </w:t>
      </w:r>
      <w:hyperlink r:id="rId4" w:tooltip="Социологическое обозрение" w:history="1">
        <w:r w:rsidRPr="0038232B">
          <w:t>Социологическое обозрение</w:t>
        </w:r>
      </w:hyperlink>
      <w:r>
        <w:t>.</w:t>
      </w:r>
      <w:r w:rsidRPr="0038232B">
        <w:t xml:space="preserve"> 2003</w:t>
      </w:r>
      <w:r>
        <w:t>. Т3. №4.</w:t>
      </w:r>
      <w:r w:rsidRPr="0038232B">
        <w:t xml:space="preserve"> С.</w:t>
      </w:r>
      <w:r>
        <w:t xml:space="preserve"> 109.</w:t>
      </w:r>
    </w:p>
  </w:footnote>
  <w:footnote w:id="20">
    <w:p w:rsidR="008A1011" w:rsidRPr="00CF49E9" w:rsidRDefault="008A1011" w:rsidP="00B1082C">
      <w:pPr>
        <w:pStyle w:val="FootnoteText"/>
      </w:pPr>
      <w:r>
        <w:rPr>
          <w:rStyle w:val="FootnoteReference"/>
        </w:rPr>
        <w:footnoteRef/>
      </w:r>
      <w:r>
        <w:t xml:space="preserve"> Там же.</w:t>
      </w:r>
    </w:p>
  </w:footnote>
  <w:footnote w:id="21">
    <w:p w:rsidR="008A1011" w:rsidRPr="00EC56D1" w:rsidRDefault="008A1011">
      <w:pPr>
        <w:pStyle w:val="FootnoteText"/>
      </w:pPr>
      <w:r>
        <w:rPr>
          <w:rStyle w:val="FootnoteReference"/>
        </w:rPr>
        <w:footnoteRef/>
      </w:r>
      <w:r w:rsidRPr="00EC56D1">
        <w:t xml:space="preserve"> </w:t>
      </w:r>
      <w:r>
        <w:t>Майерс Д. Социальная психология. СПб.:</w:t>
      </w:r>
      <w:r w:rsidRPr="009E5592">
        <w:t xml:space="preserve"> Питер, 1997</w:t>
      </w:r>
      <w:r>
        <w:t>. С. 688.</w:t>
      </w:r>
    </w:p>
  </w:footnote>
  <w:footnote w:id="22">
    <w:p w:rsidR="008A1011" w:rsidRPr="00C11549" w:rsidRDefault="008A1011">
      <w:pPr>
        <w:pStyle w:val="FootnoteText"/>
        <w:rPr>
          <w:lang w:val="en-US"/>
        </w:rPr>
      </w:pPr>
      <w:r>
        <w:rPr>
          <w:rStyle w:val="FootnoteReference"/>
        </w:rPr>
        <w:footnoteRef/>
      </w:r>
      <w:r w:rsidRPr="00EC56D1">
        <w:t xml:space="preserve"> </w:t>
      </w:r>
      <w:r>
        <w:t>Гойхман О. Я. Коммуникация в малой группе в ракурсе социальной сплоченности. / Социальная сплоченность как историческая и практическая проблема России в современных условиях: монография. М</w:t>
      </w:r>
      <w:r w:rsidRPr="00C11549">
        <w:rPr>
          <w:lang w:val="en-US"/>
        </w:rPr>
        <w:t xml:space="preserve">.: </w:t>
      </w:r>
      <w:r>
        <w:t>ИНФРА</w:t>
      </w:r>
      <w:r w:rsidRPr="00C11549">
        <w:rPr>
          <w:lang w:val="en-US"/>
        </w:rPr>
        <w:t>-</w:t>
      </w:r>
      <w:r>
        <w:t>М</w:t>
      </w:r>
      <w:r w:rsidRPr="00C11549">
        <w:rPr>
          <w:lang w:val="en-US"/>
        </w:rPr>
        <w:t xml:space="preserve">, 2013. </w:t>
      </w:r>
      <w:r>
        <w:t>С</w:t>
      </w:r>
      <w:r w:rsidRPr="00C11549">
        <w:rPr>
          <w:lang w:val="en-US"/>
        </w:rPr>
        <w:t>. 106.</w:t>
      </w:r>
    </w:p>
  </w:footnote>
  <w:footnote w:id="23">
    <w:p w:rsidR="008A1011" w:rsidRPr="00DB4803" w:rsidRDefault="008A1011" w:rsidP="00CF49E9">
      <w:pPr>
        <w:shd w:val="clear" w:color="auto" w:fill="FFFFFF"/>
        <w:rPr>
          <w:rFonts w:eastAsiaTheme="minorEastAsia"/>
          <w:sz w:val="20"/>
          <w:szCs w:val="20"/>
        </w:rPr>
      </w:pPr>
      <w:r>
        <w:rPr>
          <w:rStyle w:val="FootnoteReference"/>
        </w:rPr>
        <w:footnoteRef/>
      </w:r>
      <w:r w:rsidRPr="00FF4F5A">
        <w:rPr>
          <w:rStyle w:val="apple-converted-space"/>
          <w:rFonts w:ascii="Arial" w:eastAsiaTheme="majorEastAsia" w:hAnsi="Arial" w:cs="Arial"/>
          <w:color w:val="252525"/>
          <w:sz w:val="19"/>
          <w:szCs w:val="19"/>
          <w:lang w:val="en-US"/>
        </w:rPr>
        <w:t> </w:t>
      </w:r>
      <w:r w:rsidRPr="00FF4F5A">
        <w:rPr>
          <w:rFonts w:eastAsiaTheme="minorEastAsia"/>
          <w:sz w:val="20"/>
          <w:szCs w:val="20"/>
          <w:lang w:val="en-US"/>
        </w:rPr>
        <w:t>McPherson</w:t>
      </w:r>
      <w:r w:rsidRPr="00B96D8F">
        <w:rPr>
          <w:rFonts w:eastAsiaTheme="minorEastAsia"/>
          <w:sz w:val="20"/>
          <w:szCs w:val="20"/>
          <w:lang w:val="en-US"/>
        </w:rPr>
        <w:t xml:space="preserve">, </w:t>
      </w:r>
      <w:r w:rsidRPr="00FF4F5A">
        <w:rPr>
          <w:rFonts w:eastAsiaTheme="minorEastAsia"/>
          <w:sz w:val="20"/>
          <w:szCs w:val="20"/>
          <w:lang w:val="en-US"/>
        </w:rPr>
        <w:t>M</w:t>
      </w:r>
      <w:r w:rsidRPr="00B96D8F">
        <w:rPr>
          <w:rFonts w:eastAsiaTheme="minorEastAsia"/>
          <w:sz w:val="20"/>
          <w:szCs w:val="20"/>
          <w:lang w:val="en-US"/>
        </w:rPr>
        <w:t xml:space="preserve">., </w:t>
      </w:r>
      <w:r w:rsidRPr="00FF4F5A">
        <w:rPr>
          <w:rFonts w:eastAsiaTheme="minorEastAsia"/>
          <w:sz w:val="20"/>
          <w:szCs w:val="20"/>
          <w:lang w:val="en-US"/>
        </w:rPr>
        <w:t>Smith</w:t>
      </w:r>
      <w:r w:rsidRPr="00B96D8F">
        <w:rPr>
          <w:rFonts w:eastAsiaTheme="minorEastAsia"/>
          <w:sz w:val="20"/>
          <w:szCs w:val="20"/>
          <w:lang w:val="en-US"/>
        </w:rPr>
        <w:t>-</w:t>
      </w:r>
      <w:r w:rsidRPr="00FF4F5A">
        <w:rPr>
          <w:rFonts w:eastAsiaTheme="minorEastAsia"/>
          <w:sz w:val="20"/>
          <w:szCs w:val="20"/>
          <w:lang w:val="en-US"/>
        </w:rPr>
        <w:t>Lovin</w:t>
      </w:r>
      <w:r w:rsidRPr="00B96D8F">
        <w:rPr>
          <w:rFonts w:eastAsiaTheme="minorEastAsia"/>
          <w:sz w:val="20"/>
          <w:szCs w:val="20"/>
          <w:lang w:val="en-US"/>
        </w:rPr>
        <w:t xml:space="preserve">, </w:t>
      </w:r>
      <w:r w:rsidRPr="00FF4F5A">
        <w:rPr>
          <w:rFonts w:eastAsiaTheme="minorEastAsia"/>
          <w:sz w:val="20"/>
          <w:szCs w:val="20"/>
          <w:lang w:val="en-US"/>
        </w:rPr>
        <w:t>L</w:t>
      </w:r>
      <w:r w:rsidRPr="00B96D8F">
        <w:rPr>
          <w:rFonts w:eastAsiaTheme="minorEastAsia"/>
          <w:sz w:val="20"/>
          <w:szCs w:val="20"/>
          <w:lang w:val="en-US"/>
        </w:rPr>
        <w:t xml:space="preserve">., &amp; </w:t>
      </w:r>
      <w:r w:rsidRPr="00FF4F5A">
        <w:rPr>
          <w:rFonts w:eastAsiaTheme="minorEastAsia"/>
          <w:sz w:val="20"/>
          <w:szCs w:val="20"/>
          <w:lang w:val="en-US"/>
        </w:rPr>
        <w:t>Cook</w:t>
      </w:r>
      <w:r w:rsidRPr="00B96D8F">
        <w:rPr>
          <w:rFonts w:eastAsiaTheme="minorEastAsia"/>
          <w:sz w:val="20"/>
          <w:szCs w:val="20"/>
          <w:lang w:val="en-US"/>
        </w:rPr>
        <w:t xml:space="preserve">, </w:t>
      </w:r>
      <w:r w:rsidRPr="00FF4F5A">
        <w:rPr>
          <w:rFonts w:eastAsiaTheme="minorEastAsia"/>
          <w:sz w:val="20"/>
          <w:szCs w:val="20"/>
          <w:lang w:val="en-US"/>
        </w:rPr>
        <w:t>J</w:t>
      </w:r>
      <w:r w:rsidRPr="00B96D8F">
        <w:rPr>
          <w:rFonts w:eastAsiaTheme="minorEastAsia"/>
          <w:sz w:val="20"/>
          <w:szCs w:val="20"/>
          <w:lang w:val="en-US"/>
        </w:rPr>
        <w:t>.</w:t>
      </w:r>
      <w:r w:rsidRPr="00FF4F5A">
        <w:rPr>
          <w:rFonts w:eastAsiaTheme="minorEastAsia"/>
          <w:sz w:val="20"/>
          <w:szCs w:val="20"/>
          <w:lang w:val="en-US"/>
        </w:rPr>
        <w:t> M</w:t>
      </w:r>
      <w:r w:rsidRPr="00B96D8F">
        <w:rPr>
          <w:rFonts w:eastAsiaTheme="minorEastAsia"/>
          <w:sz w:val="20"/>
          <w:szCs w:val="20"/>
          <w:lang w:val="en-US"/>
        </w:rPr>
        <w:t>.</w:t>
      </w:r>
      <w:r w:rsidRPr="00FF4F5A">
        <w:rPr>
          <w:rFonts w:eastAsiaTheme="minorEastAsia"/>
          <w:sz w:val="20"/>
          <w:szCs w:val="20"/>
          <w:lang w:val="en-US"/>
        </w:rPr>
        <w:t> Birds of a Feathe</w:t>
      </w:r>
      <w:r>
        <w:rPr>
          <w:rFonts w:eastAsiaTheme="minorEastAsia"/>
          <w:sz w:val="20"/>
          <w:szCs w:val="20"/>
          <w:lang w:val="en-US"/>
        </w:rPr>
        <w:t>r: Homophily in Social Networks</w:t>
      </w:r>
      <w:r w:rsidRPr="00FF4F5A">
        <w:rPr>
          <w:rFonts w:eastAsiaTheme="minorEastAsia"/>
          <w:sz w:val="20"/>
          <w:szCs w:val="20"/>
          <w:lang w:val="en-US"/>
        </w:rPr>
        <w:t xml:space="preserve">. // Annual Review of Sociology. </w:t>
      </w:r>
      <w:r w:rsidRPr="00DB4803">
        <w:rPr>
          <w:rFonts w:eastAsiaTheme="minorEastAsia"/>
          <w:sz w:val="20"/>
          <w:szCs w:val="20"/>
        </w:rPr>
        <w:t>2</w:t>
      </w:r>
      <w:r>
        <w:rPr>
          <w:rFonts w:eastAsiaTheme="minorEastAsia"/>
          <w:sz w:val="20"/>
          <w:szCs w:val="20"/>
        </w:rPr>
        <w:t xml:space="preserve">001. </w:t>
      </w:r>
      <w:r>
        <w:rPr>
          <w:rFonts w:eastAsiaTheme="minorEastAsia"/>
          <w:sz w:val="20"/>
          <w:szCs w:val="20"/>
          <w:lang w:val="en-US"/>
        </w:rPr>
        <w:t>N</w:t>
      </w:r>
      <w:r w:rsidRPr="00DB4803">
        <w:rPr>
          <w:rFonts w:eastAsiaTheme="minorEastAsia"/>
          <w:sz w:val="20"/>
          <w:szCs w:val="20"/>
        </w:rPr>
        <w:t xml:space="preserve"> 27</w:t>
      </w:r>
      <w:r>
        <w:rPr>
          <w:rFonts w:eastAsiaTheme="minorEastAsia"/>
          <w:sz w:val="20"/>
          <w:szCs w:val="20"/>
        </w:rPr>
        <w:t xml:space="preserve">. </w:t>
      </w:r>
      <w:r>
        <w:rPr>
          <w:rFonts w:eastAsiaTheme="minorEastAsia"/>
          <w:sz w:val="20"/>
          <w:szCs w:val="20"/>
          <w:lang w:val="en-US"/>
        </w:rPr>
        <w:t>P</w:t>
      </w:r>
      <w:r w:rsidRPr="00DB4803">
        <w:rPr>
          <w:rFonts w:eastAsiaTheme="minorEastAsia"/>
          <w:sz w:val="20"/>
          <w:szCs w:val="20"/>
        </w:rPr>
        <w:t>. 415–444.</w:t>
      </w:r>
    </w:p>
  </w:footnote>
  <w:footnote w:id="24">
    <w:p w:rsidR="008A1011" w:rsidRPr="001658E1" w:rsidRDefault="008A1011" w:rsidP="00CF49E9">
      <w:pPr>
        <w:pStyle w:val="NormalWeb"/>
        <w:spacing w:before="0" w:beforeAutospacing="0" w:after="0" w:afterAutospacing="0"/>
        <w:rPr>
          <w:rFonts w:ascii="Times New Roman" w:hAnsi="Times New Roman" w:cs="Times New Roman"/>
        </w:rPr>
      </w:pPr>
      <w:r>
        <w:rPr>
          <w:rStyle w:val="FootnoteReference"/>
        </w:rPr>
        <w:footnoteRef/>
      </w:r>
      <w:r>
        <w:t xml:space="preserve"> </w:t>
      </w:r>
      <w:r w:rsidRPr="00CC295F">
        <w:rPr>
          <w:rFonts w:ascii="Times New Roman" w:hAnsi="Times New Roman" w:cs="Times New Roman"/>
        </w:rPr>
        <w:t xml:space="preserve">Жадько Ю.В. Сходство акторов как фактор развития ресурсного потенциала работника в организации // Известия РГПУ им. </w:t>
      </w:r>
      <w:r w:rsidRPr="00CF49E9">
        <w:rPr>
          <w:rFonts w:ascii="Times New Roman" w:hAnsi="Times New Roman" w:cs="Times New Roman"/>
        </w:rPr>
        <w:t xml:space="preserve">А.И. Герцена . 2008. </w:t>
      </w:r>
      <w:r w:rsidRPr="001658E1">
        <w:rPr>
          <w:rFonts w:ascii="Times New Roman" w:hAnsi="Times New Roman" w:cs="Times New Roman"/>
        </w:rPr>
        <w:t>№67.</w:t>
      </w:r>
      <w:r>
        <w:rPr>
          <w:rFonts w:ascii="Times New Roman" w:hAnsi="Times New Roman" w:cs="Times New Roman"/>
        </w:rPr>
        <w:t xml:space="preserve"> С. 101-104.</w:t>
      </w:r>
    </w:p>
  </w:footnote>
  <w:footnote w:id="25">
    <w:p w:rsidR="008A1011" w:rsidRDefault="008A1011" w:rsidP="005D73A4">
      <w:pPr>
        <w:pStyle w:val="FootnoteText"/>
      </w:pPr>
      <w:r>
        <w:rPr>
          <w:rStyle w:val="FootnoteReference"/>
        </w:rPr>
        <w:footnoteRef/>
      </w:r>
      <w:r>
        <w:t xml:space="preserve"> Исхакова М. Г. </w:t>
      </w:r>
      <w:r w:rsidRPr="00D43655">
        <w:t>Тимбилдинг: раскрытие рес</w:t>
      </w:r>
      <w:r>
        <w:t>урсов организации и личности. СПб.: Речь, 2010. С.10.</w:t>
      </w:r>
    </w:p>
  </w:footnote>
  <w:footnote w:id="26">
    <w:p w:rsidR="008A1011" w:rsidRDefault="008A1011" w:rsidP="00CE3B7E">
      <w:r>
        <w:rPr>
          <w:vertAlign w:val="superscript"/>
        </w:rPr>
        <w:footnoteRef/>
      </w:r>
      <w:r>
        <w:rPr>
          <w:sz w:val="20"/>
        </w:rPr>
        <w:t xml:space="preserve"> </w:t>
      </w:r>
      <w:r w:rsidRPr="00121AA5">
        <w:rPr>
          <w:sz w:val="20"/>
        </w:rPr>
        <w:t>Здравомыслов А. Г., Ядов В. А. Человек и его работа в СССР и после: Учебное пособие для</w:t>
      </w:r>
      <w:r>
        <w:rPr>
          <w:sz w:val="20"/>
        </w:rPr>
        <w:t xml:space="preserve"> вузов. 2-е изд., испр. и доп. </w:t>
      </w:r>
      <w:r w:rsidRPr="00121AA5">
        <w:rPr>
          <w:sz w:val="20"/>
        </w:rPr>
        <w:t>М</w:t>
      </w:r>
      <w:r>
        <w:rPr>
          <w:sz w:val="20"/>
        </w:rPr>
        <w:t>.: Аспект Пресс, 2003. С. 231.</w:t>
      </w:r>
    </w:p>
  </w:footnote>
  <w:footnote w:id="27">
    <w:p w:rsidR="008A1011" w:rsidRDefault="008A1011" w:rsidP="00CE3B7E">
      <w:r>
        <w:rPr>
          <w:vertAlign w:val="superscript"/>
        </w:rPr>
        <w:footnoteRef/>
      </w:r>
      <w:r>
        <w:rPr>
          <w:sz w:val="20"/>
        </w:rPr>
        <w:t xml:space="preserve"> </w:t>
      </w:r>
      <w:r w:rsidRPr="00121AA5">
        <w:rPr>
          <w:sz w:val="20"/>
        </w:rPr>
        <w:t>Здравомыслов А. Г., Ядов В. А. Человек и его работа в СССР и после: Учебное пособие для вузов. 2-е изд., испр. и доп.</w:t>
      </w:r>
      <w:r>
        <w:rPr>
          <w:sz w:val="20"/>
        </w:rPr>
        <w:t xml:space="preserve"> М.: Аспект Пресс, 2003. С</w:t>
      </w:r>
      <w:r w:rsidRPr="00121AA5">
        <w:rPr>
          <w:sz w:val="20"/>
        </w:rPr>
        <w:t xml:space="preserve">. </w:t>
      </w:r>
      <w:r>
        <w:rPr>
          <w:sz w:val="20"/>
        </w:rPr>
        <w:t>240.</w:t>
      </w:r>
    </w:p>
  </w:footnote>
  <w:footnote w:id="28">
    <w:p w:rsidR="008A1011" w:rsidRDefault="008A1011">
      <w:pPr>
        <w:pStyle w:val="FootnoteText"/>
      </w:pPr>
      <w:r>
        <w:rPr>
          <w:rStyle w:val="FootnoteReference"/>
        </w:rPr>
        <w:footnoteRef/>
      </w:r>
      <w:r>
        <w:t xml:space="preserve"> Краснова О. Н. Групповая коммуникация. / Основы теории коммуникации. Под ред. О. Я. Гойхмана. М.: ИНФРА-М, 2012. С. 331.</w:t>
      </w:r>
    </w:p>
  </w:footnote>
  <w:footnote w:id="29">
    <w:p w:rsidR="008A1011" w:rsidRDefault="008A1011">
      <w:pPr>
        <w:pStyle w:val="FootnoteText"/>
      </w:pPr>
      <w:r>
        <w:rPr>
          <w:rStyle w:val="FootnoteReference"/>
        </w:rPr>
        <w:footnoteRef/>
      </w:r>
      <w:r>
        <w:t xml:space="preserve"> Кричевский Р. Л., Дубовская Е. М. Социальная психология малой группы:</w:t>
      </w:r>
      <w:r w:rsidRPr="00C62B2C">
        <w:rPr>
          <w:rFonts w:ascii="Tahoma" w:hAnsi="Tahoma" w:cs="Tahoma"/>
          <w:color w:val="000000"/>
          <w:sz w:val="22"/>
          <w:szCs w:val="22"/>
          <w:shd w:val="clear" w:color="auto" w:fill="FFFFCC"/>
        </w:rPr>
        <w:t xml:space="preserve"> </w:t>
      </w:r>
      <w:r>
        <w:t>Учебное пособие для вузов. М.: Аспект Пресс, 2001. С. 290.</w:t>
      </w:r>
    </w:p>
  </w:footnote>
  <w:footnote w:id="30">
    <w:p w:rsidR="008A1011" w:rsidRDefault="008A1011">
      <w:pPr>
        <w:pStyle w:val="FootnoteText"/>
      </w:pPr>
      <w:r>
        <w:rPr>
          <w:rStyle w:val="FootnoteReference"/>
        </w:rPr>
        <w:footnoteRef/>
      </w:r>
      <w:r>
        <w:t xml:space="preserve"> Шершнева Е. Л., Фельдхофф Ю. Культура труда в процессе социально-экономических преобразований: опыт эмпирического исследования на промышленных предприятиях России. Спб.: Петрополис, 1999. С. 59.</w:t>
      </w:r>
    </w:p>
  </w:footnote>
  <w:footnote w:id="31">
    <w:p w:rsidR="008A1011" w:rsidRPr="000B4B0E" w:rsidRDefault="008A1011">
      <w:pPr>
        <w:pStyle w:val="FootnoteText"/>
      </w:pPr>
      <w:r>
        <w:rPr>
          <w:rStyle w:val="FootnoteReference"/>
        </w:rPr>
        <w:footnoteRef/>
      </w:r>
      <w:r>
        <w:t xml:space="preserve"> О</w:t>
      </w:r>
      <w:r w:rsidRPr="000B4B0E">
        <w:t>’</w:t>
      </w:r>
      <w:r>
        <w:t>Шоннесси Дж. Принципы организации управления фирмой. М.: Прогресс, 1979. С.256</w:t>
      </w:r>
    </w:p>
  </w:footnote>
  <w:footnote w:id="32">
    <w:p w:rsidR="008A1011" w:rsidRDefault="008A1011">
      <w:pPr>
        <w:pStyle w:val="FootnoteText"/>
      </w:pPr>
      <w:r>
        <w:rPr>
          <w:rStyle w:val="FootnoteReference"/>
        </w:rPr>
        <w:footnoteRef/>
      </w:r>
      <w:r>
        <w:t xml:space="preserve"> Там же. С.260.</w:t>
      </w:r>
    </w:p>
  </w:footnote>
  <w:footnote w:id="33">
    <w:p w:rsidR="008A1011" w:rsidRDefault="008A1011" w:rsidP="0080704D">
      <w:pPr>
        <w:pStyle w:val="FootnoteText"/>
      </w:pPr>
      <w:r>
        <w:rPr>
          <w:rStyle w:val="FootnoteReference"/>
        </w:rPr>
        <w:footnoteRef/>
      </w:r>
      <w:r>
        <w:t xml:space="preserve"> Горяинов В. П. Групповая солидарность и ценностные ориентации // Социологические исследования. 1997. № 3. С. 60-67.</w:t>
      </w:r>
    </w:p>
  </w:footnote>
  <w:footnote w:id="34">
    <w:p w:rsidR="008A1011" w:rsidRPr="004B1C41" w:rsidRDefault="008A1011" w:rsidP="0080704D">
      <w:pPr>
        <w:pStyle w:val="FootnoteText"/>
        <w:rPr>
          <w:lang w:val="en-US"/>
        </w:rPr>
      </w:pPr>
      <w:r>
        <w:rPr>
          <w:rStyle w:val="FootnoteReference"/>
        </w:rPr>
        <w:footnoteRef/>
      </w:r>
      <w:r>
        <w:t xml:space="preserve"> </w:t>
      </w:r>
      <w:r w:rsidRPr="00502DF5">
        <w:t>Алешина</w:t>
      </w:r>
      <w:r>
        <w:t xml:space="preserve"> М.В. Социальная Сплоченность: концептуализация п</w:t>
      </w:r>
      <w:r w:rsidRPr="00502DF5">
        <w:t>оняти</w:t>
      </w:r>
      <w:r>
        <w:t>я // Вестник СГТУ</w:t>
      </w:r>
      <w:r w:rsidRPr="00502DF5">
        <w:t xml:space="preserve">. 2012. </w:t>
      </w:r>
      <w:r w:rsidRPr="00B06100">
        <w:rPr>
          <w:lang w:val="en-US"/>
        </w:rPr>
        <w:t xml:space="preserve">№1 (68). </w:t>
      </w:r>
      <w:r w:rsidRPr="004B1C41">
        <w:rPr>
          <w:lang w:val="en-US"/>
        </w:rPr>
        <w:t>URL: http://cyberleninka.ru/article/n/sotsialnaya-splochennost-kontseptualizatsiya-ponyatiya.</w:t>
      </w:r>
    </w:p>
  </w:footnote>
  <w:footnote w:id="35">
    <w:p w:rsidR="008A1011" w:rsidRDefault="008A1011" w:rsidP="0080704D">
      <w:pPr>
        <w:pStyle w:val="FootnoteText"/>
      </w:pPr>
      <w:r>
        <w:rPr>
          <w:rStyle w:val="FootnoteReference"/>
        </w:rPr>
        <w:footnoteRef/>
      </w:r>
      <w:r>
        <w:t xml:space="preserve"> </w:t>
      </w:r>
      <w:r w:rsidRPr="00FF4F5A">
        <w:t>Волоскова Н.А</w:t>
      </w:r>
      <w:r>
        <w:t>., Филимонова Е.В. Взаимосвязь предпринимательства и политического маркетингового обслуживания // Международный журнал прикладных и фундаментальных и</w:t>
      </w:r>
      <w:r w:rsidRPr="00FF4F5A">
        <w:t>сследований . 2012. №1. С.131-132.</w:t>
      </w:r>
    </w:p>
  </w:footnote>
  <w:footnote w:id="36">
    <w:p w:rsidR="008A1011" w:rsidRPr="00B011D7" w:rsidRDefault="008A1011" w:rsidP="0080704D">
      <w:pPr>
        <w:pStyle w:val="FootnoteText"/>
      </w:pPr>
      <w:r>
        <w:rPr>
          <w:rStyle w:val="FootnoteReference"/>
        </w:rPr>
        <w:footnoteRef/>
      </w:r>
      <w:r>
        <w:t xml:space="preserve"> Москалева Т. А.</w:t>
      </w:r>
      <w:r w:rsidRPr="00FF4F5A">
        <w:t xml:space="preserve"> Концептуальная модель корпоративного взаимодействия служащих государственных учреждений </w:t>
      </w:r>
      <w:r>
        <w:t xml:space="preserve"> </w:t>
      </w:r>
      <w:r w:rsidRPr="00FF4F5A">
        <w:t>// ИВД . 2013. №3 (26). С</w:t>
      </w:r>
      <w:r w:rsidRPr="00B011D7">
        <w:t>.78.</w:t>
      </w:r>
    </w:p>
  </w:footnote>
  <w:footnote w:id="37">
    <w:p w:rsidR="008A1011" w:rsidRPr="001658E1" w:rsidRDefault="008A1011" w:rsidP="0080704D">
      <w:pPr>
        <w:pStyle w:val="NormalWeb"/>
        <w:spacing w:before="0" w:beforeAutospacing="0" w:after="0" w:afterAutospacing="0"/>
        <w:rPr>
          <w:rFonts w:ascii="Verdana" w:hAnsi="Verdana"/>
          <w:color w:val="000000"/>
          <w:sz w:val="18"/>
          <w:szCs w:val="18"/>
        </w:rPr>
      </w:pPr>
      <w:r>
        <w:rPr>
          <w:rStyle w:val="FootnoteReference"/>
        </w:rPr>
        <w:footnoteRef/>
      </w:r>
      <w:r>
        <w:t xml:space="preserve"> </w:t>
      </w:r>
      <w:r>
        <w:rPr>
          <w:rFonts w:ascii="Times New Roman" w:hAnsi="Times New Roman" w:cs="Times New Roman"/>
        </w:rPr>
        <w:t>В</w:t>
      </w:r>
      <w:r w:rsidRPr="00CC295F">
        <w:rPr>
          <w:rFonts w:ascii="Times New Roman" w:hAnsi="Times New Roman" w:cs="Times New Roman"/>
        </w:rPr>
        <w:t xml:space="preserve">аськов </w:t>
      </w:r>
      <w:r>
        <w:rPr>
          <w:rFonts w:ascii="Times New Roman" w:hAnsi="Times New Roman" w:cs="Times New Roman"/>
        </w:rPr>
        <w:t xml:space="preserve">М. А. </w:t>
      </w:r>
      <w:r w:rsidRPr="00CC295F">
        <w:rPr>
          <w:rFonts w:ascii="Times New Roman" w:hAnsi="Times New Roman" w:cs="Times New Roman"/>
        </w:rPr>
        <w:t xml:space="preserve">Инновации в управленческой деятельности руководителей крупных коммерческих организаций юга России </w:t>
      </w:r>
      <w:r>
        <w:rPr>
          <w:rFonts w:ascii="Times New Roman" w:hAnsi="Times New Roman" w:cs="Times New Roman"/>
        </w:rPr>
        <w:t xml:space="preserve"> </w:t>
      </w:r>
      <w:r w:rsidRPr="00CC295F">
        <w:rPr>
          <w:rFonts w:ascii="Times New Roman" w:hAnsi="Times New Roman" w:cs="Times New Roman"/>
        </w:rPr>
        <w:t xml:space="preserve">// Теория и практика общественного развития . 2010. </w:t>
      </w:r>
      <w:r>
        <w:rPr>
          <w:rFonts w:ascii="Times New Roman" w:hAnsi="Times New Roman" w:cs="Times New Roman"/>
        </w:rPr>
        <w:t>№3. С.9</w:t>
      </w:r>
      <w:r w:rsidRPr="00CC295F">
        <w:rPr>
          <w:rFonts w:ascii="Times New Roman" w:hAnsi="Times New Roman" w:cs="Times New Roman"/>
        </w:rPr>
        <w:t>3</w:t>
      </w:r>
      <w:r w:rsidRPr="00A45478">
        <w:rPr>
          <w:rFonts w:ascii="Times New Roman" w:hAnsi="Times New Roman" w:cs="Times New Roman"/>
        </w:rPr>
        <w:t>.</w:t>
      </w:r>
    </w:p>
  </w:footnote>
  <w:footnote w:id="38">
    <w:p w:rsidR="008A1011" w:rsidRPr="00CC295F" w:rsidRDefault="008A1011" w:rsidP="0080704D">
      <w:pPr>
        <w:pStyle w:val="NormalWeb"/>
        <w:spacing w:before="0" w:beforeAutospacing="0" w:after="0" w:afterAutospacing="0"/>
        <w:rPr>
          <w:rFonts w:ascii="Times New Roman" w:hAnsi="Times New Roman" w:cs="Times New Roman"/>
        </w:rPr>
      </w:pPr>
      <w:r>
        <w:rPr>
          <w:rStyle w:val="FootnoteReference"/>
        </w:rPr>
        <w:footnoteRef/>
      </w:r>
      <w:r>
        <w:t xml:space="preserve"> </w:t>
      </w:r>
      <w:r w:rsidRPr="00CC295F">
        <w:rPr>
          <w:rFonts w:ascii="Times New Roman" w:hAnsi="Times New Roman" w:cs="Times New Roman"/>
        </w:rPr>
        <w:t>Гайдукова Г. Н. Потенциал корпоративной культуры государственных компаний // Научные ведомости БелГУ. Серия: Философия. Социология. Право . 2008. №5.</w:t>
      </w:r>
      <w:r>
        <w:rPr>
          <w:rFonts w:ascii="Times New Roman" w:hAnsi="Times New Roman" w:cs="Times New Roman"/>
        </w:rPr>
        <w:t xml:space="preserve"> С. 171.</w:t>
      </w:r>
    </w:p>
  </w:footnote>
  <w:footnote w:id="39">
    <w:p w:rsidR="008A1011" w:rsidRPr="00A45478" w:rsidRDefault="008A1011" w:rsidP="0080704D">
      <w:pPr>
        <w:pStyle w:val="NormalWeb"/>
        <w:spacing w:before="0" w:beforeAutospacing="0" w:after="0" w:afterAutospacing="0"/>
        <w:rPr>
          <w:rFonts w:ascii="Times New Roman" w:hAnsi="Times New Roman" w:cs="Times New Roman"/>
        </w:rPr>
      </w:pPr>
      <w:r>
        <w:rPr>
          <w:rStyle w:val="FootnoteReference"/>
        </w:rPr>
        <w:footnoteRef/>
      </w:r>
      <w:r>
        <w:t xml:space="preserve"> </w:t>
      </w:r>
      <w:r w:rsidRPr="00BC6AC6">
        <w:rPr>
          <w:rFonts w:ascii="Times New Roman" w:hAnsi="Times New Roman" w:cs="Times New Roman"/>
        </w:rPr>
        <w:t xml:space="preserve">Фогель Е.А. </w:t>
      </w:r>
      <w:r>
        <w:rPr>
          <w:rFonts w:ascii="Times New Roman" w:hAnsi="Times New Roman" w:cs="Times New Roman"/>
        </w:rPr>
        <w:t>М</w:t>
      </w:r>
      <w:r w:rsidRPr="00BC6AC6">
        <w:rPr>
          <w:rFonts w:ascii="Times New Roman" w:hAnsi="Times New Roman" w:cs="Times New Roman"/>
        </w:rPr>
        <w:t xml:space="preserve">акротрудовая практика персонала бюджетных и внебюджетных организаций // Известия ЮФУ. </w:t>
      </w:r>
      <w:r w:rsidRPr="0080704D">
        <w:rPr>
          <w:rFonts w:ascii="Times New Roman" w:hAnsi="Times New Roman" w:cs="Times New Roman"/>
        </w:rPr>
        <w:t>Технические науки . 2004. №1</w:t>
      </w:r>
      <w:r w:rsidRPr="00A45478">
        <w:rPr>
          <w:rFonts w:ascii="Times New Roman" w:hAnsi="Times New Roman" w:cs="Times New Roman"/>
          <w:lang w:val="en-US"/>
        </w:rPr>
        <w:t> </w:t>
      </w:r>
      <w:r w:rsidRPr="0080704D">
        <w:rPr>
          <w:rFonts w:ascii="Times New Roman" w:hAnsi="Times New Roman" w:cs="Times New Roman"/>
        </w:rPr>
        <w:t xml:space="preserve">(36). </w:t>
      </w:r>
      <w:r w:rsidRPr="00A45478">
        <w:rPr>
          <w:rFonts w:ascii="Times New Roman" w:hAnsi="Times New Roman" w:cs="Times New Roman"/>
        </w:rPr>
        <w:t>С.267.</w:t>
      </w:r>
    </w:p>
  </w:footnote>
  <w:footnote w:id="40">
    <w:p w:rsidR="008A1011" w:rsidRDefault="008A1011" w:rsidP="0080704D">
      <w:pPr>
        <w:pStyle w:val="FootnoteText"/>
      </w:pPr>
      <w:r>
        <w:rPr>
          <w:rStyle w:val="FootnoteReference"/>
        </w:rPr>
        <w:footnoteRef/>
      </w:r>
      <w:r>
        <w:t xml:space="preserve"> Там же</w:t>
      </w:r>
      <w:r w:rsidRPr="00B43379">
        <w:t>.</w:t>
      </w:r>
    </w:p>
  </w:footnote>
  <w:footnote w:id="41">
    <w:p w:rsidR="008A1011" w:rsidRDefault="008A1011">
      <w:pPr>
        <w:pStyle w:val="FootnoteText"/>
      </w:pPr>
      <w:r>
        <w:rPr>
          <w:rStyle w:val="FootnoteReference"/>
        </w:rPr>
        <w:footnoteRef/>
      </w:r>
      <w:r>
        <w:t xml:space="preserve"> Петровский А. В. Введение в психологию. М.: Академия, 1996.</w:t>
      </w:r>
    </w:p>
  </w:footnote>
  <w:footnote w:id="42">
    <w:p w:rsidR="008A1011" w:rsidRPr="007F1ECF" w:rsidRDefault="008A1011">
      <w:pPr>
        <w:pStyle w:val="FootnoteText"/>
        <w:rPr>
          <w:lang w:val="en-US"/>
        </w:rPr>
      </w:pPr>
      <w:r>
        <w:rPr>
          <w:rStyle w:val="FootnoteReference"/>
        </w:rPr>
        <w:footnoteRef/>
      </w:r>
      <w:r>
        <w:t xml:space="preserve"> </w:t>
      </w:r>
      <w:r w:rsidRPr="003002AE">
        <w:t>Большой словарь по социологии</w:t>
      </w:r>
      <w:r>
        <w:t xml:space="preserve">. </w:t>
      </w:r>
      <w:r>
        <w:rPr>
          <w:lang w:val="en-US"/>
        </w:rPr>
        <w:t>URL</w:t>
      </w:r>
      <w:r w:rsidRPr="007F1ECF">
        <w:rPr>
          <w:lang w:val="en-US"/>
        </w:rPr>
        <w:t xml:space="preserve">: </w:t>
      </w:r>
      <w:r w:rsidRPr="00DF1022">
        <w:rPr>
          <w:lang w:val="en-US"/>
        </w:rPr>
        <w:t>www</w:t>
      </w:r>
      <w:r w:rsidRPr="007F1ECF">
        <w:rPr>
          <w:lang w:val="en-US"/>
        </w:rPr>
        <w:t>.</w:t>
      </w:r>
      <w:r w:rsidRPr="00DF1022">
        <w:rPr>
          <w:lang w:val="en-US"/>
        </w:rPr>
        <w:t>rusword</w:t>
      </w:r>
      <w:r w:rsidRPr="007F1ECF">
        <w:rPr>
          <w:lang w:val="en-US"/>
        </w:rPr>
        <w:t>.</w:t>
      </w:r>
      <w:r w:rsidRPr="00DF1022">
        <w:rPr>
          <w:lang w:val="en-US"/>
        </w:rPr>
        <w:t>com</w:t>
      </w:r>
      <w:r w:rsidRPr="007F1ECF">
        <w:rPr>
          <w:lang w:val="en-US"/>
        </w:rPr>
        <w:t>.</w:t>
      </w:r>
      <w:r w:rsidRPr="00DF1022">
        <w:rPr>
          <w:lang w:val="en-US"/>
        </w:rPr>
        <w:t>ua</w:t>
      </w:r>
      <w:r w:rsidRPr="007F1ECF">
        <w:rPr>
          <w:lang w:val="en-US"/>
        </w:rPr>
        <w:t>.</w:t>
      </w:r>
    </w:p>
  </w:footnote>
  <w:footnote w:id="43">
    <w:p w:rsidR="008A1011" w:rsidRDefault="008A1011">
      <w:pPr>
        <w:pStyle w:val="FootnoteText"/>
      </w:pPr>
      <w:r>
        <w:rPr>
          <w:rStyle w:val="FootnoteReference"/>
        </w:rPr>
        <w:footnoteRef/>
      </w:r>
      <w:r>
        <w:t xml:space="preserve"> Бурдье П. Формы капитала // Экономическая социология. 2002. Т.3. №5. С.60.</w:t>
      </w:r>
    </w:p>
  </w:footnote>
  <w:footnote w:id="44">
    <w:p w:rsidR="008A1011" w:rsidRDefault="008A1011">
      <w:pPr>
        <w:pStyle w:val="FootnoteText"/>
      </w:pPr>
      <w:r>
        <w:rPr>
          <w:rStyle w:val="FootnoteReference"/>
        </w:rPr>
        <w:footnoteRef/>
      </w:r>
      <w:r>
        <w:t xml:space="preserve"> Бурдье П. Формы капитала // Экономическая социология. 2002. Т.3. №5. С.66</w:t>
      </w:r>
    </w:p>
  </w:footnote>
  <w:footnote w:id="45">
    <w:p w:rsidR="008A1011" w:rsidRDefault="008A1011">
      <w:pPr>
        <w:pStyle w:val="FootnoteText"/>
      </w:pPr>
      <w:r>
        <w:rPr>
          <w:rStyle w:val="FootnoteReference"/>
        </w:rPr>
        <w:footnoteRef/>
      </w:r>
      <w:r>
        <w:t xml:space="preserve"> Там же. С.67</w:t>
      </w:r>
    </w:p>
  </w:footnote>
  <w:footnote w:id="46">
    <w:p w:rsidR="008A1011" w:rsidRDefault="008A1011">
      <w:pPr>
        <w:pStyle w:val="FootnoteText"/>
      </w:pPr>
      <w:r>
        <w:rPr>
          <w:rStyle w:val="FootnoteReference"/>
        </w:rPr>
        <w:footnoteRef/>
      </w:r>
      <w:r>
        <w:t xml:space="preserve"> Бурдье П. Формы капитала // Экономическая социология. 2002. Т.3. №5. С.67</w:t>
      </w:r>
    </w:p>
  </w:footnote>
  <w:footnote w:id="47">
    <w:p w:rsidR="008A1011" w:rsidRDefault="008A1011">
      <w:pPr>
        <w:pStyle w:val="FootnoteText"/>
      </w:pPr>
      <w:r>
        <w:rPr>
          <w:rStyle w:val="FootnoteReference"/>
        </w:rPr>
        <w:footnoteRef/>
      </w:r>
      <w:r>
        <w:t xml:space="preserve"> Бурдье П. Формы капитала // Экономическая социология. 2002. Т.3. №5. С.70</w:t>
      </w:r>
    </w:p>
  </w:footnote>
  <w:footnote w:id="48">
    <w:p w:rsidR="008A1011" w:rsidRDefault="008A1011">
      <w:pPr>
        <w:pStyle w:val="FootnoteText"/>
      </w:pPr>
      <w:r>
        <w:rPr>
          <w:rStyle w:val="FootnoteReference"/>
        </w:rPr>
        <w:footnoteRef/>
      </w:r>
      <w:r>
        <w:t xml:space="preserve"> Радаев В. В. Понятие капитала, формы капиталов и их конвертация. // Экономическая социология. 2002. Т.3. №4. С. 30.</w:t>
      </w:r>
    </w:p>
  </w:footnote>
  <w:footnote w:id="49">
    <w:p w:rsidR="008A1011" w:rsidRDefault="008A1011">
      <w:pPr>
        <w:pStyle w:val="FootnoteText"/>
      </w:pPr>
      <w:r>
        <w:rPr>
          <w:rStyle w:val="FootnoteReference"/>
        </w:rPr>
        <w:footnoteRef/>
      </w:r>
      <w:r>
        <w:t xml:space="preserve"> Там же. С. 32.</w:t>
      </w:r>
    </w:p>
  </w:footnote>
  <w:footnote w:id="50">
    <w:p w:rsidR="008A1011" w:rsidRDefault="008A1011">
      <w:pPr>
        <w:pStyle w:val="FootnoteText"/>
      </w:pPr>
      <w:r>
        <w:rPr>
          <w:rStyle w:val="FootnoteReference"/>
        </w:rPr>
        <w:footnoteRef/>
      </w:r>
      <w:r>
        <w:t xml:space="preserve"> Бурдье П. Формы капитала // Экономическая социология. 2002. Т.3. №5. С.66-67.</w:t>
      </w:r>
    </w:p>
  </w:footnote>
  <w:footnote w:id="51">
    <w:p w:rsidR="008A1011" w:rsidRDefault="008A1011">
      <w:pPr>
        <w:pStyle w:val="FootnoteText"/>
      </w:pPr>
      <w:r>
        <w:rPr>
          <w:rStyle w:val="FootnoteReference"/>
        </w:rPr>
        <w:footnoteRef/>
      </w:r>
      <w:r>
        <w:t xml:space="preserve"> Радаев В. В. Понятие капитала, формы капиталов и их конвертация. // Экономическая социология. 2002. Т.3. №4. С. 25.</w:t>
      </w:r>
    </w:p>
  </w:footnote>
  <w:footnote w:id="52">
    <w:p w:rsidR="008A1011" w:rsidRPr="008E1B40" w:rsidRDefault="008A1011">
      <w:pPr>
        <w:pStyle w:val="FootnoteText"/>
        <w:rPr>
          <w:lang w:val="en-US"/>
        </w:rPr>
      </w:pPr>
      <w:r>
        <w:rPr>
          <w:rStyle w:val="FootnoteReference"/>
        </w:rPr>
        <w:footnoteRef/>
      </w:r>
      <w:r>
        <w:t xml:space="preserve"> Дюркгейм, Э. Метод социологии / Социология. Ее предмет, метод, предназначение. М</w:t>
      </w:r>
      <w:r w:rsidRPr="008E1B40">
        <w:rPr>
          <w:lang w:val="en-US"/>
        </w:rPr>
        <w:t xml:space="preserve">.: </w:t>
      </w:r>
      <w:r>
        <w:t>Канон</w:t>
      </w:r>
      <w:r>
        <w:rPr>
          <w:lang w:val="en-US"/>
        </w:rPr>
        <w:t>, 1995.</w:t>
      </w:r>
      <w:r w:rsidRPr="008E1B40">
        <w:rPr>
          <w:lang w:val="en-US"/>
        </w:rPr>
        <w:t xml:space="preserve"> </w:t>
      </w:r>
      <w:r>
        <w:t>С</w:t>
      </w:r>
      <w:r w:rsidRPr="008E1B40">
        <w:rPr>
          <w:lang w:val="en-US"/>
        </w:rPr>
        <w:t>. 139.</w:t>
      </w:r>
    </w:p>
  </w:footnote>
  <w:footnote w:id="53">
    <w:p w:rsidR="008A1011" w:rsidRPr="00101770" w:rsidRDefault="008A1011">
      <w:pPr>
        <w:pStyle w:val="FootnoteText"/>
        <w:rPr>
          <w:lang w:val="en-US"/>
        </w:rPr>
      </w:pPr>
      <w:r>
        <w:rPr>
          <w:rStyle w:val="FootnoteReference"/>
        </w:rPr>
        <w:footnoteRef/>
      </w:r>
      <w:r w:rsidRPr="00343C0F">
        <w:rPr>
          <w:lang w:val="en-US"/>
        </w:rPr>
        <w:t xml:space="preserve"> </w:t>
      </w:r>
      <w:r>
        <w:rPr>
          <w:lang w:val="en-US"/>
        </w:rPr>
        <w:t>Ragin C., Zaret D. Theory and method in comparative research: two strategies // Social Forces. 1983. Vol. 61</w:t>
      </w:r>
      <w:r w:rsidRPr="008E1B40">
        <w:rPr>
          <w:lang w:val="en-US"/>
        </w:rPr>
        <w:t>.</w:t>
      </w:r>
      <w:r>
        <w:rPr>
          <w:lang w:val="en-US"/>
        </w:rPr>
        <w:t xml:space="preserve"> N 3. P. 731-754</w:t>
      </w:r>
      <w:r w:rsidRPr="00101770">
        <w:rPr>
          <w:lang w:val="en-US"/>
        </w:rPr>
        <w:t>.</w:t>
      </w:r>
    </w:p>
  </w:footnote>
  <w:footnote w:id="54">
    <w:p w:rsidR="008A1011" w:rsidRPr="00101770" w:rsidRDefault="008A1011">
      <w:pPr>
        <w:pStyle w:val="FootnoteText"/>
        <w:rPr>
          <w:lang w:val="en-US"/>
        </w:rPr>
      </w:pPr>
      <w:r>
        <w:rPr>
          <w:rStyle w:val="FootnoteReference"/>
        </w:rPr>
        <w:footnoteRef/>
      </w:r>
      <w:r w:rsidRPr="00053D0A">
        <w:rPr>
          <w:lang w:val="en-US"/>
        </w:rPr>
        <w:t xml:space="preserve"> </w:t>
      </w:r>
      <w:r>
        <w:rPr>
          <w:lang w:val="en-US"/>
        </w:rPr>
        <w:t>Smelser N. J. On comparative analysis, interdisciplinary and internationalization in sociology // International Sociology. 2003. Vol. 18</w:t>
      </w:r>
      <w:r w:rsidRPr="00101770">
        <w:rPr>
          <w:lang w:val="en-US"/>
        </w:rPr>
        <w:t>.</w:t>
      </w:r>
      <w:r>
        <w:rPr>
          <w:lang w:val="en-US"/>
        </w:rPr>
        <w:t xml:space="preserve"> N 4. P. 649</w:t>
      </w:r>
      <w:r w:rsidRPr="00101770">
        <w:rPr>
          <w:lang w:val="en-US"/>
        </w:rPr>
        <w:t>.</w:t>
      </w:r>
    </w:p>
  </w:footnote>
  <w:footnote w:id="55">
    <w:p w:rsidR="008A1011" w:rsidRPr="00CA623D" w:rsidRDefault="008A1011">
      <w:pPr>
        <w:pStyle w:val="FootnoteText"/>
        <w:rPr>
          <w:lang w:val="en-US"/>
        </w:rPr>
      </w:pPr>
      <w:r>
        <w:rPr>
          <w:rStyle w:val="FootnoteReference"/>
        </w:rPr>
        <w:footnoteRef/>
      </w:r>
      <w:r w:rsidRPr="00BB052F">
        <w:rPr>
          <w:lang w:val="en-US"/>
        </w:rPr>
        <w:t xml:space="preserve"> Yin R. Case Study </w:t>
      </w:r>
      <w:r>
        <w:rPr>
          <w:lang w:val="en-US"/>
        </w:rPr>
        <w:t xml:space="preserve">Research: Design and Methods. </w:t>
      </w:r>
      <w:r w:rsidRPr="00BB052F">
        <w:rPr>
          <w:lang w:val="en-US"/>
        </w:rPr>
        <w:t>London, Thousand Oaks, New Delhi: Sage, 2009. P</w:t>
      </w:r>
      <w:r w:rsidRPr="00CA623D">
        <w:rPr>
          <w:lang w:val="en-US"/>
        </w:rPr>
        <w:t>.9.</w:t>
      </w:r>
    </w:p>
  </w:footnote>
  <w:footnote w:id="56">
    <w:p w:rsidR="008A1011" w:rsidRPr="00CA623D" w:rsidRDefault="008A1011">
      <w:pPr>
        <w:pStyle w:val="FootnoteText"/>
        <w:rPr>
          <w:lang w:val="en-US"/>
        </w:rPr>
      </w:pPr>
      <w:r>
        <w:rPr>
          <w:rStyle w:val="FootnoteReference"/>
        </w:rPr>
        <w:footnoteRef/>
      </w:r>
      <w:r w:rsidRPr="00CA623D">
        <w:rPr>
          <w:lang w:val="en-US"/>
        </w:rPr>
        <w:t xml:space="preserve"> </w:t>
      </w:r>
      <w:r>
        <w:rPr>
          <w:lang w:val="en-US"/>
        </w:rPr>
        <w:t>URL</w:t>
      </w:r>
      <w:r w:rsidRPr="00CA623D">
        <w:rPr>
          <w:lang w:val="en-US"/>
        </w:rPr>
        <w:t xml:space="preserve">: </w:t>
      </w:r>
      <w:r w:rsidRPr="00EE798B">
        <w:rPr>
          <w:lang w:val="en-US"/>
        </w:rPr>
        <w:t>https</w:t>
      </w:r>
      <w:r w:rsidRPr="00CA623D">
        <w:rPr>
          <w:lang w:val="en-US"/>
        </w:rPr>
        <w:t>://</w:t>
      </w:r>
      <w:r w:rsidRPr="00EE798B">
        <w:rPr>
          <w:lang w:val="en-US"/>
        </w:rPr>
        <w:t>vk</w:t>
      </w:r>
      <w:r w:rsidRPr="00CA623D">
        <w:rPr>
          <w:lang w:val="en-US"/>
        </w:rPr>
        <w:t>.</w:t>
      </w:r>
      <w:r w:rsidRPr="00EE798B">
        <w:rPr>
          <w:lang w:val="en-US"/>
        </w:rPr>
        <w:t>com</w:t>
      </w:r>
      <w:r w:rsidRPr="00CA623D">
        <w:rPr>
          <w:lang w:val="en-US"/>
        </w:rPr>
        <w:t>/</w:t>
      </w:r>
      <w:r w:rsidRPr="00EE798B">
        <w:rPr>
          <w:lang w:val="en-US"/>
        </w:rPr>
        <w:t>followcl</w:t>
      </w:r>
      <w:r w:rsidRPr="00CA623D">
        <w:rPr>
          <w:lang w:val="en-US"/>
        </w:rPr>
        <w:t xml:space="preserve">. </w:t>
      </w:r>
    </w:p>
  </w:footnote>
  <w:footnote w:id="57">
    <w:p w:rsidR="008A1011" w:rsidRPr="000F46CA" w:rsidRDefault="008A1011">
      <w:pPr>
        <w:pStyle w:val="FootnoteText"/>
        <w:rPr>
          <w:lang w:val="en-US"/>
        </w:rPr>
      </w:pPr>
      <w:r>
        <w:rPr>
          <w:rStyle w:val="FootnoteReference"/>
        </w:rPr>
        <w:footnoteRef/>
      </w:r>
      <w:r w:rsidRPr="000F46CA">
        <w:rPr>
          <w:lang w:val="en-US"/>
        </w:rPr>
        <w:t xml:space="preserve"> </w:t>
      </w:r>
      <w:r>
        <w:rPr>
          <w:lang w:val="en-US"/>
        </w:rPr>
        <w:t xml:space="preserve">University of  Exeter. </w:t>
      </w:r>
      <w:r w:rsidRPr="000F46CA">
        <w:rPr>
          <w:lang w:val="en-US"/>
        </w:rPr>
        <w:t xml:space="preserve">Designing your own workspace improves health, happiness and productivity. </w:t>
      </w:r>
      <w:r>
        <w:rPr>
          <w:lang w:val="en-US"/>
        </w:rPr>
        <w:t>URL:</w:t>
      </w:r>
      <w:r w:rsidRPr="000F46CA">
        <w:rPr>
          <w:lang w:val="en-US"/>
        </w:rPr>
        <w:t xml:space="preserve"> http://www.exeter.ac.uk/news/featurednews/title_98638_en.html</w:t>
      </w:r>
      <w:r>
        <w:rPr>
          <w:lang w:val="en-US"/>
        </w:rPr>
        <w:t>.</w:t>
      </w:r>
    </w:p>
  </w:footnote>
  <w:footnote w:id="58">
    <w:p w:rsidR="008A1011" w:rsidRPr="00845581" w:rsidRDefault="008A1011">
      <w:pPr>
        <w:pStyle w:val="FootnoteText"/>
      </w:pPr>
      <w:r>
        <w:rPr>
          <w:rStyle w:val="FootnoteReference"/>
        </w:rPr>
        <w:footnoteRef/>
      </w:r>
      <w:r w:rsidRPr="00845581">
        <w:t xml:space="preserve"> </w:t>
      </w:r>
      <w:r>
        <w:t>Сайт ОКУ «Государственного</w:t>
      </w:r>
      <w:r w:rsidRPr="00845581">
        <w:t xml:space="preserve"> архива документов по личному составу Липецкой области»</w:t>
      </w:r>
      <w:r>
        <w:t xml:space="preserve">. </w:t>
      </w:r>
      <w:r>
        <w:rPr>
          <w:lang w:val="en-US"/>
        </w:rPr>
        <w:t>URL</w:t>
      </w:r>
      <w:r>
        <w:t>:</w:t>
      </w:r>
      <w:r>
        <w:rPr>
          <w:sz w:val="28"/>
          <w:szCs w:val="28"/>
        </w:rPr>
        <w:t xml:space="preserve"> </w:t>
      </w:r>
      <w:r w:rsidRPr="00FF4F5A">
        <w:rPr>
          <w:lang w:val="en-US"/>
        </w:rPr>
        <w:t>http</w:t>
      </w:r>
      <w:r w:rsidRPr="00845581">
        <w:t>://</w:t>
      </w:r>
      <w:r w:rsidRPr="00FF4F5A">
        <w:rPr>
          <w:lang w:val="en-US"/>
        </w:rPr>
        <w:t>arhivls</w:t>
      </w:r>
      <w:r w:rsidRPr="00845581">
        <w:t>.</w:t>
      </w:r>
      <w:r w:rsidRPr="00FF4F5A">
        <w:rPr>
          <w:lang w:val="en-US"/>
        </w:rPr>
        <w:t>ru</w:t>
      </w:r>
      <w:r w:rsidRPr="00845581">
        <w:t>/</w:t>
      </w:r>
      <w:r w:rsidRPr="00FF4F5A">
        <w:rPr>
          <w:lang w:val="en-US"/>
        </w:rPr>
        <w:t>goszadanie</w:t>
      </w:r>
      <w:r w:rsidRPr="00845581">
        <w:t>/</w:t>
      </w:r>
      <w:r w:rsidRPr="00FF4F5A">
        <w:rPr>
          <w:lang w:val="en-US"/>
        </w:rPr>
        <w:t>perechen</w:t>
      </w:r>
      <w:r w:rsidRPr="00845581">
        <w:t>.</w:t>
      </w:r>
      <w:r w:rsidRPr="00FF4F5A">
        <w:rPr>
          <w:lang w:val="en-US"/>
        </w:rPr>
        <w:t>html</w:t>
      </w:r>
      <w:r>
        <w:t>.</w:t>
      </w:r>
    </w:p>
  </w:footnote>
  <w:footnote w:id="59">
    <w:p w:rsidR="008A1011" w:rsidRDefault="008A1011">
      <w:pPr>
        <w:pStyle w:val="FootnoteText"/>
      </w:pPr>
      <w:r>
        <w:rPr>
          <w:rStyle w:val="FootnoteReference"/>
        </w:rPr>
        <w:footnoteRef/>
      </w:r>
      <w:r>
        <w:t xml:space="preserve"> Вакан Л. Социология образования П. Бурдье. // Социологические исследования. 2007. №6. С. 93-94.</w:t>
      </w:r>
    </w:p>
  </w:footnote>
  <w:footnote w:id="60">
    <w:p w:rsidR="008A1011" w:rsidRPr="00E55441" w:rsidRDefault="008A1011" w:rsidP="006B2759">
      <w:pPr>
        <w:pStyle w:val="FootnoteText"/>
      </w:pPr>
      <w:r>
        <w:rPr>
          <w:rStyle w:val="FootnoteReference"/>
        </w:rPr>
        <w:footnoteRef/>
      </w:r>
      <w:r>
        <w:t xml:space="preserve"> Хоффер Э. Истинноверующий. Мысли о природе массовых движений. </w:t>
      </w:r>
      <w:r>
        <w:rPr>
          <w:lang w:val="en-US"/>
        </w:rPr>
        <w:t>URL</w:t>
      </w:r>
      <w:r w:rsidRPr="00E55441">
        <w:t xml:space="preserve">: </w:t>
      </w:r>
      <w:r w:rsidRPr="008B65CF">
        <w:rPr>
          <w:lang w:val="en-US"/>
        </w:rPr>
        <w:t>http</w:t>
      </w:r>
      <w:r w:rsidRPr="00E55441">
        <w:t>://</w:t>
      </w:r>
      <w:r w:rsidRPr="008B65CF">
        <w:rPr>
          <w:lang w:val="en-US"/>
        </w:rPr>
        <w:t>www</w:t>
      </w:r>
      <w:r w:rsidRPr="00E55441">
        <w:t>.</w:t>
      </w:r>
      <w:r w:rsidRPr="008B65CF">
        <w:rPr>
          <w:lang w:val="en-US"/>
        </w:rPr>
        <w:t>gumer</w:t>
      </w:r>
      <w:r w:rsidRPr="00E55441">
        <w:t>.</w:t>
      </w:r>
      <w:r w:rsidRPr="008B65CF">
        <w:rPr>
          <w:lang w:val="en-US"/>
        </w:rPr>
        <w:t>info</w:t>
      </w:r>
      <w:r w:rsidRPr="00E55441">
        <w:t>/</w:t>
      </w:r>
      <w:r w:rsidRPr="008B65CF">
        <w:rPr>
          <w:lang w:val="en-US"/>
        </w:rPr>
        <w:t>bibliotek</w:t>
      </w:r>
      <w:r w:rsidRPr="00E55441">
        <w:t>_</w:t>
      </w:r>
      <w:r w:rsidRPr="008B65CF">
        <w:rPr>
          <w:lang w:val="en-US"/>
        </w:rPr>
        <w:t>Buks</w:t>
      </w:r>
      <w:r w:rsidRPr="00E55441">
        <w:t>/</w:t>
      </w:r>
      <w:r w:rsidRPr="008B65CF">
        <w:rPr>
          <w:lang w:val="en-US"/>
        </w:rPr>
        <w:t>Culture</w:t>
      </w:r>
      <w:r w:rsidRPr="00E55441">
        <w:t>/</w:t>
      </w:r>
      <w:r w:rsidRPr="008B65CF">
        <w:rPr>
          <w:lang w:val="en-US"/>
        </w:rPr>
        <w:t>Hoffer</w:t>
      </w:r>
      <w:r w:rsidRPr="00E55441">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625A"/>
    <w:multiLevelType w:val="hybridMultilevel"/>
    <w:tmpl w:val="AB009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201BF"/>
    <w:multiLevelType w:val="hybridMultilevel"/>
    <w:tmpl w:val="AB009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2B7428"/>
    <w:multiLevelType w:val="hybridMultilevel"/>
    <w:tmpl w:val="0136CD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9B1CB9"/>
    <w:multiLevelType w:val="hybridMultilevel"/>
    <w:tmpl w:val="5B8214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EF30E9D"/>
    <w:multiLevelType w:val="hybridMultilevel"/>
    <w:tmpl w:val="B25629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4C44CC"/>
    <w:multiLevelType w:val="hybridMultilevel"/>
    <w:tmpl w:val="FD4E3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F65F73"/>
    <w:multiLevelType w:val="hybridMultilevel"/>
    <w:tmpl w:val="86C0F0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E1E7B3B"/>
    <w:multiLevelType w:val="hybridMultilevel"/>
    <w:tmpl w:val="C07262BE"/>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8">
    <w:nsid w:val="391A4FF9"/>
    <w:multiLevelType w:val="hybridMultilevel"/>
    <w:tmpl w:val="3E8E542C"/>
    <w:lvl w:ilvl="0" w:tplc="535EBE8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9">
    <w:nsid w:val="3D813718"/>
    <w:multiLevelType w:val="hybridMultilevel"/>
    <w:tmpl w:val="DBF01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C40093"/>
    <w:multiLevelType w:val="hybridMultilevel"/>
    <w:tmpl w:val="EAB24F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9E654C"/>
    <w:multiLevelType w:val="hybridMultilevel"/>
    <w:tmpl w:val="25A485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8F0C9E"/>
    <w:multiLevelType w:val="hybridMultilevel"/>
    <w:tmpl w:val="A4ACF1DE"/>
    <w:lvl w:ilvl="0" w:tplc="CB7C0A40">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3">
    <w:nsid w:val="5C353174"/>
    <w:multiLevelType w:val="hybridMultilevel"/>
    <w:tmpl w:val="334EC62C"/>
    <w:lvl w:ilvl="0" w:tplc="FDE022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D973CFF"/>
    <w:multiLevelType w:val="hybridMultilevel"/>
    <w:tmpl w:val="9F32BE44"/>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nsid w:val="61967B07"/>
    <w:multiLevelType w:val="hybridMultilevel"/>
    <w:tmpl w:val="2AB276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5F36988"/>
    <w:multiLevelType w:val="hybridMultilevel"/>
    <w:tmpl w:val="CD0CC12E"/>
    <w:lvl w:ilvl="0" w:tplc="34807430">
      <w:start w:val="1"/>
      <w:numFmt w:val="decimal"/>
      <w:lvlText w:val="%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7">
    <w:nsid w:val="6FD458B8"/>
    <w:multiLevelType w:val="hybridMultilevel"/>
    <w:tmpl w:val="CD26E40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787C08DC"/>
    <w:multiLevelType w:val="hybridMultilevel"/>
    <w:tmpl w:val="140C5C52"/>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5"/>
  </w:num>
  <w:num w:numId="2">
    <w:abstractNumId w:val="0"/>
  </w:num>
  <w:num w:numId="3">
    <w:abstractNumId w:val="1"/>
  </w:num>
  <w:num w:numId="4">
    <w:abstractNumId w:val="9"/>
  </w:num>
  <w:num w:numId="5">
    <w:abstractNumId w:val="2"/>
  </w:num>
  <w:num w:numId="6">
    <w:abstractNumId w:val="12"/>
  </w:num>
  <w:num w:numId="7">
    <w:abstractNumId w:val="10"/>
  </w:num>
  <w:num w:numId="8">
    <w:abstractNumId w:val="4"/>
  </w:num>
  <w:num w:numId="9">
    <w:abstractNumId w:val="15"/>
  </w:num>
  <w:num w:numId="10">
    <w:abstractNumId w:val="7"/>
  </w:num>
  <w:num w:numId="11">
    <w:abstractNumId w:val="18"/>
  </w:num>
  <w:num w:numId="12">
    <w:abstractNumId w:val="17"/>
  </w:num>
  <w:num w:numId="13">
    <w:abstractNumId w:val="14"/>
  </w:num>
  <w:num w:numId="14">
    <w:abstractNumId w:val="6"/>
  </w:num>
  <w:num w:numId="15">
    <w:abstractNumId w:val="11"/>
  </w:num>
  <w:num w:numId="16">
    <w:abstractNumId w:val="16"/>
  </w:num>
  <w:num w:numId="17">
    <w:abstractNumId w:val="3"/>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CE2"/>
    <w:rsid w:val="00003294"/>
    <w:rsid w:val="000171BB"/>
    <w:rsid w:val="00017DC4"/>
    <w:rsid w:val="0003037A"/>
    <w:rsid w:val="00044298"/>
    <w:rsid w:val="00053D0A"/>
    <w:rsid w:val="00054404"/>
    <w:rsid w:val="00055CB6"/>
    <w:rsid w:val="00066443"/>
    <w:rsid w:val="00073C86"/>
    <w:rsid w:val="0007532B"/>
    <w:rsid w:val="00076CA8"/>
    <w:rsid w:val="000866EE"/>
    <w:rsid w:val="00093827"/>
    <w:rsid w:val="000A25DE"/>
    <w:rsid w:val="000B4ABE"/>
    <w:rsid w:val="000B4B0E"/>
    <w:rsid w:val="000C67F4"/>
    <w:rsid w:val="000C71BE"/>
    <w:rsid w:val="000D57F2"/>
    <w:rsid w:val="000F0811"/>
    <w:rsid w:val="000F46CA"/>
    <w:rsid w:val="000F5749"/>
    <w:rsid w:val="00101770"/>
    <w:rsid w:val="00102A72"/>
    <w:rsid w:val="00112701"/>
    <w:rsid w:val="001134B6"/>
    <w:rsid w:val="00116F74"/>
    <w:rsid w:val="00121445"/>
    <w:rsid w:val="00135389"/>
    <w:rsid w:val="0013694E"/>
    <w:rsid w:val="00136C2F"/>
    <w:rsid w:val="001404A2"/>
    <w:rsid w:val="0014307E"/>
    <w:rsid w:val="00144B3C"/>
    <w:rsid w:val="00146A6C"/>
    <w:rsid w:val="00150A5A"/>
    <w:rsid w:val="001515EB"/>
    <w:rsid w:val="00152C4F"/>
    <w:rsid w:val="00153297"/>
    <w:rsid w:val="00162B4E"/>
    <w:rsid w:val="001650E9"/>
    <w:rsid w:val="0017387F"/>
    <w:rsid w:val="00176A2D"/>
    <w:rsid w:val="00177EF4"/>
    <w:rsid w:val="00183307"/>
    <w:rsid w:val="00185968"/>
    <w:rsid w:val="00195A23"/>
    <w:rsid w:val="00197375"/>
    <w:rsid w:val="001975CF"/>
    <w:rsid w:val="001A3E2A"/>
    <w:rsid w:val="001A5926"/>
    <w:rsid w:val="001B1D30"/>
    <w:rsid w:val="001B27C4"/>
    <w:rsid w:val="001B2B48"/>
    <w:rsid w:val="001B3066"/>
    <w:rsid w:val="001B3A3A"/>
    <w:rsid w:val="001B681B"/>
    <w:rsid w:val="001C4055"/>
    <w:rsid w:val="001C4F11"/>
    <w:rsid w:val="001C6832"/>
    <w:rsid w:val="001C7F31"/>
    <w:rsid w:val="001D2EF1"/>
    <w:rsid w:val="001D786F"/>
    <w:rsid w:val="001E0491"/>
    <w:rsid w:val="001E30DB"/>
    <w:rsid w:val="001F7F3E"/>
    <w:rsid w:val="00206261"/>
    <w:rsid w:val="00207CE4"/>
    <w:rsid w:val="00212AAD"/>
    <w:rsid w:val="002147FF"/>
    <w:rsid w:val="00221341"/>
    <w:rsid w:val="00223FA1"/>
    <w:rsid w:val="00224D44"/>
    <w:rsid w:val="00241500"/>
    <w:rsid w:val="0028120D"/>
    <w:rsid w:val="002948F5"/>
    <w:rsid w:val="002949E4"/>
    <w:rsid w:val="002955FC"/>
    <w:rsid w:val="00296680"/>
    <w:rsid w:val="002967F3"/>
    <w:rsid w:val="00296CE2"/>
    <w:rsid w:val="002A76EA"/>
    <w:rsid w:val="002B0E79"/>
    <w:rsid w:val="002C0D8D"/>
    <w:rsid w:val="002C743B"/>
    <w:rsid w:val="002D471C"/>
    <w:rsid w:val="002D6FB6"/>
    <w:rsid w:val="002E4057"/>
    <w:rsid w:val="002E62FB"/>
    <w:rsid w:val="002E7090"/>
    <w:rsid w:val="002E76E7"/>
    <w:rsid w:val="002F1BDB"/>
    <w:rsid w:val="003002AE"/>
    <w:rsid w:val="00301194"/>
    <w:rsid w:val="00305E98"/>
    <w:rsid w:val="003217D9"/>
    <w:rsid w:val="00323CF9"/>
    <w:rsid w:val="003317DE"/>
    <w:rsid w:val="00336A96"/>
    <w:rsid w:val="0034130C"/>
    <w:rsid w:val="00343C0F"/>
    <w:rsid w:val="0034452C"/>
    <w:rsid w:val="00347A51"/>
    <w:rsid w:val="00347A7C"/>
    <w:rsid w:val="00355265"/>
    <w:rsid w:val="0035590F"/>
    <w:rsid w:val="00361007"/>
    <w:rsid w:val="00365360"/>
    <w:rsid w:val="00366704"/>
    <w:rsid w:val="00371B63"/>
    <w:rsid w:val="00375687"/>
    <w:rsid w:val="00381FD6"/>
    <w:rsid w:val="00383153"/>
    <w:rsid w:val="003907AC"/>
    <w:rsid w:val="003911DA"/>
    <w:rsid w:val="0039601F"/>
    <w:rsid w:val="003A127E"/>
    <w:rsid w:val="003A744A"/>
    <w:rsid w:val="003B0E82"/>
    <w:rsid w:val="003B46D4"/>
    <w:rsid w:val="003B5FCA"/>
    <w:rsid w:val="003B6B8A"/>
    <w:rsid w:val="003C17BA"/>
    <w:rsid w:val="003D01B6"/>
    <w:rsid w:val="003D3E92"/>
    <w:rsid w:val="003D6E54"/>
    <w:rsid w:val="003E4350"/>
    <w:rsid w:val="003E60C0"/>
    <w:rsid w:val="003F4920"/>
    <w:rsid w:val="003F7394"/>
    <w:rsid w:val="00404F3D"/>
    <w:rsid w:val="0040528D"/>
    <w:rsid w:val="00436AA0"/>
    <w:rsid w:val="004437FC"/>
    <w:rsid w:val="00445EE8"/>
    <w:rsid w:val="00453FE3"/>
    <w:rsid w:val="00461ACC"/>
    <w:rsid w:val="00464827"/>
    <w:rsid w:val="00464FC3"/>
    <w:rsid w:val="0047064E"/>
    <w:rsid w:val="00470C4E"/>
    <w:rsid w:val="0047147B"/>
    <w:rsid w:val="004715EE"/>
    <w:rsid w:val="004736B1"/>
    <w:rsid w:val="004737F6"/>
    <w:rsid w:val="00482725"/>
    <w:rsid w:val="00484A0E"/>
    <w:rsid w:val="0048532E"/>
    <w:rsid w:val="00492ABD"/>
    <w:rsid w:val="0049702A"/>
    <w:rsid w:val="004A059B"/>
    <w:rsid w:val="004B154D"/>
    <w:rsid w:val="004B1C41"/>
    <w:rsid w:val="004B581D"/>
    <w:rsid w:val="004B6EC2"/>
    <w:rsid w:val="004B724F"/>
    <w:rsid w:val="004C03E6"/>
    <w:rsid w:val="004C2A93"/>
    <w:rsid w:val="004C2D93"/>
    <w:rsid w:val="004C7194"/>
    <w:rsid w:val="004D041B"/>
    <w:rsid w:val="004D2F59"/>
    <w:rsid w:val="004D3E8B"/>
    <w:rsid w:val="004D502F"/>
    <w:rsid w:val="004E094D"/>
    <w:rsid w:val="004E2C2B"/>
    <w:rsid w:val="005014B8"/>
    <w:rsid w:val="005016A9"/>
    <w:rsid w:val="00506665"/>
    <w:rsid w:val="00510221"/>
    <w:rsid w:val="005115A0"/>
    <w:rsid w:val="00522C90"/>
    <w:rsid w:val="00531B02"/>
    <w:rsid w:val="00531C8C"/>
    <w:rsid w:val="00535DBD"/>
    <w:rsid w:val="00537C01"/>
    <w:rsid w:val="005415A9"/>
    <w:rsid w:val="00541C65"/>
    <w:rsid w:val="005424CA"/>
    <w:rsid w:val="0054396A"/>
    <w:rsid w:val="00547A09"/>
    <w:rsid w:val="005516AC"/>
    <w:rsid w:val="005548D0"/>
    <w:rsid w:val="00555456"/>
    <w:rsid w:val="005564C8"/>
    <w:rsid w:val="0056485A"/>
    <w:rsid w:val="00564FCD"/>
    <w:rsid w:val="00581993"/>
    <w:rsid w:val="00583211"/>
    <w:rsid w:val="00587056"/>
    <w:rsid w:val="00590F19"/>
    <w:rsid w:val="0059158B"/>
    <w:rsid w:val="00591816"/>
    <w:rsid w:val="00593D98"/>
    <w:rsid w:val="005A0135"/>
    <w:rsid w:val="005A20B6"/>
    <w:rsid w:val="005A29BF"/>
    <w:rsid w:val="005A681C"/>
    <w:rsid w:val="005B182C"/>
    <w:rsid w:val="005B6279"/>
    <w:rsid w:val="005B6C7E"/>
    <w:rsid w:val="005B7F96"/>
    <w:rsid w:val="005C1B31"/>
    <w:rsid w:val="005C2EF2"/>
    <w:rsid w:val="005D1554"/>
    <w:rsid w:val="005D2155"/>
    <w:rsid w:val="005D305F"/>
    <w:rsid w:val="005D5B9F"/>
    <w:rsid w:val="005D73A4"/>
    <w:rsid w:val="005E0023"/>
    <w:rsid w:val="005E39D3"/>
    <w:rsid w:val="005F31A0"/>
    <w:rsid w:val="005F43B4"/>
    <w:rsid w:val="0060006D"/>
    <w:rsid w:val="0060171B"/>
    <w:rsid w:val="0060434E"/>
    <w:rsid w:val="006043FC"/>
    <w:rsid w:val="0060514F"/>
    <w:rsid w:val="00610E53"/>
    <w:rsid w:val="006123E7"/>
    <w:rsid w:val="00615461"/>
    <w:rsid w:val="0062096B"/>
    <w:rsid w:val="006213C6"/>
    <w:rsid w:val="006240AD"/>
    <w:rsid w:val="006274BE"/>
    <w:rsid w:val="00627A18"/>
    <w:rsid w:val="0063089A"/>
    <w:rsid w:val="006433D3"/>
    <w:rsid w:val="00645E1C"/>
    <w:rsid w:val="006764E7"/>
    <w:rsid w:val="00682A2E"/>
    <w:rsid w:val="006843F6"/>
    <w:rsid w:val="006853F6"/>
    <w:rsid w:val="00685B7C"/>
    <w:rsid w:val="00690B32"/>
    <w:rsid w:val="00692900"/>
    <w:rsid w:val="00697FEA"/>
    <w:rsid w:val="006A0DBC"/>
    <w:rsid w:val="006A3F60"/>
    <w:rsid w:val="006B03C2"/>
    <w:rsid w:val="006B2759"/>
    <w:rsid w:val="006C0FF7"/>
    <w:rsid w:val="006C4233"/>
    <w:rsid w:val="006C5E01"/>
    <w:rsid w:val="006D6397"/>
    <w:rsid w:val="006D7826"/>
    <w:rsid w:val="006F2B8E"/>
    <w:rsid w:val="007031B8"/>
    <w:rsid w:val="0070509C"/>
    <w:rsid w:val="0070609A"/>
    <w:rsid w:val="007122A4"/>
    <w:rsid w:val="00714124"/>
    <w:rsid w:val="00714932"/>
    <w:rsid w:val="00721478"/>
    <w:rsid w:val="007215C1"/>
    <w:rsid w:val="00727185"/>
    <w:rsid w:val="00740359"/>
    <w:rsid w:val="007454FB"/>
    <w:rsid w:val="00747406"/>
    <w:rsid w:val="007556A5"/>
    <w:rsid w:val="0076022F"/>
    <w:rsid w:val="007605A9"/>
    <w:rsid w:val="00761208"/>
    <w:rsid w:val="0076637F"/>
    <w:rsid w:val="007705CF"/>
    <w:rsid w:val="00771368"/>
    <w:rsid w:val="00771C5D"/>
    <w:rsid w:val="0077226A"/>
    <w:rsid w:val="00785A3E"/>
    <w:rsid w:val="00794B09"/>
    <w:rsid w:val="0079611D"/>
    <w:rsid w:val="007A5ABB"/>
    <w:rsid w:val="007B4DA6"/>
    <w:rsid w:val="007C089F"/>
    <w:rsid w:val="007C141C"/>
    <w:rsid w:val="007D44C0"/>
    <w:rsid w:val="007E6D79"/>
    <w:rsid w:val="007F1ECF"/>
    <w:rsid w:val="007F69BE"/>
    <w:rsid w:val="00802D27"/>
    <w:rsid w:val="00804832"/>
    <w:rsid w:val="0080704D"/>
    <w:rsid w:val="0081552F"/>
    <w:rsid w:val="00815C95"/>
    <w:rsid w:val="008223FD"/>
    <w:rsid w:val="008230F4"/>
    <w:rsid w:val="00826E2D"/>
    <w:rsid w:val="0083199D"/>
    <w:rsid w:val="00845581"/>
    <w:rsid w:val="008505F9"/>
    <w:rsid w:val="008510BC"/>
    <w:rsid w:val="00851B91"/>
    <w:rsid w:val="008520B0"/>
    <w:rsid w:val="00861C62"/>
    <w:rsid w:val="00862072"/>
    <w:rsid w:val="00866091"/>
    <w:rsid w:val="008732D8"/>
    <w:rsid w:val="00880DD5"/>
    <w:rsid w:val="00885753"/>
    <w:rsid w:val="00885A21"/>
    <w:rsid w:val="008928D1"/>
    <w:rsid w:val="008A1011"/>
    <w:rsid w:val="008B0AAD"/>
    <w:rsid w:val="008B21DC"/>
    <w:rsid w:val="008B2D42"/>
    <w:rsid w:val="008B3777"/>
    <w:rsid w:val="008B65CF"/>
    <w:rsid w:val="008C019E"/>
    <w:rsid w:val="008C729B"/>
    <w:rsid w:val="008D28AD"/>
    <w:rsid w:val="008D4344"/>
    <w:rsid w:val="008D5445"/>
    <w:rsid w:val="008D6280"/>
    <w:rsid w:val="008E1B40"/>
    <w:rsid w:val="008E23B6"/>
    <w:rsid w:val="008F1769"/>
    <w:rsid w:val="008F185A"/>
    <w:rsid w:val="008F21A8"/>
    <w:rsid w:val="008F2545"/>
    <w:rsid w:val="008F6119"/>
    <w:rsid w:val="00904EA5"/>
    <w:rsid w:val="009122A9"/>
    <w:rsid w:val="00916C93"/>
    <w:rsid w:val="00916DA0"/>
    <w:rsid w:val="0092216D"/>
    <w:rsid w:val="00926AF8"/>
    <w:rsid w:val="0092773C"/>
    <w:rsid w:val="0093494B"/>
    <w:rsid w:val="00935434"/>
    <w:rsid w:val="00936FE5"/>
    <w:rsid w:val="009417D3"/>
    <w:rsid w:val="00946D7D"/>
    <w:rsid w:val="009475AA"/>
    <w:rsid w:val="00951A59"/>
    <w:rsid w:val="0095253B"/>
    <w:rsid w:val="009576EE"/>
    <w:rsid w:val="0096543C"/>
    <w:rsid w:val="0097058C"/>
    <w:rsid w:val="00970CAA"/>
    <w:rsid w:val="00976CEE"/>
    <w:rsid w:val="009779C3"/>
    <w:rsid w:val="00977B52"/>
    <w:rsid w:val="0098067A"/>
    <w:rsid w:val="00981D83"/>
    <w:rsid w:val="00985C1C"/>
    <w:rsid w:val="0098655B"/>
    <w:rsid w:val="00986D0B"/>
    <w:rsid w:val="009874F1"/>
    <w:rsid w:val="009902A9"/>
    <w:rsid w:val="00990E84"/>
    <w:rsid w:val="009911D3"/>
    <w:rsid w:val="00991D0C"/>
    <w:rsid w:val="00995859"/>
    <w:rsid w:val="009A2B9F"/>
    <w:rsid w:val="009C2B32"/>
    <w:rsid w:val="009C2D2A"/>
    <w:rsid w:val="009C5A3F"/>
    <w:rsid w:val="009D0D6C"/>
    <w:rsid w:val="009D196A"/>
    <w:rsid w:val="009E1B32"/>
    <w:rsid w:val="009E3343"/>
    <w:rsid w:val="009E50F1"/>
    <w:rsid w:val="009E52BC"/>
    <w:rsid w:val="009E5592"/>
    <w:rsid w:val="009F0701"/>
    <w:rsid w:val="009F5167"/>
    <w:rsid w:val="009F6221"/>
    <w:rsid w:val="00A0209D"/>
    <w:rsid w:val="00A116B8"/>
    <w:rsid w:val="00A12363"/>
    <w:rsid w:val="00A16BF3"/>
    <w:rsid w:val="00A21229"/>
    <w:rsid w:val="00A26209"/>
    <w:rsid w:val="00A332EE"/>
    <w:rsid w:val="00A3513C"/>
    <w:rsid w:val="00A358D4"/>
    <w:rsid w:val="00A370E4"/>
    <w:rsid w:val="00A403D6"/>
    <w:rsid w:val="00A469A5"/>
    <w:rsid w:val="00A50F6B"/>
    <w:rsid w:val="00A539A1"/>
    <w:rsid w:val="00A55539"/>
    <w:rsid w:val="00A57DC1"/>
    <w:rsid w:val="00A60162"/>
    <w:rsid w:val="00A63750"/>
    <w:rsid w:val="00A71C1F"/>
    <w:rsid w:val="00A727DF"/>
    <w:rsid w:val="00A81C11"/>
    <w:rsid w:val="00A87BB6"/>
    <w:rsid w:val="00A96CE6"/>
    <w:rsid w:val="00AB037C"/>
    <w:rsid w:val="00AB06BF"/>
    <w:rsid w:val="00AB3BC2"/>
    <w:rsid w:val="00AB4D7B"/>
    <w:rsid w:val="00AC11DD"/>
    <w:rsid w:val="00AC3A95"/>
    <w:rsid w:val="00AC4ED8"/>
    <w:rsid w:val="00AC5F2B"/>
    <w:rsid w:val="00AD2941"/>
    <w:rsid w:val="00AD2A95"/>
    <w:rsid w:val="00AE0653"/>
    <w:rsid w:val="00AE6650"/>
    <w:rsid w:val="00AE6DA6"/>
    <w:rsid w:val="00AE7017"/>
    <w:rsid w:val="00AF3D01"/>
    <w:rsid w:val="00AF4B9F"/>
    <w:rsid w:val="00AF4DFA"/>
    <w:rsid w:val="00B0581D"/>
    <w:rsid w:val="00B05D60"/>
    <w:rsid w:val="00B06100"/>
    <w:rsid w:val="00B066CC"/>
    <w:rsid w:val="00B068DD"/>
    <w:rsid w:val="00B07C6D"/>
    <w:rsid w:val="00B1082C"/>
    <w:rsid w:val="00B25E79"/>
    <w:rsid w:val="00B25F04"/>
    <w:rsid w:val="00B27D15"/>
    <w:rsid w:val="00B35730"/>
    <w:rsid w:val="00B40FD0"/>
    <w:rsid w:val="00B41C86"/>
    <w:rsid w:val="00B43379"/>
    <w:rsid w:val="00B4640B"/>
    <w:rsid w:val="00B47443"/>
    <w:rsid w:val="00B47C1B"/>
    <w:rsid w:val="00B51B35"/>
    <w:rsid w:val="00B66EBE"/>
    <w:rsid w:val="00B707D9"/>
    <w:rsid w:val="00B82D4E"/>
    <w:rsid w:val="00B878E4"/>
    <w:rsid w:val="00B9302D"/>
    <w:rsid w:val="00B94724"/>
    <w:rsid w:val="00B947B5"/>
    <w:rsid w:val="00B94DB7"/>
    <w:rsid w:val="00B97726"/>
    <w:rsid w:val="00BA0F52"/>
    <w:rsid w:val="00BB052F"/>
    <w:rsid w:val="00BB087A"/>
    <w:rsid w:val="00BB31EF"/>
    <w:rsid w:val="00BB4C29"/>
    <w:rsid w:val="00BB7CC3"/>
    <w:rsid w:val="00BC226D"/>
    <w:rsid w:val="00BC2344"/>
    <w:rsid w:val="00BD2828"/>
    <w:rsid w:val="00BD7DEB"/>
    <w:rsid w:val="00BE3970"/>
    <w:rsid w:val="00BF1C25"/>
    <w:rsid w:val="00BF3A30"/>
    <w:rsid w:val="00BF7513"/>
    <w:rsid w:val="00C00C37"/>
    <w:rsid w:val="00C01A93"/>
    <w:rsid w:val="00C01F90"/>
    <w:rsid w:val="00C02DDC"/>
    <w:rsid w:val="00C04C2F"/>
    <w:rsid w:val="00C10B43"/>
    <w:rsid w:val="00C11549"/>
    <w:rsid w:val="00C130D6"/>
    <w:rsid w:val="00C14D60"/>
    <w:rsid w:val="00C17BA6"/>
    <w:rsid w:val="00C20152"/>
    <w:rsid w:val="00C269F9"/>
    <w:rsid w:val="00C3176E"/>
    <w:rsid w:val="00C32969"/>
    <w:rsid w:val="00C35B88"/>
    <w:rsid w:val="00C3707B"/>
    <w:rsid w:val="00C41F4F"/>
    <w:rsid w:val="00C4482F"/>
    <w:rsid w:val="00C51E89"/>
    <w:rsid w:val="00C56C6D"/>
    <w:rsid w:val="00C61AB7"/>
    <w:rsid w:val="00C62B2C"/>
    <w:rsid w:val="00C63984"/>
    <w:rsid w:val="00C74152"/>
    <w:rsid w:val="00C90F70"/>
    <w:rsid w:val="00C95058"/>
    <w:rsid w:val="00C976B6"/>
    <w:rsid w:val="00CA2EA0"/>
    <w:rsid w:val="00CA5B92"/>
    <w:rsid w:val="00CA623D"/>
    <w:rsid w:val="00CA6FF2"/>
    <w:rsid w:val="00CB119C"/>
    <w:rsid w:val="00CB1EA0"/>
    <w:rsid w:val="00CD329A"/>
    <w:rsid w:val="00CD4931"/>
    <w:rsid w:val="00CD6629"/>
    <w:rsid w:val="00CE17A6"/>
    <w:rsid w:val="00CE3A0D"/>
    <w:rsid w:val="00CE3B7E"/>
    <w:rsid w:val="00CE747E"/>
    <w:rsid w:val="00CF238E"/>
    <w:rsid w:val="00CF464F"/>
    <w:rsid w:val="00CF49E9"/>
    <w:rsid w:val="00D0131C"/>
    <w:rsid w:val="00D05A73"/>
    <w:rsid w:val="00D071B0"/>
    <w:rsid w:val="00D104FB"/>
    <w:rsid w:val="00D11604"/>
    <w:rsid w:val="00D13A24"/>
    <w:rsid w:val="00D14B93"/>
    <w:rsid w:val="00D255FB"/>
    <w:rsid w:val="00D272AB"/>
    <w:rsid w:val="00D27AC9"/>
    <w:rsid w:val="00D30A92"/>
    <w:rsid w:val="00D31B75"/>
    <w:rsid w:val="00D33E2F"/>
    <w:rsid w:val="00D35A1C"/>
    <w:rsid w:val="00D41206"/>
    <w:rsid w:val="00D60856"/>
    <w:rsid w:val="00D612FB"/>
    <w:rsid w:val="00D63149"/>
    <w:rsid w:val="00D66705"/>
    <w:rsid w:val="00D670DE"/>
    <w:rsid w:val="00D71D42"/>
    <w:rsid w:val="00D769C2"/>
    <w:rsid w:val="00D76A47"/>
    <w:rsid w:val="00D81636"/>
    <w:rsid w:val="00D816D2"/>
    <w:rsid w:val="00D83562"/>
    <w:rsid w:val="00D86BA0"/>
    <w:rsid w:val="00D90856"/>
    <w:rsid w:val="00D90AB9"/>
    <w:rsid w:val="00D91A48"/>
    <w:rsid w:val="00DA3204"/>
    <w:rsid w:val="00DA4184"/>
    <w:rsid w:val="00DA4266"/>
    <w:rsid w:val="00DA4372"/>
    <w:rsid w:val="00DB13F9"/>
    <w:rsid w:val="00DB3584"/>
    <w:rsid w:val="00DB7389"/>
    <w:rsid w:val="00DC06BC"/>
    <w:rsid w:val="00DD2A4C"/>
    <w:rsid w:val="00DD34E0"/>
    <w:rsid w:val="00DE3932"/>
    <w:rsid w:val="00DE5178"/>
    <w:rsid w:val="00DE5B96"/>
    <w:rsid w:val="00DF1022"/>
    <w:rsid w:val="00DF4D53"/>
    <w:rsid w:val="00DF7178"/>
    <w:rsid w:val="00E077C4"/>
    <w:rsid w:val="00E07DFB"/>
    <w:rsid w:val="00E14DF5"/>
    <w:rsid w:val="00E16E66"/>
    <w:rsid w:val="00E174AB"/>
    <w:rsid w:val="00E26BED"/>
    <w:rsid w:val="00E3174D"/>
    <w:rsid w:val="00E32183"/>
    <w:rsid w:val="00E339A0"/>
    <w:rsid w:val="00E375D6"/>
    <w:rsid w:val="00E4093F"/>
    <w:rsid w:val="00E41226"/>
    <w:rsid w:val="00E41910"/>
    <w:rsid w:val="00E451BD"/>
    <w:rsid w:val="00E4536F"/>
    <w:rsid w:val="00E55441"/>
    <w:rsid w:val="00E57044"/>
    <w:rsid w:val="00E600B6"/>
    <w:rsid w:val="00E663E3"/>
    <w:rsid w:val="00E77D03"/>
    <w:rsid w:val="00E841BB"/>
    <w:rsid w:val="00E8569F"/>
    <w:rsid w:val="00E87101"/>
    <w:rsid w:val="00E91383"/>
    <w:rsid w:val="00EB119D"/>
    <w:rsid w:val="00EB3ABA"/>
    <w:rsid w:val="00EC1385"/>
    <w:rsid w:val="00EC352B"/>
    <w:rsid w:val="00EC45A8"/>
    <w:rsid w:val="00EC56D1"/>
    <w:rsid w:val="00ED060C"/>
    <w:rsid w:val="00ED1822"/>
    <w:rsid w:val="00EE5F11"/>
    <w:rsid w:val="00EE798B"/>
    <w:rsid w:val="00EF69DA"/>
    <w:rsid w:val="00F02377"/>
    <w:rsid w:val="00F047C0"/>
    <w:rsid w:val="00F050CF"/>
    <w:rsid w:val="00F15ECA"/>
    <w:rsid w:val="00F2018C"/>
    <w:rsid w:val="00F31571"/>
    <w:rsid w:val="00F41E63"/>
    <w:rsid w:val="00F45344"/>
    <w:rsid w:val="00F52296"/>
    <w:rsid w:val="00F53FF4"/>
    <w:rsid w:val="00F56060"/>
    <w:rsid w:val="00F617AF"/>
    <w:rsid w:val="00F64F81"/>
    <w:rsid w:val="00F66AD9"/>
    <w:rsid w:val="00F74953"/>
    <w:rsid w:val="00F769B4"/>
    <w:rsid w:val="00F81645"/>
    <w:rsid w:val="00F823E0"/>
    <w:rsid w:val="00F82870"/>
    <w:rsid w:val="00F8784D"/>
    <w:rsid w:val="00F9044F"/>
    <w:rsid w:val="00F92201"/>
    <w:rsid w:val="00F933AE"/>
    <w:rsid w:val="00F956BA"/>
    <w:rsid w:val="00F96370"/>
    <w:rsid w:val="00FA00CB"/>
    <w:rsid w:val="00FA0298"/>
    <w:rsid w:val="00FB0388"/>
    <w:rsid w:val="00FB1598"/>
    <w:rsid w:val="00FC4697"/>
    <w:rsid w:val="00FC4CFC"/>
    <w:rsid w:val="00FC5B9E"/>
    <w:rsid w:val="00FD2703"/>
    <w:rsid w:val="00FD294D"/>
    <w:rsid w:val="00FD5EA2"/>
    <w:rsid w:val="00FE0FA3"/>
    <w:rsid w:val="00FE1120"/>
    <w:rsid w:val="00FE354A"/>
    <w:rsid w:val="00FE4797"/>
    <w:rsid w:val="00FE78F2"/>
    <w:rsid w:val="00FF7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3A4"/>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E91383"/>
    <w:pPr>
      <w:keepNext/>
      <w:autoSpaceDE w:val="0"/>
      <w:autoSpaceDN w:val="0"/>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46D7D"/>
    <w:pPr>
      <w:keepNext/>
      <w:autoSpaceDE w:val="0"/>
      <w:autoSpaceDN w:val="0"/>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F43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D73A4"/>
    <w:pPr>
      <w:spacing w:before="100" w:beforeAutospacing="1" w:after="100" w:afterAutospacing="1"/>
    </w:pPr>
    <w:rPr>
      <w:rFonts w:ascii="Arial" w:hAnsi="Arial" w:cs="Arial"/>
      <w:sz w:val="20"/>
      <w:szCs w:val="20"/>
    </w:rPr>
  </w:style>
  <w:style w:type="paragraph" w:styleId="FootnoteText">
    <w:name w:val="footnote text"/>
    <w:basedOn w:val="Normal"/>
    <w:link w:val="FootnoteTextChar"/>
    <w:uiPriority w:val="99"/>
    <w:rsid w:val="005D73A4"/>
    <w:rPr>
      <w:sz w:val="20"/>
      <w:szCs w:val="20"/>
    </w:rPr>
  </w:style>
  <w:style w:type="character" w:customStyle="1" w:styleId="FootnoteTextChar">
    <w:name w:val="Footnote Text Char"/>
    <w:basedOn w:val="DefaultParagraphFont"/>
    <w:link w:val="FootnoteText"/>
    <w:uiPriority w:val="99"/>
    <w:rsid w:val="005D73A4"/>
    <w:rPr>
      <w:rFonts w:ascii="Times New Roman" w:eastAsia="Times New Roman" w:hAnsi="Times New Roman" w:cs="Times New Roman"/>
      <w:sz w:val="20"/>
      <w:szCs w:val="20"/>
      <w:lang w:eastAsia="ru-RU"/>
    </w:rPr>
  </w:style>
  <w:style w:type="character" w:styleId="FootnoteReference">
    <w:name w:val="footnote reference"/>
    <w:uiPriority w:val="99"/>
    <w:rsid w:val="005D73A4"/>
    <w:rPr>
      <w:vertAlign w:val="superscript"/>
    </w:rPr>
  </w:style>
  <w:style w:type="character" w:customStyle="1" w:styleId="apple-converted-space">
    <w:name w:val="apple-converted-space"/>
    <w:basedOn w:val="DefaultParagraphFont"/>
    <w:rsid w:val="0083199D"/>
  </w:style>
  <w:style w:type="character" w:customStyle="1" w:styleId="w">
    <w:name w:val="w"/>
    <w:basedOn w:val="DefaultParagraphFont"/>
    <w:rsid w:val="0083199D"/>
  </w:style>
  <w:style w:type="paragraph" w:styleId="Header">
    <w:name w:val="header"/>
    <w:basedOn w:val="Normal"/>
    <w:link w:val="HeaderChar"/>
    <w:uiPriority w:val="99"/>
    <w:unhideWhenUsed/>
    <w:rsid w:val="00CB119C"/>
    <w:pPr>
      <w:tabs>
        <w:tab w:val="center" w:pos="4677"/>
        <w:tab w:val="right" w:pos="9355"/>
      </w:tabs>
    </w:pPr>
  </w:style>
  <w:style w:type="character" w:customStyle="1" w:styleId="HeaderChar">
    <w:name w:val="Header Char"/>
    <w:basedOn w:val="DefaultParagraphFont"/>
    <w:link w:val="Header"/>
    <w:uiPriority w:val="99"/>
    <w:rsid w:val="00CB119C"/>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CB119C"/>
    <w:pPr>
      <w:tabs>
        <w:tab w:val="center" w:pos="4677"/>
        <w:tab w:val="right" w:pos="9355"/>
      </w:tabs>
    </w:pPr>
  </w:style>
  <w:style w:type="character" w:customStyle="1" w:styleId="FooterChar">
    <w:name w:val="Footer Char"/>
    <w:basedOn w:val="DefaultParagraphFont"/>
    <w:link w:val="Footer"/>
    <w:uiPriority w:val="99"/>
    <w:rsid w:val="00CB119C"/>
    <w:rPr>
      <w:rFonts w:ascii="Times New Roman" w:eastAsia="Times New Roman" w:hAnsi="Times New Roman" w:cs="Times New Roman"/>
      <w:sz w:val="24"/>
      <w:szCs w:val="24"/>
      <w:lang w:eastAsia="ru-RU"/>
    </w:rPr>
  </w:style>
  <w:style w:type="character" w:customStyle="1" w:styleId="Heading1Char">
    <w:name w:val="Heading 1 Char"/>
    <w:basedOn w:val="DefaultParagraphFont"/>
    <w:link w:val="Heading1"/>
    <w:uiPriority w:val="9"/>
    <w:rsid w:val="00E91383"/>
    <w:rPr>
      <w:rFonts w:asciiTheme="majorHAnsi" w:eastAsiaTheme="majorEastAsia" w:hAnsiTheme="majorHAnsi" w:cs="Times New Roman"/>
      <w:b/>
      <w:bCs/>
      <w:kern w:val="32"/>
      <w:sz w:val="32"/>
      <w:szCs w:val="32"/>
      <w:lang w:eastAsia="ru-RU"/>
    </w:rPr>
  </w:style>
  <w:style w:type="character" w:customStyle="1" w:styleId="Heading2Char">
    <w:name w:val="Heading 2 Char"/>
    <w:basedOn w:val="DefaultParagraphFont"/>
    <w:link w:val="Heading2"/>
    <w:uiPriority w:val="9"/>
    <w:rsid w:val="00946D7D"/>
    <w:rPr>
      <w:rFonts w:asciiTheme="majorHAnsi" w:eastAsiaTheme="majorEastAsia" w:hAnsiTheme="majorHAnsi" w:cs="Times New Roman"/>
      <w:b/>
      <w:bCs/>
      <w:i/>
      <w:iCs/>
      <w:sz w:val="28"/>
      <w:szCs w:val="28"/>
      <w:lang w:eastAsia="ru-RU"/>
    </w:rPr>
  </w:style>
  <w:style w:type="character" w:styleId="Hyperlink">
    <w:name w:val="Hyperlink"/>
    <w:basedOn w:val="DefaultParagraphFont"/>
    <w:uiPriority w:val="99"/>
    <w:unhideWhenUsed/>
    <w:rsid w:val="009A2B9F"/>
    <w:rPr>
      <w:color w:val="0000FF"/>
      <w:u w:val="single"/>
    </w:rPr>
  </w:style>
  <w:style w:type="paragraph" w:styleId="TOCHeading">
    <w:name w:val="TOC Heading"/>
    <w:basedOn w:val="Heading1"/>
    <w:next w:val="Normal"/>
    <w:uiPriority w:val="39"/>
    <w:semiHidden/>
    <w:unhideWhenUsed/>
    <w:qFormat/>
    <w:rsid w:val="00E41226"/>
    <w:pPr>
      <w:keepLines/>
      <w:autoSpaceDE/>
      <w:autoSpaceDN/>
      <w:spacing w:before="480" w:after="0" w:line="276" w:lineRule="auto"/>
      <w:outlineLvl w:val="9"/>
    </w:pPr>
    <w:rPr>
      <w:rFonts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116B8"/>
    <w:pPr>
      <w:tabs>
        <w:tab w:val="right" w:leader="dot" w:pos="9345"/>
      </w:tabs>
      <w:spacing w:after="240" w:line="360" w:lineRule="auto"/>
    </w:pPr>
  </w:style>
  <w:style w:type="paragraph" w:styleId="TOC2">
    <w:name w:val="toc 2"/>
    <w:basedOn w:val="Normal"/>
    <w:next w:val="Normal"/>
    <w:autoRedefine/>
    <w:uiPriority w:val="39"/>
    <w:unhideWhenUsed/>
    <w:rsid w:val="00A116B8"/>
    <w:pPr>
      <w:tabs>
        <w:tab w:val="right" w:leader="dot" w:pos="9345"/>
      </w:tabs>
      <w:spacing w:after="240"/>
      <w:ind w:left="238"/>
    </w:pPr>
  </w:style>
  <w:style w:type="paragraph" w:styleId="BalloonText">
    <w:name w:val="Balloon Text"/>
    <w:basedOn w:val="Normal"/>
    <w:link w:val="BalloonTextChar"/>
    <w:uiPriority w:val="99"/>
    <w:semiHidden/>
    <w:unhideWhenUsed/>
    <w:rsid w:val="00E41226"/>
    <w:rPr>
      <w:rFonts w:ascii="Tahoma" w:hAnsi="Tahoma" w:cs="Tahoma"/>
      <w:sz w:val="16"/>
      <w:szCs w:val="16"/>
    </w:rPr>
  </w:style>
  <w:style w:type="character" w:customStyle="1" w:styleId="BalloonTextChar">
    <w:name w:val="Balloon Text Char"/>
    <w:basedOn w:val="DefaultParagraphFont"/>
    <w:link w:val="BalloonText"/>
    <w:uiPriority w:val="99"/>
    <w:semiHidden/>
    <w:rsid w:val="00E41226"/>
    <w:rPr>
      <w:rFonts w:ascii="Tahoma" w:eastAsia="Times New Roman" w:hAnsi="Tahoma" w:cs="Tahoma"/>
      <w:sz w:val="16"/>
      <w:szCs w:val="16"/>
      <w:lang w:eastAsia="ru-RU"/>
    </w:rPr>
  </w:style>
  <w:style w:type="paragraph" w:styleId="ListParagraph">
    <w:name w:val="List Paragraph"/>
    <w:basedOn w:val="Normal"/>
    <w:uiPriority w:val="34"/>
    <w:qFormat/>
    <w:rsid w:val="006B2759"/>
    <w:pPr>
      <w:ind w:left="720"/>
      <w:contextualSpacing/>
    </w:pPr>
  </w:style>
  <w:style w:type="character" w:styleId="Strong">
    <w:name w:val="Strong"/>
    <w:basedOn w:val="DefaultParagraphFont"/>
    <w:uiPriority w:val="22"/>
    <w:qFormat/>
    <w:rsid w:val="008230F4"/>
    <w:rPr>
      <w:b/>
      <w:bCs/>
    </w:rPr>
  </w:style>
  <w:style w:type="table" w:styleId="TableGrid">
    <w:name w:val="Table Grid"/>
    <w:basedOn w:val="TableNormal"/>
    <w:uiPriority w:val="59"/>
    <w:rsid w:val="002E7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47A51"/>
    <w:pPr>
      <w:widowControl w:val="0"/>
      <w:ind w:left="103"/>
    </w:pPr>
    <w:rPr>
      <w:sz w:val="22"/>
      <w:szCs w:val="22"/>
      <w:lang w:val="en-US" w:eastAsia="en-US"/>
    </w:rPr>
  </w:style>
  <w:style w:type="character" w:customStyle="1" w:styleId="Heading3Char">
    <w:name w:val="Heading 3 Char"/>
    <w:basedOn w:val="DefaultParagraphFont"/>
    <w:link w:val="Heading3"/>
    <w:uiPriority w:val="9"/>
    <w:rsid w:val="005F43B4"/>
    <w:rPr>
      <w:rFonts w:asciiTheme="majorHAnsi" w:eastAsiaTheme="majorEastAsia" w:hAnsiTheme="majorHAnsi" w:cstheme="majorBidi"/>
      <w:b/>
      <w:bCs/>
      <w:color w:val="4F81BD" w:themeColor="accent1"/>
      <w:sz w:val="24"/>
      <w:szCs w:val="24"/>
      <w:lang w:eastAsia="ru-RU"/>
    </w:rPr>
  </w:style>
  <w:style w:type="paragraph" w:styleId="TOC3">
    <w:name w:val="toc 3"/>
    <w:basedOn w:val="Normal"/>
    <w:next w:val="Normal"/>
    <w:autoRedefine/>
    <w:uiPriority w:val="39"/>
    <w:unhideWhenUsed/>
    <w:rsid w:val="008F6119"/>
    <w:pPr>
      <w:spacing w:after="100"/>
      <w:ind w:left="480"/>
    </w:pPr>
  </w:style>
  <w:style w:type="character" w:styleId="Emphasis">
    <w:name w:val="Emphasis"/>
    <w:basedOn w:val="DefaultParagraphFont"/>
    <w:uiPriority w:val="20"/>
    <w:qFormat/>
    <w:rsid w:val="00EB3ABA"/>
    <w:rPr>
      <w:i/>
      <w:iCs/>
    </w:rPr>
  </w:style>
  <w:style w:type="character" w:customStyle="1" w:styleId="hl">
    <w:name w:val="hl"/>
    <w:basedOn w:val="DefaultParagraphFont"/>
    <w:rsid w:val="002E62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3A4"/>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uiPriority w:val="9"/>
    <w:qFormat/>
    <w:rsid w:val="00E91383"/>
    <w:pPr>
      <w:keepNext/>
      <w:autoSpaceDE w:val="0"/>
      <w:autoSpaceDN w:val="0"/>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46D7D"/>
    <w:pPr>
      <w:keepNext/>
      <w:autoSpaceDE w:val="0"/>
      <w:autoSpaceDN w:val="0"/>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5F43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D73A4"/>
    <w:pPr>
      <w:spacing w:before="100" w:beforeAutospacing="1" w:after="100" w:afterAutospacing="1"/>
    </w:pPr>
    <w:rPr>
      <w:rFonts w:ascii="Arial" w:hAnsi="Arial" w:cs="Arial"/>
      <w:sz w:val="20"/>
      <w:szCs w:val="20"/>
    </w:rPr>
  </w:style>
  <w:style w:type="paragraph" w:styleId="FootnoteText">
    <w:name w:val="footnote text"/>
    <w:basedOn w:val="Normal"/>
    <w:link w:val="FootnoteTextChar"/>
    <w:uiPriority w:val="99"/>
    <w:rsid w:val="005D73A4"/>
    <w:rPr>
      <w:sz w:val="20"/>
      <w:szCs w:val="20"/>
    </w:rPr>
  </w:style>
  <w:style w:type="character" w:customStyle="1" w:styleId="FootnoteTextChar">
    <w:name w:val="Footnote Text Char"/>
    <w:basedOn w:val="DefaultParagraphFont"/>
    <w:link w:val="FootnoteText"/>
    <w:uiPriority w:val="99"/>
    <w:rsid w:val="005D73A4"/>
    <w:rPr>
      <w:rFonts w:ascii="Times New Roman" w:eastAsia="Times New Roman" w:hAnsi="Times New Roman" w:cs="Times New Roman"/>
      <w:sz w:val="20"/>
      <w:szCs w:val="20"/>
      <w:lang w:eastAsia="ru-RU"/>
    </w:rPr>
  </w:style>
  <w:style w:type="character" w:styleId="FootnoteReference">
    <w:name w:val="footnote reference"/>
    <w:uiPriority w:val="99"/>
    <w:rsid w:val="005D73A4"/>
    <w:rPr>
      <w:vertAlign w:val="superscript"/>
    </w:rPr>
  </w:style>
  <w:style w:type="character" w:customStyle="1" w:styleId="apple-converted-space">
    <w:name w:val="apple-converted-space"/>
    <w:basedOn w:val="DefaultParagraphFont"/>
    <w:rsid w:val="0083199D"/>
  </w:style>
  <w:style w:type="character" w:customStyle="1" w:styleId="w">
    <w:name w:val="w"/>
    <w:basedOn w:val="DefaultParagraphFont"/>
    <w:rsid w:val="0083199D"/>
  </w:style>
  <w:style w:type="paragraph" w:styleId="Header">
    <w:name w:val="header"/>
    <w:basedOn w:val="Normal"/>
    <w:link w:val="HeaderChar"/>
    <w:uiPriority w:val="99"/>
    <w:unhideWhenUsed/>
    <w:rsid w:val="00CB119C"/>
    <w:pPr>
      <w:tabs>
        <w:tab w:val="center" w:pos="4677"/>
        <w:tab w:val="right" w:pos="9355"/>
      </w:tabs>
    </w:pPr>
  </w:style>
  <w:style w:type="character" w:customStyle="1" w:styleId="HeaderChar">
    <w:name w:val="Header Char"/>
    <w:basedOn w:val="DefaultParagraphFont"/>
    <w:link w:val="Header"/>
    <w:uiPriority w:val="99"/>
    <w:rsid w:val="00CB119C"/>
    <w:rPr>
      <w:rFonts w:ascii="Times New Roman" w:eastAsia="Times New Roman" w:hAnsi="Times New Roman" w:cs="Times New Roman"/>
      <w:sz w:val="24"/>
      <w:szCs w:val="24"/>
      <w:lang w:eastAsia="ru-RU"/>
    </w:rPr>
  </w:style>
  <w:style w:type="paragraph" w:styleId="Footer">
    <w:name w:val="footer"/>
    <w:basedOn w:val="Normal"/>
    <w:link w:val="FooterChar"/>
    <w:uiPriority w:val="99"/>
    <w:unhideWhenUsed/>
    <w:rsid w:val="00CB119C"/>
    <w:pPr>
      <w:tabs>
        <w:tab w:val="center" w:pos="4677"/>
        <w:tab w:val="right" w:pos="9355"/>
      </w:tabs>
    </w:pPr>
  </w:style>
  <w:style w:type="character" w:customStyle="1" w:styleId="FooterChar">
    <w:name w:val="Footer Char"/>
    <w:basedOn w:val="DefaultParagraphFont"/>
    <w:link w:val="Footer"/>
    <w:uiPriority w:val="99"/>
    <w:rsid w:val="00CB119C"/>
    <w:rPr>
      <w:rFonts w:ascii="Times New Roman" w:eastAsia="Times New Roman" w:hAnsi="Times New Roman" w:cs="Times New Roman"/>
      <w:sz w:val="24"/>
      <w:szCs w:val="24"/>
      <w:lang w:eastAsia="ru-RU"/>
    </w:rPr>
  </w:style>
  <w:style w:type="character" w:customStyle="1" w:styleId="Heading1Char">
    <w:name w:val="Heading 1 Char"/>
    <w:basedOn w:val="DefaultParagraphFont"/>
    <w:link w:val="Heading1"/>
    <w:uiPriority w:val="9"/>
    <w:rsid w:val="00E91383"/>
    <w:rPr>
      <w:rFonts w:asciiTheme="majorHAnsi" w:eastAsiaTheme="majorEastAsia" w:hAnsiTheme="majorHAnsi" w:cs="Times New Roman"/>
      <w:b/>
      <w:bCs/>
      <w:kern w:val="32"/>
      <w:sz w:val="32"/>
      <w:szCs w:val="32"/>
      <w:lang w:eastAsia="ru-RU"/>
    </w:rPr>
  </w:style>
  <w:style w:type="character" w:customStyle="1" w:styleId="Heading2Char">
    <w:name w:val="Heading 2 Char"/>
    <w:basedOn w:val="DefaultParagraphFont"/>
    <w:link w:val="Heading2"/>
    <w:uiPriority w:val="9"/>
    <w:rsid w:val="00946D7D"/>
    <w:rPr>
      <w:rFonts w:asciiTheme="majorHAnsi" w:eastAsiaTheme="majorEastAsia" w:hAnsiTheme="majorHAnsi" w:cs="Times New Roman"/>
      <w:b/>
      <w:bCs/>
      <w:i/>
      <w:iCs/>
      <w:sz w:val="28"/>
      <w:szCs w:val="28"/>
      <w:lang w:eastAsia="ru-RU"/>
    </w:rPr>
  </w:style>
  <w:style w:type="character" w:styleId="Hyperlink">
    <w:name w:val="Hyperlink"/>
    <w:basedOn w:val="DefaultParagraphFont"/>
    <w:uiPriority w:val="99"/>
    <w:unhideWhenUsed/>
    <w:rsid w:val="009A2B9F"/>
    <w:rPr>
      <w:color w:val="0000FF"/>
      <w:u w:val="single"/>
    </w:rPr>
  </w:style>
  <w:style w:type="paragraph" w:styleId="TOCHeading">
    <w:name w:val="TOC Heading"/>
    <w:basedOn w:val="Heading1"/>
    <w:next w:val="Normal"/>
    <w:uiPriority w:val="39"/>
    <w:semiHidden/>
    <w:unhideWhenUsed/>
    <w:qFormat/>
    <w:rsid w:val="00E41226"/>
    <w:pPr>
      <w:keepLines/>
      <w:autoSpaceDE/>
      <w:autoSpaceDN/>
      <w:spacing w:before="480" w:after="0" w:line="276" w:lineRule="auto"/>
      <w:outlineLvl w:val="9"/>
    </w:pPr>
    <w:rPr>
      <w:rFonts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116B8"/>
    <w:pPr>
      <w:tabs>
        <w:tab w:val="right" w:leader="dot" w:pos="9345"/>
      </w:tabs>
      <w:spacing w:after="240" w:line="360" w:lineRule="auto"/>
    </w:pPr>
  </w:style>
  <w:style w:type="paragraph" w:styleId="TOC2">
    <w:name w:val="toc 2"/>
    <w:basedOn w:val="Normal"/>
    <w:next w:val="Normal"/>
    <w:autoRedefine/>
    <w:uiPriority w:val="39"/>
    <w:unhideWhenUsed/>
    <w:rsid w:val="00A116B8"/>
    <w:pPr>
      <w:tabs>
        <w:tab w:val="right" w:leader="dot" w:pos="9345"/>
      </w:tabs>
      <w:spacing w:after="240"/>
      <w:ind w:left="238"/>
    </w:pPr>
  </w:style>
  <w:style w:type="paragraph" w:styleId="BalloonText">
    <w:name w:val="Balloon Text"/>
    <w:basedOn w:val="Normal"/>
    <w:link w:val="BalloonTextChar"/>
    <w:uiPriority w:val="99"/>
    <w:semiHidden/>
    <w:unhideWhenUsed/>
    <w:rsid w:val="00E41226"/>
    <w:rPr>
      <w:rFonts w:ascii="Tahoma" w:hAnsi="Tahoma" w:cs="Tahoma"/>
      <w:sz w:val="16"/>
      <w:szCs w:val="16"/>
    </w:rPr>
  </w:style>
  <w:style w:type="character" w:customStyle="1" w:styleId="BalloonTextChar">
    <w:name w:val="Balloon Text Char"/>
    <w:basedOn w:val="DefaultParagraphFont"/>
    <w:link w:val="BalloonText"/>
    <w:uiPriority w:val="99"/>
    <w:semiHidden/>
    <w:rsid w:val="00E41226"/>
    <w:rPr>
      <w:rFonts w:ascii="Tahoma" w:eastAsia="Times New Roman" w:hAnsi="Tahoma" w:cs="Tahoma"/>
      <w:sz w:val="16"/>
      <w:szCs w:val="16"/>
      <w:lang w:eastAsia="ru-RU"/>
    </w:rPr>
  </w:style>
  <w:style w:type="paragraph" w:styleId="ListParagraph">
    <w:name w:val="List Paragraph"/>
    <w:basedOn w:val="Normal"/>
    <w:uiPriority w:val="34"/>
    <w:qFormat/>
    <w:rsid w:val="006B2759"/>
    <w:pPr>
      <w:ind w:left="720"/>
      <w:contextualSpacing/>
    </w:pPr>
  </w:style>
  <w:style w:type="character" w:styleId="Strong">
    <w:name w:val="Strong"/>
    <w:basedOn w:val="DefaultParagraphFont"/>
    <w:uiPriority w:val="22"/>
    <w:qFormat/>
    <w:rsid w:val="008230F4"/>
    <w:rPr>
      <w:b/>
      <w:bCs/>
    </w:rPr>
  </w:style>
  <w:style w:type="table" w:styleId="TableGrid">
    <w:name w:val="Table Grid"/>
    <w:basedOn w:val="TableNormal"/>
    <w:uiPriority w:val="59"/>
    <w:rsid w:val="002E76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47A51"/>
    <w:pPr>
      <w:widowControl w:val="0"/>
      <w:ind w:left="103"/>
    </w:pPr>
    <w:rPr>
      <w:sz w:val="22"/>
      <w:szCs w:val="22"/>
      <w:lang w:val="en-US" w:eastAsia="en-US"/>
    </w:rPr>
  </w:style>
  <w:style w:type="character" w:customStyle="1" w:styleId="Heading3Char">
    <w:name w:val="Heading 3 Char"/>
    <w:basedOn w:val="DefaultParagraphFont"/>
    <w:link w:val="Heading3"/>
    <w:uiPriority w:val="9"/>
    <w:rsid w:val="005F43B4"/>
    <w:rPr>
      <w:rFonts w:asciiTheme="majorHAnsi" w:eastAsiaTheme="majorEastAsia" w:hAnsiTheme="majorHAnsi" w:cstheme="majorBidi"/>
      <w:b/>
      <w:bCs/>
      <w:color w:val="4F81BD" w:themeColor="accent1"/>
      <w:sz w:val="24"/>
      <w:szCs w:val="24"/>
      <w:lang w:eastAsia="ru-RU"/>
    </w:rPr>
  </w:style>
  <w:style w:type="paragraph" w:styleId="TOC3">
    <w:name w:val="toc 3"/>
    <w:basedOn w:val="Normal"/>
    <w:next w:val="Normal"/>
    <w:autoRedefine/>
    <w:uiPriority w:val="39"/>
    <w:unhideWhenUsed/>
    <w:rsid w:val="008F6119"/>
    <w:pPr>
      <w:spacing w:after="100"/>
      <w:ind w:left="480"/>
    </w:pPr>
  </w:style>
  <w:style w:type="character" w:styleId="Emphasis">
    <w:name w:val="Emphasis"/>
    <w:basedOn w:val="DefaultParagraphFont"/>
    <w:uiPriority w:val="20"/>
    <w:qFormat/>
    <w:rsid w:val="00EB3ABA"/>
    <w:rPr>
      <w:i/>
      <w:iCs/>
    </w:rPr>
  </w:style>
  <w:style w:type="character" w:customStyle="1" w:styleId="hl">
    <w:name w:val="hl"/>
    <w:basedOn w:val="DefaultParagraphFont"/>
    <w:rsid w:val="002E6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538369">
      <w:bodyDiv w:val="1"/>
      <w:marLeft w:val="0"/>
      <w:marRight w:val="0"/>
      <w:marTop w:val="0"/>
      <w:marBottom w:val="0"/>
      <w:divBdr>
        <w:top w:val="none" w:sz="0" w:space="0" w:color="auto"/>
        <w:left w:val="none" w:sz="0" w:space="0" w:color="auto"/>
        <w:bottom w:val="none" w:sz="0" w:space="0" w:color="auto"/>
        <w:right w:val="none" w:sz="0" w:space="0" w:color="auto"/>
      </w:divBdr>
    </w:div>
    <w:div w:id="1438521391">
      <w:bodyDiv w:val="1"/>
      <w:marLeft w:val="0"/>
      <w:marRight w:val="0"/>
      <w:marTop w:val="0"/>
      <w:marBottom w:val="0"/>
      <w:divBdr>
        <w:top w:val="none" w:sz="0" w:space="0" w:color="auto"/>
        <w:left w:val="none" w:sz="0" w:space="0" w:color="auto"/>
        <w:bottom w:val="none" w:sz="0" w:space="0" w:color="auto"/>
        <w:right w:val="none" w:sz="0" w:space="0" w:color="auto"/>
      </w:divBdr>
    </w:div>
    <w:div w:id="1705595605">
      <w:bodyDiv w:val="1"/>
      <w:marLeft w:val="0"/>
      <w:marRight w:val="0"/>
      <w:marTop w:val="0"/>
      <w:marBottom w:val="0"/>
      <w:divBdr>
        <w:top w:val="none" w:sz="0" w:space="0" w:color="auto"/>
        <w:left w:val="none" w:sz="0" w:space="0" w:color="auto"/>
        <w:bottom w:val="none" w:sz="0" w:space="0" w:color="auto"/>
        <w:right w:val="none" w:sz="0" w:space="0" w:color="auto"/>
      </w:divBdr>
    </w:div>
    <w:div w:id="179794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sylib.org.ua/books/masla01/" TargetMode="Externa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yperlink" Target="http://www.gumer.info/bibliotek_Buks/Sociolog/Durkgeim/index.php" TargetMode="External"/><Relationship Id="rId17" Type="http://schemas.openxmlformats.org/officeDocument/2006/relationships/footer" Target="footer2.xm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cioline.ru/pages/e-dyurkgejm-o-razdelenii-obschestvennogo-truda"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arjournals.annualreviews.org/doi/abs/10.1146/annurev.soc.27.1.415" TargetMode="External"/><Relationship Id="rId23" Type="http://schemas.openxmlformats.org/officeDocument/2006/relationships/image" Target="media/image3.jpeg"/><Relationship Id="rId28" Type="http://schemas.openxmlformats.org/officeDocument/2006/relationships/chart" Target="charts/chart2.xml"/><Relationship Id="rId36" Type="http://schemas.openxmlformats.org/officeDocument/2006/relationships/image" Target="media/image15.jpeg"/><Relationship Id="rId10" Type="http://schemas.openxmlformats.org/officeDocument/2006/relationships/hyperlink" Target="http://goo.gl/Zuwc4f" TargetMode="External"/><Relationship Id="rId19" Type="http://schemas.openxmlformats.org/officeDocument/2006/relationships/footer" Target="footer4.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elibrary.ru/contents.asp?titleid=8229" TargetMode="External"/><Relationship Id="rId14" Type="http://schemas.openxmlformats.org/officeDocument/2006/relationships/hyperlink" Target="http://www.gumer.info/bibliotek_Buks/Culture/Hoffer/"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goo.gl/Zuwc4f" TargetMode="External"/><Relationship Id="rId2" Type="http://schemas.openxmlformats.org/officeDocument/2006/relationships/hyperlink" Target="http://psylib.org.ua/books/masla01/" TargetMode="External"/><Relationship Id="rId1" Type="http://schemas.openxmlformats.org/officeDocument/2006/relationships/hyperlink" Target="http://socioline.ru/pages/e-dyurkgejm-o-razdelenii-obschestvennogo-truda" TargetMode="External"/><Relationship Id="rId4" Type="http://schemas.openxmlformats.org/officeDocument/2006/relationships/hyperlink" Target="http://elibrary.ru/contents.asp?titleid=822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Общая степень удовлетворенности работой в организации</c:v>
                </c:pt>
              </c:strCache>
            </c:strRef>
          </c:tx>
          <c:invertIfNegative val="0"/>
          <c:dLbls>
            <c:dLbl>
              <c:idx val="0"/>
              <c:delete val="1"/>
            </c:dLbl>
            <c:dLbl>
              <c:idx val="2"/>
              <c:delete val="1"/>
            </c:dLbl>
            <c:dLblPos val="inEnd"/>
            <c:showLegendKey val="0"/>
            <c:showVal val="1"/>
            <c:showCatName val="0"/>
            <c:showSerName val="0"/>
            <c:showPercent val="0"/>
            <c:showBubbleSize val="0"/>
            <c:showLeaderLines val="0"/>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1</c:v>
                </c:pt>
                <c:pt idx="2">
                  <c:v>0</c:v>
                </c:pt>
                <c:pt idx="3">
                  <c:v>3</c:v>
                </c:pt>
                <c:pt idx="4">
                  <c:v>2</c:v>
                </c:pt>
              </c:numCache>
            </c:numRef>
          </c:val>
        </c:ser>
        <c:ser>
          <c:idx val="1"/>
          <c:order val="1"/>
          <c:tx>
            <c:strRef>
              <c:f>Sheet1!$C$1</c:f>
              <c:strCache>
                <c:ptCount val="1"/>
                <c:pt idx="0">
                  <c:v>Общая степень удовлетворенности своим трудовым коллективом</c:v>
                </c:pt>
              </c:strCache>
            </c:strRef>
          </c:tx>
          <c:invertIfNegative val="0"/>
          <c:dLbls>
            <c:dLbl>
              <c:idx val="0"/>
              <c:delete val="1"/>
            </c:dLbl>
            <c:dLblPos val="inEnd"/>
            <c:showLegendKey val="0"/>
            <c:showVal val="1"/>
            <c:showCatName val="0"/>
            <c:showSerName val="0"/>
            <c:showPercent val="0"/>
            <c:showBubbleSize val="0"/>
            <c:showLeaderLines val="0"/>
          </c:dLbls>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0</c:v>
                </c:pt>
                <c:pt idx="1">
                  <c:v>1</c:v>
                </c:pt>
                <c:pt idx="2">
                  <c:v>2</c:v>
                </c:pt>
                <c:pt idx="3">
                  <c:v>2</c:v>
                </c:pt>
                <c:pt idx="4">
                  <c:v>1</c:v>
                </c:pt>
              </c:numCache>
            </c:numRef>
          </c:val>
        </c:ser>
        <c:ser>
          <c:idx val="2"/>
          <c:order val="2"/>
          <c:tx>
            <c:strRef>
              <c:f>Sheet1!$D$1</c:f>
              <c:strCache>
                <c:ptCount val="1"/>
                <c:pt idx="0">
                  <c:v>Series 3</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Ref>
          </c:val>
        </c:ser>
        <c:dLbls>
          <c:dLblPos val="inEnd"/>
          <c:showLegendKey val="0"/>
          <c:showVal val="1"/>
          <c:showCatName val="0"/>
          <c:showSerName val="0"/>
          <c:showPercent val="0"/>
          <c:showBubbleSize val="0"/>
        </c:dLbls>
        <c:gapWidth val="150"/>
        <c:axId val="120198656"/>
        <c:axId val="120200576"/>
      </c:barChart>
      <c:catAx>
        <c:axId val="120198656"/>
        <c:scaling>
          <c:orientation val="minMax"/>
        </c:scaling>
        <c:delete val="0"/>
        <c:axPos val="b"/>
        <c:title>
          <c:tx>
            <c:rich>
              <a:bodyPr/>
              <a:lstStyle/>
              <a:p>
                <a:pPr>
                  <a:defRPr/>
                </a:pPr>
                <a:r>
                  <a:rPr lang="ru-RU"/>
                  <a:t>Оценка от 1 до 5</a:t>
                </a:r>
                <a:endParaRPr lang="en-US"/>
              </a:p>
            </c:rich>
          </c:tx>
          <c:overlay val="0"/>
        </c:title>
        <c:numFmt formatCode="General" sourceLinked="1"/>
        <c:majorTickMark val="out"/>
        <c:minorTickMark val="none"/>
        <c:tickLblPos val="nextTo"/>
        <c:crossAx val="120200576"/>
        <c:crosses val="autoZero"/>
        <c:auto val="1"/>
        <c:lblAlgn val="ctr"/>
        <c:lblOffset val="100"/>
        <c:noMultiLvlLbl val="0"/>
      </c:catAx>
      <c:valAx>
        <c:axId val="120200576"/>
        <c:scaling>
          <c:orientation val="minMax"/>
        </c:scaling>
        <c:delete val="0"/>
        <c:axPos val="l"/>
        <c:majorGridlines/>
        <c:title>
          <c:tx>
            <c:rich>
              <a:bodyPr rot="-5400000" vert="horz"/>
              <a:lstStyle/>
              <a:p>
                <a:pPr>
                  <a:defRPr/>
                </a:pPr>
                <a:r>
                  <a:rPr lang="ru-RU"/>
                  <a:t>Количество</a:t>
                </a:r>
                <a:r>
                  <a:rPr lang="ru-RU" baseline="0"/>
                  <a:t> человек</a:t>
                </a:r>
                <a:endParaRPr lang="en-US"/>
              </a:p>
            </c:rich>
          </c:tx>
          <c:overlay val="0"/>
        </c:title>
        <c:numFmt formatCode="General" sourceLinked="1"/>
        <c:majorTickMark val="out"/>
        <c:minorTickMark val="none"/>
        <c:tickLblPos val="nextTo"/>
        <c:crossAx val="1201986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Общая степень удовлетворенности работой в организации</c:v>
                </c:pt>
              </c:strCache>
            </c:strRef>
          </c:tx>
          <c:invertIfNegative val="0"/>
          <c:dLbls>
            <c:dLbl>
              <c:idx val="0"/>
              <c:delete val="1"/>
            </c:dLbl>
            <c:dLbl>
              <c:idx val="1"/>
              <c:delete val="1"/>
            </c:dLbl>
            <c:dLbl>
              <c:idx val="2"/>
              <c:delete val="1"/>
            </c:dLbl>
            <c:dLblPos val="inEnd"/>
            <c:showLegendKey val="0"/>
            <c:showVal val="1"/>
            <c:showCatName val="0"/>
            <c:showSerName val="0"/>
            <c:showPercent val="0"/>
            <c:showBubbleSize val="0"/>
            <c:showLeaderLines val="0"/>
          </c:dLbls>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c:v>
                </c:pt>
                <c:pt idx="1">
                  <c:v>0</c:v>
                </c:pt>
                <c:pt idx="2">
                  <c:v>0</c:v>
                </c:pt>
                <c:pt idx="3">
                  <c:v>1</c:v>
                </c:pt>
                <c:pt idx="4">
                  <c:v>4</c:v>
                </c:pt>
              </c:numCache>
            </c:numRef>
          </c:val>
        </c:ser>
        <c:ser>
          <c:idx val="1"/>
          <c:order val="1"/>
          <c:tx>
            <c:strRef>
              <c:f>Sheet1!$C$1</c:f>
              <c:strCache>
                <c:ptCount val="1"/>
                <c:pt idx="0">
                  <c:v>Общая степень удовлетворенности своим трудовым коллективом</c:v>
                </c:pt>
              </c:strCache>
            </c:strRef>
          </c:tx>
          <c:invertIfNegative val="0"/>
          <c:dLbls>
            <c:dLbl>
              <c:idx val="0"/>
              <c:delete val="1"/>
            </c:dLbl>
            <c:dLbl>
              <c:idx val="1"/>
              <c:delete val="1"/>
            </c:dLbl>
            <c:dLblPos val="inEnd"/>
            <c:showLegendKey val="0"/>
            <c:showVal val="1"/>
            <c:showCatName val="0"/>
            <c:showSerName val="0"/>
            <c:showPercent val="0"/>
            <c:showBubbleSize val="0"/>
            <c:showLeaderLines val="0"/>
          </c:dLbls>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0</c:v>
                </c:pt>
                <c:pt idx="1">
                  <c:v>0</c:v>
                </c:pt>
                <c:pt idx="2">
                  <c:v>1</c:v>
                </c:pt>
                <c:pt idx="3">
                  <c:v>1</c:v>
                </c:pt>
                <c:pt idx="4">
                  <c:v>3</c:v>
                </c:pt>
              </c:numCache>
            </c:numRef>
          </c:val>
        </c:ser>
        <c:ser>
          <c:idx val="2"/>
          <c:order val="2"/>
          <c:tx>
            <c:strRef>
              <c:f>Sheet1!$D$1</c:f>
              <c:strCache>
                <c:ptCount val="1"/>
                <c:pt idx="0">
                  <c:v>Series 3</c:v>
                </c:pt>
              </c:strCache>
            </c:strRef>
          </c:tx>
          <c:invertIfNegative val="0"/>
          <c:cat>
            <c:numRef>
              <c:f>Sheet1!$A$2:$A$6</c:f>
              <c:numCache>
                <c:formatCode>General</c:formatCode>
                <c:ptCount val="5"/>
                <c:pt idx="0">
                  <c:v>1</c:v>
                </c:pt>
                <c:pt idx="1">
                  <c:v>2</c:v>
                </c:pt>
                <c:pt idx="2">
                  <c:v>3</c:v>
                </c:pt>
                <c:pt idx="3">
                  <c:v>4</c:v>
                </c:pt>
                <c:pt idx="4">
                  <c:v>5</c:v>
                </c:pt>
              </c:numCache>
            </c:numRef>
          </c:cat>
          <c:val>
            <c:numRef>
              <c:f>Sheet1!$D$2:$D$6</c:f>
            </c:numRef>
          </c:val>
        </c:ser>
        <c:dLbls>
          <c:dLblPos val="inEnd"/>
          <c:showLegendKey val="0"/>
          <c:showVal val="1"/>
          <c:showCatName val="0"/>
          <c:showSerName val="0"/>
          <c:showPercent val="0"/>
          <c:showBubbleSize val="0"/>
        </c:dLbls>
        <c:gapWidth val="150"/>
        <c:axId val="156412544"/>
        <c:axId val="156431104"/>
      </c:barChart>
      <c:catAx>
        <c:axId val="156412544"/>
        <c:scaling>
          <c:orientation val="minMax"/>
        </c:scaling>
        <c:delete val="0"/>
        <c:axPos val="b"/>
        <c:title>
          <c:tx>
            <c:rich>
              <a:bodyPr/>
              <a:lstStyle/>
              <a:p>
                <a:pPr>
                  <a:defRPr/>
                </a:pPr>
                <a:r>
                  <a:rPr lang="ru-RU"/>
                  <a:t>Оценка от 1 до 5</a:t>
                </a:r>
                <a:endParaRPr lang="en-US"/>
              </a:p>
            </c:rich>
          </c:tx>
          <c:overlay val="0"/>
        </c:title>
        <c:numFmt formatCode="General" sourceLinked="1"/>
        <c:majorTickMark val="out"/>
        <c:minorTickMark val="none"/>
        <c:tickLblPos val="nextTo"/>
        <c:crossAx val="156431104"/>
        <c:crosses val="autoZero"/>
        <c:auto val="1"/>
        <c:lblAlgn val="ctr"/>
        <c:lblOffset val="100"/>
        <c:noMultiLvlLbl val="0"/>
      </c:catAx>
      <c:valAx>
        <c:axId val="156431104"/>
        <c:scaling>
          <c:orientation val="minMax"/>
        </c:scaling>
        <c:delete val="0"/>
        <c:axPos val="l"/>
        <c:majorGridlines/>
        <c:title>
          <c:tx>
            <c:rich>
              <a:bodyPr rot="-5400000" vert="horz"/>
              <a:lstStyle/>
              <a:p>
                <a:pPr>
                  <a:defRPr/>
                </a:pPr>
                <a:r>
                  <a:rPr lang="ru-RU"/>
                  <a:t>Количество</a:t>
                </a:r>
                <a:r>
                  <a:rPr lang="ru-RU" baseline="0"/>
                  <a:t> человек</a:t>
                </a:r>
                <a:endParaRPr lang="en-US"/>
              </a:p>
            </c:rich>
          </c:tx>
          <c:overlay val="0"/>
        </c:title>
        <c:numFmt formatCode="General" sourceLinked="1"/>
        <c:majorTickMark val="out"/>
        <c:minorTickMark val="none"/>
        <c:tickLblPos val="nextTo"/>
        <c:crossAx val="1564125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2246-08E5-42FF-AB47-BE63CD70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4427</TotalTime>
  <Pages>87</Pages>
  <Words>18339</Words>
  <Characters>104536</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405</cp:revision>
  <cp:lastPrinted>2016-04-28T10:23:00Z</cp:lastPrinted>
  <dcterms:created xsi:type="dcterms:W3CDTF">2015-12-15T16:26:00Z</dcterms:created>
  <dcterms:modified xsi:type="dcterms:W3CDTF">2016-05-04T17:08:00Z</dcterms:modified>
</cp:coreProperties>
</file>