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3A" w:rsidRDefault="00FB58E0"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B01441">
        <w:rPr>
          <w:rFonts w:ascii="Times New Roman" w:hAnsi="Times New Roman" w:cs="Times New Roman"/>
          <w:sz w:val="24"/>
          <w:szCs w:val="24"/>
        </w:rPr>
        <w:t>.</w:t>
      </w:r>
      <w:r w:rsidR="003D653A" w:rsidRPr="003D653A">
        <w:rPr>
          <w:rFonts w:ascii="Times New Roman" w:eastAsia="Times New Roman" w:hAnsi="Times New Roman" w:cs="Times New Roman"/>
          <w:sz w:val="24"/>
          <w:szCs w:val="24"/>
          <w:lang w:eastAsia="ru-RU"/>
        </w:rPr>
        <w:t xml:space="preserve"> </w:t>
      </w:r>
      <w:r w:rsidR="003D653A">
        <w:rPr>
          <w:rFonts w:ascii="Times New Roman" w:eastAsia="Times New Roman" w:hAnsi="Times New Roman" w:cs="Times New Roman"/>
          <w:sz w:val="24"/>
          <w:szCs w:val="24"/>
          <w:lang w:eastAsia="ru-RU"/>
        </w:rPr>
        <w:t>ПРАВИТЕЛЬСТВО РОССИЙСКОЙ ФЕДЕРАЦИИ</w:t>
      </w:r>
    </w:p>
    <w:p w:rsidR="003D653A"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3D653A"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высшего образования</w:t>
      </w: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1442">
        <w:rPr>
          <w:rFonts w:ascii="Times New Roman" w:eastAsia="Times New Roman" w:hAnsi="Times New Roman" w:cs="Times New Roman"/>
          <w:sz w:val="24"/>
          <w:szCs w:val="24"/>
          <w:lang w:eastAsia="ru-RU"/>
        </w:rPr>
        <w:t>САНКТ-ПЕТЕРБУРГСКИЙ ГОСУДАРСТВЕННЫЙ УНИВЕРСИТЕТ</w:t>
      </w:r>
      <w:r>
        <w:rPr>
          <w:rFonts w:ascii="Times New Roman" w:eastAsia="Times New Roman" w:hAnsi="Times New Roman" w:cs="Times New Roman"/>
          <w:sz w:val="24"/>
          <w:szCs w:val="24"/>
          <w:lang w:eastAsia="ru-RU"/>
        </w:rPr>
        <w:t>»</w:t>
      </w: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РУДЕНКО</w:t>
      </w:r>
      <w:r w:rsidRPr="00E014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Юлия</w:t>
      </w:r>
      <w:r w:rsidRPr="00E014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Константиновна</w:t>
      </w: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3D653A" w:rsidRDefault="003D653A" w:rsidP="003D653A">
      <w:pPr>
        <w:keepNext/>
        <w:autoSpaceDE w:val="0"/>
        <w:autoSpaceDN w:val="0"/>
        <w:spacing w:after="0" w:line="360" w:lineRule="auto"/>
        <w:jc w:val="center"/>
        <w:outlineLvl w:val="0"/>
        <w:rPr>
          <w:rFonts w:ascii="Times New Roman" w:eastAsia="Times New Roman" w:hAnsi="Times New Roman" w:cs="Times New Roman"/>
          <w:b/>
          <w:bCs/>
          <w:sz w:val="24"/>
          <w:szCs w:val="24"/>
          <w:lang w:eastAsia="ru-RU"/>
        </w:rPr>
      </w:pPr>
      <w:r w:rsidRPr="003D653A">
        <w:rPr>
          <w:rFonts w:ascii="Times New Roman" w:hAnsi="Times New Roman" w:cs="Times New Roman"/>
          <w:sz w:val="24"/>
          <w:szCs w:val="24"/>
        </w:rPr>
        <w:t xml:space="preserve"> </w:t>
      </w:r>
      <w:bookmarkStart w:id="0" w:name="_Toc449901503"/>
      <w:bookmarkStart w:id="1" w:name="_Toc450305356"/>
      <w:r w:rsidRPr="003D653A">
        <w:rPr>
          <w:rFonts w:ascii="Times New Roman" w:hAnsi="Times New Roman" w:cs="Times New Roman"/>
          <w:b/>
          <w:sz w:val="24"/>
          <w:szCs w:val="24"/>
        </w:rPr>
        <w:t>ПРОБЛЕМА  ФОРМИРОВАНИЯ ЕВРАЗИЙСКОЙ ИДЕНТИЧНОСТИ В КОНТЕКСТЕ ИНТЕГРАЦИОННЫХ ПРОЦЕССОВ В СОВРЕМЕННОЙ ЕВРАЗИИ</w:t>
      </w:r>
      <w:r w:rsidRPr="00B01441">
        <w:rPr>
          <w:rFonts w:ascii="Times New Roman" w:hAnsi="Times New Roman" w:cs="Times New Roman"/>
          <w:sz w:val="24"/>
          <w:szCs w:val="24"/>
        </w:rPr>
        <w:t>.</w:t>
      </w:r>
      <w:bookmarkEnd w:id="0"/>
      <w:bookmarkEnd w:id="1"/>
      <w:r w:rsidRPr="003D653A">
        <w:rPr>
          <w:rFonts w:ascii="Times New Roman" w:eastAsia="Times New Roman" w:hAnsi="Times New Roman" w:cs="Times New Roman"/>
          <w:sz w:val="24"/>
          <w:szCs w:val="24"/>
          <w:lang w:eastAsia="ru-RU"/>
        </w:rPr>
        <w:t xml:space="preserve"> </w:t>
      </w:r>
      <w:r w:rsidRPr="00E01442">
        <w:rPr>
          <w:rFonts w:ascii="Times New Roman" w:eastAsia="Times New Roman" w:hAnsi="Times New Roman" w:cs="Times New Roman"/>
          <w:b/>
          <w:bCs/>
          <w:sz w:val="24"/>
          <w:szCs w:val="24"/>
          <w:lang w:eastAsia="ru-RU"/>
        </w:rPr>
        <w:t xml:space="preserve"> </w:t>
      </w:r>
    </w:p>
    <w:p w:rsidR="003D653A" w:rsidRPr="003D653A" w:rsidRDefault="003D653A" w:rsidP="003D653A">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bookmarkStart w:id="2" w:name="_Toc449901504"/>
      <w:bookmarkStart w:id="3" w:name="_Toc450305357"/>
      <w:r>
        <w:rPr>
          <w:rFonts w:ascii="Times New Roman" w:eastAsia="Times New Roman" w:hAnsi="Times New Roman" w:cs="Times New Roman"/>
          <w:b/>
          <w:bCs/>
          <w:sz w:val="24"/>
          <w:szCs w:val="24"/>
          <w:lang w:val="en-US" w:eastAsia="ru-RU"/>
        </w:rPr>
        <w:t>THE</w:t>
      </w:r>
      <w:r w:rsidRPr="003D653A">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PROBLEM</w:t>
      </w:r>
      <w:r w:rsidRPr="003D653A">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OF</w:t>
      </w:r>
      <w:r w:rsidRPr="003D653A">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IDENTITY</w:t>
      </w:r>
      <w:r w:rsidRPr="003D653A">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CONSTRUCTION</w:t>
      </w:r>
      <w:r w:rsidRPr="003D653A">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IN</w:t>
      </w:r>
      <w:r w:rsidRPr="003D653A">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THE CONTEXT</w:t>
      </w:r>
      <w:r w:rsidR="005D38C7">
        <w:rPr>
          <w:rFonts w:ascii="Times New Roman" w:eastAsia="Times New Roman" w:hAnsi="Times New Roman" w:cs="Times New Roman"/>
          <w:b/>
          <w:bCs/>
          <w:sz w:val="24"/>
          <w:szCs w:val="24"/>
          <w:lang w:val="en-US" w:eastAsia="ru-RU"/>
        </w:rPr>
        <w:t xml:space="preserve"> OF INTEGRATION PROCESSES IN</w:t>
      </w:r>
      <w:r w:rsidR="005D38C7" w:rsidRPr="002D2DF0">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MODERN EURASIA</w:t>
      </w:r>
      <w:bookmarkEnd w:id="2"/>
      <w:bookmarkEnd w:id="3"/>
    </w:p>
    <w:p w:rsidR="003D653A" w:rsidRPr="003D653A" w:rsidRDefault="003D653A" w:rsidP="003D653A">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p>
    <w:p w:rsidR="003D653A" w:rsidRPr="003D653A"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3D653A" w:rsidRPr="003D653A"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 xml:space="preserve">Выпускная </w:t>
      </w:r>
      <w:r>
        <w:rPr>
          <w:rFonts w:ascii="Times New Roman" w:eastAsia="Times New Roman" w:hAnsi="Times New Roman" w:cs="Times New Roman"/>
          <w:sz w:val="24"/>
          <w:szCs w:val="24"/>
          <w:lang w:eastAsia="ru-RU"/>
        </w:rPr>
        <w:t xml:space="preserve">квалификационная </w:t>
      </w:r>
      <w:r w:rsidRPr="00E01442">
        <w:rPr>
          <w:rFonts w:ascii="Times New Roman" w:eastAsia="Times New Roman" w:hAnsi="Times New Roman" w:cs="Times New Roman"/>
          <w:sz w:val="24"/>
          <w:szCs w:val="24"/>
          <w:lang w:eastAsia="ru-RU"/>
        </w:rPr>
        <w:t>бакалаврская работа</w:t>
      </w: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направлению 031900 «Международные отношения»</w:t>
      </w: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3D653A" w:rsidRPr="00CD621B" w:rsidRDefault="005D38C7" w:rsidP="003D653A">
      <w:pPr>
        <w:widowControl w:val="0"/>
        <w:autoSpaceDE w:val="0"/>
        <w:autoSpaceDN w:val="0"/>
        <w:spacing w:after="0" w:line="240" w:lineRule="auto"/>
        <w:ind w:left="50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Научный руководитель – </w:t>
      </w:r>
      <w:r>
        <w:rPr>
          <w:rFonts w:ascii="Times New Roman" w:eastAsia="Times New Roman" w:hAnsi="Times New Roman" w:cs="Times New Roman"/>
          <w:sz w:val="24"/>
          <w:szCs w:val="24"/>
          <w:lang w:eastAsia="ru-RU"/>
        </w:rPr>
        <w:br/>
        <w:t>кандидат политических</w:t>
      </w:r>
      <w:r w:rsidR="003D653A" w:rsidRPr="00E01442">
        <w:rPr>
          <w:rFonts w:ascii="Times New Roman" w:eastAsia="Times New Roman" w:hAnsi="Times New Roman" w:cs="Times New Roman"/>
          <w:sz w:val="24"/>
          <w:szCs w:val="24"/>
          <w:lang w:eastAsia="ru-RU"/>
        </w:rPr>
        <w:t xml:space="preserve"> наук, </w:t>
      </w:r>
      <w:r w:rsidR="003D653A" w:rsidRPr="00E0144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доцент </w:t>
      </w:r>
      <w:r w:rsidR="00CD621B">
        <w:rPr>
          <w:rFonts w:ascii="Times New Roman" w:eastAsia="Times New Roman" w:hAnsi="Times New Roman" w:cs="Times New Roman"/>
          <w:sz w:val="24"/>
          <w:szCs w:val="24"/>
          <w:lang w:eastAsia="ru-RU"/>
        </w:rPr>
        <w:t>М.Л.Лагутина</w:t>
      </w: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3D653A" w:rsidRPr="00E01442" w:rsidRDefault="003D653A" w:rsidP="003D653A">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Студент: [подпись]</w:t>
      </w:r>
    </w:p>
    <w:p w:rsidR="003D653A" w:rsidRPr="00E01442" w:rsidRDefault="003D653A" w:rsidP="003D653A">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Научный руководитель: [подпись]</w:t>
      </w:r>
    </w:p>
    <w:p w:rsidR="003D653A" w:rsidRPr="00E01442" w:rsidRDefault="003D653A" w:rsidP="003D653A">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Работа представлена на кафедру</w:t>
      </w:r>
    </w:p>
    <w:p w:rsidR="003D653A" w:rsidRPr="00E01442" w:rsidRDefault="003D653A" w:rsidP="003D653A">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“___” ______________ 20</w:t>
      </w:r>
      <w:r>
        <w:rPr>
          <w:rFonts w:ascii="Times New Roman" w:eastAsia="Times New Roman" w:hAnsi="Times New Roman" w:cs="Times New Roman"/>
          <w:sz w:val="24"/>
          <w:szCs w:val="24"/>
          <w:lang w:eastAsia="ru-RU"/>
        </w:rPr>
        <w:t>16</w:t>
      </w:r>
      <w:r w:rsidRPr="00E01442">
        <w:rPr>
          <w:rFonts w:ascii="Times New Roman" w:eastAsia="Times New Roman" w:hAnsi="Times New Roman" w:cs="Times New Roman"/>
          <w:sz w:val="24"/>
          <w:szCs w:val="24"/>
          <w:lang w:eastAsia="ru-RU"/>
        </w:rPr>
        <w:t xml:space="preserve"> г.</w:t>
      </w:r>
    </w:p>
    <w:p w:rsidR="003D653A" w:rsidRPr="00E01442" w:rsidRDefault="003D653A" w:rsidP="003D653A">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Заведующий кафедрой: [подпись]</w:t>
      </w:r>
    </w:p>
    <w:p w:rsidR="003D653A" w:rsidRPr="00E01442" w:rsidRDefault="003D653A" w:rsidP="00A64D17">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D653A" w:rsidRPr="00E01442"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Санкт-Петербург</w:t>
      </w:r>
    </w:p>
    <w:p w:rsidR="00DC2C16" w:rsidRPr="003D653A" w:rsidRDefault="003D653A" w:rsidP="003D653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16</w:t>
      </w:r>
    </w:p>
    <w:sdt>
      <w:sdtPr>
        <w:rPr>
          <w:rFonts w:asciiTheme="minorHAnsi" w:eastAsiaTheme="minorHAnsi" w:hAnsiTheme="minorHAnsi" w:cstheme="minorBidi"/>
          <w:b w:val="0"/>
          <w:bCs w:val="0"/>
          <w:color w:val="auto"/>
          <w:sz w:val="22"/>
          <w:szCs w:val="22"/>
        </w:rPr>
        <w:id w:val="482921547"/>
        <w:docPartObj>
          <w:docPartGallery w:val="Table of Contents"/>
          <w:docPartUnique/>
        </w:docPartObj>
      </w:sdtPr>
      <w:sdtEndPr>
        <w:rPr>
          <w:rFonts w:eastAsiaTheme="minorEastAsia"/>
        </w:rPr>
      </w:sdtEndPr>
      <w:sdtContent>
        <w:p w:rsidR="00A639C9" w:rsidRPr="00954324" w:rsidRDefault="00A639C9">
          <w:pPr>
            <w:pStyle w:val="a7"/>
            <w:rPr>
              <w:rFonts w:ascii="Times New Roman" w:hAnsi="Times New Roman" w:cs="Times New Roman"/>
              <w:sz w:val="24"/>
              <w:szCs w:val="24"/>
            </w:rPr>
          </w:pPr>
          <w:r w:rsidRPr="00954324">
            <w:rPr>
              <w:rFonts w:ascii="Times New Roman" w:hAnsi="Times New Roman" w:cs="Times New Roman"/>
              <w:color w:val="auto"/>
              <w:sz w:val="24"/>
              <w:szCs w:val="24"/>
            </w:rPr>
            <w:t>Оглавление</w:t>
          </w:r>
        </w:p>
        <w:p w:rsidR="00954324" w:rsidRPr="00954324" w:rsidRDefault="00A94D72" w:rsidP="00954324">
          <w:pPr>
            <w:pStyle w:val="11"/>
            <w:tabs>
              <w:tab w:val="right" w:leader="dot" w:pos="9345"/>
            </w:tabs>
            <w:rPr>
              <w:rFonts w:ascii="Times New Roman" w:hAnsi="Times New Roman" w:cs="Times New Roman"/>
              <w:noProof/>
              <w:sz w:val="24"/>
              <w:szCs w:val="24"/>
              <w:lang w:eastAsia="ru-RU"/>
            </w:rPr>
          </w:pPr>
          <w:r w:rsidRPr="00954324">
            <w:rPr>
              <w:rFonts w:ascii="Times New Roman" w:hAnsi="Times New Roman" w:cs="Times New Roman"/>
              <w:sz w:val="24"/>
              <w:szCs w:val="24"/>
            </w:rPr>
            <w:fldChar w:fldCharType="begin"/>
          </w:r>
          <w:r w:rsidR="00A639C9" w:rsidRPr="00954324">
            <w:rPr>
              <w:rFonts w:ascii="Times New Roman" w:hAnsi="Times New Roman" w:cs="Times New Roman"/>
              <w:sz w:val="24"/>
              <w:szCs w:val="24"/>
            </w:rPr>
            <w:instrText xml:space="preserve"> TOC \o "1-3" \h \z \u </w:instrText>
          </w:r>
          <w:r w:rsidRPr="00954324">
            <w:rPr>
              <w:rFonts w:ascii="Times New Roman" w:hAnsi="Times New Roman" w:cs="Times New Roman"/>
              <w:sz w:val="24"/>
              <w:szCs w:val="24"/>
            </w:rPr>
            <w:fldChar w:fldCharType="separate"/>
          </w:r>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58" w:history="1">
            <w:r w:rsidR="00954324" w:rsidRPr="00954324">
              <w:rPr>
                <w:rStyle w:val="ae"/>
                <w:rFonts w:ascii="Times New Roman" w:hAnsi="Times New Roman" w:cs="Times New Roman"/>
                <w:noProof/>
                <w:sz w:val="24"/>
                <w:szCs w:val="24"/>
              </w:rPr>
              <w:t>Введение.</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_Toc450305358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3</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59" w:history="1">
            <w:r w:rsidR="00954324" w:rsidRPr="00954324">
              <w:rPr>
                <w:rStyle w:val="ae"/>
                <w:rFonts w:ascii="Times New Roman" w:hAnsi="Times New Roman" w:cs="Times New Roman"/>
                <w:noProof/>
                <w:sz w:val="24"/>
                <w:szCs w:val="24"/>
              </w:rPr>
              <w:t>Глава 1. Понятие идентичности и механизмы её формирования</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_Toc450305359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13</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60" w:history="1">
            <w:r w:rsidR="00954324" w:rsidRPr="00954324">
              <w:rPr>
                <w:rStyle w:val="ae"/>
                <w:rFonts w:ascii="Times New Roman" w:hAnsi="Times New Roman" w:cs="Times New Roman"/>
                <w:noProof/>
                <w:sz w:val="24"/>
                <w:szCs w:val="24"/>
              </w:rPr>
              <w:t>1.1.Понятие идентичности</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_Toc450305360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13</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61" w:history="1">
            <w:r w:rsidR="00954324" w:rsidRPr="00954324">
              <w:rPr>
                <w:rStyle w:val="ae"/>
                <w:rFonts w:ascii="Times New Roman" w:hAnsi="Times New Roman" w:cs="Times New Roman"/>
                <w:noProof/>
                <w:sz w:val="24"/>
                <w:szCs w:val="24"/>
              </w:rPr>
              <w:t>1.2.Механизмы формирования идентичности</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_Toc450305361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17</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62" w:history="1">
            <w:r w:rsidR="00954324" w:rsidRPr="00954324">
              <w:rPr>
                <w:rStyle w:val="ae"/>
                <w:rFonts w:ascii="Times New Roman" w:hAnsi="Times New Roman" w:cs="Times New Roman"/>
                <w:noProof/>
                <w:sz w:val="24"/>
                <w:szCs w:val="24"/>
              </w:rPr>
              <w:t>Глава 2. Основные этапы формирования евразийской идеи и современные формы евразийства</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_Toc450305362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22</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63" w:history="1">
            <w:r w:rsidR="00954324" w:rsidRPr="00954324">
              <w:rPr>
                <w:rStyle w:val="ae"/>
                <w:rFonts w:ascii="Times New Roman" w:hAnsi="Times New Roman" w:cs="Times New Roman"/>
                <w:noProof/>
                <w:sz w:val="24"/>
                <w:szCs w:val="24"/>
              </w:rPr>
              <w:t>2.1. Основные этапы формирования евразийской идеи</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_Toc450305363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22</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64" w:history="1">
            <w:r w:rsidR="00954324" w:rsidRPr="00954324">
              <w:rPr>
                <w:rStyle w:val="ae"/>
                <w:rFonts w:ascii="Times New Roman" w:hAnsi="Times New Roman" w:cs="Times New Roman"/>
                <w:noProof/>
                <w:sz w:val="24"/>
                <w:szCs w:val="24"/>
              </w:rPr>
              <w:t>2.2.1. Сравнительный анализ проектов В. Путина, Н. Назарбаева и А.Лукашенко</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_Toc450305364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27</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65" w:history="1">
            <w:r w:rsidR="00954324" w:rsidRPr="00954324">
              <w:rPr>
                <w:rStyle w:val="ae"/>
                <w:rFonts w:ascii="Times New Roman" w:hAnsi="Times New Roman" w:cs="Times New Roman"/>
                <w:noProof/>
                <w:sz w:val="24"/>
                <w:szCs w:val="24"/>
              </w:rPr>
              <w:t>2.2.2. Развитие евразийской идеи в кругах политической и интеллектуальной элиты России и стран постсоветского пространства</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_Toc450305365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30</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66" w:history="1">
            <w:r w:rsidR="00954324" w:rsidRPr="00954324">
              <w:rPr>
                <w:rStyle w:val="ae"/>
                <w:rFonts w:ascii="Times New Roman" w:hAnsi="Times New Roman" w:cs="Times New Roman"/>
                <w:noProof/>
                <w:sz w:val="24"/>
                <w:szCs w:val="24"/>
              </w:rPr>
              <w:t>Глава 3. «Евразия» как геополитическая, экономическая и культурно-цивилизационная единица и роль России в её формировании.</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_Toc450305366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35</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67" w:history="1">
            <w:r w:rsidR="00954324" w:rsidRPr="00954324">
              <w:rPr>
                <w:rStyle w:val="ae"/>
                <w:rFonts w:ascii="Times New Roman" w:hAnsi="Times New Roman" w:cs="Times New Roman"/>
                <w:noProof/>
                <w:sz w:val="24"/>
                <w:szCs w:val="24"/>
              </w:rPr>
              <w:t>3.1. «Евразийское пространство» и «евразийская цивилизация» как конкурирующие подходы к евразийской идентичности</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_Toc450305367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35</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68" w:history="1">
            <w:r w:rsidR="00954324" w:rsidRPr="00954324">
              <w:rPr>
                <w:rStyle w:val="ae"/>
                <w:rFonts w:ascii="Times New Roman" w:hAnsi="Times New Roman" w:cs="Times New Roman"/>
                <w:noProof/>
                <w:sz w:val="24"/>
                <w:szCs w:val="24"/>
              </w:rPr>
              <w:t>3.2. Предпосылки и основания возникновения феномена устойчивой геополитической и экономической единицы «Евразии».</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_Toc450305368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38</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69" w:history="1">
            <w:r w:rsidR="00954324" w:rsidRPr="00954324">
              <w:rPr>
                <w:rStyle w:val="ae"/>
                <w:rFonts w:ascii="Times New Roman" w:hAnsi="Times New Roman" w:cs="Times New Roman"/>
                <w:noProof/>
                <w:sz w:val="24"/>
                <w:szCs w:val="24"/>
              </w:rPr>
              <w:t>3.3.Основные векторы развития политического, экономического и культурного сотрудничества государств «евразийского региона».</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_Toc450305369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42</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70" w:history="1">
            <w:r w:rsidR="00954324" w:rsidRPr="00954324">
              <w:rPr>
                <w:rStyle w:val="ae"/>
                <w:rFonts w:ascii="Times New Roman" w:hAnsi="Times New Roman" w:cs="Times New Roman"/>
                <w:noProof/>
                <w:sz w:val="24"/>
                <w:szCs w:val="24"/>
              </w:rPr>
              <w:t>3.4.Практические мероприятия по созданию «новой евразийской идентичности».</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_Toc450305370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47</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71" w:history="1">
            <w:r w:rsidR="00954324" w:rsidRPr="00954324">
              <w:rPr>
                <w:rStyle w:val="ae"/>
                <w:rFonts w:ascii="Times New Roman" w:eastAsia="TimesNewRomanPSMT" w:hAnsi="Times New Roman" w:cs="Times New Roman"/>
                <w:noProof/>
                <w:sz w:val="24"/>
                <w:szCs w:val="24"/>
              </w:rPr>
              <w:t>Заключение</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_Toc450305371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53</w:t>
            </w:r>
            <w:r w:rsidRPr="00954324">
              <w:rPr>
                <w:rFonts w:ascii="Times New Roman" w:hAnsi="Times New Roman" w:cs="Times New Roman"/>
                <w:noProof/>
                <w:webHidden/>
                <w:sz w:val="24"/>
                <w:szCs w:val="24"/>
              </w:rPr>
              <w:fldChar w:fldCharType="end"/>
            </w:r>
          </w:hyperlink>
        </w:p>
        <w:p w:rsidR="00954324" w:rsidRPr="00954324" w:rsidRDefault="00A94D72">
          <w:pPr>
            <w:pStyle w:val="11"/>
            <w:tabs>
              <w:tab w:val="right" w:leader="dot" w:pos="9345"/>
            </w:tabs>
            <w:rPr>
              <w:rFonts w:ascii="Times New Roman" w:hAnsi="Times New Roman" w:cs="Times New Roman"/>
              <w:noProof/>
              <w:sz w:val="24"/>
              <w:szCs w:val="24"/>
              <w:lang w:eastAsia="ru-RU"/>
            </w:rPr>
          </w:pPr>
          <w:hyperlink w:anchor="_Toc450305372" w:history="1">
            <w:r w:rsidR="00954324" w:rsidRPr="00954324">
              <w:rPr>
                <w:rStyle w:val="ae"/>
                <w:rFonts w:ascii="Times New Roman" w:eastAsia="TimesNewRomanPSMT" w:hAnsi="Times New Roman" w:cs="Times New Roman"/>
                <w:noProof/>
                <w:sz w:val="24"/>
                <w:szCs w:val="24"/>
              </w:rPr>
              <w:t>Список использованных источников и литературы.</w:t>
            </w:r>
            <w:r w:rsidR="00954324" w:rsidRPr="00954324">
              <w:rPr>
                <w:rFonts w:ascii="Times New Roman" w:hAnsi="Times New Roman" w:cs="Times New Roman"/>
                <w:noProof/>
                <w:webHidden/>
                <w:sz w:val="24"/>
                <w:szCs w:val="24"/>
              </w:rPr>
              <w:tab/>
            </w:r>
            <w:r w:rsidRPr="00954324">
              <w:rPr>
                <w:rFonts w:ascii="Times New Roman" w:hAnsi="Times New Roman" w:cs="Times New Roman"/>
                <w:noProof/>
                <w:webHidden/>
                <w:sz w:val="24"/>
                <w:szCs w:val="24"/>
              </w:rPr>
              <w:fldChar w:fldCharType="begin"/>
            </w:r>
            <w:r w:rsidR="00954324" w:rsidRPr="00954324">
              <w:rPr>
                <w:rFonts w:ascii="Times New Roman" w:hAnsi="Times New Roman" w:cs="Times New Roman"/>
                <w:noProof/>
                <w:webHidden/>
                <w:sz w:val="24"/>
                <w:szCs w:val="24"/>
              </w:rPr>
              <w:instrText xml:space="preserve"> PAGEREF _Toc450305372 \h </w:instrText>
            </w:r>
            <w:r w:rsidRPr="00954324">
              <w:rPr>
                <w:rFonts w:ascii="Times New Roman" w:hAnsi="Times New Roman" w:cs="Times New Roman"/>
                <w:noProof/>
                <w:webHidden/>
                <w:sz w:val="24"/>
                <w:szCs w:val="24"/>
              </w:rPr>
            </w:r>
            <w:r w:rsidRPr="00954324">
              <w:rPr>
                <w:rFonts w:ascii="Times New Roman" w:hAnsi="Times New Roman" w:cs="Times New Roman"/>
                <w:noProof/>
                <w:webHidden/>
                <w:sz w:val="24"/>
                <w:szCs w:val="24"/>
              </w:rPr>
              <w:fldChar w:fldCharType="separate"/>
            </w:r>
            <w:r w:rsidR="0037132D">
              <w:rPr>
                <w:rFonts w:ascii="Times New Roman" w:hAnsi="Times New Roman" w:cs="Times New Roman"/>
                <w:noProof/>
                <w:webHidden/>
                <w:sz w:val="24"/>
                <w:szCs w:val="24"/>
              </w:rPr>
              <w:t>58</w:t>
            </w:r>
            <w:r w:rsidRPr="00954324">
              <w:rPr>
                <w:rFonts w:ascii="Times New Roman" w:hAnsi="Times New Roman" w:cs="Times New Roman"/>
                <w:noProof/>
                <w:webHidden/>
                <w:sz w:val="24"/>
                <w:szCs w:val="24"/>
              </w:rPr>
              <w:fldChar w:fldCharType="end"/>
            </w:r>
          </w:hyperlink>
        </w:p>
        <w:p w:rsidR="00A639C9" w:rsidRDefault="00A94D72" w:rsidP="00584445">
          <w:pPr>
            <w:pStyle w:val="11"/>
            <w:tabs>
              <w:tab w:val="right" w:leader="dot" w:pos="9345"/>
            </w:tabs>
            <w:rPr>
              <w:noProof/>
              <w:lang w:eastAsia="ru-RU"/>
            </w:rPr>
          </w:pPr>
          <w:r w:rsidRPr="00954324">
            <w:rPr>
              <w:rFonts w:ascii="Times New Roman" w:hAnsi="Times New Roman" w:cs="Times New Roman"/>
              <w:sz w:val="24"/>
              <w:szCs w:val="24"/>
            </w:rPr>
            <w:fldChar w:fldCharType="end"/>
          </w:r>
        </w:p>
      </w:sdtContent>
    </w:sdt>
    <w:p w:rsidR="00542BE6" w:rsidRDefault="00542BE6">
      <w:pPr>
        <w:rPr>
          <w:b/>
        </w:rPr>
      </w:pPr>
    </w:p>
    <w:p w:rsidR="00A639C9" w:rsidRDefault="00A639C9">
      <w:pPr>
        <w:rPr>
          <w:b/>
        </w:rPr>
      </w:pPr>
    </w:p>
    <w:p w:rsidR="00A639C9" w:rsidRDefault="00A639C9">
      <w:pPr>
        <w:rPr>
          <w:b/>
        </w:rPr>
      </w:pPr>
    </w:p>
    <w:p w:rsidR="00A639C9" w:rsidRDefault="00A639C9">
      <w:pPr>
        <w:rPr>
          <w:b/>
        </w:rPr>
      </w:pPr>
    </w:p>
    <w:p w:rsidR="00A639C9" w:rsidRDefault="00A639C9">
      <w:pPr>
        <w:rPr>
          <w:b/>
        </w:rPr>
      </w:pPr>
    </w:p>
    <w:p w:rsidR="00A639C9" w:rsidRDefault="00A639C9">
      <w:pPr>
        <w:rPr>
          <w:b/>
        </w:rPr>
      </w:pPr>
    </w:p>
    <w:p w:rsidR="00A639C9" w:rsidRDefault="00A639C9">
      <w:pPr>
        <w:rPr>
          <w:b/>
        </w:rPr>
      </w:pPr>
    </w:p>
    <w:p w:rsidR="00A639C9" w:rsidRDefault="00A639C9">
      <w:pPr>
        <w:rPr>
          <w:b/>
          <w:lang w:val="en-US"/>
        </w:rPr>
      </w:pPr>
    </w:p>
    <w:p w:rsidR="003D653A" w:rsidRPr="003D653A" w:rsidRDefault="003D653A">
      <w:pPr>
        <w:rPr>
          <w:b/>
          <w:lang w:val="en-US"/>
        </w:rPr>
      </w:pPr>
    </w:p>
    <w:p w:rsidR="00D20302" w:rsidRPr="00A639C9" w:rsidRDefault="00D20302" w:rsidP="00A639C9">
      <w:pPr>
        <w:pStyle w:val="1"/>
        <w:rPr>
          <w:rFonts w:ascii="Times New Roman" w:hAnsi="Times New Roman" w:cs="Times New Roman"/>
          <w:color w:val="auto"/>
          <w:sz w:val="24"/>
          <w:szCs w:val="24"/>
        </w:rPr>
      </w:pPr>
      <w:bookmarkStart w:id="4" w:name="_Toc450305358"/>
      <w:r w:rsidRPr="00A639C9">
        <w:rPr>
          <w:rFonts w:ascii="Times New Roman" w:hAnsi="Times New Roman" w:cs="Times New Roman"/>
          <w:color w:val="auto"/>
          <w:sz w:val="24"/>
          <w:szCs w:val="24"/>
        </w:rPr>
        <w:lastRenderedPageBreak/>
        <w:t>Введение.</w:t>
      </w:r>
      <w:bookmarkEnd w:id="4"/>
    </w:p>
    <w:p w:rsidR="00D20302" w:rsidRPr="00271079" w:rsidRDefault="007D57FD" w:rsidP="0098367C">
      <w:pPr>
        <w:spacing w:after="0" w:line="360" w:lineRule="auto"/>
        <w:ind w:firstLine="709"/>
        <w:jc w:val="both"/>
        <w:rPr>
          <w:rFonts w:ascii="Times New Roman" w:hAnsi="Times New Roman" w:cs="Times New Roman"/>
          <w:sz w:val="24"/>
          <w:szCs w:val="24"/>
        </w:rPr>
      </w:pPr>
      <w:r w:rsidRPr="00271079">
        <w:rPr>
          <w:rFonts w:ascii="Times New Roman" w:hAnsi="Times New Roman" w:cs="Times New Roman"/>
          <w:sz w:val="24"/>
          <w:szCs w:val="24"/>
        </w:rPr>
        <w:t>После распада СССР Россия, его правопреемница, была поставлена перед необходимостью переосмысления своей роли в мире, определения новых  приоритетов и ценностей своей внешней политики. В начале 2000-х гг.</w:t>
      </w:r>
      <w:r w:rsidR="00F34A1A" w:rsidRPr="00271079">
        <w:rPr>
          <w:rFonts w:ascii="Times New Roman" w:hAnsi="Times New Roman" w:cs="Times New Roman"/>
          <w:sz w:val="24"/>
          <w:szCs w:val="24"/>
        </w:rPr>
        <w:t xml:space="preserve"> она</w:t>
      </w:r>
      <w:r w:rsidRPr="00271079">
        <w:rPr>
          <w:rFonts w:ascii="Times New Roman" w:hAnsi="Times New Roman" w:cs="Times New Roman"/>
          <w:sz w:val="24"/>
          <w:szCs w:val="24"/>
        </w:rPr>
        <w:t xml:space="preserve"> отказалась принять предлагаемую США их союзниками однополярную систему международных отношений,</w:t>
      </w:r>
      <w:r w:rsidR="00F34A1A" w:rsidRPr="00271079">
        <w:rPr>
          <w:rFonts w:ascii="Times New Roman" w:hAnsi="Times New Roman" w:cs="Times New Roman"/>
          <w:sz w:val="24"/>
          <w:szCs w:val="24"/>
        </w:rPr>
        <w:t xml:space="preserve"> выдвинув свою концепцию многополярности, ставшую одним из столпов таких программных документов, как концепции внешней политики Российской Федерации.</w:t>
      </w:r>
      <w:r w:rsidR="00F34A1A" w:rsidRPr="00271079">
        <w:rPr>
          <w:rStyle w:val="a5"/>
          <w:rFonts w:ascii="Times New Roman" w:hAnsi="Times New Roman" w:cs="Times New Roman"/>
          <w:sz w:val="24"/>
          <w:szCs w:val="24"/>
        </w:rPr>
        <w:footnoteReference w:id="1"/>
      </w:r>
      <w:r w:rsidR="00F34A1A" w:rsidRPr="00271079">
        <w:rPr>
          <w:rFonts w:ascii="Times New Roman" w:hAnsi="Times New Roman" w:cs="Times New Roman"/>
          <w:sz w:val="24"/>
          <w:szCs w:val="24"/>
        </w:rPr>
        <w:t xml:space="preserve"> Считая себя одним из государств, имеющих основания претендовать</w:t>
      </w:r>
      <w:r w:rsidR="006C1738" w:rsidRPr="00271079">
        <w:rPr>
          <w:rFonts w:ascii="Times New Roman" w:hAnsi="Times New Roman" w:cs="Times New Roman"/>
          <w:sz w:val="24"/>
          <w:szCs w:val="24"/>
        </w:rPr>
        <w:t xml:space="preserve"> на роль полюса в международных отношениях</w:t>
      </w:r>
      <w:r w:rsidR="00F34A1A" w:rsidRPr="00271079">
        <w:rPr>
          <w:rFonts w:ascii="Times New Roman" w:hAnsi="Times New Roman" w:cs="Times New Roman"/>
          <w:sz w:val="24"/>
          <w:szCs w:val="24"/>
        </w:rPr>
        <w:t>, Росси</w:t>
      </w:r>
      <w:r w:rsidR="000C1422" w:rsidRPr="00271079">
        <w:rPr>
          <w:rFonts w:ascii="Times New Roman" w:hAnsi="Times New Roman" w:cs="Times New Roman"/>
          <w:sz w:val="24"/>
          <w:szCs w:val="24"/>
        </w:rPr>
        <w:t>я прилагает существенные усилия к тому, чтобы, с одной стороны, показать независимость осуществляемой ею политики, а с другой,- сделаться культурно и экономически привлекательным государством и надёжным политически</w:t>
      </w:r>
      <w:r w:rsidR="006C1738" w:rsidRPr="00271079">
        <w:rPr>
          <w:rFonts w:ascii="Times New Roman" w:hAnsi="Times New Roman" w:cs="Times New Roman"/>
          <w:sz w:val="24"/>
          <w:szCs w:val="24"/>
        </w:rPr>
        <w:t>м партнёром. Так как в основу концепции полицентричного мира заложен географический принцип (принцип регионального влияния), приоритетным вектором отечественной внешней политики стало именно постсоветское пространство</w:t>
      </w:r>
      <w:r w:rsidR="00B63141" w:rsidRPr="00271079">
        <w:rPr>
          <w:rStyle w:val="a5"/>
          <w:rFonts w:ascii="Times New Roman" w:hAnsi="Times New Roman" w:cs="Times New Roman"/>
          <w:sz w:val="24"/>
          <w:szCs w:val="24"/>
        </w:rPr>
        <w:footnoteReference w:id="2"/>
      </w:r>
      <w:r w:rsidR="006C1738" w:rsidRPr="00271079">
        <w:rPr>
          <w:rFonts w:ascii="Times New Roman" w:hAnsi="Times New Roman" w:cs="Times New Roman"/>
          <w:sz w:val="24"/>
          <w:szCs w:val="24"/>
        </w:rPr>
        <w:t xml:space="preserve"> - государства, исторически, экономически и культурно тесно, если не неразрывно, связанные с Россией. По мере возрастания остроты и напряжённости в международной обстановке, при сохранении угрозы изоляции, Российская Федерация, всё более заинтересована в том, чтобы найти, или изобрести, некие «скрепы» для интенсификации инт</w:t>
      </w:r>
      <w:r w:rsidR="00065744" w:rsidRPr="00271079">
        <w:rPr>
          <w:rFonts w:ascii="Times New Roman" w:hAnsi="Times New Roman" w:cs="Times New Roman"/>
          <w:sz w:val="24"/>
          <w:szCs w:val="24"/>
        </w:rPr>
        <w:t>еграционных процессов в регионе и сглаживания противоречий между входящими в него государствами.</w:t>
      </w:r>
    </w:p>
    <w:p w:rsidR="005A3C3D" w:rsidRPr="00A5721D" w:rsidRDefault="00B63141" w:rsidP="00A5721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271079">
        <w:rPr>
          <w:rFonts w:ascii="Times New Roman" w:hAnsi="Times New Roman" w:cs="Times New Roman"/>
          <w:sz w:val="24"/>
          <w:szCs w:val="24"/>
        </w:rPr>
        <w:t>Найти экономические основания для сближения оказалось наиболее простым решением, поставившим, однако, Россию, в большинстве случаев, в положение донора, вынужденного удерживать союзников существенными финансовыми затратами. Кроме того, при такой сугубо меркантильной системе взаимоотношений Российская Федерации попадает в большую зависимость от колебаний мировой экономики, в частности, цен на нефть. Непрочность создаваемых по инициативе трёх, наиболее близких идее «евразийской интеграции», государств- России, Казахстана и Белоруссии,- объединений, проигранная лет</w:t>
      </w:r>
      <w:r w:rsidR="00BA6CAC" w:rsidRPr="00271079">
        <w:rPr>
          <w:rFonts w:ascii="Times New Roman" w:hAnsi="Times New Roman" w:cs="Times New Roman"/>
          <w:sz w:val="24"/>
          <w:szCs w:val="24"/>
        </w:rPr>
        <w:t xml:space="preserve">ом 2008г. информационная война, ощутимый рост потребности в идейном заполнении образовавшегося после распада СССР вакуума заставили Москву поставить </w:t>
      </w:r>
      <w:r w:rsidR="00BA6CAC" w:rsidRPr="00271079">
        <w:rPr>
          <w:rFonts w:ascii="Times New Roman" w:hAnsi="Times New Roman" w:cs="Times New Roman"/>
          <w:sz w:val="24"/>
          <w:szCs w:val="24"/>
        </w:rPr>
        <w:lastRenderedPageBreak/>
        <w:t>на повестку дня вопрос о необходимости поиска национальной идеи, пересмотра исторической политики и, наконец, формулирования некой общей «формулы», которая обусловила бы создание единой «евразийской идентичности».</w:t>
      </w:r>
      <w:r w:rsidR="005A3C3D">
        <w:rPr>
          <w:rFonts w:ascii="Times New Roman" w:hAnsi="Times New Roman" w:cs="Times New Roman"/>
          <w:sz w:val="24"/>
          <w:szCs w:val="24"/>
        </w:rPr>
        <w:t xml:space="preserve"> В 2013г.</w:t>
      </w:r>
      <w:r w:rsidR="00B01441">
        <w:rPr>
          <w:rFonts w:ascii="Times New Roman" w:hAnsi="Times New Roman" w:cs="Times New Roman"/>
          <w:sz w:val="24"/>
          <w:szCs w:val="24"/>
        </w:rPr>
        <w:t xml:space="preserve"> </w:t>
      </w:r>
      <w:r w:rsidR="00B05C79">
        <w:rPr>
          <w:rFonts w:ascii="Times New Roman" w:hAnsi="Times New Roman" w:cs="Times New Roman"/>
          <w:sz w:val="24"/>
          <w:szCs w:val="24"/>
        </w:rPr>
        <w:t>президент</w:t>
      </w:r>
      <w:r w:rsidR="005A3C3D">
        <w:rPr>
          <w:rFonts w:ascii="Times New Roman" w:hAnsi="Times New Roman" w:cs="Times New Roman"/>
          <w:sz w:val="24"/>
          <w:szCs w:val="24"/>
        </w:rPr>
        <w:t xml:space="preserve"> России В.В.Путин в очередной раз</w:t>
      </w:r>
      <w:r w:rsidR="00B05C79">
        <w:rPr>
          <w:rFonts w:ascii="Times New Roman" w:hAnsi="Times New Roman" w:cs="Times New Roman"/>
          <w:sz w:val="24"/>
          <w:szCs w:val="24"/>
        </w:rPr>
        <w:t xml:space="preserve"> поднял вопрос о </w:t>
      </w:r>
      <w:r w:rsidR="00CF1328">
        <w:rPr>
          <w:rFonts w:ascii="Times New Roman" w:hAnsi="Times New Roman" w:cs="Times New Roman"/>
          <w:sz w:val="24"/>
          <w:szCs w:val="24"/>
        </w:rPr>
        <w:t xml:space="preserve">значении </w:t>
      </w:r>
      <w:r w:rsidR="00B05C79" w:rsidRPr="00CF1328">
        <w:rPr>
          <w:rFonts w:ascii="Times New Roman" w:hAnsi="Times New Roman" w:cs="Times New Roman"/>
          <w:sz w:val="24"/>
          <w:szCs w:val="24"/>
        </w:rPr>
        <w:t>идентичности</w:t>
      </w:r>
      <w:r w:rsidR="00CF1328" w:rsidRPr="00CF1328">
        <w:rPr>
          <w:rFonts w:ascii="Times New Roman" w:hAnsi="Times New Roman" w:cs="Times New Roman"/>
          <w:sz w:val="24"/>
          <w:szCs w:val="24"/>
        </w:rPr>
        <w:t xml:space="preserve"> </w:t>
      </w:r>
      <w:r w:rsidR="00B05C79" w:rsidRPr="00CF1328">
        <w:rPr>
          <w:rFonts w:ascii="Times New Roman" w:hAnsi="Times New Roman" w:cs="Times New Roman"/>
          <w:sz w:val="24"/>
          <w:szCs w:val="24"/>
        </w:rPr>
        <w:t>на заседании Валдайского клуба, особо подчеркнув, что</w:t>
      </w:r>
      <w:r w:rsidR="00CF1328" w:rsidRPr="00CF1328">
        <w:rPr>
          <w:rFonts w:ascii="Times New Roman" w:hAnsi="Times New Roman" w:cs="Times New Roman"/>
          <w:vanish/>
          <w:sz w:val="24"/>
          <w:szCs w:val="24"/>
        </w:rPr>
        <w:t>вопрос обретения и укрепления национальной идентичности действительно носит для России фундаментальный характер.</w:t>
      </w:r>
      <w:r w:rsidR="00CF1328" w:rsidRPr="00CF1328">
        <w:rPr>
          <w:rFonts w:ascii="Times New Roman" w:hAnsi="Times New Roman" w:cs="Times New Roman"/>
          <w:sz w:val="24"/>
          <w:szCs w:val="24"/>
        </w:rPr>
        <w:t xml:space="preserve"> «вопрос обретения и укрепления национальной идентичности действительно носит для России фундаментальный характер»</w:t>
      </w:r>
      <w:r w:rsidR="00CF1328">
        <w:rPr>
          <w:rStyle w:val="a5"/>
          <w:rFonts w:ascii="Times New Roman" w:hAnsi="Times New Roman" w:cs="Times New Roman"/>
          <w:sz w:val="24"/>
          <w:szCs w:val="24"/>
        </w:rPr>
        <w:footnoteReference w:id="3"/>
      </w:r>
      <w:r w:rsidR="00CF1328">
        <w:rPr>
          <w:rFonts w:ascii="Times New Roman" w:hAnsi="Times New Roman" w:cs="Times New Roman"/>
          <w:sz w:val="24"/>
          <w:szCs w:val="24"/>
        </w:rPr>
        <w:t xml:space="preserve"> и, указав на то, что идентичность не может строиться в рамках какой-либо идеологии, но должна исполнять объединяющую функцию, иметь «внеидеологическую» природу: </w:t>
      </w:r>
      <w:r w:rsidR="00CF1328" w:rsidRPr="00CF1328">
        <w:rPr>
          <w:rFonts w:ascii="Times New Roman" w:hAnsi="Times New Roman" w:cs="Times New Roman"/>
          <w:sz w:val="24"/>
          <w:szCs w:val="24"/>
        </w:rPr>
        <w:t>«</w:t>
      </w:r>
      <w:r w:rsidR="00CF1328">
        <w:rPr>
          <w:rFonts w:ascii="Times New Roman" w:hAnsi="Times New Roman" w:cs="Times New Roman"/>
          <w:sz w:val="24"/>
          <w:szCs w:val="24"/>
        </w:rPr>
        <w:t>н</w:t>
      </w:r>
      <w:r w:rsidR="00CF1328" w:rsidRPr="00CF1328">
        <w:rPr>
          <w:rFonts w:ascii="Times New Roman" w:hAnsi="Times New Roman" w:cs="Times New Roman"/>
          <w:sz w:val="24"/>
          <w:szCs w:val="24"/>
        </w:rPr>
        <w:t>ам всем – и так называемым неославянам и неозападникам, государственникам, и так называемым либералам, всему обществу – предстоит совместно работать над формированием общих целей развития. Нужно избавиться от привычки слышать только идейных единомышленников, с порога, со злобой, а то и с ненавистью отвергая любую другую точку зрения»</w:t>
      </w:r>
      <w:r w:rsidR="00CF1328">
        <w:rPr>
          <w:rStyle w:val="a5"/>
          <w:rFonts w:ascii="Times New Roman" w:hAnsi="Times New Roman" w:cs="Times New Roman"/>
          <w:sz w:val="24"/>
          <w:szCs w:val="24"/>
        </w:rPr>
        <w:footnoteReference w:id="4"/>
      </w:r>
      <w:r w:rsidR="00CF1328" w:rsidRPr="00CF1328">
        <w:rPr>
          <w:rFonts w:ascii="Times New Roman" w:hAnsi="Times New Roman" w:cs="Times New Roman"/>
          <w:sz w:val="24"/>
          <w:szCs w:val="24"/>
        </w:rPr>
        <w:t>.</w:t>
      </w:r>
      <w:r w:rsidR="0045601B">
        <w:rPr>
          <w:rFonts w:ascii="Times New Roman" w:hAnsi="Times New Roman" w:cs="Times New Roman"/>
          <w:sz w:val="24"/>
          <w:szCs w:val="24"/>
        </w:rPr>
        <w:t xml:space="preserve"> Двумя годами</w:t>
      </w:r>
      <w:r w:rsidR="005949DC">
        <w:rPr>
          <w:rFonts w:ascii="Times New Roman" w:hAnsi="Times New Roman" w:cs="Times New Roman"/>
          <w:sz w:val="24"/>
          <w:szCs w:val="24"/>
        </w:rPr>
        <w:t xml:space="preserve"> ранее Президент определил создание Евразийского</w:t>
      </w:r>
      <w:r w:rsidR="00BA341B">
        <w:rPr>
          <w:rFonts w:ascii="Times New Roman" w:hAnsi="Times New Roman" w:cs="Times New Roman"/>
          <w:sz w:val="24"/>
          <w:szCs w:val="24"/>
        </w:rPr>
        <w:t xml:space="preserve"> экономического</w:t>
      </w:r>
      <w:r w:rsidR="005949DC">
        <w:rPr>
          <w:rFonts w:ascii="Times New Roman" w:hAnsi="Times New Roman" w:cs="Times New Roman"/>
          <w:sz w:val="24"/>
          <w:szCs w:val="24"/>
        </w:rPr>
        <w:t xml:space="preserve"> союза как один из способов «</w:t>
      </w:r>
      <w:r w:rsidR="005949DC" w:rsidRPr="005949DC">
        <w:rPr>
          <w:rFonts w:ascii="Times New Roman" w:hAnsi="Times New Roman" w:cs="Times New Roman"/>
          <w:sz w:val="24"/>
          <w:szCs w:val="24"/>
        </w:rPr>
        <w:t>сберечь мириады цивилизационных, духовных нитей, объединяющих наши народы</w:t>
      </w:r>
      <w:r w:rsidR="005949DC">
        <w:rPr>
          <w:rFonts w:ascii="Times New Roman" w:hAnsi="Times New Roman" w:cs="Times New Roman"/>
          <w:sz w:val="24"/>
          <w:szCs w:val="24"/>
        </w:rPr>
        <w:t>».</w:t>
      </w:r>
      <w:r w:rsidR="005949DC">
        <w:rPr>
          <w:rStyle w:val="a5"/>
          <w:rFonts w:ascii="Times New Roman" w:hAnsi="Times New Roman" w:cs="Times New Roman"/>
          <w:sz w:val="24"/>
          <w:szCs w:val="24"/>
        </w:rPr>
        <w:footnoteReference w:id="5"/>
      </w:r>
      <w:r w:rsidR="00CF1328" w:rsidRPr="00CF1328">
        <w:rPr>
          <w:rFonts w:ascii="Times New Roman" w:hAnsi="Times New Roman" w:cs="Times New Roman"/>
          <w:vanish/>
          <w:sz w:val="24"/>
          <w:szCs w:val="24"/>
        </w:rPr>
        <w:t>вопрос обретения и укрепления национальной идентичности действительно носит для России фундаментальный характер.вопрос обретения и укрепления национальной идентичности действительно носит для России фундаментальный характер.</w:t>
      </w:r>
      <w:r w:rsidR="0098367C" w:rsidRPr="00CF1328">
        <w:rPr>
          <w:rFonts w:ascii="Times New Roman" w:hAnsi="Times New Roman" w:cs="Times New Roman"/>
          <w:sz w:val="24"/>
          <w:szCs w:val="24"/>
        </w:rPr>
        <w:t xml:space="preserve"> Кроме того, за разработку особой идеи, которая бы не только консолидировала россиян, но и сплотила бы республики постсоветского региона вокруг России, выступают</w:t>
      </w:r>
      <w:r w:rsidR="0098367C">
        <w:rPr>
          <w:rFonts w:ascii="Times New Roman" w:hAnsi="Times New Roman" w:cs="Times New Roman"/>
          <w:sz w:val="24"/>
          <w:szCs w:val="24"/>
        </w:rPr>
        <w:t xml:space="preserve"> как ведущие российские политики и государственные деятели, так и представители интеллектуальной элиты.</w:t>
      </w:r>
      <w:r w:rsidR="005A3C3D">
        <w:rPr>
          <w:rFonts w:ascii="Times New Roman" w:hAnsi="Times New Roman" w:cs="Times New Roman"/>
          <w:sz w:val="24"/>
          <w:szCs w:val="24"/>
        </w:rPr>
        <w:t xml:space="preserve"> К примеру, один из ведущих идеологов современного евразийства А.Дугин</w:t>
      </w:r>
      <w:r w:rsidR="00E85812">
        <w:rPr>
          <w:rFonts w:ascii="Times New Roman" w:hAnsi="Times New Roman" w:cs="Times New Roman"/>
          <w:sz w:val="24"/>
          <w:szCs w:val="24"/>
        </w:rPr>
        <w:t xml:space="preserve"> практически отождествляет реализацию концепции многополярного мира с успешным претворением в жизнь евразийского проекта: </w:t>
      </w:r>
      <w:r w:rsidR="00E85812" w:rsidRPr="005949DC">
        <w:rPr>
          <w:rFonts w:ascii="Times New Roman" w:hAnsi="Times New Roman" w:cs="Times New Roman"/>
          <w:sz w:val="24"/>
          <w:szCs w:val="24"/>
        </w:rPr>
        <w:t>«Евразийство — это выстраивание многополярного мира, для которого России необходимо выйти за свои национальные границы»</w:t>
      </w:r>
      <w:r w:rsidR="00E85812" w:rsidRPr="005949DC">
        <w:rPr>
          <w:rStyle w:val="a5"/>
          <w:rFonts w:ascii="Times New Roman" w:hAnsi="Times New Roman" w:cs="Times New Roman"/>
          <w:sz w:val="24"/>
          <w:szCs w:val="24"/>
        </w:rPr>
        <w:footnoteReference w:id="6"/>
      </w:r>
      <w:r w:rsidR="00E85812" w:rsidRPr="005949DC">
        <w:rPr>
          <w:rFonts w:ascii="Times New Roman" w:hAnsi="Times New Roman" w:cs="Times New Roman"/>
          <w:sz w:val="24"/>
          <w:szCs w:val="24"/>
        </w:rPr>
        <w:t>.</w:t>
      </w:r>
      <w:r w:rsidR="0045601B">
        <w:rPr>
          <w:rFonts w:ascii="Times New Roman" w:hAnsi="Times New Roman" w:cs="Times New Roman"/>
          <w:sz w:val="24"/>
          <w:szCs w:val="24"/>
        </w:rPr>
        <w:t xml:space="preserve"> А</w:t>
      </w:r>
      <w:r w:rsidR="00302AB4">
        <w:rPr>
          <w:rFonts w:ascii="Times New Roman" w:hAnsi="Times New Roman" w:cs="Times New Roman"/>
          <w:sz w:val="24"/>
          <w:szCs w:val="24"/>
        </w:rPr>
        <w:t xml:space="preserve"> Р.Гринберг, директор Института Экономики РАН</w:t>
      </w:r>
      <w:r w:rsidR="0045601B">
        <w:rPr>
          <w:rFonts w:ascii="Times New Roman" w:hAnsi="Times New Roman" w:cs="Times New Roman"/>
          <w:sz w:val="24"/>
          <w:szCs w:val="24"/>
        </w:rPr>
        <w:t xml:space="preserve"> на круглом столе Совета Федерации</w:t>
      </w:r>
      <w:r w:rsidR="00302AB4">
        <w:rPr>
          <w:rFonts w:ascii="Times New Roman" w:hAnsi="Times New Roman" w:cs="Times New Roman"/>
          <w:sz w:val="24"/>
          <w:szCs w:val="24"/>
        </w:rPr>
        <w:t xml:space="preserve"> 24 ноября 2011г</w:t>
      </w:r>
      <w:r w:rsidR="00A5721D">
        <w:rPr>
          <w:rFonts w:ascii="Times New Roman" w:hAnsi="Times New Roman" w:cs="Times New Roman"/>
          <w:sz w:val="24"/>
          <w:szCs w:val="24"/>
        </w:rPr>
        <w:t xml:space="preserve">, посвящённом вопросам интеграции, заметил, </w:t>
      </w:r>
      <w:r w:rsidR="00A5721D" w:rsidRPr="00A5721D">
        <w:rPr>
          <w:rFonts w:ascii="Times New Roman" w:hAnsi="Times New Roman" w:cs="Times New Roman"/>
          <w:sz w:val="24"/>
          <w:szCs w:val="24"/>
        </w:rPr>
        <w:t>что «</w:t>
      </w:r>
      <w:r w:rsidR="00A5721D" w:rsidRPr="00A5721D">
        <w:rPr>
          <w:rFonts w:ascii="Times New Roman" w:eastAsia="TimesNewRomanPSMT" w:hAnsi="Times New Roman" w:cs="Times New Roman"/>
          <w:sz w:val="24"/>
          <w:szCs w:val="24"/>
        </w:rPr>
        <w:t>«в данном союзе, наряду</w:t>
      </w:r>
      <w:r w:rsidR="00A5721D">
        <w:rPr>
          <w:rFonts w:ascii="Times New Roman" w:eastAsia="TimesNewRomanPSMT" w:hAnsi="Times New Roman" w:cs="Times New Roman"/>
          <w:sz w:val="24"/>
          <w:szCs w:val="24"/>
        </w:rPr>
        <w:t xml:space="preserve"> </w:t>
      </w:r>
      <w:r w:rsidR="00A5721D" w:rsidRPr="00A5721D">
        <w:rPr>
          <w:rFonts w:ascii="Times New Roman" w:eastAsia="TimesNewRomanPSMT" w:hAnsi="Times New Roman" w:cs="Times New Roman"/>
          <w:sz w:val="24"/>
          <w:szCs w:val="24"/>
        </w:rPr>
        <w:t>с экономической прагматикой, должно быть объединяющее духовное, цивилизационное начало…</w:t>
      </w:r>
      <w:r w:rsidR="00A5721D" w:rsidRPr="00A5721D">
        <w:rPr>
          <w:rFonts w:ascii="Times New Roman" w:hAnsi="Times New Roman" w:cs="Times New Roman"/>
          <w:sz w:val="24"/>
          <w:szCs w:val="24"/>
        </w:rPr>
        <w:t>»</w:t>
      </w:r>
      <w:r w:rsidR="00A5721D">
        <w:rPr>
          <w:rStyle w:val="a5"/>
          <w:rFonts w:ascii="Times New Roman" w:hAnsi="Times New Roman" w:cs="Times New Roman"/>
          <w:sz w:val="24"/>
          <w:szCs w:val="24"/>
        </w:rPr>
        <w:footnoteReference w:id="7"/>
      </w:r>
      <w:r w:rsidR="00A5721D">
        <w:rPr>
          <w:rFonts w:ascii="Times New Roman" w:hAnsi="Times New Roman" w:cs="Times New Roman"/>
          <w:sz w:val="24"/>
          <w:szCs w:val="24"/>
        </w:rPr>
        <w:t>.</w:t>
      </w:r>
    </w:p>
    <w:p w:rsidR="001D60A3" w:rsidRDefault="0098367C" w:rsidP="001D60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4C1E">
        <w:rPr>
          <w:rFonts w:ascii="Times New Roman" w:hAnsi="Times New Roman" w:cs="Times New Roman"/>
          <w:sz w:val="24"/>
          <w:szCs w:val="24"/>
        </w:rPr>
        <w:t>Подобных</w:t>
      </w:r>
      <w:r w:rsidR="001D60A3">
        <w:rPr>
          <w:rFonts w:ascii="Times New Roman" w:hAnsi="Times New Roman" w:cs="Times New Roman"/>
          <w:sz w:val="24"/>
          <w:szCs w:val="24"/>
        </w:rPr>
        <w:t xml:space="preserve"> вышеописанным убеждениям нередко придерживаются представители бывших республик СССР, выступающие за евразийскую интеграцию и поддерживающие сближение с Россией. Так,</w:t>
      </w:r>
      <w:r w:rsidR="001B7D23">
        <w:rPr>
          <w:rFonts w:ascii="Times New Roman" w:hAnsi="Times New Roman" w:cs="Times New Roman"/>
          <w:sz w:val="24"/>
          <w:szCs w:val="24"/>
        </w:rPr>
        <w:t xml:space="preserve"> занимавший пост председателя Мажилиса Парламента Казахстана до 25 марта 2016г. К.К.Джакупов, считая приоритетным экономический вектор интеграции, признаёт, что интеграционные процессы на постсоветском пространстве имеют колоссальную историко-культурную базу и при успешном развитии послужат становлению евразийского пространства как одного из полюсов многополярного мира</w:t>
      </w:r>
      <w:r w:rsidR="001B7D23">
        <w:rPr>
          <w:rStyle w:val="a5"/>
          <w:rFonts w:ascii="Times New Roman" w:hAnsi="Times New Roman" w:cs="Times New Roman"/>
          <w:sz w:val="24"/>
          <w:szCs w:val="24"/>
        </w:rPr>
        <w:footnoteReference w:id="8"/>
      </w:r>
      <w:r w:rsidR="001D60A3">
        <w:rPr>
          <w:rFonts w:ascii="Times New Roman" w:hAnsi="Times New Roman" w:cs="Times New Roman"/>
          <w:sz w:val="24"/>
          <w:szCs w:val="24"/>
        </w:rPr>
        <w:t>. Заслуживает внимание то, что, несмотря на колоссальную разницу в сложности и содержании подобного посыла, варьирующихся от значительно упрощённых, популистских программ до многосложных, детально п</w:t>
      </w:r>
      <w:r w:rsidR="00A64C1E">
        <w:rPr>
          <w:rFonts w:ascii="Times New Roman" w:hAnsi="Times New Roman" w:cs="Times New Roman"/>
          <w:sz w:val="24"/>
          <w:szCs w:val="24"/>
        </w:rPr>
        <w:t>роработанных научных концепций, можно говорить о наличии консенсуса о необходимости создания неких объединяющих основ и, как правило, о придании России ведущей, или одной из ведущих (в связке Россия-Казахстан)</w:t>
      </w:r>
      <w:r w:rsidR="00B05C79">
        <w:rPr>
          <w:rFonts w:ascii="Times New Roman" w:hAnsi="Times New Roman" w:cs="Times New Roman"/>
          <w:sz w:val="24"/>
          <w:szCs w:val="24"/>
        </w:rPr>
        <w:t xml:space="preserve">, роли в этом процессе. </w:t>
      </w:r>
    </w:p>
    <w:p w:rsidR="001D60A3" w:rsidRDefault="001D60A3" w:rsidP="001D60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Тем не менее, создание устойчивых прочных связей между государствами, некогда составлявшими в качестве союзных республик</w:t>
      </w:r>
      <w:r w:rsidR="007940CF">
        <w:rPr>
          <w:rFonts w:ascii="Times New Roman" w:hAnsi="Times New Roman" w:cs="Times New Roman"/>
          <w:sz w:val="24"/>
          <w:szCs w:val="24"/>
        </w:rPr>
        <w:t xml:space="preserve"> СССР, посредством создания оснований для формирования идентичности и её «культивации» осложняются множеством факторов (слишком высокий</w:t>
      </w:r>
      <w:r w:rsidR="007940CF" w:rsidRPr="00271079">
        <w:rPr>
          <w:rFonts w:ascii="Times New Roman" w:hAnsi="Times New Roman" w:cs="Times New Roman"/>
          <w:sz w:val="24"/>
          <w:szCs w:val="24"/>
        </w:rPr>
        <w:t xml:space="preserve"> уровень культурного, языкового и религиозного многообразия</w:t>
      </w:r>
      <w:r w:rsidR="007940CF">
        <w:rPr>
          <w:rFonts w:ascii="Times New Roman" w:hAnsi="Times New Roman" w:cs="Times New Roman"/>
          <w:sz w:val="24"/>
          <w:szCs w:val="24"/>
        </w:rPr>
        <w:t>, рост национализма на постсоветском пространстве и т.д.), которые делают достижение этой цели весьма непростой задачей, которая не может быть решена государственной пропагандой и исторической политикой, а исследование данной проблемы</w:t>
      </w:r>
      <w:r w:rsidR="00A64C1E">
        <w:rPr>
          <w:rFonts w:ascii="Times New Roman" w:hAnsi="Times New Roman" w:cs="Times New Roman"/>
          <w:sz w:val="24"/>
          <w:szCs w:val="24"/>
        </w:rPr>
        <w:t>-</w:t>
      </w:r>
      <w:r w:rsidR="007940CF">
        <w:rPr>
          <w:rFonts w:ascii="Times New Roman" w:hAnsi="Times New Roman" w:cs="Times New Roman"/>
          <w:sz w:val="24"/>
          <w:szCs w:val="24"/>
        </w:rPr>
        <w:t xml:space="preserve"> особенно актуальным. </w:t>
      </w:r>
    </w:p>
    <w:p w:rsidR="005B4E08" w:rsidRDefault="007940CF" w:rsidP="005B4E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сложившейся внешнеполитической обстановке Россия вынуждена сталкиваться с новыми угрозами и сложностями, вызванными, в частности, затянувшимся конфликтом на Украине, принятием антироссийских санкций, падением курса нефти и окончательным подрывом доверия в отношениях с Западом; с другой стороны, она оказалась поставлена перед острой необходимостью реализовать свой «консолидирующий, объединяющий»</w:t>
      </w:r>
      <w:r w:rsidR="003F7179">
        <w:rPr>
          <w:rFonts w:ascii="Times New Roman" w:hAnsi="Times New Roman" w:cs="Times New Roman"/>
          <w:sz w:val="24"/>
          <w:szCs w:val="24"/>
        </w:rPr>
        <w:t xml:space="preserve"> потенциал, стремясь не допустить международной изоляции, добиваясь наиболее тесного взаимодействия с ближайшими соседями</w:t>
      </w:r>
      <w:r w:rsidR="005B4E08">
        <w:rPr>
          <w:rFonts w:ascii="Times New Roman" w:hAnsi="Times New Roman" w:cs="Times New Roman"/>
          <w:sz w:val="24"/>
          <w:szCs w:val="24"/>
        </w:rPr>
        <w:t>.</w:t>
      </w:r>
    </w:p>
    <w:p w:rsidR="007940CF" w:rsidRDefault="003F7179" w:rsidP="001D60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B4E08" w:rsidRPr="006F299B">
        <w:rPr>
          <w:rFonts w:ascii="Times New Roman" w:hAnsi="Times New Roman" w:cs="Times New Roman"/>
          <w:i/>
          <w:sz w:val="24"/>
          <w:szCs w:val="24"/>
        </w:rPr>
        <w:t>Цель данной работы</w:t>
      </w:r>
      <w:r w:rsidR="006F299B">
        <w:rPr>
          <w:rFonts w:ascii="Times New Roman" w:hAnsi="Times New Roman" w:cs="Times New Roman"/>
          <w:i/>
          <w:sz w:val="24"/>
          <w:szCs w:val="24"/>
        </w:rPr>
        <w:t xml:space="preserve"> </w:t>
      </w:r>
      <w:r w:rsidR="000D760B">
        <w:rPr>
          <w:rFonts w:ascii="Times New Roman" w:hAnsi="Times New Roman" w:cs="Times New Roman"/>
          <w:sz w:val="24"/>
          <w:szCs w:val="24"/>
        </w:rPr>
        <w:t>–</w:t>
      </w:r>
      <w:r w:rsidR="005B4E08">
        <w:rPr>
          <w:rFonts w:ascii="Times New Roman" w:hAnsi="Times New Roman" w:cs="Times New Roman"/>
          <w:sz w:val="24"/>
          <w:szCs w:val="24"/>
        </w:rPr>
        <w:t xml:space="preserve"> определить</w:t>
      </w:r>
      <w:r w:rsidR="000D760B">
        <w:rPr>
          <w:rFonts w:ascii="Times New Roman" w:hAnsi="Times New Roman" w:cs="Times New Roman"/>
          <w:sz w:val="24"/>
          <w:szCs w:val="24"/>
        </w:rPr>
        <w:t xml:space="preserve"> проблемы и</w:t>
      </w:r>
      <w:r w:rsidR="005B4E08">
        <w:rPr>
          <w:rFonts w:ascii="Times New Roman" w:hAnsi="Times New Roman" w:cs="Times New Roman"/>
          <w:sz w:val="24"/>
          <w:szCs w:val="24"/>
        </w:rPr>
        <w:t xml:space="preserve"> перспективы становления евразийской идентичности.</w:t>
      </w:r>
    </w:p>
    <w:p w:rsidR="005B4E08" w:rsidRPr="006F299B" w:rsidRDefault="005B4E08" w:rsidP="001D60A3">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lastRenderedPageBreak/>
        <w:t>Для достижения в</w:t>
      </w:r>
      <w:r w:rsidR="00A60198">
        <w:rPr>
          <w:rFonts w:ascii="Times New Roman" w:hAnsi="Times New Roman" w:cs="Times New Roman"/>
          <w:sz w:val="24"/>
          <w:szCs w:val="24"/>
        </w:rPr>
        <w:t xml:space="preserve">ышеназванной цели автором были </w:t>
      </w:r>
      <w:r>
        <w:rPr>
          <w:rFonts w:ascii="Times New Roman" w:hAnsi="Times New Roman" w:cs="Times New Roman"/>
          <w:sz w:val="24"/>
          <w:szCs w:val="24"/>
        </w:rPr>
        <w:t xml:space="preserve">поставлены следующие </w:t>
      </w:r>
      <w:r w:rsidRPr="006F299B">
        <w:rPr>
          <w:rFonts w:ascii="Times New Roman" w:hAnsi="Times New Roman" w:cs="Times New Roman"/>
          <w:i/>
          <w:sz w:val="24"/>
          <w:szCs w:val="24"/>
        </w:rPr>
        <w:t>задачи</w:t>
      </w:r>
      <w:r w:rsidRPr="006F299B">
        <w:rPr>
          <w:rFonts w:ascii="Times New Roman" w:hAnsi="Times New Roman" w:cs="Times New Roman"/>
          <w:sz w:val="24"/>
          <w:szCs w:val="24"/>
        </w:rPr>
        <w:t>:</w:t>
      </w:r>
    </w:p>
    <w:p w:rsidR="005B4E08" w:rsidRDefault="005B4E08" w:rsidP="005B4E08">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Определить понятие</w:t>
      </w:r>
      <w:r w:rsidR="000D760B">
        <w:rPr>
          <w:rFonts w:ascii="Times New Roman" w:hAnsi="Times New Roman" w:cs="Times New Roman"/>
          <w:sz w:val="24"/>
          <w:szCs w:val="24"/>
        </w:rPr>
        <w:t xml:space="preserve"> национальной</w:t>
      </w:r>
      <w:r>
        <w:rPr>
          <w:rFonts w:ascii="Times New Roman" w:hAnsi="Times New Roman" w:cs="Times New Roman"/>
          <w:sz w:val="24"/>
          <w:szCs w:val="24"/>
        </w:rPr>
        <w:t xml:space="preserve"> идентичности и механизмы её формирования</w:t>
      </w:r>
    </w:p>
    <w:p w:rsidR="005B4E08" w:rsidRDefault="005B4E08" w:rsidP="005B4E08">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Выявить основные этапы формирования феномена евразийской идентичности и их сущностные черты</w:t>
      </w:r>
    </w:p>
    <w:p w:rsidR="005B4E08" w:rsidRDefault="005B4E08" w:rsidP="005B4E08">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Сравнить наиболее влиятельные</w:t>
      </w:r>
      <w:r w:rsidR="00C2389C">
        <w:rPr>
          <w:rFonts w:ascii="Times New Roman" w:hAnsi="Times New Roman" w:cs="Times New Roman"/>
          <w:sz w:val="24"/>
          <w:szCs w:val="24"/>
        </w:rPr>
        <w:t xml:space="preserve"> «проекты»</w:t>
      </w:r>
      <w:r w:rsidR="00BA341B">
        <w:rPr>
          <w:rFonts w:ascii="Times New Roman" w:hAnsi="Times New Roman" w:cs="Times New Roman"/>
          <w:sz w:val="24"/>
          <w:szCs w:val="24"/>
        </w:rPr>
        <w:t xml:space="preserve"> в рамках</w:t>
      </w:r>
      <w:r>
        <w:rPr>
          <w:rFonts w:ascii="Times New Roman" w:hAnsi="Times New Roman" w:cs="Times New Roman"/>
          <w:sz w:val="24"/>
          <w:szCs w:val="24"/>
        </w:rPr>
        <w:t xml:space="preserve"> современного евразийства и определить их сходства и различия</w:t>
      </w:r>
    </w:p>
    <w:p w:rsidR="00C2389C" w:rsidRDefault="00C2389C" w:rsidP="00C2389C">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основе сравнения концепций «евразийского пространства» и «евразийской цивилизации» дать возможно более точное определение интеграционным процессам в Евразии</w:t>
      </w:r>
      <w:r w:rsidRPr="00C2389C">
        <w:rPr>
          <w:rFonts w:ascii="Times New Roman" w:hAnsi="Times New Roman" w:cs="Times New Roman"/>
          <w:sz w:val="24"/>
          <w:szCs w:val="24"/>
        </w:rPr>
        <w:t xml:space="preserve"> </w:t>
      </w:r>
    </w:p>
    <w:p w:rsidR="00C2389C" w:rsidRDefault="00C2389C" w:rsidP="00C2389C">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Оценить роль России в развитии интеграционных процессов на постсоветском пространстве и эффективность предпринимаемых ею мероприятий по созданию евразийской идентичности</w:t>
      </w:r>
    </w:p>
    <w:p w:rsidR="001710EC" w:rsidRDefault="000D760B" w:rsidP="001710EC">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Сделать прогноз перспектив формирования и становления</w:t>
      </w:r>
      <w:r w:rsidR="00A60198">
        <w:rPr>
          <w:rFonts w:ascii="Times New Roman" w:hAnsi="Times New Roman" w:cs="Times New Roman"/>
          <w:sz w:val="24"/>
          <w:szCs w:val="24"/>
        </w:rPr>
        <w:t xml:space="preserve"> </w:t>
      </w:r>
      <w:r w:rsidR="00C2389C">
        <w:rPr>
          <w:rFonts w:ascii="Times New Roman" w:hAnsi="Times New Roman" w:cs="Times New Roman"/>
          <w:sz w:val="24"/>
          <w:szCs w:val="24"/>
        </w:rPr>
        <w:t>евразийской идентичности</w:t>
      </w:r>
      <w:r w:rsidR="001710EC">
        <w:rPr>
          <w:rFonts w:ascii="Times New Roman" w:hAnsi="Times New Roman" w:cs="Times New Roman"/>
          <w:sz w:val="24"/>
          <w:szCs w:val="24"/>
        </w:rPr>
        <w:t>.</w:t>
      </w:r>
    </w:p>
    <w:p w:rsidR="001710EC" w:rsidRDefault="001710EC" w:rsidP="000D760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данной работы </w:t>
      </w:r>
      <w:r w:rsidRPr="006F299B">
        <w:rPr>
          <w:rFonts w:ascii="Times New Roman" w:hAnsi="Times New Roman" w:cs="Times New Roman"/>
          <w:i/>
          <w:sz w:val="24"/>
          <w:szCs w:val="24"/>
        </w:rPr>
        <w:t>объектом исследования</w:t>
      </w:r>
      <w:r>
        <w:rPr>
          <w:rFonts w:ascii="Times New Roman" w:hAnsi="Times New Roman" w:cs="Times New Roman"/>
          <w:sz w:val="24"/>
          <w:szCs w:val="24"/>
        </w:rPr>
        <w:t xml:space="preserve"> является</w:t>
      </w:r>
      <w:r w:rsidR="000D760B">
        <w:rPr>
          <w:rFonts w:ascii="Times New Roman" w:hAnsi="Times New Roman" w:cs="Times New Roman"/>
          <w:sz w:val="24"/>
          <w:szCs w:val="24"/>
        </w:rPr>
        <w:t xml:space="preserve"> феномен</w:t>
      </w:r>
      <w:r>
        <w:rPr>
          <w:rFonts w:ascii="Times New Roman" w:hAnsi="Times New Roman" w:cs="Times New Roman"/>
          <w:sz w:val="24"/>
          <w:szCs w:val="24"/>
        </w:rPr>
        <w:t xml:space="preserve"> </w:t>
      </w:r>
      <w:r w:rsidR="000D760B">
        <w:rPr>
          <w:rFonts w:ascii="Times New Roman" w:hAnsi="Times New Roman" w:cs="Times New Roman"/>
          <w:sz w:val="24"/>
          <w:szCs w:val="24"/>
        </w:rPr>
        <w:t xml:space="preserve">формирования евразийской идентичности в контексте интеграционных процессов в  современной Евразии </w:t>
      </w:r>
    </w:p>
    <w:p w:rsidR="000D760B" w:rsidRDefault="001710EC" w:rsidP="000D760B">
      <w:pPr>
        <w:spacing w:after="0" w:line="360" w:lineRule="auto"/>
        <w:ind w:firstLine="709"/>
        <w:jc w:val="both"/>
        <w:rPr>
          <w:rFonts w:ascii="Times New Roman" w:hAnsi="Times New Roman" w:cs="Times New Roman"/>
          <w:sz w:val="24"/>
          <w:szCs w:val="24"/>
        </w:rPr>
      </w:pPr>
      <w:r w:rsidRPr="006F299B">
        <w:rPr>
          <w:rFonts w:ascii="Times New Roman" w:hAnsi="Times New Roman" w:cs="Times New Roman"/>
          <w:i/>
          <w:sz w:val="24"/>
          <w:szCs w:val="24"/>
        </w:rPr>
        <w:t>Предметом представленного исследования</w:t>
      </w:r>
      <w:r>
        <w:rPr>
          <w:rFonts w:ascii="Times New Roman" w:hAnsi="Times New Roman" w:cs="Times New Roman"/>
          <w:sz w:val="24"/>
          <w:szCs w:val="24"/>
        </w:rPr>
        <w:t xml:space="preserve"> выступает</w:t>
      </w:r>
      <w:r w:rsidR="000D760B" w:rsidRPr="000D760B">
        <w:rPr>
          <w:rFonts w:ascii="Times New Roman" w:hAnsi="Times New Roman" w:cs="Times New Roman"/>
          <w:sz w:val="24"/>
          <w:szCs w:val="24"/>
        </w:rPr>
        <w:t xml:space="preserve"> </w:t>
      </w:r>
      <w:r w:rsidR="000D760B">
        <w:rPr>
          <w:rFonts w:ascii="Times New Roman" w:hAnsi="Times New Roman" w:cs="Times New Roman"/>
          <w:sz w:val="24"/>
          <w:szCs w:val="24"/>
        </w:rPr>
        <w:t>процесс евразийской интеграции.</w:t>
      </w:r>
    </w:p>
    <w:p w:rsidR="001710EC" w:rsidRDefault="001710EC" w:rsidP="001710EC">
      <w:pPr>
        <w:spacing w:after="0" w:line="360" w:lineRule="auto"/>
        <w:ind w:firstLine="709"/>
        <w:jc w:val="both"/>
        <w:rPr>
          <w:rFonts w:ascii="Times New Roman" w:hAnsi="Times New Roman" w:cs="Times New Roman"/>
          <w:sz w:val="24"/>
          <w:szCs w:val="24"/>
        </w:rPr>
      </w:pPr>
      <w:r w:rsidRPr="006F299B">
        <w:rPr>
          <w:rFonts w:ascii="Times New Roman" w:hAnsi="Times New Roman" w:cs="Times New Roman"/>
          <w:i/>
          <w:sz w:val="24"/>
          <w:szCs w:val="24"/>
        </w:rPr>
        <w:t>Научную новизну данной работы</w:t>
      </w:r>
      <w:r w:rsidR="009C4F7B">
        <w:rPr>
          <w:rFonts w:ascii="Times New Roman" w:hAnsi="Times New Roman" w:cs="Times New Roman"/>
          <w:sz w:val="24"/>
          <w:szCs w:val="24"/>
        </w:rPr>
        <w:t xml:space="preserve"> составляет изучение</w:t>
      </w:r>
      <w:r w:rsidR="00C531D9">
        <w:rPr>
          <w:rFonts w:ascii="Times New Roman" w:hAnsi="Times New Roman" w:cs="Times New Roman"/>
          <w:sz w:val="24"/>
          <w:szCs w:val="24"/>
        </w:rPr>
        <w:t xml:space="preserve"> выб</w:t>
      </w:r>
      <w:r w:rsidR="009C4F7B">
        <w:rPr>
          <w:rFonts w:ascii="Times New Roman" w:hAnsi="Times New Roman" w:cs="Times New Roman"/>
          <w:sz w:val="24"/>
          <w:szCs w:val="24"/>
        </w:rPr>
        <w:t>ора</w:t>
      </w:r>
      <w:r w:rsidR="00C531D9">
        <w:rPr>
          <w:rFonts w:ascii="Times New Roman" w:hAnsi="Times New Roman" w:cs="Times New Roman"/>
          <w:sz w:val="24"/>
          <w:szCs w:val="24"/>
        </w:rPr>
        <w:t xml:space="preserve"> формата формирования евразийской идентичности</w:t>
      </w:r>
      <w:r w:rsidR="009C4F7B">
        <w:rPr>
          <w:rFonts w:ascii="Times New Roman" w:hAnsi="Times New Roman" w:cs="Times New Roman"/>
          <w:sz w:val="24"/>
          <w:szCs w:val="24"/>
        </w:rPr>
        <w:t xml:space="preserve"> с опорой на дихотомию «евразийская цивилизация – евразийское пространство», а также</w:t>
      </w:r>
      <w:r w:rsidR="00BB6F88">
        <w:rPr>
          <w:rFonts w:ascii="Times New Roman" w:hAnsi="Times New Roman" w:cs="Times New Roman"/>
          <w:sz w:val="24"/>
          <w:szCs w:val="24"/>
        </w:rPr>
        <w:t xml:space="preserve"> использование концепции «политического архетипа» при анализе этапов формирования феномена евразийской идентичности и современного процесса её конструирования.</w:t>
      </w:r>
    </w:p>
    <w:p w:rsidR="00BA341B" w:rsidRDefault="00BA341B" w:rsidP="001710EC">
      <w:pPr>
        <w:spacing w:after="0" w:line="360" w:lineRule="auto"/>
        <w:ind w:firstLine="709"/>
        <w:jc w:val="both"/>
        <w:rPr>
          <w:rFonts w:ascii="Times New Roman" w:hAnsi="Times New Roman" w:cs="Times New Roman"/>
          <w:sz w:val="24"/>
          <w:szCs w:val="24"/>
        </w:rPr>
      </w:pPr>
      <w:r w:rsidRPr="006F299B">
        <w:rPr>
          <w:rFonts w:ascii="Times New Roman" w:hAnsi="Times New Roman" w:cs="Times New Roman"/>
          <w:i/>
          <w:sz w:val="24"/>
          <w:szCs w:val="24"/>
        </w:rPr>
        <w:t>Методологическую базу исследования</w:t>
      </w:r>
      <w:r>
        <w:rPr>
          <w:rFonts w:ascii="Times New Roman" w:hAnsi="Times New Roman" w:cs="Times New Roman"/>
          <w:sz w:val="24"/>
          <w:szCs w:val="24"/>
        </w:rPr>
        <w:t xml:space="preserve"> составляют:</w:t>
      </w:r>
    </w:p>
    <w:p w:rsidR="001C3378" w:rsidRDefault="000D760B" w:rsidP="001C3378">
      <w:pPr>
        <w:pStyle w:val="a6"/>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Метод</w:t>
      </w:r>
      <w:r w:rsidR="001C3378">
        <w:rPr>
          <w:rFonts w:ascii="Times New Roman" w:hAnsi="Times New Roman" w:cs="Times New Roman"/>
          <w:sz w:val="24"/>
          <w:szCs w:val="24"/>
        </w:rPr>
        <w:t xml:space="preserve"> исторической ретроспективы при рассмотрении основных этапов формирования евразийской идеи и динамики развития современных форм евразийства, а также при выявлении предпосылок зарождения и становления Евразии как геополитической, экономической и культурной единицы.</w:t>
      </w:r>
    </w:p>
    <w:p w:rsidR="001C3378" w:rsidRDefault="000D760B" w:rsidP="001C3378">
      <w:pPr>
        <w:pStyle w:val="a6"/>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Сравнительный анализ</w:t>
      </w:r>
      <w:r w:rsidR="001C3378">
        <w:rPr>
          <w:rFonts w:ascii="Times New Roman" w:hAnsi="Times New Roman" w:cs="Times New Roman"/>
          <w:sz w:val="24"/>
          <w:szCs w:val="24"/>
        </w:rPr>
        <w:t xml:space="preserve"> при сопоставлении и выявлении ключевых характеристик ведущих «проектов» евразийства и моделей « евразийской </w:t>
      </w:r>
      <w:r w:rsidR="001C3378">
        <w:rPr>
          <w:rFonts w:ascii="Times New Roman" w:hAnsi="Times New Roman" w:cs="Times New Roman"/>
          <w:sz w:val="24"/>
          <w:szCs w:val="24"/>
        </w:rPr>
        <w:lastRenderedPageBreak/>
        <w:t>идентичности», а также при оценивании сравнительной эффективности различных мероприятий, нацеленных на формирование евразийской идентичности.</w:t>
      </w:r>
    </w:p>
    <w:p w:rsidR="001C3378" w:rsidRDefault="000D760B" w:rsidP="001C3378">
      <w:pPr>
        <w:pStyle w:val="a6"/>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Синтез и обобщение</w:t>
      </w:r>
      <w:r w:rsidR="001C3378">
        <w:rPr>
          <w:rFonts w:ascii="Times New Roman" w:hAnsi="Times New Roman" w:cs="Times New Roman"/>
          <w:sz w:val="24"/>
          <w:szCs w:val="24"/>
        </w:rPr>
        <w:t xml:space="preserve"> при создании теоретической базы исследования- определении понятия идентичности, формулирования его основных характеристик и механизмов формирования.</w:t>
      </w:r>
    </w:p>
    <w:p w:rsidR="00354714" w:rsidRDefault="000D760B" w:rsidP="001C3378">
      <w:pPr>
        <w:pStyle w:val="a6"/>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Индукция</w:t>
      </w:r>
      <w:r w:rsidR="00354714">
        <w:rPr>
          <w:rFonts w:ascii="Times New Roman" w:hAnsi="Times New Roman" w:cs="Times New Roman"/>
          <w:sz w:val="24"/>
          <w:szCs w:val="24"/>
        </w:rPr>
        <w:t xml:space="preserve">  при выявлении общих закономерностей формирования «евразийской идентичности» на постсоветском пространстве и основных трудностей, с ним связанных. </w:t>
      </w:r>
    </w:p>
    <w:p w:rsidR="00354714" w:rsidRDefault="006F299B" w:rsidP="001C3378">
      <w:pPr>
        <w:pStyle w:val="a6"/>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000D760B">
        <w:rPr>
          <w:rFonts w:ascii="Times New Roman" w:hAnsi="Times New Roman" w:cs="Times New Roman"/>
          <w:sz w:val="24"/>
          <w:szCs w:val="24"/>
        </w:rPr>
        <w:t>бобщение</w:t>
      </w:r>
      <w:r w:rsidR="00354714">
        <w:rPr>
          <w:rFonts w:ascii="Times New Roman" w:hAnsi="Times New Roman" w:cs="Times New Roman"/>
          <w:sz w:val="24"/>
          <w:szCs w:val="24"/>
        </w:rPr>
        <w:t xml:space="preserve"> при определении и описании современной стратегии России по созданию «евразийской идентичности».</w:t>
      </w:r>
    </w:p>
    <w:p w:rsidR="00FF7E34" w:rsidRDefault="00354714" w:rsidP="001C3378">
      <w:pPr>
        <w:pStyle w:val="a6"/>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Прогнозированию при выдвижении предположений о дальнейшей судьбе «евразийского проекта» и процесса конструирования евразийской идентичности.</w:t>
      </w:r>
    </w:p>
    <w:p w:rsidR="001C3378" w:rsidRPr="00FF7E34" w:rsidRDefault="00FD14F1" w:rsidP="002E057B">
      <w:pPr>
        <w:spacing w:after="0" w:line="360" w:lineRule="auto"/>
        <w:ind w:firstLine="709"/>
        <w:jc w:val="both"/>
        <w:rPr>
          <w:rFonts w:ascii="Times New Roman" w:hAnsi="Times New Roman" w:cs="Times New Roman"/>
          <w:sz w:val="24"/>
          <w:szCs w:val="24"/>
        </w:rPr>
      </w:pPr>
      <w:r w:rsidRPr="006F299B">
        <w:rPr>
          <w:rFonts w:ascii="Times New Roman" w:hAnsi="Times New Roman" w:cs="Times New Roman"/>
          <w:i/>
          <w:sz w:val="24"/>
          <w:szCs w:val="24"/>
        </w:rPr>
        <w:t>Теоретической основой данного исследования</w:t>
      </w:r>
      <w:r>
        <w:rPr>
          <w:rFonts w:ascii="Times New Roman" w:hAnsi="Times New Roman" w:cs="Times New Roman"/>
          <w:sz w:val="24"/>
          <w:szCs w:val="24"/>
        </w:rPr>
        <w:t xml:space="preserve"> выступает</w:t>
      </w:r>
      <w:r w:rsidR="00EE780F">
        <w:rPr>
          <w:rFonts w:ascii="Times New Roman" w:hAnsi="Times New Roman" w:cs="Times New Roman"/>
          <w:sz w:val="24"/>
          <w:szCs w:val="24"/>
        </w:rPr>
        <w:t xml:space="preserve"> неоконструктивистская парадигма (прежде всего, У.Блум)</w:t>
      </w:r>
      <w:r w:rsidR="002E057B">
        <w:rPr>
          <w:rFonts w:ascii="Times New Roman" w:hAnsi="Times New Roman" w:cs="Times New Roman"/>
          <w:sz w:val="24"/>
          <w:szCs w:val="24"/>
        </w:rPr>
        <w:t>: мы руководствовались тем, что процесс формирования идентичности во многом инспирирован государством и направлен на решение стоящи</w:t>
      </w:r>
      <w:r w:rsidR="00EE780F">
        <w:rPr>
          <w:rFonts w:ascii="Times New Roman" w:hAnsi="Times New Roman" w:cs="Times New Roman"/>
          <w:sz w:val="24"/>
          <w:szCs w:val="24"/>
        </w:rPr>
        <w:t>х перед ним задач- как внутри-, так и внешнеполитических</w:t>
      </w:r>
      <w:r w:rsidR="002E057B">
        <w:rPr>
          <w:rFonts w:ascii="Times New Roman" w:hAnsi="Times New Roman" w:cs="Times New Roman"/>
          <w:sz w:val="24"/>
          <w:szCs w:val="24"/>
        </w:rPr>
        <w:t>. В представленной работе мы не рассматриваем идентичность как абстрактную величину, но, скорее, как продукт развития исторического процесса вкупе с направленной работой государс</w:t>
      </w:r>
      <w:r w:rsidR="00EE780F">
        <w:rPr>
          <w:rFonts w:ascii="Times New Roman" w:hAnsi="Times New Roman" w:cs="Times New Roman"/>
          <w:sz w:val="24"/>
          <w:szCs w:val="24"/>
        </w:rPr>
        <w:t xml:space="preserve">твенных и социальных институтов, как эффективный инструмент </w:t>
      </w:r>
      <w:r w:rsidR="00B34837">
        <w:rPr>
          <w:rFonts w:ascii="Times New Roman" w:hAnsi="Times New Roman" w:cs="Times New Roman"/>
          <w:sz w:val="24"/>
          <w:szCs w:val="24"/>
        </w:rPr>
        <w:t>внешнеполитической активности государства.</w:t>
      </w:r>
      <w:r w:rsidR="002E057B">
        <w:rPr>
          <w:rFonts w:ascii="Times New Roman" w:hAnsi="Times New Roman" w:cs="Times New Roman"/>
          <w:sz w:val="24"/>
          <w:szCs w:val="24"/>
        </w:rPr>
        <w:t xml:space="preserve"> В то же время мы придерживаемся мнения о том, что вопрос создания «евразийской идентичности» и распространения её на как можно большую территорию- вопрос </w:t>
      </w:r>
      <w:r w:rsidR="00B34837">
        <w:rPr>
          <w:rFonts w:ascii="Times New Roman" w:hAnsi="Times New Roman" w:cs="Times New Roman"/>
          <w:sz w:val="24"/>
          <w:szCs w:val="24"/>
        </w:rPr>
        <w:t>определения Россией своего места</w:t>
      </w:r>
      <w:r w:rsidR="002E057B">
        <w:rPr>
          <w:rFonts w:ascii="Times New Roman" w:hAnsi="Times New Roman" w:cs="Times New Roman"/>
          <w:sz w:val="24"/>
          <w:szCs w:val="24"/>
        </w:rPr>
        <w:t xml:space="preserve"> в современном мире и получения ею возможностей эффективного достижения своих целей во внешней</w:t>
      </w:r>
      <w:r w:rsidR="00B34837">
        <w:rPr>
          <w:rFonts w:ascii="Times New Roman" w:hAnsi="Times New Roman" w:cs="Times New Roman"/>
          <w:sz w:val="24"/>
          <w:szCs w:val="24"/>
        </w:rPr>
        <w:t xml:space="preserve"> политике, при том, что конструирование идентичности в большой степени зависит от характера взаимоотношений рассматриваемого государства или группы государств с внешним миром.</w:t>
      </w:r>
    </w:p>
    <w:p w:rsidR="003540E8" w:rsidRDefault="003540E8" w:rsidP="003540E8">
      <w:pPr>
        <w:spacing w:after="0" w:line="360" w:lineRule="auto"/>
        <w:ind w:firstLine="709"/>
        <w:jc w:val="both"/>
        <w:rPr>
          <w:rFonts w:ascii="Times New Roman" w:hAnsi="Times New Roman" w:cs="Times New Roman"/>
          <w:sz w:val="24"/>
          <w:szCs w:val="24"/>
        </w:rPr>
      </w:pPr>
      <w:r w:rsidRPr="006F299B">
        <w:rPr>
          <w:rFonts w:ascii="Times New Roman" w:hAnsi="Times New Roman" w:cs="Times New Roman"/>
          <w:sz w:val="24"/>
          <w:szCs w:val="24"/>
        </w:rPr>
        <w:t xml:space="preserve">Обращаясь к списку </w:t>
      </w:r>
      <w:r w:rsidRPr="006F299B">
        <w:rPr>
          <w:rFonts w:ascii="Times New Roman" w:hAnsi="Times New Roman" w:cs="Times New Roman"/>
          <w:i/>
          <w:sz w:val="24"/>
          <w:szCs w:val="24"/>
        </w:rPr>
        <w:t>использованных источников</w:t>
      </w:r>
      <w:r w:rsidRPr="006F299B">
        <w:rPr>
          <w:rFonts w:ascii="Times New Roman" w:hAnsi="Times New Roman" w:cs="Times New Roman"/>
          <w:sz w:val="24"/>
          <w:szCs w:val="24"/>
        </w:rPr>
        <w:t xml:space="preserve">, можно выделить пять основных категорй: нормативно-правовые акты (концепции внешней политики России, Решение Совета глав правительств Содружества Независимых Государств об Основных мероприятиях сотрудничества государств-участников Содружества Независимых Государств в области культуры на 2016-2020гг.), речи и программные статьи </w:t>
      </w:r>
      <w:r w:rsidRPr="006F299B">
        <w:rPr>
          <w:rFonts w:ascii="Times New Roman" w:hAnsi="Times New Roman" w:cs="Times New Roman"/>
          <w:sz w:val="24"/>
          <w:szCs w:val="24"/>
        </w:rPr>
        <w:lastRenderedPageBreak/>
        <w:t>представителей современной российской политической элиты (послания Президента Федеральному Собранию, выступление В.В.Путина на заседании Валдайского клуба, статьи В.В.Путина, Н.А.Назарбаева, А.Г.Лукашенко</w:t>
      </w:r>
      <w:r w:rsidR="0018113D">
        <w:rPr>
          <w:rStyle w:val="a5"/>
          <w:rFonts w:ascii="Times New Roman" w:hAnsi="Times New Roman" w:cs="Times New Roman"/>
          <w:sz w:val="24"/>
          <w:szCs w:val="24"/>
        </w:rPr>
        <w:footnoteReference w:id="9"/>
      </w:r>
      <w:r w:rsidRPr="006F299B">
        <w:rPr>
          <w:rFonts w:ascii="Times New Roman" w:hAnsi="Times New Roman" w:cs="Times New Roman"/>
          <w:sz w:val="24"/>
          <w:szCs w:val="24"/>
        </w:rPr>
        <w:t>), труды и программные документы представителей философских течений, прежде всего славянофильства и евразийства (И.А.Ильин, Н.С.Трубецкой, П.Н.Савицкий, манифест «Евразийство (формулировка 1927 года)»</w:t>
      </w:r>
      <w:r w:rsidR="0018113D">
        <w:rPr>
          <w:rStyle w:val="a5"/>
          <w:rFonts w:ascii="Times New Roman" w:hAnsi="Times New Roman" w:cs="Times New Roman"/>
          <w:sz w:val="24"/>
          <w:szCs w:val="24"/>
        </w:rPr>
        <w:footnoteReference w:id="10"/>
      </w:r>
      <w:r w:rsidRPr="006F299B">
        <w:rPr>
          <w:rFonts w:ascii="Times New Roman" w:hAnsi="Times New Roman" w:cs="Times New Roman"/>
          <w:sz w:val="24"/>
          <w:szCs w:val="24"/>
        </w:rPr>
        <w:t>), газетные статьи и справочные и аналитические материалы (в частности- размещённые на официальных сайтах Евразийской экономической комиссии (ЕЭК) и Содружест</w:t>
      </w:r>
      <w:r w:rsidR="006F299B" w:rsidRPr="006F299B">
        <w:rPr>
          <w:rFonts w:ascii="Times New Roman" w:hAnsi="Times New Roman" w:cs="Times New Roman"/>
          <w:sz w:val="24"/>
          <w:szCs w:val="24"/>
        </w:rPr>
        <w:t>ва Независимых Государств (СНГ).</w:t>
      </w:r>
      <w:r w:rsidRPr="006F299B">
        <w:rPr>
          <w:rFonts w:ascii="Times New Roman" w:hAnsi="Times New Roman" w:cs="Times New Roman"/>
          <w:sz w:val="24"/>
          <w:szCs w:val="24"/>
        </w:rPr>
        <w:t xml:space="preserve">  </w:t>
      </w:r>
    </w:p>
    <w:p w:rsidR="005649A4" w:rsidRDefault="006F299B" w:rsidP="003540E8">
      <w:pPr>
        <w:spacing w:after="0" w:line="360" w:lineRule="auto"/>
        <w:ind w:firstLine="709"/>
        <w:jc w:val="both"/>
        <w:rPr>
          <w:rFonts w:ascii="Times New Roman" w:hAnsi="Times New Roman" w:cs="Times New Roman"/>
          <w:sz w:val="24"/>
          <w:szCs w:val="24"/>
        </w:rPr>
      </w:pPr>
      <w:r w:rsidRPr="006F299B">
        <w:rPr>
          <w:rFonts w:ascii="Times New Roman" w:hAnsi="Times New Roman" w:cs="Times New Roman"/>
          <w:sz w:val="24"/>
          <w:szCs w:val="24"/>
        </w:rPr>
        <w:t xml:space="preserve">При написании данного исследования мы обращались как к российской, так и к зарубежной научной и аналитической </w:t>
      </w:r>
      <w:r w:rsidRPr="006F299B">
        <w:rPr>
          <w:rFonts w:ascii="Times New Roman" w:hAnsi="Times New Roman" w:cs="Times New Roman"/>
          <w:i/>
          <w:sz w:val="24"/>
          <w:szCs w:val="24"/>
        </w:rPr>
        <w:t>литературе</w:t>
      </w:r>
      <w:r w:rsidRPr="006F299B">
        <w:rPr>
          <w:rFonts w:ascii="Times New Roman" w:hAnsi="Times New Roman" w:cs="Times New Roman"/>
          <w:sz w:val="24"/>
          <w:szCs w:val="24"/>
        </w:rPr>
        <w:t>.</w:t>
      </w:r>
      <w:r>
        <w:rPr>
          <w:rFonts w:ascii="Times New Roman" w:hAnsi="Times New Roman" w:cs="Times New Roman"/>
          <w:sz w:val="24"/>
          <w:szCs w:val="24"/>
        </w:rPr>
        <w:t xml:space="preserve"> Тема евразийской интеграции достаточно широко освещена, многие проблемы, связанные с ней хорошо раскрыты в научных сборниках, коллективных монографиях, статьях</w:t>
      </w:r>
      <w:r w:rsidR="00505E14">
        <w:rPr>
          <w:rFonts w:ascii="Times New Roman" w:hAnsi="Times New Roman" w:cs="Times New Roman"/>
          <w:sz w:val="24"/>
          <w:szCs w:val="24"/>
        </w:rPr>
        <w:t>, диссертациях</w:t>
      </w:r>
      <w:r>
        <w:rPr>
          <w:rFonts w:ascii="Times New Roman" w:hAnsi="Times New Roman" w:cs="Times New Roman"/>
          <w:sz w:val="24"/>
          <w:szCs w:val="24"/>
        </w:rPr>
        <w:t>; регулярно проводятся конференции, посвящённые данной проблематике. Стоит обратить внимание на то, что изучение интеграции на постсоветском пространстве</w:t>
      </w:r>
      <w:r w:rsidR="00505E14">
        <w:rPr>
          <w:rFonts w:ascii="Times New Roman" w:hAnsi="Times New Roman" w:cs="Times New Roman"/>
          <w:sz w:val="24"/>
          <w:szCs w:val="24"/>
        </w:rPr>
        <w:t xml:space="preserve"> изначально отличалось многосторонностью, охватывая диапазон от сугубо экономических</w:t>
      </w:r>
      <w:r w:rsidR="00D4771C">
        <w:rPr>
          <w:rFonts w:ascii="Times New Roman" w:hAnsi="Times New Roman" w:cs="Times New Roman"/>
          <w:sz w:val="24"/>
          <w:szCs w:val="24"/>
        </w:rPr>
        <w:t xml:space="preserve"> (А.Н.Спартак</w:t>
      </w:r>
      <w:r w:rsidR="00023496">
        <w:rPr>
          <w:rFonts w:ascii="Times New Roman" w:hAnsi="Times New Roman" w:cs="Times New Roman"/>
          <w:sz w:val="24"/>
          <w:szCs w:val="24"/>
        </w:rPr>
        <w:t>, И.Г.Суворов</w:t>
      </w:r>
      <w:r w:rsidR="00D4771C">
        <w:rPr>
          <w:rFonts w:ascii="Times New Roman" w:hAnsi="Times New Roman" w:cs="Times New Roman"/>
          <w:sz w:val="24"/>
          <w:szCs w:val="24"/>
        </w:rPr>
        <w:t>)</w:t>
      </w:r>
      <w:r w:rsidR="00D4771C">
        <w:rPr>
          <w:rStyle w:val="a5"/>
          <w:rFonts w:ascii="Times New Roman" w:hAnsi="Times New Roman" w:cs="Times New Roman"/>
          <w:sz w:val="24"/>
          <w:szCs w:val="24"/>
        </w:rPr>
        <w:footnoteReference w:id="11"/>
      </w:r>
      <w:r w:rsidR="00505E14">
        <w:rPr>
          <w:rFonts w:ascii="Times New Roman" w:hAnsi="Times New Roman" w:cs="Times New Roman"/>
          <w:sz w:val="24"/>
          <w:szCs w:val="24"/>
        </w:rPr>
        <w:t xml:space="preserve"> тем до политических</w:t>
      </w:r>
      <w:r w:rsidR="0018113D">
        <w:rPr>
          <w:rFonts w:ascii="Times New Roman" w:hAnsi="Times New Roman" w:cs="Times New Roman"/>
          <w:sz w:val="24"/>
          <w:szCs w:val="24"/>
        </w:rPr>
        <w:t xml:space="preserve"> (А.Кошель)</w:t>
      </w:r>
      <w:r w:rsidR="0018113D">
        <w:rPr>
          <w:rStyle w:val="a5"/>
          <w:rFonts w:ascii="Times New Roman" w:hAnsi="Times New Roman" w:cs="Times New Roman"/>
          <w:sz w:val="24"/>
          <w:szCs w:val="24"/>
        </w:rPr>
        <w:footnoteReference w:id="12"/>
      </w:r>
      <w:r w:rsidR="00505E14">
        <w:rPr>
          <w:rFonts w:ascii="Times New Roman" w:hAnsi="Times New Roman" w:cs="Times New Roman"/>
          <w:sz w:val="24"/>
          <w:szCs w:val="24"/>
        </w:rPr>
        <w:t xml:space="preserve"> или культурологических, вопросов военного сотрудничества</w:t>
      </w:r>
      <w:r w:rsidR="00023496">
        <w:rPr>
          <w:rFonts w:ascii="Times New Roman" w:hAnsi="Times New Roman" w:cs="Times New Roman"/>
          <w:sz w:val="24"/>
          <w:szCs w:val="24"/>
        </w:rPr>
        <w:t xml:space="preserve"> (С.Саркисян)</w:t>
      </w:r>
      <w:r w:rsidR="00D4771C">
        <w:rPr>
          <w:rStyle w:val="a5"/>
          <w:rFonts w:ascii="Times New Roman" w:hAnsi="Times New Roman" w:cs="Times New Roman"/>
          <w:sz w:val="24"/>
          <w:szCs w:val="24"/>
        </w:rPr>
        <w:footnoteReference w:id="13"/>
      </w:r>
      <w:r w:rsidR="00505E14">
        <w:rPr>
          <w:rFonts w:ascii="Times New Roman" w:hAnsi="Times New Roman" w:cs="Times New Roman"/>
          <w:sz w:val="24"/>
          <w:szCs w:val="24"/>
        </w:rPr>
        <w:t xml:space="preserve"> и т.д.</w:t>
      </w:r>
      <w:r w:rsidR="00783DAF">
        <w:rPr>
          <w:rFonts w:ascii="Times New Roman" w:hAnsi="Times New Roman" w:cs="Times New Roman"/>
          <w:sz w:val="24"/>
          <w:szCs w:val="24"/>
        </w:rPr>
        <w:t xml:space="preserve"> Кроме того, необходимо выделить р исследований, посвящённых комплексному анализу евразийской интеграции в контексте </w:t>
      </w:r>
      <w:r w:rsidR="00783DAF">
        <w:rPr>
          <w:rFonts w:ascii="Times New Roman" w:hAnsi="Times New Roman" w:cs="Times New Roman"/>
          <w:sz w:val="24"/>
          <w:szCs w:val="24"/>
        </w:rPr>
        <w:lastRenderedPageBreak/>
        <w:t>развития общемировых процессов (Н.А.Васильева, М.Л.Лагутина)</w:t>
      </w:r>
      <w:r w:rsidR="00783DAF">
        <w:rPr>
          <w:rStyle w:val="a5"/>
          <w:rFonts w:ascii="Times New Roman" w:hAnsi="Times New Roman" w:cs="Times New Roman"/>
          <w:sz w:val="24"/>
          <w:szCs w:val="24"/>
        </w:rPr>
        <w:footnoteReference w:id="14"/>
      </w:r>
      <w:r w:rsidR="00783DAF">
        <w:rPr>
          <w:rFonts w:ascii="Times New Roman" w:hAnsi="Times New Roman" w:cs="Times New Roman"/>
          <w:sz w:val="24"/>
          <w:szCs w:val="24"/>
        </w:rPr>
        <w:t xml:space="preserve"> и</w:t>
      </w:r>
      <w:r w:rsidR="005649A4">
        <w:rPr>
          <w:rFonts w:ascii="Times New Roman" w:hAnsi="Times New Roman" w:cs="Times New Roman"/>
          <w:sz w:val="24"/>
          <w:szCs w:val="24"/>
        </w:rPr>
        <w:t xml:space="preserve"> роли России в «евразийском проекте», понимания этой роли российской политической элитой и обществом (К.Е.Мещеряков, Е.Ю.Трещенков)</w:t>
      </w:r>
      <w:r w:rsidR="005649A4">
        <w:rPr>
          <w:rStyle w:val="a5"/>
          <w:rFonts w:ascii="Times New Roman" w:hAnsi="Times New Roman" w:cs="Times New Roman"/>
          <w:sz w:val="24"/>
          <w:szCs w:val="24"/>
        </w:rPr>
        <w:footnoteReference w:id="15"/>
      </w:r>
      <w:r w:rsidR="005649A4">
        <w:rPr>
          <w:rFonts w:ascii="Times New Roman" w:hAnsi="Times New Roman" w:cs="Times New Roman"/>
          <w:sz w:val="24"/>
          <w:szCs w:val="24"/>
        </w:rPr>
        <w:t>.</w:t>
      </w:r>
    </w:p>
    <w:p w:rsidR="006F299B" w:rsidRDefault="00783DAF" w:rsidP="003540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5E14">
        <w:rPr>
          <w:rFonts w:ascii="Times New Roman" w:hAnsi="Times New Roman" w:cs="Times New Roman"/>
          <w:sz w:val="24"/>
          <w:szCs w:val="24"/>
        </w:rPr>
        <w:t xml:space="preserve"> Особое место занимают исследования посвящённые зарождению евразийской идеи: на эту тему пишутся многочисленные статьи, в которых приводится с</w:t>
      </w:r>
      <w:r w:rsidR="0018113D">
        <w:rPr>
          <w:rFonts w:ascii="Times New Roman" w:hAnsi="Times New Roman" w:cs="Times New Roman"/>
          <w:sz w:val="24"/>
          <w:szCs w:val="24"/>
        </w:rPr>
        <w:t>жатое изложение и периодизации истории</w:t>
      </w:r>
      <w:r w:rsidR="00505E14">
        <w:rPr>
          <w:rFonts w:ascii="Times New Roman" w:hAnsi="Times New Roman" w:cs="Times New Roman"/>
          <w:sz w:val="24"/>
          <w:szCs w:val="24"/>
        </w:rPr>
        <w:t xml:space="preserve"> евразийства, описываются предшествовавшие его возникновению ключевые идеи, и объёмные монографии, в которых история евразийской идеи становится основой для философских и политических построений автора</w:t>
      </w:r>
      <w:r w:rsidR="00023496">
        <w:rPr>
          <w:rFonts w:ascii="Times New Roman" w:hAnsi="Times New Roman" w:cs="Times New Roman"/>
          <w:sz w:val="24"/>
          <w:szCs w:val="24"/>
        </w:rPr>
        <w:t xml:space="preserve"> (А.Г.Дугин)</w:t>
      </w:r>
      <w:r w:rsidR="00023496">
        <w:rPr>
          <w:rStyle w:val="a5"/>
          <w:rFonts w:ascii="Times New Roman" w:hAnsi="Times New Roman" w:cs="Times New Roman"/>
          <w:sz w:val="24"/>
          <w:szCs w:val="24"/>
        </w:rPr>
        <w:footnoteReference w:id="16"/>
      </w:r>
      <w:r w:rsidR="00505E14">
        <w:rPr>
          <w:rFonts w:ascii="Times New Roman" w:hAnsi="Times New Roman" w:cs="Times New Roman"/>
          <w:sz w:val="24"/>
          <w:szCs w:val="24"/>
        </w:rPr>
        <w:t xml:space="preserve">. </w:t>
      </w:r>
    </w:p>
    <w:p w:rsidR="00505E14" w:rsidRDefault="00505E14" w:rsidP="003540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сравнительного анализа концепций В.В.Пут</w:t>
      </w:r>
      <w:r w:rsidR="00317DD9">
        <w:rPr>
          <w:rFonts w:ascii="Times New Roman" w:hAnsi="Times New Roman" w:cs="Times New Roman"/>
          <w:sz w:val="24"/>
          <w:szCs w:val="24"/>
        </w:rPr>
        <w:t>ина, А.Г.Лукашенко и Н.А. Назар</w:t>
      </w:r>
      <w:r>
        <w:rPr>
          <w:rFonts w:ascii="Times New Roman" w:hAnsi="Times New Roman" w:cs="Times New Roman"/>
          <w:sz w:val="24"/>
          <w:szCs w:val="24"/>
        </w:rPr>
        <w:t>баева, помимо оригинальных источников, мы, прежде всего, обращались к статье , в которо</w:t>
      </w:r>
      <w:r w:rsidR="00317DD9">
        <w:rPr>
          <w:rFonts w:ascii="Times New Roman" w:hAnsi="Times New Roman" w:cs="Times New Roman"/>
          <w:sz w:val="24"/>
          <w:szCs w:val="24"/>
        </w:rPr>
        <w:t>й автор выделяет особенности модели казахстанского президента, отличающие её от двух других, и общие, объединяющие проекты трёх политических лидеров черты. Примечательно, что, как в вышеназванной статье, так и в прочих исследованиях, посвящённых подходам к евразийской интеграции её главных инициаторов, наибольшее внимание получил проект Н.А.Назарбаева</w:t>
      </w:r>
      <w:r w:rsidR="00D4771C">
        <w:rPr>
          <w:rStyle w:val="a5"/>
          <w:rFonts w:ascii="Times New Roman" w:hAnsi="Times New Roman" w:cs="Times New Roman"/>
          <w:sz w:val="24"/>
          <w:szCs w:val="24"/>
        </w:rPr>
        <w:footnoteReference w:id="17"/>
      </w:r>
      <w:r w:rsidR="00317DD9">
        <w:rPr>
          <w:rFonts w:ascii="Times New Roman" w:hAnsi="Times New Roman" w:cs="Times New Roman"/>
          <w:sz w:val="24"/>
          <w:szCs w:val="24"/>
        </w:rPr>
        <w:t xml:space="preserve"> как наиболее проработанный и представляющий наибольший интерес как теоретическая модель, тогда как идея А.Г.Лукашенко- «интеграция интеграций»- привлекла значительно меньше внимания</w:t>
      </w:r>
      <w:r w:rsidR="00D4771C">
        <w:rPr>
          <w:rStyle w:val="a5"/>
          <w:rFonts w:ascii="Times New Roman" w:hAnsi="Times New Roman" w:cs="Times New Roman"/>
          <w:sz w:val="24"/>
          <w:szCs w:val="24"/>
        </w:rPr>
        <w:footnoteReference w:id="18"/>
      </w:r>
      <w:r w:rsidR="00317DD9">
        <w:rPr>
          <w:rFonts w:ascii="Times New Roman" w:hAnsi="Times New Roman" w:cs="Times New Roman"/>
          <w:sz w:val="24"/>
          <w:szCs w:val="24"/>
        </w:rPr>
        <w:t xml:space="preserve">. </w:t>
      </w:r>
    </w:p>
    <w:p w:rsidR="00317DD9" w:rsidRDefault="00317DD9" w:rsidP="003540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значимыми для представленного исследования являются работы, в которых рассматривается идейная составляющая интеграционных процессов. Прежде всего, </w:t>
      </w:r>
      <w:r w:rsidR="00D1272E">
        <w:rPr>
          <w:rFonts w:ascii="Times New Roman" w:hAnsi="Times New Roman" w:cs="Times New Roman"/>
          <w:sz w:val="24"/>
          <w:szCs w:val="24"/>
        </w:rPr>
        <w:t>можно выделить</w:t>
      </w:r>
      <w:r>
        <w:rPr>
          <w:rFonts w:ascii="Times New Roman" w:hAnsi="Times New Roman" w:cs="Times New Roman"/>
          <w:sz w:val="24"/>
          <w:szCs w:val="24"/>
        </w:rPr>
        <w:t xml:space="preserve"> статьи</w:t>
      </w:r>
      <w:r w:rsidR="00D4771C">
        <w:rPr>
          <w:rFonts w:ascii="Times New Roman" w:hAnsi="Times New Roman" w:cs="Times New Roman"/>
          <w:sz w:val="24"/>
          <w:szCs w:val="24"/>
        </w:rPr>
        <w:t xml:space="preserve"> Син Бом Сик,</w:t>
      </w:r>
      <w:r w:rsidR="0018113D">
        <w:rPr>
          <w:rFonts w:ascii="Times New Roman" w:hAnsi="Times New Roman" w:cs="Times New Roman"/>
          <w:sz w:val="24"/>
          <w:szCs w:val="24"/>
        </w:rPr>
        <w:t>Т.С.Киневой, монографию В.И.Пантина</w:t>
      </w:r>
      <w:r w:rsidR="00D4771C">
        <w:rPr>
          <w:rStyle w:val="a5"/>
          <w:rFonts w:ascii="Times New Roman" w:hAnsi="Times New Roman" w:cs="Times New Roman"/>
          <w:sz w:val="24"/>
          <w:szCs w:val="24"/>
        </w:rPr>
        <w:footnoteReference w:id="19"/>
      </w:r>
      <w:r>
        <w:rPr>
          <w:rFonts w:ascii="Times New Roman" w:hAnsi="Times New Roman" w:cs="Times New Roman"/>
          <w:sz w:val="24"/>
          <w:szCs w:val="24"/>
        </w:rPr>
        <w:t xml:space="preserve">.Тем </w:t>
      </w:r>
      <w:r>
        <w:rPr>
          <w:rFonts w:ascii="Times New Roman" w:hAnsi="Times New Roman" w:cs="Times New Roman"/>
          <w:sz w:val="24"/>
          <w:szCs w:val="24"/>
        </w:rPr>
        <w:lastRenderedPageBreak/>
        <w:t xml:space="preserve">не менее, говоря о проблеме формирования идентичности Евразии, надлежит </w:t>
      </w:r>
      <w:r w:rsidR="00D1272E">
        <w:rPr>
          <w:rFonts w:ascii="Times New Roman" w:hAnsi="Times New Roman" w:cs="Times New Roman"/>
          <w:sz w:val="24"/>
          <w:szCs w:val="24"/>
        </w:rPr>
        <w:t>отметить, что она не получила достаточного освещения в отечественных исследованиях (в качестве исключения назовём</w:t>
      </w:r>
      <w:r w:rsidR="00D4771C">
        <w:rPr>
          <w:rFonts w:ascii="Times New Roman" w:hAnsi="Times New Roman" w:cs="Times New Roman"/>
          <w:sz w:val="24"/>
          <w:szCs w:val="24"/>
        </w:rPr>
        <w:t xml:space="preserve"> </w:t>
      </w:r>
      <w:r w:rsidR="008749D0">
        <w:rPr>
          <w:rFonts w:ascii="Times New Roman" w:hAnsi="Times New Roman" w:cs="Times New Roman"/>
          <w:sz w:val="24"/>
          <w:szCs w:val="24"/>
        </w:rPr>
        <w:t xml:space="preserve">А.Г.Санину, </w:t>
      </w:r>
      <w:r w:rsidR="00D4771C">
        <w:rPr>
          <w:rFonts w:ascii="Times New Roman" w:hAnsi="Times New Roman" w:cs="Times New Roman"/>
          <w:sz w:val="24"/>
          <w:szCs w:val="24"/>
        </w:rPr>
        <w:t>И.Н. Тимофеева</w:t>
      </w:r>
      <w:r w:rsidR="00D4771C">
        <w:rPr>
          <w:rStyle w:val="a5"/>
          <w:rFonts w:ascii="Times New Roman" w:hAnsi="Times New Roman" w:cs="Times New Roman"/>
          <w:sz w:val="24"/>
          <w:szCs w:val="24"/>
        </w:rPr>
        <w:footnoteReference w:id="20"/>
      </w:r>
      <w:r w:rsidR="00D1272E">
        <w:rPr>
          <w:rFonts w:ascii="Times New Roman" w:hAnsi="Times New Roman" w:cs="Times New Roman"/>
          <w:sz w:val="24"/>
          <w:szCs w:val="24"/>
        </w:rPr>
        <w:t>), хотя феномен идентичности как таковой, механизмы её формирования являются достаточно распространённой темой социологических и политологических исследований</w:t>
      </w:r>
      <w:r w:rsidR="008749D0">
        <w:rPr>
          <w:rFonts w:ascii="Times New Roman" w:hAnsi="Times New Roman" w:cs="Times New Roman"/>
          <w:sz w:val="24"/>
          <w:szCs w:val="24"/>
        </w:rPr>
        <w:t xml:space="preserve"> (Р.Б.Сапожникова</w:t>
      </w:r>
      <w:r w:rsidR="0018113D">
        <w:rPr>
          <w:rFonts w:ascii="Times New Roman" w:hAnsi="Times New Roman" w:cs="Times New Roman"/>
          <w:sz w:val="24"/>
          <w:szCs w:val="24"/>
        </w:rPr>
        <w:t>, В.В.Лапкин, С.Дж.Шварц</w:t>
      </w:r>
      <w:r w:rsidR="008749D0">
        <w:rPr>
          <w:rFonts w:ascii="Times New Roman" w:hAnsi="Times New Roman" w:cs="Times New Roman"/>
          <w:sz w:val="24"/>
          <w:szCs w:val="24"/>
        </w:rPr>
        <w:t>)</w:t>
      </w:r>
      <w:r w:rsidR="008749D0">
        <w:rPr>
          <w:rStyle w:val="a5"/>
          <w:rFonts w:ascii="Times New Roman" w:hAnsi="Times New Roman" w:cs="Times New Roman"/>
          <w:sz w:val="24"/>
          <w:szCs w:val="24"/>
        </w:rPr>
        <w:footnoteReference w:id="21"/>
      </w:r>
      <w:r w:rsidR="00D1272E">
        <w:rPr>
          <w:rFonts w:ascii="Times New Roman" w:hAnsi="Times New Roman" w:cs="Times New Roman"/>
          <w:sz w:val="24"/>
          <w:szCs w:val="24"/>
        </w:rPr>
        <w:t>.</w:t>
      </w:r>
      <w:r w:rsidR="00C626BE">
        <w:rPr>
          <w:rFonts w:ascii="Times New Roman" w:hAnsi="Times New Roman" w:cs="Times New Roman"/>
          <w:sz w:val="24"/>
          <w:szCs w:val="24"/>
        </w:rPr>
        <w:t xml:space="preserve"> В частности, стоит обратить внимание на статьи</w:t>
      </w:r>
      <w:r w:rsidR="00D4771C">
        <w:rPr>
          <w:rFonts w:ascii="Times New Roman" w:hAnsi="Times New Roman" w:cs="Times New Roman"/>
          <w:sz w:val="24"/>
          <w:szCs w:val="24"/>
        </w:rPr>
        <w:t xml:space="preserve"> О.Малиновой</w:t>
      </w:r>
      <w:r w:rsidR="00D4771C">
        <w:rPr>
          <w:rStyle w:val="a5"/>
          <w:rFonts w:ascii="Times New Roman" w:hAnsi="Times New Roman" w:cs="Times New Roman"/>
          <w:sz w:val="24"/>
          <w:szCs w:val="24"/>
        </w:rPr>
        <w:footnoteReference w:id="22"/>
      </w:r>
      <w:r w:rsidR="00C626BE">
        <w:rPr>
          <w:rFonts w:ascii="Times New Roman" w:hAnsi="Times New Roman" w:cs="Times New Roman"/>
          <w:sz w:val="24"/>
          <w:szCs w:val="24"/>
        </w:rPr>
        <w:t xml:space="preserve"> по проблематике исторической политик</w:t>
      </w:r>
      <w:r w:rsidR="00D4771C">
        <w:rPr>
          <w:rFonts w:ascii="Times New Roman" w:hAnsi="Times New Roman" w:cs="Times New Roman"/>
          <w:sz w:val="24"/>
          <w:szCs w:val="24"/>
        </w:rPr>
        <w:t>и</w:t>
      </w:r>
      <w:r w:rsidR="00C626BE">
        <w:rPr>
          <w:rFonts w:ascii="Times New Roman" w:hAnsi="Times New Roman" w:cs="Times New Roman"/>
          <w:sz w:val="24"/>
          <w:szCs w:val="24"/>
        </w:rPr>
        <w:t>, статью</w:t>
      </w:r>
      <w:r w:rsidR="00034118">
        <w:rPr>
          <w:rFonts w:ascii="Times New Roman" w:hAnsi="Times New Roman" w:cs="Times New Roman"/>
          <w:sz w:val="24"/>
          <w:szCs w:val="24"/>
        </w:rPr>
        <w:t xml:space="preserve"> В.Л.Римского</w:t>
      </w:r>
      <w:r w:rsidR="00034118">
        <w:rPr>
          <w:rStyle w:val="a5"/>
          <w:rFonts w:ascii="Times New Roman" w:hAnsi="Times New Roman" w:cs="Times New Roman"/>
          <w:sz w:val="24"/>
          <w:szCs w:val="24"/>
        </w:rPr>
        <w:footnoteReference w:id="23"/>
      </w:r>
      <w:r w:rsidR="00C626BE">
        <w:rPr>
          <w:rFonts w:ascii="Times New Roman" w:hAnsi="Times New Roman" w:cs="Times New Roman"/>
          <w:sz w:val="24"/>
          <w:szCs w:val="24"/>
        </w:rPr>
        <w:t>, в которой затрагивается вопро</w:t>
      </w:r>
      <w:r w:rsidR="00034118">
        <w:rPr>
          <w:rFonts w:ascii="Times New Roman" w:hAnsi="Times New Roman" w:cs="Times New Roman"/>
          <w:sz w:val="24"/>
          <w:szCs w:val="24"/>
        </w:rPr>
        <w:t>с об использовании образа врага</w:t>
      </w:r>
      <w:r w:rsidR="00C626BE">
        <w:rPr>
          <w:rFonts w:ascii="Times New Roman" w:hAnsi="Times New Roman" w:cs="Times New Roman"/>
          <w:sz w:val="24"/>
          <w:szCs w:val="24"/>
        </w:rPr>
        <w:t>, а также исследование</w:t>
      </w:r>
      <w:r w:rsidR="00034118">
        <w:rPr>
          <w:rFonts w:ascii="Times New Roman" w:hAnsi="Times New Roman" w:cs="Times New Roman"/>
          <w:sz w:val="24"/>
          <w:szCs w:val="24"/>
        </w:rPr>
        <w:t xml:space="preserve"> И.Н.Тимофеева</w:t>
      </w:r>
      <w:r w:rsidR="00034118">
        <w:rPr>
          <w:rStyle w:val="a5"/>
          <w:rFonts w:ascii="Times New Roman" w:hAnsi="Times New Roman" w:cs="Times New Roman"/>
          <w:sz w:val="24"/>
          <w:szCs w:val="24"/>
        </w:rPr>
        <w:footnoteReference w:id="24"/>
      </w:r>
      <w:r w:rsidR="00C626BE">
        <w:rPr>
          <w:rFonts w:ascii="Times New Roman" w:hAnsi="Times New Roman" w:cs="Times New Roman"/>
          <w:sz w:val="24"/>
          <w:szCs w:val="24"/>
        </w:rPr>
        <w:t>, в котором рассматриваются два подхода к конструированию идентичности, которые мы взяли за основу при написании данной работы.</w:t>
      </w:r>
    </w:p>
    <w:p w:rsidR="00D1272E" w:rsidRPr="006F299B" w:rsidRDefault="00D1272E" w:rsidP="003540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Примечательно, что проблема влияния на формирование идентичности хаотичных, архетипических элементов практически не раскрыта</w:t>
      </w:r>
      <w:r w:rsidR="00C626BE">
        <w:rPr>
          <w:rFonts w:ascii="Times New Roman" w:hAnsi="Times New Roman" w:cs="Times New Roman"/>
          <w:sz w:val="24"/>
          <w:szCs w:val="24"/>
        </w:rPr>
        <w:t>:</w:t>
      </w:r>
      <w:r>
        <w:rPr>
          <w:rFonts w:ascii="Times New Roman" w:hAnsi="Times New Roman" w:cs="Times New Roman"/>
          <w:sz w:val="24"/>
          <w:szCs w:val="24"/>
        </w:rPr>
        <w:t xml:space="preserve"> не выделяются чёткие критерии и определение архетипов, характер их воздействия на политические процессы и их восприятие обществом, не освещаются принципы включения архетипов в политический дискурс, комплекс идей и ценностей, заложенный в политику государства</w:t>
      </w:r>
      <w:r w:rsidR="00C626BE">
        <w:rPr>
          <w:rFonts w:ascii="Times New Roman" w:hAnsi="Times New Roman" w:cs="Times New Roman"/>
          <w:sz w:val="24"/>
          <w:szCs w:val="24"/>
        </w:rPr>
        <w:t>(хотя к понятию «архетип» в своих работах нередко аппелирует А.Г.Дугин</w:t>
      </w:r>
      <w:r w:rsidR="00034118">
        <w:rPr>
          <w:rStyle w:val="a5"/>
          <w:rFonts w:ascii="Times New Roman" w:hAnsi="Times New Roman" w:cs="Times New Roman"/>
          <w:sz w:val="24"/>
          <w:szCs w:val="24"/>
        </w:rPr>
        <w:footnoteReference w:id="25"/>
      </w:r>
      <w:r w:rsidR="00C626BE">
        <w:rPr>
          <w:rFonts w:ascii="Times New Roman" w:hAnsi="Times New Roman" w:cs="Times New Roman"/>
          <w:sz w:val="24"/>
          <w:szCs w:val="24"/>
        </w:rPr>
        <w:t>,  оно не выступает отдельной темой, но эпизодически используется   для описания</w:t>
      </w:r>
      <w:r w:rsidR="00C626BE" w:rsidRPr="00C626BE">
        <w:rPr>
          <w:rFonts w:ascii="Times New Roman" w:hAnsi="Times New Roman" w:cs="Times New Roman"/>
          <w:sz w:val="24"/>
          <w:szCs w:val="24"/>
        </w:rPr>
        <w:t xml:space="preserve"> </w:t>
      </w:r>
      <w:r w:rsidR="00C626BE">
        <w:rPr>
          <w:rFonts w:ascii="Times New Roman" w:hAnsi="Times New Roman" w:cs="Times New Roman"/>
          <w:sz w:val="24"/>
          <w:szCs w:val="24"/>
        </w:rPr>
        <w:t>тех или иных историко-политических явлений, а его употребление не обосновывается)</w:t>
      </w:r>
      <w:r>
        <w:rPr>
          <w:rFonts w:ascii="Times New Roman" w:hAnsi="Times New Roman" w:cs="Times New Roman"/>
          <w:sz w:val="24"/>
          <w:szCs w:val="24"/>
        </w:rPr>
        <w:t>.</w:t>
      </w:r>
      <w:r w:rsidR="00C626BE">
        <w:rPr>
          <w:rFonts w:ascii="Times New Roman" w:hAnsi="Times New Roman" w:cs="Times New Roman"/>
          <w:sz w:val="24"/>
          <w:szCs w:val="24"/>
        </w:rPr>
        <w:t xml:space="preserve"> </w:t>
      </w:r>
    </w:p>
    <w:p w:rsidR="00783039" w:rsidRDefault="00783039" w:rsidP="007830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написании данной работы мы обращались к иностранной литературе на английском, французском и испанском языках. Значительное место в исследованиях зарубежных авторов занимают вопросы эволюции евразийства (</w:t>
      </w:r>
      <w:r w:rsidR="00090EB8" w:rsidRPr="00E877E6">
        <w:rPr>
          <w:rFonts w:ascii="Times New Roman" w:hAnsi="Times New Roman" w:cs="Times New Roman"/>
          <w:sz w:val="24"/>
          <w:szCs w:val="24"/>
          <w:lang w:val="fr-FR"/>
        </w:rPr>
        <w:t>C</w:t>
      </w:r>
      <w:r w:rsidR="00090EB8" w:rsidRPr="00090EB8">
        <w:rPr>
          <w:rFonts w:ascii="Times New Roman" w:hAnsi="Times New Roman" w:cs="Times New Roman"/>
          <w:sz w:val="24"/>
          <w:szCs w:val="24"/>
        </w:rPr>
        <w:t>.</w:t>
      </w:r>
      <w:r w:rsidR="00090EB8" w:rsidRPr="00E877E6">
        <w:rPr>
          <w:rFonts w:ascii="Times New Roman" w:hAnsi="Times New Roman" w:cs="Times New Roman"/>
          <w:sz w:val="24"/>
          <w:szCs w:val="24"/>
          <w:lang w:val="fr-FR"/>
        </w:rPr>
        <w:t>Hauchard</w:t>
      </w:r>
      <w:r w:rsidR="00034118">
        <w:rPr>
          <w:rStyle w:val="a5"/>
          <w:rFonts w:ascii="Times New Roman" w:hAnsi="Times New Roman" w:cs="Times New Roman"/>
          <w:sz w:val="24"/>
          <w:szCs w:val="24"/>
          <w:lang w:val="fr-FR"/>
        </w:rPr>
        <w:footnoteReference w:id="26"/>
      </w:r>
      <w:r>
        <w:rPr>
          <w:rFonts w:ascii="Times New Roman" w:hAnsi="Times New Roman" w:cs="Times New Roman"/>
          <w:sz w:val="24"/>
          <w:szCs w:val="24"/>
        </w:rPr>
        <w:t>) и предпосылок становления «нового евразийства» в качестве идеи, принятой «на вооружение» современной российской политической элитой. В частности, работы М.Ларюэль</w:t>
      </w:r>
      <w:r w:rsidR="00090EB8">
        <w:rPr>
          <w:rStyle w:val="a5"/>
          <w:rFonts w:ascii="Times New Roman" w:hAnsi="Times New Roman" w:cs="Times New Roman"/>
          <w:sz w:val="24"/>
          <w:szCs w:val="24"/>
        </w:rPr>
        <w:footnoteReference w:id="27"/>
      </w:r>
      <w:r>
        <w:rPr>
          <w:rFonts w:ascii="Times New Roman" w:hAnsi="Times New Roman" w:cs="Times New Roman"/>
          <w:sz w:val="24"/>
          <w:szCs w:val="24"/>
        </w:rPr>
        <w:t xml:space="preserve"> строятся на предположении о том, что изначальная инструментальная задача современного евразийства состоит в том, чтобы закрыть образовавшийся после распада СССР идеологический вакуум. Кроме того, большой интерес представляю</w:t>
      </w:r>
      <w:r w:rsidR="00090EB8">
        <w:rPr>
          <w:rFonts w:ascii="Times New Roman" w:hAnsi="Times New Roman" w:cs="Times New Roman"/>
          <w:sz w:val="24"/>
          <w:szCs w:val="24"/>
        </w:rPr>
        <w:t>т</w:t>
      </w:r>
      <w:r>
        <w:rPr>
          <w:rFonts w:ascii="Times New Roman" w:hAnsi="Times New Roman" w:cs="Times New Roman"/>
          <w:sz w:val="24"/>
          <w:szCs w:val="24"/>
        </w:rPr>
        <w:t xml:space="preserve"> исследования, посвящённые роли России</w:t>
      </w:r>
      <w:r w:rsidR="00C40F06">
        <w:rPr>
          <w:rFonts w:ascii="Times New Roman" w:hAnsi="Times New Roman" w:cs="Times New Roman"/>
          <w:sz w:val="24"/>
          <w:szCs w:val="24"/>
        </w:rPr>
        <w:t xml:space="preserve"> </w:t>
      </w:r>
      <w:r>
        <w:rPr>
          <w:rFonts w:ascii="Times New Roman" w:hAnsi="Times New Roman" w:cs="Times New Roman"/>
          <w:sz w:val="24"/>
          <w:szCs w:val="24"/>
        </w:rPr>
        <w:t>в евразийских интеграционных объединениях</w:t>
      </w:r>
      <w:r w:rsidR="001C4C0F" w:rsidRPr="001C4C0F">
        <w:rPr>
          <w:rFonts w:ascii="Times New Roman" w:hAnsi="Times New Roman" w:cs="Times New Roman"/>
          <w:sz w:val="24"/>
          <w:szCs w:val="24"/>
        </w:rPr>
        <w:t xml:space="preserve"> (</w:t>
      </w:r>
      <w:r w:rsidR="00090EB8">
        <w:rPr>
          <w:rFonts w:ascii="Times New Roman" w:hAnsi="Times New Roman" w:cs="Times New Roman"/>
          <w:sz w:val="24"/>
          <w:szCs w:val="24"/>
          <w:lang w:val="fr-FR"/>
        </w:rPr>
        <w:t>J </w:t>
      </w:r>
      <w:r w:rsidR="00090EB8" w:rsidRPr="00090EB8">
        <w:rPr>
          <w:rFonts w:ascii="Times New Roman" w:hAnsi="Times New Roman" w:cs="Times New Roman"/>
          <w:sz w:val="24"/>
          <w:szCs w:val="24"/>
        </w:rPr>
        <w:t>.</w:t>
      </w:r>
      <w:r w:rsidR="00090EB8">
        <w:rPr>
          <w:rFonts w:ascii="Times New Roman" w:hAnsi="Times New Roman" w:cs="Times New Roman"/>
          <w:sz w:val="24"/>
          <w:szCs w:val="24"/>
          <w:lang w:val="en-US"/>
        </w:rPr>
        <w:t>Moralez</w:t>
      </w:r>
      <w:r w:rsidR="001C4C0F">
        <w:rPr>
          <w:rFonts w:ascii="Times New Roman" w:hAnsi="Times New Roman" w:cs="Times New Roman"/>
          <w:sz w:val="24"/>
          <w:szCs w:val="24"/>
        </w:rPr>
        <w:t xml:space="preserve"> </w:t>
      </w:r>
      <w:r w:rsidR="00090EB8">
        <w:rPr>
          <w:rFonts w:ascii="Times New Roman" w:hAnsi="Times New Roman" w:cs="Times New Roman"/>
          <w:sz w:val="24"/>
          <w:szCs w:val="24"/>
        </w:rPr>
        <w:t>,</w:t>
      </w:r>
      <w:r w:rsidR="00090EB8" w:rsidRPr="00090EB8">
        <w:rPr>
          <w:rFonts w:ascii="Times New Roman" w:hAnsi="Times New Roman" w:cs="Times New Roman"/>
          <w:bCs/>
        </w:rPr>
        <w:t xml:space="preserve"> </w:t>
      </w:r>
      <w:r w:rsidR="00090EB8" w:rsidRPr="00E877E6">
        <w:rPr>
          <w:rFonts w:ascii="Times New Roman" w:hAnsi="Times New Roman" w:cs="Times New Roman"/>
          <w:bCs/>
          <w:lang w:val="en-US"/>
        </w:rPr>
        <w:t>T</w:t>
      </w:r>
      <w:r w:rsidR="00090EB8" w:rsidRPr="00090EB8">
        <w:rPr>
          <w:rFonts w:ascii="Times New Roman" w:hAnsi="Times New Roman" w:cs="Times New Roman"/>
          <w:bCs/>
        </w:rPr>
        <w:t>.</w:t>
      </w:r>
      <w:r w:rsidR="00090EB8" w:rsidRPr="00E877E6">
        <w:rPr>
          <w:rFonts w:ascii="Times New Roman" w:hAnsi="Times New Roman" w:cs="Times New Roman"/>
          <w:bCs/>
          <w:lang w:val="en-US"/>
        </w:rPr>
        <w:t>Mileski</w:t>
      </w:r>
      <w:r w:rsidR="00090EB8">
        <w:rPr>
          <w:rStyle w:val="a5"/>
          <w:rFonts w:ascii="Times New Roman" w:hAnsi="Times New Roman" w:cs="Times New Roman"/>
          <w:bCs/>
          <w:lang w:val="en-US"/>
        </w:rPr>
        <w:footnoteReference w:id="28"/>
      </w:r>
      <w:r w:rsidR="00090EB8">
        <w:rPr>
          <w:rFonts w:ascii="Times New Roman" w:hAnsi="Times New Roman" w:cs="Times New Roman"/>
          <w:sz w:val="24"/>
          <w:szCs w:val="24"/>
        </w:rPr>
        <w:t>),</w:t>
      </w:r>
      <w:r>
        <w:rPr>
          <w:rFonts w:ascii="Times New Roman" w:hAnsi="Times New Roman" w:cs="Times New Roman"/>
          <w:sz w:val="24"/>
          <w:szCs w:val="24"/>
        </w:rPr>
        <w:t>которая рассматривается либо как достаточно конструктивная, а сама Россия – как страна, способная возглав</w:t>
      </w:r>
      <w:r w:rsidR="00C40F06">
        <w:rPr>
          <w:rFonts w:ascii="Times New Roman" w:hAnsi="Times New Roman" w:cs="Times New Roman"/>
          <w:sz w:val="24"/>
          <w:szCs w:val="24"/>
        </w:rPr>
        <w:t>ить интеграцию</w:t>
      </w:r>
      <w:r w:rsidR="00090EB8">
        <w:rPr>
          <w:rFonts w:ascii="Times New Roman" w:hAnsi="Times New Roman" w:cs="Times New Roman"/>
          <w:sz w:val="24"/>
          <w:szCs w:val="24"/>
        </w:rPr>
        <w:t xml:space="preserve"> (</w:t>
      </w:r>
      <w:r w:rsidR="00090EB8" w:rsidRPr="00E877E6">
        <w:rPr>
          <w:rFonts w:ascii="Times New Roman" w:hAnsi="Times New Roman" w:cs="Times New Roman"/>
          <w:sz w:val="24"/>
          <w:szCs w:val="24"/>
          <w:lang w:val="en-US"/>
        </w:rPr>
        <w:t>M</w:t>
      </w:r>
      <w:r w:rsidR="00090EB8" w:rsidRPr="00090EB8">
        <w:rPr>
          <w:rFonts w:ascii="Times New Roman" w:hAnsi="Times New Roman" w:cs="Times New Roman"/>
          <w:sz w:val="24"/>
          <w:szCs w:val="24"/>
        </w:rPr>
        <w:t>.</w:t>
      </w:r>
      <w:r w:rsidR="00090EB8" w:rsidRPr="00E877E6">
        <w:rPr>
          <w:rFonts w:ascii="Times New Roman" w:hAnsi="Times New Roman" w:cs="Times New Roman"/>
          <w:sz w:val="24"/>
          <w:szCs w:val="24"/>
          <w:lang w:val="en-US"/>
        </w:rPr>
        <w:t>Schmidt</w:t>
      </w:r>
      <w:r w:rsidR="00090EB8">
        <w:rPr>
          <w:rFonts w:ascii="Times New Roman" w:hAnsi="Times New Roman" w:cs="Times New Roman"/>
          <w:sz w:val="24"/>
          <w:szCs w:val="24"/>
        </w:rPr>
        <w:t>)</w:t>
      </w:r>
      <w:r w:rsidR="00090EB8">
        <w:rPr>
          <w:rStyle w:val="a5"/>
          <w:rFonts w:ascii="Times New Roman" w:hAnsi="Times New Roman" w:cs="Times New Roman"/>
          <w:sz w:val="24"/>
          <w:szCs w:val="24"/>
        </w:rPr>
        <w:footnoteReference w:id="29"/>
      </w:r>
      <w:r w:rsidR="00C40F06">
        <w:rPr>
          <w:rFonts w:ascii="Times New Roman" w:hAnsi="Times New Roman" w:cs="Times New Roman"/>
          <w:sz w:val="24"/>
          <w:szCs w:val="24"/>
        </w:rPr>
        <w:t xml:space="preserve">, либо её политика </w:t>
      </w:r>
      <w:r>
        <w:rPr>
          <w:rFonts w:ascii="Times New Roman" w:hAnsi="Times New Roman" w:cs="Times New Roman"/>
          <w:sz w:val="24"/>
          <w:szCs w:val="24"/>
        </w:rPr>
        <w:t>предстаёт</w:t>
      </w:r>
      <w:r w:rsidR="00C40F06">
        <w:rPr>
          <w:rFonts w:ascii="Times New Roman" w:hAnsi="Times New Roman" w:cs="Times New Roman"/>
          <w:sz w:val="24"/>
          <w:szCs w:val="24"/>
        </w:rPr>
        <w:t xml:space="preserve"> ностальгией по империи, чередой попыток втянуть постсоветское пространство в сферу своего влияния</w:t>
      </w:r>
      <w:r w:rsidR="00090EB8">
        <w:rPr>
          <w:rFonts w:ascii="Times New Roman" w:hAnsi="Times New Roman" w:cs="Times New Roman"/>
          <w:sz w:val="24"/>
          <w:szCs w:val="24"/>
        </w:rPr>
        <w:t xml:space="preserve"> (</w:t>
      </w:r>
      <w:r w:rsidR="00090EB8" w:rsidRPr="001C4C0F">
        <w:rPr>
          <w:rFonts w:ascii="Times New Roman" w:hAnsi="Times New Roman" w:cs="Times New Roman"/>
          <w:sz w:val="24"/>
          <w:szCs w:val="24"/>
          <w:lang w:val="en-US"/>
        </w:rPr>
        <w:t>Rolf</w:t>
      </w:r>
      <w:r w:rsidR="00090EB8" w:rsidRPr="00090EB8">
        <w:rPr>
          <w:rFonts w:ascii="Times New Roman" w:hAnsi="Times New Roman" w:cs="Times New Roman"/>
          <w:sz w:val="24"/>
          <w:szCs w:val="24"/>
        </w:rPr>
        <w:t xml:space="preserve"> </w:t>
      </w:r>
      <w:r w:rsidR="00090EB8" w:rsidRPr="001C4C0F">
        <w:rPr>
          <w:rFonts w:ascii="Times New Roman" w:hAnsi="Times New Roman" w:cs="Times New Roman"/>
          <w:sz w:val="24"/>
          <w:szCs w:val="24"/>
          <w:lang w:val="en-US"/>
        </w:rPr>
        <w:t>H</w:t>
      </w:r>
      <w:r w:rsidR="00090EB8" w:rsidRPr="00090EB8">
        <w:rPr>
          <w:rFonts w:ascii="Times New Roman" w:hAnsi="Times New Roman" w:cs="Times New Roman"/>
          <w:sz w:val="24"/>
          <w:szCs w:val="24"/>
        </w:rPr>
        <w:t>.</w:t>
      </w:r>
      <w:r w:rsidR="00090EB8" w:rsidRPr="001C4C0F">
        <w:rPr>
          <w:rFonts w:ascii="Times New Roman" w:hAnsi="Times New Roman" w:cs="Times New Roman"/>
          <w:sz w:val="24"/>
          <w:szCs w:val="24"/>
          <w:lang w:val="en-US"/>
        </w:rPr>
        <w:t>W</w:t>
      </w:r>
      <w:r w:rsidR="00090EB8" w:rsidRPr="00090EB8">
        <w:rPr>
          <w:rFonts w:ascii="Times New Roman" w:hAnsi="Times New Roman" w:cs="Times New Roman"/>
          <w:sz w:val="24"/>
          <w:szCs w:val="24"/>
        </w:rPr>
        <w:t>.</w:t>
      </w:r>
      <w:r w:rsidR="00090EB8">
        <w:rPr>
          <w:rFonts w:ascii="Times New Roman" w:hAnsi="Times New Roman" w:cs="Times New Roman"/>
          <w:sz w:val="24"/>
          <w:szCs w:val="24"/>
        </w:rPr>
        <w:t>)</w:t>
      </w:r>
      <w:r w:rsidR="00090EB8">
        <w:rPr>
          <w:rStyle w:val="a5"/>
          <w:rFonts w:ascii="Times New Roman" w:hAnsi="Times New Roman" w:cs="Times New Roman"/>
          <w:sz w:val="24"/>
          <w:szCs w:val="24"/>
        </w:rPr>
        <w:footnoteReference w:id="30"/>
      </w:r>
      <w:r w:rsidR="00C40F06">
        <w:rPr>
          <w:rFonts w:ascii="Times New Roman" w:hAnsi="Times New Roman" w:cs="Times New Roman"/>
          <w:sz w:val="24"/>
          <w:szCs w:val="24"/>
        </w:rPr>
        <w:t>.</w:t>
      </w:r>
    </w:p>
    <w:p w:rsidR="00BB6F88" w:rsidRDefault="00FD14F1" w:rsidP="00CF634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Представленная работа </w:t>
      </w:r>
      <w:r w:rsidRPr="006F299B">
        <w:rPr>
          <w:rFonts w:ascii="Times New Roman" w:hAnsi="Times New Roman" w:cs="Times New Roman"/>
          <w:i/>
          <w:sz w:val="24"/>
          <w:szCs w:val="24"/>
        </w:rPr>
        <w:t>состоит из</w:t>
      </w:r>
      <w:r>
        <w:rPr>
          <w:rFonts w:ascii="Times New Roman" w:hAnsi="Times New Roman" w:cs="Times New Roman"/>
          <w:sz w:val="24"/>
          <w:szCs w:val="24"/>
        </w:rPr>
        <w:t xml:space="preserve"> введения, трёх глав основной части и заключения. В первой главе, «</w:t>
      </w:r>
      <w:r w:rsidRPr="00542BE6">
        <w:rPr>
          <w:rFonts w:ascii="Times New Roman" w:hAnsi="Times New Roman" w:cs="Times New Roman"/>
          <w:sz w:val="24"/>
          <w:szCs w:val="24"/>
        </w:rPr>
        <w:t>Понятие идентичности и механизмы её формирования</w:t>
      </w:r>
      <w:r>
        <w:rPr>
          <w:rFonts w:ascii="Times New Roman" w:hAnsi="Times New Roman" w:cs="Times New Roman"/>
          <w:sz w:val="24"/>
          <w:szCs w:val="24"/>
        </w:rPr>
        <w:t>», мы рассматриваем понятие «идентичность», особенности и механизмы конструирования национальной (наднациональной идентичности); во второй главе, «</w:t>
      </w:r>
      <w:r w:rsidRPr="00542BE6">
        <w:rPr>
          <w:rFonts w:ascii="Times New Roman" w:hAnsi="Times New Roman" w:cs="Times New Roman"/>
          <w:sz w:val="24"/>
          <w:szCs w:val="24"/>
        </w:rPr>
        <w:t>Основные этапы формирования евразийской идеи и современные формы евразийства</w:t>
      </w:r>
      <w:r>
        <w:rPr>
          <w:rFonts w:ascii="Times New Roman" w:hAnsi="Times New Roman" w:cs="Times New Roman"/>
          <w:sz w:val="24"/>
          <w:szCs w:val="24"/>
        </w:rPr>
        <w:t>», мы обращаемся к вопросу  о развитии и эволюции «евразийской идеи» в её доклассический, классический и современный периоды, а также о месте этой идеи в современном политическом дискурсе; в третьей главе, «</w:t>
      </w:r>
      <w:r w:rsidR="00CF634F" w:rsidRPr="00542BE6">
        <w:rPr>
          <w:rFonts w:ascii="Times New Roman" w:hAnsi="Times New Roman" w:cs="Times New Roman"/>
          <w:sz w:val="24"/>
          <w:szCs w:val="24"/>
        </w:rPr>
        <w:t>«Евразия» как геополитическая, экономическая и культурно-цивилизационная единица и р</w:t>
      </w:r>
      <w:r w:rsidR="00CF634F">
        <w:rPr>
          <w:rFonts w:ascii="Times New Roman" w:hAnsi="Times New Roman" w:cs="Times New Roman"/>
          <w:sz w:val="24"/>
          <w:szCs w:val="24"/>
        </w:rPr>
        <w:t>оль России в её формировании.</w:t>
      </w:r>
      <w:r>
        <w:rPr>
          <w:rFonts w:ascii="Times New Roman" w:hAnsi="Times New Roman" w:cs="Times New Roman"/>
          <w:sz w:val="24"/>
          <w:szCs w:val="24"/>
        </w:rPr>
        <w:t xml:space="preserve">», мы сравниваем два конкурирующих подхода к пониманию евразийской идентичности («евразийское пространство» и «евразийская цивилизация»), анализируем основания возникновения </w:t>
      </w:r>
      <w:r>
        <w:rPr>
          <w:rFonts w:ascii="Times New Roman" w:hAnsi="Times New Roman" w:cs="Times New Roman"/>
          <w:sz w:val="24"/>
          <w:szCs w:val="24"/>
        </w:rPr>
        <w:lastRenderedPageBreak/>
        <w:t>феномена геополитической, экономической и культурной единицы «Евразия»</w:t>
      </w:r>
      <w:r w:rsidR="00CF634F">
        <w:rPr>
          <w:rFonts w:ascii="Times New Roman" w:hAnsi="Times New Roman" w:cs="Times New Roman"/>
          <w:sz w:val="24"/>
          <w:szCs w:val="24"/>
        </w:rPr>
        <w:t xml:space="preserve"> и роль России в её становлении</w:t>
      </w:r>
      <w:r>
        <w:rPr>
          <w:rFonts w:ascii="Times New Roman" w:hAnsi="Times New Roman" w:cs="Times New Roman"/>
          <w:sz w:val="24"/>
          <w:szCs w:val="24"/>
        </w:rPr>
        <w:t>, а также предлагаем оценку эффективности предпринимаемых Россией мероприятий по конструированию евразийской идентичности.</w:t>
      </w:r>
      <w:r w:rsidR="00CF634F">
        <w:rPr>
          <w:rFonts w:ascii="Times New Roman" w:hAnsi="Times New Roman" w:cs="Times New Roman"/>
          <w:sz w:val="24"/>
          <w:szCs w:val="24"/>
        </w:rPr>
        <w:t xml:space="preserve">   </w:t>
      </w:r>
    </w:p>
    <w:p w:rsidR="00A64C1E" w:rsidRDefault="00A64C1E" w:rsidP="001710EC">
      <w:pPr>
        <w:spacing w:after="0" w:line="360" w:lineRule="auto"/>
        <w:ind w:firstLine="709"/>
        <w:jc w:val="both"/>
        <w:rPr>
          <w:rFonts w:ascii="Times New Roman" w:hAnsi="Times New Roman" w:cs="Times New Roman"/>
          <w:sz w:val="24"/>
          <w:szCs w:val="24"/>
        </w:rPr>
      </w:pPr>
    </w:p>
    <w:p w:rsidR="00CF634F" w:rsidRDefault="00CF634F" w:rsidP="00CF634F">
      <w:pPr>
        <w:spacing w:after="0" w:line="360" w:lineRule="auto"/>
        <w:jc w:val="both"/>
        <w:rPr>
          <w:rFonts w:ascii="Times New Roman" w:hAnsi="Times New Roman" w:cs="Times New Roman"/>
          <w:sz w:val="24"/>
          <w:szCs w:val="24"/>
        </w:rPr>
      </w:pPr>
    </w:p>
    <w:p w:rsidR="00A639C9" w:rsidRDefault="00A639C9" w:rsidP="00CF634F">
      <w:pPr>
        <w:spacing w:after="0" w:line="360" w:lineRule="auto"/>
        <w:jc w:val="both"/>
        <w:rPr>
          <w:rFonts w:ascii="Times New Roman" w:hAnsi="Times New Roman" w:cs="Times New Roman"/>
          <w:sz w:val="24"/>
          <w:szCs w:val="24"/>
        </w:rPr>
      </w:pPr>
    </w:p>
    <w:p w:rsidR="00A639C9" w:rsidRDefault="00A639C9" w:rsidP="00CF634F">
      <w:pPr>
        <w:spacing w:after="0" w:line="360" w:lineRule="auto"/>
        <w:jc w:val="both"/>
        <w:rPr>
          <w:rFonts w:ascii="Times New Roman" w:hAnsi="Times New Roman" w:cs="Times New Roman"/>
          <w:sz w:val="24"/>
          <w:szCs w:val="24"/>
        </w:rPr>
      </w:pPr>
    </w:p>
    <w:p w:rsidR="00191C93" w:rsidRDefault="00191C93" w:rsidP="00CF634F">
      <w:pPr>
        <w:spacing w:after="0" w:line="360" w:lineRule="auto"/>
        <w:jc w:val="both"/>
        <w:rPr>
          <w:rFonts w:ascii="Times New Roman" w:hAnsi="Times New Roman" w:cs="Times New Roman"/>
          <w:sz w:val="24"/>
          <w:szCs w:val="24"/>
        </w:rPr>
      </w:pPr>
    </w:p>
    <w:p w:rsidR="00191C93" w:rsidRDefault="00191C93" w:rsidP="00CF634F">
      <w:pPr>
        <w:spacing w:after="0" w:line="360" w:lineRule="auto"/>
        <w:jc w:val="both"/>
        <w:rPr>
          <w:rFonts w:ascii="Times New Roman" w:hAnsi="Times New Roman" w:cs="Times New Roman"/>
          <w:sz w:val="24"/>
          <w:szCs w:val="24"/>
        </w:rPr>
      </w:pPr>
    </w:p>
    <w:p w:rsidR="00191C93" w:rsidRDefault="00191C93" w:rsidP="00CF634F">
      <w:pPr>
        <w:spacing w:after="0" w:line="360" w:lineRule="auto"/>
        <w:jc w:val="both"/>
        <w:rPr>
          <w:rFonts w:ascii="Times New Roman" w:hAnsi="Times New Roman" w:cs="Times New Roman"/>
          <w:sz w:val="24"/>
          <w:szCs w:val="24"/>
        </w:rPr>
      </w:pPr>
    </w:p>
    <w:p w:rsidR="00191C93" w:rsidRDefault="00191C93" w:rsidP="00CF634F">
      <w:pPr>
        <w:spacing w:after="0" w:line="360" w:lineRule="auto"/>
        <w:jc w:val="both"/>
        <w:rPr>
          <w:rFonts w:ascii="Times New Roman" w:hAnsi="Times New Roman" w:cs="Times New Roman"/>
          <w:sz w:val="24"/>
          <w:szCs w:val="24"/>
        </w:rPr>
      </w:pPr>
    </w:p>
    <w:p w:rsidR="005649A4" w:rsidRDefault="005649A4"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39C9" w:rsidRDefault="00A639C9"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A64D17" w:rsidRDefault="00A64D17" w:rsidP="00CF634F">
      <w:pPr>
        <w:spacing w:after="0" w:line="360" w:lineRule="auto"/>
        <w:jc w:val="both"/>
        <w:rPr>
          <w:rFonts w:ascii="Times New Roman" w:hAnsi="Times New Roman" w:cs="Times New Roman"/>
          <w:sz w:val="24"/>
          <w:szCs w:val="24"/>
        </w:rPr>
      </w:pPr>
    </w:p>
    <w:p w:rsidR="00954324" w:rsidRDefault="00954324" w:rsidP="00CF634F">
      <w:pPr>
        <w:spacing w:after="0" w:line="360" w:lineRule="auto"/>
        <w:jc w:val="both"/>
        <w:rPr>
          <w:rFonts w:ascii="Times New Roman" w:hAnsi="Times New Roman" w:cs="Times New Roman"/>
          <w:sz w:val="24"/>
          <w:szCs w:val="24"/>
        </w:rPr>
      </w:pPr>
    </w:p>
    <w:p w:rsidR="00A64C1E" w:rsidRDefault="00A64C1E" w:rsidP="00263006">
      <w:pPr>
        <w:spacing w:after="0" w:line="360" w:lineRule="auto"/>
        <w:jc w:val="both"/>
        <w:rPr>
          <w:rFonts w:ascii="Times New Roman" w:hAnsi="Times New Roman" w:cs="Times New Roman"/>
          <w:sz w:val="24"/>
          <w:szCs w:val="24"/>
        </w:rPr>
      </w:pPr>
    </w:p>
    <w:p w:rsidR="001710EC" w:rsidRPr="00A639C9" w:rsidRDefault="00000237" w:rsidP="00A639C9">
      <w:pPr>
        <w:pStyle w:val="1"/>
        <w:spacing w:before="0"/>
        <w:rPr>
          <w:rFonts w:ascii="Times New Roman" w:hAnsi="Times New Roman" w:cs="Times New Roman"/>
          <w:color w:val="auto"/>
          <w:sz w:val="24"/>
          <w:szCs w:val="24"/>
        </w:rPr>
      </w:pPr>
      <w:bookmarkStart w:id="5" w:name="_Toc450305359"/>
      <w:r w:rsidRPr="00A639C9">
        <w:rPr>
          <w:rFonts w:ascii="Times New Roman" w:hAnsi="Times New Roman" w:cs="Times New Roman"/>
          <w:color w:val="auto"/>
          <w:sz w:val="24"/>
          <w:szCs w:val="24"/>
        </w:rPr>
        <w:lastRenderedPageBreak/>
        <w:t>Глава 1. Понятие идентичности и механизмы её формирования</w:t>
      </w:r>
      <w:bookmarkEnd w:id="5"/>
    </w:p>
    <w:p w:rsidR="00000237" w:rsidRPr="00A639C9" w:rsidRDefault="00000237" w:rsidP="00A639C9">
      <w:pPr>
        <w:pStyle w:val="1"/>
        <w:spacing w:before="0"/>
        <w:rPr>
          <w:rFonts w:ascii="Times New Roman" w:hAnsi="Times New Roman" w:cs="Times New Roman"/>
          <w:color w:val="auto"/>
          <w:sz w:val="24"/>
          <w:szCs w:val="24"/>
        </w:rPr>
      </w:pPr>
      <w:r w:rsidRPr="00A639C9">
        <w:rPr>
          <w:rFonts w:ascii="Times New Roman" w:hAnsi="Times New Roman" w:cs="Times New Roman"/>
          <w:color w:val="auto"/>
          <w:sz w:val="24"/>
          <w:szCs w:val="24"/>
        </w:rPr>
        <w:t xml:space="preserve"> </w:t>
      </w:r>
      <w:bookmarkStart w:id="6" w:name="_Toc450305360"/>
      <w:r w:rsidR="00A639C9">
        <w:rPr>
          <w:rFonts w:ascii="Times New Roman" w:hAnsi="Times New Roman" w:cs="Times New Roman"/>
          <w:color w:val="auto"/>
          <w:sz w:val="24"/>
          <w:szCs w:val="24"/>
        </w:rPr>
        <w:t>1.1.</w:t>
      </w:r>
      <w:r w:rsidRPr="00A639C9">
        <w:rPr>
          <w:rFonts w:ascii="Times New Roman" w:hAnsi="Times New Roman" w:cs="Times New Roman"/>
          <w:color w:val="auto"/>
          <w:sz w:val="24"/>
          <w:szCs w:val="24"/>
        </w:rPr>
        <w:t>Понятие идентичности</w:t>
      </w:r>
      <w:bookmarkEnd w:id="6"/>
    </w:p>
    <w:p w:rsidR="001973F8" w:rsidRDefault="00C35E01" w:rsidP="00EB451F">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Хотя вопрос самоопределения и самосознания индивидом самого себя, своей «самости» стал подниматься ещё в конце</w:t>
      </w:r>
      <w:r w:rsidRPr="00C35E01">
        <w:rPr>
          <w:rFonts w:ascii="Times New Roman" w:hAnsi="Times New Roman" w:cs="Times New Roman"/>
          <w:sz w:val="24"/>
          <w:szCs w:val="24"/>
        </w:rPr>
        <w:t xml:space="preserve"> </w:t>
      </w:r>
      <w:r>
        <w:rPr>
          <w:rFonts w:ascii="Times New Roman" w:hAnsi="Times New Roman" w:cs="Times New Roman"/>
          <w:sz w:val="24"/>
          <w:szCs w:val="24"/>
          <w:lang w:val="en-US"/>
        </w:rPr>
        <w:t>XIX</w:t>
      </w:r>
      <w:r w:rsidRPr="00C35E01">
        <w:rPr>
          <w:rFonts w:ascii="Times New Roman" w:hAnsi="Times New Roman" w:cs="Times New Roman"/>
          <w:sz w:val="24"/>
          <w:szCs w:val="24"/>
        </w:rPr>
        <w:t>-</w:t>
      </w:r>
      <w:r>
        <w:rPr>
          <w:rFonts w:ascii="Times New Roman" w:hAnsi="Times New Roman" w:cs="Times New Roman"/>
          <w:sz w:val="24"/>
          <w:szCs w:val="24"/>
        </w:rPr>
        <w:t xml:space="preserve">начале </w:t>
      </w:r>
      <w:r>
        <w:rPr>
          <w:rFonts w:ascii="Times New Roman" w:hAnsi="Times New Roman" w:cs="Times New Roman"/>
          <w:sz w:val="24"/>
          <w:szCs w:val="24"/>
          <w:lang w:val="fr-FR"/>
        </w:rPr>
        <w:t>XX</w:t>
      </w:r>
      <w:r>
        <w:rPr>
          <w:rFonts w:ascii="Times New Roman" w:hAnsi="Times New Roman" w:cs="Times New Roman"/>
          <w:sz w:val="24"/>
          <w:szCs w:val="24"/>
        </w:rPr>
        <w:t xml:space="preserve"> вв. (прежде всего, в рамках психоанализа),   п</w:t>
      </w:r>
      <w:r w:rsidR="001973F8">
        <w:rPr>
          <w:rFonts w:ascii="Times New Roman" w:hAnsi="Times New Roman" w:cs="Times New Roman"/>
          <w:sz w:val="24"/>
          <w:szCs w:val="24"/>
        </w:rPr>
        <w:t>онятие «идентичности» в его приближенном к современному значении начинает</w:t>
      </w:r>
      <w:r w:rsidR="007146D1">
        <w:rPr>
          <w:rFonts w:ascii="Times New Roman" w:hAnsi="Times New Roman" w:cs="Times New Roman"/>
          <w:sz w:val="24"/>
          <w:szCs w:val="24"/>
        </w:rPr>
        <w:t xml:space="preserve"> широко</w:t>
      </w:r>
      <w:r w:rsidR="001973F8">
        <w:rPr>
          <w:rFonts w:ascii="Times New Roman" w:hAnsi="Times New Roman" w:cs="Times New Roman"/>
          <w:sz w:val="24"/>
          <w:szCs w:val="24"/>
        </w:rPr>
        <w:t xml:space="preserve"> </w:t>
      </w:r>
      <w:r w:rsidR="00EB451F">
        <w:rPr>
          <w:rFonts w:ascii="Times New Roman" w:hAnsi="Times New Roman" w:cs="Times New Roman"/>
          <w:sz w:val="24"/>
          <w:szCs w:val="24"/>
        </w:rPr>
        <w:t xml:space="preserve">использоваться с 50-х-60-х гг. </w:t>
      </w:r>
      <w:r w:rsidR="00EB451F">
        <w:rPr>
          <w:rFonts w:ascii="Times New Roman" w:hAnsi="Times New Roman" w:cs="Times New Roman"/>
          <w:sz w:val="24"/>
          <w:szCs w:val="24"/>
          <w:lang w:val="en-US"/>
        </w:rPr>
        <w:t>XX</w:t>
      </w:r>
      <w:r w:rsidR="00EB451F">
        <w:rPr>
          <w:rFonts w:ascii="Times New Roman" w:hAnsi="Times New Roman" w:cs="Times New Roman"/>
          <w:sz w:val="24"/>
          <w:szCs w:val="24"/>
        </w:rPr>
        <w:t xml:space="preserve"> в. после появления работ американского исследователя</w:t>
      </w:r>
      <w:r w:rsidR="00181DC4">
        <w:rPr>
          <w:rFonts w:ascii="Times New Roman" w:hAnsi="Times New Roman" w:cs="Times New Roman"/>
          <w:sz w:val="24"/>
          <w:szCs w:val="24"/>
        </w:rPr>
        <w:t xml:space="preserve"> в области психологии </w:t>
      </w:r>
      <w:r w:rsidR="00EB451F">
        <w:rPr>
          <w:rFonts w:ascii="Times New Roman" w:hAnsi="Times New Roman" w:cs="Times New Roman"/>
          <w:sz w:val="24"/>
          <w:szCs w:val="24"/>
        </w:rPr>
        <w:t>Э</w:t>
      </w:r>
      <w:r w:rsidR="006218E6">
        <w:rPr>
          <w:rFonts w:ascii="Times New Roman" w:hAnsi="Times New Roman" w:cs="Times New Roman"/>
          <w:sz w:val="24"/>
          <w:szCs w:val="24"/>
        </w:rPr>
        <w:t>.Эриксона</w:t>
      </w:r>
      <w:r>
        <w:rPr>
          <w:rStyle w:val="a5"/>
          <w:rFonts w:ascii="Times New Roman" w:hAnsi="Times New Roman" w:cs="Times New Roman"/>
          <w:sz w:val="24"/>
          <w:szCs w:val="24"/>
        </w:rPr>
        <w:footnoteReference w:id="31"/>
      </w:r>
      <w:r w:rsidR="006218E6">
        <w:rPr>
          <w:rFonts w:ascii="Times New Roman" w:hAnsi="Times New Roman" w:cs="Times New Roman"/>
          <w:sz w:val="24"/>
          <w:szCs w:val="24"/>
        </w:rPr>
        <w:t>,</w:t>
      </w:r>
      <w:r w:rsidR="007146D1">
        <w:rPr>
          <w:rFonts w:ascii="Times New Roman" w:hAnsi="Times New Roman" w:cs="Times New Roman"/>
          <w:sz w:val="24"/>
          <w:szCs w:val="24"/>
        </w:rPr>
        <w:t xml:space="preserve"> выделившего</w:t>
      </w:r>
      <w:r w:rsidR="003623B8">
        <w:rPr>
          <w:rFonts w:ascii="Times New Roman" w:hAnsi="Times New Roman" w:cs="Times New Roman"/>
          <w:sz w:val="24"/>
          <w:szCs w:val="24"/>
        </w:rPr>
        <w:t xml:space="preserve"> «внутреннее и социально обусловленное измерения»</w:t>
      </w:r>
      <w:r w:rsidR="003623B8">
        <w:rPr>
          <w:rStyle w:val="a5"/>
          <w:rFonts w:ascii="Times New Roman" w:hAnsi="Times New Roman" w:cs="Times New Roman"/>
          <w:sz w:val="24"/>
          <w:szCs w:val="24"/>
        </w:rPr>
        <w:footnoteReference w:id="32"/>
      </w:r>
      <w:r w:rsidR="003623B8">
        <w:rPr>
          <w:rFonts w:ascii="Times New Roman" w:hAnsi="Times New Roman" w:cs="Times New Roman"/>
          <w:sz w:val="24"/>
          <w:szCs w:val="24"/>
        </w:rPr>
        <w:t xml:space="preserve"> идентичности и определившего её как</w:t>
      </w:r>
      <w:r w:rsidR="006218E6">
        <w:rPr>
          <w:rFonts w:ascii="Times New Roman" w:hAnsi="Times New Roman" w:cs="Times New Roman"/>
          <w:sz w:val="24"/>
          <w:szCs w:val="24"/>
        </w:rPr>
        <w:t xml:space="preserve"> </w:t>
      </w:r>
      <w:r w:rsidR="00C8528C">
        <w:rPr>
          <w:rFonts w:ascii="Times New Roman" w:hAnsi="Times New Roman" w:cs="Times New Roman"/>
          <w:sz w:val="24"/>
          <w:szCs w:val="24"/>
        </w:rPr>
        <w:t>«</w:t>
      </w:r>
      <w:r w:rsidR="003623B8">
        <w:rPr>
          <w:rFonts w:ascii="Times New Roman" w:hAnsi="Times New Roman" w:cs="Times New Roman"/>
          <w:sz w:val="24"/>
          <w:szCs w:val="24"/>
        </w:rPr>
        <w:t xml:space="preserve"> сознание </w:t>
      </w:r>
      <w:r w:rsidR="00C8528C">
        <w:rPr>
          <w:rFonts w:ascii="Times New Roman" w:hAnsi="Times New Roman" w:cs="Times New Roman"/>
          <w:sz w:val="24"/>
          <w:szCs w:val="24"/>
        </w:rPr>
        <w:t>целостности</w:t>
      </w:r>
      <w:r w:rsidR="003623B8">
        <w:rPr>
          <w:rFonts w:ascii="Times New Roman" w:hAnsi="Times New Roman" w:cs="Times New Roman"/>
          <w:sz w:val="24"/>
          <w:szCs w:val="24"/>
        </w:rPr>
        <w:t xml:space="preserve"> и неразрывности</w:t>
      </w:r>
      <w:r w:rsidR="00C8528C">
        <w:rPr>
          <w:rFonts w:ascii="Times New Roman" w:hAnsi="Times New Roman" w:cs="Times New Roman"/>
          <w:sz w:val="24"/>
          <w:szCs w:val="24"/>
        </w:rPr>
        <w:t xml:space="preserve"> своей личности»</w:t>
      </w:r>
      <w:r w:rsidR="009C3ED1">
        <w:rPr>
          <w:rStyle w:val="a5"/>
          <w:rFonts w:ascii="Times New Roman" w:hAnsi="Times New Roman" w:cs="Times New Roman"/>
          <w:sz w:val="24"/>
          <w:szCs w:val="24"/>
        </w:rPr>
        <w:footnoteReference w:id="33"/>
      </w:r>
      <w:r w:rsidR="006218E6">
        <w:rPr>
          <w:rFonts w:ascii="Times New Roman" w:hAnsi="Times New Roman" w:cs="Times New Roman"/>
          <w:sz w:val="24"/>
          <w:szCs w:val="24"/>
        </w:rPr>
        <w:t xml:space="preserve">, и, в то же время, </w:t>
      </w:r>
      <w:r w:rsidR="003623B8">
        <w:rPr>
          <w:rFonts w:ascii="Times New Roman" w:hAnsi="Times New Roman" w:cs="Times New Roman"/>
          <w:sz w:val="24"/>
          <w:szCs w:val="24"/>
        </w:rPr>
        <w:t>- как то, каким образом индивидуальность человека соотносится с сущностными характеристиками, предписываемыми определенной социальной группе и в ней принятыми</w:t>
      </w:r>
      <w:r w:rsidR="009C3ED1">
        <w:rPr>
          <w:rStyle w:val="a5"/>
          <w:rFonts w:ascii="Times New Roman" w:hAnsi="Times New Roman" w:cs="Times New Roman"/>
          <w:sz w:val="24"/>
          <w:szCs w:val="24"/>
        </w:rPr>
        <w:footnoteReference w:id="34"/>
      </w:r>
      <w:r w:rsidR="006218E6">
        <w:rPr>
          <w:rFonts w:ascii="Times New Roman" w:hAnsi="Times New Roman" w:cs="Times New Roman"/>
          <w:sz w:val="24"/>
          <w:szCs w:val="24"/>
        </w:rPr>
        <w:t xml:space="preserve">. </w:t>
      </w:r>
      <w:r w:rsidR="007146D1">
        <w:rPr>
          <w:rFonts w:ascii="Times New Roman" w:hAnsi="Times New Roman" w:cs="Times New Roman"/>
          <w:sz w:val="24"/>
          <w:szCs w:val="24"/>
        </w:rPr>
        <w:t>В основу своей концепции Э.Эриксон заложил принципы противопоставления в рамках дихотомии «Я-Они» и ценностного выбора, осуществляемого в процессе самоопределения и самоотождествления с теми или иными социальными группами или явлениями.</w:t>
      </w:r>
      <w:r w:rsidR="007146D1">
        <w:rPr>
          <w:rStyle w:val="a5"/>
          <w:rFonts w:ascii="Times New Roman" w:hAnsi="Times New Roman" w:cs="Times New Roman"/>
          <w:sz w:val="24"/>
          <w:szCs w:val="24"/>
        </w:rPr>
        <w:footnoteReference w:id="35"/>
      </w:r>
    </w:p>
    <w:p w:rsidR="00C456D1" w:rsidRDefault="00181DC4" w:rsidP="00EB451F">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Сложность, многоуровневость</w:t>
      </w:r>
      <w:r w:rsidR="005E13EF">
        <w:rPr>
          <w:rFonts w:ascii="Times New Roman" w:hAnsi="Times New Roman" w:cs="Times New Roman"/>
          <w:sz w:val="24"/>
          <w:szCs w:val="24"/>
        </w:rPr>
        <w:t>, гибкость</w:t>
      </w:r>
      <w:r>
        <w:rPr>
          <w:rFonts w:ascii="Times New Roman" w:hAnsi="Times New Roman" w:cs="Times New Roman"/>
          <w:sz w:val="24"/>
          <w:szCs w:val="24"/>
        </w:rPr>
        <w:t xml:space="preserve"> и широта рассматриваемого понятия во многом определили то, что вскоре концепция «идентичности» стала использоваться и другими общественными науками – прежде всего социологией</w:t>
      </w:r>
      <w:r>
        <w:rPr>
          <w:rStyle w:val="a5"/>
          <w:rFonts w:ascii="Times New Roman" w:hAnsi="Times New Roman" w:cs="Times New Roman"/>
          <w:sz w:val="24"/>
          <w:szCs w:val="24"/>
        </w:rPr>
        <w:footnoteReference w:id="36"/>
      </w:r>
      <w:r w:rsidR="00C456D1">
        <w:rPr>
          <w:rFonts w:ascii="Times New Roman" w:hAnsi="Times New Roman" w:cs="Times New Roman"/>
          <w:sz w:val="24"/>
          <w:szCs w:val="24"/>
        </w:rPr>
        <w:t>, а затем и политической наукой</w:t>
      </w:r>
      <w:r w:rsidR="0049745D">
        <w:rPr>
          <w:rFonts w:ascii="Times New Roman" w:hAnsi="Times New Roman" w:cs="Times New Roman"/>
          <w:sz w:val="24"/>
          <w:szCs w:val="24"/>
        </w:rPr>
        <w:t>. С</w:t>
      </w:r>
      <w:r>
        <w:rPr>
          <w:rFonts w:ascii="Times New Roman" w:hAnsi="Times New Roman" w:cs="Times New Roman"/>
          <w:sz w:val="24"/>
          <w:szCs w:val="24"/>
        </w:rPr>
        <w:t>перва</w:t>
      </w:r>
      <w:r w:rsidR="0049745D">
        <w:rPr>
          <w:rFonts w:ascii="Times New Roman" w:hAnsi="Times New Roman" w:cs="Times New Roman"/>
          <w:sz w:val="24"/>
          <w:szCs w:val="24"/>
        </w:rPr>
        <w:t xml:space="preserve"> к этому феномену обращаются</w:t>
      </w:r>
      <w:r>
        <w:rPr>
          <w:rFonts w:ascii="Times New Roman" w:hAnsi="Times New Roman" w:cs="Times New Roman"/>
          <w:sz w:val="24"/>
          <w:szCs w:val="24"/>
        </w:rPr>
        <w:t xml:space="preserve"> в доста</w:t>
      </w:r>
      <w:r w:rsidR="0049745D">
        <w:rPr>
          <w:rFonts w:ascii="Times New Roman" w:hAnsi="Times New Roman" w:cs="Times New Roman"/>
          <w:sz w:val="24"/>
          <w:szCs w:val="24"/>
        </w:rPr>
        <w:t>точно узкой области исследований</w:t>
      </w:r>
      <w:r>
        <w:rPr>
          <w:rFonts w:ascii="Times New Roman" w:hAnsi="Times New Roman" w:cs="Times New Roman"/>
          <w:sz w:val="24"/>
          <w:szCs w:val="24"/>
        </w:rPr>
        <w:t xml:space="preserve"> партийных организаций и общественно-политических движений</w:t>
      </w:r>
      <w:r w:rsidR="0049745D">
        <w:rPr>
          <w:rFonts w:ascii="Times New Roman" w:hAnsi="Times New Roman" w:cs="Times New Roman"/>
          <w:sz w:val="24"/>
          <w:szCs w:val="24"/>
        </w:rPr>
        <w:t>,</w:t>
      </w:r>
      <w:r>
        <w:rPr>
          <w:rStyle w:val="a5"/>
          <w:rFonts w:ascii="Times New Roman" w:hAnsi="Times New Roman" w:cs="Times New Roman"/>
          <w:sz w:val="24"/>
          <w:szCs w:val="24"/>
        </w:rPr>
        <w:footnoteReference w:id="37"/>
      </w:r>
      <w:r w:rsidR="0049745D">
        <w:rPr>
          <w:rFonts w:ascii="Times New Roman" w:hAnsi="Times New Roman" w:cs="Times New Roman"/>
          <w:sz w:val="24"/>
          <w:szCs w:val="24"/>
        </w:rPr>
        <w:t xml:space="preserve"> однако, уже в 80-е гг. </w:t>
      </w:r>
      <w:r w:rsidR="0049745D">
        <w:rPr>
          <w:rFonts w:ascii="Times New Roman" w:hAnsi="Times New Roman" w:cs="Times New Roman"/>
          <w:sz w:val="24"/>
          <w:szCs w:val="24"/>
          <w:lang w:val="en-US"/>
        </w:rPr>
        <w:t>XX</w:t>
      </w:r>
      <w:r w:rsidR="00C456D1">
        <w:rPr>
          <w:rFonts w:ascii="Times New Roman" w:hAnsi="Times New Roman" w:cs="Times New Roman"/>
          <w:sz w:val="24"/>
          <w:szCs w:val="24"/>
        </w:rPr>
        <w:t xml:space="preserve"> </w:t>
      </w:r>
      <w:r w:rsidR="0049745D">
        <w:rPr>
          <w:rFonts w:ascii="Times New Roman" w:hAnsi="Times New Roman" w:cs="Times New Roman"/>
          <w:sz w:val="24"/>
          <w:szCs w:val="24"/>
        </w:rPr>
        <w:t>в., вместе с ростом внимания к этническому, конфессиональному, гендерному факторам, понятие политической идентичности выходит за рамки «партийной идентичности»</w:t>
      </w:r>
      <w:r w:rsidR="00277E5F">
        <w:rPr>
          <w:rFonts w:ascii="Times New Roman" w:hAnsi="Times New Roman" w:cs="Times New Roman"/>
          <w:sz w:val="24"/>
          <w:szCs w:val="24"/>
        </w:rPr>
        <w:t>, а его исследователи  начинают изучать самовосприятие личности как политического субъекта.</w:t>
      </w:r>
      <w:r w:rsidR="00277E5F">
        <w:rPr>
          <w:rStyle w:val="a5"/>
          <w:rFonts w:ascii="Times New Roman" w:hAnsi="Times New Roman" w:cs="Times New Roman"/>
          <w:sz w:val="24"/>
          <w:szCs w:val="24"/>
        </w:rPr>
        <w:footnoteReference w:id="38"/>
      </w:r>
      <w:r w:rsidR="00277E5F">
        <w:rPr>
          <w:rFonts w:ascii="Times New Roman" w:hAnsi="Times New Roman" w:cs="Times New Roman"/>
          <w:sz w:val="24"/>
          <w:szCs w:val="24"/>
        </w:rPr>
        <w:t xml:space="preserve"> В 2000-е гг. особое значение приобретают исследования </w:t>
      </w:r>
      <w:r w:rsidR="00277E5F">
        <w:rPr>
          <w:rFonts w:ascii="Times New Roman" w:hAnsi="Times New Roman" w:cs="Times New Roman"/>
          <w:sz w:val="24"/>
          <w:szCs w:val="24"/>
        </w:rPr>
        <w:lastRenderedPageBreak/>
        <w:t>национальной идентичности или идентичности больших социальных групп, разрабатываются рекомендации и стратегии формирования идентичности</w:t>
      </w:r>
      <w:r w:rsidR="00277E5F">
        <w:rPr>
          <w:rStyle w:val="a5"/>
          <w:rFonts w:ascii="Times New Roman" w:hAnsi="Times New Roman" w:cs="Times New Roman"/>
          <w:sz w:val="24"/>
          <w:szCs w:val="24"/>
        </w:rPr>
        <w:footnoteReference w:id="39"/>
      </w:r>
      <w:r w:rsidR="00277E5F">
        <w:rPr>
          <w:rFonts w:ascii="Times New Roman" w:hAnsi="Times New Roman" w:cs="Times New Roman"/>
          <w:sz w:val="24"/>
          <w:szCs w:val="24"/>
        </w:rPr>
        <w:t>, которая всё больше воспринимается не как нечто предопределённое социальной средой, но, как характеристика, поддающаяся воздействию, трансформации и управлению.</w:t>
      </w:r>
      <w:r w:rsidR="00277E5F">
        <w:rPr>
          <w:rStyle w:val="a5"/>
          <w:rFonts w:ascii="Times New Roman" w:hAnsi="Times New Roman" w:cs="Times New Roman"/>
          <w:sz w:val="24"/>
          <w:szCs w:val="24"/>
        </w:rPr>
        <w:footnoteReference w:id="40"/>
      </w:r>
      <w:r w:rsidR="00277E5F">
        <w:rPr>
          <w:rFonts w:ascii="Times New Roman" w:hAnsi="Times New Roman" w:cs="Times New Roman"/>
          <w:sz w:val="24"/>
          <w:szCs w:val="24"/>
        </w:rPr>
        <w:t xml:space="preserve"> </w:t>
      </w:r>
    </w:p>
    <w:p w:rsidR="005E13EF" w:rsidRDefault="005E13EF" w:rsidP="00EB451F">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говорить об изменении смыслового содержания понятия идентичности в политической науке в зависимости от актуализации определённых её аспектов и появления запроса на разрешение новых проблем или противоречий (к примеру, роль национального государства в условиях глобализации и глокализации или роль конфессионального фактора в межнациональных отношениях). </w:t>
      </w:r>
    </w:p>
    <w:p w:rsidR="004E63CF" w:rsidRDefault="007A2A6B" w:rsidP="00EB451F">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политической </w:t>
      </w:r>
      <w:r w:rsidR="001200F6">
        <w:rPr>
          <w:rFonts w:ascii="Times New Roman" w:hAnsi="Times New Roman" w:cs="Times New Roman"/>
          <w:sz w:val="24"/>
          <w:szCs w:val="24"/>
        </w:rPr>
        <w:t>науки можно выделить индивидуальную и национальную идентичност</w:t>
      </w:r>
      <w:r w:rsidR="008536FB">
        <w:rPr>
          <w:rFonts w:ascii="Times New Roman" w:hAnsi="Times New Roman" w:cs="Times New Roman"/>
          <w:sz w:val="24"/>
          <w:szCs w:val="24"/>
        </w:rPr>
        <w:t>ь, п</w:t>
      </w:r>
      <w:r w:rsidR="009E7CBF">
        <w:rPr>
          <w:rFonts w:ascii="Times New Roman" w:hAnsi="Times New Roman" w:cs="Times New Roman"/>
          <w:sz w:val="24"/>
          <w:szCs w:val="24"/>
        </w:rPr>
        <w:t>ервая из</w:t>
      </w:r>
      <w:r w:rsidR="008536FB">
        <w:rPr>
          <w:rFonts w:ascii="Times New Roman" w:hAnsi="Times New Roman" w:cs="Times New Roman"/>
          <w:sz w:val="24"/>
          <w:szCs w:val="24"/>
        </w:rPr>
        <w:t xml:space="preserve"> которых</w:t>
      </w:r>
      <w:r w:rsidR="009E7CBF">
        <w:rPr>
          <w:rFonts w:ascii="Times New Roman" w:hAnsi="Times New Roman" w:cs="Times New Roman"/>
          <w:sz w:val="24"/>
          <w:szCs w:val="24"/>
        </w:rPr>
        <w:t xml:space="preserve"> </w:t>
      </w:r>
      <w:r w:rsidR="008536FB">
        <w:rPr>
          <w:rFonts w:ascii="Times New Roman" w:hAnsi="Times New Roman" w:cs="Times New Roman"/>
          <w:sz w:val="24"/>
          <w:szCs w:val="24"/>
        </w:rPr>
        <w:t xml:space="preserve"> </w:t>
      </w:r>
      <w:r w:rsidR="009E7CBF">
        <w:rPr>
          <w:rFonts w:ascii="Times New Roman" w:hAnsi="Times New Roman" w:cs="Times New Roman"/>
          <w:sz w:val="24"/>
          <w:szCs w:val="24"/>
        </w:rPr>
        <w:t>есть совокупность приписываемых себе</w:t>
      </w:r>
      <w:r w:rsidR="000C05EC">
        <w:rPr>
          <w:rFonts w:ascii="Times New Roman" w:hAnsi="Times New Roman" w:cs="Times New Roman"/>
          <w:sz w:val="24"/>
          <w:szCs w:val="24"/>
        </w:rPr>
        <w:t xml:space="preserve"> индивидом</w:t>
      </w:r>
      <w:r w:rsidR="009E7CBF">
        <w:rPr>
          <w:rFonts w:ascii="Times New Roman" w:hAnsi="Times New Roman" w:cs="Times New Roman"/>
          <w:sz w:val="24"/>
          <w:szCs w:val="24"/>
        </w:rPr>
        <w:t xml:space="preserve"> качеств и свойств и соотнесение</w:t>
      </w:r>
      <w:r w:rsidR="000C05EC">
        <w:rPr>
          <w:rFonts w:ascii="Times New Roman" w:hAnsi="Times New Roman" w:cs="Times New Roman"/>
          <w:sz w:val="24"/>
          <w:szCs w:val="24"/>
        </w:rPr>
        <w:t xml:space="preserve"> себя</w:t>
      </w:r>
      <w:r w:rsidR="009E7CBF">
        <w:rPr>
          <w:rFonts w:ascii="Times New Roman" w:hAnsi="Times New Roman" w:cs="Times New Roman"/>
          <w:sz w:val="24"/>
          <w:szCs w:val="24"/>
        </w:rPr>
        <w:t xml:space="preserve"> по этим признаком с какими</w:t>
      </w:r>
      <w:r w:rsidR="000C05EC">
        <w:rPr>
          <w:rFonts w:ascii="Times New Roman" w:hAnsi="Times New Roman" w:cs="Times New Roman"/>
          <w:sz w:val="24"/>
          <w:szCs w:val="24"/>
        </w:rPr>
        <w:t xml:space="preserve">-либо </w:t>
      </w:r>
      <w:r w:rsidR="009E7CBF">
        <w:rPr>
          <w:rFonts w:ascii="Times New Roman" w:hAnsi="Times New Roman" w:cs="Times New Roman"/>
          <w:sz w:val="24"/>
          <w:szCs w:val="24"/>
        </w:rPr>
        <w:t>общностями</w:t>
      </w:r>
      <w:r w:rsidR="000C05EC">
        <w:rPr>
          <w:rFonts w:ascii="Times New Roman" w:hAnsi="Times New Roman" w:cs="Times New Roman"/>
          <w:sz w:val="24"/>
          <w:szCs w:val="24"/>
        </w:rPr>
        <w:t>, а вторая - определение государством и причастным к нему обществом своего места в международной системе координат и отличительных черт и особенностей, обуславливающих это место и образ его внешнеполитической деятельности.</w:t>
      </w:r>
    </w:p>
    <w:p w:rsidR="008E35F6" w:rsidRDefault="005E13EF" w:rsidP="00EB451F">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E7CBF">
        <w:rPr>
          <w:rFonts w:ascii="Times New Roman" w:hAnsi="Times New Roman" w:cs="Times New Roman"/>
          <w:sz w:val="24"/>
          <w:szCs w:val="24"/>
        </w:rPr>
        <w:t>Как нам представляется, наиболее удачно систематизировать составляющие части индивидуальной идентичности удалось американскому исследователю С.Хантингтону, который выделял следующие её типы  1) аскриптиную (пол, возраст, этническая и расовая принадлежность) 2) культурную (клан, племя, язык, национальность, религия, цивилизация) 3) территориальную (локальная, региональная, национальная) 4) политическую (группа интересов, идеология, политические взгляды) 5) экономическую (работа, профессия, должность и т.д.) 6)</w:t>
      </w:r>
      <w:r w:rsidR="004E63CF">
        <w:rPr>
          <w:rFonts w:ascii="Times New Roman" w:hAnsi="Times New Roman" w:cs="Times New Roman"/>
          <w:sz w:val="24"/>
          <w:szCs w:val="24"/>
        </w:rPr>
        <w:t xml:space="preserve"> социальную (друзья, окружение, социальный статус, увлечения).</w:t>
      </w:r>
      <w:r w:rsidR="004E63CF">
        <w:rPr>
          <w:rStyle w:val="a5"/>
          <w:rFonts w:ascii="Times New Roman" w:hAnsi="Times New Roman" w:cs="Times New Roman"/>
          <w:sz w:val="24"/>
          <w:szCs w:val="24"/>
        </w:rPr>
        <w:footnoteReference w:id="41"/>
      </w:r>
      <w:r w:rsidR="004E63CF">
        <w:rPr>
          <w:rFonts w:ascii="Times New Roman" w:hAnsi="Times New Roman" w:cs="Times New Roman"/>
          <w:sz w:val="24"/>
          <w:szCs w:val="24"/>
        </w:rPr>
        <w:t xml:space="preserve"> </w:t>
      </w:r>
    </w:p>
    <w:p w:rsidR="005E13EF" w:rsidRDefault="004E63CF" w:rsidP="00EB451F">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наш взгляд, в национальной идентичности можно выделить следующие компоненты: 1) собственно политическая идентичность (идеология, принципы проведения внешней и внутренней политики, структура политической элиты, степень участия гражданского общества) 2) экономическая (роль государства в мировой экономике, приоритетные отрасли)  3) культурно-историческая (особенности исторической памяти, архетипы, определяющие соотнесение себя с той или иной исторической общностью, </w:t>
      </w:r>
      <w:r>
        <w:rPr>
          <w:rFonts w:ascii="Times New Roman" w:hAnsi="Times New Roman" w:cs="Times New Roman"/>
          <w:sz w:val="24"/>
          <w:szCs w:val="24"/>
        </w:rPr>
        <w:lastRenderedPageBreak/>
        <w:t>язык, конфессиональный состав населения) 4) социально-бытовая (особенности традиций и быта населения, его демографическая, гендерная, возрастная структура и т.д.).</w:t>
      </w:r>
    </w:p>
    <w:p w:rsidR="00C53005" w:rsidRDefault="005E13EF" w:rsidP="00C53005">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Примечательно, что</w:t>
      </w:r>
      <w:r w:rsidR="009C7BD2">
        <w:rPr>
          <w:rFonts w:ascii="Times New Roman" w:hAnsi="Times New Roman" w:cs="Times New Roman"/>
          <w:sz w:val="24"/>
          <w:szCs w:val="24"/>
        </w:rPr>
        <w:t>,</w:t>
      </w:r>
      <w:r>
        <w:rPr>
          <w:rFonts w:ascii="Times New Roman" w:hAnsi="Times New Roman" w:cs="Times New Roman"/>
          <w:sz w:val="24"/>
          <w:szCs w:val="24"/>
        </w:rPr>
        <w:t xml:space="preserve"> хотя </w:t>
      </w:r>
      <w:r w:rsidR="009C7BD2">
        <w:rPr>
          <w:rFonts w:ascii="Times New Roman" w:hAnsi="Times New Roman" w:cs="Times New Roman"/>
          <w:sz w:val="24"/>
          <w:szCs w:val="24"/>
        </w:rPr>
        <w:t>национальная идентичность в большой степени</w:t>
      </w:r>
      <w:r w:rsidR="009E7CBF">
        <w:rPr>
          <w:rFonts w:ascii="Times New Roman" w:hAnsi="Times New Roman" w:cs="Times New Roman"/>
          <w:sz w:val="24"/>
          <w:szCs w:val="24"/>
        </w:rPr>
        <w:t xml:space="preserve"> </w:t>
      </w:r>
      <w:r w:rsidR="009C7BD2">
        <w:rPr>
          <w:rFonts w:ascii="Times New Roman" w:hAnsi="Times New Roman" w:cs="Times New Roman"/>
          <w:sz w:val="24"/>
          <w:szCs w:val="24"/>
        </w:rPr>
        <w:t xml:space="preserve"> </w:t>
      </w:r>
      <w:r>
        <w:rPr>
          <w:rFonts w:ascii="Times New Roman" w:hAnsi="Times New Roman" w:cs="Times New Roman"/>
          <w:sz w:val="24"/>
          <w:szCs w:val="24"/>
        </w:rPr>
        <w:t>конструируется государством в процессе конкурирования различных</w:t>
      </w:r>
      <w:r w:rsidR="00CE44BC">
        <w:rPr>
          <w:rFonts w:ascii="Times New Roman" w:hAnsi="Times New Roman" w:cs="Times New Roman"/>
          <w:sz w:val="24"/>
          <w:szCs w:val="24"/>
        </w:rPr>
        <w:t xml:space="preserve"> политических</w:t>
      </w:r>
      <w:r>
        <w:rPr>
          <w:rFonts w:ascii="Times New Roman" w:hAnsi="Times New Roman" w:cs="Times New Roman"/>
          <w:sz w:val="24"/>
          <w:szCs w:val="24"/>
        </w:rPr>
        <w:t xml:space="preserve"> «проектов»</w:t>
      </w:r>
      <w:r w:rsidR="009C7BD2">
        <w:rPr>
          <w:rFonts w:ascii="Times New Roman" w:hAnsi="Times New Roman" w:cs="Times New Roman"/>
          <w:sz w:val="24"/>
          <w:szCs w:val="24"/>
        </w:rPr>
        <w:t>,</w:t>
      </w:r>
      <w:r w:rsidR="00CE44BC">
        <w:rPr>
          <w:rStyle w:val="a5"/>
          <w:rFonts w:ascii="Times New Roman" w:hAnsi="Times New Roman" w:cs="Times New Roman"/>
          <w:sz w:val="24"/>
          <w:szCs w:val="24"/>
        </w:rPr>
        <w:footnoteReference w:id="42"/>
      </w:r>
      <w:r w:rsidR="00AA420A">
        <w:rPr>
          <w:rFonts w:ascii="Times New Roman" w:hAnsi="Times New Roman" w:cs="Times New Roman"/>
          <w:sz w:val="24"/>
          <w:szCs w:val="24"/>
        </w:rPr>
        <w:t xml:space="preserve"> она во многом обусловлена стихийно сформировавшимися историческими, культурными, психологическими особенностями общностей, проживающих в данном государстве, традициями государственного управления. То есть складывания национальной идентичности представляет собой процесс взаимопроникновения и взаимовлияния прошлого и настоящего, истории и современности, в котором историческая память народа служит фундаментом для построения идентичности, а историческая политика государства</w:t>
      </w:r>
      <w:r w:rsidR="00AA420A">
        <w:rPr>
          <w:rStyle w:val="a5"/>
          <w:rFonts w:ascii="Times New Roman" w:hAnsi="Times New Roman" w:cs="Times New Roman"/>
          <w:sz w:val="24"/>
          <w:szCs w:val="24"/>
        </w:rPr>
        <w:footnoteReference w:id="43"/>
      </w:r>
      <w:r w:rsidR="00AA420A">
        <w:rPr>
          <w:rFonts w:ascii="Times New Roman" w:hAnsi="Times New Roman" w:cs="Times New Roman"/>
          <w:sz w:val="24"/>
          <w:szCs w:val="24"/>
        </w:rPr>
        <w:t xml:space="preserve"> используется им как инструмент создания необходимого «историко-культурного фона» для предлагаемого им проекта национальной идентичности. </w:t>
      </w:r>
      <w:r w:rsidR="009C7BD2">
        <w:rPr>
          <w:rFonts w:ascii="Times New Roman" w:hAnsi="Times New Roman" w:cs="Times New Roman"/>
          <w:sz w:val="24"/>
          <w:szCs w:val="24"/>
        </w:rPr>
        <w:t xml:space="preserve"> </w:t>
      </w:r>
      <w:r w:rsidR="00AA420A">
        <w:rPr>
          <w:rFonts w:ascii="Times New Roman" w:hAnsi="Times New Roman" w:cs="Times New Roman"/>
          <w:sz w:val="24"/>
          <w:szCs w:val="24"/>
        </w:rPr>
        <w:t>И</w:t>
      </w:r>
      <w:r w:rsidR="009C7BD2">
        <w:rPr>
          <w:rFonts w:ascii="Times New Roman" w:hAnsi="Times New Roman" w:cs="Times New Roman"/>
          <w:sz w:val="24"/>
          <w:szCs w:val="24"/>
        </w:rPr>
        <w:t>ндивидуальная политическая идентичность,</w:t>
      </w:r>
      <w:r w:rsidR="00AA420A">
        <w:rPr>
          <w:rFonts w:ascii="Times New Roman" w:hAnsi="Times New Roman" w:cs="Times New Roman"/>
          <w:sz w:val="24"/>
          <w:szCs w:val="24"/>
        </w:rPr>
        <w:t xml:space="preserve"> напротив,</w:t>
      </w:r>
      <w:r w:rsidR="009C7BD2">
        <w:rPr>
          <w:rFonts w:ascii="Times New Roman" w:hAnsi="Times New Roman" w:cs="Times New Roman"/>
          <w:sz w:val="24"/>
          <w:szCs w:val="24"/>
        </w:rPr>
        <w:t xml:space="preserve"> складываясь под влиянием «внешней среды»,- социального, политического и культурного контекста,- всё же остаётся более подвижной и гибкой, непосредственно связанной с личным выбором индивида. </w:t>
      </w:r>
    </w:p>
    <w:p w:rsidR="00D93957" w:rsidRDefault="00C53005" w:rsidP="00C53005">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Феномен национальной идентичности тесно связан с зарождением государства-нации: у ряда исследователей</w:t>
      </w:r>
      <w:r w:rsidR="006C4F9C">
        <w:rPr>
          <w:rFonts w:ascii="Times New Roman" w:hAnsi="Times New Roman" w:cs="Times New Roman"/>
          <w:sz w:val="24"/>
          <w:szCs w:val="24"/>
        </w:rPr>
        <w:t xml:space="preserve"> (</w:t>
      </w:r>
      <w:r>
        <w:rPr>
          <w:rFonts w:ascii="Times New Roman" w:hAnsi="Times New Roman" w:cs="Times New Roman"/>
          <w:sz w:val="24"/>
          <w:szCs w:val="24"/>
        </w:rPr>
        <w:t>А.Д.Смит, Е.Хобсбаум, Э.Геллнер, Б.Андерсон, Д.Ковач</w:t>
      </w:r>
      <w:r w:rsidR="006C4F9C">
        <w:rPr>
          <w:rFonts w:ascii="Times New Roman" w:hAnsi="Times New Roman" w:cs="Times New Roman"/>
          <w:sz w:val="24"/>
          <w:szCs w:val="24"/>
        </w:rPr>
        <w:t>) она предстаёт как один из инструментов облегчающих создание национального государства посредством умелого обращения с такими факторами, как общая история и судьба, различные традиции, «братские чувства» и т.д.</w:t>
      </w:r>
      <w:r>
        <w:rPr>
          <w:rStyle w:val="a5"/>
          <w:rFonts w:ascii="Times New Roman" w:hAnsi="Times New Roman" w:cs="Times New Roman"/>
          <w:sz w:val="24"/>
          <w:szCs w:val="24"/>
        </w:rPr>
        <w:footnoteReference w:id="44"/>
      </w:r>
      <w:r>
        <w:rPr>
          <w:rFonts w:ascii="Times New Roman" w:hAnsi="Times New Roman" w:cs="Times New Roman"/>
          <w:sz w:val="24"/>
          <w:szCs w:val="24"/>
        </w:rPr>
        <w:t>.</w:t>
      </w:r>
      <w:r w:rsidR="00D93957">
        <w:rPr>
          <w:rFonts w:ascii="Times New Roman" w:hAnsi="Times New Roman" w:cs="Times New Roman"/>
          <w:sz w:val="24"/>
          <w:szCs w:val="24"/>
        </w:rPr>
        <w:t>Следует обратить внимание на подвижный, динамический характер национальной идентичности,</w:t>
      </w:r>
      <w:r w:rsidR="002E42DF">
        <w:rPr>
          <w:rFonts w:ascii="Times New Roman" w:hAnsi="Times New Roman" w:cs="Times New Roman"/>
          <w:sz w:val="24"/>
          <w:szCs w:val="24"/>
        </w:rPr>
        <w:t xml:space="preserve"> которая, подвергаясь определённым направленным и стихийным преобразованиям, сохраняет даже в условиях колоссальных социально-политических потрясений свой «остов», а также на то, что, принадлежа к области политического, национальная идентичность, помимо мероприятий, осуществляемых государством, определяется многими культурными, социальными, </w:t>
      </w:r>
      <w:r w:rsidR="002E42DF">
        <w:rPr>
          <w:rFonts w:ascii="Times New Roman" w:hAnsi="Times New Roman" w:cs="Times New Roman"/>
          <w:sz w:val="24"/>
          <w:szCs w:val="24"/>
        </w:rPr>
        <w:lastRenderedPageBreak/>
        <w:t xml:space="preserve">психологическими и другими факторами, напрямую несвязанными с политическим процессом.  </w:t>
      </w:r>
    </w:p>
    <w:p w:rsidR="002E42DF" w:rsidRDefault="002E42DF" w:rsidP="002E42DF">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государство оказывается неспособным проводить эффективную политику идентичности, поддерживать ценностную состоятельность существующего «проекта идентичности» или предложить новый в условиях кризиса старого, можно говорить о «кризисной идентичности»</w:t>
      </w:r>
      <w:r w:rsidR="001200F6">
        <w:rPr>
          <w:rFonts w:ascii="Times New Roman" w:hAnsi="Times New Roman" w:cs="Times New Roman"/>
          <w:sz w:val="24"/>
          <w:szCs w:val="24"/>
        </w:rPr>
        <w:t xml:space="preserve">. Однако, если политической элите удаётся разработать соответствующий «проект», который, впрочем, не «приживается» в данном обществе и не получает должной поддержки, национальная идентичность определяется как ложная.  </w:t>
      </w:r>
    </w:p>
    <w:p w:rsidR="00564C17" w:rsidRPr="002E42DF" w:rsidRDefault="00564C17" w:rsidP="002E42DF">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Политику государства по конструированию национальной идентичности можно считать успешной, если она признаётся населением данного государства, международным сообществом, а представление о ней органично вписывается в рамки внешнеполитической и внутриполитической стратегий государства и дискурса политической и интеллектуальной элит данного государства. </w:t>
      </w:r>
    </w:p>
    <w:p w:rsidR="000C05EC" w:rsidRPr="00802684" w:rsidRDefault="00564C17" w:rsidP="0031682B">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5F725D">
        <w:rPr>
          <w:rFonts w:ascii="Times New Roman" w:hAnsi="Times New Roman" w:cs="Times New Roman"/>
          <w:sz w:val="24"/>
          <w:szCs w:val="24"/>
        </w:rPr>
        <w:t>Семененко И.С. выделяет третий тип идентичности</w:t>
      </w:r>
      <w:r>
        <w:rPr>
          <w:rFonts w:ascii="Times New Roman" w:hAnsi="Times New Roman" w:cs="Times New Roman"/>
          <w:sz w:val="24"/>
          <w:szCs w:val="24"/>
        </w:rPr>
        <w:t xml:space="preserve"> -</w:t>
      </w:r>
      <w:r w:rsidR="005F725D">
        <w:rPr>
          <w:rFonts w:ascii="Times New Roman" w:hAnsi="Times New Roman" w:cs="Times New Roman"/>
          <w:sz w:val="24"/>
          <w:szCs w:val="24"/>
        </w:rPr>
        <w:t xml:space="preserve"> «гражданскую идентичность», находящуюся на стыке национальной и индивидуальной</w:t>
      </w:r>
      <w:r w:rsidR="00D93957">
        <w:rPr>
          <w:rFonts w:ascii="Times New Roman" w:hAnsi="Times New Roman" w:cs="Times New Roman"/>
          <w:sz w:val="24"/>
          <w:szCs w:val="24"/>
        </w:rPr>
        <w:t xml:space="preserve"> и отражающую тесную связь политического самосознания индивида и процесса развития национальной идентичности, в котором он напрямую или косвенно принимает участие.</w:t>
      </w:r>
      <w:r w:rsidR="00D93957">
        <w:rPr>
          <w:rStyle w:val="a5"/>
          <w:rFonts w:ascii="Times New Roman" w:hAnsi="Times New Roman" w:cs="Times New Roman"/>
          <w:sz w:val="24"/>
          <w:szCs w:val="24"/>
        </w:rPr>
        <w:footnoteReference w:id="45"/>
      </w:r>
      <w:r w:rsidR="00D93957">
        <w:rPr>
          <w:rFonts w:ascii="Times New Roman" w:hAnsi="Times New Roman" w:cs="Times New Roman"/>
          <w:sz w:val="24"/>
          <w:szCs w:val="24"/>
        </w:rPr>
        <w:t xml:space="preserve"> </w:t>
      </w:r>
      <w:r w:rsidR="002C5258">
        <w:rPr>
          <w:rFonts w:ascii="Times New Roman" w:hAnsi="Times New Roman" w:cs="Times New Roman"/>
          <w:sz w:val="24"/>
          <w:szCs w:val="24"/>
        </w:rPr>
        <w:t xml:space="preserve">Однако, как </w:t>
      </w:r>
      <w:r w:rsidR="00802684">
        <w:rPr>
          <w:rFonts w:ascii="Times New Roman" w:hAnsi="Times New Roman" w:cs="Times New Roman"/>
          <w:sz w:val="24"/>
          <w:szCs w:val="24"/>
        </w:rPr>
        <w:t xml:space="preserve">подмечает Санина А.Г, выделение в отдельную категорию и культивация идентичности такого рода в условиях индивидуализации общества </w:t>
      </w:r>
      <w:r w:rsidR="00802684">
        <w:rPr>
          <w:rFonts w:ascii="Times New Roman" w:hAnsi="Times New Roman" w:cs="Times New Roman"/>
          <w:sz w:val="24"/>
          <w:szCs w:val="24"/>
          <w:lang w:val="en-US"/>
        </w:rPr>
        <w:t>XXI</w:t>
      </w:r>
      <w:r w:rsidR="00802684">
        <w:rPr>
          <w:rFonts w:ascii="Times New Roman" w:hAnsi="Times New Roman" w:cs="Times New Roman"/>
          <w:sz w:val="24"/>
          <w:szCs w:val="24"/>
        </w:rPr>
        <w:t xml:space="preserve"> в., резкого снижения роли социальных групп в процессе обретения человеком идентичности представляются малоперспективными.</w:t>
      </w:r>
      <w:r w:rsidR="00802684">
        <w:rPr>
          <w:rStyle w:val="a5"/>
          <w:rFonts w:ascii="Times New Roman" w:hAnsi="Times New Roman" w:cs="Times New Roman"/>
          <w:sz w:val="24"/>
          <w:szCs w:val="24"/>
        </w:rPr>
        <w:footnoteReference w:id="46"/>
      </w:r>
      <w:r w:rsidR="00802684">
        <w:rPr>
          <w:rFonts w:ascii="Times New Roman" w:hAnsi="Times New Roman" w:cs="Times New Roman"/>
          <w:sz w:val="24"/>
          <w:szCs w:val="24"/>
        </w:rPr>
        <w:t xml:space="preserve"> </w:t>
      </w:r>
    </w:p>
    <w:p w:rsidR="000D760B" w:rsidRDefault="003B6FDD" w:rsidP="000D760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Проблема формирования евразийской идентичности имеет многоуровневый характер, хотя, на наш взгляд, в большей степени лежит в плоскости построения н</w:t>
      </w:r>
      <w:r w:rsidR="0031682B">
        <w:rPr>
          <w:rFonts w:ascii="Times New Roman" w:hAnsi="Times New Roman" w:cs="Times New Roman"/>
          <w:sz w:val="24"/>
          <w:szCs w:val="24"/>
        </w:rPr>
        <w:t>ациональной идентичности России, которая видит себя, по меньшей мере, одним из лидеров евразийской интеграции.</w:t>
      </w:r>
      <w:r w:rsidR="00C66518">
        <w:rPr>
          <w:rFonts w:ascii="Times New Roman" w:hAnsi="Times New Roman" w:cs="Times New Roman"/>
          <w:sz w:val="24"/>
          <w:szCs w:val="24"/>
        </w:rPr>
        <w:t xml:space="preserve"> Тем не менее, «евразийски</w:t>
      </w:r>
      <w:r w:rsidR="00B46D9A">
        <w:rPr>
          <w:rFonts w:ascii="Times New Roman" w:hAnsi="Times New Roman" w:cs="Times New Roman"/>
          <w:sz w:val="24"/>
          <w:szCs w:val="24"/>
        </w:rPr>
        <w:t>й проект</w:t>
      </w:r>
      <w:r w:rsidR="00C66518">
        <w:rPr>
          <w:rFonts w:ascii="Times New Roman" w:hAnsi="Times New Roman" w:cs="Times New Roman"/>
          <w:sz w:val="24"/>
          <w:szCs w:val="24"/>
        </w:rPr>
        <w:t>»</w:t>
      </w:r>
      <w:r w:rsidR="00B46D9A">
        <w:rPr>
          <w:rFonts w:ascii="Times New Roman" w:hAnsi="Times New Roman" w:cs="Times New Roman"/>
          <w:sz w:val="24"/>
          <w:szCs w:val="24"/>
        </w:rPr>
        <w:t xml:space="preserve"> по своей сути наднационален,</w:t>
      </w:r>
      <w:r w:rsidR="00833FA8">
        <w:rPr>
          <w:rFonts w:ascii="Times New Roman" w:hAnsi="Times New Roman" w:cs="Times New Roman"/>
          <w:sz w:val="24"/>
          <w:szCs w:val="24"/>
        </w:rPr>
        <w:t xml:space="preserve"> и потому евразийская идентичность может рассматриваться как наднациональна</w:t>
      </w:r>
      <w:r w:rsidR="00D572B0">
        <w:rPr>
          <w:rFonts w:ascii="Times New Roman" w:hAnsi="Times New Roman" w:cs="Times New Roman"/>
          <w:sz w:val="24"/>
          <w:szCs w:val="24"/>
        </w:rPr>
        <w:t>я</w:t>
      </w:r>
      <w:r w:rsidR="00833FA8">
        <w:rPr>
          <w:rFonts w:ascii="Times New Roman" w:hAnsi="Times New Roman" w:cs="Times New Roman"/>
          <w:sz w:val="24"/>
          <w:szCs w:val="24"/>
        </w:rPr>
        <w:t>, однако вопрос о государствах, которые  могли бы стать носителями этой идентичности, а не просто участниками «проекта», остаётся открытым</w:t>
      </w:r>
      <w:r w:rsidR="00D572B0">
        <w:rPr>
          <w:rFonts w:ascii="Times New Roman" w:hAnsi="Times New Roman" w:cs="Times New Roman"/>
          <w:sz w:val="24"/>
          <w:szCs w:val="24"/>
        </w:rPr>
        <w:t xml:space="preserve">. Также допустимо понимать евразийскую идентичность как личную идентичность граждан стран Евразии, однако, как представляется, на данный момент интеграционные процессы на </w:t>
      </w:r>
      <w:r w:rsidR="00D572B0">
        <w:rPr>
          <w:rFonts w:ascii="Times New Roman" w:hAnsi="Times New Roman" w:cs="Times New Roman"/>
          <w:sz w:val="24"/>
          <w:szCs w:val="24"/>
        </w:rPr>
        <w:lastRenderedPageBreak/>
        <w:t>постсоветском пространстве, равно как и процесс конструирования единой идентичности, находятся на достаточно низком уровне развития, чтобы подобная характеристика стала частью их ментальности.</w:t>
      </w:r>
    </w:p>
    <w:p w:rsidR="000D760B" w:rsidRPr="000D760B" w:rsidRDefault="000D760B" w:rsidP="000D760B">
      <w:pPr>
        <w:spacing w:after="0" w:line="360" w:lineRule="auto"/>
        <w:ind w:firstLine="709"/>
        <w:jc w:val="both"/>
        <w:rPr>
          <w:rFonts w:ascii="Times New Roman" w:hAnsi="Times New Roman" w:cs="Times New Roman"/>
          <w:sz w:val="24"/>
          <w:szCs w:val="24"/>
        </w:rPr>
      </w:pPr>
      <w:r w:rsidRPr="000D760B">
        <w:rPr>
          <w:rFonts w:ascii="Times New Roman" w:hAnsi="Times New Roman" w:cs="Times New Roman"/>
          <w:sz w:val="24"/>
          <w:szCs w:val="24"/>
        </w:rPr>
        <w:t>Итак, в данной работе под идентичностью мы будем понимать осознание индивидом, группой индивидов, народом, государством или группой государств своей «самости», уникальной, неповторимой сущности, на основе которой возникает некое коллективное «мы», с которым определяющий субъект себя отождествляет, и «они», которым он себя противопоставляет. В рамках политической науки идентичность подразделяется на две категории- индивидуальную и национальную (наднациональную). Конструирование последней во многом является проявлением целенаправленной деятельности государства, «политики идентичности», хотя и имеет в своей основе «фундамент» определённых стихийно сформировавшихся в процессе развития данной общности установок, ценностей, традиций и идей.</w:t>
      </w:r>
    </w:p>
    <w:p w:rsidR="00D572B0" w:rsidRPr="00A639C9" w:rsidRDefault="00A639C9" w:rsidP="00A639C9">
      <w:pPr>
        <w:pStyle w:val="1"/>
        <w:rPr>
          <w:rFonts w:ascii="Times New Roman" w:hAnsi="Times New Roman" w:cs="Times New Roman"/>
          <w:color w:val="auto"/>
          <w:sz w:val="24"/>
          <w:szCs w:val="24"/>
        </w:rPr>
      </w:pPr>
      <w:bookmarkStart w:id="7" w:name="_Toc450305361"/>
      <w:r w:rsidRPr="00A639C9">
        <w:rPr>
          <w:rFonts w:ascii="Times New Roman" w:hAnsi="Times New Roman" w:cs="Times New Roman"/>
          <w:color w:val="auto"/>
          <w:sz w:val="24"/>
          <w:szCs w:val="24"/>
        </w:rPr>
        <w:t>1.2.</w:t>
      </w:r>
      <w:r w:rsidR="00D572B0" w:rsidRPr="00A639C9">
        <w:rPr>
          <w:rFonts w:ascii="Times New Roman" w:hAnsi="Times New Roman" w:cs="Times New Roman"/>
          <w:color w:val="auto"/>
          <w:sz w:val="24"/>
          <w:szCs w:val="24"/>
        </w:rPr>
        <w:t>Механизмы формирования идентичности</w:t>
      </w:r>
      <w:bookmarkEnd w:id="7"/>
    </w:p>
    <w:p w:rsidR="003B6FDD" w:rsidRDefault="00D572B0" w:rsidP="008133C3">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Механизмы формирования национальной идентичности во многом зависят от того, как её понимает политическая элита данного государства, лица, определяющие характеристики идентичности и способы её конструирования.</w:t>
      </w:r>
      <w:r w:rsidR="008133C3">
        <w:rPr>
          <w:rFonts w:ascii="Times New Roman" w:hAnsi="Times New Roman" w:cs="Times New Roman"/>
          <w:sz w:val="24"/>
          <w:szCs w:val="24"/>
        </w:rPr>
        <w:t xml:space="preserve"> Как отмечает И.Н.Тимофеев,  </w:t>
      </w:r>
      <w:r w:rsidR="008133C3" w:rsidRPr="008133C3">
        <w:rPr>
          <w:rFonts w:ascii="Times New Roman" w:hAnsi="Times New Roman" w:cs="Times New Roman"/>
          <w:sz w:val="24"/>
          <w:szCs w:val="24"/>
        </w:rPr>
        <w:t>идентичность государства может определяться двумя различными способами: во-первых,</w:t>
      </w:r>
      <w:r w:rsidR="008133C3" w:rsidRPr="008133C3">
        <w:rPr>
          <w:rFonts w:ascii="Times New Roman" w:hAnsi="Times New Roman" w:cs="Times New Roman"/>
          <w:color w:val="000000"/>
          <w:sz w:val="24"/>
          <w:szCs w:val="24"/>
        </w:rPr>
        <w:t xml:space="preserve"> «как совокупность представлений, на основе которых государство «воображается»  как политическое сообщество, политическое «мы», а во-вторых,  «как совокупность представлений, которая формирует самоопределение государства: видение членами группы своего места в мире, в том числе – на основе соотнесения со «значимыми другими»  …в логике оппозиции «мы – они»</w:t>
      </w:r>
      <w:r w:rsidR="008133C3">
        <w:rPr>
          <w:rStyle w:val="a5"/>
          <w:rFonts w:ascii="Times New Roman" w:hAnsi="Times New Roman" w:cs="Times New Roman"/>
          <w:color w:val="000000"/>
          <w:sz w:val="24"/>
          <w:szCs w:val="24"/>
        </w:rPr>
        <w:footnoteReference w:id="47"/>
      </w:r>
      <w:r w:rsidR="008133C3" w:rsidRPr="008133C3">
        <w:rPr>
          <w:rFonts w:ascii="Times New Roman" w:hAnsi="Times New Roman" w:cs="Times New Roman"/>
          <w:color w:val="000000"/>
          <w:sz w:val="24"/>
          <w:szCs w:val="24"/>
        </w:rPr>
        <w:t>.</w:t>
      </w:r>
    </w:p>
    <w:p w:rsidR="008133C3" w:rsidRPr="008D7557" w:rsidRDefault="00501216" w:rsidP="008D75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первом случае акцент делается на «самости», уникальности государства вообще, а идентичность конструируется, главным образом, с опорой на </w:t>
      </w:r>
      <w:r w:rsidR="00E536A6">
        <w:rPr>
          <w:rFonts w:ascii="Times New Roman" w:hAnsi="Times New Roman" w:cs="Times New Roman"/>
          <w:sz w:val="24"/>
          <w:szCs w:val="24"/>
        </w:rPr>
        <w:t>историческое прошлое, традиции, особенности культуры. По утверждению Э.Геллнера</w:t>
      </w:r>
      <w:r w:rsidR="0075309F">
        <w:rPr>
          <w:rFonts w:ascii="Times New Roman" w:hAnsi="Times New Roman" w:cs="Times New Roman"/>
          <w:sz w:val="24"/>
          <w:szCs w:val="24"/>
        </w:rPr>
        <w:t>, формирование национальной идентичности осуществляется посредством создания некоей «обобщённой, унифицированной» культуры</w:t>
      </w:r>
      <w:r w:rsidR="0075309F">
        <w:rPr>
          <w:rStyle w:val="a5"/>
          <w:rFonts w:ascii="Times New Roman" w:hAnsi="Times New Roman" w:cs="Times New Roman"/>
          <w:sz w:val="24"/>
          <w:szCs w:val="24"/>
        </w:rPr>
        <w:footnoteReference w:id="48"/>
      </w:r>
      <w:r w:rsidR="0075309F">
        <w:rPr>
          <w:rFonts w:ascii="Times New Roman" w:hAnsi="Times New Roman" w:cs="Times New Roman"/>
          <w:sz w:val="24"/>
          <w:szCs w:val="24"/>
        </w:rPr>
        <w:t xml:space="preserve"> из множества разнообразных культур данного государства, разнящихся в зависимости от региона, положения в обществе, класса, национальности, </w:t>
      </w:r>
      <w:r w:rsidR="0075309F" w:rsidRPr="008D7557">
        <w:rPr>
          <w:rFonts w:ascii="Times New Roman" w:hAnsi="Times New Roman" w:cs="Times New Roman"/>
          <w:sz w:val="24"/>
          <w:szCs w:val="24"/>
        </w:rPr>
        <w:lastRenderedPageBreak/>
        <w:t>вероисповедания, языка и т.д.</w:t>
      </w:r>
      <w:r w:rsidR="00EB7EB8" w:rsidRPr="008D7557">
        <w:rPr>
          <w:rFonts w:ascii="Times New Roman" w:hAnsi="Times New Roman" w:cs="Times New Roman"/>
          <w:sz w:val="24"/>
          <w:szCs w:val="24"/>
        </w:rPr>
        <w:t xml:space="preserve"> То есть</w:t>
      </w:r>
      <w:r w:rsidR="00A6484F" w:rsidRPr="008D7557">
        <w:rPr>
          <w:rFonts w:ascii="Times New Roman" w:hAnsi="Times New Roman" w:cs="Times New Roman"/>
          <w:sz w:val="24"/>
          <w:szCs w:val="24"/>
        </w:rPr>
        <w:t xml:space="preserve"> изобретается «идейная формула»</w:t>
      </w:r>
      <w:r w:rsidR="00EB7EB8" w:rsidRPr="008D7557">
        <w:rPr>
          <w:rFonts w:ascii="Times New Roman" w:hAnsi="Times New Roman" w:cs="Times New Roman"/>
          <w:sz w:val="24"/>
          <w:szCs w:val="24"/>
        </w:rPr>
        <w:t xml:space="preserve"> государства.</w:t>
      </w:r>
      <w:r w:rsidR="0077019E">
        <w:rPr>
          <w:rFonts w:ascii="Times New Roman" w:hAnsi="Times New Roman" w:cs="Times New Roman"/>
          <w:sz w:val="24"/>
          <w:szCs w:val="24"/>
        </w:rPr>
        <w:t xml:space="preserve"> Построение идентичности таким образом требует большой вовлечённости общества и общественных институтов (в отличие от второй модели, предполагающей пассивную, «созерцательную» роль общества). По представлению , в современном мире колоссальное значение в качестве инструментов формирования идентичности и институтов осуществления соответствующей пол</w:t>
      </w:r>
      <w:r w:rsidR="00A85E9B">
        <w:rPr>
          <w:rFonts w:ascii="Times New Roman" w:hAnsi="Times New Roman" w:cs="Times New Roman"/>
          <w:sz w:val="24"/>
          <w:szCs w:val="24"/>
        </w:rPr>
        <w:t>и</w:t>
      </w:r>
      <w:r w:rsidR="0077019E">
        <w:rPr>
          <w:rFonts w:ascii="Times New Roman" w:hAnsi="Times New Roman" w:cs="Times New Roman"/>
          <w:sz w:val="24"/>
          <w:szCs w:val="24"/>
        </w:rPr>
        <w:t>тики приобретают общественные движения и объединения</w:t>
      </w:r>
      <w:r w:rsidR="0077019E">
        <w:rPr>
          <w:rStyle w:val="a5"/>
          <w:rFonts w:ascii="Times New Roman" w:hAnsi="Times New Roman" w:cs="Times New Roman"/>
          <w:sz w:val="24"/>
          <w:szCs w:val="24"/>
        </w:rPr>
        <w:footnoteReference w:id="49"/>
      </w:r>
      <w:r w:rsidR="0077019E">
        <w:rPr>
          <w:rFonts w:ascii="Times New Roman" w:hAnsi="Times New Roman" w:cs="Times New Roman"/>
          <w:sz w:val="24"/>
          <w:szCs w:val="24"/>
        </w:rPr>
        <w:t>.</w:t>
      </w:r>
    </w:p>
    <w:p w:rsidR="0077019E" w:rsidRDefault="0075309F" w:rsidP="008D7557">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8D7557">
        <w:rPr>
          <w:rFonts w:ascii="Times New Roman" w:hAnsi="Times New Roman" w:cs="Times New Roman"/>
          <w:sz w:val="24"/>
          <w:szCs w:val="24"/>
        </w:rPr>
        <w:t xml:space="preserve">Во втором случае, национальная идентичность строится на основе сопоставления данного государства с окружающим миром – другими государствами, </w:t>
      </w:r>
      <w:r w:rsidR="00EB7EB8" w:rsidRPr="008D7557">
        <w:rPr>
          <w:rFonts w:ascii="Times New Roman" w:hAnsi="Times New Roman" w:cs="Times New Roman"/>
          <w:sz w:val="24"/>
          <w:szCs w:val="24"/>
        </w:rPr>
        <w:t>блоками государств, международными организациями, а также идеологиями, политическими и религиозными течениями, ими возглавляемыми. При преобладании такого подхода большое внимание уделяется традиционным представлениям о взаимодействии с внешним миром, архетипам, связанных с  отношениями с другими государствами, своим окружением, которое, как правило, воспринимается, как враждебное, а военная история страны приобретает особое значение.</w:t>
      </w:r>
      <w:r w:rsidR="008D7557" w:rsidRPr="008D7557">
        <w:rPr>
          <w:rFonts w:ascii="Times New Roman" w:hAnsi="Times New Roman" w:cs="Times New Roman"/>
          <w:sz w:val="24"/>
          <w:szCs w:val="24"/>
        </w:rPr>
        <w:t xml:space="preserve"> Нередко государство прибегает к такому приёму, как конструирование «образа врага»; актуальность его использования объясняется тем, что он позволяет задействовать</w:t>
      </w:r>
      <w:r w:rsidR="008D7557" w:rsidRPr="008D7557">
        <w:rPr>
          <w:rFonts w:ascii="Times New Roman" w:eastAsia="TimesNewRomanPSMT" w:hAnsi="Times New Roman" w:cs="Times New Roman"/>
          <w:sz w:val="24"/>
          <w:szCs w:val="24"/>
        </w:rPr>
        <w:t xml:space="preserve"> «архаические структуры бессознательного…(обеспечить) интеграцию первичных инстинктов индивидов</w:t>
      </w:r>
      <w:r w:rsidR="008D7557">
        <w:rPr>
          <w:rFonts w:ascii="Times New Roman" w:eastAsia="TimesNewRomanPSMT" w:hAnsi="Times New Roman" w:cs="Times New Roman"/>
          <w:sz w:val="24"/>
          <w:szCs w:val="24"/>
        </w:rPr>
        <w:t>…</w:t>
      </w:r>
      <w:r w:rsidR="008D7557" w:rsidRPr="008D7557">
        <w:rPr>
          <w:rFonts w:ascii="Times New Roman" w:eastAsia="TimesNewRomanPSMT" w:hAnsi="Times New Roman" w:cs="Times New Roman"/>
          <w:sz w:val="24"/>
          <w:szCs w:val="24"/>
        </w:rPr>
        <w:t xml:space="preserve"> В результате</w:t>
      </w:r>
      <w:r w:rsidR="008D7557">
        <w:rPr>
          <w:rFonts w:ascii="Times New Roman" w:eastAsia="TimesNewRomanPSMT" w:hAnsi="Times New Roman" w:cs="Times New Roman"/>
          <w:sz w:val="24"/>
          <w:szCs w:val="24"/>
        </w:rPr>
        <w:t xml:space="preserve"> </w:t>
      </w:r>
      <w:r w:rsidR="008D7557" w:rsidRPr="008D7557">
        <w:rPr>
          <w:rFonts w:ascii="Times New Roman" w:eastAsia="TimesNewRomanPSMT" w:hAnsi="Times New Roman" w:cs="Times New Roman"/>
          <w:sz w:val="24"/>
          <w:szCs w:val="24"/>
        </w:rPr>
        <w:t>социальное поведение крупных социальных групп, интегрированных образом врага,</w:t>
      </w:r>
      <w:r w:rsidR="008D7557">
        <w:rPr>
          <w:rFonts w:ascii="Times New Roman" w:eastAsia="TimesNewRomanPSMT" w:hAnsi="Times New Roman" w:cs="Times New Roman"/>
          <w:sz w:val="24"/>
          <w:szCs w:val="24"/>
        </w:rPr>
        <w:t xml:space="preserve"> </w:t>
      </w:r>
      <w:r w:rsidR="008D7557" w:rsidRPr="008D7557">
        <w:rPr>
          <w:rFonts w:ascii="Times New Roman" w:eastAsia="TimesNewRomanPSMT" w:hAnsi="Times New Roman" w:cs="Times New Roman"/>
          <w:sz w:val="24"/>
          <w:szCs w:val="24"/>
        </w:rPr>
        <w:t>нередко начинает определяться этими архаическими инстинктами: ненавистью к чужим и</w:t>
      </w:r>
      <w:r w:rsidR="008D7557">
        <w:rPr>
          <w:rFonts w:ascii="Times New Roman" w:eastAsia="TimesNewRomanPSMT" w:hAnsi="Times New Roman" w:cs="Times New Roman"/>
          <w:sz w:val="24"/>
          <w:szCs w:val="24"/>
        </w:rPr>
        <w:t xml:space="preserve"> </w:t>
      </w:r>
      <w:r w:rsidR="008D7557" w:rsidRPr="008D7557">
        <w:rPr>
          <w:rFonts w:ascii="Times New Roman" w:eastAsia="TimesNewRomanPSMT" w:hAnsi="Times New Roman" w:cs="Times New Roman"/>
          <w:sz w:val="24"/>
          <w:szCs w:val="24"/>
        </w:rPr>
        <w:t>агрессией по отношению к ним, одновременно страхом перед ними и стремлением</w:t>
      </w:r>
      <w:r w:rsidR="008D7557">
        <w:rPr>
          <w:rFonts w:ascii="Times New Roman" w:eastAsia="TimesNewRomanPSMT" w:hAnsi="Times New Roman" w:cs="Times New Roman"/>
          <w:sz w:val="24"/>
          <w:szCs w:val="24"/>
        </w:rPr>
        <w:t xml:space="preserve"> </w:t>
      </w:r>
      <w:r w:rsidR="008D7557" w:rsidRPr="008D7557">
        <w:rPr>
          <w:rFonts w:ascii="Times New Roman" w:eastAsia="TimesNewRomanPSMT" w:hAnsi="Times New Roman" w:cs="Times New Roman"/>
          <w:sz w:val="24"/>
          <w:szCs w:val="24"/>
        </w:rPr>
        <w:t>продемонстрировать его отсутствие.»</w:t>
      </w:r>
      <w:r w:rsidR="008D7557">
        <w:rPr>
          <w:rStyle w:val="a5"/>
          <w:rFonts w:ascii="Times New Roman" w:eastAsia="TimesNewRomanPSMT" w:hAnsi="Times New Roman" w:cs="Times New Roman"/>
          <w:sz w:val="24"/>
          <w:szCs w:val="24"/>
        </w:rPr>
        <w:footnoteReference w:id="50"/>
      </w:r>
      <w:r w:rsidR="000E5F21">
        <w:rPr>
          <w:rFonts w:ascii="Times New Roman" w:eastAsia="TimesNewRomanPSMT" w:hAnsi="Times New Roman" w:cs="Times New Roman"/>
          <w:sz w:val="24"/>
          <w:szCs w:val="24"/>
        </w:rPr>
        <w:t xml:space="preserve"> </w:t>
      </w:r>
    </w:p>
    <w:p w:rsidR="00A85E9B" w:rsidRPr="00A85E9B" w:rsidRDefault="000E5F21" w:rsidP="00A85E9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Однако, на наш взгляд, подобная тактика, равно как и другие механизмы конструирования идентичности, основанные на противопоставлении себя с внешним миром, имеет множество недостатков: в частности, сплочённость и единство общества обеспечиваются постоянно поддерживаемым напряжением (обострение отношений с соседями, акцентирование внимания на их «враждебных» действиях, угроза войны и т.д.), при снижении которого возникает опасность расшатывания и деструктуризации </w:t>
      </w:r>
      <w:r>
        <w:rPr>
          <w:rFonts w:ascii="Times New Roman" w:eastAsia="TimesNewRomanPSMT" w:hAnsi="Times New Roman" w:cs="Times New Roman"/>
          <w:sz w:val="24"/>
          <w:szCs w:val="24"/>
        </w:rPr>
        <w:lastRenderedPageBreak/>
        <w:t>идентичности.</w:t>
      </w:r>
      <w:r>
        <w:rPr>
          <w:rStyle w:val="a5"/>
          <w:rFonts w:ascii="Times New Roman" w:eastAsia="TimesNewRomanPSMT" w:hAnsi="Times New Roman" w:cs="Times New Roman"/>
          <w:sz w:val="24"/>
          <w:szCs w:val="24"/>
        </w:rPr>
        <w:footnoteReference w:id="51"/>
      </w:r>
      <w:r w:rsidR="00A85E9B">
        <w:rPr>
          <w:rFonts w:ascii="Times New Roman" w:eastAsia="TimesNewRomanPSMT" w:hAnsi="Times New Roman" w:cs="Times New Roman"/>
          <w:sz w:val="24"/>
          <w:szCs w:val="24"/>
        </w:rPr>
        <w:t xml:space="preserve"> Тем не менее, необходимо отметить, что обычно государства используют обе стратегии в разных пропорциональных соотношения, отдавая в большей степени предпочтение одной из них.</w:t>
      </w:r>
    </w:p>
    <w:p w:rsidR="00EB7EB8" w:rsidRDefault="00EB7EB8" w:rsidP="008133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уже отмечалось выше, автор разделяет представление об относительно искусственном характере национальной идентичности, вне зависимости от того, какое государство выступает объекто</w:t>
      </w:r>
      <w:r w:rsidR="00A6484F">
        <w:rPr>
          <w:rFonts w:ascii="Times New Roman" w:hAnsi="Times New Roman" w:cs="Times New Roman"/>
          <w:sz w:val="24"/>
          <w:szCs w:val="24"/>
        </w:rPr>
        <w:t>м исследования; наднациональные идентичности (ЕС или Евразийский союз), на наш взгляд, отличаются ещё более искусственной природой и требуют более искусной и кропотливой работы их создателей, а также согласования и объединения в совокупность понятий и символов более разнородных, чуждых друг другу культур.</w:t>
      </w:r>
    </w:p>
    <w:p w:rsidR="00A6484F" w:rsidRPr="00501216" w:rsidRDefault="00A6484F" w:rsidP="008133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 механизмам и инструмента</w:t>
      </w:r>
      <w:r w:rsidR="00FC6EDC">
        <w:rPr>
          <w:rFonts w:ascii="Times New Roman" w:hAnsi="Times New Roman" w:cs="Times New Roman"/>
          <w:sz w:val="24"/>
          <w:szCs w:val="24"/>
        </w:rPr>
        <w:t>м</w:t>
      </w:r>
      <w:r>
        <w:rPr>
          <w:rFonts w:ascii="Times New Roman" w:hAnsi="Times New Roman" w:cs="Times New Roman"/>
          <w:sz w:val="24"/>
          <w:szCs w:val="24"/>
        </w:rPr>
        <w:t xml:space="preserve"> формирования национальной (и наднациональной) идентичности мы относим:</w:t>
      </w:r>
    </w:p>
    <w:p w:rsidR="00C647FF" w:rsidRDefault="00C647FF" w:rsidP="00FC6EDC">
      <w:pPr>
        <w:pStyle w:val="a6"/>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Историческую политику</w:t>
      </w:r>
      <w:r w:rsidR="00FC6EDC">
        <w:rPr>
          <w:rFonts w:ascii="Times New Roman" w:hAnsi="Times New Roman" w:cs="Times New Roman"/>
          <w:sz w:val="24"/>
          <w:szCs w:val="24"/>
        </w:rPr>
        <w:t xml:space="preserve"> («публичную историю»)</w:t>
      </w:r>
      <w:r>
        <w:rPr>
          <w:rFonts w:ascii="Times New Roman" w:hAnsi="Times New Roman" w:cs="Times New Roman"/>
          <w:sz w:val="24"/>
          <w:szCs w:val="24"/>
        </w:rPr>
        <w:t>, при помощи которой интерпретируется и получает эмоциональную и политическую окраску историческое прошлое, приобретаю статус «героев» или «злодеев» те или иные исторические личности.</w:t>
      </w:r>
    </w:p>
    <w:p w:rsidR="00FC6EDC" w:rsidRPr="00FC6EDC" w:rsidRDefault="00C647FF" w:rsidP="00FC6EDC">
      <w:pPr>
        <w:pStyle w:val="a6"/>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Политические традиции («изобретенные традиции» по Э.Хобсбауму</w:t>
      </w:r>
      <w:r>
        <w:rPr>
          <w:rStyle w:val="a5"/>
          <w:rFonts w:ascii="Times New Roman" w:hAnsi="Times New Roman" w:cs="Times New Roman"/>
          <w:sz w:val="24"/>
          <w:szCs w:val="24"/>
        </w:rPr>
        <w:footnoteReference w:id="52"/>
      </w:r>
      <w:r>
        <w:rPr>
          <w:rFonts w:ascii="Times New Roman" w:hAnsi="Times New Roman" w:cs="Times New Roman"/>
          <w:sz w:val="24"/>
          <w:szCs w:val="24"/>
        </w:rPr>
        <w:t>)</w:t>
      </w:r>
      <w:r w:rsidR="004B7721">
        <w:rPr>
          <w:rFonts w:ascii="Times New Roman" w:hAnsi="Times New Roman" w:cs="Times New Roman"/>
          <w:sz w:val="24"/>
          <w:szCs w:val="24"/>
        </w:rPr>
        <w:t xml:space="preserve">, которые зачастую измышляются  политической и   интеллектуальной   элитами и   служат </w:t>
      </w:r>
      <w:r w:rsidR="004B7721" w:rsidRPr="00FC6EDC">
        <w:rPr>
          <w:rFonts w:ascii="Times New Roman" w:hAnsi="Times New Roman" w:cs="Times New Roman"/>
          <w:sz w:val="24"/>
          <w:szCs w:val="24"/>
        </w:rPr>
        <w:t>легитимации, укреплению власти, сплочению общества и т.д.</w:t>
      </w:r>
      <w:r w:rsidR="004B7721">
        <w:rPr>
          <w:rStyle w:val="a5"/>
          <w:rFonts w:ascii="Times New Roman" w:hAnsi="Times New Roman" w:cs="Times New Roman"/>
          <w:sz w:val="24"/>
          <w:szCs w:val="24"/>
        </w:rPr>
        <w:footnoteReference w:id="53"/>
      </w:r>
      <w:r w:rsidRPr="00FC6EDC">
        <w:rPr>
          <w:rFonts w:ascii="Times New Roman" w:hAnsi="Times New Roman" w:cs="Times New Roman"/>
          <w:sz w:val="24"/>
          <w:szCs w:val="24"/>
        </w:rPr>
        <w:t xml:space="preserve"> </w:t>
      </w:r>
    </w:p>
    <w:p w:rsidR="00FC6EDC" w:rsidRDefault="00FC6EDC" w:rsidP="00FC6EDC">
      <w:pPr>
        <w:pStyle w:val="a6"/>
        <w:numPr>
          <w:ilvl w:val="0"/>
          <w:numId w:val="13"/>
        </w:numPr>
        <w:spacing w:after="0" w:line="360" w:lineRule="auto"/>
        <w:jc w:val="both"/>
        <w:rPr>
          <w:rFonts w:ascii="Times New Roman" w:hAnsi="Times New Roman" w:cs="Times New Roman"/>
          <w:sz w:val="24"/>
          <w:szCs w:val="24"/>
        </w:rPr>
      </w:pPr>
      <w:r w:rsidRPr="00FC6EDC">
        <w:rPr>
          <w:rFonts w:ascii="Times New Roman" w:hAnsi="Times New Roman" w:cs="Times New Roman"/>
          <w:sz w:val="24"/>
          <w:szCs w:val="24"/>
        </w:rPr>
        <w:t>Культурные традиции</w:t>
      </w:r>
      <w:r w:rsidR="00C352DF">
        <w:rPr>
          <w:rFonts w:ascii="Times New Roman" w:hAnsi="Times New Roman" w:cs="Times New Roman"/>
          <w:sz w:val="24"/>
          <w:szCs w:val="24"/>
        </w:rPr>
        <w:t xml:space="preserve"> и проводимая государством политика в сфере культуры и образования.</w:t>
      </w:r>
    </w:p>
    <w:p w:rsidR="0067299F" w:rsidRDefault="00FC6EDC" w:rsidP="0067299F">
      <w:pPr>
        <w:pStyle w:val="a6"/>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идеология, если таковая существует, или набор ценностей и идеалов, которые постулируются политической элитой («идеология патриотизма»</w:t>
      </w:r>
      <w:r>
        <w:rPr>
          <w:rStyle w:val="a5"/>
          <w:rFonts w:ascii="Times New Roman" w:hAnsi="Times New Roman" w:cs="Times New Roman"/>
          <w:sz w:val="24"/>
          <w:szCs w:val="24"/>
        </w:rPr>
        <w:footnoteReference w:id="54"/>
      </w:r>
      <w:r>
        <w:rPr>
          <w:rFonts w:ascii="Times New Roman" w:hAnsi="Times New Roman" w:cs="Times New Roman"/>
          <w:sz w:val="24"/>
          <w:szCs w:val="24"/>
        </w:rPr>
        <w:t xml:space="preserve"> В. Путина)</w:t>
      </w:r>
      <w:r w:rsidR="00C352DF">
        <w:rPr>
          <w:rFonts w:ascii="Times New Roman" w:hAnsi="Times New Roman" w:cs="Times New Roman"/>
          <w:sz w:val="24"/>
          <w:szCs w:val="24"/>
        </w:rPr>
        <w:t>.</w:t>
      </w:r>
    </w:p>
    <w:p w:rsidR="004B7721" w:rsidRPr="0067299F" w:rsidRDefault="00A85E9B" w:rsidP="0067299F">
      <w:pPr>
        <w:pStyle w:val="a6"/>
        <w:spacing w:after="0" w:line="360" w:lineRule="auto"/>
        <w:ind w:left="0" w:firstLine="709"/>
        <w:jc w:val="both"/>
        <w:rPr>
          <w:rFonts w:ascii="Times New Roman" w:hAnsi="Times New Roman" w:cs="Times New Roman"/>
          <w:sz w:val="24"/>
          <w:szCs w:val="24"/>
        </w:rPr>
      </w:pPr>
      <w:r w:rsidRPr="0067299F">
        <w:rPr>
          <w:rFonts w:ascii="Times New Roman" w:hAnsi="Times New Roman" w:cs="Times New Roman"/>
          <w:sz w:val="24"/>
          <w:szCs w:val="24"/>
        </w:rPr>
        <w:t xml:space="preserve"> Впрочем, вполне очевидно, что любой «проект» национальной (или наднациональной) идентичности нуждается в «естественной» основе </w:t>
      </w:r>
      <w:r w:rsidR="006F2A39" w:rsidRPr="0067299F">
        <w:rPr>
          <w:rFonts w:ascii="Times New Roman" w:hAnsi="Times New Roman" w:cs="Times New Roman"/>
          <w:sz w:val="24"/>
          <w:szCs w:val="24"/>
        </w:rPr>
        <w:t xml:space="preserve">– в определённом наборе ценностей и установок, присущих данной общности, понятных и приемлемых для </w:t>
      </w:r>
      <w:r w:rsidR="006F2A39" w:rsidRPr="0067299F">
        <w:rPr>
          <w:rFonts w:ascii="Times New Roman" w:hAnsi="Times New Roman" w:cs="Times New Roman"/>
          <w:sz w:val="24"/>
          <w:szCs w:val="24"/>
        </w:rPr>
        <w:lastRenderedPageBreak/>
        <w:t xml:space="preserve">неё (в противном случае, предлагаемые государством критерии идентичности могут оказаться ложными и не прижиться). В данном контексте, говоря о фундаменте для построения национальной идентичности, мы считаем необходимым ввести понятие «политического архетипа». Под «политическими архетипами» мы будем понимать </w:t>
      </w:r>
      <w:r w:rsidR="00FC6EDC" w:rsidRPr="0067299F">
        <w:rPr>
          <w:rFonts w:ascii="Times New Roman" w:hAnsi="Times New Roman" w:cs="Times New Roman"/>
          <w:sz w:val="24"/>
          <w:szCs w:val="24"/>
        </w:rPr>
        <w:t>исторически и культурно обоснованные   устойчивые черты и образы, характеризующие деятельность конкретного государства, заложенные в неё базовые идеи, которые с течением времени и при качественных изменениях политической системы и смене ориентиров национальной дипломатии сохраняют свою востребованность и актуальность</w:t>
      </w:r>
      <w:r w:rsidR="00C96C45">
        <w:rPr>
          <w:rStyle w:val="a5"/>
          <w:rFonts w:ascii="Times New Roman" w:hAnsi="Times New Roman" w:cs="Times New Roman"/>
          <w:sz w:val="24"/>
          <w:szCs w:val="24"/>
        </w:rPr>
        <w:footnoteReference w:id="55"/>
      </w:r>
      <w:r w:rsidR="00C96C45" w:rsidRPr="0067299F">
        <w:rPr>
          <w:rFonts w:ascii="Times New Roman" w:hAnsi="Times New Roman" w:cs="Times New Roman"/>
          <w:sz w:val="24"/>
          <w:szCs w:val="24"/>
        </w:rPr>
        <w:t xml:space="preserve"> (к примеру, образ «осаждённой крепости», образ «России-моста» между Европой и Азией)</w:t>
      </w:r>
      <w:r w:rsidR="00FC6EDC" w:rsidRPr="0067299F">
        <w:rPr>
          <w:rFonts w:ascii="Times New Roman" w:hAnsi="Times New Roman" w:cs="Times New Roman"/>
          <w:sz w:val="24"/>
          <w:szCs w:val="24"/>
        </w:rPr>
        <w:t>.</w:t>
      </w:r>
      <w:r w:rsidR="00A92BEF" w:rsidRPr="0067299F">
        <w:rPr>
          <w:rFonts w:ascii="Times New Roman" w:hAnsi="Times New Roman" w:cs="Times New Roman"/>
          <w:sz w:val="24"/>
          <w:szCs w:val="24"/>
        </w:rPr>
        <w:t xml:space="preserve"> На наш взгляд, политические архетипы, в отличие от остальных механизмов и инструментов конструирования национальной идентичности, не создаются целенаправленно правящей элитой, но исполняют роль «историко-политического фона», рамки, в пределах которой происходит</w:t>
      </w:r>
      <w:r w:rsidR="00C96C45" w:rsidRPr="0067299F">
        <w:rPr>
          <w:rFonts w:ascii="Times New Roman" w:hAnsi="Times New Roman" w:cs="Times New Roman"/>
          <w:sz w:val="24"/>
          <w:szCs w:val="24"/>
        </w:rPr>
        <w:t xml:space="preserve"> формирование идентичности.</w:t>
      </w:r>
    </w:p>
    <w:p w:rsidR="007A4314" w:rsidRDefault="007A4314" w:rsidP="00A346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w:t>
      </w:r>
      <w:r w:rsidR="00A85E9B">
        <w:rPr>
          <w:rFonts w:ascii="Times New Roman" w:hAnsi="Times New Roman" w:cs="Times New Roman"/>
          <w:sz w:val="24"/>
          <w:szCs w:val="24"/>
        </w:rPr>
        <w:t xml:space="preserve"> замечает</w:t>
      </w:r>
      <w:r>
        <w:rPr>
          <w:rFonts w:ascii="Times New Roman" w:hAnsi="Times New Roman" w:cs="Times New Roman"/>
          <w:sz w:val="24"/>
          <w:szCs w:val="24"/>
        </w:rPr>
        <w:t xml:space="preserve"> В.В.Лапкин, в условиях развития глобализационных процессов конструирование идентичности существенно осложняется, приводя к тому, что «состояние всеобщего кризиса идентичности становится нормой»</w:t>
      </w:r>
      <w:r>
        <w:rPr>
          <w:rStyle w:val="a5"/>
          <w:rFonts w:ascii="Times New Roman" w:hAnsi="Times New Roman" w:cs="Times New Roman"/>
          <w:sz w:val="24"/>
          <w:szCs w:val="24"/>
        </w:rPr>
        <w:footnoteReference w:id="56"/>
      </w:r>
      <w:r w:rsidR="00A3466A">
        <w:rPr>
          <w:rFonts w:ascii="Times New Roman" w:hAnsi="Times New Roman" w:cs="Times New Roman"/>
          <w:sz w:val="24"/>
          <w:szCs w:val="24"/>
        </w:rPr>
        <w:t>. Рост миграционных потоков, взаимопроникновение культур, распространение так называемой «массовой культуры», размывание</w:t>
      </w:r>
      <w:r w:rsidR="00330B24">
        <w:rPr>
          <w:rFonts w:ascii="Times New Roman" w:hAnsi="Times New Roman" w:cs="Times New Roman"/>
          <w:sz w:val="24"/>
          <w:szCs w:val="24"/>
        </w:rPr>
        <w:t xml:space="preserve"> этнических и конфессиональных границ обуславливают то, что построение национальной идентичности сугубо на </w:t>
      </w:r>
      <w:r w:rsidR="00B575EA">
        <w:rPr>
          <w:rFonts w:ascii="Times New Roman" w:hAnsi="Times New Roman" w:cs="Times New Roman"/>
          <w:sz w:val="24"/>
          <w:szCs w:val="24"/>
        </w:rPr>
        <w:t>базе этноса, религии или государственной идеологии стало практически невозможны</w:t>
      </w:r>
      <w:r w:rsidR="00D93C53">
        <w:rPr>
          <w:rFonts w:ascii="Times New Roman" w:hAnsi="Times New Roman" w:cs="Times New Roman"/>
          <w:sz w:val="24"/>
          <w:szCs w:val="24"/>
        </w:rPr>
        <w:t>м. Такое положение дел указывает на необходимость конструирования идентичности по надцивилизационной мо</w:t>
      </w:r>
      <w:r w:rsidR="00645F07">
        <w:rPr>
          <w:rFonts w:ascii="Times New Roman" w:hAnsi="Times New Roman" w:cs="Times New Roman"/>
          <w:sz w:val="24"/>
          <w:szCs w:val="24"/>
        </w:rPr>
        <w:t>дели</w:t>
      </w:r>
      <w:r w:rsidR="00645F07">
        <w:rPr>
          <w:rStyle w:val="a5"/>
          <w:rFonts w:ascii="Times New Roman" w:hAnsi="Times New Roman" w:cs="Times New Roman"/>
          <w:sz w:val="24"/>
          <w:szCs w:val="24"/>
        </w:rPr>
        <w:footnoteReference w:id="57"/>
      </w:r>
      <w:r w:rsidR="00645F07">
        <w:rPr>
          <w:rFonts w:ascii="Times New Roman" w:hAnsi="Times New Roman" w:cs="Times New Roman"/>
          <w:sz w:val="24"/>
          <w:szCs w:val="24"/>
        </w:rPr>
        <w:t>, которая бы предполагала</w:t>
      </w:r>
      <w:r w:rsidR="00645F07" w:rsidRPr="00645F07">
        <w:rPr>
          <w:rFonts w:ascii="Times New Roman" w:hAnsi="Times New Roman" w:cs="Times New Roman"/>
          <w:sz w:val="24"/>
          <w:szCs w:val="24"/>
        </w:rPr>
        <w:t xml:space="preserve"> </w:t>
      </w:r>
      <w:r w:rsidR="00645F07">
        <w:rPr>
          <w:rFonts w:ascii="Times New Roman" w:hAnsi="Times New Roman" w:cs="Times New Roman"/>
          <w:sz w:val="24"/>
          <w:szCs w:val="24"/>
        </w:rPr>
        <w:t xml:space="preserve">ценностную базу, подходящую для людей разных вероисповеданий, </w:t>
      </w:r>
      <w:r w:rsidR="00A85E9B">
        <w:rPr>
          <w:rFonts w:ascii="Times New Roman" w:hAnsi="Times New Roman" w:cs="Times New Roman"/>
          <w:sz w:val="24"/>
          <w:szCs w:val="24"/>
        </w:rPr>
        <w:t>этносов и политических взглядов; данное положение тем более справедливо, если говорить о проблеме построения евразийской идентичности, которая предположительно должна охватить территорию, не отличающуюся ни этнической, ни конфессиональной, ни идеологической гомогенностью.</w:t>
      </w:r>
    </w:p>
    <w:p w:rsidR="0092597F" w:rsidRPr="00A3466A" w:rsidRDefault="0092597F" w:rsidP="00A346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После крушения коммунистической модели развития общества, ставшего одной из причин кризиса государственных идеологий, или  кризиса «доверия»- к ценностям, идеалам, доктринам и принципам, постулируемых государством, существенно видоизменилась роль идентичности и её соотношение с действиями государства</w:t>
      </w:r>
      <w:r w:rsidR="00F66FF6">
        <w:rPr>
          <w:rFonts w:ascii="Times New Roman" w:hAnsi="Times New Roman" w:cs="Times New Roman"/>
          <w:sz w:val="24"/>
          <w:szCs w:val="24"/>
        </w:rPr>
        <w:t>,</w:t>
      </w:r>
      <w:r>
        <w:rPr>
          <w:rFonts w:ascii="Times New Roman" w:hAnsi="Times New Roman" w:cs="Times New Roman"/>
          <w:sz w:val="24"/>
          <w:szCs w:val="24"/>
        </w:rPr>
        <w:t xml:space="preserve"> как в своих границах, так и на межд</w:t>
      </w:r>
      <w:r w:rsidR="00F66FF6">
        <w:rPr>
          <w:rFonts w:ascii="Times New Roman" w:hAnsi="Times New Roman" w:cs="Times New Roman"/>
          <w:sz w:val="24"/>
          <w:szCs w:val="24"/>
        </w:rPr>
        <w:t xml:space="preserve">ународной арене. До второй половины </w:t>
      </w:r>
      <w:r w:rsidR="00F66FF6">
        <w:rPr>
          <w:rFonts w:ascii="Times New Roman" w:hAnsi="Times New Roman" w:cs="Times New Roman"/>
          <w:sz w:val="24"/>
          <w:szCs w:val="24"/>
          <w:lang w:val="en-US"/>
        </w:rPr>
        <w:t>XX</w:t>
      </w:r>
      <w:r w:rsidR="00F66FF6">
        <w:rPr>
          <w:rFonts w:ascii="Times New Roman" w:hAnsi="Times New Roman" w:cs="Times New Roman"/>
          <w:sz w:val="24"/>
          <w:szCs w:val="24"/>
        </w:rPr>
        <w:t xml:space="preserve"> в. идентичность, основанная на некой национальной идее, совокупности норм и принципов, зачастую выступала реальным основанием тех или иных политических мероприятий, осуществляемых государством, имея культурную, духовную  основу, однако, в современном мире  национальная идентичность нередко служит обоснованию и оправданию деятельности государства, играет роль «ширмы»,  не обладая подлинной побудительной и сплачивающей силы.</w:t>
      </w:r>
    </w:p>
    <w:p w:rsidR="00C96A20" w:rsidRDefault="002C5258" w:rsidP="00A64D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802684">
        <w:rPr>
          <w:rFonts w:ascii="Times New Roman" w:hAnsi="Times New Roman" w:cs="Times New Roman"/>
          <w:sz w:val="24"/>
          <w:szCs w:val="24"/>
        </w:rPr>
        <w:t xml:space="preserve"> </w:t>
      </w:r>
      <w:r w:rsidR="000D760B">
        <w:rPr>
          <w:rFonts w:ascii="Times New Roman" w:hAnsi="Times New Roman" w:cs="Times New Roman"/>
          <w:sz w:val="24"/>
          <w:szCs w:val="24"/>
        </w:rPr>
        <w:t>м</w:t>
      </w:r>
      <w:r w:rsidR="0067299F" w:rsidRPr="000D760B">
        <w:rPr>
          <w:rFonts w:ascii="Times New Roman" w:hAnsi="Times New Roman" w:cs="Times New Roman"/>
          <w:sz w:val="24"/>
          <w:szCs w:val="24"/>
        </w:rPr>
        <w:t>ожно выделить два основных метода формирования национальной идентичности: во-первых, посредством поиска внутри данной общности определённых сплачивающих оснований, того, что его объединяет и делает уникальным; во-вторых, посредством противопоставления данного общества другим, внешнему миру, который понимается как враждебный (зачастую государство использует «образ врага» при формировании идентичности с преобладанием этой модели).</w:t>
      </w:r>
      <w:r w:rsidR="000D760B">
        <w:rPr>
          <w:rFonts w:ascii="Times New Roman" w:hAnsi="Times New Roman" w:cs="Times New Roman"/>
          <w:sz w:val="24"/>
          <w:szCs w:val="24"/>
        </w:rPr>
        <w:t xml:space="preserve"> К </w:t>
      </w:r>
      <w:r w:rsidR="0067299F" w:rsidRPr="000D760B">
        <w:rPr>
          <w:rFonts w:ascii="Times New Roman" w:hAnsi="Times New Roman" w:cs="Times New Roman"/>
          <w:sz w:val="24"/>
          <w:szCs w:val="24"/>
        </w:rPr>
        <w:t>м</w:t>
      </w:r>
      <w:r w:rsidR="000D760B">
        <w:rPr>
          <w:rFonts w:ascii="Times New Roman" w:hAnsi="Times New Roman" w:cs="Times New Roman"/>
          <w:sz w:val="24"/>
          <w:szCs w:val="24"/>
        </w:rPr>
        <w:t>еханизмам и инструментам</w:t>
      </w:r>
      <w:r w:rsidR="0067299F" w:rsidRPr="000D760B">
        <w:rPr>
          <w:rFonts w:ascii="Times New Roman" w:hAnsi="Times New Roman" w:cs="Times New Roman"/>
          <w:sz w:val="24"/>
          <w:szCs w:val="24"/>
        </w:rPr>
        <w:t xml:space="preserve"> конструирования</w:t>
      </w:r>
      <w:r w:rsidR="00FB7E60" w:rsidRPr="000D760B">
        <w:rPr>
          <w:rFonts w:ascii="Times New Roman" w:hAnsi="Times New Roman" w:cs="Times New Roman"/>
          <w:sz w:val="24"/>
          <w:szCs w:val="24"/>
        </w:rPr>
        <w:t xml:space="preserve"> национальной (наднациональной)</w:t>
      </w:r>
      <w:r w:rsidR="0067299F" w:rsidRPr="000D760B">
        <w:rPr>
          <w:rFonts w:ascii="Times New Roman" w:hAnsi="Times New Roman" w:cs="Times New Roman"/>
          <w:sz w:val="24"/>
          <w:szCs w:val="24"/>
        </w:rPr>
        <w:t xml:space="preserve"> идентичности</w:t>
      </w:r>
      <w:r w:rsidR="000D760B">
        <w:rPr>
          <w:rFonts w:ascii="Times New Roman" w:hAnsi="Times New Roman" w:cs="Times New Roman"/>
          <w:sz w:val="24"/>
          <w:szCs w:val="24"/>
        </w:rPr>
        <w:t xml:space="preserve"> относятся</w:t>
      </w:r>
      <w:r w:rsidR="00AC2B21">
        <w:rPr>
          <w:rFonts w:ascii="Times New Roman" w:hAnsi="Times New Roman" w:cs="Times New Roman"/>
          <w:sz w:val="24"/>
          <w:szCs w:val="24"/>
        </w:rPr>
        <w:t>:</w:t>
      </w:r>
      <w:r w:rsidR="0067299F" w:rsidRPr="000D760B">
        <w:rPr>
          <w:rFonts w:ascii="Times New Roman" w:hAnsi="Times New Roman" w:cs="Times New Roman"/>
          <w:sz w:val="24"/>
          <w:szCs w:val="24"/>
        </w:rPr>
        <w:t xml:space="preserve"> историческая политика, политические традиции, культурные традиции и политика в сфере культуры и образования, государственная идеология или набор идеалов и ценностей, постулируемых политической элитой данного государства.</w:t>
      </w:r>
      <w:r w:rsidR="003F2877" w:rsidRPr="000D760B">
        <w:rPr>
          <w:rFonts w:ascii="Times New Roman" w:hAnsi="Times New Roman" w:cs="Times New Roman"/>
          <w:sz w:val="24"/>
          <w:szCs w:val="24"/>
        </w:rPr>
        <w:t xml:space="preserve"> </w:t>
      </w:r>
      <w:r w:rsidR="00AC2B21">
        <w:rPr>
          <w:rFonts w:ascii="Times New Roman" w:hAnsi="Times New Roman" w:cs="Times New Roman"/>
          <w:sz w:val="24"/>
          <w:szCs w:val="24"/>
        </w:rPr>
        <w:t xml:space="preserve"> </w:t>
      </w:r>
      <w:r w:rsidR="00FB7E60" w:rsidRPr="000D760B">
        <w:rPr>
          <w:rFonts w:ascii="Times New Roman" w:hAnsi="Times New Roman" w:cs="Times New Roman"/>
          <w:sz w:val="24"/>
          <w:szCs w:val="24"/>
        </w:rPr>
        <w:t>Конструирование национальной идентичности происходит в рамках, определяемых политическими архетипами- исторически и культурно обоснованными   устойчивыми чертами и образами, характеризующими деятельность конкретного государства, заложенными в неё базовыми идеями, которые с течением времени и при качественных изменениях политической системы и смене ориентиров национальной дипломатии сохраняют свою востребованность и актуальность.</w:t>
      </w:r>
    </w:p>
    <w:p w:rsidR="00C96A20" w:rsidRDefault="00C96A20" w:rsidP="00F66FF6">
      <w:pPr>
        <w:spacing w:after="0" w:line="360" w:lineRule="auto"/>
        <w:jc w:val="both"/>
        <w:rPr>
          <w:rFonts w:ascii="Times New Roman" w:hAnsi="Times New Roman" w:cs="Times New Roman"/>
          <w:sz w:val="24"/>
          <w:szCs w:val="24"/>
        </w:rPr>
      </w:pPr>
    </w:p>
    <w:p w:rsidR="00C96A20" w:rsidRDefault="00C96A20" w:rsidP="00F66FF6">
      <w:pPr>
        <w:spacing w:after="0" w:line="360" w:lineRule="auto"/>
        <w:jc w:val="both"/>
        <w:rPr>
          <w:rFonts w:ascii="Times New Roman" w:hAnsi="Times New Roman" w:cs="Times New Roman"/>
          <w:sz w:val="24"/>
          <w:szCs w:val="24"/>
        </w:rPr>
      </w:pPr>
    </w:p>
    <w:p w:rsidR="00C96A20" w:rsidRDefault="00C96A20" w:rsidP="00F66FF6">
      <w:pPr>
        <w:spacing w:after="0" w:line="360" w:lineRule="auto"/>
        <w:jc w:val="both"/>
        <w:rPr>
          <w:rFonts w:ascii="Times New Roman" w:hAnsi="Times New Roman" w:cs="Times New Roman"/>
          <w:sz w:val="24"/>
          <w:szCs w:val="24"/>
        </w:rPr>
      </w:pPr>
    </w:p>
    <w:p w:rsidR="00C96A20" w:rsidRDefault="00C96A20" w:rsidP="00F66FF6">
      <w:pPr>
        <w:spacing w:after="0" w:line="360" w:lineRule="auto"/>
        <w:jc w:val="both"/>
        <w:rPr>
          <w:rFonts w:ascii="Times New Roman" w:hAnsi="Times New Roman" w:cs="Times New Roman"/>
          <w:sz w:val="24"/>
          <w:szCs w:val="24"/>
        </w:rPr>
      </w:pPr>
    </w:p>
    <w:p w:rsidR="00C96A20" w:rsidRDefault="00C96A20" w:rsidP="00F66FF6">
      <w:pPr>
        <w:spacing w:after="0" w:line="360" w:lineRule="auto"/>
        <w:jc w:val="both"/>
        <w:rPr>
          <w:rFonts w:ascii="Times New Roman" w:hAnsi="Times New Roman" w:cs="Times New Roman"/>
          <w:sz w:val="24"/>
          <w:szCs w:val="24"/>
        </w:rPr>
      </w:pPr>
    </w:p>
    <w:p w:rsidR="00263006" w:rsidRPr="0015378E" w:rsidRDefault="00263006" w:rsidP="0037132D">
      <w:pPr>
        <w:spacing w:after="0" w:line="360" w:lineRule="auto"/>
        <w:jc w:val="both"/>
        <w:rPr>
          <w:rFonts w:ascii="Times New Roman" w:hAnsi="Times New Roman" w:cs="Times New Roman"/>
          <w:sz w:val="24"/>
          <w:szCs w:val="24"/>
        </w:rPr>
      </w:pPr>
    </w:p>
    <w:p w:rsidR="00A22BAE" w:rsidRPr="00A639C9" w:rsidRDefault="00A22BAE" w:rsidP="00A639C9">
      <w:pPr>
        <w:pStyle w:val="1"/>
        <w:spacing w:before="0"/>
        <w:rPr>
          <w:rFonts w:ascii="Times New Roman" w:hAnsi="Times New Roman" w:cs="Times New Roman"/>
          <w:color w:val="auto"/>
          <w:sz w:val="24"/>
          <w:szCs w:val="24"/>
        </w:rPr>
      </w:pPr>
      <w:bookmarkStart w:id="8" w:name="_Toc450305362"/>
      <w:r w:rsidRPr="00A639C9">
        <w:rPr>
          <w:rFonts w:ascii="Times New Roman" w:hAnsi="Times New Roman" w:cs="Times New Roman"/>
          <w:color w:val="auto"/>
          <w:sz w:val="24"/>
          <w:szCs w:val="24"/>
        </w:rPr>
        <w:lastRenderedPageBreak/>
        <w:t>Глава 2. Основные этапы формирования евразийской идеи и современные формы евразийства</w:t>
      </w:r>
      <w:bookmarkEnd w:id="8"/>
    </w:p>
    <w:p w:rsidR="00A22BAE" w:rsidRPr="00A639C9" w:rsidRDefault="00A22BAE" w:rsidP="00A639C9">
      <w:pPr>
        <w:pStyle w:val="1"/>
        <w:spacing w:before="0"/>
        <w:rPr>
          <w:rFonts w:ascii="Times New Roman" w:hAnsi="Times New Roman" w:cs="Times New Roman"/>
          <w:color w:val="auto"/>
          <w:sz w:val="24"/>
          <w:szCs w:val="24"/>
        </w:rPr>
      </w:pPr>
      <w:bookmarkStart w:id="9" w:name="_Toc450305363"/>
      <w:r w:rsidRPr="00A639C9">
        <w:rPr>
          <w:rFonts w:ascii="Times New Roman" w:hAnsi="Times New Roman" w:cs="Times New Roman"/>
          <w:color w:val="auto"/>
          <w:sz w:val="24"/>
          <w:szCs w:val="24"/>
        </w:rPr>
        <w:t>2.1. Основные этапы формирования евразийской идеи</w:t>
      </w:r>
      <w:bookmarkEnd w:id="9"/>
    </w:p>
    <w:p w:rsidR="00A6055E" w:rsidRPr="00A6055E" w:rsidRDefault="00A6055E" w:rsidP="00A6055E">
      <w:pPr>
        <w:spacing w:after="0" w:line="360" w:lineRule="auto"/>
        <w:ind w:firstLine="709"/>
        <w:jc w:val="both"/>
        <w:rPr>
          <w:rFonts w:ascii="Times New Roman" w:hAnsi="Times New Roman" w:cs="Times New Roman"/>
          <w:sz w:val="24"/>
          <w:szCs w:val="24"/>
        </w:rPr>
      </w:pPr>
      <w:r w:rsidRPr="00A6055E">
        <w:rPr>
          <w:rFonts w:ascii="Times New Roman" w:hAnsi="Times New Roman" w:cs="Times New Roman"/>
          <w:sz w:val="24"/>
          <w:szCs w:val="24"/>
        </w:rPr>
        <w:t>Необходимо отметить, что при изучении «евразийской идентичности» (равно как и евразийской идеи) возникают значительные сложности с её точным определением и разграничением с российской. Во-первых, те  государства, которые сейчас рассматриваются как потенциальные составляющие «Евразии», долгое время входили в состав России, и на государственном уровне, по крайней мере, во внешней политике, «делили» с ней одну идентичность, которую в определённые исторические периоды уместно было бы называть «российской»; во-вторых, существенно изменились представления о значении самого понятия «Евразия», смысловое ударение в котором перешло из области духовного и идейного в область географического и экономического, о чём более подробно будет сказано далее; в-третьих, современная Россия полагает себе наиболее вероятным центром и инициатором евразийской интеграции, причём именно её ценности, история, культура представляются в качестве стержня «евразийской идентичности».</w:t>
      </w:r>
    </w:p>
    <w:p w:rsidR="00A22BAE" w:rsidRDefault="00263006" w:rsidP="00A22BAE">
      <w:pPr>
        <w:spacing w:after="0" w:line="360" w:lineRule="auto"/>
        <w:ind w:firstLine="709"/>
        <w:jc w:val="both"/>
        <w:rPr>
          <w:rFonts w:ascii="Times New Roman" w:hAnsi="Times New Roman" w:cs="Times New Roman"/>
          <w:sz w:val="24"/>
          <w:szCs w:val="24"/>
        </w:rPr>
      </w:pPr>
      <w:r w:rsidRPr="00A6055E">
        <w:rPr>
          <w:rFonts w:ascii="Times New Roman" w:hAnsi="Times New Roman" w:cs="Times New Roman"/>
          <w:sz w:val="24"/>
          <w:szCs w:val="24"/>
        </w:rPr>
        <w:t>Хотя евразийство как философское</w:t>
      </w:r>
      <w:r>
        <w:rPr>
          <w:rFonts w:ascii="Times New Roman" w:hAnsi="Times New Roman" w:cs="Times New Roman"/>
          <w:sz w:val="24"/>
          <w:szCs w:val="24"/>
        </w:rPr>
        <w:t xml:space="preserve"> течение сложилось лишь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 рассматривая становление евразийской идеи</w:t>
      </w:r>
      <w:r w:rsidR="00A6055E">
        <w:rPr>
          <w:rFonts w:ascii="Times New Roman" w:hAnsi="Times New Roman" w:cs="Times New Roman"/>
          <w:sz w:val="24"/>
          <w:szCs w:val="24"/>
        </w:rPr>
        <w:t xml:space="preserve"> и предлагаемые ею в различные исторические периоды критерии «евразийской идентичности»,</w:t>
      </w:r>
      <w:r w:rsidR="00896507">
        <w:rPr>
          <w:rFonts w:ascii="Times New Roman" w:hAnsi="Times New Roman" w:cs="Times New Roman"/>
          <w:sz w:val="24"/>
          <w:szCs w:val="24"/>
        </w:rPr>
        <w:t xml:space="preserve"> нельзя не упомянуть о более ранних философо-политических идеях и представлениях, которые по своему духу можно счесть «евразийскими». </w:t>
      </w:r>
    </w:p>
    <w:p w:rsidR="00655F02" w:rsidRDefault="00896507" w:rsidP="00655F02">
      <w:pPr>
        <w:spacing w:after="0" w:line="360" w:lineRule="auto"/>
        <w:ind w:firstLine="709"/>
        <w:jc w:val="both"/>
        <w:rPr>
          <w:rFonts w:ascii="Times New Roman" w:hAnsi="Times New Roman" w:cs="Times New Roman"/>
          <w:sz w:val="24"/>
          <w:szCs w:val="24"/>
        </w:rPr>
      </w:pPr>
      <w:r w:rsidRPr="008F0B22">
        <w:rPr>
          <w:rFonts w:ascii="Times New Roman" w:hAnsi="Times New Roman" w:cs="Times New Roman"/>
          <w:sz w:val="24"/>
          <w:szCs w:val="24"/>
        </w:rPr>
        <w:t>На наш взгляд,</w:t>
      </w:r>
      <w:r w:rsidR="008F0B22" w:rsidRPr="008F0B22">
        <w:rPr>
          <w:rFonts w:ascii="Times New Roman" w:hAnsi="Times New Roman" w:cs="Times New Roman"/>
          <w:sz w:val="24"/>
          <w:szCs w:val="24"/>
        </w:rPr>
        <w:t xml:space="preserve"> на начальном этапе формирования евразийская идея находится в плоскости архитипических образов и политических мифологем, которые затем</w:t>
      </w:r>
      <w:r w:rsidR="00655F02">
        <w:rPr>
          <w:rFonts w:ascii="Times New Roman" w:hAnsi="Times New Roman" w:cs="Times New Roman"/>
          <w:sz w:val="24"/>
          <w:szCs w:val="24"/>
        </w:rPr>
        <w:t>, в более поздние исторические периоды,</w:t>
      </w:r>
      <w:r w:rsidR="008F0B22" w:rsidRPr="008F0B22">
        <w:rPr>
          <w:rFonts w:ascii="Times New Roman" w:hAnsi="Times New Roman" w:cs="Times New Roman"/>
          <w:sz w:val="24"/>
          <w:szCs w:val="24"/>
        </w:rPr>
        <w:t xml:space="preserve"> становились основаниями для идеологических или философских концепций, и</w:t>
      </w:r>
      <w:r w:rsidR="00655F02">
        <w:rPr>
          <w:rFonts w:ascii="Times New Roman" w:hAnsi="Times New Roman" w:cs="Times New Roman"/>
          <w:sz w:val="24"/>
          <w:szCs w:val="24"/>
        </w:rPr>
        <w:t xml:space="preserve"> </w:t>
      </w:r>
      <w:r w:rsidR="008F0B22" w:rsidRPr="008F0B22">
        <w:rPr>
          <w:rFonts w:ascii="Times New Roman" w:hAnsi="Times New Roman" w:cs="Times New Roman"/>
          <w:sz w:val="24"/>
          <w:szCs w:val="24"/>
        </w:rPr>
        <w:t>складывается параллельно с процессами преодоления раздробленности и централизации государства (</w:t>
      </w:r>
      <w:r w:rsidR="008F0B22" w:rsidRPr="008F0B22">
        <w:rPr>
          <w:rFonts w:ascii="Times New Roman" w:hAnsi="Times New Roman" w:cs="Times New Roman"/>
          <w:sz w:val="24"/>
          <w:szCs w:val="24"/>
          <w:lang w:val="en-US"/>
        </w:rPr>
        <w:t>XV</w:t>
      </w:r>
      <w:r w:rsidR="008F0B22" w:rsidRPr="008F0B22">
        <w:rPr>
          <w:rFonts w:ascii="Times New Roman" w:hAnsi="Times New Roman" w:cs="Times New Roman"/>
          <w:sz w:val="24"/>
          <w:szCs w:val="24"/>
        </w:rPr>
        <w:t>-</w:t>
      </w:r>
      <w:r w:rsidR="008F0B22" w:rsidRPr="008F0B22">
        <w:rPr>
          <w:rFonts w:ascii="Times New Roman" w:hAnsi="Times New Roman" w:cs="Times New Roman"/>
          <w:sz w:val="24"/>
          <w:szCs w:val="24"/>
          <w:lang w:val="en-US"/>
        </w:rPr>
        <w:t>XVI</w:t>
      </w:r>
      <w:r w:rsidR="008F0B22" w:rsidRPr="008F0B22">
        <w:rPr>
          <w:rFonts w:ascii="Times New Roman" w:hAnsi="Times New Roman" w:cs="Times New Roman"/>
          <w:sz w:val="24"/>
          <w:szCs w:val="24"/>
        </w:rPr>
        <w:t xml:space="preserve">вв.), причём большую роль сыграли такие явления, </w:t>
      </w:r>
      <w:r w:rsidR="008F0B22" w:rsidRPr="00655F02">
        <w:rPr>
          <w:rFonts w:ascii="Times New Roman" w:hAnsi="Times New Roman" w:cs="Times New Roman"/>
          <w:sz w:val="24"/>
          <w:szCs w:val="24"/>
        </w:rPr>
        <w:t xml:space="preserve">как падение Византии, окончательная победа над татаро-монгольским игом, «освоение» и принятие его «наследия» (к примеру, ещё большая изолированность от государств Центральной и Западной Европы). </w:t>
      </w:r>
      <w:r w:rsidR="00655F02" w:rsidRPr="00655F02">
        <w:rPr>
          <w:rFonts w:ascii="Times New Roman" w:hAnsi="Times New Roman" w:cs="Times New Roman"/>
          <w:sz w:val="24"/>
          <w:szCs w:val="24"/>
        </w:rPr>
        <w:t xml:space="preserve">Идеи, созвучные евразийству, </w:t>
      </w:r>
      <w:r w:rsidR="008F0B22" w:rsidRPr="00655F02">
        <w:rPr>
          <w:rFonts w:ascii="Times New Roman" w:hAnsi="Times New Roman" w:cs="Times New Roman"/>
          <w:sz w:val="24"/>
          <w:szCs w:val="24"/>
        </w:rPr>
        <w:t xml:space="preserve">формулировались преимущественно в государственной политике и политической философии, служащей нуждам государства (т.е. такой философии, которая своей целью ставит  оправдание и обоснования политического курса), а архетипические образы, оказывающие действительное влияние на внешнюю политику государства и </w:t>
      </w:r>
      <w:r w:rsidR="008F0B22" w:rsidRPr="00655F02">
        <w:rPr>
          <w:rFonts w:ascii="Times New Roman" w:hAnsi="Times New Roman" w:cs="Times New Roman"/>
          <w:sz w:val="24"/>
          <w:szCs w:val="24"/>
        </w:rPr>
        <w:lastRenderedPageBreak/>
        <w:t>представления о ней, зачастую не принимали чётких очертаний, становились элементом бессознательного восприятия.</w:t>
      </w:r>
      <w:r w:rsidR="00655F02">
        <w:rPr>
          <w:rFonts w:ascii="Times New Roman" w:hAnsi="Times New Roman" w:cs="Times New Roman"/>
          <w:sz w:val="24"/>
          <w:szCs w:val="24"/>
        </w:rPr>
        <w:t xml:space="preserve"> </w:t>
      </w:r>
    </w:p>
    <w:p w:rsidR="00655F02" w:rsidRPr="00655F02" w:rsidRDefault="00655F02" w:rsidP="00655F02">
      <w:pPr>
        <w:spacing w:after="0" w:line="360" w:lineRule="auto"/>
        <w:ind w:firstLine="709"/>
        <w:jc w:val="both"/>
        <w:rPr>
          <w:rFonts w:ascii="Times New Roman" w:hAnsi="Times New Roman" w:cs="Times New Roman"/>
          <w:sz w:val="24"/>
          <w:szCs w:val="24"/>
        </w:rPr>
      </w:pPr>
      <w:r w:rsidRPr="00655F02">
        <w:rPr>
          <w:rFonts w:ascii="Times New Roman" w:hAnsi="Times New Roman" w:cs="Times New Roman"/>
          <w:sz w:val="24"/>
          <w:szCs w:val="24"/>
        </w:rPr>
        <w:t>К таким представлениям, или архетипам, «пред</w:t>
      </w:r>
      <w:r w:rsidR="00241BD9">
        <w:rPr>
          <w:rFonts w:ascii="Times New Roman" w:hAnsi="Times New Roman" w:cs="Times New Roman"/>
          <w:sz w:val="24"/>
          <w:szCs w:val="24"/>
        </w:rPr>
        <w:t>ъ</w:t>
      </w:r>
      <w:r w:rsidRPr="00655F02">
        <w:rPr>
          <w:rFonts w:ascii="Times New Roman" w:hAnsi="Times New Roman" w:cs="Times New Roman"/>
          <w:sz w:val="24"/>
          <w:szCs w:val="24"/>
        </w:rPr>
        <w:t>евразийского периода» можно отнести:</w:t>
      </w:r>
      <w:r w:rsidRPr="00655F02">
        <w:rPr>
          <w:rFonts w:ascii="Times New Roman" w:hAnsi="Times New Roman" w:cs="Times New Roman"/>
          <w:color w:val="000000"/>
          <w:sz w:val="28"/>
          <w:szCs w:val="28"/>
        </w:rPr>
        <w:t xml:space="preserve"> </w:t>
      </w:r>
    </w:p>
    <w:p w:rsidR="00655F02" w:rsidRPr="003F1A30" w:rsidRDefault="00655F02" w:rsidP="003F1A30">
      <w:pPr>
        <w:pStyle w:val="a6"/>
        <w:numPr>
          <w:ilvl w:val="0"/>
          <w:numId w:val="18"/>
        </w:numPr>
        <w:shd w:val="clear" w:color="auto" w:fill="FFFFFF"/>
        <w:spacing w:after="0" w:line="360" w:lineRule="auto"/>
        <w:jc w:val="both"/>
        <w:rPr>
          <w:rFonts w:ascii="Times New Roman" w:hAnsi="Times New Roman" w:cs="Times New Roman"/>
          <w:color w:val="000000"/>
          <w:sz w:val="24"/>
          <w:szCs w:val="24"/>
        </w:rPr>
      </w:pPr>
      <w:r w:rsidRPr="003F1A30">
        <w:rPr>
          <w:rFonts w:ascii="Times New Roman" w:hAnsi="Times New Roman" w:cs="Times New Roman"/>
          <w:color w:val="000000"/>
          <w:sz w:val="24"/>
          <w:szCs w:val="24"/>
        </w:rPr>
        <w:t>мессианский архетип</w:t>
      </w:r>
      <w:r w:rsidRPr="003F1A30">
        <w:rPr>
          <w:rStyle w:val="a5"/>
          <w:rFonts w:ascii="Times New Roman" w:hAnsi="Times New Roman" w:cs="Times New Roman"/>
          <w:color w:val="000000"/>
          <w:sz w:val="24"/>
          <w:szCs w:val="24"/>
        </w:rPr>
        <w:footnoteReference w:id="58"/>
      </w:r>
      <w:r w:rsidRPr="003F1A30">
        <w:rPr>
          <w:rFonts w:ascii="Times New Roman" w:hAnsi="Times New Roman" w:cs="Times New Roman"/>
          <w:color w:val="000000"/>
          <w:sz w:val="24"/>
          <w:szCs w:val="24"/>
        </w:rPr>
        <w:t>, выражающийся в макроидее «Москва - третий Рим», и образ «моста», связующего звена между Европой и Азией.</w:t>
      </w:r>
      <w:r w:rsidR="003F1A30" w:rsidRPr="003F1A30">
        <w:rPr>
          <w:rFonts w:ascii="Times New Roman" w:hAnsi="Times New Roman" w:cs="Times New Roman"/>
          <w:color w:val="000000"/>
          <w:sz w:val="24"/>
          <w:szCs w:val="24"/>
        </w:rPr>
        <w:t xml:space="preserve"> Примечательно, что концепт «Москва-третий Рим», как утверждает авторитетный российский ученый А.Г.Дугин, - первая объединившая Русское государство идея, содержащая ключевые для определения смысла существования России архетипические образы; в ней зарождается и находит воплощение российская история и мессианство.</w:t>
      </w:r>
      <w:r w:rsidR="003F1A30" w:rsidRPr="003F1A30">
        <w:rPr>
          <w:rStyle w:val="a5"/>
          <w:rFonts w:ascii="Times New Roman" w:hAnsi="Times New Roman" w:cs="Times New Roman"/>
          <w:color w:val="000000"/>
          <w:sz w:val="24"/>
          <w:szCs w:val="24"/>
        </w:rPr>
        <w:footnoteReference w:id="59"/>
      </w:r>
      <w:r w:rsidR="003F1A30" w:rsidRPr="003F1A30">
        <w:rPr>
          <w:rFonts w:ascii="Times New Roman" w:hAnsi="Times New Roman" w:cs="Times New Roman"/>
          <w:color w:val="000000"/>
          <w:sz w:val="24"/>
          <w:szCs w:val="24"/>
        </w:rPr>
        <w:t xml:space="preserve"> </w:t>
      </w:r>
    </w:p>
    <w:p w:rsidR="00655F02" w:rsidRPr="003F1A30" w:rsidRDefault="00655F02" w:rsidP="003F1A30">
      <w:pPr>
        <w:pStyle w:val="a6"/>
        <w:numPr>
          <w:ilvl w:val="0"/>
          <w:numId w:val="18"/>
        </w:numPr>
        <w:shd w:val="clear" w:color="auto" w:fill="FFFFFF"/>
        <w:spacing w:after="0" w:line="360" w:lineRule="auto"/>
        <w:jc w:val="both"/>
        <w:rPr>
          <w:rFonts w:ascii="Times New Roman" w:hAnsi="Times New Roman" w:cs="Times New Roman"/>
          <w:color w:val="000000"/>
          <w:sz w:val="24"/>
          <w:szCs w:val="24"/>
        </w:rPr>
      </w:pPr>
      <w:r w:rsidRPr="003F1A30">
        <w:rPr>
          <w:rFonts w:ascii="Times New Roman" w:hAnsi="Times New Roman" w:cs="Times New Roman"/>
          <w:color w:val="000000"/>
          <w:sz w:val="24"/>
          <w:szCs w:val="24"/>
        </w:rPr>
        <w:t>архетип «осаждённой крепости»</w:t>
      </w:r>
      <w:r w:rsidRPr="00655F02">
        <w:rPr>
          <w:rStyle w:val="a5"/>
          <w:rFonts w:ascii="Times New Roman" w:hAnsi="Times New Roman" w:cs="Times New Roman"/>
          <w:color w:val="000000"/>
          <w:sz w:val="24"/>
          <w:szCs w:val="24"/>
        </w:rPr>
        <w:footnoteReference w:id="60"/>
      </w:r>
      <w:r w:rsidRPr="003F1A30">
        <w:rPr>
          <w:rFonts w:ascii="Times New Roman" w:hAnsi="Times New Roman" w:cs="Times New Roman"/>
          <w:color w:val="000000"/>
          <w:sz w:val="24"/>
          <w:szCs w:val="24"/>
        </w:rPr>
        <w:t xml:space="preserve"> (И.А.Ильин)</w:t>
      </w:r>
      <w:r>
        <w:rPr>
          <w:rStyle w:val="a5"/>
          <w:rFonts w:ascii="Times New Roman" w:hAnsi="Times New Roman" w:cs="Times New Roman"/>
          <w:color w:val="000000"/>
          <w:sz w:val="24"/>
          <w:szCs w:val="24"/>
        </w:rPr>
        <w:footnoteReference w:id="61"/>
      </w:r>
      <w:r w:rsidRPr="003F1A30">
        <w:rPr>
          <w:rFonts w:ascii="Times New Roman" w:hAnsi="Times New Roman" w:cs="Times New Roman"/>
          <w:color w:val="000000"/>
          <w:sz w:val="24"/>
          <w:szCs w:val="24"/>
        </w:rPr>
        <w:t xml:space="preserve">, который связан с более широким представлением о России как об уникальном геополитическом субъекте, ни в идейном, ни в историко-политическом плане не примыкающем к какой либо другой цивилизации, и, во-вторых, архетип «империи», который в представленном исследовании будет определяться совокупностью геополитических (экспансионистская политика в отношении соседних государств, стремление к созданию единого геополитического пространства и доминированию в нём (Е.В. Анисимов, Р.Сунни, А.Г.Дугин) и идейных (наличие некого глобального проекта, поиск своей глобальной роли в судьбе мирового сообщества (А.А. Проханов, М.З.Юрьев) показателей. </w:t>
      </w:r>
    </w:p>
    <w:p w:rsidR="00F66FF6" w:rsidRDefault="00655F02" w:rsidP="00F66FF6">
      <w:pPr>
        <w:pStyle w:val="a6"/>
        <w:numPr>
          <w:ilvl w:val="0"/>
          <w:numId w:val="18"/>
        </w:numPr>
        <w:shd w:val="clear" w:color="auto" w:fill="FFFFFF"/>
        <w:spacing w:after="0" w:line="360" w:lineRule="auto"/>
        <w:jc w:val="both"/>
        <w:rPr>
          <w:rFonts w:ascii="Times New Roman" w:hAnsi="Times New Roman" w:cs="Times New Roman"/>
          <w:color w:val="000000"/>
          <w:sz w:val="24"/>
          <w:szCs w:val="24"/>
        </w:rPr>
      </w:pPr>
      <w:r w:rsidRPr="003F1A30">
        <w:rPr>
          <w:rFonts w:ascii="Times New Roman" w:hAnsi="Times New Roman" w:cs="Times New Roman"/>
          <w:color w:val="000000"/>
          <w:sz w:val="24"/>
          <w:szCs w:val="24"/>
        </w:rPr>
        <w:t>архетип «России-миротворца» и «России- арбитра»</w:t>
      </w:r>
    </w:p>
    <w:p w:rsidR="00A6055E" w:rsidRDefault="00F66FF6" w:rsidP="00A6055E">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Каждый из вышеперечисленных архетипических образов в дальнейшем нередко использовались как представителями евразийского течения, так и политической </w:t>
      </w:r>
      <w:r w:rsidR="00D83BD8">
        <w:rPr>
          <w:rFonts w:ascii="Times New Roman" w:hAnsi="Times New Roman" w:cs="Times New Roman"/>
          <w:color w:val="000000"/>
          <w:sz w:val="24"/>
          <w:szCs w:val="24"/>
        </w:rPr>
        <w:t>и интеллектуальной элитой. Примечательно, что ссылки на подобные «макро-идеи», которые воспринимаются как составные элементы российской идентичности</w:t>
      </w:r>
      <w:r w:rsidR="00F97C3E">
        <w:rPr>
          <w:rFonts w:ascii="Times New Roman" w:hAnsi="Times New Roman" w:cs="Times New Roman"/>
          <w:color w:val="000000"/>
          <w:sz w:val="24"/>
          <w:szCs w:val="24"/>
        </w:rPr>
        <w:t xml:space="preserve">, встречаются и в научных </w:t>
      </w:r>
      <w:r w:rsidR="00F97C3E" w:rsidRPr="00877AA6">
        <w:rPr>
          <w:rFonts w:ascii="Times New Roman" w:hAnsi="Times New Roman" w:cs="Times New Roman"/>
          <w:color w:val="000000"/>
          <w:sz w:val="24"/>
          <w:szCs w:val="24"/>
        </w:rPr>
        <w:t>статьях и литературе.</w:t>
      </w:r>
      <w:r w:rsidR="00877AA6" w:rsidRPr="00877AA6">
        <w:rPr>
          <w:rFonts w:ascii="Times New Roman" w:hAnsi="Times New Roman" w:cs="Times New Roman"/>
          <w:color w:val="000000"/>
          <w:sz w:val="24"/>
          <w:szCs w:val="24"/>
        </w:rPr>
        <w:t xml:space="preserve"> К примеру, Г.М.Вельяминов, доктор юридических </w:t>
      </w:r>
      <w:r w:rsidR="00877AA6" w:rsidRPr="00877AA6">
        <w:rPr>
          <w:rFonts w:ascii="Times New Roman" w:hAnsi="Times New Roman" w:cs="Times New Roman"/>
          <w:color w:val="000000"/>
          <w:sz w:val="24"/>
          <w:szCs w:val="24"/>
        </w:rPr>
        <w:lastRenderedPageBreak/>
        <w:t xml:space="preserve">наук, </w:t>
      </w:r>
      <w:r w:rsidR="00877AA6" w:rsidRPr="00877AA6">
        <w:rPr>
          <w:rFonts w:ascii="Times New Roman" w:hAnsi="Times New Roman" w:cs="Times New Roman"/>
          <w:sz w:val="24"/>
          <w:szCs w:val="24"/>
        </w:rPr>
        <w:t>главный научный сотрудник Института государства и права РАН, рассуждая о конфликтах, вспыхнувших в результате распада СССР, высказывает мнение, что «</w:t>
      </w:r>
      <w:r w:rsidR="00877AA6" w:rsidRPr="00877AA6">
        <w:rPr>
          <w:rFonts w:ascii="Times New Roman" w:hAnsi="Times New Roman" w:cs="Times New Roman"/>
          <w:color w:val="000000"/>
          <w:sz w:val="24"/>
          <w:szCs w:val="24"/>
        </w:rPr>
        <w:t>проблемы, возникшие вокруг принадлежности Крыма к Украине (в 90-е гг.), были формально решены лишь благодаря российскому традиционному миролюбию</w:t>
      </w:r>
      <w:r w:rsidR="00877AA6" w:rsidRPr="00877AA6">
        <w:rPr>
          <w:rFonts w:ascii="Times New Roman" w:hAnsi="Times New Roman" w:cs="Times New Roman"/>
          <w:sz w:val="24"/>
          <w:szCs w:val="24"/>
        </w:rPr>
        <w:t>».</w:t>
      </w:r>
      <w:r w:rsidR="00877AA6" w:rsidRPr="00877AA6">
        <w:rPr>
          <w:rStyle w:val="a5"/>
          <w:rFonts w:ascii="Times New Roman" w:hAnsi="Times New Roman" w:cs="Times New Roman"/>
          <w:sz w:val="24"/>
          <w:szCs w:val="24"/>
        </w:rPr>
        <w:footnoteReference w:id="62"/>
      </w:r>
    </w:p>
    <w:p w:rsidR="00241BD9" w:rsidRDefault="00241BD9" w:rsidP="004B38B3">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hAnsi="Times New Roman" w:cs="Times New Roman"/>
          <w:sz w:val="24"/>
          <w:szCs w:val="24"/>
        </w:rPr>
        <w:t xml:space="preserve">Еще одной важной вехой «предъевразийского этапа» выступает </w:t>
      </w:r>
      <w:r>
        <w:rPr>
          <w:rFonts w:ascii="Times New Roman" w:hAnsi="Times New Roman" w:cs="Times New Roman"/>
          <w:sz w:val="24"/>
          <w:szCs w:val="24"/>
          <w:lang w:val="fr-FR"/>
        </w:rPr>
        <w:t>XIX</w:t>
      </w:r>
      <w:r>
        <w:rPr>
          <w:rFonts w:ascii="Times New Roman" w:hAnsi="Times New Roman" w:cs="Times New Roman"/>
          <w:sz w:val="24"/>
          <w:szCs w:val="24"/>
        </w:rPr>
        <w:t>в.,</w:t>
      </w:r>
      <w:r w:rsidR="00320AD5">
        <w:rPr>
          <w:rFonts w:ascii="Times New Roman" w:hAnsi="Times New Roman" w:cs="Times New Roman"/>
          <w:sz w:val="24"/>
          <w:szCs w:val="24"/>
        </w:rPr>
        <w:t xml:space="preserve"> характеризуемый интенсивными процессами национального строительства, в котором в России развернулись масштабные дебаты об историческом пути России, её предназн</w:t>
      </w:r>
      <w:r w:rsidR="004B38B3">
        <w:rPr>
          <w:rFonts w:ascii="Times New Roman" w:hAnsi="Times New Roman" w:cs="Times New Roman"/>
          <w:sz w:val="24"/>
          <w:szCs w:val="24"/>
        </w:rPr>
        <w:t xml:space="preserve">ачении и её </w:t>
      </w:r>
      <w:r w:rsidR="004B38B3" w:rsidRPr="004B38B3">
        <w:rPr>
          <w:rFonts w:ascii="Times New Roman" w:hAnsi="Times New Roman" w:cs="Times New Roman"/>
          <w:sz w:val="24"/>
          <w:szCs w:val="24"/>
        </w:rPr>
        <w:t xml:space="preserve">национальной идее. Как утверждает О.В.Лушников, </w:t>
      </w:r>
      <w:r w:rsidR="004B38B3">
        <w:rPr>
          <w:rFonts w:ascii="Times New Roman" w:hAnsi="Times New Roman" w:cs="Times New Roman"/>
          <w:sz w:val="24"/>
          <w:szCs w:val="24"/>
        </w:rPr>
        <w:t xml:space="preserve">наиболее значительным в формирование зачатков евразийской идеи был вклад историков </w:t>
      </w:r>
      <w:r w:rsidR="004B38B3" w:rsidRPr="004B38B3">
        <w:rPr>
          <w:rFonts w:ascii="Times New Roman" w:eastAsia="TimesNewRomanPSMT" w:hAnsi="Times New Roman" w:cs="Times New Roman"/>
          <w:sz w:val="24"/>
          <w:szCs w:val="24"/>
        </w:rPr>
        <w:t>Н.М. Карамзин</w:t>
      </w:r>
      <w:r w:rsidR="004B38B3">
        <w:rPr>
          <w:rFonts w:ascii="Times New Roman" w:eastAsia="TimesNewRomanPSMT" w:hAnsi="Times New Roman" w:cs="Times New Roman"/>
          <w:sz w:val="24"/>
          <w:szCs w:val="24"/>
        </w:rPr>
        <w:t>а</w:t>
      </w:r>
      <w:r w:rsidR="004B38B3" w:rsidRPr="004B38B3">
        <w:rPr>
          <w:rFonts w:ascii="Times New Roman" w:eastAsia="TimesNewRomanPSMT" w:hAnsi="Times New Roman" w:cs="Times New Roman"/>
          <w:sz w:val="24"/>
          <w:szCs w:val="24"/>
        </w:rPr>
        <w:t xml:space="preserve">, Н.А. </w:t>
      </w:r>
      <w:r w:rsidR="004B38B3">
        <w:rPr>
          <w:rFonts w:ascii="Times New Roman" w:eastAsia="TimesNewRomanPSMT" w:hAnsi="Times New Roman" w:cs="Times New Roman"/>
          <w:sz w:val="24"/>
          <w:szCs w:val="24"/>
        </w:rPr>
        <w:t>Полевого</w:t>
      </w:r>
      <w:r w:rsidR="004B38B3" w:rsidRPr="004B38B3">
        <w:rPr>
          <w:rFonts w:ascii="Times New Roman" w:eastAsia="TimesNewRomanPSMT" w:hAnsi="Times New Roman" w:cs="Times New Roman"/>
          <w:sz w:val="24"/>
          <w:szCs w:val="24"/>
        </w:rPr>
        <w:t>,</w:t>
      </w:r>
      <w:r w:rsidR="004B38B3">
        <w:rPr>
          <w:rFonts w:ascii="Times New Roman" w:eastAsia="TimesNewRomanPSMT" w:hAnsi="Times New Roman" w:cs="Times New Roman"/>
          <w:sz w:val="24"/>
          <w:szCs w:val="24"/>
        </w:rPr>
        <w:t xml:space="preserve"> </w:t>
      </w:r>
      <w:r w:rsidR="004B38B3" w:rsidRPr="004B38B3">
        <w:rPr>
          <w:rFonts w:ascii="Times New Roman" w:eastAsia="TimesNewRomanPSMT" w:hAnsi="Times New Roman" w:cs="Times New Roman"/>
          <w:sz w:val="24"/>
          <w:szCs w:val="24"/>
        </w:rPr>
        <w:t xml:space="preserve">С.М. </w:t>
      </w:r>
      <w:r w:rsidR="004B38B3">
        <w:rPr>
          <w:rFonts w:ascii="Times New Roman" w:eastAsia="TimesNewRomanPSMT" w:hAnsi="Times New Roman" w:cs="Times New Roman"/>
          <w:sz w:val="24"/>
          <w:szCs w:val="24"/>
        </w:rPr>
        <w:t>Соловьё</w:t>
      </w:r>
      <w:r w:rsidR="004B38B3" w:rsidRPr="004B38B3">
        <w:rPr>
          <w:rFonts w:ascii="Times New Roman" w:eastAsia="TimesNewRomanPSMT" w:hAnsi="Times New Roman" w:cs="Times New Roman"/>
          <w:sz w:val="24"/>
          <w:szCs w:val="24"/>
        </w:rPr>
        <w:t>в</w:t>
      </w:r>
      <w:r w:rsidR="004B38B3">
        <w:rPr>
          <w:rFonts w:ascii="Times New Roman" w:eastAsia="TimesNewRomanPSMT" w:hAnsi="Times New Roman" w:cs="Times New Roman"/>
          <w:sz w:val="24"/>
          <w:szCs w:val="24"/>
        </w:rPr>
        <w:t>а</w:t>
      </w:r>
      <w:r w:rsidR="004B38B3" w:rsidRPr="004B38B3">
        <w:rPr>
          <w:rFonts w:ascii="Times New Roman" w:eastAsia="TimesNewRomanPSMT" w:hAnsi="Times New Roman" w:cs="Times New Roman"/>
          <w:sz w:val="24"/>
          <w:szCs w:val="24"/>
        </w:rPr>
        <w:t xml:space="preserve">, В.О. </w:t>
      </w:r>
      <w:r w:rsidR="004B38B3">
        <w:rPr>
          <w:rFonts w:ascii="Times New Roman" w:eastAsia="TimesNewRomanPSMT" w:hAnsi="Times New Roman" w:cs="Times New Roman"/>
          <w:sz w:val="24"/>
          <w:szCs w:val="24"/>
        </w:rPr>
        <w:t>Ключевского</w:t>
      </w:r>
      <w:r w:rsidR="004B38B3" w:rsidRPr="004B38B3">
        <w:rPr>
          <w:rFonts w:ascii="Times New Roman" w:eastAsia="TimesNewRomanPSMT" w:hAnsi="Times New Roman" w:cs="Times New Roman"/>
          <w:sz w:val="24"/>
          <w:szCs w:val="24"/>
        </w:rPr>
        <w:t>, В.И</w:t>
      </w:r>
      <w:r w:rsidR="004B38B3">
        <w:rPr>
          <w:rFonts w:ascii="Times New Roman" w:eastAsia="TimesNewRomanPSMT" w:hAnsi="Times New Roman" w:cs="Times New Roman"/>
          <w:sz w:val="24"/>
          <w:szCs w:val="24"/>
        </w:rPr>
        <w:t>. Ламанского</w:t>
      </w:r>
      <w:r w:rsidR="004B38B3" w:rsidRPr="004B38B3">
        <w:rPr>
          <w:rFonts w:ascii="Times New Roman" w:eastAsia="TimesNewRomanPSMT" w:hAnsi="Times New Roman" w:cs="Times New Roman"/>
          <w:sz w:val="24"/>
          <w:szCs w:val="24"/>
        </w:rPr>
        <w:t>, А.П. Щапов</w:t>
      </w:r>
      <w:r w:rsidR="004B38B3">
        <w:rPr>
          <w:rFonts w:ascii="Times New Roman" w:eastAsia="TimesNewRomanPSMT" w:hAnsi="Times New Roman" w:cs="Times New Roman"/>
          <w:sz w:val="24"/>
          <w:szCs w:val="24"/>
        </w:rPr>
        <w:t>а</w:t>
      </w:r>
      <w:r w:rsidR="004B38B3" w:rsidRPr="004B38B3">
        <w:rPr>
          <w:rFonts w:ascii="Times New Roman" w:eastAsia="TimesNewRomanPSMT" w:hAnsi="Times New Roman" w:cs="Times New Roman"/>
          <w:sz w:val="24"/>
          <w:szCs w:val="24"/>
        </w:rPr>
        <w:t xml:space="preserve">, М.К. </w:t>
      </w:r>
      <w:r w:rsidR="004B38B3">
        <w:rPr>
          <w:rFonts w:ascii="Times New Roman" w:eastAsia="TimesNewRomanPSMT" w:hAnsi="Times New Roman" w:cs="Times New Roman"/>
          <w:sz w:val="24"/>
          <w:szCs w:val="24"/>
        </w:rPr>
        <w:t>Любавского</w:t>
      </w:r>
      <w:r w:rsidR="004B38B3" w:rsidRPr="004B38B3">
        <w:rPr>
          <w:rFonts w:ascii="Times New Roman" w:eastAsia="TimesNewRomanPSMT" w:hAnsi="Times New Roman" w:cs="Times New Roman"/>
          <w:sz w:val="24"/>
          <w:szCs w:val="24"/>
        </w:rPr>
        <w:t>,</w:t>
      </w:r>
      <w:r w:rsidR="004B38B3">
        <w:rPr>
          <w:rFonts w:ascii="Times New Roman" w:eastAsia="TimesNewRomanPSMT" w:hAnsi="Times New Roman" w:cs="Times New Roman"/>
          <w:sz w:val="24"/>
          <w:szCs w:val="24"/>
        </w:rPr>
        <w:t xml:space="preserve"> которые подчеркивали самобытность и уникальность истории Российского государства как «евразийской общности», философов</w:t>
      </w:r>
      <w:r w:rsidR="004B38B3" w:rsidRPr="004B38B3">
        <w:rPr>
          <w:rFonts w:ascii="Times New Roman" w:eastAsia="TimesNewRomanPSMT" w:hAnsi="Times New Roman" w:cs="Times New Roman"/>
          <w:sz w:val="24"/>
          <w:szCs w:val="24"/>
        </w:rPr>
        <w:t xml:space="preserve"> И.С. Аксаков</w:t>
      </w:r>
      <w:r w:rsidR="004B38B3">
        <w:rPr>
          <w:rFonts w:ascii="Times New Roman" w:eastAsia="TimesNewRomanPSMT" w:hAnsi="Times New Roman" w:cs="Times New Roman"/>
          <w:sz w:val="24"/>
          <w:szCs w:val="24"/>
        </w:rPr>
        <w:t>а</w:t>
      </w:r>
      <w:r w:rsidR="004B38B3" w:rsidRPr="004B38B3">
        <w:rPr>
          <w:rFonts w:ascii="Times New Roman" w:eastAsia="TimesNewRomanPSMT" w:hAnsi="Times New Roman" w:cs="Times New Roman"/>
          <w:sz w:val="24"/>
          <w:szCs w:val="24"/>
        </w:rPr>
        <w:t xml:space="preserve"> и А.С. Хомяков</w:t>
      </w:r>
      <w:r w:rsidR="004B38B3">
        <w:rPr>
          <w:rFonts w:ascii="Times New Roman" w:eastAsia="TimesNewRomanPSMT" w:hAnsi="Times New Roman" w:cs="Times New Roman"/>
          <w:sz w:val="24"/>
          <w:szCs w:val="24"/>
        </w:rPr>
        <w:t>а, принадлежавших славянофильскому направлению,</w:t>
      </w:r>
      <w:r w:rsidR="004B38B3" w:rsidRPr="004B38B3">
        <w:rPr>
          <w:rFonts w:ascii="Times New Roman" w:eastAsia="TimesNewRomanPSMT" w:hAnsi="Times New Roman" w:cs="Times New Roman"/>
          <w:sz w:val="24"/>
          <w:szCs w:val="24"/>
        </w:rPr>
        <w:t xml:space="preserve">  культуролог</w:t>
      </w:r>
      <w:r w:rsidR="004B38B3">
        <w:rPr>
          <w:rFonts w:ascii="Times New Roman" w:eastAsia="TimesNewRomanPSMT" w:hAnsi="Times New Roman" w:cs="Times New Roman"/>
          <w:sz w:val="24"/>
          <w:szCs w:val="24"/>
        </w:rPr>
        <w:t>а</w:t>
      </w:r>
      <w:r w:rsidR="004B38B3" w:rsidRPr="004B38B3">
        <w:rPr>
          <w:rFonts w:ascii="Times New Roman" w:eastAsia="TimesNewRomanPSMT" w:hAnsi="Times New Roman" w:cs="Times New Roman"/>
          <w:sz w:val="24"/>
          <w:szCs w:val="24"/>
        </w:rPr>
        <w:t xml:space="preserve"> Н.Я. </w:t>
      </w:r>
      <w:r w:rsidR="004B38B3">
        <w:rPr>
          <w:rFonts w:ascii="Times New Roman" w:eastAsia="TimesNewRomanPSMT" w:hAnsi="Times New Roman" w:cs="Times New Roman"/>
          <w:sz w:val="24"/>
          <w:szCs w:val="24"/>
        </w:rPr>
        <w:t>Данилевского</w:t>
      </w:r>
      <w:r w:rsidR="004B38B3" w:rsidRPr="004B38B3">
        <w:rPr>
          <w:rFonts w:ascii="Times New Roman" w:eastAsia="TimesNewRomanPSMT" w:hAnsi="Times New Roman" w:cs="Times New Roman"/>
          <w:sz w:val="24"/>
          <w:szCs w:val="24"/>
        </w:rPr>
        <w:t>,</w:t>
      </w:r>
      <w:r w:rsidR="004B38B3">
        <w:rPr>
          <w:rFonts w:ascii="Times New Roman" w:eastAsia="TimesNewRomanPSMT" w:hAnsi="Times New Roman" w:cs="Times New Roman"/>
          <w:sz w:val="24"/>
          <w:szCs w:val="24"/>
        </w:rPr>
        <w:t xml:space="preserve"> создавшего теорию «локальных цивилизаций» и обосновавшего «евразийский характер» культуры России,</w:t>
      </w:r>
      <w:r w:rsidR="004B38B3" w:rsidRPr="004B38B3">
        <w:rPr>
          <w:rFonts w:ascii="Times New Roman" w:eastAsia="TimesNewRomanPSMT" w:hAnsi="Times New Roman" w:cs="Times New Roman"/>
          <w:sz w:val="24"/>
          <w:szCs w:val="24"/>
        </w:rPr>
        <w:t xml:space="preserve"> политолог</w:t>
      </w:r>
      <w:r w:rsidR="004B38B3">
        <w:rPr>
          <w:rFonts w:ascii="Times New Roman" w:eastAsia="TimesNewRomanPSMT" w:hAnsi="Times New Roman" w:cs="Times New Roman"/>
          <w:sz w:val="24"/>
          <w:szCs w:val="24"/>
        </w:rPr>
        <w:t>а</w:t>
      </w:r>
      <w:r w:rsidR="004B38B3" w:rsidRPr="004B38B3">
        <w:rPr>
          <w:rFonts w:ascii="Times New Roman" w:eastAsia="TimesNewRomanPSMT" w:hAnsi="Times New Roman" w:cs="Times New Roman"/>
          <w:sz w:val="24"/>
          <w:szCs w:val="24"/>
        </w:rPr>
        <w:t xml:space="preserve">  К.Н. Леонтьев</w:t>
      </w:r>
      <w:r w:rsidR="004B38B3">
        <w:rPr>
          <w:rFonts w:ascii="Times New Roman" w:eastAsia="TimesNewRomanPSMT" w:hAnsi="Times New Roman" w:cs="Times New Roman"/>
          <w:sz w:val="24"/>
          <w:szCs w:val="24"/>
        </w:rPr>
        <w:t xml:space="preserve">, видевшего </w:t>
      </w:r>
      <w:r w:rsidR="00CA4019">
        <w:rPr>
          <w:rFonts w:ascii="Times New Roman" w:eastAsia="TimesNewRomanPSMT" w:hAnsi="Times New Roman" w:cs="Times New Roman"/>
          <w:sz w:val="24"/>
          <w:szCs w:val="24"/>
        </w:rPr>
        <w:t xml:space="preserve">специфику </w:t>
      </w:r>
      <w:r w:rsidR="004B38B3">
        <w:rPr>
          <w:rFonts w:ascii="Times New Roman" w:eastAsia="TimesNewRomanPSMT" w:hAnsi="Times New Roman" w:cs="Times New Roman"/>
          <w:sz w:val="24"/>
          <w:szCs w:val="24"/>
        </w:rPr>
        <w:t>российской культуры</w:t>
      </w:r>
      <w:r w:rsidR="00CA4019">
        <w:rPr>
          <w:rFonts w:ascii="Times New Roman" w:eastAsia="TimesNewRomanPSMT" w:hAnsi="Times New Roman" w:cs="Times New Roman"/>
          <w:sz w:val="24"/>
          <w:szCs w:val="24"/>
        </w:rPr>
        <w:t xml:space="preserve"> в её</w:t>
      </w:r>
      <w:r w:rsidR="004B38B3">
        <w:rPr>
          <w:rFonts w:ascii="Times New Roman" w:eastAsia="TimesNewRomanPSMT" w:hAnsi="Times New Roman" w:cs="Times New Roman"/>
          <w:sz w:val="24"/>
          <w:szCs w:val="24"/>
        </w:rPr>
        <w:t xml:space="preserve"> «славяно-азиатски</w:t>
      </w:r>
      <w:r w:rsidR="00CA4019">
        <w:rPr>
          <w:rFonts w:ascii="Times New Roman" w:eastAsia="TimesNewRomanPSMT" w:hAnsi="Times New Roman" w:cs="Times New Roman"/>
          <w:sz w:val="24"/>
          <w:szCs w:val="24"/>
        </w:rPr>
        <w:t>х</w:t>
      </w:r>
      <w:r w:rsidR="004B38B3">
        <w:rPr>
          <w:rFonts w:ascii="Times New Roman" w:eastAsia="TimesNewRomanPSMT" w:hAnsi="Times New Roman" w:cs="Times New Roman"/>
          <w:sz w:val="24"/>
          <w:szCs w:val="24"/>
        </w:rPr>
        <w:t>» корн</w:t>
      </w:r>
      <w:r w:rsidR="00CA4019">
        <w:rPr>
          <w:rFonts w:ascii="Times New Roman" w:eastAsia="TimesNewRomanPSMT" w:hAnsi="Times New Roman" w:cs="Times New Roman"/>
          <w:sz w:val="24"/>
          <w:szCs w:val="24"/>
        </w:rPr>
        <w:t>ях.</w:t>
      </w:r>
      <w:r w:rsidR="00CA4019">
        <w:rPr>
          <w:rStyle w:val="a5"/>
          <w:rFonts w:ascii="Times New Roman" w:eastAsia="TimesNewRomanPSMT" w:hAnsi="Times New Roman" w:cs="Times New Roman"/>
          <w:sz w:val="24"/>
          <w:szCs w:val="24"/>
        </w:rPr>
        <w:footnoteReference w:id="63"/>
      </w:r>
    </w:p>
    <w:p w:rsidR="00414A58" w:rsidRDefault="00AD0707" w:rsidP="00414A58">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Собственно «евразийский»</w:t>
      </w:r>
      <w:r w:rsidR="00AD0AA1">
        <w:rPr>
          <w:rFonts w:ascii="Times New Roman" w:eastAsia="TimesNewRomanPSMT" w:hAnsi="Times New Roman" w:cs="Times New Roman"/>
          <w:sz w:val="24"/>
          <w:szCs w:val="24"/>
        </w:rPr>
        <w:t>, или классический,</w:t>
      </w:r>
      <w:r>
        <w:rPr>
          <w:rFonts w:ascii="Times New Roman" w:eastAsia="TimesNewRomanPSMT" w:hAnsi="Times New Roman" w:cs="Times New Roman"/>
          <w:sz w:val="24"/>
          <w:szCs w:val="24"/>
        </w:rPr>
        <w:t xml:space="preserve"> этап развития приходится на первую половину </w:t>
      </w:r>
      <w:r>
        <w:rPr>
          <w:rFonts w:ascii="Times New Roman" w:eastAsia="TimesNewRomanPSMT" w:hAnsi="Times New Roman" w:cs="Times New Roman"/>
          <w:sz w:val="24"/>
          <w:szCs w:val="24"/>
          <w:lang w:val="en-US"/>
        </w:rPr>
        <w:t>XX</w:t>
      </w:r>
      <w:r w:rsidR="008C433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в. и совпадает с больших количеством социальных, политических и экономических потрясений, значительных изменений в понимании и восприятии культуры, расшатывания или уничтожения многовековых  устоев и традиций, происходивши</w:t>
      </w:r>
      <w:r w:rsidR="004E5071">
        <w:rPr>
          <w:rFonts w:ascii="Times New Roman" w:eastAsia="TimesNewRomanPSMT" w:hAnsi="Times New Roman" w:cs="Times New Roman"/>
          <w:sz w:val="24"/>
          <w:szCs w:val="24"/>
        </w:rPr>
        <w:t xml:space="preserve">х в мире и не обошедших стороной Россию. На наш взгляд, развиваясь в условиях кризисов и пертурбаций, евразийство было обречено приобрести практическую направленность, а его сторонники </w:t>
      </w:r>
      <w:r w:rsidR="00247AA9">
        <w:rPr>
          <w:rFonts w:ascii="Times New Roman" w:eastAsia="TimesNewRomanPSMT" w:hAnsi="Times New Roman" w:cs="Times New Roman"/>
          <w:sz w:val="24"/>
          <w:szCs w:val="24"/>
        </w:rPr>
        <w:t xml:space="preserve">сначала </w:t>
      </w:r>
      <w:r w:rsidR="004E5071">
        <w:rPr>
          <w:rFonts w:ascii="Times New Roman" w:eastAsia="TimesNewRomanPSMT" w:hAnsi="Times New Roman" w:cs="Times New Roman"/>
          <w:sz w:val="24"/>
          <w:szCs w:val="24"/>
        </w:rPr>
        <w:t xml:space="preserve">искать пути </w:t>
      </w:r>
      <w:r w:rsidR="00247AA9">
        <w:rPr>
          <w:rFonts w:ascii="Times New Roman" w:eastAsia="TimesNewRomanPSMT" w:hAnsi="Times New Roman" w:cs="Times New Roman"/>
          <w:sz w:val="24"/>
          <w:szCs w:val="24"/>
        </w:rPr>
        <w:t>выхода и</w:t>
      </w:r>
      <w:r w:rsidR="00AD0AA1">
        <w:rPr>
          <w:rFonts w:ascii="Times New Roman" w:eastAsia="TimesNewRomanPSMT" w:hAnsi="Times New Roman" w:cs="Times New Roman"/>
          <w:sz w:val="24"/>
          <w:szCs w:val="24"/>
        </w:rPr>
        <w:t>з</w:t>
      </w:r>
      <w:r w:rsidR="004E5071">
        <w:rPr>
          <w:rFonts w:ascii="Times New Roman" w:eastAsia="TimesNewRomanPSMT" w:hAnsi="Times New Roman" w:cs="Times New Roman"/>
          <w:sz w:val="24"/>
          <w:szCs w:val="24"/>
        </w:rPr>
        <w:t xml:space="preserve"> наметившегося в</w:t>
      </w:r>
      <w:r w:rsidR="00247AA9">
        <w:rPr>
          <w:rFonts w:ascii="Times New Roman" w:eastAsia="TimesNewRomanPSMT" w:hAnsi="Times New Roman" w:cs="Times New Roman"/>
          <w:sz w:val="24"/>
          <w:szCs w:val="24"/>
        </w:rPr>
        <w:t xml:space="preserve"> Российской империи идейного и политического кризиса, а затем – пытаться примирить </w:t>
      </w:r>
      <w:r w:rsidR="0066113C">
        <w:rPr>
          <w:rFonts w:ascii="Times New Roman" w:eastAsia="TimesNewRomanPSMT" w:hAnsi="Times New Roman" w:cs="Times New Roman"/>
          <w:sz w:val="24"/>
          <w:szCs w:val="24"/>
        </w:rPr>
        <w:t>«</w:t>
      </w:r>
      <w:r w:rsidR="00247AA9">
        <w:rPr>
          <w:rFonts w:ascii="Times New Roman" w:eastAsia="TimesNewRomanPSMT" w:hAnsi="Times New Roman" w:cs="Times New Roman"/>
          <w:sz w:val="24"/>
          <w:szCs w:val="24"/>
        </w:rPr>
        <w:t>историческую Россию</w:t>
      </w:r>
      <w:r w:rsidR="0066113C">
        <w:rPr>
          <w:rFonts w:ascii="Times New Roman" w:eastAsia="TimesNewRomanPSMT" w:hAnsi="Times New Roman" w:cs="Times New Roman"/>
          <w:sz w:val="24"/>
          <w:szCs w:val="24"/>
        </w:rPr>
        <w:t>» с произошедшими в ней радикальными переменами, новой социалистической действительностью, марксистской идеологией. Примечательно, что ориентированность на применение на практике, создание заготовок для использования в реальной политике остаётся отличительной чертой и современного евразийства.</w:t>
      </w:r>
    </w:p>
    <w:p w:rsidR="004D777F" w:rsidRPr="0045507C" w:rsidRDefault="00AD0AA1" w:rsidP="0045507C">
      <w:pPr>
        <w:autoSpaceDE w:val="0"/>
        <w:autoSpaceDN w:val="0"/>
        <w:adjustRightInd w:val="0"/>
        <w:spacing w:after="0" w:line="360" w:lineRule="auto"/>
        <w:ind w:firstLine="709"/>
        <w:jc w:val="both"/>
        <w:rPr>
          <w:rFonts w:ascii="Times New Roman" w:eastAsia="Times New Roman" w:hAnsi="Times New Roman" w:cs="Times New Roman"/>
          <w:bCs/>
          <w:kern w:val="36"/>
          <w:sz w:val="24"/>
          <w:szCs w:val="24"/>
          <w:lang w:eastAsia="ru-RU"/>
        </w:rPr>
      </w:pPr>
      <w:r w:rsidRPr="004D777F">
        <w:rPr>
          <w:rFonts w:ascii="Times New Roman" w:eastAsia="TimesNewRomanPSMT" w:hAnsi="Times New Roman" w:cs="Times New Roman"/>
          <w:sz w:val="24"/>
          <w:szCs w:val="24"/>
        </w:rPr>
        <w:t xml:space="preserve">Как отмечает О.В.Лушников, евразийское мировоззрение сформировалось у представителей этого направления мысли  задолго до революции, однако как полноценно </w:t>
      </w:r>
      <w:r w:rsidRPr="004D777F">
        <w:rPr>
          <w:rFonts w:ascii="Times New Roman" w:eastAsia="TimesNewRomanPSMT" w:hAnsi="Times New Roman" w:cs="Times New Roman"/>
          <w:sz w:val="24"/>
          <w:szCs w:val="24"/>
        </w:rPr>
        <w:lastRenderedPageBreak/>
        <w:t>философско-политическое течение евразийство сложилось к 1920-му г.</w:t>
      </w:r>
      <w:r w:rsidRPr="004D777F">
        <w:rPr>
          <w:rStyle w:val="a5"/>
          <w:rFonts w:ascii="Times New Roman" w:eastAsia="TimesNewRomanPSMT" w:hAnsi="Times New Roman" w:cs="Times New Roman"/>
          <w:sz w:val="24"/>
          <w:szCs w:val="24"/>
        </w:rPr>
        <w:footnoteReference w:id="64"/>
      </w:r>
      <w:r w:rsidRPr="004D777F">
        <w:rPr>
          <w:rFonts w:ascii="Times New Roman" w:eastAsia="TimesNewRomanPSMT" w:hAnsi="Times New Roman" w:cs="Times New Roman"/>
          <w:sz w:val="24"/>
          <w:szCs w:val="24"/>
        </w:rPr>
        <w:t xml:space="preserve"> Исследователь </w:t>
      </w:r>
      <w:r w:rsidR="00414A58">
        <w:rPr>
          <w:rFonts w:ascii="Times New Roman" w:eastAsia="TimesNewRomanPSMT" w:hAnsi="Times New Roman" w:cs="Times New Roman"/>
          <w:b/>
          <w:sz w:val="24"/>
          <w:szCs w:val="24"/>
        </w:rPr>
        <w:t>\</w:t>
      </w:r>
      <w:r w:rsidRPr="004D777F">
        <w:rPr>
          <w:rFonts w:ascii="Times New Roman" w:eastAsia="TimesNewRomanPSMT" w:hAnsi="Times New Roman" w:cs="Times New Roman"/>
          <w:sz w:val="24"/>
          <w:szCs w:val="24"/>
        </w:rPr>
        <w:t>выделяет три основных периода развития классического евразийства: фундаментальный (1920-1926), во время которого были изложены базовые постулаты евразийского движения и обоснована историко-культурная уникальность России как воплощения «евразийского мира» (в частности, в</w:t>
      </w:r>
      <w:r w:rsidR="004D777F" w:rsidRPr="004D777F">
        <w:rPr>
          <w:rFonts w:ascii="Times New Roman" w:eastAsia="TimesNewRomanPSMT" w:hAnsi="Times New Roman" w:cs="Times New Roman"/>
          <w:sz w:val="24"/>
          <w:szCs w:val="24"/>
        </w:rPr>
        <w:t xml:space="preserve"> первом</w:t>
      </w:r>
      <w:r w:rsidRPr="004D777F">
        <w:rPr>
          <w:rFonts w:ascii="Times New Roman" w:eastAsia="TimesNewRomanPSMT" w:hAnsi="Times New Roman" w:cs="Times New Roman"/>
          <w:sz w:val="24"/>
          <w:szCs w:val="24"/>
        </w:rPr>
        <w:t xml:space="preserve"> программном документе евразийцев «</w:t>
      </w:r>
      <w:r w:rsidR="004D777F" w:rsidRPr="004D777F">
        <w:rPr>
          <w:rFonts w:ascii="Times New Roman" w:eastAsia="Times New Roman" w:hAnsi="Times New Roman" w:cs="Times New Roman"/>
          <w:kern w:val="36"/>
          <w:sz w:val="24"/>
          <w:szCs w:val="24"/>
          <w:lang w:eastAsia="ru-RU"/>
        </w:rPr>
        <w:t>Евразийство:</w:t>
      </w:r>
      <w:r w:rsidR="004D777F">
        <w:rPr>
          <w:rFonts w:ascii="Times New Roman" w:eastAsia="Times New Roman" w:hAnsi="Times New Roman" w:cs="Times New Roman"/>
          <w:b/>
          <w:bCs/>
          <w:kern w:val="36"/>
          <w:sz w:val="24"/>
          <w:szCs w:val="24"/>
          <w:lang w:eastAsia="ru-RU"/>
        </w:rPr>
        <w:t xml:space="preserve"> </w:t>
      </w:r>
      <w:r w:rsidR="004D777F" w:rsidRPr="004D777F">
        <w:rPr>
          <w:rFonts w:ascii="Times New Roman" w:eastAsia="Times New Roman" w:hAnsi="Times New Roman" w:cs="Times New Roman"/>
          <w:kern w:val="36"/>
          <w:sz w:val="24"/>
          <w:szCs w:val="24"/>
          <w:lang w:eastAsia="ru-RU"/>
        </w:rPr>
        <w:t xml:space="preserve">Опыт систематического </w:t>
      </w:r>
      <w:r w:rsidR="004D777F" w:rsidRPr="00414A58">
        <w:rPr>
          <w:rFonts w:ascii="Times New Roman" w:eastAsia="Times New Roman" w:hAnsi="Times New Roman" w:cs="Times New Roman"/>
          <w:kern w:val="36"/>
          <w:sz w:val="24"/>
          <w:szCs w:val="24"/>
          <w:lang w:eastAsia="ru-RU"/>
        </w:rPr>
        <w:t>изложения</w:t>
      </w:r>
      <w:r w:rsidR="004D777F" w:rsidRPr="00414A58">
        <w:rPr>
          <w:rFonts w:ascii="Times New Roman" w:eastAsia="Times New Roman" w:hAnsi="Times New Roman" w:cs="Times New Roman"/>
          <w:bCs/>
          <w:kern w:val="36"/>
          <w:sz w:val="24"/>
          <w:szCs w:val="24"/>
          <w:lang w:eastAsia="ru-RU"/>
        </w:rPr>
        <w:t xml:space="preserve"> </w:t>
      </w:r>
      <w:r w:rsidR="004D777F" w:rsidRPr="00414A58">
        <w:rPr>
          <w:rFonts w:ascii="Times New Roman" w:eastAsia="Times New Roman" w:hAnsi="Times New Roman" w:cs="Times New Roman"/>
          <w:kern w:val="36"/>
          <w:sz w:val="24"/>
          <w:szCs w:val="24"/>
          <w:lang w:eastAsia="ru-RU"/>
        </w:rPr>
        <w:t>(1926)</w:t>
      </w:r>
      <w:r w:rsidR="004D777F" w:rsidRPr="00414A58">
        <w:rPr>
          <w:rStyle w:val="a5"/>
          <w:rFonts w:ascii="Times New Roman" w:eastAsia="Times New Roman" w:hAnsi="Times New Roman" w:cs="Times New Roman"/>
          <w:bCs/>
          <w:kern w:val="36"/>
          <w:sz w:val="24"/>
          <w:szCs w:val="24"/>
          <w:lang w:eastAsia="ru-RU"/>
        </w:rPr>
        <w:footnoteReference w:id="65"/>
      </w:r>
      <w:r w:rsidR="004D777F" w:rsidRPr="00414A58">
        <w:rPr>
          <w:rFonts w:ascii="Times New Roman" w:eastAsia="Times New Roman" w:hAnsi="Times New Roman" w:cs="Times New Roman"/>
          <w:bCs/>
          <w:kern w:val="36"/>
          <w:sz w:val="24"/>
          <w:szCs w:val="24"/>
          <w:lang w:eastAsia="ru-RU"/>
        </w:rPr>
        <w:t>, политический (1927-1932), во время которого была предпринята попытка создания на основе евразийского движения политической партии («Евразийский союз»)</w:t>
      </w:r>
      <w:r w:rsidR="004D777F" w:rsidRPr="00414A58">
        <w:rPr>
          <w:rStyle w:val="a5"/>
          <w:rFonts w:ascii="Times New Roman" w:eastAsia="Times New Roman" w:hAnsi="Times New Roman" w:cs="Times New Roman"/>
          <w:bCs/>
          <w:kern w:val="36"/>
          <w:sz w:val="24"/>
          <w:szCs w:val="24"/>
          <w:lang w:eastAsia="ru-RU"/>
        </w:rPr>
        <w:footnoteReference w:id="66"/>
      </w:r>
      <w:r w:rsidR="004D777F" w:rsidRPr="00414A58">
        <w:rPr>
          <w:rFonts w:ascii="Times New Roman" w:eastAsia="Times New Roman" w:hAnsi="Times New Roman" w:cs="Times New Roman"/>
          <w:bCs/>
          <w:kern w:val="36"/>
          <w:sz w:val="24"/>
          <w:szCs w:val="24"/>
          <w:lang w:eastAsia="ru-RU"/>
        </w:rPr>
        <w:t>; примечательной особенностью данного периода, окончившегося расколом евразийского движения на правое и левой крыло, выступают попытки переосмыслить и частично принять произошедшие в СССР политические и социальные трансформации</w:t>
      </w:r>
      <w:r w:rsidR="002A0325">
        <w:rPr>
          <w:rStyle w:val="a5"/>
          <w:rFonts w:ascii="Times New Roman" w:eastAsia="Times New Roman" w:hAnsi="Times New Roman" w:cs="Times New Roman"/>
          <w:bCs/>
          <w:kern w:val="36"/>
          <w:sz w:val="24"/>
          <w:szCs w:val="24"/>
          <w:lang w:eastAsia="ru-RU"/>
        </w:rPr>
        <w:footnoteReference w:id="67"/>
      </w:r>
      <w:r w:rsidR="004D777F" w:rsidRPr="00414A58">
        <w:rPr>
          <w:rFonts w:ascii="Times New Roman" w:eastAsia="Times New Roman" w:hAnsi="Times New Roman" w:cs="Times New Roman"/>
          <w:bCs/>
          <w:kern w:val="36"/>
          <w:sz w:val="24"/>
          <w:szCs w:val="24"/>
          <w:lang w:eastAsia="ru-RU"/>
        </w:rPr>
        <w:t xml:space="preserve"> и «усиление просоветских элементов идеологии»</w:t>
      </w:r>
      <w:r w:rsidR="004D777F" w:rsidRPr="00414A58">
        <w:rPr>
          <w:rStyle w:val="a5"/>
          <w:rFonts w:ascii="Times New Roman" w:eastAsia="Times New Roman" w:hAnsi="Times New Roman" w:cs="Times New Roman"/>
          <w:bCs/>
          <w:kern w:val="36"/>
          <w:sz w:val="24"/>
          <w:szCs w:val="24"/>
          <w:lang w:eastAsia="ru-RU"/>
        </w:rPr>
        <w:footnoteReference w:id="68"/>
      </w:r>
      <w:r w:rsidR="00222215" w:rsidRPr="00414A58">
        <w:rPr>
          <w:rFonts w:ascii="Times New Roman" w:eastAsia="Times New Roman" w:hAnsi="Times New Roman" w:cs="Times New Roman"/>
          <w:bCs/>
          <w:kern w:val="36"/>
          <w:sz w:val="24"/>
          <w:szCs w:val="24"/>
          <w:lang w:eastAsia="ru-RU"/>
        </w:rPr>
        <w:t>; третий период,</w:t>
      </w:r>
      <w:r w:rsidR="00414A58" w:rsidRPr="00414A58">
        <w:rPr>
          <w:rFonts w:ascii="Times New Roman" w:eastAsia="Times New Roman" w:hAnsi="Times New Roman" w:cs="Times New Roman"/>
          <w:bCs/>
          <w:kern w:val="36"/>
          <w:sz w:val="24"/>
          <w:szCs w:val="24"/>
          <w:lang w:eastAsia="ru-RU"/>
        </w:rPr>
        <w:t xml:space="preserve"> по периодизации</w:t>
      </w:r>
      <w:r w:rsidR="00414A58">
        <w:rPr>
          <w:rFonts w:ascii="Times New Roman" w:eastAsia="Times New Roman" w:hAnsi="Times New Roman" w:cs="Times New Roman"/>
          <w:bCs/>
          <w:kern w:val="36"/>
          <w:sz w:val="24"/>
          <w:szCs w:val="24"/>
          <w:lang w:eastAsia="ru-RU"/>
        </w:rPr>
        <w:t xml:space="preserve"> О.В.Лушникова, - интеллектуальный (1933-1988), характеризующийся отказом евразийцев от непосредственного участия в политическом процессе и корректировкой или исправлением, уже имевшихся на тот момент наработок евразийства</w:t>
      </w:r>
      <w:r w:rsidR="00414A58">
        <w:rPr>
          <w:rStyle w:val="a5"/>
          <w:rFonts w:ascii="Times New Roman" w:eastAsia="Times New Roman" w:hAnsi="Times New Roman" w:cs="Times New Roman"/>
          <w:bCs/>
          <w:kern w:val="36"/>
          <w:sz w:val="24"/>
          <w:szCs w:val="24"/>
          <w:lang w:eastAsia="ru-RU"/>
        </w:rPr>
        <w:footnoteReference w:id="69"/>
      </w:r>
      <w:r w:rsidR="00414A58">
        <w:rPr>
          <w:rFonts w:ascii="Times New Roman" w:eastAsia="Times New Roman" w:hAnsi="Times New Roman" w:cs="Times New Roman"/>
          <w:bCs/>
          <w:kern w:val="36"/>
          <w:sz w:val="24"/>
          <w:szCs w:val="24"/>
          <w:lang w:eastAsia="ru-RU"/>
        </w:rPr>
        <w:t>.  Тем не менее, необходимо отметить, что некоторые исследователи полагают, что развитие евразийской мысл</w:t>
      </w:r>
      <w:r w:rsidR="002A0325">
        <w:rPr>
          <w:rFonts w:ascii="Times New Roman" w:eastAsia="Times New Roman" w:hAnsi="Times New Roman" w:cs="Times New Roman"/>
          <w:bCs/>
          <w:kern w:val="36"/>
          <w:sz w:val="24"/>
          <w:szCs w:val="24"/>
          <w:lang w:eastAsia="ru-RU"/>
        </w:rPr>
        <w:t xml:space="preserve">и после смерти Н.С. Трубецкого, по распространённому мнению, положившего начало евразийству в 1920 г. своей книгой </w:t>
      </w:r>
      <w:r w:rsidR="002A0325" w:rsidRPr="0045507C">
        <w:rPr>
          <w:rFonts w:ascii="Times New Roman" w:eastAsia="Times New Roman" w:hAnsi="Times New Roman" w:cs="Times New Roman"/>
          <w:bCs/>
          <w:kern w:val="36"/>
          <w:sz w:val="24"/>
          <w:szCs w:val="24"/>
          <w:lang w:eastAsia="ru-RU"/>
        </w:rPr>
        <w:t>«Европа и человечество»</w:t>
      </w:r>
      <w:r w:rsidR="008A14B2" w:rsidRPr="0045507C">
        <w:rPr>
          <w:rStyle w:val="a5"/>
          <w:rFonts w:ascii="Times New Roman" w:eastAsia="Times New Roman" w:hAnsi="Times New Roman" w:cs="Times New Roman"/>
          <w:bCs/>
          <w:kern w:val="36"/>
          <w:sz w:val="24"/>
          <w:szCs w:val="24"/>
          <w:lang w:eastAsia="ru-RU"/>
        </w:rPr>
        <w:footnoteReference w:id="70"/>
      </w:r>
      <w:r w:rsidR="002A0325" w:rsidRPr="0045507C">
        <w:rPr>
          <w:rFonts w:ascii="Times New Roman" w:eastAsia="Times New Roman" w:hAnsi="Times New Roman" w:cs="Times New Roman"/>
          <w:bCs/>
          <w:kern w:val="36"/>
          <w:sz w:val="24"/>
          <w:szCs w:val="24"/>
          <w:lang w:eastAsia="ru-RU"/>
        </w:rPr>
        <w:t>, относится уже не к классическому, а к неоевразийскому периоду</w:t>
      </w:r>
      <w:r w:rsidR="008A14B2" w:rsidRPr="0045507C">
        <w:rPr>
          <w:rFonts w:ascii="Times New Roman" w:eastAsia="Times New Roman" w:hAnsi="Times New Roman" w:cs="Times New Roman"/>
          <w:bCs/>
          <w:kern w:val="36"/>
          <w:sz w:val="24"/>
          <w:szCs w:val="24"/>
          <w:lang w:eastAsia="ru-RU"/>
        </w:rPr>
        <w:t>, наиболее ярким представителем которого является Л.Н.Гумилёв</w:t>
      </w:r>
      <w:r w:rsidR="002A0325" w:rsidRPr="0045507C">
        <w:rPr>
          <w:rFonts w:ascii="Times New Roman" w:eastAsia="Times New Roman" w:hAnsi="Times New Roman" w:cs="Times New Roman"/>
          <w:bCs/>
          <w:kern w:val="36"/>
          <w:sz w:val="24"/>
          <w:szCs w:val="24"/>
          <w:lang w:eastAsia="ru-RU"/>
        </w:rPr>
        <w:t>.</w:t>
      </w:r>
      <w:r w:rsidR="002A0325" w:rsidRPr="0045507C">
        <w:rPr>
          <w:rStyle w:val="a5"/>
          <w:rFonts w:ascii="Times New Roman" w:eastAsia="Times New Roman" w:hAnsi="Times New Roman" w:cs="Times New Roman"/>
          <w:bCs/>
          <w:kern w:val="36"/>
          <w:sz w:val="24"/>
          <w:szCs w:val="24"/>
          <w:lang w:eastAsia="ru-RU"/>
        </w:rPr>
        <w:footnoteReference w:id="71"/>
      </w:r>
    </w:p>
    <w:p w:rsidR="008A14B2" w:rsidRPr="0045507C" w:rsidRDefault="008A14B2" w:rsidP="0045507C">
      <w:pPr>
        <w:autoSpaceDE w:val="0"/>
        <w:autoSpaceDN w:val="0"/>
        <w:adjustRightInd w:val="0"/>
        <w:spacing w:after="0" w:line="360" w:lineRule="auto"/>
        <w:ind w:firstLine="709"/>
        <w:jc w:val="both"/>
        <w:rPr>
          <w:rFonts w:ascii="Times New Roman" w:hAnsi="Times New Roman" w:cs="Times New Roman"/>
          <w:sz w:val="24"/>
          <w:szCs w:val="24"/>
        </w:rPr>
      </w:pPr>
      <w:r w:rsidRPr="0045507C">
        <w:rPr>
          <w:rFonts w:ascii="Times New Roman" w:eastAsia="Times New Roman" w:hAnsi="Times New Roman" w:cs="Times New Roman"/>
          <w:bCs/>
          <w:kern w:val="36"/>
          <w:sz w:val="24"/>
          <w:szCs w:val="24"/>
          <w:lang w:eastAsia="ru-RU"/>
        </w:rPr>
        <w:t>Так как в контексте данной работы нас, прежде всего, интересуют политологический и геополитический аспекты евразийства</w:t>
      </w:r>
      <w:r w:rsidR="008C4334" w:rsidRPr="0045507C">
        <w:rPr>
          <w:rFonts w:ascii="Times New Roman" w:eastAsia="Times New Roman" w:hAnsi="Times New Roman" w:cs="Times New Roman"/>
          <w:bCs/>
          <w:kern w:val="36"/>
          <w:sz w:val="24"/>
          <w:szCs w:val="24"/>
          <w:lang w:eastAsia="ru-RU"/>
        </w:rPr>
        <w:t>, которому уделяется особенно большое внимание в работах</w:t>
      </w:r>
      <w:r w:rsidR="008C4334" w:rsidRPr="0045507C">
        <w:rPr>
          <w:rFonts w:ascii="Times New Roman" w:eastAsia="TimesNewRomanPSMT" w:hAnsi="Times New Roman" w:cs="Times New Roman"/>
          <w:sz w:val="24"/>
          <w:szCs w:val="24"/>
        </w:rPr>
        <w:t xml:space="preserve"> П.Н. Савицкого, Н.С. Трубецкого, Н.Н. Алексеева, Л.П. Карсавина, М.В. Шахматова, В.Н. Иванова</w:t>
      </w:r>
      <w:r w:rsidR="008C4334" w:rsidRPr="0045507C">
        <w:rPr>
          <w:rStyle w:val="a5"/>
          <w:rFonts w:ascii="Times New Roman" w:eastAsia="TimesNewRomanPSMT" w:hAnsi="Times New Roman" w:cs="Times New Roman"/>
          <w:sz w:val="24"/>
          <w:szCs w:val="24"/>
        </w:rPr>
        <w:footnoteReference w:id="72"/>
      </w:r>
      <w:r w:rsidRPr="0045507C">
        <w:rPr>
          <w:rFonts w:ascii="Times New Roman" w:eastAsia="Times New Roman" w:hAnsi="Times New Roman" w:cs="Times New Roman"/>
          <w:bCs/>
          <w:kern w:val="36"/>
          <w:sz w:val="24"/>
          <w:szCs w:val="24"/>
          <w:lang w:eastAsia="ru-RU"/>
        </w:rPr>
        <w:t xml:space="preserve">, обратимся к основным характеристикам рассматриваемого течения, касающихся представлений евразийцев о государстве, </w:t>
      </w:r>
      <w:r w:rsidRPr="0045507C">
        <w:rPr>
          <w:rFonts w:ascii="Times New Roman" w:eastAsia="Times New Roman" w:hAnsi="Times New Roman" w:cs="Times New Roman"/>
          <w:bCs/>
          <w:kern w:val="36"/>
          <w:sz w:val="24"/>
          <w:szCs w:val="24"/>
          <w:lang w:eastAsia="ru-RU"/>
        </w:rPr>
        <w:lastRenderedPageBreak/>
        <w:t>государственном управлении, политическом процессе</w:t>
      </w:r>
      <w:r w:rsidR="007C438E" w:rsidRPr="0045507C">
        <w:rPr>
          <w:rFonts w:ascii="Times New Roman" w:eastAsia="Times New Roman" w:hAnsi="Times New Roman" w:cs="Times New Roman"/>
          <w:bCs/>
          <w:kern w:val="36"/>
          <w:sz w:val="24"/>
          <w:szCs w:val="24"/>
          <w:lang w:eastAsia="ru-RU"/>
        </w:rPr>
        <w:t xml:space="preserve"> и месте России в мире. </w:t>
      </w:r>
      <w:r w:rsidR="008C4334" w:rsidRPr="0045507C">
        <w:rPr>
          <w:rFonts w:ascii="Times New Roman" w:eastAsia="Times New Roman" w:hAnsi="Times New Roman" w:cs="Times New Roman"/>
          <w:bCs/>
          <w:kern w:val="36"/>
          <w:sz w:val="24"/>
          <w:szCs w:val="24"/>
          <w:lang w:eastAsia="ru-RU"/>
        </w:rPr>
        <w:t>Во-первых, что примечательно и что вновь отсылает нас к вопросу о влиянии на политическую мысль архетипов, или составляющих их «макро-идей», красной нитью через творчество евразийцев проходит идея об уникальности исторического пути России</w:t>
      </w:r>
      <w:r w:rsidR="00D66610" w:rsidRPr="0045507C">
        <w:rPr>
          <w:rFonts w:ascii="Times New Roman" w:eastAsia="Times New Roman" w:hAnsi="Times New Roman" w:cs="Times New Roman"/>
          <w:bCs/>
          <w:kern w:val="36"/>
          <w:sz w:val="24"/>
          <w:szCs w:val="24"/>
          <w:lang w:eastAsia="ru-RU"/>
        </w:rPr>
        <w:t xml:space="preserve"> (</w:t>
      </w:r>
      <w:r w:rsidR="00D66610" w:rsidRPr="0045507C">
        <w:rPr>
          <w:rFonts w:ascii="Times New Roman" w:hAnsi="Times New Roman" w:cs="Times New Roman"/>
          <w:sz w:val="24"/>
          <w:szCs w:val="24"/>
        </w:rPr>
        <w:t>«Россия представляет собою особый мир. Судьбы этого мира в основном и важнейшем протекают отдельно от судьбы стран к западу от нее (Европа), а также к югу и востоку от нее (Азия)»</w:t>
      </w:r>
      <w:r w:rsidR="00D66610" w:rsidRPr="0045507C">
        <w:rPr>
          <w:rFonts w:ascii="Times New Roman" w:eastAsia="Times New Roman" w:hAnsi="Times New Roman" w:cs="Times New Roman"/>
          <w:bCs/>
          <w:kern w:val="36"/>
          <w:sz w:val="24"/>
          <w:szCs w:val="24"/>
          <w:lang w:eastAsia="ru-RU"/>
        </w:rPr>
        <w:t>)</w:t>
      </w:r>
      <w:r w:rsidR="00D66610" w:rsidRPr="0045507C">
        <w:rPr>
          <w:rStyle w:val="a5"/>
          <w:rFonts w:ascii="Times New Roman" w:eastAsia="Times New Roman" w:hAnsi="Times New Roman" w:cs="Times New Roman"/>
          <w:bCs/>
          <w:kern w:val="36"/>
          <w:sz w:val="24"/>
          <w:szCs w:val="24"/>
          <w:lang w:eastAsia="ru-RU"/>
        </w:rPr>
        <w:footnoteReference w:id="73"/>
      </w:r>
      <w:r w:rsidR="008C4334" w:rsidRPr="0045507C">
        <w:rPr>
          <w:rFonts w:ascii="Times New Roman" w:eastAsia="Times New Roman" w:hAnsi="Times New Roman" w:cs="Times New Roman"/>
          <w:bCs/>
          <w:kern w:val="36"/>
          <w:sz w:val="24"/>
          <w:szCs w:val="24"/>
          <w:lang w:eastAsia="ru-RU"/>
        </w:rPr>
        <w:t xml:space="preserve"> и её особой «миссии»</w:t>
      </w:r>
      <w:r w:rsidR="0049256B" w:rsidRPr="0045507C">
        <w:rPr>
          <w:rFonts w:ascii="Times New Roman" w:eastAsia="Times New Roman" w:hAnsi="Times New Roman" w:cs="Times New Roman"/>
          <w:bCs/>
          <w:kern w:val="36"/>
          <w:sz w:val="24"/>
          <w:szCs w:val="24"/>
          <w:lang w:eastAsia="ru-RU"/>
        </w:rPr>
        <w:t xml:space="preserve"> </w:t>
      </w:r>
      <w:r w:rsidR="008B7F46" w:rsidRPr="0045507C">
        <w:rPr>
          <w:rFonts w:ascii="Times New Roman" w:eastAsia="Times New Roman" w:hAnsi="Times New Roman" w:cs="Times New Roman"/>
          <w:bCs/>
          <w:kern w:val="36"/>
          <w:sz w:val="24"/>
          <w:szCs w:val="24"/>
          <w:lang w:eastAsia="ru-RU"/>
        </w:rPr>
        <w:t>(к примеру,</w:t>
      </w:r>
      <w:r w:rsidR="0049256B" w:rsidRPr="0045507C">
        <w:rPr>
          <w:rFonts w:ascii="Times New Roman" w:eastAsia="Times New Roman" w:hAnsi="Times New Roman" w:cs="Times New Roman"/>
          <w:bCs/>
          <w:kern w:val="36"/>
          <w:sz w:val="24"/>
          <w:szCs w:val="24"/>
          <w:lang w:eastAsia="ru-RU"/>
        </w:rPr>
        <w:t xml:space="preserve"> П.Н. Савицкий утверждает: «</w:t>
      </w:r>
      <w:r w:rsidR="0049256B" w:rsidRPr="0045507C">
        <w:rPr>
          <w:rFonts w:ascii="Times New Roman" w:hAnsi="Times New Roman" w:cs="Times New Roman"/>
          <w:sz w:val="24"/>
          <w:szCs w:val="24"/>
        </w:rPr>
        <w:t>Назначение евразийских народов - своим примером увлечь на эти пути (пути «месторазвития»</w:t>
      </w:r>
      <w:r w:rsidR="0049256B" w:rsidRPr="0045507C">
        <w:rPr>
          <w:rStyle w:val="a5"/>
          <w:rFonts w:ascii="Times New Roman" w:hAnsi="Times New Roman" w:cs="Times New Roman"/>
          <w:sz w:val="24"/>
          <w:szCs w:val="24"/>
        </w:rPr>
        <w:footnoteReference w:id="74"/>
      </w:r>
      <w:r w:rsidR="0049256B" w:rsidRPr="0045507C">
        <w:rPr>
          <w:rFonts w:ascii="Times New Roman" w:hAnsi="Times New Roman" w:cs="Times New Roman"/>
          <w:sz w:val="24"/>
          <w:szCs w:val="24"/>
        </w:rPr>
        <w:t>, т.е. «неэгоистического» развития народов внутри своей цивилизации по модели, которую условно можно назвать «интеграционной») также другие народы мира</w:t>
      </w:r>
      <w:r w:rsidR="0049256B" w:rsidRPr="0045507C">
        <w:rPr>
          <w:rFonts w:ascii="Times New Roman" w:eastAsia="Times New Roman" w:hAnsi="Times New Roman" w:cs="Times New Roman"/>
          <w:bCs/>
          <w:kern w:val="36"/>
          <w:sz w:val="24"/>
          <w:szCs w:val="24"/>
          <w:lang w:eastAsia="ru-RU"/>
        </w:rPr>
        <w:t>»</w:t>
      </w:r>
      <w:r w:rsidR="0049256B" w:rsidRPr="0045507C">
        <w:rPr>
          <w:rStyle w:val="a5"/>
          <w:rFonts w:ascii="Times New Roman" w:eastAsia="Times New Roman" w:hAnsi="Times New Roman" w:cs="Times New Roman"/>
          <w:bCs/>
          <w:kern w:val="36"/>
          <w:sz w:val="24"/>
          <w:szCs w:val="24"/>
          <w:lang w:eastAsia="ru-RU"/>
        </w:rPr>
        <w:footnoteReference w:id="75"/>
      </w:r>
      <w:r w:rsidR="0049256B" w:rsidRPr="0045507C">
        <w:rPr>
          <w:rFonts w:ascii="Times New Roman" w:eastAsia="Times New Roman" w:hAnsi="Times New Roman" w:cs="Times New Roman"/>
          <w:bCs/>
          <w:kern w:val="36"/>
          <w:sz w:val="24"/>
          <w:szCs w:val="24"/>
          <w:lang w:eastAsia="ru-RU"/>
        </w:rPr>
        <w:t>).</w:t>
      </w:r>
      <w:r w:rsidR="00D66610" w:rsidRPr="0045507C">
        <w:rPr>
          <w:rFonts w:ascii="Times New Roman" w:eastAsia="Times New Roman" w:hAnsi="Times New Roman" w:cs="Times New Roman"/>
          <w:bCs/>
          <w:kern w:val="36"/>
          <w:sz w:val="24"/>
          <w:szCs w:val="24"/>
          <w:lang w:eastAsia="ru-RU"/>
        </w:rPr>
        <w:t xml:space="preserve"> </w:t>
      </w:r>
      <w:r w:rsidR="00BE4B5F" w:rsidRPr="0045507C">
        <w:rPr>
          <w:rFonts w:ascii="Times New Roman" w:eastAsia="Times New Roman" w:hAnsi="Times New Roman" w:cs="Times New Roman"/>
          <w:bCs/>
          <w:kern w:val="36"/>
          <w:sz w:val="24"/>
          <w:szCs w:val="24"/>
          <w:lang w:eastAsia="ru-RU"/>
        </w:rPr>
        <w:t xml:space="preserve"> Во-вторых,</w:t>
      </w:r>
      <w:r w:rsidR="008B7F46" w:rsidRPr="0045507C">
        <w:rPr>
          <w:rFonts w:ascii="Times New Roman" w:eastAsia="Times New Roman" w:hAnsi="Times New Roman" w:cs="Times New Roman"/>
          <w:bCs/>
          <w:kern w:val="36"/>
          <w:sz w:val="24"/>
          <w:szCs w:val="24"/>
          <w:lang w:eastAsia="ru-RU"/>
        </w:rPr>
        <w:t xml:space="preserve"> в сочинениях евразийцев нередко встречается происходящее из архетипа «осаждённой крепости» представление о враждебном окружении России</w:t>
      </w:r>
      <w:r w:rsidR="0045507C">
        <w:rPr>
          <w:rStyle w:val="a5"/>
          <w:rFonts w:ascii="Times New Roman" w:eastAsia="Times New Roman" w:hAnsi="Times New Roman" w:cs="Times New Roman"/>
          <w:bCs/>
          <w:kern w:val="36"/>
          <w:sz w:val="24"/>
          <w:szCs w:val="24"/>
          <w:lang w:eastAsia="ru-RU"/>
        </w:rPr>
        <w:footnoteReference w:id="76"/>
      </w:r>
      <w:r w:rsidR="008B7F46" w:rsidRPr="0045507C">
        <w:rPr>
          <w:rFonts w:ascii="Times New Roman" w:eastAsia="Times New Roman" w:hAnsi="Times New Roman" w:cs="Times New Roman"/>
          <w:bCs/>
          <w:kern w:val="36"/>
          <w:sz w:val="24"/>
          <w:szCs w:val="24"/>
          <w:lang w:eastAsia="ru-RU"/>
        </w:rPr>
        <w:t xml:space="preserve"> (прежде всего, со стороны Европы).</w:t>
      </w:r>
      <w:r w:rsidR="008B7F46" w:rsidRPr="0045507C">
        <w:rPr>
          <w:rStyle w:val="a5"/>
          <w:rFonts w:ascii="Times New Roman" w:eastAsia="Times New Roman" w:hAnsi="Times New Roman" w:cs="Times New Roman"/>
          <w:bCs/>
          <w:kern w:val="36"/>
          <w:sz w:val="24"/>
          <w:szCs w:val="24"/>
          <w:lang w:eastAsia="ru-RU"/>
        </w:rPr>
        <w:footnoteReference w:id="77"/>
      </w:r>
      <w:r w:rsidR="0045507C" w:rsidRPr="0045507C">
        <w:rPr>
          <w:rFonts w:ascii="Times New Roman" w:eastAsia="Times New Roman" w:hAnsi="Times New Roman" w:cs="Times New Roman"/>
          <w:bCs/>
          <w:kern w:val="36"/>
          <w:sz w:val="24"/>
          <w:szCs w:val="24"/>
          <w:lang w:eastAsia="ru-RU"/>
        </w:rPr>
        <w:t xml:space="preserve"> В-третьих, евразийцы утверждали, что государство должно зиждиться на идейной, или духовной основе. Так, Н.С. Трубецкой пишет: «</w:t>
      </w:r>
      <w:r w:rsidR="0045507C" w:rsidRPr="0045507C">
        <w:rPr>
          <w:rFonts w:ascii="Times New Roman" w:hAnsi="Times New Roman" w:cs="Times New Roman"/>
          <w:sz w:val="24"/>
          <w:szCs w:val="24"/>
        </w:rPr>
        <w:t>«Всякое длящееся правление, будь оно единодержавным, народодержавным или иным, есть та или иная форма осуществления идеалоправства. Более реально и ощутимо, чем люди и учреждения, народами и</w:t>
      </w:r>
      <w:r w:rsidR="0045507C">
        <w:rPr>
          <w:rFonts w:ascii="Times New Roman" w:hAnsi="Times New Roman" w:cs="Times New Roman"/>
          <w:sz w:val="24"/>
          <w:szCs w:val="24"/>
        </w:rPr>
        <w:t xml:space="preserve"> </w:t>
      </w:r>
      <w:r w:rsidR="0045507C" w:rsidRPr="0045507C">
        <w:rPr>
          <w:rFonts w:ascii="Times New Roman" w:hAnsi="Times New Roman" w:cs="Times New Roman"/>
          <w:sz w:val="24"/>
          <w:szCs w:val="24"/>
        </w:rPr>
        <w:t>странами правят идеи</w:t>
      </w:r>
      <w:r w:rsidR="0045507C" w:rsidRPr="0045507C">
        <w:rPr>
          <w:rFonts w:ascii="Times New Roman" w:eastAsia="Times New Roman" w:hAnsi="Times New Roman" w:cs="Times New Roman"/>
          <w:bCs/>
          <w:kern w:val="36"/>
          <w:sz w:val="24"/>
          <w:szCs w:val="24"/>
          <w:lang w:eastAsia="ru-RU"/>
        </w:rPr>
        <w:t>»</w:t>
      </w:r>
      <w:r w:rsidR="0045507C">
        <w:rPr>
          <w:rStyle w:val="a5"/>
          <w:rFonts w:ascii="Times New Roman" w:eastAsia="Times New Roman" w:hAnsi="Times New Roman" w:cs="Times New Roman"/>
          <w:bCs/>
          <w:kern w:val="36"/>
          <w:sz w:val="24"/>
          <w:szCs w:val="24"/>
          <w:lang w:eastAsia="ru-RU"/>
        </w:rPr>
        <w:footnoteReference w:id="78"/>
      </w:r>
      <w:r w:rsidR="0045507C">
        <w:rPr>
          <w:rFonts w:ascii="Times New Roman" w:eastAsia="Times New Roman" w:hAnsi="Times New Roman" w:cs="Times New Roman"/>
          <w:bCs/>
          <w:kern w:val="36"/>
          <w:sz w:val="24"/>
          <w:szCs w:val="24"/>
          <w:lang w:eastAsia="ru-RU"/>
        </w:rPr>
        <w:t>.</w:t>
      </w:r>
      <w:r w:rsidR="004938D1">
        <w:rPr>
          <w:rFonts w:ascii="Times New Roman" w:eastAsia="Times New Roman" w:hAnsi="Times New Roman" w:cs="Times New Roman"/>
          <w:bCs/>
          <w:kern w:val="36"/>
          <w:sz w:val="24"/>
          <w:szCs w:val="24"/>
          <w:lang w:eastAsia="ru-RU"/>
        </w:rPr>
        <w:t xml:space="preserve"> В-четвёртых, идеалом евразийцев было сильное государство, приближенное к народу и ориентированное на его нужды</w:t>
      </w:r>
      <w:r w:rsidR="005A293B">
        <w:rPr>
          <w:rFonts w:ascii="Times New Roman" w:eastAsia="Times New Roman" w:hAnsi="Times New Roman" w:cs="Times New Roman"/>
          <w:bCs/>
          <w:kern w:val="36"/>
          <w:sz w:val="24"/>
          <w:szCs w:val="24"/>
          <w:lang w:eastAsia="ru-RU"/>
        </w:rPr>
        <w:t xml:space="preserve"> («демотия», или «демотическое государство»)</w:t>
      </w:r>
      <w:r w:rsidR="004938D1">
        <w:rPr>
          <w:rFonts w:ascii="Times New Roman" w:eastAsia="Times New Roman" w:hAnsi="Times New Roman" w:cs="Times New Roman"/>
          <w:bCs/>
          <w:kern w:val="36"/>
          <w:sz w:val="24"/>
          <w:szCs w:val="24"/>
          <w:lang w:eastAsia="ru-RU"/>
        </w:rPr>
        <w:t>, политический класс которого формируется на основе справедливого отбора.</w:t>
      </w:r>
      <w:r w:rsidR="004938D1">
        <w:rPr>
          <w:rStyle w:val="a5"/>
          <w:rFonts w:ascii="Times New Roman" w:eastAsia="Times New Roman" w:hAnsi="Times New Roman" w:cs="Times New Roman"/>
          <w:bCs/>
          <w:kern w:val="36"/>
          <w:sz w:val="24"/>
          <w:szCs w:val="24"/>
          <w:lang w:eastAsia="ru-RU"/>
        </w:rPr>
        <w:footnoteReference w:id="79"/>
      </w:r>
      <w:r w:rsidR="005A293B">
        <w:rPr>
          <w:rFonts w:ascii="Times New Roman" w:eastAsia="Times New Roman" w:hAnsi="Times New Roman" w:cs="Times New Roman"/>
          <w:bCs/>
          <w:kern w:val="36"/>
          <w:sz w:val="24"/>
          <w:szCs w:val="24"/>
          <w:lang w:eastAsia="ru-RU"/>
        </w:rPr>
        <w:t xml:space="preserve">В-пятых, очень большую роль играет дихотомия сошедшихся в России Запада и Востока и противостояние Степи и Леса, что, с одной стороны, подчёркивает динамичный характер и противоречивый путь её развития, а с другой,- позволяет утверждать, что именно Россия может послужить «связующим звеном» между Европой и Азией.  </w:t>
      </w:r>
    </w:p>
    <w:p w:rsidR="00A821AD" w:rsidRDefault="0045601B" w:rsidP="00A821AD">
      <w:pPr>
        <w:spacing w:after="0" w:line="360" w:lineRule="auto"/>
        <w:jc w:val="both"/>
        <w:rPr>
          <w:rFonts w:ascii="Times New Roman" w:hAnsi="Times New Roman" w:cs="Times New Roman"/>
          <w:sz w:val="24"/>
          <w:szCs w:val="24"/>
        </w:rPr>
      </w:pPr>
      <w:r w:rsidRPr="004D777F">
        <w:rPr>
          <w:rFonts w:ascii="Times New Roman" w:hAnsi="Times New Roman" w:cs="Times New Roman"/>
          <w:sz w:val="24"/>
          <w:szCs w:val="24"/>
        </w:rPr>
        <w:t>2.2.</w:t>
      </w:r>
      <w:r w:rsidR="00A821AD">
        <w:rPr>
          <w:rFonts w:ascii="Times New Roman" w:hAnsi="Times New Roman" w:cs="Times New Roman"/>
          <w:sz w:val="24"/>
          <w:szCs w:val="24"/>
        </w:rPr>
        <w:t xml:space="preserve"> Современное евразийство</w:t>
      </w:r>
    </w:p>
    <w:p w:rsidR="00A821AD" w:rsidRDefault="00A821AD" w:rsidP="00817A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Прежде чем приступить к анализу современных евразийских проектов, нужно оговориться, что постулируемые в них положения разительно отличаются от предлагаемых классическим евразийством</w:t>
      </w:r>
      <w:r w:rsidR="00BA63E2">
        <w:rPr>
          <w:rFonts w:ascii="Times New Roman" w:hAnsi="Times New Roman" w:cs="Times New Roman"/>
          <w:sz w:val="24"/>
          <w:szCs w:val="24"/>
        </w:rPr>
        <w:t>, сохраняя, тем не менее, его «идейный каркас»; в рамках данной работы</w:t>
      </w:r>
      <w:r w:rsidR="005A24BA">
        <w:rPr>
          <w:rFonts w:ascii="Times New Roman" w:hAnsi="Times New Roman" w:cs="Times New Roman"/>
          <w:sz w:val="24"/>
          <w:szCs w:val="24"/>
        </w:rPr>
        <w:t xml:space="preserve"> мы предпочитаем использовать термин «современное евразийство», а не «неоевразийство» или «постевразийство», которые употребляются некоторыми исследователями данного вопроса</w:t>
      </w:r>
      <w:r w:rsidR="005A24BA">
        <w:rPr>
          <w:rStyle w:val="a5"/>
          <w:rFonts w:ascii="Times New Roman" w:hAnsi="Times New Roman" w:cs="Times New Roman"/>
          <w:sz w:val="24"/>
          <w:szCs w:val="24"/>
        </w:rPr>
        <w:footnoteReference w:id="80"/>
      </w:r>
      <w:r w:rsidR="005A24BA">
        <w:rPr>
          <w:rFonts w:ascii="Times New Roman" w:hAnsi="Times New Roman" w:cs="Times New Roman"/>
          <w:sz w:val="24"/>
          <w:szCs w:val="24"/>
        </w:rPr>
        <w:t>, предполагая, что</w:t>
      </w:r>
      <w:r w:rsidR="00846AAA">
        <w:rPr>
          <w:rFonts w:ascii="Times New Roman" w:hAnsi="Times New Roman" w:cs="Times New Roman"/>
          <w:sz w:val="24"/>
          <w:szCs w:val="24"/>
        </w:rPr>
        <w:t xml:space="preserve"> видоизменения, которые претерпело евразийство, связаны скорее с изменением политической конъюнктуры и потребностей российской политической элиты</w:t>
      </w:r>
      <w:r w:rsidR="00817A04">
        <w:rPr>
          <w:rFonts w:ascii="Times New Roman" w:hAnsi="Times New Roman" w:cs="Times New Roman"/>
          <w:sz w:val="24"/>
          <w:szCs w:val="24"/>
        </w:rPr>
        <w:t>.</w:t>
      </w:r>
      <w:r w:rsidR="00BA63E2">
        <w:rPr>
          <w:rFonts w:ascii="Times New Roman" w:hAnsi="Times New Roman" w:cs="Times New Roman"/>
          <w:sz w:val="24"/>
          <w:szCs w:val="24"/>
        </w:rPr>
        <w:t xml:space="preserve"> </w:t>
      </w:r>
    </w:p>
    <w:p w:rsidR="00817A04" w:rsidRPr="00A639C9" w:rsidRDefault="00BA63E2" w:rsidP="00A639C9">
      <w:pPr>
        <w:pStyle w:val="1"/>
        <w:rPr>
          <w:color w:val="auto"/>
          <w:sz w:val="24"/>
          <w:szCs w:val="24"/>
        </w:rPr>
      </w:pPr>
      <w:bookmarkStart w:id="10" w:name="_Toc450305364"/>
      <w:r w:rsidRPr="00A639C9">
        <w:rPr>
          <w:color w:val="auto"/>
          <w:sz w:val="24"/>
          <w:szCs w:val="24"/>
        </w:rPr>
        <w:t>2.2.</w:t>
      </w:r>
      <w:r w:rsidR="0045601B" w:rsidRPr="00A639C9">
        <w:rPr>
          <w:color w:val="auto"/>
          <w:sz w:val="24"/>
          <w:szCs w:val="24"/>
        </w:rPr>
        <w:t>1</w:t>
      </w:r>
      <w:r w:rsidR="00817A04" w:rsidRPr="00A639C9">
        <w:rPr>
          <w:color w:val="auto"/>
          <w:sz w:val="24"/>
          <w:szCs w:val="24"/>
        </w:rPr>
        <w:t>.</w:t>
      </w:r>
      <w:r w:rsidR="0045601B" w:rsidRPr="00A639C9">
        <w:rPr>
          <w:color w:val="auto"/>
          <w:sz w:val="24"/>
          <w:szCs w:val="24"/>
        </w:rPr>
        <w:t xml:space="preserve"> </w:t>
      </w:r>
      <w:r w:rsidR="00817A04" w:rsidRPr="00A639C9">
        <w:rPr>
          <w:color w:val="auto"/>
          <w:sz w:val="24"/>
          <w:szCs w:val="24"/>
        </w:rPr>
        <w:t>Сравнительный анализ проектов В. Путина, Н. Назарбаева и А.Лукашенко</w:t>
      </w:r>
      <w:bookmarkEnd w:id="10"/>
    </w:p>
    <w:p w:rsidR="001C780A" w:rsidRDefault="001C780A" w:rsidP="007838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Первым из трёх политических лидеров – глав наиболее инициативных государств евроинтеграции-, интерес к евразийству проявил Н.А. Назарбаев; он не только заявил о своей приверженности евразийской модели развития государства, но и разработал собственную евразийскую концепцию. Ещё в 1994г. он, выступая перед профессорско-преподавательским составом и  студентами, озвучил идею создания ЕАС (Евразийского союза).</w:t>
      </w:r>
      <w:r>
        <w:rPr>
          <w:rStyle w:val="a5"/>
          <w:rFonts w:ascii="Times New Roman" w:hAnsi="Times New Roman" w:cs="Times New Roman"/>
          <w:sz w:val="24"/>
          <w:szCs w:val="24"/>
        </w:rPr>
        <w:footnoteReference w:id="81"/>
      </w:r>
      <w:r>
        <w:rPr>
          <w:rFonts w:ascii="Times New Roman" w:hAnsi="Times New Roman" w:cs="Times New Roman"/>
          <w:sz w:val="24"/>
          <w:szCs w:val="24"/>
        </w:rPr>
        <w:t xml:space="preserve"> </w:t>
      </w:r>
      <w:r w:rsidR="002C34B4">
        <w:rPr>
          <w:rFonts w:ascii="Times New Roman" w:hAnsi="Times New Roman" w:cs="Times New Roman"/>
          <w:sz w:val="24"/>
          <w:szCs w:val="24"/>
        </w:rPr>
        <w:t>Модель евразийской интеграции, предложенная Н.А.Назарбаевым, по праву может считаться наиболее полной, структурированной и проработанной, в сравнении с концепциями А.Г.Лукашенко и В.В. Путина.</w:t>
      </w:r>
    </w:p>
    <w:p w:rsidR="007838B0" w:rsidRDefault="00F71FA2" w:rsidP="007838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Президент Казахстана написал </w:t>
      </w:r>
      <w:r w:rsidR="002C34B4">
        <w:rPr>
          <w:rFonts w:ascii="Times New Roman" w:hAnsi="Times New Roman" w:cs="Times New Roman"/>
          <w:sz w:val="24"/>
          <w:szCs w:val="24"/>
        </w:rPr>
        <w:t xml:space="preserve">ряд </w:t>
      </w:r>
      <w:r>
        <w:rPr>
          <w:rFonts w:ascii="Times New Roman" w:hAnsi="Times New Roman" w:cs="Times New Roman"/>
          <w:sz w:val="24"/>
          <w:szCs w:val="24"/>
        </w:rPr>
        <w:t>программных статей</w:t>
      </w:r>
      <w:r w:rsidR="00085020">
        <w:rPr>
          <w:rStyle w:val="a5"/>
          <w:rFonts w:ascii="Times New Roman" w:hAnsi="Times New Roman" w:cs="Times New Roman"/>
          <w:sz w:val="24"/>
          <w:szCs w:val="24"/>
        </w:rPr>
        <w:footnoteReference w:id="82"/>
      </w:r>
      <w:r>
        <w:rPr>
          <w:rFonts w:ascii="Times New Roman" w:hAnsi="Times New Roman" w:cs="Times New Roman"/>
          <w:sz w:val="24"/>
          <w:szCs w:val="24"/>
        </w:rPr>
        <w:t>,</w:t>
      </w:r>
      <w:r w:rsidR="00FF5F96">
        <w:rPr>
          <w:rFonts w:ascii="Times New Roman" w:hAnsi="Times New Roman" w:cs="Times New Roman"/>
          <w:sz w:val="24"/>
          <w:szCs w:val="24"/>
        </w:rPr>
        <w:t xml:space="preserve"> в которых изложил свои</w:t>
      </w:r>
      <w:r w:rsidR="005526E3">
        <w:rPr>
          <w:rFonts w:ascii="Times New Roman" w:hAnsi="Times New Roman" w:cs="Times New Roman"/>
          <w:sz w:val="24"/>
          <w:szCs w:val="24"/>
        </w:rPr>
        <w:t xml:space="preserve"> представления о</w:t>
      </w:r>
      <w:r w:rsidR="00FF5F96">
        <w:rPr>
          <w:rFonts w:ascii="Times New Roman" w:hAnsi="Times New Roman" w:cs="Times New Roman"/>
          <w:sz w:val="24"/>
          <w:szCs w:val="24"/>
        </w:rPr>
        <w:t xml:space="preserve"> </w:t>
      </w:r>
      <w:r w:rsidR="005526E3">
        <w:rPr>
          <w:rFonts w:ascii="Times New Roman" w:hAnsi="Times New Roman" w:cs="Times New Roman"/>
          <w:sz w:val="24"/>
          <w:szCs w:val="24"/>
        </w:rPr>
        <w:t>евразийском проекте, который должен осуществляться</w:t>
      </w:r>
      <w:r>
        <w:rPr>
          <w:rFonts w:ascii="Times New Roman" w:hAnsi="Times New Roman" w:cs="Times New Roman"/>
          <w:sz w:val="24"/>
          <w:szCs w:val="24"/>
        </w:rPr>
        <w:t xml:space="preserve"> через интеграцию на постсоветском пространстве с акцент</w:t>
      </w:r>
      <w:r w:rsidR="00066539">
        <w:rPr>
          <w:rFonts w:ascii="Times New Roman" w:hAnsi="Times New Roman" w:cs="Times New Roman"/>
          <w:sz w:val="24"/>
          <w:szCs w:val="24"/>
        </w:rPr>
        <w:t>ом</w:t>
      </w:r>
      <w:r>
        <w:rPr>
          <w:rFonts w:ascii="Times New Roman" w:hAnsi="Times New Roman" w:cs="Times New Roman"/>
          <w:sz w:val="24"/>
          <w:szCs w:val="24"/>
        </w:rPr>
        <w:t xml:space="preserve"> на экономических выгодах.</w:t>
      </w:r>
      <w:r w:rsidR="00EF5F9D">
        <w:rPr>
          <w:rFonts w:ascii="Times New Roman" w:hAnsi="Times New Roman" w:cs="Times New Roman"/>
          <w:sz w:val="24"/>
          <w:szCs w:val="24"/>
        </w:rPr>
        <w:t xml:space="preserve"> </w:t>
      </w:r>
      <w:r w:rsidR="005526E3">
        <w:rPr>
          <w:rFonts w:ascii="Times New Roman" w:hAnsi="Times New Roman" w:cs="Times New Roman"/>
          <w:sz w:val="24"/>
          <w:szCs w:val="24"/>
        </w:rPr>
        <w:t>Кроме того, модель Н.А. Назарбаева предполагает эволюционный путь развития,  неприятие любых попыток форсировать интеграцию,  принуждать какие-либо государства к участию в ней или оказывать давление на общественное мнение, поддержка которого рассматривается как одно из обязательных условий осуществления проекта</w:t>
      </w:r>
      <w:r w:rsidR="005526E3">
        <w:rPr>
          <w:rStyle w:val="a5"/>
          <w:rFonts w:ascii="Times New Roman" w:hAnsi="Times New Roman" w:cs="Times New Roman"/>
          <w:sz w:val="24"/>
          <w:szCs w:val="24"/>
        </w:rPr>
        <w:footnoteReference w:id="83"/>
      </w:r>
      <w:r w:rsidR="005526E3">
        <w:rPr>
          <w:rFonts w:ascii="Times New Roman" w:hAnsi="Times New Roman" w:cs="Times New Roman"/>
          <w:sz w:val="24"/>
          <w:szCs w:val="24"/>
        </w:rPr>
        <w:t xml:space="preserve">. Ещё одной отличительной чертой выступает многовекторность интеграции </w:t>
      </w:r>
      <w:r w:rsidR="000C088B">
        <w:rPr>
          <w:rFonts w:ascii="Times New Roman" w:hAnsi="Times New Roman" w:cs="Times New Roman"/>
          <w:sz w:val="24"/>
          <w:szCs w:val="24"/>
        </w:rPr>
        <w:t>на постсоветском пространстве: П</w:t>
      </w:r>
      <w:r w:rsidR="005526E3">
        <w:rPr>
          <w:rFonts w:ascii="Times New Roman" w:hAnsi="Times New Roman" w:cs="Times New Roman"/>
          <w:sz w:val="24"/>
          <w:szCs w:val="24"/>
        </w:rPr>
        <w:t>резидент Казахстана выступает за развитие интеграции не только в рамках ЕЭС</w:t>
      </w:r>
      <w:r w:rsidR="004143CB">
        <w:rPr>
          <w:rFonts w:ascii="Times New Roman" w:hAnsi="Times New Roman" w:cs="Times New Roman"/>
          <w:sz w:val="24"/>
          <w:szCs w:val="24"/>
        </w:rPr>
        <w:t xml:space="preserve">, ЕАС </w:t>
      </w:r>
      <w:r w:rsidR="004143CB">
        <w:rPr>
          <w:rFonts w:ascii="Times New Roman" w:hAnsi="Times New Roman" w:cs="Times New Roman"/>
          <w:sz w:val="24"/>
          <w:szCs w:val="24"/>
        </w:rPr>
        <w:lastRenderedPageBreak/>
        <w:t>(Евразийского союза), но и под эгидой других региональных организаций; в частности, Н.А. Назарбаев поддерживает идею о создании Центрально-Азиатского союза, который мог бы стать одним из институтов евразийского процесса.</w:t>
      </w:r>
      <w:r w:rsidR="004143CB">
        <w:rPr>
          <w:rStyle w:val="a5"/>
          <w:rFonts w:ascii="Times New Roman" w:hAnsi="Times New Roman" w:cs="Times New Roman"/>
          <w:sz w:val="24"/>
          <w:szCs w:val="24"/>
        </w:rPr>
        <w:footnoteReference w:id="84"/>
      </w:r>
      <w:r w:rsidR="000C088B">
        <w:rPr>
          <w:rFonts w:ascii="Times New Roman" w:hAnsi="Times New Roman" w:cs="Times New Roman"/>
          <w:sz w:val="24"/>
          <w:szCs w:val="24"/>
        </w:rPr>
        <w:t xml:space="preserve"> Лидер Казахстана утверждает, что Евразийский союз должен быть открытым объединением, тесно сотрудничающим с другими региональным организациями, в частности,- с ЕС.</w:t>
      </w:r>
      <w:r w:rsidR="000C088B">
        <w:rPr>
          <w:rStyle w:val="a5"/>
          <w:rFonts w:ascii="Times New Roman" w:hAnsi="Times New Roman" w:cs="Times New Roman"/>
          <w:sz w:val="24"/>
          <w:szCs w:val="24"/>
        </w:rPr>
        <w:footnoteReference w:id="85"/>
      </w:r>
      <w:r w:rsidR="000C088B">
        <w:rPr>
          <w:rFonts w:ascii="Times New Roman" w:hAnsi="Times New Roman" w:cs="Times New Roman"/>
          <w:sz w:val="24"/>
          <w:szCs w:val="24"/>
        </w:rPr>
        <w:t xml:space="preserve"> </w:t>
      </w:r>
      <w:r w:rsidR="00413989">
        <w:rPr>
          <w:rFonts w:ascii="Times New Roman" w:hAnsi="Times New Roman" w:cs="Times New Roman"/>
          <w:sz w:val="24"/>
          <w:szCs w:val="24"/>
        </w:rPr>
        <w:t>Однако, как полагает</w:t>
      </w:r>
      <w:r w:rsidR="003262C2">
        <w:rPr>
          <w:rFonts w:ascii="Times New Roman" w:hAnsi="Times New Roman" w:cs="Times New Roman"/>
          <w:sz w:val="24"/>
          <w:szCs w:val="24"/>
        </w:rPr>
        <w:t>, заявления о многовекторности евразийской стратегии Казахстана и открытости проекта остаются сугубо декларативными; напротив, во внешней политике это государство старается возможно чётко обозначить свои приоритеты и векторы наибольшего применения политических усилий.</w:t>
      </w:r>
      <w:r w:rsidR="003262C2">
        <w:rPr>
          <w:rStyle w:val="a5"/>
          <w:rFonts w:ascii="Times New Roman" w:hAnsi="Times New Roman" w:cs="Times New Roman"/>
          <w:sz w:val="24"/>
          <w:szCs w:val="24"/>
        </w:rPr>
        <w:footnoteReference w:id="86"/>
      </w:r>
    </w:p>
    <w:p w:rsidR="003262C2" w:rsidRDefault="003262C2" w:rsidP="007838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Примечательно, что «евразийство» Назарбаева не предполагает выделение Евразии в уникальную и неповторимую историко-культурную общность, равно как и придание России роли культурного или идейного центра интеграционных процессов на постсоветском </w:t>
      </w:r>
      <w:r w:rsidR="0070306B">
        <w:rPr>
          <w:rFonts w:ascii="Times New Roman" w:hAnsi="Times New Roman" w:cs="Times New Roman"/>
          <w:sz w:val="24"/>
          <w:szCs w:val="24"/>
        </w:rPr>
        <w:t>пространстве. Говоря о казахстанской идентичности, Н.А. Назарбаев подчёркивает, что  в ней в равной степени проявились Запад и Восток</w:t>
      </w:r>
      <w:r w:rsidR="002228B8">
        <w:rPr>
          <w:rStyle w:val="a5"/>
          <w:rFonts w:ascii="Times New Roman" w:hAnsi="Times New Roman" w:cs="Times New Roman"/>
          <w:sz w:val="24"/>
          <w:szCs w:val="24"/>
        </w:rPr>
        <w:footnoteReference w:id="87"/>
      </w:r>
      <w:r w:rsidR="0070306B">
        <w:rPr>
          <w:rFonts w:ascii="Times New Roman" w:hAnsi="Times New Roman" w:cs="Times New Roman"/>
          <w:sz w:val="24"/>
          <w:szCs w:val="24"/>
        </w:rPr>
        <w:t>, таким образом</w:t>
      </w:r>
      <w:r w:rsidR="002228B8">
        <w:rPr>
          <w:rFonts w:ascii="Times New Roman" w:hAnsi="Times New Roman" w:cs="Times New Roman"/>
          <w:sz w:val="24"/>
          <w:szCs w:val="24"/>
        </w:rPr>
        <w:t>,</w:t>
      </w:r>
      <w:r w:rsidR="0070306B">
        <w:rPr>
          <w:rFonts w:ascii="Times New Roman" w:hAnsi="Times New Roman" w:cs="Times New Roman"/>
          <w:sz w:val="24"/>
          <w:szCs w:val="24"/>
        </w:rPr>
        <w:t xml:space="preserve"> считая евразийскую идентичность продуктом смешения западной и восточной культур</w:t>
      </w:r>
      <w:r w:rsidR="002228B8">
        <w:rPr>
          <w:rFonts w:ascii="Times New Roman" w:hAnsi="Times New Roman" w:cs="Times New Roman"/>
          <w:sz w:val="24"/>
          <w:szCs w:val="24"/>
        </w:rPr>
        <w:t xml:space="preserve"> и самовосприятий</w:t>
      </w:r>
      <w:r w:rsidR="0070306B">
        <w:rPr>
          <w:rFonts w:ascii="Times New Roman" w:hAnsi="Times New Roman" w:cs="Times New Roman"/>
          <w:sz w:val="24"/>
          <w:szCs w:val="24"/>
        </w:rPr>
        <w:t>, а не феноменом,</w:t>
      </w:r>
      <w:r w:rsidR="002228B8">
        <w:rPr>
          <w:rFonts w:ascii="Times New Roman" w:hAnsi="Times New Roman" w:cs="Times New Roman"/>
          <w:sz w:val="24"/>
          <w:szCs w:val="24"/>
        </w:rPr>
        <w:t xml:space="preserve"> имеющим более цельную и самобытную природу</w:t>
      </w:r>
      <w:r w:rsidR="0070306B">
        <w:rPr>
          <w:rFonts w:ascii="Times New Roman" w:hAnsi="Times New Roman" w:cs="Times New Roman"/>
          <w:sz w:val="24"/>
          <w:szCs w:val="24"/>
        </w:rPr>
        <w:t>.</w:t>
      </w:r>
    </w:p>
    <w:p w:rsidR="00F22BEC" w:rsidRDefault="00926A10" w:rsidP="00F22B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А.Г.Лукашенко - «интеграция интеграций»</w:t>
      </w:r>
      <w:r w:rsidR="007A0E49">
        <w:rPr>
          <w:rStyle w:val="a5"/>
          <w:rFonts w:ascii="Times New Roman" w:hAnsi="Times New Roman" w:cs="Times New Roman"/>
          <w:sz w:val="24"/>
          <w:szCs w:val="24"/>
        </w:rPr>
        <w:footnoteReference w:id="88"/>
      </w:r>
      <w:r>
        <w:rPr>
          <w:rFonts w:ascii="Times New Roman" w:hAnsi="Times New Roman" w:cs="Times New Roman"/>
          <w:sz w:val="24"/>
          <w:szCs w:val="24"/>
        </w:rPr>
        <w:t>,- разительно отличается от проектов В.В. Путина и Н.А.Назарбаева, отражая более осторожную позицию Белоруссии, балансирующей между ЕС и Россией (Евразийским проектом). Лидер Белоруссии так же, как и его коллеги по евразийской интеграции, считает экономический аспект главным основанием для сближения государств постсоветского пространства, однако европейский вектор внешней политики сохраняет для него достаточно большую</w:t>
      </w:r>
      <w:r w:rsidR="007A0E49">
        <w:rPr>
          <w:rFonts w:ascii="Times New Roman" w:hAnsi="Times New Roman" w:cs="Times New Roman"/>
          <w:sz w:val="24"/>
          <w:szCs w:val="24"/>
        </w:rPr>
        <w:t>,- прежде всего, экономическую,-</w:t>
      </w:r>
      <w:r>
        <w:rPr>
          <w:rFonts w:ascii="Times New Roman" w:hAnsi="Times New Roman" w:cs="Times New Roman"/>
          <w:sz w:val="24"/>
          <w:szCs w:val="24"/>
        </w:rPr>
        <w:t xml:space="preserve"> привлекательность</w:t>
      </w:r>
      <w:r w:rsidR="007A0E49">
        <w:rPr>
          <w:rStyle w:val="a5"/>
          <w:rFonts w:ascii="Times New Roman" w:hAnsi="Times New Roman" w:cs="Times New Roman"/>
          <w:sz w:val="24"/>
          <w:szCs w:val="24"/>
        </w:rPr>
        <w:footnoteReference w:id="89"/>
      </w:r>
      <w:r w:rsidR="00525D82" w:rsidRPr="00525D82">
        <w:rPr>
          <w:rFonts w:ascii="Times New Roman" w:hAnsi="Times New Roman" w:cs="Times New Roman"/>
          <w:sz w:val="24"/>
          <w:szCs w:val="24"/>
        </w:rPr>
        <w:t>.</w:t>
      </w:r>
      <w:r w:rsidR="002C34B4">
        <w:rPr>
          <w:rFonts w:ascii="Times New Roman" w:hAnsi="Times New Roman" w:cs="Times New Roman"/>
          <w:sz w:val="24"/>
          <w:szCs w:val="24"/>
        </w:rPr>
        <w:t xml:space="preserve">В программной статье А.Г. Лукашенко «Судьбы нашей интеграции» практически нет никаких отсылок к культурным или идеологическим основаниям интеграции; напротив, Президент подчёркивает, что интеграция имеет сугубо экономический смысл, не является самоцелью, но направлена на улучшение качества </w:t>
      </w:r>
      <w:r w:rsidR="002C34B4">
        <w:rPr>
          <w:rFonts w:ascii="Times New Roman" w:hAnsi="Times New Roman" w:cs="Times New Roman"/>
          <w:sz w:val="24"/>
          <w:szCs w:val="24"/>
        </w:rPr>
        <w:lastRenderedPageBreak/>
        <w:t>жизни граждан интегрирующихся государств, укрепление экономических связей между Западом и Востоком.</w:t>
      </w:r>
      <w:r w:rsidR="002C34B4">
        <w:rPr>
          <w:rStyle w:val="a5"/>
          <w:rFonts w:ascii="Times New Roman" w:hAnsi="Times New Roman" w:cs="Times New Roman"/>
          <w:sz w:val="24"/>
          <w:szCs w:val="24"/>
        </w:rPr>
        <w:footnoteReference w:id="90"/>
      </w:r>
      <w:r w:rsidR="00F22BEC">
        <w:rPr>
          <w:rFonts w:ascii="Times New Roman" w:hAnsi="Times New Roman" w:cs="Times New Roman"/>
          <w:sz w:val="24"/>
          <w:szCs w:val="24"/>
        </w:rPr>
        <w:t xml:space="preserve"> Подход белорусского лидера, как и модель казахстанского президента, не предполагает признание за «Евразией» каких-либо исключительных или уникальных черт; оба проекта, таким образом, сугубо прагматичны.</w:t>
      </w:r>
    </w:p>
    <w:p w:rsidR="002C34B4" w:rsidRDefault="00F5221D" w:rsidP="002C34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и Н.А.Назарбаев, А.Г.Лукашенко не придаёт проекту евразийской интеграции геополитического значения проекта В.В. Путина, для которого, помимо таких целей, как укрепление связей между государствами на постсоветском пространстве и позиций Евразии как экономического центра, её становление в качестве посредника между ЕС и стремительно развивающимися азиатскими странами</w:t>
      </w:r>
      <w:r w:rsidR="00F22BEC">
        <w:rPr>
          <w:rStyle w:val="a5"/>
          <w:rFonts w:ascii="Times New Roman" w:hAnsi="Times New Roman" w:cs="Times New Roman"/>
          <w:sz w:val="24"/>
          <w:szCs w:val="24"/>
        </w:rPr>
        <w:footnoteReference w:id="91"/>
      </w:r>
      <w:r>
        <w:rPr>
          <w:rFonts w:ascii="Times New Roman" w:hAnsi="Times New Roman" w:cs="Times New Roman"/>
          <w:sz w:val="24"/>
          <w:szCs w:val="24"/>
        </w:rPr>
        <w:t>, существенное значение имеет собственно политический и геополитический смысл создания ЕАС</w:t>
      </w:r>
      <w:r>
        <w:rPr>
          <w:rStyle w:val="a5"/>
          <w:rFonts w:ascii="Times New Roman" w:hAnsi="Times New Roman" w:cs="Times New Roman"/>
          <w:sz w:val="24"/>
          <w:szCs w:val="24"/>
        </w:rPr>
        <w:footnoteReference w:id="92"/>
      </w:r>
      <w:r>
        <w:rPr>
          <w:rFonts w:ascii="Times New Roman" w:hAnsi="Times New Roman" w:cs="Times New Roman"/>
          <w:sz w:val="24"/>
          <w:szCs w:val="24"/>
        </w:rPr>
        <w:t>.  Как представляется, в проекте Президента России многое говорит о его символических и статусных функциях</w:t>
      </w:r>
      <w:r w:rsidR="00F22BEC">
        <w:rPr>
          <w:rFonts w:ascii="Times New Roman" w:hAnsi="Times New Roman" w:cs="Times New Roman"/>
          <w:sz w:val="24"/>
          <w:szCs w:val="24"/>
        </w:rPr>
        <w:t>, о том, что «интеграция ради интеграции» также важна для Президента России</w:t>
      </w:r>
      <w:r>
        <w:rPr>
          <w:rFonts w:ascii="Times New Roman" w:hAnsi="Times New Roman" w:cs="Times New Roman"/>
          <w:sz w:val="24"/>
          <w:szCs w:val="24"/>
        </w:rPr>
        <w:t xml:space="preserve">: во-первых, евразийство было «принято на вооружение» Россией во время предвыборной кампании </w:t>
      </w:r>
      <w:r w:rsidR="00720649" w:rsidRPr="00720649">
        <w:rPr>
          <w:rFonts w:ascii="Times New Roman" w:hAnsi="Times New Roman" w:cs="Times New Roman"/>
          <w:sz w:val="24"/>
          <w:szCs w:val="24"/>
        </w:rPr>
        <w:t>2011</w:t>
      </w:r>
      <w:r w:rsidR="00720649" w:rsidRPr="00626118">
        <w:rPr>
          <w:rFonts w:ascii="Times New Roman" w:hAnsi="Times New Roman" w:cs="Times New Roman"/>
          <w:sz w:val="24"/>
          <w:szCs w:val="24"/>
        </w:rPr>
        <w:t>-</w:t>
      </w:r>
      <w:r>
        <w:rPr>
          <w:rFonts w:ascii="Times New Roman" w:hAnsi="Times New Roman" w:cs="Times New Roman"/>
          <w:sz w:val="24"/>
          <w:szCs w:val="24"/>
        </w:rPr>
        <w:t>2012г.</w:t>
      </w:r>
      <w:r w:rsidR="007A489C">
        <w:rPr>
          <w:rStyle w:val="a5"/>
          <w:rFonts w:ascii="Times New Roman" w:hAnsi="Times New Roman" w:cs="Times New Roman"/>
          <w:sz w:val="24"/>
          <w:szCs w:val="24"/>
        </w:rPr>
        <w:footnoteReference w:id="93"/>
      </w:r>
      <w:r w:rsidR="007A489C">
        <w:rPr>
          <w:rFonts w:ascii="Times New Roman" w:hAnsi="Times New Roman" w:cs="Times New Roman"/>
          <w:sz w:val="24"/>
          <w:szCs w:val="24"/>
        </w:rPr>
        <w:t>; его важным преимуществом в условиях идейного кризиса и дефицита доверия к ранее предлагавшимся политическим проектам выступало то, что оно во многом было созвучно характерной для постсоветского российского общества ностальгии по СССР а, евразийский проект, в известной степени, предполагал посредством интеграции возращение утраченных сфер влияния России, создание «подушки безопа</w:t>
      </w:r>
      <w:r w:rsidR="00413989">
        <w:rPr>
          <w:rFonts w:ascii="Times New Roman" w:hAnsi="Times New Roman" w:cs="Times New Roman"/>
          <w:sz w:val="24"/>
          <w:szCs w:val="24"/>
        </w:rPr>
        <w:t xml:space="preserve">сности» по периметру её границ; во-вторых, в создавшей политической обстановке только через реализацию евразийского проекта Россия может в полной мере реализовать свой потенциал как одного из центров многополярного мира и обеспечить себя гарантиями в том, что при усугублении  противоречий с США и странами Европы, она не останется в изоляции. </w:t>
      </w:r>
    </w:p>
    <w:p w:rsidR="00413989" w:rsidRDefault="00413989" w:rsidP="007838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мнению некоторых исследователей,- как тех, кто поддерживает евразийский проект, так и тех, кто его критикует,- </w:t>
      </w:r>
      <w:r w:rsidR="003659F8">
        <w:rPr>
          <w:rFonts w:ascii="Times New Roman" w:hAnsi="Times New Roman" w:cs="Times New Roman"/>
          <w:sz w:val="24"/>
          <w:szCs w:val="24"/>
        </w:rPr>
        <w:t xml:space="preserve">в восприятии Россией своей роли в интеграции на постсоветском пространстве прослеживается «имперский элемент» (в том числе, в </w:t>
      </w:r>
      <w:r w:rsidR="003659F8">
        <w:rPr>
          <w:rFonts w:ascii="Times New Roman" w:hAnsi="Times New Roman" w:cs="Times New Roman"/>
          <w:sz w:val="24"/>
          <w:szCs w:val="24"/>
        </w:rPr>
        <w:lastRenderedPageBreak/>
        <w:t>официальном политическом дискурсе)</w:t>
      </w:r>
      <w:r w:rsidR="00F22BEC">
        <w:rPr>
          <w:rFonts w:ascii="Times New Roman" w:hAnsi="Times New Roman" w:cs="Times New Roman"/>
          <w:sz w:val="24"/>
          <w:szCs w:val="24"/>
        </w:rPr>
        <w:t>,</w:t>
      </w:r>
      <w:r w:rsidR="003659F8">
        <w:rPr>
          <w:rStyle w:val="a5"/>
          <w:rFonts w:ascii="Times New Roman" w:hAnsi="Times New Roman" w:cs="Times New Roman"/>
          <w:sz w:val="24"/>
          <w:szCs w:val="24"/>
        </w:rPr>
        <w:footnoteReference w:id="94"/>
      </w:r>
      <w:r w:rsidR="00F22BEC">
        <w:rPr>
          <w:rFonts w:ascii="Times New Roman" w:hAnsi="Times New Roman" w:cs="Times New Roman"/>
          <w:sz w:val="24"/>
          <w:szCs w:val="24"/>
        </w:rPr>
        <w:t xml:space="preserve"> что, возможно, связано с тем, что Россия не только претендует на то, чтобы возглавить интеграционные процессы на постсоветском пространстве, но и, в отличие от Белоруссии и Казахстана,</w:t>
      </w:r>
      <w:r w:rsidR="00AA3EB9">
        <w:rPr>
          <w:rFonts w:ascii="Times New Roman" w:hAnsi="Times New Roman" w:cs="Times New Roman"/>
          <w:sz w:val="24"/>
          <w:szCs w:val="24"/>
        </w:rPr>
        <w:t xml:space="preserve"> воспринимает  «Евразию» как особую общность, наделённую специфическими, «цивилизационными», чертами и характеристиками.</w:t>
      </w:r>
      <w:r w:rsidR="002C34B4">
        <w:rPr>
          <w:rFonts w:ascii="Times New Roman" w:hAnsi="Times New Roman" w:cs="Times New Roman"/>
          <w:sz w:val="24"/>
          <w:szCs w:val="24"/>
        </w:rPr>
        <w:t xml:space="preserve"> </w:t>
      </w:r>
    </w:p>
    <w:p w:rsidR="00AA3EB9" w:rsidRDefault="00AA3EB9" w:rsidP="007838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То есть, говоря об амбициях лидеров трёх государств в предпринятом ими евразийском проекте, несложно заметить, что если В.В. Путин и Н.А.Назарбаев полагают свои государства в равной степени достойными стать «локомотивами» интеграции, то А.Г. Лукашенко, вынужденный маневрировать между ЕС и «евразийскими начинаниями»  России и Казахстана, хотя и стремится играть в интеграционных процессах заметную роль, проявляет изрядную осторожность, которая в свете событий 2015-2016гг. ещё более возросла.   </w:t>
      </w:r>
    </w:p>
    <w:p w:rsidR="00FF58F8" w:rsidRDefault="00FF58F8" w:rsidP="007838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Тем не менее, несмотря на вышеуказанные различия, проекты президентов Белоруссии, Казахстана и России объединяют некоторые общие черты:</w:t>
      </w:r>
      <w:r w:rsidR="000724EB">
        <w:rPr>
          <w:rFonts w:ascii="Times New Roman" w:hAnsi="Times New Roman" w:cs="Times New Roman"/>
          <w:sz w:val="24"/>
          <w:szCs w:val="24"/>
        </w:rPr>
        <w:t xml:space="preserve"> во-первых, они предполагают развитие региона по траектории добровольной институциональной интеграции; во-вторых, в них подчёркивается колоссальное значение экономической стороны интеграции; укрепление позиций  «Евразии» как экономически сильного, конкурентоспособного игрока на мировой арене признаётся ими вопросом первейшей важности;</w:t>
      </w:r>
      <w:r w:rsidR="00B452E2">
        <w:rPr>
          <w:rFonts w:ascii="Times New Roman" w:hAnsi="Times New Roman" w:cs="Times New Roman"/>
          <w:sz w:val="24"/>
          <w:szCs w:val="24"/>
        </w:rPr>
        <w:t xml:space="preserve"> в-третьих, ЕАС – самостоятельный проект, обусловленный нуждами региона, а не попытка возродить СССР</w:t>
      </w:r>
      <w:r w:rsidR="00B452E2">
        <w:rPr>
          <w:rStyle w:val="a5"/>
          <w:rFonts w:ascii="Times New Roman" w:hAnsi="Times New Roman" w:cs="Times New Roman"/>
          <w:sz w:val="24"/>
          <w:szCs w:val="24"/>
        </w:rPr>
        <w:footnoteReference w:id="95"/>
      </w:r>
      <w:r w:rsidR="00B452E2">
        <w:rPr>
          <w:rFonts w:ascii="Times New Roman" w:hAnsi="Times New Roman" w:cs="Times New Roman"/>
          <w:sz w:val="24"/>
          <w:szCs w:val="24"/>
        </w:rPr>
        <w:t>;</w:t>
      </w:r>
      <w:r w:rsidR="000724EB">
        <w:rPr>
          <w:rFonts w:ascii="Times New Roman" w:hAnsi="Times New Roman" w:cs="Times New Roman"/>
          <w:sz w:val="24"/>
          <w:szCs w:val="24"/>
        </w:rPr>
        <w:t xml:space="preserve"> в-</w:t>
      </w:r>
      <w:r w:rsidR="00B452E2">
        <w:rPr>
          <w:rFonts w:ascii="Times New Roman" w:hAnsi="Times New Roman" w:cs="Times New Roman"/>
          <w:sz w:val="24"/>
          <w:szCs w:val="24"/>
        </w:rPr>
        <w:t>четвёртых</w:t>
      </w:r>
      <w:r w:rsidR="000724EB">
        <w:rPr>
          <w:rFonts w:ascii="Times New Roman" w:hAnsi="Times New Roman" w:cs="Times New Roman"/>
          <w:sz w:val="24"/>
          <w:szCs w:val="24"/>
        </w:rPr>
        <w:t>, евразийский проект должен</w:t>
      </w:r>
      <w:r w:rsidR="00B452E2">
        <w:rPr>
          <w:rFonts w:ascii="Times New Roman" w:hAnsi="Times New Roman" w:cs="Times New Roman"/>
          <w:sz w:val="24"/>
          <w:szCs w:val="24"/>
        </w:rPr>
        <w:t xml:space="preserve"> быть открытым и</w:t>
      </w:r>
      <w:r w:rsidR="0041008B">
        <w:rPr>
          <w:rFonts w:ascii="Times New Roman" w:hAnsi="Times New Roman" w:cs="Times New Roman"/>
          <w:sz w:val="24"/>
          <w:szCs w:val="24"/>
        </w:rPr>
        <w:t xml:space="preserve"> предполагает</w:t>
      </w:r>
      <w:r w:rsidR="00B452E2">
        <w:rPr>
          <w:rFonts w:ascii="Times New Roman" w:hAnsi="Times New Roman" w:cs="Times New Roman"/>
          <w:sz w:val="24"/>
          <w:szCs w:val="24"/>
        </w:rPr>
        <w:t xml:space="preserve"> </w:t>
      </w:r>
      <w:r w:rsidR="000724EB">
        <w:rPr>
          <w:rFonts w:ascii="Times New Roman" w:hAnsi="Times New Roman" w:cs="Times New Roman"/>
          <w:sz w:val="24"/>
          <w:szCs w:val="24"/>
        </w:rPr>
        <w:t xml:space="preserve"> тесно</w:t>
      </w:r>
      <w:r w:rsidR="0041008B">
        <w:rPr>
          <w:rFonts w:ascii="Times New Roman" w:hAnsi="Times New Roman" w:cs="Times New Roman"/>
          <w:sz w:val="24"/>
          <w:szCs w:val="24"/>
        </w:rPr>
        <w:t>е сотрудничество</w:t>
      </w:r>
      <w:r w:rsidR="000724EB">
        <w:rPr>
          <w:rFonts w:ascii="Times New Roman" w:hAnsi="Times New Roman" w:cs="Times New Roman"/>
          <w:sz w:val="24"/>
          <w:szCs w:val="24"/>
        </w:rPr>
        <w:t xml:space="preserve"> </w:t>
      </w:r>
      <w:r w:rsidR="00B452E2">
        <w:rPr>
          <w:rFonts w:ascii="Times New Roman" w:hAnsi="Times New Roman" w:cs="Times New Roman"/>
          <w:sz w:val="24"/>
          <w:szCs w:val="24"/>
        </w:rPr>
        <w:t>с другими интеграционными проектами.</w:t>
      </w:r>
    </w:p>
    <w:p w:rsidR="0041008B" w:rsidRPr="00A639C9" w:rsidRDefault="0041008B" w:rsidP="00A639C9">
      <w:pPr>
        <w:pStyle w:val="1"/>
        <w:spacing w:before="0"/>
        <w:rPr>
          <w:rFonts w:ascii="Times New Roman" w:hAnsi="Times New Roman" w:cs="Times New Roman"/>
          <w:color w:val="auto"/>
          <w:sz w:val="24"/>
          <w:szCs w:val="24"/>
        </w:rPr>
      </w:pPr>
      <w:bookmarkStart w:id="11" w:name="_Toc450305365"/>
      <w:r w:rsidRPr="00A639C9">
        <w:rPr>
          <w:rFonts w:ascii="Times New Roman" w:hAnsi="Times New Roman" w:cs="Times New Roman"/>
          <w:color w:val="auto"/>
          <w:sz w:val="24"/>
          <w:szCs w:val="24"/>
        </w:rPr>
        <w:t>2.2.2. Развитие евразийской идеи в кругах политической и интеллектуальной элиты России и стран постсоветского пространства</w:t>
      </w:r>
      <w:bookmarkEnd w:id="11"/>
    </w:p>
    <w:p w:rsidR="00AD3AE6" w:rsidRDefault="00AA31B2" w:rsidP="00684BB7">
      <w:pPr>
        <w:autoSpaceDE w:val="0"/>
        <w:autoSpaceDN w:val="0"/>
        <w:adjustRightInd w:val="0"/>
        <w:spacing w:after="0" w:line="360" w:lineRule="auto"/>
        <w:ind w:firstLine="709"/>
        <w:jc w:val="both"/>
        <w:rPr>
          <w:rFonts w:ascii="Times New Roman" w:hAnsi="Times New Roman" w:cs="Times New Roman"/>
          <w:sz w:val="24"/>
          <w:szCs w:val="24"/>
        </w:rPr>
      </w:pPr>
      <w:r w:rsidRPr="00684BB7">
        <w:rPr>
          <w:rFonts w:ascii="Times New Roman" w:hAnsi="Times New Roman" w:cs="Times New Roman"/>
          <w:sz w:val="24"/>
          <w:szCs w:val="24"/>
        </w:rPr>
        <w:t>По мнению Марлен Ларюэль, резкий рост интереса российской политической элиты и научно-экспертного сообщества к евразийству обусловлен необходимостью «переосмыслить катастрофу»</w:t>
      </w:r>
      <w:r w:rsidR="0031245A" w:rsidRPr="00684BB7">
        <w:rPr>
          <w:rStyle w:val="a5"/>
          <w:rFonts w:ascii="Times New Roman" w:hAnsi="Times New Roman" w:cs="Times New Roman"/>
          <w:sz w:val="24"/>
          <w:szCs w:val="24"/>
        </w:rPr>
        <w:footnoteReference w:id="96"/>
      </w:r>
      <w:r w:rsidRPr="00684BB7">
        <w:rPr>
          <w:rFonts w:ascii="Times New Roman" w:hAnsi="Times New Roman" w:cs="Times New Roman"/>
          <w:sz w:val="24"/>
          <w:szCs w:val="24"/>
        </w:rPr>
        <w:t>- распад Советского Союза, после которого остро встал вопрос об определении дальнейшего пути России - его правопреемницы</w:t>
      </w:r>
      <w:r w:rsidR="00422C95" w:rsidRPr="00684BB7">
        <w:rPr>
          <w:rFonts w:ascii="Times New Roman" w:hAnsi="Times New Roman" w:cs="Times New Roman"/>
          <w:sz w:val="24"/>
          <w:szCs w:val="24"/>
        </w:rPr>
        <w:t>, лишившейся большой доли своего былого политического веса и экономической мощи. Такая интерпретация представляется заслуживающей доверия</w:t>
      </w:r>
      <w:r w:rsidR="00684BB7">
        <w:rPr>
          <w:rFonts w:ascii="Times New Roman" w:hAnsi="Times New Roman" w:cs="Times New Roman"/>
          <w:sz w:val="24"/>
          <w:szCs w:val="24"/>
        </w:rPr>
        <w:t>,</w:t>
      </w:r>
      <w:r w:rsidR="00422C95" w:rsidRPr="00684BB7">
        <w:rPr>
          <w:rFonts w:ascii="Times New Roman" w:hAnsi="Times New Roman" w:cs="Times New Roman"/>
          <w:sz w:val="24"/>
          <w:szCs w:val="24"/>
        </w:rPr>
        <w:t xml:space="preserve"> в том числе потому, что в остальных союзных республиках, переживавших период «эйфории независимости», это течение не пользовалось (и не пользуется по </w:t>
      </w:r>
      <w:r w:rsidR="00684BB7">
        <w:rPr>
          <w:rFonts w:ascii="Times New Roman" w:hAnsi="Times New Roman" w:cs="Times New Roman"/>
          <w:sz w:val="24"/>
          <w:szCs w:val="24"/>
        </w:rPr>
        <w:t xml:space="preserve">сей день) большой популярностью, хотя в </w:t>
      </w:r>
      <w:r w:rsidR="00684BB7">
        <w:rPr>
          <w:rFonts w:ascii="Times New Roman" w:hAnsi="Times New Roman" w:cs="Times New Roman"/>
          <w:sz w:val="24"/>
          <w:szCs w:val="24"/>
        </w:rPr>
        <w:lastRenderedPageBreak/>
        <w:t xml:space="preserve">некоторых из них евразийский проект </w:t>
      </w:r>
      <w:r w:rsidR="00AD3AE6">
        <w:rPr>
          <w:rFonts w:ascii="Times New Roman" w:hAnsi="Times New Roman" w:cs="Times New Roman"/>
          <w:sz w:val="24"/>
          <w:szCs w:val="24"/>
        </w:rPr>
        <w:t>получил поддержку общественного мнения за счёт предполагаемых им значительных экономических выгод, осознаваемых частью населения прочных историко-культурных связей с Россией и</w:t>
      </w:r>
      <w:r w:rsidR="00B115C3">
        <w:rPr>
          <w:rFonts w:ascii="Times New Roman" w:hAnsi="Times New Roman" w:cs="Times New Roman"/>
          <w:sz w:val="24"/>
          <w:szCs w:val="24"/>
        </w:rPr>
        <w:t>ли</w:t>
      </w:r>
      <w:r w:rsidR="00AD3AE6">
        <w:rPr>
          <w:rFonts w:ascii="Times New Roman" w:hAnsi="Times New Roman" w:cs="Times New Roman"/>
          <w:sz w:val="24"/>
          <w:szCs w:val="24"/>
        </w:rPr>
        <w:t xml:space="preserve"> </w:t>
      </w:r>
      <w:r w:rsidR="00422C95" w:rsidRPr="00684BB7">
        <w:rPr>
          <w:rFonts w:ascii="Times New Roman" w:hAnsi="Times New Roman" w:cs="Times New Roman"/>
          <w:sz w:val="24"/>
          <w:szCs w:val="24"/>
        </w:rPr>
        <w:t xml:space="preserve"> </w:t>
      </w:r>
      <w:r w:rsidR="00AD3AE6">
        <w:rPr>
          <w:rFonts w:ascii="Times New Roman" w:hAnsi="Times New Roman" w:cs="Times New Roman"/>
          <w:sz w:val="24"/>
          <w:szCs w:val="24"/>
        </w:rPr>
        <w:t>сохранения значительной доли этнически русских граждан</w:t>
      </w:r>
      <w:r w:rsidR="00B115C3">
        <w:rPr>
          <w:rStyle w:val="a5"/>
          <w:rFonts w:ascii="Times New Roman" w:hAnsi="Times New Roman" w:cs="Times New Roman"/>
          <w:sz w:val="24"/>
          <w:szCs w:val="24"/>
        </w:rPr>
        <w:footnoteReference w:id="97"/>
      </w:r>
      <w:r w:rsidR="00CE233C">
        <w:rPr>
          <w:rFonts w:ascii="Times New Roman" w:hAnsi="Times New Roman" w:cs="Times New Roman"/>
          <w:sz w:val="24"/>
          <w:szCs w:val="24"/>
        </w:rPr>
        <w:t xml:space="preserve">. </w:t>
      </w:r>
      <w:r w:rsidR="00B115C3">
        <w:rPr>
          <w:rFonts w:ascii="Times New Roman" w:hAnsi="Times New Roman" w:cs="Times New Roman"/>
          <w:sz w:val="24"/>
          <w:szCs w:val="24"/>
        </w:rPr>
        <w:t>Так, в Армении прое</w:t>
      </w:r>
      <w:r w:rsidR="00CE233C">
        <w:rPr>
          <w:rFonts w:ascii="Times New Roman" w:hAnsi="Times New Roman" w:cs="Times New Roman"/>
          <w:sz w:val="24"/>
          <w:szCs w:val="24"/>
        </w:rPr>
        <w:t>кт ЕАС был поддержан председателем партии «Национальное единение» А.Гегамяном, в 2012г. посвятившему два сборника своих трудов- «Евразийский союз –наше будущее»  и «Навстречу будущему»,- аргументированной защите российского вектора внешне</w:t>
      </w:r>
      <w:r w:rsidR="00D25456">
        <w:rPr>
          <w:rFonts w:ascii="Times New Roman" w:hAnsi="Times New Roman" w:cs="Times New Roman"/>
          <w:sz w:val="24"/>
          <w:szCs w:val="24"/>
        </w:rPr>
        <w:t>й политики Армении</w:t>
      </w:r>
      <w:r w:rsidR="00D25456">
        <w:rPr>
          <w:rStyle w:val="a5"/>
          <w:rFonts w:ascii="Times New Roman" w:hAnsi="Times New Roman" w:cs="Times New Roman"/>
          <w:sz w:val="24"/>
          <w:szCs w:val="24"/>
        </w:rPr>
        <w:footnoteReference w:id="98"/>
      </w:r>
      <w:r w:rsidR="00D25456">
        <w:rPr>
          <w:rFonts w:ascii="Times New Roman" w:hAnsi="Times New Roman" w:cs="Times New Roman"/>
          <w:sz w:val="24"/>
          <w:szCs w:val="24"/>
        </w:rPr>
        <w:t>, которая при достаточно широкой общественной поддержке нек</w:t>
      </w:r>
      <w:r w:rsidR="00CE233C">
        <w:rPr>
          <w:rFonts w:ascii="Times New Roman" w:hAnsi="Times New Roman" w:cs="Times New Roman"/>
          <w:sz w:val="24"/>
          <w:szCs w:val="24"/>
        </w:rPr>
        <w:t>о</w:t>
      </w:r>
      <w:r w:rsidR="00D25456">
        <w:rPr>
          <w:rFonts w:ascii="Times New Roman" w:hAnsi="Times New Roman" w:cs="Times New Roman"/>
          <w:sz w:val="24"/>
          <w:szCs w:val="24"/>
        </w:rPr>
        <w:t>то</w:t>
      </w:r>
      <w:r w:rsidR="00CE233C">
        <w:rPr>
          <w:rFonts w:ascii="Times New Roman" w:hAnsi="Times New Roman" w:cs="Times New Roman"/>
          <w:sz w:val="24"/>
          <w:szCs w:val="24"/>
        </w:rPr>
        <w:t>рое время спустя стала членом Таможенного союза</w:t>
      </w:r>
      <w:r w:rsidR="00D25456">
        <w:rPr>
          <w:rFonts w:ascii="Times New Roman" w:hAnsi="Times New Roman" w:cs="Times New Roman"/>
          <w:sz w:val="24"/>
          <w:szCs w:val="24"/>
        </w:rPr>
        <w:t>.</w:t>
      </w:r>
    </w:p>
    <w:p w:rsidR="00AA31B2" w:rsidRDefault="00422C95" w:rsidP="00684BB7">
      <w:pPr>
        <w:autoSpaceDE w:val="0"/>
        <w:autoSpaceDN w:val="0"/>
        <w:adjustRightInd w:val="0"/>
        <w:spacing w:after="0" w:line="360" w:lineRule="auto"/>
        <w:ind w:firstLine="709"/>
        <w:jc w:val="both"/>
        <w:rPr>
          <w:rFonts w:ascii="Times New Roman" w:hAnsi="Times New Roman" w:cs="Times New Roman"/>
          <w:sz w:val="24"/>
          <w:szCs w:val="24"/>
        </w:rPr>
      </w:pPr>
      <w:r w:rsidRPr="00684BB7">
        <w:rPr>
          <w:rFonts w:ascii="Times New Roman" w:hAnsi="Times New Roman" w:cs="Times New Roman"/>
          <w:sz w:val="24"/>
          <w:szCs w:val="24"/>
        </w:rPr>
        <w:t>Даже в Казахстане, давшем идейное начало современному евразийскому проекту, он нередко встречает активную критику со стороны представителей науки, бизнеса, некоторых политиков</w:t>
      </w:r>
      <w:r w:rsidR="006B7EAD" w:rsidRPr="00684BB7">
        <w:rPr>
          <w:rFonts w:ascii="Times New Roman" w:hAnsi="Times New Roman" w:cs="Times New Roman"/>
          <w:sz w:val="24"/>
          <w:szCs w:val="24"/>
        </w:rPr>
        <w:t>;</w:t>
      </w:r>
      <w:r w:rsidRPr="00684BB7">
        <w:rPr>
          <w:rStyle w:val="a5"/>
          <w:rFonts w:ascii="Times New Roman" w:hAnsi="Times New Roman" w:cs="Times New Roman"/>
          <w:sz w:val="24"/>
          <w:szCs w:val="24"/>
        </w:rPr>
        <w:footnoteReference w:id="99"/>
      </w:r>
      <w:r w:rsidR="006B7EAD" w:rsidRPr="00684BB7">
        <w:rPr>
          <w:rFonts w:ascii="Times New Roman" w:hAnsi="Times New Roman" w:cs="Times New Roman"/>
          <w:sz w:val="24"/>
          <w:szCs w:val="24"/>
        </w:rPr>
        <w:t xml:space="preserve"> причём в настоящее время проект евразийской интеграции рассматривается в этой стране как преимущественно экономический</w:t>
      </w:r>
      <w:r w:rsidR="00684BB7">
        <w:rPr>
          <w:rStyle w:val="a5"/>
          <w:rFonts w:ascii="Times New Roman" w:hAnsi="Times New Roman" w:cs="Times New Roman"/>
          <w:sz w:val="24"/>
          <w:szCs w:val="24"/>
        </w:rPr>
        <w:footnoteReference w:id="100"/>
      </w:r>
      <w:r w:rsidR="006B7EAD" w:rsidRPr="00684BB7">
        <w:rPr>
          <w:rFonts w:ascii="Times New Roman" w:hAnsi="Times New Roman" w:cs="Times New Roman"/>
          <w:sz w:val="24"/>
          <w:szCs w:val="24"/>
        </w:rPr>
        <w:t xml:space="preserve">, в то время как осуществление других аспектов интеграции воспринимается </w:t>
      </w:r>
      <w:r w:rsidR="0031245A" w:rsidRPr="00684BB7">
        <w:rPr>
          <w:rFonts w:ascii="Times New Roman" w:hAnsi="Times New Roman" w:cs="Times New Roman"/>
          <w:sz w:val="24"/>
          <w:szCs w:val="24"/>
        </w:rPr>
        <w:t xml:space="preserve">или </w:t>
      </w:r>
      <w:r w:rsidR="006B7EAD" w:rsidRPr="00684BB7">
        <w:rPr>
          <w:rFonts w:ascii="Times New Roman" w:hAnsi="Times New Roman" w:cs="Times New Roman"/>
          <w:sz w:val="24"/>
          <w:szCs w:val="24"/>
        </w:rPr>
        <w:t>как нен</w:t>
      </w:r>
      <w:r w:rsidR="0031245A" w:rsidRPr="00684BB7">
        <w:rPr>
          <w:rFonts w:ascii="Times New Roman" w:hAnsi="Times New Roman" w:cs="Times New Roman"/>
          <w:sz w:val="24"/>
          <w:szCs w:val="24"/>
        </w:rPr>
        <w:t xml:space="preserve">ужное (идейный и культурный аспекты), или как нежелательные, даже опасные  (политический аспект). Так, </w:t>
      </w:r>
      <w:r w:rsidR="00684BB7" w:rsidRPr="00684BB7">
        <w:rPr>
          <w:rFonts w:ascii="Times New Roman" w:hAnsi="Times New Roman" w:cs="Times New Roman"/>
          <w:sz w:val="24"/>
          <w:szCs w:val="24"/>
        </w:rPr>
        <w:t xml:space="preserve"> политолог Ж.Куанышалин</w:t>
      </w:r>
      <w:r w:rsidR="00684BB7">
        <w:rPr>
          <w:rFonts w:ascii="Times New Roman" w:hAnsi="Times New Roman" w:cs="Times New Roman"/>
          <w:sz w:val="24"/>
          <w:szCs w:val="24"/>
        </w:rPr>
        <w:t xml:space="preserve"> замечает</w:t>
      </w:r>
      <w:r w:rsidR="00684BB7" w:rsidRPr="00684BB7">
        <w:rPr>
          <w:rFonts w:ascii="Times New Roman" w:hAnsi="Times New Roman" w:cs="Times New Roman"/>
          <w:sz w:val="24"/>
          <w:szCs w:val="24"/>
        </w:rPr>
        <w:t xml:space="preserve">, </w:t>
      </w:r>
      <w:r w:rsidR="00684BB7">
        <w:rPr>
          <w:rFonts w:ascii="Times New Roman" w:hAnsi="Times New Roman" w:cs="Times New Roman"/>
          <w:sz w:val="24"/>
          <w:szCs w:val="24"/>
        </w:rPr>
        <w:t xml:space="preserve">что </w:t>
      </w:r>
      <w:r w:rsidR="00684BB7" w:rsidRPr="00684BB7">
        <w:rPr>
          <w:rFonts w:ascii="Times New Roman" w:hAnsi="Times New Roman" w:cs="Times New Roman"/>
          <w:sz w:val="24"/>
          <w:szCs w:val="24"/>
        </w:rPr>
        <w:t>«казахский народ уже имеет трехвековой горький опыт «единства» с Россией, в результате чего едва не растворился в ней как таковой самостоятельный этнос»</w:t>
      </w:r>
      <w:r w:rsidR="00684BB7">
        <w:rPr>
          <w:rStyle w:val="a5"/>
          <w:rFonts w:ascii="Times New Roman" w:hAnsi="Times New Roman" w:cs="Times New Roman"/>
          <w:sz w:val="24"/>
          <w:szCs w:val="24"/>
        </w:rPr>
        <w:footnoteReference w:id="101"/>
      </w:r>
      <w:r w:rsidR="00684BB7">
        <w:rPr>
          <w:rFonts w:ascii="Times New Roman" w:hAnsi="Times New Roman" w:cs="Times New Roman"/>
          <w:sz w:val="24"/>
          <w:szCs w:val="24"/>
        </w:rPr>
        <w:t>.</w:t>
      </w:r>
    </w:p>
    <w:p w:rsidR="00684BB7" w:rsidRDefault="00D25456" w:rsidP="00746AD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полагает автор представленной работы, как в политическом дискурсе, так и в научных монографиях идейная и политическая стороны проекта создания «Евразии» привлекли внимании практически только в России, где они собрали себе наибольшее число сторонников, тогда как в других государствах подход к его обсуждению или изучению отличается прагматизмом, практичностью и утилитарностью. </w:t>
      </w:r>
    </w:p>
    <w:p w:rsidR="00D25456" w:rsidRPr="00746ADD" w:rsidRDefault="00094DD9" w:rsidP="00746ADD">
      <w:pPr>
        <w:autoSpaceDE w:val="0"/>
        <w:autoSpaceDN w:val="0"/>
        <w:adjustRightInd w:val="0"/>
        <w:spacing w:after="0" w:line="360" w:lineRule="auto"/>
        <w:ind w:firstLine="709"/>
        <w:jc w:val="both"/>
        <w:rPr>
          <w:rFonts w:ascii="Georgia" w:hAnsi="Georgia" w:cs="Georgia"/>
          <w:sz w:val="20"/>
          <w:szCs w:val="20"/>
        </w:rPr>
      </w:pPr>
      <w:r>
        <w:rPr>
          <w:rFonts w:ascii="Times New Roman" w:hAnsi="Times New Roman" w:cs="Times New Roman"/>
          <w:sz w:val="24"/>
          <w:szCs w:val="24"/>
        </w:rPr>
        <w:lastRenderedPageBreak/>
        <w:t xml:space="preserve"> В настоящий момент в отечественном экспертном сообществе выделяют три магистральных группы сторонников евразийства</w:t>
      </w:r>
      <w:r w:rsidR="00874A50">
        <w:rPr>
          <w:rStyle w:val="a5"/>
          <w:rFonts w:ascii="Times New Roman" w:hAnsi="Times New Roman" w:cs="Times New Roman"/>
          <w:sz w:val="24"/>
          <w:szCs w:val="24"/>
        </w:rPr>
        <w:footnoteReference w:id="102"/>
      </w:r>
      <w:r w:rsidR="00A02A25">
        <w:rPr>
          <w:rFonts w:ascii="Times New Roman" w:hAnsi="Times New Roman" w:cs="Times New Roman"/>
          <w:sz w:val="24"/>
          <w:szCs w:val="24"/>
        </w:rPr>
        <w:t>.</w:t>
      </w:r>
      <w:r>
        <w:rPr>
          <w:rFonts w:ascii="Times New Roman" w:hAnsi="Times New Roman" w:cs="Times New Roman"/>
          <w:sz w:val="24"/>
          <w:szCs w:val="24"/>
        </w:rPr>
        <w:t xml:space="preserve"> </w:t>
      </w:r>
      <w:r w:rsidR="002D5B76">
        <w:rPr>
          <w:rFonts w:ascii="Times New Roman" w:hAnsi="Times New Roman" w:cs="Times New Roman"/>
          <w:sz w:val="24"/>
          <w:szCs w:val="24"/>
        </w:rPr>
        <w:t>Первая-</w:t>
      </w:r>
      <w:r>
        <w:rPr>
          <w:rFonts w:ascii="Times New Roman" w:hAnsi="Times New Roman" w:cs="Times New Roman"/>
          <w:sz w:val="24"/>
          <w:szCs w:val="24"/>
        </w:rPr>
        <w:t xml:space="preserve"> «академическое евразийство»</w:t>
      </w:r>
      <w:r w:rsidR="00A02A25">
        <w:rPr>
          <w:rStyle w:val="a5"/>
          <w:rFonts w:ascii="Times New Roman" w:hAnsi="Times New Roman" w:cs="Times New Roman"/>
          <w:sz w:val="24"/>
          <w:szCs w:val="24"/>
        </w:rPr>
        <w:footnoteReference w:id="103"/>
      </w:r>
      <w:r w:rsidR="00A02A25">
        <w:rPr>
          <w:rFonts w:ascii="Times New Roman" w:hAnsi="Times New Roman" w:cs="Times New Roman"/>
          <w:sz w:val="24"/>
          <w:szCs w:val="24"/>
        </w:rPr>
        <w:t>, ярчайшими представителями которого считаются Панарин А.С., Гиренок Ф.И., Ерасов Б.И.</w:t>
      </w:r>
      <w:r w:rsidR="00A02A25">
        <w:rPr>
          <w:rStyle w:val="a5"/>
          <w:rFonts w:ascii="Times New Roman" w:hAnsi="Times New Roman" w:cs="Times New Roman"/>
          <w:sz w:val="24"/>
          <w:szCs w:val="24"/>
        </w:rPr>
        <w:footnoteReference w:id="104"/>
      </w:r>
      <w:r w:rsidR="00A02A25">
        <w:rPr>
          <w:rFonts w:ascii="Times New Roman" w:hAnsi="Times New Roman" w:cs="Times New Roman"/>
          <w:sz w:val="24"/>
          <w:szCs w:val="24"/>
        </w:rPr>
        <w:t xml:space="preserve"> Для этой группы характерен упор на теоретический аспект евразийства</w:t>
      </w:r>
      <w:r w:rsidR="00944B0C">
        <w:rPr>
          <w:rStyle w:val="a5"/>
          <w:rFonts w:ascii="Times New Roman" w:hAnsi="Times New Roman" w:cs="Times New Roman"/>
          <w:sz w:val="24"/>
          <w:szCs w:val="24"/>
        </w:rPr>
        <w:footnoteReference w:id="105"/>
      </w:r>
      <w:r w:rsidR="00944B0C">
        <w:rPr>
          <w:rFonts w:ascii="Times New Roman" w:hAnsi="Times New Roman" w:cs="Times New Roman"/>
          <w:sz w:val="24"/>
          <w:szCs w:val="24"/>
        </w:rPr>
        <w:t>, большое внимание роли России в системе международных отношений, которая должна заключаться в реализации концепции многополярного мира</w:t>
      </w:r>
      <w:r w:rsidR="000B437C">
        <w:rPr>
          <w:rStyle w:val="a5"/>
          <w:rFonts w:ascii="Times New Roman" w:hAnsi="Times New Roman" w:cs="Times New Roman"/>
          <w:sz w:val="24"/>
          <w:szCs w:val="24"/>
        </w:rPr>
        <w:footnoteReference w:id="106"/>
      </w:r>
      <w:r w:rsidR="00944B0C">
        <w:rPr>
          <w:rFonts w:ascii="Times New Roman" w:hAnsi="Times New Roman" w:cs="Times New Roman"/>
          <w:sz w:val="24"/>
          <w:szCs w:val="24"/>
        </w:rPr>
        <w:t xml:space="preserve"> и противодействии притязаниям США на гегемонию</w:t>
      </w:r>
      <w:r w:rsidR="000B437C">
        <w:rPr>
          <w:rStyle w:val="a5"/>
          <w:rFonts w:ascii="Times New Roman" w:hAnsi="Times New Roman" w:cs="Times New Roman"/>
          <w:sz w:val="24"/>
          <w:szCs w:val="24"/>
        </w:rPr>
        <w:footnoteReference w:id="107"/>
      </w:r>
      <w:r w:rsidR="00944B0C">
        <w:rPr>
          <w:rFonts w:ascii="Times New Roman" w:hAnsi="Times New Roman" w:cs="Times New Roman"/>
          <w:sz w:val="24"/>
          <w:szCs w:val="24"/>
        </w:rPr>
        <w:t>.</w:t>
      </w:r>
      <w:r w:rsidR="002D5B76">
        <w:rPr>
          <w:rFonts w:ascii="Times New Roman" w:hAnsi="Times New Roman" w:cs="Times New Roman"/>
          <w:sz w:val="24"/>
          <w:szCs w:val="24"/>
        </w:rPr>
        <w:t xml:space="preserve"> Вторая- евразийство,  близкое  Э.Баграмову (</w:t>
      </w:r>
      <w:r w:rsidR="00874A50">
        <w:rPr>
          <w:rFonts w:ascii="Times New Roman" w:hAnsi="Times New Roman" w:cs="Times New Roman"/>
          <w:sz w:val="24"/>
          <w:szCs w:val="24"/>
        </w:rPr>
        <w:t>ж</w:t>
      </w:r>
      <w:r w:rsidR="002D5B76">
        <w:rPr>
          <w:rFonts w:ascii="Times New Roman" w:hAnsi="Times New Roman" w:cs="Times New Roman"/>
          <w:sz w:val="24"/>
          <w:szCs w:val="24"/>
        </w:rPr>
        <w:t>урнал «Евразия, Народы, Религии и культуры»)</w:t>
      </w:r>
      <w:r w:rsidR="00874A50">
        <w:rPr>
          <w:rFonts w:ascii="Times New Roman" w:hAnsi="Times New Roman" w:cs="Times New Roman"/>
          <w:sz w:val="24"/>
          <w:szCs w:val="24"/>
        </w:rPr>
        <w:t xml:space="preserve"> в котором</w:t>
      </w:r>
      <w:r w:rsidR="002D5B76">
        <w:rPr>
          <w:rFonts w:ascii="Times New Roman" w:hAnsi="Times New Roman" w:cs="Times New Roman"/>
          <w:sz w:val="24"/>
          <w:szCs w:val="24"/>
        </w:rPr>
        <w:t xml:space="preserve"> приоритет</w:t>
      </w:r>
      <w:r w:rsidR="00874A50">
        <w:rPr>
          <w:rFonts w:ascii="Times New Roman" w:hAnsi="Times New Roman" w:cs="Times New Roman"/>
          <w:sz w:val="24"/>
          <w:szCs w:val="24"/>
        </w:rPr>
        <w:t xml:space="preserve">ным </w:t>
      </w:r>
      <w:r w:rsidR="00874A50" w:rsidRPr="00746ADD">
        <w:rPr>
          <w:rFonts w:ascii="Times New Roman" w:hAnsi="Times New Roman" w:cs="Times New Roman"/>
          <w:sz w:val="24"/>
          <w:szCs w:val="24"/>
        </w:rPr>
        <w:t>выступают</w:t>
      </w:r>
      <w:r w:rsidR="002D5B76" w:rsidRPr="00746ADD">
        <w:rPr>
          <w:rFonts w:ascii="Times New Roman" w:hAnsi="Times New Roman" w:cs="Times New Roman"/>
          <w:sz w:val="24"/>
          <w:szCs w:val="24"/>
        </w:rPr>
        <w:t xml:space="preserve"> вопрос</w:t>
      </w:r>
      <w:r w:rsidR="00874A50" w:rsidRPr="00746ADD">
        <w:rPr>
          <w:rFonts w:ascii="Times New Roman" w:hAnsi="Times New Roman" w:cs="Times New Roman"/>
          <w:sz w:val="24"/>
          <w:szCs w:val="24"/>
        </w:rPr>
        <w:t>ы</w:t>
      </w:r>
      <w:r w:rsidR="002D5B76" w:rsidRPr="00746ADD">
        <w:rPr>
          <w:rFonts w:ascii="Times New Roman" w:hAnsi="Times New Roman" w:cs="Times New Roman"/>
          <w:sz w:val="24"/>
          <w:szCs w:val="24"/>
        </w:rPr>
        <w:t xml:space="preserve"> традиций, фольклора и культурных особенностей.</w:t>
      </w:r>
      <w:r w:rsidR="002D5B76" w:rsidRPr="00746ADD">
        <w:rPr>
          <w:rStyle w:val="a5"/>
          <w:rFonts w:ascii="Times New Roman" w:hAnsi="Times New Roman" w:cs="Times New Roman"/>
          <w:sz w:val="24"/>
          <w:szCs w:val="24"/>
        </w:rPr>
        <w:footnoteReference w:id="108"/>
      </w:r>
      <w:r w:rsidR="00874A50" w:rsidRPr="00746ADD">
        <w:rPr>
          <w:rFonts w:ascii="Times New Roman" w:hAnsi="Times New Roman" w:cs="Times New Roman"/>
          <w:sz w:val="24"/>
          <w:szCs w:val="24"/>
        </w:rPr>
        <w:t xml:space="preserve"> Третья- «правое евразийство» А.Г.Дугина, чья концепция во многом аппелирует к архетипическим идеям – Империи</w:t>
      </w:r>
      <w:r w:rsidR="00874A50" w:rsidRPr="00746ADD">
        <w:rPr>
          <w:rStyle w:val="a5"/>
          <w:rFonts w:ascii="Times New Roman" w:hAnsi="Times New Roman" w:cs="Times New Roman"/>
          <w:sz w:val="24"/>
          <w:szCs w:val="24"/>
        </w:rPr>
        <w:footnoteReference w:id="109"/>
      </w:r>
      <w:r w:rsidR="00874A50" w:rsidRPr="00746ADD">
        <w:rPr>
          <w:rFonts w:ascii="Times New Roman" w:hAnsi="Times New Roman" w:cs="Times New Roman"/>
          <w:sz w:val="24"/>
          <w:szCs w:val="24"/>
        </w:rPr>
        <w:t>,</w:t>
      </w:r>
      <w:r w:rsidR="00A72BC9" w:rsidRPr="00746ADD">
        <w:rPr>
          <w:rFonts w:ascii="Times New Roman" w:hAnsi="Times New Roman" w:cs="Times New Roman"/>
          <w:sz w:val="24"/>
          <w:szCs w:val="24"/>
        </w:rPr>
        <w:t xml:space="preserve"> </w:t>
      </w:r>
      <w:r w:rsidR="00874A50" w:rsidRPr="00746ADD">
        <w:rPr>
          <w:rFonts w:ascii="Times New Roman" w:hAnsi="Times New Roman" w:cs="Times New Roman"/>
          <w:sz w:val="24"/>
          <w:szCs w:val="24"/>
        </w:rPr>
        <w:t>Третьего Рима и Моста между Европой и Азии. В частности, он пишет: «</w:t>
      </w:r>
      <w:r w:rsidR="00A72BC9" w:rsidRPr="00746ADD">
        <w:rPr>
          <w:rFonts w:ascii="Times New Roman" w:hAnsi="Times New Roman" w:cs="Times New Roman"/>
          <w:sz w:val="24"/>
          <w:szCs w:val="24"/>
        </w:rPr>
        <w:t>Вне Империи русские потеряют свою идентичность и исчезнут как нация</w:t>
      </w:r>
      <w:r w:rsidR="00874A50" w:rsidRPr="00746ADD">
        <w:rPr>
          <w:rFonts w:ascii="Times New Roman" w:hAnsi="Times New Roman" w:cs="Times New Roman"/>
          <w:sz w:val="24"/>
          <w:szCs w:val="24"/>
        </w:rPr>
        <w:t>»</w:t>
      </w:r>
      <w:r w:rsidR="00874A50" w:rsidRPr="00746ADD">
        <w:rPr>
          <w:rStyle w:val="a5"/>
          <w:rFonts w:ascii="Times New Roman" w:hAnsi="Times New Roman" w:cs="Times New Roman"/>
          <w:sz w:val="24"/>
          <w:szCs w:val="24"/>
        </w:rPr>
        <w:footnoteReference w:id="110"/>
      </w:r>
      <w:r w:rsidR="00DB0FE1" w:rsidRPr="00746ADD">
        <w:rPr>
          <w:rFonts w:ascii="Times New Roman" w:hAnsi="Times New Roman" w:cs="Times New Roman"/>
          <w:sz w:val="24"/>
          <w:szCs w:val="24"/>
        </w:rPr>
        <w:t>. Решением проблем, с которыми сталкивается наследница СССР в глобализирующемся мире А.Г.Дугин считает создание «евразийского стратегического блока», сердцем которого должна стать Россия</w:t>
      </w:r>
      <w:r w:rsidR="00527034" w:rsidRPr="00746ADD">
        <w:rPr>
          <w:rFonts w:ascii="Times New Roman" w:hAnsi="Times New Roman" w:cs="Times New Roman"/>
          <w:sz w:val="24"/>
          <w:szCs w:val="24"/>
        </w:rPr>
        <w:t>,</w:t>
      </w:r>
      <w:r w:rsidR="00DB0FE1" w:rsidRPr="00746ADD">
        <w:rPr>
          <w:rStyle w:val="a5"/>
          <w:rFonts w:ascii="Times New Roman" w:hAnsi="Times New Roman" w:cs="Times New Roman"/>
          <w:sz w:val="24"/>
          <w:szCs w:val="24"/>
        </w:rPr>
        <w:footnoteReference w:id="111"/>
      </w:r>
      <w:r w:rsidR="00527034" w:rsidRPr="00746ADD">
        <w:rPr>
          <w:rFonts w:ascii="Times New Roman" w:hAnsi="Times New Roman" w:cs="Times New Roman"/>
          <w:sz w:val="24"/>
          <w:szCs w:val="24"/>
        </w:rPr>
        <w:t xml:space="preserve"> которое должно осуществляться в три этапа: на первом- посредством консолидации постсоветского пространства, затем – через сближение с рядом ближневосточных стран (</w:t>
      </w:r>
      <w:r w:rsidR="000B2B7F" w:rsidRPr="00746ADD">
        <w:rPr>
          <w:rFonts w:ascii="Times New Roman" w:hAnsi="Times New Roman" w:cs="Times New Roman"/>
          <w:sz w:val="24"/>
          <w:szCs w:val="24"/>
        </w:rPr>
        <w:t xml:space="preserve">например, </w:t>
      </w:r>
      <w:r w:rsidR="00527034" w:rsidRPr="00746ADD">
        <w:rPr>
          <w:rFonts w:ascii="Times New Roman" w:hAnsi="Times New Roman" w:cs="Times New Roman"/>
          <w:sz w:val="24"/>
          <w:szCs w:val="24"/>
        </w:rPr>
        <w:t>Иран), и наконец-  через присоединение к образовавшемуся блоку Европы и Японии, без которых «евразийское единство» не будет полным.</w:t>
      </w:r>
      <w:r w:rsidR="00527034" w:rsidRPr="00746ADD">
        <w:rPr>
          <w:rStyle w:val="a5"/>
          <w:rFonts w:ascii="Times New Roman" w:hAnsi="Times New Roman" w:cs="Times New Roman"/>
          <w:sz w:val="24"/>
          <w:szCs w:val="24"/>
        </w:rPr>
        <w:footnoteReference w:id="112"/>
      </w:r>
      <w:r w:rsidR="00527034" w:rsidRPr="00746ADD">
        <w:rPr>
          <w:rFonts w:ascii="Times New Roman" w:hAnsi="Times New Roman" w:cs="Times New Roman"/>
          <w:sz w:val="24"/>
          <w:szCs w:val="24"/>
        </w:rPr>
        <w:t xml:space="preserve"> </w:t>
      </w:r>
      <w:r w:rsidR="00746ADD" w:rsidRPr="00746ADD">
        <w:rPr>
          <w:rFonts w:ascii="Times New Roman" w:hAnsi="Times New Roman" w:cs="Times New Roman"/>
          <w:sz w:val="24"/>
          <w:szCs w:val="24"/>
        </w:rPr>
        <w:t xml:space="preserve"> По мнению А.Г.Дугина, для которого глобализация выступает объективным, необратимым процессом, интеграция это возможность достичь «единства в многообразии </w:t>
      </w:r>
      <w:r w:rsidR="00746ADD" w:rsidRPr="00746ADD">
        <w:rPr>
          <w:rFonts w:ascii="Times New Roman" w:hAnsi="Times New Roman" w:cs="Times New Roman"/>
          <w:sz w:val="24"/>
          <w:szCs w:val="24"/>
        </w:rPr>
        <w:lastRenderedPageBreak/>
        <w:t>в противовес вестернизационной, атлантической (унификаторской) интеграционной схеме»</w:t>
      </w:r>
      <w:r w:rsidR="00746ADD">
        <w:rPr>
          <w:rFonts w:ascii="Times New Roman" w:hAnsi="Times New Roman" w:cs="Times New Roman"/>
          <w:sz w:val="24"/>
          <w:szCs w:val="24"/>
        </w:rPr>
        <w:t>.</w:t>
      </w:r>
      <w:r w:rsidR="00746ADD">
        <w:rPr>
          <w:rStyle w:val="a5"/>
          <w:rFonts w:ascii="Times New Roman" w:hAnsi="Times New Roman" w:cs="Times New Roman"/>
          <w:sz w:val="24"/>
          <w:szCs w:val="24"/>
        </w:rPr>
        <w:footnoteReference w:id="113"/>
      </w:r>
    </w:p>
    <w:p w:rsidR="00527034" w:rsidRDefault="00527034" w:rsidP="00684BB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Хотя по восприятию окружающего мира и места России («осаждённой крепости» во враждебном окружении) в этом мире проекты А.С. Панарина и А.Г.Дугина можно считать родственными,</w:t>
      </w:r>
      <w:r w:rsidR="00215578">
        <w:rPr>
          <w:rFonts w:ascii="Times New Roman" w:hAnsi="Times New Roman" w:cs="Times New Roman"/>
          <w:sz w:val="24"/>
          <w:szCs w:val="24"/>
        </w:rPr>
        <w:t xml:space="preserve"> наработки последнего, за основу которых взят геополитический критерий, менее умозрительны и более продуманы, в том числе, с точки зрения возможностей их применения на практике. </w:t>
      </w:r>
    </w:p>
    <w:p w:rsidR="00ED2FC9" w:rsidRDefault="00ED2FC9" w:rsidP="00684BB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Обращаясь к вопросу об обращении к евразийской идеи политической элиты, следует, прежде всего, отметить, что употребление понятий, рассуждение в терминах евразийства, использование логики, принятой сторонниками этого течения, встречается у политиков, как правого, так и левого крыла политического спектра, но не отличается систематичностью. В условиях идеологического вакуума, образовавшегося пос</w:t>
      </w:r>
      <w:r w:rsidR="00485AAD">
        <w:rPr>
          <w:rFonts w:ascii="Times New Roman" w:hAnsi="Times New Roman" w:cs="Times New Roman"/>
          <w:sz w:val="24"/>
          <w:szCs w:val="24"/>
        </w:rPr>
        <w:t>ле крушения СССР, по словам С..Н</w:t>
      </w:r>
      <w:r>
        <w:rPr>
          <w:rFonts w:ascii="Times New Roman" w:hAnsi="Times New Roman" w:cs="Times New Roman"/>
          <w:sz w:val="24"/>
          <w:szCs w:val="24"/>
        </w:rPr>
        <w:t>.Пушкина,</w:t>
      </w:r>
      <w:r w:rsidR="00485AAD">
        <w:rPr>
          <w:rFonts w:ascii="Times New Roman" w:hAnsi="Times New Roman" w:cs="Times New Roman"/>
          <w:sz w:val="24"/>
          <w:szCs w:val="24"/>
        </w:rPr>
        <w:t xml:space="preserve"> к евразийству прибегали политики</w:t>
      </w:r>
      <w:r>
        <w:rPr>
          <w:rFonts w:ascii="Times New Roman" w:hAnsi="Times New Roman" w:cs="Times New Roman"/>
          <w:sz w:val="24"/>
          <w:szCs w:val="24"/>
        </w:rPr>
        <w:t xml:space="preserve"> «</w:t>
      </w:r>
      <w:r w:rsidR="00485AAD">
        <w:rPr>
          <w:rFonts w:ascii="Times New Roman" w:hAnsi="Times New Roman" w:cs="Times New Roman"/>
          <w:sz w:val="24"/>
          <w:szCs w:val="24"/>
        </w:rPr>
        <w:t>от А. Сахарова до Г.Зюганова</w:t>
      </w:r>
      <w:r>
        <w:rPr>
          <w:rFonts w:ascii="Times New Roman" w:hAnsi="Times New Roman" w:cs="Times New Roman"/>
          <w:sz w:val="24"/>
          <w:szCs w:val="24"/>
        </w:rPr>
        <w:t>»</w:t>
      </w:r>
      <w:r w:rsidR="00020C60">
        <w:rPr>
          <w:rFonts w:ascii="Times New Roman" w:hAnsi="Times New Roman" w:cs="Times New Roman"/>
          <w:sz w:val="24"/>
          <w:szCs w:val="24"/>
        </w:rPr>
        <w:t>,</w:t>
      </w:r>
      <w:r w:rsidR="00485AAD">
        <w:rPr>
          <w:rStyle w:val="a5"/>
          <w:rFonts w:ascii="Times New Roman" w:hAnsi="Times New Roman" w:cs="Times New Roman"/>
          <w:sz w:val="24"/>
          <w:szCs w:val="24"/>
        </w:rPr>
        <w:footnoteReference w:id="114"/>
      </w:r>
      <w:r w:rsidR="00020C60">
        <w:rPr>
          <w:rFonts w:ascii="Times New Roman" w:hAnsi="Times New Roman" w:cs="Times New Roman"/>
          <w:sz w:val="24"/>
          <w:szCs w:val="24"/>
        </w:rPr>
        <w:t xml:space="preserve"> так как «евразийская риторика» хорошо объясняет такие вопросы, как положение России в условиях нового миропорядка, необходимость укрепления связей со странами постсоветского пространства, укрепления позиций и повышения статуса России на международной арене.</w:t>
      </w:r>
    </w:p>
    <w:p w:rsidR="00020C60" w:rsidRDefault="00020C60" w:rsidP="00684BB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уже отмечалось выше, популярность евразийства в среде российской политической элиты существенно возросла в 2011-2012гг., что совпало с усилением противоречий с США и Западной Европой и разочарованием в возможности установления с ними конструктивного диалога и, как следствием, с приданием всё большего значени</w:t>
      </w:r>
      <w:r w:rsidR="00D97BF0">
        <w:rPr>
          <w:rFonts w:ascii="Times New Roman" w:hAnsi="Times New Roman" w:cs="Times New Roman"/>
          <w:sz w:val="24"/>
          <w:szCs w:val="24"/>
        </w:rPr>
        <w:t>я интеграции на постсоветском пространстве, которая нуждалась в соответствующем идеологич</w:t>
      </w:r>
      <w:r w:rsidR="001E64CA">
        <w:rPr>
          <w:rFonts w:ascii="Times New Roman" w:hAnsi="Times New Roman" w:cs="Times New Roman"/>
          <w:sz w:val="24"/>
          <w:szCs w:val="24"/>
        </w:rPr>
        <w:t>еском «оформлении»</w:t>
      </w:r>
      <w:r w:rsidR="00D97BF0">
        <w:rPr>
          <w:rFonts w:ascii="Times New Roman" w:hAnsi="Times New Roman" w:cs="Times New Roman"/>
          <w:sz w:val="24"/>
          <w:szCs w:val="24"/>
        </w:rPr>
        <w:t>.</w:t>
      </w:r>
      <w:r w:rsidR="00C7297A">
        <w:rPr>
          <w:rFonts w:ascii="Times New Roman" w:hAnsi="Times New Roman" w:cs="Times New Roman"/>
          <w:sz w:val="24"/>
          <w:szCs w:val="24"/>
        </w:rPr>
        <w:t xml:space="preserve"> Кроме того, по представлению автора данной работы, в условиях необходимости проведения в жизнь интеграционных инициатив евразийство в его духовно-идеологическом измерении, которое получило широкое распространение в среде российских политиков, способствует «приватизации» или «русификации» евразийского экономического проекта, предложенного Казахстаном, вводя в развернувшийся на поссоветском пространстве процесс новые уровни- организации евразийской идентичности и единой культурной основы.</w:t>
      </w:r>
      <w:r w:rsidR="00D97BF0">
        <w:rPr>
          <w:rFonts w:ascii="Times New Roman" w:hAnsi="Times New Roman" w:cs="Times New Roman"/>
          <w:sz w:val="24"/>
          <w:szCs w:val="24"/>
        </w:rPr>
        <w:t xml:space="preserve"> Тем не менее, следует отметить, что некоторые «евразийские черты» можно обнаружить и в российском политическом </w:t>
      </w:r>
      <w:r w:rsidR="00D97BF0">
        <w:rPr>
          <w:rFonts w:ascii="Times New Roman" w:hAnsi="Times New Roman" w:cs="Times New Roman"/>
          <w:sz w:val="24"/>
          <w:szCs w:val="24"/>
        </w:rPr>
        <w:lastRenderedPageBreak/>
        <w:t>дискурсе более раннего периода</w:t>
      </w:r>
      <w:r w:rsidR="00473497">
        <w:rPr>
          <w:rFonts w:ascii="Times New Roman" w:hAnsi="Times New Roman" w:cs="Times New Roman"/>
          <w:sz w:val="24"/>
          <w:szCs w:val="24"/>
        </w:rPr>
        <w:t>;</w:t>
      </w:r>
      <w:r w:rsidR="00473497">
        <w:rPr>
          <w:rStyle w:val="a5"/>
          <w:rFonts w:ascii="Times New Roman" w:hAnsi="Times New Roman" w:cs="Times New Roman"/>
          <w:sz w:val="24"/>
          <w:szCs w:val="24"/>
        </w:rPr>
        <w:footnoteReference w:id="115"/>
      </w:r>
      <w:r w:rsidR="00473497">
        <w:rPr>
          <w:rFonts w:ascii="Times New Roman" w:hAnsi="Times New Roman" w:cs="Times New Roman"/>
          <w:sz w:val="24"/>
          <w:szCs w:val="24"/>
        </w:rPr>
        <w:t xml:space="preserve"> в ча</w:t>
      </w:r>
      <w:r w:rsidR="001E64CA">
        <w:rPr>
          <w:rFonts w:ascii="Times New Roman" w:hAnsi="Times New Roman" w:cs="Times New Roman"/>
          <w:sz w:val="24"/>
          <w:szCs w:val="24"/>
        </w:rPr>
        <w:t xml:space="preserve">стности, это касается «риторики </w:t>
      </w:r>
      <w:r w:rsidR="00473497">
        <w:rPr>
          <w:rFonts w:ascii="Times New Roman" w:hAnsi="Times New Roman" w:cs="Times New Roman"/>
          <w:sz w:val="24"/>
          <w:szCs w:val="24"/>
        </w:rPr>
        <w:t>сильной государственной власти»</w:t>
      </w:r>
      <w:r w:rsidR="001E64CA">
        <w:rPr>
          <w:rFonts w:ascii="Times New Roman" w:hAnsi="Times New Roman" w:cs="Times New Roman"/>
          <w:sz w:val="24"/>
          <w:szCs w:val="24"/>
        </w:rPr>
        <w:t xml:space="preserve"> и обоснований притязаний России на роль одного из полюсов наметившегося многополярного мира.</w:t>
      </w:r>
    </w:p>
    <w:p w:rsidR="00215578" w:rsidRPr="00C7297A" w:rsidRDefault="001E64CA" w:rsidP="00684BB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наш взгляд, таким образом, практически невозможно говорить о евразийцах в отечественной политической элите, но скорее об использовании евразийской парадигмы для удовлетворения тех или иных потребностей государственной политики, или для разъяснения на обретшем немалую популярность у населения языке тех или иных мероприятий, осуществляемых правящей элитой. То есть, </w:t>
      </w:r>
      <w:r w:rsidR="00C7297A">
        <w:rPr>
          <w:rFonts w:ascii="Times New Roman" w:hAnsi="Times New Roman" w:cs="Times New Roman"/>
          <w:sz w:val="24"/>
          <w:szCs w:val="24"/>
        </w:rPr>
        <w:t xml:space="preserve">с одной стороны, </w:t>
      </w:r>
      <w:r>
        <w:rPr>
          <w:rFonts w:ascii="Times New Roman" w:hAnsi="Times New Roman" w:cs="Times New Roman"/>
          <w:sz w:val="24"/>
          <w:szCs w:val="24"/>
        </w:rPr>
        <w:t xml:space="preserve">евразийство во многом </w:t>
      </w:r>
      <w:r w:rsidR="00C7297A">
        <w:rPr>
          <w:rFonts w:ascii="Times New Roman" w:hAnsi="Times New Roman" w:cs="Times New Roman"/>
          <w:sz w:val="24"/>
          <w:szCs w:val="24"/>
        </w:rPr>
        <w:t>переживает тот же процесс «утилитаризации»</w:t>
      </w:r>
      <w:r>
        <w:rPr>
          <w:rFonts w:ascii="Times New Roman" w:hAnsi="Times New Roman" w:cs="Times New Roman"/>
          <w:sz w:val="24"/>
          <w:szCs w:val="24"/>
        </w:rPr>
        <w:t xml:space="preserve">, что и другие идейные, или идеологические, течения в конце </w:t>
      </w:r>
      <w:r>
        <w:rPr>
          <w:rFonts w:ascii="Times New Roman" w:hAnsi="Times New Roman" w:cs="Times New Roman"/>
          <w:sz w:val="24"/>
          <w:szCs w:val="24"/>
          <w:lang w:val="en-US"/>
        </w:rPr>
        <w:t>XX</w:t>
      </w:r>
      <w:r>
        <w:rPr>
          <w:rFonts w:ascii="Times New Roman" w:hAnsi="Times New Roman" w:cs="Times New Roman"/>
          <w:sz w:val="24"/>
          <w:szCs w:val="24"/>
        </w:rPr>
        <w:t>- начале</w:t>
      </w:r>
      <w:r w:rsidRPr="001E64CA">
        <w:rPr>
          <w:rFonts w:ascii="Times New Roman" w:hAnsi="Times New Roman" w:cs="Times New Roman"/>
          <w:sz w:val="24"/>
          <w:szCs w:val="24"/>
        </w:rPr>
        <w:t xml:space="preserve"> </w:t>
      </w:r>
      <w:r>
        <w:rPr>
          <w:rFonts w:ascii="Times New Roman" w:hAnsi="Times New Roman" w:cs="Times New Roman"/>
          <w:sz w:val="24"/>
          <w:szCs w:val="24"/>
          <w:lang w:val="en-US"/>
        </w:rPr>
        <w:t>XXI</w:t>
      </w:r>
      <w:r w:rsidR="00C7297A">
        <w:rPr>
          <w:rFonts w:ascii="Times New Roman" w:hAnsi="Times New Roman" w:cs="Times New Roman"/>
          <w:sz w:val="24"/>
          <w:szCs w:val="24"/>
        </w:rPr>
        <w:t xml:space="preserve">, превращаясь из направляющей политики в её инструмент; с другой стороны, реализуется практический потенциал евразийства, изначально создававшегося в тесном соприкосновении с политическими реалиями и живо реагировавшего на текущие нужды государства. </w:t>
      </w:r>
    </w:p>
    <w:p w:rsidR="00805BBB" w:rsidRDefault="00805BBB" w:rsidP="0041008B">
      <w:pPr>
        <w:spacing w:after="0" w:line="360" w:lineRule="auto"/>
        <w:jc w:val="both"/>
        <w:rPr>
          <w:rFonts w:ascii="Times New Roman" w:hAnsi="Times New Roman" w:cs="Times New Roman"/>
          <w:sz w:val="24"/>
          <w:szCs w:val="24"/>
        </w:rPr>
      </w:pPr>
    </w:p>
    <w:p w:rsidR="00805BBB" w:rsidRDefault="00805BBB" w:rsidP="0041008B">
      <w:pPr>
        <w:spacing w:after="0" w:line="360" w:lineRule="auto"/>
        <w:jc w:val="both"/>
        <w:rPr>
          <w:rFonts w:ascii="Times New Roman" w:hAnsi="Times New Roman" w:cs="Times New Roman"/>
          <w:sz w:val="24"/>
          <w:szCs w:val="24"/>
        </w:rPr>
      </w:pPr>
    </w:p>
    <w:p w:rsidR="00A64D17" w:rsidRDefault="00A64D17" w:rsidP="0041008B">
      <w:pPr>
        <w:spacing w:after="0" w:line="360" w:lineRule="auto"/>
        <w:jc w:val="both"/>
        <w:rPr>
          <w:rFonts w:ascii="Times New Roman" w:hAnsi="Times New Roman" w:cs="Times New Roman"/>
          <w:sz w:val="24"/>
          <w:szCs w:val="24"/>
        </w:rPr>
      </w:pPr>
    </w:p>
    <w:p w:rsidR="00A64D17" w:rsidRDefault="00A64D17" w:rsidP="0041008B">
      <w:pPr>
        <w:spacing w:after="0" w:line="360" w:lineRule="auto"/>
        <w:jc w:val="both"/>
        <w:rPr>
          <w:rFonts w:ascii="Times New Roman" w:hAnsi="Times New Roman" w:cs="Times New Roman"/>
          <w:sz w:val="24"/>
          <w:szCs w:val="24"/>
        </w:rPr>
      </w:pPr>
    </w:p>
    <w:p w:rsidR="00A64D17" w:rsidRDefault="00A64D17" w:rsidP="0041008B">
      <w:pPr>
        <w:spacing w:after="0" w:line="360" w:lineRule="auto"/>
        <w:jc w:val="both"/>
        <w:rPr>
          <w:rFonts w:ascii="Times New Roman" w:hAnsi="Times New Roman" w:cs="Times New Roman"/>
          <w:sz w:val="24"/>
          <w:szCs w:val="24"/>
        </w:rPr>
      </w:pPr>
    </w:p>
    <w:p w:rsidR="00A64D17" w:rsidRDefault="00A64D17" w:rsidP="0041008B">
      <w:pPr>
        <w:spacing w:after="0" w:line="360" w:lineRule="auto"/>
        <w:jc w:val="both"/>
        <w:rPr>
          <w:rFonts w:ascii="Times New Roman" w:hAnsi="Times New Roman" w:cs="Times New Roman"/>
          <w:sz w:val="24"/>
          <w:szCs w:val="24"/>
        </w:rPr>
      </w:pPr>
    </w:p>
    <w:p w:rsidR="00A64D17" w:rsidRDefault="00A64D17" w:rsidP="0041008B">
      <w:pPr>
        <w:spacing w:after="0" w:line="360" w:lineRule="auto"/>
        <w:jc w:val="both"/>
        <w:rPr>
          <w:rFonts w:ascii="Times New Roman" w:hAnsi="Times New Roman" w:cs="Times New Roman"/>
          <w:sz w:val="24"/>
          <w:szCs w:val="24"/>
        </w:rPr>
      </w:pPr>
    </w:p>
    <w:p w:rsidR="00A64D17" w:rsidRDefault="00A64D17" w:rsidP="0041008B">
      <w:pPr>
        <w:spacing w:after="0" w:line="360" w:lineRule="auto"/>
        <w:jc w:val="both"/>
        <w:rPr>
          <w:rFonts w:ascii="Times New Roman" w:hAnsi="Times New Roman" w:cs="Times New Roman"/>
          <w:sz w:val="24"/>
          <w:szCs w:val="24"/>
        </w:rPr>
      </w:pPr>
    </w:p>
    <w:p w:rsidR="00A64D17" w:rsidRDefault="00A64D17" w:rsidP="0041008B">
      <w:pPr>
        <w:spacing w:after="0" w:line="360" w:lineRule="auto"/>
        <w:jc w:val="both"/>
        <w:rPr>
          <w:rFonts w:ascii="Times New Roman" w:hAnsi="Times New Roman" w:cs="Times New Roman"/>
          <w:sz w:val="24"/>
          <w:szCs w:val="24"/>
        </w:rPr>
      </w:pPr>
    </w:p>
    <w:p w:rsidR="00A64D17" w:rsidRDefault="00A64D17" w:rsidP="0041008B">
      <w:pPr>
        <w:spacing w:after="0" w:line="360" w:lineRule="auto"/>
        <w:jc w:val="both"/>
        <w:rPr>
          <w:rFonts w:ascii="Times New Roman" w:hAnsi="Times New Roman" w:cs="Times New Roman"/>
          <w:sz w:val="24"/>
          <w:szCs w:val="24"/>
        </w:rPr>
      </w:pPr>
    </w:p>
    <w:p w:rsidR="00A64D17" w:rsidRDefault="00A64D17" w:rsidP="0041008B">
      <w:pPr>
        <w:spacing w:after="0" w:line="360" w:lineRule="auto"/>
        <w:jc w:val="both"/>
        <w:rPr>
          <w:rFonts w:ascii="Times New Roman" w:hAnsi="Times New Roman" w:cs="Times New Roman"/>
          <w:sz w:val="24"/>
          <w:szCs w:val="24"/>
        </w:rPr>
      </w:pPr>
    </w:p>
    <w:p w:rsidR="00A64D17" w:rsidRDefault="00A64D17" w:rsidP="0041008B">
      <w:pPr>
        <w:spacing w:after="0" w:line="360" w:lineRule="auto"/>
        <w:jc w:val="both"/>
        <w:rPr>
          <w:rFonts w:ascii="Times New Roman" w:hAnsi="Times New Roman" w:cs="Times New Roman"/>
          <w:sz w:val="24"/>
          <w:szCs w:val="24"/>
        </w:rPr>
      </w:pPr>
    </w:p>
    <w:p w:rsidR="00805BBB" w:rsidRPr="003540E8" w:rsidRDefault="00805BBB" w:rsidP="0041008B">
      <w:pPr>
        <w:spacing w:after="0" w:line="360" w:lineRule="auto"/>
        <w:jc w:val="both"/>
        <w:rPr>
          <w:rFonts w:ascii="Times New Roman" w:hAnsi="Times New Roman" w:cs="Times New Roman"/>
          <w:sz w:val="24"/>
          <w:szCs w:val="24"/>
        </w:rPr>
      </w:pPr>
    </w:p>
    <w:p w:rsidR="00805BBB" w:rsidRPr="00A639C9" w:rsidRDefault="00805BBB" w:rsidP="00A639C9">
      <w:pPr>
        <w:pStyle w:val="1"/>
        <w:spacing w:before="0"/>
        <w:rPr>
          <w:rFonts w:ascii="Times New Roman" w:hAnsi="Times New Roman" w:cs="Times New Roman"/>
          <w:color w:val="auto"/>
          <w:sz w:val="24"/>
          <w:szCs w:val="24"/>
        </w:rPr>
      </w:pPr>
      <w:bookmarkStart w:id="12" w:name="_Toc450305366"/>
      <w:r w:rsidRPr="00A639C9">
        <w:rPr>
          <w:rFonts w:ascii="Times New Roman" w:hAnsi="Times New Roman" w:cs="Times New Roman"/>
          <w:color w:val="auto"/>
          <w:sz w:val="24"/>
          <w:szCs w:val="24"/>
        </w:rPr>
        <w:lastRenderedPageBreak/>
        <w:t>Глава 3. «Евразия» как геополитическая, экономическая и культурно-цивилизационная единица и роль России в её формировании.</w:t>
      </w:r>
      <w:bookmarkEnd w:id="12"/>
    </w:p>
    <w:p w:rsidR="00A30BCB" w:rsidRPr="00A639C9" w:rsidRDefault="00A30BCB" w:rsidP="00A639C9">
      <w:pPr>
        <w:pStyle w:val="1"/>
        <w:spacing w:before="0"/>
        <w:rPr>
          <w:rFonts w:ascii="Times New Roman" w:hAnsi="Times New Roman" w:cs="Times New Roman"/>
          <w:color w:val="auto"/>
          <w:sz w:val="24"/>
          <w:szCs w:val="24"/>
        </w:rPr>
      </w:pPr>
      <w:bookmarkStart w:id="13" w:name="_Toc450305367"/>
      <w:r w:rsidRPr="00A639C9">
        <w:rPr>
          <w:rFonts w:ascii="Times New Roman" w:hAnsi="Times New Roman" w:cs="Times New Roman"/>
          <w:color w:val="auto"/>
          <w:sz w:val="24"/>
          <w:szCs w:val="24"/>
        </w:rPr>
        <w:t>3.1. «Евразийское пространство» и «евразийская цивилизация» как конкурирующие подходы к евразийской идентичности</w:t>
      </w:r>
      <w:bookmarkEnd w:id="13"/>
    </w:p>
    <w:p w:rsidR="008D61F3" w:rsidRDefault="00CC73D1" w:rsidP="00D06A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Рассматривая вопрос о евразийской идентичности, можно выделить два основных подхода к её пони</w:t>
      </w:r>
      <w:r w:rsidR="00D06A08">
        <w:rPr>
          <w:rFonts w:ascii="Times New Roman" w:hAnsi="Times New Roman" w:cs="Times New Roman"/>
          <w:sz w:val="24"/>
          <w:szCs w:val="24"/>
        </w:rPr>
        <w:t>манию и критериям её построения. П</w:t>
      </w:r>
      <w:r>
        <w:rPr>
          <w:rFonts w:ascii="Times New Roman" w:hAnsi="Times New Roman" w:cs="Times New Roman"/>
          <w:sz w:val="24"/>
          <w:szCs w:val="24"/>
        </w:rPr>
        <w:t>ервый, близкий концепции Н.А. Назарбаева, предлагает построение идентичности</w:t>
      </w:r>
      <w:r w:rsidR="00B11B63">
        <w:rPr>
          <w:rFonts w:ascii="Times New Roman" w:hAnsi="Times New Roman" w:cs="Times New Roman"/>
          <w:sz w:val="24"/>
          <w:szCs w:val="24"/>
        </w:rPr>
        <w:t>, прежде всего,</w:t>
      </w:r>
      <w:r>
        <w:rPr>
          <w:rFonts w:ascii="Times New Roman" w:hAnsi="Times New Roman" w:cs="Times New Roman"/>
          <w:sz w:val="24"/>
          <w:szCs w:val="24"/>
        </w:rPr>
        <w:t xml:space="preserve"> на сугубо экономических основаниях, путём последовательного углубления и укрепления экономических связей, диверсификации областей взаимодействия в бизнесе и торговле государств постсоветского пространства; такой подход предполагает формирование представления о едином экономическом пространстве «Евразии» и общих экономических интересов его участников.</w:t>
      </w:r>
      <w:r w:rsidR="00B11B63">
        <w:rPr>
          <w:rFonts w:ascii="Times New Roman" w:hAnsi="Times New Roman" w:cs="Times New Roman"/>
          <w:sz w:val="24"/>
          <w:szCs w:val="24"/>
        </w:rPr>
        <w:t xml:space="preserve"> Впрочем, термин «пространство» не исключает и политических, и культурных, и даже в определённом смысле исторических составляющих</w:t>
      </w:r>
      <w:r w:rsidR="008D61F3">
        <w:rPr>
          <w:rFonts w:ascii="Times New Roman" w:hAnsi="Times New Roman" w:cs="Times New Roman"/>
          <w:sz w:val="24"/>
          <w:szCs w:val="24"/>
        </w:rPr>
        <w:t xml:space="preserve"> идентичности</w:t>
      </w:r>
      <w:r w:rsidR="00B11B63">
        <w:rPr>
          <w:rFonts w:ascii="Times New Roman" w:hAnsi="Times New Roman" w:cs="Times New Roman"/>
          <w:sz w:val="24"/>
          <w:szCs w:val="24"/>
        </w:rPr>
        <w:t xml:space="preserve"> рассматриваемой общности: может</w:t>
      </w:r>
      <w:r w:rsidR="008D61F3">
        <w:rPr>
          <w:rFonts w:ascii="Times New Roman" w:hAnsi="Times New Roman" w:cs="Times New Roman"/>
          <w:sz w:val="24"/>
          <w:szCs w:val="24"/>
        </w:rPr>
        <w:t xml:space="preserve"> осознаваться</w:t>
      </w:r>
      <w:r w:rsidR="00B11B63">
        <w:rPr>
          <w:rFonts w:ascii="Times New Roman" w:hAnsi="Times New Roman" w:cs="Times New Roman"/>
          <w:sz w:val="24"/>
          <w:szCs w:val="24"/>
        </w:rPr>
        <w:t xml:space="preserve"> близость исторических путей его участников, определённые общие этапы развития, схожесть или родство культур, находящихся в процессе взаимопроникновения или взаимообогащения, а страны, входящие в рассматриваемое «пространство»</w:t>
      </w:r>
      <w:r w:rsidR="00D06A08">
        <w:rPr>
          <w:rFonts w:ascii="Times New Roman" w:hAnsi="Times New Roman" w:cs="Times New Roman"/>
          <w:sz w:val="24"/>
          <w:szCs w:val="24"/>
        </w:rPr>
        <w:t xml:space="preserve"> могут разделять некоторые интересы, лежащие в политичес</w:t>
      </w:r>
      <w:r w:rsidR="009F79C0">
        <w:rPr>
          <w:rFonts w:ascii="Times New Roman" w:hAnsi="Times New Roman" w:cs="Times New Roman"/>
          <w:sz w:val="24"/>
          <w:szCs w:val="24"/>
        </w:rPr>
        <w:t>кой плоскости,</w:t>
      </w:r>
      <w:r w:rsidR="00D06A08">
        <w:rPr>
          <w:rFonts w:ascii="Times New Roman" w:hAnsi="Times New Roman" w:cs="Times New Roman"/>
          <w:sz w:val="24"/>
          <w:szCs w:val="24"/>
        </w:rPr>
        <w:t xml:space="preserve"> при этом пользуясь совершенной свободой в действиях, не затрагивающих основных целей создания такого пространства. </w:t>
      </w:r>
    </w:p>
    <w:p w:rsidR="00D06A08" w:rsidRDefault="00D06A08" w:rsidP="008D6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то же время</w:t>
      </w:r>
      <w:r w:rsidR="008D61F3">
        <w:rPr>
          <w:rFonts w:ascii="Times New Roman" w:hAnsi="Times New Roman" w:cs="Times New Roman"/>
          <w:sz w:val="24"/>
          <w:szCs w:val="24"/>
        </w:rPr>
        <w:t>,</w:t>
      </w:r>
      <w:r>
        <w:rPr>
          <w:rFonts w:ascii="Times New Roman" w:hAnsi="Times New Roman" w:cs="Times New Roman"/>
          <w:sz w:val="24"/>
          <w:szCs w:val="24"/>
        </w:rPr>
        <w:t xml:space="preserve"> духовн</w:t>
      </w:r>
      <w:r w:rsidR="008D61F3">
        <w:rPr>
          <w:rFonts w:ascii="Times New Roman" w:hAnsi="Times New Roman" w:cs="Times New Roman"/>
          <w:sz w:val="24"/>
          <w:szCs w:val="24"/>
        </w:rPr>
        <w:t>ый</w:t>
      </w:r>
      <w:r>
        <w:rPr>
          <w:rFonts w:ascii="Times New Roman" w:hAnsi="Times New Roman" w:cs="Times New Roman"/>
          <w:sz w:val="24"/>
          <w:szCs w:val="24"/>
        </w:rPr>
        <w:t xml:space="preserve"> или идейн</w:t>
      </w:r>
      <w:r w:rsidR="008D61F3">
        <w:rPr>
          <w:rFonts w:ascii="Times New Roman" w:hAnsi="Times New Roman" w:cs="Times New Roman"/>
          <w:sz w:val="24"/>
          <w:szCs w:val="24"/>
        </w:rPr>
        <w:t>ый аспект идентичности</w:t>
      </w:r>
      <w:r>
        <w:rPr>
          <w:rFonts w:ascii="Times New Roman" w:hAnsi="Times New Roman" w:cs="Times New Roman"/>
          <w:sz w:val="24"/>
          <w:szCs w:val="24"/>
        </w:rPr>
        <w:t xml:space="preserve"> </w:t>
      </w:r>
      <w:r w:rsidR="008D61F3">
        <w:rPr>
          <w:rFonts w:ascii="Times New Roman" w:hAnsi="Times New Roman" w:cs="Times New Roman"/>
          <w:sz w:val="24"/>
          <w:szCs w:val="24"/>
        </w:rPr>
        <w:t>практически исключается, так как требует более сильного «сращивания»  сосуществующих культур, признания ими не только общности исторического прошлого, единства интересов, целей и задач в настоящем, но и общности будущего и представлений о нём.</w:t>
      </w:r>
      <w:r w:rsidR="00D862CE">
        <w:rPr>
          <w:rFonts w:ascii="Times New Roman" w:hAnsi="Times New Roman" w:cs="Times New Roman"/>
          <w:sz w:val="24"/>
          <w:szCs w:val="24"/>
        </w:rPr>
        <w:t xml:space="preserve"> </w:t>
      </w:r>
      <w:r w:rsidR="008D61F3">
        <w:rPr>
          <w:rFonts w:ascii="Times New Roman" w:hAnsi="Times New Roman" w:cs="Times New Roman"/>
          <w:sz w:val="24"/>
          <w:szCs w:val="24"/>
        </w:rPr>
        <w:t>Таким образом, п</w:t>
      </w:r>
      <w:r>
        <w:rPr>
          <w:rFonts w:ascii="Times New Roman" w:hAnsi="Times New Roman" w:cs="Times New Roman"/>
          <w:sz w:val="24"/>
          <w:szCs w:val="24"/>
        </w:rPr>
        <w:t>одобная модель предполагает большую степень политической и культурной диверсификации</w:t>
      </w:r>
      <w:r w:rsidR="00D862CE">
        <w:rPr>
          <w:rFonts w:ascii="Times New Roman" w:hAnsi="Times New Roman" w:cs="Times New Roman"/>
          <w:sz w:val="24"/>
          <w:szCs w:val="24"/>
        </w:rPr>
        <w:t xml:space="preserve"> и</w:t>
      </w:r>
      <w:r w:rsidR="008D61F3">
        <w:rPr>
          <w:rFonts w:ascii="Times New Roman" w:hAnsi="Times New Roman" w:cs="Times New Roman"/>
          <w:sz w:val="24"/>
          <w:szCs w:val="24"/>
        </w:rPr>
        <w:t xml:space="preserve"> относительную независимость составных частей «пространства»</w:t>
      </w:r>
      <w:r w:rsidR="00D862CE">
        <w:rPr>
          <w:rFonts w:ascii="Times New Roman" w:hAnsi="Times New Roman" w:cs="Times New Roman"/>
          <w:sz w:val="24"/>
          <w:szCs w:val="24"/>
        </w:rPr>
        <w:t xml:space="preserve"> в выборе политического курса, что, однако, может совмещаться с принятием составляющими «пространство» государства основных принципов, развиваемого ими интеграционного проекта, которые будут иметь исключительно политическое значение, не затрагивая уровня идентичности.</w:t>
      </w:r>
    </w:p>
    <w:p w:rsidR="00D862CE" w:rsidRDefault="00D862CE" w:rsidP="008D6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То есть выбор модели «евразийского пространства» говорит о том, что будет строиться «ориентированная вовне» идентичность, основанная на противопоста</w:t>
      </w:r>
      <w:r w:rsidR="009F79C0">
        <w:rPr>
          <w:rFonts w:ascii="Times New Roman" w:hAnsi="Times New Roman" w:cs="Times New Roman"/>
          <w:sz w:val="24"/>
          <w:szCs w:val="24"/>
        </w:rPr>
        <w:t>в</w:t>
      </w:r>
      <w:r>
        <w:rPr>
          <w:rFonts w:ascii="Times New Roman" w:hAnsi="Times New Roman" w:cs="Times New Roman"/>
          <w:sz w:val="24"/>
          <w:szCs w:val="24"/>
        </w:rPr>
        <w:t>лении общности внешнему миру по принципу «мы-они»</w:t>
      </w:r>
      <w:r w:rsidR="009F79C0">
        <w:rPr>
          <w:rFonts w:ascii="Times New Roman" w:hAnsi="Times New Roman" w:cs="Times New Roman"/>
          <w:sz w:val="24"/>
          <w:szCs w:val="24"/>
        </w:rPr>
        <w:t>, или</w:t>
      </w:r>
      <w:r>
        <w:rPr>
          <w:rFonts w:ascii="Times New Roman" w:hAnsi="Times New Roman" w:cs="Times New Roman"/>
          <w:sz w:val="24"/>
          <w:szCs w:val="24"/>
        </w:rPr>
        <w:t xml:space="preserve"> </w:t>
      </w:r>
      <w:r w:rsidR="009F79C0">
        <w:rPr>
          <w:rFonts w:ascii="Times New Roman" w:hAnsi="Times New Roman" w:cs="Times New Roman"/>
          <w:sz w:val="24"/>
          <w:szCs w:val="24"/>
        </w:rPr>
        <w:t xml:space="preserve">«свои-чужие»; такое противопоставление необязательно свидетельствует о восприятии внешней среды как враждебной, но скорее о том, что всё, связывающее и объединяющее данную общность </w:t>
      </w:r>
      <w:r w:rsidR="009F79C0">
        <w:rPr>
          <w:rFonts w:ascii="Times New Roman" w:hAnsi="Times New Roman" w:cs="Times New Roman"/>
          <w:sz w:val="24"/>
          <w:szCs w:val="24"/>
        </w:rPr>
        <w:lastRenderedPageBreak/>
        <w:t>постигается только при сопоставлени</w:t>
      </w:r>
      <w:r w:rsidR="00E21DBE">
        <w:rPr>
          <w:rFonts w:ascii="Times New Roman" w:hAnsi="Times New Roman" w:cs="Times New Roman"/>
          <w:sz w:val="24"/>
          <w:szCs w:val="24"/>
        </w:rPr>
        <w:t>и</w:t>
      </w:r>
      <w:r w:rsidR="009F79C0">
        <w:rPr>
          <w:rFonts w:ascii="Times New Roman" w:hAnsi="Times New Roman" w:cs="Times New Roman"/>
          <w:sz w:val="24"/>
          <w:szCs w:val="24"/>
        </w:rPr>
        <w:t xml:space="preserve"> с внешним миром, тогда как внутри самой себя она зачастую не сознаёт себя как единое целое.</w:t>
      </w:r>
    </w:p>
    <w:p w:rsidR="008D61F3" w:rsidRDefault="00E21DBE" w:rsidP="00D06A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Описываемая нами модель во многом схожа с другими экономическими интеграционными региональными блоками, получившими широкое распространение в современном мире. </w:t>
      </w:r>
      <w:r w:rsidR="00562EA4">
        <w:rPr>
          <w:rFonts w:ascii="Times New Roman" w:hAnsi="Times New Roman" w:cs="Times New Roman"/>
          <w:sz w:val="24"/>
          <w:szCs w:val="24"/>
        </w:rPr>
        <w:t>Имея достаточно слабые</w:t>
      </w:r>
      <w:r w:rsidR="00FA70EA">
        <w:rPr>
          <w:rFonts w:ascii="Times New Roman" w:hAnsi="Times New Roman" w:cs="Times New Roman"/>
          <w:sz w:val="24"/>
          <w:szCs w:val="24"/>
        </w:rPr>
        <w:t xml:space="preserve"> и нестабильные</w:t>
      </w:r>
      <w:r w:rsidR="00562EA4">
        <w:rPr>
          <w:rFonts w:ascii="Times New Roman" w:hAnsi="Times New Roman" w:cs="Times New Roman"/>
          <w:sz w:val="24"/>
          <w:szCs w:val="24"/>
        </w:rPr>
        <w:t xml:space="preserve"> объедин</w:t>
      </w:r>
      <w:r w:rsidR="00FA70EA">
        <w:rPr>
          <w:rFonts w:ascii="Times New Roman" w:hAnsi="Times New Roman" w:cs="Times New Roman"/>
          <w:sz w:val="24"/>
          <w:szCs w:val="24"/>
        </w:rPr>
        <w:t>яющие основы- общие интересы и перспективы развития,- «евразийское пространство» должно быть сильно институционализированно, а его наиболее сильные и экономически развитые государства – через финансовую помощь и поддержку более слабых стран консолидировать сообщество, взяв на с</w:t>
      </w:r>
      <w:r w:rsidR="007C768E">
        <w:rPr>
          <w:rFonts w:ascii="Times New Roman" w:hAnsi="Times New Roman" w:cs="Times New Roman"/>
          <w:sz w:val="24"/>
          <w:szCs w:val="24"/>
        </w:rPr>
        <w:t>ебя роль Франции и Германии в ЕС</w:t>
      </w:r>
      <w:r w:rsidR="00FA70EA">
        <w:rPr>
          <w:rFonts w:ascii="Times New Roman" w:hAnsi="Times New Roman" w:cs="Times New Roman"/>
          <w:sz w:val="24"/>
          <w:szCs w:val="24"/>
        </w:rPr>
        <w:t>.</w:t>
      </w:r>
    </w:p>
    <w:p w:rsidR="00B41DA6" w:rsidRDefault="00EA0D53" w:rsidP="00D06A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«евразийского пространства»- идея, поддерживаемая Н.А.Назарбаевым, А.Г.Лукашенко, политическими элитами Казахстана и Белоруссии и других стран, претендующих на участие в проекте, который привлекает их, прежде всего, перспективами экономического развития и получения поддержки от более развитых государств. В программной статье В.В. Путина 2011г. также</w:t>
      </w:r>
      <w:r w:rsidR="00B41DA6">
        <w:rPr>
          <w:rFonts w:ascii="Times New Roman" w:hAnsi="Times New Roman" w:cs="Times New Roman"/>
          <w:sz w:val="24"/>
          <w:szCs w:val="24"/>
        </w:rPr>
        <w:t xml:space="preserve"> предлагается</w:t>
      </w:r>
      <w:r>
        <w:rPr>
          <w:rFonts w:ascii="Times New Roman" w:hAnsi="Times New Roman" w:cs="Times New Roman"/>
          <w:sz w:val="24"/>
          <w:szCs w:val="24"/>
        </w:rPr>
        <w:t xml:space="preserve"> сугубо прагматический проект, предполагающий увеличение конкурентоспособности региона, однако, как мы уже отмечали выше</w:t>
      </w:r>
      <w:r w:rsidR="00B41DA6">
        <w:rPr>
          <w:rFonts w:ascii="Times New Roman" w:hAnsi="Times New Roman" w:cs="Times New Roman"/>
          <w:sz w:val="24"/>
          <w:szCs w:val="24"/>
        </w:rPr>
        <w:t xml:space="preserve"> Президент не отказывается совершенно от его идейного или «цивилизационного» содержания.</w:t>
      </w:r>
    </w:p>
    <w:p w:rsidR="00EA0D53" w:rsidRDefault="00B41DA6" w:rsidP="00D06A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допустимо говорить о существовании второго подхода к формированию евразийской идентичности, близкого взглядам В.В.Путина, значительной части российской политической и интеллектуальной элиты</w:t>
      </w:r>
      <w:r w:rsidR="006C0E4B">
        <w:rPr>
          <w:rFonts w:ascii="Times New Roman" w:hAnsi="Times New Roman" w:cs="Times New Roman"/>
          <w:sz w:val="24"/>
          <w:szCs w:val="24"/>
        </w:rPr>
        <w:t>, особенно- среди сторонников евразийства, последовательно развивающих эту теорию-,</w:t>
      </w:r>
      <w:r>
        <w:rPr>
          <w:rFonts w:ascii="Times New Roman" w:hAnsi="Times New Roman" w:cs="Times New Roman"/>
          <w:sz w:val="24"/>
          <w:szCs w:val="24"/>
        </w:rPr>
        <w:t xml:space="preserve"> и основанного на понимании «Евразии» как особого мира, отдельной, непохожей на другие,  цивилизации. </w:t>
      </w:r>
      <w:r w:rsidR="00EA0D53">
        <w:rPr>
          <w:rFonts w:ascii="Times New Roman" w:hAnsi="Times New Roman" w:cs="Times New Roman"/>
          <w:sz w:val="24"/>
          <w:szCs w:val="24"/>
        </w:rPr>
        <w:t xml:space="preserve"> </w:t>
      </w:r>
    </w:p>
    <w:p w:rsidR="008F369A" w:rsidRDefault="00B41DA6" w:rsidP="00A639C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Важной отличительной чертой такого подхода является рассмотрение «Евразии» как уже «готовой» для интеграции, приспособленной для неё историко-культурной общности</w:t>
      </w:r>
      <w:r w:rsidR="009D5052">
        <w:rPr>
          <w:rFonts w:ascii="Times New Roman" w:hAnsi="Times New Roman" w:cs="Times New Roman"/>
          <w:sz w:val="24"/>
          <w:szCs w:val="24"/>
        </w:rPr>
        <w:t>, с уже заложенными предпосылками для складывания единой идентичности, которая имеет духовную или идейную основу, во многом обеспечиваемую общей исторической памятью.  Интеграция, таким образом, направлена на цементирование ранее имевшихся политических и экономических связей: нередко сторонники создания ЕАС ссылаются</w:t>
      </w:r>
      <w:r w:rsidR="006C0E4B">
        <w:rPr>
          <w:rFonts w:ascii="Times New Roman" w:hAnsi="Times New Roman" w:cs="Times New Roman"/>
          <w:sz w:val="24"/>
          <w:szCs w:val="24"/>
        </w:rPr>
        <w:t xml:space="preserve"> как</w:t>
      </w:r>
      <w:r w:rsidR="009D5052">
        <w:rPr>
          <w:rFonts w:ascii="Times New Roman" w:hAnsi="Times New Roman" w:cs="Times New Roman"/>
          <w:sz w:val="24"/>
          <w:szCs w:val="24"/>
        </w:rPr>
        <w:t xml:space="preserve"> на</w:t>
      </w:r>
      <w:r w:rsidR="006C0E4B">
        <w:rPr>
          <w:rFonts w:ascii="Times New Roman" w:hAnsi="Times New Roman" w:cs="Times New Roman"/>
          <w:sz w:val="24"/>
          <w:szCs w:val="24"/>
        </w:rPr>
        <w:t xml:space="preserve"> одно из оснований для формирования союза на</w:t>
      </w:r>
      <w:r w:rsidR="009D5052">
        <w:rPr>
          <w:rFonts w:ascii="Times New Roman" w:hAnsi="Times New Roman" w:cs="Times New Roman"/>
          <w:sz w:val="24"/>
          <w:szCs w:val="24"/>
        </w:rPr>
        <w:t xml:space="preserve"> созданные за время существования Российской империи и, особенно, СССР экономические и хоз</w:t>
      </w:r>
      <w:r w:rsidR="006C0E4B">
        <w:rPr>
          <w:rFonts w:ascii="Times New Roman" w:hAnsi="Times New Roman" w:cs="Times New Roman"/>
          <w:sz w:val="24"/>
          <w:szCs w:val="24"/>
        </w:rPr>
        <w:t xml:space="preserve">яйственные схемы взаимодействия, которые были разрушены и утрачены после распада советского государства, нанеся тем самым тяжеловосполнимый ущерб бывшим союзным </w:t>
      </w:r>
      <w:r w:rsidR="006C0E4B">
        <w:rPr>
          <w:rFonts w:ascii="Times New Roman" w:hAnsi="Times New Roman" w:cs="Times New Roman"/>
          <w:sz w:val="24"/>
          <w:szCs w:val="24"/>
        </w:rPr>
        <w:lastRenderedPageBreak/>
        <w:t>республикам, и  накопленный</w:t>
      </w:r>
      <w:r w:rsidR="009D5052">
        <w:rPr>
          <w:rFonts w:ascii="Times New Roman" w:hAnsi="Times New Roman" w:cs="Times New Roman"/>
          <w:sz w:val="24"/>
          <w:szCs w:val="24"/>
        </w:rPr>
        <w:t xml:space="preserve"> колоссальный опыт сосуществования в</w:t>
      </w:r>
      <w:r w:rsidR="006C0E4B">
        <w:rPr>
          <w:rFonts w:ascii="Times New Roman" w:hAnsi="Times New Roman" w:cs="Times New Roman"/>
          <w:sz w:val="24"/>
          <w:szCs w:val="24"/>
        </w:rPr>
        <w:t xml:space="preserve"> качестве единого политического субъекта.</w:t>
      </w:r>
    </w:p>
    <w:p w:rsidR="008F369A" w:rsidRDefault="008F369A" w:rsidP="007C76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Детерминированность описываемого нами типа идентичности историей, культурой и «евразийской идеей» предопределяет значимую роль национальных правительств в разработке идейного содержания осуществляемого ими интеграционного проекта, придания ему некого идеалистического смысла, наравне с экономической выгодой.</w:t>
      </w:r>
    </w:p>
    <w:p w:rsidR="008F369A" w:rsidRDefault="008F369A" w:rsidP="007C76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восприятие «Евразии» как цивилизации наделяет новым смыслом политические отношения участников союза с окружающим миром и друг с другом: если создание «евразийского пространства» предполагает классическую </w:t>
      </w:r>
      <w:r w:rsidR="007C768E">
        <w:rPr>
          <w:rFonts w:ascii="Times New Roman" w:hAnsi="Times New Roman" w:cs="Times New Roman"/>
          <w:sz w:val="24"/>
          <w:szCs w:val="24"/>
        </w:rPr>
        <w:t>региональную политику государств, связанных общими экономическими интересами, то «евразийская цивилизация» – меньшую политическую независимость и уменьшение различий между политическими линиями  и курсами правительств стран-участниц, которые на международной арене  зачастую будут выступать как носители единой политической воли.</w:t>
      </w:r>
      <w:r>
        <w:rPr>
          <w:rFonts w:ascii="Times New Roman" w:hAnsi="Times New Roman" w:cs="Times New Roman"/>
          <w:sz w:val="24"/>
          <w:szCs w:val="24"/>
        </w:rPr>
        <w:t xml:space="preserve"> </w:t>
      </w:r>
    </w:p>
    <w:p w:rsidR="007C768E" w:rsidRDefault="007C768E" w:rsidP="007C76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То есть</w:t>
      </w:r>
      <w:r w:rsidR="001B49B4">
        <w:rPr>
          <w:rFonts w:ascii="Times New Roman" w:hAnsi="Times New Roman" w:cs="Times New Roman"/>
          <w:sz w:val="24"/>
          <w:szCs w:val="24"/>
        </w:rPr>
        <w:t xml:space="preserve"> выбор в пользу «евразийской цивилизации» предполагал бы создание</w:t>
      </w:r>
      <w:r w:rsidR="00F015C6">
        <w:rPr>
          <w:rFonts w:ascii="Times New Roman" w:hAnsi="Times New Roman" w:cs="Times New Roman"/>
          <w:sz w:val="24"/>
          <w:szCs w:val="24"/>
        </w:rPr>
        <w:t xml:space="preserve"> «направленной внутрь»  идентичности, основанное не на противопоставлении окружающему миру, а на поиске внутри себя объединяющих и сплачивающих элементов, конструировании уникально</w:t>
      </w:r>
      <w:r w:rsidR="00942180">
        <w:rPr>
          <w:rFonts w:ascii="Times New Roman" w:hAnsi="Times New Roman" w:cs="Times New Roman"/>
          <w:sz w:val="24"/>
          <w:szCs w:val="24"/>
        </w:rPr>
        <w:t xml:space="preserve">го «мы», для «оживления» которого не обязательно столкновение с другими, отличными от него общностями. </w:t>
      </w:r>
    </w:p>
    <w:p w:rsidR="00942180" w:rsidRDefault="00942180" w:rsidP="007C76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Впрочем, реализации такой модели, как мы показывали выше, опасаются многие представители политических элит предполагаемых членов союза, считая её открытием для России путей для возрождения имперских амбиций и реконструкции утраченных позиций в регионе. Примечательно, что и сам Н.А.Назарбаев, в 1994г. согласившийся на более глубокую, в том числе, политическую интеграцию</w:t>
      </w:r>
      <w:r>
        <w:rPr>
          <w:rStyle w:val="a5"/>
          <w:rFonts w:ascii="Times New Roman" w:hAnsi="Times New Roman" w:cs="Times New Roman"/>
          <w:sz w:val="24"/>
          <w:szCs w:val="24"/>
        </w:rPr>
        <w:footnoteReference w:id="116"/>
      </w:r>
      <w:r>
        <w:rPr>
          <w:rFonts w:ascii="Times New Roman" w:hAnsi="Times New Roman" w:cs="Times New Roman"/>
          <w:sz w:val="24"/>
          <w:szCs w:val="24"/>
        </w:rPr>
        <w:t>, в настоящее время подчёркивает необходимость плавного, нефорсированного, ориентированного на экономику интеграционного процесса, а также невозможность и абсурдность любых проектов «по воссозданию СССР»</w:t>
      </w:r>
      <w:r>
        <w:rPr>
          <w:rStyle w:val="a5"/>
          <w:rFonts w:ascii="Times New Roman" w:hAnsi="Times New Roman" w:cs="Times New Roman"/>
          <w:sz w:val="24"/>
          <w:szCs w:val="24"/>
        </w:rPr>
        <w:footnoteReference w:id="117"/>
      </w:r>
      <w:r>
        <w:rPr>
          <w:rFonts w:ascii="Times New Roman" w:hAnsi="Times New Roman" w:cs="Times New Roman"/>
          <w:sz w:val="24"/>
          <w:szCs w:val="24"/>
        </w:rPr>
        <w:t xml:space="preserve"> в каком бы то ни было виде. </w:t>
      </w:r>
    </w:p>
    <w:p w:rsidR="00D755F8" w:rsidRDefault="00116653" w:rsidP="001166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полагает автор данного исследования, следствием столкновения интересов государств региона и расхождения их представлений о ЕАС, смысле и целях евразийской интеграции, сущности идентичности стран «Евразии» станет невозможность применения </w:t>
      </w:r>
      <w:r>
        <w:rPr>
          <w:rFonts w:ascii="Times New Roman" w:hAnsi="Times New Roman" w:cs="Times New Roman"/>
          <w:sz w:val="24"/>
          <w:szCs w:val="24"/>
        </w:rPr>
        <w:lastRenderedPageBreak/>
        <w:t>ни одного из рассмотренных выше «идеальных» подходов к построению идентичности. Возможно два варианта развития событий: во-первых, сближение подходов наиболее влиятельных участников проекта</w:t>
      </w:r>
      <w:r w:rsidR="001A1A05">
        <w:rPr>
          <w:rFonts w:ascii="Times New Roman" w:hAnsi="Times New Roman" w:cs="Times New Roman"/>
          <w:sz w:val="24"/>
          <w:szCs w:val="24"/>
        </w:rPr>
        <w:t xml:space="preserve"> </w:t>
      </w:r>
      <w:r>
        <w:rPr>
          <w:rFonts w:ascii="Times New Roman" w:hAnsi="Times New Roman" w:cs="Times New Roman"/>
          <w:sz w:val="24"/>
          <w:szCs w:val="24"/>
        </w:rPr>
        <w:t>- России и Казахстана</w:t>
      </w:r>
      <w:r w:rsidR="001A1A05">
        <w:rPr>
          <w:rFonts w:ascii="Times New Roman" w:hAnsi="Times New Roman" w:cs="Times New Roman"/>
          <w:sz w:val="24"/>
          <w:szCs w:val="24"/>
        </w:rPr>
        <w:t>,- и выработка ими единых критериев идентичности для всего союза</w:t>
      </w:r>
      <w:r>
        <w:rPr>
          <w:rFonts w:ascii="Times New Roman" w:hAnsi="Times New Roman" w:cs="Times New Roman"/>
          <w:sz w:val="24"/>
          <w:szCs w:val="24"/>
        </w:rPr>
        <w:t>, что вполне вероятно при наличии у них общих целей и разделяемого ими стремления сделать регион центром экономического развития мирового уровня; во-вторых,</w:t>
      </w:r>
      <w:r w:rsidR="001A1A05">
        <w:rPr>
          <w:rFonts w:ascii="Times New Roman" w:hAnsi="Times New Roman" w:cs="Times New Roman"/>
          <w:sz w:val="24"/>
          <w:szCs w:val="24"/>
        </w:rPr>
        <w:t xml:space="preserve"> создание «неравномерной идентичности»:</w:t>
      </w:r>
      <w:r>
        <w:rPr>
          <w:rFonts w:ascii="Times New Roman" w:hAnsi="Times New Roman" w:cs="Times New Roman"/>
          <w:sz w:val="24"/>
          <w:szCs w:val="24"/>
        </w:rPr>
        <w:t xml:space="preserve"> проведение интеграции по магистральной, экономической, линии при сохранении в политической риторике</w:t>
      </w:r>
      <w:r w:rsidR="001A1A05">
        <w:rPr>
          <w:rFonts w:ascii="Times New Roman" w:hAnsi="Times New Roman" w:cs="Times New Roman"/>
          <w:sz w:val="24"/>
          <w:szCs w:val="24"/>
        </w:rPr>
        <w:t xml:space="preserve"> и отдельных мероприятиях</w:t>
      </w:r>
      <w:r>
        <w:rPr>
          <w:rFonts w:ascii="Times New Roman" w:hAnsi="Times New Roman" w:cs="Times New Roman"/>
          <w:sz w:val="24"/>
          <w:szCs w:val="24"/>
        </w:rPr>
        <w:t xml:space="preserve"> России «евразийского элемента»</w:t>
      </w:r>
      <w:r w:rsidR="001A1A05">
        <w:rPr>
          <w:rFonts w:ascii="Times New Roman" w:hAnsi="Times New Roman" w:cs="Times New Roman"/>
          <w:sz w:val="24"/>
          <w:szCs w:val="24"/>
        </w:rPr>
        <w:t xml:space="preserve">, ориентированного, главным образом, внутрь страны, но по мере её возможностей «прививаемого» другим государствам союза. </w:t>
      </w:r>
    </w:p>
    <w:p w:rsidR="00116653" w:rsidRDefault="00074BA9" w:rsidP="001166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события будут разыгрываться по первому сценарию</w:t>
      </w:r>
      <w:r w:rsidR="00D755F8">
        <w:rPr>
          <w:rFonts w:ascii="Times New Roman" w:hAnsi="Times New Roman" w:cs="Times New Roman"/>
          <w:sz w:val="24"/>
          <w:szCs w:val="24"/>
        </w:rPr>
        <w:t xml:space="preserve">, на наш взгляд, удачным было бы использование в качестве основы для идентичности </w:t>
      </w:r>
      <w:r w:rsidR="00E906A0">
        <w:rPr>
          <w:rFonts w:ascii="Times New Roman" w:hAnsi="Times New Roman" w:cs="Times New Roman"/>
          <w:sz w:val="24"/>
          <w:szCs w:val="24"/>
        </w:rPr>
        <w:t>триады «интересы, цели и историческая память»</w:t>
      </w:r>
      <w:r w:rsidR="00D755F8">
        <w:rPr>
          <w:rFonts w:ascii="Times New Roman" w:hAnsi="Times New Roman" w:cs="Times New Roman"/>
          <w:sz w:val="24"/>
          <w:szCs w:val="24"/>
        </w:rPr>
        <w:t>, в которой первые два элемента, в действительности объединяющие государства региона, обозначали бы настоящее и будущее союза, тогда как общность исторического, в некоторой степени, культурного пути развития- символизировала бы прошлое и сыграла бы роль духовной основы идентичности, помогая в то же время избежать излишней обременительной идеологизации.</w:t>
      </w:r>
      <w:r>
        <w:rPr>
          <w:rFonts w:ascii="Times New Roman" w:hAnsi="Times New Roman" w:cs="Times New Roman"/>
          <w:sz w:val="24"/>
          <w:szCs w:val="24"/>
        </w:rPr>
        <w:t xml:space="preserve"> </w:t>
      </w:r>
      <w:r w:rsidR="005560CB">
        <w:rPr>
          <w:rFonts w:ascii="Times New Roman" w:hAnsi="Times New Roman" w:cs="Times New Roman"/>
          <w:sz w:val="24"/>
          <w:szCs w:val="24"/>
        </w:rPr>
        <w:t>Как отмечает Э.Исмаилов, интеграционный потенциал</w:t>
      </w:r>
      <w:r w:rsidR="002B799C">
        <w:rPr>
          <w:rFonts w:ascii="Times New Roman" w:hAnsi="Times New Roman" w:cs="Times New Roman"/>
          <w:sz w:val="24"/>
          <w:szCs w:val="24"/>
        </w:rPr>
        <w:t xml:space="preserve"> на первый взгляд очень несхожих между собой</w:t>
      </w:r>
      <w:r w:rsidR="005560CB">
        <w:rPr>
          <w:rFonts w:ascii="Times New Roman" w:hAnsi="Times New Roman" w:cs="Times New Roman"/>
          <w:sz w:val="24"/>
          <w:szCs w:val="24"/>
        </w:rPr>
        <w:t xml:space="preserve"> евразийских государств заключается именно в историческом прошлом народов Центральной Евразии, «находившихся вместе почти во всех евразийских империях», в «их длительном сосуществовании и этническом смешении».</w:t>
      </w:r>
      <w:r w:rsidR="005560CB">
        <w:rPr>
          <w:rStyle w:val="a5"/>
          <w:rFonts w:ascii="Times New Roman" w:hAnsi="Times New Roman" w:cs="Times New Roman"/>
          <w:sz w:val="24"/>
          <w:szCs w:val="24"/>
        </w:rPr>
        <w:footnoteReference w:id="118"/>
      </w:r>
      <w:r w:rsidR="005560CB">
        <w:rPr>
          <w:rFonts w:ascii="Times New Roman" w:hAnsi="Times New Roman" w:cs="Times New Roman"/>
          <w:sz w:val="24"/>
          <w:szCs w:val="24"/>
        </w:rPr>
        <w:t xml:space="preserve"> </w:t>
      </w:r>
      <w:r w:rsidR="001A1A05">
        <w:rPr>
          <w:rFonts w:ascii="Times New Roman" w:hAnsi="Times New Roman" w:cs="Times New Roman"/>
          <w:sz w:val="24"/>
          <w:szCs w:val="24"/>
        </w:rPr>
        <w:t>При реализации второго сценария «евразийская идея» и «евразийская идентичность» рискуют потерять свою реальную политическую силу и превратиться в инструмент национальной пропаганды.</w:t>
      </w:r>
    </w:p>
    <w:p w:rsidR="00FF62AF" w:rsidRPr="00A639C9" w:rsidRDefault="00FF62AF" w:rsidP="00A639C9">
      <w:pPr>
        <w:pStyle w:val="1"/>
        <w:spacing w:before="0"/>
        <w:rPr>
          <w:rFonts w:ascii="Times New Roman" w:hAnsi="Times New Roman" w:cs="Times New Roman"/>
          <w:color w:val="auto"/>
          <w:sz w:val="24"/>
          <w:szCs w:val="24"/>
        </w:rPr>
      </w:pPr>
      <w:bookmarkStart w:id="14" w:name="_Toc450305368"/>
      <w:r w:rsidRPr="00A639C9">
        <w:rPr>
          <w:rFonts w:ascii="Times New Roman" w:hAnsi="Times New Roman" w:cs="Times New Roman"/>
          <w:color w:val="auto"/>
          <w:sz w:val="24"/>
          <w:szCs w:val="24"/>
        </w:rPr>
        <w:t>3.2. Предпосылки и основания во</w:t>
      </w:r>
      <w:r w:rsidR="00BA09CD" w:rsidRPr="00A639C9">
        <w:rPr>
          <w:rFonts w:ascii="Times New Roman" w:hAnsi="Times New Roman" w:cs="Times New Roman"/>
          <w:color w:val="auto"/>
          <w:sz w:val="24"/>
          <w:szCs w:val="24"/>
        </w:rPr>
        <w:t xml:space="preserve">зникновения феномена устойчивой </w:t>
      </w:r>
      <w:r w:rsidRPr="00A639C9">
        <w:rPr>
          <w:rFonts w:ascii="Times New Roman" w:hAnsi="Times New Roman" w:cs="Times New Roman"/>
          <w:color w:val="auto"/>
          <w:sz w:val="24"/>
          <w:szCs w:val="24"/>
        </w:rPr>
        <w:t>геополитической и экономической единицы «Евразии»</w:t>
      </w:r>
      <w:r w:rsidR="00CA203A" w:rsidRPr="00A639C9">
        <w:rPr>
          <w:rFonts w:ascii="Times New Roman" w:hAnsi="Times New Roman" w:cs="Times New Roman"/>
          <w:color w:val="auto"/>
          <w:sz w:val="24"/>
          <w:szCs w:val="24"/>
        </w:rPr>
        <w:t>.</w:t>
      </w:r>
      <w:bookmarkEnd w:id="14"/>
    </w:p>
    <w:p w:rsidR="00A034F1" w:rsidRDefault="00B2702F" w:rsidP="00A034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34F1">
        <w:rPr>
          <w:rFonts w:ascii="Times New Roman" w:hAnsi="Times New Roman" w:cs="Times New Roman"/>
          <w:sz w:val="24"/>
          <w:szCs w:val="24"/>
        </w:rPr>
        <w:t xml:space="preserve">Как бы мы не подходили к вопросу о формировании евразийской идентичности- с позиций ориентированного на экономическое развитие «пространства» или же считая Евразию уникальной цивилизацией с присущими ей культурными и духовными особенностями, мы не можем отрицать существования некой общности государств, близких друг другу в геополитическом и экономическом смысле, региональной единицы, в пределах которой наблюдаются определённые закономерности развития политической и экономической систем.  </w:t>
      </w:r>
    </w:p>
    <w:p w:rsidR="00A034F1" w:rsidRDefault="00A034F1" w:rsidP="00A034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наш взгляд, можно выделить три комплекса причин, почему после распада СССР исторические пути входивших в него государств не разошлись совершенно, а эти страны, многие из которых пережили «проевропейский», «прозападный» или «антироссийский» период, или переживают его сейчас, тем не менее, несмотря на постепенную «эррозию» и деактуализацию феномена «постсоветской идентичности»,  продолжают признавать друг друга членами одной общности и придавать на официальном уровне  отношениям внутри региона приоритетное значение</w:t>
      </w:r>
      <w:r>
        <w:rPr>
          <w:rStyle w:val="a5"/>
          <w:rFonts w:ascii="Times New Roman" w:hAnsi="Times New Roman" w:cs="Times New Roman"/>
          <w:sz w:val="24"/>
          <w:szCs w:val="24"/>
        </w:rPr>
        <w:footnoteReference w:id="119"/>
      </w:r>
      <w:r>
        <w:rPr>
          <w:rFonts w:ascii="Times New Roman" w:hAnsi="Times New Roman" w:cs="Times New Roman"/>
          <w:sz w:val="24"/>
          <w:szCs w:val="24"/>
        </w:rPr>
        <w:t>: причины исторического характера, причины, связанные с текущими усилиями государств, заинтересованных в интеграции, в сфере экономики и политики и причины, связанные с изменением в системе международных отношений.</w:t>
      </w:r>
    </w:p>
    <w:p w:rsidR="00A034F1" w:rsidRDefault="00A034F1" w:rsidP="00A034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 причинам исторического характера можно отнести следующие:</w:t>
      </w:r>
    </w:p>
    <w:p w:rsidR="00A034F1" w:rsidRDefault="00A034F1" w:rsidP="00A034F1">
      <w:pPr>
        <w:pStyle w:val="a6"/>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сложившиеся в советский период устойчивые экономические связи, предполагавшие достаточно узкую специализацию союзных республик и их отдельных регионов, которые по отдельности не были экономически самодостаточны, но в совокупности должны были составлять единый комплекс советской экономики,</w:t>
      </w:r>
      <w:r>
        <w:rPr>
          <w:rStyle w:val="a5"/>
          <w:rFonts w:ascii="Times New Roman" w:hAnsi="Times New Roman" w:cs="Times New Roman"/>
          <w:sz w:val="24"/>
          <w:szCs w:val="24"/>
        </w:rPr>
        <w:footnoteReference w:id="120"/>
      </w:r>
      <w:r>
        <w:rPr>
          <w:rFonts w:ascii="Times New Roman" w:hAnsi="Times New Roman" w:cs="Times New Roman"/>
          <w:sz w:val="24"/>
          <w:szCs w:val="24"/>
        </w:rPr>
        <w:t xml:space="preserve"> а также инфраструктурная приспособленность</w:t>
      </w:r>
      <w:r w:rsidR="006641F3">
        <w:rPr>
          <w:rFonts w:ascii="Times New Roman" w:hAnsi="Times New Roman" w:cs="Times New Roman"/>
          <w:sz w:val="24"/>
          <w:szCs w:val="24"/>
        </w:rPr>
        <w:t xml:space="preserve"> </w:t>
      </w:r>
      <w:r>
        <w:rPr>
          <w:rFonts w:ascii="Times New Roman" w:hAnsi="Times New Roman" w:cs="Times New Roman"/>
          <w:sz w:val="24"/>
          <w:szCs w:val="24"/>
        </w:rPr>
        <w:t xml:space="preserve">государств постсоветского пространства к тесному экономическому и технологическому сотрудничеству. </w:t>
      </w:r>
    </w:p>
    <w:p w:rsidR="00A034F1" w:rsidRDefault="00A034F1" w:rsidP="00A034F1">
      <w:pPr>
        <w:pStyle w:val="a6"/>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большой опыт сосуществования в пределах одного государства «имперского типа», ряд значимых исторических событий, пережитых совместно и сохраняющих немалое значение для самовосприятия и идентичности граждан постсоветских государств  (прежде всего, события советского периода: Великая отечественная война, достижения советской науки, первый полёт человека в космос и т.д.)</w:t>
      </w:r>
      <w:r w:rsidR="00D43BB2">
        <w:rPr>
          <w:rStyle w:val="a5"/>
          <w:rFonts w:ascii="Times New Roman" w:hAnsi="Times New Roman" w:cs="Times New Roman"/>
          <w:sz w:val="24"/>
          <w:szCs w:val="24"/>
        </w:rPr>
        <w:footnoteReference w:id="121"/>
      </w:r>
      <w:r>
        <w:rPr>
          <w:rFonts w:ascii="Times New Roman" w:hAnsi="Times New Roman" w:cs="Times New Roman"/>
          <w:sz w:val="24"/>
          <w:szCs w:val="24"/>
        </w:rPr>
        <w:t>.</w:t>
      </w:r>
    </w:p>
    <w:p w:rsidR="00A034F1" w:rsidRDefault="00A034F1" w:rsidP="00A034F1">
      <w:pPr>
        <w:pStyle w:val="a6"/>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родство культур, долгое время тесно сосуществовавших в пределах одного государства и русский язык, являющийся родным или вторым языком (зачастую в официальных документах фигурирует как язык «межнационального общения»</w:t>
      </w:r>
      <w:r>
        <w:rPr>
          <w:rStyle w:val="a5"/>
          <w:rFonts w:ascii="Times New Roman" w:hAnsi="Times New Roman" w:cs="Times New Roman"/>
          <w:sz w:val="24"/>
          <w:szCs w:val="24"/>
        </w:rPr>
        <w:footnoteReference w:id="122"/>
      </w:r>
      <w:r>
        <w:rPr>
          <w:rFonts w:ascii="Times New Roman" w:hAnsi="Times New Roman" w:cs="Times New Roman"/>
          <w:sz w:val="24"/>
          <w:szCs w:val="24"/>
        </w:rPr>
        <w:t>) граждан стран постсоветского пространства и способный стать одним из объединяющих факторов.</w:t>
      </w:r>
    </w:p>
    <w:p w:rsidR="00A034F1" w:rsidRDefault="00A034F1" w:rsidP="00A034F1">
      <w:pPr>
        <w:pStyle w:val="a6"/>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исторически обусловленная близость культур политического управления</w:t>
      </w:r>
      <w:r>
        <w:rPr>
          <w:rStyle w:val="a5"/>
          <w:rFonts w:ascii="Times New Roman" w:hAnsi="Times New Roman" w:cs="Times New Roman"/>
          <w:sz w:val="24"/>
          <w:szCs w:val="24"/>
        </w:rPr>
        <w:footnoteReference w:id="123"/>
      </w:r>
      <w:r>
        <w:rPr>
          <w:rFonts w:ascii="Times New Roman" w:hAnsi="Times New Roman" w:cs="Times New Roman"/>
          <w:sz w:val="24"/>
          <w:szCs w:val="24"/>
        </w:rPr>
        <w:t>: на наш взгляд, политический опыт государств постсоветского пространства предопределил схожесть их подходов к государственному управлению, что предохраняет ЕАС от возникновения в нём «управленческого диссонанса».</w:t>
      </w:r>
    </w:p>
    <w:p w:rsidR="00A034F1" w:rsidRDefault="00A034F1" w:rsidP="00A034F1">
      <w:pPr>
        <w:pStyle w:val="a6"/>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К причинам, связанным с политикой государств постсоветского пространства мы причисляем:</w:t>
      </w:r>
    </w:p>
    <w:p w:rsidR="00A034F1" w:rsidRDefault="00A034F1" w:rsidP="00A034F1">
      <w:pPr>
        <w:pStyle w:val="a6"/>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создание Содружества Независимых Государств (далее- СНГ) сразу же после распада СССР, которое хотя и было формой облегчить процесс роспуска Союза и нивелировать возможные конфликты и противоречия по его роспуске, но всё же в условиях политической нестабильности на постсоветском пространстве, смене приоритетов новых независимых правительств позволило сохранить старые связи и обеспечило площадку для их развития и решения актуальных вопрос взаимодействия.</w:t>
      </w:r>
    </w:p>
    <w:p w:rsidR="00A034F1" w:rsidRDefault="00A034F1" w:rsidP="00A034F1">
      <w:pPr>
        <w:pStyle w:val="a6"/>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своевременное осознание политическими элитами Казахстана и России значимости развития внутрирегиональных отношений и укрепления позиций региона, а также осознание последней малоперсперспективности уступок в отношениях с США и странами ЕС, не готовыми к равноправному диалогу с российской стороной. </w:t>
      </w:r>
    </w:p>
    <w:p w:rsidR="00A034F1" w:rsidRDefault="00A034F1" w:rsidP="00A034F1">
      <w:pPr>
        <w:pStyle w:val="a6"/>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потребность крупных, относительно развитых экономически, государств региона в рынках сбыта и стремление к облегчению условий для развития торговли.</w:t>
      </w:r>
    </w:p>
    <w:p w:rsidR="001C4C0F" w:rsidRDefault="00A034F1" w:rsidP="001C4C0F">
      <w:pPr>
        <w:pStyle w:val="a6"/>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создание ряда региональных организаций, имевших своей целью евразийскую интеграцию (Таможенный союз, ЕЭС), создававших институциональное обеспечение интеграционных процессов; на наш взгляд, дальнейшее развитие этого вектора внешней политики России, Казахстана и Белоруссии особенно важно в условиях, когда СНГ как региональный проект практически повсеместно был признан неудавшимся.</w:t>
      </w:r>
    </w:p>
    <w:p w:rsidR="00A034F1" w:rsidRPr="001C4C0F" w:rsidRDefault="00D25D6C" w:rsidP="001C4C0F">
      <w:pPr>
        <w:spacing w:after="0" w:line="360" w:lineRule="auto"/>
        <w:ind w:firstLine="709"/>
        <w:jc w:val="both"/>
        <w:rPr>
          <w:rFonts w:ascii="Times New Roman" w:hAnsi="Times New Roman" w:cs="Times New Roman"/>
          <w:sz w:val="24"/>
          <w:szCs w:val="24"/>
        </w:rPr>
      </w:pPr>
      <w:r w:rsidRPr="001C4C0F">
        <w:rPr>
          <w:rFonts w:ascii="Times New Roman" w:hAnsi="Times New Roman" w:cs="Times New Roman"/>
          <w:color w:val="000000"/>
          <w:sz w:val="24"/>
          <w:szCs w:val="24"/>
        </w:rPr>
        <w:lastRenderedPageBreak/>
        <w:t>Так, отечественный политолог В.И.Пантин в 2009г. отмечал, что деятельность России по консолидации постсоветского пространства не увенчалась успехом, бывшие советские республики, какое-то время по инерции державшиеся друг друга, предпочли сближение с другими ведущими мирополитическими игроками, то есть «страны СНГ расходятся в разные стороны»</w:t>
      </w:r>
      <w:r w:rsidRPr="00B66CA8">
        <w:rPr>
          <w:rStyle w:val="a5"/>
          <w:rFonts w:ascii="Times New Roman" w:hAnsi="Times New Roman" w:cs="Times New Roman"/>
          <w:color w:val="000000"/>
          <w:sz w:val="24"/>
          <w:szCs w:val="24"/>
        </w:rPr>
        <w:footnoteReference w:id="124"/>
      </w:r>
      <w:r w:rsidRPr="001C4C0F">
        <w:rPr>
          <w:rFonts w:ascii="Times New Roman" w:hAnsi="Times New Roman" w:cs="Times New Roman"/>
          <w:color w:val="000000"/>
          <w:sz w:val="24"/>
          <w:szCs w:val="24"/>
        </w:rPr>
        <w:t>. А Е.М. Примаков говорил о том, что новые политические силы в получивших независимость после распада СССР  республиках не пожелают развития интеграционных процессов, опасаясь подпасть под влияние намного более сильной Москвы, что вызывает ассоциацию с советским прошлым.</w:t>
      </w:r>
      <w:r w:rsidRPr="00B66CA8">
        <w:rPr>
          <w:rStyle w:val="a5"/>
          <w:rFonts w:ascii="Times New Roman" w:hAnsi="Times New Roman" w:cs="Times New Roman"/>
          <w:color w:val="000000"/>
          <w:sz w:val="24"/>
          <w:szCs w:val="24"/>
        </w:rPr>
        <w:footnoteReference w:id="125"/>
      </w:r>
      <w:r w:rsidRPr="001C4C0F">
        <w:rPr>
          <w:rFonts w:ascii="Times New Roman" w:hAnsi="Times New Roman" w:cs="Times New Roman"/>
          <w:color w:val="000000"/>
          <w:sz w:val="24"/>
          <w:szCs w:val="24"/>
        </w:rPr>
        <w:t xml:space="preserve"> </w:t>
      </w:r>
    </w:p>
    <w:p w:rsidR="00A034F1" w:rsidRDefault="00A034F1" w:rsidP="00A034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причинам международного характера следует, прежде всего, отнести </w:t>
      </w:r>
    </w:p>
    <w:p w:rsidR="00A034F1" w:rsidRDefault="00A034F1" w:rsidP="00A034F1">
      <w:pPr>
        <w:pStyle w:val="a6"/>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эскалацию глобализационных процессов и связанннное с ним усиление роли экономического фактора в международных отношениях, ужесточение конкуренции на мировом рынке увеличение веса ТНК на международной арене</w:t>
      </w:r>
      <w:r>
        <w:rPr>
          <w:rStyle w:val="a5"/>
          <w:rFonts w:ascii="Times New Roman" w:hAnsi="Times New Roman" w:cs="Times New Roman"/>
          <w:sz w:val="24"/>
          <w:szCs w:val="24"/>
        </w:rPr>
        <w:footnoteReference w:id="126"/>
      </w:r>
      <w:r>
        <w:rPr>
          <w:rFonts w:ascii="Times New Roman" w:hAnsi="Times New Roman" w:cs="Times New Roman"/>
          <w:sz w:val="24"/>
          <w:szCs w:val="24"/>
        </w:rPr>
        <w:t>, что определяет центростремительные тенденции в регионах и распространение интеграционных объединений регионального типа (достижение таких целей, как безопасность границ, относительная свобода действий в экономике и политике, свободное распоряжение своим потенциалом и ресурсами, сохранение влияния на международной арене и упрочение своих позиций, в современных условиях тяжело осуществимо для государства, не пользующего  международной поддержкой и не вписавшегося в те или иные региональные интеграционные структуры.)</w:t>
      </w:r>
      <w:r>
        <w:rPr>
          <w:rStyle w:val="a5"/>
          <w:rFonts w:ascii="Times New Roman" w:hAnsi="Times New Roman" w:cs="Times New Roman"/>
          <w:sz w:val="24"/>
          <w:szCs w:val="24"/>
        </w:rPr>
        <w:footnoteReference w:id="127"/>
      </w:r>
      <w:r>
        <w:rPr>
          <w:rFonts w:ascii="Times New Roman" w:hAnsi="Times New Roman" w:cs="Times New Roman"/>
          <w:sz w:val="24"/>
          <w:szCs w:val="24"/>
        </w:rPr>
        <w:t xml:space="preserve"> </w:t>
      </w:r>
    </w:p>
    <w:p w:rsidR="00AA31B2" w:rsidRDefault="00A034F1" w:rsidP="00612BBE">
      <w:pPr>
        <w:pStyle w:val="a6"/>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проблемы, с которыми столкнулись постсоветские государства, стремясь изменить политическую идентичность</w:t>
      </w:r>
      <w:r w:rsidR="00CB5FC3">
        <w:rPr>
          <w:rStyle w:val="a5"/>
          <w:rFonts w:ascii="Times New Roman" w:hAnsi="Times New Roman" w:cs="Times New Roman"/>
          <w:sz w:val="24"/>
          <w:szCs w:val="24"/>
        </w:rPr>
        <w:footnoteReference w:id="128"/>
      </w:r>
      <w:r>
        <w:rPr>
          <w:rFonts w:ascii="Times New Roman" w:hAnsi="Times New Roman" w:cs="Times New Roman"/>
          <w:sz w:val="24"/>
          <w:szCs w:val="24"/>
        </w:rPr>
        <w:t xml:space="preserve">- стать членами европейского сообщества или актуализировать как политическую единицу регион Средней Азии: в частности, высокие требования ЕС для приёма новых, заведомо убыточных для организации, членов, неспособность западных бывших советских республик по политическим </w:t>
      </w:r>
      <w:r>
        <w:rPr>
          <w:rFonts w:ascii="Times New Roman" w:hAnsi="Times New Roman" w:cs="Times New Roman"/>
          <w:sz w:val="24"/>
          <w:szCs w:val="24"/>
        </w:rPr>
        <w:lastRenderedPageBreak/>
        <w:t xml:space="preserve">критериям вписаться в рамки Европейского союза, отсутствие необходимых ресурсов для самостоятельного развития у государств Средней Азии и т.д. </w:t>
      </w:r>
    </w:p>
    <w:p w:rsidR="006F0A91" w:rsidRDefault="006F0A91" w:rsidP="006F0A91">
      <w:pPr>
        <w:pStyle w:val="a6"/>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геополитическое положение региона, зажатого между Европой и Китаем и граничащего на юге с мусульманской цивилизацией (в частности, с нестабильным Афганистаном), делает необходимой консолидацию усилию по обеспечению совместной безопасности – не только военной, но и экономической, и культурной. </w:t>
      </w:r>
    </w:p>
    <w:p w:rsidR="00966AFC" w:rsidRPr="00A639C9" w:rsidRDefault="00966AFC" w:rsidP="00A639C9">
      <w:pPr>
        <w:pStyle w:val="1"/>
        <w:spacing w:before="0"/>
        <w:rPr>
          <w:rFonts w:ascii="Times New Roman" w:hAnsi="Times New Roman" w:cs="Times New Roman"/>
          <w:color w:val="auto"/>
          <w:sz w:val="24"/>
          <w:szCs w:val="24"/>
        </w:rPr>
      </w:pPr>
      <w:bookmarkStart w:id="15" w:name="_Toc450305369"/>
      <w:r w:rsidRPr="00A639C9">
        <w:rPr>
          <w:rFonts w:ascii="Times New Roman" w:hAnsi="Times New Roman" w:cs="Times New Roman"/>
          <w:color w:val="auto"/>
          <w:sz w:val="24"/>
          <w:szCs w:val="24"/>
        </w:rPr>
        <w:t>3.3.Основные векторы развития политического, экономического и культурного сотрудничества государств «евразийского региона».</w:t>
      </w:r>
      <w:bookmarkEnd w:id="15"/>
    </w:p>
    <w:p w:rsidR="00966AFC" w:rsidRPr="00966AFC" w:rsidRDefault="00966AFC" w:rsidP="00966AFC">
      <w:pPr>
        <w:spacing w:after="0" w:line="360" w:lineRule="auto"/>
        <w:ind w:firstLine="709"/>
        <w:jc w:val="both"/>
        <w:rPr>
          <w:rFonts w:ascii="Times New Roman" w:hAnsi="Times New Roman" w:cs="Times New Roman"/>
          <w:sz w:val="24"/>
          <w:szCs w:val="24"/>
        </w:rPr>
      </w:pPr>
      <w:r w:rsidRPr="00966AFC">
        <w:rPr>
          <w:rFonts w:ascii="Times New Roman" w:hAnsi="Times New Roman" w:cs="Times New Roman"/>
          <w:sz w:val="24"/>
          <w:szCs w:val="24"/>
        </w:rPr>
        <w:t xml:space="preserve">Хотя формирование идентичности является комплексным, многоступенчатым процессом, в котором участвует множество факторов, на наш взгляд, предпринимаемые государствами усилия по развитию сотрудничества и укреплению отношений в различных областях способствует созданию подходящей «почвы» для установления и закрепления определённых моделей идентичности. </w:t>
      </w:r>
    </w:p>
    <w:p w:rsidR="00966AFC" w:rsidRPr="00966AFC" w:rsidRDefault="00966AFC" w:rsidP="00966AFC">
      <w:pPr>
        <w:spacing w:after="0" w:line="360" w:lineRule="auto"/>
        <w:ind w:firstLine="709"/>
        <w:jc w:val="both"/>
        <w:rPr>
          <w:rFonts w:ascii="Times New Roman" w:hAnsi="Times New Roman" w:cs="Times New Roman"/>
          <w:sz w:val="24"/>
          <w:szCs w:val="24"/>
        </w:rPr>
      </w:pPr>
      <w:r w:rsidRPr="00966AFC">
        <w:rPr>
          <w:rFonts w:ascii="Times New Roman" w:hAnsi="Times New Roman" w:cs="Times New Roman"/>
          <w:sz w:val="24"/>
          <w:szCs w:val="24"/>
        </w:rPr>
        <w:t>Экономический аспект сотрудничества на постсоветском пространстве, как уже отмечалось выше, признаётся приоритетным как политическими лидерами, участвующих в интеграции государств, так и их экспертными сообществами; преимущественно, ради обеспечения именной этой сферы межгосударственных отношений, создания соответствующей правовой основы, были созданы интеграционные объединения и проекты на постсоветском пространстве- Таможенный союз (ТС), Евразийское экономическое пространство (ЕЭП), Евразийское экономическое сообщество (ЕврАзЭс), ЕАЭС</w:t>
      </w:r>
      <w:r>
        <w:rPr>
          <w:rStyle w:val="a5"/>
          <w:rFonts w:ascii="Times New Roman" w:hAnsi="Times New Roman" w:cs="Times New Roman"/>
          <w:sz w:val="24"/>
          <w:szCs w:val="24"/>
        </w:rPr>
        <w:footnoteReference w:id="129"/>
      </w:r>
      <w:r w:rsidRPr="00966AFC">
        <w:rPr>
          <w:rFonts w:ascii="Times New Roman" w:hAnsi="Times New Roman" w:cs="Times New Roman"/>
          <w:sz w:val="24"/>
          <w:szCs w:val="24"/>
        </w:rPr>
        <w:t>. Эти интеграционные площадки предполагают постепенное включение в них изъявивших желание государств по мере готовности их экономик</w:t>
      </w:r>
      <w:r>
        <w:rPr>
          <w:rStyle w:val="a5"/>
          <w:rFonts w:ascii="Times New Roman" w:hAnsi="Times New Roman" w:cs="Times New Roman"/>
          <w:sz w:val="24"/>
          <w:szCs w:val="24"/>
        </w:rPr>
        <w:footnoteReference w:id="130"/>
      </w:r>
      <w:r w:rsidRPr="00966AFC">
        <w:rPr>
          <w:rFonts w:ascii="Times New Roman" w:hAnsi="Times New Roman" w:cs="Times New Roman"/>
          <w:sz w:val="24"/>
          <w:szCs w:val="24"/>
        </w:rPr>
        <w:t>. Так, Договор о ЕАЭС предусматривает следующую градацию проводимой государствами политики: единая политика предполагает глубокий уровень интеграции (государства- члены ТС осуществляют единую политику практически во всех областях взаимодействия; в частности, используется Единая товарная номенклатура внешнеэкономической деятельности, Единый таможенный тариф, Единые ставки ввозных таможенных пошлин; в рамках ЕАЭС к единой политике относится  сфера предоставления промышленных субсидий)</w:t>
      </w:r>
      <w:r>
        <w:rPr>
          <w:rStyle w:val="a5"/>
          <w:rFonts w:ascii="Times New Roman" w:hAnsi="Times New Roman" w:cs="Times New Roman"/>
          <w:sz w:val="24"/>
          <w:szCs w:val="24"/>
        </w:rPr>
        <w:footnoteReference w:id="131"/>
      </w:r>
      <w:r w:rsidRPr="00966AFC">
        <w:rPr>
          <w:rFonts w:ascii="Times New Roman" w:hAnsi="Times New Roman" w:cs="Times New Roman"/>
          <w:sz w:val="24"/>
          <w:szCs w:val="24"/>
        </w:rPr>
        <w:t xml:space="preserve">, а согласованная, или скоординированная, политика – меньшую степени </w:t>
      </w:r>
      <w:r w:rsidRPr="00966AFC">
        <w:rPr>
          <w:rFonts w:ascii="Times New Roman" w:hAnsi="Times New Roman" w:cs="Times New Roman"/>
          <w:sz w:val="24"/>
          <w:szCs w:val="24"/>
        </w:rPr>
        <w:lastRenderedPageBreak/>
        <w:t>интеграции (в настоящее время в ЕАЭС преобладает именно согласованная политика; под эту категорию подпадают такие сферы, как макроэкономическая и валютная политика, торговля слугами, регулирование финансовых рынков, налогообложение, правила, регламентирующие конкуренцию и т.д.)</w:t>
      </w:r>
      <w:r>
        <w:rPr>
          <w:rStyle w:val="a5"/>
          <w:rFonts w:ascii="Times New Roman" w:hAnsi="Times New Roman" w:cs="Times New Roman"/>
          <w:sz w:val="24"/>
          <w:szCs w:val="24"/>
        </w:rPr>
        <w:footnoteReference w:id="132"/>
      </w:r>
      <w:r w:rsidRPr="00966AFC">
        <w:rPr>
          <w:rFonts w:ascii="Times New Roman" w:hAnsi="Times New Roman" w:cs="Times New Roman"/>
          <w:sz w:val="24"/>
          <w:szCs w:val="24"/>
        </w:rPr>
        <w:t>. Кроме того, значительная часть вопросов регулируется кодифицированными соглашениями (энергетика, естественные монополии, транспортная политика и т.д.).</w:t>
      </w:r>
      <w:r>
        <w:rPr>
          <w:rStyle w:val="a5"/>
          <w:rFonts w:ascii="Times New Roman" w:hAnsi="Times New Roman" w:cs="Times New Roman"/>
          <w:sz w:val="24"/>
          <w:szCs w:val="24"/>
        </w:rPr>
        <w:footnoteReference w:id="133"/>
      </w:r>
    </w:p>
    <w:p w:rsidR="00966AFC" w:rsidRPr="00966AFC" w:rsidRDefault="00966AFC" w:rsidP="00966AFC">
      <w:pPr>
        <w:spacing w:after="0" w:line="360" w:lineRule="auto"/>
        <w:ind w:firstLine="709"/>
        <w:jc w:val="both"/>
        <w:rPr>
          <w:rFonts w:ascii="Times New Roman" w:hAnsi="Times New Roman" w:cs="Times New Roman"/>
          <w:color w:val="000000"/>
          <w:sz w:val="24"/>
          <w:szCs w:val="24"/>
        </w:rPr>
      </w:pPr>
      <w:r w:rsidRPr="00966AFC">
        <w:rPr>
          <w:rFonts w:ascii="Times New Roman" w:hAnsi="Times New Roman" w:cs="Times New Roman"/>
          <w:sz w:val="24"/>
          <w:szCs w:val="24"/>
        </w:rPr>
        <w:t>Как отмечает,</w:t>
      </w:r>
      <w:r w:rsidRPr="00966AFC">
        <w:rPr>
          <w:rFonts w:ascii="Times New Roman" w:hAnsi="Times New Roman" w:cs="Times New Roman"/>
          <w:color w:val="000000"/>
          <w:sz w:val="24"/>
          <w:szCs w:val="24"/>
        </w:rPr>
        <w:t xml:space="preserve"> директор Департамента развития интеграции Евразийской экономической комиссии (ЕЭК) </w:t>
      </w:r>
      <w:r w:rsidRPr="00966AFC">
        <w:rPr>
          <w:rStyle w:val="af1"/>
          <w:rFonts w:ascii="Times New Roman" w:hAnsi="Times New Roman" w:cs="Times New Roman"/>
          <w:b w:val="0"/>
          <w:color w:val="000000"/>
          <w:sz w:val="24"/>
          <w:szCs w:val="24"/>
        </w:rPr>
        <w:t>В.Спасский</w:t>
      </w:r>
      <w:r w:rsidRPr="00966AFC">
        <w:rPr>
          <w:rFonts w:ascii="Times New Roman" w:hAnsi="Times New Roman" w:cs="Times New Roman"/>
          <w:b/>
          <w:color w:val="000000"/>
          <w:sz w:val="24"/>
          <w:szCs w:val="24"/>
        </w:rPr>
        <w:t xml:space="preserve">, </w:t>
      </w:r>
      <w:r w:rsidRPr="00966AFC">
        <w:rPr>
          <w:rFonts w:ascii="Times New Roman" w:hAnsi="Times New Roman" w:cs="Times New Roman"/>
          <w:color w:val="000000"/>
          <w:sz w:val="24"/>
          <w:szCs w:val="24"/>
        </w:rPr>
        <w:t>наиболее значимыми и перспективными направлениями сотрудничества в рамках ЕАЭС являются скоординированная промышленная политика, направленная на наращивание технологического потенциала, рост конкурентоспособности государств-членов, сельскохозяйственная политика, направленная на «эффективную реализацию ресурсного потенциала», а также таможенное регулирование.</w:t>
      </w:r>
      <w:r>
        <w:rPr>
          <w:rStyle w:val="a5"/>
          <w:rFonts w:ascii="Times New Roman" w:hAnsi="Times New Roman" w:cs="Times New Roman"/>
          <w:color w:val="000000"/>
          <w:sz w:val="24"/>
          <w:szCs w:val="24"/>
        </w:rPr>
        <w:footnoteReference w:id="134"/>
      </w:r>
      <w:r w:rsidRPr="00966AFC">
        <w:rPr>
          <w:rFonts w:ascii="Times New Roman" w:hAnsi="Times New Roman" w:cs="Times New Roman"/>
          <w:color w:val="000000"/>
          <w:sz w:val="24"/>
          <w:szCs w:val="24"/>
        </w:rPr>
        <w:t xml:space="preserve"> Примечательно, что в условиях ограниченного санкциями импорта в Россию целого ряда товаров, одной из первостепенных задач Союза было признано импортозамещение промышленных товаров.</w:t>
      </w:r>
      <w:r>
        <w:rPr>
          <w:rStyle w:val="a5"/>
          <w:rFonts w:ascii="Times New Roman" w:hAnsi="Times New Roman" w:cs="Times New Roman"/>
          <w:color w:val="000000"/>
          <w:sz w:val="24"/>
          <w:szCs w:val="24"/>
        </w:rPr>
        <w:footnoteReference w:id="135"/>
      </w:r>
      <w:r w:rsidRPr="00966AFC">
        <w:rPr>
          <w:rFonts w:ascii="Times New Roman" w:hAnsi="Times New Roman" w:cs="Times New Roman"/>
          <w:color w:val="000000"/>
          <w:sz w:val="24"/>
          <w:szCs w:val="24"/>
        </w:rPr>
        <w:t xml:space="preserve"> Ещё одним обострившимся  в связи с ужесточением противоречий России с США и странами ЕС вопросом выступает отказ от расчетов в долларах и переход к  использованию   во    внутрирегиональных    финансовых </w:t>
      </w:r>
    </w:p>
    <w:p w:rsidR="00966AFC" w:rsidRPr="00966AFC" w:rsidRDefault="00966AFC" w:rsidP="00966AFC">
      <w:pPr>
        <w:spacing w:after="0" w:line="360" w:lineRule="auto"/>
        <w:jc w:val="both"/>
        <w:rPr>
          <w:rFonts w:ascii="Times New Roman" w:hAnsi="Times New Roman" w:cs="Times New Roman"/>
          <w:color w:val="000000"/>
          <w:sz w:val="24"/>
          <w:szCs w:val="24"/>
        </w:rPr>
      </w:pPr>
      <w:r w:rsidRPr="00966AFC">
        <w:rPr>
          <w:rFonts w:ascii="Times New Roman" w:hAnsi="Times New Roman" w:cs="Times New Roman"/>
          <w:color w:val="000000"/>
          <w:sz w:val="24"/>
          <w:szCs w:val="24"/>
        </w:rPr>
        <w:t>отношениях национальных валют.</w:t>
      </w:r>
      <w:r>
        <w:rPr>
          <w:rStyle w:val="a5"/>
          <w:rFonts w:ascii="Times New Roman" w:hAnsi="Times New Roman" w:cs="Times New Roman"/>
          <w:color w:val="000000"/>
          <w:sz w:val="24"/>
          <w:szCs w:val="24"/>
        </w:rPr>
        <w:footnoteReference w:id="136"/>
      </w:r>
      <w:r w:rsidRPr="00966AFC">
        <w:rPr>
          <w:rFonts w:ascii="Times New Roman" w:hAnsi="Times New Roman" w:cs="Times New Roman"/>
          <w:color w:val="000000"/>
          <w:sz w:val="24"/>
          <w:szCs w:val="24"/>
        </w:rPr>
        <w:t xml:space="preserve"> Однако, по   замечанию   И.Г. Суворова,   президента </w:t>
      </w:r>
    </w:p>
    <w:p w:rsidR="00966AFC" w:rsidRPr="00966AFC" w:rsidRDefault="00966AFC" w:rsidP="00A639C9">
      <w:pPr>
        <w:autoSpaceDE w:val="0"/>
        <w:autoSpaceDN w:val="0"/>
        <w:adjustRightInd w:val="0"/>
        <w:spacing w:after="0" w:line="360" w:lineRule="auto"/>
        <w:jc w:val="both"/>
        <w:rPr>
          <w:rFonts w:ascii="Times New Roman" w:hAnsi="Times New Roman" w:cs="Times New Roman"/>
          <w:color w:val="000000"/>
          <w:sz w:val="24"/>
          <w:szCs w:val="24"/>
        </w:rPr>
      </w:pPr>
      <w:r w:rsidRPr="00966AFC">
        <w:rPr>
          <w:rFonts w:ascii="Times New Roman" w:hAnsi="Times New Roman" w:cs="Times New Roman"/>
          <w:color w:val="000000"/>
          <w:sz w:val="24"/>
          <w:szCs w:val="24"/>
        </w:rPr>
        <w:t>Межгосударственного банка, «введение единой валюты пока не планируется…</w:t>
      </w:r>
      <w:r w:rsidRPr="00966AFC">
        <w:rPr>
          <w:rFonts w:ascii="Times New Roman" w:eastAsia="TimesNewRomanPSMT" w:hAnsi="Times New Roman" w:cs="Times New Roman"/>
          <w:sz w:val="24"/>
          <w:szCs w:val="24"/>
        </w:rPr>
        <w:t>На текущем этапе слишком много сомнений и у экспертов, и у лидеров и идеологов евразийской интеграции относительно целесообразности (её) создания</w:t>
      </w:r>
      <w:r w:rsidRPr="00966AFC">
        <w:rPr>
          <w:rFonts w:ascii="Times New Roman" w:hAnsi="Times New Roman" w:cs="Times New Roman"/>
          <w:color w:val="000000"/>
          <w:sz w:val="24"/>
          <w:szCs w:val="24"/>
        </w:rPr>
        <w:t>»</w:t>
      </w:r>
      <w:r>
        <w:rPr>
          <w:rStyle w:val="a5"/>
          <w:rFonts w:ascii="Times New Roman" w:hAnsi="Times New Roman" w:cs="Times New Roman"/>
          <w:color w:val="000000"/>
          <w:sz w:val="24"/>
          <w:szCs w:val="24"/>
        </w:rPr>
        <w:footnoteReference w:id="137"/>
      </w:r>
      <w:r w:rsidRPr="00966AFC">
        <w:rPr>
          <w:rFonts w:ascii="Times New Roman" w:hAnsi="Times New Roman" w:cs="Times New Roman"/>
          <w:color w:val="000000"/>
          <w:sz w:val="24"/>
          <w:szCs w:val="24"/>
        </w:rPr>
        <w:t>.</w:t>
      </w:r>
    </w:p>
    <w:p w:rsidR="00966AFC" w:rsidRPr="00966AFC" w:rsidRDefault="00966AFC" w:rsidP="00966AF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66AFC">
        <w:rPr>
          <w:rFonts w:ascii="Times New Roman" w:hAnsi="Times New Roman" w:cs="Times New Roman"/>
          <w:color w:val="000000"/>
          <w:sz w:val="24"/>
          <w:szCs w:val="24"/>
        </w:rPr>
        <w:t xml:space="preserve">Несмотря на то, что до сих пор в официальных заявлениях политический деятелей государств, участвующих в евразийской интеграции её политический аспект практически не затрагивался, как представляется, в создавшейся политико-экономической международной обстановке, такие вопросы, как обеспечение безопасности, координация </w:t>
      </w:r>
      <w:r w:rsidRPr="00966AFC">
        <w:rPr>
          <w:rFonts w:ascii="Times New Roman" w:hAnsi="Times New Roman" w:cs="Times New Roman"/>
          <w:color w:val="000000"/>
          <w:sz w:val="24"/>
          <w:szCs w:val="24"/>
        </w:rPr>
        <w:lastRenderedPageBreak/>
        <w:t>некоторых внешнеполитических мероприятий, военное сотрудничество</w:t>
      </w:r>
      <w:r>
        <w:rPr>
          <w:rStyle w:val="a5"/>
          <w:rFonts w:ascii="Times New Roman" w:hAnsi="Times New Roman" w:cs="Times New Roman"/>
          <w:color w:val="000000"/>
          <w:sz w:val="24"/>
          <w:szCs w:val="24"/>
        </w:rPr>
        <w:footnoteReference w:id="138"/>
      </w:r>
      <w:r w:rsidRPr="00966AFC">
        <w:rPr>
          <w:rFonts w:ascii="Times New Roman" w:hAnsi="Times New Roman" w:cs="Times New Roman"/>
          <w:color w:val="000000"/>
          <w:sz w:val="24"/>
          <w:szCs w:val="24"/>
        </w:rPr>
        <w:t xml:space="preserve"> могут обрести большую актуальность. Так, А.Кошель утверждает, что «политический аспект интеграции имеет также немаловажное значение, так как с самого начала интеграция может рассматриваться и как способ обеспечения национальных интересов в политической сфере, и как способ нивелировать либо существенно снизить негативное отношение к интеграции в случае снижения экономических показателей.»</w:t>
      </w:r>
      <w:r>
        <w:rPr>
          <w:rStyle w:val="a5"/>
          <w:rFonts w:ascii="Times New Roman" w:hAnsi="Times New Roman" w:cs="Times New Roman"/>
          <w:color w:val="000000"/>
          <w:sz w:val="24"/>
          <w:szCs w:val="24"/>
        </w:rPr>
        <w:footnoteReference w:id="139"/>
      </w:r>
    </w:p>
    <w:p w:rsidR="00CB5FC3" w:rsidRDefault="00966AFC" w:rsidP="00966AF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66AFC">
        <w:rPr>
          <w:rFonts w:ascii="Times New Roman" w:hAnsi="Times New Roman" w:cs="Times New Roman"/>
          <w:color w:val="000000"/>
          <w:sz w:val="24"/>
          <w:szCs w:val="24"/>
        </w:rPr>
        <w:t>Учитывая эскалацию конфликтного потенциала Ближнего Востока, обострения конфликтов на постсоветском пространстве, наиболее востребованным вектором сотрудничества могло бы стать именно урегулирование конфликтов, обеспечение стабильности, недопущение террористических актов, создания радикальных организаций на территории государств постсоветского пространства. В качестве площадки для координации политически</w:t>
      </w:r>
      <w:r w:rsidR="006008B7">
        <w:rPr>
          <w:rFonts w:ascii="Times New Roman" w:hAnsi="Times New Roman" w:cs="Times New Roman"/>
          <w:color w:val="000000"/>
          <w:sz w:val="24"/>
          <w:szCs w:val="24"/>
        </w:rPr>
        <w:t>х действий могут выступить Шанхайская организация сотрудничества (прежде всего, борьба с терроризмом, экстремизмом, наркотрафиком и т.д.) и Орга</w:t>
      </w:r>
      <w:r w:rsidRPr="00966AFC">
        <w:rPr>
          <w:rFonts w:ascii="Times New Roman" w:hAnsi="Times New Roman" w:cs="Times New Roman"/>
          <w:color w:val="000000"/>
          <w:sz w:val="24"/>
          <w:szCs w:val="24"/>
        </w:rPr>
        <w:t>низация договора о коллективной безопасности (О</w:t>
      </w:r>
      <w:r w:rsidR="006008B7">
        <w:rPr>
          <w:rFonts w:ascii="Times New Roman" w:hAnsi="Times New Roman" w:cs="Times New Roman"/>
          <w:color w:val="000000"/>
          <w:sz w:val="24"/>
          <w:szCs w:val="24"/>
        </w:rPr>
        <w:t>ДКБ) – в том случае, если удаст</w:t>
      </w:r>
      <w:r w:rsidRPr="00966AFC">
        <w:rPr>
          <w:rFonts w:ascii="Times New Roman" w:hAnsi="Times New Roman" w:cs="Times New Roman"/>
          <w:color w:val="000000"/>
          <w:sz w:val="24"/>
          <w:szCs w:val="24"/>
        </w:rPr>
        <w:t>ся разрешить проблемы, в настоящее время связанные с функционированием этой организации, которую нередко критикуют за проявление нерешительности, нежелание её участников брать на себя ответственность за вмешательство в конфликты на постсоветском пространстве (к примеру, во время революции 2010 г. в Киргизии). Однако, как отмечает С.Саркисян, сдержанность политики данной организации, стремящейся поддерживать мир, в то же время не вмешиваясь в национальные конфликты, так или иначе содействуя той или иной политической партии, способствует тому, что деятельность ОДКБ не имеет отрицательных коннотаций (как, например, деятельность НАТО), а сама организация рассматривается как вполне беспристрастный арбитр</w:t>
      </w:r>
      <w:r>
        <w:rPr>
          <w:rStyle w:val="a5"/>
          <w:rFonts w:ascii="Times New Roman" w:hAnsi="Times New Roman" w:cs="Times New Roman"/>
          <w:color w:val="000000"/>
          <w:sz w:val="24"/>
          <w:szCs w:val="24"/>
        </w:rPr>
        <w:footnoteReference w:id="140"/>
      </w:r>
      <w:r w:rsidRPr="00966AFC">
        <w:rPr>
          <w:rFonts w:ascii="Times New Roman" w:hAnsi="Times New Roman" w:cs="Times New Roman"/>
          <w:color w:val="000000"/>
          <w:sz w:val="24"/>
          <w:szCs w:val="24"/>
        </w:rPr>
        <w:t xml:space="preserve">, что открывает большие перспективы для её развития в будущем и становления в качестве более значимого фактора военно-политической интеграции. </w:t>
      </w:r>
    </w:p>
    <w:p w:rsidR="00966AFC" w:rsidRDefault="00966AFC" w:rsidP="00966AFC">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наш взгляд военно-политическая интеграция в большей степени, чем экономический вектор сотрудничества способны создать надлежащую основу для формирования идентичности</w:t>
      </w:r>
      <w:r w:rsidR="00700539">
        <w:rPr>
          <w:rFonts w:ascii="Times New Roman" w:hAnsi="Times New Roman" w:cs="Times New Roman"/>
          <w:color w:val="000000"/>
          <w:sz w:val="24"/>
          <w:szCs w:val="24"/>
        </w:rPr>
        <w:t xml:space="preserve">, так как создаёт впечатление о некой общей, «разделяемой государствами «Евразии» земле», которую эти государства «сообща защищают». По </w:t>
      </w:r>
      <w:r w:rsidR="00700539">
        <w:rPr>
          <w:rFonts w:ascii="Times New Roman" w:hAnsi="Times New Roman" w:cs="Times New Roman"/>
          <w:color w:val="000000"/>
          <w:sz w:val="24"/>
          <w:szCs w:val="24"/>
        </w:rPr>
        <w:lastRenderedPageBreak/>
        <w:t>такому же принципу выступление с общих позиций на международной арене по тем или иным вопросам создаёт необходимую для выстраивания «каркаса» идентичности дихотомию «мы-они». Кроме того, восприятие государствами-участниками евразийского проекта и их народами друг друга как союзников, разделяющих одни политические цели и противостоящих одним и тем же угрозам создаёт основания для идейной близости рассматриваемых государств,</w:t>
      </w:r>
      <w:r w:rsidR="006008B7">
        <w:rPr>
          <w:rFonts w:ascii="Times New Roman" w:hAnsi="Times New Roman" w:cs="Times New Roman"/>
          <w:color w:val="000000"/>
          <w:sz w:val="24"/>
          <w:szCs w:val="24"/>
        </w:rPr>
        <w:t xml:space="preserve"> формулирования на базе совместного политического опыта критериев евразийской идеи и идентичности.</w:t>
      </w:r>
    </w:p>
    <w:p w:rsidR="006008B7" w:rsidRDefault="00502149" w:rsidP="00966AFC">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Еще одним аспектом евразийской интеграции выступает</w:t>
      </w:r>
      <w:r w:rsidR="00620418">
        <w:rPr>
          <w:rFonts w:ascii="Times New Roman" w:eastAsia="TimesNewRomanPSMT" w:hAnsi="Times New Roman" w:cs="Times New Roman"/>
          <w:sz w:val="24"/>
          <w:szCs w:val="24"/>
        </w:rPr>
        <w:t xml:space="preserve"> культурн</w:t>
      </w:r>
      <w:r w:rsidR="002C5EB3">
        <w:rPr>
          <w:rFonts w:ascii="Times New Roman" w:eastAsia="TimesNewRomanPSMT" w:hAnsi="Times New Roman" w:cs="Times New Roman"/>
          <w:sz w:val="24"/>
          <w:szCs w:val="24"/>
        </w:rPr>
        <w:t>ый</w:t>
      </w:r>
      <w:r w:rsidR="00620418">
        <w:rPr>
          <w:rFonts w:ascii="Times New Roman" w:eastAsia="TimesNewRomanPSMT" w:hAnsi="Times New Roman" w:cs="Times New Roman"/>
          <w:sz w:val="24"/>
          <w:szCs w:val="24"/>
        </w:rPr>
        <w:t xml:space="preserve"> и гуманитарн</w:t>
      </w:r>
      <w:r w:rsidR="002C5EB3">
        <w:rPr>
          <w:rFonts w:ascii="Times New Roman" w:eastAsia="TimesNewRomanPSMT" w:hAnsi="Times New Roman" w:cs="Times New Roman"/>
          <w:sz w:val="24"/>
          <w:szCs w:val="24"/>
        </w:rPr>
        <w:t>ый векторы</w:t>
      </w:r>
      <w:r w:rsidR="00620418">
        <w:rPr>
          <w:rFonts w:ascii="Times New Roman" w:eastAsia="TimesNewRomanPSMT" w:hAnsi="Times New Roman" w:cs="Times New Roman"/>
          <w:sz w:val="24"/>
          <w:szCs w:val="24"/>
        </w:rPr>
        <w:t>; сотрудничество в этих сферах так же, по мнению автора данного исследования, имеет большой созидательный потенциал, открывает возможности для укрепления основ идентичности, распространения «евразийской идеи» в её культурном измерении, апробации идейных наработок, которые могли бы стать содержанием современного</w:t>
      </w:r>
      <w:r w:rsidR="00C74A84">
        <w:rPr>
          <w:rFonts w:ascii="Times New Roman" w:eastAsia="TimesNewRomanPSMT" w:hAnsi="Times New Roman" w:cs="Times New Roman"/>
          <w:sz w:val="24"/>
          <w:szCs w:val="24"/>
        </w:rPr>
        <w:t xml:space="preserve"> </w:t>
      </w:r>
      <w:r w:rsidR="00620418">
        <w:rPr>
          <w:rFonts w:ascii="Times New Roman" w:eastAsia="TimesNewRomanPSMT" w:hAnsi="Times New Roman" w:cs="Times New Roman"/>
          <w:sz w:val="24"/>
          <w:szCs w:val="24"/>
        </w:rPr>
        <w:t xml:space="preserve">евразийства. </w:t>
      </w:r>
      <w:r w:rsidR="00C74A84">
        <w:rPr>
          <w:rFonts w:ascii="Times New Roman" w:eastAsia="TimesNewRomanPSMT" w:hAnsi="Times New Roman" w:cs="Times New Roman"/>
          <w:sz w:val="24"/>
          <w:szCs w:val="24"/>
        </w:rPr>
        <w:t xml:space="preserve"> </w:t>
      </w:r>
    </w:p>
    <w:p w:rsidR="00612BBE" w:rsidRDefault="002C5EB3" w:rsidP="0025628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eastAsia="TimesNewRomanPSMT" w:hAnsi="Times New Roman" w:cs="Times New Roman"/>
          <w:sz w:val="24"/>
          <w:szCs w:val="24"/>
        </w:rPr>
        <w:t>Вопросы гуманитарного и культурного характера, а также политика в сфере образования, главным образом, находятся в ведении СНГ</w:t>
      </w:r>
      <w:r>
        <w:rPr>
          <w:rStyle w:val="a5"/>
          <w:rFonts w:ascii="Times New Roman" w:eastAsia="TimesNewRomanPSMT" w:hAnsi="Times New Roman" w:cs="Times New Roman"/>
          <w:sz w:val="24"/>
          <w:szCs w:val="24"/>
        </w:rPr>
        <w:footnoteReference w:id="141"/>
      </w:r>
      <w:r w:rsidR="0025628D">
        <w:rPr>
          <w:rFonts w:ascii="Times New Roman" w:eastAsia="TimesNewRomanPSMT" w:hAnsi="Times New Roman" w:cs="Times New Roman"/>
          <w:sz w:val="24"/>
          <w:szCs w:val="24"/>
        </w:rPr>
        <w:t xml:space="preserve"> (в рамках соответствующих внутриорганизационных советов: Совета по культурному сотрудничеству, </w:t>
      </w:r>
      <w:r w:rsidR="006D4E76">
        <w:rPr>
          <w:rFonts w:ascii="Times New Roman" w:eastAsia="TimesNewRomanPSMT" w:hAnsi="Times New Roman" w:cs="Times New Roman"/>
          <w:sz w:val="24"/>
          <w:szCs w:val="24"/>
        </w:rPr>
        <w:t>Межгосударственного фонда гуманитарного сотрудничества</w:t>
      </w:r>
      <w:r w:rsidR="0025628D">
        <w:rPr>
          <w:rFonts w:ascii="Times New Roman" w:eastAsia="TimesNewRomanPSMT" w:hAnsi="Times New Roman" w:cs="Times New Roman"/>
          <w:sz w:val="24"/>
          <w:szCs w:val="24"/>
        </w:rPr>
        <w:t>, Совета по делам молодёжи, Совет по сотрудничеству в области образования</w:t>
      </w:r>
      <w:r w:rsidR="006D4E76">
        <w:rPr>
          <w:rFonts w:ascii="Times New Roman" w:eastAsia="TimesNewRomanPSMT" w:hAnsi="Times New Roman" w:cs="Times New Roman"/>
          <w:sz w:val="24"/>
          <w:szCs w:val="24"/>
        </w:rPr>
        <w:t xml:space="preserve">, </w:t>
      </w:r>
      <w:r w:rsidR="0025628D">
        <w:rPr>
          <w:rFonts w:ascii="Times New Roman" w:eastAsia="TimesNewRomanPSMT" w:hAnsi="Times New Roman" w:cs="Times New Roman"/>
          <w:sz w:val="24"/>
          <w:szCs w:val="24"/>
        </w:rPr>
        <w:t>).</w:t>
      </w:r>
      <w:r w:rsidR="0025628D">
        <w:rPr>
          <w:rStyle w:val="a5"/>
          <w:rFonts w:ascii="Times New Roman" w:eastAsia="TimesNewRomanPSMT" w:hAnsi="Times New Roman" w:cs="Times New Roman"/>
          <w:sz w:val="24"/>
          <w:szCs w:val="24"/>
        </w:rPr>
        <w:footnoteReference w:id="142"/>
      </w:r>
      <w:r w:rsidR="0025628D">
        <w:rPr>
          <w:rFonts w:ascii="Times New Roman" w:eastAsia="TimesNewRomanPSMT" w:hAnsi="Times New Roman" w:cs="Times New Roman"/>
          <w:sz w:val="24"/>
          <w:szCs w:val="24"/>
        </w:rPr>
        <w:t>Деятельность организации связана с правовым обеспечением гуманитарного сотрудничества</w:t>
      </w:r>
      <w:r w:rsidR="006D4E76">
        <w:rPr>
          <w:rStyle w:val="a5"/>
          <w:rFonts w:ascii="Times New Roman" w:eastAsia="TimesNewRomanPSMT" w:hAnsi="Times New Roman" w:cs="Times New Roman"/>
          <w:sz w:val="24"/>
          <w:szCs w:val="24"/>
        </w:rPr>
        <w:footnoteReference w:id="143"/>
      </w:r>
      <w:r w:rsidR="0025628D">
        <w:rPr>
          <w:rFonts w:ascii="Times New Roman" w:eastAsia="TimesNewRomanPSMT" w:hAnsi="Times New Roman" w:cs="Times New Roman"/>
          <w:sz w:val="24"/>
          <w:szCs w:val="24"/>
        </w:rPr>
        <w:t xml:space="preserve">, </w:t>
      </w:r>
      <w:r w:rsidR="006D4E76">
        <w:rPr>
          <w:rFonts w:ascii="Times New Roman" w:eastAsia="TimesNewRomanPSMT" w:hAnsi="Times New Roman" w:cs="Times New Roman"/>
          <w:sz w:val="24"/>
          <w:szCs w:val="24"/>
        </w:rPr>
        <w:t xml:space="preserve">планированием и организацией </w:t>
      </w:r>
      <w:r w:rsidR="0025628D">
        <w:rPr>
          <w:rFonts w:ascii="Times New Roman" w:eastAsia="TimesNewRomanPSMT" w:hAnsi="Times New Roman" w:cs="Times New Roman"/>
          <w:sz w:val="24"/>
          <w:szCs w:val="24"/>
        </w:rPr>
        <w:t>форумов, фестивалей, конференций</w:t>
      </w:r>
      <w:r w:rsidR="006D4E76">
        <w:rPr>
          <w:rFonts w:ascii="Times New Roman" w:eastAsia="TimesNewRomanPSMT" w:hAnsi="Times New Roman" w:cs="Times New Roman"/>
          <w:sz w:val="24"/>
          <w:szCs w:val="24"/>
        </w:rPr>
        <w:t xml:space="preserve"> и других культурных</w:t>
      </w:r>
      <w:r w:rsidR="00F805D0">
        <w:rPr>
          <w:rFonts w:ascii="Times New Roman" w:eastAsia="TimesNewRomanPSMT" w:hAnsi="Times New Roman" w:cs="Times New Roman"/>
          <w:sz w:val="24"/>
          <w:szCs w:val="24"/>
        </w:rPr>
        <w:t xml:space="preserve"> проектов и</w:t>
      </w:r>
      <w:r w:rsidR="006D4E76">
        <w:rPr>
          <w:rFonts w:ascii="Times New Roman" w:eastAsia="TimesNewRomanPSMT" w:hAnsi="Times New Roman" w:cs="Times New Roman"/>
          <w:sz w:val="24"/>
          <w:szCs w:val="24"/>
        </w:rPr>
        <w:t xml:space="preserve"> мероприятий</w:t>
      </w:r>
      <w:r w:rsidR="006D4E76">
        <w:rPr>
          <w:rStyle w:val="a5"/>
          <w:rFonts w:ascii="Times New Roman" w:eastAsia="TimesNewRomanPSMT" w:hAnsi="Times New Roman" w:cs="Times New Roman"/>
          <w:sz w:val="24"/>
          <w:szCs w:val="24"/>
        </w:rPr>
        <w:footnoteReference w:id="144"/>
      </w:r>
      <w:r w:rsidR="006D4E76">
        <w:rPr>
          <w:rFonts w:ascii="Times New Roman" w:eastAsia="TimesNewRomanPSMT" w:hAnsi="Times New Roman" w:cs="Times New Roman"/>
          <w:sz w:val="24"/>
          <w:szCs w:val="24"/>
        </w:rPr>
        <w:t xml:space="preserve"> (к примеру, проведение Года образования в странах СНГ в 2016г.</w:t>
      </w:r>
      <w:r w:rsidR="00F805D0">
        <w:rPr>
          <w:rFonts w:ascii="Times New Roman" w:eastAsia="TimesNewRomanPSMT" w:hAnsi="Times New Roman" w:cs="Times New Roman"/>
          <w:sz w:val="24"/>
          <w:szCs w:val="24"/>
        </w:rPr>
        <w:t>, создание Евразийской киноакадемии или учреждение СНГ межгосударственных премий СНГ «Звёзды Содружества» и «Содружество дебютов»</w:t>
      </w:r>
      <w:r w:rsidR="006D4E76">
        <w:rPr>
          <w:rFonts w:ascii="Times New Roman" w:eastAsia="TimesNewRomanPSMT" w:hAnsi="Times New Roman" w:cs="Times New Roman"/>
          <w:sz w:val="24"/>
          <w:szCs w:val="24"/>
        </w:rPr>
        <w:t>)</w:t>
      </w:r>
      <w:r w:rsidR="00F805D0">
        <w:rPr>
          <w:rStyle w:val="a5"/>
          <w:rFonts w:ascii="Times New Roman" w:eastAsia="TimesNewRomanPSMT" w:hAnsi="Times New Roman" w:cs="Times New Roman"/>
          <w:sz w:val="24"/>
          <w:szCs w:val="24"/>
        </w:rPr>
        <w:footnoteReference w:id="145"/>
      </w:r>
      <w:r w:rsidR="00F805D0">
        <w:rPr>
          <w:rFonts w:ascii="Times New Roman" w:eastAsia="TimesNewRomanPSMT" w:hAnsi="Times New Roman" w:cs="Times New Roman"/>
          <w:sz w:val="24"/>
          <w:szCs w:val="24"/>
        </w:rPr>
        <w:t>. Примечательно, что под эгидой СНГ развивается не только культурное и гуманитарное сотрудничество между государствами, но также</w:t>
      </w:r>
      <w:r w:rsidR="007435FF">
        <w:rPr>
          <w:rFonts w:ascii="Times New Roman" w:eastAsia="TimesNewRomanPSMT" w:hAnsi="Times New Roman" w:cs="Times New Roman"/>
          <w:sz w:val="24"/>
          <w:szCs w:val="24"/>
        </w:rPr>
        <w:t xml:space="preserve"> сотрудничество по траектории «регион-государство» и</w:t>
      </w:r>
      <w:r w:rsidR="00F805D0">
        <w:rPr>
          <w:rFonts w:ascii="Times New Roman" w:eastAsia="TimesNewRomanPSMT" w:hAnsi="Times New Roman" w:cs="Times New Roman"/>
          <w:sz w:val="24"/>
          <w:szCs w:val="24"/>
        </w:rPr>
        <w:t xml:space="preserve"> межрегиональные связи (особенно, в приграничных областях). </w:t>
      </w:r>
      <w:r w:rsidR="00F805D0" w:rsidRPr="00E559C1">
        <w:rPr>
          <w:rFonts w:ascii="Times New Roman" w:eastAsia="TimesNewRomanPSMT" w:hAnsi="Times New Roman" w:cs="Times New Roman"/>
          <w:sz w:val="24"/>
          <w:szCs w:val="24"/>
        </w:rPr>
        <w:t xml:space="preserve">Так, в </w:t>
      </w:r>
      <w:r w:rsidR="00E559C1" w:rsidRPr="00E559C1">
        <w:rPr>
          <w:rFonts w:ascii="Times New Roman" w:eastAsia="TimesNewRomanPSMT" w:hAnsi="Times New Roman" w:cs="Times New Roman"/>
          <w:sz w:val="24"/>
          <w:szCs w:val="24"/>
        </w:rPr>
        <w:t>201</w:t>
      </w:r>
      <w:r w:rsidR="00E559C1">
        <w:rPr>
          <w:rFonts w:ascii="Times New Roman" w:eastAsia="TimesNewRomanPSMT" w:hAnsi="Times New Roman" w:cs="Times New Roman"/>
          <w:sz w:val="24"/>
          <w:szCs w:val="24"/>
        </w:rPr>
        <w:t>3</w:t>
      </w:r>
      <w:r w:rsidR="00E559C1" w:rsidRPr="00E559C1">
        <w:rPr>
          <w:rFonts w:ascii="Times New Roman" w:eastAsia="TimesNewRomanPSMT" w:hAnsi="Times New Roman" w:cs="Times New Roman"/>
          <w:sz w:val="24"/>
          <w:szCs w:val="24"/>
        </w:rPr>
        <w:t xml:space="preserve">г. было </w:t>
      </w:r>
      <w:r w:rsidR="00E559C1" w:rsidRPr="00E559C1">
        <w:rPr>
          <w:rFonts w:ascii="Times New Roman" w:eastAsia="TimesNewRomanPSMT" w:hAnsi="Times New Roman" w:cs="Times New Roman"/>
          <w:sz w:val="24"/>
          <w:szCs w:val="24"/>
        </w:rPr>
        <w:lastRenderedPageBreak/>
        <w:t>подписано Соглашение</w:t>
      </w:r>
      <w:r w:rsidR="00E559C1" w:rsidRPr="00E559C1">
        <w:rPr>
          <w:rFonts w:ascii="Times New Roman" w:hAnsi="Times New Roman" w:cs="Times New Roman"/>
          <w:sz w:val="24"/>
          <w:szCs w:val="24"/>
        </w:rPr>
        <w:t xml:space="preserve"> об утверждении Программы торгово-экономического, научно-технического, культурного и гуманитарного сотрудничества между акиматом города Астаны Республики Казахстан и правительством Санкт-Петербурга Российской Федерации</w:t>
      </w:r>
      <w:r w:rsidR="00E559C1">
        <w:rPr>
          <w:rFonts w:ascii="Times New Roman" w:hAnsi="Times New Roman" w:cs="Times New Roman"/>
          <w:sz w:val="24"/>
          <w:szCs w:val="24"/>
        </w:rPr>
        <w:t>.</w:t>
      </w:r>
      <w:r w:rsidR="00E559C1">
        <w:rPr>
          <w:rStyle w:val="a5"/>
          <w:rFonts w:ascii="Times New Roman" w:hAnsi="Times New Roman" w:cs="Times New Roman"/>
          <w:sz w:val="24"/>
          <w:szCs w:val="24"/>
        </w:rPr>
        <w:footnoteReference w:id="146"/>
      </w:r>
      <w:r w:rsidR="007435FF">
        <w:rPr>
          <w:rFonts w:ascii="Times New Roman" w:hAnsi="Times New Roman" w:cs="Times New Roman"/>
          <w:sz w:val="24"/>
          <w:szCs w:val="24"/>
        </w:rPr>
        <w:t xml:space="preserve"> Всего за время существования СНГ по данным на 2015г. было подписано 3897аналогичных договоров и соглашений.</w:t>
      </w:r>
      <w:r w:rsidR="007435FF">
        <w:rPr>
          <w:rStyle w:val="a5"/>
          <w:rFonts w:ascii="Times New Roman" w:hAnsi="Times New Roman" w:cs="Times New Roman"/>
          <w:sz w:val="24"/>
          <w:szCs w:val="24"/>
        </w:rPr>
        <w:footnoteReference w:id="147"/>
      </w:r>
    </w:p>
    <w:p w:rsidR="005D5D0E" w:rsidRDefault="001E23CA" w:rsidP="002562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Однако, несмотря на то, что развитие культурного вектора сотрудничества проходит достаточно динамично, отметим, что СНГ до сих пор не удалось создать благоприятный и привлекательный образ организации, занятой вопросами культуры, науки, спорта и т.д., чья деятельность направлена укрепление связей и взаимопонимания между постсоветскими республиками, а мероприятия, проводимые под эгидой этой организации получают недостаточное освещение и пользуются, куда меньшей популярность, чем проводимые на общеевропейском уровне. Нельзя не отметить, что, хотя культурная дипломатия и обладает большим потенциалом с точки зрения конструирования евразийской идентичности,  её возможности значительно снижаются из-за отсутствия какой-либо согласованной «общеевразийской» стратегии, основанной на определённом наборе ценностей и принципов, что во многом объясняется консенсусом большинства государств- участников или потенциальных участников евразийской интеграции </w:t>
      </w:r>
      <w:r w:rsidR="005D5D0E">
        <w:rPr>
          <w:rFonts w:ascii="Times New Roman" w:eastAsia="TimesNewRomanPSMT" w:hAnsi="Times New Roman" w:cs="Times New Roman"/>
          <w:sz w:val="24"/>
          <w:szCs w:val="24"/>
        </w:rPr>
        <w:t xml:space="preserve">о её неидеологизированности. </w:t>
      </w:r>
    </w:p>
    <w:p w:rsidR="005016A4" w:rsidRDefault="005D5D0E" w:rsidP="005016A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Итак, при преобладании экономического и технологического векторов сотрудничества на сегодняшний день существенно недоиспользуется конструктивный потенциал военно-политического и культурного взаимодействия государств; его раскрытию препятствуют как отсутствие принципиального согласия всех участников интеграции на её углубление в военной и политической сфере, на придание ей определённой идейной окраски, так и отсутствие реальных инициатив со стороны России- проработанных программ по вышеописанным областям сотрудничества.</w:t>
      </w:r>
    </w:p>
    <w:p w:rsidR="005016A4" w:rsidRDefault="005016A4" w:rsidP="002D2DF0">
      <w:pPr>
        <w:pStyle w:val="1"/>
        <w:spacing w:line="360" w:lineRule="auto"/>
        <w:rPr>
          <w:rFonts w:ascii="Times New Roman" w:hAnsi="Times New Roman" w:cs="Times New Roman"/>
          <w:color w:val="auto"/>
          <w:sz w:val="24"/>
          <w:szCs w:val="24"/>
        </w:rPr>
      </w:pPr>
      <w:bookmarkStart w:id="16" w:name="_Toc450305370"/>
      <w:r w:rsidRPr="00A639C9">
        <w:rPr>
          <w:rFonts w:ascii="Times New Roman" w:hAnsi="Times New Roman" w:cs="Times New Roman"/>
          <w:color w:val="auto"/>
          <w:sz w:val="24"/>
          <w:szCs w:val="24"/>
        </w:rPr>
        <w:lastRenderedPageBreak/>
        <w:t>3.4.Практические мероприятия по созданию «новой евразийской идентичности».</w:t>
      </w:r>
      <w:bookmarkEnd w:id="16"/>
      <w:r w:rsidR="00313A7E" w:rsidRPr="00A639C9">
        <w:rPr>
          <w:rFonts w:ascii="Times New Roman" w:hAnsi="Times New Roman" w:cs="Times New Roman"/>
          <w:color w:val="auto"/>
          <w:sz w:val="24"/>
          <w:szCs w:val="24"/>
        </w:rPr>
        <w:t xml:space="preserve"> </w:t>
      </w:r>
    </w:p>
    <w:p w:rsidR="002D2DF0" w:rsidRDefault="002D2DF0" w:rsidP="002D2DF0">
      <w:pPr>
        <w:spacing w:after="0" w:line="360" w:lineRule="auto"/>
        <w:ind w:firstLine="709"/>
        <w:jc w:val="both"/>
        <w:rPr>
          <w:rFonts w:ascii="Times New Roman" w:hAnsi="Times New Roman" w:cs="Times New Roman"/>
          <w:sz w:val="24"/>
          <w:szCs w:val="24"/>
        </w:rPr>
      </w:pPr>
      <w:r w:rsidRPr="002D2DF0">
        <w:rPr>
          <w:rFonts w:ascii="Times New Roman" w:hAnsi="Times New Roman" w:cs="Times New Roman"/>
          <w:sz w:val="24"/>
          <w:szCs w:val="24"/>
        </w:rPr>
        <w:t>В современной Евразии конструирование евразийской идентичности осложняется множеством факторов</w:t>
      </w:r>
      <w:r>
        <w:rPr>
          <w:rFonts w:ascii="Times New Roman" w:hAnsi="Times New Roman" w:cs="Times New Roman"/>
          <w:sz w:val="24"/>
          <w:szCs w:val="24"/>
        </w:rPr>
        <w:t>. Во-первых, процесс формирования идентичности должен протекать в различных государствах, несхожих между собой обществах со всеми присущими им особенностями. Во-вторых, как мы отмечали выше, между политическими лидерами рассматриваемых государств нет договорённости о целесообразности введения в интеграцию ценностного или идейного элемента. В-третьих, перед Россией стоит задача преодолеть фобию бывших советских республик перед возвращением во времена СССР</w:t>
      </w:r>
      <w:r w:rsidR="001C4C0F">
        <w:rPr>
          <w:rStyle w:val="a5"/>
          <w:rFonts w:ascii="Times New Roman" w:hAnsi="Times New Roman" w:cs="Times New Roman"/>
          <w:sz w:val="24"/>
          <w:szCs w:val="24"/>
        </w:rPr>
        <w:footnoteReference w:id="148"/>
      </w:r>
      <w:r>
        <w:rPr>
          <w:rFonts w:ascii="Times New Roman" w:hAnsi="Times New Roman" w:cs="Times New Roman"/>
          <w:sz w:val="24"/>
          <w:szCs w:val="24"/>
        </w:rPr>
        <w:t>, когда Москва играла роль авторитарного центра. В-четвёртых, даже в пределах самой России, в условиях кризиса идей и доверия к предлагаемым государством ценностям, потребуется приложить большие усилия для создания неложной идентичности.</w:t>
      </w:r>
    </w:p>
    <w:p w:rsidR="00D91DF7" w:rsidRDefault="002D2DF0"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Тем не менее, не</w:t>
      </w:r>
      <w:r w:rsidR="002F1B81">
        <w:rPr>
          <w:rFonts w:ascii="Times New Roman" w:hAnsi="Times New Roman" w:cs="Times New Roman"/>
          <w:sz w:val="24"/>
          <w:szCs w:val="24"/>
        </w:rPr>
        <w:t>льзя не заметить, что наравне с вышеупомянутыми факторами существуют обстоятельства, располагающие к тому, чтобы политика конструирования идентичности оказалась успешной. К примеру, современная внешнеполитическая обстановка побуждает россиян сочувственно относиться к «повороту на Восток» российской внешней политики, в большей степени осознавая «враждебность, чуждость» Запада и близость государств постсоветского пространства, с которыми Россию объединяет долгий исторический путь (архетип «осаждённой крепости»). Так, согласно социологическим опросам 74% россиян признают Россию особой евразийской цивилизацией, которая призвана играть роль «моста между Европой и Азией».</w:t>
      </w:r>
      <w:r w:rsidR="002F1B81">
        <w:rPr>
          <w:rStyle w:val="a5"/>
          <w:rFonts w:ascii="Times New Roman" w:hAnsi="Times New Roman" w:cs="Times New Roman"/>
          <w:sz w:val="24"/>
          <w:szCs w:val="24"/>
        </w:rPr>
        <w:footnoteReference w:id="149"/>
      </w:r>
    </w:p>
    <w:p w:rsidR="00D91DF7" w:rsidRDefault="00D91DF7"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предложенной нами классификации возможных для постсоветского пространства подходов к построению идентичности Россия в настоящее время предпринимает шаги к конструированию и «евразийского пространства», и «евразийской цивилизации», причём первому из этих направлений уделяется</w:t>
      </w:r>
      <w:r w:rsidR="00E906A0">
        <w:rPr>
          <w:rFonts w:ascii="Times New Roman" w:hAnsi="Times New Roman" w:cs="Times New Roman"/>
          <w:sz w:val="24"/>
          <w:szCs w:val="24"/>
        </w:rPr>
        <w:t>, как наиболее приемлемому для всех участников интеграции,</w:t>
      </w:r>
      <w:r>
        <w:rPr>
          <w:rFonts w:ascii="Times New Roman" w:hAnsi="Times New Roman" w:cs="Times New Roman"/>
          <w:sz w:val="24"/>
          <w:szCs w:val="24"/>
        </w:rPr>
        <w:t xml:space="preserve"> больше внимания</w:t>
      </w:r>
      <w:r w:rsidR="00E906A0">
        <w:rPr>
          <w:rFonts w:ascii="Times New Roman" w:hAnsi="Times New Roman" w:cs="Times New Roman"/>
          <w:sz w:val="24"/>
          <w:szCs w:val="24"/>
        </w:rPr>
        <w:t>.</w:t>
      </w:r>
    </w:p>
    <w:p w:rsidR="001D5C70" w:rsidRDefault="00E906A0"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Проводимая Россией политика по созданию «прагматической идентичности евразийского пространства», строится на дихотомии «мы-они» и ориентирована на сравнительные отличия и преимущества формируемого сообщества при сопоставлении с другими. Активное участие России в процессах интеграции, её инициативность, </w:t>
      </w:r>
      <w:r>
        <w:rPr>
          <w:rFonts w:ascii="Times New Roman" w:hAnsi="Times New Roman" w:cs="Times New Roman"/>
          <w:sz w:val="24"/>
          <w:szCs w:val="24"/>
        </w:rPr>
        <w:lastRenderedPageBreak/>
        <w:t xml:space="preserve">внешнеполитическая деятельность по популяризации евразийского экономического проекта и привлечению в него новых участников позволяют говорить о том, что российская политика, проводимая </w:t>
      </w:r>
      <w:r w:rsidR="001D5C70">
        <w:rPr>
          <w:rFonts w:ascii="Times New Roman" w:hAnsi="Times New Roman" w:cs="Times New Roman"/>
          <w:sz w:val="24"/>
          <w:szCs w:val="24"/>
        </w:rPr>
        <w:t xml:space="preserve">по траектории построения «идентичности евразийского пространства» вполне состоялась и может считаться достаточно координированной: Россия последовательно проводит линию по углублению интеграции и обоснованию своего выбора перспективами региона и концепцией многополярности системы международных отношений. Претендуя в регионе на роль одного из локомотивов интеграции, Россия как страна, наделённая большим экономическим и энергетическим потенциалом, наравне с Казахстаном, не встречает противодействия со стороны других участников интеграционных объединений постсоветского пространства до тех пор, пока её  лидерство носит преимущественно экономический и технологический характер, хотя нельзя пренебрегать фактором соперничества двух наиболее влиятельных стран за право единолично возглавить интеграцию, или, по крайней мере, обрести наибольший авторитет.  </w:t>
      </w:r>
    </w:p>
    <w:p w:rsidR="00E906A0" w:rsidRDefault="001D5C70"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день можно с уверенностью говорить о том, «евразийское пространство» и «евразийская интеграция» стали органичной частью сознания политических элит и граждан государств постсоветского пространства. Кроме того, нельзя не обратить внимания на то, что в новостном дискурсе на фоне экономического и политического кризиса ЕС, событий на Ближнем Востоке,</w:t>
      </w:r>
      <w:r w:rsidR="00C36AED">
        <w:rPr>
          <w:rFonts w:ascii="Times New Roman" w:hAnsi="Times New Roman" w:cs="Times New Roman"/>
          <w:sz w:val="24"/>
          <w:szCs w:val="24"/>
        </w:rPr>
        <w:t xml:space="preserve"> кризиса на Украине </w:t>
      </w:r>
      <w:r w:rsidR="0075604F">
        <w:rPr>
          <w:rFonts w:ascii="Times New Roman" w:hAnsi="Times New Roman" w:cs="Times New Roman"/>
          <w:sz w:val="24"/>
          <w:szCs w:val="24"/>
        </w:rPr>
        <w:t>планомерная</w:t>
      </w:r>
      <w:r w:rsidR="00C36AED">
        <w:rPr>
          <w:rFonts w:ascii="Times New Roman" w:hAnsi="Times New Roman" w:cs="Times New Roman"/>
          <w:sz w:val="24"/>
          <w:szCs w:val="24"/>
        </w:rPr>
        <w:t>, изображаем</w:t>
      </w:r>
      <w:r w:rsidR="0075604F">
        <w:rPr>
          <w:rFonts w:ascii="Times New Roman" w:hAnsi="Times New Roman" w:cs="Times New Roman"/>
          <w:sz w:val="24"/>
          <w:szCs w:val="24"/>
        </w:rPr>
        <w:t xml:space="preserve">ая </w:t>
      </w:r>
      <w:r w:rsidR="00C36AED">
        <w:rPr>
          <w:rFonts w:ascii="Times New Roman" w:hAnsi="Times New Roman" w:cs="Times New Roman"/>
          <w:sz w:val="24"/>
          <w:szCs w:val="24"/>
        </w:rPr>
        <w:t xml:space="preserve"> неизменно</w:t>
      </w:r>
      <w:r w:rsidR="0075604F">
        <w:rPr>
          <w:rFonts w:ascii="Times New Roman" w:hAnsi="Times New Roman" w:cs="Times New Roman"/>
          <w:sz w:val="24"/>
          <w:szCs w:val="24"/>
        </w:rPr>
        <w:t xml:space="preserve"> продуктивной работа в сфере </w:t>
      </w:r>
      <w:r w:rsidR="00C36AED">
        <w:rPr>
          <w:rFonts w:ascii="Times New Roman" w:hAnsi="Times New Roman" w:cs="Times New Roman"/>
          <w:sz w:val="24"/>
          <w:szCs w:val="24"/>
        </w:rPr>
        <w:t>евразийской интеграции</w:t>
      </w:r>
      <w:r w:rsidR="0075604F">
        <w:rPr>
          <w:rFonts w:ascii="Times New Roman" w:hAnsi="Times New Roman" w:cs="Times New Roman"/>
          <w:sz w:val="24"/>
          <w:szCs w:val="24"/>
        </w:rPr>
        <w:t xml:space="preserve"> выглядит как бесспорный успех российской политики, делая её наиболее привлекательной сферой приложения усилий отечественной дипломатии. </w:t>
      </w:r>
    </w:p>
    <w:p w:rsidR="00D76BBA" w:rsidRDefault="00B07BF7"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экономического и технологического сотрудничества в Евразии в высшей степени отвечает интересам современной России, стремящейся к возможно большей независимости от стран Запада, извлечению выгод из экономической связки Европы и Азии, реализации потенциала Сибири.</w:t>
      </w:r>
      <w:r>
        <w:rPr>
          <w:rStyle w:val="a5"/>
          <w:rFonts w:ascii="Times New Roman" w:hAnsi="Times New Roman" w:cs="Times New Roman"/>
          <w:sz w:val="24"/>
          <w:szCs w:val="24"/>
        </w:rPr>
        <w:footnoteReference w:id="150"/>
      </w:r>
      <w:r>
        <w:rPr>
          <w:rFonts w:ascii="Times New Roman" w:hAnsi="Times New Roman" w:cs="Times New Roman"/>
          <w:sz w:val="24"/>
          <w:szCs w:val="24"/>
        </w:rPr>
        <w:t xml:space="preserve"> Как отмечает</w:t>
      </w:r>
      <w:r w:rsidR="00D54655">
        <w:rPr>
          <w:rFonts w:ascii="Times New Roman" w:hAnsi="Times New Roman" w:cs="Times New Roman"/>
          <w:sz w:val="24"/>
          <w:szCs w:val="24"/>
        </w:rPr>
        <w:t xml:space="preserve">ся в </w:t>
      </w:r>
      <w:r w:rsidR="00D54655" w:rsidRPr="00D54655">
        <w:rPr>
          <w:rFonts w:ascii="Times New Roman" w:hAnsi="Times New Roman" w:cs="Times New Roman"/>
          <w:sz w:val="24"/>
          <w:szCs w:val="24"/>
        </w:rPr>
        <w:t xml:space="preserve">докладе </w:t>
      </w:r>
      <w:r w:rsidR="00D54655" w:rsidRPr="00D54655">
        <w:rPr>
          <w:rStyle w:val="af0"/>
          <w:rFonts w:ascii="Times New Roman" w:hAnsi="Times New Roman" w:cs="Times New Roman"/>
          <w:i w:val="0"/>
          <w:sz w:val="24"/>
          <w:szCs w:val="24"/>
        </w:rPr>
        <w:t>«К Великому океану-3. Создание Центральной Евразии</w:t>
      </w:r>
      <w:r w:rsidR="00D54655">
        <w:rPr>
          <w:rStyle w:val="af0"/>
          <w:rFonts w:ascii="Times New Roman" w:hAnsi="Times New Roman" w:cs="Times New Roman"/>
          <w:i w:val="0"/>
          <w:sz w:val="24"/>
          <w:szCs w:val="24"/>
        </w:rPr>
        <w:t>. Транзитный потенциал России, «</w:t>
      </w:r>
      <w:r w:rsidR="00D54655" w:rsidRPr="00D54655">
        <w:rPr>
          <w:rStyle w:val="af0"/>
          <w:rFonts w:ascii="Times New Roman" w:hAnsi="Times New Roman" w:cs="Times New Roman"/>
          <w:i w:val="0"/>
          <w:sz w:val="24"/>
          <w:szCs w:val="24"/>
        </w:rPr>
        <w:t>Эк</w:t>
      </w:r>
      <w:r w:rsidR="00D54655">
        <w:rPr>
          <w:rStyle w:val="af0"/>
          <w:rFonts w:ascii="Times New Roman" w:hAnsi="Times New Roman" w:cs="Times New Roman"/>
          <w:i w:val="0"/>
          <w:sz w:val="24"/>
          <w:szCs w:val="24"/>
        </w:rPr>
        <w:t>ономический пояс Шелкового пути»</w:t>
      </w:r>
      <w:r w:rsidR="00D54655" w:rsidRPr="00D54655">
        <w:rPr>
          <w:rStyle w:val="af0"/>
          <w:rFonts w:ascii="Times New Roman" w:hAnsi="Times New Roman" w:cs="Times New Roman"/>
          <w:i w:val="0"/>
          <w:sz w:val="24"/>
          <w:szCs w:val="24"/>
        </w:rPr>
        <w:t xml:space="preserve"> и приоритеты совместного развития евразийских государств», подготовленном под эгидой Валдайского клуба</w:t>
      </w:r>
      <w:r>
        <w:rPr>
          <w:rFonts w:ascii="Times New Roman" w:hAnsi="Times New Roman" w:cs="Times New Roman"/>
          <w:sz w:val="24"/>
          <w:szCs w:val="24"/>
        </w:rPr>
        <w:t xml:space="preserve">, развитие евразийского вектора политики гармонично вписывается в другие приоритетные для России направления- нормализация и укрепление отношений с Европой как с близким цивилизационно и с экономически </w:t>
      </w:r>
      <w:r>
        <w:rPr>
          <w:rFonts w:ascii="Times New Roman" w:hAnsi="Times New Roman" w:cs="Times New Roman"/>
          <w:sz w:val="24"/>
          <w:szCs w:val="24"/>
        </w:rPr>
        <w:lastRenderedPageBreak/>
        <w:t>важным партнёром и развитие отношений с</w:t>
      </w:r>
      <w:r w:rsidR="004231EC">
        <w:rPr>
          <w:rFonts w:ascii="Times New Roman" w:hAnsi="Times New Roman" w:cs="Times New Roman"/>
          <w:sz w:val="24"/>
          <w:szCs w:val="24"/>
        </w:rPr>
        <w:t xml:space="preserve"> </w:t>
      </w:r>
      <w:r>
        <w:rPr>
          <w:rFonts w:ascii="Times New Roman" w:hAnsi="Times New Roman" w:cs="Times New Roman"/>
          <w:sz w:val="24"/>
          <w:szCs w:val="24"/>
        </w:rPr>
        <w:t>Тихоокеанской Азией</w:t>
      </w:r>
      <w:r>
        <w:rPr>
          <w:rStyle w:val="a5"/>
          <w:rFonts w:ascii="Times New Roman" w:hAnsi="Times New Roman" w:cs="Times New Roman"/>
          <w:sz w:val="24"/>
          <w:szCs w:val="24"/>
        </w:rPr>
        <w:footnoteReference w:id="151"/>
      </w:r>
      <w:r>
        <w:rPr>
          <w:rFonts w:ascii="Times New Roman" w:hAnsi="Times New Roman" w:cs="Times New Roman"/>
          <w:sz w:val="24"/>
          <w:szCs w:val="24"/>
        </w:rPr>
        <w:t>. Таким образом, Россия вполне может рассчитывать на становление в качестве «евразийской державы» в случае, если она сумеет в условиях замедления темпов экономического роста  не допустить угасания сотрудничества в регионе (даже путём его искусственного стимулирования) и переориентации потенциальных участников Союза в сторону ЕС или Китая.</w:t>
      </w:r>
      <w:r w:rsidR="00C85C26">
        <w:rPr>
          <w:rFonts w:ascii="Times New Roman" w:hAnsi="Times New Roman" w:cs="Times New Roman"/>
          <w:sz w:val="24"/>
          <w:szCs w:val="24"/>
        </w:rPr>
        <w:t xml:space="preserve"> </w:t>
      </w:r>
    </w:p>
    <w:p w:rsidR="002922BB" w:rsidRDefault="00D76BBA"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Важной отличительной чертой идентичности «евразийского пространства» выступает её «механический характер»- она развивается в тесной связке с интеграционными процессами и напрямую зависит от их успешности, а потому зачастую не требует тех же целенаправленных усилий государств, которые необходимы в случае конструирования идентичности по «цивилизационной модели». </w:t>
      </w:r>
      <w:r w:rsidR="00C85C26">
        <w:rPr>
          <w:rFonts w:ascii="Times New Roman" w:hAnsi="Times New Roman" w:cs="Times New Roman"/>
          <w:sz w:val="24"/>
          <w:szCs w:val="24"/>
        </w:rPr>
        <w:t>То есть при условии дальнейшего стабильного развития интеграционных процессов в Евразии на её территории, на наш взгляд, со временем сформируется «практическая идентичность», основанная на обширных связях евразийских государств друг с другом и восприятия ими себя как единой экономической общности.</w:t>
      </w:r>
      <w:r w:rsidR="00B07BF7">
        <w:rPr>
          <w:rFonts w:ascii="Times New Roman" w:hAnsi="Times New Roman" w:cs="Times New Roman"/>
          <w:sz w:val="24"/>
          <w:szCs w:val="24"/>
        </w:rPr>
        <w:t xml:space="preserve"> </w:t>
      </w:r>
    </w:p>
    <w:p w:rsidR="00A20701" w:rsidRDefault="00C85C26"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Процесс формирования «евразийской цивилизационной идентичности» протекает совершенно иначе: как мы уже отмечали выше, понимание идентичностных основ как идейных (или цивилизационных) предполагает поиск объединяющего начала внутри сообщества- поиск особенного, уникального «мы», для которого сравнение с внешним миром не столь важно как для «прагматической идентичности пространства»; однако, Россия, стремясь созда</w:t>
      </w:r>
      <w:r w:rsidR="00D76BBA">
        <w:rPr>
          <w:rFonts w:ascii="Times New Roman" w:hAnsi="Times New Roman" w:cs="Times New Roman"/>
          <w:sz w:val="24"/>
          <w:szCs w:val="24"/>
        </w:rPr>
        <w:t xml:space="preserve">ть некую цивилизационную основу, которая могла бы объединить страны постсоветского пространства, или, по крайней мере, российское общество, придав политике государства недостающее идейное содержание, </w:t>
      </w:r>
      <w:r>
        <w:rPr>
          <w:rFonts w:ascii="Times New Roman" w:hAnsi="Times New Roman" w:cs="Times New Roman"/>
          <w:sz w:val="24"/>
          <w:szCs w:val="24"/>
        </w:rPr>
        <w:t xml:space="preserve"> зачастую оперирует теми же инструментами,</w:t>
      </w:r>
      <w:r w:rsidR="00D76BBA">
        <w:rPr>
          <w:rFonts w:ascii="Times New Roman" w:hAnsi="Times New Roman" w:cs="Times New Roman"/>
          <w:sz w:val="24"/>
          <w:szCs w:val="24"/>
        </w:rPr>
        <w:t xml:space="preserve"> что и при выстраивании «прагматической идентичности пространства». В частности, государство прибегает к</w:t>
      </w:r>
      <w:r w:rsidR="00A20701">
        <w:rPr>
          <w:rFonts w:ascii="Times New Roman" w:hAnsi="Times New Roman" w:cs="Times New Roman"/>
          <w:sz w:val="24"/>
          <w:szCs w:val="24"/>
        </w:rPr>
        <w:t xml:space="preserve"> помощи</w:t>
      </w:r>
      <w:r w:rsidR="00D76BBA">
        <w:rPr>
          <w:rFonts w:ascii="Times New Roman" w:hAnsi="Times New Roman" w:cs="Times New Roman"/>
          <w:sz w:val="24"/>
          <w:szCs w:val="24"/>
        </w:rPr>
        <w:t xml:space="preserve"> СМИ (</w:t>
      </w:r>
      <w:r w:rsidR="00A20701">
        <w:rPr>
          <w:rFonts w:ascii="Times New Roman" w:hAnsi="Times New Roman" w:cs="Times New Roman"/>
          <w:sz w:val="24"/>
          <w:szCs w:val="24"/>
        </w:rPr>
        <w:t>особенно, к государственным телеканалам</w:t>
      </w:r>
      <w:r w:rsidR="00D76BBA">
        <w:rPr>
          <w:rFonts w:ascii="Times New Roman" w:hAnsi="Times New Roman" w:cs="Times New Roman"/>
          <w:sz w:val="24"/>
          <w:szCs w:val="24"/>
        </w:rPr>
        <w:t>)</w:t>
      </w:r>
      <w:r w:rsidR="00A20701">
        <w:rPr>
          <w:rFonts w:ascii="Times New Roman" w:hAnsi="Times New Roman" w:cs="Times New Roman"/>
          <w:sz w:val="24"/>
          <w:szCs w:val="24"/>
        </w:rPr>
        <w:t>, для того, чтобы подчеркнуть преимущества русской культуры и общества в сравнении с западной культурой, которая изображается переживающей глубокий кризис.</w:t>
      </w:r>
    </w:p>
    <w:p w:rsidR="00C85C26" w:rsidRDefault="00A20701"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наш взгляд, использование СМИ, инструментов публичной дипломатии для того, чтобы «сыграть» на неблагоприятных социальных или культурных явлениях, которые в той или иной степени характеризуют западные общества, достаточно неэффективно</w:t>
      </w:r>
      <w:r w:rsidR="00AD6CA1">
        <w:rPr>
          <w:rFonts w:ascii="Times New Roman" w:hAnsi="Times New Roman" w:cs="Times New Roman"/>
          <w:sz w:val="24"/>
          <w:szCs w:val="24"/>
        </w:rPr>
        <w:t xml:space="preserve"> или чтобы сконструировать «образ врага», призванный сплотить население</w:t>
      </w:r>
      <w:r>
        <w:rPr>
          <w:rFonts w:ascii="Times New Roman" w:hAnsi="Times New Roman" w:cs="Times New Roman"/>
          <w:sz w:val="24"/>
          <w:szCs w:val="24"/>
        </w:rPr>
        <w:t>: подобны</w:t>
      </w:r>
      <w:r w:rsidR="00AD6CA1">
        <w:rPr>
          <w:rFonts w:ascii="Times New Roman" w:hAnsi="Times New Roman" w:cs="Times New Roman"/>
          <w:sz w:val="24"/>
          <w:szCs w:val="24"/>
        </w:rPr>
        <w:t>е</w:t>
      </w:r>
      <w:r>
        <w:rPr>
          <w:rFonts w:ascii="Times New Roman" w:hAnsi="Times New Roman" w:cs="Times New Roman"/>
          <w:sz w:val="24"/>
          <w:szCs w:val="24"/>
        </w:rPr>
        <w:t xml:space="preserve"> методы могут способствовать возникновению и культивированию чувства </w:t>
      </w:r>
      <w:r>
        <w:rPr>
          <w:rFonts w:ascii="Times New Roman" w:hAnsi="Times New Roman" w:cs="Times New Roman"/>
          <w:sz w:val="24"/>
          <w:szCs w:val="24"/>
        </w:rPr>
        <w:lastRenderedPageBreak/>
        <w:t>неприятия других культур, однако не создают реальной сплачивающей основы общества, в то же время, способствуя распространению предубеждений и отрицательных стереотипов.</w:t>
      </w:r>
    </w:p>
    <w:p w:rsidR="00A20701" w:rsidRDefault="002030DE"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Ещё одним важным недостатком в политике России по выстраиванию идентичности выступает отсутствие чёткой продуманной стратегии: большинство мероприятий, которые проводятся или поощряются государством, в том числе с этой целью, как правило, не связаны между собой, а их проведение носит довольно хаотический характер. К примеру, в современной России функционирует большое число организаций, которые провозглашают евразийство своей титульной идеей или офыициальной идеологией и при достаточном внимании к их деятельности могли бы способствовать формированию евразийской идентичность и осознанному стремлению граждан к включению себя в эту идентичность. Однако</w:t>
      </w:r>
      <w:r w:rsidR="00AD6CA1">
        <w:rPr>
          <w:rFonts w:ascii="Times New Roman" w:hAnsi="Times New Roman" w:cs="Times New Roman"/>
          <w:sz w:val="24"/>
          <w:szCs w:val="24"/>
        </w:rPr>
        <w:t>,</w:t>
      </w:r>
      <w:r>
        <w:rPr>
          <w:rFonts w:ascii="Times New Roman" w:hAnsi="Times New Roman" w:cs="Times New Roman"/>
          <w:sz w:val="24"/>
          <w:szCs w:val="24"/>
        </w:rPr>
        <w:t xml:space="preserve"> ввиду того, что со стороны государства до сих пор не было высказано</w:t>
      </w:r>
      <w:r w:rsidR="00AD6CA1">
        <w:rPr>
          <w:rFonts w:ascii="Times New Roman" w:hAnsi="Times New Roman" w:cs="Times New Roman"/>
          <w:sz w:val="24"/>
          <w:szCs w:val="24"/>
        </w:rPr>
        <w:t xml:space="preserve"> чёткой позиции о сущности «евразийской идеи» и при отсутствии целенаправленной политики по координации таких движений (за исключением небольшого числа организаций открыто поддерживаемых правительством:</w:t>
      </w:r>
      <w:r w:rsidR="006641F3" w:rsidRPr="006641F3">
        <w:rPr>
          <w:rFonts w:ascii="Times New Roman" w:hAnsi="Times New Roman" w:cs="Times New Roman"/>
          <w:sz w:val="24"/>
          <w:szCs w:val="24"/>
        </w:rPr>
        <w:t xml:space="preserve"> </w:t>
      </w:r>
      <w:r w:rsidR="006641F3">
        <w:rPr>
          <w:rFonts w:ascii="Times New Roman" w:hAnsi="Times New Roman" w:cs="Times New Roman"/>
          <w:sz w:val="24"/>
          <w:szCs w:val="24"/>
        </w:rPr>
        <w:t>молодёжное движение «Наши», Евразийская молодёжная ассамблея</w:t>
      </w:r>
      <w:r w:rsidR="00AD6CA1">
        <w:rPr>
          <w:rFonts w:ascii="Times New Roman" w:hAnsi="Times New Roman" w:cs="Times New Roman"/>
          <w:sz w:val="24"/>
          <w:szCs w:val="24"/>
        </w:rPr>
        <w:t>), нередко под лозунгами «евразийства», национальной идеи и интересов, провозглашённой В.В.Путиным идеологии патриотизма</w:t>
      </w:r>
      <w:r w:rsidR="00AD6CA1">
        <w:rPr>
          <w:rStyle w:val="a5"/>
          <w:rFonts w:ascii="Times New Roman" w:hAnsi="Times New Roman" w:cs="Times New Roman"/>
          <w:sz w:val="24"/>
          <w:szCs w:val="24"/>
        </w:rPr>
        <w:footnoteReference w:id="152"/>
      </w:r>
      <w:r w:rsidR="00AD6CA1">
        <w:rPr>
          <w:rFonts w:ascii="Times New Roman" w:hAnsi="Times New Roman" w:cs="Times New Roman"/>
          <w:sz w:val="24"/>
          <w:szCs w:val="24"/>
        </w:rPr>
        <w:t xml:space="preserve">, действуют радикальные организации, во многом компрометирующие «евразийскую идею». </w:t>
      </w:r>
    </w:p>
    <w:p w:rsidR="00AD6CA1" w:rsidRDefault="00AD6CA1"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 не менее, проведение «евразийской идеи» и создание </w:t>
      </w:r>
      <w:r w:rsidR="00424F3A">
        <w:rPr>
          <w:rFonts w:ascii="Times New Roman" w:hAnsi="Times New Roman" w:cs="Times New Roman"/>
          <w:sz w:val="24"/>
          <w:szCs w:val="24"/>
        </w:rPr>
        <w:t>идентичности посредством учреждения или поощрения различных движений, партий, форумов представляется методом, вполне отвечающим потребностям российского общества: в таком случае идентичность не будет напрямую насаждаться государством, а сама «евразийская идея» сохранит подвижность и динамичность и будет вызывать больше доверия. Как успешный пример реализации политики идентичности в этом направлении  особого внимания заслуживают молодёжные организации и форумы, проводимые</w:t>
      </w:r>
      <w:r w:rsidR="00AE7225">
        <w:rPr>
          <w:rFonts w:ascii="Times New Roman" w:hAnsi="Times New Roman" w:cs="Times New Roman"/>
          <w:sz w:val="24"/>
          <w:szCs w:val="24"/>
        </w:rPr>
        <w:t xml:space="preserve"> по инициативе России</w:t>
      </w:r>
      <w:r w:rsidR="00424F3A">
        <w:rPr>
          <w:rFonts w:ascii="Times New Roman" w:hAnsi="Times New Roman" w:cs="Times New Roman"/>
          <w:sz w:val="24"/>
          <w:szCs w:val="24"/>
        </w:rPr>
        <w:t xml:space="preserve"> (</w:t>
      </w:r>
      <w:r w:rsidR="00AE7225">
        <w:rPr>
          <w:rFonts w:ascii="Times New Roman" w:hAnsi="Times New Roman" w:cs="Times New Roman"/>
          <w:sz w:val="24"/>
          <w:szCs w:val="24"/>
        </w:rPr>
        <w:t>к примеру</w:t>
      </w:r>
      <w:r w:rsidR="00F461ED">
        <w:rPr>
          <w:rFonts w:ascii="Times New Roman" w:hAnsi="Times New Roman" w:cs="Times New Roman"/>
          <w:sz w:val="24"/>
          <w:szCs w:val="24"/>
        </w:rPr>
        <w:t>,</w:t>
      </w:r>
      <w:r w:rsidR="00AE7225">
        <w:rPr>
          <w:rFonts w:ascii="Times New Roman" w:hAnsi="Times New Roman" w:cs="Times New Roman"/>
          <w:sz w:val="24"/>
          <w:szCs w:val="24"/>
        </w:rPr>
        <w:t xml:space="preserve"> Фестиваль молодёжи и студентов с</w:t>
      </w:r>
      <w:r w:rsidR="00A802C9">
        <w:rPr>
          <w:rFonts w:ascii="Times New Roman" w:hAnsi="Times New Roman" w:cs="Times New Roman"/>
          <w:sz w:val="24"/>
          <w:szCs w:val="24"/>
        </w:rPr>
        <w:t>т</w:t>
      </w:r>
      <w:r w:rsidR="00AE7225">
        <w:rPr>
          <w:rFonts w:ascii="Times New Roman" w:hAnsi="Times New Roman" w:cs="Times New Roman"/>
          <w:sz w:val="24"/>
          <w:szCs w:val="24"/>
        </w:rPr>
        <w:t>ран пояса добрососедства («евразийской молодёжи») «Евразия- это мы!»</w:t>
      </w:r>
      <w:r w:rsidR="00424F3A">
        <w:rPr>
          <w:rFonts w:ascii="Times New Roman" w:hAnsi="Times New Roman" w:cs="Times New Roman"/>
          <w:sz w:val="24"/>
          <w:szCs w:val="24"/>
        </w:rPr>
        <w:t>)</w:t>
      </w:r>
      <w:r w:rsidR="00424F3A">
        <w:rPr>
          <w:rStyle w:val="a5"/>
          <w:rFonts w:ascii="Times New Roman" w:hAnsi="Times New Roman" w:cs="Times New Roman"/>
          <w:sz w:val="24"/>
          <w:szCs w:val="24"/>
        </w:rPr>
        <w:footnoteReference w:id="153"/>
      </w:r>
      <w:r w:rsidR="00424F3A">
        <w:rPr>
          <w:rFonts w:ascii="Times New Roman" w:hAnsi="Times New Roman" w:cs="Times New Roman"/>
          <w:sz w:val="24"/>
          <w:szCs w:val="24"/>
        </w:rPr>
        <w:t xml:space="preserve">, или организуемые </w:t>
      </w:r>
      <w:r w:rsidR="00424F3A">
        <w:rPr>
          <w:rFonts w:ascii="Times New Roman" w:hAnsi="Times New Roman" w:cs="Times New Roman"/>
          <w:sz w:val="24"/>
          <w:szCs w:val="24"/>
        </w:rPr>
        <w:lastRenderedPageBreak/>
        <w:t>совместно несколькими евразийскими государствами (</w:t>
      </w:r>
      <w:r w:rsidR="00F461ED">
        <w:rPr>
          <w:rFonts w:ascii="Times New Roman" w:hAnsi="Times New Roman" w:cs="Times New Roman"/>
          <w:sz w:val="24"/>
          <w:szCs w:val="24"/>
        </w:rPr>
        <w:t>к примеру, Молодёжн</w:t>
      </w:r>
      <w:r w:rsidR="00A802C9">
        <w:rPr>
          <w:rFonts w:ascii="Times New Roman" w:hAnsi="Times New Roman" w:cs="Times New Roman"/>
          <w:sz w:val="24"/>
          <w:szCs w:val="24"/>
        </w:rPr>
        <w:t>ый экономический форум Евразий-Казахстан</w:t>
      </w:r>
      <w:r w:rsidR="00424F3A">
        <w:rPr>
          <w:rFonts w:ascii="Times New Roman" w:hAnsi="Times New Roman" w:cs="Times New Roman"/>
          <w:sz w:val="24"/>
          <w:szCs w:val="24"/>
        </w:rPr>
        <w:t>)</w:t>
      </w:r>
      <w:r w:rsidR="00424F3A">
        <w:rPr>
          <w:rStyle w:val="a5"/>
          <w:rFonts w:ascii="Times New Roman" w:hAnsi="Times New Roman" w:cs="Times New Roman"/>
          <w:sz w:val="24"/>
          <w:szCs w:val="24"/>
        </w:rPr>
        <w:footnoteReference w:id="154"/>
      </w:r>
      <w:r w:rsidR="00424F3A">
        <w:rPr>
          <w:rFonts w:ascii="Times New Roman" w:hAnsi="Times New Roman" w:cs="Times New Roman"/>
          <w:sz w:val="24"/>
          <w:szCs w:val="24"/>
        </w:rPr>
        <w:t>.</w:t>
      </w:r>
    </w:p>
    <w:p w:rsidR="00DE6E00" w:rsidRDefault="00424F3A"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Развивая этот вектор политики идентичности, на наш взгляд, с большим вниманием стоит отнестись к выбору ценностей и «исторического багажа», с которыми связана евразийская идея. Во-первых, очень важно не допустить идеологизации евразийства и введения в него в качестве одной из частей элементов культа личности В.В.Путина</w:t>
      </w:r>
      <w:r w:rsidR="00527270">
        <w:rPr>
          <w:rFonts w:ascii="Times New Roman" w:hAnsi="Times New Roman" w:cs="Times New Roman"/>
          <w:sz w:val="24"/>
          <w:szCs w:val="24"/>
        </w:rPr>
        <w:t>, так как это неизбежно придаст ему нежелательный политический оттенок, сделает евразийство неприемлемым для части российского общества. Во-вторых, проводимая Россией историческая политика, стараясь создать «исторический каркас» для выстраивания идентичности обычно аппелирует к событиям постсоветской эпохи, наследию СССР, справедливо полагая их наиболее знакомыми и близкими современному россиянину, однако на официальном уровне реабилитируя советское наследие, Россия рискует усилить страхи и недоверие других государств постсоветского простран</w:t>
      </w:r>
      <w:r w:rsidR="00DE6E00">
        <w:rPr>
          <w:rFonts w:ascii="Times New Roman" w:hAnsi="Times New Roman" w:cs="Times New Roman"/>
          <w:sz w:val="24"/>
          <w:szCs w:val="24"/>
        </w:rPr>
        <w:t xml:space="preserve">ства, о которых говорилось выше. Кроме того, выбор советского периода в качестве образца, а иногда примера для подражания, по сути, является выбором в пользу искусственно созданной культуры и, большей частью. – в пользу уходящих поколений, живших в СССР в его докризисный период. </w:t>
      </w:r>
    </w:p>
    <w:p w:rsidR="00424F3A" w:rsidRDefault="00D81E2B"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Обращаясь к вопросу о наднациональном измерении евразийской идентичности, следует ещё раз подчеркнуть, что фактически единственным инициатором её формирования является Россия, тогда как другие государства Евразии придерживаются мнения о необходимости ограничить интеграцию экономическим и технологическим аспектами при активном гуманитарном и культурном сотрудничестве. Таким образом, перед Россией стоит задача проведения своего видения евразийской интеграции, сопряжённой с созданием «цивилизационного типа» идентичности. Важным инструментом внешнеполитической деятельности по продвижению благоприятного образа России, предлагаемых ею идей и концепций выступает Россотрудничество</w:t>
      </w:r>
      <w:r w:rsidR="00DC0FD7" w:rsidRPr="00DC0FD7">
        <w:rPr>
          <w:rFonts w:ascii="Times New Roman" w:hAnsi="Times New Roman" w:cs="Times New Roman"/>
          <w:sz w:val="24"/>
          <w:szCs w:val="24"/>
        </w:rPr>
        <w:t xml:space="preserve"> </w:t>
      </w:r>
      <w:r w:rsidR="00DC0FD7">
        <w:rPr>
          <w:rFonts w:ascii="Times New Roman" w:hAnsi="Times New Roman" w:cs="Times New Roman"/>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Pr>
          <w:rFonts w:ascii="Times New Roman" w:hAnsi="Times New Roman" w:cs="Times New Roman"/>
          <w:sz w:val="24"/>
          <w:szCs w:val="24"/>
        </w:rPr>
        <w:t xml:space="preserve">. </w:t>
      </w:r>
    </w:p>
    <w:p w:rsidR="00DC0FD7" w:rsidRDefault="00DC0FD7"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 эгидой Россотрудничества регулярно проводятся мероприятия</w:t>
      </w:r>
      <w:r w:rsidR="008F587C">
        <w:rPr>
          <w:rFonts w:ascii="Times New Roman" w:hAnsi="Times New Roman" w:cs="Times New Roman"/>
          <w:sz w:val="24"/>
          <w:szCs w:val="24"/>
        </w:rPr>
        <w:t xml:space="preserve"> по распространению русского языка</w:t>
      </w:r>
      <w:r w:rsidR="00677570">
        <w:rPr>
          <w:rFonts w:ascii="Times New Roman" w:hAnsi="Times New Roman" w:cs="Times New Roman"/>
          <w:sz w:val="24"/>
          <w:szCs w:val="24"/>
        </w:rPr>
        <w:t xml:space="preserve"> (регламентируются Концепцией государственной </w:t>
      </w:r>
      <w:r w:rsidR="00677570">
        <w:rPr>
          <w:rFonts w:ascii="Times New Roman" w:hAnsi="Times New Roman" w:cs="Times New Roman"/>
          <w:sz w:val="24"/>
          <w:szCs w:val="24"/>
        </w:rPr>
        <w:lastRenderedPageBreak/>
        <w:t>поддержки и продвижения русского языка за рубежом от 3 ноября 2015г. и концепцией «Русская школа за рубежом» от 4 ноября 2015г.)</w:t>
      </w:r>
      <w:r w:rsidR="00677570">
        <w:rPr>
          <w:rStyle w:val="a5"/>
          <w:rFonts w:ascii="Times New Roman" w:hAnsi="Times New Roman" w:cs="Times New Roman"/>
          <w:sz w:val="24"/>
          <w:szCs w:val="24"/>
        </w:rPr>
        <w:footnoteReference w:id="155"/>
      </w:r>
      <w:r w:rsidR="008F587C">
        <w:rPr>
          <w:rFonts w:ascii="Times New Roman" w:hAnsi="Times New Roman" w:cs="Times New Roman"/>
          <w:sz w:val="24"/>
          <w:szCs w:val="24"/>
        </w:rPr>
        <w:t xml:space="preserve"> и культуры</w:t>
      </w:r>
      <w:r w:rsidR="00677570">
        <w:rPr>
          <w:rFonts w:ascii="Times New Roman" w:hAnsi="Times New Roman" w:cs="Times New Roman"/>
          <w:sz w:val="24"/>
          <w:szCs w:val="24"/>
        </w:rPr>
        <w:t xml:space="preserve"> (регламентируются Основными направлениями политики Российской Федерации в сфере международного культурно-гуманитарного сотрудничества от 18 декабря 2010г.)</w:t>
      </w:r>
      <w:r w:rsidR="00677570">
        <w:rPr>
          <w:rStyle w:val="a5"/>
          <w:rFonts w:ascii="Times New Roman" w:hAnsi="Times New Roman" w:cs="Times New Roman"/>
          <w:sz w:val="24"/>
          <w:szCs w:val="24"/>
        </w:rPr>
        <w:footnoteReference w:id="156"/>
      </w:r>
      <w:r w:rsidR="008F587C">
        <w:rPr>
          <w:rFonts w:ascii="Times New Roman" w:hAnsi="Times New Roman" w:cs="Times New Roman"/>
          <w:sz w:val="24"/>
          <w:szCs w:val="24"/>
        </w:rPr>
        <w:t>. Однако, по мнению автора данного исследования, деятельность федерального агентства не всегда получает должную поддержку и имеет необходимый для достижения поставленных перед ним целей масштаб</w:t>
      </w:r>
      <w:r w:rsidR="00073576">
        <w:rPr>
          <w:rFonts w:ascii="Times New Roman" w:hAnsi="Times New Roman" w:cs="Times New Roman"/>
          <w:sz w:val="24"/>
          <w:szCs w:val="24"/>
        </w:rPr>
        <w:t>. Одним из важных аспектов деятельности Россутрудничества,  на который, как представляется, необходимо обратить особое внимание, - диаспоральная политика, или работа с русским населением бывших советских республик</w:t>
      </w:r>
      <w:r w:rsidR="002740ED">
        <w:rPr>
          <w:rFonts w:ascii="Times New Roman" w:hAnsi="Times New Roman" w:cs="Times New Roman"/>
          <w:sz w:val="24"/>
          <w:szCs w:val="24"/>
        </w:rPr>
        <w:t>, хотя, даже при условии, если Россия сможет успешно отстаивать его права, потенциал русских диаспор как возможных проводников российского влияния остаётся под вопросом. Очевидно, что реализация этой возможности сопряжена с позитивными изменениями не только в образе России в Евразии, но и её граждан, и культуры, носителями которой они являются.</w:t>
      </w:r>
      <w:r w:rsidR="00073576">
        <w:rPr>
          <w:rFonts w:ascii="Times New Roman" w:hAnsi="Times New Roman" w:cs="Times New Roman"/>
          <w:sz w:val="24"/>
          <w:szCs w:val="24"/>
        </w:rPr>
        <w:t xml:space="preserve"> </w:t>
      </w:r>
    </w:p>
    <w:p w:rsidR="00DC0FD7" w:rsidRDefault="00ED7031"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Политика идентичности, как в пределах России, так и на постсоветском пространстве требует чёткой формулировки сущности предлагаемых российской стороной идеалов и ценностей, более внимательного отношения к «историческому фундаменту»  конструируемой идентичности, причём необходимо избрать в качестве приоритетного направления политики корректировку образа России за рубежом, прежде всего, на постсоветском пространстве, распространению её культуры и укреплению связей и защите русских диаспор в бывших советских республиках. </w:t>
      </w:r>
    </w:p>
    <w:p w:rsidR="00ED7031" w:rsidRDefault="00ED7031" w:rsidP="00D91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России предстоит разрешить вопрос о культурном и идейном содержании евразийской идентичности: очевидно, что постулаты евразийцев (как классических, так и современных) о ведущей роли русской культуры, впитавшей в себя европейское и азиатское влияние, не могут быть приняты государствами-участниками евразийской интеграции.</w:t>
      </w:r>
    </w:p>
    <w:p w:rsidR="00D43BB2" w:rsidRPr="00740D42" w:rsidRDefault="009F3B9E" w:rsidP="00D43BB2">
      <w:pPr>
        <w:spacing w:after="0" w:line="360" w:lineRule="auto"/>
        <w:ind w:firstLine="709"/>
        <w:jc w:val="both"/>
        <w:rPr>
          <w:rFonts w:ascii="Times New Roman" w:eastAsia="TimesNewRomanPSMT" w:hAnsi="Times New Roman" w:cs="Times New Roman"/>
          <w:sz w:val="24"/>
          <w:szCs w:val="24"/>
        </w:rPr>
      </w:pPr>
      <w:r>
        <w:rPr>
          <w:rFonts w:ascii="Times New Roman" w:hAnsi="Times New Roman" w:cs="Times New Roman"/>
          <w:sz w:val="24"/>
          <w:szCs w:val="24"/>
        </w:rPr>
        <w:t xml:space="preserve">На наш взгляд, «цивилизационная идентичность» Евразии как проект обречена на неудачу, если Россия постарается форсировать её осуществление или предпримет </w:t>
      </w:r>
      <w:r>
        <w:rPr>
          <w:rFonts w:ascii="Times New Roman" w:hAnsi="Times New Roman" w:cs="Times New Roman"/>
          <w:sz w:val="24"/>
          <w:szCs w:val="24"/>
        </w:rPr>
        <w:lastRenderedPageBreak/>
        <w:t xml:space="preserve">попытки сделать его инструментом внутренней политики, формальной частью политического дискурса, </w:t>
      </w:r>
      <w:r w:rsidR="00060BAC">
        <w:rPr>
          <w:rFonts w:ascii="Times New Roman" w:hAnsi="Times New Roman" w:cs="Times New Roman"/>
          <w:sz w:val="24"/>
          <w:szCs w:val="24"/>
        </w:rPr>
        <w:t xml:space="preserve">допустив включение в </w:t>
      </w:r>
      <w:r>
        <w:rPr>
          <w:rFonts w:ascii="Times New Roman" w:hAnsi="Times New Roman" w:cs="Times New Roman"/>
          <w:sz w:val="24"/>
          <w:szCs w:val="24"/>
        </w:rPr>
        <w:t>его содержание</w:t>
      </w:r>
      <w:r w:rsidR="00060BAC">
        <w:rPr>
          <w:rFonts w:ascii="Times New Roman" w:hAnsi="Times New Roman" w:cs="Times New Roman"/>
          <w:sz w:val="24"/>
          <w:szCs w:val="24"/>
        </w:rPr>
        <w:t xml:space="preserve"> излишних политических или идеологических положений</w:t>
      </w:r>
      <w:r>
        <w:rPr>
          <w:rFonts w:ascii="Times New Roman" w:hAnsi="Times New Roman" w:cs="Times New Roman"/>
          <w:sz w:val="24"/>
          <w:szCs w:val="24"/>
        </w:rPr>
        <w:t>. Наиболее разумным, по мнению автора представленного исследования, была бы постепенная инкорпорация в «прагматическую идентичность» элементов «цивилизационной» по мере развития процессов интеграции и укрепле</w:t>
      </w:r>
      <w:bookmarkStart w:id="17" w:name="_Toc450305371"/>
      <w:r w:rsidR="00A64D17">
        <w:rPr>
          <w:rFonts w:ascii="Times New Roman" w:hAnsi="Times New Roman" w:cs="Times New Roman"/>
          <w:sz w:val="24"/>
          <w:szCs w:val="24"/>
        </w:rPr>
        <w:t>ния культурного и гуманитарного векторов сотрудничества.</w:t>
      </w:r>
    </w:p>
    <w:p w:rsidR="00D43BB2" w:rsidRPr="00740D42" w:rsidRDefault="00D43BB2" w:rsidP="00954324">
      <w:pPr>
        <w:pStyle w:val="1"/>
        <w:rPr>
          <w:rFonts w:ascii="Times New Roman" w:eastAsia="TimesNewRomanPSMT" w:hAnsi="Times New Roman" w:cs="Times New Roman"/>
          <w:color w:val="auto"/>
          <w:sz w:val="24"/>
          <w:szCs w:val="24"/>
        </w:rPr>
      </w:pPr>
    </w:p>
    <w:p w:rsidR="00D43BB2" w:rsidRPr="00740D42" w:rsidRDefault="00D43BB2" w:rsidP="00954324">
      <w:pPr>
        <w:pStyle w:val="1"/>
        <w:rPr>
          <w:rFonts w:ascii="Times New Roman" w:eastAsia="TimesNewRomanPSMT" w:hAnsi="Times New Roman" w:cs="Times New Roman"/>
          <w:color w:val="auto"/>
          <w:sz w:val="24"/>
          <w:szCs w:val="24"/>
        </w:rPr>
      </w:pPr>
    </w:p>
    <w:p w:rsidR="00D43BB2" w:rsidRPr="00740D42" w:rsidRDefault="00D43BB2" w:rsidP="00954324">
      <w:pPr>
        <w:pStyle w:val="1"/>
        <w:rPr>
          <w:rFonts w:ascii="Times New Roman" w:eastAsia="TimesNewRomanPSMT" w:hAnsi="Times New Roman" w:cs="Times New Roman"/>
          <w:color w:val="auto"/>
          <w:sz w:val="24"/>
          <w:szCs w:val="24"/>
        </w:rPr>
      </w:pPr>
    </w:p>
    <w:p w:rsidR="00D43BB2" w:rsidRPr="00740D42" w:rsidRDefault="00D43BB2" w:rsidP="00954324">
      <w:pPr>
        <w:pStyle w:val="1"/>
        <w:rPr>
          <w:rFonts w:ascii="Times New Roman" w:eastAsia="TimesNewRomanPSMT" w:hAnsi="Times New Roman" w:cs="Times New Roman"/>
          <w:color w:val="auto"/>
          <w:sz w:val="24"/>
          <w:szCs w:val="24"/>
        </w:rPr>
      </w:pPr>
    </w:p>
    <w:p w:rsidR="00D43BB2" w:rsidRPr="00740D42" w:rsidRDefault="00D43BB2" w:rsidP="00954324">
      <w:pPr>
        <w:pStyle w:val="1"/>
        <w:rPr>
          <w:rFonts w:ascii="Times New Roman" w:eastAsia="TimesNewRomanPSMT" w:hAnsi="Times New Roman" w:cs="Times New Roman"/>
          <w:color w:val="auto"/>
          <w:sz w:val="24"/>
          <w:szCs w:val="24"/>
        </w:rPr>
      </w:pPr>
    </w:p>
    <w:p w:rsidR="00D43BB2" w:rsidRPr="00740D42" w:rsidRDefault="00D43BB2" w:rsidP="00D43BB2"/>
    <w:p w:rsidR="00D43BB2" w:rsidRPr="00740D42" w:rsidRDefault="00D43BB2" w:rsidP="00D43BB2"/>
    <w:p w:rsidR="00D43BB2" w:rsidRPr="00740D42" w:rsidRDefault="00D43BB2" w:rsidP="00D43BB2"/>
    <w:p w:rsidR="00D43BB2" w:rsidRPr="00740D42" w:rsidRDefault="00D43BB2" w:rsidP="00D43BB2"/>
    <w:p w:rsidR="00D43BB2" w:rsidRPr="00740D42" w:rsidRDefault="00D43BB2" w:rsidP="00D43BB2"/>
    <w:p w:rsidR="00D43BB2" w:rsidRPr="00740D42" w:rsidRDefault="00D43BB2" w:rsidP="00D43BB2"/>
    <w:p w:rsidR="00D43BB2" w:rsidRPr="00740D42" w:rsidRDefault="00D43BB2" w:rsidP="00D43BB2"/>
    <w:p w:rsidR="00D43BB2" w:rsidRPr="00740D42" w:rsidRDefault="00D43BB2" w:rsidP="00D43BB2"/>
    <w:p w:rsidR="00D43BB2" w:rsidRPr="00740D42" w:rsidRDefault="00D43BB2" w:rsidP="00D43BB2"/>
    <w:p w:rsidR="00D43BB2" w:rsidRDefault="00D43BB2" w:rsidP="00D43BB2"/>
    <w:p w:rsidR="00A64D17" w:rsidRDefault="00A64D17" w:rsidP="00D43BB2"/>
    <w:p w:rsidR="00A64D17" w:rsidRDefault="00A64D17" w:rsidP="00D43BB2"/>
    <w:p w:rsidR="00A64D17" w:rsidRPr="00B34837" w:rsidRDefault="00A64D17" w:rsidP="00D43BB2"/>
    <w:p w:rsidR="00D43BB2" w:rsidRPr="00740D42" w:rsidRDefault="00D43BB2" w:rsidP="00D43BB2"/>
    <w:p w:rsidR="008778E2" w:rsidRPr="00954324" w:rsidRDefault="008778E2" w:rsidP="00954324">
      <w:pPr>
        <w:pStyle w:val="1"/>
        <w:rPr>
          <w:rFonts w:ascii="Times New Roman" w:eastAsia="TimesNewRomanPSMT" w:hAnsi="Times New Roman" w:cs="Times New Roman"/>
          <w:color w:val="auto"/>
          <w:sz w:val="24"/>
          <w:szCs w:val="24"/>
        </w:rPr>
      </w:pPr>
      <w:r w:rsidRPr="00954324">
        <w:rPr>
          <w:rFonts w:ascii="Times New Roman" w:eastAsia="TimesNewRomanPSMT" w:hAnsi="Times New Roman" w:cs="Times New Roman"/>
          <w:color w:val="auto"/>
          <w:sz w:val="24"/>
          <w:szCs w:val="24"/>
        </w:rPr>
        <w:lastRenderedPageBreak/>
        <w:t>Заключение</w:t>
      </w:r>
      <w:bookmarkEnd w:id="17"/>
    </w:p>
    <w:p w:rsidR="00392D7B" w:rsidRDefault="00392D7B" w:rsidP="002C47A3">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Подводя итог представленному исследованию</w:t>
      </w:r>
      <w:r w:rsidR="00AC2B21">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можно сделать следующие выводы:</w:t>
      </w:r>
    </w:p>
    <w:p w:rsidR="003F2877" w:rsidRPr="00AC2B21" w:rsidRDefault="00AC2B21" w:rsidP="002C47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Во-первых, п</w:t>
      </w:r>
      <w:r w:rsidR="003F2877" w:rsidRPr="00AC2B21">
        <w:rPr>
          <w:rFonts w:ascii="Times New Roman" w:hAnsi="Times New Roman" w:cs="Times New Roman"/>
          <w:sz w:val="24"/>
          <w:szCs w:val="24"/>
        </w:rPr>
        <w:t>од идентичностью мы понимаем осознание индивидом, группой индивидов, народом, государством или группой государств своей «самости», уникальной, неповторимой сущности, на основе которой возникает некое коллективное «мы», с которым определяющий субъект себя отождествляет, и «они», которым он себя противопоставляет. Можно выделить два основных метода формирования национальной идентичности: во-первых, посредством поиска внутри данной общности определённых сплачивающих оснований, того, что его объединяет и делает уникальным; во-вторых, посредством противопоставления данного общества другим, внешнему миру, который понимается как враждебный (зачастую государство использует «образ врага» при формировании идентичности с преобладанием этой модели).</w:t>
      </w:r>
      <w:r>
        <w:rPr>
          <w:rFonts w:ascii="Times New Roman" w:hAnsi="Times New Roman" w:cs="Times New Roman"/>
          <w:sz w:val="24"/>
          <w:szCs w:val="24"/>
        </w:rPr>
        <w:t xml:space="preserve"> В</w:t>
      </w:r>
      <w:r w:rsidR="003F2877" w:rsidRPr="00AC2B21">
        <w:rPr>
          <w:rFonts w:ascii="Times New Roman" w:hAnsi="Times New Roman" w:cs="Times New Roman"/>
          <w:sz w:val="24"/>
          <w:szCs w:val="24"/>
        </w:rPr>
        <w:t>ыделяются следующие механизмы и инструменты конструирования национальной (наднациональной) идентичности: историческая политика, политические традиции, культурные традиции и политика в сфере культуры и образования, государственная идеология или набор идеалов и ценностей, постулируемых политической элитой данного государства. Конструирование национальной идентичности происходит в рамках, определяемых политическими архетипами- исторически и культурно обоснованными   устойчивыми чертами и образами, характеризующими деятельность конкретного государства, заложенными в неё базовыми идеями, которые с течением времени и при качественных изменениях политической системы и смене ориентиров национальной дипломатии сохраняют свою востребованность и актуальность.</w:t>
      </w:r>
      <w:r>
        <w:rPr>
          <w:rFonts w:ascii="Times New Roman" w:hAnsi="Times New Roman" w:cs="Times New Roman"/>
          <w:sz w:val="24"/>
          <w:szCs w:val="24"/>
        </w:rPr>
        <w:t xml:space="preserve"> </w:t>
      </w:r>
      <w:r w:rsidR="003F2877" w:rsidRPr="00AC2B21">
        <w:rPr>
          <w:rFonts w:ascii="Times New Roman" w:hAnsi="Times New Roman" w:cs="Times New Roman"/>
          <w:sz w:val="24"/>
          <w:szCs w:val="24"/>
        </w:rPr>
        <w:t>Национальная идентичность, первоначально имевшая культурную, духовную, подчас миссионерскую доминанту, в наши дни приобретает практический, меркантильный смысл, превращаясь из направляющей политики государства в инструмент её обоснования.</w:t>
      </w:r>
    </w:p>
    <w:p w:rsidR="00392D7B" w:rsidRPr="00AC2B21" w:rsidRDefault="00AC2B21" w:rsidP="002C47A3">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Во-вторых, и</w:t>
      </w:r>
      <w:r w:rsidR="003F2877" w:rsidRPr="00AC2B21">
        <w:rPr>
          <w:rFonts w:ascii="Times New Roman" w:eastAsia="TimesNewRomanPSMT" w:hAnsi="Times New Roman" w:cs="Times New Roman"/>
          <w:sz w:val="24"/>
          <w:szCs w:val="24"/>
        </w:rPr>
        <w:t>сторию евразийской идеи можно условно разделить на три больших этапа: «предъевразийский» (формирование базовых «макро-идей», архетипов, на основе которых в дальнейшем будет сроиться евразийство, развитие этих идей в рамках славянофильства), классическое евразийство и современное евразийство( в котором также по классификации отдельных исследователей можно выделить «неоевразийство» и «постъевразийство»).</w:t>
      </w:r>
      <w:r w:rsidR="00C42A46">
        <w:rPr>
          <w:rFonts w:ascii="Times New Roman" w:eastAsia="TimesNewRomanPSMT" w:hAnsi="Times New Roman" w:cs="Times New Roman"/>
          <w:sz w:val="24"/>
          <w:szCs w:val="24"/>
        </w:rPr>
        <w:t xml:space="preserve"> На «предъевразийском» этапе формируются зачатки евразийской идеи, ключевые представления о месте России в мире и её роли в нём (архетипы «империи»,  «осаждённой крепости», «моста между Европой и Азией», мессианский </w:t>
      </w:r>
      <w:r w:rsidR="00C42A46">
        <w:rPr>
          <w:rFonts w:ascii="Times New Roman" w:eastAsia="TimesNewRomanPSMT" w:hAnsi="Times New Roman" w:cs="Times New Roman"/>
          <w:sz w:val="24"/>
          <w:szCs w:val="24"/>
        </w:rPr>
        <w:lastRenderedPageBreak/>
        <w:t>архетип). На втором этапе происходит теоретизация и упорядочение уже сформировавшихся стихийных идей, причём в период классического евразийства одной из главных задач евразийской идеи становится примирение исторического и культурного наследия России, её исходной сущности с произошедшими в стране кардинальными переменами, новым социалистическим укладом общества. Современное евразийство в большей степени зиждется на прагматических основаниях, стремится к переосмыслению геополитической катастрофы распада СССР и поиску путей реализации экономического или геополитического потенциала постсоветского пространства, причём культурный и духовный элементы, имевшие колоссальное значение для классического этапа течения</w:t>
      </w:r>
      <w:r w:rsidR="002C47A3">
        <w:rPr>
          <w:rFonts w:ascii="Times New Roman" w:eastAsia="TimesNewRomanPSMT" w:hAnsi="Times New Roman" w:cs="Times New Roman"/>
          <w:sz w:val="24"/>
          <w:szCs w:val="24"/>
        </w:rPr>
        <w:t xml:space="preserve">, зачастую практически не находят выражения в «проектах» современных евразийцев. </w:t>
      </w:r>
    </w:p>
    <w:p w:rsidR="00013D5D" w:rsidRPr="00AC2B21" w:rsidRDefault="002C47A3" w:rsidP="002C47A3">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В-третьих</w:t>
      </w:r>
      <w:r w:rsidR="00AC2B21">
        <w:rPr>
          <w:rFonts w:ascii="Times New Roman" w:eastAsia="TimesNewRomanPSMT" w:hAnsi="Times New Roman" w:cs="Times New Roman"/>
          <w:sz w:val="24"/>
          <w:szCs w:val="24"/>
        </w:rPr>
        <w:t>, р</w:t>
      </w:r>
      <w:r w:rsidR="003F2877" w:rsidRPr="00AC2B21">
        <w:rPr>
          <w:rFonts w:ascii="Times New Roman" w:eastAsia="TimesNewRomanPSMT" w:hAnsi="Times New Roman" w:cs="Times New Roman"/>
          <w:sz w:val="24"/>
          <w:szCs w:val="24"/>
        </w:rPr>
        <w:t>азработка «евразийских проектов» ведётся как в научно-экспертной среде, так и в среде политической элиты, причём представители интеллектуальной элиты, как правило, делают акцент на идейной и геополитической стороне евразийства, воспринимают его как путь России к переосмыслению своей роли в современном мире, тогда как подход пол</w:t>
      </w:r>
      <w:r w:rsidR="00013D5D" w:rsidRPr="00AC2B21">
        <w:rPr>
          <w:rFonts w:ascii="Times New Roman" w:eastAsia="TimesNewRomanPSMT" w:hAnsi="Times New Roman" w:cs="Times New Roman"/>
          <w:sz w:val="24"/>
          <w:szCs w:val="24"/>
        </w:rPr>
        <w:t>итиков отличается большим прагматизмом и утилитарностью.</w:t>
      </w:r>
      <w:r w:rsidR="00AC2B21">
        <w:rPr>
          <w:rFonts w:ascii="Times New Roman" w:eastAsia="TimesNewRomanPSMT" w:hAnsi="Times New Roman" w:cs="Times New Roman"/>
          <w:sz w:val="24"/>
          <w:szCs w:val="24"/>
        </w:rPr>
        <w:t xml:space="preserve"> </w:t>
      </w:r>
      <w:r w:rsidR="00013D5D" w:rsidRPr="00AC2B21">
        <w:rPr>
          <w:rFonts w:ascii="Times New Roman" w:eastAsia="TimesNewRomanPSMT" w:hAnsi="Times New Roman" w:cs="Times New Roman"/>
          <w:sz w:val="24"/>
          <w:szCs w:val="24"/>
        </w:rPr>
        <w:t>Евразийство модели Н.А.Назарбаева, являясь наиболее популярным евразийским проектом на постсоветском пространстве, в отличие от модели В.В.Путина предполагает ограничение интеграции экономическим аспектом при умеренном культурном, гуманитарном и политическом сотрудничестве. Для российского президента, выступающего за включение в процессы, происходящие в пределах Евразии, идейного элемента</w:t>
      </w:r>
      <w:r w:rsidR="000C33BC" w:rsidRPr="00AC2B21">
        <w:rPr>
          <w:rFonts w:ascii="Times New Roman" w:eastAsia="TimesNewRomanPSMT" w:hAnsi="Times New Roman" w:cs="Times New Roman"/>
          <w:sz w:val="24"/>
          <w:szCs w:val="24"/>
        </w:rPr>
        <w:t>,</w:t>
      </w:r>
      <w:r w:rsidR="00013D5D" w:rsidRPr="00AC2B21">
        <w:rPr>
          <w:rFonts w:ascii="Times New Roman" w:eastAsia="TimesNewRomanPSMT" w:hAnsi="Times New Roman" w:cs="Times New Roman"/>
          <w:sz w:val="24"/>
          <w:szCs w:val="24"/>
        </w:rPr>
        <w:t xml:space="preserve"> интеграция воплощает собой возможность не только реализации потенциала России на международной арене, но и разрешения ряда внутригосударственных проблем и противоречий.</w:t>
      </w:r>
    </w:p>
    <w:p w:rsidR="000C33BC" w:rsidRPr="002C47A3" w:rsidRDefault="00013D5D" w:rsidP="002C47A3">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2C47A3">
        <w:rPr>
          <w:rFonts w:ascii="Times New Roman" w:eastAsia="TimesNewRomanPSMT" w:hAnsi="Times New Roman" w:cs="Times New Roman"/>
          <w:sz w:val="24"/>
          <w:szCs w:val="24"/>
        </w:rPr>
        <w:t xml:space="preserve"> </w:t>
      </w:r>
      <w:r w:rsidR="002C47A3">
        <w:rPr>
          <w:rFonts w:ascii="Times New Roman" w:eastAsia="TimesNewRomanPSMT" w:hAnsi="Times New Roman" w:cs="Times New Roman"/>
          <w:sz w:val="24"/>
          <w:szCs w:val="24"/>
        </w:rPr>
        <w:t>В-четвёртых, д</w:t>
      </w:r>
      <w:r w:rsidRPr="002C47A3">
        <w:rPr>
          <w:rFonts w:ascii="Times New Roman" w:eastAsia="TimesNewRomanPSMT" w:hAnsi="Times New Roman" w:cs="Times New Roman"/>
          <w:sz w:val="24"/>
          <w:szCs w:val="24"/>
        </w:rPr>
        <w:t>опустимо говорить о противостоянии двух интеграционных моделей- казахстанской («евразийского пространства»), ориентированную на извлечение из интеграции экономической выгоды, превращение Евразии в экономический центр силы, и российской («евразийской цивилизации»), которая признавая приоритетность экономического вектора, предполагает более глубокую идейную интеграцию, воссоздание основ единой идентичности евразийских стран.</w:t>
      </w:r>
      <w:r w:rsidR="000C33BC" w:rsidRPr="002C47A3">
        <w:rPr>
          <w:rFonts w:ascii="Times New Roman" w:eastAsia="TimesNewRomanPSMT" w:hAnsi="Times New Roman" w:cs="Times New Roman"/>
          <w:sz w:val="24"/>
          <w:szCs w:val="24"/>
        </w:rPr>
        <w:t xml:space="preserve"> «Евразийское пространство» предполагает построение идентичности посредством сопоставления данной, достаточно разнородной общности окружающему миру (т.е. такая идентичность ориентирована вовне), в то время, как «евразийская цивилизация» подразумевает поиск внутри рассматриваемого </w:t>
      </w:r>
      <w:r w:rsidR="000C33BC" w:rsidRPr="002C47A3">
        <w:rPr>
          <w:rFonts w:ascii="Times New Roman" w:eastAsia="TimesNewRomanPSMT" w:hAnsi="Times New Roman" w:cs="Times New Roman"/>
          <w:sz w:val="24"/>
          <w:szCs w:val="24"/>
        </w:rPr>
        <w:lastRenderedPageBreak/>
        <w:t>сообщества объединяющего начала, имеющего смысл вне сопоставления с другими сообществами.</w:t>
      </w:r>
    </w:p>
    <w:p w:rsidR="00365F01" w:rsidRPr="002C47A3" w:rsidRDefault="002C47A3" w:rsidP="002C47A3">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В-пятых, н</w:t>
      </w:r>
      <w:r w:rsidR="000C33BC" w:rsidRPr="002C47A3">
        <w:rPr>
          <w:rFonts w:ascii="Times New Roman" w:eastAsia="TimesNewRomanPSMT" w:hAnsi="Times New Roman" w:cs="Times New Roman"/>
          <w:sz w:val="24"/>
          <w:szCs w:val="24"/>
        </w:rPr>
        <w:t>есмотря на недоверие бывших союзных республик к евразийской политике Москвы, которая зачастую воспринимается как «имперская», соперничество с Казахстан</w:t>
      </w:r>
      <w:r w:rsidR="00365F01" w:rsidRPr="002C47A3">
        <w:rPr>
          <w:rFonts w:ascii="Times New Roman" w:eastAsia="TimesNewRomanPSMT" w:hAnsi="Times New Roman" w:cs="Times New Roman"/>
          <w:sz w:val="24"/>
          <w:szCs w:val="24"/>
        </w:rPr>
        <w:t>ом</w:t>
      </w:r>
      <w:r w:rsidR="000C33BC" w:rsidRPr="002C47A3">
        <w:rPr>
          <w:rFonts w:ascii="Times New Roman" w:eastAsia="TimesNewRomanPSMT" w:hAnsi="Times New Roman" w:cs="Times New Roman"/>
          <w:sz w:val="24"/>
          <w:szCs w:val="24"/>
        </w:rPr>
        <w:t>, не в полной мере определённые геополитические ориентации отдельных государств (к примеру, Белоруссия)</w:t>
      </w:r>
      <w:r w:rsidR="00365F01" w:rsidRPr="002C47A3">
        <w:rPr>
          <w:rFonts w:ascii="Times New Roman" w:eastAsia="TimesNewRomanPSMT" w:hAnsi="Times New Roman" w:cs="Times New Roman"/>
          <w:sz w:val="24"/>
          <w:szCs w:val="24"/>
        </w:rPr>
        <w:t>, Россия стремится возглавить интеграционные процессы на постсоветском пространстве.</w:t>
      </w:r>
      <w:r w:rsidR="000C33BC" w:rsidRPr="002C47A3">
        <w:rPr>
          <w:rFonts w:ascii="Times New Roman" w:eastAsia="TimesNewRomanPSMT" w:hAnsi="Times New Roman" w:cs="Times New Roman"/>
          <w:sz w:val="24"/>
          <w:szCs w:val="24"/>
        </w:rPr>
        <w:t>При преобладании экономического и технологического векторов сотрудничества на сегодняшний день существенно недоиспользуется конструктивный потенциал военно-политического и культурного взаимодействия государств; его раскрытию препятствуют как отсутствие принципиального согласия всех участников интеграции на её углубление в военной и политической сфере, на придание ей определённой идейной окраски, так и отсутствие реальных инициатив со стороны России- проработанных программ по вышеописанным областям сотрудничества.</w:t>
      </w:r>
    </w:p>
    <w:p w:rsidR="00AC2B21" w:rsidRPr="002C47A3" w:rsidRDefault="002C47A3" w:rsidP="002C47A3">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hAnsi="Times New Roman" w:cs="Times New Roman"/>
          <w:color w:val="000000"/>
          <w:sz w:val="24"/>
          <w:szCs w:val="24"/>
        </w:rPr>
        <w:t>В-шестых, в</w:t>
      </w:r>
      <w:r w:rsidR="00365F01" w:rsidRPr="002C47A3">
        <w:rPr>
          <w:rFonts w:ascii="Times New Roman" w:hAnsi="Times New Roman" w:cs="Times New Roman"/>
          <w:color w:val="000000"/>
          <w:sz w:val="24"/>
          <w:szCs w:val="24"/>
        </w:rPr>
        <w:t>оенно-политическая интеграция в большей степени, чем экономический вектор сотрудничества способны создать надлежащую основу для формирования идентичности, так как создаёт впечатление о некой общей, «разделяемой государствами «Евразии» земле», которую эти государства «сообща защищают». По такому же принципу выступление с общих позиций на международной арене по тем или иным вопросам создаёт необходимую для выстраивания «каркаса» идентичности дихотомию «мы-они». Кроме того, восприятие государствами-участниками евразийского проекта и их народами друг друга как союзников, разделяющих одни политические цели и противостоящих одним и тем же угрозам создаёт основания для идейной близости рассматриваемых государств, формулирования на базе совместного политического опыта критериев евразийской идеи и идентичности.</w:t>
      </w:r>
      <w:r>
        <w:rPr>
          <w:rFonts w:ascii="Times New Roman" w:eastAsia="TimesNewRomanPSMT" w:hAnsi="Times New Roman" w:cs="Times New Roman"/>
          <w:sz w:val="24"/>
          <w:szCs w:val="24"/>
        </w:rPr>
        <w:t xml:space="preserve"> </w:t>
      </w:r>
      <w:r w:rsidR="00013D5D" w:rsidRPr="002C47A3">
        <w:rPr>
          <w:rFonts w:ascii="Times New Roman" w:eastAsia="TimesNewRomanPSMT" w:hAnsi="Times New Roman" w:cs="Times New Roman"/>
          <w:sz w:val="24"/>
          <w:szCs w:val="24"/>
        </w:rPr>
        <w:t xml:space="preserve"> </w:t>
      </w:r>
      <w:r w:rsidR="000C33BC" w:rsidRPr="002C47A3">
        <w:rPr>
          <w:rFonts w:ascii="Times New Roman" w:hAnsi="Times New Roman" w:cs="Times New Roman"/>
          <w:sz w:val="24"/>
          <w:szCs w:val="24"/>
        </w:rPr>
        <w:t xml:space="preserve">Политика идентичности, как в пределах России, так и на постсоветском пространстве требует чёткой формулировки сущности предлагаемых российской стороной идеалов и ценностей, более внимательного отношения к «историческому фундаменту»  конструируемой идентичности, причём необходимо избрать в качестве приоритетного направления политики корректировку образа России за рубежом, прежде всего, на постсоветском пространстве, распространению её культуры и укреплению связей и защите русских диаспор в бывших советских республиках. «Цивилизационная идентичность» Евразии как проект обречена на неудачу, если Россия постарается форсировать её осуществление или предпримет </w:t>
      </w:r>
      <w:r w:rsidR="000C33BC" w:rsidRPr="002C47A3">
        <w:rPr>
          <w:rFonts w:ascii="Times New Roman" w:hAnsi="Times New Roman" w:cs="Times New Roman"/>
          <w:sz w:val="24"/>
          <w:szCs w:val="24"/>
        </w:rPr>
        <w:lastRenderedPageBreak/>
        <w:t xml:space="preserve">попытки сделать его инструментом внутренней политики, формальной частью политического дискурса, допустив включение в его содержание излишних политических или идеологических положений. Наиболее разумным, по мнению автора представленного исследования, была бы постепенная инкорпорация в «прагматическую идентичность» элементов «цивилизационной» по мере развития процессов интеграции и укрепления культурного и гуманитарного сотрудничества государств постсоветского пространства.  </w:t>
      </w:r>
    </w:p>
    <w:p w:rsidR="00AC2B21" w:rsidRPr="00AC2B21" w:rsidRDefault="00AC2B21" w:rsidP="002C47A3">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AC2B21">
        <w:rPr>
          <w:rFonts w:ascii="Times New Roman" w:eastAsia="TimesNewRomanPSMT" w:hAnsi="Times New Roman" w:cs="Times New Roman"/>
          <w:sz w:val="24"/>
          <w:szCs w:val="24"/>
        </w:rPr>
        <w:t>Таким образом, проблема формирования единой идентичности на пространстве «Евразии» и, в частности, в России, претендующей на роль локомотива евразийской интеграции, которая выступает одним из приоритетных направлений её внешней политики и одной из главных тем внутригосударственного «идейного поля», приобретает всё большую остроту и требует тщательного анализа и проработки. Так как для Российской Федерации от успеха евразийского вектора внешней политики зависит реализация концепции многополярности, раскрытие собственного экономического,  политического и к</w:t>
      </w:r>
      <w:r>
        <w:rPr>
          <w:rFonts w:ascii="Times New Roman" w:eastAsia="TimesNewRomanPSMT" w:hAnsi="Times New Roman" w:cs="Times New Roman"/>
          <w:sz w:val="24"/>
          <w:szCs w:val="24"/>
        </w:rPr>
        <w:t xml:space="preserve">ультурного потенциала </w:t>
      </w:r>
      <w:r w:rsidRPr="00AC2B21">
        <w:rPr>
          <w:rFonts w:ascii="Times New Roman" w:eastAsia="TimesNewRomanPSMT" w:hAnsi="Times New Roman" w:cs="Times New Roman"/>
          <w:sz w:val="24"/>
          <w:szCs w:val="24"/>
        </w:rPr>
        <w:t>(потенциала «мягкой силы») и обеспечение внутренней стабильности, пренебрежение вопросами идентичности, созданием прочного историко-культурного фундамента, нормативных оснований практического евразийства, ставшего заметной составляющей российской политики, чревато тем, что созданные на постсоветском пространстве интеграционные проекты не будут устойчивы: объединённые одними лишь перспективами экономического роста, страны Евразии- особенно те из них, что видят в становлении России как инициативного центра интеграции угрозу своей независимости, - могут потерять прежнюю заинтересованность. Таким образом, евразийская идея и основанная на ней идентичность могут сыграть ключевую роль в консолидации государств Евразии, способствовать окончательной смене геополитической парадигмы региона- исчезновения феномена регрессивного постсоветского пространства и возникновения Евразии как полноценной региональной единицы.</w:t>
      </w:r>
    </w:p>
    <w:p w:rsidR="007F38CC" w:rsidRPr="00740D42" w:rsidRDefault="007F38CC" w:rsidP="007F38CC">
      <w:bookmarkStart w:id="18" w:name="_Toc450305372"/>
    </w:p>
    <w:p w:rsidR="007F38CC" w:rsidRPr="00740D42" w:rsidRDefault="007F38CC" w:rsidP="007F38CC"/>
    <w:p w:rsidR="007F38CC" w:rsidRPr="00740D42" w:rsidRDefault="007F38CC" w:rsidP="007F38CC"/>
    <w:p w:rsidR="007F38CC" w:rsidRPr="00740D42" w:rsidRDefault="007F38CC" w:rsidP="007F38CC"/>
    <w:p w:rsidR="007F38CC" w:rsidRPr="00740D42" w:rsidRDefault="007F38CC" w:rsidP="007F38CC"/>
    <w:p w:rsidR="007F38CC" w:rsidRPr="00740D42" w:rsidRDefault="007F38CC" w:rsidP="007F38CC"/>
    <w:p w:rsidR="00351421" w:rsidRPr="00525D82" w:rsidRDefault="00351421" w:rsidP="00351421">
      <w:pPr>
        <w:pStyle w:val="1"/>
        <w:rPr>
          <w:rFonts w:ascii="Times New Roman" w:eastAsia="TimesNewRomanPSMT" w:hAnsi="Times New Roman" w:cs="Times New Roman"/>
          <w:b w:val="0"/>
          <w:bCs w:val="0"/>
          <w:color w:val="auto"/>
          <w:sz w:val="24"/>
          <w:szCs w:val="24"/>
        </w:rPr>
      </w:pPr>
      <w:r w:rsidRPr="00351421">
        <w:rPr>
          <w:rFonts w:ascii="Times New Roman" w:eastAsia="TimesNewRomanPSMT" w:hAnsi="Times New Roman" w:cs="Times New Roman"/>
          <w:color w:val="auto"/>
          <w:sz w:val="24"/>
          <w:szCs w:val="24"/>
        </w:rPr>
        <w:lastRenderedPageBreak/>
        <w:t>Список использованных источников и литературы.</w:t>
      </w:r>
      <w:bookmarkEnd w:id="18"/>
    </w:p>
    <w:p w:rsidR="007F38CC" w:rsidRDefault="00F2154B" w:rsidP="007F38CC">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E877E6">
        <w:rPr>
          <w:rFonts w:ascii="Times New Roman" w:eastAsia="TimesNewRomanPSMT" w:hAnsi="Times New Roman" w:cs="Times New Roman"/>
          <w:sz w:val="24"/>
          <w:szCs w:val="24"/>
        </w:rPr>
        <w:t>Источники</w:t>
      </w:r>
    </w:p>
    <w:p w:rsidR="007F38CC" w:rsidRPr="007F38CC" w:rsidRDefault="007F38CC" w:rsidP="007F38CC">
      <w:pPr>
        <w:pStyle w:val="a6"/>
        <w:numPr>
          <w:ilvl w:val="0"/>
          <w:numId w:val="35"/>
        </w:numPr>
        <w:autoSpaceDE w:val="0"/>
        <w:autoSpaceDN w:val="0"/>
        <w:adjustRightInd w:val="0"/>
        <w:spacing w:after="0" w:line="360" w:lineRule="auto"/>
        <w:jc w:val="both"/>
        <w:rPr>
          <w:rFonts w:ascii="Times New Roman" w:eastAsia="TimesNewRomanPSMT" w:hAnsi="Times New Roman" w:cs="Times New Roman"/>
          <w:sz w:val="24"/>
          <w:szCs w:val="24"/>
        </w:rPr>
      </w:pPr>
      <w:r w:rsidRPr="007F38CC">
        <w:rPr>
          <w:rFonts w:ascii="Times New Roman" w:hAnsi="Times New Roman" w:cs="Times New Roman"/>
          <w:sz w:val="24"/>
          <w:szCs w:val="24"/>
        </w:rPr>
        <w:t xml:space="preserve">Будущее Центральной Евразии. Новый вектор международной стратегии России.Доклад.// Россия в глобальной политике. – 2015. №2.- </w:t>
      </w:r>
      <w:r w:rsidRPr="007F38CC">
        <w:rPr>
          <w:rFonts w:ascii="Times New Roman" w:hAnsi="Times New Roman" w:cs="Times New Roman"/>
          <w:sz w:val="24"/>
          <w:szCs w:val="24"/>
          <w:lang w:val="en-US"/>
        </w:rPr>
        <w:t>URL</w:t>
      </w:r>
      <w:r w:rsidRPr="007F38CC">
        <w:rPr>
          <w:rFonts w:ascii="Times New Roman" w:hAnsi="Times New Roman" w:cs="Times New Roman"/>
          <w:sz w:val="24"/>
          <w:szCs w:val="24"/>
        </w:rPr>
        <w:t>: http://www.globalaffairs.ru/number/Buduschee-Tcentralnoi-Evrazii-17441 (дата обращения: 25.04.16.)</w:t>
      </w:r>
    </w:p>
    <w:p w:rsidR="007E3481" w:rsidRPr="00E877E6" w:rsidRDefault="007E3481"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color w:val="000000"/>
          <w:sz w:val="24"/>
          <w:szCs w:val="24"/>
        </w:rPr>
        <w:t>В Ереване презентованы сборники Арташеса Гегамяна «Навстречу будущему» и «Евразийский союз - наше будущее»// Официальный сайт Российского центра науки и культуры в Ереване. -2 марта 2012г.-</w:t>
      </w:r>
      <w:r w:rsidRPr="00E877E6">
        <w:rPr>
          <w:rFonts w:ascii="Times New Roman" w:hAnsi="Times New Roman" w:cs="Times New Roman"/>
          <w:color w:val="000000"/>
          <w:sz w:val="24"/>
          <w:szCs w:val="24"/>
          <w:lang w:val="fr-FR"/>
        </w:rPr>
        <w:t>URL</w:t>
      </w:r>
      <w:r w:rsidRPr="00E877E6">
        <w:rPr>
          <w:rFonts w:ascii="Times New Roman" w:hAnsi="Times New Roman" w:cs="Times New Roman"/>
          <w:color w:val="000000"/>
          <w:sz w:val="24"/>
          <w:szCs w:val="24"/>
        </w:rPr>
        <w:t>: http://arm.rs.gov.ru/press/news/v-erevane-prezentovany-sborniki-artashesa-gegamyana-navstrechu-budushchemu-i-evraziyskiy (дата обращения: 23.04.16.)</w:t>
      </w:r>
    </w:p>
    <w:p w:rsidR="00F2154B" w:rsidRPr="00E877E6" w:rsidRDefault="00F2154B"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Евразиец Дугин увидел в статье Путина о Евразийском союзе отражение своих идей: абсолютно правильно// Газета. </w:t>
      </w:r>
      <w:r w:rsidRPr="00E877E6">
        <w:rPr>
          <w:rFonts w:ascii="Times New Roman" w:hAnsi="Times New Roman" w:cs="Times New Roman"/>
          <w:sz w:val="24"/>
          <w:szCs w:val="24"/>
          <w:lang w:val="en-US"/>
        </w:rPr>
        <w:t>Ru</w:t>
      </w:r>
      <w:r w:rsidRPr="00E877E6">
        <w:rPr>
          <w:rFonts w:ascii="Times New Roman" w:hAnsi="Times New Roman" w:cs="Times New Roman"/>
          <w:sz w:val="24"/>
          <w:szCs w:val="24"/>
        </w:rPr>
        <w:t xml:space="preserve"> .- 4 октября 2011.-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http</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www</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gazeta</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ru</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news</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lenta</w:t>
      </w:r>
      <w:r w:rsidRPr="00E877E6">
        <w:rPr>
          <w:rFonts w:ascii="Times New Roman" w:hAnsi="Times New Roman" w:cs="Times New Roman"/>
          <w:sz w:val="24"/>
          <w:szCs w:val="24"/>
        </w:rPr>
        <w:t>/2011/10/04/</w:t>
      </w:r>
      <w:r w:rsidRPr="00E877E6">
        <w:rPr>
          <w:rFonts w:ascii="Times New Roman" w:hAnsi="Times New Roman" w:cs="Times New Roman"/>
          <w:sz w:val="24"/>
          <w:szCs w:val="24"/>
          <w:lang w:val="en-US"/>
        </w:rPr>
        <w:t>n</w:t>
      </w:r>
      <w:r w:rsidRPr="00E877E6">
        <w:rPr>
          <w:rFonts w:ascii="Times New Roman" w:hAnsi="Times New Roman" w:cs="Times New Roman"/>
          <w:sz w:val="24"/>
          <w:szCs w:val="24"/>
        </w:rPr>
        <w:t>_2037282.</w:t>
      </w:r>
      <w:r w:rsidRPr="00E877E6">
        <w:rPr>
          <w:rFonts w:ascii="Times New Roman" w:hAnsi="Times New Roman" w:cs="Times New Roman"/>
          <w:sz w:val="24"/>
          <w:szCs w:val="24"/>
          <w:lang w:val="en-US"/>
        </w:rPr>
        <w:t>shtml</w:t>
      </w:r>
      <w:r w:rsidRPr="00E877E6">
        <w:rPr>
          <w:rFonts w:ascii="Times New Roman" w:hAnsi="Times New Roman" w:cs="Times New Roman"/>
          <w:sz w:val="24"/>
          <w:szCs w:val="24"/>
        </w:rPr>
        <w:t xml:space="preserve"> (дата обращения: 28.03.16).</w:t>
      </w:r>
    </w:p>
    <w:p w:rsidR="00F2154B" w:rsidRPr="00C82359" w:rsidRDefault="00F2154B" w:rsidP="007F38CC">
      <w:pPr>
        <w:pStyle w:val="a6"/>
        <w:numPr>
          <w:ilvl w:val="0"/>
          <w:numId w:val="35"/>
        </w:numPr>
        <w:spacing w:line="360" w:lineRule="auto"/>
        <w:jc w:val="both"/>
        <w:rPr>
          <w:rFonts w:ascii="Times New Roman" w:hAnsi="Times New Roman" w:cs="Times New Roman"/>
          <w:sz w:val="24"/>
          <w:szCs w:val="24"/>
        </w:rPr>
      </w:pPr>
      <w:bookmarkStart w:id="19" w:name="_Toc449901519"/>
      <w:r w:rsidRPr="00584445">
        <w:rPr>
          <w:rFonts w:ascii="Times New Roman" w:hAnsi="Times New Roman" w:cs="Times New Roman"/>
          <w:sz w:val="24"/>
          <w:szCs w:val="24"/>
        </w:rPr>
        <w:t>Евразийство:Опыт систематического изложения/</w:t>
      </w:r>
      <w:r w:rsidRPr="00584445">
        <w:rPr>
          <w:rStyle w:val="st1"/>
          <w:rFonts w:ascii="Times New Roman" w:hAnsi="Times New Roman" w:cs="Times New Roman"/>
          <w:sz w:val="24"/>
          <w:szCs w:val="24"/>
        </w:rPr>
        <w:t>сост, вступ. ст. и коммент. Н.Г.Федоровского</w:t>
      </w:r>
      <w:r w:rsidRPr="00584445">
        <w:rPr>
          <w:rFonts w:ascii="Times New Roman" w:hAnsi="Times New Roman" w:cs="Times New Roman"/>
          <w:sz w:val="24"/>
          <w:szCs w:val="24"/>
        </w:rPr>
        <w:t xml:space="preserve"> // В поисках своего пути: Россия между Европой и </w:t>
      </w:r>
      <w:r w:rsidRPr="00C82359">
        <w:rPr>
          <w:rFonts w:ascii="Times New Roman" w:hAnsi="Times New Roman" w:cs="Times New Roman"/>
          <w:sz w:val="24"/>
          <w:szCs w:val="24"/>
        </w:rPr>
        <w:t>Азией:Хрестоматия по истории ро</w:t>
      </w:r>
      <w:r w:rsidR="00B84B5C">
        <w:rPr>
          <w:rFonts w:ascii="Times New Roman" w:hAnsi="Times New Roman" w:cs="Times New Roman"/>
          <w:sz w:val="24"/>
          <w:szCs w:val="24"/>
        </w:rPr>
        <w:t>с.общ.мысли XIX-XXвв.- М.,1997. </w:t>
      </w:r>
      <w:bookmarkEnd w:id="19"/>
      <w:r w:rsidR="00B84B5C">
        <w:rPr>
          <w:rFonts w:ascii="Times New Roman" w:hAnsi="Times New Roman" w:cs="Times New Roman"/>
          <w:sz w:val="24"/>
          <w:szCs w:val="24"/>
        </w:rPr>
        <w:t>-</w:t>
      </w:r>
      <w:r w:rsidR="00B84B5C">
        <w:rPr>
          <w:rFonts w:ascii="Times New Roman" w:hAnsi="Times New Roman" w:cs="Times New Roman"/>
          <w:sz w:val="24"/>
          <w:szCs w:val="24"/>
          <w:lang w:val="en-US"/>
        </w:rPr>
        <w:t>580-588</w:t>
      </w:r>
      <w:r w:rsidR="00B84B5C">
        <w:rPr>
          <w:rFonts w:ascii="Times New Roman" w:hAnsi="Times New Roman" w:cs="Times New Roman"/>
          <w:sz w:val="24"/>
          <w:szCs w:val="24"/>
        </w:rPr>
        <w:t>с.</w:t>
      </w:r>
    </w:p>
    <w:p w:rsidR="00C82359" w:rsidRPr="00C82359" w:rsidRDefault="00F2154B" w:rsidP="007F38CC">
      <w:pPr>
        <w:pStyle w:val="a6"/>
        <w:numPr>
          <w:ilvl w:val="0"/>
          <w:numId w:val="35"/>
        </w:numPr>
        <w:autoSpaceDE w:val="0"/>
        <w:autoSpaceDN w:val="0"/>
        <w:adjustRightInd w:val="0"/>
        <w:spacing w:after="0" w:line="360" w:lineRule="auto"/>
        <w:jc w:val="both"/>
        <w:rPr>
          <w:rFonts w:ascii="Times New Roman" w:hAnsi="Times New Roman" w:cs="Times New Roman"/>
          <w:sz w:val="24"/>
          <w:szCs w:val="24"/>
        </w:rPr>
      </w:pPr>
      <w:r w:rsidRPr="00C82359">
        <w:rPr>
          <w:rFonts w:ascii="Times New Roman" w:hAnsi="Times New Roman" w:cs="Times New Roman"/>
          <w:sz w:val="24"/>
          <w:szCs w:val="24"/>
        </w:rPr>
        <w:t xml:space="preserve">Евразийство. Формулировка 1927г. </w:t>
      </w:r>
      <w:r w:rsidRPr="00C82359">
        <w:rPr>
          <w:rFonts w:ascii="Times New Roman" w:hAnsi="Times New Roman" w:cs="Times New Roman"/>
          <w:sz w:val="24"/>
          <w:szCs w:val="24"/>
          <w:lang w:val="en-US"/>
        </w:rPr>
        <w:t>URL</w:t>
      </w:r>
      <w:r w:rsidRPr="00C82359">
        <w:rPr>
          <w:rFonts w:ascii="Times New Roman" w:hAnsi="Times New Roman" w:cs="Times New Roman"/>
          <w:sz w:val="24"/>
          <w:szCs w:val="24"/>
        </w:rPr>
        <w:t>: http://evrazia.org/modules.php?name=News&amp;file=article&amp;sid=808 (дата обращения: 19.04.16.)</w:t>
      </w:r>
    </w:p>
    <w:p w:rsidR="00C82359" w:rsidRPr="00C82359" w:rsidRDefault="00C82359" w:rsidP="007F38CC">
      <w:pPr>
        <w:pStyle w:val="a6"/>
        <w:numPr>
          <w:ilvl w:val="0"/>
          <w:numId w:val="35"/>
        </w:numPr>
        <w:autoSpaceDE w:val="0"/>
        <w:autoSpaceDN w:val="0"/>
        <w:adjustRightInd w:val="0"/>
        <w:spacing w:after="0" w:line="360" w:lineRule="auto"/>
        <w:jc w:val="both"/>
        <w:rPr>
          <w:rFonts w:ascii="Times New Roman" w:hAnsi="Times New Roman" w:cs="Times New Roman"/>
          <w:sz w:val="24"/>
          <w:szCs w:val="24"/>
        </w:rPr>
      </w:pPr>
      <w:r w:rsidRPr="00C82359">
        <w:rPr>
          <w:rFonts w:ascii="Times New Roman" w:hAnsi="Times New Roman" w:cs="Times New Roman"/>
          <w:sz w:val="24"/>
          <w:szCs w:val="24"/>
        </w:rPr>
        <w:t xml:space="preserve">Концепция внешней политики республики Таджикистан от 27 января 2015г. </w:t>
      </w:r>
      <w:r w:rsidRPr="00C82359">
        <w:rPr>
          <w:rFonts w:ascii="Times New Roman" w:hAnsi="Times New Roman" w:cs="Times New Roman"/>
          <w:sz w:val="24"/>
          <w:szCs w:val="24"/>
          <w:lang w:val="en-US"/>
        </w:rPr>
        <w:t>URL</w:t>
      </w:r>
      <w:r w:rsidRPr="00C82359">
        <w:rPr>
          <w:rFonts w:ascii="Times New Roman" w:hAnsi="Times New Roman" w:cs="Times New Roman"/>
          <w:sz w:val="24"/>
          <w:szCs w:val="24"/>
        </w:rPr>
        <w:t>:</w:t>
      </w:r>
      <w:r w:rsidRPr="00C82359">
        <w:rPr>
          <w:sz w:val="24"/>
          <w:szCs w:val="24"/>
        </w:rPr>
        <w:t xml:space="preserve"> </w:t>
      </w:r>
      <w:r w:rsidRPr="00C82359">
        <w:rPr>
          <w:rFonts w:ascii="Times New Roman" w:hAnsi="Times New Roman" w:cs="Times New Roman"/>
          <w:sz w:val="24"/>
          <w:szCs w:val="24"/>
          <w:lang w:val="en-US"/>
        </w:rPr>
        <w:t>http</w:t>
      </w:r>
      <w:r w:rsidRPr="00C82359">
        <w:rPr>
          <w:rFonts w:ascii="Times New Roman" w:hAnsi="Times New Roman" w:cs="Times New Roman"/>
          <w:sz w:val="24"/>
          <w:szCs w:val="24"/>
        </w:rPr>
        <w:t>://</w:t>
      </w:r>
      <w:r w:rsidRPr="00C82359">
        <w:rPr>
          <w:rFonts w:ascii="Times New Roman" w:hAnsi="Times New Roman" w:cs="Times New Roman"/>
          <w:sz w:val="24"/>
          <w:szCs w:val="24"/>
          <w:lang w:val="en-US"/>
        </w:rPr>
        <w:t>mfa</w:t>
      </w:r>
      <w:r w:rsidRPr="00C82359">
        <w:rPr>
          <w:rFonts w:ascii="Times New Roman" w:hAnsi="Times New Roman" w:cs="Times New Roman"/>
          <w:sz w:val="24"/>
          <w:szCs w:val="24"/>
        </w:rPr>
        <w:t>.</w:t>
      </w:r>
      <w:r w:rsidRPr="00C82359">
        <w:rPr>
          <w:rFonts w:ascii="Times New Roman" w:hAnsi="Times New Roman" w:cs="Times New Roman"/>
          <w:sz w:val="24"/>
          <w:szCs w:val="24"/>
          <w:lang w:val="en-US"/>
        </w:rPr>
        <w:t>tj</w:t>
      </w:r>
      <w:r w:rsidRPr="00C82359">
        <w:rPr>
          <w:rFonts w:ascii="Times New Roman" w:hAnsi="Times New Roman" w:cs="Times New Roman"/>
          <w:sz w:val="24"/>
          <w:szCs w:val="24"/>
        </w:rPr>
        <w:t>/</w:t>
      </w:r>
      <w:r w:rsidRPr="00C82359">
        <w:rPr>
          <w:rFonts w:ascii="Times New Roman" w:hAnsi="Times New Roman" w:cs="Times New Roman"/>
          <w:sz w:val="24"/>
          <w:szCs w:val="24"/>
          <w:lang w:val="en-US"/>
        </w:rPr>
        <w:t>ru</w:t>
      </w:r>
      <w:r w:rsidRPr="00C82359">
        <w:rPr>
          <w:rFonts w:ascii="Times New Roman" w:hAnsi="Times New Roman" w:cs="Times New Roman"/>
          <w:sz w:val="24"/>
          <w:szCs w:val="24"/>
        </w:rPr>
        <w:t>/</w:t>
      </w:r>
      <w:r w:rsidRPr="00C82359">
        <w:rPr>
          <w:rFonts w:ascii="Times New Roman" w:hAnsi="Times New Roman" w:cs="Times New Roman"/>
          <w:sz w:val="24"/>
          <w:szCs w:val="24"/>
          <w:lang w:val="en-US"/>
        </w:rPr>
        <w:t>pravovaya</w:t>
      </w:r>
      <w:r w:rsidRPr="00C82359">
        <w:rPr>
          <w:rFonts w:ascii="Times New Roman" w:hAnsi="Times New Roman" w:cs="Times New Roman"/>
          <w:sz w:val="24"/>
          <w:szCs w:val="24"/>
        </w:rPr>
        <w:t>-</w:t>
      </w:r>
      <w:r w:rsidRPr="00C82359">
        <w:rPr>
          <w:rFonts w:ascii="Times New Roman" w:hAnsi="Times New Roman" w:cs="Times New Roman"/>
          <w:sz w:val="24"/>
          <w:szCs w:val="24"/>
          <w:lang w:val="en-US"/>
        </w:rPr>
        <w:t>osnova</w:t>
      </w:r>
      <w:r w:rsidRPr="00C82359">
        <w:rPr>
          <w:rFonts w:ascii="Times New Roman" w:hAnsi="Times New Roman" w:cs="Times New Roman"/>
          <w:sz w:val="24"/>
          <w:szCs w:val="24"/>
        </w:rPr>
        <w:t>-</w:t>
      </w:r>
      <w:r w:rsidRPr="00C82359">
        <w:rPr>
          <w:rFonts w:ascii="Times New Roman" w:hAnsi="Times New Roman" w:cs="Times New Roman"/>
          <w:sz w:val="24"/>
          <w:szCs w:val="24"/>
          <w:lang w:val="en-US"/>
        </w:rPr>
        <w:t>vp</w:t>
      </w:r>
      <w:r w:rsidRPr="00C82359">
        <w:rPr>
          <w:rFonts w:ascii="Times New Roman" w:hAnsi="Times New Roman" w:cs="Times New Roman"/>
          <w:sz w:val="24"/>
          <w:szCs w:val="24"/>
        </w:rPr>
        <w:t>/</w:t>
      </w:r>
      <w:r w:rsidRPr="00C82359">
        <w:rPr>
          <w:rFonts w:ascii="Times New Roman" w:hAnsi="Times New Roman" w:cs="Times New Roman"/>
          <w:sz w:val="24"/>
          <w:szCs w:val="24"/>
          <w:lang w:val="en-US"/>
        </w:rPr>
        <w:t>kontceptciya</w:t>
      </w:r>
      <w:r w:rsidRPr="00C82359">
        <w:rPr>
          <w:rFonts w:ascii="Times New Roman" w:hAnsi="Times New Roman" w:cs="Times New Roman"/>
          <w:sz w:val="24"/>
          <w:szCs w:val="24"/>
        </w:rPr>
        <w:t>-</w:t>
      </w:r>
      <w:r w:rsidRPr="00C82359">
        <w:rPr>
          <w:rFonts w:ascii="Times New Roman" w:hAnsi="Times New Roman" w:cs="Times New Roman"/>
          <w:sz w:val="24"/>
          <w:szCs w:val="24"/>
          <w:lang w:val="en-US"/>
        </w:rPr>
        <w:t>vneshney</w:t>
      </w:r>
      <w:r w:rsidRPr="00C82359">
        <w:rPr>
          <w:rFonts w:ascii="Times New Roman" w:hAnsi="Times New Roman" w:cs="Times New Roman"/>
          <w:sz w:val="24"/>
          <w:szCs w:val="24"/>
        </w:rPr>
        <w:t>-</w:t>
      </w:r>
      <w:r w:rsidRPr="00C82359">
        <w:rPr>
          <w:rFonts w:ascii="Times New Roman" w:hAnsi="Times New Roman" w:cs="Times New Roman"/>
          <w:sz w:val="24"/>
          <w:szCs w:val="24"/>
          <w:lang w:val="en-US"/>
        </w:rPr>
        <w:t>politiki</w:t>
      </w:r>
      <w:r w:rsidRPr="00C82359">
        <w:rPr>
          <w:rFonts w:ascii="Times New Roman" w:hAnsi="Times New Roman" w:cs="Times New Roman"/>
          <w:sz w:val="24"/>
          <w:szCs w:val="24"/>
        </w:rPr>
        <w:t>-</w:t>
      </w:r>
      <w:r w:rsidRPr="00C82359">
        <w:rPr>
          <w:rFonts w:ascii="Times New Roman" w:hAnsi="Times New Roman" w:cs="Times New Roman"/>
          <w:sz w:val="24"/>
          <w:szCs w:val="24"/>
          <w:lang w:val="en-US"/>
        </w:rPr>
        <w:t>respubliki</w:t>
      </w:r>
      <w:r w:rsidRPr="00C82359">
        <w:rPr>
          <w:rFonts w:ascii="Times New Roman" w:hAnsi="Times New Roman" w:cs="Times New Roman"/>
          <w:sz w:val="24"/>
          <w:szCs w:val="24"/>
        </w:rPr>
        <w:t>-</w:t>
      </w:r>
      <w:r w:rsidRPr="00C82359">
        <w:rPr>
          <w:rFonts w:ascii="Times New Roman" w:hAnsi="Times New Roman" w:cs="Times New Roman"/>
          <w:sz w:val="24"/>
          <w:szCs w:val="24"/>
          <w:lang w:val="en-US"/>
        </w:rPr>
        <w:t>tadzhikistan</w:t>
      </w:r>
      <w:r w:rsidRPr="00C82359">
        <w:rPr>
          <w:rFonts w:ascii="Times New Roman" w:hAnsi="Times New Roman" w:cs="Times New Roman"/>
          <w:sz w:val="24"/>
          <w:szCs w:val="24"/>
        </w:rPr>
        <w:t>.</w:t>
      </w:r>
      <w:r w:rsidRPr="00C82359">
        <w:rPr>
          <w:rFonts w:ascii="Times New Roman" w:hAnsi="Times New Roman" w:cs="Times New Roman"/>
          <w:sz w:val="24"/>
          <w:szCs w:val="24"/>
          <w:lang w:val="en-US"/>
        </w:rPr>
        <w:t>html</w:t>
      </w:r>
      <w:r w:rsidRPr="00C82359">
        <w:rPr>
          <w:rFonts w:ascii="Times New Roman" w:hAnsi="Times New Roman" w:cs="Times New Roman"/>
          <w:sz w:val="24"/>
          <w:szCs w:val="24"/>
        </w:rPr>
        <w:t xml:space="preserve"> (дата обращения: 24.04.16.) </w:t>
      </w:r>
    </w:p>
    <w:p w:rsidR="00C82359" w:rsidRPr="00C82359" w:rsidRDefault="00C82359" w:rsidP="007F38CC">
      <w:pPr>
        <w:pStyle w:val="a6"/>
        <w:numPr>
          <w:ilvl w:val="0"/>
          <w:numId w:val="35"/>
        </w:numPr>
        <w:autoSpaceDE w:val="0"/>
        <w:autoSpaceDN w:val="0"/>
        <w:adjustRightInd w:val="0"/>
        <w:spacing w:after="0" w:line="360" w:lineRule="auto"/>
        <w:jc w:val="both"/>
        <w:rPr>
          <w:rFonts w:ascii="Times New Roman" w:hAnsi="Times New Roman" w:cs="Times New Roman"/>
          <w:sz w:val="24"/>
          <w:szCs w:val="24"/>
        </w:rPr>
      </w:pPr>
      <w:r w:rsidRPr="00C82359">
        <w:rPr>
          <w:rFonts w:ascii="Times New Roman" w:hAnsi="Times New Roman" w:cs="Times New Roman"/>
          <w:sz w:val="24"/>
          <w:szCs w:val="24"/>
        </w:rPr>
        <w:t xml:space="preserve">Концепция внешней политики Кыргызской Республики от 10 января 2007г. </w:t>
      </w:r>
      <w:r w:rsidRPr="00C82359">
        <w:rPr>
          <w:rFonts w:ascii="Times New Roman" w:hAnsi="Times New Roman" w:cs="Times New Roman"/>
          <w:sz w:val="24"/>
          <w:szCs w:val="24"/>
          <w:lang w:val="en-US"/>
        </w:rPr>
        <w:t>URL</w:t>
      </w:r>
      <w:r w:rsidRPr="00C82359">
        <w:rPr>
          <w:rFonts w:ascii="Times New Roman" w:hAnsi="Times New Roman" w:cs="Times New Roman"/>
          <w:sz w:val="24"/>
          <w:szCs w:val="24"/>
        </w:rPr>
        <w:t>:</w:t>
      </w:r>
      <w:r w:rsidRPr="00C82359">
        <w:rPr>
          <w:sz w:val="24"/>
          <w:szCs w:val="24"/>
        </w:rPr>
        <w:t xml:space="preserve"> </w:t>
      </w:r>
      <w:r w:rsidRPr="00C82359">
        <w:rPr>
          <w:rFonts w:ascii="Times New Roman" w:hAnsi="Times New Roman" w:cs="Times New Roman"/>
          <w:sz w:val="24"/>
          <w:szCs w:val="24"/>
        </w:rPr>
        <w:t xml:space="preserve">http://www.iisr.ru/kpvpkg.html (дата обращения: 24.04.16.) </w:t>
      </w:r>
    </w:p>
    <w:p w:rsidR="00C82359" w:rsidRPr="00C82359" w:rsidRDefault="00C82359" w:rsidP="007F38CC">
      <w:pPr>
        <w:pStyle w:val="a6"/>
        <w:numPr>
          <w:ilvl w:val="0"/>
          <w:numId w:val="35"/>
        </w:numPr>
        <w:autoSpaceDE w:val="0"/>
        <w:autoSpaceDN w:val="0"/>
        <w:adjustRightInd w:val="0"/>
        <w:spacing w:after="0" w:line="360" w:lineRule="auto"/>
        <w:jc w:val="both"/>
        <w:rPr>
          <w:rFonts w:ascii="Times New Roman" w:hAnsi="Times New Roman" w:cs="Times New Roman"/>
          <w:sz w:val="24"/>
          <w:szCs w:val="24"/>
        </w:rPr>
      </w:pPr>
      <w:r w:rsidRPr="00C82359">
        <w:rPr>
          <w:rFonts w:ascii="Times New Roman" w:hAnsi="Times New Roman" w:cs="Times New Roman"/>
          <w:sz w:val="24"/>
          <w:szCs w:val="24"/>
        </w:rPr>
        <w:t xml:space="preserve">Концепция внешней политики Республики Казахстан на 2014-2020гг., 2014г. </w:t>
      </w:r>
      <w:r w:rsidRPr="00C82359">
        <w:rPr>
          <w:rFonts w:ascii="Times New Roman" w:hAnsi="Times New Roman" w:cs="Times New Roman"/>
          <w:sz w:val="24"/>
          <w:szCs w:val="24"/>
          <w:lang w:val="en-US"/>
        </w:rPr>
        <w:t>URL</w:t>
      </w:r>
      <w:r w:rsidRPr="00C82359">
        <w:rPr>
          <w:rFonts w:ascii="Times New Roman" w:hAnsi="Times New Roman" w:cs="Times New Roman"/>
          <w:sz w:val="24"/>
          <w:szCs w:val="24"/>
        </w:rPr>
        <w:t>:</w:t>
      </w:r>
      <w:r w:rsidRPr="00C82359">
        <w:rPr>
          <w:sz w:val="24"/>
          <w:szCs w:val="24"/>
        </w:rPr>
        <w:t xml:space="preserve"> </w:t>
      </w:r>
      <w:r w:rsidRPr="00C82359">
        <w:rPr>
          <w:rFonts w:ascii="Times New Roman" w:hAnsi="Times New Roman" w:cs="Times New Roman"/>
          <w:sz w:val="24"/>
          <w:szCs w:val="24"/>
        </w:rPr>
        <w:t>http://kazembassy.ca/kazakhstan/koncepciya-vneshney-politiki-na-2014-2020/(дата обращения: 24.04.16.)</w:t>
      </w:r>
    </w:p>
    <w:p w:rsidR="00351421" w:rsidRPr="00C82359" w:rsidRDefault="00351421" w:rsidP="007F38CC">
      <w:pPr>
        <w:pStyle w:val="a6"/>
        <w:numPr>
          <w:ilvl w:val="0"/>
          <w:numId w:val="35"/>
        </w:numPr>
        <w:autoSpaceDE w:val="0"/>
        <w:autoSpaceDN w:val="0"/>
        <w:adjustRightInd w:val="0"/>
        <w:spacing w:after="0" w:line="360" w:lineRule="auto"/>
        <w:jc w:val="both"/>
        <w:rPr>
          <w:rFonts w:ascii="Times New Roman" w:hAnsi="Times New Roman" w:cs="Times New Roman"/>
          <w:sz w:val="24"/>
          <w:szCs w:val="24"/>
        </w:rPr>
      </w:pPr>
      <w:r w:rsidRPr="00C82359">
        <w:rPr>
          <w:rFonts w:ascii="Times New Roman" w:hAnsi="Times New Roman" w:cs="Times New Roman"/>
          <w:sz w:val="24"/>
          <w:szCs w:val="24"/>
        </w:rPr>
        <w:t xml:space="preserve">Концепция внешней политики Российской Федерации 28 июня 2000г. </w:t>
      </w:r>
      <w:r w:rsidRPr="00C82359">
        <w:rPr>
          <w:rFonts w:ascii="Times New Roman" w:hAnsi="Times New Roman" w:cs="Times New Roman"/>
          <w:sz w:val="24"/>
          <w:szCs w:val="24"/>
          <w:lang w:val="en-US"/>
        </w:rPr>
        <w:t>URL</w:t>
      </w:r>
      <w:r w:rsidRPr="00C82359">
        <w:rPr>
          <w:rFonts w:ascii="Times New Roman" w:hAnsi="Times New Roman" w:cs="Times New Roman"/>
          <w:sz w:val="24"/>
          <w:szCs w:val="24"/>
        </w:rPr>
        <w:t>:http://www.mid.ru/Bl.nsf/arh/19DCF61BEFED61134325699C003B5FA3?OpenDocument(дата обращения: 28.03.16.)</w:t>
      </w:r>
    </w:p>
    <w:p w:rsidR="00351421" w:rsidRPr="00F461ED" w:rsidRDefault="00351421" w:rsidP="007F38CC">
      <w:pPr>
        <w:pStyle w:val="a3"/>
        <w:numPr>
          <w:ilvl w:val="0"/>
          <w:numId w:val="35"/>
        </w:numPr>
        <w:spacing w:line="360" w:lineRule="auto"/>
        <w:jc w:val="both"/>
        <w:rPr>
          <w:rFonts w:ascii="Times New Roman" w:hAnsi="Times New Roman" w:cs="Times New Roman"/>
          <w:sz w:val="24"/>
          <w:szCs w:val="24"/>
        </w:rPr>
      </w:pPr>
      <w:r w:rsidRPr="00F461ED">
        <w:rPr>
          <w:rFonts w:ascii="Times New Roman" w:hAnsi="Times New Roman" w:cs="Times New Roman"/>
          <w:sz w:val="24"/>
          <w:szCs w:val="24"/>
        </w:rPr>
        <w:lastRenderedPageBreak/>
        <w:t xml:space="preserve">Концепция внешней политики Российской Федерации 15 июля 2008 г.  </w:t>
      </w:r>
      <w:r w:rsidRPr="00F461ED">
        <w:rPr>
          <w:rFonts w:ascii="Times New Roman" w:hAnsi="Times New Roman" w:cs="Times New Roman"/>
          <w:sz w:val="24"/>
          <w:szCs w:val="24"/>
          <w:lang w:val="en-US"/>
        </w:rPr>
        <w:t>URL</w:t>
      </w:r>
      <w:r w:rsidRPr="00F461ED">
        <w:rPr>
          <w:rFonts w:ascii="Times New Roman" w:hAnsi="Times New Roman" w:cs="Times New Roman"/>
          <w:sz w:val="24"/>
          <w:szCs w:val="24"/>
        </w:rPr>
        <w:t>:http://kremlin.ru/acts/785(дата обращения: 28.03.16.)</w:t>
      </w:r>
    </w:p>
    <w:p w:rsidR="00351421" w:rsidRPr="00F461ED" w:rsidRDefault="00351421" w:rsidP="007F38CC">
      <w:pPr>
        <w:pStyle w:val="a3"/>
        <w:numPr>
          <w:ilvl w:val="0"/>
          <w:numId w:val="35"/>
        </w:numPr>
        <w:spacing w:line="360" w:lineRule="auto"/>
        <w:jc w:val="both"/>
        <w:rPr>
          <w:rFonts w:ascii="Times New Roman" w:hAnsi="Times New Roman" w:cs="Times New Roman"/>
          <w:sz w:val="24"/>
          <w:szCs w:val="24"/>
        </w:rPr>
      </w:pPr>
      <w:r w:rsidRPr="00F461ED">
        <w:rPr>
          <w:rFonts w:ascii="Times New Roman" w:hAnsi="Times New Roman" w:cs="Times New Roman"/>
          <w:sz w:val="24"/>
          <w:szCs w:val="24"/>
        </w:rPr>
        <w:t>Концепция внешней политики Российс</w:t>
      </w:r>
      <w:r w:rsidR="00F461ED" w:rsidRPr="00F461ED">
        <w:rPr>
          <w:rFonts w:ascii="Times New Roman" w:hAnsi="Times New Roman" w:cs="Times New Roman"/>
          <w:sz w:val="24"/>
          <w:szCs w:val="24"/>
        </w:rPr>
        <w:t>кой Федерации 12 февраля 2013г.</w:t>
      </w:r>
      <w:r w:rsidRPr="00F461ED">
        <w:rPr>
          <w:rFonts w:ascii="Times New Roman" w:hAnsi="Times New Roman" w:cs="Times New Roman"/>
          <w:sz w:val="24"/>
          <w:szCs w:val="24"/>
          <w:lang w:val="en-US"/>
        </w:rPr>
        <w:t>URL</w:t>
      </w:r>
      <w:r w:rsidRPr="00F461ED">
        <w:rPr>
          <w:rFonts w:ascii="Times New Roman" w:hAnsi="Times New Roman" w:cs="Times New Roman"/>
          <w:sz w:val="24"/>
          <w:szCs w:val="24"/>
        </w:rPr>
        <w:t>:</w:t>
      </w:r>
      <w:r w:rsidRPr="00F461ED">
        <w:rPr>
          <w:rFonts w:ascii="Times New Roman" w:hAnsi="Times New Roman" w:cs="Times New Roman"/>
          <w:sz w:val="24"/>
          <w:szCs w:val="24"/>
          <w:lang w:val="en-US"/>
        </w:rPr>
        <w:t>http</w:t>
      </w:r>
      <w:r w:rsidRPr="00F461ED">
        <w:rPr>
          <w:rFonts w:ascii="Times New Roman" w:hAnsi="Times New Roman" w:cs="Times New Roman"/>
          <w:sz w:val="24"/>
          <w:szCs w:val="24"/>
        </w:rPr>
        <w:t>://</w:t>
      </w:r>
      <w:r w:rsidRPr="00F461ED">
        <w:rPr>
          <w:rFonts w:ascii="Times New Roman" w:hAnsi="Times New Roman" w:cs="Times New Roman"/>
          <w:sz w:val="24"/>
          <w:szCs w:val="24"/>
          <w:lang w:val="en-US"/>
        </w:rPr>
        <w:t>www</w:t>
      </w:r>
      <w:r w:rsidRPr="00F461ED">
        <w:rPr>
          <w:rFonts w:ascii="Times New Roman" w:hAnsi="Times New Roman" w:cs="Times New Roman"/>
          <w:sz w:val="24"/>
          <w:szCs w:val="24"/>
        </w:rPr>
        <w:t>.</w:t>
      </w:r>
      <w:r w:rsidRPr="00F461ED">
        <w:rPr>
          <w:rFonts w:ascii="Times New Roman" w:hAnsi="Times New Roman" w:cs="Times New Roman"/>
          <w:sz w:val="24"/>
          <w:szCs w:val="24"/>
          <w:lang w:val="en-US"/>
        </w:rPr>
        <w:t>mid</w:t>
      </w:r>
      <w:r w:rsidRPr="00F461ED">
        <w:rPr>
          <w:rFonts w:ascii="Times New Roman" w:hAnsi="Times New Roman" w:cs="Times New Roman"/>
          <w:sz w:val="24"/>
          <w:szCs w:val="24"/>
        </w:rPr>
        <w:t>.</w:t>
      </w:r>
      <w:r w:rsidRPr="00F461ED">
        <w:rPr>
          <w:rFonts w:ascii="Times New Roman" w:hAnsi="Times New Roman" w:cs="Times New Roman"/>
          <w:sz w:val="24"/>
          <w:szCs w:val="24"/>
          <w:lang w:val="en-US"/>
        </w:rPr>
        <w:t>ru</w:t>
      </w:r>
      <w:r w:rsidRPr="00F461ED">
        <w:rPr>
          <w:rFonts w:ascii="Times New Roman" w:hAnsi="Times New Roman" w:cs="Times New Roman"/>
          <w:sz w:val="24"/>
          <w:szCs w:val="24"/>
        </w:rPr>
        <w:t>/</w:t>
      </w:r>
      <w:r w:rsidRPr="00F461ED">
        <w:rPr>
          <w:rFonts w:ascii="Times New Roman" w:hAnsi="Times New Roman" w:cs="Times New Roman"/>
          <w:sz w:val="24"/>
          <w:szCs w:val="24"/>
          <w:lang w:val="en-US"/>
        </w:rPr>
        <w:t>brp</w:t>
      </w:r>
      <w:r w:rsidRPr="00F461ED">
        <w:rPr>
          <w:rFonts w:ascii="Times New Roman" w:hAnsi="Times New Roman" w:cs="Times New Roman"/>
          <w:sz w:val="24"/>
          <w:szCs w:val="24"/>
        </w:rPr>
        <w:t>_4.</w:t>
      </w:r>
      <w:r w:rsidRPr="00F461ED">
        <w:rPr>
          <w:rFonts w:ascii="Times New Roman" w:hAnsi="Times New Roman" w:cs="Times New Roman"/>
          <w:sz w:val="24"/>
          <w:szCs w:val="24"/>
          <w:lang w:val="en-US"/>
        </w:rPr>
        <w:t>nsf</w:t>
      </w:r>
      <w:r w:rsidRPr="00F461ED">
        <w:rPr>
          <w:rFonts w:ascii="Times New Roman" w:hAnsi="Times New Roman" w:cs="Times New Roman"/>
          <w:sz w:val="24"/>
          <w:szCs w:val="24"/>
        </w:rPr>
        <w:t>/0/6</w:t>
      </w:r>
      <w:r w:rsidRPr="00F461ED">
        <w:rPr>
          <w:rFonts w:ascii="Times New Roman" w:hAnsi="Times New Roman" w:cs="Times New Roman"/>
          <w:sz w:val="24"/>
          <w:szCs w:val="24"/>
          <w:lang w:val="en-US"/>
        </w:rPr>
        <w:t>D</w:t>
      </w:r>
      <w:r w:rsidRPr="00F461ED">
        <w:rPr>
          <w:rFonts w:ascii="Times New Roman" w:hAnsi="Times New Roman" w:cs="Times New Roman"/>
          <w:sz w:val="24"/>
          <w:szCs w:val="24"/>
        </w:rPr>
        <w:t>84</w:t>
      </w:r>
      <w:r w:rsidRPr="00F461ED">
        <w:rPr>
          <w:rFonts w:ascii="Times New Roman" w:hAnsi="Times New Roman" w:cs="Times New Roman"/>
          <w:sz w:val="24"/>
          <w:szCs w:val="24"/>
          <w:lang w:val="en-US"/>
        </w:rPr>
        <w:t>DDEDEDBF</w:t>
      </w:r>
      <w:r w:rsidRPr="00F461ED">
        <w:rPr>
          <w:rFonts w:ascii="Times New Roman" w:hAnsi="Times New Roman" w:cs="Times New Roman"/>
          <w:sz w:val="24"/>
          <w:szCs w:val="24"/>
        </w:rPr>
        <w:t>7</w:t>
      </w:r>
      <w:r w:rsidRPr="00F461ED">
        <w:rPr>
          <w:rFonts w:ascii="Times New Roman" w:hAnsi="Times New Roman" w:cs="Times New Roman"/>
          <w:sz w:val="24"/>
          <w:szCs w:val="24"/>
          <w:lang w:val="en-US"/>
        </w:rPr>
        <w:t>DA</w:t>
      </w:r>
      <w:r w:rsidRPr="00F461ED">
        <w:rPr>
          <w:rFonts w:ascii="Times New Roman" w:hAnsi="Times New Roman" w:cs="Times New Roman"/>
          <w:sz w:val="24"/>
          <w:szCs w:val="24"/>
        </w:rPr>
        <w:t>644257</w:t>
      </w:r>
      <w:r w:rsidRPr="00F461ED">
        <w:rPr>
          <w:rFonts w:ascii="Times New Roman" w:hAnsi="Times New Roman" w:cs="Times New Roman"/>
          <w:sz w:val="24"/>
          <w:szCs w:val="24"/>
          <w:lang w:val="en-US"/>
        </w:rPr>
        <w:t>B</w:t>
      </w:r>
      <w:r w:rsidRPr="00F461ED">
        <w:rPr>
          <w:rFonts w:ascii="Times New Roman" w:hAnsi="Times New Roman" w:cs="Times New Roman"/>
          <w:sz w:val="24"/>
          <w:szCs w:val="24"/>
        </w:rPr>
        <w:t>160051</w:t>
      </w:r>
      <w:r w:rsidRPr="00F461ED">
        <w:rPr>
          <w:rFonts w:ascii="Times New Roman" w:hAnsi="Times New Roman" w:cs="Times New Roman"/>
          <w:sz w:val="24"/>
          <w:szCs w:val="24"/>
          <w:lang w:val="en-US"/>
        </w:rPr>
        <w:t>BF</w:t>
      </w:r>
      <w:r w:rsidRPr="00F461ED">
        <w:rPr>
          <w:rFonts w:ascii="Times New Roman" w:hAnsi="Times New Roman" w:cs="Times New Roman"/>
          <w:sz w:val="24"/>
          <w:szCs w:val="24"/>
        </w:rPr>
        <w:t>7</w:t>
      </w:r>
      <w:r w:rsidRPr="00F461ED">
        <w:rPr>
          <w:rFonts w:ascii="Times New Roman" w:hAnsi="Times New Roman" w:cs="Times New Roman"/>
          <w:sz w:val="24"/>
          <w:szCs w:val="24"/>
          <w:lang w:val="en-US"/>
        </w:rPr>
        <w:t>F</w:t>
      </w:r>
      <w:r w:rsidRPr="00F461ED">
        <w:rPr>
          <w:rFonts w:ascii="Times New Roman" w:hAnsi="Times New Roman" w:cs="Times New Roman"/>
          <w:sz w:val="24"/>
          <w:szCs w:val="24"/>
        </w:rPr>
        <w:t xml:space="preserve"> (дата обращения: 28.03.16.)</w:t>
      </w:r>
    </w:p>
    <w:p w:rsidR="00F461ED" w:rsidRPr="007F38CC" w:rsidRDefault="00F461ED" w:rsidP="007F38CC">
      <w:pPr>
        <w:pStyle w:val="a3"/>
        <w:numPr>
          <w:ilvl w:val="0"/>
          <w:numId w:val="35"/>
        </w:numPr>
        <w:spacing w:line="360" w:lineRule="auto"/>
        <w:rPr>
          <w:rFonts w:ascii="Times New Roman" w:hAnsi="Times New Roman" w:cs="Times New Roman"/>
          <w:sz w:val="24"/>
          <w:szCs w:val="24"/>
        </w:rPr>
      </w:pPr>
      <w:r w:rsidRPr="007F38CC">
        <w:rPr>
          <w:rFonts w:ascii="Times New Roman" w:hAnsi="Times New Roman" w:cs="Times New Roman"/>
          <w:sz w:val="24"/>
          <w:szCs w:val="24"/>
        </w:rPr>
        <w:t xml:space="preserve">Концепция государственной поддержки и продвижения русского языка за рубежом от 3 ноября 2015г. </w:t>
      </w:r>
      <w:r w:rsidRPr="007F38CC">
        <w:rPr>
          <w:rFonts w:ascii="Times New Roman" w:hAnsi="Times New Roman" w:cs="Times New Roman"/>
          <w:sz w:val="24"/>
          <w:szCs w:val="24"/>
          <w:lang w:val="en-US"/>
        </w:rPr>
        <w:t>URL</w:t>
      </w:r>
      <w:r w:rsidRPr="007F38CC">
        <w:rPr>
          <w:rFonts w:ascii="Times New Roman" w:hAnsi="Times New Roman" w:cs="Times New Roman"/>
          <w:sz w:val="24"/>
          <w:szCs w:val="24"/>
        </w:rPr>
        <w:t xml:space="preserve">: </w:t>
      </w:r>
      <w:r w:rsidRPr="007F38CC">
        <w:rPr>
          <w:rFonts w:ascii="Times New Roman" w:hAnsi="Times New Roman" w:cs="Times New Roman"/>
          <w:sz w:val="24"/>
          <w:szCs w:val="24"/>
          <w:lang w:val="en-US"/>
        </w:rPr>
        <w:t>http</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rs</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gov</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ru</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sites</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default</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files</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koncepciya</w:t>
      </w:r>
      <w:r w:rsidRPr="007F38CC">
        <w:rPr>
          <w:rFonts w:ascii="Times New Roman" w:hAnsi="Times New Roman" w:cs="Times New Roman"/>
          <w:sz w:val="24"/>
          <w:szCs w:val="24"/>
        </w:rPr>
        <w:t>_</w:t>
      </w:r>
      <w:r w:rsidRPr="007F38CC">
        <w:rPr>
          <w:rFonts w:ascii="Times New Roman" w:hAnsi="Times New Roman" w:cs="Times New Roman"/>
          <w:sz w:val="24"/>
          <w:szCs w:val="24"/>
          <w:lang w:val="en-US"/>
        </w:rPr>
        <w:t>gosudarstvennoy</w:t>
      </w:r>
      <w:r w:rsidRPr="007F38CC">
        <w:rPr>
          <w:rFonts w:ascii="Times New Roman" w:hAnsi="Times New Roman" w:cs="Times New Roman"/>
          <w:sz w:val="24"/>
          <w:szCs w:val="24"/>
        </w:rPr>
        <w:t>_</w:t>
      </w:r>
      <w:r w:rsidRPr="007F38CC">
        <w:rPr>
          <w:rFonts w:ascii="Times New Roman" w:hAnsi="Times New Roman" w:cs="Times New Roman"/>
          <w:sz w:val="24"/>
          <w:szCs w:val="24"/>
          <w:lang w:val="en-US"/>
        </w:rPr>
        <w:t>podderzhki</w:t>
      </w:r>
      <w:r w:rsidRPr="007F38CC">
        <w:rPr>
          <w:rFonts w:ascii="Times New Roman" w:hAnsi="Times New Roman" w:cs="Times New Roman"/>
          <w:sz w:val="24"/>
          <w:szCs w:val="24"/>
        </w:rPr>
        <w:t>_</w:t>
      </w:r>
      <w:r w:rsidRPr="007F38CC">
        <w:rPr>
          <w:rFonts w:ascii="Times New Roman" w:hAnsi="Times New Roman" w:cs="Times New Roman"/>
          <w:sz w:val="24"/>
          <w:szCs w:val="24"/>
          <w:lang w:val="en-US"/>
        </w:rPr>
        <w:t>i</w:t>
      </w:r>
      <w:r w:rsidRPr="007F38CC">
        <w:rPr>
          <w:rFonts w:ascii="Times New Roman" w:hAnsi="Times New Roman" w:cs="Times New Roman"/>
          <w:sz w:val="24"/>
          <w:szCs w:val="24"/>
        </w:rPr>
        <w:t>_</w:t>
      </w:r>
      <w:r w:rsidRPr="007F38CC">
        <w:rPr>
          <w:rFonts w:ascii="Times New Roman" w:hAnsi="Times New Roman" w:cs="Times New Roman"/>
          <w:sz w:val="24"/>
          <w:szCs w:val="24"/>
          <w:lang w:val="en-US"/>
        </w:rPr>
        <w:t>prodvizheniya</w:t>
      </w:r>
      <w:r w:rsidRPr="007F38CC">
        <w:rPr>
          <w:rFonts w:ascii="Times New Roman" w:hAnsi="Times New Roman" w:cs="Times New Roman"/>
          <w:sz w:val="24"/>
          <w:szCs w:val="24"/>
        </w:rPr>
        <w:t>_</w:t>
      </w:r>
      <w:r w:rsidRPr="007F38CC">
        <w:rPr>
          <w:rFonts w:ascii="Times New Roman" w:hAnsi="Times New Roman" w:cs="Times New Roman"/>
          <w:sz w:val="24"/>
          <w:szCs w:val="24"/>
          <w:lang w:val="en-US"/>
        </w:rPr>
        <w:t>russkogo</w:t>
      </w:r>
      <w:r w:rsidRPr="007F38CC">
        <w:rPr>
          <w:rFonts w:ascii="Times New Roman" w:hAnsi="Times New Roman" w:cs="Times New Roman"/>
          <w:sz w:val="24"/>
          <w:szCs w:val="24"/>
        </w:rPr>
        <w:t>_</w:t>
      </w:r>
      <w:r w:rsidRPr="007F38CC">
        <w:rPr>
          <w:rFonts w:ascii="Times New Roman" w:hAnsi="Times New Roman" w:cs="Times New Roman"/>
          <w:sz w:val="24"/>
          <w:szCs w:val="24"/>
          <w:lang w:val="en-US"/>
        </w:rPr>
        <w:t>yazyka</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pdf</w:t>
      </w:r>
      <w:r w:rsidRPr="007F38CC">
        <w:rPr>
          <w:rFonts w:ascii="Times New Roman" w:hAnsi="Times New Roman" w:cs="Times New Roman"/>
          <w:sz w:val="24"/>
          <w:szCs w:val="24"/>
        </w:rPr>
        <w:t xml:space="preserve">   (дата обращения:25.04.16.).</w:t>
      </w:r>
    </w:p>
    <w:p w:rsidR="00F461ED" w:rsidRPr="007F38CC" w:rsidRDefault="00F461ED" w:rsidP="007F38CC">
      <w:pPr>
        <w:pStyle w:val="a3"/>
        <w:numPr>
          <w:ilvl w:val="0"/>
          <w:numId w:val="35"/>
        </w:numPr>
        <w:spacing w:line="360" w:lineRule="auto"/>
        <w:rPr>
          <w:rFonts w:ascii="Times New Roman" w:hAnsi="Times New Roman" w:cs="Times New Roman"/>
          <w:sz w:val="24"/>
          <w:szCs w:val="24"/>
        </w:rPr>
      </w:pPr>
      <w:r w:rsidRPr="007F38CC">
        <w:rPr>
          <w:rFonts w:ascii="Times New Roman" w:hAnsi="Times New Roman" w:cs="Times New Roman"/>
          <w:sz w:val="24"/>
          <w:szCs w:val="24"/>
        </w:rPr>
        <w:t xml:space="preserve">Концепция «Русская школа за рубежом» от 4 ноября 2015г. </w:t>
      </w:r>
      <w:r w:rsidRPr="007F38CC">
        <w:rPr>
          <w:rFonts w:ascii="Times New Roman" w:hAnsi="Times New Roman" w:cs="Times New Roman"/>
          <w:sz w:val="24"/>
          <w:szCs w:val="24"/>
          <w:lang w:val="en-US"/>
        </w:rPr>
        <w:t>URL</w:t>
      </w:r>
      <w:r w:rsidRPr="007F38CC">
        <w:rPr>
          <w:rFonts w:ascii="Times New Roman" w:hAnsi="Times New Roman" w:cs="Times New Roman"/>
          <w:sz w:val="24"/>
          <w:szCs w:val="24"/>
        </w:rPr>
        <w:t xml:space="preserve">: </w:t>
      </w:r>
      <w:r w:rsidRPr="007F38CC">
        <w:rPr>
          <w:rFonts w:ascii="Times New Roman" w:hAnsi="Times New Roman" w:cs="Times New Roman"/>
          <w:sz w:val="24"/>
          <w:szCs w:val="24"/>
          <w:lang w:val="en-US"/>
        </w:rPr>
        <w:t>http</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rs</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gov</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ru</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sites</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default</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files</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rsh</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pdf</w:t>
      </w:r>
      <w:r w:rsidRPr="007F38CC">
        <w:rPr>
          <w:rFonts w:ascii="Times New Roman" w:hAnsi="Times New Roman" w:cs="Times New Roman"/>
          <w:sz w:val="24"/>
          <w:szCs w:val="24"/>
        </w:rPr>
        <w:t xml:space="preserve">  (дата обращения:25.04.16.).</w:t>
      </w:r>
    </w:p>
    <w:p w:rsidR="007F38CC" w:rsidRPr="007F38CC" w:rsidRDefault="007F38CC" w:rsidP="007F38CC">
      <w:pPr>
        <w:pStyle w:val="a3"/>
        <w:numPr>
          <w:ilvl w:val="0"/>
          <w:numId w:val="35"/>
        </w:numPr>
        <w:spacing w:line="360" w:lineRule="auto"/>
        <w:rPr>
          <w:rFonts w:ascii="Times New Roman" w:hAnsi="Times New Roman" w:cs="Times New Roman"/>
          <w:sz w:val="24"/>
          <w:szCs w:val="24"/>
        </w:rPr>
      </w:pPr>
      <w:r w:rsidRPr="007F38CC">
        <w:rPr>
          <w:rFonts w:ascii="Times New Roman" w:hAnsi="Times New Roman" w:cs="Times New Roman"/>
          <w:sz w:val="24"/>
          <w:szCs w:val="24"/>
        </w:rPr>
        <w:t xml:space="preserve">Назарбаеав: Только умалишённый может говорить о восстановлении Советского Союза/Интернет-портал </w:t>
      </w:r>
      <w:r w:rsidRPr="007F38CC">
        <w:rPr>
          <w:rFonts w:ascii="Times New Roman" w:hAnsi="Times New Roman" w:cs="Times New Roman"/>
          <w:sz w:val="24"/>
          <w:szCs w:val="24"/>
          <w:lang w:val="en-US"/>
        </w:rPr>
        <w:t>NUR</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KZ</w:t>
      </w:r>
      <w:r w:rsidRPr="007F38CC">
        <w:rPr>
          <w:rFonts w:ascii="Times New Roman" w:hAnsi="Times New Roman" w:cs="Times New Roman"/>
          <w:sz w:val="24"/>
          <w:szCs w:val="24"/>
        </w:rPr>
        <w:t>.- 8 февраля 2012г.-</w:t>
      </w:r>
      <w:r w:rsidRPr="007F38CC">
        <w:rPr>
          <w:rFonts w:ascii="Times New Roman" w:hAnsi="Times New Roman" w:cs="Times New Roman"/>
          <w:sz w:val="24"/>
          <w:szCs w:val="24"/>
          <w:lang w:val="en-US"/>
        </w:rPr>
        <w:t>URL</w:t>
      </w:r>
      <w:r w:rsidRPr="007F38CC">
        <w:rPr>
          <w:rFonts w:ascii="Times New Roman" w:hAnsi="Times New Roman" w:cs="Times New Roman"/>
          <w:sz w:val="24"/>
          <w:szCs w:val="24"/>
        </w:rPr>
        <w:t>: https://www.nur.kz/208712-nazarbaev-tolko-umalishennyj-mozhet-govorit-o-vosstanovlenii-sovetskogo-soyuza.html (дата обращения:24.04.16.)</w:t>
      </w:r>
    </w:p>
    <w:p w:rsidR="00F461ED" w:rsidRPr="007F38CC" w:rsidRDefault="00F461ED" w:rsidP="007F38CC">
      <w:pPr>
        <w:pStyle w:val="a3"/>
        <w:numPr>
          <w:ilvl w:val="0"/>
          <w:numId w:val="35"/>
        </w:numPr>
        <w:spacing w:line="360" w:lineRule="auto"/>
        <w:rPr>
          <w:rFonts w:ascii="Times New Roman" w:hAnsi="Times New Roman" w:cs="Times New Roman"/>
          <w:sz w:val="24"/>
          <w:szCs w:val="24"/>
        </w:rPr>
      </w:pPr>
      <w:r w:rsidRPr="007F38CC">
        <w:rPr>
          <w:rFonts w:ascii="Times New Roman" w:hAnsi="Times New Roman" w:cs="Times New Roman"/>
          <w:sz w:val="24"/>
          <w:szCs w:val="24"/>
        </w:rPr>
        <w:t xml:space="preserve">Основные направления политики Российской Федерации в сфере международного культурно-гуманитарного сотрудничества от 18 декабря 2010г. </w:t>
      </w:r>
      <w:r w:rsidRPr="007F38CC">
        <w:rPr>
          <w:rFonts w:ascii="Times New Roman" w:hAnsi="Times New Roman" w:cs="Times New Roman"/>
          <w:sz w:val="24"/>
          <w:szCs w:val="24"/>
          <w:lang w:val="en-US"/>
        </w:rPr>
        <w:t>URL </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http</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www</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mid</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ru</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foreign</w:t>
      </w:r>
      <w:r w:rsidRPr="007F38CC">
        <w:rPr>
          <w:rFonts w:ascii="Times New Roman" w:hAnsi="Times New Roman" w:cs="Times New Roman"/>
          <w:sz w:val="24"/>
          <w:szCs w:val="24"/>
        </w:rPr>
        <w:t>_</w:t>
      </w:r>
      <w:r w:rsidRPr="007F38CC">
        <w:rPr>
          <w:rFonts w:ascii="Times New Roman" w:hAnsi="Times New Roman" w:cs="Times New Roman"/>
          <w:sz w:val="24"/>
          <w:szCs w:val="24"/>
          <w:lang w:val="en-US"/>
        </w:rPr>
        <w:t>policy</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official</w:t>
      </w:r>
      <w:r w:rsidRPr="007F38CC">
        <w:rPr>
          <w:rFonts w:ascii="Times New Roman" w:hAnsi="Times New Roman" w:cs="Times New Roman"/>
          <w:sz w:val="24"/>
          <w:szCs w:val="24"/>
        </w:rPr>
        <w:t>_</w:t>
      </w:r>
      <w:r w:rsidRPr="007F38CC">
        <w:rPr>
          <w:rFonts w:ascii="Times New Roman" w:hAnsi="Times New Roman" w:cs="Times New Roman"/>
          <w:sz w:val="24"/>
          <w:szCs w:val="24"/>
          <w:lang w:val="en-US"/>
        </w:rPr>
        <w:t>documents</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asset</w:t>
      </w:r>
      <w:r w:rsidRPr="007F38CC">
        <w:rPr>
          <w:rFonts w:ascii="Times New Roman" w:hAnsi="Times New Roman" w:cs="Times New Roman"/>
          <w:sz w:val="24"/>
          <w:szCs w:val="24"/>
        </w:rPr>
        <w:t>_</w:t>
      </w:r>
      <w:r w:rsidRPr="007F38CC">
        <w:rPr>
          <w:rFonts w:ascii="Times New Roman" w:hAnsi="Times New Roman" w:cs="Times New Roman"/>
          <w:sz w:val="24"/>
          <w:szCs w:val="24"/>
          <w:lang w:val="en-US"/>
        </w:rPr>
        <w:t>publisher</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CptICkB</w:t>
      </w:r>
      <w:r w:rsidRPr="007F38CC">
        <w:rPr>
          <w:rFonts w:ascii="Times New Roman" w:hAnsi="Times New Roman" w:cs="Times New Roman"/>
          <w:sz w:val="24"/>
          <w:szCs w:val="24"/>
        </w:rPr>
        <w:t>6</w:t>
      </w:r>
      <w:r w:rsidRPr="007F38CC">
        <w:rPr>
          <w:rFonts w:ascii="Times New Roman" w:hAnsi="Times New Roman" w:cs="Times New Roman"/>
          <w:sz w:val="24"/>
          <w:szCs w:val="24"/>
          <w:lang w:val="en-US"/>
        </w:rPr>
        <w:t>BZ</w:t>
      </w:r>
      <w:r w:rsidRPr="007F38CC">
        <w:rPr>
          <w:rFonts w:ascii="Times New Roman" w:hAnsi="Times New Roman" w:cs="Times New Roman"/>
          <w:sz w:val="24"/>
          <w:szCs w:val="24"/>
        </w:rPr>
        <w:t>29/</w:t>
      </w:r>
      <w:r w:rsidRPr="007F38CC">
        <w:rPr>
          <w:rFonts w:ascii="Times New Roman" w:hAnsi="Times New Roman" w:cs="Times New Roman"/>
          <w:sz w:val="24"/>
          <w:szCs w:val="24"/>
          <w:lang w:val="en-US"/>
        </w:rPr>
        <w:t>content</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id</w:t>
      </w:r>
      <w:r w:rsidRPr="007F38CC">
        <w:rPr>
          <w:rFonts w:ascii="Times New Roman" w:hAnsi="Times New Roman" w:cs="Times New Roman"/>
          <w:sz w:val="24"/>
          <w:szCs w:val="24"/>
        </w:rPr>
        <w:t>/224550 (дата обращения:25.04.16.).</w:t>
      </w:r>
    </w:p>
    <w:p w:rsidR="00A802C9" w:rsidRPr="00A802C9" w:rsidRDefault="00A94D72" w:rsidP="007F38CC">
      <w:pPr>
        <w:pStyle w:val="a3"/>
        <w:numPr>
          <w:ilvl w:val="0"/>
          <w:numId w:val="35"/>
        </w:numPr>
        <w:spacing w:line="360" w:lineRule="auto"/>
        <w:jc w:val="both"/>
        <w:rPr>
          <w:rFonts w:ascii="Times New Roman" w:hAnsi="Times New Roman" w:cs="Times New Roman"/>
          <w:sz w:val="24"/>
          <w:szCs w:val="24"/>
        </w:rPr>
      </w:pPr>
      <w:hyperlink r:id="rId8" w:history="1">
        <w:r w:rsidR="007E3481" w:rsidRPr="00F461ED">
          <w:rPr>
            <w:rFonts w:ascii="Times New Roman" w:hAnsi="Times New Roman" w:cs="Times New Roman"/>
            <w:sz w:val="24"/>
            <w:szCs w:val="24"/>
          </w:rPr>
          <w:t xml:space="preserve">О состоянии Реестра (Перечня) подписанных международных документов о межрегиональном и приграничном сотрудничестве государств – участников СНГ. 2016 г. </w:t>
        </w:r>
      </w:hyperlink>
      <w:r w:rsidR="007E3481" w:rsidRPr="00F461ED">
        <w:rPr>
          <w:rFonts w:ascii="Times New Roman" w:hAnsi="Times New Roman" w:cs="Times New Roman"/>
          <w:sz w:val="24"/>
          <w:szCs w:val="24"/>
          <w:lang w:val="en-US"/>
        </w:rPr>
        <w:t>URL</w:t>
      </w:r>
      <w:r w:rsidR="007E3481" w:rsidRPr="00F461ED">
        <w:rPr>
          <w:rFonts w:ascii="Times New Roman" w:hAnsi="Times New Roman" w:cs="Times New Roman"/>
          <w:sz w:val="24"/>
          <w:szCs w:val="24"/>
        </w:rPr>
        <w:t>:</w:t>
      </w:r>
      <w:r w:rsidR="007E3481" w:rsidRPr="00A802C9">
        <w:rPr>
          <w:rFonts w:ascii="Times New Roman" w:hAnsi="Times New Roman" w:cs="Times New Roman"/>
          <w:sz w:val="24"/>
          <w:szCs w:val="24"/>
        </w:rPr>
        <w:t>http://www.e-cis.info/index.php?id=510 (дата обращения: 24.04.16.)</w:t>
      </w:r>
    </w:p>
    <w:p w:rsidR="00A802C9" w:rsidRPr="00A802C9" w:rsidRDefault="00A802C9" w:rsidP="007F38CC">
      <w:pPr>
        <w:pStyle w:val="a3"/>
        <w:numPr>
          <w:ilvl w:val="0"/>
          <w:numId w:val="35"/>
        </w:numPr>
        <w:spacing w:line="360" w:lineRule="auto"/>
        <w:jc w:val="both"/>
        <w:rPr>
          <w:rFonts w:ascii="Times New Roman" w:hAnsi="Times New Roman" w:cs="Times New Roman"/>
          <w:sz w:val="24"/>
          <w:szCs w:val="24"/>
        </w:rPr>
      </w:pPr>
      <w:r w:rsidRPr="00A802C9">
        <w:rPr>
          <w:rFonts w:ascii="Times New Roman" w:hAnsi="Times New Roman" w:cs="Times New Roman"/>
          <w:sz w:val="24"/>
          <w:szCs w:val="24"/>
        </w:rPr>
        <w:t xml:space="preserve">Официальный сайт Евразийского содружества - организации по содействию развитию сотрудничества со странами евразийского пространства. </w:t>
      </w:r>
      <w:r w:rsidRPr="00A802C9">
        <w:rPr>
          <w:rFonts w:ascii="Times New Roman" w:hAnsi="Times New Roman" w:cs="Times New Roman"/>
          <w:sz w:val="24"/>
          <w:szCs w:val="24"/>
          <w:lang w:val="en-US"/>
        </w:rPr>
        <w:t>URL </w:t>
      </w:r>
      <w:r w:rsidRPr="00A802C9">
        <w:rPr>
          <w:rFonts w:ascii="Times New Roman" w:hAnsi="Times New Roman" w:cs="Times New Roman"/>
          <w:sz w:val="24"/>
          <w:szCs w:val="24"/>
        </w:rPr>
        <w:t xml:space="preserve">: </w:t>
      </w:r>
      <w:r w:rsidRPr="00A802C9">
        <w:rPr>
          <w:rFonts w:ascii="Times New Roman" w:hAnsi="Times New Roman" w:cs="Times New Roman"/>
          <w:sz w:val="24"/>
          <w:szCs w:val="24"/>
          <w:lang w:val="en-US"/>
        </w:rPr>
        <w:t>http</w:t>
      </w:r>
      <w:r w:rsidRPr="00A802C9">
        <w:rPr>
          <w:rFonts w:ascii="Times New Roman" w:hAnsi="Times New Roman" w:cs="Times New Roman"/>
          <w:sz w:val="24"/>
          <w:szCs w:val="24"/>
        </w:rPr>
        <w:t>://</w:t>
      </w:r>
      <w:r w:rsidRPr="00A802C9">
        <w:rPr>
          <w:rFonts w:ascii="Times New Roman" w:hAnsi="Times New Roman" w:cs="Times New Roman"/>
          <w:sz w:val="24"/>
          <w:szCs w:val="24"/>
          <w:lang w:val="en-US"/>
        </w:rPr>
        <w:t>www</w:t>
      </w:r>
      <w:r w:rsidRPr="00A802C9">
        <w:rPr>
          <w:rFonts w:ascii="Times New Roman" w:hAnsi="Times New Roman" w:cs="Times New Roman"/>
          <w:sz w:val="24"/>
          <w:szCs w:val="24"/>
        </w:rPr>
        <w:t>.</w:t>
      </w:r>
      <w:r w:rsidRPr="00A802C9">
        <w:rPr>
          <w:rFonts w:ascii="Times New Roman" w:hAnsi="Times New Roman" w:cs="Times New Roman"/>
          <w:sz w:val="24"/>
          <w:szCs w:val="24"/>
          <w:lang w:val="en-US"/>
        </w:rPr>
        <w:t>eurasianspace</w:t>
      </w:r>
      <w:r w:rsidRPr="00A802C9">
        <w:rPr>
          <w:rFonts w:ascii="Times New Roman" w:hAnsi="Times New Roman" w:cs="Times New Roman"/>
          <w:sz w:val="24"/>
          <w:szCs w:val="24"/>
        </w:rPr>
        <w:t>.</w:t>
      </w:r>
      <w:r w:rsidRPr="00A802C9">
        <w:rPr>
          <w:rFonts w:ascii="Times New Roman" w:hAnsi="Times New Roman" w:cs="Times New Roman"/>
          <w:sz w:val="24"/>
          <w:szCs w:val="24"/>
          <w:lang w:val="en-US"/>
        </w:rPr>
        <w:t>com</w:t>
      </w:r>
      <w:r w:rsidRPr="00A802C9">
        <w:rPr>
          <w:rFonts w:ascii="Times New Roman" w:hAnsi="Times New Roman" w:cs="Times New Roman"/>
          <w:sz w:val="24"/>
          <w:szCs w:val="24"/>
        </w:rPr>
        <w:t>/</w:t>
      </w:r>
      <w:r w:rsidRPr="00A802C9">
        <w:rPr>
          <w:rFonts w:ascii="Times New Roman" w:hAnsi="Times New Roman" w:cs="Times New Roman"/>
          <w:sz w:val="24"/>
          <w:szCs w:val="24"/>
          <w:lang w:val="en-US"/>
        </w:rPr>
        <w:t>event</w:t>
      </w:r>
      <w:r w:rsidRPr="00A802C9">
        <w:rPr>
          <w:rFonts w:ascii="Times New Roman" w:hAnsi="Times New Roman" w:cs="Times New Roman"/>
          <w:sz w:val="24"/>
          <w:szCs w:val="24"/>
        </w:rPr>
        <w:t>/</w:t>
      </w:r>
      <w:r w:rsidRPr="00A802C9">
        <w:rPr>
          <w:rFonts w:ascii="Times New Roman" w:hAnsi="Times New Roman" w:cs="Times New Roman"/>
          <w:sz w:val="24"/>
          <w:szCs w:val="24"/>
          <w:lang w:val="en-US"/>
        </w:rPr>
        <w:t>iii</w:t>
      </w:r>
      <w:r w:rsidRPr="00A802C9">
        <w:rPr>
          <w:rFonts w:ascii="Times New Roman" w:hAnsi="Times New Roman" w:cs="Times New Roman"/>
          <w:sz w:val="24"/>
          <w:szCs w:val="24"/>
        </w:rPr>
        <w:t>-</w:t>
      </w:r>
      <w:r w:rsidRPr="00A802C9">
        <w:rPr>
          <w:rFonts w:ascii="Times New Roman" w:hAnsi="Times New Roman" w:cs="Times New Roman"/>
          <w:sz w:val="24"/>
          <w:szCs w:val="24"/>
          <w:lang w:val="en-US"/>
        </w:rPr>
        <w:t>molodezhnyy</w:t>
      </w:r>
      <w:r w:rsidRPr="00A802C9">
        <w:rPr>
          <w:rFonts w:ascii="Times New Roman" w:hAnsi="Times New Roman" w:cs="Times New Roman"/>
          <w:sz w:val="24"/>
          <w:szCs w:val="24"/>
        </w:rPr>
        <w:t>-</w:t>
      </w:r>
      <w:r w:rsidRPr="00A802C9">
        <w:rPr>
          <w:rFonts w:ascii="Times New Roman" w:hAnsi="Times New Roman" w:cs="Times New Roman"/>
          <w:sz w:val="24"/>
          <w:szCs w:val="24"/>
          <w:lang w:val="en-US"/>
        </w:rPr>
        <w:t>ekonomicheskiy</w:t>
      </w:r>
      <w:r w:rsidRPr="00A802C9">
        <w:rPr>
          <w:rFonts w:ascii="Times New Roman" w:hAnsi="Times New Roman" w:cs="Times New Roman"/>
          <w:sz w:val="24"/>
          <w:szCs w:val="24"/>
        </w:rPr>
        <w:t>-</w:t>
      </w:r>
      <w:r w:rsidRPr="00A802C9">
        <w:rPr>
          <w:rFonts w:ascii="Times New Roman" w:hAnsi="Times New Roman" w:cs="Times New Roman"/>
          <w:sz w:val="24"/>
          <w:szCs w:val="24"/>
          <w:lang w:val="en-US"/>
        </w:rPr>
        <w:t>forum</w:t>
      </w:r>
      <w:r w:rsidRPr="00A802C9">
        <w:rPr>
          <w:rFonts w:ascii="Times New Roman" w:hAnsi="Times New Roman" w:cs="Times New Roman"/>
          <w:sz w:val="24"/>
          <w:szCs w:val="24"/>
        </w:rPr>
        <w:t>-</w:t>
      </w:r>
      <w:r w:rsidRPr="00A802C9">
        <w:rPr>
          <w:rFonts w:ascii="Times New Roman" w:hAnsi="Times New Roman" w:cs="Times New Roman"/>
          <w:sz w:val="24"/>
          <w:szCs w:val="24"/>
          <w:lang w:val="en-US"/>
        </w:rPr>
        <w:t>rossiya</w:t>
      </w:r>
      <w:r w:rsidRPr="00A802C9">
        <w:rPr>
          <w:rFonts w:ascii="Times New Roman" w:hAnsi="Times New Roman" w:cs="Times New Roman"/>
          <w:sz w:val="24"/>
          <w:szCs w:val="24"/>
        </w:rPr>
        <w:t>-</w:t>
      </w:r>
      <w:r w:rsidRPr="00A802C9">
        <w:rPr>
          <w:rFonts w:ascii="Times New Roman" w:hAnsi="Times New Roman" w:cs="Times New Roman"/>
          <w:sz w:val="24"/>
          <w:szCs w:val="24"/>
          <w:lang w:val="en-US"/>
        </w:rPr>
        <w:t>kazahstan</w:t>
      </w:r>
      <w:r w:rsidRPr="00A802C9">
        <w:rPr>
          <w:rFonts w:ascii="Times New Roman" w:hAnsi="Times New Roman" w:cs="Times New Roman"/>
          <w:sz w:val="24"/>
          <w:szCs w:val="24"/>
        </w:rPr>
        <w:t xml:space="preserve">(дата обращения: 25.04.16.) </w:t>
      </w:r>
    </w:p>
    <w:p w:rsidR="007E3481" w:rsidRPr="00A802C9" w:rsidRDefault="007E3481" w:rsidP="007F38CC">
      <w:pPr>
        <w:pStyle w:val="a3"/>
        <w:numPr>
          <w:ilvl w:val="0"/>
          <w:numId w:val="35"/>
        </w:numPr>
        <w:spacing w:line="360" w:lineRule="auto"/>
        <w:jc w:val="both"/>
        <w:rPr>
          <w:rFonts w:ascii="Times New Roman" w:hAnsi="Times New Roman" w:cs="Times New Roman"/>
          <w:sz w:val="24"/>
          <w:szCs w:val="24"/>
        </w:rPr>
      </w:pPr>
      <w:r w:rsidRPr="00A802C9">
        <w:rPr>
          <w:rFonts w:ascii="Times New Roman" w:hAnsi="Times New Roman" w:cs="Times New Roman"/>
          <w:sz w:val="24"/>
          <w:szCs w:val="24"/>
        </w:rPr>
        <w:t>Официальный сайт Евразийской экономической комиссии (ЕЭК).</w:t>
      </w:r>
      <w:r w:rsidRPr="00A802C9">
        <w:rPr>
          <w:rFonts w:ascii="Times New Roman" w:hAnsi="Times New Roman" w:cs="Times New Roman"/>
          <w:sz w:val="24"/>
          <w:szCs w:val="24"/>
          <w:lang w:val="en-US"/>
        </w:rPr>
        <w:t>URL</w:t>
      </w:r>
      <w:r w:rsidRPr="00A802C9">
        <w:rPr>
          <w:rFonts w:ascii="Times New Roman" w:hAnsi="Times New Roman" w:cs="Times New Roman"/>
          <w:sz w:val="24"/>
          <w:szCs w:val="24"/>
        </w:rPr>
        <w:t xml:space="preserve">:  http://www.eurasiancommission.org/ru/nae/news/Pages/16-03-2015-3.aspx </w:t>
      </w:r>
      <w:r w:rsidRPr="00A802C9">
        <w:rPr>
          <w:rFonts w:ascii="Times New Roman" w:hAnsi="Times New Roman" w:cs="Times New Roman"/>
          <w:bCs/>
          <w:kern w:val="36"/>
          <w:sz w:val="24"/>
          <w:szCs w:val="24"/>
        </w:rPr>
        <w:t>(дата обращения: 25.04.16.)</w:t>
      </w:r>
    </w:p>
    <w:p w:rsidR="00F461ED" w:rsidRPr="00F461ED" w:rsidRDefault="00F461ED" w:rsidP="007F38CC">
      <w:pPr>
        <w:pStyle w:val="a3"/>
        <w:numPr>
          <w:ilvl w:val="0"/>
          <w:numId w:val="35"/>
        </w:numPr>
        <w:spacing w:line="360" w:lineRule="auto"/>
        <w:jc w:val="both"/>
        <w:rPr>
          <w:rFonts w:ascii="Times New Roman" w:hAnsi="Times New Roman" w:cs="Times New Roman"/>
          <w:sz w:val="24"/>
          <w:szCs w:val="24"/>
        </w:rPr>
      </w:pPr>
      <w:r w:rsidRPr="00F461ED">
        <w:rPr>
          <w:rFonts w:ascii="Times New Roman" w:hAnsi="Times New Roman" w:cs="Times New Roman"/>
          <w:sz w:val="24"/>
          <w:szCs w:val="24"/>
        </w:rPr>
        <w:t xml:space="preserve">Официальный сайт Россотрудничества. </w:t>
      </w:r>
      <w:r w:rsidRPr="00F461ED">
        <w:rPr>
          <w:rFonts w:ascii="Times New Roman" w:hAnsi="Times New Roman" w:cs="Times New Roman"/>
          <w:sz w:val="24"/>
          <w:szCs w:val="24"/>
          <w:lang w:val="en-US"/>
        </w:rPr>
        <w:t>URL</w:t>
      </w:r>
      <w:r w:rsidRPr="00F461ED">
        <w:rPr>
          <w:rFonts w:ascii="Times New Roman" w:hAnsi="Times New Roman" w:cs="Times New Roman"/>
          <w:sz w:val="24"/>
          <w:szCs w:val="24"/>
        </w:rPr>
        <w:t xml:space="preserve">: </w:t>
      </w:r>
      <w:r w:rsidRPr="00F461ED">
        <w:rPr>
          <w:rFonts w:ascii="Times New Roman" w:hAnsi="Times New Roman" w:cs="Times New Roman"/>
          <w:sz w:val="24"/>
          <w:szCs w:val="24"/>
          <w:lang w:val="en-US"/>
        </w:rPr>
        <w:t>http</w:t>
      </w:r>
      <w:r w:rsidRPr="00F461ED">
        <w:rPr>
          <w:rFonts w:ascii="Times New Roman" w:hAnsi="Times New Roman" w:cs="Times New Roman"/>
          <w:sz w:val="24"/>
          <w:szCs w:val="24"/>
        </w:rPr>
        <w:t>://</w:t>
      </w:r>
      <w:r w:rsidRPr="00F461ED">
        <w:rPr>
          <w:rFonts w:ascii="Times New Roman" w:hAnsi="Times New Roman" w:cs="Times New Roman"/>
          <w:sz w:val="24"/>
          <w:szCs w:val="24"/>
          <w:lang w:val="en-US"/>
        </w:rPr>
        <w:t>rs</w:t>
      </w:r>
      <w:r w:rsidRPr="00F461ED">
        <w:rPr>
          <w:rFonts w:ascii="Times New Roman" w:hAnsi="Times New Roman" w:cs="Times New Roman"/>
          <w:sz w:val="24"/>
          <w:szCs w:val="24"/>
        </w:rPr>
        <w:t>.</w:t>
      </w:r>
      <w:r w:rsidRPr="00F461ED">
        <w:rPr>
          <w:rFonts w:ascii="Times New Roman" w:hAnsi="Times New Roman" w:cs="Times New Roman"/>
          <w:sz w:val="24"/>
          <w:szCs w:val="24"/>
          <w:lang w:val="en-US"/>
        </w:rPr>
        <w:t>gov</w:t>
      </w:r>
      <w:r w:rsidRPr="00F461ED">
        <w:rPr>
          <w:rFonts w:ascii="Times New Roman" w:hAnsi="Times New Roman" w:cs="Times New Roman"/>
          <w:sz w:val="24"/>
          <w:szCs w:val="24"/>
        </w:rPr>
        <w:t>.</w:t>
      </w:r>
      <w:r w:rsidRPr="00F461ED">
        <w:rPr>
          <w:rFonts w:ascii="Times New Roman" w:hAnsi="Times New Roman" w:cs="Times New Roman"/>
          <w:sz w:val="24"/>
          <w:szCs w:val="24"/>
          <w:lang w:val="en-US"/>
        </w:rPr>
        <w:t>ru</w:t>
      </w:r>
      <w:r w:rsidRPr="00F461ED">
        <w:rPr>
          <w:rFonts w:ascii="Times New Roman" w:hAnsi="Times New Roman" w:cs="Times New Roman"/>
          <w:sz w:val="24"/>
          <w:szCs w:val="24"/>
        </w:rPr>
        <w:t>/</w:t>
      </w:r>
      <w:r w:rsidRPr="00F461ED">
        <w:rPr>
          <w:rFonts w:ascii="Times New Roman" w:hAnsi="Times New Roman" w:cs="Times New Roman"/>
          <w:sz w:val="24"/>
          <w:szCs w:val="24"/>
          <w:lang w:val="en-US"/>
        </w:rPr>
        <w:t>project</w:t>
      </w:r>
      <w:r w:rsidRPr="00F461ED">
        <w:rPr>
          <w:rFonts w:ascii="Times New Roman" w:hAnsi="Times New Roman" w:cs="Times New Roman"/>
          <w:sz w:val="24"/>
          <w:szCs w:val="24"/>
        </w:rPr>
        <w:t>/3771 (дата обращения: 25.04.16.)</w:t>
      </w:r>
    </w:p>
    <w:p w:rsidR="007E3481" w:rsidRPr="00F461ED" w:rsidRDefault="007E3481" w:rsidP="007F38CC">
      <w:pPr>
        <w:pStyle w:val="a3"/>
        <w:numPr>
          <w:ilvl w:val="0"/>
          <w:numId w:val="35"/>
        </w:numPr>
        <w:spacing w:line="360" w:lineRule="auto"/>
        <w:jc w:val="both"/>
        <w:rPr>
          <w:rFonts w:ascii="Times New Roman" w:hAnsi="Times New Roman" w:cs="Times New Roman"/>
          <w:sz w:val="24"/>
          <w:szCs w:val="24"/>
        </w:rPr>
      </w:pPr>
      <w:r w:rsidRPr="00F461ED">
        <w:rPr>
          <w:rFonts w:ascii="Times New Roman" w:hAnsi="Times New Roman" w:cs="Times New Roman"/>
          <w:sz w:val="24"/>
          <w:szCs w:val="24"/>
        </w:rPr>
        <w:t xml:space="preserve">Официальный сайт Содружества Независимых Государств. </w:t>
      </w:r>
      <w:r w:rsidRPr="00F461ED">
        <w:rPr>
          <w:rFonts w:ascii="Times New Roman" w:hAnsi="Times New Roman" w:cs="Times New Roman"/>
          <w:sz w:val="24"/>
          <w:szCs w:val="24"/>
          <w:lang w:val="en-US"/>
        </w:rPr>
        <w:t>URL</w:t>
      </w:r>
      <w:r w:rsidRPr="00F461ED">
        <w:rPr>
          <w:rFonts w:ascii="Times New Roman" w:hAnsi="Times New Roman" w:cs="Times New Roman"/>
          <w:sz w:val="24"/>
          <w:szCs w:val="24"/>
        </w:rPr>
        <w:t>:http://e-cis.info/index.php?id=152 (дата обращения: 24.04.16.)</w:t>
      </w:r>
    </w:p>
    <w:p w:rsidR="00F2154B" w:rsidRPr="00E877E6" w:rsidRDefault="00F2154B"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lastRenderedPageBreak/>
        <w:t>Послание Президента Российской Федерации В.В.Путина Федеральному собранию Российской Федерации 12 ноября 2012 г.</w:t>
      </w:r>
      <w:r w:rsidR="007E3481" w:rsidRPr="00E877E6">
        <w:rPr>
          <w:rFonts w:ascii="Times New Roman" w:hAnsi="Times New Roman" w:cs="Times New Roman"/>
          <w:sz w:val="24"/>
          <w:szCs w:val="24"/>
        </w:rPr>
        <w:t xml:space="preserve">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:http://kremlin.ru/transcripts/17118 (дата обращения 10.04.16.)</w:t>
      </w:r>
    </w:p>
    <w:p w:rsidR="007E3481" w:rsidRPr="00E877E6" w:rsidRDefault="007E3481"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Решение Совета глав правительств Содружества Независимых Государств об Основных мероприятиях сотрудничества государств-участников Содружества Независимых Государств в области культуры на 2016-2020гг. от 29 мая 2015г.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 http://dubrk.karelia.ru/files/297.pdf (дата обращения: 24.04.16.)</w:t>
      </w:r>
    </w:p>
    <w:p w:rsidR="007E3481" w:rsidRPr="00E877E6" w:rsidRDefault="007E3481"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eastAsia="TimesNewRomanPSMT" w:hAnsi="Times New Roman" w:cs="Times New Roman"/>
          <w:sz w:val="24"/>
          <w:szCs w:val="24"/>
        </w:rPr>
        <w:t>Соглашение</w:t>
      </w:r>
      <w:r w:rsidRPr="00E877E6">
        <w:rPr>
          <w:rFonts w:ascii="Times New Roman" w:hAnsi="Times New Roman" w:cs="Times New Roman"/>
          <w:sz w:val="24"/>
          <w:szCs w:val="24"/>
        </w:rPr>
        <w:t xml:space="preserve"> об утверждении Программы торгово-экономического, научно-технического, культурного и гуманитарного сотрудничества между акиматом города Астаны Республики Казахстан и правительством Санкт-Петербурга Российской Федерации от 13 ноября 2013г.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 http://base.consultant.ru/cons/cgi/online.cgi?req=doc;base=SPB;n=172313 (дата обращения: 24.04.16.)</w:t>
      </w:r>
    </w:p>
    <w:p w:rsidR="00351421" w:rsidRPr="007F38CC" w:rsidRDefault="00351421"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Стенограмма выступления В.В.Путина на заседании Валдайского клуба 19 сентября 2013г.</w:t>
      </w:r>
      <w:r w:rsidR="007F38CC" w:rsidRPr="007F38CC">
        <w:rPr>
          <w:rFonts w:ascii="Times New Roman" w:hAnsi="Times New Roman" w:cs="Times New Roman"/>
          <w:sz w:val="24"/>
          <w:szCs w:val="24"/>
        </w:rPr>
        <w:t xml:space="preserve"> </w:t>
      </w:r>
      <w:r w:rsidRPr="007F38CC">
        <w:rPr>
          <w:rFonts w:ascii="Times New Roman" w:hAnsi="Times New Roman" w:cs="Times New Roman"/>
          <w:sz w:val="24"/>
          <w:szCs w:val="24"/>
          <w:lang w:val="en-US"/>
        </w:rPr>
        <w:t>URL</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http</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kremlin</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ru</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events</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president</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news</w:t>
      </w:r>
      <w:r w:rsidRPr="007F38CC">
        <w:rPr>
          <w:rFonts w:ascii="Times New Roman" w:hAnsi="Times New Roman" w:cs="Times New Roman"/>
          <w:sz w:val="24"/>
          <w:szCs w:val="24"/>
        </w:rPr>
        <w:t>/19243 (дата обращения: 28.03.16.)</w:t>
      </w:r>
    </w:p>
    <w:p w:rsidR="00F2154B" w:rsidRPr="00E877E6" w:rsidRDefault="00F2154B"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Ильин, И.А. </w:t>
      </w:r>
      <w:r w:rsidRPr="00E877E6">
        <w:rPr>
          <w:rFonts w:ascii="Times New Roman" w:hAnsi="Times New Roman" w:cs="Times New Roman"/>
          <w:iCs/>
          <w:sz w:val="24"/>
          <w:szCs w:val="24"/>
        </w:rPr>
        <w:t>О России. Три  речи/И.А.Ильин.- Чехо</w:t>
      </w:r>
      <w:r w:rsidR="00740D42">
        <w:rPr>
          <w:rFonts w:ascii="Times New Roman" w:hAnsi="Times New Roman" w:cs="Times New Roman"/>
          <w:iCs/>
          <w:sz w:val="24"/>
          <w:szCs w:val="24"/>
        </w:rPr>
        <w:t xml:space="preserve">в: «Российский Архив». 1995.- </w:t>
      </w:r>
      <w:r w:rsidRPr="00E877E6">
        <w:rPr>
          <w:rFonts w:ascii="Times New Roman" w:hAnsi="Times New Roman" w:cs="Times New Roman"/>
          <w:iCs/>
          <w:sz w:val="24"/>
          <w:szCs w:val="24"/>
        </w:rPr>
        <w:t>34</w:t>
      </w:r>
      <w:r w:rsidR="00740D42">
        <w:rPr>
          <w:rFonts w:ascii="Times New Roman" w:hAnsi="Times New Roman" w:cs="Times New Roman"/>
          <w:iCs/>
          <w:sz w:val="24"/>
          <w:szCs w:val="24"/>
        </w:rPr>
        <w:t xml:space="preserve"> с</w:t>
      </w:r>
      <w:r w:rsidRPr="00E877E6">
        <w:rPr>
          <w:rFonts w:ascii="Times New Roman" w:hAnsi="Times New Roman" w:cs="Times New Roman"/>
          <w:iCs/>
          <w:sz w:val="24"/>
          <w:szCs w:val="24"/>
        </w:rPr>
        <w:t>.</w:t>
      </w:r>
    </w:p>
    <w:p w:rsidR="007E3481" w:rsidRPr="00E877E6" w:rsidRDefault="007E3481"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Лукашенко, А.Г</w:t>
      </w:r>
      <w:r w:rsidRPr="00E877E6">
        <w:rPr>
          <w:rFonts w:ascii="Times New Roman" w:hAnsi="Times New Roman" w:cs="Times New Roman"/>
          <w:i/>
          <w:sz w:val="24"/>
          <w:szCs w:val="24"/>
        </w:rPr>
        <w:t>.</w:t>
      </w:r>
      <w:r w:rsidRPr="00E877E6">
        <w:rPr>
          <w:rFonts w:ascii="Times New Roman" w:hAnsi="Times New Roman" w:cs="Times New Roman"/>
          <w:sz w:val="24"/>
          <w:szCs w:val="24"/>
        </w:rPr>
        <w:t xml:space="preserve"> О судьбах нашей интеграции/А.Г. Лукашенко// Известия.-2011. 17 октября.-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 xml:space="preserve">:  </w:t>
      </w:r>
      <w:r w:rsidRPr="00E877E6">
        <w:rPr>
          <w:rFonts w:ascii="Times New Roman" w:eastAsia="TimesNewRomanPSMT" w:hAnsi="Times New Roman" w:cs="Times New Roman"/>
          <w:sz w:val="24"/>
          <w:szCs w:val="24"/>
        </w:rPr>
        <w:t xml:space="preserve">http://www.izvestia.ru/news/504081 (дата обращения: 22.04.16.) </w:t>
      </w:r>
    </w:p>
    <w:p w:rsidR="007E3481" w:rsidRPr="00E877E6" w:rsidRDefault="007E3481"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Назарбаеяв, Н.А. Евразийский союз:  идеи, практика, перспективы. 1994-1997/Н.А.Назарбаев. - М.: Фонд содействия развитию социальных и</w:t>
      </w:r>
      <w:r w:rsidR="00740D42">
        <w:rPr>
          <w:rFonts w:ascii="Times New Roman" w:hAnsi="Times New Roman" w:cs="Times New Roman"/>
          <w:sz w:val="24"/>
          <w:szCs w:val="24"/>
        </w:rPr>
        <w:t xml:space="preserve"> политических наук. 1997.- 480 с.</w:t>
      </w:r>
    </w:p>
    <w:p w:rsidR="007E3481" w:rsidRPr="00E877E6" w:rsidRDefault="007E3481"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Назарбаев, Н.А.</w:t>
      </w:r>
      <w:r w:rsidRPr="00E877E6">
        <w:rPr>
          <w:rFonts w:ascii="Times New Roman" w:hAnsi="Times New Roman" w:cs="Times New Roman"/>
          <w:i/>
          <w:sz w:val="24"/>
          <w:szCs w:val="24"/>
        </w:rPr>
        <w:t xml:space="preserve"> </w:t>
      </w:r>
      <w:r w:rsidRPr="00E877E6">
        <w:rPr>
          <w:rFonts w:ascii="Times New Roman" w:hAnsi="Times New Roman" w:cs="Times New Roman"/>
          <w:sz w:val="24"/>
          <w:szCs w:val="24"/>
        </w:rPr>
        <w:t xml:space="preserve">Евразийский союз: от идеи к истории будущего/Н.А.Назарбаев// Известия.- 2011. 25 октября.-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  http://izvestia.ru/news/504908  (дата обращения: 19.04.16)</w:t>
      </w:r>
    </w:p>
    <w:p w:rsidR="007E3481" w:rsidRPr="007F38CC" w:rsidRDefault="007E3481"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Назарбаев, Н.А.</w:t>
      </w:r>
      <w:r w:rsidRPr="00E877E6">
        <w:rPr>
          <w:rFonts w:ascii="Times New Roman" w:hAnsi="Times New Roman" w:cs="Times New Roman"/>
          <w:i/>
          <w:sz w:val="24"/>
          <w:szCs w:val="24"/>
        </w:rPr>
        <w:t xml:space="preserve"> </w:t>
      </w:r>
      <w:r w:rsidRPr="00E877E6">
        <w:rPr>
          <w:rFonts w:ascii="Times New Roman" w:hAnsi="Times New Roman" w:cs="Times New Roman"/>
          <w:sz w:val="24"/>
          <w:szCs w:val="24"/>
        </w:rPr>
        <w:t xml:space="preserve">Евразийский экономический союз: теория или реальность/Н.А.Назарбаев // Известия.- 2009. 20 марта.-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 xml:space="preserve">: </w:t>
      </w:r>
      <w:r w:rsidRPr="007F38CC">
        <w:rPr>
          <w:rFonts w:ascii="Times New Roman" w:hAnsi="Times New Roman" w:cs="Times New Roman"/>
          <w:sz w:val="24"/>
          <w:szCs w:val="24"/>
        </w:rPr>
        <w:t>http://newskaz.ru/comment/20090320/162045.html (дата обращения: 19.04.16)</w:t>
      </w:r>
    </w:p>
    <w:p w:rsidR="007F38CC" w:rsidRPr="007F38CC" w:rsidRDefault="007F38CC" w:rsidP="007F38CC">
      <w:pPr>
        <w:pStyle w:val="a3"/>
        <w:numPr>
          <w:ilvl w:val="0"/>
          <w:numId w:val="35"/>
        </w:numPr>
        <w:spacing w:line="360" w:lineRule="auto"/>
        <w:jc w:val="both"/>
        <w:rPr>
          <w:rFonts w:ascii="Times New Roman" w:hAnsi="Times New Roman" w:cs="Times New Roman"/>
          <w:sz w:val="24"/>
          <w:szCs w:val="24"/>
        </w:rPr>
      </w:pPr>
      <w:r w:rsidRPr="007F38CC">
        <w:rPr>
          <w:rFonts w:ascii="Times New Roman" w:hAnsi="Times New Roman" w:cs="Times New Roman"/>
          <w:sz w:val="24"/>
          <w:szCs w:val="24"/>
        </w:rPr>
        <w:t xml:space="preserve">Панфилова, В. Евразийскому союзу нет альтернативы/В.Панфилова//Независимая газета.- 29 апреля 2014г.- </w:t>
      </w:r>
      <w:r w:rsidRPr="007F38CC">
        <w:rPr>
          <w:rFonts w:ascii="Times New Roman" w:hAnsi="Times New Roman" w:cs="Times New Roman"/>
          <w:sz w:val="24"/>
          <w:szCs w:val="24"/>
          <w:lang w:val="en-US"/>
        </w:rPr>
        <w:t>URL</w:t>
      </w:r>
      <w:r w:rsidRPr="007F38CC">
        <w:rPr>
          <w:rFonts w:ascii="Times New Roman" w:hAnsi="Times New Roman" w:cs="Times New Roman"/>
          <w:sz w:val="24"/>
          <w:szCs w:val="24"/>
        </w:rPr>
        <w:t xml:space="preserve">: </w:t>
      </w:r>
      <w:r w:rsidRPr="007F38CC">
        <w:rPr>
          <w:rFonts w:ascii="Times New Roman" w:hAnsi="Times New Roman" w:cs="Times New Roman"/>
          <w:sz w:val="24"/>
          <w:szCs w:val="24"/>
          <w:lang w:val="en-US"/>
        </w:rPr>
        <w:t>http</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www</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ng</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ru</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cis</w:t>
      </w:r>
      <w:r w:rsidRPr="007F38CC">
        <w:rPr>
          <w:rFonts w:ascii="Times New Roman" w:hAnsi="Times New Roman" w:cs="Times New Roman"/>
          <w:sz w:val="24"/>
          <w:szCs w:val="24"/>
        </w:rPr>
        <w:t>/2014-04-29/6_</w:t>
      </w:r>
      <w:r w:rsidRPr="007F38CC">
        <w:rPr>
          <w:rFonts w:ascii="Times New Roman" w:hAnsi="Times New Roman" w:cs="Times New Roman"/>
          <w:sz w:val="24"/>
          <w:szCs w:val="24"/>
          <w:lang w:val="en-US"/>
        </w:rPr>
        <w:t>nazarbaev</w:t>
      </w:r>
      <w:r w:rsidRPr="007F38CC">
        <w:rPr>
          <w:rFonts w:ascii="Times New Roman" w:hAnsi="Times New Roman" w:cs="Times New Roman"/>
          <w:sz w:val="24"/>
          <w:szCs w:val="24"/>
        </w:rPr>
        <w:t>.</w:t>
      </w:r>
      <w:r w:rsidRPr="007F38CC">
        <w:rPr>
          <w:rFonts w:ascii="Times New Roman" w:hAnsi="Times New Roman" w:cs="Times New Roman"/>
          <w:sz w:val="24"/>
          <w:szCs w:val="24"/>
          <w:lang w:val="en-US"/>
        </w:rPr>
        <w:t>html</w:t>
      </w:r>
      <w:r w:rsidRPr="007F38CC">
        <w:rPr>
          <w:rFonts w:ascii="Times New Roman" w:hAnsi="Times New Roman" w:cs="Times New Roman"/>
          <w:sz w:val="24"/>
          <w:szCs w:val="24"/>
        </w:rPr>
        <w:t xml:space="preserve"> (дата обращения:24.04.16.)</w:t>
      </w:r>
    </w:p>
    <w:p w:rsidR="00F2154B" w:rsidRPr="00E877E6" w:rsidRDefault="00351421"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lastRenderedPageBreak/>
        <w:t xml:space="preserve">Путин, В.В.Новый интеграционный проект для Евразии — будущее, которое рождается сегодня/Путин В.В. // Известия.- 3 октября 2011.-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 xml:space="preserve">: </w:t>
      </w:r>
      <w:r w:rsidRPr="00E877E6">
        <w:rPr>
          <w:rFonts w:ascii="Times New Roman" w:hAnsi="Times New Roman" w:cs="Times New Roman"/>
          <w:sz w:val="24"/>
          <w:szCs w:val="24"/>
          <w:lang w:val="en-US"/>
        </w:rPr>
        <w:t>http</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izvestia</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ru</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news</w:t>
      </w:r>
      <w:r w:rsidRPr="00E877E6">
        <w:rPr>
          <w:rFonts w:ascii="Times New Roman" w:hAnsi="Times New Roman" w:cs="Times New Roman"/>
          <w:sz w:val="24"/>
          <w:szCs w:val="24"/>
        </w:rPr>
        <w:t>/502761 (дата обращения: 28.03.16.)</w:t>
      </w:r>
      <w:r w:rsidR="00F2154B" w:rsidRPr="00E877E6">
        <w:rPr>
          <w:rFonts w:ascii="Times New Roman" w:hAnsi="Times New Roman" w:cs="Times New Roman"/>
          <w:sz w:val="24"/>
          <w:szCs w:val="24"/>
        </w:rPr>
        <w:t xml:space="preserve"> </w:t>
      </w:r>
    </w:p>
    <w:p w:rsidR="00F2154B" w:rsidRPr="00E877E6" w:rsidRDefault="00F2154B"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Савицкий, П.Н. Географические и геополитические основы евразийства/ П.Н.Савицкий //Континент Ев</w:t>
      </w:r>
      <w:r w:rsidR="00117739">
        <w:rPr>
          <w:rFonts w:ascii="Times New Roman" w:hAnsi="Times New Roman" w:cs="Times New Roman"/>
          <w:sz w:val="24"/>
          <w:szCs w:val="24"/>
        </w:rPr>
        <w:t>разия. - М.: Аграф. 1997.-  295-303с</w:t>
      </w:r>
      <w:r w:rsidRPr="00E877E6">
        <w:rPr>
          <w:rFonts w:ascii="Times New Roman" w:hAnsi="Times New Roman" w:cs="Times New Roman"/>
          <w:sz w:val="24"/>
          <w:szCs w:val="24"/>
        </w:rPr>
        <w:t>.</w:t>
      </w:r>
    </w:p>
    <w:p w:rsidR="00F2154B" w:rsidRPr="00E877E6" w:rsidRDefault="00F2154B" w:rsidP="007F38CC">
      <w:pPr>
        <w:pStyle w:val="a3"/>
        <w:numPr>
          <w:ilvl w:val="0"/>
          <w:numId w:val="35"/>
        </w:numPr>
        <w:spacing w:line="360" w:lineRule="auto"/>
        <w:jc w:val="both"/>
        <w:rPr>
          <w:rFonts w:ascii="Times New Roman" w:hAnsi="Times New Roman" w:cs="Times New Roman"/>
          <w:i/>
          <w:sz w:val="24"/>
          <w:szCs w:val="24"/>
        </w:rPr>
      </w:pPr>
      <w:r w:rsidRPr="00E877E6">
        <w:rPr>
          <w:rFonts w:ascii="Times New Roman" w:hAnsi="Times New Roman" w:cs="Times New Roman"/>
          <w:sz w:val="24"/>
          <w:szCs w:val="24"/>
        </w:rPr>
        <w:t xml:space="preserve">Савицкий, П.Н. </w:t>
      </w:r>
      <w:r w:rsidRPr="00E877E6">
        <w:rPr>
          <w:rStyle w:val="af0"/>
          <w:rFonts w:ascii="Times New Roman" w:hAnsi="Times New Roman" w:cs="Times New Roman"/>
          <w:i w:val="0"/>
          <w:sz w:val="24"/>
          <w:szCs w:val="24"/>
        </w:rPr>
        <w:t xml:space="preserve">Географический обзор России-Евразии/П.Н. Савицкий // Континент </w:t>
      </w:r>
      <w:r w:rsidR="00740D42">
        <w:rPr>
          <w:rStyle w:val="af0"/>
          <w:rFonts w:ascii="Times New Roman" w:hAnsi="Times New Roman" w:cs="Times New Roman"/>
          <w:i w:val="0"/>
          <w:sz w:val="24"/>
          <w:szCs w:val="24"/>
        </w:rPr>
        <w:t xml:space="preserve">Евразия.- М.: Аграф. 1997. </w:t>
      </w:r>
      <w:r w:rsidR="00117739">
        <w:rPr>
          <w:rStyle w:val="af0"/>
          <w:rFonts w:ascii="Times New Roman" w:hAnsi="Times New Roman" w:cs="Times New Roman"/>
          <w:i w:val="0"/>
          <w:sz w:val="24"/>
          <w:szCs w:val="24"/>
        </w:rPr>
        <w:t>279-294с.</w:t>
      </w:r>
    </w:p>
    <w:p w:rsidR="00F2154B" w:rsidRPr="00E877E6" w:rsidRDefault="00F2154B"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Трубецкой, Н.С. Европа и человечество/Н.С.Трубецкой.- М.: Директ-Медиа. 2015.</w:t>
      </w:r>
      <w:r w:rsidR="00DC0DDA" w:rsidRPr="00DC0DDA">
        <w:rPr>
          <w:rFonts w:ascii="Times New Roman" w:hAnsi="Times New Roman" w:cs="Times New Roman"/>
          <w:sz w:val="24"/>
          <w:szCs w:val="24"/>
        </w:rPr>
        <w:t xml:space="preserve"> </w:t>
      </w:r>
      <w:r w:rsidR="00DC0DDA">
        <w:rPr>
          <w:rFonts w:ascii="Times New Roman" w:hAnsi="Times New Roman" w:cs="Times New Roman"/>
          <w:sz w:val="24"/>
          <w:szCs w:val="24"/>
        </w:rPr>
        <w:t>113 с.</w:t>
      </w:r>
    </w:p>
    <w:p w:rsidR="007E3481" w:rsidRPr="00E877E6" w:rsidRDefault="007E3481" w:rsidP="007F38CC">
      <w:pPr>
        <w:pStyle w:val="a3"/>
        <w:numPr>
          <w:ilvl w:val="0"/>
          <w:numId w:val="35"/>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Трубецкой, Н. С.</w:t>
      </w:r>
      <w:r w:rsidRPr="00E877E6">
        <w:rPr>
          <w:rFonts w:ascii="Times New Roman" w:hAnsi="Times New Roman" w:cs="Times New Roman"/>
          <w:i/>
          <w:sz w:val="24"/>
          <w:szCs w:val="24"/>
        </w:rPr>
        <w:t xml:space="preserve"> </w:t>
      </w:r>
      <w:r w:rsidRPr="00E877E6">
        <w:rPr>
          <w:rFonts w:ascii="Times New Roman" w:hAnsi="Times New Roman" w:cs="Times New Roman"/>
          <w:sz w:val="24"/>
          <w:szCs w:val="24"/>
        </w:rPr>
        <w:t>Об идее-правительнице идеократического государства/ Н.С.Трубецкой //Евразий</w:t>
      </w:r>
      <w:r w:rsidR="00DC0DDA">
        <w:rPr>
          <w:rFonts w:ascii="Times New Roman" w:hAnsi="Times New Roman" w:cs="Times New Roman"/>
          <w:sz w:val="24"/>
          <w:szCs w:val="24"/>
        </w:rPr>
        <w:t>ская хроника. - 1935.№11. –29-3</w:t>
      </w:r>
      <w:r w:rsidR="008A423D">
        <w:rPr>
          <w:rFonts w:ascii="Times New Roman" w:hAnsi="Times New Roman" w:cs="Times New Roman"/>
          <w:sz w:val="24"/>
          <w:szCs w:val="24"/>
        </w:rPr>
        <w:t>7</w:t>
      </w:r>
      <w:r w:rsidR="00DC0DDA">
        <w:rPr>
          <w:rFonts w:ascii="Times New Roman" w:hAnsi="Times New Roman" w:cs="Times New Roman"/>
          <w:sz w:val="24"/>
          <w:szCs w:val="24"/>
        </w:rPr>
        <w:t>с.</w:t>
      </w:r>
    </w:p>
    <w:p w:rsidR="007E3481" w:rsidRPr="008A423D" w:rsidRDefault="007E3481" w:rsidP="007F38CC">
      <w:pPr>
        <w:pStyle w:val="a3"/>
        <w:numPr>
          <w:ilvl w:val="0"/>
          <w:numId w:val="35"/>
        </w:numPr>
        <w:spacing w:line="360" w:lineRule="auto"/>
        <w:jc w:val="both"/>
        <w:rPr>
          <w:rFonts w:ascii="Times New Roman" w:hAnsi="Times New Roman" w:cs="Times New Roman"/>
          <w:sz w:val="24"/>
          <w:szCs w:val="24"/>
        </w:rPr>
      </w:pPr>
      <w:r w:rsidRPr="008A423D">
        <w:rPr>
          <w:rFonts w:ascii="Times New Roman" w:hAnsi="Times New Roman" w:cs="Times New Roman"/>
          <w:sz w:val="24"/>
          <w:szCs w:val="24"/>
        </w:rPr>
        <w:t>Трубецкой, Н. С. Русская проблема/Н.С.Трубецкой//</w:t>
      </w:r>
      <w:r w:rsidR="008A423D" w:rsidRPr="008A423D">
        <w:rPr>
          <w:rFonts w:ascii="Times New Roman" w:hAnsi="Times New Roman" w:cs="Times New Roman"/>
          <w:sz w:val="24"/>
          <w:szCs w:val="24"/>
        </w:rPr>
        <w:t xml:space="preserve"> На путях. – М. ; Берлин : Геликон, 1922. – 294–316</w:t>
      </w:r>
      <w:r w:rsidR="00DC02E7">
        <w:rPr>
          <w:rFonts w:ascii="Times New Roman" w:hAnsi="Times New Roman" w:cs="Times New Roman"/>
          <w:sz w:val="24"/>
          <w:szCs w:val="24"/>
        </w:rPr>
        <w:t xml:space="preserve"> с</w:t>
      </w:r>
      <w:r w:rsidR="008A423D" w:rsidRPr="008A423D">
        <w:rPr>
          <w:rFonts w:ascii="Times New Roman" w:hAnsi="Times New Roman" w:cs="Times New Roman"/>
          <w:sz w:val="24"/>
          <w:szCs w:val="24"/>
        </w:rPr>
        <w:t>.</w:t>
      </w:r>
    </w:p>
    <w:p w:rsidR="007E3481" w:rsidRPr="00E877E6" w:rsidRDefault="00351421" w:rsidP="00E877E6">
      <w:pPr>
        <w:pStyle w:val="af"/>
        <w:shd w:val="clear" w:color="auto" w:fill="FFFFFF"/>
        <w:spacing w:before="0" w:beforeAutospacing="0" w:after="0" w:afterAutospacing="0" w:line="360" w:lineRule="auto"/>
        <w:jc w:val="both"/>
      </w:pPr>
      <w:r w:rsidRPr="00E877E6">
        <w:rPr>
          <w:rFonts w:eastAsia="TimesNewRomanPSMT"/>
        </w:rPr>
        <w:t>Литература</w:t>
      </w:r>
      <w:r w:rsidR="00F2154B" w:rsidRPr="00E877E6">
        <w:t xml:space="preserve"> </w:t>
      </w:r>
    </w:p>
    <w:p w:rsidR="002368F6" w:rsidRPr="00E877E6" w:rsidRDefault="002368F6" w:rsidP="00E877E6">
      <w:pPr>
        <w:pStyle w:val="a6"/>
        <w:numPr>
          <w:ilvl w:val="0"/>
          <w:numId w:val="29"/>
        </w:numPr>
        <w:autoSpaceDE w:val="0"/>
        <w:autoSpaceDN w:val="0"/>
        <w:adjustRightInd w:val="0"/>
        <w:spacing w:after="0" w:line="360" w:lineRule="auto"/>
        <w:jc w:val="both"/>
        <w:rPr>
          <w:rFonts w:ascii="Times New Roman" w:hAnsi="Times New Roman" w:cs="Times New Roman"/>
          <w:sz w:val="24"/>
          <w:szCs w:val="24"/>
        </w:rPr>
      </w:pPr>
      <w:r w:rsidRPr="00E877E6">
        <w:rPr>
          <w:rFonts w:ascii="Times New Roman" w:hAnsi="Times New Roman" w:cs="Times New Roman"/>
          <w:sz w:val="24"/>
          <w:szCs w:val="24"/>
        </w:rPr>
        <w:t>Амребаев, А.М. Концепт «открытой евразийской интеграционной модели» президента Назарбаева и актуальные проблемы национальной идентичности Казахстана/А.М.Амребаев//Казахстан в глоба</w:t>
      </w:r>
      <w:r w:rsidR="00DC02E7">
        <w:rPr>
          <w:rFonts w:ascii="Times New Roman" w:hAnsi="Times New Roman" w:cs="Times New Roman"/>
          <w:sz w:val="24"/>
          <w:szCs w:val="24"/>
        </w:rPr>
        <w:t>льных процессах. -2012. №2.-45</w:t>
      </w:r>
      <w:r w:rsidRPr="00E877E6">
        <w:rPr>
          <w:rFonts w:ascii="Times New Roman" w:hAnsi="Times New Roman" w:cs="Times New Roman"/>
          <w:sz w:val="24"/>
          <w:szCs w:val="24"/>
        </w:rPr>
        <w:t>-49</w:t>
      </w:r>
      <w:r w:rsidR="00DC02E7">
        <w:rPr>
          <w:rFonts w:ascii="Times New Roman" w:hAnsi="Times New Roman" w:cs="Times New Roman"/>
          <w:sz w:val="24"/>
          <w:szCs w:val="24"/>
        </w:rPr>
        <w:t>с</w:t>
      </w:r>
      <w:r w:rsidRPr="00E877E6">
        <w:rPr>
          <w:rFonts w:ascii="Times New Roman" w:hAnsi="Times New Roman" w:cs="Times New Roman"/>
          <w:sz w:val="24"/>
          <w:szCs w:val="24"/>
        </w:rPr>
        <w:t>.</w:t>
      </w:r>
    </w:p>
    <w:p w:rsidR="004B031F" w:rsidRPr="00E877E6" w:rsidRDefault="004B031F" w:rsidP="00E877E6">
      <w:pPr>
        <w:pStyle w:val="a6"/>
        <w:numPr>
          <w:ilvl w:val="0"/>
          <w:numId w:val="29"/>
        </w:numPr>
        <w:autoSpaceDE w:val="0"/>
        <w:autoSpaceDN w:val="0"/>
        <w:adjustRightInd w:val="0"/>
        <w:spacing w:after="0"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Балытников, В., Боклан, Д.Евразийский экономический союз: предпосылки создания, проблемы формирования, перспективы развития/В.Балытников, Д.Боклан//Сравнительное конституционное обозрение. </w:t>
      </w:r>
      <w:r w:rsidR="002439F6">
        <w:rPr>
          <w:rFonts w:ascii="Times New Roman" w:hAnsi="Times New Roman" w:cs="Times New Roman"/>
          <w:sz w:val="24"/>
          <w:szCs w:val="24"/>
        </w:rPr>
        <w:t>- 2015.№3. -69-82 с.</w:t>
      </w:r>
    </w:p>
    <w:p w:rsidR="002368F6" w:rsidRPr="00E877E6" w:rsidRDefault="002368F6" w:rsidP="00E877E6">
      <w:pPr>
        <w:pStyle w:val="af"/>
        <w:numPr>
          <w:ilvl w:val="0"/>
          <w:numId w:val="29"/>
        </w:numPr>
        <w:spacing w:before="0" w:beforeAutospacing="0" w:after="0" w:afterAutospacing="0" w:line="360" w:lineRule="auto"/>
        <w:jc w:val="both"/>
      </w:pPr>
      <w:r w:rsidRPr="00E877E6">
        <w:t>Барышникова, И.В. Понятие идентичности в социологическом дискурсе /И.В.Барышникова // Вестник ВолГУ. Серия 7: Философия. Социология и социальн</w:t>
      </w:r>
      <w:r w:rsidR="002439F6">
        <w:t>ые технологии.- 2009. №2.-166-171 с</w:t>
      </w:r>
      <w:r w:rsidRPr="00E877E6">
        <w:t>.</w:t>
      </w:r>
    </w:p>
    <w:p w:rsidR="00783DAF" w:rsidRPr="00E877E6" w:rsidRDefault="00783DAF" w:rsidP="00783DAF">
      <w:pPr>
        <w:pStyle w:val="a6"/>
        <w:numPr>
          <w:ilvl w:val="0"/>
          <w:numId w:val="29"/>
        </w:numPr>
        <w:autoSpaceDE w:val="0"/>
        <w:autoSpaceDN w:val="0"/>
        <w:adjustRightInd w:val="0"/>
        <w:spacing w:after="0" w:line="360" w:lineRule="auto"/>
        <w:jc w:val="both"/>
        <w:rPr>
          <w:rFonts w:ascii="Times New Roman" w:eastAsia="Literaturnaya-Regular" w:hAnsi="Times New Roman" w:cs="Times New Roman"/>
          <w:sz w:val="24"/>
          <w:szCs w:val="24"/>
        </w:rPr>
      </w:pPr>
      <w:r w:rsidRPr="00E877E6">
        <w:rPr>
          <w:rFonts w:ascii="Times New Roman" w:hAnsi="Times New Roman" w:cs="Times New Roman"/>
          <w:iCs/>
          <w:sz w:val="24"/>
          <w:szCs w:val="24"/>
        </w:rPr>
        <w:t>Бекяшев, К. А.</w:t>
      </w:r>
      <w:r w:rsidRPr="00E877E6">
        <w:rPr>
          <w:rFonts w:ascii="Times New Roman" w:eastAsia="Literaturnaya-Regular" w:hAnsi="Times New Roman" w:cs="Times New Roman"/>
          <w:sz w:val="24"/>
          <w:szCs w:val="24"/>
        </w:rPr>
        <w:t xml:space="preserve">, </w:t>
      </w:r>
      <w:r w:rsidRPr="00E877E6">
        <w:rPr>
          <w:rFonts w:ascii="Times New Roman" w:hAnsi="Times New Roman" w:cs="Times New Roman"/>
          <w:iCs/>
          <w:sz w:val="24"/>
          <w:szCs w:val="24"/>
        </w:rPr>
        <w:t xml:space="preserve">Моисеев, Е. Г. </w:t>
      </w:r>
      <w:r w:rsidRPr="00E877E6">
        <w:rPr>
          <w:rFonts w:ascii="Times New Roman" w:eastAsia="Literaturnaya-Regular" w:hAnsi="Times New Roman" w:cs="Times New Roman"/>
          <w:sz w:val="24"/>
          <w:szCs w:val="24"/>
        </w:rPr>
        <w:t>Право Евразийского экономического союза/К.А.Бекяшев, Е.Г.Моисее</w:t>
      </w:r>
      <w:r w:rsidR="002439F6">
        <w:rPr>
          <w:rFonts w:ascii="Times New Roman" w:eastAsia="Literaturnaya-Regular" w:hAnsi="Times New Roman" w:cs="Times New Roman"/>
          <w:sz w:val="24"/>
          <w:szCs w:val="24"/>
        </w:rPr>
        <w:t>в. -М. : Проспект. 2015. – 160с</w:t>
      </w:r>
      <w:r w:rsidRPr="00E877E6">
        <w:rPr>
          <w:rFonts w:ascii="Times New Roman" w:eastAsia="Literaturnaya-Regular" w:hAnsi="Times New Roman" w:cs="Times New Roman"/>
          <w:sz w:val="24"/>
          <w:szCs w:val="24"/>
        </w:rPr>
        <w:t>.</w:t>
      </w:r>
    </w:p>
    <w:p w:rsidR="00783DAF" w:rsidRPr="00E877E6" w:rsidRDefault="00783DAF" w:rsidP="00783DAF">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Берентаев, К. Аналитический взгляд… Цивилизационный выбор Казахстана: сохранить суверенитет в составе Евразийского союза или стать придатком транснациональных корпораций /К.Берентаев// RussiаnsKz.Infо: Независимый информ. Портал русскоязычной диаспоры Республики Казахстан.- 2012.-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 xml:space="preserve">: </w:t>
      </w:r>
      <w:r w:rsidRPr="00E877E6">
        <w:rPr>
          <w:rFonts w:ascii="Times New Roman" w:hAnsi="Times New Roman" w:cs="Times New Roman"/>
          <w:sz w:val="24"/>
          <w:szCs w:val="24"/>
          <w:lang w:val="en-US"/>
        </w:rPr>
        <w:t>htt</w:t>
      </w:r>
      <w:r w:rsidRPr="00E877E6">
        <w:rPr>
          <w:rFonts w:ascii="Times New Roman" w:hAnsi="Times New Roman" w:cs="Times New Roman"/>
          <w:sz w:val="24"/>
          <w:szCs w:val="24"/>
        </w:rPr>
        <w:t>р://</w:t>
      </w:r>
      <w:r w:rsidRPr="00E877E6">
        <w:rPr>
          <w:rFonts w:ascii="Times New Roman" w:hAnsi="Times New Roman" w:cs="Times New Roman"/>
          <w:sz w:val="24"/>
          <w:szCs w:val="24"/>
          <w:lang w:val="en-US"/>
        </w:rPr>
        <w:t>www</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russi</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nskz</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inf</w:t>
      </w:r>
      <w:r w:rsidRPr="00E877E6">
        <w:rPr>
          <w:rFonts w:ascii="Times New Roman" w:hAnsi="Times New Roman" w:cs="Times New Roman"/>
          <w:sz w:val="24"/>
          <w:szCs w:val="24"/>
        </w:rPr>
        <w:t>о/ро</w:t>
      </w:r>
      <w:r w:rsidRPr="00E877E6">
        <w:rPr>
          <w:rFonts w:ascii="Times New Roman" w:hAnsi="Times New Roman" w:cs="Times New Roman"/>
          <w:sz w:val="24"/>
          <w:szCs w:val="24"/>
          <w:lang w:val="en-US"/>
        </w:rPr>
        <w:t>liti</w:t>
      </w:r>
      <w:r w:rsidRPr="00E877E6">
        <w:rPr>
          <w:rFonts w:ascii="Times New Roman" w:hAnsi="Times New Roman" w:cs="Times New Roman"/>
          <w:sz w:val="24"/>
          <w:szCs w:val="24"/>
        </w:rPr>
        <w:t>с</w:t>
      </w:r>
      <w:r w:rsidRPr="00E877E6">
        <w:rPr>
          <w:rFonts w:ascii="Times New Roman" w:hAnsi="Times New Roman" w:cs="Times New Roman"/>
          <w:sz w:val="24"/>
          <w:szCs w:val="24"/>
          <w:lang w:val="en-US"/>
        </w:rPr>
        <w:t>s</w:t>
      </w:r>
      <w:r w:rsidRPr="00E877E6">
        <w:rPr>
          <w:rFonts w:ascii="Times New Roman" w:hAnsi="Times New Roman" w:cs="Times New Roman"/>
          <w:sz w:val="24"/>
          <w:szCs w:val="24"/>
        </w:rPr>
        <w:t>/3920-а</w:t>
      </w:r>
      <w:r w:rsidRPr="00E877E6">
        <w:rPr>
          <w:rFonts w:ascii="Times New Roman" w:hAnsi="Times New Roman" w:cs="Times New Roman"/>
          <w:sz w:val="24"/>
          <w:szCs w:val="24"/>
          <w:lang w:val="en-US"/>
        </w:rPr>
        <w:t>n</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liti</w:t>
      </w:r>
      <w:r w:rsidRPr="00E877E6">
        <w:rPr>
          <w:rFonts w:ascii="Times New Roman" w:hAnsi="Times New Roman" w:cs="Times New Roman"/>
          <w:sz w:val="24"/>
          <w:szCs w:val="24"/>
        </w:rPr>
        <w:t>с</w:t>
      </w:r>
      <w:r w:rsidRPr="00E877E6">
        <w:rPr>
          <w:rFonts w:ascii="Times New Roman" w:hAnsi="Times New Roman" w:cs="Times New Roman"/>
          <w:sz w:val="24"/>
          <w:szCs w:val="24"/>
          <w:lang w:val="en-US"/>
        </w:rPr>
        <w:t>heskiy</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vzgly</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d</w:t>
      </w:r>
      <w:r w:rsidRPr="00E877E6">
        <w:rPr>
          <w:rFonts w:ascii="Times New Roman" w:hAnsi="Times New Roman" w:cs="Times New Roman"/>
          <w:sz w:val="24"/>
          <w:szCs w:val="24"/>
        </w:rPr>
        <w:t>-с</w:t>
      </w:r>
      <w:r w:rsidRPr="00E877E6">
        <w:rPr>
          <w:rFonts w:ascii="Times New Roman" w:hAnsi="Times New Roman" w:cs="Times New Roman"/>
          <w:sz w:val="24"/>
          <w:szCs w:val="24"/>
          <w:lang w:val="en-US"/>
        </w:rPr>
        <w:t>iviliz</w:t>
      </w:r>
      <w:r w:rsidRPr="00E877E6">
        <w:rPr>
          <w:rFonts w:ascii="Times New Roman" w:hAnsi="Times New Roman" w:cs="Times New Roman"/>
          <w:sz w:val="24"/>
          <w:szCs w:val="24"/>
        </w:rPr>
        <w:t>ас</w:t>
      </w:r>
      <w:r w:rsidRPr="00E877E6">
        <w:rPr>
          <w:rFonts w:ascii="Times New Roman" w:hAnsi="Times New Roman" w:cs="Times New Roman"/>
          <w:sz w:val="24"/>
          <w:szCs w:val="24"/>
          <w:lang w:val="en-US"/>
        </w:rPr>
        <w:t>i</w:t>
      </w:r>
      <w:r w:rsidRPr="00E877E6">
        <w:rPr>
          <w:rFonts w:ascii="Times New Roman" w:hAnsi="Times New Roman" w:cs="Times New Roman"/>
          <w:sz w:val="24"/>
          <w:szCs w:val="24"/>
        </w:rPr>
        <w:t>о</w:t>
      </w:r>
      <w:r w:rsidRPr="00E877E6">
        <w:rPr>
          <w:rFonts w:ascii="Times New Roman" w:hAnsi="Times New Roman" w:cs="Times New Roman"/>
          <w:sz w:val="24"/>
          <w:szCs w:val="24"/>
          <w:lang w:val="en-US"/>
        </w:rPr>
        <w:t>nnyy</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vyb</w:t>
      </w:r>
      <w:r w:rsidRPr="00E877E6">
        <w:rPr>
          <w:rFonts w:ascii="Times New Roman" w:hAnsi="Times New Roman" w:cs="Times New Roman"/>
          <w:sz w:val="24"/>
          <w:szCs w:val="24"/>
        </w:rPr>
        <w:t>о</w:t>
      </w:r>
      <w:r w:rsidRPr="00E877E6">
        <w:rPr>
          <w:rFonts w:ascii="Times New Roman" w:hAnsi="Times New Roman" w:cs="Times New Roman"/>
          <w:sz w:val="24"/>
          <w:szCs w:val="24"/>
          <w:lang w:val="en-US"/>
        </w:rPr>
        <w:t>r</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k</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z</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hst</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n</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s</w:t>
      </w:r>
      <w:r w:rsidRPr="00E877E6">
        <w:rPr>
          <w:rFonts w:ascii="Times New Roman" w:hAnsi="Times New Roman" w:cs="Times New Roman"/>
          <w:sz w:val="24"/>
          <w:szCs w:val="24"/>
        </w:rPr>
        <w:t>о</w:t>
      </w:r>
      <w:r w:rsidRPr="00E877E6">
        <w:rPr>
          <w:rFonts w:ascii="Times New Roman" w:hAnsi="Times New Roman" w:cs="Times New Roman"/>
          <w:sz w:val="24"/>
          <w:szCs w:val="24"/>
          <w:lang w:val="en-US"/>
        </w:rPr>
        <w:t>hr</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nit</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suverenitet</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v</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s</w:t>
      </w:r>
      <w:r w:rsidRPr="00E877E6">
        <w:rPr>
          <w:rFonts w:ascii="Times New Roman" w:hAnsi="Times New Roman" w:cs="Times New Roman"/>
          <w:sz w:val="24"/>
          <w:szCs w:val="24"/>
        </w:rPr>
        <w:t>о</w:t>
      </w:r>
      <w:r w:rsidRPr="00E877E6">
        <w:rPr>
          <w:rFonts w:ascii="Times New Roman" w:hAnsi="Times New Roman" w:cs="Times New Roman"/>
          <w:sz w:val="24"/>
          <w:szCs w:val="24"/>
          <w:lang w:val="en-US"/>
        </w:rPr>
        <w:t>st</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ve</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evr</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ziysk</w:t>
      </w:r>
      <w:r w:rsidRPr="00E877E6">
        <w:rPr>
          <w:rFonts w:ascii="Times New Roman" w:hAnsi="Times New Roman" w:cs="Times New Roman"/>
          <w:sz w:val="24"/>
          <w:szCs w:val="24"/>
        </w:rPr>
        <w:t>о</w:t>
      </w:r>
      <w:r w:rsidRPr="00E877E6">
        <w:rPr>
          <w:rFonts w:ascii="Times New Roman" w:hAnsi="Times New Roman" w:cs="Times New Roman"/>
          <w:sz w:val="24"/>
          <w:szCs w:val="24"/>
          <w:lang w:val="en-US"/>
        </w:rPr>
        <w:t>g</w:t>
      </w:r>
      <w:r w:rsidRPr="00E877E6">
        <w:rPr>
          <w:rFonts w:ascii="Times New Roman" w:hAnsi="Times New Roman" w:cs="Times New Roman"/>
          <w:sz w:val="24"/>
          <w:szCs w:val="24"/>
        </w:rPr>
        <w:t>о-</w:t>
      </w:r>
      <w:r w:rsidRPr="00E877E6">
        <w:rPr>
          <w:rFonts w:ascii="Times New Roman" w:hAnsi="Times New Roman" w:cs="Times New Roman"/>
          <w:sz w:val="24"/>
          <w:szCs w:val="24"/>
          <w:lang w:val="en-US"/>
        </w:rPr>
        <w:t>s</w:t>
      </w:r>
      <w:r w:rsidRPr="00E877E6">
        <w:rPr>
          <w:rFonts w:ascii="Times New Roman" w:hAnsi="Times New Roman" w:cs="Times New Roman"/>
          <w:sz w:val="24"/>
          <w:szCs w:val="24"/>
        </w:rPr>
        <w:t>о</w:t>
      </w:r>
      <w:r w:rsidRPr="00E877E6">
        <w:rPr>
          <w:rFonts w:ascii="Times New Roman" w:hAnsi="Times New Roman" w:cs="Times New Roman"/>
          <w:sz w:val="24"/>
          <w:szCs w:val="24"/>
          <w:lang w:val="en-US"/>
        </w:rPr>
        <w:t>yuz</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ili</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st</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t</w:t>
      </w:r>
      <w:r w:rsidRPr="00E877E6">
        <w:rPr>
          <w:rFonts w:ascii="Times New Roman" w:hAnsi="Times New Roman" w:cs="Times New Roman"/>
          <w:sz w:val="24"/>
          <w:szCs w:val="24"/>
        </w:rPr>
        <w:t>-р</w:t>
      </w:r>
      <w:r w:rsidRPr="00E877E6">
        <w:rPr>
          <w:rFonts w:ascii="Times New Roman" w:hAnsi="Times New Roman" w:cs="Times New Roman"/>
          <w:sz w:val="24"/>
          <w:szCs w:val="24"/>
          <w:lang w:val="en-US"/>
        </w:rPr>
        <w:t>rid</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tk</w:t>
      </w:r>
      <w:r w:rsidRPr="00E877E6">
        <w:rPr>
          <w:rFonts w:ascii="Times New Roman" w:hAnsi="Times New Roman" w:cs="Times New Roman"/>
          <w:sz w:val="24"/>
          <w:szCs w:val="24"/>
        </w:rPr>
        <w:t>о</w:t>
      </w:r>
      <w:r w:rsidRPr="00E877E6">
        <w:rPr>
          <w:rFonts w:ascii="Times New Roman" w:hAnsi="Times New Roman" w:cs="Times New Roman"/>
          <w:sz w:val="24"/>
          <w:szCs w:val="24"/>
          <w:lang w:val="en-US"/>
        </w:rPr>
        <w:t>m</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tr</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nsn</w:t>
      </w:r>
      <w:r w:rsidRPr="00E877E6">
        <w:rPr>
          <w:rFonts w:ascii="Times New Roman" w:hAnsi="Times New Roman" w:cs="Times New Roman"/>
          <w:sz w:val="24"/>
          <w:szCs w:val="24"/>
        </w:rPr>
        <w:t>ас</w:t>
      </w:r>
      <w:r w:rsidRPr="00E877E6">
        <w:rPr>
          <w:rFonts w:ascii="Times New Roman" w:hAnsi="Times New Roman" w:cs="Times New Roman"/>
          <w:sz w:val="24"/>
          <w:szCs w:val="24"/>
          <w:lang w:val="en-US"/>
        </w:rPr>
        <w:t>i</w:t>
      </w:r>
      <w:r w:rsidRPr="00E877E6">
        <w:rPr>
          <w:rFonts w:ascii="Times New Roman" w:hAnsi="Times New Roman" w:cs="Times New Roman"/>
          <w:sz w:val="24"/>
          <w:szCs w:val="24"/>
        </w:rPr>
        <w:t>о</w:t>
      </w:r>
      <w:r w:rsidRPr="00E877E6">
        <w:rPr>
          <w:rFonts w:ascii="Times New Roman" w:hAnsi="Times New Roman" w:cs="Times New Roman"/>
          <w:sz w:val="24"/>
          <w:szCs w:val="24"/>
          <w:lang w:val="en-US"/>
        </w:rPr>
        <w:t>n</w:t>
      </w:r>
      <w:r w:rsidRPr="00E877E6">
        <w:rPr>
          <w:rFonts w:ascii="Times New Roman" w:hAnsi="Times New Roman" w:cs="Times New Roman"/>
          <w:sz w:val="24"/>
          <w:szCs w:val="24"/>
        </w:rPr>
        <w:t>а</w:t>
      </w:r>
      <w:r w:rsidRPr="00E877E6">
        <w:rPr>
          <w:rFonts w:ascii="Times New Roman" w:hAnsi="Times New Roman" w:cs="Times New Roman"/>
          <w:sz w:val="24"/>
          <w:szCs w:val="24"/>
          <w:lang w:val="en-US"/>
        </w:rPr>
        <w:t>lnyh</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k</w:t>
      </w:r>
      <w:r w:rsidRPr="00E877E6">
        <w:rPr>
          <w:rFonts w:ascii="Times New Roman" w:hAnsi="Times New Roman" w:cs="Times New Roman"/>
          <w:sz w:val="24"/>
          <w:szCs w:val="24"/>
        </w:rPr>
        <w:t>о</w:t>
      </w:r>
      <w:r w:rsidRPr="00E877E6">
        <w:rPr>
          <w:rFonts w:ascii="Times New Roman" w:hAnsi="Times New Roman" w:cs="Times New Roman"/>
          <w:sz w:val="24"/>
          <w:szCs w:val="24"/>
          <w:lang w:val="en-US"/>
        </w:rPr>
        <w:t>r</w:t>
      </w:r>
      <w:r w:rsidRPr="00E877E6">
        <w:rPr>
          <w:rFonts w:ascii="Times New Roman" w:hAnsi="Times New Roman" w:cs="Times New Roman"/>
          <w:sz w:val="24"/>
          <w:szCs w:val="24"/>
        </w:rPr>
        <w:t>ро</w:t>
      </w:r>
      <w:r w:rsidRPr="00E877E6">
        <w:rPr>
          <w:rFonts w:ascii="Times New Roman" w:hAnsi="Times New Roman" w:cs="Times New Roman"/>
          <w:sz w:val="24"/>
          <w:szCs w:val="24"/>
          <w:lang w:val="en-US"/>
        </w:rPr>
        <w:t>r</w:t>
      </w:r>
      <w:r w:rsidRPr="00E877E6">
        <w:rPr>
          <w:rFonts w:ascii="Times New Roman" w:hAnsi="Times New Roman" w:cs="Times New Roman"/>
          <w:sz w:val="24"/>
          <w:szCs w:val="24"/>
        </w:rPr>
        <w:t>ас</w:t>
      </w:r>
      <w:r w:rsidRPr="00E877E6">
        <w:rPr>
          <w:rFonts w:ascii="Times New Roman" w:hAnsi="Times New Roman" w:cs="Times New Roman"/>
          <w:sz w:val="24"/>
          <w:szCs w:val="24"/>
          <w:lang w:val="en-US"/>
        </w:rPr>
        <w:t>iy</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html</w:t>
      </w:r>
      <w:r w:rsidRPr="00E877E6">
        <w:rPr>
          <w:rFonts w:ascii="Times New Roman" w:hAnsi="Times New Roman" w:cs="Times New Roman"/>
          <w:sz w:val="24"/>
          <w:szCs w:val="24"/>
        </w:rPr>
        <w:t xml:space="preserve"> (дата обращения: 25.04.16.)</w:t>
      </w:r>
    </w:p>
    <w:p w:rsidR="007E3481" w:rsidRPr="00E877E6" w:rsidRDefault="007E3481" w:rsidP="00E877E6">
      <w:pPr>
        <w:pStyle w:val="af"/>
        <w:numPr>
          <w:ilvl w:val="0"/>
          <w:numId w:val="29"/>
        </w:numPr>
        <w:shd w:val="clear" w:color="auto" w:fill="FFFFFF"/>
        <w:spacing w:before="0" w:beforeAutospacing="0" w:after="0" w:afterAutospacing="0" w:line="360" w:lineRule="auto"/>
        <w:jc w:val="both"/>
      </w:pPr>
      <w:r w:rsidRPr="00E877E6">
        <w:lastRenderedPageBreak/>
        <w:t>Василенко, И.А.Евразийская идея как фактор формирования имиджа современной России/И.А.Василенко//Проблемный анализ и государственно-управленческое проектирование. -2015.№6.-</w:t>
      </w:r>
      <w:r w:rsidR="002439F6">
        <w:t>84-90 с.</w:t>
      </w:r>
    </w:p>
    <w:p w:rsidR="00783DAF" w:rsidRPr="00783DAF" w:rsidRDefault="00783DAF" w:rsidP="00E877E6">
      <w:pPr>
        <w:pStyle w:val="a3"/>
        <w:numPr>
          <w:ilvl w:val="0"/>
          <w:numId w:val="29"/>
        </w:numPr>
        <w:spacing w:line="360" w:lineRule="auto"/>
        <w:jc w:val="both"/>
        <w:rPr>
          <w:rFonts w:ascii="Times New Roman" w:hAnsi="Times New Roman" w:cs="Times New Roman"/>
          <w:sz w:val="24"/>
          <w:szCs w:val="24"/>
        </w:rPr>
      </w:pPr>
      <w:r w:rsidRPr="00783DAF">
        <w:rPr>
          <w:rFonts w:ascii="Times New Roman" w:hAnsi="Times New Roman" w:cs="Times New Roman"/>
          <w:sz w:val="24"/>
          <w:szCs w:val="24"/>
        </w:rPr>
        <w:t>Васильева, Н.А., Лагутина, М.Л.  Формирование Евразийского союза в контексте глобальной регионализации/ Н.А.Васильева, М.Л.Лагутина //Е</w:t>
      </w:r>
      <w:r>
        <w:rPr>
          <w:rFonts w:ascii="Times New Roman" w:hAnsi="Times New Roman" w:cs="Times New Roman"/>
          <w:sz w:val="24"/>
          <w:szCs w:val="24"/>
        </w:rPr>
        <w:t>вразийская экономическая интеграция</w:t>
      </w:r>
      <w:r w:rsidRPr="00783DAF">
        <w:rPr>
          <w:rFonts w:ascii="Times New Roman" w:hAnsi="Times New Roman" w:cs="Times New Roman"/>
          <w:sz w:val="24"/>
          <w:szCs w:val="24"/>
        </w:rPr>
        <w:t>.-2012.№3.-</w:t>
      </w:r>
      <w:r>
        <w:rPr>
          <w:rFonts w:ascii="Times New Roman" w:hAnsi="Times New Roman" w:cs="Times New Roman"/>
          <w:sz w:val="24"/>
          <w:szCs w:val="24"/>
        </w:rPr>
        <w:t>19-29</w:t>
      </w:r>
      <w:r w:rsidR="0070166A">
        <w:rPr>
          <w:rFonts w:ascii="Times New Roman" w:hAnsi="Times New Roman" w:cs="Times New Roman"/>
          <w:sz w:val="24"/>
          <w:szCs w:val="24"/>
        </w:rPr>
        <w:t>с</w:t>
      </w:r>
      <w:r w:rsidRPr="00783DAF">
        <w:rPr>
          <w:rFonts w:ascii="Times New Roman" w:hAnsi="Times New Roman" w:cs="Times New Roman"/>
          <w:sz w:val="24"/>
          <w:szCs w:val="24"/>
        </w:rPr>
        <w:t>.</w:t>
      </w:r>
    </w:p>
    <w:p w:rsidR="002368F6" w:rsidRPr="00E877E6" w:rsidRDefault="002368F6"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Вельяминов, Г.М. Признание «непризнанных» и международное право /Г.М. Вельяминов// Россия в глобальной политике. 2007. № 1. </w:t>
      </w:r>
      <w:r w:rsidRPr="00E877E6">
        <w:rPr>
          <w:rFonts w:ascii="Times New Roman" w:hAnsi="Times New Roman" w:cs="Times New Roman"/>
          <w:sz w:val="24"/>
          <w:szCs w:val="24"/>
          <w:lang w:val="fr-FR"/>
        </w:rPr>
        <w:t>URL</w:t>
      </w:r>
      <w:r w:rsidRPr="00E877E6">
        <w:rPr>
          <w:rFonts w:ascii="Times New Roman" w:hAnsi="Times New Roman" w:cs="Times New Roman"/>
          <w:sz w:val="24"/>
          <w:szCs w:val="24"/>
        </w:rPr>
        <w:t>:  http://www.globalaffairs.ru/number/n_8146 (дата  обращения: 13.04.16.)</w:t>
      </w:r>
    </w:p>
    <w:p w:rsidR="007E3481" w:rsidRPr="00E877E6" w:rsidRDefault="007E3481"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Винограденко, Г.Г. Понятие идентичности: интерпретационный анализ /Г.Г.Винограденко // Вес</w:t>
      </w:r>
      <w:r w:rsidR="0070166A">
        <w:rPr>
          <w:rFonts w:ascii="Times New Roman" w:hAnsi="Times New Roman" w:cs="Times New Roman"/>
          <w:sz w:val="24"/>
          <w:szCs w:val="24"/>
        </w:rPr>
        <w:t xml:space="preserve">тник ЧелГУ .- 2012. №18.- </w:t>
      </w:r>
      <w:r w:rsidR="002439F6">
        <w:rPr>
          <w:rFonts w:ascii="Times New Roman" w:hAnsi="Times New Roman" w:cs="Times New Roman"/>
          <w:sz w:val="24"/>
          <w:szCs w:val="24"/>
        </w:rPr>
        <w:t>104-107</w:t>
      </w:r>
      <w:r w:rsidR="0070166A">
        <w:rPr>
          <w:rFonts w:ascii="Times New Roman" w:hAnsi="Times New Roman" w:cs="Times New Roman"/>
          <w:sz w:val="24"/>
          <w:szCs w:val="24"/>
        </w:rPr>
        <w:t>с</w:t>
      </w:r>
      <w:r w:rsidRPr="00E877E6">
        <w:rPr>
          <w:rFonts w:ascii="Times New Roman" w:hAnsi="Times New Roman" w:cs="Times New Roman"/>
          <w:sz w:val="24"/>
          <w:szCs w:val="24"/>
        </w:rPr>
        <w:t>.</w:t>
      </w:r>
    </w:p>
    <w:p w:rsidR="007E3481" w:rsidRPr="00E877E6" w:rsidRDefault="007E3481"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Джакупов, К.К. Модельный проект Евразийского экономического союза, впервые выдвинутый Н.А.Назарбаевым 20 лет назад, состоялся/К.К.Джакупов// Проблемы совре</w:t>
      </w:r>
      <w:r w:rsidR="0070166A">
        <w:rPr>
          <w:rFonts w:ascii="Times New Roman" w:hAnsi="Times New Roman" w:cs="Times New Roman"/>
          <w:sz w:val="24"/>
          <w:szCs w:val="24"/>
        </w:rPr>
        <w:t>менной экономики.- 2014. №4.- 9-10 с.</w:t>
      </w:r>
    </w:p>
    <w:p w:rsidR="007E3481" w:rsidRPr="00E877E6" w:rsidRDefault="007E3481" w:rsidP="00E877E6">
      <w:pPr>
        <w:pStyle w:val="af"/>
        <w:numPr>
          <w:ilvl w:val="0"/>
          <w:numId w:val="29"/>
        </w:numPr>
        <w:shd w:val="clear" w:color="auto" w:fill="FFFFFF"/>
        <w:spacing w:before="0" w:beforeAutospacing="0" w:after="0" w:afterAutospacing="0" w:line="360" w:lineRule="auto"/>
        <w:jc w:val="both"/>
        <w:rPr>
          <w:color w:val="000000"/>
        </w:rPr>
      </w:pPr>
      <w:r w:rsidRPr="00E877E6">
        <w:rPr>
          <w:color w:val="000000"/>
        </w:rPr>
        <w:t>Дитте, O. B., Сидоренко, Н. С. Гуманитарное и культурное сотрудничество Российской Федерации и бывших советских республик/О.В.Дитте, Н.С.</w:t>
      </w:r>
      <w:r w:rsidR="0070166A">
        <w:rPr>
          <w:color w:val="000000"/>
        </w:rPr>
        <w:t xml:space="preserve">Сидоренко// МНКО. -2011. №6.- </w:t>
      </w:r>
      <w:r w:rsidRPr="00E877E6">
        <w:rPr>
          <w:color w:val="000000"/>
        </w:rPr>
        <w:t>219</w:t>
      </w:r>
      <w:r w:rsidR="0070166A">
        <w:rPr>
          <w:color w:val="000000"/>
        </w:rPr>
        <w:t>-221с</w:t>
      </w:r>
      <w:r w:rsidRPr="00E877E6">
        <w:rPr>
          <w:color w:val="000000"/>
        </w:rPr>
        <w:t>.</w:t>
      </w:r>
    </w:p>
    <w:p w:rsidR="002368F6" w:rsidRPr="00E877E6" w:rsidRDefault="002368F6"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Дугин, А.Г. Лекция №3 Логика русской истории и  путь Медведева-Путина (Совр. идентичность России) / А.Г.Дугин.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:http://konservatizm.org/regions/rostov/090409110330.xhtml (дата обращения: 09.03.14.)</w:t>
      </w:r>
    </w:p>
    <w:p w:rsidR="004B031F" w:rsidRPr="00E877E6" w:rsidRDefault="004B031F"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Дугин, А.Г.Основы геополитики. Геополитическое будущее России. Мыслить Пространством./А.Г.Дугин. -М.: АРКТОГЕЯ-центр. 2000.- </w:t>
      </w:r>
      <w:r w:rsidR="002439F6">
        <w:rPr>
          <w:rFonts w:ascii="Times New Roman" w:hAnsi="Times New Roman" w:cs="Times New Roman"/>
          <w:sz w:val="24"/>
          <w:szCs w:val="24"/>
        </w:rPr>
        <w:t>925с</w:t>
      </w:r>
      <w:r w:rsidRPr="00E877E6">
        <w:rPr>
          <w:rFonts w:ascii="Times New Roman" w:hAnsi="Times New Roman" w:cs="Times New Roman"/>
          <w:sz w:val="24"/>
          <w:szCs w:val="24"/>
        </w:rPr>
        <w:t>.</w:t>
      </w:r>
    </w:p>
    <w:p w:rsidR="004B031F" w:rsidRPr="00E877E6" w:rsidRDefault="004B031F" w:rsidP="00E877E6">
      <w:pPr>
        <w:pStyle w:val="a3"/>
        <w:numPr>
          <w:ilvl w:val="0"/>
          <w:numId w:val="29"/>
        </w:numPr>
        <w:spacing w:line="360" w:lineRule="auto"/>
        <w:jc w:val="both"/>
        <w:rPr>
          <w:rFonts w:ascii="Times New Roman" w:hAnsi="Times New Roman" w:cs="Times New Roman"/>
          <w:sz w:val="24"/>
          <w:szCs w:val="24"/>
          <w:lang w:val="fr-FR"/>
        </w:rPr>
      </w:pPr>
      <w:r w:rsidRPr="00E877E6">
        <w:rPr>
          <w:rFonts w:ascii="Times New Roman" w:hAnsi="Times New Roman" w:cs="Times New Roman"/>
          <w:sz w:val="24"/>
          <w:szCs w:val="24"/>
        </w:rPr>
        <w:t>Дугин, А.Г. Проект «Евразия»/А.Г.</w:t>
      </w:r>
      <w:r w:rsidR="0070166A">
        <w:rPr>
          <w:rFonts w:ascii="Times New Roman" w:hAnsi="Times New Roman" w:cs="Times New Roman"/>
          <w:sz w:val="24"/>
          <w:szCs w:val="24"/>
        </w:rPr>
        <w:t>Дугин.- М.:Эксмо, Яуза. 2004.- 512 с</w:t>
      </w:r>
      <w:r w:rsidRPr="00E877E6">
        <w:rPr>
          <w:rFonts w:ascii="Times New Roman" w:hAnsi="Times New Roman" w:cs="Times New Roman"/>
          <w:sz w:val="24"/>
          <w:szCs w:val="24"/>
          <w:lang w:val="fr-FR"/>
        </w:rPr>
        <w:t>.</w:t>
      </w:r>
    </w:p>
    <w:p w:rsidR="002368F6" w:rsidRPr="00E877E6" w:rsidRDefault="002368F6"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Исаев, И.А.</w:t>
      </w:r>
      <w:r w:rsidRPr="00E877E6">
        <w:rPr>
          <w:rFonts w:ascii="Times New Roman" w:hAnsi="Times New Roman" w:cs="Times New Roman"/>
          <w:i/>
          <w:sz w:val="24"/>
          <w:szCs w:val="24"/>
        </w:rPr>
        <w:t xml:space="preserve"> </w:t>
      </w:r>
      <w:r w:rsidRPr="00E877E6">
        <w:rPr>
          <w:rFonts w:ascii="Times New Roman" w:hAnsi="Times New Roman" w:cs="Times New Roman"/>
          <w:sz w:val="24"/>
          <w:szCs w:val="24"/>
        </w:rPr>
        <w:t>Евразийство: идеология государственности/И.А.Исаев//</w:t>
      </w:r>
      <w:r w:rsidRPr="00E877E6">
        <w:rPr>
          <w:rStyle w:val="st1"/>
          <w:rFonts w:ascii="Times New Roman" w:hAnsi="Times New Roman" w:cs="Times New Roman"/>
          <w:sz w:val="24"/>
          <w:szCs w:val="24"/>
        </w:rPr>
        <w:t>Общественные науки и современность.- 1994. № 5.-</w:t>
      </w:r>
      <w:r w:rsidR="0070166A">
        <w:rPr>
          <w:rFonts w:ascii="Times New Roman" w:hAnsi="Times New Roman" w:cs="Times New Roman"/>
          <w:sz w:val="24"/>
          <w:szCs w:val="24"/>
        </w:rPr>
        <w:t xml:space="preserve"> 42-55 с</w:t>
      </w:r>
      <w:r w:rsidRPr="00E877E6">
        <w:rPr>
          <w:rFonts w:ascii="Times New Roman" w:hAnsi="Times New Roman" w:cs="Times New Roman"/>
          <w:sz w:val="24"/>
          <w:szCs w:val="24"/>
        </w:rPr>
        <w:t xml:space="preserve">. </w:t>
      </w:r>
    </w:p>
    <w:p w:rsidR="004B031F" w:rsidRPr="00E877E6" w:rsidRDefault="004B031F" w:rsidP="00E877E6">
      <w:pPr>
        <w:pStyle w:val="af"/>
        <w:numPr>
          <w:ilvl w:val="0"/>
          <w:numId w:val="29"/>
        </w:numPr>
        <w:shd w:val="clear" w:color="auto" w:fill="FFFFFF"/>
        <w:spacing w:before="0" w:beforeAutospacing="0" w:after="0" w:afterAutospacing="0" w:line="360" w:lineRule="auto"/>
        <w:jc w:val="both"/>
      </w:pPr>
      <w:r w:rsidRPr="00E877E6">
        <w:rPr>
          <w:color w:val="000000"/>
        </w:rPr>
        <w:t xml:space="preserve">Искаков, И. Ж. Политические процессы и политический ландшафт современной Евразии: евразийская интеграция/И.Ж.Искаков// Известия АлтГУ. -2014. №4.- </w:t>
      </w:r>
      <w:r w:rsidR="0070166A">
        <w:t>273-278с.</w:t>
      </w:r>
    </w:p>
    <w:p w:rsidR="004B031F" w:rsidRPr="00E877E6" w:rsidRDefault="004B031F" w:rsidP="00E877E6">
      <w:pPr>
        <w:pStyle w:val="af"/>
        <w:numPr>
          <w:ilvl w:val="0"/>
          <w:numId w:val="29"/>
        </w:numPr>
        <w:shd w:val="clear" w:color="auto" w:fill="FFFFFF"/>
        <w:spacing w:before="0" w:beforeAutospacing="0" w:after="0" w:afterAutospacing="0" w:line="360" w:lineRule="auto"/>
        <w:jc w:val="both"/>
        <w:rPr>
          <w:color w:val="000000"/>
        </w:rPr>
      </w:pPr>
      <w:r w:rsidRPr="00E877E6">
        <w:t>Исмаилов, Э.</w:t>
      </w:r>
      <w:r w:rsidRPr="00E877E6">
        <w:rPr>
          <w:color w:val="000000"/>
        </w:rPr>
        <w:t xml:space="preserve"> О геополитической функции "Центральной Евразии" в XXI веке/Э.Исмаилов// Центральная Азия и Кавказ.- 2008. №2.- </w:t>
      </w:r>
      <w:r w:rsidR="0070166A">
        <w:t>7-33 с</w:t>
      </w:r>
      <w:r w:rsidRPr="00E877E6">
        <w:t>.</w:t>
      </w:r>
    </w:p>
    <w:p w:rsidR="004B031F" w:rsidRPr="00E877E6" w:rsidRDefault="004B031F"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lastRenderedPageBreak/>
        <w:t>Кинева, Т.С. Евразийство в современном идейно-политическом пространстве России/Т.С.Кинева// Государственное управление. Элект</w:t>
      </w:r>
      <w:r w:rsidR="0070166A">
        <w:rPr>
          <w:rFonts w:ascii="Times New Roman" w:hAnsi="Times New Roman" w:cs="Times New Roman"/>
          <w:sz w:val="24"/>
          <w:szCs w:val="24"/>
        </w:rPr>
        <w:t>ронный вестник. -2009.№18.- 1-6 с.</w:t>
      </w:r>
    </w:p>
    <w:p w:rsidR="004B031F" w:rsidRPr="00E877E6" w:rsidRDefault="004B031F" w:rsidP="00E877E6">
      <w:pPr>
        <w:pStyle w:val="a3"/>
        <w:spacing w:line="360" w:lineRule="auto"/>
        <w:ind w:left="720"/>
        <w:jc w:val="both"/>
        <w:rPr>
          <w:rFonts w:ascii="Times New Roman" w:hAnsi="Times New Roman" w:cs="Times New Roman"/>
          <w:sz w:val="24"/>
          <w:szCs w:val="24"/>
        </w:rPr>
      </w:pPr>
      <w:r w:rsidRPr="00E877E6">
        <w:rPr>
          <w:rFonts w:ascii="Times New Roman" w:hAnsi="Times New Roman" w:cs="Times New Roman"/>
          <w:sz w:val="24"/>
          <w:szCs w:val="24"/>
        </w:rPr>
        <w:t>http://e-journal.spa.msu.ru/uploads/vestnik/2009/vipusk__18._mart_2009_g./kineva.pdf (дата обращения: 23.04.16.)</w:t>
      </w:r>
    </w:p>
    <w:p w:rsidR="007E3481" w:rsidRPr="00E877E6" w:rsidRDefault="007E3481"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Кофнер, Ю.Эксперт Фонда Горчакова: Политические основы Евразийской интеграции/Ю.Кофнер//Интернет-портал Фонда Горчакова . -25 сентября.- </w:t>
      </w:r>
      <w:r w:rsidRPr="00E877E6">
        <w:rPr>
          <w:rFonts w:ascii="Times New Roman" w:hAnsi="Times New Roman" w:cs="Times New Roman"/>
          <w:sz w:val="24"/>
          <w:szCs w:val="24"/>
          <w:lang w:val="fr-FR"/>
        </w:rPr>
        <w:t>URL</w:t>
      </w:r>
      <w:r w:rsidRPr="00E877E6">
        <w:rPr>
          <w:rFonts w:ascii="Times New Roman" w:hAnsi="Times New Roman" w:cs="Times New Roman"/>
          <w:sz w:val="24"/>
          <w:szCs w:val="24"/>
        </w:rPr>
        <w:t>: http://gorchakovfund.ru/news/8476 (дата обращения: 24.04.16.)</w:t>
      </w:r>
    </w:p>
    <w:p w:rsidR="007E3481" w:rsidRPr="00E877E6" w:rsidRDefault="007E3481"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Кошель, А. Политические детерминанты евразийской интеграции /А.Кошель// Международные процессы.-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 https://interaffairs.ru/jauthor/material/1168 (дата обращения: 24.04.16.)</w:t>
      </w:r>
    </w:p>
    <w:p w:rsidR="004B031F" w:rsidRPr="00E877E6" w:rsidRDefault="004B031F"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Куанышалин, Ж.Аппетит приходит во время еды/Ж.Куанышалин// Свобода слова. - 15.09.2011.-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 http://old.abai.kz/node/10907 (дата обращения: 23.04.16.)</w:t>
      </w:r>
    </w:p>
    <w:p w:rsidR="009E5064" w:rsidRPr="009E5064" w:rsidRDefault="007E3481" w:rsidP="009E5064">
      <w:pPr>
        <w:pStyle w:val="af"/>
        <w:numPr>
          <w:ilvl w:val="0"/>
          <w:numId w:val="29"/>
        </w:numPr>
        <w:shd w:val="clear" w:color="auto" w:fill="FFFFFF"/>
        <w:spacing w:before="0" w:beforeAutospacing="0" w:after="0" w:afterAutospacing="0" w:line="360" w:lineRule="auto"/>
        <w:jc w:val="both"/>
        <w:rPr>
          <w:color w:val="000000"/>
        </w:rPr>
      </w:pPr>
      <w:r w:rsidRPr="00E877E6">
        <w:t>Лапенко, М.В. Проект создания Евразийского союза и его восприятие в политической элите и экспертном сообществе перспективных стран-участниц/М.В.Лапенко// Издательство Саратовского университета. Нов. сер. Сер. История. Междунаро</w:t>
      </w:r>
      <w:r w:rsidR="009E5064">
        <w:t>дные отношения.- 2013. №2.- 69-79с</w:t>
      </w:r>
      <w:r w:rsidRPr="00E877E6">
        <w:t>.</w:t>
      </w:r>
    </w:p>
    <w:p w:rsidR="009E5064" w:rsidRPr="009E5064" w:rsidRDefault="002368F6" w:rsidP="009E5064">
      <w:pPr>
        <w:pStyle w:val="af"/>
        <w:numPr>
          <w:ilvl w:val="0"/>
          <w:numId w:val="29"/>
        </w:numPr>
        <w:shd w:val="clear" w:color="auto" w:fill="FFFFFF"/>
        <w:spacing w:before="0" w:beforeAutospacing="0" w:after="0" w:afterAutospacing="0" w:line="360" w:lineRule="auto"/>
        <w:jc w:val="both"/>
        <w:rPr>
          <w:color w:val="000000"/>
        </w:rPr>
      </w:pPr>
      <w:r w:rsidRPr="009E5064">
        <w:t>Лапкин, В.В.</w:t>
      </w:r>
      <w:r w:rsidRPr="009E5064">
        <w:rPr>
          <w:i/>
        </w:rPr>
        <w:t xml:space="preserve"> </w:t>
      </w:r>
      <w:r w:rsidRPr="009E5064">
        <w:t>Проблема формирования идентичности в условиях глобализации/В.В.Лапкин// Идентичности ка</w:t>
      </w:r>
      <w:r w:rsidR="009E5064">
        <w:t xml:space="preserve">к предмет политического </w:t>
      </w:r>
      <w:r w:rsidR="009E5064" w:rsidRPr="009E5064">
        <w:rPr>
          <w:color w:val="000000"/>
        </w:rPr>
        <w:t>анализа: сборник статей по итогам Всероссийской научно-теоретической конференции (ИМЭМО РАН 21-22 ок</w:t>
      </w:r>
      <w:r w:rsidR="009E5064">
        <w:rPr>
          <w:color w:val="000000"/>
        </w:rPr>
        <w:t xml:space="preserve">тября 2010 г.). – М.: ИМЭМО РАН. 2011. – </w:t>
      </w:r>
      <w:r w:rsidR="009E5064" w:rsidRPr="009E5064">
        <w:rPr>
          <w:color w:val="000000"/>
        </w:rPr>
        <w:t>70-74</w:t>
      </w:r>
      <w:r w:rsidR="009E5064">
        <w:rPr>
          <w:color w:val="000000"/>
        </w:rPr>
        <w:t xml:space="preserve"> с</w:t>
      </w:r>
      <w:r w:rsidR="009E5064" w:rsidRPr="009E5064">
        <w:rPr>
          <w:color w:val="000000"/>
        </w:rPr>
        <w:t xml:space="preserve">. </w:t>
      </w:r>
    </w:p>
    <w:p w:rsidR="002368F6" w:rsidRPr="00E877E6" w:rsidRDefault="002368F6"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Лушников, О.В. Предпосылки, формирование и развитие евразийской идеи. Автореферат диссерта</w:t>
      </w:r>
      <w:r w:rsidR="009E5064">
        <w:rPr>
          <w:rFonts w:ascii="Times New Roman" w:hAnsi="Times New Roman" w:cs="Times New Roman"/>
          <w:sz w:val="24"/>
          <w:szCs w:val="24"/>
        </w:rPr>
        <w:t xml:space="preserve">ции / О.В.Лушников. 2008. 1-27с.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http</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v</w:t>
      </w:r>
      <w:r w:rsidRPr="00E877E6">
        <w:rPr>
          <w:rFonts w:ascii="Times New Roman" w:hAnsi="Times New Roman" w:cs="Times New Roman"/>
          <w:sz w:val="24"/>
          <w:szCs w:val="24"/>
        </w:rPr>
        <w:t>4.</w:t>
      </w:r>
      <w:r w:rsidRPr="00E877E6">
        <w:rPr>
          <w:rFonts w:ascii="Times New Roman" w:hAnsi="Times New Roman" w:cs="Times New Roman"/>
          <w:sz w:val="24"/>
          <w:szCs w:val="24"/>
          <w:lang w:val="en-US"/>
        </w:rPr>
        <w:t>udsu</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ru</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files</w:t>
      </w:r>
      <w:r w:rsidRPr="00E877E6">
        <w:rPr>
          <w:rFonts w:ascii="Times New Roman" w:hAnsi="Times New Roman" w:cs="Times New Roman"/>
          <w:sz w:val="24"/>
          <w:szCs w:val="24"/>
        </w:rPr>
        <w:t>/1230004249.</w:t>
      </w:r>
      <w:r w:rsidRPr="00E877E6">
        <w:rPr>
          <w:rFonts w:ascii="Times New Roman" w:hAnsi="Times New Roman" w:cs="Times New Roman"/>
          <w:sz w:val="24"/>
          <w:szCs w:val="24"/>
          <w:lang w:val="en-US"/>
        </w:rPr>
        <w:t>pdf</w:t>
      </w:r>
      <w:r w:rsidRPr="00E877E6">
        <w:rPr>
          <w:rFonts w:ascii="Times New Roman" w:hAnsi="Times New Roman" w:cs="Times New Roman"/>
          <w:sz w:val="24"/>
          <w:szCs w:val="24"/>
        </w:rPr>
        <w:t xml:space="preserve">  (дата  обращения: 13.04.16.)</w:t>
      </w:r>
    </w:p>
    <w:p w:rsidR="004B031F" w:rsidRPr="00E877E6" w:rsidRDefault="004B031F"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Ларюэль, М. </w:t>
      </w:r>
      <w:r w:rsidRPr="00E877E6">
        <w:rPr>
          <w:rFonts w:ascii="Times New Roman" w:hAnsi="Times New Roman" w:cs="Times New Roman"/>
          <w:bCs/>
          <w:sz w:val="24"/>
          <w:szCs w:val="24"/>
        </w:rPr>
        <w:t>Идеология русского евразийства</w:t>
      </w:r>
      <w:r w:rsidRPr="00E877E6">
        <w:rPr>
          <w:rFonts w:ascii="Times New Roman" w:hAnsi="Times New Roman" w:cs="Times New Roman"/>
          <w:sz w:val="24"/>
          <w:szCs w:val="24"/>
        </w:rPr>
        <w:t xml:space="preserve">. </w:t>
      </w:r>
      <w:r w:rsidRPr="00E877E6">
        <w:rPr>
          <w:rFonts w:ascii="Times New Roman" w:hAnsi="Times New Roman" w:cs="Times New Roman"/>
          <w:bCs/>
          <w:sz w:val="24"/>
          <w:szCs w:val="24"/>
        </w:rPr>
        <w:t>Мысли</w:t>
      </w:r>
      <w:r w:rsidRPr="00E877E6">
        <w:rPr>
          <w:rFonts w:ascii="Times New Roman" w:hAnsi="Times New Roman" w:cs="Times New Roman"/>
          <w:sz w:val="24"/>
          <w:szCs w:val="24"/>
        </w:rPr>
        <w:t xml:space="preserve"> о </w:t>
      </w:r>
      <w:r w:rsidRPr="00E877E6">
        <w:rPr>
          <w:rFonts w:ascii="Times New Roman" w:hAnsi="Times New Roman" w:cs="Times New Roman"/>
          <w:bCs/>
          <w:sz w:val="24"/>
          <w:szCs w:val="24"/>
        </w:rPr>
        <w:t>величии империи</w:t>
      </w:r>
      <w:r w:rsidRPr="00E877E6">
        <w:rPr>
          <w:rFonts w:ascii="Times New Roman" w:hAnsi="Times New Roman" w:cs="Times New Roman"/>
          <w:sz w:val="24"/>
          <w:szCs w:val="24"/>
        </w:rPr>
        <w:t xml:space="preserve">/М.Ларюэль.- </w:t>
      </w:r>
      <w:r w:rsidRPr="00E877E6">
        <w:rPr>
          <w:rFonts w:ascii="Times New Roman" w:hAnsi="Times New Roman" w:cs="Times New Roman"/>
          <w:bCs/>
          <w:sz w:val="24"/>
          <w:szCs w:val="24"/>
        </w:rPr>
        <w:t>М</w:t>
      </w:r>
      <w:r w:rsidRPr="00E877E6">
        <w:rPr>
          <w:rFonts w:ascii="Times New Roman" w:hAnsi="Times New Roman" w:cs="Times New Roman"/>
          <w:sz w:val="24"/>
          <w:szCs w:val="24"/>
        </w:rPr>
        <w:t xml:space="preserve">.: Наталис </w:t>
      </w:r>
      <w:r w:rsidRPr="00E877E6">
        <w:rPr>
          <w:rFonts w:ascii="Times New Roman" w:hAnsi="Times New Roman" w:cs="Times New Roman"/>
          <w:bCs/>
          <w:sz w:val="24"/>
          <w:szCs w:val="24"/>
        </w:rPr>
        <w:t>2004</w:t>
      </w:r>
      <w:r w:rsidR="009E5064">
        <w:rPr>
          <w:rFonts w:ascii="Times New Roman" w:hAnsi="Times New Roman" w:cs="Times New Roman"/>
          <w:sz w:val="24"/>
          <w:szCs w:val="24"/>
        </w:rPr>
        <w:t>.- 287 с.</w:t>
      </w:r>
    </w:p>
    <w:p w:rsidR="002368F6" w:rsidRPr="00E877E6" w:rsidRDefault="002368F6"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Малинова, О. Использование прошлого в российской официальной символической политике (на примере </w:t>
      </w:r>
      <w:r w:rsidR="00E877E6" w:rsidRPr="00E877E6">
        <w:rPr>
          <w:rFonts w:ascii="Times New Roman" w:hAnsi="Times New Roman" w:cs="Times New Roman"/>
          <w:sz w:val="24"/>
          <w:szCs w:val="24"/>
        </w:rPr>
        <w:t xml:space="preserve"> </w:t>
      </w:r>
      <w:r w:rsidRPr="00E877E6">
        <w:rPr>
          <w:rFonts w:ascii="Times New Roman" w:hAnsi="Times New Roman" w:cs="Times New Roman"/>
          <w:sz w:val="24"/>
          <w:szCs w:val="24"/>
        </w:rPr>
        <w:t xml:space="preserve">анализа ежегодных президентских посланий)/О.Малинова//Историческая политика в </w:t>
      </w:r>
      <w:r w:rsidRPr="00E877E6">
        <w:rPr>
          <w:rFonts w:ascii="Times New Roman" w:hAnsi="Times New Roman" w:cs="Times New Roman"/>
          <w:sz w:val="24"/>
          <w:szCs w:val="24"/>
          <w:lang w:val="en-US"/>
        </w:rPr>
        <w:t>XXI</w:t>
      </w:r>
      <w:r w:rsidRPr="00E877E6">
        <w:rPr>
          <w:rFonts w:ascii="Times New Roman" w:hAnsi="Times New Roman" w:cs="Times New Roman"/>
          <w:sz w:val="24"/>
          <w:szCs w:val="24"/>
        </w:rPr>
        <w:t xml:space="preserve"> веке: Сборник статей; ред. Миллер И., Липман А.- М.: Новое л</w:t>
      </w:r>
      <w:r w:rsidR="009E5064">
        <w:rPr>
          <w:rFonts w:ascii="Times New Roman" w:hAnsi="Times New Roman" w:cs="Times New Roman"/>
          <w:sz w:val="24"/>
          <w:szCs w:val="24"/>
        </w:rPr>
        <w:t xml:space="preserve">итературное обозрение. 2012.- </w:t>
      </w:r>
      <w:r w:rsidRPr="00E877E6">
        <w:rPr>
          <w:rFonts w:ascii="Times New Roman" w:hAnsi="Times New Roman" w:cs="Times New Roman"/>
          <w:sz w:val="24"/>
          <w:szCs w:val="24"/>
        </w:rPr>
        <w:t>368</w:t>
      </w:r>
      <w:r w:rsidR="009E5064">
        <w:rPr>
          <w:rFonts w:ascii="Times New Roman" w:hAnsi="Times New Roman" w:cs="Times New Roman"/>
          <w:sz w:val="24"/>
          <w:szCs w:val="24"/>
        </w:rPr>
        <w:t>-395с</w:t>
      </w:r>
      <w:r w:rsidRPr="00E877E6">
        <w:rPr>
          <w:rFonts w:ascii="Times New Roman" w:hAnsi="Times New Roman" w:cs="Times New Roman"/>
          <w:sz w:val="24"/>
          <w:szCs w:val="24"/>
        </w:rPr>
        <w:t>.</w:t>
      </w:r>
    </w:p>
    <w:p w:rsidR="009A25BE" w:rsidRPr="009A25BE" w:rsidRDefault="009A25BE" w:rsidP="009A25BE">
      <w:pPr>
        <w:pStyle w:val="a3"/>
        <w:numPr>
          <w:ilvl w:val="0"/>
          <w:numId w:val="29"/>
        </w:numPr>
        <w:spacing w:line="360" w:lineRule="auto"/>
        <w:rPr>
          <w:rFonts w:ascii="Times New Roman" w:hAnsi="Times New Roman" w:cs="Times New Roman"/>
          <w:sz w:val="24"/>
          <w:szCs w:val="24"/>
        </w:rPr>
      </w:pPr>
      <w:r w:rsidRPr="009A25BE">
        <w:rPr>
          <w:rFonts w:ascii="Times New Roman" w:hAnsi="Times New Roman" w:cs="Times New Roman"/>
          <w:sz w:val="24"/>
          <w:szCs w:val="24"/>
        </w:rPr>
        <w:t>Мещеряков, К.Е., Трещенков, Е.Ю. Евразийская интеграция и</w:t>
      </w:r>
      <w:r>
        <w:rPr>
          <w:rFonts w:ascii="Times New Roman" w:hAnsi="Times New Roman" w:cs="Times New Roman"/>
          <w:sz w:val="24"/>
          <w:szCs w:val="24"/>
        </w:rPr>
        <w:t xml:space="preserve"> </w:t>
      </w:r>
      <w:r w:rsidRPr="009A25BE">
        <w:rPr>
          <w:rFonts w:ascii="Times New Roman" w:hAnsi="Times New Roman" w:cs="Times New Roman"/>
          <w:sz w:val="24"/>
          <w:szCs w:val="24"/>
        </w:rPr>
        <w:t>Россия</w:t>
      </w:r>
      <w:r>
        <w:rPr>
          <w:rFonts w:ascii="Times New Roman" w:hAnsi="Times New Roman" w:cs="Times New Roman"/>
          <w:sz w:val="24"/>
          <w:szCs w:val="24"/>
        </w:rPr>
        <w:t xml:space="preserve"> </w:t>
      </w:r>
      <w:r w:rsidRPr="009A25BE">
        <w:rPr>
          <w:rFonts w:ascii="Times New Roman" w:hAnsi="Times New Roman" w:cs="Times New Roman"/>
          <w:sz w:val="24"/>
          <w:szCs w:val="24"/>
        </w:rPr>
        <w:t> /К.Е.Мещеряков, Е.Ю.Трещенков //СП</w:t>
      </w:r>
      <w:r w:rsidR="009E5064">
        <w:rPr>
          <w:rFonts w:ascii="Times New Roman" w:hAnsi="Times New Roman" w:cs="Times New Roman"/>
          <w:sz w:val="24"/>
          <w:szCs w:val="24"/>
        </w:rPr>
        <w:t>б: ООО «Скифия-принт».- 2014.-</w:t>
      </w:r>
      <w:r w:rsidRPr="009A25BE">
        <w:rPr>
          <w:rFonts w:ascii="Times New Roman" w:hAnsi="Times New Roman" w:cs="Times New Roman"/>
          <w:sz w:val="24"/>
          <w:szCs w:val="24"/>
        </w:rPr>
        <w:t>258</w:t>
      </w:r>
      <w:r w:rsidR="009E5064">
        <w:rPr>
          <w:rFonts w:ascii="Times New Roman" w:hAnsi="Times New Roman" w:cs="Times New Roman"/>
          <w:sz w:val="24"/>
          <w:szCs w:val="24"/>
        </w:rPr>
        <w:t xml:space="preserve"> с</w:t>
      </w:r>
      <w:r w:rsidRPr="009A25BE">
        <w:rPr>
          <w:rFonts w:ascii="Times New Roman" w:hAnsi="Times New Roman" w:cs="Times New Roman"/>
          <w:sz w:val="24"/>
          <w:szCs w:val="24"/>
        </w:rPr>
        <w:t>.</w:t>
      </w:r>
    </w:p>
    <w:p w:rsidR="002368F6" w:rsidRPr="008778E2" w:rsidRDefault="002368F6" w:rsidP="008778E2">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lastRenderedPageBreak/>
        <w:t>Новикова, Л.И., Сиземская, И.Н. Политическая программа евразийцев: реальность или утопия/</w:t>
      </w:r>
      <w:r w:rsidR="009E5064">
        <w:rPr>
          <w:rFonts w:ascii="Times New Roman" w:hAnsi="Times New Roman" w:cs="Times New Roman"/>
          <w:sz w:val="24"/>
          <w:szCs w:val="24"/>
        </w:rPr>
        <w:t>Л.И. Новикова,  И.Н.Сиземская</w:t>
      </w:r>
      <w:r w:rsidRPr="008778E2">
        <w:rPr>
          <w:rFonts w:ascii="Times New Roman" w:hAnsi="Times New Roman" w:cs="Times New Roman"/>
          <w:sz w:val="24"/>
          <w:szCs w:val="24"/>
        </w:rPr>
        <w:t>//</w:t>
      </w:r>
      <w:r w:rsidRPr="008778E2">
        <w:rPr>
          <w:rStyle w:val="a4"/>
          <w:rFonts w:ascii="Times New Roman" w:hAnsi="Times New Roman" w:cs="Times New Roman"/>
          <w:sz w:val="24"/>
          <w:szCs w:val="24"/>
        </w:rPr>
        <w:t xml:space="preserve"> </w:t>
      </w:r>
      <w:r w:rsidRPr="008778E2">
        <w:rPr>
          <w:rStyle w:val="st1"/>
          <w:rFonts w:ascii="Times New Roman" w:hAnsi="Times New Roman" w:cs="Times New Roman"/>
          <w:sz w:val="24"/>
          <w:szCs w:val="24"/>
        </w:rPr>
        <w:t xml:space="preserve">Общественные науки </w:t>
      </w:r>
      <w:r w:rsidRPr="008778E2">
        <w:rPr>
          <w:rStyle w:val="af0"/>
          <w:rFonts w:ascii="Times New Roman" w:hAnsi="Times New Roman" w:cs="Times New Roman"/>
          <w:sz w:val="24"/>
          <w:szCs w:val="24"/>
        </w:rPr>
        <w:t>и</w:t>
      </w:r>
      <w:r w:rsidRPr="008778E2">
        <w:rPr>
          <w:rStyle w:val="st1"/>
          <w:rFonts w:ascii="Times New Roman" w:hAnsi="Times New Roman" w:cs="Times New Roman"/>
          <w:sz w:val="24"/>
          <w:szCs w:val="24"/>
        </w:rPr>
        <w:t xml:space="preserve"> современность. - 1992. №1.-</w:t>
      </w:r>
      <w:r w:rsidR="009E5064">
        <w:rPr>
          <w:rFonts w:ascii="Times New Roman" w:hAnsi="Times New Roman" w:cs="Times New Roman"/>
          <w:sz w:val="24"/>
          <w:szCs w:val="24"/>
        </w:rPr>
        <w:t xml:space="preserve"> 104-109с</w:t>
      </w:r>
      <w:r w:rsidRPr="008778E2">
        <w:rPr>
          <w:rFonts w:ascii="Times New Roman" w:hAnsi="Times New Roman" w:cs="Times New Roman"/>
          <w:sz w:val="24"/>
          <w:szCs w:val="24"/>
        </w:rPr>
        <w:t>.</w:t>
      </w:r>
    </w:p>
    <w:p w:rsidR="004B031F" w:rsidRPr="00E877E6" w:rsidRDefault="004B031F" w:rsidP="00E877E6">
      <w:pPr>
        <w:pStyle w:val="a6"/>
        <w:numPr>
          <w:ilvl w:val="0"/>
          <w:numId w:val="29"/>
        </w:numPr>
        <w:autoSpaceDE w:val="0"/>
        <w:autoSpaceDN w:val="0"/>
        <w:adjustRightInd w:val="0"/>
        <w:spacing w:after="0" w:line="360" w:lineRule="auto"/>
        <w:jc w:val="both"/>
        <w:rPr>
          <w:rFonts w:ascii="Times New Roman" w:hAnsi="Times New Roman" w:cs="Times New Roman"/>
          <w:sz w:val="24"/>
          <w:szCs w:val="24"/>
        </w:rPr>
      </w:pPr>
      <w:r w:rsidRPr="00E877E6">
        <w:rPr>
          <w:rFonts w:ascii="Times New Roman" w:hAnsi="Times New Roman" w:cs="Times New Roman"/>
          <w:sz w:val="24"/>
          <w:szCs w:val="24"/>
        </w:rPr>
        <w:t>Нурша, А. Эволюция политической мысли в Казахстане по проблемам евразийской интеграции: «Евразооптимисты» и «евразоскептики» Казахстана/А.Нурша// Астана-Алматы: Институт мировой экономики и политики (ИМЭП) при Фонде Первого Президента Республики Ка</w:t>
      </w:r>
      <w:r w:rsidR="009E5064">
        <w:rPr>
          <w:rFonts w:ascii="Times New Roman" w:hAnsi="Times New Roman" w:cs="Times New Roman"/>
          <w:sz w:val="24"/>
          <w:szCs w:val="24"/>
        </w:rPr>
        <w:t>захстан.- 2014: доклад.- 52с</w:t>
      </w:r>
      <w:r w:rsidRPr="00E877E6">
        <w:rPr>
          <w:rFonts w:ascii="Times New Roman" w:hAnsi="Times New Roman" w:cs="Times New Roman"/>
          <w:sz w:val="24"/>
          <w:szCs w:val="24"/>
        </w:rPr>
        <w:t xml:space="preserve">.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 xml:space="preserve">: </w:t>
      </w:r>
      <w:r w:rsidRPr="00E877E6">
        <w:rPr>
          <w:rFonts w:ascii="Times New Roman" w:hAnsi="Times New Roman" w:cs="Times New Roman"/>
          <w:sz w:val="24"/>
          <w:szCs w:val="24"/>
          <w:lang w:val="en-US"/>
        </w:rPr>
        <w:t>http</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iwep</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kz</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files</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attachments</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article</w:t>
      </w:r>
      <w:r w:rsidRPr="00E877E6">
        <w:rPr>
          <w:rFonts w:ascii="Times New Roman" w:hAnsi="Times New Roman" w:cs="Times New Roman"/>
          <w:sz w:val="24"/>
          <w:szCs w:val="24"/>
        </w:rPr>
        <w:t>/2014-04-07/</w:t>
      </w:r>
      <w:r w:rsidRPr="00E877E6">
        <w:rPr>
          <w:rFonts w:ascii="Times New Roman" w:hAnsi="Times New Roman" w:cs="Times New Roman"/>
          <w:sz w:val="24"/>
          <w:szCs w:val="24"/>
          <w:lang w:val="en-US"/>
        </w:rPr>
        <w:t>doklad</w:t>
      </w:r>
      <w:r w:rsidRPr="00E877E6">
        <w:rPr>
          <w:rFonts w:ascii="Times New Roman" w:hAnsi="Times New Roman" w:cs="Times New Roman"/>
          <w:sz w:val="24"/>
          <w:szCs w:val="24"/>
        </w:rPr>
        <w:t>_-_</w:t>
      </w:r>
      <w:r w:rsidRPr="00E877E6">
        <w:rPr>
          <w:rFonts w:ascii="Times New Roman" w:hAnsi="Times New Roman" w:cs="Times New Roman"/>
          <w:sz w:val="24"/>
          <w:szCs w:val="24"/>
          <w:lang w:val="en-US"/>
        </w:rPr>
        <w:t>diskussiya</w:t>
      </w:r>
      <w:r w:rsidRPr="00E877E6">
        <w:rPr>
          <w:rFonts w:ascii="Times New Roman" w:hAnsi="Times New Roman" w:cs="Times New Roman"/>
          <w:sz w:val="24"/>
          <w:szCs w:val="24"/>
        </w:rPr>
        <w:t>_</w:t>
      </w:r>
      <w:r w:rsidRPr="00E877E6">
        <w:rPr>
          <w:rFonts w:ascii="Times New Roman" w:hAnsi="Times New Roman" w:cs="Times New Roman"/>
          <w:sz w:val="24"/>
          <w:szCs w:val="24"/>
          <w:lang w:val="en-US"/>
        </w:rPr>
        <w:t>dlya</w:t>
      </w:r>
      <w:r w:rsidRPr="00E877E6">
        <w:rPr>
          <w:rFonts w:ascii="Times New Roman" w:hAnsi="Times New Roman" w:cs="Times New Roman"/>
          <w:sz w:val="24"/>
          <w:szCs w:val="24"/>
        </w:rPr>
        <w:t>_</w:t>
      </w:r>
      <w:r w:rsidRPr="00E877E6">
        <w:rPr>
          <w:rFonts w:ascii="Times New Roman" w:hAnsi="Times New Roman" w:cs="Times New Roman"/>
          <w:sz w:val="24"/>
          <w:szCs w:val="24"/>
          <w:lang w:val="en-US"/>
        </w:rPr>
        <w:t>daniyara</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pdf</w:t>
      </w:r>
      <w:r w:rsidRPr="00E877E6">
        <w:rPr>
          <w:rFonts w:ascii="Times New Roman" w:hAnsi="Times New Roman" w:cs="Times New Roman"/>
          <w:sz w:val="24"/>
          <w:szCs w:val="24"/>
        </w:rPr>
        <w:t xml:space="preserve"> (дата обращения: 23.04.16.) </w:t>
      </w:r>
    </w:p>
    <w:p w:rsidR="004B031F" w:rsidRPr="00E877E6" w:rsidRDefault="004B031F"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Пантин, В.И. Мировые циклы и перспективы России в первой половине XXI века: Основные вызовы и возможные ответы/В.И.Панти</w:t>
      </w:r>
      <w:r w:rsidR="009E5064">
        <w:rPr>
          <w:rFonts w:ascii="Times New Roman" w:hAnsi="Times New Roman" w:cs="Times New Roman"/>
          <w:sz w:val="24"/>
          <w:szCs w:val="24"/>
        </w:rPr>
        <w:t>н.- Дубна: Феникс+.2009. – 432с</w:t>
      </w:r>
      <w:r w:rsidRPr="00E877E6">
        <w:rPr>
          <w:rFonts w:ascii="Times New Roman" w:hAnsi="Times New Roman" w:cs="Times New Roman"/>
          <w:sz w:val="24"/>
          <w:szCs w:val="24"/>
        </w:rPr>
        <w:t>.</w:t>
      </w:r>
    </w:p>
    <w:p w:rsidR="004B031F" w:rsidRPr="00E877E6" w:rsidRDefault="004B031F" w:rsidP="00E877E6">
      <w:pPr>
        <w:pStyle w:val="a3"/>
        <w:numPr>
          <w:ilvl w:val="0"/>
          <w:numId w:val="29"/>
        </w:numPr>
        <w:tabs>
          <w:tab w:val="left" w:pos="1188"/>
        </w:tabs>
        <w:spacing w:line="360" w:lineRule="auto"/>
        <w:jc w:val="both"/>
        <w:rPr>
          <w:rFonts w:ascii="Times New Roman" w:hAnsi="Times New Roman" w:cs="Times New Roman"/>
          <w:bCs/>
          <w:kern w:val="36"/>
          <w:sz w:val="24"/>
          <w:szCs w:val="24"/>
        </w:rPr>
      </w:pPr>
      <w:r w:rsidRPr="00E877E6">
        <w:rPr>
          <w:rFonts w:ascii="Times New Roman" w:hAnsi="Times New Roman" w:cs="Times New Roman"/>
          <w:sz w:val="24"/>
          <w:szCs w:val="24"/>
        </w:rPr>
        <w:t xml:space="preserve">Поволоцкий, Г. </w:t>
      </w:r>
      <w:r w:rsidRPr="00E877E6">
        <w:rPr>
          <w:rFonts w:ascii="Times New Roman" w:hAnsi="Times New Roman" w:cs="Times New Roman"/>
          <w:bCs/>
          <w:kern w:val="36"/>
          <w:sz w:val="24"/>
          <w:szCs w:val="24"/>
        </w:rPr>
        <w:t xml:space="preserve">Евразийской интеграции 21 год. Перспективы развития ЕАЭС /Г.Поволоцкий// Международная жизнь. Интернет-портал. -2015.21 мая. – </w:t>
      </w:r>
      <w:r w:rsidRPr="00E877E6">
        <w:rPr>
          <w:rFonts w:ascii="Times New Roman" w:hAnsi="Times New Roman" w:cs="Times New Roman"/>
          <w:bCs/>
          <w:kern w:val="36"/>
          <w:sz w:val="24"/>
          <w:szCs w:val="24"/>
          <w:lang w:val="en-US"/>
        </w:rPr>
        <w:t>URL</w:t>
      </w:r>
      <w:r w:rsidRPr="00E877E6">
        <w:rPr>
          <w:rFonts w:ascii="Times New Roman" w:hAnsi="Times New Roman" w:cs="Times New Roman"/>
          <w:bCs/>
          <w:kern w:val="36"/>
          <w:sz w:val="24"/>
          <w:szCs w:val="24"/>
        </w:rPr>
        <w:t xml:space="preserve">: </w:t>
      </w:r>
      <w:r w:rsidRPr="00E877E6">
        <w:rPr>
          <w:rFonts w:ascii="Times New Roman" w:hAnsi="Times New Roman" w:cs="Times New Roman"/>
          <w:bCs/>
          <w:kern w:val="36"/>
          <w:sz w:val="24"/>
          <w:szCs w:val="24"/>
          <w:lang w:val="en-US"/>
        </w:rPr>
        <w:t>https</w:t>
      </w:r>
      <w:r w:rsidRPr="00E877E6">
        <w:rPr>
          <w:rFonts w:ascii="Times New Roman" w:hAnsi="Times New Roman" w:cs="Times New Roman"/>
          <w:bCs/>
          <w:kern w:val="36"/>
          <w:sz w:val="24"/>
          <w:szCs w:val="24"/>
        </w:rPr>
        <w:t>://</w:t>
      </w:r>
      <w:r w:rsidRPr="00E877E6">
        <w:rPr>
          <w:rFonts w:ascii="Times New Roman" w:hAnsi="Times New Roman" w:cs="Times New Roman"/>
          <w:bCs/>
          <w:kern w:val="36"/>
          <w:sz w:val="24"/>
          <w:szCs w:val="24"/>
          <w:lang w:val="en-US"/>
        </w:rPr>
        <w:t>interaffairs</w:t>
      </w:r>
      <w:r w:rsidRPr="00E877E6">
        <w:rPr>
          <w:rFonts w:ascii="Times New Roman" w:hAnsi="Times New Roman" w:cs="Times New Roman"/>
          <w:bCs/>
          <w:kern w:val="36"/>
          <w:sz w:val="24"/>
          <w:szCs w:val="24"/>
        </w:rPr>
        <w:t>.</w:t>
      </w:r>
      <w:r w:rsidRPr="00E877E6">
        <w:rPr>
          <w:rFonts w:ascii="Times New Roman" w:hAnsi="Times New Roman" w:cs="Times New Roman"/>
          <w:bCs/>
          <w:kern w:val="36"/>
          <w:sz w:val="24"/>
          <w:szCs w:val="24"/>
          <w:lang w:val="en-US"/>
        </w:rPr>
        <w:t>ru</w:t>
      </w:r>
      <w:r w:rsidRPr="00E877E6">
        <w:rPr>
          <w:rFonts w:ascii="Times New Roman" w:hAnsi="Times New Roman" w:cs="Times New Roman"/>
          <w:bCs/>
          <w:kern w:val="36"/>
          <w:sz w:val="24"/>
          <w:szCs w:val="24"/>
        </w:rPr>
        <w:t>/</w:t>
      </w:r>
      <w:r w:rsidRPr="00E877E6">
        <w:rPr>
          <w:rFonts w:ascii="Times New Roman" w:hAnsi="Times New Roman" w:cs="Times New Roman"/>
          <w:bCs/>
          <w:kern w:val="36"/>
          <w:sz w:val="24"/>
          <w:szCs w:val="24"/>
          <w:lang w:val="en-US"/>
        </w:rPr>
        <w:t>news</w:t>
      </w:r>
      <w:r w:rsidRPr="00E877E6">
        <w:rPr>
          <w:rFonts w:ascii="Times New Roman" w:hAnsi="Times New Roman" w:cs="Times New Roman"/>
          <w:bCs/>
          <w:kern w:val="36"/>
          <w:sz w:val="24"/>
          <w:szCs w:val="24"/>
        </w:rPr>
        <w:t>/</w:t>
      </w:r>
      <w:r w:rsidRPr="00E877E6">
        <w:rPr>
          <w:rFonts w:ascii="Times New Roman" w:hAnsi="Times New Roman" w:cs="Times New Roman"/>
          <w:bCs/>
          <w:kern w:val="36"/>
          <w:sz w:val="24"/>
          <w:szCs w:val="24"/>
          <w:lang w:val="en-US"/>
        </w:rPr>
        <w:t>show</w:t>
      </w:r>
      <w:r w:rsidRPr="00E877E6">
        <w:rPr>
          <w:rFonts w:ascii="Times New Roman" w:hAnsi="Times New Roman" w:cs="Times New Roman"/>
          <w:bCs/>
          <w:kern w:val="36"/>
          <w:sz w:val="24"/>
          <w:szCs w:val="24"/>
        </w:rPr>
        <w:t>/13178 (дата обращения: 25.04.16.)</w:t>
      </w:r>
    </w:p>
    <w:p w:rsidR="004B031F" w:rsidRPr="00E877E6" w:rsidRDefault="004B031F" w:rsidP="00E877E6">
      <w:pPr>
        <w:pStyle w:val="af"/>
        <w:numPr>
          <w:ilvl w:val="0"/>
          <w:numId w:val="29"/>
        </w:numPr>
        <w:shd w:val="clear" w:color="auto" w:fill="FFFFFF"/>
        <w:spacing w:before="0" w:beforeAutospacing="0" w:after="0" w:afterAutospacing="0" w:line="360" w:lineRule="auto"/>
        <w:jc w:val="both"/>
      </w:pPr>
      <w:r w:rsidRPr="00E877E6">
        <w:rPr>
          <w:color w:val="000000"/>
        </w:rPr>
        <w:t xml:space="preserve">Подберёзкин, А. И., Подберёзкина, О.А. Роль России в развитии евразийской интеграции/А.И.Подберёзкин, О.А.Подберёзкина // Евразийская Экономическая Интеграция.- 2013.№2 (19).-  </w:t>
      </w:r>
      <w:r w:rsidR="00FB70CD">
        <w:rPr>
          <w:color w:val="000000"/>
        </w:rPr>
        <w:t>88-98с</w:t>
      </w:r>
      <w:r w:rsidRPr="00E877E6">
        <w:t>.</w:t>
      </w:r>
    </w:p>
    <w:p w:rsidR="007E3481" w:rsidRPr="00E877E6" w:rsidRDefault="007E3481"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Попова, О.В. Развитие теории политической идентичности в  отечественной и зарубежной политической науке /О.В.Попова// Идентичности как пре</w:t>
      </w:r>
      <w:r w:rsidR="00FB70CD">
        <w:rPr>
          <w:rFonts w:ascii="Times New Roman" w:hAnsi="Times New Roman" w:cs="Times New Roman"/>
          <w:sz w:val="24"/>
          <w:szCs w:val="24"/>
        </w:rPr>
        <w:t xml:space="preserve">дмет </w:t>
      </w:r>
      <w:r w:rsidR="00FB70CD" w:rsidRPr="00FB70CD">
        <w:rPr>
          <w:rFonts w:ascii="Times New Roman" w:hAnsi="Times New Roman" w:cs="Times New Roman"/>
          <w:sz w:val="24"/>
          <w:szCs w:val="24"/>
        </w:rPr>
        <w:t>политического анализа:</w:t>
      </w:r>
      <w:r w:rsidR="00FB70CD" w:rsidRPr="00FB70CD">
        <w:rPr>
          <w:rFonts w:ascii="Times New Roman" w:hAnsi="Times New Roman" w:cs="Times New Roman"/>
          <w:color w:val="000000"/>
          <w:sz w:val="24"/>
          <w:szCs w:val="24"/>
        </w:rPr>
        <w:t xml:space="preserve"> сборник статей по итогам Всероссийской научно-теоретической конференции (ИМЭМО РАН 21-22 октября 2010 г.). – М.: ИМЭМО РАН. 2011. – </w:t>
      </w:r>
      <w:r w:rsidR="00FB70CD" w:rsidRPr="00FB70CD">
        <w:rPr>
          <w:rFonts w:ascii="Times New Roman" w:hAnsi="Times New Roman" w:cs="Times New Roman"/>
          <w:sz w:val="24"/>
          <w:szCs w:val="24"/>
        </w:rPr>
        <w:t xml:space="preserve"> 13-29с.</w:t>
      </w:r>
    </w:p>
    <w:p w:rsidR="00FB70CD" w:rsidRDefault="004B031F"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Примаков, Е.М. Мысли вслух/ Е.М.Примаков. - М.: Ро</w:t>
      </w:r>
      <w:r w:rsidR="00FB70CD">
        <w:rPr>
          <w:rFonts w:ascii="Times New Roman" w:hAnsi="Times New Roman" w:cs="Times New Roman"/>
          <w:sz w:val="24"/>
          <w:szCs w:val="24"/>
        </w:rPr>
        <w:t>ссийская газета.2011. – 239с.</w:t>
      </w:r>
    </w:p>
    <w:p w:rsidR="002368F6" w:rsidRPr="00E877E6" w:rsidRDefault="002368F6"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Пушкин, С.Н. Евразийские взгляды на цивилизацию/С.Н.Пушкин // </w:t>
      </w:r>
      <w:r w:rsidRPr="00E877E6">
        <w:rPr>
          <w:rStyle w:val="st1"/>
          <w:rFonts w:ascii="Times New Roman" w:hAnsi="Times New Roman" w:cs="Times New Roman"/>
          <w:sz w:val="24"/>
          <w:szCs w:val="24"/>
        </w:rPr>
        <w:t xml:space="preserve">Социологические исследования.- </w:t>
      </w:r>
      <w:r w:rsidRPr="00E877E6">
        <w:rPr>
          <w:rFonts w:ascii="Times New Roman" w:hAnsi="Times New Roman" w:cs="Times New Roman"/>
          <w:sz w:val="24"/>
          <w:szCs w:val="24"/>
        </w:rPr>
        <w:t>1999.</w:t>
      </w:r>
      <w:r w:rsidRPr="00E877E6">
        <w:rPr>
          <w:rStyle w:val="st1"/>
          <w:rFonts w:ascii="Times New Roman" w:hAnsi="Times New Roman" w:cs="Times New Roman"/>
          <w:sz w:val="24"/>
          <w:szCs w:val="24"/>
        </w:rPr>
        <w:t>№ 12.-</w:t>
      </w:r>
      <w:r w:rsidR="00FB70CD">
        <w:rPr>
          <w:rFonts w:ascii="Times New Roman" w:hAnsi="Times New Roman" w:cs="Times New Roman"/>
          <w:sz w:val="24"/>
          <w:szCs w:val="24"/>
        </w:rPr>
        <w:t xml:space="preserve"> </w:t>
      </w:r>
      <w:r w:rsidRPr="00E877E6">
        <w:rPr>
          <w:rFonts w:ascii="Times New Roman" w:hAnsi="Times New Roman" w:cs="Times New Roman"/>
          <w:sz w:val="24"/>
          <w:szCs w:val="24"/>
        </w:rPr>
        <w:t>24</w:t>
      </w:r>
      <w:r w:rsidR="00FB70CD">
        <w:rPr>
          <w:rFonts w:ascii="Times New Roman" w:hAnsi="Times New Roman" w:cs="Times New Roman"/>
          <w:sz w:val="24"/>
          <w:szCs w:val="24"/>
        </w:rPr>
        <w:t>-33 с</w:t>
      </w:r>
      <w:r w:rsidRPr="00E877E6">
        <w:rPr>
          <w:rFonts w:ascii="Times New Roman" w:hAnsi="Times New Roman" w:cs="Times New Roman"/>
          <w:sz w:val="24"/>
          <w:szCs w:val="24"/>
        </w:rPr>
        <w:t>.</w:t>
      </w:r>
    </w:p>
    <w:p w:rsidR="002368F6" w:rsidRPr="00E877E6" w:rsidRDefault="002368F6"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Римский В.Л. Образ врага как инструмент политики: формирование идентичности и социальные </w:t>
      </w:r>
      <w:r w:rsidR="00FB70CD">
        <w:rPr>
          <w:rFonts w:ascii="Times New Roman" w:hAnsi="Times New Roman" w:cs="Times New Roman"/>
          <w:sz w:val="24"/>
          <w:szCs w:val="24"/>
        </w:rPr>
        <w:t>риски применения/В.Л.Римский.-.3</w:t>
      </w:r>
      <w:r w:rsidRPr="00E877E6">
        <w:rPr>
          <w:rFonts w:ascii="Times New Roman" w:hAnsi="Times New Roman" w:cs="Times New Roman"/>
          <w:sz w:val="24"/>
          <w:szCs w:val="24"/>
        </w:rPr>
        <w:t xml:space="preserve">. </w:t>
      </w:r>
      <w:r w:rsidRPr="00E877E6">
        <w:rPr>
          <w:rFonts w:ascii="Times New Roman" w:hAnsi="Times New Roman" w:cs="Times New Roman"/>
          <w:sz w:val="24"/>
          <w:szCs w:val="24"/>
          <w:lang w:val="fr-FR"/>
        </w:rPr>
        <w:t>URL</w:t>
      </w:r>
      <w:r w:rsidRPr="00E877E6">
        <w:rPr>
          <w:rFonts w:ascii="Times New Roman" w:hAnsi="Times New Roman" w:cs="Times New Roman"/>
          <w:sz w:val="24"/>
          <w:szCs w:val="24"/>
        </w:rPr>
        <w:t xml:space="preserve">:http://wciom.ru/fileadmin/file/nauka/ks_obraz_vraga/rimskij_thesis_enemy_image.pdf (дата обращения: 13.04.16.)     </w:t>
      </w:r>
    </w:p>
    <w:p w:rsidR="004B031F" w:rsidRPr="003540E8" w:rsidRDefault="004B031F" w:rsidP="003540E8">
      <w:pPr>
        <w:pStyle w:val="a6"/>
        <w:numPr>
          <w:ilvl w:val="0"/>
          <w:numId w:val="29"/>
        </w:numPr>
        <w:autoSpaceDE w:val="0"/>
        <w:autoSpaceDN w:val="0"/>
        <w:adjustRightInd w:val="0"/>
        <w:spacing w:after="0" w:line="360" w:lineRule="auto"/>
        <w:jc w:val="both"/>
        <w:rPr>
          <w:rFonts w:ascii="Times New Roman" w:hAnsi="Times New Roman" w:cs="Times New Roman"/>
          <w:bCs/>
          <w:sz w:val="24"/>
          <w:szCs w:val="24"/>
        </w:rPr>
      </w:pPr>
      <w:r w:rsidRPr="00E877E6">
        <w:rPr>
          <w:rFonts w:ascii="Times New Roman" w:hAnsi="Times New Roman" w:cs="Times New Roman"/>
          <w:sz w:val="24"/>
          <w:szCs w:val="24"/>
        </w:rPr>
        <w:t>Рябов, А.</w:t>
      </w:r>
      <w:r w:rsidRPr="00E877E6">
        <w:rPr>
          <w:rFonts w:ascii="Times New Roman" w:hAnsi="Times New Roman" w:cs="Times New Roman"/>
          <w:bCs/>
          <w:sz w:val="24"/>
          <w:szCs w:val="24"/>
        </w:rPr>
        <w:t xml:space="preserve"> Постсоветские государства: тупики политико-экономического развития на фоне политико-экономического многообразия/А.Рябо</w:t>
      </w:r>
      <w:r w:rsidR="00FB70CD">
        <w:rPr>
          <w:rFonts w:ascii="Times New Roman" w:hAnsi="Times New Roman" w:cs="Times New Roman"/>
          <w:bCs/>
          <w:sz w:val="24"/>
          <w:szCs w:val="24"/>
        </w:rPr>
        <w:t>в// Фонд М.Горбачёва: доклад. 18с</w:t>
      </w:r>
      <w:r w:rsidRPr="00E877E6">
        <w:rPr>
          <w:rFonts w:ascii="Times New Roman" w:hAnsi="Times New Roman" w:cs="Times New Roman"/>
          <w:bCs/>
          <w:sz w:val="24"/>
          <w:szCs w:val="24"/>
        </w:rPr>
        <w:t xml:space="preserve">.- </w:t>
      </w:r>
      <w:r w:rsidRPr="00E877E6">
        <w:rPr>
          <w:rFonts w:ascii="Times New Roman" w:hAnsi="Times New Roman" w:cs="Times New Roman"/>
          <w:bCs/>
          <w:sz w:val="24"/>
          <w:szCs w:val="24"/>
          <w:lang w:val="en-US"/>
        </w:rPr>
        <w:t>URL</w:t>
      </w:r>
      <w:r w:rsidRPr="00E877E6">
        <w:rPr>
          <w:rFonts w:ascii="Times New Roman" w:hAnsi="Times New Roman" w:cs="Times New Roman"/>
          <w:bCs/>
          <w:sz w:val="24"/>
          <w:szCs w:val="24"/>
        </w:rPr>
        <w:t>:</w:t>
      </w:r>
      <w:r w:rsidR="003540E8">
        <w:rPr>
          <w:rFonts w:ascii="Times New Roman" w:hAnsi="Times New Roman" w:cs="Times New Roman"/>
          <w:bCs/>
          <w:sz w:val="24"/>
          <w:szCs w:val="24"/>
        </w:rPr>
        <w:t xml:space="preserve"> </w:t>
      </w:r>
      <w:r w:rsidR="003540E8" w:rsidRPr="003540E8">
        <w:rPr>
          <w:rFonts w:ascii="Times New Roman" w:hAnsi="Times New Roman" w:cs="Times New Roman"/>
          <w:bCs/>
          <w:sz w:val="24"/>
          <w:szCs w:val="24"/>
          <w:lang w:val="en-US"/>
        </w:rPr>
        <w:t>http</w:t>
      </w:r>
      <w:r w:rsidR="003540E8" w:rsidRPr="003540E8">
        <w:rPr>
          <w:rFonts w:ascii="Times New Roman" w:hAnsi="Times New Roman" w:cs="Times New Roman"/>
          <w:bCs/>
          <w:sz w:val="24"/>
          <w:szCs w:val="24"/>
        </w:rPr>
        <w:t>://</w:t>
      </w:r>
      <w:r w:rsidR="003540E8" w:rsidRPr="003540E8">
        <w:rPr>
          <w:rFonts w:ascii="Times New Roman" w:hAnsi="Times New Roman" w:cs="Times New Roman"/>
          <w:bCs/>
          <w:sz w:val="24"/>
          <w:szCs w:val="24"/>
          <w:lang w:val="en-US"/>
        </w:rPr>
        <w:t>www</w:t>
      </w:r>
      <w:r w:rsidR="003540E8" w:rsidRPr="003540E8">
        <w:rPr>
          <w:rFonts w:ascii="Times New Roman" w:hAnsi="Times New Roman" w:cs="Times New Roman"/>
          <w:bCs/>
          <w:sz w:val="24"/>
          <w:szCs w:val="24"/>
        </w:rPr>
        <w:t>.</w:t>
      </w:r>
      <w:r w:rsidR="003540E8" w:rsidRPr="003540E8">
        <w:rPr>
          <w:rFonts w:ascii="Times New Roman" w:hAnsi="Times New Roman" w:cs="Times New Roman"/>
          <w:bCs/>
          <w:sz w:val="24"/>
          <w:szCs w:val="24"/>
          <w:lang w:val="en-US"/>
        </w:rPr>
        <w:t>gorby</w:t>
      </w:r>
      <w:r w:rsidR="003540E8" w:rsidRPr="003540E8">
        <w:rPr>
          <w:rFonts w:ascii="Times New Roman" w:hAnsi="Times New Roman" w:cs="Times New Roman"/>
          <w:bCs/>
          <w:sz w:val="24"/>
          <w:szCs w:val="24"/>
        </w:rPr>
        <w:t>.</w:t>
      </w:r>
      <w:r w:rsidR="003540E8" w:rsidRPr="003540E8">
        <w:rPr>
          <w:rFonts w:ascii="Times New Roman" w:hAnsi="Times New Roman" w:cs="Times New Roman"/>
          <w:bCs/>
          <w:sz w:val="24"/>
          <w:szCs w:val="24"/>
          <w:lang w:val="en-US"/>
        </w:rPr>
        <w:t>ru</w:t>
      </w:r>
      <w:r w:rsidR="003540E8" w:rsidRPr="003540E8">
        <w:rPr>
          <w:rFonts w:ascii="Times New Roman" w:hAnsi="Times New Roman" w:cs="Times New Roman"/>
          <w:bCs/>
          <w:sz w:val="24"/>
          <w:szCs w:val="24"/>
        </w:rPr>
        <w:t>/</w:t>
      </w:r>
      <w:r w:rsidR="003540E8" w:rsidRPr="003540E8">
        <w:rPr>
          <w:rFonts w:ascii="Times New Roman" w:hAnsi="Times New Roman" w:cs="Times New Roman"/>
          <w:bCs/>
          <w:sz w:val="24"/>
          <w:szCs w:val="24"/>
          <w:lang w:val="en-US"/>
        </w:rPr>
        <w:t>userfiles</w:t>
      </w:r>
      <w:r w:rsidR="003540E8" w:rsidRPr="003540E8">
        <w:rPr>
          <w:rFonts w:ascii="Times New Roman" w:hAnsi="Times New Roman" w:cs="Times New Roman"/>
          <w:bCs/>
          <w:sz w:val="24"/>
          <w:szCs w:val="24"/>
        </w:rPr>
        <w:t>/</w:t>
      </w:r>
      <w:r w:rsidR="003540E8" w:rsidRPr="003540E8">
        <w:rPr>
          <w:rFonts w:ascii="Times New Roman" w:hAnsi="Times New Roman" w:cs="Times New Roman"/>
          <w:bCs/>
          <w:sz w:val="24"/>
          <w:szCs w:val="24"/>
          <w:lang w:val="en-US"/>
        </w:rPr>
        <w:t>ryabov</w:t>
      </w:r>
      <w:r w:rsidR="003540E8" w:rsidRPr="003540E8">
        <w:rPr>
          <w:rFonts w:ascii="Times New Roman" w:hAnsi="Times New Roman" w:cs="Times New Roman"/>
          <w:bCs/>
          <w:sz w:val="24"/>
          <w:szCs w:val="24"/>
        </w:rPr>
        <w:t>_</w:t>
      </w:r>
      <w:r w:rsidR="003540E8" w:rsidRPr="003540E8">
        <w:rPr>
          <w:rFonts w:ascii="Times New Roman" w:hAnsi="Times New Roman" w:cs="Times New Roman"/>
          <w:bCs/>
          <w:sz w:val="24"/>
          <w:szCs w:val="24"/>
          <w:lang w:val="en-US"/>
        </w:rPr>
        <w:t>doklad</w:t>
      </w:r>
      <w:r w:rsidR="003540E8" w:rsidRPr="003540E8">
        <w:rPr>
          <w:rFonts w:ascii="Times New Roman" w:hAnsi="Times New Roman" w:cs="Times New Roman"/>
          <w:bCs/>
          <w:sz w:val="24"/>
          <w:szCs w:val="24"/>
        </w:rPr>
        <w:t>.</w:t>
      </w:r>
      <w:r w:rsidR="003540E8" w:rsidRPr="003540E8">
        <w:rPr>
          <w:rFonts w:ascii="Times New Roman" w:hAnsi="Times New Roman" w:cs="Times New Roman"/>
          <w:bCs/>
          <w:sz w:val="24"/>
          <w:szCs w:val="24"/>
          <w:lang w:val="en-US"/>
        </w:rPr>
        <w:t>pdf</w:t>
      </w:r>
      <w:r w:rsidR="003540E8">
        <w:rPr>
          <w:rFonts w:ascii="Times New Roman" w:hAnsi="Times New Roman" w:cs="Times New Roman"/>
          <w:bCs/>
          <w:sz w:val="24"/>
          <w:szCs w:val="24"/>
        </w:rPr>
        <w:t xml:space="preserve"> </w:t>
      </w:r>
      <w:r w:rsidRPr="003540E8">
        <w:rPr>
          <w:rFonts w:ascii="Times New Roman" w:hAnsi="Times New Roman" w:cs="Times New Roman"/>
          <w:bCs/>
          <w:sz w:val="24"/>
          <w:szCs w:val="24"/>
        </w:rPr>
        <w:t xml:space="preserve"> (дата обращения: 24.04.16.)</w:t>
      </w:r>
    </w:p>
    <w:p w:rsidR="008778E2" w:rsidRPr="008778E2" w:rsidRDefault="004B031F"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iCs/>
          <w:sz w:val="24"/>
          <w:szCs w:val="24"/>
        </w:rPr>
        <w:lastRenderedPageBreak/>
        <w:t xml:space="preserve">Самохин, А.В. </w:t>
      </w:r>
      <w:r w:rsidRPr="00E877E6">
        <w:rPr>
          <w:rFonts w:ascii="Times New Roman" w:eastAsia="TimesNewRomanPSMT" w:hAnsi="Times New Roman" w:cs="Times New Roman"/>
          <w:sz w:val="24"/>
          <w:szCs w:val="24"/>
        </w:rPr>
        <w:t xml:space="preserve">Евразийство как идейно-политическое течение в России XX века.- М.: 2004: Дис. канд. </w:t>
      </w:r>
      <w:r w:rsidR="00365504">
        <w:rPr>
          <w:rFonts w:ascii="Times New Roman" w:eastAsia="TimesNewRomanPSMT" w:hAnsi="Times New Roman" w:cs="Times New Roman"/>
          <w:sz w:val="24"/>
          <w:szCs w:val="24"/>
        </w:rPr>
        <w:t>229с.</w:t>
      </w:r>
    </w:p>
    <w:p w:rsidR="004B031F" w:rsidRPr="00E877E6" w:rsidRDefault="004B031F"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Самарин, А. Россия стремится избавиться от доллара в международных расчетах в рамках евразийской интеграции/А.Самарин// Интернет-портал Института каспийского сотрудничества.- 2015. 28 декабря.-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 xml:space="preserve">: http://www.casfactor.com/ru/main/1447.html </w:t>
      </w:r>
      <w:r w:rsidRPr="00E877E6">
        <w:rPr>
          <w:rFonts w:ascii="Times New Roman" w:hAnsi="Times New Roman" w:cs="Times New Roman"/>
          <w:bCs/>
          <w:kern w:val="36"/>
          <w:sz w:val="24"/>
          <w:szCs w:val="24"/>
        </w:rPr>
        <w:t>(дата обращения: 25.04.16.)</w:t>
      </w:r>
    </w:p>
    <w:p w:rsidR="004B031F" w:rsidRPr="00E877E6" w:rsidRDefault="004B031F" w:rsidP="00E877E6">
      <w:pPr>
        <w:pStyle w:val="af"/>
        <w:numPr>
          <w:ilvl w:val="0"/>
          <w:numId w:val="29"/>
        </w:numPr>
        <w:shd w:val="clear" w:color="auto" w:fill="FFFFFF"/>
        <w:spacing w:before="0" w:beforeAutospacing="0" w:after="0" w:afterAutospacing="0" w:line="360" w:lineRule="auto"/>
        <w:jc w:val="both"/>
      </w:pPr>
      <w:r w:rsidRPr="00E877E6">
        <w:rPr>
          <w:color w:val="000000"/>
        </w:rPr>
        <w:t xml:space="preserve">Самсонов, Н. Г. Русский язык в странах СНГ и Балтии/Н.Г.Самсонов// Вестник Северо-Восточного федерального университета им. М.К. Аммосова. -2006. №2.- </w:t>
      </w:r>
      <w:r w:rsidR="00365504">
        <w:t>67-73с</w:t>
      </w:r>
      <w:r w:rsidRPr="00E877E6">
        <w:t>.</w:t>
      </w:r>
    </w:p>
    <w:p w:rsidR="002368F6" w:rsidRPr="00E877E6" w:rsidRDefault="002368F6"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Санина, А.Г. Формирование российской идентичности: гражданско-государственный подход /А.Г.Санина// Социологически</w:t>
      </w:r>
      <w:r w:rsidR="00365504">
        <w:rPr>
          <w:rFonts w:ascii="Times New Roman" w:hAnsi="Times New Roman" w:cs="Times New Roman"/>
          <w:sz w:val="24"/>
          <w:szCs w:val="24"/>
        </w:rPr>
        <w:t>е исследования.-2012. №12.- 57-65с</w:t>
      </w:r>
      <w:r w:rsidRPr="00E877E6">
        <w:rPr>
          <w:rFonts w:ascii="Times New Roman" w:hAnsi="Times New Roman" w:cs="Times New Roman"/>
          <w:sz w:val="24"/>
          <w:szCs w:val="24"/>
        </w:rPr>
        <w:t>.</w:t>
      </w:r>
    </w:p>
    <w:p w:rsidR="007E3481" w:rsidRPr="00E877E6" w:rsidRDefault="007E3481"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 xml:space="preserve">Сапожникова, Р. Б. Анализ понятия «идентичность»: теоретические и методологические основания/Р.Б.Сапожникова </w:t>
      </w:r>
      <w:r w:rsidR="00365504">
        <w:rPr>
          <w:rFonts w:ascii="Times New Roman" w:hAnsi="Times New Roman" w:cs="Times New Roman"/>
          <w:sz w:val="24"/>
          <w:szCs w:val="24"/>
        </w:rPr>
        <w:t>// Вестник ТГПУ.- 2005. №1.-13-17с.</w:t>
      </w:r>
    </w:p>
    <w:p w:rsidR="007E3481" w:rsidRPr="00E877E6" w:rsidRDefault="007E3481" w:rsidP="00E877E6">
      <w:pPr>
        <w:pStyle w:val="af"/>
        <w:numPr>
          <w:ilvl w:val="0"/>
          <w:numId w:val="29"/>
        </w:numPr>
        <w:spacing w:before="0" w:beforeAutospacing="0" w:after="0" w:afterAutospacing="0" w:line="360" w:lineRule="auto"/>
        <w:jc w:val="both"/>
      </w:pPr>
      <w:r w:rsidRPr="00E877E6">
        <w:t>Саркисян, С.Военно-политическое сотрудничество в контексте евразийской интеграции /С.Саркисян/</w:t>
      </w:r>
      <w:r w:rsidR="00365504">
        <w:t>/  21-й век.- 2013. №3.-18-34с</w:t>
      </w:r>
      <w:r w:rsidRPr="00E877E6">
        <w:t>.</w:t>
      </w:r>
    </w:p>
    <w:p w:rsidR="002368F6" w:rsidRPr="00E877E6" w:rsidRDefault="002368F6"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Семененко, И.С. Идентичность в предметном поле политической науки/И.С.Семененко// Идентичности как пр</w:t>
      </w:r>
      <w:r w:rsidR="00516993">
        <w:rPr>
          <w:rFonts w:ascii="Times New Roman" w:hAnsi="Times New Roman" w:cs="Times New Roman"/>
          <w:sz w:val="24"/>
          <w:szCs w:val="24"/>
        </w:rPr>
        <w:t>едмет политического анализа. 8-</w:t>
      </w:r>
      <w:r w:rsidRPr="00E877E6">
        <w:rPr>
          <w:rFonts w:ascii="Times New Roman" w:hAnsi="Times New Roman" w:cs="Times New Roman"/>
          <w:sz w:val="24"/>
          <w:szCs w:val="24"/>
        </w:rPr>
        <w:t>1</w:t>
      </w:r>
      <w:r w:rsidR="00516993">
        <w:rPr>
          <w:rFonts w:ascii="Times New Roman" w:hAnsi="Times New Roman" w:cs="Times New Roman"/>
          <w:sz w:val="24"/>
          <w:szCs w:val="24"/>
        </w:rPr>
        <w:t>2 с</w:t>
      </w:r>
      <w:r w:rsidRPr="00E877E6">
        <w:rPr>
          <w:rFonts w:ascii="Times New Roman" w:hAnsi="Times New Roman" w:cs="Times New Roman"/>
          <w:sz w:val="24"/>
          <w:szCs w:val="24"/>
        </w:rPr>
        <w:t>.</w:t>
      </w:r>
    </w:p>
    <w:p w:rsidR="004B031F" w:rsidRPr="00E877E6" w:rsidRDefault="004B031F" w:rsidP="00E877E6">
      <w:pPr>
        <w:pStyle w:val="a6"/>
        <w:numPr>
          <w:ilvl w:val="0"/>
          <w:numId w:val="29"/>
        </w:numPr>
        <w:autoSpaceDE w:val="0"/>
        <w:autoSpaceDN w:val="0"/>
        <w:adjustRightInd w:val="0"/>
        <w:spacing w:after="0" w:line="360" w:lineRule="auto"/>
        <w:jc w:val="both"/>
        <w:rPr>
          <w:rFonts w:ascii="Times New Roman" w:eastAsia="TimesNewRomanPSMT" w:hAnsi="Times New Roman" w:cs="Times New Roman"/>
          <w:sz w:val="24"/>
          <w:szCs w:val="24"/>
        </w:rPr>
      </w:pPr>
      <w:r w:rsidRPr="00E877E6">
        <w:rPr>
          <w:rFonts w:ascii="Times New Roman" w:hAnsi="Times New Roman" w:cs="Times New Roman"/>
          <w:iCs/>
          <w:sz w:val="24"/>
          <w:szCs w:val="24"/>
        </w:rPr>
        <w:t xml:space="preserve">Син Бом Сик. </w:t>
      </w:r>
      <w:r w:rsidRPr="00E877E6">
        <w:rPr>
          <w:rFonts w:ascii="Times New Roman" w:eastAsia="TimesNewRomanPSMT" w:hAnsi="Times New Roman" w:cs="Times New Roman"/>
          <w:sz w:val="24"/>
          <w:szCs w:val="24"/>
        </w:rPr>
        <w:t>Идеи «евразийства» и современный российский идейно-политический процесс/Син Бом Сик.- М., 1997</w:t>
      </w:r>
      <w:r w:rsidR="00516993">
        <w:rPr>
          <w:rFonts w:ascii="Times New Roman" w:eastAsia="TimesNewRomanPSMT" w:hAnsi="Times New Roman" w:cs="Times New Roman"/>
          <w:sz w:val="24"/>
          <w:szCs w:val="24"/>
        </w:rPr>
        <w:t>.:дис. канд. полит. наук. – 191с</w:t>
      </w:r>
      <w:r w:rsidRPr="00E877E6">
        <w:rPr>
          <w:rFonts w:ascii="Times New Roman" w:eastAsia="TimesNewRomanPSMT" w:hAnsi="Times New Roman" w:cs="Times New Roman"/>
          <w:sz w:val="24"/>
          <w:szCs w:val="24"/>
        </w:rPr>
        <w:t>.</w:t>
      </w:r>
    </w:p>
    <w:p w:rsidR="004B031F" w:rsidRPr="00E877E6" w:rsidRDefault="004B031F"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Спартак, А.Н. Развитие и международно-правовое регулирование процессов региональной экономической интеграции: новые тенденции и явления в начале XXI века /А.Н.Спартак// Российский внешнеэкономический вестник.- 2010. №6.</w:t>
      </w:r>
      <w:r w:rsidR="00516993">
        <w:rPr>
          <w:rFonts w:ascii="Times New Roman" w:hAnsi="Times New Roman" w:cs="Times New Roman"/>
          <w:sz w:val="24"/>
          <w:szCs w:val="24"/>
        </w:rPr>
        <w:t>- 52-56 с.</w:t>
      </w:r>
    </w:p>
    <w:p w:rsidR="004B031F" w:rsidRPr="00E877E6" w:rsidRDefault="004B031F" w:rsidP="00E877E6">
      <w:pPr>
        <w:pStyle w:val="a6"/>
        <w:numPr>
          <w:ilvl w:val="0"/>
          <w:numId w:val="29"/>
        </w:numPr>
        <w:autoSpaceDE w:val="0"/>
        <w:autoSpaceDN w:val="0"/>
        <w:adjustRightInd w:val="0"/>
        <w:spacing w:after="0" w:line="360" w:lineRule="auto"/>
        <w:jc w:val="both"/>
        <w:rPr>
          <w:rFonts w:ascii="Times New Roman" w:hAnsi="Times New Roman" w:cs="Times New Roman"/>
          <w:bCs/>
          <w:color w:val="005700"/>
          <w:sz w:val="24"/>
          <w:szCs w:val="24"/>
        </w:rPr>
      </w:pPr>
      <w:r w:rsidRPr="00E877E6">
        <w:rPr>
          <w:rFonts w:ascii="Times New Roman" w:hAnsi="Times New Roman" w:cs="Times New Roman"/>
          <w:sz w:val="24"/>
          <w:szCs w:val="24"/>
        </w:rPr>
        <w:t>Суворов, И.Г.</w:t>
      </w:r>
      <w:r w:rsidRPr="00E877E6">
        <w:rPr>
          <w:rFonts w:ascii="Times New Roman" w:hAnsi="Times New Roman" w:cs="Times New Roman"/>
          <w:bCs/>
          <w:sz w:val="24"/>
          <w:szCs w:val="24"/>
        </w:rPr>
        <w:t xml:space="preserve"> О валютно-финансовой интеграции в рамках Евразийского экономического союза/И.Г.Суворов//</w:t>
      </w:r>
      <w:r w:rsidR="00516993">
        <w:rPr>
          <w:rFonts w:ascii="Times New Roman" w:hAnsi="Times New Roman" w:cs="Times New Roman"/>
          <w:bCs/>
          <w:sz w:val="24"/>
          <w:szCs w:val="24"/>
        </w:rPr>
        <w:t xml:space="preserve"> Деньги и кредит. -2015. №6. -</w:t>
      </w:r>
      <w:r w:rsidRPr="00E877E6">
        <w:rPr>
          <w:rFonts w:ascii="Times New Roman" w:hAnsi="Times New Roman" w:cs="Times New Roman"/>
          <w:bCs/>
          <w:sz w:val="24"/>
          <w:szCs w:val="24"/>
        </w:rPr>
        <w:t>3</w:t>
      </w:r>
      <w:r w:rsidR="00516993">
        <w:rPr>
          <w:rFonts w:ascii="Times New Roman" w:hAnsi="Times New Roman" w:cs="Times New Roman"/>
          <w:bCs/>
          <w:sz w:val="24"/>
          <w:szCs w:val="24"/>
        </w:rPr>
        <w:t>-5 с</w:t>
      </w:r>
      <w:r w:rsidRPr="00E877E6">
        <w:rPr>
          <w:rFonts w:ascii="Times New Roman" w:hAnsi="Times New Roman" w:cs="Times New Roman"/>
          <w:bCs/>
          <w:color w:val="005700"/>
          <w:sz w:val="24"/>
          <w:szCs w:val="24"/>
        </w:rPr>
        <w:t>.</w:t>
      </w:r>
    </w:p>
    <w:p w:rsidR="002368F6" w:rsidRPr="00E877E6" w:rsidRDefault="002368F6"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Тимофеев, И.Н. Проблемы страновой идентичности в зарубежной политологии /И.Н.Тимофеев//Международные процессы.- 2007.Т5. №1.-</w:t>
      </w:r>
      <w:r w:rsidR="00006145" w:rsidRPr="00006145">
        <w:rPr>
          <w:rFonts w:ascii="Times New Roman" w:hAnsi="Times New Roman" w:cs="Times New Roman"/>
          <w:sz w:val="24"/>
          <w:szCs w:val="24"/>
        </w:rPr>
        <w:t xml:space="preserve"> 82-92</w:t>
      </w:r>
      <w:r w:rsidR="00006145">
        <w:rPr>
          <w:rFonts w:ascii="Times New Roman" w:hAnsi="Times New Roman" w:cs="Times New Roman"/>
          <w:sz w:val="24"/>
          <w:szCs w:val="24"/>
        </w:rPr>
        <w:t xml:space="preserve"> с.</w:t>
      </w:r>
      <w:r w:rsidRPr="00E877E6">
        <w:rPr>
          <w:rFonts w:ascii="Times New Roman" w:hAnsi="Times New Roman" w:cs="Times New Roman"/>
          <w:sz w:val="24"/>
          <w:szCs w:val="24"/>
        </w:rPr>
        <w:t xml:space="preserve"> </w:t>
      </w:r>
      <w:r w:rsidRPr="00E877E6">
        <w:rPr>
          <w:rFonts w:ascii="Times New Roman" w:hAnsi="Times New Roman" w:cs="Times New Roman"/>
          <w:sz w:val="24"/>
          <w:szCs w:val="24"/>
          <w:lang w:val="en-US"/>
        </w:rPr>
        <w:t>URL</w:t>
      </w:r>
      <w:r w:rsidRPr="00E877E6">
        <w:rPr>
          <w:rFonts w:ascii="Times New Roman" w:hAnsi="Times New Roman" w:cs="Times New Roman"/>
          <w:sz w:val="24"/>
          <w:szCs w:val="24"/>
        </w:rPr>
        <w:t xml:space="preserve">: </w:t>
      </w:r>
      <w:r w:rsidRPr="00E877E6">
        <w:rPr>
          <w:rFonts w:ascii="Times New Roman" w:hAnsi="Times New Roman" w:cs="Times New Roman"/>
          <w:sz w:val="24"/>
          <w:szCs w:val="24"/>
          <w:lang w:val="en-US"/>
        </w:rPr>
        <w:t>http</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www</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intertrends</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ru</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thirteen</w:t>
      </w:r>
      <w:r w:rsidRPr="00E877E6">
        <w:rPr>
          <w:rFonts w:ascii="Times New Roman" w:hAnsi="Times New Roman" w:cs="Times New Roman"/>
          <w:sz w:val="24"/>
          <w:szCs w:val="24"/>
        </w:rPr>
        <w:t>/007.</w:t>
      </w:r>
      <w:r w:rsidRPr="00E877E6">
        <w:rPr>
          <w:rFonts w:ascii="Times New Roman" w:hAnsi="Times New Roman" w:cs="Times New Roman"/>
          <w:sz w:val="24"/>
          <w:szCs w:val="24"/>
          <w:lang w:val="en-US"/>
        </w:rPr>
        <w:t>htm</w:t>
      </w:r>
      <w:r w:rsidRPr="00E877E6">
        <w:rPr>
          <w:rFonts w:ascii="Times New Roman" w:hAnsi="Times New Roman" w:cs="Times New Roman"/>
          <w:sz w:val="24"/>
          <w:szCs w:val="24"/>
        </w:rPr>
        <w:t xml:space="preserve"> (дата обращения 08.04.16.)</w:t>
      </w:r>
    </w:p>
    <w:p w:rsidR="002368F6" w:rsidRPr="00E877E6" w:rsidRDefault="002368F6" w:rsidP="00E877E6">
      <w:pPr>
        <w:pStyle w:val="a3"/>
        <w:numPr>
          <w:ilvl w:val="0"/>
          <w:numId w:val="29"/>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Хантингтон, С. Кто мы? Вызовы американской национальной идентичности /С.Хантингтон.- М.: АСТ. 2004.-</w:t>
      </w:r>
      <w:r w:rsidR="00516993">
        <w:rPr>
          <w:rFonts w:ascii="Times New Roman" w:hAnsi="Times New Roman" w:cs="Times New Roman"/>
          <w:sz w:val="24"/>
          <w:szCs w:val="24"/>
        </w:rPr>
        <w:t>324с</w:t>
      </w:r>
    </w:p>
    <w:p w:rsidR="002368F6" w:rsidRPr="00E877E6" w:rsidRDefault="002368F6" w:rsidP="00E877E6">
      <w:pPr>
        <w:pStyle w:val="af"/>
        <w:numPr>
          <w:ilvl w:val="0"/>
          <w:numId w:val="29"/>
        </w:numPr>
        <w:shd w:val="clear" w:color="auto" w:fill="FFFFFF"/>
        <w:spacing w:before="0" w:beforeAutospacing="0" w:after="0" w:afterAutospacing="0" w:line="360" w:lineRule="auto"/>
        <w:jc w:val="both"/>
        <w:rPr>
          <w:color w:val="000000"/>
        </w:rPr>
      </w:pPr>
      <w:r w:rsidRPr="00E877E6">
        <w:rPr>
          <w:color w:val="000000"/>
        </w:rPr>
        <w:lastRenderedPageBreak/>
        <w:t>Шайкемелев, М. С. Евразийский Проект: История и современность /М.С.Шайкемелев// Актуальные проблемы гуманитарных и есте</w:t>
      </w:r>
      <w:r w:rsidR="00516993">
        <w:rPr>
          <w:color w:val="000000"/>
        </w:rPr>
        <w:t>ственных наук.- 2010. №9.- 181-186с</w:t>
      </w:r>
      <w:r w:rsidRPr="00E877E6">
        <w:rPr>
          <w:color w:val="000000"/>
        </w:rPr>
        <w:t>.</w:t>
      </w:r>
    </w:p>
    <w:p w:rsidR="002368F6" w:rsidRPr="00E877E6" w:rsidRDefault="002368F6" w:rsidP="00E877E6">
      <w:pPr>
        <w:pStyle w:val="a6"/>
        <w:numPr>
          <w:ilvl w:val="0"/>
          <w:numId w:val="29"/>
        </w:numPr>
        <w:autoSpaceDE w:val="0"/>
        <w:autoSpaceDN w:val="0"/>
        <w:adjustRightInd w:val="0"/>
        <w:spacing w:after="0" w:line="360" w:lineRule="auto"/>
        <w:jc w:val="both"/>
        <w:rPr>
          <w:rFonts w:ascii="Times New Roman" w:hAnsi="Times New Roman" w:cs="Times New Roman"/>
          <w:sz w:val="24"/>
          <w:szCs w:val="24"/>
        </w:rPr>
      </w:pPr>
      <w:r w:rsidRPr="00E877E6">
        <w:rPr>
          <w:rFonts w:ascii="Times New Roman" w:hAnsi="Times New Roman" w:cs="Times New Roman"/>
          <w:sz w:val="24"/>
          <w:szCs w:val="24"/>
        </w:rPr>
        <w:t>Шевцов, Ю.В</w:t>
      </w:r>
      <w:r w:rsidRPr="00E877E6">
        <w:rPr>
          <w:rFonts w:ascii="Times New Roman" w:hAnsi="Times New Roman" w:cs="Times New Roman"/>
          <w:i/>
          <w:sz w:val="24"/>
          <w:szCs w:val="24"/>
        </w:rPr>
        <w:t>.</w:t>
      </w:r>
      <w:r w:rsidRPr="00E877E6">
        <w:rPr>
          <w:rFonts w:ascii="Times New Roman" w:hAnsi="Times New Roman" w:cs="Times New Roman"/>
          <w:sz w:val="24"/>
          <w:szCs w:val="24"/>
        </w:rPr>
        <w:t xml:space="preserve"> Евразийская интеграция как составная часть процесса европейской интеграции на примере Беларуси /Ю.В.Шевцов//Казахстан в глоба</w:t>
      </w:r>
      <w:r w:rsidR="00516993">
        <w:rPr>
          <w:rFonts w:ascii="Times New Roman" w:hAnsi="Times New Roman" w:cs="Times New Roman"/>
          <w:sz w:val="24"/>
          <w:szCs w:val="24"/>
        </w:rPr>
        <w:t>льных процессах. -2012. №2.-29</w:t>
      </w:r>
      <w:r w:rsidRPr="00E877E6">
        <w:rPr>
          <w:rFonts w:ascii="Times New Roman" w:hAnsi="Times New Roman" w:cs="Times New Roman"/>
          <w:sz w:val="24"/>
          <w:szCs w:val="24"/>
        </w:rPr>
        <w:t>-33</w:t>
      </w:r>
      <w:r w:rsidR="00516993">
        <w:rPr>
          <w:rFonts w:ascii="Times New Roman" w:hAnsi="Times New Roman" w:cs="Times New Roman"/>
          <w:sz w:val="24"/>
          <w:szCs w:val="24"/>
        </w:rPr>
        <w:t>с</w:t>
      </w:r>
      <w:r w:rsidRPr="00E877E6">
        <w:rPr>
          <w:rFonts w:ascii="Times New Roman" w:hAnsi="Times New Roman" w:cs="Times New Roman"/>
          <w:sz w:val="24"/>
          <w:szCs w:val="24"/>
        </w:rPr>
        <w:t>.</w:t>
      </w:r>
    </w:p>
    <w:p w:rsidR="004B031F" w:rsidRPr="00E877E6" w:rsidRDefault="004B031F" w:rsidP="00E877E6">
      <w:pPr>
        <w:pStyle w:val="a3"/>
        <w:spacing w:line="360" w:lineRule="auto"/>
        <w:jc w:val="both"/>
        <w:rPr>
          <w:rFonts w:ascii="Times New Roman" w:hAnsi="Times New Roman" w:cs="Times New Roman"/>
          <w:sz w:val="24"/>
          <w:szCs w:val="24"/>
        </w:rPr>
      </w:pPr>
      <w:r w:rsidRPr="00E877E6">
        <w:rPr>
          <w:rFonts w:ascii="Times New Roman" w:hAnsi="Times New Roman" w:cs="Times New Roman"/>
          <w:sz w:val="24"/>
          <w:szCs w:val="24"/>
        </w:rPr>
        <w:t>Литература</w:t>
      </w:r>
      <w:r w:rsidRPr="00516993">
        <w:rPr>
          <w:rFonts w:ascii="Times New Roman" w:hAnsi="Times New Roman" w:cs="Times New Roman"/>
          <w:sz w:val="24"/>
          <w:szCs w:val="24"/>
        </w:rPr>
        <w:t xml:space="preserve"> </w:t>
      </w:r>
      <w:r w:rsidRPr="00E877E6">
        <w:rPr>
          <w:rFonts w:ascii="Times New Roman" w:hAnsi="Times New Roman" w:cs="Times New Roman"/>
          <w:sz w:val="24"/>
          <w:szCs w:val="24"/>
        </w:rPr>
        <w:t>на</w:t>
      </w:r>
      <w:r w:rsidRPr="00516993">
        <w:rPr>
          <w:rFonts w:ascii="Times New Roman" w:hAnsi="Times New Roman" w:cs="Times New Roman"/>
          <w:sz w:val="24"/>
          <w:szCs w:val="24"/>
        </w:rPr>
        <w:t xml:space="preserve"> </w:t>
      </w:r>
      <w:r w:rsidR="00516993">
        <w:rPr>
          <w:rFonts w:ascii="Times New Roman" w:hAnsi="Times New Roman" w:cs="Times New Roman"/>
          <w:sz w:val="24"/>
          <w:szCs w:val="24"/>
        </w:rPr>
        <w:t>иностранных языках</w:t>
      </w:r>
    </w:p>
    <w:p w:rsidR="004B031F" w:rsidRPr="00E877E6" w:rsidRDefault="004B031F" w:rsidP="00E877E6">
      <w:pPr>
        <w:pStyle w:val="a3"/>
        <w:numPr>
          <w:ilvl w:val="0"/>
          <w:numId w:val="28"/>
        </w:numPr>
        <w:spacing w:line="360" w:lineRule="auto"/>
        <w:jc w:val="both"/>
        <w:rPr>
          <w:rFonts w:ascii="Times New Roman" w:hAnsi="Times New Roman" w:cs="Times New Roman"/>
          <w:sz w:val="24"/>
          <w:szCs w:val="24"/>
          <w:lang w:val="en-US"/>
        </w:rPr>
      </w:pPr>
      <w:r w:rsidRPr="00E877E6">
        <w:rPr>
          <w:rFonts w:ascii="Times New Roman" w:hAnsi="Times New Roman" w:cs="Times New Roman"/>
          <w:sz w:val="24"/>
          <w:szCs w:val="24"/>
          <w:lang w:val="en-US"/>
        </w:rPr>
        <w:t>Baĉová, V.The Construction of National Identity- On Primordialism and Nationalism/V. Baĉová // Hu</w:t>
      </w:r>
      <w:r w:rsidR="00D523B1">
        <w:rPr>
          <w:rFonts w:ascii="Times New Roman" w:hAnsi="Times New Roman" w:cs="Times New Roman"/>
          <w:sz w:val="24"/>
          <w:szCs w:val="24"/>
          <w:lang w:val="en-US"/>
        </w:rPr>
        <w:t>man Affairs. – 1998, №8.-.</w:t>
      </w:r>
      <w:r w:rsidR="00D523B1" w:rsidRPr="00D523B1">
        <w:rPr>
          <w:rFonts w:ascii="Times New Roman" w:hAnsi="Times New Roman" w:cs="Times New Roman"/>
          <w:sz w:val="24"/>
          <w:szCs w:val="24"/>
          <w:lang w:val="en-US"/>
        </w:rPr>
        <w:t>29-43</w:t>
      </w:r>
      <w:r w:rsidR="00D523B1">
        <w:rPr>
          <w:rFonts w:ascii="Times New Roman" w:hAnsi="Times New Roman" w:cs="Times New Roman"/>
          <w:sz w:val="24"/>
          <w:szCs w:val="24"/>
          <w:lang w:val="en-US"/>
        </w:rPr>
        <w:t>pp</w:t>
      </w:r>
      <w:r w:rsidRPr="00E877E6">
        <w:rPr>
          <w:rFonts w:ascii="Times New Roman" w:hAnsi="Times New Roman" w:cs="Times New Roman"/>
          <w:sz w:val="24"/>
          <w:szCs w:val="24"/>
          <w:lang w:val="en-US"/>
        </w:rPr>
        <w:t>.</w:t>
      </w:r>
    </w:p>
    <w:p w:rsidR="004B031F" w:rsidRPr="00E877E6" w:rsidRDefault="004B031F" w:rsidP="00E877E6">
      <w:pPr>
        <w:pStyle w:val="a3"/>
        <w:numPr>
          <w:ilvl w:val="0"/>
          <w:numId w:val="28"/>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lang w:val="en-US"/>
        </w:rPr>
        <w:t>Cerulo, K.A</w:t>
      </w:r>
      <w:r w:rsidRPr="00E877E6">
        <w:rPr>
          <w:rFonts w:ascii="Times New Roman" w:hAnsi="Times New Roman" w:cs="Times New Roman"/>
          <w:i/>
          <w:sz w:val="24"/>
          <w:szCs w:val="24"/>
          <w:lang w:val="en-US"/>
        </w:rPr>
        <w:t>.</w:t>
      </w:r>
      <w:r w:rsidRPr="00E877E6">
        <w:rPr>
          <w:rFonts w:ascii="Times New Roman" w:hAnsi="Times New Roman" w:cs="Times New Roman"/>
          <w:sz w:val="24"/>
          <w:szCs w:val="24"/>
          <w:lang w:val="en-US"/>
        </w:rPr>
        <w:t xml:space="preserve"> Identity Construction: New Issues, New Directions/ K.A.Cerulo// Annual Review of Sociology.- </w:t>
      </w:r>
      <w:r w:rsidRPr="00E877E6">
        <w:rPr>
          <w:rFonts w:ascii="Times New Roman" w:hAnsi="Times New Roman" w:cs="Times New Roman"/>
          <w:sz w:val="24"/>
          <w:szCs w:val="24"/>
        </w:rPr>
        <w:t>1997.-</w:t>
      </w:r>
      <w:r w:rsidR="00D523B1">
        <w:rPr>
          <w:rFonts w:ascii="Times New Roman" w:hAnsi="Times New Roman" w:cs="Times New Roman"/>
          <w:sz w:val="24"/>
          <w:szCs w:val="24"/>
        </w:rPr>
        <w:t>3</w:t>
      </w:r>
      <w:r w:rsidR="00D523B1">
        <w:rPr>
          <w:rFonts w:ascii="Times New Roman" w:hAnsi="Times New Roman" w:cs="Times New Roman"/>
          <w:sz w:val="24"/>
          <w:szCs w:val="24"/>
          <w:lang w:val="en-US"/>
        </w:rPr>
        <w:t>85</w:t>
      </w:r>
      <w:r w:rsidR="00D523B1">
        <w:rPr>
          <w:rFonts w:ascii="Times New Roman" w:hAnsi="Times New Roman" w:cs="Times New Roman"/>
          <w:sz w:val="24"/>
          <w:szCs w:val="24"/>
        </w:rPr>
        <w:t>-</w:t>
      </w:r>
      <w:r w:rsidR="00D523B1">
        <w:rPr>
          <w:rFonts w:ascii="Times New Roman" w:hAnsi="Times New Roman" w:cs="Times New Roman"/>
          <w:sz w:val="24"/>
          <w:szCs w:val="24"/>
          <w:lang w:val="en-US"/>
        </w:rPr>
        <w:t>409pp</w:t>
      </w:r>
      <w:r w:rsidRPr="00E877E6">
        <w:rPr>
          <w:rFonts w:ascii="Times New Roman" w:hAnsi="Times New Roman" w:cs="Times New Roman"/>
          <w:sz w:val="24"/>
          <w:szCs w:val="24"/>
        </w:rPr>
        <w:t>.</w:t>
      </w:r>
    </w:p>
    <w:p w:rsidR="004B031F" w:rsidRPr="00E877E6" w:rsidRDefault="004B031F" w:rsidP="00E877E6">
      <w:pPr>
        <w:pStyle w:val="a3"/>
        <w:numPr>
          <w:ilvl w:val="0"/>
          <w:numId w:val="28"/>
        </w:numPr>
        <w:spacing w:line="360" w:lineRule="auto"/>
        <w:jc w:val="both"/>
        <w:rPr>
          <w:rFonts w:ascii="Times New Roman" w:hAnsi="Times New Roman" w:cs="Times New Roman"/>
          <w:sz w:val="24"/>
          <w:szCs w:val="24"/>
          <w:lang w:val="en-US"/>
        </w:rPr>
      </w:pPr>
      <w:r w:rsidRPr="00E877E6">
        <w:rPr>
          <w:rFonts w:ascii="Times New Roman" w:hAnsi="Times New Roman" w:cs="Times New Roman"/>
          <w:iCs/>
          <w:sz w:val="24"/>
          <w:szCs w:val="24"/>
          <w:lang w:val="en-US"/>
        </w:rPr>
        <w:t>Gellner, E.</w:t>
      </w:r>
      <w:r w:rsidRPr="00E877E6">
        <w:rPr>
          <w:rFonts w:ascii="Times New Roman" w:hAnsi="Times New Roman" w:cs="Times New Roman"/>
          <w:sz w:val="24"/>
          <w:szCs w:val="24"/>
          <w:lang w:val="en-US"/>
        </w:rPr>
        <w:t xml:space="preserve"> Nationalism/E.Gellner.- London: Weidenfeld and Nicolson.1997.-</w:t>
      </w:r>
      <w:r w:rsidR="00D523B1">
        <w:rPr>
          <w:rFonts w:ascii="Times New Roman" w:hAnsi="Times New Roman" w:cs="Times New Roman"/>
          <w:sz w:val="24"/>
          <w:szCs w:val="24"/>
          <w:lang w:val="en-US"/>
        </w:rPr>
        <w:t>114 pp.</w:t>
      </w:r>
    </w:p>
    <w:p w:rsidR="00AC2B21" w:rsidRPr="00E877E6" w:rsidRDefault="00AC2B21" w:rsidP="00AC2B21">
      <w:pPr>
        <w:pStyle w:val="a3"/>
        <w:numPr>
          <w:ilvl w:val="0"/>
          <w:numId w:val="28"/>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lang w:val="fr-FR"/>
        </w:rPr>
        <w:t>Hauchard</w:t>
      </w:r>
      <w:r w:rsidRPr="003540E8">
        <w:rPr>
          <w:rFonts w:ascii="Times New Roman" w:hAnsi="Times New Roman" w:cs="Times New Roman"/>
          <w:sz w:val="24"/>
          <w:szCs w:val="24"/>
          <w:lang w:val="fr-FR"/>
        </w:rPr>
        <w:t xml:space="preserve">, </w:t>
      </w:r>
      <w:r w:rsidRPr="00E877E6">
        <w:rPr>
          <w:rFonts w:ascii="Times New Roman" w:hAnsi="Times New Roman" w:cs="Times New Roman"/>
          <w:sz w:val="24"/>
          <w:szCs w:val="24"/>
          <w:lang w:val="fr-FR"/>
        </w:rPr>
        <w:t>C</w:t>
      </w:r>
      <w:r w:rsidRPr="003540E8">
        <w:rPr>
          <w:rFonts w:ascii="Times New Roman" w:hAnsi="Times New Roman" w:cs="Times New Roman"/>
          <w:sz w:val="24"/>
          <w:szCs w:val="24"/>
          <w:lang w:val="fr-FR"/>
        </w:rPr>
        <w:t xml:space="preserve">.  </w:t>
      </w:r>
      <w:r w:rsidRPr="00E877E6">
        <w:rPr>
          <w:rFonts w:ascii="Times New Roman" w:hAnsi="Times New Roman" w:cs="Times New Roman"/>
          <w:sz w:val="24"/>
          <w:szCs w:val="24"/>
          <w:lang w:val="fr-FR"/>
        </w:rPr>
        <w:t xml:space="preserve">L.P.Karsavin et le mouvement eurasien /C.Hauchard// Revue des études slaves.- </w:t>
      </w:r>
      <w:r w:rsidRPr="00E877E6">
        <w:rPr>
          <w:rFonts w:ascii="Times New Roman" w:hAnsi="Times New Roman" w:cs="Times New Roman"/>
          <w:sz w:val="24"/>
          <w:szCs w:val="24"/>
        </w:rPr>
        <w:t>1996.</w:t>
      </w:r>
      <w:r w:rsidRPr="00E877E6">
        <w:rPr>
          <w:rFonts w:ascii="Times New Roman" w:hAnsi="Times New Roman" w:cs="Times New Roman"/>
          <w:sz w:val="24"/>
          <w:szCs w:val="24"/>
          <w:lang w:val="fr-FR"/>
        </w:rPr>
        <w:t>V</w:t>
      </w:r>
      <w:r w:rsidRPr="00E877E6">
        <w:rPr>
          <w:rFonts w:ascii="Times New Roman" w:hAnsi="Times New Roman" w:cs="Times New Roman"/>
          <w:sz w:val="24"/>
          <w:szCs w:val="24"/>
        </w:rPr>
        <w:t>.68. №3.-</w:t>
      </w:r>
      <w:r w:rsidR="00D523B1">
        <w:rPr>
          <w:rFonts w:ascii="Times New Roman" w:hAnsi="Times New Roman" w:cs="Times New Roman"/>
          <w:sz w:val="24"/>
          <w:szCs w:val="24"/>
        </w:rPr>
        <w:t>35</w:t>
      </w:r>
      <w:r w:rsidR="00D523B1">
        <w:rPr>
          <w:rFonts w:ascii="Times New Roman" w:hAnsi="Times New Roman" w:cs="Times New Roman"/>
          <w:sz w:val="24"/>
          <w:szCs w:val="24"/>
          <w:lang w:val="en-US"/>
        </w:rPr>
        <w:t>7</w:t>
      </w:r>
      <w:r w:rsidR="00D523B1">
        <w:rPr>
          <w:rFonts w:ascii="Times New Roman" w:hAnsi="Times New Roman" w:cs="Times New Roman"/>
          <w:sz w:val="24"/>
          <w:szCs w:val="24"/>
        </w:rPr>
        <w:t>-36</w:t>
      </w:r>
      <w:r w:rsidR="00D523B1">
        <w:rPr>
          <w:rFonts w:ascii="Times New Roman" w:hAnsi="Times New Roman" w:cs="Times New Roman"/>
          <w:sz w:val="24"/>
          <w:szCs w:val="24"/>
          <w:lang w:val="en-US"/>
        </w:rPr>
        <w:t>5p</w:t>
      </w:r>
      <w:r w:rsidRPr="00E877E6">
        <w:rPr>
          <w:rFonts w:ascii="Times New Roman" w:hAnsi="Times New Roman" w:cs="Times New Roman"/>
          <w:sz w:val="24"/>
          <w:szCs w:val="24"/>
        </w:rPr>
        <w:t>.</w:t>
      </w:r>
    </w:p>
    <w:p w:rsidR="004B031F" w:rsidRPr="00AC2B21" w:rsidRDefault="004B031F" w:rsidP="00E877E6">
      <w:pPr>
        <w:pStyle w:val="a3"/>
        <w:numPr>
          <w:ilvl w:val="0"/>
          <w:numId w:val="28"/>
        </w:numPr>
        <w:spacing w:line="360" w:lineRule="auto"/>
        <w:jc w:val="both"/>
        <w:rPr>
          <w:rFonts w:ascii="Times New Roman" w:hAnsi="Times New Roman" w:cs="Times New Roman"/>
          <w:sz w:val="24"/>
          <w:szCs w:val="24"/>
          <w:lang w:val="en-US"/>
        </w:rPr>
      </w:pPr>
      <w:r w:rsidRPr="00E877E6">
        <w:rPr>
          <w:rFonts w:ascii="Times New Roman" w:hAnsi="Times New Roman" w:cs="Times New Roman"/>
          <w:iCs/>
          <w:sz w:val="24"/>
          <w:szCs w:val="24"/>
          <w:lang w:val="en-US"/>
        </w:rPr>
        <w:t>Hobsbawm, E.</w:t>
      </w:r>
      <w:r w:rsidRPr="00E877E6">
        <w:rPr>
          <w:rFonts w:ascii="Times New Roman" w:hAnsi="Times New Roman" w:cs="Times New Roman"/>
          <w:i/>
          <w:iCs/>
          <w:sz w:val="24"/>
          <w:szCs w:val="24"/>
          <w:lang w:val="en-US"/>
        </w:rPr>
        <w:t xml:space="preserve"> </w:t>
      </w:r>
      <w:r w:rsidRPr="00E877E6">
        <w:rPr>
          <w:rFonts w:ascii="Times New Roman" w:hAnsi="Times New Roman" w:cs="Times New Roman"/>
          <w:iCs/>
          <w:sz w:val="24"/>
          <w:szCs w:val="24"/>
          <w:lang w:val="en-US"/>
        </w:rPr>
        <w:t>Introduction:</w:t>
      </w:r>
      <w:r w:rsidRPr="00E877E6">
        <w:rPr>
          <w:rFonts w:ascii="Times New Roman" w:hAnsi="Times New Roman" w:cs="Times New Roman"/>
          <w:sz w:val="24"/>
          <w:szCs w:val="24"/>
          <w:lang w:val="en-US"/>
        </w:rPr>
        <w:t xml:space="preserve"> Inventing Traditions /E.Hobsbawm // The Invention of Tradition /ed.: E. Hobsbawm and R. Terence.- Cambridge</w:t>
      </w:r>
      <w:r w:rsidRPr="00AC2B21">
        <w:rPr>
          <w:rFonts w:ascii="Times New Roman" w:hAnsi="Times New Roman" w:cs="Times New Roman"/>
          <w:sz w:val="24"/>
          <w:szCs w:val="24"/>
          <w:lang w:val="en-US"/>
        </w:rPr>
        <w:t xml:space="preserve">: </w:t>
      </w:r>
      <w:r w:rsidRPr="00E877E6">
        <w:rPr>
          <w:rFonts w:ascii="Times New Roman" w:hAnsi="Times New Roman" w:cs="Times New Roman"/>
          <w:sz w:val="24"/>
          <w:szCs w:val="24"/>
          <w:lang w:val="en-US"/>
        </w:rPr>
        <w:t>Cambridge</w:t>
      </w:r>
      <w:r w:rsidRPr="00AC2B21">
        <w:rPr>
          <w:rFonts w:ascii="Times New Roman" w:hAnsi="Times New Roman" w:cs="Times New Roman"/>
          <w:sz w:val="24"/>
          <w:szCs w:val="24"/>
          <w:lang w:val="en-US"/>
        </w:rPr>
        <w:t xml:space="preserve"> </w:t>
      </w:r>
      <w:r w:rsidRPr="00E877E6">
        <w:rPr>
          <w:rFonts w:ascii="Times New Roman" w:hAnsi="Times New Roman" w:cs="Times New Roman"/>
          <w:sz w:val="24"/>
          <w:szCs w:val="24"/>
          <w:lang w:val="en-US"/>
        </w:rPr>
        <w:t>University</w:t>
      </w:r>
      <w:r w:rsidRPr="00AC2B21">
        <w:rPr>
          <w:rFonts w:ascii="Times New Roman" w:hAnsi="Times New Roman" w:cs="Times New Roman"/>
          <w:sz w:val="24"/>
          <w:szCs w:val="24"/>
          <w:lang w:val="en-US"/>
        </w:rPr>
        <w:t xml:space="preserve"> </w:t>
      </w:r>
      <w:r w:rsidRPr="00E877E6">
        <w:rPr>
          <w:rFonts w:ascii="Times New Roman" w:hAnsi="Times New Roman" w:cs="Times New Roman"/>
          <w:sz w:val="24"/>
          <w:szCs w:val="24"/>
          <w:lang w:val="en-US"/>
        </w:rPr>
        <w:t>Press</w:t>
      </w:r>
      <w:r w:rsidRPr="00AC2B21">
        <w:rPr>
          <w:rFonts w:ascii="Times New Roman" w:hAnsi="Times New Roman" w:cs="Times New Roman"/>
          <w:sz w:val="24"/>
          <w:szCs w:val="24"/>
          <w:lang w:val="en-US"/>
        </w:rPr>
        <w:t xml:space="preserve">, 2002. </w:t>
      </w:r>
      <w:r w:rsidR="006B2F38">
        <w:rPr>
          <w:rFonts w:ascii="Times New Roman" w:hAnsi="Times New Roman" w:cs="Times New Roman"/>
          <w:sz w:val="24"/>
          <w:szCs w:val="24"/>
          <w:lang w:val="en-US"/>
        </w:rPr>
        <w:t>-</w:t>
      </w:r>
      <w:r w:rsidR="00D523B1">
        <w:rPr>
          <w:rFonts w:ascii="Times New Roman" w:hAnsi="Times New Roman" w:cs="Times New Roman"/>
          <w:sz w:val="24"/>
          <w:szCs w:val="24"/>
          <w:lang w:val="en-US"/>
        </w:rPr>
        <w:t>1</w:t>
      </w:r>
      <w:r w:rsidR="006B2F38">
        <w:rPr>
          <w:rFonts w:ascii="Times New Roman" w:hAnsi="Times New Roman" w:cs="Times New Roman"/>
          <w:sz w:val="24"/>
          <w:szCs w:val="24"/>
          <w:lang w:val="en-US"/>
        </w:rPr>
        <w:t>-14 pp.</w:t>
      </w:r>
    </w:p>
    <w:p w:rsidR="00AC2B21" w:rsidRPr="00E877E6" w:rsidRDefault="00AC2B21" w:rsidP="00AC2B21">
      <w:pPr>
        <w:pStyle w:val="a3"/>
        <w:numPr>
          <w:ilvl w:val="0"/>
          <w:numId w:val="28"/>
        </w:numPr>
        <w:spacing w:line="360" w:lineRule="auto"/>
        <w:jc w:val="both"/>
        <w:rPr>
          <w:rFonts w:ascii="Times New Roman" w:hAnsi="Times New Roman" w:cs="Times New Roman"/>
          <w:sz w:val="24"/>
          <w:szCs w:val="24"/>
          <w:lang w:val="fr-FR"/>
        </w:rPr>
      </w:pPr>
      <w:r w:rsidRPr="00E877E6">
        <w:rPr>
          <w:rFonts w:ascii="Times New Roman" w:hAnsi="Times New Roman" w:cs="Times New Roman"/>
          <w:color w:val="000000"/>
          <w:sz w:val="24"/>
          <w:szCs w:val="24"/>
          <w:lang w:val="fr-FR"/>
        </w:rPr>
        <w:t>Laruelle, M. Le Néo-Eurasisme russe. L’Empire après l’empire/M.Laruelle// Cahiers du Monde russe.</w:t>
      </w:r>
      <w:r w:rsidR="006B2F38">
        <w:rPr>
          <w:rFonts w:ascii="Times New Roman" w:hAnsi="Times New Roman" w:cs="Times New Roman"/>
          <w:color w:val="000000"/>
          <w:sz w:val="24"/>
          <w:szCs w:val="24"/>
          <w:lang w:val="fr-FR"/>
        </w:rPr>
        <w:t xml:space="preserve"> -2001. 42/1. Janvier-mars.-71-94p</w:t>
      </w:r>
      <w:r w:rsidRPr="00E877E6">
        <w:rPr>
          <w:rFonts w:ascii="Times New Roman" w:hAnsi="Times New Roman" w:cs="Times New Roman"/>
          <w:color w:val="000000"/>
          <w:sz w:val="24"/>
          <w:szCs w:val="24"/>
          <w:lang w:val="fr-FR"/>
        </w:rPr>
        <w:t>.</w:t>
      </w:r>
    </w:p>
    <w:p w:rsidR="00AC2B21" w:rsidRPr="00AC2B21" w:rsidRDefault="00AC2B21" w:rsidP="00AC2B21">
      <w:pPr>
        <w:pStyle w:val="a3"/>
        <w:numPr>
          <w:ilvl w:val="0"/>
          <w:numId w:val="28"/>
        </w:numPr>
        <w:spacing w:line="360" w:lineRule="auto"/>
        <w:jc w:val="both"/>
        <w:rPr>
          <w:rFonts w:ascii="Times New Roman" w:hAnsi="Times New Roman" w:cs="Times New Roman"/>
          <w:sz w:val="24"/>
          <w:szCs w:val="24"/>
          <w:lang w:val="en-US"/>
        </w:rPr>
      </w:pPr>
      <w:r w:rsidRPr="00AC2B21">
        <w:rPr>
          <w:rFonts w:ascii="Times New Roman" w:hAnsi="Times New Roman" w:cs="Times New Roman"/>
          <w:sz w:val="24"/>
          <w:szCs w:val="24"/>
          <w:lang w:val="fr-FR"/>
        </w:rPr>
        <w:t>M</w:t>
      </w:r>
      <w:r w:rsidRPr="00E877E6">
        <w:rPr>
          <w:rFonts w:ascii="Times New Roman" w:hAnsi="Times New Roman" w:cs="Times New Roman"/>
          <w:sz w:val="24"/>
          <w:szCs w:val="24"/>
        </w:rPr>
        <w:t>а</w:t>
      </w:r>
      <w:r w:rsidRPr="00AC2B21">
        <w:rPr>
          <w:rFonts w:ascii="Times New Roman" w:hAnsi="Times New Roman" w:cs="Times New Roman"/>
          <w:sz w:val="24"/>
          <w:szCs w:val="24"/>
          <w:lang w:val="fr-FR"/>
        </w:rPr>
        <w:t>rtinez, D. The w</w:t>
      </w:r>
      <w:r w:rsidRPr="00E877E6">
        <w:rPr>
          <w:rFonts w:ascii="Times New Roman" w:hAnsi="Times New Roman" w:cs="Times New Roman"/>
          <w:sz w:val="24"/>
          <w:szCs w:val="24"/>
        </w:rPr>
        <w:t>о</w:t>
      </w:r>
      <w:r w:rsidRPr="00AC2B21">
        <w:rPr>
          <w:rFonts w:ascii="Times New Roman" w:hAnsi="Times New Roman" w:cs="Times New Roman"/>
          <w:sz w:val="24"/>
          <w:szCs w:val="24"/>
          <w:lang w:val="fr-FR"/>
        </w:rPr>
        <w:t xml:space="preserve">rld </w:t>
      </w:r>
      <w:r w:rsidRPr="00E877E6">
        <w:rPr>
          <w:rFonts w:ascii="Times New Roman" w:hAnsi="Times New Roman" w:cs="Times New Roman"/>
          <w:sz w:val="24"/>
          <w:szCs w:val="24"/>
        </w:rPr>
        <w:t>о</w:t>
      </w:r>
      <w:r w:rsidRPr="00AC2B21">
        <w:rPr>
          <w:rFonts w:ascii="Times New Roman" w:hAnsi="Times New Roman" w:cs="Times New Roman"/>
          <w:sz w:val="24"/>
          <w:szCs w:val="24"/>
          <w:lang w:val="fr-FR"/>
        </w:rPr>
        <w:t>f w</w:t>
      </w:r>
      <w:r w:rsidRPr="00E877E6">
        <w:rPr>
          <w:rFonts w:ascii="Times New Roman" w:hAnsi="Times New Roman" w:cs="Times New Roman"/>
          <w:sz w:val="24"/>
          <w:szCs w:val="24"/>
        </w:rPr>
        <w:t>о</w:t>
      </w:r>
      <w:r w:rsidRPr="00AC2B21">
        <w:rPr>
          <w:rFonts w:ascii="Times New Roman" w:hAnsi="Times New Roman" w:cs="Times New Roman"/>
          <w:sz w:val="24"/>
          <w:szCs w:val="24"/>
          <w:lang w:val="fr-FR"/>
        </w:rPr>
        <w:t xml:space="preserve">rk in the </w:t>
      </w:r>
      <w:r w:rsidRPr="00E877E6">
        <w:rPr>
          <w:rFonts w:ascii="Times New Roman" w:hAnsi="Times New Roman" w:cs="Times New Roman"/>
          <w:sz w:val="24"/>
          <w:szCs w:val="24"/>
        </w:rPr>
        <w:t>со</w:t>
      </w:r>
      <w:r w:rsidRPr="00AC2B21">
        <w:rPr>
          <w:rFonts w:ascii="Times New Roman" w:hAnsi="Times New Roman" w:cs="Times New Roman"/>
          <w:sz w:val="24"/>
          <w:szCs w:val="24"/>
          <w:lang w:val="fr-FR"/>
        </w:rPr>
        <w:t xml:space="preserve">ntext </w:t>
      </w:r>
      <w:r w:rsidRPr="00E877E6">
        <w:rPr>
          <w:rFonts w:ascii="Times New Roman" w:hAnsi="Times New Roman" w:cs="Times New Roman"/>
          <w:sz w:val="24"/>
          <w:szCs w:val="24"/>
        </w:rPr>
        <w:t>о</w:t>
      </w:r>
      <w:r w:rsidRPr="00AC2B21">
        <w:rPr>
          <w:rFonts w:ascii="Times New Roman" w:hAnsi="Times New Roman" w:cs="Times New Roman"/>
          <w:sz w:val="24"/>
          <w:szCs w:val="24"/>
          <w:lang w:val="fr-FR"/>
        </w:rPr>
        <w:t>f e</w:t>
      </w:r>
      <w:r w:rsidRPr="00E877E6">
        <w:rPr>
          <w:rFonts w:ascii="Times New Roman" w:hAnsi="Times New Roman" w:cs="Times New Roman"/>
          <w:sz w:val="24"/>
          <w:szCs w:val="24"/>
        </w:rPr>
        <w:t>со</w:t>
      </w:r>
      <w:r w:rsidRPr="00AC2B21">
        <w:rPr>
          <w:rFonts w:ascii="Times New Roman" w:hAnsi="Times New Roman" w:cs="Times New Roman"/>
          <w:sz w:val="24"/>
          <w:szCs w:val="24"/>
          <w:lang w:val="fr-FR"/>
        </w:rPr>
        <w:t>n</w:t>
      </w:r>
      <w:r w:rsidRPr="00E877E6">
        <w:rPr>
          <w:rFonts w:ascii="Times New Roman" w:hAnsi="Times New Roman" w:cs="Times New Roman"/>
          <w:sz w:val="24"/>
          <w:szCs w:val="24"/>
        </w:rPr>
        <w:t>о</w:t>
      </w:r>
      <w:r w:rsidRPr="00AC2B21">
        <w:rPr>
          <w:rFonts w:ascii="Times New Roman" w:hAnsi="Times New Roman" w:cs="Times New Roman"/>
          <w:sz w:val="24"/>
          <w:szCs w:val="24"/>
          <w:lang w:val="fr-FR"/>
        </w:rPr>
        <w:t>mi</w:t>
      </w:r>
      <w:r w:rsidRPr="00E877E6">
        <w:rPr>
          <w:rFonts w:ascii="Times New Roman" w:hAnsi="Times New Roman" w:cs="Times New Roman"/>
          <w:sz w:val="24"/>
          <w:szCs w:val="24"/>
        </w:rPr>
        <w:t>с</w:t>
      </w:r>
      <w:r w:rsidRPr="00AC2B21">
        <w:rPr>
          <w:rFonts w:ascii="Times New Roman" w:hAnsi="Times New Roman" w:cs="Times New Roman"/>
          <w:sz w:val="24"/>
          <w:szCs w:val="24"/>
          <w:lang w:val="fr-FR"/>
        </w:rPr>
        <w:t xml:space="preserve"> integr</w:t>
      </w:r>
      <w:r w:rsidRPr="00E877E6">
        <w:rPr>
          <w:rFonts w:ascii="Times New Roman" w:hAnsi="Times New Roman" w:cs="Times New Roman"/>
          <w:sz w:val="24"/>
          <w:szCs w:val="24"/>
        </w:rPr>
        <w:t>а</w:t>
      </w:r>
      <w:r w:rsidRPr="00AC2B21">
        <w:rPr>
          <w:rFonts w:ascii="Times New Roman" w:hAnsi="Times New Roman" w:cs="Times New Roman"/>
          <w:sz w:val="24"/>
          <w:szCs w:val="24"/>
          <w:lang w:val="fr-FR"/>
        </w:rPr>
        <w:t>ti</w:t>
      </w:r>
      <w:r w:rsidRPr="00E877E6">
        <w:rPr>
          <w:rFonts w:ascii="Times New Roman" w:hAnsi="Times New Roman" w:cs="Times New Roman"/>
          <w:sz w:val="24"/>
          <w:szCs w:val="24"/>
        </w:rPr>
        <w:t>о</w:t>
      </w:r>
      <w:r w:rsidRPr="00AC2B21">
        <w:rPr>
          <w:rFonts w:ascii="Times New Roman" w:hAnsi="Times New Roman" w:cs="Times New Roman"/>
          <w:sz w:val="24"/>
          <w:szCs w:val="24"/>
          <w:lang w:val="fr-FR"/>
        </w:rPr>
        <w:t xml:space="preserve">n </w:t>
      </w:r>
      <w:r w:rsidRPr="00E877E6">
        <w:rPr>
          <w:rFonts w:ascii="Times New Roman" w:hAnsi="Times New Roman" w:cs="Times New Roman"/>
          <w:sz w:val="24"/>
          <w:szCs w:val="24"/>
        </w:rPr>
        <w:t>а</w:t>
      </w:r>
      <w:r w:rsidRPr="00AC2B21">
        <w:rPr>
          <w:rFonts w:ascii="Times New Roman" w:hAnsi="Times New Roman" w:cs="Times New Roman"/>
          <w:sz w:val="24"/>
          <w:szCs w:val="24"/>
          <w:lang w:val="fr-FR"/>
        </w:rPr>
        <w:t>nd tr</w:t>
      </w:r>
      <w:r w:rsidRPr="00E877E6">
        <w:rPr>
          <w:rFonts w:ascii="Times New Roman" w:hAnsi="Times New Roman" w:cs="Times New Roman"/>
          <w:sz w:val="24"/>
          <w:szCs w:val="24"/>
        </w:rPr>
        <w:t>а</w:t>
      </w:r>
      <w:r w:rsidRPr="00AC2B21">
        <w:rPr>
          <w:rFonts w:ascii="Times New Roman" w:hAnsi="Times New Roman" w:cs="Times New Roman"/>
          <w:sz w:val="24"/>
          <w:szCs w:val="24"/>
          <w:lang w:val="fr-FR"/>
        </w:rPr>
        <w:t>de liber</w:t>
      </w:r>
      <w:r w:rsidRPr="00E877E6">
        <w:rPr>
          <w:rFonts w:ascii="Times New Roman" w:hAnsi="Times New Roman" w:cs="Times New Roman"/>
          <w:sz w:val="24"/>
          <w:szCs w:val="24"/>
        </w:rPr>
        <w:t>а</w:t>
      </w:r>
      <w:r w:rsidRPr="00AC2B21">
        <w:rPr>
          <w:rFonts w:ascii="Times New Roman" w:hAnsi="Times New Roman" w:cs="Times New Roman"/>
          <w:sz w:val="24"/>
          <w:szCs w:val="24"/>
          <w:lang w:val="fr-FR"/>
        </w:rPr>
        <w:t>liz</w:t>
      </w:r>
      <w:r w:rsidRPr="00E877E6">
        <w:rPr>
          <w:rFonts w:ascii="Times New Roman" w:hAnsi="Times New Roman" w:cs="Times New Roman"/>
          <w:sz w:val="24"/>
          <w:szCs w:val="24"/>
        </w:rPr>
        <w:t>а</w:t>
      </w:r>
      <w:r w:rsidRPr="00AC2B21">
        <w:rPr>
          <w:rFonts w:ascii="Times New Roman" w:hAnsi="Times New Roman" w:cs="Times New Roman"/>
          <w:sz w:val="24"/>
          <w:szCs w:val="24"/>
          <w:lang w:val="fr-FR"/>
        </w:rPr>
        <w:t>ti</w:t>
      </w:r>
      <w:r w:rsidRPr="00E877E6">
        <w:rPr>
          <w:rFonts w:ascii="Times New Roman" w:hAnsi="Times New Roman" w:cs="Times New Roman"/>
          <w:sz w:val="24"/>
          <w:szCs w:val="24"/>
        </w:rPr>
        <w:t>о</w:t>
      </w:r>
      <w:r w:rsidRPr="00AC2B21">
        <w:rPr>
          <w:rFonts w:ascii="Times New Roman" w:hAnsi="Times New Roman" w:cs="Times New Roman"/>
          <w:sz w:val="24"/>
          <w:szCs w:val="24"/>
          <w:lang w:val="fr-FR"/>
        </w:rPr>
        <w:t xml:space="preserve">n/ D. Martinez// </w:t>
      </w:r>
      <w:r w:rsidRPr="00E877E6">
        <w:rPr>
          <w:rFonts w:ascii="Times New Roman" w:hAnsi="Times New Roman" w:cs="Times New Roman"/>
          <w:sz w:val="24"/>
          <w:szCs w:val="24"/>
        </w:rPr>
        <w:t>Ро</w:t>
      </w:r>
      <w:r w:rsidRPr="00AC2B21">
        <w:rPr>
          <w:rFonts w:ascii="Times New Roman" w:hAnsi="Times New Roman" w:cs="Times New Roman"/>
          <w:sz w:val="24"/>
          <w:szCs w:val="24"/>
          <w:lang w:val="fr-FR"/>
        </w:rPr>
        <w:t>li</w:t>
      </w:r>
      <w:r w:rsidRPr="00E877E6">
        <w:rPr>
          <w:rFonts w:ascii="Times New Roman" w:hAnsi="Times New Roman" w:cs="Times New Roman"/>
          <w:sz w:val="24"/>
          <w:szCs w:val="24"/>
        </w:rPr>
        <w:t>с</w:t>
      </w:r>
      <w:r w:rsidRPr="00AC2B21">
        <w:rPr>
          <w:rFonts w:ascii="Times New Roman" w:hAnsi="Times New Roman" w:cs="Times New Roman"/>
          <w:sz w:val="24"/>
          <w:szCs w:val="24"/>
          <w:lang w:val="fr-FR"/>
        </w:rPr>
        <w:t>y Integr</w:t>
      </w:r>
      <w:r w:rsidRPr="00E877E6">
        <w:rPr>
          <w:rFonts w:ascii="Times New Roman" w:hAnsi="Times New Roman" w:cs="Times New Roman"/>
          <w:sz w:val="24"/>
          <w:szCs w:val="24"/>
        </w:rPr>
        <w:t>а</w:t>
      </w:r>
      <w:r w:rsidRPr="00AC2B21">
        <w:rPr>
          <w:rFonts w:ascii="Times New Roman" w:hAnsi="Times New Roman" w:cs="Times New Roman"/>
          <w:sz w:val="24"/>
          <w:szCs w:val="24"/>
          <w:lang w:val="fr-FR"/>
        </w:rPr>
        <w:t>ti</w:t>
      </w:r>
      <w:r w:rsidRPr="00E877E6">
        <w:rPr>
          <w:rFonts w:ascii="Times New Roman" w:hAnsi="Times New Roman" w:cs="Times New Roman"/>
          <w:sz w:val="24"/>
          <w:szCs w:val="24"/>
        </w:rPr>
        <w:t>о</w:t>
      </w:r>
      <w:r w:rsidRPr="00AC2B21">
        <w:rPr>
          <w:rFonts w:ascii="Times New Roman" w:hAnsi="Times New Roman" w:cs="Times New Roman"/>
          <w:sz w:val="24"/>
          <w:szCs w:val="24"/>
          <w:lang w:val="fr-FR"/>
        </w:rPr>
        <w:t>n De</w:t>
      </w:r>
      <w:r w:rsidRPr="00E877E6">
        <w:rPr>
          <w:rFonts w:ascii="Times New Roman" w:hAnsi="Times New Roman" w:cs="Times New Roman"/>
          <w:sz w:val="24"/>
          <w:szCs w:val="24"/>
        </w:rPr>
        <w:t>ра</w:t>
      </w:r>
      <w:r w:rsidRPr="00AC2B21">
        <w:rPr>
          <w:rFonts w:ascii="Times New Roman" w:hAnsi="Times New Roman" w:cs="Times New Roman"/>
          <w:sz w:val="24"/>
          <w:szCs w:val="24"/>
          <w:lang w:val="fr-FR"/>
        </w:rPr>
        <w:t>rtment Intern</w:t>
      </w:r>
      <w:r w:rsidRPr="00E877E6">
        <w:rPr>
          <w:rFonts w:ascii="Times New Roman" w:hAnsi="Times New Roman" w:cs="Times New Roman"/>
          <w:sz w:val="24"/>
          <w:szCs w:val="24"/>
        </w:rPr>
        <w:t>а</w:t>
      </w:r>
      <w:r w:rsidRPr="00AC2B21">
        <w:rPr>
          <w:rFonts w:ascii="Times New Roman" w:hAnsi="Times New Roman" w:cs="Times New Roman"/>
          <w:sz w:val="24"/>
          <w:szCs w:val="24"/>
          <w:lang w:val="fr-FR"/>
        </w:rPr>
        <w:t>ti</w:t>
      </w:r>
      <w:r w:rsidRPr="00E877E6">
        <w:rPr>
          <w:rFonts w:ascii="Times New Roman" w:hAnsi="Times New Roman" w:cs="Times New Roman"/>
          <w:sz w:val="24"/>
          <w:szCs w:val="24"/>
        </w:rPr>
        <w:t>о</w:t>
      </w:r>
      <w:r w:rsidRPr="00AC2B21">
        <w:rPr>
          <w:rFonts w:ascii="Times New Roman" w:hAnsi="Times New Roman" w:cs="Times New Roman"/>
          <w:sz w:val="24"/>
          <w:szCs w:val="24"/>
          <w:lang w:val="fr-FR"/>
        </w:rPr>
        <w:t>n</w:t>
      </w:r>
      <w:r w:rsidRPr="00E877E6">
        <w:rPr>
          <w:rFonts w:ascii="Times New Roman" w:hAnsi="Times New Roman" w:cs="Times New Roman"/>
          <w:sz w:val="24"/>
          <w:szCs w:val="24"/>
        </w:rPr>
        <w:t>а</w:t>
      </w:r>
      <w:r w:rsidRPr="00AC2B21">
        <w:rPr>
          <w:rFonts w:ascii="Times New Roman" w:hAnsi="Times New Roman" w:cs="Times New Roman"/>
          <w:sz w:val="24"/>
          <w:szCs w:val="24"/>
          <w:lang w:val="fr-FR"/>
        </w:rPr>
        <w:t>l L</w:t>
      </w:r>
      <w:r w:rsidRPr="00E877E6">
        <w:rPr>
          <w:rFonts w:ascii="Times New Roman" w:hAnsi="Times New Roman" w:cs="Times New Roman"/>
          <w:sz w:val="24"/>
          <w:szCs w:val="24"/>
        </w:rPr>
        <w:t>а</w:t>
      </w:r>
      <w:r w:rsidRPr="00AC2B21">
        <w:rPr>
          <w:rFonts w:ascii="Times New Roman" w:hAnsi="Times New Roman" w:cs="Times New Roman"/>
          <w:sz w:val="24"/>
          <w:szCs w:val="24"/>
          <w:lang w:val="fr-FR"/>
        </w:rPr>
        <w:t>b</w:t>
      </w:r>
      <w:r w:rsidRPr="00E877E6">
        <w:rPr>
          <w:rFonts w:ascii="Times New Roman" w:hAnsi="Times New Roman" w:cs="Times New Roman"/>
          <w:sz w:val="24"/>
          <w:szCs w:val="24"/>
        </w:rPr>
        <w:t>о</w:t>
      </w:r>
      <w:r w:rsidRPr="00AC2B21">
        <w:rPr>
          <w:rFonts w:ascii="Times New Roman" w:hAnsi="Times New Roman" w:cs="Times New Roman"/>
          <w:sz w:val="24"/>
          <w:szCs w:val="24"/>
          <w:lang w:val="fr-FR"/>
        </w:rPr>
        <w:t xml:space="preserve">ur </w:t>
      </w:r>
      <w:r w:rsidRPr="00E877E6">
        <w:rPr>
          <w:rFonts w:ascii="Times New Roman" w:hAnsi="Times New Roman" w:cs="Times New Roman"/>
          <w:sz w:val="24"/>
          <w:szCs w:val="24"/>
        </w:rPr>
        <w:t>О</w:t>
      </w:r>
      <w:r w:rsidRPr="00AC2B21">
        <w:rPr>
          <w:rFonts w:ascii="Times New Roman" w:hAnsi="Times New Roman" w:cs="Times New Roman"/>
          <w:sz w:val="24"/>
          <w:szCs w:val="24"/>
          <w:lang w:val="fr-FR"/>
        </w:rPr>
        <w:t>ffi</w:t>
      </w:r>
      <w:r w:rsidRPr="00E877E6">
        <w:rPr>
          <w:rFonts w:ascii="Times New Roman" w:hAnsi="Times New Roman" w:cs="Times New Roman"/>
          <w:sz w:val="24"/>
          <w:szCs w:val="24"/>
        </w:rPr>
        <w:t>с</w:t>
      </w:r>
      <w:r w:rsidRPr="00AC2B21">
        <w:rPr>
          <w:rFonts w:ascii="Times New Roman" w:hAnsi="Times New Roman" w:cs="Times New Roman"/>
          <w:sz w:val="24"/>
          <w:szCs w:val="24"/>
          <w:lang w:val="fr-FR"/>
        </w:rPr>
        <w:t xml:space="preserve">e.- </w:t>
      </w:r>
      <w:r w:rsidRPr="00AC2B21">
        <w:rPr>
          <w:rFonts w:ascii="Times New Roman" w:hAnsi="Times New Roman" w:cs="Times New Roman"/>
          <w:sz w:val="24"/>
          <w:szCs w:val="24"/>
          <w:lang w:val="en-US"/>
        </w:rPr>
        <w:t>Genev</w:t>
      </w:r>
      <w:r w:rsidRPr="00E877E6">
        <w:rPr>
          <w:rFonts w:ascii="Times New Roman" w:hAnsi="Times New Roman" w:cs="Times New Roman"/>
          <w:sz w:val="24"/>
          <w:szCs w:val="24"/>
        </w:rPr>
        <w:t>а</w:t>
      </w:r>
      <w:r w:rsidRPr="00AC2B21">
        <w:rPr>
          <w:rFonts w:ascii="Times New Roman" w:hAnsi="Times New Roman" w:cs="Times New Roman"/>
          <w:sz w:val="24"/>
          <w:szCs w:val="24"/>
          <w:lang w:val="en-US"/>
        </w:rPr>
        <w:t>. 2004.- 15</w:t>
      </w:r>
      <w:r w:rsidR="006B2F38">
        <w:rPr>
          <w:rFonts w:ascii="Times New Roman" w:hAnsi="Times New Roman" w:cs="Times New Roman"/>
          <w:sz w:val="24"/>
          <w:szCs w:val="24"/>
          <w:lang w:val="en-US"/>
        </w:rPr>
        <w:t>pp</w:t>
      </w:r>
      <w:r w:rsidRPr="00AC2B21">
        <w:rPr>
          <w:rFonts w:ascii="Times New Roman" w:hAnsi="Times New Roman" w:cs="Times New Roman"/>
          <w:sz w:val="24"/>
          <w:szCs w:val="24"/>
          <w:lang w:val="en-US"/>
        </w:rPr>
        <w:t>.</w:t>
      </w:r>
    </w:p>
    <w:p w:rsidR="00AC2B21" w:rsidRPr="00E877E6" w:rsidRDefault="00AC2B21" w:rsidP="00AC2B21">
      <w:pPr>
        <w:pStyle w:val="Default"/>
        <w:numPr>
          <w:ilvl w:val="0"/>
          <w:numId w:val="28"/>
        </w:numPr>
        <w:spacing w:line="360" w:lineRule="auto"/>
        <w:jc w:val="both"/>
        <w:rPr>
          <w:rFonts w:ascii="Times New Roman" w:hAnsi="Times New Roman" w:cs="Times New Roman"/>
        </w:rPr>
      </w:pPr>
      <w:r w:rsidRPr="00E877E6">
        <w:rPr>
          <w:rFonts w:ascii="Times New Roman" w:hAnsi="Times New Roman" w:cs="Times New Roman"/>
          <w:lang w:val="en-US"/>
        </w:rPr>
        <w:t xml:space="preserve">Mileski, T.  </w:t>
      </w:r>
      <w:r w:rsidRPr="00E877E6">
        <w:rPr>
          <w:rFonts w:ascii="Times New Roman" w:hAnsi="Times New Roman" w:cs="Times New Roman"/>
          <w:bCs/>
          <w:lang w:val="en-US"/>
        </w:rPr>
        <w:t>Identifying the new Eurasian orientation in modern Russian geopolitical thought /T.Mileski</w:t>
      </w:r>
      <w:r w:rsidRPr="00E877E6">
        <w:rPr>
          <w:rFonts w:ascii="Times New Roman" w:hAnsi="Times New Roman" w:cs="Times New Roman"/>
          <w:b/>
          <w:bCs/>
          <w:lang w:val="en-US"/>
        </w:rPr>
        <w:t>//</w:t>
      </w:r>
      <w:r w:rsidRPr="00E877E6">
        <w:rPr>
          <w:rFonts w:ascii="Times New Roman" w:hAnsi="Times New Roman" w:cs="Times New Roman"/>
          <w:lang w:val="en-US"/>
        </w:rPr>
        <w:t xml:space="preserve"> Eastern Journal of European Studies. -2015.V. 6. I</w:t>
      </w:r>
      <w:r w:rsidRPr="00E877E6">
        <w:rPr>
          <w:rFonts w:ascii="Times New Roman" w:hAnsi="Times New Roman" w:cs="Times New Roman"/>
        </w:rPr>
        <w:t xml:space="preserve">. 2.- </w:t>
      </w:r>
      <w:r w:rsidRPr="00E877E6">
        <w:rPr>
          <w:rFonts w:ascii="Times New Roman" w:hAnsi="Times New Roman" w:cs="Times New Roman"/>
          <w:b/>
          <w:bCs/>
        </w:rPr>
        <w:t xml:space="preserve"> </w:t>
      </w:r>
      <w:r w:rsidR="006B2F38">
        <w:rPr>
          <w:rFonts w:ascii="Times New Roman" w:hAnsi="Times New Roman" w:cs="Times New Roman"/>
        </w:rPr>
        <w:t>1</w:t>
      </w:r>
      <w:r w:rsidR="006B2F38">
        <w:rPr>
          <w:rFonts w:ascii="Times New Roman" w:hAnsi="Times New Roman" w:cs="Times New Roman"/>
          <w:lang w:val="en-US"/>
        </w:rPr>
        <w:t>77-187 pp.</w:t>
      </w:r>
    </w:p>
    <w:p w:rsidR="00AC2B21" w:rsidRPr="00E877E6" w:rsidRDefault="00AC2B21" w:rsidP="00AC2B21">
      <w:pPr>
        <w:pStyle w:val="a6"/>
        <w:numPr>
          <w:ilvl w:val="0"/>
          <w:numId w:val="28"/>
        </w:numPr>
        <w:autoSpaceDE w:val="0"/>
        <w:autoSpaceDN w:val="0"/>
        <w:adjustRightInd w:val="0"/>
        <w:spacing w:after="0" w:line="360" w:lineRule="auto"/>
        <w:jc w:val="both"/>
        <w:rPr>
          <w:rFonts w:ascii="Times New Roman" w:hAnsi="Times New Roman" w:cs="Times New Roman"/>
          <w:sz w:val="24"/>
          <w:szCs w:val="24"/>
          <w:lang w:val="fr-FR"/>
        </w:rPr>
      </w:pPr>
      <w:r w:rsidRPr="00E877E6">
        <w:rPr>
          <w:rFonts w:ascii="Times New Roman" w:hAnsi="Times New Roman" w:cs="Times New Roman"/>
          <w:sz w:val="24"/>
          <w:szCs w:val="24"/>
          <w:lang w:val="fr-FR"/>
        </w:rPr>
        <w:t>Morales, J. El papel de Rusia en Eurasia: pragmatismo o eurasianismo?/J.Moralez//  IX Congreso de la Asociacion Española de Ciencia Politica y de la Administraci</w:t>
      </w:r>
      <w:r w:rsidRPr="00E877E6">
        <w:rPr>
          <w:rFonts w:ascii="Times New Roman" w:hAnsi="Times New Roman" w:cs="Times New Roman"/>
          <w:sz w:val="24"/>
          <w:szCs w:val="24"/>
        </w:rPr>
        <w:t>у</w:t>
      </w:r>
      <w:r w:rsidR="00332631">
        <w:rPr>
          <w:rFonts w:ascii="Times New Roman" w:hAnsi="Times New Roman" w:cs="Times New Roman"/>
          <w:sz w:val="24"/>
          <w:szCs w:val="24"/>
          <w:lang w:val="fr-FR"/>
        </w:rPr>
        <w:t>n (AECPA).-</w:t>
      </w:r>
      <w:r w:rsidR="006B2F38">
        <w:rPr>
          <w:rFonts w:ascii="Times New Roman" w:hAnsi="Times New Roman" w:cs="Times New Roman"/>
          <w:sz w:val="24"/>
          <w:szCs w:val="24"/>
          <w:lang w:val="fr-FR"/>
        </w:rPr>
        <w:t>99</w:t>
      </w:r>
      <w:r w:rsidR="00332631">
        <w:rPr>
          <w:rFonts w:ascii="Times New Roman" w:hAnsi="Times New Roman" w:cs="Times New Roman"/>
          <w:sz w:val="24"/>
          <w:szCs w:val="24"/>
          <w:lang w:val="fr-FR"/>
        </w:rPr>
        <w:t>-111 p</w:t>
      </w:r>
      <w:r w:rsidRPr="00E877E6">
        <w:rPr>
          <w:rFonts w:ascii="Times New Roman" w:hAnsi="Times New Roman" w:cs="Times New Roman"/>
          <w:sz w:val="24"/>
          <w:szCs w:val="24"/>
          <w:lang w:val="fr-FR"/>
        </w:rPr>
        <w:t xml:space="preserve">.-URL : </w:t>
      </w:r>
    </w:p>
    <w:p w:rsidR="00AC2B21" w:rsidRPr="00E877E6" w:rsidRDefault="00AC2B21" w:rsidP="00AC2B21">
      <w:pPr>
        <w:pStyle w:val="a6"/>
        <w:autoSpaceDE w:val="0"/>
        <w:autoSpaceDN w:val="0"/>
        <w:adjustRightInd w:val="0"/>
        <w:spacing w:after="0" w:line="360" w:lineRule="auto"/>
        <w:jc w:val="both"/>
        <w:rPr>
          <w:rFonts w:ascii="Times New Roman" w:hAnsi="Times New Roman" w:cs="Times New Roman"/>
          <w:color w:val="231F20"/>
          <w:sz w:val="24"/>
          <w:szCs w:val="24"/>
        </w:rPr>
      </w:pPr>
      <w:r w:rsidRPr="00E877E6">
        <w:rPr>
          <w:rFonts w:ascii="Times New Roman" w:hAnsi="Times New Roman" w:cs="Times New Roman"/>
          <w:sz w:val="24"/>
          <w:szCs w:val="24"/>
          <w:lang w:val="fr-FR"/>
        </w:rPr>
        <w:t>http</w:t>
      </w:r>
      <w:r w:rsidRPr="00E877E6">
        <w:rPr>
          <w:rFonts w:ascii="Times New Roman" w:hAnsi="Times New Roman" w:cs="Times New Roman"/>
          <w:sz w:val="24"/>
          <w:szCs w:val="24"/>
        </w:rPr>
        <w:t>://</w:t>
      </w:r>
      <w:r w:rsidRPr="00E877E6">
        <w:rPr>
          <w:rFonts w:ascii="Times New Roman" w:hAnsi="Times New Roman" w:cs="Times New Roman"/>
          <w:sz w:val="24"/>
          <w:szCs w:val="24"/>
          <w:lang w:val="fr-FR"/>
        </w:rPr>
        <w:t>www</w:t>
      </w:r>
      <w:r w:rsidRPr="00E877E6">
        <w:rPr>
          <w:rFonts w:ascii="Times New Roman" w:hAnsi="Times New Roman" w:cs="Times New Roman"/>
          <w:sz w:val="24"/>
          <w:szCs w:val="24"/>
        </w:rPr>
        <w:t>.</w:t>
      </w:r>
      <w:r w:rsidRPr="00E877E6">
        <w:rPr>
          <w:rFonts w:ascii="Times New Roman" w:hAnsi="Times New Roman" w:cs="Times New Roman"/>
          <w:sz w:val="24"/>
          <w:szCs w:val="24"/>
          <w:lang w:val="fr-FR"/>
        </w:rPr>
        <w:t>aecpa</w:t>
      </w:r>
      <w:r w:rsidRPr="00E877E6">
        <w:rPr>
          <w:rFonts w:ascii="Times New Roman" w:hAnsi="Times New Roman" w:cs="Times New Roman"/>
          <w:sz w:val="24"/>
          <w:szCs w:val="24"/>
        </w:rPr>
        <w:t>.</w:t>
      </w:r>
      <w:r w:rsidRPr="00E877E6">
        <w:rPr>
          <w:rFonts w:ascii="Times New Roman" w:hAnsi="Times New Roman" w:cs="Times New Roman"/>
          <w:sz w:val="24"/>
          <w:szCs w:val="24"/>
          <w:lang w:val="fr-FR"/>
        </w:rPr>
        <w:t>es</w:t>
      </w:r>
      <w:r w:rsidRPr="00E877E6">
        <w:rPr>
          <w:rFonts w:ascii="Times New Roman" w:hAnsi="Times New Roman" w:cs="Times New Roman"/>
          <w:sz w:val="24"/>
          <w:szCs w:val="24"/>
        </w:rPr>
        <w:t>/</w:t>
      </w:r>
      <w:r w:rsidRPr="00E877E6">
        <w:rPr>
          <w:rFonts w:ascii="Times New Roman" w:hAnsi="Times New Roman" w:cs="Times New Roman"/>
          <w:sz w:val="24"/>
          <w:szCs w:val="24"/>
          <w:lang w:val="fr-FR"/>
        </w:rPr>
        <w:t>uploads</w:t>
      </w:r>
      <w:r w:rsidRPr="00E877E6">
        <w:rPr>
          <w:rFonts w:ascii="Times New Roman" w:hAnsi="Times New Roman" w:cs="Times New Roman"/>
          <w:sz w:val="24"/>
          <w:szCs w:val="24"/>
        </w:rPr>
        <w:t>/</w:t>
      </w:r>
      <w:r w:rsidRPr="00E877E6">
        <w:rPr>
          <w:rFonts w:ascii="Times New Roman" w:hAnsi="Times New Roman" w:cs="Times New Roman"/>
          <w:sz w:val="24"/>
          <w:szCs w:val="24"/>
          <w:lang w:val="fr-FR"/>
        </w:rPr>
        <w:t>files</w:t>
      </w:r>
      <w:r w:rsidRPr="00E877E6">
        <w:rPr>
          <w:rFonts w:ascii="Times New Roman" w:hAnsi="Times New Roman" w:cs="Times New Roman"/>
          <w:sz w:val="24"/>
          <w:szCs w:val="24"/>
        </w:rPr>
        <w:t>/</w:t>
      </w:r>
      <w:r w:rsidRPr="00E877E6">
        <w:rPr>
          <w:rFonts w:ascii="Times New Roman" w:hAnsi="Times New Roman" w:cs="Times New Roman"/>
          <w:sz w:val="24"/>
          <w:szCs w:val="24"/>
          <w:lang w:val="fr-FR"/>
        </w:rPr>
        <w:t>congresos</w:t>
      </w:r>
      <w:r w:rsidRPr="00E877E6">
        <w:rPr>
          <w:rFonts w:ascii="Times New Roman" w:hAnsi="Times New Roman" w:cs="Times New Roman"/>
          <w:sz w:val="24"/>
          <w:szCs w:val="24"/>
        </w:rPr>
        <w:t>/</w:t>
      </w:r>
      <w:r w:rsidRPr="00E877E6">
        <w:rPr>
          <w:rFonts w:ascii="Times New Roman" w:hAnsi="Times New Roman" w:cs="Times New Roman"/>
          <w:sz w:val="24"/>
          <w:szCs w:val="24"/>
          <w:lang w:val="fr-FR"/>
        </w:rPr>
        <w:t>congreso</w:t>
      </w:r>
      <w:r w:rsidRPr="00E877E6">
        <w:rPr>
          <w:rFonts w:ascii="Times New Roman" w:hAnsi="Times New Roman" w:cs="Times New Roman"/>
          <w:sz w:val="24"/>
          <w:szCs w:val="24"/>
        </w:rPr>
        <w:t>_09/</w:t>
      </w:r>
      <w:r w:rsidRPr="00E877E6">
        <w:rPr>
          <w:rFonts w:ascii="Times New Roman" w:hAnsi="Times New Roman" w:cs="Times New Roman"/>
          <w:sz w:val="24"/>
          <w:szCs w:val="24"/>
          <w:lang w:val="fr-FR"/>
        </w:rPr>
        <w:t>grupostrabajo</w:t>
      </w:r>
      <w:r w:rsidRPr="00E877E6">
        <w:rPr>
          <w:rFonts w:ascii="Times New Roman" w:hAnsi="Times New Roman" w:cs="Times New Roman"/>
          <w:sz w:val="24"/>
          <w:szCs w:val="24"/>
        </w:rPr>
        <w:t xml:space="preserve">/ </w:t>
      </w:r>
      <w:r w:rsidRPr="00E877E6">
        <w:rPr>
          <w:rFonts w:ascii="Times New Roman" w:hAnsi="Times New Roman" w:cs="Times New Roman"/>
          <w:sz w:val="24"/>
          <w:szCs w:val="24"/>
          <w:lang w:val="fr-FR"/>
        </w:rPr>
        <w:t>area</w:t>
      </w:r>
      <w:r w:rsidRPr="00E877E6">
        <w:rPr>
          <w:rFonts w:ascii="Times New Roman" w:hAnsi="Times New Roman" w:cs="Times New Roman"/>
          <w:sz w:val="24"/>
          <w:szCs w:val="24"/>
        </w:rPr>
        <w:t>07/</w:t>
      </w:r>
      <w:r w:rsidRPr="00E877E6">
        <w:rPr>
          <w:rFonts w:ascii="Times New Roman" w:hAnsi="Times New Roman" w:cs="Times New Roman"/>
          <w:sz w:val="24"/>
          <w:szCs w:val="24"/>
          <w:lang w:val="fr-FR"/>
        </w:rPr>
        <w:t>GT</w:t>
      </w:r>
      <w:r w:rsidRPr="00E877E6">
        <w:rPr>
          <w:rFonts w:ascii="Times New Roman" w:hAnsi="Times New Roman" w:cs="Times New Roman"/>
          <w:sz w:val="24"/>
          <w:szCs w:val="24"/>
        </w:rPr>
        <w:t>03/10.</w:t>
      </w:r>
      <w:r w:rsidRPr="00E877E6">
        <w:rPr>
          <w:rFonts w:ascii="Times New Roman" w:hAnsi="Times New Roman" w:cs="Times New Roman"/>
          <w:sz w:val="24"/>
          <w:szCs w:val="24"/>
          <w:lang w:val="fr-FR"/>
        </w:rPr>
        <w:t>pdf</w:t>
      </w:r>
      <w:r w:rsidRPr="00E877E6">
        <w:rPr>
          <w:rFonts w:ascii="Times New Roman" w:hAnsi="Times New Roman" w:cs="Times New Roman"/>
          <w:sz w:val="24"/>
          <w:szCs w:val="24"/>
        </w:rPr>
        <w:t xml:space="preserve"> (дата обращения: 23.04.16.)</w:t>
      </w:r>
    </w:p>
    <w:p w:rsidR="004B031F" w:rsidRPr="00E877E6" w:rsidRDefault="004B031F" w:rsidP="00E877E6">
      <w:pPr>
        <w:pStyle w:val="a3"/>
        <w:numPr>
          <w:ilvl w:val="0"/>
          <w:numId w:val="28"/>
        </w:numPr>
        <w:spacing w:line="360" w:lineRule="auto"/>
        <w:jc w:val="both"/>
        <w:rPr>
          <w:rFonts w:ascii="Times New Roman" w:hAnsi="Times New Roman" w:cs="Times New Roman"/>
          <w:sz w:val="24"/>
          <w:szCs w:val="24"/>
          <w:lang w:val="en-US"/>
        </w:rPr>
      </w:pPr>
      <w:r w:rsidRPr="00E877E6">
        <w:rPr>
          <w:rFonts w:ascii="Times New Roman" w:hAnsi="Times New Roman" w:cs="Times New Roman"/>
          <w:sz w:val="24"/>
          <w:szCs w:val="24"/>
          <w:lang w:val="en-US"/>
        </w:rPr>
        <w:t>Schmidt, M. Is Putin Pursuing a Policy o</w:t>
      </w:r>
      <w:r w:rsidR="00332631">
        <w:rPr>
          <w:rFonts w:ascii="Times New Roman" w:hAnsi="Times New Roman" w:cs="Times New Roman"/>
          <w:sz w:val="24"/>
          <w:szCs w:val="24"/>
          <w:lang w:val="en-US"/>
        </w:rPr>
        <w:t>f Eurasionism? / M.Schmidt.-87-99pp</w:t>
      </w:r>
      <w:r w:rsidRPr="00E877E6">
        <w:rPr>
          <w:rFonts w:ascii="Times New Roman" w:hAnsi="Times New Roman" w:cs="Times New Roman"/>
          <w:sz w:val="24"/>
          <w:szCs w:val="24"/>
          <w:lang w:val="en-US"/>
        </w:rPr>
        <w:t>.-URL:</w:t>
      </w:r>
    </w:p>
    <w:p w:rsidR="004B031F" w:rsidRPr="00E877E6" w:rsidRDefault="004B031F" w:rsidP="00E877E6">
      <w:pPr>
        <w:pStyle w:val="a3"/>
        <w:spacing w:line="360" w:lineRule="auto"/>
        <w:ind w:left="720"/>
        <w:jc w:val="both"/>
        <w:rPr>
          <w:rFonts w:ascii="Times New Roman" w:hAnsi="Times New Roman" w:cs="Times New Roman"/>
          <w:sz w:val="24"/>
          <w:szCs w:val="24"/>
        </w:rPr>
      </w:pPr>
      <w:r w:rsidRPr="00E877E6">
        <w:rPr>
          <w:rFonts w:ascii="Times New Roman" w:hAnsi="Times New Roman" w:cs="Times New Roman"/>
          <w:sz w:val="24"/>
          <w:szCs w:val="24"/>
          <w:lang w:val="en-US"/>
        </w:rPr>
        <w:t>https</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www</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gwu</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edu</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ieresgwu</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assets</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docs</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demokratizatsiya</w:t>
      </w:r>
      <w:r w:rsidRPr="00E877E6">
        <w:rPr>
          <w:rFonts w:ascii="Times New Roman" w:hAnsi="Times New Roman" w:cs="Times New Roman"/>
          <w:sz w:val="24"/>
          <w:szCs w:val="24"/>
        </w:rPr>
        <w:t>%20</w:t>
      </w:r>
      <w:r w:rsidRPr="00E877E6">
        <w:rPr>
          <w:rFonts w:ascii="Times New Roman" w:hAnsi="Times New Roman" w:cs="Times New Roman"/>
          <w:sz w:val="24"/>
          <w:szCs w:val="24"/>
          <w:lang w:val="en-US"/>
        </w:rPr>
        <w:t>archive</w:t>
      </w:r>
      <w:r w:rsidRPr="00E877E6">
        <w:rPr>
          <w:rFonts w:ascii="Times New Roman" w:hAnsi="Times New Roman" w:cs="Times New Roman"/>
          <w:sz w:val="24"/>
          <w:szCs w:val="24"/>
        </w:rPr>
        <w:t>/</w:t>
      </w:r>
      <w:r w:rsidRPr="00E877E6">
        <w:rPr>
          <w:rFonts w:ascii="Times New Roman" w:hAnsi="Times New Roman" w:cs="Times New Roman"/>
          <w:sz w:val="24"/>
          <w:szCs w:val="24"/>
          <w:lang w:val="en-US"/>
        </w:rPr>
        <w:t>GWASHU</w:t>
      </w:r>
      <w:r w:rsidRPr="00E877E6">
        <w:rPr>
          <w:rFonts w:ascii="Times New Roman" w:hAnsi="Times New Roman" w:cs="Times New Roman"/>
          <w:sz w:val="24"/>
          <w:szCs w:val="24"/>
        </w:rPr>
        <w:t>_</w:t>
      </w:r>
      <w:r w:rsidRPr="00E877E6">
        <w:rPr>
          <w:rFonts w:ascii="Times New Roman" w:hAnsi="Times New Roman" w:cs="Times New Roman"/>
          <w:sz w:val="24"/>
          <w:szCs w:val="24"/>
          <w:lang w:val="en-US"/>
        </w:rPr>
        <w:t>DEMO</w:t>
      </w:r>
      <w:r w:rsidRPr="00E877E6">
        <w:rPr>
          <w:rFonts w:ascii="Times New Roman" w:hAnsi="Times New Roman" w:cs="Times New Roman"/>
          <w:sz w:val="24"/>
          <w:szCs w:val="24"/>
        </w:rPr>
        <w:t>_13_1/</w:t>
      </w:r>
      <w:r w:rsidRPr="00E877E6">
        <w:rPr>
          <w:rFonts w:ascii="Times New Roman" w:hAnsi="Times New Roman" w:cs="Times New Roman"/>
          <w:sz w:val="24"/>
          <w:szCs w:val="24"/>
          <w:lang w:val="en-US"/>
        </w:rPr>
        <w:t>Y</w:t>
      </w:r>
      <w:r w:rsidRPr="00E877E6">
        <w:rPr>
          <w:rFonts w:ascii="Times New Roman" w:hAnsi="Times New Roman" w:cs="Times New Roman"/>
          <w:sz w:val="24"/>
          <w:szCs w:val="24"/>
        </w:rPr>
        <w:t>35592282447</w:t>
      </w:r>
      <w:r w:rsidRPr="00E877E6">
        <w:rPr>
          <w:rFonts w:ascii="Times New Roman" w:hAnsi="Times New Roman" w:cs="Times New Roman"/>
          <w:sz w:val="24"/>
          <w:szCs w:val="24"/>
          <w:lang w:val="en-US"/>
        </w:rPr>
        <w:t>U</w:t>
      </w:r>
      <w:r w:rsidRPr="00E877E6">
        <w:rPr>
          <w:rFonts w:ascii="Times New Roman" w:hAnsi="Times New Roman" w:cs="Times New Roman"/>
          <w:sz w:val="24"/>
          <w:szCs w:val="24"/>
        </w:rPr>
        <w:t>832/</w:t>
      </w:r>
      <w:r w:rsidRPr="00E877E6">
        <w:rPr>
          <w:rFonts w:ascii="Times New Roman" w:hAnsi="Times New Roman" w:cs="Times New Roman"/>
          <w:sz w:val="24"/>
          <w:szCs w:val="24"/>
          <w:lang w:val="en-US"/>
        </w:rPr>
        <w:t>Y</w:t>
      </w:r>
      <w:r w:rsidRPr="00E877E6">
        <w:rPr>
          <w:rFonts w:ascii="Times New Roman" w:hAnsi="Times New Roman" w:cs="Times New Roman"/>
          <w:sz w:val="24"/>
          <w:szCs w:val="24"/>
        </w:rPr>
        <w:t>35592282447</w:t>
      </w:r>
      <w:r w:rsidRPr="00E877E6">
        <w:rPr>
          <w:rFonts w:ascii="Times New Roman" w:hAnsi="Times New Roman" w:cs="Times New Roman"/>
          <w:sz w:val="24"/>
          <w:szCs w:val="24"/>
          <w:lang w:val="en-US"/>
        </w:rPr>
        <w:t>U</w:t>
      </w:r>
      <w:r w:rsidRPr="00E877E6">
        <w:rPr>
          <w:rFonts w:ascii="Times New Roman" w:hAnsi="Times New Roman" w:cs="Times New Roman"/>
          <w:sz w:val="24"/>
          <w:szCs w:val="24"/>
        </w:rPr>
        <w:t>832.</w:t>
      </w:r>
      <w:r w:rsidRPr="00E877E6">
        <w:rPr>
          <w:rFonts w:ascii="Times New Roman" w:hAnsi="Times New Roman" w:cs="Times New Roman"/>
          <w:sz w:val="24"/>
          <w:szCs w:val="24"/>
          <w:lang w:val="en-US"/>
        </w:rPr>
        <w:t>pdf</w:t>
      </w:r>
      <w:r w:rsidRPr="00E877E6">
        <w:rPr>
          <w:rFonts w:ascii="Times New Roman" w:hAnsi="Times New Roman" w:cs="Times New Roman"/>
          <w:sz w:val="24"/>
          <w:szCs w:val="24"/>
        </w:rPr>
        <w:t xml:space="preserve">  (дата обращения: 23.04.16.)</w:t>
      </w:r>
    </w:p>
    <w:p w:rsidR="004B031F" w:rsidRPr="00E877E6" w:rsidRDefault="004B031F" w:rsidP="00E877E6">
      <w:pPr>
        <w:pStyle w:val="a3"/>
        <w:numPr>
          <w:ilvl w:val="0"/>
          <w:numId w:val="28"/>
        </w:numPr>
        <w:spacing w:line="360" w:lineRule="auto"/>
        <w:jc w:val="both"/>
        <w:rPr>
          <w:rFonts w:ascii="Times New Roman" w:hAnsi="Times New Roman" w:cs="Times New Roman"/>
          <w:sz w:val="24"/>
          <w:szCs w:val="24"/>
        </w:rPr>
      </w:pPr>
      <w:r w:rsidRPr="00E877E6">
        <w:rPr>
          <w:rFonts w:ascii="Times New Roman" w:hAnsi="Times New Roman" w:cs="Times New Roman"/>
          <w:sz w:val="24"/>
          <w:szCs w:val="24"/>
          <w:lang w:val="en-US"/>
        </w:rPr>
        <w:lastRenderedPageBreak/>
        <w:t>Schwartz, S.J. The Evolution of Eriksonian and Neo-Eriksonian Identity Theory and Research: A Review and Integration /S.J.Schwartz//Identity: An International journal of The</w:t>
      </w:r>
      <w:r w:rsidR="00332631">
        <w:rPr>
          <w:rFonts w:ascii="Times New Roman" w:hAnsi="Times New Roman" w:cs="Times New Roman"/>
          <w:sz w:val="24"/>
          <w:szCs w:val="24"/>
          <w:lang w:val="en-US"/>
        </w:rPr>
        <w:t>ory and Research..- 2001. №1.- 7-58pp.</w:t>
      </w:r>
    </w:p>
    <w:p w:rsidR="004B031F" w:rsidRPr="00E877E6" w:rsidRDefault="004B031F" w:rsidP="00E877E6">
      <w:pPr>
        <w:pStyle w:val="Default"/>
        <w:numPr>
          <w:ilvl w:val="0"/>
          <w:numId w:val="28"/>
        </w:numPr>
        <w:spacing w:line="360" w:lineRule="auto"/>
        <w:jc w:val="both"/>
        <w:rPr>
          <w:rFonts w:ascii="Times New Roman" w:hAnsi="Times New Roman" w:cs="Times New Roman"/>
          <w:lang w:val="en-US"/>
        </w:rPr>
      </w:pPr>
      <w:r w:rsidRPr="00E877E6">
        <w:rPr>
          <w:rFonts w:ascii="Times New Roman" w:hAnsi="Times New Roman" w:cs="Times New Roman"/>
          <w:lang w:val="en-US"/>
        </w:rPr>
        <w:t xml:space="preserve">Silvius, R. The Russian State, Eurasianism, and Civilisations in the Contemporary Global Political Economy/R.Silvius// </w:t>
      </w:r>
      <w:r w:rsidRPr="00E877E6">
        <w:rPr>
          <w:rFonts w:ascii="Times New Roman" w:hAnsi="Times New Roman" w:cs="Times New Roman"/>
          <w:iCs/>
          <w:lang w:val="en-US"/>
        </w:rPr>
        <w:t>Journal of Global Faultlines</w:t>
      </w:r>
      <w:r w:rsidR="00332631">
        <w:rPr>
          <w:rFonts w:ascii="Times New Roman" w:hAnsi="Times New Roman" w:cs="Times New Roman"/>
          <w:lang w:val="en-US"/>
        </w:rPr>
        <w:t>, - 2014.V.2. №1.- 44-69pp</w:t>
      </w:r>
      <w:r w:rsidRPr="00E877E6">
        <w:rPr>
          <w:rFonts w:ascii="Times New Roman" w:hAnsi="Times New Roman" w:cs="Times New Roman"/>
          <w:lang w:val="en-US"/>
        </w:rPr>
        <w:t>.</w:t>
      </w:r>
    </w:p>
    <w:p w:rsidR="00332631" w:rsidRPr="001C4C0F" w:rsidRDefault="00332631" w:rsidP="00332631">
      <w:pPr>
        <w:pStyle w:val="a3"/>
        <w:numPr>
          <w:ilvl w:val="0"/>
          <w:numId w:val="2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Theen.</w:t>
      </w:r>
      <w:r w:rsidRPr="001C4C0F">
        <w:rPr>
          <w:rFonts w:ascii="Times New Roman" w:hAnsi="Times New Roman" w:cs="Times New Roman"/>
          <w:sz w:val="24"/>
          <w:szCs w:val="24"/>
          <w:lang w:val="en-US"/>
        </w:rPr>
        <w:t>Rolf H.W. The Problem of National Identity/H.W.Rolf//State-Building in Russia: The Yeltsin Legacy and the Challenge of the Future/ ed. G.B. Smith N</w:t>
      </w:r>
      <w:r>
        <w:rPr>
          <w:rFonts w:ascii="Times New Roman" w:hAnsi="Times New Roman" w:cs="Times New Roman"/>
          <w:sz w:val="24"/>
          <w:szCs w:val="24"/>
          <w:lang w:val="en-US"/>
        </w:rPr>
        <w:t>.Y.: M.E.Sharpe, Inc., 1999.- 41-54pp</w:t>
      </w:r>
      <w:r w:rsidRPr="001C4C0F">
        <w:rPr>
          <w:rFonts w:ascii="Times New Roman" w:hAnsi="Times New Roman" w:cs="Times New Roman"/>
          <w:sz w:val="24"/>
          <w:szCs w:val="24"/>
          <w:lang w:val="en-US"/>
        </w:rPr>
        <w:t>.</w:t>
      </w:r>
    </w:p>
    <w:p w:rsidR="004B031F" w:rsidRPr="00A64D17" w:rsidRDefault="004B031F" w:rsidP="00E877E6">
      <w:pPr>
        <w:pStyle w:val="a3"/>
        <w:spacing w:line="360" w:lineRule="auto"/>
        <w:jc w:val="both"/>
        <w:rPr>
          <w:rFonts w:ascii="Times New Roman" w:hAnsi="Times New Roman" w:cs="Times New Roman"/>
          <w:sz w:val="24"/>
          <w:szCs w:val="24"/>
          <w:lang w:val="en-US"/>
        </w:rPr>
      </w:pPr>
    </w:p>
    <w:p w:rsidR="004B031F" w:rsidRPr="00A64D17" w:rsidRDefault="004B031F" w:rsidP="00E877E6">
      <w:pPr>
        <w:pStyle w:val="a3"/>
        <w:spacing w:line="360" w:lineRule="auto"/>
        <w:jc w:val="both"/>
        <w:rPr>
          <w:rFonts w:ascii="Times New Roman" w:hAnsi="Times New Roman" w:cs="Times New Roman"/>
          <w:sz w:val="24"/>
          <w:szCs w:val="24"/>
          <w:lang w:val="en-US"/>
        </w:rPr>
      </w:pPr>
    </w:p>
    <w:p w:rsidR="004B031F" w:rsidRPr="004B031F" w:rsidRDefault="004B031F" w:rsidP="002368F6">
      <w:pPr>
        <w:pStyle w:val="a3"/>
        <w:rPr>
          <w:rFonts w:ascii="Times New Roman" w:hAnsi="Times New Roman" w:cs="Times New Roman"/>
          <w:lang w:val="en-US"/>
        </w:rPr>
      </w:pPr>
    </w:p>
    <w:p w:rsidR="00351421" w:rsidRPr="00A64D17" w:rsidRDefault="00351421" w:rsidP="00F2154B">
      <w:pPr>
        <w:autoSpaceDE w:val="0"/>
        <w:autoSpaceDN w:val="0"/>
        <w:adjustRightInd w:val="0"/>
        <w:spacing w:after="0" w:line="360" w:lineRule="auto"/>
        <w:jc w:val="both"/>
        <w:rPr>
          <w:rFonts w:ascii="Times New Roman" w:eastAsia="TimesNewRomanPSMT" w:hAnsi="Times New Roman" w:cs="Times New Roman"/>
          <w:sz w:val="24"/>
          <w:szCs w:val="24"/>
          <w:lang w:val="en-US"/>
        </w:rPr>
      </w:pPr>
    </w:p>
    <w:sectPr w:rsidR="00351421" w:rsidRPr="00A64D17" w:rsidSect="00A64D17">
      <w:footerReference w:type="default" r:id="rId9"/>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ED" w:rsidRDefault="007F75ED" w:rsidP="00F34A1A">
      <w:pPr>
        <w:spacing w:after="0" w:line="240" w:lineRule="auto"/>
      </w:pPr>
      <w:r>
        <w:separator/>
      </w:r>
    </w:p>
  </w:endnote>
  <w:endnote w:type="continuationSeparator" w:id="0">
    <w:p w:rsidR="007F75ED" w:rsidRDefault="007F75ED" w:rsidP="00F34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Literaturnaya-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467132"/>
      <w:docPartObj>
        <w:docPartGallery w:val="Page Numbers (Bottom of Page)"/>
        <w:docPartUnique/>
      </w:docPartObj>
    </w:sdtPr>
    <w:sdtContent>
      <w:p w:rsidR="002439F6" w:rsidRDefault="00A94D72">
        <w:pPr>
          <w:pStyle w:val="ac"/>
          <w:jc w:val="center"/>
        </w:pPr>
        <w:fldSimple w:instr=" PAGE   \* MERGEFORMAT ">
          <w:r w:rsidR="0037132D">
            <w:rPr>
              <w:noProof/>
            </w:rPr>
            <w:t>2</w:t>
          </w:r>
        </w:fldSimple>
      </w:p>
    </w:sdtContent>
  </w:sdt>
  <w:p w:rsidR="002439F6" w:rsidRDefault="002439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ED" w:rsidRDefault="007F75ED" w:rsidP="00F34A1A">
      <w:pPr>
        <w:spacing w:after="0" w:line="240" w:lineRule="auto"/>
      </w:pPr>
      <w:r>
        <w:separator/>
      </w:r>
    </w:p>
  </w:footnote>
  <w:footnote w:type="continuationSeparator" w:id="0">
    <w:p w:rsidR="007F75ED" w:rsidRDefault="007F75ED" w:rsidP="00F34A1A">
      <w:pPr>
        <w:spacing w:after="0" w:line="240" w:lineRule="auto"/>
      </w:pPr>
      <w:r>
        <w:continuationSeparator/>
      </w:r>
    </w:p>
  </w:footnote>
  <w:footnote w:id="1">
    <w:p w:rsidR="002439F6" w:rsidRPr="00000237" w:rsidRDefault="002439F6">
      <w:pPr>
        <w:pStyle w:val="a3"/>
        <w:rPr>
          <w:rFonts w:ascii="Times New Roman" w:hAnsi="Times New Roman" w:cs="Times New Roman"/>
        </w:rPr>
      </w:pPr>
      <w:r>
        <w:rPr>
          <w:rStyle w:val="a5"/>
        </w:rPr>
        <w:footnoteRef/>
      </w:r>
      <w:r>
        <w:t xml:space="preserve"> </w:t>
      </w:r>
      <w:r w:rsidRPr="001E41E3">
        <w:rPr>
          <w:rFonts w:ascii="Times New Roman" w:hAnsi="Times New Roman" w:cs="Times New Roman"/>
        </w:rPr>
        <w:t>Концепция внешней политики Российс</w:t>
      </w:r>
      <w:r>
        <w:rPr>
          <w:rFonts w:ascii="Times New Roman" w:hAnsi="Times New Roman" w:cs="Times New Roman"/>
        </w:rPr>
        <w:t xml:space="preserve">кой Федерации 28 июня 2000г. </w:t>
      </w:r>
      <w:r>
        <w:rPr>
          <w:rFonts w:ascii="Times New Roman" w:hAnsi="Times New Roman" w:cs="Times New Roman"/>
          <w:lang w:val="en-US"/>
        </w:rPr>
        <w:t>URL</w:t>
      </w:r>
      <w:r>
        <w:rPr>
          <w:rFonts w:ascii="Times New Roman" w:hAnsi="Times New Roman" w:cs="Times New Roman"/>
        </w:rPr>
        <w:t>:</w:t>
      </w:r>
      <w:r w:rsidRPr="00AD6CA1">
        <w:rPr>
          <w:rFonts w:ascii="Times New Roman" w:hAnsi="Times New Roman" w:cs="Times New Roman"/>
        </w:rPr>
        <w:t>http://www.mid.ru/Bl.nsf/arh/19DCF61BEFED61134325699C003B5FA3?OpenDocument</w:t>
      </w:r>
    </w:p>
    <w:p w:rsidR="002439F6" w:rsidRPr="001E41E3" w:rsidRDefault="002439F6" w:rsidP="001E41E3">
      <w:pPr>
        <w:pStyle w:val="a3"/>
        <w:rPr>
          <w:rFonts w:ascii="Times New Roman" w:hAnsi="Times New Roman" w:cs="Times New Roman"/>
        </w:rPr>
      </w:pPr>
      <w:r w:rsidRPr="001E41E3">
        <w:rPr>
          <w:rFonts w:ascii="Times New Roman" w:hAnsi="Times New Roman" w:cs="Times New Roman"/>
        </w:rPr>
        <w:t xml:space="preserve">Концепция внешней политики Российской Федерации 15 июля 2008 </w:t>
      </w:r>
      <w:r>
        <w:rPr>
          <w:rFonts w:ascii="Times New Roman" w:hAnsi="Times New Roman" w:cs="Times New Roman"/>
        </w:rPr>
        <w:t xml:space="preserve">г. </w:t>
      </w:r>
      <w:r w:rsidRPr="009E2891">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AD6CA1">
        <w:rPr>
          <w:rFonts w:ascii="Times New Roman" w:hAnsi="Times New Roman" w:cs="Times New Roman"/>
        </w:rPr>
        <w:t>http://kremlin.ru/acts/785</w:t>
      </w:r>
    </w:p>
    <w:p w:rsidR="002439F6" w:rsidRPr="001E41E3" w:rsidRDefault="002439F6" w:rsidP="001E41E3">
      <w:pPr>
        <w:pStyle w:val="a3"/>
        <w:rPr>
          <w:rFonts w:ascii="Times New Roman" w:hAnsi="Times New Roman" w:cs="Times New Roman"/>
          <w:sz w:val="28"/>
          <w:szCs w:val="28"/>
        </w:rPr>
      </w:pPr>
      <w:r w:rsidRPr="001E41E3">
        <w:rPr>
          <w:rFonts w:ascii="Times New Roman" w:hAnsi="Times New Roman" w:cs="Times New Roman"/>
        </w:rPr>
        <w:t>Концепция внешней политики Российск</w:t>
      </w:r>
      <w:r>
        <w:rPr>
          <w:rFonts w:ascii="Times New Roman" w:hAnsi="Times New Roman" w:cs="Times New Roman"/>
        </w:rPr>
        <w:t xml:space="preserve">ой Федерации 12 февраля 2013г. </w:t>
      </w:r>
      <w:r>
        <w:rPr>
          <w:rFonts w:ascii="Times New Roman" w:hAnsi="Times New Roman" w:cs="Times New Roman"/>
          <w:lang w:val="en-US"/>
        </w:rPr>
        <w:t>URL</w:t>
      </w:r>
      <w:r>
        <w:rPr>
          <w:rFonts w:ascii="Times New Roman" w:hAnsi="Times New Roman" w:cs="Times New Roman"/>
        </w:rPr>
        <w:t>:</w:t>
      </w:r>
      <w:r w:rsidRPr="00AD6CA1">
        <w:rPr>
          <w:rFonts w:ascii="Times New Roman" w:hAnsi="Times New Roman" w:cs="Times New Roman"/>
          <w:lang w:val="en-US"/>
        </w:rPr>
        <w:t>http</w:t>
      </w:r>
      <w:r w:rsidRPr="00AD6CA1">
        <w:rPr>
          <w:rFonts w:ascii="Times New Roman" w:hAnsi="Times New Roman" w:cs="Times New Roman"/>
        </w:rPr>
        <w:t>://</w:t>
      </w:r>
      <w:r w:rsidRPr="00AD6CA1">
        <w:rPr>
          <w:rFonts w:ascii="Times New Roman" w:hAnsi="Times New Roman" w:cs="Times New Roman"/>
          <w:lang w:val="en-US"/>
        </w:rPr>
        <w:t>www</w:t>
      </w:r>
      <w:r w:rsidRPr="00AD6CA1">
        <w:rPr>
          <w:rFonts w:ascii="Times New Roman" w:hAnsi="Times New Roman" w:cs="Times New Roman"/>
        </w:rPr>
        <w:t>.</w:t>
      </w:r>
      <w:r w:rsidRPr="00AD6CA1">
        <w:rPr>
          <w:rFonts w:ascii="Times New Roman" w:hAnsi="Times New Roman" w:cs="Times New Roman"/>
          <w:lang w:val="en-US"/>
        </w:rPr>
        <w:t>mid</w:t>
      </w:r>
      <w:r w:rsidRPr="00AD6CA1">
        <w:rPr>
          <w:rFonts w:ascii="Times New Roman" w:hAnsi="Times New Roman" w:cs="Times New Roman"/>
        </w:rPr>
        <w:t>.</w:t>
      </w:r>
      <w:r w:rsidRPr="00AD6CA1">
        <w:rPr>
          <w:rFonts w:ascii="Times New Roman" w:hAnsi="Times New Roman" w:cs="Times New Roman"/>
          <w:lang w:val="en-US"/>
        </w:rPr>
        <w:t>ru</w:t>
      </w:r>
      <w:r w:rsidRPr="00AD6CA1">
        <w:rPr>
          <w:rFonts w:ascii="Times New Roman" w:hAnsi="Times New Roman" w:cs="Times New Roman"/>
        </w:rPr>
        <w:t>/</w:t>
      </w:r>
      <w:r w:rsidRPr="00AD6CA1">
        <w:rPr>
          <w:rFonts w:ascii="Times New Roman" w:hAnsi="Times New Roman" w:cs="Times New Roman"/>
          <w:lang w:val="en-US"/>
        </w:rPr>
        <w:t>brp</w:t>
      </w:r>
      <w:r w:rsidRPr="00AD6CA1">
        <w:rPr>
          <w:rFonts w:ascii="Times New Roman" w:hAnsi="Times New Roman" w:cs="Times New Roman"/>
        </w:rPr>
        <w:t>_4.</w:t>
      </w:r>
      <w:r w:rsidRPr="00AD6CA1">
        <w:rPr>
          <w:rFonts w:ascii="Times New Roman" w:hAnsi="Times New Roman" w:cs="Times New Roman"/>
          <w:lang w:val="en-US"/>
        </w:rPr>
        <w:t>nsf</w:t>
      </w:r>
      <w:r w:rsidRPr="00AD6CA1">
        <w:rPr>
          <w:rFonts w:ascii="Times New Roman" w:hAnsi="Times New Roman" w:cs="Times New Roman"/>
        </w:rPr>
        <w:t>/0/6</w:t>
      </w:r>
      <w:r w:rsidRPr="00AD6CA1">
        <w:rPr>
          <w:rFonts w:ascii="Times New Roman" w:hAnsi="Times New Roman" w:cs="Times New Roman"/>
          <w:lang w:val="en-US"/>
        </w:rPr>
        <w:t>D</w:t>
      </w:r>
      <w:r w:rsidRPr="00AD6CA1">
        <w:rPr>
          <w:rFonts w:ascii="Times New Roman" w:hAnsi="Times New Roman" w:cs="Times New Roman"/>
        </w:rPr>
        <w:t>84</w:t>
      </w:r>
      <w:r w:rsidRPr="00AD6CA1">
        <w:rPr>
          <w:rFonts w:ascii="Times New Roman" w:hAnsi="Times New Roman" w:cs="Times New Roman"/>
          <w:lang w:val="en-US"/>
        </w:rPr>
        <w:t>DDEDEDBF</w:t>
      </w:r>
      <w:r w:rsidRPr="00AD6CA1">
        <w:rPr>
          <w:rFonts w:ascii="Times New Roman" w:hAnsi="Times New Roman" w:cs="Times New Roman"/>
        </w:rPr>
        <w:t>7</w:t>
      </w:r>
      <w:r w:rsidRPr="00AD6CA1">
        <w:rPr>
          <w:rFonts w:ascii="Times New Roman" w:hAnsi="Times New Roman" w:cs="Times New Roman"/>
          <w:lang w:val="en-US"/>
        </w:rPr>
        <w:t>DA</w:t>
      </w:r>
      <w:r w:rsidRPr="00AD6CA1">
        <w:rPr>
          <w:rFonts w:ascii="Times New Roman" w:hAnsi="Times New Roman" w:cs="Times New Roman"/>
        </w:rPr>
        <w:t>644257</w:t>
      </w:r>
      <w:r w:rsidRPr="00AD6CA1">
        <w:rPr>
          <w:rFonts w:ascii="Times New Roman" w:hAnsi="Times New Roman" w:cs="Times New Roman"/>
          <w:lang w:val="en-US"/>
        </w:rPr>
        <w:t>B</w:t>
      </w:r>
      <w:r w:rsidRPr="00AD6CA1">
        <w:rPr>
          <w:rFonts w:ascii="Times New Roman" w:hAnsi="Times New Roman" w:cs="Times New Roman"/>
        </w:rPr>
        <w:t>160051</w:t>
      </w:r>
      <w:r w:rsidRPr="00AD6CA1">
        <w:rPr>
          <w:rFonts w:ascii="Times New Roman" w:hAnsi="Times New Roman" w:cs="Times New Roman"/>
          <w:lang w:val="en-US"/>
        </w:rPr>
        <w:t>BF</w:t>
      </w:r>
      <w:r w:rsidRPr="00AD6CA1">
        <w:rPr>
          <w:rFonts w:ascii="Times New Roman" w:hAnsi="Times New Roman" w:cs="Times New Roman"/>
        </w:rPr>
        <w:t>7</w:t>
      </w:r>
      <w:r w:rsidRPr="00AD6CA1">
        <w:rPr>
          <w:rFonts w:ascii="Times New Roman" w:hAnsi="Times New Roman" w:cs="Times New Roman"/>
          <w:lang w:val="en-US"/>
        </w:rPr>
        <w:t>F</w:t>
      </w:r>
      <w:r>
        <w:rPr>
          <w:rFonts w:ascii="Times New Roman" w:hAnsi="Times New Roman" w:cs="Times New Roman"/>
        </w:rPr>
        <w:t xml:space="preserve"> (дата обращения: 28.03.16.)</w:t>
      </w:r>
    </w:p>
  </w:footnote>
  <w:footnote w:id="2">
    <w:p w:rsidR="002439F6" w:rsidRPr="001E41E3" w:rsidRDefault="002439F6">
      <w:pPr>
        <w:pStyle w:val="a3"/>
        <w:rPr>
          <w:rFonts w:ascii="Times New Roman" w:hAnsi="Times New Roman" w:cs="Times New Roman"/>
        </w:rPr>
      </w:pPr>
      <w:r w:rsidRPr="001E41E3">
        <w:rPr>
          <w:rStyle w:val="a5"/>
          <w:rFonts w:ascii="Times New Roman" w:hAnsi="Times New Roman" w:cs="Times New Roman"/>
        </w:rPr>
        <w:footnoteRef/>
      </w:r>
      <w:r w:rsidRPr="001E41E3">
        <w:rPr>
          <w:rFonts w:ascii="Times New Roman" w:hAnsi="Times New Roman" w:cs="Times New Roman"/>
        </w:rPr>
        <w:t xml:space="preserve"> Там же</w:t>
      </w:r>
      <w:r>
        <w:rPr>
          <w:rFonts w:ascii="Times New Roman" w:hAnsi="Times New Roman" w:cs="Times New Roman"/>
        </w:rPr>
        <w:t>.</w:t>
      </w:r>
    </w:p>
  </w:footnote>
  <w:footnote w:id="3">
    <w:p w:rsidR="002439F6" w:rsidRPr="001E41E3" w:rsidRDefault="002439F6" w:rsidP="00CF1328">
      <w:pPr>
        <w:pStyle w:val="a3"/>
        <w:rPr>
          <w:rFonts w:ascii="Times New Roman" w:hAnsi="Times New Roman" w:cs="Times New Roman"/>
        </w:rPr>
      </w:pPr>
      <w:r w:rsidRPr="0045601B">
        <w:rPr>
          <w:rStyle w:val="a5"/>
          <w:rFonts w:ascii="Times New Roman" w:hAnsi="Times New Roman" w:cs="Times New Roman"/>
        </w:rPr>
        <w:footnoteRef/>
      </w:r>
      <w:r w:rsidRPr="0045601B">
        <w:rPr>
          <w:rFonts w:ascii="Times New Roman" w:hAnsi="Times New Roman" w:cs="Times New Roman"/>
        </w:rPr>
        <w:t xml:space="preserve"> Стенограмма выступления В.В.Путина на заседании Валдайского клуба 19 сентября 2013г.</w:t>
      </w:r>
    </w:p>
    <w:p w:rsidR="002439F6" w:rsidRPr="0045601B" w:rsidRDefault="002439F6">
      <w:pPr>
        <w:pStyle w:val="a3"/>
        <w:rPr>
          <w:rFonts w:ascii="Times New Roman" w:hAnsi="Times New Roman" w:cs="Times New Roman"/>
        </w:rPr>
      </w:pPr>
      <w:r>
        <w:rPr>
          <w:rFonts w:ascii="Times New Roman" w:hAnsi="Times New Roman" w:cs="Times New Roman"/>
          <w:lang w:val="en-US"/>
        </w:rPr>
        <w:t>URL</w:t>
      </w:r>
      <w:r>
        <w:rPr>
          <w:rFonts w:ascii="Times New Roman" w:hAnsi="Times New Roman" w:cs="Times New Roman"/>
        </w:rPr>
        <w:t>:</w:t>
      </w:r>
      <w:r w:rsidRPr="0045601B">
        <w:rPr>
          <w:rFonts w:ascii="Times New Roman" w:hAnsi="Times New Roman" w:cs="Times New Roman"/>
          <w:lang w:val="en-US"/>
        </w:rPr>
        <w:t>http</w:t>
      </w:r>
      <w:r w:rsidRPr="0045601B">
        <w:rPr>
          <w:rFonts w:ascii="Times New Roman" w:hAnsi="Times New Roman" w:cs="Times New Roman"/>
        </w:rPr>
        <w:t>://</w:t>
      </w:r>
      <w:r w:rsidRPr="0045601B">
        <w:rPr>
          <w:rFonts w:ascii="Times New Roman" w:hAnsi="Times New Roman" w:cs="Times New Roman"/>
          <w:lang w:val="en-US"/>
        </w:rPr>
        <w:t>kremlin</w:t>
      </w:r>
      <w:r w:rsidRPr="0045601B">
        <w:rPr>
          <w:rFonts w:ascii="Times New Roman" w:hAnsi="Times New Roman" w:cs="Times New Roman"/>
        </w:rPr>
        <w:t>.</w:t>
      </w:r>
      <w:r w:rsidRPr="0045601B">
        <w:rPr>
          <w:rFonts w:ascii="Times New Roman" w:hAnsi="Times New Roman" w:cs="Times New Roman"/>
          <w:lang w:val="en-US"/>
        </w:rPr>
        <w:t>ru</w:t>
      </w:r>
      <w:r w:rsidRPr="0045601B">
        <w:rPr>
          <w:rFonts w:ascii="Times New Roman" w:hAnsi="Times New Roman" w:cs="Times New Roman"/>
        </w:rPr>
        <w:t>/</w:t>
      </w:r>
      <w:r w:rsidRPr="0045601B">
        <w:rPr>
          <w:rFonts w:ascii="Times New Roman" w:hAnsi="Times New Roman" w:cs="Times New Roman"/>
          <w:lang w:val="en-US"/>
        </w:rPr>
        <w:t>events</w:t>
      </w:r>
      <w:r w:rsidRPr="0045601B">
        <w:rPr>
          <w:rFonts w:ascii="Times New Roman" w:hAnsi="Times New Roman" w:cs="Times New Roman"/>
        </w:rPr>
        <w:t>/</w:t>
      </w:r>
      <w:r w:rsidRPr="0045601B">
        <w:rPr>
          <w:rFonts w:ascii="Times New Roman" w:hAnsi="Times New Roman" w:cs="Times New Roman"/>
          <w:lang w:val="en-US"/>
        </w:rPr>
        <w:t>president</w:t>
      </w:r>
      <w:r w:rsidRPr="0045601B">
        <w:rPr>
          <w:rFonts w:ascii="Times New Roman" w:hAnsi="Times New Roman" w:cs="Times New Roman"/>
        </w:rPr>
        <w:t>/</w:t>
      </w:r>
      <w:r w:rsidRPr="0045601B">
        <w:rPr>
          <w:rFonts w:ascii="Times New Roman" w:hAnsi="Times New Roman" w:cs="Times New Roman"/>
          <w:lang w:val="en-US"/>
        </w:rPr>
        <w:t>news</w:t>
      </w:r>
      <w:r>
        <w:rPr>
          <w:rFonts w:ascii="Times New Roman" w:hAnsi="Times New Roman" w:cs="Times New Roman"/>
        </w:rPr>
        <w:t>/19243</w:t>
      </w:r>
      <w:r w:rsidRPr="0045601B">
        <w:rPr>
          <w:rFonts w:ascii="Times New Roman" w:hAnsi="Times New Roman" w:cs="Times New Roman"/>
        </w:rPr>
        <w:t xml:space="preserve"> (дата обращения: 28.03.16.)</w:t>
      </w:r>
    </w:p>
  </w:footnote>
  <w:footnote w:id="4">
    <w:p w:rsidR="002439F6" w:rsidRPr="0045601B" w:rsidRDefault="002439F6">
      <w:pPr>
        <w:pStyle w:val="a3"/>
        <w:rPr>
          <w:rFonts w:ascii="Times New Roman" w:hAnsi="Times New Roman" w:cs="Times New Roman"/>
        </w:rPr>
      </w:pPr>
      <w:r w:rsidRPr="0045601B">
        <w:rPr>
          <w:rStyle w:val="a5"/>
          <w:rFonts w:ascii="Times New Roman" w:hAnsi="Times New Roman" w:cs="Times New Roman"/>
        </w:rPr>
        <w:footnoteRef/>
      </w:r>
      <w:r w:rsidRPr="0045601B">
        <w:rPr>
          <w:rFonts w:ascii="Times New Roman" w:hAnsi="Times New Roman" w:cs="Times New Roman"/>
        </w:rPr>
        <w:t xml:space="preserve"> Там же.</w:t>
      </w:r>
    </w:p>
  </w:footnote>
  <w:footnote w:id="5">
    <w:p w:rsidR="002439F6" w:rsidRPr="0045601B" w:rsidRDefault="002439F6">
      <w:pPr>
        <w:pStyle w:val="a3"/>
        <w:rPr>
          <w:rFonts w:ascii="Times New Roman" w:hAnsi="Times New Roman" w:cs="Times New Roman"/>
        </w:rPr>
      </w:pPr>
      <w:r w:rsidRPr="0045601B">
        <w:rPr>
          <w:rStyle w:val="a5"/>
          <w:rFonts w:ascii="Times New Roman" w:hAnsi="Times New Roman" w:cs="Times New Roman"/>
        </w:rPr>
        <w:footnoteRef/>
      </w:r>
      <w:r w:rsidRPr="0045601B">
        <w:rPr>
          <w:rFonts w:ascii="Times New Roman" w:hAnsi="Times New Roman" w:cs="Times New Roman"/>
        </w:rPr>
        <w:t xml:space="preserve"> </w:t>
      </w:r>
      <w:r w:rsidRPr="006A1085">
        <w:rPr>
          <w:rFonts w:ascii="Times New Roman" w:hAnsi="Times New Roman" w:cs="Times New Roman"/>
        </w:rPr>
        <w:t>Путин</w:t>
      </w:r>
      <w:r>
        <w:rPr>
          <w:rFonts w:ascii="Times New Roman" w:hAnsi="Times New Roman" w:cs="Times New Roman"/>
        </w:rPr>
        <w:t>,</w:t>
      </w:r>
      <w:r w:rsidRPr="006A1085">
        <w:rPr>
          <w:rFonts w:ascii="Times New Roman" w:hAnsi="Times New Roman" w:cs="Times New Roman"/>
        </w:rPr>
        <w:t xml:space="preserve"> В.В.</w:t>
      </w:r>
      <w:r w:rsidRPr="0045601B">
        <w:rPr>
          <w:rFonts w:ascii="Times New Roman" w:hAnsi="Times New Roman" w:cs="Times New Roman"/>
        </w:rPr>
        <w:t>Новый интеграционный проект для Евразии — будущее, которое рождается сегодня</w:t>
      </w:r>
      <w:r w:rsidRPr="006A1085">
        <w:rPr>
          <w:rFonts w:ascii="Times New Roman" w:hAnsi="Times New Roman" w:cs="Times New Roman"/>
        </w:rPr>
        <w:t>/</w:t>
      </w:r>
      <w:r>
        <w:rPr>
          <w:rFonts w:ascii="Times New Roman" w:hAnsi="Times New Roman" w:cs="Times New Roman"/>
        </w:rPr>
        <w:t>Путин В.В.</w:t>
      </w:r>
      <w:r w:rsidRPr="0045601B">
        <w:rPr>
          <w:rFonts w:ascii="Times New Roman" w:hAnsi="Times New Roman" w:cs="Times New Roman"/>
        </w:rPr>
        <w:t xml:space="preserve"> // Известия</w:t>
      </w:r>
      <w:r>
        <w:rPr>
          <w:rFonts w:ascii="Times New Roman" w:hAnsi="Times New Roman" w:cs="Times New Roman"/>
        </w:rPr>
        <w:t>.-</w:t>
      </w:r>
      <w:r w:rsidRPr="0045601B">
        <w:rPr>
          <w:rFonts w:ascii="Times New Roman" w:hAnsi="Times New Roman" w:cs="Times New Roman"/>
        </w:rPr>
        <w:t xml:space="preserve"> 3 октября 2011</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45601B">
        <w:rPr>
          <w:rFonts w:ascii="Times New Roman" w:hAnsi="Times New Roman" w:cs="Times New Roman"/>
        </w:rPr>
        <w:t xml:space="preserve"> </w:t>
      </w:r>
      <w:r w:rsidRPr="006A1085">
        <w:rPr>
          <w:rFonts w:ascii="Times New Roman" w:hAnsi="Times New Roman" w:cs="Times New Roman"/>
          <w:lang w:val="en-US"/>
        </w:rPr>
        <w:t>http</w:t>
      </w:r>
      <w:r w:rsidRPr="006A1085">
        <w:rPr>
          <w:rFonts w:ascii="Times New Roman" w:hAnsi="Times New Roman" w:cs="Times New Roman"/>
        </w:rPr>
        <w:t>://</w:t>
      </w:r>
      <w:r w:rsidRPr="006A1085">
        <w:rPr>
          <w:rFonts w:ascii="Times New Roman" w:hAnsi="Times New Roman" w:cs="Times New Roman"/>
          <w:lang w:val="en-US"/>
        </w:rPr>
        <w:t>izvestia</w:t>
      </w:r>
      <w:r w:rsidRPr="006A1085">
        <w:rPr>
          <w:rFonts w:ascii="Times New Roman" w:hAnsi="Times New Roman" w:cs="Times New Roman"/>
        </w:rPr>
        <w:t>.</w:t>
      </w:r>
      <w:r w:rsidRPr="006A1085">
        <w:rPr>
          <w:rFonts w:ascii="Times New Roman" w:hAnsi="Times New Roman" w:cs="Times New Roman"/>
          <w:lang w:val="en-US"/>
        </w:rPr>
        <w:t>ru</w:t>
      </w:r>
      <w:r w:rsidRPr="006A1085">
        <w:rPr>
          <w:rFonts w:ascii="Times New Roman" w:hAnsi="Times New Roman" w:cs="Times New Roman"/>
        </w:rPr>
        <w:t>/</w:t>
      </w:r>
      <w:r w:rsidRPr="006A1085">
        <w:rPr>
          <w:rFonts w:ascii="Times New Roman" w:hAnsi="Times New Roman" w:cs="Times New Roman"/>
          <w:lang w:val="en-US"/>
        </w:rPr>
        <w:t>news</w:t>
      </w:r>
      <w:r w:rsidRPr="006A1085">
        <w:rPr>
          <w:rFonts w:ascii="Times New Roman" w:hAnsi="Times New Roman" w:cs="Times New Roman"/>
        </w:rPr>
        <w:t>/502761</w:t>
      </w:r>
      <w:r>
        <w:rPr>
          <w:rFonts w:ascii="Times New Roman" w:hAnsi="Times New Roman" w:cs="Times New Roman"/>
        </w:rPr>
        <w:t xml:space="preserve"> </w:t>
      </w:r>
      <w:r w:rsidRPr="0045601B">
        <w:rPr>
          <w:rFonts w:ascii="Times New Roman" w:hAnsi="Times New Roman" w:cs="Times New Roman"/>
        </w:rPr>
        <w:t>(дата обращения: 28.03.16.)</w:t>
      </w:r>
    </w:p>
  </w:footnote>
  <w:footnote w:id="6">
    <w:p w:rsidR="002439F6" w:rsidRPr="006A1085" w:rsidRDefault="002439F6" w:rsidP="00A5721D">
      <w:pPr>
        <w:pStyle w:val="a3"/>
        <w:rPr>
          <w:rFonts w:ascii="Times New Roman" w:hAnsi="Times New Roman" w:cs="Times New Roman"/>
        </w:rPr>
      </w:pPr>
      <w:r w:rsidRPr="0045601B">
        <w:rPr>
          <w:rStyle w:val="a5"/>
          <w:rFonts w:ascii="Times New Roman" w:hAnsi="Times New Roman" w:cs="Times New Roman"/>
        </w:rPr>
        <w:footnoteRef/>
      </w:r>
      <w:r w:rsidRPr="0045601B">
        <w:rPr>
          <w:rFonts w:ascii="Times New Roman" w:hAnsi="Times New Roman" w:cs="Times New Roman"/>
        </w:rPr>
        <w:t xml:space="preserve"> Евразиец Дугин увидел в статье Путина о Евразийском союзе отражение своих идей: абсолютно </w:t>
      </w:r>
      <w:r w:rsidRPr="00A5721D">
        <w:rPr>
          <w:rFonts w:ascii="Times New Roman" w:hAnsi="Times New Roman" w:cs="Times New Roman"/>
        </w:rPr>
        <w:t xml:space="preserve">правильно// Газета. </w:t>
      </w:r>
      <w:r w:rsidRPr="00A5721D">
        <w:rPr>
          <w:rFonts w:ascii="Times New Roman" w:hAnsi="Times New Roman" w:cs="Times New Roman"/>
          <w:lang w:val="en-US"/>
        </w:rPr>
        <w:t>Ru</w:t>
      </w:r>
      <w:r>
        <w:rPr>
          <w:rFonts w:ascii="Times New Roman" w:hAnsi="Times New Roman" w:cs="Times New Roman"/>
        </w:rPr>
        <w:t xml:space="preserve"> .- 4 октября </w:t>
      </w:r>
      <w:r w:rsidRPr="00A5721D">
        <w:rPr>
          <w:rFonts w:ascii="Times New Roman" w:hAnsi="Times New Roman" w:cs="Times New Roman"/>
        </w:rPr>
        <w:t>2011.</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A5721D">
        <w:rPr>
          <w:rFonts w:ascii="Times New Roman" w:hAnsi="Times New Roman" w:cs="Times New Roman"/>
          <w:lang w:val="en-US"/>
        </w:rPr>
        <w:t>http</w:t>
      </w:r>
      <w:r w:rsidRPr="00A5721D">
        <w:rPr>
          <w:rFonts w:ascii="Times New Roman" w:hAnsi="Times New Roman" w:cs="Times New Roman"/>
        </w:rPr>
        <w:t>://</w:t>
      </w:r>
      <w:r w:rsidRPr="00A5721D">
        <w:rPr>
          <w:rFonts w:ascii="Times New Roman" w:hAnsi="Times New Roman" w:cs="Times New Roman"/>
          <w:lang w:val="en-US"/>
        </w:rPr>
        <w:t>www</w:t>
      </w:r>
      <w:r w:rsidRPr="00A5721D">
        <w:rPr>
          <w:rFonts w:ascii="Times New Roman" w:hAnsi="Times New Roman" w:cs="Times New Roman"/>
        </w:rPr>
        <w:t>.</w:t>
      </w:r>
      <w:r w:rsidRPr="00A5721D">
        <w:rPr>
          <w:rFonts w:ascii="Times New Roman" w:hAnsi="Times New Roman" w:cs="Times New Roman"/>
          <w:lang w:val="en-US"/>
        </w:rPr>
        <w:t>gazeta</w:t>
      </w:r>
      <w:r w:rsidRPr="00A5721D">
        <w:rPr>
          <w:rFonts w:ascii="Times New Roman" w:hAnsi="Times New Roman" w:cs="Times New Roman"/>
        </w:rPr>
        <w:t>.</w:t>
      </w:r>
      <w:r w:rsidRPr="00A5721D">
        <w:rPr>
          <w:rFonts w:ascii="Times New Roman" w:hAnsi="Times New Roman" w:cs="Times New Roman"/>
          <w:lang w:val="en-US"/>
        </w:rPr>
        <w:t>ru</w:t>
      </w:r>
      <w:r w:rsidRPr="00A5721D">
        <w:rPr>
          <w:rFonts w:ascii="Times New Roman" w:hAnsi="Times New Roman" w:cs="Times New Roman"/>
        </w:rPr>
        <w:t>/</w:t>
      </w:r>
      <w:r w:rsidRPr="00A5721D">
        <w:rPr>
          <w:rFonts w:ascii="Times New Roman" w:hAnsi="Times New Roman" w:cs="Times New Roman"/>
          <w:lang w:val="en-US"/>
        </w:rPr>
        <w:t>news</w:t>
      </w:r>
      <w:r w:rsidRPr="00A5721D">
        <w:rPr>
          <w:rFonts w:ascii="Times New Roman" w:hAnsi="Times New Roman" w:cs="Times New Roman"/>
        </w:rPr>
        <w:t>/</w:t>
      </w:r>
      <w:r w:rsidRPr="00A5721D">
        <w:rPr>
          <w:rFonts w:ascii="Times New Roman" w:hAnsi="Times New Roman" w:cs="Times New Roman"/>
          <w:lang w:val="en-US"/>
        </w:rPr>
        <w:t>lenta</w:t>
      </w:r>
      <w:r w:rsidRPr="00A5721D">
        <w:rPr>
          <w:rFonts w:ascii="Times New Roman" w:hAnsi="Times New Roman" w:cs="Times New Roman"/>
        </w:rPr>
        <w:t>/2011/10/04/</w:t>
      </w:r>
      <w:r w:rsidRPr="00A5721D">
        <w:rPr>
          <w:rFonts w:ascii="Times New Roman" w:hAnsi="Times New Roman" w:cs="Times New Roman"/>
          <w:lang w:val="en-US"/>
        </w:rPr>
        <w:t>n</w:t>
      </w:r>
      <w:r w:rsidRPr="00A5721D">
        <w:rPr>
          <w:rFonts w:ascii="Times New Roman" w:hAnsi="Times New Roman" w:cs="Times New Roman"/>
        </w:rPr>
        <w:t>_2037282.</w:t>
      </w:r>
      <w:r w:rsidRPr="00A5721D">
        <w:rPr>
          <w:rFonts w:ascii="Times New Roman" w:hAnsi="Times New Roman" w:cs="Times New Roman"/>
          <w:lang w:val="en-US"/>
        </w:rPr>
        <w:t>shtml</w:t>
      </w:r>
      <w:r w:rsidRPr="00A5721D">
        <w:rPr>
          <w:rFonts w:ascii="Times New Roman" w:hAnsi="Times New Roman" w:cs="Times New Roman"/>
        </w:rPr>
        <w:t xml:space="preserve"> (дата обращения: 28.03.16).</w:t>
      </w:r>
    </w:p>
  </w:footnote>
  <w:footnote w:id="7">
    <w:p w:rsidR="002439F6" w:rsidRPr="00A5721D" w:rsidRDefault="002439F6" w:rsidP="00A5721D">
      <w:pPr>
        <w:pStyle w:val="af"/>
        <w:shd w:val="clear" w:color="auto" w:fill="FFFFFF"/>
        <w:spacing w:before="0" w:beforeAutospacing="0" w:after="0" w:afterAutospacing="0"/>
        <w:rPr>
          <w:color w:val="000000"/>
        </w:rPr>
      </w:pPr>
      <w:r w:rsidRPr="00A5721D">
        <w:rPr>
          <w:rStyle w:val="a5"/>
          <w:sz w:val="20"/>
          <w:szCs w:val="20"/>
        </w:rPr>
        <w:footnoteRef/>
      </w:r>
      <w:r w:rsidRPr="006A1085">
        <w:rPr>
          <w:sz w:val="20"/>
          <w:szCs w:val="20"/>
        </w:rPr>
        <w:t>Лапенко</w:t>
      </w:r>
      <w:r>
        <w:rPr>
          <w:sz w:val="20"/>
          <w:szCs w:val="20"/>
        </w:rPr>
        <w:t>,</w:t>
      </w:r>
      <w:r w:rsidRPr="006A1085">
        <w:rPr>
          <w:sz w:val="20"/>
          <w:szCs w:val="20"/>
        </w:rPr>
        <w:t xml:space="preserve"> М.В.</w:t>
      </w:r>
      <w:r w:rsidRPr="00A5721D">
        <w:rPr>
          <w:sz w:val="20"/>
          <w:szCs w:val="20"/>
        </w:rPr>
        <w:t xml:space="preserve"> Проект создания Евразийского союза и его восприятие в политической элите и экспертном сообществе перспективных стран-участниц</w:t>
      </w:r>
      <w:r w:rsidRPr="006A1085">
        <w:rPr>
          <w:sz w:val="20"/>
          <w:szCs w:val="20"/>
        </w:rPr>
        <w:t>/</w:t>
      </w:r>
      <w:r>
        <w:rPr>
          <w:sz w:val="20"/>
          <w:szCs w:val="20"/>
        </w:rPr>
        <w:t>М.В.Лапенко</w:t>
      </w:r>
      <w:r w:rsidRPr="00A5721D">
        <w:rPr>
          <w:sz w:val="20"/>
          <w:szCs w:val="20"/>
        </w:rPr>
        <w:t>// Издательство Саратовского университета. Нов. сер. Сер. История. Между</w:t>
      </w:r>
      <w:r>
        <w:rPr>
          <w:sz w:val="20"/>
          <w:szCs w:val="20"/>
        </w:rPr>
        <w:t>народные отношения</w:t>
      </w:r>
      <w:r w:rsidRPr="00A5721D">
        <w:rPr>
          <w:sz w:val="20"/>
          <w:szCs w:val="20"/>
        </w:rPr>
        <w:t>.</w:t>
      </w:r>
      <w:r>
        <w:rPr>
          <w:sz w:val="20"/>
          <w:szCs w:val="20"/>
        </w:rPr>
        <w:t>-</w:t>
      </w:r>
      <w:r w:rsidRPr="00A5721D">
        <w:rPr>
          <w:sz w:val="20"/>
          <w:szCs w:val="20"/>
        </w:rPr>
        <w:t xml:space="preserve"> 2013. №2.</w:t>
      </w:r>
      <w:r>
        <w:rPr>
          <w:sz w:val="20"/>
          <w:szCs w:val="20"/>
        </w:rPr>
        <w:t>-</w:t>
      </w:r>
      <w:r w:rsidRPr="00A5721D">
        <w:rPr>
          <w:sz w:val="20"/>
          <w:szCs w:val="20"/>
        </w:rPr>
        <w:t xml:space="preserve"> С.77.</w:t>
      </w:r>
    </w:p>
  </w:footnote>
  <w:footnote w:id="8">
    <w:p w:rsidR="002439F6" w:rsidRPr="001E41E3" w:rsidRDefault="002439F6">
      <w:pPr>
        <w:pStyle w:val="a3"/>
        <w:rPr>
          <w:rFonts w:ascii="Times New Roman" w:hAnsi="Times New Roman" w:cs="Times New Roman"/>
        </w:rPr>
      </w:pPr>
      <w:r w:rsidRPr="001E41E3">
        <w:rPr>
          <w:rStyle w:val="a5"/>
          <w:rFonts w:ascii="Times New Roman" w:hAnsi="Times New Roman" w:cs="Times New Roman"/>
        </w:rPr>
        <w:footnoteRef/>
      </w:r>
      <w:r w:rsidRPr="001E41E3">
        <w:rPr>
          <w:rFonts w:ascii="Times New Roman" w:hAnsi="Times New Roman" w:cs="Times New Roman"/>
        </w:rPr>
        <w:t xml:space="preserve"> </w:t>
      </w:r>
      <w:r w:rsidRPr="006A1085">
        <w:rPr>
          <w:rFonts w:ascii="Times New Roman" w:hAnsi="Times New Roman" w:cs="Times New Roman"/>
        </w:rPr>
        <w:t>Джакупов</w:t>
      </w:r>
      <w:r>
        <w:rPr>
          <w:rFonts w:ascii="Times New Roman" w:hAnsi="Times New Roman" w:cs="Times New Roman"/>
        </w:rPr>
        <w:t>,</w:t>
      </w:r>
      <w:r w:rsidRPr="006A1085">
        <w:rPr>
          <w:rFonts w:ascii="Times New Roman" w:hAnsi="Times New Roman" w:cs="Times New Roman"/>
        </w:rPr>
        <w:t xml:space="preserve"> К.К.</w:t>
      </w:r>
      <w:r w:rsidRPr="001E41E3">
        <w:rPr>
          <w:rFonts w:ascii="Times New Roman" w:hAnsi="Times New Roman" w:cs="Times New Roman"/>
        </w:rPr>
        <w:t xml:space="preserve"> Модельный проект Евразийского экономического союза, впервые выдвинутый Н.А.Назарбаевым 20 лет назад, состоялся</w:t>
      </w:r>
      <w:r w:rsidRPr="006A1085">
        <w:rPr>
          <w:rFonts w:ascii="Times New Roman" w:hAnsi="Times New Roman" w:cs="Times New Roman"/>
        </w:rPr>
        <w:t>/</w:t>
      </w:r>
      <w:r>
        <w:rPr>
          <w:rFonts w:ascii="Times New Roman" w:hAnsi="Times New Roman" w:cs="Times New Roman"/>
        </w:rPr>
        <w:t>К.К.Джакупов</w:t>
      </w:r>
      <w:r w:rsidRPr="001E41E3">
        <w:rPr>
          <w:rFonts w:ascii="Times New Roman" w:hAnsi="Times New Roman" w:cs="Times New Roman"/>
        </w:rPr>
        <w:t>// Проблемы современной экономики.</w:t>
      </w:r>
      <w:r>
        <w:rPr>
          <w:rFonts w:ascii="Times New Roman" w:hAnsi="Times New Roman" w:cs="Times New Roman"/>
        </w:rPr>
        <w:t>- 2014.</w:t>
      </w:r>
      <w:r w:rsidRPr="001E41E3">
        <w:rPr>
          <w:rFonts w:ascii="Times New Roman" w:hAnsi="Times New Roman" w:cs="Times New Roman"/>
        </w:rPr>
        <w:t xml:space="preserve"> №4.</w:t>
      </w:r>
      <w:r>
        <w:rPr>
          <w:rFonts w:ascii="Times New Roman" w:hAnsi="Times New Roman" w:cs="Times New Roman"/>
        </w:rPr>
        <w:t>-</w:t>
      </w:r>
      <w:r w:rsidRPr="001E41E3">
        <w:rPr>
          <w:rFonts w:ascii="Times New Roman" w:hAnsi="Times New Roman" w:cs="Times New Roman"/>
        </w:rPr>
        <w:t xml:space="preserve"> С.9-10.</w:t>
      </w:r>
    </w:p>
  </w:footnote>
  <w:footnote w:id="9">
    <w:p w:rsidR="002439F6" w:rsidRPr="0018113D" w:rsidRDefault="002439F6" w:rsidP="00191C93">
      <w:pPr>
        <w:pStyle w:val="a3"/>
        <w:jc w:val="both"/>
        <w:rPr>
          <w:rFonts w:ascii="Times New Roman" w:hAnsi="Times New Roman" w:cs="Times New Roman"/>
        </w:rPr>
      </w:pPr>
      <w:r w:rsidRPr="0018113D">
        <w:rPr>
          <w:rStyle w:val="a5"/>
          <w:rFonts w:ascii="Times New Roman" w:hAnsi="Times New Roman" w:cs="Times New Roman"/>
        </w:rPr>
        <w:footnoteRef/>
      </w:r>
      <w:r w:rsidRPr="0018113D">
        <w:rPr>
          <w:rFonts w:ascii="Times New Roman" w:hAnsi="Times New Roman" w:cs="Times New Roman"/>
        </w:rPr>
        <w:t xml:space="preserve"> Стенограмма выступления В.В.Путина на заседании Валдайского клуба 19 сентября 2013г.</w:t>
      </w:r>
    </w:p>
    <w:p w:rsidR="002439F6" w:rsidRPr="00191C93" w:rsidRDefault="002439F6" w:rsidP="00191C93">
      <w:pPr>
        <w:pStyle w:val="a3"/>
        <w:jc w:val="both"/>
        <w:rPr>
          <w:rFonts w:ascii="Times New Roman" w:hAnsi="Times New Roman" w:cs="Times New Roman"/>
        </w:rPr>
      </w:pPr>
      <w:r w:rsidRPr="0018113D">
        <w:rPr>
          <w:rFonts w:ascii="Times New Roman" w:hAnsi="Times New Roman" w:cs="Times New Roman"/>
          <w:lang w:val="en-US"/>
        </w:rPr>
        <w:t>URL</w:t>
      </w:r>
      <w:r w:rsidRPr="0018113D">
        <w:rPr>
          <w:rFonts w:ascii="Times New Roman" w:hAnsi="Times New Roman" w:cs="Times New Roman"/>
        </w:rPr>
        <w:t>:</w:t>
      </w:r>
      <w:r w:rsidRPr="0018113D">
        <w:rPr>
          <w:rFonts w:ascii="Times New Roman" w:hAnsi="Times New Roman" w:cs="Times New Roman"/>
          <w:lang w:val="en-US"/>
        </w:rPr>
        <w:t>http</w:t>
      </w:r>
      <w:r w:rsidRPr="0018113D">
        <w:rPr>
          <w:rFonts w:ascii="Times New Roman" w:hAnsi="Times New Roman" w:cs="Times New Roman"/>
        </w:rPr>
        <w:t>://</w:t>
      </w:r>
      <w:r w:rsidRPr="0018113D">
        <w:rPr>
          <w:rFonts w:ascii="Times New Roman" w:hAnsi="Times New Roman" w:cs="Times New Roman"/>
          <w:lang w:val="en-US"/>
        </w:rPr>
        <w:t>kremlin</w:t>
      </w:r>
      <w:r w:rsidRPr="0018113D">
        <w:rPr>
          <w:rFonts w:ascii="Times New Roman" w:hAnsi="Times New Roman" w:cs="Times New Roman"/>
        </w:rPr>
        <w:t>.</w:t>
      </w:r>
      <w:r w:rsidRPr="0018113D">
        <w:rPr>
          <w:rFonts w:ascii="Times New Roman" w:hAnsi="Times New Roman" w:cs="Times New Roman"/>
          <w:lang w:val="en-US"/>
        </w:rPr>
        <w:t>ru</w:t>
      </w:r>
      <w:r w:rsidRPr="0018113D">
        <w:rPr>
          <w:rFonts w:ascii="Times New Roman" w:hAnsi="Times New Roman" w:cs="Times New Roman"/>
        </w:rPr>
        <w:t>/</w:t>
      </w:r>
      <w:r w:rsidRPr="0018113D">
        <w:rPr>
          <w:rFonts w:ascii="Times New Roman" w:hAnsi="Times New Roman" w:cs="Times New Roman"/>
          <w:lang w:val="en-US"/>
        </w:rPr>
        <w:t>events</w:t>
      </w:r>
      <w:r w:rsidRPr="0018113D">
        <w:rPr>
          <w:rFonts w:ascii="Times New Roman" w:hAnsi="Times New Roman" w:cs="Times New Roman"/>
        </w:rPr>
        <w:t>/</w:t>
      </w:r>
      <w:r w:rsidRPr="0018113D">
        <w:rPr>
          <w:rFonts w:ascii="Times New Roman" w:hAnsi="Times New Roman" w:cs="Times New Roman"/>
          <w:lang w:val="en-US"/>
        </w:rPr>
        <w:t>president</w:t>
      </w:r>
      <w:r w:rsidRPr="0018113D">
        <w:rPr>
          <w:rFonts w:ascii="Times New Roman" w:hAnsi="Times New Roman" w:cs="Times New Roman"/>
        </w:rPr>
        <w:t>/</w:t>
      </w:r>
      <w:r w:rsidRPr="0018113D">
        <w:rPr>
          <w:rFonts w:ascii="Times New Roman" w:hAnsi="Times New Roman" w:cs="Times New Roman"/>
          <w:lang w:val="en-US"/>
        </w:rPr>
        <w:t>news</w:t>
      </w:r>
      <w:r w:rsidRPr="0018113D">
        <w:rPr>
          <w:rFonts w:ascii="Times New Roman" w:hAnsi="Times New Roman" w:cs="Times New Roman"/>
        </w:rPr>
        <w:t>/19</w:t>
      </w:r>
      <w:r>
        <w:rPr>
          <w:rFonts w:ascii="Times New Roman" w:hAnsi="Times New Roman" w:cs="Times New Roman"/>
        </w:rPr>
        <w:t xml:space="preserve">243 (дата обращения: 28.03.16.) </w:t>
      </w:r>
      <w:r w:rsidRPr="0018113D">
        <w:rPr>
          <w:rFonts w:ascii="Times New Roman" w:hAnsi="Times New Roman" w:cs="Times New Roman"/>
        </w:rPr>
        <w:t>Лукашенко, А.Г</w:t>
      </w:r>
      <w:r w:rsidRPr="0018113D">
        <w:rPr>
          <w:rFonts w:ascii="Times New Roman" w:hAnsi="Times New Roman" w:cs="Times New Roman"/>
          <w:i/>
        </w:rPr>
        <w:t>.</w:t>
      </w:r>
      <w:r w:rsidRPr="0018113D">
        <w:rPr>
          <w:rFonts w:ascii="Times New Roman" w:hAnsi="Times New Roman" w:cs="Times New Roman"/>
        </w:rPr>
        <w:t xml:space="preserve"> О судьбах нашей интеграции/А.Г. Лукашенко// Известия.-2011. 17 октября.- </w:t>
      </w:r>
      <w:r w:rsidRPr="0018113D">
        <w:rPr>
          <w:rFonts w:ascii="Times New Roman" w:hAnsi="Times New Roman" w:cs="Times New Roman"/>
          <w:lang w:val="en-US"/>
        </w:rPr>
        <w:t>URL</w:t>
      </w:r>
      <w:r w:rsidRPr="0018113D">
        <w:rPr>
          <w:rFonts w:ascii="Times New Roman" w:hAnsi="Times New Roman" w:cs="Times New Roman"/>
        </w:rPr>
        <w:t xml:space="preserve">:  </w:t>
      </w:r>
      <w:r w:rsidRPr="0018113D">
        <w:rPr>
          <w:rFonts w:ascii="Times New Roman" w:eastAsia="TimesNewRomanPSMT" w:hAnsi="Times New Roman" w:cs="Times New Roman"/>
        </w:rPr>
        <w:t>http://www.izvestia.ru/news/504081 (дата обращения: 22.04.16.)</w:t>
      </w:r>
      <w:r>
        <w:rPr>
          <w:rFonts w:ascii="Times New Roman" w:eastAsia="TimesNewRomanPSMT" w:hAnsi="Times New Roman" w:cs="Times New Roman"/>
        </w:rPr>
        <w:t>.</w:t>
      </w:r>
      <w:r w:rsidRPr="0018113D">
        <w:rPr>
          <w:rFonts w:ascii="Times New Roman" w:eastAsia="TimesNewRomanPSMT" w:hAnsi="Times New Roman" w:cs="Times New Roman"/>
        </w:rPr>
        <w:t xml:space="preserve"> </w:t>
      </w:r>
      <w:r w:rsidRPr="0018113D">
        <w:rPr>
          <w:rFonts w:ascii="Times New Roman" w:hAnsi="Times New Roman" w:cs="Times New Roman"/>
        </w:rPr>
        <w:t>Назарбаев, Н.А.</w:t>
      </w:r>
      <w:r w:rsidRPr="0018113D">
        <w:rPr>
          <w:rFonts w:ascii="Times New Roman" w:hAnsi="Times New Roman" w:cs="Times New Roman"/>
          <w:i/>
        </w:rPr>
        <w:t xml:space="preserve"> </w:t>
      </w:r>
      <w:r w:rsidRPr="0018113D">
        <w:rPr>
          <w:rFonts w:ascii="Times New Roman" w:hAnsi="Times New Roman" w:cs="Times New Roman"/>
        </w:rPr>
        <w:t xml:space="preserve">Евразийский союз: от идеи к истории будущего/Н.А.Назарбаев// Известия.- 2011. 25 октября.- </w:t>
      </w:r>
      <w:r w:rsidRPr="0018113D">
        <w:rPr>
          <w:rFonts w:ascii="Times New Roman" w:hAnsi="Times New Roman" w:cs="Times New Roman"/>
          <w:lang w:val="en-US"/>
        </w:rPr>
        <w:t>URL</w:t>
      </w:r>
      <w:r w:rsidRPr="0018113D">
        <w:rPr>
          <w:rFonts w:ascii="Times New Roman" w:hAnsi="Times New Roman" w:cs="Times New Roman"/>
        </w:rPr>
        <w:t>:  http://izvestia.ru/news/504908  (дата обращения: 19.04.16)</w:t>
      </w:r>
      <w:r>
        <w:rPr>
          <w:rFonts w:ascii="Times New Roman" w:hAnsi="Times New Roman" w:cs="Times New Roman"/>
        </w:rPr>
        <w:t>.</w:t>
      </w:r>
      <w:r w:rsidRPr="0018113D">
        <w:rPr>
          <w:rFonts w:ascii="Times New Roman" w:hAnsi="Times New Roman" w:cs="Times New Roman"/>
        </w:rPr>
        <w:t>Назарбаев, Н.А.</w:t>
      </w:r>
      <w:r w:rsidRPr="0018113D">
        <w:rPr>
          <w:rFonts w:ascii="Times New Roman" w:hAnsi="Times New Roman" w:cs="Times New Roman"/>
          <w:i/>
        </w:rPr>
        <w:t xml:space="preserve"> </w:t>
      </w:r>
      <w:r w:rsidRPr="0018113D">
        <w:rPr>
          <w:rFonts w:ascii="Times New Roman" w:hAnsi="Times New Roman" w:cs="Times New Roman"/>
        </w:rPr>
        <w:t xml:space="preserve">Евразийский экономический союз: теория или реальность/Н.А.Назарбаев // Известия.- 2009. 20 марта.- </w:t>
      </w:r>
      <w:r w:rsidRPr="0018113D">
        <w:rPr>
          <w:rFonts w:ascii="Times New Roman" w:hAnsi="Times New Roman" w:cs="Times New Roman"/>
          <w:lang w:val="en-US"/>
        </w:rPr>
        <w:t>URL</w:t>
      </w:r>
      <w:r w:rsidRPr="0018113D">
        <w:rPr>
          <w:rFonts w:ascii="Times New Roman" w:hAnsi="Times New Roman" w:cs="Times New Roman"/>
        </w:rPr>
        <w:t>: http://newskaz.ru/comment/20090320/162045.html (дата обращения: 19.04.16)</w:t>
      </w:r>
      <w:r>
        <w:rPr>
          <w:rFonts w:ascii="Times New Roman" w:hAnsi="Times New Roman" w:cs="Times New Roman"/>
        </w:rPr>
        <w:t xml:space="preserve">. </w:t>
      </w:r>
      <w:r w:rsidRPr="0018113D">
        <w:rPr>
          <w:rFonts w:ascii="Times New Roman" w:hAnsi="Times New Roman" w:cs="Times New Roman"/>
        </w:rPr>
        <w:t xml:space="preserve">Путин, В.В.Новый интеграционный проект для Евразии — будущее, которое рождается сегодня/Путин В.В. // Известия.- 3 октября 2011.- </w:t>
      </w:r>
      <w:r w:rsidRPr="0018113D">
        <w:rPr>
          <w:rFonts w:ascii="Times New Roman" w:hAnsi="Times New Roman" w:cs="Times New Roman"/>
          <w:lang w:val="en-US"/>
        </w:rPr>
        <w:t>URL</w:t>
      </w:r>
      <w:r w:rsidRPr="0018113D">
        <w:rPr>
          <w:rFonts w:ascii="Times New Roman" w:hAnsi="Times New Roman" w:cs="Times New Roman"/>
        </w:rPr>
        <w:t xml:space="preserve">: </w:t>
      </w:r>
      <w:r w:rsidRPr="0018113D">
        <w:rPr>
          <w:rFonts w:ascii="Times New Roman" w:hAnsi="Times New Roman" w:cs="Times New Roman"/>
          <w:lang w:val="en-US"/>
        </w:rPr>
        <w:t>http</w:t>
      </w:r>
      <w:r w:rsidRPr="0018113D">
        <w:rPr>
          <w:rFonts w:ascii="Times New Roman" w:hAnsi="Times New Roman" w:cs="Times New Roman"/>
        </w:rPr>
        <w:t>://</w:t>
      </w:r>
      <w:r w:rsidRPr="0018113D">
        <w:rPr>
          <w:rFonts w:ascii="Times New Roman" w:hAnsi="Times New Roman" w:cs="Times New Roman"/>
          <w:lang w:val="en-US"/>
        </w:rPr>
        <w:t>izvestia</w:t>
      </w:r>
      <w:r w:rsidRPr="0018113D">
        <w:rPr>
          <w:rFonts w:ascii="Times New Roman" w:hAnsi="Times New Roman" w:cs="Times New Roman"/>
        </w:rPr>
        <w:t>.</w:t>
      </w:r>
      <w:r w:rsidRPr="0018113D">
        <w:rPr>
          <w:rFonts w:ascii="Times New Roman" w:hAnsi="Times New Roman" w:cs="Times New Roman"/>
          <w:lang w:val="en-US"/>
        </w:rPr>
        <w:t>ru</w:t>
      </w:r>
      <w:r w:rsidRPr="0018113D">
        <w:rPr>
          <w:rFonts w:ascii="Times New Roman" w:hAnsi="Times New Roman" w:cs="Times New Roman"/>
        </w:rPr>
        <w:t>/</w:t>
      </w:r>
      <w:r w:rsidRPr="0018113D">
        <w:rPr>
          <w:rFonts w:ascii="Times New Roman" w:hAnsi="Times New Roman" w:cs="Times New Roman"/>
          <w:lang w:val="en-US"/>
        </w:rPr>
        <w:t>news</w:t>
      </w:r>
      <w:r w:rsidRPr="0018113D">
        <w:rPr>
          <w:rFonts w:ascii="Times New Roman" w:hAnsi="Times New Roman" w:cs="Times New Roman"/>
        </w:rPr>
        <w:t>/502761 (дата обращения: 28.03.16.)</w:t>
      </w:r>
      <w:r>
        <w:rPr>
          <w:rFonts w:ascii="Times New Roman" w:hAnsi="Times New Roman" w:cs="Times New Roman"/>
        </w:rPr>
        <w:t xml:space="preserve"> </w:t>
      </w:r>
    </w:p>
  </w:footnote>
  <w:footnote w:id="10">
    <w:p w:rsidR="002439F6" w:rsidRPr="00191C93" w:rsidRDefault="002439F6" w:rsidP="00191C93">
      <w:pPr>
        <w:autoSpaceDE w:val="0"/>
        <w:autoSpaceDN w:val="0"/>
        <w:adjustRightInd w:val="0"/>
        <w:spacing w:after="0" w:line="240" w:lineRule="auto"/>
        <w:jc w:val="both"/>
        <w:rPr>
          <w:rFonts w:ascii="Times New Roman" w:hAnsi="Times New Roman" w:cs="Times New Roman"/>
          <w:sz w:val="20"/>
          <w:szCs w:val="20"/>
        </w:rPr>
      </w:pPr>
      <w:r w:rsidRPr="00191C93">
        <w:rPr>
          <w:rStyle w:val="a5"/>
          <w:rFonts w:ascii="Times New Roman" w:hAnsi="Times New Roman" w:cs="Times New Roman"/>
          <w:sz w:val="20"/>
          <w:szCs w:val="20"/>
        </w:rPr>
        <w:footnoteRef/>
      </w:r>
      <w:r w:rsidRPr="00191C93">
        <w:rPr>
          <w:rFonts w:ascii="Times New Roman" w:hAnsi="Times New Roman" w:cs="Times New Roman"/>
          <w:sz w:val="20"/>
          <w:szCs w:val="20"/>
        </w:rPr>
        <w:t xml:space="preserve"> Ильин, И.А. </w:t>
      </w:r>
      <w:r w:rsidRPr="00191C93">
        <w:rPr>
          <w:rFonts w:ascii="Times New Roman" w:hAnsi="Times New Roman" w:cs="Times New Roman"/>
          <w:iCs/>
          <w:sz w:val="20"/>
          <w:szCs w:val="20"/>
        </w:rPr>
        <w:t>О России. Три  речи/И.А.Ильин.- Чехо</w:t>
      </w:r>
      <w:r w:rsidR="00117739">
        <w:rPr>
          <w:rFonts w:ascii="Times New Roman" w:hAnsi="Times New Roman" w:cs="Times New Roman"/>
          <w:iCs/>
          <w:sz w:val="20"/>
          <w:szCs w:val="20"/>
        </w:rPr>
        <w:t xml:space="preserve">в: «Российский Архив». 1995.- </w:t>
      </w:r>
      <w:r w:rsidRPr="00191C93">
        <w:rPr>
          <w:rFonts w:ascii="Times New Roman" w:hAnsi="Times New Roman" w:cs="Times New Roman"/>
          <w:iCs/>
          <w:sz w:val="20"/>
          <w:szCs w:val="20"/>
        </w:rPr>
        <w:t>34</w:t>
      </w:r>
      <w:r w:rsidR="00117739" w:rsidRPr="00A64D17">
        <w:rPr>
          <w:rFonts w:ascii="Times New Roman" w:hAnsi="Times New Roman" w:cs="Times New Roman"/>
          <w:iCs/>
          <w:sz w:val="20"/>
          <w:szCs w:val="20"/>
        </w:rPr>
        <w:t xml:space="preserve"> </w:t>
      </w:r>
      <w:r w:rsidR="00117739">
        <w:rPr>
          <w:rFonts w:ascii="Times New Roman" w:hAnsi="Times New Roman" w:cs="Times New Roman"/>
          <w:iCs/>
          <w:sz w:val="20"/>
          <w:szCs w:val="20"/>
          <w:lang w:val="fr-FR"/>
        </w:rPr>
        <w:t>c</w:t>
      </w:r>
      <w:r w:rsidRPr="00191C93">
        <w:rPr>
          <w:rFonts w:ascii="Times New Roman" w:hAnsi="Times New Roman" w:cs="Times New Roman"/>
          <w:iCs/>
          <w:sz w:val="20"/>
          <w:szCs w:val="20"/>
        </w:rPr>
        <w:t>.</w:t>
      </w:r>
      <w:r w:rsidRPr="00191C93">
        <w:rPr>
          <w:rFonts w:ascii="Times New Roman" w:hAnsi="Times New Roman" w:cs="Times New Roman"/>
          <w:sz w:val="20"/>
          <w:szCs w:val="20"/>
        </w:rPr>
        <w:t xml:space="preserve"> Евразийство. Формулировка 1927г. </w:t>
      </w:r>
      <w:r w:rsidRPr="00191C93">
        <w:rPr>
          <w:rFonts w:ascii="Times New Roman" w:hAnsi="Times New Roman" w:cs="Times New Roman"/>
          <w:sz w:val="20"/>
          <w:szCs w:val="20"/>
          <w:lang w:val="en-US"/>
        </w:rPr>
        <w:t>URL</w:t>
      </w:r>
      <w:r w:rsidRPr="00191C93">
        <w:rPr>
          <w:rFonts w:ascii="Times New Roman" w:hAnsi="Times New Roman" w:cs="Times New Roman"/>
          <w:sz w:val="20"/>
          <w:szCs w:val="20"/>
        </w:rPr>
        <w:t>: http://evrazia.org/modules.php?name=News&amp;file=article&amp;sid=808 (дата обращения: 19.04.16.) Савицкий, П.Н. Географические и геополитические основы евразийства/ П.Н.Савицкий //Континент Евр</w:t>
      </w:r>
      <w:r w:rsidR="00117739">
        <w:rPr>
          <w:rFonts w:ascii="Times New Roman" w:hAnsi="Times New Roman" w:cs="Times New Roman"/>
          <w:sz w:val="20"/>
          <w:szCs w:val="20"/>
        </w:rPr>
        <w:t>азия. - М.: Аграф. 1997.-  295—303с</w:t>
      </w:r>
      <w:r w:rsidRPr="00191C93">
        <w:rPr>
          <w:rFonts w:ascii="Times New Roman" w:hAnsi="Times New Roman" w:cs="Times New Roman"/>
          <w:sz w:val="20"/>
          <w:szCs w:val="20"/>
        </w:rPr>
        <w:t xml:space="preserve">. Савицкий, П.Н. </w:t>
      </w:r>
      <w:r w:rsidRPr="00191C93">
        <w:rPr>
          <w:rStyle w:val="af0"/>
          <w:rFonts w:ascii="Times New Roman" w:hAnsi="Times New Roman" w:cs="Times New Roman"/>
          <w:i w:val="0"/>
          <w:sz w:val="20"/>
          <w:szCs w:val="20"/>
        </w:rPr>
        <w:t xml:space="preserve">Географический обзор России-Евразии/П.Н. Савицкий // Континент </w:t>
      </w:r>
      <w:r w:rsidR="00117739">
        <w:rPr>
          <w:rStyle w:val="af0"/>
          <w:rFonts w:ascii="Times New Roman" w:hAnsi="Times New Roman" w:cs="Times New Roman"/>
          <w:i w:val="0"/>
          <w:sz w:val="20"/>
          <w:szCs w:val="20"/>
        </w:rPr>
        <w:t>Евразия.- М.: Аграф. 1997.-С.279-294</w:t>
      </w:r>
      <w:r w:rsidRPr="00191C93">
        <w:rPr>
          <w:rStyle w:val="af0"/>
          <w:rFonts w:ascii="Times New Roman" w:hAnsi="Times New Roman" w:cs="Times New Roman"/>
          <w:i w:val="0"/>
          <w:sz w:val="20"/>
          <w:szCs w:val="20"/>
        </w:rPr>
        <w:t>.</w:t>
      </w:r>
      <w:r w:rsidRPr="00191C93">
        <w:rPr>
          <w:rFonts w:ascii="Times New Roman" w:hAnsi="Times New Roman" w:cs="Times New Roman"/>
          <w:sz w:val="20"/>
          <w:szCs w:val="20"/>
        </w:rPr>
        <w:t xml:space="preserve">Трубецкой, Н.С. Европа и человечество/Н.С.Трубецкой.- М.: Директ-Медиа. 2015.Трубецкой, Н. </w:t>
      </w:r>
      <w:r w:rsidR="00117739">
        <w:rPr>
          <w:rFonts w:ascii="Times New Roman" w:hAnsi="Times New Roman" w:cs="Times New Roman"/>
          <w:sz w:val="20"/>
          <w:szCs w:val="20"/>
        </w:rPr>
        <w:t>113 с</w:t>
      </w:r>
      <w:r w:rsidRPr="00191C93">
        <w:rPr>
          <w:rFonts w:ascii="Times New Roman" w:hAnsi="Times New Roman" w:cs="Times New Roman"/>
          <w:sz w:val="20"/>
          <w:szCs w:val="20"/>
        </w:rPr>
        <w:t>.</w:t>
      </w:r>
      <w:r w:rsidRPr="00191C93">
        <w:rPr>
          <w:rFonts w:ascii="Times New Roman" w:hAnsi="Times New Roman" w:cs="Times New Roman"/>
          <w:i/>
          <w:sz w:val="20"/>
          <w:szCs w:val="20"/>
        </w:rPr>
        <w:t xml:space="preserve"> </w:t>
      </w:r>
      <w:r w:rsidRPr="00191C93">
        <w:rPr>
          <w:rFonts w:ascii="Times New Roman" w:hAnsi="Times New Roman" w:cs="Times New Roman"/>
          <w:sz w:val="20"/>
          <w:szCs w:val="20"/>
        </w:rPr>
        <w:t xml:space="preserve">Об идее-правительнице идеократического государства/ Н.С.Трубецкой //Евразийская хроника. - 1935.№11. </w:t>
      </w:r>
      <w:r w:rsidR="00117739">
        <w:rPr>
          <w:rFonts w:ascii="Times New Roman" w:hAnsi="Times New Roman" w:cs="Times New Roman"/>
          <w:sz w:val="20"/>
          <w:szCs w:val="20"/>
        </w:rPr>
        <w:t xml:space="preserve"> 29-37с.</w:t>
      </w:r>
      <w:r w:rsidRPr="00191C93">
        <w:rPr>
          <w:rFonts w:ascii="Times New Roman" w:hAnsi="Times New Roman" w:cs="Times New Roman"/>
          <w:sz w:val="20"/>
          <w:szCs w:val="20"/>
        </w:rPr>
        <w:t>Трубецкой, Н. С. Русская проблема/Н.С.Трубецкой//Евразийская хроника. – 1925. № 2.</w:t>
      </w:r>
      <w:r w:rsidR="00117739">
        <w:rPr>
          <w:rFonts w:ascii="Times New Roman" w:hAnsi="Times New Roman" w:cs="Times New Roman"/>
          <w:sz w:val="20"/>
          <w:szCs w:val="20"/>
        </w:rPr>
        <w:t xml:space="preserve"> 294-316 с.</w:t>
      </w:r>
    </w:p>
  </w:footnote>
  <w:footnote w:id="11">
    <w:p w:rsidR="002439F6" w:rsidRPr="00D4771C" w:rsidRDefault="002439F6" w:rsidP="00191C93">
      <w:pPr>
        <w:pStyle w:val="a3"/>
        <w:jc w:val="both"/>
        <w:rPr>
          <w:rFonts w:ascii="Times New Roman" w:hAnsi="Times New Roman" w:cs="Times New Roman"/>
        </w:rPr>
      </w:pPr>
      <w:r w:rsidRPr="00191C93">
        <w:rPr>
          <w:rStyle w:val="a5"/>
          <w:rFonts w:ascii="Times New Roman" w:hAnsi="Times New Roman" w:cs="Times New Roman"/>
        </w:rPr>
        <w:footnoteRef/>
      </w:r>
      <w:r w:rsidRPr="00191C93">
        <w:rPr>
          <w:rFonts w:ascii="Times New Roman" w:hAnsi="Times New Roman" w:cs="Times New Roman"/>
        </w:rPr>
        <w:t xml:space="preserve"> Спартак, А.Н. Развитие и международно-правовое регулирование процессов региональной экономической интеграции: новые тенденции и явления в начале XXI века /А.Н.Спартак// Российский внешнеэкономический вестник.- 2010</w:t>
      </w:r>
      <w:r w:rsidRPr="00D4771C">
        <w:rPr>
          <w:rFonts w:ascii="Times New Roman" w:hAnsi="Times New Roman" w:cs="Times New Roman"/>
        </w:rPr>
        <w:t>. №6.</w:t>
      </w:r>
      <w:r w:rsidR="00117739">
        <w:rPr>
          <w:rFonts w:ascii="Times New Roman" w:hAnsi="Times New Roman" w:cs="Times New Roman"/>
        </w:rPr>
        <w:t>- 52-56с.</w:t>
      </w:r>
      <w:r>
        <w:rPr>
          <w:rFonts w:ascii="Times New Roman" w:hAnsi="Times New Roman" w:cs="Times New Roman"/>
        </w:rPr>
        <w:t xml:space="preserve"> </w:t>
      </w:r>
      <w:r w:rsidRPr="00D4771C">
        <w:rPr>
          <w:rFonts w:ascii="Times New Roman" w:hAnsi="Times New Roman" w:cs="Times New Roman"/>
        </w:rPr>
        <w:t>Суворов, И.Г.</w:t>
      </w:r>
      <w:r w:rsidRPr="00D4771C">
        <w:rPr>
          <w:rFonts w:ascii="Times New Roman" w:hAnsi="Times New Roman" w:cs="Times New Roman"/>
          <w:bCs/>
        </w:rPr>
        <w:t xml:space="preserve"> О валютно-финансовой интеграции в рамках Евразийского экономического союза/И.Г.Суворов//</w:t>
      </w:r>
      <w:r w:rsidR="00117739">
        <w:rPr>
          <w:rFonts w:ascii="Times New Roman" w:hAnsi="Times New Roman" w:cs="Times New Roman"/>
          <w:bCs/>
        </w:rPr>
        <w:t xml:space="preserve"> Деньги и кредит. -2015. №6. -</w:t>
      </w:r>
      <w:r w:rsidRPr="00D4771C">
        <w:rPr>
          <w:rFonts w:ascii="Times New Roman" w:hAnsi="Times New Roman" w:cs="Times New Roman"/>
          <w:bCs/>
        </w:rPr>
        <w:t>3</w:t>
      </w:r>
      <w:r w:rsidR="00117739">
        <w:rPr>
          <w:rFonts w:ascii="Times New Roman" w:hAnsi="Times New Roman" w:cs="Times New Roman"/>
          <w:bCs/>
        </w:rPr>
        <w:t>-5 с</w:t>
      </w:r>
      <w:r w:rsidRPr="00D4771C">
        <w:rPr>
          <w:rFonts w:ascii="Times New Roman" w:hAnsi="Times New Roman" w:cs="Times New Roman"/>
          <w:bCs/>
          <w:color w:val="005700"/>
        </w:rPr>
        <w:t>.</w:t>
      </w:r>
    </w:p>
  </w:footnote>
  <w:footnote w:id="12">
    <w:p w:rsidR="002439F6" w:rsidRPr="0018113D" w:rsidRDefault="002439F6" w:rsidP="0018113D">
      <w:pPr>
        <w:pStyle w:val="a3"/>
        <w:jc w:val="both"/>
        <w:rPr>
          <w:rFonts w:ascii="Times New Roman" w:hAnsi="Times New Roman" w:cs="Times New Roman"/>
        </w:rPr>
      </w:pPr>
      <w:r w:rsidRPr="0018113D">
        <w:rPr>
          <w:rStyle w:val="a5"/>
          <w:rFonts w:ascii="Times New Roman" w:hAnsi="Times New Roman" w:cs="Times New Roman"/>
        </w:rPr>
        <w:footnoteRef/>
      </w:r>
      <w:r w:rsidRPr="0018113D">
        <w:rPr>
          <w:rFonts w:ascii="Times New Roman" w:hAnsi="Times New Roman" w:cs="Times New Roman"/>
        </w:rPr>
        <w:t xml:space="preserve"> Кошель, А. Политические детерминанты евразийской интеграции /А.Кошель// Международные процессы.- </w:t>
      </w:r>
      <w:r w:rsidRPr="0018113D">
        <w:rPr>
          <w:rFonts w:ascii="Times New Roman" w:hAnsi="Times New Roman" w:cs="Times New Roman"/>
          <w:lang w:val="en-US"/>
        </w:rPr>
        <w:t>URL</w:t>
      </w:r>
      <w:r w:rsidRPr="0018113D">
        <w:rPr>
          <w:rFonts w:ascii="Times New Roman" w:hAnsi="Times New Roman" w:cs="Times New Roman"/>
        </w:rPr>
        <w:t>: https://interaffairs.ru/jauthor/material/1168 (дата обращения: 24.04.16.)</w:t>
      </w:r>
    </w:p>
  </w:footnote>
  <w:footnote w:id="13">
    <w:p w:rsidR="002439F6" w:rsidRPr="005649A4" w:rsidRDefault="002439F6" w:rsidP="005649A4">
      <w:pPr>
        <w:pStyle w:val="af"/>
        <w:spacing w:before="0" w:beforeAutospacing="0" w:after="0" w:afterAutospacing="0"/>
        <w:jc w:val="both"/>
        <w:rPr>
          <w:sz w:val="20"/>
          <w:szCs w:val="20"/>
        </w:rPr>
      </w:pPr>
      <w:r w:rsidRPr="00D4771C">
        <w:rPr>
          <w:rStyle w:val="a5"/>
          <w:sz w:val="20"/>
          <w:szCs w:val="20"/>
        </w:rPr>
        <w:footnoteRef/>
      </w:r>
      <w:r w:rsidRPr="00D4771C">
        <w:rPr>
          <w:sz w:val="20"/>
          <w:szCs w:val="20"/>
        </w:rPr>
        <w:t xml:space="preserve"> Саркисян, С.Военно-политическое сотрудничество в контексте евразийской интеграции /С.Саркисян//  21-</w:t>
      </w:r>
      <w:r w:rsidR="00006145">
        <w:rPr>
          <w:sz w:val="20"/>
          <w:szCs w:val="20"/>
        </w:rPr>
        <w:t>й век.- 2013. №3.- 18-34 с</w:t>
      </w:r>
      <w:r w:rsidRPr="005649A4">
        <w:rPr>
          <w:sz w:val="20"/>
          <w:szCs w:val="20"/>
        </w:rPr>
        <w:t>.</w:t>
      </w:r>
    </w:p>
  </w:footnote>
  <w:footnote w:id="14">
    <w:p w:rsidR="002439F6" w:rsidRPr="005649A4" w:rsidRDefault="002439F6" w:rsidP="005649A4">
      <w:pPr>
        <w:pStyle w:val="a3"/>
        <w:jc w:val="both"/>
        <w:rPr>
          <w:rFonts w:ascii="Times New Roman" w:hAnsi="Times New Roman" w:cs="Times New Roman"/>
        </w:rPr>
      </w:pPr>
      <w:r w:rsidRPr="005649A4">
        <w:rPr>
          <w:rStyle w:val="a5"/>
          <w:rFonts w:ascii="Times New Roman" w:hAnsi="Times New Roman" w:cs="Times New Roman"/>
        </w:rPr>
        <w:footnoteRef/>
      </w:r>
      <w:r w:rsidRPr="005649A4">
        <w:rPr>
          <w:rFonts w:ascii="Times New Roman" w:hAnsi="Times New Roman" w:cs="Times New Roman"/>
        </w:rPr>
        <w:t xml:space="preserve"> Васильева, Н.А., Лагутина, М.Л.  Формирование Евразийского союза в контексте глобальной регионализации/ Н.А.Васильева, М.Л.Лагутина //Евразийская эконо</w:t>
      </w:r>
      <w:r w:rsidR="00006145">
        <w:rPr>
          <w:rFonts w:ascii="Times New Roman" w:hAnsi="Times New Roman" w:cs="Times New Roman"/>
        </w:rPr>
        <w:t>мическая интеграция.-2012.№3.-</w:t>
      </w:r>
      <w:r w:rsidRPr="005649A4">
        <w:rPr>
          <w:rFonts w:ascii="Times New Roman" w:hAnsi="Times New Roman" w:cs="Times New Roman"/>
        </w:rPr>
        <w:t>19-29</w:t>
      </w:r>
      <w:r w:rsidR="00006145">
        <w:rPr>
          <w:rFonts w:ascii="Times New Roman" w:hAnsi="Times New Roman" w:cs="Times New Roman"/>
        </w:rPr>
        <w:t xml:space="preserve"> с</w:t>
      </w:r>
      <w:r w:rsidRPr="005649A4">
        <w:rPr>
          <w:rFonts w:ascii="Times New Roman" w:hAnsi="Times New Roman" w:cs="Times New Roman"/>
        </w:rPr>
        <w:t>.</w:t>
      </w:r>
    </w:p>
  </w:footnote>
  <w:footnote w:id="15">
    <w:p w:rsidR="002439F6" w:rsidRPr="005649A4" w:rsidRDefault="002439F6" w:rsidP="005649A4">
      <w:pPr>
        <w:pStyle w:val="a3"/>
        <w:rPr>
          <w:rFonts w:ascii="Times New Roman" w:hAnsi="Times New Roman" w:cs="Times New Roman"/>
        </w:rPr>
      </w:pPr>
      <w:r w:rsidRPr="005649A4">
        <w:rPr>
          <w:rStyle w:val="a5"/>
          <w:rFonts w:ascii="Times New Roman" w:hAnsi="Times New Roman" w:cs="Times New Roman"/>
        </w:rPr>
        <w:footnoteRef/>
      </w:r>
      <w:r w:rsidRPr="005649A4">
        <w:rPr>
          <w:rFonts w:ascii="Times New Roman" w:hAnsi="Times New Roman" w:cs="Times New Roman"/>
        </w:rPr>
        <w:t xml:space="preserve"> Мещеряков, К.Е., Трещенков, Е.Ю. Евразийская интеграция и Россия  /К.Е.Мещеряков, Е.Ю.Трещенков //С</w:t>
      </w:r>
      <w:r w:rsidR="00006145">
        <w:rPr>
          <w:rFonts w:ascii="Times New Roman" w:hAnsi="Times New Roman" w:cs="Times New Roman"/>
        </w:rPr>
        <w:t>Пб: ООО «Скифия-принт».- 2014.-</w:t>
      </w:r>
      <w:r w:rsidRPr="005649A4">
        <w:rPr>
          <w:rFonts w:ascii="Times New Roman" w:hAnsi="Times New Roman" w:cs="Times New Roman"/>
        </w:rPr>
        <w:t>258</w:t>
      </w:r>
      <w:r w:rsidR="00006145">
        <w:rPr>
          <w:rFonts w:ascii="Times New Roman" w:hAnsi="Times New Roman" w:cs="Times New Roman"/>
        </w:rPr>
        <w:t>с</w:t>
      </w:r>
      <w:r w:rsidRPr="005649A4">
        <w:rPr>
          <w:rFonts w:ascii="Times New Roman" w:hAnsi="Times New Roman" w:cs="Times New Roman"/>
        </w:rPr>
        <w:t>.</w:t>
      </w:r>
    </w:p>
    <w:p w:rsidR="002439F6" w:rsidRDefault="002439F6">
      <w:pPr>
        <w:pStyle w:val="a3"/>
      </w:pPr>
    </w:p>
  </w:footnote>
  <w:footnote w:id="16">
    <w:p w:rsidR="002439F6" w:rsidRDefault="002439F6">
      <w:pPr>
        <w:pStyle w:val="a3"/>
      </w:pPr>
      <w:r>
        <w:rPr>
          <w:rStyle w:val="a5"/>
        </w:rPr>
        <w:footnoteRef/>
      </w:r>
      <w:r>
        <w:t xml:space="preserve"> </w:t>
      </w:r>
      <w:r w:rsidRPr="00034118">
        <w:rPr>
          <w:rFonts w:ascii="Times New Roman" w:hAnsi="Times New Roman" w:cs="Times New Roman"/>
        </w:rPr>
        <w:t>Дугин, А.Г. Проект «Евразия»/А.Г.Дугин</w:t>
      </w:r>
      <w:r w:rsidR="00006145">
        <w:rPr>
          <w:rFonts w:ascii="Times New Roman" w:hAnsi="Times New Roman" w:cs="Times New Roman"/>
        </w:rPr>
        <w:t>.- М.:Эксмо, Яуза. 2004.- 512с</w:t>
      </w:r>
      <w:r w:rsidRPr="00034118">
        <w:rPr>
          <w:rFonts w:ascii="Times New Roman" w:hAnsi="Times New Roman" w:cs="Times New Roman"/>
        </w:rPr>
        <w:t>.</w:t>
      </w:r>
    </w:p>
  </w:footnote>
  <w:footnote w:id="17">
    <w:p w:rsidR="002439F6" w:rsidRPr="008749D0" w:rsidRDefault="002439F6" w:rsidP="0018113D">
      <w:pPr>
        <w:autoSpaceDE w:val="0"/>
        <w:autoSpaceDN w:val="0"/>
        <w:adjustRightInd w:val="0"/>
        <w:spacing w:after="0" w:line="240" w:lineRule="auto"/>
        <w:jc w:val="both"/>
        <w:rPr>
          <w:rFonts w:ascii="Times New Roman" w:hAnsi="Times New Roman" w:cs="Times New Roman"/>
          <w:sz w:val="20"/>
          <w:szCs w:val="20"/>
        </w:rPr>
      </w:pPr>
      <w:r w:rsidRPr="008749D0">
        <w:rPr>
          <w:rStyle w:val="a5"/>
          <w:rFonts w:ascii="Times New Roman" w:hAnsi="Times New Roman" w:cs="Times New Roman"/>
          <w:sz w:val="20"/>
          <w:szCs w:val="20"/>
        </w:rPr>
        <w:footnoteRef/>
      </w:r>
      <w:r w:rsidRPr="008749D0">
        <w:rPr>
          <w:rFonts w:ascii="Times New Roman" w:hAnsi="Times New Roman" w:cs="Times New Roman"/>
          <w:sz w:val="20"/>
          <w:szCs w:val="20"/>
        </w:rPr>
        <w:t xml:space="preserve"> Нурша, А. Эволюция политической мысли в Казахстане по проблемам евразийской интеграции: «Евразооптимисты» и «евразоскептики» Казахстана/А.Нурша// Астана-Алматы: Институт мировой экономики и политики (ИМЭП) при Фонде Первого Президента Республики</w:t>
      </w:r>
      <w:r w:rsidR="00006145">
        <w:rPr>
          <w:rFonts w:ascii="Times New Roman" w:hAnsi="Times New Roman" w:cs="Times New Roman"/>
          <w:sz w:val="20"/>
          <w:szCs w:val="20"/>
        </w:rPr>
        <w:t xml:space="preserve"> Казахстан.- 2014: доклад.-52с.</w:t>
      </w:r>
      <w:r w:rsidRPr="008749D0">
        <w:rPr>
          <w:rFonts w:ascii="Times New Roman" w:hAnsi="Times New Roman" w:cs="Times New Roman"/>
          <w:sz w:val="20"/>
          <w:szCs w:val="20"/>
        </w:rPr>
        <w:t xml:space="preserve">. </w:t>
      </w:r>
      <w:r w:rsidRPr="008749D0">
        <w:rPr>
          <w:rFonts w:ascii="Times New Roman" w:hAnsi="Times New Roman" w:cs="Times New Roman"/>
          <w:sz w:val="20"/>
          <w:szCs w:val="20"/>
          <w:lang w:val="en-US"/>
        </w:rPr>
        <w:t>URL</w:t>
      </w:r>
      <w:r w:rsidRPr="008749D0">
        <w:rPr>
          <w:rFonts w:ascii="Times New Roman" w:hAnsi="Times New Roman" w:cs="Times New Roman"/>
          <w:sz w:val="20"/>
          <w:szCs w:val="20"/>
        </w:rPr>
        <w:t xml:space="preserve">: </w:t>
      </w:r>
      <w:r w:rsidRPr="008749D0">
        <w:rPr>
          <w:rFonts w:ascii="Times New Roman" w:hAnsi="Times New Roman" w:cs="Times New Roman"/>
          <w:sz w:val="20"/>
          <w:szCs w:val="20"/>
          <w:lang w:val="en-US"/>
        </w:rPr>
        <w:t>http</w:t>
      </w:r>
      <w:r w:rsidRPr="008749D0">
        <w:rPr>
          <w:rFonts w:ascii="Times New Roman" w:hAnsi="Times New Roman" w:cs="Times New Roman"/>
          <w:sz w:val="20"/>
          <w:szCs w:val="20"/>
        </w:rPr>
        <w:t>://</w:t>
      </w:r>
      <w:r w:rsidRPr="008749D0">
        <w:rPr>
          <w:rFonts w:ascii="Times New Roman" w:hAnsi="Times New Roman" w:cs="Times New Roman"/>
          <w:sz w:val="20"/>
          <w:szCs w:val="20"/>
          <w:lang w:val="en-US"/>
        </w:rPr>
        <w:t>iwep</w:t>
      </w:r>
      <w:r w:rsidRPr="008749D0">
        <w:rPr>
          <w:rFonts w:ascii="Times New Roman" w:hAnsi="Times New Roman" w:cs="Times New Roman"/>
          <w:sz w:val="20"/>
          <w:szCs w:val="20"/>
        </w:rPr>
        <w:t>.</w:t>
      </w:r>
      <w:r w:rsidRPr="008749D0">
        <w:rPr>
          <w:rFonts w:ascii="Times New Roman" w:hAnsi="Times New Roman" w:cs="Times New Roman"/>
          <w:sz w:val="20"/>
          <w:szCs w:val="20"/>
          <w:lang w:val="en-US"/>
        </w:rPr>
        <w:t>kz</w:t>
      </w:r>
      <w:r w:rsidRPr="008749D0">
        <w:rPr>
          <w:rFonts w:ascii="Times New Roman" w:hAnsi="Times New Roman" w:cs="Times New Roman"/>
          <w:sz w:val="20"/>
          <w:szCs w:val="20"/>
        </w:rPr>
        <w:t>/</w:t>
      </w:r>
      <w:r w:rsidRPr="008749D0">
        <w:rPr>
          <w:rFonts w:ascii="Times New Roman" w:hAnsi="Times New Roman" w:cs="Times New Roman"/>
          <w:sz w:val="20"/>
          <w:szCs w:val="20"/>
          <w:lang w:val="en-US"/>
        </w:rPr>
        <w:t>files</w:t>
      </w:r>
      <w:r w:rsidRPr="008749D0">
        <w:rPr>
          <w:rFonts w:ascii="Times New Roman" w:hAnsi="Times New Roman" w:cs="Times New Roman"/>
          <w:sz w:val="20"/>
          <w:szCs w:val="20"/>
        </w:rPr>
        <w:t>/</w:t>
      </w:r>
      <w:r w:rsidRPr="008749D0">
        <w:rPr>
          <w:rFonts w:ascii="Times New Roman" w:hAnsi="Times New Roman" w:cs="Times New Roman"/>
          <w:sz w:val="20"/>
          <w:szCs w:val="20"/>
          <w:lang w:val="en-US"/>
        </w:rPr>
        <w:t>attachments</w:t>
      </w:r>
      <w:r w:rsidRPr="008749D0">
        <w:rPr>
          <w:rFonts w:ascii="Times New Roman" w:hAnsi="Times New Roman" w:cs="Times New Roman"/>
          <w:sz w:val="20"/>
          <w:szCs w:val="20"/>
        </w:rPr>
        <w:t>/</w:t>
      </w:r>
      <w:r w:rsidRPr="008749D0">
        <w:rPr>
          <w:rFonts w:ascii="Times New Roman" w:hAnsi="Times New Roman" w:cs="Times New Roman"/>
          <w:sz w:val="20"/>
          <w:szCs w:val="20"/>
          <w:lang w:val="en-US"/>
        </w:rPr>
        <w:t>article</w:t>
      </w:r>
      <w:r w:rsidRPr="008749D0">
        <w:rPr>
          <w:rFonts w:ascii="Times New Roman" w:hAnsi="Times New Roman" w:cs="Times New Roman"/>
          <w:sz w:val="20"/>
          <w:szCs w:val="20"/>
        </w:rPr>
        <w:t>/2014-04-07/</w:t>
      </w:r>
      <w:r w:rsidRPr="008749D0">
        <w:rPr>
          <w:rFonts w:ascii="Times New Roman" w:hAnsi="Times New Roman" w:cs="Times New Roman"/>
          <w:sz w:val="20"/>
          <w:szCs w:val="20"/>
          <w:lang w:val="en-US"/>
        </w:rPr>
        <w:t>doklad</w:t>
      </w:r>
      <w:r w:rsidRPr="008749D0">
        <w:rPr>
          <w:rFonts w:ascii="Times New Roman" w:hAnsi="Times New Roman" w:cs="Times New Roman"/>
          <w:sz w:val="20"/>
          <w:szCs w:val="20"/>
        </w:rPr>
        <w:t>_-_</w:t>
      </w:r>
      <w:r w:rsidRPr="008749D0">
        <w:rPr>
          <w:rFonts w:ascii="Times New Roman" w:hAnsi="Times New Roman" w:cs="Times New Roman"/>
          <w:sz w:val="20"/>
          <w:szCs w:val="20"/>
          <w:lang w:val="en-US"/>
        </w:rPr>
        <w:t>diskussiya</w:t>
      </w:r>
      <w:r w:rsidRPr="008749D0">
        <w:rPr>
          <w:rFonts w:ascii="Times New Roman" w:hAnsi="Times New Roman" w:cs="Times New Roman"/>
          <w:sz w:val="20"/>
          <w:szCs w:val="20"/>
        </w:rPr>
        <w:t>_</w:t>
      </w:r>
      <w:r w:rsidRPr="008749D0">
        <w:rPr>
          <w:rFonts w:ascii="Times New Roman" w:hAnsi="Times New Roman" w:cs="Times New Roman"/>
          <w:sz w:val="20"/>
          <w:szCs w:val="20"/>
          <w:lang w:val="en-US"/>
        </w:rPr>
        <w:t>dlya</w:t>
      </w:r>
      <w:r w:rsidRPr="008749D0">
        <w:rPr>
          <w:rFonts w:ascii="Times New Roman" w:hAnsi="Times New Roman" w:cs="Times New Roman"/>
          <w:sz w:val="20"/>
          <w:szCs w:val="20"/>
        </w:rPr>
        <w:t>_</w:t>
      </w:r>
      <w:r w:rsidRPr="008749D0">
        <w:rPr>
          <w:rFonts w:ascii="Times New Roman" w:hAnsi="Times New Roman" w:cs="Times New Roman"/>
          <w:sz w:val="20"/>
          <w:szCs w:val="20"/>
          <w:lang w:val="en-US"/>
        </w:rPr>
        <w:t>daniyara</w:t>
      </w:r>
      <w:r w:rsidRPr="008749D0">
        <w:rPr>
          <w:rFonts w:ascii="Times New Roman" w:hAnsi="Times New Roman" w:cs="Times New Roman"/>
          <w:sz w:val="20"/>
          <w:szCs w:val="20"/>
        </w:rPr>
        <w:t>.</w:t>
      </w:r>
      <w:r w:rsidRPr="008749D0">
        <w:rPr>
          <w:rFonts w:ascii="Times New Roman" w:hAnsi="Times New Roman" w:cs="Times New Roman"/>
          <w:sz w:val="20"/>
          <w:szCs w:val="20"/>
          <w:lang w:val="en-US"/>
        </w:rPr>
        <w:t>pdf</w:t>
      </w:r>
      <w:r w:rsidRPr="008749D0">
        <w:rPr>
          <w:rFonts w:ascii="Times New Roman" w:hAnsi="Times New Roman" w:cs="Times New Roman"/>
          <w:sz w:val="20"/>
          <w:szCs w:val="20"/>
        </w:rPr>
        <w:t xml:space="preserve"> (дата обращения: 23.04.16.) </w:t>
      </w:r>
    </w:p>
  </w:footnote>
  <w:footnote w:id="18">
    <w:p w:rsidR="002439F6" w:rsidRPr="00D4771C" w:rsidRDefault="002439F6" w:rsidP="0018113D">
      <w:pPr>
        <w:autoSpaceDE w:val="0"/>
        <w:autoSpaceDN w:val="0"/>
        <w:adjustRightInd w:val="0"/>
        <w:spacing w:after="0" w:line="240" w:lineRule="auto"/>
        <w:jc w:val="both"/>
        <w:rPr>
          <w:rFonts w:ascii="Times New Roman" w:hAnsi="Times New Roman" w:cs="Times New Roman"/>
          <w:sz w:val="20"/>
          <w:szCs w:val="20"/>
        </w:rPr>
      </w:pPr>
      <w:r w:rsidRPr="00D4771C">
        <w:rPr>
          <w:rStyle w:val="a5"/>
          <w:rFonts w:ascii="Times New Roman" w:hAnsi="Times New Roman" w:cs="Times New Roman"/>
          <w:sz w:val="20"/>
          <w:szCs w:val="20"/>
        </w:rPr>
        <w:footnoteRef/>
      </w:r>
      <w:r w:rsidRPr="00D4771C">
        <w:rPr>
          <w:rFonts w:ascii="Times New Roman" w:hAnsi="Times New Roman" w:cs="Times New Roman"/>
          <w:sz w:val="20"/>
          <w:szCs w:val="20"/>
        </w:rPr>
        <w:t xml:space="preserve"> Шевцов, Ю.В</w:t>
      </w:r>
      <w:r w:rsidRPr="00D4771C">
        <w:rPr>
          <w:rFonts w:ascii="Times New Roman" w:hAnsi="Times New Roman" w:cs="Times New Roman"/>
          <w:i/>
          <w:sz w:val="20"/>
          <w:szCs w:val="20"/>
        </w:rPr>
        <w:t>.</w:t>
      </w:r>
      <w:r w:rsidRPr="00D4771C">
        <w:rPr>
          <w:rFonts w:ascii="Times New Roman" w:hAnsi="Times New Roman" w:cs="Times New Roman"/>
          <w:sz w:val="20"/>
          <w:szCs w:val="20"/>
        </w:rPr>
        <w:t xml:space="preserve"> Евразийская интеграция как составная часть процесса европейской интеграции на примере Беларуси /Ю.В.Шевцов//Казахстан в глоба</w:t>
      </w:r>
      <w:r w:rsidR="00006145">
        <w:rPr>
          <w:rFonts w:ascii="Times New Roman" w:hAnsi="Times New Roman" w:cs="Times New Roman"/>
          <w:sz w:val="20"/>
          <w:szCs w:val="20"/>
        </w:rPr>
        <w:t>льных процессах. -2012. №2.-29</w:t>
      </w:r>
      <w:r w:rsidRPr="00D4771C">
        <w:rPr>
          <w:rFonts w:ascii="Times New Roman" w:hAnsi="Times New Roman" w:cs="Times New Roman"/>
          <w:sz w:val="20"/>
          <w:szCs w:val="20"/>
        </w:rPr>
        <w:t>-33</w:t>
      </w:r>
      <w:r w:rsidR="00006145">
        <w:rPr>
          <w:rFonts w:ascii="Times New Roman" w:hAnsi="Times New Roman" w:cs="Times New Roman"/>
          <w:sz w:val="20"/>
          <w:szCs w:val="20"/>
        </w:rPr>
        <w:t>с</w:t>
      </w:r>
      <w:r w:rsidRPr="00D4771C">
        <w:rPr>
          <w:rFonts w:ascii="Times New Roman" w:hAnsi="Times New Roman" w:cs="Times New Roman"/>
          <w:sz w:val="20"/>
          <w:szCs w:val="20"/>
        </w:rPr>
        <w:t>.</w:t>
      </w:r>
    </w:p>
  </w:footnote>
  <w:footnote w:id="19">
    <w:p w:rsidR="002439F6" w:rsidRPr="008749D0" w:rsidRDefault="002439F6" w:rsidP="0018113D">
      <w:pPr>
        <w:pStyle w:val="a3"/>
        <w:jc w:val="both"/>
        <w:rPr>
          <w:rFonts w:ascii="Times New Roman" w:eastAsia="TimesNewRomanPSMT" w:hAnsi="Times New Roman" w:cs="Times New Roman"/>
        </w:rPr>
      </w:pPr>
      <w:r w:rsidRPr="0018113D">
        <w:rPr>
          <w:rStyle w:val="a5"/>
          <w:rFonts w:ascii="Times New Roman" w:hAnsi="Times New Roman" w:cs="Times New Roman"/>
        </w:rPr>
        <w:footnoteRef/>
      </w:r>
      <w:r w:rsidRPr="0018113D">
        <w:rPr>
          <w:rFonts w:ascii="Times New Roman" w:hAnsi="Times New Roman" w:cs="Times New Roman"/>
        </w:rPr>
        <w:t xml:space="preserve"> </w:t>
      </w:r>
      <w:r w:rsidRPr="0018113D">
        <w:rPr>
          <w:rFonts w:ascii="Times New Roman" w:hAnsi="Times New Roman" w:cs="Times New Roman"/>
          <w:iCs/>
        </w:rPr>
        <w:t xml:space="preserve">Син Бом Сик. </w:t>
      </w:r>
      <w:r w:rsidRPr="0018113D">
        <w:rPr>
          <w:rFonts w:ascii="Times New Roman" w:eastAsia="TimesNewRomanPSMT" w:hAnsi="Times New Roman" w:cs="Times New Roman"/>
        </w:rPr>
        <w:t>Идеи «евразийства» и современный российский идейно-политический процесс/Син Бом Сик.- М., 1997.:дис. канд. полит. наук.</w:t>
      </w:r>
      <w:r w:rsidR="00006145">
        <w:rPr>
          <w:rFonts w:ascii="Times New Roman" w:eastAsia="TimesNewRomanPSMT" w:hAnsi="Times New Roman" w:cs="Times New Roman"/>
        </w:rPr>
        <w:t>- 191 с.</w:t>
      </w:r>
      <w:r w:rsidRPr="0018113D">
        <w:rPr>
          <w:rFonts w:ascii="Times New Roman" w:hAnsi="Times New Roman" w:cs="Times New Roman"/>
        </w:rPr>
        <w:t xml:space="preserve"> Пантин, В.И. Мировые циклы и перспективы России в первой половине XXI века: Основные вызовы и возможные ответы/В.И.Пантин.- Дубна: Феникс+.2009.</w:t>
      </w:r>
      <w:r w:rsidR="00006145">
        <w:rPr>
          <w:rFonts w:ascii="Times New Roman" w:hAnsi="Times New Roman" w:cs="Times New Roman"/>
        </w:rPr>
        <w:t>- 432с.</w:t>
      </w:r>
      <w:r w:rsidRPr="0018113D">
        <w:rPr>
          <w:rFonts w:ascii="Times New Roman" w:hAnsi="Times New Roman" w:cs="Times New Roman"/>
        </w:rPr>
        <w:t xml:space="preserve"> Кинева, Т.С. Евразийство в современном идейно-политическом пространстве России/Т.С.Кинева// Государственное управление. Элект</w:t>
      </w:r>
      <w:r>
        <w:rPr>
          <w:rFonts w:ascii="Times New Roman" w:hAnsi="Times New Roman" w:cs="Times New Roman"/>
        </w:rPr>
        <w:t>ронный вестник. -2009.№18.</w:t>
      </w:r>
      <w:r w:rsidR="00006145">
        <w:rPr>
          <w:rFonts w:ascii="Times New Roman" w:eastAsia="TimesNewRomanPSMT" w:hAnsi="Times New Roman" w:cs="Times New Roman"/>
        </w:rPr>
        <w:t>- 1-6 с.</w:t>
      </w:r>
    </w:p>
  </w:footnote>
  <w:footnote w:id="20">
    <w:p w:rsidR="002439F6" w:rsidRPr="00D4771C" w:rsidRDefault="002439F6" w:rsidP="008749D0">
      <w:pPr>
        <w:pStyle w:val="a3"/>
        <w:jc w:val="both"/>
        <w:rPr>
          <w:rFonts w:ascii="Times New Roman" w:hAnsi="Times New Roman" w:cs="Times New Roman"/>
        </w:rPr>
      </w:pPr>
      <w:r w:rsidRPr="008749D0">
        <w:rPr>
          <w:rStyle w:val="a5"/>
          <w:rFonts w:ascii="Times New Roman" w:hAnsi="Times New Roman" w:cs="Times New Roman"/>
        </w:rPr>
        <w:footnoteRef/>
      </w:r>
      <w:r w:rsidRPr="008749D0">
        <w:rPr>
          <w:rFonts w:ascii="Times New Roman" w:hAnsi="Times New Roman" w:cs="Times New Roman"/>
        </w:rPr>
        <w:t>Санина, А.Г. Формирование российской идентичности: гражданско-государственный подход /А.Г.Санина// Социологические исследования.-2012. №12.-</w:t>
      </w:r>
      <w:r w:rsidR="00006145">
        <w:rPr>
          <w:rFonts w:ascii="Times New Roman" w:hAnsi="Times New Roman" w:cs="Times New Roman"/>
        </w:rPr>
        <w:t xml:space="preserve"> 57-65с.</w:t>
      </w:r>
      <w:r w:rsidRPr="008749D0">
        <w:rPr>
          <w:rFonts w:ascii="Times New Roman" w:hAnsi="Times New Roman" w:cs="Times New Roman"/>
        </w:rPr>
        <w:t>Тимофеев, И.Н. Проблемы страновой идентичности в зарубежной политологии /И.Н.Тимофеев//Международные</w:t>
      </w:r>
      <w:r w:rsidRPr="00D4771C">
        <w:rPr>
          <w:rFonts w:ascii="Times New Roman" w:hAnsi="Times New Roman" w:cs="Times New Roman"/>
        </w:rPr>
        <w:t xml:space="preserve"> процессы.- 2007.Т5. №1.-</w:t>
      </w:r>
      <w:r w:rsidR="00006145">
        <w:rPr>
          <w:rFonts w:ascii="Times New Roman" w:hAnsi="Times New Roman" w:cs="Times New Roman"/>
        </w:rPr>
        <w:t>82-92 с.</w:t>
      </w:r>
      <w:r w:rsidRPr="00D4771C">
        <w:rPr>
          <w:rFonts w:ascii="Times New Roman" w:hAnsi="Times New Roman" w:cs="Times New Roman"/>
        </w:rPr>
        <w:t xml:space="preserve"> </w:t>
      </w:r>
      <w:r w:rsidRPr="00D4771C">
        <w:rPr>
          <w:rFonts w:ascii="Times New Roman" w:hAnsi="Times New Roman" w:cs="Times New Roman"/>
          <w:lang w:val="en-US"/>
        </w:rPr>
        <w:t>URL</w:t>
      </w:r>
      <w:r w:rsidRPr="00D4771C">
        <w:rPr>
          <w:rFonts w:ascii="Times New Roman" w:hAnsi="Times New Roman" w:cs="Times New Roman"/>
        </w:rPr>
        <w:t xml:space="preserve">: </w:t>
      </w:r>
      <w:r w:rsidRPr="00D4771C">
        <w:rPr>
          <w:rFonts w:ascii="Times New Roman" w:hAnsi="Times New Roman" w:cs="Times New Roman"/>
          <w:lang w:val="en-US"/>
        </w:rPr>
        <w:t>http</w:t>
      </w:r>
      <w:r w:rsidRPr="00D4771C">
        <w:rPr>
          <w:rFonts w:ascii="Times New Roman" w:hAnsi="Times New Roman" w:cs="Times New Roman"/>
        </w:rPr>
        <w:t>://</w:t>
      </w:r>
      <w:r w:rsidRPr="00D4771C">
        <w:rPr>
          <w:rFonts w:ascii="Times New Roman" w:hAnsi="Times New Roman" w:cs="Times New Roman"/>
          <w:lang w:val="en-US"/>
        </w:rPr>
        <w:t>www</w:t>
      </w:r>
      <w:r w:rsidRPr="00D4771C">
        <w:rPr>
          <w:rFonts w:ascii="Times New Roman" w:hAnsi="Times New Roman" w:cs="Times New Roman"/>
        </w:rPr>
        <w:t>.</w:t>
      </w:r>
      <w:r w:rsidRPr="00D4771C">
        <w:rPr>
          <w:rFonts w:ascii="Times New Roman" w:hAnsi="Times New Roman" w:cs="Times New Roman"/>
          <w:lang w:val="en-US"/>
        </w:rPr>
        <w:t>intertrends</w:t>
      </w:r>
      <w:r w:rsidRPr="00D4771C">
        <w:rPr>
          <w:rFonts w:ascii="Times New Roman" w:hAnsi="Times New Roman" w:cs="Times New Roman"/>
        </w:rPr>
        <w:t>.</w:t>
      </w:r>
      <w:r w:rsidRPr="00D4771C">
        <w:rPr>
          <w:rFonts w:ascii="Times New Roman" w:hAnsi="Times New Roman" w:cs="Times New Roman"/>
          <w:lang w:val="en-US"/>
        </w:rPr>
        <w:t>ru</w:t>
      </w:r>
      <w:r w:rsidRPr="00D4771C">
        <w:rPr>
          <w:rFonts w:ascii="Times New Roman" w:hAnsi="Times New Roman" w:cs="Times New Roman"/>
        </w:rPr>
        <w:t>/</w:t>
      </w:r>
      <w:r w:rsidRPr="00D4771C">
        <w:rPr>
          <w:rFonts w:ascii="Times New Roman" w:hAnsi="Times New Roman" w:cs="Times New Roman"/>
          <w:lang w:val="en-US"/>
        </w:rPr>
        <w:t>thirteen</w:t>
      </w:r>
      <w:r w:rsidRPr="00D4771C">
        <w:rPr>
          <w:rFonts w:ascii="Times New Roman" w:hAnsi="Times New Roman" w:cs="Times New Roman"/>
        </w:rPr>
        <w:t>/007.</w:t>
      </w:r>
      <w:r w:rsidRPr="00D4771C">
        <w:rPr>
          <w:rFonts w:ascii="Times New Roman" w:hAnsi="Times New Roman" w:cs="Times New Roman"/>
          <w:lang w:val="en-US"/>
        </w:rPr>
        <w:t>htm</w:t>
      </w:r>
      <w:r w:rsidRPr="00D4771C">
        <w:rPr>
          <w:rFonts w:ascii="Times New Roman" w:hAnsi="Times New Roman" w:cs="Times New Roman"/>
        </w:rPr>
        <w:t xml:space="preserve"> (дата обращения 08.04.16.)</w:t>
      </w:r>
      <w:r w:rsidRPr="008749D0">
        <w:rPr>
          <w:rFonts w:ascii="Times New Roman" w:hAnsi="Times New Roman" w:cs="Times New Roman"/>
          <w:sz w:val="24"/>
          <w:szCs w:val="24"/>
        </w:rPr>
        <w:t xml:space="preserve"> </w:t>
      </w:r>
    </w:p>
  </w:footnote>
  <w:footnote w:id="21">
    <w:p w:rsidR="00006145" w:rsidRPr="00006145" w:rsidRDefault="002439F6" w:rsidP="00006145">
      <w:pPr>
        <w:pStyle w:val="af"/>
        <w:shd w:val="clear" w:color="auto" w:fill="FFFFFF"/>
        <w:spacing w:before="0" w:beforeAutospacing="0" w:after="0" w:afterAutospacing="0"/>
        <w:jc w:val="both"/>
        <w:rPr>
          <w:color w:val="000000"/>
          <w:sz w:val="20"/>
          <w:szCs w:val="20"/>
        </w:rPr>
      </w:pPr>
      <w:r w:rsidRPr="00006145">
        <w:rPr>
          <w:rStyle w:val="a5"/>
          <w:sz w:val="20"/>
          <w:szCs w:val="20"/>
        </w:rPr>
        <w:footnoteRef/>
      </w:r>
      <w:r w:rsidRPr="00006145">
        <w:rPr>
          <w:sz w:val="20"/>
          <w:szCs w:val="20"/>
        </w:rPr>
        <w:t>Сапожникова, Р. Б. Анализ понятия «идентичность»: теоретические и методологические основания/Р.Б.Сапожникова // Вестник ТГПУ.- 2005. №1.</w:t>
      </w:r>
      <w:r w:rsidR="00006145" w:rsidRPr="00006145">
        <w:rPr>
          <w:sz w:val="20"/>
          <w:szCs w:val="20"/>
        </w:rPr>
        <w:t>-13-17с.</w:t>
      </w:r>
      <w:r w:rsidRPr="00006145">
        <w:rPr>
          <w:sz w:val="20"/>
          <w:szCs w:val="20"/>
        </w:rPr>
        <w:t xml:space="preserve"> Лапкин, В.В.</w:t>
      </w:r>
      <w:r w:rsidRPr="00006145">
        <w:rPr>
          <w:i/>
          <w:sz w:val="20"/>
          <w:szCs w:val="20"/>
        </w:rPr>
        <w:t xml:space="preserve"> </w:t>
      </w:r>
      <w:r w:rsidRPr="00006145">
        <w:rPr>
          <w:sz w:val="20"/>
          <w:szCs w:val="20"/>
        </w:rPr>
        <w:t>Проблема формирования идентичности в условиях глобализации/В.В.Лапкин// Идентичности как предмет политического анализ</w:t>
      </w:r>
      <w:r w:rsidR="00006145" w:rsidRPr="00006145">
        <w:rPr>
          <w:color w:val="000000"/>
          <w:sz w:val="20"/>
          <w:szCs w:val="20"/>
        </w:rPr>
        <w:t xml:space="preserve"> сборник статей по итогам Всероссийской научно-теоретической конференции (ИМЭМО РАН 21-22 октября 2010 г.). – М.: ИМЭМО РАН. 2011. – 70-74 с. </w:t>
      </w:r>
    </w:p>
    <w:p w:rsidR="002439F6" w:rsidRPr="00006145" w:rsidRDefault="002439F6" w:rsidP="0018113D">
      <w:pPr>
        <w:pStyle w:val="a3"/>
        <w:jc w:val="both"/>
        <w:rPr>
          <w:rFonts w:ascii="Times New Roman" w:hAnsi="Times New Roman" w:cs="Times New Roman"/>
          <w:lang w:val="en-US"/>
        </w:rPr>
      </w:pPr>
      <w:r w:rsidRPr="0018113D">
        <w:rPr>
          <w:rFonts w:ascii="Times New Roman" w:hAnsi="Times New Roman" w:cs="Times New Roman"/>
          <w:lang w:val="en-US"/>
        </w:rPr>
        <w:t xml:space="preserve">Schwartz, S.J. The Evolution of Eriksonian and Neo-Eriksonian Identity Theory and Research: A Review and Integration /S.J.Schwartz//Identity: An International journal of Theory and Research..- </w:t>
      </w:r>
      <w:r w:rsidRPr="000D760B">
        <w:rPr>
          <w:rFonts w:ascii="Times New Roman" w:hAnsi="Times New Roman" w:cs="Times New Roman"/>
        </w:rPr>
        <w:t>2001, №1.</w:t>
      </w:r>
      <w:r w:rsidR="00006145">
        <w:rPr>
          <w:rFonts w:ascii="Times New Roman" w:hAnsi="Times New Roman" w:cs="Times New Roman"/>
        </w:rPr>
        <w:t>-7-58</w:t>
      </w:r>
      <w:r w:rsidR="00006145">
        <w:rPr>
          <w:rFonts w:ascii="Times New Roman" w:hAnsi="Times New Roman" w:cs="Times New Roman"/>
          <w:lang w:val="en-US"/>
        </w:rPr>
        <w:t>pp.</w:t>
      </w:r>
    </w:p>
  </w:footnote>
  <w:footnote w:id="22">
    <w:p w:rsidR="002439F6" w:rsidRPr="00D4771C" w:rsidRDefault="002439F6" w:rsidP="008749D0">
      <w:pPr>
        <w:pStyle w:val="a3"/>
        <w:jc w:val="both"/>
        <w:rPr>
          <w:rFonts w:ascii="Times New Roman" w:hAnsi="Times New Roman" w:cs="Times New Roman"/>
        </w:rPr>
      </w:pPr>
      <w:r w:rsidRPr="008749D0">
        <w:rPr>
          <w:rStyle w:val="a5"/>
          <w:rFonts w:ascii="Times New Roman" w:hAnsi="Times New Roman" w:cs="Times New Roman"/>
        </w:rPr>
        <w:footnoteRef/>
      </w:r>
      <w:r w:rsidRPr="008749D0">
        <w:rPr>
          <w:rFonts w:ascii="Times New Roman" w:hAnsi="Times New Roman" w:cs="Times New Roman"/>
        </w:rPr>
        <w:t xml:space="preserve"> Малинова, О. Использование прошлого в российской официальной символической политике (на примере  анализа ежегодных президентских посланий)/О.Малинова//Историческая политика</w:t>
      </w:r>
      <w:r w:rsidRPr="00D4771C">
        <w:rPr>
          <w:rFonts w:ascii="Times New Roman" w:hAnsi="Times New Roman" w:cs="Times New Roman"/>
        </w:rPr>
        <w:t xml:space="preserve"> в </w:t>
      </w:r>
      <w:r w:rsidRPr="00D4771C">
        <w:rPr>
          <w:rFonts w:ascii="Times New Roman" w:hAnsi="Times New Roman" w:cs="Times New Roman"/>
          <w:lang w:val="en-US"/>
        </w:rPr>
        <w:t>XXI</w:t>
      </w:r>
      <w:r w:rsidRPr="00D4771C">
        <w:rPr>
          <w:rFonts w:ascii="Times New Roman" w:hAnsi="Times New Roman" w:cs="Times New Roman"/>
        </w:rPr>
        <w:t xml:space="preserve"> веке: Сборник статей; ред. Миллер И., Липман А.- М.: Новое л</w:t>
      </w:r>
      <w:r w:rsidR="00006145">
        <w:rPr>
          <w:rFonts w:ascii="Times New Roman" w:hAnsi="Times New Roman" w:cs="Times New Roman"/>
        </w:rPr>
        <w:t xml:space="preserve">итературное обозрение. 2012.- </w:t>
      </w:r>
      <w:r w:rsidRPr="00D4771C">
        <w:rPr>
          <w:rFonts w:ascii="Times New Roman" w:hAnsi="Times New Roman" w:cs="Times New Roman"/>
        </w:rPr>
        <w:t>368</w:t>
      </w:r>
      <w:r w:rsidR="00006145">
        <w:rPr>
          <w:rFonts w:ascii="Times New Roman" w:hAnsi="Times New Roman" w:cs="Times New Roman"/>
        </w:rPr>
        <w:t>-395 с</w:t>
      </w:r>
      <w:r w:rsidRPr="00D4771C">
        <w:rPr>
          <w:rFonts w:ascii="Times New Roman" w:hAnsi="Times New Roman" w:cs="Times New Roman"/>
        </w:rPr>
        <w:t>.</w:t>
      </w:r>
    </w:p>
  </w:footnote>
  <w:footnote w:id="23">
    <w:p w:rsidR="002439F6" w:rsidRPr="00034118" w:rsidRDefault="002439F6" w:rsidP="00034118">
      <w:pPr>
        <w:pStyle w:val="a3"/>
        <w:jc w:val="both"/>
        <w:rPr>
          <w:rFonts w:ascii="Times New Roman" w:hAnsi="Times New Roman" w:cs="Times New Roman"/>
        </w:rPr>
      </w:pPr>
      <w:r w:rsidRPr="00034118">
        <w:rPr>
          <w:rStyle w:val="a5"/>
          <w:rFonts w:ascii="Times New Roman" w:hAnsi="Times New Roman" w:cs="Times New Roman"/>
        </w:rPr>
        <w:footnoteRef/>
      </w:r>
      <w:r w:rsidRPr="00034118">
        <w:rPr>
          <w:rFonts w:ascii="Times New Roman" w:hAnsi="Times New Roman" w:cs="Times New Roman"/>
        </w:rPr>
        <w:t xml:space="preserve"> Римский В.Л. Образ врага как инструмент политики: формирование идентичности и социальные р</w:t>
      </w:r>
      <w:r w:rsidR="00006145">
        <w:rPr>
          <w:rFonts w:ascii="Times New Roman" w:hAnsi="Times New Roman" w:cs="Times New Roman"/>
        </w:rPr>
        <w:t>иски применения/В.Л.Римский.-3с</w:t>
      </w:r>
      <w:r w:rsidRPr="00034118">
        <w:rPr>
          <w:rFonts w:ascii="Times New Roman" w:hAnsi="Times New Roman" w:cs="Times New Roman"/>
        </w:rPr>
        <w:t xml:space="preserve">. </w:t>
      </w:r>
      <w:r w:rsidRPr="00034118">
        <w:rPr>
          <w:rFonts w:ascii="Times New Roman" w:hAnsi="Times New Roman" w:cs="Times New Roman"/>
          <w:lang w:val="fr-FR"/>
        </w:rPr>
        <w:t>URL</w:t>
      </w:r>
      <w:r w:rsidRPr="00034118">
        <w:rPr>
          <w:rFonts w:ascii="Times New Roman" w:hAnsi="Times New Roman" w:cs="Times New Roman"/>
        </w:rPr>
        <w:t xml:space="preserve">:http://wciom.ru/fileadmin/file/nauka/ks_obraz_vraga/rimskij_thesis_enemy_image.pdf (дата обращения: 13.04.16.)     </w:t>
      </w:r>
    </w:p>
  </w:footnote>
  <w:footnote w:id="24">
    <w:p w:rsidR="002439F6" w:rsidRPr="00034118" w:rsidRDefault="002439F6" w:rsidP="00006145">
      <w:pPr>
        <w:pStyle w:val="a3"/>
        <w:jc w:val="both"/>
        <w:rPr>
          <w:rFonts w:ascii="Times New Roman" w:hAnsi="Times New Roman" w:cs="Times New Roman"/>
          <w:sz w:val="24"/>
          <w:szCs w:val="24"/>
        </w:rPr>
      </w:pPr>
      <w:r w:rsidRPr="00034118">
        <w:rPr>
          <w:rStyle w:val="a5"/>
          <w:rFonts w:ascii="Times New Roman" w:hAnsi="Times New Roman" w:cs="Times New Roman"/>
        </w:rPr>
        <w:footnoteRef/>
      </w:r>
      <w:r w:rsidRPr="00034118">
        <w:rPr>
          <w:rFonts w:ascii="Times New Roman" w:hAnsi="Times New Roman" w:cs="Times New Roman"/>
        </w:rPr>
        <w:t xml:space="preserve">Тимофеев, И.Н. Проблемы страновой идентичности в зарубежной политологии /И.Н.Тимофеев//Международные процессы.- 2007.Т5. №1.- </w:t>
      </w:r>
      <w:r w:rsidR="00006145">
        <w:rPr>
          <w:rFonts w:ascii="Times New Roman" w:hAnsi="Times New Roman" w:cs="Times New Roman"/>
        </w:rPr>
        <w:t>82-92 с.</w:t>
      </w:r>
      <w:r w:rsidRPr="00034118">
        <w:rPr>
          <w:rFonts w:ascii="Times New Roman" w:hAnsi="Times New Roman" w:cs="Times New Roman"/>
          <w:lang w:val="en-US"/>
        </w:rPr>
        <w:t>URL</w:t>
      </w:r>
      <w:r w:rsidRPr="00034118">
        <w:rPr>
          <w:rFonts w:ascii="Times New Roman" w:hAnsi="Times New Roman" w:cs="Times New Roman"/>
        </w:rPr>
        <w:t xml:space="preserve">: </w:t>
      </w:r>
      <w:r w:rsidRPr="00034118">
        <w:rPr>
          <w:rFonts w:ascii="Times New Roman" w:hAnsi="Times New Roman" w:cs="Times New Roman"/>
          <w:lang w:val="en-US"/>
        </w:rPr>
        <w:t>http</w:t>
      </w:r>
      <w:r w:rsidRPr="00034118">
        <w:rPr>
          <w:rFonts w:ascii="Times New Roman" w:hAnsi="Times New Roman" w:cs="Times New Roman"/>
        </w:rPr>
        <w:t>://</w:t>
      </w:r>
      <w:r w:rsidRPr="00034118">
        <w:rPr>
          <w:rFonts w:ascii="Times New Roman" w:hAnsi="Times New Roman" w:cs="Times New Roman"/>
          <w:lang w:val="en-US"/>
        </w:rPr>
        <w:t>www</w:t>
      </w:r>
      <w:r w:rsidRPr="00034118">
        <w:rPr>
          <w:rFonts w:ascii="Times New Roman" w:hAnsi="Times New Roman" w:cs="Times New Roman"/>
        </w:rPr>
        <w:t>.</w:t>
      </w:r>
      <w:r w:rsidRPr="00034118">
        <w:rPr>
          <w:rFonts w:ascii="Times New Roman" w:hAnsi="Times New Roman" w:cs="Times New Roman"/>
          <w:lang w:val="en-US"/>
        </w:rPr>
        <w:t>intertrends</w:t>
      </w:r>
      <w:r w:rsidRPr="00034118">
        <w:rPr>
          <w:rFonts w:ascii="Times New Roman" w:hAnsi="Times New Roman" w:cs="Times New Roman"/>
        </w:rPr>
        <w:t>.</w:t>
      </w:r>
      <w:r w:rsidRPr="00034118">
        <w:rPr>
          <w:rFonts w:ascii="Times New Roman" w:hAnsi="Times New Roman" w:cs="Times New Roman"/>
          <w:lang w:val="en-US"/>
        </w:rPr>
        <w:t>ru</w:t>
      </w:r>
      <w:r w:rsidRPr="00034118">
        <w:rPr>
          <w:rFonts w:ascii="Times New Roman" w:hAnsi="Times New Roman" w:cs="Times New Roman"/>
        </w:rPr>
        <w:t>/</w:t>
      </w:r>
      <w:r w:rsidRPr="00034118">
        <w:rPr>
          <w:rFonts w:ascii="Times New Roman" w:hAnsi="Times New Roman" w:cs="Times New Roman"/>
          <w:lang w:val="en-US"/>
        </w:rPr>
        <w:t>thirteen</w:t>
      </w:r>
      <w:r w:rsidRPr="00034118">
        <w:rPr>
          <w:rFonts w:ascii="Times New Roman" w:hAnsi="Times New Roman" w:cs="Times New Roman"/>
        </w:rPr>
        <w:t>/007.</w:t>
      </w:r>
      <w:r w:rsidRPr="00034118">
        <w:rPr>
          <w:rFonts w:ascii="Times New Roman" w:hAnsi="Times New Roman" w:cs="Times New Roman"/>
          <w:lang w:val="en-US"/>
        </w:rPr>
        <w:t>htm</w:t>
      </w:r>
      <w:r w:rsidRPr="00034118">
        <w:rPr>
          <w:rFonts w:ascii="Times New Roman" w:hAnsi="Times New Roman" w:cs="Times New Roman"/>
        </w:rPr>
        <w:t xml:space="preserve"> (дата обращения 08.04.16.)</w:t>
      </w:r>
    </w:p>
  </w:footnote>
  <w:footnote w:id="25">
    <w:p w:rsidR="002439F6" w:rsidRPr="00A64D17" w:rsidRDefault="002439F6" w:rsidP="00034118">
      <w:pPr>
        <w:pStyle w:val="a3"/>
        <w:rPr>
          <w:rFonts w:ascii="Times New Roman" w:hAnsi="Times New Roman" w:cs="Times New Roman"/>
          <w:lang w:val="fr-FR"/>
        </w:rPr>
      </w:pPr>
      <w:r w:rsidRPr="00034118">
        <w:rPr>
          <w:rStyle w:val="a5"/>
          <w:rFonts w:ascii="Times New Roman" w:hAnsi="Times New Roman" w:cs="Times New Roman"/>
        </w:rPr>
        <w:footnoteRef/>
      </w:r>
      <w:r w:rsidRPr="00034118">
        <w:rPr>
          <w:rFonts w:ascii="Times New Roman" w:hAnsi="Times New Roman" w:cs="Times New Roman"/>
        </w:rPr>
        <w:t xml:space="preserve"> Дугин, А.Г. Лекция №3 Логика русской истории и  путь Медведева-Путина (Совр. идентичность России) / А.Г.Дугин. </w:t>
      </w:r>
      <w:r w:rsidRPr="00034118">
        <w:rPr>
          <w:rFonts w:ascii="Times New Roman" w:hAnsi="Times New Roman" w:cs="Times New Roman"/>
          <w:lang w:val="en-US"/>
        </w:rPr>
        <w:t>URL</w:t>
      </w:r>
      <w:r w:rsidRPr="00034118">
        <w:rPr>
          <w:rFonts w:ascii="Times New Roman" w:hAnsi="Times New Roman" w:cs="Times New Roman"/>
        </w:rPr>
        <w:t xml:space="preserve">: http://konservatizm.org/regions/rostov/090409110330.xhtml (дата обращения: 09.03.14.) Дугин, А.Г.Основы геополитики. Геополитическое будущее России. Мыслить Пространством./А.Г.Дугин. -М.: АРКТОГЕЯ-центр. </w:t>
      </w:r>
      <w:r w:rsidRPr="000D760B">
        <w:rPr>
          <w:rFonts w:ascii="Times New Roman" w:hAnsi="Times New Roman" w:cs="Times New Roman"/>
          <w:lang w:val="fr-FR"/>
        </w:rPr>
        <w:t>2000.</w:t>
      </w:r>
      <w:r w:rsidR="00006145" w:rsidRPr="00A64D17">
        <w:rPr>
          <w:rFonts w:ascii="Times New Roman" w:hAnsi="Times New Roman" w:cs="Times New Roman"/>
          <w:lang w:val="fr-FR"/>
        </w:rPr>
        <w:t>- 925</w:t>
      </w:r>
      <w:r w:rsidR="00006145">
        <w:rPr>
          <w:rFonts w:ascii="Times New Roman" w:hAnsi="Times New Roman" w:cs="Times New Roman"/>
        </w:rPr>
        <w:t>с</w:t>
      </w:r>
      <w:r w:rsidR="00006145" w:rsidRPr="00A64D17">
        <w:rPr>
          <w:rFonts w:ascii="Times New Roman" w:hAnsi="Times New Roman" w:cs="Times New Roman"/>
          <w:lang w:val="fr-FR"/>
        </w:rPr>
        <w:t>.</w:t>
      </w:r>
    </w:p>
  </w:footnote>
  <w:footnote w:id="26">
    <w:p w:rsidR="002439F6" w:rsidRPr="000D760B" w:rsidRDefault="002439F6" w:rsidP="00034118">
      <w:pPr>
        <w:pStyle w:val="a3"/>
        <w:rPr>
          <w:rFonts w:ascii="Times New Roman" w:hAnsi="Times New Roman" w:cs="Times New Roman"/>
          <w:lang w:val="fr-FR"/>
        </w:rPr>
      </w:pPr>
      <w:r w:rsidRPr="00034118">
        <w:rPr>
          <w:rStyle w:val="a5"/>
          <w:rFonts w:ascii="Times New Roman" w:hAnsi="Times New Roman" w:cs="Times New Roman"/>
        </w:rPr>
        <w:footnoteRef/>
      </w:r>
      <w:r w:rsidRPr="00034118">
        <w:rPr>
          <w:rFonts w:ascii="Times New Roman" w:hAnsi="Times New Roman" w:cs="Times New Roman"/>
          <w:lang w:val="fr-FR"/>
        </w:rPr>
        <w:t xml:space="preserve"> Hauchard, C.  L.P.Karsavin et le mouvement eurasien /C.Hauchard// Revue des études slaves.- </w:t>
      </w:r>
      <w:r w:rsidRPr="000D760B">
        <w:rPr>
          <w:rFonts w:ascii="Times New Roman" w:hAnsi="Times New Roman" w:cs="Times New Roman"/>
          <w:lang w:val="fr-FR"/>
        </w:rPr>
        <w:t>1996.</w:t>
      </w:r>
      <w:r w:rsidRPr="00034118">
        <w:rPr>
          <w:rFonts w:ascii="Times New Roman" w:hAnsi="Times New Roman" w:cs="Times New Roman"/>
          <w:lang w:val="fr-FR"/>
        </w:rPr>
        <w:t>V</w:t>
      </w:r>
      <w:r w:rsidRPr="000D760B">
        <w:rPr>
          <w:rFonts w:ascii="Times New Roman" w:hAnsi="Times New Roman" w:cs="Times New Roman"/>
          <w:lang w:val="fr-FR"/>
        </w:rPr>
        <w:t>.68. №3.-</w:t>
      </w:r>
      <w:r w:rsidR="00006145" w:rsidRPr="00A64D17">
        <w:rPr>
          <w:rFonts w:ascii="Times New Roman" w:hAnsi="Times New Roman" w:cs="Times New Roman"/>
          <w:lang w:val="fr-FR"/>
        </w:rPr>
        <w:t>357-</w:t>
      </w:r>
      <w:r w:rsidR="00006145">
        <w:rPr>
          <w:rFonts w:ascii="Times New Roman" w:hAnsi="Times New Roman" w:cs="Times New Roman"/>
          <w:lang w:val="fr-FR"/>
        </w:rPr>
        <w:t>36</w:t>
      </w:r>
      <w:r w:rsidR="00006145" w:rsidRPr="00A64D17">
        <w:rPr>
          <w:rFonts w:ascii="Times New Roman" w:hAnsi="Times New Roman" w:cs="Times New Roman"/>
          <w:lang w:val="fr-FR"/>
        </w:rPr>
        <w:t>5 pp</w:t>
      </w:r>
      <w:r w:rsidRPr="000D760B">
        <w:rPr>
          <w:rFonts w:ascii="Times New Roman" w:hAnsi="Times New Roman" w:cs="Times New Roman"/>
          <w:lang w:val="fr-FR"/>
        </w:rPr>
        <w:t>.</w:t>
      </w:r>
    </w:p>
  </w:footnote>
  <w:footnote w:id="27">
    <w:p w:rsidR="002439F6" w:rsidRPr="00886E15" w:rsidRDefault="002439F6" w:rsidP="00034118">
      <w:pPr>
        <w:pStyle w:val="a3"/>
        <w:rPr>
          <w:rFonts w:ascii="Times New Roman" w:hAnsi="Times New Roman" w:cs="Times New Roman"/>
        </w:rPr>
      </w:pPr>
      <w:r w:rsidRPr="00034118">
        <w:rPr>
          <w:rStyle w:val="a5"/>
          <w:rFonts w:ascii="Times New Roman" w:hAnsi="Times New Roman" w:cs="Times New Roman"/>
        </w:rPr>
        <w:footnoteRef/>
      </w:r>
      <w:r w:rsidRPr="00034118">
        <w:rPr>
          <w:rFonts w:ascii="Times New Roman" w:hAnsi="Times New Roman" w:cs="Times New Roman"/>
          <w:lang w:val="fr-FR"/>
        </w:rPr>
        <w:t xml:space="preserve"> </w:t>
      </w:r>
      <w:r w:rsidRPr="00034118">
        <w:rPr>
          <w:rFonts w:ascii="Times New Roman" w:hAnsi="Times New Roman" w:cs="Times New Roman"/>
          <w:color w:val="000000"/>
          <w:lang w:val="fr-FR"/>
        </w:rPr>
        <w:t xml:space="preserve">Laruelle, M. Le Néo-Eurasisme russe. L’Empire après l’empire/M.Laruelle// Cahiers du Monde russe. -2001. </w:t>
      </w:r>
      <w:r w:rsidRPr="00034118">
        <w:rPr>
          <w:rFonts w:ascii="Times New Roman" w:hAnsi="Times New Roman" w:cs="Times New Roman"/>
          <w:color w:val="000000"/>
        </w:rPr>
        <w:t xml:space="preserve">42/1. </w:t>
      </w:r>
      <w:r w:rsidRPr="00034118">
        <w:rPr>
          <w:rFonts w:ascii="Times New Roman" w:hAnsi="Times New Roman" w:cs="Times New Roman"/>
          <w:color w:val="000000"/>
          <w:lang w:val="fr-FR"/>
        </w:rPr>
        <w:t>Janvier</w:t>
      </w:r>
      <w:r w:rsidRPr="00034118">
        <w:rPr>
          <w:rFonts w:ascii="Times New Roman" w:hAnsi="Times New Roman" w:cs="Times New Roman"/>
          <w:color w:val="000000"/>
        </w:rPr>
        <w:t>-</w:t>
      </w:r>
      <w:r w:rsidRPr="00034118">
        <w:rPr>
          <w:rFonts w:ascii="Times New Roman" w:hAnsi="Times New Roman" w:cs="Times New Roman"/>
          <w:color w:val="000000"/>
          <w:lang w:val="fr-FR"/>
        </w:rPr>
        <w:t>mars</w:t>
      </w:r>
      <w:r w:rsidRPr="00034118">
        <w:rPr>
          <w:rFonts w:ascii="Times New Roman" w:hAnsi="Times New Roman" w:cs="Times New Roman"/>
          <w:color w:val="000000"/>
        </w:rPr>
        <w:t>.</w:t>
      </w:r>
      <w:r w:rsidRPr="00034118">
        <w:rPr>
          <w:rFonts w:ascii="Times New Roman" w:hAnsi="Times New Roman" w:cs="Times New Roman"/>
        </w:rPr>
        <w:t xml:space="preserve"> </w:t>
      </w:r>
      <w:r w:rsidR="00006145" w:rsidRPr="00006145">
        <w:rPr>
          <w:rFonts w:ascii="Times New Roman" w:hAnsi="Times New Roman" w:cs="Times New Roman"/>
        </w:rPr>
        <w:t xml:space="preserve">-71-94 </w:t>
      </w:r>
      <w:r w:rsidR="00006145">
        <w:rPr>
          <w:rFonts w:ascii="Times New Roman" w:hAnsi="Times New Roman" w:cs="Times New Roman"/>
          <w:lang w:val="en-US"/>
        </w:rPr>
        <w:t>p</w:t>
      </w:r>
      <w:r w:rsidR="00006145" w:rsidRPr="00006145">
        <w:rPr>
          <w:rFonts w:ascii="Times New Roman" w:hAnsi="Times New Roman" w:cs="Times New Roman"/>
        </w:rPr>
        <w:t>.</w:t>
      </w:r>
      <w:r w:rsidRPr="00034118">
        <w:rPr>
          <w:rFonts w:ascii="Times New Roman" w:hAnsi="Times New Roman" w:cs="Times New Roman"/>
        </w:rPr>
        <w:t xml:space="preserve">Ларюэль, М. </w:t>
      </w:r>
      <w:r w:rsidRPr="00034118">
        <w:rPr>
          <w:rFonts w:ascii="Times New Roman" w:hAnsi="Times New Roman" w:cs="Times New Roman"/>
          <w:bCs/>
        </w:rPr>
        <w:t>Идеология русского евразийства</w:t>
      </w:r>
      <w:r w:rsidRPr="00034118">
        <w:rPr>
          <w:rFonts w:ascii="Times New Roman" w:hAnsi="Times New Roman" w:cs="Times New Roman"/>
        </w:rPr>
        <w:t xml:space="preserve">. </w:t>
      </w:r>
      <w:r w:rsidRPr="00034118">
        <w:rPr>
          <w:rFonts w:ascii="Times New Roman" w:hAnsi="Times New Roman" w:cs="Times New Roman"/>
          <w:bCs/>
        </w:rPr>
        <w:t>Мысли</w:t>
      </w:r>
      <w:r w:rsidRPr="00034118">
        <w:rPr>
          <w:rFonts w:ascii="Times New Roman" w:hAnsi="Times New Roman" w:cs="Times New Roman"/>
        </w:rPr>
        <w:t xml:space="preserve"> о </w:t>
      </w:r>
      <w:r w:rsidRPr="00034118">
        <w:rPr>
          <w:rFonts w:ascii="Times New Roman" w:hAnsi="Times New Roman" w:cs="Times New Roman"/>
          <w:bCs/>
        </w:rPr>
        <w:t>величии империи</w:t>
      </w:r>
      <w:r w:rsidRPr="00034118">
        <w:rPr>
          <w:rFonts w:ascii="Times New Roman" w:hAnsi="Times New Roman" w:cs="Times New Roman"/>
        </w:rPr>
        <w:t xml:space="preserve">/М.Ларюэль.- </w:t>
      </w:r>
      <w:r w:rsidRPr="00034118">
        <w:rPr>
          <w:rFonts w:ascii="Times New Roman" w:hAnsi="Times New Roman" w:cs="Times New Roman"/>
          <w:bCs/>
        </w:rPr>
        <w:t>М</w:t>
      </w:r>
      <w:r w:rsidRPr="00034118">
        <w:rPr>
          <w:rFonts w:ascii="Times New Roman" w:hAnsi="Times New Roman" w:cs="Times New Roman"/>
        </w:rPr>
        <w:t xml:space="preserve">.: Наталис </w:t>
      </w:r>
      <w:r w:rsidRPr="00034118">
        <w:rPr>
          <w:rFonts w:ascii="Times New Roman" w:hAnsi="Times New Roman" w:cs="Times New Roman"/>
          <w:bCs/>
        </w:rPr>
        <w:t>2004</w:t>
      </w:r>
      <w:r w:rsidRPr="00034118">
        <w:rPr>
          <w:rFonts w:ascii="Times New Roman" w:hAnsi="Times New Roman" w:cs="Times New Roman"/>
        </w:rPr>
        <w:t>.</w:t>
      </w:r>
      <w:r w:rsidR="00886E15" w:rsidRPr="00886E15">
        <w:rPr>
          <w:rFonts w:ascii="Times New Roman" w:hAnsi="Times New Roman" w:cs="Times New Roman"/>
        </w:rPr>
        <w:t>- 287</w:t>
      </w:r>
      <w:r w:rsidR="00886E15">
        <w:rPr>
          <w:rFonts w:ascii="Times New Roman" w:hAnsi="Times New Roman" w:cs="Times New Roman"/>
        </w:rPr>
        <w:t>с.</w:t>
      </w:r>
    </w:p>
  </w:footnote>
  <w:footnote w:id="28">
    <w:p w:rsidR="002439F6" w:rsidRPr="00886E15" w:rsidRDefault="002439F6" w:rsidP="00034118">
      <w:pPr>
        <w:autoSpaceDE w:val="0"/>
        <w:autoSpaceDN w:val="0"/>
        <w:adjustRightInd w:val="0"/>
        <w:spacing w:after="0" w:line="240" w:lineRule="auto"/>
        <w:rPr>
          <w:rFonts w:ascii="Times New Roman" w:hAnsi="Times New Roman" w:cs="Times New Roman"/>
          <w:sz w:val="20"/>
          <w:szCs w:val="20"/>
          <w:lang w:val="en-US"/>
        </w:rPr>
      </w:pPr>
      <w:r w:rsidRPr="00034118">
        <w:rPr>
          <w:rStyle w:val="a5"/>
          <w:rFonts w:ascii="Times New Roman" w:hAnsi="Times New Roman" w:cs="Times New Roman"/>
          <w:sz w:val="20"/>
          <w:szCs w:val="20"/>
        </w:rPr>
        <w:footnoteRef/>
      </w:r>
      <w:r w:rsidRPr="00034118">
        <w:rPr>
          <w:rFonts w:ascii="Times New Roman" w:hAnsi="Times New Roman" w:cs="Times New Roman"/>
          <w:sz w:val="20"/>
          <w:szCs w:val="20"/>
          <w:lang w:val="fr-FR"/>
        </w:rPr>
        <w:t>Morales</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J</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El</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papel</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de</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Rusia</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en</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Eurasia</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pragmatismo</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o</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eurasianismo</w:t>
      </w:r>
      <w:r w:rsidRPr="00886E15">
        <w:rPr>
          <w:rFonts w:ascii="Times New Roman" w:hAnsi="Times New Roman" w:cs="Times New Roman"/>
          <w:sz w:val="20"/>
          <w:szCs w:val="20"/>
          <w:lang w:val="fr-FR"/>
        </w:rPr>
        <w:t>?/</w:t>
      </w:r>
      <w:r w:rsidRPr="00034118">
        <w:rPr>
          <w:rFonts w:ascii="Times New Roman" w:hAnsi="Times New Roman" w:cs="Times New Roman"/>
          <w:sz w:val="20"/>
          <w:szCs w:val="20"/>
          <w:lang w:val="fr-FR"/>
        </w:rPr>
        <w:t>J</w:t>
      </w:r>
      <w:r w:rsidRPr="00886E15">
        <w:rPr>
          <w:rFonts w:ascii="Times New Roman" w:hAnsi="Times New Roman" w:cs="Times New Roman"/>
          <w:sz w:val="20"/>
          <w:szCs w:val="20"/>
          <w:lang w:val="fr-FR"/>
        </w:rPr>
        <w:t>.</w:t>
      </w:r>
      <w:r w:rsidRPr="00034118">
        <w:rPr>
          <w:rFonts w:ascii="Times New Roman" w:hAnsi="Times New Roman" w:cs="Times New Roman"/>
          <w:sz w:val="20"/>
          <w:szCs w:val="20"/>
          <w:lang w:val="fr-FR"/>
        </w:rPr>
        <w:t>Moralez</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IX</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Congreso</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de</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la</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Asociacion</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Espa</w:t>
      </w:r>
      <w:r w:rsidRPr="00886E15">
        <w:rPr>
          <w:rFonts w:ascii="Times New Roman" w:hAnsi="Times New Roman" w:cs="Times New Roman"/>
          <w:sz w:val="20"/>
          <w:szCs w:val="20"/>
          <w:lang w:val="fr-FR"/>
        </w:rPr>
        <w:t>ñ</w:t>
      </w:r>
      <w:r w:rsidRPr="00034118">
        <w:rPr>
          <w:rFonts w:ascii="Times New Roman" w:hAnsi="Times New Roman" w:cs="Times New Roman"/>
          <w:sz w:val="20"/>
          <w:szCs w:val="20"/>
          <w:lang w:val="fr-FR"/>
        </w:rPr>
        <w:t>ola</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de</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Ciencia</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Politica</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y</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de</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la</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Administraci</w:t>
      </w:r>
      <w:r w:rsidRPr="00034118">
        <w:rPr>
          <w:rFonts w:ascii="Times New Roman" w:hAnsi="Times New Roman" w:cs="Times New Roman"/>
          <w:sz w:val="20"/>
          <w:szCs w:val="20"/>
        </w:rPr>
        <w:t>у</w:t>
      </w:r>
      <w:r w:rsidRPr="00034118">
        <w:rPr>
          <w:rFonts w:ascii="Times New Roman" w:hAnsi="Times New Roman" w:cs="Times New Roman"/>
          <w:sz w:val="20"/>
          <w:szCs w:val="20"/>
          <w:lang w:val="fr-FR"/>
        </w:rPr>
        <w:t>n</w:t>
      </w:r>
      <w:r w:rsidRPr="00886E15">
        <w:rPr>
          <w:rFonts w:ascii="Times New Roman" w:hAnsi="Times New Roman" w:cs="Times New Roman"/>
          <w:sz w:val="20"/>
          <w:szCs w:val="20"/>
          <w:lang w:val="fr-FR"/>
        </w:rPr>
        <w:t xml:space="preserve"> (</w:t>
      </w:r>
      <w:r w:rsidRPr="00034118">
        <w:rPr>
          <w:rFonts w:ascii="Times New Roman" w:hAnsi="Times New Roman" w:cs="Times New Roman"/>
          <w:sz w:val="20"/>
          <w:szCs w:val="20"/>
          <w:lang w:val="fr-FR"/>
        </w:rPr>
        <w:t>AECPA</w:t>
      </w:r>
      <w:r w:rsidRPr="00886E15">
        <w:rPr>
          <w:rFonts w:ascii="Times New Roman" w:hAnsi="Times New Roman" w:cs="Times New Roman"/>
          <w:sz w:val="20"/>
          <w:szCs w:val="20"/>
          <w:lang w:val="fr-FR"/>
        </w:rPr>
        <w:t xml:space="preserve">).- </w:t>
      </w:r>
      <w:r w:rsidR="00886E15">
        <w:rPr>
          <w:rFonts w:ascii="Times New Roman" w:hAnsi="Times New Roman" w:cs="Times New Roman"/>
          <w:sz w:val="20"/>
          <w:szCs w:val="20"/>
        </w:rPr>
        <w:t>15</w:t>
      </w:r>
      <w:r w:rsidR="00886E15">
        <w:rPr>
          <w:rFonts w:ascii="Times New Roman" w:hAnsi="Times New Roman" w:cs="Times New Roman"/>
          <w:sz w:val="20"/>
          <w:szCs w:val="20"/>
          <w:lang w:val="fr-FR"/>
        </w:rPr>
        <w:t>p </w:t>
      </w:r>
      <w:r w:rsidR="00886E15" w:rsidRPr="00886E15">
        <w:rPr>
          <w:rFonts w:ascii="Times New Roman" w:hAnsi="Times New Roman" w:cs="Times New Roman"/>
          <w:sz w:val="20"/>
          <w:szCs w:val="20"/>
        </w:rPr>
        <w:t>.</w:t>
      </w:r>
      <w:r w:rsidRPr="00034118">
        <w:rPr>
          <w:rFonts w:ascii="Times New Roman" w:hAnsi="Times New Roman" w:cs="Times New Roman"/>
          <w:sz w:val="20"/>
          <w:szCs w:val="20"/>
        </w:rPr>
        <w:t>-</w:t>
      </w:r>
      <w:r w:rsidRPr="00034118">
        <w:rPr>
          <w:rFonts w:ascii="Times New Roman" w:hAnsi="Times New Roman" w:cs="Times New Roman"/>
          <w:sz w:val="20"/>
          <w:szCs w:val="20"/>
          <w:lang w:val="fr-FR"/>
        </w:rPr>
        <w:t>URL </w:t>
      </w:r>
      <w:r w:rsidRPr="00034118">
        <w:rPr>
          <w:rFonts w:ascii="Times New Roman" w:hAnsi="Times New Roman" w:cs="Times New Roman"/>
          <w:sz w:val="20"/>
          <w:szCs w:val="20"/>
        </w:rPr>
        <w:t>:</w:t>
      </w:r>
      <w:r w:rsidRPr="00034118">
        <w:rPr>
          <w:rFonts w:ascii="Times New Roman" w:hAnsi="Times New Roman" w:cs="Times New Roman"/>
          <w:sz w:val="20"/>
          <w:szCs w:val="20"/>
          <w:lang w:val="fr-FR"/>
        </w:rPr>
        <w:t>http</w:t>
      </w:r>
      <w:r w:rsidRPr="00034118">
        <w:rPr>
          <w:rFonts w:ascii="Times New Roman" w:hAnsi="Times New Roman" w:cs="Times New Roman"/>
          <w:sz w:val="20"/>
          <w:szCs w:val="20"/>
        </w:rPr>
        <w:t>://</w:t>
      </w:r>
      <w:r w:rsidRPr="00034118">
        <w:rPr>
          <w:rFonts w:ascii="Times New Roman" w:hAnsi="Times New Roman" w:cs="Times New Roman"/>
          <w:sz w:val="20"/>
          <w:szCs w:val="20"/>
          <w:lang w:val="fr-FR"/>
        </w:rPr>
        <w:t>www</w:t>
      </w:r>
      <w:r w:rsidRPr="00034118">
        <w:rPr>
          <w:rFonts w:ascii="Times New Roman" w:hAnsi="Times New Roman" w:cs="Times New Roman"/>
          <w:sz w:val="20"/>
          <w:szCs w:val="20"/>
        </w:rPr>
        <w:t>.</w:t>
      </w:r>
      <w:r w:rsidRPr="00034118">
        <w:rPr>
          <w:rFonts w:ascii="Times New Roman" w:hAnsi="Times New Roman" w:cs="Times New Roman"/>
          <w:sz w:val="20"/>
          <w:szCs w:val="20"/>
          <w:lang w:val="fr-FR"/>
        </w:rPr>
        <w:t>aecpa</w:t>
      </w:r>
      <w:r w:rsidRPr="00034118">
        <w:rPr>
          <w:rFonts w:ascii="Times New Roman" w:hAnsi="Times New Roman" w:cs="Times New Roman"/>
          <w:sz w:val="20"/>
          <w:szCs w:val="20"/>
        </w:rPr>
        <w:t>.</w:t>
      </w:r>
      <w:r w:rsidRPr="00034118">
        <w:rPr>
          <w:rFonts w:ascii="Times New Roman" w:hAnsi="Times New Roman" w:cs="Times New Roman"/>
          <w:sz w:val="20"/>
          <w:szCs w:val="20"/>
          <w:lang w:val="fr-FR"/>
        </w:rPr>
        <w:t>es</w:t>
      </w:r>
      <w:r w:rsidRPr="00034118">
        <w:rPr>
          <w:rFonts w:ascii="Times New Roman" w:hAnsi="Times New Roman" w:cs="Times New Roman"/>
          <w:sz w:val="20"/>
          <w:szCs w:val="20"/>
        </w:rPr>
        <w:t>/</w:t>
      </w:r>
      <w:r w:rsidRPr="00034118">
        <w:rPr>
          <w:rFonts w:ascii="Times New Roman" w:hAnsi="Times New Roman" w:cs="Times New Roman"/>
          <w:sz w:val="20"/>
          <w:szCs w:val="20"/>
          <w:lang w:val="fr-FR"/>
        </w:rPr>
        <w:t>uploads</w:t>
      </w:r>
      <w:r w:rsidRPr="00034118">
        <w:rPr>
          <w:rFonts w:ascii="Times New Roman" w:hAnsi="Times New Roman" w:cs="Times New Roman"/>
          <w:sz w:val="20"/>
          <w:szCs w:val="20"/>
        </w:rPr>
        <w:t>/</w:t>
      </w:r>
      <w:r w:rsidRPr="00034118">
        <w:rPr>
          <w:rFonts w:ascii="Times New Roman" w:hAnsi="Times New Roman" w:cs="Times New Roman"/>
          <w:sz w:val="20"/>
          <w:szCs w:val="20"/>
          <w:lang w:val="fr-FR"/>
        </w:rPr>
        <w:t>files</w:t>
      </w:r>
      <w:r w:rsidRPr="00034118">
        <w:rPr>
          <w:rFonts w:ascii="Times New Roman" w:hAnsi="Times New Roman" w:cs="Times New Roman"/>
          <w:sz w:val="20"/>
          <w:szCs w:val="20"/>
        </w:rPr>
        <w:t>/</w:t>
      </w:r>
      <w:r w:rsidRPr="00034118">
        <w:rPr>
          <w:rFonts w:ascii="Times New Roman" w:hAnsi="Times New Roman" w:cs="Times New Roman"/>
          <w:sz w:val="20"/>
          <w:szCs w:val="20"/>
          <w:lang w:val="fr-FR"/>
        </w:rPr>
        <w:t>congresos</w:t>
      </w:r>
      <w:r w:rsidRPr="00034118">
        <w:rPr>
          <w:rFonts w:ascii="Times New Roman" w:hAnsi="Times New Roman" w:cs="Times New Roman"/>
          <w:sz w:val="20"/>
          <w:szCs w:val="20"/>
        </w:rPr>
        <w:t>/</w:t>
      </w:r>
      <w:r w:rsidRPr="00034118">
        <w:rPr>
          <w:rFonts w:ascii="Times New Roman" w:hAnsi="Times New Roman" w:cs="Times New Roman"/>
          <w:sz w:val="20"/>
          <w:szCs w:val="20"/>
          <w:lang w:val="fr-FR"/>
        </w:rPr>
        <w:t>congreso</w:t>
      </w:r>
      <w:r w:rsidRPr="00034118">
        <w:rPr>
          <w:rFonts w:ascii="Times New Roman" w:hAnsi="Times New Roman" w:cs="Times New Roman"/>
          <w:sz w:val="20"/>
          <w:szCs w:val="20"/>
        </w:rPr>
        <w:t>_09/</w:t>
      </w:r>
      <w:r w:rsidRPr="00034118">
        <w:rPr>
          <w:rFonts w:ascii="Times New Roman" w:hAnsi="Times New Roman" w:cs="Times New Roman"/>
          <w:sz w:val="20"/>
          <w:szCs w:val="20"/>
          <w:lang w:val="fr-FR"/>
        </w:rPr>
        <w:t>grupostrabajo</w:t>
      </w:r>
      <w:r w:rsidRPr="00034118">
        <w:rPr>
          <w:rFonts w:ascii="Times New Roman" w:hAnsi="Times New Roman" w:cs="Times New Roman"/>
          <w:sz w:val="20"/>
          <w:szCs w:val="20"/>
        </w:rPr>
        <w:t xml:space="preserve">/ </w:t>
      </w:r>
      <w:r w:rsidRPr="00034118">
        <w:rPr>
          <w:rFonts w:ascii="Times New Roman" w:hAnsi="Times New Roman" w:cs="Times New Roman"/>
          <w:sz w:val="20"/>
          <w:szCs w:val="20"/>
          <w:lang w:val="fr-FR"/>
        </w:rPr>
        <w:t>area</w:t>
      </w:r>
      <w:r w:rsidRPr="00034118">
        <w:rPr>
          <w:rFonts w:ascii="Times New Roman" w:hAnsi="Times New Roman" w:cs="Times New Roman"/>
          <w:sz w:val="20"/>
          <w:szCs w:val="20"/>
        </w:rPr>
        <w:t>07/</w:t>
      </w:r>
      <w:r w:rsidRPr="00034118">
        <w:rPr>
          <w:rFonts w:ascii="Times New Roman" w:hAnsi="Times New Roman" w:cs="Times New Roman"/>
          <w:sz w:val="20"/>
          <w:szCs w:val="20"/>
          <w:lang w:val="fr-FR"/>
        </w:rPr>
        <w:t>GT</w:t>
      </w:r>
      <w:r w:rsidRPr="00034118">
        <w:rPr>
          <w:rFonts w:ascii="Times New Roman" w:hAnsi="Times New Roman" w:cs="Times New Roman"/>
          <w:sz w:val="20"/>
          <w:szCs w:val="20"/>
        </w:rPr>
        <w:t>03/10.</w:t>
      </w:r>
      <w:r w:rsidRPr="00034118">
        <w:rPr>
          <w:rFonts w:ascii="Times New Roman" w:hAnsi="Times New Roman" w:cs="Times New Roman"/>
          <w:sz w:val="20"/>
          <w:szCs w:val="20"/>
          <w:lang w:val="fr-FR"/>
        </w:rPr>
        <w:t>pdf</w:t>
      </w:r>
      <w:r w:rsidRPr="00034118">
        <w:rPr>
          <w:rFonts w:ascii="Times New Roman" w:hAnsi="Times New Roman" w:cs="Times New Roman"/>
          <w:sz w:val="20"/>
          <w:szCs w:val="20"/>
        </w:rPr>
        <w:t xml:space="preserve"> (дата обращения: 23.04.16.) </w:t>
      </w:r>
      <w:r w:rsidRPr="00034118">
        <w:rPr>
          <w:rFonts w:ascii="Times New Roman" w:hAnsi="Times New Roman" w:cs="Times New Roman"/>
          <w:sz w:val="20"/>
          <w:szCs w:val="20"/>
          <w:lang w:val="en-US"/>
        </w:rPr>
        <w:t xml:space="preserve">Mileski, T.  </w:t>
      </w:r>
      <w:r w:rsidRPr="00034118">
        <w:rPr>
          <w:rFonts w:ascii="Times New Roman" w:hAnsi="Times New Roman" w:cs="Times New Roman"/>
          <w:bCs/>
          <w:sz w:val="20"/>
          <w:szCs w:val="20"/>
          <w:lang w:val="en-US"/>
        </w:rPr>
        <w:t>Identifying the new Eurasian orientation in modern Russian geopolitical thought /T.Mileski</w:t>
      </w:r>
      <w:r w:rsidRPr="00034118">
        <w:rPr>
          <w:rFonts w:ascii="Times New Roman" w:hAnsi="Times New Roman" w:cs="Times New Roman"/>
          <w:b/>
          <w:bCs/>
          <w:sz w:val="20"/>
          <w:szCs w:val="20"/>
          <w:lang w:val="en-US"/>
        </w:rPr>
        <w:t>//</w:t>
      </w:r>
      <w:r w:rsidRPr="00034118">
        <w:rPr>
          <w:rFonts w:ascii="Times New Roman" w:hAnsi="Times New Roman" w:cs="Times New Roman"/>
          <w:sz w:val="20"/>
          <w:szCs w:val="20"/>
          <w:lang w:val="en-US"/>
        </w:rPr>
        <w:t xml:space="preserve"> Eastern Journal of European Studies. -2015.V. 6. I</w:t>
      </w:r>
      <w:r w:rsidRPr="000D760B">
        <w:rPr>
          <w:rFonts w:ascii="Times New Roman" w:hAnsi="Times New Roman" w:cs="Times New Roman"/>
          <w:sz w:val="20"/>
          <w:szCs w:val="20"/>
          <w:lang w:val="en-US"/>
        </w:rPr>
        <w:t xml:space="preserve">. 2.- </w:t>
      </w:r>
      <w:r w:rsidR="00886E15" w:rsidRPr="00886E15">
        <w:rPr>
          <w:rFonts w:ascii="Times New Roman" w:hAnsi="Times New Roman" w:cs="Times New Roman"/>
          <w:bCs/>
          <w:sz w:val="20"/>
          <w:szCs w:val="20"/>
          <w:lang w:val="en-US"/>
        </w:rPr>
        <w:t>177-187</w:t>
      </w:r>
      <w:r w:rsidR="00886E15">
        <w:rPr>
          <w:rFonts w:ascii="Times New Roman" w:hAnsi="Times New Roman" w:cs="Times New Roman"/>
          <w:bCs/>
          <w:sz w:val="20"/>
          <w:szCs w:val="20"/>
          <w:lang w:val="en-US"/>
        </w:rPr>
        <w:t>pp.</w:t>
      </w:r>
    </w:p>
  </w:footnote>
  <w:footnote w:id="29">
    <w:p w:rsidR="002439F6" w:rsidRPr="00034118" w:rsidRDefault="002439F6" w:rsidP="00034118">
      <w:pPr>
        <w:pStyle w:val="a3"/>
        <w:rPr>
          <w:rFonts w:ascii="Times New Roman" w:hAnsi="Times New Roman" w:cs="Times New Roman"/>
          <w:lang w:val="en-US"/>
        </w:rPr>
      </w:pPr>
      <w:r w:rsidRPr="00034118">
        <w:rPr>
          <w:rStyle w:val="a5"/>
          <w:rFonts w:ascii="Times New Roman" w:hAnsi="Times New Roman" w:cs="Times New Roman"/>
        </w:rPr>
        <w:footnoteRef/>
      </w:r>
      <w:r w:rsidRPr="00034118">
        <w:rPr>
          <w:rFonts w:ascii="Times New Roman" w:hAnsi="Times New Roman" w:cs="Times New Roman"/>
          <w:lang w:val="en-US"/>
        </w:rPr>
        <w:t xml:space="preserve"> Schmidt, M. Is Putin Pursuing a Policy of Eurasionism? / M.Schmidt.</w:t>
      </w:r>
      <w:r w:rsidR="00886E15">
        <w:rPr>
          <w:rFonts w:ascii="Times New Roman" w:hAnsi="Times New Roman" w:cs="Times New Roman"/>
          <w:lang w:val="en-US"/>
        </w:rPr>
        <w:t>-87-99pp</w:t>
      </w:r>
      <w:r w:rsidRPr="00034118">
        <w:rPr>
          <w:rFonts w:ascii="Times New Roman" w:hAnsi="Times New Roman" w:cs="Times New Roman"/>
          <w:lang w:val="en-US"/>
        </w:rPr>
        <w:t>.-URL:</w:t>
      </w:r>
    </w:p>
    <w:p w:rsidR="002439F6" w:rsidRPr="00034118" w:rsidRDefault="002439F6" w:rsidP="00034118">
      <w:pPr>
        <w:pStyle w:val="a3"/>
        <w:rPr>
          <w:rFonts w:ascii="Times New Roman" w:hAnsi="Times New Roman" w:cs="Times New Roman"/>
        </w:rPr>
      </w:pPr>
      <w:r w:rsidRPr="00034118">
        <w:rPr>
          <w:rFonts w:ascii="Times New Roman" w:hAnsi="Times New Roman" w:cs="Times New Roman"/>
          <w:lang w:val="en-US"/>
        </w:rPr>
        <w:t>https</w:t>
      </w:r>
      <w:r w:rsidRPr="00034118">
        <w:rPr>
          <w:rFonts w:ascii="Times New Roman" w:hAnsi="Times New Roman" w:cs="Times New Roman"/>
        </w:rPr>
        <w:t>://</w:t>
      </w:r>
      <w:r w:rsidRPr="00034118">
        <w:rPr>
          <w:rFonts w:ascii="Times New Roman" w:hAnsi="Times New Roman" w:cs="Times New Roman"/>
          <w:lang w:val="en-US"/>
        </w:rPr>
        <w:t>www</w:t>
      </w:r>
      <w:r w:rsidRPr="00034118">
        <w:rPr>
          <w:rFonts w:ascii="Times New Roman" w:hAnsi="Times New Roman" w:cs="Times New Roman"/>
        </w:rPr>
        <w:t>.</w:t>
      </w:r>
      <w:r w:rsidRPr="00034118">
        <w:rPr>
          <w:rFonts w:ascii="Times New Roman" w:hAnsi="Times New Roman" w:cs="Times New Roman"/>
          <w:lang w:val="en-US"/>
        </w:rPr>
        <w:t>gwu</w:t>
      </w:r>
      <w:r w:rsidRPr="00034118">
        <w:rPr>
          <w:rFonts w:ascii="Times New Roman" w:hAnsi="Times New Roman" w:cs="Times New Roman"/>
        </w:rPr>
        <w:t>.</w:t>
      </w:r>
      <w:r w:rsidRPr="00034118">
        <w:rPr>
          <w:rFonts w:ascii="Times New Roman" w:hAnsi="Times New Roman" w:cs="Times New Roman"/>
          <w:lang w:val="en-US"/>
        </w:rPr>
        <w:t>edu</w:t>
      </w:r>
      <w:r w:rsidRPr="00034118">
        <w:rPr>
          <w:rFonts w:ascii="Times New Roman" w:hAnsi="Times New Roman" w:cs="Times New Roman"/>
        </w:rPr>
        <w:t>/~</w:t>
      </w:r>
      <w:r w:rsidRPr="00034118">
        <w:rPr>
          <w:rFonts w:ascii="Times New Roman" w:hAnsi="Times New Roman" w:cs="Times New Roman"/>
          <w:lang w:val="en-US"/>
        </w:rPr>
        <w:t>ieresgwu</w:t>
      </w:r>
      <w:r w:rsidRPr="00034118">
        <w:rPr>
          <w:rFonts w:ascii="Times New Roman" w:hAnsi="Times New Roman" w:cs="Times New Roman"/>
        </w:rPr>
        <w:t>/</w:t>
      </w:r>
      <w:r w:rsidRPr="00034118">
        <w:rPr>
          <w:rFonts w:ascii="Times New Roman" w:hAnsi="Times New Roman" w:cs="Times New Roman"/>
          <w:lang w:val="en-US"/>
        </w:rPr>
        <w:t>assets</w:t>
      </w:r>
      <w:r w:rsidRPr="00034118">
        <w:rPr>
          <w:rFonts w:ascii="Times New Roman" w:hAnsi="Times New Roman" w:cs="Times New Roman"/>
        </w:rPr>
        <w:t>/</w:t>
      </w:r>
      <w:r w:rsidRPr="00034118">
        <w:rPr>
          <w:rFonts w:ascii="Times New Roman" w:hAnsi="Times New Roman" w:cs="Times New Roman"/>
          <w:lang w:val="en-US"/>
        </w:rPr>
        <w:t>docs</w:t>
      </w:r>
      <w:r w:rsidRPr="00034118">
        <w:rPr>
          <w:rFonts w:ascii="Times New Roman" w:hAnsi="Times New Roman" w:cs="Times New Roman"/>
        </w:rPr>
        <w:t>/</w:t>
      </w:r>
      <w:r w:rsidRPr="00034118">
        <w:rPr>
          <w:rFonts w:ascii="Times New Roman" w:hAnsi="Times New Roman" w:cs="Times New Roman"/>
          <w:lang w:val="en-US"/>
        </w:rPr>
        <w:t>demokratizatsiya</w:t>
      </w:r>
      <w:r w:rsidRPr="00034118">
        <w:rPr>
          <w:rFonts w:ascii="Times New Roman" w:hAnsi="Times New Roman" w:cs="Times New Roman"/>
        </w:rPr>
        <w:t>%20</w:t>
      </w:r>
      <w:r w:rsidRPr="00034118">
        <w:rPr>
          <w:rFonts w:ascii="Times New Roman" w:hAnsi="Times New Roman" w:cs="Times New Roman"/>
          <w:lang w:val="en-US"/>
        </w:rPr>
        <w:t>archive</w:t>
      </w:r>
      <w:r w:rsidRPr="00034118">
        <w:rPr>
          <w:rFonts w:ascii="Times New Roman" w:hAnsi="Times New Roman" w:cs="Times New Roman"/>
        </w:rPr>
        <w:t>/</w:t>
      </w:r>
      <w:r w:rsidRPr="00034118">
        <w:rPr>
          <w:rFonts w:ascii="Times New Roman" w:hAnsi="Times New Roman" w:cs="Times New Roman"/>
          <w:lang w:val="en-US"/>
        </w:rPr>
        <w:t>GWASHU</w:t>
      </w:r>
      <w:r w:rsidRPr="00034118">
        <w:rPr>
          <w:rFonts w:ascii="Times New Roman" w:hAnsi="Times New Roman" w:cs="Times New Roman"/>
        </w:rPr>
        <w:t>_</w:t>
      </w:r>
      <w:r w:rsidRPr="00034118">
        <w:rPr>
          <w:rFonts w:ascii="Times New Roman" w:hAnsi="Times New Roman" w:cs="Times New Roman"/>
          <w:lang w:val="en-US"/>
        </w:rPr>
        <w:t>DEMO</w:t>
      </w:r>
      <w:r w:rsidRPr="00034118">
        <w:rPr>
          <w:rFonts w:ascii="Times New Roman" w:hAnsi="Times New Roman" w:cs="Times New Roman"/>
        </w:rPr>
        <w:t>_13_1/</w:t>
      </w:r>
      <w:r w:rsidRPr="00034118">
        <w:rPr>
          <w:rFonts w:ascii="Times New Roman" w:hAnsi="Times New Roman" w:cs="Times New Roman"/>
          <w:lang w:val="en-US"/>
        </w:rPr>
        <w:t>Y</w:t>
      </w:r>
      <w:r w:rsidRPr="00034118">
        <w:rPr>
          <w:rFonts w:ascii="Times New Roman" w:hAnsi="Times New Roman" w:cs="Times New Roman"/>
        </w:rPr>
        <w:t>35592282447</w:t>
      </w:r>
      <w:r w:rsidRPr="00034118">
        <w:rPr>
          <w:rFonts w:ascii="Times New Roman" w:hAnsi="Times New Roman" w:cs="Times New Roman"/>
          <w:lang w:val="en-US"/>
        </w:rPr>
        <w:t>U</w:t>
      </w:r>
      <w:r w:rsidRPr="00034118">
        <w:rPr>
          <w:rFonts w:ascii="Times New Roman" w:hAnsi="Times New Roman" w:cs="Times New Roman"/>
        </w:rPr>
        <w:t>832/</w:t>
      </w:r>
      <w:r w:rsidRPr="00034118">
        <w:rPr>
          <w:rFonts w:ascii="Times New Roman" w:hAnsi="Times New Roman" w:cs="Times New Roman"/>
          <w:lang w:val="en-US"/>
        </w:rPr>
        <w:t>Y</w:t>
      </w:r>
      <w:r w:rsidRPr="00034118">
        <w:rPr>
          <w:rFonts w:ascii="Times New Roman" w:hAnsi="Times New Roman" w:cs="Times New Roman"/>
        </w:rPr>
        <w:t>35592282447</w:t>
      </w:r>
      <w:r w:rsidRPr="00034118">
        <w:rPr>
          <w:rFonts w:ascii="Times New Roman" w:hAnsi="Times New Roman" w:cs="Times New Roman"/>
          <w:lang w:val="en-US"/>
        </w:rPr>
        <w:t>U</w:t>
      </w:r>
      <w:r w:rsidRPr="00034118">
        <w:rPr>
          <w:rFonts w:ascii="Times New Roman" w:hAnsi="Times New Roman" w:cs="Times New Roman"/>
        </w:rPr>
        <w:t>832.</w:t>
      </w:r>
      <w:r w:rsidRPr="00034118">
        <w:rPr>
          <w:rFonts w:ascii="Times New Roman" w:hAnsi="Times New Roman" w:cs="Times New Roman"/>
          <w:lang w:val="en-US"/>
        </w:rPr>
        <w:t>pdf</w:t>
      </w:r>
      <w:r w:rsidRPr="00034118">
        <w:rPr>
          <w:rFonts w:ascii="Times New Roman" w:hAnsi="Times New Roman" w:cs="Times New Roman"/>
        </w:rPr>
        <w:t xml:space="preserve">  (дата обращения: 23.04.16.)</w:t>
      </w:r>
    </w:p>
  </w:footnote>
  <w:footnote w:id="30">
    <w:p w:rsidR="002439F6" w:rsidRPr="000D760B" w:rsidRDefault="002439F6">
      <w:pPr>
        <w:pStyle w:val="a3"/>
        <w:rPr>
          <w:rFonts w:ascii="Times New Roman" w:hAnsi="Times New Roman" w:cs="Times New Roman"/>
          <w:lang w:val="en-US"/>
        </w:rPr>
      </w:pPr>
      <w:r w:rsidRPr="00034118">
        <w:rPr>
          <w:rStyle w:val="a5"/>
          <w:rFonts w:ascii="Times New Roman" w:hAnsi="Times New Roman" w:cs="Times New Roman"/>
        </w:rPr>
        <w:footnoteRef/>
      </w:r>
      <w:r w:rsidRPr="00034118">
        <w:rPr>
          <w:rFonts w:ascii="Times New Roman" w:hAnsi="Times New Roman" w:cs="Times New Roman"/>
          <w:lang w:val="en-US"/>
        </w:rPr>
        <w:t xml:space="preserve"> </w:t>
      </w:r>
      <w:r w:rsidR="00886E15">
        <w:rPr>
          <w:rFonts w:ascii="Times New Roman" w:hAnsi="Times New Roman" w:cs="Times New Roman"/>
          <w:lang w:val="en-US"/>
        </w:rPr>
        <w:t xml:space="preserve">Theen. </w:t>
      </w:r>
      <w:r w:rsidRPr="00034118">
        <w:rPr>
          <w:rFonts w:ascii="Times New Roman" w:hAnsi="Times New Roman" w:cs="Times New Roman"/>
          <w:lang w:val="en-US"/>
        </w:rPr>
        <w:t>Rolf H.W. The Problem of National Identity/H.W.Rolf//State-Building in Russia: The Yeltsin Legacy and the Challenge of the Future/ ed. G.B. Smith N.Y</w:t>
      </w:r>
      <w:r w:rsidR="00886E15">
        <w:rPr>
          <w:rFonts w:ascii="Times New Roman" w:hAnsi="Times New Roman" w:cs="Times New Roman"/>
          <w:lang w:val="en-US"/>
        </w:rPr>
        <w:t>.: M.E.Sharpe, Inc., 1999.41-54 pp</w:t>
      </w:r>
      <w:r>
        <w:rPr>
          <w:rFonts w:ascii="Times New Roman" w:hAnsi="Times New Roman" w:cs="Times New Roman"/>
          <w:lang w:val="en-US"/>
        </w:rPr>
        <w:t>.</w:t>
      </w:r>
    </w:p>
  </w:footnote>
  <w:footnote w:id="31">
    <w:p w:rsidR="002439F6" w:rsidRDefault="002439F6">
      <w:pPr>
        <w:pStyle w:val="a3"/>
      </w:pPr>
      <w:r>
        <w:rPr>
          <w:rStyle w:val="a5"/>
        </w:rPr>
        <w:footnoteRef/>
      </w:r>
      <w:r w:rsidRPr="00C35E01">
        <w:t xml:space="preserve"> </w:t>
      </w:r>
      <w:r w:rsidRPr="00C35E01">
        <w:rPr>
          <w:rFonts w:ascii="Times New Roman" w:hAnsi="Times New Roman" w:cs="Times New Roman"/>
        </w:rPr>
        <w:t>Существенную роль в становлении концепции идентичности сыграли также американские исследователи Блос, Кули, Джеймс и Мид.</w:t>
      </w:r>
      <w:r>
        <w:t xml:space="preserve"> </w:t>
      </w:r>
    </w:p>
    <w:p w:rsidR="002439F6" w:rsidRPr="00C35E01" w:rsidRDefault="002439F6">
      <w:pPr>
        <w:pStyle w:val="a3"/>
      </w:pPr>
      <w:r w:rsidRPr="004D6570">
        <w:rPr>
          <w:rFonts w:ascii="Times New Roman" w:hAnsi="Times New Roman" w:cs="Times New Roman"/>
        </w:rPr>
        <w:t xml:space="preserve"> </w:t>
      </w:r>
      <w:r w:rsidRPr="006A1085">
        <w:rPr>
          <w:rFonts w:ascii="Times New Roman" w:hAnsi="Times New Roman" w:cs="Times New Roman"/>
          <w:lang w:val="en-US"/>
        </w:rPr>
        <w:t>Schwartz</w:t>
      </w:r>
      <w:r w:rsidRPr="00301B4A">
        <w:rPr>
          <w:rFonts w:ascii="Times New Roman" w:hAnsi="Times New Roman" w:cs="Times New Roman"/>
          <w:lang w:val="en-US"/>
        </w:rPr>
        <w:t>,</w:t>
      </w:r>
      <w:r w:rsidRPr="006A1085">
        <w:rPr>
          <w:rFonts w:ascii="Times New Roman" w:hAnsi="Times New Roman" w:cs="Times New Roman"/>
          <w:lang w:val="en-US"/>
        </w:rPr>
        <w:t xml:space="preserve"> S.J.</w:t>
      </w:r>
      <w:r w:rsidRPr="00C35E01">
        <w:rPr>
          <w:rFonts w:ascii="Times New Roman" w:hAnsi="Times New Roman" w:cs="Times New Roman"/>
          <w:lang w:val="en-US"/>
        </w:rPr>
        <w:t xml:space="preserve"> The Evolution of Eriksonian and Neo-Eriksonian Identity Theory and Research: A Review and Integration</w:t>
      </w:r>
      <w:r>
        <w:rPr>
          <w:rFonts w:ascii="Times New Roman" w:hAnsi="Times New Roman" w:cs="Times New Roman"/>
          <w:lang w:val="en-US"/>
        </w:rPr>
        <w:t> /S.J.Schwartz</w:t>
      </w:r>
      <w:r w:rsidRPr="00C35E01">
        <w:rPr>
          <w:rFonts w:ascii="Times New Roman" w:hAnsi="Times New Roman" w:cs="Times New Roman"/>
          <w:lang w:val="en-US"/>
        </w:rPr>
        <w:t>//Identity: An International journal of Theory and Research.</w:t>
      </w:r>
      <w:r>
        <w:rPr>
          <w:rFonts w:ascii="Times New Roman" w:hAnsi="Times New Roman" w:cs="Times New Roman"/>
          <w:lang w:val="en-US"/>
        </w:rPr>
        <w:t>.-</w:t>
      </w:r>
      <w:r w:rsidRPr="00C35E01">
        <w:rPr>
          <w:rFonts w:ascii="Times New Roman" w:hAnsi="Times New Roman" w:cs="Times New Roman"/>
          <w:lang w:val="en-US"/>
        </w:rPr>
        <w:t xml:space="preserve"> </w:t>
      </w:r>
      <w:r w:rsidRPr="00564C17">
        <w:rPr>
          <w:rFonts w:ascii="Times New Roman" w:hAnsi="Times New Roman" w:cs="Times New Roman"/>
        </w:rPr>
        <w:t>2001, №1.</w:t>
      </w:r>
      <w:r w:rsidRPr="004D6570">
        <w:rPr>
          <w:rFonts w:ascii="Times New Roman" w:hAnsi="Times New Roman" w:cs="Times New Roman"/>
        </w:rPr>
        <w:t>-</w:t>
      </w:r>
      <w:r w:rsidRPr="00564C17">
        <w:rPr>
          <w:rFonts w:ascii="Times New Roman" w:hAnsi="Times New Roman" w:cs="Times New Roman"/>
        </w:rPr>
        <w:t xml:space="preserve"> </w:t>
      </w:r>
      <w:r w:rsidRPr="00C35E01">
        <w:rPr>
          <w:rFonts w:ascii="Times New Roman" w:hAnsi="Times New Roman" w:cs="Times New Roman"/>
          <w:lang w:val="en-US"/>
        </w:rPr>
        <w:t>P</w:t>
      </w:r>
      <w:r w:rsidRPr="00C35E01">
        <w:rPr>
          <w:rFonts w:ascii="Times New Roman" w:hAnsi="Times New Roman" w:cs="Times New Roman"/>
        </w:rPr>
        <w:t>.7.</w:t>
      </w:r>
    </w:p>
  </w:footnote>
  <w:footnote w:id="32">
    <w:p w:rsidR="002439F6" w:rsidRPr="00C35E01" w:rsidRDefault="002439F6" w:rsidP="00C35E01">
      <w:pPr>
        <w:autoSpaceDE w:val="0"/>
        <w:autoSpaceDN w:val="0"/>
        <w:adjustRightInd w:val="0"/>
        <w:spacing w:after="0" w:line="240" w:lineRule="auto"/>
        <w:jc w:val="both"/>
        <w:rPr>
          <w:rFonts w:ascii="Times New Roman" w:hAnsi="Times New Roman" w:cs="Times New Roman"/>
          <w:sz w:val="20"/>
          <w:szCs w:val="20"/>
        </w:rPr>
      </w:pPr>
      <w:r w:rsidRPr="00C35E01">
        <w:rPr>
          <w:rStyle w:val="a5"/>
          <w:rFonts w:ascii="Times New Roman" w:hAnsi="Times New Roman" w:cs="Times New Roman"/>
          <w:sz w:val="20"/>
          <w:szCs w:val="20"/>
        </w:rPr>
        <w:footnoteRef/>
      </w:r>
      <w:r w:rsidRPr="00C35E01">
        <w:rPr>
          <w:rFonts w:ascii="Times New Roman" w:hAnsi="Times New Roman" w:cs="Times New Roman"/>
          <w:sz w:val="20"/>
          <w:szCs w:val="20"/>
        </w:rPr>
        <w:t xml:space="preserve"> </w:t>
      </w:r>
      <w:r>
        <w:rPr>
          <w:rFonts w:ascii="Times New Roman" w:hAnsi="Times New Roman" w:cs="Times New Roman"/>
          <w:sz w:val="20"/>
          <w:szCs w:val="20"/>
          <w:lang w:val="en-US"/>
        </w:rPr>
        <w:t>Ibid</w:t>
      </w:r>
      <w:r w:rsidRPr="00C35E01">
        <w:rPr>
          <w:rFonts w:ascii="Times New Roman" w:hAnsi="Times New Roman" w:cs="Times New Roman"/>
          <w:sz w:val="20"/>
          <w:szCs w:val="20"/>
        </w:rPr>
        <w:t xml:space="preserve"> </w:t>
      </w:r>
      <w:r>
        <w:rPr>
          <w:rFonts w:ascii="Times New Roman" w:hAnsi="Times New Roman" w:cs="Times New Roman"/>
          <w:sz w:val="20"/>
          <w:szCs w:val="20"/>
          <w:lang w:val="en-US"/>
        </w:rPr>
        <w:t>P</w:t>
      </w:r>
      <w:r w:rsidRPr="00C35E01">
        <w:rPr>
          <w:rFonts w:ascii="Times New Roman" w:hAnsi="Times New Roman" w:cs="Times New Roman"/>
          <w:sz w:val="20"/>
          <w:szCs w:val="20"/>
        </w:rPr>
        <w:t>.8</w:t>
      </w:r>
    </w:p>
  </w:footnote>
  <w:footnote w:id="33">
    <w:p w:rsidR="002439F6" w:rsidRPr="00C35E01" w:rsidRDefault="002439F6" w:rsidP="00C35E01">
      <w:pPr>
        <w:pStyle w:val="af"/>
        <w:shd w:val="clear" w:color="auto" w:fill="FFFFFF"/>
        <w:spacing w:before="0" w:beforeAutospacing="0" w:after="0" w:afterAutospacing="0"/>
        <w:rPr>
          <w:color w:val="000000"/>
          <w:sz w:val="20"/>
          <w:szCs w:val="20"/>
        </w:rPr>
      </w:pPr>
      <w:r w:rsidRPr="009C3ED1">
        <w:rPr>
          <w:rStyle w:val="a5"/>
          <w:sz w:val="20"/>
          <w:szCs w:val="20"/>
        </w:rPr>
        <w:footnoteRef/>
      </w:r>
      <w:r w:rsidRPr="00C35E01">
        <w:rPr>
          <w:sz w:val="20"/>
          <w:szCs w:val="20"/>
        </w:rPr>
        <w:t xml:space="preserve"> </w:t>
      </w:r>
      <w:r>
        <w:rPr>
          <w:sz w:val="20"/>
          <w:szCs w:val="20"/>
          <w:lang w:val="en-US"/>
        </w:rPr>
        <w:t>Ibidem</w:t>
      </w:r>
    </w:p>
  </w:footnote>
  <w:footnote w:id="34">
    <w:p w:rsidR="002439F6" w:rsidRPr="00C35E01" w:rsidRDefault="002439F6" w:rsidP="00C35E01">
      <w:pPr>
        <w:pStyle w:val="a3"/>
      </w:pPr>
      <w:r w:rsidRPr="009C3ED1">
        <w:rPr>
          <w:rStyle w:val="a5"/>
          <w:rFonts w:ascii="Times New Roman" w:hAnsi="Times New Roman" w:cs="Times New Roman"/>
        </w:rPr>
        <w:footnoteRef/>
      </w:r>
      <w:r w:rsidRPr="00C35E01">
        <w:rPr>
          <w:rFonts w:ascii="Times New Roman" w:hAnsi="Times New Roman" w:cs="Times New Roman"/>
        </w:rPr>
        <w:t xml:space="preserve"> </w:t>
      </w:r>
      <w:r>
        <w:rPr>
          <w:rFonts w:ascii="Times New Roman" w:hAnsi="Times New Roman" w:cs="Times New Roman"/>
          <w:lang w:val="en-US"/>
        </w:rPr>
        <w:t>Ibidem</w:t>
      </w:r>
    </w:p>
  </w:footnote>
  <w:footnote w:id="35">
    <w:p w:rsidR="002439F6" w:rsidRPr="003623B8" w:rsidRDefault="002439F6" w:rsidP="00C35E01">
      <w:pPr>
        <w:pStyle w:val="a3"/>
        <w:rPr>
          <w:rFonts w:ascii="Times New Roman" w:hAnsi="Times New Roman" w:cs="Times New Roman"/>
        </w:rPr>
      </w:pPr>
      <w:r w:rsidRPr="003623B8">
        <w:rPr>
          <w:rStyle w:val="a5"/>
          <w:rFonts w:ascii="Times New Roman" w:hAnsi="Times New Roman" w:cs="Times New Roman"/>
        </w:rPr>
        <w:footnoteRef/>
      </w:r>
      <w:r w:rsidRPr="003623B8">
        <w:rPr>
          <w:rFonts w:ascii="Times New Roman" w:hAnsi="Times New Roman" w:cs="Times New Roman"/>
        </w:rPr>
        <w:t xml:space="preserve"> </w:t>
      </w:r>
      <w:r w:rsidRPr="006A1085">
        <w:rPr>
          <w:rFonts w:ascii="Times New Roman" w:hAnsi="Times New Roman" w:cs="Times New Roman"/>
        </w:rPr>
        <w:t>Сапожникова</w:t>
      </w:r>
      <w:r>
        <w:rPr>
          <w:rFonts w:ascii="Times New Roman" w:hAnsi="Times New Roman" w:cs="Times New Roman"/>
        </w:rPr>
        <w:t>,</w:t>
      </w:r>
      <w:r w:rsidRPr="006A1085">
        <w:rPr>
          <w:rFonts w:ascii="Times New Roman" w:hAnsi="Times New Roman" w:cs="Times New Roman"/>
        </w:rPr>
        <w:t xml:space="preserve"> Р. Б.</w:t>
      </w:r>
      <w:r w:rsidRPr="003623B8">
        <w:rPr>
          <w:rFonts w:ascii="Times New Roman" w:hAnsi="Times New Roman" w:cs="Times New Roman"/>
        </w:rPr>
        <w:t xml:space="preserve"> Анализ понятия «идентичность»: теоретические и методологические основания</w:t>
      </w:r>
      <w:r w:rsidRPr="006A1085">
        <w:rPr>
          <w:rFonts w:ascii="Times New Roman" w:hAnsi="Times New Roman" w:cs="Times New Roman"/>
        </w:rPr>
        <w:t>/</w:t>
      </w:r>
      <w:r>
        <w:rPr>
          <w:rFonts w:ascii="Times New Roman" w:hAnsi="Times New Roman" w:cs="Times New Roman"/>
        </w:rPr>
        <w:t>Р.Б.Сапожникова // Вестник ТГПУ.-</w:t>
      </w:r>
      <w:r w:rsidRPr="003623B8">
        <w:rPr>
          <w:rFonts w:ascii="Times New Roman" w:hAnsi="Times New Roman" w:cs="Times New Roman"/>
        </w:rPr>
        <w:t xml:space="preserve"> 2005. №1.</w:t>
      </w:r>
      <w:r>
        <w:rPr>
          <w:rFonts w:ascii="Times New Roman" w:hAnsi="Times New Roman" w:cs="Times New Roman"/>
        </w:rPr>
        <w:t>-</w:t>
      </w:r>
      <w:r w:rsidRPr="003623B8">
        <w:rPr>
          <w:rFonts w:ascii="Times New Roman" w:hAnsi="Times New Roman" w:cs="Times New Roman"/>
        </w:rPr>
        <w:t>С.14</w:t>
      </w:r>
    </w:p>
  </w:footnote>
  <w:footnote w:id="36">
    <w:p w:rsidR="002439F6" w:rsidRPr="00C456D1" w:rsidRDefault="002439F6">
      <w:pPr>
        <w:pStyle w:val="a3"/>
        <w:rPr>
          <w:rFonts w:ascii="Times New Roman" w:hAnsi="Times New Roman" w:cs="Times New Roman"/>
        </w:rPr>
      </w:pPr>
      <w:r w:rsidRPr="00C456D1">
        <w:rPr>
          <w:rStyle w:val="a5"/>
          <w:rFonts w:ascii="Times New Roman" w:hAnsi="Times New Roman" w:cs="Times New Roman"/>
        </w:rPr>
        <w:footnoteRef/>
      </w:r>
      <w:r w:rsidRPr="006A1085">
        <w:rPr>
          <w:rFonts w:ascii="Times New Roman" w:hAnsi="Times New Roman" w:cs="Times New Roman"/>
        </w:rPr>
        <w:t>Винограденко</w:t>
      </w:r>
      <w:r>
        <w:rPr>
          <w:rFonts w:ascii="Times New Roman" w:hAnsi="Times New Roman" w:cs="Times New Roman"/>
        </w:rPr>
        <w:t>,</w:t>
      </w:r>
      <w:r w:rsidRPr="006A1085">
        <w:rPr>
          <w:rFonts w:ascii="Times New Roman" w:hAnsi="Times New Roman" w:cs="Times New Roman"/>
        </w:rPr>
        <w:t xml:space="preserve"> Г.Г.</w:t>
      </w:r>
      <w:r w:rsidRPr="00C456D1">
        <w:rPr>
          <w:rFonts w:ascii="Times New Roman" w:hAnsi="Times New Roman" w:cs="Times New Roman"/>
        </w:rPr>
        <w:t xml:space="preserve"> Понятие идентичности: интерпретационный анализ</w:t>
      </w:r>
      <w:r>
        <w:rPr>
          <w:rFonts w:ascii="Times New Roman" w:hAnsi="Times New Roman" w:cs="Times New Roman"/>
        </w:rPr>
        <w:t> </w:t>
      </w:r>
      <w:r w:rsidRPr="006A1085">
        <w:rPr>
          <w:rFonts w:ascii="Times New Roman" w:hAnsi="Times New Roman" w:cs="Times New Roman"/>
        </w:rPr>
        <w:t>/</w:t>
      </w:r>
      <w:r>
        <w:rPr>
          <w:rFonts w:ascii="Times New Roman" w:hAnsi="Times New Roman" w:cs="Times New Roman"/>
        </w:rPr>
        <w:t>Г.Г.Винограденко</w:t>
      </w:r>
      <w:r w:rsidRPr="00C456D1">
        <w:rPr>
          <w:rFonts w:ascii="Times New Roman" w:hAnsi="Times New Roman" w:cs="Times New Roman"/>
        </w:rPr>
        <w:t xml:space="preserve"> // Вестник ЧелГУ .</w:t>
      </w:r>
      <w:r>
        <w:rPr>
          <w:rFonts w:ascii="Times New Roman" w:hAnsi="Times New Roman" w:cs="Times New Roman"/>
        </w:rPr>
        <w:t>-</w:t>
      </w:r>
      <w:r w:rsidRPr="00C456D1">
        <w:rPr>
          <w:rFonts w:ascii="Times New Roman" w:hAnsi="Times New Roman" w:cs="Times New Roman"/>
        </w:rPr>
        <w:t xml:space="preserve"> 2012. №18</w:t>
      </w:r>
      <w:r>
        <w:rPr>
          <w:rFonts w:ascii="Times New Roman" w:hAnsi="Times New Roman" w:cs="Times New Roman"/>
        </w:rPr>
        <w:t>.-</w:t>
      </w:r>
      <w:r w:rsidRPr="00C456D1">
        <w:rPr>
          <w:rFonts w:ascii="Times New Roman" w:hAnsi="Times New Roman" w:cs="Times New Roman"/>
        </w:rPr>
        <w:t xml:space="preserve">  С.105-106.</w:t>
      </w:r>
    </w:p>
  </w:footnote>
  <w:footnote w:id="37">
    <w:p w:rsidR="002439F6" w:rsidRPr="00C456D1" w:rsidRDefault="002439F6">
      <w:pPr>
        <w:pStyle w:val="a3"/>
        <w:rPr>
          <w:rFonts w:ascii="Times New Roman" w:hAnsi="Times New Roman" w:cs="Times New Roman"/>
        </w:rPr>
      </w:pPr>
      <w:r w:rsidRPr="00C456D1">
        <w:rPr>
          <w:rStyle w:val="a5"/>
          <w:rFonts w:ascii="Times New Roman" w:hAnsi="Times New Roman" w:cs="Times New Roman"/>
        </w:rPr>
        <w:footnoteRef/>
      </w:r>
      <w:r w:rsidRPr="00C456D1">
        <w:rPr>
          <w:rFonts w:ascii="Times New Roman" w:hAnsi="Times New Roman" w:cs="Times New Roman"/>
        </w:rPr>
        <w:t xml:space="preserve"> </w:t>
      </w:r>
      <w:r w:rsidRPr="00301B4A">
        <w:rPr>
          <w:rFonts w:ascii="Times New Roman" w:hAnsi="Times New Roman" w:cs="Times New Roman"/>
        </w:rPr>
        <w:t>Попова</w:t>
      </w:r>
      <w:r>
        <w:rPr>
          <w:rFonts w:ascii="Times New Roman" w:hAnsi="Times New Roman" w:cs="Times New Roman"/>
        </w:rPr>
        <w:t>,</w:t>
      </w:r>
      <w:r w:rsidRPr="00301B4A">
        <w:rPr>
          <w:rFonts w:ascii="Times New Roman" w:hAnsi="Times New Roman" w:cs="Times New Roman"/>
        </w:rPr>
        <w:t xml:space="preserve"> О.В.</w:t>
      </w:r>
      <w:r w:rsidRPr="00C456D1">
        <w:rPr>
          <w:rFonts w:ascii="Times New Roman" w:hAnsi="Times New Roman" w:cs="Times New Roman"/>
        </w:rPr>
        <w:t xml:space="preserve"> Развитие теории политической идентичности в  отечественной и зарубежной политической науке</w:t>
      </w:r>
      <w:r>
        <w:rPr>
          <w:rFonts w:ascii="Times New Roman" w:hAnsi="Times New Roman" w:cs="Times New Roman"/>
        </w:rPr>
        <w:t> </w:t>
      </w:r>
      <w:r w:rsidRPr="00301B4A">
        <w:rPr>
          <w:rFonts w:ascii="Times New Roman" w:hAnsi="Times New Roman" w:cs="Times New Roman"/>
        </w:rPr>
        <w:t>/</w:t>
      </w:r>
      <w:r>
        <w:rPr>
          <w:rFonts w:ascii="Times New Roman" w:hAnsi="Times New Roman" w:cs="Times New Roman"/>
        </w:rPr>
        <w:t>О.В.Попова</w:t>
      </w:r>
      <w:r w:rsidRPr="00C456D1">
        <w:rPr>
          <w:rFonts w:ascii="Times New Roman" w:hAnsi="Times New Roman" w:cs="Times New Roman"/>
        </w:rPr>
        <w:t xml:space="preserve">// </w:t>
      </w:r>
      <w:r w:rsidR="00332631" w:rsidRPr="00332631">
        <w:rPr>
          <w:rFonts w:ascii="Times New Roman" w:hAnsi="Times New Roman" w:cs="Times New Roman"/>
        </w:rPr>
        <w:t>Идентичности как предмет политического анализа:</w:t>
      </w:r>
      <w:r w:rsidR="00332631" w:rsidRPr="00332631">
        <w:rPr>
          <w:rFonts w:ascii="Times New Roman" w:hAnsi="Times New Roman" w:cs="Times New Roman"/>
          <w:color w:val="000000"/>
        </w:rPr>
        <w:t xml:space="preserve"> сборник статей по итогам Всероссийской научно-теоретической конференции (ИМЭМО РАН 21-22 октября 2010 г.). – М.: ИМЭМО РАН. 2011.</w:t>
      </w:r>
      <w:r w:rsidR="00332631" w:rsidRPr="00FB70CD">
        <w:rPr>
          <w:rFonts w:ascii="Times New Roman" w:hAnsi="Times New Roman" w:cs="Times New Roman"/>
          <w:color w:val="000000"/>
          <w:sz w:val="24"/>
          <w:szCs w:val="24"/>
        </w:rPr>
        <w:t xml:space="preserve"> </w:t>
      </w:r>
      <w:r w:rsidRPr="00C456D1">
        <w:rPr>
          <w:rFonts w:ascii="Times New Roman" w:hAnsi="Times New Roman" w:cs="Times New Roman"/>
        </w:rPr>
        <w:t>С.17</w:t>
      </w:r>
    </w:p>
  </w:footnote>
  <w:footnote w:id="38">
    <w:p w:rsidR="002439F6" w:rsidRDefault="002439F6" w:rsidP="00277E5F">
      <w:pPr>
        <w:pStyle w:val="a3"/>
      </w:pPr>
      <w:r>
        <w:rPr>
          <w:rStyle w:val="a5"/>
        </w:rPr>
        <w:footnoteRef/>
      </w:r>
      <w:r>
        <w:t xml:space="preserve"> </w:t>
      </w:r>
      <w:r w:rsidRPr="0049745D">
        <w:rPr>
          <w:rFonts w:ascii="Times New Roman" w:hAnsi="Times New Roman" w:cs="Times New Roman"/>
        </w:rPr>
        <w:t>Там же.</w:t>
      </w:r>
      <w:r>
        <w:rPr>
          <w:rFonts w:ascii="Times New Roman" w:hAnsi="Times New Roman" w:cs="Times New Roman"/>
        </w:rPr>
        <w:t xml:space="preserve"> С.20-24.</w:t>
      </w:r>
    </w:p>
  </w:footnote>
  <w:footnote w:id="39">
    <w:p w:rsidR="002439F6" w:rsidRPr="00277E5F" w:rsidRDefault="002439F6">
      <w:pPr>
        <w:pStyle w:val="a3"/>
      </w:pPr>
      <w:r>
        <w:rPr>
          <w:rStyle w:val="a5"/>
        </w:rPr>
        <w:footnoteRef/>
      </w:r>
      <w:r>
        <w:t xml:space="preserve"> </w:t>
      </w:r>
      <w:r w:rsidRPr="00301B4A">
        <w:rPr>
          <w:rFonts w:ascii="Times New Roman" w:hAnsi="Times New Roman" w:cs="Times New Roman"/>
        </w:rPr>
        <w:t>Попова</w:t>
      </w:r>
      <w:r>
        <w:rPr>
          <w:rFonts w:ascii="Times New Roman" w:hAnsi="Times New Roman" w:cs="Times New Roman"/>
        </w:rPr>
        <w:t>,</w:t>
      </w:r>
      <w:r w:rsidRPr="00301B4A">
        <w:rPr>
          <w:rFonts w:ascii="Times New Roman" w:hAnsi="Times New Roman" w:cs="Times New Roman"/>
        </w:rPr>
        <w:t xml:space="preserve"> О.В.</w:t>
      </w:r>
      <w:r>
        <w:rPr>
          <w:rFonts w:ascii="Times New Roman" w:hAnsi="Times New Roman" w:cs="Times New Roman"/>
        </w:rPr>
        <w:t xml:space="preserve"> Указ.соч. С.22-23.</w:t>
      </w:r>
    </w:p>
  </w:footnote>
  <w:footnote w:id="40">
    <w:p w:rsidR="002439F6" w:rsidRPr="007A2A6B" w:rsidRDefault="002439F6" w:rsidP="007A2A6B">
      <w:pPr>
        <w:pStyle w:val="af"/>
        <w:spacing w:before="0" w:beforeAutospacing="0" w:after="0" w:afterAutospacing="0"/>
        <w:rPr>
          <w:sz w:val="20"/>
          <w:szCs w:val="20"/>
        </w:rPr>
      </w:pPr>
      <w:r w:rsidRPr="007A2A6B">
        <w:rPr>
          <w:rStyle w:val="a5"/>
          <w:sz w:val="20"/>
          <w:szCs w:val="20"/>
        </w:rPr>
        <w:footnoteRef/>
      </w:r>
      <w:r w:rsidRPr="007A2A6B">
        <w:rPr>
          <w:sz w:val="20"/>
          <w:szCs w:val="20"/>
        </w:rPr>
        <w:t xml:space="preserve"> </w:t>
      </w:r>
      <w:r w:rsidRPr="00301B4A">
        <w:rPr>
          <w:sz w:val="20"/>
          <w:szCs w:val="20"/>
        </w:rPr>
        <w:t>Барышникова</w:t>
      </w:r>
      <w:r>
        <w:rPr>
          <w:sz w:val="20"/>
          <w:szCs w:val="20"/>
        </w:rPr>
        <w:t>,</w:t>
      </w:r>
      <w:r w:rsidRPr="00301B4A">
        <w:rPr>
          <w:sz w:val="20"/>
          <w:szCs w:val="20"/>
        </w:rPr>
        <w:t xml:space="preserve"> И.В.</w:t>
      </w:r>
      <w:r w:rsidRPr="007A2A6B">
        <w:rPr>
          <w:sz w:val="20"/>
          <w:szCs w:val="20"/>
        </w:rPr>
        <w:t xml:space="preserve"> Понятие идентичности в социологическом дискурсе</w:t>
      </w:r>
      <w:r>
        <w:rPr>
          <w:sz w:val="20"/>
          <w:szCs w:val="20"/>
        </w:rPr>
        <w:t> </w:t>
      </w:r>
      <w:r w:rsidRPr="00301B4A">
        <w:rPr>
          <w:sz w:val="20"/>
          <w:szCs w:val="20"/>
        </w:rPr>
        <w:t>/</w:t>
      </w:r>
      <w:r>
        <w:rPr>
          <w:sz w:val="20"/>
          <w:szCs w:val="20"/>
        </w:rPr>
        <w:t>И.В.Барышникова</w:t>
      </w:r>
      <w:r w:rsidRPr="007A2A6B">
        <w:rPr>
          <w:sz w:val="20"/>
          <w:szCs w:val="20"/>
        </w:rPr>
        <w:t xml:space="preserve"> // Вестник ВолГУ. Серия 7: Философия. Соц</w:t>
      </w:r>
      <w:r>
        <w:rPr>
          <w:sz w:val="20"/>
          <w:szCs w:val="20"/>
        </w:rPr>
        <w:t>иология и социальные технологии</w:t>
      </w:r>
      <w:r w:rsidRPr="007A2A6B">
        <w:rPr>
          <w:sz w:val="20"/>
          <w:szCs w:val="20"/>
        </w:rPr>
        <w:t>.</w:t>
      </w:r>
      <w:r>
        <w:rPr>
          <w:sz w:val="20"/>
          <w:szCs w:val="20"/>
        </w:rPr>
        <w:t>-</w:t>
      </w:r>
      <w:r w:rsidRPr="007A2A6B">
        <w:rPr>
          <w:sz w:val="20"/>
          <w:szCs w:val="20"/>
        </w:rPr>
        <w:t xml:space="preserve"> 2009. №2</w:t>
      </w:r>
      <w:r>
        <w:rPr>
          <w:sz w:val="20"/>
          <w:szCs w:val="20"/>
        </w:rPr>
        <w:t>.-</w:t>
      </w:r>
      <w:r w:rsidRPr="007A2A6B">
        <w:rPr>
          <w:sz w:val="20"/>
          <w:szCs w:val="20"/>
        </w:rPr>
        <w:t xml:space="preserve"> С.169-170.</w:t>
      </w:r>
    </w:p>
  </w:footnote>
  <w:footnote w:id="41">
    <w:p w:rsidR="002439F6" w:rsidRPr="004E63CF" w:rsidRDefault="002439F6">
      <w:pPr>
        <w:pStyle w:val="a3"/>
      </w:pPr>
      <w:r w:rsidRPr="00301B4A">
        <w:rPr>
          <w:rStyle w:val="a5"/>
          <w:rFonts w:ascii="Times New Roman" w:hAnsi="Times New Roman" w:cs="Times New Roman"/>
        </w:rPr>
        <w:footnoteRef/>
      </w:r>
      <w:r w:rsidRPr="00301B4A">
        <w:rPr>
          <w:rFonts w:ascii="Times New Roman" w:hAnsi="Times New Roman" w:cs="Times New Roman"/>
        </w:rPr>
        <w:t xml:space="preserve"> </w:t>
      </w:r>
      <w:r>
        <w:rPr>
          <w:rFonts w:ascii="Times New Roman" w:hAnsi="Times New Roman" w:cs="Times New Roman"/>
        </w:rPr>
        <w:t>Хантингтон</w:t>
      </w:r>
      <w:r w:rsidRPr="00301B4A">
        <w:rPr>
          <w:rFonts w:ascii="Times New Roman" w:hAnsi="Times New Roman" w:cs="Times New Roman"/>
        </w:rPr>
        <w:t>, С.</w:t>
      </w:r>
      <w:r>
        <w:rPr>
          <w:rFonts w:ascii="Times New Roman" w:hAnsi="Times New Roman" w:cs="Times New Roman"/>
        </w:rPr>
        <w:t xml:space="preserve"> Кто мы? Вызовы американской национальной идентичности </w:t>
      </w:r>
      <w:r w:rsidRPr="00301B4A">
        <w:rPr>
          <w:rFonts w:ascii="Times New Roman" w:hAnsi="Times New Roman" w:cs="Times New Roman"/>
        </w:rPr>
        <w:t>/</w:t>
      </w:r>
      <w:r>
        <w:rPr>
          <w:rFonts w:ascii="Times New Roman" w:hAnsi="Times New Roman" w:cs="Times New Roman"/>
        </w:rPr>
        <w:t>С.Хантингтон.- М.: АСТ. 2004.-</w:t>
      </w:r>
    </w:p>
  </w:footnote>
  <w:footnote w:id="42">
    <w:p w:rsidR="002439F6" w:rsidRPr="00332631" w:rsidRDefault="002439F6">
      <w:pPr>
        <w:pStyle w:val="a3"/>
        <w:rPr>
          <w:rFonts w:ascii="Times New Roman" w:hAnsi="Times New Roman" w:cs="Times New Roman"/>
        </w:rPr>
      </w:pPr>
      <w:r w:rsidRPr="00332631">
        <w:rPr>
          <w:rStyle w:val="a5"/>
          <w:rFonts w:ascii="Times New Roman" w:hAnsi="Times New Roman" w:cs="Times New Roman"/>
        </w:rPr>
        <w:footnoteRef/>
      </w:r>
      <w:r w:rsidRPr="00332631">
        <w:rPr>
          <w:rFonts w:ascii="Times New Roman" w:hAnsi="Times New Roman" w:cs="Times New Roman"/>
        </w:rPr>
        <w:t xml:space="preserve"> Семененко, И.С. Идентичность в предметном поле политической науки/И.С.Семененко//</w:t>
      </w:r>
      <w:r w:rsidR="00332631" w:rsidRPr="00332631">
        <w:rPr>
          <w:rFonts w:ascii="Times New Roman" w:hAnsi="Times New Roman" w:cs="Times New Roman"/>
        </w:rPr>
        <w:t xml:space="preserve"> Идентичности как предмет политического анализа:</w:t>
      </w:r>
      <w:r w:rsidR="00332631" w:rsidRPr="00332631">
        <w:rPr>
          <w:rFonts w:ascii="Times New Roman" w:hAnsi="Times New Roman" w:cs="Times New Roman"/>
          <w:color w:val="000000"/>
        </w:rPr>
        <w:t xml:space="preserve"> сборник статей по итогам Всероссийской научно-теоретической конференции (ИМЭМО РАН 21-22 октября 2010 г.). – М.: ИМЭМО РАН. 2011. </w:t>
      </w:r>
      <w:r w:rsidRPr="00332631">
        <w:rPr>
          <w:rFonts w:ascii="Times New Roman" w:hAnsi="Times New Roman" w:cs="Times New Roman"/>
        </w:rPr>
        <w:t>С.11.</w:t>
      </w:r>
    </w:p>
  </w:footnote>
  <w:footnote w:id="43">
    <w:p w:rsidR="002439F6" w:rsidRDefault="002439F6" w:rsidP="005F725D">
      <w:pPr>
        <w:shd w:val="clear" w:color="auto" w:fill="FFFFFF"/>
        <w:spacing w:after="0" w:line="240" w:lineRule="auto"/>
        <w:jc w:val="both"/>
        <w:rPr>
          <w:rFonts w:ascii="Times New Roman" w:hAnsi="Times New Roman" w:cs="Times New Roman"/>
          <w:sz w:val="20"/>
          <w:szCs w:val="20"/>
        </w:rPr>
      </w:pPr>
      <w:r w:rsidRPr="005F725D">
        <w:rPr>
          <w:rStyle w:val="a5"/>
          <w:rFonts w:ascii="Times New Roman" w:hAnsi="Times New Roman" w:cs="Times New Roman"/>
          <w:sz w:val="20"/>
          <w:szCs w:val="20"/>
        </w:rPr>
        <w:footnoteRef/>
      </w:r>
      <w:r w:rsidRPr="005F725D">
        <w:rPr>
          <w:rFonts w:ascii="Times New Roman" w:hAnsi="Times New Roman" w:cs="Times New Roman"/>
          <w:sz w:val="20"/>
          <w:szCs w:val="20"/>
        </w:rPr>
        <w:t xml:space="preserve"> Историческая политика («публичная история») предполагает посредством обращения к прошлому, его отдельным событиям и персоналиям, их интерпретации достижение определённых политических задач: формирования общественной солидарности, легитимации режима, обоснования отдельных политических решений, и основывается на принципе подчинения истории государственным интересам. </w:t>
      </w:r>
    </w:p>
    <w:p w:rsidR="002439F6" w:rsidRPr="004D6570" w:rsidRDefault="002439F6">
      <w:pPr>
        <w:pStyle w:val="a3"/>
        <w:rPr>
          <w:rFonts w:ascii="Times New Roman" w:hAnsi="Times New Roman" w:cs="Times New Roman"/>
        </w:rPr>
      </w:pPr>
      <w:r w:rsidRPr="00301B4A">
        <w:rPr>
          <w:rFonts w:ascii="Times New Roman" w:hAnsi="Times New Roman" w:cs="Times New Roman"/>
        </w:rPr>
        <w:t>Малинова</w:t>
      </w:r>
      <w:r>
        <w:rPr>
          <w:rFonts w:ascii="Times New Roman" w:hAnsi="Times New Roman" w:cs="Times New Roman"/>
        </w:rPr>
        <w:t>,</w:t>
      </w:r>
      <w:r w:rsidRPr="00301B4A">
        <w:rPr>
          <w:rFonts w:ascii="Times New Roman" w:hAnsi="Times New Roman" w:cs="Times New Roman"/>
        </w:rPr>
        <w:t xml:space="preserve"> О. </w:t>
      </w:r>
      <w:r w:rsidRPr="00577E2B">
        <w:rPr>
          <w:rFonts w:ascii="Times New Roman" w:hAnsi="Times New Roman" w:cs="Times New Roman"/>
        </w:rPr>
        <w:t>Использование прошлого в российской официальной символической политике (на примере анализа ежегодных президентских посланий)</w:t>
      </w:r>
      <w:r w:rsidRPr="00301B4A">
        <w:rPr>
          <w:rFonts w:ascii="Times New Roman" w:hAnsi="Times New Roman" w:cs="Times New Roman"/>
        </w:rPr>
        <w:t>/</w:t>
      </w:r>
      <w:r>
        <w:rPr>
          <w:rFonts w:ascii="Times New Roman" w:hAnsi="Times New Roman" w:cs="Times New Roman"/>
        </w:rPr>
        <w:t>О.Малинова</w:t>
      </w:r>
      <w:r w:rsidRPr="00577E2B">
        <w:rPr>
          <w:rFonts w:ascii="Times New Roman" w:hAnsi="Times New Roman" w:cs="Times New Roman"/>
        </w:rPr>
        <w:t xml:space="preserve">//Историческая политика в </w:t>
      </w:r>
      <w:r w:rsidRPr="00577E2B">
        <w:rPr>
          <w:rFonts w:ascii="Times New Roman" w:hAnsi="Times New Roman" w:cs="Times New Roman"/>
          <w:lang w:val="en-US"/>
        </w:rPr>
        <w:t>XXI</w:t>
      </w:r>
      <w:r w:rsidRPr="00577E2B">
        <w:rPr>
          <w:rFonts w:ascii="Times New Roman" w:hAnsi="Times New Roman" w:cs="Times New Roman"/>
        </w:rPr>
        <w:t xml:space="preserve"> веке: Сборник стат</w:t>
      </w:r>
      <w:r>
        <w:rPr>
          <w:rFonts w:ascii="Times New Roman" w:hAnsi="Times New Roman" w:cs="Times New Roman"/>
        </w:rPr>
        <w:t>ей; р</w:t>
      </w:r>
      <w:r w:rsidRPr="00577E2B">
        <w:rPr>
          <w:rFonts w:ascii="Times New Roman" w:hAnsi="Times New Roman" w:cs="Times New Roman"/>
        </w:rPr>
        <w:t>ед. Миллер</w:t>
      </w:r>
      <w:r w:rsidRPr="004D6570">
        <w:rPr>
          <w:rFonts w:ascii="Times New Roman" w:hAnsi="Times New Roman" w:cs="Times New Roman"/>
        </w:rPr>
        <w:t xml:space="preserve"> </w:t>
      </w:r>
      <w:r w:rsidRPr="00577E2B">
        <w:rPr>
          <w:rFonts w:ascii="Times New Roman" w:hAnsi="Times New Roman" w:cs="Times New Roman"/>
        </w:rPr>
        <w:t>И</w:t>
      </w:r>
      <w:r w:rsidRPr="004D6570">
        <w:rPr>
          <w:rFonts w:ascii="Times New Roman" w:hAnsi="Times New Roman" w:cs="Times New Roman"/>
        </w:rPr>
        <w:t xml:space="preserve">., </w:t>
      </w:r>
      <w:r w:rsidRPr="00577E2B">
        <w:rPr>
          <w:rFonts w:ascii="Times New Roman" w:hAnsi="Times New Roman" w:cs="Times New Roman"/>
        </w:rPr>
        <w:t>Липман</w:t>
      </w:r>
      <w:r w:rsidRPr="004D6570">
        <w:rPr>
          <w:rFonts w:ascii="Times New Roman" w:hAnsi="Times New Roman" w:cs="Times New Roman"/>
        </w:rPr>
        <w:t xml:space="preserve"> </w:t>
      </w:r>
      <w:r w:rsidRPr="00577E2B">
        <w:rPr>
          <w:rFonts w:ascii="Times New Roman" w:hAnsi="Times New Roman" w:cs="Times New Roman"/>
        </w:rPr>
        <w:t>А</w:t>
      </w:r>
      <w:r w:rsidRPr="004D6570">
        <w:rPr>
          <w:rFonts w:ascii="Times New Roman" w:hAnsi="Times New Roman" w:cs="Times New Roman"/>
        </w:rPr>
        <w:t xml:space="preserve">.- </w:t>
      </w:r>
      <w:r w:rsidRPr="00577E2B">
        <w:rPr>
          <w:rFonts w:ascii="Times New Roman" w:hAnsi="Times New Roman" w:cs="Times New Roman"/>
        </w:rPr>
        <w:t>М</w:t>
      </w:r>
      <w:r w:rsidRPr="004D6570">
        <w:rPr>
          <w:rFonts w:ascii="Times New Roman" w:hAnsi="Times New Roman" w:cs="Times New Roman"/>
        </w:rPr>
        <w:t xml:space="preserve">.: </w:t>
      </w:r>
      <w:r w:rsidRPr="00577E2B">
        <w:rPr>
          <w:rFonts w:ascii="Times New Roman" w:hAnsi="Times New Roman" w:cs="Times New Roman"/>
        </w:rPr>
        <w:t>Новое</w:t>
      </w:r>
      <w:r w:rsidRPr="004D6570">
        <w:rPr>
          <w:rFonts w:ascii="Times New Roman" w:hAnsi="Times New Roman" w:cs="Times New Roman"/>
        </w:rPr>
        <w:t xml:space="preserve"> </w:t>
      </w:r>
      <w:r w:rsidRPr="00577E2B">
        <w:rPr>
          <w:rFonts w:ascii="Times New Roman" w:hAnsi="Times New Roman" w:cs="Times New Roman"/>
        </w:rPr>
        <w:t>литер</w:t>
      </w:r>
      <w:r>
        <w:rPr>
          <w:rFonts w:ascii="Times New Roman" w:hAnsi="Times New Roman" w:cs="Times New Roman"/>
        </w:rPr>
        <w:t>атурное</w:t>
      </w:r>
      <w:r w:rsidRPr="004D6570">
        <w:rPr>
          <w:rFonts w:ascii="Times New Roman" w:hAnsi="Times New Roman" w:cs="Times New Roman"/>
        </w:rPr>
        <w:t xml:space="preserve"> </w:t>
      </w:r>
      <w:r>
        <w:rPr>
          <w:rFonts w:ascii="Times New Roman" w:hAnsi="Times New Roman" w:cs="Times New Roman"/>
        </w:rPr>
        <w:t>обозрение</w:t>
      </w:r>
      <w:r w:rsidRPr="004D6570">
        <w:rPr>
          <w:rFonts w:ascii="Times New Roman" w:hAnsi="Times New Roman" w:cs="Times New Roman"/>
        </w:rPr>
        <w:t xml:space="preserve">. 2012.- </w:t>
      </w:r>
      <w:r>
        <w:rPr>
          <w:rFonts w:ascii="Times New Roman" w:hAnsi="Times New Roman" w:cs="Times New Roman"/>
        </w:rPr>
        <w:t>С</w:t>
      </w:r>
      <w:r w:rsidRPr="004D6570">
        <w:rPr>
          <w:rFonts w:ascii="Times New Roman" w:hAnsi="Times New Roman" w:cs="Times New Roman"/>
        </w:rPr>
        <w:t>.368.</w:t>
      </w:r>
    </w:p>
  </w:footnote>
  <w:footnote w:id="44">
    <w:p w:rsidR="002439F6" w:rsidRPr="004D6570" w:rsidRDefault="002439F6">
      <w:pPr>
        <w:pStyle w:val="a3"/>
        <w:rPr>
          <w:rFonts w:ascii="Times New Roman" w:hAnsi="Times New Roman" w:cs="Times New Roman"/>
        </w:rPr>
      </w:pPr>
      <w:r w:rsidRPr="006C4F9C">
        <w:rPr>
          <w:rStyle w:val="a5"/>
          <w:rFonts w:ascii="Times New Roman" w:hAnsi="Times New Roman" w:cs="Times New Roman"/>
        </w:rPr>
        <w:footnoteRef/>
      </w:r>
      <w:r w:rsidRPr="004D6570">
        <w:rPr>
          <w:rFonts w:ascii="Times New Roman" w:hAnsi="Times New Roman" w:cs="Times New Roman"/>
        </w:rPr>
        <w:t xml:space="preserve"> </w:t>
      </w:r>
      <w:r w:rsidRPr="006C4F9C">
        <w:rPr>
          <w:rFonts w:ascii="Times New Roman" w:hAnsi="Times New Roman" w:cs="Times New Roman"/>
          <w:lang w:val="en-US"/>
        </w:rPr>
        <w:t>Ba</w:t>
      </w:r>
      <w:r w:rsidRPr="004D6570">
        <w:rPr>
          <w:rFonts w:ascii="Times New Roman" w:hAnsi="Times New Roman" w:cs="Times New Roman"/>
        </w:rPr>
        <w:t>ĉ</w:t>
      </w:r>
      <w:r w:rsidRPr="006C4F9C">
        <w:rPr>
          <w:rFonts w:ascii="Times New Roman" w:hAnsi="Times New Roman" w:cs="Times New Roman"/>
          <w:lang w:val="en-US"/>
        </w:rPr>
        <w:t>ov</w:t>
      </w:r>
      <w:r w:rsidRPr="004D6570">
        <w:rPr>
          <w:rFonts w:ascii="Times New Roman" w:hAnsi="Times New Roman" w:cs="Times New Roman"/>
        </w:rPr>
        <w:t xml:space="preserve">á, </w:t>
      </w:r>
      <w:r w:rsidRPr="006C4F9C">
        <w:rPr>
          <w:rFonts w:ascii="Times New Roman" w:hAnsi="Times New Roman" w:cs="Times New Roman"/>
          <w:lang w:val="en-US"/>
        </w:rPr>
        <w:t>V</w:t>
      </w:r>
      <w:r w:rsidRPr="004D6570">
        <w:rPr>
          <w:rFonts w:ascii="Times New Roman" w:hAnsi="Times New Roman" w:cs="Times New Roman"/>
        </w:rPr>
        <w:t>.</w:t>
      </w:r>
      <w:r w:rsidRPr="006C4F9C">
        <w:rPr>
          <w:rFonts w:ascii="Times New Roman" w:hAnsi="Times New Roman" w:cs="Times New Roman"/>
          <w:lang w:val="en-US"/>
        </w:rPr>
        <w:t>The</w:t>
      </w:r>
      <w:r w:rsidRPr="004D6570">
        <w:rPr>
          <w:rFonts w:ascii="Times New Roman" w:hAnsi="Times New Roman" w:cs="Times New Roman"/>
        </w:rPr>
        <w:t xml:space="preserve"> </w:t>
      </w:r>
      <w:r w:rsidRPr="006C4F9C">
        <w:rPr>
          <w:rFonts w:ascii="Times New Roman" w:hAnsi="Times New Roman" w:cs="Times New Roman"/>
          <w:lang w:val="en-US"/>
        </w:rPr>
        <w:t>Construction</w:t>
      </w:r>
      <w:r w:rsidRPr="004D6570">
        <w:rPr>
          <w:rFonts w:ascii="Times New Roman" w:hAnsi="Times New Roman" w:cs="Times New Roman"/>
        </w:rPr>
        <w:t xml:space="preserve"> </w:t>
      </w:r>
      <w:r w:rsidRPr="006C4F9C">
        <w:rPr>
          <w:rFonts w:ascii="Times New Roman" w:hAnsi="Times New Roman" w:cs="Times New Roman"/>
          <w:lang w:val="en-US"/>
        </w:rPr>
        <w:t>of</w:t>
      </w:r>
      <w:r w:rsidRPr="004D6570">
        <w:rPr>
          <w:rFonts w:ascii="Times New Roman" w:hAnsi="Times New Roman" w:cs="Times New Roman"/>
        </w:rPr>
        <w:t xml:space="preserve"> </w:t>
      </w:r>
      <w:r w:rsidRPr="006C4F9C">
        <w:rPr>
          <w:rFonts w:ascii="Times New Roman" w:hAnsi="Times New Roman" w:cs="Times New Roman"/>
          <w:lang w:val="en-US"/>
        </w:rPr>
        <w:t>National</w:t>
      </w:r>
      <w:r w:rsidRPr="004D6570">
        <w:rPr>
          <w:rFonts w:ascii="Times New Roman" w:hAnsi="Times New Roman" w:cs="Times New Roman"/>
        </w:rPr>
        <w:t xml:space="preserve"> </w:t>
      </w:r>
      <w:r w:rsidRPr="006C4F9C">
        <w:rPr>
          <w:rFonts w:ascii="Times New Roman" w:hAnsi="Times New Roman" w:cs="Times New Roman"/>
          <w:lang w:val="en-US"/>
        </w:rPr>
        <w:t>Identity</w:t>
      </w:r>
      <w:r w:rsidRPr="004D6570">
        <w:rPr>
          <w:rFonts w:ascii="Times New Roman" w:hAnsi="Times New Roman" w:cs="Times New Roman"/>
        </w:rPr>
        <w:t xml:space="preserve">- </w:t>
      </w:r>
      <w:r w:rsidRPr="006C4F9C">
        <w:rPr>
          <w:rFonts w:ascii="Times New Roman" w:hAnsi="Times New Roman" w:cs="Times New Roman"/>
          <w:lang w:val="en-US"/>
        </w:rPr>
        <w:t>On</w:t>
      </w:r>
      <w:r w:rsidRPr="004D6570">
        <w:rPr>
          <w:rFonts w:ascii="Times New Roman" w:hAnsi="Times New Roman" w:cs="Times New Roman"/>
        </w:rPr>
        <w:t xml:space="preserve"> </w:t>
      </w:r>
      <w:r w:rsidRPr="006C4F9C">
        <w:rPr>
          <w:rFonts w:ascii="Times New Roman" w:hAnsi="Times New Roman" w:cs="Times New Roman"/>
          <w:lang w:val="en-US"/>
        </w:rPr>
        <w:t>Primordialism</w:t>
      </w:r>
      <w:r w:rsidRPr="004D6570">
        <w:rPr>
          <w:rFonts w:ascii="Times New Roman" w:hAnsi="Times New Roman" w:cs="Times New Roman"/>
        </w:rPr>
        <w:t xml:space="preserve"> </w:t>
      </w:r>
      <w:r w:rsidRPr="006C4F9C">
        <w:rPr>
          <w:rFonts w:ascii="Times New Roman" w:hAnsi="Times New Roman" w:cs="Times New Roman"/>
          <w:lang w:val="en-US"/>
        </w:rPr>
        <w:t>and</w:t>
      </w:r>
      <w:r w:rsidRPr="004D6570">
        <w:rPr>
          <w:rFonts w:ascii="Times New Roman" w:hAnsi="Times New Roman" w:cs="Times New Roman"/>
        </w:rPr>
        <w:t xml:space="preserve"> </w:t>
      </w:r>
      <w:r w:rsidRPr="006C4F9C">
        <w:rPr>
          <w:rFonts w:ascii="Times New Roman" w:hAnsi="Times New Roman" w:cs="Times New Roman"/>
          <w:lang w:val="en-US"/>
        </w:rPr>
        <w:t>Nationalism</w:t>
      </w:r>
      <w:r w:rsidRPr="004D6570">
        <w:rPr>
          <w:rFonts w:ascii="Times New Roman" w:hAnsi="Times New Roman" w:cs="Times New Roman"/>
        </w:rPr>
        <w:t>/</w:t>
      </w:r>
      <w:r>
        <w:rPr>
          <w:rFonts w:ascii="Times New Roman" w:hAnsi="Times New Roman" w:cs="Times New Roman"/>
          <w:lang w:val="en-US"/>
        </w:rPr>
        <w:t>V</w:t>
      </w:r>
      <w:r w:rsidRPr="004D6570">
        <w:rPr>
          <w:rFonts w:ascii="Times New Roman" w:hAnsi="Times New Roman" w:cs="Times New Roman"/>
        </w:rPr>
        <w:t xml:space="preserve">. </w:t>
      </w:r>
      <w:r w:rsidRPr="006C4F9C">
        <w:rPr>
          <w:rFonts w:ascii="Times New Roman" w:hAnsi="Times New Roman" w:cs="Times New Roman"/>
          <w:lang w:val="en-US"/>
        </w:rPr>
        <w:t>Ba</w:t>
      </w:r>
      <w:r w:rsidRPr="004D6570">
        <w:rPr>
          <w:rFonts w:ascii="Times New Roman" w:hAnsi="Times New Roman" w:cs="Times New Roman"/>
        </w:rPr>
        <w:t>ĉ</w:t>
      </w:r>
      <w:r w:rsidRPr="006C4F9C">
        <w:rPr>
          <w:rFonts w:ascii="Times New Roman" w:hAnsi="Times New Roman" w:cs="Times New Roman"/>
          <w:lang w:val="en-US"/>
        </w:rPr>
        <w:t>ov</w:t>
      </w:r>
      <w:r w:rsidRPr="004D6570">
        <w:rPr>
          <w:rFonts w:ascii="Times New Roman" w:hAnsi="Times New Roman" w:cs="Times New Roman"/>
        </w:rPr>
        <w:t xml:space="preserve">á // </w:t>
      </w:r>
      <w:r>
        <w:rPr>
          <w:rFonts w:ascii="Times New Roman" w:hAnsi="Times New Roman" w:cs="Times New Roman"/>
          <w:lang w:val="en-US"/>
        </w:rPr>
        <w:t>Human</w:t>
      </w:r>
      <w:r w:rsidRPr="004D6570">
        <w:rPr>
          <w:rFonts w:ascii="Times New Roman" w:hAnsi="Times New Roman" w:cs="Times New Roman"/>
        </w:rPr>
        <w:t xml:space="preserve"> </w:t>
      </w:r>
      <w:r>
        <w:rPr>
          <w:rFonts w:ascii="Times New Roman" w:hAnsi="Times New Roman" w:cs="Times New Roman"/>
          <w:lang w:val="en-US"/>
        </w:rPr>
        <w:t>Affairs</w:t>
      </w:r>
      <w:r w:rsidRPr="004D6570">
        <w:rPr>
          <w:rFonts w:ascii="Times New Roman" w:hAnsi="Times New Roman" w:cs="Times New Roman"/>
        </w:rPr>
        <w:t>. -1998, №8.-</w:t>
      </w:r>
      <w:r w:rsidRPr="006C4F9C">
        <w:rPr>
          <w:rFonts w:ascii="Times New Roman" w:hAnsi="Times New Roman" w:cs="Times New Roman"/>
          <w:lang w:val="en-US"/>
        </w:rPr>
        <w:t>P</w:t>
      </w:r>
      <w:r w:rsidRPr="004D6570">
        <w:rPr>
          <w:rFonts w:ascii="Times New Roman" w:hAnsi="Times New Roman" w:cs="Times New Roman"/>
        </w:rPr>
        <w:t>.37-38.</w:t>
      </w:r>
    </w:p>
  </w:footnote>
  <w:footnote w:id="45">
    <w:p w:rsidR="002439F6" w:rsidRPr="00D93957" w:rsidRDefault="002439F6">
      <w:pPr>
        <w:pStyle w:val="a3"/>
      </w:pPr>
      <w:r>
        <w:rPr>
          <w:rStyle w:val="a5"/>
        </w:rPr>
        <w:footnoteRef/>
      </w:r>
      <w:r>
        <w:t xml:space="preserve"> </w:t>
      </w:r>
      <w:r w:rsidRPr="00301B4A">
        <w:rPr>
          <w:rFonts w:ascii="Times New Roman" w:hAnsi="Times New Roman" w:cs="Times New Roman"/>
        </w:rPr>
        <w:t>Семененко</w:t>
      </w:r>
      <w:r>
        <w:rPr>
          <w:rFonts w:ascii="Times New Roman" w:hAnsi="Times New Roman" w:cs="Times New Roman"/>
        </w:rPr>
        <w:t>,</w:t>
      </w:r>
      <w:r w:rsidRPr="00301B4A">
        <w:rPr>
          <w:rFonts w:ascii="Times New Roman" w:hAnsi="Times New Roman" w:cs="Times New Roman"/>
        </w:rPr>
        <w:t xml:space="preserve"> И.С.</w:t>
      </w:r>
      <w:r>
        <w:rPr>
          <w:rFonts w:ascii="Times New Roman" w:hAnsi="Times New Roman" w:cs="Times New Roman"/>
          <w:i/>
        </w:rPr>
        <w:t xml:space="preserve"> </w:t>
      </w:r>
      <w:r>
        <w:rPr>
          <w:rFonts w:ascii="Times New Roman" w:hAnsi="Times New Roman" w:cs="Times New Roman"/>
        </w:rPr>
        <w:t>Указ.соч. С.10.</w:t>
      </w:r>
    </w:p>
  </w:footnote>
  <w:footnote w:id="46">
    <w:p w:rsidR="002439F6" w:rsidRPr="00802684" w:rsidRDefault="002439F6">
      <w:pPr>
        <w:pStyle w:val="a3"/>
        <w:rPr>
          <w:rFonts w:ascii="Times New Roman" w:hAnsi="Times New Roman" w:cs="Times New Roman"/>
        </w:rPr>
      </w:pPr>
      <w:r>
        <w:rPr>
          <w:rStyle w:val="a5"/>
        </w:rPr>
        <w:footnoteRef/>
      </w:r>
      <w:r>
        <w:t xml:space="preserve"> </w:t>
      </w:r>
      <w:r w:rsidRPr="00301B4A">
        <w:rPr>
          <w:rFonts w:ascii="Times New Roman" w:hAnsi="Times New Roman" w:cs="Times New Roman"/>
        </w:rPr>
        <w:t>Санина</w:t>
      </w:r>
      <w:r>
        <w:rPr>
          <w:rFonts w:ascii="Times New Roman" w:hAnsi="Times New Roman" w:cs="Times New Roman"/>
        </w:rPr>
        <w:t>,</w:t>
      </w:r>
      <w:r w:rsidRPr="00301B4A">
        <w:rPr>
          <w:rFonts w:ascii="Times New Roman" w:hAnsi="Times New Roman" w:cs="Times New Roman"/>
        </w:rPr>
        <w:t xml:space="preserve"> А.Г.</w:t>
      </w:r>
      <w:r w:rsidRPr="00802684">
        <w:rPr>
          <w:rFonts w:ascii="Times New Roman" w:hAnsi="Times New Roman" w:cs="Times New Roman"/>
        </w:rPr>
        <w:t xml:space="preserve"> Формирование российской идентичности: гражданско-государственный подход</w:t>
      </w:r>
      <w:r>
        <w:rPr>
          <w:rFonts w:ascii="Times New Roman" w:hAnsi="Times New Roman" w:cs="Times New Roman"/>
        </w:rPr>
        <w:t> </w:t>
      </w:r>
      <w:r w:rsidRPr="00301B4A">
        <w:rPr>
          <w:rFonts w:ascii="Times New Roman" w:hAnsi="Times New Roman" w:cs="Times New Roman"/>
        </w:rPr>
        <w:t>/</w:t>
      </w:r>
      <w:r>
        <w:rPr>
          <w:rFonts w:ascii="Times New Roman" w:hAnsi="Times New Roman" w:cs="Times New Roman"/>
        </w:rPr>
        <w:t>А.Г.Санина</w:t>
      </w:r>
      <w:r w:rsidRPr="00802684">
        <w:rPr>
          <w:rFonts w:ascii="Times New Roman" w:hAnsi="Times New Roman" w:cs="Times New Roman"/>
        </w:rPr>
        <w:t xml:space="preserve">// </w:t>
      </w:r>
      <w:r>
        <w:rPr>
          <w:rFonts w:ascii="Times New Roman" w:hAnsi="Times New Roman" w:cs="Times New Roman"/>
        </w:rPr>
        <w:t>Социологические исследования.-2012. №12.-</w:t>
      </w:r>
      <w:r w:rsidRPr="00802684">
        <w:rPr>
          <w:rFonts w:ascii="Times New Roman" w:hAnsi="Times New Roman" w:cs="Times New Roman"/>
        </w:rPr>
        <w:t xml:space="preserve"> С.59-60.</w:t>
      </w:r>
    </w:p>
  </w:footnote>
  <w:footnote w:id="47">
    <w:p w:rsidR="002439F6" w:rsidRPr="004D6570" w:rsidRDefault="002439F6">
      <w:pPr>
        <w:pStyle w:val="a3"/>
        <w:rPr>
          <w:rFonts w:ascii="Times New Roman" w:hAnsi="Times New Roman" w:cs="Times New Roman"/>
        </w:rPr>
      </w:pPr>
      <w:r w:rsidRPr="008133C3">
        <w:rPr>
          <w:rStyle w:val="a5"/>
          <w:rFonts w:ascii="Times New Roman" w:hAnsi="Times New Roman" w:cs="Times New Roman"/>
        </w:rPr>
        <w:footnoteRef/>
      </w:r>
      <w:r w:rsidRPr="008133C3">
        <w:rPr>
          <w:rFonts w:ascii="Times New Roman" w:hAnsi="Times New Roman" w:cs="Times New Roman"/>
        </w:rPr>
        <w:t xml:space="preserve"> </w:t>
      </w:r>
      <w:r w:rsidRPr="00301B4A">
        <w:rPr>
          <w:rFonts w:ascii="Times New Roman" w:hAnsi="Times New Roman" w:cs="Times New Roman"/>
        </w:rPr>
        <w:t>Тимофеев</w:t>
      </w:r>
      <w:r>
        <w:rPr>
          <w:rFonts w:ascii="Times New Roman" w:hAnsi="Times New Roman" w:cs="Times New Roman"/>
        </w:rPr>
        <w:t>,</w:t>
      </w:r>
      <w:r w:rsidRPr="00301B4A">
        <w:rPr>
          <w:rFonts w:ascii="Times New Roman" w:hAnsi="Times New Roman" w:cs="Times New Roman"/>
        </w:rPr>
        <w:t xml:space="preserve"> И.Н.</w:t>
      </w:r>
      <w:r w:rsidRPr="008133C3">
        <w:rPr>
          <w:rFonts w:ascii="Times New Roman" w:hAnsi="Times New Roman" w:cs="Times New Roman"/>
        </w:rPr>
        <w:t xml:space="preserve"> Проблемы страновой идентичн</w:t>
      </w:r>
      <w:r>
        <w:rPr>
          <w:rFonts w:ascii="Times New Roman" w:hAnsi="Times New Roman" w:cs="Times New Roman"/>
        </w:rPr>
        <w:t xml:space="preserve">ости в зарубежной политологии </w:t>
      </w:r>
      <w:r w:rsidRPr="00301B4A">
        <w:rPr>
          <w:rFonts w:ascii="Times New Roman" w:hAnsi="Times New Roman" w:cs="Times New Roman"/>
        </w:rPr>
        <w:t>/</w:t>
      </w:r>
      <w:r>
        <w:rPr>
          <w:rFonts w:ascii="Times New Roman" w:hAnsi="Times New Roman" w:cs="Times New Roman"/>
        </w:rPr>
        <w:t>И.Н.Тимофеев//</w:t>
      </w:r>
      <w:r w:rsidRPr="008133C3">
        <w:rPr>
          <w:rFonts w:ascii="Times New Roman" w:hAnsi="Times New Roman" w:cs="Times New Roman"/>
        </w:rPr>
        <w:t>Международные процессы.</w:t>
      </w:r>
      <w:r>
        <w:rPr>
          <w:rFonts w:ascii="Times New Roman" w:hAnsi="Times New Roman" w:cs="Times New Roman"/>
        </w:rPr>
        <w:t>-</w:t>
      </w:r>
      <w:r w:rsidRPr="008133C3">
        <w:rPr>
          <w:rFonts w:ascii="Times New Roman" w:hAnsi="Times New Roman" w:cs="Times New Roman"/>
        </w:rPr>
        <w:t xml:space="preserve"> </w:t>
      </w:r>
      <w:r>
        <w:rPr>
          <w:rFonts w:ascii="Times New Roman" w:hAnsi="Times New Roman" w:cs="Times New Roman"/>
        </w:rPr>
        <w:t>2007.</w:t>
      </w:r>
      <w:r w:rsidRPr="008133C3">
        <w:rPr>
          <w:rFonts w:ascii="Times New Roman" w:hAnsi="Times New Roman" w:cs="Times New Roman"/>
        </w:rPr>
        <w:t>Т</w:t>
      </w:r>
      <w:r>
        <w:rPr>
          <w:rFonts w:ascii="Times New Roman" w:hAnsi="Times New Roman" w:cs="Times New Roman"/>
        </w:rPr>
        <w:t>5.</w:t>
      </w:r>
      <w:r w:rsidRPr="00301B4A">
        <w:rPr>
          <w:rFonts w:ascii="Times New Roman" w:hAnsi="Times New Roman" w:cs="Times New Roman"/>
        </w:rPr>
        <w:t xml:space="preserve"> </w:t>
      </w:r>
      <w:r w:rsidRPr="004D6570">
        <w:rPr>
          <w:rFonts w:ascii="Times New Roman" w:hAnsi="Times New Roman" w:cs="Times New Roman"/>
        </w:rPr>
        <w:t xml:space="preserve">№1.- </w:t>
      </w:r>
      <w:r>
        <w:rPr>
          <w:rFonts w:ascii="Times New Roman" w:hAnsi="Times New Roman" w:cs="Times New Roman"/>
          <w:lang w:val="en-US"/>
        </w:rPr>
        <w:t>URL</w:t>
      </w:r>
      <w:r w:rsidRPr="004D6570">
        <w:rPr>
          <w:rFonts w:ascii="Times New Roman" w:hAnsi="Times New Roman" w:cs="Times New Roman"/>
        </w:rPr>
        <w:t xml:space="preserve">: </w:t>
      </w:r>
      <w:r w:rsidRPr="00C96A20">
        <w:rPr>
          <w:rFonts w:ascii="Times New Roman" w:hAnsi="Times New Roman" w:cs="Times New Roman"/>
          <w:lang w:val="en-US"/>
        </w:rPr>
        <w:t>http</w:t>
      </w:r>
      <w:r w:rsidRPr="004D6570">
        <w:rPr>
          <w:rFonts w:ascii="Times New Roman" w:hAnsi="Times New Roman" w:cs="Times New Roman"/>
        </w:rPr>
        <w:t>://</w:t>
      </w:r>
      <w:r w:rsidRPr="00C96A20">
        <w:rPr>
          <w:rFonts w:ascii="Times New Roman" w:hAnsi="Times New Roman" w:cs="Times New Roman"/>
          <w:lang w:val="en-US"/>
        </w:rPr>
        <w:t>www</w:t>
      </w:r>
      <w:r w:rsidRPr="004D6570">
        <w:rPr>
          <w:rFonts w:ascii="Times New Roman" w:hAnsi="Times New Roman" w:cs="Times New Roman"/>
        </w:rPr>
        <w:t>.</w:t>
      </w:r>
      <w:r w:rsidRPr="00C96A20">
        <w:rPr>
          <w:rFonts w:ascii="Times New Roman" w:hAnsi="Times New Roman" w:cs="Times New Roman"/>
          <w:lang w:val="en-US"/>
        </w:rPr>
        <w:t>intertrends</w:t>
      </w:r>
      <w:r w:rsidRPr="004D6570">
        <w:rPr>
          <w:rFonts w:ascii="Times New Roman" w:hAnsi="Times New Roman" w:cs="Times New Roman"/>
        </w:rPr>
        <w:t>.</w:t>
      </w:r>
      <w:r w:rsidRPr="00C96A20">
        <w:rPr>
          <w:rFonts w:ascii="Times New Roman" w:hAnsi="Times New Roman" w:cs="Times New Roman"/>
          <w:lang w:val="en-US"/>
        </w:rPr>
        <w:t>ru</w:t>
      </w:r>
      <w:r w:rsidRPr="004D6570">
        <w:rPr>
          <w:rFonts w:ascii="Times New Roman" w:hAnsi="Times New Roman" w:cs="Times New Roman"/>
        </w:rPr>
        <w:t>/</w:t>
      </w:r>
      <w:r w:rsidRPr="00C96A20">
        <w:rPr>
          <w:rFonts w:ascii="Times New Roman" w:hAnsi="Times New Roman" w:cs="Times New Roman"/>
          <w:lang w:val="en-US"/>
        </w:rPr>
        <w:t>thirteen</w:t>
      </w:r>
      <w:r w:rsidRPr="004D6570">
        <w:rPr>
          <w:rFonts w:ascii="Times New Roman" w:hAnsi="Times New Roman" w:cs="Times New Roman"/>
        </w:rPr>
        <w:t>/007.</w:t>
      </w:r>
      <w:r w:rsidRPr="00C96A20">
        <w:rPr>
          <w:rFonts w:ascii="Times New Roman" w:hAnsi="Times New Roman" w:cs="Times New Roman"/>
          <w:lang w:val="en-US"/>
        </w:rPr>
        <w:t>htm</w:t>
      </w:r>
      <w:r w:rsidRPr="004D6570">
        <w:rPr>
          <w:rFonts w:ascii="Times New Roman" w:hAnsi="Times New Roman" w:cs="Times New Roman"/>
        </w:rPr>
        <w:t xml:space="preserve"> (</w:t>
      </w:r>
      <w:r w:rsidRPr="008133C3">
        <w:rPr>
          <w:rFonts w:ascii="Times New Roman" w:hAnsi="Times New Roman" w:cs="Times New Roman"/>
        </w:rPr>
        <w:t>дата</w:t>
      </w:r>
      <w:r w:rsidRPr="004D6570">
        <w:rPr>
          <w:rFonts w:ascii="Times New Roman" w:hAnsi="Times New Roman" w:cs="Times New Roman"/>
        </w:rPr>
        <w:t xml:space="preserve"> </w:t>
      </w:r>
      <w:r w:rsidRPr="008133C3">
        <w:rPr>
          <w:rFonts w:ascii="Times New Roman" w:hAnsi="Times New Roman" w:cs="Times New Roman"/>
        </w:rPr>
        <w:t>обращения</w:t>
      </w:r>
      <w:r w:rsidRPr="004D6570">
        <w:rPr>
          <w:rFonts w:ascii="Times New Roman" w:hAnsi="Times New Roman" w:cs="Times New Roman"/>
        </w:rPr>
        <w:t xml:space="preserve"> 08.04.16.)</w:t>
      </w:r>
    </w:p>
  </w:footnote>
  <w:footnote w:id="48">
    <w:p w:rsidR="002439F6" w:rsidRPr="0075309F" w:rsidRDefault="002439F6">
      <w:pPr>
        <w:pStyle w:val="a3"/>
        <w:rPr>
          <w:rFonts w:ascii="Times New Roman" w:hAnsi="Times New Roman" w:cs="Times New Roman"/>
          <w:lang w:val="en-US"/>
        </w:rPr>
      </w:pPr>
      <w:r w:rsidRPr="0075309F">
        <w:rPr>
          <w:rStyle w:val="a5"/>
          <w:rFonts w:ascii="Times New Roman" w:hAnsi="Times New Roman" w:cs="Times New Roman"/>
        </w:rPr>
        <w:footnoteRef/>
      </w:r>
      <w:r w:rsidRPr="009E2891">
        <w:rPr>
          <w:rFonts w:ascii="Times New Roman" w:hAnsi="Times New Roman" w:cs="Times New Roman"/>
          <w:lang w:val="en-US"/>
        </w:rPr>
        <w:t xml:space="preserve"> </w:t>
      </w:r>
      <w:r w:rsidRPr="00C96A20">
        <w:rPr>
          <w:rFonts w:ascii="Times New Roman" w:hAnsi="Times New Roman" w:cs="Times New Roman"/>
          <w:iCs/>
          <w:lang w:val="en-US"/>
        </w:rPr>
        <w:t>Gellner, E.</w:t>
      </w:r>
      <w:r w:rsidRPr="00C96A20">
        <w:rPr>
          <w:rFonts w:ascii="Times New Roman" w:hAnsi="Times New Roman" w:cs="Times New Roman"/>
          <w:lang w:val="en-US"/>
        </w:rPr>
        <w:t xml:space="preserve"> </w:t>
      </w:r>
      <w:r>
        <w:rPr>
          <w:rFonts w:ascii="Times New Roman" w:hAnsi="Times New Roman" w:cs="Times New Roman"/>
          <w:lang w:val="en-US"/>
        </w:rPr>
        <w:t>Nationalism/E.Gellner.-</w:t>
      </w:r>
      <w:r w:rsidRPr="009E2891">
        <w:rPr>
          <w:rFonts w:ascii="Times New Roman" w:hAnsi="Times New Roman" w:cs="Times New Roman"/>
          <w:lang w:val="en-US"/>
        </w:rPr>
        <w:t xml:space="preserve"> </w:t>
      </w:r>
      <w:r w:rsidRPr="0075309F">
        <w:rPr>
          <w:rFonts w:ascii="Times New Roman" w:hAnsi="Times New Roman" w:cs="Times New Roman"/>
          <w:lang w:val="en-US"/>
        </w:rPr>
        <w:t>L</w:t>
      </w:r>
      <w:r>
        <w:rPr>
          <w:rFonts w:ascii="Times New Roman" w:hAnsi="Times New Roman" w:cs="Times New Roman"/>
          <w:lang w:val="en-US"/>
        </w:rPr>
        <w:t>ondon: Weidenfeld and Nicolson.</w:t>
      </w:r>
      <w:r w:rsidRPr="0075309F">
        <w:rPr>
          <w:rFonts w:ascii="Times New Roman" w:hAnsi="Times New Roman" w:cs="Times New Roman"/>
          <w:lang w:val="en-US"/>
        </w:rPr>
        <w:t>1997.</w:t>
      </w:r>
      <w:r>
        <w:rPr>
          <w:rFonts w:ascii="Times New Roman" w:hAnsi="Times New Roman" w:cs="Times New Roman"/>
          <w:lang w:val="en-US"/>
        </w:rPr>
        <w:t>-</w:t>
      </w:r>
    </w:p>
  </w:footnote>
  <w:footnote w:id="49">
    <w:p w:rsidR="002439F6" w:rsidRPr="00C96A20" w:rsidRDefault="002439F6">
      <w:pPr>
        <w:pStyle w:val="a3"/>
        <w:rPr>
          <w:rFonts w:ascii="Times New Roman" w:hAnsi="Times New Roman" w:cs="Times New Roman"/>
        </w:rPr>
      </w:pPr>
      <w:r w:rsidRPr="00A85E9B">
        <w:rPr>
          <w:rStyle w:val="a5"/>
          <w:rFonts w:ascii="Times New Roman" w:hAnsi="Times New Roman" w:cs="Times New Roman"/>
        </w:rPr>
        <w:footnoteRef/>
      </w:r>
      <w:r w:rsidRPr="00A85E9B">
        <w:rPr>
          <w:rFonts w:ascii="Times New Roman" w:hAnsi="Times New Roman" w:cs="Times New Roman"/>
          <w:lang w:val="en-US"/>
        </w:rPr>
        <w:t xml:space="preserve"> </w:t>
      </w:r>
      <w:r w:rsidRPr="00C96A20">
        <w:rPr>
          <w:rFonts w:ascii="Times New Roman" w:hAnsi="Times New Roman" w:cs="Times New Roman"/>
          <w:lang w:val="en-US"/>
        </w:rPr>
        <w:t>Cerulo, K.A</w:t>
      </w:r>
      <w:r w:rsidRPr="00A85E9B">
        <w:rPr>
          <w:rFonts w:ascii="Times New Roman" w:hAnsi="Times New Roman" w:cs="Times New Roman"/>
          <w:i/>
          <w:lang w:val="en-US"/>
        </w:rPr>
        <w:t>.</w:t>
      </w:r>
      <w:r w:rsidRPr="00A85E9B">
        <w:rPr>
          <w:rFonts w:ascii="Times New Roman" w:hAnsi="Times New Roman" w:cs="Times New Roman"/>
          <w:lang w:val="en-US"/>
        </w:rPr>
        <w:t xml:space="preserve"> Identity Construction: New Issues, New Directions</w:t>
      </w:r>
      <w:r>
        <w:rPr>
          <w:rFonts w:ascii="Times New Roman" w:hAnsi="Times New Roman" w:cs="Times New Roman"/>
          <w:lang w:val="en-US"/>
        </w:rPr>
        <w:t>/ K.A.Cerulo// Annual Review of Sociology.-</w:t>
      </w:r>
      <w:r w:rsidRPr="00A85E9B">
        <w:rPr>
          <w:rFonts w:ascii="Times New Roman" w:hAnsi="Times New Roman" w:cs="Times New Roman"/>
          <w:lang w:val="en-US"/>
        </w:rPr>
        <w:t xml:space="preserve"> </w:t>
      </w:r>
      <w:r w:rsidRPr="00C96A20">
        <w:rPr>
          <w:rFonts w:ascii="Times New Roman" w:hAnsi="Times New Roman" w:cs="Times New Roman"/>
        </w:rPr>
        <w:t>1997.-</w:t>
      </w:r>
      <w:r w:rsidRPr="00A85E9B">
        <w:rPr>
          <w:rFonts w:ascii="Times New Roman" w:hAnsi="Times New Roman" w:cs="Times New Roman"/>
          <w:lang w:val="en-US"/>
        </w:rPr>
        <w:t>P</w:t>
      </w:r>
      <w:r w:rsidRPr="00C96A20">
        <w:rPr>
          <w:rFonts w:ascii="Times New Roman" w:hAnsi="Times New Roman" w:cs="Times New Roman"/>
        </w:rPr>
        <w:t>.393-394.</w:t>
      </w:r>
    </w:p>
  </w:footnote>
  <w:footnote w:id="50">
    <w:p w:rsidR="002439F6" w:rsidRPr="000E5F21" w:rsidRDefault="002439F6" w:rsidP="008D7557">
      <w:pPr>
        <w:pStyle w:val="a3"/>
        <w:jc w:val="both"/>
        <w:rPr>
          <w:rFonts w:ascii="Times New Roman" w:hAnsi="Times New Roman" w:cs="Times New Roman"/>
        </w:rPr>
      </w:pPr>
      <w:r w:rsidRPr="008D7557">
        <w:rPr>
          <w:rStyle w:val="a5"/>
          <w:rFonts w:ascii="Times New Roman" w:hAnsi="Times New Roman" w:cs="Times New Roman"/>
        </w:rPr>
        <w:footnoteRef/>
      </w:r>
      <w:r w:rsidRPr="008D7557">
        <w:rPr>
          <w:rFonts w:ascii="Times New Roman" w:hAnsi="Times New Roman" w:cs="Times New Roman"/>
        </w:rPr>
        <w:t xml:space="preserve"> </w:t>
      </w:r>
      <w:r w:rsidRPr="00C96A20">
        <w:rPr>
          <w:rFonts w:ascii="Times New Roman" w:hAnsi="Times New Roman" w:cs="Times New Roman"/>
        </w:rPr>
        <w:t>Римский В.Л.</w:t>
      </w:r>
      <w:r w:rsidRPr="008D7557">
        <w:rPr>
          <w:rFonts w:ascii="Times New Roman" w:hAnsi="Times New Roman" w:cs="Times New Roman"/>
        </w:rPr>
        <w:t xml:space="preserve"> Образ врага как инструмент политики: формирование идентичности и социальные риски применения</w:t>
      </w:r>
      <w:r w:rsidRPr="00C96A20">
        <w:rPr>
          <w:rFonts w:ascii="Times New Roman" w:hAnsi="Times New Roman" w:cs="Times New Roman"/>
        </w:rPr>
        <w:t>/</w:t>
      </w:r>
      <w:r>
        <w:rPr>
          <w:rFonts w:ascii="Times New Roman" w:hAnsi="Times New Roman" w:cs="Times New Roman"/>
        </w:rPr>
        <w:t xml:space="preserve">В.Л.Римский.-С.2. </w:t>
      </w:r>
      <w:r>
        <w:rPr>
          <w:rFonts w:ascii="Times New Roman" w:hAnsi="Times New Roman" w:cs="Times New Roman"/>
          <w:lang w:val="fr-FR"/>
        </w:rPr>
        <w:t>URL</w:t>
      </w:r>
      <w:r>
        <w:rPr>
          <w:rFonts w:ascii="Times New Roman" w:hAnsi="Times New Roman" w:cs="Times New Roman"/>
        </w:rPr>
        <w:t>:</w:t>
      </w:r>
      <w:r w:rsidRPr="00AD6CA1">
        <w:rPr>
          <w:rFonts w:ascii="Times New Roman" w:hAnsi="Times New Roman" w:cs="Times New Roman"/>
        </w:rPr>
        <w:t>http://wciom.ru/fileadmin/file/nauka/ks_obraz_vraga/rimskij_thesis_enemy_image.pdf</w:t>
      </w:r>
      <w:r>
        <w:rPr>
          <w:rFonts w:ascii="Times New Roman" w:hAnsi="Times New Roman" w:cs="Times New Roman"/>
        </w:rPr>
        <w:t xml:space="preserve"> (дата обращения: 13.04.16.)</w:t>
      </w:r>
      <w:r w:rsidRPr="000E5F21">
        <w:rPr>
          <w:rFonts w:ascii="Times New Roman" w:hAnsi="Times New Roman" w:cs="Times New Roman"/>
        </w:rPr>
        <w:t xml:space="preserve">     </w:t>
      </w:r>
    </w:p>
  </w:footnote>
  <w:footnote w:id="51">
    <w:p w:rsidR="002439F6" w:rsidRPr="0077019E" w:rsidRDefault="002439F6" w:rsidP="0077019E">
      <w:pPr>
        <w:pStyle w:val="a3"/>
        <w:jc w:val="both"/>
        <w:rPr>
          <w:rFonts w:ascii="Times New Roman" w:hAnsi="Times New Roman" w:cs="Times New Roman"/>
        </w:rPr>
      </w:pPr>
      <w:r w:rsidRPr="0077019E">
        <w:rPr>
          <w:rStyle w:val="a5"/>
          <w:rFonts w:ascii="Times New Roman" w:hAnsi="Times New Roman" w:cs="Times New Roman"/>
        </w:rPr>
        <w:footnoteRef/>
      </w:r>
      <w:r w:rsidRPr="0077019E">
        <w:rPr>
          <w:rFonts w:ascii="Times New Roman" w:hAnsi="Times New Roman" w:cs="Times New Roman"/>
        </w:rPr>
        <w:t xml:space="preserve"> Показательным примером ставки на «образ врага» может служить СССР послесталинского периода, во многом сплочённый идеей противостояния с США и потерпевший крах вскоре после отказа правительства от модели отношений «холодной войны» и восприятия западных стран капиталистического лагеря как своих основных противников.</w:t>
      </w:r>
    </w:p>
  </w:footnote>
  <w:footnote w:id="52">
    <w:p w:rsidR="002439F6" w:rsidRPr="00C96C45" w:rsidRDefault="002439F6">
      <w:pPr>
        <w:pStyle w:val="a3"/>
        <w:rPr>
          <w:rFonts w:ascii="Times New Roman" w:hAnsi="Times New Roman" w:cs="Times New Roman"/>
        </w:rPr>
      </w:pPr>
      <w:r w:rsidRPr="00CF10CC">
        <w:rPr>
          <w:rStyle w:val="a5"/>
          <w:rFonts w:ascii="Times New Roman" w:hAnsi="Times New Roman" w:cs="Times New Roman"/>
        </w:rPr>
        <w:footnoteRef/>
      </w:r>
      <w:r w:rsidRPr="00CF10CC">
        <w:rPr>
          <w:rFonts w:ascii="Times New Roman" w:hAnsi="Times New Roman" w:cs="Times New Roman"/>
          <w:lang w:val="en-US"/>
        </w:rPr>
        <w:t xml:space="preserve"> </w:t>
      </w:r>
      <w:r w:rsidRPr="00C96A20">
        <w:rPr>
          <w:rFonts w:ascii="Times New Roman" w:hAnsi="Times New Roman" w:cs="Times New Roman"/>
          <w:iCs/>
          <w:lang w:val="en-US"/>
        </w:rPr>
        <w:t>Hobsbawm</w:t>
      </w:r>
      <w:r>
        <w:rPr>
          <w:rFonts w:ascii="Times New Roman" w:hAnsi="Times New Roman" w:cs="Times New Roman"/>
          <w:iCs/>
          <w:lang w:val="en-US"/>
        </w:rPr>
        <w:t>,</w:t>
      </w:r>
      <w:r w:rsidRPr="00C96A20">
        <w:rPr>
          <w:rFonts w:ascii="Times New Roman" w:hAnsi="Times New Roman" w:cs="Times New Roman"/>
          <w:iCs/>
          <w:lang w:val="en-US"/>
        </w:rPr>
        <w:t xml:space="preserve"> E.</w:t>
      </w:r>
      <w:r w:rsidRPr="00C96C45">
        <w:rPr>
          <w:rFonts w:ascii="Times New Roman" w:hAnsi="Times New Roman" w:cs="Times New Roman"/>
          <w:i/>
          <w:iCs/>
          <w:lang w:val="en-US"/>
        </w:rPr>
        <w:t xml:space="preserve"> </w:t>
      </w:r>
      <w:r w:rsidRPr="00C96C45">
        <w:rPr>
          <w:rFonts w:ascii="Times New Roman" w:hAnsi="Times New Roman" w:cs="Times New Roman"/>
          <w:iCs/>
          <w:lang w:val="en-US"/>
        </w:rPr>
        <w:t>Introduction:</w:t>
      </w:r>
      <w:r w:rsidRPr="00C96C45">
        <w:rPr>
          <w:rFonts w:ascii="Times New Roman" w:hAnsi="Times New Roman" w:cs="Times New Roman"/>
          <w:lang w:val="en-US"/>
        </w:rPr>
        <w:t xml:space="preserve"> Inventing Traditions</w:t>
      </w:r>
      <w:r>
        <w:rPr>
          <w:rFonts w:ascii="Times New Roman" w:hAnsi="Times New Roman" w:cs="Times New Roman"/>
          <w:lang w:val="en-US"/>
        </w:rPr>
        <w:t> /E.Hobsbawm</w:t>
      </w:r>
      <w:r w:rsidRPr="00C96C45">
        <w:rPr>
          <w:rFonts w:ascii="Times New Roman" w:hAnsi="Times New Roman" w:cs="Times New Roman"/>
          <w:lang w:val="en-US"/>
        </w:rPr>
        <w:t xml:space="preserve"> // The Invention of Tradition /</w:t>
      </w:r>
      <w:r>
        <w:rPr>
          <w:rFonts w:ascii="Times New Roman" w:hAnsi="Times New Roman" w:cs="Times New Roman"/>
          <w:lang w:val="en-US"/>
        </w:rPr>
        <w:t>ed.</w:t>
      </w:r>
      <w:r w:rsidRPr="00C96A20">
        <w:rPr>
          <w:rFonts w:ascii="Times New Roman" w:hAnsi="Times New Roman" w:cs="Times New Roman"/>
          <w:lang w:val="en-US"/>
        </w:rPr>
        <w:t>:</w:t>
      </w:r>
      <w:r w:rsidRPr="00C96C45">
        <w:rPr>
          <w:rFonts w:ascii="Times New Roman" w:hAnsi="Times New Roman" w:cs="Times New Roman"/>
          <w:lang w:val="en-US"/>
        </w:rPr>
        <w:t xml:space="preserve"> E</w:t>
      </w:r>
      <w:r>
        <w:rPr>
          <w:rFonts w:ascii="Times New Roman" w:hAnsi="Times New Roman" w:cs="Times New Roman"/>
          <w:lang w:val="en-US"/>
        </w:rPr>
        <w:t>. Hobsbawm and R. Terence</w:t>
      </w:r>
      <w:r w:rsidRPr="00C96C45">
        <w:rPr>
          <w:rFonts w:ascii="Times New Roman" w:hAnsi="Times New Roman" w:cs="Times New Roman"/>
          <w:lang w:val="en-US"/>
        </w:rPr>
        <w:t>.</w:t>
      </w:r>
      <w:r>
        <w:rPr>
          <w:rFonts w:ascii="Times New Roman" w:hAnsi="Times New Roman" w:cs="Times New Roman"/>
          <w:lang w:val="en-US"/>
        </w:rPr>
        <w:t>-</w:t>
      </w:r>
      <w:r w:rsidRPr="00C96C45">
        <w:rPr>
          <w:rFonts w:ascii="Times New Roman" w:hAnsi="Times New Roman" w:cs="Times New Roman"/>
          <w:lang w:val="en-US"/>
        </w:rPr>
        <w:t xml:space="preserve"> Cambridge</w:t>
      </w:r>
      <w:r w:rsidRPr="004D6570">
        <w:rPr>
          <w:rFonts w:ascii="Times New Roman" w:hAnsi="Times New Roman" w:cs="Times New Roman"/>
        </w:rPr>
        <w:t xml:space="preserve">: </w:t>
      </w:r>
      <w:r w:rsidRPr="00C96C45">
        <w:rPr>
          <w:rFonts w:ascii="Times New Roman" w:hAnsi="Times New Roman" w:cs="Times New Roman"/>
          <w:lang w:val="en-US"/>
        </w:rPr>
        <w:t>Cambridge</w:t>
      </w:r>
      <w:r w:rsidRPr="004D6570">
        <w:rPr>
          <w:rFonts w:ascii="Times New Roman" w:hAnsi="Times New Roman" w:cs="Times New Roman"/>
        </w:rPr>
        <w:t xml:space="preserve"> </w:t>
      </w:r>
      <w:r w:rsidRPr="00C96C45">
        <w:rPr>
          <w:rFonts w:ascii="Times New Roman" w:hAnsi="Times New Roman" w:cs="Times New Roman"/>
          <w:lang w:val="en-US"/>
        </w:rPr>
        <w:t>University</w:t>
      </w:r>
      <w:r w:rsidRPr="004D6570">
        <w:rPr>
          <w:rFonts w:ascii="Times New Roman" w:hAnsi="Times New Roman" w:cs="Times New Roman"/>
        </w:rPr>
        <w:t xml:space="preserve"> </w:t>
      </w:r>
      <w:r w:rsidRPr="00C96C45">
        <w:rPr>
          <w:rFonts w:ascii="Times New Roman" w:hAnsi="Times New Roman" w:cs="Times New Roman"/>
          <w:lang w:val="en-US"/>
        </w:rPr>
        <w:t>Press</w:t>
      </w:r>
      <w:r w:rsidRPr="004D6570">
        <w:rPr>
          <w:rFonts w:ascii="Times New Roman" w:hAnsi="Times New Roman" w:cs="Times New Roman"/>
        </w:rPr>
        <w:t xml:space="preserve">, 2002. </w:t>
      </w:r>
      <w:r w:rsidRPr="00C96C45">
        <w:rPr>
          <w:rFonts w:ascii="Times New Roman" w:hAnsi="Times New Roman" w:cs="Times New Roman"/>
          <w:lang w:val="en-US"/>
        </w:rPr>
        <w:t>P</w:t>
      </w:r>
      <w:r w:rsidRPr="00C96C45">
        <w:rPr>
          <w:rFonts w:ascii="Times New Roman" w:hAnsi="Times New Roman" w:cs="Times New Roman"/>
        </w:rPr>
        <w:t>.1-2.</w:t>
      </w:r>
    </w:p>
  </w:footnote>
  <w:footnote w:id="53">
    <w:p w:rsidR="002439F6" w:rsidRPr="00C96C45" w:rsidRDefault="002439F6">
      <w:pPr>
        <w:pStyle w:val="a3"/>
        <w:rPr>
          <w:rFonts w:ascii="Times New Roman" w:hAnsi="Times New Roman" w:cs="Times New Roman"/>
        </w:rPr>
      </w:pPr>
      <w:r w:rsidRPr="00C96C45">
        <w:rPr>
          <w:rStyle w:val="a5"/>
          <w:rFonts w:ascii="Times New Roman" w:hAnsi="Times New Roman" w:cs="Times New Roman"/>
        </w:rPr>
        <w:footnoteRef/>
      </w:r>
      <w:r w:rsidRPr="00C96C45">
        <w:rPr>
          <w:rFonts w:ascii="Times New Roman" w:hAnsi="Times New Roman" w:cs="Times New Roman"/>
        </w:rPr>
        <w:t xml:space="preserve"> </w:t>
      </w:r>
      <w:r w:rsidRPr="00C96C45">
        <w:rPr>
          <w:rFonts w:ascii="Times New Roman" w:hAnsi="Times New Roman" w:cs="Times New Roman"/>
          <w:lang w:val="en-US"/>
        </w:rPr>
        <w:t>Ibid</w:t>
      </w:r>
      <w:r w:rsidRPr="00C96C45">
        <w:rPr>
          <w:rFonts w:ascii="Times New Roman" w:hAnsi="Times New Roman" w:cs="Times New Roman"/>
        </w:rPr>
        <w:t xml:space="preserve">. </w:t>
      </w:r>
      <w:r w:rsidRPr="00C96C45">
        <w:rPr>
          <w:rFonts w:ascii="Times New Roman" w:hAnsi="Times New Roman" w:cs="Times New Roman"/>
          <w:lang w:val="en-US"/>
        </w:rPr>
        <w:t>P</w:t>
      </w:r>
      <w:r w:rsidRPr="00C96C45">
        <w:rPr>
          <w:rFonts w:ascii="Times New Roman" w:hAnsi="Times New Roman" w:cs="Times New Roman"/>
        </w:rPr>
        <w:t>.13-14</w:t>
      </w:r>
    </w:p>
  </w:footnote>
  <w:footnote w:id="54">
    <w:p w:rsidR="002439F6" w:rsidRPr="00C96C45" w:rsidRDefault="002439F6" w:rsidP="00FC6EDC">
      <w:pPr>
        <w:pStyle w:val="a3"/>
        <w:jc w:val="both"/>
        <w:rPr>
          <w:rFonts w:ascii="Times New Roman" w:hAnsi="Times New Roman" w:cs="Times New Roman"/>
        </w:rPr>
      </w:pPr>
      <w:r w:rsidRPr="00C96C45">
        <w:rPr>
          <w:rStyle w:val="a5"/>
          <w:rFonts w:ascii="Times New Roman" w:hAnsi="Times New Roman" w:cs="Times New Roman"/>
        </w:rPr>
        <w:footnoteRef/>
      </w:r>
      <w:r w:rsidRPr="00C96C45">
        <w:rPr>
          <w:rFonts w:ascii="Times New Roman" w:hAnsi="Times New Roman" w:cs="Times New Roman"/>
        </w:rPr>
        <w:t xml:space="preserve"> Послание Президента Российской Федерации В.В.Путина Федеральному собранию Российской Федерации 12 ноября 2012 г.</w:t>
      </w:r>
    </w:p>
    <w:p w:rsidR="002439F6" w:rsidRPr="00CF10CC" w:rsidRDefault="002439F6" w:rsidP="00FC6EDC">
      <w:pPr>
        <w:pStyle w:val="a3"/>
      </w:pPr>
      <w:r>
        <w:rPr>
          <w:rFonts w:ascii="Times New Roman" w:hAnsi="Times New Roman" w:cs="Times New Roman"/>
          <w:lang w:val="en-US"/>
        </w:rPr>
        <w:t>URL</w:t>
      </w:r>
      <w:r>
        <w:rPr>
          <w:rFonts w:ascii="Times New Roman" w:hAnsi="Times New Roman" w:cs="Times New Roman"/>
        </w:rPr>
        <w:t>:</w:t>
      </w:r>
      <w:r w:rsidRPr="00C96A20">
        <w:rPr>
          <w:rFonts w:ascii="Times New Roman" w:hAnsi="Times New Roman" w:cs="Times New Roman"/>
        </w:rPr>
        <w:t>http://kremlin.ru/transcripts/17118</w:t>
      </w:r>
      <w:r w:rsidRPr="00C96C45">
        <w:rPr>
          <w:rFonts w:ascii="Times New Roman" w:hAnsi="Times New Roman" w:cs="Times New Roman"/>
        </w:rPr>
        <w:t xml:space="preserve"> (дата обращения 10.04.16.)</w:t>
      </w:r>
    </w:p>
  </w:footnote>
  <w:footnote w:id="55">
    <w:p w:rsidR="002439F6" w:rsidRPr="007A4314" w:rsidRDefault="002439F6" w:rsidP="007A4314">
      <w:pPr>
        <w:shd w:val="clear" w:color="auto" w:fill="FFFFFF"/>
        <w:spacing w:after="0" w:line="240" w:lineRule="auto"/>
        <w:jc w:val="both"/>
        <w:rPr>
          <w:rFonts w:ascii="Times New Roman" w:hAnsi="Times New Roman" w:cs="Times New Roman"/>
          <w:sz w:val="20"/>
          <w:szCs w:val="20"/>
        </w:rPr>
      </w:pPr>
      <w:r w:rsidRPr="00C96C45">
        <w:rPr>
          <w:rStyle w:val="a5"/>
          <w:rFonts w:ascii="Times New Roman" w:hAnsi="Times New Roman" w:cs="Times New Roman"/>
          <w:sz w:val="20"/>
          <w:szCs w:val="20"/>
        </w:rPr>
        <w:footnoteRef/>
      </w:r>
      <w:r w:rsidRPr="00C96C45">
        <w:rPr>
          <w:rFonts w:ascii="Times New Roman" w:hAnsi="Times New Roman" w:cs="Times New Roman"/>
          <w:sz w:val="20"/>
          <w:szCs w:val="20"/>
        </w:rPr>
        <w:t xml:space="preserve"> Основными характеристиками «политического архетипа» выступают: устойчивость, стихийный характер формирования на основе обобщения политического опыта государства, активная, созидательная роль (т.е. существуя вне государственной идеологии и трактовки истории, архетипы оказывают существенное, подчас неосознаваемое влияние на политический курс и его репрезентацию), обращенность к интеллектуальной и политической элитам общества, формулирующим ценностные основы государства и вовлечённым в политическую деятельность.   </w:t>
      </w:r>
    </w:p>
  </w:footnote>
  <w:footnote w:id="56">
    <w:p w:rsidR="002439F6" w:rsidRPr="00332631" w:rsidRDefault="002439F6">
      <w:pPr>
        <w:pStyle w:val="a3"/>
        <w:rPr>
          <w:rFonts w:ascii="Times New Roman" w:hAnsi="Times New Roman" w:cs="Times New Roman"/>
        </w:rPr>
      </w:pPr>
      <w:r w:rsidRPr="00332631">
        <w:rPr>
          <w:rStyle w:val="a5"/>
          <w:rFonts w:ascii="Times New Roman" w:hAnsi="Times New Roman" w:cs="Times New Roman"/>
        </w:rPr>
        <w:footnoteRef/>
      </w:r>
      <w:r w:rsidRPr="00332631">
        <w:rPr>
          <w:rFonts w:ascii="Times New Roman" w:hAnsi="Times New Roman" w:cs="Times New Roman"/>
        </w:rPr>
        <w:t xml:space="preserve"> Лапкин, В.В.</w:t>
      </w:r>
      <w:r w:rsidRPr="00332631">
        <w:rPr>
          <w:rFonts w:ascii="Times New Roman" w:hAnsi="Times New Roman" w:cs="Times New Roman"/>
          <w:i/>
        </w:rPr>
        <w:t xml:space="preserve"> </w:t>
      </w:r>
      <w:r w:rsidRPr="00332631">
        <w:rPr>
          <w:rFonts w:ascii="Times New Roman" w:hAnsi="Times New Roman" w:cs="Times New Roman"/>
        </w:rPr>
        <w:t>Проблема формирования идентичности в условиях глобализации/В.В.Лапкин/</w:t>
      </w:r>
      <w:r w:rsidR="00332631" w:rsidRPr="00332631">
        <w:rPr>
          <w:rFonts w:ascii="Times New Roman" w:hAnsi="Times New Roman" w:cs="Times New Roman"/>
        </w:rPr>
        <w:t xml:space="preserve"> Идентичности как предмет политического анализа:</w:t>
      </w:r>
      <w:r w:rsidR="00332631" w:rsidRPr="00332631">
        <w:rPr>
          <w:rFonts w:ascii="Times New Roman" w:hAnsi="Times New Roman" w:cs="Times New Roman"/>
          <w:color w:val="000000"/>
        </w:rPr>
        <w:t xml:space="preserve"> сборник статей по итогам Всероссийской научно-теоретической конференции (ИМЭМО РАН 21-22 октября 2010 г.). – М.: ИМЭМО РАН. 2011</w:t>
      </w:r>
      <w:r w:rsidRPr="00332631">
        <w:rPr>
          <w:rFonts w:ascii="Times New Roman" w:hAnsi="Times New Roman" w:cs="Times New Roman"/>
        </w:rPr>
        <w:t xml:space="preserve">. </w:t>
      </w:r>
      <w:r w:rsidR="00332631" w:rsidRPr="00332631">
        <w:rPr>
          <w:rFonts w:ascii="Times New Roman" w:hAnsi="Times New Roman" w:cs="Times New Roman"/>
        </w:rPr>
        <w:t>-</w:t>
      </w:r>
      <w:r w:rsidRPr="00332631">
        <w:rPr>
          <w:rFonts w:ascii="Times New Roman" w:hAnsi="Times New Roman" w:cs="Times New Roman"/>
        </w:rPr>
        <w:t>С.71</w:t>
      </w:r>
      <w:r w:rsidR="00117739">
        <w:rPr>
          <w:rFonts w:ascii="Times New Roman" w:hAnsi="Times New Roman" w:cs="Times New Roman"/>
        </w:rPr>
        <w:t>.</w:t>
      </w:r>
    </w:p>
  </w:footnote>
  <w:footnote w:id="57">
    <w:p w:rsidR="002439F6" w:rsidRPr="00645F07" w:rsidRDefault="002439F6">
      <w:pPr>
        <w:pStyle w:val="a3"/>
        <w:rPr>
          <w:rFonts w:ascii="Times New Roman" w:hAnsi="Times New Roman" w:cs="Times New Roman"/>
        </w:rPr>
      </w:pPr>
      <w:r w:rsidRPr="00332631">
        <w:rPr>
          <w:rStyle w:val="a5"/>
          <w:rFonts w:ascii="Times New Roman" w:hAnsi="Times New Roman" w:cs="Times New Roman"/>
        </w:rPr>
        <w:footnoteRef/>
      </w:r>
      <w:r w:rsidRPr="00332631">
        <w:rPr>
          <w:rFonts w:ascii="Times New Roman" w:hAnsi="Times New Roman" w:cs="Times New Roman"/>
        </w:rPr>
        <w:t xml:space="preserve"> Там же. С.73.</w:t>
      </w:r>
    </w:p>
  </w:footnote>
  <w:footnote w:id="58">
    <w:p w:rsidR="002439F6" w:rsidRPr="00336B9F" w:rsidRDefault="002439F6" w:rsidP="00655F02">
      <w:pPr>
        <w:pStyle w:val="a3"/>
        <w:jc w:val="both"/>
        <w:rPr>
          <w:rFonts w:ascii="Times New Roman" w:hAnsi="Times New Roman" w:cs="Times New Roman"/>
        </w:rPr>
      </w:pPr>
      <w:r w:rsidRPr="00336B9F">
        <w:rPr>
          <w:rStyle w:val="a5"/>
          <w:rFonts w:ascii="Times New Roman" w:hAnsi="Times New Roman" w:cs="Times New Roman"/>
        </w:rPr>
        <w:footnoteRef/>
      </w:r>
      <w:r w:rsidRPr="00336B9F">
        <w:rPr>
          <w:rFonts w:ascii="Times New Roman" w:hAnsi="Times New Roman" w:cs="Times New Roman"/>
        </w:rPr>
        <w:t xml:space="preserve"> В рамках данной работы под «мессианством» мы будем понимать представление о высоком предназначении государства, его уникальной роли в историческом процессе, судьбе всего человечества.</w:t>
      </w:r>
    </w:p>
  </w:footnote>
  <w:footnote w:id="59">
    <w:p w:rsidR="002439F6" w:rsidRPr="005B5512" w:rsidRDefault="002439F6" w:rsidP="003F1A30">
      <w:pPr>
        <w:pStyle w:val="a3"/>
        <w:rPr>
          <w:rFonts w:ascii="Times New Roman" w:hAnsi="Times New Roman" w:cs="Times New Roman"/>
        </w:rPr>
      </w:pPr>
      <w:r>
        <w:rPr>
          <w:rStyle w:val="a5"/>
        </w:rPr>
        <w:footnoteRef/>
      </w:r>
      <w:r>
        <w:t xml:space="preserve"> </w:t>
      </w:r>
      <w:r w:rsidRPr="005B5512">
        <w:rPr>
          <w:rFonts w:ascii="Times New Roman" w:hAnsi="Times New Roman" w:cs="Times New Roman"/>
        </w:rPr>
        <w:t>Дугин</w:t>
      </w:r>
      <w:r>
        <w:rPr>
          <w:rFonts w:ascii="Times New Roman" w:hAnsi="Times New Roman" w:cs="Times New Roman"/>
        </w:rPr>
        <w:t>,</w:t>
      </w:r>
      <w:r w:rsidRPr="005B5512">
        <w:rPr>
          <w:rFonts w:ascii="Times New Roman" w:hAnsi="Times New Roman" w:cs="Times New Roman"/>
        </w:rPr>
        <w:t xml:space="preserve"> А.Г.</w:t>
      </w:r>
      <w:r>
        <w:t xml:space="preserve"> </w:t>
      </w:r>
      <w:r w:rsidRPr="00A90C01">
        <w:rPr>
          <w:rFonts w:ascii="Times New Roman" w:hAnsi="Times New Roman" w:cs="Times New Roman"/>
        </w:rPr>
        <w:t xml:space="preserve">Лекция №3 Логика русской истории и </w:t>
      </w:r>
      <w:r>
        <w:rPr>
          <w:rFonts w:ascii="Times New Roman" w:hAnsi="Times New Roman" w:cs="Times New Roman"/>
        </w:rPr>
        <w:t xml:space="preserve"> </w:t>
      </w:r>
      <w:r w:rsidRPr="00A90C01">
        <w:rPr>
          <w:rFonts w:ascii="Times New Roman" w:hAnsi="Times New Roman" w:cs="Times New Roman"/>
        </w:rPr>
        <w:t>путь Медведева-Путина</w:t>
      </w:r>
      <w:r>
        <w:rPr>
          <w:rFonts w:ascii="Times New Roman" w:hAnsi="Times New Roman" w:cs="Times New Roman"/>
        </w:rPr>
        <w:t xml:space="preserve"> </w:t>
      </w:r>
      <w:r w:rsidRPr="00A90C01">
        <w:rPr>
          <w:rFonts w:ascii="Times New Roman" w:hAnsi="Times New Roman" w:cs="Times New Roman"/>
        </w:rPr>
        <w:t>(Совр. идентичность России)</w:t>
      </w:r>
      <w:r>
        <w:rPr>
          <w:rFonts w:ascii="Times New Roman" w:hAnsi="Times New Roman" w:cs="Times New Roman"/>
        </w:rPr>
        <w:t> </w:t>
      </w:r>
      <w:r w:rsidRPr="005B5512">
        <w:rPr>
          <w:rFonts w:ascii="Times New Roman" w:hAnsi="Times New Roman" w:cs="Times New Roman"/>
        </w:rPr>
        <w:t xml:space="preserve">/ </w:t>
      </w:r>
      <w:r>
        <w:rPr>
          <w:rFonts w:ascii="Times New Roman" w:hAnsi="Times New Roman" w:cs="Times New Roman"/>
        </w:rPr>
        <w:t xml:space="preserve">А.Г.Дугин. </w:t>
      </w:r>
    </w:p>
    <w:p w:rsidR="002439F6" w:rsidRPr="00A90C01" w:rsidRDefault="002439F6" w:rsidP="003F1A30">
      <w:pPr>
        <w:pStyle w:val="a3"/>
        <w:rPr>
          <w:rFonts w:ascii="Times New Roman" w:hAnsi="Times New Roman" w:cs="Times New Roman"/>
        </w:rPr>
      </w:pPr>
      <w:r>
        <w:rPr>
          <w:rFonts w:ascii="Times New Roman" w:hAnsi="Times New Roman" w:cs="Times New Roman"/>
          <w:lang w:val="en-US"/>
        </w:rPr>
        <w:t>URL</w:t>
      </w:r>
      <w:r>
        <w:rPr>
          <w:rFonts w:ascii="Times New Roman" w:hAnsi="Times New Roman" w:cs="Times New Roman"/>
        </w:rPr>
        <w:t>:</w:t>
      </w:r>
      <w:r w:rsidRPr="00737F33">
        <w:rPr>
          <w:rFonts w:ascii="Times New Roman" w:hAnsi="Times New Roman" w:cs="Times New Roman"/>
        </w:rPr>
        <w:t>http://konservatizm.org/regions/rostov/090409110330.xhtml</w:t>
      </w:r>
      <w:r w:rsidRPr="00A90C01">
        <w:rPr>
          <w:rFonts w:ascii="Times New Roman" w:hAnsi="Times New Roman" w:cs="Times New Roman"/>
        </w:rPr>
        <w:t xml:space="preserve"> (</w:t>
      </w:r>
      <w:r>
        <w:rPr>
          <w:rFonts w:ascii="Times New Roman" w:hAnsi="Times New Roman" w:cs="Times New Roman"/>
        </w:rPr>
        <w:t>дата обращения: 09.03.14.</w:t>
      </w:r>
      <w:r w:rsidRPr="00A90C01">
        <w:rPr>
          <w:rFonts w:ascii="Times New Roman" w:hAnsi="Times New Roman" w:cs="Times New Roman"/>
        </w:rPr>
        <w:t>)</w:t>
      </w:r>
    </w:p>
  </w:footnote>
  <w:footnote w:id="60">
    <w:p w:rsidR="002439F6" w:rsidRPr="00336B9F" w:rsidRDefault="002439F6" w:rsidP="00655F02">
      <w:pPr>
        <w:pStyle w:val="a3"/>
        <w:tabs>
          <w:tab w:val="left" w:pos="7513"/>
        </w:tabs>
        <w:jc w:val="both"/>
        <w:rPr>
          <w:rFonts w:ascii="Times New Roman" w:hAnsi="Times New Roman" w:cs="Times New Roman"/>
        </w:rPr>
      </w:pPr>
      <w:r w:rsidRPr="00336B9F">
        <w:rPr>
          <w:rStyle w:val="a5"/>
          <w:rFonts w:ascii="Times New Roman" w:hAnsi="Times New Roman" w:cs="Times New Roman"/>
        </w:rPr>
        <w:footnoteRef/>
      </w:r>
      <w:r w:rsidRPr="00336B9F">
        <w:rPr>
          <w:rFonts w:ascii="Times New Roman" w:hAnsi="Times New Roman" w:cs="Times New Roman"/>
        </w:rPr>
        <w:t xml:space="preserve"> В рамках данной работы под  архетипом «осаждённой крепости» будет пониматься  психологическое состояние сознания своей изолированности, отрешённости от агрессивного или враждебного внешнего мира.</w:t>
      </w:r>
    </w:p>
  </w:footnote>
  <w:footnote w:id="61">
    <w:p w:rsidR="002439F6" w:rsidRDefault="002439F6">
      <w:pPr>
        <w:pStyle w:val="a3"/>
      </w:pPr>
      <w:r w:rsidRPr="003F1A30">
        <w:rPr>
          <w:rStyle w:val="a5"/>
          <w:rFonts w:ascii="Times New Roman" w:hAnsi="Times New Roman" w:cs="Times New Roman"/>
        </w:rPr>
        <w:footnoteRef/>
      </w:r>
      <w:r w:rsidRPr="003F1A30">
        <w:rPr>
          <w:rFonts w:ascii="Times New Roman" w:hAnsi="Times New Roman" w:cs="Times New Roman"/>
        </w:rPr>
        <w:t xml:space="preserve"> В частности</w:t>
      </w:r>
      <w:r>
        <w:rPr>
          <w:rFonts w:ascii="Times New Roman" w:hAnsi="Times New Roman" w:cs="Times New Roman"/>
        </w:rPr>
        <w:t>:</w:t>
      </w:r>
      <w:r>
        <w:t xml:space="preserve"> </w:t>
      </w:r>
      <w:r w:rsidRPr="005B5512">
        <w:rPr>
          <w:rFonts w:ascii="Times New Roman" w:hAnsi="Times New Roman" w:cs="Times New Roman"/>
        </w:rPr>
        <w:t>Ильин</w:t>
      </w:r>
      <w:r>
        <w:rPr>
          <w:rFonts w:ascii="Times New Roman" w:hAnsi="Times New Roman" w:cs="Times New Roman"/>
        </w:rPr>
        <w:t>,</w:t>
      </w:r>
      <w:r w:rsidRPr="005B5512">
        <w:rPr>
          <w:rFonts w:ascii="Times New Roman" w:hAnsi="Times New Roman" w:cs="Times New Roman"/>
        </w:rPr>
        <w:t xml:space="preserve"> И.А.</w:t>
      </w:r>
      <w:r w:rsidRPr="00577E2B">
        <w:rPr>
          <w:rFonts w:ascii="Times New Roman" w:hAnsi="Times New Roman" w:cs="Times New Roman"/>
        </w:rPr>
        <w:t xml:space="preserve"> </w:t>
      </w:r>
      <w:r>
        <w:rPr>
          <w:rFonts w:ascii="Times New Roman" w:hAnsi="Times New Roman" w:cs="Times New Roman"/>
          <w:iCs/>
        </w:rPr>
        <w:t>О России. Три  речи</w:t>
      </w:r>
      <w:r w:rsidRPr="005B5512">
        <w:rPr>
          <w:rFonts w:ascii="Times New Roman" w:hAnsi="Times New Roman" w:cs="Times New Roman"/>
          <w:iCs/>
        </w:rPr>
        <w:t>/</w:t>
      </w:r>
      <w:r>
        <w:rPr>
          <w:rFonts w:ascii="Times New Roman" w:hAnsi="Times New Roman" w:cs="Times New Roman"/>
          <w:iCs/>
        </w:rPr>
        <w:t>И.А.Ильин.- Чехов: «Российский Архив».</w:t>
      </w:r>
      <w:r w:rsidRPr="00577E2B">
        <w:rPr>
          <w:rFonts w:ascii="Times New Roman" w:hAnsi="Times New Roman" w:cs="Times New Roman"/>
          <w:iCs/>
        </w:rPr>
        <w:t xml:space="preserve"> 1995.</w:t>
      </w:r>
      <w:r>
        <w:rPr>
          <w:rFonts w:ascii="Times New Roman" w:hAnsi="Times New Roman" w:cs="Times New Roman"/>
          <w:iCs/>
        </w:rPr>
        <w:t>-</w:t>
      </w:r>
      <w:r w:rsidRPr="00577E2B">
        <w:rPr>
          <w:rFonts w:ascii="Times New Roman" w:hAnsi="Times New Roman" w:cs="Times New Roman"/>
          <w:iCs/>
        </w:rPr>
        <w:t xml:space="preserve"> С.34.</w:t>
      </w:r>
    </w:p>
  </w:footnote>
  <w:footnote w:id="62">
    <w:p w:rsidR="002439F6" w:rsidRPr="00A821AD" w:rsidRDefault="002439F6" w:rsidP="00877AA6">
      <w:pPr>
        <w:pStyle w:val="a3"/>
        <w:rPr>
          <w:rFonts w:ascii="Times New Roman" w:hAnsi="Times New Roman" w:cs="Times New Roman"/>
        </w:rPr>
      </w:pPr>
      <w:r w:rsidRPr="00CA4019">
        <w:rPr>
          <w:rStyle w:val="a5"/>
          <w:rFonts w:ascii="Times New Roman" w:hAnsi="Times New Roman" w:cs="Times New Roman"/>
        </w:rPr>
        <w:footnoteRef/>
      </w:r>
      <w:r w:rsidRPr="00CA4019">
        <w:rPr>
          <w:rFonts w:ascii="Times New Roman" w:hAnsi="Times New Roman" w:cs="Times New Roman"/>
        </w:rPr>
        <w:t xml:space="preserve"> </w:t>
      </w:r>
      <w:r w:rsidRPr="005B5512">
        <w:rPr>
          <w:rFonts w:ascii="Times New Roman" w:hAnsi="Times New Roman" w:cs="Times New Roman"/>
        </w:rPr>
        <w:t>Вельяминов</w:t>
      </w:r>
      <w:r>
        <w:rPr>
          <w:rFonts w:ascii="Times New Roman" w:hAnsi="Times New Roman" w:cs="Times New Roman"/>
        </w:rPr>
        <w:t>,</w:t>
      </w:r>
      <w:r w:rsidRPr="005B5512">
        <w:rPr>
          <w:rFonts w:ascii="Times New Roman" w:hAnsi="Times New Roman" w:cs="Times New Roman"/>
        </w:rPr>
        <w:t xml:space="preserve"> Г.М. </w:t>
      </w:r>
      <w:r w:rsidRPr="00CA4019">
        <w:rPr>
          <w:rFonts w:ascii="Times New Roman" w:hAnsi="Times New Roman" w:cs="Times New Roman"/>
        </w:rPr>
        <w:t>Признание «непризнанных» и международное право</w:t>
      </w:r>
      <w:r>
        <w:rPr>
          <w:rFonts w:ascii="Times New Roman" w:hAnsi="Times New Roman" w:cs="Times New Roman"/>
        </w:rPr>
        <w:t> </w:t>
      </w:r>
      <w:r w:rsidRPr="005B5512">
        <w:rPr>
          <w:rFonts w:ascii="Times New Roman" w:hAnsi="Times New Roman" w:cs="Times New Roman"/>
        </w:rPr>
        <w:t>/</w:t>
      </w:r>
      <w:r>
        <w:rPr>
          <w:rFonts w:ascii="Times New Roman" w:hAnsi="Times New Roman" w:cs="Times New Roman"/>
        </w:rPr>
        <w:t>Г.М. Вельяминов</w:t>
      </w:r>
      <w:r w:rsidRPr="00CA4019">
        <w:rPr>
          <w:rFonts w:ascii="Times New Roman" w:hAnsi="Times New Roman" w:cs="Times New Roman"/>
        </w:rPr>
        <w:t>// Рос</w:t>
      </w:r>
      <w:r>
        <w:rPr>
          <w:rFonts w:ascii="Times New Roman" w:hAnsi="Times New Roman" w:cs="Times New Roman"/>
        </w:rPr>
        <w:t>сия в глобальной политике. 2007.</w:t>
      </w:r>
      <w:r w:rsidRPr="00CA4019">
        <w:rPr>
          <w:rFonts w:ascii="Times New Roman" w:hAnsi="Times New Roman" w:cs="Times New Roman"/>
        </w:rPr>
        <w:t xml:space="preserve"> № 1.</w:t>
      </w:r>
      <w:r>
        <w:rPr>
          <w:rFonts w:ascii="Times New Roman" w:hAnsi="Times New Roman" w:cs="Times New Roman"/>
        </w:rPr>
        <w:t xml:space="preserve"> </w:t>
      </w:r>
      <w:r>
        <w:rPr>
          <w:rFonts w:ascii="Times New Roman" w:hAnsi="Times New Roman" w:cs="Times New Roman"/>
          <w:lang w:val="fr-FR"/>
        </w:rPr>
        <w:t>URL</w:t>
      </w:r>
      <w:r w:rsidRPr="005B5512">
        <w:rPr>
          <w:rFonts w:ascii="Times New Roman" w:hAnsi="Times New Roman" w:cs="Times New Roman"/>
        </w:rPr>
        <w:t>:</w:t>
      </w:r>
      <w:r w:rsidRPr="00CA4019">
        <w:rPr>
          <w:rFonts w:ascii="Times New Roman" w:hAnsi="Times New Roman" w:cs="Times New Roman"/>
        </w:rPr>
        <w:t xml:space="preserve">  http://www.globalaffairs.ru/number/n_8146</w:t>
      </w:r>
      <w:r w:rsidRPr="00A821AD">
        <w:rPr>
          <w:rFonts w:ascii="Times New Roman" w:hAnsi="Times New Roman" w:cs="Times New Roman"/>
        </w:rPr>
        <w:t xml:space="preserve"> (</w:t>
      </w:r>
      <w:r w:rsidRPr="00CA4019">
        <w:rPr>
          <w:rFonts w:ascii="Times New Roman" w:hAnsi="Times New Roman" w:cs="Times New Roman"/>
        </w:rPr>
        <w:t>дата  обращения: 13.04.16.</w:t>
      </w:r>
      <w:r w:rsidRPr="00A821AD">
        <w:rPr>
          <w:rFonts w:ascii="Times New Roman" w:hAnsi="Times New Roman" w:cs="Times New Roman"/>
        </w:rPr>
        <w:t>)</w:t>
      </w:r>
    </w:p>
  </w:footnote>
  <w:footnote w:id="63">
    <w:p w:rsidR="002439F6" w:rsidRPr="00CA4019" w:rsidRDefault="002439F6">
      <w:pPr>
        <w:pStyle w:val="a3"/>
      </w:pPr>
      <w:r w:rsidRPr="00CA4019">
        <w:rPr>
          <w:rStyle w:val="a5"/>
          <w:rFonts w:ascii="Times New Roman" w:hAnsi="Times New Roman" w:cs="Times New Roman"/>
        </w:rPr>
        <w:footnoteRef/>
      </w:r>
      <w:r w:rsidRPr="00CA4019">
        <w:rPr>
          <w:rFonts w:ascii="Times New Roman" w:hAnsi="Times New Roman" w:cs="Times New Roman"/>
        </w:rPr>
        <w:t xml:space="preserve"> </w:t>
      </w:r>
      <w:r w:rsidRPr="005B5512">
        <w:rPr>
          <w:rFonts w:ascii="Times New Roman" w:hAnsi="Times New Roman" w:cs="Times New Roman"/>
        </w:rPr>
        <w:t>Лушников</w:t>
      </w:r>
      <w:r>
        <w:rPr>
          <w:rFonts w:ascii="Times New Roman" w:hAnsi="Times New Roman" w:cs="Times New Roman"/>
        </w:rPr>
        <w:t>,</w:t>
      </w:r>
      <w:r w:rsidRPr="005B5512">
        <w:rPr>
          <w:rFonts w:ascii="Times New Roman" w:hAnsi="Times New Roman" w:cs="Times New Roman"/>
        </w:rPr>
        <w:t xml:space="preserve"> О.В.</w:t>
      </w:r>
      <w:r w:rsidRPr="00CA4019">
        <w:rPr>
          <w:rFonts w:ascii="Times New Roman" w:hAnsi="Times New Roman" w:cs="Times New Roman"/>
        </w:rPr>
        <w:t xml:space="preserve"> Предпосылки, формирование и развитие евразийской идеи. Автореферат диссертаци</w:t>
      </w:r>
      <w:r>
        <w:rPr>
          <w:rFonts w:ascii="Times New Roman" w:hAnsi="Times New Roman" w:cs="Times New Roman"/>
        </w:rPr>
        <w:t>и </w:t>
      </w:r>
      <w:r w:rsidRPr="005B5512">
        <w:rPr>
          <w:rFonts w:ascii="Times New Roman" w:hAnsi="Times New Roman" w:cs="Times New Roman"/>
        </w:rPr>
        <w:t>/</w:t>
      </w:r>
      <w:r>
        <w:rPr>
          <w:rFonts w:ascii="Times New Roman" w:hAnsi="Times New Roman" w:cs="Times New Roman"/>
        </w:rPr>
        <w:t xml:space="preserve"> О.В.Лушников. </w:t>
      </w:r>
      <w:r w:rsidRPr="00CA4019">
        <w:rPr>
          <w:rFonts w:ascii="Times New Roman" w:hAnsi="Times New Roman" w:cs="Times New Roman"/>
        </w:rPr>
        <w:t xml:space="preserve">2008. С.17. </w:t>
      </w:r>
      <w:r>
        <w:rPr>
          <w:rFonts w:ascii="Times New Roman" w:hAnsi="Times New Roman" w:cs="Times New Roman"/>
          <w:lang w:val="en-US"/>
        </w:rPr>
        <w:t>URL</w:t>
      </w:r>
      <w:r w:rsidRPr="004D6570">
        <w:rPr>
          <w:rFonts w:ascii="Times New Roman" w:hAnsi="Times New Roman" w:cs="Times New Roman"/>
        </w:rPr>
        <w:t>:</w:t>
      </w:r>
      <w:r w:rsidRPr="00CA4019">
        <w:rPr>
          <w:rFonts w:ascii="Times New Roman" w:hAnsi="Times New Roman" w:cs="Times New Roman"/>
          <w:lang w:val="en-US"/>
        </w:rPr>
        <w:t>http</w:t>
      </w:r>
      <w:r w:rsidRPr="00CA4019">
        <w:rPr>
          <w:rFonts w:ascii="Times New Roman" w:hAnsi="Times New Roman" w:cs="Times New Roman"/>
        </w:rPr>
        <w:t>://</w:t>
      </w:r>
      <w:r w:rsidRPr="00CA4019">
        <w:rPr>
          <w:rFonts w:ascii="Times New Roman" w:hAnsi="Times New Roman" w:cs="Times New Roman"/>
          <w:lang w:val="en-US"/>
        </w:rPr>
        <w:t>v</w:t>
      </w:r>
      <w:r w:rsidRPr="00CA4019">
        <w:rPr>
          <w:rFonts w:ascii="Times New Roman" w:hAnsi="Times New Roman" w:cs="Times New Roman"/>
        </w:rPr>
        <w:t>4.</w:t>
      </w:r>
      <w:r w:rsidRPr="00CA4019">
        <w:rPr>
          <w:rFonts w:ascii="Times New Roman" w:hAnsi="Times New Roman" w:cs="Times New Roman"/>
          <w:lang w:val="en-US"/>
        </w:rPr>
        <w:t>udsu</w:t>
      </w:r>
      <w:r w:rsidRPr="00CA4019">
        <w:rPr>
          <w:rFonts w:ascii="Times New Roman" w:hAnsi="Times New Roman" w:cs="Times New Roman"/>
        </w:rPr>
        <w:t>.</w:t>
      </w:r>
      <w:r w:rsidRPr="00CA4019">
        <w:rPr>
          <w:rFonts w:ascii="Times New Roman" w:hAnsi="Times New Roman" w:cs="Times New Roman"/>
          <w:lang w:val="en-US"/>
        </w:rPr>
        <w:t>ru</w:t>
      </w:r>
      <w:r w:rsidRPr="00CA4019">
        <w:rPr>
          <w:rFonts w:ascii="Times New Roman" w:hAnsi="Times New Roman" w:cs="Times New Roman"/>
        </w:rPr>
        <w:t>/</w:t>
      </w:r>
      <w:r w:rsidRPr="00CA4019">
        <w:rPr>
          <w:rFonts w:ascii="Times New Roman" w:hAnsi="Times New Roman" w:cs="Times New Roman"/>
          <w:lang w:val="en-US"/>
        </w:rPr>
        <w:t>files</w:t>
      </w:r>
      <w:r w:rsidRPr="00CA4019">
        <w:rPr>
          <w:rFonts w:ascii="Times New Roman" w:hAnsi="Times New Roman" w:cs="Times New Roman"/>
        </w:rPr>
        <w:t>/1230004249.</w:t>
      </w:r>
      <w:r w:rsidRPr="00CA4019">
        <w:rPr>
          <w:rFonts w:ascii="Times New Roman" w:hAnsi="Times New Roman" w:cs="Times New Roman"/>
          <w:lang w:val="en-US"/>
        </w:rPr>
        <w:t>pdf</w:t>
      </w:r>
      <w:r w:rsidRPr="00CA4019">
        <w:rPr>
          <w:rFonts w:ascii="Times New Roman" w:hAnsi="Times New Roman" w:cs="Times New Roman"/>
        </w:rPr>
        <w:t xml:space="preserve">  </w:t>
      </w:r>
      <w:r w:rsidRPr="00A821AD">
        <w:rPr>
          <w:rFonts w:ascii="Times New Roman" w:hAnsi="Times New Roman" w:cs="Times New Roman"/>
        </w:rPr>
        <w:t>(</w:t>
      </w:r>
      <w:r w:rsidRPr="00CA4019">
        <w:rPr>
          <w:rFonts w:ascii="Times New Roman" w:hAnsi="Times New Roman" w:cs="Times New Roman"/>
        </w:rPr>
        <w:t>дата  обращения: 13.04.16.</w:t>
      </w:r>
      <w:r w:rsidRPr="00A821AD">
        <w:rPr>
          <w:rFonts w:ascii="Times New Roman" w:hAnsi="Times New Roman" w:cs="Times New Roman"/>
        </w:rPr>
        <w:t>)</w:t>
      </w:r>
    </w:p>
  </w:footnote>
  <w:footnote w:id="64">
    <w:p w:rsidR="002439F6" w:rsidRPr="00AD0AA1" w:rsidRDefault="002439F6" w:rsidP="004D777F">
      <w:pPr>
        <w:pStyle w:val="a3"/>
        <w:rPr>
          <w:rFonts w:ascii="Times New Roman" w:hAnsi="Times New Roman" w:cs="Times New Roman"/>
        </w:rPr>
      </w:pPr>
      <w:r w:rsidRPr="00AD0AA1">
        <w:rPr>
          <w:rStyle w:val="a5"/>
          <w:rFonts w:ascii="Times New Roman" w:hAnsi="Times New Roman" w:cs="Times New Roman"/>
        </w:rPr>
        <w:footnoteRef/>
      </w:r>
      <w:r w:rsidRPr="00AD0AA1">
        <w:rPr>
          <w:rFonts w:ascii="Times New Roman" w:hAnsi="Times New Roman" w:cs="Times New Roman"/>
        </w:rPr>
        <w:t xml:space="preserve"> Там же. </w:t>
      </w:r>
    </w:p>
  </w:footnote>
  <w:footnote w:id="65">
    <w:p w:rsidR="002439F6" w:rsidRPr="004D777F" w:rsidRDefault="002439F6" w:rsidP="004D777F">
      <w:pPr>
        <w:pStyle w:val="1"/>
        <w:shd w:val="clear" w:color="auto" w:fill="FFFFFF"/>
        <w:spacing w:before="0"/>
        <w:jc w:val="both"/>
        <w:rPr>
          <w:rFonts w:ascii="Times New Roman" w:eastAsia="Times New Roman" w:hAnsi="Times New Roman" w:cs="Times New Roman"/>
          <w:b w:val="0"/>
          <w:bCs w:val="0"/>
          <w:color w:val="auto"/>
          <w:kern w:val="36"/>
          <w:sz w:val="20"/>
          <w:szCs w:val="20"/>
          <w:lang w:eastAsia="ru-RU"/>
        </w:rPr>
      </w:pPr>
      <w:r w:rsidRPr="004D777F">
        <w:rPr>
          <w:rStyle w:val="a5"/>
          <w:rFonts w:ascii="Times New Roman" w:hAnsi="Times New Roman" w:cs="Times New Roman"/>
          <w:b w:val="0"/>
          <w:color w:val="auto"/>
          <w:sz w:val="20"/>
          <w:szCs w:val="20"/>
        </w:rPr>
        <w:footnoteRef/>
      </w:r>
      <w:r w:rsidRPr="004D777F">
        <w:rPr>
          <w:rFonts w:ascii="Times New Roman" w:hAnsi="Times New Roman" w:cs="Times New Roman"/>
          <w:b w:val="0"/>
          <w:color w:val="auto"/>
          <w:sz w:val="20"/>
          <w:szCs w:val="20"/>
        </w:rPr>
        <w:t xml:space="preserve"> </w:t>
      </w:r>
      <w:r w:rsidRPr="004D777F">
        <w:rPr>
          <w:rFonts w:ascii="Times New Roman" w:eastAsia="Times New Roman" w:hAnsi="Times New Roman" w:cs="Times New Roman"/>
          <w:b w:val="0"/>
          <w:bCs w:val="0"/>
          <w:color w:val="auto"/>
          <w:kern w:val="36"/>
          <w:sz w:val="20"/>
          <w:szCs w:val="20"/>
          <w:lang w:eastAsia="ru-RU"/>
        </w:rPr>
        <w:t>Евразийство:Опыт систематического изложения</w:t>
      </w:r>
      <w:r w:rsidRPr="004D6570">
        <w:rPr>
          <w:rFonts w:ascii="Times New Roman" w:eastAsia="Times New Roman" w:hAnsi="Times New Roman" w:cs="Times New Roman"/>
          <w:b w:val="0"/>
          <w:bCs w:val="0"/>
          <w:color w:val="auto"/>
          <w:kern w:val="36"/>
          <w:sz w:val="20"/>
          <w:szCs w:val="20"/>
          <w:lang w:eastAsia="ru-RU"/>
        </w:rPr>
        <w:t>/</w:t>
      </w:r>
      <w:r>
        <w:rPr>
          <w:rStyle w:val="st1"/>
          <w:rFonts w:ascii="Times New Roman" w:hAnsi="Times New Roman" w:cs="Times New Roman"/>
          <w:b w:val="0"/>
          <w:color w:val="auto"/>
          <w:sz w:val="20"/>
          <w:szCs w:val="20"/>
        </w:rPr>
        <w:t>с</w:t>
      </w:r>
      <w:r w:rsidRPr="004D6570">
        <w:rPr>
          <w:rStyle w:val="st1"/>
          <w:rFonts w:ascii="Times New Roman" w:hAnsi="Times New Roman" w:cs="Times New Roman"/>
          <w:b w:val="0"/>
          <w:color w:val="auto"/>
          <w:sz w:val="20"/>
          <w:szCs w:val="20"/>
        </w:rPr>
        <w:t>ост, вступ. ст. и коммент. Н.Г.Федоровского</w:t>
      </w:r>
      <w:r w:rsidRPr="004D777F">
        <w:rPr>
          <w:rFonts w:ascii="Times New Roman" w:eastAsia="Times New Roman" w:hAnsi="Times New Roman" w:cs="Times New Roman"/>
          <w:b w:val="0"/>
          <w:bCs w:val="0"/>
          <w:color w:val="auto"/>
          <w:kern w:val="36"/>
          <w:sz w:val="20"/>
          <w:szCs w:val="20"/>
          <w:lang w:eastAsia="ru-RU"/>
        </w:rPr>
        <w:t xml:space="preserve"> </w:t>
      </w:r>
      <w:r w:rsidRPr="004D777F">
        <w:rPr>
          <w:rFonts w:ascii="Times New Roman" w:eastAsia="Times New Roman" w:hAnsi="Times New Roman" w:cs="Times New Roman"/>
          <w:b w:val="0"/>
          <w:color w:val="auto"/>
          <w:sz w:val="20"/>
          <w:szCs w:val="20"/>
          <w:lang w:eastAsia="ru-RU"/>
        </w:rPr>
        <w:t>// В поисках своего пути:</w:t>
      </w:r>
      <w:r>
        <w:rPr>
          <w:rFonts w:ascii="Times New Roman" w:eastAsia="Times New Roman" w:hAnsi="Times New Roman" w:cs="Times New Roman"/>
          <w:b w:val="0"/>
          <w:color w:val="auto"/>
          <w:sz w:val="20"/>
          <w:szCs w:val="20"/>
          <w:lang w:eastAsia="ru-RU"/>
        </w:rPr>
        <w:t xml:space="preserve"> </w:t>
      </w:r>
      <w:r w:rsidRPr="004D777F">
        <w:rPr>
          <w:rFonts w:ascii="Times New Roman" w:eastAsia="Times New Roman" w:hAnsi="Times New Roman" w:cs="Times New Roman"/>
          <w:b w:val="0"/>
          <w:color w:val="auto"/>
          <w:sz w:val="20"/>
          <w:szCs w:val="20"/>
          <w:lang w:eastAsia="ru-RU"/>
        </w:rPr>
        <w:t>Россия между Европой и Азией:Хрестоматия по истории рос.общ.мысли XIX-XXвв. М.,1997. С.580-588</w:t>
      </w:r>
    </w:p>
  </w:footnote>
  <w:footnote w:id="66">
    <w:p w:rsidR="002439F6" w:rsidRPr="004D777F" w:rsidRDefault="002439F6">
      <w:pPr>
        <w:pStyle w:val="a3"/>
        <w:rPr>
          <w:rFonts w:ascii="Times New Roman" w:hAnsi="Times New Roman" w:cs="Times New Roman"/>
        </w:rPr>
      </w:pPr>
      <w:r w:rsidRPr="004D777F">
        <w:rPr>
          <w:rStyle w:val="a5"/>
          <w:rFonts w:ascii="Times New Roman" w:hAnsi="Times New Roman" w:cs="Times New Roman"/>
        </w:rPr>
        <w:footnoteRef/>
      </w:r>
      <w:r w:rsidRPr="004D777F">
        <w:rPr>
          <w:rFonts w:ascii="Times New Roman" w:hAnsi="Times New Roman" w:cs="Times New Roman"/>
        </w:rPr>
        <w:t xml:space="preserve"> </w:t>
      </w:r>
      <w:r>
        <w:rPr>
          <w:rFonts w:ascii="Times New Roman" w:hAnsi="Times New Roman" w:cs="Times New Roman"/>
        </w:rPr>
        <w:t>Лушников,</w:t>
      </w:r>
      <w:r w:rsidRPr="005B5512">
        <w:rPr>
          <w:rFonts w:ascii="Times New Roman" w:hAnsi="Times New Roman" w:cs="Times New Roman"/>
        </w:rPr>
        <w:t xml:space="preserve"> О.В.</w:t>
      </w:r>
      <w:r w:rsidRPr="004D777F">
        <w:rPr>
          <w:rFonts w:ascii="Times New Roman" w:hAnsi="Times New Roman" w:cs="Times New Roman"/>
          <w:i/>
        </w:rPr>
        <w:t xml:space="preserve"> </w:t>
      </w:r>
      <w:r w:rsidRPr="004D777F">
        <w:rPr>
          <w:rFonts w:ascii="Times New Roman" w:hAnsi="Times New Roman" w:cs="Times New Roman"/>
        </w:rPr>
        <w:t>Указ.соч. С.17-18.</w:t>
      </w:r>
    </w:p>
  </w:footnote>
  <w:footnote w:id="67">
    <w:p w:rsidR="002439F6" w:rsidRPr="00A821AD" w:rsidRDefault="002439F6">
      <w:pPr>
        <w:pStyle w:val="a3"/>
        <w:rPr>
          <w:rFonts w:ascii="Times New Roman" w:hAnsi="Times New Roman" w:cs="Times New Roman"/>
        </w:rPr>
      </w:pPr>
      <w:r w:rsidRPr="008A14B2">
        <w:rPr>
          <w:rStyle w:val="a5"/>
          <w:rFonts w:ascii="Times New Roman" w:hAnsi="Times New Roman" w:cs="Times New Roman"/>
        </w:rPr>
        <w:footnoteRef/>
      </w:r>
      <w:r w:rsidRPr="00740D42">
        <w:rPr>
          <w:rFonts w:ascii="Times New Roman" w:hAnsi="Times New Roman" w:cs="Times New Roman"/>
          <w:lang w:val="fr-FR"/>
        </w:rPr>
        <w:t xml:space="preserve"> </w:t>
      </w:r>
      <w:r w:rsidRPr="009A2599">
        <w:rPr>
          <w:rFonts w:ascii="Times New Roman" w:hAnsi="Times New Roman" w:cs="Times New Roman"/>
          <w:lang w:val="fr-FR"/>
        </w:rPr>
        <w:t>Hauchard</w:t>
      </w:r>
      <w:r w:rsidRPr="00740D42">
        <w:rPr>
          <w:rFonts w:ascii="Times New Roman" w:hAnsi="Times New Roman" w:cs="Times New Roman"/>
          <w:lang w:val="fr-FR"/>
        </w:rPr>
        <w:t xml:space="preserve">, </w:t>
      </w:r>
      <w:r w:rsidRPr="009A2599">
        <w:rPr>
          <w:rFonts w:ascii="Times New Roman" w:hAnsi="Times New Roman" w:cs="Times New Roman"/>
          <w:lang w:val="fr-FR"/>
        </w:rPr>
        <w:t>C</w:t>
      </w:r>
      <w:r w:rsidRPr="00740D42">
        <w:rPr>
          <w:rFonts w:ascii="Times New Roman" w:hAnsi="Times New Roman" w:cs="Times New Roman"/>
          <w:lang w:val="fr-FR"/>
        </w:rPr>
        <w:t xml:space="preserve">.  </w:t>
      </w:r>
      <w:r w:rsidRPr="008A14B2">
        <w:rPr>
          <w:rFonts w:ascii="Times New Roman" w:hAnsi="Times New Roman" w:cs="Times New Roman"/>
          <w:lang w:val="fr-FR"/>
        </w:rPr>
        <w:t xml:space="preserve">L.P.Karsavin et le mouvement eurasien </w:t>
      </w:r>
      <w:r w:rsidRPr="009A2599">
        <w:rPr>
          <w:rFonts w:ascii="Times New Roman" w:hAnsi="Times New Roman" w:cs="Times New Roman"/>
          <w:lang w:val="fr-FR"/>
        </w:rPr>
        <w:t>/C</w:t>
      </w:r>
      <w:r>
        <w:rPr>
          <w:rFonts w:ascii="Times New Roman" w:hAnsi="Times New Roman" w:cs="Times New Roman"/>
          <w:lang w:val="fr-FR"/>
        </w:rPr>
        <w:t>.Hauchard</w:t>
      </w:r>
      <w:r w:rsidRPr="008A14B2">
        <w:rPr>
          <w:rFonts w:ascii="Times New Roman" w:hAnsi="Times New Roman" w:cs="Times New Roman"/>
          <w:lang w:val="fr-FR"/>
        </w:rPr>
        <w:t>// Revue des études slaves.</w:t>
      </w:r>
      <w:r>
        <w:rPr>
          <w:rFonts w:ascii="Times New Roman" w:hAnsi="Times New Roman" w:cs="Times New Roman"/>
          <w:lang w:val="fr-FR"/>
        </w:rPr>
        <w:t>-</w:t>
      </w:r>
      <w:r w:rsidRPr="008A14B2">
        <w:rPr>
          <w:rFonts w:ascii="Times New Roman" w:hAnsi="Times New Roman" w:cs="Times New Roman"/>
          <w:lang w:val="fr-FR"/>
        </w:rPr>
        <w:t xml:space="preserve"> </w:t>
      </w:r>
      <w:r>
        <w:rPr>
          <w:rFonts w:ascii="Times New Roman" w:hAnsi="Times New Roman" w:cs="Times New Roman"/>
        </w:rPr>
        <w:t>1996</w:t>
      </w:r>
      <w:r w:rsidRPr="009A2599">
        <w:rPr>
          <w:rFonts w:ascii="Times New Roman" w:hAnsi="Times New Roman" w:cs="Times New Roman"/>
        </w:rPr>
        <w:t>.</w:t>
      </w:r>
      <w:r w:rsidRPr="008A14B2">
        <w:rPr>
          <w:rFonts w:ascii="Times New Roman" w:hAnsi="Times New Roman" w:cs="Times New Roman"/>
          <w:lang w:val="fr-FR"/>
        </w:rPr>
        <w:t>V</w:t>
      </w:r>
      <w:r>
        <w:rPr>
          <w:rFonts w:ascii="Times New Roman" w:hAnsi="Times New Roman" w:cs="Times New Roman"/>
        </w:rPr>
        <w:t>.68</w:t>
      </w:r>
      <w:r w:rsidRPr="009A2599">
        <w:rPr>
          <w:rFonts w:ascii="Times New Roman" w:hAnsi="Times New Roman" w:cs="Times New Roman"/>
        </w:rPr>
        <w:t>.</w:t>
      </w:r>
      <w:r w:rsidRPr="00A821AD">
        <w:rPr>
          <w:rFonts w:ascii="Times New Roman" w:hAnsi="Times New Roman" w:cs="Times New Roman"/>
        </w:rPr>
        <w:t xml:space="preserve"> №3.</w:t>
      </w:r>
      <w:r w:rsidRPr="009A2599">
        <w:rPr>
          <w:rFonts w:ascii="Times New Roman" w:hAnsi="Times New Roman" w:cs="Times New Roman"/>
        </w:rPr>
        <w:t>-</w:t>
      </w:r>
      <w:r w:rsidRPr="008A14B2">
        <w:rPr>
          <w:rFonts w:ascii="Times New Roman" w:hAnsi="Times New Roman" w:cs="Times New Roman"/>
          <w:lang w:val="fr-FR"/>
        </w:rPr>
        <w:t>P</w:t>
      </w:r>
      <w:r w:rsidRPr="00A821AD">
        <w:rPr>
          <w:rFonts w:ascii="Times New Roman" w:hAnsi="Times New Roman" w:cs="Times New Roman"/>
        </w:rPr>
        <w:t>.359-360</w:t>
      </w:r>
      <w:r w:rsidRPr="00A821AD">
        <w:t>.</w:t>
      </w:r>
    </w:p>
  </w:footnote>
  <w:footnote w:id="68">
    <w:p w:rsidR="002439F6" w:rsidRPr="00222215" w:rsidRDefault="002439F6">
      <w:pPr>
        <w:pStyle w:val="a3"/>
        <w:rPr>
          <w:rFonts w:ascii="Times New Roman" w:hAnsi="Times New Roman" w:cs="Times New Roman"/>
        </w:rPr>
      </w:pPr>
      <w:r w:rsidRPr="00222215">
        <w:rPr>
          <w:rStyle w:val="a5"/>
          <w:rFonts w:ascii="Times New Roman" w:hAnsi="Times New Roman" w:cs="Times New Roman"/>
        </w:rPr>
        <w:footnoteRef/>
      </w:r>
      <w:r w:rsidRPr="00222215">
        <w:rPr>
          <w:rFonts w:ascii="Times New Roman" w:hAnsi="Times New Roman" w:cs="Times New Roman"/>
        </w:rPr>
        <w:t xml:space="preserve"> </w:t>
      </w:r>
      <w:r w:rsidRPr="009A2599">
        <w:rPr>
          <w:rFonts w:ascii="Times New Roman" w:hAnsi="Times New Roman" w:cs="Times New Roman"/>
        </w:rPr>
        <w:t>Исаев</w:t>
      </w:r>
      <w:r>
        <w:rPr>
          <w:rFonts w:ascii="Times New Roman" w:hAnsi="Times New Roman" w:cs="Times New Roman"/>
        </w:rPr>
        <w:t>,</w:t>
      </w:r>
      <w:r w:rsidRPr="009A2599">
        <w:rPr>
          <w:rFonts w:ascii="Times New Roman" w:hAnsi="Times New Roman" w:cs="Times New Roman"/>
        </w:rPr>
        <w:t xml:space="preserve"> И.А.</w:t>
      </w:r>
      <w:r w:rsidRPr="00222215">
        <w:rPr>
          <w:rFonts w:ascii="Times New Roman" w:hAnsi="Times New Roman" w:cs="Times New Roman"/>
          <w:i/>
        </w:rPr>
        <w:t xml:space="preserve"> </w:t>
      </w:r>
      <w:r w:rsidRPr="00222215">
        <w:rPr>
          <w:rFonts w:ascii="Times New Roman" w:hAnsi="Times New Roman" w:cs="Times New Roman"/>
        </w:rPr>
        <w:t>Евразийство: идеология государственности</w:t>
      </w:r>
      <w:r w:rsidRPr="009A2599">
        <w:rPr>
          <w:rFonts w:ascii="Times New Roman" w:hAnsi="Times New Roman" w:cs="Times New Roman"/>
        </w:rPr>
        <w:t>/</w:t>
      </w:r>
      <w:r>
        <w:rPr>
          <w:rFonts w:ascii="Times New Roman" w:hAnsi="Times New Roman" w:cs="Times New Roman"/>
        </w:rPr>
        <w:t>И.А.Исаев</w:t>
      </w:r>
      <w:r w:rsidRPr="00222215">
        <w:rPr>
          <w:rFonts w:ascii="Times New Roman" w:hAnsi="Times New Roman" w:cs="Times New Roman"/>
        </w:rPr>
        <w:t>//</w:t>
      </w:r>
      <w:r w:rsidRPr="00222215">
        <w:rPr>
          <w:rStyle w:val="st1"/>
          <w:rFonts w:ascii="Times New Roman" w:hAnsi="Times New Roman" w:cs="Times New Roman"/>
        </w:rPr>
        <w:t>Общественные науки и современность.</w:t>
      </w:r>
      <w:r>
        <w:rPr>
          <w:rStyle w:val="st1"/>
          <w:rFonts w:ascii="Times New Roman" w:hAnsi="Times New Roman" w:cs="Times New Roman"/>
        </w:rPr>
        <w:t>-</w:t>
      </w:r>
      <w:r w:rsidRPr="00222215">
        <w:rPr>
          <w:rStyle w:val="st1"/>
          <w:rFonts w:ascii="Times New Roman" w:hAnsi="Times New Roman" w:cs="Times New Roman"/>
        </w:rPr>
        <w:t xml:space="preserve"> 1994. №</w:t>
      </w:r>
      <w:r w:rsidRPr="002A0325">
        <w:rPr>
          <w:rStyle w:val="st1"/>
          <w:rFonts w:ascii="Times New Roman" w:hAnsi="Times New Roman" w:cs="Times New Roman"/>
        </w:rPr>
        <w:t xml:space="preserve"> </w:t>
      </w:r>
      <w:r w:rsidRPr="00222215">
        <w:rPr>
          <w:rStyle w:val="st1"/>
          <w:rFonts w:ascii="Times New Roman" w:hAnsi="Times New Roman" w:cs="Times New Roman"/>
        </w:rPr>
        <w:t>5.</w:t>
      </w:r>
      <w:r>
        <w:rPr>
          <w:rStyle w:val="st1"/>
          <w:rFonts w:ascii="Times New Roman" w:hAnsi="Times New Roman" w:cs="Times New Roman"/>
        </w:rPr>
        <w:t>-</w:t>
      </w:r>
      <w:r w:rsidRPr="00222215">
        <w:rPr>
          <w:rFonts w:ascii="Times New Roman" w:hAnsi="Times New Roman" w:cs="Times New Roman"/>
        </w:rPr>
        <w:t xml:space="preserve"> С.44. </w:t>
      </w:r>
    </w:p>
  </w:footnote>
  <w:footnote w:id="69">
    <w:p w:rsidR="002439F6" w:rsidRPr="008A14B2" w:rsidRDefault="002439F6">
      <w:pPr>
        <w:pStyle w:val="a3"/>
        <w:rPr>
          <w:rFonts w:ascii="Times New Roman" w:hAnsi="Times New Roman" w:cs="Times New Roman"/>
        </w:rPr>
      </w:pPr>
      <w:r w:rsidRPr="008A14B2">
        <w:rPr>
          <w:rStyle w:val="a5"/>
          <w:rFonts w:ascii="Times New Roman" w:hAnsi="Times New Roman" w:cs="Times New Roman"/>
        </w:rPr>
        <w:footnoteRef/>
      </w:r>
      <w:r w:rsidRPr="008A14B2">
        <w:rPr>
          <w:rFonts w:ascii="Times New Roman" w:hAnsi="Times New Roman" w:cs="Times New Roman"/>
        </w:rPr>
        <w:t xml:space="preserve"> </w:t>
      </w:r>
      <w:r w:rsidRPr="009A2599">
        <w:rPr>
          <w:rFonts w:ascii="Times New Roman" w:hAnsi="Times New Roman" w:cs="Times New Roman"/>
        </w:rPr>
        <w:t>Лушников</w:t>
      </w:r>
      <w:r>
        <w:rPr>
          <w:rFonts w:ascii="Times New Roman" w:hAnsi="Times New Roman" w:cs="Times New Roman"/>
        </w:rPr>
        <w:t>,</w:t>
      </w:r>
      <w:r w:rsidRPr="009A2599">
        <w:rPr>
          <w:rFonts w:ascii="Times New Roman" w:hAnsi="Times New Roman" w:cs="Times New Roman"/>
        </w:rPr>
        <w:t xml:space="preserve"> О.В.</w:t>
      </w:r>
      <w:r w:rsidRPr="008A14B2">
        <w:rPr>
          <w:rFonts w:ascii="Times New Roman" w:hAnsi="Times New Roman" w:cs="Times New Roman"/>
          <w:i/>
        </w:rPr>
        <w:t xml:space="preserve"> </w:t>
      </w:r>
      <w:r w:rsidRPr="008A14B2">
        <w:rPr>
          <w:rFonts w:ascii="Times New Roman" w:hAnsi="Times New Roman" w:cs="Times New Roman"/>
        </w:rPr>
        <w:t>Указ.соч. С.18.</w:t>
      </w:r>
    </w:p>
  </w:footnote>
  <w:footnote w:id="70">
    <w:p w:rsidR="002439F6" w:rsidRPr="008C4334" w:rsidRDefault="002439F6">
      <w:pPr>
        <w:pStyle w:val="a3"/>
        <w:rPr>
          <w:rFonts w:ascii="Times New Roman" w:hAnsi="Times New Roman" w:cs="Times New Roman"/>
        </w:rPr>
      </w:pPr>
      <w:r w:rsidRPr="008C4334">
        <w:rPr>
          <w:rStyle w:val="a5"/>
          <w:rFonts w:ascii="Times New Roman" w:hAnsi="Times New Roman" w:cs="Times New Roman"/>
        </w:rPr>
        <w:footnoteRef/>
      </w:r>
      <w:r w:rsidRPr="008C4334">
        <w:rPr>
          <w:rFonts w:ascii="Times New Roman" w:hAnsi="Times New Roman" w:cs="Times New Roman"/>
        </w:rPr>
        <w:t xml:space="preserve"> </w:t>
      </w:r>
      <w:r w:rsidRPr="009A2599">
        <w:rPr>
          <w:rFonts w:ascii="Times New Roman" w:hAnsi="Times New Roman" w:cs="Times New Roman"/>
        </w:rPr>
        <w:t>Трубецкой</w:t>
      </w:r>
      <w:r>
        <w:rPr>
          <w:rFonts w:ascii="Times New Roman" w:hAnsi="Times New Roman" w:cs="Times New Roman"/>
        </w:rPr>
        <w:t>,</w:t>
      </w:r>
      <w:r w:rsidRPr="009A2599">
        <w:rPr>
          <w:rFonts w:ascii="Times New Roman" w:hAnsi="Times New Roman" w:cs="Times New Roman"/>
        </w:rPr>
        <w:t xml:space="preserve"> Н.С.</w:t>
      </w:r>
      <w:r>
        <w:rPr>
          <w:rFonts w:ascii="Times New Roman" w:hAnsi="Times New Roman" w:cs="Times New Roman"/>
        </w:rPr>
        <w:t xml:space="preserve"> Европа и человечество</w:t>
      </w:r>
      <w:r w:rsidRPr="009A2599">
        <w:rPr>
          <w:rFonts w:ascii="Times New Roman" w:hAnsi="Times New Roman" w:cs="Times New Roman"/>
        </w:rPr>
        <w:t>/</w:t>
      </w:r>
      <w:r>
        <w:rPr>
          <w:rFonts w:ascii="Times New Roman" w:hAnsi="Times New Roman" w:cs="Times New Roman"/>
        </w:rPr>
        <w:t>Н.С.Трубецкой.-</w:t>
      </w:r>
      <w:r w:rsidRPr="008C4334">
        <w:rPr>
          <w:rFonts w:ascii="Times New Roman" w:hAnsi="Times New Roman" w:cs="Times New Roman"/>
        </w:rPr>
        <w:t xml:space="preserve"> М.: Директ-Медиа. 2015.</w:t>
      </w:r>
    </w:p>
  </w:footnote>
  <w:footnote w:id="71">
    <w:p w:rsidR="002439F6" w:rsidRPr="002A0325" w:rsidRDefault="002439F6">
      <w:pPr>
        <w:pStyle w:val="a3"/>
        <w:rPr>
          <w:rFonts w:ascii="Times New Roman" w:hAnsi="Times New Roman" w:cs="Times New Roman"/>
        </w:rPr>
      </w:pPr>
      <w:r w:rsidRPr="008A14B2">
        <w:rPr>
          <w:rStyle w:val="a5"/>
          <w:rFonts w:ascii="Times New Roman" w:hAnsi="Times New Roman" w:cs="Times New Roman"/>
        </w:rPr>
        <w:footnoteRef/>
      </w:r>
      <w:r w:rsidRPr="008A14B2">
        <w:rPr>
          <w:rFonts w:ascii="Times New Roman" w:hAnsi="Times New Roman" w:cs="Times New Roman"/>
        </w:rPr>
        <w:t xml:space="preserve"> </w:t>
      </w:r>
      <w:r>
        <w:rPr>
          <w:rFonts w:ascii="Times New Roman" w:hAnsi="Times New Roman" w:cs="Times New Roman"/>
        </w:rPr>
        <w:t xml:space="preserve">Пушкин, </w:t>
      </w:r>
      <w:r w:rsidRPr="009A2599">
        <w:rPr>
          <w:rFonts w:ascii="Times New Roman" w:hAnsi="Times New Roman" w:cs="Times New Roman"/>
        </w:rPr>
        <w:t>С.Н.</w:t>
      </w:r>
      <w:r w:rsidRPr="008A14B2">
        <w:rPr>
          <w:rFonts w:ascii="Times New Roman" w:hAnsi="Times New Roman" w:cs="Times New Roman"/>
        </w:rPr>
        <w:t xml:space="preserve"> Евразийские взгляды на цивилизацию/</w:t>
      </w:r>
      <w:r>
        <w:rPr>
          <w:rFonts w:ascii="Times New Roman" w:hAnsi="Times New Roman" w:cs="Times New Roman"/>
        </w:rPr>
        <w:t xml:space="preserve">С.Н.Пушкин </w:t>
      </w:r>
      <w:r w:rsidRPr="009A2599">
        <w:rPr>
          <w:rFonts w:ascii="Times New Roman" w:hAnsi="Times New Roman" w:cs="Times New Roman"/>
        </w:rPr>
        <w:t>/</w:t>
      </w:r>
      <w:r w:rsidRPr="008A14B2">
        <w:rPr>
          <w:rFonts w:ascii="Times New Roman" w:hAnsi="Times New Roman" w:cs="Times New Roman"/>
        </w:rPr>
        <w:t xml:space="preserve">/ </w:t>
      </w:r>
      <w:r>
        <w:rPr>
          <w:rStyle w:val="st1"/>
          <w:rFonts w:ascii="Times New Roman" w:hAnsi="Times New Roman" w:cs="Times New Roman"/>
        </w:rPr>
        <w:t>Социологические исследования.-</w:t>
      </w:r>
      <w:r w:rsidRPr="008A14B2">
        <w:rPr>
          <w:rStyle w:val="st1"/>
          <w:rFonts w:ascii="Times New Roman" w:hAnsi="Times New Roman" w:cs="Times New Roman"/>
        </w:rPr>
        <w:t xml:space="preserve"> </w:t>
      </w:r>
      <w:r w:rsidRPr="008A14B2">
        <w:rPr>
          <w:rFonts w:ascii="Times New Roman" w:hAnsi="Times New Roman" w:cs="Times New Roman"/>
        </w:rPr>
        <w:t>1999</w:t>
      </w:r>
      <w:r>
        <w:rPr>
          <w:rFonts w:ascii="Times New Roman" w:hAnsi="Times New Roman" w:cs="Times New Roman"/>
        </w:rPr>
        <w:t>.</w:t>
      </w:r>
      <w:r w:rsidRPr="008A14B2">
        <w:rPr>
          <w:rStyle w:val="st1"/>
          <w:rFonts w:ascii="Times New Roman" w:hAnsi="Times New Roman" w:cs="Times New Roman"/>
        </w:rPr>
        <w:t>№ 12.</w:t>
      </w:r>
      <w:r>
        <w:rPr>
          <w:rStyle w:val="st1"/>
          <w:rFonts w:ascii="Times New Roman" w:hAnsi="Times New Roman" w:cs="Times New Roman"/>
        </w:rPr>
        <w:t>-</w:t>
      </w:r>
      <w:r w:rsidRPr="008A14B2">
        <w:rPr>
          <w:rFonts w:ascii="Times New Roman" w:hAnsi="Times New Roman" w:cs="Times New Roman"/>
        </w:rPr>
        <w:t xml:space="preserve"> С.24.</w:t>
      </w:r>
    </w:p>
  </w:footnote>
  <w:footnote w:id="72">
    <w:p w:rsidR="002439F6" w:rsidRDefault="002439F6">
      <w:pPr>
        <w:pStyle w:val="a3"/>
      </w:pPr>
      <w:r>
        <w:rPr>
          <w:rStyle w:val="a5"/>
        </w:rPr>
        <w:footnoteRef/>
      </w:r>
      <w:r>
        <w:t xml:space="preserve"> </w:t>
      </w:r>
      <w:r w:rsidRPr="009A2599">
        <w:rPr>
          <w:rFonts w:ascii="Times New Roman" w:hAnsi="Times New Roman" w:cs="Times New Roman"/>
        </w:rPr>
        <w:t>Лушников</w:t>
      </w:r>
      <w:r>
        <w:rPr>
          <w:rFonts w:ascii="Times New Roman" w:hAnsi="Times New Roman" w:cs="Times New Roman"/>
        </w:rPr>
        <w:t>,</w:t>
      </w:r>
      <w:r w:rsidRPr="009A2599">
        <w:rPr>
          <w:rFonts w:ascii="Times New Roman" w:hAnsi="Times New Roman" w:cs="Times New Roman"/>
        </w:rPr>
        <w:t xml:space="preserve"> О.В</w:t>
      </w:r>
      <w:r w:rsidRPr="008A14B2">
        <w:rPr>
          <w:rFonts w:ascii="Times New Roman" w:hAnsi="Times New Roman" w:cs="Times New Roman"/>
          <w:i/>
        </w:rPr>
        <w:t xml:space="preserve">. </w:t>
      </w:r>
      <w:r w:rsidRPr="008A14B2">
        <w:rPr>
          <w:rFonts w:ascii="Times New Roman" w:hAnsi="Times New Roman" w:cs="Times New Roman"/>
        </w:rPr>
        <w:t>Указ.соч. С.</w:t>
      </w:r>
      <w:r>
        <w:rPr>
          <w:rFonts w:ascii="Times New Roman" w:hAnsi="Times New Roman" w:cs="Times New Roman"/>
        </w:rPr>
        <w:t>20.</w:t>
      </w:r>
    </w:p>
  </w:footnote>
  <w:footnote w:id="73">
    <w:p w:rsidR="002439F6" w:rsidRPr="004938D1" w:rsidRDefault="002439F6" w:rsidP="00BE4B5F">
      <w:pPr>
        <w:autoSpaceDE w:val="0"/>
        <w:autoSpaceDN w:val="0"/>
        <w:adjustRightInd w:val="0"/>
        <w:spacing w:after="0" w:line="240" w:lineRule="auto"/>
        <w:rPr>
          <w:rFonts w:ascii="Times New Roman" w:hAnsi="Times New Roman" w:cs="Times New Roman"/>
          <w:sz w:val="20"/>
          <w:szCs w:val="20"/>
        </w:rPr>
      </w:pPr>
      <w:r w:rsidRPr="004938D1">
        <w:rPr>
          <w:rStyle w:val="a5"/>
          <w:rFonts w:ascii="Times New Roman" w:hAnsi="Times New Roman" w:cs="Times New Roman"/>
          <w:sz w:val="20"/>
          <w:szCs w:val="20"/>
        </w:rPr>
        <w:footnoteRef/>
      </w:r>
      <w:r w:rsidRPr="004938D1">
        <w:rPr>
          <w:rFonts w:ascii="Times New Roman" w:hAnsi="Times New Roman" w:cs="Times New Roman"/>
          <w:sz w:val="20"/>
          <w:szCs w:val="20"/>
        </w:rPr>
        <w:t>Евразийство. Формулировка 1927г.</w:t>
      </w:r>
      <w:r>
        <w:rPr>
          <w:rFonts w:ascii="Times New Roman" w:hAnsi="Times New Roman" w:cs="Times New Roman"/>
          <w:sz w:val="20"/>
          <w:szCs w:val="20"/>
        </w:rPr>
        <w:t xml:space="preserve"> </w:t>
      </w:r>
      <w:r>
        <w:rPr>
          <w:rFonts w:ascii="Times New Roman" w:hAnsi="Times New Roman" w:cs="Times New Roman"/>
          <w:sz w:val="20"/>
          <w:szCs w:val="20"/>
          <w:lang w:val="en-US"/>
        </w:rPr>
        <w:t>URL</w:t>
      </w:r>
      <w:r w:rsidRPr="009A2599">
        <w:rPr>
          <w:rFonts w:ascii="Times New Roman" w:hAnsi="Times New Roman" w:cs="Times New Roman"/>
          <w:sz w:val="20"/>
          <w:szCs w:val="20"/>
        </w:rPr>
        <w:t>:</w:t>
      </w:r>
      <w:r w:rsidRPr="004938D1">
        <w:rPr>
          <w:rFonts w:ascii="Times New Roman" w:hAnsi="Times New Roman" w:cs="Times New Roman"/>
          <w:sz w:val="20"/>
          <w:szCs w:val="20"/>
        </w:rPr>
        <w:t xml:space="preserve"> http://evrazia.org/modules.php?name=News&amp;file=article&amp;sid=808 (дата обращения: 19.04.16.)</w:t>
      </w:r>
    </w:p>
  </w:footnote>
  <w:footnote w:id="74">
    <w:p w:rsidR="002439F6" w:rsidRPr="004938D1" w:rsidRDefault="002439F6">
      <w:pPr>
        <w:pStyle w:val="a3"/>
        <w:rPr>
          <w:rFonts w:ascii="Times New Roman" w:hAnsi="Times New Roman" w:cs="Times New Roman"/>
          <w:i/>
        </w:rPr>
      </w:pPr>
      <w:r w:rsidRPr="009A2599">
        <w:rPr>
          <w:rStyle w:val="a5"/>
          <w:rFonts w:ascii="Times New Roman" w:hAnsi="Times New Roman" w:cs="Times New Roman"/>
        </w:rPr>
        <w:footnoteRef/>
      </w:r>
      <w:r w:rsidRPr="009A2599">
        <w:rPr>
          <w:rFonts w:ascii="Times New Roman" w:hAnsi="Times New Roman" w:cs="Times New Roman"/>
        </w:rPr>
        <w:t xml:space="preserve"> Савицкий</w:t>
      </w:r>
      <w:r>
        <w:rPr>
          <w:rFonts w:ascii="Times New Roman" w:hAnsi="Times New Roman" w:cs="Times New Roman"/>
        </w:rPr>
        <w:t>,</w:t>
      </w:r>
      <w:r w:rsidRPr="009A2599">
        <w:rPr>
          <w:rFonts w:ascii="Times New Roman" w:hAnsi="Times New Roman" w:cs="Times New Roman"/>
        </w:rPr>
        <w:t xml:space="preserve"> П.Н. </w:t>
      </w:r>
      <w:r w:rsidRPr="004938D1">
        <w:rPr>
          <w:rStyle w:val="af0"/>
          <w:rFonts w:ascii="Times New Roman" w:hAnsi="Times New Roman" w:cs="Times New Roman"/>
          <w:i w:val="0"/>
        </w:rPr>
        <w:t>Географический обзор России-Евразии</w:t>
      </w:r>
      <w:r>
        <w:rPr>
          <w:rStyle w:val="af0"/>
          <w:rFonts w:ascii="Times New Roman" w:hAnsi="Times New Roman" w:cs="Times New Roman"/>
          <w:i w:val="0"/>
        </w:rPr>
        <w:t>/П.Н. Савицкий</w:t>
      </w:r>
      <w:r w:rsidRPr="004938D1">
        <w:rPr>
          <w:rStyle w:val="af0"/>
          <w:rFonts w:ascii="Times New Roman" w:hAnsi="Times New Roman" w:cs="Times New Roman"/>
          <w:i w:val="0"/>
        </w:rPr>
        <w:t xml:space="preserve"> // Континент Евразия</w:t>
      </w:r>
      <w:r>
        <w:rPr>
          <w:rStyle w:val="af0"/>
          <w:rFonts w:ascii="Times New Roman" w:hAnsi="Times New Roman" w:cs="Times New Roman"/>
          <w:i w:val="0"/>
        </w:rPr>
        <w:t>.-</w:t>
      </w:r>
      <w:r w:rsidRPr="004938D1">
        <w:rPr>
          <w:rStyle w:val="af0"/>
          <w:rFonts w:ascii="Times New Roman" w:hAnsi="Times New Roman" w:cs="Times New Roman"/>
          <w:i w:val="0"/>
        </w:rPr>
        <w:t xml:space="preserve"> </w:t>
      </w:r>
      <w:r>
        <w:rPr>
          <w:rStyle w:val="af0"/>
          <w:rFonts w:ascii="Times New Roman" w:hAnsi="Times New Roman" w:cs="Times New Roman"/>
          <w:i w:val="0"/>
        </w:rPr>
        <w:t xml:space="preserve">М.: Аграф. </w:t>
      </w:r>
      <w:r w:rsidRPr="004938D1">
        <w:rPr>
          <w:rStyle w:val="af0"/>
          <w:rFonts w:ascii="Times New Roman" w:hAnsi="Times New Roman" w:cs="Times New Roman"/>
          <w:i w:val="0"/>
        </w:rPr>
        <w:t>1997.</w:t>
      </w:r>
      <w:r>
        <w:rPr>
          <w:rStyle w:val="af0"/>
          <w:rFonts w:ascii="Times New Roman" w:hAnsi="Times New Roman" w:cs="Times New Roman"/>
          <w:i w:val="0"/>
        </w:rPr>
        <w:t>-</w:t>
      </w:r>
      <w:r w:rsidRPr="004938D1">
        <w:rPr>
          <w:rStyle w:val="af0"/>
          <w:rFonts w:ascii="Times New Roman" w:hAnsi="Times New Roman" w:cs="Times New Roman"/>
          <w:i w:val="0"/>
        </w:rPr>
        <w:t>С.232.</w:t>
      </w:r>
    </w:p>
  </w:footnote>
  <w:footnote w:id="75">
    <w:p w:rsidR="002439F6" w:rsidRPr="004938D1" w:rsidRDefault="002439F6">
      <w:pPr>
        <w:pStyle w:val="a3"/>
        <w:rPr>
          <w:rFonts w:ascii="Times New Roman" w:hAnsi="Times New Roman" w:cs="Times New Roman"/>
        </w:rPr>
      </w:pPr>
      <w:r w:rsidRPr="004938D1">
        <w:rPr>
          <w:rStyle w:val="a5"/>
          <w:rFonts w:ascii="Times New Roman" w:hAnsi="Times New Roman" w:cs="Times New Roman"/>
        </w:rPr>
        <w:footnoteRef/>
      </w:r>
      <w:r w:rsidRPr="004938D1">
        <w:rPr>
          <w:rFonts w:ascii="Times New Roman" w:hAnsi="Times New Roman" w:cs="Times New Roman"/>
        </w:rPr>
        <w:t xml:space="preserve"> </w:t>
      </w:r>
      <w:r w:rsidRPr="009A2599">
        <w:rPr>
          <w:rFonts w:ascii="Times New Roman" w:hAnsi="Times New Roman" w:cs="Times New Roman"/>
        </w:rPr>
        <w:t>Савицкий</w:t>
      </w:r>
      <w:r>
        <w:rPr>
          <w:rFonts w:ascii="Times New Roman" w:hAnsi="Times New Roman" w:cs="Times New Roman"/>
        </w:rPr>
        <w:t>,</w:t>
      </w:r>
      <w:r w:rsidRPr="009A2599">
        <w:rPr>
          <w:rFonts w:ascii="Times New Roman" w:hAnsi="Times New Roman" w:cs="Times New Roman"/>
        </w:rPr>
        <w:t xml:space="preserve"> П.Н.</w:t>
      </w:r>
      <w:r w:rsidRPr="004938D1">
        <w:rPr>
          <w:rFonts w:ascii="Times New Roman" w:hAnsi="Times New Roman" w:cs="Times New Roman"/>
        </w:rPr>
        <w:t xml:space="preserve"> Географические и геополитические основы евразийства/ П.Н.Савицкий //Континент Евразия</w:t>
      </w:r>
      <w:r>
        <w:rPr>
          <w:rFonts w:ascii="Times New Roman" w:hAnsi="Times New Roman" w:cs="Times New Roman"/>
        </w:rPr>
        <w:t xml:space="preserve">. - </w:t>
      </w:r>
      <w:r w:rsidRPr="004938D1">
        <w:rPr>
          <w:rFonts w:ascii="Times New Roman" w:hAnsi="Times New Roman" w:cs="Times New Roman"/>
        </w:rPr>
        <w:t>М.: Аграф. 1997.</w:t>
      </w:r>
      <w:r>
        <w:rPr>
          <w:rFonts w:ascii="Times New Roman" w:hAnsi="Times New Roman" w:cs="Times New Roman"/>
        </w:rPr>
        <w:t>-</w:t>
      </w:r>
      <w:r w:rsidRPr="004938D1">
        <w:rPr>
          <w:rFonts w:ascii="Times New Roman" w:hAnsi="Times New Roman" w:cs="Times New Roman"/>
        </w:rPr>
        <w:t xml:space="preserve">  С.302.</w:t>
      </w:r>
    </w:p>
  </w:footnote>
  <w:footnote w:id="76">
    <w:p w:rsidR="002439F6" w:rsidRPr="004938D1" w:rsidRDefault="002439F6">
      <w:pPr>
        <w:pStyle w:val="a3"/>
        <w:rPr>
          <w:rFonts w:ascii="Times New Roman" w:hAnsi="Times New Roman" w:cs="Times New Roman"/>
        </w:rPr>
      </w:pPr>
      <w:r w:rsidRPr="004938D1">
        <w:rPr>
          <w:rStyle w:val="a5"/>
          <w:rFonts w:ascii="Times New Roman" w:hAnsi="Times New Roman" w:cs="Times New Roman"/>
        </w:rPr>
        <w:footnoteRef/>
      </w:r>
      <w:r w:rsidRPr="004938D1">
        <w:rPr>
          <w:rFonts w:ascii="Times New Roman" w:hAnsi="Times New Roman" w:cs="Times New Roman"/>
        </w:rPr>
        <w:t xml:space="preserve"> </w:t>
      </w:r>
      <w:r w:rsidRPr="009A2599">
        <w:rPr>
          <w:rFonts w:ascii="Times New Roman" w:hAnsi="Times New Roman" w:cs="Times New Roman"/>
        </w:rPr>
        <w:t>Новикова</w:t>
      </w:r>
      <w:r>
        <w:rPr>
          <w:rFonts w:ascii="Times New Roman" w:hAnsi="Times New Roman" w:cs="Times New Roman"/>
        </w:rPr>
        <w:t>,</w:t>
      </w:r>
      <w:r w:rsidRPr="009A2599">
        <w:rPr>
          <w:rFonts w:ascii="Times New Roman" w:hAnsi="Times New Roman" w:cs="Times New Roman"/>
        </w:rPr>
        <w:t xml:space="preserve"> Л.И., Сиземская</w:t>
      </w:r>
      <w:r>
        <w:rPr>
          <w:rFonts w:ascii="Times New Roman" w:hAnsi="Times New Roman" w:cs="Times New Roman"/>
        </w:rPr>
        <w:t>,</w:t>
      </w:r>
      <w:r w:rsidRPr="009A2599">
        <w:rPr>
          <w:rFonts w:ascii="Times New Roman" w:hAnsi="Times New Roman" w:cs="Times New Roman"/>
        </w:rPr>
        <w:t xml:space="preserve"> И.Н.</w:t>
      </w:r>
      <w:r w:rsidRPr="004938D1">
        <w:rPr>
          <w:rFonts w:ascii="Times New Roman" w:hAnsi="Times New Roman" w:cs="Times New Roman"/>
        </w:rPr>
        <w:t xml:space="preserve"> Политическая программа евразийцев: реальность или утопия</w:t>
      </w:r>
      <w:r w:rsidRPr="009A2599">
        <w:rPr>
          <w:rFonts w:ascii="Times New Roman" w:hAnsi="Times New Roman" w:cs="Times New Roman"/>
        </w:rPr>
        <w:t>/</w:t>
      </w:r>
      <w:r>
        <w:rPr>
          <w:rFonts w:ascii="Times New Roman" w:hAnsi="Times New Roman" w:cs="Times New Roman"/>
        </w:rPr>
        <w:t>Л.И. Новикова, И.Н.Сиземский</w:t>
      </w:r>
      <w:r w:rsidRPr="004938D1">
        <w:rPr>
          <w:rFonts w:ascii="Times New Roman" w:hAnsi="Times New Roman" w:cs="Times New Roman"/>
        </w:rPr>
        <w:t>//</w:t>
      </w:r>
      <w:r w:rsidRPr="004938D1">
        <w:rPr>
          <w:rStyle w:val="a4"/>
          <w:rFonts w:ascii="Times New Roman" w:hAnsi="Times New Roman" w:cs="Times New Roman"/>
        </w:rPr>
        <w:t xml:space="preserve"> </w:t>
      </w:r>
      <w:r w:rsidRPr="004938D1">
        <w:rPr>
          <w:rStyle w:val="st1"/>
          <w:rFonts w:ascii="Times New Roman" w:hAnsi="Times New Roman" w:cs="Times New Roman"/>
        </w:rPr>
        <w:t xml:space="preserve">Общественные науки </w:t>
      </w:r>
      <w:r w:rsidRPr="004938D1">
        <w:rPr>
          <w:rStyle w:val="af0"/>
          <w:rFonts w:ascii="Times New Roman" w:hAnsi="Times New Roman" w:cs="Times New Roman"/>
        </w:rPr>
        <w:t>и</w:t>
      </w:r>
      <w:r>
        <w:rPr>
          <w:rStyle w:val="st1"/>
          <w:rFonts w:ascii="Times New Roman" w:hAnsi="Times New Roman" w:cs="Times New Roman"/>
        </w:rPr>
        <w:t xml:space="preserve"> современность. -</w:t>
      </w:r>
      <w:r w:rsidRPr="004938D1">
        <w:rPr>
          <w:rStyle w:val="st1"/>
          <w:rFonts w:ascii="Times New Roman" w:hAnsi="Times New Roman" w:cs="Times New Roman"/>
        </w:rPr>
        <w:t xml:space="preserve"> 1992. №1.</w:t>
      </w:r>
      <w:r>
        <w:rPr>
          <w:rStyle w:val="st1"/>
          <w:rFonts w:ascii="Times New Roman" w:hAnsi="Times New Roman" w:cs="Times New Roman"/>
        </w:rPr>
        <w:t>-</w:t>
      </w:r>
      <w:r w:rsidRPr="004938D1">
        <w:rPr>
          <w:rFonts w:ascii="Times New Roman" w:hAnsi="Times New Roman" w:cs="Times New Roman"/>
        </w:rPr>
        <w:t xml:space="preserve"> С.106.</w:t>
      </w:r>
    </w:p>
  </w:footnote>
  <w:footnote w:id="77">
    <w:p w:rsidR="002439F6" w:rsidRPr="004938D1" w:rsidRDefault="002439F6">
      <w:pPr>
        <w:pStyle w:val="a3"/>
        <w:rPr>
          <w:rFonts w:ascii="Times New Roman" w:hAnsi="Times New Roman" w:cs="Times New Roman"/>
        </w:rPr>
      </w:pPr>
      <w:r w:rsidRPr="004938D1">
        <w:rPr>
          <w:rStyle w:val="a5"/>
          <w:rFonts w:ascii="Times New Roman" w:hAnsi="Times New Roman" w:cs="Times New Roman"/>
        </w:rPr>
        <w:footnoteRef/>
      </w:r>
      <w:r w:rsidRPr="004938D1">
        <w:rPr>
          <w:rFonts w:ascii="Times New Roman" w:hAnsi="Times New Roman" w:cs="Times New Roman"/>
        </w:rPr>
        <w:t xml:space="preserve"> </w:t>
      </w:r>
      <w:r w:rsidRPr="009A2599">
        <w:rPr>
          <w:rFonts w:ascii="Times New Roman" w:hAnsi="Times New Roman" w:cs="Times New Roman"/>
        </w:rPr>
        <w:t>Трубецкой</w:t>
      </w:r>
      <w:r>
        <w:rPr>
          <w:rFonts w:ascii="Times New Roman" w:hAnsi="Times New Roman" w:cs="Times New Roman"/>
        </w:rPr>
        <w:t>,</w:t>
      </w:r>
      <w:r w:rsidRPr="009A2599">
        <w:rPr>
          <w:rFonts w:ascii="Times New Roman" w:hAnsi="Times New Roman" w:cs="Times New Roman"/>
        </w:rPr>
        <w:t xml:space="preserve"> Н. С.</w:t>
      </w:r>
      <w:r w:rsidRPr="004938D1">
        <w:rPr>
          <w:rFonts w:ascii="Times New Roman" w:hAnsi="Times New Roman" w:cs="Times New Roman"/>
        </w:rPr>
        <w:t xml:space="preserve"> Русская проблема</w:t>
      </w:r>
      <w:r w:rsidRPr="009A2599">
        <w:rPr>
          <w:rFonts w:ascii="Times New Roman" w:hAnsi="Times New Roman" w:cs="Times New Roman"/>
        </w:rPr>
        <w:t>/</w:t>
      </w:r>
      <w:r>
        <w:rPr>
          <w:rFonts w:ascii="Times New Roman" w:hAnsi="Times New Roman" w:cs="Times New Roman"/>
        </w:rPr>
        <w:t>Н.С.Трубецкой</w:t>
      </w:r>
      <w:r w:rsidRPr="004938D1">
        <w:rPr>
          <w:rFonts w:ascii="Times New Roman" w:hAnsi="Times New Roman" w:cs="Times New Roman"/>
        </w:rPr>
        <w:t>//Евразийская хроника.</w:t>
      </w:r>
      <w:r>
        <w:rPr>
          <w:rFonts w:ascii="Times New Roman" w:hAnsi="Times New Roman" w:cs="Times New Roman"/>
        </w:rPr>
        <w:t xml:space="preserve"> –</w:t>
      </w:r>
      <w:r w:rsidRPr="004938D1">
        <w:rPr>
          <w:rFonts w:ascii="Times New Roman" w:hAnsi="Times New Roman" w:cs="Times New Roman"/>
        </w:rPr>
        <w:t xml:space="preserve"> </w:t>
      </w:r>
      <w:r>
        <w:rPr>
          <w:rFonts w:ascii="Times New Roman" w:hAnsi="Times New Roman" w:cs="Times New Roman"/>
        </w:rPr>
        <w:t>1925.</w:t>
      </w:r>
      <w:r w:rsidRPr="004938D1">
        <w:rPr>
          <w:rFonts w:ascii="Times New Roman" w:hAnsi="Times New Roman" w:cs="Times New Roman"/>
        </w:rPr>
        <w:t xml:space="preserve"> </w:t>
      </w:r>
      <w:r>
        <w:rPr>
          <w:rFonts w:ascii="Times New Roman" w:hAnsi="Times New Roman" w:cs="Times New Roman"/>
        </w:rPr>
        <w:t>№ 2.-</w:t>
      </w:r>
      <w:r w:rsidRPr="004938D1">
        <w:rPr>
          <w:rFonts w:ascii="Times New Roman" w:hAnsi="Times New Roman" w:cs="Times New Roman"/>
        </w:rPr>
        <w:t xml:space="preserve"> </w:t>
      </w:r>
      <w:r w:rsidRPr="004938D1">
        <w:rPr>
          <w:rFonts w:ascii="Times New Roman" w:hAnsi="Times New Roman" w:cs="Times New Roman"/>
          <w:lang w:val="en-US"/>
        </w:rPr>
        <w:t>C</w:t>
      </w:r>
      <w:r w:rsidRPr="004938D1">
        <w:rPr>
          <w:rFonts w:ascii="Times New Roman" w:hAnsi="Times New Roman" w:cs="Times New Roman"/>
        </w:rPr>
        <w:t>. 313—314.</w:t>
      </w:r>
    </w:p>
  </w:footnote>
  <w:footnote w:id="78">
    <w:p w:rsidR="002439F6" w:rsidRPr="009A2599" w:rsidRDefault="002439F6">
      <w:pPr>
        <w:pStyle w:val="a3"/>
        <w:rPr>
          <w:rFonts w:ascii="Times New Roman" w:hAnsi="Times New Roman" w:cs="Times New Roman"/>
        </w:rPr>
      </w:pPr>
      <w:r w:rsidRPr="004938D1">
        <w:rPr>
          <w:rStyle w:val="a5"/>
          <w:rFonts w:ascii="Times New Roman" w:hAnsi="Times New Roman" w:cs="Times New Roman"/>
        </w:rPr>
        <w:footnoteRef/>
      </w:r>
      <w:r w:rsidRPr="004938D1">
        <w:rPr>
          <w:rFonts w:ascii="Times New Roman" w:hAnsi="Times New Roman" w:cs="Times New Roman"/>
        </w:rPr>
        <w:t xml:space="preserve"> </w:t>
      </w:r>
      <w:r w:rsidRPr="009A2599">
        <w:rPr>
          <w:rFonts w:ascii="Times New Roman" w:hAnsi="Times New Roman" w:cs="Times New Roman"/>
        </w:rPr>
        <w:t>Трубецкой, Н. С.</w:t>
      </w:r>
      <w:r w:rsidRPr="004938D1">
        <w:rPr>
          <w:rFonts w:ascii="Times New Roman" w:hAnsi="Times New Roman" w:cs="Times New Roman"/>
          <w:i/>
        </w:rPr>
        <w:t xml:space="preserve"> </w:t>
      </w:r>
      <w:r>
        <w:rPr>
          <w:rFonts w:ascii="Times New Roman" w:hAnsi="Times New Roman" w:cs="Times New Roman"/>
        </w:rPr>
        <w:t>Об идее-правительнице идеократического государства</w:t>
      </w:r>
      <w:r w:rsidRPr="009A2599">
        <w:rPr>
          <w:rFonts w:ascii="Times New Roman" w:hAnsi="Times New Roman" w:cs="Times New Roman"/>
        </w:rPr>
        <w:t xml:space="preserve">/ </w:t>
      </w:r>
      <w:r>
        <w:rPr>
          <w:rFonts w:ascii="Times New Roman" w:hAnsi="Times New Roman" w:cs="Times New Roman"/>
        </w:rPr>
        <w:t>Н.С.Трубецкой</w:t>
      </w:r>
      <w:r w:rsidRPr="004938D1">
        <w:rPr>
          <w:rFonts w:ascii="Times New Roman" w:hAnsi="Times New Roman" w:cs="Times New Roman"/>
        </w:rPr>
        <w:t xml:space="preserve"> //</w:t>
      </w:r>
      <w:r>
        <w:rPr>
          <w:rFonts w:ascii="Times New Roman" w:hAnsi="Times New Roman" w:cs="Times New Roman"/>
        </w:rPr>
        <w:t xml:space="preserve">Евразийская хроника. - 1935.№11. - </w:t>
      </w:r>
      <w:r w:rsidRPr="005A24BA">
        <w:rPr>
          <w:rFonts w:ascii="Times New Roman" w:hAnsi="Times New Roman" w:cs="Times New Roman"/>
        </w:rPr>
        <w:t>С.38.</w:t>
      </w:r>
    </w:p>
  </w:footnote>
  <w:footnote w:id="79">
    <w:p w:rsidR="002439F6" w:rsidRPr="005A24BA" w:rsidRDefault="002439F6">
      <w:pPr>
        <w:pStyle w:val="a3"/>
        <w:rPr>
          <w:rFonts w:ascii="Times New Roman" w:hAnsi="Times New Roman" w:cs="Times New Roman"/>
        </w:rPr>
      </w:pPr>
      <w:r w:rsidRPr="005A24BA">
        <w:rPr>
          <w:rStyle w:val="a5"/>
          <w:rFonts w:ascii="Times New Roman" w:hAnsi="Times New Roman" w:cs="Times New Roman"/>
        </w:rPr>
        <w:footnoteRef/>
      </w:r>
      <w:r w:rsidRPr="005A24BA">
        <w:rPr>
          <w:rFonts w:ascii="Times New Roman" w:hAnsi="Times New Roman" w:cs="Times New Roman"/>
        </w:rPr>
        <w:t xml:space="preserve"> Исаев</w:t>
      </w:r>
      <w:r>
        <w:rPr>
          <w:rFonts w:ascii="Times New Roman" w:hAnsi="Times New Roman" w:cs="Times New Roman"/>
        </w:rPr>
        <w:t>,</w:t>
      </w:r>
      <w:r w:rsidRPr="005A24BA">
        <w:rPr>
          <w:rFonts w:ascii="Times New Roman" w:hAnsi="Times New Roman" w:cs="Times New Roman"/>
        </w:rPr>
        <w:t xml:space="preserve"> И.А. Указ.соч.С.52-55.</w:t>
      </w:r>
    </w:p>
  </w:footnote>
  <w:footnote w:id="80">
    <w:p w:rsidR="002439F6" w:rsidRDefault="002439F6">
      <w:pPr>
        <w:pStyle w:val="a3"/>
      </w:pPr>
      <w:r w:rsidRPr="005A24BA">
        <w:rPr>
          <w:rStyle w:val="a5"/>
          <w:rFonts w:ascii="Times New Roman" w:hAnsi="Times New Roman" w:cs="Times New Roman"/>
        </w:rPr>
        <w:footnoteRef/>
      </w:r>
      <w:r w:rsidRPr="005A24BA">
        <w:rPr>
          <w:rFonts w:ascii="Times New Roman" w:hAnsi="Times New Roman" w:cs="Times New Roman"/>
        </w:rPr>
        <w:t xml:space="preserve"> Там же.</w:t>
      </w:r>
      <w:r>
        <w:rPr>
          <w:rFonts w:ascii="Times New Roman" w:hAnsi="Times New Roman" w:cs="Times New Roman"/>
        </w:rPr>
        <w:t xml:space="preserve"> </w:t>
      </w:r>
      <w:r w:rsidRPr="005A24BA">
        <w:rPr>
          <w:rFonts w:ascii="Times New Roman" w:hAnsi="Times New Roman" w:cs="Times New Roman"/>
        </w:rPr>
        <w:t>С. 42.</w:t>
      </w:r>
    </w:p>
  </w:footnote>
  <w:footnote w:id="81">
    <w:p w:rsidR="002439F6" w:rsidRPr="007838B0" w:rsidRDefault="002439F6" w:rsidP="007838B0">
      <w:pPr>
        <w:pStyle w:val="af"/>
        <w:shd w:val="clear" w:color="auto" w:fill="FFFFFF"/>
        <w:spacing w:before="0" w:beforeAutospacing="0" w:after="0" w:afterAutospacing="0"/>
        <w:rPr>
          <w:color w:val="000000"/>
          <w:sz w:val="20"/>
          <w:szCs w:val="20"/>
        </w:rPr>
      </w:pPr>
      <w:r w:rsidRPr="007838B0">
        <w:rPr>
          <w:rStyle w:val="a5"/>
          <w:sz w:val="20"/>
          <w:szCs w:val="20"/>
        </w:rPr>
        <w:footnoteRef/>
      </w:r>
      <w:r w:rsidRPr="007838B0">
        <w:rPr>
          <w:sz w:val="20"/>
          <w:szCs w:val="20"/>
        </w:rPr>
        <w:t xml:space="preserve"> </w:t>
      </w:r>
      <w:r w:rsidRPr="008D74B1">
        <w:rPr>
          <w:sz w:val="20"/>
          <w:szCs w:val="20"/>
        </w:rPr>
        <w:t>Лапенко</w:t>
      </w:r>
      <w:r>
        <w:rPr>
          <w:sz w:val="20"/>
          <w:szCs w:val="20"/>
        </w:rPr>
        <w:t>,</w:t>
      </w:r>
      <w:r w:rsidRPr="008D74B1">
        <w:rPr>
          <w:sz w:val="20"/>
          <w:szCs w:val="20"/>
        </w:rPr>
        <w:t xml:space="preserve"> М.В.</w:t>
      </w:r>
      <w:r w:rsidRPr="007838B0">
        <w:rPr>
          <w:sz w:val="20"/>
          <w:szCs w:val="20"/>
        </w:rPr>
        <w:t xml:space="preserve"> Проект создания Евразийского союза и его восприятие в политической элите и экспертном сообществе перспективных стран-участниц</w:t>
      </w:r>
      <w:r>
        <w:rPr>
          <w:sz w:val="20"/>
          <w:szCs w:val="20"/>
        </w:rPr>
        <w:t> </w:t>
      </w:r>
      <w:r w:rsidRPr="008D74B1">
        <w:rPr>
          <w:sz w:val="20"/>
          <w:szCs w:val="20"/>
        </w:rPr>
        <w:t>/</w:t>
      </w:r>
      <w:r>
        <w:rPr>
          <w:sz w:val="20"/>
          <w:szCs w:val="20"/>
        </w:rPr>
        <w:t>М.В.Лапенко</w:t>
      </w:r>
      <w:r w:rsidRPr="007838B0">
        <w:rPr>
          <w:sz w:val="20"/>
          <w:szCs w:val="20"/>
        </w:rPr>
        <w:t xml:space="preserve">// </w:t>
      </w:r>
      <w:r w:rsidRPr="007838B0">
        <w:rPr>
          <w:color w:val="000000"/>
          <w:sz w:val="20"/>
          <w:szCs w:val="20"/>
        </w:rPr>
        <w:t>Изв. Сарат. ун-та</w:t>
      </w:r>
      <w:r>
        <w:rPr>
          <w:color w:val="000000"/>
          <w:sz w:val="20"/>
          <w:szCs w:val="20"/>
        </w:rPr>
        <w:t>.</w:t>
      </w:r>
      <w:r w:rsidRPr="007838B0">
        <w:rPr>
          <w:color w:val="000000"/>
          <w:sz w:val="20"/>
          <w:szCs w:val="20"/>
        </w:rPr>
        <w:t xml:space="preserve"> Нов. сер. Сер. История. Международные отношения . </w:t>
      </w:r>
      <w:r>
        <w:rPr>
          <w:color w:val="000000"/>
          <w:sz w:val="20"/>
          <w:szCs w:val="20"/>
        </w:rPr>
        <w:t>-</w:t>
      </w:r>
      <w:r w:rsidRPr="007838B0">
        <w:rPr>
          <w:color w:val="000000"/>
          <w:sz w:val="20"/>
          <w:szCs w:val="20"/>
        </w:rPr>
        <w:t>2013. №2</w:t>
      </w:r>
      <w:r>
        <w:rPr>
          <w:color w:val="000000"/>
          <w:sz w:val="20"/>
          <w:szCs w:val="20"/>
        </w:rPr>
        <w:t>.</w:t>
      </w:r>
      <w:r w:rsidRPr="007838B0">
        <w:rPr>
          <w:color w:val="000000"/>
          <w:sz w:val="20"/>
          <w:szCs w:val="20"/>
        </w:rPr>
        <w:t xml:space="preserve"> </w:t>
      </w:r>
      <w:r>
        <w:rPr>
          <w:color w:val="000000"/>
          <w:sz w:val="20"/>
          <w:szCs w:val="20"/>
        </w:rPr>
        <w:t>-</w:t>
      </w:r>
      <w:r w:rsidRPr="007838B0">
        <w:rPr>
          <w:color w:val="000000"/>
          <w:sz w:val="20"/>
          <w:szCs w:val="20"/>
        </w:rPr>
        <w:t>С.</w:t>
      </w:r>
      <w:r>
        <w:rPr>
          <w:color w:val="000000"/>
          <w:sz w:val="20"/>
          <w:szCs w:val="20"/>
        </w:rPr>
        <w:t>70.</w:t>
      </w:r>
    </w:p>
  </w:footnote>
  <w:footnote w:id="82">
    <w:p w:rsidR="002439F6" w:rsidRPr="004143CB" w:rsidRDefault="002439F6">
      <w:pPr>
        <w:pStyle w:val="a3"/>
        <w:rPr>
          <w:rFonts w:ascii="Times New Roman" w:hAnsi="Times New Roman" w:cs="Times New Roman"/>
        </w:rPr>
      </w:pPr>
      <w:r w:rsidRPr="004143CB">
        <w:rPr>
          <w:rStyle w:val="a5"/>
          <w:rFonts w:ascii="Times New Roman" w:hAnsi="Times New Roman" w:cs="Times New Roman"/>
        </w:rPr>
        <w:footnoteRef/>
      </w:r>
      <w:r w:rsidRPr="004143CB">
        <w:rPr>
          <w:rFonts w:ascii="Times New Roman" w:hAnsi="Times New Roman" w:cs="Times New Roman"/>
        </w:rPr>
        <w:t xml:space="preserve">В частности: </w:t>
      </w:r>
      <w:r>
        <w:rPr>
          <w:rFonts w:ascii="Times New Roman" w:hAnsi="Times New Roman" w:cs="Times New Roman"/>
        </w:rPr>
        <w:t xml:space="preserve">Назарбаев, </w:t>
      </w:r>
      <w:r w:rsidRPr="008D74B1">
        <w:rPr>
          <w:rFonts w:ascii="Times New Roman" w:hAnsi="Times New Roman" w:cs="Times New Roman"/>
        </w:rPr>
        <w:t>Н.А.</w:t>
      </w:r>
      <w:r w:rsidRPr="004143CB">
        <w:rPr>
          <w:rFonts w:ascii="Times New Roman" w:hAnsi="Times New Roman" w:cs="Times New Roman"/>
          <w:i/>
        </w:rPr>
        <w:t xml:space="preserve"> </w:t>
      </w:r>
      <w:r w:rsidRPr="004143CB">
        <w:rPr>
          <w:rFonts w:ascii="Times New Roman" w:hAnsi="Times New Roman" w:cs="Times New Roman"/>
        </w:rPr>
        <w:t>Евразийский союз: от идеи к истории будущего</w:t>
      </w:r>
      <w:r w:rsidRPr="008D74B1">
        <w:rPr>
          <w:rFonts w:ascii="Times New Roman" w:hAnsi="Times New Roman" w:cs="Times New Roman"/>
        </w:rPr>
        <w:t>/</w:t>
      </w:r>
      <w:r>
        <w:rPr>
          <w:rFonts w:ascii="Times New Roman" w:hAnsi="Times New Roman" w:cs="Times New Roman"/>
        </w:rPr>
        <w:t>Н.А.Назарбаев</w:t>
      </w:r>
      <w:r w:rsidRPr="004143CB">
        <w:rPr>
          <w:rFonts w:ascii="Times New Roman" w:hAnsi="Times New Roman" w:cs="Times New Roman"/>
        </w:rPr>
        <w:t>// Известия.</w:t>
      </w:r>
      <w:r>
        <w:rPr>
          <w:rFonts w:ascii="Times New Roman" w:hAnsi="Times New Roman" w:cs="Times New Roman"/>
        </w:rPr>
        <w:t xml:space="preserve">- 2011. 25 октября.- </w:t>
      </w:r>
      <w:r>
        <w:rPr>
          <w:rFonts w:ascii="Times New Roman" w:hAnsi="Times New Roman" w:cs="Times New Roman"/>
          <w:lang w:val="en-US"/>
        </w:rPr>
        <w:t>URL</w:t>
      </w:r>
      <w:r w:rsidRPr="008D74B1">
        <w:rPr>
          <w:rFonts w:ascii="Times New Roman" w:hAnsi="Times New Roman" w:cs="Times New Roman"/>
        </w:rPr>
        <w:t>:</w:t>
      </w:r>
      <w:r>
        <w:rPr>
          <w:rFonts w:ascii="Times New Roman" w:hAnsi="Times New Roman" w:cs="Times New Roman"/>
        </w:rPr>
        <w:t xml:space="preserve"> </w:t>
      </w:r>
      <w:r w:rsidRPr="004143CB">
        <w:rPr>
          <w:rFonts w:ascii="Times New Roman" w:hAnsi="Times New Roman" w:cs="Times New Roman"/>
        </w:rPr>
        <w:t xml:space="preserve"> http://izvestia.ru/news/504908  (дата обращения: 19.04.16)</w:t>
      </w:r>
    </w:p>
    <w:p w:rsidR="002439F6" w:rsidRPr="008D74B1" w:rsidRDefault="002439F6">
      <w:pPr>
        <w:pStyle w:val="a3"/>
        <w:rPr>
          <w:rFonts w:ascii="Times New Roman" w:hAnsi="Times New Roman" w:cs="Times New Roman"/>
        </w:rPr>
      </w:pPr>
      <w:r w:rsidRPr="008D74B1">
        <w:rPr>
          <w:rFonts w:ascii="Times New Roman" w:hAnsi="Times New Roman" w:cs="Times New Roman"/>
        </w:rPr>
        <w:t>Назарбаев</w:t>
      </w:r>
      <w:r>
        <w:rPr>
          <w:rFonts w:ascii="Times New Roman" w:hAnsi="Times New Roman" w:cs="Times New Roman"/>
        </w:rPr>
        <w:t>,</w:t>
      </w:r>
      <w:r w:rsidRPr="008D74B1">
        <w:rPr>
          <w:rFonts w:ascii="Times New Roman" w:hAnsi="Times New Roman" w:cs="Times New Roman"/>
        </w:rPr>
        <w:t xml:space="preserve"> Н.А.</w:t>
      </w:r>
      <w:r w:rsidRPr="004143CB">
        <w:rPr>
          <w:rFonts w:ascii="Times New Roman" w:hAnsi="Times New Roman" w:cs="Times New Roman"/>
          <w:i/>
        </w:rPr>
        <w:t xml:space="preserve"> </w:t>
      </w:r>
      <w:r w:rsidRPr="004143CB">
        <w:rPr>
          <w:rFonts w:ascii="Times New Roman" w:hAnsi="Times New Roman" w:cs="Times New Roman"/>
        </w:rPr>
        <w:t>Евразийский экономический союз: теория или реальность</w:t>
      </w:r>
      <w:r w:rsidRPr="008D74B1">
        <w:rPr>
          <w:rFonts w:ascii="Times New Roman" w:hAnsi="Times New Roman" w:cs="Times New Roman"/>
        </w:rPr>
        <w:t>/</w:t>
      </w:r>
      <w:r>
        <w:rPr>
          <w:rFonts w:ascii="Times New Roman" w:hAnsi="Times New Roman" w:cs="Times New Roman"/>
        </w:rPr>
        <w:t>Н.А.Назарбаев // Известия.- 2009.</w:t>
      </w:r>
      <w:r w:rsidRPr="004143CB">
        <w:rPr>
          <w:rFonts w:ascii="Times New Roman" w:hAnsi="Times New Roman" w:cs="Times New Roman"/>
        </w:rPr>
        <w:t xml:space="preserve"> 20 марта.</w:t>
      </w:r>
      <w:r>
        <w:rPr>
          <w:rFonts w:ascii="Times New Roman" w:hAnsi="Times New Roman" w:cs="Times New Roman"/>
        </w:rPr>
        <w:t xml:space="preserve">- </w:t>
      </w:r>
      <w:r>
        <w:rPr>
          <w:rFonts w:ascii="Times New Roman" w:hAnsi="Times New Roman" w:cs="Times New Roman"/>
          <w:lang w:val="en-US"/>
        </w:rPr>
        <w:t>URL</w:t>
      </w:r>
      <w:r w:rsidRPr="008D74B1">
        <w:rPr>
          <w:rFonts w:ascii="Times New Roman" w:hAnsi="Times New Roman" w:cs="Times New Roman"/>
        </w:rPr>
        <w:t>:</w:t>
      </w:r>
    </w:p>
    <w:p w:rsidR="002439F6" w:rsidRPr="004143CB" w:rsidRDefault="002439F6">
      <w:pPr>
        <w:pStyle w:val="a3"/>
        <w:rPr>
          <w:rFonts w:ascii="Times New Roman" w:hAnsi="Times New Roman" w:cs="Times New Roman"/>
        </w:rPr>
      </w:pPr>
      <w:r w:rsidRPr="004143CB">
        <w:rPr>
          <w:rFonts w:ascii="Times New Roman" w:hAnsi="Times New Roman" w:cs="Times New Roman"/>
        </w:rPr>
        <w:t>http://newskaz.ru/comment/20090320/162045.html (дата обращения: 19.04.16)</w:t>
      </w:r>
    </w:p>
  </w:footnote>
  <w:footnote w:id="83">
    <w:p w:rsidR="002439F6" w:rsidRPr="004143CB" w:rsidRDefault="002439F6">
      <w:pPr>
        <w:pStyle w:val="a3"/>
        <w:rPr>
          <w:rFonts w:ascii="Times New Roman" w:hAnsi="Times New Roman" w:cs="Times New Roman"/>
        </w:rPr>
      </w:pPr>
      <w:r w:rsidRPr="004143CB">
        <w:rPr>
          <w:rStyle w:val="a5"/>
          <w:rFonts w:ascii="Times New Roman" w:hAnsi="Times New Roman" w:cs="Times New Roman"/>
        </w:rPr>
        <w:footnoteRef/>
      </w:r>
      <w:r w:rsidRPr="004143CB">
        <w:rPr>
          <w:rFonts w:ascii="Times New Roman" w:hAnsi="Times New Roman" w:cs="Times New Roman"/>
        </w:rPr>
        <w:t xml:space="preserve"> </w:t>
      </w:r>
      <w:r w:rsidRPr="008D74B1">
        <w:rPr>
          <w:rFonts w:ascii="Times New Roman" w:hAnsi="Times New Roman" w:cs="Times New Roman"/>
        </w:rPr>
        <w:t>Назарбаев</w:t>
      </w:r>
      <w:r>
        <w:rPr>
          <w:rFonts w:ascii="Times New Roman" w:hAnsi="Times New Roman" w:cs="Times New Roman"/>
        </w:rPr>
        <w:t>,</w:t>
      </w:r>
      <w:r w:rsidRPr="008D74B1">
        <w:rPr>
          <w:rFonts w:ascii="Times New Roman" w:hAnsi="Times New Roman" w:cs="Times New Roman"/>
        </w:rPr>
        <w:t xml:space="preserve"> Н.А.</w:t>
      </w:r>
      <w:r w:rsidRPr="004143CB">
        <w:rPr>
          <w:rFonts w:ascii="Times New Roman" w:hAnsi="Times New Roman" w:cs="Times New Roman"/>
          <w:i/>
        </w:rPr>
        <w:t xml:space="preserve"> </w:t>
      </w:r>
      <w:r w:rsidRPr="004143CB">
        <w:rPr>
          <w:rFonts w:ascii="Times New Roman" w:hAnsi="Times New Roman" w:cs="Times New Roman"/>
        </w:rPr>
        <w:t>Евразийский союз…</w:t>
      </w:r>
    </w:p>
  </w:footnote>
  <w:footnote w:id="84">
    <w:p w:rsidR="002439F6" w:rsidRDefault="002439F6">
      <w:pPr>
        <w:pStyle w:val="a3"/>
      </w:pPr>
      <w:r w:rsidRPr="008D74B1">
        <w:rPr>
          <w:rStyle w:val="a5"/>
          <w:rFonts w:ascii="Times New Roman" w:hAnsi="Times New Roman" w:cs="Times New Roman"/>
        </w:rPr>
        <w:footnoteRef/>
      </w:r>
      <w:r w:rsidRPr="008D74B1">
        <w:rPr>
          <w:rFonts w:ascii="Times New Roman" w:hAnsi="Times New Roman" w:cs="Times New Roman"/>
        </w:rPr>
        <w:t xml:space="preserve"> Лапенко</w:t>
      </w:r>
      <w:r>
        <w:rPr>
          <w:rFonts w:ascii="Times New Roman" w:hAnsi="Times New Roman" w:cs="Times New Roman"/>
        </w:rPr>
        <w:t>,</w:t>
      </w:r>
      <w:r w:rsidRPr="008D74B1">
        <w:rPr>
          <w:rFonts w:ascii="Times New Roman" w:hAnsi="Times New Roman" w:cs="Times New Roman"/>
        </w:rPr>
        <w:t xml:space="preserve"> М.В.</w:t>
      </w:r>
      <w:r w:rsidRPr="004143CB">
        <w:rPr>
          <w:rFonts w:ascii="Times New Roman" w:hAnsi="Times New Roman" w:cs="Times New Roman"/>
        </w:rPr>
        <w:t xml:space="preserve"> Указ.соч. С.71.</w:t>
      </w:r>
    </w:p>
  </w:footnote>
  <w:footnote w:id="85">
    <w:p w:rsidR="002439F6" w:rsidRPr="003262C2" w:rsidRDefault="002439F6">
      <w:pPr>
        <w:pStyle w:val="a3"/>
        <w:rPr>
          <w:rFonts w:ascii="Times New Roman" w:hAnsi="Times New Roman" w:cs="Times New Roman"/>
        </w:rPr>
      </w:pPr>
      <w:r w:rsidRPr="008D74B1">
        <w:rPr>
          <w:rStyle w:val="a5"/>
        </w:rPr>
        <w:footnoteRef/>
      </w:r>
      <w:r w:rsidRPr="008D74B1">
        <w:t xml:space="preserve"> </w:t>
      </w:r>
      <w:r w:rsidRPr="008D74B1">
        <w:rPr>
          <w:rFonts w:ascii="Times New Roman" w:hAnsi="Times New Roman" w:cs="Times New Roman"/>
        </w:rPr>
        <w:t>Назарбаев</w:t>
      </w:r>
      <w:r>
        <w:rPr>
          <w:rFonts w:ascii="Times New Roman" w:hAnsi="Times New Roman" w:cs="Times New Roman"/>
        </w:rPr>
        <w:t>,</w:t>
      </w:r>
      <w:r w:rsidRPr="008D74B1">
        <w:rPr>
          <w:rFonts w:ascii="Times New Roman" w:hAnsi="Times New Roman" w:cs="Times New Roman"/>
        </w:rPr>
        <w:t xml:space="preserve"> Н.А. </w:t>
      </w:r>
      <w:r>
        <w:rPr>
          <w:rFonts w:ascii="Times New Roman" w:hAnsi="Times New Roman" w:cs="Times New Roman"/>
        </w:rPr>
        <w:t>Евразийский союз…</w:t>
      </w:r>
    </w:p>
  </w:footnote>
  <w:footnote w:id="86">
    <w:p w:rsidR="002439F6" w:rsidRPr="003262C2" w:rsidRDefault="002439F6" w:rsidP="003262C2">
      <w:pPr>
        <w:autoSpaceDE w:val="0"/>
        <w:autoSpaceDN w:val="0"/>
        <w:adjustRightInd w:val="0"/>
        <w:spacing w:after="0" w:line="240" w:lineRule="auto"/>
        <w:rPr>
          <w:rFonts w:ascii="Times New Roman" w:hAnsi="Times New Roman" w:cs="Times New Roman"/>
          <w:sz w:val="20"/>
          <w:szCs w:val="20"/>
        </w:rPr>
      </w:pPr>
      <w:r w:rsidRPr="003262C2">
        <w:rPr>
          <w:rStyle w:val="a5"/>
          <w:rFonts w:ascii="Times New Roman" w:hAnsi="Times New Roman" w:cs="Times New Roman"/>
          <w:sz w:val="20"/>
          <w:szCs w:val="20"/>
        </w:rPr>
        <w:footnoteRef/>
      </w:r>
      <w:r w:rsidRPr="003262C2">
        <w:rPr>
          <w:rFonts w:ascii="Times New Roman" w:hAnsi="Times New Roman" w:cs="Times New Roman"/>
          <w:sz w:val="20"/>
          <w:szCs w:val="20"/>
        </w:rPr>
        <w:t xml:space="preserve"> </w:t>
      </w:r>
      <w:r w:rsidRPr="008D74B1">
        <w:rPr>
          <w:rFonts w:ascii="Times New Roman" w:hAnsi="Times New Roman" w:cs="Times New Roman"/>
          <w:sz w:val="20"/>
          <w:szCs w:val="20"/>
        </w:rPr>
        <w:t>Амребаев</w:t>
      </w:r>
      <w:r>
        <w:rPr>
          <w:rFonts w:ascii="Times New Roman" w:hAnsi="Times New Roman" w:cs="Times New Roman"/>
          <w:sz w:val="20"/>
          <w:szCs w:val="20"/>
        </w:rPr>
        <w:t>,</w:t>
      </w:r>
      <w:r w:rsidRPr="008D74B1">
        <w:rPr>
          <w:rFonts w:ascii="Times New Roman" w:hAnsi="Times New Roman" w:cs="Times New Roman"/>
          <w:sz w:val="20"/>
          <w:szCs w:val="20"/>
        </w:rPr>
        <w:t xml:space="preserve"> А.М.</w:t>
      </w:r>
      <w:r w:rsidRPr="003262C2">
        <w:rPr>
          <w:rFonts w:ascii="Times New Roman" w:hAnsi="Times New Roman" w:cs="Times New Roman"/>
          <w:sz w:val="20"/>
          <w:szCs w:val="20"/>
        </w:rPr>
        <w:t xml:space="preserve"> Концепт «открытой евразийской интеграционной</w:t>
      </w:r>
      <w:r>
        <w:rPr>
          <w:rFonts w:ascii="Times New Roman" w:hAnsi="Times New Roman" w:cs="Times New Roman"/>
          <w:sz w:val="20"/>
          <w:szCs w:val="20"/>
        </w:rPr>
        <w:t xml:space="preserve"> </w:t>
      </w:r>
      <w:r w:rsidRPr="003262C2">
        <w:rPr>
          <w:rFonts w:ascii="Times New Roman" w:hAnsi="Times New Roman" w:cs="Times New Roman"/>
          <w:sz w:val="20"/>
          <w:szCs w:val="20"/>
        </w:rPr>
        <w:t>модели» президента Назарбаева и актуальные</w:t>
      </w:r>
      <w:r>
        <w:rPr>
          <w:rFonts w:ascii="Times New Roman" w:hAnsi="Times New Roman" w:cs="Times New Roman"/>
          <w:sz w:val="20"/>
          <w:szCs w:val="20"/>
        </w:rPr>
        <w:t xml:space="preserve"> </w:t>
      </w:r>
      <w:r w:rsidRPr="003262C2">
        <w:rPr>
          <w:rFonts w:ascii="Times New Roman" w:hAnsi="Times New Roman" w:cs="Times New Roman"/>
          <w:sz w:val="20"/>
          <w:szCs w:val="20"/>
        </w:rPr>
        <w:t>проблемы национальной идентичности Казахстана</w:t>
      </w:r>
      <w:r w:rsidRPr="008D74B1">
        <w:rPr>
          <w:rFonts w:ascii="Times New Roman" w:hAnsi="Times New Roman" w:cs="Times New Roman"/>
          <w:sz w:val="20"/>
          <w:szCs w:val="20"/>
        </w:rPr>
        <w:t>/</w:t>
      </w:r>
      <w:r>
        <w:rPr>
          <w:rFonts w:ascii="Times New Roman" w:hAnsi="Times New Roman" w:cs="Times New Roman"/>
          <w:sz w:val="20"/>
          <w:szCs w:val="20"/>
        </w:rPr>
        <w:t>А.М.Амребаев</w:t>
      </w:r>
      <w:r w:rsidRPr="003262C2">
        <w:rPr>
          <w:rFonts w:ascii="Times New Roman" w:hAnsi="Times New Roman" w:cs="Times New Roman"/>
          <w:sz w:val="20"/>
          <w:szCs w:val="20"/>
        </w:rPr>
        <w:t xml:space="preserve">//Казахстан в глобальных процессах. </w:t>
      </w:r>
      <w:r>
        <w:rPr>
          <w:rFonts w:ascii="Times New Roman" w:hAnsi="Times New Roman" w:cs="Times New Roman"/>
          <w:sz w:val="20"/>
          <w:szCs w:val="20"/>
        </w:rPr>
        <w:t>-2012.</w:t>
      </w:r>
      <w:r w:rsidRPr="003262C2">
        <w:rPr>
          <w:rFonts w:ascii="Times New Roman" w:hAnsi="Times New Roman" w:cs="Times New Roman"/>
          <w:sz w:val="20"/>
          <w:szCs w:val="20"/>
        </w:rPr>
        <w:t xml:space="preserve"> №2.</w:t>
      </w:r>
      <w:r>
        <w:rPr>
          <w:rFonts w:ascii="Times New Roman" w:hAnsi="Times New Roman" w:cs="Times New Roman"/>
          <w:sz w:val="20"/>
          <w:szCs w:val="20"/>
        </w:rPr>
        <w:t>-С</w:t>
      </w:r>
      <w:r w:rsidRPr="003262C2">
        <w:rPr>
          <w:rFonts w:ascii="Times New Roman" w:hAnsi="Times New Roman" w:cs="Times New Roman"/>
          <w:sz w:val="20"/>
          <w:szCs w:val="20"/>
        </w:rPr>
        <w:t>.48-49.</w:t>
      </w:r>
    </w:p>
  </w:footnote>
  <w:footnote w:id="87">
    <w:p w:rsidR="002439F6" w:rsidRPr="007A0E49" w:rsidRDefault="002439F6" w:rsidP="002228B8">
      <w:pPr>
        <w:pStyle w:val="a3"/>
        <w:rPr>
          <w:rFonts w:ascii="Times New Roman" w:hAnsi="Times New Roman" w:cs="Times New Roman"/>
        </w:rPr>
      </w:pPr>
      <w:r w:rsidRPr="007A0E49">
        <w:rPr>
          <w:rStyle w:val="a5"/>
          <w:rFonts w:ascii="Times New Roman" w:hAnsi="Times New Roman" w:cs="Times New Roman"/>
        </w:rPr>
        <w:footnoteRef/>
      </w:r>
      <w:r w:rsidRPr="007A0E49">
        <w:rPr>
          <w:rFonts w:ascii="Times New Roman" w:hAnsi="Times New Roman" w:cs="Times New Roman"/>
        </w:rPr>
        <w:t xml:space="preserve"> </w:t>
      </w:r>
      <w:r w:rsidRPr="008D74B1">
        <w:rPr>
          <w:rFonts w:ascii="Times New Roman" w:hAnsi="Times New Roman" w:cs="Times New Roman"/>
        </w:rPr>
        <w:t>Назарбаеяв, Н.А.</w:t>
      </w:r>
      <w:r>
        <w:rPr>
          <w:rFonts w:ascii="Times New Roman" w:hAnsi="Times New Roman" w:cs="Times New Roman"/>
        </w:rPr>
        <w:t xml:space="preserve"> Евразийский союз:  идеи, практика, перспективы. 1994-1997</w:t>
      </w:r>
      <w:r w:rsidRPr="008D74B1">
        <w:rPr>
          <w:rFonts w:ascii="Times New Roman" w:hAnsi="Times New Roman" w:cs="Times New Roman"/>
        </w:rPr>
        <w:t>/</w:t>
      </w:r>
      <w:r>
        <w:rPr>
          <w:rFonts w:ascii="Times New Roman" w:hAnsi="Times New Roman" w:cs="Times New Roman"/>
        </w:rPr>
        <w:t>Н.А.Назарбаев. - М.: Фонд содействия развитию социальных и политических наук. 1997.- С.27.</w:t>
      </w:r>
    </w:p>
  </w:footnote>
  <w:footnote w:id="88">
    <w:p w:rsidR="002439F6" w:rsidRPr="007A0E49" w:rsidRDefault="002439F6">
      <w:pPr>
        <w:pStyle w:val="a3"/>
        <w:rPr>
          <w:rFonts w:ascii="Times New Roman" w:hAnsi="Times New Roman" w:cs="Times New Roman"/>
        </w:rPr>
      </w:pPr>
      <w:r w:rsidRPr="007A0E49">
        <w:rPr>
          <w:rStyle w:val="a5"/>
          <w:rFonts w:ascii="Times New Roman" w:hAnsi="Times New Roman" w:cs="Times New Roman"/>
        </w:rPr>
        <w:footnoteRef/>
      </w:r>
      <w:r w:rsidRPr="008D74B1">
        <w:rPr>
          <w:rFonts w:ascii="Times New Roman" w:hAnsi="Times New Roman" w:cs="Times New Roman"/>
        </w:rPr>
        <w:t>Лукашенко, А.Г</w:t>
      </w:r>
      <w:r w:rsidRPr="007A0E49">
        <w:rPr>
          <w:rFonts w:ascii="Times New Roman" w:hAnsi="Times New Roman" w:cs="Times New Roman"/>
          <w:i/>
        </w:rPr>
        <w:t>.</w:t>
      </w:r>
      <w:r w:rsidRPr="007A0E49">
        <w:rPr>
          <w:rFonts w:ascii="Times New Roman" w:hAnsi="Times New Roman" w:cs="Times New Roman"/>
        </w:rPr>
        <w:t xml:space="preserve"> О судьбах нашей интеграции</w:t>
      </w:r>
      <w:r w:rsidRPr="008D74B1">
        <w:rPr>
          <w:rFonts w:ascii="Times New Roman" w:hAnsi="Times New Roman" w:cs="Times New Roman"/>
        </w:rPr>
        <w:t>/</w:t>
      </w:r>
      <w:r>
        <w:rPr>
          <w:rFonts w:ascii="Times New Roman" w:hAnsi="Times New Roman" w:cs="Times New Roman"/>
        </w:rPr>
        <w:t>А.Г. Лукашенко</w:t>
      </w:r>
      <w:r w:rsidRPr="007A0E49">
        <w:rPr>
          <w:rFonts w:ascii="Times New Roman" w:hAnsi="Times New Roman" w:cs="Times New Roman"/>
        </w:rPr>
        <w:t>// Известия</w:t>
      </w:r>
      <w:r>
        <w:rPr>
          <w:rFonts w:ascii="Times New Roman" w:hAnsi="Times New Roman" w:cs="Times New Roman"/>
        </w:rPr>
        <w:t xml:space="preserve">.-2011. 17 октября.- </w:t>
      </w:r>
      <w:r>
        <w:rPr>
          <w:rFonts w:ascii="Times New Roman" w:hAnsi="Times New Roman" w:cs="Times New Roman"/>
          <w:lang w:val="en-US"/>
        </w:rPr>
        <w:t>URL</w:t>
      </w:r>
      <w:r>
        <w:rPr>
          <w:rFonts w:ascii="Times New Roman" w:hAnsi="Times New Roman" w:cs="Times New Roman"/>
        </w:rPr>
        <w:t>:</w:t>
      </w:r>
      <w:r w:rsidRPr="007A0E49">
        <w:rPr>
          <w:rFonts w:ascii="Times New Roman" w:hAnsi="Times New Roman" w:cs="Times New Roman"/>
        </w:rPr>
        <w:t xml:space="preserve">  </w:t>
      </w:r>
      <w:r w:rsidRPr="007A0E49">
        <w:rPr>
          <w:rFonts w:ascii="Times New Roman" w:eastAsia="TimesNewRomanPSMT" w:hAnsi="Times New Roman" w:cs="Times New Roman"/>
        </w:rPr>
        <w:t xml:space="preserve">http://www.izvestia.ru/news/504081 (дата обращения: 22.04.16.) </w:t>
      </w:r>
    </w:p>
  </w:footnote>
  <w:footnote w:id="89">
    <w:p w:rsidR="002439F6" w:rsidRPr="007A0E49" w:rsidRDefault="002439F6" w:rsidP="002B4D74">
      <w:pPr>
        <w:autoSpaceDE w:val="0"/>
        <w:autoSpaceDN w:val="0"/>
        <w:adjustRightInd w:val="0"/>
        <w:spacing w:after="0" w:line="240" w:lineRule="auto"/>
        <w:rPr>
          <w:rFonts w:ascii="Times New Roman" w:hAnsi="Times New Roman" w:cs="Times New Roman"/>
        </w:rPr>
      </w:pPr>
      <w:r w:rsidRPr="007A0E49">
        <w:rPr>
          <w:rStyle w:val="a5"/>
          <w:rFonts w:ascii="Times New Roman" w:hAnsi="Times New Roman" w:cs="Times New Roman"/>
          <w:sz w:val="20"/>
          <w:szCs w:val="20"/>
        </w:rPr>
        <w:footnoteRef/>
      </w:r>
      <w:r w:rsidRPr="007A0E49">
        <w:rPr>
          <w:rFonts w:ascii="Times New Roman" w:hAnsi="Times New Roman" w:cs="Times New Roman"/>
          <w:sz w:val="20"/>
          <w:szCs w:val="20"/>
        </w:rPr>
        <w:t xml:space="preserve"> </w:t>
      </w:r>
      <w:r w:rsidRPr="008D74B1">
        <w:rPr>
          <w:rFonts w:ascii="Times New Roman" w:hAnsi="Times New Roman" w:cs="Times New Roman"/>
          <w:sz w:val="20"/>
          <w:szCs w:val="20"/>
        </w:rPr>
        <w:t>Шевцов, Ю.В</w:t>
      </w:r>
      <w:r w:rsidRPr="007A0E49">
        <w:rPr>
          <w:rFonts w:ascii="Times New Roman" w:hAnsi="Times New Roman" w:cs="Times New Roman"/>
          <w:i/>
          <w:sz w:val="20"/>
          <w:szCs w:val="20"/>
        </w:rPr>
        <w:t>.</w:t>
      </w:r>
      <w:r w:rsidRPr="007A0E49">
        <w:rPr>
          <w:rFonts w:ascii="Times New Roman" w:hAnsi="Times New Roman" w:cs="Times New Roman"/>
          <w:sz w:val="20"/>
          <w:szCs w:val="20"/>
        </w:rPr>
        <w:t xml:space="preserve"> Евразийская интеграция как составная часть процесса европейской интеграции на примере Беларуси</w:t>
      </w:r>
      <w:r>
        <w:rPr>
          <w:rFonts w:ascii="Times New Roman" w:hAnsi="Times New Roman" w:cs="Times New Roman"/>
          <w:sz w:val="20"/>
          <w:szCs w:val="20"/>
        </w:rPr>
        <w:t> </w:t>
      </w:r>
      <w:r w:rsidRPr="008D74B1">
        <w:rPr>
          <w:rFonts w:ascii="Times New Roman" w:hAnsi="Times New Roman" w:cs="Times New Roman"/>
          <w:sz w:val="20"/>
          <w:szCs w:val="20"/>
        </w:rPr>
        <w:t>/</w:t>
      </w:r>
      <w:r>
        <w:rPr>
          <w:rFonts w:ascii="Times New Roman" w:hAnsi="Times New Roman" w:cs="Times New Roman"/>
          <w:sz w:val="20"/>
          <w:szCs w:val="20"/>
        </w:rPr>
        <w:t>Ю.В.Шевцов</w:t>
      </w:r>
      <w:r w:rsidRPr="007A0E49">
        <w:rPr>
          <w:rFonts w:ascii="Times New Roman" w:hAnsi="Times New Roman" w:cs="Times New Roman"/>
          <w:sz w:val="20"/>
          <w:szCs w:val="20"/>
        </w:rPr>
        <w:t>//Казахст</w:t>
      </w:r>
      <w:r>
        <w:rPr>
          <w:rFonts w:ascii="Times New Roman" w:hAnsi="Times New Roman" w:cs="Times New Roman"/>
          <w:sz w:val="20"/>
          <w:szCs w:val="20"/>
        </w:rPr>
        <w:t>ан в глобальных процессах. -2012.</w:t>
      </w:r>
      <w:r w:rsidRPr="007A0E49">
        <w:rPr>
          <w:rFonts w:ascii="Times New Roman" w:hAnsi="Times New Roman" w:cs="Times New Roman"/>
          <w:sz w:val="20"/>
          <w:szCs w:val="20"/>
        </w:rPr>
        <w:t xml:space="preserve"> №2.</w:t>
      </w:r>
      <w:r>
        <w:rPr>
          <w:rFonts w:ascii="Times New Roman" w:hAnsi="Times New Roman" w:cs="Times New Roman"/>
          <w:sz w:val="20"/>
          <w:szCs w:val="20"/>
        </w:rPr>
        <w:t>-</w:t>
      </w:r>
      <w:r w:rsidRPr="007A0E49">
        <w:rPr>
          <w:rFonts w:ascii="Times New Roman" w:hAnsi="Times New Roman" w:cs="Times New Roman"/>
          <w:sz w:val="20"/>
          <w:szCs w:val="20"/>
        </w:rPr>
        <w:t>С.31-33.</w:t>
      </w:r>
    </w:p>
  </w:footnote>
  <w:footnote w:id="90">
    <w:p w:rsidR="002439F6" w:rsidRDefault="002439F6">
      <w:pPr>
        <w:pStyle w:val="a3"/>
      </w:pPr>
      <w:r>
        <w:rPr>
          <w:rStyle w:val="a5"/>
        </w:rPr>
        <w:footnoteRef/>
      </w:r>
      <w:r>
        <w:t xml:space="preserve"> </w:t>
      </w:r>
      <w:r w:rsidRPr="008D74B1">
        <w:rPr>
          <w:rFonts w:ascii="Times New Roman" w:hAnsi="Times New Roman" w:cs="Times New Roman"/>
        </w:rPr>
        <w:t>Лукашенко, А.Г.</w:t>
      </w:r>
      <w:r>
        <w:rPr>
          <w:rFonts w:ascii="Times New Roman" w:hAnsi="Times New Roman" w:cs="Times New Roman"/>
          <w:i/>
        </w:rPr>
        <w:t xml:space="preserve"> </w:t>
      </w:r>
      <w:r>
        <w:rPr>
          <w:rFonts w:ascii="Times New Roman" w:hAnsi="Times New Roman" w:cs="Times New Roman"/>
        </w:rPr>
        <w:t>Указ.</w:t>
      </w:r>
      <w:r w:rsidRPr="00F22BEC">
        <w:rPr>
          <w:rFonts w:ascii="Times New Roman" w:hAnsi="Times New Roman" w:cs="Times New Roman"/>
        </w:rPr>
        <w:t>соч</w:t>
      </w:r>
      <w:r>
        <w:rPr>
          <w:rFonts w:ascii="Times New Roman" w:hAnsi="Times New Roman" w:cs="Times New Roman"/>
        </w:rPr>
        <w:t xml:space="preserve"> </w:t>
      </w:r>
      <w:r w:rsidRPr="00F22BEC">
        <w:rPr>
          <w:rFonts w:ascii="Times New Roman" w:hAnsi="Times New Roman" w:cs="Times New Roman"/>
        </w:rPr>
        <w:t>.</w:t>
      </w:r>
    </w:p>
  </w:footnote>
  <w:footnote w:id="91">
    <w:p w:rsidR="002439F6" w:rsidRPr="004466CF" w:rsidRDefault="002439F6">
      <w:pPr>
        <w:pStyle w:val="a3"/>
        <w:rPr>
          <w:rFonts w:ascii="Times New Roman" w:hAnsi="Times New Roman" w:cs="Times New Roman"/>
        </w:rPr>
      </w:pPr>
      <w:r w:rsidRPr="004466CF">
        <w:rPr>
          <w:rStyle w:val="a5"/>
          <w:rFonts w:ascii="Times New Roman" w:hAnsi="Times New Roman" w:cs="Times New Roman"/>
        </w:rPr>
        <w:footnoteRef/>
      </w:r>
      <w:r w:rsidRPr="004466CF">
        <w:rPr>
          <w:rFonts w:ascii="Times New Roman" w:hAnsi="Times New Roman" w:cs="Times New Roman"/>
        </w:rPr>
        <w:t xml:space="preserve"> </w:t>
      </w:r>
      <w:r w:rsidRPr="00E00F08">
        <w:rPr>
          <w:rFonts w:ascii="Times New Roman" w:hAnsi="Times New Roman" w:cs="Times New Roman"/>
        </w:rPr>
        <w:t>Путин</w:t>
      </w:r>
      <w:r>
        <w:rPr>
          <w:rFonts w:ascii="Times New Roman" w:hAnsi="Times New Roman" w:cs="Times New Roman"/>
        </w:rPr>
        <w:t>,</w:t>
      </w:r>
      <w:r w:rsidRPr="00E00F08">
        <w:rPr>
          <w:rFonts w:ascii="Times New Roman" w:hAnsi="Times New Roman" w:cs="Times New Roman"/>
        </w:rPr>
        <w:t xml:space="preserve"> В.В.</w:t>
      </w:r>
      <w:r w:rsidRPr="004466CF">
        <w:rPr>
          <w:rFonts w:ascii="Times New Roman" w:hAnsi="Times New Roman" w:cs="Times New Roman"/>
        </w:rPr>
        <w:t xml:space="preserve"> Новый интеграционный проект для Евразии- будущее, которое рождается сегодня</w:t>
      </w:r>
      <w:r w:rsidRPr="00E00F08">
        <w:rPr>
          <w:rFonts w:ascii="Times New Roman" w:hAnsi="Times New Roman" w:cs="Times New Roman"/>
        </w:rPr>
        <w:t>/</w:t>
      </w:r>
      <w:r>
        <w:rPr>
          <w:rFonts w:ascii="Times New Roman" w:hAnsi="Times New Roman" w:cs="Times New Roman"/>
        </w:rPr>
        <w:t>В.В.Путин</w:t>
      </w:r>
      <w:r w:rsidRPr="004466CF">
        <w:rPr>
          <w:rFonts w:ascii="Times New Roman" w:hAnsi="Times New Roman" w:cs="Times New Roman"/>
        </w:rPr>
        <w:t> // Известия.</w:t>
      </w:r>
      <w:r>
        <w:rPr>
          <w:rFonts w:ascii="Times New Roman" w:hAnsi="Times New Roman" w:cs="Times New Roman"/>
        </w:rPr>
        <w:t>-2011.</w:t>
      </w:r>
      <w:r w:rsidRPr="004466CF">
        <w:rPr>
          <w:rFonts w:ascii="Times New Roman" w:hAnsi="Times New Roman" w:cs="Times New Roman"/>
        </w:rPr>
        <w:t xml:space="preserve"> 3 октября</w:t>
      </w:r>
      <w:r>
        <w:rPr>
          <w:rFonts w:ascii="Times New Roman" w:hAnsi="Times New Roman" w:cs="Times New Roman"/>
        </w:rPr>
        <w:t>.-</w:t>
      </w:r>
      <w:r w:rsidRPr="00E00F08">
        <w:rPr>
          <w:rFonts w:ascii="Times New Roman" w:hAnsi="Times New Roman" w:cs="Times New Roman"/>
        </w:rPr>
        <w:t xml:space="preserve"> </w:t>
      </w:r>
      <w:r>
        <w:rPr>
          <w:rFonts w:ascii="Times New Roman" w:hAnsi="Times New Roman" w:cs="Times New Roman"/>
          <w:lang w:val="en-US"/>
        </w:rPr>
        <w:t>URL</w:t>
      </w:r>
      <w:r w:rsidRPr="00E00F08">
        <w:rPr>
          <w:rFonts w:ascii="Times New Roman" w:hAnsi="Times New Roman" w:cs="Times New Roman"/>
        </w:rPr>
        <w:t>:</w:t>
      </w:r>
      <w:r>
        <w:rPr>
          <w:rFonts w:ascii="Times New Roman" w:hAnsi="Times New Roman" w:cs="Times New Roman"/>
        </w:rPr>
        <w:t xml:space="preserve"> </w:t>
      </w:r>
      <w:r w:rsidRPr="004466CF">
        <w:rPr>
          <w:rFonts w:ascii="Times New Roman" w:hAnsi="Times New Roman" w:cs="Times New Roman"/>
        </w:rPr>
        <w:t xml:space="preserve"> </w:t>
      </w:r>
      <w:r w:rsidRPr="00135FFC">
        <w:rPr>
          <w:rFonts w:ascii="Times New Roman" w:hAnsi="Times New Roman" w:cs="Times New Roman"/>
        </w:rPr>
        <w:t>http://izvestia.ru/news/502761</w:t>
      </w:r>
      <w:r>
        <w:rPr>
          <w:rFonts w:ascii="Times New Roman" w:hAnsi="Times New Roman" w:cs="Times New Roman"/>
        </w:rPr>
        <w:t xml:space="preserve"> (дата обращения: </w:t>
      </w:r>
      <w:r w:rsidRPr="004466CF">
        <w:rPr>
          <w:rFonts w:ascii="Times New Roman" w:hAnsi="Times New Roman" w:cs="Times New Roman"/>
        </w:rPr>
        <w:t>22.04.16.)</w:t>
      </w:r>
    </w:p>
  </w:footnote>
  <w:footnote w:id="92">
    <w:p w:rsidR="002439F6" w:rsidRPr="002B4D74" w:rsidRDefault="002439F6" w:rsidP="002B4D74">
      <w:pPr>
        <w:pStyle w:val="af"/>
        <w:shd w:val="clear" w:color="auto" w:fill="FFFFFF"/>
        <w:spacing w:before="0" w:beforeAutospacing="0" w:after="0" w:afterAutospacing="0"/>
        <w:rPr>
          <w:color w:val="000000"/>
          <w:sz w:val="20"/>
          <w:szCs w:val="20"/>
        </w:rPr>
      </w:pPr>
      <w:r w:rsidRPr="002B4D74">
        <w:rPr>
          <w:rStyle w:val="a5"/>
          <w:sz w:val="20"/>
          <w:szCs w:val="20"/>
        </w:rPr>
        <w:footnoteRef/>
      </w:r>
      <w:r w:rsidRPr="002B4D74">
        <w:rPr>
          <w:sz w:val="20"/>
          <w:szCs w:val="20"/>
        </w:rPr>
        <w:t xml:space="preserve"> </w:t>
      </w:r>
      <w:r w:rsidRPr="00E00F08">
        <w:rPr>
          <w:color w:val="000000"/>
          <w:sz w:val="20"/>
          <w:szCs w:val="20"/>
        </w:rPr>
        <w:t>Шайкемелев</w:t>
      </w:r>
      <w:r>
        <w:rPr>
          <w:color w:val="000000"/>
          <w:sz w:val="20"/>
          <w:szCs w:val="20"/>
        </w:rPr>
        <w:t>,</w:t>
      </w:r>
      <w:r w:rsidRPr="00E00F08">
        <w:rPr>
          <w:color w:val="000000"/>
          <w:sz w:val="20"/>
          <w:szCs w:val="20"/>
        </w:rPr>
        <w:t xml:space="preserve"> М. С.</w:t>
      </w:r>
      <w:r w:rsidRPr="002B4D74">
        <w:rPr>
          <w:color w:val="000000"/>
          <w:sz w:val="20"/>
          <w:szCs w:val="20"/>
        </w:rPr>
        <w:t xml:space="preserve"> Евразийский Проект: История и современность</w:t>
      </w:r>
      <w:r>
        <w:rPr>
          <w:color w:val="000000"/>
          <w:sz w:val="20"/>
          <w:szCs w:val="20"/>
        </w:rPr>
        <w:t> </w:t>
      </w:r>
      <w:r w:rsidRPr="00E00F08">
        <w:rPr>
          <w:color w:val="000000"/>
          <w:sz w:val="20"/>
          <w:szCs w:val="20"/>
        </w:rPr>
        <w:t>/</w:t>
      </w:r>
      <w:r>
        <w:rPr>
          <w:color w:val="000000"/>
          <w:sz w:val="20"/>
          <w:szCs w:val="20"/>
        </w:rPr>
        <w:t>М.С.Шайкемелев</w:t>
      </w:r>
      <w:r w:rsidRPr="002B4D74">
        <w:rPr>
          <w:color w:val="000000"/>
          <w:sz w:val="20"/>
          <w:szCs w:val="20"/>
        </w:rPr>
        <w:t>// Актуальные проблемы гуманитарных и естес</w:t>
      </w:r>
      <w:r>
        <w:rPr>
          <w:color w:val="000000"/>
          <w:sz w:val="20"/>
          <w:szCs w:val="20"/>
        </w:rPr>
        <w:t>твенных наук.- 2010. №9.- С.185</w:t>
      </w:r>
      <w:r w:rsidRPr="002B4D74">
        <w:rPr>
          <w:color w:val="000000"/>
          <w:sz w:val="20"/>
          <w:szCs w:val="20"/>
        </w:rPr>
        <w:t>.</w:t>
      </w:r>
    </w:p>
  </w:footnote>
  <w:footnote w:id="93">
    <w:p w:rsidR="002439F6" w:rsidRPr="00E00F08" w:rsidRDefault="002439F6" w:rsidP="002B4D74">
      <w:pPr>
        <w:pStyle w:val="a3"/>
        <w:rPr>
          <w:rFonts w:ascii="Times New Roman" w:hAnsi="Times New Roman" w:cs="Times New Roman"/>
        </w:rPr>
      </w:pPr>
      <w:r w:rsidRPr="007A489C">
        <w:rPr>
          <w:rStyle w:val="a5"/>
          <w:rFonts w:ascii="Times New Roman" w:hAnsi="Times New Roman" w:cs="Times New Roman"/>
        </w:rPr>
        <w:footnoteRef/>
      </w:r>
      <w:r w:rsidRPr="007A489C">
        <w:rPr>
          <w:rFonts w:ascii="Times New Roman" w:hAnsi="Times New Roman" w:cs="Times New Roman"/>
        </w:rPr>
        <w:t xml:space="preserve"> Идеи и терминология, перенятые у евразийцев, фигурировали в отечественном политическом дискурсе и до этого, однако стали последовательно употребляться и </w:t>
      </w:r>
      <w:r>
        <w:rPr>
          <w:rFonts w:ascii="Times New Roman" w:hAnsi="Times New Roman" w:cs="Times New Roman"/>
        </w:rPr>
        <w:t xml:space="preserve">приобрели </w:t>
      </w:r>
      <w:r w:rsidRPr="007A489C">
        <w:rPr>
          <w:rFonts w:ascii="Times New Roman" w:hAnsi="Times New Roman" w:cs="Times New Roman"/>
        </w:rPr>
        <w:t xml:space="preserve">особенную популярность именно </w:t>
      </w:r>
      <w:r>
        <w:rPr>
          <w:rFonts w:ascii="Times New Roman" w:hAnsi="Times New Roman" w:cs="Times New Roman"/>
        </w:rPr>
        <w:t xml:space="preserve">зимой </w:t>
      </w:r>
      <w:r w:rsidRPr="00E00F08">
        <w:rPr>
          <w:rFonts w:ascii="Times New Roman" w:hAnsi="Times New Roman" w:cs="Times New Roman"/>
        </w:rPr>
        <w:t>2011г.- весной 2012г.</w:t>
      </w:r>
    </w:p>
  </w:footnote>
  <w:footnote w:id="94">
    <w:p w:rsidR="002439F6" w:rsidRPr="00E00F08" w:rsidRDefault="002439F6">
      <w:pPr>
        <w:pStyle w:val="a3"/>
        <w:rPr>
          <w:rFonts w:ascii="Times New Roman" w:hAnsi="Times New Roman" w:cs="Times New Roman"/>
          <w:lang w:val="fr-FR"/>
        </w:rPr>
      </w:pPr>
      <w:r w:rsidRPr="00E00F08">
        <w:rPr>
          <w:rStyle w:val="a5"/>
          <w:rFonts w:ascii="Times New Roman" w:hAnsi="Times New Roman" w:cs="Times New Roman"/>
        </w:rPr>
        <w:footnoteRef/>
      </w:r>
      <w:r w:rsidRPr="00E00F08">
        <w:rPr>
          <w:rFonts w:ascii="Times New Roman" w:hAnsi="Times New Roman" w:cs="Times New Roman"/>
          <w:lang w:val="fr-FR"/>
        </w:rPr>
        <w:t xml:space="preserve"> </w:t>
      </w:r>
      <w:r w:rsidRPr="00E00F08">
        <w:rPr>
          <w:rFonts w:ascii="Times New Roman" w:hAnsi="Times New Roman" w:cs="Times New Roman"/>
          <w:color w:val="000000"/>
          <w:lang w:val="fr-FR"/>
        </w:rPr>
        <w:t>Laruelle, M. Le Néo-Eurasisme russe. L’Empire après l’empire/M.Laruelle// Cahiers du Monde russe. -2001. 42/1. Janvier-mars.-P.81.</w:t>
      </w:r>
    </w:p>
  </w:footnote>
  <w:footnote w:id="95">
    <w:p w:rsidR="002439F6" w:rsidRPr="001C4C0F" w:rsidRDefault="002439F6">
      <w:pPr>
        <w:pStyle w:val="a3"/>
        <w:rPr>
          <w:rFonts w:ascii="Times New Roman" w:hAnsi="Times New Roman" w:cs="Times New Roman"/>
        </w:rPr>
      </w:pPr>
      <w:r w:rsidRPr="00AA31B2">
        <w:rPr>
          <w:rStyle w:val="a5"/>
          <w:rFonts w:ascii="Times New Roman" w:hAnsi="Times New Roman" w:cs="Times New Roman"/>
        </w:rPr>
        <w:footnoteRef/>
      </w:r>
      <w:r w:rsidRPr="001C4C0F">
        <w:rPr>
          <w:rFonts w:ascii="Times New Roman" w:hAnsi="Times New Roman" w:cs="Times New Roman"/>
        </w:rPr>
        <w:t xml:space="preserve"> </w:t>
      </w:r>
      <w:r w:rsidRPr="00E00F08">
        <w:rPr>
          <w:rFonts w:ascii="Times New Roman" w:hAnsi="Times New Roman" w:cs="Times New Roman"/>
        </w:rPr>
        <w:t>Лапенко</w:t>
      </w:r>
      <w:r w:rsidRPr="001C4C0F">
        <w:rPr>
          <w:rFonts w:ascii="Times New Roman" w:hAnsi="Times New Roman" w:cs="Times New Roman"/>
        </w:rPr>
        <w:t xml:space="preserve">, </w:t>
      </w:r>
      <w:r w:rsidRPr="00E00F08">
        <w:rPr>
          <w:rFonts w:ascii="Times New Roman" w:hAnsi="Times New Roman" w:cs="Times New Roman"/>
        </w:rPr>
        <w:t>М</w:t>
      </w:r>
      <w:r w:rsidRPr="001C4C0F">
        <w:rPr>
          <w:rFonts w:ascii="Times New Roman" w:hAnsi="Times New Roman" w:cs="Times New Roman"/>
        </w:rPr>
        <w:t>.</w:t>
      </w:r>
      <w:r w:rsidRPr="00E00F08">
        <w:rPr>
          <w:rFonts w:ascii="Times New Roman" w:hAnsi="Times New Roman" w:cs="Times New Roman"/>
        </w:rPr>
        <w:t>В</w:t>
      </w:r>
      <w:r w:rsidRPr="001C4C0F">
        <w:rPr>
          <w:rFonts w:ascii="Times New Roman" w:hAnsi="Times New Roman" w:cs="Times New Roman"/>
        </w:rPr>
        <w:t xml:space="preserve">. </w:t>
      </w:r>
      <w:r w:rsidRPr="00AA31B2">
        <w:rPr>
          <w:rFonts w:ascii="Times New Roman" w:hAnsi="Times New Roman" w:cs="Times New Roman"/>
        </w:rPr>
        <w:t>Указ</w:t>
      </w:r>
      <w:r w:rsidRPr="001C4C0F">
        <w:rPr>
          <w:rFonts w:ascii="Times New Roman" w:hAnsi="Times New Roman" w:cs="Times New Roman"/>
        </w:rPr>
        <w:t>.</w:t>
      </w:r>
      <w:r w:rsidRPr="00AA31B2">
        <w:rPr>
          <w:rFonts w:ascii="Times New Roman" w:hAnsi="Times New Roman" w:cs="Times New Roman"/>
        </w:rPr>
        <w:t>соч</w:t>
      </w:r>
      <w:r w:rsidRPr="001C4C0F">
        <w:rPr>
          <w:rFonts w:ascii="Times New Roman" w:hAnsi="Times New Roman" w:cs="Times New Roman"/>
        </w:rPr>
        <w:t>.</w:t>
      </w:r>
      <w:r w:rsidRPr="00AA31B2">
        <w:rPr>
          <w:rFonts w:ascii="Times New Roman" w:hAnsi="Times New Roman" w:cs="Times New Roman"/>
        </w:rPr>
        <w:t>С</w:t>
      </w:r>
      <w:r w:rsidRPr="001C4C0F">
        <w:rPr>
          <w:rFonts w:ascii="Times New Roman" w:hAnsi="Times New Roman" w:cs="Times New Roman"/>
        </w:rPr>
        <w:t>. 71.</w:t>
      </w:r>
    </w:p>
  </w:footnote>
  <w:footnote w:id="96">
    <w:p w:rsidR="002439F6" w:rsidRPr="003540E8" w:rsidRDefault="002439F6" w:rsidP="0031245A">
      <w:pPr>
        <w:pStyle w:val="a3"/>
        <w:rPr>
          <w:rFonts w:ascii="Times New Roman" w:hAnsi="Times New Roman" w:cs="Times New Roman"/>
          <w:lang w:val="fr-FR"/>
        </w:rPr>
      </w:pPr>
      <w:r w:rsidRPr="00AA31B2">
        <w:rPr>
          <w:rStyle w:val="a5"/>
          <w:rFonts w:ascii="Times New Roman" w:hAnsi="Times New Roman" w:cs="Times New Roman"/>
        </w:rPr>
        <w:footnoteRef/>
      </w:r>
      <w:r w:rsidRPr="003540E8">
        <w:rPr>
          <w:rFonts w:ascii="Times New Roman" w:hAnsi="Times New Roman" w:cs="Times New Roman"/>
          <w:lang w:val="fr-FR"/>
        </w:rPr>
        <w:t xml:space="preserve"> </w:t>
      </w:r>
      <w:r w:rsidRPr="00E00F08">
        <w:rPr>
          <w:rFonts w:ascii="Times New Roman" w:hAnsi="Times New Roman" w:cs="Times New Roman"/>
          <w:color w:val="000000"/>
          <w:lang w:val="fr-FR"/>
        </w:rPr>
        <w:t>Laruelle</w:t>
      </w:r>
      <w:r w:rsidRPr="003540E8">
        <w:rPr>
          <w:rFonts w:ascii="Times New Roman" w:hAnsi="Times New Roman" w:cs="Times New Roman"/>
          <w:color w:val="000000"/>
          <w:lang w:val="fr-FR"/>
        </w:rPr>
        <w:t xml:space="preserve">, </w:t>
      </w:r>
      <w:r w:rsidRPr="00E00F08">
        <w:rPr>
          <w:rFonts w:ascii="Times New Roman" w:hAnsi="Times New Roman" w:cs="Times New Roman"/>
          <w:color w:val="000000"/>
          <w:lang w:val="fr-FR"/>
        </w:rPr>
        <w:t>M</w:t>
      </w:r>
      <w:r w:rsidRPr="003540E8">
        <w:rPr>
          <w:rFonts w:ascii="Times New Roman" w:hAnsi="Times New Roman" w:cs="Times New Roman"/>
          <w:color w:val="000000"/>
          <w:lang w:val="fr-FR"/>
        </w:rPr>
        <w:t>.</w:t>
      </w:r>
      <w:r w:rsidRPr="00FD14F1">
        <w:rPr>
          <w:rFonts w:ascii="Times New Roman" w:hAnsi="Times New Roman" w:cs="Times New Roman"/>
          <w:color w:val="000000"/>
          <w:lang w:val="fr-FR"/>
        </w:rPr>
        <w:t>Ibid</w:t>
      </w:r>
      <w:r w:rsidRPr="003540E8">
        <w:rPr>
          <w:rFonts w:ascii="Times New Roman" w:hAnsi="Times New Roman" w:cs="Times New Roman"/>
          <w:color w:val="000000"/>
          <w:lang w:val="fr-FR"/>
        </w:rPr>
        <w:t xml:space="preserve">. </w:t>
      </w:r>
      <w:r w:rsidRPr="00FD14F1">
        <w:rPr>
          <w:rFonts w:ascii="Times New Roman" w:hAnsi="Times New Roman" w:cs="Times New Roman"/>
          <w:color w:val="000000"/>
          <w:lang w:val="fr-FR"/>
        </w:rPr>
        <w:t>P</w:t>
      </w:r>
      <w:r w:rsidRPr="003540E8">
        <w:rPr>
          <w:rFonts w:ascii="Times New Roman" w:hAnsi="Times New Roman" w:cs="Times New Roman"/>
          <w:color w:val="000000"/>
          <w:lang w:val="fr-FR"/>
        </w:rPr>
        <w:t>.71.</w:t>
      </w:r>
    </w:p>
  </w:footnote>
  <w:footnote w:id="97">
    <w:p w:rsidR="002439F6" w:rsidRDefault="002439F6" w:rsidP="00B115C3">
      <w:pPr>
        <w:pStyle w:val="a3"/>
      </w:pPr>
      <w:r>
        <w:rPr>
          <w:rStyle w:val="a5"/>
        </w:rPr>
        <w:footnoteRef/>
      </w:r>
      <w:r>
        <w:t xml:space="preserve"> </w:t>
      </w:r>
      <w:r w:rsidRPr="00E00F08">
        <w:rPr>
          <w:rFonts w:ascii="Times New Roman" w:hAnsi="Times New Roman" w:cs="Times New Roman"/>
        </w:rPr>
        <w:t>Лапенко</w:t>
      </w:r>
      <w:r>
        <w:rPr>
          <w:rFonts w:ascii="Times New Roman" w:hAnsi="Times New Roman" w:cs="Times New Roman"/>
        </w:rPr>
        <w:t>,</w:t>
      </w:r>
      <w:r w:rsidRPr="00E00F08">
        <w:rPr>
          <w:rFonts w:ascii="Times New Roman" w:hAnsi="Times New Roman" w:cs="Times New Roman"/>
        </w:rPr>
        <w:t xml:space="preserve"> М.В.</w:t>
      </w:r>
      <w:r w:rsidRPr="00AA31B2">
        <w:rPr>
          <w:rFonts w:ascii="Times New Roman" w:hAnsi="Times New Roman" w:cs="Times New Roman"/>
        </w:rPr>
        <w:t xml:space="preserve"> Указ.соч.С.</w:t>
      </w:r>
      <w:r>
        <w:rPr>
          <w:rFonts w:ascii="Times New Roman" w:hAnsi="Times New Roman" w:cs="Times New Roman"/>
        </w:rPr>
        <w:t xml:space="preserve"> 75-76.</w:t>
      </w:r>
    </w:p>
  </w:footnote>
  <w:footnote w:id="98">
    <w:p w:rsidR="002439F6" w:rsidRPr="00D25456" w:rsidRDefault="002439F6">
      <w:pPr>
        <w:pStyle w:val="a3"/>
        <w:rPr>
          <w:rFonts w:ascii="Times New Roman" w:hAnsi="Times New Roman" w:cs="Times New Roman"/>
        </w:rPr>
      </w:pPr>
      <w:r w:rsidRPr="00D25456">
        <w:rPr>
          <w:rStyle w:val="a5"/>
          <w:rFonts w:ascii="Times New Roman" w:hAnsi="Times New Roman" w:cs="Times New Roman"/>
        </w:rPr>
        <w:footnoteRef/>
      </w:r>
      <w:r w:rsidRPr="00D25456">
        <w:rPr>
          <w:rFonts w:ascii="Times New Roman" w:hAnsi="Times New Roman" w:cs="Times New Roman"/>
        </w:rPr>
        <w:t xml:space="preserve"> </w:t>
      </w:r>
      <w:r w:rsidRPr="00D25456">
        <w:rPr>
          <w:rFonts w:ascii="Times New Roman" w:hAnsi="Times New Roman" w:cs="Times New Roman"/>
          <w:color w:val="000000"/>
        </w:rPr>
        <w:t>В Ереване презентованы сборники Арташеса Гегамяна «Навстречу будущему» и «Евразийский союз - наше будущее»//</w:t>
      </w:r>
      <w:r>
        <w:rPr>
          <w:rFonts w:ascii="Times New Roman" w:hAnsi="Times New Roman" w:cs="Times New Roman"/>
          <w:color w:val="000000"/>
        </w:rPr>
        <w:t xml:space="preserve"> Официальный сайт Российского центра науки и культуры в Ереване. -2 марта 2012г.-</w:t>
      </w:r>
      <w:r>
        <w:rPr>
          <w:rFonts w:ascii="Times New Roman" w:hAnsi="Times New Roman" w:cs="Times New Roman"/>
          <w:color w:val="000000"/>
          <w:lang w:val="fr-FR"/>
        </w:rPr>
        <w:t>URL</w:t>
      </w:r>
      <w:r w:rsidRPr="00E00F08">
        <w:rPr>
          <w:rFonts w:ascii="Times New Roman" w:hAnsi="Times New Roman" w:cs="Times New Roman"/>
          <w:color w:val="000000"/>
        </w:rPr>
        <w:t>:</w:t>
      </w:r>
      <w:r>
        <w:rPr>
          <w:rFonts w:ascii="Times New Roman" w:hAnsi="Times New Roman" w:cs="Times New Roman"/>
          <w:color w:val="000000"/>
        </w:rPr>
        <w:t xml:space="preserve"> </w:t>
      </w:r>
      <w:r w:rsidRPr="00D25456">
        <w:rPr>
          <w:rFonts w:ascii="Times New Roman" w:hAnsi="Times New Roman" w:cs="Times New Roman"/>
          <w:color w:val="000000"/>
        </w:rPr>
        <w:t>http://arm.rs.gov.ru/press/news/v-erevane-prezentovany-sborniki-artashesa-gegamyana-navstrechu-budushchemu-i-evraziyskiy</w:t>
      </w:r>
      <w:r>
        <w:rPr>
          <w:rFonts w:ascii="Times New Roman" w:hAnsi="Times New Roman" w:cs="Times New Roman"/>
          <w:color w:val="000000"/>
        </w:rPr>
        <w:t xml:space="preserve"> (дата обращения: 23.04.16.)</w:t>
      </w:r>
    </w:p>
  </w:footnote>
  <w:footnote w:id="99">
    <w:p w:rsidR="002439F6" w:rsidRPr="003540E8" w:rsidRDefault="002439F6" w:rsidP="003F2877">
      <w:pPr>
        <w:autoSpaceDE w:val="0"/>
        <w:autoSpaceDN w:val="0"/>
        <w:adjustRightInd w:val="0"/>
        <w:spacing w:after="0" w:line="240" w:lineRule="auto"/>
        <w:jc w:val="both"/>
        <w:rPr>
          <w:rFonts w:ascii="Times New Roman" w:hAnsi="Times New Roman" w:cs="Times New Roman"/>
          <w:sz w:val="20"/>
          <w:szCs w:val="20"/>
        </w:rPr>
      </w:pPr>
      <w:r w:rsidRPr="00E00F08">
        <w:rPr>
          <w:rStyle w:val="a5"/>
          <w:rFonts w:ascii="Times New Roman" w:hAnsi="Times New Roman" w:cs="Times New Roman"/>
          <w:sz w:val="20"/>
          <w:szCs w:val="20"/>
        </w:rPr>
        <w:footnoteRef/>
      </w:r>
      <w:r w:rsidRPr="00E00F08">
        <w:rPr>
          <w:rFonts w:ascii="Times New Roman" w:hAnsi="Times New Roman" w:cs="Times New Roman"/>
          <w:sz w:val="20"/>
          <w:szCs w:val="20"/>
        </w:rPr>
        <w:t>Нурша, А. Эволюция политической мысли в Казахстане по проблемам евразийской интеграции: «Евразооптимисты»</w:t>
      </w:r>
      <w:r>
        <w:rPr>
          <w:rFonts w:ascii="Times New Roman" w:hAnsi="Times New Roman" w:cs="Times New Roman"/>
          <w:sz w:val="20"/>
          <w:szCs w:val="20"/>
        </w:rPr>
        <w:t xml:space="preserve"> и «евразоскептики» Казахстана</w:t>
      </w:r>
      <w:r w:rsidRPr="00E00F08">
        <w:rPr>
          <w:rFonts w:ascii="Times New Roman" w:hAnsi="Times New Roman" w:cs="Times New Roman"/>
          <w:sz w:val="20"/>
          <w:szCs w:val="20"/>
        </w:rPr>
        <w:t>/</w:t>
      </w:r>
      <w:r>
        <w:rPr>
          <w:rFonts w:ascii="Times New Roman" w:hAnsi="Times New Roman" w:cs="Times New Roman"/>
          <w:sz w:val="20"/>
          <w:szCs w:val="20"/>
        </w:rPr>
        <w:t>А.Нурша</w:t>
      </w:r>
      <w:r w:rsidRPr="00E00F08">
        <w:rPr>
          <w:rFonts w:ascii="Times New Roman" w:hAnsi="Times New Roman" w:cs="Times New Roman"/>
          <w:sz w:val="20"/>
          <w:szCs w:val="20"/>
        </w:rPr>
        <w:t>// Астана-Алматы: Институт мировой экономики и политики (ИМЭП) при Фонде Первого Президента Республики Казахстан.</w:t>
      </w:r>
      <w:r>
        <w:rPr>
          <w:rFonts w:ascii="Times New Roman" w:hAnsi="Times New Roman" w:cs="Times New Roman"/>
          <w:sz w:val="20"/>
          <w:szCs w:val="20"/>
        </w:rPr>
        <w:t>- 2014: доклад.-</w:t>
      </w:r>
      <w:r w:rsidRPr="00E00F08">
        <w:rPr>
          <w:rFonts w:ascii="Times New Roman" w:hAnsi="Times New Roman" w:cs="Times New Roman"/>
          <w:sz w:val="20"/>
          <w:szCs w:val="20"/>
        </w:rPr>
        <w:t xml:space="preserve"> С.23-24.</w:t>
      </w:r>
      <w:r>
        <w:rPr>
          <w:rFonts w:ascii="Times New Roman" w:hAnsi="Times New Roman" w:cs="Times New Roman"/>
          <w:sz w:val="20"/>
          <w:szCs w:val="20"/>
        </w:rPr>
        <w:t xml:space="preserve"> </w:t>
      </w:r>
      <w:r w:rsidRPr="00D3246C">
        <w:rPr>
          <w:rFonts w:ascii="Times New Roman" w:hAnsi="Times New Roman" w:cs="Times New Roman"/>
          <w:sz w:val="20"/>
          <w:szCs w:val="20"/>
          <w:lang w:val="en-US"/>
        </w:rPr>
        <w:t>URL</w:t>
      </w:r>
      <w:r w:rsidRPr="003540E8">
        <w:rPr>
          <w:rFonts w:ascii="Times New Roman" w:hAnsi="Times New Roman" w:cs="Times New Roman"/>
          <w:sz w:val="20"/>
          <w:szCs w:val="20"/>
        </w:rPr>
        <w:t xml:space="preserve">: </w:t>
      </w:r>
      <w:r w:rsidRPr="00D3246C">
        <w:rPr>
          <w:rFonts w:ascii="Times New Roman" w:hAnsi="Times New Roman" w:cs="Times New Roman"/>
          <w:sz w:val="20"/>
          <w:szCs w:val="20"/>
          <w:lang w:val="en-US"/>
        </w:rPr>
        <w:t>http</w:t>
      </w:r>
      <w:r w:rsidRPr="003540E8">
        <w:rPr>
          <w:rFonts w:ascii="Times New Roman" w:hAnsi="Times New Roman" w:cs="Times New Roman"/>
          <w:sz w:val="20"/>
          <w:szCs w:val="20"/>
        </w:rPr>
        <w:t>://</w:t>
      </w:r>
      <w:r w:rsidRPr="00D3246C">
        <w:rPr>
          <w:rFonts w:ascii="Times New Roman" w:hAnsi="Times New Roman" w:cs="Times New Roman"/>
          <w:sz w:val="20"/>
          <w:szCs w:val="20"/>
          <w:lang w:val="en-US"/>
        </w:rPr>
        <w:t>iwep</w:t>
      </w:r>
      <w:r w:rsidRPr="003540E8">
        <w:rPr>
          <w:rFonts w:ascii="Times New Roman" w:hAnsi="Times New Roman" w:cs="Times New Roman"/>
          <w:sz w:val="20"/>
          <w:szCs w:val="20"/>
        </w:rPr>
        <w:t>.</w:t>
      </w:r>
      <w:r w:rsidRPr="00D3246C">
        <w:rPr>
          <w:rFonts w:ascii="Times New Roman" w:hAnsi="Times New Roman" w:cs="Times New Roman"/>
          <w:sz w:val="20"/>
          <w:szCs w:val="20"/>
          <w:lang w:val="en-US"/>
        </w:rPr>
        <w:t>kz</w:t>
      </w:r>
      <w:r w:rsidRPr="003540E8">
        <w:rPr>
          <w:rFonts w:ascii="Times New Roman" w:hAnsi="Times New Roman" w:cs="Times New Roman"/>
          <w:sz w:val="20"/>
          <w:szCs w:val="20"/>
        </w:rPr>
        <w:t>/</w:t>
      </w:r>
      <w:r w:rsidRPr="00D3246C">
        <w:rPr>
          <w:rFonts w:ascii="Times New Roman" w:hAnsi="Times New Roman" w:cs="Times New Roman"/>
          <w:sz w:val="20"/>
          <w:szCs w:val="20"/>
          <w:lang w:val="en-US"/>
        </w:rPr>
        <w:t>files</w:t>
      </w:r>
      <w:r w:rsidRPr="003540E8">
        <w:rPr>
          <w:rFonts w:ascii="Times New Roman" w:hAnsi="Times New Roman" w:cs="Times New Roman"/>
          <w:sz w:val="20"/>
          <w:szCs w:val="20"/>
        </w:rPr>
        <w:t>/</w:t>
      </w:r>
      <w:r w:rsidRPr="00D3246C">
        <w:rPr>
          <w:rFonts w:ascii="Times New Roman" w:hAnsi="Times New Roman" w:cs="Times New Roman"/>
          <w:sz w:val="20"/>
          <w:szCs w:val="20"/>
          <w:lang w:val="en-US"/>
        </w:rPr>
        <w:t>attachments</w:t>
      </w:r>
      <w:r w:rsidRPr="003540E8">
        <w:rPr>
          <w:rFonts w:ascii="Times New Roman" w:hAnsi="Times New Roman" w:cs="Times New Roman"/>
          <w:sz w:val="20"/>
          <w:szCs w:val="20"/>
        </w:rPr>
        <w:t>/</w:t>
      </w:r>
      <w:r w:rsidRPr="00D3246C">
        <w:rPr>
          <w:rFonts w:ascii="Times New Roman" w:hAnsi="Times New Roman" w:cs="Times New Roman"/>
          <w:sz w:val="20"/>
          <w:szCs w:val="20"/>
          <w:lang w:val="en-US"/>
        </w:rPr>
        <w:t>article</w:t>
      </w:r>
      <w:r w:rsidRPr="003540E8">
        <w:rPr>
          <w:rFonts w:ascii="Times New Roman" w:hAnsi="Times New Roman" w:cs="Times New Roman"/>
          <w:sz w:val="20"/>
          <w:szCs w:val="20"/>
        </w:rPr>
        <w:t>/2014-04-07/</w:t>
      </w:r>
      <w:r w:rsidRPr="00D3246C">
        <w:rPr>
          <w:rFonts w:ascii="Times New Roman" w:hAnsi="Times New Roman" w:cs="Times New Roman"/>
          <w:sz w:val="20"/>
          <w:szCs w:val="20"/>
          <w:lang w:val="en-US"/>
        </w:rPr>
        <w:t>doklad</w:t>
      </w:r>
      <w:r w:rsidRPr="003540E8">
        <w:rPr>
          <w:rFonts w:ascii="Times New Roman" w:hAnsi="Times New Roman" w:cs="Times New Roman"/>
          <w:sz w:val="20"/>
          <w:szCs w:val="20"/>
        </w:rPr>
        <w:t>_-_</w:t>
      </w:r>
      <w:r w:rsidRPr="00D3246C">
        <w:rPr>
          <w:rFonts w:ascii="Times New Roman" w:hAnsi="Times New Roman" w:cs="Times New Roman"/>
          <w:sz w:val="20"/>
          <w:szCs w:val="20"/>
          <w:lang w:val="en-US"/>
        </w:rPr>
        <w:t>diskussiya</w:t>
      </w:r>
      <w:r w:rsidRPr="003540E8">
        <w:rPr>
          <w:rFonts w:ascii="Times New Roman" w:hAnsi="Times New Roman" w:cs="Times New Roman"/>
          <w:sz w:val="20"/>
          <w:szCs w:val="20"/>
        </w:rPr>
        <w:t>_</w:t>
      </w:r>
      <w:r w:rsidRPr="00D3246C">
        <w:rPr>
          <w:rFonts w:ascii="Times New Roman" w:hAnsi="Times New Roman" w:cs="Times New Roman"/>
          <w:sz w:val="20"/>
          <w:szCs w:val="20"/>
          <w:lang w:val="en-US"/>
        </w:rPr>
        <w:t>dlya</w:t>
      </w:r>
      <w:r w:rsidRPr="003540E8">
        <w:rPr>
          <w:rFonts w:ascii="Times New Roman" w:hAnsi="Times New Roman" w:cs="Times New Roman"/>
          <w:sz w:val="20"/>
          <w:szCs w:val="20"/>
        </w:rPr>
        <w:t>_</w:t>
      </w:r>
      <w:r w:rsidRPr="00D3246C">
        <w:rPr>
          <w:rFonts w:ascii="Times New Roman" w:hAnsi="Times New Roman" w:cs="Times New Roman"/>
          <w:sz w:val="20"/>
          <w:szCs w:val="20"/>
          <w:lang w:val="en-US"/>
        </w:rPr>
        <w:t>daniyara</w:t>
      </w:r>
      <w:r w:rsidRPr="003540E8">
        <w:rPr>
          <w:rFonts w:ascii="Times New Roman" w:hAnsi="Times New Roman" w:cs="Times New Roman"/>
          <w:sz w:val="20"/>
          <w:szCs w:val="20"/>
        </w:rPr>
        <w:t>.</w:t>
      </w:r>
      <w:r w:rsidRPr="00D3246C">
        <w:rPr>
          <w:rFonts w:ascii="Times New Roman" w:hAnsi="Times New Roman" w:cs="Times New Roman"/>
          <w:sz w:val="20"/>
          <w:szCs w:val="20"/>
          <w:lang w:val="en-US"/>
        </w:rPr>
        <w:t>pdf</w:t>
      </w:r>
      <w:r w:rsidRPr="003540E8">
        <w:rPr>
          <w:rFonts w:ascii="Times New Roman" w:hAnsi="Times New Roman" w:cs="Times New Roman"/>
          <w:sz w:val="20"/>
          <w:szCs w:val="20"/>
        </w:rPr>
        <w:t xml:space="preserve"> </w:t>
      </w:r>
    </w:p>
    <w:p w:rsidR="002439F6" w:rsidRPr="00E00F08" w:rsidRDefault="002439F6" w:rsidP="003F2877">
      <w:pPr>
        <w:autoSpaceDE w:val="0"/>
        <w:autoSpaceDN w:val="0"/>
        <w:adjustRightInd w:val="0"/>
        <w:spacing w:after="0" w:line="240" w:lineRule="auto"/>
        <w:jc w:val="both"/>
        <w:rPr>
          <w:rFonts w:ascii="Times New Roman" w:hAnsi="Times New Roman" w:cs="Times New Roman"/>
          <w:sz w:val="20"/>
          <w:szCs w:val="20"/>
        </w:rPr>
      </w:pPr>
      <w:r w:rsidRPr="00E00F08">
        <w:rPr>
          <w:rFonts w:ascii="Times New Roman" w:hAnsi="Times New Roman" w:cs="Times New Roman"/>
          <w:sz w:val="20"/>
          <w:szCs w:val="20"/>
        </w:rPr>
        <w:t xml:space="preserve">(дата обращения: 23.04.16.) </w:t>
      </w:r>
    </w:p>
  </w:footnote>
  <w:footnote w:id="100">
    <w:p w:rsidR="002439F6" w:rsidRPr="00E00F08" w:rsidRDefault="002439F6" w:rsidP="003F2877">
      <w:pPr>
        <w:pStyle w:val="a3"/>
        <w:jc w:val="both"/>
        <w:rPr>
          <w:rFonts w:ascii="Times New Roman" w:hAnsi="Times New Roman" w:cs="Times New Roman"/>
        </w:rPr>
      </w:pPr>
      <w:r w:rsidRPr="00E00F08">
        <w:rPr>
          <w:rStyle w:val="a5"/>
          <w:rFonts w:ascii="Times New Roman" w:hAnsi="Times New Roman" w:cs="Times New Roman"/>
        </w:rPr>
        <w:footnoteRef/>
      </w:r>
      <w:r w:rsidRPr="00E00F08">
        <w:rPr>
          <w:rFonts w:ascii="Times New Roman" w:hAnsi="Times New Roman" w:cs="Times New Roman"/>
        </w:rPr>
        <w:t xml:space="preserve"> Там же. С.23.</w:t>
      </w:r>
    </w:p>
  </w:footnote>
  <w:footnote w:id="101">
    <w:p w:rsidR="002439F6" w:rsidRPr="00E00F08" w:rsidRDefault="002439F6" w:rsidP="003F2877">
      <w:pPr>
        <w:pStyle w:val="a3"/>
        <w:jc w:val="both"/>
        <w:rPr>
          <w:rFonts w:ascii="Times New Roman" w:hAnsi="Times New Roman" w:cs="Times New Roman"/>
        </w:rPr>
      </w:pPr>
      <w:r w:rsidRPr="00E00F08">
        <w:rPr>
          <w:rStyle w:val="a5"/>
          <w:rFonts w:ascii="Times New Roman" w:hAnsi="Times New Roman" w:cs="Times New Roman"/>
        </w:rPr>
        <w:footnoteRef/>
      </w:r>
      <w:r w:rsidRPr="00E00F08">
        <w:rPr>
          <w:rFonts w:ascii="Times New Roman" w:hAnsi="Times New Roman" w:cs="Times New Roman"/>
        </w:rPr>
        <w:t xml:space="preserve"> Куанышалин</w:t>
      </w:r>
      <w:r>
        <w:rPr>
          <w:rFonts w:ascii="Times New Roman" w:hAnsi="Times New Roman" w:cs="Times New Roman"/>
        </w:rPr>
        <w:t>,</w:t>
      </w:r>
      <w:r w:rsidRPr="00E00F08">
        <w:rPr>
          <w:rFonts w:ascii="Times New Roman" w:hAnsi="Times New Roman" w:cs="Times New Roman"/>
        </w:rPr>
        <w:t xml:space="preserve"> Ж.Аппетит приходит во время еды</w:t>
      </w:r>
      <w:r w:rsidRPr="00D3246C">
        <w:rPr>
          <w:rFonts w:ascii="Times New Roman" w:hAnsi="Times New Roman" w:cs="Times New Roman"/>
        </w:rPr>
        <w:t>/</w:t>
      </w:r>
      <w:r>
        <w:rPr>
          <w:rFonts w:ascii="Times New Roman" w:hAnsi="Times New Roman" w:cs="Times New Roman"/>
        </w:rPr>
        <w:t>Ж.Куанышалин</w:t>
      </w:r>
      <w:r w:rsidRPr="00E00F08">
        <w:rPr>
          <w:rFonts w:ascii="Times New Roman" w:hAnsi="Times New Roman" w:cs="Times New Roman"/>
        </w:rPr>
        <w:t xml:space="preserve">// Свобода слова. </w:t>
      </w:r>
      <w:r>
        <w:rPr>
          <w:rFonts w:ascii="Times New Roman" w:hAnsi="Times New Roman" w:cs="Times New Roman"/>
        </w:rPr>
        <w:t>-</w:t>
      </w:r>
      <w:r w:rsidRPr="00E00F08">
        <w:rPr>
          <w:rFonts w:ascii="Times New Roman" w:hAnsi="Times New Roman" w:cs="Times New Roman"/>
        </w:rPr>
        <w:t xml:space="preserve"> 15.09.2011.</w:t>
      </w:r>
      <w:r>
        <w:rPr>
          <w:rFonts w:ascii="Times New Roman" w:hAnsi="Times New Roman" w:cs="Times New Roman"/>
        </w:rPr>
        <w:t>-</w:t>
      </w:r>
      <w:r w:rsidRPr="00D3246C">
        <w:rPr>
          <w:rFonts w:ascii="Times New Roman" w:hAnsi="Times New Roman" w:cs="Times New Roman"/>
        </w:rPr>
        <w:t xml:space="preserve"> </w:t>
      </w:r>
      <w:r>
        <w:rPr>
          <w:rFonts w:ascii="Times New Roman" w:hAnsi="Times New Roman" w:cs="Times New Roman"/>
          <w:lang w:val="en-US"/>
        </w:rPr>
        <w:t>URL</w:t>
      </w:r>
      <w:r w:rsidRPr="003540E8">
        <w:rPr>
          <w:rFonts w:ascii="Times New Roman" w:hAnsi="Times New Roman" w:cs="Times New Roman"/>
        </w:rPr>
        <w:t>:</w:t>
      </w:r>
      <w:r w:rsidRPr="00E00F08">
        <w:rPr>
          <w:rFonts w:ascii="Times New Roman" w:hAnsi="Times New Roman" w:cs="Times New Roman"/>
        </w:rPr>
        <w:t xml:space="preserve"> http://old.abai.kz/node/10907 (дата обращения: 23.04.16.)</w:t>
      </w:r>
    </w:p>
  </w:footnote>
  <w:footnote w:id="102">
    <w:p w:rsidR="002439F6" w:rsidRPr="00E00F08" w:rsidRDefault="002439F6" w:rsidP="003F2877">
      <w:pPr>
        <w:pStyle w:val="a3"/>
        <w:jc w:val="both"/>
        <w:rPr>
          <w:rFonts w:ascii="Times New Roman" w:hAnsi="Times New Roman" w:cs="Times New Roman"/>
        </w:rPr>
      </w:pPr>
      <w:r w:rsidRPr="00E00F08">
        <w:rPr>
          <w:rStyle w:val="a5"/>
          <w:rFonts w:ascii="Times New Roman" w:hAnsi="Times New Roman" w:cs="Times New Roman"/>
        </w:rPr>
        <w:footnoteRef/>
      </w:r>
      <w:r w:rsidRPr="00E00F08">
        <w:rPr>
          <w:rFonts w:ascii="Times New Roman" w:hAnsi="Times New Roman" w:cs="Times New Roman"/>
        </w:rPr>
        <w:t xml:space="preserve"> </w:t>
      </w:r>
      <w:r>
        <w:rPr>
          <w:rFonts w:ascii="Times New Roman" w:hAnsi="Times New Roman" w:cs="Times New Roman"/>
        </w:rPr>
        <w:t xml:space="preserve">Ларюэль, </w:t>
      </w:r>
      <w:r w:rsidRPr="00E00F08">
        <w:rPr>
          <w:rFonts w:ascii="Times New Roman" w:hAnsi="Times New Roman" w:cs="Times New Roman"/>
        </w:rPr>
        <w:t xml:space="preserve">М. </w:t>
      </w:r>
      <w:r w:rsidRPr="00E00F08">
        <w:rPr>
          <w:rFonts w:ascii="Times New Roman" w:hAnsi="Times New Roman" w:cs="Times New Roman"/>
          <w:bCs/>
        </w:rPr>
        <w:t>Идеология русского евразийства</w:t>
      </w:r>
      <w:r w:rsidRPr="00E00F08">
        <w:rPr>
          <w:rFonts w:ascii="Times New Roman" w:hAnsi="Times New Roman" w:cs="Times New Roman"/>
        </w:rPr>
        <w:t xml:space="preserve">. </w:t>
      </w:r>
      <w:r w:rsidRPr="00E00F08">
        <w:rPr>
          <w:rFonts w:ascii="Times New Roman" w:hAnsi="Times New Roman" w:cs="Times New Roman"/>
          <w:bCs/>
        </w:rPr>
        <w:t>Мысли</w:t>
      </w:r>
      <w:r w:rsidRPr="00E00F08">
        <w:rPr>
          <w:rFonts w:ascii="Times New Roman" w:hAnsi="Times New Roman" w:cs="Times New Roman"/>
        </w:rPr>
        <w:t xml:space="preserve"> о </w:t>
      </w:r>
      <w:r w:rsidRPr="00E00F08">
        <w:rPr>
          <w:rFonts w:ascii="Times New Roman" w:hAnsi="Times New Roman" w:cs="Times New Roman"/>
          <w:bCs/>
        </w:rPr>
        <w:t>величии империи</w:t>
      </w:r>
      <w:r w:rsidRPr="00D3246C">
        <w:rPr>
          <w:rFonts w:ascii="Times New Roman" w:hAnsi="Times New Roman" w:cs="Times New Roman"/>
        </w:rPr>
        <w:t>/</w:t>
      </w:r>
      <w:r>
        <w:rPr>
          <w:rFonts w:ascii="Times New Roman" w:hAnsi="Times New Roman" w:cs="Times New Roman"/>
        </w:rPr>
        <w:t>М.Ларюэль.-</w:t>
      </w:r>
      <w:r w:rsidRPr="00E00F08">
        <w:rPr>
          <w:rFonts w:ascii="Times New Roman" w:hAnsi="Times New Roman" w:cs="Times New Roman"/>
        </w:rPr>
        <w:t xml:space="preserve"> </w:t>
      </w:r>
      <w:r w:rsidRPr="00E00F08">
        <w:rPr>
          <w:rFonts w:ascii="Times New Roman" w:hAnsi="Times New Roman" w:cs="Times New Roman"/>
          <w:bCs/>
        </w:rPr>
        <w:t>М</w:t>
      </w:r>
      <w:r w:rsidRPr="00E00F08">
        <w:rPr>
          <w:rFonts w:ascii="Times New Roman" w:hAnsi="Times New Roman" w:cs="Times New Roman"/>
        </w:rPr>
        <w:t xml:space="preserve">.: Наталис </w:t>
      </w:r>
      <w:r w:rsidRPr="00E00F08">
        <w:rPr>
          <w:rFonts w:ascii="Times New Roman" w:hAnsi="Times New Roman" w:cs="Times New Roman"/>
          <w:bCs/>
        </w:rPr>
        <w:t>2004</w:t>
      </w:r>
      <w:r w:rsidRPr="00E00F08">
        <w:rPr>
          <w:rFonts w:ascii="Times New Roman" w:hAnsi="Times New Roman" w:cs="Times New Roman"/>
        </w:rPr>
        <w:t>.</w:t>
      </w:r>
      <w:r>
        <w:rPr>
          <w:rFonts w:ascii="Times New Roman" w:hAnsi="Times New Roman" w:cs="Times New Roman"/>
        </w:rPr>
        <w:t>-</w:t>
      </w:r>
      <w:r w:rsidRPr="00E00F08">
        <w:rPr>
          <w:rFonts w:ascii="Times New Roman" w:hAnsi="Times New Roman" w:cs="Times New Roman"/>
        </w:rPr>
        <w:t xml:space="preserve"> С.12.</w:t>
      </w:r>
    </w:p>
  </w:footnote>
  <w:footnote w:id="103">
    <w:p w:rsidR="002439F6" w:rsidRPr="00D3246C" w:rsidRDefault="002439F6" w:rsidP="003F2877">
      <w:pPr>
        <w:autoSpaceDE w:val="0"/>
        <w:autoSpaceDN w:val="0"/>
        <w:adjustRightInd w:val="0"/>
        <w:spacing w:after="0" w:line="240" w:lineRule="auto"/>
        <w:jc w:val="both"/>
        <w:rPr>
          <w:rFonts w:ascii="Times New Roman" w:eastAsia="TimesNewRomanPSMT" w:hAnsi="Times New Roman" w:cs="Times New Roman"/>
          <w:sz w:val="20"/>
          <w:szCs w:val="20"/>
        </w:rPr>
      </w:pPr>
      <w:r w:rsidRPr="00E00F08">
        <w:rPr>
          <w:rStyle w:val="a5"/>
          <w:rFonts w:ascii="Times New Roman" w:hAnsi="Times New Roman" w:cs="Times New Roman"/>
          <w:sz w:val="20"/>
          <w:szCs w:val="20"/>
        </w:rPr>
        <w:footnoteRef/>
      </w:r>
      <w:r w:rsidRPr="00E00F08">
        <w:rPr>
          <w:rFonts w:ascii="Times New Roman" w:hAnsi="Times New Roman" w:cs="Times New Roman"/>
          <w:sz w:val="20"/>
          <w:szCs w:val="20"/>
        </w:rPr>
        <w:t xml:space="preserve"> </w:t>
      </w:r>
      <w:r w:rsidRPr="00E00F08">
        <w:rPr>
          <w:rFonts w:ascii="Times New Roman" w:hAnsi="Times New Roman" w:cs="Times New Roman"/>
          <w:iCs/>
          <w:sz w:val="20"/>
          <w:szCs w:val="20"/>
        </w:rPr>
        <w:t xml:space="preserve">Син Бом Сик. </w:t>
      </w:r>
      <w:r w:rsidRPr="00E00F08">
        <w:rPr>
          <w:rFonts w:ascii="Times New Roman" w:eastAsia="TimesNewRomanPSMT" w:hAnsi="Times New Roman" w:cs="Times New Roman"/>
          <w:sz w:val="20"/>
          <w:szCs w:val="20"/>
        </w:rPr>
        <w:t>Идеи «евразийства» и современный российс</w:t>
      </w:r>
      <w:r>
        <w:rPr>
          <w:rFonts w:ascii="Times New Roman" w:eastAsia="TimesNewRomanPSMT" w:hAnsi="Times New Roman" w:cs="Times New Roman"/>
          <w:sz w:val="20"/>
          <w:szCs w:val="20"/>
        </w:rPr>
        <w:t>кий идейно-политический процесс</w:t>
      </w:r>
      <w:r w:rsidRPr="00D3246C">
        <w:rPr>
          <w:rFonts w:ascii="Times New Roman" w:eastAsia="TimesNewRomanPSMT" w:hAnsi="Times New Roman" w:cs="Times New Roman"/>
          <w:sz w:val="20"/>
          <w:szCs w:val="20"/>
        </w:rPr>
        <w:t>/</w:t>
      </w:r>
      <w:r>
        <w:rPr>
          <w:rFonts w:ascii="Times New Roman" w:eastAsia="TimesNewRomanPSMT" w:hAnsi="Times New Roman" w:cs="Times New Roman"/>
          <w:sz w:val="20"/>
          <w:szCs w:val="20"/>
        </w:rPr>
        <w:t>Син Бом Сик.-</w:t>
      </w:r>
      <w:r w:rsidRPr="00E00F08">
        <w:rPr>
          <w:rFonts w:ascii="Times New Roman" w:eastAsia="TimesNewRomanPSMT" w:hAnsi="Times New Roman" w:cs="Times New Roman"/>
          <w:sz w:val="20"/>
          <w:szCs w:val="20"/>
        </w:rPr>
        <w:t xml:space="preserve"> </w:t>
      </w:r>
      <w:r>
        <w:rPr>
          <w:rFonts w:ascii="Times New Roman" w:eastAsia="TimesNewRomanPSMT" w:hAnsi="Times New Roman" w:cs="Times New Roman"/>
        </w:rPr>
        <w:t>М., 1997.:</w:t>
      </w:r>
      <w:r>
        <w:rPr>
          <w:rFonts w:ascii="Times New Roman" w:eastAsia="TimesNewRomanPSMT" w:hAnsi="Times New Roman" w:cs="Times New Roman"/>
          <w:sz w:val="20"/>
          <w:szCs w:val="20"/>
        </w:rPr>
        <w:t xml:space="preserve">дис. </w:t>
      </w:r>
      <w:r w:rsidRPr="00E00F08">
        <w:rPr>
          <w:rFonts w:ascii="Times New Roman" w:eastAsia="TimesNewRomanPSMT" w:hAnsi="Times New Roman" w:cs="Times New Roman"/>
        </w:rPr>
        <w:t xml:space="preserve">канд. полит. наук. </w:t>
      </w:r>
      <w:r>
        <w:rPr>
          <w:rFonts w:ascii="Times New Roman" w:eastAsia="TimesNewRomanPSMT" w:hAnsi="Times New Roman" w:cs="Times New Roman"/>
        </w:rPr>
        <w:t xml:space="preserve">- </w:t>
      </w:r>
      <w:r w:rsidRPr="00E00F08">
        <w:rPr>
          <w:rFonts w:ascii="Times New Roman" w:eastAsia="TimesNewRomanPSMT" w:hAnsi="Times New Roman" w:cs="Times New Roman"/>
        </w:rPr>
        <w:t>С. 68.</w:t>
      </w:r>
    </w:p>
  </w:footnote>
  <w:footnote w:id="104">
    <w:p w:rsidR="002439F6" w:rsidRPr="00D3246C" w:rsidRDefault="002439F6" w:rsidP="003F2877">
      <w:pPr>
        <w:autoSpaceDE w:val="0"/>
        <w:autoSpaceDN w:val="0"/>
        <w:adjustRightInd w:val="0"/>
        <w:spacing w:after="0" w:line="240" w:lineRule="auto"/>
        <w:jc w:val="both"/>
        <w:rPr>
          <w:rFonts w:ascii="Times New Roman" w:eastAsia="TimesNewRomanPSMT" w:hAnsi="Times New Roman" w:cs="Times New Roman"/>
          <w:sz w:val="20"/>
          <w:szCs w:val="20"/>
        </w:rPr>
      </w:pPr>
      <w:r w:rsidRPr="00E00F08">
        <w:rPr>
          <w:rStyle w:val="a5"/>
          <w:rFonts w:ascii="Times New Roman" w:hAnsi="Times New Roman" w:cs="Times New Roman"/>
          <w:sz w:val="20"/>
          <w:szCs w:val="20"/>
        </w:rPr>
        <w:footnoteRef/>
      </w:r>
      <w:r w:rsidRPr="00E00F08">
        <w:rPr>
          <w:rFonts w:ascii="Times New Roman" w:hAnsi="Times New Roman" w:cs="Times New Roman"/>
          <w:sz w:val="20"/>
          <w:szCs w:val="20"/>
        </w:rPr>
        <w:t xml:space="preserve"> </w:t>
      </w:r>
      <w:r w:rsidRPr="00E00F08">
        <w:rPr>
          <w:rFonts w:ascii="Times New Roman" w:hAnsi="Times New Roman" w:cs="Times New Roman"/>
          <w:iCs/>
          <w:sz w:val="20"/>
          <w:szCs w:val="20"/>
        </w:rPr>
        <w:t>Самохин</w:t>
      </w:r>
      <w:r>
        <w:rPr>
          <w:rFonts w:ascii="Times New Roman" w:hAnsi="Times New Roman" w:cs="Times New Roman"/>
          <w:iCs/>
          <w:sz w:val="20"/>
          <w:szCs w:val="20"/>
        </w:rPr>
        <w:t>,</w:t>
      </w:r>
      <w:r w:rsidRPr="00E00F08">
        <w:rPr>
          <w:rFonts w:ascii="Times New Roman" w:hAnsi="Times New Roman" w:cs="Times New Roman"/>
          <w:iCs/>
          <w:sz w:val="20"/>
          <w:szCs w:val="20"/>
        </w:rPr>
        <w:t xml:space="preserve"> А.В. </w:t>
      </w:r>
      <w:r w:rsidRPr="00E00F08">
        <w:rPr>
          <w:rFonts w:ascii="Times New Roman" w:eastAsia="TimesNewRomanPSMT" w:hAnsi="Times New Roman" w:cs="Times New Roman"/>
          <w:sz w:val="20"/>
          <w:szCs w:val="20"/>
        </w:rPr>
        <w:t xml:space="preserve">Евразийство как идейно-политическое </w:t>
      </w:r>
      <w:r>
        <w:rPr>
          <w:rFonts w:ascii="Times New Roman" w:eastAsia="TimesNewRomanPSMT" w:hAnsi="Times New Roman" w:cs="Times New Roman"/>
          <w:sz w:val="20"/>
          <w:szCs w:val="20"/>
        </w:rPr>
        <w:t xml:space="preserve">течение в России XX века.- </w:t>
      </w:r>
      <w:r>
        <w:rPr>
          <w:rFonts w:ascii="Times New Roman" w:eastAsia="TimesNewRomanPSMT" w:hAnsi="Times New Roman" w:cs="Times New Roman"/>
        </w:rPr>
        <w:t>М.: 2004:</w:t>
      </w:r>
      <w:r w:rsidRPr="00E00F08">
        <w:rPr>
          <w:rFonts w:ascii="Times New Roman" w:eastAsia="TimesNewRomanPSMT" w:hAnsi="Times New Roman" w:cs="Times New Roman"/>
        </w:rPr>
        <w:t xml:space="preserve"> </w:t>
      </w:r>
      <w:r>
        <w:rPr>
          <w:rFonts w:ascii="Times New Roman" w:eastAsia="TimesNewRomanPSMT" w:hAnsi="Times New Roman" w:cs="Times New Roman"/>
          <w:sz w:val="20"/>
          <w:szCs w:val="20"/>
        </w:rPr>
        <w:t xml:space="preserve">Дис. </w:t>
      </w:r>
      <w:r w:rsidRPr="00E00F08">
        <w:rPr>
          <w:rFonts w:ascii="Times New Roman" w:eastAsia="TimesNewRomanPSMT" w:hAnsi="Times New Roman" w:cs="Times New Roman"/>
          <w:sz w:val="20"/>
          <w:szCs w:val="20"/>
        </w:rPr>
        <w:t>канд. полит.</w:t>
      </w:r>
      <w:r>
        <w:rPr>
          <w:rFonts w:ascii="Times New Roman" w:eastAsia="TimesNewRomanPSMT" w:hAnsi="Times New Roman" w:cs="Times New Roman"/>
          <w:sz w:val="20"/>
          <w:szCs w:val="20"/>
        </w:rPr>
        <w:t xml:space="preserve"> </w:t>
      </w:r>
      <w:r w:rsidRPr="00E00F08">
        <w:rPr>
          <w:rFonts w:ascii="Times New Roman" w:eastAsia="TimesNewRomanPSMT" w:hAnsi="Times New Roman" w:cs="Times New Roman"/>
        </w:rPr>
        <w:t>наук.</w:t>
      </w:r>
      <w:r>
        <w:rPr>
          <w:rFonts w:ascii="Times New Roman" w:eastAsia="TimesNewRomanPSMT" w:hAnsi="Times New Roman" w:cs="Times New Roman"/>
        </w:rPr>
        <w:t>-</w:t>
      </w:r>
      <w:r w:rsidRPr="00E00F08">
        <w:rPr>
          <w:rFonts w:ascii="Times New Roman" w:eastAsia="TimesNewRomanPSMT" w:hAnsi="Times New Roman" w:cs="Times New Roman"/>
        </w:rPr>
        <w:t xml:space="preserve"> С. 204–205.</w:t>
      </w:r>
    </w:p>
  </w:footnote>
  <w:footnote w:id="105">
    <w:p w:rsidR="002439F6" w:rsidRPr="00E00F08" w:rsidRDefault="002439F6" w:rsidP="003F2877">
      <w:pPr>
        <w:pStyle w:val="a3"/>
        <w:jc w:val="both"/>
        <w:rPr>
          <w:rFonts w:ascii="Times New Roman" w:hAnsi="Times New Roman" w:cs="Times New Roman"/>
        </w:rPr>
      </w:pPr>
      <w:r w:rsidRPr="00E00F08">
        <w:rPr>
          <w:rStyle w:val="a5"/>
          <w:rFonts w:ascii="Times New Roman" w:hAnsi="Times New Roman" w:cs="Times New Roman"/>
        </w:rPr>
        <w:footnoteRef/>
      </w:r>
      <w:r w:rsidRPr="00E00F08">
        <w:rPr>
          <w:rFonts w:ascii="Times New Roman" w:hAnsi="Times New Roman" w:cs="Times New Roman"/>
        </w:rPr>
        <w:t xml:space="preserve"> Ларюэль</w:t>
      </w:r>
      <w:r>
        <w:rPr>
          <w:rFonts w:ascii="Times New Roman" w:hAnsi="Times New Roman" w:cs="Times New Roman"/>
        </w:rPr>
        <w:t>,</w:t>
      </w:r>
      <w:r w:rsidRPr="00E00F08">
        <w:rPr>
          <w:rFonts w:ascii="Times New Roman" w:hAnsi="Times New Roman" w:cs="Times New Roman"/>
        </w:rPr>
        <w:t xml:space="preserve"> М. </w:t>
      </w:r>
      <w:r w:rsidRPr="00E00F08">
        <w:rPr>
          <w:rFonts w:ascii="Times New Roman" w:hAnsi="Times New Roman" w:cs="Times New Roman"/>
          <w:bCs/>
        </w:rPr>
        <w:t xml:space="preserve">Указ.соч. </w:t>
      </w:r>
      <w:r w:rsidRPr="00E00F08">
        <w:rPr>
          <w:rFonts w:ascii="Times New Roman" w:hAnsi="Times New Roman" w:cs="Times New Roman"/>
        </w:rPr>
        <w:t>С.12.</w:t>
      </w:r>
    </w:p>
  </w:footnote>
  <w:footnote w:id="106">
    <w:p w:rsidR="002439F6" w:rsidRPr="00E00F08" w:rsidRDefault="002439F6" w:rsidP="003F2877">
      <w:pPr>
        <w:pStyle w:val="Default"/>
        <w:jc w:val="both"/>
        <w:rPr>
          <w:rFonts w:ascii="Times New Roman" w:hAnsi="Times New Roman" w:cs="Times New Roman"/>
          <w:sz w:val="20"/>
          <w:szCs w:val="20"/>
          <w:lang w:val="en-US"/>
        </w:rPr>
      </w:pPr>
      <w:r w:rsidRPr="00E00F08">
        <w:rPr>
          <w:rStyle w:val="a5"/>
          <w:rFonts w:ascii="Times New Roman" w:hAnsi="Times New Roman" w:cs="Times New Roman"/>
          <w:sz w:val="20"/>
          <w:szCs w:val="20"/>
        </w:rPr>
        <w:footnoteRef/>
      </w:r>
      <w:r w:rsidRPr="00E00F08">
        <w:rPr>
          <w:rFonts w:ascii="Times New Roman" w:hAnsi="Times New Roman" w:cs="Times New Roman"/>
          <w:sz w:val="20"/>
          <w:szCs w:val="20"/>
          <w:lang w:val="en-US"/>
        </w:rPr>
        <w:t>Silvius, R. The Russian State, Eurasianism, and Civilisations in the Contemporary Global Political Economy</w:t>
      </w:r>
      <w:r>
        <w:rPr>
          <w:rFonts w:ascii="Times New Roman" w:hAnsi="Times New Roman" w:cs="Times New Roman"/>
          <w:sz w:val="20"/>
          <w:szCs w:val="20"/>
          <w:lang w:val="en-US"/>
        </w:rPr>
        <w:t>/R.Silvius</w:t>
      </w:r>
      <w:r w:rsidRPr="00E00F08">
        <w:rPr>
          <w:rFonts w:ascii="Times New Roman" w:hAnsi="Times New Roman" w:cs="Times New Roman"/>
          <w:sz w:val="20"/>
          <w:szCs w:val="20"/>
          <w:lang w:val="en-US"/>
        </w:rPr>
        <w:t xml:space="preserve">// </w:t>
      </w:r>
      <w:r w:rsidRPr="00E00F08">
        <w:rPr>
          <w:rFonts w:ascii="Times New Roman" w:hAnsi="Times New Roman" w:cs="Times New Roman"/>
          <w:iCs/>
          <w:sz w:val="20"/>
          <w:szCs w:val="20"/>
          <w:lang w:val="en-US"/>
        </w:rPr>
        <w:t>Journal of Global Faultlines</w:t>
      </w:r>
      <w:r w:rsidRPr="00E00F08">
        <w:rPr>
          <w:rFonts w:ascii="Times New Roman" w:hAnsi="Times New Roman" w:cs="Times New Roman"/>
          <w:sz w:val="20"/>
          <w:szCs w:val="20"/>
          <w:lang w:val="en-US"/>
        </w:rPr>
        <w:t>,</w:t>
      </w:r>
      <w:r>
        <w:rPr>
          <w:rFonts w:ascii="Times New Roman" w:hAnsi="Times New Roman" w:cs="Times New Roman"/>
          <w:sz w:val="20"/>
          <w:szCs w:val="20"/>
          <w:lang w:val="en-US"/>
        </w:rPr>
        <w:t xml:space="preserve"> - 2014.V.2.</w:t>
      </w:r>
      <w:r w:rsidRPr="00E00F08">
        <w:rPr>
          <w:rFonts w:ascii="Times New Roman" w:hAnsi="Times New Roman" w:cs="Times New Roman"/>
          <w:sz w:val="20"/>
          <w:szCs w:val="20"/>
          <w:lang w:val="en-US"/>
        </w:rPr>
        <w:t xml:space="preserve"> №1.</w:t>
      </w:r>
      <w:r>
        <w:rPr>
          <w:rFonts w:ascii="Times New Roman" w:hAnsi="Times New Roman" w:cs="Times New Roman"/>
          <w:sz w:val="20"/>
          <w:szCs w:val="20"/>
          <w:lang w:val="en-US"/>
        </w:rPr>
        <w:t>-</w:t>
      </w:r>
      <w:r w:rsidRPr="00E00F08">
        <w:rPr>
          <w:rFonts w:ascii="Times New Roman" w:hAnsi="Times New Roman" w:cs="Times New Roman"/>
          <w:sz w:val="20"/>
          <w:szCs w:val="20"/>
          <w:lang w:val="en-US"/>
        </w:rPr>
        <w:t xml:space="preserve"> P.53.</w:t>
      </w:r>
    </w:p>
  </w:footnote>
  <w:footnote w:id="107">
    <w:p w:rsidR="002439F6" w:rsidRPr="00D3246C" w:rsidRDefault="002439F6" w:rsidP="003F2877">
      <w:pPr>
        <w:pStyle w:val="a3"/>
        <w:jc w:val="both"/>
        <w:rPr>
          <w:rFonts w:ascii="Times New Roman" w:hAnsi="Times New Roman" w:cs="Times New Roman"/>
          <w:lang w:val="en-US"/>
        </w:rPr>
      </w:pPr>
      <w:r w:rsidRPr="00E00F08">
        <w:rPr>
          <w:rStyle w:val="a5"/>
          <w:rFonts w:ascii="Times New Roman" w:hAnsi="Times New Roman" w:cs="Times New Roman"/>
        </w:rPr>
        <w:footnoteRef/>
      </w:r>
      <w:r w:rsidRPr="00E00F08">
        <w:rPr>
          <w:rFonts w:ascii="Times New Roman" w:hAnsi="Times New Roman" w:cs="Times New Roman"/>
          <w:lang w:val="en-US"/>
        </w:rPr>
        <w:t xml:space="preserve"> Schmidt, M. Is Putin Pursuing a Policy of Eurasionism? </w:t>
      </w:r>
      <w:r>
        <w:rPr>
          <w:rFonts w:ascii="Times New Roman" w:hAnsi="Times New Roman" w:cs="Times New Roman"/>
          <w:lang w:val="en-US"/>
        </w:rPr>
        <w:t>/ M.Schmidt.-</w:t>
      </w:r>
      <w:r w:rsidRPr="00E00F08">
        <w:rPr>
          <w:rFonts w:ascii="Times New Roman" w:hAnsi="Times New Roman" w:cs="Times New Roman"/>
          <w:lang w:val="en-US"/>
        </w:rPr>
        <w:t>P</w:t>
      </w:r>
      <w:r w:rsidRPr="00D3246C">
        <w:rPr>
          <w:rFonts w:ascii="Times New Roman" w:hAnsi="Times New Roman" w:cs="Times New Roman"/>
          <w:lang w:val="en-US"/>
        </w:rPr>
        <w:t>.92.</w:t>
      </w:r>
      <w:r>
        <w:rPr>
          <w:rFonts w:ascii="Times New Roman" w:hAnsi="Times New Roman" w:cs="Times New Roman"/>
          <w:lang w:val="en-US"/>
        </w:rPr>
        <w:t>-URL:</w:t>
      </w:r>
    </w:p>
    <w:p w:rsidR="002439F6" w:rsidRPr="002D5B76" w:rsidRDefault="002439F6" w:rsidP="003F2877">
      <w:pPr>
        <w:pStyle w:val="a3"/>
        <w:jc w:val="both"/>
      </w:pPr>
      <w:r w:rsidRPr="00E00F08">
        <w:rPr>
          <w:rFonts w:ascii="Times New Roman" w:hAnsi="Times New Roman" w:cs="Times New Roman"/>
          <w:lang w:val="en-US"/>
        </w:rPr>
        <w:t>https</w:t>
      </w:r>
      <w:r w:rsidRPr="00E00F08">
        <w:rPr>
          <w:rFonts w:ascii="Times New Roman" w:hAnsi="Times New Roman" w:cs="Times New Roman"/>
        </w:rPr>
        <w:t>://</w:t>
      </w:r>
      <w:r w:rsidRPr="00E00F08">
        <w:rPr>
          <w:rFonts w:ascii="Times New Roman" w:hAnsi="Times New Roman" w:cs="Times New Roman"/>
          <w:lang w:val="en-US"/>
        </w:rPr>
        <w:t>www</w:t>
      </w:r>
      <w:r w:rsidRPr="00E00F08">
        <w:rPr>
          <w:rFonts w:ascii="Times New Roman" w:hAnsi="Times New Roman" w:cs="Times New Roman"/>
        </w:rPr>
        <w:t>.</w:t>
      </w:r>
      <w:r w:rsidRPr="00E00F08">
        <w:rPr>
          <w:rFonts w:ascii="Times New Roman" w:hAnsi="Times New Roman" w:cs="Times New Roman"/>
          <w:lang w:val="en-US"/>
        </w:rPr>
        <w:t>gwu</w:t>
      </w:r>
      <w:r w:rsidRPr="00E00F08">
        <w:rPr>
          <w:rFonts w:ascii="Times New Roman" w:hAnsi="Times New Roman" w:cs="Times New Roman"/>
        </w:rPr>
        <w:t>.</w:t>
      </w:r>
      <w:r w:rsidRPr="00E00F08">
        <w:rPr>
          <w:rFonts w:ascii="Times New Roman" w:hAnsi="Times New Roman" w:cs="Times New Roman"/>
          <w:lang w:val="en-US"/>
        </w:rPr>
        <w:t>edu</w:t>
      </w:r>
      <w:r w:rsidRPr="00E00F08">
        <w:rPr>
          <w:rFonts w:ascii="Times New Roman" w:hAnsi="Times New Roman" w:cs="Times New Roman"/>
        </w:rPr>
        <w:t>/~</w:t>
      </w:r>
      <w:r w:rsidRPr="00E00F08">
        <w:rPr>
          <w:rFonts w:ascii="Times New Roman" w:hAnsi="Times New Roman" w:cs="Times New Roman"/>
          <w:lang w:val="en-US"/>
        </w:rPr>
        <w:t>ieresgwu</w:t>
      </w:r>
      <w:r w:rsidRPr="00E00F08">
        <w:rPr>
          <w:rFonts w:ascii="Times New Roman" w:hAnsi="Times New Roman" w:cs="Times New Roman"/>
        </w:rPr>
        <w:t>/</w:t>
      </w:r>
      <w:r w:rsidRPr="00E00F08">
        <w:rPr>
          <w:rFonts w:ascii="Times New Roman" w:hAnsi="Times New Roman" w:cs="Times New Roman"/>
          <w:lang w:val="en-US"/>
        </w:rPr>
        <w:t>assets</w:t>
      </w:r>
      <w:r w:rsidRPr="00E00F08">
        <w:rPr>
          <w:rFonts w:ascii="Times New Roman" w:hAnsi="Times New Roman" w:cs="Times New Roman"/>
        </w:rPr>
        <w:t>/</w:t>
      </w:r>
      <w:r w:rsidRPr="00E00F08">
        <w:rPr>
          <w:rFonts w:ascii="Times New Roman" w:hAnsi="Times New Roman" w:cs="Times New Roman"/>
          <w:lang w:val="en-US"/>
        </w:rPr>
        <w:t>docs</w:t>
      </w:r>
      <w:r w:rsidRPr="00E00F08">
        <w:rPr>
          <w:rFonts w:ascii="Times New Roman" w:hAnsi="Times New Roman" w:cs="Times New Roman"/>
        </w:rPr>
        <w:t>/</w:t>
      </w:r>
      <w:r w:rsidRPr="00E00F08">
        <w:rPr>
          <w:rFonts w:ascii="Times New Roman" w:hAnsi="Times New Roman" w:cs="Times New Roman"/>
          <w:lang w:val="en-US"/>
        </w:rPr>
        <w:t>demokratizatsiya</w:t>
      </w:r>
      <w:r w:rsidRPr="00E00F08">
        <w:rPr>
          <w:rFonts w:ascii="Times New Roman" w:hAnsi="Times New Roman" w:cs="Times New Roman"/>
        </w:rPr>
        <w:t>%20</w:t>
      </w:r>
      <w:r w:rsidRPr="00E00F08">
        <w:rPr>
          <w:rFonts w:ascii="Times New Roman" w:hAnsi="Times New Roman" w:cs="Times New Roman"/>
          <w:lang w:val="en-US"/>
        </w:rPr>
        <w:t>archive</w:t>
      </w:r>
      <w:r w:rsidRPr="00E00F08">
        <w:rPr>
          <w:rFonts w:ascii="Times New Roman" w:hAnsi="Times New Roman" w:cs="Times New Roman"/>
        </w:rPr>
        <w:t>/</w:t>
      </w:r>
      <w:r w:rsidRPr="00E00F08">
        <w:rPr>
          <w:rFonts w:ascii="Times New Roman" w:hAnsi="Times New Roman" w:cs="Times New Roman"/>
          <w:lang w:val="en-US"/>
        </w:rPr>
        <w:t>GWASHU</w:t>
      </w:r>
      <w:r w:rsidRPr="00E00F08">
        <w:rPr>
          <w:rFonts w:ascii="Times New Roman" w:hAnsi="Times New Roman" w:cs="Times New Roman"/>
        </w:rPr>
        <w:t>_</w:t>
      </w:r>
      <w:r w:rsidRPr="00E00F08">
        <w:rPr>
          <w:rFonts w:ascii="Times New Roman" w:hAnsi="Times New Roman" w:cs="Times New Roman"/>
          <w:lang w:val="en-US"/>
        </w:rPr>
        <w:t>DEMO</w:t>
      </w:r>
      <w:r w:rsidRPr="00E00F08">
        <w:rPr>
          <w:rFonts w:ascii="Times New Roman" w:hAnsi="Times New Roman" w:cs="Times New Roman"/>
        </w:rPr>
        <w:t>_13_1/</w:t>
      </w:r>
      <w:r w:rsidRPr="00E00F08">
        <w:rPr>
          <w:rFonts w:ascii="Times New Roman" w:hAnsi="Times New Roman" w:cs="Times New Roman"/>
          <w:lang w:val="en-US"/>
        </w:rPr>
        <w:t>Y</w:t>
      </w:r>
      <w:r w:rsidRPr="00E00F08">
        <w:rPr>
          <w:rFonts w:ascii="Times New Roman" w:hAnsi="Times New Roman" w:cs="Times New Roman"/>
        </w:rPr>
        <w:t>35592282447</w:t>
      </w:r>
      <w:r w:rsidRPr="00E00F08">
        <w:rPr>
          <w:rFonts w:ascii="Times New Roman" w:hAnsi="Times New Roman" w:cs="Times New Roman"/>
          <w:lang w:val="en-US"/>
        </w:rPr>
        <w:t>U</w:t>
      </w:r>
      <w:r w:rsidRPr="00E00F08">
        <w:rPr>
          <w:rFonts w:ascii="Times New Roman" w:hAnsi="Times New Roman" w:cs="Times New Roman"/>
        </w:rPr>
        <w:t>832/</w:t>
      </w:r>
      <w:r w:rsidRPr="00E00F08">
        <w:rPr>
          <w:rFonts w:ascii="Times New Roman" w:hAnsi="Times New Roman" w:cs="Times New Roman"/>
          <w:lang w:val="en-US"/>
        </w:rPr>
        <w:t>Y</w:t>
      </w:r>
      <w:r w:rsidRPr="00E00F08">
        <w:rPr>
          <w:rFonts w:ascii="Times New Roman" w:hAnsi="Times New Roman" w:cs="Times New Roman"/>
        </w:rPr>
        <w:t>35592282447</w:t>
      </w:r>
      <w:r w:rsidRPr="00E00F08">
        <w:rPr>
          <w:rFonts w:ascii="Times New Roman" w:hAnsi="Times New Roman" w:cs="Times New Roman"/>
          <w:lang w:val="en-US"/>
        </w:rPr>
        <w:t>U</w:t>
      </w:r>
      <w:r w:rsidRPr="00E00F08">
        <w:rPr>
          <w:rFonts w:ascii="Times New Roman" w:hAnsi="Times New Roman" w:cs="Times New Roman"/>
        </w:rPr>
        <w:t>832.</w:t>
      </w:r>
      <w:r w:rsidRPr="00E00F08">
        <w:rPr>
          <w:rFonts w:ascii="Times New Roman" w:hAnsi="Times New Roman" w:cs="Times New Roman"/>
          <w:lang w:val="en-US"/>
        </w:rPr>
        <w:t>pdf</w:t>
      </w:r>
      <w:r w:rsidRPr="00E00F08">
        <w:rPr>
          <w:rFonts w:ascii="Times New Roman" w:hAnsi="Times New Roman" w:cs="Times New Roman"/>
        </w:rPr>
        <w:t xml:space="preserve">  (дата обращения: 23.04.16.)</w:t>
      </w:r>
    </w:p>
  </w:footnote>
  <w:footnote w:id="108">
    <w:p w:rsidR="002439F6" w:rsidRPr="00D3246C" w:rsidRDefault="002439F6">
      <w:pPr>
        <w:pStyle w:val="a3"/>
        <w:rPr>
          <w:rFonts w:ascii="Times New Roman" w:hAnsi="Times New Roman" w:cs="Times New Roman"/>
        </w:rPr>
      </w:pPr>
      <w:r w:rsidRPr="00D3246C">
        <w:rPr>
          <w:rStyle w:val="a5"/>
          <w:rFonts w:ascii="Times New Roman" w:hAnsi="Times New Roman" w:cs="Times New Roman"/>
        </w:rPr>
        <w:footnoteRef/>
      </w:r>
      <w:r w:rsidRPr="00D3246C">
        <w:rPr>
          <w:rFonts w:ascii="Times New Roman" w:hAnsi="Times New Roman" w:cs="Times New Roman"/>
        </w:rPr>
        <w:t xml:space="preserve"> Кинева</w:t>
      </w:r>
      <w:r>
        <w:rPr>
          <w:rFonts w:ascii="Times New Roman" w:hAnsi="Times New Roman" w:cs="Times New Roman"/>
        </w:rPr>
        <w:t>,</w:t>
      </w:r>
      <w:r w:rsidRPr="00D3246C">
        <w:rPr>
          <w:rFonts w:ascii="Times New Roman" w:hAnsi="Times New Roman" w:cs="Times New Roman"/>
        </w:rPr>
        <w:t xml:space="preserve"> Т.С. Евразийство в современном идейно-политическом пространстве России/</w:t>
      </w:r>
      <w:r>
        <w:rPr>
          <w:rFonts w:ascii="Times New Roman" w:hAnsi="Times New Roman" w:cs="Times New Roman"/>
        </w:rPr>
        <w:t>Т.С.Кинева</w:t>
      </w:r>
      <w:r w:rsidRPr="00D3246C">
        <w:rPr>
          <w:rFonts w:ascii="Times New Roman" w:hAnsi="Times New Roman" w:cs="Times New Roman"/>
        </w:rPr>
        <w:t xml:space="preserve">// Государственное управление. Электронный вестник. </w:t>
      </w:r>
      <w:r w:rsidRPr="003540E8">
        <w:rPr>
          <w:rFonts w:ascii="Times New Roman" w:hAnsi="Times New Roman" w:cs="Times New Roman"/>
        </w:rPr>
        <w:t>-</w:t>
      </w:r>
      <w:r>
        <w:rPr>
          <w:rFonts w:ascii="Times New Roman" w:hAnsi="Times New Roman" w:cs="Times New Roman"/>
        </w:rPr>
        <w:t>2009</w:t>
      </w:r>
      <w:r w:rsidRPr="003540E8">
        <w:rPr>
          <w:rFonts w:ascii="Times New Roman" w:hAnsi="Times New Roman" w:cs="Times New Roman"/>
        </w:rPr>
        <w:t>.</w:t>
      </w:r>
      <w:r w:rsidRPr="00D3246C">
        <w:rPr>
          <w:rFonts w:ascii="Times New Roman" w:hAnsi="Times New Roman" w:cs="Times New Roman"/>
        </w:rPr>
        <w:t>№18.</w:t>
      </w:r>
      <w:r w:rsidRPr="003540E8">
        <w:rPr>
          <w:rFonts w:ascii="Times New Roman" w:hAnsi="Times New Roman" w:cs="Times New Roman"/>
        </w:rPr>
        <w:t>-</w:t>
      </w:r>
      <w:r w:rsidRPr="00D3246C">
        <w:rPr>
          <w:rFonts w:ascii="Times New Roman" w:hAnsi="Times New Roman" w:cs="Times New Roman"/>
        </w:rPr>
        <w:t xml:space="preserve"> С.2.</w:t>
      </w:r>
    </w:p>
    <w:p w:rsidR="002439F6" w:rsidRPr="00D3246C" w:rsidRDefault="002439F6">
      <w:pPr>
        <w:pStyle w:val="a3"/>
        <w:rPr>
          <w:rFonts w:ascii="Times New Roman" w:hAnsi="Times New Roman" w:cs="Times New Roman"/>
        </w:rPr>
      </w:pPr>
      <w:r w:rsidRPr="00D3246C">
        <w:rPr>
          <w:rFonts w:ascii="Times New Roman" w:hAnsi="Times New Roman" w:cs="Times New Roman"/>
        </w:rPr>
        <w:t>http://e-journal.spa.msu.ru/uploads/vestnik/2009/vipusk__18._mart_2009_g./kineva.pdf (дата обращения: 23.04.16.)</w:t>
      </w:r>
    </w:p>
  </w:footnote>
  <w:footnote w:id="109">
    <w:p w:rsidR="002439F6" w:rsidRPr="003540E8" w:rsidRDefault="002439F6" w:rsidP="00A72BC9">
      <w:pPr>
        <w:pStyle w:val="Default"/>
        <w:rPr>
          <w:rFonts w:ascii="Times New Roman" w:hAnsi="Times New Roman" w:cs="Times New Roman"/>
          <w:sz w:val="20"/>
          <w:szCs w:val="20"/>
        </w:rPr>
      </w:pPr>
      <w:r w:rsidRPr="00D3246C">
        <w:rPr>
          <w:rStyle w:val="a5"/>
          <w:rFonts w:ascii="Times New Roman" w:hAnsi="Times New Roman" w:cs="Times New Roman"/>
          <w:sz w:val="20"/>
          <w:szCs w:val="20"/>
        </w:rPr>
        <w:footnoteRef/>
      </w:r>
      <w:r w:rsidRPr="00D3246C">
        <w:rPr>
          <w:rFonts w:ascii="Times New Roman" w:hAnsi="Times New Roman" w:cs="Times New Roman"/>
          <w:sz w:val="20"/>
          <w:szCs w:val="20"/>
          <w:lang w:val="en-US"/>
        </w:rPr>
        <w:t xml:space="preserve"> Mileski</w:t>
      </w:r>
      <w:r w:rsidRPr="0013364C">
        <w:rPr>
          <w:rFonts w:ascii="Times New Roman" w:hAnsi="Times New Roman" w:cs="Times New Roman"/>
          <w:sz w:val="20"/>
          <w:szCs w:val="20"/>
          <w:lang w:val="en-US"/>
        </w:rPr>
        <w:t>,</w:t>
      </w:r>
      <w:r w:rsidRPr="00D3246C">
        <w:rPr>
          <w:rFonts w:ascii="Times New Roman" w:hAnsi="Times New Roman" w:cs="Times New Roman"/>
          <w:sz w:val="20"/>
          <w:szCs w:val="20"/>
          <w:lang w:val="en-US"/>
        </w:rPr>
        <w:t xml:space="preserve"> T.  </w:t>
      </w:r>
      <w:r w:rsidRPr="00D3246C">
        <w:rPr>
          <w:rFonts w:ascii="Times New Roman" w:hAnsi="Times New Roman" w:cs="Times New Roman"/>
          <w:bCs/>
          <w:sz w:val="20"/>
          <w:szCs w:val="20"/>
          <w:lang w:val="en-US"/>
        </w:rPr>
        <w:t>Identifying the new Eurasian orientation in modern Russian geopolitical thought</w:t>
      </w:r>
      <w:r>
        <w:rPr>
          <w:rFonts w:ascii="Times New Roman" w:hAnsi="Times New Roman" w:cs="Times New Roman"/>
          <w:bCs/>
          <w:sz w:val="20"/>
          <w:szCs w:val="20"/>
          <w:lang w:val="en-US"/>
        </w:rPr>
        <w:t> /T.Mileski</w:t>
      </w:r>
      <w:r w:rsidRPr="00D3246C">
        <w:rPr>
          <w:rFonts w:ascii="Times New Roman" w:hAnsi="Times New Roman" w:cs="Times New Roman"/>
          <w:b/>
          <w:bCs/>
          <w:sz w:val="20"/>
          <w:szCs w:val="20"/>
          <w:lang w:val="en-US"/>
        </w:rPr>
        <w:t>//</w:t>
      </w:r>
      <w:r w:rsidRPr="00D3246C">
        <w:rPr>
          <w:rFonts w:ascii="Times New Roman" w:hAnsi="Times New Roman" w:cs="Times New Roman"/>
          <w:sz w:val="20"/>
          <w:szCs w:val="20"/>
          <w:lang w:val="en-US"/>
        </w:rPr>
        <w:t xml:space="preserve"> Eastern Journal of European Studies. </w:t>
      </w:r>
      <w:r>
        <w:rPr>
          <w:rFonts w:ascii="Times New Roman" w:hAnsi="Times New Roman" w:cs="Times New Roman"/>
          <w:sz w:val="20"/>
          <w:szCs w:val="20"/>
          <w:lang w:val="en-US"/>
        </w:rPr>
        <w:t>-2015.</w:t>
      </w:r>
      <w:r w:rsidRPr="00D3246C">
        <w:rPr>
          <w:rFonts w:ascii="Times New Roman" w:hAnsi="Times New Roman" w:cs="Times New Roman"/>
          <w:sz w:val="20"/>
          <w:szCs w:val="20"/>
          <w:lang w:val="en-US"/>
        </w:rPr>
        <w:t>V</w:t>
      </w:r>
      <w:r>
        <w:rPr>
          <w:rFonts w:ascii="Times New Roman" w:hAnsi="Times New Roman" w:cs="Times New Roman"/>
          <w:sz w:val="20"/>
          <w:szCs w:val="20"/>
          <w:lang w:val="en-US"/>
        </w:rPr>
        <w:t>. 6.</w:t>
      </w:r>
      <w:r w:rsidRPr="0013364C">
        <w:rPr>
          <w:rFonts w:ascii="Times New Roman" w:hAnsi="Times New Roman" w:cs="Times New Roman"/>
          <w:sz w:val="20"/>
          <w:szCs w:val="20"/>
          <w:lang w:val="en-US"/>
        </w:rPr>
        <w:t xml:space="preserve"> </w:t>
      </w:r>
      <w:r w:rsidRPr="00D3246C">
        <w:rPr>
          <w:rFonts w:ascii="Times New Roman" w:hAnsi="Times New Roman" w:cs="Times New Roman"/>
          <w:sz w:val="20"/>
          <w:szCs w:val="20"/>
          <w:lang w:val="en-US"/>
        </w:rPr>
        <w:t>I</w:t>
      </w:r>
      <w:r w:rsidRPr="003540E8">
        <w:rPr>
          <w:rFonts w:ascii="Times New Roman" w:hAnsi="Times New Roman" w:cs="Times New Roman"/>
          <w:sz w:val="20"/>
          <w:szCs w:val="20"/>
        </w:rPr>
        <w:t xml:space="preserve">. 2.- </w:t>
      </w:r>
      <w:r w:rsidRPr="003540E8">
        <w:rPr>
          <w:rFonts w:ascii="Times New Roman" w:hAnsi="Times New Roman" w:cs="Times New Roman"/>
          <w:b/>
          <w:bCs/>
          <w:sz w:val="20"/>
          <w:szCs w:val="20"/>
        </w:rPr>
        <w:t xml:space="preserve"> </w:t>
      </w:r>
      <w:r w:rsidRPr="00D3246C">
        <w:rPr>
          <w:rFonts w:ascii="Times New Roman" w:hAnsi="Times New Roman" w:cs="Times New Roman"/>
          <w:sz w:val="20"/>
          <w:szCs w:val="20"/>
          <w:lang w:val="en-US"/>
        </w:rPr>
        <w:t>P</w:t>
      </w:r>
      <w:r w:rsidRPr="003540E8">
        <w:rPr>
          <w:rFonts w:ascii="Times New Roman" w:hAnsi="Times New Roman" w:cs="Times New Roman"/>
          <w:sz w:val="20"/>
          <w:szCs w:val="20"/>
        </w:rPr>
        <w:t>.180</w:t>
      </w:r>
    </w:p>
  </w:footnote>
  <w:footnote w:id="110">
    <w:p w:rsidR="002439F6" w:rsidRPr="00D3246C" w:rsidRDefault="002439F6">
      <w:pPr>
        <w:pStyle w:val="a3"/>
        <w:rPr>
          <w:rFonts w:ascii="Times New Roman" w:hAnsi="Times New Roman" w:cs="Times New Roman"/>
        </w:rPr>
      </w:pPr>
      <w:r w:rsidRPr="00D3246C">
        <w:rPr>
          <w:rStyle w:val="a5"/>
          <w:rFonts w:ascii="Times New Roman" w:hAnsi="Times New Roman" w:cs="Times New Roman"/>
        </w:rPr>
        <w:footnoteRef/>
      </w:r>
      <w:r w:rsidRPr="003540E8">
        <w:rPr>
          <w:rFonts w:ascii="Times New Roman" w:hAnsi="Times New Roman" w:cs="Times New Roman"/>
        </w:rPr>
        <w:t xml:space="preserve"> </w:t>
      </w:r>
      <w:r w:rsidRPr="00D3246C">
        <w:rPr>
          <w:rFonts w:ascii="Times New Roman" w:hAnsi="Times New Roman" w:cs="Times New Roman"/>
        </w:rPr>
        <w:t>Дугин</w:t>
      </w:r>
      <w:r w:rsidRPr="003540E8">
        <w:rPr>
          <w:rFonts w:ascii="Times New Roman" w:hAnsi="Times New Roman" w:cs="Times New Roman"/>
        </w:rPr>
        <w:t xml:space="preserve">, </w:t>
      </w:r>
      <w:r w:rsidRPr="00D3246C">
        <w:rPr>
          <w:rFonts w:ascii="Times New Roman" w:hAnsi="Times New Roman" w:cs="Times New Roman"/>
        </w:rPr>
        <w:t>А</w:t>
      </w:r>
      <w:r w:rsidRPr="003540E8">
        <w:rPr>
          <w:rFonts w:ascii="Times New Roman" w:hAnsi="Times New Roman" w:cs="Times New Roman"/>
        </w:rPr>
        <w:t>.</w:t>
      </w:r>
      <w:r w:rsidRPr="00D3246C">
        <w:rPr>
          <w:rFonts w:ascii="Times New Roman" w:hAnsi="Times New Roman" w:cs="Times New Roman"/>
        </w:rPr>
        <w:t>Г</w:t>
      </w:r>
      <w:r w:rsidRPr="003540E8">
        <w:rPr>
          <w:rFonts w:ascii="Times New Roman" w:hAnsi="Times New Roman" w:cs="Times New Roman"/>
        </w:rPr>
        <w:t>.</w:t>
      </w:r>
      <w:r w:rsidRPr="00D3246C">
        <w:rPr>
          <w:rFonts w:ascii="Times New Roman" w:hAnsi="Times New Roman" w:cs="Times New Roman"/>
        </w:rPr>
        <w:t>Основы</w:t>
      </w:r>
      <w:r w:rsidRPr="003540E8">
        <w:rPr>
          <w:rFonts w:ascii="Times New Roman" w:hAnsi="Times New Roman" w:cs="Times New Roman"/>
        </w:rPr>
        <w:t xml:space="preserve"> </w:t>
      </w:r>
      <w:r w:rsidRPr="00D3246C">
        <w:rPr>
          <w:rFonts w:ascii="Times New Roman" w:hAnsi="Times New Roman" w:cs="Times New Roman"/>
        </w:rPr>
        <w:t>геополитики</w:t>
      </w:r>
      <w:r w:rsidRPr="003540E8">
        <w:rPr>
          <w:rFonts w:ascii="Times New Roman" w:hAnsi="Times New Roman" w:cs="Times New Roman"/>
        </w:rPr>
        <w:t xml:space="preserve">. </w:t>
      </w:r>
      <w:r w:rsidRPr="00D3246C">
        <w:rPr>
          <w:rFonts w:ascii="Times New Roman" w:hAnsi="Times New Roman" w:cs="Times New Roman"/>
        </w:rPr>
        <w:t>Геополитическое будущее</w:t>
      </w:r>
      <w:r>
        <w:rPr>
          <w:rFonts w:ascii="Times New Roman" w:hAnsi="Times New Roman" w:cs="Times New Roman"/>
        </w:rPr>
        <w:t xml:space="preserve"> России. Мыслить Пространством.</w:t>
      </w:r>
      <w:r w:rsidRPr="003540E8">
        <w:rPr>
          <w:rFonts w:ascii="Times New Roman" w:hAnsi="Times New Roman" w:cs="Times New Roman"/>
        </w:rPr>
        <w:t>/</w:t>
      </w:r>
      <w:r>
        <w:rPr>
          <w:rFonts w:ascii="Times New Roman" w:hAnsi="Times New Roman" w:cs="Times New Roman"/>
        </w:rPr>
        <w:t>А.Г.Дугин. -М.: АРКТОГЕЯ-центр.</w:t>
      </w:r>
      <w:r w:rsidRPr="00D3246C">
        <w:rPr>
          <w:rFonts w:ascii="Times New Roman" w:hAnsi="Times New Roman" w:cs="Times New Roman"/>
        </w:rPr>
        <w:t xml:space="preserve"> 2000.</w:t>
      </w:r>
      <w:r>
        <w:rPr>
          <w:rFonts w:ascii="Times New Roman" w:hAnsi="Times New Roman" w:cs="Times New Roman"/>
        </w:rPr>
        <w:t>-</w:t>
      </w:r>
      <w:r w:rsidRPr="00D3246C">
        <w:rPr>
          <w:rFonts w:ascii="Times New Roman" w:hAnsi="Times New Roman" w:cs="Times New Roman"/>
        </w:rPr>
        <w:t xml:space="preserve"> С.251.</w:t>
      </w:r>
    </w:p>
  </w:footnote>
  <w:footnote w:id="111">
    <w:p w:rsidR="002439F6" w:rsidRPr="00D3246C" w:rsidRDefault="002439F6">
      <w:pPr>
        <w:pStyle w:val="a3"/>
        <w:rPr>
          <w:rFonts w:ascii="Times New Roman" w:hAnsi="Times New Roman" w:cs="Times New Roman"/>
        </w:rPr>
      </w:pPr>
      <w:r w:rsidRPr="00D3246C">
        <w:rPr>
          <w:rStyle w:val="a5"/>
          <w:rFonts w:ascii="Times New Roman" w:hAnsi="Times New Roman" w:cs="Times New Roman"/>
        </w:rPr>
        <w:footnoteRef/>
      </w:r>
      <w:r w:rsidRPr="00D3246C">
        <w:rPr>
          <w:rFonts w:ascii="Times New Roman" w:hAnsi="Times New Roman" w:cs="Times New Roman"/>
        </w:rPr>
        <w:t xml:space="preserve"> </w:t>
      </w:r>
      <w:r w:rsidRPr="00D3246C">
        <w:rPr>
          <w:rFonts w:ascii="Times New Roman" w:hAnsi="Times New Roman" w:cs="Times New Roman"/>
          <w:color w:val="000000"/>
        </w:rPr>
        <w:t>Шайкемелев</w:t>
      </w:r>
      <w:r>
        <w:rPr>
          <w:rFonts w:ascii="Times New Roman" w:hAnsi="Times New Roman" w:cs="Times New Roman"/>
          <w:color w:val="000000"/>
        </w:rPr>
        <w:t>,</w:t>
      </w:r>
      <w:r w:rsidRPr="00D3246C">
        <w:rPr>
          <w:rFonts w:ascii="Times New Roman" w:hAnsi="Times New Roman" w:cs="Times New Roman"/>
          <w:color w:val="000000"/>
        </w:rPr>
        <w:t xml:space="preserve"> М. С.Указ.соч. С.184.</w:t>
      </w:r>
    </w:p>
  </w:footnote>
  <w:footnote w:id="112">
    <w:p w:rsidR="002439F6" w:rsidRPr="00746ADD" w:rsidRDefault="002439F6">
      <w:pPr>
        <w:pStyle w:val="a3"/>
        <w:rPr>
          <w:rFonts w:ascii="Times New Roman" w:hAnsi="Times New Roman" w:cs="Times New Roman"/>
        </w:rPr>
      </w:pPr>
      <w:r w:rsidRPr="00D3246C">
        <w:rPr>
          <w:rStyle w:val="a5"/>
          <w:rFonts w:ascii="Times New Roman" w:hAnsi="Times New Roman" w:cs="Times New Roman"/>
        </w:rPr>
        <w:footnoteRef/>
      </w:r>
      <w:r w:rsidRPr="00D3246C">
        <w:rPr>
          <w:rFonts w:ascii="Times New Roman" w:hAnsi="Times New Roman" w:cs="Times New Roman"/>
        </w:rPr>
        <w:t xml:space="preserve"> Дугин</w:t>
      </w:r>
      <w:r>
        <w:rPr>
          <w:rFonts w:ascii="Times New Roman" w:hAnsi="Times New Roman" w:cs="Times New Roman"/>
        </w:rPr>
        <w:t>,</w:t>
      </w:r>
      <w:r w:rsidRPr="00D3246C">
        <w:rPr>
          <w:rFonts w:ascii="Times New Roman" w:hAnsi="Times New Roman" w:cs="Times New Roman"/>
        </w:rPr>
        <w:t xml:space="preserve"> А.Г.</w:t>
      </w:r>
      <w:r>
        <w:rPr>
          <w:rFonts w:ascii="Times New Roman" w:hAnsi="Times New Roman" w:cs="Times New Roman"/>
        </w:rPr>
        <w:t xml:space="preserve"> Проект «Евразия»</w:t>
      </w:r>
      <w:r w:rsidRPr="00D3246C">
        <w:rPr>
          <w:rFonts w:ascii="Times New Roman" w:hAnsi="Times New Roman" w:cs="Times New Roman"/>
        </w:rPr>
        <w:t>/</w:t>
      </w:r>
      <w:r>
        <w:rPr>
          <w:rFonts w:ascii="Times New Roman" w:hAnsi="Times New Roman" w:cs="Times New Roman"/>
        </w:rPr>
        <w:t>А.Г.Дугин.- М.:Эксмо, Яуза.</w:t>
      </w:r>
      <w:r w:rsidRPr="00D3246C">
        <w:rPr>
          <w:rFonts w:ascii="Times New Roman" w:hAnsi="Times New Roman" w:cs="Times New Roman"/>
        </w:rPr>
        <w:t xml:space="preserve"> 2004.</w:t>
      </w:r>
      <w:r>
        <w:rPr>
          <w:rFonts w:ascii="Times New Roman" w:hAnsi="Times New Roman" w:cs="Times New Roman"/>
        </w:rPr>
        <w:t>-</w:t>
      </w:r>
      <w:r w:rsidRPr="00D3246C">
        <w:rPr>
          <w:rFonts w:ascii="Times New Roman" w:hAnsi="Times New Roman" w:cs="Times New Roman"/>
        </w:rPr>
        <w:t xml:space="preserve"> С</w:t>
      </w:r>
      <w:r w:rsidRPr="00746ADD">
        <w:rPr>
          <w:rFonts w:ascii="Times New Roman" w:hAnsi="Times New Roman" w:cs="Times New Roman"/>
        </w:rPr>
        <w:t>. 133.</w:t>
      </w:r>
    </w:p>
  </w:footnote>
  <w:footnote w:id="113">
    <w:p w:rsidR="002439F6" w:rsidRPr="00783DAF" w:rsidRDefault="002439F6">
      <w:pPr>
        <w:pStyle w:val="a3"/>
        <w:rPr>
          <w:rFonts w:ascii="Times New Roman" w:hAnsi="Times New Roman" w:cs="Times New Roman"/>
        </w:rPr>
      </w:pPr>
      <w:r w:rsidRPr="00783DAF">
        <w:rPr>
          <w:rStyle w:val="a5"/>
          <w:rFonts w:ascii="Times New Roman" w:hAnsi="Times New Roman" w:cs="Times New Roman"/>
        </w:rPr>
        <w:footnoteRef/>
      </w:r>
      <w:r w:rsidRPr="00783DAF">
        <w:rPr>
          <w:rFonts w:ascii="Times New Roman" w:hAnsi="Times New Roman" w:cs="Times New Roman"/>
        </w:rPr>
        <w:t xml:space="preserve"> Васильева, Н.А., Лагутина, М.Л.  Формирование Евразийского союза в контексте глобальной регионализации/ Н.А.Васильева, М.Л.Лагутина //ЕЭИ.-2012.№3.-С.24.</w:t>
      </w:r>
    </w:p>
  </w:footnote>
  <w:footnote w:id="114">
    <w:p w:rsidR="002439F6" w:rsidRPr="001C4C0F" w:rsidRDefault="002439F6">
      <w:pPr>
        <w:pStyle w:val="a3"/>
      </w:pPr>
      <w:r w:rsidRPr="00D3246C">
        <w:rPr>
          <w:rStyle w:val="a5"/>
          <w:rFonts w:ascii="Times New Roman" w:hAnsi="Times New Roman" w:cs="Times New Roman"/>
        </w:rPr>
        <w:footnoteRef/>
      </w:r>
      <w:r w:rsidRPr="001C4C0F">
        <w:rPr>
          <w:rFonts w:ascii="Times New Roman" w:hAnsi="Times New Roman" w:cs="Times New Roman"/>
        </w:rPr>
        <w:t xml:space="preserve"> </w:t>
      </w:r>
      <w:r w:rsidRPr="00D3246C">
        <w:rPr>
          <w:rFonts w:ascii="Times New Roman" w:hAnsi="Times New Roman" w:cs="Times New Roman"/>
        </w:rPr>
        <w:t>Пушкин</w:t>
      </w:r>
      <w:r w:rsidRPr="001C4C0F">
        <w:rPr>
          <w:rFonts w:ascii="Times New Roman" w:hAnsi="Times New Roman" w:cs="Times New Roman"/>
        </w:rPr>
        <w:t xml:space="preserve">, </w:t>
      </w:r>
      <w:r w:rsidRPr="00D3246C">
        <w:rPr>
          <w:rFonts w:ascii="Times New Roman" w:hAnsi="Times New Roman" w:cs="Times New Roman"/>
        </w:rPr>
        <w:t>С</w:t>
      </w:r>
      <w:r w:rsidRPr="001C4C0F">
        <w:rPr>
          <w:rFonts w:ascii="Times New Roman" w:hAnsi="Times New Roman" w:cs="Times New Roman"/>
        </w:rPr>
        <w:t>.</w:t>
      </w:r>
      <w:r w:rsidRPr="00D3246C">
        <w:rPr>
          <w:rFonts w:ascii="Times New Roman" w:hAnsi="Times New Roman" w:cs="Times New Roman"/>
        </w:rPr>
        <w:t>Н</w:t>
      </w:r>
      <w:r w:rsidRPr="001C4C0F">
        <w:rPr>
          <w:rFonts w:ascii="Times New Roman" w:hAnsi="Times New Roman" w:cs="Times New Roman"/>
        </w:rPr>
        <w:t xml:space="preserve">. </w:t>
      </w:r>
      <w:r w:rsidRPr="00D3246C">
        <w:rPr>
          <w:rFonts w:ascii="Times New Roman" w:hAnsi="Times New Roman" w:cs="Times New Roman"/>
        </w:rPr>
        <w:t>Указ</w:t>
      </w:r>
      <w:r w:rsidRPr="001C4C0F">
        <w:rPr>
          <w:rFonts w:ascii="Times New Roman" w:hAnsi="Times New Roman" w:cs="Times New Roman"/>
        </w:rPr>
        <w:t>.</w:t>
      </w:r>
      <w:r w:rsidRPr="00D3246C">
        <w:rPr>
          <w:rFonts w:ascii="Times New Roman" w:hAnsi="Times New Roman" w:cs="Times New Roman"/>
        </w:rPr>
        <w:t>соч</w:t>
      </w:r>
      <w:r w:rsidRPr="001C4C0F">
        <w:rPr>
          <w:rFonts w:ascii="Times New Roman" w:hAnsi="Times New Roman" w:cs="Times New Roman"/>
        </w:rPr>
        <w:t xml:space="preserve">. </w:t>
      </w:r>
      <w:r w:rsidRPr="00D3246C">
        <w:rPr>
          <w:rFonts w:ascii="Times New Roman" w:hAnsi="Times New Roman" w:cs="Times New Roman"/>
        </w:rPr>
        <w:t>С</w:t>
      </w:r>
      <w:r w:rsidRPr="001C4C0F">
        <w:rPr>
          <w:rFonts w:ascii="Times New Roman" w:hAnsi="Times New Roman" w:cs="Times New Roman"/>
        </w:rPr>
        <w:t>.24.</w:t>
      </w:r>
    </w:p>
  </w:footnote>
  <w:footnote w:id="115">
    <w:p w:rsidR="002439F6" w:rsidRPr="003540E8" w:rsidRDefault="002439F6" w:rsidP="00473497">
      <w:pPr>
        <w:autoSpaceDE w:val="0"/>
        <w:autoSpaceDN w:val="0"/>
        <w:adjustRightInd w:val="0"/>
        <w:spacing w:after="0" w:line="240" w:lineRule="auto"/>
        <w:rPr>
          <w:rFonts w:ascii="Times New Roman" w:hAnsi="Times New Roman" w:cs="Times New Roman"/>
          <w:sz w:val="20"/>
          <w:szCs w:val="20"/>
        </w:rPr>
      </w:pPr>
      <w:r w:rsidRPr="0013364C">
        <w:rPr>
          <w:rStyle w:val="a5"/>
          <w:rFonts w:ascii="Times New Roman" w:hAnsi="Times New Roman" w:cs="Times New Roman"/>
          <w:sz w:val="20"/>
          <w:szCs w:val="20"/>
        </w:rPr>
        <w:footnoteRef/>
      </w:r>
      <w:r w:rsidRPr="0013364C">
        <w:rPr>
          <w:rFonts w:ascii="Times New Roman" w:hAnsi="Times New Roman" w:cs="Times New Roman"/>
          <w:sz w:val="20"/>
          <w:szCs w:val="20"/>
          <w:lang w:val="fr-FR"/>
        </w:rPr>
        <w:t xml:space="preserve"> Morales, J. El papel de Rusia en Eurasia: pragmatismo o eurasianismo?</w:t>
      </w:r>
      <w:r>
        <w:rPr>
          <w:rFonts w:ascii="Times New Roman" w:hAnsi="Times New Roman" w:cs="Times New Roman"/>
          <w:sz w:val="20"/>
          <w:szCs w:val="20"/>
          <w:lang w:val="fr-FR"/>
        </w:rPr>
        <w:t>/J.Moralez</w:t>
      </w:r>
      <w:r w:rsidRPr="0013364C">
        <w:rPr>
          <w:rFonts w:ascii="Times New Roman" w:hAnsi="Times New Roman" w:cs="Times New Roman"/>
          <w:sz w:val="20"/>
          <w:szCs w:val="20"/>
          <w:lang w:val="fr-FR"/>
        </w:rPr>
        <w:t>/</w:t>
      </w:r>
      <w:r>
        <w:rPr>
          <w:rFonts w:ascii="Times New Roman" w:hAnsi="Times New Roman" w:cs="Times New Roman"/>
          <w:sz w:val="20"/>
          <w:szCs w:val="20"/>
          <w:lang w:val="fr-FR"/>
        </w:rPr>
        <w:t>/</w:t>
      </w:r>
      <w:r w:rsidRPr="0013364C">
        <w:rPr>
          <w:rFonts w:ascii="Times New Roman" w:hAnsi="Times New Roman" w:cs="Times New Roman"/>
          <w:sz w:val="20"/>
          <w:szCs w:val="20"/>
          <w:lang w:val="fr-FR"/>
        </w:rPr>
        <w:t xml:space="preserve">  IX Congreso de la Asociaci</w:t>
      </w:r>
      <w:r w:rsidRPr="0013364C">
        <w:rPr>
          <w:rFonts w:ascii="Times New Roman" w:hAnsi="Times New Roman" w:cs="Times New Roman"/>
          <w:sz w:val="20"/>
          <w:szCs w:val="20"/>
        </w:rPr>
        <w:t>у</w:t>
      </w:r>
      <w:r w:rsidRPr="0013364C">
        <w:rPr>
          <w:rFonts w:ascii="Times New Roman" w:hAnsi="Times New Roman" w:cs="Times New Roman"/>
          <w:sz w:val="20"/>
          <w:szCs w:val="20"/>
          <w:lang w:val="fr-FR"/>
        </w:rPr>
        <w:t>n Espa</w:t>
      </w:r>
      <w:r w:rsidRPr="0013364C">
        <w:rPr>
          <w:rFonts w:ascii="Times New Roman" w:hAnsi="Times New Roman" w:cs="Times New Roman"/>
          <w:sz w:val="20"/>
          <w:szCs w:val="20"/>
        </w:rPr>
        <w:t>с</w:t>
      </w:r>
      <w:r w:rsidRPr="0013364C">
        <w:rPr>
          <w:rFonts w:ascii="Times New Roman" w:hAnsi="Times New Roman" w:cs="Times New Roman"/>
          <w:sz w:val="20"/>
          <w:szCs w:val="20"/>
          <w:lang w:val="fr-FR"/>
        </w:rPr>
        <w:t>ola de Ciencia Pol</w:t>
      </w:r>
      <w:r w:rsidRPr="0013364C">
        <w:rPr>
          <w:rFonts w:ascii="Times New Roman" w:hAnsi="Times New Roman" w:cs="Times New Roman"/>
          <w:sz w:val="20"/>
          <w:szCs w:val="20"/>
        </w:rPr>
        <w:t>н</w:t>
      </w:r>
      <w:r w:rsidRPr="0013364C">
        <w:rPr>
          <w:rFonts w:ascii="Times New Roman" w:hAnsi="Times New Roman" w:cs="Times New Roman"/>
          <w:sz w:val="20"/>
          <w:szCs w:val="20"/>
          <w:lang w:val="fr-FR"/>
        </w:rPr>
        <w:t>tica y de la Administraci</w:t>
      </w:r>
      <w:r w:rsidRPr="0013364C">
        <w:rPr>
          <w:rFonts w:ascii="Times New Roman" w:hAnsi="Times New Roman" w:cs="Times New Roman"/>
          <w:sz w:val="20"/>
          <w:szCs w:val="20"/>
        </w:rPr>
        <w:t>у</w:t>
      </w:r>
      <w:r>
        <w:rPr>
          <w:rFonts w:ascii="Times New Roman" w:hAnsi="Times New Roman" w:cs="Times New Roman"/>
          <w:sz w:val="20"/>
          <w:szCs w:val="20"/>
          <w:lang w:val="fr-FR"/>
        </w:rPr>
        <w:t>n (AECPA).-</w:t>
      </w:r>
      <w:r w:rsidRPr="0013364C">
        <w:rPr>
          <w:rFonts w:ascii="Times New Roman" w:hAnsi="Times New Roman" w:cs="Times New Roman"/>
          <w:sz w:val="20"/>
          <w:szCs w:val="20"/>
          <w:lang w:val="fr-FR"/>
        </w:rPr>
        <w:t xml:space="preserve"> P</w:t>
      </w:r>
      <w:r w:rsidRPr="003540E8">
        <w:rPr>
          <w:rFonts w:ascii="Times New Roman" w:hAnsi="Times New Roman" w:cs="Times New Roman"/>
          <w:sz w:val="20"/>
          <w:szCs w:val="20"/>
        </w:rPr>
        <w:t>.9-14.-</w:t>
      </w:r>
      <w:r>
        <w:rPr>
          <w:rFonts w:ascii="Times New Roman" w:hAnsi="Times New Roman" w:cs="Times New Roman"/>
          <w:sz w:val="20"/>
          <w:szCs w:val="20"/>
          <w:lang w:val="fr-FR"/>
        </w:rPr>
        <w:t>URL </w:t>
      </w:r>
      <w:r w:rsidRPr="003540E8">
        <w:rPr>
          <w:rFonts w:ascii="Times New Roman" w:hAnsi="Times New Roman" w:cs="Times New Roman"/>
          <w:sz w:val="20"/>
          <w:szCs w:val="20"/>
        </w:rPr>
        <w:t xml:space="preserve">: </w:t>
      </w:r>
    </w:p>
    <w:p w:rsidR="002439F6" w:rsidRPr="00473497" w:rsidRDefault="002439F6" w:rsidP="00473497">
      <w:pPr>
        <w:autoSpaceDE w:val="0"/>
        <w:autoSpaceDN w:val="0"/>
        <w:adjustRightInd w:val="0"/>
        <w:spacing w:after="0" w:line="240" w:lineRule="auto"/>
        <w:rPr>
          <w:rFonts w:ascii="Times New Roman" w:hAnsi="Times New Roman" w:cs="Times New Roman"/>
          <w:color w:val="231F20"/>
          <w:sz w:val="20"/>
          <w:szCs w:val="20"/>
        </w:rPr>
      </w:pPr>
      <w:r w:rsidRPr="0013364C">
        <w:rPr>
          <w:rFonts w:ascii="Times New Roman" w:hAnsi="Times New Roman" w:cs="Times New Roman"/>
          <w:sz w:val="20"/>
          <w:szCs w:val="20"/>
          <w:lang w:val="fr-FR"/>
        </w:rPr>
        <w:t>http</w:t>
      </w:r>
      <w:r w:rsidRPr="0013364C">
        <w:rPr>
          <w:rFonts w:ascii="Times New Roman" w:hAnsi="Times New Roman" w:cs="Times New Roman"/>
          <w:sz w:val="20"/>
          <w:szCs w:val="20"/>
        </w:rPr>
        <w:t>://</w:t>
      </w:r>
      <w:r w:rsidRPr="0013364C">
        <w:rPr>
          <w:rFonts w:ascii="Times New Roman" w:hAnsi="Times New Roman" w:cs="Times New Roman"/>
          <w:sz w:val="20"/>
          <w:szCs w:val="20"/>
          <w:lang w:val="fr-FR"/>
        </w:rPr>
        <w:t>www</w:t>
      </w:r>
      <w:r w:rsidRPr="0013364C">
        <w:rPr>
          <w:rFonts w:ascii="Times New Roman" w:hAnsi="Times New Roman" w:cs="Times New Roman"/>
          <w:sz w:val="20"/>
          <w:szCs w:val="20"/>
        </w:rPr>
        <w:t>.</w:t>
      </w:r>
      <w:r w:rsidRPr="0013364C">
        <w:rPr>
          <w:rFonts w:ascii="Times New Roman" w:hAnsi="Times New Roman" w:cs="Times New Roman"/>
          <w:sz w:val="20"/>
          <w:szCs w:val="20"/>
          <w:lang w:val="fr-FR"/>
        </w:rPr>
        <w:t>aecpa</w:t>
      </w:r>
      <w:r w:rsidRPr="0013364C">
        <w:rPr>
          <w:rFonts w:ascii="Times New Roman" w:hAnsi="Times New Roman" w:cs="Times New Roman"/>
          <w:sz w:val="20"/>
          <w:szCs w:val="20"/>
        </w:rPr>
        <w:t>.</w:t>
      </w:r>
      <w:r w:rsidRPr="0013364C">
        <w:rPr>
          <w:rFonts w:ascii="Times New Roman" w:hAnsi="Times New Roman" w:cs="Times New Roman"/>
          <w:sz w:val="20"/>
          <w:szCs w:val="20"/>
          <w:lang w:val="fr-FR"/>
        </w:rPr>
        <w:t>es</w:t>
      </w:r>
      <w:r w:rsidRPr="0013364C">
        <w:rPr>
          <w:rFonts w:ascii="Times New Roman" w:hAnsi="Times New Roman" w:cs="Times New Roman"/>
          <w:sz w:val="20"/>
          <w:szCs w:val="20"/>
        </w:rPr>
        <w:t>/</w:t>
      </w:r>
      <w:r w:rsidRPr="0013364C">
        <w:rPr>
          <w:rFonts w:ascii="Times New Roman" w:hAnsi="Times New Roman" w:cs="Times New Roman"/>
          <w:sz w:val="20"/>
          <w:szCs w:val="20"/>
          <w:lang w:val="fr-FR"/>
        </w:rPr>
        <w:t>uploads</w:t>
      </w:r>
      <w:r w:rsidRPr="0013364C">
        <w:rPr>
          <w:rFonts w:ascii="Times New Roman" w:hAnsi="Times New Roman" w:cs="Times New Roman"/>
          <w:sz w:val="20"/>
          <w:szCs w:val="20"/>
        </w:rPr>
        <w:t>/</w:t>
      </w:r>
      <w:r w:rsidRPr="0013364C">
        <w:rPr>
          <w:rFonts w:ascii="Times New Roman" w:hAnsi="Times New Roman" w:cs="Times New Roman"/>
          <w:sz w:val="20"/>
          <w:szCs w:val="20"/>
          <w:lang w:val="fr-FR"/>
        </w:rPr>
        <w:t>files</w:t>
      </w:r>
      <w:r w:rsidRPr="0013364C">
        <w:rPr>
          <w:rFonts w:ascii="Times New Roman" w:hAnsi="Times New Roman" w:cs="Times New Roman"/>
          <w:sz w:val="20"/>
          <w:szCs w:val="20"/>
        </w:rPr>
        <w:t>/</w:t>
      </w:r>
      <w:r w:rsidRPr="0013364C">
        <w:rPr>
          <w:rFonts w:ascii="Times New Roman" w:hAnsi="Times New Roman" w:cs="Times New Roman"/>
          <w:sz w:val="20"/>
          <w:szCs w:val="20"/>
          <w:lang w:val="fr-FR"/>
        </w:rPr>
        <w:t>congresos</w:t>
      </w:r>
      <w:r w:rsidRPr="0013364C">
        <w:rPr>
          <w:rFonts w:ascii="Times New Roman" w:hAnsi="Times New Roman" w:cs="Times New Roman"/>
          <w:sz w:val="20"/>
          <w:szCs w:val="20"/>
        </w:rPr>
        <w:t>/</w:t>
      </w:r>
      <w:r w:rsidRPr="0013364C">
        <w:rPr>
          <w:rFonts w:ascii="Times New Roman" w:hAnsi="Times New Roman" w:cs="Times New Roman"/>
          <w:sz w:val="20"/>
          <w:szCs w:val="20"/>
          <w:lang w:val="fr-FR"/>
        </w:rPr>
        <w:t>congreso</w:t>
      </w:r>
      <w:r w:rsidRPr="0013364C">
        <w:rPr>
          <w:rFonts w:ascii="Times New Roman" w:hAnsi="Times New Roman" w:cs="Times New Roman"/>
          <w:sz w:val="20"/>
          <w:szCs w:val="20"/>
        </w:rPr>
        <w:t>_09/</w:t>
      </w:r>
      <w:r w:rsidRPr="0013364C">
        <w:rPr>
          <w:rFonts w:ascii="Times New Roman" w:hAnsi="Times New Roman" w:cs="Times New Roman"/>
          <w:sz w:val="20"/>
          <w:szCs w:val="20"/>
          <w:lang w:val="fr-FR"/>
        </w:rPr>
        <w:t>grupostrabajo</w:t>
      </w:r>
      <w:r w:rsidRPr="0013364C">
        <w:rPr>
          <w:rFonts w:ascii="Times New Roman" w:hAnsi="Times New Roman" w:cs="Times New Roman"/>
          <w:sz w:val="20"/>
          <w:szCs w:val="20"/>
        </w:rPr>
        <w:t xml:space="preserve">/ </w:t>
      </w:r>
      <w:r w:rsidRPr="0013364C">
        <w:rPr>
          <w:rFonts w:ascii="Times New Roman" w:hAnsi="Times New Roman" w:cs="Times New Roman"/>
          <w:sz w:val="20"/>
          <w:szCs w:val="20"/>
          <w:lang w:val="fr-FR"/>
        </w:rPr>
        <w:t>area</w:t>
      </w:r>
      <w:r w:rsidRPr="0013364C">
        <w:rPr>
          <w:rFonts w:ascii="Times New Roman" w:hAnsi="Times New Roman" w:cs="Times New Roman"/>
          <w:sz w:val="20"/>
          <w:szCs w:val="20"/>
        </w:rPr>
        <w:t>07/</w:t>
      </w:r>
      <w:r w:rsidRPr="0013364C">
        <w:rPr>
          <w:rFonts w:ascii="Times New Roman" w:hAnsi="Times New Roman" w:cs="Times New Roman"/>
          <w:sz w:val="20"/>
          <w:szCs w:val="20"/>
          <w:lang w:val="fr-FR"/>
        </w:rPr>
        <w:t>GT</w:t>
      </w:r>
      <w:r w:rsidRPr="0013364C">
        <w:rPr>
          <w:rFonts w:ascii="Times New Roman" w:hAnsi="Times New Roman" w:cs="Times New Roman"/>
          <w:sz w:val="20"/>
          <w:szCs w:val="20"/>
        </w:rPr>
        <w:t>03/10.</w:t>
      </w:r>
      <w:r w:rsidRPr="0013364C">
        <w:rPr>
          <w:rFonts w:ascii="Times New Roman" w:hAnsi="Times New Roman" w:cs="Times New Roman"/>
          <w:sz w:val="20"/>
          <w:szCs w:val="20"/>
          <w:lang w:val="fr-FR"/>
        </w:rPr>
        <w:t>pdf</w:t>
      </w:r>
      <w:r w:rsidRPr="0013364C">
        <w:rPr>
          <w:rFonts w:ascii="Times New Roman" w:hAnsi="Times New Roman" w:cs="Times New Roman"/>
          <w:sz w:val="20"/>
          <w:szCs w:val="20"/>
        </w:rPr>
        <w:t xml:space="preserve"> (дата обращения: 23.04.16.)</w:t>
      </w:r>
    </w:p>
  </w:footnote>
  <w:footnote w:id="116">
    <w:p w:rsidR="002439F6" w:rsidRPr="00525D82" w:rsidRDefault="002439F6">
      <w:pPr>
        <w:pStyle w:val="a3"/>
        <w:rPr>
          <w:rFonts w:ascii="Times New Roman" w:hAnsi="Times New Roman" w:cs="Times New Roman"/>
        </w:rPr>
      </w:pPr>
      <w:r w:rsidRPr="00525D82">
        <w:rPr>
          <w:rStyle w:val="a5"/>
          <w:rFonts w:ascii="Times New Roman" w:hAnsi="Times New Roman" w:cs="Times New Roman"/>
        </w:rPr>
        <w:footnoteRef/>
      </w:r>
      <w:r w:rsidRPr="00525D82">
        <w:rPr>
          <w:rFonts w:ascii="Times New Roman" w:hAnsi="Times New Roman" w:cs="Times New Roman"/>
        </w:rPr>
        <w:t xml:space="preserve"> Назарбаеав: Только умалишённый может говорить о восстановлении Советского Союза/Интернет-портал </w:t>
      </w:r>
      <w:r w:rsidRPr="00525D82">
        <w:rPr>
          <w:rFonts w:ascii="Times New Roman" w:hAnsi="Times New Roman" w:cs="Times New Roman"/>
          <w:lang w:val="en-US"/>
        </w:rPr>
        <w:t>NUR</w:t>
      </w:r>
      <w:r w:rsidRPr="00525D82">
        <w:rPr>
          <w:rFonts w:ascii="Times New Roman" w:hAnsi="Times New Roman" w:cs="Times New Roman"/>
        </w:rPr>
        <w:t>.</w:t>
      </w:r>
      <w:r w:rsidRPr="00525D82">
        <w:rPr>
          <w:rFonts w:ascii="Times New Roman" w:hAnsi="Times New Roman" w:cs="Times New Roman"/>
          <w:lang w:val="en-US"/>
        </w:rPr>
        <w:t>KZ</w:t>
      </w:r>
      <w:r w:rsidRPr="00525D82">
        <w:rPr>
          <w:rFonts w:ascii="Times New Roman" w:hAnsi="Times New Roman" w:cs="Times New Roman"/>
        </w:rPr>
        <w:t>.- 8 февраля 2012г.-</w:t>
      </w:r>
      <w:r w:rsidRPr="00525D82">
        <w:rPr>
          <w:rFonts w:ascii="Times New Roman" w:hAnsi="Times New Roman" w:cs="Times New Roman"/>
          <w:lang w:val="en-US"/>
        </w:rPr>
        <w:t>URL</w:t>
      </w:r>
      <w:r w:rsidRPr="00525D82">
        <w:rPr>
          <w:rFonts w:ascii="Times New Roman" w:hAnsi="Times New Roman" w:cs="Times New Roman"/>
        </w:rPr>
        <w:t>: https://www.nur.kz/208712-nazarbaev-tolko-umalishennyj-mozhet-govorit-o-vosstanovlenii-sovetskogo-soyuza.html (дата обращения:24.04.16.)</w:t>
      </w:r>
    </w:p>
  </w:footnote>
  <w:footnote w:id="117">
    <w:p w:rsidR="002439F6" w:rsidRPr="00525D82" w:rsidRDefault="002439F6">
      <w:pPr>
        <w:pStyle w:val="a3"/>
      </w:pPr>
      <w:r w:rsidRPr="00525D82">
        <w:rPr>
          <w:rStyle w:val="a5"/>
          <w:rFonts w:ascii="Times New Roman" w:hAnsi="Times New Roman" w:cs="Times New Roman"/>
        </w:rPr>
        <w:footnoteRef/>
      </w:r>
      <w:r w:rsidRPr="00525D82">
        <w:rPr>
          <w:rFonts w:ascii="Times New Roman" w:hAnsi="Times New Roman" w:cs="Times New Roman"/>
        </w:rPr>
        <w:t xml:space="preserve"> Панфилова, В. Евразийскому союзу нет альтернативы/В.Панфилова//Независимая газета.- 29 апреля 2014г.- </w:t>
      </w:r>
      <w:r w:rsidRPr="00525D82">
        <w:rPr>
          <w:rFonts w:ascii="Times New Roman" w:hAnsi="Times New Roman" w:cs="Times New Roman"/>
          <w:lang w:val="en-US"/>
        </w:rPr>
        <w:t>URL</w:t>
      </w:r>
      <w:r w:rsidRPr="00525D82">
        <w:rPr>
          <w:rFonts w:ascii="Times New Roman" w:hAnsi="Times New Roman" w:cs="Times New Roman"/>
        </w:rPr>
        <w:t xml:space="preserve">: </w:t>
      </w:r>
      <w:r w:rsidRPr="00525D82">
        <w:rPr>
          <w:rFonts w:ascii="Times New Roman" w:hAnsi="Times New Roman" w:cs="Times New Roman"/>
          <w:lang w:val="en-US"/>
        </w:rPr>
        <w:t>http</w:t>
      </w:r>
      <w:r w:rsidRPr="00525D82">
        <w:rPr>
          <w:rFonts w:ascii="Times New Roman" w:hAnsi="Times New Roman" w:cs="Times New Roman"/>
        </w:rPr>
        <w:t>://</w:t>
      </w:r>
      <w:r w:rsidRPr="00525D82">
        <w:rPr>
          <w:rFonts w:ascii="Times New Roman" w:hAnsi="Times New Roman" w:cs="Times New Roman"/>
          <w:lang w:val="en-US"/>
        </w:rPr>
        <w:t>www</w:t>
      </w:r>
      <w:r w:rsidRPr="00525D82">
        <w:rPr>
          <w:rFonts w:ascii="Times New Roman" w:hAnsi="Times New Roman" w:cs="Times New Roman"/>
        </w:rPr>
        <w:t>.</w:t>
      </w:r>
      <w:r w:rsidRPr="00525D82">
        <w:rPr>
          <w:rFonts w:ascii="Times New Roman" w:hAnsi="Times New Roman" w:cs="Times New Roman"/>
          <w:lang w:val="en-US"/>
        </w:rPr>
        <w:t>ng</w:t>
      </w:r>
      <w:r w:rsidRPr="00525D82">
        <w:rPr>
          <w:rFonts w:ascii="Times New Roman" w:hAnsi="Times New Roman" w:cs="Times New Roman"/>
        </w:rPr>
        <w:t>.</w:t>
      </w:r>
      <w:r w:rsidRPr="00525D82">
        <w:rPr>
          <w:rFonts w:ascii="Times New Roman" w:hAnsi="Times New Roman" w:cs="Times New Roman"/>
          <w:lang w:val="en-US"/>
        </w:rPr>
        <w:t>ru</w:t>
      </w:r>
      <w:r w:rsidRPr="00525D82">
        <w:rPr>
          <w:rFonts w:ascii="Times New Roman" w:hAnsi="Times New Roman" w:cs="Times New Roman"/>
        </w:rPr>
        <w:t>/</w:t>
      </w:r>
      <w:r w:rsidRPr="00525D82">
        <w:rPr>
          <w:rFonts w:ascii="Times New Roman" w:hAnsi="Times New Roman" w:cs="Times New Roman"/>
          <w:lang w:val="en-US"/>
        </w:rPr>
        <w:t>cis</w:t>
      </w:r>
      <w:r w:rsidRPr="00525D82">
        <w:rPr>
          <w:rFonts w:ascii="Times New Roman" w:hAnsi="Times New Roman" w:cs="Times New Roman"/>
        </w:rPr>
        <w:t>/2014-04-29/6_</w:t>
      </w:r>
      <w:r w:rsidRPr="00525D82">
        <w:rPr>
          <w:rFonts w:ascii="Times New Roman" w:hAnsi="Times New Roman" w:cs="Times New Roman"/>
          <w:lang w:val="en-US"/>
        </w:rPr>
        <w:t>nazarbaev</w:t>
      </w:r>
      <w:r w:rsidRPr="00525D82">
        <w:rPr>
          <w:rFonts w:ascii="Times New Roman" w:hAnsi="Times New Roman" w:cs="Times New Roman"/>
        </w:rPr>
        <w:t>.</w:t>
      </w:r>
      <w:r w:rsidRPr="00525D82">
        <w:rPr>
          <w:rFonts w:ascii="Times New Roman" w:hAnsi="Times New Roman" w:cs="Times New Roman"/>
          <w:lang w:val="en-US"/>
        </w:rPr>
        <w:t>html</w:t>
      </w:r>
      <w:r w:rsidRPr="00525D82">
        <w:rPr>
          <w:rFonts w:ascii="Times New Roman" w:hAnsi="Times New Roman" w:cs="Times New Roman"/>
        </w:rPr>
        <w:t xml:space="preserve"> (дата обращения:24.04.16.)</w:t>
      </w:r>
      <w:r w:rsidRPr="00C67761">
        <w:t xml:space="preserve"> </w:t>
      </w:r>
    </w:p>
  </w:footnote>
  <w:footnote w:id="118">
    <w:p w:rsidR="002439F6" w:rsidRPr="0013364C" w:rsidRDefault="002439F6" w:rsidP="002B799C">
      <w:pPr>
        <w:pStyle w:val="af"/>
        <w:shd w:val="clear" w:color="auto" w:fill="FFFFFF"/>
        <w:spacing w:before="0" w:beforeAutospacing="0" w:after="0" w:afterAutospacing="0"/>
        <w:rPr>
          <w:color w:val="000000"/>
          <w:sz w:val="20"/>
          <w:szCs w:val="20"/>
        </w:rPr>
      </w:pPr>
      <w:r w:rsidRPr="0013364C">
        <w:rPr>
          <w:rStyle w:val="a5"/>
          <w:sz w:val="20"/>
          <w:szCs w:val="20"/>
        </w:rPr>
        <w:footnoteRef/>
      </w:r>
      <w:r w:rsidRPr="0013364C">
        <w:rPr>
          <w:sz w:val="20"/>
          <w:szCs w:val="20"/>
        </w:rPr>
        <w:t xml:space="preserve"> Исмаилов</w:t>
      </w:r>
      <w:r>
        <w:rPr>
          <w:sz w:val="20"/>
          <w:szCs w:val="20"/>
        </w:rPr>
        <w:t>,</w:t>
      </w:r>
      <w:r w:rsidRPr="0013364C">
        <w:rPr>
          <w:sz w:val="20"/>
          <w:szCs w:val="20"/>
        </w:rPr>
        <w:t xml:space="preserve"> Э.</w:t>
      </w:r>
      <w:r w:rsidRPr="0013364C">
        <w:rPr>
          <w:color w:val="000000"/>
          <w:sz w:val="20"/>
          <w:szCs w:val="20"/>
        </w:rPr>
        <w:t xml:space="preserve"> О геополитической функции "Центральной Евразии" в XXI веке/</w:t>
      </w:r>
      <w:r>
        <w:rPr>
          <w:color w:val="000000"/>
          <w:sz w:val="20"/>
          <w:szCs w:val="20"/>
        </w:rPr>
        <w:t>Э.Исмаилов</w:t>
      </w:r>
      <w:r w:rsidRPr="0013364C">
        <w:rPr>
          <w:color w:val="000000"/>
          <w:sz w:val="20"/>
          <w:szCs w:val="20"/>
        </w:rPr>
        <w:t>// Центральная Азия и Кавказ.</w:t>
      </w:r>
      <w:r>
        <w:rPr>
          <w:color w:val="000000"/>
          <w:sz w:val="20"/>
          <w:szCs w:val="20"/>
        </w:rPr>
        <w:t>-</w:t>
      </w:r>
      <w:r w:rsidRPr="0013364C">
        <w:rPr>
          <w:color w:val="000000"/>
          <w:sz w:val="20"/>
          <w:szCs w:val="20"/>
        </w:rPr>
        <w:t xml:space="preserve"> 2008. №2.</w:t>
      </w:r>
      <w:r>
        <w:rPr>
          <w:color w:val="000000"/>
          <w:sz w:val="20"/>
          <w:szCs w:val="20"/>
        </w:rPr>
        <w:t xml:space="preserve">- </w:t>
      </w:r>
      <w:r w:rsidRPr="0013364C">
        <w:rPr>
          <w:sz w:val="20"/>
          <w:szCs w:val="20"/>
        </w:rPr>
        <w:t>С.31.</w:t>
      </w:r>
    </w:p>
  </w:footnote>
  <w:footnote w:id="119">
    <w:p w:rsidR="002439F6" w:rsidRDefault="002439F6" w:rsidP="00A034F1">
      <w:pPr>
        <w:pStyle w:val="a3"/>
        <w:rPr>
          <w:rFonts w:ascii="Times New Roman" w:hAnsi="Times New Roman" w:cs="Times New Roman"/>
        </w:rPr>
      </w:pPr>
      <w:r w:rsidRPr="0013364C">
        <w:rPr>
          <w:rStyle w:val="a5"/>
          <w:rFonts w:ascii="Times New Roman" w:hAnsi="Times New Roman" w:cs="Times New Roman"/>
        </w:rPr>
        <w:footnoteRef/>
      </w:r>
      <w:r>
        <w:rPr>
          <w:rFonts w:ascii="Times New Roman" w:hAnsi="Times New Roman" w:cs="Times New Roman"/>
        </w:rPr>
        <w:t xml:space="preserve"> Упоминание евразийского вектора среди приоритетов внешней политики можно, к примеру, встретить в Концепциях внешней политики Казахстана, Киргизии и Таджикистана. Примечательно, что применительно к внешнеполитическим приоритетам  термин «постсоветское пространство» в этих документах не используется.</w:t>
      </w:r>
    </w:p>
    <w:p w:rsidR="002439F6" w:rsidRDefault="002439F6" w:rsidP="00A034F1">
      <w:pPr>
        <w:pStyle w:val="a3"/>
        <w:rPr>
          <w:rFonts w:ascii="Times New Roman" w:hAnsi="Times New Roman" w:cs="Times New Roman"/>
        </w:rPr>
      </w:pPr>
      <w:r>
        <w:rPr>
          <w:rFonts w:ascii="Times New Roman" w:hAnsi="Times New Roman" w:cs="Times New Roman"/>
        </w:rPr>
        <w:t>Концепция внешней политики республики Таджикистан от 27 января 2015г.</w:t>
      </w:r>
      <w:r w:rsidRPr="00C82359">
        <w:rPr>
          <w:rFonts w:ascii="Times New Roman" w:hAnsi="Times New Roman" w:cs="Times New Roman"/>
        </w:rPr>
        <w:t xml:space="preserve"> </w:t>
      </w:r>
      <w:r>
        <w:rPr>
          <w:rFonts w:ascii="Times New Roman" w:hAnsi="Times New Roman" w:cs="Times New Roman"/>
        </w:rPr>
        <w:t>П</w:t>
      </w:r>
      <w:r w:rsidRPr="00740D42">
        <w:rPr>
          <w:rFonts w:ascii="Times New Roman" w:hAnsi="Times New Roman" w:cs="Times New Roman"/>
        </w:rPr>
        <w:t xml:space="preserve">.3.1-3.2. </w:t>
      </w:r>
      <w:r w:rsidRPr="00C82359">
        <w:rPr>
          <w:rFonts w:ascii="Times New Roman" w:hAnsi="Times New Roman" w:cs="Times New Roman"/>
          <w:lang w:val="en-US"/>
        </w:rPr>
        <w:t>URL</w:t>
      </w:r>
      <w:r w:rsidRPr="00C82359">
        <w:rPr>
          <w:rFonts w:ascii="Times New Roman" w:hAnsi="Times New Roman" w:cs="Times New Roman"/>
        </w:rPr>
        <w:t>:</w:t>
      </w:r>
      <w:r w:rsidRPr="00C82359">
        <w:t xml:space="preserve"> </w:t>
      </w:r>
      <w:r w:rsidRPr="00C82359">
        <w:rPr>
          <w:rFonts w:ascii="Times New Roman" w:hAnsi="Times New Roman" w:cs="Times New Roman"/>
          <w:lang w:val="en-US"/>
        </w:rPr>
        <w:t>http</w:t>
      </w:r>
      <w:r w:rsidRPr="00C82359">
        <w:rPr>
          <w:rFonts w:ascii="Times New Roman" w:hAnsi="Times New Roman" w:cs="Times New Roman"/>
        </w:rPr>
        <w:t>://</w:t>
      </w:r>
      <w:r w:rsidRPr="00C82359">
        <w:rPr>
          <w:rFonts w:ascii="Times New Roman" w:hAnsi="Times New Roman" w:cs="Times New Roman"/>
          <w:lang w:val="en-US"/>
        </w:rPr>
        <w:t>mfa</w:t>
      </w:r>
      <w:r w:rsidRPr="00C82359">
        <w:rPr>
          <w:rFonts w:ascii="Times New Roman" w:hAnsi="Times New Roman" w:cs="Times New Roman"/>
        </w:rPr>
        <w:t>.</w:t>
      </w:r>
      <w:r w:rsidRPr="00C82359">
        <w:rPr>
          <w:rFonts w:ascii="Times New Roman" w:hAnsi="Times New Roman" w:cs="Times New Roman"/>
          <w:lang w:val="en-US"/>
        </w:rPr>
        <w:t>tj</w:t>
      </w:r>
      <w:r w:rsidRPr="00C82359">
        <w:rPr>
          <w:rFonts w:ascii="Times New Roman" w:hAnsi="Times New Roman" w:cs="Times New Roman"/>
        </w:rPr>
        <w:t>/</w:t>
      </w:r>
      <w:r w:rsidRPr="00C82359">
        <w:rPr>
          <w:rFonts w:ascii="Times New Roman" w:hAnsi="Times New Roman" w:cs="Times New Roman"/>
          <w:lang w:val="en-US"/>
        </w:rPr>
        <w:t>ru</w:t>
      </w:r>
      <w:r w:rsidRPr="00C82359">
        <w:rPr>
          <w:rFonts w:ascii="Times New Roman" w:hAnsi="Times New Roman" w:cs="Times New Roman"/>
        </w:rPr>
        <w:t>/</w:t>
      </w:r>
      <w:r w:rsidRPr="00C82359">
        <w:rPr>
          <w:rFonts w:ascii="Times New Roman" w:hAnsi="Times New Roman" w:cs="Times New Roman"/>
          <w:lang w:val="en-US"/>
        </w:rPr>
        <w:t>pravovaya</w:t>
      </w:r>
      <w:r w:rsidRPr="00C82359">
        <w:rPr>
          <w:rFonts w:ascii="Times New Roman" w:hAnsi="Times New Roman" w:cs="Times New Roman"/>
        </w:rPr>
        <w:t>-</w:t>
      </w:r>
      <w:r w:rsidRPr="00C82359">
        <w:rPr>
          <w:rFonts w:ascii="Times New Roman" w:hAnsi="Times New Roman" w:cs="Times New Roman"/>
          <w:lang w:val="en-US"/>
        </w:rPr>
        <w:t>osnova</w:t>
      </w:r>
      <w:r w:rsidRPr="00C82359">
        <w:rPr>
          <w:rFonts w:ascii="Times New Roman" w:hAnsi="Times New Roman" w:cs="Times New Roman"/>
        </w:rPr>
        <w:t>-</w:t>
      </w:r>
      <w:r w:rsidRPr="00C82359">
        <w:rPr>
          <w:rFonts w:ascii="Times New Roman" w:hAnsi="Times New Roman" w:cs="Times New Roman"/>
          <w:lang w:val="en-US"/>
        </w:rPr>
        <w:t>vp</w:t>
      </w:r>
      <w:r w:rsidRPr="00C82359">
        <w:rPr>
          <w:rFonts w:ascii="Times New Roman" w:hAnsi="Times New Roman" w:cs="Times New Roman"/>
        </w:rPr>
        <w:t>/</w:t>
      </w:r>
      <w:r w:rsidRPr="00C82359">
        <w:rPr>
          <w:rFonts w:ascii="Times New Roman" w:hAnsi="Times New Roman" w:cs="Times New Roman"/>
          <w:lang w:val="en-US"/>
        </w:rPr>
        <w:t>kontceptciya</w:t>
      </w:r>
      <w:r w:rsidRPr="00C82359">
        <w:rPr>
          <w:rFonts w:ascii="Times New Roman" w:hAnsi="Times New Roman" w:cs="Times New Roman"/>
        </w:rPr>
        <w:t>-</w:t>
      </w:r>
      <w:r w:rsidRPr="00C82359">
        <w:rPr>
          <w:rFonts w:ascii="Times New Roman" w:hAnsi="Times New Roman" w:cs="Times New Roman"/>
          <w:lang w:val="en-US"/>
        </w:rPr>
        <w:t>vneshney</w:t>
      </w:r>
      <w:r w:rsidRPr="00C82359">
        <w:rPr>
          <w:rFonts w:ascii="Times New Roman" w:hAnsi="Times New Roman" w:cs="Times New Roman"/>
        </w:rPr>
        <w:t>-</w:t>
      </w:r>
      <w:r w:rsidRPr="00C82359">
        <w:rPr>
          <w:rFonts w:ascii="Times New Roman" w:hAnsi="Times New Roman" w:cs="Times New Roman"/>
          <w:lang w:val="en-US"/>
        </w:rPr>
        <w:t>politiki</w:t>
      </w:r>
      <w:r w:rsidRPr="00C82359">
        <w:rPr>
          <w:rFonts w:ascii="Times New Roman" w:hAnsi="Times New Roman" w:cs="Times New Roman"/>
        </w:rPr>
        <w:t>-</w:t>
      </w:r>
      <w:r w:rsidRPr="00C82359">
        <w:rPr>
          <w:rFonts w:ascii="Times New Roman" w:hAnsi="Times New Roman" w:cs="Times New Roman"/>
          <w:lang w:val="en-US"/>
        </w:rPr>
        <w:t>respubliki</w:t>
      </w:r>
      <w:r w:rsidRPr="00C82359">
        <w:rPr>
          <w:rFonts w:ascii="Times New Roman" w:hAnsi="Times New Roman" w:cs="Times New Roman"/>
        </w:rPr>
        <w:t>-</w:t>
      </w:r>
      <w:r w:rsidRPr="00C82359">
        <w:rPr>
          <w:rFonts w:ascii="Times New Roman" w:hAnsi="Times New Roman" w:cs="Times New Roman"/>
          <w:lang w:val="en-US"/>
        </w:rPr>
        <w:t>tadzhikistan</w:t>
      </w:r>
      <w:r w:rsidRPr="00C82359">
        <w:rPr>
          <w:rFonts w:ascii="Times New Roman" w:hAnsi="Times New Roman" w:cs="Times New Roman"/>
        </w:rPr>
        <w:t>.</w:t>
      </w:r>
      <w:r w:rsidRPr="00C82359">
        <w:rPr>
          <w:rFonts w:ascii="Times New Roman" w:hAnsi="Times New Roman" w:cs="Times New Roman"/>
          <w:lang w:val="en-US"/>
        </w:rPr>
        <w:t>html</w:t>
      </w:r>
      <w:r w:rsidRPr="00C82359">
        <w:rPr>
          <w:rFonts w:ascii="Times New Roman" w:hAnsi="Times New Roman" w:cs="Times New Roman"/>
        </w:rPr>
        <w:t xml:space="preserve"> (</w:t>
      </w:r>
      <w:r>
        <w:rPr>
          <w:rFonts w:ascii="Times New Roman" w:hAnsi="Times New Roman" w:cs="Times New Roman"/>
        </w:rPr>
        <w:t>дата обращения: 24.04.16.</w:t>
      </w:r>
      <w:r w:rsidRPr="00C82359">
        <w:rPr>
          <w:rFonts w:ascii="Times New Roman" w:hAnsi="Times New Roman" w:cs="Times New Roman"/>
        </w:rPr>
        <w:t xml:space="preserve">) </w:t>
      </w:r>
    </w:p>
    <w:p w:rsidR="002439F6" w:rsidRDefault="002439F6" w:rsidP="00C82359">
      <w:pPr>
        <w:pStyle w:val="a3"/>
        <w:rPr>
          <w:rFonts w:ascii="Times New Roman" w:hAnsi="Times New Roman" w:cs="Times New Roman"/>
        </w:rPr>
      </w:pPr>
      <w:r>
        <w:rPr>
          <w:rFonts w:ascii="Times New Roman" w:hAnsi="Times New Roman" w:cs="Times New Roman"/>
        </w:rPr>
        <w:t>Концепция внешней политики Кыргызской Республики от</w:t>
      </w:r>
      <w:r w:rsidRPr="00C82359">
        <w:rPr>
          <w:rFonts w:ascii="Times New Roman" w:hAnsi="Times New Roman" w:cs="Times New Roman"/>
        </w:rPr>
        <w:t xml:space="preserve"> 10 </w:t>
      </w:r>
      <w:r>
        <w:rPr>
          <w:rFonts w:ascii="Times New Roman" w:hAnsi="Times New Roman" w:cs="Times New Roman"/>
        </w:rPr>
        <w:t xml:space="preserve">января 2007г. .П.1.1-1.2. </w:t>
      </w:r>
      <w:r>
        <w:rPr>
          <w:rFonts w:ascii="Times New Roman" w:hAnsi="Times New Roman" w:cs="Times New Roman"/>
          <w:lang w:val="en-US"/>
        </w:rPr>
        <w:t>URL</w:t>
      </w:r>
      <w:r w:rsidRPr="00C82359">
        <w:rPr>
          <w:rFonts w:ascii="Times New Roman" w:hAnsi="Times New Roman" w:cs="Times New Roman"/>
        </w:rPr>
        <w:t>:</w:t>
      </w:r>
      <w:r w:rsidRPr="00C82359">
        <w:t xml:space="preserve"> </w:t>
      </w:r>
      <w:r w:rsidRPr="00C82359">
        <w:rPr>
          <w:rFonts w:ascii="Times New Roman" w:hAnsi="Times New Roman" w:cs="Times New Roman"/>
        </w:rPr>
        <w:t>http://www.iisr.ru/kpvpkg.html(</w:t>
      </w:r>
      <w:r>
        <w:rPr>
          <w:rFonts w:ascii="Times New Roman" w:hAnsi="Times New Roman" w:cs="Times New Roman"/>
        </w:rPr>
        <w:t>дата обращения: 24.04.16.</w:t>
      </w:r>
      <w:r w:rsidRPr="00C82359">
        <w:rPr>
          <w:rFonts w:ascii="Times New Roman" w:hAnsi="Times New Roman" w:cs="Times New Roman"/>
        </w:rPr>
        <w:t xml:space="preserve">) </w:t>
      </w:r>
    </w:p>
    <w:p w:rsidR="002439F6" w:rsidRPr="00C82359" w:rsidRDefault="002439F6" w:rsidP="00A034F1">
      <w:pPr>
        <w:pStyle w:val="a3"/>
        <w:rPr>
          <w:rFonts w:ascii="Times New Roman" w:hAnsi="Times New Roman" w:cs="Times New Roman"/>
        </w:rPr>
      </w:pPr>
      <w:r>
        <w:rPr>
          <w:rFonts w:ascii="Times New Roman" w:hAnsi="Times New Roman" w:cs="Times New Roman"/>
        </w:rPr>
        <w:t>Концепция внешней политики Республики Казахстан на 2014-2020гг., 2014г. (Параграфы «Приоритеты и задачи внешней политики Республики Казахстан» п.1-2. И «Страновые и региональные приоритеты»)</w:t>
      </w:r>
      <w:r w:rsidRPr="00C82359">
        <w:rPr>
          <w:rFonts w:ascii="Times New Roman" w:hAnsi="Times New Roman" w:cs="Times New Roman"/>
        </w:rPr>
        <w:t xml:space="preserve"> </w:t>
      </w:r>
      <w:r>
        <w:rPr>
          <w:rFonts w:ascii="Times New Roman" w:hAnsi="Times New Roman" w:cs="Times New Roman"/>
          <w:lang w:val="en-US"/>
        </w:rPr>
        <w:t>URL</w:t>
      </w:r>
      <w:r w:rsidRPr="00C82359">
        <w:rPr>
          <w:rFonts w:ascii="Times New Roman" w:hAnsi="Times New Roman" w:cs="Times New Roman"/>
        </w:rPr>
        <w:t>:</w:t>
      </w:r>
      <w:r w:rsidRPr="00C82359">
        <w:t xml:space="preserve"> </w:t>
      </w:r>
      <w:r w:rsidRPr="00C82359">
        <w:rPr>
          <w:rFonts w:ascii="Times New Roman" w:hAnsi="Times New Roman" w:cs="Times New Roman"/>
        </w:rPr>
        <w:t>http://kazembassy.ca/kazakhstan/koncepciya-vneshney-politiki-na-2014-2020/(</w:t>
      </w:r>
      <w:r>
        <w:rPr>
          <w:rFonts w:ascii="Times New Roman" w:hAnsi="Times New Roman" w:cs="Times New Roman"/>
        </w:rPr>
        <w:t>дата обращения: 24.04.16.</w:t>
      </w:r>
      <w:r w:rsidRPr="00C82359">
        <w:rPr>
          <w:rFonts w:ascii="Times New Roman" w:hAnsi="Times New Roman" w:cs="Times New Roman"/>
        </w:rPr>
        <w:t>)</w:t>
      </w:r>
    </w:p>
  </w:footnote>
  <w:footnote w:id="120">
    <w:p w:rsidR="002439F6" w:rsidRPr="0013364C" w:rsidRDefault="002439F6" w:rsidP="00A034F1">
      <w:pPr>
        <w:pStyle w:val="a3"/>
        <w:rPr>
          <w:rFonts w:ascii="Times New Roman" w:hAnsi="Times New Roman" w:cs="Times New Roman"/>
        </w:rPr>
      </w:pPr>
      <w:r w:rsidRPr="0013364C">
        <w:rPr>
          <w:rStyle w:val="a5"/>
          <w:rFonts w:ascii="Times New Roman" w:hAnsi="Times New Roman" w:cs="Times New Roman"/>
        </w:rPr>
        <w:footnoteRef/>
      </w:r>
      <w:r w:rsidRPr="0013364C">
        <w:rPr>
          <w:rFonts w:ascii="Times New Roman" w:hAnsi="Times New Roman" w:cs="Times New Roman"/>
        </w:rPr>
        <w:t xml:space="preserve"> Спартак</w:t>
      </w:r>
      <w:r>
        <w:rPr>
          <w:rFonts w:ascii="Times New Roman" w:hAnsi="Times New Roman" w:cs="Times New Roman"/>
        </w:rPr>
        <w:t>,</w:t>
      </w:r>
      <w:r w:rsidRPr="0013364C">
        <w:rPr>
          <w:rFonts w:ascii="Times New Roman" w:hAnsi="Times New Roman" w:cs="Times New Roman"/>
        </w:rPr>
        <w:t xml:space="preserve"> А.Н. Развитие и международно-правовое регулирование процессов региональной экономической интеграции: новые тенденции и явления в начале XXI века /</w:t>
      </w:r>
      <w:r>
        <w:rPr>
          <w:rFonts w:ascii="Times New Roman" w:hAnsi="Times New Roman" w:cs="Times New Roman"/>
        </w:rPr>
        <w:t>А.Н.Спартак</w:t>
      </w:r>
      <w:r w:rsidRPr="0013364C">
        <w:rPr>
          <w:rFonts w:ascii="Times New Roman" w:hAnsi="Times New Roman" w:cs="Times New Roman"/>
        </w:rPr>
        <w:t>// Российский внешнеэкономический вестник.</w:t>
      </w:r>
      <w:r>
        <w:rPr>
          <w:rFonts w:ascii="Times New Roman" w:hAnsi="Times New Roman" w:cs="Times New Roman"/>
        </w:rPr>
        <w:t>-</w:t>
      </w:r>
      <w:r w:rsidRPr="0013364C">
        <w:rPr>
          <w:rFonts w:ascii="Times New Roman" w:hAnsi="Times New Roman" w:cs="Times New Roman"/>
        </w:rPr>
        <w:t xml:space="preserve"> 2010. №6.</w:t>
      </w:r>
    </w:p>
  </w:footnote>
  <w:footnote w:id="121">
    <w:p w:rsidR="002439F6" w:rsidRPr="009A25BE" w:rsidRDefault="002439F6">
      <w:pPr>
        <w:pStyle w:val="a3"/>
        <w:rPr>
          <w:rFonts w:ascii="Times New Roman" w:hAnsi="Times New Roman" w:cs="Times New Roman"/>
        </w:rPr>
      </w:pPr>
      <w:r w:rsidRPr="009A25BE">
        <w:rPr>
          <w:rStyle w:val="a5"/>
          <w:rFonts w:ascii="Times New Roman" w:hAnsi="Times New Roman" w:cs="Times New Roman"/>
        </w:rPr>
        <w:footnoteRef/>
      </w:r>
      <w:r w:rsidRPr="009A25BE">
        <w:rPr>
          <w:rFonts w:ascii="Times New Roman" w:hAnsi="Times New Roman" w:cs="Times New Roman"/>
        </w:rPr>
        <w:t xml:space="preserve"> Мещеряков, К.Е., Трещенков, Е.Ю. Евразийская интеграция и Россия /К.Е.Мещеряков, Е.Ю.Трещенков //СПб: ООО «Скифия-принт».- 2014.-С.131.</w:t>
      </w:r>
    </w:p>
  </w:footnote>
  <w:footnote w:id="122">
    <w:p w:rsidR="002439F6" w:rsidRPr="0013364C" w:rsidRDefault="002439F6" w:rsidP="00D25D6C">
      <w:pPr>
        <w:pStyle w:val="af"/>
        <w:shd w:val="clear" w:color="auto" w:fill="FFFFFF"/>
        <w:spacing w:before="0" w:beforeAutospacing="0" w:after="0" w:afterAutospacing="0"/>
        <w:rPr>
          <w:sz w:val="20"/>
          <w:szCs w:val="20"/>
        </w:rPr>
      </w:pPr>
      <w:r w:rsidRPr="0013364C">
        <w:rPr>
          <w:rStyle w:val="a5"/>
          <w:sz w:val="20"/>
          <w:szCs w:val="20"/>
        </w:rPr>
        <w:footnoteRef/>
      </w:r>
      <w:r w:rsidRPr="0013364C">
        <w:rPr>
          <w:sz w:val="20"/>
          <w:szCs w:val="20"/>
        </w:rPr>
        <w:t xml:space="preserve"> </w:t>
      </w:r>
      <w:r w:rsidRPr="0013364C">
        <w:rPr>
          <w:color w:val="000000"/>
          <w:sz w:val="20"/>
          <w:szCs w:val="20"/>
        </w:rPr>
        <w:t>Самсонов</w:t>
      </w:r>
      <w:r>
        <w:rPr>
          <w:color w:val="000000"/>
          <w:sz w:val="20"/>
          <w:szCs w:val="20"/>
        </w:rPr>
        <w:t>,</w:t>
      </w:r>
      <w:r w:rsidRPr="0013364C">
        <w:rPr>
          <w:color w:val="000000"/>
          <w:sz w:val="20"/>
          <w:szCs w:val="20"/>
        </w:rPr>
        <w:t xml:space="preserve"> Н. Г. Русс</w:t>
      </w:r>
      <w:r>
        <w:rPr>
          <w:color w:val="000000"/>
          <w:sz w:val="20"/>
          <w:szCs w:val="20"/>
        </w:rPr>
        <w:t>кий язык в странах СНГ и Балтии</w:t>
      </w:r>
      <w:r w:rsidRPr="0013364C">
        <w:rPr>
          <w:color w:val="000000"/>
          <w:sz w:val="20"/>
          <w:szCs w:val="20"/>
        </w:rPr>
        <w:t>/</w:t>
      </w:r>
      <w:r>
        <w:rPr>
          <w:color w:val="000000"/>
          <w:sz w:val="20"/>
          <w:szCs w:val="20"/>
        </w:rPr>
        <w:t>Н.Г.Самсонов</w:t>
      </w:r>
      <w:r w:rsidRPr="0013364C">
        <w:rPr>
          <w:color w:val="000000"/>
          <w:sz w:val="20"/>
          <w:szCs w:val="20"/>
        </w:rPr>
        <w:t xml:space="preserve">// Вестник Северо-Восточного федерального университета им. М.К. Аммосова. </w:t>
      </w:r>
      <w:r>
        <w:rPr>
          <w:color w:val="000000"/>
          <w:sz w:val="20"/>
          <w:szCs w:val="20"/>
        </w:rPr>
        <w:t>-</w:t>
      </w:r>
      <w:r w:rsidRPr="0013364C">
        <w:rPr>
          <w:color w:val="000000"/>
          <w:sz w:val="20"/>
          <w:szCs w:val="20"/>
        </w:rPr>
        <w:t>2006. №2</w:t>
      </w:r>
      <w:r>
        <w:rPr>
          <w:color w:val="000000"/>
          <w:sz w:val="20"/>
          <w:szCs w:val="20"/>
        </w:rPr>
        <w:t>.-</w:t>
      </w:r>
      <w:r w:rsidRPr="0013364C">
        <w:rPr>
          <w:color w:val="000000"/>
          <w:sz w:val="20"/>
          <w:szCs w:val="20"/>
        </w:rPr>
        <w:t xml:space="preserve"> </w:t>
      </w:r>
      <w:r w:rsidRPr="0013364C">
        <w:rPr>
          <w:sz w:val="20"/>
          <w:szCs w:val="20"/>
        </w:rPr>
        <w:t>С.69-70.</w:t>
      </w:r>
    </w:p>
  </w:footnote>
  <w:footnote w:id="123">
    <w:p w:rsidR="002439F6" w:rsidRPr="0013364C" w:rsidRDefault="002439F6" w:rsidP="00D25D6C">
      <w:pPr>
        <w:autoSpaceDE w:val="0"/>
        <w:autoSpaceDN w:val="0"/>
        <w:adjustRightInd w:val="0"/>
        <w:spacing w:after="0" w:line="240" w:lineRule="auto"/>
        <w:jc w:val="both"/>
        <w:rPr>
          <w:rFonts w:ascii="Times New Roman" w:hAnsi="Times New Roman" w:cs="Times New Roman"/>
          <w:bCs/>
          <w:sz w:val="20"/>
          <w:szCs w:val="20"/>
        </w:rPr>
      </w:pPr>
      <w:r w:rsidRPr="0013364C">
        <w:rPr>
          <w:rStyle w:val="a5"/>
          <w:rFonts w:ascii="Times New Roman" w:hAnsi="Times New Roman" w:cs="Times New Roman"/>
          <w:sz w:val="20"/>
          <w:szCs w:val="20"/>
        </w:rPr>
        <w:footnoteRef/>
      </w:r>
      <w:r w:rsidRPr="0013364C">
        <w:rPr>
          <w:rFonts w:ascii="Times New Roman" w:hAnsi="Times New Roman" w:cs="Times New Roman"/>
          <w:sz w:val="20"/>
          <w:szCs w:val="20"/>
        </w:rPr>
        <w:t xml:space="preserve"> Рябов</w:t>
      </w:r>
      <w:r>
        <w:rPr>
          <w:rFonts w:ascii="Times New Roman" w:hAnsi="Times New Roman" w:cs="Times New Roman"/>
          <w:sz w:val="20"/>
          <w:szCs w:val="20"/>
        </w:rPr>
        <w:t>,</w:t>
      </w:r>
      <w:r w:rsidRPr="0013364C">
        <w:rPr>
          <w:rFonts w:ascii="Times New Roman" w:hAnsi="Times New Roman" w:cs="Times New Roman"/>
          <w:sz w:val="20"/>
          <w:szCs w:val="20"/>
        </w:rPr>
        <w:t xml:space="preserve"> А.</w:t>
      </w:r>
      <w:r w:rsidRPr="0013364C">
        <w:rPr>
          <w:rFonts w:ascii="Times New Roman" w:hAnsi="Times New Roman" w:cs="Times New Roman"/>
          <w:bCs/>
          <w:sz w:val="20"/>
          <w:szCs w:val="20"/>
        </w:rPr>
        <w:t xml:space="preserve"> Постсоветские государства: тупики политико-экономического развития на фоне политико-экономического м</w:t>
      </w:r>
      <w:r>
        <w:rPr>
          <w:rFonts w:ascii="Times New Roman" w:hAnsi="Times New Roman" w:cs="Times New Roman"/>
          <w:bCs/>
          <w:sz w:val="20"/>
          <w:szCs w:val="20"/>
        </w:rPr>
        <w:t>ногообразия</w:t>
      </w:r>
      <w:r w:rsidRPr="0013364C">
        <w:rPr>
          <w:rFonts w:ascii="Times New Roman" w:hAnsi="Times New Roman" w:cs="Times New Roman"/>
          <w:bCs/>
          <w:sz w:val="20"/>
          <w:szCs w:val="20"/>
        </w:rPr>
        <w:t>/</w:t>
      </w:r>
      <w:r>
        <w:rPr>
          <w:rFonts w:ascii="Times New Roman" w:hAnsi="Times New Roman" w:cs="Times New Roman"/>
          <w:bCs/>
          <w:sz w:val="20"/>
          <w:szCs w:val="20"/>
        </w:rPr>
        <w:t>А.Рябов// Фонд М.Горбачёва: доклад.</w:t>
      </w:r>
      <w:r w:rsidRPr="0013364C">
        <w:rPr>
          <w:rFonts w:ascii="Times New Roman" w:hAnsi="Times New Roman" w:cs="Times New Roman"/>
          <w:bCs/>
          <w:sz w:val="20"/>
          <w:szCs w:val="20"/>
        </w:rPr>
        <w:t>С.3.</w:t>
      </w:r>
      <w:r>
        <w:rPr>
          <w:rFonts w:ascii="Times New Roman" w:hAnsi="Times New Roman" w:cs="Times New Roman"/>
          <w:bCs/>
          <w:sz w:val="20"/>
          <w:szCs w:val="20"/>
        </w:rPr>
        <w:t xml:space="preserve">- </w:t>
      </w:r>
      <w:r>
        <w:rPr>
          <w:rFonts w:ascii="Times New Roman" w:hAnsi="Times New Roman" w:cs="Times New Roman"/>
          <w:bCs/>
          <w:sz w:val="20"/>
          <w:szCs w:val="20"/>
          <w:lang w:val="en-US"/>
        </w:rPr>
        <w:t>URL</w:t>
      </w:r>
      <w:r w:rsidRPr="0013364C">
        <w:rPr>
          <w:rFonts w:ascii="Times New Roman" w:hAnsi="Times New Roman" w:cs="Times New Roman"/>
          <w:bCs/>
          <w:sz w:val="20"/>
          <w:szCs w:val="20"/>
        </w:rPr>
        <w:t>:</w:t>
      </w:r>
    </w:p>
    <w:p w:rsidR="002439F6" w:rsidRPr="0013364C" w:rsidRDefault="002439F6" w:rsidP="00D25D6C">
      <w:pPr>
        <w:autoSpaceDE w:val="0"/>
        <w:autoSpaceDN w:val="0"/>
        <w:adjustRightInd w:val="0"/>
        <w:spacing w:after="0" w:line="240" w:lineRule="auto"/>
        <w:jc w:val="both"/>
        <w:rPr>
          <w:rFonts w:ascii="Times New Roman" w:hAnsi="Times New Roman" w:cs="Times New Roman"/>
          <w:bCs/>
          <w:sz w:val="20"/>
          <w:szCs w:val="20"/>
        </w:rPr>
      </w:pPr>
      <w:r w:rsidRPr="0013364C">
        <w:rPr>
          <w:rFonts w:ascii="Times New Roman" w:hAnsi="Times New Roman" w:cs="Times New Roman"/>
          <w:bCs/>
          <w:sz w:val="20"/>
          <w:szCs w:val="20"/>
          <w:lang w:val="en-US"/>
        </w:rPr>
        <w:t>http</w:t>
      </w:r>
      <w:r w:rsidRPr="0013364C">
        <w:rPr>
          <w:rFonts w:ascii="Times New Roman" w:hAnsi="Times New Roman" w:cs="Times New Roman"/>
          <w:bCs/>
          <w:sz w:val="20"/>
          <w:szCs w:val="20"/>
        </w:rPr>
        <w:t>://</w:t>
      </w:r>
      <w:r w:rsidRPr="0013364C">
        <w:rPr>
          <w:rFonts w:ascii="Times New Roman" w:hAnsi="Times New Roman" w:cs="Times New Roman"/>
          <w:bCs/>
          <w:sz w:val="20"/>
          <w:szCs w:val="20"/>
          <w:lang w:val="en-US"/>
        </w:rPr>
        <w:t>www</w:t>
      </w:r>
      <w:r w:rsidRPr="0013364C">
        <w:rPr>
          <w:rFonts w:ascii="Times New Roman" w:hAnsi="Times New Roman" w:cs="Times New Roman"/>
          <w:bCs/>
          <w:sz w:val="20"/>
          <w:szCs w:val="20"/>
        </w:rPr>
        <w:t>.</w:t>
      </w:r>
      <w:r w:rsidRPr="0013364C">
        <w:rPr>
          <w:rFonts w:ascii="Times New Roman" w:hAnsi="Times New Roman" w:cs="Times New Roman"/>
          <w:bCs/>
          <w:sz w:val="20"/>
          <w:szCs w:val="20"/>
          <w:lang w:val="en-US"/>
        </w:rPr>
        <w:t>gorby</w:t>
      </w:r>
      <w:r w:rsidRPr="0013364C">
        <w:rPr>
          <w:rFonts w:ascii="Times New Roman" w:hAnsi="Times New Roman" w:cs="Times New Roman"/>
          <w:bCs/>
          <w:sz w:val="20"/>
          <w:szCs w:val="20"/>
        </w:rPr>
        <w:t>.</w:t>
      </w:r>
      <w:r w:rsidRPr="0013364C">
        <w:rPr>
          <w:rFonts w:ascii="Times New Roman" w:hAnsi="Times New Roman" w:cs="Times New Roman"/>
          <w:bCs/>
          <w:sz w:val="20"/>
          <w:szCs w:val="20"/>
          <w:lang w:val="en-US"/>
        </w:rPr>
        <w:t>ru</w:t>
      </w:r>
      <w:r w:rsidRPr="0013364C">
        <w:rPr>
          <w:rFonts w:ascii="Times New Roman" w:hAnsi="Times New Roman" w:cs="Times New Roman"/>
          <w:bCs/>
          <w:sz w:val="20"/>
          <w:szCs w:val="20"/>
        </w:rPr>
        <w:t>/</w:t>
      </w:r>
      <w:r w:rsidRPr="0013364C">
        <w:rPr>
          <w:rFonts w:ascii="Times New Roman" w:hAnsi="Times New Roman" w:cs="Times New Roman"/>
          <w:bCs/>
          <w:sz w:val="20"/>
          <w:szCs w:val="20"/>
          <w:lang w:val="en-US"/>
        </w:rPr>
        <w:t>userfiles</w:t>
      </w:r>
      <w:r w:rsidRPr="0013364C">
        <w:rPr>
          <w:rFonts w:ascii="Times New Roman" w:hAnsi="Times New Roman" w:cs="Times New Roman"/>
          <w:bCs/>
          <w:sz w:val="20"/>
          <w:szCs w:val="20"/>
        </w:rPr>
        <w:t>/</w:t>
      </w:r>
      <w:r w:rsidRPr="0013364C">
        <w:rPr>
          <w:rFonts w:ascii="Times New Roman" w:hAnsi="Times New Roman" w:cs="Times New Roman"/>
          <w:bCs/>
          <w:sz w:val="20"/>
          <w:szCs w:val="20"/>
          <w:lang w:val="en-US"/>
        </w:rPr>
        <w:t>ryabov</w:t>
      </w:r>
      <w:r w:rsidRPr="0013364C">
        <w:rPr>
          <w:rFonts w:ascii="Times New Roman" w:hAnsi="Times New Roman" w:cs="Times New Roman"/>
          <w:bCs/>
          <w:sz w:val="20"/>
          <w:szCs w:val="20"/>
        </w:rPr>
        <w:t>_</w:t>
      </w:r>
      <w:r w:rsidRPr="0013364C">
        <w:rPr>
          <w:rFonts w:ascii="Times New Roman" w:hAnsi="Times New Roman" w:cs="Times New Roman"/>
          <w:bCs/>
          <w:sz w:val="20"/>
          <w:szCs w:val="20"/>
          <w:lang w:val="en-US"/>
        </w:rPr>
        <w:t>doklad</w:t>
      </w:r>
      <w:r w:rsidRPr="0013364C">
        <w:rPr>
          <w:rFonts w:ascii="Times New Roman" w:hAnsi="Times New Roman" w:cs="Times New Roman"/>
          <w:bCs/>
          <w:sz w:val="20"/>
          <w:szCs w:val="20"/>
        </w:rPr>
        <w:t>.</w:t>
      </w:r>
      <w:r w:rsidRPr="0013364C">
        <w:rPr>
          <w:rFonts w:ascii="Times New Roman" w:hAnsi="Times New Roman" w:cs="Times New Roman"/>
          <w:bCs/>
          <w:sz w:val="20"/>
          <w:szCs w:val="20"/>
          <w:lang w:val="en-US"/>
        </w:rPr>
        <w:t>pdf</w:t>
      </w:r>
      <w:r w:rsidRPr="0013364C">
        <w:rPr>
          <w:rFonts w:ascii="Times New Roman" w:hAnsi="Times New Roman" w:cs="Times New Roman"/>
          <w:bCs/>
          <w:sz w:val="20"/>
          <w:szCs w:val="20"/>
        </w:rPr>
        <w:t xml:space="preserve"> (дата обращения: 24.04.16.)</w:t>
      </w:r>
    </w:p>
    <w:p w:rsidR="002439F6" w:rsidRDefault="002439F6" w:rsidP="00A034F1">
      <w:pPr>
        <w:pStyle w:val="a3"/>
      </w:pPr>
    </w:p>
  </w:footnote>
  <w:footnote w:id="124">
    <w:p w:rsidR="002439F6" w:rsidRPr="0013364C" w:rsidRDefault="002439F6" w:rsidP="00D25D6C">
      <w:pPr>
        <w:pStyle w:val="a3"/>
        <w:rPr>
          <w:rFonts w:ascii="Times New Roman" w:hAnsi="Times New Roman" w:cs="Times New Roman"/>
        </w:rPr>
      </w:pPr>
      <w:r w:rsidRPr="0013364C">
        <w:rPr>
          <w:rStyle w:val="a5"/>
          <w:rFonts w:ascii="Times New Roman" w:hAnsi="Times New Roman" w:cs="Times New Roman"/>
        </w:rPr>
        <w:footnoteRef/>
      </w:r>
      <w:r w:rsidRPr="0013364C">
        <w:rPr>
          <w:rFonts w:ascii="Times New Roman" w:hAnsi="Times New Roman" w:cs="Times New Roman"/>
        </w:rPr>
        <w:t xml:space="preserve"> Пантин</w:t>
      </w:r>
      <w:r>
        <w:rPr>
          <w:rFonts w:ascii="Times New Roman" w:hAnsi="Times New Roman" w:cs="Times New Roman"/>
        </w:rPr>
        <w:t>,</w:t>
      </w:r>
      <w:r w:rsidRPr="0013364C">
        <w:rPr>
          <w:rFonts w:ascii="Times New Roman" w:hAnsi="Times New Roman" w:cs="Times New Roman"/>
        </w:rPr>
        <w:t xml:space="preserve"> В.И. Мировые циклы и перспективы России в первой половине XXI века: Основ</w:t>
      </w:r>
      <w:r>
        <w:rPr>
          <w:rFonts w:ascii="Times New Roman" w:hAnsi="Times New Roman" w:cs="Times New Roman"/>
        </w:rPr>
        <w:t>ные вызовы и возможные ответы</w:t>
      </w:r>
      <w:r w:rsidRPr="0013364C">
        <w:rPr>
          <w:rFonts w:ascii="Times New Roman" w:hAnsi="Times New Roman" w:cs="Times New Roman"/>
        </w:rPr>
        <w:t>/</w:t>
      </w:r>
      <w:r>
        <w:rPr>
          <w:rFonts w:ascii="Times New Roman" w:hAnsi="Times New Roman" w:cs="Times New Roman"/>
        </w:rPr>
        <w:t>В.И.Пантин.- Дубна: Феникс+.</w:t>
      </w:r>
      <w:r w:rsidRPr="0013364C">
        <w:rPr>
          <w:rFonts w:ascii="Times New Roman" w:hAnsi="Times New Roman" w:cs="Times New Roman"/>
        </w:rPr>
        <w:t xml:space="preserve">2009. </w:t>
      </w:r>
      <w:r>
        <w:rPr>
          <w:rFonts w:ascii="Times New Roman" w:hAnsi="Times New Roman" w:cs="Times New Roman"/>
        </w:rPr>
        <w:t>-</w:t>
      </w:r>
      <w:r w:rsidRPr="0013364C">
        <w:rPr>
          <w:rFonts w:ascii="Times New Roman" w:hAnsi="Times New Roman" w:cs="Times New Roman"/>
        </w:rPr>
        <w:t xml:space="preserve"> С.185.</w:t>
      </w:r>
    </w:p>
  </w:footnote>
  <w:footnote w:id="125">
    <w:p w:rsidR="002439F6" w:rsidRPr="0013364C" w:rsidRDefault="002439F6" w:rsidP="00D25D6C">
      <w:pPr>
        <w:pStyle w:val="a3"/>
        <w:rPr>
          <w:rFonts w:ascii="Times New Roman" w:hAnsi="Times New Roman" w:cs="Times New Roman"/>
        </w:rPr>
      </w:pPr>
      <w:r w:rsidRPr="0013364C">
        <w:rPr>
          <w:rStyle w:val="a5"/>
          <w:rFonts w:ascii="Times New Roman" w:hAnsi="Times New Roman" w:cs="Times New Roman"/>
        </w:rPr>
        <w:footnoteRef/>
      </w:r>
      <w:r w:rsidRPr="0013364C">
        <w:rPr>
          <w:rFonts w:ascii="Times New Roman" w:hAnsi="Times New Roman" w:cs="Times New Roman"/>
        </w:rPr>
        <w:t xml:space="preserve"> Примаков</w:t>
      </w:r>
      <w:r>
        <w:rPr>
          <w:rFonts w:ascii="Times New Roman" w:hAnsi="Times New Roman" w:cs="Times New Roman"/>
        </w:rPr>
        <w:t>,</w:t>
      </w:r>
      <w:r w:rsidRPr="0013364C">
        <w:rPr>
          <w:rFonts w:ascii="Times New Roman" w:hAnsi="Times New Roman" w:cs="Times New Roman"/>
        </w:rPr>
        <w:t xml:space="preserve"> Е.М.</w:t>
      </w:r>
      <w:r>
        <w:rPr>
          <w:rFonts w:ascii="Times New Roman" w:hAnsi="Times New Roman" w:cs="Times New Roman"/>
        </w:rPr>
        <w:t xml:space="preserve"> Мысли вслух</w:t>
      </w:r>
      <w:r w:rsidRPr="0013364C">
        <w:rPr>
          <w:rFonts w:ascii="Times New Roman" w:hAnsi="Times New Roman" w:cs="Times New Roman"/>
        </w:rPr>
        <w:t xml:space="preserve">/ </w:t>
      </w:r>
      <w:r>
        <w:rPr>
          <w:rFonts w:ascii="Times New Roman" w:hAnsi="Times New Roman" w:cs="Times New Roman"/>
        </w:rPr>
        <w:t>Е.М.Примаков. -</w:t>
      </w:r>
      <w:r w:rsidRPr="0013364C">
        <w:rPr>
          <w:rFonts w:ascii="Times New Roman" w:hAnsi="Times New Roman" w:cs="Times New Roman"/>
        </w:rPr>
        <w:t xml:space="preserve"> М.: Российская газета.</w:t>
      </w:r>
      <w:r>
        <w:rPr>
          <w:rFonts w:ascii="Times New Roman" w:hAnsi="Times New Roman" w:cs="Times New Roman"/>
        </w:rPr>
        <w:t>2011.</w:t>
      </w:r>
      <w:r w:rsidRPr="0013364C">
        <w:rPr>
          <w:rFonts w:ascii="Times New Roman" w:hAnsi="Times New Roman" w:cs="Times New Roman"/>
        </w:rPr>
        <w:t xml:space="preserve"> </w:t>
      </w:r>
      <w:r>
        <w:rPr>
          <w:rFonts w:ascii="Times New Roman" w:hAnsi="Times New Roman" w:cs="Times New Roman"/>
        </w:rPr>
        <w:t xml:space="preserve">- </w:t>
      </w:r>
      <w:r w:rsidRPr="0013364C">
        <w:rPr>
          <w:rFonts w:ascii="Times New Roman" w:hAnsi="Times New Roman" w:cs="Times New Roman"/>
        </w:rPr>
        <w:t>С. 80-81.</w:t>
      </w:r>
    </w:p>
  </w:footnote>
  <w:footnote w:id="126">
    <w:p w:rsidR="002439F6" w:rsidRDefault="002439F6" w:rsidP="00A034F1">
      <w:pPr>
        <w:pStyle w:val="a3"/>
        <w:rPr>
          <w:rFonts w:ascii="Times New Roman" w:hAnsi="Times New Roman" w:cs="Times New Roman"/>
        </w:rPr>
      </w:pPr>
      <w:r w:rsidRPr="0013364C">
        <w:rPr>
          <w:rStyle w:val="a5"/>
          <w:rFonts w:ascii="Times New Roman" w:hAnsi="Times New Roman" w:cs="Times New Roman"/>
        </w:rPr>
        <w:footnoteRef/>
      </w:r>
      <w:r w:rsidRPr="0013364C">
        <w:rPr>
          <w:rFonts w:ascii="Times New Roman" w:hAnsi="Times New Roman" w:cs="Times New Roman"/>
        </w:rPr>
        <w:t xml:space="preserve"> Mаrtinez</w:t>
      </w:r>
      <w:r>
        <w:rPr>
          <w:rFonts w:ascii="Times New Roman" w:hAnsi="Times New Roman" w:cs="Times New Roman"/>
        </w:rPr>
        <w:t>,</w:t>
      </w:r>
      <w:r w:rsidRPr="0013364C">
        <w:rPr>
          <w:rFonts w:ascii="Times New Roman" w:hAnsi="Times New Roman" w:cs="Times New Roman"/>
        </w:rPr>
        <w:t xml:space="preserve"> D. The wоrld оf wоrk in the соntext оf eсоnоmiс integ</w:t>
      </w:r>
      <w:r>
        <w:rPr>
          <w:rFonts w:ascii="Times New Roman" w:hAnsi="Times New Roman" w:cs="Times New Roman"/>
        </w:rPr>
        <w:t>rаtiоn аnd trаde liberаlizаtiоn</w:t>
      </w:r>
      <w:r w:rsidRPr="0013364C">
        <w:rPr>
          <w:rFonts w:ascii="Times New Roman" w:hAnsi="Times New Roman" w:cs="Times New Roman"/>
        </w:rPr>
        <w:t xml:space="preserve">/ </w:t>
      </w:r>
      <w:r>
        <w:rPr>
          <w:rFonts w:ascii="Times New Roman" w:hAnsi="Times New Roman" w:cs="Times New Roman"/>
          <w:lang w:val="en-US"/>
        </w:rPr>
        <w:t>D</w:t>
      </w:r>
      <w:r w:rsidRPr="0013364C">
        <w:rPr>
          <w:rFonts w:ascii="Times New Roman" w:hAnsi="Times New Roman" w:cs="Times New Roman"/>
        </w:rPr>
        <w:t xml:space="preserve">. </w:t>
      </w:r>
      <w:r>
        <w:rPr>
          <w:rFonts w:ascii="Times New Roman" w:hAnsi="Times New Roman" w:cs="Times New Roman"/>
          <w:lang w:val="en-US"/>
        </w:rPr>
        <w:t>Martinez</w:t>
      </w:r>
      <w:r w:rsidRPr="0013364C">
        <w:rPr>
          <w:rFonts w:ascii="Times New Roman" w:hAnsi="Times New Roman" w:cs="Times New Roman"/>
        </w:rPr>
        <w:t>// Роliсy Integrаtiоn Deраrtment Internаtiоnаl Lаbоur Оffiсe.- Genevа. 2004.</w:t>
      </w:r>
      <w:r w:rsidRPr="000B24F8">
        <w:rPr>
          <w:rFonts w:ascii="Times New Roman" w:hAnsi="Times New Roman" w:cs="Times New Roman"/>
        </w:rPr>
        <w:t>-</w:t>
      </w:r>
      <w:r w:rsidRPr="0013364C">
        <w:rPr>
          <w:rFonts w:ascii="Times New Roman" w:hAnsi="Times New Roman" w:cs="Times New Roman"/>
        </w:rPr>
        <w:t xml:space="preserve"> Р.15.</w:t>
      </w:r>
    </w:p>
  </w:footnote>
  <w:footnote w:id="127">
    <w:p w:rsidR="002439F6" w:rsidRPr="0013364C" w:rsidRDefault="002439F6" w:rsidP="00CB5FC3">
      <w:pPr>
        <w:pStyle w:val="a3"/>
        <w:jc w:val="both"/>
        <w:rPr>
          <w:rFonts w:ascii="Times New Roman" w:hAnsi="Times New Roman" w:cs="Times New Roman"/>
        </w:rPr>
      </w:pPr>
      <w:r w:rsidRPr="0013364C">
        <w:rPr>
          <w:rStyle w:val="a5"/>
          <w:rFonts w:ascii="Times New Roman" w:hAnsi="Times New Roman" w:cs="Times New Roman"/>
        </w:rPr>
        <w:footnoteRef/>
      </w:r>
      <w:r w:rsidRPr="0013364C">
        <w:rPr>
          <w:rFonts w:ascii="Times New Roman" w:hAnsi="Times New Roman" w:cs="Times New Roman"/>
        </w:rPr>
        <w:t xml:space="preserve"> Берентаев</w:t>
      </w:r>
      <w:r>
        <w:rPr>
          <w:rFonts w:ascii="Times New Roman" w:hAnsi="Times New Roman" w:cs="Times New Roman"/>
        </w:rPr>
        <w:t>,</w:t>
      </w:r>
      <w:r w:rsidRPr="0013364C">
        <w:rPr>
          <w:rFonts w:ascii="Times New Roman" w:hAnsi="Times New Roman" w:cs="Times New Roman"/>
        </w:rPr>
        <w:t xml:space="preserve"> К. Аналитический взгляд… Цивилизационный выбор Казахстана: сохранить суверенитет в составе Евразийского союза или стать придатком транснациональных корпораций</w:t>
      </w:r>
      <w:r>
        <w:rPr>
          <w:rFonts w:ascii="Times New Roman" w:hAnsi="Times New Roman" w:cs="Times New Roman"/>
        </w:rPr>
        <w:t> </w:t>
      </w:r>
      <w:r w:rsidRPr="000B24F8">
        <w:rPr>
          <w:rFonts w:ascii="Times New Roman" w:hAnsi="Times New Roman" w:cs="Times New Roman"/>
        </w:rPr>
        <w:t>/</w:t>
      </w:r>
      <w:r>
        <w:rPr>
          <w:rFonts w:ascii="Times New Roman" w:hAnsi="Times New Roman" w:cs="Times New Roman"/>
        </w:rPr>
        <w:t>К.Берентаев</w:t>
      </w:r>
      <w:r w:rsidRPr="0013364C">
        <w:rPr>
          <w:rFonts w:ascii="Times New Roman" w:hAnsi="Times New Roman" w:cs="Times New Roman"/>
        </w:rPr>
        <w:t>// RussiаnsKz.Infо: Независимый информ. Портал русскоязычной диаспоры Республики Казахстан.</w:t>
      </w:r>
      <w:r>
        <w:rPr>
          <w:rFonts w:ascii="Times New Roman" w:hAnsi="Times New Roman" w:cs="Times New Roman"/>
        </w:rPr>
        <w:t>-</w:t>
      </w:r>
      <w:r w:rsidRPr="0013364C">
        <w:rPr>
          <w:rFonts w:ascii="Times New Roman" w:hAnsi="Times New Roman" w:cs="Times New Roman"/>
        </w:rPr>
        <w:t xml:space="preserve"> 2012.</w:t>
      </w:r>
      <w:r>
        <w:rPr>
          <w:rFonts w:ascii="Times New Roman" w:hAnsi="Times New Roman" w:cs="Times New Roman"/>
        </w:rPr>
        <w:t>-</w:t>
      </w:r>
      <w:r w:rsidRPr="0013364C">
        <w:rPr>
          <w:rFonts w:ascii="Times New Roman" w:hAnsi="Times New Roman" w:cs="Times New Roman"/>
        </w:rPr>
        <w:t xml:space="preserve"> </w:t>
      </w:r>
      <w:r w:rsidRPr="0013364C">
        <w:rPr>
          <w:rFonts w:ascii="Times New Roman" w:hAnsi="Times New Roman" w:cs="Times New Roman"/>
          <w:lang w:val="en-US"/>
        </w:rPr>
        <w:t>URL</w:t>
      </w:r>
      <w:r w:rsidRPr="0013364C">
        <w:rPr>
          <w:rFonts w:ascii="Times New Roman" w:hAnsi="Times New Roman" w:cs="Times New Roman"/>
        </w:rPr>
        <w:t xml:space="preserve">: </w:t>
      </w:r>
      <w:r w:rsidRPr="0013364C">
        <w:rPr>
          <w:rFonts w:ascii="Times New Roman" w:hAnsi="Times New Roman" w:cs="Times New Roman"/>
          <w:lang w:val="en-US"/>
        </w:rPr>
        <w:t>htt</w:t>
      </w:r>
      <w:r w:rsidRPr="0013364C">
        <w:rPr>
          <w:rFonts w:ascii="Times New Roman" w:hAnsi="Times New Roman" w:cs="Times New Roman"/>
        </w:rPr>
        <w:t>р://</w:t>
      </w:r>
      <w:r w:rsidRPr="0013364C">
        <w:rPr>
          <w:rFonts w:ascii="Times New Roman" w:hAnsi="Times New Roman" w:cs="Times New Roman"/>
          <w:lang w:val="en-US"/>
        </w:rPr>
        <w:t>www</w:t>
      </w:r>
      <w:r w:rsidRPr="0013364C">
        <w:rPr>
          <w:rFonts w:ascii="Times New Roman" w:hAnsi="Times New Roman" w:cs="Times New Roman"/>
        </w:rPr>
        <w:t>.</w:t>
      </w:r>
      <w:r w:rsidRPr="0013364C">
        <w:rPr>
          <w:rFonts w:ascii="Times New Roman" w:hAnsi="Times New Roman" w:cs="Times New Roman"/>
          <w:lang w:val="en-US"/>
        </w:rPr>
        <w:t>russi</w:t>
      </w:r>
      <w:r w:rsidRPr="0013364C">
        <w:rPr>
          <w:rFonts w:ascii="Times New Roman" w:hAnsi="Times New Roman" w:cs="Times New Roman"/>
        </w:rPr>
        <w:t>а</w:t>
      </w:r>
      <w:r w:rsidRPr="0013364C">
        <w:rPr>
          <w:rFonts w:ascii="Times New Roman" w:hAnsi="Times New Roman" w:cs="Times New Roman"/>
          <w:lang w:val="en-US"/>
        </w:rPr>
        <w:t>nskz</w:t>
      </w:r>
      <w:r w:rsidRPr="0013364C">
        <w:rPr>
          <w:rFonts w:ascii="Times New Roman" w:hAnsi="Times New Roman" w:cs="Times New Roman"/>
        </w:rPr>
        <w:t>.</w:t>
      </w:r>
      <w:r w:rsidRPr="0013364C">
        <w:rPr>
          <w:rFonts w:ascii="Times New Roman" w:hAnsi="Times New Roman" w:cs="Times New Roman"/>
          <w:lang w:val="en-US"/>
        </w:rPr>
        <w:t>inf</w:t>
      </w:r>
      <w:r w:rsidRPr="0013364C">
        <w:rPr>
          <w:rFonts w:ascii="Times New Roman" w:hAnsi="Times New Roman" w:cs="Times New Roman"/>
        </w:rPr>
        <w:t>о/ро</w:t>
      </w:r>
      <w:r w:rsidRPr="0013364C">
        <w:rPr>
          <w:rFonts w:ascii="Times New Roman" w:hAnsi="Times New Roman" w:cs="Times New Roman"/>
          <w:lang w:val="en-US"/>
        </w:rPr>
        <w:t>liti</w:t>
      </w:r>
      <w:r w:rsidRPr="0013364C">
        <w:rPr>
          <w:rFonts w:ascii="Times New Roman" w:hAnsi="Times New Roman" w:cs="Times New Roman"/>
        </w:rPr>
        <w:t>с</w:t>
      </w:r>
      <w:r w:rsidRPr="0013364C">
        <w:rPr>
          <w:rFonts w:ascii="Times New Roman" w:hAnsi="Times New Roman" w:cs="Times New Roman"/>
          <w:lang w:val="en-US"/>
        </w:rPr>
        <w:t>s</w:t>
      </w:r>
      <w:r w:rsidRPr="0013364C">
        <w:rPr>
          <w:rFonts w:ascii="Times New Roman" w:hAnsi="Times New Roman" w:cs="Times New Roman"/>
        </w:rPr>
        <w:t>/3920-а</w:t>
      </w:r>
      <w:r w:rsidRPr="0013364C">
        <w:rPr>
          <w:rFonts w:ascii="Times New Roman" w:hAnsi="Times New Roman" w:cs="Times New Roman"/>
          <w:lang w:val="en-US"/>
        </w:rPr>
        <w:t>n</w:t>
      </w:r>
      <w:r w:rsidRPr="0013364C">
        <w:rPr>
          <w:rFonts w:ascii="Times New Roman" w:hAnsi="Times New Roman" w:cs="Times New Roman"/>
        </w:rPr>
        <w:t>а</w:t>
      </w:r>
      <w:r w:rsidRPr="0013364C">
        <w:rPr>
          <w:rFonts w:ascii="Times New Roman" w:hAnsi="Times New Roman" w:cs="Times New Roman"/>
          <w:lang w:val="en-US"/>
        </w:rPr>
        <w:t>liti</w:t>
      </w:r>
      <w:r w:rsidRPr="0013364C">
        <w:rPr>
          <w:rFonts w:ascii="Times New Roman" w:hAnsi="Times New Roman" w:cs="Times New Roman"/>
        </w:rPr>
        <w:t>с</w:t>
      </w:r>
      <w:r w:rsidRPr="0013364C">
        <w:rPr>
          <w:rFonts w:ascii="Times New Roman" w:hAnsi="Times New Roman" w:cs="Times New Roman"/>
          <w:lang w:val="en-US"/>
        </w:rPr>
        <w:t>heskiy</w:t>
      </w:r>
      <w:r w:rsidRPr="0013364C">
        <w:rPr>
          <w:rFonts w:ascii="Times New Roman" w:hAnsi="Times New Roman" w:cs="Times New Roman"/>
        </w:rPr>
        <w:t>-</w:t>
      </w:r>
      <w:r w:rsidRPr="0013364C">
        <w:rPr>
          <w:rFonts w:ascii="Times New Roman" w:hAnsi="Times New Roman" w:cs="Times New Roman"/>
          <w:lang w:val="en-US"/>
        </w:rPr>
        <w:t>vzgly</w:t>
      </w:r>
      <w:r w:rsidRPr="0013364C">
        <w:rPr>
          <w:rFonts w:ascii="Times New Roman" w:hAnsi="Times New Roman" w:cs="Times New Roman"/>
        </w:rPr>
        <w:t>а</w:t>
      </w:r>
      <w:r w:rsidRPr="0013364C">
        <w:rPr>
          <w:rFonts w:ascii="Times New Roman" w:hAnsi="Times New Roman" w:cs="Times New Roman"/>
          <w:lang w:val="en-US"/>
        </w:rPr>
        <w:t>d</w:t>
      </w:r>
      <w:r w:rsidRPr="0013364C">
        <w:rPr>
          <w:rFonts w:ascii="Times New Roman" w:hAnsi="Times New Roman" w:cs="Times New Roman"/>
        </w:rPr>
        <w:t>-с</w:t>
      </w:r>
      <w:r w:rsidRPr="0013364C">
        <w:rPr>
          <w:rFonts w:ascii="Times New Roman" w:hAnsi="Times New Roman" w:cs="Times New Roman"/>
          <w:lang w:val="en-US"/>
        </w:rPr>
        <w:t>iviliz</w:t>
      </w:r>
      <w:r w:rsidRPr="0013364C">
        <w:rPr>
          <w:rFonts w:ascii="Times New Roman" w:hAnsi="Times New Roman" w:cs="Times New Roman"/>
        </w:rPr>
        <w:t>ас</w:t>
      </w:r>
      <w:r w:rsidRPr="0013364C">
        <w:rPr>
          <w:rFonts w:ascii="Times New Roman" w:hAnsi="Times New Roman" w:cs="Times New Roman"/>
          <w:lang w:val="en-US"/>
        </w:rPr>
        <w:t>i</w:t>
      </w:r>
      <w:r w:rsidRPr="0013364C">
        <w:rPr>
          <w:rFonts w:ascii="Times New Roman" w:hAnsi="Times New Roman" w:cs="Times New Roman"/>
        </w:rPr>
        <w:t>о</w:t>
      </w:r>
      <w:r w:rsidRPr="0013364C">
        <w:rPr>
          <w:rFonts w:ascii="Times New Roman" w:hAnsi="Times New Roman" w:cs="Times New Roman"/>
          <w:lang w:val="en-US"/>
        </w:rPr>
        <w:t>nnyy</w:t>
      </w:r>
      <w:r w:rsidRPr="0013364C">
        <w:rPr>
          <w:rFonts w:ascii="Times New Roman" w:hAnsi="Times New Roman" w:cs="Times New Roman"/>
        </w:rPr>
        <w:t>-</w:t>
      </w:r>
      <w:r w:rsidRPr="0013364C">
        <w:rPr>
          <w:rFonts w:ascii="Times New Roman" w:hAnsi="Times New Roman" w:cs="Times New Roman"/>
          <w:lang w:val="en-US"/>
        </w:rPr>
        <w:t>vyb</w:t>
      </w:r>
      <w:r w:rsidRPr="0013364C">
        <w:rPr>
          <w:rFonts w:ascii="Times New Roman" w:hAnsi="Times New Roman" w:cs="Times New Roman"/>
        </w:rPr>
        <w:t>о</w:t>
      </w:r>
      <w:r w:rsidRPr="0013364C">
        <w:rPr>
          <w:rFonts w:ascii="Times New Roman" w:hAnsi="Times New Roman" w:cs="Times New Roman"/>
          <w:lang w:val="en-US"/>
        </w:rPr>
        <w:t>r</w:t>
      </w:r>
      <w:r w:rsidRPr="0013364C">
        <w:rPr>
          <w:rFonts w:ascii="Times New Roman" w:hAnsi="Times New Roman" w:cs="Times New Roman"/>
        </w:rPr>
        <w:t>-</w:t>
      </w:r>
      <w:r w:rsidRPr="0013364C">
        <w:rPr>
          <w:rFonts w:ascii="Times New Roman" w:hAnsi="Times New Roman" w:cs="Times New Roman"/>
          <w:lang w:val="en-US"/>
        </w:rPr>
        <w:t>k</w:t>
      </w:r>
      <w:r w:rsidRPr="0013364C">
        <w:rPr>
          <w:rFonts w:ascii="Times New Roman" w:hAnsi="Times New Roman" w:cs="Times New Roman"/>
        </w:rPr>
        <w:t>а</w:t>
      </w:r>
      <w:r w:rsidRPr="0013364C">
        <w:rPr>
          <w:rFonts w:ascii="Times New Roman" w:hAnsi="Times New Roman" w:cs="Times New Roman"/>
          <w:lang w:val="en-US"/>
        </w:rPr>
        <w:t>z</w:t>
      </w:r>
      <w:r w:rsidRPr="0013364C">
        <w:rPr>
          <w:rFonts w:ascii="Times New Roman" w:hAnsi="Times New Roman" w:cs="Times New Roman"/>
        </w:rPr>
        <w:t>а</w:t>
      </w:r>
      <w:r w:rsidRPr="0013364C">
        <w:rPr>
          <w:rFonts w:ascii="Times New Roman" w:hAnsi="Times New Roman" w:cs="Times New Roman"/>
          <w:lang w:val="en-US"/>
        </w:rPr>
        <w:t>hst</w:t>
      </w:r>
      <w:r w:rsidRPr="0013364C">
        <w:rPr>
          <w:rFonts w:ascii="Times New Roman" w:hAnsi="Times New Roman" w:cs="Times New Roman"/>
        </w:rPr>
        <w:t>а</w:t>
      </w:r>
      <w:r w:rsidRPr="0013364C">
        <w:rPr>
          <w:rFonts w:ascii="Times New Roman" w:hAnsi="Times New Roman" w:cs="Times New Roman"/>
          <w:lang w:val="en-US"/>
        </w:rPr>
        <w:t>n</w:t>
      </w:r>
      <w:r w:rsidRPr="0013364C">
        <w:rPr>
          <w:rFonts w:ascii="Times New Roman" w:hAnsi="Times New Roman" w:cs="Times New Roman"/>
        </w:rPr>
        <w:t>а-</w:t>
      </w:r>
      <w:r w:rsidRPr="0013364C">
        <w:rPr>
          <w:rFonts w:ascii="Times New Roman" w:hAnsi="Times New Roman" w:cs="Times New Roman"/>
          <w:lang w:val="en-US"/>
        </w:rPr>
        <w:t>s</w:t>
      </w:r>
      <w:r w:rsidRPr="0013364C">
        <w:rPr>
          <w:rFonts w:ascii="Times New Roman" w:hAnsi="Times New Roman" w:cs="Times New Roman"/>
        </w:rPr>
        <w:t>о</w:t>
      </w:r>
      <w:r w:rsidRPr="0013364C">
        <w:rPr>
          <w:rFonts w:ascii="Times New Roman" w:hAnsi="Times New Roman" w:cs="Times New Roman"/>
          <w:lang w:val="en-US"/>
        </w:rPr>
        <w:t>hr</w:t>
      </w:r>
      <w:r w:rsidRPr="0013364C">
        <w:rPr>
          <w:rFonts w:ascii="Times New Roman" w:hAnsi="Times New Roman" w:cs="Times New Roman"/>
        </w:rPr>
        <w:t>а</w:t>
      </w:r>
      <w:r w:rsidRPr="0013364C">
        <w:rPr>
          <w:rFonts w:ascii="Times New Roman" w:hAnsi="Times New Roman" w:cs="Times New Roman"/>
          <w:lang w:val="en-US"/>
        </w:rPr>
        <w:t>nit</w:t>
      </w:r>
      <w:r w:rsidRPr="0013364C">
        <w:rPr>
          <w:rFonts w:ascii="Times New Roman" w:hAnsi="Times New Roman" w:cs="Times New Roman"/>
        </w:rPr>
        <w:t>-</w:t>
      </w:r>
      <w:r w:rsidRPr="0013364C">
        <w:rPr>
          <w:rFonts w:ascii="Times New Roman" w:hAnsi="Times New Roman" w:cs="Times New Roman"/>
          <w:lang w:val="en-US"/>
        </w:rPr>
        <w:t>suverenitet</w:t>
      </w:r>
      <w:r w:rsidRPr="0013364C">
        <w:rPr>
          <w:rFonts w:ascii="Times New Roman" w:hAnsi="Times New Roman" w:cs="Times New Roman"/>
        </w:rPr>
        <w:t>-</w:t>
      </w:r>
      <w:r w:rsidRPr="0013364C">
        <w:rPr>
          <w:rFonts w:ascii="Times New Roman" w:hAnsi="Times New Roman" w:cs="Times New Roman"/>
          <w:lang w:val="en-US"/>
        </w:rPr>
        <w:t>v</w:t>
      </w:r>
      <w:r w:rsidRPr="0013364C">
        <w:rPr>
          <w:rFonts w:ascii="Times New Roman" w:hAnsi="Times New Roman" w:cs="Times New Roman"/>
        </w:rPr>
        <w:t>-</w:t>
      </w:r>
      <w:r w:rsidRPr="0013364C">
        <w:rPr>
          <w:rFonts w:ascii="Times New Roman" w:hAnsi="Times New Roman" w:cs="Times New Roman"/>
          <w:lang w:val="en-US"/>
        </w:rPr>
        <w:t>s</w:t>
      </w:r>
      <w:r w:rsidRPr="0013364C">
        <w:rPr>
          <w:rFonts w:ascii="Times New Roman" w:hAnsi="Times New Roman" w:cs="Times New Roman"/>
        </w:rPr>
        <w:t>о</w:t>
      </w:r>
      <w:r w:rsidRPr="0013364C">
        <w:rPr>
          <w:rFonts w:ascii="Times New Roman" w:hAnsi="Times New Roman" w:cs="Times New Roman"/>
          <w:lang w:val="en-US"/>
        </w:rPr>
        <w:t>st</w:t>
      </w:r>
      <w:r w:rsidRPr="0013364C">
        <w:rPr>
          <w:rFonts w:ascii="Times New Roman" w:hAnsi="Times New Roman" w:cs="Times New Roman"/>
        </w:rPr>
        <w:t>а</w:t>
      </w:r>
      <w:r w:rsidRPr="0013364C">
        <w:rPr>
          <w:rFonts w:ascii="Times New Roman" w:hAnsi="Times New Roman" w:cs="Times New Roman"/>
          <w:lang w:val="en-US"/>
        </w:rPr>
        <w:t>ve</w:t>
      </w:r>
      <w:r w:rsidRPr="0013364C">
        <w:rPr>
          <w:rFonts w:ascii="Times New Roman" w:hAnsi="Times New Roman" w:cs="Times New Roman"/>
        </w:rPr>
        <w:t>-</w:t>
      </w:r>
      <w:r w:rsidRPr="0013364C">
        <w:rPr>
          <w:rFonts w:ascii="Times New Roman" w:hAnsi="Times New Roman" w:cs="Times New Roman"/>
          <w:lang w:val="en-US"/>
        </w:rPr>
        <w:t>evr</w:t>
      </w:r>
      <w:r w:rsidRPr="0013364C">
        <w:rPr>
          <w:rFonts w:ascii="Times New Roman" w:hAnsi="Times New Roman" w:cs="Times New Roman"/>
        </w:rPr>
        <w:t>а</w:t>
      </w:r>
      <w:r w:rsidRPr="0013364C">
        <w:rPr>
          <w:rFonts w:ascii="Times New Roman" w:hAnsi="Times New Roman" w:cs="Times New Roman"/>
          <w:lang w:val="en-US"/>
        </w:rPr>
        <w:t>ziysk</w:t>
      </w:r>
      <w:r w:rsidRPr="0013364C">
        <w:rPr>
          <w:rFonts w:ascii="Times New Roman" w:hAnsi="Times New Roman" w:cs="Times New Roman"/>
        </w:rPr>
        <w:t>о</w:t>
      </w:r>
      <w:r w:rsidRPr="0013364C">
        <w:rPr>
          <w:rFonts w:ascii="Times New Roman" w:hAnsi="Times New Roman" w:cs="Times New Roman"/>
          <w:lang w:val="en-US"/>
        </w:rPr>
        <w:t>g</w:t>
      </w:r>
      <w:r w:rsidRPr="0013364C">
        <w:rPr>
          <w:rFonts w:ascii="Times New Roman" w:hAnsi="Times New Roman" w:cs="Times New Roman"/>
        </w:rPr>
        <w:t>о-</w:t>
      </w:r>
      <w:r w:rsidRPr="0013364C">
        <w:rPr>
          <w:rFonts w:ascii="Times New Roman" w:hAnsi="Times New Roman" w:cs="Times New Roman"/>
          <w:lang w:val="en-US"/>
        </w:rPr>
        <w:t>s</w:t>
      </w:r>
      <w:r w:rsidRPr="0013364C">
        <w:rPr>
          <w:rFonts w:ascii="Times New Roman" w:hAnsi="Times New Roman" w:cs="Times New Roman"/>
        </w:rPr>
        <w:t>о</w:t>
      </w:r>
      <w:r w:rsidRPr="0013364C">
        <w:rPr>
          <w:rFonts w:ascii="Times New Roman" w:hAnsi="Times New Roman" w:cs="Times New Roman"/>
          <w:lang w:val="en-US"/>
        </w:rPr>
        <w:t>yuz</w:t>
      </w:r>
      <w:r w:rsidRPr="0013364C">
        <w:rPr>
          <w:rFonts w:ascii="Times New Roman" w:hAnsi="Times New Roman" w:cs="Times New Roman"/>
        </w:rPr>
        <w:t>а-</w:t>
      </w:r>
      <w:r w:rsidRPr="0013364C">
        <w:rPr>
          <w:rFonts w:ascii="Times New Roman" w:hAnsi="Times New Roman" w:cs="Times New Roman"/>
          <w:lang w:val="en-US"/>
        </w:rPr>
        <w:t>ili</w:t>
      </w:r>
      <w:r w:rsidRPr="0013364C">
        <w:rPr>
          <w:rFonts w:ascii="Times New Roman" w:hAnsi="Times New Roman" w:cs="Times New Roman"/>
        </w:rPr>
        <w:t>-</w:t>
      </w:r>
      <w:r w:rsidRPr="0013364C">
        <w:rPr>
          <w:rFonts w:ascii="Times New Roman" w:hAnsi="Times New Roman" w:cs="Times New Roman"/>
          <w:lang w:val="en-US"/>
        </w:rPr>
        <w:t>st</w:t>
      </w:r>
      <w:r w:rsidRPr="0013364C">
        <w:rPr>
          <w:rFonts w:ascii="Times New Roman" w:hAnsi="Times New Roman" w:cs="Times New Roman"/>
        </w:rPr>
        <w:t>а</w:t>
      </w:r>
      <w:r w:rsidRPr="0013364C">
        <w:rPr>
          <w:rFonts w:ascii="Times New Roman" w:hAnsi="Times New Roman" w:cs="Times New Roman"/>
          <w:lang w:val="en-US"/>
        </w:rPr>
        <w:t>t</w:t>
      </w:r>
      <w:r w:rsidRPr="0013364C">
        <w:rPr>
          <w:rFonts w:ascii="Times New Roman" w:hAnsi="Times New Roman" w:cs="Times New Roman"/>
        </w:rPr>
        <w:t>-р</w:t>
      </w:r>
      <w:r w:rsidRPr="0013364C">
        <w:rPr>
          <w:rFonts w:ascii="Times New Roman" w:hAnsi="Times New Roman" w:cs="Times New Roman"/>
          <w:lang w:val="en-US"/>
        </w:rPr>
        <w:t>rid</w:t>
      </w:r>
      <w:r w:rsidRPr="0013364C">
        <w:rPr>
          <w:rFonts w:ascii="Times New Roman" w:hAnsi="Times New Roman" w:cs="Times New Roman"/>
        </w:rPr>
        <w:t>а</w:t>
      </w:r>
      <w:r w:rsidRPr="0013364C">
        <w:rPr>
          <w:rFonts w:ascii="Times New Roman" w:hAnsi="Times New Roman" w:cs="Times New Roman"/>
          <w:lang w:val="en-US"/>
        </w:rPr>
        <w:t>tk</w:t>
      </w:r>
      <w:r w:rsidRPr="0013364C">
        <w:rPr>
          <w:rFonts w:ascii="Times New Roman" w:hAnsi="Times New Roman" w:cs="Times New Roman"/>
        </w:rPr>
        <w:t>о</w:t>
      </w:r>
      <w:r w:rsidRPr="0013364C">
        <w:rPr>
          <w:rFonts w:ascii="Times New Roman" w:hAnsi="Times New Roman" w:cs="Times New Roman"/>
          <w:lang w:val="en-US"/>
        </w:rPr>
        <w:t>m</w:t>
      </w:r>
      <w:r w:rsidRPr="0013364C">
        <w:rPr>
          <w:rFonts w:ascii="Times New Roman" w:hAnsi="Times New Roman" w:cs="Times New Roman"/>
        </w:rPr>
        <w:t>-</w:t>
      </w:r>
      <w:r w:rsidRPr="0013364C">
        <w:rPr>
          <w:rFonts w:ascii="Times New Roman" w:hAnsi="Times New Roman" w:cs="Times New Roman"/>
          <w:lang w:val="en-US"/>
        </w:rPr>
        <w:t>tr</w:t>
      </w:r>
      <w:r w:rsidRPr="0013364C">
        <w:rPr>
          <w:rFonts w:ascii="Times New Roman" w:hAnsi="Times New Roman" w:cs="Times New Roman"/>
        </w:rPr>
        <w:t>а</w:t>
      </w:r>
      <w:r w:rsidRPr="0013364C">
        <w:rPr>
          <w:rFonts w:ascii="Times New Roman" w:hAnsi="Times New Roman" w:cs="Times New Roman"/>
          <w:lang w:val="en-US"/>
        </w:rPr>
        <w:t>nsn</w:t>
      </w:r>
      <w:r w:rsidRPr="0013364C">
        <w:rPr>
          <w:rFonts w:ascii="Times New Roman" w:hAnsi="Times New Roman" w:cs="Times New Roman"/>
        </w:rPr>
        <w:t>ас</w:t>
      </w:r>
      <w:r w:rsidRPr="0013364C">
        <w:rPr>
          <w:rFonts w:ascii="Times New Roman" w:hAnsi="Times New Roman" w:cs="Times New Roman"/>
          <w:lang w:val="en-US"/>
        </w:rPr>
        <w:t>i</w:t>
      </w:r>
      <w:r w:rsidRPr="0013364C">
        <w:rPr>
          <w:rFonts w:ascii="Times New Roman" w:hAnsi="Times New Roman" w:cs="Times New Roman"/>
        </w:rPr>
        <w:t>о</w:t>
      </w:r>
      <w:r w:rsidRPr="0013364C">
        <w:rPr>
          <w:rFonts w:ascii="Times New Roman" w:hAnsi="Times New Roman" w:cs="Times New Roman"/>
          <w:lang w:val="en-US"/>
        </w:rPr>
        <w:t>n</w:t>
      </w:r>
      <w:r w:rsidRPr="0013364C">
        <w:rPr>
          <w:rFonts w:ascii="Times New Roman" w:hAnsi="Times New Roman" w:cs="Times New Roman"/>
        </w:rPr>
        <w:t>а</w:t>
      </w:r>
      <w:r w:rsidRPr="0013364C">
        <w:rPr>
          <w:rFonts w:ascii="Times New Roman" w:hAnsi="Times New Roman" w:cs="Times New Roman"/>
          <w:lang w:val="en-US"/>
        </w:rPr>
        <w:t>lnyh</w:t>
      </w:r>
      <w:r w:rsidRPr="0013364C">
        <w:rPr>
          <w:rFonts w:ascii="Times New Roman" w:hAnsi="Times New Roman" w:cs="Times New Roman"/>
        </w:rPr>
        <w:t>-</w:t>
      </w:r>
      <w:r w:rsidRPr="0013364C">
        <w:rPr>
          <w:rFonts w:ascii="Times New Roman" w:hAnsi="Times New Roman" w:cs="Times New Roman"/>
          <w:lang w:val="en-US"/>
        </w:rPr>
        <w:t>k</w:t>
      </w:r>
      <w:r w:rsidRPr="0013364C">
        <w:rPr>
          <w:rFonts w:ascii="Times New Roman" w:hAnsi="Times New Roman" w:cs="Times New Roman"/>
        </w:rPr>
        <w:t>о</w:t>
      </w:r>
      <w:r w:rsidRPr="0013364C">
        <w:rPr>
          <w:rFonts w:ascii="Times New Roman" w:hAnsi="Times New Roman" w:cs="Times New Roman"/>
          <w:lang w:val="en-US"/>
        </w:rPr>
        <w:t>r</w:t>
      </w:r>
      <w:r w:rsidRPr="0013364C">
        <w:rPr>
          <w:rFonts w:ascii="Times New Roman" w:hAnsi="Times New Roman" w:cs="Times New Roman"/>
        </w:rPr>
        <w:t>ро</w:t>
      </w:r>
      <w:r w:rsidRPr="0013364C">
        <w:rPr>
          <w:rFonts w:ascii="Times New Roman" w:hAnsi="Times New Roman" w:cs="Times New Roman"/>
          <w:lang w:val="en-US"/>
        </w:rPr>
        <w:t>r</w:t>
      </w:r>
      <w:r w:rsidRPr="0013364C">
        <w:rPr>
          <w:rFonts w:ascii="Times New Roman" w:hAnsi="Times New Roman" w:cs="Times New Roman"/>
        </w:rPr>
        <w:t>ас</w:t>
      </w:r>
      <w:r w:rsidRPr="0013364C">
        <w:rPr>
          <w:rFonts w:ascii="Times New Roman" w:hAnsi="Times New Roman" w:cs="Times New Roman"/>
          <w:lang w:val="en-US"/>
        </w:rPr>
        <w:t>iy</w:t>
      </w:r>
      <w:r w:rsidRPr="0013364C">
        <w:rPr>
          <w:rFonts w:ascii="Times New Roman" w:hAnsi="Times New Roman" w:cs="Times New Roman"/>
        </w:rPr>
        <w:t>.</w:t>
      </w:r>
      <w:r w:rsidRPr="0013364C">
        <w:rPr>
          <w:rFonts w:ascii="Times New Roman" w:hAnsi="Times New Roman" w:cs="Times New Roman"/>
          <w:lang w:val="en-US"/>
        </w:rPr>
        <w:t>html</w:t>
      </w:r>
      <w:r w:rsidRPr="0013364C">
        <w:rPr>
          <w:rFonts w:ascii="Times New Roman" w:hAnsi="Times New Roman" w:cs="Times New Roman"/>
        </w:rPr>
        <w:t xml:space="preserve"> (дата обращения: 25.04.16.)</w:t>
      </w:r>
    </w:p>
  </w:footnote>
  <w:footnote w:id="128">
    <w:p w:rsidR="002439F6" w:rsidRPr="0013364C" w:rsidRDefault="002439F6" w:rsidP="00CB5FC3">
      <w:pPr>
        <w:pStyle w:val="af"/>
        <w:shd w:val="clear" w:color="auto" w:fill="FFFFFF"/>
        <w:spacing w:before="0" w:beforeAutospacing="0" w:after="0" w:afterAutospacing="0"/>
        <w:rPr>
          <w:sz w:val="20"/>
          <w:szCs w:val="20"/>
        </w:rPr>
      </w:pPr>
      <w:r w:rsidRPr="0013364C">
        <w:rPr>
          <w:rStyle w:val="a5"/>
          <w:sz w:val="20"/>
          <w:szCs w:val="20"/>
        </w:rPr>
        <w:footnoteRef/>
      </w:r>
      <w:r>
        <w:rPr>
          <w:color w:val="000000"/>
          <w:sz w:val="20"/>
          <w:szCs w:val="20"/>
        </w:rPr>
        <w:t>Подберё</w:t>
      </w:r>
      <w:r w:rsidRPr="0013364C">
        <w:rPr>
          <w:color w:val="000000"/>
          <w:sz w:val="20"/>
          <w:szCs w:val="20"/>
        </w:rPr>
        <w:t>зкин</w:t>
      </w:r>
      <w:r>
        <w:rPr>
          <w:color w:val="000000"/>
          <w:sz w:val="20"/>
          <w:szCs w:val="20"/>
        </w:rPr>
        <w:t>, А. И., Подберё</w:t>
      </w:r>
      <w:r w:rsidRPr="0013364C">
        <w:rPr>
          <w:color w:val="000000"/>
          <w:sz w:val="20"/>
          <w:szCs w:val="20"/>
        </w:rPr>
        <w:t>зкина</w:t>
      </w:r>
      <w:r>
        <w:rPr>
          <w:color w:val="000000"/>
          <w:sz w:val="20"/>
          <w:szCs w:val="20"/>
        </w:rPr>
        <w:t>,</w:t>
      </w:r>
      <w:r w:rsidRPr="0013364C">
        <w:rPr>
          <w:color w:val="000000"/>
          <w:sz w:val="20"/>
          <w:szCs w:val="20"/>
        </w:rPr>
        <w:t xml:space="preserve"> О.А. Роль России в развитии евразийской интеграции</w:t>
      </w:r>
      <w:r w:rsidRPr="000B24F8">
        <w:rPr>
          <w:color w:val="000000"/>
          <w:sz w:val="20"/>
          <w:szCs w:val="20"/>
        </w:rPr>
        <w:t>/</w:t>
      </w:r>
      <w:r>
        <w:rPr>
          <w:color w:val="000000"/>
          <w:sz w:val="20"/>
          <w:szCs w:val="20"/>
        </w:rPr>
        <w:t>А.И.Подберёзкин, О.А.Подберёзкина</w:t>
      </w:r>
      <w:r w:rsidRPr="0013364C">
        <w:rPr>
          <w:color w:val="000000"/>
          <w:sz w:val="20"/>
          <w:szCs w:val="20"/>
        </w:rPr>
        <w:t xml:space="preserve"> // Евразийская Экономическая Интеграция.</w:t>
      </w:r>
      <w:r>
        <w:rPr>
          <w:color w:val="000000"/>
          <w:sz w:val="20"/>
          <w:szCs w:val="20"/>
        </w:rPr>
        <w:t>- 2013.</w:t>
      </w:r>
      <w:r w:rsidRPr="0013364C">
        <w:rPr>
          <w:color w:val="000000"/>
          <w:sz w:val="20"/>
          <w:szCs w:val="20"/>
        </w:rPr>
        <w:t>№2 (19)</w:t>
      </w:r>
      <w:r>
        <w:rPr>
          <w:color w:val="000000"/>
          <w:sz w:val="20"/>
          <w:szCs w:val="20"/>
        </w:rPr>
        <w:t xml:space="preserve">.- </w:t>
      </w:r>
      <w:r w:rsidRPr="0013364C">
        <w:rPr>
          <w:color w:val="000000"/>
          <w:sz w:val="20"/>
          <w:szCs w:val="20"/>
        </w:rPr>
        <w:t xml:space="preserve"> С.</w:t>
      </w:r>
      <w:r w:rsidRPr="0013364C">
        <w:rPr>
          <w:sz w:val="20"/>
          <w:szCs w:val="20"/>
        </w:rPr>
        <w:t xml:space="preserve"> 94.</w:t>
      </w:r>
    </w:p>
  </w:footnote>
  <w:footnote w:id="129">
    <w:p w:rsidR="002439F6" w:rsidRPr="00FC519D" w:rsidRDefault="002439F6" w:rsidP="00966AFC">
      <w:pPr>
        <w:autoSpaceDE w:val="0"/>
        <w:autoSpaceDN w:val="0"/>
        <w:adjustRightInd w:val="0"/>
        <w:spacing w:after="0" w:line="240" w:lineRule="auto"/>
        <w:rPr>
          <w:rFonts w:ascii="Times New Roman" w:eastAsia="Literaturnaya-Regular" w:hAnsi="Times New Roman" w:cs="Times New Roman"/>
          <w:sz w:val="20"/>
          <w:szCs w:val="20"/>
        </w:rPr>
      </w:pPr>
      <w:r w:rsidRPr="0013364C">
        <w:rPr>
          <w:rStyle w:val="a5"/>
          <w:rFonts w:ascii="Times New Roman" w:hAnsi="Times New Roman" w:cs="Times New Roman"/>
          <w:sz w:val="20"/>
          <w:szCs w:val="20"/>
        </w:rPr>
        <w:footnoteRef/>
      </w:r>
      <w:r w:rsidRPr="0013364C">
        <w:rPr>
          <w:rFonts w:ascii="Times New Roman" w:hAnsi="Times New Roman" w:cs="Times New Roman"/>
          <w:sz w:val="20"/>
          <w:szCs w:val="20"/>
        </w:rPr>
        <w:t xml:space="preserve"> </w:t>
      </w:r>
      <w:r w:rsidRPr="0013364C">
        <w:rPr>
          <w:rFonts w:ascii="Times New Roman" w:hAnsi="Times New Roman" w:cs="Times New Roman"/>
          <w:iCs/>
          <w:sz w:val="20"/>
          <w:szCs w:val="20"/>
        </w:rPr>
        <w:t>Бекяшев</w:t>
      </w:r>
      <w:r>
        <w:rPr>
          <w:rFonts w:ascii="Times New Roman" w:hAnsi="Times New Roman" w:cs="Times New Roman"/>
          <w:iCs/>
          <w:sz w:val="20"/>
          <w:szCs w:val="20"/>
        </w:rPr>
        <w:t>,</w:t>
      </w:r>
      <w:r w:rsidRPr="0013364C">
        <w:rPr>
          <w:rFonts w:ascii="Times New Roman" w:hAnsi="Times New Roman" w:cs="Times New Roman"/>
          <w:iCs/>
          <w:sz w:val="20"/>
          <w:szCs w:val="20"/>
        </w:rPr>
        <w:t xml:space="preserve"> К. А.</w:t>
      </w:r>
      <w:r w:rsidRPr="0013364C">
        <w:rPr>
          <w:rFonts w:ascii="Times New Roman" w:eastAsia="Literaturnaya-Regular" w:hAnsi="Times New Roman" w:cs="Times New Roman"/>
          <w:sz w:val="20"/>
          <w:szCs w:val="20"/>
        </w:rPr>
        <w:t xml:space="preserve">, </w:t>
      </w:r>
      <w:r w:rsidRPr="0013364C">
        <w:rPr>
          <w:rFonts w:ascii="Times New Roman" w:hAnsi="Times New Roman" w:cs="Times New Roman"/>
          <w:iCs/>
          <w:sz w:val="20"/>
          <w:szCs w:val="20"/>
        </w:rPr>
        <w:t>Моисеев</w:t>
      </w:r>
      <w:r>
        <w:rPr>
          <w:rFonts w:ascii="Times New Roman" w:hAnsi="Times New Roman" w:cs="Times New Roman"/>
          <w:iCs/>
          <w:sz w:val="20"/>
          <w:szCs w:val="20"/>
        </w:rPr>
        <w:t>,</w:t>
      </w:r>
      <w:r w:rsidRPr="0013364C">
        <w:rPr>
          <w:rFonts w:ascii="Times New Roman" w:hAnsi="Times New Roman" w:cs="Times New Roman"/>
          <w:iCs/>
          <w:sz w:val="20"/>
          <w:szCs w:val="20"/>
        </w:rPr>
        <w:t xml:space="preserve"> Е. Г. </w:t>
      </w:r>
      <w:r w:rsidRPr="0013364C">
        <w:rPr>
          <w:rFonts w:ascii="Times New Roman" w:eastAsia="Literaturnaya-Regular" w:hAnsi="Times New Roman" w:cs="Times New Roman"/>
          <w:sz w:val="20"/>
          <w:szCs w:val="20"/>
        </w:rPr>
        <w:t>Право Евразийского экон</w:t>
      </w:r>
      <w:r>
        <w:rPr>
          <w:rFonts w:ascii="Times New Roman" w:eastAsia="Literaturnaya-Regular" w:hAnsi="Times New Roman" w:cs="Times New Roman"/>
          <w:sz w:val="20"/>
          <w:szCs w:val="20"/>
        </w:rPr>
        <w:t>омического союза</w:t>
      </w:r>
      <w:r w:rsidRPr="000B24F8">
        <w:rPr>
          <w:rFonts w:ascii="Times New Roman" w:eastAsia="Literaturnaya-Regular" w:hAnsi="Times New Roman" w:cs="Times New Roman"/>
          <w:sz w:val="20"/>
          <w:szCs w:val="20"/>
        </w:rPr>
        <w:t>/</w:t>
      </w:r>
      <w:r>
        <w:rPr>
          <w:rFonts w:ascii="Times New Roman" w:eastAsia="Literaturnaya-Regular" w:hAnsi="Times New Roman" w:cs="Times New Roman"/>
          <w:sz w:val="20"/>
          <w:szCs w:val="20"/>
        </w:rPr>
        <w:t>К.А.Бекяшев, Е.Г.Моисеев. -М. : Проспект.</w:t>
      </w:r>
      <w:r w:rsidRPr="0013364C">
        <w:rPr>
          <w:rFonts w:ascii="Times New Roman" w:eastAsia="Literaturnaya-Regular" w:hAnsi="Times New Roman" w:cs="Times New Roman"/>
          <w:sz w:val="20"/>
          <w:szCs w:val="20"/>
        </w:rPr>
        <w:t xml:space="preserve"> 2015.</w:t>
      </w:r>
      <w:r>
        <w:rPr>
          <w:rFonts w:ascii="Times New Roman" w:eastAsia="Literaturnaya-Regular" w:hAnsi="Times New Roman" w:cs="Times New Roman"/>
          <w:sz w:val="20"/>
          <w:szCs w:val="20"/>
        </w:rPr>
        <w:t xml:space="preserve"> -</w:t>
      </w:r>
      <w:r w:rsidRPr="0013364C">
        <w:rPr>
          <w:rFonts w:ascii="Times New Roman" w:eastAsia="Literaturnaya-Regular" w:hAnsi="Times New Roman" w:cs="Times New Roman"/>
          <w:sz w:val="20"/>
          <w:szCs w:val="20"/>
        </w:rPr>
        <w:t xml:space="preserve"> С. 33.</w:t>
      </w:r>
    </w:p>
  </w:footnote>
  <w:footnote w:id="130">
    <w:p w:rsidR="002439F6" w:rsidRPr="000B24F8" w:rsidRDefault="002439F6" w:rsidP="00966AFC">
      <w:pPr>
        <w:autoSpaceDE w:val="0"/>
        <w:autoSpaceDN w:val="0"/>
        <w:adjustRightInd w:val="0"/>
        <w:spacing w:after="0" w:line="240" w:lineRule="auto"/>
        <w:rPr>
          <w:rFonts w:ascii="Times New Roman" w:hAnsi="Times New Roman" w:cs="Times New Roman"/>
          <w:sz w:val="20"/>
          <w:szCs w:val="20"/>
        </w:rPr>
      </w:pPr>
      <w:r w:rsidRPr="000B24F8">
        <w:rPr>
          <w:rStyle w:val="a5"/>
          <w:rFonts w:ascii="Times New Roman" w:hAnsi="Times New Roman" w:cs="Times New Roman"/>
          <w:sz w:val="20"/>
          <w:szCs w:val="20"/>
        </w:rPr>
        <w:footnoteRef/>
      </w:r>
      <w:r w:rsidRPr="000B24F8">
        <w:rPr>
          <w:rFonts w:ascii="Times New Roman" w:hAnsi="Times New Roman" w:cs="Times New Roman"/>
          <w:sz w:val="20"/>
          <w:szCs w:val="20"/>
        </w:rPr>
        <w:t>Балытников</w:t>
      </w:r>
      <w:r>
        <w:rPr>
          <w:rFonts w:ascii="Times New Roman" w:hAnsi="Times New Roman" w:cs="Times New Roman"/>
          <w:sz w:val="20"/>
          <w:szCs w:val="20"/>
        </w:rPr>
        <w:t>,</w:t>
      </w:r>
      <w:r w:rsidRPr="000B24F8">
        <w:rPr>
          <w:rFonts w:ascii="Times New Roman" w:hAnsi="Times New Roman" w:cs="Times New Roman"/>
          <w:sz w:val="20"/>
          <w:szCs w:val="20"/>
        </w:rPr>
        <w:t xml:space="preserve"> В., Боклан</w:t>
      </w:r>
      <w:r>
        <w:rPr>
          <w:rFonts w:ascii="Times New Roman" w:hAnsi="Times New Roman" w:cs="Times New Roman"/>
          <w:sz w:val="20"/>
          <w:szCs w:val="20"/>
        </w:rPr>
        <w:t>,</w:t>
      </w:r>
      <w:r w:rsidRPr="000B24F8">
        <w:rPr>
          <w:rFonts w:ascii="Times New Roman" w:hAnsi="Times New Roman" w:cs="Times New Roman"/>
          <w:sz w:val="20"/>
          <w:szCs w:val="20"/>
        </w:rPr>
        <w:t xml:space="preserve"> Д.Евразийский экономический союз: предпосылки создания, проблемы формирования, перспективы развития/</w:t>
      </w:r>
      <w:r>
        <w:rPr>
          <w:rFonts w:ascii="Times New Roman" w:hAnsi="Times New Roman" w:cs="Times New Roman"/>
          <w:sz w:val="20"/>
          <w:szCs w:val="20"/>
        </w:rPr>
        <w:t>В.Балытников, Д.Боклан</w:t>
      </w:r>
      <w:r w:rsidRPr="000B24F8">
        <w:rPr>
          <w:rFonts w:ascii="Times New Roman" w:hAnsi="Times New Roman" w:cs="Times New Roman"/>
          <w:sz w:val="20"/>
          <w:szCs w:val="20"/>
        </w:rPr>
        <w:t>//Сравнительное к</w:t>
      </w:r>
      <w:r>
        <w:rPr>
          <w:rFonts w:ascii="Times New Roman" w:hAnsi="Times New Roman" w:cs="Times New Roman"/>
          <w:sz w:val="20"/>
          <w:szCs w:val="20"/>
        </w:rPr>
        <w:t>онституционное обозрение. - 2015.</w:t>
      </w:r>
      <w:r w:rsidRPr="000B24F8">
        <w:rPr>
          <w:rFonts w:ascii="Times New Roman" w:hAnsi="Times New Roman" w:cs="Times New Roman"/>
          <w:sz w:val="20"/>
          <w:szCs w:val="20"/>
        </w:rPr>
        <w:t xml:space="preserve">№3. </w:t>
      </w:r>
      <w:r>
        <w:rPr>
          <w:rFonts w:ascii="Times New Roman" w:hAnsi="Times New Roman" w:cs="Times New Roman"/>
          <w:sz w:val="20"/>
          <w:szCs w:val="20"/>
        </w:rPr>
        <w:t>-</w:t>
      </w:r>
      <w:r w:rsidRPr="000B24F8">
        <w:rPr>
          <w:rFonts w:ascii="Times New Roman" w:hAnsi="Times New Roman" w:cs="Times New Roman"/>
          <w:sz w:val="20"/>
          <w:szCs w:val="20"/>
        </w:rPr>
        <w:t>С.73.</w:t>
      </w:r>
    </w:p>
  </w:footnote>
  <w:footnote w:id="131">
    <w:p w:rsidR="002439F6" w:rsidRPr="000B24F8" w:rsidRDefault="002439F6" w:rsidP="00966AFC">
      <w:pPr>
        <w:pStyle w:val="a3"/>
        <w:rPr>
          <w:rFonts w:ascii="Times New Roman" w:hAnsi="Times New Roman" w:cs="Times New Roman"/>
        </w:rPr>
      </w:pPr>
      <w:r w:rsidRPr="000B24F8">
        <w:rPr>
          <w:rStyle w:val="a5"/>
          <w:rFonts w:ascii="Times New Roman" w:hAnsi="Times New Roman" w:cs="Times New Roman"/>
        </w:rPr>
        <w:footnoteRef/>
      </w:r>
      <w:r w:rsidRPr="000B24F8">
        <w:rPr>
          <w:rFonts w:ascii="Times New Roman" w:hAnsi="Times New Roman" w:cs="Times New Roman"/>
        </w:rPr>
        <w:t xml:space="preserve"> Там же.</w:t>
      </w:r>
    </w:p>
  </w:footnote>
  <w:footnote w:id="132">
    <w:p w:rsidR="002439F6" w:rsidRPr="000B24F8" w:rsidRDefault="002439F6" w:rsidP="00966AFC">
      <w:pPr>
        <w:pStyle w:val="a3"/>
        <w:rPr>
          <w:rFonts w:ascii="Times New Roman" w:hAnsi="Times New Roman" w:cs="Times New Roman"/>
        </w:rPr>
      </w:pPr>
      <w:r w:rsidRPr="000B24F8">
        <w:rPr>
          <w:rStyle w:val="a5"/>
          <w:rFonts w:ascii="Times New Roman" w:hAnsi="Times New Roman" w:cs="Times New Roman"/>
        </w:rPr>
        <w:footnoteRef/>
      </w:r>
      <w:r w:rsidRPr="000B24F8">
        <w:rPr>
          <w:rFonts w:ascii="Times New Roman" w:hAnsi="Times New Roman" w:cs="Times New Roman"/>
        </w:rPr>
        <w:t xml:space="preserve"> Там же.</w:t>
      </w:r>
    </w:p>
  </w:footnote>
  <w:footnote w:id="133">
    <w:p w:rsidR="002439F6" w:rsidRPr="000B24F8" w:rsidRDefault="002439F6" w:rsidP="00966AFC">
      <w:pPr>
        <w:pStyle w:val="a3"/>
        <w:rPr>
          <w:rFonts w:ascii="Times New Roman" w:hAnsi="Times New Roman" w:cs="Times New Roman"/>
        </w:rPr>
      </w:pPr>
      <w:r w:rsidRPr="000B24F8">
        <w:rPr>
          <w:rStyle w:val="a5"/>
          <w:rFonts w:ascii="Times New Roman" w:hAnsi="Times New Roman" w:cs="Times New Roman"/>
        </w:rPr>
        <w:footnoteRef/>
      </w:r>
      <w:r w:rsidRPr="000B24F8">
        <w:rPr>
          <w:rFonts w:ascii="Times New Roman" w:hAnsi="Times New Roman" w:cs="Times New Roman"/>
        </w:rPr>
        <w:t xml:space="preserve"> Там же.</w:t>
      </w:r>
    </w:p>
  </w:footnote>
  <w:footnote w:id="134">
    <w:p w:rsidR="002439F6" w:rsidRPr="000B24F8" w:rsidRDefault="002439F6" w:rsidP="00966AFC">
      <w:pPr>
        <w:pStyle w:val="a3"/>
        <w:tabs>
          <w:tab w:val="left" w:pos="1188"/>
        </w:tabs>
        <w:rPr>
          <w:rFonts w:ascii="Times New Roman" w:hAnsi="Times New Roman" w:cs="Times New Roman"/>
          <w:bCs/>
          <w:kern w:val="36"/>
        </w:rPr>
      </w:pPr>
      <w:r w:rsidRPr="000B24F8">
        <w:rPr>
          <w:rStyle w:val="a5"/>
          <w:rFonts w:ascii="Times New Roman" w:hAnsi="Times New Roman" w:cs="Times New Roman"/>
        </w:rPr>
        <w:footnoteRef/>
      </w:r>
      <w:r w:rsidRPr="000B24F8">
        <w:rPr>
          <w:rFonts w:ascii="Times New Roman" w:hAnsi="Times New Roman" w:cs="Times New Roman"/>
        </w:rPr>
        <w:t xml:space="preserve"> Поволоцкий</w:t>
      </w:r>
      <w:r>
        <w:rPr>
          <w:rFonts w:ascii="Times New Roman" w:hAnsi="Times New Roman" w:cs="Times New Roman"/>
        </w:rPr>
        <w:t>,</w:t>
      </w:r>
      <w:r w:rsidRPr="000B24F8">
        <w:rPr>
          <w:rFonts w:ascii="Times New Roman" w:hAnsi="Times New Roman" w:cs="Times New Roman"/>
        </w:rPr>
        <w:t xml:space="preserve"> Г. </w:t>
      </w:r>
      <w:r w:rsidRPr="000B24F8">
        <w:rPr>
          <w:rFonts w:ascii="Times New Roman" w:hAnsi="Times New Roman" w:cs="Times New Roman"/>
          <w:bCs/>
          <w:kern w:val="36"/>
        </w:rPr>
        <w:t>Евразийской интеграции 21 год. Перспективы развития ЕАЭС</w:t>
      </w:r>
      <w:r>
        <w:rPr>
          <w:rFonts w:ascii="Times New Roman" w:hAnsi="Times New Roman" w:cs="Times New Roman"/>
          <w:bCs/>
          <w:kern w:val="36"/>
        </w:rPr>
        <w:t> </w:t>
      </w:r>
      <w:r w:rsidRPr="000B24F8">
        <w:rPr>
          <w:rFonts w:ascii="Times New Roman" w:hAnsi="Times New Roman" w:cs="Times New Roman"/>
          <w:bCs/>
          <w:kern w:val="36"/>
        </w:rPr>
        <w:t>/</w:t>
      </w:r>
      <w:r>
        <w:rPr>
          <w:rFonts w:ascii="Times New Roman" w:hAnsi="Times New Roman" w:cs="Times New Roman"/>
          <w:bCs/>
          <w:kern w:val="36"/>
        </w:rPr>
        <w:t>Г.Поволоцкий</w:t>
      </w:r>
      <w:r w:rsidRPr="000B24F8">
        <w:rPr>
          <w:rFonts w:ascii="Times New Roman" w:hAnsi="Times New Roman" w:cs="Times New Roman"/>
          <w:bCs/>
          <w:kern w:val="36"/>
        </w:rPr>
        <w:t xml:space="preserve">// Международная жизнь. Интернет-портал. </w:t>
      </w:r>
      <w:r>
        <w:rPr>
          <w:rFonts w:ascii="Times New Roman" w:hAnsi="Times New Roman" w:cs="Times New Roman"/>
          <w:bCs/>
          <w:kern w:val="36"/>
        </w:rPr>
        <w:t>-</w:t>
      </w:r>
      <w:r w:rsidRPr="000B24F8">
        <w:rPr>
          <w:rFonts w:ascii="Times New Roman" w:hAnsi="Times New Roman" w:cs="Times New Roman"/>
          <w:bCs/>
          <w:kern w:val="36"/>
        </w:rPr>
        <w:t>2015.21 мая</w:t>
      </w:r>
      <w:r>
        <w:rPr>
          <w:rFonts w:ascii="Times New Roman" w:hAnsi="Times New Roman" w:cs="Times New Roman"/>
          <w:bCs/>
          <w:kern w:val="36"/>
        </w:rPr>
        <w:t>.</w:t>
      </w:r>
      <w:r w:rsidRPr="000B24F8">
        <w:rPr>
          <w:rFonts w:ascii="Times New Roman" w:hAnsi="Times New Roman" w:cs="Times New Roman"/>
          <w:bCs/>
          <w:kern w:val="36"/>
        </w:rPr>
        <w:t xml:space="preserve"> </w:t>
      </w:r>
      <w:r>
        <w:rPr>
          <w:rFonts w:ascii="Times New Roman" w:hAnsi="Times New Roman" w:cs="Times New Roman"/>
          <w:bCs/>
          <w:kern w:val="36"/>
        </w:rPr>
        <w:t>–</w:t>
      </w:r>
      <w:r w:rsidRPr="000B24F8">
        <w:rPr>
          <w:rFonts w:ascii="Times New Roman" w:hAnsi="Times New Roman" w:cs="Times New Roman"/>
          <w:bCs/>
          <w:kern w:val="36"/>
        </w:rPr>
        <w:t xml:space="preserve"> </w:t>
      </w:r>
      <w:r>
        <w:rPr>
          <w:rFonts w:ascii="Times New Roman" w:hAnsi="Times New Roman" w:cs="Times New Roman"/>
          <w:bCs/>
          <w:kern w:val="36"/>
          <w:lang w:val="en-US"/>
        </w:rPr>
        <w:t>URL</w:t>
      </w:r>
      <w:r w:rsidRPr="000B24F8">
        <w:rPr>
          <w:rFonts w:ascii="Times New Roman" w:hAnsi="Times New Roman" w:cs="Times New Roman"/>
          <w:bCs/>
          <w:kern w:val="36"/>
        </w:rPr>
        <w:t xml:space="preserve">: </w:t>
      </w:r>
      <w:r w:rsidRPr="000B24F8">
        <w:rPr>
          <w:rFonts w:ascii="Times New Roman" w:hAnsi="Times New Roman" w:cs="Times New Roman"/>
          <w:bCs/>
          <w:kern w:val="36"/>
          <w:lang w:val="en-US"/>
        </w:rPr>
        <w:t>https</w:t>
      </w:r>
      <w:r w:rsidRPr="000B24F8">
        <w:rPr>
          <w:rFonts w:ascii="Times New Roman" w:hAnsi="Times New Roman" w:cs="Times New Roman"/>
          <w:bCs/>
          <w:kern w:val="36"/>
        </w:rPr>
        <w:t>://</w:t>
      </w:r>
      <w:r w:rsidRPr="000B24F8">
        <w:rPr>
          <w:rFonts w:ascii="Times New Roman" w:hAnsi="Times New Roman" w:cs="Times New Roman"/>
          <w:bCs/>
          <w:kern w:val="36"/>
          <w:lang w:val="en-US"/>
        </w:rPr>
        <w:t>interaffairs</w:t>
      </w:r>
      <w:r w:rsidRPr="000B24F8">
        <w:rPr>
          <w:rFonts w:ascii="Times New Roman" w:hAnsi="Times New Roman" w:cs="Times New Roman"/>
          <w:bCs/>
          <w:kern w:val="36"/>
        </w:rPr>
        <w:t>.</w:t>
      </w:r>
      <w:r w:rsidRPr="000B24F8">
        <w:rPr>
          <w:rFonts w:ascii="Times New Roman" w:hAnsi="Times New Roman" w:cs="Times New Roman"/>
          <w:bCs/>
          <w:kern w:val="36"/>
          <w:lang w:val="en-US"/>
        </w:rPr>
        <w:t>ru</w:t>
      </w:r>
      <w:r w:rsidRPr="000B24F8">
        <w:rPr>
          <w:rFonts w:ascii="Times New Roman" w:hAnsi="Times New Roman" w:cs="Times New Roman"/>
          <w:bCs/>
          <w:kern w:val="36"/>
        </w:rPr>
        <w:t>/</w:t>
      </w:r>
      <w:r w:rsidRPr="000B24F8">
        <w:rPr>
          <w:rFonts w:ascii="Times New Roman" w:hAnsi="Times New Roman" w:cs="Times New Roman"/>
          <w:bCs/>
          <w:kern w:val="36"/>
          <w:lang w:val="en-US"/>
        </w:rPr>
        <w:t>news</w:t>
      </w:r>
      <w:r w:rsidRPr="000B24F8">
        <w:rPr>
          <w:rFonts w:ascii="Times New Roman" w:hAnsi="Times New Roman" w:cs="Times New Roman"/>
          <w:bCs/>
          <w:kern w:val="36"/>
        </w:rPr>
        <w:t>/</w:t>
      </w:r>
      <w:r w:rsidRPr="000B24F8">
        <w:rPr>
          <w:rFonts w:ascii="Times New Roman" w:hAnsi="Times New Roman" w:cs="Times New Roman"/>
          <w:bCs/>
          <w:kern w:val="36"/>
          <w:lang w:val="en-US"/>
        </w:rPr>
        <w:t>show</w:t>
      </w:r>
      <w:r w:rsidRPr="000B24F8">
        <w:rPr>
          <w:rFonts w:ascii="Times New Roman" w:hAnsi="Times New Roman" w:cs="Times New Roman"/>
          <w:bCs/>
          <w:kern w:val="36"/>
        </w:rPr>
        <w:t>/13178 (дата обращения: 25.04.16.)</w:t>
      </w:r>
    </w:p>
  </w:footnote>
  <w:footnote w:id="135">
    <w:p w:rsidR="002439F6" w:rsidRPr="000B24F8" w:rsidRDefault="002439F6" w:rsidP="00966AFC">
      <w:pPr>
        <w:pStyle w:val="a3"/>
        <w:tabs>
          <w:tab w:val="left" w:pos="1188"/>
        </w:tabs>
        <w:rPr>
          <w:rFonts w:ascii="Times New Roman" w:hAnsi="Times New Roman" w:cs="Times New Roman"/>
        </w:rPr>
      </w:pPr>
      <w:r w:rsidRPr="000B24F8">
        <w:rPr>
          <w:rStyle w:val="a5"/>
          <w:rFonts w:ascii="Times New Roman" w:hAnsi="Times New Roman" w:cs="Times New Roman"/>
        </w:rPr>
        <w:footnoteRef/>
      </w:r>
      <w:r w:rsidRPr="000B24F8">
        <w:rPr>
          <w:rFonts w:ascii="Times New Roman" w:hAnsi="Times New Roman" w:cs="Times New Roman"/>
        </w:rPr>
        <w:t xml:space="preserve"> Официальный сайт Евразийской экономической комиссии (ЕЭК)</w:t>
      </w:r>
      <w:r>
        <w:rPr>
          <w:rFonts w:ascii="Times New Roman" w:hAnsi="Times New Roman" w:cs="Times New Roman"/>
        </w:rPr>
        <w:t>.</w:t>
      </w:r>
      <w:r>
        <w:rPr>
          <w:rFonts w:ascii="Times New Roman" w:hAnsi="Times New Roman" w:cs="Times New Roman"/>
          <w:lang w:val="en-US"/>
        </w:rPr>
        <w:t>URL</w:t>
      </w:r>
      <w:r w:rsidRPr="000B24F8">
        <w:rPr>
          <w:rFonts w:ascii="Times New Roman" w:hAnsi="Times New Roman" w:cs="Times New Roman"/>
        </w:rPr>
        <w:t>:</w:t>
      </w:r>
      <w:r>
        <w:rPr>
          <w:rFonts w:ascii="Times New Roman" w:hAnsi="Times New Roman" w:cs="Times New Roman"/>
        </w:rPr>
        <w:t xml:space="preserve"> </w:t>
      </w:r>
      <w:r w:rsidRPr="000B24F8">
        <w:rPr>
          <w:rFonts w:ascii="Times New Roman" w:hAnsi="Times New Roman" w:cs="Times New Roman"/>
        </w:rPr>
        <w:t xml:space="preserve"> http://www.eurasiancommission.org/ru/nae/news/Pages/16-03-2015-3.aspx </w:t>
      </w:r>
      <w:r w:rsidRPr="000B24F8">
        <w:rPr>
          <w:rFonts w:ascii="Times New Roman" w:hAnsi="Times New Roman" w:cs="Times New Roman"/>
          <w:bCs/>
          <w:kern w:val="36"/>
        </w:rPr>
        <w:t>(дата обращения: 25.04.16.)</w:t>
      </w:r>
    </w:p>
  </w:footnote>
  <w:footnote w:id="136">
    <w:p w:rsidR="002439F6" w:rsidRPr="00F43939" w:rsidRDefault="002439F6" w:rsidP="00966AFC">
      <w:pPr>
        <w:pStyle w:val="a3"/>
        <w:rPr>
          <w:rFonts w:ascii="Times New Roman" w:hAnsi="Times New Roman" w:cs="Times New Roman"/>
        </w:rPr>
      </w:pPr>
      <w:r w:rsidRPr="000B24F8">
        <w:rPr>
          <w:rStyle w:val="a5"/>
          <w:rFonts w:ascii="Times New Roman" w:hAnsi="Times New Roman" w:cs="Times New Roman"/>
        </w:rPr>
        <w:footnoteRef/>
      </w:r>
      <w:r w:rsidRPr="000B24F8">
        <w:rPr>
          <w:rFonts w:ascii="Times New Roman" w:hAnsi="Times New Roman" w:cs="Times New Roman"/>
        </w:rPr>
        <w:t xml:space="preserve"> Самарин</w:t>
      </w:r>
      <w:r>
        <w:rPr>
          <w:rFonts w:ascii="Times New Roman" w:hAnsi="Times New Roman" w:cs="Times New Roman"/>
        </w:rPr>
        <w:t>,</w:t>
      </w:r>
      <w:r w:rsidRPr="000B24F8">
        <w:rPr>
          <w:rFonts w:ascii="Times New Roman" w:hAnsi="Times New Roman" w:cs="Times New Roman"/>
        </w:rPr>
        <w:t xml:space="preserve"> А. Россия стремится избавиться от доллара в международных расчетах в рамках евразийской интеграции/</w:t>
      </w:r>
      <w:r>
        <w:rPr>
          <w:rFonts w:ascii="Times New Roman" w:hAnsi="Times New Roman" w:cs="Times New Roman"/>
        </w:rPr>
        <w:t>А.Самарин</w:t>
      </w:r>
      <w:r w:rsidRPr="000B24F8">
        <w:rPr>
          <w:rFonts w:ascii="Times New Roman" w:hAnsi="Times New Roman" w:cs="Times New Roman"/>
        </w:rPr>
        <w:t>// Интернет-портал Института каспийского сотрудничества.</w:t>
      </w:r>
      <w:r>
        <w:rPr>
          <w:rFonts w:ascii="Times New Roman" w:hAnsi="Times New Roman" w:cs="Times New Roman"/>
        </w:rPr>
        <w:t>-</w:t>
      </w:r>
      <w:r w:rsidRPr="000B24F8">
        <w:rPr>
          <w:rFonts w:ascii="Times New Roman" w:hAnsi="Times New Roman" w:cs="Times New Roman"/>
        </w:rPr>
        <w:t xml:space="preserve"> </w:t>
      </w:r>
      <w:r>
        <w:rPr>
          <w:rFonts w:ascii="Times New Roman" w:hAnsi="Times New Roman" w:cs="Times New Roman"/>
        </w:rPr>
        <w:t>2015</w:t>
      </w:r>
      <w:r w:rsidRPr="000B24F8">
        <w:rPr>
          <w:rFonts w:ascii="Times New Roman" w:hAnsi="Times New Roman" w:cs="Times New Roman"/>
        </w:rPr>
        <w:t>. 28 декабря</w:t>
      </w:r>
      <w:r>
        <w:rPr>
          <w:rFonts w:ascii="Times New Roman" w:hAnsi="Times New Roman" w:cs="Times New Roman"/>
        </w:rPr>
        <w:t xml:space="preserve">.- </w:t>
      </w:r>
      <w:r>
        <w:rPr>
          <w:rFonts w:ascii="Times New Roman" w:hAnsi="Times New Roman" w:cs="Times New Roman"/>
          <w:lang w:val="en-US"/>
        </w:rPr>
        <w:t>URL</w:t>
      </w:r>
      <w:r w:rsidRPr="000B24F8">
        <w:rPr>
          <w:rFonts w:ascii="Times New Roman" w:hAnsi="Times New Roman" w:cs="Times New Roman"/>
        </w:rPr>
        <w:t xml:space="preserve">: http://www.casfactor.com/ru/main/1447.html </w:t>
      </w:r>
      <w:r w:rsidRPr="000B24F8">
        <w:rPr>
          <w:rFonts w:ascii="Times New Roman" w:hAnsi="Times New Roman" w:cs="Times New Roman"/>
          <w:bCs/>
          <w:kern w:val="36"/>
        </w:rPr>
        <w:t>(дата обращения: 25.04.16.)</w:t>
      </w:r>
    </w:p>
  </w:footnote>
  <w:footnote w:id="137">
    <w:p w:rsidR="002439F6" w:rsidRPr="000B24F8" w:rsidRDefault="002439F6" w:rsidP="00966AFC">
      <w:pPr>
        <w:autoSpaceDE w:val="0"/>
        <w:autoSpaceDN w:val="0"/>
        <w:adjustRightInd w:val="0"/>
        <w:spacing w:after="0" w:line="240" w:lineRule="auto"/>
        <w:rPr>
          <w:rFonts w:ascii="Times New Roman" w:hAnsi="Times New Roman" w:cs="Times New Roman"/>
          <w:bCs/>
          <w:color w:val="005700"/>
          <w:sz w:val="20"/>
          <w:szCs w:val="20"/>
        </w:rPr>
      </w:pPr>
      <w:r w:rsidRPr="000B24F8">
        <w:rPr>
          <w:rStyle w:val="a5"/>
          <w:rFonts w:ascii="Times New Roman" w:hAnsi="Times New Roman" w:cs="Times New Roman"/>
          <w:sz w:val="20"/>
          <w:szCs w:val="20"/>
        </w:rPr>
        <w:footnoteRef/>
      </w:r>
      <w:r w:rsidRPr="000B24F8">
        <w:rPr>
          <w:rFonts w:ascii="Times New Roman" w:hAnsi="Times New Roman" w:cs="Times New Roman"/>
          <w:sz w:val="20"/>
          <w:szCs w:val="20"/>
        </w:rPr>
        <w:t xml:space="preserve"> Суворов</w:t>
      </w:r>
      <w:r>
        <w:rPr>
          <w:rFonts w:ascii="Times New Roman" w:hAnsi="Times New Roman" w:cs="Times New Roman"/>
          <w:sz w:val="20"/>
          <w:szCs w:val="20"/>
        </w:rPr>
        <w:t>,</w:t>
      </w:r>
      <w:r w:rsidRPr="000B24F8">
        <w:rPr>
          <w:rFonts w:ascii="Times New Roman" w:hAnsi="Times New Roman" w:cs="Times New Roman"/>
          <w:sz w:val="20"/>
          <w:szCs w:val="20"/>
        </w:rPr>
        <w:t xml:space="preserve"> И.Г.</w:t>
      </w:r>
      <w:r w:rsidRPr="000B24F8">
        <w:rPr>
          <w:rFonts w:ascii="Times New Roman" w:hAnsi="Times New Roman" w:cs="Times New Roman"/>
          <w:bCs/>
          <w:sz w:val="20"/>
          <w:szCs w:val="20"/>
        </w:rPr>
        <w:t xml:space="preserve"> О валютно-финансовой интеграции в рамках Евразийского экономического союза/</w:t>
      </w:r>
      <w:r>
        <w:rPr>
          <w:rFonts w:ascii="Times New Roman" w:hAnsi="Times New Roman" w:cs="Times New Roman"/>
          <w:bCs/>
          <w:sz w:val="20"/>
          <w:szCs w:val="20"/>
        </w:rPr>
        <w:t>И.Г.Суворов</w:t>
      </w:r>
      <w:r w:rsidRPr="000B24F8">
        <w:rPr>
          <w:rFonts w:ascii="Times New Roman" w:hAnsi="Times New Roman" w:cs="Times New Roman"/>
          <w:bCs/>
          <w:sz w:val="20"/>
          <w:szCs w:val="20"/>
        </w:rPr>
        <w:t xml:space="preserve">// Деньги и кредит. </w:t>
      </w:r>
      <w:r>
        <w:rPr>
          <w:rFonts w:ascii="Times New Roman" w:hAnsi="Times New Roman" w:cs="Times New Roman"/>
          <w:bCs/>
          <w:sz w:val="20"/>
          <w:szCs w:val="20"/>
        </w:rPr>
        <w:t>-2015.</w:t>
      </w:r>
      <w:r w:rsidRPr="000B24F8">
        <w:rPr>
          <w:rFonts w:ascii="Times New Roman" w:hAnsi="Times New Roman" w:cs="Times New Roman"/>
          <w:bCs/>
          <w:sz w:val="20"/>
          <w:szCs w:val="20"/>
        </w:rPr>
        <w:t xml:space="preserve"> №6. </w:t>
      </w:r>
      <w:r>
        <w:rPr>
          <w:rFonts w:ascii="Times New Roman" w:hAnsi="Times New Roman" w:cs="Times New Roman"/>
          <w:bCs/>
          <w:sz w:val="20"/>
          <w:szCs w:val="20"/>
        </w:rPr>
        <w:t>-</w:t>
      </w:r>
      <w:r w:rsidRPr="000B24F8">
        <w:rPr>
          <w:rFonts w:ascii="Times New Roman" w:hAnsi="Times New Roman" w:cs="Times New Roman"/>
          <w:bCs/>
          <w:sz w:val="20"/>
          <w:szCs w:val="20"/>
        </w:rPr>
        <w:t>С.3</w:t>
      </w:r>
      <w:r w:rsidRPr="000B24F8">
        <w:rPr>
          <w:rFonts w:ascii="Times New Roman" w:hAnsi="Times New Roman" w:cs="Times New Roman"/>
          <w:bCs/>
          <w:color w:val="005700"/>
          <w:sz w:val="20"/>
          <w:szCs w:val="20"/>
        </w:rPr>
        <w:t>.</w:t>
      </w:r>
    </w:p>
  </w:footnote>
  <w:footnote w:id="138">
    <w:p w:rsidR="002439F6" w:rsidRPr="000B24F8" w:rsidRDefault="002439F6" w:rsidP="00966AFC">
      <w:pPr>
        <w:pStyle w:val="af"/>
        <w:shd w:val="clear" w:color="auto" w:fill="FFFFFF"/>
        <w:spacing w:before="0" w:beforeAutospacing="0" w:after="0" w:afterAutospacing="0"/>
        <w:rPr>
          <w:sz w:val="20"/>
          <w:szCs w:val="20"/>
        </w:rPr>
      </w:pPr>
      <w:r w:rsidRPr="000B24F8">
        <w:rPr>
          <w:rStyle w:val="a5"/>
          <w:sz w:val="20"/>
          <w:szCs w:val="20"/>
        </w:rPr>
        <w:footnoteRef/>
      </w:r>
      <w:r w:rsidRPr="000B24F8">
        <w:rPr>
          <w:sz w:val="20"/>
          <w:szCs w:val="20"/>
        </w:rPr>
        <w:t xml:space="preserve"> </w:t>
      </w:r>
      <w:r w:rsidRPr="000B24F8">
        <w:rPr>
          <w:color w:val="000000"/>
          <w:sz w:val="20"/>
          <w:szCs w:val="20"/>
        </w:rPr>
        <w:t>Искаков</w:t>
      </w:r>
      <w:r>
        <w:rPr>
          <w:color w:val="000000"/>
          <w:sz w:val="20"/>
          <w:szCs w:val="20"/>
        </w:rPr>
        <w:t>,</w:t>
      </w:r>
      <w:r w:rsidRPr="000B24F8">
        <w:rPr>
          <w:color w:val="000000"/>
          <w:sz w:val="20"/>
          <w:szCs w:val="20"/>
        </w:rPr>
        <w:t xml:space="preserve"> И. Ж. Политические процессы и политический ландшафт современной Евразии: евразийская интеграция/</w:t>
      </w:r>
      <w:r>
        <w:rPr>
          <w:color w:val="000000"/>
          <w:sz w:val="20"/>
          <w:szCs w:val="20"/>
        </w:rPr>
        <w:t>И.Ж.Искаков</w:t>
      </w:r>
      <w:r w:rsidRPr="000B24F8">
        <w:rPr>
          <w:color w:val="000000"/>
          <w:sz w:val="20"/>
          <w:szCs w:val="20"/>
        </w:rPr>
        <w:t xml:space="preserve">// Известия АлтГУ. </w:t>
      </w:r>
      <w:r>
        <w:rPr>
          <w:color w:val="000000"/>
          <w:sz w:val="20"/>
          <w:szCs w:val="20"/>
        </w:rPr>
        <w:t>-</w:t>
      </w:r>
      <w:r w:rsidRPr="000B24F8">
        <w:rPr>
          <w:color w:val="000000"/>
          <w:sz w:val="20"/>
          <w:szCs w:val="20"/>
        </w:rPr>
        <w:t>2014. №4</w:t>
      </w:r>
      <w:r>
        <w:rPr>
          <w:color w:val="000000"/>
          <w:sz w:val="20"/>
          <w:szCs w:val="20"/>
        </w:rPr>
        <w:t xml:space="preserve">.- </w:t>
      </w:r>
      <w:r w:rsidRPr="000B24F8">
        <w:rPr>
          <w:sz w:val="20"/>
          <w:szCs w:val="20"/>
        </w:rPr>
        <w:t>С.277.</w:t>
      </w:r>
    </w:p>
  </w:footnote>
  <w:footnote w:id="139">
    <w:p w:rsidR="002439F6" w:rsidRPr="00180798" w:rsidRDefault="002439F6" w:rsidP="00966AFC">
      <w:pPr>
        <w:pStyle w:val="a3"/>
        <w:rPr>
          <w:rFonts w:ascii="Times New Roman" w:hAnsi="Times New Roman" w:cs="Times New Roman"/>
        </w:rPr>
      </w:pPr>
      <w:r w:rsidRPr="000B24F8">
        <w:rPr>
          <w:rStyle w:val="a5"/>
          <w:rFonts w:ascii="Times New Roman" w:hAnsi="Times New Roman" w:cs="Times New Roman"/>
        </w:rPr>
        <w:footnoteRef/>
      </w:r>
      <w:r w:rsidRPr="000B24F8">
        <w:rPr>
          <w:rFonts w:ascii="Times New Roman" w:hAnsi="Times New Roman" w:cs="Times New Roman"/>
        </w:rPr>
        <w:t xml:space="preserve"> Кошель</w:t>
      </w:r>
      <w:r>
        <w:rPr>
          <w:rFonts w:ascii="Times New Roman" w:hAnsi="Times New Roman" w:cs="Times New Roman"/>
        </w:rPr>
        <w:t>,</w:t>
      </w:r>
      <w:r w:rsidRPr="000B24F8">
        <w:rPr>
          <w:rFonts w:ascii="Times New Roman" w:hAnsi="Times New Roman" w:cs="Times New Roman"/>
        </w:rPr>
        <w:t xml:space="preserve"> А. Политические детерминанты евразийской интеграции /</w:t>
      </w:r>
      <w:r>
        <w:rPr>
          <w:rFonts w:ascii="Times New Roman" w:hAnsi="Times New Roman" w:cs="Times New Roman"/>
        </w:rPr>
        <w:t>А.Кошель</w:t>
      </w:r>
      <w:r w:rsidRPr="000B24F8">
        <w:rPr>
          <w:rFonts w:ascii="Times New Roman" w:hAnsi="Times New Roman" w:cs="Times New Roman"/>
        </w:rPr>
        <w:t>// Международные процессы</w:t>
      </w:r>
      <w:r>
        <w:rPr>
          <w:rFonts w:ascii="Times New Roman" w:hAnsi="Times New Roman" w:cs="Times New Roman"/>
        </w:rPr>
        <w:t xml:space="preserve">.- </w:t>
      </w:r>
      <w:r>
        <w:rPr>
          <w:rFonts w:ascii="Times New Roman" w:hAnsi="Times New Roman" w:cs="Times New Roman"/>
          <w:lang w:val="en-US"/>
        </w:rPr>
        <w:t>URL</w:t>
      </w:r>
      <w:r w:rsidRPr="00180798">
        <w:rPr>
          <w:rFonts w:ascii="Times New Roman" w:hAnsi="Times New Roman" w:cs="Times New Roman"/>
        </w:rPr>
        <w:t xml:space="preserve">: </w:t>
      </w:r>
      <w:r w:rsidRPr="000B24F8">
        <w:rPr>
          <w:rFonts w:ascii="Times New Roman" w:hAnsi="Times New Roman" w:cs="Times New Roman"/>
        </w:rPr>
        <w:t>https://interaffairs.ru/jauthor/material/1168 (дата обращения: 24.04.16.)</w:t>
      </w:r>
    </w:p>
  </w:footnote>
  <w:footnote w:id="140">
    <w:p w:rsidR="002439F6" w:rsidRPr="000B24F8" w:rsidRDefault="002439F6" w:rsidP="00966AFC">
      <w:pPr>
        <w:pStyle w:val="af"/>
        <w:spacing w:before="0" w:beforeAutospacing="0" w:after="0" w:afterAutospacing="0"/>
        <w:rPr>
          <w:sz w:val="20"/>
          <w:szCs w:val="20"/>
        </w:rPr>
      </w:pPr>
      <w:r w:rsidRPr="000B24F8">
        <w:rPr>
          <w:rStyle w:val="a5"/>
          <w:sz w:val="20"/>
          <w:szCs w:val="20"/>
        </w:rPr>
        <w:footnoteRef/>
      </w:r>
      <w:r w:rsidRPr="000B24F8">
        <w:rPr>
          <w:sz w:val="20"/>
          <w:szCs w:val="20"/>
        </w:rPr>
        <w:t xml:space="preserve"> Саркисян</w:t>
      </w:r>
      <w:r>
        <w:rPr>
          <w:sz w:val="20"/>
          <w:szCs w:val="20"/>
        </w:rPr>
        <w:t>,</w:t>
      </w:r>
      <w:r w:rsidRPr="000B24F8">
        <w:rPr>
          <w:sz w:val="20"/>
          <w:szCs w:val="20"/>
        </w:rPr>
        <w:t xml:space="preserve"> С.Военно-политическое сотрудничество в контексте евразийской интеграции </w:t>
      </w:r>
      <w:r w:rsidRPr="00180798">
        <w:rPr>
          <w:sz w:val="20"/>
          <w:szCs w:val="20"/>
        </w:rPr>
        <w:t>/</w:t>
      </w:r>
      <w:r>
        <w:rPr>
          <w:sz w:val="20"/>
          <w:szCs w:val="20"/>
        </w:rPr>
        <w:t>С.Саркисян</w:t>
      </w:r>
      <w:r w:rsidRPr="000B24F8">
        <w:rPr>
          <w:sz w:val="20"/>
          <w:szCs w:val="20"/>
        </w:rPr>
        <w:t>//</w:t>
      </w:r>
      <w:r>
        <w:rPr>
          <w:sz w:val="20"/>
          <w:szCs w:val="20"/>
        </w:rPr>
        <w:t xml:space="preserve"> </w:t>
      </w:r>
      <w:r w:rsidRPr="000B24F8">
        <w:rPr>
          <w:sz w:val="20"/>
          <w:szCs w:val="20"/>
        </w:rPr>
        <w:t xml:space="preserve"> 21-й век.</w:t>
      </w:r>
      <w:r>
        <w:rPr>
          <w:sz w:val="20"/>
          <w:szCs w:val="20"/>
        </w:rPr>
        <w:t>-</w:t>
      </w:r>
      <w:r w:rsidRPr="000B24F8">
        <w:rPr>
          <w:sz w:val="20"/>
          <w:szCs w:val="20"/>
        </w:rPr>
        <w:t xml:space="preserve"> 2013. №3.</w:t>
      </w:r>
      <w:r>
        <w:rPr>
          <w:sz w:val="20"/>
          <w:szCs w:val="20"/>
        </w:rPr>
        <w:t>-</w:t>
      </w:r>
      <w:r w:rsidRPr="000B24F8">
        <w:rPr>
          <w:sz w:val="20"/>
          <w:szCs w:val="20"/>
        </w:rPr>
        <w:t xml:space="preserve"> С.22-23.</w:t>
      </w:r>
    </w:p>
  </w:footnote>
  <w:footnote w:id="141">
    <w:p w:rsidR="002439F6" w:rsidRPr="000B24F8" w:rsidRDefault="002439F6" w:rsidP="00D4771C">
      <w:pPr>
        <w:pStyle w:val="a3"/>
        <w:jc w:val="both"/>
        <w:rPr>
          <w:rFonts w:ascii="Times New Roman" w:hAnsi="Times New Roman" w:cs="Times New Roman"/>
        </w:rPr>
      </w:pPr>
      <w:r w:rsidRPr="000B24F8">
        <w:rPr>
          <w:rStyle w:val="a5"/>
          <w:rFonts w:ascii="Times New Roman" w:hAnsi="Times New Roman" w:cs="Times New Roman"/>
        </w:rPr>
        <w:footnoteRef/>
      </w:r>
      <w:r w:rsidRPr="000B24F8">
        <w:rPr>
          <w:rFonts w:ascii="Times New Roman" w:hAnsi="Times New Roman" w:cs="Times New Roman"/>
        </w:rPr>
        <w:t>Кофнер</w:t>
      </w:r>
      <w:r>
        <w:rPr>
          <w:rFonts w:ascii="Times New Roman" w:hAnsi="Times New Roman" w:cs="Times New Roman"/>
        </w:rPr>
        <w:t>,</w:t>
      </w:r>
      <w:r w:rsidRPr="000B24F8">
        <w:rPr>
          <w:rFonts w:ascii="Times New Roman" w:hAnsi="Times New Roman" w:cs="Times New Roman"/>
        </w:rPr>
        <w:t xml:space="preserve"> Ю.Эксперт Фонда Горчакова: Политические основы Евразийской интеграции</w:t>
      </w:r>
      <w:r w:rsidRPr="00180798">
        <w:rPr>
          <w:rFonts w:ascii="Times New Roman" w:hAnsi="Times New Roman" w:cs="Times New Roman"/>
        </w:rPr>
        <w:t>/</w:t>
      </w:r>
      <w:r>
        <w:rPr>
          <w:rFonts w:ascii="Times New Roman" w:hAnsi="Times New Roman" w:cs="Times New Roman"/>
        </w:rPr>
        <w:t>Ю.Кофнер</w:t>
      </w:r>
      <w:r w:rsidRPr="000B24F8">
        <w:rPr>
          <w:rFonts w:ascii="Times New Roman" w:hAnsi="Times New Roman" w:cs="Times New Roman"/>
        </w:rPr>
        <w:t xml:space="preserve">//Интернет-портал Фонда Горчакова . </w:t>
      </w:r>
      <w:r>
        <w:rPr>
          <w:rFonts w:ascii="Times New Roman" w:hAnsi="Times New Roman" w:cs="Times New Roman"/>
        </w:rPr>
        <w:t>-</w:t>
      </w:r>
      <w:r w:rsidRPr="000B24F8">
        <w:rPr>
          <w:rFonts w:ascii="Times New Roman" w:hAnsi="Times New Roman" w:cs="Times New Roman"/>
        </w:rPr>
        <w:t>25 сентября.</w:t>
      </w:r>
      <w:r>
        <w:rPr>
          <w:rFonts w:ascii="Times New Roman" w:hAnsi="Times New Roman" w:cs="Times New Roman"/>
        </w:rPr>
        <w:t xml:space="preserve">- </w:t>
      </w:r>
      <w:r>
        <w:rPr>
          <w:rFonts w:ascii="Times New Roman" w:hAnsi="Times New Roman" w:cs="Times New Roman"/>
          <w:lang w:val="fr-FR"/>
        </w:rPr>
        <w:t>URL</w:t>
      </w:r>
      <w:r w:rsidRPr="003540E8">
        <w:rPr>
          <w:rFonts w:ascii="Times New Roman" w:hAnsi="Times New Roman" w:cs="Times New Roman"/>
        </w:rPr>
        <w:t>:</w:t>
      </w:r>
      <w:r w:rsidRPr="000B24F8">
        <w:rPr>
          <w:rFonts w:ascii="Times New Roman" w:hAnsi="Times New Roman" w:cs="Times New Roman"/>
        </w:rPr>
        <w:t xml:space="preserve"> http://gorchakovfund.ru/news/8476 (дата обращения: 24.04.16.)</w:t>
      </w:r>
    </w:p>
  </w:footnote>
  <w:footnote w:id="142">
    <w:p w:rsidR="002439F6" w:rsidRPr="000B24F8" w:rsidRDefault="002439F6" w:rsidP="00D4771C">
      <w:pPr>
        <w:pStyle w:val="a3"/>
        <w:jc w:val="both"/>
        <w:rPr>
          <w:rFonts w:ascii="Times New Roman" w:hAnsi="Times New Roman" w:cs="Times New Roman"/>
        </w:rPr>
      </w:pPr>
      <w:r w:rsidRPr="000B24F8">
        <w:rPr>
          <w:rStyle w:val="a5"/>
          <w:rFonts w:ascii="Times New Roman" w:hAnsi="Times New Roman" w:cs="Times New Roman"/>
        </w:rPr>
        <w:footnoteRef/>
      </w:r>
      <w:r w:rsidRPr="000B24F8">
        <w:rPr>
          <w:rFonts w:ascii="Times New Roman" w:hAnsi="Times New Roman" w:cs="Times New Roman"/>
        </w:rPr>
        <w:t xml:space="preserve"> Официальный сайт Содружества Независимых Государств. </w:t>
      </w:r>
      <w:r>
        <w:rPr>
          <w:rFonts w:ascii="Times New Roman" w:hAnsi="Times New Roman" w:cs="Times New Roman"/>
          <w:lang w:val="en-US"/>
        </w:rPr>
        <w:t>URL</w:t>
      </w:r>
      <w:r w:rsidRPr="00180798">
        <w:rPr>
          <w:rFonts w:ascii="Times New Roman" w:hAnsi="Times New Roman" w:cs="Times New Roman"/>
        </w:rPr>
        <w:t>:</w:t>
      </w:r>
      <w:r w:rsidRPr="000B24F8">
        <w:rPr>
          <w:rFonts w:ascii="Times New Roman" w:hAnsi="Times New Roman" w:cs="Times New Roman"/>
        </w:rPr>
        <w:t>http://e-cis.info/index.php?id=152 (дата обращения: 24.04.16.)</w:t>
      </w:r>
    </w:p>
  </w:footnote>
  <w:footnote w:id="143">
    <w:p w:rsidR="002439F6" w:rsidRPr="000B24F8" w:rsidRDefault="002439F6" w:rsidP="00D4771C">
      <w:pPr>
        <w:pStyle w:val="a3"/>
        <w:jc w:val="both"/>
        <w:rPr>
          <w:rFonts w:ascii="Times New Roman" w:hAnsi="Times New Roman" w:cs="Times New Roman"/>
        </w:rPr>
      </w:pPr>
      <w:r w:rsidRPr="000B24F8">
        <w:rPr>
          <w:rStyle w:val="a5"/>
          <w:rFonts w:ascii="Times New Roman" w:hAnsi="Times New Roman" w:cs="Times New Roman"/>
        </w:rPr>
        <w:footnoteRef/>
      </w:r>
      <w:r w:rsidRPr="000B24F8">
        <w:rPr>
          <w:rFonts w:ascii="Times New Roman" w:hAnsi="Times New Roman" w:cs="Times New Roman"/>
        </w:rPr>
        <w:t xml:space="preserve"> Там же. </w:t>
      </w:r>
      <w:r>
        <w:rPr>
          <w:rFonts w:ascii="Times New Roman" w:hAnsi="Times New Roman" w:cs="Times New Roman"/>
          <w:lang w:val="en-US"/>
        </w:rPr>
        <w:t>URL</w:t>
      </w:r>
      <w:r w:rsidRPr="00180798">
        <w:rPr>
          <w:rFonts w:ascii="Times New Roman" w:hAnsi="Times New Roman" w:cs="Times New Roman"/>
        </w:rPr>
        <w:t>:</w:t>
      </w:r>
      <w:r w:rsidRPr="000B24F8">
        <w:rPr>
          <w:rFonts w:ascii="Times New Roman" w:hAnsi="Times New Roman" w:cs="Times New Roman"/>
        </w:rPr>
        <w:t>http://e-cis.info/page.php?id=19100 (дата обращения: 24.04.16.)</w:t>
      </w:r>
    </w:p>
  </w:footnote>
  <w:footnote w:id="144">
    <w:p w:rsidR="002439F6" w:rsidRPr="00180798" w:rsidRDefault="002439F6" w:rsidP="00D4771C">
      <w:pPr>
        <w:pStyle w:val="a3"/>
        <w:jc w:val="both"/>
        <w:rPr>
          <w:rFonts w:ascii="Times New Roman" w:hAnsi="Times New Roman" w:cs="Times New Roman"/>
        </w:rPr>
      </w:pPr>
      <w:r w:rsidRPr="000B24F8">
        <w:rPr>
          <w:rStyle w:val="a5"/>
          <w:rFonts w:ascii="Times New Roman" w:hAnsi="Times New Roman" w:cs="Times New Roman"/>
        </w:rPr>
        <w:footnoteRef/>
      </w:r>
      <w:r w:rsidRPr="000B24F8">
        <w:rPr>
          <w:rFonts w:ascii="Times New Roman" w:hAnsi="Times New Roman" w:cs="Times New Roman"/>
        </w:rPr>
        <w:t xml:space="preserve"> Например: Решение Совета глав правительств Содружества Независимых Государств об Основных мероприятиях сотрудничества государств-участников Содружества Независимых Государств в области </w:t>
      </w:r>
      <w:r w:rsidRPr="00180798">
        <w:rPr>
          <w:rFonts w:ascii="Times New Roman" w:hAnsi="Times New Roman" w:cs="Times New Roman"/>
        </w:rPr>
        <w:t xml:space="preserve">культуры на 2016-2020гг. от 29 мая 2015г.  </w:t>
      </w:r>
      <w:r w:rsidRPr="00180798">
        <w:rPr>
          <w:rFonts w:ascii="Times New Roman" w:hAnsi="Times New Roman" w:cs="Times New Roman"/>
          <w:lang w:val="en-US"/>
        </w:rPr>
        <w:t>URL</w:t>
      </w:r>
      <w:r w:rsidRPr="00180798">
        <w:rPr>
          <w:rFonts w:ascii="Times New Roman" w:hAnsi="Times New Roman" w:cs="Times New Roman"/>
        </w:rPr>
        <w:t>: http://dubrk.karelia.ru/files/297.pdf (дата обращения: 24.04.16.)</w:t>
      </w:r>
    </w:p>
  </w:footnote>
  <w:footnote w:id="145">
    <w:p w:rsidR="002439F6" w:rsidRPr="00180798" w:rsidRDefault="002439F6" w:rsidP="00D4771C">
      <w:pPr>
        <w:pStyle w:val="af"/>
        <w:shd w:val="clear" w:color="auto" w:fill="FFFFFF"/>
        <w:spacing w:before="0" w:beforeAutospacing="0" w:after="0" w:afterAutospacing="0"/>
        <w:jc w:val="both"/>
        <w:rPr>
          <w:color w:val="000000"/>
          <w:sz w:val="20"/>
          <w:szCs w:val="20"/>
        </w:rPr>
      </w:pPr>
      <w:r w:rsidRPr="00180798">
        <w:rPr>
          <w:rStyle w:val="a5"/>
          <w:sz w:val="20"/>
          <w:szCs w:val="20"/>
        </w:rPr>
        <w:footnoteRef/>
      </w:r>
      <w:r w:rsidRPr="00180798">
        <w:rPr>
          <w:sz w:val="20"/>
          <w:szCs w:val="20"/>
        </w:rPr>
        <w:t xml:space="preserve"> </w:t>
      </w:r>
      <w:r w:rsidRPr="00180798">
        <w:rPr>
          <w:color w:val="000000"/>
          <w:sz w:val="20"/>
          <w:szCs w:val="20"/>
        </w:rPr>
        <w:t>Дитте</w:t>
      </w:r>
      <w:r>
        <w:rPr>
          <w:color w:val="000000"/>
          <w:sz w:val="20"/>
          <w:szCs w:val="20"/>
        </w:rPr>
        <w:t>,</w:t>
      </w:r>
      <w:r w:rsidRPr="00180798">
        <w:rPr>
          <w:color w:val="000000"/>
          <w:sz w:val="20"/>
          <w:szCs w:val="20"/>
        </w:rPr>
        <w:t xml:space="preserve"> O. B., Сидоренко</w:t>
      </w:r>
      <w:r>
        <w:rPr>
          <w:color w:val="000000"/>
          <w:sz w:val="20"/>
          <w:szCs w:val="20"/>
        </w:rPr>
        <w:t>,</w:t>
      </w:r>
      <w:r w:rsidRPr="00180798">
        <w:rPr>
          <w:color w:val="000000"/>
          <w:sz w:val="20"/>
          <w:szCs w:val="20"/>
        </w:rPr>
        <w:t xml:space="preserve"> Н. С. Гуманитарное и культурное сотрудничество Российской Федерации и бывших советских республик/</w:t>
      </w:r>
      <w:r>
        <w:rPr>
          <w:color w:val="000000"/>
          <w:sz w:val="20"/>
          <w:szCs w:val="20"/>
        </w:rPr>
        <w:t>О.В.Дитте, Н.С.Сидоренко</w:t>
      </w:r>
      <w:r w:rsidRPr="00180798">
        <w:rPr>
          <w:color w:val="000000"/>
          <w:sz w:val="20"/>
          <w:szCs w:val="20"/>
        </w:rPr>
        <w:t xml:space="preserve">// МНКО. </w:t>
      </w:r>
      <w:r>
        <w:rPr>
          <w:color w:val="000000"/>
          <w:sz w:val="20"/>
          <w:szCs w:val="20"/>
        </w:rPr>
        <w:t>-</w:t>
      </w:r>
      <w:r w:rsidRPr="00180798">
        <w:rPr>
          <w:color w:val="000000"/>
          <w:sz w:val="20"/>
          <w:szCs w:val="20"/>
        </w:rPr>
        <w:t>2011. №6.</w:t>
      </w:r>
      <w:r>
        <w:rPr>
          <w:color w:val="000000"/>
          <w:sz w:val="20"/>
          <w:szCs w:val="20"/>
        </w:rPr>
        <w:t>-</w:t>
      </w:r>
      <w:r w:rsidRPr="00180798">
        <w:rPr>
          <w:color w:val="000000"/>
          <w:sz w:val="20"/>
          <w:szCs w:val="20"/>
        </w:rPr>
        <w:t xml:space="preserve"> С.219.</w:t>
      </w:r>
    </w:p>
  </w:footnote>
  <w:footnote w:id="146">
    <w:p w:rsidR="002439F6" w:rsidRPr="00180798" w:rsidRDefault="002439F6" w:rsidP="00D4771C">
      <w:pPr>
        <w:pStyle w:val="a3"/>
        <w:jc w:val="both"/>
        <w:rPr>
          <w:rFonts w:ascii="Times New Roman" w:hAnsi="Times New Roman" w:cs="Times New Roman"/>
        </w:rPr>
      </w:pPr>
      <w:r w:rsidRPr="00180798">
        <w:rPr>
          <w:rStyle w:val="a5"/>
          <w:rFonts w:ascii="Times New Roman" w:hAnsi="Times New Roman" w:cs="Times New Roman"/>
        </w:rPr>
        <w:footnoteRef/>
      </w:r>
      <w:r w:rsidRPr="00180798">
        <w:rPr>
          <w:rFonts w:ascii="Times New Roman" w:hAnsi="Times New Roman" w:cs="Times New Roman"/>
        </w:rPr>
        <w:t xml:space="preserve"> </w:t>
      </w:r>
      <w:r w:rsidRPr="00180798">
        <w:rPr>
          <w:rFonts w:ascii="Times New Roman" w:eastAsia="TimesNewRomanPSMT" w:hAnsi="Times New Roman" w:cs="Times New Roman"/>
        </w:rPr>
        <w:t>Соглашение</w:t>
      </w:r>
      <w:r w:rsidRPr="00180798">
        <w:rPr>
          <w:rFonts w:ascii="Times New Roman" w:hAnsi="Times New Roman" w:cs="Times New Roman"/>
        </w:rPr>
        <w:t xml:space="preserve"> об утверждении Программы торгово-экономического, научно-технического, культурного и гуманитарного сотрудничества между акиматом города Астаны Республики Казахстан и правительством Санкт-Петербурга Российской Федерации от 13 ноября 2013г. </w:t>
      </w:r>
      <w:r>
        <w:rPr>
          <w:rFonts w:ascii="Times New Roman" w:hAnsi="Times New Roman" w:cs="Times New Roman"/>
          <w:lang w:val="en-US"/>
        </w:rPr>
        <w:t>URL</w:t>
      </w:r>
      <w:r w:rsidRPr="00180798">
        <w:rPr>
          <w:rFonts w:ascii="Times New Roman" w:hAnsi="Times New Roman" w:cs="Times New Roman"/>
        </w:rPr>
        <w:t>: http://base.consultant.ru/cons/cgi/online.cgi?req=doc;base=SPB;n=172313 (дата обращения: 24.04.16.)</w:t>
      </w:r>
    </w:p>
  </w:footnote>
  <w:footnote w:id="147">
    <w:p w:rsidR="002439F6" w:rsidRPr="003540E8" w:rsidRDefault="002439F6" w:rsidP="00D4771C">
      <w:pPr>
        <w:pStyle w:val="a3"/>
        <w:jc w:val="both"/>
        <w:rPr>
          <w:rFonts w:ascii="Times New Roman" w:hAnsi="Times New Roman" w:cs="Times New Roman"/>
        </w:rPr>
      </w:pPr>
      <w:r w:rsidRPr="00180798">
        <w:rPr>
          <w:rStyle w:val="a5"/>
          <w:rFonts w:ascii="Times New Roman" w:hAnsi="Times New Roman" w:cs="Times New Roman"/>
        </w:rPr>
        <w:footnoteRef/>
      </w:r>
      <w:r w:rsidRPr="00180798">
        <w:rPr>
          <w:rFonts w:ascii="Times New Roman" w:hAnsi="Times New Roman" w:cs="Times New Roman"/>
        </w:rPr>
        <w:t xml:space="preserve"> </w:t>
      </w:r>
      <w:hyperlink r:id="rId1" w:history="1">
        <w:r w:rsidRPr="00180798">
          <w:rPr>
            <w:rFonts w:ascii="Times New Roman" w:hAnsi="Times New Roman" w:cs="Times New Roman"/>
          </w:rPr>
          <w:t xml:space="preserve">О состоянии Реестра (Перечня) подписанных международных документов о межрегиональном и приграничном сотрудничестве государств – участников СНГ. 2016 г. </w:t>
        </w:r>
      </w:hyperlink>
      <w:r>
        <w:rPr>
          <w:rFonts w:ascii="Times New Roman" w:hAnsi="Times New Roman" w:cs="Times New Roman"/>
          <w:lang w:val="en-US"/>
        </w:rPr>
        <w:t>URL</w:t>
      </w:r>
      <w:r w:rsidRPr="003540E8">
        <w:rPr>
          <w:rFonts w:ascii="Times New Roman" w:hAnsi="Times New Roman" w:cs="Times New Roman"/>
        </w:rPr>
        <w:t>:</w:t>
      </w:r>
    </w:p>
    <w:p w:rsidR="002439F6" w:rsidRDefault="002439F6">
      <w:pPr>
        <w:pStyle w:val="a3"/>
      </w:pPr>
      <w:r w:rsidRPr="00180798">
        <w:rPr>
          <w:rFonts w:ascii="Times New Roman" w:hAnsi="Times New Roman" w:cs="Times New Roman"/>
        </w:rPr>
        <w:t>http://www.e-cis.info/index.php?id=510 (дата обращения: 24.04.16.)</w:t>
      </w:r>
    </w:p>
  </w:footnote>
  <w:footnote w:id="148">
    <w:p w:rsidR="002439F6" w:rsidRPr="001C4C0F" w:rsidRDefault="002439F6">
      <w:pPr>
        <w:pStyle w:val="a3"/>
        <w:rPr>
          <w:rFonts w:ascii="Times New Roman" w:hAnsi="Times New Roman" w:cs="Times New Roman"/>
          <w:lang w:val="en-US"/>
        </w:rPr>
      </w:pPr>
      <w:r>
        <w:rPr>
          <w:rStyle w:val="a5"/>
        </w:rPr>
        <w:footnoteRef/>
      </w:r>
      <w:r w:rsidRPr="001C4C0F">
        <w:rPr>
          <w:lang w:val="en-US"/>
        </w:rPr>
        <w:t xml:space="preserve"> </w:t>
      </w:r>
      <w:r w:rsidRPr="001C4C0F">
        <w:rPr>
          <w:rFonts w:ascii="Times New Roman" w:hAnsi="Times New Roman" w:cs="Times New Roman"/>
          <w:lang w:val="en-US"/>
        </w:rPr>
        <w:t xml:space="preserve">Rolf H.W. </w:t>
      </w:r>
      <w:r w:rsidRPr="0030699D">
        <w:rPr>
          <w:rFonts w:ascii="Times New Roman" w:hAnsi="Times New Roman" w:cs="Times New Roman"/>
          <w:lang w:val="en-US"/>
        </w:rPr>
        <w:t>The Problem of National Identity</w:t>
      </w:r>
      <w:r>
        <w:rPr>
          <w:rFonts w:ascii="Times New Roman" w:hAnsi="Times New Roman" w:cs="Times New Roman"/>
          <w:lang w:val="en-US"/>
        </w:rPr>
        <w:t>/H.W.Rolf</w:t>
      </w:r>
      <w:r w:rsidRPr="0030699D">
        <w:rPr>
          <w:rFonts w:ascii="Times New Roman" w:hAnsi="Times New Roman" w:cs="Times New Roman"/>
          <w:lang w:val="en-US"/>
        </w:rPr>
        <w:t>//State-Building in Russia: The Yeltsin Legacy and the</w:t>
      </w:r>
      <w:r>
        <w:rPr>
          <w:rFonts w:ascii="Times New Roman" w:hAnsi="Times New Roman" w:cs="Times New Roman"/>
          <w:lang w:val="en-US"/>
        </w:rPr>
        <w:t xml:space="preserve"> Challenge of the Future/ </w:t>
      </w:r>
      <w:r w:rsidRPr="001C4C0F">
        <w:rPr>
          <w:rFonts w:ascii="Times New Roman" w:hAnsi="Times New Roman" w:cs="Times New Roman"/>
          <w:lang w:val="en-US"/>
        </w:rPr>
        <w:t>e</w:t>
      </w:r>
      <w:r>
        <w:rPr>
          <w:rFonts w:ascii="Times New Roman" w:hAnsi="Times New Roman" w:cs="Times New Roman"/>
          <w:lang w:val="en-US"/>
        </w:rPr>
        <w:t>d.</w:t>
      </w:r>
      <w:r w:rsidRPr="0030699D">
        <w:rPr>
          <w:rFonts w:ascii="Times New Roman" w:hAnsi="Times New Roman" w:cs="Times New Roman"/>
          <w:lang w:val="en-US"/>
        </w:rPr>
        <w:t xml:space="preserve"> G.B. Smith N.Y.:</w:t>
      </w:r>
      <w:r>
        <w:rPr>
          <w:rFonts w:ascii="Times New Roman" w:hAnsi="Times New Roman" w:cs="Times New Roman"/>
          <w:lang w:val="en-US"/>
        </w:rPr>
        <w:t xml:space="preserve"> M.E.Sharpe, Inc., 1999.</w:t>
      </w:r>
      <w:r w:rsidRPr="0030699D">
        <w:rPr>
          <w:rFonts w:ascii="Times New Roman" w:hAnsi="Times New Roman" w:cs="Times New Roman"/>
          <w:lang w:val="en-US"/>
        </w:rPr>
        <w:t>P.51.</w:t>
      </w:r>
    </w:p>
  </w:footnote>
  <w:footnote w:id="149">
    <w:p w:rsidR="002439F6" w:rsidRPr="00180798" w:rsidRDefault="002439F6">
      <w:pPr>
        <w:pStyle w:val="a3"/>
        <w:rPr>
          <w:rFonts w:ascii="Times New Roman" w:hAnsi="Times New Roman" w:cs="Times New Roman"/>
        </w:rPr>
      </w:pPr>
      <w:r w:rsidRPr="00180798">
        <w:rPr>
          <w:rStyle w:val="a5"/>
          <w:rFonts w:ascii="Times New Roman" w:hAnsi="Times New Roman" w:cs="Times New Roman"/>
        </w:rPr>
        <w:footnoteRef/>
      </w:r>
      <w:r w:rsidRPr="00180798">
        <w:rPr>
          <w:rFonts w:ascii="Times New Roman" w:hAnsi="Times New Roman" w:cs="Times New Roman"/>
        </w:rPr>
        <w:t xml:space="preserve"> Василенко</w:t>
      </w:r>
      <w:r>
        <w:rPr>
          <w:rFonts w:ascii="Times New Roman" w:hAnsi="Times New Roman" w:cs="Times New Roman"/>
        </w:rPr>
        <w:t>,</w:t>
      </w:r>
      <w:r w:rsidRPr="00180798">
        <w:rPr>
          <w:rFonts w:ascii="Times New Roman" w:hAnsi="Times New Roman" w:cs="Times New Roman"/>
        </w:rPr>
        <w:t xml:space="preserve"> И.А.Евразийская идея как фактор формирования имиджа современной России/</w:t>
      </w:r>
      <w:r>
        <w:rPr>
          <w:rFonts w:ascii="Times New Roman" w:hAnsi="Times New Roman" w:cs="Times New Roman"/>
        </w:rPr>
        <w:t>И.А.Василенко</w:t>
      </w:r>
      <w:r w:rsidRPr="00180798">
        <w:rPr>
          <w:rFonts w:ascii="Times New Roman" w:hAnsi="Times New Roman" w:cs="Times New Roman"/>
        </w:rPr>
        <w:t xml:space="preserve">//Проблемный анализ и государственно-управленческое проектирование. </w:t>
      </w:r>
      <w:r>
        <w:rPr>
          <w:rFonts w:ascii="Times New Roman" w:hAnsi="Times New Roman" w:cs="Times New Roman"/>
        </w:rPr>
        <w:t>-</w:t>
      </w:r>
      <w:r w:rsidRPr="00180798">
        <w:rPr>
          <w:rFonts w:ascii="Times New Roman" w:hAnsi="Times New Roman" w:cs="Times New Roman"/>
        </w:rPr>
        <w:t>2015.№6.</w:t>
      </w:r>
      <w:r>
        <w:rPr>
          <w:rFonts w:ascii="Times New Roman" w:hAnsi="Times New Roman" w:cs="Times New Roman"/>
        </w:rPr>
        <w:t>-</w:t>
      </w:r>
      <w:r w:rsidRPr="00180798">
        <w:rPr>
          <w:rFonts w:ascii="Times New Roman" w:hAnsi="Times New Roman" w:cs="Times New Roman"/>
        </w:rPr>
        <w:t>С.85.</w:t>
      </w:r>
    </w:p>
  </w:footnote>
  <w:footnote w:id="150">
    <w:p w:rsidR="002439F6" w:rsidRPr="00D54655" w:rsidRDefault="002439F6">
      <w:pPr>
        <w:pStyle w:val="a3"/>
        <w:rPr>
          <w:rFonts w:ascii="Times New Roman" w:hAnsi="Times New Roman" w:cs="Times New Roman"/>
        </w:rPr>
      </w:pPr>
      <w:r w:rsidRPr="00D54655">
        <w:rPr>
          <w:rStyle w:val="a5"/>
          <w:rFonts w:ascii="Times New Roman" w:hAnsi="Times New Roman" w:cs="Times New Roman"/>
        </w:rPr>
        <w:footnoteRef/>
      </w:r>
      <w:r w:rsidRPr="00D54655">
        <w:rPr>
          <w:rFonts w:ascii="Times New Roman" w:hAnsi="Times New Roman" w:cs="Times New Roman"/>
        </w:rPr>
        <w:t xml:space="preserve"> Будущее Центральной Евразии. Новый вектор международной стратегии России</w:t>
      </w:r>
      <w:r>
        <w:rPr>
          <w:rFonts w:ascii="Times New Roman" w:hAnsi="Times New Roman" w:cs="Times New Roman"/>
        </w:rPr>
        <w:t>.Доклад.</w:t>
      </w:r>
      <w:r w:rsidRPr="00D54655">
        <w:rPr>
          <w:rFonts w:ascii="Times New Roman" w:hAnsi="Times New Roman" w:cs="Times New Roman"/>
        </w:rPr>
        <w:t>// Россия в глобальной политике.</w:t>
      </w:r>
      <w:r>
        <w:rPr>
          <w:rFonts w:ascii="Times New Roman" w:hAnsi="Times New Roman" w:cs="Times New Roman"/>
        </w:rPr>
        <w:t xml:space="preserve"> – 2015.</w:t>
      </w:r>
      <w:r w:rsidRPr="00D54655">
        <w:rPr>
          <w:rFonts w:ascii="Times New Roman" w:hAnsi="Times New Roman" w:cs="Times New Roman"/>
        </w:rPr>
        <w:t xml:space="preserve"> №2.</w:t>
      </w:r>
      <w:r>
        <w:rPr>
          <w:rFonts w:ascii="Times New Roman" w:hAnsi="Times New Roman" w:cs="Times New Roman"/>
        </w:rPr>
        <w:t>-</w:t>
      </w:r>
      <w:r w:rsidRPr="00180798">
        <w:rPr>
          <w:rFonts w:ascii="Times New Roman" w:hAnsi="Times New Roman" w:cs="Times New Roman"/>
        </w:rPr>
        <w:t xml:space="preserve"> </w:t>
      </w:r>
      <w:r>
        <w:rPr>
          <w:rFonts w:ascii="Times New Roman" w:hAnsi="Times New Roman" w:cs="Times New Roman"/>
          <w:lang w:val="en-US"/>
        </w:rPr>
        <w:t>URL</w:t>
      </w:r>
      <w:r w:rsidRPr="00180798">
        <w:rPr>
          <w:rFonts w:ascii="Times New Roman" w:hAnsi="Times New Roman" w:cs="Times New Roman"/>
        </w:rPr>
        <w:t>:</w:t>
      </w:r>
      <w:r w:rsidRPr="00D54655">
        <w:rPr>
          <w:rFonts w:ascii="Times New Roman" w:hAnsi="Times New Roman" w:cs="Times New Roman"/>
        </w:rPr>
        <w:t xml:space="preserve"> http://www.globalaffairs.ru/number/Buduschee-Tcentralnoi-Evrazii-17441</w:t>
      </w:r>
      <w:r>
        <w:rPr>
          <w:rFonts w:ascii="Times New Roman" w:hAnsi="Times New Roman" w:cs="Times New Roman"/>
        </w:rPr>
        <w:t xml:space="preserve"> (дата обращения: 25.04.16.)</w:t>
      </w:r>
    </w:p>
  </w:footnote>
  <w:footnote w:id="151">
    <w:p w:rsidR="002439F6" w:rsidRDefault="002439F6">
      <w:pPr>
        <w:pStyle w:val="a3"/>
      </w:pPr>
      <w:r w:rsidRPr="00D54655">
        <w:rPr>
          <w:rStyle w:val="a5"/>
          <w:rFonts w:ascii="Times New Roman" w:hAnsi="Times New Roman" w:cs="Times New Roman"/>
        </w:rPr>
        <w:footnoteRef/>
      </w:r>
      <w:r w:rsidRPr="00D54655">
        <w:rPr>
          <w:rFonts w:ascii="Times New Roman" w:hAnsi="Times New Roman" w:cs="Times New Roman"/>
        </w:rPr>
        <w:t xml:space="preserve"> Там же.</w:t>
      </w:r>
    </w:p>
  </w:footnote>
  <w:footnote w:id="152">
    <w:p w:rsidR="002439F6" w:rsidRPr="00180798" w:rsidRDefault="002439F6" w:rsidP="00AD6CA1">
      <w:pPr>
        <w:pStyle w:val="a3"/>
        <w:jc w:val="both"/>
        <w:rPr>
          <w:rFonts w:ascii="Times New Roman" w:hAnsi="Times New Roman" w:cs="Times New Roman"/>
        </w:rPr>
      </w:pPr>
      <w:r w:rsidRPr="00180798">
        <w:rPr>
          <w:rStyle w:val="a5"/>
          <w:rFonts w:ascii="Times New Roman" w:hAnsi="Times New Roman" w:cs="Times New Roman"/>
        </w:rPr>
        <w:footnoteRef/>
      </w:r>
      <w:r w:rsidRPr="00180798">
        <w:rPr>
          <w:rFonts w:ascii="Times New Roman" w:hAnsi="Times New Roman" w:cs="Times New Roman"/>
        </w:rPr>
        <w:t xml:space="preserve"> Послание Президента Российской Федерации В.В.Путина Федеральному собранию Российской Федерации 12 ноября 2012 г. </w:t>
      </w:r>
      <w:r>
        <w:rPr>
          <w:rFonts w:ascii="Times New Roman" w:hAnsi="Times New Roman" w:cs="Times New Roman"/>
          <w:lang w:val="en-US"/>
        </w:rPr>
        <w:t>URL</w:t>
      </w:r>
      <w:r>
        <w:rPr>
          <w:rFonts w:ascii="Times New Roman" w:hAnsi="Times New Roman" w:cs="Times New Roman"/>
        </w:rPr>
        <w:t>:</w:t>
      </w:r>
      <w:r w:rsidRPr="00180798">
        <w:rPr>
          <w:rFonts w:ascii="Times New Roman" w:hAnsi="Times New Roman" w:cs="Times New Roman"/>
        </w:rPr>
        <w:t xml:space="preserve"> http://kremlin.ru/transcripts/17118  (дата обращения 24.04.16.)</w:t>
      </w:r>
    </w:p>
  </w:footnote>
  <w:footnote w:id="153">
    <w:p w:rsidR="002439F6" w:rsidRPr="00A802C9" w:rsidRDefault="002439F6">
      <w:pPr>
        <w:pStyle w:val="a3"/>
        <w:rPr>
          <w:rFonts w:ascii="Times New Roman" w:hAnsi="Times New Roman" w:cs="Times New Roman"/>
        </w:rPr>
      </w:pPr>
      <w:r w:rsidRPr="00A802C9">
        <w:rPr>
          <w:rStyle w:val="a5"/>
          <w:rFonts w:ascii="Times New Roman" w:hAnsi="Times New Roman" w:cs="Times New Roman"/>
        </w:rPr>
        <w:footnoteRef/>
      </w:r>
      <w:r w:rsidRPr="00A802C9">
        <w:rPr>
          <w:rFonts w:ascii="Times New Roman" w:hAnsi="Times New Roman" w:cs="Times New Roman"/>
        </w:rPr>
        <w:t xml:space="preserve"> Официальный сайт Россотрудничества. </w:t>
      </w:r>
      <w:r w:rsidRPr="00A802C9">
        <w:rPr>
          <w:rFonts w:ascii="Times New Roman" w:hAnsi="Times New Roman" w:cs="Times New Roman"/>
          <w:lang w:val="en-US"/>
        </w:rPr>
        <w:t>URL</w:t>
      </w:r>
      <w:r w:rsidRPr="00A802C9">
        <w:rPr>
          <w:rFonts w:ascii="Times New Roman" w:hAnsi="Times New Roman" w:cs="Times New Roman"/>
        </w:rPr>
        <w:t xml:space="preserve">: </w:t>
      </w:r>
      <w:r w:rsidRPr="00A802C9">
        <w:rPr>
          <w:rFonts w:ascii="Times New Roman" w:hAnsi="Times New Roman" w:cs="Times New Roman"/>
          <w:lang w:val="en-US"/>
        </w:rPr>
        <w:t>http</w:t>
      </w:r>
      <w:r w:rsidRPr="00A802C9">
        <w:rPr>
          <w:rFonts w:ascii="Times New Roman" w:hAnsi="Times New Roman" w:cs="Times New Roman"/>
        </w:rPr>
        <w:t>://</w:t>
      </w:r>
      <w:r w:rsidRPr="00A802C9">
        <w:rPr>
          <w:rFonts w:ascii="Times New Roman" w:hAnsi="Times New Roman" w:cs="Times New Roman"/>
          <w:lang w:val="en-US"/>
        </w:rPr>
        <w:t>rs</w:t>
      </w:r>
      <w:r w:rsidRPr="00A802C9">
        <w:rPr>
          <w:rFonts w:ascii="Times New Roman" w:hAnsi="Times New Roman" w:cs="Times New Roman"/>
        </w:rPr>
        <w:t>.</w:t>
      </w:r>
      <w:r w:rsidRPr="00A802C9">
        <w:rPr>
          <w:rFonts w:ascii="Times New Roman" w:hAnsi="Times New Roman" w:cs="Times New Roman"/>
          <w:lang w:val="en-US"/>
        </w:rPr>
        <w:t>gov</w:t>
      </w:r>
      <w:r w:rsidRPr="00A802C9">
        <w:rPr>
          <w:rFonts w:ascii="Times New Roman" w:hAnsi="Times New Roman" w:cs="Times New Roman"/>
        </w:rPr>
        <w:t>.</w:t>
      </w:r>
      <w:r w:rsidRPr="00A802C9">
        <w:rPr>
          <w:rFonts w:ascii="Times New Roman" w:hAnsi="Times New Roman" w:cs="Times New Roman"/>
          <w:lang w:val="en-US"/>
        </w:rPr>
        <w:t>ru</w:t>
      </w:r>
      <w:r w:rsidRPr="00A802C9">
        <w:rPr>
          <w:rFonts w:ascii="Times New Roman" w:hAnsi="Times New Roman" w:cs="Times New Roman"/>
        </w:rPr>
        <w:t>/</w:t>
      </w:r>
      <w:r w:rsidRPr="00A802C9">
        <w:rPr>
          <w:rFonts w:ascii="Times New Roman" w:hAnsi="Times New Roman" w:cs="Times New Roman"/>
          <w:lang w:val="en-US"/>
        </w:rPr>
        <w:t>project</w:t>
      </w:r>
      <w:r w:rsidRPr="00A802C9">
        <w:rPr>
          <w:rFonts w:ascii="Times New Roman" w:hAnsi="Times New Roman" w:cs="Times New Roman"/>
        </w:rPr>
        <w:t>/3771 (дата обращения: 25.04.16.)</w:t>
      </w:r>
    </w:p>
  </w:footnote>
  <w:footnote w:id="154">
    <w:p w:rsidR="002439F6" w:rsidRPr="00A802C9" w:rsidRDefault="002439F6">
      <w:pPr>
        <w:pStyle w:val="a3"/>
      </w:pPr>
      <w:r w:rsidRPr="00A802C9">
        <w:rPr>
          <w:rStyle w:val="a5"/>
          <w:rFonts w:ascii="Times New Roman" w:hAnsi="Times New Roman" w:cs="Times New Roman"/>
        </w:rPr>
        <w:footnoteRef/>
      </w:r>
      <w:r w:rsidRPr="00A802C9">
        <w:rPr>
          <w:rFonts w:ascii="Times New Roman" w:hAnsi="Times New Roman" w:cs="Times New Roman"/>
        </w:rPr>
        <w:t xml:space="preserve"> Официальный сайт Евразийского содружества- организации по содействию развитию сотрудничества со странами евразийского пространства. </w:t>
      </w:r>
      <w:r w:rsidRPr="00A802C9">
        <w:rPr>
          <w:rFonts w:ascii="Times New Roman" w:hAnsi="Times New Roman" w:cs="Times New Roman"/>
          <w:lang w:val="en-US"/>
        </w:rPr>
        <w:t>URL </w:t>
      </w:r>
      <w:r w:rsidRPr="00A802C9">
        <w:rPr>
          <w:rFonts w:ascii="Times New Roman" w:hAnsi="Times New Roman" w:cs="Times New Roman"/>
        </w:rPr>
        <w:t xml:space="preserve">: </w:t>
      </w:r>
      <w:r w:rsidRPr="00A802C9">
        <w:rPr>
          <w:rFonts w:ascii="Times New Roman" w:hAnsi="Times New Roman" w:cs="Times New Roman"/>
          <w:lang w:val="en-US"/>
        </w:rPr>
        <w:t>http</w:t>
      </w:r>
      <w:r w:rsidRPr="00A802C9">
        <w:rPr>
          <w:rFonts w:ascii="Times New Roman" w:hAnsi="Times New Roman" w:cs="Times New Roman"/>
        </w:rPr>
        <w:t>://</w:t>
      </w:r>
      <w:r w:rsidRPr="00A802C9">
        <w:rPr>
          <w:rFonts w:ascii="Times New Roman" w:hAnsi="Times New Roman" w:cs="Times New Roman"/>
          <w:lang w:val="en-US"/>
        </w:rPr>
        <w:t>www</w:t>
      </w:r>
      <w:r w:rsidRPr="00A802C9">
        <w:rPr>
          <w:rFonts w:ascii="Times New Roman" w:hAnsi="Times New Roman" w:cs="Times New Roman"/>
        </w:rPr>
        <w:t>.</w:t>
      </w:r>
      <w:r w:rsidRPr="00A802C9">
        <w:rPr>
          <w:rFonts w:ascii="Times New Roman" w:hAnsi="Times New Roman" w:cs="Times New Roman"/>
          <w:lang w:val="en-US"/>
        </w:rPr>
        <w:t>eurasianspace</w:t>
      </w:r>
      <w:r w:rsidRPr="00A802C9">
        <w:rPr>
          <w:rFonts w:ascii="Times New Roman" w:hAnsi="Times New Roman" w:cs="Times New Roman"/>
        </w:rPr>
        <w:t>.</w:t>
      </w:r>
      <w:r w:rsidRPr="00A802C9">
        <w:rPr>
          <w:rFonts w:ascii="Times New Roman" w:hAnsi="Times New Roman" w:cs="Times New Roman"/>
          <w:lang w:val="en-US"/>
        </w:rPr>
        <w:t>com</w:t>
      </w:r>
      <w:r w:rsidRPr="00A802C9">
        <w:rPr>
          <w:rFonts w:ascii="Times New Roman" w:hAnsi="Times New Roman" w:cs="Times New Roman"/>
        </w:rPr>
        <w:t>/</w:t>
      </w:r>
      <w:r w:rsidRPr="00A802C9">
        <w:rPr>
          <w:rFonts w:ascii="Times New Roman" w:hAnsi="Times New Roman" w:cs="Times New Roman"/>
          <w:lang w:val="en-US"/>
        </w:rPr>
        <w:t>event</w:t>
      </w:r>
      <w:r w:rsidRPr="00A802C9">
        <w:rPr>
          <w:rFonts w:ascii="Times New Roman" w:hAnsi="Times New Roman" w:cs="Times New Roman"/>
        </w:rPr>
        <w:t>/</w:t>
      </w:r>
      <w:r w:rsidRPr="00A802C9">
        <w:rPr>
          <w:rFonts w:ascii="Times New Roman" w:hAnsi="Times New Roman" w:cs="Times New Roman"/>
          <w:lang w:val="en-US"/>
        </w:rPr>
        <w:t>iii</w:t>
      </w:r>
      <w:r w:rsidRPr="00A802C9">
        <w:rPr>
          <w:rFonts w:ascii="Times New Roman" w:hAnsi="Times New Roman" w:cs="Times New Roman"/>
        </w:rPr>
        <w:t>-</w:t>
      </w:r>
      <w:r w:rsidRPr="00A802C9">
        <w:rPr>
          <w:rFonts w:ascii="Times New Roman" w:hAnsi="Times New Roman" w:cs="Times New Roman"/>
          <w:lang w:val="en-US"/>
        </w:rPr>
        <w:t>molodezhnyy</w:t>
      </w:r>
      <w:r w:rsidRPr="00A802C9">
        <w:rPr>
          <w:rFonts w:ascii="Times New Roman" w:hAnsi="Times New Roman" w:cs="Times New Roman"/>
        </w:rPr>
        <w:t>-</w:t>
      </w:r>
      <w:r w:rsidRPr="00A802C9">
        <w:rPr>
          <w:rFonts w:ascii="Times New Roman" w:hAnsi="Times New Roman" w:cs="Times New Roman"/>
          <w:lang w:val="en-US"/>
        </w:rPr>
        <w:t>ekonomicheskiy</w:t>
      </w:r>
      <w:r w:rsidRPr="00A802C9">
        <w:rPr>
          <w:rFonts w:ascii="Times New Roman" w:hAnsi="Times New Roman" w:cs="Times New Roman"/>
        </w:rPr>
        <w:t>-</w:t>
      </w:r>
      <w:r w:rsidRPr="00A802C9">
        <w:rPr>
          <w:rFonts w:ascii="Times New Roman" w:hAnsi="Times New Roman" w:cs="Times New Roman"/>
          <w:lang w:val="en-US"/>
        </w:rPr>
        <w:t>forum</w:t>
      </w:r>
      <w:r w:rsidRPr="00A802C9">
        <w:rPr>
          <w:rFonts w:ascii="Times New Roman" w:hAnsi="Times New Roman" w:cs="Times New Roman"/>
        </w:rPr>
        <w:t>-</w:t>
      </w:r>
      <w:r w:rsidRPr="00A802C9">
        <w:rPr>
          <w:rFonts w:ascii="Times New Roman" w:hAnsi="Times New Roman" w:cs="Times New Roman"/>
          <w:lang w:val="en-US"/>
        </w:rPr>
        <w:t>rossiya</w:t>
      </w:r>
      <w:r w:rsidRPr="00A802C9">
        <w:rPr>
          <w:rFonts w:ascii="Times New Roman" w:hAnsi="Times New Roman" w:cs="Times New Roman"/>
        </w:rPr>
        <w:t>-</w:t>
      </w:r>
      <w:r w:rsidRPr="00A802C9">
        <w:rPr>
          <w:rFonts w:ascii="Times New Roman" w:hAnsi="Times New Roman" w:cs="Times New Roman"/>
          <w:lang w:val="en-US"/>
        </w:rPr>
        <w:t>kazahstan</w:t>
      </w:r>
      <w:r w:rsidRPr="00A802C9">
        <w:rPr>
          <w:rFonts w:ascii="Times New Roman" w:hAnsi="Times New Roman" w:cs="Times New Roman"/>
        </w:rPr>
        <w:t xml:space="preserve">(дата обращения: 25.04.16.) </w:t>
      </w:r>
    </w:p>
  </w:footnote>
  <w:footnote w:id="155">
    <w:p w:rsidR="002439F6" w:rsidRPr="00677570" w:rsidRDefault="002439F6">
      <w:pPr>
        <w:pStyle w:val="a3"/>
        <w:rPr>
          <w:rFonts w:ascii="Times New Roman" w:hAnsi="Times New Roman" w:cs="Times New Roman"/>
        </w:rPr>
      </w:pPr>
      <w:r w:rsidRPr="00677570">
        <w:rPr>
          <w:rStyle w:val="a5"/>
          <w:rFonts w:ascii="Times New Roman" w:hAnsi="Times New Roman" w:cs="Times New Roman"/>
        </w:rPr>
        <w:footnoteRef/>
      </w:r>
      <w:r w:rsidRPr="00677570">
        <w:rPr>
          <w:rFonts w:ascii="Times New Roman" w:hAnsi="Times New Roman" w:cs="Times New Roman"/>
        </w:rPr>
        <w:t xml:space="preserve"> Концепция государственной поддержки и продвижения русского языка за рубежом от 3 ноября 2015г. </w:t>
      </w:r>
      <w:r w:rsidRPr="00677570">
        <w:rPr>
          <w:rFonts w:ascii="Times New Roman" w:hAnsi="Times New Roman" w:cs="Times New Roman"/>
          <w:lang w:val="en-US"/>
        </w:rPr>
        <w:t>URL</w:t>
      </w:r>
      <w:r w:rsidRPr="00677570">
        <w:rPr>
          <w:rFonts w:ascii="Times New Roman" w:hAnsi="Times New Roman" w:cs="Times New Roman"/>
        </w:rPr>
        <w:t xml:space="preserve">: </w:t>
      </w:r>
      <w:r w:rsidRPr="00677570">
        <w:rPr>
          <w:rFonts w:ascii="Times New Roman" w:hAnsi="Times New Roman" w:cs="Times New Roman"/>
          <w:lang w:val="en-US"/>
        </w:rPr>
        <w:t>http</w:t>
      </w:r>
      <w:r w:rsidRPr="00677570">
        <w:rPr>
          <w:rFonts w:ascii="Times New Roman" w:hAnsi="Times New Roman" w:cs="Times New Roman"/>
        </w:rPr>
        <w:t>://</w:t>
      </w:r>
      <w:r w:rsidRPr="00677570">
        <w:rPr>
          <w:rFonts w:ascii="Times New Roman" w:hAnsi="Times New Roman" w:cs="Times New Roman"/>
          <w:lang w:val="en-US"/>
        </w:rPr>
        <w:t>rs</w:t>
      </w:r>
      <w:r w:rsidRPr="00677570">
        <w:rPr>
          <w:rFonts w:ascii="Times New Roman" w:hAnsi="Times New Roman" w:cs="Times New Roman"/>
        </w:rPr>
        <w:t>.</w:t>
      </w:r>
      <w:r w:rsidRPr="00677570">
        <w:rPr>
          <w:rFonts w:ascii="Times New Roman" w:hAnsi="Times New Roman" w:cs="Times New Roman"/>
          <w:lang w:val="en-US"/>
        </w:rPr>
        <w:t>gov</w:t>
      </w:r>
      <w:r w:rsidRPr="00677570">
        <w:rPr>
          <w:rFonts w:ascii="Times New Roman" w:hAnsi="Times New Roman" w:cs="Times New Roman"/>
        </w:rPr>
        <w:t>.</w:t>
      </w:r>
      <w:r w:rsidRPr="00677570">
        <w:rPr>
          <w:rFonts w:ascii="Times New Roman" w:hAnsi="Times New Roman" w:cs="Times New Roman"/>
          <w:lang w:val="en-US"/>
        </w:rPr>
        <w:t>ru</w:t>
      </w:r>
      <w:r w:rsidRPr="00677570">
        <w:rPr>
          <w:rFonts w:ascii="Times New Roman" w:hAnsi="Times New Roman" w:cs="Times New Roman"/>
        </w:rPr>
        <w:t>/</w:t>
      </w:r>
      <w:r w:rsidRPr="00677570">
        <w:rPr>
          <w:rFonts w:ascii="Times New Roman" w:hAnsi="Times New Roman" w:cs="Times New Roman"/>
          <w:lang w:val="en-US"/>
        </w:rPr>
        <w:t>sites</w:t>
      </w:r>
      <w:r w:rsidRPr="00677570">
        <w:rPr>
          <w:rFonts w:ascii="Times New Roman" w:hAnsi="Times New Roman" w:cs="Times New Roman"/>
        </w:rPr>
        <w:t>/</w:t>
      </w:r>
      <w:r w:rsidRPr="00677570">
        <w:rPr>
          <w:rFonts w:ascii="Times New Roman" w:hAnsi="Times New Roman" w:cs="Times New Roman"/>
          <w:lang w:val="en-US"/>
        </w:rPr>
        <w:t>default</w:t>
      </w:r>
      <w:r w:rsidRPr="00677570">
        <w:rPr>
          <w:rFonts w:ascii="Times New Roman" w:hAnsi="Times New Roman" w:cs="Times New Roman"/>
        </w:rPr>
        <w:t>/</w:t>
      </w:r>
      <w:r w:rsidRPr="00677570">
        <w:rPr>
          <w:rFonts w:ascii="Times New Roman" w:hAnsi="Times New Roman" w:cs="Times New Roman"/>
          <w:lang w:val="en-US"/>
        </w:rPr>
        <w:t>files</w:t>
      </w:r>
      <w:r w:rsidRPr="00677570">
        <w:rPr>
          <w:rFonts w:ascii="Times New Roman" w:hAnsi="Times New Roman" w:cs="Times New Roman"/>
        </w:rPr>
        <w:t>/</w:t>
      </w:r>
      <w:r w:rsidRPr="00677570">
        <w:rPr>
          <w:rFonts w:ascii="Times New Roman" w:hAnsi="Times New Roman" w:cs="Times New Roman"/>
          <w:lang w:val="en-US"/>
        </w:rPr>
        <w:t>koncepciya</w:t>
      </w:r>
      <w:r w:rsidRPr="00677570">
        <w:rPr>
          <w:rFonts w:ascii="Times New Roman" w:hAnsi="Times New Roman" w:cs="Times New Roman"/>
        </w:rPr>
        <w:t>_</w:t>
      </w:r>
      <w:r w:rsidRPr="00677570">
        <w:rPr>
          <w:rFonts w:ascii="Times New Roman" w:hAnsi="Times New Roman" w:cs="Times New Roman"/>
          <w:lang w:val="en-US"/>
        </w:rPr>
        <w:t>gosudarstvennoy</w:t>
      </w:r>
      <w:r w:rsidRPr="00677570">
        <w:rPr>
          <w:rFonts w:ascii="Times New Roman" w:hAnsi="Times New Roman" w:cs="Times New Roman"/>
        </w:rPr>
        <w:t>_</w:t>
      </w:r>
      <w:r w:rsidRPr="00677570">
        <w:rPr>
          <w:rFonts w:ascii="Times New Roman" w:hAnsi="Times New Roman" w:cs="Times New Roman"/>
          <w:lang w:val="en-US"/>
        </w:rPr>
        <w:t>podderzhki</w:t>
      </w:r>
      <w:r w:rsidRPr="00677570">
        <w:rPr>
          <w:rFonts w:ascii="Times New Roman" w:hAnsi="Times New Roman" w:cs="Times New Roman"/>
        </w:rPr>
        <w:t>_</w:t>
      </w:r>
      <w:r w:rsidRPr="00677570">
        <w:rPr>
          <w:rFonts w:ascii="Times New Roman" w:hAnsi="Times New Roman" w:cs="Times New Roman"/>
          <w:lang w:val="en-US"/>
        </w:rPr>
        <w:t>i</w:t>
      </w:r>
      <w:r w:rsidRPr="00677570">
        <w:rPr>
          <w:rFonts w:ascii="Times New Roman" w:hAnsi="Times New Roman" w:cs="Times New Roman"/>
        </w:rPr>
        <w:t>_</w:t>
      </w:r>
      <w:r w:rsidRPr="00677570">
        <w:rPr>
          <w:rFonts w:ascii="Times New Roman" w:hAnsi="Times New Roman" w:cs="Times New Roman"/>
          <w:lang w:val="en-US"/>
        </w:rPr>
        <w:t>prodvizheniya</w:t>
      </w:r>
      <w:r w:rsidRPr="00677570">
        <w:rPr>
          <w:rFonts w:ascii="Times New Roman" w:hAnsi="Times New Roman" w:cs="Times New Roman"/>
        </w:rPr>
        <w:t>_</w:t>
      </w:r>
      <w:r w:rsidRPr="00677570">
        <w:rPr>
          <w:rFonts w:ascii="Times New Roman" w:hAnsi="Times New Roman" w:cs="Times New Roman"/>
          <w:lang w:val="en-US"/>
        </w:rPr>
        <w:t>russkogo</w:t>
      </w:r>
      <w:r w:rsidRPr="00677570">
        <w:rPr>
          <w:rFonts w:ascii="Times New Roman" w:hAnsi="Times New Roman" w:cs="Times New Roman"/>
        </w:rPr>
        <w:t>_</w:t>
      </w:r>
      <w:r w:rsidRPr="00677570">
        <w:rPr>
          <w:rFonts w:ascii="Times New Roman" w:hAnsi="Times New Roman" w:cs="Times New Roman"/>
          <w:lang w:val="en-US"/>
        </w:rPr>
        <w:t>yazyka</w:t>
      </w:r>
      <w:r w:rsidRPr="00677570">
        <w:rPr>
          <w:rFonts w:ascii="Times New Roman" w:hAnsi="Times New Roman" w:cs="Times New Roman"/>
        </w:rPr>
        <w:t>.</w:t>
      </w:r>
      <w:r w:rsidRPr="00677570">
        <w:rPr>
          <w:rFonts w:ascii="Times New Roman" w:hAnsi="Times New Roman" w:cs="Times New Roman"/>
          <w:lang w:val="en-US"/>
        </w:rPr>
        <w:t>pdf</w:t>
      </w:r>
      <w:r w:rsidRPr="00677570">
        <w:rPr>
          <w:rFonts w:ascii="Times New Roman" w:hAnsi="Times New Roman" w:cs="Times New Roman"/>
        </w:rPr>
        <w:t xml:space="preserve">   (дата обращения:25.04.16.).</w:t>
      </w:r>
    </w:p>
    <w:p w:rsidR="002439F6" w:rsidRPr="00677570" w:rsidRDefault="002439F6">
      <w:pPr>
        <w:pStyle w:val="a3"/>
        <w:rPr>
          <w:rFonts w:ascii="Times New Roman" w:hAnsi="Times New Roman" w:cs="Times New Roman"/>
        </w:rPr>
      </w:pPr>
      <w:r w:rsidRPr="00677570">
        <w:rPr>
          <w:rFonts w:ascii="Times New Roman" w:hAnsi="Times New Roman" w:cs="Times New Roman"/>
        </w:rPr>
        <w:t xml:space="preserve">Концепция «Русская школа за рубежом» от 4 ноября 2015г. </w:t>
      </w:r>
      <w:r w:rsidRPr="00677570">
        <w:rPr>
          <w:rFonts w:ascii="Times New Roman" w:hAnsi="Times New Roman" w:cs="Times New Roman"/>
          <w:lang w:val="en-US"/>
        </w:rPr>
        <w:t>URL</w:t>
      </w:r>
      <w:r w:rsidRPr="00677570">
        <w:rPr>
          <w:rFonts w:ascii="Times New Roman" w:hAnsi="Times New Roman" w:cs="Times New Roman"/>
        </w:rPr>
        <w:t xml:space="preserve">: </w:t>
      </w:r>
      <w:r w:rsidRPr="00677570">
        <w:rPr>
          <w:rFonts w:ascii="Times New Roman" w:hAnsi="Times New Roman" w:cs="Times New Roman"/>
          <w:lang w:val="en-US"/>
        </w:rPr>
        <w:t>http</w:t>
      </w:r>
      <w:r w:rsidRPr="00677570">
        <w:rPr>
          <w:rFonts w:ascii="Times New Roman" w:hAnsi="Times New Roman" w:cs="Times New Roman"/>
        </w:rPr>
        <w:t>://</w:t>
      </w:r>
      <w:r w:rsidRPr="00677570">
        <w:rPr>
          <w:rFonts w:ascii="Times New Roman" w:hAnsi="Times New Roman" w:cs="Times New Roman"/>
          <w:lang w:val="en-US"/>
        </w:rPr>
        <w:t>rs</w:t>
      </w:r>
      <w:r w:rsidRPr="00677570">
        <w:rPr>
          <w:rFonts w:ascii="Times New Roman" w:hAnsi="Times New Roman" w:cs="Times New Roman"/>
        </w:rPr>
        <w:t>.</w:t>
      </w:r>
      <w:r w:rsidRPr="00677570">
        <w:rPr>
          <w:rFonts w:ascii="Times New Roman" w:hAnsi="Times New Roman" w:cs="Times New Roman"/>
          <w:lang w:val="en-US"/>
        </w:rPr>
        <w:t>gov</w:t>
      </w:r>
      <w:r w:rsidRPr="00677570">
        <w:rPr>
          <w:rFonts w:ascii="Times New Roman" w:hAnsi="Times New Roman" w:cs="Times New Roman"/>
        </w:rPr>
        <w:t>.</w:t>
      </w:r>
      <w:r w:rsidRPr="00677570">
        <w:rPr>
          <w:rFonts w:ascii="Times New Roman" w:hAnsi="Times New Roman" w:cs="Times New Roman"/>
          <w:lang w:val="en-US"/>
        </w:rPr>
        <w:t>ru</w:t>
      </w:r>
      <w:r w:rsidRPr="00677570">
        <w:rPr>
          <w:rFonts w:ascii="Times New Roman" w:hAnsi="Times New Roman" w:cs="Times New Roman"/>
        </w:rPr>
        <w:t>/</w:t>
      </w:r>
      <w:r w:rsidRPr="00677570">
        <w:rPr>
          <w:rFonts w:ascii="Times New Roman" w:hAnsi="Times New Roman" w:cs="Times New Roman"/>
          <w:lang w:val="en-US"/>
        </w:rPr>
        <w:t>sites</w:t>
      </w:r>
      <w:r w:rsidRPr="00677570">
        <w:rPr>
          <w:rFonts w:ascii="Times New Roman" w:hAnsi="Times New Roman" w:cs="Times New Roman"/>
        </w:rPr>
        <w:t>/</w:t>
      </w:r>
      <w:r w:rsidRPr="00677570">
        <w:rPr>
          <w:rFonts w:ascii="Times New Roman" w:hAnsi="Times New Roman" w:cs="Times New Roman"/>
          <w:lang w:val="en-US"/>
        </w:rPr>
        <w:t>default</w:t>
      </w:r>
      <w:r w:rsidRPr="00677570">
        <w:rPr>
          <w:rFonts w:ascii="Times New Roman" w:hAnsi="Times New Roman" w:cs="Times New Roman"/>
        </w:rPr>
        <w:t>/</w:t>
      </w:r>
      <w:r w:rsidRPr="00677570">
        <w:rPr>
          <w:rFonts w:ascii="Times New Roman" w:hAnsi="Times New Roman" w:cs="Times New Roman"/>
          <w:lang w:val="en-US"/>
        </w:rPr>
        <w:t>files</w:t>
      </w:r>
      <w:r w:rsidRPr="00677570">
        <w:rPr>
          <w:rFonts w:ascii="Times New Roman" w:hAnsi="Times New Roman" w:cs="Times New Roman"/>
        </w:rPr>
        <w:t>/</w:t>
      </w:r>
      <w:r w:rsidRPr="00677570">
        <w:rPr>
          <w:rFonts w:ascii="Times New Roman" w:hAnsi="Times New Roman" w:cs="Times New Roman"/>
          <w:lang w:val="en-US"/>
        </w:rPr>
        <w:t>rsh</w:t>
      </w:r>
      <w:r w:rsidRPr="00677570">
        <w:rPr>
          <w:rFonts w:ascii="Times New Roman" w:hAnsi="Times New Roman" w:cs="Times New Roman"/>
        </w:rPr>
        <w:t>.</w:t>
      </w:r>
      <w:r w:rsidRPr="00677570">
        <w:rPr>
          <w:rFonts w:ascii="Times New Roman" w:hAnsi="Times New Roman" w:cs="Times New Roman"/>
          <w:lang w:val="en-US"/>
        </w:rPr>
        <w:t>pdf</w:t>
      </w:r>
      <w:r w:rsidRPr="00677570">
        <w:rPr>
          <w:rFonts w:ascii="Times New Roman" w:hAnsi="Times New Roman" w:cs="Times New Roman"/>
        </w:rPr>
        <w:t xml:space="preserve">  (дата обращения:25.04.16.).</w:t>
      </w:r>
    </w:p>
  </w:footnote>
  <w:footnote w:id="156">
    <w:p w:rsidR="002439F6" w:rsidRPr="00677570" w:rsidRDefault="002439F6">
      <w:pPr>
        <w:pStyle w:val="a3"/>
      </w:pPr>
      <w:r w:rsidRPr="00677570">
        <w:rPr>
          <w:rStyle w:val="a5"/>
          <w:rFonts w:ascii="Times New Roman" w:hAnsi="Times New Roman" w:cs="Times New Roman"/>
        </w:rPr>
        <w:footnoteRef/>
      </w:r>
      <w:r w:rsidRPr="00677570">
        <w:rPr>
          <w:rFonts w:ascii="Times New Roman" w:hAnsi="Times New Roman" w:cs="Times New Roman"/>
        </w:rPr>
        <w:t xml:space="preserve"> Основные направления политики Российской Федерации в сфере международного культурно-гуманитарного сотрудничества от 18 декабря 2010г. </w:t>
      </w:r>
      <w:r w:rsidRPr="00677570">
        <w:rPr>
          <w:rFonts w:ascii="Times New Roman" w:hAnsi="Times New Roman" w:cs="Times New Roman"/>
          <w:lang w:val="en-US"/>
        </w:rPr>
        <w:t>URL </w:t>
      </w:r>
      <w:r w:rsidRPr="00677570">
        <w:rPr>
          <w:rFonts w:ascii="Times New Roman" w:hAnsi="Times New Roman" w:cs="Times New Roman"/>
        </w:rPr>
        <w:t xml:space="preserve">: </w:t>
      </w:r>
      <w:r w:rsidRPr="00677570">
        <w:rPr>
          <w:rFonts w:ascii="Times New Roman" w:hAnsi="Times New Roman" w:cs="Times New Roman"/>
          <w:lang w:val="en-US"/>
        </w:rPr>
        <w:t>http</w:t>
      </w:r>
      <w:r w:rsidRPr="00677570">
        <w:rPr>
          <w:rFonts w:ascii="Times New Roman" w:hAnsi="Times New Roman" w:cs="Times New Roman"/>
        </w:rPr>
        <w:t>://</w:t>
      </w:r>
      <w:r w:rsidRPr="00677570">
        <w:rPr>
          <w:rFonts w:ascii="Times New Roman" w:hAnsi="Times New Roman" w:cs="Times New Roman"/>
          <w:lang w:val="en-US"/>
        </w:rPr>
        <w:t>www</w:t>
      </w:r>
      <w:r w:rsidRPr="00677570">
        <w:rPr>
          <w:rFonts w:ascii="Times New Roman" w:hAnsi="Times New Roman" w:cs="Times New Roman"/>
        </w:rPr>
        <w:t>.</w:t>
      </w:r>
      <w:r w:rsidRPr="00677570">
        <w:rPr>
          <w:rFonts w:ascii="Times New Roman" w:hAnsi="Times New Roman" w:cs="Times New Roman"/>
          <w:lang w:val="en-US"/>
        </w:rPr>
        <w:t>mid</w:t>
      </w:r>
      <w:r w:rsidRPr="00677570">
        <w:rPr>
          <w:rFonts w:ascii="Times New Roman" w:hAnsi="Times New Roman" w:cs="Times New Roman"/>
        </w:rPr>
        <w:t>.</w:t>
      </w:r>
      <w:r w:rsidRPr="00677570">
        <w:rPr>
          <w:rFonts w:ascii="Times New Roman" w:hAnsi="Times New Roman" w:cs="Times New Roman"/>
          <w:lang w:val="en-US"/>
        </w:rPr>
        <w:t>ru</w:t>
      </w:r>
      <w:r w:rsidRPr="00677570">
        <w:rPr>
          <w:rFonts w:ascii="Times New Roman" w:hAnsi="Times New Roman" w:cs="Times New Roman"/>
        </w:rPr>
        <w:t>/</w:t>
      </w:r>
      <w:r w:rsidRPr="00677570">
        <w:rPr>
          <w:rFonts w:ascii="Times New Roman" w:hAnsi="Times New Roman" w:cs="Times New Roman"/>
          <w:lang w:val="en-US"/>
        </w:rPr>
        <w:t>foreign</w:t>
      </w:r>
      <w:r w:rsidRPr="00677570">
        <w:rPr>
          <w:rFonts w:ascii="Times New Roman" w:hAnsi="Times New Roman" w:cs="Times New Roman"/>
        </w:rPr>
        <w:t>_</w:t>
      </w:r>
      <w:r w:rsidRPr="00677570">
        <w:rPr>
          <w:rFonts w:ascii="Times New Roman" w:hAnsi="Times New Roman" w:cs="Times New Roman"/>
          <w:lang w:val="en-US"/>
        </w:rPr>
        <w:t>policy</w:t>
      </w:r>
      <w:r w:rsidRPr="00677570">
        <w:rPr>
          <w:rFonts w:ascii="Times New Roman" w:hAnsi="Times New Roman" w:cs="Times New Roman"/>
        </w:rPr>
        <w:t>/</w:t>
      </w:r>
      <w:r w:rsidRPr="00677570">
        <w:rPr>
          <w:rFonts w:ascii="Times New Roman" w:hAnsi="Times New Roman" w:cs="Times New Roman"/>
          <w:lang w:val="en-US"/>
        </w:rPr>
        <w:t>official</w:t>
      </w:r>
      <w:r w:rsidRPr="00677570">
        <w:rPr>
          <w:rFonts w:ascii="Times New Roman" w:hAnsi="Times New Roman" w:cs="Times New Roman"/>
        </w:rPr>
        <w:t>_</w:t>
      </w:r>
      <w:r w:rsidRPr="00677570">
        <w:rPr>
          <w:rFonts w:ascii="Times New Roman" w:hAnsi="Times New Roman" w:cs="Times New Roman"/>
          <w:lang w:val="en-US"/>
        </w:rPr>
        <w:t>documents</w:t>
      </w:r>
      <w:r w:rsidRPr="00677570">
        <w:rPr>
          <w:rFonts w:ascii="Times New Roman" w:hAnsi="Times New Roman" w:cs="Times New Roman"/>
        </w:rPr>
        <w:t>/-/</w:t>
      </w:r>
      <w:r w:rsidRPr="00677570">
        <w:rPr>
          <w:rFonts w:ascii="Times New Roman" w:hAnsi="Times New Roman" w:cs="Times New Roman"/>
          <w:lang w:val="en-US"/>
        </w:rPr>
        <w:t>asset</w:t>
      </w:r>
      <w:r w:rsidRPr="00677570">
        <w:rPr>
          <w:rFonts w:ascii="Times New Roman" w:hAnsi="Times New Roman" w:cs="Times New Roman"/>
        </w:rPr>
        <w:t>_</w:t>
      </w:r>
      <w:r w:rsidRPr="00677570">
        <w:rPr>
          <w:rFonts w:ascii="Times New Roman" w:hAnsi="Times New Roman" w:cs="Times New Roman"/>
          <w:lang w:val="en-US"/>
        </w:rPr>
        <w:t>publisher</w:t>
      </w:r>
      <w:r w:rsidRPr="00677570">
        <w:rPr>
          <w:rFonts w:ascii="Times New Roman" w:hAnsi="Times New Roman" w:cs="Times New Roman"/>
        </w:rPr>
        <w:t>/</w:t>
      </w:r>
      <w:r w:rsidRPr="00677570">
        <w:rPr>
          <w:rFonts w:ascii="Times New Roman" w:hAnsi="Times New Roman" w:cs="Times New Roman"/>
          <w:lang w:val="en-US"/>
        </w:rPr>
        <w:t>CptICkB</w:t>
      </w:r>
      <w:r w:rsidRPr="00677570">
        <w:rPr>
          <w:rFonts w:ascii="Times New Roman" w:hAnsi="Times New Roman" w:cs="Times New Roman"/>
        </w:rPr>
        <w:t>6</w:t>
      </w:r>
      <w:r w:rsidRPr="00677570">
        <w:rPr>
          <w:rFonts w:ascii="Times New Roman" w:hAnsi="Times New Roman" w:cs="Times New Roman"/>
          <w:lang w:val="en-US"/>
        </w:rPr>
        <w:t>BZ</w:t>
      </w:r>
      <w:r w:rsidRPr="00677570">
        <w:rPr>
          <w:rFonts w:ascii="Times New Roman" w:hAnsi="Times New Roman" w:cs="Times New Roman"/>
        </w:rPr>
        <w:t>29/</w:t>
      </w:r>
      <w:r w:rsidRPr="00677570">
        <w:rPr>
          <w:rFonts w:ascii="Times New Roman" w:hAnsi="Times New Roman" w:cs="Times New Roman"/>
          <w:lang w:val="en-US"/>
        </w:rPr>
        <w:t>content</w:t>
      </w:r>
      <w:r w:rsidRPr="00677570">
        <w:rPr>
          <w:rFonts w:ascii="Times New Roman" w:hAnsi="Times New Roman" w:cs="Times New Roman"/>
        </w:rPr>
        <w:t>/</w:t>
      </w:r>
      <w:r w:rsidRPr="00677570">
        <w:rPr>
          <w:rFonts w:ascii="Times New Roman" w:hAnsi="Times New Roman" w:cs="Times New Roman"/>
          <w:lang w:val="en-US"/>
        </w:rPr>
        <w:t>id</w:t>
      </w:r>
      <w:r w:rsidRPr="00677570">
        <w:rPr>
          <w:rFonts w:ascii="Times New Roman" w:hAnsi="Times New Roman" w:cs="Times New Roman"/>
        </w:rPr>
        <w:t>/224550 (дата обращения:25.04.16.).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9D7"/>
    <w:multiLevelType w:val="hybridMultilevel"/>
    <w:tmpl w:val="20D4F1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724CFB"/>
    <w:multiLevelType w:val="hybridMultilevel"/>
    <w:tmpl w:val="E848A414"/>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B858EA"/>
    <w:multiLevelType w:val="hybridMultilevel"/>
    <w:tmpl w:val="8924BA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F65785"/>
    <w:multiLevelType w:val="hybridMultilevel"/>
    <w:tmpl w:val="A6A6C6C2"/>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CD78CF"/>
    <w:multiLevelType w:val="hybridMultilevel"/>
    <w:tmpl w:val="D1704C58"/>
    <w:lvl w:ilvl="0" w:tplc="72BE648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0127B"/>
    <w:multiLevelType w:val="hybridMultilevel"/>
    <w:tmpl w:val="38CEC412"/>
    <w:lvl w:ilvl="0" w:tplc="BD08919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16A51"/>
    <w:multiLevelType w:val="hybridMultilevel"/>
    <w:tmpl w:val="DACECB84"/>
    <w:lvl w:ilvl="0" w:tplc="BD08919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718CA"/>
    <w:multiLevelType w:val="hybridMultilevel"/>
    <w:tmpl w:val="5D8E8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FD176B"/>
    <w:multiLevelType w:val="hybridMultilevel"/>
    <w:tmpl w:val="CAD24FC8"/>
    <w:lvl w:ilvl="0" w:tplc="BD08919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400135"/>
    <w:multiLevelType w:val="hybridMultilevel"/>
    <w:tmpl w:val="02D4FC0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58D7CAF"/>
    <w:multiLevelType w:val="hybridMultilevel"/>
    <w:tmpl w:val="27FE9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9E50D42"/>
    <w:multiLevelType w:val="hybridMultilevel"/>
    <w:tmpl w:val="8528D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65B48"/>
    <w:multiLevelType w:val="hybridMultilevel"/>
    <w:tmpl w:val="3A9863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F45900"/>
    <w:multiLevelType w:val="hybridMultilevel"/>
    <w:tmpl w:val="5EE4E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453014"/>
    <w:multiLevelType w:val="multilevel"/>
    <w:tmpl w:val="5A4221F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09156E"/>
    <w:multiLevelType w:val="hybridMultilevel"/>
    <w:tmpl w:val="BA943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31239E"/>
    <w:multiLevelType w:val="hybridMultilevel"/>
    <w:tmpl w:val="5B5EB7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814FD"/>
    <w:multiLevelType w:val="hybridMultilevel"/>
    <w:tmpl w:val="CAD24FC8"/>
    <w:lvl w:ilvl="0" w:tplc="BD08919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632CD"/>
    <w:multiLevelType w:val="hybridMultilevel"/>
    <w:tmpl w:val="2BCA43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023377E"/>
    <w:multiLevelType w:val="hybridMultilevel"/>
    <w:tmpl w:val="13108BE0"/>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1BC09B7"/>
    <w:multiLevelType w:val="hybridMultilevel"/>
    <w:tmpl w:val="B0DA2DDA"/>
    <w:lvl w:ilvl="0" w:tplc="BD08919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273255"/>
    <w:multiLevelType w:val="hybridMultilevel"/>
    <w:tmpl w:val="367CA016"/>
    <w:lvl w:ilvl="0" w:tplc="8A08E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364CAF"/>
    <w:multiLevelType w:val="hybridMultilevel"/>
    <w:tmpl w:val="CAD24FC8"/>
    <w:lvl w:ilvl="0" w:tplc="BD08919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10156"/>
    <w:multiLevelType w:val="hybridMultilevel"/>
    <w:tmpl w:val="DE7AAF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4337DC"/>
    <w:multiLevelType w:val="hybridMultilevel"/>
    <w:tmpl w:val="2480AE62"/>
    <w:lvl w:ilvl="0" w:tplc="7728B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F343BB"/>
    <w:multiLevelType w:val="hybridMultilevel"/>
    <w:tmpl w:val="2848A6FA"/>
    <w:lvl w:ilvl="0" w:tplc="BD08919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F77190"/>
    <w:multiLevelType w:val="hybridMultilevel"/>
    <w:tmpl w:val="3934F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B2795"/>
    <w:multiLevelType w:val="multilevel"/>
    <w:tmpl w:val="8E860EDE"/>
    <w:lvl w:ilvl="0">
      <w:start w:val="1"/>
      <w:numFmt w:val="decimal"/>
      <w:lvlText w:val="%1."/>
      <w:lvlJc w:val="left"/>
      <w:pPr>
        <w:ind w:left="1069" w:hanging="360"/>
      </w:p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C9C1694"/>
    <w:multiLevelType w:val="hybridMultilevel"/>
    <w:tmpl w:val="AB58EE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621990"/>
    <w:multiLevelType w:val="hybridMultilevel"/>
    <w:tmpl w:val="E4481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717B74"/>
    <w:multiLevelType w:val="hybridMultilevel"/>
    <w:tmpl w:val="CD76E3A6"/>
    <w:lvl w:ilvl="0" w:tplc="BAA8530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7E3300"/>
    <w:multiLevelType w:val="hybridMultilevel"/>
    <w:tmpl w:val="7E54DBD2"/>
    <w:lvl w:ilvl="0" w:tplc="BD08919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BA2E58"/>
    <w:multiLevelType w:val="hybridMultilevel"/>
    <w:tmpl w:val="29004FD8"/>
    <w:lvl w:ilvl="0" w:tplc="BD08919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E062C9"/>
    <w:multiLevelType w:val="multilevel"/>
    <w:tmpl w:val="1E5E7D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3"/>
  </w:num>
  <w:num w:numId="2">
    <w:abstractNumId w:val="21"/>
  </w:num>
  <w:num w:numId="3">
    <w:abstractNumId w:val="15"/>
  </w:num>
  <w:num w:numId="4">
    <w:abstractNumId w:val="30"/>
  </w:num>
  <w:num w:numId="5">
    <w:abstractNumId w:val="4"/>
  </w:num>
  <w:num w:numId="6">
    <w:abstractNumId w:val="7"/>
  </w:num>
  <w:num w:numId="7">
    <w:abstractNumId w:val="14"/>
  </w:num>
  <w:num w:numId="8">
    <w:abstractNumId w:val="24"/>
  </w:num>
  <w:num w:numId="9">
    <w:abstractNumId w:val="26"/>
  </w:num>
  <w:num w:numId="10">
    <w:abstractNumId w:val="16"/>
  </w:num>
  <w:num w:numId="11">
    <w:abstractNumId w:val="29"/>
  </w:num>
  <w:num w:numId="12">
    <w:abstractNumId w:val="28"/>
  </w:num>
  <w:num w:numId="13">
    <w:abstractNumId w:val="11"/>
  </w:num>
  <w:num w:numId="14">
    <w:abstractNumId w:val="2"/>
  </w:num>
  <w:num w:numId="15">
    <w:abstractNumId w:val="0"/>
  </w:num>
  <w:num w:numId="16">
    <w:abstractNumId w:val="12"/>
  </w:num>
  <w:num w:numId="17">
    <w:abstractNumId w:val="9"/>
  </w:num>
  <w:num w:numId="18">
    <w:abstractNumId w:val="27"/>
  </w:num>
  <w:num w:numId="19">
    <w:abstractNumId w:val="10"/>
  </w:num>
  <w:num w:numId="20">
    <w:abstractNumId w:val="2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6"/>
  </w:num>
  <w:num w:numId="27">
    <w:abstractNumId w:val="5"/>
  </w:num>
  <w:num w:numId="28">
    <w:abstractNumId w:val="31"/>
  </w:num>
  <w:num w:numId="29">
    <w:abstractNumId w:val="32"/>
  </w:num>
  <w:num w:numId="30">
    <w:abstractNumId w:val="8"/>
  </w:num>
  <w:num w:numId="31">
    <w:abstractNumId w:val="20"/>
  </w:num>
  <w:num w:numId="32">
    <w:abstractNumId w:val="18"/>
  </w:num>
  <w:num w:numId="33">
    <w:abstractNumId w:val="13"/>
  </w:num>
  <w:num w:numId="34">
    <w:abstractNumId w:val="17"/>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2C16"/>
    <w:rsid w:val="00000237"/>
    <w:rsid w:val="00003BCF"/>
    <w:rsid w:val="00006145"/>
    <w:rsid w:val="00007D7A"/>
    <w:rsid w:val="00013D5D"/>
    <w:rsid w:val="00014F8E"/>
    <w:rsid w:val="00020C60"/>
    <w:rsid w:val="00023496"/>
    <w:rsid w:val="00034118"/>
    <w:rsid w:val="00060BAC"/>
    <w:rsid w:val="00065744"/>
    <w:rsid w:val="00065C63"/>
    <w:rsid w:val="00066539"/>
    <w:rsid w:val="000724EB"/>
    <w:rsid w:val="00073576"/>
    <w:rsid w:val="00074BA9"/>
    <w:rsid w:val="00085020"/>
    <w:rsid w:val="000908C5"/>
    <w:rsid w:val="00090EB8"/>
    <w:rsid w:val="00094DA4"/>
    <w:rsid w:val="00094DD9"/>
    <w:rsid w:val="000A0409"/>
    <w:rsid w:val="000A621E"/>
    <w:rsid w:val="000B11F7"/>
    <w:rsid w:val="000B24F8"/>
    <w:rsid w:val="000B2754"/>
    <w:rsid w:val="000B2B7F"/>
    <w:rsid w:val="000B437C"/>
    <w:rsid w:val="000C05EC"/>
    <w:rsid w:val="000C076E"/>
    <w:rsid w:val="000C088B"/>
    <w:rsid w:val="000C1422"/>
    <w:rsid w:val="000C33BC"/>
    <w:rsid w:val="000D29AB"/>
    <w:rsid w:val="000D760B"/>
    <w:rsid w:val="000E5F21"/>
    <w:rsid w:val="000F7E8C"/>
    <w:rsid w:val="00116653"/>
    <w:rsid w:val="00117739"/>
    <w:rsid w:val="00117BBA"/>
    <w:rsid w:val="001200F6"/>
    <w:rsid w:val="0013364C"/>
    <w:rsid w:val="00135FFC"/>
    <w:rsid w:val="001507C7"/>
    <w:rsid w:val="0015378E"/>
    <w:rsid w:val="001565C6"/>
    <w:rsid w:val="001710EC"/>
    <w:rsid w:val="00180798"/>
    <w:rsid w:val="0018113D"/>
    <w:rsid w:val="00181DC4"/>
    <w:rsid w:val="00183466"/>
    <w:rsid w:val="00191906"/>
    <w:rsid w:val="00191C93"/>
    <w:rsid w:val="001973F8"/>
    <w:rsid w:val="001A1A05"/>
    <w:rsid w:val="001B3378"/>
    <w:rsid w:val="001B49B4"/>
    <w:rsid w:val="001B7D23"/>
    <w:rsid w:val="001C3378"/>
    <w:rsid w:val="001C4C0F"/>
    <w:rsid w:val="001C780A"/>
    <w:rsid w:val="001D5C70"/>
    <w:rsid w:val="001D60A3"/>
    <w:rsid w:val="001E23CA"/>
    <w:rsid w:val="001E297A"/>
    <w:rsid w:val="001E41E3"/>
    <w:rsid w:val="001E64CA"/>
    <w:rsid w:val="002030DE"/>
    <w:rsid w:val="00215578"/>
    <w:rsid w:val="00222215"/>
    <w:rsid w:val="002228B8"/>
    <w:rsid w:val="002368F6"/>
    <w:rsid w:val="00241BD9"/>
    <w:rsid w:val="002439F6"/>
    <w:rsid w:val="00247AA9"/>
    <w:rsid w:val="0025255B"/>
    <w:rsid w:val="0025628D"/>
    <w:rsid w:val="00260F2D"/>
    <w:rsid w:val="00263006"/>
    <w:rsid w:val="00271079"/>
    <w:rsid w:val="002740ED"/>
    <w:rsid w:val="00277E5F"/>
    <w:rsid w:val="002922BB"/>
    <w:rsid w:val="00297C95"/>
    <w:rsid w:val="002A0325"/>
    <w:rsid w:val="002A5E01"/>
    <w:rsid w:val="002A7F86"/>
    <w:rsid w:val="002B0A89"/>
    <w:rsid w:val="002B4D74"/>
    <w:rsid w:val="002B799C"/>
    <w:rsid w:val="002C34B4"/>
    <w:rsid w:val="002C47A3"/>
    <w:rsid w:val="002C5258"/>
    <w:rsid w:val="002C5EB3"/>
    <w:rsid w:val="002D0CAA"/>
    <w:rsid w:val="002D2DF0"/>
    <w:rsid w:val="002D5B76"/>
    <w:rsid w:val="002E057B"/>
    <w:rsid w:val="002E42DF"/>
    <w:rsid w:val="002E596F"/>
    <w:rsid w:val="002F0158"/>
    <w:rsid w:val="002F1B81"/>
    <w:rsid w:val="002F5730"/>
    <w:rsid w:val="002F5CA2"/>
    <w:rsid w:val="00301B4A"/>
    <w:rsid w:val="00302AB4"/>
    <w:rsid w:val="0031245A"/>
    <w:rsid w:val="00313A7E"/>
    <w:rsid w:val="0031682B"/>
    <w:rsid w:val="00317DD9"/>
    <w:rsid w:val="00320AD5"/>
    <w:rsid w:val="003262C2"/>
    <w:rsid w:val="00330B24"/>
    <w:rsid w:val="00332631"/>
    <w:rsid w:val="00334BE0"/>
    <w:rsid w:val="00346787"/>
    <w:rsid w:val="00350831"/>
    <w:rsid w:val="00351421"/>
    <w:rsid w:val="003540E8"/>
    <w:rsid w:val="00354714"/>
    <w:rsid w:val="003623B8"/>
    <w:rsid w:val="00365504"/>
    <w:rsid w:val="003659F8"/>
    <w:rsid w:val="00365F01"/>
    <w:rsid w:val="0037132D"/>
    <w:rsid w:val="00374AAB"/>
    <w:rsid w:val="00383617"/>
    <w:rsid w:val="00392D7B"/>
    <w:rsid w:val="00395C9B"/>
    <w:rsid w:val="003A720F"/>
    <w:rsid w:val="003A79F8"/>
    <w:rsid w:val="003B4C88"/>
    <w:rsid w:val="003B6FDD"/>
    <w:rsid w:val="003C6E96"/>
    <w:rsid w:val="003D653A"/>
    <w:rsid w:val="003E5FF8"/>
    <w:rsid w:val="003F1A30"/>
    <w:rsid w:val="003F2877"/>
    <w:rsid w:val="003F7179"/>
    <w:rsid w:val="00407FCA"/>
    <w:rsid w:val="0041008B"/>
    <w:rsid w:val="00413989"/>
    <w:rsid w:val="004143CB"/>
    <w:rsid w:val="00414A58"/>
    <w:rsid w:val="00422C95"/>
    <w:rsid w:val="004231EC"/>
    <w:rsid w:val="00424F3A"/>
    <w:rsid w:val="004466CF"/>
    <w:rsid w:val="0045507C"/>
    <w:rsid w:val="0045601B"/>
    <w:rsid w:val="00473497"/>
    <w:rsid w:val="00483651"/>
    <w:rsid w:val="00485AAD"/>
    <w:rsid w:val="0048696D"/>
    <w:rsid w:val="0049256B"/>
    <w:rsid w:val="004938D1"/>
    <w:rsid w:val="0049745D"/>
    <w:rsid w:val="004B031F"/>
    <w:rsid w:val="004B38B3"/>
    <w:rsid w:val="004B7721"/>
    <w:rsid w:val="004C0648"/>
    <w:rsid w:val="004D3A37"/>
    <w:rsid w:val="004D455B"/>
    <w:rsid w:val="004D6570"/>
    <w:rsid w:val="004D777F"/>
    <w:rsid w:val="004E5071"/>
    <w:rsid w:val="004E63CF"/>
    <w:rsid w:val="004F37B6"/>
    <w:rsid w:val="00501216"/>
    <w:rsid w:val="005016A4"/>
    <w:rsid w:val="00502149"/>
    <w:rsid w:val="00505E14"/>
    <w:rsid w:val="00511566"/>
    <w:rsid w:val="00516993"/>
    <w:rsid w:val="00524E28"/>
    <w:rsid w:val="00525D82"/>
    <w:rsid w:val="00527034"/>
    <w:rsid w:val="00527270"/>
    <w:rsid w:val="00542BE6"/>
    <w:rsid w:val="00543C3A"/>
    <w:rsid w:val="0054664D"/>
    <w:rsid w:val="005526E3"/>
    <w:rsid w:val="005560CB"/>
    <w:rsid w:val="00561963"/>
    <w:rsid w:val="0056228B"/>
    <w:rsid w:val="00562EA4"/>
    <w:rsid w:val="005649A4"/>
    <w:rsid w:val="00564C17"/>
    <w:rsid w:val="00564ECC"/>
    <w:rsid w:val="00573989"/>
    <w:rsid w:val="00584445"/>
    <w:rsid w:val="0059292A"/>
    <w:rsid w:val="005949DC"/>
    <w:rsid w:val="005A24BA"/>
    <w:rsid w:val="005A293B"/>
    <w:rsid w:val="005A3C3D"/>
    <w:rsid w:val="005B4E08"/>
    <w:rsid w:val="005B5122"/>
    <w:rsid w:val="005B5512"/>
    <w:rsid w:val="005D38C7"/>
    <w:rsid w:val="005D3F56"/>
    <w:rsid w:val="005D5D0E"/>
    <w:rsid w:val="005E13EF"/>
    <w:rsid w:val="005F725D"/>
    <w:rsid w:val="005F7B3C"/>
    <w:rsid w:val="006008B7"/>
    <w:rsid w:val="006012F5"/>
    <w:rsid w:val="00612BBE"/>
    <w:rsid w:val="00620418"/>
    <w:rsid w:val="006218E6"/>
    <w:rsid w:val="00626118"/>
    <w:rsid w:val="00631134"/>
    <w:rsid w:val="0064333D"/>
    <w:rsid w:val="00645F07"/>
    <w:rsid w:val="00655F02"/>
    <w:rsid w:val="0065765A"/>
    <w:rsid w:val="0066113C"/>
    <w:rsid w:val="006641F3"/>
    <w:rsid w:val="0067299F"/>
    <w:rsid w:val="00677570"/>
    <w:rsid w:val="006775BE"/>
    <w:rsid w:val="00681B3E"/>
    <w:rsid w:val="006835E9"/>
    <w:rsid w:val="00684BB7"/>
    <w:rsid w:val="006A1085"/>
    <w:rsid w:val="006A4FA4"/>
    <w:rsid w:val="006B2F38"/>
    <w:rsid w:val="006B7EAD"/>
    <w:rsid w:val="006C0E4B"/>
    <w:rsid w:val="006C0E5C"/>
    <w:rsid w:val="006C1738"/>
    <w:rsid w:val="006C4AD1"/>
    <w:rsid w:val="006C4F9C"/>
    <w:rsid w:val="006D451D"/>
    <w:rsid w:val="006D4E76"/>
    <w:rsid w:val="006D7178"/>
    <w:rsid w:val="006E2ED5"/>
    <w:rsid w:val="006F0A91"/>
    <w:rsid w:val="006F299B"/>
    <w:rsid w:val="006F2A39"/>
    <w:rsid w:val="00700539"/>
    <w:rsid w:val="00700779"/>
    <w:rsid w:val="0070166A"/>
    <w:rsid w:val="0070306B"/>
    <w:rsid w:val="00704813"/>
    <w:rsid w:val="007146D1"/>
    <w:rsid w:val="007150EE"/>
    <w:rsid w:val="00720649"/>
    <w:rsid w:val="00737F33"/>
    <w:rsid w:val="00740D42"/>
    <w:rsid w:val="00742CA2"/>
    <w:rsid w:val="007435FF"/>
    <w:rsid w:val="00746ADD"/>
    <w:rsid w:val="00746CE4"/>
    <w:rsid w:val="00751A0F"/>
    <w:rsid w:val="0075309F"/>
    <w:rsid w:val="0075506F"/>
    <w:rsid w:val="0075604F"/>
    <w:rsid w:val="00757F3E"/>
    <w:rsid w:val="0076242D"/>
    <w:rsid w:val="0077019E"/>
    <w:rsid w:val="00782D28"/>
    <w:rsid w:val="00783039"/>
    <w:rsid w:val="007838B0"/>
    <w:rsid w:val="00783DAF"/>
    <w:rsid w:val="00787074"/>
    <w:rsid w:val="007910CB"/>
    <w:rsid w:val="007940CF"/>
    <w:rsid w:val="007A0E49"/>
    <w:rsid w:val="007A2A6B"/>
    <w:rsid w:val="007A36BC"/>
    <w:rsid w:val="007A4314"/>
    <w:rsid w:val="007A489C"/>
    <w:rsid w:val="007B3D04"/>
    <w:rsid w:val="007C12DA"/>
    <w:rsid w:val="007C438E"/>
    <w:rsid w:val="007C768E"/>
    <w:rsid w:val="007D57FD"/>
    <w:rsid w:val="007E3481"/>
    <w:rsid w:val="007F38CC"/>
    <w:rsid w:val="007F75ED"/>
    <w:rsid w:val="00802684"/>
    <w:rsid w:val="00805BBB"/>
    <w:rsid w:val="00807DB1"/>
    <w:rsid w:val="008133C3"/>
    <w:rsid w:val="00817A04"/>
    <w:rsid w:val="00833FA8"/>
    <w:rsid w:val="00843695"/>
    <w:rsid w:val="00846AAA"/>
    <w:rsid w:val="00850AF2"/>
    <w:rsid w:val="008536FB"/>
    <w:rsid w:val="00861509"/>
    <w:rsid w:val="008708AD"/>
    <w:rsid w:val="00872DB5"/>
    <w:rsid w:val="008749D0"/>
    <w:rsid w:val="00874A50"/>
    <w:rsid w:val="008778E2"/>
    <w:rsid w:val="00877AA6"/>
    <w:rsid w:val="00886E15"/>
    <w:rsid w:val="00896507"/>
    <w:rsid w:val="008A14B2"/>
    <w:rsid w:val="008A423D"/>
    <w:rsid w:val="008B7DD6"/>
    <w:rsid w:val="008B7F46"/>
    <w:rsid w:val="008C311D"/>
    <w:rsid w:val="008C4334"/>
    <w:rsid w:val="008D61F3"/>
    <w:rsid w:val="008D74B1"/>
    <w:rsid w:val="008D7557"/>
    <w:rsid w:val="008E35F6"/>
    <w:rsid w:val="008F0B22"/>
    <w:rsid w:val="008F369A"/>
    <w:rsid w:val="008F587C"/>
    <w:rsid w:val="0090089D"/>
    <w:rsid w:val="0092597F"/>
    <w:rsid w:val="00926A10"/>
    <w:rsid w:val="00942180"/>
    <w:rsid w:val="00944B0C"/>
    <w:rsid w:val="00950A67"/>
    <w:rsid w:val="00954324"/>
    <w:rsid w:val="00966AFC"/>
    <w:rsid w:val="00976B29"/>
    <w:rsid w:val="0098367C"/>
    <w:rsid w:val="009A2599"/>
    <w:rsid w:val="009A25BE"/>
    <w:rsid w:val="009A2C46"/>
    <w:rsid w:val="009B7A52"/>
    <w:rsid w:val="009B7F9E"/>
    <w:rsid w:val="009C3ED1"/>
    <w:rsid w:val="009C4F7B"/>
    <w:rsid w:val="009C7BD2"/>
    <w:rsid w:val="009D5052"/>
    <w:rsid w:val="009E2891"/>
    <w:rsid w:val="009E5064"/>
    <w:rsid w:val="009E7CBF"/>
    <w:rsid w:val="009F3B9E"/>
    <w:rsid w:val="009F79C0"/>
    <w:rsid w:val="00A02A25"/>
    <w:rsid w:val="00A034F1"/>
    <w:rsid w:val="00A06FA3"/>
    <w:rsid w:val="00A072D8"/>
    <w:rsid w:val="00A20701"/>
    <w:rsid w:val="00A224FA"/>
    <w:rsid w:val="00A22BAE"/>
    <w:rsid w:val="00A30BCB"/>
    <w:rsid w:val="00A3466A"/>
    <w:rsid w:val="00A4178A"/>
    <w:rsid w:val="00A43153"/>
    <w:rsid w:val="00A47D12"/>
    <w:rsid w:val="00A5721D"/>
    <w:rsid w:val="00A60198"/>
    <w:rsid w:val="00A6055E"/>
    <w:rsid w:val="00A639C9"/>
    <w:rsid w:val="00A6484F"/>
    <w:rsid w:val="00A64C1E"/>
    <w:rsid w:val="00A64D17"/>
    <w:rsid w:val="00A72BC9"/>
    <w:rsid w:val="00A802C9"/>
    <w:rsid w:val="00A821AD"/>
    <w:rsid w:val="00A85E9B"/>
    <w:rsid w:val="00A92BEF"/>
    <w:rsid w:val="00A94D72"/>
    <w:rsid w:val="00AA164F"/>
    <w:rsid w:val="00AA31B2"/>
    <w:rsid w:val="00AA3EB9"/>
    <w:rsid w:val="00AA420A"/>
    <w:rsid w:val="00AB421C"/>
    <w:rsid w:val="00AC262C"/>
    <w:rsid w:val="00AC2B21"/>
    <w:rsid w:val="00AD0707"/>
    <w:rsid w:val="00AD0AA1"/>
    <w:rsid w:val="00AD3AE6"/>
    <w:rsid w:val="00AD6CA1"/>
    <w:rsid w:val="00AE7225"/>
    <w:rsid w:val="00AF02B8"/>
    <w:rsid w:val="00AF02C9"/>
    <w:rsid w:val="00B01441"/>
    <w:rsid w:val="00B05C79"/>
    <w:rsid w:val="00B07BF7"/>
    <w:rsid w:val="00B115C3"/>
    <w:rsid w:val="00B11B63"/>
    <w:rsid w:val="00B2702F"/>
    <w:rsid w:val="00B34837"/>
    <w:rsid w:val="00B41DA6"/>
    <w:rsid w:val="00B452E2"/>
    <w:rsid w:val="00B46D9A"/>
    <w:rsid w:val="00B575EA"/>
    <w:rsid w:val="00B6285F"/>
    <w:rsid w:val="00B63141"/>
    <w:rsid w:val="00B71F57"/>
    <w:rsid w:val="00B82F19"/>
    <w:rsid w:val="00B834A1"/>
    <w:rsid w:val="00B84B5C"/>
    <w:rsid w:val="00B859D5"/>
    <w:rsid w:val="00B923AE"/>
    <w:rsid w:val="00BA09CD"/>
    <w:rsid w:val="00BA341B"/>
    <w:rsid w:val="00BA63E2"/>
    <w:rsid w:val="00BA6CAC"/>
    <w:rsid w:val="00BB1265"/>
    <w:rsid w:val="00BB6F88"/>
    <w:rsid w:val="00BC2349"/>
    <w:rsid w:val="00BD075F"/>
    <w:rsid w:val="00BD0F3C"/>
    <w:rsid w:val="00BE0DD9"/>
    <w:rsid w:val="00BE4B5F"/>
    <w:rsid w:val="00C2389C"/>
    <w:rsid w:val="00C352DF"/>
    <w:rsid w:val="00C35E01"/>
    <w:rsid w:val="00C36AED"/>
    <w:rsid w:val="00C36B95"/>
    <w:rsid w:val="00C40F06"/>
    <w:rsid w:val="00C41B15"/>
    <w:rsid w:val="00C42A46"/>
    <w:rsid w:val="00C456D1"/>
    <w:rsid w:val="00C50426"/>
    <w:rsid w:val="00C53005"/>
    <w:rsid w:val="00C531D9"/>
    <w:rsid w:val="00C626BE"/>
    <w:rsid w:val="00C647FF"/>
    <w:rsid w:val="00C66518"/>
    <w:rsid w:val="00C67761"/>
    <w:rsid w:val="00C7297A"/>
    <w:rsid w:val="00C74A84"/>
    <w:rsid w:val="00C74D7F"/>
    <w:rsid w:val="00C82359"/>
    <w:rsid w:val="00C8528C"/>
    <w:rsid w:val="00C85C26"/>
    <w:rsid w:val="00C96A20"/>
    <w:rsid w:val="00C96C45"/>
    <w:rsid w:val="00CA203A"/>
    <w:rsid w:val="00CA4019"/>
    <w:rsid w:val="00CB3DBA"/>
    <w:rsid w:val="00CB5FC3"/>
    <w:rsid w:val="00CC73D1"/>
    <w:rsid w:val="00CD621B"/>
    <w:rsid w:val="00CE233C"/>
    <w:rsid w:val="00CE44BC"/>
    <w:rsid w:val="00CF10CC"/>
    <w:rsid w:val="00CF1328"/>
    <w:rsid w:val="00CF634F"/>
    <w:rsid w:val="00CF63F7"/>
    <w:rsid w:val="00D06A08"/>
    <w:rsid w:val="00D1272E"/>
    <w:rsid w:val="00D20302"/>
    <w:rsid w:val="00D25456"/>
    <w:rsid w:val="00D25D6C"/>
    <w:rsid w:val="00D3246C"/>
    <w:rsid w:val="00D4204A"/>
    <w:rsid w:val="00D426F0"/>
    <w:rsid w:val="00D43BB2"/>
    <w:rsid w:val="00D4771C"/>
    <w:rsid w:val="00D523B1"/>
    <w:rsid w:val="00D54655"/>
    <w:rsid w:val="00D572B0"/>
    <w:rsid w:val="00D6000B"/>
    <w:rsid w:val="00D66610"/>
    <w:rsid w:val="00D74D1B"/>
    <w:rsid w:val="00D755F8"/>
    <w:rsid w:val="00D76BBA"/>
    <w:rsid w:val="00D81E2B"/>
    <w:rsid w:val="00D83BD8"/>
    <w:rsid w:val="00D862CE"/>
    <w:rsid w:val="00D91D93"/>
    <w:rsid w:val="00D91DF7"/>
    <w:rsid w:val="00D93957"/>
    <w:rsid w:val="00D939DC"/>
    <w:rsid w:val="00D93C53"/>
    <w:rsid w:val="00D97BF0"/>
    <w:rsid w:val="00DA7792"/>
    <w:rsid w:val="00DB0FE1"/>
    <w:rsid w:val="00DC02E7"/>
    <w:rsid w:val="00DC0DDA"/>
    <w:rsid w:val="00DC0FD7"/>
    <w:rsid w:val="00DC2C16"/>
    <w:rsid w:val="00DD4022"/>
    <w:rsid w:val="00DE573C"/>
    <w:rsid w:val="00DE6E00"/>
    <w:rsid w:val="00E00F08"/>
    <w:rsid w:val="00E21DBE"/>
    <w:rsid w:val="00E44C2A"/>
    <w:rsid w:val="00E536A6"/>
    <w:rsid w:val="00E559C1"/>
    <w:rsid w:val="00E629B3"/>
    <w:rsid w:val="00E649FD"/>
    <w:rsid w:val="00E7609C"/>
    <w:rsid w:val="00E85812"/>
    <w:rsid w:val="00E877E6"/>
    <w:rsid w:val="00E906A0"/>
    <w:rsid w:val="00E9441C"/>
    <w:rsid w:val="00EA0D53"/>
    <w:rsid w:val="00EB451F"/>
    <w:rsid w:val="00EB7EB8"/>
    <w:rsid w:val="00ED2FC9"/>
    <w:rsid w:val="00ED53F5"/>
    <w:rsid w:val="00ED7031"/>
    <w:rsid w:val="00EE6A05"/>
    <w:rsid w:val="00EE780F"/>
    <w:rsid w:val="00EF0011"/>
    <w:rsid w:val="00EF5F9D"/>
    <w:rsid w:val="00F015C6"/>
    <w:rsid w:val="00F02352"/>
    <w:rsid w:val="00F02856"/>
    <w:rsid w:val="00F06534"/>
    <w:rsid w:val="00F0717A"/>
    <w:rsid w:val="00F14F56"/>
    <w:rsid w:val="00F150B4"/>
    <w:rsid w:val="00F15B13"/>
    <w:rsid w:val="00F2154B"/>
    <w:rsid w:val="00F22BEC"/>
    <w:rsid w:val="00F32BC1"/>
    <w:rsid w:val="00F34A1A"/>
    <w:rsid w:val="00F461ED"/>
    <w:rsid w:val="00F5221D"/>
    <w:rsid w:val="00F66FF6"/>
    <w:rsid w:val="00F71FA2"/>
    <w:rsid w:val="00F72CF7"/>
    <w:rsid w:val="00F805D0"/>
    <w:rsid w:val="00F933A2"/>
    <w:rsid w:val="00F97C3E"/>
    <w:rsid w:val="00FA70EA"/>
    <w:rsid w:val="00FB4E63"/>
    <w:rsid w:val="00FB58E0"/>
    <w:rsid w:val="00FB70CD"/>
    <w:rsid w:val="00FB7E60"/>
    <w:rsid w:val="00FC1F51"/>
    <w:rsid w:val="00FC6EDC"/>
    <w:rsid w:val="00FD14F1"/>
    <w:rsid w:val="00FE1BF2"/>
    <w:rsid w:val="00FF4862"/>
    <w:rsid w:val="00FF58F8"/>
    <w:rsid w:val="00FF5F96"/>
    <w:rsid w:val="00FF62AF"/>
    <w:rsid w:val="00FF7473"/>
    <w:rsid w:val="00FF7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349"/>
  </w:style>
  <w:style w:type="paragraph" w:styleId="1">
    <w:name w:val="heading 1"/>
    <w:basedOn w:val="a"/>
    <w:next w:val="a"/>
    <w:link w:val="10"/>
    <w:uiPriority w:val="9"/>
    <w:qFormat/>
    <w:rsid w:val="00542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34A1A"/>
    <w:pPr>
      <w:spacing w:after="0" w:line="240" w:lineRule="auto"/>
    </w:pPr>
    <w:rPr>
      <w:sz w:val="20"/>
      <w:szCs w:val="20"/>
    </w:rPr>
  </w:style>
  <w:style w:type="character" w:customStyle="1" w:styleId="a4">
    <w:name w:val="Текст сноски Знак"/>
    <w:basedOn w:val="a0"/>
    <w:link w:val="a3"/>
    <w:uiPriority w:val="99"/>
    <w:rsid w:val="00F34A1A"/>
    <w:rPr>
      <w:sz w:val="20"/>
      <w:szCs w:val="20"/>
    </w:rPr>
  </w:style>
  <w:style w:type="character" w:styleId="a5">
    <w:name w:val="footnote reference"/>
    <w:basedOn w:val="a0"/>
    <w:uiPriority w:val="99"/>
    <w:semiHidden/>
    <w:unhideWhenUsed/>
    <w:rsid w:val="00F34A1A"/>
    <w:rPr>
      <w:vertAlign w:val="superscript"/>
    </w:rPr>
  </w:style>
  <w:style w:type="paragraph" w:styleId="a6">
    <w:name w:val="List Paragraph"/>
    <w:basedOn w:val="a"/>
    <w:uiPriority w:val="34"/>
    <w:qFormat/>
    <w:rsid w:val="0059292A"/>
    <w:pPr>
      <w:ind w:left="720"/>
      <w:contextualSpacing/>
    </w:pPr>
  </w:style>
  <w:style w:type="character" w:customStyle="1" w:styleId="10">
    <w:name w:val="Заголовок 1 Знак"/>
    <w:basedOn w:val="a0"/>
    <w:link w:val="1"/>
    <w:uiPriority w:val="9"/>
    <w:rsid w:val="00542BE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542BE6"/>
    <w:pPr>
      <w:outlineLvl w:val="9"/>
    </w:pPr>
  </w:style>
  <w:style w:type="paragraph" w:styleId="2">
    <w:name w:val="toc 2"/>
    <w:basedOn w:val="a"/>
    <w:next w:val="a"/>
    <w:autoRedefine/>
    <w:uiPriority w:val="39"/>
    <w:semiHidden/>
    <w:unhideWhenUsed/>
    <w:qFormat/>
    <w:rsid w:val="00542BE6"/>
    <w:pPr>
      <w:spacing w:after="100"/>
      <w:ind w:left="220"/>
    </w:pPr>
    <w:rPr>
      <w:rFonts w:eastAsiaTheme="minorEastAsia"/>
    </w:rPr>
  </w:style>
  <w:style w:type="paragraph" w:styleId="11">
    <w:name w:val="toc 1"/>
    <w:basedOn w:val="a"/>
    <w:next w:val="a"/>
    <w:autoRedefine/>
    <w:uiPriority w:val="39"/>
    <w:unhideWhenUsed/>
    <w:qFormat/>
    <w:rsid w:val="00542BE6"/>
    <w:pPr>
      <w:spacing w:after="100"/>
    </w:pPr>
    <w:rPr>
      <w:rFonts w:eastAsiaTheme="minorEastAsia"/>
    </w:rPr>
  </w:style>
  <w:style w:type="paragraph" w:styleId="3">
    <w:name w:val="toc 3"/>
    <w:basedOn w:val="a"/>
    <w:next w:val="a"/>
    <w:autoRedefine/>
    <w:uiPriority w:val="39"/>
    <w:semiHidden/>
    <w:unhideWhenUsed/>
    <w:qFormat/>
    <w:rsid w:val="00542BE6"/>
    <w:pPr>
      <w:spacing w:after="100"/>
      <w:ind w:left="440"/>
    </w:pPr>
    <w:rPr>
      <w:rFonts w:eastAsiaTheme="minorEastAsia"/>
    </w:rPr>
  </w:style>
  <w:style w:type="paragraph" w:styleId="a8">
    <w:name w:val="Balloon Text"/>
    <w:basedOn w:val="a"/>
    <w:link w:val="a9"/>
    <w:uiPriority w:val="99"/>
    <w:semiHidden/>
    <w:unhideWhenUsed/>
    <w:rsid w:val="00542B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2BE6"/>
    <w:rPr>
      <w:rFonts w:ascii="Tahoma" w:hAnsi="Tahoma" w:cs="Tahoma"/>
      <w:sz w:val="16"/>
      <w:szCs w:val="16"/>
    </w:rPr>
  </w:style>
  <w:style w:type="paragraph" w:styleId="aa">
    <w:name w:val="header"/>
    <w:basedOn w:val="a"/>
    <w:link w:val="ab"/>
    <w:uiPriority w:val="99"/>
    <w:unhideWhenUsed/>
    <w:rsid w:val="002E057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057B"/>
  </w:style>
  <w:style w:type="paragraph" w:styleId="ac">
    <w:name w:val="footer"/>
    <w:basedOn w:val="a"/>
    <w:link w:val="ad"/>
    <w:uiPriority w:val="99"/>
    <w:unhideWhenUsed/>
    <w:rsid w:val="002E05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057B"/>
  </w:style>
  <w:style w:type="character" w:styleId="ae">
    <w:name w:val="Hyperlink"/>
    <w:basedOn w:val="a0"/>
    <w:uiPriority w:val="99"/>
    <w:unhideWhenUsed/>
    <w:rsid w:val="00CF1328"/>
    <w:rPr>
      <w:color w:val="0000FF" w:themeColor="hyperlink"/>
      <w:u w:val="single"/>
    </w:rPr>
  </w:style>
  <w:style w:type="paragraph" w:styleId="af">
    <w:name w:val="Normal (Web)"/>
    <w:basedOn w:val="a"/>
    <w:uiPriority w:val="99"/>
    <w:unhideWhenUsed/>
    <w:rsid w:val="00A57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4D777F"/>
  </w:style>
  <w:style w:type="character" w:styleId="af0">
    <w:name w:val="Emphasis"/>
    <w:basedOn w:val="a0"/>
    <w:uiPriority w:val="20"/>
    <w:qFormat/>
    <w:rsid w:val="00D66610"/>
    <w:rPr>
      <w:i/>
      <w:iCs/>
    </w:rPr>
  </w:style>
  <w:style w:type="character" w:styleId="HTML">
    <w:name w:val="HTML Cite"/>
    <w:basedOn w:val="a0"/>
    <w:uiPriority w:val="99"/>
    <w:semiHidden/>
    <w:unhideWhenUsed/>
    <w:rsid w:val="004466CF"/>
    <w:rPr>
      <w:i/>
      <w:iCs/>
    </w:rPr>
  </w:style>
  <w:style w:type="paragraph" w:customStyle="1" w:styleId="Default">
    <w:name w:val="Default"/>
    <w:rsid w:val="00944B0C"/>
    <w:pPr>
      <w:autoSpaceDE w:val="0"/>
      <w:autoSpaceDN w:val="0"/>
      <w:adjustRightInd w:val="0"/>
      <w:spacing w:after="0" w:line="240" w:lineRule="auto"/>
    </w:pPr>
    <w:rPr>
      <w:rFonts w:ascii="Bookman Old Style" w:hAnsi="Bookman Old Style" w:cs="Bookman Old Style"/>
      <w:color w:val="000000"/>
      <w:sz w:val="24"/>
      <w:szCs w:val="24"/>
    </w:rPr>
  </w:style>
  <w:style w:type="character" w:styleId="af1">
    <w:name w:val="Strong"/>
    <w:basedOn w:val="a0"/>
    <w:uiPriority w:val="22"/>
    <w:qFormat/>
    <w:rsid w:val="00966AFC"/>
    <w:rPr>
      <w:b/>
      <w:bCs/>
    </w:rPr>
  </w:style>
</w:styles>
</file>

<file path=word/webSettings.xml><?xml version="1.0" encoding="utf-8"?>
<w:webSettings xmlns:r="http://schemas.openxmlformats.org/officeDocument/2006/relationships" xmlns:w="http://schemas.openxmlformats.org/wordprocessingml/2006/main">
  <w:divs>
    <w:div w:id="35471851">
      <w:bodyDiv w:val="1"/>
      <w:marLeft w:val="0"/>
      <w:marRight w:val="0"/>
      <w:marTop w:val="0"/>
      <w:marBottom w:val="0"/>
      <w:divBdr>
        <w:top w:val="none" w:sz="0" w:space="0" w:color="auto"/>
        <w:left w:val="none" w:sz="0" w:space="0" w:color="auto"/>
        <w:bottom w:val="none" w:sz="0" w:space="0" w:color="auto"/>
        <w:right w:val="none" w:sz="0" w:space="0" w:color="auto"/>
      </w:divBdr>
      <w:divsChild>
        <w:div w:id="1085878212">
          <w:marLeft w:val="0"/>
          <w:marRight w:val="0"/>
          <w:marTop w:val="0"/>
          <w:marBottom w:val="0"/>
          <w:divBdr>
            <w:top w:val="none" w:sz="0" w:space="0" w:color="auto"/>
            <w:left w:val="none" w:sz="0" w:space="0" w:color="auto"/>
            <w:bottom w:val="none" w:sz="0" w:space="0" w:color="auto"/>
            <w:right w:val="none" w:sz="0" w:space="0" w:color="auto"/>
          </w:divBdr>
          <w:divsChild>
            <w:div w:id="1084768192">
              <w:marLeft w:val="0"/>
              <w:marRight w:val="0"/>
              <w:marTop w:val="0"/>
              <w:marBottom w:val="0"/>
              <w:divBdr>
                <w:top w:val="none" w:sz="0" w:space="0" w:color="auto"/>
                <w:left w:val="none" w:sz="0" w:space="0" w:color="auto"/>
                <w:bottom w:val="none" w:sz="0" w:space="0" w:color="auto"/>
                <w:right w:val="none" w:sz="0" w:space="0" w:color="auto"/>
              </w:divBdr>
              <w:divsChild>
                <w:div w:id="2047101875">
                  <w:marLeft w:val="0"/>
                  <w:marRight w:val="0"/>
                  <w:marTop w:val="0"/>
                  <w:marBottom w:val="0"/>
                  <w:divBdr>
                    <w:top w:val="none" w:sz="0" w:space="0" w:color="auto"/>
                    <w:left w:val="none" w:sz="0" w:space="0" w:color="auto"/>
                    <w:bottom w:val="none" w:sz="0" w:space="0" w:color="auto"/>
                    <w:right w:val="none" w:sz="0" w:space="0" w:color="auto"/>
                  </w:divBdr>
                  <w:divsChild>
                    <w:div w:id="872115231">
                      <w:marLeft w:val="0"/>
                      <w:marRight w:val="0"/>
                      <w:marTop w:val="0"/>
                      <w:marBottom w:val="0"/>
                      <w:divBdr>
                        <w:top w:val="none" w:sz="0" w:space="0" w:color="auto"/>
                        <w:left w:val="none" w:sz="0" w:space="0" w:color="auto"/>
                        <w:bottom w:val="none" w:sz="0" w:space="0" w:color="auto"/>
                        <w:right w:val="none" w:sz="0" w:space="0" w:color="auto"/>
                      </w:divBdr>
                      <w:divsChild>
                        <w:div w:id="352146466">
                          <w:marLeft w:val="0"/>
                          <w:marRight w:val="0"/>
                          <w:marTop w:val="0"/>
                          <w:marBottom w:val="0"/>
                          <w:divBdr>
                            <w:top w:val="none" w:sz="0" w:space="0" w:color="auto"/>
                            <w:left w:val="none" w:sz="0" w:space="0" w:color="auto"/>
                            <w:bottom w:val="none" w:sz="0" w:space="0" w:color="auto"/>
                            <w:right w:val="none" w:sz="0" w:space="0" w:color="auto"/>
                          </w:divBdr>
                          <w:divsChild>
                            <w:div w:id="1116826779">
                              <w:marLeft w:val="0"/>
                              <w:marRight w:val="0"/>
                              <w:marTop w:val="0"/>
                              <w:marBottom w:val="0"/>
                              <w:divBdr>
                                <w:top w:val="none" w:sz="0" w:space="0" w:color="auto"/>
                                <w:left w:val="none" w:sz="0" w:space="0" w:color="auto"/>
                                <w:bottom w:val="none" w:sz="0" w:space="0" w:color="auto"/>
                                <w:right w:val="none" w:sz="0" w:space="0" w:color="auto"/>
                              </w:divBdr>
                              <w:divsChild>
                                <w:div w:id="1061447012">
                                  <w:marLeft w:val="0"/>
                                  <w:marRight w:val="0"/>
                                  <w:marTop w:val="0"/>
                                  <w:marBottom w:val="0"/>
                                  <w:divBdr>
                                    <w:top w:val="none" w:sz="0" w:space="0" w:color="auto"/>
                                    <w:left w:val="none" w:sz="0" w:space="0" w:color="auto"/>
                                    <w:bottom w:val="none" w:sz="0" w:space="0" w:color="auto"/>
                                    <w:right w:val="none" w:sz="0" w:space="0" w:color="auto"/>
                                  </w:divBdr>
                                  <w:divsChild>
                                    <w:div w:id="230164215">
                                      <w:marLeft w:val="0"/>
                                      <w:marRight w:val="0"/>
                                      <w:marTop w:val="0"/>
                                      <w:marBottom w:val="0"/>
                                      <w:divBdr>
                                        <w:top w:val="none" w:sz="0" w:space="0" w:color="auto"/>
                                        <w:left w:val="none" w:sz="0" w:space="0" w:color="auto"/>
                                        <w:bottom w:val="none" w:sz="0" w:space="0" w:color="auto"/>
                                        <w:right w:val="none" w:sz="0" w:space="0" w:color="auto"/>
                                      </w:divBdr>
                                      <w:divsChild>
                                        <w:div w:id="10830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85716">
      <w:bodyDiv w:val="1"/>
      <w:marLeft w:val="0"/>
      <w:marRight w:val="0"/>
      <w:marTop w:val="0"/>
      <w:marBottom w:val="0"/>
      <w:divBdr>
        <w:top w:val="none" w:sz="0" w:space="0" w:color="auto"/>
        <w:left w:val="none" w:sz="0" w:space="0" w:color="auto"/>
        <w:bottom w:val="none" w:sz="0" w:space="0" w:color="auto"/>
        <w:right w:val="none" w:sz="0" w:space="0" w:color="auto"/>
      </w:divBdr>
      <w:divsChild>
        <w:div w:id="406919697">
          <w:marLeft w:val="0"/>
          <w:marRight w:val="0"/>
          <w:marTop w:val="0"/>
          <w:marBottom w:val="0"/>
          <w:divBdr>
            <w:top w:val="none" w:sz="0" w:space="0" w:color="auto"/>
            <w:left w:val="none" w:sz="0" w:space="0" w:color="auto"/>
            <w:bottom w:val="none" w:sz="0" w:space="0" w:color="auto"/>
            <w:right w:val="none" w:sz="0" w:space="0" w:color="auto"/>
          </w:divBdr>
          <w:divsChild>
            <w:div w:id="1883982584">
              <w:marLeft w:val="0"/>
              <w:marRight w:val="0"/>
              <w:marTop w:val="0"/>
              <w:marBottom w:val="900"/>
              <w:divBdr>
                <w:top w:val="none" w:sz="0" w:space="0" w:color="auto"/>
                <w:left w:val="none" w:sz="0" w:space="0" w:color="auto"/>
                <w:bottom w:val="none" w:sz="0" w:space="0" w:color="auto"/>
                <w:right w:val="none" w:sz="0" w:space="0" w:color="auto"/>
              </w:divBdr>
              <w:divsChild>
                <w:div w:id="705905551">
                  <w:marLeft w:val="0"/>
                  <w:marRight w:val="0"/>
                  <w:marTop w:val="0"/>
                  <w:marBottom w:val="0"/>
                  <w:divBdr>
                    <w:top w:val="none" w:sz="0" w:space="0" w:color="auto"/>
                    <w:left w:val="none" w:sz="0" w:space="0" w:color="auto"/>
                    <w:bottom w:val="none" w:sz="0" w:space="0" w:color="auto"/>
                    <w:right w:val="none" w:sz="0" w:space="0" w:color="auto"/>
                  </w:divBdr>
                  <w:divsChild>
                    <w:div w:id="1645508547">
                      <w:marLeft w:val="0"/>
                      <w:marRight w:val="0"/>
                      <w:marTop w:val="0"/>
                      <w:marBottom w:val="0"/>
                      <w:divBdr>
                        <w:top w:val="none" w:sz="0" w:space="0" w:color="auto"/>
                        <w:left w:val="none" w:sz="0" w:space="0" w:color="auto"/>
                        <w:bottom w:val="none" w:sz="0" w:space="0" w:color="auto"/>
                        <w:right w:val="none" w:sz="0" w:space="0" w:color="auto"/>
                      </w:divBdr>
                      <w:divsChild>
                        <w:div w:id="1289386522">
                          <w:marLeft w:val="0"/>
                          <w:marRight w:val="0"/>
                          <w:marTop w:val="0"/>
                          <w:marBottom w:val="0"/>
                          <w:divBdr>
                            <w:top w:val="none" w:sz="0" w:space="0" w:color="auto"/>
                            <w:left w:val="none" w:sz="0" w:space="0" w:color="auto"/>
                            <w:bottom w:val="none" w:sz="0" w:space="0" w:color="auto"/>
                            <w:right w:val="none" w:sz="0" w:space="0" w:color="auto"/>
                          </w:divBdr>
                          <w:divsChild>
                            <w:div w:id="6899918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365">
      <w:bodyDiv w:val="1"/>
      <w:marLeft w:val="0"/>
      <w:marRight w:val="0"/>
      <w:marTop w:val="0"/>
      <w:marBottom w:val="0"/>
      <w:divBdr>
        <w:top w:val="none" w:sz="0" w:space="0" w:color="auto"/>
        <w:left w:val="none" w:sz="0" w:space="0" w:color="auto"/>
        <w:bottom w:val="none" w:sz="0" w:space="0" w:color="auto"/>
        <w:right w:val="none" w:sz="0" w:space="0" w:color="auto"/>
      </w:divBdr>
      <w:divsChild>
        <w:div w:id="354236794">
          <w:marLeft w:val="0"/>
          <w:marRight w:val="0"/>
          <w:marTop w:val="0"/>
          <w:marBottom w:val="0"/>
          <w:divBdr>
            <w:top w:val="none" w:sz="0" w:space="0" w:color="auto"/>
            <w:left w:val="none" w:sz="0" w:space="0" w:color="auto"/>
            <w:bottom w:val="none" w:sz="0" w:space="0" w:color="auto"/>
            <w:right w:val="none" w:sz="0" w:space="0" w:color="auto"/>
          </w:divBdr>
        </w:div>
      </w:divsChild>
    </w:div>
    <w:div w:id="116799842">
      <w:bodyDiv w:val="1"/>
      <w:marLeft w:val="0"/>
      <w:marRight w:val="0"/>
      <w:marTop w:val="0"/>
      <w:marBottom w:val="0"/>
      <w:divBdr>
        <w:top w:val="none" w:sz="0" w:space="0" w:color="auto"/>
        <w:left w:val="none" w:sz="0" w:space="0" w:color="auto"/>
        <w:bottom w:val="none" w:sz="0" w:space="0" w:color="auto"/>
        <w:right w:val="none" w:sz="0" w:space="0" w:color="auto"/>
      </w:divBdr>
      <w:divsChild>
        <w:div w:id="1791390531">
          <w:marLeft w:val="0"/>
          <w:marRight w:val="0"/>
          <w:marTop w:val="0"/>
          <w:marBottom w:val="0"/>
          <w:divBdr>
            <w:top w:val="none" w:sz="0" w:space="0" w:color="auto"/>
            <w:left w:val="none" w:sz="0" w:space="0" w:color="auto"/>
            <w:bottom w:val="none" w:sz="0" w:space="0" w:color="auto"/>
            <w:right w:val="none" w:sz="0" w:space="0" w:color="auto"/>
          </w:divBdr>
        </w:div>
      </w:divsChild>
    </w:div>
    <w:div w:id="223950158">
      <w:bodyDiv w:val="1"/>
      <w:marLeft w:val="0"/>
      <w:marRight w:val="0"/>
      <w:marTop w:val="0"/>
      <w:marBottom w:val="0"/>
      <w:divBdr>
        <w:top w:val="none" w:sz="0" w:space="0" w:color="auto"/>
        <w:left w:val="none" w:sz="0" w:space="0" w:color="auto"/>
        <w:bottom w:val="none" w:sz="0" w:space="0" w:color="auto"/>
        <w:right w:val="none" w:sz="0" w:space="0" w:color="auto"/>
      </w:divBdr>
      <w:divsChild>
        <w:div w:id="1521359550">
          <w:marLeft w:val="0"/>
          <w:marRight w:val="0"/>
          <w:marTop w:val="0"/>
          <w:marBottom w:val="0"/>
          <w:divBdr>
            <w:top w:val="none" w:sz="0" w:space="0" w:color="auto"/>
            <w:left w:val="none" w:sz="0" w:space="0" w:color="auto"/>
            <w:bottom w:val="none" w:sz="0" w:space="0" w:color="auto"/>
            <w:right w:val="none" w:sz="0" w:space="0" w:color="auto"/>
          </w:divBdr>
        </w:div>
      </w:divsChild>
    </w:div>
    <w:div w:id="552547110">
      <w:bodyDiv w:val="1"/>
      <w:marLeft w:val="0"/>
      <w:marRight w:val="0"/>
      <w:marTop w:val="0"/>
      <w:marBottom w:val="0"/>
      <w:divBdr>
        <w:top w:val="none" w:sz="0" w:space="0" w:color="auto"/>
        <w:left w:val="none" w:sz="0" w:space="0" w:color="auto"/>
        <w:bottom w:val="none" w:sz="0" w:space="0" w:color="auto"/>
        <w:right w:val="none" w:sz="0" w:space="0" w:color="auto"/>
      </w:divBdr>
      <w:divsChild>
        <w:div w:id="220293642">
          <w:marLeft w:val="0"/>
          <w:marRight w:val="0"/>
          <w:marTop w:val="0"/>
          <w:marBottom w:val="0"/>
          <w:divBdr>
            <w:top w:val="none" w:sz="0" w:space="0" w:color="auto"/>
            <w:left w:val="none" w:sz="0" w:space="0" w:color="auto"/>
            <w:bottom w:val="none" w:sz="0" w:space="0" w:color="auto"/>
            <w:right w:val="none" w:sz="0" w:space="0" w:color="auto"/>
          </w:divBdr>
        </w:div>
      </w:divsChild>
    </w:div>
    <w:div w:id="595214957">
      <w:bodyDiv w:val="1"/>
      <w:marLeft w:val="0"/>
      <w:marRight w:val="0"/>
      <w:marTop w:val="0"/>
      <w:marBottom w:val="0"/>
      <w:divBdr>
        <w:top w:val="none" w:sz="0" w:space="0" w:color="auto"/>
        <w:left w:val="none" w:sz="0" w:space="0" w:color="auto"/>
        <w:bottom w:val="none" w:sz="0" w:space="0" w:color="auto"/>
        <w:right w:val="none" w:sz="0" w:space="0" w:color="auto"/>
      </w:divBdr>
      <w:divsChild>
        <w:div w:id="1074475389">
          <w:marLeft w:val="0"/>
          <w:marRight w:val="0"/>
          <w:marTop w:val="0"/>
          <w:marBottom w:val="0"/>
          <w:divBdr>
            <w:top w:val="none" w:sz="0" w:space="0" w:color="auto"/>
            <w:left w:val="none" w:sz="0" w:space="0" w:color="auto"/>
            <w:bottom w:val="none" w:sz="0" w:space="0" w:color="auto"/>
            <w:right w:val="none" w:sz="0" w:space="0" w:color="auto"/>
          </w:divBdr>
        </w:div>
      </w:divsChild>
    </w:div>
    <w:div w:id="1005398629">
      <w:bodyDiv w:val="1"/>
      <w:marLeft w:val="0"/>
      <w:marRight w:val="0"/>
      <w:marTop w:val="0"/>
      <w:marBottom w:val="0"/>
      <w:divBdr>
        <w:top w:val="none" w:sz="0" w:space="0" w:color="auto"/>
        <w:left w:val="none" w:sz="0" w:space="0" w:color="auto"/>
        <w:bottom w:val="none" w:sz="0" w:space="0" w:color="auto"/>
        <w:right w:val="none" w:sz="0" w:space="0" w:color="auto"/>
      </w:divBdr>
      <w:divsChild>
        <w:div w:id="1951810890">
          <w:marLeft w:val="0"/>
          <w:marRight w:val="0"/>
          <w:marTop w:val="0"/>
          <w:marBottom w:val="0"/>
          <w:divBdr>
            <w:top w:val="none" w:sz="0" w:space="0" w:color="auto"/>
            <w:left w:val="none" w:sz="0" w:space="0" w:color="auto"/>
            <w:bottom w:val="none" w:sz="0" w:space="0" w:color="auto"/>
            <w:right w:val="none" w:sz="0" w:space="0" w:color="auto"/>
          </w:divBdr>
        </w:div>
      </w:divsChild>
    </w:div>
    <w:div w:id="1783263114">
      <w:bodyDiv w:val="1"/>
      <w:marLeft w:val="0"/>
      <w:marRight w:val="0"/>
      <w:marTop w:val="0"/>
      <w:marBottom w:val="0"/>
      <w:divBdr>
        <w:top w:val="none" w:sz="0" w:space="0" w:color="auto"/>
        <w:left w:val="none" w:sz="0" w:space="0" w:color="auto"/>
        <w:bottom w:val="none" w:sz="0" w:space="0" w:color="auto"/>
        <w:right w:val="none" w:sz="0" w:space="0" w:color="auto"/>
      </w:divBdr>
    </w:div>
    <w:div w:id="1830293401">
      <w:bodyDiv w:val="1"/>
      <w:marLeft w:val="0"/>
      <w:marRight w:val="0"/>
      <w:marTop w:val="0"/>
      <w:marBottom w:val="0"/>
      <w:divBdr>
        <w:top w:val="none" w:sz="0" w:space="0" w:color="auto"/>
        <w:left w:val="none" w:sz="0" w:space="0" w:color="auto"/>
        <w:bottom w:val="none" w:sz="0" w:space="0" w:color="auto"/>
        <w:right w:val="none" w:sz="0" w:space="0" w:color="auto"/>
      </w:divBdr>
      <w:divsChild>
        <w:div w:id="213332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is.info/foto/pages/2541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cis.info/foto/pages/2541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5C69C-4C19-4943-81F5-438E800C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19345</Words>
  <Characters>110269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2016-05-09T17:56:00Z</dcterms:created>
  <dcterms:modified xsi:type="dcterms:W3CDTF">2016-05-09T17:56:00Z</dcterms:modified>
</cp:coreProperties>
</file>