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E" w:rsidRPr="006A1E9E" w:rsidRDefault="002E5E1E"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САНКТ-ПЕТЕРБУРГСКИЙ ГОСУДАРСТВЕННЫЙ УНИВЕРСИТЕТ</w:t>
      </w:r>
    </w:p>
    <w:p w:rsidR="002E5E1E" w:rsidRPr="006A1E9E" w:rsidRDefault="002E5E1E"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Филологический факультет</w:t>
      </w:r>
    </w:p>
    <w:p w:rsidR="002E5E1E" w:rsidRPr="006A1E9E" w:rsidRDefault="002E5E1E"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Кафедра английской филологии и перевода</w:t>
      </w:r>
    </w:p>
    <w:p w:rsidR="002E5E1E" w:rsidRPr="006A1E9E" w:rsidRDefault="002E5E1E" w:rsidP="00A31BEA">
      <w:pPr>
        <w:tabs>
          <w:tab w:val="left" w:pos="426"/>
        </w:tabs>
        <w:spacing w:line="360" w:lineRule="auto"/>
        <w:jc w:val="center"/>
        <w:rPr>
          <w:rFonts w:ascii="Times New Roman" w:hAnsi="Times New Roman" w:cs="Times New Roman"/>
          <w:b/>
          <w:color w:val="000000" w:themeColor="text1"/>
          <w:sz w:val="28"/>
          <w:szCs w:val="28"/>
        </w:rPr>
      </w:pPr>
    </w:p>
    <w:p w:rsidR="002E5E1E" w:rsidRPr="006A1E9E" w:rsidRDefault="002E5E1E" w:rsidP="00A31BEA">
      <w:pPr>
        <w:tabs>
          <w:tab w:val="left" w:pos="426"/>
        </w:tabs>
        <w:spacing w:line="360" w:lineRule="auto"/>
        <w:jc w:val="center"/>
        <w:rPr>
          <w:rFonts w:ascii="Times New Roman" w:hAnsi="Times New Roman" w:cs="Times New Roman"/>
          <w:b/>
          <w:color w:val="000000" w:themeColor="text1"/>
          <w:sz w:val="28"/>
          <w:szCs w:val="28"/>
        </w:rPr>
      </w:pPr>
    </w:p>
    <w:p w:rsidR="002E5E1E" w:rsidRPr="006A1E9E" w:rsidRDefault="002E5E1E" w:rsidP="00A31BEA">
      <w:pPr>
        <w:tabs>
          <w:tab w:val="left" w:pos="426"/>
        </w:tabs>
        <w:spacing w:line="360" w:lineRule="auto"/>
        <w:jc w:val="center"/>
        <w:rPr>
          <w:rFonts w:ascii="Times New Roman" w:hAnsi="Times New Roman" w:cs="Times New Roman"/>
          <w:b/>
          <w:color w:val="000000" w:themeColor="text1"/>
          <w:sz w:val="28"/>
          <w:szCs w:val="28"/>
        </w:rPr>
      </w:pPr>
    </w:p>
    <w:p w:rsidR="002E5E1E" w:rsidRPr="006A1E9E" w:rsidRDefault="002E5E1E" w:rsidP="00A31BEA">
      <w:pPr>
        <w:tabs>
          <w:tab w:val="left" w:pos="426"/>
        </w:tabs>
        <w:spacing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БУТИНА Ирина Сергеевна</w:t>
      </w:r>
    </w:p>
    <w:p w:rsidR="00564B5B" w:rsidRPr="006A1E9E" w:rsidRDefault="00564B5B" w:rsidP="00A31BEA">
      <w:pPr>
        <w:tabs>
          <w:tab w:val="left" w:pos="426"/>
        </w:tabs>
        <w:spacing w:line="360" w:lineRule="auto"/>
        <w:jc w:val="center"/>
        <w:rPr>
          <w:rFonts w:ascii="Times New Roman" w:hAnsi="Times New Roman" w:cs="Times New Roman"/>
          <w:color w:val="000000" w:themeColor="text1"/>
          <w:sz w:val="28"/>
          <w:szCs w:val="28"/>
        </w:rPr>
      </w:pPr>
    </w:p>
    <w:p w:rsidR="002E5E1E" w:rsidRPr="006A1E9E" w:rsidRDefault="00564B5B"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ЯЗЫКОВАЯ РЕАЛИЗАЦИЯ СТРАТЕГИИ ПСИХОЛОГИЧЕСКОГО ВОЗДЕЙСТВИЯ В</w:t>
      </w:r>
      <w:r w:rsidR="00183B1C">
        <w:rPr>
          <w:rFonts w:ascii="Times New Roman" w:hAnsi="Times New Roman" w:cs="Times New Roman"/>
          <w:color w:val="000000" w:themeColor="text1"/>
          <w:sz w:val="28"/>
          <w:szCs w:val="28"/>
        </w:rPr>
        <w:t xml:space="preserve"> АНГЛИЙСКОМ</w:t>
      </w:r>
      <w:bookmarkStart w:id="0" w:name="_GoBack"/>
      <w:bookmarkEnd w:id="0"/>
      <w:r w:rsidRPr="006A1E9E">
        <w:rPr>
          <w:rFonts w:ascii="Times New Roman" w:hAnsi="Times New Roman" w:cs="Times New Roman"/>
          <w:color w:val="000000" w:themeColor="text1"/>
          <w:sz w:val="28"/>
          <w:szCs w:val="28"/>
        </w:rPr>
        <w:t xml:space="preserve"> СУДЕБНОМ ДИСКУРСЕ</w:t>
      </w:r>
    </w:p>
    <w:p w:rsidR="00564B5B" w:rsidRPr="006A1E9E" w:rsidRDefault="00564B5B" w:rsidP="00A31BEA">
      <w:pPr>
        <w:tabs>
          <w:tab w:val="left" w:pos="426"/>
        </w:tabs>
        <w:spacing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Выпускная квалификационная работа</w:t>
      </w:r>
    </w:p>
    <w:p w:rsidR="002E5E1E" w:rsidRPr="006A1E9E" w:rsidRDefault="002E5E1E" w:rsidP="00AF552B">
      <w:pPr>
        <w:tabs>
          <w:tab w:val="left" w:pos="426"/>
        </w:tabs>
        <w:spacing w:line="360" w:lineRule="auto"/>
        <w:jc w:val="both"/>
        <w:rPr>
          <w:rFonts w:ascii="Times New Roman" w:hAnsi="Times New Roman" w:cs="Times New Roman"/>
          <w:b/>
          <w:color w:val="000000" w:themeColor="text1"/>
          <w:sz w:val="28"/>
          <w:szCs w:val="28"/>
        </w:rPr>
      </w:pPr>
    </w:p>
    <w:p w:rsidR="002E5E1E" w:rsidRPr="006A1E9E" w:rsidRDefault="002E5E1E" w:rsidP="00AF552B">
      <w:pPr>
        <w:tabs>
          <w:tab w:val="left" w:pos="426"/>
        </w:tabs>
        <w:spacing w:line="360" w:lineRule="auto"/>
        <w:jc w:val="both"/>
        <w:rPr>
          <w:rFonts w:ascii="Times New Roman" w:hAnsi="Times New Roman" w:cs="Times New Roman"/>
          <w:b/>
          <w:color w:val="000000" w:themeColor="text1"/>
          <w:sz w:val="28"/>
          <w:szCs w:val="28"/>
        </w:rPr>
      </w:pPr>
    </w:p>
    <w:p w:rsidR="002E5E1E" w:rsidRPr="006A1E9E" w:rsidRDefault="002E5E1E" w:rsidP="00AF552B">
      <w:pPr>
        <w:tabs>
          <w:tab w:val="left" w:pos="426"/>
        </w:tabs>
        <w:spacing w:line="360" w:lineRule="auto"/>
        <w:jc w:val="both"/>
        <w:rPr>
          <w:rFonts w:ascii="Times New Roman" w:hAnsi="Times New Roman" w:cs="Times New Roman"/>
          <w:b/>
          <w:color w:val="000000" w:themeColor="text1"/>
          <w:sz w:val="28"/>
          <w:szCs w:val="28"/>
        </w:rPr>
      </w:pPr>
    </w:p>
    <w:p w:rsidR="002E5E1E" w:rsidRPr="006A1E9E" w:rsidRDefault="002E5E1E" w:rsidP="00AF552B">
      <w:pPr>
        <w:tabs>
          <w:tab w:val="left" w:pos="426"/>
        </w:tabs>
        <w:spacing w:after="0" w:line="360" w:lineRule="auto"/>
        <w:jc w:val="both"/>
        <w:rPr>
          <w:rFonts w:ascii="Times New Roman" w:hAnsi="Times New Roman" w:cs="Times New Roman"/>
          <w:b/>
          <w:color w:val="000000" w:themeColor="text1"/>
          <w:sz w:val="28"/>
          <w:szCs w:val="28"/>
        </w:rPr>
      </w:pPr>
    </w:p>
    <w:p w:rsidR="002E5E1E" w:rsidRPr="006A1E9E" w:rsidRDefault="002E5E1E" w:rsidP="00A31BEA">
      <w:pPr>
        <w:tabs>
          <w:tab w:val="left" w:pos="426"/>
        </w:tabs>
        <w:spacing w:after="0" w:line="360" w:lineRule="auto"/>
        <w:jc w:val="right"/>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                                                                               Научный руководитель:</w:t>
      </w:r>
    </w:p>
    <w:p w:rsidR="002E5E1E" w:rsidRPr="006A1E9E" w:rsidRDefault="002E5E1E" w:rsidP="00A31BEA">
      <w:pPr>
        <w:tabs>
          <w:tab w:val="left" w:pos="426"/>
        </w:tabs>
        <w:spacing w:after="0" w:line="360" w:lineRule="auto"/>
        <w:jc w:val="right"/>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                                                                        доц., к.ф.н. Кондрашова В.Н.</w:t>
      </w:r>
    </w:p>
    <w:p w:rsidR="002E5E1E" w:rsidRPr="006A1E9E" w:rsidRDefault="002E5E1E" w:rsidP="00A31BEA">
      <w:pPr>
        <w:tabs>
          <w:tab w:val="left" w:pos="426"/>
        </w:tabs>
        <w:spacing w:line="360" w:lineRule="auto"/>
        <w:jc w:val="right"/>
        <w:rPr>
          <w:rFonts w:ascii="Times New Roman" w:hAnsi="Times New Roman" w:cs="Times New Roman"/>
          <w:b/>
          <w:color w:val="000000" w:themeColor="text1"/>
          <w:sz w:val="28"/>
          <w:szCs w:val="28"/>
        </w:rPr>
      </w:pPr>
    </w:p>
    <w:p w:rsidR="002E5E1E" w:rsidRPr="006A1E9E" w:rsidRDefault="002E5E1E" w:rsidP="00AF552B">
      <w:pPr>
        <w:tabs>
          <w:tab w:val="left" w:pos="426"/>
        </w:tabs>
        <w:spacing w:line="360" w:lineRule="auto"/>
        <w:jc w:val="both"/>
        <w:rPr>
          <w:rFonts w:ascii="Times New Roman" w:hAnsi="Times New Roman" w:cs="Times New Roman"/>
          <w:b/>
          <w:color w:val="000000" w:themeColor="text1"/>
          <w:sz w:val="28"/>
          <w:szCs w:val="28"/>
        </w:rPr>
      </w:pPr>
    </w:p>
    <w:p w:rsidR="00564B5B" w:rsidRPr="006A1E9E" w:rsidRDefault="00564B5B" w:rsidP="00AF552B">
      <w:pPr>
        <w:tabs>
          <w:tab w:val="left" w:pos="426"/>
        </w:tabs>
        <w:spacing w:line="360" w:lineRule="auto"/>
        <w:jc w:val="both"/>
        <w:rPr>
          <w:rFonts w:ascii="Times New Roman" w:hAnsi="Times New Roman" w:cs="Times New Roman"/>
          <w:b/>
          <w:color w:val="000000" w:themeColor="text1"/>
          <w:sz w:val="28"/>
          <w:szCs w:val="28"/>
        </w:rPr>
      </w:pPr>
    </w:p>
    <w:p w:rsidR="002E5E1E" w:rsidRPr="006A1E9E" w:rsidRDefault="002E5E1E" w:rsidP="00AF552B">
      <w:pPr>
        <w:tabs>
          <w:tab w:val="left" w:pos="426"/>
        </w:tabs>
        <w:spacing w:line="360" w:lineRule="auto"/>
        <w:jc w:val="both"/>
        <w:rPr>
          <w:rFonts w:ascii="Times New Roman" w:hAnsi="Times New Roman" w:cs="Times New Roman"/>
          <w:b/>
          <w:color w:val="000000" w:themeColor="text1"/>
          <w:sz w:val="28"/>
          <w:szCs w:val="28"/>
        </w:rPr>
      </w:pPr>
    </w:p>
    <w:p w:rsidR="002E5E1E" w:rsidRPr="006A1E9E" w:rsidRDefault="002E5E1E"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Санкт-Петербург</w:t>
      </w:r>
    </w:p>
    <w:p w:rsidR="002E5E1E" w:rsidRPr="006A1E9E" w:rsidRDefault="00564B5B" w:rsidP="00A31BEA">
      <w:pPr>
        <w:tabs>
          <w:tab w:val="left" w:pos="426"/>
        </w:tabs>
        <w:spacing w:after="0" w:line="360" w:lineRule="auto"/>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2016</w:t>
      </w:r>
    </w:p>
    <w:p w:rsidR="00667468" w:rsidRPr="006A1E9E" w:rsidRDefault="00667468" w:rsidP="00A31BEA">
      <w:pPr>
        <w:tabs>
          <w:tab w:val="left" w:pos="426"/>
        </w:tabs>
        <w:jc w:val="center"/>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br w:type="page"/>
      </w:r>
    </w:p>
    <w:p w:rsidR="00667468" w:rsidRPr="006A1E9E" w:rsidRDefault="00667468" w:rsidP="00A31BEA">
      <w:pPr>
        <w:pStyle w:val="1"/>
        <w:tabs>
          <w:tab w:val="left" w:pos="426"/>
        </w:tabs>
        <w:jc w:val="center"/>
        <w:rPr>
          <w:rFonts w:ascii="Times New Roman" w:hAnsi="Times New Roman" w:cs="Times New Roman"/>
          <w:b w:val="0"/>
          <w:color w:val="000000" w:themeColor="text1"/>
        </w:rPr>
      </w:pPr>
      <w:r w:rsidRPr="006A1E9E">
        <w:rPr>
          <w:rFonts w:ascii="Times New Roman" w:hAnsi="Times New Roman" w:cs="Times New Roman"/>
          <w:b w:val="0"/>
          <w:color w:val="000000" w:themeColor="text1"/>
        </w:rPr>
        <w:lastRenderedPageBreak/>
        <w:t>Содержание</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Введение………………………………………………………………</w:t>
      </w:r>
      <w:proofErr w:type="gramStart"/>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….…4</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Глава 1. Теоретические основы исследования </w:t>
      </w:r>
      <w:r w:rsidR="00954B6B" w:rsidRPr="006A1E9E">
        <w:rPr>
          <w:rFonts w:ascii="Times New Roman" w:hAnsi="Times New Roman" w:cs="Times New Roman"/>
          <w:color w:val="000000" w:themeColor="text1"/>
          <w:sz w:val="28"/>
          <w:szCs w:val="28"/>
        </w:rPr>
        <w:t>психологического</w:t>
      </w:r>
      <w:r w:rsidRPr="006A1E9E">
        <w:rPr>
          <w:rFonts w:ascii="Times New Roman" w:hAnsi="Times New Roman" w:cs="Times New Roman"/>
          <w:color w:val="000000" w:themeColor="text1"/>
          <w:sz w:val="28"/>
          <w:szCs w:val="28"/>
        </w:rPr>
        <w:t xml:space="preserve"> воздействия в судебном дискурсе…………………………………………………………</w:t>
      </w:r>
      <w:proofErr w:type="gramStart"/>
      <w:r w:rsidRPr="006A1E9E">
        <w:rPr>
          <w:rFonts w:ascii="Times New Roman" w:hAnsi="Times New Roman" w:cs="Times New Roman"/>
          <w:color w:val="000000" w:themeColor="text1"/>
          <w:sz w:val="28"/>
          <w:szCs w:val="28"/>
        </w:rPr>
        <w:t>…</w:t>
      </w:r>
      <w:r w:rsidR="00DD54FC">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w:t>
      </w:r>
      <w:proofErr w:type="gramEnd"/>
      <w:r w:rsidR="00DD54FC" w:rsidRPr="00DD54FC">
        <w:rPr>
          <w:rFonts w:ascii="Times New Roman" w:hAnsi="Times New Roman" w:cs="Times New Roman"/>
          <w:color w:val="000000" w:themeColor="text1"/>
          <w:sz w:val="28"/>
          <w:szCs w:val="28"/>
        </w:rPr>
        <w:t>.6</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1.1 Дискурс и его анализ в современной лингвистике……………………</w:t>
      </w:r>
      <w:proofErr w:type="gramStart"/>
      <w:r w:rsidRPr="006A1E9E">
        <w:rPr>
          <w:rFonts w:ascii="Times New Roman" w:hAnsi="Times New Roman" w:cs="Times New Roman"/>
          <w:color w:val="000000" w:themeColor="text1"/>
          <w:sz w:val="28"/>
          <w:szCs w:val="28"/>
        </w:rPr>
        <w:t>…</w:t>
      </w:r>
      <w:r w:rsidR="00DD54FC">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w:t>
      </w:r>
      <w:proofErr w:type="gramEnd"/>
      <w:r w:rsidR="00DD54FC" w:rsidRPr="00DD54FC">
        <w:rPr>
          <w:rFonts w:ascii="Times New Roman" w:hAnsi="Times New Roman" w:cs="Times New Roman"/>
          <w:color w:val="000000" w:themeColor="text1"/>
          <w:sz w:val="28"/>
          <w:szCs w:val="28"/>
        </w:rPr>
        <w:t>6</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1.1.1 Понятие дискурса ……………………………………………………</w:t>
      </w:r>
      <w:proofErr w:type="gramStart"/>
      <w:r w:rsidRPr="006A1E9E">
        <w:rPr>
          <w:rFonts w:ascii="Times New Roman" w:hAnsi="Times New Roman" w:cs="Times New Roman"/>
          <w:color w:val="000000" w:themeColor="text1"/>
          <w:sz w:val="28"/>
          <w:szCs w:val="28"/>
        </w:rPr>
        <w:t>…</w:t>
      </w:r>
      <w:r w:rsidR="00DD54FC">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w:t>
      </w:r>
      <w:proofErr w:type="gramEnd"/>
      <w:r w:rsidR="00DD54FC" w:rsidRPr="00DD54FC">
        <w:rPr>
          <w:rFonts w:ascii="Times New Roman" w:hAnsi="Times New Roman" w:cs="Times New Roman"/>
          <w:color w:val="000000" w:themeColor="text1"/>
          <w:sz w:val="28"/>
          <w:szCs w:val="28"/>
        </w:rPr>
        <w:t>6</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1.1.2 Подходы к изучению дискурса ……………………</w:t>
      </w:r>
      <w:proofErr w:type="gramStart"/>
      <w:r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..8</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1.2 Основные характеристики судебного дискурса………</w:t>
      </w:r>
      <w:proofErr w:type="gramStart"/>
      <w:r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10</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1.2.1. Судебный дискурс с точки зрения </w:t>
      </w:r>
      <w:proofErr w:type="spellStart"/>
      <w:r w:rsidRPr="006A1E9E">
        <w:rPr>
          <w:rFonts w:ascii="Times New Roman" w:hAnsi="Times New Roman" w:cs="Times New Roman"/>
          <w:color w:val="000000" w:themeColor="text1"/>
          <w:sz w:val="28"/>
          <w:szCs w:val="28"/>
        </w:rPr>
        <w:t>социо</w:t>
      </w:r>
      <w:proofErr w:type="spellEnd"/>
      <w:r w:rsidRPr="006A1E9E">
        <w:rPr>
          <w:rFonts w:ascii="Times New Roman" w:hAnsi="Times New Roman" w:cs="Times New Roman"/>
          <w:color w:val="000000" w:themeColor="text1"/>
          <w:sz w:val="28"/>
          <w:szCs w:val="28"/>
        </w:rPr>
        <w:t>- и прагмалингвистики</w:t>
      </w:r>
      <w:proofErr w:type="gramStart"/>
      <w:r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DD54FC" w:rsidRPr="00DD54FC">
        <w:rPr>
          <w:rFonts w:ascii="Times New Roman" w:hAnsi="Times New Roman" w:cs="Times New Roman"/>
          <w:color w:val="000000" w:themeColor="text1"/>
          <w:sz w:val="28"/>
          <w:szCs w:val="28"/>
        </w:rPr>
        <w:t>10</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1.2.2 Судебный дискурс как юридический тип институционального дискурса и его жанрово-стилистические особенности……………………………</w:t>
      </w:r>
      <w:proofErr w:type="gramStart"/>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12</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1.3 Стратегии и тактики поведения участников судебного дискурса</w:t>
      </w:r>
      <w:r w:rsidR="00DD54FC">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как языковых личностей………………………………………………</w:t>
      </w:r>
      <w:proofErr w:type="gramStart"/>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….14.</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1.3.1. Языковая личность………………………………………</w:t>
      </w:r>
      <w:proofErr w:type="gramStart"/>
      <w:r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DD54FC" w:rsidRPr="00DD54FC">
        <w:rPr>
          <w:rFonts w:ascii="Times New Roman" w:hAnsi="Times New Roman" w:cs="Times New Roman"/>
          <w:color w:val="000000" w:themeColor="text1"/>
          <w:sz w:val="28"/>
          <w:szCs w:val="28"/>
        </w:rPr>
        <w:t>14</w:t>
      </w:r>
    </w:p>
    <w:p w:rsidR="00667468" w:rsidRPr="00DD54F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1.3.2 Коммуникативные стратегии и тактики, применяемые участниками судебного дискурса………………………………………………………</w:t>
      </w:r>
      <w:proofErr w:type="gramStart"/>
      <w:r w:rsidR="00DD54FC" w:rsidRPr="00DD54FC">
        <w:rPr>
          <w:rFonts w:ascii="Times New Roman" w:hAnsi="Times New Roman" w:cs="Times New Roman"/>
          <w:color w:val="000000" w:themeColor="text1"/>
          <w:sz w:val="28"/>
          <w:szCs w:val="28"/>
        </w:rPr>
        <w:t>…….</w:t>
      </w:r>
      <w:proofErr w:type="gramEnd"/>
      <w:r w:rsidR="00DD54FC" w:rsidRPr="00DD54FC">
        <w:rPr>
          <w:rFonts w:ascii="Times New Roman" w:hAnsi="Times New Roman" w:cs="Times New Roman"/>
          <w:color w:val="000000" w:themeColor="text1"/>
          <w:sz w:val="28"/>
          <w:szCs w:val="28"/>
        </w:rPr>
        <w:t>.15</w:t>
      </w:r>
    </w:p>
    <w:p w:rsidR="00667468" w:rsidRPr="00183B1C"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1.3.3 Особенности стратег</w:t>
      </w:r>
      <w:r w:rsidR="00FE4A90" w:rsidRPr="006A1E9E">
        <w:rPr>
          <w:rFonts w:ascii="Times New Roman" w:hAnsi="Times New Roman" w:cs="Times New Roman"/>
          <w:color w:val="000000" w:themeColor="text1"/>
          <w:sz w:val="28"/>
          <w:szCs w:val="28"/>
        </w:rPr>
        <w:t>ии психологического воздействия…………</w:t>
      </w:r>
      <w:proofErr w:type="gramStart"/>
      <w:r w:rsidR="00DD54FC">
        <w:rPr>
          <w:rFonts w:ascii="Times New Roman" w:hAnsi="Times New Roman" w:cs="Times New Roman"/>
          <w:color w:val="000000" w:themeColor="text1"/>
          <w:sz w:val="28"/>
          <w:szCs w:val="28"/>
        </w:rPr>
        <w:t>…</w:t>
      </w:r>
      <w:r w:rsidR="00DD54FC" w:rsidRPr="00183B1C">
        <w:rPr>
          <w:rFonts w:ascii="Times New Roman" w:hAnsi="Times New Roman" w:cs="Times New Roman"/>
          <w:color w:val="000000" w:themeColor="text1"/>
          <w:sz w:val="28"/>
          <w:szCs w:val="28"/>
        </w:rPr>
        <w:t>….</w:t>
      </w:r>
      <w:proofErr w:type="gramEnd"/>
      <w:r w:rsidR="004E688D" w:rsidRPr="00183B1C">
        <w:rPr>
          <w:rFonts w:ascii="Times New Roman" w:hAnsi="Times New Roman" w:cs="Times New Roman"/>
          <w:color w:val="000000" w:themeColor="text1"/>
          <w:sz w:val="28"/>
          <w:szCs w:val="28"/>
        </w:rPr>
        <w:t>20</w:t>
      </w:r>
    </w:p>
    <w:p w:rsidR="00667468" w:rsidRPr="004E688D"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Глава 2. </w:t>
      </w:r>
      <w:r w:rsidR="00FE4A90" w:rsidRPr="006A1E9E">
        <w:rPr>
          <w:rFonts w:ascii="Times New Roman" w:eastAsiaTheme="majorEastAsia" w:hAnsi="Times New Roman" w:cs="Times New Roman"/>
          <w:bCs/>
          <w:color w:val="000000" w:themeColor="text1"/>
          <w:sz w:val="28"/>
          <w:szCs w:val="28"/>
        </w:rPr>
        <w:t>Влияние фактора адресата на языковую реализацию стратегии психологического воздействия в судебном дискурсе</w:t>
      </w:r>
      <w:r w:rsidR="00FE4A90" w:rsidRPr="006A1E9E">
        <w:rPr>
          <w:rFonts w:ascii="Times New Roman" w:hAnsi="Times New Roman" w:cs="Times New Roman"/>
          <w:color w:val="000000" w:themeColor="text1"/>
          <w:sz w:val="28"/>
          <w:szCs w:val="28"/>
        </w:rPr>
        <w:t>…………………</w:t>
      </w:r>
      <w:proofErr w:type="gramStart"/>
      <w:r w:rsidR="00FE4A90" w:rsidRPr="006A1E9E">
        <w:rPr>
          <w:rFonts w:ascii="Times New Roman" w:hAnsi="Times New Roman" w:cs="Times New Roman"/>
          <w:color w:val="000000" w:themeColor="text1"/>
          <w:sz w:val="28"/>
          <w:szCs w:val="28"/>
        </w:rPr>
        <w:t>…</w:t>
      </w:r>
      <w:r w:rsidR="004E688D">
        <w:rPr>
          <w:rFonts w:ascii="Times New Roman" w:hAnsi="Times New Roman" w:cs="Times New Roman"/>
          <w:color w:val="000000" w:themeColor="text1"/>
          <w:sz w:val="28"/>
          <w:szCs w:val="28"/>
        </w:rPr>
        <w:t>…</w:t>
      </w:r>
      <w:r w:rsidR="004E688D" w:rsidRPr="004E688D">
        <w:rPr>
          <w:rFonts w:ascii="Times New Roman" w:hAnsi="Times New Roman" w:cs="Times New Roman"/>
          <w:color w:val="000000" w:themeColor="text1"/>
          <w:sz w:val="28"/>
          <w:szCs w:val="28"/>
        </w:rPr>
        <w:t>.</w:t>
      </w:r>
      <w:proofErr w:type="gramEnd"/>
      <w:r w:rsidR="004E688D" w:rsidRPr="004E688D">
        <w:rPr>
          <w:rFonts w:ascii="Times New Roman" w:hAnsi="Times New Roman" w:cs="Times New Roman"/>
          <w:color w:val="000000" w:themeColor="text1"/>
          <w:sz w:val="28"/>
          <w:szCs w:val="28"/>
        </w:rPr>
        <w:t>.25</w:t>
      </w:r>
    </w:p>
    <w:p w:rsidR="00667468" w:rsidRPr="004E688D"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2.1. Способы оказания психологического воздействия на судей и присяжных заседателей</w:t>
      </w:r>
      <w:r w:rsidR="00FE4A90" w:rsidRPr="006A1E9E">
        <w:rPr>
          <w:rFonts w:ascii="Times New Roman" w:hAnsi="Times New Roman" w:cs="Times New Roman"/>
          <w:color w:val="000000" w:themeColor="text1"/>
          <w:sz w:val="28"/>
          <w:szCs w:val="28"/>
        </w:rPr>
        <w:t>…………………………………………………………</w:t>
      </w:r>
      <w:proofErr w:type="gramStart"/>
      <w:r w:rsidR="00FE4A90"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FE4A90" w:rsidRPr="006A1E9E">
        <w:rPr>
          <w:rFonts w:ascii="Times New Roman" w:hAnsi="Times New Roman" w:cs="Times New Roman"/>
          <w:color w:val="000000" w:themeColor="text1"/>
          <w:sz w:val="28"/>
          <w:szCs w:val="28"/>
        </w:rPr>
        <w:t>……</w:t>
      </w:r>
      <w:r w:rsidR="004E688D" w:rsidRPr="004E688D">
        <w:rPr>
          <w:rFonts w:ascii="Times New Roman" w:hAnsi="Times New Roman" w:cs="Times New Roman"/>
          <w:color w:val="000000" w:themeColor="text1"/>
          <w:sz w:val="28"/>
          <w:szCs w:val="28"/>
        </w:rPr>
        <w:t>..25</w:t>
      </w:r>
    </w:p>
    <w:p w:rsidR="00667468" w:rsidRPr="004E688D"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2.1.1 Способы оказания психологического воздействия на судей</w:t>
      </w:r>
      <w:r w:rsidR="004E688D" w:rsidRPr="004E688D">
        <w:rPr>
          <w:rFonts w:ascii="Times New Roman" w:hAnsi="Times New Roman" w:cs="Times New Roman"/>
          <w:color w:val="000000" w:themeColor="text1"/>
          <w:sz w:val="28"/>
          <w:szCs w:val="28"/>
        </w:rPr>
        <w:t xml:space="preserve"> </w:t>
      </w:r>
      <w:r w:rsidR="004E688D">
        <w:rPr>
          <w:rFonts w:ascii="Times New Roman" w:hAnsi="Times New Roman" w:cs="Times New Roman"/>
          <w:color w:val="000000" w:themeColor="text1"/>
          <w:sz w:val="28"/>
          <w:szCs w:val="28"/>
        </w:rPr>
        <w:t>и присяжных заседателей</w:t>
      </w:r>
      <w:r w:rsidRPr="006A1E9E">
        <w:rPr>
          <w:rFonts w:ascii="Times New Roman" w:hAnsi="Times New Roman" w:cs="Times New Roman"/>
          <w:color w:val="000000" w:themeColor="text1"/>
          <w:sz w:val="28"/>
          <w:szCs w:val="28"/>
        </w:rPr>
        <w:t xml:space="preserve"> со стороны прокуроров</w:t>
      </w:r>
      <w:r w:rsidR="00FE4A90" w:rsidRPr="006A1E9E">
        <w:rPr>
          <w:rFonts w:ascii="Times New Roman" w:hAnsi="Times New Roman" w:cs="Times New Roman"/>
          <w:color w:val="000000" w:themeColor="text1"/>
          <w:sz w:val="28"/>
          <w:szCs w:val="28"/>
        </w:rPr>
        <w:t>………………………………………………………</w:t>
      </w:r>
      <w:r w:rsidR="004E688D">
        <w:rPr>
          <w:rFonts w:ascii="Times New Roman" w:hAnsi="Times New Roman" w:cs="Times New Roman"/>
          <w:color w:val="000000" w:themeColor="text1"/>
          <w:sz w:val="28"/>
          <w:szCs w:val="28"/>
        </w:rPr>
        <w:t>…</w:t>
      </w:r>
      <w:proofErr w:type="gramStart"/>
      <w:r w:rsidR="004E688D">
        <w:rPr>
          <w:rFonts w:ascii="Times New Roman" w:hAnsi="Times New Roman" w:cs="Times New Roman"/>
          <w:color w:val="000000" w:themeColor="text1"/>
          <w:sz w:val="28"/>
          <w:szCs w:val="28"/>
        </w:rPr>
        <w:t>…</w:t>
      </w:r>
      <w:r w:rsidR="00FE4A90"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FE4A90" w:rsidRPr="006A1E9E">
        <w:rPr>
          <w:rFonts w:ascii="Times New Roman" w:hAnsi="Times New Roman" w:cs="Times New Roman"/>
          <w:color w:val="000000" w:themeColor="text1"/>
          <w:sz w:val="28"/>
          <w:szCs w:val="28"/>
        </w:rPr>
        <w:t>……</w:t>
      </w:r>
      <w:r w:rsidR="004E688D" w:rsidRPr="004E688D">
        <w:rPr>
          <w:rFonts w:ascii="Times New Roman" w:hAnsi="Times New Roman" w:cs="Times New Roman"/>
          <w:color w:val="000000" w:themeColor="text1"/>
          <w:sz w:val="28"/>
          <w:szCs w:val="28"/>
        </w:rPr>
        <w:t>..25</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2.1.2 Способы оказания психологического воздействия</w:t>
      </w:r>
      <w:r w:rsidR="00FE4A90" w:rsidRPr="006A1E9E">
        <w:rPr>
          <w:rFonts w:ascii="Times New Roman" w:hAnsi="Times New Roman" w:cs="Times New Roman"/>
          <w:color w:val="000000" w:themeColor="text1"/>
          <w:sz w:val="28"/>
          <w:szCs w:val="28"/>
        </w:rPr>
        <w:t xml:space="preserve"> на судей</w:t>
      </w:r>
      <w:r w:rsidR="004E688D">
        <w:rPr>
          <w:rFonts w:ascii="Times New Roman" w:hAnsi="Times New Roman" w:cs="Times New Roman"/>
          <w:color w:val="000000" w:themeColor="text1"/>
          <w:sz w:val="28"/>
          <w:szCs w:val="28"/>
        </w:rPr>
        <w:t xml:space="preserve"> и присяжных заседателей</w:t>
      </w:r>
      <w:r w:rsidR="00FE4A90" w:rsidRPr="006A1E9E">
        <w:rPr>
          <w:rFonts w:ascii="Times New Roman" w:hAnsi="Times New Roman" w:cs="Times New Roman"/>
          <w:color w:val="000000" w:themeColor="text1"/>
          <w:sz w:val="28"/>
          <w:szCs w:val="28"/>
        </w:rPr>
        <w:t xml:space="preserve"> со стороны адвокатов……………………………………………………………</w:t>
      </w:r>
      <w:proofErr w:type="gramStart"/>
      <w:r w:rsidR="00FE4A90"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FE4A90"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30</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2.2. Способы оказания психологического воздействия на обвиняемое </w:t>
      </w:r>
      <w:proofErr w:type="gramStart"/>
      <w:r w:rsidRPr="006A1E9E">
        <w:rPr>
          <w:rFonts w:ascii="Times New Roman" w:hAnsi="Times New Roman" w:cs="Times New Roman"/>
          <w:color w:val="000000" w:themeColor="text1"/>
          <w:sz w:val="28"/>
          <w:szCs w:val="28"/>
        </w:rPr>
        <w:t>лицо</w:t>
      </w:r>
      <w:r w:rsidR="00FE4A90" w:rsidRPr="006A1E9E">
        <w:rPr>
          <w:rFonts w:ascii="Times New Roman" w:hAnsi="Times New Roman" w:cs="Times New Roman"/>
          <w:color w:val="000000" w:themeColor="text1"/>
          <w:sz w:val="28"/>
          <w:szCs w:val="28"/>
        </w:rPr>
        <w:t>..</w:t>
      </w:r>
      <w:proofErr w:type="gramEnd"/>
      <w:r w:rsidR="007133C0">
        <w:rPr>
          <w:rFonts w:ascii="Times New Roman" w:hAnsi="Times New Roman" w:cs="Times New Roman"/>
          <w:color w:val="000000" w:themeColor="text1"/>
          <w:sz w:val="28"/>
          <w:szCs w:val="28"/>
        </w:rPr>
        <w:t>35</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2.3. Способы оказания психологического воздействия на свидетелей</w:t>
      </w:r>
      <w:r w:rsidR="00FE4A90" w:rsidRPr="006A1E9E">
        <w:rPr>
          <w:rFonts w:ascii="Times New Roman" w:hAnsi="Times New Roman" w:cs="Times New Roman"/>
          <w:color w:val="000000" w:themeColor="text1"/>
          <w:sz w:val="28"/>
          <w:szCs w:val="28"/>
        </w:rPr>
        <w:t>…</w:t>
      </w:r>
      <w:proofErr w:type="gramStart"/>
      <w:r w:rsidR="00FE4A90"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w:t>
      </w:r>
      <w:proofErr w:type="gramEnd"/>
      <w:r w:rsidR="007133C0">
        <w:rPr>
          <w:rFonts w:ascii="Times New Roman" w:hAnsi="Times New Roman" w:cs="Times New Roman"/>
          <w:color w:val="000000" w:themeColor="text1"/>
          <w:sz w:val="28"/>
          <w:szCs w:val="28"/>
        </w:rPr>
        <w:t>41</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2.3.1. Способы оказания психологического воздействия на свидетелей со стороны прокуроров</w:t>
      </w:r>
      <w:r w:rsidR="00FE4A90" w:rsidRPr="006A1E9E">
        <w:rPr>
          <w:rFonts w:ascii="Times New Roman" w:hAnsi="Times New Roman" w:cs="Times New Roman"/>
          <w:color w:val="000000" w:themeColor="text1"/>
          <w:sz w:val="28"/>
          <w:szCs w:val="28"/>
        </w:rPr>
        <w:t>……………………………………………</w:t>
      </w:r>
      <w:proofErr w:type="gramStart"/>
      <w:r w:rsidR="00FE4A90"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F776D3">
        <w:rPr>
          <w:rFonts w:ascii="Times New Roman" w:hAnsi="Times New Roman" w:cs="Times New Roman"/>
          <w:color w:val="000000" w:themeColor="text1"/>
          <w:sz w:val="28"/>
          <w:szCs w:val="28"/>
        </w:rPr>
        <w:t>.</w:t>
      </w:r>
      <w:r w:rsidR="00FE4A90"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..41</w:t>
      </w:r>
    </w:p>
    <w:p w:rsidR="00667468" w:rsidRPr="006A1E9E" w:rsidRDefault="00667468" w:rsidP="00A31BEA">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2.3.2. Способы оказания психологического воздействия на свидетелей со стороны адвокатов</w:t>
      </w:r>
      <w:r w:rsidR="00FE4A90" w:rsidRPr="006A1E9E">
        <w:rPr>
          <w:rFonts w:ascii="Times New Roman" w:hAnsi="Times New Roman" w:cs="Times New Roman"/>
          <w:color w:val="000000" w:themeColor="text1"/>
          <w:sz w:val="28"/>
          <w:szCs w:val="28"/>
        </w:rPr>
        <w:t>………………………………………………</w:t>
      </w:r>
      <w:proofErr w:type="gramStart"/>
      <w:r w:rsidR="00FE4A90" w:rsidRPr="006A1E9E">
        <w:rPr>
          <w:rFonts w:ascii="Times New Roman" w:hAnsi="Times New Roman" w:cs="Times New Roman"/>
          <w:color w:val="000000" w:themeColor="text1"/>
          <w:sz w:val="28"/>
          <w:szCs w:val="28"/>
        </w:rPr>
        <w:t>……</w:t>
      </w:r>
      <w:r w:rsidR="00F776D3">
        <w:rPr>
          <w:rFonts w:ascii="Times New Roman" w:hAnsi="Times New Roman" w:cs="Times New Roman"/>
          <w:color w:val="000000" w:themeColor="text1"/>
          <w:sz w:val="28"/>
          <w:szCs w:val="28"/>
        </w:rPr>
        <w:t>.</w:t>
      </w:r>
      <w:proofErr w:type="gramEnd"/>
      <w:r w:rsidR="00F776D3">
        <w:rPr>
          <w:rFonts w:ascii="Times New Roman" w:hAnsi="Times New Roman" w:cs="Times New Roman"/>
          <w:color w:val="000000" w:themeColor="text1"/>
          <w:sz w:val="28"/>
          <w:szCs w:val="28"/>
        </w:rPr>
        <w:t>.</w:t>
      </w:r>
      <w:r w:rsidR="00FE4A90"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……49</w:t>
      </w:r>
    </w:p>
    <w:p w:rsidR="00FE4A90" w:rsidRPr="006A1E9E" w:rsidRDefault="00FE4A90" w:rsidP="00A31BEA">
      <w:pPr>
        <w:tabs>
          <w:tab w:val="left" w:pos="426"/>
        </w:tabs>
        <w:spacing w:after="0" w:line="360" w:lineRule="auto"/>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Выводы ………………………………………………</w:t>
      </w:r>
      <w:proofErr w:type="gramStart"/>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56</w:t>
      </w:r>
    </w:p>
    <w:p w:rsidR="00FE4A90" w:rsidRPr="006A1E9E" w:rsidRDefault="00FE4A90" w:rsidP="00A31BEA">
      <w:pPr>
        <w:tabs>
          <w:tab w:val="left" w:pos="426"/>
        </w:tabs>
        <w:spacing w:after="0" w:line="360" w:lineRule="auto"/>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Заключение……………………………………………………</w:t>
      </w:r>
      <w:proofErr w:type="gramStart"/>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7133C0">
        <w:rPr>
          <w:rFonts w:ascii="Times New Roman" w:hAnsi="Times New Roman" w:cs="Times New Roman"/>
          <w:color w:val="000000" w:themeColor="text1"/>
          <w:sz w:val="28"/>
          <w:szCs w:val="28"/>
        </w:rPr>
        <w:t>59</w:t>
      </w:r>
    </w:p>
    <w:p w:rsidR="00FE4A90" w:rsidRPr="006A1E9E" w:rsidRDefault="007133C0" w:rsidP="00A31BEA">
      <w:pPr>
        <w:tabs>
          <w:tab w:val="left" w:pos="426"/>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w:t>
      </w:r>
      <w:r w:rsidR="009376DC">
        <w:rPr>
          <w:rFonts w:ascii="Times New Roman" w:hAnsi="Times New Roman" w:cs="Times New Roman"/>
          <w:color w:val="000000" w:themeColor="text1"/>
          <w:sz w:val="28"/>
          <w:szCs w:val="28"/>
        </w:rPr>
        <w:t xml:space="preserve"> использованной литературы……………………</w:t>
      </w:r>
      <w:proofErr w:type="gramStart"/>
      <w:r w:rsidR="009376DC">
        <w:rPr>
          <w:rFonts w:ascii="Times New Roman" w:hAnsi="Times New Roman" w:cs="Times New Roman"/>
          <w:color w:val="000000" w:themeColor="text1"/>
          <w:sz w:val="28"/>
          <w:szCs w:val="28"/>
        </w:rPr>
        <w:t>…….</w:t>
      </w:r>
      <w:proofErr w:type="gramEnd"/>
      <w:r w:rsidR="00F776D3">
        <w:rPr>
          <w:rFonts w:ascii="Times New Roman" w:hAnsi="Times New Roman" w:cs="Times New Roman"/>
          <w:color w:val="000000" w:themeColor="text1"/>
          <w:sz w:val="28"/>
          <w:szCs w:val="28"/>
        </w:rPr>
        <w:t>……………….</w:t>
      </w:r>
      <w:r w:rsidR="006B3116">
        <w:rPr>
          <w:rFonts w:ascii="Times New Roman" w:hAnsi="Times New Roman" w:cs="Times New Roman"/>
          <w:color w:val="000000" w:themeColor="text1"/>
          <w:sz w:val="28"/>
          <w:szCs w:val="28"/>
        </w:rPr>
        <w:t>.62</w:t>
      </w:r>
    </w:p>
    <w:p w:rsidR="002E5E1E" w:rsidRDefault="00FE4A90" w:rsidP="00A31BEA">
      <w:pPr>
        <w:tabs>
          <w:tab w:val="left" w:pos="426"/>
        </w:tabs>
        <w:spacing w:after="0" w:line="360" w:lineRule="auto"/>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Список сокращений………………………………………………………</w:t>
      </w:r>
      <w:proofErr w:type="gramStart"/>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w:t>
      </w:r>
      <w:r w:rsidR="006B3116">
        <w:rPr>
          <w:rFonts w:ascii="Times New Roman" w:hAnsi="Times New Roman" w:cs="Times New Roman"/>
          <w:color w:val="000000" w:themeColor="text1"/>
          <w:sz w:val="28"/>
          <w:szCs w:val="28"/>
        </w:rPr>
        <w:t>66</w:t>
      </w:r>
    </w:p>
    <w:p w:rsidR="006B3116" w:rsidRPr="006A1E9E" w:rsidRDefault="006B3116" w:rsidP="00A31BEA">
      <w:pPr>
        <w:tabs>
          <w:tab w:val="left" w:pos="426"/>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Приложение………………………………………………………………………68</w:t>
      </w:r>
    </w:p>
    <w:p w:rsidR="00FE4A90" w:rsidRPr="006A1E9E" w:rsidRDefault="00FE4A90" w:rsidP="00AF552B">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br w:type="page"/>
      </w:r>
    </w:p>
    <w:p w:rsidR="00FE4A90" w:rsidRPr="00DD54FC" w:rsidRDefault="00FE4A90" w:rsidP="00A31BEA">
      <w:pPr>
        <w:pStyle w:val="1"/>
        <w:tabs>
          <w:tab w:val="left" w:pos="426"/>
        </w:tabs>
        <w:spacing w:after="240"/>
        <w:jc w:val="center"/>
        <w:rPr>
          <w:rFonts w:ascii="Times New Roman" w:hAnsi="Times New Roman" w:cs="Times New Roman"/>
          <w:color w:val="000000" w:themeColor="text1"/>
        </w:rPr>
      </w:pPr>
      <w:r w:rsidRPr="00DD54FC">
        <w:rPr>
          <w:rFonts w:ascii="Times New Roman" w:hAnsi="Times New Roman" w:cs="Times New Roman"/>
          <w:color w:val="000000" w:themeColor="text1"/>
        </w:rPr>
        <w:lastRenderedPageBreak/>
        <w:t>Введение</w:t>
      </w:r>
    </w:p>
    <w:p w:rsidR="00E64CFA" w:rsidRPr="006A1E9E" w:rsidRDefault="00FE4A90" w:rsidP="00AF552B">
      <w:pPr>
        <w:pStyle w:val="ac"/>
        <w:tabs>
          <w:tab w:val="left" w:pos="426"/>
        </w:tabs>
        <w:ind w:firstLine="567"/>
        <w:rPr>
          <w:color w:val="000000" w:themeColor="text1"/>
        </w:rPr>
      </w:pPr>
      <w:r w:rsidRPr="006A1E9E">
        <w:rPr>
          <w:color w:val="000000" w:themeColor="text1"/>
        </w:rPr>
        <w:t xml:space="preserve">Настоящая работа посвящена изучению </w:t>
      </w:r>
      <w:r w:rsidR="00085B34" w:rsidRPr="006A1E9E">
        <w:rPr>
          <w:color w:val="000000" w:themeColor="text1"/>
        </w:rPr>
        <w:t>языковых средств,</w:t>
      </w:r>
      <w:r w:rsidR="00D8265F" w:rsidRPr="006A1E9E">
        <w:rPr>
          <w:color w:val="000000" w:themeColor="text1"/>
        </w:rPr>
        <w:t xml:space="preserve"> реализующих</w:t>
      </w:r>
      <w:r w:rsidRPr="006A1E9E">
        <w:rPr>
          <w:color w:val="000000" w:themeColor="text1"/>
        </w:rPr>
        <w:t xml:space="preserve"> стратегию психологического воздействия</w:t>
      </w:r>
      <w:r w:rsidR="00E64CFA" w:rsidRPr="006A1E9E">
        <w:rPr>
          <w:color w:val="000000" w:themeColor="text1"/>
        </w:rPr>
        <w:t xml:space="preserve"> в коммуникативной ситуации судебного заседания</w:t>
      </w:r>
      <w:r w:rsidRPr="006A1E9E">
        <w:rPr>
          <w:color w:val="000000" w:themeColor="text1"/>
        </w:rPr>
        <w:t xml:space="preserve">, в том числе с позиций влияния </w:t>
      </w:r>
      <w:r w:rsidR="00E64CFA" w:rsidRPr="006A1E9E">
        <w:rPr>
          <w:color w:val="000000" w:themeColor="text1"/>
        </w:rPr>
        <w:t xml:space="preserve">фактора адресата на </w:t>
      </w:r>
      <w:r w:rsidR="00D8265F" w:rsidRPr="006A1E9E">
        <w:rPr>
          <w:color w:val="000000" w:themeColor="text1"/>
        </w:rPr>
        <w:t>выбор коммуникативной тактики</w:t>
      </w:r>
      <w:r w:rsidR="00E64CFA" w:rsidRPr="006A1E9E">
        <w:rPr>
          <w:color w:val="000000" w:themeColor="text1"/>
        </w:rPr>
        <w:t>.</w:t>
      </w:r>
    </w:p>
    <w:p w:rsidR="00FE4A90" w:rsidRPr="006A1E9E" w:rsidRDefault="00FE4A90" w:rsidP="00AF552B">
      <w:pPr>
        <w:pStyle w:val="ac"/>
        <w:tabs>
          <w:tab w:val="left" w:pos="426"/>
        </w:tabs>
        <w:ind w:firstLine="567"/>
        <w:rPr>
          <w:color w:val="000000" w:themeColor="text1"/>
        </w:rPr>
      </w:pPr>
      <w:r w:rsidRPr="006A1E9E">
        <w:rPr>
          <w:i/>
          <w:color w:val="000000" w:themeColor="text1"/>
        </w:rPr>
        <w:t>Актуальность</w:t>
      </w:r>
      <w:r w:rsidRPr="006A1E9E">
        <w:rPr>
          <w:color w:val="000000" w:themeColor="text1"/>
        </w:rPr>
        <w:t xml:space="preserve"> данной работы обусловлена недавним интересом лингвистов к </w:t>
      </w:r>
      <w:r w:rsidR="00085B34" w:rsidRPr="006A1E9E">
        <w:rPr>
          <w:color w:val="000000" w:themeColor="text1"/>
        </w:rPr>
        <w:t>коммуникации</w:t>
      </w:r>
      <w:r w:rsidRPr="006A1E9E">
        <w:rPr>
          <w:color w:val="000000" w:themeColor="text1"/>
        </w:rPr>
        <w:t xml:space="preserve"> в судебном дискурсе ввиду </w:t>
      </w:r>
      <w:r w:rsidR="00085B34" w:rsidRPr="006A1E9E">
        <w:rPr>
          <w:color w:val="000000" w:themeColor="text1"/>
        </w:rPr>
        <w:t>ее</w:t>
      </w:r>
      <w:r w:rsidRPr="006A1E9E">
        <w:rPr>
          <w:color w:val="000000" w:themeColor="text1"/>
        </w:rPr>
        <w:t xml:space="preserve"> значительного влияния на характер выносимых судом решений и необходимости наличия у участников судебного процесса высокой коммуникативной компетенции. </w:t>
      </w:r>
    </w:p>
    <w:p w:rsidR="00FE4A90" w:rsidRPr="006A1E9E" w:rsidRDefault="000A3D73" w:rsidP="00AF552B">
      <w:pPr>
        <w:pStyle w:val="ac"/>
        <w:tabs>
          <w:tab w:val="left" w:pos="426"/>
        </w:tabs>
        <w:ind w:firstLine="567"/>
        <w:rPr>
          <w:color w:val="000000" w:themeColor="text1"/>
        </w:rPr>
      </w:pPr>
      <w:r w:rsidRPr="006A1E9E">
        <w:rPr>
          <w:i/>
          <w:color w:val="000000" w:themeColor="text1"/>
        </w:rPr>
        <w:t xml:space="preserve">Объектом </w:t>
      </w:r>
      <w:r w:rsidRPr="006A1E9E">
        <w:rPr>
          <w:color w:val="000000" w:themeColor="text1"/>
        </w:rPr>
        <w:t>исследования</w:t>
      </w:r>
      <w:r w:rsidR="00FE4A90" w:rsidRPr="006A1E9E">
        <w:rPr>
          <w:color w:val="000000" w:themeColor="text1"/>
        </w:rPr>
        <w:t xml:space="preserve"> являются речевые произведения профессиональных участников судебного процесса, оказывающих психологическое воздействие на адресата.</w:t>
      </w:r>
    </w:p>
    <w:p w:rsidR="00FE4A90" w:rsidRPr="006A1E9E" w:rsidRDefault="00FE4A90" w:rsidP="00AF552B">
      <w:pPr>
        <w:pStyle w:val="ac"/>
        <w:tabs>
          <w:tab w:val="left" w:pos="426"/>
        </w:tabs>
        <w:ind w:firstLine="567"/>
        <w:rPr>
          <w:color w:val="000000" w:themeColor="text1"/>
        </w:rPr>
      </w:pPr>
      <w:r w:rsidRPr="006A1E9E">
        <w:rPr>
          <w:i/>
          <w:color w:val="000000" w:themeColor="text1"/>
        </w:rPr>
        <w:t xml:space="preserve">Предметом </w:t>
      </w:r>
      <w:r w:rsidRPr="006A1E9E">
        <w:rPr>
          <w:color w:val="000000" w:themeColor="text1"/>
        </w:rPr>
        <w:t xml:space="preserve">исследования являются прагматические особенности реализации стратегии психологического </w:t>
      </w:r>
      <w:r w:rsidR="000A3D73" w:rsidRPr="006A1E9E">
        <w:rPr>
          <w:color w:val="000000" w:themeColor="text1"/>
        </w:rPr>
        <w:t>воздействия профессиональными</w:t>
      </w:r>
      <w:r w:rsidRPr="006A1E9E">
        <w:rPr>
          <w:color w:val="000000" w:themeColor="text1"/>
        </w:rPr>
        <w:t xml:space="preserve"> участниками судебного дискурса в американском варианте английского языка.</w:t>
      </w:r>
    </w:p>
    <w:p w:rsidR="00FE4A90" w:rsidRPr="006A1E9E" w:rsidRDefault="00FE4A90" w:rsidP="00AF552B">
      <w:pPr>
        <w:pStyle w:val="ac"/>
        <w:tabs>
          <w:tab w:val="left" w:pos="426"/>
        </w:tabs>
        <w:ind w:firstLine="567"/>
        <w:rPr>
          <w:color w:val="000000" w:themeColor="text1"/>
        </w:rPr>
      </w:pPr>
      <w:r w:rsidRPr="006A1E9E">
        <w:rPr>
          <w:i/>
          <w:color w:val="000000" w:themeColor="text1"/>
        </w:rPr>
        <w:t>Новизна исследования</w:t>
      </w:r>
      <w:r w:rsidRPr="006A1E9E">
        <w:rPr>
          <w:color w:val="000000" w:themeColor="text1"/>
        </w:rPr>
        <w:t xml:space="preserve"> заключается в том, </w:t>
      </w:r>
      <w:r w:rsidR="000A3D73" w:rsidRPr="006A1E9E">
        <w:rPr>
          <w:color w:val="000000" w:themeColor="text1"/>
        </w:rPr>
        <w:t>что реализация</w:t>
      </w:r>
      <w:r w:rsidRPr="006A1E9E">
        <w:rPr>
          <w:color w:val="000000" w:themeColor="text1"/>
        </w:rPr>
        <w:t xml:space="preserve"> стратег</w:t>
      </w:r>
      <w:r w:rsidR="00E64CFA" w:rsidRPr="006A1E9E">
        <w:rPr>
          <w:color w:val="000000" w:themeColor="text1"/>
        </w:rPr>
        <w:t>ии психологического воздействия</w:t>
      </w:r>
      <w:r w:rsidRPr="006A1E9E">
        <w:rPr>
          <w:color w:val="000000" w:themeColor="text1"/>
        </w:rPr>
        <w:t xml:space="preserve"> на материале американского варианта английского языка ранее не </w:t>
      </w:r>
      <w:r w:rsidR="009376DC">
        <w:rPr>
          <w:color w:val="000000" w:themeColor="text1"/>
        </w:rPr>
        <w:t>становилась</w:t>
      </w:r>
      <w:r w:rsidRPr="006A1E9E">
        <w:rPr>
          <w:color w:val="000000" w:themeColor="text1"/>
        </w:rPr>
        <w:t xml:space="preserve"> предметом отдельного исследования и представляет бол</w:t>
      </w:r>
      <w:r w:rsidR="00E64CFA" w:rsidRPr="006A1E9E">
        <w:rPr>
          <w:color w:val="000000" w:themeColor="text1"/>
        </w:rPr>
        <w:t>ьшой интерес</w:t>
      </w:r>
      <w:r w:rsidRPr="006A1E9E">
        <w:rPr>
          <w:color w:val="000000" w:themeColor="text1"/>
        </w:rPr>
        <w:t xml:space="preserve">.  </w:t>
      </w:r>
      <w:r w:rsidR="000A3D73" w:rsidRPr="006A1E9E">
        <w:rPr>
          <w:color w:val="000000" w:themeColor="text1"/>
        </w:rPr>
        <w:t>Особенности психологического</w:t>
      </w:r>
      <w:r w:rsidRPr="006A1E9E">
        <w:rPr>
          <w:color w:val="000000" w:themeColor="text1"/>
        </w:rPr>
        <w:t xml:space="preserve"> воздействия в судебном дискурсе в рамках американской коммуникативной культуры являются еще недостаточно изученными.</w:t>
      </w:r>
    </w:p>
    <w:p w:rsidR="00FE4A90" w:rsidRPr="006A1E9E" w:rsidRDefault="00FE4A90" w:rsidP="00AF552B">
      <w:pPr>
        <w:pStyle w:val="ac"/>
        <w:tabs>
          <w:tab w:val="left" w:pos="426"/>
        </w:tabs>
        <w:ind w:firstLine="567"/>
        <w:rPr>
          <w:color w:val="000000" w:themeColor="text1"/>
        </w:rPr>
      </w:pPr>
      <w:r w:rsidRPr="006A1E9E">
        <w:rPr>
          <w:i/>
          <w:color w:val="000000" w:themeColor="text1"/>
        </w:rPr>
        <w:t>Теоретической базой</w:t>
      </w:r>
      <w:r w:rsidRPr="006A1E9E">
        <w:rPr>
          <w:color w:val="000000" w:themeColor="text1"/>
        </w:rPr>
        <w:t xml:space="preserve"> исследования стали работы таких ученых как</w:t>
      </w:r>
      <w:r w:rsidR="00F408FD" w:rsidRPr="006A1E9E">
        <w:rPr>
          <w:color w:val="000000" w:themeColor="text1"/>
        </w:rPr>
        <w:t xml:space="preserve"> Т. А. Дейк,</w:t>
      </w:r>
      <w:r w:rsidRPr="006A1E9E">
        <w:rPr>
          <w:color w:val="000000" w:themeColor="text1"/>
        </w:rPr>
        <w:t xml:space="preserve"> О.</w:t>
      </w:r>
      <w:r w:rsidR="00606E4B" w:rsidRPr="006A1E9E">
        <w:rPr>
          <w:color w:val="000000" w:themeColor="text1"/>
        </w:rPr>
        <w:t xml:space="preserve"> </w:t>
      </w:r>
      <w:r w:rsidRPr="006A1E9E">
        <w:rPr>
          <w:color w:val="000000" w:themeColor="text1"/>
        </w:rPr>
        <w:t xml:space="preserve">С. Иссерс, </w:t>
      </w:r>
      <w:r w:rsidR="00D8265F" w:rsidRPr="006A1E9E">
        <w:rPr>
          <w:color w:val="000000" w:themeColor="text1"/>
        </w:rPr>
        <w:t xml:space="preserve">В. И. Карасик, Макаров М. </w:t>
      </w:r>
      <w:r w:rsidRPr="006A1E9E">
        <w:rPr>
          <w:color w:val="000000" w:themeColor="text1"/>
        </w:rPr>
        <w:t>Э.</w:t>
      </w:r>
      <w:r w:rsidR="00606E4B" w:rsidRPr="006A1E9E">
        <w:rPr>
          <w:color w:val="000000" w:themeColor="text1"/>
        </w:rPr>
        <w:t xml:space="preserve"> </w:t>
      </w:r>
      <w:r w:rsidRPr="006A1E9E">
        <w:rPr>
          <w:color w:val="000000" w:themeColor="text1"/>
        </w:rPr>
        <w:t xml:space="preserve">Ш. Никифорова, </w:t>
      </w:r>
      <w:r w:rsidR="00606E4B" w:rsidRPr="006A1E9E">
        <w:rPr>
          <w:color w:val="000000" w:themeColor="text1"/>
        </w:rPr>
        <w:t xml:space="preserve">И. А. </w:t>
      </w:r>
      <w:proofErr w:type="spellStart"/>
      <w:proofErr w:type="gramStart"/>
      <w:r w:rsidR="00606E4B" w:rsidRPr="006A1E9E">
        <w:rPr>
          <w:color w:val="000000" w:themeColor="text1"/>
        </w:rPr>
        <w:t>Стернин</w:t>
      </w:r>
      <w:proofErr w:type="spellEnd"/>
      <w:r w:rsidR="00606E4B" w:rsidRPr="006A1E9E">
        <w:rPr>
          <w:color w:val="000000" w:themeColor="text1"/>
        </w:rPr>
        <w:t>,  О.</w:t>
      </w:r>
      <w:proofErr w:type="gramEnd"/>
      <w:r w:rsidR="00606E4B" w:rsidRPr="006A1E9E">
        <w:rPr>
          <w:color w:val="000000" w:themeColor="text1"/>
        </w:rPr>
        <w:t xml:space="preserve"> Н. </w:t>
      </w:r>
      <w:proofErr w:type="spellStart"/>
      <w:r w:rsidR="00606E4B" w:rsidRPr="006A1E9E">
        <w:rPr>
          <w:color w:val="000000" w:themeColor="text1"/>
        </w:rPr>
        <w:t>Тютюнова</w:t>
      </w:r>
      <w:proofErr w:type="spellEnd"/>
      <w:r w:rsidR="00606E4B" w:rsidRPr="006A1E9E">
        <w:rPr>
          <w:color w:val="000000" w:themeColor="text1"/>
        </w:rPr>
        <w:t>,</w:t>
      </w:r>
      <w:r w:rsidR="00F408FD" w:rsidRPr="006A1E9E">
        <w:rPr>
          <w:color w:val="000000" w:themeColor="text1"/>
        </w:rPr>
        <w:t xml:space="preserve"> </w:t>
      </w:r>
      <w:r w:rsidR="00D8265F" w:rsidRPr="006A1E9E">
        <w:rPr>
          <w:color w:val="000000" w:themeColor="text1"/>
          <w:lang w:val="en-GB"/>
        </w:rPr>
        <w:t>D</w:t>
      </w:r>
      <w:r w:rsidR="00D8265F" w:rsidRPr="006A1E9E">
        <w:rPr>
          <w:color w:val="000000" w:themeColor="text1"/>
        </w:rPr>
        <w:t>.</w:t>
      </w:r>
      <w:r w:rsidR="0062313A" w:rsidRPr="006A1E9E">
        <w:rPr>
          <w:color w:val="000000" w:themeColor="text1"/>
        </w:rPr>
        <w:t xml:space="preserve"> </w:t>
      </w:r>
      <w:r w:rsidR="00D8265F" w:rsidRPr="006A1E9E">
        <w:rPr>
          <w:color w:val="000000" w:themeColor="text1"/>
          <w:lang w:val="en-GB"/>
        </w:rPr>
        <w:t>M</w:t>
      </w:r>
      <w:r w:rsidR="00D8265F" w:rsidRPr="006A1E9E">
        <w:rPr>
          <w:color w:val="000000" w:themeColor="text1"/>
        </w:rPr>
        <w:t>.</w:t>
      </w:r>
      <w:r w:rsidR="0062313A" w:rsidRPr="006A1E9E">
        <w:rPr>
          <w:color w:val="000000" w:themeColor="text1"/>
        </w:rPr>
        <w:t xml:space="preserve"> </w:t>
      </w:r>
      <w:r w:rsidR="00D8265F" w:rsidRPr="006A1E9E">
        <w:rPr>
          <w:color w:val="000000" w:themeColor="text1"/>
          <w:lang w:val="en-GB"/>
        </w:rPr>
        <w:t>Levy</w:t>
      </w:r>
      <w:r w:rsidR="00F408FD" w:rsidRPr="006A1E9E">
        <w:rPr>
          <w:color w:val="000000" w:themeColor="text1"/>
        </w:rPr>
        <w:t>,</w:t>
      </w:r>
      <w:r w:rsidR="00D8265F" w:rsidRPr="006A1E9E">
        <w:rPr>
          <w:color w:val="000000" w:themeColor="text1"/>
        </w:rPr>
        <w:t xml:space="preserve"> B.</w:t>
      </w:r>
      <w:proofErr w:type="spellStart"/>
      <w:r w:rsidR="00D8265F" w:rsidRPr="006A1E9E">
        <w:rPr>
          <w:color w:val="000000" w:themeColor="text1"/>
          <w:lang w:val="en-GB"/>
        </w:rPr>
        <w:t>Schiffrin</w:t>
      </w:r>
      <w:proofErr w:type="spellEnd"/>
      <w:r w:rsidRPr="006A1E9E">
        <w:rPr>
          <w:color w:val="000000" w:themeColor="text1"/>
        </w:rPr>
        <w:t xml:space="preserve"> и других. </w:t>
      </w:r>
    </w:p>
    <w:p w:rsidR="00FE4A90" w:rsidRPr="006A1E9E" w:rsidRDefault="00FE4A90" w:rsidP="00AF552B">
      <w:pPr>
        <w:pStyle w:val="ac"/>
        <w:tabs>
          <w:tab w:val="left" w:pos="426"/>
        </w:tabs>
        <w:ind w:firstLine="567"/>
        <w:rPr>
          <w:color w:val="000000" w:themeColor="text1"/>
        </w:rPr>
      </w:pPr>
      <w:r w:rsidRPr="006A1E9E">
        <w:rPr>
          <w:i/>
          <w:color w:val="000000" w:themeColor="text1"/>
        </w:rPr>
        <w:t>Цель</w:t>
      </w:r>
      <w:r w:rsidR="00D10758" w:rsidRPr="006A1E9E">
        <w:rPr>
          <w:color w:val="000000" w:themeColor="text1"/>
        </w:rPr>
        <w:t xml:space="preserve"> исследования состоит в</w:t>
      </w:r>
      <w:r w:rsidRPr="006A1E9E">
        <w:rPr>
          <w:color w:val="000000" w:themeColor="text1"/>
        </w:rPr>
        <w:t xml:space="preserve"> выявлении прагматических особенностей </w:t>
      </w:r>
      <w:proofErr w:type="gramStart"/>
      <w:r w:rsidRPr="006A1E9E">
        <w:rPr>
          <w:color w:val="000000" w:themeColor="text1"/>
        </w:rPr>
        <w:t>и  закономерностей</w:t>
      </w:r>
      <w:proofErr w:type="gramEnd"/>
      <w:r w:rsidRPr="006A1E9E">
        <w:rPr>
          <w:color w:val="000000" w:themeColor="text1"/>
        </w:rPr>
        <w:t xml:space="preserve"> </w:t>
      </w:r>
      <w:r w:rsidR="0062313A" w:rsidRPr="006A1E9E">
        <w:rPr>
          <w:color w:val="000000" w:themeColor="text1"/>
        </w:rPr>
        <w:t>языковой</w:t>
      </w:r>
      <w:r w:rsidRPr="006A1E9E">
        <w:rPr>
          <w:color w:val="000000" w:themeColor="text1"/>
        </w:rPr>
        <w:t xml:space="preserve"> реализации стратегии психологического воздействия  профессиональными участникам</w:t>
      </w:r>
      <w:r w:rsidR="009376DC">
        <w:rPr>
          <w:color w:val="000000" w:themeColor="text1"/>
        </w:rPr>
        <w:t>и судебного</w:t>
      </w:r>
      <w:r w:rsidRPr="006A1E9E">
        <w:rPr>
          <w:color w:val="000000" w:themeColor="text1"/>
        </w:rPr>
        <w:t xml:space="preserve"> дискурса в зависимости от фактора адресата</w:t>
      </w:r>
      <w:r w:rsidR="009376DC">
        <w:rPr>
          <w:color w:val="000000" w:themeColor="text1"/>
        </w:rPr>
        <w:t>.</w:t>
      </w:r>
    </w:p>
    <w:p w:rsidR="00FE4A90" w:rsidRPr="006A1E9E" w:rsidRDefault="00FE4A90" w:rsidP="00AF552B">
      <w:pPr>
        <w:pStyle w:val="ac"/>
        <w:tabs>
          <w:tab w:val="left" w:pos="426"/>
        </w:tabs>
        <w:ind w:firstLine="567"/>
        <w:rPr>
          <w:color w:val="000000" w:themeColor="text1"/>
        </w:rPr>
      </w:pPr>
      <w:r w:rsidRPr="006A1E9E">
        <w:rPr>
          <w:color w:val="000000" w:themeColor="text1"/>
        </w:rPr>
        <w:t xml:space="preserve">Поставленная цель предполагает решение следующих </w:t>
      </w:r>
      <w:r w:rsidRPr="006A1E9E">
        <w:rPr>
          <w:i/>
          <w:color w:val="000000" w:themeColor="text1"/>
        </w:rPr>
        <w:t>задач</w:t>
      </w:r>
      <w:r w:rsidRPr="006A1E9E">
        <w:rPr>
          <w:color w:val="000000" w:themeColor="text1"/>
        </w:rPr>
        <w:t>:</w:t>
      </w:r>
    </w:p>
    <w:p w:rsidR="00FE4A90" w:rsidRPr="006A1E9E" w:rsidRDefault="00FE4A90" w:rsidP="00AF552B">
      <w:pPr>
        <w:pStyle w:val="ac"/>
        <w:tabs>
          <w:tab w:val="left" w:pos="426"/>
        </w:tabs>
        <w:ind w:firstLine="567"/>
        <w:rPr>
          <w:color w:val="000000" w:themeColor="text1"/>
        </w:rPr>
      </w:pPr>
      <w:r w:rsidRPr="006A1E9E">
        <w:rPr>
          <w:color w:val="000000" w:themeColor="text1"/>
        </w:rPr>
        <w:t xml:space="preserve">1. Дать </w:t>
      </w:r>
      <w:r w:rsidR="00935FD8" w:rsidRPr="006A1E9E">
        <w:rPr>
          <w:color w:val="000000" w:themeColor="text1"/>
        </w:rPr>
        <w:t>определение дискурса и обозначить подходы к его изучению</w:t>
      </w:r>
      <w:r w:rsidRPr="006A1E9E">
        <w:rPr>
          <w:color w:val="000000" w:themeColor="text1"/>
        </w:rPr>
        <w:t>;</w:t>
      </w:r>
    </w:p>
    <w:p w:rsidR="004E1C4C" w:rsidRPr="006A1E9E" w:rsidRDefault="00FE4A90" w:rsidP="00AF552B">
      <w:pPr>
        <w:pStyle w:val="ac"/>
        <w:tabs>
          <w:tab w:val="left" w:pos="426"/>
        </w:tabs>
        <w:ind w:firstLine="567"/>
        <w:rPr>
          <w:color w:val="000000" w:themeColor="text1"/>
        </w:rPr>
      </w:pPr>
      <w:r w:rsidRPr="006A1E9E">
        <w:rPr>
          <w:color w:val="000000" w:themeColor="text1"/>
        </w:rPr>
        <w:lastRenderedPageBreak/>
        <w:t xml:space="preserve">2. </w:t>
      </w:r>
      <w:r w:rsidR="00935FD8" w:rsidRPr="006A1E9E">
        <w:rPr>
          <w:color w:val="000000" w:themeColor="text1"/>
        </w:rPr>
        <w:t>Описать</w:t>
      </w:r>
      <w:r w:rsidRPr="006A1E9E">
        <w:rPr>
          <w:color w:val="000000" w:themeColor="text1"/>
        </w:rPr>
        <w:t xml:space="preserve"> отличительные особенности судебного дискурса как подвида юридического;</w:t>
      </w:r>
    </w:p>
    <w:p w:rsidR="004E1C4C" w:rsidRPr="006A1E9E" w:rsidRDefault="00D10758" w:rsidP="00AF552B">
      <w:pPr>
        <w:pStyle w:val="ac"/>
        <w:tabs>
          <w:tab w:val="left" w:pos="426"/>
        </w:tabs>
        <w:ind w:firstLine="567"/>
        <w:rPr>
          <w:color w:val="000000" w:themeColor="text1"/>
        </w:rPr>
      </w:pPr>
      <w:r w:rsidRPr="006A1E9E">
        <w:rPr>
          <w:color w:val="000000" w:themeColor="text1"/>
        </w:rPr>
        <w:t xml:space="preserve">3. </w:t>
      </w:r>
      <w:r w:rsidR="0062313A" w:rsidRPr="006A1E9E">
        <w:rPr>
          <w:color w:val="000000" w:themeColor="text1"/>
        </w:rPr>
        <w:t>Выявить и описать наиболее частотные тактики, используемые профессиональными участниками судебного дискурса при реализации стратегии психологического воздействия</w:t>
      </w:r>
      <w:r w:rsidR="004E1C4C" w:rsidRPr="006A1E9E">
        <w:rPr>
          <w:color w:val="000000" w:themeColor="text1"/>
        </w:rPr>
        <w:t>;</w:t>
      </w:r>
    </w:p>
    <w:p w:rsidR="0062313A" w:rsidRPr="006A1E9E" w:rsidRDefault="00FE4A90" w:rsidP="00AF552B">
      <w:pPr>
        <w:pStyle w:val="ac"/>
        <w:tabs>
          <w:tab w:val="left" w:pos="426"/>
        </w:tabs>
        <w:ind w:firstLine="567"/>
        <w:rPr>
          <w:color w:val="000000" w:themeColor="text1"/>
        </w:rPr>
      </w:pPr>
      <w:r w:rsidRPr="006A1E9E">
        <w:rPr>
          <w:color w:val="000000" w:themeColor="text1"/>
        </w:rPr>
        <w:t>4.</w:t>
      </w:r>
      <w:r w:rsidR="0062313A" w:rsidRPr="006A1E9E">
        <w:rPr>
          <w:color w:val="000000" w:themeColor="text1"/>
        </w:rPr>
        <w:t xml:space="preserve"> Определить, какое влияние оказывает фактор адресата на выбор тактики профессиональными участниками коммуникации;  </w:t>
      </w:r>
    </w:p>
    <w:p w:rsidR="00FE4A90" w:rsidRPr="006A1E9E" w:rsidRDefault="00FE4A90" w:rsidP="00AF552B">
      <w:pPr>
        <w:pStyle w:val="ac"/>
        <w:tabs>
          <w:tab w:val="left" w:pos="426"/>
        </w:tabs>
        <w:ind w:firstLine="567"/>
        <w:rPr>
          <w:color w:val="000000" w:themeColor="text1"/>
        </w:rPr>
      </w:pPr>
      <w:r w:rsidRPr="006A1E9E">
        <w:rPr>
          <w:color w:val="000000" w:themeColor="text1"/>
        </w:rPr>
        <w:t>5</w:t>
      </w:r>
      <w:r w:rsidR="00D10758" w:rsidRPr="006A1E9E">
        <w:rPr>
          <w:color w:val="000000" w:themeColor="text1"/>
        </w:rPr>
        <w:t xml:space="preserve">. </w:t>
      </w:r>
      <w:r w:rsidR="0062313A" w:rsidRPr="006A1E9E">
        <w:rPr>
          <w:color w:val="000000" w:themeColor="text1"/>
        </w:rPr>
        <w:t xml:space="preserve">Выявить и проанализировать языковые средства, используемые коммуникантами при </w:t>
      </w:r>
      <w:r w:rsidR="0048571C" w:rsidRPr="006A1E9E">
        <w:rPr>
          <w:color w:val="000000" w:themeColor="text1"/>
        </w:rPr>
        <w:t>реализации тактик стратегии</w:t>
      </w:r>
      <w:r w:rsidR="0062313A" w:rsidRPr="006A1E9E">
        <w:rPr>
          <w:color w:val="000000" w:themeColor="text1"/>
        </w:rPr>
        <w:t xml:space="preserve"> психологического воздействия.</w:t>
      </w:r>
    </w:p>
    <w:p w:rsidR="00FE4A90" w:rsidRPr="006A1E9E" w:rsidRDefault="00FE4A90" w:rsidP="00AF552B">
      <w:pPr>
        <w:pStyle w:val="ac"/>
        <w:tabs>
          <w:tab w:val="left" w:pos="426"/>
        </w:tabs>
        <w:ind w:firstLine="567"/>
        <w:rPr>
          <w:color w:val="000000" w:themeColor="text1"/>
        </w:rPr>
      </w:pPr>
      <w:r w:rsidRPr="006A1E9E">
        <w:rPr>
          <w:i/>
          <w:color w:val="000000" w:themeColor="text1"/>
        </w:rPr>
        <w:t>Материал исследования</w:t>
      </w:r>
      <w:r w:rsidRPr="006A1E9E">
        <w:rPr>
          <w:color w:val="000000" w:themeColor="text1"/>
        </w:rPr>
        <w:t xml:space="preserve"> составили диалоги и </w:t>
      </w:r>
      <w:r w:rsidR="0062313A" w:rsidRPr="006A1E9E">
        <w:rPr>
          <w:color w:val="000000" w:themeColor="text1"/>
        </w:rPr>
        <w:t>монологические</w:t>
      </w:r>
      <w:r w:rsidRPr="006A1E9E">
        <w:rPr>
          <w:color w:val="000000" w:themeColor="text1"/>
        </w:rPr>
        <w:t xml:space="preserve"> высказывания, выбранные с около 3000 страниц текстов художественных произведений писателей Америки </w:t>
      </w:r>
      <w:r w:rsidRPr="006A1E9E">
        <w:rPr>
          <w:color w:val="000000" w:themeColor="text1"/>
          <w:lang w:val="en-GB"/>
        </w:rPr>
        <w:t>XX</w:t>
      </w:r>
      <w:r w:rsidRPr="006A1E9E">
        <w:rPr>
          <w:color w:val="000000" w:themeColor="text1"/>
        </w:rPr>
        <w:t>-</w:t>
      </w:r>
      <w:r w:rsidRPr="006A1E9E">
        <w:rPr>
          <w:color w:val="000000" w:themeColor="text1"/>
          <w:lang w:val="en-GB"/>
        </w:rPr>
        <w:t>XXI</w:t>
      </w:r>
      <w:r w:rsidRPr="006A1E9E">
        <w:rPr>
          <w:color w:val="000000" w:themeColor="text1"/>
        </w:rPr>
        <w:t xml:space="preserve"> века. Методом сплошной выборки были собраны и проанализированы </w:t>
      </w:r>
      <w:r w:rsidR="0062313A" w:rsidRPr="006A1E9E">
        <w:rPr>
          <w:color w:val="000000" w:themeColor="text1"/>
        </w:rPr>
        <w:t>8</w:t>
      </w:r>
      <w:r w:rsidR="008C1ECC" w:rsidRPr="006A1E9E">
        <w:rPr>
          <w:color w:val="000000" w:themeColor="text1"/>
        </w:rPr>
        <w:t>5</w:t>
      </w:r>
      <w:r w:rsidRPr="006A1E9E">
        <w:rPr>
          <w:color w:val="000000" w:themeColor="text1"/>
        </w:rPr>
        <w:t xml:space="preserve"> </w:t>
      </w:r>
      <w:proofErr w:type="spellStart"/>
      <w:r w:rsidRPr="006A1E9E">
        <w:rPr>
          <w:color w:val="000000" w:themeColor="text1"/>
        </w:rPr>
        <w:t>микродиалогов</w:t>
      </w:r>
      <w:proofErr w:type="spellEnd"/>
      <w:r w:rsidR="00D84E22" w:rsidRPr="006A1E9E">
        <w:rPr>
          <w:color w:val="000000" w:themeColor="text1"/>
        </w:rPr>
        <w:t>, из них в работу вошло</w:t>
      </w:r>
      <w:r w:rsidR="0062313A" w:rsidRPr="006A1E9E">
        <w:rPr>
          <w:color w:val="000000" w:themeColor="text1"/>
        </w:rPr>
        <w:t xml:space="preserve"> 45</w:t>
      </w:r>
      <w:r w:rsidRPr="006A1E9E">
        <w:rPr>
          <w:color w:val="000000" w:themeColor="text1"/>
        </w:rPr>
        <w:t>.</w:t>
      </w:r>
      <w:r w:rsidR="008C1ECC" w:rsidRPr="006A1E9E">
        <w:rPr>
          <w:color w:val="000000" w:themeColor="text1"/>
        </w:rPr>
        <w:t xml:space="preserve"> </w:t>
      </w:r>
    </w:p>
    <w:p w:rsidR="00FE4A90" w:rsidRPr="006A1E9E" w:rsidRDefault="00FE4A90" w:rsidP="00AF552B">
      <w:pPr>
        <w:pStyle w:val="ac"/>
        <w:tabs>
          <w:tab w:val="left" w:pos="426"/>
        </w:tabs>
        <w:ind w:firstLine="567"/>
        <w:rPr>
          <w:color w:val="000000" w:themeColor="text1"/>
        </w:rPr>
      </w:pPr>
      <w:r w:rsidRPr="006A1E9E">
        <w:rPr>
          <w:i/>
          <w:color w:val="000000" w:themeColor="text1"/>
        </w:rPr>
        <w:t xml:space="preserve">Методы исследования </w:t>
      </w:r>
      <w:r w:rsidRPr="006A1E9E">
        <w:rPr>
          <w:color w:val="000000" w:themeColor="text1"/>
        </w:rPr>
        <w:t>включают</w:t>
      </w:r>
      <w:r w:rsidRPr="006A1E9E">
        <w:rPr>
          <w:i/>
          <w:color w:val="000000" w:themeColor="text1"/>
        </w:rPr>
        <w:t xml:space="preserve"> </w:t>
      </w:r>
      <w:r w:rsidRPr="006A1E9E">
        <w:rPr>
          <w:color w:val="000000" w:themeColor="text1"/>
        </w:rPr>
        <w:t xml:space="preserve">описательный </w:t>
      </w:r>
      <w:proofErr w:type="gramStart"/>
      <w:r w:rsidRPr="006A1E9E">
        <w:rPr>
          <w:color w:val="000000" w:themeColor="text1"/>
        </w:rPr>
        <w:t>метод,  контекстуальный</w:t>
      </w:r>
      <w:proofErr w:type="gramEnd"/>
      <w:r w:rsidR="002D0CB8" w:rsidRPr="006A1E9E">
        <w:rPr>
          <w:color w:val="000000" w:themeColor="text1"/>
        </w:rPr>
        <w:t xml:space="preserve">, </w:t>
      </w:r>
      <w:r w:rsidRPr="006A1E9E">
        <w:rPr>
          <w:color w:val="000000" w:themeColor="text1"/>
        </w:rPr>
        <w:t>и  метод функционально-прагматического анализа.</w:t>
      </w:r>
    </w:p>
    <w:p w:rsidR="00FE4A90" w:rsidRPr="006A1E9E" w:rsidRDefault="00FE4A90" w:rsidP="00AF552B">
      <w:pPr>
        <w:pStyle w:val="ac"/>
        <w:tabs>
          <w:tab w:val="left" w:pos="426"/>
        </w:tabs>
        <w:ind w:firstLine="567"/>
        <w:rPr>
          <w:color w:val="000000" w:themeColor="text1"/>
        </w:rPr>
      </w:pPr>
      <w:r w:rsidRPr="006A1E9E">
        <w:rPr>
          <w:i/>
          <w:color w:val="000000" w:themeColor="text1"/>
        </w:rPr>
        <w:t>Структурно</w:t>
      </w:r>
      <w:r w:rsidRPr="006A1E9E">
        <w:rPr>
          <w:color w:val="000000" w:themeColor="text1"/>
        </w:rPr>
        <w:t xml:space="preserve"> работа состоит из введения, теоретической и исследовательской глав с выводами по каждой из них, заключе</w:t>
      </w:r>
      <w:r w:rsidR="00C603B7" w:rsidRPr="006A1E9E">
        <w:rPr>
          <w:color w:val="000000" w:themeColor="text1"/>
        </w:rPr>
        <w:t xml:space="preserve">ния, </w:t>
      </w:r>
      <w:r w:rsidR="009376DC">
        <w:rPr>
          <w:color w:val="000000" w:themeColor="text1"/>
        </w:rPr>
        <w:t>списка использованной литературы</w:t>
      </w:r>
      <w:r w:rsidR="00C603B7" w:rsidRPr="006A1E9E">
        <w:rPr>
          <w:color w:val="000000" w:themeColor="text1"/>
        </w:rPr>
        <w:t>, списка сокращений</w:t>
      </w:r>
      <w:r w:rsidR="002D0CB8" w:rsidRPr="006A1E9E">
        <w:rPr>
          <w:color w:val="000000" w:themeColor="text1"/>
        </w:rPr>
        <w:t xml:space="preserve"> источников</w:t>
      </w:r>
      <w:r w:rsidR="00C603B7" w:rsidRPr="006A1E9E">
        <w:rPr>
          <w:color w:val="000000" w:themeColor="text1"/>
        </w:rPr>
        <w:t xml:space="preserve"> и приложения.</w:t>
      </w:r>
    </w:p>
    <w:p w:rsidR="00FE4A90" w:rsidRPr="006A1E9E" w:rsidRDefault="00FE4A90" w:rsidP="00AF552B">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br w:type="page"/>
      </w:r>
    </w:p>
    <w:p w:rsidR="00E3707F" w:rsidRPr="006A1E9E" w:rsidRDefault="00E3707F" w:rsidP="00AF552B">
      <w:pPr>
        <w:pStyle w:val="1"/>
        <w:tabs>
          <w:tab w:val="left" w:pos="426"/>
        </w:tabs>
        <w:jc w:val="both"/>
        <w:rPr>
          <w:rFonts w:ascii="Times New Roman" w:hAnsi="Times New Roman" w:cs="Times New Roman"/>
          <w:color w:val="000000" w:themeColor="text1"/>
        </w:rPr>
      </w:pPr>
      <w:r w:rsidRPr="006A1E9E">
        <w:rPr>
          <w:rFonts w:ascii="Times New Roman" w:hAnsi="Times New Roman" w:cs="Times New Roman"/>
          <w:color w:val="000000" w:themeColor="text1"/>
        </w:rPr>
        <w:lastRenderedPageBreak/>
        <w:t xml:space="preserve">Глава 1. Теоретические основы исследования </w:t>
      </w:r>
      <w:r w:rsidR="00954B6B" w:rsidRPr="006A1E9E">
        <w:rPr>
          <w:rFonts w:ascii="Times New Roman" w:hAnsi="Times New Roman" w:cs="Times New Roman"/>
          <w:color w:val="000000" w:themeColor="text1"/>
        </w:rPr>
        <w:t>психологического</w:t>
      </w:r>
      <w:r w:rsidRPr="006A1E9E">
        <w:rPr>
          <w:rFonts w:ascii="Times New Roman" w:hAnsi="Times New Roman" w:cs="Times New Roman"/>
          <w:color w:val="000000" w:themeColor="text1"/>
        </w:rPr>
        <w:t xml:space="preserve"> воздействия в судебном дискурсе</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1.1</w:t>
      </w:r>
      <w:r w:rsidRPr="006A1E9E">
        <w:rPr>
          <w:rFonts w:ascii="Times New Roman" w:hAnsi="Times New Roman" w:cs="Times New Roman"/>
          <w:b/>
          <w:color w:val="000000" w:themeColor="text1"/>
          <w:sz w:val="28"/>
          <w:szCs w:val="28"/>
        </w:rPr>
        <w:tab/>
        <w:t xml:space="preserve"> Дискурс и его анализ в современной лингвистике</w:t>
      </w:r>
    </w:p>
    <w:p w:rsidR="00E3707F" w:rsidRPr="006A1E9E" w:rsidRDefault="00E3707F" w:rsidP="00AF552B">
      <w:pPr>
        <w:tabs>
          <w:tab w:val="left" w:pos="426"/>
        </w:tabs>
        <w:spacing w:before="240" w:after="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1.1.1</w:t>
      </w:r>
      <w:r w:rsidRPr="006A1E9E">
        <w:rPr>
          <w:rFonts w:ascii="Times New Roman" w:hAnsi="Times New Roman" w:cs="Times New Roman"/>
          <w:b/>
          <w:color w:val="000000" w:themeColor="text1"/>
          <w:sz w:val="28"/>
          <w:szCs w:val="28"/>
        </w:rPr>
        <w:tab/>
        <w:t xml:space="preserve">Понятие дискурса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Рубеж XX и XXI столетий ознаменован обращением лингвистов к изучению языка в процессе коммуникации, как явления неразрывно связа</w:t>
      </w:r>
      <w:r w:rsidR="001106F4" w:rsidRPr="006A1E9E">
        <w:rPr>
          <w:rFonts w:ascii="Times New Roman" w:hAnsi="Times New Roman" w:cs="Times New Roman"/>
          <w:color w:val="000000" w:themeColor="text1"/>
          <w:sz w:val="28"/>
          <w:szCs w:val="28"/>
        </w:rPr>
        <w:t>нного с человеком и обществом.</w:t>
      </w:r>
      <w:r w:rsidRPr="006A1E9E">
        <w:rPr>
          <w:rFonts w:ascii="Times New Roman" w:hAnsi="Times New Roman" w:cs="Times New Roman"/>
          <w:color w:val="000000" w:themeColor="text1"/>
          <w:sz w:val="28"/>
          <w:szCs w:val="28"/>
        </w:rPr>
        <w:t xml:space="preserve"> Благодаря возникновению </w:t>
      </w:r>
      <w:r w:rsidR="008640A9" w:rsidRPr="006A1E9E">
        <w:rPr>
          <w:rFonts w:ascii="Times New Roman" w:hAnsi="Times New Roman" w:cs="Times New Roman"/>
          <w:color w:val="000000" w:themeColor="text1"/>
          <w:sz w:val="28"/>
          <w:szCs w:val="28"/>
        </w:rPr>
        <w:t xml:space="preserve">антропоцентрического </w:t>
      </w:r>
      <w:r w:rsidRPr="006A1E9E">
        <w:rPr>
          <w:rFonts w:ascii="Times New Roman" w:hAnsi="Times New Roman" w:cs="Times New Roman"/>
          <w:color w:val="000000" w:themeColor="text1"/>
          <w:sz w:val="28"/>
          <w:szCs w:val="28"/>
        </w:rPr>
        <w:t xml:space="preserve">подхода к изучению языковых явлений, понятие дискурса приобрело большую значимость и теперь все чаще становится предметом исследований в области лингвистики. </w:t>
      </w:r>
    </w:p>
    <w:p w:rsidR="00E3707F" w:rsidRPr="006A1E9E" w:rsidRDefault="00E3707F" w:rsidP="00AF552B">
      <w:pPr>
        <w:tabs>
          <w:tab w:val="left" w:pos="426"/>
          <w:tab w:val="num" w:pos="1080"/>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Одним из первых о дискурсе заговорил </w:t>
      </w:r>
      <w:proofErr w:type="spellStart"/>
      <w:r w:rsidRPr="006A1E9E">
        <w:rPr>
          <w:rFonts w:ascii="Times New Roman" w:hAnsi="Times New Roman" w:cs="Times New Roman"/>
          <w:color w:val="000000" w:themeColor="text1"/>
          <w:sz w:val="28"/>
          <w:szCs w:val="28"/>
        </w:rPr>
        <w:t>Зеллиг</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Хэррис</w:t>
      </w:r>
      <w:proofErr w:type="spellEnd"/>
      <w:r w:rsidRPr="006A1E9E">
        <w:rPr>
          <w:rFonts w:ascii="Times New Roman" w:hAnsi="Times New Roman" w:cs="Times New Roman"/>
          <w:color w:val="000000" w:themeColor="text1"/>
          <w:sz w:val="28"/>
          <w:szCs w:val="28"/>
        </w:rPr>
        <w:t>. В своей работе «</w:t>
      </w:r>
      <w:proofErr w:type="spellStart"/>
      <w:r w:rsidRPr="006A1E9E">
        <w:rPr>
          <w:rFonts w:ascii="Times New Roman" w:hAnsi="Times New Roman" w:cs="Times New Roman"/>
          <w:color w:val="000000" w:themeColor="text1"/>
          <w:sz w:val="28"/>
          <w:szCs w:val="28"/>
        </w:rPr>
        <w:t>Discourse</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analysis</w:t>
      </w:r>
      <w:proofErr w:type="spellEnd"/>
      <w:r w:rsidRPr="006A1E9E">
        <w:rPr>
          <w:rFonts w:ascii="Times New Roman" w:hAnsi="Times New Roman" w:cs="Times New Roman"/>
          <w:color w:val="000000" w:themeColor="text1"/>
          <w:sz w:val="28"/>
          <w:szCs w:val="28"/>
        </w:rPr>
        <w:t>» 1952 года он использовал термин «</w:t>
      </w:r>
      <w:proofErr w:type="spellStart"/>
      <w:r w:rsidRPr="006A1E9E">
        <w:rPr>
          <w:rFonts w:ascii="Times New Roman" w:hAnsi="Times New Roman" w:cs="Times New Roman"/>
          <w:color w:val="000000" w:themeColor="text1"/>
          <w:sz w:val="28"/>
          <w:szCs w:val="28"/>
        </w:rPr>
        <w:t>discourse</w:t>
      </w:r>
      <w:proofErr w:type="spellEnd"/>
      <w:r w:rsidRPr="006A1E9E">
        <w:rPr>
          <w:rFonts w:ascii="Times New Roman" w:hAnsi="Times New Roman" w:cs="Times New Roman"/>
          <w:color w:val="000000" w:themeColor="text1"/>
          <w:sz w:val="28"/>
          <w:szCs w:val="28"/>
        </w:rPr>
        <w:t>» в значении связанной последовательности предложений в устной или письменной форме (</w:t>
      </w:r>
      <w:proofErr w:type="spellStart"/>
      <w:r w:rsidRPr="006A1E9E">
        <w:rPr>
          <w:rFonts w:ascii="Times New Roman" w:hAnsi="Times New Roman" w:cs="Times New Roman"/>
          <w:color w:val="000000" w:themeColor="text1"/>
          <w:sz w:val="28"/>
          <w:szCs w:val="28"/>
        </w:rPr>
        <w:t>Harris</w:t>
      </w:r>
      <w:proofErr w:type="spellEnd"/>
      <w:r w:rsidRPr="006A1E9E">
        <w:rPr>
          <w:rFonts w:ascii="Times New Roman" w:hAnsi="Times New Roman" w:cs="Times New Roman"/>
          <w:color w:val="000000" w:themeColor="text1"/>
          <w:sz w:val="28"/>
          <w:szCs w:val="28"/>
        </w:rPr>
        <w:t xml:space="preserve"> 1952). Он же впервые ввел понятие анализа дискурса. Однако для терминов «дискурс» и «анализ дискурса» до сих пор не сложилось единой дефиниции. Это связано главным образом с тем, что, помимо лингвистики, они используются во многих других областях знаний, таких как литературоведение, философия, политология, этнография и социология, и потому имеют междисциплинарный характер и широкое поле применения.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социальных науках дискурс рассматривается как составляющая процесса коммуникации, как социальный диалог, происходящий между индивидами, группами, и социальными институтами (Якимович 2004). Такая концепция начала развиваться с появлением работ французского ученого Мишеля Фуко, который связывал термин с общественно-исторически обусловленными системами человеческих знаний, а также со стилистической спецификой высказываний и идеологией. По Фуко, дискурс – это совокупность высказываний (под которыми понимаются структурные части человеческого знания), принадлежащих одной формации (Фуко 1973).  Эта точка зрения позже нашла свое отражение в работах Ю.С. Степанова, который </w:t>
      </w:r>
      <w:r w:rsidRPr="006A1E9E">
        <w:rPr>
          <w:rFonts w:ascii="Times New Roman" w:hAnsi="Times New Roman" w:cs="Times New Roman"/>
          <w:color w:val="000000" w:themeColor="text1"/>
          <w:sz w:val="28"/>
          <w:szCs w:val="28"/>
        </w:rPr>
        <w:lastRenderedPageBreak/>
        <w:t xml:space="preserve">видел в дискурсе использование языка, требующее соответствующих языковых средств, для выражения «особой ментальности» (Степанов 1995: 38—39, 44). Последователями Фуко также стали представители немецкой школы дискурсивного анализа, в частности У. Маас, Ю. </w:t>
      </w:r>
      <w:proofErr w:type="spellStart"/>
      <w:r w:rsidRPr="006A1E9E">
        <w:rPr>
          <w:rFonts w:ascii="Times New Roman" w:hAnsi="Times New Roman" w:cs="Times New Roman"/>
          <w:color w:val="000000" w:themeColor="text1"/>
          <w:sz w:val="28"/>
          <w:szCs w:val="28"/>
        </w:rPr>
        <w:t>Линк</w:t>
      </w:r>
      <w:proofErr w:type="spellEnd"/>
      <w:r w:rsidRPr="006A1E9E">
        <w:rPr>
          <w:rFonts w:ascii="Times New Roman" w:hAnsi="Times New Roman" w:cs="Times New Roman"/>
          <w:color w:val="000000" w:themeColor="text1"/>
          <w:sz w:val="28"/>
          <w:szCs w:val="28"/>
        </w:rPr>
        <w:t xml:space="preserve"> и Ю. </w:t>
      </w:r>
      <w:proofErr w:type="spellStart"/>
      <w:r w:rsidRPr="006A1E9E">
        <w:rPr>
          <w:rFonts w:ascii="Times New Roman" w:hAnsi="Times New Roman" w:cs="Times New Roman"/>
          <w:color w:val="000000" w:themeColor="text1"/>
          <w:sz w:val="28"/>
          <w:szCs w:val="28"/>
        </w:rPr>
        <w:t>Хабермас</w:t>
      </w:r>
      <w:proofErr w:type="spellEnd"/>
      <w:r w:rsidRPr="006A1E9E">
        <w:rPr>
          <w:rFonts w:ascii="Times New Roman" w:hAnsi="Times New Roman" w:cs="Times New Roman"/>
          <w:color w:val="000000" w:themeColor="text1"/>
          <w:sz w:val="28"/>
          <w:szCs w:val="28"/>
        </w:rPr>
        <w:t xml:space="preserve">, которые позже перенесли это понятие в литературоведение (Чернявская 2012).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непосредственно лингвистическом ключе некоторые исследователи, вслед за Харрисом, понимают под дискурсом последовательность двух или более связанных между собой по смыслу предложений (</w:t>
      </w:r>
      <w:r w:rsidRPr="006A1E9E">
        <w:rPr>
          <w:rFonts w:ascii="Times New Roman" w:hAnsi="Times New Roman" w:cs="Times New Roman"/>
          <w:color w:val="000000" w:themeColor="text1"/>
          <w:sz w:val="28"/>
          <w:szCs w:val="28"/>
          <w:lang w:val="en-GB"/>
        </w:rPr>
        <w:t>Harris</w:t>
      </w:r>
      <w:r w:rsidRPr="006A1E9E">
        <w:rPr>
          <w:rFonts w:ascii="Times New Roman" w:hAnsi="Times New Roman" w:cs="Times New Roman"/>
          <w:color w:val="000000" w:themeColor="text1"/>
          <w:sz w:val="28"/>
          <w:szCs w:val="28"/>
        </w:rPr>
        <w:t xml:space="preserve"> 1952, </w:t>
      </w:r>
      <w:proofErr w:type="spellStart"/>
      <w:r w:rsidRPr="006A1E9E">
        <w:rPr>
          <w:rFonts w:ascii="Times New Roman" w:hAnsi="Times New Roman" w:cs="Times New Roman"/>
          <w:color w:val="000000" w:themeColor="text1"/>
          <w:sz w:val="28"/>
          <w:szCs w:val="28"/>
        </w:rPr>
        <w:t>Борботько</w:t>
      </w:r>
      <w:proofErr w:type="spellEnd"/>
      <w:r w:rsidRPr="006A1E9E">
        <w:rPr>
          <w:rFonts w:ascii="Times New Roman" w:hAnsi="Times New Roman" w:cs="Times New Roman"/>
          <w:color w:val="000000" w:themeColor="text1"/>
          <w:sz w:val="28"/>
          <w:szCs w:val="28"/>
        </w:rPr>
        <w:t xml:space="preserve"> 1998, Звегинцев 2001, </w:t>
      </w:r>
      <w:r w:rsidRPr="006A1E9E">
        <w:rPr>
          <w:rFonts w:ascii="Times New Roman" w:hAnsi="Times New Roman" w:cs="Times New Roman"/>
          <w:color w:val="000000" w:themeColor="text1"/>
          <w:sz w:val="28"/>
          <w:szCs w:val="28"/>
          <w:lang w:val="en-GB"/>
        </w:rPr>
        <w:t>Cook</w:t>
      </w:r>
      <w:r w:rsidRPr="006A1E9E">
        <w:rPr>
          <w:rFonts w:ascii="Times New Roman" w:hAnsi="Times New Roman" w:cs="Times New Roman"/>
          <w:color w:val="000000" w:themeColor="text1"/>
          <w:sz w:val="28"/>
          <w:szCs w:val="28"/>
        </w:rPr>
        <w:t xml:space="preserve"> 1995, </w:t>
      </w:r>
      <w:r w:rsidRPr="006A1E9E">
        <w:rPr>
          <w:rFonts w:ascii="Times New Roman" w:hAnsi="Times New Roman" w:cs="Times New Roman"/>
          <w:color w:val="000000" w:themeColor="text1"/>
          <w:sz w:val="28"/>
          <w:szCs w:val="28"/>
          <w:lang w:val="en-US"/>
        </w:rPr>
        <w:t>Stubbs</w:t>
      </w:r>
      <w:r w:rsidRPr="006A1E9E">
        <w:rPr>
          <w:rFonts w:ascii="Times New Roman" w:hAnsi="Times New Roman" w:cs="Times New Roman"/>
          <w:color w:val="000000" w:themeColor="text1"/>
          <w:sz w:val="28"/>
          <w:szCs w:val="28"/>
        </w:rPr>
        <w:t xml:space="preserve"> 1983).  Такой подход в рамках данного исследования мыслится неоправданно приближенным к понятию текста, тогда как текст является лишь «формальной конструкцией» дискурса (Чернявская 2012).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Функциональная интерпретация позволяет говорить о дискурсе как о речи, социально и культурно организованной для реализации определенных функций языка. В соответствии с ним, дискурсом может обозначаться любое употребление языка (</w:t>
      </w:r>
      <w:proofErr w:type="spellStart"/>
      <w:r w:rsidRPr="006A1E9E">
        <w:rPr>
          <w:rFonts w:ascii="Times New Roman" w:hAnsi="Times New Roman" w:cs="Times New Roman"/>
          <w:color w:val="000000" w:themeColor="text1"/>
          <w:sz w:val="28"/>
          <w:szCs w:val="28"/>
        </w:rPr>
        <w:t>Brown</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Yule</w:t>
      </w:r>
      <w:proofErr w:type="spellEnd"/>
      <w:r w:rsidRPr="006A1E9E">
        <w:rPr>
          <w:rFonts w:ascii="Times New Roman" w:hAnsi="Times New Roman" w:cs="Times New Roman"/>
          <w:color w:val="000000" w:themeColor="text1"/>
          <w:sz w:val="28"/>
          <w:szCs w:val="28"/>
        </w:rPr>
        <w:t xml:space="preserve"> 1983: 1).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Дебора</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Шиффрин</w:t>
      </w:r>
      <w:proofErr w:type="spellEnd"/>
      <w:r w:rsidRPr="006A1E9E">
        <w:rPr>
          <w:rFonts w:ascii="Times New Roman" w:hAnsi="Times New Roman" w:cs="Times New Roman"/>
          <w:color w:val="000000" w:themeColor="text1"/>
          <w:sz w:val="28"/>
          <w:szCs w:val="28"/>
        </w:rPr>
        <w:t xml:space="preserve"> в своей монографии «</w:t>
      </w:r>
      <w:proofErr w:type="spellStart"/>
      <w:r w:rsidRPr="006A1E9E">
        <w:rPr>
          <w:rFonts w:ascii="Times New Roman" w:hAnsi="Times New Roman" w:cs="Times New Roman"/>
          <w:color w:val="000000" w:themeColor="text1"/>
          <w:sz w:val="28"/>
          <w:szCs w:val="28"/>
        </w:rPr>
        <w:t>Аpproaches</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to</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discourse</w:t>
      </w:r>
      <w:proofErr w:type="spellEnd"/>
      <w:r w:rsidRPr="006A1E9E">
        <w:rPr>
          <w:rFonts w:ascii="Times New Roman" w:hAnsi="Times New Roman" w:cs="Times New Roman"/>
          <w:color w:val="000000" w:themeColor="text1"/>
          <w:sz w:val="28"/>
          <w:szCs w:val="28"/>
        </w:rPr>
        <w:t xml:space="preserve">» объединяет оба подхода, так </w:t>
      </w:r>
      <w:r w:rsidR="00443A6E" w:rsidRPr="006A1E9E">
        <w:rPr>
          <w:rFonts w:ascii="Times New Roman" w:hAnsi="Times New Roman" w:cs="Times New Roman"/>
          <w:color w:val="000000" w:themeColor="text1"/>
          <w:sz w:val="28"/>
          <w:szCs w:val="28"/>
        </w:rPr>
        <w:t>как, по ее мнению,</w:t>
      </w:r>
      <w:r w:rsidRPr="006A1E9E">
        <w:rPr>
          <w:rFonts w:ascii="Times New Roman" w:hAnsi="Times New Roman" w:cs="Times New Roman"/>
          <w:color w:val="000000" w:themeColor="text1"/>
          <w:sz w:val="28"/>
          <w:szCs w:val="28"/>
        </w:rPr>
        <w:t xml:space="preserve"> ограничения рамками одного из них приводят к значительному сужению круга вопросов для анализа дискурса. Таким образом, автор отождествляет дискурс с высказываниями (</w:t>
      </w:r>
      <w:r w:rsidRPr="006A1E9E">
        <w:rPr>
          <w:rFonts w:ascii="Times New Roman" w:hAnsi="Times New Roman" w:cs="Times New Roman"/>
          <w:color w:val="000000" w:themeColor="text1"/>
          <w:sz w:val="28"/>
          <w:szCs w:val="28"/>
          <w:lang w:val="en-GB"/>
        </w:rPr>
        <w:t>utterances</w:t>
      </w:r>
      <w:r w:rsidRPr="006A1E9E">
        <w:rPr>
          <w:rFonts w:ascii="Times New Roman" w:hAnsi="Times New Roman" w:cs="Times New Roman"/>
          <w:color w:val="000000" w:themeColor="text1"/>
          <w:sz w:val="28"/>
          <w:szCs w:val="28"/>
        </w:rPr>
        <w:t xml:space="preserve">), которые, в свою очередь, представляют собой имманентно </w:t>
      </w:r>
      <w:proofErr w:type="spellStart"/>
      <w:r w:rsidRPr="006A1E9E">
        <w:rPr>
          <w:rFonts w:ascii="Times New Roman" w:hAnsi="Times New Roman" w:cs="Times New Roman"/>
          <w:color w:val="000000" w:themeColor="text1"/>
          <w:sz w:val="28"/>
          <w:szCs w:val="28"/>
        </w:rPr>
        <w:t>контекстуализированные</w:t>
      </w:r>
      <w:proofErr w:type="spellEnd"/>
      <w:r w:rsidRPr="006A1E9E">
        <w:rPr>
          <w:rFonts w:ascii="Times New Roman" w:hAnsi="Times New Roman" w:cs="Times New Roman"/>
          <w:color w:val="000000" w:themeColor="text1"/>
          <w:sz w:val="28"/>
          <w:szCs w:val="28"/>
        </w:rPr>
        <w:t xml:space="preserve"> единицы, результат </w:t>
      </w:r>
      <w:proofErr w:type="spellStart"/>
      <w:r w:rsidRPr="006A1E9E">
        <w:rPr>
          <w:rFonts w:ascii="Times New Roman" w:hAnsi="Times New Roman" w:cs="Times New Roman"/>
          <w:color w:val="000000" w:themeColor="text1"/>
          <w:sz w:val="28"/>
          <w:szCs w:val="28"/>
        </w:rPr>
        <w:t>речепроизводства</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Schiffrin</w:t>
      </w:r>
      <w:proofErr w:type="spellEnd"/>
      <w:r w:rsidRPr="006A1E9E">
        <w:rPr>
          <w:rFonts w:ascii="Times New Roman" w:hAnsi="Times New Roman" w:cs="Times New Roman"/>
          <w:color w:val="000000" w:themeColor="text1"/>
          <w:sz w:val="28"/>
          <w:szCs w:val="28"/>
        </w:rPr>
        <w:t xml:space="preserve"> 1994:39-41). Объединение подходов, безусловно, является преимуществом данной точки зрения.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Однако большинство лингвистов сходятся во мнении, что понятие дискурса, помимо смысловой связи элементов, контекста и функции, включает в себя и внеязыковой план. Под дискурсом они понимают более широкую, чем текст языковую единицу, стоящую уровнем выше его, и включающую в себя экстралингвистические факторы, такие как знания о мире, мнения, установки, цели адресата (Арутюнова 1998, Дейк 1989, Гордеева 1992, Карасик 2002, </w:t>
      </w:r>
      <w:proofErr w:type="spellStart"/>
      <w:r w:rsidRPr="006A1E9E">
        <w:rPr>
          <w:rFonts w:ascii="Times New Roman" w:hAnsi="Times New Roman" w:cs="Times New Roman"/>
          <w:color w:val="000000" w:themeColor="text1"/>
          <w:sz w:val="28"/>
          <w:szCs w:val="28"/>
        </w:rPr>
        <w:lastRenderedPageBreak/>
        <w:t>Кубрякова</w:t>
      </w:r>
      <w:proofErr w:type="spellEnd"/>
      <w:r w:rsidRPr="006A1E9E">
        <w:rPr>
          <w:rFonts w:ascii="Times New Roman" w:hAnsi="Times New Roman" w:cs="Times New Roman"/>
          <w:color w:val="000000" w:themeColor="text1"/>
          <w:sz w:val="28"/>
          <w:szCs w:val="28"/>
        </w:rPr>
        <w:t xml:space="preserve"> 2000, Макаров 2003). Так, по определению Н. Д. Арутюновой дискурс – это связный текст с его прагматическими, социокультурными, психологическими и другими факторами, речь, рассматриваемая как событие и целенаправленное социальное действие, как элемент взаимодействия людей. Иными слова</w:t>
      </w:r>
      <w:r w:rsidR="008640A9" w:rsidRPr="006A1E9E">
        <w:rPr>
          <w:rFonts w:ascii="Times New Roman" w:hAnsi="Times New Roman" w:cs="Times New Roman"/>
          <w:color w:val="000000" w:themeColor="text1"/>
          <w:sz w:val="28"/>
          <w:szCs w:val="28"/>
        </w:rPr>
        <w:t xml:space="preserve">ми, «речь, погруженная в жизнь» </w:t>
      </w:r>
      <w:r w:rsidRPr="006A1E9E">
        <w:rPr>
          <w:rFonts w:ascii="Times New Roman" w:hAnsi="Times New Roman" w:cs="Times New Roman"/>
          <w:color w:val="000000" w:themeColor="text1"/>
          <w:sz w:val="28"/>
          <w:szCs w:val="28"/>
        </w:rPr>
        <w:t xml:space="preserve">(Арутюнова 1990:136–137). </w:t>
      </w:r>
    </w:p>
    <w:p w:rsidR="008640A9"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 В. И. Карасик формулирует дефиницию понятия по коммуникативной модели как «текст, погруженный в ситуацию реального общения» (Карасик 2002:274). При этом, с точки зрения лингвокультурологии дискурс выступает как феномен культуры, и ключевой характеристикой понятия ста</w:t>
      </w:r>
      <w:r w:rsidR="00443A6E" w:rsidRPr="006A1E9E">
        <w:rPr>
          <w:rFonts w:ascii="Times New Roman" w:hAnsi="Times New Roman" w:cs="Times New Roman"/>
          <w:color w:val="000000" w:themeColor="text1"/>
          <w:sz w:val="28"/>
          <w:szCs w:val="28"/>
        </w:rPr>
        <w:t>новятся его ценностные признаки</w:t>
      </w:r>
      <w:r w:rsidRPr="006A1E9E">
        <w:rPr>
          <w:rFonts w:ascii="Times New Roman" w:hAnsi="Times New Roman" w:cs="Times New Roman"/>
          <w:color w:val="000000" w:themeColor="text1"/>
          <w:sz w:val="28"/>
          <w:szCs w:val="28"/>
        </w:rPr>
        <w:t xml:space="preserve"> (Там же). </w:t>
      </w:r>
      <w:r w:rsidR="008640A9" w:rsidRPr="006A1E9E">
        <w:rPr>
          <w:rFonts w:ascii="Times New Roman" w:hAnsi="Times New Roman" w:cs="Times New Roman"/>
          <w:color w:val="000000" w:themeColor="text1"/>
          <w:sz w:val="28"/>
          <w:szCs w:val="28"/>
        </w:rPr>
        <w:t xml:space="preserve"> </w:t>
      </w:r>
    </w:p>
    <w:p w:rsidR="00206F5C"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Последние исследования показывают, что термин «дискурс» может быть применим в отношении языкового выражения какой-либо из коммуникативных сфер общественной практики, фиксируемого как в письменных текстах, так и в устной речи (Григорьева 2007, Карасик 2002, Овчинникова 2006, Чернявская 2012). В соответствии с таким пониманием можно говорить о наличии групп содержательно-тематически взаимосвязанных текстов, которые являются результатом коммуникативного процесса и, как правило, называются «типами дискурса». К ним относятся рекламный, политический, юридический, судебный дискурс и другие (Чернявская 2012). </w:t>
      </w:r>
    </w:p>
    <w:p w:rsidR="00206F5C" w:rsidRPr="006A1E9E" w:rsidRDefault="00206F5C" w:rsidP="00AF552B">
      <w:pPr>
        <w:tabs>
          <w:tab w:val="left" w:pos="426"/>
        </w:tabs>
        <w:spacing w:after="0" w:line="360" w:lineRule="auto"/>
        <w:ind w:firstLine="567"/>
        <w:jc w:val="both"/>
        <w:rPr>
          <w:rFonts w:ascii="Times New Roman" w:hAnsi="Times New Roman" w:cs="Times New Roman"/>
          <w:color w:val="000000" w:themeColor="text1"/>
          <w:sz w:val="28"/>
          <w:szCs w:val="28"/>
        </w:rPr>
      </w:pPr>
    </w:p>
    <w:p w:rsidR="00E3707F" w:rsidRPr="006A1E9E" w:rsidRDefault="00E3707F" w:rsidP="00AF552B">
      <w:pPr>
        <w:tabs>
          <w:tab w:val="left" w:pos="426"/>
        </w:tabs>
        <w:spacing w:after="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1.1.2. Подходы к изучению дискурса.</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Так же, как и к определению дискурса, существует несколько подходов к его анализу.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Статья </w:t>
      </w:r>
      <w:proofErr w:type="spellStart"/>
      <w:r w:rsidRPr="006A1E9E">
        <w:rPr>
          <w:rFonts w:ascii="Times New Roman" w:hAnsi="Times New Roman" w:cs="Times New Roman"/>
          <w:color w:val="000000" w:themeColor="text1"/>
          <w:sz w:val="28"/>
          <w:szCs w:val="28"/>
        </w:rPr>
        <w:t>С.Слембрука</w:t>
      </w:r>
      <w:proofErr w:type="spellEnd"/>
      <w:r w:rsidRPr="006A1E9E">
        <w:rPr>
          <w:rFonts w:ascii="Times New Roman" w:hAnsi="Times New Roman" w:cs="Times New Roman"/>
          <w:color w:val="000000" w:themeColor="text1"/>
          <w:sz w:val="28"/>
          <w:szCs w:val="28"/>
        </w:rPr>
        <w:t xml:space="preserve"> "Что значит "анализ дискурса"?" показательна в этом отношении. В ней автор детально рассматривает девять различных подходов к анализу дискурса, начиная от лингвистики и семиотики, заканчивая аналитической философией, социальными и литерату</w:t>
      </w:r>
      <w:r w:rsidR="007E71B4" w:rsidRPr="006A1E9E">
        <w:rPr>
          <w:rFonts w:ascii="Times New Roman" w:hAnsi="Times New Roman" w:cs="Times New Roman"/>
          <w:color w:val="000000" w:themeColor="text1"/>
          <w:sz w:val="28"/>
          <w:szCs w:val="28"/>
        </w:rPr>
        <w:t>рными направлениями (</w:t>
      </w:r>
      <w:proofErr w:type="spellStart"/>
      <w:r w:rsidR="007E71B4" w:rsidRPr="006A1E9E">
        <w:rPr>
          <w:rFonts w:ascii="Times New Roman" w:hAnsi="Times New Roman" w:cs="Times New Roman"/>
          <w:color w:val="000000" w:themeColor="text1"/>
          <w:sz w:val="28"/>
          <w:szCs w:val="28"/>
        </w:rPr>
        <w:t>Slembrouck</w:t>
      </w:r>
      <w:proofErr w:type="spellEnd"/>
      <w:r w:rsidRPr="006A1E9E">
        <w:rPr>
          <w:rFonts w:ascii="Times New Roman" w:hAnsi="Times New Roman" w:cs="Times New Roman"/>
          <w:color w:val="000000" w:themeColor="text1"/>
          <w:sz w:val="28"/>
          <w:szCs w:val="28"/>
        </w:rPr>
        <w:t xml:space="preserve"> 2001).</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lastRenderedPageBreak/>
        <w:t>Зеллиг</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Хэррис</w:t>
      </w:r>
      <w:proofErr w:type="spellEnd"/>
      <w:r w:rsidRPr="006A1E9E">
        <w:rPr>
          <w:rFonts w:ascii="Times New Roman" w:hAnsi="Times New Roman" w:cs="Times New Roman"/>
          <w:color w:val="000000" w:themeColor="text1"/>
          <w:sz w:val="28"/>
          <w:szCs w:val="28"/>
        </w:rPr>
        <w:t>, последователь структурализма, в своей работе использовал этот термин в значении метода изучения движения информации в дискурсе (</w:t>
      </w:r>
      <w:proofErr w:type="spellStart"/>
      <w:r w:rsidRPr="006A1E9E">
        <w:rPr>
          <w:rFonts w:ascii="Times New Roman" w:hAnsi="Times New Roman" w:cs="Times New Roman"/>
          <w:color w:val="000000" w:themeColor="text1"/>
          <w:sz w:val="28"/>
          <w:szCs w:val="28"/>
        </w:rPr>
        <w:t>Harris</w:t>
      </w:r>
      <w:proofErr w:type="spellEnd"/>
      <w:r w:rsidRPr="006A1E9E">
        <w:rPr>
          <w:rFonts w:ascii="Times New Roman" w:hAnsi="Times New Roman" w:cs="Times New Roman"/>
          <w:color w:val="000000" w:themeColor="text1"/>
          <w:sz w:val="28"/>
          <w:szCs w:val="28"/>
        </w:rPr>
        <w:t xml:space="preserve"> 1952).  Однако этот подход не получил развития в современной лингвистике.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Как упоминалось ранее, М. Фуко рассматривает дискурс с позиций истории. В его анализе ключевое место занимает системность языковых явлений, а также поиск </w:t>
      </w:r>
      <w:r w:rsidRPr="006A1E9E">
        <w:rPr>
          <w:rFonts w:ascii="Times New Roman" w:hAnsi="Times New Roman" w:cs="Times New Roman"/>
          <w:i/>
          <w:color w:val="000000" w:themeColor="text1"/>
          <w:sz w:val="28"/>
          <w:szCs w:val="28"/>
        </w:rPr>
        <w:t>причин</w:t>
      </w:r>
      <w:r w:rsidRPr="006A1E9E">
        <w:rPr>
          <w:rFonts w:ascii="Times New Roman" w:hAnsi="Times New Roman" w:cs="Times New Roman"/>
          <w:color w:val="000000" w:themeColor="text1"/>
          <w:sz w:val="28"/>
          <w:szCs w:val="28"/>
        </w:rPr>
        <w:t>, обусловивших выбор коммуникантами того или иного средства на определенном этапе развития общества (Фуко 1973). Представители немецкой школы дискурсивного анализа рассматривают его как средство психологической и идеологический реконструкции «духа времени» с уклоном в литературоведение, в то время как у французских исследователей анализ выходит за рамки лингвистического, центральным становится понятие идеологии, и дискурс изучается с точки зрения института общества, которому он принадлежит, с учетом исторически-социальной направленности текста (Чернявская 2012).</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Коммуникативная лингвистика исследует речевое</w:t>
      </w:r>
      <w:r w:rsidRPr="006A1E9E">
        <w:rPr>
          <w:rFonts w:ascii="Times New Roman" w:hAnsi="Times New Roman" w:cs="Times New Roman"/>
          <w:i/>
          <w:color w:val="000000" w:themeColor="text1"/>
          <w:sz w:val="28"/>
          <w:szCs w:val="28"/>
        </w:rPr>
        <w:t xml:space="preserve"> взаимодействие</w:t>
      </w:r>
      <w:r w:rsidRPr="006A1E9E">
        <w:rPr>
          <w:rFonts w:ascii="Times New Roman" w:hAnsi="Times New Roman" w:cs="Times New Roman"/>
          <w:color w:val="000000" w:themeColor="text1"/>
          <w:sz w:val="28"/>
          <w:szCs w:val="28"/>
        </w:rPr>
        <w:t xml:space="preserve"> адресанта и адресата, а не высказывания отдельного субъекта. Интерес здесь представляют те свойства языковых единиц, которые проявляются в общении (</w:t>
      </w:r>
      <w:proofErr w:type="spellStart"/>
      <w:r w:rsidRPr="006A1E9E">
        <w:rPr>
          <w:rFonts w:ascii="Times New Roman" w:hAnsi="Times New Roman" w:cs="Times New Roman"/>
          <w:color w:val="000000" w:themeColor="text1"/>
          <w:sz w:val="28"/>
          <w:szCs w:val="28"/>
        </w:rPr>
        <w:t>Формановская</w:t>
      </w:r>
      <w:proofErr w:type="spellEnd"/>
      <w:r w:rsidRPr="006A1E9E">
        <w:rPr>
          <w:rFonts w:ascii="Times New Roman" w:hAnsi="Times New Roman" w:cs="Times New Roman"/>
          <w:color w:val="000000" w:themeColor="text1"/>
          <w:sz w:val="28"/>
          <w:szCs w:val="28"/>
        </w:rPr>
        <w:t xml:space="preserve"> 2002). По утверждению В. И. Григорьевой, подобный анализ дискурса предполагает изучение коммуникации в институциональном аспекте и таким образом включает в себя выявление рекуррентных правил организации беседы и механизмов коммуникации, объясняя при этом психологические и личностные явления языковых феноменов, а также стратегии и интенции говорящих (Григорьева 2007).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 позиций социолингвистики дискурс — это общение людей, рассматриваемое с точки зрения их принадлежности к той или иной социальной группе или применительно к той или иной типичной </w:t>
      </w:r>
      <w:proofErr w:type="spellStart"/>
      <w:r w:rsidRPr="006A1E9E">
        <w:rPr>
          <w:rFonts w:ascii="Times New Roman" w:hAnsi="Times New Roman" w:cs="Times New Roman"/>
          <w:color w:val="000000" w:themeColor="text1"/>
          <w:sz w:val="28"/>
          <w:szCs w:val="28"/>
        </w:rPr>
        <w:t>речеповеденческой</w:t>
      </w:r>
      <w:proofErr w:type="spellEnd"/>
      <w:r w:rsidRPr="006A1E9E">
        <w:rPr>
          <w:rFonts w:ascii="Times New Roman" w:hAnsi="Times New Roman" w:cs="Times New Roman"/>
          <w:color w:val="000000" w:themeColor="text1"/>
          <w:sz w:val="28"/>
          <w:szCs w:val="28"/>
        </w:rPr>
        <w:t xml:space="preserve"> ситуации.  В рамках этого подхода противопоставляются личностно-ориентированные (персональное общение коммуникантов, хорошо знающих друг друга) и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-ориентированные типы дискурса (общение, </w:t>
      </w:r>
      <w:r w:rsidRPr="006A1E9E">
        <w:rPr>
          <w:rFonts w:ascii="Times New Roman" w:hAnsi="Times New Roman" w:cs="Times New Roman"/>
          <w:color w:val="000000" w:themeColor="text1"/>
          <w:sz w:val="28"/>
          <w:szCs w:val="28"/>
        </w:rPr>
        <w:lastRenderedPageBreak/>
        <w:t xml:space="preserve">ограниченное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-ролевыми возможностями коммуникантов). Последние делятся в свою очередь на институциональные и </w:t>
      </w:r>
      <w:proofErr w:type="spellStart"/>
      <w:r w:rsidRPr="006A1E9E">
        <w:rPr>
          <w:rFonts w:ascii="Times New Roman" w:hAnsi="Times New Roman" w:cs="Times New Roman"/>
          <w:color w:val="000000" w:themeColor="text1"/>
          <w:sz w:val="28"/>
          <w:szCs w:val="28"/>
        </w:rPr>
        <w:t>неинституциональные</w:t>
      </w:r>
      <w:proofErr w:type="spellEnd"/>
      <w:r w:rsidRPr="006A1E9E">
        <w:rPr>
          <w:rFonts w:ascii="Times New Roman" w:hAnsi="Times New Roman" w:cs="Times New Roman"/>
          <w:color w:val="000000" w:themeColor="text1"/>
          <w:sz w:val="28"/>
          <w:szCs w:val="28"/>
        </w:rPr>
        <w:t xml:space="preserve">. Среди институциональных, применительно к современному социуму, В.И. </w:t>
      </w:r>
      <w:proofErr w:type="spellStart"/>
      <w:r w:rsidRPr="006A1E9E">
        <w:rPr>
          <w:rFonts w:ascii="Times New Roman" w:hAnsi="Times New Roman" w:cs="Times New Roman"/>
          <w:color w:val="000000" w:themeColor="text1"/>
          <w:sz w:val="28"/>
          <w:szCs w:val="28"/>
        </w:rPr>
        <w:t>Красик</w:t>
      </w:r>
      <w:proofErr w:type="spellEnd"/>
      <w:r w:rsidRPr="006A1E9E">
        <w:rPr>
          <w:rFonts w:ascii="Times New Roman" w:hAnsi="Times New Roman" w:cs="Times New Roman"/>
          <w:color w:val="000000" w:themeColor="text1"/>
          <w:sz w:val="28"/>
          <w:szCs w:val="28"/>
        </w:rPr>
        <w:t xml:space="preserve"> предлагает выделять политический, военный, административный, деловой, юридический, педагогический, религиозный, мистический, сценический, медицинский, научный, рекламный, спортивный и массово-информационный виды, отмечая при этом, что список может быть видоизменен в силу исторической изменчивости данного типа дискурса (Карасик 2002).</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Судебный дискурс относится к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-ориентированному институциональному типу, который представляет собой «речевое взаимодействие представителей социальных групп или институтов друг с другом, с людьми, реализующими свои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-ролевые возможности в рамках сложившихся общественных институтов, число которых определяется потребностями общества на конкретном этапе его развития</w:t>
      </w:r>
      <w:r w:rsidR="00C330AA">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(Карасик 1998:190–191).</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Для настоящего исследования важным также является анализ дискурса с позиций прагмалингвистики, т.е. анализ, нацеленный на изучение способов установления и поддержания контакта, оказания воздействия, мены коммуникативных стратегий и т. д. В этом случае по классификации В.И. Карасика судебный дискурс будет относиться к </w:t>
      </w:r>
      <w:r w:rsidRPr="006A1E9E">
        <w:rPr>
          <w:rFonts w:ascii="Times New Roman" w:hAnsi="Times New Roman" w:cs="Times New Roman"/>
          <w:i/>
          <w:color w:val="000000" w:themeColor="text1"/>
          <w:sz w:val="28"/>
          <w:szCs w:val="28"/>
        </w:rPr>
        <w:t>ритуальному</w:t>
      </w:r>
      <w:r w:rsidRPr="006A1E9E">
        <w:rPr>
          <w:rFonts w:ascii="Times New Roman" w:hAnsi="Times New Roman" w:cs="Times New Roman"/>
          <w:color w:val="000000" w:themeColor="text1"/>
          <w:sz w:val="28"/>
          <w:szCs w:val="28"/>
        </w:rPr>
        <w:t xml:space="preserve"> виду </w:t>
      </w:r>
      <w:proofErr w:type="spellStart"/>
      <w:r w:rsidRPr="006A1E9E">
        <w:rPr>
          <w:rFonts w:ascii="Times New Roman" w:hAnsi="Times New Roman" w:cs="Times New Roman"/>
          <w:color w:val="000000" w:themeColor="text1"/>
          <w:sz w:val="28"/>
          <w:szCs w:val="28"/>
        </w:rPr>
        <w:t>прагмалингвистических</w:t>
      </w:r>
      <w:proofErr w:type="spellEnd"/>
      <w:r w:rsidRPr="006A1E9E">
        <w:rPr>
          <w:rFonts w:ascii="Times New Roman" w:hAnsi="Times New Roman" w:cs="Times New Roman"/>
          <w:color w:val="000000" w:themeColor="text1"/>
          <w:sz w:val="28"/>
          <w:szCs w:val="28"/>
        </w:rPr>
        <w:t xml:space="preserve"> типов дискурса (Карасик 2002). </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1.2</w:t>
      </w:r>
      <w:r w:rsidRPr="006A1E9E">
        <w:rPr>
          <w:rFonts w:ascii="Times New Roman" w:hAnsi="Times New Roman" w:cs="Times New Roman"/>
          <w:b/>
          <w:color w:val="000000" w:themeColor="text1"/>
          <w:sz w:val="28"/>
          <w:szCs w:val="28"/>
        </w:rPr>
        <w:tab/>
        <w:t>Основные характеристики судебного дискурса</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 xml:space="preserve">1.2.1. Судебный дискурс с точки зрения </w:t>
      </w:r>
      <w:proofErr w:type="spellStart"/>
      <w:r w:rsidRPr="006A1E9E">
        <w:rPr>
          <w:rFonts w:ascii="Times New Roman" w:hAnsi="Times New Roman" w:cs="Times New Roman"/>
          <w:b/>
          <w:color w:val="000000" w:themeColor="text1"/>
          <w:sz w:val="28"/>
          <w:szCs w:val="28"/>
        </w:rPr>
        <w:t>социо</w:t>
      </w:r>
      <w:proofErr w:type="spellEnd"/>
      <w:r w:rsidRPr="006A1E9E">
        <w:rPr>
          <w:rFonts w:ascii="Times New Roman" w:hAnsi="Times New Roman" w:cs="Times New Roman"/>
          <w:b/>
          <w:color w:val="000000" w:themeColor="text1"/>
          <w:sz w:val="28"/>
          <w:szCs w:val="28"/>
        </w:rPr>
        <w:t>- и прагмалингвистики</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Как было сказано выше, с позиций социолингвистики на первом плане оказывается типология участников общения, в соответствии с которой судебный дискурс принадлежит к </w:t>
      </w:r>
      <w:r w:rsidRPr="006A1E9E">
        <w:rPr>
          <w:rFonts w:ascii="Times New Roman" w:hAnsi="Times New Roman" w:cs="Times New Roman"/>
          <w:i/>
          <w:color w:val="000000" w:themeColor="text1"/>
          <w:sz w:val="28"/>
          <w:szCs w:val="28"/>
        </w:rPr>
        <w:t xml:space="preserve">институциональному, </w:t>
      </w:r>
      <w:proofErr w:type="spellStart"/>
      <w:r w:rsidRPr="006A1E9E">
        <w:rPr>
          <w:rFonts w:ascii="Times New Roman" w:hAnsi="Times New Roman" w:cs="Times New Roman"/>
          <w:i/>
          <w:color w:val="000000" w:themeColor="text1"/>
          <w:sz w:val="28"/>
          <w:szCs w:val="28"/>
        </w:rPr>
        <w:t>статусно</w:t>
      </w:r>
      <w:proofErr w:type="spellEnd"/>
      <w:r w:rsidRPr="006A1E9E">
        <w:rPr>
          <w:rFonts w:ascii="Times New Roman" w:hAnsi="Times New Roman" w:cs="Times New Roman"/>
          <w:i/>
          <w:color w:val="000000" w:themeColor="text1"/>
          <w:sz w:val="28"/>
          <w:szCs w:val="28"/>
        </w:rPr>
        <w:t>-ориентированному типу</w:t>
      </w:r>
      <w:r w:rsidRPr="006A1E9E">
        <w:rPr>
          <w:rFonts w:ascii="Times New Roman" w:hAnsi="Times New Roman" w:cs="Times New Roman"/>
          <w:color w:val="000000" w:themeColor="text1"/>
          <w:sz w:val="28"/>
          <w:szCs w:val="28"/>
        </w:rPr>
        <w:t>.</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 xml:space="preserve">Слушание дела в суде — это событие коллективного характера, в котором принимает участие несколько коммуникантов, связанных друг с другом официальными отношениями. Под официальными подразумеваются отношения, закрепленные в рамках социально-значимых институтов общества (Овчинникова 2006). В данном случае мы имеем дело с институтом суда. Ключевыми участниками судебного процесса являются судья, адвокат и прокурор. Их социальные роли четко выражены, за каждым из них закреплены функции, определенные нормами института правосудия. Судья и суд присяжных претендуют на монополию истинности, поэтому характерной особенностью данного дискурса является принципиальное неравенство сторон.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 </w:t>
      </w:r>
      <w:proofErr w:type="spellStart"/>
      <w:r w:rsidRPr="006A1E9E">
        <w:rPr>
          <w:rFonts w:ascii="Times New Roman" w:hAnsi="Times New Roman" w:cs="Times New Roman"/>
          <w:color w:val="000000" w:themeColor="text1"/>
          <w:sz w:val="28"/>
          <w:szCs w:val="28"/>
        </w:rPr>
        <w:t>хронотопным</w:t>
      </w:r>
      <w:proofErr w:type="spellEnd"/>
      <w:r w:rsidRPr="006A1E9E">
        <w:rPr>
          <w:rFonts w:ascii="Times New Roman" w:hAnsi="Times New Roman" w:cs="Times New Roman"/>
          <w:color w:val="000000" w:themeColor="text1"/>
          <w:sz w:val="28"/>
          <w:szCs w:val="28"/>
        </w:rPr>
        <w:t xml:space="preserve"> признакам судебного дискурса относятся время и место проведения заседаний, константы действия и субъектов (Климович 2015). Поддержание общественных институтов, обеспечение стабильности социальной структуры – все это в той или иной степени является целью институционального общения, так как его условия фиксируют контекст в виде типичных </w:t>
      </w:r>
      <w:proofErr w:type="spellStart"/>
      <w:r w:rsidRPr="006A1E9E">
        <w:rPr>
          <w:rFonts w:ascii="Times New Roman" w:hAnsi="Times New Roman" w:cs="Times New Roman"/>
          <w:color w:val="000000" w:themeColor="text1"/>
          <w:sz w:val="28"/>
          <w:szCs w:val="28"/>
        </w:rPr>
        <w:t>хронотопов</w:t>
      </w:r>
      <w:proofErr w:type="spellEnd"/>
      <w:r w:rsidRPr="006A1E9E">
        <w:rPr>
          <w:rFonts w:ascii="Times New Roman" w:hAnsi="Times New Roman" w:cs="Times New Roman"/>
          <w:color w:val="000000" w:themeColor="text1"/>
          <w:sz w:val="28"/>
          <w:szCs w:val="28"/>
        </w:rPr>
        <w:t xml:space="preserve"> и типических жанров, символических и ритуальных действий, а также речевых клише (Карасик 2002).</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Среди основных признаков </w:t>
      </w:r>
      <w:r w:rsidRPr="006A1E9E">
        <w:rPr>
          <w:rFonts w:ascii="Times New Roman" w:hAnsi="Times New Roman" w:cs="Times New Roman"/>
          <w:i/>
          <w:color w:val="000000" w:themeColor="text1"/>
          <w:sz w:val="28"/>
          <w:szCs w:val="28"/>
        </w:rPr>
        <w:t>ритуального</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i/>
          <w:color w:val="000000" w:themeColor="text1"/>
          <w:sz w:val="28"/>
          <w:szCs w:val="28"/>
        </w:rPr>
        <w:t>дискурса</w:t>
      </w:r>
      <w:r w:rsidRPr="006A1E9E">
        <w:rPr>
          <w:rFonts w:ascii="Times New Roman" w:hAnsi="Times New Roman" w:cs="Times New Roman"/>
          <w:color w:val="000000" w:themeColor="text1"/>
          <w:sz w:val="28"/>
          <w:szCs w:val="28"/>
        </w:rPr>
        <w:t xml:space="preserve"> можно назвать высокую символическую </w:t>
      </w:r>
      <w:proofErr w:type="spellStart"/>
      <w:r w:rsidRPr="006A1E9E">
        <w:rPr>
          <w:rFonts w:ascii="Times New Roman" w:hAnsi="Times New Roman" w:cs="Times New Roman"/>
          <w:color w:val="000000" w:themeColor="text1"/>
          <w:sz w:val="28"/>
          <w:szCs w:val="28"/>
        </w:rPr>
        <w:t>нагруженность</w:t>
      </w:r>
      <w:proofErr w:type="spellEnd"/>
      <w:r w:rsidRPr="006A1E9E">
        <w:rPr>
          <w:rFonts w:ascii="Times New Roman" w:hAnsi="Times New Roman" w:cs="Times New Roman"/>
          <w:color w:val="000000" w:themeColor="text1"/>
          <w:sz w:val="28"/>
          <w:szCs w:val="28"/>
        </w:rPr>
        <w:t xml:space="preserve">, содержательную рекурсивность и жесткую формальную фиксацию. Они выражаются в виде особой коммуникативной тональности, ритуальной, которая закрепляет иерархию коммуникантов и обосновывает существующую систему ценностей (Там же). То есть ритуальность предусматривает четкую последовательность свершения речевых актов при ограниченности пространства и времени, а также использование клише и речевых штампов, работающих на реализацию стратегий и тактик коммуникантов. Система ценностей ритуальных типов дискурса особенно ярко выражена в судебном. Моральные ценности сконцентрированы в его ключевом концепте истины и торжества справедливости и сводятся к уважению к фактам, высокой оценке точности </w:t>
      </w:r>
      <w:r w:rsidRPr="006A1E9E">
        <w:rPr>
          <w:rFonts w:ascii="Times New Roman" w:hAnsi="Times New Roman" w:cs="Times New Roman"/>
          <w:color w:val="000000" w:themeColor="text1"/>
          <w:sz w:val="28"/>
          <w:szCs w:val="28"/>
        </w:rPr>
        <w:lastRenderedPageBreak/>
        <w:t xml:space="preserve">формулировок, ясности и логичности. Основополагающим выступает и понятие нормы. Порядок проведения заседания в зале суда подчиняется закрепленным нормам, так же, как и сама речь представителей закона. Все участники судебного процесса обязаны следовать строго установленным правилам и выбирать </w:t>
      </w:r>
      <w:r w:rsidR="00206F5C" w:rsidRPr="006A1E9E">
        <w:rPr>
          <w:rFonts w:ascii="Times New Roman" w:hAnsi="Times New Roman" w:cs="Times New Roman"/>
          <w:color w:val="000000" w:themeColor="text1"/>
          <w:sz w:val="28"/>
          <w:szCs w:val="28"/>
        </w:rPr>
        <w:t xml:space="preserve">соответствующую форму общения. </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1.2.2. Судебный дискурс как юридический тип институционального дискурса и его жанрово-стилистические особенности</w:t>
      </w:r>
    </w:p>
    <w:p w:rsidR="00E3707F" w:rsidRPr="006A1E9E" w:rsidRDefault="00E3707F" w:rsidP="00AF552B">
      <w:pPr>
        <w:tabs>
          <w:tab w:val="left" w:pos="426"/>
        </w:tabs>
        <w:spacing w:after="0"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t xml:space="preserve">При анализе какого-либо типа </w:t>
      </w:r>
      <w:r w:rsidRPr="006A1E9E">
        <w:rPr>
          <w:rFonts w:ascii="Times New Roman" w:hAnsi="Times New Roman" w:cs="Times New Roman"/>
          <w:i/>
          <w:color w:val="000000" w:themeColor="text1"/>
          <w:sz w:val="28"/>
          <w:szCs w:val="28"/>
        </w:rPr>
        <w:t>институционального</w:t>
      </w:r>
      <w:r w:rsidRPr="006A1E9E">
        <w:rPr>
          <w:rFonts w:ascii="Times New Roman" w:hAnsi="Times New Roman" w:cs="Times New Roman"/>
          <w:color w:val="000000" w:themeColor="text1"/>
          <w:sz w:val="28"/>
          <w:szCs w:val="28"/>
        </w:rPr>
        <w:t xml:space="preserve"> дискурса главную роль играет тип общественного института. Общественный институт представляет собой феномен культуры. Его можно смоделировать в виде фрейма, включающего в себя людей, занятых соответствующей деятельностью, поведенческие стереотипы, присущие данному виду деятельности, мифологемы этого института и тексты, производимые и хранимые в этом социальном образовании. Каждый институт, обладая относительной самостоятельностью, всегда вовлечен в деятельность социального целого и имеет свои особенные функции, цели, задачи. Благодаря социальным институтам и закреплялись нормы, приобретая характер единой действующей системы (Карасик 2002).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Жанрово-стилистические категории дискурса позволяют отнести тот или иной текст к определенной сфере общения на основании сложившихся представлений о нормах и правилах общения, об условиях уместности, о типах коммуникативного поведения (Там же).</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Судопроизводство принято относить к </w:t>
      </w:r>
      <w:r w:rsidRPr="006A1E9E">
        <w:rPr>
          <w:rFonts w:ascii="Times New Roman" w:hAnsi="Times New Roman" w:cs="Times New Roman"/>
          <w:i/>
          <w:color w:val="000000" w:themeColor="text1"/>
          <w:sz w:val="28"/>
          <w:szCs w:val="28"/>
        </w:rPr>
        <w:t>юридическому</w:t>
      </w:r>
      <w:r w:rsidRPr="006A1E9E">
        <w:rPr>
          <w:rFonts w:ascii="Times New Roman" w:hAnsi="Times New Roman" w:cs="Times New Roman"/>
          <w:color w:val="000000" w:themeColor="text1"/>
          <w:sz w:val="28"/>
          <w:szCs w:val="28"/>
        </w:rPr>
        <w:t xml:space="preserve"> типу </w:t>
      </w:r>
      <w:r w:rsidRPr="006A1E9E">
        <w:rPr>
          <w:rFonts w:ascii="Times New Roman" w:hAnsi="Times New Roman" w:cs="Times New Roman"/>
          <w:i/>
          <w:color w:val="000000" w:themeColor="text1"/>
          <w:sz w:val="28"/>
          <w:szCs w:val="28"/>
        </w:rPr>
        <w:t>институционального</w:t>
      </w:r>
      <w:r w:rsidRPr="006A1E9E">
        <w:rPr>
          <w:rFonts w:ascii="Times New Roman" w:hAnsi="Times New Roman" w:cs="Times New Roman"/>
          <w:color w:val="000000" w:themeColor="text1"/>
          <w:sz w:val="28"/>
          <w:szCs w:val="28"/>
        </w:rPr>
        <w:t xml:space="preserve"> дискурса. Однако общение между участниками судебного заседания происходит в устной форме, и поэтому официально-деловой стиль характерен для него в большей степени, чем юридический (Овчинникова 2006). При этом, важно подчеркнуть, что на судебном заседании имеет место предварительная подготовленность высказываний. Принцип состязательности сторон, заключающийся в активном отстаивании </w:t>
      </w:r>
      <w:r w:rsidRPr="006A1E9E">
        <w:rPr>
          <w:rFonts w:ascii="Times New Roman" w:hAnsi="Times New Roman" w:cs="Times New Roman"/>
          <w:color w:val="000000" w:themeColor="text1"/>
          <w:sz w:val="28"/>
          <w:szCs w:val="28"/>
        </w:rPr>
        <w:lastRenderedPageBreak/>
        <w:t>сторонами своей точки зрения, обуславливает тот факт, что речи планируются и продумываются для лучшей расстановки акцентов и выражения идей. Вследствие этого устный текст выступлений в суде приобретает многие качества письменного, ведь чем большего внимания к речи требует ситуация общения, тем с большей вероятностью говорящий прибегнет к использованию литературного языка (Крысин 2007).</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Из признаков </w:t>
      </w:r>
      <w:r w:rsidRPr="006A1E9E">
        <w:rPr>
          <w:rFonts w:ascii="Times New Roman" w:hAnsi="Times New Roman" w:cs="Times New Roman"/>
          <w:i/>
          <w:color w:val="000000" w:themeColor="text1"/>
          <w:sz w:val="28"/>
          <w:szCs w:val="28"/>
        </w:rPr>
        <w:t>юридического</w:t>
      </w:r>
      <w:r w:rsidRPr="006A1E9E">
        <w:rPr>
          <w:rFonts w:ascii="Times New Roman" w:hAnsi="Times New Roman" w:cs="Times New Roman"/>
          <w:color w:val="000000" w:themeColor="text1"/>
          <w:sz w:val="28"/>
          <w:szCs w:val="28"/>
        </w:rPr>
        <w:t xml:space="preserve"> дискурса, свойственным институту суда, следует отметить архаичную лексику и морфологию, которую нельзя найти ни в одном другом виде текстов. Сюда можно отнести такое высказывание как «</w:t>
      </w:r>
      <w:proofErr w:type="spellStart"/>
      <w:r w:rsidRPr="006A1E9E">
        <w:rPr>
          <w:rFonts w:ascii="Times New Roman" w:hAnsi="Times New Roman" w:cs="Times New Roman"/>
          <w:color w:val="000000" w:themeColor="text1"/>
          <w:sz w:val="28"/>
          <w:szCs w:val="28"/>
        </w:rPr>
        <w:t>further</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affiant</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sayeth</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naught</w:t>
      </w:r>
      <w:proofErr w:type="spellEnd"/>
      <w:r w:rsidRPr="006A1E9E">
        <w:rPr>
          <w:rFonts w:ascii="Times New Roman" w:hAnsi="Times New Roman" w:cs="Times New Roman"/>
          <w:color w:val="000000" w:themeColor="text1"/>
          <w:sz w:val="28"/>
          <w:szCs w:val="28"/>
        </w:rPr>
        <w:t>», которое означает, что приведенное к присяге лицо не имеет дальнейших сведений. Также характерно частое использование сложных наречий, таких как, например, «</w:t>
      </w:r>
      <w:proofErr w:type="spellStart"/>
      <w:r w:rsidRPr="006A1E9E">
        <w:rPr>
          <w:rFonts w:ascii="Times New Roman" w:hAnsi="Times New Roman" w:cs="Times New Roman"/>
          <w:color w:val="000000" w:themeColor="text1"/>
          <w:sz w:val="28"/>
          <w:szCs w:val="28"/>
        </w:rPr>
        <w:t>thereof</w:t>
      </w:r>
      <w:proofErr w:type="spellEnd"/>
      <w:r w:rsidRPr="006A1E9E">
        <w:rPr>
          <w:rFonts w:ascii="Times New Roman" w:hAnsi="Times New Roman" w:cs="Times New Roman"/>
          <w:color w:val="000000" w:themeColor="text1"/>
          <w:sz w:val="28"/>
          <w:szCs w:val="28"/>
        </w:rPr>
        <w:t>», «</w:t>
      </w:r>
      <w:proofErr w:type="spellStart"/>
      <w:r w:rsidRPr="006A1E9E">
        <w:rPr>
          <w:rFonts w:ascii="Times New Roman" w:hAnsi="Times New Roman" w:cs="Times New Roman"/>
          <w:color w:val="000000" w:themeColor="text1"/>
          <w:sz w:val="28"/>
          <w:szCs w:val="28"/>
        </w:rPr>
        <w:t>hereby</w:t>
      </w:r>
      <w:proofErr w:type="spellEnd"/>
      <w:r w:rsidRPr="006A1E9E">
        <w:rPr>
          <w:rFonts w:ascii="Times New Roman" w:hAnsi="Times New Roman" w:cs="Times New Roman"/>
          <w:color w:val="000000" w:themeColor="text1"/>
          <w:sz w:val="28"/>
          <w:szCs w:val="28"/>
        </w:rPr>
        <w:t>», «</w:t>
      </w:r>
      <w:proofErr w:type="spellStart"/>
      <w:r w:rsidRPr="006A1E9E">
        <w:rPr>
          <w:rFonts w:ascii="Times New Roman" w:hAnsi="Times New Roman" w:cs="Times New Roman"/>
          <w:color w:val="000000" w:themeColor="text1"/>
          <w:sz w:val="28"/>
          <w:szCs w:val="28"/>
        </w:rPr>
        <w:t>inasmuch</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as</w:t>
      </w:r>
      <w:proofErr w:type="spellEnd"/>
      <w:r w:rsidRPr="006A1E9E">
        <w:rPr>
          <w:rFonts w:ascii="Times New Roman" w:hAnsi="Times New Roman" w:cs="Times New Roman"/>
          <w:color w:val="000000" w:themeColor="text1"/>
          <w:sz w:val="28"/>
          <w:szCs w:val="28"/>
        </w:rPr>
        <w:t>» и сослагательного наклонения: «</w:t>
      </w:r>
      <w:r w:rsidRPr="006A1E9E">
        <w:rPr>
          <w:rFonts w:ascii="Times New Roman" w:hAnsi="Times New Roman" w:cs="Times New Roman"/>
          <w:color w:val="000000" w:themeColor="text1"/>
          <w:sz w:val="28"/>
          <w:szCs w:val="28"/>
          <w:lang w:val="en-GB"/>
        </w:rPr>
        <w:t>B</w:t>
      </w:r>
      <w:r w:rsidRPr="006A1E9E">
        <w:rPr>
          <w:rFonts w:ascii="Times New Roman" w:hAnsi="Times New Roman" w:cs="Times New Roman"/>
          <w:color w:val="000000" w:themeColor="text1"/>
          <w:sz w:val="28"/>
          <w:szCs w:val="28"/>
        </w:rPr>
        <w:t xml:space="preserve">e </w:t>
      </w:r>
      <w:proofErr w:type="spellStart"/>
      <w:r w:rsidRPr="006A1E9E">
        <w:rPr>
          <w:rFonts w:ascii="Times New Roman" w:hAnsi="Times New Roman" w:cs="Times New Roman"/>
          <w:color w:val="000000" w:themeColor="text1"/>
          <w:sz w:val="28"/>
          <w:szCs w:val="28"/>
        </w:rPr>
        <w:t>it</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known</w:t>
      </w:r>
      <w:proofErr w:type="spellEnd"/>
      <w:r w:rsidRPr="006A1E9E">
        <w:rPr>
          <w:rFonts w:ascii="Times New Roman" w:hAnsi="Times New Roman" w:cs="Times New Roman"/>
          <w:color w:val="000000" w:themeColor="text1"/>
          <w:sz w:val="28"/>
          <w:szCs w:val="28"/>
        </w:rPr>
        <w:t>». Использование пассивного залога и безличных конструкций позволяет говорящему дистанцироваться, показать свою беспристрастность, служит основой для создания объективности. Лексика языка судебного дискурса, как и юридическая в целом, содержит большое устойчивых формальных выражений, носящих характер ритуала (</w:t>
      </w:r>
      <w:proofErr w:type="spellStart"/>
      <w:r w:rsidRPr="006A1E9E">
        <w:rPr>
          <w:rFonts w:ascii="Times New Roman" w:hAnsi="Times New Roman" w:cs="Times New Roman"/>
          <w:color w:val="000000" w:themeColor="text1"/>
          <w:sz w:val="28"/>
          <w:szCs w:val="28"/>
        </w:rPr>
        <w:t>All</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rise</w:t>
      </w:r>
      <w:proofErr w:type="spellEnd"/>
      <w:r w:rsidRPr="006A1E9E">
        <w:rPr>
          <w:rFonts w:ascii="Times New Roman" w:hAnsi="Times New Roman" w:cs="Times New Roman"/>
          <w:color w:val="000000" w:themeColor="text1"/>
          <w:sz w:val="28"/>
          <w:szCs w:val="28"/>
        </w:rPr>
        <w:t>!). Характерными признаками являются синтаксическая сложность и обилие придаточных предложений, а также структурированность, что придает тексту вес. Язык юридического дискурса стремится к тому, чтобы в содержательной структуре высказывания смысл был равен значению, т.е. максимально сократить возможность множественной интерпретации. Высказываниям сторон в суде также присуща информационная насыщенность и точность (Овчинникова 2006).</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Однако не всегда можно гарантировать соблюдение правил речевого поведения свидетелями, так как они не являются представителями государственных органов. В их речи могут наблюдаться различные отклонения от принятых норм, отсутствие структурированности, повторы слов, </w:t>
      </w:r>
      <w:proofErr w:type="spellStart"/>
      <w:r w:rsidRPr="006A1E9E">
        <w:rPr>
          <w:rFonts w:ascii="Times New Roman" w:hAnsi="Times New Roman" w:cs="Times New Roman"/>
          <w:color w:val="000000" w:themeColor="text1"/>
          <w:sz w:val="28"/>
          <w:szCs w:val="28"/>
        </w:rPr>
        <w:t>хезитации</w:t>
      </w:r>
      <w:proofErr w:type="spellEnd"/>
      <w:r w:rsidRPr="006A1E9E">
        <w:rPr>
          <w:rFonts w:ascii="Times New Roman" w:hAnsi="Times New Roman" w:cs="Times New Roman"/>
          <w:color w:val="000000" w:themeColor="text1"/>
          <w:sz w:val="28"/>
          <w:szCs w:val="28"/>
        </w:rPr>
        <w:t xml:space="preserve">, эллипсы и так далее. Профессиональные же участники судебного процесса могут сознательно прибегать к ненормативным формам </w:t>
      </w:r>
      <w:r w:rsidRPr="006A1E9E">
        <w:rPr>
          <w:rFonts w:ascii="Times New Roman" w:hAnsi="Times New Roman" w:cs="Times New Roman"/>
          <w:color w:val="000000" w:themeColor="text1"/>
          <w:sz w:val="28"/>
          <w:szCs w:val="28"/>
        </w:rPr>
        <w:lastRenderedPageBreak/>
        <w:t>речи для достижения того или иного перлокутивного эффекта. В обоих случаях решающую роль будут играть индивидуальные характеристики говорящего.</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1.3 Стратегии и тактики поведения участников судебного дискурса, как языковых личностей</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1.3.1. Языковая личность</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Дискурсивный переворот в гуманитарных науках совпал с развитием антропоцентрической лингвистики, в центре внимания которой оказывается языковая личность, носитель языкового сознания. Речевые произведения представляют собой результат дискурсивной деятельности языковой личности. В отечественной лингвистике впервые о ней заговорил Ю. В.  Караулов. Он определял языковую личность как "совокупность способностей и характеристик человека, обусловливающих создание им речевых произведений (текстов)" (Караулов 1987: 3).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Как отмечает К. Ф. Седов, изучение языковой личности всегда сопряжено с проблемой определения в тексте степени типического и уникального, индивидуального и коллективного. Тем не менее, каждое языковое сознание является социально детерминированным явлением (Седов 2004). Таким образом, человек в языковом пространстве рассматривается как личность с отличительным набором личностных качеств, как субъект социальных отношений.</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 В процессе взаимодействия участники судебного процесса проявляют себя как языковые личности, по-разному реализующие свои коммуникативные намерения.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Многочисленные исследования в области коммуникативного поведения показывают, что одним из определяющих ход общения факторов может стать национальность коммуникантов (</w:t>
      </w:r>
      <w:proofErr w:type="spellStart"/>
      <w:r w:rsidRPr="006A1E9E">
        <w:rPr>
          <w:rFonts w:ascii="Times New Roman" w:hAnsi="Times New Roman" w:cs="Times New Roman"/>
          <w:color w:val="000000" w:themeColor="text1"/>
          <w:sz w:val="28"/>
          <w:szCs w:val="28"/>
        </w:rPr>
        <w:t>Стернин</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Стернина</w:t>
      </w:r>
      <w:proofErr w:type="spellEnd"/>
      <w:r w:rsidRPr="006A1E9E">
        <w:rPr>
          <w:rFonts w:ascii="Times New Roman" w:hAnsi="Times New Roman" w:cs="Times New Roman"/>
          <w:color w:val="000000" w:themeColor="text1"/>
          <w:sz w:val="28"/>
          <w:szCs w:val="28"/>
        </w:rPr>
        <w:t xml:space="preserve"> 2001).   В книге «Американское коммуникативное поведение» И. А. </w:t>
      </w:r>
      <w:proofErr w:type="spellStart"/>
      <w:r w:rsidRPr="006A1E9E">
        <w:rPr>
          <w:rFonts w:ascii="Times New Roman" w:hAnsi="Times New Roman" w:cs="Times New Roman"/>
          <w:color w:val="000000" w:themeColor="text1"/>
          <w:sz w:val="28"/>
          <w:szCs w:val="28"/>
        </w:rPr>
        <w:t>Стернин</w:t>
      </w:r>
      <w:proofErr w:type="spellEnd"/>
      <w:r w:rsidRPr="006A1E9E">
        <w:rPr>
          <w:rFonts w:ascii="Times New Roman" w:hAnsi="Times New Roman" w:cs="Times New Roman"/>
          <w:color w:val="000000" w:themeColor="text1"/>
          <w:sz w:val="28"/>
          <w:szCs w:val="28"/>
        </w:rPr>
        <w:t xml:space="preserve"> и М. А. </w:t>
      </w:r>
      <w:proofErr w:type="spellStart"/>
      <w:r w:rsidRPr="006A1E9E">
        <w:rPr>
          <w:rFonts w:ascii="Times New Roman" w:hAnsi="Times New Roman" w:cs="Times New Roman"/>
          <w:color w:val="000000" w:themeColor="text1"/>
          <w:sz w:val="28"/>
          <w:szCs w:val="28"/>
        </w:rPr>
        <w:t>Стернина</w:t>
      </w:r>
      <w:proofErr w:type="spellEnd"/>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lastRenderedPageBreak/>
        <w:t>отмечают, что одними из доминантных черт американцев являются открытость, прямота, прагматичность (</w:t>
      </w:r>
      <w:proofErr w:type="spellStart"/>
      <w:r w:rsidRPr="006A1E9E">
        <w:rPr>
          <w:rFonts w:ascii="Times New Roman" w:hAnsi="Times New Roman" w:cs="Times New Roman"/>
          <w:color w:val="000000" w:themeColor="text1"/>
          <w:sz w:val="28"/>
          <w:szCs w:val="28"/>
        </w:rPr>
        <w:t>Стернин</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Стернина</w:t>
      </w:r>
      <w:proofErr w:type="spellEnd"/>
      <w:r w:rsidRPr="006A1E9E">
        <w:rPr>
          <w:rFonts w:ascii="Times New Roman" w:hAnsi="Times New Roman" w:cs="Times New Roman"/>
          <w:color w:val="000000" w:themeColor="text1"/>
          <w:sz w:val="28"/>
          <w:szCs w:val="28"/>
        </w:rPr>
        <w:t xml:space="preserve"> 2001). Исследователи Альберт и Вильямс указывают на их </w:t>
      </w:r>
      <w:proofErr w:type="spellStart"/>
      <w:r w:rsidRPr="006A1E9E">
        <w:rPr>
          <w:rFonts w:ascii="Times New Roman" w:hAnsi="Times New Roman" w:cs="Times New Roman"/>
          <w:color w:val="000000" w:themeColor="text1"/>
          <w:sz w:val="28"/>
          <w:szCs w:val="28"/>
        </w:rPr>
        <w:t>активизм</w:t>
      </w:r>
      <w:proofErr w:type="spellEnd"/>
      <w:r w:rsidRPr="006A1E9E">
        <w:rPr>
          <w:rFonts w:ascii="Times New Roman" w:hAnsi="Times New Roman" w:cs="Times New Roman"/>
          <w:color w:val="000000" w:themeColor="text1"/>
          <w:sz w:val="28"/>
          <w:szCs w:val="28"/>
        </w:rPr>
        <w:t>, явное стремление к достижению поставленных целей и стирание границ иерархии (</w:t>
      </w:r>
      <w:r w:rsidR="00FB1F46" w:rsidRPr="006A1E9E">
        <w:rPr>
          <w:rFonts w:ascii="Times New Roman" w:hAnsi="Times New Roman" w:cs="Times New Roman"/>
          <w:color w:val="000000" w:themeColor="text1"/>
          <w:sz w:val="28"/>
          <w:szCs w:val="28"/>
          <w:lang w:val="en-GB"/>
        </w:rPr>
        <w:t>Albert</w:t>
      </w:r>
      <w:r w:rsidR="00FB1F46" w:rsidRPr="006A1E9E">
        <w:rPr>
          <w:rFonts w:ascii="Times New Roman" w:hAnsi="Times New Roman" w:cs="Times New Roman"/>
          <w:color w:val="000000" w:themeColor="text1"/>
          <w:sz w:val="28"/>
          <w:szCs w:val="28"/>
        </w:rPr>
        <w:t xml:space="preserve">, </w:t>
      </w:r>
      <w:r w:rsidR="00FB1F46" w:rsidRPr="006A1E9E">
        <w:rPr>
          <w:rFonts w:ascii="Times New Roman" w:hAnsi="Times New Roman" w:cs="Times New Roman"/>
          <w:color w:val="000000" w:themeColor="text1"/>
          <w:sz w:val="28"/>
          <w:szCs w:val="28"/>
          <w:lang w:val="en-GB"/>
        </w:rPr>
        <w:t>Williams</w:t>
      </w:r>
      <w:r w:rsidR="00B71246" w:rsidRPr="006A1E9E">
        <w:rPr>
          <w:rFonts w:ascii="Times New Roman" w:hAnsi="Times New Roman" w:cs="Times New Roman"/>
          <w:color w:val="000000" w:themeColor="text1"/>
          <w:sz w:val="28"/>
          <w:szCs w:val="28"/>
        </w:rPr>
        <w:t xml:space="preserve"> </w:t>
      </w:r>
      <w:r w:rsidR="00773511" w:rsidRPr="006A1E9E">
        <w:rPr>
          <w:rFonts w:ascii="Times New Roman" w:hAnsi="Times New Roman" w:cs="Times New Roman"/>
          <w:color w:val="000000" w:themeColor="text1"/>
          <w:sz w:val="28"/>
          <w:szCs w:val="28"/>
        </w:rPr>
        <w:t xml:space="preserve">1960 Цит. по </w:t>
      </w:r>
      <w:proofErr w:type="spellStart"/>
      <w:r w:rsidR="00773511" w:rsidRPr="006A1E9E">
        <w:rPr>
          <w:rFonts w:ascii="Times New Roman" w:hAnsi="Times New Roman" w:cs="Times New Roman"/>
          <w:color w:val="000000" w:themeColor="text1"/>
          <w:sz w:val="28"/>
          <w:szCs w:val="28"/>
          <w:lang w:val="en-GB"/>
        </w:rPr>
        <w:t>Luedtke</w:t>
      </w:r>
      <w:proofErr w:type="spellEnd"/>
      <w:r w:rsidR="00773511" w:rsidRPr="006A1E9E">
        <w:rPr>
          <w:rFonts w:ascii="Times New Roman" w:hAnsi="Times New Roman" w:cs="Times New Roman"/>
          <w:color w:val="000000" w:themeColor="text1"/>
          <w:sz w:val="28"/>
          <w:szCs w:val="28"/>
        </w:rPr>
        <w:t xml:space="preserve"> 1991: 19</w:t>
      </w:r>
      <w:r w:rsidRPr="006A1E9E">
        <w:rPr>
          <w:rFonts w:ascii="Times New Roman" w:hAnsi="Times New Roman" w:cs="Times New Roman"/>
          <w:color w:val="000000" w:themeColor="text1"/>
          <w:sz w:val="28"/>
          <w:szCs w:val="28"/>
        </w:rPr>
        <w:t xml:space="preserve">).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Национальная специфика общения проявляется в двух аспектах: в экстралингвистическом, обусловленном нормами и правилами социального взаимодействия данной культуры, и в лингвистическом, т.е. непосредственно в речи участников общения (</w:t>
      </w:r>
      <w:proofErr w:type="spellStart"/>
      <w:r w:rsidRPr="006A1E9E">
        <w:rPr>
          <w:rFonts w:ascii="Times New Roman" w:hAnsi="Times New Roman" w:cs="Times New Roman"/>
          <w:color w:val="000000" w:themeColor="text1"/>
          <w:sz w:val="28"/>
          <w:szCs w:val="28"/>
        </w:rPr>
        <w:t>Шилихина</w:t>
      </w:r>
      <w:proofErr w:type="spellEnd"/>
      <w:r w:rsidRPr="006A1E9E">
        <w:rPr>
          <w:rFonts w:ascii="Times New Roman" w:hAnsi="Times New Roman" w:cs="Times New Roman"/>
          <w:color w:val="000000" w:themeColor="text1"/>
          <w:sz w:val="28"/>
          <w:szCs w:val="28"/>
        </w:rPr>
        <w:t xml:space="preserve"> 1999).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социолингвистическом аспекте языковая личность изучается с позиций заданного социального типа или различных индикаторов статуса или роли (Карасик 2011). Социальный статус </w:t>
      </w:r>
      <w:r w:rsidR="00E6135C"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это позиция в социальной системе, определяемая по ряду характерных для данной системы признаков.  Под социальной ролью понимается форма общественного поведения человека, обусловленная его положением в некоторой социальной группе или ситуации общения (например, в ситуации судебного заседания, где можно выделить роль судьи или адвоката) (Крысин 2007). Поскольку за каждым участником судебного заседания закреплена определенная социальная роль, требующая соответствующего поведения, они выступают не только как индивиды, но и как представители этой социально детерминированной группы и потому вынуждены вести себя в соответствии с общепринятыми для данной группы нормами. Их поведение при этом и вариативно, так как каждая личность вправе прибегать к использованию тех или иных тактик, принадлежащих какой-либо коммуникативной стратегии.</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1.3.2 Коммуникативные стратегии и тактики, применяемые участниками судебного дискурса</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Способность убедить суд в своей правоте является </w:t>
      </w:r>
      <w:r w:rsidR="005858A3" w:rsidRPr="006A1E9E">
        <w:rPr>
          <w:rFonts w:ascii="Times New Roman" w:hAnsi="Times New Roman" w:cs="Times New Roman"/>
          <w:color w:val="000000" w:themeColor="text1"/>
          <w:sz w:val="28"/>
          <w:szCs w:val="28"/>
        </w:rPr>
        <w:t>важным</w:t>
      </w:r>
      <w:r w:rsidRPr="006A1E9E">
        <w:rPr>
          <w:rFonts w:ascii="Times New Roman" w:hAnsi="Times New Roman" w:cs="Times New Roman"/>
          <w:color w:val="000000" w:themeColor="text1"/>
          <w:sz w:val="28"/>
          <w:szCs w:val="28"/>
        </w:rPr>
        <w:t xml:space="preserve"> качеством для многих участников суда. Она главным образом зависит от того, насколько хорошо говорящий владеет ораторским искусством. Речевые цели играют </w:t>
      </w:r>
      <w:r w:rsidRPr="006A1E9E">
        <w:rPr>
          <w:rFonts w:ascii="Times New Roman" w:hAnsi="Times New Roman" w:cs="Times New Roman"/>
          <w:color w:val="000000" w:themeColor="text1"/>
          <w:sz w:val="28"/>
          <w:szCs w:val="28"/>
        </w:rPr>
        <w:lastRenderedPageBreak/>
        <w:t xml:space="preserve">большую роль в определении строя речи и в судебном процессе в целом. С целью их реализации коммуниканты могут применять определённые стратегии и тактики речевого поведения. </w:t>
      </w:r>
      <w:r w:rsidR="00EF1023" w:rsidRPr="006A1E9E">
        <w:rPr>
          <w:rFonts w:ascii="Times New Roman" w:hAnsi="Times New Roman" w:cs="Times New Roman"/>
          <w:color w:val="000000" w:themeColor="text1"/>
          <w:sz w:val="28"/>
          <w:szCs w:val="28"/>
        </w:rPr>
        <w:t>Как следствие, в условиях состязательности судебное дело может часто выиграть не тот, кто прав по существу, а тот, кто искуснее владеет словом, кто находит и успешно применяет языковую стратегию, соответствующую поставленной цели.</w:t>
      </w:r>
      <w:r w:rsidR="00D349E5"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Здесь важно упомянуть о так называемом «двойном адресате», то есть феномене, когда реплики профессиональных участников судебного процесса направлены не только на непосредственного собеседника, которого также называют формальный адресатом, но и на наблюдателей в лице присяжных или судьи, то есть фактических адресатов (Куралева 2012). Среди основных приемов получения информации (а значит и передачи ее присяжным) </w:t>
      </w:r>
      <w:r w:rsidR="005858A3" w:rsidRPr="006A1E9E">
        <w:rPr>
          <w:rFonts w:ascii="Times New Roman" w:hAnsi="Times New Roman" w:cs="Times New Roman"/>
          <w:color w:val="000000" w:themeColor="text1"/>
          <w:sz w:val="28"/>
          <w:szCs w:val="28"/>
        </w:rPr>
        <w:t>Н. В. Овчинникова, например, выделяе</w:t>
      </w:r>
      <w:r w:rsidRPr="006A1E9E">
        <w:rPr>
          <w:rFonts w:ascii="Times New Roman" w:hAnsi="Times New Roman" w:cs="Times New Roman"/>
          <w:color w:val="000000" w:themeColor="text1"/>
          <w:sz w:val="28"/>
          <w:szCs w:val="28"/>
        </w:rPr>
        <w:t xml:space="preserve">т создание неожиданных ситуаций, переход на смежную тему разговора, постановку мотивированных вопросов, формирование в процессе общения определенного психологического состояния (Овчинникова 2006). </w:t>
      </w:r>
    </w:p>
    <w:p w:rsidR="00BF70D7"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Термин «стратегия» используется не только в лингвистике и может трактоваться по-разному. Однако, как справедливо отмечает О. С. Иссерс, всегда в основе его определения будут лежать идеи планирования действий, часто связанные с определенной конфронтацией, а также направленность на достижение цели (Иссерс 2011). </w:t>
      </w:r>
    </w:p>
    <w:p w:rsidR="00166DF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Так, нидерландский лингвист, Т. </w:t>
      </w:r>
      <w:proofErr w:type="spellStart"/>
      <w:r w:rsidRPr="006A1E9E">
        <w:rPr>
          <w:rFonts w:ascii="Times New Roman" w:hAnsi="Times New Roman" w:cs="Times New Roman"/>
          <w:color w:val="000000" w:themeColor="text1"/>
          <w:sz w:val="28"/>
          <w:szCs w:val="28"/>
        </w:rPr>
        <w:t>ван</w:t>
      </w:r>
      <w:proofErr w:type="spellEnd"/>
      <w:r w:rsidRPr="006A1E9E">
        <w:rPr>
          <w:rFonts w:ascii="Times New Roman" w:hAnsi="Times New Roman" w:cs="Times New Roman"/>
          <w:color w:val="000000" w:themeColor="text1"/>
          <w:sz w:val="28"/>
          <w:szCs w:val="28"/>
        </w:rPr>
        <w:t xml:space="preserve"> Дейк характеризует стратегию максимально широко как свойство когнитивных планов, представляющих собой общую организацию некоторой последовательности действий и включающих в себя цель взаимодействия (Дейк 1989:272).</w:t>
      </w:r>
      <w:r w:rsidR="00166DFF" w:rsidRPr="006A1E9E">
        <w:rPr>
          <w:rFonts w:ascii="Times New Roman" w:hAnsi="Times New Roman" w:cs="Times New Roman"/>
          <w:color w:val="000000" w:themeColor="text1"/>
          <w:sz w:val="28"/>
          <w:szCs w:val="28"/>
        </w:rPr>
        <w:t xml:space="preserve"> Представители когнитивного подхода в лингвистике занимаются изучением когнитивных механизмов реализации коммуникативных стратегий. Ими стратегия определяется как «совокупность процедур над моделями мира участников ситуации общения» (Баранов </w:t>
      </w:r>
      <w:r w:rsidR="00E6135C" w:rsidRPr="006A1E9E">
        <w:rPr>
          <w:rFonts w:ascii="Times New Roman" w:hAnsi="Times New Roman" w:cs="Times New Roman"/>
          <w:color w:val="000000" w:themeColor="text1"/>
          <w:sz w:val="28"/>
          <w:szCs w:val="28"/>
        </w:rPr>
        <w:t>1990:11</w:t>
      </w:r>
      <w:r w:rsidR="00166DFF" w:rsidRPr="006A1E9E">
        <w:rPr>
          <w:rFonts w:ascii="Times New Roman" w:hAnsi="Times New Roman" w:cs="Times New Roman"/>
          <w:color w:val="000000" w:themeColor="text1"/>
          <w:sz w:val="28"/>
          <w:szCs w:val="28"/>
        </w:rPr>
        <w:t xml:space="preserve">); когнитивный процесс, в ходе которого </w:t>
      </w:r>
      <w:r w:rsidR="00166DFF" w:rsidRPr="006A1E9E">
        <w:rPr>
          <w:rFonts w:ascii="Times New Roman" w:hAnsi="Times New Roman" w:cs="Times New Roman"/>
          <w:color w:val="000000" w:themeColor="text1"/>
          <w:sz w:val="28"/>
          <w:szCs w:val="28"/>
        </w:rPr>
        <w:lastRenderedPageBreak/>
        <w:t>говорящий подбирает соотнесенные с коммуникативной целью конкретные языковые выражения (</w:t>
      </w:r>
      <w:proofErr w:type="spellStart"/>
      <w:r w:rsidR="00166DFF" w:rsidRPr="006A1E9E">
        <w:rPr>
          <w:rFonts w:ascii="Times New Roman" w:hAnsi="Times New Roman" w:cs="Times New Roman"/>
          <w:color w:val="000000" w:themeColor="text1"/>
          <w:sz w:val="28"/>
          <w:szCs w:val="28"/>
        </w:rPr>
        <w:t>Levy</w:t>
      </w:r>
      <w:proofErr w:type="spellEnd"/>
      <w:r w:rsidR="00166DFF" w:rsidRPr="006A1E9E">
        <w:rPr>
          <w:rFonts w:ascii="Times New Roman" w:hAnsi="Times New Roman" w:cs="Times New Roman"/>
          <w:color w:val="000000" w:themeColor="text1"/>
          <w:sz w:val="28"/>
          <w:szCs w:val="28"/>
        </w:rPr>
        <w:t xml:space="preserve"> 1979: 197).</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рамках </w:t>
      </w:r>
      <w:r w:rsidR="003D405F" w:rsidRPr="006A1E9E">
        <w:rPr>
          <w:rFonts w:ascii="Times New Roman" w:hAnsi="Times New Roman" w:cs="Times New Roman"/>
          <w:color w:val="000000" w:themeColor="text1"/>
          <w:sz w:val="28"/>
          <w:szCs w:val="28"/>
        </w:rPr>
        <w:t xml:space="preserve">психолингвистического </w:t>
      </w:r>
      <w:r w:rsidR="00F320E0" w:rsidRPr="006A1E9E">
        <w:rPr>
          <w:rFonts w:ascii="Times New Roman" w:hAnsi="Times New Roman" w:cs="Times New Roman"/>
          <w:color w:val="000000" w:themeColor="text1"/>
          <w:sz w:val="28"/>
          <w:szCs w:val="28"/>
        </w:rPr>
        <w:t>подхода исследователи</w:t>
      </w:r>
      <w:r w:rsidRPr="006A1E9E">
        <w:rPr>
          <w:rFonts w:ascii="Times New Roman" w:hAnsi="Times New Roman" w:cs="Times New Roman"/>
          <w:color w:val="000000" w:themeColor="text1"/>
          <w:sz w:val="28"/>
          <w:szCs w:val="28"/>
        </w:rPr>
        <w:t xml:space="preserve"> разрабатывают вопросы изучения воздействия и манипуляции при помощи языка. Под стратегией они понимают «осознание ситуации в целом, определение направления развития и организация воздействия»</w:t>
      </w:r>
      <w:r w:rsidR="00CF61BE" w:rsidRPr="006A1E9E">
        <w:rPr>
          <w:rFonts w:ascii="Times New Roman" w:hAnsi="Times New Roman" w:cs="Times New Roman"/>
          <w:color w:val="000000" w:themeColor="text1"/>
          <w:sz w:val="28"/>
          <w:szCs w:val="28"/>
        </w:rPr>
        <w:t xml:space="preserve"> (</w:t>
      </w:r>
      <w:proofErr w:type="spellStart"/>
      <w:r w:rsidR="00CF61BE" w:rsidRPr="006A1E9E">
        <w:rPr>
          <w:rFonts w:ascii="Times New Roman" w:hAnsi="Times New Roman" w:cs="Times New Roman"/>
          <w:color w:val="000000" w:themeColor="text1"/>
          <w:sz w:val="28"/>
          <w:szCs w:val="28"/>
        </w:rPr>
        <w:t>О.Я.Гойхман</w:t>
      </w:r>
      <w:proofErr w:type="spellEnd"/>
      <w:r w:rsidR="00CF61BE" w:rsidRPr="006A1E9E">
        <w:rPr>
          <w:rFonts w:ascii="Times New Roman" w:hAnsi="Times New Roman" w:cs="Times New Roman"/>
          <w:color w:val="000000" w:themeColor="text1"/>
          <w:sz w:val="28"/>
          <w:szCs w:val="28"/>
        </w:rPr>
        <w:t xml:space="preserve"> 1997: 208)</w:t>
      </w:r>
      <w:r w:rsidR="00D349E5"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«развернутую во времени установку субъекта на общение»</w:t>
      </w:r>
      <w:r w:rsidR="0072767D" w:rsidRPr="006A1E9E">
        <w:rPr>
          <w:rFonts w:ascii="Times New Roman" w:hAnsi="Times New Roman" w:cs="Times New Roman"/>
          <w:color w:val="000000" w:themeColor="text1"/>
          <w:sz w:val="28"/>
          <w:szCs w:val="28"/>
        </w:rPr>
        <w:t xml:space="preserve"> (</w:t>
      </w:r>
      <w:proofErr w:type="spellStart"/>
      <w:r w:rsidR="0072767D" w:rsidRPr="006A1E9E">
        <w:rPr>
          <w:rFonts w:ascii="Times New Roman" w:hAnsi="Times New Roman" w:cs="Times New Roman"/>
          <w:color w:val="000000" w:themeColor="text1"/>
          <w:sz w:val="28"/>
          <w:szCs w:val="28"/>
        </w:rPr>
        <w:t>Веретенкина</w:t>
      </w:r>
      <w:proofErr w:type="spellEnd"/>
      <w:r w:rsidR="0072767D" w:rsidRPr="006A1E9E">
        <w:rPr>
          <w:rFonts w:ascii="Times New Roman" w:hAnsi="Times New Roman" w:cs="Times New Roman"/>
          <w:color w:val="000000" w:themeColor="text1"/>
          <w:sz w:val="28"/>
          <w:szCs w:val="28"/>
        </w:rPr>
        <w:t xml:space="preserve"> 2001:179)</w:t>
      </w:r>
      <w:r w:rsidR="00D349E5" w:rsidRPr="006A1E9E">
        <w:rPr>
          <w:rFonts w:ascii="Times New Roman" w:hAnsi="Times New Roman" w:cs="Times New Roman"/>
          <w:color w:val="000000" w:themeColor="text1"/>
          <w:sz w:val="28"/>
          <w:szCs w:val="28"/>
        </w:rPr>
        <w:t>;</w:t>
      </w:r>
      <w:r w:rsidR="00CA0279" w:rsidRPr="006A1E9E">
        <w:rPr>
          <w:rFonts w:ascii="Times New Roman" w:hAnsi="Times New Roman" w:cs="Times New Roman"/>
          <w:color w:val="000000" w:themeColor="text1"/>
          <w:sz w:val="28"/>
          <w:szCs w:val="28"/>
        </w:rPr>
        <w:t xml:space="preserve"> обмен собеседниками </w:t>
      </w:r>
      <w:r w:rsidR="00D42E48" w:rsidRPr="006A1E9E">
        <w:rPr>
          <w:rFonts w:ascii="Times New Roman" w:hAnsi="Times New Roman" w:cs="Times New Roman"/>
          <w:color w:val="000000" w:themeColor="text1"/>
          <w:sz w:val="28"/>
          <w:szCs w:val="28"/>
        </w:rPr>
        <w:t>«</w:t>
      </w:r>
      <w:proofErr w:type="spellStart"/>
      <w:r w:rsidR="00CA0279" w:rsidRPr="006A1E9E">
        <w:rPr>
          <w:rFonts w:ascii="Times New Roman" w:hAnsi="Times New Roman" w:cs="Times New Roman"/>
          <w:color w:val="000000" w:themeColor="text1"/>
          <w:sz w:val="28"/>
          <w:szCs w:val="28"/>
        </w:rPr>
        <w:t>интенциональными</w:t>
      </w:r>
      <w:proofErr w:type="spellEnd"/>
      <w:r w:rsidR="00CA0279" w:rsidRPr="006A1E9E">
        <w:rPr>
          <w:rFonts w:ascii="Times New Roman" w:hAnsi="Times New Roman" w:cs="Times New Roman"/>
          <w:color w:val="000000" w:themeColor="text1"/>
          <w:sz w:val="28"/>
          <w:szCs w:val="28"/>
        </w:rPr>
        <w:t xml:space="preserve"> состояниями</w:t>
      </w:r>
      <w:r w:rsidR="00D42E48"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ведущий к возникновению «психологической основы для речевого воздействия» (</w:t>
      </w:r>
      <w:r w:rsidR="00D42E48" w:rsidRPr="006A1E9E">
        <w:rPr>
          <w:rFonts w:ascii="Times New Roman" w:hAnsi="Times New Roman" w:cs="Times New Roman"/>
          <w:color w:val="000000" w:themeColor="text1"/>
          <w:sz w:val="28"/>
          <w:szCs w:val="28"/>
        </w:rPr>
        <w:t>Степанов 2005</w:t>
      </w:r>
      <w:r w:rsidR="00C94118" w:rsidRPr="006A1E9E">
        <w:rPr>
          <w:rFonts w:ascii="Times New Roman" w:hAnsi="Times New Roman" w:cs="Times New Roman"/>
          <w:color w:val="000000" w:themeColor="text1"/>
          <w:sz w:val="28"/>
          <w:szCs w:val="28"/>
        </w:rPr>
        <w:t xml:space="preserve">: </w:t>
      </w:r>
      <w:r w:rsidR="00D42E48" w:rsidRPr="006A1E9E">
        <w:rPr>
          <w:rFonts w:ascii="Times New Roman" w:hAnsi="Times New Roman" w:cs="Times New Roman"/>
          <w:color w:val="000000" w:themeColor="text1"/>
          <w:sz w:val="28"/>
          <w:szCs w:val="28"/>
        </w:rPr>
        <w:t>297</w:t>
      </w:r>
      <w:r w:rsidRPr="006A1E9E">
        <w:rPr>
          <w:rFonts w:ascii="Times New Roman" w:hAnsi="Times New Roman" w:cs="Times New Roman"/>
          <w:color w:val="000000" w:themeColor="text1"/>
          <w:sz w:val="28"/>
          <w:szCs w:val="28"/>
        </w:rPr>
        <w:t xml:space="preserve">).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 точки зрения прагмалингвистики коммуникативная стратегия – это «сверхзадача», которая включает в себя планирование речевых актов и выбор языковых средств в соответствии с поставленной целью. Коммуникативная тактика, в свою очередь, представляет собой совокупность локальных риторических приемов, коммуникативных ходов, способствующих реализации стратегии (Иссерс 2011, Макаров 2003, Резуненко 2007, </w:t>
      </w:r>
      <w:proofErr w:type="spellStart"/>
      <w:r w:rsidRPr="006A1E9E">
        <w:rPr>
          <w:rFonts w:ascii="Times New Roman" w:hAnsi="Times New Roman" w:cs="Times New Roman"/>
          <w:color w:val="000000" w:themeColor="text1"/>
          <w:sz w:val="28"/>
          <w:szCs w:val="28"/>
        </w:rPr>
        <w:t>Тютюнова</w:t>
      </w:r>
      <w:proofErr w:type="spellEnd"/>
      <w:r w:rsidRPr="006A1E9E">
        <w:rPr>
          <w:rFonts w:ascii="Times New Roman" w:hAnsi="Times New Roman" w:cs="Times New Roman"/>
          <w:color w:val="000000" w:themeColor="text1"/>
          <w:sz w:val="28"/>
          <w:szCs w:val="28"/>
        </w:rPr>
        <w:t xml:space="preserve"> 2008). Мы разделяем мнение авторов, и будем рассматривать данные понятия в таком понимании.</w:t>
      </w:r>
    </w:p>
    <w:p w:rsidR="00E3707F" w:rsidRPr="006A1E9E" w:rsidRDefault="00E3707F" w:rsidP="00AF552B">
      <w:pPr>
        <w:tabs>
          <w:tab w:val="left" w:pos="426"/>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Во взглядах исследователей на иерархию стратегий и тактик, применяемых в судебной коммуникации, наблюдаются значительные расхождения. Так, по мнению Э. Ш. Никифоровой, общение в суде подчинено трем основным стратегиям: обвинения, защиты и эмоционального воздействия. Для первых двух характерны диаметрально противоположные тактики: </w:t>
      </w:r>
      <w:r w:rsidRPr="006A1E9E">
        <w:rPr>
          <w:rFonts w:ascii="Times New Roman" w:hAnsi="Times New Roman" w:cs="Times New Roman"/>
          <w:bCs/>
          <w:i/>
          <w:color w:val="000000" w:themeColor="text1"/>
          <w:sz w:val="28"/>
          <w:szCs w:val="28"/>
        </w:rPr>
        <w:t>отрицательная/положительная</w:t>
      </w:r>
      <w:r w:rsidRPr="006A1E9E">
        <w:rPr>
          <w:rFonts w:ascii="Times New Roman" w:hAnsi="Times New Roman" w:cs="Times New Roman"/>
          <w:b/>
          <w:bCs/>
          <w:color w:val="000000" w:themeColor="text1"/>
          <w:sz w:val="28"/>
          <w:szCs w:val="28"/>
        </w:rPr>
        <w:t xml:space="preserve"> </w:t>
      </w:r>
      <w:r w:rsidRPr="006A1E9E">
        <w:rPr>
          <w:rFonts w:ascii="Times New Roman" w:hAnsi="Times New Roman" w:cs="Times New Roman"/>
          <w:color w:val="000000" w:themeColor="text1"/>
          <w:sz w:val="28"/>
          <w:szCs w:val="28"/>
        </w:rPr>
        <w:t>характеристика</w:t>
      </w:r>
      <w:r w:rsidR="003227D0"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подсудимого, констатация фактов, </w:t>
      </w:r>
      <w:r w:rsidRPr="006A1E9E">
        <w:rPr>
          <w:rFonts w:ascii="Times New Roman" w:hAnsi="Times New Roman" w:cs="Times New Roman"/>
          <w:bCs/>
          <w:i/>
          <w:color w:val="000000" w:themeColor="text1"/>
          <w:sz w:val="28"/>
          <w:szCs w:val="28"/>
        </w:rPr>
        <w:t>доказывающих/опровергающих</w:t>
      </w:r>
      <w:r w:rsidRPr="006A1E9E">
        <w:rPr>
          <w:rFonts w:ascii="Times New Roman" w:hAnsi="Times New Roman" w:cs="Times New Roman"/>
          <w:b/>
          <w:bCs/>
          <w:color w:val="000000" w:themeColor="text1"/>
          <w:sz w:val="28"/>
          <w:szCs w:val="28"/>
        </w:rPr>
        <w:t xml:space="preserve"> </w:t>
      </w:r>
      <w:r w:rsidRPr="006A1E9E">
        <w:rPr>
          <w:rFonts w:ascii="Times New Roman" w:hAnsi="Times New Roman" w:cs="Times New Roman"/>
          <w:bCs/>
          <w:i/>
          <w:color w:val="000000" w:themeColor="text1"/>
          <w:sz w:val="28"/>
          <w:szCs w:val="28"/>
        </w:rPr>
        <w:t>виновность</w:t>
      </w:r>
      <w:r w:rsidRPr="006A1E9E">
        <w:rPr>
          <w:rFonts w:ascii="Times New Roman" w:hAnsi="Times New Roman" w:cs="Times New Roman"/>
          <w:color w:val="000000" w:themeColor="text1"/>
          <w:sz w:val="28"/>
          <w:szCs w:val="28"/>
        </w:rPr>
        <w:t xml:space="preserve"> подсудимого, дискредитация</w:t>
      </w:r>
      <w:r w:rsidRPr="006A1E9E">
        <w:rPr>
          <w:rFonts w:ascii="Times New Roman" w:hAnsi="Times New Roman" w:cs="Times New Roman"/>
          <w:b/>
          <w:bCs/>
          <w:color w:val="000000" w:themeColor="text1"/>
          <w:sz w:val="28"/>
          <w:szCs w:val="28"/>
        </w:rPr>
        <w:t xml:space="preserve"> </w:t>
      </w:r>
      <w:r w:rsidRPr="006A1E9E">
        <w:rPr>
          <w:rFonts w:ascii="Times New Roman" w:hAnsi="Times New Roman" w:cs="Times New Roman"/>
          <w:color w:val="000000" w:themeColor="text1"/>
          <w:sz w:val="28"/>
          <w:szCs w:val="28"/>
        </w:rPr>
        <w:t xml:space="preserve">показаний свидетелей и доводов противоборствующей стороны, </w:t>
      </w:r>
      <w:r w:rsidRPr="006A1E9E">
        <w:rPr>
          <w:rFonts w:ascii="Times New Roman" w:hAnsi="Times New Roman" w:cs="Times New Roman"/>
          <w:bCs/>
          <w:i/>
          <w:color w:val="000000" w:themeColor="text1"/>
          <w:sz w:val="28"/>
          <w:szCs w:val="28"/>
        </w:rPr>
        <w:t>преувеличение/преуменьшение</w:t>
      </w:r>
      <w:r w:rsidRPr="006A1E9E">
        <w:rPr>
          <w:rFonts w:ascii="Times New Roman" w:hAnsi="Times New Roman" w:cs="Times New Roman"/>
          <w:b/>
          <w:bCs/>
          <w:color w:val="000000" w:themeColor="text1"/>
          <w:sz w:val="28"/>
          <w:szCs w:val="28"/>
        </w:rPr>
        <w:t xml:space="preserve"> </w:t>
      </w:r>
      <w:r w:rsidRPr="006A1E9E">
        <w:rPr>
          <w:rFonts w:ascii="Times New Roman" w:hAnsi="Times New Roman" w:cs="Times New Roman"/>
          <w:color w:val="000000" w:themeColor="text1"/>
          <w:sz w:val="28"/>
          <w:szCs w:val="28"/>
        </w:rPr>
        <w:t xml:space="preserve">тяжести совершенного деяния и тактика </w:t>
      </w:r>
      <w:r w:rsidRPr="006A1E9E">
        <w:rPr>
          <w:rFonts w:ascii="Times New Roman" w:hAnsi="Times New Roman" w:cs="Times New Roman"/>
          <w:bCs/>
          <w:i/>
          <w:color w:val="000000" w:themeColor="text1"/>
          <w:sz w:val="28"/>
          <w:szCs w:val="28"/>
        </w:rPr>
        <w:t>цитирования</w:t>
      </w:r>
      <w:r w:rsidRPr="006A1E9E">
        <w:rPr>
          <w:rFonts w:ascii="Times New Roman" w:hAnsi="Times New Roman" w:cs="Times New Roman"/>
          <w:color w:val="000000" w:themeColor="text1"/>
          <w:sz w:val="28"/>
          <w:szCs w:val="28"/>
        </w:rPr>
        <w:t xml:space="preserve"> (Никифорова 2013). В работе О. Н. </w:t>
      </w:r>
      <w:proofErr w:type="spellStart"/>
      <w:r w:rsidRPr="006A1E9E">
        <w:rPr>
          <w:rFonts w:ascii="Times New Roman" w:hAnsi="Times New Roman" w:cs="Times New Roman"/>
          <w:color w:val="000000" w:themeColor="text1"/>
          <w:sz w:val="28"/>
          <w:szCs w:val="28"/>
        </w:rPr>
        <w:t>Тютюновой</w:t>
      </w:r>
      <w:proofErr w:type="spellEnd"/>
      <w:r w:rsidRPr="006A1E9E">
        <w:rPr>
          <w:rFonts w:ascii="Times New Roman" w:hAnsi="Times New Roman" w:cs="Times New Roman"/>
          <w:color w:val="000000" w:themeColor="text1"/>
          <w:sz w:val="28"/>
          <w:szCs w:val="28"/>
        </w:rPr>
        <w:t xml:space="preserve"> речь идет о пяти стратегиях: </w:t>
      </w:r>
      <w:r w:rsidRPr="006A1E9E">
        <w:rPr>
          <w:rFonts w:ascii="Times New Roman" w:hAnsi="Times New Roman" w:cs="Times New Roman"/>
          <w:i/>
          <w:color w:val="000000" w:themeColor="text1"/>
          <w:sz w:val="28"/>
          <w:szCs w:val="28"/>
        </w:rPr>
        <w:t>самозащиты, защиты, обвинение, нападения, и психологического воздействия</w:t>
      </w:r>
      <w:r w:rsidRPr="006A1E9E">
        <w:rPr>
          <w:rFonts w:ascii="Times New Roman" w:hAnsi="Times New Roman" w:cs="Times New Roman"/>
          <w:color w:val="000000" w:themeColor="text1"/>
          <w:sz w:val="28"/>
          <w:szCs w:val="28"/>
        </w:rPr>
        <w:t xml:space="preserve">. Универсальными мыслятся только последние </w:t>
      </w:r>
      <w:r w:rsidRPr="006A1E9E">
        <w:rPr>
          <w:rFonts w:ascii="Times New Roman" w:hAnsi="Times New Roman" w:cs="Times New Roman"/>
          <w:color w:val="000000" w:themeColor="text1"/>
          <w:sz w:val="28"/>
          <w:szCs w:val="28"/>
        </w:rPr>
        <w:lastRenderedPageBreak/>
        <w:t xml:space="preserve">две, в то время как остальные рассматриваются как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 специфические (</w:t>
      </w:r>
      <w:proofErr w:type="spellStart"/>
      <w:r w:rsidRPr="006A1E9E">
        <w:rPr>
          <w:rFonts w:ascii="Times New Roman" w:hAnsi="Times New Roman" w:cs="Times New Roman"/>
          <w:color w:val="000000" w:themeColor="text1"/>
          <w:sz w:val="28"/>
          <w:szCs w:val="28"/>
        </w:rPr>
        <w:t>Тютюнова</w:t>
      </w:r>
      <w:proofErr w:type="spellEnd"/>
      <w:r w:rsidRPr="006A1E9E">
        <w:rPr>
          <w:rFonts w:ascii="Times New Roman" w:hAnsi="Times New Roman" w:cs="Times New Roman"/>
          <w:color w:val="000000" w:themeColor="text1"/>
          <w:sz w:val="28"/>
          <w:szCs w:val="28"/>
        </w:rPr>
        <w:t xml:space="preserve"> 2008). Т. В. Куралева в статье «Особенности коммуникативного поведения участников судебного заседания» выделяет две </w:t>
      </w:r>
      <w:proofErr w:type="spellStart"/>
      <w:r w:rsidRPr="006A1E9E">
        <w:rPr>
          <w:rFonts w:ascii="Times New Roman" w:hAnsi="Times New Roman" w:cs="Times New Roman"/>
          <w:color w:val="000000" w:themeColor="text1"/>
          <w:sz w:val="28"/>
          <w:szCs w:val="28"/>
        </w:rPr>
        <w:t>макростратегии</w:t>
      </w:r>
      <w:proofErr w:type="spellEnd"/>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i/>
          <w:color w:val="000000" w:themeColor="text1"/>
          <w:sz w:val="28"/>
          <w:szCs w:val="28"/>
        </w:rPr>
        <w:t>дискредитации</w:t>
      </w:r>
      <w:r w:rsidRPr="006A1E9E">
        <w:rPr>
          <w:rFonts w:ascii="Times New Roman" w:hAnsi="Times New Roman" w:cs="Times New Roman"/>
          <w:color w:val="000000" w:themeColor="text1"/>
          <w:sz w:val="28"/>
          <w:szCs w:val="28"/>
        </w:rPr>
        <w:t xml:space="preserve">, то есть понижения статуса собеседника или оппонента, и </w:t>
      </w:r>
      <w:r w:rsidRPr="006A1E9E">
        <w:rPr>
          <w:rFonts w:ascii="Times New Roman" w:hAnsi="Times New Roman" w:cs="Times New Roman"/>
          <w:i/>
          <w:color w:val="000000" w:themeColor="text1"/>
          <w:sz w:val="28"/>
          <w:szCs w:val="28"/>
        </w:rPr>
        <w:t>позитивной саморепрезентации</w:t>
      </w:r>
      <w:r w:rsidRPr="006A1E9E">
        <w:rPr>
          <w:rFonts w:ascii="Times New Roman" w:hAnsi="Times New Roman" w:cs="Times New Roman"/>
          <w:color w:val="000000" w:themeColor="text1"/>
          <w:sz w:val="28"/>
          <w:szCs w:val="28"/>
        </w:rPr>
        <w:t xml:space="preserve">, повышения собственного статуса. Все остальные стратегии и тактики будут подчиняться им. Так, например, используя тактику уточнения, адвокат или прокурор может реализовывать стратегию выделения информации, </w:t>
      </w:r>
      <w:r w:rsidR="0041300E" w:rsidRPr="006A1E9E">
        <w:rPr>
          <w:rFonts w:ascii="Times New Roman" w:hAnsi="Times New Roman" w:cs="Times New Roman"/>
          <w:color w:val="000000" w:themeColor="text1"/>
          <w:sz w:val="28"/>
          <w:szCs w:val="28"/>
        </w:rPr>
        <w:t>а, следовательно</w:t>
      </w:r>
      <w:r w:rsidRPr="006A1E9E">
        <w:rPr>
          <w:rFonts w:ascii="Times New Roman" w:hAnsi="Times New Roman" w:cs="Times New Roman"/>
          <w:color w:val="000000" w:themeColor="text1"/>
          <w:sz w:val="28"/>
          <w:szCs w:val="28"/>
        </w:rPr>
        <w:t xml:space="preserve">, и ту или иную макростратегию. </w:t>
      </w:r>
      <w:r w:rsidR="007002DA" w:rsidRPr="006A1E9E">
        <w:rPr>
          <w:rFonts w:ascii="Times New Roman" w:hAnsi="Times New Roman" w:cs="Times New Roman"/>
          <w:color w:val="000000" w:themeColor="text1"/>
          <w:sz w:val="28"/>
          <w:szCs w:val="28"/>
        </w:rPr>
        <w:t>Уточняется также, что макростратегия дискредитации</w:t>
      </w:r>
      <w:r w:rsidRPr="006A1E9E">
        <w:rPr>
          <w:rFonts w:ascii="Times New Roman" w:hAnsi="Times New Roman" w:cs="Times New Roman"/>
          <w:color w:val="000000" w:themeColor="text1"/>
          <w:sz w:val="28"/>
          <w:szCs w:val="28"/>
        </w:rPr>
        <w:t xml:space="preserve"> </w:t>
      </w:r>
      <w:r w:rsidR="007002DA" w:rsidRPr="006A1E9E">
        <w:rPr>
          <w:rFonts w:ascii="Times New Roman" w:hAnsi="Times New Roman" w:cs="Times New Roman"/>
          <w:color w:val="000000" w:themeColor="text1"/>
          <w:sz w:val="28"/>
          <w:szCs w:val="28"/>
        </w:rPr>
        <w:t>может осуществляться на трех уровнях: личностном, профессиональном и информационном, то есть указывать на негативные личные качества, на низкий уровень профессиональной компетенции оппонента, или</w:t>
      </w:r>
      <w:r w:rsidR="00EC60CA" w:rsidRPr="006A1E9E">
        <w:rPr>
          <w:rFonts w:ascii="Times New Roman" w:hAnsi="Times New Roman" w:cs="Times New Roman"/>
          <w:color w:val="000000" w:themeColor="text1"/>
          <w:sz w:val="28"/>
          <w:szCs w:val="28"/>
        </w:rPr>
        <w:t xml:space="preserve"> на</w:t>
      </w:r>
      <w:r w:rsidR="007002DA" w:rsidRPr="006A1E9E">
        <w:rPr>
          <w:rFonts w:ascii="Times New Roman" w:hAnsi="Times New Roman" w:cs="Times New Roman"/>
          <w:color w:val="000000" w:themeColor="text1"/>
          <w:sz w:val="28"/>
          <w:szCs w:val="28"/>
        </w:rPr>
        <w:t xml:space="preserve"> недостаточную достоверность сообщаемой информации соответственно </w:t>
      </w:r>
      <w:r w:rsidRPr="006A1E9E">
        <w:rPr>
          <w:rFonts w:ascii="Times New Roman" w:hAnsi="Times New Roman" w:cs="Times New Roman"/>
          <w:color w:val="000000" w:themeColor="text1"/>
          <w:sz w:val="28"/>
          <w:szCs w:val="28"/>
        </w:rPr>
        <w:t xml:space="preserve">(Куралева 2012). </w:t>
      </w:r>
    </w:p>
    <w:p w:rsidR="007002DA" w:rsidRPr="006A1E9E" w:rsidRDefault="00E3707F"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Некоторые работы посвящены изуч</w:t>
      </w:r>
      <w:r w:rsidR="00EC60CA" w:rsidRPr="006A1E9E">
        <w:rPr>
          <w:rFonts w:ascii="Times New Roman" w:hAnsi="Times New Roman" w:cs="Times New Roman"/>
          <w:color w:val="000000" w:themeColor="text1"/>
          <w:sz w:val="28"/>
          <w:szCs w:val="28"/>
        </w:rPr>
        <w:t>ению более узких типов дискурса.</w:t>
      </w:r>
      <w:r w:rsidRPr="006A1E9E">
        <w:rPr>
          <w:rFonts w:ascii="Times New Roman" w:hAnsi="Times New Roman" w:cs="Times New Roman"/>
          <w:color w:val="000000" w:themeColor="text1"/>
          <w:sz w:val="28"/>
          <w:szCs w:val="28"/>
        </w:rPr>
        <w:t xml:space="preserve"> Так, </w:t>
      </w:r>
      <w:r w:rsidR="00EC60CA" w:rsidRPr="006A1E9E">
        <w:rPr>
          <w:rFonts w:ascii="Times New Roman" w:hAnsi="Times New Roman" w:cs="Times New Roman"/>
          <w:color w:val="000000" w:themeColor="text1"/>
          <w:sz w:val="28"/>
          <w:szCs w:val="28"/>
        </w:rPr>
        <w:t xml:space="preserve">например, в адвокатском дискурсе </w:t>
      </w:r>
      <w:r w:rsidRPr="006A1E9E">
        <w:rPr>
          <w:rFonts w:ascii="Times New Roman" w:hAnsi="Times New Roman" w:cs="Times New Roman"/>
          <w:color w:val="000000" w:themeColor="text1"/>
          <w:sz w:val="28"/>
          <w:szCs w:val="28"/>
        </w:rPr>
        <w:t xml:space="preserve">А. А. Солдатова разграничивает </w:t>
      </w:r>
      <w:r w:rsidR="00EC60CA" w:rsidRPr="006A1E9E">
        <w:rPr>
          <w:rFonts w:ascii="Times New Roman" w:hAnsi="Times New Roman" w:cs="Times New Roman"/>
          <w:color w:val="000000" w:themeColor="text1"/>
          <w:sz w:val="28"/>
          <w:szCs w:val="28"/>
        </w:rPr>
        <w:t>используемые адвокатами стратегии</w:t>
      </w:r>
      <w:r w:rsidRPr="006A1E9E">
        <w:rPr>
          <w:rFonts w:ascii="Times New Roman" w:hAnsi="Times New Roman" w:cs="Times New Roman"/>
          <w:color w:val="000000" w:themeColor="text1"/>
          <w:sz w:val="28"/>
          <w:szCs w:val="28"/>
        </w:rPr>
        <w:t xml:space="preserve"> на базовые и вспомогательные. К базовым относится контролирующая стратегия, стратегия состязательности, а также социально-психологической поддержки, в то время как вспомогательные включают в себя нападение, защиту и психологическое воздействие. Последнее, по мнению автора, реализуется посредством внушения, апелляции к принципу справедливости, логической концентрации внимания и </w:t>
      </w:r>
      <w:proofErr w:type="spellStart"/>
      <w:r w:rsidRPr="006A1E9E">
        <w:rPr>
          <w:rFonts w:ascii="Times New Roman" w:hAnsi="Times New Roman" w:cs="Times New Roman"/>
          <w:color w:val="000000" w:themeColor="text1"/>
          <w:sz w:val="28"/>
          <w:szCs w:val="28"/>
        </w:rPr>
        <w:t>контрастивному</w:t>
      </w:r>
      <w:proofErr w:type="spellEnd"/>
      <w:r w:rsidRPr="006A1E9E">
        <w:rPr>
          <w:rFonts w:ascii="Times New Roman" w:hAnsi="Times New Roman" w:cs="Times New Roman"/>
          <w:color w:val="000000" w:themeColor="text1"/>
          <w:sz w:val="28"/>
          <w:szCs w:val="28"/>
        </w:rPr>
        <w:t xml:space="preserve"> анализу. Ключевые по мысли Т. В. </w:t>
      </w:r>
      <w:proofErr w:type="spellStart"/>
      <w:r w:rsidRPr="006A1E9E">
        <w:rPr>
          <w:rFonts w:ascii="Times New Roman" w:hAnsi="Times New Roman" w:cs="Times New Roman"/>
          <w:color w:val="000000" w:themeColor="text1"/>
          <w:sz w:val="28"/>
          <w:szCs w:val="28"/>
        </w:rPr>
        <w:t>Куралевой</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макростратегии</w:t>
      </w:r>
      <w:proofErr w:type="spellEnd"/>
      <w:r w:rsidRPr="006A1E9E">
        <w:rPr>
          <w:rFonts w:ascii="Times New Roman" w:hAnsi="Times New Roman" w:cs="Times New Roman"/>
          <w:color w:val="000000" w:themeColor="text1"/>
          <w:sz w:val="28"/>
          <w:szCs w:val="28"/>
        </w:rPr>
        <w:t xml:space="preserve"> дискредитации и позитивной саморепрезентации здесь рассматриваются как тактики </w:t>
      </w:r>
      <w:r w:rsidR="00E32A4F" w:rsidRPr="006A1E9E">
        <w:rPr>
          <w:rFonts w:ascii="Times New Roman" w:hAnsi="Times New Roman" w:cs="Times New Roman"/>
          <w:color w:val="000000" w:themeColor="text1"/>
          <w:sz w:val="28"/>
          <w:szCs w:val="28"/>
        </w:rPr>
        <w:t xml:space="preserve">в рамках стратегий нападения и </w:t>
      </w:r>
      <w:r w:rsidRPr="006A1E9E">
        <w:rPr>
          <w:rFonts w:ascii="Times New Roman" w:hAnsi="Times New Roman" w:cs="Times New Roman"/>
          <w:color w:val="000000" w:themeColor="text1"/>
          <w:sz w:val="28"/>
          <w:szCs w:val="28"/>
        </w:rPr>
        <w:t xml:space="preserve">защиты (Солдатова 2013). </w:t>
      </w:r>
      <w:r w:rsidR="003227D0" w:rsidRPr="006A1E9E">
        <w:rPr>
          <w:rFonts w:ascii="Times New Roman" w:hAnsi="Times New Roman" w:cs="Times New Roman"/>
          <w:color w:val="000000" w:themeColor="text1"/>
          <w:sz w:val="28"/>
          <w:szCs w:val="28"/>
        </w:rPr>
        <w:t xml:space="preserve"> </w:t>
      </w:r>
      <w:r w:rsidR="00E2101F" w:rsidRPr="006A1E9E">
        <w:rPr>
          <w:rFonts w:ascii="Times New Roman" w:hAnsi="Times New Roman" w:cs="Times New Roman"/>
          <w:color w:val="000000" w:themeColor="text1"/>
          <w:sz w:val="28"/>
          <w:szCs w:val="28"/>
        </w:rPr>
        <w:t xml:space="preserve">На наш взгляд, выделение </w:t>
      </w:r>
      <w:proofErr w:type="spellStart"/>
      <w:r w:rsidR="00E2101F" w:rsidRPr="006A1E9E">
        <w:rPr>
          <w:rFonts w:ascii="Times New Roman" w:hAnsi="Times New Roman" w:cs="Times New Roman"/>
          <w:color w:val="000000" w:themeColor="text1"/>
          <w:sz w:val="28"/>
          <w:szCs w:val="28"/>
        </w:rPr>
        <w:t>макростратегии</w:t>
      </w:r>
      <w:proofErr w:type="spellEnd"/>
      <w:r w:rsidR="00E2101F" w:rsidRPr="006A1E9E">
        <w:rPr>
          <w:rFonts w:ascii="Times New Roman" w:hAnsi="Times New Roman" w:cs="Times New Roman"/>
          <w:color w:val="000000" w:themeColor="text1"/>
          <w:sz w:val="28"/>
          <w:szCs w:val="28"/>
        </w:rPr>
        <w:t xml:space="preserve"> дискредитации </w:t>
      </w:r>
      <w:r w:rsidR="007002DA" w:rsidRPr="006A1E9E">
        <w:rPr>
          <w:rFonts w:ascii="Times New Roman" w:hAnsi="Times New Roman" w:cs="Times New Roman"/>
          <w:color w:val="000000" w:themeColor="text1"/>
          <w:sz w:val="28"/>
          <w:szCs w:val="28"/>
        </w:rPr>
        <w:t>является оправданным</w:t>
      </w:r>
      <w:r w:rsidR="00E2101F" w:rsidRPr="006A1E9E">
        <w:rPr>
          <w:rFonts w:ascii="Times New Roman" w:hAnsi="Times New Roman" w:cs="Times New Roman"/>
          <w:color w:val="000000" w:themeColor="text1"/>
          <w:sz w:val="28"/>
          <w:szCs w:val="28"/>
        </w:rPr>
        <w:t>, так как дискредитация во многих случаях является конечной целью</w:t>
      </w:r>
      <w:r w:rsidR="001021C9" w:rsidRPr="006A1E9E">
        <w:rPr>
          <w:rFonts w:ascii="Times New Roman" w:hAnsi="Times New Roman" w:cs="Times New Roman"/>
          <w:color w:val="000000" w:themeColor="text1"/>
          <w:sz w:val="28"/>
          <w:szCs w:val="28"/>
        </w:rPr>
        <w:t xml:space="preserve"> речевого акта и может быть реализована рядом</w:t>
      </w:r>
      <w:r w:rsidR="00DC1A4A" w:rsidRPr="006A1E9E">
        <w:rPr>
          <w:rFonts w:ascii="Times New Roman" w:hAnsi="Times New Roman" w:cs="Times New Roman"/>
          <w:color w:val="000000" w:themeColor="text1"/>
          <w:sz w:val="28"/>
          <w:szCs w:val="28"/>
        </w:rPr>
        <w:t xml:space="preserve"> более узких</w:t>
      </w:r>
      <w:r w:rsidR="001021C9" w:rsidRPr="006A1E9E">
        <w:rPr>
          <w:rFonts w:ascii="Times New Roman" w:hAnsi="Times New Roman" w:cs="Times New Roman"/>
          <w:color w:val="000000" w:themeColor="text1"/>
          <w:sz w:val="28"/>
          <w:szCs w:val="28"/>
        </w:rPr>
        <w:t xml:space="preserve"> стратегий</w:t>
      </w:r>
      <w:r w:rsidR="00DC1A4A" w:rsidRPr="006A1E9E">
        <w:rPr>
          <w:rFonts w:ascii="Times New Roman" w:hAnsi="Times New Roman" w:cs="Times New Roman"/>
          <w:color w:val="000000" w:themeColor="text1"/>
          <w:sz w:val="28"/>
          <w:szCs w:val="28"/>
        </w:rPr>
        <w:t>.</w:t>
      </w:r>
      <w:r w:rsidR="007002DA" w:rsidRPr="006A1E9E">
        <w:rPr>
          <w:rFonts w:ascii="Times New Roman" w:hAnsi="Times New Roman" w:cs="Times New Roman"/>
          <w:color w:val="000000" w:themeColor="text1"/>
          <w:sz w:val="28"/>
          <w:szCs w:val="28"/>
        </w:rPr>
        <w:t xml:space="preserve"> </w:t>
      </w:r>
    </w:p>
    <w:p w:rsidR="00E3707F" w:rsidRPr="006A1E9E" w:rsidRDefault="007002DA"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Коммуникативному давлению, как прямой форме модификации состояния собеседника, противостоят формы, которые могут быть названы косвенными: просьба, призыв, совет, намек, упрек, критика и т.д. (</w:t>
      </w:r>
      <w:proofErr w:type="spellStart"/>
      <w:r w:rsidRPr="006A1E9E">
        <w:rPr>
          <w:rFonts w:ascii="Times New Roman" w:hAnsi="Times New Roman" w:cs="Times New Roman"/>
          <w:color w:val="000000" w:themeColor="text1"/>
          <w:sz w:val="28"/>
          <w:szCs w:val="28"/>
        </w:rPr>
        <w:t>Стернин</w:t>
      </w:r>
      <w:proofErr w:type="spellEnd"/>
      <w:r w:rsidRPr="006A1E9E">
        <w:rPr>
          <w:rFonts w:ascii="Times New Roman" w:hAnsi="Times New Roman" w:cs="Times New Roman"/>
          <w:color w:val="000000" w:themeColor="text1"/>
          <w:sz w:val="28"/>
          <w:szCs w:val="28"/>
        </w:rPr>
        <w:t xml:space="preserve"> 2001). В диссертационной работе М. Ф. Резуненко отмечается, что предпочтение в судебно-процессуальном дискурсе отдается прямым речевым актам, как четкому способу передачи эксплицитной информации, ввиду того, что вся коммуникация в суде стремится к предельной ясности формулировок и однозначности толкований (Резуненко 2007).</w:t>
      </w:r>
    </w:p>
    <w:p w:rsidR="00E3707F" w:rsidRPr="006A1E9E" w:rsidRDefault="00E32A4F" w:rsidP="00AF552B">
      <w:pPr>
        <w:tabs>
          <w:tab w:val="left" w:pos="426"/>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Изучение </w:t>
      </w:r>
      <w:proofErr w:type="gramStart"/>
      <w:r w:rsidR="00316795" w:rsidRPr="006A1E9E">
        <w:rPr>
          <w:rFonts w:ascii="Times New Roman" w:hAnsi="Times New Roman" w:cs="Times New Roman"/>
          <w:color w:val="000000" w:themeColor="text1"/>
          <w:sz w:val="28"/>
          <w:szCs w:val="28"/>
        </w:rPr>
        <w:t>культурно обусловленных характеристик</w:t>
      </w:r>
      <w:proofErr w:type="gramEnd"/>
      <w:r w:rsidRPr="006A1E9E">
        <w:rPr>
          <w:rFonts w:ascii="Times New Roman" w:hAnsi="Times New Roman" w:cs="Times New Roman"/>
          <w:color w:val="000000" w:themeColor="text1"/>
          <w:sz w:val="28"/>
          <w:szCs w:val="28"/>
        </w:rPr>
        <w:t xml:space="preserve"> используемы</w:t>
      </w:r>
      <w:r w:rsidR="00553E14" w:rsidRPr="006A1E9E">
        <w:rPr>
          <w:rFonts w:ascii="Times New Roman" w:hAnsi="Times New Roman" w:cs="Times New Roman"/>
          <w:color w:val="000000" w:themeColor="text1"/>
          <w:sz w:val="28"/>
          <w:szCs w:val="28"/>
        </w:rPr>
        <w:t xml:space="preserve">х в судебном дискурсе стратегий </w:t>
      </w:r>
      <w:r w:rsidRPr="006A1E9E">
        <w:rPr>
          <w:rFonts w:ascii="Times New Roman" w:hAnsi="Times New Roman" w:cs="Times New Roman"/>
          <w:color w:val="000000" w:themeColor="text1"/>
          <w:sz w:val="28"/>
          <w:szCs w:val="28"/>
        </w:rPr>
        <w:t xml:space="preserve">в лингвистическом аспекте является важным шагом на пути к пониманию национальных особенностей </w:t>
      </w:r>
      <w:r w:rsidR="00AB3A0D" w:rsidRPr="006A1E9E">
        <w:rPr>
          <w:rFonts w:ascii="Times New Roman" w:hAnsi="Times New Roman" w:cs="Times New Roman"/>
          <w:color w:val="000000" w:themeColor="text1"/>
          <w:sz w:val="28"/>
          <w:szCs w:val="28"/>
        </w:rPr>
        <w:t>судебной коммуникации</w:t>
      </w:r>
      <w:r w:rsidRPr="006A1E9E">
        <w:rPr>
          <w:rFonts w:ascii="Times New Roman" w:hAnsi="Times New Roman" w:cs="Times New Roman"/>
          <w:color w:val="000000" w:themeColor="text1"/>
          <w:sz w:val="28"/>
          <w:szCs w:val="28"/>
        </w:rPr>
        <w:t xml:space="preserve"> и культуры в ее институциональных проявлениях. </w:t>
      </w:r>
      <w:r w:rsidR="00E3707F" w:rsidRPr="006A1E9E">
        <w:rPr>
          <w:rFonts w:ascii="Times New Roman" w:hAnsi="Times New Roman" w:cs="Times New Roman"/>
          <w:color w:val="000000" w:themeColor="text1"/>
          <w:sz w:val="28"/>
          <w:szCs w:val="28"/>
        </w:rPr>
        <w:t xml:space="preserve">Что касается стратегии психологического воздействия, то </w:t>
      </w:r>
      <w:r w:rsidR="00AB3A0D" w:rsidRPr="006A1E9E">
        <w:rPr>
          <w:rFonts w:ascii="Times New Roman" w:hAnsi="Times New Roman" w:cs="Times New Roman"/>
          <w:color w:val="000000" w:themeColor="text1"/>
          <w:sz w:val="28"/>
          <w:szCs w:val="28"/>
        </w:rPr>
        <w:t xml:space="preserve">в зависимости от </w:t>
      </w:r>
      <w:proofErr w:type="spellStart"/>
      <w:r w:rsidR="00AB3A0D" w:rsidRPr="006A1E9E">
        <w:rPr>
          <w:rFonts w:ascii="Times New Roman" w:hAnsi="Times New Roman" w:cs="Times New Roman"/>
          <w:color w:val="000000" w:themeColor="text1"/>
          <w:sz w:val="28"/>
          <w:szCs w:val="28"/>
        </w:rPr>
        <w:t>лингвкультурологических</w:t>
      </w:r>
      <w:proofErr w:type="spellEnd"/>
      <w:r w:rsidR="00AB3A0D" w:rsidRPr="006A1E9E">
        <w:rPr>
          <w:rFonts w:ascii="Times New Roman" w:hAnsi="Times New Roman" w:cs="Times New Roman"/>
          <w:color w:val="000000" w:themeColor="text1"/>
          <w:sz w:val="28"/>
          <w:szCs w:val="28"/>
        </w:rPr>
        <w:t xml:space="preserve"> факторов выделяются разные классификации реализующих ее тактик</w:t>
      </w:r>
      <w:r w:rsidR="00E3707F" w:rsidRPr="006A1E9E">
        <w:rPr>
          <w:rFonts w:ascii="Times New Roman" w:hAnsi="Times New Roman" w:cs="Times New Roman"/>
          <w:color w:val="000000" w:themeColor="text1"/>
          <w:sz w:val="28"/>
          <w:szCs w:val="28"/>
        </w:rPr>
        <w:t>.</w:t>
      </w:r>
      <w:r w:rsidR="00AB3A0D" w:rsidRPr="006A1E9E">
        <w:rPr>
          <w:rFonts w:ascii="Times New Roman" w:hAnsi="Times New Roman" w:cs="Times New Roman"/>
          <w:color w:val="000000" w:themeColor="text1"/>
          <w:sz w:val="28"/>
          <w:szCs w:val="28"/>
        </w:rPr>
        <w:t xml:space="preserve"> </w:t>
      </w:r>
      <w:r w:rsidR="00553E14" w:rsidRPr="006A1E9E">
        <w:rPr>
          <w:rFonts w:ascii="Times New Roman" w:hAnsi="Times New Roman" w:cs="Times New Roman"/>
          <w:color w:val="000000" w:themeColor="text1"/>
          <w:sz w:val="28"/>
          <w:szCs w:val="28"/>
        </w:rPr>
        <w:t xml:space="preserve">Так, М. Ф. Резуненко на основе </w:t>
      </w:r>
      <w:proofErr w:type="gramStart"/>
      <w:r w:rsidR="00553E14" w:rsidRPr="006A1E9E">
        <w:rPr>
          <w:rFonts w:ascii="Times New Roman" w:hAnsi="Times New Roman" w:cs="Times New Roman"/>
          <w:color w:val="000000" w:themeColor="text1"/>
          <w:sz w:val="28"/>
          <w:szCs w:val="28"/>
        </w:rPr>
        <w:t>русской  судебной</w:t>
      </w:r>
      <w:proofErr w:type="gramEnd"/>
      <w:r w:rsidR="00553E14" w:rsidRPr="006A1E9E">
        <w:rPr>
          <w:rFonts w:ascii="Times New Roman" w:hAnsi="Times New Roman" w:cs="Times New Roman"/>
          <w:color w:val="000000" w:themeColor="text1"/>
          <w:sz w:val="28"/>
          <w:szCs w:val="28"/>
        </w:rPr>
        <w:t xml:space="preserve"> коммуникации рассматривает психологическое воздействие как тактику стратегии «склонения к признанию и изобличения во лжи». К типам воздействия относятся </w:t>
      </w:r>
      <w:r w:rsidR="00553E14" w:rsidRPr="006A1E9E">
        <w:rPr>
          <w:rFonts w:ascii="Times New Roman" w:hAnsi="Times New Roman" w:cs="Times New Roman"/>
          <w:color w:val="000000" w:themeColor="text1"/>
          <w:sz w:val="28"/>
          <w:szCs w:val="28"/>
          <w:shd w:val="clear" w:color="auto" w:fill="FFFFFF"/>
        </w:rPr>
        <w:t>социальное воздействие, волеизъявление, информирование, оценочное воздействие (Резуненко 2007).</w:t>
      </w:r>
      <w:r w:rsidR="008F6940" w:rsidRPr="006A1E9E">
        <w:rPr>
          <w:rFonts w:ascii="Times New Roman" w:hAnsi="Times New Roman" w:cs="Times New Roman"/>
          <w:color w:val="000000" w:themeColor="text1"/>
          <w:sz w:val="28"/>
          <w:szCs w:val="28"/>
        </w:rPr>
        <w:t xml:space="preserve"> Исследование О. Н. </w:t>
      </w:r>
      <w:proofErr w:type="spellStart"/>
      <w:r w:rsidR="008F6940" w:rsidRPr="006A1E9E">
        <w:rPr>
          <w:rFonts w:ascii="Times New Roman" w:hAnsi="Times New Roman" w:cs="Times New Roman"/>
          <w:color w:val="000000" w:themeColor="text1"/>
          <w:sz w:val="28"/>
          <w:szCs w:val="28"/>
        </w:rPr>
        <w:t>Тютюновой</w:t>
      </w:r>
      <w:proofErr w:type="spellEnd"/>
      <w:r w:rsidR="008F6940" w:rsidRPr="006A1E9E">
        <w:rPr>
          <w:rFonts w:ascii="Times New Roman" w:hAnsi="Times New Roman" w:cs="Times New Roman"/>
          <w:color w:val="000000" w:themeColor="text1"/>
          <w:sz w:val="28"/>
          <w:szCs w:val="28"/>
        </w:rPr>
        <w:t xml:space="preserve"> на материале русских и немецких телепередач </w:t>
      </w:r>
      <w:r w:rsidR="004D7F16" w:rsidRPr="006A1E9E">
        <w:rPr>
          <w:rFonts w:ascii="Times New Roman" w:hAnsi="Times New Roman" w:cs="Times New Roman"/>
          <w:color w:val="000000" w:themeColor="text1"/>
          <w:sz w:val="28"/>
          <w:szCs w:val="28"/>
        </w:rPr>
        <w:t>показало, что в немецком дискурсе рассматриваемая нам стратегия реализуется с помощью тактик критики</w:t>
      </w:r>
      <w:r w:rsidR="00E3707F" w:rsidRPr="006A1E9E">
        <w:rPr>
          <w:rFonts w:ascii="Times New Roman" w:hAnsi="Times New Roman" w:cs="Times New Roman"/>
          <w:color w:val="000000" w:themeColor="text1"/>
          <w:sz w:val="28"/>
          <w:szCs w:val="28"/>
        </w:rPr>
        <w:t>, выговор</w:t>
      </w:r>
      <w:r w:rsidR="004D7F16" w:rsidRPr="006A1E9E">
        <w:rPr>
          <w:rFonts w:ascii="Times New Roman" w:hAnsi="Times New Roman" w:cs="Times New Roman"/>
          <w:color w:val="000000" w:themeColor="text1"/>
          <w:sz w:val="28"/>
          <w:szCs w:val="28"/>
        </w:rPr>
        <w:t>а, давления</w:t>
      </w:r>
      <w:r w:rsidR="00E3707F" w:rsidRPr="006A1E9E">
        <w:rPr>
          <w:rFonts w:ascii="Times New Roman" w:hAnsi="Times New Roman" w:cs="Times New Roman"/>
          <w:color w:val="000000" w:themeColor="text1"/>
          <w:sz w:val="28"/>
          <w:szCs w:val="28"/>
        </w:rPr>
        <w:t>, угрозы, оскорбления и вышучивания</w:t>
      </w:r>
      <w:r w:rsidR="004D7F16" w:rsidRPr="006A1E9E">
        <w:rPr>
          <w:rFonts w:ascii="Times New Roman" w:hAnsi="Times New Roman" w:cs="Times New Roman"/>
          <w:color w:val="000000" w:themeColor="text1"/>
          <w:sz w:val="28"/>
          <w:szCs w:val="28"/>
        </w:rPr>
        <w:t>. В русском дискурсе эту функцию выполняют тактики критики, выговора, убеждения, просьбы, демонстрации обиды.</w:t>
      </w:r>
      <w:r w:rsidR="00E3707F" w:rsidRPr="006A1E9E">
        <w:rPr>
          <w:rFonts w:ascii="Times New Roman" w:hAnsi="Times New Roman" w:cs="Times New Roman"/>
          <w:color w:val="000000" w:themeColor="text1"/>
          <w:sz w:val="28"/>
          <w:szCs w:val="28"/>
        </w:rPr>
        <w:t xml:space="preserve"> (</w:t>
      </w:r>
      <w:proofErr w:type="spellStart"/>
      <w:r w:rsidR="00E3707F" w:rsidRPr="006A1E9E">
        <w:rPr>
          <w:rFonts w:ascii="Times New Roman" w:hAnsi="Times New Roman" w:cs="Times New Roman"/>
          <w:color w:val="000000" w:themeColor="text1"/>
          <w:sz w:val="28"/>
          <w:szCs w:val="28"/>
        </w:rPr>
        <w:t>Тютюнова</w:t>
      </w:r>
      <w:proofErr w:type="spellEnd"/>
      <w:r w:rsidR="00E3707F" w:rsidRPr="006A1E9E">
        <w:rPr>
          <w:rFonts w:ascii="Times New Roman" w:hAnsi="Times New Roman" w:cs="Times New Roman"/>
          <w:color w:val="000000" w:themeColor="text1"/>
          <w:sz w:val="28"/>
          <w:szCs w:val="28"/>
        </w:rPr>
        <w:t xml:space="preserve"> 2008);</w:t>
      </w:r>
      <w:r w:rsidR="00194469" w:rsidRPr="006A1E9E">
        <w:rPr>
          <w:rFonts w:ascii="Times New Roman" w:hAnsi="Times New Roman" w:cs="Times New Roman"/>
          <w:color w:val="000000" w:themeColor="text1"/>
          <w:sz w:val="28"/>
          <w:szCs w:val="28"/>
        </w:rPr>
        <w:t xml:space="preserve"> </w:t>
      </w:r>
      <w:r w:rsidR="00007315" w:rsidRPr="006A1E9E">
        <w:rPr>
          <w:rFonts w:ascii="Times New Roman" w:hAnsi="Times New Roman" w:cs="Times New Roman"/>
          <w:color w:val="000000" w:themeColor="text1"/>
          <w:sz w:val="28"/>
          <w:szCs w:val="28"/>
        </w:rPr>
        <w:t xml:space="preserve">По результатам сопоставительного анализа американской, русской и казахстанской судебной коммуникации, проведенного в диссертации, Э. Ш. Никифорова выделяла общие для всех </w:t>
      </w:r>
      <w:proofErr w:type="spellStart"/>
      <w:r w:rsidR="00007315" w:rsidRPr="006A1E9E">
        <w:rPr>
          <w:rFonts w:ascii="Times New Roman" w:hAnsi="Times New Roman" w:cs="Times New Roman"/>
          <w:color w:val="000000" w:themeColor="text1"/>
          <w:sz w:val="28"/>
          <w:szCs w:val="28"/>
        </w:rPr>
        <w:t>лингвокультур</w:t>
      </w:r>
      <w:proofErr w:type="spellEnd"/>
      <w:r w:rsidR="00007315" w:rsidRPr="006A1E9E">
        <w:rPr>
          <w:rFonts w:ascii="Times New Roman" w:hAnsi="Times New Roman" w:cs="Times New Roman"/>
          <w:color w:val="000000" w:themeColor="text1"/>
          <w:sz w:val="28"/>
          <w:szCs w:val="28"/>
        </w:rPr>
        <w:t xml:space="preserve"> тактики в рамках стратегии эмоционального воздействия. К ним относятся </w:t>
      </w:r>
      <w:proofErr w:type="spellStart"/>
      <w:r w:rsidR="00007315" w:rsidRPr="006A1E9E">
        <w:rPr>
          <w:rFonts w:ascii="Times New Roman" w:hAnsi="Times New Roman" w:cs="Times New Roman"/>
          <w:bCs/>
          <w:iCs/>
          <w:color w:val="000000" w:themeColor="text1"/>
          <w:sz w:val="28"/>
          <w:szCs w:val="28"/>
        </w:rPr>
        <w:t>самопрезентация</w:t>
      </w:r>
      <w:proofErr w:type="spellEnd"/>
      <w:r w:rsidR="00007315" w:rsidRPr="006A1E9E">
        <w:rPr>
          <w:rFonts w:ascii="Times New Roman" w:hAnsi="Times New Roman" w:cs="Times New Roman"/>
          <w:bCs/>
          <w:iCs/>
          <w:color w:val="000000" w:themeColor="text1"/>
          <w:sz w:val="28"/>
          <w:szCs w:val="28"/>
        </w:rPr>
        <w:t xml:space="preserve">, имитированный диалог, создание «круга своих» и «круга чужих», апелляция к жизненному опыту и </w:t>
      </w:r>
      <w:r w:rsidR="00007315" w:rsidRPr="006A1E9E">
        <w:rPr>
          <w:rFonts w:ascii="Times New Roman" w:hAnsi="Times New Roman" w:cs="Times New Roman"/>
          <w:bCs/>
          <w:iCs/>
          <w:color w:val="000000" w:themeColor="text1"/>
          <w:sz w:val="28"/>
          <w:szCs w:val="28"/>
        </w:rPr>
        <w:lastRenderedPageBreak/>
        <w:t>здраво</w:t>
      </w:r>
      <w:r w:rsidR="005858A3" w:rsidRPr="006A1E9E">
        <w:rPr>
          <w:rFonts w:ascii="Times New Roman" w:hAnsi="Times New Roman" w:cs="Times New Roman"/>
          <w:bCs/>
          <w:iCs/>
          <w:color w:val="000000" w:themeColor="text1"/>
          <w:sz w:val="28"/>
          <w:szCs w:val="28"/>
        </w:rPr>
        <w:t>му смыслу, аналогия, комплимент и</w:t>
      </w:r>
      <w:r w:rsidR="00007315" w:rsidRPr="006A1E9E">
        <w:rPr>
          <w:rFonts w:ascii="Times New Roman" w:hAnsi="Times New Roman" w:cs="Times New Roman"/>
          <w:bCs/>
          <w:iCs/>
          <w:color w:val="000000" w:themeColor="text1"/>
          <w:sz w:val="28"/>
          <w:szCs w:val="28"/>
        </w:rPr>
        <w:t xml:space="preserve"> конвенциональная вежливость</w:t>
      </w:r>
      <w:r w:rsidR="00007315" w:rsidRPr="006A1E9E">
        <w:rPr>
          <w:rFonts w:ascii="Times New Roman" w:hAnsi="Times New Roman" w:cs="Times New Roman"/>
          <w:color w:val="000000" w:themeColor="text1"/>
          <w:sz w:val="28"/>
          <w:szCs w:val="28"/>
        </w:rPr>
        <w:t xml:space="preserve"> (Никифорова 2013). </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Все это служит подтверждением тому, что классификация и </w:t>
      </w:r>
      <w:r w:rsidR="0004591A" w:rsidRPr="006A1E9E">
        <w:rPr>
          <w:rFonts w:ascii="Times New Roman" w:hAnsi="Times New Roman" w:cs="Times New Roman"/>
          <w:color w:val="000000" w:themeColor="text1"/>
          <w:sz w:val="28"/>
          <w:szCs w:val="28"/>
        </w:rPr>
        <w:t>соотношение</w:t>
      </w:r>
      <w:r w:rsidR="00BB3DF0"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стратегий и тактик до сих пор являются спорными вопросами в судебном дискурсе, и любой взгляд на них в большой степени субъективен, поэтому на данном этапе развития этой области лингвистики сложно говорить об унификации этих понятий.</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 xml:space="preserve">1.3.3 Особенности стратегии психологического воздействия </w:t>
      </w:r>
    </w:p>
    <w:p w:rsidR="00B12255"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Важной составляющей модификации поведения собеседника является психологическое воздействие. С давних времен государственные обвинители и адвокаты стремились оказывать влияние на судей своими речами. Различие внушения и убеждения – двух видов речевого воздействия – восходит к аристотелевской</w:t>
      </w:r>
      <w:r w:rsidRPr="006A1E9E">
        <w:rPr>
          <w:rFonts w:ascii="MS Mincho" w:eastAsia="MS Mincho" w:hAnsi="MS Mincho" w:cs="MS Mincho" w:hint="eastAsia"/>
          <w:color w:val="000000" w:themeColor="text1"/>
          <w:sz w:val="28"/>
          <w:szCs w:val="28"/>
        </w:rPr>
        <w:t> </w:t>
      </w:r>
      <w:r w:rsidRPr="006A1E9E">
        <w:rPr>
          <w:rFonts w:ascii="Times New Roman" w:hAnsi="Times New Roman" w:cs="Times New Roman"/>
          <w:color w:val="000000" w:themeColor="text1"/>
          <w:sz w:val="28"/>
          <w:szCs w:val="28"/>
        </w:rPr>
        <w:t>концепции риторики, согласно которой у ритора в распоряжении есть два рычага воздействия на аудиторию — логические и эмоционал</w:t>
      </w:r>
      <w:r w:rsidR="0026274A" w:rsidRPr="006A1E9E">
        <w:rPr>
          <w:rFonts w:ascii="Times New Roman" w:hAnsi="Times New Roman" w:cs="Times New Roman"/>
          <w:color w:val="000000" w:themeColor="text1"/>
          <w:sz w:val="28"/>
          <w:szCs w:val="28"/>
        </w:rPr>
        <w:t>ьные аргументы (Аристотель 1978</w:t>
      </w:r>
      <w:r w:rsidRPr="006A1E9E">
        <w:rPr>
          <w:rFonts w:ascii="Times New Roman" w:hAnsi="Times New Roman" w:cs="Times New Roman"/>
          <w:color w:val="000000" w:themeColor="text1"/>
          <w:sz w:val="28"/>
          <w:szCs w:val="28"/>
        </w:rPr>
        <w:t>).</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Если убеждение осуществляется главным образом с помощью апелляции к знанию и здравому смыслу, то внушение – с опорой на эмоции. Для этого говорящий обращается к эмоциям объекта воздействия, тем самым стремясь привести его в желаемое психологическое состояние. О.</w:t>
      </w:r>
      <w:r w:rsidR="00B12255"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В.</w:t>
      </w:r>
      <w:r w:rsidR="00B12255"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Климович, занимавшаяся исследованием речей адвокатов в суде, также выделяет логическую аргументацию и психологическое воздействие как два основных применяемых ими приема. Так, по ее наблюдениям, при попытке оказания психологического воздействия адвокаты апеллируют к отрицательным эмоциям и образам для создания атмосферы переживания, а для дачи положительной характеристики подсудимому – к категориям нравственных норм и ценностей (Климович 2015). Тем не менее, стратегия психологического воздействия универсальна и используется не только адвокатами, но и другими участниками судебного заседания.</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 xml:space="preserve">Существует и несколько иная точка зрения на иерархию способов речевого воздействия. Э. Ш. Никифорова рассматривает убеждение и внушение как прагматические цели коммуникантов, и, вслед за Е. В. </w:t>
      </w:r>
      <w:proofErr w:type="spellStart"/>
      <w:r w:rsidRPr="006A1E9E">
        <w:rPr>
          <w:rFonts w:ascii="Times New Roman" w:hAnsi="Times New Roman" w:cs="Times New Roman"/>
          <w:color w:val="000000" w:themeColor="text1"/>
          <w:sz w:val="28"/>
          <w:szCs w:val="28"/>
        </w:rPr>
        <w:t>Шелестюк</w:t>
      </w:r>
      <w:proofErr w:type="spellEnd"/>
      <w:r w:rsidRPr="006A1E9E">
        <w:rPr>
          <w:rFonts w:ascii="Times New Roman" w:hAnsi="Times New Roman" w:cs="Times New Roman"/>
          <w:color w:val="000000" w:themeColor="text1"/>
          <w:sz w:val="28"/>
          <w:szCs w:val="28"/>
        </w:rPr>
        <w:t xml:space="preserve">, дополняет этот ряд категорией побуждения, под которой понимается внешнее стимулирование реципиента прямым воздействием на его волю (Никифорова 2013, </w:t>
      </w:r>
      <w:proofErr w:type="spellStart"/>
      <w:r w:rsidRPr="006A1E9E">
        <w:rPr>
          <w:rFonts w:ascii="Times New Roman" w:hAnsi="Times New Roman" w:cs="Times New Roman"/>
          <w:color w:val="000000" w:themeColor="text1"/>
          <w:sz w:val="28"/>
          <w:szCs w:val="28"/>
        </w:rPr>
        <w:t>Шелестюк</w:t>
      </w:r>
      <w:proofErr w:type="spellEnd"/>
      <w:r w:rsidRPr="006A1E9E">
        <w:rPr>
          <w:rFonts w:ascii="Times New Roman" w:hAnsi="Times New Roman" w:cs="Times New Roman"/>
          <w:color w:val="000000" w:themeColor="text1"/>
          <w:sz w:val="28"/>
          <w:szCs w:val="28"/>
        </w:rPr>
        <w:t xml:space="preserve"> 2009).</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Виктор </w:t>
      </w:r>
      <w:proofErr w:type="spellStart"/>
      <w:r w:rsidRPr="006A1E9E">
        <w:rPr>
          <w:rFonts w:ascii="Times New Roman" w:hAnsi="Times New Roman" w:cs="Times New Roman"/>
          <w:color w:val="000000" w:themeColor="text1"/>
          <w:sz w:val="28"/>
          <w:szCs w:val="28"/>
        </w:rPr>
        <w:t>Голд</w:t>
      </w:r>
      <w:proofErr w:type="spellEnd"/>
      <w:r w:rsidRPr="006A1E9E">
        <w:rPr>
          <w:rFonts w:ascii="Times New Roman" w:hAnsi="Times New Roman" w:cs="Times New Roman"/>
          <w:color w:val="000000" w:themeColor="text1"/>
          <w:sz w:val="28"/>
          <w:szCs w:val="28"/>
        </w:rPr>
        <w:t xml:space="preserve"> в работе «Психологическая манипуляция в суде» (</w:t>
      </w:r>
      <w:proofErr w:type="spellStart"/>
      <w:r w:rsidRPr="006A1E9E">
        <w:rPr>
          <w:rFonts w:ascii="Times New Roman" w:hAnsi="Times New Roman" w:cs="Times New Roman"/>
          <w:color w:val="000000" w:themeColor="text1"/>
          <w:sz w:val="28"/>
          <w:szCs w:val="28"/>
        </w:rPr>
        <w:t>Psychological</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Manipulation</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in</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the</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Courtroom</w:t>
      </w:r>
      <w:proofErr w:type="spellEnd"/>
      <w:r w:rsidRPr="006A1E9E">
        <w:rPr>
          <w:rFonts w:ascii="Times New Roman" w:hAnsi="Times New Roman" w:cs="Times New Roman"/>
          <w:color w:val="000000" w:themeColor="text1"/>
          <w:sz w:val="28"/>
          <w:szCs w:val="28"/>
        </w:rPr>
        <w:t>) выделяет две группы тактик скрытых манипуляций в судебном дискурсе. Первая – это тактики, побуждающие адресата (то есть присяжных) принимать решение на так называемом «внеправовом» основании. Внеправовыми называются те основания, которые либо не имеют непосредственного отношения к юридическим и фактическим вопросам рассматриваемого дела, либо по своей сути не являются достаточными для принятия решения. В этой группе существуют также две подгруппы: особый судебный стиль поведения (уверенная речь, располагающий внешний вид, создание впечатления надежности и профессионализма) и тактики, нацеленные на некую начальную предвзятость присяжного – здесь важно не только само обращение к потенциальной небеспристрастности заседателя, но и сокрытие этого факта, в противном случае попытка будет воспринята как подтверждение несостоятельности доводов говорящего. Вторая группа объединяет тактики, провоцирующие неверное толкование предоставляемых сведений, то есть такой ситуации, когда присяжный оказывается неспособен объективно оценить доказательную силу материала. К ним относятся, в частности, манипуляция значением и так называемая «манипуляция весомостью» (</w:t>
      </w:r>
      <w:r w:rsidRPr="006A1E9E">
        <w:rPr>
          <w:rFonts w:ascii="Times New Roman" w:hAnsi="Times New Roman" w:cs="Times New Roman"/>
          <w:color w:val="000000" w:themeColor="text1"/>
          <w:sz w:val="28"/>
          <w:szCs w:val="28"/>
          <w:lang w:val="en-GB"/>
        </w:rPr>
        <w:t>Weight</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Manipulation</w:t>
      </w:r>
      <w:r w:rsidRPr="006A1E9E">
        <w:rPr>
          <w:rFonts w:ascii="Times New Roman" w:hAnsi="Times New Roman" w:cs="Times New Roman"/>
          <w:color w:val="000000" w:themeColor="text1"/>
          <w:sz w:val="28"/>
          <w:szCs w:val="28"/>
        </w:rPr>
        <w:t>). Манипуляция значением включает в себя способы выстраивания речи, при которых важные для противоборствующей стороны показания будут отходить на второй план в восприятии присяжных. Так, например, самые выгодные аргументы приводятся в начале для достижения «эффекта первичности</w:t>
      </w:r>
      <w:r w:rsidR="00C243D9"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«Манипуляция весомостью» предполагает </w:t>
      </w:r>
      <w:r w:rsidRPr="006A1E9E">
        <w:rPr>
          <w:rFonts w:ascii="Times New Roman" w:hAnsi="Times New Roman" w:cs="Times New Roman"/>
          <w:color w:val="000000" w:themeColor="text1"/>
          <w:sz w:val="28"/>
          <w:szCs w:val="28"/>
        </w:rPr>
        <w:lastRenderedPageBreak/>
        <w:t>многократное повторение релевантной информации, а также общую информационную насыщенность выступления с целью придания большего или меньшего веса определенным аргументам (</w:t>
      </w:r>
      <w:r w:rsidRPr="006A1E9E">
        <w:rPr>
          <w:rFonts w:ascii="Times New Roman" w:hAnsi="Times New Roman" w:cs="Times New Roman"/>
          <w:color w:val="000000" w:themeColor="text1"/>
          <w:sz w:val="28"/>
          <w:szCs w:val="28"/>
          <w:lang w:val="en-US"/>
        </w:rPr>
        <w:t>Gold</w:t>
      </w:r>
      <w:r w:rsidRPr="006A1E9E">
        <w:rPr>
          <w:rFonts w:ascii="Times New Roman" w:hAnsi="Times New Roman" w:cs="Times New Roman"/>
          <w:color w:val="000000" w:themeColor="text1"/>
          <w:sz w:val="28"/>
          <w:szCs w:val="28"/>
        </w:rPr>
        <w:t xml:space="preserve"> 1987).</w:t>
      </w:r>
    </w:p>
    <w:p w:rsidR="00A63D44"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На наш взгляд, </w:t>
      </w:r>
      <w:r w:rsidR="0004591A" w:rsidRPr="006A1E9E">
        <w:rPr>
          <w:rFonts w:ascii="Times New Roman" w:hAnsi="Times New Roman" w:cs="Times New Roman"/>
          <w:color w:val="000000" w:themeColor="text1"/>
          <w:sz w:val="28"/>
          <w:szCs w:val="28"/>
        </w:rPr>
        <w:t>психологическое воздействие, как стратегия, направленная на бессознательные установки человека, на его эмоции и чувства, апеллирующая к воле реципиента, противостоит</w:t>
      </w:r>
      <w:r w:rsidRPr="006A1E9E">
        <w:rPr>
          <w:rFonts w:ascii="Times New Roman" w:hAnsi="Times New Roman" w:cs="Times New Roman"/>
          <w:color w:val="000000" w:themeColor="text1"/>
          <w:sz w:val="28"/>
          <w:szCs w:val="28"/>
        </w:rPr>
        <w:t xml:space="preserve"> стратегии убеждения</w:t>
      </w:r>
      <w:r w:rsidR="0004591A" w:rsidRPr="006A1E9E">
        <w:rPr>
          <w:rFonts w:ascii="Times New Roman" w:hAnsi="Times New Roman" w:cs="Times New Roman"/>
          <w:color w:val="000000" w:themeColor="text1"/>
          <w:sz w:val="28"/>
          <w:szCs w:val="28"/>
        </w:rPr>
        <w:t>, как стратегии логической аргументации,</w:t>
      </w:r>
      <w:r w:rsidRPr="006A1E9E">
        <w:rPr>
          <w:rFonts w:ascii="Times New Roman" w:hAnsi="Times New Roman" w:cs="Times New Roman"/>
          <w:color w:val="000000" w:themeColor="text1"/>
          <w:sz w:val="28"/>
          <w:szCs w:val="28"/>
        </w:rPr>
        <w:t xml:space="preserve"> и может иметь множественные способы реализации</w:t>
      </w:r>
      <w:r w:rsidR="00034AAB" w:rsidRPr="006A1E9E">
        <w:rPr>
          <w:rFonts w:ascii="Times New Roman" w:hAnsi="Times New Roman" w:cs="Times New Roman"/>
          <w:color w:val="000000" w:themeColor="text1"/>
          <w:sz w:val="28"/>
          <w:szCs w:val="28"/>
        </w:rPr>
        <w:t xml:space="preserve">, включая суггестивные и </w:t>
      </w:r>
      <w:proofErr w:type="spellStart"/>
      <w:r w:rsidR="00034AAB" w:rsidRPr="006A1E9E">
        <w:rPr>
          <w:rFonts w:ascii="Times New Roman" w:hAnsi="Times New Roman" w:cs="Times New Roman"/>
          <w:color w:val="000000" w:themeColor="text1"/>
          <w:sz w:val="28"/>
          <w:szCs w:val="28"/>
        </w:rPr>
        <w:t>манипулятивные</w:t>
      </w:r>
      <w:proofErr w:type="spellEnd"/>
      <w:r w:rsidR="00034AAB" w:rsidRPr="006A1E9E">
        <w:rPr>
          <w:rFonts w:ascii="Times New Roman" w:hAnsi="Times New Roman" w:cs="Times New Roman"/>
          <w:color w:val="000000" w:themeColor="text1"/>
          <w:sz w:val="28"/>
          <w:szCs w:val="28"/>
        </w:rPr>
        <w:t xml:space="preserve"> тактики</w:t>
      </w:r>
      <w:r w:rsidRPr="006A1E9E">
        <w:rPr>
          <w:rFonts w:ascii="Times New Roman" w:hAnsi="Times New Roman" w:cs="Times New Roman"/>
          <w:color w:val="000000" w:themeColor="text1"/>
          <w:sz w:val="28"/>
          <w:szCs w:val="28"/>
        </w:rPr>
        <w:t xml:space="preserve">. </w:t>
      </w:r>
    </w:p>
    <w:p w:rsidR="00985E81"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Сейчас большинство адвокатов и прокуроров в совершенстве владеют этими техниками, что вызывает опасение у многих экспертов, так как эти приемы служат для того, чтобы вводить присяжных в заблуждение, и соответственно, препятствуют отправлению правосудия. Присяжные заседатели оказываются в неведении относительно того, что на самом деле влияет на их выбор. В результате происходит так, что вместо того, чтобы руководствоваться собственными суждениями, здравым смыслом и логикой, на основании предоставленных в ходе дела материалах, на подсознательном уровне они находятся под воздействием речи адвоката или прокурора, который в скрытой форме заставляет их накладывать на ситуацию личную оценку и предубеждения, затрудняя процесс критической оценки (Там же). Поэтому важно понять, как именно эти тактики актуализируются в языке, и проследить закономерности в высказываниях отдельно взятых категорий участников судебного процесса.</w:t>
      </w:r>
      <w:r w:rsidR="00985E81" w:rsidRPr="006A1E9E">
        <w:rPr>
          <w:rFonts w:ascii="Times New Roman" w:hAnsi="Times New Roman" w:cs="Times New Roman"/>
          <w:color w:val="000000" w:themeColor="text1"/>
          <w:sz w:val="28"/>
          <w:szCs w:val="28"/>
        </w:rPr>
        <w:br w:type="page"/>
      </w:r>
    </w:p>
    <w:p w:rsidR="00E3707F" w:rsidRPr="006A1E9E" w:rsidRDefault="00E3707F" w:rsidP="00AF552B">
      <w:pPr>
        <w:tabs>
          <w:tab w:val="left" w:pos="426"/>
        </w:tabs>
        <w:spacing w:after="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lastRenderedPageBreak/>
        <w:t>Выводы</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Возникновение лингвистического понятия «дискурс» связано с повышением интереса к анализу речи как социального явления. Под дискурсом понимается особым образом упорядоченное и систематизированное использование языка в различных коммуникативных сферах общественной практики, в совокупности с его прагматическими, социокультурными и психологическими составляющими. К анализу дискурса мы будем подходить с точки зрения функционального, социолингвистического и </w:t>
      </w:r>
      <w:proofErr w:type="spellStart"/>
      <w:r w:rsidRPr="006A1E9E">
        <w:rPr>
          <w:rFonts w:ascii="Times New Roman" w:hAnsi="Times New Roman" w:cs="Times New Roman"/>
          <w:color w:val="000000" w:themeColor="text1"/>
          <w:sz w:val="28"/>
          <w:szCs w:val="28"/>
        </w:rPr>
        <w:t>прагмалингвистического</w:t>
      </w:r>
      <w:proofErr w:type="spellEnd"/>
      <w:r w:rsidRPr="006A1E9E">
        <w:rPr>
          <w:rFonts w:ascii="Times New Roman" w:hAnsi="Times New Roman" w:cs="Times New Roman"/>
          <w:color w:val="000000" w:themeColor="text1"/>
          <w:sz w:val="28"/>
          <w:szCs w:val="28"/>
        </w:rPr>
        <w:t xml:space="preserve"> подходов.</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Судебный дискурс характеризуется как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-ориентированный, институциональный и ритуальный. Об этом свидетельствуют такие его черты как коллективность, официальный статус отношений между участниками, определенный порядок ведения заседания и особая система ценностей, которая подразумевает принципиальное неравенство сторон в силу монополии судьи или присяжных на истинность. Языковая составляющая судебного дискурса </w:t>
      </w:r>
      <w:r w:rsidR="0006640D" w:rsidRPr="006A1E9E">
        <w:rPr>
          <w:rFonts w:ascii="Times New Roman" w:hAnsi="Times New Roman" w:cs="Times New Roman"/>
          <w:color w:val="000000" w:themeColor="text1"/>
          <w:sz w:val="28"/>
          <w:szCs w:val="28"/>
        </w:rPr>
        <w:t xml:space="preserve">(использование характерной архаичной лексики, синтаксическая сложность конструкций) </w:t>
      </w:r>
      <w:r w:rsidRPr="006A1E9E">
        <w:rPr>
          <w:rFonts w:ascii="Times New Roman" w:hAnsi="Times New Roman" w:cs="Times New Roman"/>
          <w:color w:val="000000" w:themeColor="text1"/>
          <w:sz w:val="28"/>
          <w:szCs w:val="28"/>
        </w:rPr>
        <w:t>позволяет отнести его к юридическому типу, несмотря на то, что коммуникация осуществляется в устной форме.</w:t>
      </w:r>
    </w:p>
    <w:p w:rsidR="00E3707F"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Участники судебного заседания рассматриваются как языковые личности, в коммуникативном поведении которых отражаются типические черты их национально-культурных традиции. Кроме того, на характер коммуникации влияют и индивидуальные особенности коммуникантов, и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-ролевые отношения между ними.  </w:t>
      </w:r>
    </w:p>
    <w:p w:rsidR="00985E81" w:rsidRPr="006A1E9E" w:rsidRDefault="00E3707F"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Ключевой для института суда принцип </w:t>
      </w:r>
      <w:r w:rsidR="00985E81" w:rsidRPr="006A1E9E">
        <w:rPr>
          <w:rFonts w:ascii="Times New Roman" w:hAnsi="Times New Roman" w:cs="Times New Roman"/>
          <w:color w:val="000000" w:themeColor="text1"/>
          <w:sz w:val="28"/>
          <w:szCs w:val="28"/>
        </w:rPr>
        <w:t>состязательности</w:t>
      </w:r>
      <w:r w:rsidRPr="006A1E9E">
        <w:rPr>
          <w:rFonts w:ascii="Times New Roman" w:hAnsi="Times New Roman" w:cs="Times New Roman"/>
          <w:color w:val="000000" w:themeColor="text1"/>
          <w:sz w:val="28"/>
          <w:szCs w:val="28"/>
        </w:rPr>
        <w:t xml:space="preserve"> сторон обуславливает </w:t>
      </w:r>
      <w:r w:rsidR="00E66259" w:rsidRPr="006A1E9E">
        <w:rPr>
          <w:rFonts w:ascii="Times New Roman" w:hAnsi="Times New Roman" w:cs="Times New Roman"/>
          <w:color w:val="000000" w:themeColor="text1"/>
          <w:sz w:val="28"/>
          <w:szCs w:val="28"/>
        </w:rPr>
        <w:t xml:space="preserve">разнообразие </w:t>
      </w:r>
      <w:r w:rsidRPr="006A1E9E">
        <w:rPr>
          <w:rFonts w:ascii="Times New Roman" w:hAnsi="Times New Roman" w:cs="Times New Roman"/>
          <w:color w:val="000000" w:themeColor="text1"/>
          <w:sz w:val="28"/>
          <w:szCs w:val="28"/>
        </w:rPr>
        <w:t xml:space="preserve">способов достижения коммуникативных задач. Таким образом, актуальными становятся понятия стратегии и тактики речевого поведения, которые определяются как целенаправленная организация и конкретная реализация речевых действий соответственно. </w:t>
      </w:r>
      <w:r w:rsidR="00217ED9" w:rsidRPr="006A1E9E">
        <w:rPr>
          <w:rFonts w:ascii="Times New Roman" w:hAnsi="Times New Roman" w:cs="Times New Roman"/>
          <w:color w:val="000000" w:themeColor="text1"/>
          <w:sz w:val="28"/>
          <w:szCs w:val="28"/>
        </w:rPr>
        <w:t xml:space="preserve"> </w:t>
      </w:r>
    </w:p>
    <w:p w:rsidR="00E17F77" w:rsidRPr="006A1E9E" w:rsidRDefault="00E17F77"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Стратегия психологического воздействия представляется нам одной из важных вспомогательных стратегией судебной коммуникации. Для того, </w:t>
      </w:r>
      <w:r w:rsidRPr="006A1E9E">
        <w:rPr>
          <w:rFonts w:ascii="Times New Roman" w:hAnsi="Times New Roman" w:cs="Times New Roman"/>
          <w:color w:val="000000" w:themeColor="text1"/>
          <w:sz w:val="28"/>
          <w:szCs w:val="28"/>
        </w:rPr>
        <w:lastRenderedPageBreak/>
        <w:t xml:space="preserve">чтобы выиграть процесс, адвокаты и прокуроры применяют </w:t>
      </w:r>
      <w:r w:rsidR="003B4900" w:rsidRPr="006A1E9E">
        <w:rPr>
          <w:rFonts w:ascii="Times New Roman" w:hAnsi="Times New Roman" w:cs="Times New Roman"/>
          <w:color w:val="000000" w:themeColor="text1"/>
          <w:sz w:val="28"/>
          <w:szCs w:val="28"/>
        </w:rPr>
        <w:t>не только</w:t>
      </w:r>
      <w:r w:rsidRPr="006A1E9E">
        <w:rPr>
          <w:rFonts w:ascii="Times New Roman" w:hAnsi="Times New Roman" w:cs="Times New Roman"/>
          <w:color w:val="000000" w:themeColor="text1"/>
          <w:sz w:val="28"/>
          <w:szCs w:val="28"/>
        </w:rPr>
        <w:t xml:space="preserve"> логические доводы, как средство убеждения, </w:t>
      </w:r>
      <w:r w:rsidR="003B4900" w:rsidRPr="006A1E9E">
        <w:rPr>
          <w:rFonts w:ascii="Times New Roman" w:hAnsi="Times New Roman" w:cs="Times New Roman"/>
          <w:color w:val="000000" w:themeColor="text1"/>
          <w:sz w:val="28"/>
          <w:szCs w:val="28"/>
        </w:rPr>
        <w:t>но и</w:t>
      </w:r>
      <w:r w:rsidRPr="006A1E9E">
        <w:rPr>
          <w:rFonts w:ascii="Times New Roman" w:hAnsi="Times New Roman" w:cs="Times New Roman"/>
          <w:color w:val="000000" w:themeColor="text1"/>
          <w:sz w:val="28"/>
          <w:szCs w:val="28"/>
        </w:rPr>
        <w:t xml:space="preserve"> психологическое воздействие, которое ставит своей целью модификацию поведения собеседника путем прямого или косвенного </w:t>
      </w:r>
      <w:proofErr w:type="gramStart"/>
      <w:r w:rsidRPr="006A1E9E">
        <w:rPr>
          <w:rFonts w:ascii="Times New Roman" w:hAnsi="Times New Roman" w:cs="Times New Roman"/>
          <w:color w:val="000000" w:themeColor="text1"/>
          <w:sz w:val="28"/>
          <w:szCs w:val="28"/>
        </w:rPr>
        <w:t>принуждения</w:t>
      </w:r>
      <w:proofErr w:type="gramEnd"/>
      <w:r w:rsidRPr="006A1E9E">
        <w:rPr>
          <w:rFonts w:ascii="Times New Roman" w:hAnsi="Times New Roman" w:cs="Times New Roman"/>
          <w:color w:val="000000" w:themeColor="text1"/>
          <w:sz w:val="28"/>
          <w:szCs w:val="28"/>
        </w:rPr>
        <w:t xml:space="preserve"> или изменения когнитивных установок адресата. Таким образом, психологическое воздействие может использоваться для реализации как отдельных стратегий (например, защиты или нападения), так и макростратегий</w:t>
      </w:r>
      <w:r w:rsidR="003B4900" w:rsidRPr="006A1E9E">
        <w:rPr>
          <w:rFonts w:ascii="Times New Roman" w:hAnsi="Times New Roman" w:cs="Times New Roman"/>
          <w:color w:val="000000" w:themeColor="text1"/>
          <w:sz w:val="28"/>
          <w:szCs w:val="28"/>
        </w:rPr>
        <w:t>, например,</w:t>
      </w:r>
      <w:r w:rsidRPr="006A1E9E">
        <w:rPr>
          <w:rFonts w:ascii="Times New Roman" w:hAnsi="Times New Roman" w:cs="Times New Roman"/>
          <w:color w:val="000000" w:themeColor="text1"/>
          <w:sz w:val="28"/>
          <w:szCs w:val="28"/>
        </w:rPr>
        <w:t xml:space="preserve"> дискредитации. </w:t>
      </w:r>
    </w:p>
    <w:p w:rsidR="00E3707F" w:rsidRPr="006A1E9E" w:rsidRDefault="0029379C" w:rsidP="00AF552B">
      <w:pPr>
        <w:tabs>
          <w:tab w:val="left" w:pos="426"/>
          <w:tab w:val="left" w:pos="1485"/>
        </w:tabs>
        <w:spacing w:after="0" w:line="360" w:lineRule="auto"/>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ab/>
      </w:r>
    </w:p>
    <w:p w:rsidR="00E3707F" w:rsidRPr="006A1E9E" w:rsidRDefault="00E3707F"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br w:type="page"/>
      </w:r>
    </w:p>
    <w:p w:rsidR="00E3707F" w:rsidRPr="006A1E9E" w:rsidRDefault="00E3707F" w:rsidP="00AF552B">
      <w:pPr>
        <w:keepNext/>
        <w:keepLines/>
        <w:tabs>
          <w:tab w:val="left" w:pos="426"/>
        </w:tabs>
        <w:spacing w:before="480" w:after="0" w:line="360" w:lineRule="auto"/>
        <w:ind w:firstLine="567"/>
        <w:jc w:val="both"/>
        <w:outlineLvl w:val="0"/>
        <w:rPr>
          <w:rFonts w:ascii="Times New Roman" w:eastAsiaTheme="majorEastAsia" w:hAnsi="Times New Roman" w:cs="Times New Roman"/>
          <w:b/>
          <w:bCs/>
          <w:color w:val="000000" w:themeColor="text1"/>
          <w:sz w:val="28"/>
          <w:szCs w:val="28"/>
        </w:rPr>
      </w:pPr>
      <w:r w:rsidRPr="006A1E9E">
        <w:rPr>
          <w:rFonts w:ascii="Times New Roman" w:eastAsiaTheme="majorEastAsia" w:hAnsi="Times New Roman" w:cs="Times New Roman"/>
          <w:b/>
          <w:bCs/>
          <w:color w:val="000000" w:themeColor="text1"/>
          <w:sz w:val="28"/>
          <w:szCs w:val="28"/>
        </w:rPr>
        <w:lastRenderedPageBreak/>
        <w:t xml:space="preserve">Глава 2. </w:t>
      </w:r>
      <w:r w:rsidR="00B05362" w:rsidRPr="006A1E9E">
        <w:rPr>
          <w:rFonts w:ascii="Times New Roman" w:eastAsiaTheme="majorEastAsia" w:hAnsi="Times New Roman" w:cs="Times New Roman"/>
          <w:b/>
          <w:bCs/>
          <w:color w:val="000000" w:themeColor="text1"/>
          <w:sz w:val="28"/>
          <w:szCs w:val="28"/>
        </w:rPr>
        <w:t>Влияние фактора адресата на языковую реализацию стратегии психологического воздействия в</w:t>
      </w:r>
      <w:r w:rsidR="009132BC" w:rsidRPr="006A1E9E">
        <w:rPr>
          <w:rFonts w:ascii="Times New Roman" w:eastAsiaTheme="majorEastAsia" w:hAnsi="Times New Roman" w:cs="Times New Roman"/>
          <w:b/>
          <w:bCs/>
          <w:color w:val="000000" w:themeColor="text1"/>
          <w:sz w:val="28"/>
          <w:szCs w:val="28"/>
        </w:rPr>
        <w:t xml:space="preserve"> судебном дискурсе</w:t>
      </w:r>
    </w:p>
    <w:p w:rsidR="00E3707F" w:rsidRPr="006A1E9E" w:rsidRDefault="00E3707F" w:rsidP="00AF552B">
      <w:pPr>
        <w:tabs>
          <w:tab w:val="left" w:pos="426"/>
        </w:tabs>
        <w:spacing w:before="24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2.1. Способы оказания психологического воздействия на судей и присяжных заседателей</w:t>
      </w:r>
    </w:p>
    <w:p w:rsidR="001E06F2" w:rsidRPr="006A1E9E" w:rsidRDefault="001E06F2"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Как известно, коллегия присяжных заседателей играет решающую роль в вынесении вердикта подсудимому, поэтому речевые произведения профессиональных участников судебного процесса почти всегда прямым или косвенным образом апеллируют к ней. В данной главе мы рассмотрим, как</w:t>
      </w:r>
      <w:r w:rsidR="008B5002" w:rsidRPr="006A1E9E">
        <w:rPr>
          <w:rFonts w:ascii="Times New Roman" w:hAnsi="Times New Roman" w:cs="Times New Roman"/>
          <w:color w:val="000000" w:themeColor="text1"/>
          <w:sz w:val="28"/>
          <w:szCs w:val="28"/>
        </w:rPr>
        <w:t>им</w:t>
      </w:r>
      <w:r w:rsidR="008407C4" w:rsidRPr="006A1E9E">
        <w:rPr>
          <w:rFonts w:ascii="Times New Roman" w:hAnsi="Times New Roman" w:cs="Times New Roman"/>
          <w:color w:val="000000" w:themeColor="text1"/>
          <w:sz w:val="28"/>
          <w:szCs w:val="28"/>
        </w:rPr>
        <w:t>и</w:t>
      </w:r>
      <w:r w:rsidR="008B5002" w:rsidRPr="006A1E9E">
        <w:rPr>
          <w:rFonts w:ascii="Times New Roman" w:hAnsi="Times New Roman" w:cs="Times New Roman"/>
          <w:color w:val="000000" w:themeColor="text1"/>
          <w:sz w:val="28"/>
          <w:szCs w:val="28"/>
        </w:rPr>
        <w:t xml:space="preserve"> </w:t>
      </w:r>
      <w:r w:rsidR="008407C4" w:rsidRPr="006A1E9E">
        <w:rPr>
          <w:rFonts w:ascii="Times New Roman" w:hAnsi="Times New Roman" w:cs="Times New Roman"/>
          <w:color w:val="000000" w:themeColor="text1"/>
          <w:sz w:val="28"/>
          <w:szCs w:val="28"/>
        </w:rPr>
        <w:t>способами</w:t>
      </w:r>
      <w:r w:rsidRPr="006A1E9E">
        <w:rPr>
          <w:rFonts w:ascii="Times New Roman" w:hAnsi="Times New Roman" w:cs="Times New Roman"/>
          <w:color w:val="000000" w:themeColor="text1"/>
          <w:sz w:val="28"/>
          <w:szCs w:val="28"/>
        </w:rPr>
        <w:t xml:space="preserve"> актуализируется стратегия психологического воздействия в ситуации, когда речь адвоката или государственного обвинителя обращена непосредственно к присяжным, то есть</w:t>
      </w:r>
      <w:r w:rsidR="008407C4"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когда коллегия является не только фактическим, но и формальным адресатом. </w:t>
      </w:r>
    </w:p>
    <w:p w:rsidR="00E3707F" w:rsidRPr="006A1E9E" w:rsidRDefault="00E3707F" w:rsidP="00AF552B">
      <w:pPr>
        <w:pStyle w:val="ac"/>
        <w:tabs>
          <w:tab w:val="left" w:pos="426"/>
        </w:tabs>
        <w:ind w:firstLine="567"/>
        <w:rPr>
          <w:b/>
          <w:color w:val="000000" w:themeColor="text1"/>
        </w:rPr>
      </w:pPr>
      <w:r w:rsidRPr="006A1E9E">
        <w:rPr>
          <w:b/>
          <w:color w:val="000000" w:themeColor="text1"/>
        </w:rPr>
        <w:t xml:space="preserve">2.1.1 Способы оказания психологического воздействия на судей </w:t>
      </w:r>
      <w:r w:rsidR="001E06F2" w:rsidRPr="006A1E9E">
        <w:rPr>
          <w:b/>
          <w:color w:val="000000" w:themeColor="text1"/>
        </w:rPr>
        <w:t xml:space="preserve">  и </w:t>
      </w:r>
      <w:r w:rsidR="0006518F" w:rsidRPr="006A1E9E">
        <w:rPr>
          <w:b/>
          <w:color w:val="000000" w:themeColor="text1"/>
        </w:rPr>
        <w:t>присяжных</w:t>
      </w:r>
      <w:r w:rsidR="001E06F2" w:rsidRPr="006A1E9E">
        <w:rPr>
          <w:b/>
          <w:color w:val="000000" w:themeColor="text1"/>
        </w:rPr>
        <w:t xml:space="preserve"> заседателей </w:t>
      </w:r>
      <w:r w:rsidRPr="006A1E9E">
        <w:rPr>
          <w:b/>
          <w:color w:val="000000" w:themeColor="text1"/>
        </w:rPr>
        <w:t>со стороны прокуроров</w:t>
      </w:r>
    </w:p>
    <w:p w:rsidR="00E3707F" w:rsidRPr="006A1E9E" w:rsidRDefault="001E06F2"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При выступлении прокуроров н</w:t>
      </w:r>
      <w:r w:rsidR="00E3707F" w:rsidRPr="006A1E9E">
        <w:rPr>
          <w:rFonts w:ascii="Times New Roman" w:hAnsi="Times New Roman" w:cs="Times New Roman"/>
          <w:color w:val="000000" w:themeColor="text1"/>
          <w:sz w:val="28"/>
          <w:szCs w:val="28"/>
        </w:rPr>
        <w:t xml:space="preserve">аиболее явной и закономерной тактикой является </w:t>
      </w:r>
      <w:r w:rsidR="00E3707F" w:rsidRPr="006A1E9E">
        <w:rPr>
          <w:rFonts w:ascii="Times New Roman" w:hAnsi="Times New Roman" w:cs="Times New Roman"/>
          <w:b/>
          <w:color w:val="000000" w:themeColor="text1"/>
          <w:sz w:val="28"/>
          <w:szCs w:val="28"/>
        </w:rPr>
        <w:t>апелляция к принципу справедливости</w:t>
      </w:r>
      <w:r w:rsidR="00E3707F" w:rsidRPr="006A1E9E">
        <w:rPr>
          <w:rFonts w:ascii="Times New Roman" w:hAnsi="Times New Roman" w:cs="Times New Roman"/>
          <w:color w:val="000000" w:themeColor="text1"/>
          <w:sz w:val="28"/>
          <w:szCs w:val="28"/>
        </w:rPr>
        <w:t xml:space="preserve"> в контексте «</w:t>
      </w:r>
      <w:r w:rsidR="006A0E22" w:rsidRPr="006A1E9E">
        <w:rPr>
          <w:rFonts w:ascii="Times New Roman" w:hAnsi="Times New Roman" w:cs="Times New Roman"/>
          <w:color w:val="000000" w:themeColor="text1"/>
          <w:sz w:val="28"/>
          <w:szCs w:val="28"/>
        </w:rPr>
        <w:t>п</w:t>
      </w:r>
      <w:r w:rsidR="00CB2D42" w:rsidRPr="006A1E9E">
        <w:rPr>
          <w:rFonts w:ascii="Times New Roman" w:hAnsi="Times New Roman" w:cs="Times New Roman"/>
          <w:color w:val="000000" w:themeColor="text1"/>
          <w:sz w:val="28"/>
          <w:szCs w:val="28"/>
        </w:rPr>
        <w:t xml:space="preserve">равды», насаждаемой адресантом, которая призвана воздействовать на эмоции. </w:t>
      </w:r>
      <w:r w:rsidR="00E3707F" w:rsidRPr="006A1E9E">
        <w:rPr>
          <w:rFonts w:ascii="Times New Roman" w:hAnsi="Times New Roman" w:cs="Times New Roman"/>
          <w:color w:val="000000" w:themeColor="text1"/>
          <w:sz w:val="28"/>
          <w:szCs w:val="28"/>
        </w:rPr>
        <w:t xml:space="preserve">Достаточно часто она сопровождается </w:t>
      </w:r>
      <w:r w:rsidR="00E3707F" w:rsidRPr="006A1E9E">
        <w:rPr>
          <w:rFonts w:ascii="Times New Roman" w:hAnsi="Times New Roman" w:cs="Times New Roman"/>
          <w:b/>
          <w:color w:val="000000" w:themeColor="text1"/>
          <w:sz w:val="28"/>
          <w:szCs w:val="28"/>
        </w:rPr>
        <w:t>тактикой создания «круга чужих</w:t>
      </w:r>
      <w:r w:rsidR="00B502D7" w:rsidRPr="006A1E9E">
        <w:rPr>
          <w:rFonts w:ascii="Times New Roman" w:hAnsi="Times New Roman" w:cs="Times New Roman"/>
          <w:color w:val="000000" w:themeColor="text1"/>
          <w:sz w:val="28"/>
          <w:szCs w:val="28"/>
        </w:rPr>
        <w:t>», то есть создания отрицательного об</w:t>
      </w:r>
      <w:r w:rsidR="00C001C5" w:rsidRPr="006A1E9E">
        <w:rPr>
          <w:rFonts w:ascii="Times New Roman" w:hAnsi="Times New Roman" w:cs="Times New Roman"/>
          <w:color w:val="000000" w:themeColor="text1"/>
          <w:sz w:val="28"/>
          <w:szCs w:val="28"/>
        </w:rPr>
        <w:t>раза подсудимого в глазах судей:</w:t>
      </w:r>
      <w:r w:rsidR="00671F59" w:rsidRPr="006A1E9E">
        <w:rPr>
          <w:rFonts w:ascii="Times New Roman" w:hAnsi="Times New Roman" w:cs="Times New Roman"/>
          <w:b/>
          <w:color w:val="000000" w:themeColor="text1"/>
          <w:sz w:val="28"/>
          <w:szCs w:val="28"/>
        </w:rPr>
        <w:t xml:space="preserve"> </w:t>
      </w:r>
    </w:p>
    <w:p w:rsidR="00E3707F" w:rsidRPr="006A1E9E" w:rsidRDefault="00E3707F" w:rsidP="00AF552B">
      <w:pPr>
        <w:pStyle w:val="ab"/>
        <w:numPr>
          <w:ilvl w:val="0"/>
          <w:numId w:val="7"/>
        </w:numPr>
        <w:tabs>
          <w:tab w:val="left" w:pos="426"/>
        </w:tabs>
        <w:spacing w:line="360" w:lineRule="auto"/>
        <w:jc w:val="both"/>
        <w:rPr>
          <w:rFonts w:ascii="Times New Roman" w:hAnsi="Times New Roman" w:cs="Times New Roman"/>
          <w:i/>
          <w:color w:val="000000" w:themeColor="text1"/>
          <w:sz w:val="24"/>
          <w:szCs w:val="24"/>
          <w:lang w:val="en-GB"/>
        </w:rPr>
      </w:pPr>
      <w:r w:rsidRPr="006A1E9E">
        <w:rPr>
          <w:rFonts w:ascii="Times New Roman" w:hAnsi="Times New Roman" w:cs="Times New Roman"/>
          <w:color w:val="000000" w:themeColor="text1"/>
          <w:sz w:val="24"/>
          <w:szCs w:val="24"/>
          <w:lang w:val="en-GB"/>
        </w:rPr>
        <w:t xml:space="preserve">«The twelve of you are here to </w:t>
      </w:r>
      <w:r w:rsidRPr="006A1E9E">
        <w:rPr>
          <w:rFonts w:ascii="Times New Roman" w:hAnsi="Times New Roman" w:cs="Times New Roman"/>
          <w:i/>
          <w:color w:val="000000" w:themeColor="text1"/>
          <w:sz w:val="24"/>
          <w:szCs w:val="24"/>
          <w:lang w:val="en-GB"/>
        </w:rPr>
        <w:t>make sure</w:t>
      </w:r>
      <w:r w:rsidRPr="006A1E9E">
        <w:rPr>
          <w:rFonts w:ascii="Times New Roman" w:hAnsi="Times New Roman" w:cs="Times New Roman"/>
          <w:color w:val="000000" w:themeColor="text1"/>
          <w:sz w:val="24"/>
          <w:szCs w:val="24"/>
          <w:lang w:val="en-GB"/>
        </w:rPr>
        <w:t xml:space="preserve"> that </w:t>
      </w:r>
      <w:r w:rsidRPr="006A1E9E">
        <w:rPr>
          <w:rFonts w:ascii="Times New Roman" w:hAnsi="Times New Roman" w:cs="Times New Roman"/>
          <w:i/>
          <w:color w:val="000000" w:themeColor="text1"/>
          <w:sz w:val="24"/>
          <w:szCs w:val="24"/>
          <w:lang w:val="en-GB"/>
        </w:rPr>
        <w:t>justice</w:t>
      </w:r>
      <w:r w:rsidRPr="006A1E9E">
        <w:rPr>
          <w:rFonts w:ascii="Times New Roman" w:hAnsi="Times New Roman" w:cs="Times New Roman"/>
          <w:color w:val="000000" w:themeColor="text1"/>
          <w:sz w:val="24"/>
          <w:szCs w:val="24"/>
          <w:lang w:val="en-GB"/>
        </w:rPr>
        <w:t xml:space="preserve"> is done in this courtroom. And in this case, </w:t>
      </w:r>
      <w:r w:rsidRPr="006A1E9E">
        <w:rPr>
          <w:rFonts w:ascii="Times New Roman" w:hAnsi="Times New Roman" w:cs="Times New Roman"/>
          <w:i/>
          <w:color w:val="000000" w:themeColor="text1"/>
          <w:sz w:val="24"/>
          <w:szCs w:val="24"/>
          <w:lang w:val="en-GB"/>
        </w:rPr>
        <w:t>justice</w:t>
      </w:r>
      <w:r w:rsidRPr="006A1E9E">
        <w:rPr>
          <w:rFonts w:ascii="Times New Roman" w:hAnsi="Times New Roman" w:cs="Times New Roman"/>
          <w:color w:val="000000" w:themeColor="text1"/>
          <w:sz w:val="24"/>
          <w:szCs w:val="24"/>
          <w:lang w:val="en-GB"/>
        </w:rPr>
        <w:t xml:space="preserve"> means that you will find that man”-she raised a finger and pointed-"Christopher Harte, </w:t>
      </w:r>
      <w:r w:rsidRPr="006A1E9E">
        <w:rPr>
          <w:rFonts w:ascii="Times New Roman" w:hAnsi="Times New Roman" w:cs="Times New Roman"/>
          <w:i/>
          <w:color w:val="000000" w:themeColor="text1"/>
          <w:sz w:val="24"/>
          <w:szCs w:val="24"/>
          <w:lang w:val="en-GB"/>
        </w:rPr>
        <w:t>guilty of murder</w:t>
      </w:r>
      <w:r w:rsidRPr="006A1E9E">
        <w:rPr>
          <w:rFonts w:ascii="Times New Roman" w:hAnsi="Times New Roman" w:cs="Times New Roman"/>
          <w:color w:val="000000" w:themeColor="text1"/>
          <w:sz w:val="24"/>
          <w:szCs w:val="24"/>
          <w:lang w:val="en-GB"/>
        </w:rPr>
        <w:t xml:space="preserve">…Yes, </w:t>
      </w:r>
      <w:r w:rsidRPr="006A1E9E">
        <w:rPr>
          <w:rFonts w:ascii="Times New Roman" w:hAnsi="Times New Roman" w:cs="Times New Roman"/>
          <w:i/>
          <w:color w:val="000000" w:themeColor="text1"/>
          <w:sz w:val="24"/>
          <w:szCs w:val="24"/>
          <w:lang w:val="en-GB"/>
        </w:rPr>
        <w:t>murder</w:t>
      </w:r>
      <w:r w:rsidRPr="006A1E9E">
        <w:rPr>
          <w:rFonts w:ascii="Times New Roman" w:hAnsi="Times New Roman" w:cs="Times New Roman"/>
          <w:color w:val="000000" w:themeColor="text1"/>
          <w:sz w:val="24"/>
          <w:szCs w:val="24"/>
          <w:lang w:val="en-GB"/>
        </w:rPr>
        <w:t xml:space="preserve">. It does sound shocking, and </w:t>
      </w:r>
      <w:proofErr w:type="gramStart"/>
      <w:r w:rsidRPr="006A1E9E">
        <w:rPr>
          <w:rFonts w:ascii="Times New Roman" w:hAnsi="Times New Roman" w:cs="Times New Roman"/>
          <w:color w:val="000000" w:themeColor="text1"/>
          <w:sz w:val="24"/>
          <w:szCs w:val="24"/>
          <w:lang w:val="en-GB"/>
        </w:rPr>
        <w:t>it's</w:t>
      </w:r>
      <w:proofErr w:type="gramEnd"/>
      <w:r w:rsidRPr="006A1E9E">
        <w:rPr>
          <w:rFonts w:ascii="Times New Roman" w:hAnsi="Times New Roman" w:cs="Times New Roman"/>
          <w:color w:val="000000" w:themeColor="text1"/>
          <w:sz w:val="24"/>
          <w:szCs w:val="24"/>
          <w:lang w:val="en-GB"/>
        </w:rPr>
        <w:t xml:space="preserve"> probably even more shocking to you that I'm pointing at a good-looking young man. I bet </w:t>
      </w:r>
      <w:proofErr w:type="gramStart"/>
      <w:r w:rsidRPr="006A1E9E">
        <w:rPr>
          <w:rFonts w:ascii="Times New Roman" w:hAnsi="Times New Roman" w:cs="Times New Roman"/>
          <w:color w:val="000000" w:themeColor="text1"/>
          <w:sz w:val="24"/>
          <w:szCs w:val="24"/>
          <w:lang w:val="en-GB"/>
        </w:rPr>
        <w:t>you're</w:t>
      </w:r>
      <w:proofErr w:type="gramEnd"/>
      <w:r w:rsidRPr="006A1E9E">
        <w:rPr>
          <w:rFonts w:ascii="Times New Roman" w:hAnsi="Times New Roman" w:cs="Times New Roman"/>
          <w:color w:val="000000" w:themeColor="text1"/>
          <w:sz w:val="24"/>
          <w:szCs w:val="24"/>
          <w:lang w:val="en-GB"/>
        </w:rPr>
        <w:t xml:space="preserve"> even thinking, 'He doesn't look like a murderer.' ” She turned to examine Chris with the other members of the jury. “He looks like . . . well, a </w:t>
      </w:r>
      <w:proofErr w:type="spellStart"/>
      <w:r w:rsidRPr="006A1E9E">
        <w:rPr>
          <w:rFonts w:ascii="Times New Roman" w:hAnsi="Times New Roman" w:cs="Times New Roman"/>
          <w:color w:val="000000" w:themeColor="text1"/>
          <w:sz w:val="24"/>
          <w:szCs w:val="24"/>
          <w:lang w:val="en-GB"/>
        </w:rPr>
        <w:t>prepschool</w:t>
      </w:r>
      <w:proofErr w:type="spellEnd"/>
      <w:r w:rsidRPr="006A1E9E">
        <w:rPr>
          <w:rFonts w:ascii="Times New Roman" w:hAnsi="Times New Roman" w:cs="Times New Roman"/>
          <w:color w:val="000000" w:themeColor="text1"/>
          <w:sz w:val="24"/>
          <w:szCs w:val="24"/>
          <w:lang w:val="en-GB"/>
        </w:rPr>
        <w:t xml:space="preserve"> kid. He </w:t>
      </w:r>
      <w:proofErr w:type="gramStart"/>
      <w:r w:rsidRPr="006A1E9E">
        <w:rPr>
          <w:rFonts w:ascii="Times New Roman" w:hAnsi="Times New Roman" w:cs="Times New Roman"/>
          <w:color w:val="000000" w:themeColor="text1"/>
          <w:sz w:val="24"/>
          <w:szCs w:val="24"/>
          <w:lang w:val="en-GB"/>
        </w:rPr>
        <w:t>doesn't</w:t>
      </w:r>
      <w:proofErr w:type="gramEnd"/>
      <w:r w:rsidRPr="006A1E9E">
        <w:rPr>
          <w:rFonts w:ascii="Times New Roman" w:hAnsi="Times New Roman" w:cs="Times New Roman"/>
          <w:color w:val="000000" w:themeColor="text1"/>
          <w:sz w:val="24"/>
          <w:szCs w:val="24"/>
          <w:lang w:val="en-GB"/>
        </w:rPr>
        <w:t xml:space="preserve"> fit the Hollywood image of a </w:t>
      </w:r>
      <w:r w:rsidRPr="006A1E9E">
        <w:rPr>
          <w:rFonts w:ascii="Times New Roman" w:hAnsi="Times New Roman" w:cs="Times New Roman"/>
          <w:i/>
          <w:color w:val="000000" w:themeColor="text1"/>
          <w:sz w:val="24"/>
          <w:szCs w:val="24"/>
          <w:lang w:val="en-GB"/>
        </w:rPr>
        <w:t>murderer</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ladies and gentleman, this isn't Hollywood. This is real life, and in real life, Christopher Harte </w:t>
      </w:r>
      <w:r w:rsidRPr="006A1E9E">
        <w:rPr>
          <w:rFonts w:ascii="Times New Roman" w:hAnsi="Times New Roman" w:cs="Times New Roman"/>
          <w:i/>
          <w:color w:val="000000" w:themeColor="text1"/>
          <w:sz w:val="24"/>
          <w:szCs w:val="24"/>
          <w:lang w:val="en-GB"/>
        </w:rPr>
        <w:t>killed</w:t>
      </w:r>
      <w:r w:rsidRPr="006A1E9E">
        <w:rPr>
          <w:rFonts w:ascii="Times New Roman" w:hAnsi="Times New Roman" w:cs="Times New Roman"/>
          <w:color w:val="000000" w:themeColor="text1"/>
          <w:sz w:val="24"/>
          <w:szCs w:val="24"/>
          <w:lang w:val="en-GB"/>
        </w:rPr>
        <w:t xml:space="preserve"> Emily Gold. Before this trial is over, you will know the defendant for what he really is, beneath that fancy jacket and that nice blue tie-a </w:t>
      </w:r>
      <w:r w:rsidRPr="006A1E9E">
        <w:rPr>
          <w:rFonts w:ascii="Times New Roman" w:hAnsi="Times New Roman" w:cs="Times New Roman"/>
          <w:i/>
          <w:color w:val="000000" w:themeColor="text1"/>
          <w:sz w:val="24"/>
          <w:szCs w:val="24"/>
          <w:lang w:val="en-GB"/>
        </w:rPr>
        <w:t>cold-blooded murderer</w:t>
      </w:r>
      <w:proofErr w:type="gramStart"/>
      <w:r w:rsidRPr="006A1E9E">
        <w:rPr>
          <w:rFonts w:ascii="Times New Roman" w:hAnsi="Times New Roman" w:cs="Times New Roman"/>
          <w:i/>
          <w:color w:val="000000" w:themeColor="text1"/>
          <w:sz w:val="24"/>
          <w:szCs w:val="24"/>
          <w:lang w:val="en-GB"/>
        </w:rPr>
        <w:t>.»</w:t>
      </w:r>
      <w:proofErr w:type="gramEnd"/>
      <w:r w:rsidRPr="006A1E9E">
        <w:rPr>
          <w:rFonts w:ascii="Times New Roman" w:hAnsi="Times New Roman" w:cs="Times New Roman"/>
          <w:i/>
          <w:color w:val="000000" w:themeColor="text1"/>
          <w:sz w:val="24"/>
          <w:szCs w:val="24"/>
          <w:lang w:val="en-GB"/>
        </w:rPr>
        <w:t xml:space="preserve"> (</w:t>
      </w:r>
      <w:r w:rsidR="007269CD" w:rsidRPr="006A1E9E">
        <w:rPr>
          <w:rFonts w:ascii="Times New Roman" w:hAnsi="Times New Roman" w:cs="Times New Roman"/>
          <w:i/>
          <w:color w:val="000000" w:themeColor="text1"/>
          <w:sz w:val="24"/>
          <w:szCs w:val="24"/>
          <w:lang w:val="en-GB"/>
        </w:rPr>
        <w:t xml:space="preserve">J. </w:t>
      </w:r>
      <w:proofErr w:type="spellStart"/>
      <w:r w:rsidR="007269CD" w:rsidRPr="006A1E9E">
        <w:rPr>
          <w:rFonts w:ascii="Times New Roman" w:hAnsi="Times New Roman" w:cs="Times New Roman"/>
          <w:i/>
          <w:color w:val="000000" w:themeColor="text1"/>
          <w:sz w:val="24"/>
          <w:szCs w:val="24"/>
          <w:lang w:val="en-GB"/>
        </w:rPr>
        <w:t>Picoult</w:t>
      </w:r>
      <w:proofErr w:type="spellEnd"/>
      <w:r w:rsidR="007269CD" w:rsidRPr="006A1E9E">
        <w:rPr>
          <w:rFonts w:ascii="Times New Roman" w:hAnsi="Times New Roman" w:cs="Times New Roman"/>
          <w:i/>
          <w:color w:val="000000" w:themeColor="text1"/>
          <w:sz w:val="24"/>
          <w:szCs w:val="24"/>
          <w:lang w:val="en-GB"/>
        </w:rPr>
        <w:t xml:space="preserve"> P.TP</w:t>
      </w:r>
      <w:r w:rsidRPr="006A1E9E">
        <w:rPr>
          <w:rFonts w:ascii="Times New Roman" w:hAnsi="Times New Roman" w:cs="Times New Roman"/>
          <w:i/>
          <w:color w:val="000000" w:themeColor="text1"/>
          <w:sz w:val="24"/>
          <w:szCs w:val="24"/>
          <w:lang w:val="en-GB"/>
        </w:rPr>
        <w:t>)</w:t>
      </w:r>
    </w:p>
    <w:p w:rsidR="00E3707F" w:rsidRPr="006A1E9E" w:rsidRDefault="00E3707F" w:rsidP="00AF552B">
      <w:pPr>
        <w:tabs>
          <w:tab w:val="left" w:pos="426"/>
        </w:tabs>
        <w:spacing w:after="0" w:line="360" w:lineRule="auto"/>
        <w:ind w:left="66"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lastRenderedPageBreak/>
        <w:t>В своей вступительной речи государственный обвинитель указывает судьям на «правильное» решение: вынести обвинительный приговор подсудимом</w:t>
      </w:r>
      <w:r w:rsidR="00C54566" w:rsidRPr="006A1E9E">
        <w:rPr>
          <w:rFonts w:ascii="Times New Roman" w:hAnsi="Times New Roman" w:cs="Times New Roman"/>
          <w:color w:val="000000" w:themeColor="text1"/>
          <w:sz w:val="28"/>
          <w:szCs w:val="28"/>
        </w:rPr>
        <w:t>у. Он</w:t>
      </w:r>
      <w:r w:rsidR="00B11EEA" w:rsidRPr="006A1E9E">
        <w:rPr>
          <w:rFonts w:ascii="Times New Roman" w:hAnsi="Times New Roman" w:cs="Times New Roman"/>
          <w:color w:val="000000" w:themeColor="text1"/>
          <w:sz w:val="28"/>
          <w:szCs w:val="28"/>
        </w:rPr>
        <w:t xml:space="preserve"> использует слово </w:t>
      </w:r>
      <w:r w:rsidRPr="006A1E9E">
        <w:rPr>
          <w:rFonts w:ascii="Times New Roman" w:hAnsi="Times New Roman" w:cs="Times New Roman"/>
          <w:i/>
          <w:color w:val="000000" w:themeColor="text1"/>
          <w:sz w:val="28"/>
          <w:szCs w:val="28"/>
          <w:lang w:val="en-GB"/>
        </w:rPr>
        <w:t>justice</w:t>
      </w:r>
      <w:r w:rsidR="00196A50" w:rsidRPr="006A1E9E">
        <w:rPr>
          <w:rFonts w:ascii="Times New Roman" w:hAnsi="Times New Roman" w:cs="Times New Roman"/>
          <w:color w:val="000000" w:themeColor="text1"/>
          <w:sz w:val="28"/>
          <w:szCs w:val="28"/>
        </w:rPr>
        <w:t xml:space="preserve"> и</w:t>
      </w:r>
      <w:r w:rsidRPr="006A1E9E">
        <w:rPr>
          <w:rFonts w:ascii="Times New Roman" w:hAnsi="Times New Roman" w:cs="Times New Roman"/>
          <w:color w:val="000000" w:themeColor="text1"/>
          <w:sz w:val="28"/>
          <w:szCs w:val="28"/>
        </w:rPr>
        <w:t xml:space="preserve"> </w:t>
      </w:r>
      <w:r w:rsidR="002467C3" w:rsidRPr="006A1E9E">
        <w:rPr>
          <w:rFonts w:ascii="Times New Roman" w:hAnsi="Times New Roman" w:cs="Times New Roman"/>
          <w:color w:val="000000" w:themeColor="text1"/>
          <w:sz w:val="28"/>
          <w:szCs w:val="28"/>
        </w:rPr>
        <w:t xml:space="preserve">фразовый глагол </w:t>
      </w:r>
      <w:r w:rsidRPr="006A1E9E">
        <w:rPr>
          <w:rFonts w:ascii="Times New Roman" w:hAnsi="Times New Roman" w:cs="Times New Roman"/>
          <w:i/>
          <w:color w:val="000000" w:themeColor="text1"/>
          <w:sz w:val="28"/>
          <w:szCs w:val="28"/>
          <w:lang w:val="en-GB"/>
        </w:rPr>
        <w:t>make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sure</w:t>
      </w:r>
      <w:r w:rsidRPr="006A1E9E">
        <w:rPr>
          <w:rFonts w:ascii="Times New Roman" w:hAnsi="Times New Roman" w:cs="Times New Roman"/>
          <w:color w:val="000000" w:themeColor="text1"/>
          <w:sz w:val="28"/>
          <w:szCs w:val="28"/>
        </w:rPr>
        <w:t xml:space="preserve"> с целью подчеркнуть эту ключевую роль института судейства и воззвать к совести заседателей. Таким образом, основными концептами</w:t>
      </w:r>
      <w:r w:rsidR="00A009A6" w:rsidRPr="006A1E9E">
        <w:rPr>
          <w:rFonts w:ascii="Times New Roman" w:hAnsi="Times New Roman" w:cs="Times New Roman"/>
          <w:color w:val="000000" w:themeColor="text1"/>
          <w:sz w:val="28"/>
          <w:szCs w:val="28"/>
        </w:rPr>
        <w:t xml:space="preserve"> тактики апелляции к справедливости</w:t>
      </w:r>
      <w:r w:rsidRPr="006A1E9E">
        <w:rPr>
          <w:rFonts w:ascii="Times New Roman" w:hAnsi="Times New Roman" w:cs="Times New Roman"/>
          <w:color w:val="000000" w:themeColor="text1"/>
          <w:sz w:val="28"/>
          <w:szCs w:val="28"/>
        </w:rPr>
        <w:t xml:space="preserve"> будут выступать «правосудие», «совесть», «долг». Для </w:t>
      </w:r>
      <w:r w:rsidR="00B502D7" w:rsidRPr="006A1E9E">
        <w:rPr>
          <w:rFonts w:ascii="Times New Roman" w:hAnsi="Times New Roman" w:cs="Times New Roman"/>
          <w:color w:val="000000" w:themeColor="text1"/>
          <w:sz w:val="28"/>
          <w:szCs w:val="28"/>
        </w:rPr>
        <w:t>создания отрицательного образа</w:t>
      </w:r>
      <w:r w:rsidRPr="006A1E9E">
        <w:rPr>
          <w:rFonts w:ascii="Times New Roman" w:hAnsi="Times New Roman" w:cs="Times New Roman"/>
          <w:color w:val="000000" w:themeColor="text1"/>
          <w:sz w:val="28"/>
          <w:szCs w:val="28"/>
        </w:rPr>
        <w:t xml:space="preserve"> подбирается особая лексика с отрицательной коннотацией. В данном примере эту роль выполняют слова </w:t>
      </w:r>
      <w:r w:rsidRPr="006A1E9E">
        <w:rPr>
          <w:rFonts w:ascii="Times New Roman" w:hAnsi="Times New Roman" w:cs="Times New Roman"/>
          <w:i/>
          <w:color w:val="000000" w:themeColor="text1"/>
          <w:sz w:val="28"/>
          <w:szCs w:val="28"/>
          <w:lang w:val="en-GB"/>
        </w:rPr>
        <w:t>murder</w:t>
      </w:r>
      <w:r w:rsidR="00A232BB"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kill</w:t>
      </w:r>
      <w:r w:rsidR="00A232BB"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shocking</w:t>
      </w:r>
      <w:r w:rsidRPr="006A1E9E">
        <w:rPr>
          <w:rFonts w:ascii="Times New Roman" w:hAnsi="Times New Roman" w:cs="Times New Roman"/>
          <w:i/>
          <w:color w:val="000000" w:themeColor="text1"/>
          <w:sz w:val="28"/>
          <w:szCs w:val="28"/>
        </w:rPr>
        <w:t>,</w:t>
      </w:r>
      <w:r w:rsidR="00196A50" w:rsidRPr="006A1E9E">
        <w:rPr>
          <w:rFonts w:ascii="Times New Roman" w:hAnsi="Times New Roman" w:cs="Times New Roman"/>
          <w:i/>
          <w:color w:val="000000" w:themeColor="text1"/>
          <w:sz w:val="28"/>
          <w:szCs w:val="28"/>
        </w:rPr>
        <w:t xml:space="preserve"> </w:t>
      </w:r>
      <w:r w:rsidR="00196A50" w:rsidRPr="006A1E9E">
        <w:rPr>
          <w:rFonts w:ascii="Times New Roman" w:hAnsi="Times New Roman" w:cs="Times New Roman"/>
          <w:color w:val="000000" w:themeColor="text1"/>
          <w:sz w:val="28"/>
          <w:szCs w:val="28"/>
        </w:rPr>
        <w:t>оценочный эпитет</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cold</w:t>
      </w:r>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blooded</w:t>
      </w:r>
      <w:r w:rsidRPr="006A1E9E">
        <w:rPr>
          <w:rFonts w:ascii="Times New Roman" w:hAnsi="Times New Roman" w:cs="Times New Roman"/>
          <w:color w:val="000000" w:themeColor="text1"/>
          <w:sz w:val="28"/>
          <w:szCs w:val="28"/>
        </w:rPr>
        <w:t xml:space="preserve">. </w:t>
      </w:r>
      <w:r w:rsidR="00B11EEA" w:rsidRPr="006A1E9E">
        <w:rPr>
          <w:rFonts w:ascii="Times New Roman" w:hAnsi="Times New Roman" w:cs="Times New Roman"/>
          <w:color w:val="000000" w:themeColor="text1"/>
          <w:sz w:val="28"/>
          <w:szCs w:val="28"/>
        </w:rPr>
        <w:t>Кроме того</w:t>
      </w:r>
      <w:r w:rsidRPr="006A1E9E">
        <w:rPr>
          <w:rFonts w:ascii="Times New Roman" w:hAnsi="Times New Roman" w:cs="Times New Roman"/>
          <w:color w:val="000000" w:themeColor="text1"/>
          <w:sz w:val="28"/>
          <w:szCs w:val="28"/>
        </w:rPr>
        <w:t>, эффект усиливается</w:t>
      </w:r>
      <w:r w:rsidR="00B502D7" w:rsidRPr="006A1E9E">
        <w:rPr>
          <w:rFonts w:ascii="Times New Roman" w:hAnsi="Times New Roman" w:cs="Times New Roman"/>
          <w:color w:val="000000" w:themeColor="text1"/>
          <w:sz w:val="28"/>
          <w:szCs w:val="28"/>
        </w:rPr>
        <w:t xml:space="preserve"> антитезой –</w:t>
      </w:r>
      <w:r w:rsidRPr="006A1E9E">
        <w:rPr>
          <w:rFonts w:ascii="Times New Roman" w:hAnsi="Times New Roman" w:cs="Times New Roman"/>
          <w:color w:val="000000" w:themeColor="text1"/>
          <w:sz w:val="28"/>
          <w:szCs w:val="28"/>
        </w:rPr>
        <w:t xml:space="preserve"> противопоставлением идеального и реального мира: </w:t>
      </w:r>
      <w:r w:rsidRPr="006A1E9E">
        <w:rPr>
          <w:rFonts w:ascii="Times New Roman" w:hAnsi="Times New Roman" w:cs="Times New Roman"/>
          <w:i/>
          <w:color w:val="000000" w:themeColor="text1"/>
          <w:sz w:val="28"/>
          <w:szCs w:val="28"/>
          <w:lang w:val="en-GB"/>
        </w:rPr>
        <w:t>Hollywood</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fancy</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jacket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and</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that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nice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blue</w:t>
      </w:r>
      <w:r w:rsidRPr="006A1E9E">
        <w:rPr>
          <w:rFonts w:ascii="Times New Roman" w:hAnsi="Times New Roman" w:cs="Times New Roman"/>
          <w:i/>
          <w:color w:val="000000" w:themeColor="text1"/>
          <w:sz w:val="28"/>
          <w:szCs w:val="28"/>
        </w:rPr>
        <w:t xml:space="preserve"> </w:t>
      </w:r>
      <w:r w:rsidR="00A232BB" w:rsidRPr="006A1E9E">
        <w:rPr>
          <w:rFonts w:ascii="Times New Roman" w:hAnsi="Times New Roman" w:cs="Times New Roman"/>
          <w:i/>
          <w:color w:val="000000" w:themeColor="text1"/>
          <w:sz w:val="28"/>
          <w:szCs w:val="28"/>
          <w:lang w:val="en-GB"/>
        </w:rPr>
        <w:t>tie</w:t>
      </w:r>
      <w:r w:rsidR="00A232BB" w:rsidRPr="006A1E9E">
        <w:rPr>
          <w:rFonts w:ascii="Times New Roman" w:hAnsi="Times New Roman" w:cs="Times New Roman"/>
          <w:color w:val="000000" w:themeColor="text1"/>
          <w:sz w:val="28"/>
          <w:szCs w:val="28"/>
        </w:rPr>
        <w:t xml:space="preserve"> </w:t>
      </w:r>
      <w:r w:rsidR="00A232BB" w:rsidRPr="006A1E9E">
        <w:rPr>
          <w:rFonts w:ascii="Times New Roman" w:hAnsi="Times New Roman" w:cs="Times New Roman"/>
          <w:i/>
          <w:color w:val="000000" w:themeColor="text1"/>
          <w:sz w:val="28"/>
          <w:szCs w:val="28"/>
        </w:rPr>
        <w:t>-</w:t>
      </w:r>
      <w:r w:rsidR="00B11EEA"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real</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life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US"/>
        </w:rPr>
        <w:t>what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US"/>
        </w:rPr>
        <w:t>he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US"/>
        </w:rPr>
        <w:t>really</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US"/>
        </w:rPr>
        <w:t>is</w:t>
      </w:r>
      <w:r w:rsidRPr="006A1E9E">
        <w:rPr>
          <w:rFonts w:ascii="Times New Roman" w:hAnsi="Times New Roman" w:cs="Times New Roman"/>
          <w:i/>
          <w:color w:val="000000" w:themeColor="text1"/>
          <w:sz w:val="28"/>
          <w:szCs w:val="28"/>
        </w:rPr>
        <w:t>.</w:t>
      </w:r>
    </w:p>
    <w:p w:rsidR="00CF130F" w:rsidRPr="006A1E9E" w:rsidRDefault="00CF130F" w:rsidP="00AF552B">
      <w:pPr>
        <w:tabs>
          <w:tab w:val="left" w:pos="426"/>
        </w:tabs>
        <w:spacing w:before="24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Анализ примеров показывает, что</w:t>
      </w:r>
      <w:r w:rsidRPr="006A1E9E">
        <w:rPr>
          <w:rFonts w:ascii="Times New Roman" w:hAnsi="Times New Roman" w:cs="Times New Roman"/>
          <w:b/>
          <w:color w:val="000000" w:themeColor="text1"/>
          <w:sz w:val="28"/>
          <w:szCs w:val="28"/>
        </w:rPr>
        <w:t xml:space="preserve"> тактика </w:t>
      </w:r>
      <w:r w:rsidR="001A7D18" w:rsidRPr="006A1E9E">
        <w:rPr>
          <w:rFonts w:ascii="Times New Roman" w:hAnsi="Times New Roman" w:cs="Times New Roman"/>
          <w:b/>
          <w:color w:val="000000" w:themeColor="text1"/>
          <w:sz w:val="28"/>
          <w:szCs w:val="28"/>
        </w:rPr>
        <w:t>имитирования</w:t>
      </w:r>
      <w:r w:rsidRPr="006A1E9E">
        <w:rPr>
          <w:rFonts w:ascii="Times New Roman" w:hAnsi="Times New Roman" w:cs="Times New Roman"/>
          <w:b/>
          <w:color w:val="000000" w:themeColor="text1"/>
          <w:sz w:val="28"/>
          <w:szCs w:val="28"/>
        </w:rPr>
        <w:t xml:space="preserve"> диалога</w:t>
      </w:r>
      <w:r w:rsidRPr="006A1E9E">
        <w:rPr>
          <w:rFonts w:ascii="Times New Roman" w:hAnsi="Times New Roman" w:cs="Times New Roman"/>
          <w:color w:val="000000" w:themeColor="text1"/>
          <w:sz w:val="28"/>
          <w:szCs w:val="28"/>
        </w:rPr>
        <w:t>,</w:t>
      </w:r>
      <w:r w:rsidR="00C001C5" w:rsidRPr="006A1E9E">
        <w:rPr>
          <w:rFonts w:ascii="Times New Roman" w:hAnsi="Times New Roman" w:cs="Times New Roman"/>
          <w:color w:val="000000" w:themeColor="text1"/>
          <w:sz w:val="28"/>
          <w:szCs w:val="28"/>
        </w:rPr>
        <w:t xml:space="preserve"> то есть</w:t>
      </w:r>
      <w:r w:rsidRPr="006A1E9E">
        <w:rPr>
          <w:rFonts w:ascii="Times New Roman" w:hAnsi="Times New Roman" w:cs="Times New Roman"/>
          <w:b/>
          <w:color w:val="000000" w:themeColor="text1"/>
          <w:sz w:val="28"/>
          <w:szCs w:val="28"/>
        </w:rPr>
        <w:t xml:space="preserve"> </w:t>
      </w:r>
      <w:r w:rsidRPr="006A1E9E">
        <w:rPr>
          <w:rFonts w:ascii="Times New Roman" w:hAnsi="Times New Roman" w:cs="Times New Roman"/>
          <w:color w:val="000000" w:themeColor="text1"/>
          <w:sz w:val="28"/>
          <w:szCs w:val="28"/>
        </w:rPr>
        <w:t>создания оратором диалогического единства</w:t>
      </w:r>
      <w:r w:rsidRPr="006A1E9E">
        <w:rPr>
          <w:rFonts w:ascii="Times New Roman" w:hAnsi="Times New Roman" w:cs="Times New Roman"/>
          <w:b/>
          <w:color w:val="000000" w:themeColor="text1"/>
          <w:sz w:val="28"/>
          <w:szCs w:val="28"/>
        </w:rPr>
        <w:t xml:space="preserve"> </w:t>
      </w:r>
      <w:r w:rsidRPr="006A1E9E">
        <w:rPr>
          <w:rFonts w:ascii="Times New Roman" w:hAnsi="Times New Roman" w:cs="Times New Roman"/>
          <w:color w:val="000000" w:themeColor="text1"/>
          <w:sz w:val="28"/>
          <w:szCs w:val="28"/>
        </w:rPr>
        <w:t>почти всегда является вспомогательной по отношению к другим тактикам. Так, в следующем отрывке</w:t>
      </w:r>
      <w:r w:rsidRPr="006A1E9E">
        <w:rPr>
          <w:rFonts w:ascii="Times New Roman" w:hAnsi="Times New Roman" w:cs="Times New Roman"/>
          <w:b/>
          <w:color w:val="000000" w:themeColor="text1"/>
          <w:sz w:val="28"/>
          <w:szCs w:val="28"/>
        </w:rPr>
        <w:t xml:space="preserve"> </w:t>
      </w:r>
      <w:r w:rsidRPr="006A1E9E">
        <w:rPr>
          <w:rFonts w:ascii="Times New Roman" w:hAnsi="Times New Roman" w:cs="Times New Roman"/>
          <w:color w:val="000000" w:themeColor="text1"/>
          <w:sz w:val="28"/>
          <w:szCs w:val="28"/>
        </w:rPr>
        <w:t>она подчиняется ярко выраженной</w:t>
      </w:r>
      <w:r w:rsidRPr="006A1E9E">
        <w:rPr>
          <w:rFonts w:ascii="Times New Roman" w:hAnsi="Times New Roman" w:cs="Times New Roman"/>
          <w:b/>
          <w:color w:val="000000" w:themeColor="text1"/>
          <w:sz w:val="28"/>
          <w:szCs w:val="28"/>
        </w:rPr>
        <w:t xml:space="preserve"> тактике создания «круга своих»</w:t>
      </w:r>
      <w:r w:rsidRPr="006A1E9E">
        <w:rPr>
          <w:rFonts w:ascii="Times New Roman" w:hAnsi="Times New Roman" w:cs="Times New Roman"/>
          <w:color w:val="000000" w:themeColor="text1"/>
          <w:sz w:val="28"/>
          <w:szCs w:val="28"/>
        </w:rPr>
        <w:t xml:space="preserve">, </w:t>
      </w:r>
      <w:r w:rsidR="00C001C5" w:rsidRPr="006A1E9E">
        <w:rPr>
          <w:rFonts w:ascii="Times New Roman" w:hAnsi="Times New Roman" w:cs="Times New Roman"/>
          <w:color w:val="000000" w:themeColor="text1"/>
          <w:sz w:val="28"/>
          <w:szCs w:val="28"/>
        </w:rPr>
        <w:t>которая заключается в</w:t>
      </w:r>
      <w:r w:rsidRPr="006A1E9E">
        <w:rPr>
          <w:rFonts w:ascii="Times New Roman" w:hAnsi="Times New Roman" w:cs="Times New Roman"/>
          <w:color w:val="000000" w:themeColor="text1"/>
          <w:sz w:val="28"/>
          <w:szCs w:val="28"/>
        </w:rPr>
        <w:t xml:space="preserve"> имитации общности взглядов, опыта и эмоциональных </w:t>
      </w:r>
      <w:r w:rsidR="00C001C5" w:rsidRPr="006A1E9E">
        <w:rPr>
          <w:rFonts w:ascii="Times New Roman" w:hAnsi="Times New Roman" w:cs="Times New Roman"/>
          <w:color w:val="000000" w:themeColor="text1"/>
          <w:sz w:val="28"/>
          <w:szCs w:val="28"/>
        </w:rPr>
        <w:t>переживаний:</w:t>
      </w:r>
    </w:p>
    <w:p w:rsidR="00CF130F" w:rsidRPr="006A1E9E" w:rsidRDefault="00CF130F" w:rsidP="00AF552B">
      <w:pPr>
        <w:pStyle w:val="ab"/>
        <w:numPr>
          <w:ilvl w:val="0"/>
          <w:numId w:val="7"/>
        </w:numPr>
        <w:tabs>
          <w:tab w:val="left" w:pos="426"/>
        </w:tabs>
        <w:spacing w:before="24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“But why? </w:t>
      </w:r>
      <w:proofErr w:type="gramStart"/>
      <w:r w:rsidRPr="006A1E9E">
        <w:rPr>
          <w:rFonts w:ascii="Times New Roman" w:hAnsi="Times New Roman" w:cs="Times New Roman"/>
          <w:color w:val="000000" w:themeColor="text1"/>
          <w:sz w:val="24"/>
          <w:szCs w:val="24"/>
          <w:lang w:val="en-GB"/>
        </w:rPr>
        <w:t>You’re</w:t>
      </w:r>
      <w:proofErr w:type="gramEnd"/>
      <w:r w:rsidRPr="006A1E9E">
        <w:rPr>
          <w:rFonts w:ascii="Times New Roman" w:hAnsi="Times New Roman" w:cs="Times New Roman"/>
          <w:color w:val="000000" w:themeColor="text1"/>
          <w:sz w:val="24"/>
          <w:szCs w:val="24"/>
          <w:lang w:val="en-GB"/>
        </w:rPr>
        <w:t xml:space="preserve"> asking, Why would he kill a boy in his eighth-grade class? Why would any child do this to another child?” “Well, </w:t>
      </w:r>
      <w:r w:rsidRPr="006A1E9E">
        <w:rPr>
          <w:rFonts w:ascii="Times New Roman" w:hAnsi="Times New Roman" w:cs="Times New Roman"/>
          <w:i/>
          <w:color w:val="000000" w:themeColor="text1"/>
          <w:sz w:val="24"/>
          <w:szCs w:val="24"/>
          <w:lang w:val="en-GB"/>
        </w:rPr>
        <w:t>we’ve all been in school</w:t>
      </w:r>
      <w:r w:rsidRPr="006A1E9E">
        <w:rPr>
          <w:rFonts w:ascii="Times New Roman" w:hAnsi="Times New Roman" w:cs="Times New Roman"/>
          <w:color w:val="000000" w:themeColor="text1"/>
          <w:sz w:val="24"/>
          <w:szCs w:val="24"/>
          <w:lang w:val="en-GB"/>
        </w:rPr>
        <w:t>.” &lt;…&gt; “</w:t>
      </w:r>
      <w:r w:rsidRPr="006A1E9E">
        <w:rPr>
          <w:rFonts w:ascii="Times New Roman" w:hAnsi="Times New Roman" w:cs="Times New Roman"/>
          <w:i/>
          <w:color w:val="000000" w:themeColor="text1"/>
          <w:sz w:val="24"/>
          <w:szCs w:val="24"/>
          <w:lang w:val="en-GB"/>
        </w:rPr>
        <w:t>Come on</w:t>
      </w:r>
      <w:r w:rsidRPr="006A1E9E">
        <w:rPr>
          <w:rFonts w:ascii="Times New Roman" w:hAnsi="Times New Roman" w:cs="Times New Roman"/>
          <w:color w:val="000000" w:themeColor="text1"/>
          <w:sz w:val="24"/>
          <w:szCs w:val="24"/>
          <w:lang w:val="en-GB"/>
        </w:rPr>
        <w:t xml:space="preserve">, we’ve all been there, some of us more recently than others.”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I want you to remember this: Ben Rifkin was a boy like </w:t>
      </w:r>
      <w:r w:rsidRPr="006A1E9E">
        <w:rPr>
          <w:rFonts w:ascii="Times New Roman" w:hAnsi="Times New Roman" w:cs="Times New Roman"/>
          <w:i/>
          <w:color w:val="000000" w:themeColor="text1"/>
          <w:sz w:val="24"/>
          <w:szCs w:val="24"/>
          <w:lang w:val="en-GB"/>
        </w:rPr>
        <w:t>any other boy</w:t>
      </w:r>
      <w:r w:rsidRPr="006A1E9E">
        <w:rPr>
          <w:rFonts w:ascii="Times New Roman" w:hAnsi="Times New Roman" w:cs="Times New Roman"/>
          <w:color w:val="000000" w:themeColor="text1"/>
          <w:sz w:val="24"/>
          <w:szCs w:val="24"/>
          <w:lang w:val="en-GB"/>
        </w:rPr>
        <w:t xml:space="preserve">. He was </w:t>
      </w:r>
      <w:r w:rsidRPr="006A1E9E">
        <w:rPr>
          <w:rFonts w:ascii="Times New Roman" w:hAnsi="Times New Roman" w:cs="Times New Roman"/>
          <w:i/>
          <w:color w:val="000000" w:themeColor="text1"/>
          <w:sz w:val="24"/>
          <w:szCs w:val="24"/>
          <w:lang w:val="en-GB"/>
        </w:rPr>
        <w:t>not perfect</w:t>
      </w:r>
      <w:r w:rsidRPr="006A1E9E">
        <w:rPr>
          <w:rFonts w:ascii="Times New Roman" w:hAnsi="Times New Roman" w:cs="Times New Roman"/>
          <w:color w:val="000000" w:themeColor="text1"/>
          <w:sz w:val="24"/>
          <w:szCs w:val="24"/>
          <w:lang w:val="en-GB"/>
        </w:rPr>
        <w:t xml:space="preserve">. He was a </w:t>
      </w:r>
      <w:r w:rsidRPr="006A1E9E">
        <w:rPr>
          <w:rFonts w:ascii="Times New Roman" w:hAnsi="Times New Roman" w:cs="Times New Roman"/>
          <w:i/>
          <w:color w:val="000000" w:themeColor="text1"/>
          <w:sz w:val="24"/>
          <w:szCs w:val="24"/>
          <w:lang w:val="en-GB"/>
        </w:rPr>
        <w:t>regular kid</w:t>
      </w:r>
      <w:r w:rsidRPr="006A1E9E">
        <w:rPr>
          <w:rFonts w:ascii="Times New Roman" w:hAnsi="Times New Roman" w:cs="Times New Roman"/>
          <w:color w:val="000000" w:themeColor="text1"/>
          <w:sz w:val="24"/>
          <w:szCs w:val="24"/>
          <w:lang w:val="en-GB"/>
        </w:rPr>
        <w:t xml:space="preserve"> with all the flaws and all the growing pains of an </w:t>
      </w:r>
      <w:r w:rsidRPr="006A1E9E">
        <w:rPr>
          <w:rFonts w:ascii="Times New Roman" w:hAnsi="Times New Roman" w:cs="Times New Roman"/>
          <w:i/>
          <w:color w:val="000000" w:themeColor="text1"/>
          <w:sz w:val="24"/>
          <w:szCs w:val="24"/>
          <w:lang w:val="en-GB"/>
        </w:rPr>
        <w:t>ordinary teenager</w:t>
      </w:r>
      <w:r w:rsidRPr="006A1E9E">
        <w:rPr>
          <w:rFonts w:ascii="Times New Roman" w:hAnsi="Times New Roman" w:cs="Times New Roman"/>
          <w:color w:val="000000" w:themeColor="text1"/>
          <w:sz w:val="24"/>
          <w:szCs w:val="24"/>
          <w:lang w:val="en-GB"/>
        </w:rPr>
        <w:t xml:space="preserve">. He was fourteen years old-fourteen! — </w:t>
      </w:r>
      <w:proofErr w:type="gramStart"/>
      <w:r w:rsidRPr="006A1E9E">
        <w:rPr>
          <w:rFonts w:ascii="Times New Roman" w:hAnsi="Times New Roman" w:cs="Times New Roman"/>
          <w:color w:val="000000" w:themeColor="text1"/>
          <w:sz w:val="24"/>
          <w:szCs w:val="24"/>
          <w:lang w:val="en-GB"/>
        </w:rPr>
        <w:t>with</w:t>
      </w:r>
      <w:proofErr w:type="gramEnd"/>
      <w:r w:rsidRPr="006A1E9E">
        <w:rPr>
          <w:rFonts w:ascii="Times New Roman" w:hAnsi="Times New Roman" w:cs="Times New Roman"/>
          <w:color w:val="000000" w:themeColor="text1"/>
          <w:sz w:val="24"/>
          <w:szCs w:val="24"/>
          <w:lang w:val="en-GB"/>
        </w:rPr>
        <w:t xml:space="preserve"> his whole life stretched out in front of him. </w:t>
      </w:r>
      <w:r w:rsidRPr="006A1E9E">
        <w:rPr>
          <w:rFonts w:ascii="Times New Roman" w:hAnsi="Times New Roman" w:cs="Times New Roman"/>
          <w:i/>
          <w:color w:val="000000" w:themeColor="text1"/>
          <w:sz w:val="24"/>
          <w:szCs w:val="24"/>
          <w:lang w:val="en-GB"/>
        </w:rPr>
        <w:t>Not a saint, not a saint</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who among us would want</w:t>
      </w:r>
      <w:r w:rsidRPr="006A1E9E">
        <w:rPr>
          <w:rFonts w:ascii="Times New Roman" w:hAnsi="Times New Roman" w:cs="Times New Roman"/>
          <w:color w:val="000000" w:themeColor="text1"/>
          <w:sz w:val="24"/>
          <w:szCs w:val="24"/>
          <w:lang w:val="en-GB"/>
        </w:rPr>
        <w:t xml:space="preserve"> to be judged only by the first fourteen years of our lives? (</w:t>
      </w:r>
      <w:r w:rsidR="00925688" w:rsidRPr="006A1E9E">
        <w:rPr>
          <w:rFonts w:ascii="Times New Roman" w:hAnsi="Times New Roman" w:cs="Times New Roman"/>
          <w:color w:val="000000" w:themeColor="text1"/>
          <w:sz w:val="24"/>
          <w:szCs w:val="24"/>
          <w:lang w:val="en-GB"/>
        </w:rPr>
        <w:t xml:space="preserve">W. </w:t>
      </w:r>
      <w:proofErr w:type="spellStart"/>
      <w:r w:rsidR="00C16CCE" w:rsidRPr="006A1E9E">
        <w:rPr>
          <w:rFonts w:ascii="Times New Roman" w:hAnsi="Times New Roman" w:cs="Times New Roman"/>
          <w:color w:val="000000" w:themeColor="text1"/>
          <w:sz w:val="24"/>
          <w:szCs w:val="24"/>
          <w:lang w:val="en-GB"/>
        </w:rPr>
        <w:t>Landay</w:t>
      </w:r>
      <w:proofErr w:type="spellEnd"/>
      <w:r w:rsidR="00925688" w:rsidRPr="006A1E9E">
        <w:rPr>
          <w:rFonts w:ascii="Times New Roman" w:hAnsi="Times New Roman" w:cs="Times New Roman"/>
          <w:color w:val="000000" w:themeColor="text1"/>
          <w:sz w:val="24"/>
          <w:szCs w:val="24"/>
          <w:lang w:val="en-GB"/>
        </w:rPr>
        <w:t xml:space="preserve"> L.DJ</w:t>
      </w:r>
      <w:r w:rsidRPr="006A1E9E">
        <w:rPr>
          <w:rFonts w:ascii="Times New Roman" w:hAnsi="Times New Roman" w:cs="Times New Roman"/>
          <w:color w:val="000000" w:themeColor="text1"/>
          <w:sz w:val="24"/>
          <w:szCs w:val="24"/>
        </w:rPr>
        <w:t>)</w:t>
      </w:r>
    </w:p>
    <w:p w:rsidR="00CF130F" w:rsidRPr="006A1E9E" w:rsidRDefault="00CF130F" w:rsidP="00AF552B">
      <w:pPr>
        <w:tabs>
          <w:tab w:val="left" w:pos="426"/>
        </w:tabs>
        <w:spacing w:before="240" w:line="360" w:lineRule="auto"/>
        <w:ind w:left="360"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Оратор пытается «сблизить» </w:t>
      </w:r>
      <w:r w:rsidR="00C001C5" w:rsidRPr="006A1E9E">
        <w:rPr>
          <w:rFonts w:ascii="Times New Roman" w:hAnsi="Times New Roman" w:cs="Times New Roman"/>
          <w:color w:val="000000" w:themeColor="text1"/>
          <w:sz w:val="28"/>
          <w:szCs w:val="28"/>
        </w:rPr>
        <w:t>присяжных</w:t>
      </w:r>
      <w:r w:rsidRPr="006A1E9E">
        <w:rPr>
          <w:rFonts w:ascii="Times New Roman" w:hAnsi="Times New Roman" w:cs="Times New Roman"/>
          <w:color w:val="000000" w:themeColor="text1"/>
          <w:sz w:val="28"/>
          <w:szCs w:val="28"/>
        </w:rPr>
        <w:t xml:space="preserve"> с жертвой, уменьшить вес негативных мнений, высказанных в ее адрес. Для этого используются слова </w:t>
      </w:r>
      <w:r w:rsidRPr="006A1E9E">
        <w:rPr>
          <w:rFonts w:ascii="Times New Roman" w:hAnsi="Times New Roman" w:cs="Times New Roman"/>
          <w:i/>
          <w:color w:val="000000" w:themeColor="text1"/>
          <w:sz w:val="28"/>
          <w:szCs w:val="28"/>
          <w:lang w:val="en-GB"/>
        </w:rPr>
        <w:t>we</w:t>
      </w:r>
      <w:r w:rsidRPr="006A1E9E">
        <w:rPr>
          <w:rFonts w:ascii="Times New Roman" w:hAnsi="Times New Roman" w:cs="Times New Roman"/>
          <w:i/>
          <w:color w:val="000000" w:themeColor="text1"/>
          <w:sz w:val="28"/>
          <w:szCs w:val="28"/>
        </w:rPr>
        <w:t>’</w:t>
      </w:r>
      <w:proofErr w:type="spellStart"/>
      <w:r w:rsidRPr="006A1E9E">
        <w:rPr>
          <w:rFonts w:ascii="Times New Roman" w:hAnsi="Times New Roman" w:cs="Times New Roman"/>
          <w:i/>
          <w:color w:val="000000" w:themeColor="text1"/>
          <w:sz w:val="28"/>
          <w:szCs w:val="28"/>
          <w:lang w:val="en-GB"/>
        </w:rPr>
        <w:t>ve</w:t>
      </w:r>
      <w:proofErr w:type="spellEnd"/>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all</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ordinary</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regular</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who</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among</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us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color w:val="000000" w:themeColor="text1"/>
          <w:sz w:val="28"/>
          <w:szCs w:val="28"/>
        </w:rPr>
        <w:t>а также отрицание некоторой крайности (</w:t>
      </w:r>
      <w:r w:rsidRPr="006A1E9E">
        <w:rPr>
          <w:rFonts w:ascii="Times New Roman" w:hAnsi="Times New Roman" w:cs="Times New Roman"/>
          <w:i/>
          <w:color w:val="000000" w:themeColor="text1"/>
          <w:sz w:val="28"/>
          <w:szCs w:val="28"/>
          <w:lang w:val="en-GB"/>
        </w:rPr>
        <w:t>not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perfect</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i/>
          <w:color w:val="000000" w:themeColor="text1"/>
          <w:sz w:val="28"/>
          <w:szCs w:val="28"/>
          <w:lang w:val="en-GB"/>
        </w:rPr>
        <w:t>Not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saint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not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saint</w:t>
      </w:r>
      <w:r w:rsidRPr="006A1E9E">
        <w:rPr>
          <w:rFonts w:ascii="Times New Roman" w:hAnsi="Times New Roman" w:cs="Times New Roman"/>
          <w:color w:val="000000" w:themeColor="text1"/>
          <w:sz w:val="28"/>
          <w:szCs w:val="28"/>
        </w:rPr>
        <w:t xml:space="preserve">). В этом прослеживается </w:t>
      </w:r>
      <w:r w:rsidRPr="006A1E9E">
        <w:rPr>
          <w:rFonts w:ascii="Times New Roman" w:hAnsi="Times New Roman" w:cs="Times New Roman"/>
          <w:color w:val="000000" w:themeColor="text1"/>
          <w:sz w:val="28"/>
          <w:szCs w:val="28"/>
        </w:rPr>
        <w:lastRenderedPageBreak/>
        <w:t xml:space="preserve">сходство с </w:t>
      </w:r>
      <w:r w:rsidR="0034727A" w:rsidRPr="006A1E9E">
        <w:rPr>
          <w:rFonts w:ascii="Times New Roman" w:hAnsi="Times New Roman" w:cs="Times New Roman"/>
          <w:color w:val="000000" w:themeColor="text1"/>
          <w:sz w:val="28"/>
          <w:szCs w:val="28"/>
        </w:rPr>
        <w:t>приемом</w:t>
      </w:r>
      <w:r w:rsidRPr="006A1E9E">
        <w:rPr>
          <w:rFonts w:ascii="Times New Roman" w:hAnsi="Times New Roman" w:cs="Times New Roman"/>
          <w:color w:val="000000" w:themeColor="text1"/>
          <w:sz w:val="28"/>
          <w:szCs w:val="28"/>
        </w:rPr>
        <w:t xml:space="preserve"> частичного признания вины (</w:t>
      </w:r>
      <w:r w:rsidR="0034727A" w:rsidRPr="006A1E9E">
        <w:rPr>
          <w:rFonts w:ascii="Times New Roman" w:hAnsi="Times New Roman" w:cs="Times New Roman"/>
          <w:color w:val="000000" w:themeColor="text1"/>
          <w:sz w:val="28"/>
          <w:szCs w:val="28"/>
        </w:rPr>
        <w:t>в данном контексте вину можно заменить на</w:t>
      </w:r>
      <w:r w:rsidRPr="006A1E9E">
        <w:rPr>
          <w:rFonts w:ascii="Times New Roman" w:hAnsi="Times New Roman" w:cs="Times New Roman"/>
          <w:color w:val="000000" w:themeColor="text1"/>
          <w:sz w:val="28"/>
          <w:szCs w:val="28"/>
        </w:rPr>
        <w:t xml:space="preserve"> «ответственность жертвы»), хотя она и является прерогативой адвоката, прокурор говорит о сострадании к жертве, которой свидетели не дают положительной оценки. Он напоминает, что первые четырнадцать лет жизни человека не всегда бывают самыми лучшими и показательными в плане характера личности. Лексический повтор</w:t>
      </w:r>
      <w:r w:rsidR="0034727A" w:rsidRPr="006A1E9E">
        <w:rPr>
          <w:rFonts w:ascii="Times New Roman" w:hAnsi="Times New Roman" w:cs="Times New Roman"/>
          <w:color w:val="000000" w:themeColor="text1"/>
          <w:sz w:val="28"/>
          <w:szCs w:val="28"/>
        </w:rPr>
        <w:t xml:space="preserve"> и эмфатическое восклицание подчеркиваю</w:t>
      </w:r>
      <w:r w:rsidRPr="006A1E9E">
        <w:rPr>
          <w:rFonts w:ascii="Times New Roman" w:hAnsi="Times New Roman" w:cs="Times New Roman"/>
          <w:color w:val="000000" w:themeColor="text1"/>
          <w:sz w:val="28"/>
          <w:szCs w:val="28"/>
        </w:rPr>
        <w:t>т подростковый возраст жертвы (</w:t>
      </w:r>
      <w:r w:rsidRPr="006A1E9E">
        <w:rPr>
          <w:rFonts w:ascii="Times New Roman" w:hAnsi="Times New Roman" w:cs="Times New Roman"/>
          <w:i/>
          <w:color w:val="000000" w:themeColor="text1"/>
          <w:sz w:val="28"/>
          <w:szCs w:val="28"/>
          <w:lang w:val="en-GB"/>
        </w:rPr>
        <w:t>fourteen</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years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old</w:t>
      </w:r>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fourteen</w:t>
      </w:r>
      <w:r w:rsidR="0034727A" w:rsidRPr="006A1E9E">
        <w:rPr>
          <w:rFonts w:ascii="Times New Roman" w:hAnsi="Times New Roman" w:cs="Times New Roman"/>
          <w:i/>
          <w:color w:val="000000" w:themeColor="text1"/>
          <w:sz w:val="28"/>
          <w:szCs w:val="28"/>
        </w:rPr>
        <w:t>!</w:t>
      </w:r>
      <w:r w:rsidRPr="006A1E9E">
        <w:rPr>
          <w:rFonts w:ascii="Times New Roman" w:hAnsi="Times New Roman" w:cs="Times New Roman"/>
          <w:color w:val="000000" w:themeColor="text1"/>
          <w:sz w:val="28"/>
          <w:szCs w:val="28"/>
        </w:rPr>
        <w:t xml:space="preserve">). Тактика </w:t>
      </w:r>
      <w:r w:rsidR="001A7D18" w:rsidRPr="006A1E9E">
        <w:rPr>
          <w:rFonts w:ascii="Times New Roman" w:hAnsi="Times New Roman" w:cs="Times New Roman"/>
          <w:color w:val="000000" w:themeColor="text1"/>
          <w:sz w:val="28"/>
          <w:szCs w:val="28"/>
        </w:rPr>
        <w:t>имитирования</w:t>
      </w:r>
      <w:r w:rsidRPr="006A1E9E">
        <w:rPr>
          <w:rFonts w:ascii="Times New Roman" w:hAnsi="Times New Roman" w:cs="Times New Roman"/>
          <w:color w:val="000000" w:themeColor="text1"/>
          <w:sz w:val="28"/>
          <w:szCs w:val="28"/>
        </w:rPr>
        <w:t xml:space="preserve"> диалога (</w:t>
      </w:r>
      <w:r w:rsidRPr="006A1E9E">
        <w:rPr>
          <w:rFonts w:ascii="Times New Roman" w:hAnsi="Times New Roman" w:cs="Times New Roman"/>
          <w:i/>
          <w:color w:val="000000" w:themeColor="text1"/>
          <w:sz w:val="28"/>
          <w:szCs w:val="28"/>
          <w:lang w:val="en-GB"/>
        </w:rPr>
        <w:t>But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why</w:t>
      </w:r>
      <w:r w:rsidRPr="006A1E9E">
        <w:rPr>
          <w:rFonts w:ascii="Times New Roman" w:hAnsi="Times New Roman" w:cs="Times New Roman"/>
          <w:i/>
          <w:color w:val="000000" w:themeColor="text1"/>
          <w:sz w:val="28"/>
          <w:szCs w:val="28"/>
        </w:rPr>
        <w:t xml:space="preserve">? </w:t>
      </w:r>
      <w:proofErr w:type="gramStart"/>
      <w:r w:rsidRPr="006A1E9E">
        <w:rPr>
          <w:rFonts w:ascii="Times New Roman" w:hAnsi="Times New Roman" w:cs="Times New Roman"/>
          <w:i/>
          <w:color w:val="000000" w:themeColor="text1"/>
          <w:sz w:val="28"/>
          <w:szCs w:val="28"/>
          <w:lang w:val="en-GB"/>
        </w:rPr>
        <w:t>You</w:t>
      </w:r>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re</w:t>
      </w:r>
      <w:proofErr w:type="gramEnd"/>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asking</w:t>
      </w:r>
      <w:r w:rsidR="0034727A" w:rsidRPr="006A1E9E">
        <w:rPr>
          <w:rFonts w:ascii="Times New Roman" w:hAnsi="Times New Roman" w:cs="Times New Roman"/>
          <w:i/>
          <w:color w:val="000000" w:themeColor="text1"/>
          <w:sz w:val="28"/>
          <w:szCs w:val="28"/>
        </w:rPr>
        <w:t>…</w:t>
      </w:r>
      <w:r w:rsidRPr="006A1E9E">
        <w:rPr>
          <w:rFonts w:ascii="Times New Roman" w:hAnsi="Times New Roman" w:cs="Times New Roman"/>
          <w:color w:val="000000" w:themeColor="text1"/>
          <w:sz w:val="28"/>
          <w:szCs w:val="28"/>
        </w:rPr>
        <w:t>), употребление неполных предложений (</w:t>
      </w:r>
      <w:r w:rsidRPr="006A1E9E">
        <w:rPr>
          <w:rFonts w:ascii="Times New Roman" w:hAnsi="Times New Roman" w:cs="Times New Roman"/>
          <w:i/>
          <w:color w:val="000000" w:themeColor="text1"/>
          <w:sz w:val="28"/>
          <w:szCs w:val="28"/>
          <w:lang w:val="en-GB"/>
        </w:rPr>
        <w:t>Not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saint</w:t>
      </w:r>
      <w:r w:rsidRPr="006A1E9E">
        <w:rPr>
          <w:rFonts w:ascii="Times New Roman" w:hAnsi="Times New Roman" w:cs="Times New Roman"/>
          <w:i/>
          <w:color w:val="000000" w:themeColor="text1"/>
          <w:sz w:val="28"/>
          <w:szCs w:val="28"/>
        </w:rPr>
        <w:t>)</w:t>
      </w:r>
      <w:r w:rsidRPr="006A1E9E">
        <w:rPr>
          <w:rFonts w:ascii="Times New Roman" w:hAnsi="Times New Roman" w:cs="Times New Roman"/>
          <w:color w:val="000000" w:themeColor="text1"/>
          <w:sz w:val="28"/>
          <w:szCs w:val="28"/>
        </w:rPr>
        <w:t xml:space="preserve"> и разговорной лексики (</w:t>
      </w:r>
      <w:r w:rsidRPr="006A1E9E">
        <w:rPr>
          <w:rFonts w:ascii="Times New Roman" w:hAnsi="Times New Roman" w:cs="Times New Roman"/>
          <w:i/>
          <w:color w:val="000000" w:themeColor="text1"/>
          <w:sz w:val="28"/>
          <w:szCs w:val="28"/>
          <w:lang w:val="en-GB"/>
        </w:rPr>
        <w:t>come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on</w:t>
      </w:r>
      <w:r w:rsidRPr="006A1E9E">
        <w:rPr>
          <w:rFonts w:ascii="Times New Roman" w:hAnsi="Times New Roman" w:cs="Times New Roman"/>
          <w:color w:val="000000" w:themeColor="text1"/>
          <w:sz w:val="28"/>
          <w:szCs w:val="28"/>
        </w:rPr>
        <w:t>) создают эффект живого общения и призваны расположить адресата к оратору.</w:t>
      </w:r>
    </w:p>
    <w:p w:rsidR="00E3707F" w:rsidRPr="006A1E9E" w:rsidRDefault="00E3707F" w:rsidP="00AF552B">
      <w:pPr>
        <w:tabs>
          <w:tab w:val="left" w:pos="426"/>
        </w:tabs>
        <w:spacing w:after="0"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t>Прокурор может быть и более категоричен в своих высказываниях. В приведен</w:t>
      </w:r>
      <w:r w:rsidR="00716288" w:rsidRPr="006A1E9E">
        <w:rPr>
          <w:rFonts w:ascii="Times New Roman" w:hAnsi="Times New Roman" w:cs="Times New Roman"/>
          <w:color w:val="000000" w:themeColor="text1"/>
          <w:sz w:val="28"/>
          <w:szCs w:val="28"/>
        </w:rPr>
        <w:t>ном ниже отрывке к уже названным</w:t>
      </w:r>
      <w:r w:rsidRPr="006A1E9E">
        <w:rPr>
          <w:rFonts w:ascii="Times New Roman" w:hAnsi="Times New Roman" w:cs="Times New Roman"/>
          <w:color w:val="000000" w:themeColor="text1"/>
          <w:sz w:val="28"/>
          <w:szCs w:val="28"/>
        </w:rPr>
        <w:t xml:space="preserve"> тактикам присоединяется </w:t>
      </w:r>
      <w:r w:rsidR="0034727A" w:rsidRPr="006A1E9E">
        <w:rPr>
          <w:rFonts w:ascii="Times New Roman" w:hAnsi="Times New Roman" w:cs="Times New Roman"/>
          <w:color w:val="000000" w:themeColor="text1"/>
          <w:sz w:val="28"/>
          <w:szCs w:val="28"/>
        </w:rPr>
        <w:t>ярк</w:t>
      </w:r>
      <w:r w:rsidRPr="006A1E9E">
        <w:rPr>
          <w:rFonts w:ascii="Times New Roman" w:hAnsi="Times New Roman" w:cs="Times New Roman"/>
          <w:color w:val="000000" w:themeColor="text1"/>
          <w:sz w:val="28"/>
          <w:szCs w:val="28"/>
        </w:rPr>
        <w:t xml:space="preserve">о выраженная </w:t>
      </w:r>
      <w:r w:rsidRPr="006A1E9E">
        <w:rPr>
          <w:rFonts w:ascii="Times New Roman" w:hAnsi="Times New Roman" w:cs="Times New Roman"/>
          <w:b/>
          <w:color w:val="000000" w:themeColor="text1"/>
          <w:sz w:val="28"/>
          <w:szCs w:val="28"/>
        </w:rPr>
        <w:t xml:space="preserve">апелляция к </w:t>
      </w:r>
      <w:r w:rsidR="00D930B6" w:rsidRPr="006A1E9E">
        <w:rPr>
          <w:rFonts w:ascii="Times New Roman" w:hAnsi="Times New Roman" w:cs="Times New Roman"/>
          <w:b/>
          <w:color w:val="000000" w:themeColor="text1"/>
          <w:sz w:val="28"/>
          <w:szCs w:val="28"/>
        </w:rPr>
        <w:t>эмоциям</w:t>
      </w:r>
      <w:r w:rsidR="00FF25CB" w:rsidRPr="006A1E9E">
        <w:rPr>
          <w:rFonts w:ascii="Times New Roman" w:hAnsi="Times New Roman" w:cs="Times New Roman"/>
          <w:b/>
          <w:color w:val="000000" w:themeColor="text1"/>
          <w:sz w:val="28"/>
          <w:szCs w:val="28"/>
        </w:rPr>
        <w:t xml:space="preserve">, </w:t>
      </w:r>
      <w:r w:rsidR="00FF25CB" w:rsidRPr="006A1E9E">
        <w:rPr>
          <w:rFonts w:ascii="Times New Roman" w:hAnsi="Times New Roman" w:cs="Times New Roman"/>
          <w:color w:val="000000" w:themeColor="text1"/>
          <w:sz w:val="28"/>
          <w:szCs w:val="28"/>
        </w:rPr>
        <w:t>стремление вызвать</w:t>
      </w:r>
      <w:r w:rsidR="00BE7BAE" w:rsidRPr="006A1E9E">
        <w:rPr>
          <w:rFonts w:ascii="Times New Roman" w:hAnsi="Times New Roman" w:cs="Times New Roman"/>
          <w:color w:val="000000" w:themeColor="text1"/>
          <w:sz w:val="28"/>
          <w:szCs w:val="28"/>
        </w:rPr>
        <w:t xml:space="preserve"> </w:t>
      </w:r>
      <w:r w:rsidR="00FF25CB" w:rsidRPr="006A1E9E">
        <w:rPr>
          <w:rFonts w:ascii="Times New Roman" w:hAnsi="Times New Roman" w:cs="Times New Roman"/>
          <w:color w:val="000000" w:themeColor="text1"/>
          <w:sz w:val="28"/>
          <w:szCs w:val="28"/>
        </w:rPr>
        <w:t>такие эмоции</w:t>
      </w:r>
      <w:r w:rsidR="00C82377" w:rsidRPr="006A1E9E">
        <w:rPr>
          <w:rFonts w:ascii="Times New Roman" w:hAnsi="Times New Roman" w:cs="Times New Roman"/>
          <w:color w:val="000000" w:themeColor="text1"/>
          <w:sz w:val="28"/>
          <w:szCs w:val="28"/>
        </w:rPr>
        <w:t xml:space="preserve"> и чувства</w:t>
      </w:r>
      <w:r w:rsidR="00FF25CB" w:rsidRPr="006A1E9E">
        <w:rPr>
          <w:rFonts w:ascii="Times New Roman" w:hAnsi="Times New Roman" w:cs="Times New Roman"/>
          <w:color w:val="000000" w:themeColor="text1"/>
          <w:sz w:val="28"/>
          <w:szCs w:val="28"/>
        </w:rPr>
        <w:t xml:space="preserve">, которые будут </w:t>
      </w:r>
      <w:r w:rsidR="00C82377" w:rsidRPr="006A1E9E">
        <w:rPr>
          <w:rFonts w:ascii="Times New Roman" w:hAnsi="Times New Roman" w:cs="Times New Roman"/>
          <w:color w:val="000000" w:themeColor="text1"/>
          <w:sz w:val="28"/>
          <w:szCs w:val="28"/>
        </w:rPr>
        <w:t>выгодным для говорящего образом предопределять дальнейшее поведение адресата.</w:t>
      </w:r>
      <w:r w:rsidR="007C0489" w:rsidRPr="006A1E9E">
        <w:rPr>
          <w:rFonts w:ascii="Times New Roman" w:hAnsi="Times New Roman" w:cs="Times New Roman"/>
          <w:color w:val="000000" w:themeColor="text1"/>
          <w:sz w:val="28"/>
          <w:szCs w:val="28"/>
        </w:rPr>
        <w:t xml:space="preserve"> </w:t>
      </w:r>
    </w:p>
    <w:p w:rsidR="00E3707F" w:rsidRPr="006A1E9E" w:rsidRDefault="00E3707F"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"Our state provides that the punishment for murder in the first degree shall be imprisonment for life or death by hanging. That is the law. </w:t>
      </w:r>
      <w:r w:rsidRPr="006A1E9E">
        <w:rPr>
          <w:rFonts w:ascii="Times New Roman" w:hAnsi="Times New Roman" w:cs="Times New Roman"/>
          <w:i/>
          <w:color w:val="000000" w:themeColor="text1"/>
          <w:sz w:val="24"/>
          <w:szCs w:val="24"/>
          <w:lang w:val="en-GB"/>
        </w:rPr>
        <w:t>You</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gentlemen</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are</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here to enforce it</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GB"/>
        </w:rPr>
        <w:t xml:space="preserve"> if ever there was a case in which the maximum penalty was justified, this is it. These were strange, </w:t>
      </w:r>
      <w:r w:rsidRPr="006A1E9E">
        <w:rPr>
          <w:rFonts w:ascii="Times New Roman" w:hAnsi="Times New Roman" w:cs="Times New Roman"/>
          <w:i/>
          <w:color w:val="000000" w:themeColor="text1"/>
          <w:sz w:val="24"/>
          <w:szCs w:val="24"/>
          <w:lang w:val="en-GB"/>
        </w:rPr>
        <w:t>ferocious murders</w:t>
      </w:r>
      <w:r w:rsidRPr="006A1E9E">
        <w:rPr>
          <w:rFonts w:ascii="Times New Roman" w:hAnsi="Times New Roman" w:cs="Times New Roman"/>
          <w:color w:val="000000" w:themeColor="text1"/>
          <w:sz w:val="24"/>
          <w:szCs w:val="24"/>
          <w:lang w:val="en-GB"/>
        </w:rPr>
        <w:t xml:space="preserve">. Four of your </w:t>
      </w:r>
      <w:r w:rsidRPr="006A1E9E">
        <w:rPr>
          <w:rFonts w:ascii="Times New Roman" w:hAnsi="Times New Roman" w:cs="Times New Roman"/>
          <w:i/>
          <w:color w:val="000000" w:themeColor="text1"/>
          <w:sz w:val="24"/>
          <w:szCs w:val="24"/>
          <w:lang w:val="en-GB"/>
        </w:rPr>
        <w:t>fellow citizens</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 xml:space="preserve">were </w:t>
      </w:r>
      <w:r w:rsidRPr="006A1E9E">
        <w:rPr>
          <w:rFonts w:ascii="Times New Roman" w:hAnsi="Times New Roman" w:cs="Times New Roman"/>
          <w:i/>
          <w:color w:val="000000" w:themeColor="text1"/>
          <w:sz w:val="24"/>
          <w:szCs w:val="24"/>
          <w:lang w:val="en-GB"/>
        </w:rPr>
        <w:t>slaughtered</w:t>
      </w:r>
      <w:proofErr w:type="gramEnd"/>
      <w:r w:rsidRPr="006A1E9E">
        <w:rPr>
          <w:rFonts w:ascii="Times New Roman" w:hAnsi="Times New Roman" w:cs="Times New Roman"/>
          <w:i/>
          <w:color w:val="000000" w:themeColor="text1"/>
          <w:sz w:val="24"/>
          <w:szCs w:val="24"/>
          <w:lang w:val="en-GB"/>
        </w:rPr>
        <w:t xml:space="preserve"> like hogs</w:t>
      </w:r>
      <w:r w:rsidRPr="006A1E9E">
        <w:rPr>
          <w:rFonts w:ascii="Times New Roman" w:hAnsi="Times New Roman" w:cs="Times New Roman"/>
          <w:color w:val="000000" w:themeColor="text1"/>
          <w:sz w:val="24"/>
          <w:szCs w:val="24"/>
          <w:lang w:val="en-GB"/>
        </w:rPr>
        <w:t xml:space="preserve"> in a pen.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GB"/>
        </w:rPr>
        <w:t xml:space="preserve"> for what reason? Not out of vengeance or hatred.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for </w:t>
      </w:r>
      <w:r w:rsidRPr="006A1E9E">
        <w:rPr>
          <w:rFonts w:ascii="Times New Roman" w:hAnsi="Times New Roman" w:cs="Times New Roman"/>
          <w:i/>
          <w:color w:val="000000" w:themeColor="text1"/>
          <w:sz w:val="24"/>
          <w:szCs w:val="24"/>
          <w:lang w:val="en-GB"/>
        </w:rPr>
        <w:t>money. Money</w:t>
      </w:r>
      <w:r w:rsidRPr="006A1E9E">
        <w:rPr>
          <w:rFonts w:ascii="Times New Roman" w:hAnsi="Times New Roman" w:cs="Times New Roman"/>
          <w:color w:val="000000" w:themeColor="text1"/>
          <w:sz w:val="24"/>
          <w:szCs w:val="24"/>
          <w:lang w:val="en-GB"/>
        </w:rPr>
        <w:t xml:space="preserve">. It was the </w:t>
      </w:r>
      <w:r w:rsidRPr="006A1E9E">
        <w:rPr>
          <w:rFonts w:ascii="Times New Roman" w:hAnsi="Times New Roman" w:cs="Times New Roman"/>
          <w:i/>
          <w:color w:val="000000" w:themeColor="text1"/>
          <w:sz w:val="24"/>
          <w:szCs w:val="24"/>
          <w:lang w:val="en-GB"/>
        </w:rPr>
        <w:t>cold and calculated</w:t>
      </w:r>
      <w:r w:rsidRPr="006A1E9E">
        <w:rPr>
          <w:rFonts w:ascii="Times New Roman" w:hAnsi="Times New Roman" w:cs="Times New Roman"/>
          <w:color w:val="000000" w:themeColor="text1"/>
          <w:sz w:val="24"/>
          <w:szCs w:val="24"/>
          <w:lang w:val="en-GB"/>
        </w:rPr>
        <w:t xml:space="preserve"> weighing of </w:t>
      </w:r>
      <w:r w:rsidRPr="006A1E9E">
        <w:rPr>
          <w:rFonts w:ascii="Times New Roman" w:hAnsi="Times New Roman" w:cs="Times New Roman"/>
          <w:i/>
          <w:color w:val="000000" w:themeColor="text1"/>
          <w:sz w:val="24"/>
          <w:szCs w:val="24"/>
          <w:lang w:val="en-GB"/>
        </w:rPr>
        <w:t>so many ounces of silver against so many ounces of blood.</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GB"/>
        </w:rPr>
        <w:t xml:space="preserve"> how cheaply those lives were bought! For forty dollars' worth of loot! Ten dollars a life!" &lt;…&gt; </w:t>
      </w:r>
      <w:proofErr w:type="gramStart"/>
      <w:r w:rsidRPr="006A1E9E">
        <w:rPr>
          <w:rFonts w:ascii="Times New Roman" w:hAnsi="Times New Roman" w:cs="Times New Roman"/>
          <w:color w:val="000000" w:themeColor="text1"/>
          <w:sz w:val="24"/>
          <w:szCs w:val="24"/>
          <w:lang w:val="en-GB"/>
        </w:rPr>
        <w:t>What</w:t>
      </w:r>
      <w:proofErr w:type="gramEnd"/>
      <w:r w:rsidRPr="006A1E9E">
        <w:rPr>
          <w:rFonts w:ascii="Times New Roman" w:hAnsi="Times New Roman" w:cs="Times New Roman"/>
          <w:color w:val="000000" w:themeColor="text1"/>
          <w:sz w:val="24"/>
          <w:szCs w:val="24"/>
          <w:lang w:val="en-GB"/>
        </w:rPr>
        <w:t xml:space="preserve"> are you going to do? What are you going to do with </w:t>
      </w:r>
      <w:proofErr w:type="gramStart"/>
      <w:r w:rsidRPr="006A1E9E">
        <w:rPr>
          <w:rFonts w:ascii="Times New Roman" w:hAnsi="Times New Roman" w:cs="Times New Roman"/>
          <w:color w:val="000000" w:themeColor="text1"/>
          <w:sz w:val="24"/>
          <w:szCs w:val="24"/>
          <w:lang w:val="en-GB"/>
        </w:rPr>
        <w:t>these</w:t>
      </w:r>
      <w:proofErr w:type="gramEnd"/>
      <w:r w:rsidRPr="006A1E9E">
        <w:rPr>
          <w:rFonts w:ascii="Times New Roman" w:hAnsi="Times New Roman" w:cs="Times New Roman"/>
          <w:color w:val="000000" w:themeColor="text1"/>
          <w:sz w:val="24"/>
          <w:szCs w:val="24"/>
          <w:lang w:val="en-GB"/>
        </w:rPr>
        <w:t xml:space="preserve"> men that bind a man hand and foot and cut his throat and </w:t>
      </w:r>
      <w:r w:rsidRPr="006A1E9E">
        <w:rPr>
          <w:rFonts w:ascii="Times New Roman" w:hAnsi="Times New Roman" w:cs="Times New Roman"/>
          <w:i/>
          <w:color w:val="000000" w:themeColor="text1"/>
          <w:sz w:val="24"/>
          <w:szCs w:val="24"/>
          <w:lang w:val="en-GB"/>
        </w:rPr>
        <w:t>blow out his brains</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i/>
          <w:color w:val="000000" w:themeColor="text1"/>
          <w:sz w:val="24"/>
          <w:szCs w:val="24"/>
          <w:lang w:val="en-GB"/>
        </w:rPr>
        <w:t>Give them the minimum penalty</w:t>
      </w:r>
      <w:r w:rsidRPr="006A1E9E">
        <w:rPr>
          <w:rFonts w:ascii="Times New Roman" w:hAnsi="Times New Roman" w:cs="Times New Roman"/>
          <w:color w:val="000000" w:themeColor="text1"/>
          <w:sz w:val="24"/>
          <w:szCs w:val="24"/>
          <w:lang w:val="en-GB"/>
        </w:rPr>
        <w:t>?</w:t>
      </w:r>
      <w:proofErr w:type="gramEnd"/>
      <w:r w:rsidRPr="006A1E9E">
        <w:rPr>
          <w:rFonts w:ascii="Times New Roman" w:hAnsi="Times New Roman" w:cs="Times New Roman"/>
          <w:color w:val="000000" w:themeColor="text1"/>
          <w:sz w:val="24"/>
          <w:szCs w:val="24"/>
          <w:lang w:val="en-GB"/>
        </w:rPr>
        <w:t xml:space="preserve"> What about </w:t>
      </w:r>
      <w:r w:rsidRPr="006A1E9E">
        <w:rPr>
          <w:rFonts w:ascii="Times New Roman" w:hAnsi="Times New Roman" w:cs="Times New Roman"/>
          <w:color w:val="000000" w:themeColor="text1"/>
          <w:sz w:val="24"/>
          <w:szCs w:val="24"/>
          <w:lang w:val="en-US"/>
        </w:rPr>
        <w:t xml:space="preserve">&lt;…&gt; </w:t>
      </w:r>
      <w:r w:rsidRPr="006A1E9E">
        <w:rPr>
          <w:rFonts w:ascii="Times New Roman" w:hAnsi="Times New Roman" w:cs="Times New Roman"/>
          <w:color w:val="000000" w:themeColor="text1"/>
          <w:sz w:val="24"/>
          <w:szCs w:val="24"/>
          <w:lang w:val="en-GB"/>
        </w:rPr>
        <w:t xml:space="preserve">young Nancy Clutter, hearing the gunshots and knowing her time was next. Nancy, begging for her life: 'Don't. Oh, please </w:t>
      </w:r>
      <w:proofErr w:type="gramStart"/>
      <w:r w:rsidRPr="006A1E9E">
        <w:rPr>
          <w:rFonts w:ascii="Times New Roman" w:hAnsi="Times New Roman" w:cs="Times New Roman"/>
          <w:color w:val="000000" w:themeColor="text1"/>
          <w:sz w:val="24"/>
          <w:szCs w:val="24"/>
          <w:lang w:val="en-GB"/>
        </w:rPr>
        <w:t>don't</w:t>
      </w:r>
      <w:proofErr w:type="gramEnd"/>
      <w:r w:rsidRPr="006A1E9E">
        <w:rPr>
          <w:rFonts w:ascii="Times New Roman" w:hAnsi="Times New Roman" w:cs="Times New Roman"/>
          <w:color w:val="000000" w:themeColor="text1"/>
          <w:sz w:val="24"/>
          <w:szCs w:val="24"/>
          <w:lang w:val="en-GB"/>
        </w:rPr>
        <w:t xml:space="preserve">. Please. Please.' What </w:t>
      </w:r>
      <w:r w:rsidRPr="006A1E9E">
        <w:rPr>
          <w:rFonts w:ascii="Times New Roman" w:hAnsi="Times New Roman" w:cs="Times New Roman"/>
          <w:i/>
          <w:color w:val="000000" w:themeColor="text1"/>
          <w:sz w:val="24"/>
          <w:szCs w:val="24"/>
          <w:lang w:val="en-GB"/>
        </w:rPr>
        <w:t>agony</w:t>
      </w:r>
      <w:r w:rsidRPr="006A1E9E">
        <w:rPr>
          <w:rFonts w:ascii="Times New Roman" w:hAnsi="Times New Roman" w:cs="Times New Roman"/>
          <w:color w:val="000000" w:themeColor="text1"/>
          <w:sz w:val="24"/>
          <w:szCs w:val="24"/>
          <w:lang w:val="en-GB"/>
        </w:rPr>
        <w:t xml:space="preserve">! What </w:t>
      </w:r>
      <w:r w:rsidRPr="006A1E9E">
        <w:rPr>
          <w:rFonts w:ascii="Times New Roman" w:hAnsi="Times New Roman" w:cs="Times New Roman"/>
          <w:i/>
          <w:color w:val="000000" w:themeColor="text1"/>
          <w:sz w:val="24"/>
          <w:szCs w:val="24"/>
          <w:lang w:val="en-GB"/>
        </w:rPr>
        <w:t>unspeakable torture</w:t>
      </w: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 xml:space="preserve">&lt;…&gt; </w:t>
      </w:r>
      <w:proofErr w:type="gramStart"/>
      <w:r w:rsidRPr="006A1E9E">
        <w:rPr>
          <w:rFonts w:ascii="Times New Roman" w:hAnsi="Times New Roman" w:cs="Times New Roman"/>
          <w:color w:val="000000" w:themeColor="text1"/>
          <w:sz w:val="24"/>
          <w:szCs w:val="24"/>
          <w:lang w:val="en-GB"/>
        </w:rPr>
        <w:t>So</w:t>
      </w:r>
      <w:proofErr w:type="gramEnd"/>
      <w:r w:rsidRPr="006A1E9E">
        <w:rPr>
          <w:rFonts w:ascii="Times New Roman" w:hAnsi="Times New Roman" w:cs="Times New Roman"/>
          <w:color w:val="000000" w:themeColor="text1"/>
          <w:sz w:val="24"/>
          <w:szCs w:val="24"/>
          <w:lang w:val="en-GB"/>
        </w:rPr>
        <w:t xml:space="preserve">, gentlemen, </w:t>
      </w:r>
      <w:r w:rsidRPr="006A1E9E">
        <w:rPr>
          <w:rFonts w:ascii="Times New Roman" w:hAnsi="Times New Roman" w:cs="Times New Roman"/>
          <w:i/>
          <w:color w:val="000000" w:themeColor="text1"/>
          <w:sz w:val="24"/>
          <w:szCs w:val="24"/>
          <w:lang w:val="en-GB"/>
        </w:rPr>
        <w:t xml:space="preserve">what are you going to do? </w:t>
      </w:r>
      <w:proofErr w:type="gramStart"/>
      <w:r w:rsidRPr="006A1E9E">
        <w:rPr>
          <w:rFonts w:ascii="Times New Roman" w:hAnsi="Times New Roman" w:cs="Times New Roman"/>
          <w:i/>
          <w:color w:val="000000" w:themeColor="text1"/>
          <w:sz w:val="24"/>
          <w:szCs w:val="24"/>
          <w:lang w:val="en-GB"/>
        </w:rPr>
        <w:t>Give them the minimum?</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 xml:space="preserve">Send them back to the penitentiary, and take the chance of their escaping or </w:t>
      </w:r>
      <w:proofErr w:type="gramStart"/>
      <w:r w:rsidRPr="006A1E9E">
        <w:rPr>
          <w:rFonts w:ascii="Times New Roman" w:hAnsi="Times New Roman" w:cs="Times New Roman"/>
          <w:i/>
          <w:color w:val="000000" w:themeColor="text1"/>
          <w:sz w:val="24"/>
          <w:szCs w:val="24"/>
          <w:lang w:val="en-GB"/>
        </w:rPr>
        <w:t>being paroled</w:t>
      </w:r>
      <w:proofErr w:type="gramEnd"/>
      <w:r w:rsidRPr="006A1E9E">
        <w:rPr>
          <w:rFonts w:ascii="Times New Roman" w:hAnsi="Times New Roman" w:cs="Times New Roman"/>
          <w:i/>
          <w:color w:val="000000" w:themeColor="text1"/>
          <w:sz w:val="24"/>
          <w:szCs w:val="24"/>
          <w:lang w:val="en-GB"/>
        </w:rPr>
        <w:t>?</w:t>
      </w:r>
      <w:r w:rsidRPr="006A1E9E">
        <w:rPr>
          <w:rFonts w:ascii="Times New Roman" w:hAnsi="Times New Roman" w:cs="Times New Roman"/>
          <w:color w:val="000000" w:themeColor="text1"/>
          <w:sz w:val="24"/>
          <w:szCs w:val="24"/>
          <w:lang w:val="en-GB"/>
        </w:rPr>
        <w:t xml:space="preserve"> The next time they go slaughtering it may be </w:t>
      </w:r>
      <w:r w:rsidRPr="006A1E9E">
        <w:rPr>
          <w:rFonts w:ascii="Times New Roman" w:hAnsi="Times New Roman" w:cs="Times New Roman"/>
          <w:i/>
          <w:color w:val="000000" w:themeColor="text1"/>
          <w:sz w:val="24"/>
          <w:szCs w:val="24"/>
          <w:lang w:val="en-GB"/>
        </w:rPr>
        <w:t>your family</w:t>
      </w:r>
      <w:r w:rsidRPr="006A1E9E">
        <w:rPr>
          <w:rFonts w:ascii="Times New Roman" w:hAnsi="Times New Roman" w:cs="Times New Roman"/>
          <w:color w:val="000000" w:themeColor="text1"/>
          <w:sz w:val="24"/>
          <w:szCs w:val="24"/>
          <w:lang w:val="en-GB"/>
        </w:rPr>
        <w:t xml:space="preserve">. I say to you, &lt;…&gt; some of our enormous crimes only happen because once upon a </w:t>
      </w:r>
      <w:r w:rsidRPr="006A1E9E">
        <w:rPr>
          <w:rFonts w:ascii="Times New Roman" w:hAnsi="Times New Roman" w:cs="Times New Roman"/>
          <w:color w:val="000000" w:themeColor="text1"/>
          <w:sz w:val="24"/>
          <w:szCs w:val="24"/>
          <w:lang w:val="en-GB"/>
        </w:rPr>
        <w:lastRenderedPageBreak/>
        <w:t xml:space="preserve">time a pack of </w:t>
      </w:r>
      <w:r w:rsidRPr="006A1E9E">
        <w:rPr>
          <w:rFonts w:ascii="Times New Roman" w:hAnsi="Times New Roman" w:cs="Times New Roman"/>
          <w:i/>
          <w:color w:val="000000" w:themeColor="text1"/>
          <w:sz w:val="24"/>
          <w:szCs w:val="24"/>
          <w:lang w:val="en-GB"/>
        </w:rPr>
        <w:t>chicken-hearted</w:t>
      </w:r>
      <w:r w:rsidRPr="006A1E9E">
        <w:rPr>
          <w:rFonts w:ascii="Times New Roman" w:hAnsi="Times New Roman" w:cs="Times New Roman"/>
          <w:color w:val="000000" w:themeColor="text1"/>
          <w:sz w:val="24"/>
          <w:szCs w:val="24"/>
          <w:lang w:val="en-GB"/>
        </w:rPr>
        <w:t xml:space="preserve"> jurors refused to do </w:t>
      </w:r>
      <w:r w:rsidRPr="006A1E9E">
        <w:rPr>
          <w:rFonts w:ascii="Times New Roman" w:hAnsi="Times New Roman" w:cs="Times New Roman"/>
          <w:i/>
          <w:color w:val="000000" w:themeColor="text1"/>
          <w:sz w:val="24"/>
          <w:szCs w:val="24"/>
          <w:lang w:val="en-GB"/>
        </w:rPr>
        <w:t>their duty</w:t>
      </w:r>
      <w:r w:rsidRPr="006A1E9E">
        <w:rPr>
          <w:rFonts w:ascii="Times New Roman" w:hAnsi="Times New Roman" w:cs="Times New Roman"/>
          <w:color w:val="000000" w:themeColor="text1"/>
          <w:sz w:val="24"/>
          <w:szCs w:val="24"/>
          <w:lang w:val="en-GB"/>
        </w:rPr>
        <w:t>. Now, gentlemen, I leave</w:t>
      </w:r>
      <w:r w:rsidR="007A17D1" w:rsidRPr="006A1E9E">
        <w:rPr>
          <w:rFonts w:ascii="Times New Roman" w:hAnsi="Times New Roman" w:cs="Times New Roman"/>
          <w:color w:val="000000" w:themeColor="text1"/>
          <w:sz w:val="24"/>
          <w:szCs w:val="24"/>
          <w:lang w:val="en-GB"/>
        </w:rPr>
        <w:t xml:space="preserve"> it to you and your consciences</w:t>
      </w:r>
      <w:r w:rsidRPr="006A1E9E">
        <w:rPr>
          <w:rFonts w:ascii="Times New Roman" w:hAnsi="Times New Roman" w:cs="Times New Roman"/>
          <w:color w:val="000000" w:themeColor="text1"/>
          <w:sz w:val="24"/>
          <w:szCs w:val="24"/>
          <w:lang w:val="en-GB"/>
        </w:rPr>
        <w:t>» (</w:t>
      </w:r>
      <w:r w:rsidR="00675478" w:rsidRPr="006A1E9E">
        <w:rPr>
          <w:rFonts w:ascii="Times New Roman" w:hAnsi="Times New Roman" w:cs="Times New Roman"/>
          <w:color w:val="000000" w:themeColor="text1"/>
          <w:sz w:val="24"/>
          <w:szCs w:val="24"/>
          <w:lang w:val="en-GB"/>
        </w:rPr>
        <w:t>T. Capote C.ICB</w:t>
      </w:r>
      <w:r w:rsidRPr="006A1E9E">
        <w:rPr>
          <w:rFonts w:ascii="Times New Roman" w:hAnsi="Times New Roman" w:cs="Times New Roman"/>
          <w:color w:val="000000" w:themeColor="text1"/>
          <w:sz w:val="24"/>
          <w:szCs w:val="24"/>
          <w:lang w:val="en-GB"/>
        </w:rPr>
        <w:t>)</w:t>
      </w:r>
      <w:r w:rsidR="007A17D1" w:rsidRPr="006A1E9E">
        <w:rPr>
          <w:rFonts w:ascii="Times New Roman" w:hAnsi="Times New Roman" w:cs="Times New Roman"/>
          <w:color w:val="000000" w:themeColor="text1"/>
          <w:sz w:val="24"/>
          <w:szCs w:val="24"/>
          <w:lang w:val="en-GB"/>
        </w:rPr>
        <w:t>.</w:t>
      </w:r>
    </w:p>
    <w:p w:rsidR="00986D2C" w:rsidRPr="006A1E9E" w:rsidRDefault="00716288" w:rsidP="00AF552B">
      <w:pPr>
        <w:tabs>
          <w:tab w:val="left" w:pos="426"/>
        </w:tabs>
        <w:spacing w:before="24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Апеллируя к принципу справедливости, п</w:t>
      </w:r>
      <w:r w:rsidR="00E3707F" w:rsidRPr="006A1E9E">
        <w:rPr>
          <w:rFonts w:ascii="Times New Roman" w:hAnsi="Times New Roman" w:cs="Times New Roman"/>
          <w:color w:val="000000" w:themeColor="text1"/>
          <w:sz w:val="28"/>
          <w:szCs w:val="28"/>
        </w:rPr>
        <w:t>рокурор указывает на предписывающую роль закона, прямо обращается к присяжным, указывая на их обязанность: “</w:t>
      </w:r>
      <w:r w:rsidR="00E3707F" w:rsidRPr="006A1E9E">
        <w:rPr>
          <w:rFonts w:ascii="Times New Roman" w:hAnsi="Times New Roman" w:cs="Times New Roman"/>
          <w:i/>
          <w:color w:val="000000" w:themeColor="text1"/>
          <w:sz w:val="28"/>
          <w:szCs w:val="28"/>
          <w:lang w:val="en-GB"/>
        </w:rPr>
        <w:t>You</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are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here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to</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enforce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it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color w:val="000000" w:themeColor="text1"/>
          <w:sz w:val="28"/>
          <w:szCs w:val="28"/>
        </w:rPr>
        <w:t>В стремлении заставить присяжных испытать такие эмоции</w:t>
      </w:r>
      <w:r w:rsidR="008407C4" w:rsidRPr="006A1E9E">
        <w:rPr>
          <w:rFonts w:ascii="Times New Roman" w:hAnsi="Times New Roman" w:cs="Times New Roman"/>
          <w:color w:val="000000" w:themeColor="text1"/>
          <w:sz w:val="28"/>
          <w:szCs w:val="28"/>
        </w:rPr>
        <w:t>,</w:t>
      </w:r>
      <w:r w:rsidR="00E3707F" w:rsidRPr="006A1E9E">
        <w:rPr>
          <w:rFonts w:ascii="Times New Roman" w:hAnsi="Times New Roman" w:cs="Times New Roman"/>
          <w:color w:val="000000" w:themeColor="text1"/>
          <w:sz w:val="28"/>
          <w:szCs w:val="28"/>
        </w:rPr>
        <w:t xml:space="preserve"> как страх и негодование, которые подтолкнут их к вынесению обвинительного вердикта в отношении подсудимого, происходит попытка проекции ситуации на самих судей</w:t>
      </w:r>
      <w:r w:rsidR="00EB3259" w:rsidRPr="006A1E9E">
        <w:rPr>
          <w:rFonts w:ascii="Times New Roman" w:hAnsi="Times New Roman" w:cs="Times New Roman"/>
          <w:color w:val="000000" w:themeColor="text1"/>
          <w:sz w:val="28"/>
          <w:szCs w:val="28"/>
        </w:rPr>
        <w:t>, то есть создание «круга своих»</w:t>
      </w:r>
      <w:r w:rsidR="00E3707F" w:rsidRPr="006A1E9E">
        <w:rPr>
          <w:rFonts w:ascii="Times New Roman" w:hAnsi="Times New Roman" w:cs="Times New Roman"/>
          <w:color w:val="000000" w:themeColor="text1"/>
          <w:sz w:val="28"/>
          <w:szCs w:val="28"/>
        </w:rPr>
        <w:t xml:space="preserve">: </w:t>
      </w:r>
      <w:r w:rsidR="00E3707F" w:rsidRPr="006A1E9E">
        <w:rPr>
          <w:rFonts w:ascii="Times New Roman" w:hAnsi="Times New Roman" w:cs="Times New Roman"/>
          <w:i/>
          <w:color w:val="000000" w:themeColor="text1"/>
          <w:sz w:val="28"/>
          <w:szCs w:val="28"/>
          <w:lang w:val="en-US"/>
        </w:rPr>
        <w:t>fellow</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US"/>
        </w:rPr>
        <w:t>citizens</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US"/>
        </w:rPr>
        <w:t>your</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US"/>
        </w:rPr>
        <w:t>family</w:t>
      </w:r>
      <w:r w:rsidR="00E3707F" w:rsidRPr="006A1E9E">
        <w:rPr>
          <w:rFonts w:ascii="Times New Roman" w:hAnsi="Times New Roman" w:cs="Times New Roman"/>
          <w:color w:val="000000" w:themeColor="text1"/>
          <w:sz w:val="28"/>
          <w:szCs w:val="28"/>
        </w:rPr>
        <w:t>. Этому также способствует «очеловечение» страданий через упоминание имени жертвы, словесное воссоздание сцены преступлени</w:t>
      </w:r>
      <w:r w:rsidR="00B11EEA" w:rsidRPr="006A1E9E">
        <w:rPr>
          <w:rFonts w:ascii="Times New Roman" w:hAnsi="Times New Roman" w:cs="Times New Roman"/>
          <w:color w:val="000000" w:themeColor="text1"/>
          <w:sz w:val="28"/>
          <w:szCs w:val="28"/>
        </w:rPr>
        <w:t>я с использованием прямой речи</w:t>
      </w:r>
      <w:r w:rsidR="001B4838" w:rsidRPr="006A1E9E">
        <w:rPr>
          <w:rFonts w:ascii="Times New Roman" w:hAnsi="Times New Roman" w:cs="Times New Roman"/>
          <w:color w:val="000000" w:themeColor="text1"/>
          <w:sz w:val="28"/>
          <w:szCs w:val="28"/>
        </w:rPr>
        <w:t xml:space="preserve">, а также имитирование диалога: </w:t>
      </w:r>
      <w:r w:rsidR="001B4838" w:rsidRPr="006A1E9E">
        <w:rPr>
          <w:rFonts w:ascii="Times New Roman" w:hAnsi="Times New Roman" w:cs="Times New Roman"/>
          <w:i/>
          <w:color w:val="000000" w:themeColor="text1"/>
          <w:sz w:val="28"/>
          <w:szCs w:val="28"/>
          <w:lang w:val="en-GB"/>
        </w:rPr>
        <w:t>And</w:t>
      </w:r>
      <w:r w:rsidR="001B4838" w:rsidRPr="006A1E9E">
        <w:rPr>
          <w:rFonts w:ascii="Times New Roman" w:hAnsi="Times New Roman" w:cs="Times New Roman"/>
          <w:i/>
          <w:color w:val="000000" w:themeColor="text1"/>
          <w:sz w:val="28"/>
          <w:szCs w:val="28"/>
        </w:rPr>
        <w:t xml:space="preserve"> </w:t>
      </w:r>
      <w:r w:rsidR="001B4838" w:rsidRPr="006A1E9E">
        <w:rPr>
          <w:rFonts w:ascii="Times New Roman" w:hAnsi="Times New Roman" w:cs="Times New Roman"/>
          <w:i/>
          <w:color w:val="000000" w:themeColor="text1"/>
          <w:sz w:val="28"/>
          <w:szCs w:val="28"/>
          <w:lang w:val="en-GB"/>
        </w:rPr>
        <w:t>for</w:t>
      </w:r>
      <w:r w:rsidR="001B4838" w:rsidRPr="006A1E9E">
        <w:rPr>
          <w:rFonts w:ascii="Times New Roman" w:hAnsi="Times New Roman" w:cs="Times New Roman"/>
          <w:i/>
          <w:color w:val="000000" w:themeColor="text1"/>
          <w:sz w:val="28"/>
          <w:szCs w:val="28"/>
        </w:rPr>
        <w:t xml:space="preserve"> </w:t>
      </w:r>
      <w:r w:rsidR="001B4838" w:rsidRPr="006A1E9E">
        <w:rPr>
          <w:rFonts w:ascii="Times New Roman" w:hAnsi="Times New Roman" w:cs="Times New Roman"/>
          <w:i/>
          <w:color w:val="000000" w:themeColor="text1"/>
          <w:sz w:val="28"/>
          <w:szCs w:val="28"/>
          <w:lang w:val="en-GB"/>
        </w:rPr>
        <w:t>what</w:t>
      </w:r>
      <w:r w:rsidR="001B4838" w:rsidRPr="006A1E9E">
        <w:rPr>
          <w:rFonts w:ascii="Times New Roman" w:hAnsi="Times New Roman" w:cs="Times New Roman"/>
          <w:i/>
          <w:color w:val="000000" w:themeColor="text1"/>
          <w:sz w:val="28"/>
          <w:szCs w:val="28"/>
        </w:rPr>
        <w:t xml:space="preserve"> </w:t>
      </w:r>
      <w:r w:rsidR="001B4838" w:rsidRPr="006A1E9E">
        <w:rPr>
          <w:rFonts w:ascii="Times New Roman" w:hAnsi="Times New Roman" w:cs="Times New Roman"/>
          <w:i/>
          <w:color w:val="000000" w:themeColor="text1"/>
          <w:sz w:val="28"/>
          <w:szCs w:val="28"/>
          <w:lang w:val="en-GB"/>
        </w:rPr>
        <w:t>reason</w:t>
      </w:r>
      <w:r w:rsidR="001B4838" w:rsidRPr="006A1E9E">
        <w:rPr>
          <w:rFonts w:ascii="Times New Roman" w:hAnsi="Times New Roman" w:cs="Times New Roman"/>
          <w:i/>
          <w:color w:val="000000" w:themeColor="text1"/>
          <w:sz w:val="28"/>
          <w:szCs w:val="28"/>
        </w:rPr>
        <w:t xml:space="preserve">? </w:t>
      </w:r>
      <w:r w:rsidR="001B4838" w:rsidRPr="006A1E9E">
        <w:rPr>
          <w:rFonts w:ascii="Times New Roman" w:hAnsi="Times New Roman" w:cs="Times New Roman"/>
          <w:i/>
          <w:color w:val="000000" w:themeColor="text1"/>
          <w:sz w:val="28"/>
          <w:szCs w:val="28"/>
          <w:lang w:val="en-GB"/>
        </w:rPr>
        <w:t>Not out of vengeance or hatred</w:t>
      </w:r>
      <w:r w:rsidR="001B4838" w:rsidRPr="006A1E9E">
        <w:rPr>
          <w:rFonts w:ascii="Times New Roman" w:hAnsi="Times New Roman" w:cs="Times New Roman"/>
          <w:i/>
          <w:color w:val="000000" w:themeColor="text1"/>
          <w:sz w:val="28"/>
          <w:szCs w:val="24"/>
          <w:lang w:val="en-GB"/>
        </w:rPr>
        <w:t xml:space="preserve">. </w:t>
      </w:r>
      <w:proofErr w:type="gramStart"/>
      <w:r w:rsidR="001B4838" w:rsidRPr="006A1E9E">
        <w:rPr>
          <w:rFonts w:ascii="Times New Roman" w:hAnsi="Times New Roman" w:cs="Times New Roman"/>
          <w:i/>
          <w:color w:val="000000" w:themeColor="text1"/>
          <w:sz w:val="28"/>
          <w:szCs w:val="24"/>
          <w:lang w:val="en-GB"/>
        </w:rPr>
        <w:t>But</w:t>
      </w:r>
      <w:proofErr w:type="gramEnd"/>
      <w:r w:rsidR="001B4838" w:rsidRPr="006A1E9E">
        <w:rPr>
          <w:rFonts w:ascii="Times New Roman" w:hAnsi="Times New Roman" w:cs="Times New Roman"/>
          <w:i/>
          <w:color w:val="000000" w:themeColor="text1"/>
          <w:sz w:val="28"/>
          <w:szCs w:val="24"/>
          <w:lang w:val="en-GB"/>
        </w:rPr>
        <w:t xml:space="preserve"> for money. </w:t>
      </w:r>
      <w:r w:rsidR="006F5B38" w:rsidRPr="006A1E9E">
        <w:rPr>
          <w:rStyle w:val="ad"/>
          <w:color w:val="000000" w:themeColor="text1"/>
          <w:lang w:val="en-GB"/>
        </w:rPr>
        <w:t>«</w:t>
      </w:r>
      <w:r w:rsidR="006F5B38" w:rsidRPr="006A1E9E">
        <w:rPr>
          <w:rStyle w:val="ad"/>
          <w:color w:val="000000" w:themeColor="text1"/>
        </w:rPr>
        <w:t>Круг</w:t>
      </w:r>
      <w:r w:rsidR="006F5B38" w:rsidRPr="006A1E9E">
        <w:rPr>
          <w:rStyle w:val="ad"/>
          <w:color w:val="000000" w:themeColor="text1"/>
          <w:lang w:val="en-GB"/>
        </w:rPr>
        <w:t xml:space="preserve"> </w:t>
      </w:r>
      <w:r w:rsidR="006F5B38" w:rsidRPr="006A1E9E">
        <w:rPr>
          <w:rStyle w:val="ad"/>
          <w:color w:val="000000" w:themeColor="text1"/>
        </w:rPr>
        <w:t>чужих</w:t>
      </w:r>
      <w:r w:rsidR="006F5B38" w:rsidRPr="006A1E9E">
        <w:rPr>
          <w:rStyle w:val="ad"/>
          <w:color w:val="000000" w:themeColor="text1"/>
          <w:lang w:val="en-GB"/>
        </w:rPr>
        <w:t xml:space="preserve">» </w:t>
      </w:r>
      <w:r w:rsidR="006F5B38" w:rsidRPr="006A1E9E">
        <w:rPr>
          <w:rStyle w:val="ad"/>
          <w:color w:val="000000" w:themeColor="text1"/>
        </w:rPr>
        <w:t>образует</w:t>
      </w:r>
      <w:r w:rsidR="006F5B38" w:rsidRPr="006A1E9E">
        <w:rPr>
          <w:rStyle w:val="ad"/>
          <w:color w:val="000000" w:themeColor="text1"/>
          <w:lang w:val="en-GB"/>
        </w:rPr>
        <w:t xml:space="preserve"> </w:t>
      </w:r>
      <w:r w:rsidR="006F5B38" w:rsidRPr="006A1E9E">
        <w:rPr>
          <w:rStyle w:val="ad"/>
          <w:color w:val="000000" w:themeColor="text1"/>
        </w:rPr>
        <w:t>упоминание</w:t>
      </w:r>
      <w:r w:rsidR="006F5B38" w:rsidRPr="006A1E9E">
        <w:rPr>
          <w:rStyle w:val="ad"/>
          <w:color w:val="000000" w:themeColor="text1"/>
          <w:lang w:val="en-GB"/>
        </w:rPr>
        <w:t xml:space="preserve"> </w:t>
      </w:r>
      <w:r w:rsidR="006F5B38" w:rsidRPr="006A1E9E">
        <w:rPr>
          <w:rStyle w:val="ad"/>
          <w:color w:val="000000" w:themeColor="text1"/>
        </w:rPr>
        <w:t>преступников</w:t>
      </w:r>
      <w:r w:rsidR="006F5B38" w:rsidRPr="006A1E9E">
        <w:rPr>
          <w:rStyle w:val="ad"/>
          <w:color w:val="000000" w:themeColor="text1"/>
          <w:lang w:val="en-GB"/>
        </w:rPr>
        <w:t xml:space="preserve">: </w:t>
      </w:r>
      <w:r w:rsidR="006F5B38" w:rsidRPr="006A1E9E">
        <w:rPr>
          <w:rStyle w:val="ad"/>
          <w:i/>
          <w:color w:val="000000" w:themeColor="text1"/>
          <w:lang w:val="en-US"/>
        </w:rPr>
        <w:t>these</w:t>
      </w:r>
      <w:r w:rsidR="006F5B38" w:rsidRPr="006A1E9E">
        <w:rPr>
          <w:rStyle w:val="ad"/>
          <w:i/>
          <w:color w:val="000000" w:themeColor="text1"/>
          <w:lang w:val="en-GB"/>
        </w:rPr>
        <w:t xml:space="preserve"> </w:t>
      </w:r>
      <w:r w:rsidR="006F5B38" w:rsidRPr="006A1E9E">
        <w:rPr>
          <w:rStyle w:val="ad"/>
          <w:i/>
          <w:color w:val="000000" w:themeColor="text1"/>
          <w:lang w:val="en-US"/>
        </w:rPr>
        <w:t>men</w:t>
      </w:r>
      <w:r w:rsidR="006F5B38" w:rsidRPr="006A1E9E">
        <w:rPr>
          <w:rStyle w:val="ad"/>
          <w:i/>
          <w:color w:val="000000" w:themeColor="text1"/>
          <w:lang w:val="en-GB"/>
        </w:rPr>
        <w:t xml:space="preserve"> </w:t>
      </w:r>
      <w:r w:rsidR="006F5B38" w:rsidRPr="006A1E9E">
        <w:rPr>
          <w:rStyle w:val="ad"/>
          <w:i/>
          <w:color w:val="000000" w:themeColor="text1"/>
          <w:lang w:val="en-US"/>
        </w:rPr>
        <w:t>that</w:t>
      </w:r>
      <w:r w:rsidR="006F5B38" w:rsidRPr="006A1E9E">
        <w:rPr>
          <w:rStyle w:val="ad"/>
          <w:i/>
          <w:color w:val="000000" w:themeColor="text1"/>
          <w:lang w:val="en-GB"/>
        </w:rPr>
        <w:t xml:space="preserve"> </w:t>
      </w:r>
      <w:r w:rsidR="006F5B38" w:rsidRPr="006A1E9E">
        <w:rPr>
          <w:rStyle w:val="ad"/>
          <w:i/>
          <w:color w:val="000000" w:themeColor="text1"/>
          <w:lang w:val="en-US"/>
        </w:rPr>
        <w:t>bind</w:t>
      </w:r>
      <w:r w:rsidR="006F5B38" w:rsidRPr="006A1E9E">
        <w:rPr>
          <w:rStyle w:val="ad"/>
          <w:i/>
          <w:color w:val="000000" w:themeColor="text1"/>
          <w:lang w:val="en-GB"/>
        </w:rPr>
        <w:t xml:space="preserve"> </w:t>
      </w:r>
      <w:r w:rsidR="006F5B38" w:rsidRPr="006A1E9E">
        <w:rPr>
          <w:rStyle w:val="ad"/>
          <w:i/>
          <w:color w:val="000000" w:themeColor="text1"/>
          <w:lang w:val="en-US"/>
        </w:rPr>
        <w:t>a</w:t>
      </w:r>
      <w:r w:rsidR="006F5B38" w:rsidRPr="006A1E9E">
        <w:rPr>
          <w:rStyle w:val="ad"/>
          <w:i/>
          <w:color w:val="000000" w:themeColor="text1"/>
          <w:lang w:val="en-GB"/>
        </w:rPr>
        <w:t xml:space="preserve"> </w:t>
      </w:r>
      <w:r w:rsidR="006F5B38" w:rsidRPr="006A1E9E">
        <w:rPr>
          <w:rStyle w:val="ad"/>
          <w:i/>
          <w:color w:val="000000" w:themeColor="text1"/>
          <w:lang w:val="en-US"/>
        </w:rPr>
        <w:t>man</w:t>
      </w:r>
      <w:r w:rsidR="006F5B38" w:rsidRPr="006A1E9E">
        <w:rPr>
          <w:rStyle w:val="ad"/>
          <w:i/>
          <w:color w:val="000000" w:themeColor="text1"/>
          <w:lang w:val="en-GB"/>
        </w:rPr>
        <w:t xml:space="preserve"> </w:t>
      </w:r>
      <w:r w:rsidR="006F5B38" w:rsidRPr="006A1E9E">
        <w:rPr>
          <w:rStyle w:val="ad"/>
          <w:i/>
          <w:color w:val="000000" w:themeColor="text1"/>
          <w:lang w:val="en-US"/>
        </w:rPr>
        <w:t>hand</w:t>
      </w:r>
      <w:r w:rsidR="006F5B38" w:rsidRPr="006A1E9E">
        <w:rPr>
          <w:rStyle w:val="ad"/>
          <w:i/>
          <w:color w:val="000000" w:themeColor="text1"/>
          <w:lang w:val="en-GB"/>
        </w:rPr>
        <w:t xml:space="preserve"> </w:t>
      </w:r>
      <w:r w:rsidR="006F5B38" w:rsidRPr="006A1E9E">
        <w:rPr>
          <w:rStyle w:val="ad"/>
          <w:i/>
          <w:color w:val="000000" w:themeColor="text1"/>
          <w:lang w:val="en-US"/>
        </w:rPr>
        <w:t>and</w:t>
      </w:r>
      <w:r w:rsidR="006F5B38" w:rsidRPr="006A1E9E">
        <w:rPr>
          <w:rStyle w:val="ad"/>
          <w:i/>
          <w:color w:val="000000" w:themeColor="text1"/>
          <w:lang w:val="en-GB"/>
        </w:rPr>
        <w:t xml:space="preserve"> </w:t>
      </w:r>
      <w:r w:rsidR="006F5B38" w:rsidRPr="006A1E9E">
        <w:rPr>
          <w:rStyle w:val="ad"/>
          <w:i/>
          <w:color w:val="000000" w:themeColor="text1"/>
          <w:lang w:val="en-US"/>
        </w:rPr>
        <w:t>foot</w:t>
      </w:r>
      <w:r w:rsidR="006F5B38" w:rsidRPr="006A1E9E">
        <w:rPr>
          <w:rFonts w:ascii="Times New Roman" w:hAnsi="Times New Roman" w:cs="Times New Roman"/>
          <w:color w:val="000000" w:themeColor="text1"/>
          <w:sz w:val="24"/>
          <w:szCs w:val="24"/>
          <w:lang w:val="en-GB"/>
        </w:rPr>
        <w:t xml:space="preserve">. </w:t>
      </w:r>
      <w:r w:rsidR="00E3707F" w:rsidRPr="006A1E9E">
        <w:rPr>
          <w:rFonts w:ascii="Times New Roman" w:hAnsi="Times New Roman" w:cs="Times New Roman"/>
          <w:color w:val="000000" w:themeColor="text1"/>
          <w:sz w:val="28"/>
          <w:szCs w:val="28"/>
        </w:rPr>
        <w:t>Создается</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семантическое</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поле</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жестокость</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и</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страдание</w:t>
      </w:r>
      <w:r w:rsidR="00E3707F"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i/>
          <w:color w:val="000000" w:themeColor="text1"/>
          <w:sz w:val="28"/>
          <w:szCs w:val="28"/>
          <w:lang w:val="en-GB"/>
        </w:rPr>
        <w:t xml:space="preserve">ferocious murders, cut his throat and blow out his brains, agony, unspeakable torture. </w:t>
      </w:r>
      <w:r w:rsidR="00EB3259" w:rsidRPr="006A1E9E">
        <w:rPr>
          <w:rFonts w:ascii="Times New Roman" w:hAnsi="Times New Roman" w:cs="Times New Roman"/>
          <w:color w:val="000000" w:themeColor="text1"/>
          <w:sz w:val="28"/>
          <w:szCs w:val="28"/>
        </w:rPr>
        <w:t>Лексический</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повтор</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i/>
          <w:color w:val="000000" w:themeColor="text1"/>
          <w:sz w:val="28"/>
          <w:szCs w:val="28"/>
          <w:lang w:val="en-GB"/>
        </w:rPr>
        <w:t>But for</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i/>
          <w:color w:val="000000" w:themeColor="text1"/>
          <w:sz w:val="28"/>
          <w:szCs w:val="28"/>
          <w:lang w:val="en-GB"/>
        </w:rPr>
        <w:t>money. Money</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аналогия</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i/>
          <w:color w:val="000000" w:themeColor="text1"/>
          <w:sz w:val="28"/>
          <w:szCs w:val="28"/>
          <w:lang w:val="en-GB"/>
        </w:rPr>
        <w:t>(so many ounces of silver against so many ounces of blood)</w:t>
      </w:r>
      <w:r w:rsidR="007C0489" w:rsidRPr="006A1E9E">
        <w:rPr>
          <w:rFonts w:ascii="Times New Roman" w:hAnsi="Times New Roman" w:cs="Times New Roman"/>
          <w:i/>
          <w:color w:val="000000" w:themeColor="text1"/>
          <w:sz w:val="28"/>
          <w:szCs w:val="28"/>
          <w:lang w:val="en-GB"/>
        </w:rPr>
        <w:t>,</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эмфатические</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восклицания</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повышают</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экспрессивный</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уровень</w:t>
      </w:r>
      <w:r w:rsidR="00EB3259" w:rsidRPr="006A1E9E">
        <w:rPr>
          <w:rFonts w:ascii="Times New Roman" w:hAnsi="Times New Roman" w:cs="Times New Roman"/>
          <w:color w:val="000000" w:themeColor="text1"/>
          <w:sz w:val="28"/>
          <w:szCs w:val="28"/>
          <w:lang w:val="en-GB"/>
        </w:rPr>
        <w:t xml:space="preserve"> </w:t>
      </w:r>
      <w:r w:rsidR="00EB3259" w:rsidRPr="006A1E9E">
        <w:rPr>
          <w:rFonts w:ascii="Times New Roman" w:hAnsi="Times New Roman" w:cs="Times New Roman"/>
          <w:color w:val="000000" w:themeColor="text1"/>
          <w:sz w:val="28"/>
          <w:szCs w:val="28"/>
        </w:rPr>
        <w:t>высказывания</w:t>
      </w:r>
      <w:r w:rsidR="00EB3259" w:rsidRPr="006A1E9E">
        <w:rPr>
          <w:rFonts w:ascii="Times New Roman" w:hAnsi="Times New Roman" w:cs="Times New Roman"/>
          <w:color w:val="000000" w:themeColor="text1"/>
          <w:sz w:val="28"/>
          <w:szCs w:val="28"/>
          <w:lang w:val="en-GB"/>
        </w:rPr>
        <w:t xml:space="preserve">. </w:t>
      </w:r>
      <w:r w:rsidR="00E3707F" w:rsidRPr="006A1E9E">
        <w:rPr>
          <w:rFonts w:ascii="Times New Roman" w:hAnsi="Times New Roman" w:cs="Times New Roman"/>
          <w:color w:val="000000" w:themeColor="text1"/>
          <w:sz w:val="28"/>
          <w:szCs w:val="28"/>
        </w:rPr>
        <w:t xml:space="preserve">Говорящий </w:t>
      </w:r>
      <w:r w:rsidR="007C0489" w:rsidRPr="006A1E9E">
        <w:rPr>
          <w:rFonts w:ascii="Times New Roman" w:hAnsi="Times New Roman" w:cs="Times New Roman"/>
          <w:color w:val="000000" w:themeColor="text1"/>
          <w:sz w:val="28"/>
          <w:szCs w:val="28"/>
        </w:rPr>
        <w:t xml:space="preserve">также </w:t>
      </w:r>
      <w:r w:rsidR="00E3707F" w:rsidRPr="006A1E9E">
        <w:rPr>
          <w:rFonts w:ascii="Times New Roman" w:hAnsi="Times New Roman" w:cs="Times New Roman"/>
          <w:color w:val="000000" w:themeColor="text1"/>
          <w:sz w:val="28"/>
          <w:szCs w:val="28"/>
        </w:rPr>
        <w:t xml:space="preserve">использует </w:t>
      </w:r>
      <w:r w:rsidR="007C0489" w:rsidRPr="006A1E9E">
        <w:rPr>
          <w:rFonts w:ascii="Times New Roman" w:hAnsi="Times New Roman" w:cs="Times New Roman"/>
          <w:color w:val="000000" w:themeColor="text1"/>
          <w:sz w:val="28"/>
          <w:szCs w:val="28"/>
        </w:rPr>
        <w:t>стилистически-окрашенные</w:t>
      </w:r>
      <w:r w:rsidR="00E3707F" w:rsidRPr="006A1E9E">
        <w:rPr>
          <w:rFonts w:ascii="Times New Roman" w:hAnsi="Times New Roman" w:cs="Times New Roman"/>
          <w:color w:val="000000" w:themeColor="text1"/>
          <w:sz w:val="28"/>
          <w:szCs w:val="28"/>
        </w:rPr>
        <w:t xml:space="preserve"> сравнения и эпитеты, которые вызывают яркие негативные образы в сознании и потому неизбежно оставляют глубокий след в памяти: </w:t>
      </w:r>
      <w:r w:rsidR="00E3707F" w:rsidRPr="006A1E9E">
        <w:rPr>
          <w:rFonts w:ascii="Times New Roman" w:hAnsi="Times New Roman" w:cs="Times New Roman"/>
          <w:i/>
          <w:color w:val="000000" w:themeColor="text1"/>
          <w:sz w:val="28"/>
          <w:szCs w:val="28"/>
          <w:lang w:val="en-GB"/>
        </w:rPr>
        <w:t>slaughtered</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like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hogs</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in</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a</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pen</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chicken</w:t>
      </w:r>
      <w:r w:rsidR="00E3707F" w:rsidRPr="006A1E9E">
        <w:rPr>
          <w:rFonts w:ascii="Times New Roman" w:hAnsi="Times New Roman" w:cs="Times New Roman"/>
          <w:i/>
          <w:color w:val="000000" w:themeColor="text1"/>
          <w:sz w:val="28"/>
          <w:szCs w:val="28"/>
        </w:rPr>
        <w:t>-</w:t>
      </w:r>
      <w:r w:rsidR="00E3707F" w:rsidRPr="006A1E9E">
        <w:rPr>
          <w:rFonts w:ascii="Times New Roman" w:hAnsi="Times New Roman" w:cs="Times New Roman"/>
          <w:i/>
          <w:color w:val="000000" w:themeColor="text1"/>
          <w:sz w:val="28"/>
          <w:szCs w:val="28"/>
          <w:lang w:val="en-GB"/>
        </w:rPr>
        <w:t>hearted</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jurors</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color w:val="000000" w:themeColor="text1"/>
          <w:sz w:val="28"/>
          <w:szCs w:val="28"/>
        </w:rPr>
        <w:t>Многократно повторяющиеся риторические вопросы, заданные с долей сарказма и высмеивающие снисходительность, несут в себе вызов присяжным, побуждение к тому, чтобы задуматься над вердиктом в выгодном для прокурора ключе. Завершающая фраза «</w:t>
      </w:r>
      <w:r w:rsidR="00E3707F" w:rsidRPr="006A1E9E">
        <w:rPr>
          <w:rFonts w:ascii="Times New Roman" w:hAnsi="Times New Roman" w:cs="Times New Roman"/>
          <w:i/>
          <w:color w:val="000000" w:themeColor="text1"/>
          <w:sz w:val="28"/>
          <w:szCs w:val="28"/>
          <w:lang w:val="en-GB"/>
        </w:rPr>
        <w:t>I</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leave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it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to</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you</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and</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your</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consciences</w:t>
      </w:r>
      <w:r w:rsidR="00E3707F" w:rsidRPr="006A1E9E">
        <w:rPr>
          <w:rFonts w:ascii="Times New Roman" w:hAnsi="Times New Roman" w:cs="Times New Roman"/>
          <w:color w:val="000000" w:themeColor="text1"/>
          <w:sz w:val="28"/>
          <w:szCs w:val="28"/>
        </w:rPr>
        <w:t>»</w:t>
      </w:r>
      <w:r w:rsidR="00BE7BAE" w:rsidRPr="006A1E9E">
        <w:rPr>
          <w:rFonts w:ascii="Times New Roman" w:hAnsi="Times New Roman" w:cs="Times New Roman"/>
          <w:color w:val="000000" w:themeColor="text1"/>
          <w:sz w:val="28"/>
          <w:szCs w:val="28"/>
        </w:rPr>
        <w:t>,</w:t>
      </w:r>
      <w:r w:rsidR="00E3707F" w:rsidRPr="006A1E9E">
        <w:rPr>
          <w:rFonts w:ascii="Times New Roman" w:hAnsi="Times New Roman" w:cs="Times New Roman"/>
          <w:color w:val="000000" w:themeColor="text1"/>
          <w:sz w:val="28"/>
          <w:szCs w:val="28"/>
        </w:rPr>
        <w:t xml:space="preserve"> </w:t>
      </w:r>
      <w:r w:rsidR="00BE7BAE" w:rsidRPr="006A1E9E">
        <w:rPr>
          <w:rFonts w:ascii="Times New Roman" w:hAnsi="Times New Roman" w:cs="Times New Roman"/>
          <w:color w:val="000000" w:themeColor="text1"/>
          <w:sz w:val="28"/>
          <w:szCs w:val="28"/>
        </w:rPr>
        <w:t xml:space="preserve">отстраняя говорящего от его же слов, </w:t>
      </w:r>
      <w:r w:rsidR="00E3707F" w:rsidRPr="006A1E9E">
        <w:rPr>
          <w:rFonts w:ascii="Times New Roman" w:hAnsi="Times New Roman" w:cs="Times New Roman"/>
          <w:color w:val="000000" w:themeColor="text1"/>
          <w:sz w:val="28"/>
          <w:szCs w:val="28"/>
        </w:rPr>
        <w:t>одновременно создает у присяжных дополнительное чувство о</w:t>
      </w:r>
      <w:r w:rsidR="008407C4" w:rsidRPr="006A1E9E">
        <w:rPr>
          <w:rFonts w:ascii="Times New Roman" w:hAnsi="Times New Roman" w:cs="Times New Roman"/>
          <w:color w:val="000000" w:themeColor="text1"/>
          <w:sz w:val="28"/>
          <w:szCs w:val="28"/>
        </w:rPr>
        <w:t>тветственности за правопорядок, а также</w:t>
      </w:r>
      <w:r w:rsidR="00E3707F" w:rsidRPr="006A1E9E">
        <w:rPr>
          <w:rFonts w:ascii="Times New Roman" w:hAnsi="Times New Roman" w:cs="Times New Roman"/>
          <w:color w:val="000000" w:themeColor="text1"/>
          <w:sz w:val="28"/>
          <w:szCs w:val="28"/>
        </w:rPr>
        <w:t xml:space="preserve"> впечатление, что все вышесказанное не было</w:t>
      </w:r>
      <w:r w:rsidR="00BE7BAE" w:rsidRPr="006A1E9E">
        <w:rPr>
          <w:rFonts w:ascii="Times New Roman" w:hAnsi="Times New Roman" w:cs="Times New Roman"/>
          <w:color w:val="000000" w:themeColor="text1"/>
          <w:sz w:val="28"/>
          <w:szCs w:val="28"/>
        </w:rPr>
        <w:t xml:space="preserve"> им навязано, а явилось результатом их осознанного выбора</w:t>
      </w:r>
      <w:r w:rsidR="00E3707F" w:rsidRPr="006A1E9E">
        <w:rPr>
          <w:rFonts w:ascii="Times New Roman" w:hAnsi="Times New Roman" w:cs="Times New Roman"/>
          <w:color w:val="000000" w:themeColor="text1"/>
          <w:sz w:val="28"/>
          <w:szCs w:val="28"/>
        </w:rPr>
        <w:t xml:space="preserve">.  </w:t>
      </w:r>
    </w:p>
    <w:p w:rsidR="00E3707F" w:rsidRPr="006A1E9E" w:rsidRDefault="00B11EEA"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Встречаются</w:t>
      </w:r>
      <w:r w:rsidR="00E3707F" w:rsidRPr="006A1E9E">
        <w:rPr>
          <w:rFonts w:ascii="Times New Roman" w:hAnsi="Times New Roman" w:cs="Times New Roman"/>
          <w:color w:val="000000" w:themeColor="text1"/>
          <w:sz w:val="28"/>
          <w:szCs w:val="28"/>
        </w:rPr>
        <w:t xml:space="preserve"> случаи (пример</w:t>
      </w:r>
      <w:r w:rsidR="00EA2E96" w:rsidRPr="006A1E9E">
        <w:rPr>
          <w:rFonts w:ascii="Times New Roman" w:hAnsi="Times New Roman" w:cs="Times New Roman"/>
          <w:color w:val="000000" w:themeColor="text1"/>
          <w:sz w:val="28"/>
          <w:szCs w:val="28"/>
        </w:rPr>
        <w:t>ы</w:t>
      </w:r>
      <w:r w:rsidR="00E3707F" w:rsidRPr="006A1E9E">
        <w:rPr>
          <w:rFonts w:ascii="Times New Roman" w:hAnsi="Times New Roman" w:cs="Times New Roman"/>
          <w:color w:val="000000" w:themeColor="text1"/>
          <w:sz w:val="28"/>
          <w:szCs w:val="28"/>
        </w:rPr>
        <w:t xml:space="preserve"> 4</w:t>
      </w:r>
      <w:r w:rsidR="00EA2E96" w:rsidRPr="006A1E9E">
        <w:rPr>
          <w:rFonts w:ascii="Times New Roman" w:hAnsi="Times New Roman" w:cs="Times New Roman"/>
          <w:color w:val="000000" w:themeColor="text1"/>
          <w:sz w:val="28"/>
          <w:szCs w:val="28"/>
        </w:rPr>
        <w:t>, 5</w:t>
      </w:r>
      <w:r w:rsidR="00E3707F" w:rsidRPr="006A1E9E">
        <w:rPr>
          <w:rFonts w:ascii="Times New Roman" w:hAnsi="Times New Roman" w:cs="Times New Roman"/>
          <w:color w:val="000000" w:themeColor="text1"/>
          <w:sz w:val="28"/>
          <w:szCs w:val="28"/>
        </w:rPr>
        <w:t>)</w:t>
      </w:r>
      <w:r w:rsidR="007A17D1" w:rsidRPr="006A1E9E">
        <w:rPr>
          <w:rFonts w:ascii="Times New Roman" w:hAnsi="Times New Roman" w:cs="Times New Roman"/>
          <w:color w:val="000000" w:themeColor="text1"/>
          <w:sz w:val="28"/>
          <w:szCs w:val="28"/>
        </w:rPr>
        <w:t xml:space="preserve"> применения</w:t>
      </w:r>
      <w:r w:rsidR="0006518F" w:rsidRPr="006A1E9E">
        <w:rPr>
          <w:rFonts w:ascii="Times New Roman" w:hAnsi="Times New Roman" w:cs="Times New Roman"/>
          <w:color w:val="000000" w:themeColor="text1"/>
          <w:sz w:val="28"/>
          <w:szCs w:val="28"/>
        </w:rPr>
        <w:t xml:space="preserve"> </w:t>
      </w:r>
      <w:r w:rsidR="0006518F" w:rsidRPr="006A1E9E">
        <w:rPr>
          <w:rFonts w:ascii="Times New Roman" w:hAnsi="Times New Roman" w:cs="Times New Roman"/>
          <w:b/>
          <w:color w:val="000000" w:themeColor="text1"/>
          <w:sz w:val="28"/>
          <w:szCs w:val="28"/>
        </w:rPr>
        <w:t>тактики предупреждения</w:t>
      </w:r>
      <w:r w:rsidR="00911558" w:rsidRPr="006A1E9E">
        <w:rPr>
          <w:rFonts w:ascii="Times New Roman" w:hAnsi="Times New Roman" w:cs="Times New Roman"/>
          <w:color w:val="000000" w:themeColor="text1"/>
          <w:sz w:val="28"/>
          <w:szCs w:val="28"/>
        </w:rPr>
        <w:t>,</w:t>
      </w:r>
      <w:r w:rsidR="007A17D1" w:rsidRPr="006A1E9E">
        <w:rPr>
          <w:rFonts w:ascii="Times New Roman" w:hAnsi="Times New Roman" w:cs="Times New Roman"/>
          <w:b/>
          <w:color w:val="000000" w:themeColor="text1"/>
          <w:sz w:val="28"/>
          <w:szCs w:val="28"/>
        </w:rPr>
        <w:t xml:space="preserve"> </w:t>
      </w:r>
      <w:r w:rsidR="00911558" w:rsidRPr="006A1E9E">
        <w:rPr>
          <w:rFonts w:ascii="Times New Roman" w:hAnsi="Times New Roman" w:cs="Times New Roman"/>
          <w:color w:val="000000" w:themeColor="text1"/>
          <w:sz w:val="28"/>
          <w:szCs w:val="28"/>
        </w:rPr>
        <w:t>когда высказывается своеобразное предостережение от возможного заблуждения</w:t>
      </w:r>
      <w:r w:rsidR="000467B0" w:rsidRPr="006A1E9E">
        <w:rPr>
          <w:rFonts w:ascii="Times New Roman" w:hAnsi="Times New Roman" w:cs="Times New Roman"/>
          <w:color w:val="000000" w:themeColor="text1"/>
          <w:sz w:val="28"/>
          <w:szCs w:val="28"/>
        </w:rPr>
        <w:t xml:space="preserve"> относительно подсудимого</w:t>
      </w:r>
      <w:r w:rsidR="00911558" w:rsidRPr="006A1E9E">
        <w:rPr>
          <w:rFonts w:ascii="Times New Roman" w:hAnsi="Times New Roman" w:cs="Times New Roman"/>
          <w:color w:val="000000" w:themeColor="text1"/>
          <w:sz w:val="28"/>
          <w:szCs w:val="28"/>
        </w:rPr>
        <w:t xml:space="preserve">, </w:t>
      </w:r>
      <w:r w:rsidR="007A17D1" w:rsidRPr="006A1E9E">
        <w:rPr>
          <w:rFonts w:ascii="Times New Roman" w:hAnsi="Times New Roman" w:cs="Times New Roman"/>
          <w:color w:val="000000" w:themeColor="text1"/>
          <w:sz w:val="28"/>
          <w:szCs w:val="28"/>
        </w:rPr>
        <w:t>в сочетании с</w:t>
      </w:r>
      <w:r w:rsidR="007A17D1" w:rsidRPr="006A1E9E">
        <w:rPr>
          <w:rFonts w:ascii="Times New Roman" w:hAnsi="Times New Roman" w:cs="Times New Roman"/>
          <w:b/>
          <w:color w:val="000000" w:themeColor="text1"/>
          <w:sz w:val="28"/>
          <w:szCs w:val="28"/>
        </w:rPr>
        <w:t xml:space="preserve"> тактикой создания «круга чужих»</w:t>
      </w:r>
      <w:r w:rsidR="008407C4" w:rsidRPr="006A1E9E">
        <w:rPr>
          <w:rFonts w:ascii="Times New Roman" w:hAnsi="Times New Roman" w:cs="Times New Roman"/>
          <w:color w:val="000000" w:themeColor="text1"/>
          <w:sz w:val="28"/>
          <w:szCs w:val="28"/>
        </w:rPr>
        <w:t>:</w:t>
      </w:r>
    </w:p>
    <w:p w:rsidR="00A93E7B" w:rsidRPr="006A1E9E" w:rsidRDefault="00E3707F"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“In the Bible, ladies and gentlemen, </w:t>
      </w:r>
      <w:r w:rsidRPr="006A1E9E">
        <w:rPr>
          <w:rFonts w:ascii="Times New Roman" w:hAnsi="Times New Roman" w:cs="Times New Roman"/>
          <w:i/>
          <w:color w:val="000000" w:themeColor="text1"/>
          <w:sz w:val="24"/>
          <w:szCs w:val="24"/>
          <w:lang w:val="en-GB"/>
        </w:rPr>
        <w:t>the Devil</w:t>
      </w:r>
      <w:r w:rsidRPr="006A1E9E">
        <w:rPr>
          <w:rFonts w:ascii="Times New Roman" w:hAnsi="Times New Roman" w:cs="Times New Roman"/>
          <w:color w:val="000000" w:themeColor="text1"/>
          <w:sz w:val="24"/>
          <w:szCs w:val="24"/>
          <w:lang w:val="en-GB"/>
        </w:rPr>
        <w:t xml:space="preserve"> comes in many </w:t>
      </w:r>
      <w:r w:rsidRPr="006A1E9E">
        <w:rPr>
          <w:rFonts w:ascii="Times New Roman" w:hAnsi="Times New Roman" w:cs="Times New Roman"/>
          <w:i/>
          <w:color w:val="000000" w:themeColor="text1"/>
          <w:sz w:val="24"/>
          <w:szCs w:val="24"/>
          <w:lang w:val="en-GB"/>
        </w:rPr>
        <w:t>disguises</w:t>
      </w:r>
      <w:r w:rsidRPr="006A1E9E">
        <w:rPr>
          <w:rFonts w:ascii="Times New Roman" w:hAnsi="Times New Roman" w:cs="Times New Roman"/>
          <w:color w:val="000000" w:themeColor="text1"/>
          <w:sz w:val="24"/>
          <w:szCs w:val="24"/>
          <w:lang w:val="en-GB"/>
        </w:rPr>
        <w:t xml:space="preserve">. Don't let his latest one </w:t>
      </w:r>
      <w:r w:rsidRPr="006A1E9E">
        <w:rPr>
          <w:rFonts w:ascii="Times New Roman" w:hAnsi="Times New Roman" w:cs="Times New Roman"/>
          <w:i/>
          <w:color w:val="000000" w:themeColor="text1"/>
          <w:sz w:val="24"/>
          <w:szCs w:val="24"/>
          <w:lang w:val="en-GB"/>
        </w:rPr>
        <w:t>fool</w:t>
      </w:r>
      <w:r w:rsidRPr="006A1E9E">
        <w:rPr>
          <w:rFonts w:ascii="Times New Roman" w:hAnsi="Times New Roman" w:cs="Times New Roman"/>
          <w:color w:val="000000" w:themeColor="text1"/>
          <w:sz w:val="24"/>
          <w:szCs w:val="24"/>
          <w:lang w:val="en-GB"/>
        </w:rPr>
        <w:t xml:space="preserve"> you.” (</w:t>
      </w:r>
      <w:r w:rsidR="007269CD" w:rsidRPr="006A1E9E">
        <w:rPr>
          <w:rFonts w:ascii="Times New Roman" w:hAnsi="Times New Roman" w:cs="Times New Roman"/>
          <w:color w:val="000000" w:themeColor="text1"/>
          <w:sz w:val="24"/>
          <w:szCs w:val="24"/>
          <w:lang w:val="en-GB"/>
        </w:rPr>
        <w:t xml:space="preserve">J.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6A1E9E">
        <w:rPr>
          <w:rFonts w:ascii="Times New Roman" w:hAnsi="Times New Roman" w:cs="Times New Roman"/>
          <w:color w:val="000000" w:themeColor="text1"/>
          <w:sz w:val="24"/>
          <w:szCs w:val="24"/>
          <w:lang w:val="en-GB"/>
        </w:rPr>
        <w:t xml:space="preserve"> P.TP</w:t>
      </w:r>
      <w:r w:rsidRPr="006A1E9E">
        <w:rPr>
          <w:rFonts w:ascii="Times New Roman" w:hAnsi="Times New Roman" w:cs="Times New Roman"/>
          <w:color w:val="000000" w:themeColor="text1"/>
          <w:sz w:val="24"/>
          <w:szCs w:val="24"/>
          <w:lang w:val="en-GB"/>
        </w:rPr>
        <w:t>)</w:t>
      </w:r>
    </w:p>
    <w:p w:rsidR="00E3707F" w:rsidRPr="006A1E9E" w:rsidRDefault="00E3707F" w:rsidP="00AF552B">
      <w:pPr>
        <w:pStyle w:val="ab"/>
        <w:numPr>
          <w:ilvl w:val="0"/>
          <w:numId w:val="7"/>
        </w:numPr>
        <w:tabs>
          <w:tab w:val="left" w:pos="426"/>
        </w:tabs>
        <w:spacing w:before="240" w:after="0"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lang w:val="en-GB"/>
        </w:rPr>
        <w:t xml:space="preserve">“When you look at the defendant, </w:t>
      </w:r>
      <w:r w:rsidRPr="006A1E9E">
        <w:rPr>
          <w:rFonts w:ascii="Times New Roman" w:hAnsi="Times New Roman" w:cs="Times New Roman"/>
          <w:i/>
          <w:color w:val="000000" w:themeColor="text1"/>
          <w:sz w:val="24"/>
          <w:szCs w:val="24"/>
          <w:lang w:val="en-GB"/>
        </w:rPr>
        <w:t>look past the quaint costume</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That’s</w:t>
      </w:r>
      <w:proofErr w:type="gramEnd"/>
      <w:r w:rsidRPr="006A1E9E">
        <w:rPr>
          <w:rFonts w:ascii="Times New Roman" w:hAnsi="Times New Roman" w:cs="Times New Roman"/>
          <w:color w:val="000000" w:themeColor="text1"/>
          <w:sz w:val="24"/>
          <w:szCs w:val="24"/>
          <w:lang w:val="en-GB"/>
        </w:rPr>
        <w:t xml:space="preserve"> what she wants you to see. See instead a woman</w:t>
      </w:r>
      <w:r w:rsidRPr="006A1E9E">
        <w:rPr>
          <w:rFonts w:ascii="Times New Roman" w:hAnsi="Times New Roman" w:cs="Times New Roman"/>
          <w:i/>
          <w:color w:val="000000" w:themeColor="text1"/>
          <w:sz w:val="24"/>
          <w:szCs w:val="24"/>
          <w:lang w:val="en-GB"/>
        </w:rPr>
        <w:t xml:space="preserve"> smothering a crying baby</w:t>
      </w:r>
      <w:r w:rsidRPr="006A1E9E">
        <w:rPr>
          <w:rFonts w:ascii="Times New Roman" w:hAnsi="Times New Roman" w:cs="Times New Roman"/>
          <w:color w:val="000000" w:themeColor="text1"/>
          <w:sz w:val="24"/>
          <w:szCs w:val="24"/>
          <w:lang w:val="en-GB"/>
        </w:rPr>
        <w:t xml:space="preserve">. When you listen to the defendant, pay attention to what she has to say.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remember that what comes out of her mouth can’t be trusted. This so-called sweet little Amish girl hid a forbidden pregnancy, </w:t>
      </w:r>
      <w:r w:rsidRPr="006A1E9E">
        <w:rPr>
          <w:rFonts w:ascii="Times New Roman" w:hAnsi="Times New Roman" w:cs="Times New Roman"/>
          <w:i/>
          <w:color w:val="000000" w:themeColor="text1"/>
          <w:sz w:val="24"/>
          <w:szCs w:val="24"/>
          <w:lang w:val="en-GB"/>
        </w:rPr>
        <w:t xml:space="preserve">murdered a </w:t>
      </w:r>
      <w:proofErr w:type="spellStart"/>
      <w:r w:rsidRPr="006A1E9E">
        <w:rPr>
          <w:rFonts w:ascii="Times New Roman" w:hAnsi="Times New Roman" w:cs="Times New Roman"/>
          <w:i/>
          <w:color w:val="000000" w:themeColor="text1"/>
          <w:sz w:val="24"/>
          <w:szCs w:val="24"/>
          <w:lang w:val="en-GB"/>
        </w:rPr>
        <w:t>newborn</w:t>
      </w:r>
      <w:proofErr w:type="spellEnd"/>
      <w:r w:rsidRPr="006A1E9E">
        <w:rPr>
          <w:rFonts w:ascii="Times New Roman" w:hAnsi="Times New Roman" w:cs="Times New Roman"/>
          <w:i/>
          <w:color w:val="000000" w:themeColor="text1"/>
          <w:sz w:val="24"/>
          <w:szCs w:val="24"/>
          <w:lang w:val="en-GB"/>
        </w:rPr>
        <w:t xml:space="preserve"> with her bare hands</w:t>
      </w:r>
      <w:r w:rsidRPr="006A1E9E">
        <w:rPr>
          <w:rFonts w:ascii="Times New Roman" w:hAnsi="Times New Roman" w:cs="Times New Roman"/>
          <w:color w:val="000000" w:themeColor="text1"/>
          <w:sz w:val="24"/>
          <w:szCs w:val="24"/>
          <w:lang w:val="en-GB"/>
        </w:rPr>
        <w:t xml:space="preserve">, and </w:t>
      </w:r>
      <w:r w:rsidRPr="006A1E9E">
        <w:rPr>
          <w:rFonts w:ascii="Times New Roman" w:hAnsi="Times New Roman" w:cs="Times New Roman"/>
          <w:i/>
          <w:color w:val="000000" w:themeColor="text1"/>
          <w:sz w:val="24"/>
          <w:szCs w:val="24"/>
          <w:lang w:val="en-GB"/>
        </w:rPr>
        <w:t>fooled</w:t>
      </w:r>
      <w:r w:rsidRPr="006A1E9E">
        <w:rPr>
          <w:rFonts w:ascii="Times New Roman" w:hAnsi="Times New Roman" w:cs="Times New Roman"/>
          <w:color w:val="000000" w:themeColor="text1"/>
          <w:sz w:val="24"/>
          <w:szCs w:val="24"/>
          <w:lang w:val="en-GB"/>
        </w:rPr>
        <w:t xml:space="preserve"> everyone around her while it was happening. Don</w:t>
      </w:r>
      <w:r w:rsidRPr="006A1E9E">
        <w:rPr>
          <w:rFonts w:ascii="Times New Roman" w:hAnsi="Times New Roman" w:cs="Times New Roman"/>
          <w:color w:val="000000" w:themeColor="text1"/>
          <w:sz w:val="24"/>
          <w:szCs w:val="24"/>
        </w:rPr>
        <w:t>’</w:t>
      </w:r>
      <w:r w:rsidRPr="006A1E9E">
        <w:rPr>
          <w:rFonts w:ascii="Times New Roman" w:hAnsi="Times New Roman" w:cs="Times New Roman"/>
          <w:color w:val="000000" w:themeColor="text1"/>
          <w:sz w:val="24"/>
          <w:szCs w:val="24"/>
          <w:lang w:val="en-GB"/>
        </w:rPr>
        <w:t>t</w:t>
      </w:r>
      <w:r w:rsidRPr="006A1E9E">
        <w:rPr>
          <w:rFonts w:ascii="Times New Roman" w:hAnsi="Times New Roman" w:cs="Times New Roman"/>
          <w:color w:val="000000" w:themeColor="text1"/>
          <w:sz w:val="24"/>
          <w:szCs w:val="24"/>
        </w:rPr>
        <w:t xml:space="preserve"> </w:t>
      </w:r>
      <w:r w:rsidRPr="006A1E9E">
        <w:rPr>
          <w:rFonts w:ascii="Times New Roman" w:hAnsi="Times New Roman" w:cs="Times New Roman"/>
          <w:color w:val="000000" w:themeColor="text1"/>
          <w:sz w:val="24"/>
          <w:szCs w:val="24"/>
          <w:lang w:val="en-GB"/>
        </w:rPr>
        <w:t>let</w:t>
      </w:r>
      <w:r w:rsidRPr="006A1E9E">
        <w:rPr>
          <w:rFonts w:ascii="Times New Roman" w:hAnsi="Times New Roman" w:cs="Times New Roman"/>
          <w:color w:val="000000" w:themeColor="text1"/>
          <w:sz w:val="24"/>
          <w:szCs w:val="24"/>
        </w:rPr>
        <w:t xml:space="preserve"> </w:t>
      </w:r>
      <w:r w:rsidRPr="006A1E9E">
        <w:rPr>
          <w:rFonts w:ascii="Times New Roman" w:hAnsi="Times New Roman" w:cs="Times New Roman"/>
          <w:color w:val="000000" w:themeColor="text1"/>
          <w:sz w:val="24"/>
          <w:szCs w:val="24"/>
          <w:lang w:val="en-GB"/>
        </w:rPr>
        <w:t>her</w:t>
      </w:r>
      <w:r w:rsidRPr="006A1E9E">
        <w:rPr>
          <w:rFonts w:ascii="Times New Roman" w:hAnsi="Times New Roman" w:cs="Times New Roman"/>
          <w:color w:val="000000" w:themeColor="text1"/>
          <w:sz w:val="24"/>
          <w:szCs w:val="24"/>
        </w:rPr>
        <w:t xml:space="preserve"> </w:t>
      </w:r>
      <w:r w:rsidRPr="006A1E9E">
        <w:rPr>
          <w:rFonts w:ascii="Times New Roman" w:hAnsi="Times New Roman" w:cs="Times New Roman"/>
          <w:i/>
          <w:color w:val="000000" w:themeColor="text1"/>
          <w:sz w:val="24"/>
          <w:szCs w:val="24"/>
          <w:lang w:val="en-GB"/>
        </w:rPr>
        <w:t>fool</w:t>
      </w:r>
      <w:r w:rsidRPr="006A1E9E">
        <w:rPr>
          <w:rFonts w:ascii="Times New Roman" w:hAnsi="Times New Roman" w:cs="Times New Roman"/>
          <w:color w:val="000000" w:themeColor="text1"/>
          <w:sz w:val="24"/>
          <w:szCs w:val="24"/>
        </w:rPr>
        <w:t xml:space="preserve"> </w:t>
      </w:r>
      <w:r w:rsidRPr="006A1E9E">
        <w:rPr>
          <w:rFonts w:ascii="Times New Roman" w:hAnsi="Times New Roman" w:cs="Times New Roman"/>
          <w:color w:val="000000" w:themeColor="text1"/>
          <w:sz w:val="24"/>
          <w:szCs w:val="24"/>
          <w:lang w:val="en-GB"/>
        </w:rPr>
        <w:t>you</w:t>
      </w:r>
      <w:r w:rsidRPr="006A1E9E">
        <w:rPr>
          <w:rFonts w:ascii="Times New Roman" w:hAnsi="Times New Roman" w:cs="Times New Roman"/>
          <w:color w:val="000000" w:themeColor="text1"/>
          <w:sz w:val="24"/>
          <w:szCs w:val="24"/>
        </w:rPr>
        <w:t>.” (</w:t>
      </w:r>
      <w:r w:rsidR="007269CD" w:rsidRPr="006A1E9E">
        <w:rPr>
          <w:rFonts w:ascii="Times New Roman" w:hAnsi="Times New Roman" w:cs="Times New Roman"/>
          <w:color w:val="000000" w:themeColor="text1"/>
          <w:sz w:val="24"/>
          <w:szCs w:val="24"/>
          <w:lang w:val="en-GB"/>
        </w:rPr>
        <w:t xml:space="preserve">J.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6A1E9E">
        <w:rPr>
          <w:rFonts w:ascii="Times New Roman" w:hAnsi="Times New Roman" w:cs="Times New Roman"/>
          <w:color w:val="000000" w:themeColor="text1"/>
          <w:sz w:val="24"/>
          <w:szCs w:val="24"/>
          <w:lang w:val="en-GB"/>
        </w:rPr>
        <w:t xml:space="preserve"> P.PT</w:t>
      </w:r>
      <w:r w:rsidRPr="006A1E9E">
        <w:rPr>
          <w:rFonts w:ascii="Times New Roman" w:hAnsi="Times New Roman" w:cs="Times New Roman"/>
          <w:color w:val="000000" w:themeColor="text1"/>
          <w:sz w:val="24"/>
          <w:szCs w:val="24"/>
        </w:rPr>
        <w:t xml:space="preserve">) </w:t>
      </w:r>
    </w:p>
    <w:p w:rsidR="00E3707F" w:rsidRPr="006A1E9E" w:rsidRDefault="00B11EEA" w:rsidP="00AF552B">
      <w:pPr>
        <w:tabs>
          <w:tab w:val="left" w:pos="426"/>
        </w:tabs>
        <w:spacing w:before="240" w:line="360" w:lineRule="auto"/>
        <w:ind w:left="66"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Говорящий</w:t>
      </w:r>
      <w:r w:rsidR="00E3707F" w:rsidRPr="006A1E9E">
        <w:rPr>
          <w:rFonts w:ascii="Times New Roman" w:hAnsi="Times New Roman" w:cs="Times New Roman"/>
          <w:color w:val="000000" w:themeColor="text1"/>
          <w:sz w:val="28"/>
          <w:szCs w:val="28"/>
        </w:rPr>
        <w:t xml:space="preserve"> внушает судьям неприязнь к подсудимому, заставляя </w:t>
      </w:r>
      <w:r w:rsidR="000467B0" w:rsidRPr="006A1E9E">
        <w:rPr>
          <w:rFonts w:ascii="Times New Roman" w:hAnsi="Times New Roman" w:cs="Times New Roman"/>
          <w:color w:val="000000" w:themeColor="text1"/>
          <w:sz w:val="28"/>
          <w:szCs w:val="28"/>
        </w:rPr>
        <w:t xml:space="preserve">их </w:t>
      </w:r>
      <w:r w:rsidR="00E3707F" w:rsidRPr="006A1E9E">
        <w:rPr>
          <w:rFonts w:ascii="Times New Roman" w:hAnsi="Times New Roman" w:cs="Times New Roman"/>
          <w:color w:val="000000" w:themeColor="text1"/>
          <w:sz w:val="28"/>
          <w:szCs w:val="28"/>
        </w:rPr>
        <w:t>чувствовать себя обманутыми. Лексические единицы семантического поля «обман» (</w:t>
      </w:r>
      <w:r w:rsidR="00E3707F" w:rsidRPr="006A1E9E">
        <w:rPr>
          <w:rFonts w:ascii="Times New Roman" w:hAnsi="Times New Roman" w:cs="Times New Roman"/>
          <w:i/>
          <w:color w:val="000000" w:themeColor="text1"/>
          <w:sz w:val="28"/>
          <w:szCs w:val="28"/>
          <w:lang w:val="en-GB"/>
        </w:rPr>
        <w:t>disguises</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fool</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what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she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wants</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you</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to</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see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can</w:t>
      </w:r>
      <w:r w:rsidR="00E3707F" w:rsidRPr="006A1E9E">
        <w:rPr>
          <w:rFonts w:ascii="Times New Roman" w:hAnsi="Times New Roman" w:cs="Times New Roman"/>
          <w:i/>
          <w:color w:val="000000" w:themeColor="text1"/>
          <w:sz w:val="28"/>
          <w:szCs w:val="28"/>
        </w:rPr>
        <w:t>’</w:t>
      </w:r>
      <w:r w:rsidR="00E3707F" w:rsidRPr="006A1E9E">
        <w:rPr>
          <w:rFonts w:ascii="Times New Roman" w:hAnsi="Times New Roman" w:cs="Times New Roman"/>
          <w:i/>
          <w:color w:val="000000" w:themeColor="text1"/>
          <w:sz w:val="28"/>
          <w:szCs w:val="28"/>
          <w:lang w:val="en-GB"/>
        </w:rPr>
        <w:t>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be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trusted</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so</w:t>
      </w:r>
      <w:r w:rsidR="00E3707F" w:rsidRPr="006A1E9E">
        <w:rPr>
          <w:rFonts w:ascii="Times New Roman" w:hAnsi="Times New Roman" w:cs="Times New Roman"/>
          <w:i/>
          <w:color w:val="000000" w:themeColor="text1"/>
          <w:sz w:val="28"/>
          <w:szCs w:val="28"/>
        </w:rPr>
        <w:t>-</w:t>
      </w:r>
      <w:r w:rsidR="00E3707F" w:rsidRPr="006A1E9E">
        <w:rPr>
          <w:rFonts w:ascii="Times New Roman" w:hAnsi="Times New Roman" w:cs="Times New Roman"/>
          <w:i/>
          <w:color w:val="000000" w:themeColor="text1"/>
          <w:sz w:val="28"/>
          <w:szCs w:val="28"/>
          <w:lang w:val="en-GB"/>
        </w:rPr>
        <w:t>called</w:t>
      </w:r>
      <w:r w:rsidR="00E3707F" w:rsidRPr="006A1E9E">
        <w:rPr>
          <w:rFonts w:ascii="Times New Roman" w:hAnsi="Times New Roman" w:cs="Times New Roman"/>
          <w:color w:val="000000" w:themeColor="text1"/>
          <w:sz w:val="28"/>
          <w:szCs w:val="28"/>
        </w:rPr>
        <w:t>), а также слова с отрицательной коннотацией (</w:t>
      </w:r>
      <w:r w:rsidR="00E3707F" w:rsidRPr="006A1E9E">
        <w:rPr>
          <w:rFonts w:ascii="Times New Roman" w:hAnsi="Times New Roman" w:cs="Times New Roman"/>
          <w:i/>
          <w:color w:val="000000" w:themeColor="text1"/>
          <w:sz w:val="28"/>
          <w:szCs w:val="28"/>
          <w:lang w:val="en-GB"/>
        </w:rPr>
        <w:t>the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Devil</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smothering</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forbidden</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murdered</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with</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bare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hands</w:t>
      </w:r>
      <w:r w:rsidR="00E3707F" w:rsidRPr="006A1E9E">
        <w:rPr>
          <w:rFonts w:ascii="Times New Roman" w:hAnsi="Times New Roman" w:cs="Times New Roman"/>
          <w:color w:val="000000" w:themeColor="text1"/>
          <w:sz w:val="28"/>
          <w:szCs w:val="28"/>
        </w:rPr>
        <w:t>) служат созданию негативного образа</w:t>
      </w:r>
      <w:r w:rsidR="00D26672" w:rsidRPr="006A1E9E">
        <w:rPr>
          <w:rFonts w:ascii="Times New Roman" w:hAnsi="Times New Roman" w:cs="Times New Roman"/>
          <w:color w:val="000000" w:themeColor="text1"/>
          <w:sz w:val="28"/>
          <w:szCs w:val="28"/>
        </w:rPr>
        <w:t>, то есть «круга чужих»</w:t>
      </w:r>
      <w:r w:rsidR="00E3707F" w:rsidRPr="006A1E9E">
        <w:rPr>
          <w:rFonts w:ascii="Times New Roman" w:hAnsi="Times New Roman" w:cs="Times New Roman"/>
          <w:color w:val="000000" w:themeColor="text1"/>
          <w:sz w:val="28"/>
          <w:szCs w:val="28"/>
        </w:rPr>
        <w:t xml:space="preserve">. Императивные предложения и параллелизм </w:t>
      </w:r>
      <w:r w:rsidR="006F5B38" w:rsidRPr="006A1E9E">
        <w:rPr>
          <w:rFonts w:ascii="Times New Roman" w:hAnsi="Times New Roman" w:cs="Times New Roman"/>
          <w:color w:val="000000" w:themeColor="text1"/>
          <w:sz w:val="28"/>
          <w:szCs w:val="28"/>
        </w:rPr>
        <w:t>придают высказыванию большую убедительность</w:t>
      </w:r>
      <w:r w:rsidR="00E3707F" w:rsidRPr="006A1E9E">
        <w:rPr>
          <w:rFonts w:ascii="Times New Roman" w:hAnsi="Times New Roman" w:cs="Times New Roman"/>
          <w:color w:val="000000" w:themeColor="text1"/>
          <w:sz w:val="28"/>
          <w:szCs w:val="28"/>
        </w:rPr>
        <w:t>.</w:t>
      </w:r>
    </w:p>
    <w:p w:rsidR="00E3707F" w:rsidRPr="006A1E9E" w:rsidRDefault="00911558" w:rsidP="00AF552B">
      <w:pPr>
        <w:tabs>
          <w:tab w:val="left" w:pos="426"/>
        </w:tabs>
        <w:spacing w:before="240" w:after="0" w:line="360" w:lineRule="auto"/>
        <w:ind w:left="66"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примере 6</w:t>
      </w:r>
      <w:r w:rsidR="00E3707F" w:rsidRPr="006A1E9E">
        <w:rPr>
          <w:rFonts w:ascii="Times New Roman" w:hAnsi="Times New Roman" w:cs="Times New Roman"/>
          <w:color w:val="000000" w:themeColor="text1"/>
          <w:sz w:val="28"/>
          <w:szCs w:val="28"/>
        </w:rPr>
        <w:t xml:space="preserve"> говорящий </w:t>
      </w:r>
      <w:r w:rsidR="00F74087" w:rsidRPr="006A1E9E">
        <w:rPr>
          <w:rFonts w:ascii="Times New Roman" w:hAnsi="Times New Roman" w:cs="Times New Roman"/>
          <w:b/>
          <w:color w:val="000000" w:themeColor="text1"/>
          <w:sz w:val="28"/>
          <w:szCs w:val="28"/>
        </w:rPr>
        <w:t>апеллирует к эмоциям</w:t>
      </w:r>
      <w:r w:rsidR="00F74087" w:rsidRPr="006A1E9E">
        <w:rPr>
          <w:rFonts w:ascii="Times New Roman" w:hAnsi="Times New Roman" w:cs="Times New Roman"/>
          <w:color w:val="000000" w:themeColor="text1"/>
          <w:sz w:val="28"/>
          <w:szCs w:val="28"/>
        </w:rPr>
        <w:t>, а именно чувству</w:t>
      </w:r>
      <w:r w:rsidR="00E3707F" w:rsidRPr="006A1E9E">
        <w:rPr>
          <w:rFonts w:ascii="Times New Roman" w:hAnsi="Times New Roman" w:cs="Times New Roman"/>
          <w:color w:val="000000" w:themeColor="text1"/>
          <w:sz w:val="28"/>
          <w:szCs w:val="28"/>
        </w:rPr>
        <w:t xml:space="preserve"> жалости</w:t>
      </w:r>
      <w:r w:rsidR="00C02641" w:rsidRPr="006A1E9E">
        <w:rPr>
          <w:rFonts w:ascii="Times New Roman" w:hAnsi="Times New Roman" w:cs="Times New Roman"/>
          <w:color w:val="000000" w:themeColor="text1"/>
          <w:sz w:val="28"/>
          <w:szCs w:val="28"/>
        </w:rPr>
        <w:t xml:space="preserve">, а также </w:t>
      </w:r>
      <w:r w:rsidR="00C02641" w:rsidRPr="006A1E9E">
        <w:rPr>
          <w:rFonts w:ascii="Times New Roman" w:hAnsi="Times New Roman" w:cs="Times New Roman"/>
          <w:b/>
          <w:color w:val="000000" w:themeColor="text1"/>
          <w:sz w:val="28"/>
          <w:szCs w:val="28"/>
        </w:rPr>
        <w:t>к</w:t>
      </w:r>
      <w:r w:rsidR="00C02641" w:rsidRPr="006A1E9E">
        <w:rPr>
          <w:rFonts w:ascii="Times New Roman" w:hAnsi="Times New Roman" w:cs="Times New Roman"/>
          <w:color w:val="000000" w:themeColor="text1"/>
          <w:sz w:val="28"/>
          <w:szCs w:val="28"/>
        </w:rPr>
        <w:t xml:space="preserve"> </w:t>
      </w:r>
      <w:r w:rsidR="00C02641" w:rsidRPr="006A1E9E">
        <w:rPr>
          <w:rFonts w:ascii="Times New Roman" w:hAnsi="Times New Roman" w:cs="Times New Roman"/>
          <w:b/>
          <w:color w:val="000000" w:themeColor="text1"/>
          <w:sz w:val="28"/>
          <w:szCs w:val="28"/>
        </w:rPr>
        <w:t>принципу справедливости</w:t>
      </w:r>
      <w:r w:rsidR="00C02641" w:rsidRPr="006A1E9E">
        <w:rPr>
          <w:rFonts w:ascii="Times New Roman" w:hAnsi="Times New Roman" w:cs="Times New Roman"/>
          <w:color w:val="000000" w:themeColor="text1"/>
          <w:sz w:val="28"/>
          <w:szCs w:val="28"/>
        </w:rPr>
        <w:t>,</w:t>
      </w:r>
      <w:r w:rsidR="00C02641" w:rsidRPr="006A1E9E">
        <w:rPr>
          <w:rFonts w:ascii="Times New Roman" w:hAnsi="Times New Roman" w:cs="Times New Roman"/>
          <w:b/>
          <w:color w:val="000000" w:themeColor="text1"/>
          <w:sz w:val="28"/>
          <w:szCs w:val="28"/>
        </w:rPr>
        <w:t xml:space="preserve"> </w:t>
      </w:r>
      <w:r w:rsidR="00C02641" w:rsidRPr="006A1E9E">
        <w:rPr>
          <w:rFonts w:ascii="Times New Roman" w:hAnsi="Times New Roman" w:cs="Times New Roman"/>
          <w:color w:val="000000" w:themeColor="text1"/>
          <w:sz w:val="28"/>
          <w:szCs w:val="28"/>
        </w:rPr>
        <w:t>напоминая об</w:t>
      </w:r>
      <w:r w:rsidR="00C02641" w:rsidRPr="006A1E9E">
        <w:rPr>
          <w:rFonts w:ascii="Times New Roman" w:hAnsi="Times New Roman" w:cs="Times New Roman"/>
          <w:b/>
          <w:color w:val="000000" w:themeColor="text1"/>
          <w:sz w:val="28"/>
          <w:szCs w:val="28"/>
        </w:rPr>
        <w:t xml:space="preserve"> </w:t>
      </w:r>
      <w:r w:rsidR="00C02641" w:rsidRPr="006A1E9E">
        <w:rPr>
          <w:rFonts w:ascii="Times New Roman" w:hAnsi="Times New Roman" w:cs="Times New Roman"/>
          <w:color w:val="000000" w:themeColor="text1"/>
          <w:sz w:val="28"/>
          <w:szCs w:val="28"/>
        </w:rPr>
        <w:t>обязанности присяжных защищать интересы жертвы</w:t>
      </w:r>
      <w:r w:rsidR="00F74087" w:rsidRPr="006A1E9E">
        <w:rPr>
          <w:rFonts w:ascii="Times New Roman" w:hAnsi="Times New Roman" w:cs="Times New Roman"/>
          <w:color w:val="000000" w:themeColor="text1"/>
          <w:sz w:val="28"/>
          <w:szCs w:val="28"/>
        </w:rPr>
        <w:t>.</w:t>
      </w:r>
      <w:r w:rsidR="00E3707F" w:rsidRPr="006A1E9E">
        <w:rPr>
          <w:rFonts w:ascii="Times New Roman" w:hAnsi="Times New Roman" w:cs="Times New Roman"/>
          <w:color w:val="000000" w:themeColor="text1"/>
          <w:sz w:val="28"/>
          <w:szCs w:val="28"/>
        </w:rPr>
        <w:t xml:space="preserve"> </w:t>
      </w:r>
    </w:p>
    <w:p w:rsidR="00E3707F" w:rsidRPr="006A1E9E" w:rsidRDefault="00E3707F" w:rsidP="00AF552B">
      <w:pPr>
        <w:pStyle w:val="ab"/>
        <w:numPr>
          <w:ilvl w:val="0"/>
          <w:numId w:val="7"/>
        </w:numPr>
        <w:tabs>
          <w:tab w:val="left" w:pos="426"/>
        </w:tabs>
        <w:spacing w:before="24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“Ms. Hathaway would also like you to believe one other </w:t>
      </w:r>
      <w:r w:rsidRPr="006A1E9E">
        <w:rPr>
          <w:rFonts w:ascii="Times New Roman" w:hAnsi="Times New Roman" w:cs="Times New Roman"/>
          <w:i/>
          <w:color w:val="000000" w:themeColor="text1"/>
          <w:sz w:val="24"/>
          <w:szCs w:val="24"/>
          <w:lang w:val="en-GB"/>
        </w:rPr>
        <w:t>falsehood</w:t>
      </w:r>
      <w:r w:rsidRPr="006A1E9E">
        <w:rPr>
          <w:rFonts w:ascii="Times New Roman" w:hAnsi="Times New Roman" w:cs="Times New Roman"/>
          <w:color w:val="000000" w:themeColor="text1"/>
          <w:sz w:val="24"/>
          <w:szCs w:val="24"/>
          <w:lang w:val="en-GB"/>
        </w:rPr>
        <w:t xml:space="preserve">-that Katie Fisher was the only eyewitness that morning.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this is not true</w:t>
      </w:r>
      <w:r w:rsidRPr="006A1E9E">
        <w:rPr>
          <w:rFonts w:ascii="Times New Roman" w:hAnsi="Times New Roman" w:cs="Times New Roman"/>
          <w:color w:val="000000" w:themeColor="text1"/>
          <w:sz w:val="24"/>
          <w:szCs w:val="24"/>
          <w:lang w:val="en-GB"/>
        </w:rPr>
        <w:t xml:space="preserve">. An </w:t>
      </w:r>
      <w:r w:rsidRPr="006A1E9E">
        <w:rPr>
          <w:rFonts w:ascii="Times New Roman" w:hAnsi="Times New Roman" w:cs="Times New Roman"/>
          <w:i/>
          <w:color w:val="000000" w:themeColor="text1"/>
          <w:sz w:val="24"/>
          <w:szCs w:val="24"/>
          <w:lang w:val="en-GB"/>
        </w:rPr>
        <w:t>infant</w:t>
      </w:r>
      <w:r w:rsidRPr="006A1E9E">
        <w:rPr>
          <w:rFonts w:ascii="Times New Roman" w:hAnsi="Times New Roman" w:cs="Times New Roman"/>
          <w:color w:val="000000" w:themeColor="text1"/>
          <w:sz w:val="24"/>
          <w:szCs w:val="24"/>
          <w:lang w:val="en-GB"/>
        </w:rPr>
        <w:t xml:space="preserve"> was there, too; an </w:t>
      </w:r>
      <w:r w:rsidRPr="006A1E9E">
        <w:rPr>
          <w:rFonts w:ascii="Times New Roman" w:hAnsi="Times New Roman" w:cs="Times New Roman"/>
          <w:i/>
          <w:color w:val="000000" w:themeColor="text1"/>
          <w:sz w:val="24"/>
          <w:szCs w:val="24"/>
          <w:lang w:val="en-GB"/>
        </w:rPr>
        <w:t>infant</w:t>
      </w:r>
      <w:r w:rsidRPr="006A1E9E">
        <w:rPr>
          <w:rFonts w:ascii="Times New Roman" w:hAnsi="Times New Roman" w:cs="Times New Roman"/>
          <w:color w:val="000000" w:themeColor="text1"/>
          <w:sz w:val="24"/>
          <w:szCs w:val="24"/>
          <w:lang w:val="en-GB"/>
        </w:rPr>
        <w:t xml:space="preserve"> who isn’t here to speak for himself because he was silenced by his mother.” &lt;…</w:t>
      </w:r>
      <w:r w:rsidRPr="006A1E9E">
        <w:rPr>
          <w:rFonts w:ascii="Times New Roman" w:hAnsi="Times New Roman" w:cs="Times New Roman"/>
          <w:color w:val="000000" w:themeColor="text1"/>
          <w:sz w:val="24"/>
          <w:szCs w:val="24"/>
          <w:lang w:val="en-US"/>
        </w:rPr>
        <w:t xml:space="preserve">&gt; </w:t>
      </w: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Speak up for that infant today</w:t>
      </w:r>
      <w:proofErr w:type="gramStart"/>
      <w:r w:rsidRPr="006A1E9E">
        <w:rPr>
          <w:rFonts w:ascii="Times New Roman" w:hAnsi="Times New Roman" w:cs="Times New Roman"/>
          <w:color w:val="000000" w:themeColor="text1"/>
          <w:sz w:val="24"/>
          <w:szCs w:val="24"/>
          <w:lang w:val="en-GB"/>
        </w:rPr>
        <w:t>.»</w:t>
      </w:r>
      <w:proofErr w:type="gramEnd"/>
      <w:r w:rsidRPr="006A1E9E">
        <w:rPr>
          <w:rFonts w:ascii="Times New Roman" w:hAnsi="Times New Roman" w:cs="Times New Roman"/>
          <w:color w:val="000000" w:themeColor="text1"/>
          <w:sz w:val="24"/>
          <w:szCs w:val="24"/>
          <w:lang w:val="en-GB"/>
        </w:rPr>
        <w:t xml:space="preserve"> (</w:t>
      </w:r>
      <w:r w:rsidR="007269CD" w:rsidRPr="006A1E9E">
        <w:rPr>
          <w:rFonts w:ascii="Times New Roman" w:hAnsi="Times New Roman" w:cs="Times New Roman"/>
          <w:color w:val="000000" w:themeColor="text1"/>
          <w:sz w:val="24"/>
          <w:szCs w:val="24"/>
          <w:lang w:val="en-US"/>
        </w:rPr>
        <w:t xml:space="preserve">J. </w:t>
      </w:r>
      <w:proofErr w:type="spellStart"/>
      <w:r w:rsidR="007269CD" w:rsidRPr="006A1E9E">
        <w:rPr>
          <w:rFonts w:ascii="Times New Roman" w:hAnsi="Times New Roman" w:cs="Times New Roman"/>
          <w:color w:val="000000" w:themeColor="text1"/>
          <w:sz w:val="24"/>
          <w:szCs w:val="24"/>
          <w:lang w:val="en-US"/>
        </w:rPr>
        <w:t>Picoult</w:t>
      </w:r>
      <w:proofErr w:type="spellEnd"/>
      <w:r w:rsidR="007269CD" w:rsidRPr="006A1E9E">
        <w:rPr>
          <w:rFonts w:ascii="Times New Roman" w:hAnsi="Times New Roman" w:cs="Times New Roman"/>
          <w:color w:val="000000" w:themeColor="text1"/>
          <w:sz w:val="24"/>
          <w:szCs w:val="24"/>
          <w:lang w:val="en-US"/>
        </w:rPr>
        <w:t xml:space="preserve"> P.PT</w:t>
      </w:r>
      <w:r w:rsidRPr="006A1E9E">
        <w:rPr>
          <w:rFonts w:ascii="Times New Roman" w:hAnsi="Times New Roman" w:cs="Times New Roman"/>
          <w:color w:val="000000" w:themeColor="text1"/>
          <w:sz w:val="24"/>
          <w:szCs w:val="24"/>
          <w:lang w:val="en-US"/>
        </w:rPr>
        <w:t>)</w:t>
      </w:r>
    </w:p>
    <w:p w:rsidR="00E3707F" w:rsidRPr="006A1E9E" w:rsidRDefault="00E3707F" w:rsidP="00AF552B">
      <w:pPr>
        <w:tabs>
          <w:tab w:val="left" w:pos="426"/>
        </w:tabs>
        <w:spacing w:before="24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Ф</w:t>
      </w:r>
      <w:r w:rsidR="00A93E7B" w:rsidRPr="006A1E9E">
        <w:rPr>
          <w:rFonts w:ascii="Times New Roman" w:hAnsi="Times New Roman" w:cs="Times New Roman"/>
          <w:color w:val="000000" w:themeColor="text1"/>
          <w:sz w:val="28"/>
          <w:szCs w:val="28"/>
        </w:rPr>
        <w:t xml:space="preserve">раза </w:t>
      </w:r>
      <w:r w:rsidRPr="006A1E9E">
        <w:rPr>
          <w:rFonts w:ascii="Times New Roman" w:hAnsi="Times New Roman" w:cs="Times New Roman"/>
          <w:i/>
          <w:color w:val="000000" w:themeColor="text1"/>
          <w:sz w:val="28"/>
          <w:szCs w:val="28"/>
          <w:lang w:val="en-GB"/>
        </w:rPr>
        <w:t>this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is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not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true</w:t>
      </w:r>
      <w:r w:rsidRPr="006A1E9E">
        <w:rPr>
          <w:rFonts w:ascii="Times New Roman" w:hAnsi="Times New Roman" w:cs="Times New Roman"/>
          <w:color w:val="000000" w:themeColor="text1"/>
          <w:sz w:val="28"/>
          <w:szCs w:val="28"/>
        </w:rPr>
        <w:t xml:space="preserve"> предваряет ключевой аргумент прокурора, и</w:t>
      </w:r>
      <w:r w:rsidR="00D26672"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в ситуации, когда известно, что на месте преступления не было очевидцев, она привлекает внимание своей неожиданностью. Таким образом обеспечивается </w:t>
      </w:r>
      <w:r w:rsidRPr="006A1E9E">
        <w:rPr>
          <w:rFonts w:ascii="Times New Roman" w:hAnsi="Times New Roman" w:cs="Times New Roman"/>
          <w:color w:val="000000" w:themeColor="text1"/>
          <w:sz w:val="28"/>
          <w:szCs w:val="28"/>
        </w:rPr>
        <w:lastRenderedPageBreak/>
        <w:t>большие участие</w:t>
      </w:r>
      <w:r w:rsidR="00D26672" w:rsidRPr="006A1E9E">
        <w:rPr>
          <w:rFonts w:ascii="Times New Roman" w:hAnsi="Times New Roman" w:cs="Times New Roman"/>
          <w:color w:val="000000" w:themeColor="text1"/>
          <w:sz w:val="28"/>
          <w:szCs w:val="28"/>
        </w:rPr>
        <w:t xml:space="preserve"> слушателей</w:t>
      </w:r>
      <w:r w:rsidRPr="006A1E9E">
        <w:rPr>
          <w:rFonts w:ascii="Times New Roman" w:hAnsi="Times New Roman" w:cs="Times New Roman"/>
          <w:color w:val="000000" w:themeColor="text1"/>
          <w:sz w:val="28"/>
          <w:szCs w:val="28"/>
        </w:rPr>
        <w:t xml:space="preserve"> в восприятии последующей мысли. Повтор лексической единицы </w:t>
      </w:r>
      <w:r w:rsidR="00F74087" w:rsidRPr="006A1E9E">
        <w:rPr>
          <w:rFonts w:ascii="Times New Roman" w:hAnsi="Times New Roman" w:cs="Times New Roman"/>
          <w:i/>
          <w:color w:val="000000" w:themeColor="text1"/>
          <w:sz w:val="28"/>
          <w:szCs w:val="28"/>
          <w:lang w:val="en-US"/>
        </w:rPr>
        <w:t>infant</w:t>
      </w:r>
      <w:r w:rsidRPr="006A1E9E">
        <w:rPr>
          <w:rFonts w:ascii="Times New Roman" w:hAnsi="Times New Roman" w:cs="Times New Roman"/>
          <w:color w:val="000000" w:themeColor="text1"/>
          <w:sz w:val="28"/>
          <w:szCs w:val="28"/>
        </w:rPr>
        <w:t xml:space="preserve"> запечатлевает в сознании реципиента образ убитог</w:t>
      </w:r>
      <w:r w:rsidR="00C02641" w:rsidRPr="006A1E9E">
        <w:rPr>
          <w:rFonts w:ascii="Times New Roman" w:hAnsi="Times New Roman" w:cs="Times New Roman"/>
          <w:color w:val="000000" w:themeColor="text1"/>
          <w:sz w:val="28"/>
          <w:szCs w:val="28"/>
        </w:rPr>
        <w:t>о матерью младенца. И</w:t>
      </w:r>
      <w:r w:rsidR="00E43AD0" w:rsidRPr="006A1E9E">
        <w:rPr>
          <w:rFonts w:ascii="Times New Roman" w:hAnsi="Times New Roman" w:cs="Times New Roman"/>
          <w:color w:val="000000" w:themeColor="text1"/>
          <w:sz w:val="28"/>
          <w:szCs w:val="28"/>
        </w:rPr>
        <w:t>мперативные формы</w:t>
      </w:r>
      <w:r w:rsidRPr="006A1E9E">
        <w:rPr>
          <w:rFonts w:ascii="Times New Roman" w:hAnsi="Times New Roman" w:cs="Times New Roman"/>
          <w:color w:val="000000" w:themeColor="text1"/>
          <w:sz w:val="28"/>
          <w:szCs w:val="28"/>
        </w:rPr>
        <w:t xml:space="preserve"> призывают присяжных поднять голос в защиту беспомощного ребенка.</w:t>
      </w:r>
    </w:p>
    <w:p w:rsidR="00E3707F" w:rsidRPr="006A1E9E" w:rsidRDefault="00E3707F" w:rsidP="00AF552B">
      <w:pPr>
        <w:tabs>
          <w:tab w:val="left" w:pos="426"/>
        </w:tabs>
        <w:spacing w:before="240" w:line="360" w:lineRule="auto"/>
        <w:ind w:left="360"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Широко распространена и </w:t>
      </w:r>
      <w:r w:rsidRPr="006A1E9E">
        <w:rPr>
          <w:rFonts w:ascii="Times New Roman" w:hAnsi="Times New Roman" w:cs="Times New Roman"/>
          <w:b/>
          <w:color w:val="000000" w:themeColor="text1"/>
          <w:sz w:val="28"/>
          <w:szCs w:val="28"/>
        </w:rPr>
        <w:t xml:space="preserve">тактика </w:t>
      </w:r>
      <w:r w:rsidR="00EF42C2" w:rsidRPr="006A1E9E">
        <w:rPr>
          <w:rFonts w:ascii="Times New Roman" w:hAnsi="Times New Roman" w:cs="Times New Roman"/>
          <w:b/>
          <w:color w:val="000000" w:themeColor="text1"/>
          <w:sz w:val="28"/>
          <w:szCs w:val="28"/>
        </w:rPr>
        <w:t>интенсификации</w:t>
      </w:r>
      <w:r w:rsidR="00E43AD0" w:rsidRPr="006A1E9E">
        <w:rPr>
          <w:rFonts w:ascii="Times New Roman" w:hAnsi="Times New Roman" w:cs="Times New Roman"/>
          <w:color w:val="000000" w:themeColor="text1"/>
          <w:sz w:val="28"/>
          <w:szCs w:val="28"/>
        </w:rPr>
        <w:t xml:space="preserve">. Ее специфика состоит в </w:t>
      </w:r>
      <w:r w:rsidR="00BC3B77" w:rsidRPr="006A1E9E">
        <w:rPr>
          <w:rFonts w:ascii="Times New Roman" w:hAnsi="Times New Roman" w:cs="Times New Roman"/>
          <w:color w:val="000000" w:themeColor="text1"/>
          <w:sz w:val="28"/>
          <w:szCs w:val="28"/>
        </w:rPr>
        <w:t>наращивании эмоционального напряжения, экспрессивного статуса речевого акта</w:t>
      </w:r>
      <w:r w:rsidR="00E43AD0" w:rsidRPr="006A1E9E">
        <w:rPr>
          <w:rFonts w:ascii="Times New Roman" w:hAnsi="Times New Roman" w:cs="Times New Roman"/>
          <w:color w:val="000000" w:themeColor="text1"/>
          <w:sz w:val="28"/>
          <w:szCs w:val="28"/>
        </w:rPr>
        <w:t xml:space="preserve">, </w:t>
      </w:r>
      <w:r w:rsidR="002A0120" w:rsidRPr="006A1E9E">
        <w:rPr>
          <w:rFonts w:ascii="Times New Roman" w:hAnsi="Times New Roman" w:cs="Times New Roman"/>
          <w:color w:val="000000" w:themeColor="text1"/>
          <w:sz w:val="28"/>
          <w:szCs w:val="28"/>
        </w:rPr>
        <w:t>логическая составляющая</w:t>
      </w:r>
      <w:r w:rsidR="006916EE" w:rsidRPr="006A1E9E">
        <w:rPr>
          <w:rFonts w:ascii="Times New Roman" w:hAnsi="Times New Roman" w:cs="Times New Roman"/>
          <w:color w:val="000000" w:themeColor="text1"/>
          <w:sz w:val="28"/>
          <w:szCs w:val="28"/>
        </w:rPr>
        <w:t xml:space="preserve"> </w:t>
      </w:r>
      <w:r w:rsidR="00BC3B77" w:rsidRPr="006A1E9E">
        <w:rPr>
          <w:rFonts w:ascii="Times New Roman" w:hAnsi="Times New Roman" w:cs="Times New Roman"/>
          <w:color w:val="000000" w:themeColor="text1"/>
          <w:sz w:val="28"/>
          <w:szCs w:val="28"/>
        </w:rPr>
        <w:t xml:space="preserve">здесь </w:t>
      </w:r>
      <w:r w:rsidR="002A0120" w:rsidRPr="006A1E9E">
        <w:rPr>
          <w:rFonts w:ascii="Times New Roman" w:hAnsi="Times New Roman" w:cs="Times New Roman"/>
          <w:color w:val="000000" w:themeColor="text1"/>
          <w:sz w:val="28"/>
          <w:szCs w:val="28"/>
        </w:rPr>
        <w:t>отходит на второй план по отношению к эмоциональной</w:t>
      </w:r>
      <w:r w:rsidR="00454628" w:rsidRPr="006A1E9E">
        <w:rPr>
          <w:rFonts w:ascii="Times New Roman" w:hAnsi="Times New Roman" w:cs="Times New Roman"/>
          <w:color w:val="000000" w:themeColor="text1"/>
          <w:sz w:val="28"/>
          <w:szCs w:val="28"/>
        </w:rPr>
        <w:t>.</w:t>
      </w:r>
    </w:p>
    <w:p w:rsidR="00E3707F" w:rsidRPr="006A1E9E" w:rsidRDefault="00E3707F" w:rsidP="00AF552B">
      <w:pPr>
        <w:pStyle w:val="ab"/>
        <w:numPr>
          <w:ilvl w:val="0"/>
          <w:numId w:val="7"/>
        </w:numPr>
        <w:tabs>
          <w:tab w:val="left" w:pos="426"/>
        </w:tabs>
        <w:spacing w:before="240"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“On the strength of this evidence, ladies and gentlemen of the jury, the prosecution will ask for a verdict of </w:t>
      </w:r>
      <w:r w:rsidRPr="006A1E9E">
        <w:rPr>
          <w:rFonts w:ascii="Times New Roman" w:hAnsi="Times New Roman" w:cs="Times New Roman"/>
          <w:i/>
          <w:color w:val="000000" w:themeColor="text1"/>
          <w:sz w:val="24"/>
          <w:szCs w:val="24"/>
          <w:lang w:val="en-GB"/>
        </w:rPr>
        <w:t>first-degree murder</w:t>
      </w:r>
      <w:r w:rsidRPr="006A1E9E">
        <w:rPr>
          <w:rFonts w:ascii="Times New Roman" w:hAnsi="Times New Roman" w:cs="Times New Roman"/>
          <w:color w:val="000000" w:themeColor="text1"/>
          <w:sz w:val="24"/>
          <w:szCs w:val="24"/>
          <w:lang w:val="en-GB"/>
        </w:rPr>
        <w:t xml:space="preserve">. Murder with premeditation aforethought. Murder with malice. Murder with deliberation. Murder </w:t>
      </w:r>
      <w:proofErr w:type="gramStart"/>
      <w:r w:rsidRPr="006A1E9E">
        <w:rPr>
          <w:rFonts w:ascii="Times New Roman" w:hAnsi="Times New Roman" w:cs="Times New Roman"/>
          <w:color w:val="000000" w:themeColor="text1"/>
          <w:sz w:val="24"/>
          <w:szCs w:val="24"/>
          <w:lang w:val="en-GB"/>
        </w:rPr>
        <w:t>for greed and to conceal a crime</w:t>
      </w:r>
      <w:proofErr w:type="gramEnd"/>
      <w:r w:rsidRPr="006A1E9E">
        <w:rPr>
          <w:rFonts w:ascii="Times New Roman" w:hAnsi="Times New Roman" w:cs="Times New Roman"/>
          <w:color w:val="000000" w:themeColor="text1"/>
          <w:sz w:val="24"/>
          <w:szCs w:val="24"/>
          <w:lang w:val="en-GB"/>
        </w:rPr>
        <w:t xml:space="preserve">. </w:t>
      </w:r>
      <w:r w:rsidR="000F03A6" w:rsidRPr="006A1E9E">
        <w:rPr>
          <w:rFonts w:ascii="Times New Roman" w:hAnsi="Times New Roman" w:cs="Times New Roman"/>
          <w:color w:val="000000" w:themeColor="text1"/>
          <w:sz w:val="24"/>
          <w:szCs w:val="24"/>
          <w:lang w:val="en-GB"/>
        </w:rPr>
        <w:t>(</w:t>
      </w:r>
      <w:r w:rsidR="00C16CCE" w:rsidRPr="006A1E9E">
        <w:rPr>
          <w:rFonts w:ascii="Times New Roman" w:hAnsi="Times New Roman" w:cs="Times New Roman"/>
          <w:color w:val="000000" w:themeColor="text1"/>
          <w:sz w:val="24"/>
          <w:szCs w:val="24"/>
          <w:lang w:val="en-GB"/>
        </w:rPr>
        <w:t>E. S. Gardner G.ICH</w:t>
      </w:r>
      <w:r w:rsidR="000F03A6" w:rsidRPr="006A1E9E">
        <w:rPr>
          <w:rFonts w:ascii="Times New Roman" w:hAnsi="Times New Roman" w:cs="Times New Roman"/>
          <w:color w:val="000000" w:themeColor="text1"/>
          <w:sz w:val="24"/>
          <w:szCs w:val="24"/>
          <w:lang w:val="en-GB"/>
        </w:rPr>
        <w:t>)</w:t>
      </w:r>
    </w:p>
    <w:p w:rsidR="00E3707F" w:rsidRPr="006A1E9E" w:rsidRDefault="00E3707F" w:rsidP="00AF552B">
      <w:pPr>
        <w:tabs>
          <w:tab w:val="left" w:pos="426"/>
        </w:tabs>
        <w:spacing w:before="240" w:line="360" w:lineRule="auto"/>
        <w:ind w:left="360"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Эффект</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психологического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воздействия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достигается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с</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помощью</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утверждения</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силы</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предоставленных</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доказательств</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как</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color w:val="000000" w:themeColor="text1"/>
          <w:sz w:val="28"/>
          <w:szCs w:val="28"/>
        </w:rPr>
        <w:t>факта</w:t>
      </w:r>
      <w:r w:rsidR="002A78E5" w:rsidRPr="006A1E9E">
        <w:rPr>
          <w:rFonts w:ascii="Times New Roman" w:hAnsi="Times New Roman" w:cs="Times New Roman"/>
          <w:color w:val="000000" w:themeColor="text1"/>
          <w:sz w:val="28"/>
          <w:szCs w:val="28"/>
          <w:lang w:val="en-GB"/>
        </w:rPr>
        <w:t xml:space="preserve"> (</w:t>
      </w:r>
      <w:r w:rsidR="002A78E5" w:rsidRPr="006A1E9E">
        <w:rPr>
          <w:rFonts w:ascii="Times New Roman" w:hAnsi="Times New Roman" w:cs="Times New Roman"/>
          <w:i/>
          <w:color w:val="000000" w:themeColor="text1"/>
          <w:sz w:val="28"/>
          <w:szCs w:val="28"/>
          <w:lang w:val="en-GB"/>
        </w:rPr>
        <w:t xml:space="preserve">On the </w:t>
      </w:r>
      <w:r w:rsidR="002A78E5" w:rsidRPr="006A1E9E">
        <w:rPr>
          <w:rFonts w:ascii="Times New Roman" w:hAnsi="Times New Roman" w:cs="Times New Roman"/>
          <w:i/>
          <w:color w:val="000000" w:themeColor="text1"/>
          <w:sz w:val="28"/>
          <w:szCs w:val="28"/>
          <w:u w:val="single"/>
          <w:lang w:val="en-GB"/>
        </w:rPr>
        <w:t>strength</w:t>
      </w:r>
      <w:r w:rsidR="002A78E5" w:rsidRPr="006A1E9E">
        <w:rPr>
          <w:rFonts w:ascii="Times New Roman" w:hAnsi="Times New Roman" w:cs="Times New Roman"/>
          <w:i/>
          <w:color w:val="000000" w:themeColor="text1"/>
          <w:sz w:val="28"/>
          <w:szCs w:val="28"/>
          <w:lang w:val="en-GB"/>
        </w:rPr>
        <w:t xml:space="preserve"> of this evidence</w:t>
      </w:r>
      <w:r w:rsidR="00371922" w:rsidRPr="006A1E9E">
        <w:rPr>
          <w:rFonts w:ascii="Times New Roman" w:hAnsi="Times New Roman" w:cs="Times New Roman"/>
          <w:color w:val="000000" w:themeColor="text1"/>
          <w:sz w:val="28"/>
          <w:szCs w:val="28"/>
          <w:lang w:val="en-GB"/>
        </w:rPr>
        <w:t>)</w:t>
      </w:r>
      <w:r w:rsidR="002A78E5" w:rsidRPr="006A1E9E">
        <w:rPr>
          <w:rFonts w:ascii="Times New Roman" w:hAnsi="Times New Roman" w:cs="Times New Roman"/>
          <w:color w:val="000000" w:themeColor="text1"/>
          <w:sz w:val="28"/>
          <w:szCs w:val="28"/>
          <w:lang w:val="en-GB"/>
        </w:rPr>
        <w:t>,</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анафоры</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Murder</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и</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лексических</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единиц</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семантического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поля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преднамеренность</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first</w:t>
      </w:r>
      <w:r w:rsidRPr="006A1E9E">
        <w:rPr>
          <w:rFonts w:ascii="Times New Roman" w:hAnsi="Times New Roman" w:cs="Times New Roman"/>
          <w:color w:val="000000" w:themeColor="text1"/>
          <w:sz w:val="28"/>
          <w:szCs w:val="28"/>
          <w:lang w:val="en-GB"/>
        </w:rPr>
        <w:t>-</w:t>
      </w:r>
      <w:r w:rsidRPr="006A1E9E">
        <w:rPr>
          <w:rFonts w:ascii="Times New Roman" w:hAnsi="Times New Roman" w:cs="Times New Roman"/>
          <w:i/>
          <w:color w:val="000000" w:themeColor="text1"/>
          <w:sz w:val="28"/>
          <w:szCs w:val="28"/>
          <w:lang w:val="en-GB"/>
        </w:rPr>
        <w:t>degree murder, premeditation aforethought, malice, deliberation</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 xml:space="preserve">Оратор настаивает на этой мысли и старается передать ее присяжным </w:t>
      </w:r>
      <w:r w:rsidR="00705DBB" w:rsidRPr="006A1E9E">
        <w:rPr>
          <w:rFonts w:ascii="Times New Roman" w:hAnsi="Times New Roman" w:cs="Times New Roman"/>
          <w:color w:val="000000" w:themeColor="text1"/>
          <w:sz w:val="28"/>
          <w:szCs w:val="28"/>
        </w:rPr>
        <w:t>с максимальной ясностью и четкостью.</w:t>
      </w:r>
    </w:p>
    <w:p w:rsidR="00E3707F" w:rsidRPr="006A1E9E" w:rsidRDefault="00E3707F" w:rsidP="00AF552B">
      <w:pPr>
        <w:tabs>
          <w:tab w:val="left" w:pos="426"/>
        </w:tabs>
        <w:spacing w:after="0"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 xml:space="preserve">2.1.2 Средства оказания психологического воздействия на </w:t>
      </w:r>
      <w:r w:rsidR="008F6A8F" w:rsidRPr="006A1E9E">
        <w:rPr>
          <w:rFonts w:ascii="Times New Roman" w:hAnsi="Times New Roman" w:cs="Times New Roman"/>
          <w:b/>
          <w:color w:val="000000" w:themeColor="text1"/>
          <w:sz w:val="28"/>
          <w:szCs w:val="28"/>
        </w:rPr>
        <w:t xml:space="preserve">судей и присяжных заседателей </w:t>
      </w:r>
      <w:r w:rsidRPr="006A1E9E">
        <w:rPr>
          <w:rFonts w:ascii="Times New Roman" w:hAnsi="Times New Roman" w:cs="Times New Roman"/>
          <w:b/>
          <w:color w:val="000000" w:themeColor="text1"/>
          <w:sz w:val="28"/>
          <w:szCs w:val="28"/>
        </w:rPr>
        <w:t>со стороны адвокатов</w:t>
      </w:r>
    </w:p>
    <w:p w:rsidR="005C31FC" w:rsidRPr="006A1E9E" w:rsidRDefault="00A133D8"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Адвокаты, ввиду </w:t>
      </w:r>
      <w:r w:rsidR="0054669A" w:rsidRPr="006A1E9E">
        <w:rPr>
          <w:rFonts w:ascii="Times New Roman" w:hAnsi="Times New Roman" w:cs="Times New Roman"/>
          <w:color w:val="000000" w:themeColor="text1"/>
          <w:sz w:val="28"/>
          <w:szCs w:val="28"/>
        </w:rPr>
        <w:t>специфики их</w:t>
      </w:r>
      <w:r w:rsidRPr="006A1E9E">
        <w:rPr>
          <w:rFonts w:ascii="Times New Roman" w:hAnsi="Times New Roman" w:cs="Times New Roman"/>
          <w:color w:val="000000" w:themeColor="text1"/>
          <w:sz w:val="28"/>
          <w:szCs w:val="28"/>
        </w:rPr>
        <w:t xml:space="preserve"> профессиональной деятельности, </w:t>
      </w:r>
      <w:r w:rsidR="0054669A" w:rsidRPr="006A1E9E">
        <w:rPr>
          <w:rFonts w:ascii="Times New Roman" w:hAnsi="Times New Roman" w:cs="Times New Roman"/>
          <w:color w:val="000000" w:themeColor="text1"/>
          <w:sz w:val="28"/>
          <w:szCs w:val="28"/>
        </w:rPr>
        <w:t xml:space="preserve">активно применяют </w:t>
      </w:r>
      <w:r w:rsidR="0076114D" w:rsidRPr="006A1E9E">
        <w:rPr>
          <w:rFonts w:ascii="Times New Roman" w:hAnsi="Times New Roman" w:cs="Times New Roman"/>
          <w:b/>
          <w:color w:val="000000" w:themeColor="text1"/>
          <w:sz w:val="28"/>
          <w:szCs w:val="28"/>
        </w:rPr>
        <w:t>тактику</w:t>
      </w:r>
      <w:r w:rsidR="0076114D" w:rsidRPr="006A1E9E">
        <w:rPr>
          <w:rFonts w:ascii="Times New Roman" w:hAnsi="Times New Roman" w:cs="Times New Roman"/>
          <w:color w:val="000000" w:themeColor="text1"/>
          <w:sz w:val="28"/>
          <w:szCs w:val="28"/>
        </w:rPr>
        <w:t xml:space="preserve"> </w:t>
      </w:r>
      <w:r w:rsidR="0076114D" w:rsidRPr="006A1E9E">
        <w:rPr>
          <w:rFonts w:ascii="Times New Roman" w:hAnsi="Times New Roman" w:cs="Times New Roman"/>
          <w:b/>
          <w:color w:val="000000" w:themeColor="text1"/>
          <w:sz w:val="28"/>
          <w:szCs w:val="28"/>
        </w:rPr>
        <w:t xml:space="preserve">экспликации сомнения </w:t>
      </w:r>
      <w:r w:rsidR="0076114D" w:rsidRPr="006A1E9E">
        <w:rPr>
          <w:rFonts w:ascii="Times New Roman" w:hAnsi="Times New Roman" w:cs="Times New Roman"/>
          <w:color w:val="000000" w:themeColor="text1"/>
          <w:sz w:val="28"/>
          <w:szCs w:val="28"/>
        </w:rPr>
        <w:t>в совокупности с</w:t>
      </w:r>
      <w:r w:rsidR="0076114D" w:rsidRPr="006A1E9E">
        <w:rPr>
          <w:rFonts w:ascii="Times New Roman" w:hAnsi="Times New Roman" w:cs="Times New Roman"/>
          <w:b/>
          <w:color w:val="000000" w:themeColor="text1"/>
          <w:sz w:val="28"/>
          <w:szCs w:val="28"/>
        </w:rPr>
        <w:t xml:space="preserve"> тактикой</w:t>
      </w:r>
      <w:r w:rsidR="0054669A" w:rsidRPr="006A1E9E">
        <w:rPr>
          <w:rFonts w:ascii="Times New Roman" w:hAnsi="Times New Roman" w:cs="Times New Roman"/>
          <w:color w:val="000000" w:themeColor="text1"/>
          <w:sz w:val="28"/>
          <w:szCs w:val="28"/>
        </w:rPr>
        <w:t xml:space="preserve"> </w:t>
      </w:r>
      <w:r w:rsidR="0054669A" w:rsidRPr="006A1E9E">
        <w:rPr>
          <w:rFonts w:ascii="Times New Roman" w:hAnsi="Times New Roman" w:cs="Times New Roman"/>
          <w:b/>
          <w:color w:val="000000" w:themeColor="text1"/>
          <w:sz w:val="28"/>
          <w:szCs w:val="28"/>
        </w:rPr>
        <w:t>апелляции</w:t>
      </w:r>
      <w:r w:rsidR="005C31FC" w:rsidRPr="006A1E9E">
        <w:rPr>
          <w:rFonts w:ascii="Times New Roman" w:hAnsi="Times New Roman" w:cs="Times New Roman"/>
          <w:b/>
          <w:color w:val="000000" w:themeColor="text1"/>
          <w:sz w:val="28"/>
          <w:szCs w:val="28"/>
        </w:rPr>
        <w:t xml:space="preserve"> к принципу презумпции невиновности</w:t>
      </w:r>
      <w:r w:rsidR="0076114D" w:rsidRPr="006A1E9E">
        <w:rPr>
          <w:rFonts w:ascii="Times New Roman" w:hAnsi="Times New Roman" w:cs="Times New Roman"/>
          <w:color w:val="000000" w:themeColor="text1"/>
          <w:sz w:val="28"/>
          <w:szCs w:val="28"/>
        </w:rPr>
        <w:t>,</w:t>
      </w:r>
      <w:r w:rsidR="0076114D" w:rsidRPr="006A1E9E">
        <w:rPr>
          <w:rFonts w:ascii="Times New Roman" w:hAnsi="Times New Roman" w:cs="Times New Roman"/>
          <w:b/>
          <w:color w:val="000000" w:themeColor="text1"/>
          <w:sz w:val="28"/>
          <w:szCs w:val="28"/>
        </w:rPr>
        <w:t xml:space="preserve"> </w:t>
      </w:r>
      <w:r w:rsidR="00BC3B77" w:rsidRPr="006A1E9E">
        <w:rPr>
          <w:rFonts w:ascii="Times New Roman" w:hAnsi="Times New Roman" w:cs="Times New Roman"/>
          <w:color w:val="000000" w:themeColor="text1"/>
          <w:sz w:val="28"/>
          <w:szCs w:val="28"/>
        </w:rPr>
        <w:t>указывая реципиенту на то, что доводы обвинения не должны оставлять место ни малейшему сомнению</w:t>
      </w:r>
      <w:r w:rsidR="0054669A" w:rsidRPr="006A1E9E">
        <w:rPr>
          <w:rFonts w:ascii="Times New Roman" w:hAnsi="Times New Roman" w:cs="Times New Roman"/>
          <w:color w:val="000000" w:themeColor="text1"/>
          <w:sz w:val="28"/>
          <w:szCs w:val="28"/>
        </w:rPr>
        <w:t xml:space="preserve">. </w:t>
      </w:r>
    </w:p>
    <w:p w:rsidR="005C31FC" w:rsidRPr="006A1E9E" w:rsidRDefault="005C31FC"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"Well, one cannot help asking </w:t>
      </w:r>
      <w:r w:rsidRPr="006A1E9E">
        <w:rPr>
          <w:rFonts w:ascii="Times New Roman" w:hAnsi="Times New Roman" w:cs="Times New Roman"/>
          <w:i/>
          <w:color w:val="000000" w:themeColor="text1"/>
          <w:sz w:val="24"/>
          <w:szCs w:val="24"/>
          <w:lang w:val="en-GB"/>
        </w:rPr>
        <w:t>why</w:t>
      </w:r>
      <w:r w:rsidRPr="006A1E9E">
        <w:rPr>
          <w:rFonts w:ascii="Times New Roman" w:hAnsi="Times New Roman" w:cs="Times New Roman"/>
          <w:color w:val="000000" w:themeColor="text1"/>
          <w:sz w:val="24"/>
          <w:szCs w:val="24"/>
          <w:lang w:val="en-GB"/>
        </w:rPr>
        <w:t xml:space="preserve">. As you listen to the evidence, ask </w:t>
      </w:r>
      <w:r w:rsidRPr="006A1E9E">
        <w:rPr>
          <w:rFonts w:ascii="Times New Roman" w:hAnsi="Times New Roman" w:cs="Times New Roman"/>
          <w:i/>
          <w:color w:val="000000" w:themeColor="text1"/>
          <w:sz w:val="24"/>
          <w:szCs w:val="24"/>
          <w:lang w:val="en-GB"/>
        </w:rPr>
        <w:t>why</w:t>
      </w:r>
      <w:r w:rsidRPr="006A1E9E">
        <w:rPr>
          <w:rFonts w:ascii="Times New Roman" w:hAnsi="Times New Roman" w:cs="Times New Roman"/>
          <w:color w:val="000000" w:themeColor="text1"/>
          <w:sz w:val="24"/>
          <w:szCs w:val="24"/>
          <w:lang w:val="en-GB"/>
        </w:rPr>
        <w:t xml:space="preserve">. Not </w:t>
      </w:r>
      <w:r w:rsidRPr="006A1E9E">
        <w:rPr>
          <w:rFonts w:ascii="Times New Roman" w:hAnsi="Times New Roman" w:cs="Times New Roman"/>
          <w:i/>
          <w:color w:val="000000" w:themeColor="text1"/>
          <w:sz w:val="24"/>
          <w:szCs w:val="24"/>
          <w:lang w:val="en-GB"/>
        </w:rPr>
        <w:t>why</w:t>
      </w:r>
      <w:r w:rsidRPr="006A1E9E">
        <w:rPr>
          <w:rFonts w:ascii="Times New Roman" w:hAnsi="Times New Roman" w:cs="Times New Roman"/>
          <w:color w:val="000000" w:themeColor="text1"/>
          <w:sz w:val="24"/>
          <w:szCs w:val="24"/>
          <w:lang w:val="en-GB"/>
        </w:rPr>
        <w:t xml:space="preserve"> Carolyn </w:t>
      </w:r>
      <w:proofErr w:type="spellStart"/>
      <w:r w:rsidRPr="006A1E9E">
        <w:rPr>
          <w:rFonts w:ascii="Times New Roman" w:hAnsi="Times New Roman" w:cs="Times New Roman"/>
          <w:color w:val="000000" w:themeColor="text1"/>
          <w:sz w:val="24"/>
          <w:szCs w:val="24"/>
          <w:lang w:val="en-GB"/>
        </w:rPr>
        <w:t>Polhemus</w:t>
      </w:r>
      <w:proofErr w:type="spellEnd"/>
      <w:r w:rsidRPr="006A1E9E">
        <w:rPr>
          <w:rFonts w:ascii="Times New Roman" w:hAnsi="Times New Roman" w:cs="Times New Roman"/>
          <w:color w:val="000000" w:themeColor="text1"/>
          <w:sz w:val="24"/>
          <w:szCs w:val="24"/>
          <w:lang w:val="en-GB"/>
        </w:rPr>
        <w:t xml:space="preserve"> was murdered. That regrettably is something no one will be learning </w:t>
      </w:r>
      <w:r w:rsidRPr="006A1E9E">
        <w:rPr>
          <w:rFonts w:ascii="Times New Roman" w:hAnsi="Times New Roman" w:cs="Times New Roman"/>
          <w:color w:val="000000" w:themeColor="text1"/>
          <w:sz w:val="24"/>
          <w:szCs w:val="24"/>
          <w:lang w:val="en-GB"/>
        </w:rPr>
        <w:lastRenderedPageBreak/>
        <w:t xml:space="preserve">from this proof.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why</w:t>
      </w:r>
      <w:r w:rsidRPr="006A1E9E">
        <w:rPr>
          <w:rFonts w:ascii="Times New Roman" w:hAnsi="Times New Roman" w:cs="Times New Roman"/>
          <w:color w:val="000000" w:themeColor="text1"/>
          <w:sz w:val="24"/>
          <w:szCs w:val="24"/>
          <w:lang w:val="en-GB"/>
        </w:rPr>
        <w:t xml:space="preserve"> Rusty </w:t>
      </w:r>
      <w:proofErr w:type="spellStart"/>
      <w:r w:rsidRPr="006A1E9E">
        <w:rPr>
          <w:rFonts w:ascii="Times New Roman" w:hAnsi="Times New Roman" w:cs="Times New Roman"/>
          <w:color w:val="000000" w:themeColor="text1"/>
          <w:sz w:val="24"/>
          <w:szCs w:val="24"/>
          <w:lang w:val="en-GB"/>
        </w:rPr>
        <w:t>Sabich</w:t>
      </w:r>
      <w:proofErr w:type="spellEnd"/>
      <w:r w:rsidRPr="006A1E9E">
        <w:rPr>
          <w:rFonts w:ascii="Times New Roman" w:hAnsi="Times New Roman" w:cs="Times New Roman"/>
          <w:color w:val="000000" w:themeColor="text1"/>
          <w:sz w:val="24"/>
          <w:szCs w:val="24"/>
          <w:lang w:val="en-GB"/>
        </w:rPr>
        <w:t xml:space="preserve"> sits here falsely accused. </w:t>
      </w:r>
      <w:r w:rsidRPr="006A1E9E">
        <w:rPr>
          <w:rFonts w:ascii="Times New Roman" w:hAnsi="Times New Roman" w:cs="Times New Roman"/>
          <w:i/>
          <w:color w:val="000000" w:themeColor="text1"/>
          <w:sz w:val="24"/>
          <w:szCs w:val="24"/>
          <w:lang w:val="en-GB"/>
        </w:rPr>
        <w:t>Why</w:t>
      </w:r>
      <w:r w:rsidRPr="006A1E9E">
        <w:rPr>
          <w:rFonts w:ascii="Times New Roman" w:hAnsi="Times New Roman" w:cs="Times New Roman"/>
          <w:color w:val="000000" w:themeColor="text1"/>
          <w:sz w:val="24"/>
          <w:szCs w:val="24"/>
          <w:lang w:val="en-GB"/>
        </w:rPr>
        <w:t xml:space="preserve"> offer a circumstantial case, a case that is supposed to show guilt beyond a reasonable doubt and does not?" "Why?" is the last thing that he </w:t>
      </w:r>
      <w:proofErr w:type="gramStart"/>
      <w:r w:rsidRPr="006A1E9E">
        <w:rPr>
          <w:rFonts w:ascii="Times New Roman" w:hAnsi="Times New Roman" w:cs="Times New Roman"/>
          <w:color w:val="000000" w:themeColor="text1"/>
          <w:sz w:val="24"/>
          <w:szCs w:val="24"/>
          <w:lang w:val="en-GB"/>
        </w:rPr>
        <w:t>says.</w:t>
      </w:r>
      <w:proofErr w:type="gramEnd"/>
      <w:r w:rsidR="00454628" w:rsidRPr="006A1E9E">
        <w:rPr>
          <w:rFonts w:ascii="Times New Roman" w:hAnsi="Times New Roman" w:cs="Times New Roman"/>
          <w:color w:val="000000" w:themeColor="text1"/>
          <w:sz w:val="24"/>
          <w:szCs w:val="24"/>
          <w:lang w:val="en-GB"/>
        </w:rPr>
        <w:t xml:space="preserve"> (</w:t>
      </w:r>
      <w:proofErr w:type="spellStart"/>
      <w:r w:rsidR="00036374">
        <w:rPr>
          <w:rFonts w:ascii="Times New Roman" w:hAnsi="Times New Roman" w:cs="Times New Roman"/>
          <w:color w:val="000000" w:themeColor="text1"/>
          <w:sz w:val="24"/>
          <w:szCs w:val="24"/>
          <w:lang w:val="en-GB"/>
        </w:rPr>
        <w:t>S.</w:t>
      </w:r>
      <w:r w:rsidR="00454628" w:rsidRPr="006A1E9E">
        <w:rPr>
          <w:rFonts w:ascii="Times New Roman" w:hAnsi="Times New Roman" w:cs="Times New Roman"/>
          <w:color w:val="000000" w:themeColor="text1"/>
          <w:sz w:val="24"/>
          <w:szCs w:val="24"/>
          <w:lang w:val="en-GB"/>
        </w:rPr>
        <w:t>T</w:t>
      </w:r>
      <w:r w:rsidR="00036374">
        <w:rPr>
          <w:rFonts w:ascii="Times New Roman" w:hAnsi="Times New Roman" w:cs="Times New Roman"/>
          <w:color w:val="000000" w:themeColor="text1"/>
          <w:sz w:val="24"/>
          <w:szCs w:val="24"/>
          <w:lang w:val="en-GB"/>
        </w:rPr>
        <w:t>urrow</w:t>
      </w:r>
      <w:proofErr w:type="spellEnd"/>
      <w:r w:rsidR="00036374">
        <w:rPr>
          <w:rFonts w:ascii="Times New Roman" w:hAnsi="Times New Roman" w:cs="Times New Roman"/>
          <w:color w:val="000000" w:themeColor="text1"/>
          <w:sz w:val="24"/>
          <w:szCs w:val="24"/>
          <w:lang w:val="en-GB"/>
        </w:rPr>
        <w:t xml:space="preserve"> T.</w:t>
      </w:r>
      <w:r w:rsidR="00454628" w:rsidRPr="006A1E9E">
        <w:rPr>
          <w:rFonts w:ascii="Times New Roman" w:hAnsi="Times New Roman" w:cs="Times New Roman"/>
          <w:color w:val="000000" w:themeColor="text1"/>
          <w:sz w:val="24"/>
          <w:szCs w:val="24"/>
          <w:lang w:val="en-GB"/>
        </w:rPr>
        <w:t>PI)</w:t>
      </w:r>
    </w:p>
    <w:p w:rsidR="005C31FC" w:rsidRPr="006A1E9E" w:rsidRDefault="005C31FC"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Оставив вопрос о мотивах убийства, </w:t>
      </w:r>
      <w:r w:rsidR="008F6A8F" w:rsidRPr="006A1E9E">
        <w:rPr>
          <w:rFonts w:ascii="Times New Roman" w:hAnsi="Times New Roman" w:cs="Times New Roman"/>
          <w:color w:val="000000" w:themeColor="text1"/>
          <w:sz w:val="28"/>
          <w:szCs w:val="28"/>
        </w:rPr>
        <w:t>говорящий подвергает</w:t>
      </w:r>
      <w:r w:rsidR="006C2356" w:rsidRPr="006A1E9E">
        <w:rPr>
          <w:rFonts w:ascii="Times New Roman" w:hAnsi="Times New Roman" w:cs="Times New Roman"/>
          <w:color w:val="000000" w:themeColor="text1"/>
          <w:sz w:val="28"/>
          <w:szCs w:val="28"/>
        </w:rPr>
        <w:t xml:space="preserve"> сомнению объективность</w:t>
      </w:r>
      <w:r w:rsidRPr="006A1E9E">
        <w:rPr>
          <w:rFonts w:ascii="Times New Roman" w:hAnsi="Times New Roman" w:cs="Times New Roman"/>
          <w:color w:val="000000" w:themeColor="text1"/>
          <w:sz w:val="28"/>
          <w:szCs w:val="28"/>
        </w:rPr>
        <w:t xml:space="preserve"> прокурора.</w:t>
      </w:r>
      <w:r w:rsidR="00454628" w:rsidRPr="006A1E9E">
        <w:rPr>
          <w:rFonts w:ascii="Times New Roman" w:hAnsi="Times New Roman" w:cs="Times New Roman"/>
          <w:color w:val="000000" w:themeColor="text1"/>
          <w:sz w:val="28"/>
          <w:szCs w:val="28"/>
        </w:rPr>
        <w:t xml:space="preserve"> </w:t>
      </w:r>
      <w:r w:rsidR="00DD2BA2" w:rsidRPr="006A1E9E">
        <w:rPr>
          <w:rFonts w:ascii="Times New Roman" w:hAnsi="Times New Roman" w:cs="Times New Roman"/>
          <w:color w:val="000000" w:themeColor="text1"/>
          <w:sz w:val="28"/>
          <w:szCs w:val="28"/>
        </w:rPr>
        <w:t>Рекуррентный</w:t>
      </w:r>
      <w:r w:rsidRPr="006A1E9E">
        <w:rPr>
          <w:rFonts w:ascii="Times New Roman" w:hAnsi="Times New Roman" w:cs="Times New Roman"/>
          <w:color w:val="000000" w:themeColor="text1"/>
          <w:sz w:val="28"/>
          <w:szCs w:val="28"/>
        </w:rPr>
        <w:t xml:space="preserve"> повтор вопросительного слова </w:t>
      </w:r>
      <w:r w:rsidRPr="006A1E9E">
        <w:rPr>
          <w:rFonts w:ascii="Times New Roman" w:hAnsi="Times New Roman" w:cs="Times New Roman"/>
          <w:i/>
          <w:color w:val="000000" w:themeColor="text1"/>
          <w:sz w:val="28"/>
          <w:szCs w:val="28"/>
          <w:lang w:val="en-GB"/>
        </w:rPr>
        <w:t>Why</w:t>
      </w:r>
      <w:r w:rsidR="00DD2BA2" w:rsidRPr="006A1E9E">
        <w:rPr>
          <w:rFonts w:ascii="Times New Roman" w:hAnsi="Times New Roman" w:cs="Times New Roman"/>
          <w:color w:val="000000" w:themeColor="text1"/>
          <w:sz w:val="28"/>
          <w:szCs w:val="28"/>
        </w:rPr>
        <w:t xml:space="preserve"> создает эмоциональное напряжение, а</w:t>
      </w:r>
      <w:r w:rsidRPr="006A1E9E">
        <w:rPr>
          <w:rFonts w:ascii="Times New Roman" w:hAnsi="Times New Roman" w:cs="Times New Roman"/>
          <w:color w:val="000000" w:themeColor="text1"/>
          <w:sz w:val="28"/>
          <w:szCs w:val="28"/>
        </w:rPr>
        <w:t xml:space="preserve"> </w:t>
      </w:r>
      <w:r w:rsidR="00DD2BA2" w:rsidRPr="006A1E9E">
        <w:rPr>
          <w:rFonts w:ascii="Times New Roman" w:hAnsi="Times New Roman" w:cs="Times New Roman"/>
          <w:color w:val="000000" w:themeColor="text1"/>
          <w:sz w:val="28"/>
          <w:szCs w:val="28"/>
        </w:rPr>
        <w:t>логическая концентрация внимания достигается путем</w:t>
      </w:r>
      <w:r w:rsidRPr="006A1E9E">
        <w:rPr>
          <w:rFonts w:ascii="Times New Roman" w:hAnsi="Times New Roman" w:cs="Times New Roman"/>
          <w:color w:val="000000" w:themeColor="text1"/>
          <w:sz w:val="28"/>
          <w:szCs w:val="28"/>
        </w:rPr>
        <w:t xml:space="preserve"> </w:t>
      </w:r>
      <w:r w:rsidR="006C2356" w:rsidRPr="006A1E9E">
        <w:rPr>
          <w:rFonts w:ascii="Times New Roman" w:hAnsi="Times New Roman" w:cs="Times New Roman"/>
          <w:color w:val="000000" w:themeColor="text1"/>
          <w:sz w:val="28"/>
          <w:szCs w:val="28"/>
        </w:rPr>
        <w:t xml:space="preserve">эмфатической </w:t>
      </w:r>
      <w:r w:rsidRPr="006A1E9E">
        <w:rPr>
          <w:rFonts w:ascii="Times New Roman" w:hAnsi="Times New Roman" w:cs="Times New Roman"/>
          <w:color w:val="000000" w:themeColor="text1"/>
          <w:sz w:val="28"/>
          <w:szCs w:val="28"/>
        </w:rPr>
        <w:t>по</w:t>
      </w:r>
      <w:r w:rsidR="00DD2BA2" w:rsidRPr="006A1E9E">
        <w:rPr>
          <w:rFonts w:ascii="Times New Roman" w:hAnsi="Times New Roman" w:cs="Times New Roman"/>
          <w:color w:val="000000" w:themeColor="text1"/>
          <w:sz w:val="28"/>
          <w:szCs w:val="28"/>
        </w:rPr>
        <w:t>становки</w:t>
      </w:r>
      <w:r w:rsidRPr="006A1E9E">
        <w:rPr>
          <w:rFonts w:ascii="Times New Roman" w:hAnsi="Times New Roman" w:cs="Times New Roman"/>
          <w:color w:val="000000" w:themeColor="text1"/>
          <w:sz w:val="28"/>
          <w:szCs w:val="28"/>
        </w:rPr>
        <w:t xml:space="preserve"> вопроса в самом конце</w:t>
      </w:r>
      <w:r w:rsidR="00DD2BA2" w:rsidRPr="006A1E9E">
        <w:rPr>
          <w:rFonts w:ascii="Times New Roman" w:hAnsi="Times New Roman" w:cs="Times New Roman"/>
          <w:color w:val="000000" w:themeColor="text1"/>
          <w:sz w:val="28"/>
          <w:szCs w:val="28"/>
        </w:rPr>
        <w:t xml:space="preserve"> и</w:t>
      </w:r>
      <w:r w:rsidRPr="006A1E9E">
        <w:rPr>
          <w:rFonts w:ascii="Times New Roman" w:hAnsi="Times New Roman" w:cs="Times New Roman"/>
          <w:color w:val="000000" w:themeColor="text1"/>
          <w:sz w:val="28"/>
          <w:szCs w:val="28"/>
        </w:rPr>
        <w:t xml:space="preserve"> делает его более выразительным и запоминающимся</w:t>
      </w:r>
      <w:r w:rsidR="0054669A" w:rsidRPr="006A1E9E">
        <w:rPr>
          <w:rFonts w:ascii="Times New Roman" w:hAnsi="Times New Roman" w:cs="Times New Roman"/>
          <w:color w:val="000000" w:themeColor="text1"/>
          <w:sz w:val="28"/>
          <w:szCs w:val="28"/>
        </w:rPr>
        <w:t>.</w:t>
      </w:r>
    </w:p>
    <w:p w:rsidR="00E3707F" w:rsidRPr="006A1E9E" w:rsidRDefault="00E3707F"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Так же, как и прок</w:t>
      </w:r>
      <w:r w:rsidR="006A59D3" w:rsidRPr="006A1E9E">
        <w:rPr>
          <w:rFonts w:ascii="Times New Roman" w:hAnsi="Times New Roman" w:cs="Times New Roman"/>
          <w:color w:val="000000" w:themeColor="text1"/>
          <w:sz w:val="28"/>
          <w:szCs w:val="28"/>
        </w:rPr>
        <w:t>урорам, адвокатам свойственно использовать</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b/>
          <w:color w:val="000000" w:themeColor="text1"/>
          <w:sz w:val="28"/>
          <w:szCs w:val="28"/>
        </w:rPr>
        <w:t>тактику предупреждения</w:t>
      </w:r>
      <w:r w:rsidR="00B05CCC" w:rsidRPr="006A1E9E">
        <w:rPr>
          <w:rFonts w:ascii="Times New Roman" w:hAnsi="Times New Roman" w:cs="Times New Roman"/>
          <w:color w:val="000000" w:themeColor="text1"/>
          <w:sz w:val="28"/>
          <w:szCs w:val="28"/>
        </w:rPr>
        <w:t>, которая характерным образом сочетается с</w:t>
      </w:r>
      <w:r w:rsidR="00B05CCC" w:rsidRPr="006A1E9E">
        <w:rPr>
          <w:rFonts w:ascii="Times New Roman" w:hAnsi="Times New Roman" w:cs="Times New Roman"/>
          <w:b/>
          <w:color w:val="000000" w:themeColor="text1"/>
          <w:sz w:val="28"/>
          <w:szCs w:val="28"/>
        </w:rPr>
        <w:t xml:space="preserve"> апелляцией</w:t>
      </w:r>
      <w:r w:rsidR="005C31FC" w:rsidRPr="006A1E9E">
        <w:rPr>
          <w:rFonts w:ascii="Times New Roman" w:hAnsi="Times New Roman" w:cs="Times New Roman"/>
          <w:b/>
          <w:color w:val="000000" w:themeColor="text1"/>
          <w:sz w:val="28"/>
          <w:szCs w:val="28"/>
        </w:rPr>
        <w:t xml:space="preserve"> к принципу презумпции невиновности</w:t>
      </w:r>
      <w:r w:rsidR="008663DC" w:rsidRPr="006A1E9E">
        <w:rPr>
          <w:rFonts w:ascii="Times New Roman" w:hAnsi="Times New Roman" w:cs="Times New Roman"/>
          <w:color w:val="000000" w:themeColor="text1"/>
          <w:sz w:val="28"/>
          <w:szCs w:val="28"/>
        </w:rPr>
        <w:t>.</w:t>
      </w:r>
      <w:r w:rsidR="005C31FC" w:rsidRPr="006A1E9E">
        <w:rPr>
          <w:rFonts w:ascii="Times New Roman" w:hAnsi="Times New Roman" w:cs="Times New Roman"/>
          <w:color w:val="000000" w:themeColor="text1"/>
          <w:sz w:val="28"/>
          <w:szCs w:val="28"/>
        </w:rPr>
        <w:t xml:space="preserve"> </w:t>
      </w:r>
      <w:r w:rsidR="008663DC" w:rsidRPr="006A1E9E">
        <w:rPr>
          <w:rFonts w:ascii="Times New Roman" w:hAnsi="Times New Roman" w:cs="Times New Roman"/>
          <w:color w:val="000000" w:themeColor="text1"/>
          <w:sz w:val="28"/>
          <w:szCs w:val="28"/>
        </w:rPr>
        <w:t>С помощью этих тактик адвокаты</w:t>
      </w:r>
      <w:r w:rsidRPr="006A1E9E">
        <w:rPr>
          <w:rFonts w:ascii="Times New Roman" w:hAnsi="Times New Roman" w:cs="Times New Roman"/>
          <w:color w:val="000000" w:themeColor="text1"/>
          <w:sz w:val="28"/>
          <w:szCs w:val="28"/>
        </w:rPr>
        <w:t xml:space="preserve"> призывают судей бы</w:t>
      </w:r>
      <w:r w:rsidR="006A59D3" w:rsidRPr="006A1E9E">
        <w:rPr>
          <w:rFonts w:ascii="Times New Roman" w:hAnsi="Times New Roman" w:cs="Times New Roman"/>
          <w:color w:val="000000" w:themeColor="text1"/>
          <w:sz w:val="28"/>
          <w:szCs w:val="28"/>
        </w:rPr>
        <w:t xml:space="preserve">ть осторожными в своих выводах и </w:t>
      </w:r>
      <w:r w:rsidRPr="006A1E9E">
        <w:rPr>
          <w:rFonts w:ascii="Times New Roman" w:hAnsi="Times New Roman" w:cs="Times New Roman"/>
          <w:color w:val="000000" w:themeColor="text1"/>
          <w:sz w:val="28"/>
          <w:szCs w:val="28"/>
        </w:rPr>
        <w:t xml:space="preserve">не </w:t>
      </w:r>
      <w:r w:rsidR="00B05CCC" w:rsidRPr="006A1E9E">
        <w:rPr>
          <w:rFonts w:ascii="Times New Roman" w:hAnsi="Times New Roman" w:cs="Times New Roman"/>
          <w:color w:val="000000" w:themeColor="text1"/>
          <w:sz w:val="28"/>
          <w:szCs w:val="28"/>
        </w:rPr>
        <w:t>осужда</w:t>
      </w:r>
      <w:r w:rsidRPr="006A1E9E">
        <w:rPr>
          <w:rFonts w:ascii="Times New Roman" w:hAnsi="Times New Roman" w:cs="Times New Roman"/>
          <w:color w:val="000000" w:themeColor="text1"/>
          <w:sz w:val="28"/>
          <w:szCs w:val="28"/>
        </w:rPr>
        <w:t>ть не</w:t>
      </w:r>
      <w:r w:rsidR="00B05CCC" w:rsidRPr="006A1E9E">
        <w:rPr>
          <w:rFonts w:ascii="Times New Roman" w:hAnsi="Times New Roman" w:cs="Times New Roman"/>
          <w:color w:val="000000" w:themeColor="text1"/>
          <w:sz w:val="28"/>
          <w:szCs w:val="28"/>
        </w:rPr>
        <w:t>виновн</w:t>
      </w:r>
      <w:r w:rsidRPr="006A1E9E">
        <w:rPr>
          <w:rFonts w:ascii="Times New Roman" w:hAnsi="Times New Roman" w:cs="Times New Roman"/>
          <w:color w:val="000000" w:themeColor="text1"/>
          <w:sz w:val="28"/>
          <w:szCs w:val="28"/>
        </w:rPr>
        <w:t xml:space="preserve">ого человека. </w:t>
      </w:r>
    </w:p>
    <w:p w:rsidR="00E3707F" w:rsidRPr="006A1E9E" w:rsidRDefault="00E3707F"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It is the prosecution’s job to prove to you that Katie Fisher’s baby </w:t>
      </w:r>
      <w:proofErr w:type="gramStart"/>
      <w:r w:rsidRPr="006A1E9E">
        <w:rPr>
          <w:rFonts w:ascii="Times New Roman" w:hAnsi="Times New Roman" w:cs="Times New Roman"/>
          <w:color w:val="000000" w:themeColor="text1"/>
          <w:sz w:val="24"/>
          <w:szCs w:val="24"/>
          <w:lang w:val="en-GB"/>
        </w:rPr>
        <w:t>was killed</w:t>
      </w:r>
      <w:proofErr w:type="gramEnd"/>
      <w:r w:rsidRPr="006A1E9E">
        <w:rPr>
          <w:rFonts w:ascii="Times New Roman" w:hAnsi="Times New Roman" w:cs="Times New Roman"/>
          <w:color w:val="000000" w:themeColor="text1"/>
          <w:sz w:val="24"/>
          <w:szCs w:val="24"/>
          <w:lang w:val="en-GB"/>
        </w:rPr>
        <w:t xml:space="preserve">. My job is to show you that there </w:t>
      </w:r>
      <w:r w:rsidRPr="006A1E9E">
        <w:rPr>
          <w:rFonts w:ascii="Times New Roman" w:hAnsi="Times New Roman" w:cs="Times New Roman"/>
          <w:i/>
          <w:color w:val="000000" w:themeColor="text1"/>
          <w:sz w:val="24"/>
          <w:szCs w:val="24"/>
          <w:lang w:val="en-GB"/>
        </w:rPr>
        <w:t>might</w:t>
      </w:r>
      <w:r w:rsidRPr="006A1E9E">
        <w:rPr>
          <w:rFonts w:ascii="Times New Roman" w:hAnsi="Times New Roman" w:cs="Times New Roman"/>
          <w:color w:val="000000" w:themeColor="text1"/>
          <w:sz w:val="24"/>
          <w:szCs w:val="24"/>
          <w:lang w:val="en-GB"/>
        </w:rPr>
        <w:t xml:space="preserve"> be a </w:t>
      </w:r>
      <w:r w:rsidRPr="006A1E9E">
        <w:rPr>
          <w:rFonts w:ascii="Times New Roman" w:hAnsi="Times New Roman" w:cs="Times New Roman"/>
          <w:i/>
          <w:color w:val="000000" w:themeColor="text1"/>
          <w:sz w:val="24"/>
          <w:szCs w:val="24"/>
          <w:lang w:val="en-GB"/>
        </w:rPr>
        <w:t>viable, realistic, possible</w:t>
      </w:r>
      <w:r w:rsidRPr="006A1E9E">
        <w:rPr>
          <w:rFonts w:ascii="Times New Roman" w:hAnsi="Times New Roman" w:cs="Times New Roman"/>
          <w:color w:val="000000" w:themeColor="text1"/>
          <w:sz w:val="24"/>
          <w:szCs w:val="24"/>
          <w:lang w:val="en-GB"/>
        </w:rPr>
        <w:t xml:space="preserve"> reason for the death of Katie’s infant other than first-degree murder. If there’s more than one way to look at what happened that morning, if there’s even the </w:t>
      </w:r>
      <w:r w:rsidRPr="006A1E9E">
        <w:rPr>
          <w:rFonts w:ascii="Times New Roman" w:hAnsi="Times New Roman" w:cs="Times New Roman"/>
          <w:i/>
          <w:color w:val="000000" w:themeColor="text1"/>
          <w:sz w:val="24"/>
          <w:szCs w:val="24"/>
          <w:lang w:val="en-GB"/>
        </w:rPr>
        <w:t>slightest doubt</w:t>
      </w:r>
      <w:r w:rsidRPr="006A1E9E">
        <w:rPr>
          <w:rFonts w:ascii="Times New Roman" w:hAnsi="Times New Roman" w:cs="Times New Roman"/>
          <w:color w:val="000000" w:themeColor="text1"/>
          <w:sz w:val="24"/>
          <w:szCs w:val="24"/>
          <w:lang w:val="en-GB"/>
        </w:rPr>
        <w:t xml:space="preserve"> in your mind, </w:t>
      </w:r>
      <w:r w:rsidRPr="006A1E9E">
        <w:rPr>
          <w:rFonts w:ascii="Times New Roman" w:hAnsi="Times New Roman" w:cs="Times New Roman"/>
          <w:i/>
          <w:color w:val="000000" w:themeColor="text1"/>
          <w:sz w:val="24"/>
          <w:szCs w:val="24"/>
          <w:lang w:val="en-GB"/>
        </w:rPr>
        <w:t>you have no choice but to acquit.”&lt;…&gt;</w:t>
      </w:r>
      <w:r w:rsidRPr="006A1E9E">
        <w:rPr>
          <w:rFonts w:ascii="Times New Roman" w:hAnsi="Times New Roman" w:cs="Times New Roman"/>
          <w:color w:val="000000" w:themeColor="text1"/>
          <w:sz w:val="24"/>
          <w:szCs w:val="24"/>
          <w:lang w:val="en-GB"/>
        </w:rPr>
        <w:t xml:space="preserve"> “I wish I could tell you what happened or did not happen the morning of July tenth,” she repeated, “but I can’t. And if I don’t know for sure-</w:t>
      </w:r>
      <w:r w:rsidRPr="006A1E9E">
        <w:rPr>
          <w:rFonts w:ascii="Times New Roman" w:hAnsi="Times New Roman" w:cs="Times New Roman"/>
          <w:i/>
          <w:color w:val="000000" w:themeColor="text1"/>
          <w:sz w:val="24"/>
          <w:szCs w:val="24"/>
          <w:lang w:val="en-GB"/>
        </w:rPr>
        <w:t>how can you</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rPr>
        <w:t>(</w:t>
      </w:r>
      <w:r w:rsidR="007269CD" w:rsidRPr="006A1E9E">
        <w:rPr>
          <w:rFonts w:ascii="Times New Roman" w:hAnsi="Times New Roman" w:cs="Times New Roman"/>
          <w:color w:val="000000" w:themeColor="text1"/>
          <w:sz w:val="24"/>
          <w:szCs w:val="24"/>
          <w:lang w:val="en-GB"/>
        </w:rPr>
        <w:t xml:space="preserve">J.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6A1E9E">
        <w:rPr>
          <w:rFonts w:ascii="Times New Roman" w:hAnsi="Times New Roman" w:cs="Times New Roman"/>
          <w:color w:val="000000" w:themeColor="text1"/>
          <w:sz w:val="24"/>
          <w:szCs w:val="24"/>
          <w:lang w:val="en-GB"/>
        </w:rPr>
        <w:t xml:space="preserve"> P.PT</w:t>
      </w:r>
      <w:r w:rsidRPr="006A1E9E">
        <w:rPr>
          <w:rFonts w:ascii="Times New Roman" w:hAnsi="Times New Roman" w:cs="Times New Roman"/>
          <w:color w:val="000000" w:themeColor="text1"/>
          <w:sz w:val="24"/>
          <w:szCs w:val="24"/>
        </w:rPr>
        <w:t xml:space="preserve">) </w:t>
      </w:r>
    </w:p>
    <w:p w:rsidR="00E3707F" w:rsidRPr="006A1E9E" w:rsidRDefault="00866E3E"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w:t>
      </w:r>
      <w:r w:rsidR="00E3707F" w:rsidRPr="006A1E9E">
        <w:rPr>
          <w:rFonts w:ascii="Times New Roman" w:hAnsi="Times New Roman" w:cs="Times New Roman"/>
          <w:color w:val="000000" w:themeColor="text1"/>
          <w:sz w:val="28"/>
          <w:szCs w:val="28"/>
        </w:rPr>
        <w:t>двокат аргументирует свою позицию существованием других причин смерти младенца: если никто из присяжных не был свидетелем предполагаемого преступления, то всегда остается место сомнению. Для передачи семы во</w:t>
      </w:r>
      <w:r w:rsidR="006A59D3" w:rsidRPr="006A1E9E">
        <w:rPr>
          <w:rFonts w:ascii="Times New Roman" w:hAnsi="Times New Roman" w:cs="Times New Roman"/>
          <w:color w:val="000000" w:themeColor="text1"/>
          <w:sz w:val="28"/>
          <w:szCs w:val="28"/>
        </w:rPr>
        <w:t>зможности используются синонимы</w:t>
      </w:r>
      <w:r w:rsidR="00E3707F" w:rsidRPr="006A1E9E">
        <w:rPr>
          <w:rFonts w:ascii="Times New Roman" w:hAnsi="Times New Roman" w:cs="Times New Roman"/>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viable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realistic</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possible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slightest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doubt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color w:val="000000" w:themeColor="text1"/>
          <w:sz w:val="28"/>
          <w:szCs w:val="28"/>
        </w:rPr>
        <w:t>и глагол</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might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color w:val="000000" w:themeColor="text1"/>
          <w:sz w:val="28"/>
          <w:szCs w:val="28"/>
        </w:rPr>
        <w:t xml:space="preserve">Оратор настаивает на недоказуемости виновности подсудимой, </w:t>
      </w:r>
      <w:r w:rsidR="008663DC" w:rsidRPr="006A1E9E">
        <w:rPr>
          <w:rFonts w:ascii="Times New Roman" w:hAnsi="Times New Roman" w:cs="Times New Roman"/>
          <w:color w:val="000000" w:themeColor="text1"/>
          <w:sz w:val="28"/>
          <w:szCs w:val="28"/>
        </w:rPr>
        <w:t xml:space="preserve">и </w:t>
      </w:r>
      <w:r w:rsidR="00E3707F" w:rsidRPr="006A1E9E">
        <w:rPr>
          <w:rFonts w:ascii="Times New Roman" w:hAnsi="Times New Roman" w:cs="Times New Roman"/>
          <w:color w:val="000000" w:themeColor="text1"/>
          <w:sz w:val="28"/>
          <w:szCs w:val="28"/>
        </w:rPr>
        <w:t xml:space="preserve">ключевым концептом здесь также становится «ответственность»: </w:t>
      </w:r>
      <w:r w:rsidR="00E3707F" w:rsidRPr="006A1E9E">
        <w:rPr>
          <w:rFonts w:ascii="Times New Roman" w:hAnsi="Times New Roman" w:cs="Times New Roman"/>
          <w:i/>
          <w:color w:val="000000" w:themeColor="text1"/>
          <w:sz w:val="28"/>
          <w:szCs w:val="28"/>
          <w:lang w:val="en-GB"/>
        </w:rPr>
        <w:t>you</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have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no</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choice</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but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to</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acquit</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how</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can</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you</w:t>
      </w:r>
      <w:r w:rsidR="00E3707F" w:rsidRPr="006A1E9E">
        <w:rPr>
          <w:rFonts w:ascii="Times New Roman" w:hAnsi="Times New Roman" w:cs="Times New Roman"/>
          <w:i/>
          <w:color w:val="000000" w:themeColor="text1"/>
          <w:sz w:val="28"/>
          <w:szCs w:val="28"/>
        </w:rPr>
        <w:t>.</w:t>
      </w:r>
      <w:r w:rsidR="00E3707F" w:rsidRPr="006A1E9E">
        <w:rPr>
          <w:rFonts w:ascii="Times New Roman" w:hAnsi="Times New Roman" w:cs="Times New Roman"/>
          <w:color w:val="000000" w:themeColor="text1"/>
          <w:sz w:val="28"/>
          <w:szCs w:val="28"/>
        </w:rPr>
        <w:t xml:space="preserve"> </w:t>
      </w:r>
    </w:p>
    <w:p w:rsidR="00E3707F" w:rsidRPr="00C330AA" w:rsidRDefault="00E3707F" w:rsidP="00AF552B">
      <w:pPr>
        <w:tabs>
          <w:tab w:val="left" w:pos="426"/>
        </w:tabs>
        <w:spacing w:line="360" w:lineRule="auto"/>
        <w:ind w:firstLine="567"/>
        <w:jc w:val="both"/>
        <w:rPr>
          <w:rFonts w:ascii="Times New Roman" w:hAnsi="Times New Roman" w:cs="Times New Roman"/>
          <w:color w:val="000000" w:themeColor="text1"/>
          <w:sz w:val="28"/>
          <w:szCs w:val="28"/>
        </w:rPr>
      </w:pPr>
      <w:r w:rsidRPr="00C330AA">
        <w:rPr>
          <w:rFonts w:ascii="Times New Roman" w:hAnsi="Times New Roman" w:cs="Times New Roman"/>
          <w:color w:val="000000" w:themeColor="text1"/>
          <w:sz w:val="28"/>
          <w:szCs w:val="28"/>
        </w:rPr>
        <w:t xml:space="preserve">В следующем примере </w:t>
      </w:r>
      <w:r w:rsidR="00855E7B" w:rsidRPr="00C330AA">
        <w:rPr>
          <w:rFonts w:ascii="Times New Roman" w:hAnsi="Times New Roman" w:cs="Times New Roman"/>
          <w:color w:val="000000" w:themeColor="text1"/>
          <w:sz w:val="28"/>
          <w:szCs w:val="28"/>
        </w:rPr>
        <w:t>на фоне</w:t>
      </w:r>
      <w:r w:rsidRPr="00C330AA">
        <w:rPr>
          <w:rFonts w:ascii="Times New Roman" w:hAnsi="Times New Roman" w:cs="Times New Roman"/>
          <w:color w:val="000000" w:themeColor="text1"/>
          <w:sz w:val="28"/>
          <w:szCs w:val="28"/>
        </w:rPr>
        <w:t xml:space="preserve"> </w:t>
      </w:r>
      <w:r w:rsidR="00C769A1" w:rsidRPr="00C330AA">
        <w:rPr>
          <w:rFonts w:ascii="Times New Roman" w:hAnsi="Times New Roman" w:cs="Times New Roman"/>
          <w:color w:val="000000" w:themeColor="text1"/>
          <w:sz w:val="28"/>
          <w:szCs w:val="28"/>
        </w:rPr>
        <w:t>тактики</w:t>
      </w:r>
      <w:r w:rsidR="0007755A" w:rsidRPr="00C330AA">
        <w:rPr>
          <w:rFonts w:ascii="Times New Roman" w:hAnsi="Times New Roman" w:cs="Times New Roman"/>
          <w:color w:val="000000" w:themeColor="text1"/>
          <w:sz w:val="28"/>
          <w:szCs w:val="28"/>
        </w:rPr>
        <w:t xml:space="preserve"> </w:t>
      </w:r>
      <w:r w:rsidR="0007755A" w:rsidRPr="00C330AA">
        <w:rPr>
          <w:rFonts w:ascii="Times New Roman" w:hAnsi="Times New Roman" w:cs="Times New Roman"/>
          <w:b/>
          <w:color w:val="000000" w:themeColor="text1"/>
          <w:sz w:val="28"/>
          <w:szCs w:val="28"/>
        </w:rPr>
        <w:t>критики</w:t>
      </w:r>
      <w:r w:rsidR="00C769A1" w:rsidRPr="00C330AA">
        <w:rPr>
          <w:rFonts w:ascii="Times New Roman" w:hAnsi="Times New Roman" w:cs="Times New Roman"/>
          <w:b/>
          <w:color w:val="000000" w:themeColor="text1"/>
          <w:sz w:val="28"/>
          <w:szCs w:val="28"/>
        </w:rPr>
        <w:t xml:space="preserve"> стороны</w:t>
      </w:r>
      <w:r w:rsidR="0007755A" w:rsidRPr="00C330AA">
        <w:rPr>
          <w:rFonts w:ascii="Times New Roman" w:hAnsi="Times New Roman" w:cs="Times New Roman"/>
          <w:b/>
          <w:color w:val="000000" w:themeColor="text1"/>
          <w:sz w:val="28"/>
          <w:szCs w:val="28"/>
        </w:rPr>
        <w:t xml:space="preserve"> обвинения </w:t>
      </w:r>
      <w:r w:rsidR="00C769A1" w:rsidRPr="00C330AA">
        <w:rPr>
          <w:rFonts w:ascii="Times New Roman" w:hAnsi="Times New Roman" w:cs="Times New Roman"/>
          <w:color w:val="000000" w:themeColor="text1"/>
          <w:sz w:val="28"/>
          <w:szCs w:val="28"/>
        </w:rPr>
        <w:t>и</w:t>
      </w:r>
      <w:r w:rsidR="00855E7B" w:rsidRPr="00C330AA">
        <w:rPr>
          <w:rFonts w:ascii="Times New Roman" w:hAnsi="Times New Roman" w:cs="Times New Roman"/>
          <w:color w:val="000000" w:themeColor="text1"/>
          <w:sz w:val="28"/>
          <w:szCs w:val="28"/>
        </w:rPr>
        <w:t xml:space="preserve"> </w:t>
      </w:r>
      <w:r w:rsidR="00EF66E3" w:rsidRPr="00C330AA">
        <w:rPr>
          <w:rFonts w:ascii="Times New Roman" w:hAnsi="Times New Roman" w:cs="Times New Roman"/>
          <w:b/>
          <w:color w:val="000000" w:themeColor="text1"/>
          <w:sz w:val="28"/>
          <w:szCs w:val="28"/>
        </w:rPr>
        <w:t xml:space="preserve">создания </w:t>
      </w:r>
      <w:r w:rsidR="001C2DBC" w:rsidRPr="00C330AA">
        <w:rPr>
          <w:rFonts w:ascii="Times New Roman" w:hAnsi="Times New Roman" w:cs="Times New Roman"/>
          <w:b/>
          <w:color w:val="000000" w:themeColor="text1"/>
          <w:sz w:val="28"/>
          <w:szCs w:val="28"/>
        </w:rPr>
        <w:t>«круга своих»</w:t>
      </w:r>
      <w:r w:rsidR="00C769A1" w:rsidRPr="00C330AA">
        <w:rPr>
          <w:rFonts w:ascii="Times New Roman" w:hAnsi="Times New Roman" w:cs="Times New Roman"/>
          <w:b/>
          <w:color w:val="000000" w:themeColor="text1"/>
          <w:sz w:val="28"/>
          <w:szCs w:val="28"/>
        </w:rPr>
        <w:t xml:space="preserve"> </w:t>
      </w:r>
      <w:r w:rsidR="00C769A1" w:rsidRPr="00C330AA">
        <w:rPr>
          <w:rFonts w:ascii="Times New Roman" w:hAnsi="Times New Roman" w:cs="Times New Roman"/>
          <w:color w:val="000000" w:themeColor="text1"/>
          <w:sz w:val="28"/>
          <w:szCs w:val="28"/>
        </w:rPr>
        <w:t xml:space="preserve">реализуются </w:t>
      </w:r>
      <w:r w:rsidR="00C769A1" w:rsidRPr="00C330AA">
        <w:rPr>
          <w:rFonts w:ascii="Times New Roman" w:hAnsi="Times New Roman" w:cs="Times New Roman"/>
          <w:b/>
          <w:color w:val="000000" w:themeColor="text1"/>
          <w:sz w:val="28"/>
          <w:szCs w:val="28"/>
        </w:rPr>
        <w:t>тактика предупреждения</w:t>
      </w:r>
    </w:p>
    <w:p w:rsidR="00E3707F" w:rsidRPr="006A1E9E" w:rsidRDefault="00E3707F"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US"/>
        </w:rPr>
        <w:lastRenderedPageBreak/>
        <w:t>"</w:t>
      </w:r>
      <w:r w:rsidRPr="006A1E9E">
        <w:rPr>
          <w:rFonts w:ascii="Times New Roman" w:hAnsi="Times New Roman" w:cs="Times New Roman"/>
          <w:color w:val="000000" w:themeColor="text1"/>
          <w:sz w:val="24"/>
          <w:szCs w:val="24"/>
          <w:lang w:val="en-GB"/>
        </w:rPr>
        <w:t>That</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ladies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and</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gentlemen</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is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where</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you</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come</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in</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Ms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Delaney</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has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given</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you</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a</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set</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of</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facts</w:t>
      </w:r>
      <w:r w:rsidRPr="006A1E9E">
        <w:rPr>
          <w:rFonts w:ascii="Times New Roman" w:hAnsi="Times New Roman" w:cs="Times New Roman"/>
          <w:color w:val="000000" w:themeColor="text1"/>
          <w:sz w:val="24"/>
          <w:szCs w:val="24"/>
          <w:lang w:val="en-US"/>
        </w:rPr>
        <w:t xml:space="preserve">.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Chris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Harte</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has</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given</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color w:val="000000" w:themeColor="text1"/>
          <w:sz w:val="24"/>
          <w:szCs w:val="24"/>
          <w:lang w:val="en-GB"/>
        </w:rPr>
        <w:t>you</w:t>
      </w:r>
      <w:r w:rsidRPr="006A1E9E">
        <w:rPr>
          <w:rFonts w:ascii="Times New Roman" w:hAnsi="Times New Roman" w:cs="Times New Roman"/>
          <w:color w:val="000000" w:themeColor="text1"/>
          <w:sz w:val="24"/>
          <w:szCs w:val="24"/>
          <w:lang w:val="en-US"/>
        </w:rPr>
        <w:t xml:space="preserve"> </w:t>
      </w:r>
      <w:r w:rsidRPr="006A1E9E">
        <w:rPr>
          <w:rFonts w:ascii="Times New Roman" w:hAnsi="Times New Roman" w:cs="Times New Roman"/>
          <w:i/>
          <w:color w:val="000000" w:themeColor="text1"/>
          <w:sz w:val="24"/>
          <w:szCs w:val="24"/>
          <w:lang w:val="en-GB"/>
        </w:rPr>
        <w:t>the</w:t>
      </w:r>
      <w:r w:rsidRPr="006A1E9E">
        <w:rPr>
          <w:rFonts w:ascii="Times New Roman" w:hAnsi="Times New Roman" w:cs="Times New Roman"/>
          <w:i/>
          <w:color w:val="000000" w:themeColor="text1"/>
          <w:sz w:val="24"/>
          <w:szCs w:val="24"/>
          <w:lang w:val="en-US"/>
        </w:rPr>
        <w:t xml:space="preserve"> </w:t>
      </w:r>
      <w:r w:rsidRPr="006A1E9E">
        <w:rPr>
          <w:rFonts w:ascii="Times New Roman" w:hAnsi="Times New Roman" w:cs="Times New Roman"/>
          <w:i/>
          <w:color w:val="000000" w:themeColor="text1"/>
          <w:sz w:val="24"/>
          <w:szCs w:val="24"/>
          <w:lang w:val="en-GB"/>
        </w:rPr>
        <w:t>truth</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Do you</w:t>
      </w:r>
      <w:r w:rsidRPr="006A1E9E">
        <w:rPr>
          <w:rFonts w:ascii="Times New Roman" w:hAnsi="Times New Roman" w:cs="Times New Roman"/>
          <w:color w:val="000000" w:themeColor="text1"/>
          <w:sz w:val="24"/>
          <w:szCs w:val="24"/>
          <w:lang w:val="en-GB"/>
        </w:rPr>
        <w:t xml:space="preserve"> just blindly agree with Ms. Delaney-see things the way she wants you to see them, through her black-and-white glasses? </w:t>
      </w:r>
      <w:r w:rsidRPr="006A1E9E">
        <w:rPr>
          <w:rFonts w:ascii="Times New Roman" w:hAnsi="Times New Roman" w:cs="Times New Roman"/>
          <w:i/>
          <w:color w:val="000000" w:themeColor="text1"/>
          <w:sz w:val="24"/>
          <w:szCs w:val="24"/>
          <w:lang w:val="en-GB"/>
        </w:rPr>
        <w:t>Do you</w:t>
      </w:r>
      <w:r w:rsidRPr="006A1E9E">
        <w:rPr>
          <w:rFonts w:ascii="Times New Roman" w:hAnsi="Times New Roman" w:cs="Times New Roman"/>
          <w:color w:val="000000" w:themeColor="text1"/>
          <w:sz w:val="24"/>
          <w:szCs w:val="24"/>
          <w:lang w:val="en-GB"/>
        </w:rPr>
        <w:t xml:space="preserve"> say: There was a gun, there was a shot, a girl died; </w:t>
      </w:r>
      <w:proofErr w:type="gramStart"/>
      <w:r w:rsidRPr="006A1E9E">
        <w:rPr>
          <w:rFonts w:ascii="Times New Roman" w:hAnsi="Times New Roman" w:cs="Times New Roman"/>
          <w:color w:val="000000" w:themeColor="text1"/>
          <w:sz w:val="24"/>
          <w:szCs w:val="24"/>
          <w:lang w:val="en-GB"/>
        </w:rPr>
        <w:t>therefore</w:t>
      </w:r>
      <w:proofErr w:type="gramEnd"/>
      <w:r w:rsidRPr="006A1E9E">
        <w:rPr>
          <w:rFonts w:ascii="Times New Roman" w:hAnsi="Times New Roman" w:cs="Times New Roman"/>
          <w:color w:val="000000" w:themeColor="text1"/>
          <w:sz w:val="24"/>
          <w:szCs w:val="24"/>
          <w:lang w:val="en-GB"/>
        </w:rPr>
        <w:t xml:space="preserve"> it must be murder? Or </w:t>
      </w:r>
      <w:r w:rsidRPr="006A1E9E">
        <w:rPr>
          <w:rFonts w:ascii="Times New Roman" w:hAnsi="Times New Roman" w:cs="Times New Roman"/>
          <w:i/>
          <w:color w:val="000000" w:themeColor="text1"/>
          <w:sz w:val="24"/>
          <w:szCs w:val="24"/>
          <w:lang w:val="en-GB"/>
        </w:rPr>
        <w:t>do you</w:t>
      </w:r>
      <w:r w:rsidRPr="006A1E9E">
        <w:rPr>
          <w:rFonts w:ascii="Times New Roman" w:hAnsi="Times New Roman" w:cs="Times New Roman"/>
          <w:color w:val="000000" w:themeColor="text1"/>
          <w:sz w:val="24"/>
          <w:szCs w:val="24"/>
          <w:lang w:val="en-GB"/>
        </w:rPr>
        <w:t xml:space="preserve"> look at the truth</w:t>
      </w:r>
      <w:proofErr w:type="gramStart"/>
      <w:r w:rsidRPr="006A1E9E">
        <w:rPr>
          <w:rFonts w:ascii="Times New Roman" w:hAnsi="Times New Roman" w:cs="Times New Roman"/>
          <w:color w:val="000000" w:themeColor="text1"/>
          <w:sz w:val="24"/>
          <w:szCs w:val="24"/>
          <w:lang w:val="en-GB"/>
        </w:rPr>
        <w:t>?...</w:t>
      </w:r>
      <w:proofErr w:type="gramEnd"/>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You have a choice</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You can</w:t>
      </w:r>
      <w:r w:rsidRPr="006A1E9E">
        <w:rPr>
          <w:rFonts w:ascii="Times New Roman" w:hAnsi="Times New Roman" w:cs="Times New Roman"/>
          <w:color w:val="000000" w:themeColor="text1"/>
          <w:sz w:val="24"/>
          <w:szCs w:val="24"/>
          <w:lang w:val="en-GB"/>
        </w:rPr>
        <w:t xml:space="preserve"> do what I used to do-what I like to do as a lawyer-just go on the facts and form your own opinions. </w:t>
      </w:r>
      <w:r w:rsidRPr="006A1E9E">
        <w:rPr>
          <w:rFonts w:ascii="Times New Roman" w:hAnsi="Times New Roman" w:cs="Times New Roman"/>
          <w:i/>
          <w:color w:val="000000" w:themeColor="text1"/>
          <w:sz w:val="24"/>
          <w:szCs w:val="24"/>
          <w:lang w:val="en-GB"/>
        </w:rPr>
        <w:t>Or you can</w:t>
      </w:r>
      <w:r w:rsidRPr="006A1E9E">
        <w:rPr>
          <w:rFonts w:ascii="Times New Roman" w:hAnsi="Times New Roman" w:cs="Times New Roman"/>
          <w:color w:val="000000" w:themeColor="text1"/>
          <w:sz w:val="24"/>
          <w:szCs w:val="24"/>
          <w:lang w:val="en-GB"/>
        </w:rPr>
        <w:t xml:space="preserve"> hold the truth in your hands, and see it for the </w:t>
      </w:r>
      <w:r w:rsidRPr="006A1E9E">
        <w:rPr>
          <w:rFonts w:ascii="Times New Roman" w:hAnsi="Times New Roman" w:cs="Times New Roman"/>
          <w:i/>
          <w:color w:val="000000" w:themeColor="text1"/>
          <w:sz w:val="24"/>
          <w:szCs w:val="24"/>
          <w:lang w:val="en-GB"/>
        </w:rPr>
        <w:t>gift</w:t>
      </w:r>
      <w:r w:rsidRPr="006A1E9E">
        <w:rPr>
          <w:rFonts w:ascii="Times New Roman" w:hAnsi="Times New Roman" w:cs="Times New Roman"/>
          <w:color w:val="000000" w:themeColor="text1"/>
          <w:sz w:val="24"/>
          <w:szCs w:val="24"/>
          <w:lang w:val="en-GB"/>
        </w:rPr>
        <w:t xml:space="preserve"> it is.” (</w:t>
      </w:r>
      <w:r w:rsidR="007269CD" w:rsidRPr="006A1E9E">
        <w:rPr>
          <w:rFonts w:ascii="Times New Roman" w:hAnsi="Times New Roman" w:cs="Times New Roman"/>
          <w:color w:val="000000" w:themeColor="text1"/>
          <w:sz w:val="24"/>
          <w:szCs w:val="24"/>
          <w:lang w:val="en-GB"/>
        </w:rPr>
        <w:t xml:space="preserve">J.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6A1E9E">
        <w:rPr>
          <w:rFonts w:ascii="Times New Roman" w:hAnsi="Times New Roman" w:cs="Times New Roman"/>
          <w:color w:val="000000" w:themeColor="text1"/>
          <w:sz w:val="24"/>
          <w:szCs w:val="24"/>
          <w:lang w:val="en-GB"/>
        </w:rPr>
        <w:t xml:space="preserve"> P.TP</w:t>
      </w:r>
      <w:r w:rsidRPr="006A1E9E">
        <w:rPr>
          <w:rFonts w:ascii="Times New Roman" w:hAnsi="Times New Roman" w:cs="Times New Roman"/>
          <w:color w:val="000000" w:themeColor="text1"/>
          <w:sz w:val="24"/>
          <w:szCs w:val="24"/>
          <w:lang w:val="en-GB"/>
        </w:rPr>
        <w:t>)</w:t>
      </w:r>
    </w:p>
    <w:p w:rsidR="00E3707F" w:rsidRPr="006A1E9E" w:rsidRDefault="00E3707F"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Можно заметить, что оппонент (прокурор) выставляется в невыгодном свете, подчеркиваются недостатки его позиции.</w:t>
      </w:r>
      <w:r w:rsidR="00855E7B" w:rsidRPr="006A1E9E">
        <w:rPr>
          <w:rFonts w:ascii="Times New Roman" w:hAnsi="Times New Roman" w:cs="Times New Roman"/>
          <w:color w:val="000000" w:themeColor="text1"/>
          <w:sz w:val="28"/>
          <w:szCs w:val="28"/>
        </w:rPr>
        <w:t xml:space="preserve"> </w:t>
      </w:r>
      <w:r w:rsidR="00C769A1" w:rsidRPr="006A1E9E">
        <w:rPr>
          <w:rFonts w:ascii="Times New Roman" w:hAnsi="Times New Roman" w:cs="Times New Roman"/>
          <w:color w:val="000000" w:themeColor="text1"/>
          <w:sz w:val="28"/>
          <w:szCs w:val="28"/>
        </w:rPr>
        <w:t>Критика стороны обвинения актуализируется одновременно</w:t>
      </w:r>
      <w:r w:rsidRPr="006A1E9E">
        <w:rPr>
          <w:rFonts w:ascii="Times New Roman" w:hAnsi="Times New Roman" w:cs="Times New Roman"/>
          <w:color w:val="000000" w:themeColor="text1"/>
          <w:sz w:val="28"/>
          <w:szCs w:val="28"/>
        </w:rPr>
        <w:t xml:space="preserve"> </w:t>
      </w:r>
      <w:r w:rsidR="006A59D3" w:rsidRPr="006A1E9E">
        <w:rPr>
          <w:rFonts w:ascii="Times New Roman" w:hAnsi="Times New Roman" w:cs="Times New Roman"/>
          <w:color w:val="000000" w:themeColor="text1"/>
          <w:sz w:val="28"/>
          <w:szCs w:val="28"/>
        </w:rPr>
        <w:t>за счет</w:t>
      </w:r>
      <w:r w:rsidR="00FE3626" w:rsidRPr="006A1E9E">
        <w:rPr>
          <w:rFonts w:ascii="Times New Roman" w:hAnsi="Times New Roman" w:cs="Times New Roman"/>
          <w:color w:val="000000" w:themeColor="text1"/>
          <w:sz w:val="28"/>
          <w:szCs w:val="28"/>
        </w:rPr>
        <w:t xml:space="preserve"> </w:t>
      </w:r>
      <w:r w:rsidR="00C769A1" w:rsidRPr="006A1E9E">
        <w:rPr>
          <w:rFonts w:ascii="Times New Roman" w:hAnsi="Times New Roman" w:cs="Times New Roman"/>
          <w:color w:val="000000" w:themeColor="text1"/>
          <w:sz w:val="28"/>
          <w:szCs w:val="28"/>
        </w:rPr>
        <w:t>альтернативных риторических вопросов, анафоры с параллелизмом (</w:t>
      </w:r>
      <w:r w:rsidR="00C769A1" w:rsidRPr="006A1E9E">
        <w:rPr>
          <w:rFonts w:ascii="Times New Roman" w:hAnsi="Times New Roman" w:cs="Times New Roman"/>
          <w:i/>
          <w:color w:val="000000" w:themeColor="text1"/>
          <w:sz w:val="28"/>
          <w:szCs w:val="28"/>
          <w:lang w:val="en-GB"/>
        </w:rPr>
        <w:t>Do</w:t>
      </w:r>
      <w:r w:rsidR="00C769A1" w:rsidRPr="006A1E9E">
        <w:rPr>
          <w:rFonts w:ascii="Times New Roman" w:hAnsi="Times New Roman" w:cs="Times New Roman"/>
          <w:i/>
          <w:color w:val="000000" w:themeColor="text1"/>
          <w:sz w:val="28"/>
          <w:szCs w:val="28"/>
        </w:rPr>
        <w:t xml:space="preserve"> </w:t>
      </w:r>
      <w:r w:rsidR="00C769A1" w:rsidRPr="006A1E9E">
        <w:rPr>
          <w:rFonts w:ascii="Times New Roman" w:hAnsi="Times New Roman" w:cs="Times New Roman"/>
          <w:i/>
          <w:color w:val="000000" w:themeColor="text1"/>
          <w:sz w:val="28"/>
          <w:szCs w:val="28"/>
          <w:lang w:val="en-GB"/>
        </w:rPr>
        <w:t>you</w:t>
      </w:r>
      <w:r w:rsidR="00C769A1" w:rsidRPr="006A1E9E">
        <w:rPr>
          <w:rFonts w:ascii="Times New Roman" w:hAnsi="Times New Roman" w:cs="Times New Roman"/>
          <w:color w:val="000000" w:themeColor="text1"/>
          <w:sz w:val="28"/>
          <w:szCs w:val="28"/>
        </w:rPr>
        <w:t xml:space="preserve">…, </w:t>
      </w:r>
      <w:r w:rsidR="00C769A1" w:rsidRPr="006A1E9E">
        <w:rPr>
          <w:rFonts w:ascii="Times New Roman" w:hAnsi="Times New Roman" w:cs="Times New Roman"/>
          <w:i/>
          <w:color w:val="000000" w:themeColor="text1"/>
          <w:sz w:val="28"/>
          <w:szCs w:val="28"/>
          <w:lang w:val="en-GB"/>
        </w:rPr>
        <w:t>or</w:t>
      </w:r>
      <w:r w:rsidR="00C769A1" w:rsidRPr="006A1E9E">
        <w:rPr>
          <w:rFonts w:ascii="Times New Roman" w:hAnsi="Times New Roman" w:cs="Times New Roman"/>
          <w:i/>
          <w:color w:val="000000" w:themeColor="text1"/>
          <w:sz w:val="28"/>
          <w:szCs w:val="28"/>
        </w:rPr>
        <w:t>…</w:t>
      </w:r>
      <w:r w:rsidR="00C769A1" w:rsidRPr="006A1E9E">
        <w:rPr>
          <w:rFonts w:ascii="Times New Roman" w:hAnsi="Times New Roman" w:cs="Times New Roman"/>
          <w:color w:val="000000" w:themeColor="text1"/>
          <w:sz w:val="28"/>
          <w:szCs w:val="28"/>
        </w:rPr>
        <w:t xml:space="preserve">) и </w:t>
      </w:r>
      <w:r w:rsidR="00FE3626" w:rsidRPr="006A1E9E">
        <w:rPr>
          <w:rFonts w:ascii="Times New Roman" w:hAnsi="Times New Roman" w:cs="Times New Roman"/>
          <w:color w:val="000000" w:themeColor="text1"/>
          <w:sz w:val="28"/>
          <w:szCs w:val="28"/>
        </w:rPr>
        <w:t>эмоционально-оценочной лексики</w:t>
      </w:r>
      <w:r w:rsidRPr="006A1E9E">
        <w:rPr>
          <w:rFonts w:ascii="Times New Roman" w:hAnsi="Times New Roman" w:cs="Times New Roman"/>
          <w:color w:val="000000" w:themeColor="text1"/>
          <w:sz w:val="28"/>
          <w:szCs w:val="28"/>
        </w:rPr>
        <w:t xml:space="preserve"> </w:t>
      </w:r>
      <w:r w:rsidR="00FE3626" w:rsidRPr="006A1E9E">
        <w:rPr>
          <w:rFonts w:ascii="Times New Roman" w:hAnsi="Times New Roman" w:cs="Times New Roman"/>
          <w:color w:val="000000" w:themeColor="text1"/>
          <w:sz w:val="28"/>
          <w:szCs w:val="28"/>
        </w:rPr>
        <w:t>(</w:t>
      </w:r>
      <w:r w:rsidRPr="006A1E9E">
        <w:rPr>
          <w:rFonts w:ascii="Times New Roman" w:hAnsi="Times New Roman" w:cs="Times New Roman"/>
          <w:i/>
          <w:color w:val="000000" w:themeColor="text1"/>
          <w:sz w:val="28"/>
          <w:szCs w:val="28"/>
          <w:lang w:val="en-GB"/>
        </w:rPr>
        <w:t>her</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black</w:t>
      </w:r>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and</w:t>
      </w:r>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white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glasses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blindly</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agree</w:t>
      </w:r>
      <w:r w:rsidR="00FE3626" w:rsidRPr="006A1E9E">
        <w:rPr>
          <w:rFonts w:ascii="Times New Roman" w:hAnsi="Times New Roman" w:cs="Times New Roman"/>
          <w:i/>
          <w:color w:val="000000" w:themeColor="text1"/>
          <w:sz w:val="28"/>
          <w:szCs w:val="28"/>
        </w:rPr>
        <w:t xml:space="preserve">), </w:t>
      </w:r>
      <w:r w:rsidR="00FE3626" w:rsidRPr="006A1E9E">
        <w:rPr>
          <w:rFonts w:ascii="Times New Roman" w:hAnsi="Times New Roman" w:cs="Times New Roman"/>
          <w:color w:val="000000" w:themeColor="text1"/>
          <w:sz w:val="28"/>
          <w:szCs w:val="28"/>
        </w:rPr>
        <w:t xml:space="preserve">которая </w:t>
      </w:r>
      <w:r w:rsidR="00D92FB1" w:rsidRPr="006A1E9E">
        <w:rPr>
          <w:rFonts w:ascii="Times New Roman" w:hAnsi="Times New Roman" w:cs="Times New Roman"/>
          <w:color w:val="000000" w:themeColor="text1"/>
          <w:sz w:val="28"/>
          <w:szCs w:val="28"/>
        </w:rPr>
        <w:t>образует</w:t>
      </w:r>
      <w:r w:rsidR="00FE3626" w:rsidRPr="006A1E9E">
        <w:rPr>
          <w:rFonts w:ascii="Times New Roman" w:hAnsi="Times New Roman" w:cs="Times New Roman"/>
          <w:color w:val="000000" w:themeColor="text1"/>
          <w:sz w:val="28"/>
          <w:szCs w:val="28"/>
        </w:rPr>
        <w:t xml:space="preserve"> антитезу на контрасте с</w:t>
      </w:r>
      <w:r w:rsidRPr="006A1E9E">
        <w:rPr>
          <w:rFonts w:ascii="Times New Roman" w:hAnsi="Times New Roman" w:cs="Times New Roman"/>
          <w:i/>
          <w:color w:val="000000" w:themeColor="text1"/>
          <w:sz w:val="28"/>
          <w:szCs w:val="28"/>
        </w:rPr>
        <w:t xml:space="preserve"> </w:t>
      </w:r>
      <w:r w:rsidR="00FE3626" w:rsidRPr="006A1E9E">
        <w:rPr>
          <w:rFonts w:ascii="Times New Roman" w:hAnsi="Times New Roman" w:cs="Times New Roman"/>
          <w:color w:val="000000" w:themeColor="text1"/>
          <w:sz w:val="28"/>
          <w:szCs w:val="28"/>
        </w:rPr>
        <w:t xml:space="preserve">создаваемым </w:t>
      </w:r>
      <w:r w:rsidR="00D92FB1" w:rsidRPr="006A1E9E">
        <w:rPr>
          <w:rFonts w:ascii="Times New Roman" w:hAnsi="Times New Roman" w:cs="Times New Roman"/>
          <w:color w:val="000000" w:themeColor="text1"/>
          <w:sz w:val="28"/>
          <w:szCs w:val="28"/>
        </w:rPr>
        <w:t xml:space="preserve">лексемами </w:t>
      </w:r>
      <w:r w:rsidR="00D92FB1" w:rsidRPr="006A1E9E">
        <w:rPr>
          <w:rFonts w:ascii="Times New Roman" w:hAnsi="Times New Roman" w:cs="Times New Roman"/>
          <w:i/>
          <w:color w:val="000000" w:themeColor="text1"/>
          <w:sz w:val="28"/>
          <w:szCs w:val="28"/>
          <w:lang w:val="en-GB"/>
        </w:rPr>
        <w:t>truth</w:t>
      </w:r>
      <w:r w:rsidR="00D92FB1" w:rsidRPr="006A1E9E">
        <w:rPr>
          <w:rFonts w:ascii="Times New Roman" w:hAnsi="Times New Roman" w:cs="Times New Roman"/>
          <w:i/>
          <w:color w:val="000000" w:themeColor="text1"/>
          <w:sz w:val="28"/>
          <w:szCs w:val="28"/>
        </w:rPr>
        <w:t xml:space="preserve"> </w:t>
      </w:r>
      <w:r w:rsidR="00D92FB1" w:rsidRPr="006A1E9E">
        <w:rPr>
          <w:rFonts w:ascii="Times New Roman" w:hAnsi="Times New Roman" w:cs="Times New Roman"/>
          <w:color w:val="000000" w:themeColor="text1"/>
          <w:sz w:val="28"/>
          <w:szCs w:val="28"/>
        </w:rPr>
        <w:t>и</w:t>
      </w:r>
      <w:r w:rsidR="00D92FB1" w:rsidRPr="006A1E9E">
        <w:rPr>
          <w:rFonts w:ascii="Times New Roman" w:hAnsi="Times New Roman" w:cs="Times New Roman"/>
          <w:i/>
          <w:color w:val="000000" w:themeColor="text1"/>
          <w:sz w:val="28"/>
          <w:szCs w:val="28"/>
        </w:rPr>
        <w:t xml:space="preserve"> </w:t>
      </w:r>
      <w:r w:rsidR="00D92FB1" w:rsidRPr="006A1E9E">
        <w:rPr>
          <w:rFonts w:ascii="Times New Roman" w:hAnsi="Times New Roman" w:cs="Times New Roman"/>
          <w:i/>
          <w:color w:val="000000" w:themeColor="text1"/>
          <w:sz w:val="28"/>
          <w:szCs w:val="28"/>
          <w:lang w:val="en-GB"/>
        </w:rPr>
        <w:t>gift</w:t>
      </w:r>
      <w:r w:rsidR="00D92FB1"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«круг</w:t>
      </w:r>
      <w:r w:rsidR="00FE3626" w:rsidRPr="006A1E9E">
        <w:rPr>
          <w:rFonts w:ascii="Times New Roman" w:hAnsi="Times New Roman" w:cs="Times New Roman"/>
          <w:color w:val="000000" w:themeColor="text1"/>
          <w:sz w:val="28"/>
          <w:szCs w:val="28"/>
        </w:rPr>
        <w:t>ом</w:t>
      </w:r>
      <w:r w:rsidRPr="006A1E9E">
        <w:rPr>
          <w:rFonts w:ascii="Times New Roman" w:hAnsi="Times New Roman" w:cs="Times New Roman"/>
          <w:color w:val="000000" w:themeColor="text1"/>
          <w:sz w:val="28"/>
          <w:szCs w:val="28"/>
        </w:rPr>
        <w:t xml:space="preserve"> своих»</w:t>
      </w:r>
      <w:r w:rsidR="00D92FB1" w:rsidRPr="006A1E9E">
        <w:rPr>
          <w:rFonts w:ascii="Times New Roman" w:hAnsi="Times New Roman" w:cs="Times New Roman"/>
          <w:color w:val="000000" w:themeColor="text1"/>
          <w:sz w:val="28"/>
          <w:szCs w:val="28"/>
        </w:rPr>
        <w:t xml:space="preserve">. </w:t>
      </w:r>
      <w:r w:rsidR="00855E7B" w:rsidRPr="006A1E9E">
        <w:rPr>
          <w:rFonts w:ascii="Times New Roman" w:hAnsi="Times New Roman" w:cs="Times New Roman"/>
          <w:color w:val="000000" w:themeColor="text1"/>
          <w:sz w:val="28"/>
          <w:szCs w:val="28"/>
        </w:rPr>
        <w:t>Оратор предостерегает присяжных: в</w:t>
      </w:r>
      <w:r w:rsidR="009143EF" w:rsidRPr="006A1E9E">
        <w:rPr>
          <w:rFonts w:ascii="Times New Roman" w:hAnsi="Times New Roman" w:cs="Times New Roman"/>
          <w:color w:val="000000" w:themeColor="text1"/>
          <w:sz w:val="28"/>
          <w:szCs w:val="28"/>
        </w:rPr>
        <w:t>нушается п</w:t>
      </w:r>
      <w:r w:rsidR="00D92FB1" w:rsidRPr="006A1E9E">
        <w:rPr>
          <w:rFonts w:ascii="Times New Roman" w:hAnsi="Times New Roman" w:cs="Times New Roman"/>
          <w:color w:val="000000" w:themeColor="text1"/>
          <w:sz w:val="28"/>
          <w:szCs w:val="28"/>
        </w:rPr>
        <w:t xml:space="preserve">онятие правды </w:t>
      </w:r>
      <w:r w:rsidR="00B23804" w:rsidRPr="006A1E9E">
        <w:rPr>
          <w:rFonts w:ascii="Times New Roman" w:hAnsi="Times New Roman" w:cs="Times New Roman"/>
          <w:color w:val="000000" w:themeColor="text1"/>
          <w:sz w:val="28"/>
          <w:szCs w:val="28"/>
        </w:rPr>
        <w:t xml:space="preserve">как категории многогранной, </w:t>
      </w:r>
      <w:r w:rsidR="009143EF" w:rsidRPr="006A1E9E">
        <w:rPr>
          <w:rFonts w:ascii="Times New Roman" w:hAnsi="Times New Roman" w:cs="Times New Roman"/>
          <w:color w:val="000000" w:themeColor="text1"/>
          <w:sz w:val="28"/>
          <w:szCs w:val="28"/>
        </w:rPr>
        <w:t>глубинной</w:t>
      </w:r>
      <w:r w:rsidR="00B23804" w:rsidRPr="006A1E9E">
        <w:rPr>
          <w:rFonts w:ascii="Times New Roman" w:hAnsi="Times New Roman" w:cs="Times New Roman"/>
          <w:color w:val="000000" w:themeColor="text1"/>
          <w:sz w:val="28"/>
          <w:szCs w:val="28"/>
        </w:rPr>
        <w:t>, стоящей выше</w:t>
      </w:r>
      <w:r w:rsidR="009143EF" w:rsidRPr="006A1E9E">
        <w:rPr>
          <w:rFonts w:ascii="Times New Roman" w:hAnsi="Times New Roman" w:cs="Times New Roman"/>
          <w:color w:val="000000" w:themeColor="text1"/>
          <w:sz w:val="28"/>
          <w:szCs w:val="28"/>
        </w:rPr>
        <w:t xml:space="preserve"> фактов, выше </w:t>
      </w:r>
      <w:r w:rsidR="00137291" w:rsidRPr="006A1E9E">
        <w:rPr>
          <w:rFonts w:ascii="Times New Roman" w:hAnsi="Times New Roman" w:cs="Times New Roman"/>
          <w:color w:val="000000" w:themeColor="text1"/>
          <w:sz w:val="28"/>
          <w:szCs w:val="28"/>
        </w:rPr>
        <w:t>ограниченного, категоричного</w:t>
      </w:r>
      <w:r w:rsidR="009143EF" w:rsidRPr="006A1E9E">
        <w:rPr>
          <w:rFonts w:ascii="Times New Roman" w:hAnsi="Times New Roman" w:cs="Times New Roman"/>
          <w:color w:val="000000" w:themeColor="text1"/>
          <w:sz w:val="28"/>
          <w:szCs w:val="28"/>
        </w:rPr>
        <w:t xml:space="preserve"> взгляда на вещи</w:t>
      </w:r>
      <w:r w:rsidRPr="006A1E9E">
        <w:rPr>
          <w:rFonts w:ascii="Times New Roman" w:hAnsi="Times New Roman" w:cs="Times New Roman"/>
          <w:color w:val="000000" w:themeColor="text1"/>
          <w:sz w:val="28"/>
          <w:szCs w:val="28"/>
        </w:rPr>
        <w:t xml:space="preserve">. </w:t>
      </w:r>
      <w:r w:rsidR="00C769A1" w:rsidRPr="006A1E9E">
        <w:rPr>
          <w:rFonts w:ascii="Times New Roman" w:hAnsi="Times New Roman" w:cs="Times New Roman"/>
          <w:color w:val="000000" w:themeColor="text1"/>
          <w:sz w:val="28"/>
          <w:szCs w:val="28"/>
        </w:rPr>
        <w:t>Критикуя</w:t>
      </w:r>
      <w:r w:rsidRPr="006A1E9E">
        <w:rPr>
          <w:rFonts w:ascii="Times New Roman" w:hAnsi="Times New Roman" w:cs="Times New Roman"/>
          <w:color w:val="000000" w:themeColor="text1"/>
          <w:sz w:val="28"/>
          <w:szCs w:val="28"/>
        </w:rPr>
        <w:t xml:space="preserve"> позицию прокурора, адвокат использует Тем самым он предоставляет присяжным </w:t>
      </w:r>
      <w:r w:rsidR="0033293C" w:rsidRPr="006A1E9E">
        <w:rPr>
          <w:rFonts w:ascii="Times New Roman" w:hAnsi="Times New Roman" w:cs="Times New Roman"/>
          <w:color w:val="000000" w:themeColor="text1"/>
          <w:sz w:val="28"/>
          <w:szCs w:val="28"/>
        </w:rPr>
        <w:t>почву</w:t>
      </w:r>
      <w:r w:rsidRPr="006A1E9E">
        <w:rPr>
          <w:rFonts w:ascii="Times New Roman" w:hAnsi="Times New Roman" w:cs="Times New Roman"/>
          <w:color w:val="000000" w:themeColor="text1"/>
          <w:sz w:val="28"/>
          <w:szCs w:val="28"/>
        </w:rPr>
        <w:t xml:space="preserve"> для размышления, предлагает сделать моральный и осознанный выбор.</w:t>
      </w:r>
    </w:p>
    <w:p w:rsidR="0054669A" w:rsidRPr="006A1E9E" w:rsidRDefault="0054669A"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Адвокаты не менее государственных обвинителей склонны апеллировать к чувствам</w:t>
      </w:r>
      <w:r w:rsidR="00D930B6" w:rsidRPr="006A1E9E">
        <w:rPr>
          <w:rFonts w:ascii="Times New Roman" w:hAnsi="Times New Roman" w:cs="Times New Roman"/>
          <w:color w:val="000000" w:themeColor="text1"/>
          <w:sz w:val="28"/>
          <w:szCs w:val="28"/>
        </w:rPr>
        <w:t xml:space="preserve"> и эмоциям</w:t>
      </w:r>
      <w:r w:rsidRPr="006A1E9E">
        <w:rPr>
          <w:rFonts w:ascii="Times New Roman" w:hAnsi="Times New Roman" w:cs="Times New Roman"/>
          <w:color w:val="000000" w:themeColor="text1"/>
          <w:sz w:val="28"/>
          <w:szCs w:val="28"/>
        </w:rPr>
        <w:t>, однако в их речевых произведениях ключевую роль будет играть стремление заставить присяжных сопереживать подсудимому, представить себя на его месте, почувствовать его боль. Таким образом, распространенной оказывается</w:t>
      </w:r>
      <w:r w:rsidR="00916A89" w:rsidRPr="006A1E9E">
        <w:rPr>
          <w:rFonts w:ascii="Times New Roman" w:hAnsi="Times New Roman" w:cs="Times New Roman"/>
          <w:color w:val="000000" w:themeColor="text1"/>
          <w:sz w:val="28"/>
          <w:szCs w:val="28"/>
        </w:rPr>
        <w:t xml:space="preserve"> </w:t>
      </w:r>
      <w:r w:rsidR="00A009A6" w:rsidRPr="006A1E9E">
        <w:rPr>
          <w:rFonts w:ascii="Times New Roman" w:hAnsi="Times New Roman" w:cs="Times New Roman"/>
          <w:b/>
          <w:color w:val="000000" w:themeColor="text1"/>
          <w:sz w:val="28"/>
          <w:szCs w:val="28"/>
        </w:rPr>
        <w:t xml:space="preserve">тактика </w:t>
      </w:r>
      <w:r w:rsidR="00D930B6" w:rsidRPr="006A1E9E">
        <w:rPr>
          <w:rFonts w:ascii="Times New Roman" w:hAnsi="Times New Roman" w:cs="Times New Roman"/>
          <w:b/>
          <w:color w:val="000000" w:themeColor="text1"/>
          <w:sz w:val="28"/>
          <w:szCs w:val="28"/>
        </w:rPr>
        <w:t xml:space="preserve">апелляции к эмоциям </w:t>
      </w:r>
      <w:r w:rsidR="00A009A6" w:rsidRPr="006A1E9E">
        <w:rPr>
          <w:rFonts w:ascii="Times New Roman" w:hAnsi="Times New Roman" w:cs="Times New Roman"/>
          <w:color w:val="000000" w:themeColor="text1"/>
          <w:sz w:val="28"/>
          <w:szCs w:val="28"/>
        </w:rPr>
        <w:t>и</w:t>
      </w:r>
      <w:r w:rsidR="00D930B6" w:rsidRPr="006A1E9E">
        <w:rPr>
          <w:rFonts w:ascii="Times New Roman" w:hAnsi="Times New Roman" w:cs="Times New Roman"/>
          <w:color w:val="000000" w:themeColor="text1"/>
          <w:sz w:val="28"/>
          <w:szCs w:val="28"/>
        </w:rPr>
        <w:t xml:space="preserve"> </w:t>
      </w:r>
      <w:r w:rsidR="00D930B6" w:rsidRPr="006A1E9E">
        <w:rPr>
          <w:rFonts w:ascii="Times New Roman" w:hAnsi="Times New Roman" w:cs="Times New Roman"/>
          <w:b/>
          <w:color w:val="000000" w:themeColor="text1"/>
          <w:sz w:val="28"/>
          <w:szCs w:val="28"/>
        </w:rPr>
        <w:t>создания</w:t>
      </w:r>
      <w:r w:rsidRPr="006A1E9E">
        <w:rPr>
          <w:rFonts w:ascii="Times New Roman" w:hAnsi="Times New Roman" w:cs="Times New Roman"/>
          <w:b/>
          <w:color w:val="000000" w:themeColor="text1"/>
          <w:sz w:val="28"/>
          <w:szCs w:val="28"/>
        </w:rPr>
        <w:t xml:space="preserve"> «круга своих».</w:t>
      </w:r>
      <w:r w:rsidRPr="006A1E9E">
        <w:rPr>
          <w:rFonts w:ascii="Times New Roman" w:hAnsi="Times New Roman" w:cs="Times New Roman"/>
          <w:color w:val="000000" w:themeColor="text1"/>
          <w:sz w:val="28"/>
          <w:szCs w:val="28"/>
        </w:rPr>
        <w:t xml:space="preserve"> </w:t>
      </w:r>
    </w:p>
    <w:p w:rsidR="0054669A" w:rsidRPr="006A1E9E" w:rsidRDefault="0054669A"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proofErr w:type="gramStart"/>
      <w:r w:rsidRPr="006A1E9E">
        <w:rPr>
          <w:rFonts w:ascii="Times New Roman" w:hAnsi="Times New Roman" w:cs="Times New Roman"/>
          <w:i/>
          <w:color w:val="000000" w:themeColor="text1"/>
          <w:sz w:val="24"/>
          <w:szCs w:val="24"/>
          <w:lang w:val="en-GB"/>
        </w:rPr>
        <w:t>We've</w:t>
      </w:r>
      <w:proofErr w:type="gramEnd"/>
      <w:r w:rsidRPr="006A1E9E">
        <w:rPr>
          <w:rFonts w:ascii="Times New Roman" w:hAnsi="Times New Roman" w:cs="Times New Roman"/>
          <w:i/>
          <w:color w:val="000000" w:themeColor="text1"/>
          <w:sz w:val="24"/>
          <w:szCs w:val="24"/>
          <w:lang w:val="en-GB"/>
        </w:rPr>
        <w:t xml:space="preserve"> all</w:t>
      </w:r>
      <w:r w:rsidRPr="006A1E9E">
        <w:rPr>
          <w:rFonts w:ascii="Times New Roman" w:hAnsi="Times New Roman" w:cs="Times New Roman"/>
          <w:color w:val="000000" w:themeColor="text1"/>
          <w:sz w:val="24"/>
          <w:szCs w:val="24"/>
          <w:lang w:val="en-GB"/>
        </w:rPr>
        <w:t xml:space="preserve"> lost someone. </w:t>
      </w:r>
      <w:proofErr w:type="gramStart"/>
      <w:r w:rsidRPr="006A1E9E">
        <w:rPr>
          <w:rFonts w:ascii="Times New Roman" w:hAnsi="Times New Roman" w:cs="Times New Roman"/>
          <w:color w:val="000000" w:themeColor="text1"/>
          <w:sz w:val="24"/>
          <w:szCs w:val="24"/>
          <w:lang w:val="en-GB"/>
        </w:rPr>
        <w:t>And recently</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Chris did too</w:t>
      </w:r>
      <w:r w:rsidRPr="006A1E9E">
        <w:rPr>
          <w:rFonts w:ascii="Times New Roman" w:hAnsi="Times New Roman" w:cs="Times New Roman"/>
          <w:color w:val="000000" w:themeColor="text1"/>
          <w:sz w:val="24"/>
          <w:szCs w:val="24"/>
          <w:lang w:val="en-GB"/>
        </w:rPr>
        <w:t xml:space="preserve">. Think of how you felt when it happened to you-the pain, the rawness of it-and then imagine the </w:t>
      </w:r>
      <w:r w:rsidRPr="006A1E9E">
        <w:rPr>
          <w:rFonts w:ascii="Times New Roman" w:hAnsi="Times New Roman" w:cs="Times New Roman"/>
          <w:i/>
          <w:color w:val="000000" w:themeColor="text1"/>
          <w:sz w:val="24"/>
          <w:szCs w:val="24"/>
          <w:lang w:val="en-GB"/>
        </w:rPr>
        <w:t>horror</w:t>
      </w:r>
      <w:r w:rsidRPr="006A1E9E">
        <w:rPr>
          <w:rFonts w:ascii="Times New Roman" w:hAnsi="Times New Roman" w:cs="Times New Roman"/>
          <w:color w:val="000000" w:themeColor="text1"/>
          <w:sz w:val="24"/>
          <w:szCs w:val="24"/>
          <w:lang w:val="en-GB"/>
        </w:rPr>
        <w:t xml:space="preserve"> of </w:t>
      </w:r>
      <w:proofErr w:type="gramStart"/>
      <w:r w:rsidRPr="006A1E9E">
        <w:rPr>
          <w:rFonts w:ascii="Times New Roman" w:hAnsi="Times New Roman" w:cs="Times New Roman"/>
          <w:color w:val="000000" w:themeColor="text1"/>
          <w:sz w:val="24"/>
          <w:szCs w:val="24"/>
          <w:lang w:val="en-GB"/>
        </w:rPr>
        <w:t>being charged</w:t>
      </w:r>
      <w:proofErr w:type="gramEnd"/>
      <w:r w:rsidRPr="006A1E9E">
        <w:rPr>
          <w:rFonts w:ascii="Times New Roman" w:hAnsi="Times New Roman" w:cs="Times New Roman"/>
          <w:color w:val="000000" w:themeColor="text1"/>
          <w:sz w:val="24"/>
          <w:szCs w:val="24"/>
          <w:lang w:val="en-GB"/>
        </w:rPr>
        <w:t xml:space="preserve"> with that same person's murder. (</w:t>
      </w:r>
      <w:r w:rsidR="007269CD" w:rsidRPr="006A1E9E">
        <w:rPr>
          <w:rFonts w:ascii="Times New Roman" w:hAnsi="Times New Roman" w:cs="Times New Roman"/>
          <w:color w:val="000000" w:themeColor="text1"/>
          <w:sz w:val="24"/>
          <w:szCs w:val="24"/>
          <w:lang w:val="en-GB"/>
        </w:rPr>
        <w:t xml:space="preserve">J.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6A1E9E">
        <w:rPr>
          <w:rFonts w:ascii="Times New Roman" w:hAnsi="Times New Roman" w:cs="Times New Roman"/>
          <w:color w:val="000000" w:themeColor="text1"/>
          <w:sz w:val="24"/>
          <w:szCs w:val="24"/>
          <w:lang w:val="en-GB"/>
        </w:rPr>
        <w:t xml:space="preserve"> P.TP</w:t>
      </w:r>
      <w:r w:rsidRPr="006A1E9E">
        <w:rPr>
          <w:rFonts w:ascii="Times New Roman" w:hAnsi="Times New Roman" w:cs="Times New Roman"/>
          <w:color w:val="000000" w:themeColor="text1"/>
          <w:sz w:val="24"/>
          <w:szCs w:val="24"/>
          <w:lang w:val="en-GB"/>
        </w:rPr>
        <w:t xml:space="preserve">) </w:t>
      </w:r>
    </w:p>
    <w:p w:rsidR="00BD0FE4" w:rsidRPr="006A1E9E" w:rsidRDefault="0054669A" w:rsidP="00AF552B">
      <w:pPr>
        <w:tabs>
          <w:tab w:val="left" w:pos="426"/>
        </w:tabs>
        <w:spacing w:line="360" w:lineRule="auto"/>
        <w:ind w:firstLine="567"/>
        <w:jc w:val="both"/>
        <w:rPr>
          <w:rFonts w:ascii="Times New Roman" w:hAnsi="Times New Roman" w:cs="Times New Roman"/>
          <w:color w:val="000000" w:themeColor="text1"/>
          <w:sz w:val="20"/>
          <w:szCs w:val="20"/>
        </w:rPr>
      </w:pPr>
      <w:r w:rsidRPr="006A1E9E">
        <w:rPr>
          <w:rFonts w:ascii="Times New Roman" w:hAnsi="Times New Roman" w:cs="Times New Roman"/>
          <w:color w:val="000000" w:themeColor="text1"/>
          <w:sz w:val="28"/>
          <w:szCs w:val="28"/>
        </w:rPr>
        <w:t>В</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представленном</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отрывке</w:t>
      </w:r>
      <w:r w:rsidRPr="006A1E9E">
        <w:rPr>
          <w:rFonts w:ascii="Times New Roman" w:hAnsi="Times New Roman" w:cs="Times New Roman"/>
          <w:color w:val="000000" w:themeColor="text1"/>
          <w:sz w:val="28"/>
          <w:szCs w:val="28"/>
          <w:lang w:val="en-GB"/>
        </w:rPr>
        <w:t xml:space="preserve"> </w:t>
      </w:r>
      <w:r w:rsidR="00916A89" w:rsidRPr="006A1E9E">
        <w:rPr>
          <w:rFonts w:ascii="Times New Roman" w:hAnsi="Times New Roman" w:cs="Times New Roman"/>
          <w:color w:val="000000" w:themeColor="text1"/>
          <w:sz w:val="28"/>
          <w:szCs w:val="28"/>
        </w:rPr>
        <w:t>тактика</w:t>
      </w:r>
      <w:r w:rsidR="00916A89" w:rsidRPr="006A1E9E">
        <w:rPr>
          <w:rFonts w:ascii="Times New Roman" w:hAnsi="Times New Roman" w:cs="Times New Roman"/>
          <w:color w:val="000000" w:themeColor="text1"/>
          <w:sz w:val="28"/>
          <w:szCs w:val="28"/>
          <w:lang w:val="en-GB"/>
        </w:rPr>
        <w:t xml:space="preserve"> </w:t>
      </w:r>
      <w:r w:rsidR="00916A89" w:rsidRPr="006A1E9E">
        <w:rPr>
          <w:rFonts w:ascii="Times New Roman" w:hAnsi="Times New Roman" w:cs="Times New Roman"/>
          <w:color w:val="000000" w:themeColor="text1"/>
          <w:sz w:val="28"/>
          <w:szCs w:val="28"/>
        </w:rPr>
        <w:t>создания</w:t>
      </w:r>
      <w:r w:rsidR="00916A89" w:rsidRPr="006A1E9E">
        <w:rPr>
          <w:rFonts w:ascii="Times New Roman" w:hAnsi="Times New Roman" w:cs="Times New Roman"/>
          <w:color w:val="000000" w:themeColor="text1"/>
          <w:sz w:val="28"/>
          <w:szCs w:val="28"/>
          <w:lang w:val="en-GB"/>
        </w:rPr>
        <w:t xml:space="preserve"> «</w:t>
      </w:r>
      <w:r w:rsidR="00916A89" w:rsidRPr="006A1E9E">
        <w:rPr>
          <w:rFonts w:ascii="Times New Roman" w:hAnsi="Times New Roman" w:cs="Times New Roman"/>
          <w:color w:val="000000" w:themeColor="text1"/>
          <w:sz w:val="28"/>
          <w:szCs w:val="28"/>
        </w:rPr>
        <w:t>круга</w:t>
      </w:r>
      <w:r w:rsidR="00916A89" w:rsidRPr="006A1E9E">
        <w:rPr>
          <w:rFonts w:ascii="Times New Roman" w:hAnsi="Times New Roman" w:cs="Times New Roman"/>
          <w:color w:val="000000" w:themeColor="text1"/>
          <w:sz w:val="28"/>
          <w:szCs w:val="28"/>
          <w:lang w:val="en-GB"/>
        </w:rPr>
        <w:t xml:space="preserve"> </w:t>
      </w:r>
      <w:r w:rsidR="00916A89" w:rsidRPr="006A1E9E">
        <w:rPr>
          <w:rFonts w:ascii="Times New Roman" w:hAnsi="Times New Roman" w:cs="Times New Roman"/>
          <w:color w:val="000000" w:themeColor="text1"/>
          <w:sz w:val="28"/>
          <w:szCs w:val="28"/>
        </w:rPr>
        <w:t>своих</w:t>
      </w:r>
      <w:r w:rsidR="00916A89"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реализуется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с</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помощью</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фраз</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We've all,</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Chris did too,</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Think of how you felt when it happened to you</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imagine</w:t>
      </w:r>
      <w:r w:rsidRPr="006A1E9E">
        <w:rPr>
          <w:rFonts w:ascii="Times New Roman" w:hAnsi="Times New Roman" w:cs="Times New Roman"/>
          <w:color w:val="000000" w:themeColor="text1"/>
          <w:sz w:val="28"/>
          <w:szCs w:val="28"/>
          <w:lang w:val="en-GB"/>
        </w:rPr>
        <w:t xml:space="preserve">. </w:t>
      </w:r>
      <w:r w:rsidR="00BD0FE4" w:rsidRPr="006A1E9E">
        <w:rPr>
          <w:rFonts w:ascii="Times New Roman" w:hAnsi="Times New Roman" w:cs="Times New Roman"/>
          <w:color w:val="000000" w:themeColor="text1"/>
          <w:sz w:val="28"/>
          <w:szCs w:val="28"/>
        </w:rPr>
        <w:t>Называя подсудимого по имени</w:t>
      </w:r>
      <w:r w:rsidR="00022D94" w:rsidRPr="006A1E9E">
        <w:rPr>
          <w:rFonts w:ascii="Times New Roman" w:hAnsi="Times New Roman" w:cs="Times New Roman"/>
          <w:color w:val="000000" w:themeColor="text1"/>
          <w:sz w:val="28"/>
          <w:szCs w:val="28"/>
        </w:rPr>
        <w:t xml:space="preserve"> в сокращенной форме</w:t>
      </w:r>
      <w:r w:rsidR="00BD0FE4" w:rsidRPr="006A1E9E">
        <w:rPr>
          <w:rFonts w:ascii="Times New Roman" w:hAnsi="Times New Roman" w:cs="Times New Roman"/>
          <w:color w:val="000000" w:themeColor="text1"/>
          <w:sz w:val="28"/>
          <w:szCs w:val="28"/>
        </w:rPr>
        <w:t xml:space="preserve">, </w:t>
      </w:r>
      <w:r w:rsidR="00BD0FE4" w:rsidRPr="006A1E9E">
        <w:rPr>
          <w:rFonts w:ascii="Times New Roman" w:hAnsi="Times New Roman" w:cs="Times New Roman"/>
          <w:color w:val="000000" w:themeColor="text1"/>
          <w:sz w:val="28"/>
          <w:szCs w:val="28"/>
        </w:rPr>
        <w:lastRenderedPageBreak/>
        <w:t xml:space="preserve">говорящий также создает впечатление </w:t>
      </w:r>
      <w:r w:rsidR="008D4AE2" w:rsidRPr="006A1E9E">
        <w:rPr>
          <w:rFonts w:ascii="Times New Roman" w:hAnsi="Times New Roman" w:cs="Times New Roman"/>
          <w:color w:val="000000" w:themeColor="text1"/>
          <w:sz w:val="28"/>
          <w:szCs w:val="28"/>
        </w:rPr>
        <w:t>дружественности</w:t>
      </w:r>
      <w:r w:rsidR="00022D94" w:rsidRPr="006A1E9E">
        <w:rPr>
          <w:rFonts w:ascii="Times New Roman" w:hAnsi="Times New Roman" w:cs="Times New Roman"/>
          <w:color w:val="000000" w:themeColor="text1"/>
          <w:sz w:val="28"/>
          <w:szCs w:val="28"/>
        </w:rPr>
        <w:t>, доверия.</w:t>
      </w:r>
      <w:r w:rsidRPr="006A1E9E">
        <w:rPr>
          <w:rFonts w:ascii="Times New Roman" w:hAnsi="Times New Roman" w:cs="Times New Roman"/>
          <w:color w:val="000000" w:themeColor="text1"/>
          <w:sz w:val="28"/>
          <w:szCs w:val="28"/>
        </w:rPr>
        <w:t xml:space="preserve"> Для создания трагизма</w:t>
      </w:r>
      <w:r w:rsidR="00A009A6" w:rsidRPr="006A1E9E">
        <w:rPr>
          <w:rFonts w:ascii="Times New Roman" w:hAnsi="Times New Roman" w:cs="Times New Roman"/>
          <w:color w:val="000000" w:themeColor="text1"/>
          <w:sz w:val="28"/>
          <w:szCs w:val="28"/>
        </w:rPr>
        <w:t xml:space="preserve"> и</w:t>
      </w:r>
      <w:r w:rsidR="00597976" w:rsidRPr="006A1E9E">
        <w:rPr>
          <w:rFonts w:ascii="Times New Roman" w:hAnsi="Times New Roman" w:cs="Times New Roman"/>
          <w:color w:val="000000" w:themeColor="text1"/>
          <w:sz w:val="28"/>
          <w:szCs w:val="28"/>
        </w:rPr>
        <w:t xml:space="preserve"> порождения эмоций</w:t>
      </w:r>
      <w:r w:rsidRPr="006A1E9E">
        <w:rPr>
          <w:rFonts w:ascii="Times New Roman" w:hAnsi="Times New Roman" w:cs="Times New Roman"/>
          <w:color w:val="000000" w:themeColor="text1"/>
          <w:sz w:val="28"/>
          <w:szCs w:val="28"/>
        </w:rPr>
        <w:t xml:space="preserve"> </w:t>
      </w:r>
      <w:r w:rsidR="008D4AE2" w:rsidRPr="006A1E9E">
        <w:rPr>
          <w:rFonts w:ascii="Times New Roman" w:hAnsi="Times New Roman" w:cs="Times New Roman"/>
          <w:color w:val="000000" w:themeColor="text1"/>
          <w:sz w:val="28"/>
          <w:szCs w:val="28"/>
        </w:rPr>
        <w:t>в речи употребляются слова с</w:t>
      </w:r>
      <w:r w:rsidR="007A6869" w:rsidRPr="006A1E9E">
        <w:rPr>
          <w:rFonts w:ascii="Times New Roman" w:hAnsi="Times New Roman" w:cs="Times New Roman"/>
          <w:color w:val="000000" w:themeColor="text1"/>
          <w:sz w:val="28"/>
          <w:szCs w:val="28"/>
        </w:rPr>
        <w:t xml:space="preserve"> </w:t>
      </w:r>
      <w:r w:rsidR="008D4AE2" w:rsidRPr="006A1E9E">
        <w:rPr>
          <w:rFonts w:ascii="Times New Roman" w:hAnsi="Times New Roman" w:cs="Times New Roman"/>
          <w:color w:val="000000" w:themeColor="text1"/>
          <w:sz w:val="28"/>
          <w:szCs w:val="28"/>
        </w:rPr>
        <w:t>семантикой</w:t>
      </w:r>
      <w:r w:rsidR="007A6869" w:rsidRPr="006A1E9E">
        <w:rPr>
          <w:rFonts w:ascii="Times New Roman" w:hAnsi="Times New Roman" w:cs="Times New Roman"/>
          <w:color w:val="000000" w:themeColor="text1"/>
          <w:sz w:val="28"/>
          <w:szCs w:val="28"/>
        </w:rPr>
        <w:t xml:space="preserve"> негативных чувств</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lost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pain</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rawness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horror</w:t>
      </w:r>
      <w:r w:rsidRPr="006A1E9E">
        <w:rPr>
          <w:rFonts w:ascii="Times New Roman" w:hAnsi="Times New Roman" w:cs="Times New Roman"/>
          <w:color w:val="000000" w:themeColor="text1"/>
          <w:sz w:val="28"/>
          <w:szCs w:val="28"/>
        </w:rPr>
        <w:t>.</w:t>
      </w:r>
      <w:r w:rsidR="00BD0FE4" w:rsidRPr="006A1E9E">
        <w:rPr>
          <w:rFonts w:ascii="Times New Roman" w:hAnsi="Times New Roman" w:cs="Times New Roman"/>
          <w:color w:val="000000" w:themeColor="text1"/>
          <w:sz w:val="20"/>
          <w:szCs w:val="20"/>
        </w:rPr>
        <w:t xml:space="preserve"> </w:t>
      </w:r>
    </w:p>
    <w:p w:rsidR="00BD0FE4" w:rsidRPr="006A1E9E" w:rsidRDefault="00BD0FE4" w:rsidP="00AF552B">
      <w:pPr>
        <w:tabs>
          <w:tab w:val="left" w:pos="426"/>
        </w:tabs>
        <w:spacing w:after="0" w:line="360" w:lineRule="auto"/>
        <w:ind w:firstLine="567"/>
        <w:jc w:val="both"/>
        <w:rPr>
          <w:rFonts w:ascii="Times New Roman" w:hAnsi="Times New Roman" w:cs="Times New Roman"/>
          <w:color w:val="000000" w:themeColor="text1"/>
          <w:sz w:val="28"/>
          <w:szCs w:val="28"/>
          <w:u w:val="single"/>
        </w:rPr>
      </w:pPr>
      <w:r w:rsidRPr="006A1E9E">
        <w:rPr>
          <w:rFonts w:ascii="Times New Roman" w:hAnsi="Times New Roman" w:cs="Times New Roman"/>
          <w:color w:val="000000" w:themeColor="text1"/>
          <w:sz w:val="28"/>
          <w:szCs w:val="28"/>
        </w:rPr>
        <w:t xml:space="preserve">Подобным образом внушается сострадание к подсудимому, ветерану Второй мировой войны, </w:t>
      </w:r>
      <w:r w:rsidR="00022D94" w:rsidRPr="006A1E9E">
        <w:rPr>
          <w:rFonts w:ascii="Times New Roman" w:hAnsi="Times New Roman" w:cs="Times New Roman"/>
          <w:color w:val="000000" w:themeColor="text1"/>
          <w:sz w:val="28"/>
          <w:szCs w:val="28"/>
        </w:rPr>
        <w:t xml:space="preserve">которому инкриминируют убийство, </w:t>
      </w:r>
      <w:r w:rsidR="008B0A85" w:rsidRPr="006A1E9E">
        <w:rPr>
          <w:rFonts w:ascii="Times New Roman" w:hAnsi="Times New Roman" w:cs="Times New Roman"/>
          <w:color w:val="000000" w:themeColor="text1"/>
          <w:sz w:val="28"/>
          <w:szCs w:val="28"/>
        </w:rPr>
        <w:t>в подробностях описывается вся тяжесть его положения, таким образом происходит</w:t>
      </w:r>
      <w:r w:rsidRPr="006A1E9E">
        <w:rPr>
          <w:rFonts w:ascii="Times New Roman" w:hAnsi="Times New Roman" w:cs="Times New Roman"/>
          <w:color w:val="000000" w:themeColor="text1"/>
          <w:sz w:val="28"/>
          <w:szCs w:val="28"/>
        </w:rPr>
        <w:t xml:space="preserve"> </w:t>
      </w:r>
      <w:r w:rsidR="008B0A85" w:rsidRPr="006A1E9E">
        <w:rPr>
          <w:rFonts w:ascii="Times New Roman" w:hAnsi="Times New Roman" w:cs="Times New Roman"/>
          <w:b/>
          <w:color w:val="000000" w:themeColor="text1"/>
          <w:sz w:val="28"/>
          <w:szCs w:val="28"/>
        </w:rPr>
        <w:t xml:space="preserve">апелляция к </w:t>
      </w:r>
      <w:r w:rsidR="00D930B6" w:rsidRPr="006A1E9E">
        <w:rPr>
          <w:rFonts w:ascii="Times New Roman" w:hAnsi="Times New Roman" w:cs="Times New Roman"/>
          <w:b/>
          <w:color w:val="000000" w:themeColor="text1"/>
          <w:sz w:val="28"/>
          <w:szCs w:val="28"/>
        </w:rPr>
        <w:t xml:space="preserve">эмоциям </w:t>
      </w:r>
      <w:r w:rsidR="00157491" w:rsidRPr="006A1E9E">
        <w:rPr>
          <w:rFonts w:ascii="Times New Roman" w:hAnsi="Times New Roman" w:cs="Times New Roman"/>
          <w:color w:val="000000" w:themeColor="text1"/>
          <w:sz w:val="28"/>
          <w:szCs w:val="28"/>
        </w:rPr>
        <w:t>присяжных заседателей</w:t>
      </w:r>
      <w:r w:rsidR="008B0A85" w:rsidRPr="006A1E9E">
        <w:rPr>
          <w:rFonts w:ascii="Times New Roman" w:hAnsi="Times New Roman" w:cs="Times New Roman"/>
          <w:b/>
          <w:color w:val="000000" w:themeColor="text1"/>
          <w:sz w:val="28"/>
          <w:szCs w:val="28"/>
        </w:rPr>
        <w:t xml:space="preserve">. </w:t>
      </w:r>
      <w:r w:rsidRPr="006A1E9E">
        <w:rPr>
          <w:rFonts w:ascii="Times New Roman" w:hAnsi="Times New Roman" w:cs="Times New Roman"/>
          <w:color w:val="000000" w:themeColor="text1"/>
          <w:sz w:val="28"/>
          <w:szCs w:val="28"/>
        </w:rPr>
        <w:t xml:space="preserve">Здесь также можно проследить </w:t>
      </w:r>
      <w:r w:rsidRPr="006A1E9E">
        <w:rPr>
          <w:rFonts w:ascii="Times New Roman" w:hAnsi="Times New Roman" w:cs="Times New Roman"/>
          <w:b/>
          <w:color w:val="000000" w:themeColor="text1"/>
          <w:sz w:val="28"/>
          <w:szCs w:val="28"/>
        </w:rPr>
        <w:t>тактику апелляции к принципу презумпции невиновности</w:t>
      </w:r>
      <w:r w:rsidR="00157491" w:rsidRPr="006A1E9E">
        <w:rPr>
          <w:rFonts w:ascii="Times New Roman" w:hAnsi="Times New Roman" w:cs="Times New Roman"/>
          <w:color w:val="000000" w:themeColor="text1"/>
          <w:sz w:val="28"/>
          <w:szCs w:val="28"/>
        </w:rPr>
        <w:t xml:space="preserve"> на контрасте с </w:t>
      </w:r>
      <w:r w:rsidR="00466792" w:rsidRPr="006A1E9E">
        <w:rPr>
          <w:rFonts w:ascii="Times New Roman" w:hAnsi="Times New Roman" w:cs="Times New Roman"/>
          <w:b/>
          <w:color w:val="000000" w:themeColor="text1"/>
          <w:sz w:val="28"/>
          <w:szCs w:val="28"/>
        </w:rPr>
        <w:t>критикой</w:t>
      </w:r>
      <w:r w:rsidR="00157491" w:rsidRPr="006A1E9E">
        <w:rPr>
          <w:rFonts w:ascii="Times New Roman" w:hAnsi="Times New Roman" w:cs="Times New Roman"/>
          <w:b/>
          <w:color w:val="000000" w:themeColor="text1"/>
          <w:sz w:val="28"/>
          <w:szCs w:val="28"/>
        </w:rPr>
        <w:t xml:space="preserve"> </w:t>
      </w:r>
      <w:r w:rsidR="00B14E06" w:rsidRPr="006A1E9E">
        <w:rPr>
          <w:rFonts w:ascii="Times New Roman" w:hAnsi="Times New Roman" w:cs="Times New Roman"/>
          <w:b/>
          <w:color w:val="000000" w:themeColor="text1"/>
          <w:sz w:val="28"/>
          <w:szCs w:val="28"/>
        </w:rPr>
        <w:t>стороны</w:t>
      </w:r>
      <w:r w:rsidR="00157491" w:rsidRPr="006A1E9E">
        <w:rPr>
          <w:rFonts w:ascii="Times New Roman" w:hAnsi="Times New Roman" w:cs="Times New Roman"/>
          <w:b/>
          <w:color w:val="000000" w:themeColor="text1"/>
          <w:sz w:val="28"/>
          <w:szCs w:val="28"/>
        </w:rPr>
        <w:t xml:space="preserve"> обвинения</w:t>
      </w:r>
      <w:r w:rsidR="0007755A" w:rsidRPr="006A1E9E">
        <w:rPr>
          <w:rFonts w:ascii="Times New Roman" w:hAnsi="Times New Roman" w:cs="Times New Roman"/>
          <w:color w:val="000000" w:themeColor="text1"/>
          <w:sz w:val="28"/>
          <w:szCs w:val="28"/>
        </w:rPr>
        <w:t>:</w:t>
      </w:r>
    </w:p>
    <w:p w:rsidR="00BD0FE4" w:rsidRPr="006A1E9E" w:rsidRDefault="00BD0FE4" w:rsidP="00AF552B">
      <w:pPr>
        <w:pStyle w:val="ab"/>
        <w:numPr>
          <w:ilvl w:val="0"/>
          <w:numId w:val="7"/>
        </w:numPr>
        <w:tabs>
          <w:tab w:val="left" w:pos="426"/>
        </w:tabs>
        <w:spacing w:after="0" w:line="360" w:lineRule="auto"/>
        <w:jc w:val="both"/>
        <w:rPr>
          <w:rFonts w:ascii="Times New Roman" w:hAnsi="Times New Roman" w:cs="Times New Roman"/>
          <w:i/>
          <w:color w:val="000000" w:themeColor="text1"/>
          <w:sz w:val="24"/>
          <w:szCs w:val="24"/>
        </w:rPr>
      </w:pPr>
      <w:r w:rsidRPr="006A1E9E">
        <w:rPr>
          <w:rFonts w:ascii="Times New Roman" w:hAnsi="Times New Roman" w:cs="Times New Roman"/>
          <w:color w:val="000000" w:themeColor="text1"/>
          <w:sz w:val="24"/>
          <w:szCs w:val="24"/>
          <w:lang w:val="en-GB"/>
        </w:rPr>
        <w:t xml:space="preserve">“The counsel for the state,” added </w:t>
      </w:r>
      <w:proofErr w:type="spellStart"/>
      <w:r w:rsidRPr="006A1E9E">
        <w:rPr>
          <w:rFonts w:ascii="Times New Roman" w:hAnsi="Times New Roman" w:cs="Times New Roman"/>
          <w:color w:val="000000" w:themeColor="text1"/>
          <w:sz w:val="24"/>
          <w:szCs w:val="24"/>
          <w:lang w:val="en-GB"/>
        </w:rPr>
        <w:t>Nels</w:t>
      </w:r>
      <w:proofErr w:type="spellEnd"/>
      <w:r w:rsidRPr="006A1E9E">
        <w:rPr>
          <w:rFonts w:ascii="Times New Roman" w:hAnsi="Times New Roman" w:cs="Times New Roman"/>
          <w:color w:val="000000" w:themeColor="text1"/>
          <w:sz w:val="24"/>
          <w:szCs w:val="24"/>
          <w:lang w:val="en-GB"/>
        </w:rPr>
        <w:t xml:space="preserve"> </w:t>
      </w:r>
      <w:proofErr w:type="spellStart"/>
      <w:r w:rsidRPr="006A1E9E">
        <w:rPr>
          <w:rFonts w:ascii="Times New Roman" w:hAnsi="Times New Roman" w:cs="Times New Roman"/>
          <w:color w:val="000000" w:themeColor="text1"/>
          <w:sz w:val="24"/>
          <w:szCs w:val="24"/>
          <w:lang w:val="en-GB"/>
        </w:rPr>
        <w:t>Gudmundsson</w:t>
      </w:r>
      <w:proofErr w:type="spellEnd"/>
      <w:r w:rsidRPr="006A1E9E">
        <w:rPr>
          <w:rFonts w:ascii="Times New Roman" w:hAnsi="Times New Roman" w:cs="Times New Roman"/>
          <w:color w:val="000000" w:themeColor="text1"/>
          <w:sz w:val="24"/>
          <w:szCs w:val="24"/>
          <w:lang w:val="en-GB"/>
        </w:rPr>
        <w:t xml:space="preserve">, “has proceeded on the </w:t>
      </w:r>
      <w:r w:rsidRPr="006A1E9E">
        <w:rPr>
          <w:rFonts w:ascii="Times New Roman" w:hAnsi="Times New Roman" w:cs="Times New Roman"/>
          <w:i/>
          <w:color w:val="000000" w:themeColor="text1"/>
          <w:sz w:val="24"/>
          <w:szCs w:val="24"/>
          <w:lang w:val="en-GB"/>
        </w:rPr>
        <w:t>assumption</w:t>
      </w:r>
      <w:r w:rsidRPr="006A1E9E">
        <w:rPr>
          <w:rFonts w:ascii="Times New Roman" w:hAnsi="Times New Roman" w:cs="Times New Roman"/>
          <w:color w:val="000000" w:themeColor="text1"/>
          <w:sz w:val="24"/>
          <w:szCs w:val="24"/>
          <w:lang w:val="en-GB"/>
        </w:rPr>
        <w:t xml:space="preserve"> that you will be open, ladies and gentlemen, to an </w:t>
      </w:r>
      <w:r w:rsidRPr="006A1E9E">
        <w:rPr>
          <w:rFonts w:ascii="Times New Roman" w:hAnsi="Times New Roman" w:cs="Times New Roman"/>
          <w:i/>
          <w:color w:val="000000" w:themeColor="text1"/>
          <w:sz w:val="24"/>
          <w:szCs w:val="24"/>
          <w:lang w:val="en-GB"/>
        </w:rPr>
        <w:t>argument based on prejudice</w:t>
      </w:r>
      <w:r w:rsidRPr="006A1E9E">
        <w:rPr>
          <w:rFonts w:ascii="Times New Roman" w:hAnsi="Times New Roman" w:cs="Times New Roman"/>
          <w:color w:val="000000" w:themeColor="text1"/>
          <w:sz w:val="24"/>
          <w:szCs w:val="24"/>
          <w:lang w:val="en-GB"/>
        </w:rPr>
        <w:t xml:space="preserve">. He has asked you to look closely at the face of the defendant, </w:t>
      </w:r>
      <w:r w:rsidRPr="006A1E9E">
        <w:rPr>
          <w:rFonts w:ascii="Times New Roman" w:hAnsi="Times New Roman" w:cs="Times New Roman"/>
          <w:i/>
          <w:color w:val="000000" w:themeColor="text1"/>
          <w:sz w:val="24"/>
          <w:szCs w:val="24"/>
          <w:lang w:val="en-GB"/>
        </w:rPr>
        <w:t>presuming</w:t>
      </w:r>
      <w:r w:rsidRPr="006A1E9E">
        <w:rPr>
          <w:rFonts w:ascii="Times New Roman" w:hAnsi="Times New Roman" w:cs="Times New Roman"/>
          <w:color w:val="000000" w:themeColor="text1"/>
          <w:sz w:val="24"/>
          <w:szCs w:val="24"/>
          <w:lang w:val="en-GB"/>
        </w:rPr>
        <w:t xml:space="preserve"> that because the accused man is of Japanese descent you will see an enemy there. &lt;…&gt; </w:t>
      </w:r>
      <w:r w:rsidRPr="006A1E9E">
        <w:rPr>
          <w:rFonts w:ascii="Times New Roman" w:hAnsi="Times New Roman" w:cs="Times New Roman"/>
          <w:i/>
          <w:color w:val="000000" w:themeColor="text1"/>
          <w:sz w:val="24"/>
          <w:szCs w:val="24"/>
          <w:lang w:val="en-GB"/>
        </w:rPr>
        <w:t>He is counting on</w:t>
      </w:r>
      <w:r w:rsidRPr="006A1E9E">
        <w:rPr>
          <w:rFonts w:ascii="Times New Roman" w:hAnsi="Times New Roman" w:cs="Times New Roman"/>
          <w:color w:val="000000" w:themeColor="text1"/>
          <w:sz w:val="24"/>
          <w:szCs w:val="24"/>
          <w:lang w:val="en-GB"/>
        </w:rPr>
        <w:t xml:space="preserve"> you to act on </w:t>
      </w:r>
      <w:r w:rsidRPr="006A1E9E">
        <w:rPr>
          <w:rFonts w:ascii="Times New Roman" w:hAnsi="Times New Roman" w:cs="Times New Roman"/>
          <w:i/>
          <w:color w:val="000000" w:themeColor="text1"/>
          <w:sz w:val="24"/>
          <w:szCs w:val="24"/>
          <w:lang w:val="en-GB"/>
        </w:rPr>
        <w:t>passions</w:t>
      </w:r>
      <w:r w:rsidRPr="006A1E9E">
        <w:rPr>
          <w:rFonts w:ascii="Times New Roman" w:hAnsi="Times New Roman" w:cs="Times New Roman"/>
          <w:color w:val="000000" w:themeColor="text1"/>
          <w:sz w:val="24"/>
          <w:szCs w:val="24"/>
          <w:lang w:val="en-GB"/>
        </w:rPr>
        <w:t xml:space="preserve"> best left to a war of ten years ago. </w:t>
      </w:r>
      <w:r w:rsidRPr="006A1E9E">
        <w:rPr>
          <w:rFonts w:ascii="Times New Roman" w:hAnsi="Times New Roman" w:cs="Times New Roman"/>
          <w:i/>
          <w:color w:val="000000" w:themeColor="text1"/>
          <w:sz w:val="24"/>
          <w:szCs w:val="24"/>
          <w:lang w:val="en-GB"/>
        </w:rPr>
        <w:t>He is counting on you</w:t>
      </w:r>
      <w:r w:rsidRPr="006A1E9E">
        <w:rPr>
          <w:rFonts w:ascii="Times New Roman" w:hAnsi="Times New Roman" w:cs="Times New Roman"/>
          <w:color w:val="000000" w:themeColor="text1"/>
          <w:sz w:val="24"/>
          <w:szCs w:val="24"/>
          <w:lang w:val="en-GB"/>
        </w:rPr>
        <w:t xml:space="preserve"> to remember this war and to see </w:t>
      </w:r>
      <w:proofErr w:type="spellStart"/>
      <w:r w:rsidRPr="006A1E9E">
        <w:rPr>
          <w:rFonts w:ascii="Times New Roman" w:hAnsi="Times New Roman" w:cs="Times New Roman"/>
          <w:color w:val="000000" w:themeColor="text1"/>
          <w:sz w:val="24"/>
          <w:szCs w:val="24"/>
          <w:lang w:val="en-GB"/>
        </w:rPr>
        <w:t>Kabuo</w:t>
      </w:r>
      <w:proofErr w:type="spellEnd"/>
      <w:r w:rsidRPr="006A1E9E">
        <w:rPr>
          <w:rFonts w:ascii="Times New Roman" w:hAnsi="Times New Roman" w:cs="Times New Roman"/>
          <w:color w:val="000000" w:themeColor="text1"/>
          <w:sz w:val="24"/>
          <w:szCs w:val="24"/>
          <w:lang w:val="en-GB"/>
        </w:rPr>
        <w:t xml:space="preserve"> Miyamoto as somehow connected with it. And, ladies and gentlemen,” </w:t>
      </w:r>
      <w:proofErr w:type="spellStart"/>
      <w:r w:rsidRPr="006A1E9E">
        <w:rPr>
          <w:rFonts w:ascii="Times New Roman" w:hAnsi="Times New Roman" w:cs="Times New Roman"/>
          <w:color w:val="000000" w:themeColor="text1"/>
          <w:sz w:val="24"/>
          <w:szCs w:val="24"/>
          <w:lang w:val="en-GB"/>
        </w:rPr>
        <w:t>Nels</w:t>
      </w:r>
      <w:proofErr w:type="spellEnd"/>
      <w:r w:rsidRPr="006A1E9E">
        <w:rPr>
          <w:rFonts w:ascii="Times New Roman" w:hAnsi="Times New Roman" w:cs="Times New Roman"/>
          <w:color w:val="000000" w:themeColor="text1"/>
          <w:sz w:val="24"/>
          <w:szCs w:val="24"/>
          <w:lang w:val="en-GB"/>
        </w:rPr>
        <w:t xml:space="preserve"> </w:t>
      </w:r>
      <w:proofErr w:type="spellStart"/>
      <w:r w:rsidRPr="006A1E9E">
        <w:rPr>
          <w:rFonts w:ascii="Times New Roman" w:hAnsi="Times New Roman" w:cs="Times New Roman"/>
          <w:color w:val="000000" w:themeColor="text1"/>
          <w:sz w:val="24"/>
          <w:szCs w:val="24"/>
          <w:lang w:val="en-GB"/>
        </w:rPr>
        <w:t>Gudmundsson</w:t>
      </w:r>
      <w:proofErr w:type="spellEnd"/>
      <w:r w:rsidRPr="006A1E9E">
        <w:rPr>
          <w:rFonts w:ascii="Times New Roman" w:hAnsi="Times New Roman" w:cs="Times New Roman"/>
          <w:color w:val="000000" w:themeColor="text1"/>
          <w:sz w:val="24"/>
          <w:szCs w:val="24"/>
          <w:lang w:val="en-GB"/>
        </w:rPr>
        <w:t xml:space="preserve"> pleaded, “let us recall that </w:t>
      </w:r>
      <w:proofErr w:type="spellStart"/>
      <w:r w:rsidRPr="006A1E9E">
        <w:rPr>
          <w:rFonts w:ascii="Times New Roman" w:hAnsi="Times New Roman" w:cs="Times New Roman"/>
          <w:color w:val="000000" w:themeColor="text1"/>
          <w:sz w:val="24"/>
          <w:szCs w:val="24"/>
          <w:lang w:val="en-GB"/>
        </w:rPr>
        <w:t>Kabuo</w:t>
      </w:r>
      <w:proofErr w:type="spellEnd"/>
      <w:r w:rsidRPr="006A1E9E">
        <w:rPr>
          <w:rFonts w:ascii="Times New Roman" w:hAnsi="Times New Roman" w:cs="Times New Roman"/>
          <w:color w:val="000000" w:themeColor="text1"/>
          <w:sz w:val="24"/>
          <w:szCs w:val="24"/>
          <w:lang w:val="en-GB"/>
        </w:rPr>
        <w:t xml:space="preserve"> Miyamoto is connected with it. He is a </w:t>
      </w:r>
      <w:r w:rsidRPr="006A1E9E">
        <w:rPr>
          <w:rFonts w:ascii="Times New Roman" w:hAnsi="Times New Roman" w:cs="Times New Roman"/>
          <w:i/>
          <w:color w:val="000000" w:themeColor="text1"/>
          <w:sz w:val="24"/>
          <w:szCs w:val="24"/>
          <w:lang w:val="en-GB"/>
        </w:rPr>
        <w:t>much-decorated</w:t>
      </w:r>
      <w:r w:rsidRPr="006A1E9E">
        <w:rPr>
          <w:rFonts w:ascii="Times New Roman" w:hAnsi="Times New Roman" w:cs="Times New Roman"/>
          <w:color w:val="000000" w:themeColor="text1"/>
          <w:sz w:val="24"/>
          <w:szCs w:val="24"/>
          <w:lang w:val="en-GB"/>
        </w:rPr>
        <w:t xml:space="preserve"> first lieutenant of the United States Army who fought for </w:t>
      </w:r>
      <w:r w:rsidRPr="006A1E9E">
        <w:rPr>
          <w:rFonts w:ascii="Times New Roman" w:hAnsi="Times New Roman" w:cs="Times New Roman"/>
          <w:i/>
          <w:color w:val="000000" w:themeColor="text1"/>
          <w:sz w:val="24"/>
          <w:szCs w:val="24"/>
          <w:lang w:val="en-GB"/>
        </w:rPr>
        <w:t>his country</w:t>
      </w:r>
      <w:r w:rsidRPr="006A1E9E">
        <w:rPr>
          <w:rFonts w:ascii="Times New Roman" w:hAnsi="Times New Roman" w:cs="Times New Roman"/>
          <w:color w:val="000000" w:themeColor="text1"/>
          <w:sz w:val="24"/>
          <w:szCs w:val="24"/>
          <w:lang w:val="en-GB"/>
        </w:rPr>
        <w:t xml:space="preserve">—the United States—in the European </w:t>
      </w:r>
      <w:proofErr w:type="spellStart"/>
      <w:r w:rsidRPr="006A1E9E">
        <w:rPr>
          <w:rFonts w:ascii="Times New Roman" w:hAnsi="Times New Roman" w:cs="Times New Roman"/>
          <w:i/>
          <w:color w:val="000000" w:themeColor="text1"/>
          <w:sz w:val="24"/>
          <w:szCs w:val="24"/>
          <w:lang w:val="en-GB"/>
        </w:rPr>
        <w:t>theater</w:t>
      </w:r>
      <w:proofErr w:type="spellEnd"/>
      <w:r w:rsidRPr="006A1E9E">
        <w:rPr>
          <w:rFonts w:ascii="Times New Roman" w:hAnsi="Times New Roman" w:cs="Times New Roman"/>
          <w:color w:val="000000" w:themeColor="text1"/>
          <w:sz w:val="24"/>
          <w:szCs w:val="24"/>
          <w:lang w:val="en-GB"/>
        </w:rPr>
        <w:t>. If you see in his face a lack of emotion, if you see in him a</w:t>
      </w:r>
      <w:r w:rsidR="003E6C7D" w:rsidRPr="006A1E9E">
        <w:rPr>
          <w:rFonts w:ascii="Times New Roman" w:hAnsi="Times New Roman" w:cs="Times New Roman"/>
          <w:color w:val="000000" w:themeColor="text1"/>
          <w:sz w:val="24"/>
          <w:szCs w:val="24"/>
          <w:lang w:val="en-GB"/>
        </w:rPr>
        <w:t xml:space="preserve"> silent pride</w:t>
      </w:r>
      <w:r w:rsidRPr="006A1E9E">
        <w:rPr>
          <w:rFonts w:ascii="Times New Roman" w:hAnsi="Times New Roman" w:cs="Times New Roman"/>
          <w:color w:val="000000" w:themeColor="text1"/>
          <w:sz w:val="24"/>
          <w:szCs w:val="24"/>
          <w:lang w:val="en-GB"/>
        </w:rPr>
        <w:t xml:space="preserve">, it is the pride and </w:t>
      </w:r>
      <w:r w:rsidRPr="006A1E9E">
        <w:rPr>
          <w:rFonts w:ascii="Times New Roman" w:hAnsi="Times New Roman" w:cs="Times New Roman"/>
          <w:i/>
          <w:color w:val="000000" w:themeColor="text1"/>
          <w:sz w:val="24"/>
          <w:szCs w:val="24"/>
          <w:lang w:val="en-GB"/>
        </w:rPr>
        <w:t>hollowness of a veteran</w:t>
      </w:r>
      <w:r w:rsidRPr="006A1E9E">
        <w:rPr>
          <w:rFonts w:ascii="Times New Roman" w:hAnsi="Times New Roman" w:cs="Times New Roman"/>
          <w:color w:val="000000" w:themeColor="text1"/>
          <w:sz w:val="24"/>
          <w:szCs w:val="24"/>
          <w:lang w:val="en-GB"/>
        </w:rPr>
        <w:t xml:space="preserve"> of war who has returned home to this. He has returned to find himself the </w:t>
      </w:r>
      <w:r w:rsidRPr="006A1E9E">
        <w:rPr>
          <w:rFonts w:ascii="Times New Roman" w:hAnsi="Times New Roman" w:cs="Times New Roman"/>
          <w:i/>
          <w:color w:val="000000" w:themeColor="text1"/>
          <w:sz w:val="24"/>
          <w:szCs w:val="24"/>
          <w:lang w:val="en-GB"/>
        </w:rPr>
        <w:t>victim of prejudice</w:t>
      </w:r>
      <w:r w:rsidRPr="006A1E9E">
        <w:rPr>
          <w:rFonts w:ascii="Times New Roman" w:hAnsi="Times New Roman" w:cs="Times New Roman"/>
          <w:color w:val="000000" w:themeColor="text1"/>
          <w:sz w:val="24"/>
          <w:szCs w:val="24"/>
          <w:lang w:val="en-GB"/>
        </w:rPr>
        <w:t xml:space="preserve">—make no mistake about it, this trial is about </w:t>
      </w:r>
      <w:r w:rsidRPr="006A1E9E">
        <w:rPr>
          <w:rFonts w:ascii="Times New Roman" w:hAnsi="Times New Roman" w:cs="Times New Roman"/>
          <w:i/>
          <w:color w:val="000000" w:themeColor="text1"/>
          <w:sz w:val="24"/>
          <w:szCs w:val="24"/>
          <w:lang w:val="en-GB"/>
        </w:rPr>
        <w:t>prejudice</w:t>
      </w:r>
      <w:r w:rsidRPr="006A1E9E">
        <w:rPr>
          <w:rFonts w:ascii="Times New Roman" w:hAnsi="Times New Roman" w:cs="Times New Roman"/>
          <w:color w:val="000000" w:themeColor="text1"/>
          <w:sz w:val="24"/>
          <w:szCs w:val="24"/>
          <w:lang w:val="en-GB"/>
        </w:rPr>
        <w:t xml:space="preserve">—in the </w:t>
      </w:r>
      <w:proofErr w:type="gramStart"/>
      <w:r w:rsidRPr="006A1E9E">
        <w:rPr>
          <w:rFonts w:ascii="Times New Roman" w:hAnsi="Times New Roman" w:cs="Times New Roman"/>
          <w:i/>
          <w:color w:val="000000" w:themeColor="text1"/>
          <w:sz w:val="24"/>
          <w:szCs w:val="24"/>
          <w:lang w:val="en-GB"/>
        </w:rPr>
        <w:t>country</w:t>
      </w:r>
      <w:proofErr w:type="gramEnd"/>
      <w:r w:rsidRPr="006A1E9E">
        <w:rPr>
          <w:rFonts w:ascii="Times New Roman" w:hAnsi="Times New Roman" w:cs="Times New Roman"/>
          <w:i/>
          <w:color w:val="000000" w:themeColor="text1"/>
          <w:sz w:val="24"/>
          <w:szCs w:val="24"/>
          <w:lang w:val="en-GB"/>
        </w:rPr>
        <w:t xml:space="preserve"> he fought to defend. </w:t>
      </w:r>
      <w:r w:rsidRPr="006A1E9E">
        <w:rPr>
          <w:rFonts w:ascii="Times New Roman" w:hAnsi="Times New Roman" w:cs="Times New Roman"/>
          <w:color w:val="000000" w:themeColor="text1"/>
          <w:sz w:val="24"/>
          <w:szCs w:val="24"/>
        </w:rPr>
        <w:t>(</w:t>
      </w:r>
      <w:proofErr w:type="spellStart"/>
      <w:r w:rsidR="006464D1">
        <w:rPr>
          <w:rFonts w:ascii="Times New Roman" w:hAnsi="Times New Roman" w:cs="Times New Roman"/>
          <w:color w:val="000000" w:themeColor="text1"/>
          <w:sz w:val="24"/>
          <w:szCs w:val="24"/>
          <w:lang w:val="en-GB"/>
        </w:rPr>
        <w:t>D.Guterson</w:t>
      </w:r>
      <w:proofErr w:type="spellEnd"/>
      <w:r w:rsidR="006464D1">
        <w:rPr>
          <w:rFonts w:ascii="Times New Roman" w:hAnsi="Times New Roman" w:cs="Times New Roman"/>
          <w:color w:val="000000" w:themeColor="text1"/>
          <w:sz w:val="24"/>
          <w:szCs w:val="24"/>
          <w:lang w:val="en-GB"/>
        </w:rPr>
        <w:t xml:space="preserve"> SFC</w:t>
      </w:r>
      <w:r w:rsidRPr="006A1E9E">
        <w:rPr>
          <w:rFonts w:ascii="Times New Roman" w:hAnsi="Times New Roman" w:cs="Times New Roman"/>
          <w:color w:val="000000" w:themeColor="text1"/>
          <w:sz w:val="24"/>
          <w:szCs w:val="24"/>
        </w:rPr>
        <w:t>)</w:t>
      </w:r>
    </w:p>
    <w:p w:rsidR="0054669A" w:rsidRPr="006A1E9E" w:rsidRDefault="00BD0FE4" w:rsidP="00AF552B">
      <w:pPr>
        <w:tabs>
          <w:tab w:val="left" w:pos="426"/>
        </w:tabs>
        <w:spacing w:line="360" w:lineRule="auto"/>
        <w:ind w:left="66"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Несостоятельность аргументов государственного обвинителя подчеркивается рядом лексических единиц с общей семой «предположения»: </w:t>
      </w:r>
      <w:r w:rsidRPr="006A1E9E">
        <w:rPr>
          <w:rFonts w:ascii="Times New Roman" w:hAnsi="Times New Roman" w:cs="Times New Roman"/>
          <w:i/>
          <w:color w:val="000000" w:themeColor="text1"/>
          <w:sz w:val="28"/>
          <w:szCs w:val="28"/>
          <w:lang w:val="en-GB"/>
        </w:rPr>
        <w:t>assumption</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prejudice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presuming</w:t>
      </w:r>
      <w:r w:rsidRPr="006A1E9E">
        <w:rPr>
          <w:rFonts w:ascii="Times New Roman" w:hAnsi="Times New Roman" w:cs="Times New Roman"/>
          <w:color w:val="000000" w:themeColor="text1"/>
          <w:sz w:val="28"/>
          <w:szCs w:val="28"/>
        </w:rPr>
        <w:t>.</w:t>
      </w:r>
      <w:r w:rsidR="008A7B90" w:rsidRPr="006A1E9E">
        <w:rPr>
          <w:rFonts w:ascii="Times New Roman" w:hAnsi="Times New Roman" w:cs="Times New Roman"/>
          <w:color w:val="000000" w:themeColor="text1"/>
          <w:sz w:val="28"/>
          <w:szCs w:val="28"/>
        </w:rPr>
        <w:t xml:space="preserve"> А</w:t>
      </w:r>
      <w:r w:rsidR="00157491" w:rsidRPr="006A1E9E">
        <w:rPr>
          <w:rFonts w:ascii="Times New Roman" w:hAnsi="Times New Roman" w:cs="Times New Roman"/>
          <w:color w:val="000000" w:themeColor="text1"/>
          <w:sz w:val="28"/>
          <w:szCs w:val="28"/>
        </w:rPr>
        <w:t>пелляция к эмоциям служит созданию</w:t>
      </w:r>
      <w:r w:rsidR="008A7B90" w:rsidRPr="006A1E9E">
        <w:rPr>
          <w:rFonts w:ascii="Times New Roman" w:hAnsi="Times New Roman" w:cs="Times New Roman"/>
          <w:color w:val="000000" w:themeColor="text1"/>
          <w:sz w:val="28"/>
          <w:szCs w:val="28"/>
        </w:rPr>
        <w:t xml:space="preserve"> образа</w:t>
      </w:r>
      <w:r w:rsidR="001B7631" w:rsidRPr="006A1E9E">
        <w:rPr>
          <w:rFonts w:ascii="Times New Roman" w:hAnsi="Times New Roman" w:cs="Times New Roman"/>
          <w:color w:val="000000" w:themeColor="text1"/>
          <w:sz w:val="28"/>
          <w:szCs w:val="28"/>
        </w:rPr>
        <w:t xml:space="preserve"> страдающего</w:t>
      </w:r>
      <w:r w:rsidR="008A7B90" w:rsidRPr="006A1E9E">
        <w:rPr>
          <w:rFonts w:ascii="Times New Roman" w:hAnsi="Times New Roman" w:cs="Times New Roman"/>
          <w:color w:val="000000" w:themeColor="text1"/>
          <w:sz w:val="28"/>
          <w:szCs w:val="28"/>
        </w:rPr>
        <w:t xml:space="preserve"> героя</w:t>
      </w:r>
      <w:r w:rsidR="00157491" w:rsidRPr="006A1E9E">
        <w:rPr>
          <w:rFonts w:ascii="Times New Roman" w:hAnsi="Times New Roman" w:cs="Times New Roman"/>
          <w:color w:val="000000" w:themeColor="text1"/>
          <w:sz w:val="28"/>
          <w:szCs w:val="28"/>
        </w:rPr>
        <w:t xml:space="preserve"> в сознании адресата и</w:t>
      </w:r>
      <w:r w:rsidR="008A7B90" w:rsidRPr="006A1E9E">
        <w:rPr>
          <w:rFonts w:ascii="Times New Roman" w:hAnsi="Times New Roman" w:cs="Times New Roman"/>
          <w:color w:val="000000" w:themeColor="text1"/>
          <w:sz w:val="28"/>
          <w:szCs w:val="28"/>
        </w:rPr>
        <w:t xml:space="preserve"> осуществля</w:t>
      </w:r>
      <w:r w:rsidR="00134724" w:rsidRPr="006A1E9E">
        <w:rPr>
          <w:rFonts w:ascii="Times New Roman" w:hAnsi="Times New Roman" w:cs="Times New Roman"/>
          <w:color w:val="000000" w:themeColor="text1"/>
          <w:sz w:val="28"/>
          <w:szCs w:val="28"/>
        </w:rPr>
        <w:t>ется</w:t>
      </w:r>
      <w:r w:rsidR="008A7B90" w:rsidRPr="006A1E9E">
        <w:rPr>
          <w:rFonts w:ascii="Times New Roman" w:hAnsi="Times New Roman" w:cs="Times New Roman"/>
          <w:color w:val="000000" w:themeColor="text1"/>
          <w:sz w:val="28"/>
          <w:szCs w:val="28"/>
        </w:rPr>
        <w:t xml:space="preserve"> за счет</w:t>
      </w:r>
      <w:r w:rsidR="00134724" w:rsidRPr="006A1E9E">
        <w:rPr>
          <w:rFonts w:ascii="Times New Roman" w:hAnsi="Times New Roman" w:cs="Times New Roman"/>
          <w:color w:val="000000" w:themeColor="text1"/>
          <w:sz w:val="28"/>
          <w:szCs w:val="28"/>
        </w:rPr>
        <w:t xml:space="preserve"> </w:t>
      </w:r>
      <w:r w:rsidR="00576FA4" w:rsidRPr="006A1E9E">
        <w:rPr>
          <w:rFonts w:ascii="Times New Roman" w:hAnsi="Times New Roman" w:cs="Times New Roman"/>
          <w:color w:val="000000" w:themeColor="text1"/>
          <w:sz w:val="28"/>
          <w:szCs w:val="28"/>
        </w:rPr>
        <w:t xml:space="preserve">эпитетов и метафор: </w:t>
      </w:r>
      <w:r w:rsidR="00576FA4" w:rsidRPr="006A1E9E">
        <w:rPr>
          <w:rFonts w:ascii="Times New Roman" w:hAnsi="Times New Roman" w:cs="Times New Roman"/>
          <w:i/>
          <w:color w:val="000000" w:themeColor="text1"/>
          <w:sz w:val="28"/>
          <w:szCs w:val="24"/>
          <w:lang w:val="en-GB"/>
        </w:rPr>
        <w:t>much</w:t>
      </w:r>
      <w:r w:rsidR="00576FA4" w:rsidRPr="006A1E9E">
        <w:rPr>
          <w:rFonts w:ascii="Times New Roman" w:hAnsi="Times New Roman" w:cs="Times New Roman"/>
          <w:i/>
          <w:color w:val="000000" w:themeColor="text1"/>
          <w:sz w:val="28"/>
          <w:szCs w:val="24"/>
        </w:rPr>
        <w:t>-</w:t>
      </w:r>
      <w:r w:rsidR="00576FA4" w:rsidRPr="006A1E9E">
        <w:rPr>
          <w:rFonts w:ascii="Times New Roman" w:hAnsi="Times New Roman" w:cs="Times New Roman"/>
          <w:i/>
          <w:color w:val="000000" w:themeColor="text1"/>
          <w:sz w:val="28"/>
          <w:szCs w:val="24"/>
          <w:lang w:val="en-GB"/>
        </w:rPr>
        <w:t>decorated</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hollowness</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of</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a</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veteran</w:t>
      </w:r>
      <w:r w:rsidR="001B7631" w:rsidRPr="006A1E9E">
        <w:rPr>
          <w:rFonts w:ascii="Times New Roman" w:hAnsi="Times New Roman" w:cs="Times New Roman"/>
          <w:i/>
          <w:color w:val="000000" w:themeColor="text1"/>
          <w:sz w:val="28"/>
          <w:szCs w:val="24"/>
        </w:rPr>
        <w:t>,</w:t>
      </w:r>
      <w:r w:rsidR="001B7631" w:rsidRPr="006A1E9E">
        <w:rPr>
          <w:rFonts w:ascii="Times New Roman" w:hAnsi="Times New Roman" w:cs="Times New Roman"/>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silent</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pride</w:t>
      </w:r>
      <w:r w:rsidR="00576FA4" w:rsidRPr="006A1E9E">
        <w:rPr>
          <w:rFonts w:ascii="Times New Roman" w:hAnsi="Times New Roman" w:cs="Times New Roman"/>
          <w:i/>
          <w:color w:val="000000" w:themeColor="text1"/>
          <w:sz w:val="28"/>
          <w:szCs w:val="24"/>
        </w:rPr>
        <w:t>,</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victim</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of</w:t>
      </w:r>
      <w:r w:rsidR="001B7631" w:rsidRPr="006A1E9E">
        <w:rPr>
          <w:rFonts w:ascii="Times New Roman" w:hAnsi="Times New Roman" w:cs="Times New Roman"/>
          <w:i/>
          <w:color w:val="000000" w:themeColor="text1"/>
          <w:sz w:val="28"/>
          <w:szCs w:val="24"/>
        </w:rPr>
        <w:t xml:space="preserve"> </w:t>
      </w:r>
      <w:r w:rsidR="001B7631" w:rsidRPr="006A1E9E">
        <w:rPr>
          <w:rFonts w:ascii="Times New Roman" w:hAnsi="Times New Roman" w:cs="Times New Roman"/>
          <w:i/>
          <w:color w:val="000000" w:themeColor="text1"/>
          <w:sz w:val="28"/>
          <w:szCs w:val="24"/>
          <w:lang w:val="en-GB"/>
        </w:rPr>
        <w:t>prejudice</w:t>
      </w:r>
      <w:r w:rsidR="001B7631" w:rsidRPr="006A1E9E">
        <w:rPr>
          <w:rFonts w:ascii="Times New Roman" w:hAnsi="Times New Roman" w:cs="Times New Roman"/>
          <w:i/>
          <w:color w:val="000000" w:themeColor="text1"/>
          <w:sz w:val="28"/>
          <w:szCs w:val="24"/>
        </w:rPr>
        <w:t>.</w:t>
      </w:r>
      <w:r w:rsidR="00576FA4" w:rsidRPr="006A1E9E">
        <w:rPr>
          <w:i/>
          <w:color w:val="000000" w:themeColor="text1"/>
          <w:sz w:val="24"/>
          <w:szCs w:val="24"/>
        </w:rPr>
        <w:t xml:space="preserve"> </w:t>
      </w:r>
      <w:r w:rsidRPr="006A1E9E">
        <w:rPr>
          <w:rFonts w:ascii="Times New Roman" w:hAnsi="Times New Roman" w:cs="Times New Roman"/>
          <w:color w:val="000000" w:themeColor="text1"/>
          <w:sz w:val="28"/>
          <w:szCs w:val="28"/>
        </w:rPr>
        <w:t>Для усиления выразительности</w:t>
      </w:r>
      <w:r w:rsidR="00C96BB6" w:rsidRPr="006A1E9E">
        <w:rPr>
          <w:rFonts w:ascii="Times New Roman" w:hAnsi="Times New Roman" w:cs="Times New Roman"/>
          <w:color w:val="000000" w:themeColor="text1"/>
          <w:sz w:val="28"/>
          <w:szCs w:val="28"/>
        </w:rPr>
        <w:t xml:space="preserve"> речи </w:t>
      </w:r>
      <w:r w:rsidR="008A7B90" w:rsidRPr="006A1E9E">
        <w:rPr>
          <w:rFonts w:ascii="Times New Roman" w:hAnsi="Times New Roman" w:cs="Times New Roman"/>
          <w:color w:val="000000" w:themeColor="text1"/>
          <w:sz w:val="28"/>
          <w:szCs w:val="28"/>
        </w:rPr>
        <w:t>говорящ</w:t>
      </w:r>
      <w:r w:rsidR="00C96BB6" w:rsidRPr="006A1E9E">
        <w:rPr>
          <w:rFonts w:ascii="Times New Roman" w:hAnsi="Times New Roman" w:cs="Times New Roman"/>
          <w:color w:val="000000" w:themeColor="text1"/>
          <w:sz w:val="28"/>
          <w:szCs w:val="28"/>
        </w:rPr>
        <w:t xml:space="preserve">ий обращается к </w:t>
      </w:r>
      <w:r w:rsidR="008A7B90" w:rsidRPr="006A1E9E">
        <w:rPr>
          <w:rFonts w:ascii="Times New Roman" w:hAnsi="Times New Roman" w:cs="Times New Roman"/>
          <w:color w:val="000000" w:themeColor="text1"/>
          <w:sz w:val="28"/>
          <w:szCs w:val="28"/>
        </w:rPr>
        <w:t>анафоре (</w:t>
      </w:r>
      <w:r w:rsidR="008A7B90" w:rsidRPr="006A1E9E">
        <w:rPr>
          <w:rFonts w:ascii="Times New Roman" w:hAnsi="Times New Roman" w:cs="Times New Roman"/>
          <w:i/>
          <w:color w:val="000000" w:themeColor="text1"/>
          <w:sz w:val="28"/>
          <w:szCs w:val="28"/>
          <w:lang w:val="en-GB"/>
        </w:rPr>
        <w:t>He</w:t>
      </w:r>
      <w:r w:rsidR="008A7B90" w:rsidRPr="006A1E9E">
        <w:rPr>
          <w:rFonts w:ascii="Times New Roman" w:hAnsi="Times New Roman" w:cs="Times New Roman"/>
          <w:i/>
          <w:color w:val="000000" w:themeColor="text1"/>
          <w:sz w:val="28"/>
          <w:szCs w:val="28"/>
        </w:rPr>
        <w:t xml:space="preserve"> </w:t>
      </w:r>
      <w:r w:rsidR="008A7B90" w:rsidRPr="006A1E9E">
        <w:rPr>
          <w:rFonts w:ascii="Times New Roman" w:hAnsi="Times New Roman" w:cs="Times New Roman"/>
          <w:i/>
          <w:color w:val="000000" w:themeColor="text1"/>
          <w:sz w:val="28"/>
          <w:szCs w:val="28"/>
          <w:lang w:val="en-GB"/>
        </w:rPr>
        <w:t>is</w:t>
      </w:r>
      <w:r w:rsidR="008A7B90" w:rsidRPr="006A1E9E">
        <w:rPr>
          <w:rFonts w:ascii="Times New Roman" w:hAnsi="Times New Roman" w:cs="Times New Roman"/>
          <w:i/>
          <w:color w:val="000000" w:themeColor="text1"/>
          <w:sz w:val="28"/>
          <w:szCs w:val="28"/>
        </w:rPr>
        <w:t xml:space="preserve"> </w:t>
      </w:r>
      <w:r w:rsidR="008A7B90" w:rsidRPr="006A1E9E">
        <w:rPr>
          <w:rFonts w:ascii="Times New Roman" w:hAnsi="Times New Roman" w:cs="Times New Roman"/>
          <w:i/>
          <w:color w:val="000000" w:themeColor="text1"/>
          <w:sz w:val="28"/>
          <w:szCs w:val="28"/>
          <w:lang w:val="en-GB"/>
        </w:rPr>
        <w:t>counting</w:t>
      </w:r>
      <w:r w:rsidR="008A7B90" w:rsidRPr="006A1E9E">
        <w:rPr>
          <w:rFonts w:ascii="Times New Roman" w:hAnsi="Times New Roman" w:cs="Times New Roman"/>
          <w:i/>
          <w:color w:val="000000" w:themeColor="text1"/>
          <w:sz w:val="28"/>
          <w:szCs w:val="28"/>
        </w:rPr>
        <w:t xml:space="preserve"> </w:t>
      </w:r>
      <w:r w:rsidR="008A7B90" w:rsidRPr="006A1E9E">
        <w:rPr>
          <w:rFonts w:ascii="Times New Roman" w:hAnsi="Times New Roman" w:cs="Times New Roman"/>
          <w:i/>
          <w:color w:val="000000" w:themeColor="text1"/>
          <w:sz w:val="28"/>
          <w:szCs w:val="28"/>
          <w:lang w:val="en-GB"/>
        </w:rPr>
        <w:t>on</w:t>
      </w:r>
      <w:r w:rsidR="008A7B90" w:rsidRPr="006A1E9E">
        <w:rPr>
          <w:rFonts w:ascii="Times New Roman" w:hAnsi="Times New Roman" w:cs="Times New Roman"/>
          <w:i/>
          <w:color w:val="000000" w:themeColor="text1"/>
          <w:sz w:val="28"/>
          <w:szCs w:val="28"/>
        </w:rPr>
        <w:t xml:space="preserve"> </w:t>
      </w:r>
      <w:r w:rsidR="008A7B90" w:rsidRPr="006A1E9E">
        <w:rPr>
          <w:rFonts w:ascii="Times New Roman" w:hAnsi="Times New Roman" w:cs="Times New Roman"/>
          <w:i/>
          <w:color w:val="000000" w:themeColor="text1"/>
          <w:sz w:val="28"/>
          <w:szCs w:val="28"/>
          <w:lang w:val="en-GB"/>
        </w:rPr>
        <w:t>you</w:t>
      </w:r>
      <w:r w:rsidR="008A7B90" w:rsidRPr="006A1E9E">
        <w:rPr>
          <w:rFonts w:ascii="Times New Roman" w:hAnsi="Times New Roman" w:cs="Times New Roman"/>
          <w:color w:val="000000" w:themeColor="text1"/>
          <w:sz w:val="28"/>
          <w:szCs w:val="28"/>
        </w:rPr>
        <w:t xml:space="preserve">) и </w:t>
      </w:r>
      <w:r w:rsidR="001B7631" w:rsidRPr="006A1E9E">
        <w:rPr>
          <w:rFonts w:ascii="Times New Roman" w:hAnsi="Times New Roman" w:cs="Times New Roman"/>
          <w:color w:val="000000" w:themeColor="text1"/>
          <w:sz w:val="28"/>
          <w:szCs w:val="28"/>
        </w:rPr>
        <w:t xml:space="preserve">лексическим повторам значимых </w:t>
      </w:r>
      <w:r w:rsidR="003E6C7D" w:rsidRPr="006A1E9E">
        <w:rPr>
          <w:rFonts w:ascii="Times New Roman" w:hAnsi="Times New Roman" w:cs="Times New Roman"/>
          <w:color w:val="000000" w:themeColor="text1"/>
          <w:sz w:val="28"/>
          <w:szCs w:val="28"/>
        </w:rPr>
        <w:t>элементов</w:t>
      </w:r>
      <w:r w:rsidR="001B7631" w:rsidRPr="006A1E9E">
        <w:rPr>
          <w:rFonts w:ascii="Times New Roman" w:hAnsi="Times New Roman" w:cs="Times New Roman"/>
          <w:color w:val="000000" w:themeColor="text1"/>
          <w:sz w:val="28"/>
          <w:szCs w:val="28"/>
        </w:rPr>
        <w:t xml:space="preserve"> (</w:t>
      </w:r>
      <w:r w:rsidR="001B7631" w:rsidRPr="006A1E9E">
        <w:rPr>
          <w:rFonts w:ascii="Times New Roman" w:hAnsi="Times New Roman" w:cs="Times New Roman"/>
          <w:i/>
          <w:color w:val="000000" w:themeColor="text1"/>
          <w:sz w:val="28"/>
          <w:szCs w:val="28"/>
          <w:lang w:val="en-GB"/>
        </w:rPr>
        <w:t>fought</w:t>
      </w:r>
      <w:r w:rsidR="001B7631" w:rsidRPr="006A1E9E">
        <w:rPr>
          <w:rFonts w:ascii="Times New Roman" w:hAnsi="Times New Roman" w:cs="Times New Roman"/>
          <w:color w:val="000000" w:themeColor="text1"/>
          <w:sz w:val="28"/>
          <w:szCs w:val="28"/>
        </w:rPr>
        <w:t xml:space="preserve">, </w:t>
      </w:r>
      <w:r w:rsidR="003E6C7D" w:rsidRPr="006A1E9E">
        <w:rPr>
          <w:rFonts w:ascii="Times New Roman" w:hAnsi="Times New Roman" w:cs="Times New Roman"/>
          <w:i/>
          <w:color w:val="000000" w:themeColor="text1"/>
          <w:sz w:val="28"/>
          <w:szCs w:val="28"/>
          <w:lang w:val="en-GB"/>
        </w:rPr>
        <w:t>pride</w:t>
      </w:r>
      <w:r w:rsidR="003E6C7D" w:rsidRPr="006A1E9E">
        <w:rPr>
          <w:rFonts w:ascii="Times New Roman" w:hAnsi="Times New Roman" w:cs="Times New Roman"/>
          <w:color w:val="000000" w:themeColor="text1"/>
          <w:sz w:val="28"/>
          <w:szCs w:val="28"/>
        </w:rPr>
        <w:t>).</w:t>
      </w:r>
    </w:p>
    <w:p w:rsidR="00D11307" w:rsidRPr="006A1E9E" w:rsidRDefault="00DD2BA2"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В примере 13</w:t>
      </w:r>
      <w:r w:rsidR="00D11307" w:rsidRPr="006A1E9E">
        <w:rPr>
          <w:rFonts w:ascii="Times New Roman" w:hAnsi="Times New Roman" w:cs="Times New Roman"/>
          <w:color w:val="000000" w:themeColor="text1"/>
          <w:sz w:val="28"/>
          <w:szCs w:val="28"/>
        </w:rPr>
        <w:t xml:space="preserve"> </w:t>
      </w:r>
      <w:r w:rsidR="0012119C" w:rsidRPr="006A1E9E">
        <w:rPr>
          <w:rFonts w:ascii="Times New Roman" w:hAnsi="Times New Roman" w:cs="Times New Roman"/>
          <w:b/>
          <w:color w:val="000000" w:themeColor="text1"/>
          <w:sz w:val="28"/>
          <w:szCs w:val="28"/>
        </w:rPr>
        <w:t>тактики</w:t>
      </w:r>
      <w:r w:rsidR="004035DE" w:rsidRPr="006A1E9E">
        <w:rPr>
          <w:rFonts w:ascii="Times New Roman" w:hAnsi="Times New Roman" w:cs="Times New Roman"/>
          <w:b/>
          <w:color w:val="000000" w:themeColor="text1"/>
          <w:sz w:val="28"/>
          <w:szCs w:val="28"/>
        </w:rPr>
        <w:t xml:space="preserve"> апелляции к эмоциям </w:t>
      </w:r>
      <w:r w:rsidR="004035DE" w:rsidRPr="006A1E9E">
        <w:rPr>
          <w:rFonts w:ascii="Times New Roman" w:hAnsi="Times New Roman" w:cs="Times New Roman"/>
          <w:color w:val="000000" w:themeColor="text1"/>
          <w:sz w:val="28"/>
          <w:szCs w:val="28"/>
        </w:rPr>
        <w:t>и</w:t>
      </w:r>
      <w:r w:rsidR="004035DE" w:rsidRPr="006A1E9E">
        <w:rPr>
          <w:rFonts w:ascii="Times New Roman" w:hAnsi="Times New Roman" w:cs="Times New Roman"/>
          <w:b/>
          <w:color w:val="000000" w:themeColor="text1"/>
          <w:sz w:val="28"/>
          <w:szCs w:val="28"/>
        </w:rPr>
        <w:t xml:space="preserve"> создания «круга своих»</w:t>
      </w:r>
      <w:r w:rsidR="004F2759" w:rsidRPr="006A1E9E">
        <w:rPr>
          <w:rFonts w:ascii="Times New Roman" w:hAnsi="Times New Roman" w:cs="Times New Roman"/>
          <w:color w:val="000000" w:themeColor="text1"/>
          <w:sz w:val="28"/>
          <w:szCs w:val="28"/>
        </w:rPr>
        <w:t xml:space="preserve"> </w:t>
      </w:r>
      <w:r w:rsidR="0058466D" w:rsidRPr="006A1E9E">
        <w:rPr>
          <w:rFonts w:ascii="Times New Roman" w:hAnsi="Times New Roman" w:cs="Times New Roman"/>
          <w:color w:val="000000" w:themeColor="text1"/>
          <w:sz w:val="28"/>
          <w:szCs w:val="28"/>
        </w:rPr>
        <w:t>служат усилению предполагаемого</w:t>
      </w:r>
      <w:r w:rsidR="004F2759" w:rsidRPr="006A1E9E">
        <w:rPr>
          <w:rFonts w:ascii="Times New Roman" w:hAnsi="Times New Roman" w:cs="Times New Roman"/>
          <w:color w:val="000000" w:themeColor="text1"/>
          <w:sz w:val="28"/>
          <w:szCs w:val="28"/>
        </w:rPr>
        <w:t xml:space="preserve"> </w:t>
      </w:r>
      <w:r w:rsidR="0058466D" w:rsidRPr="006A1E9E">
        <w:rPr>
          <w:rFonts w:ascii="Times New Roman" w:hAnsi="Times New Roman" w:cs="Times New Roman"/>
          <w:color w:val="000000" w:themeColor="text1"/>
          <w:sz w:val="28"/>
          <w:szCs w:val="28"/>
        </w:rPr>
        <w:t>перлокутивного эффекта, производимого</w:t>
      </w:r>
      <w:r w:rsidR="00D11307" w:rsidRPr="006A1E9E">
        <w:rPr>
          <w:rFonts w:ascii="Times New Roman" w:hAnsi="Times New Roman" w:cs="Times New Roman"/>
          <w:color w:val="000000" w:themeColor="text1"/>
          <w:sz w:val="28"/>
          <w:szCs w:val="28"/>
        </w:rPr>
        <w:t xml:space="preserve"> </w:t>
      </w:r>
      <w:r w:rsidR="0058466D" w:rsidRPr="006A1E9E">
        <w:rPr>
          <w:rFonts w:ascii="Times New Roman" w:hAnsi="Times New Roman" w:cs="Times New Roman"/>
          <w:color w:val="000000" w:themeColor="text1"/>
          <w:sz w:val="28"/>
          <w:szCs w:val="28"/>
        </w:rPr>
        <w:t>тактикой</w:t>
      </w:r>
      <w:r w:rsidR="004035DE" w:rsidRPr="006A1E9E">
        <w:rPr>
          <w:rFonts w:ascii="Times New Roman" w:hAnsi="Times New Roman" w:cs="Times New Roman"/>
          <w:color w:val="000000" w:themeColor="text1"/>
          <w:sz w:val="28"/>
          <w:szCs w:val="28"/>
        </w:rPr>
        <w:t xml:space="preserve"> </w:t>
      </w:r>
      <w:r w:rsidR="00D11307" w:rsidRPr="006A1E9E">
        <w:rPr>
          <w:rFonts w:ascii="Times New Roman" w:hAnsi="Times New Roman" w:cs="Times New Roman"/>
          <w:b/>
          <w:color w:val="000000" w:themeColor="text1"/>
          <w:sz w:val="28"/>
          <w:szCs w:val="28"/>
        </w:rPr>
        <w:t>апелляции к</w:t>
      </w:r>
      <w:r w:rsidR="004F2759" w:rsidRPr="006A1E9E">
        <w:rPr>
          <w:rFonts w:ascii="Times New Roman" w:hAnsi="Times New Roman" w:cs="Times New Roman"/>
          <w:b/>
          <w:color w:val="000000" w:themeColor="text1"/>
          <w:sz w:val="28"/>
          <w:szCs w:val="28"/>
        </w:rPr>
        <w:t xml:space="preserve"> принципу</w:t>
      </w:r>
      <w:r w:rsidR="00D11307" w:rsidRPr="006A1E9E">
        <w:rPr>
          <w:rFonts w:ascii="Times New Roman" w:hAnsi="Times New Roman" w:cs="Times New Roman"/>
          <w:b/>
          <w:color w:val="000000" w:themeColor="text1"/>
          <w:sz w:val="28"/>
          <w:szCs w:val="28"/>
        </w:rPr>
        <w:t xml:space="preserve"> справедливости</w:t>
      </w:r>
      <w:r w:rsidR="00D11307" w:rsidRPr="006A1E9E">
        <w:rPr>
          <w:rFonts w:ascii="Times New Roman" w:hAnsi="Times New Roman" w:cs="Times New Roman"/>
          <w:color w:val="000000" w:themeColor="text1"/>
          <w:sz w:val="28"/>
          <w:szCs w:val="28"/>
        </w:rPr>
        <w:t>.</w:t>
      </w:r>
    </w:p>
    <w:p w:rsidR="00D11307" w:rsidRPr="006A1E9E" w:rsidRDefault="00D11307"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What I see is </w:t>
      </w:r>
      <w:proofErr w:type="gramStart"/>
      <w:r w:rsidRPr="006A1E9E">
        <w:rPr>
          <w:rFonts w:ascii="Times New Roman" w:hAnsi="Times New Roman" w:cs="Times New Roman"/>
          <w:color w:val="000000" w:themeColor="text1"/>
          <w:sz w:val="24"/>
          <w:szCs w:val="24"/>
          <w:lang w:val="en-GB"/>
        </w:rPr>
        <w:t>again and again</w:t>
      </w:r>
      <w:proofErr w:type="gramEnd"/>
      <w:r w:rsidRPr="006A1E9E">
        <w:rPr>
          <w:rFonts w:ascii="Times New Roman" w:hAnsi="Times New Roman" w:cs="Times New Roman"/>
          <w:color w:val="000000" w:themeColor="text1"/>
          <w:sz w:val="24"/>
          <w:szCs w:val="24"/>
          <w:lang w:val="en-GB"/>
        </w:rPr>
        <w:t xml:space="preserve"> the same </w:t>
      </w:r>
      <w:r w:rsidRPr="006A1E9E">
        <w:rPr>
          <w:rFonts w:ascii="Times New Roman" w:hAnsi="Times New Roman" w:cs="Times New Roman"/>
          <w:i/>
          <w:color w:val="000000" w:themeColor="text1"/>
          <w:sz w:val="24"/>
          <w:szCs w:val="24"/>
          <w:lang w:val="en-GB"/>
        </w:rPr>
        <w:t>sad</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human frailty</w:t>
      </w:r>
      <w:r w:rsidRPr="006A1E9E">
        <w:rPr>
          <w:rFonts w:ascii="Times New Roman" w:hAnsi="Times New Roman" w:cs="Times New Roman"/>
          <w:color w:val="000000" w:themeColor="text1"/>
          <w:sz w:val="24"/>
          <w:szCs w:val="24"/>
          <w:lang w:val="en-GB"/>
        </w:rPr>
        <w:t xml:space="preserve">. We </w:t>
      </w:r>
      <w:r w:rsidRPr="006A1E9E">
        <w:rPr>
          <w:rFonts w:ascii="Times New Roman" w:hAnsi="Times New Roman" w:cs="Times New Roman"/>
          <w:i/>
          <w:color w:val="000000" w:themeColor="text1"/>
          <w:sz w:val="24"/>
          <w:szCs w:val="24"/>
          <w:lang w:val="en-GB"/>
        </w:rPr>
        <w:t>hate</w:t>
      </w:r>
      <w:r w:rsidRPr="006A1E9E">
        <w:rPr>
          <w:rFonts w:ascii="Times New Roman" w:hAnsi="Times New Roman" w:cs="Times New Roman"/>
          <w:color w:val="000000" w:themeColor="text1"/>
          <w:sz w:val="24"/>
          <w:szCs w:val="24"/>
          <w:lang w:val="en-GB"/>
        </w:rPr>
        <w:t xml:space="preserve"> one another; we are the </w:t>
      </w:r>
      <w:r w:rsidRPr="006A1E9E">
        <w:rPr>
          <w:rFonts w:ascii="Times New Roman" w:hAnsi="Times New Roman" w:cs="Times New Roman"/>
          <w:i/>
          <w:color w:val="000000" w:themeColor="text1"/>
          <w:sz w:val="24"/>
          <w:szCs w:val="24"/>
          <w:lang w:val="en-GB"/>
        </w:rPr>
        <w:t>victims of irrational fears</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GB"/>
        </w:rPr>
        <w:t xml:space="preserve"> there is nothing in the stream of human history to suggest we are going to change this. </w:t>
      </w:r>
      <w:proofErr w:type="gramStart"/>
      <w:r w:rsidRPr="006A1E9E">
        <w:rPr>
          <w:rFonts w:ascii="Times New Roman" w:hAnsi="Times New Roman" w:cs="Times New Roman"/>
          <w:color w:val="000000" w:themeColor="text1"/>
          <w:sz w:val="24"/>
          <w:szCs w:val="24"/>
          <w:lang w:val="en-GB"/>
        </w:rPr>
        <w:t>But—</w:t>
      </w:r>
      <w:proofErr w:type="gramEnd"/>
      <w:r w:rsidRPr="006A1E9E">
        <w:rPr>
          <w:rFonts w:ascii="Times New Roman" w:hAnsi="Times New Roman" w:cs="Times New Roman"/>
          <w:color w:val="000000" w:themeColor="text1"/>
          <w:sz w:val="24"/>
          <w:szCs w:val="24"/>
          <w:lang w:val="en-GB"/>
        </w:rPr>
        <w:t xml:space="preserve">I digress, I confess that. I merely wish to point out that in the face of such a world you have only </w:t>
      </w:r>
      <w:r w:rsidRPr="006A1E9E">
        <w:rPr>
          <w:rFonts w:ascii="Times New Roman" w:hAnsi="Times New Roman" w:cs="Times New Roman"/>
          <w:i/>
          <w:color w:val="000000" w:themeColor="text1"/>
          <w:sz w:val="24"/>
          <w:szCs w:val="24"/>
          <w:lang w:val="en-GB"/>
        </w:rPr>
        <w:t>yourselves to rely on</w:t>
      </w:r>
      <w:r w:rsidRPr="006A1E9E">
        <w:rPr>
          <w:rFonts w:ascii="Times New Roman" w:hAnsi="Times New Roman" w:cs="Times New Roman"/>
          <w:color w:val="000000" w:themeColor="text1"/>
          <w:sz w:val="24"/>
          <w:szCs w:val="24"/>
          <w:lang w:val="en-GB"/>
        </w:rPr>
        <w:t xml:space="preserve">. You have </w:t>
      </w:r>
      <w:r w:rsidRPr="006A1E9E">
        <w:rPr>
          <w:rFonts w:ascii="Times New Roman" w:hAnsi="Times New Roman" w:cs="Times New Roman"/>
          <w:i/>
          <w:color w:val="000000" w:themeColor="text1"/>
          <w:sz w:val="24"/>
          <w:szCs w:val="24"/>
          <w:lang w:val="en-GB"/>
        </w:rPr>
        <w:t>only</w:t>
      </w:r>
      <w:r w:rsidRPr="006A1E9E">
        <w:rPr>
          <w:rFonts w:ascii="Times New Roman" w:hAnsi="Times New Roman" w:cs="Times New Roman"/>
          <w:color w:val="000000" w:themeColor="text1"/>
          <w:sz w:val="24"/>
          <w:szCs w:val="24"/>
          <w:lang w:val="en-GB"/>
        </w:rPr>
        <w:t xml:space="preserve"> the decision you </w:t>
      </w:r>
      <w:r w:rsidRPr="006A1E9E">
        <w:rPr>
          <w:rFonts w:ascii="Times New Roman" w:hAnsi="Times New Roman" w:cs="Times New Roman"/>
          <w:i/>
          <w:color w:val="000000" w:themeColor="text1"/>
          <w:sz w:val="24"/>
          <w:szCs w:val="24"/>
          <w:lang w:val="en-GB"/>
        </w:rPr>
        <w:t>must</w:t>
      </w:r>
      <w:r w:rsidRPr="006A1E9E">
        <w:rPr>
          <w:rFonts w:ascii="Times New Roman" w:hAnsi="Times New Roman" w:cs="Times New Roman"/>
          <w:color w:val="000000" w:themeColor="text1"/>
          <w:sz w:val="24"/>
          <w:szCs w:val="24"/>
          <w:lang w:val="en-GB"/>
        </w:rPr>
        <w:t xml:space="preserve"> make, </w:t>
      </w:r>
      <w:r w:rsidRPr="006A1E9E">
        <w:rPr>
          <w:rFonts w:ascii="Times New Roman" w:hAnsi="Times New Roman" w:cs="Times New Roman"/>
          <w:i/>
          <w:color w:val="000000" w:themeColor="text1"/>
          <w:sz w:val="24"/>
          <w:szCs w:val="24"/>
          <w:lang w:val="en-GB"/>
        </w:rPr>
        <w:t>each of you, alone</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And</w:t>
      </w:r>
      <w:proofErr w:type="gramEnd"/>
      <w:r w:rsidRPr="006A1E9E">
        <w:rPr>
          <w:rFonts w:ascii="Times New Roman" w:hAnsi="Times New Roman" w:cs="Times New Roman"/>
          <w:color w:val="000000" w:themeColor="text1"/>
          <w:sz w:val="24"/>
          <w:szCs w:val="24"/>
          <w:lang w:val="en-GB"/>
        </w:rPr>
        <w:t xml:space="preserve"> will you contribute to the </w:t>
      </w:r>
      <w:r w:rsidRPr="006A1E9E">
        <w:rPr>
          <w:rFonts w:ascii="Times New Roman" w:hAnsi="Times New Roman" w:cs="Times New Roman"/>
          <w:i/>
          <w:color w:val="000000" w:themeColor="text1"/>
          <w:sz w:val="24"/>
          <w:szCs w:val="24"/>
          <w:lang w:val="en-GB"/>
        </w:rPr>
        <w:t>indifferent forces</w:t>
      </w:r>
      <w:r w:rsidRPr="006A1E9E">
        <w:rPr>
          <w:rFonts w:ascii="Times New Roman" w:hAnsi="Times New Roman" w:cs="Times New Roman"/>
          <w:color w:val="000000" w:themeColor="text1"/>
          <w:sz w:val="24"/>
          <w:szCs w:val="24"/>
          <w:lang w:val="en-GB"/>
        </w:rPr>
        <w:t xml:space="preserve"> that ceaselessly </w:t>
      </w:r>
      <w:r w:rsidRPr="006A1E9E">
        <w:rPr>
          <w:rFonts w:ascii="Times New Roman" w:hAnsi="Times New Roman" w:cs="Times New Roman"/>
          <w:i/>
          <w:color w:val="000000" w:themeColor="text1"/>
          <w:sz w:val="24"/>
          <w:szCs w:val="24"/>
          <w:lang w:val="en-GB"/>
        </w:rPr>
        <w:t>conspire</w:t>
      </w:r>
      <w:r w:rsidRPr="006A1E9E">
        <w:rPr>
          <w:rFonts w:ascii="Times New Roman" w:hAnsi="Times New Roman" w:cs="Times New Roman"/>
          <w:color w:val="000000" w:themeColor="text1"/>
          <w:sz w:val="24"/>
          <w:szCs w:val="24"/>
          <w:lang w:val="en-GB"/>
        </w:rPr>
        <w:t xml:space="preserve"> toward </w:t>
      </w:r>
      <w:r w:rsidRPr="006A1E9E">
        <w:rPr>
          <w:rFonts w:ascii="Times New Roman" w:hAnsi="Times New Roman" w:cs="Times New Roman"/>
          <w:i/>
          <w:color w:val="000000" w:themeColor="text1"/>
          <w:sz w:val="24"/>
          <w:szCs w:val="24"/>
          <w:lang w:val="en-GB"/>
        </w:rPr>
        <w:t>injustice</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Or</w:t>
      </w:r>
      <w:proofErr w:type="gramEnd"/>
      <w:r w:rsidRPr="006A1E9E">
        <w:rPr>
          <w:rFonts w:ascii="Times New Roman" w:hAnsi="Times New Roman" w:cs="Times New Roman"/>
          <w:color w:val="000000" w:themeColor="text1"/>
          <w:sz w:val="24"/>
          <w:szCs w:val="24"/>
          <w:lang w:val="en-GB"/>
        </w:rPr>
        <w:t xml:space="preserve"> will you stand up against this </w:t>
      </w:r>
      <w:r w:rsidRPr="006A1E9E">
        <w:rPr>
          <w:rFonts w:ascii="Times New Roman" w:hAnsi="Times New Roman" w:cs="Times New Roman"/>
          <w:i/>
          <w:color w:val="000000" w:themeColor="text1"/>
          <w:sz w:val="24"/>
          <w:szCs w:val="24"/>
          <w:lang w:val="en-GB"/>
        </w:rPr>
        <w:t>endless tide</w:t>
      </w:r>
      <w:r w:rsidRPr="006A1E9E">
        <w:rPr>
          <w:rFonts w:ascii="Times New Roman" w:hAnsi="Times New Roman" w:cs="Times New Roman"/>
          <w:color w:val="000000" w:themeColor="text1"/>
          <w:sz w:val="24"/>
          <w:szCs w:val="24"/>
          <w:lang w:val="en-GB"/>
        </w:rPr>
        <w:t xml:space="preserve"> and in the face of it be </w:t>
      </w:r>
      <w:r w:rsidRPr="006A1E9E">
        <w:rPr>
          <w:rFonts w:ascii="Times New Roman" w:hAnsi="Times New Roman" w:cs="Times New Roman"/>
          <w:i/>
          <w:color w:val="000000" w:themeColor="text1"/>
          <w:sz w:val="24"/>
          <w:szCs w:val="24"/>
          <w:lang w:val="en-GB"/>
        </w:rPr>
        <w:t>truly human</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In God’s name, in the name of humanity, do your duty as jurors</w:t>
      </w:r>
      <w:r w:rsidRPr="006A1E9E">
        <w:rPr>
          <w:rFonts w:ascii="Times New Roman" w:hAnsi="Times New Roman" w:cs="Times New Roman"/>
          <w:color w:val="000000" w:themeColor="text1"/>
          <w:sz w:val="24"/>
          <w:szCs w:val="24"/>
          <w:lang w:val="en-GB"/>
        </w:rPr>
        <w:t xml:space="preserve">. Find </w:t>
      </w:r>
      <w:proofErr w:type="spellStart"/>
      <w:r w:rsidRPr="006A1E9E">
        <w:rPr>
          <w:rFonts w:ascii="Times New Roman" w:hAnsi="Times New Roman" w:cs="Times New Roman"/>
          <w:color w:val="000000" w:themeColor="text1"/>
          <w:sz w:val="24"/>
          <w:szCs w:val="24"/>
          <w:lang w:val="en-GB"/>
        </w:rPr>
        <w:t>Kabuo</w:t>
      </w:r>
      <w:proofErr w:type="spellEnd"/>
      <w:r w:rsidRPr="006A1E9E">
        <w:rPr>
          <w:rFonts w:ascii="Times New Roman" w:hAnsi="Times New Roman" w:cs="Times New Roman"/>
          <w:color w:val="000000" w:themeColor="text1"/>
          <w:sz w:val="24"/>
          <w:szCs w:val="24"/>
          <w:lang w:val="en-GB"/>
        </w:rPr>
        <w:t xml:space="preserve"> Miyamoto innocent as charged and let him go </w:t>
      </w:r>
      <w:r w:rsidRPr="006A1E9E">
        <w:rPr>
          <w:rFonts w:ascii="Times New Roman" w:hAnsi="Times New Roman" w:cs="Times New Roman"/>
          <w:i/>
          <w:color w:val="000000" w:themeColor="text1"/>
          <w:sz w:val="24"/>
          <w:szCs w:val="24"/>
          <w:lang w:val="en-GB"/>
        </w:rPr>
        <w:t>home</w:t>
      </w:r>
      <w:r w:rsidRPr="006A1E9E">
        <w:rPr>
          <w:rFonts w:ascii="Times New Roman" w:hAnsi="Times New Roman" w:cs="Times New Roman"/>
          <w:color w:val="000000" w:themeColor="text1"/>
          <w:sz w:val="24"/>
          <w:szCs w:val="24"/>
          <w:lang w:val="en-GB"/>
        </w:rPr>
        <w:t xml:space="preserve"> to his </w:t>
      </w:r>
      <w:r w:rsidRPr="006A1E9E">
        <w:rPr>
          <w:rFonts w:ascii="Times New Roman" w:hAnsi="Times New Roman" w:cs="Times New Roman"/>
          <w:i/>
          <w:color w:val="000000" w:themeColor="text1"/>
          <w:sz w:val="24"/>
          <w:szCs w:val="24"/>
          <w:lang w:val="en-GB"/>
        </w:rPr>
        <w:t>family</w:t>
      </w:r>
      <w:r w:rsidRPr="006A1E9E">
        <w:rPr>
          <w:rFonts w:ascii="Times New Roman" w:hAnsi="Times New Roman" w:cs="Times New Roman"/>
          <w:color w:val="000000" w:themeColor="text1"/>
          <w:sz w:val="24"/>
          <w:szCs w:val="24"/>
          <w:lang w:val="en-GB"/>
        </w:rPr>
        <w:t xml:space="preserve">. Return this man to his </w:t>
      </w:r>
      <w:r w:rsidRPr="006A1E9E">
        <w:rPr>
          <w:rFonts w:ascii="Times New Roman" w:hAnsi="Times New Roman" w:cs="Times New Roman"/>
          <w:i/>
          <w:color w:val="000000" w:themeColor="text1"/>
          <w:sz w:val="24"/>
          <w:szCs w:val="24"/>
          <w:lang w:val="en-GB"/>
        </w:rPr>
        <w:t>wife</w:t>
      </w:r>
      <w:r w:rsidRPr="006A1E9E">
        <w:rPr>
          <w:rFonts w:ascii="Times New Roman" w:hAnsi="Times New Roman" w:cs="Times New Roman"/>
          <w:color w:val="000000" w:themeColor="text1"/>
          <w:sz w:val="24"/>
          <w:szCs w:val="24"/>
          <w:lang w:val="en-GB"/>
        </w:rPr>
        <w:t xml:space="preserve"> and </w:t>
      </w:r>
      <w:r w:rsidRPr="006A1E9E">
        <w:rPr>
          <w:rFonts w:ascii="Times New Roman" w:hAnsi="Times New Roman" w:cs="Times New Roman"/>
          <w:i/>
          <w:color w:val="000000" w:themeColor="text1"/>
          <w:sz w:val="24"/>
          <w:szCs w:val="24"/>
          <w:lang w:val="en-GB"/>
        </w:rPr>
        <w:t>children</w:t>
      </w:r>
      <w:r w:rsidRPr="006A1E9E">
        <w:rPr>
          <w:rFonts w:ascii="Times New Roman" w:hAnsi="Times New Roman" w:cs="Times New Roman"/>
          <w:color w:val="000000" w:themeColor="text1"/>
          <w:sz w:val="24"/>
          <w:szCs w:val="24"/>
          <w:lang w:val="en-GB"/>
        </w:rPr>
        <w:t xml:space="preserve">. Set him free, as you </w:t>
      </w:r>
      <w:r w:rsidRPr="006A1E9E">
        <w:rPr>
          <w:rFonts w:ascii="Times New Roman" w:hAnsi="Times New Roman" w:cs="Times New Roman"/>
          <w:i/>
          <w:color w:val="000000" w:themeColor="text1"/>
          <w:sz w:val="24"/>
          <w:szCs w:val="24"/>
          <w:lang w:val="en-GB"/>
        </w:rPr>
        <w:t>must</w:t>
      </w:r>
      <w:r w:rsidRPr="006A1E9E">
        <w:rPr>
          <w:rFonts w:ascii="Times New Roman" w:hAnsi="Times New Roman" w:cs="Times New Roman"/>
          <w:color w:val="000000" w:themeColor="text1"/>
          <w:sz w:val="24"/>
          <w:szCs w:val="24"/>
          <w:lang w:val="en-GB"/>
        </w:rPr>
        <w:t>.” (</w:t>
      </w:r>
      <w:proofErr w:type="spellStart"/>
      <w:r w:rsidR="006464D1">
        <w:rPr>
          <w:rFonts w:ascii="Times New Roman" w:hAnsi="Times New Roman" w:cs="Times New Roman"/>
          <w:color w:val="000000" w:themeColor="text1"/>
          <w:sz w:val="24"/>
          <w:szCs w:val="24"/>
          <w:lang w:val="en-GB"/>
        </w:rPr>
        <w:t>D.Guterson</w:t>
      </w:r>
      <w:proofErr w:type="spellEnd"/>
      <w:r w:rsidR="006464D1">
        <w:rPr>
          <w:rFonts w:ascii="Times New Roman" w:hAnsi="Times New Roman" w:cs="Times New Roman"/>
          <w:color w:val="000000" w:themeColor="text1"/>
          <w:sz w:val="24"/>
          <w:szCs w:val="24"/>
          <w:lang w:val="en-GB"/>
        </w:rPr>
        <w:t xml:space="preserve"> SFC</w:t>
      </w:r>
      <w:r w:rsidRPr="006A1E9E">
        <w:rPr>
          <w:rFonts w:ascii="Times New Roman" w:hAnsi="Times New Roman" w:cs="Times New Roman"/>
          <w:color w:val="000000" w:themeColor="text1"/>
          <w:sz w:val="24"/>
          <w:szCs w:val="24"/>
          <w:lang w:val="en-GB"/>
        </w:rPr>
        <w:t>)</w:t>
      </w:r>
    </w:p>
    <w:p w:rsidR="00567810" w:rsidRPr="006A1E9E" w:rsidRDefault="00AC6339"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Как известно, ответственность в составе группы не ощущается так остро, как личная ответственность, поэтому оратор </w:t>
      </w:r>
      <w:r w:rsidR="00AD4C87" w:rsidRPr="006A1E9E">
        <w:rPr>
          <w:rFonts w:ascii="Times New Roman" w:hAnsi="Times New Roman" w:cs="Times New Roman"/>
          <w:color w:val="000000" w:themeColor="text1"/>
          <w:sz w:val="28"/>
          <w:szCs w:val="28"/>
        </w:rPr>
        <w:t>призывает присяжных открыто и в одиночку противостоять мировой несправедливости</w:t>
      </w:r>
      <w:r w:rsidR="009F213B" w:rsidRPr="006A1E9E">
        <w:rPr>
          <w:rFonts w:ascii="Times New Roman" w:hAnsi="Times New Roman" w:cs="Times New Roman"/>
          <w:color w:val="000000" w:themeColor="text1"/>
          <w:sz w:val="28"/>
          <w:szCs w:val="28"/>
        </w:rPr>
        <w:t>,</w:t>
      </w:r>
      <w:r w:rsidR="00AD4C87" w:rsidRPr="006A1E9E">
        <w:rPr>
          <w:rFonts w:ascii="Times New Roman" w:hAnsi="Times New Roman" w:cs="Times New Roman"/>
          <w:color w:val="000000" w:themeColor="text1"/>
          <w:sz w:val="28"/>
          <w:szCs w:val="28"/>
        </w:rPr>
        <w:t xml:space="preserve"> </w:t>
      </w:r>
      <w:r w:rsidR="00E35060" w:rsidRPr="006A1E9E">
        <w:rPr>
          <w:rFonts w:ascii="Times New Roman" w:hAnsi="Times New Roman" w:cs="Times New Roman"/>
          <w:color w:val="000000" w:themeColor="text1"/>
          <w:sz w:val="28"/>
          <w:szCs w:val="28"/>
        </w:rPr>
        <w:t xml:space="preserve">сделать выбор </w:t>
      </w:r>
      <w:r w:rsidR="00AD4C87" w:rsidRPr="006A1E9E">
        <w:rPr>
          <w:rFonts w:ascii="Times New Roman" w:hAnsi="Times New Roman" w:cs="Times New Roman"/>
          <w:color w:val="000000" w:themeColor="text1"/>
          <w:sz w:val="28"/>
          <w:szCs w:val="28"/>
        </w:rPr>
        <w:t xml:space="preserve">по совести и </w:t>
      </w:r>
      <w:r w:rsidR="00E35060" w:rsidRPr="006A1E9E">
        <w:rPr>
          <w:rFonts w:ascii="Times New Roman" w:hAnsi="Times New Roman" w:cs="Times New Roman"/>
          <w:color w:val="000000" w:themeColor="text1"/>
          <w:sz w:val="28"/>
          <w:szCs w:val="28"/>
        </w:rPr>
        <w:t>для себя лично</w:t>
      </w:r>
      <w:r w:rsidRPr="006A1E9E">
        <w:rPr>
          <w:rFonts w:ascii="Times New Roman" w:hAnsi="Times New Roman" w:cs="Times New Roman"/>
          <w:color w:val="000000" w:themeColor="text1"/>
          <w:sz w:val="28"/>
          <w:szCs w:val="28"/>
        </w:rPr>
        <w:t>, не ориентируясь на остальных</w:t>
      </w:r>
      <w:r w:rsidR="00E35060" w:rsidRPr="006A1E9E">
        <w:rPr>
          <w:rFonts w:ascii="Times New Roman" w:hAnsi="Times New Roman" w:cs="Times New Roman"/>
          <w:color w:val="000000" w:themeColor="text1"/>
          <w:sz w:val="28"/>
          <w:szCs w:val="28"/>
        </w:rPr>
        <w:t xml:space="preserve">. </w:t>
      </w:r>
      <w:r w:rsidR="00F95156" w:rsidRPr="006A1E9E">
        <w:rPr>
          <w:rFonts w:ascii="Times New Roman" w:hAnsi="Times New Roman" w:cs="Times New Roman"/>
          <w:color w:val="000000" w:themeColor="text1"/>
          <w:sz w:val="28"/>
          <w:szCs w:val="28"/>
        </w:rPr>
        <w:t xml:space="preserve">Ввиду того, что одного голоса в пользу невиновности достаточно, чтобы </w:t>
      </w:r>
      <w:r w:rsidR="00EF4887" w:rsidRPr="006A1E9E">
        <w:rPr>
          <w:rFonts w:ascii="Times New Roman" w:hAnsi="Times New Roman" w:cs="Times New Roman"/>
          <w:color w:val="000000" w:themeColor="text1"/>
          <w:sz w:val="28"/>
          <w:szCs w:val="28"/>
        </w:rPr>
        <w:t>помешать вынесению</w:t>
      </w:r>
      <w:r w:rsidR="00F95156" w:rsidRPr="006A1E9E">
        <w:rPr>
          <w:rFonts w:ascii="Times New Roman" w:hAnsi="Times New Roman" w:cs="Times New Roman"/>
          <w:color w:val="000000" w:themeColor="text1"/>
          <w:sz w:val="28"/>
          <w:szCs w:val="28"/>
        </w:rPr>
        <w:t xml:space="preserve"> приговора</w:t>
      </w:r>
      <w:r w:rsidRPr="006A1E9E">
        <w:rPr>
          <w:rFonts w:ascii="Times New Roman" w:hAnsi="Times New Roman" w:cs="Times New Roman"/>
          <w:color w:val="000000" w:themeColor="text1"/>
          <w:sz w:val="28"/>
          <w:szCs w:val="28"/>
        </w:rPr>
        <w:t>,</w:t>
      </w:r>
      <w:r w:rsidR="00F95156" w:rsidRPr="006A1E9E">
        <w:rPr>
          <w:rFonts w:ascii="Times New Roman" w:hAnsi="Times New Roman" w:cs="Times New Roman"/>
          <w:color w:val="000000" w:themeColor="text1"/>
          <w:sz w:val="28"/>
          <w:szCs w:val="28"/>
        </w:rPr>
        <w:t xml:space="preserve"> даже в случае, если большинство присяжных</w:t>
      </w:r>
      <w:r w:rsidR="00E35060" w:rsidRPr="006A1E9E">
        <w:rPr>
          <w:rFonts w:ascii="Times New Roman" w:hAnsi="Times New Roman" w:cs="Times New Roman"/>
          <w:color w:val="000000" w:themeColor="text1"/>
          <w:sz w:val="28"/>
          <w:szCs w:val="28"/>
        </w:rPr>
        <w:t xml:space="preserve"> </w:t>
      </w:r>
      <w:r w:rsidR="00F95156" w:rsidRPr="006A1E9E">
        <w:rPr>
          <w:rFonts w:ascii="Times New Roman" w:hAnsi="Times New Roman" w:cs="Times New Roman"/>
          <w:color w:val="000000" w:themeColor="text1"/>
          <w:sz w:val="28"/>
          <w:szCs w:val="28"/>
        </w:rPr>
        <w:t>выступит за признание вины</w:t>
      </w:r>
      <w:r w:rsidR="00806456"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w:t>
      </w:r>
      <w:r w:rsidR="0012119C" w:rsidRPr="006A1E9E">
        <w:rPr>
          <w:rFonts w:ascii="Times New Roman" w:hAnsi="Times New Roman" w:cs="Times New Roman"/>
          <w:color w:val="000000" w:themeColor="text1"/>
          <w:sz w:val="28"/>
          <w:szCs w:val="28"/>
        </w:rPr>
        <w:t>для адвоката так важно</w:t>
      </w:r>
      <w:r w:rsidR="00806456" w:rsidRPr="006A1E9E">
        <w:rPr>
          <w:rFonts w:ascii="Times New Roman" w:hAnsi="Times New Roman" w:cs="Times New Roman"/>
          <w:color w:val="000000" w:themeColor="text1"/>
          <w:sz w:val="28"/>
          <w:szCs w:val="28"/>
        </w:rPr>
        <w:t>,</w:t>
      </w:r>
      <w:r w:rsidR="0012119C" w:rsidRPr="006A1E9E">
        <w:rPr>
          <w:rFonts w:ascii="Times New Roman" w:hAnsi="Times New Roman" w:cs="Times New Roman"/>
          <w:color w:val="000000" w:themeColor="text1"/>
          <w:sz w:val="28"/>
          <w:szCs w:val="28"/>
        </w:rPr>
        <w:t xml:space="preserve"> чтобы присяжные дистанцировались друг от друга и</w:t>
      </w:r>
      <w:r w:rsidR="00841FA6" w:rsidRPr="006A1E9E">
        <w:rPr>
          <w:rFonts w:ascii="Times New Roman" w:hAnsi="Times New Roman" w:cs="Times New Roman"/>
          <w:color w:val="000000" w:themeColor="text1"/>
          <w:sz w:val="28"/>
          <w:szCs w:val="28"/>
        </w:rPr>
        <w:t xml:space="preserve"> не чувствовали себя </w:t>
      </w:r>
      <w:r w:rsidR="0012119C" w:rsidRPr="006A1E9E">
        <w:rPr>
          <w:rFonts w:ascii="Times New Roman" w:hAnsi="Times New Roman" w:cs="Times New Roman"/>
          <w:color w:val="000000" w:themeColor="text1"/>
          <w:sz w:val="28"/>
          <w:szCs w:val="28"/>
        </w:rPr>
        <w:t>зависимыми</w:t>
      </w:r>
      <w:r w:rsidRPr="006A1E9E">
        <w:rPr>
          <w:rFonts w:ascii="Times New Roman" w:hAnsi="Times New Roman" w:cs="Times New Roman"/>
          <w:color w:val="000000" w:themeColor="text1"/>
          <w:sz w:val="28"/>
          <w:szCs w:val="28"/>
        </w:rPr>
        <w:t xml:space="preserve">. Лексическими средствами создания картины жестокого, </w:t>
      </w:r>
      <w:r w:rsidR="009F213B" w:rsidRPr="006A1E9E">
        <w:rPr>
          <w:rFonts w:ascii="Times New Roman" w:hAnsi="Times New Roman" w:cs="Times New Roman"/>
          <w:color w:val="000000" w:themeColor="text1"/>
          <w:sz w:val="28"/>
          <w:szCs w:val="28"/>
        </w:rPr>
        <w:t>лишенного здравого смысла</w:t>
      </w:r>
      <w:r w:rsidRPr="006A1E9E">
        <w:rPr>
          <w:rFonts w:ascii="Times New Roman" w:hAnsi="Times New Roman" w:cs="Times New Roman"/>
          <w:color w:val="000000" w:themeColor="text1"/>
          <w:sz w:val="28"/>
          <w:szCs w:val="28"/>
        </w:rPr>
        <w:t xml:space="preserve"> мира, в котором царит враждебность и осуждают невиновных, служат слова отрицательной семантики: </w:t>
      </w:r>
      <w:r w:rsidRPr="006A1E9E">
        <w:rPr>
          <w:rFonts w:ascii="Times New Roman" w:hAnsi="Times New Roman" w:cs="Times New Roman"/>
          <w:i/>
          <w:color w:val="000000" w:themeColor="text1"/>
          <w:sz w:val="28"/>
          <w:szCs w:val="28"/>
          <w:lang w:val="en-GB"/>
        </w:rPr>
        <w:t>sad</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frailty</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hate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victims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of</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irrational</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fears</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conspire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toward</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injustice</w:t>
      </w:r>
      <w:r w:rsidRPr="006A1E9E">
        <w:rPr>
          <w:rFonts w:ascii="Times New Roman" w:hAnsi="Times New Roman" w:cs="Times New Roman"/>
          <w:color w:val="000000" w:themeColor="text1"/>
          <w:sz w:val="28"/>
          <w:szCs w:val="28"/>
        </w:rPr>
        <w:t>.</w:t>
      </w:r>
      <w:r w:rsidR="00AD4C87" w:rsidRPr="006A1E9E">
        <w:rPr>
          <w:rFonts w:ascii="Times New Roman" w:hAnsi="Times New Roman" w:cs="Times New Roman"/>
          <w:color w:val="000000" w:themeColor="text1"/>
          <w:sz w:val="28"/>
          <w:szCs w:val="28"/>
        </w:rPr>
        <w:t xml:space="preserve"> </w:t>
      </w:r>
      <w:r w:rsidR="00FE768B" w:rsidRPr="006A1E9E">
        <w:rPr>
          <w:rFonts w:ascii="Times New Roman" w:hAnsi="Times New Roman" w:cs="Times New Roman"/>
          <w:color w:val="000000" w:themeColor="text1"/>
          <w:sz w:val="28"/>
          <w:szCs w:val="28"/>
        </w:rPr>
        <w:t>Е</w:t>
      </w:r>
      <w:r w:rsidR="00AD4C87" w:rsidRPr="006A1E9E">
        <w:rPr>
          <w:rFonts w:ascii="Times New Roman" w:hAnsi="Times New Roman" w:cs="Times New Roman"/>
          <w:color w:val="000000" w:themeColor="text1"/>
          <w:sz w:val="28"/>
          <w:szCs w:val="28"/>
        </w:rPr>
        <w:t xml:space="preserve">му противопоставляется человечность, </w:t>
      </w:r>
      <w:r w:rsidR="009F213B" w:rsidRPr="006A1E9E">
        <w:rPr>
          <w:rFonts w:ascii="Times New Roman" w:hAnsi="Times New Roman" w:cs="Times New Roman"/>
          <w:color w:val="000000" w:themeColor="text1"/>
          <w:sz w:val="28"/>
          <w:szCs w:val="28"/>
        </w:rPr>
        <w:t xml:space="preserve">религия, </w:t>
      </w:r>
      <w:r w:rsidR="00AD4C87" w:rsidRPr="006A1E9E">
        <w:rPr>
          <w:rFonts w:ascii="Times New Roman" w:hAnsi="Times New Roman" w:cs="Times New Roman"/>
          <w:color w:val="000000" w:themeColor="text1"/>
          <w:sz w:val="28"/>
          <w:szCs w:val="28"/>
        </w:rPr>
        <w:t>чувство</w:t>
      </w:r>
      <w:r w:rsidR="003443FF" w:rsidRPr="006A1E9E">
        <w:rPr>
          <w:rFonts w:ascii="Times New Roman" w:hAnsi="Times New Roman" w:cs="Times New Roman"/>
          <w:color w:val="000000" w:themeColor="text1"/>
          <w:sz w:val="28"/>
          <w:szCs w:val="28"/>
        </w:rPr>
        <w:t xml:space="preserve"> </w:t>
      </w:r>
      <w:r w:rsidR="00AD4C87" w:rsidRPr="006A1E9E">
        <w:rPr>
          <w:rFonts w:ascii="Times New Roman" w:hAnsi="Times New Roman" w:cs="Times New Roman"/>
          <w:color w:val="000000" w:themeColor="text1"/>
          <w:sz w:val="28"/>
          <w:szCs w:val="28"/>
        </w:rPr>
        <w:t>совести</w:t>
      </w:r>
      <w:r w:rsidR="003443FF" w:rsidRPr="006A1E9E">
        <w:rPr>
          <w:rFonts w:ascii="Times New Roman" w:hAnsi="Times New Roman" w:cs="Times New Roman"/>
          <w:color w:val="000000" w:themeColor="text1"/>
          <w:sz w:val="28"/>
          <w:szCs w:val="28"/>
        </w:rPr>
        <w:t xml:space="preserve"> и долга</w:t>
      </w:r>
      <w:r w:rsidR="00A47D9D" w:rsidRPr="006A1E9E">
        <w:rPr>
          <w:rFonts w:ascii="Times New Roman" w:hAnsi="Times New Roman" w:cs="Times New Roman"/>
          <w:color w:val="000000" w:themeColor="text1"/>
          <w:sz w:val="28"/>
          <w:szCs w:val="28"/>
        </w:rPr>
        <w:t xml:space="preserve">, выраженные </w:t>
      </w:r>
      <w:r w:rsidR="00DE09E7" w:rsidRPr="006A1E9E">
        <w:rPr>
          <w:rFonts w:ascii="Times New Roman" w:hAnsi="Times New Roman" w:cs="Times New Roman"/>
          <w:color w:val="000000" w:themeColor="text1"/>
          <w:sz w:val="28"/>
          <w:szCs w:val="28"/>
        </w:rPr>
        <w:t xml:space="preserve">в альтернативном вопросе </w:t>
      </w:r>
      <w:r w:rsidR="00A47D9D" w:rsidRPr="006A1E9E">
        <w:rPr>
          <w:rFonts w:ascii="Times New Roman" w:hAnsi="Times New Roman" w:cs="Times New Roman"/>
          <w:color w:val="000000" w:themeColor="text1"/>
          <w:sz w:val="28"/>
          <w:szCs w:val="28"/>
        </w:rPr>
        <w:t>модальностью долженствования, категорией императивности и лексическими единицами с соответствующей семантикой</w:t>
      </w:r>
      <w:r w:rsidR="00AD4C87" w:rsidRPr="006A1E9E">
        <w:rPr>
          <w:rFonts w:ascii="Times New Roman" w:hAnsi="Times New Roman" w:cs="Times New Roman"/>
          <w:color w:val="000000" w:themeColor="text1"/>
          <w:sz w:val="28"/>
          <w:szCs w:val="28"/>
        </w:rPr>
        <w:t>:</w:t>
      </w:r>
      <w:r w:rsidR="003443FF" w:rsidRPr="006A1E9E">
        <w:rPr>
          <w:rFonts w:ascii="Times New Roman" w:hAnsi="Times New Roman" w:cs="Times New Roman"/>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be</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truly</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human</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in</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God</w:t>
      </w:r>
      <w:r w:rsidR="003443FF" w:rsidRPr="006A1E9E">
        <w:rPr>
          <w:rFonts w:ascii="Times New Roman" w:hAnsi="Times New Roman" w:cs="Times New Roman"/>
          <w:i/>
          <w:color w:val="000000" w:themeColor="text1"/>
          <w:sz w:val="28"/>
          <w:szCs w:val="28"/>
        </w:rPr>
        <w:t>’</w:t>
      </w:r>
      <w:r w:rsidR="003443FF" w:rsidRPr="006A1E9E">
        <w:rPr>
          <w:rFonts w:ascii="Times New Roman" w:hAnsi="Times New Roman" w:cs="Times New Roman"/>
          <w:i/>
          <w:color w:val="000000" w:themeColor="text1"/>
          <w:sz w:val="28"/>
          <w:szCs w:val="28"/>
          <w:lang w:val="en-GB"/>
        </w:rPr>
        <w:t>s</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name</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in</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the</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name</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of</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humanity</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do</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your</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duty</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the</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decision</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you</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u w:val="single"/>
          <w:lang w:val="en-GB"/>
        </w:rPr>
        <w:t>must</w:t>
      </w:r>
      <w:r w:rsidR="003443FF" w:rsidRPr="006A1E9E">
        <w:rPr>
          <w:rFonts w:ascii="Times New Roman" w:hAnsi="Times New Roman" w:cs="Times New Roman"/>
          <w:i/>
          <w:color w:val="000000" w:themeColor="text1"/>
          <w:sz w:val="28"/>
          <w:szCs w:val="28"/>
        </w:rPr>
        <w:t xml:space="preserve"> </w:t>
      </w:r>
      <w:r w:rsidR="003443FF" w:rsidRPr="006A1E9E">
        <w:rPr>
          <w:rFonts w:ascii="Times New Roman" w:hAnsi="Times New Roman" w:cs="Times New Roman"/>
          <w:i/>
          <w:color w:val="000000" w:themeColor="text1"/>
          <w:sz w:val="28"/>
          <w:szCs w:val="28"/>
          <w:lang w:val="en-GB"/>
        </w:rPr>
        <w:t>make</w:t>
      </w:r>
      <w:r w:rsidR="003443FF" w:rsidRPr="006A1E9E">
        <w:rPr>
          <w:rFonts w:ascii="Times New Roman" w:hAnsi="Times New Roman" w:cs="Times New Roman"/>
          <w:i/>
          <w:color w:val="000000" w:themeColor="text1"/>
          <w:sz w:val="28"/>
          <w:szCs w:val="28"/>
        </w:rPr>
        <w:t>.</w:t>
      </w:r>
      <w:r w:rsidR="00A47D9D" w:rsidRPr="006A1E9E">
        <w:rPr>
          <w:rFonts w:ascii="Times New Roman" w:hAnsi="Times New Roman" w:cs="Times New Roman"/>
          <w:i/>
          <w:color w:val="000000" w:themeColor="text1"/>
          <w:sz w:val="28"/>
          <w:szCs w:val="28"/>
        </w:rPr>
        <w:t xml:space="preserve"> </w:t>
      </w:r>
      <w:r w:rsidR="00A47D9D" w:rsidRPr="006A1E9E">
        <w:rPr>
          <w:rFonts w:ascii="Times New Roman" w:hAnsi="Times New Roman" w:cs="Times New Roman"/>
          <w:color w:val="000000" w:themeColor="text1"/>
          <w:sz w:val="28"/>
          <w:szCs w:val="28"/>
        </w:rPr>
        <w:t>«Круг своих» создается за счет лексики с общей семой «дом», «семья»</w:t>
      </w:r>
      <w:r w:rsidR="001265AB" w:rsidRPr="006A1E9E">
        <w:rPr>
          <w:rFonts w:ascii="Times New Roman" w:hAnsi="Times New Roman" w:cs="Times New Roman"/>
          <w:color w:val="000000" w:themeColor="text1"/>
          <w:sz w:val="28"/>
          <w:szCs w:val="28"/>
        </w:rPr>
        <w:t xml:space="preserve">: </w:t>
      </w:r>
      <w:r w:rsidR="001265AB" w:rsidRPr="006A1E9E">
        <w:rPr>
          <w:rFonts w:ascii="Times New Roman" w:hAnsi="Times New Roman" w:cs="Times New Roman"/>
          <w:i/>
          <w:color w:val="000000" w:themeColor="text1"/>
          <w:sz w:val="28"/>
          <w:szCs w:val="28"/>
          <w:lang w:val="en-GB"/>
        </w:rPr>
        <w:t>home</w:t>
      </w:r>
      <w:r w:rsidR="001265AB" w:rsidRPr="006A1E9E">
        <w:rPr>
          <w:rFonts w:ascii="Times New Roman" w:hAnsi="Times New Roman" w:cs="Times New Roman"/>
          <w:i/>
          <w:color w:val="000000" w:themeColor="text1"/>
          <w:sz w:val="28"/>
          <w:szCs w:val="28"/>
        </w:rPr>
        <w:t xml:space="preserve">, </w:t>
      </w:r>
      <w:r w:rsidR="001265AB" w:rsidRPr="006A1E9E">
        <w:rPr>
          <w:rFonts w:ascii="Times New Roman" w:hAnsi="Times New Roman" w:cs="Times New Roman"/>
          <w:i/>
          <w:color w:val="000000" w:themeColor="text1"/>
          <w:sz w:val="28"/>
          <w:szCs w:val="28"/>
          <w:lang w:val="en-GB"/>
        </w:rPr>
        <w:t>family</w:t>
      </w:r>
      <w:r w:rsidR="001265AB" w:rsidRPr="006A1E9E">
        <w:rPr>
          <w:rFonts w:ascii="Times New Roman" w:hAnsi="Times New Roman" w:cs="Times New Roman"/>
          <w:i/>
          <w:color w:val="000000" w:themeColor="text1"/>
          <w:sz w:val="28"/>
          <w:szCs w:val="28"/>
        </w:rPr>
        <w:t xml:space="preserve">, </w:t>
      </w:r>
      <w:r w:rsidR="001265AB" w:rsidRPr="006A1E9E">
        <w:rPr>
          <w:rFonts w:ascii="Times New Roman" w:hAnsi="Times New Roman" w:cs="Times New Roman"/>
          <w:i/>
          <w:color w:val="000000" w:themeColor="text1"/>
          <w:sz w:val="28"/>
          <w:szCs w:val="28"/>
          <w:lang w:val="en-GB"/>
        </w:rPr>
        <w:t>wife</w:t>
      </w:r>
      <w:r w:rsidR="001265AB" w:rsidRPr="006A1E9E">
        <w:rPr>
          <w:rFonts w:ascii="Times New Roman" w:hAnsi="Times New Roman" w:cs="Times New Roman"/>
          <w:i/>
          <w:color w:val="000000" w:themeColor="text1"/>
          <w:sz w:val="28"/>
          <w:szCs w:val="28"/>
        </w:rPr>
        <w:t xml:space="preserve">, </w:t>
      </w:r>
      <w:r w:rsidR="001265AB" w:rsidRPr="006A1E9E">
        <w:rPr>
          <w:rFonts w:ascii="Times New Roman" w:hAnsi="Times New Roman" w:cs="Times New Roman"/>
          <w:i/>
          <w:color w:val="000000" w:themeColor="text1"/>
          <w:sz w:val="28"/>
          <w:szCs w:val="28"/>
          <w:lang w:val="en-GB"/>
        </w:rPr>
        <w:t>children</w:t>
      </w:r>
      <w:r w:rsidR="00866E3E" w:rsidRPr="006A1E9E">
        <w:rPr>
          <w:rFonts w:ascii="Times New Roman" w:hAnsi="Times New Roman" w:cs="Times New Roman"/>
          <w:color w:val="000000" w:themeColor="text1"/>
          <w:sz w:val="28"/>
          <w:szCs w:val="28"/>
        </w:rPr>
        <w:t>.</w:t>
      </w:r>
    </w:p>
    <w:p w:rsidR="00E3707F" w:rsidRPr="006A1E9E" w:rsidRDefault="00E3707F" w:rsidP="00AF552B">
      <w:pPr>
        <w:tabs>
          <w:tab w:val="left" w:pos="426"/>
        </w:tabs>
        <w:spacing w:line="360" w:lineRule="auto"/>
        <w:ind w:left="66"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Наконец, в рамках психологического воздействия можно говорить</w:t>
      </w:r>
      <w:r w:rsidR="006A59D3" w:rsidRPr="006A1E9E">
        <w:rPr>
          <w:rFonts w:ascii="Times New Roman" w:hAnsi="Times New Roman" w:cs="Times New Roman"/>
          <w:color w:val="000000" w:themeColor="text1"/>
          <w:sz w:val="28"/>
          <w:szCs w:val="28"/>
        </w:rPr>
        <w:t xml:space="preserve"> и</w:t>
      </w:r>
      <w:r w:rsidRPr="006A1E9E">
        <w:rPr>
          <w:rFonts w:ascii="Times New Roman" w:hAnsi="Times New Roman" w:cs="Times New Roman"/>
          <w:color w:val="000000" w:themeColor="text1"/>
          <w:sz w:val="28"/>
          <w:szCs w:val="28"/>
        </w:rPr>
        <w:t xml:space="preserve"> о </w:t>
      </w:r>
      <w:r w:rsidRPr="006A1E9E">
        <w:rPr>
          <w:rFonts w:ascii="Times New Roman" w:hAnsi="Times New Roman" w:cs="Times New Roman"/>
          <w:b/>
          <w:color w:val="000000" w:themeColor="text1"/>
          <w:sz w:val="28"/>
          <w:szCs w:val="28"/>
        </w:rPr>
        <w:t>тактике</w:t>
      </w:r>
      <w:r w:rsidR="009F5798" w:rsidRPr="006A1E9E">
        <w:rPr>
          <w:rFonts w:ascii="Times New Roman" w:hAnsi="Times New Roman" w:cs="Times New Roman"/>
          <w:b/>
          <w:color w:val="000000" w:themeColor="text1"/>
          <w:sz w:val="28"/>
          <w:szCs w:val="28"/>
        </w:rPr>
        <w:t xml:space="preserve"> вежливости и</w:t>
      </w:r>
      <w:r w:rsidRPr="006A1E9E">
        <w:rPr>
          <w:rFonts w:ascii="Times New Roman" w:hAnsi="Times New Roman" w:cs="Times New Roman"/>
          <w:b/>
          <w:color w:val="000000" w:themeColor="text1"/>
          <w:sz w:val="28"/>
          <w:szCs w:val="28"/>
        </w:rPr>
        <w:t xml:space="preserve"> комплимента</w:t>
      </w:r>
      <w:r w:rsidR="00642125" w:rsidRPr="006A1E9E">
        <w:rPr>
          <w:rFonts w:ascii="Times New Roman" w:hAnsi="Times New Roman" w:cs="Times New Roman"/>
          <w:color w:val="000000" w:themeColor="text1"/>
          <w:sz w:val="28"/>
          <w:szCs w:val="28"/>
        </w:rPr>
        <w:t xml:space="preserve">, когда говорящий пытается создать положительное впечатление о себе и, соответственно, обеспечить благосклонность </w:t>
      </w:r>
      <w:r w:rsidR="00905464" w:rsidRPr="006A1E9E">
        <w:rPr>
          <w:rFonts w:ascii="Times New Roman" w:hAnsi="Times New Roman" w:cs="Times New Roman"/>
          <w:color w:val="000000" w:themeColor="text1"/>
          <w:sz w:val="28"/>
          <w:szCs w:val="28"/>
        </w:rPr>
        <w:t xml:space="preserve">присяжных </w:t>
      </w:r>
      <w:r w:rsidR="00642125" w:rsidRPr="006A1E9E">
        <w:rPr>
          <w:rFonts w:ascii="Times New Roman" w:hAnsi="Times New Roman" w:cs="Times New Roman"/>
          <w:color w:val="000000" w:themeColor="text1"/>
          <w:sz w:val="28"/>
          <w:szCs w:val="28"/>
        </w:rPr>
        <w:t>к стороне защиты в целом</w:t>
      </w:r>
      <w:r w:rsidR="002B210F" w:rsidRPr="006A1E9E">
        <w:rPr>
          <w:rFonts w:ascii="Times New Roman" w:hAnsi="Times New Roman" w:cs="Times New Roman"/>
          <w:color w:val="000000" w:themeColor="text1"/>
          <w:sz w:val="28"/>
          <w:szCs w:val="28"/>
        </w:rPr>
        <w:t>:</w:t>
      </w:r>
    </w:p>
    <w:p w:rsidR="00E3707F" w:rsidRPr="006A1E9E" w:rsidRDefault="00E3707F"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“This is my last opportunity to address you,” I say, “so I will </w:t>
      </w:r>
      <w:r w:rsidRPr="006A1E9E">
        <w:rPr>
          <w:rFonts w:ascii="Times New Roman" w:hAnsi="Times New Roman" w:cs="Times New Roman"/>
          <w:i/>
          <w:color w:val="000000" w:themeColor="text1"/>
          <w:sz w:val="24"/>
          <w:szCs w:val="24"/>
          <w:lang w:val="en-GB"/>
        </w:rPr>
        <w:t>thank you</w:t>
      </w:r>
      <w:r w:rsidRPr="006A1E9E">
        <w:rPr>
          <w:rFonts w:ascii="Times New Roman" w:hAnsi="Times New Roman" w:cs="Times New Roman"/>
          <w:color w:val="000000" w:themeColor="text1"/>
          <w:sz w:val="24"/>
          <w:szCs w:val="24"/>
          <w:lang w:val="en-GB"/>
        </w:rPr>
        <w:t xml:space="preserve"> for the </w:t>
      </w:r>
      <w:r w:rsidRPr="006A1E9E">
        <w:rPr>
          <w:rFonts w:ascii="Times New Roman" w:hAnsi="Times New Roman" w:cs="Times New Roman"/>
          <w:i/>
          <w:color w:val="000000" w:themeColor="text1"/>
          <w:sz w:val="24"/>
          <w:szCs w:val="24"/>
          <w:lang w:val="en-GB"/>
        </w:rPr>
        <w:t>generous</w:t>
      </w:r>
      <w:r w:rsidRPr="006A1E9E">
        <w:rPr>
          <w:rFonts w:ascii="Times New Roman" w:hAnsi="Times New Roman" w:cs="Times New Roman"/>
          <w:color w:val="000000" w:themeColor="text1"/>
          <w:sz w:val="24"/>
          <w:szCs w:val="24"/>
          <w:lang w:val="en-GB"/>
        </w:rPr>
        <w:t xml:space="preserve"> time you have given us, for your </w:t>
      </w:r>
      <w:r w:rsidRPr="006A1E9E">
        <w:rPr>
          <w:rFonts w:ascii="Times New Roman" w:hAnsi="Times New Roman" w:cs="Times New Roman"/>
          <w:i/>
          <w:color w:val="000000" w:themeColor="text1"/>
          <w:sz w:val="24"/>
          <w:szCs w:val="24"/>
          <w:lang w:val="en-GB"/>
        </w:rPr>
        <w:t>patience</w:t>
      </w:r>
      <w:r w:rsidRPr="006A1E9E">
        <w:rPr>
          <w:rFonts w:ascii="Times New Roman" w:hAnsi="Times New Roman" w:cs="Times New Roman"/>
          <w:color w:val="000000" w:themeColor="text1"/>
          <w:sz w:val="24"/>
          <w:szCs w:val="24"/>
          <w:lang w:val="en-GB"/>
        </w:rPr>
        <w:t xml:space="preserve">, and most of all for your </w:t>
      </w:r>
      <w:r w:rsidRPr="006A1E9E">
        <w:rPr>
          <w:rFonts w:ascii="Times New Roman" w:hAnsi="Times New Roman" w:cs="Times New Roman"/>
          <w:i/>
          <w:color w:val="000000" w:themeColor="text1"/>
          <w:sz w:val="24"/>
          <w:szCs w:val="24"/>
          <w:lang w:val="en-GB"/>
        </w:rPr>
        <w:t>honesty, integrity, and wisdom,</w:t>
      </w:r>
      <w:r w:rsidRPr="006A1E9E">
        <w:rPr>
          <w:rFonts w:ascii="Times New Roman" w:hAnsi="Times New Roman" w:cs="Times New Roman"/>
          <w:color w:val="000000" w:themeColor="text1"/>
          <w:sz w:val="24"/>
          <w:szCs w:val="24"/>
          <w:lang w:val="en-GB"/>
        </w:rPr>
        <w:t xml:space="preserve"> which I am certain </w:t>
      </w:r>
      <w:proofErr w:type="gramStart"/>
      <w:r w:rsidRPr="006A1E9E">
        <w:rPr>
          <w:rFonts w:ascii="Times New Roman" w:hAnsi="Times New Roman" w:cs="Times New Roman"/>
          <w:color w:val="000000" w:themeColor="text1"/>
          <w:sz w:val="24"/>
          <w:szCs w:val="24"/>
          <w:lang w:val="en-GB"/>
        </w:rPr>
        <w:t>you</w:t>
      </w:r>
      <w:proofErr w:type="gramEnd"/>
      <w:r w:rsidRPr="006A1E9E">
        <w:rPr>
          <w:rFonts w:ascii="Times New Roman" w:hAnsi="Times New Roman" w:cs="Times New Roman"/>
          <w:color w:val="000000" w:themeColor="text1"/>
          <w:sz w:val="24"/>
          <w:szCs w:val="24"/>
          <w:lang w:val="en-GB"/>
        </w:rPr>
        <w:t xml:space="preserve"> will bring to your deliberations.”</w:t>
      </w:r>
      <w:r w:rsidR="00AC4BB6">
        <w:rPr>
          <w:rFonts w:ascii="Times New Roman" w:hAnsi="Times New Roman" w:cs="Times New Roman"/>
          <w:color w:val="000000" w:themeColor="text1"/>
          <w:sz w:val="24"/>
          <w:szCs w:val="24"/>
          <w:lang w:val="en-GB"/>
        </w:rPr>
        <w:t xml:space="preserve"> (</w:t>
      </w:r>
      <w:proofErr w:type="spellStart"/>
      <w:r w:rsidR="00AC4BB6">
        <w:rPr>
          <w:rFonts w:ascii="Times New Roman" w:hAnsi="Times New Roman" w:cs="Times New Roman"/>
          <w:color w:val="000000" w:themeColor="text1"/>
          <w:sz w:val="24"/>
          <w:szCs w:val="28"/>
          <w:lang w:val="en-GB"/>
        </w:rPr>
        <w:t>S.Martini</w:t>
      </w:r>
      <w:proofErr w:type="spellEnd"/>
      <w:r w:rsidR="00AC4BB6">
        <w:rPr>
          <w:rFonts w:ascii="Times New Roman" w:hAnsi="Times New Roman" w:cs="Times New Roman"/>
          <w:color w:val="000000" w:themeColor="text1"/>
          <w:sz w:val="24"/>
          <w:szCs w:val="28"/>
          <w:lang w:val="en-GB"/>
        </w:rPr>
        <w:t xml:space="preserve"> M.CE</w:t>
      </w:r>
      <w:r w:rsidR="00B25332" w:rsidRPr="006A1E9E">
        <w:rPr>
          <w:rFonts w:ascii="Times New Roman" w:hAnsi="Times New Roman" w:cs="Times New Roman"/>
          <w:color w:val="000000" w:themeColor="text1"/>
          <w:sz w:val="24"/>
          <w:szCs w:val="24"/>
          <w:lang w:val="en-GB"/>
        </w:rPr>
        <w:t>)</w:t>
      </w:r>
    </w:p>
    <w:p w:rsidR="007133DB" w:rsidRPr="006A1E9E" w:rsidRDefault="00642125" w:rsidP="00AF552B">
      <w:pPr>
        <w:tabs>
          <w:tab w:val="left" w:pos="426"/>
        </w:tabs>
        <w:spacing w:line="360" w:lineRule="auto"/>
        <w:ind w:left="66"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Прагматический эффект здесь достигается с помощью слов</w:t>
      </w:r>
      <w:r w:rsidR="00E3707F" w:rsidRPr="006A1E9E">
        <w:rPr>
          <w:rFonts w:ascii="Times New Roman" w:hAnsi="Times New Roman" w:cs="Times New Roman"/>
          <w:color w:val="000000" w:themeColor="text1"/>
          <w:sz w:val="28"/>
          <w:szCs w:val="28"/>
        </w:rPr>
        <w:t xml:space="preserve"> с положительной коннотацией: </w:t>
      </w:r>
      <w:r w:rsidR="00E3707F" w:rsidRPr="006A1E9E">
        <w:rPr>
          <w:rFonts w:ascii="Times New Roman" w:hAnsi="Times New Roman" w:cs="Times New Roman"/>
          <w:i/>
          <w:color w:val="000000" w:themeColor="text1"/>
          <w:sz w:val="28"/>
          <w:szCs w:val="28"/>
          <w:lang w:val="en-GB"/>
        </w:rPr>
        <w:t>generous</w:t>
      </w:r>
      <w:r w:rsidR="00E3707F" w:rsidRPr="006A1E9E">
        <w:rPr>
          <w:rFonts w:ascii="Times New Roman" w:hAnsi="Times New Roman" w:cs="Times New Roman"/>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patience</w:t>
      </w:r>
      <w:r w:rsidR="00E3707F" w:rsidRPr="006A1E9E">
        <w:rPr>
          <w:rFonts w:ascii="Times New Roman" w:hAnsi="Times New Roman" w:cs="Times New Roman"/>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honesty</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integrity</w:t>
      </w:r>
      <w:r w:rsidR="00E3707F" w:rsidRPr="006A1E9E">
        <w:rPr>
          <w:rFonts w:ascii="Times New Roman" w:hAnsi="Times New Roman" w:cs="Times New Roman"/>
          <w:i/>
          <w:color w:val="000000" w:themeColor="text1"/>
          <w:sz w:val="28"/>
          <w:szCs w:val="28"/>
        </w:rPr>
        <w:t xml:space="preserve">, </w:t>
      </w:r>
      <w:r w:rsidR="00E3707F" w:rsidRPr="006A1E9E">
        <w:rPr>
          <w:rFonts w:ascii="Times New Roman" w:hAnsi="Times New Roman" w:cs="Times New Roman"/>
          <w:i/>
          <w:color w:val="000000" w:themeColor="text1"/>
          <w:sz w:val="28"/>
          <w:szCs w:val="28"/>
          <w:lang w:val="en-GB"/>
        </w:rPr>
        <w:t>wisdom</w:t>
      </w:r>
      <w:r w:rsidR="00E3707F" w:rsidRPr="006A1E9E">
        <w:rPr>
          <w:rFonts w:ascii="Times New Roman" w:hAnsi="Times New Roman" w:cs="Times New Roman"/>
          <w:color w:val="000000" w:themeColor="text1"/>
          <w:sz w:val="28"/>
          <w:szCs w:val="28"/>
        </w:rPr>
        <w:t>. Присяжные оказываются под давлением «доверия», которое им внушил оратор.</w:t>
      </w:r>
    </w:p>
    <w:p w:rsidR="00642125" w:rsidRPr="006A1E9E" w:rsidRDefault="00642125" w:rsidP="00AF552B">
      <w:pPr>
        <w:pStyle w:val="1"/>
        <w:tabs>
          <w:tab w:val="left" w:pos="426"/>
        </w:tabs>
        <w:ind w:firstLine="567"/>
        <w:jc w:val="both"/>
        <w:rPr>
          <w:rFonts w:ascii="Times New Roman" w:hAnsi="Times New Roman" w:cs="Times New Roman"/>
          <w:color w:val="000000" w:themeColor="text1"/>
        </w:rPr>
      </w:pPr>
      <w:r w:rsidRPr="006A1E9E">
        <w:rPr>
          <w:rFonts w:ascii="Times New Roman" w:hAnsi="Times New Roman" w:cs="Times New Roman"/>
          <w:color w:val="000000" w:themeColor="text1"/>
        </w:rPr>
        <w:t xml:space="preserve">2.2. </w:t>
      </w:r>
      <w:r w:rsidR="00B31A82" w:rsidRPr="006A1E9E">
        <w:rPr>
          <w:rFonts w:ascii="Times New Roman" w:hAnsi="Times New Roman" w:cs="Times New Roman"/>
          <w:color w:val="000000" w:themeColor="text1"/>
        </w:rPr>
        <w:t>Способы</w:t>
      </w:r>
      <w:r w:rsidRPr="006A1E9E">
        <w:rPr>
          <w:rFonts w:ascii="Times New Roman" w:hAnsi="Times New Roman" w:cs="Times New Roman"/>
          <w:color w:val="000000" w:themeColor="text1"/>
        </w:rPr>
        <w:t xml:space="preserve"> оказания психологического воздействия на обвиняемое лицо</w:t>
      </w:r>
    </w:p>
    <w:p w:rsidR="00D35730" w:rsidRPr="006A1E9E" w:rsidRDefault="00162744"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ходе исследования нами было обнаружено</w:t>
      </w:r>
      <w:r w:rsidR="00AD547E"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что</w:t>
      </w:r>
      <w:r w:rsidR="00642125" w:rsidRPr="006A1E9E">
        <w:rPr>
          <w:rFonts w:ascii="Times New Roman" w:hAnsi="Times New Roman" w:cs="Times New Roman"/>
          <w:color w:val="000000" w:themeColor="text1"/>
          <w:sz w:val="28"/>
          <w:szCs w:val="28"/>
        </w:rPr>
        <w:t xml:space="preserve"> лицо, обвиняемое в совершении уголовного преступления, не так часто предстает на кафедре свидетельских показаний. Это объясняется тем, что</w:t>
      </w:r>
      <w:r w:rsidR="00AD547E" w:rsidRPr="006A1E9E">
        <w:rPr>
          <w:rFonts w:ascii="Times New Roman" w:hAnsi="Times New Roman" w:cs="Times New Roman"/>
          <w:color w:val="000000" w:themeColor="text1"/>
          <w:sz w:val="28"/>
          <w:szCs w:val="28"/>
        </w:rPr>
        <w:t xml:space="preserve"> </w:t>
      </w:r>
      <w:r w:rsidR="00A744D7" w:rsidRPr="006A1E9E">
        <w:rPr>
          <w:rFonts w:ascii="Times New Roman" w:hAnsi="Times New Roman" w:cs="Times New Roman"/>
          <w:color w:val="000000" w:themeColor="text1"/>
          <w:sz w:val="28"/>
          <w:szCs w:val="28"/>
        </w:rPr>
        <w:t>для подсудимого в этом случае</w:t>
      </w:r>
      <w:r w:rsidR="00AD547E" w:rsidRPr="006A1E9E">
        <w:rPr>
          <w:rFonts w:ascii="Times New Roman" w:hAnsi="Times New Roman" w:cs="Times New Roman"/>
          <w:color w:val="000000" w:themeColor="text1"/>
          <w:sz w:val="28"/>
          <w:szCs w:val="28"/>
        </w:rPr>
        <w:t xml:space="preserve"> </w:t>
      </w:r>
      <w:r w:rsidR="00A744D7" w:rsidRPr="006A1E9E">
        <w:rPr>
          <w:rFonts w:ascii="Times New Roman" w:hAnsi="Times New Roman" w:cs="Times New Roman"/>
          <w:color w:val="000000" w:themeColor="text1"/>
          <w:sz w:val="28"/>
          <w:szCs w:val="28"/>
        </w:rPr>
        <w:t>возрастает</w:t>
      </w:r>
      <w:r w:rsidR="00AD547E" w:rsidRPr="006A1E9E">
        <w:rPr>
          <w:rFonts w:ascii="Times New Roman" w:hAnsi="Times New Roman" w:cs="Times New Roman"/>
          <w:color w:val="000000" w:themeColor="text1"/>
          <w:sz w:val="28"/>
          <w:szCs w:val="28"/>
        </w:rPr>
        <w:t xml:space="preserve"> вероятность скомпрометировать себя, подвергнувшись</w:t>
      </w:r>
      <w:r w:rsidR="00642125" w:rsidRPr="006A1E9E">
        <w:rPr>
          <w:rFonts w:ascii="Times New Roman" w:hAnsi="Times New Roman" w:cs="Times New Roman"/>
          <w:color w:val="000000" w:themeColor="text1"/>
          <w:sz w:val="28"/>
          <w:szCs w:val="28"/>
        </w:rPr>
        <w:t xml:space="preserve"> </w:t>
      </w:r>
      <w:r w:rsidR="00AD547E" w:rsidRPr="006A1E9E">
        <w:rPr>
          <w:rFonts w:ascii="Times New Roman" w:hAnsi="Times New Roman" w:cs="Times New Roman"/>
          <w:color w:val="000000" w:themeColor="text1"/>
          <w:sz w:val="28"/>
          <w:szCs w:val="28"/>
        </w:rPr>
        <w:t>нападкам государственного обвинителя</w:t>
      </w:r>
      <w:r w:rsidR="00A744D7" w:rsidRPr="006A1E9E">
        <w:rPr>
          <w:rFonts w:ascii="Times New Roman" w:hAnsi="Times New Roman" w:cs="Times New Roman"/>
          <w:color w:val="000000" w:themeColor="text1"/>
          <w:sz w:val="28"/>
          <w:szCs w:val="28"/>
        </w:rPr>
        <w:t>, или сделать неосторожное движение, взгляд</w:t>
      </w:r>
      <w:r w:rsidR="00905464" w:rsidRPr="006A1E9E">
        <w:rPr>
          <w:rFonts w:ascii="Times New Roman" w:hAnsi="Times New Roman" w:cs="Times New Roman"/>
          <w:color w:val="000000" w:themeColor="text1"/>
          <w:sz w:val="28"/>
          <w:szCs w:val="28"/>
        </w:rPr>
        <w:t>, который может быть неверно воспринят</w:t>
      </w:r>
      <w:r w:rsidR="00A744D7" w:rsidRPr="006A1E9E">
        <w:rPr>
          <w:rFonts w:ascii="Times New Roman" w:hAnsi="Times New Roman" w:cs="Times New Roman"/>
          <w:color w:val="000000" w:themeColor="text1"/>
          <w:sz w:val="28"/>
          <w:szCs w:val="28"/>
        </w:rPr>
        <w:t xml:space="preserve"> присяжными или судьей и отразиться на исходе слушания</w:t>
      </w:r>
      <w:r w:rsidR="00642125" w:rsidRPr="006A1E9E">
        <w:rPr>
          <w:rFonts w:ascii="Times New Roman" w:hAnsi="Times New Roman" w:cs="Times New Roman"/>
          <w:color w:val="000000" w:themeColor="text1"/>
          <w:sz w:val="28"/>
          <w:szCs w:val="28"/>
        </w:rPr>
        <w:t xml:space="preserve">. В тех случаях, когда обвиняемому все-таки предоставляется слово, прокуроры </w:t>
      </w:r>
      <w:r w:rsidR="00A744D7" w:rsidRPr="006A1E9E">
        <w:rPr>
          <w:rFonts w:ascii="Times New Roman" w:hAnsi="Times New Roman" w:cs="Times New Roman"/>
          <w:color w:val="000000" w:themeColor="text1"/>
          <w:sz w:val="28"/>
          <w:szCs w:val="28"/>
        </w:rPr>
        <w:t>используют</w:t>
      </w:r>
      <w:r w:rsidR="00642125" w:rsidRPr="006A1E9E">
        <w:rPr>
          <w:rFonts w:ascii="Times New Roman" w:hAnsi="Times New Roman" w:cs="Times New Roman"/>
          <w:color w:val="000000" w:themeColor="text1"/>
          <w:sz w:val="28"/>
          <w:szCs w:val="28"/>
        </w:rPr>
        <w:t xml:space="preserve"> возможность оказать на него </w:t>
      </w:r>
      <w:r w:rsidR="00A06BF8" w:rsidRPr="006A1E9E">
        <w:rPr>
          <w:rFonts w:ascii="Times New Roman" w:hAnsi="Times New Roman" w:cs="Times New Roman"/>
          <w:color w:val="000000" w:themeColor="text1"/>
          <w:sz w:val="28"/>
          <w:szCs w:val="28"/>
        </w:rPr>
        <w:t>воздействие</w:t>
      </w:r>
      <w:r w:rsidR="00642125" w:rsidRPr="006A1E9E">
        <w:rPr>
          <w:rFonts w:ascii="Times New Roman" w:hAnsi="Times New Roman" w:cs="Times New Roman"/>
          <w:color w:val="000000" w:themeColor="text1"/>
          <w:sz w:val="28"/>
          <w:szCs w:val="28"/>
        </w:rPr>
        <w:t>, чтобы уличить во лжи или неискренности, выявить слабые места или добиться какого бы то ни было признания.</w:t>
      </w:r>
    </w:p>
    <w:p w:rsidR="00A27587" w:rsidRPr="006A1E9E" w:rsidRDefault="00A93FFD"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При анализе взаимодействия прокуроров и допрашиваемых ими обвиняемых</w:t>
      </w:r>
      <w:r w:rsidR="000A09C5" w:rsidRPr="006A1E9E">
        <w:rPr>
          <w:rFonts w:ascii="Times New Roman" w:hAnsi="Times New Roman" w:cs="Times New Roman"/>
          <w:color w:val="000000" w:themeColor="text1"/>
          <w:sz w:val="28"/>
          <w:szCs w:val="28"/>
        </w:rPr>
        <w:t xml:space="preserve">, необходимо помнить, что </w:t>
      </w:r>
      <w:proofErr w:type="spellStart"/>
      <w:r w:rsidR="00EF4887" w:rsidRPr="006A1E9E">
        <w:rPr>
          <w:rFonts w:ascii="Times New Roman" w:hAnsi="Times New Roman" w:cs="Times New Roman"/>
          <w:color w:val="000000" w:themeColor="text1"/>
          <w:sz w:val="28"/>
          <w:szCs w:val="28"/>
        </w:rPr>
        <w:t>иллокутивная</w:t>
      </w:r>
      <w:proofErr w:type="spellEnd"/>
      <w:r w:rsidR="00EF4887" w:rsidRPr="006A1E9E">
        <w:rPr>
          <w:rFonts w:ascii="Times New Roman" w:hAnsi="Times New Roman" w:cs="Times New Roman"/>
          <w:color w:val="000000" w:themeColor="text1"/>
          <w:sz w:val="28"/>
          <w:szCs w:val="28"/>
        </w:rPr>
        <w:t xml:space="preserve"> сила</w:t>
      </w:r>
      <w:r w:rsidR="000A09C5" w:rsidRPr="006A1E9E">
        <w:rPr>
          <w:rFonts w:ascii="Times New Roman" w:hAnsi="Times New Roman" w:cs="Times New Roman"/>
          <w:color w:val="000000" w:themeColor="text1"/>
          <w:sz w:val="28"/>
          <w:szCs w:val="28"/>
        </w:rPr>
        <w:t xml:space="preserve"> высказываний</w:t>
      </w:r>
      <w:r w:rsidR="00A27587" w:rsidRPr="006A1E9E">
        <w:rPr>
          <w:rFonts w:ascii="Times New Roman" w:hAnsi="Times New Roman" w:cs="Times New Roman"/>
          <w:color w:val="000000" w:themeColor="text1"/>
          <w:sz w:val="28"/>
          <w:szCs w:val="28"/>
        </w:rPr>
        <w:t xml:space="preserve"> может быть </w:t>
      </w:r>
      <w:r w:rsidR="00FE47E8" w:rsidRPr="006A1E9E">
        <w:rPr>
          <w:rFonts w:ascii="Times New Roman" w:hAnsi="Times New Roman" w:cs="Times New Roman"/>
          <w:color w:val="000000" w:themeColor="text1"/>
          <w:sz w:val="28"/>
          <w:szCs w:val="28"/>
        </w:rPr>
        <w:t>направлена</w:t>
      </w:r>
      <w:r w:rsidR="00A27587" w:rsidRPr="006A1E9E">
        <w:rPr>
          <w:rFonts w:ascii="Times New Roman" w:hAnsi="Times New Roman" w:cs="Times New Roman"/>
          <w:color w:val="000000" w:themeColor="text1"/>
          <w:sz w:val="28"/>
          <w:szCs w:val="28"/>
        </w:rPr>
        <w:t xml:space="preserve"> на присяжных в большей степени, чем на до</w:t>
      </w:r>
      <w:r w:rsidR="000A09C5" w:rsidRPr="006A1E9E">
        <w:rPr>
          <w:rFonts w:ascii="Times New Roman" w:hAnsi="Times New Roman" w:cs="Times New Roman"/>
          <w:color w:val="000000" w:themeColor="text1"/>
          <w:sz w:val="28"/>
          <w:szCs w:val="28"/>
        </w:rPr>
        <w:t>прашиваемого (фактор «двойного адресата» (см.</w:t>
      </w:r>
      <w:r w:rsidR="00905464" w:rsidRPr="006A1E9E">
        <w:rPr>
          <w:rFonts w:ascii="Times New Roman" w:hAnsi="Times New Roman" w:cs="Times New Roman"/>
          <w:color w:val="000000" w:themeColor="text1"/>
          <w:sz w:val="28"/>
          <w:szCs w:val="28"/>
        </w:rPr>
        <w:t>п</w:t>
      </w:r>
      <w:r w:rsidR="000A09C5" w:rsidRPr="006A1E9E">
        <w:rPr>
          <w:rFonts w:ascii="Times New Roman" w:hAnsi="Times New Roman" w:cs="Times New Roman"/>
          <w:color w:val="000000" w:themeColor="text1"/>
          <w:sz w:val="28"/>
          <w:szCs w:val="28"/>
        </w:rPr>
        <w:t>.</w:t>
      </w:r>
      <w:r w:rsidR="00FE47E8" w:rsidRPr="006A1E9E">
        <w:rPr>
          <w:rFonts w:ascii="Times New Roman" w:hAnsi="Times New Roman" w:cs="Times New Roman"/>
          <w:color w:val="000000" w:themeColor="text1"/>
          <w:sz w:val="28"/>
          <w:szCs w:val="28"/>
        </w:rPr>
        <w:t>1.</w:t>
      </w:r>
      <w:r w:rsidR="000A09C5" w:rsidRPr="006A1E9E">
        <w:rPr>
          <w:rFonts w:ascii="Times New Roman" w:hAnsi="Times New Roman" w:cs="Times New Roman"/>
          <w:color w:val="000000" w:themeColor="text1"/>
          <w:sz w:val="28"/>
          <w:szCs w:val="28"/>
        </w:rPr>
        <w:t>3.2)).</w:t>
      </w:r>
      <w:r w:rsidR="00C85EE1" w:rsidRPr="006A1E9E">
        <w:rPr>
          <w:rFonts w:ascii="Times New Roman" w:hAnsi="Times New Roman" w:cs="Times New Roman"/>
          <w:color w:val="000000" w:themeColor="text1"/>
          <w:sz w:val="28"/>
          <w:szCs w:val="28"/>
        </w:rPr>
        <w:t xml:space="preserve"> </w:t>
      </w:r>
    </w:p>
    <w:p w:rsidR="00163697" w:rsidRPr="006A1E9E" w:rsidRDefault="000C521A" w:rsidP="00AF552B">
      <w:pPr>
        <w:tabs>
          <w:tab w:val="left" w:pos="426"/>
        </w:tabs>
        <w:spacing w:after="0" w:line="360" w:lineRule="auto"/>
        <w:ind w:firstLine="567"/>
        <w:jc w:val="both"/>
        <w:rPr>
          <w:rFonts w:ascii="Times New Roman" w:hAnsi="Times New Roman" w:cs="Times New Roman"/>
          <w:strike/>
          <w:color w:val="000000" w:themeColor="text1"/>
          <w:sz w:val="28"/>
          <w:szCs w:val="28"/>
        </w:rPr>
      </w:pPr>
      <w:r w:rsidRPr="006A1E9E">
        <w:rPr>
          <w:rFonts w:ascii="Times New Roman" w:hAnsi="Times New Roman" w:cs="Times New Roman"/>
          <w:color w:val="000000" w:themeColor="text1"/>
          <w:sz w:val="28"/>
          <w:szCs w:val="28"/>
        </w:rPr>
        <w:t>В</w:t>
      </w:r>
      <w:r w:rsidR="000A09C5" w:rsidRPr="006A1E9E">
        <w:rPr>
          <w:rFonts w:ascii="Times New Roman" w:hAnsi="Times New Roman" w:cs="Times New Roman"/>
          <w:color w:val="000000" w:themeColor="text1"/>
          <w:sz w:val="28"/>
          <w:szCs w:val="28"/>
        </w:rPr>
        <w:t xml:space="preserve"> данном типе коммуникации</w:t>
      </w:r>
      <w:r w:rsidR="004B722A" w:rsidRPr="006A1E9E">
        <w:rPr>
          <w:rFonts w:ascii="Times New Roman" w:hAnsi="Times New Roman" w:cs="Times New Roman"/>
          <w:color w:val="000000" w:themeColor="text1"/>
          <w:sz w:val="28"/>
          <w:szCs w:val="28"/>
        </w:rPr>
        <w:t xml:space="preserve"> </w:t>
      </w:r>
      <w:r w:rsidR="0058466D" w:rsidRPr="006A1E9E">
        <w:rPr>
          <w:rFonts w:ascii="Times New Roman" w:hAnsi="Times New Roman" w:cs="Times New Roman"/>
          <w:color w:val="000000" w:themeColor="text1"/>
          <w:sz w:val="28"/>
          <w:szCs w:val="28"/>
        </w:rPr>
        <w:t xml:space="preserve">наиболее </w:t>
      </w:r>
      <w:r w:rsidR="00C85EE1" w:rsidRPr="006A1E9E">
        <w:rPr>
          <w:rFonts w:ascii="Times New Roman" w:hAnsi="Times New Roman" w:cs="Times New Roman"/>
          <w:color w:val="000000" w:themeColor="text1"/>
          <w:sz w:val="28"/>
          <w:szCs w:val="28"/>
        </w:rPr>
        <w:t>заметными</w:t>
      </w:r>
      <w:r w:rsidR="0058466D" w:rsidRPr="006A1E9E">
        <w:rPr>
          <w:rFonts w:ascii="Times New Roman" w:hAnsi="Times New Roman" w:cs="Times New Roman"/>
          <w:color w:val="000000" w:themeColor="text1"/>
          <w:sz w:val="28"/>
          <w:szCs w:val="28"/>
        </w:rPr>
        <w:t xml:space="preserve"> будут тактики, которые </w:t>
      </w:r>
      <w:r w:rsidR="00A21630" w:rsidRPr="006A1E9E">
        <w:rPr>
          <w:rFonts w:ascii="Times New Roman" w:hAnsi="Times New Roman" w:cs="Times New Roman"/>
          <w:color w:val="000000" w:themeColor="text1"/>
          <w:sz w:val="28"/>
          <w:szCs w:val="28"/>
        </w:rPr>
        <w:t>тем или иным образом относятся к</w:t>
      </w:r>
      <w:r w:rsidR="0058466D" w:rsidRPr="006A1E9E">
        <w:rPr>
          <w:rFonts w:ascii="Times New Roman" w:hAnsi="Times New Roman" w:cs="Times New Roman"/>
          <w:color w:val="000000" w:themeColor="text1"/>
          <w:sz w:val="28"/>
          <w:szCs w:val="28"/>
        </w:rPr>
        <w:t xml:space="preserve"> </w:t>
      </w:r>
      <w:proofErr w:type="spellStart"/>
      <w:r w:rsidR="0058466D" w:rsidRPr="006A1E9E">
        <w:rPr>
          <w:rFonts w:ascii="Times New Roman" w:hAnsi="Times New Roman" w:cs="Times New Roman"/>
          <w:color w:val="000000" w:themeColor="text1"/>
          <w:sz w:val="28"/>
          <w:szCs w:val="28"/>
        </w:rPr>
        <w:t>макростратегии</w:t>
      </w:r>
      <w:proofErr w:type="spellEnd"/>
      <w:r w:rsidR="0058466D" w:rsidRPr="006A1E9E">
        <w:rPr>
          <w:rFonts w:ascii="Times New Roman" w:hAnsi="Times New Roman" w:cs="Times New Roman"/>
          <w:color w:val="000000" w:themeColor="text1"/>
          <w:sz w:val="28"/>
          <w:szCs w:val="28"/>
        </w:rPr>
        <w:t xml:space="preserve"> дискредитации. </w:t>
      </w:r>
      <w:r w:rsidR="00A21630" w:rsidRPr="006A1E9E">
        <w:rPr>
          <w:rFonts w:ascii="Times New Roman" w:hAnsi="Times New Roman" w:cs="Times New Roman"/>
          <w:color w:val="000000" w:themeColor="text1"/>
          <w:sz w:val="28"/>
          <w:szCs w:val="28"/>
        </w:rPr>
        <w:lastRenderedPageBreak/>
        <w:t>Пример</w:t>
      </w:r>
      <w:r w:rsidR="00163697" w:rsidRPr="006A1E9E">
        <w:rPr>
          <w:rFonts w:ascii="Times New Roman" w:hAnsi="Times New Roman" w:cs="Times New Roman"/>
          <w:color w:val="000000" w:themeColor="text1"/>
          <w:sz w:val="28"/>
          <w:szCs w:val="28"/>
        </w:rPr>
        <w:t xml:space="preserve"> 15</w:t>
      </w:r>
      <w:r w:rsidR="00A21630" w:rsidRPr="006A1E9E">
        <w:rPr>
          <w:rFonts w:ascii="Times New Roman" w:hAnsi="Times New Roman" w:cs="Times New Roman"/>
          <w:color w:val="000000" w:themeColor="text1"/>
          <w:sz w:val="28"/>
          <w:szCs w:val="28"/>
        </w:rPr>
        <w:t xml:space="preserve"> иллюстрирует </w:t>
      </w:r>
      <w:r w:rsidR="00A21630" w:rsidRPr="006A1E9E">
        <w:rPr>
          <w:rFonts w:ascii="Times New Roman" w:hAnsi="Times New Roman" w:cs="Times New Roman"/>
          <w:b/>
          <w:color w:val="000000" w:themeColor="text1"/>
          <w:sz w:val="28"/>
          <w:szCs w:val="28"/>
        </w:rPr>
        <w:t xml:space="preserve">тактику </w:t>
      </w:r>
      <w:r w:rsidR="00FD5B46" w:rsidRPr="006A1E9E">
        <w:rPr>
          <w:rFonts w:ascii="Times New Roman" w:hAnsi="Times New Roman" w:cs="Times New Roman"/>
          <w:b/>
          <w:color w:val="000000" w:themeColor="text1"/>
          <w:sz w:val="28"/>
          <w:szCs w:val="28"/>
        </w:rPr>
        <w:t>перефразирования</w:t>
      </w:r>
      <w:r w:rsidR="00A21630" w:rsidRPr="006A1E9E">
        <w:rPr>
          <w:rFonts w:ascii="Times New Roman" w:hAnsi="Times New Roman" w:cs="Times New Roman"/>
          <w:color w:val="000000" w:themeColor="text1"/>
          <w:sz w:val="28"/>
          <w:szCs w:val="28"/>
        </w:rPr>
        <w:t>.</w:t>
      </w:r>
      <w:r w:rsidR="00163697" w:rsidRPr="006A1E9E">
        <w:rPr>
          <w:rFonts w:ascii="Times New Roman" w:hAnsi="Times New Roman" w:cs="Times New Roman"/>
          <w:color w:val="000000" w:themeColor="text1"/>
          <w:sz w:val="28"/>
          <w:szCs w:val="28"/>
        </w:rPr>
        <w:t xml:space="preserve"> </w:t>
      </w:r>
      <w:r w:rsidR="00A21630" w:rsidRPr="006A1E9E">
        <w:rPr>
          <w:rFonts w:ascii="Times New Roman" w:hAnsi="Times New Roman" w:cs="Times New Roman"/>
          <w:color w:val="000000" w:themeColor="text1"/>
          <w:sz w:val="28"/>
          <w:szCs w:val="28"/>
        </w:rPr>
        <w:t>О</w:t>
      </w:r>
      <w:r w:rsidR="008E2BAC" w:rsidRPr="006A1E9E">
        <w:rPr>
          <w:rFonts w:ascii="Times New Roman" w:hAnsi="Times New Roman" w:cs="Times New Roman"/>
          <w:color w:val="000000" w:themeColor="text1"/>
          <w:sz w:val="28"/>
          <w:szCs w:val="28"/>
        </w:rPr>
        <w:t>на</w:t>
      </w:r>
      <w:r w:rsidR="00A21630" w:rsidRPr="006A1E9E">
        <w:rPr>
          <w:rFonts w:ascii="Times New Roman" w:hAnsi="Times New Roman" w:cs="Times New Roman"/>
          <w:color w:val="000000" w:themeColor="text1"/>
          <w:sz w:val="28"/>
          <w:szCs w:val="28"/>
        </w:rPr>
        <w:t xml:space="preserve"> состоит в </w:t>
      </w:r>
      <w:r w:rsidR="00DB24EC" w:rsidRPr="006A1E9E">
        <w:rPr>
          <w:rFonts w:ascii="Times New Roman" w:hAnsi="Times New Roman" w:cs="Times New Roman"/>
          <w:color w:val="000000" w:themeColor="text1"/>
          <w:sz w:val="28"/>
          <w:szCs w:val="28"/>
        </w:rPr>
        <w:t>эксплицитной</w:t>
      </w:r>
      <w:r w:rsidR="00A21630" w:rsidRPr="006A1E9E">
        <w:rPr>
          <w:rFonts w:ascii="Times New Roman" w:hAnsi="Times New Roman" w:cs="Times New Roman"/>
          <w:color w:val="000000" w:themeColor="text1"/>
          <w:sz w:val="28"/>
          <w:szCs w:val="28"/>
        </w:rPr>
        <w:t xml:space="preserve"> </w:t>
      </w:r>
      <w:r w:rsidR="00A21630" w:rsidRPr="006A1E9E">
        <w:rPr>
          <w:rFonts w:ascii="Times New Roman" w:hAnsi="Times New Roman" w:cs="Times New Roman"/>
          <w:i/>
          <w:color w:val="000000" w:themeColor="text1"/>
          <w:sz w:val="28"/>
          <w:szCs w:val="28"/>
        </w:rPr>
        <w:t>трактовке</w:t>
      </w:r>
      <w:r w:rsidR="00A21630" w:rsidRPr="006A1E9E">
        <w:rPr>
          <w:rFonts w:ascii="Times New Roman" w:hAnsi="Times New Roman" w:cs="Times New Roman"/>
          <w:color w:val="000000" w:themeColor="text1"/>
          <w:sz w:val="28"/>
          <w:szCs w:val="28"/>
        </w:rPr>
        <w:t xml:space="preserve"> </w:t>
      </w:r>
      <w:r w:rsidR="00DB24EC" w:rsidRPr="006A1E9E">
        <w:rPr>
          <w:rFonts w:ascii="Times New Roman" w:hAnsi="Times New Roman" w:cs="Times New Roman"/>
          <w:color w:val="000000" w:themeColor="text1"/>
          <w:sz w:val="28"/>
          <w:szCs w:val="28"/>
        </w:rPr>
        <w:t xml:space="preserve">полученной информации, в </w:t>
      </w:r>
      <w:r w:rsidR="00FD5B46" w:rsidRPr="006A1E9E">
        <w:rPr>
          <w:rFonts w:ascii="Times New Roman" w:hAnsi="Times New Roman" w:cs="Times New Roman"/>
          <w:color w:val="000000" w:themeColor="text1"/>
          <w:sz w:val="28"/>
          <w:szCs w:val="28"/>
        </w:rPr>
        <w:t xml:space="preserve">ее </w:t>
      </w:r>
      <w:r w:rsidR="00DB24EC" w:rsidRPr="006A1E9E">
        <w:rPr>
          <w:rFonts w:ascii="Times New Roman" w:hAnsi="Times New Roman" w:cs="Times New Roman"/>
          <w:color w:val="000000" w:themeColor="text1"/>
          <w:sz w:val="28"/>
          <w:szCs w:val="28"/>
        </w:rPr>
        <w:t>изложении под определенным углом, выгодным для говорящего. С помощью нее имплицитно проводится дискредитация как</w:t>
      </w:r>
      <w:r w:rsidR="00FD5B46" w:rsidRPr="006A1E9E">
        <w:rPr>
          <w:rFonts w:ascii="Times New Roman" w:hAnsi="Times New Roman" w:cs="Times New Roman"/>
          <w:color w:val="000000" w:themeColor="text1"/>
          <w:sz w:val="28"/>
          <w:szCs w:val="28"/>
        </w:rPr>
        <w:t xml:space="preserve"> подсудимого, т</w:t>
      </w:r>
      <w:r w:rsidR="00163697" w:rsidRPr="006A1E9E">
        <w:rPr>
          <w:rFonts w:ascii="Times New Roman" w:hAnsi="Times New Roman" w:cs="Times New Roman"/>
          <w:color w:val="000000" w:themeColor="text1"/>
          <w:sz w:val="28"/>
          <w:szCs w:val="28"/>
        </w:rPr>
        <w:t>ак и его адвоката, пытавшего</w:t>
      </w:r>
      <w:r w:rsidR="00284AE8" w:rsidRPr="006A1E9E">
        <w:rPr>
          <w:rFonts w:ascii="Times New Roman" w:hAnsi="Times New Roman" w:cs="Times New Roman"/>
          <w:color w:val="000000" w:themeColor="text1"/>
          <w:sz w:val="28"/>
          <w:szCs w:val="28"/>
        </w:rPr>
        <w:t>ся</w:t>
      </w:r>
      <w:r w:rsidR="00DB24EC" w:rsidRPr="006A1E9E">
        <w:rPr>
          <w:rFonts w:ascii="Times New Roman" w:hAnsi="Times New Roman" w:cs="Times New Roman"/>
          <w:color w:val="000000" w:themeColor="text1"/>
          <w:sz w:val="28"/>
          <w:szCs w:val="28"/>
        </w:rPr>
        <w:t xml:space="preserve"> с</w:t>
      </w:r>
      <w:r w:rsidR="00163697" w:rsidRPr="006A1E9E">
        <w:rPr>
          <w:rFonts w:ascii="Times New Roman" w:hAnsi="Times New Roman" w:cs="Times New Roman"/>
          <w:color w:val="000000" w:themeColor="text1"/>
          <w:sz w:val="28"/>
          <w:szCs w:val="28"/>
        </w:rPr>
        <w:t>крыть определенные обстоятельства</w:t>
      </w:r>
      <w:r w:rsidR="008E2BAC" w:rsidRPr="006A1E9E">
        <w:rPr>
          <w:rFonts w:ascii="Times New Roman" w:hAnsi="Times New Roman" w:cs="Times New Roman"/>
          <w:color w:val="000000" w:themeColor="text1"/>
          <w:sz w:val="28"/>
          <w:szCs w:val="28"/>
        </w:rPr>
        <w:t>:</w:t>
      </w:r>
    </w:p>
    <w:p w:rsidR="00E7517F" w:rsidRPr="006A1E9E" w:rsidRDefault="00E7517F"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“So, later on you bought an equal amount yourself,” Hamilton Burger said, musingly, “and you turned it back into the trust fund just a short time before the murder, on the advice of an attorney, and you never told the beneficiary anything about what you had done and you never made an accounting in the trust. </w:t>
      </w:r>
      <w:r w:rsidRPr="006A1E9E">
        <w:rPr>
          <w:rFonts w:ascii="Times New Roman" w:hAnsi="Times New Roman" w:cs="Times New Roman"/>
          <w:i/>
          <w:color w:val="000000" w:themeColor="text1"/>
          <w:sz w:val="24"/>
          <w:szCs w:val="24"/>
          <w:lang w:val="en-GB"/>
        </w:rPr>
        <w:t xml:space="preserve">Well, well, I am glad I cross-examined you, Mr. Dutton, because </w:t>
      </w:r>
      <w:proofErr w:type="gramStart"/>
      <w:r w:rsidRPr="006A1E9E">
        <w:rPr>
          <w:rFonts w:ascii="Times New Roman" w:hAnsi="Times New Roman" w:cs="Times New Roman"/>
          <w:i/>
          <w:color w:val="000000" w:themeColor="text1"/>
          <w:sz w:val="24"/>
          <w:szCs w:val="24"/>
          <w:lang w:val="en-GB"/>
        </w:rPr>
        <w:t>otherwise</w:t>
      </w:r>
      <w:proofErr w:type="gramEnd"/>
      <w:r w:rsidRPr="006A1E9E">
        <w:rPr>
          <w:rFonts w:ascii="Times New Roman" w:hAnsi="Times New Roman" w:cs="Times New Roman"/>
          <w:i/>
          <w:color w:val="000000" w:themeColor="text1"/>
          <w:sz w:val="24"/>
          <w:szCs w:val="24"/>
          <w:lang w:val="en-GB"/>
        </w:rPr>
        <w:t xml:space="preserve"> these matters wouldn’t have come out and I think the jury is interested in them. You didn’t intend to tell the jurors about all this, did you?”</w:t>
      </w:r>
    </w:p>
    <w:p w:rsidR="00E7517F" w:rsidRPr="006A1E9E" w:rsidRDefault="00E7517F" w:rsidP="00AF552B">
      <w:pPr>
        <w:tabs>
          <w:tab w:val="left" w:pos="426"/>
        </w:tabs>
        <w:spacing w:after="0" w:line="360" w:lineRule="auto"/>
        <w:ind w:firstLine="567"/>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“I wasn’t asked.”</w:t>
      </w:r>
    </w:p>
    <w:p w:rsidR="004B722A" w:rsidRPr="006A1E9E" w:rsidRDefault="00E7517F" w:rsidP="00AF552B">
      <w:pPr>
        <w:tabs>
          <w:tab w:val="left" w:pos="426"/>
        </w:tabs>
        <w:spacing w:after="0" w:line="360" w:lineRule="auto"/>
        <w:ind w:left="567"/>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You mean, on your direct examination, your attorney carefully avoided asking you these questions</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rPr>
        <w:t>(</w:t>
      </w:r>
      <w:r w:rsidR="00624741" w:rsidRPr="006A1E9E">
        <w:rPr>
          <w:rFonts w:ascii="Times New Roman" w:hAnsi="Times New Roman" w:cs="Times New Roman"/>
          <w:color w:val="000000" w:themeColor="text1"/>
          <w:sz w:val="24"/>
          <w:szCs w:val="24"/>
          <w:lang w:val="en-GB"/>
        </w:rPr>
        <w:t>E</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S</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Gardner</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G</w:t>
      </w:r>
      <w:r w:rsidR="00624741" w:rsidRPr="00183B1C">
        <w:rPr>
          <w:rFonts w:ascii="Times New Roman" w:hAnsi="Times New Roman" w:cs="Times New Roman"/>
          <w:color w:val="000000" w:themeColor="text1"/>
          <w:sz w:val="24"/>
          <w:szCs w:val="24"/>
        </w:rPr>
        <w:t>.</w:t>
      </w:r>
      <w:r w:rsidR="00036374">
        <w:rPr>
          <w:rFonts w:ascii="Times New Roman" w:hAnsi="Times New Roman" w:cs="Times New Roman"/>
          <w:color w:val="000000" w:themeColor="text1"/>
          <w:sz w:val="24"/>
          <w:szCs w:val="24"/>
          <w:lang w:val="en-GB"/>
        </w:rPr>
        <w:t>TT</w:t>
      </w:r>
      <w:r w:rsidRPr="006A1E9E">
        <w:rPr>
          <w:rFonts w:ascii="Times New Roman" w:hAnsi="Times New Roman" w:cs="Times New Roman"/>
          <w:color w:val="000000" w:themeColor="text1"/>
          <w:sz w:val="24"/>
          <w:szCs w:val="24"/>
        </w:rPr>
        <w:t>)</w:t>
      </w:r>
    </w:p>
    <w:p w:rsidR="004B722A" w:rsidRPr="006A1E9E" w:rsidRDefault="00FE47E8" w:rsidP="00AF552B">
      <w:pPr>
        <w:tabs>
          <w:tab w:val="left" w:pos="426"/>
        </w:tabs>
        <w:spacing w:line="360" w:lineRule="auto"/>
        <w:ind w:firstLine="567"/>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Иллокутивная</w:t>
      </w:r>
      <w:proofErr w:type="spellEnd"/>
      <w:r w:rsidRPr="006A1E9E">
        <w:rPr>
          <w:rFonts w:ascii="Times New Roman" w:hAnsi="Times New Roman" w:cs="Times New Roman"/>
          <w:color w:val="000000" w:themeColor="text1"/>
          <w:sz w:val="28"/>
          <w:szCs w:val="28"/>
        </w:rPr>
        <w:t xml:space="preserve"> сила</w:t>
      </w:r>
      <w:r w:rsidR="00250A0B" w:rsidRPr="006A1E9E">
        <w:rPr>
          <w:rFonts w:ascii="Times New Roman" w:hAnsi="Times New Roman" w:cs="Times New Roman"/>
          <w:color w:val="000000" w:themeColor="text1"/>
          <w:sz w:val="28"/>
          <w:szCs w:val="28"/>
        </w:rPr>
        <w:t xml:space="preserve"> уточняющего вопроса</w:t>
      </w:r>
      <w:r w:rsidR="00163697" w:rsidRPr="006A1E9E">
        <w:rPr>
          <w:rFonts w:ascii="Times New Roman" w:hAnsi="Times New Roman" w:cs="Times New Roman"/>
          <w:color w:val="000000" w:themeColor="text1"/>
          <w:sz w:val="28"/>
          <w:szCs w:val="28"/>
        </w:rPr>
        <w:t xml:space="preserve"> здесь направлен</w:t>
      </w:r>
      <w:r w:rsidR="00B14E06" w:rsidRPr="006A1E9E">
        <w:rPr>
          <w:rFonts w:ascii="Times New Roman" w:hAnsi="Times New Roman" w:cs="Times New Roman"/>
          <w:color w:val="000000" w:themeColor="text1"/>
          <w:sz w:val="28"/>
          <w:szCs w:val="28"/>
        </w:rPr>
        <w:t>а</w:t>
      </w:r>
      <w:r w:rsidR="00163697" w:rsidRPr="006A1E9E">
        <w:rPr>
          <w:rFonts w:ascii="Times New Roman" w:hAnsi="Times New Roman" w:cs="Times New Roman"/>
          <w:color w:val="000000" w:themeColor="text1"/>
          <w:sz w:val="28"/>
          <w:szCs w:val="28"/>
        </w:rPr>
        <w:t xml:space="preserve"> на присяжных</w:t>
      </w:r>
      <w:r w:rsidR="00B14E06" w:rsidRPr="006A1E9E">
        <w:rPr>
          <w:rFonts w:ascii="Times New Roman" w:hAnsi="Times New Roman" w:cs="Times New Roman"/>
          <w:color w:val="000000" w:themeColor="text1"/>
          <w:sz w:val="28"/>
          <w:szCs w:val="28"/>
        </w:rPr>
        <w:t xml:space="preserve"> заседателей:</w:t>
      </w:r>
      <w:r w:rsidR="004D7CCA" w:rsidRPr="006A1E9E">
        <w:rPr>
          <w:rFonts w:ascii="Times New Roman" w:hAnsi="Times New Roman" w:cs="Times New Roman"/>
          <w:color w:val="000000" w:themeColor="text1"/>
          <w:sz w:val="28"/>
          <w:szCs w:val="28"/>
        </w:rPr>
        <w:t xml:space="preserve"> им явно дает</w:t>
      </w:r>
      <w:r w:rsidR="00B14E06" w:rsidRPr="006A1E9E">
        <w:rPr>
          <w:rFonts w:ascii="Times New Roman" w:hAnsi="Times New Roman" w:cs="Times New Roman"/>
          <w:color w:val="000000" w:themeColor="text1"/>
          <w:sz w:val="28"/>
          <w:szCs w:val="28"/>
        </w:rPr>
        <w:t>ся понять, что сторона</w:t>
      </w:r>
      <w:r w:rsidR="004D7CCA" w:rsidRPr="006A1E9E">
        <w:rPr>
          <w:rFonts w:ascii="Times New Roman" w:hAnsi="Times New Roman" w:cs="Times New Roman"/>
          <w:color w:val="000000" w:themeColor="text1"/>
          <w:sz w:val="28"/>
          <w:szCs w:val="28"/>
        </w:rPr>
        <w:t xml:space="preserve"> защиты что-то скрывала, и это не может не сказаться на их восприятии </w:t>
      </w:r>
      <w:r w:rsidR="00B14E06" w:rsidRPr="006A1E9E">
        <w:rPr>
          <w:rFonts w:ascii="Times New Roman" w:hAnsi="Times New Roman" w:cs="Times New Roman"/>
          <w:color w:val="000000" w:themeColor="text1"/>
          <w:sz w:val="28"/>
          <w:szCs w:val="28"/>
        </w:rPr>
        <w:t>ситуации</w:t>
      </w:r>
      <w:r w:rsidR="00163697" w:rsidRPr="006A1E9E">
        <w:rPr>
          <w:rFonts w:ascii="Times New Roman" w:hAnsi="Times New Roman" w:cs="Times New Roman"/>
          <w:color w:val="000000" w:themeColor="text1"/>
          <w:sz w:val="28"/>
          <w:szCs w:val="28"/>
        </w:rPr>
        <w:t>.</w:t>
      </w:r>
      <w:r w:rsidR="00450C68" w:rsidRPr="006A1E9E">
        <w:rPr>
          <w:rFonts w:ascii="Times New Roman" w:hAnsi="Times New Roman" w:cs="Times New Roman"/>
          <w:color w:val="000000" w:themeColor="text1"/>
          <w:sz w:val="28"/>
          <w:szCs w:val="28"/>
        </w:rPr>
        <w:t xml:space="preserve"> </w:t>
      </w:r>
      <w:r w:rsidR="00F54617" w:rsidRPr="006A1E9E">
        <w:rPr>
          <w:rFonts w:ascii="Times New Roman" w:hAnsi="Times New Roman" w:cs="Times New Roman"/>
          <w:color w:val="000000" w:themeColor="text1"/>
          <w:sz w:val="28"/>
          <w:szCs w:val="28"/>
        </w:rPr>
        <w:t>Т</w:t>
      </w:r>
      <w:r w:rsidR="00450C68" w:rsidRPr="006A1E9E">
        <w:rPr>
          <w:rFonts w:ascii="Times New Roman" w:hAnsi="Times New Roman" w:cs="Times New Roman"/>
          <w:color w:val="000000" w:themeColor="text1"/>
          <w:sz w:val="28"/>
          <w:szCs w:val="28"/>
        </w:rPr>
        <w:t xml:space="preserve">актика </w:t>
      </w:r>
      <w:r w:rsidR="00FD5B46" w:rsidRPr="006A1E9E">
        <w:rPr>
          <w:rFonts w:ascii="Times New Roman" w:hAnsi="Times New Roman" w:cs="Times New Roman"/>
          <w:color w:val="000000" w:themeColor="text1"/>
          <w:sz w:val="28"/>
          <w:szCs w:val="28"/>
        </w:rPr>
        <w:t>перефразирования</w:t>
      </w:r>
      <w:r w:rsidR="00F54617" w:rsidRPr="006A1E9E">
        <w:rPr>
          <w:rFonts w:ascii="Times New Roman" w:hAnsi="Times New Roman" w:cs="Times New Roman"/>
          <w:b/>
          <w:color w:val="000000" w:themeColor="text1"/>
          <w:sz w:val="28"/>
          <w:szCs w:val="28"/>
        </w:rPr>
        <w:t xml:space="preserve"> </w:t>
      </w:r>
      <w:r w:rsidR="00F54617" w:rsidRPr="006A1E9E">
        <w:rPr>
          <w:rFonts w:ascii="Times New Roman" w:hAnsi="Times New Roman" w:cs="Times New Roman"/>
          <w:color w:val="000000" w:themeColor="text1"/>
          <w:sz w:val="28"/>
          <w:szCs w:val="28"/>
        </w:rPr>
        <w:t xml:space="preserve">реализуется здесь </w:t>
      </w:r>
      <w:r w:rsidR="009C7B2A" w:rsidRPr="006A1E9E">
        <w:rPr>
          <w:rFonts w:ascii="Times New Roman" w:hAnsi="Times New Roman" w:cs="Times New Roman"/>
          <w:color w:val="000000" w:themeColor="text1"/>
          <w:sz w:val="28"/>
          <w:szCs w:val="28"/>
        </w:rPr>
        <w:t>в каждом из</w:t>
      </w:r>
      <w:r w:rsidR="00F54617" w:rsidRPr="006A1E9E">
        <w:rPr>
          <w:rFonts w:ascii="Times New Roman" w:hAnsi="Times New Roman" w:cs="Times New Roman"/>
          <w:color w:val="000000" w:themeColor="text1"/>
          <w:sz w:val="28"/>
          <w:szCs w:val="28"/>
        </w:rPr>
        <w:t xml:space="preserve"> </w:t>
      </w:r>
      <w:r w:rsidR="009C7B2A" w:rsidRPr="006A1E9E">
        <w:rPr>
          <w:rFonts w:ascii="Times New Roman" w:hAnsi="Times New Roman" w:cs="Times New Roman"/>
          <w:color w:val="000000" w:themeColor="text1"/>
          <w:sz w:val="28"/>
          <w:szCs w:val="28"/>
        </w:rPr>
        <w:t>вопросов</w:t>
      </w:r>
      <w:r w:rsidR="00F54617" w:rsidRPr="006A1E9E">
        <w:rPr>
          <w:rFonts w:ascii="Times New Roman" w:hAnsi="Times New Roman" w:cs="Times New Roman"/>
          <w:color w:val="000000" w:themeColor="text1"/>
          <w:sz w:val="28"/>
          <w:szCs w:val="28"/>
        </w:rPr>
        <w:t xml:space="preserve"> прокурора. </w:t>
      </w:r>
      <w:r w:rsidR="00820426" w:rsidRPr="006A1E9E">
        <w:rPr>
          <w:rFonts w:ascii="Times New Roman" w:hAnsi="Times New Roman" w:cs="Times New Roman"/>
          <w:color w:val="000000" w:themeColor="text1"/>
          <w:sz w:val="28"/>
          <w:szCs w:val="28"/>
        </w:rPr>
        <w:t>В</w:t>
      </w:r>
      <w:r w:rsidR="00F54617" w:rsidRPr="006A1E9E">
        <w:rPr>
          <w:rFonts w:ascii="Times New Roman" w:hAnsi="Times New Roman" w:cs="Times New Roman"/>
          <w:color w:val="000000" w:themeColor="text1"/>
          <w:sz w:val="28"/>
          <w:szCs w:val="28"/>
        </w:rPr>
        <w:t xml:space="preserve"> разделительном вопросе</w:t>
      </w:r>
      <w:r w:rsidR="00DB24EC" w:rsidRPr="006A1E9E">
        <w:rPr>
          <w:rFonts w:ascii="Times New Roman" w:hAnsi="Times New Roman" w:cs="Times New Roman"/>
          <w:color w:val="000000" w:themeColor="text1"/>
          <w:sz w:val="28"/>
          <w:szCs w:val="28"/>
        </w:rPr>
        <w:t xml:space="preserve"> </w:t>
      </w:r>
      <w:r w:rsidR="00820426" w:rsidRPr="006A1E9E">
        <w:rPr>
          <w:rFonts w:ascii="Times New Roman" w:hAnsi="Times New Roman" w:cs="Times New Roman"/>
          <w:color w:val="000000" w:themeColor="text1"/>
          <w:sz w:val="28"/>
          <w:szCs w:val="28"/>
        </w:rPr>
        <w:t>присутствует оттенок иронии</w:t>
      </w:r>
      <w:r w:rsidR="00820426" w:rsidRPr="006A1E9E">
        <w:rPr>
          <w:rFonts w:ascii="Times New Roman" w:hAnsi="Times New Roman" w:cs="Times New Roman"/>
          <w:b/>
          <w:color w:val="000000" w:themeColor="text1"/>
          <w:sz w:val="28"/>
          <w:szCs w:val="28"/>
        </w:rPr>
        <w:t xml:space="preserve">, </w:t>
      </w:r>
      <w:r w:rsidR="00820426" w:rsidRPr="006A1E9E">
        <w:rPr>
          <w:rFonts w:ascii="Times New Roman" w:hAnsi="Times New Roman" w:cs="Times New Roman"/>
          <w:color w:val="000000" w:themeColor="text1"/>
          <w:sz w:val="28"/>
          <w:szCs w:val="28"/>
        </w:rPr>
        <w:t>которая призвана</w:t>
      </w:r>
      <w:r w:rsidR="00F54617" w:rsidRPr="006A1E9E">
        <w:rPr>
          <w:rFonts w:ascii="Times New Roman" w:hAnsi="Times New Roman" w:cs="Times New Roman"/>
          <w:b/>
          <w:color w:val="000000" w:themeColor="text1"/>
          <w:sz w:val="28"/>
          <w:szCs w:val="28"/>
        </w:rPr>
        <w:t xml:space="preserve"> </w:t>
      </w:r>
      <w:r w:rsidR="00820426" w:rsidRPr="006A1E9E">
        <w:rPr>
          <w:rFonts w:ascii="Times New Roman" w:hAnsi="Times New Roman" w:cs="Times New Roman"/>
          <w:color w:val="000000" w:themeColor="text1"/>
          <w:sz w:val="28"/>
          <w:szCs w:val="28"/>
        </w:rPr>
        <w:t xml:space="preserve">воздействовать </w:t>
      </w:r>
      <w:r w:rsidR="00F54617" w:rsidRPr="006A1E9E">
        <w:rPr>
          <w:rFonts w:ascii="Times New Roman" w:hAnsi="Times New Roman" w:cs="Times New Roman"/>
          <w:color w:val="000000" w:themeColor="text1"/>
          <w:sz w:val="28"/>
          <w:szCs w:val="28"/>
        </w:rPr>
        <w:t>непосредственно</w:t>
      </w:r>
      <w:r w:rsidR="004D7CCA" w:rsidRPr="006A1E9E">
        <w:rPr>
          <w:rFonts w:ascii="Times New Roman" w:hAnsi="Times New Roman" w:cs="Times New Roman"/>
          <w:color w:val="000000" w:themeColor="text1"/>
          <w:sz w:val="28"/>
          <w:szCs w:val="28"/>
        </w:rPr>
        <w:t xml:space="preserve"> на </w:t>
      </w:r>
      <w:r w:rsidR="007A7979" w:rsidRPr="006A1E9E">
        <w:rPr>
          <w:rFonts w:ascii="Times New Roman" w:hAnsi="Times New Roman" w:cs="Times New Roman"/>
          <w:color w:val="000000" w:themeColor="text1"/>
          <w:sz w:val="28"/>
          <w:szCs w:val="28"/>
        </w:rPr>
        <w:t>формального</w:t>
      </w:r>
      <w:r w:rsidR="004D7CCA" w:rsidRPr="006A1E9E">
        <w:rPr>
          <w:rFonts w:ascii="Times New Roman" w:hAnsi="Times New Roman" w:cs="Times New Roman"/>
          <w:color w:val="000000" w:themeColor="text1"/>
          <w:sz w:val="28"/>
          <w:szCs w:val="28"/>
        </w:rPr>
        <w:t xml:space="preserve"> адресата</w:t>
      </w:r>
      <w:r w:rsidR="00F57681" w:rsidRPr="006A1E9E">
        <w:rPr>
          <w:rFonts w:ascii="Times New Roman" w:hAnsi="Times New Roman" w:cs="Times New Roman"/>
          <w:color w:val="000000" w:themeColor="text1"/>
          <w:sz w:val="28"/>
          <w:szCs w:val="28"/>
        </w:rPr>
        <w:t xml:space="preserve"> и его </w:t>
      </w:r>
      <w:r w:rsidR="00250A0B" w:rsidRPr="006A1E9E">
        <w:rPr>
          <w:rFonts w:ascii="Times New Roman" w:hAnsi="Times New Roman" w:cs="Times New Roman"/>
          <w:color w:val="000000" w:themeColor="text1"/>
          <w:sz w:val="28"/>
          <w:szCs w:val="28"/>
        </w:rPr>
        <w:t>когнитивные установки</w:t>
      </w:r>
      <w:r w:rsidR="00820426" w:rsidRPr="006A1E9E">
        <w:rPr>
          <w:rFonts w:ascii="Times New Roman" w:hAnsi="Times New Roman" w:cs="Times New Roman"/>
          <w:color w:val="000000" w:themeColor="text1"/>
          <w:sz w:val="28"/>
          <w:szCs w:val="28"/>
        </w:rPr>
        <w:t>.</w:t>
      </w:r>
    </w:p>
    <w:p w:rsidR="00F57681" w:rsidRPr="006A1E9E" w:rsidRDefault="00F62B52"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следующем примере можно обозначить схожую прагматику высказываний прокурора</w:t>
      </w:r>
      <w:r w:rsidR="00820426" w:rsidRPr="006A1E9E">
        <w:rPr>
          <w:rFonts w:ascii="Times New Roman" w:hAnsi="Times New Roman" w:cs="Times New Roman"/>
          <w:color w:val="000000" w:themeColor="text1"/>
          <w:sz w:val="28"/>
          <w:szCs w:val="28"/>
        </w:rPr>
        <w:t xml:space="preserve">. В нем </w:t>
      </w:r>
      <w:r w:rsidR="00FD589F" w:rsidRPr="006A1E9E">
        <w:rPr>
          <w:rFonts w:ascii="Times New Roman" w:hAnsi="Times New Roman" w:cs="Times New Roman"/>
          <w:color w:val="000000" w:themeColor="text1"/>
          <w:sz w:val="28"/>
          <w:szCs w:val="28"/>
        </w:rPr>
        <w:t xml:space="preserve">реализуется </w:t>
      </w:r>
      <w:r w:rsidR="00820426" w:rsidRPr="006A1E9E">
        <w:rPr>
          <w:rFonts w:ascii="Times New Roman" w:hAnsi="Times New Roman" w:cs="Times New Roman"/>
          <w:b/>
          <w:color w:val="000000" w:themeColor="text1"/>
          <w:sz w:val="28"/>
          <w:szCs w:val="28"/>
        </w:rPr>
        <w:t xml:space="preserve">тактика </w:t>
      </w:r>
      <w:r w:rsidR="00E54D22" w:rsidRPr="006A1E9E">
        <w:rPr>
          <w:rFonts w:ascii="Times New Roman" w:hAnsi="Times New Roman" w:cs="Times New Roman"/>
          <w:b/>
          <w:color w:val="000000" w:themeColor="text1"/>
          <w:sz w:val="28"/>
          <w:szCs w:val="28"/>
        </w:rPr>
        <w:t>высмеивания</w:t>
      </w:r>
      <w:r w:rsidR="00FD589F" w:rsidRPr="006A1E9E">
        <w:rPr>
          <w:rFonts w:ascii="Times New Roman" w:hAnsi="Times New Roman" w:cs="Times New Roman"/>
          <w:b/>
          <w:color w:val="000000" w:themeColor="text1"/>
          <w:sz w:val="28"/>
          <w:szCs w:val="28"/>
        </w:rPr>
        <w:t xml:space="preserve">, </w:t>
      </w:r>
      <w:r w:rsidR="00FD589F" w:rsidRPr="006A1E9E">
        <w:rPr>
          <w:rFonts w:ascii="Times New Roman" w:hAnsi="Times New Roman" w:cs="Times New Roman"/>
          <w:color w:val="000000" w:themeColor="text1"/>
          <w:sz w:val="28"/>
          <w:szCs w:val="28"/>
        </w:rPr>
        <w:t>то есть привлечение внимания присяжных к сомнительным показаниям</w:t>
      </w:r>
      <w:r w:rsidR="00742731" w:rsidRPr="006A1E9E">
        <w:rPr>
          <w:rFonts w:ascii="Times New Roman" w:hAnsi="Times New Roman" w:cs="Times New Roman"/>
          <w:b/>
          <w:color w:val="000000" w:themeColor="text1"/>
          <w:sz w:val="28"/>
          <w:szCs w:val="28"/>
        </w:rPr>
        <w:t xml:space="preserve"> </w:t>
      </w:r>
      <w:r w:rsidR="00742731" w:rsidRPr="006A1E9E">
        <w:rPr>
          <w:rFonts w:ascii="Times New Roman" w:hAnsi="Times New Roman" w:cs="Times New Roman"/>
          <w:color w:val="000000" w:themeColor="text1"/>
          <w:sz w:val="28"/>
          <w:szCs w:val="28"/>
        </w:rPr>
        <w:t>обвиняемого в иронической форме</w:t>
      </w:r>
      <w:r w:rsidR="00851C7E" w:rsidRPr="006A1E9E">
        <w:rPr>
          <w:rFonts w:ascii="Times New Roman" w:hAnsi="Times New Roman" w:cs="Times New Roman"/>
          <w:color w:val="000000" w:themeColor="text1"/>
          <w:sz w:val="28"/>
          <w:szCs w:val="28"/>
        </w:rPr>
        <w:t>:</w:t>
      </w:r>
    </w:p>
    <w:p w:rsidR="00F57681" w:rsidRPr="006A1E9E" w:rsidRDefault="00F57681"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“Oh!” Hamilton Burger said. “You took your handkerchief and wiped the gun thoroughly?”</w:t>
      </w:r>
    </w:p>
    <w:p w:rsidR="00F57681" w:rsidRPr="006A1E9E" w:rsidRDefault="00F57681"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“Yes, sir.”</w:t>
      </w:r>
    </w:p>
    <w:p w:rsidR="00F57681" w:rsidRPr="006A1E9E" w:rsidRDefault="00F57681"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“Thereby wiping off, not only your own fingerprints, but those of anyone else?”</w:t>
      </w:r>
    </w:p>
    <w:p w:rsidR="00F57681" w:rsidRPr="006A1E9E" w:rsidRDefault="00F57681"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“Yes, sir, I suppose so.”</w:t>
      </w:r>
    </w:p>
    <w:p w:rsidR="00F57681" w:rsidRPr="006A1E9E" w:rsidRDefault="00F57681" w:rsidP="00AF552B">
      <w:pPr>
        <w:tabs>
          <w:tab w:val="left" w:pos="426"/>
        </w:tabs>
        <w:spacing w:after="0" w:line="360" w:lineRule="auto"/>
        <w:ind w:left="709"/>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lang w:val="en-GB"/>
        </w:rPr>
        <w:lastRenderedPageBreak/>
        <w:t>“</w:t>
      </w:r>
      <w:r w:rsidRPr="006A1E9E">
        <w:rPr>
          <w:rFonts w:ascii="Times New Roman" w:hAnsi="Times New Roman" w:cs="Times New Roman"/>
          <w:i/>
          <w:color w:val="000000" w:themeColor="text1"/>
          <w:sz w:val="24"/>
          <w:szCs w:val="24"/>
          <w:lang w:val="en-GB"/>
        </w:rPr>
        <w:t>And yet you have just assured us that you wouldn’t do anything to conceal evidence, oh, no, not you! Why in the world did you wipe the fingerprints of the murderer off that gun</w:t>
      </w:r>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rPr>
        <w:t>(</w:t>
      </w:r>
      <w:r w:rsidR="00624741" w:rsidRPr="006A1E9E">
        <w:rPr>
          <w:rFonts w:ascii="Times New Roman" w:hAnsi="Times New Roman" w:cs="Times New Roman"/>
          <w:color w:val="000000" w:themeColor="text1"/>
          <w:sz w:val="24"/>
          <w:szCs w:val="24"/>
          <w:lang w:val="en-GB"/>
        </w:rPr>
        <w:t>E</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S</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Gardner</w:t>
      </w:r>
      <w:r w:rsidR="00624741" w:rsidRPr="00183B1C">
        <w:rPr>
          <w:rFonts w:ascii="Times New Roman" w:hAnsi="Times New Roman" w:cs="Times New Roman"/>
          <w:color w:val="000000" w:themeColor="text1"/>
          <w:sz w:val="24"/>
          <w:szCs w:val="24"/>
        </w:rPr>
        <w:t xml:space="preserve"> </w:t>
      </w:r>
      <w:r w:rsidR="00624741" w:rsidRPr="006A1E9E">
        <w:rPr>
          <w:rFonts w:ascii="Times New Roman" w:hAnsi="Times New Roman" w:cs="Times New Roman"/>
          <w:color w:val="000000" w:themeColor="text1"/>
          <w:sz w:val="24"/>
          <w:szCs w:val="24"/>
          <w:lang w:val="en-GB"/>
        </w:rPr>
        <w:t>G</w:t>
      </w:r>
      <w:r w:rsidR="00624741" w:rsidRPr="00183B1C">
        <w:rPr>
          <w:rFonts w:ascii="Times New Roman" w:hAnsi="Times New Roman" w:cs="Times New Roman"/>
          <w:color w:val="000000" w:themeColor="text1"/>
          <w:sz w:val="24"/>
          <w:szCs w:val="24"/>
        </w:rPr>
        <w:t>.</w:t>
      </w:r>
      <w:r w:rsidR="00036374">
        <w:rPr>
          <w:rFonts w:ascii="Times New Roman" w:hAnsi="Times New Roman" w:cs="Times New Roman"/>
          <w:color w:val="000000" w:themeColor="text1"/>
          <w:sz w:val="24"/>
          <w:szCs w:val="24"/>
          <w:lang w:val="en-GB"/>
        </w:rPr>
        <w:t>TT</w:t>
      </w:r>
      <w:r w:rsidRPr="006A1E9E">
        <w:rPr>
          <w:rFonts w:ascii="Times New Roman" w:hAnsi="Times New Roman" w:cs="Times New Roman"/>
          <w:color w:val="000000" w:themeColor="text1"/>
          <w:sz w:val="24"/>
          <w:szCs w:val="24"/>
        </w:rPr>
        <w:t>)</w:t>
      </w:r>
    </w:p>
    <w:p w:rsidR="00F57681" w:rsidRPr="006A1E9E" w:rsidRDefault="00841FA6" w:rsidP="00AF552B">
      <w:pPr>
        <w:tabs>
          <w:tab w:val="left" w:pos="426"/>
        </w:tabs>
        <w:spacing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t>Прием выделения</w:t>
      </w:r>
      <w:r w:rsidR="00FD589F" w:rsidRPr="006A1E9E">
        <w:rPr>
          <w:rFonts w:ascii="Times New Roman" w:hAnsi="Times New Roman" w:cs="Times New Roman"/>
          <w:color w:val="000000" w:themeColor="text1"/>
          <w:sz w:val="28"/>
          <w:szCs w:val="28"/>
        </w:rPr>
        <w:t xml:space="preserve"> информации</w:t>
      </w:r>
      <w:r w:rsidRPr="006A1E9E">
        <w:rPr>
          <w:rFonts w:ascii="Times New Roman" w:hAnsi="Times New Roman" w:cs="Times New Roman"/>
          <w:color w:val="000000" w:themeColor="text1"/>
          <w:sz w:val="28"/>
          <w:szCs w:val="28"/>
        </w:rPr>
        <w:t xml:space="preserve"> позволяет</w:t>
      </w:r>
      <w:r w:rsidR="00FD589F"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озвучивать</w:t>
      </w:r>
      <w:r w:rsidR="00FD589F" w:rsidRPr="006A1E9E">
        <w:rPr>
          <w:rFonts w:ascii="Times New Roman" w:hAnsi="Times New Roman" w:cs="Times New Roman"/>
          <w:color w:val="000000" w:themeColor="text1"/>
          <w:sz w:val="28"/>
          <w:szCs w:val="28"/>
        </w:rPr>
        <w:t xml:space="preserve"> и </w:t>
      </w:r>
      <w:r w:rsidRPr="006A1E9E">
        <w:rPr>
          <w:rFonts w:ascii="Times New Roman" w:hAnsi="Times New Roman" w:cs="Times New Roman"/>
          <w:color w:val="000000" w:themeColor="text1"/>
          <w:sz w:val="28"/>
          <w:szCs w:val="28"/>
        </w:rPr>
        <w:t>повторно констатировать</w:t>
      </w:r>
      <w:r w:rsidR="00742731"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факты</w:t>
      </w:r>
      <w:r w:rsidR="00FD589F"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способствующие</w:t>
      </w:r>
      <w:r w:rsidR="00742731" w:rsidRPr="006A1E9E">
        <w:rPr>
          <w:rFonts w:ascii="Times New Roman" w:hAnsi="Times New Roman" w:cs="Times New Roman"/>
          <w:color w:val="000000" w:themeColor="text1"/>
          <w:sz w:val="28"/>
          <w:szCs w:val="28"/>
        </w:rPr>
        <w:t xml:space="preserve"> достижению</w:t>
      </w:r>
      <w:r w:rsidR="00FD589F" w:rsidRPr="006A1E9E">
        <w:rPr>
          <w:rFonts w:ascii="Times New Roman" w:hAnsi="Times New Roman" w:cs="Times New Roman"/>
          <w:color w:val="000000" w:themeColor="text1"/>
          <w:sz w:val="28"/>
          <w:szCs w:val="28"/>
        </w:rPr>
        <w:t xml:space="preserve"> той или иной цели</w:t>
      </w:r>
      <w:r w:rsidR="00742731" w:rsidRPr="006A1E9E">
        <w:rPr>
          <w:rFonts w:ascii="Times New Roman" w:hAnsi="Times New Roman" w:cs="Times New Roman"/>
          <w:color w:val="000000" w:themeColor="text1"/>
          <w:sz w:val="28"/>
          <w:szCs w:val="28"/>
        </w:rPr>
        <w:t>.</w:t>
      </w:r>
      <w:r w:rsidR="00FD589F"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В</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данном</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случае</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это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демонстрация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опрометчивого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поступка</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4"/>
          <w:lang w:val="en-GB"/>
        </w:rPr>
        <w:t>Thereby wiping off, not only your own fingerprints, but those of anyone else</w:t>
      </w:r>
      <w:r w:rsidRPr="006A1E9E">
        <w:rPr>
          <w:rFonts w:ascii="Times New Roman" w:hAnsi="Times New Roman" w:cs="Times New Roman"/>
          <w:color w:val="000000" w:themeColor="text1"/>
          <w:sz w:val="28"/>
          <w:szCs w:val="24"/>
          <w:lang w:val="en-GB"/>
        </w:rPr>
        <w:t>.</w:t>
      </w:r>
      <w:r w:rsidRPr="006A1E9E">
        <w:rPr>
          <w:rFonts w:ascii="Times New Roman" w:hAnsi="Times New Roman" w:cs="Times New Roman"/>
          <w:color w:val="000000" w:themeColor="text1"/>
          <w:sz w:val="28"/>
          <w:szCs w:val="28"/>
          <w:lang w:val="en-GB"/>
        </w:rPr>
        <w:t xml:space="preserve"> </w:t>
      </w:r>
      <w:r w:rsidR="00742731" w:rsidRPr="006A1E9E">
        <w:rPr>
          <w:rFonts w:ascii="Times New Roman" w:hAnsi="Times New Roman" w:cs="Times New Roman"/>
          <w:color w:val="000000" w:themeColor="text1"/>
          <w:sz w:val="28"/>
          <w:szCs w:val="28"/>
        </w:rPr>
        <w:t>Ирония</w:t>
      </w:r>
      <w:r w:rsidR="006702C4" w:rsidRPr="006A1E9E">
        <w:rPr>
          <w:rFonts w:ascii="Times New Roman" w:hAnsi="Times New Roman" w:cs="Times New Roman"/>
          <w:color w:val="000000" w:themeColor="text1"/>
          <w:sz w:val="28"/>
          <w:szCs w:val="28"/>
        </w:rPr>
        <w:t xml:space="preserve"> прокурора</w:t>
      </w:r>
      <w:r w:rsidR="00851C7E" w:rsidRPr="006A1E9E">
        <w:rPr>
          <w:rFonts w:ascii="Times New Roman" w:hAnsi="Times New Roman" w:cs="Times New Roman"/>
          <w:color w:val="000000" w:themeColor="text1"/>
          <w:sz w:val="28"/>
          <w:szCs w:val="28"/>
        </w:rPr>
        <w:t xml:space="preserve"> подчеркнуто</w:t>
      </w:r>
      <w:r w:rsidR="006702C4" w:rsidRPr="006A1E9E">
        <w:rPr>
          <w:rFonts w:ascii="Times New Roman" w:hAnsi="Times New Roman" w:cs="Times New Roman"/>
          <w:color w:val="000000" w:themeColor="text1"/>
          <w:sz w:val="28"/>
          <w:szCs w:val="28"/>
        </w:rPr>
        <w:t xml:space="preserve"> </w:t>
      </w:r>
      <w:r w:rsidR="00874348" w:rsidRPr="006A1E9E">
        <w:rPr>
          <w:rFonts w:ascii="Times New Roman" w:hAnsi="Times New Roman" w:cs="Times New Roman"/>
          <w:color w:val="000000" w:themeColor="text1"/>
          <w:sz w:val="28"/>
          <w:szCs w:val="28"/>
        </w:rPr>
        <w:t>эмоциональна:</w:t>
      </w:r>
      <w:r w:rsidR="006702C4" w:rsidRPr="006A1E9E">
        <w:rPr>
          <w:rFonts w:ascii="Times New Roman" w:hAnsi="Times New Roman" w:cs="Times New Roman"/>
          <w:color w:val="000000" w:themeColor="text1"/>
          <w:sz w:val="28"/>
          <w:szCs w:val="28"/>
        </w:rPr>
        <w:t xml:space="preserve"> используются эмфатические восклицания</w:t>
      </w:r>
      <w:r w:rsidR="003334C6" w:rsidRPr="006A1E9E">
        <w:rPr>
          <w:rFonts w:ascii="Times New Roman" w:hAnsi="Times New Roman" w:cs="Times New Roman"/>
          <w:color w:val="000000" w:themeColor="text1"/>
          <w:sz w:val="28"/>
          <w:szCs w:val="28"/>
        </w:rPr>
        <w:t xml:space="preserve"> (</w:t>
      </w:r>
      <w:r w:rsidR="003334C6" w:rsidRPr="006A1E9E">
        <w:rPr>
          <w:rFonts w:ascii="Times New Roman" w:hAnsi="Times New Roman" w:cs="Times New Roman"/>
          <w:i/>
          <w:color w:val="000000" w:themeColor="text1"/>
          <w:sz w:val="28"/>
          <w:szCs w:val="28"/>
          <w:lang w:val="en-GB"/>
        </w:rPr>
        <w:t>oh</w:t>
      </w:r>
      <w:r w:rsidR="003334C6" w:rsidRPr="006A1E9E">
        <w:rPr>
          <w:rFonts w:ascii="Times New Roman" w:hAnsi="Times New Roman" w:cs="Times New Roman"/>
          <w:i/>
          <w:color w:val="000000" w:themeColor="text1"/>
          <w:sz w:val="28"/>
          <w:szCs w:val="28"/>
        </w:rPr>
        <w:t xml:space="preserve">, </w:t>
      </w:r>
      <w:r w:rsidR="003334C6" w:rsidRPr="006A1E9E">
        <w:rPr>
          <w:rFonts w:ascii="Times New Roman" w:hAnsi="Times New Roman" w:cs="Times New Roman"/>
          <w:i/>
          <w:color w:val="000000" w:themeColor="text1"/>
          <w:sz w:val="28"/>
          <w:szCs w:val="28"/>
          <w:lang w:val="en-GB"/>
        </w:rPr>
        <w:t>no</w:t>
      </w:r>
      <w:r w:rsidR="003334C6" w:rsidRPr="006A1E9E">
        <w:rPr>
          <w:rFonts w:ascii="Times New Roman" w:hAnsi="Times New Roman" w:cs="Times New Roman"/>
          <w:i/>
          <w:color w:val="000000" w:themeColor="text1"/>
          <w:sz w:val="28"/>
          <w:szCs w:val="28"/>
        </w:rPr>
        <w:t xml:space="preserve">, </w:t>
      </w:r>
      <w:r w:rsidR="003334C6" w:rsidRPr="006A1E9E">
        <w:rPr>
          <w:rFonts w:ascii="Times New Roman" w:hAnsi="Times New Roman" w:cs="Times New Roman"/>
          <w:i/>
          <w:color w:val="000000" w:themeColor="text1"/>
          <w:sz w:val="28"/>
          <w:szCs w:val="28"/>
          <w:lang w:val="en-GB"/>
        </w:rPr>
        <w:t>not</w:t>
      </w:r>
      <w:r w:rsidR="003334C6" w:rsidRPr="006A1E9E">
        <w:rPr>
          <w:rFonts w:ascii="Times New Roman" w:hAnsi="Times New Roman" w:cs="Times New Roman"/>
          <w:i/>
          <w:color w:val="000000" w:themeColor="text1"/>
          <w:sz w:val="28"/>
          <w:szCs w:val="28"/>
        </w:rPr>
        <w:t xml:space="preserve"> </w:t>
      </w:r>
      <w:r w:rsidR="003334C6" w:rsidRPr="006A1E9E">
        <w:rPr>
          <w:rFonts w:ascii="Times New Roman" w:hAnsi="Times New Roman" w:cs="Times New Roman"/>
          <w:i/>
          <w:color w:val="000000" w:themeColor="text1"/>
          <w:sz w:val="28"/>
          <w:szCs w:val="28"/>
          <w:lang w:val="en-GB"/>
        </w:rPr>
        <w:t>you</w:t>
      </w:r>
      <w:r w:rsidR="003334C6" w:rsidRPr="006A1E9E">
        <w:rPr>
          <w:rFonts w:ascii="Times New Roman" w:hAnsi="Times New Roman" w:cs="Times New Roman"/>
          <w:i/>
          <w:color w:val="000000" w:themeColor="text1"/>
          <w:sz w:val="28"/>
          <w:szCs w:val="28"/>
        </w:rPr>
        <w:t>!)</w:t>
      </w:r>
      <w:r w:rsidR="006702C4" w:rsidRPr="006A1E9E">
        <w:rPr>
          <w:rFonts w:ascii="Times New Roman" w:hAnsi="Times New Roman" w:cs="Times New Roman"/>
          <w:color w:val="000000" w:themeColor="text1"/>
          <w:sz w:val="28"/>
          <w:szCs w:val="28"/>
        </w:rPr>
        <w:t xml:space="preserve"> и </w:t>
      </w:r>
      <w:r w:rsidR="00874348" w:rsidRPr="006A1E9E">
        <w:rPr>
          <w:rFonts w:ascii="Times New Roman" w:hAnsi="Times New Roman" w:cs="Times New Roman"/>
          <w:color w:val="000000" w:themeColor="text1"/>
          <w:sz w:val="28"/>
          <w:szCs w:val="28"/>
        </w:rPr>
        <w:t>экспрессивная лексика</w:t>
      </w:r>
      <w:r w:rsidR="006702C4" w:rsidRPr="006A1E9E">
        <w:rPr>
          <w:rFonts w:ascii="Times New Roman" w:hAnsi="Times New Roman" w:cs="Times New Roman"/>
          <w:color w:val="000000" w:themeColor="text1"/>
          <w:sz w:val="28"/>
          <w:szCs w:val="28"/>
        </w:rPr>
        <w:t xml:space="preserve"> (</w:t>
      </w:r>
      <w:r w:rsidR="006702C4" w:rsidRPr="006A1E9E">
        <w:rPr>
          <w:rFonts w:ascii="Times New Roman" w:hAnsi="Times New Roman" w:cs="Times New Roman"/>
          <w:color w:val="000000" w:themeColor="text1"/>
          <w:sz w:val="28"/>
          <w:szCs w:val="28"/>
          <w:lang w:val="en-GB"/>
        </w:rPr>
        <w:t>Why</w:t>
      </w:r>
      <w:r w:rsidR="006702C4" w:rsidRPr="006A1E9E">
        <w:rPr>
          <w:rFonts w:ascii="Times New Roman" w:hAnsi="Times New Roman" w:cs="Times New Roman"/>
          <w:i/>
          <w:color w:val="000000" w:themeColor="text1"/>
          <w:sz w:val="28"/>
          <w:szCs w:val="28"/>
        </w:rPr>
        <w:t xml:space="preserve"> </w:t>
      </w:r>
      <w:r w:rsidR="006702C4" w:rsidRPr="006A1E9E">
        <w:rPr>
          <w:rFonts w:ascii="Times New Roman" w:hAnsi="Times New Roman" w:cs="Times New Roman"/>
          <w:i/>
          <w:color w:val="000000" w:themeColor="text1"/>
          <w:sz w:val="28"/>
          <w:szCs w:val="28"/>
          <w:lang w:val="en-GB"/>
        </w:rPr>
        <w:t>in</w:t>
      </w:r>
      <w:r w:rsidR="006702C4" w:rsidRPr="006A1E9E">
        <w:rPr>
          <w:rFonts w:ascii="Times New Roman" w:hAnsi="Times New Roman" w:cs="Times New Roman"/>
          <w:i/>
          <w:color w:val="000000" w:themeColor="text1"/>
          <w:sz w:val="28"/>
          <w:szCs w:val="28"/>
        </w:rPr>
        <w:t xml:space="preserve"> </w:t>
      </w:r>
      <w:r w:rsidR="006702C4" w:rsidRPr="006A1E9E">
        <w:rPr>
          <w:rFonts w:ascii="Times New Roman" w:hAnsi="Times New Roman" w:cs="Times New Roman"/>
          <w:i/>
          <w:color w:val="000000" w:themeColor="text1"/>
          <w:sz w:val="28"/>
          <w:szCs w:val="28"/>
          <w:lang w:val="en-GB"/>
        </w:rPr>
        <w:t>the</w:t>
      </w:r>
      <w:r w:rsidR="006702C4" w:rsidRPr="006A1E9E">
        <w:rPr>
          <w:rFonts w:ascii="Times New Roman" w:hAnsi="Times New Roman" w:cs="Times New Roman"/>
          <w:i/>
          <w:color w:val="000000" w:themeColor="text1"/>
          <w:sz w:val="28"/>
          <w:szCs w:val="28"/>
        </w:rPr>
        <w:t xml:space="preserve"> </w:t>
      </w:r>
      <w:r w:rsidR="006702C4" w:rsidRPr="006A1E9E">
        <w:rPr>
          <w:rFonts w:ascii="Times New Roman" w:hAnsi="Times New Roman" w:cs="Times New Roman"/>
          <w:i/>
          <w:color w:val="000000" w:themeColor="text1"/>
          <w:sz w:val="28"/>
          <w:szCs w:val="28"/>
          <w:lang w:val="en-GB"/>
        </w:rPr>
        <w:t>world</w:t>
      </w:r>
      <w:r w:rsidR="006702C4" w:rsidRPr="006A1E9E">
        <w:rPr>
          <w:rFonts w:ascii="Times New Roman" w:hAnsi="Times New Roman" w:cs="Times New Roman"/>
          <w:i/>
          <w:color w:val="000000" w:themeColor="text1"/>
          <w:sz w:val="28"/>
          <w:szCs w:val="28"/>
        </w:rPr>
        <w:t>)</w:t>
      </w:r>
      <w:r w:rsidR="00851C7E" w:rsidRPr="006A1E9E">
        <w:rPr>
          <w:rFonts w:ascii="Times New Roman" w:hAnsi="Times New Roman" w:cs="Times New Roman"/>
          <w:color w:val="000000" w:themeColor="text1"/>
          <w:sz w:val="28"/>
          <w:szCs w:val="28"/>
        </w:rPr>
        <w:t>.</w:t>
      </w:r>
    </w:p>
    <w:p w:rsidR="00F65A15" w:rsidRPr="006A1E9E" w:rsidRDefault="00874348" w:rsidP="00AF552B">
      <w:pPr>
        <w:tabs>
          <w:tab w:val="left" w:pos="426"/>
        </w:tabs>
        <w:spacing w:after="0" w:line="360" w:lineRule="auto"/>
        <w:ind w:firstLine="567"/>
        <w:jc w:val="both"/>
        <w:rPr>
          <w:rFonts w:ascii="Times New Roman" w:hAnsi="Times New Roman" w:cs="Times New Roman"/>
          <w:color w:val="000000" w:themeColor="text1"/>
          <w:sz w:val="28"/>
          <w:szCs w:val="24"/>
        </w:rPr>
      </w:pPr>
      <w:r w:rsidRPr="006A1E9E">
        <w:rPr>
          <w:rFonts w:ascii="Times New Roman" w:hAnsi="Times New Roman" w:cs="Times New Roman"/>
          <w:color w:val="000000" w:themeColor="text1"/>
          <w:sz w:val="28"/>
          <w:szCs w:val="24"/>
        </w:rPr>
        <w:t xml:space="preserve">Пример 17 иллюстрирует </w:t>
      </w:r>
      <w:r w:rsidRPr="006A1E9E">
        <w:rPr>
          <w:rFonts w:ascii="Times New Roman" w:hAnsi="Times New Roman" w:cs="Times New Roman"/>
          <w:b/>
          <w:color w:val="000000" w:themeColor="text1"/>
          <w:sz w:val="28"/>
          <w:szCs w:val="24"/>
        </w:rPr>
        <w:t>тактику оказания давления</w:t>
      </w:r>
      <w:r w:rsidR="00477616" w:rsidRPr="006A1E9E">
        <w:rPr>
          <w:rFonts w:ascii="Times New Roman" w:hAnsi="Times New Roman" w:cs="Times New Roman"/>
          <w:color w:val="000000" w:themeColor="text1"/>
          <w:sz w:val="28"/>
          <w:szCs w:val="24"/>
        </w:rPr>
        <w:t>,</w:t>
      </w:r>
      <w:r w:rsidR="00024A5C" w:rsidRPr="006A1E9E">
        <w:rPr>
          <w:rFonts w:ascii="Times New Roman" w:hAnsi="Times New Roman" w:cs="Times New Roman"/>
          <w:color w:val="000000" w:themeColor="text1"/>
          <w:sz w:val="28"/>
          <w:szCs w:val="24"/>
        </w:rPr>
        <w:t xml:space="preserve"> то есть принуждения</w:t>
      </w:r>
      <w:r w:rsidR="003B7802" w:rsidRPr="006A1E9E">
        <w:rPr>
          <w:rFonts w:ascii="Times New Roman" w:hAnsi="Times New Roman" w:cs="Times New Roman"/>
          <w:color w:val="000000" w:themeColor="text1"/>
          <w:sz w:val="28"/>
          <w:szCs w:val="24"/>
        </w:rPr>
        <w:t xml:space="preserve"> к ответу</w:t>
      </w:r>
      <w:r w:rsidR="00477616" w:rsidRPr="006A1E9E">
        <w:rPr>
          <w:rFonts w:ascii="Times New Roman" w:hAnsi="Times New Roman" w:cs="Times New Roman"/>
          <w:color w:val="000000" w:themeColor="text1"/>
          <w:sz w:val="28"/>
          <w:szCs w:val="24"/>
        </w:rPr>
        <w:t xml:space="preserve"> </w:t>
      </w:r>
      <w:r w:rsidR="003B7802" w:rsidRPr="006A1E9E">
        <w:rPr>
          <w:rFonts w:ascii="Times New Roman" w:hAnsi="Times New Roman" w:cs="Times New Roman"/>
          <w:color w:val="000000" w:themeColor="text1"/>
          <w:sz w:val="28"/>
          <w:szCs w:val="24"/>
        </w:rPr>
        <w:t>в ситуации, когда собеседник с неохотой отвечает на воп</w:t>
      </w:r>
      <w:r w:rsidR="00024A5C" w:rsidRPr="006A1E9E">
        <w:rPr>
          <w:rFonts w:ascii="Times New Roman" w:hAnsi="Times New Roman" w:cs="Times New Roman"/>
          <w:color w:val="000000" w:themeColor="text1"/>
          <w:sz w:val="28"/>
          <w:szCs w:val="24"/>
        </w:rPr>
        <w:t xml:space="preserve">росы или не отвечает совсем. </w:t>
      </w:r>
    </w:p>
    <w:p w:rsidR="00874348" w:rsidRPr="006A1E9E" w:rsidRDefault="00874348"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“Well, what else had happened at about that time?” Burger asked. “Had you, by any chance, consulted an attorney at about that time?” </w:t>
      </w:r>
      <w:r w:rsidR="00C40AB2" w:rsidRPr="006A1E9E">
        <w:rPr>
          <w:rFonts w:ascii="Times New Roman" w:hAnsi="Times New Roman" w:cs="Times New Roman"/>
          <w:color w:val="000000" w:themeColor="text1"/>
          <w:sz w:val="24"/>
          <w:szCs w:val="24"/>
          <w:lang w:val="en-GB"/>
        </w:rPr>
        <w:t>&lt;…&gt;</w:t>
      </w: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Had you</w:t>
      </w:r>
      <w:r w:rsidRPr="006A1E9E">
        <w:rPr>
          <w:rFonts w:ascii="Times New Roman" w:hAnsi="Times New Roman" w:cs="Times New Roman"/>
          <w:color w:val="000000" w:themeColor="text1"/>
          <w:sz w:val="24"/>
          <w:szCs w:val="24"/>
          <w:lang w:val="en-GB"/>
        </w:rPr>
        <w:t>?” Hamilton Burger snapped. “</w:t>
      </w:r>
      <w:r w:rsidRPr="006A1E9E">
        <w:rPr>
          <w:rFonts w:ascii="Times New Roman" w:hAnsi="Times New Roman" w:cs="Times New Roman"/>
          <w:i/>
          <w:color w:val="000000" w:themeColor="text1"/>
          <w:sz w:val="24"/>
          <w:szCs w:val="24"/>
          <w:lang w:val="en-GB"/>
        </w:rPr>
        <w:t>Yes or no. Had you consulted an attorney at about that time</w:t>
      </w:r>
      <w:r w:rsidRPr="006A1E9E">
        <w:rPr>
          <w:rFonts w:ascii="Times New Roman" w:hAnsi="Times New Roman" w:cs="Times New Roman"/>
          <w:color w:val="000000" w:themeColor="text1"/>
          <w:sz w:val="24"/>
          <w:szCs w:val="24"/>
          <w:lang w:val="en-GB"/>
        </w:rPr>
        <w:t>?”</w:t>
      </w:r>
      <w:r w:rsidR="004135BF"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lang w:val="en-GB"/>
        </w:rPr>
        <w:t>“Yes.”</w:t>
      </w:r>
      <w:r w:rsidR="009C7B2A" w:rsidRPr="006A1E9E">
        <w:rPr>
          <w:rFonts w:ascii="Times New Roman" w:hAnsi="Times New Roman" w:cs="Times New Roman"/>
          <w:color w:val="000000" w:themeColor="text1"/>
          <w:sz w:val="24"/>
          <w:szCs w:val="24"/>
        </w:rPr>
        <w:t xml:space="preserve"> (</w:t>
      </w:r>
      <w:r w:rsidR="00B51866">
        <w:rPr>
          <w:rFonts w:ascii="Times New Roman" w:hAnsi="Times New Roman" w:cs="Times New Roman"/>
          <w:color w:val="000000" w:themeColor="text1"/>
          <w:sz w:val="24"/>
          <w:szCs w:val="24"/>
          <w:lang w:val="en-GB"/>
        </w:rPr>
        <w:t>E. S. Gardner G.TT</w:t>
      </w:r>
      <w:r w:rsidR="009C7B2A" w:rsidRPr="006A1E9E">
        <w:rPr>
          <w:rFonts w:ascii="Times New Roman" w:hAnsi="Times New Roman" w:cs="Times New Roman"/>
          <w:color w:val="000000" w:themeColor="text1"/>
          <w:sz w:val="24"/>
          <w:szCs w:val="24"/>
          <w:lang w:val="en-GB"/>
        </w:rPr>
        <w:t>)</w:t>
      </w:r>
    </w:p>
    <w:p w:rsidR="004A3E43" w:rsidRPr="006A1E9E" w:rsidRDefault="00843532"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Здесь </w:t>
      </w:r>
      <w:r w:rsidR="00024A5C" w:rsidRPr="006A1E9E">
        <w:rPr>
          <w:rFonts w:ascii="Times New Roman" w:hAnsi="Times New Roman" w:cs="Times New Roman"/>
          <w:color w:val="000000" w:themeColor="text1"/>
          <w:sz w:val="28"/>
          <w:szCs w:val="24"/>
        </w:rPr>
        <w:t xml:space="preserve">она проявляется в повторной </w:t>
      </w:r>
      <w:r w:rsidR="00050808" w:rsidRPr="006A1E9E">
        <w:rPr>
          <w:rFonts w:ascii="Times New Roman" w:hAnsi="Times New Roman" w:cs="Times New Roman"/>
          <w:color w:val="000000" w:themeColor="text1"/>
          <w:sz w:val="28"/>
          <w:szCs w:val="24"/>
        </w:rPr>
        <w:t>постановке вопроса (</w:t>
      </w:r>
      <w:r w:rsidR="00050808" w:rsidRPr="006A1E9E">
        <w:rPr>
          <w:rFonts w:ascii="Times New Roman" w:hAnsi="Times New Roman" w:cs="Times New Roman"/>
          <w:i/>
          <w:color w:val="000000" w:themeColor="text1"/>
          <w:sz w:val="28"/>
          <w:szCs w:val="24"/>
          <w:lang w:val="en-GB"/>
        </w:rPr>
        <w:t>had</w:t>
      </w:r>
      <w:r w:rsidR="00050808" w:rsidRPr="006A1E9E">
        <w:rPr>
          <w:rFonts w:ascii="Times New Roman" w:hAnsi="Times New Roman" w:cs="Times New Roman"/>
          <w:i/>
          <w:color w:val="000000" w:themeColor="text1"/>
          <w:sz w:val="28"/>
          <w:szCs w:val="24"/>
        </w:rPr>
        <w:t xml:space="preserve"> </w:t>
      </w:r>
      <w:r w:rsidR="00050808" w:rsidRPr="006A1E9E">
        <w:rPr>
          <w:rFonts w:ascii="Times New Roman" w:hAnsi="Times New Roman" w:cs="Times New Roman"/>
          <w:i/>
          <w:color w:val="000000" w:themeColor="text1"/>
          <w:sz w:val="28"/>
          <w:szCs w:val="24"/>
          <w:lang w:val="en-GB"/>
        </w:rPr>
        <w:t>you</w:t>
      </w:r>
      <w:r w:rsidR="00050808" w:rsidRPr="006A1E9E">
        <w:rPr>
          <w:rFonts w:ascii="Times New Roman" w:hAnsi="Times New Roman" w:cs="Times New Roman"/>
          <w:i/>
          <w:color w:val="000000" w:themeColor="text1"/>
          <w:sz w:val="28"/>
          <w:szCs w:val="24"/>
        </w:rPr>
        <w:t xml:space="preserve"> </w:t>
      </w:r>
      <w:r w:rsidR="00050808" w:rsidRPr="006A1E9E">
        <w:rPr>
          <w:rFonts w:ascii="Times New Roman" w:hAnsi="Times New Roman" w:cs="Times New Roman"/>
          <w:i/>
          <w:color w:val="000000" w:themeColor="text1"/>
          <w:sz w:val="28"/>
          <w:szCs w:val="24"/>
          <w:lang w:val="en-GB"/>
        </w:rPr>
        <w:t>consulted</w:t>
      </w:r>
      <w:r w:rsidR="00050808" w:rsidRPr="006A1E9E">
        <w:rPr>
          <w:rFonts w:ascii="Times New Roman" w:hAnsi="Times New Roman" w:cs="Times New Roman"/>
          <w:i/>
          <w:color w:val="000000" w:themeColor="text1"/>
          <w:sz w:val="28"/>
          <w:szCs w:val="24"/>
        </w:rPr>
        <w:t xml:space="preserve">) </w:t>
      </w:r>
      <w:r w:rsidR="00024A5C" w:rsidRPr="006A1E9E">
        <w:rPr>
          <w:rFonts w:ascii="Times New Roman" w:hAnsi="Times New Roman" w:cs="Times New Roman"/>
          <w:color w:val="000000" w:themeColor="text1"/>
          <w:sz w:val="28"/>
          <w:szCs w:val="24"/>
        </w:rPr>
        <w:t>и использовании императивной формы наклонения</w:t>
      </w:r>
      <w:r w:rsidR="00050808" w:rsidRPr="006A1E9E">
        <w:rPr>
          <w:rFonts w:ascii="Times New Roman" w:hAnsi="Times New Roman" w:cs="Times New Roman"/>
          <w:color w:val="000000" w:themeColor="text1"/>
          <w:sz w:val="28"/>
          <w:szCs w:val="24"/>
        </w:rPr>
        <w:t xml:space="preserve">. </w:t>
      </w:r>
      <w:r w:rsidRPr="006A1E9E">
        <w:rPr>
          <w:rFonts w:ascii="Times New Roman" w:hAnsi="Times New Roman" w:cs="Times New Roman"/>
          <w:color w:val="000000" w:themeColor="text1"/>
          <w:sz w:val="28"/>
          <w:szCs w:val="28"/>
        </w:rPr>
        <w:t>Ф</w:t>
      </w:r>
      <w:r w:rsidR="004470FE" w:rsidRPr="006A1E9E">
        <w:rPr>
          <w:rFonts w:ascii="Times New Roman" w:hAnsi="Times New Roman" w:cs="Times New Roman"/>
          <w:color w:val="000000" w:themeColor="text1"/>
          <w:sz w:val="28"/>
          <w:szCs w:val="28"/>
        </w:rPr>
        <w:t xml:space="preserve">раза </w:t>
      </w:r>
      <w:r w:rsidR="004470FE" w:rsidRPr="006A1E9E">
        <w:rPr>
          <w:rFonts w:ascii="Times New Roman" w:hAnsi="Times New Roman" w:cs="Times New Roman"/>
          <w:i/>
          <w:color w:val="000000" w:themeColor="text1"/>
          <w:sz w:val="28"/>
          <w:szCs w:val="28"/>
          <w:lang w:val="en-GB"/>
        </w:rPr>
        <w:t>yes</w:t>
      </w:r>
      <w:r w:rsidR="004470FE" w:rsidRPr="006A1E9E">
        <w:rPr>
          <w:rFonts w:ascii="Times New Roman" w:hAnsi="Times New Roman" w:cs="Times New Roman"/>
          <w:i/>
          <w:color w:val="000000" w:themeColor="text1"/>
          <w:sz w:val="28"/>
          <w:szCs w:val="28"/>
        </w:rPr>
        <w:t xml:space="preserve"> </w:t>
      </w:r>
      <w:r w:rsidR="004470FE" w:rsidRPr="006A1E9E">
        <w:rPr>
          <w:rFonts w:ascii="Times New Roman" w:hAnsi="Times New Roman" w:cs="Times New Roman"/>
          <w:i/>
          <w:color w:val="000000" w:themeColor="text1"/>
          <w:sz w:val="28"/>
          <w:szCs w:val="28"/>
          <w:lang w:val="en-GB"/>
        </w:rPr>
        <w:t>or</w:t>
      </w:r>
      <w:r w:rsidR="004470FE" w:rsidRPr="006A1E9E">
        <w:rPr>
          <w:rFonts w:ascii="Times New Roman" w:hAnsi="Times New Roman" w:cs="Times New Roman"/>
          <w:i/>
          <w:color w:val="000000" w:themeColor="text1"/>
          <w:sz w:val="28"/>
          <w:szCs w:val="28"/>
        </w:rPr>
        <w:t xml:space="preserve"> </w:t>
      </w:r>
      <w:r w:rsidR="004470FE" w:rsidRPr="006A1E9E">
        <w:rPr>
          <w:rFonts w:ascii="Times New Roman" w:hAnsi="Times New Roman" w:cs="Times New Roman"/>
          <w:i/>
          <w:color w:val="000000" w:themeColor="text1"/>
          <w:sz w:val="28"/>
          <w:szCs w:val="28"/>
          <w:lang w:val="en-GB"/>
        </w:rPr>
        <w:t>no</w:t>
      </w:r>
      <w:r w:rsidR="004470FE" w:rsidRPr="006A1E9E">
        <w:rPr>
          <w:rFonts w:ascii="Times New Roman" w:hAnsi="Times New Roman" w:cs="Times New Roman"/>
          <w:color w:val="000000" w:themeColor="text1"/>
          <w:sz w:val="28"/>
          <w:szCs w:val="28"/>
        </w:rPr>
        <w:t xml:space="preserve"> </w:t>
      </w:r>
      <w:r w:rsidR="008865D9" w:rsidRPr="006A1E9E">
        <w:rPr>
          <w:rFonts w:ascii="Times New Roman" w:hAnsi="Times New Roman" w:cs="Times New Roman"/>
          <w:color w:val="000000" w:themeColor="text1"/>
          <w:sz w:val="28"/>
          <w:szCs w:val="28"/>
        </w:rPr>
        <w:t>является очень распространенным приемом</w:t>
      </w:r>
      <w:r w:rsidR="00B6171E" w:rsidRPr="006A1E9E">
        <w:rPr>
          <w:rFonts w:ascii="Times New Roman" w:hAnsi="Times New Roman" w:cs="Times New Roman"/>
          <w:color w:val="000000" w:themeColor="text1"/>
          <w:sz w:val="28"/>
          <w:szCs w:val="28"/>
        </w:rPr>
        <w:t xml:space="preserve"> давления</w:t>
      </w:r>
      <w:r w:rsidR="008865D9" w:rsidRPr="006A1E9E">
        <w:rPr>
          <w:rFonts w:ascii="Times New Roman" w:hAnsi="Times New Roman" w:cs="Times New Roman"/>
          <w:color w:val="000000" w:themeColor="text1"/>
          <w:sz w:val="28"/>
          <w:szCs w:val="28"/>
        </w:rPr>
        <w:t xml:space="preserve"> в судебном дискурсе. Иногда она </w:t>
      </w:r>
      <w:r w:rsidR="003B7802" w:rsidRPr="006A1E9E">
        <w:rPr>
          <w:rFonts w:ascii="Times New Roman" w:hAnsi="Times New Roman" w:cs="Times New Roman"/>
          <w:color w:val="000000" w:themeColor="text1"/>
          <w:sz w:val="28"/>
          <w:szCs w:val="28"/>
        </w:rPr>
        <w:t>бывает выражена</w:t>
      </w:r>
      <w:r w:rsidR="008865D9" w:rsidRPr="006A1E9E">
        <w:rPr>
          <w:rFonts w:ascii="Times New Roman" w:hAnsi="Times New Roman" w:cs="Times New Roman"/>
          <w:color w:val="000000" w:themeColor="text1"/>
          <w:sz w:val="28"/>
          <w:szCs w:val="28"/>
        </w:rPr>
        <w:t xml:space="preserve"> в полной форме </w:t>
      </w:r>
      <w:r w:rsidR="00050808" w:rsidRPr="006A1E9E">
        <w:rPr>
          <w:rFonts w:ascii="Times New Roman" w:hAnsi="Times New Roman" w:cs="Times New Roman"/>
          <w:color w:val="000000" w:themeColor="text1"/>
          <w:sz w:val="28"/>
          <w:szCs w:val="28"/>
        </w:rPr>
        <w:t>с глаголом в повелительном наклонении</w:t>
      </w:r>
      <w:r w:rsidR="008865D9" w:rsidRPr="006A1E9E">
        <w:rPr>
          <w:rFonts w:ascii="Times New Roman" w:hAnsi="Times New Roman" w:cs="Times New Roman"/>
          <w:color w:val="000000" w:themeColor="text1"/>
          <w:sz w:val="28"/>
          <w:szCs w:val="28"/>
        </w:rPr>
        <w:t xml:space="preserve"> </w:t>
      </w:r>
      <w:r w:rsidR="00050808" w:rsidRPr="006A1E9E">
        <w:rPr>
          <w:rFonts w:ascii="Times New Roman" w:hAnsi="Times New Roman" w:cs="Times New Roman"/>
          <w:color w:val="000000" w:themeColor="text1"/>
          <w:sz w:val="28"/>
          <w:szCs w:val="28"/>
        </w:rPr>
        <w:t>(</w:t>
      </w:r>
      <w:r w:rsidR="008865D9" w:rsidRPr="006A1E9E">
        <w:rPr>
          <w:rFonts w:ascii="Times New Roman" w:hAnsi="Times New Roman" w:cs="Times New Roman"/>
          <w:i/>
          <w:color w:val="000000" w:themeColor="text1"/>
          <w:sz w:val="28"/>
          <w:szCs w:val="28"/>
          <w:lang w:val="en-GB"/>
        </w:rPr>
        <w:t>Answer</w:t>
      </w:r>
      <w:r w:rsidR="008865D9" w:rsidRPr="006A1E9E">
        <w:rPr>
          <w:rFonts w:ascii="Times New Roman" w:hAnsi="Times New Roman" w:cs="Times New Roman"/>
          <w:i/>
          <w:color w:val="000000" w:themeColor="text1"/>
          <w:sz w:val="28"/>
          <w:szCs w:val="28"/>
        </w:rPr>
        <w:t xml:space="preserve"> </w:t>
      </w:r>
      <w:r w:rsidR="008865D9" w:rsidRPr="006A1E9E">
        <w:rPr>
          <w:rFonts w:ascii="Times New Roman" w:hAnsi="Times New Roman" w:cs="Times New Roman"/>
          <w:i/>
          <w:color w:val="000000" w:themeColor="text1"/>
          <w:sz w:val="28"/>
          <w:szCs w:val="28"/>
          <w:lang w:val="en-GB"/>
        </w:rPr>
        <w:t>yes</w:t>
      </w:r>
      <w:r w:rsidR="008865D9" w:rsidRPr="006A1E9E">
        <w:rPr>
          <w:rFonts w:ascii="Times New Roman" w:hAnsi="Times New Roman" w:cs="Times New Roman"/>
          <w:i/>
          <w:color w:val="000000" w:themeColor="text1"/>
          <w:sz w:val="28"/>
          <w:szCs w:val="28"/>
        </w:rPr>
        <w:t xml:space="preserve"> </w:t>
      </w:r>
      <w:r w:rsidR="008865D9" w:rsidRPr="006A1E9E">
        <w:rPr>
          <w:rFonts w:ascii="Times New Roman" w:hAnsi="Times New Roman" w:cs="Times New Roman"/>
          <w:i/>
          <w:color w:val="000000" w:themeColor="text1"/>
          <w:sz w:val="28"/>
          <w:szCs w:val="28"/>
          <w:lang w:val="en-GB"/>
        </w:rPr>
        <w:t>or</w:t>
      </w:r>
      <w:r w:rsidR="008865D9" w:rsidRPr="006A1E9E">
        <w:rPr>
          <w:rFonts w:ascii="Times New Roman" w:hAnsi="Times New Roman" w:cs="Times New Roman"/>
          <w:i/>
          <w:color w:val="000000" w:themeColor="text1"/>
          <w:sz w:val="28"/>
          <w:szCs w:val="28"/>
        </w:rPr>
        <w:t xml:space="preserve"> </w:t>
      </w:r>
      <w:r w:rsidR="008865D9" w:rsidRPr="006A1E9E">
        <w:rPr>
          <w:rFonts w:ascii="Times New Roman" w:hAnsi="Times New Roman" w:cs="Times New Roman"/>
          <w:i/>
          <w:color w:val="000000" w:themeColor="text1"/>
          <w:sz w:val="28"/>
          <w:szCs w:val="28"/>
          <w:lang w:val="en-GB"/>
        </w:rPr>
        <w:t>no</w:t>
      </w:r>
      <w:r w:rsidR="00050808" w:rsidRPr="006A1E9E">
        <w:rPr>
          <w:rFonts w:ascii="Times New Roman" w:hAnsi="Times New Roman" w:cs="Times New Roman"/>
          <w:i/>
          <w:color w:val="000000" w:themeColor="text1"/>
          <w:sz w:val="28"/>
          <w:szCs w:val="28"/>
        </w:rPr>
        <w:t xml:space="preserve">). </w:t>
      </w:r>
      <w:r w:rsidR="00050808" w:rsidRPr="006A1E9E">
        <w:rPr>
          <w:rFonts w:ascii="Times New Roman" w:hAnsi="Times New Roman" w:cs="Times New Roman"/>
          <w:color w:val="000000" w:themeColor="text1"/>
          <w:sz w:val="28"/>
          <w:szCs w:val="28"/>
        </w:rPr>
        <w:t>Ее цель состоит в том, чтобы</w:t>
      </w:r>
      <w:r w:rsidR="008865D9" w:rsidRPr="006A1E9E">
        <w:rPr>
          <w:rFonts w:ascii="Times New Roman" w:hAnsi="Times New Roman" w:cs="Times New Roman"/>
          <w:color w:val="000000" w:themeColor="text1"/>
          <w:sz w:val="28"/>
          <w:szCs w:val="28"/>
        </w:rPr>
        <w:t xml:space="preserve"> </w:t>
      </w:r>
      <w:r w:rsidR="00D10DEA" w:rsidRPr="006A1E9E">
        <w:rPr>
          <w:rFonts w:ascii="Times New Roman" w:hAnsi="Times New Roman" w:cs="Times New Roman"/>
          <w:color w:val="000000" w:themeColor="text1"/>
          <w:sz w:val="28"/>
          <w:szCs w:val="28"/>
        </w:rPr>
        <w:t>ускорить и</w:t>
      </w:r>
      <w:r w:rsidR="004470FE" w:rsidRPr="006A1E9E">
        <w:rPr>
          <w:rFonts w:ascii="Times New Roman" w:hAnsi="Times New Roman" w:cs="Times New Roman"/>
          <w:color w:val="000000" w:themeColor="text1"/>
          <w:sz w:val="28"/>
          <w:szCs w:val="28"/>
        </w:rPr>
        <w:t xml:space="preserve"> </w:t>
      </w:r>
      <w:r w:rsidR="008865D9" w:rsidRPr="006A1E9E">
        <w:rPr>
          <w:rFonts w:ascii="Times New Roman" w:hAnsi="Times New Roman" w:cs="Times New Roman"/>
          <w:color w:val="000000" w:themeColor="text1"/>
          <w:sz w:val="28"/>
          <w:szCs w:val="28"/>
        </w:rPr>
        <w:t>«</w:t>
      </w:r>
      <w:r w:rsidR="004470FE" w:rsidRPr="006A1E9E">
        <w:rPr>
          <w:rFonts w:ascii="Times New Roman" w:hAnsi="Times New Roman" w:cs="Times New Roman"/>
          <w:color w:val="000000" w:themeColor="text1"/>
          <w:sz w:val="28"/>
          <w:szCs w:val="28"/>
        </w:rPr>
        <w:t>облегчить</w:t>
      </w:r>
      <w:r w:rsidR="008865D9" w:rsidRPr="006A1E9E">
        <w:rPr>
          <w:rFonts w:ascii="Times New Roman" w:hAnsi="Times New Roman" w:cs="Times New Roman"/>
          <w:color w:val="000000" w:themeColor="text1"/>
          <w:sz w:val="28"/>
          <w:szCs w:val="28"/>
        </w:rPr>
        <w:t>»</w:t>
      </w:r>
      <w:r w:rsidR="004470FE" w:rsidRPr="006A1E9E">
        <w:rPr>
          <w:rFonts w:ascii="Times New Roman" w:hAnsi="Times New Roman" w:cs="Times New Roman"/>
          <w:color w:val="000000" w:themeColor="text1"/>
          <w:sz w:val="28"/>
          <w:szCs w:val="28"/>
        </w:rPr>
        <w:t xml:space="preserve"> </w:t>
      </w:r>
      <w:r w:rsidR="008865D9" w:rsidRPr="006A1E9E">
        <w:rPr>
          <w:rFonts w:ascii="Times New Roman" w:hAnsi="Times New Roman" w:cs="Times New Roman"/>
          <w:color w:val="000000" w:themeColor="text1"/>
          <w:sz w:val="28"/>
          <w:szCs w:val="28"/>
        </w:rPr>
        <w:t>дачу признательных показаний в момент душевной слабости по</w:t>
      </w:r>
      <w:r w:rsidR="00B6171E" w:rsidRPr="006A1E9E">
        <w:rPr>
          <w:rFonts w:ascii="Times New Roman" w:hAnsi="Times New Roman" w:cs="Times New Roman"/>
          <w:color w:val="000000" w:themeColor="text1"/>
          <w:sz w:val="28"/>
          <w:szCs w:val="28"/>
        </w:rPr>
        <w:t>д</w:t>
      </w:r>
      <w:r w:rsidR="008865D9" w:rsidRPr="006A1E9E">
        <w:rPr>
          <w:rFonts w:ascii="Times New Roman" w:hAnsi="Times New Roman" w:cs="Times New Roman"/>
          <w:color w:val="000000" w:themeColor="text1"/>
          <w:sz w:val="28"/>
          <w:szCs w:val="28"/>
        </w:rPr>
        <w:t>судимого.</w:t>
      </w:r>
      <w:r w:rsidR="003B7802" w:rsidRPr="006A1E9E">
        <w:rPr>
          <w:rFonts w:ascii="Times New Roman" w:hAnsi="Times New Roman" w:cs="Times New Roman"/>
          <w:color w:val="000000" w:themeColor="text1"/>
          <w:sz w:val="28"/>
          <w:szCs w:val="28"/>
        </w:rPr>
        <w:t xml:space="preserve"> </w:t>
      </w:r>
    </w:p>
    <w:p w:rsidR="00310880" w:rsidRPr="006A1E9E" w:rsidRDefault="00310880" w:rsidP="00AF552B">
      <w:pPr>
        <w:tabs>
          <w:tab w:val="left" w:pos="426"/>
        </w:tabs>
        <w:spacing w:after="0" w:line="360" w:lineRule="auto"/>
        <w:ind w:firstLine="567"/>
        <w:jc w:val="both"/>
        <w:rPr>
          <w:rFonts w:ascii="Times New Roman" w:hAnsi="Times New Roman" w:cs="Times New Roman"/>
          <w:color w:val="000000" w:themeColor="text1"/>
          <w:sz w:val="28"/>
          <w:szCs w:val="20"/>
        </w:rPr>
      </w:pPr>
      <w:r w:rsidRPr="006A1E9E">
        <w:rPr>
          <w:rFonts w:ascii="Times New Roman" w:hAnsi="Times New Roman" w:cs="Times New Roman"/>
          <w:color w:val="000000" w:themeColor="text1"/>
          <w:sz w:val="28"/>
          <w:szCs w:val="20"/>
        </w:rPr>
        <w:t xml:space="preserve">В </w:t>
      </w:r>
      <w:r w:rsidR="00FE47E8" w:rsidRPr="006A1E9E">
        <w:rPr>
          <w:rFonts w:ascii="Times New Roman" w:hAnsi="Times New Roman" w:cs="Times New Roman"/>
          <w:color w:val="000000" w:themeColor="text1"/>
          <w:sz w:val="28"/>
          <w:szCs w:val="20"/>
        </w:rPr>
        <w:t>рамках англоязычной культуры</w:t>
      </w:r>
      <w:r w:rsidRPr="006A1E9E">
        <w:rPr>
          <w:rFonts w:ascii="Times New Roman" w:hAnsi="Times New Roman" w:cs="Times New Roman"/>
          <w:color w:val="000000" w:themeColor="text1"/>
          <w:sz w:val="28"/>
          <w:szCs w:val="20"/>
        </w:rPr>
        <w:t xml:space="preserve"> давлением можно считать и употребление в речи модального глагола</w:t>
      </w:r>
      <w:r w:rsidR="00B6171E" w:rsidRPr="006A1E9E">
        <w:rPr>
          <w:rFonts w:ascii="Times New Roman" w:hAnsi="Times New Roman" w:cs="Times New Roman"/>
          <w:color w:val="000000" w:themeColor="text1"/>
          <w:sz w:val="28"/>
          <w:szCs w:val="20"/>
        </w:rPr>
        <w:t xml:space="preserve"> со значением долженствования</w:t>
      </w:r>
      <w:r w:rsidRPr="006A1E9E">
        <w:rPr>
          <w:rFonts w:ascii="Times New Roman" w:hAnsi="Times New Roman" w:cs="Times New Roman"/>
          <w:color w:val="000000" w:themeColor="text1"/>
          <w:sz w:val="28"/>
          <w:szCs w:val="20"/>
        </w:rPr>
        <w:t xml:space="preserve"> </w:t>
      </w:r>
      <w:r w:rsidRPr="006A1E9E">
        <w:rPr>
          <w:rFonts w:ascii="Times New Roman" w:hAnsi="Times New Roman" w:cs="Times New Roman"/>
          <w:i/>
          <w:color w:val="000000" w:themeColor="text1"/>
          <w:sz w:val="28"/>
          <w:szCs w:val="20"/>
          <w:lang w:val="en-GB"/>
        </w:rPr>
        <w:t>must</w:t>
      </w:r>
      <w:r w:rsidRPr="006A1E9E">
        <w:rPr>
          <w:rFonts w:ascii="Times New Roman" w:hAnsi="Times New Roman" w:cs="Times New Roman"/>
          <w:i/>
          <w:color w:val="000000" w:themeColor="text1"/>
          <w:sz w:val="28"/>
          <w:szCs w:val="20"/>
        </w:rPr>
        <w:t>.</w:t>
      </w:r>
      <w:r w:rsidRPr="006A1E9E">
        <w:rPr>
          <w:rFonts w:ascii="Times New Roman" w:hAnsi="Times New Roman" w:cs="Times New Roman"/>
          <w:color w:val="000000" w:themeColor="text1"/>
          <w:sz w:val="28"/>
          <w:szCs w:val="20"/>
        </w:rPr>
        <w:t xml:space="preserve"> </w:t>
      </w:r>
    </w:p>
    <w:p w:rsidR="00310880" w:rsidRPr="006A1E9E" w:rsidRDefault="00310880"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w:t>
      </w:r>
      <w:r w:rsidRPr="006A1E9E">
        <w:rPr>
          <w:rFonts w:ascii="Times New Roman" w:hAnsi="Times New Roman" w:cs="Times New Roman"/>
          <w:i/>
          <w:color w:val="000000" w:themeColor="text1"/>
          <w:sz w:val="24"/>
          <w:szCs w:val="20"/>
          <w:lang w:val="en-GB"/>
        </w:rPr>
        <w:t>What did he say</w:t>
      </w:r>
      <w:r w:rsidRPr="006A1E9E">
        <w:rPr>
          <w:rFonts w:ascii="Times New Roman" w:hAnsi="Times New Roman" w:cs="Times New Roman"/>
          <w:color w:val="000000" w:themeColor="text1"/>
          <w:sz w:val="24"/>
          <w:szCs w:val="20"/>
          <w:lang w:val="en-GB"/>
        </w:rPr>
        <w:t>?” Tom Robinson swallowed again, and his eyes widened. “</w:t>
      </w:r>
      <w:proofErr w:type="spellStart"/>
      <w:proofErr w:type="gramStart"/>
      <w:r w:rsidRPr="006A1E9E">
        <w:rPr>
          <w:rFonts w:ascii="Times New Roman" w:hAnsi="Times New Roman" w:cs="Times New Roman"/>
          <w:color w:val="000000" w:themeColor="text1"/>
          <w:sz w:val="24"/>
          <w:szCs w:val="20"/>
          <w:lang w:val="en-GB"/>
        </w:rPr>
        <w:t>Somethin</w:t>
      </w:r>
      <w:proofErr w:type="spellEnd"/>
      <w:r w:rsidRPr="006A1E9E">
        <w:rPr>
          <w:rFonts w:ascii="Times New Roman" w:hAnsi="Times New Roman" w:cs="Times New Roman"/>
          <w:color w:val="000000" w:themeColor="text1"/>
          <w:sz w:val="24"/>
          <w:szCs w:val="20"/>
          <w:lang w:val="en-GB"/>
        </w:rPr>
        <w:t>‘ not</w:t>
      </w:r>
      <w:proofErr w:type="gramEnd"/>
      <w:r w:rsidRPr="006A1E9E">
        <w:rPr>
          <w:rFonts w:ascii="Times New Roman" w:hAnsi="Times New Roman" w:cs="Times New Roman"/>
          <w:color w:val="000000" w:themeColor="text1"/>
          <w:sz w:val="24"/>
          <w:szCs w:val="20"/>
          <w:lang w:val="en-GB"/>
        </w:rPr>
        <w:t xml:space="preserve"> </w:t>
      </w:r>
      <w:proofErr w:type="spellStart"/>
      <w:r w:rsidRPr="006A1E9E">
        <w:rPr>
          <w:rFonts w:ascii="Times New Roman" w:hAnsi="Times New Roman" w:cs="Times New Roman"/>
          <w:color w:val="000000" w:themeColor="text1"/>
          <w:sz w:val="24"/>
          <w:szCs w:val="20"/>
          <w:lang w:val="en-GB"/>
        </w:rPr>
        <w:t>fittin</w:t>
      </w:r>
      <w:proofErr w:type="spellEnd"/>
      <w:r w:rsidRPr="006A1E9E">
        <w:rPr>
          <w:rFonts w:ascii="Times New Roman" w:hAnsi="Times New Roman" w:cs="Times New Roman"/>
          <w:color w:val="000000" w:themeColor="text1"/>
          <w:sz w:val="24"/>
          <w:szCs w:val="20"/>
          <w:lang w:val="en-GB"/>
        </w:rPr>
        <w:t xml:space="preserve">’ to say—not </w:t>
      </w:r>
      <w:proofErr w:type="spellStart"/>
      <w:r w:rsidRPr="006A1E9E">
        <w:rPr>
          <w:rFonts w:ascii="Times New Roman" w:hAnsi="Times New Roman" w:cs="Times New Roman"/>
          <w:color w:val="000000" w:themeColor="text1"/>
          <w:sz w:val="24"/>
          <w:szCs w:val="20"/>
          <w:lang w:val="en-GB"/>
        </w:rPr>
        <w:t>fittin</w:t>
      </w:r>
      <w:proofErr w:type="spellEnd"/>
      <w:r w:rsidRPr="006A1E9E">
        <w:rPr>
          <w:rFonts w:ascii="Times New Roman" w:hAnsi="Times New Roman" w:cs="Times New Roman"/>
          <w:color w:val="000000" w:themeColor="text1"/>
          <w:sz w:val="24"/>
          <w:szCs w:val="20"/>
          <w:lang w:val="en-GB"/>
        </w:rPr>
        <w:t xml:space="preserve">‘ for these </w:t>
      </w:r>
      <w:proofErr w:type="spellStart"/>
      <w:r w:rsidRPr="006A1E9E">
        <w:rPr>
          <w:rFonts w:ascii="Times New Roman" w:hAnsi="Times New Roman" w:cs="Times New Roman"/>
          <w:color w:val="000000" w:themeColor="text1"/>
          <w:sz w:val="24"/>
          <w:szCs w:val="20"/>
          <w:lang w:val="en-GB"/>
        </w:rPr>
        <w:t>folks’n</w:t>
      </w:r>
      <w:proofErr w:type="spellEnd"/>
      <w:r w:rsidRPr="006A1E9E">
        <w:rPr>
          <w:rFonts w:ascii="Times New Roman" w:hAnsi="Times New Roman" w:cs="Times New Roman"/>
          <w:color w:val="000000" w:themeColor="text1"/>
          <w:sz w:val="24"/>
          <w:szCs w:val="20"/>
          <w:lang w:val="en-GB"/>
        </w:rPr>
        <w:t xml:space="preserve"> </w:t>
      </w:r>
      <w:proofErr w:type="spellStart"/>
      <w:r w:rsidRPr="006A1E9E">
        <w:rPr>
          <w:rFonts w:ascii="Times New Roman" w:hAnsi="Times New Roman" w:cs="Times New Roman"/>
          <w:color w:val="000000" w:themeColor="text1"/>
          <w:sz w:val="24"/>
          <w:szCs w:val="20"/>
          <w:lang w:val="en-GB"/>
        </w:rPr>
        <w:t>chillun</w:t>
      </w:r>
      <w:proofErr w:type="spellEnd"/>
      <w:r w:rsidRPr="006A1E9E">
        <w:rPr>
          <w:rFonts w:ascii="Times New Roman" w:hAnsi="Times New Roman" w:cs="Times New Roman"/>
          <w:color w:val="000000" w:themeColor="text1"/>
          <w:sz w:val="24"/>
          <w:szCs w:val="20"/>
          <w:lang w:val="en-GB"/>
        </w:rPr>
        <w:t xml:space="preserve"> to hear—” “</w:t>
      </w:r>
      <w:r w:rsidRPr="006A1E9E">
        <w:rPr>
          <w:rFonts w:ascii="Times New Roman" w:hAnsi="Times New Roman" w:cs="Times New Roman"/>
          <w:i/>
          <w:color w:val="000000" w:themeColor="text1"/>
          <w:sz w:val="24"/>
          <w:szCs w:val="20"/>
          <w:lang w:val="en-GB"/>
        </w:rPr>
        <w:t>What did he say</w:t>
      </w:r>
      <w:r w:rsidRPr="006A1E9E">
        <w:rPr>
          <w:rFonts w:ascii="Times New Roman" w:hAnsi="Times New Roman" w:cs="Times New Roman"/>
          <w:color w:val="000000" w:themeColor="text1"/>
          <w:sz w:val="24"/>
          <w:szCs w:val="20"/>
          <w:lang w:val="en-GB"/>
        </w:rPr>
        <w:t xml:space="preserve">, Tom? You </w:t>
      </w:r>
      <w:r w:rsidRPr="006A1E9E">
        <w:rPr>
          <w:rFonts w:ascii="Times New Roman" w:hAnsi="Times New Roman" w:cs="Times New Roman"/>
          <w:i/>
          <w:color w:val="000000" w:themeColor="text1"/>
          <w:sz w:val="24"/>
          <w:szCs w:val="20"/>
          <w:lang w:val="en-GB"/>
        </w:rPr>
        <w:t>must</w:t>
      </w:r>
      <w:r w:rsidRPr="006A1E9E">
        <w:rPr>
          <w:rFonts w:ascii="Times New Roman" w:hAnsi="Times New Roman" w:cs="Times New Roman"/>
          <w:color w:val="000000" w:themeColor="text1"/>
          <w:sz w:val="24"/>
          <w:szCs w:val="20"/>
          <w:lang w:val="en-GB"/>
        </w:rPr>
        <w:t xml:space="preserve"> tell the jury what he said.” Tom Robinson shut his eyes tight. “He says you goddamn whore, I’ll kill </w:t>
      </w:r>
      <w:proofErr w:type="spellStart"/>
      <w:r w:rsidRPr="006A1E9E">
        <w:rPr>
          <w:rFonts w:ascii="Times New Roman" w:hAnsi="Times New Roman" w:cs="Times New Roman"/>
          <w:color w:val="000000" w:themeColor="text1"/>
          <w:sz w:val="24"/>
          <w:szCs w:val="20"/>
          <w:lang w:val="en-GB"/>
        </w:rPr>
        <w:t>ya</w:t>
      </w:r>
      <w:proofErr w:type="spellEnd"/>
      <w:r w:rsidRPr="006A1E9E">
        <w:rPr>
          <w:rFonts w:ascii="Times New Roman" w:hAnsi="Times New Roman" w:cs="Times New Roman"/>
          <w:color w:val="000000" w:themeColor="text1"/>
          <w:sz w:val="24"/>
          <w:szCs w:val="20"/>
          <w:lang w:val="en-GB"/>
        </w:rPr>
        <w:t>.”(</w:t>
      </w:r>
      <w:r w:rsidR="007269CD" w:rsidRPr="006A1E9E">
        <w:rPr>
          <w:rFonts w:ascii="Times New Roman" w:hAnsi="Times New Roman" w:cs="Times New Roman"/>
          <w:color w:val="000000" w:themeColor="text1"/>
          <w:sz w:val="24"/>
          <w:szCs w:val="20"/>
          <w:lang w:val="en-GB"/>
        </w:rPr>
        <w:t xml:space="preserve">H. Lee L.TKM </w:t>
      </w:r>
      <w:r w:rsidRPr="006A1E9E">
        <w:rPr>
          <w:rFonts w:ascii="Times New Roman" w:hAnsi="Times New Roman" w:cs="Times New Roman"/>
          <w:color w:val="000000" w:themeColor="text1"/>
          <w:sz w:val="24"/>
          <w:szCs w:val="20"/>
          <w:lang w:val="en-GB"/>
        </w:rPr>
        <w:t>)</w:t>
      </w:r>
    </w:p>
    <w:p w:rsidR="00162744" w:rsidRPr="006A1E9E" w:rsidRDefault="00310880" w:rsidP="00AF552B">
      <w:pPr>
        <w:tabs>
          <w:tab w:val="left" w:pos="426"/>
        </w:tabs>
        <w:spacing w:line="360" w:lineRule="auto"/>
        <w:ind w:firstLine="567"/>
        <w:jc w:val="both"/>
        <w:rPr>
          <w:rStyle w:val="ad"/>
          <w:color w:val="000000" w:themeColor="text1"/>
        </w:rPr>
      </w:pPr>
      <w:r w:rsidRPr="006A1E9E">
        <w:rPr>
          <w:rFonts w:ascii="Times New Roman" w:hAnsi="Times New Roman" w:cs="Times New Roman"/>
          <w:color w:val="000000" w:themeColor="text1"/>
          <w:sz w:val="28"/>
          <w:szCs w:val="20"/>
        </w:rPr>
        <w:t xml:space="preserve">С помощью него прокурор легко вынуждает подсудимого сказать то, что </w:t>
      </w:r>
      <w:r w:rsidR="00B6171E" w:rsidRPr="006A1E9E">
        <w:rPr>
          <w:rFonts w:ascii="Times New Roman" w:hAnsi="Times New Roman" w:cs="Times New Roman"/>
          <w:color w:val="000000" w:themeColor="text1"/>
          <w:sz w:val="28"/>
          <w:szCs w:val="20"/>
        </w:rPr>
        <w:t>тот</w:t>
      </w:r>
      <w:r w:rsidRPr="006A1E9E">
        <w:rPr>
          <w:rFonts w:ascii="Times New Roman" w:hAnsi="Times New Roman" w:cs="Times New Roman"/>
          <w:color w:val="000000" w:themeColor="text1"/>
          <w:sz w:val="28"/>
          <w:szCs w:val="20"/>
        </w:rPr>
        <w:t xml:space="preserve"> не хотел произносить. Давление</w:t>
      </w:r>
      <w:r w:rsidR="00B6171E" w:rsidRPr="006A1E9E">
        <w:rPr>
          <w:rFonts w:ascii="Times New Roman" w:hAnsi="Times New Roman" w:cs="Times New Roman"/>
          <w:color w:val="000000" w:themeColor="text1"/>
          <w:sz w:val="28"/>
          <w:szCs w:val="20"/>
        </w:rPr>
        <w:t xml:space="preserve"> в данном примере</w:t>
      </w:r>
      <w:r w:rsidRPr="006A1E9E">
        <w:rPr>
          <w:rFonts w:ascii="Times New Roman" w:hAnsi="Times New Roman" w:cs="Times New Roman"/>
          <w:color w:val="000000" w:themeColor="text1"/>
          <w:sz w:val="28"/>
          <w:szCs w:val="20"/>
        </w:rPr>
        <w:t xml:space="preserve"> также оказывается настойчивым повтором </w:t>
      </w:r>
      <w:r w:rsidRPr="006A1E9E">
        <w:rPr>
          <w:rStyle w:val="ad"/>
          <w:color w:val="000000" w:themeColor="text1"/>
        </w:rPr>
        <w:t>вопроса и игнорированием «отговорок» подсудимого.</w:t>
      </w:r>
    </w:p>
    <w:p w:rsidR="004A3E43" w:rsidRPr="006A1E9E" w:rsidRDefault="004A3E43"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Другой распространенной тактикой</w:t>
      </w:r>
      <w:r w:rsidR="0026331B" w:rsidRPr="006A1E9E">
        <w:rPr>
          <w:rFonts w:ascii="Times New Roman" w:hAnsi="Times New Roman" w:cs="Times New Roman"/>
          <w:color w:val="000000" w:themeColor="text1"/>
          <w:sz w:val="28"/>
          <w:szCs w:val="28"/>
        </w:rPr>
        <w:t xml:space="preserve"> наравне с</w:t>
      </w:r>
      <w:r w:rsidR="0026331B" w:rsidRPr="006A1E9E">
        <w:rPr>
          <w:rFonts w:ascii="Times New Roman" w:hAnsi="Times New Roman" w:cs="Times New Roman"/>
          <w:b/>
          <w:color w:val="000000" w:themeColor="text1"/>
          <w:sz w:val="28"/>
          <w:szCs w:val="28"/>
        </w:rPr>
        <w:t xml:space="preserve"> </w:t>
      </w:r>
      <w:r w:rsidR="00C018D5" w:rsidRPr="006A1E9E">
        <w:rPr>
          <w:rFonts w:ascii="Times New Roman" w:hAnsi="Times New Roman" w:cs="Times New Roman"/>
          <w:b/>
          <w:color w:val="000000" w:themeColor="text1"/>
          <w:sz w:val="28"/>
          <w:szCs w:val="28"/>
        </w:rPr>
        <w:t>высмеиванием</w:t>
      </w:r>
      <w:r w:rsidRPr="006A1E9E">
        <w:rPr>
          <w:rFonts w:ascii="Times New Roman" w:hAnsi="Times New Roman" w:cs="Times New Roman"/>
          <w:color w:val="000000" w:themeColor="text1"/>
          <w:sz w:val="28"/>
          <w:szCs w:val="28"/>
        </w:rPr>
        <w:t xml:space="preserve"> можно назвать</w:t>
      </w:r>
      <w:r w:rsidR="008D3554" w:rsidRPr="006A1E9E">
        <w:rPr>
          <w:rFonts w:ascii="Times New Roman" w:hAnsi="Times New Roman" w:cs="Times New Roman"/>
          <w:color w:val="000000" w:themeColor="text1"/>
          <w:sz w:val="28"/>
          <w:szCs w:val="28"/>
        </w:rPr>
        <w:t xml:space="preserve"> </w:t>
      </w:r>
      <w:r w:rsidR="008D3554" w:rsidRPr="006A1E9E">
        <w:rPr>
          <w:rFonts w:ascii="Times New Roman" w:hAnsi="Times New Roman" w:cs="Times New Roman"/>
          <w:b/>
          <w:color w:val="000000" w:themeColor="text1"/>
          <w:sz w:val="28"/>
          <w:szCs w:val="28"/>
        </w:rPr>
        <w:t>навязывание пресуппозиций</w:t>
      </w:r>
      <w:r w:rsidR="008D3554" w:rsidRPr="006A1E9E">
        <w:rPr>
          <w:rFonts w:ascii="Times New Roman" w:hAnsi="Times New Roman" w:cs="Times New Roman"/>
          <w:color w:val="000000" w:themeColor="text1"/>
          <w:sz w:val="28"/>
          <w:szCs w:val="28"/>
        </w:rPr>
        <w:t xml:space="preserve">, то есть </w:t>
      </w:r>
      <w:r w:rsidR="00CD1887" w:rsidRPr="006A1E9E">
        <w:rPr>
          <w:rFonts w:ascii="Times New Roman" w:hAnsi="Times New Roman" w:cs="Times New Roman"/>
          <w:color w:val="000000" w:themeColor="text1"/>
          <w:sz w:val="28"/>
          <w:szCs w:val="28"/>
        </w:rPr>
        <w:t>введение</w:t>
      </w:r>
      <w:r w:rsidR="00B2649C" w:rsidRPr="006A1E9E">
        <w:rPr>
          <w:rFonts w:ascii="Times New Roman" w:hAnsi="Times New Roman" w:cs="Times New Roman"/>
          <w:color w:val="000000" w:themeColor="text1"/>
          <w:sz w:val="28"/>
          <w:szCs w:val="28"/>
        </w:rPr>
        <w:t xml:space="preserve"> в диалог</w:t>
      </w:r>
      <w:r w:rsidR="00C018D5" w:rsidRPr="006A1E9E">
        <w:rPr>
          <w:rFonts w:ascii="Times New Roman" w:hAnsi="Times New Roman" w:cs="Times New Roman"/>
          <w:color w:val="000000" w:themeColor="text1"/>
          <w:sz w:val="28"/>
          <w:szCs w:val="28"/>
        </w:rPr>
        <w:t xml:space="preserve"> </w:t>
      </w:r>
      <w:r w:rsidR="00156E82" w:rsidRPr="006A1E9E">
        <w:rPr>
          <w:rFonts w:ascii="Times New Roman" w:hAnsi="Times New Roman" w:cs="Times New Roman"/>
          <w:color w:val="000000" w:themeColor="text1"/>
          <w:sz w:val="28"/>
          <w:szCs w:val="28"/>
        </w:rPr>
        <w:t>какого-либо предположения</w:t>
      </w:r>
      <w:r w:rsidR="00C018D5" w:rsidRPr="006A1E9E">
        <w:rPr>
          <w:rFonts w:ascii="Times New Roman" w:hAnsi="Times New Roman" w:cs="Times New Roman"/>
          <w:color w:val="000000" w:themeColor="text1"/>
          <w:sz w:val="28"/>
          <w:szCs w:val="28"/>
        </w:rPr>
        <w:t>,</w:t>
      </w:r>
      <w:r w:rsidR="00156E82" w:rsidRPr="006A1E9E">
        <w:rPr>
          <w:rFonts w:ascii="Times New Roman" w:hAnsi="Times New Roman" w:cs="Times New Roman"/>
          <w:color w:val="000000" w:themeColor="text1"/>
          <w:sz w:val="28"/>
          <w:szCs w:val="28"/>
        </w:rPr>
        <w:t xml:space="preserve"> зачастую неподкрепленного фактами, и подаваемого</w:t>
      </w:r>
      <w:r w:rsidR="00DC7040" w:rsidRPr="006A1E9E">
        <w:rPr>
          <w:rFonts w:ascii="Times New Roman" w:hAnsi="Times New Roman" w:cs="Times New Roman"/>
          <w:color w:val="000000" w:themeColor="text1"/>
          <w:sz w:val="28"/>
          <w:szCs w:val="28"/>
        </w:rPr>
        <w:t>,</w:t>
      </w:r>
      <w:r w:rsidR="00C018D5" w:rsidRPr="006A1E9E">
        <w:rPr>
          <w:rFonts w:ascii="Times New Roman" w:hAnsi="Times New Roman" w:cs="Times New Roman"/>
          <w:color w:val="000000" w:themeColor="text1"/>
          <w:sz w:val="28"/>
          <w:szCs w:val="28"/>
        </w:rPr>
        <w:t xml:space="preserve"> как правило, в вопросительной форме</w:t>
      </w:r>
      <w:r w:rsidR="00DC7040" w:rsidRPr="006A1E9E">
        <w:rPr>
          <w:rFonts w:ascii="Times New Roman" w:hAnsi="Times New Roman" w:cs="Times New Roman"/>
          <w:color w:val="000000" w:themeColor="text1"/>
          <w:sz w:val="28"/>
          <w:szCs w:val="28"/>
        </w:rPr>
        <w:t>.</w:t>
      </w:r>
    </w:p>
    <w:p w:rsidR="00C51E9E" w:rsidRPr="006A1E9E" w:rsidRDefault="008D3554"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rPr>
        <w:t xml:space="preserve"> </w:t>
      </w:r>
      <w:r w:rsidR="004A3E43" w:rsidRPr="006A1E9E">
        <w:rPr>
          <w:rFonts w:ascii="Times New Roman" w:hAnsi="Times New Roman" w:cs="Times New Roman"/>
          <w:color w:val="000000" w:themeColor="text1"/>
          <w:sz w:val="24"/>
          <w:szCs w:val="20"/>
          <w:lang w:val="en-GB"/>
        </w:rPr>
        <w:t xml:space="preserve">“But you weren’t in a fix—you testified that you were resisting Miss Ewell. Were you so scared that she’d hurt you, you ran, a big buck like you?” </w:t>
      </w:r>
    </w:p>
    <w:p w:rsidR="00C51E9E" w:rsidRPr="006A1E9E" w:rsidRDefault="004A3E43" w:rsidP="00AF552B">
      <w:pPr>
        <w:pStyle w:val="ab"/>
        <w:tabs>
          <w:tab w:val="left" w:pos="426"/>
        </w:tabs>
        <w:spacing w:before="240" w:line="360" w:lineRule="auto"/>
        <w:ind w:left="709"/>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 xml:space="preserve">“No </w:t>
      </w:r>
      <w:proofErr w:type="spellStart"/>
      <w:r w:rsidRPr="006A1E9E">
        <w:rPr>
          <w:rFonts w:ascii="Times New Roman" w:hAnsi="Times New Roman" w:cs="Times New Roman"/>
          <w:color w:val="000000" w:themeColor="text1"/>
          <w:sz w:val="24"/>
          <w:szCs w:val="20"/>
          <w:lang w:val="en-GB"/>
        </w:rPr>
        <w:t>suh</w:t>
      </w:r>
      <w:proofErr w:type="spellEnd"/>
      <w:r w:rsidRPr="006A1E9E">
        <w:rPr>
          <w:rFonts w:ascii="Times New Roman" w:hAnsi="Times New Roman" w:cs="Times New Roman"/>
          <w:color w:val="000000" w:themeColor="text1"/>
          <w:sz w:val="24"/>
          <w:szCs w:val="20"/>
          <w:lang w:val="en-GB"/>
        </w:rPr>
        <w:t xml:space="preserve">, I’s scared I’d be in court, just like I am now.” </w:t>
      </w:r>
    </w:p>
    <w:p w:rsidR="00C51E9E" w:rsidRPr="006A1E9E" w:rsidRDefault="004A3E43" w:rsidP="00AF552B">
      <w:pPr>
        <w:pStyle w:val="ab"/>
        <w:tabs>
          <w:tab w:val="left" w:pos="426"/>
        </w:tabs>
        <w:spacing w:before="240" w:line="360" w:lineRule="auto"/>
        <w:ind w:left="709"/>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w:t>
      </w:r>
      <w:r w:rsidRPr="006A1E9E">
        <w:rPr>
          <w:rFonts w:ascii="Times New Roman" w:hAnsi="Times New Roman" w:cs="Times New Roman"/>
          <w:i/>
          <w:color w:val="000000" w:themeColor="text1"/>
          <w:sz w:val="24"/>
          <w:szCs w:val="20"/>
          <w:lang w:val="en-GB"/>
        </w:rPr>
        <w:t>Scared of arrest, scared you’d have to face up to what you did?”</w:t>
      </w:r>
      <w:r w:rsidRPr="006A1E9E">
        <w:rPr>
          <w:rFonts w:ascii="Times New Roman" w:hAnsi="Times New Roman" w:cs="Times New Roman"/>
          <w:color w:val="000000" w:themeColor="text1"/>
          <w:sz w:val="24"/>
          <w:szCs w:val="20"/>
          <w:lang w:val="en-GB"/>
        </w:rPr>
        <w:t xml:space="preserve"> </w:t>
      </w:r>
    </w:p>
    <w:p w:rsidR="00C51E9E" w:rsidRPr="006A1E9E" w:rsidRDefault="004A3E43" w:rsidP="00AF552B">
      <w:pPr>
        <w:pStyle w:val="ab"/>
        <w:tabs>
          <w:tab w:val="left" w:pos="426"/>
        </w:tabs>
        <w:spacing w:before="240" w:line="360" w:lineRule="auto"/>
        <w:ind w:left="709"/>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 xml:space="preserve">“No </w:t>
      </w:r>
      <w:proofErr w:type="spellStart"/>
      <w:r w:rsidRPr="006A1E9E">
        <w:rPr>
          <w:rFonts w:ascii="Times New Roman" w:hAnsi="Times New Roman" w:cs="Times New Roman"/>
          <w:color w:val="000000" w:themeColor="text1"/>
          <w:sz w:val="24"/>
          <w:szCs w:val="20"/>
          <w:lang w:val="en-GB"/>
        </w:rPr>
        <w:t>suh</w:t>
      </w:r>
      <w:proofErr w:type="spellEnd"/>
      <w:r w:rsidRPr="006A1E9E">
        <w:rPr>
          <w:rFonts w:ascii="Times New Roman" w:hAnsi="Times New Roman" w:cs="Times New Roman"/>
          <w:color w:val="000000" w:themeColor="text1"/>
          <w:sz w:val="24"/>
          <w:szCs w:val="20"/>
          <w:lang w:val="en-GB"/>
        </w:rPr>
        <w:t xml:space="preserve">, scared I’d </w:t>
      </w:r>
      <w:proofErr w:type="spellStart"/>
      <w:r w:rsidRPr="006A1E9E">
        <w:rPr>
          <w:rFonts w:ascii="Times New Roman" w:hAnsi="Times New Roman" w:cs="Times New Roman"/>
          <w:color w:val="000000" w:themeColor="text1"/>
          <w:sz w:val="24"/>
          <w:szCs w:val="20"/>
          <w:lang w:val="en-GB"/>
        </w:rPr>
        <w:t>hafta</w:t>
      </w:r>
      <w:proofErr w:type="spellEnd"/>
      <w:r w:rsidRPr="006A1E9E">
        <w:rPr>
          <w:rFonts w:ascii="Times New Roman" w:hAnsi="Times New Roman" w:cs="Times New Roman"/>
          <w:color w:val="000000" w:themeColor="text1"/>
          <w:sz w:val="24"/>
          <w:szCs w:val="20"/>
          <w:lang w:val="en-GB"/>
        </w:rPr>
        <w:t xml:space="preserve"> face up to what I didn’t do.” </w:t>
      </w:r>
    </w:p>
    <w:p w:rsidR="004A3E43" w:rsidRPr="006A1E9E" w:rsidRDefault="004A3E43" w:rsidP="00AF552B">
      <w:pPr>
        <w:pStyle w:val="ab"/>
        <w:tabs>
          <w:tab w:val="left" w:pos="426"/>
        </w:tabs>
        <w:spacing w:before="240" w:line="360" w:lineRule="auto"/>
        <w:ind w:left="709"/>
        <w:jc w:val="both"/>
        <w:rPr>
          <w:rFonts w:ascii="Times New Roman" w:hAnsi="Times New Roman" w:cs="Times New Roman"/>
          <w:color w:val="000000" w:themeColor="text1"/>
          <w:sz w:val="24"/>
          <w:szCs w:val="20"/>
        </w:rPr>
      </w:pPr>
      <w:r w:rsidRPr="006A1E9E">
        <w:rPr>
          <w:rFonts w:ascii="Times New Roman" w:hAnsi="Times New Roman" w:cs="Times New Roman"/>
          <w:color w:val="000000" w:themeColor="text1"/>
          <w:sz w:val="24"/>
          <w:szCs w:val="20"/>
          <w:lang w:val="en-GB"/>
        </w:rPr>
        <w:t>“Are you being impudent to me, boy</w:t>
      </w:r>
      <w:r w:rsidR="00C51E9E" w:rsidRPr="006A1E9E">
        <w:rPr>
          <w:rFonts w:ascii="Times New Roman" w:hAnsi="Times New Roman" w:cs="Times New Roman"/>
          <w:color w:val="000000" w:themeColor="text1"/>
          <w:sz w:val="24"/>
          <w:szCs w:val="20"/>
          <w:lang w:val="en-GB"/>
        </w:rPr>
        <w:t>?”</w:t>
      </w:r>
      <w:r w:rsidRPr="006A1E9E">
        <w:rPr>
          <w:rFonts w:ascii="Times New Roman" w:hAnsi="Times New Roman" w:cs="Times New Roman"/>
          <w:color w:val="000000" w:themeColor="text1"/>
          <w:sz w:val="24"/>
          <w:szCs w:val="20"/>
          <w:lang w:val="en-GB"/>
        </w:rPr>
        <w:t xml:space="preserve"> </w:t>
      </w:r>
      <w:r w:rsidRPr="006A1E9E">
        <w:rPr>
          <w:rFonts w:ascii="Times New Roman" w:hAnsi="Times New Roman" w:cs="Times New Roman"/>
          <w:color w:val="000000" w:themeColor="text1"/>
          <w:sz w:val="24"/>
          <w:szCs w:val="20"/>
        </w:rPr>
        <w:t>(</w:t>
      </w:r>
      <w:r w:rsidR="007269CD" w:rsidRPr="006A1E9E">
        <w:rPr>
          <w:rFonts w:ascii="Times New Roman" w:hAnsi="Times New Roman" w:cs="Times New Roman"/>
          <w:color w:val="000000" w:themeColor="text1"/>
          <w:sz w:val="24"/>
          <w:szCs w:val="20"/>
          <w:lang w:val="en-GB"/>
        </w:rPr>
        <w:t>H</w:t>
      </w:r>
      <w:r w:rsidR="007269CD" w:rsidRPr="00183B1C">
        <w:rPr>
          <w:rFonts w:ascii="Times New Roman" w:hAnsi="Times New Roman" w:cs="Times New Roman"/>
          <w:color w:val="000000" w:themeColor="text1"/>
          <w:sz w:val="24"/>
          <w:szCs w:val="20"/>
        </w:rPr>
        <w:t xml:space="preserve">. </w:t>
      </w:r>
      <w:r w:rsidR="007269CD" w:rsidRPr="006A1E9E">
        <w:rPr>
          <w:rFonts w:ascii="Times New Roman" w:hAnsi="Times New Roman" w:cs="Times New Roman"/>
          <w:color w:val="000000" w:themeColor="text1"/>
          <w:sz w:val="24"/>
          <w:szCs w:val="20"/>
          <w:lang w:val="en-GB"/>
        </w:rPr>
        <w:t>Lee</w:t>
      </w:r>
      <w:r w:rsidR="007269CD" w:rsidRPr="00183B1C">
        <w:rPr>
          <w:rFonts w:ascii="Times New Roman" w:hAnsi="Times New Roman" w:cs="Times New Roman"/>
          <w:color w:val="000000" w:themeColor="text1"/>
          <w:sz w:val="24"/>
          <w:szCs w:val="20"/>
        </w:rPr>
        <w:t xml:space="preserve"> </w:t>
      </w:r>
      <w:proofErr w:type="gramStart"/>
      <w:r w:rsidR="007269CD" w:rsidRPr="006A1E9E">
        <w:rPr>
          <w:rFonts w:ascii="Times New Roman" w:hAnsi="Times New Roman" w:cs="Times New Roman"/>
          <w:color w:val="000000" w:themeColor="text1"/>
          <w:sz w:val="24"/>
          <w:szCs w:val="20"/>
          <w:lang w:val="en-GB"/>
        </w:rPr>
        <w:t>L</w:t>
      </w:r>
      <w:r w:rsidR="007269CD" w:rsidRPr="00183B1C">
        <w:rPr>
          <w:rFonts w:ascii="Times New Roman" w:hAnsi="Times New Roman" w:cs="Times New Roman"/>
          <w:color w:val="000000" w:themeColor="text1"/>
          <w:sz w:val="24"/>
          <w:szCs w:val="20"/>
        </w:rPr>
        <w:t>.</w:t>
      </w:r>
      <w:r w:rsidR="007269CD" w:rsidRPr="006A1E9E">
        <w:rPr>
          <w:rFonts w:ascii="Times New Roman" w:hAnsi="Times New Roman" w:cs="Times New Roman"/>
          <w:color w:val="000000" w:themeColor="text1"/>
          <w:sz w:val="24"/>
          <w:szCs w:val="20"/>
          <w:lang w:val="en-GB"/>
        </w:rPr>
        <w:t>TKM</w:t>
      </w:r>
      <w:r w:rsidR="007269CD" w:rsidRPr="00183B1C">
        <w:rPr>
          <w:rFonts w:ascii="Times New Roman" w:hAnsi="Times New Roman" w:cs="Times New Roman"/>
          <w:color w:val="000000" w:themeColor="text1"/>
          <w:sz w:val="24"/>
          <w:szCs w:val="20"/>
        </w:rPr>
        <w:t xml:space="preserve"> </w:t>
      </w:r>
      <w:r w:rsidRPr="006A1E9E">
        <w:rPr>
          <w:rFonts w:ascii="Times New Roman" w:hAnsi="Times New Roman" w:cs="Times New Roman"/>
          <w:color w:val="000000" w:themeColor="text1"/>
          <w:sz w:val="24"/>
          <w:szCs w:val="20"/>
        </w:rPr>
        <w:t>)</w:t>
      </w:r>
      <w:proofErr w:type="gramEnd"/>
    </w:p>
    <w:p w:rsidR="00874348" w:rsidRPr="006A1E9E" w:rsidRDefault="005C0A6F" w:rsidP="00AF552B">
      <w:pPr>
        <w:tabs>
          <w:tab w:val="left" w:pos="426"/>
        </w:tabs>
        <w:spacing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t>Пресуппозиции</w:t>
      </w:r>
      <w:r w:rsidR="00B2649C"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составляют содержательную основу</w:t>
      </w:r>
      <w:r w:rsidR="00B2649C" w:rsidRPr="006A1E9E">
        <w:rPr>
          <w:rFonts w:ascii="Times New Roman" w:hAnsi="Times New Roman" w:cs="Times New Roman"/>
          <w:color w:val="000000" w:themeColor="text1"/>
          <w:sz w:val="28"/>
          <w:szCs w:val="28"/>
        </w:rPr>
        <w:t xml:space="preserve"> наводящих</w:t>
      </w:r>
      <w:r w:rsidR="004A3E43" w:rsidRPr="006A1E9E">
        <w:rPr>
          <w:rFonts w:ascii="Times New Roman" w:hAnsi="Times New Roman" w:cs="Times New Roman"/>
          <w:color w:val="000000" w:themeColor="text1"/>
          <w:sz w:val="28"/>
          <w:szCs w:val="28"/>
        </w:rPr>
        <w:t xml:space="preserve"> </w:t>
      </w:r>
      <w:r w:rsidR="00B2649C" w:rsidRPr="006A1E9E">
        <w:rPr>
          <w:rFonts w:ascii="Times New Roman" w:hAnsi="Times New Roman" w:cs="Times New Roman"/>
          <w:color w:val="000000" w:themeColor="text1"/>
          <w:sz w:val="28"/>
          <w:szCs w:val="28"/>
        </w:rPr>
        <w:t>вопросов. Д</w:t>
      </w:r>
      <w:r w:rsidRPr="006A1E9E">
        <w:rPr>
          <w:rFonts w:ascii="Times New Roman" w:hAnsi="Times New Roman" w:cs="Times New Roman"/>
          <w:color w:val="000000" w:themeColor="text1"/>
          <w:sz w:val="28"/>
          <w:szCs w:val="28"/>
        </w:rPr>
        <w:t>оп</w:t>
      </w:r>
      <w:r w:rsidR="00B2649C" w:rsidRPr="006A1E9E">
        <w:rPr>
          <w:rFonts w:ascii="Times New Roman" w:hAnsi="Times New Roman" w:cs="Times New Roman"/>
          <w:color w:val="000000" w:themeColor="text1"/>
          <w:sz w:val="28"/>
          <w:szCs w:val="28"/>
        </w:rPr>
        <w:t>олнительное внушение оказывает</w:t>
      </w:r>
      <w:r w:rsidRPr="006A1E9E">
        <w:rPr>
          <w:rFonts w:ascii="Times New Roman" w:hAnsi="Times New Roman" w:cs="Times New Roman"/>
          <w:color w:val="000000" w:themeColor="text1"/>
          <w:sz w:val="28"/>
          <w:szCs w:val="28"/>
        </w:rPr>
        <w:t>ся</w:t>
      </w:r>
      <w:r w:rsidR="00F22677" w:rsidRPr="006A1E9E">
        <w:rPr>
          <w:rFonts w:ascii="Times New Roman" w:hAnsi="Times New Roman" w:cs="Times New Roman"/>
          <w:color w:val="000000" w:themeColor="text1"/>
          <w:sz w:val="28"/>
          <w:szCs w:val="28"/>
        </w:rPr>
        <w:t xml:space="preserve"> с</w:t>
      </w:r>
      <w:r w:rsidR="00B2649C" w:rsidRPr="006A1E9E">
        <w:rPr>
          <w:rFonts w:ascii="Times New Roman" w:hAnsi="Times New Roman" w:cs="Times New Roman"/>
          <w:color w:val="000000" w:themeColor="text1"/>
          <w:sz w:val="28"/>
          <w:szCs w:val="28"/>
        </w:rPr>
        <w:t xml:space="preserve"> помощью</w:t>
      </w:r>
      <w:r w:rsidR="00F22677" w:rsidRPr="006A1E9E">
        <w:rPr>
          <w:rFonts w:ascii="Times New Roman" w:hAnsi="Times New Roman" w:cs="Times New Roman"/>
          <w:color w:val="000000" w:themeColor="text1"/>
          <w:sz w:val="28"/>
          <w:szCs w:val="28"/>
        </w:rPr>
        <w:t xml:space="preserve"> </w:t>
      </w:r>
      <w:r w:rsidR="00B2649C" w:rsidRPr="006A1E9E">
        <w:rPr>
          <w:rFonts w:ascii="Times New Roman" w:hAnsi="Times New Roman" w:cs="Times New Roman"/>
          <w:color w:val="000000" w:themeColor="text1"/>
          <w:sz w:val="28"/>
          <w:szCs w:val="28"/>
        </w:rPr>
        <w:t>лексических</w:t>
      </w:r>
      <w:r w:rsidR="00F22677" w:rsidRPr="006A1E9E">
        <w:rPr>
          <w:rFonts w:ascii="Times New Roman" w:hAnsi="Times New Roman" w:cs="Times New Roman"/>
          <w:color w:val="000000" w:themeColor="text1"/>
          <w:sz w:val="28"/>
          <w:szCs w:val="28"/>
        </w:rPr>
        <w:t xml:space="preserve"> </w:t>
      </w:r>
      <w:r w:rsidR="00B2649C" w:rsidRPr="006A1E9E">
        <w:rPr>
          <w:rFonts w:ascii="Times New Roman" w:hAnsi="Times New Roman" w:cs="Times New Roman"/>
          <w:color w:val="000000" w:themeColor="text1"/>
          <w:sz w:val="28"/>
          <w:szCs w:val="28"/>
        </w:rPr>
        <w:t>повторов</w:t>
      </w:r>
      <w:r w:rsidR="00F22677" w:rsidRPr="006A1E9E">
        <w:rPr>
          <w:rFonts w:ascii="Times New Roman" w:hAnsi="Times New Roman" w:cs="Times New Roman"/>
          <w:color w:val="000000" w:themeColor="text1"/>
          <w:sz w:val="28"/>
          <w:szCs w:val="28"/>
        </w:rPr>
        <w:t>,</w:t>
      </w:r>
      <w:r w:rsidR="0061335E" w:rsidRPr="006A1E9E">
        <w:rPr>
          <w:rFonts w:ascii="Times New Roman" w:hAnsi="Times New Roman" w:cs="Times New Roman"/>
          <w:color w:val="000000" w:themeColor="text1"/>
          <w:sz w:val="28"/>
          <w:szCs w:val="28"/>
        </w:rPr>
        <w:t xml:space="preserve"> </w:t>
      </w:r>
      <w:r w:rsidR="00B2649C" w:rsidRPr="006A1E9E">
        <w:rPr>
          <w:rFonts w:ascii="Times New Roman" w:hAnsi="Times New Roman" w:cs="Times New Roman"/>
          <w:color w:val="000000" w:themeColor="text1"/>
          <w:sz w:val="28"/>
          <w:szCs w:val="28"/>
        </w:rPr>
        <w:t>которые</w:t>
      </w:r>
      <w:r w:rsidR="00F22677" w:rsidRPr="006A1E9E">
        <w:rPr>
          <w:rFonts w:ascii="Times New Roman" w:hAnsi="Times New Roman" w:cs="Times New Roman"/>
          <w:color w:val="000000" w:themeColor="text1"/>
          <w:sz w:val="28"/>
          <w:szCs w:val="28"/>
        </w:rPr>
        <w:t xml:space="preserve"> подводят обвиняемого к даче выгодных прокурору показаний: “</w:t>
      </w:r>
      <w:r w:rsidR="00F22677" w:rsidRPr="006A1E9E">
        <w:rPr>
          <w:rFonts w:ascii="Times New Roman" w:hAnsi="Times New Roman" w:cs="Times New Roman"/>
          <w:i/>
          <w:color w:val="000000" w:themeColor="text1"/>
          <w:sz w:val="28"/>
          <w:szCs w:val="28"/>
          <w:lang w:val="en-GB"/>
        </w:rPr>
        <w:t>Scared</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of</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arrest</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scared</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you</w:t>
      </w:r>
      <w:r w:rsidR="00F22677" w:rsidRPr="006A1E9E">
        <w:rPr>
          <w:rFonts w:ascii="Times New Roman" w:hAnsi="Times New Roman" w:cs="Times New Roman"/>
          <w:i/>
          <w:color w:val="000000" w:themeColor="text1"/>
          <w:sz w:val="28"/>
          <w:szCs w:val="28"/>
        </w:rPr>
        <w:t>’</w:t>
      </w:r>
      <w:r w:rsidR="00F22677" w:rsidRPr="006A1E9E">
        <w:rPr>
          <w:rFonts w:ascii="Times New Roman" w:hAnsi="Times New Roman" w:cs="Times New Roman"/>
          <w:i/>
          <w:color w:val="000000" w:themeColor="text1"/>
          <w:sz w:val="28"/>
          <w:szCs w:val="28"/>
          <w:lang w:val="en-GB"/>
        </w:rPr>
        <w:t>d</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have</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to</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face</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up</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to</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what</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you</w:t>
      </w:r>
      <w:r w:rsidR="00F22677" w:rsidRPr="006A1E9E">
        <w:rPr>
          <w:rFonts w:ascii="Times New Roman" w:hAnsi="Times New Roman" w:cs="Times New Roman"/>
          <w:i/>
          <w:color w:val="000000" w:themeColor="text1"/>
          <w:sz w:val="28"/>
          <w:szCs w:val="28"/>
        </w:rPr>
        <w:t xml:space="preserve"> </w:t>
      </w:r>
      <w:r w:rsidR="00F22677" w:rsidRPr="006A1E9E">
        <w:rPr>
          <w:rFonts w:ascii="Times New Roman" w:hAnsi="Times New Roman" w:cs="Times New Roman"/>
          <w:i/>
          <w:color w:val="000000" w:themeColor="text1"/>
          <w:sz w:val="28"/>
          <w:szCs w:val="28"/>
          <w:lang w:val="en-GB"/>
        </w:rPr>
        <w:t>did</w:t>
      </w:r>
      <w:r w:rsidR="00F22677" w:rsidRPr="006A1E9E">
        <w:rPr>
          <w:rFonts w:ascii="Times New Roman" w:hAnsi="Times New Roman" w:cs="Times New Roman"/>
          <w:i/>
          <w:color w:val="000000" w:themeColor="text1"/>
          <w:sz w:val="28"/>
          <w:szCs w:val="28"/>
        </w:rPr>
        <w:t>?”</w:t>
      </w:r>
      <w:r w:rsidR="00F22677" w:rsidRPr="006A1E9E">
        <w:rPr>
          <w:rFonts w:ascii="Times New Roman" w:hAnsi="Times New Roman" w:cs="Times New Roman"/>
          <w:color w:val="000000" w:themeColor="text1"/>
          <w:sz w:val="28"/>
          <w:szCs w:val="28"/>
        </w:rPr>
        <w:t xml:space="preserve">  Их прагматическая цель – </w:t>
      </w:r>
      <w:r w:rsidR="00926E6D" w:rsidRPr="006A1E9E">
        <w:rPr>
          <w:rFonts w:ascii="Times New Roman" w:hAnsi="Times New Roman" w:cs="Times New Roman"/>
          <w:color w:val="000000" w:themeColor="text1"/>
          <w:sz w:val="28"/>
          <w:szCs w:val="28"/>
        </w:rPr>
        <w:t>добиться от подсудимого</w:t>
      </w:r>
      <w:r w:rsidR="00F22677" w:rsidRPr="006A1E9E">
        <w:rPr>
          <w:rFonts w:ascii="Times New Roman" w:hAnsi="Times New Roman" w:cs="Times New Roman"/>
          <w:color w:val="000000" w:themeColor="text1"/>
          <w:sz w:val="28"/>
          <w:szCs w:val="28"/>
        </w:rPr>
        <w:t xml:space="preserve"> </w:t>
      </w:r>
      <w:r w:rsidR="00E20864" w:rsidRPr="006A1E9E">
        <w:rPr>
          <w:rFonts w:ascii="Times New Roman" w:hAnsi="Times New Roman" w:cs="Times New Roman"/>
          <w:color w:val="000000" w:themeColor="text1"/>
          <w:sz w:val="28"/>
          <w:szCs w:val="28"/>
        </w:rPr>
        <w:t>опрометчивых</w:t>
      </w:r>
      <w:r w:rsidR="00926E6D" w:rsidRPr="006A1E9E">
        <w:rPr>
          <w:rFonts w:ascii="Times New Roman" w:hAnsi="Times New Roman" w:cs="Times New Roman"/>
          <w:color w:val="000000" w:themeColor="text1"/>
          <w:sz w:val="28"/>
          <w:szCs w:val="28"/>
        </w:rPr>
        <w:t xml:space="preserve"> слов</w:t>
      </w:r>
      <w:r w:rsidR="004A3E43" w:rsidRPr="006A1E9E">
        <w:rPr>
          <w:rFonts w:ascii="Times New Roman" w:hAnsi="Times New Roman" w:cs="Times New Roman"/>
          <w:color w:val="000000" w:themeColor="text1"/>
          <w:sz w:val="28"/>
          <w:szCs w:val="28"/>
        </w:rPr>
        <w:t xml:space="preserve">, </w:t>
      </w:r>
      <w:r w:rsidR="00926E6D" w:rsidRPr="006A1E9E">
        <w:rPr>
          <w:rFonts w:ascii="Times New Roman" w:hAnsi="Times New Roman" w:cs="Times New Roman"/>
          <w:color w:val="000000" w:themeColor="text1"/>
          <w:sz w:val="28"/>
          <w:szCs w:val="28"/>
        </w:rPr>
        <w:t>которые</w:t>
      </w:r>
      <w:r w:rsidR="004A3E43" w:rsidRPr="006A1E9E">
        <w:rPr>
          <w:rFonts w:ascii="Times New Roman" w:hAnsi="Times New Roman" w:cs="Times New Roman"/>
          <w:color w:val="000000" w:themeColor="text1"/>
          <w:sz w:val="28"/>
          <w:szCs w:val="28"/>
        </w:rPr>
        <w:t xml:space="preserve"> </w:t>
      </w:r>
      <w:r w:rsidR="00E20864" w:rsidRPr="006A1E9E">
        <w:rPr>
          <w:rFonts w:ascii="Times New Roman" w:hAnsi="Times New Roman" w:cs="Times New Roman"/>
          <w:color w:val="000000" w:themeColor="text1"/>
          <w:sz w:val="28"/>
          <w:szCs w:val="28"/>
        </w:rPr>
        <w:t>могут быть использованы</w:t>
      </w:r>
      <w:r w:rsidR="006A40ED" w:rsidRPr="006A1E9E">
        <w:rPr>
          <w:rFonts w:ascii="Times New Roman" w:hAnsi="Times New Roman" w:cs="Times New Roman"/>
          <w:color w:val="000000" w:themeColor="text1"/>
          <w:sz w:val="28"/>
          <w:szCs w:val="28"/>
        </w:rPr>
        <w:t xml:space="preserve"> против него.</w:t>
      </w:r>
      <w:r w:rsidR="0061335E" w:rsidRPr="006A1E9E">
        <w:rPr>
          <w:rFonts w:ascii="Times New Roman" w:hAnsi="Times New Roman" w:cs="Times New Roman"/>
          <w:color w:val="000000" w:themeColor="text1"/>
          <w:sz w:val="28"/>
          <w:szCs w:val="28"/>
        </w:rPr>
        <w:t xml:space="preserve"> </w:t>
      </w:r>
      <w:r w:rsidR="000A6BC4" w:rsidRPr="006A1E9E">
        <w:rPr>
          <w:rFonts w:ascii="Times New Roman" w:hAnsi="Times New Roman" w:cs="Times New Roman"/>
          <w:color w:val="000000" w:themeColor="text1"/>
          <w:sz w:val="28"/>
          <w:szCs w:val="28"/>
        </w:rPr>
        <w:t>Подача в форме неполного предложения</w:t>
      </w:r>
      <w:r w:rsidR="006E41D9" w:rsidRPr="006A1E9E">
        <w:rPr>
          <w:rFonts w:ascii="Times New Roman" w:hAnsi="Times New Roman" w:cs="Times New Roman"/>
          <w:color w:val="000000" w:themeColor="text1"/>
          <w:sz w:val="28"/>
          <w:szCs w:val="28"/>
        </w:rPr>
        <w:t>, разговорная лексика (</w:t>
      </w:r>
      <w:r w:rsidR="006E41D9" w:rsidRPr="006A1E9E">
        <w:rPr>
          <w:rFonts w:ascii="Times New Roman" w:hAnsi="Times New Roman" w:cs="Times New Roman"/>
          <w:i/>
          <w:color w:val="000000" w:themeColor="text1"/>
          <w:sz w:val="28"/>
          <w:szCs w:val="28"/>
          <w:lang w:val="en-GB"/>
        </w:rPr>
        <w:t>face</w:t>
      </w:r>
      <w:r w:rsidR="006E41D9" w:rsidRPr="006A1E9E">
        <w:rPr>
          <w:rFonts w:ascii="Times New Roman" w:hAnsi="Times New Roman" w:cs="Times New Roman"/>
          <w:i/>
          <w:color w:val="000000" w:themeColor="text1"/>
          <w:sz w:val="28"/>
          <w:szCs w:val="28"/>
        </w:rPr>
        <w:t xml:space="preserve"> </w:t>
      </w:r>
      <w:r w:rsidR="006E41D9" w:rsidRPr="006A1E9E">
        <w:rPr>
          <w:rFonts w:ascii="Times New Roman" w:hAnsi="Times New Roman" w:cs="Times New Roman"/>
          <w:i/>
          <w:color w:val="000000" w:themeColor="text1"/>
          <w:sz w:val="28"/>
          <w:szCs w:val="28"/>
          <w:lang w:val="en-GB"/>
        </w:rPr>
        <w:t>up</w:t>
      </w:r>
      <w:r w:rsidR="006E41D9" w:rsidRPr="006A1E9E">
        <w:rPr>
          <w:rFonts w:ascii="Times New Roman" w:hAnsi="Times New Roman" w:cs="Times New Roman"/>
          <w:i/>
          <w:color w:val="000000" w:themeColor="text1"/>
          <w:sz w:val="28"/>
          <w:szCs w:val="28"/>
        </w:rPr>
        <w:t xml:space="preserve"> </w:t>
      </w:r>
      <w:r w:rsidR="006E41D9" w:rsidRPr="006A1E9E">
        <w:rPr>
          <w:rFonts w:ascii="Times New Roman" w:hAnsi="Times New Roman" w:cs="Times New Roman"/>
          <w:i/>
          <w:color w:val="000000" w:themeColor="text1"/>
          <w:sz w:val="28"/>
          <w:szCs w:val="28"/>
          <w:lang w:val="en-GB"/>
        </w:rPr>
        <w:t>to</w:t>
      </w:r>
      <w:r w:rsidR="006E41D9" w:rsidRPr="006A1E9E">
        <w:rPr>
          <w:rFonts w:ascii="Times New Roman" w:hAnsi="Times New Roman" w:cs="Times New Roman"/>
          <w:i/>
          <w:color w:val="000000" w:themeColor="text1"/>
          <w:sz w:val="28"/>
          <w:szCs w:val="28"/>
        </w:rPr>
        <w:t>)</w:t>
      </w:r>
      <w:r w:rsidR="0061335E" w:rsidRPr="006A1E9E">
        <w:rPr>
          <w:rFonts w:ascii="Times New Roman" w:hAnsi="Times New Roman" w:cs="Times New Roman"/>
          <w:color w:val="000000" w:themeColor="text1"/>
          <w:sz w:val="28"/>
          <w:szCs w:val="28"/>
        </w:rPr>
        <w:t xml:space="preserve"> </w:t>
      </w:r>
      <w:r w:rsidR="00E20864" w:rsidRPr="006A1E9E">
        <w:rPr>
          <w:rFonts w:ascii="Times New Roman" w:hAnsi="Times New Roman" w:cs="Times New Roman"/>
          <w:color w:val="000000" w:themeColor="text1"/>
          <w:sz w:val="28"/>
          <w:szCs w:val="28"/>
        </w:rPr>
        <w:t>как бы подталкиваю</w:t>
      </w:r>
      <w:r w:rsidR="000A6BC4" w:rsidRPr="006A1E9E">
        <w:rPr>
          <w:rFonts w:ascii="Times New Roman" w:hAnsi="Times New Roman" w:cs="Times New Roman"/>
          <w:color w:val="000000" w:themeColor="text1"/>
          <w:sz w:val="28"/>
          <w:szCs w:val="28"/>
        </w:rPr>
        <w:t>т адресата сознаться</w:t>
      </w:r>
      <w:r w:rsidR="006E41D9" w:rsidRPr="006A1E9E">
        <w:rPr>
          <w:rFonts w:ascii="Times New Roman" w:hAnsi="Times New Roman" w:cs="Times New Roman"/>
          <w:color w:val="000000" w:themeColor="text1"/>
          <w:sz w:val="28"/>
          <w:szCs w:val="28"/>
        </w:rPr>
        <w:t xml:space="preserve"> в содеянном</w:t>
      </w:r>
      <w:r w:rsidR="00F22677" w:rsidRPr="006A1E9E">
        <w:rPr>
          <w:rFonts w:ascii="Times New Roman" w:hAnsi="Times New Roman" w:cs="Times New Roman"/>
          <w:color w:val="000000" w:themeColor="text1"/>
          <w:sz w:val="28"/>
          <w:szCs w:val="28"/>
        </w:rPr>
        <w:t>.</w:t>
      </w:r>
      <w:r w:rsidR="0026331B"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В лексеме </w:t>
      </w:r>
      <w:r w:rsidRPr="006A1E9E">
        <w:rPr>
          <w:rFonts w:ascii="Times New Roman" w:hAnsi="Times New Roman" w:cs="Times New Roman"/>
          <w:i/>
          <w:color w:val="000000" w:themeColor="text1"/>
          <w:sz w:val="28"/>
          <w:szCs w:val="28"/>
          <w:lang w:val="en-GB"/>
        </w:rPr>
        <w:t>buck</w:t>
      </w:r>
      <w:r w:rsidRPr="006A1E9E">
        <w:rPr>
          <w:rFonts w:ascii="Times New Roman" w:hAnsi="Times New Roman" w:cs="Times New Roman"/>
          <w:color w:val="000000" w:themeColor="text1"/>
          <w:sz w:val="28"/>
          <w:szCs w:val="28"/>
        </w:rPr>
        <w:t xml:space="preserve"> содержится пренебрежительная оценка, поэтому в данном контексте сравнение </w:t>
      </w:r>
      <w:r w:rsidRPr="006A1E9E">
        <w:rPr>
          <w:rFonts w:ascii="Times New Roman" w:hAnsi="Times New Roman" w:cs="Times New Roman"/>
          <w:i/>
          <w:color w:val="000000" w:themeColor="text1"/>
          <w:sz w:val="28"/>
          <w:szCs w:val="28"/>
          <w:lang w:val="en-GB"/>
        </w:rPr>
        <w:t>a</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big</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buck</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like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you</w:t>
      </w:r>
      <w:r w:rsidR="0026331B"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несет в себе оттенок насмешки.</w:t>
      </w:r>
      <w:r w:rsidR="0026331B" w:rsidRPr="006A1E9E">
        <w:rPr>
          <w:rFonts w:ascii="Times New Roman" w:hAnsi="Times New Roman" w:cs="Times New Roman"/>
          <w:color w:val="000000" w:themeColor="text1"/>
          <w:sz w:val="28"/>
          <w:szCs w:val="28"/>
        </w:rPr>
        <w:t xml:space="preserve"> </w:t>
      </w:r>
    </w:p>
    <w:p w:rsidR="00E20864" w:rsidRPr="006A1E9E" w:rsidRDefault="00030917" w:rsidP="00AF552B">
      <w:pPr>
        <w:tabs>
          <w:tab w:val="left" w:pos="426"/>
        </w:tabs>
        <w:spacing w:after="0" w:line="360" w:lineRule="auto"/>
        <w:ind w:firstLine="567"/>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8"/>
          <w:szCs w:val="28"/>
        </w:rPr>
        <w:t>В</w:t>
      </w:r>
      <w:r w:rsidR="00E20864" w:rsidRPr="006A1E9E">
        <w:rPr>
          <w:rFonts w:ascii="Times New Roman" w:hAnsi="Times New Roman" w:cs="Times New Roman"/>
          <w:color w:val="000000" w:themeColor="text1"/>
          <w:sz w:val="28"/>
          <w:szCs w:val="28"/>
        </w:rPr>
        <w:t xml:space="preserve"> примере 20 </w:t>
      </w:r>
      <w:r w:rsidR="00A64DC4" w:rsidRPr="006A1E9E">
        <w:rPr>
          <w:rFonts w:ascii="Times New Roman" w:hAnsi="Times New Roman" w:cs="Times New Roman"/>
          <w:color w:val="000000" w:themeColor="text1"/>
          <w:sz w:val="28"/>
          <w:szCs w:val="28"/>
        </w:rPr>
        <w:t xml:space="preserve">можно выделить </w:t>
      </w:r>
      <w:r w:rsidR="00156E82" w:rsidRPr="006A1E9E">
        <w:rPr>
          <w:rFonts w:ascii="Times New Roman" w:hAnsi="Times New Roman" w:cs="Times New Roman"/>
          <w:color w:val="000000" w:themeColor="text1"/>
          <w:sz w:val="28"/>
          <w:szCs w:val="28"/>
        </w:rPr>
        <w:t xml:space="preserve">схожую на первый взгляд </w:t>
      </w:r>
      <w:r w:rsidR="00156E82" w:rsidRPr="006A1E9E">
        <w:rPr>
          <w:rFonts w:ascii="Times New Roman" w:hAnsi="Times New Roman" w:cs="Times New Roman"/>
          <w:b/>
          <w:color w:val="000000" w:themeColor="text1"/>
          <w:sz w:val="28"/>
          <w:szCs w:val="28"/>
        </w:rPr>
        <w:t>тактику экспликации</w:t>
      </w:r>
      <w:r w:rsidR="00A64DC4" w:rsidRPr="006A1E9E">
        <w:rPr>
          <w:rFonts w:ascii="Times New Roman" w:hAnsi="Times New Roman" w:cs="Times New Roman"/>
          <w:color w:val="000000" w:themeColor="text1"/>
          <w:sz w:val="28"/>
          <w:szCs w:val="28"/>
        </w:rPr>
        <w:t xml:space="preserve">. </w:t>
      </w:r>
      <w:r w:rsidR="00156E82" w:rsidRPr="006A1E9E">
        <w:rPr>
          <w:rFonts w:ascii="Times New Roman" w:hAnsi="Times New Roman" w:cs="Times New Roman"/>
          <w:color w:val="000000" w:themeColor="text1"/>
          <w:sz w:val="28"/>
          <w:szCs w:val="28"/>
        </w:rPr>
        <w:t>Ее отличие состоит в том</w:t>
      </w:r>
      <w:r w:rsidR="00A64DC4" w:rsidRPr="006A1E9E">
        <w:rPr>
          <w:rFonts w:ascii="Times New Roman" w:hAnsi="Times New Roman" w:cs="Times New Roman"/>
          <w:color w:val="000000" w:themeColor="text1"/>
          <w:sz w:val="28"/>
          <w:szCs w:val="28"/>
        </w:rPr>
        <w:t>, что</w:t>
      </w:r>
      <w:r w:rsidR="00156E82" w:rsidRPr="006A1E9E">
        <w:rPr>
          <w:rFonts w:ascii="Times New Roman" w:hAnsi="Times New Roman" w:cs="Times New Roman"/>
          <w:color w:val="000000" w:themeColor="text1"/>
          <w:sz w:val="28"/>
          <w:szCs w:val="28"/>
        </w:rPr>
        <w:t xml:space="preserve"> она выражает новую, фактическую, или подаваемую как фактическую, информацию</w:t>
      </w:r>
      <w:r w:rsidR="006A4299" w:rsidRPr="006A1E9E">
        <w:rPr>
          <w:rFonts w:ascii="Times New Roman" w:hAnsi="Times New Roman" w:cs="Times New Roman"/>
          <w:color w:val="000000" w:themeColor="text1"/>
          <w:sz w:val="28"/>
          <w:szCs w:val="28"/>
        </w:rPr>
        <w:t>.</w:t>
      </w:r>
      <w:r w:rsidR="00156E82" w:rsidRPr="006A1E9E">
        <w:rPr>
          <w:rFonts w:ascii="Times New Roman" w:hAnsi="Times New Roman" w:cs="Times New Roman"/>
          <w:color w:val="000000" w:themeColor="text1"/>
          <w:sz w:val="28"/>
          <w:szCs w:val="28"/>
        </w:rPr>
        <w:t xml:space="preserve"> </w:t>
      </w:r>
      <w:r w:rsidR="006A4299" w:rsidRPr="006A1E9E">
        <w:rPr>
          <w:rFonts w:ascii="Times New Roman" w:hAnsi="Times New Roman" w:cs="Times New Roman"/>
          <w:color w:val="000000" w:themeColor="text1"/>
          <w:sz w:val="28"/>
          <w:szCs w:val="28"/>
        </w:rPr>
        <w:t>Она</w:t>
      </w:r>
      <w:r w:rsidR="00156E82" w:rsidRPr="006A1E9E">
        <w:rPr>
          <w:rFonts w:ascii="Times New Roman" w:hAnsi="Times New Roman" w:cs="Times New Roman"/>
          <w:color w:val="000000" w:themeColor="text1"/>
          <w:sz w:val="28"/>
          <w:szCs w:val="28"/>
        </w:rPr>
        <w:t xml:space="preserve"> не спекулирует на причинно-следственных связях, а выполняет скорее</w:t>
      </w:r>
      <w:r w:rsidR="00A64DC4" w:rsidRPr="006A1E9E">
        <w:rPr>
          <w:rFonts w:ascii="Times New Roman" w:hAnsi="Times New Roman" w:cs="Times New Roman"/>
          <w:color w:val="000000" w:themeColor="text1"/>
          <w:sz w:val="28"/>
          <w:szCs w:val="28"/>
        </w:rPr>
        <w:t xml:space="preserve"> </w:t>
      </w:r>
      <w:r w:rsidR="00156E82" w:rsidRPr="006A1E9E">
        <w:rPr>
          <w:rFonts w:ascii="Times New Roman" w:hAnsi="Times New Roman" w:cs="Times New Roman"/>
          <w:color w:val="000000" w:themeColor="text1"/>
          <w:sz w:val="28"/>
          <w:szCs w:val="28"/>
        </w:rPr>
        <w:t>функцию</w:t>
      </w:r>
      <w:r w:rsidR="0076728B" w:rsidRPr="006A1E9E">
        <w:rPr>
          <w:rFonts w:ascii="Times New Roman" w:hAnsi="Times New Roman" w:cs="Times New Roman"/>
          <w:color w:val="000000" w:themeColor="text1"/>
          <w:sz w:val="28"/>
          <w:szCs w:val="28"/>
        </w:rPr>
        <w:t xml:space="preserve"> информирования присяжных</w:t>
      </w:r>
      <w:r w:rsidR="005E4CA1" w:rsidRPr="006A1E9E">
        <w:rPr>
          <w:rFonts w:ascii="Times New Roman" w:hAnsi="Times New Roman" w:cs="Times New Roman"/>
          <w:color w:val="000000" w:themeColor="text1"/>
          <w:sz w:val="28"/>
          <w:szCs w:val="28"/>
        </w:rPr>
        <w:t xml:space="preserve">. </w:t>
      </w:r>
      <w:r w:rsidR="0074134D" w:rsidRPr="006A1E9E">
        <w:rPr>
          <w:rFonts w:ascii="Times New Roman" w:hAnsi="Times New Roman" w:cs="Times New Roman"/>
          <w:color w:val="000000" w:themeColor="text1"/>
          <w:sz w:val="28"/>
          <w:szCs w:val="28"/>
        </w:rPr>
        <w:t xml:space="preserve">По отношению к подсудимому такой ход можно охарактеризовать как </w:t>
      </w:r>
      <w:r w:rsidR="0074134D" w:rsidRPr="006A1E9E">
        <w:rPr>
          <w:rFonts w:ascii="Times New Roman" w:hAnsi="Times New Roman" w:cs="Times New Roman"/>
          <w:b/>
          <w:color w:val="000000" w:themeColor="text1"/>
          <w:sz w:val="28"/>
          <w:szCs w:val="28"/>
        </w:rPr>
        <w:t>тактику оказания давления</w:t>
      </w:r>
      <w:r w:rsidR="0074134D" w:rsidRPr="006A1E9E">
        <w:rPr>
          <w:rFonts w:ascii="Times New Roman" w:hAnsi="Times New Roman" w:cs="Times New Roman"/>
          <w:color w:val="000000" w:themeColor="text1"/>
          <w:sz w:val="28"/>
          <w:szCs w:val="28"/>
        </w:rPr>
        <w:t>.</w:t>
      </w:r>
    </w:p>
    <w:p w:rsidR="004135BF" w:rsidRPr="006A1E9E" w:rsidRDefault="004135BF"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Did you go back to that garage and wait for him on the morning of his murder</w:t>
      </w:r>
      <w:r w:rsidRPr="006A1E9E">
        <w:rPr>
          <w:rFonts w:ascii="Times New Roman" w:hAnsi="Times New Roman" w:cs="Times New Roman"/>
          <w:color w:val="000000" w:themeColor="text1"/>
          <w:sz w:val="24"/>
          <w:szCs w:val="24"/>
          <w:lang w:val="en-GB"/>
        </w:rPr>
        <w:t>?”</w:t>
      </w:r>
    </w:p>
    <w:p w:rsidR="004135BF" w:rsidRPr="006A1E9E" w:rsidRDefault="004135BF"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“No, I didn’t! I wasn’t there.”</w:t>
      </w:r>
    </w:p>
    <w:p w:rsidR="004135BF" w:rsidRPr="006A1E9E" w:rsidRDefault="004135BF"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 xml:space="preserve">You saw him in the coffee </w:t>
      </w:r>
      <w:proofErr w:type="gramStart"/>
      <w:r w:rsidRPr="006A1E9E">
        <w:rPr>
          <w:rFonts w:ascii="Times New Roman" w:hAnsi="Times New Roman" w:cs="Times New Roman"/>
          <w:i/>
          <w:color w:val="000000" w:themeColor="text1"/>
          <w:sz w:val="24"/>
          <w:szCs w:val="24"/>
          <w:lang w:val="en-GB"/>
        </w:rPr>
        <w:t>shop,</w:t>
      </w:r>
      <w:proofErr w:type="gramEnd"/>
      <w:r w:rsidRPr="006A1E9E">
        <w:rPr>
          <w:rFonts w:ascii="Times New Roman" w:hAnsi="Times New Roman" w:cs="Times New Roman"/>
          <w:i/>
          <w:color w:val="000000" w:themeColor="text1"/>
          <w:sz w:val="24"/>
          <w:szCs w:val="24"/>
          <w:lang w:val="en-GB"/>
        </w:rPr>
        <w:t xml:space="preserve"> you became enraged and knew just where he would be, didn’t you? You went to the garage and waited for him and then</w:t>
      </w:r>
      <w:r w:rsidRPr="006A1E9E">
        <w:rPr>
          <w:rFonts w:ascii="Times New Roman" w:hAnsi="Times New Roman" w:cs="Times New Roman"/>
          <w:color w:val="000000" w:themeColor="text1"/>
          <w:sz w:val="24"/>
          <w:szCs w:val="24"/>
          <w:lang w:val="en-GB"/>
        </w:rPr>
        <w:t>-”</w:t>
      </w:r>
    </w:p>
    <w:p w:rsidR="004135BF" w:rsidRPr="006A1E9E" w:rsidRDefault="004135BF"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lastRenderedPageBreak/>
        <w:t>“Objection!” I yelled.</w:t>
      </w:r>
    </w:p>
    <w:p w:rsidR="004135BF" w:rsidRPr="006A1E9E" w:rsidRDefault="004135BF" w:rsidP="00AF552B">
      <w:pPr>
        <w:tabs>
          <w:tab w:val="left" w:pos="426"/>
        </w:tabs>
        <w:spacing w:line="360" w:lineRule="auto"/>
        <w:ind w:left="709"/>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lang w:val="en-GB"/>
        </w:rPr>
        <w:t>“-</w:t>
      </w:r>
      <w:r w:rsidRPr="006A1E9E">
        <w:rPr>
          <w:rFonts w:ascii="Times New Roman" w:hAnsi="Times New Roman" w:cs="Times New Roman"/>
          <w:i/>
          <w:color w:val="000000" w:themeColor="text1"/>
          <w:sz w:val="24"/>
          <w:szCs w:val="24"/>
          <w:lang w:val="en-GB"/>
        </w:rPr>
        <w:t>you killed him w</w:t>
      </w:r>
      <w:r w:rsidR="00DB6C81" w:rsidRPr="006A1E9E">
        <w:rPr>
          <w:rFonts w:ascii="Times New Roman" w:hAnsi="Times New Roman" w:cs="Times New Roman"/>
          <w:i/>
          <w:color w:val="000000" w:themeColor="text1"/>
          <w:sz w:val="24"/>
          <w:szCs w:val="24"/>
          <w:lang w:val="en-GB"/>
        </w:rPr>
        <w:t>ith the hammer, didn’t you</w:t>
      </w:r>
      <w:r w:rsidR="00DB6C81" w:rsidRPr="006A1E9E">
        <w:rPr>
          <w:rFonts w:ascii="Times New Roman" w:hAnsi="Times New Roman" w:cs="Times New Roman"/>
          <w:color w:val="000000" w:themeColor="text1"/>
          <w:sz w:val="24"/>
          <w:szCs w:val="24"/>
          <w:lang w:val="en-GB"/>
        </w:rPr>
        <w:t xml:space="preserve">?” </w:t>
      </w:r>
      <w:r w:rsidR="00DB6C81" w:rsidRPr="006A1E9E">
        <w:rPr>
          <w:rFonts w:ascii="Times New Roman" w:hAnsi="Times New Roman" w:cs="Times New Roman"/>
          <w:color w:val="000000" w:themeColor="text1"/>
          <w:sz w:val="24"/>
          <w:szCs w:val="24"/>
        </w:rPr>
        <w:t>(</w:t>
      </w:r>
      <w:r w:rsidR="00DC7B71">
        <w:rPr>
          <w:rFonts w:ascii="Times New Roman" w:hAnsi="Times New Roman" w:cs="Times New Roman"/>
          <w:color w:val="000000" w:themeColor="text1"/>
          <w:sz w:val="28"/>
          <w:szCs w:val="28"/>
          <w:lang w:val="en-GB"/>
        </w:rPr>
        <w:t>M</w:t>
      </w:r>
      <w:r w:rsidR="00DC7B71" w:rsidRPr="00183B1C">
        <w:rPr>
          <w:rFonts w:ascii="Times New Roman" w:hAnsi="Times New Roman" w:cs="Times New Roman"/>
          <w:color w:val="000000" w:themeColor="text1"/>
          <w:sz w:val="28"/>
          <w:szCs w:val="28"/>
        </w:rPr>
        <w:t xml:space="preserve">. </w:t>
      </w:r>
      <w:proofErr w:type="spellStart"/>
      <w:r w:rsidR="00DC7B71">
        <w:rPr>
          <w:rFonts w:ascii="Times New Roman" w:hAnsi="Times New Roman" w:cs="Times New Roman"/>
          <w:color w:val="000000" w:themeColor="text1"/>
          <w:sz w:val="28"/>
          <w:szCs w:val="28"/>
          <w:lang w:val="en-GB"/>
        </w:rPr>
        <w:t>Connely</w:t>
      </w:r>
      <w:proofErr w:type="spellEnd"/>
      <w:r w:rsidR="00DC7B71" w:rsidRPr="00183B1C">
        <w:rPr>
          <w:rFonts w:ascii="Times New Roman" w:hAnsi="Times New Roman" w:cs="Times New Roman"/>
          <w:color w:val="000000" w:themeColor="text1"/>
          <w:sz w:val="28"/>
          <w:szCs w:val="28"/>
        </w:rPr>
        <w:t xml:space="preserve"> </w:t>
      </w:r>
      <w:r w:rsidR="00DC7B71">
        <w:rPr>
          <w:rFonts w:ascii="Times New Roman" w:hAnsi="Times New Roman" w:cs="Times New Roman"/>
          <w:color w:val="000000" w:themeColor="text1"/>
          <w:sz w:val="28"/>
          <w:szCs w:val="28"/>
          <w:lang w:val="en-GB"/>
        </w:rPr>
        <w:t>C</w:t>
      </w:r>
      <w:r w:rsidR="00DC7B71" w:rsidRPr="00183B1C">
        <w:rPr>
          <w:rFonts w:ascii="Times New Roman" w:hAnsi="Times New Roman" w:cs="Times New Roman"/>
          <w:color w:val="000000" w:themeColor="text1"/>
          <w:sz w:val="28"/>
          <w:szCs w:val="28"/>
        </w:rPr>
        <w:t>.</w:t>
      </w:r>
      <w:r w:rsidR="00DC7B71">
        <w:rPr>
          <w:rFonts w:ascii="Times New Roman" w:hAnsi="Times New Roman" w:cs="Times New Roman"/>
          <w:color w:val="000000" w:themeColor="text1"/>
          <w:sz w:val="28"/>
          <w:szCs w:val="28"/>
          <w:lang w:val="en-GB"/>
        </w:rPr>
        <w:t>FW</w:t>
      </w:r>
      <w:r w:rsidR="00DB6C81" w:rsidRPr="006A1E9E">
        <w:rPr>
          <w:rFonts w:ascii="Times New Roman" w:hAnsi="Times New Roman" w:cs="Times New Roman"/>
          <w:color w:val="000000" w:themeColor="text1"/>
          <w:sz w:val="24"/>
          <w:szCs w:val="24"/>
        </w:rPr>
        <w:t>)</w:t>
      </w:r>
    </w:p>
    <w:p w:rsidR="004A3E43" w:rsidRPr="006A1E9E" w:rsidRDefault="006A4299" w:rsidP="00AF552B">
      <w:pPr>
        <w:tabs>
          <w:tab w:val="left" w:pos="426"/>
        </w:tabs>
        <w:spacing w:after="0" w:line="360" w:lineRule="auto"/>
        <w:ind w:firstLine="567"/>
        <w:jc w:val="both"/>
        <w:rPr>
          <w:rFonts w:ascii="Times New Roman" w:hAnsi="Times New Roman" w:cs="Times New Roman"/>
          <w:color w:val="000000" w:themeColor="text1"/>
          <w:sz w:val="28"/>
          <w:szCs w:val="20"/>
        </w:rPr>
      </w:pPr>
      <w:r w:rsidRPr="006A1E9E">
        <w:rPr>
          <w:rFonts w:ascii="Times New Roman" w:hAnsi="Times New Roman" w:cs="Times New Roman"/>
          <w:color w:val="000000" w:themeColor="text1"/>
          <w:sz w:val="28"/>
          <w:szCs w:val="20"/>
        </w:rPr>
        <w:t>Для выражения</w:t>
      </w:r>
      <w:r w:rsidR="0074134D" w:rsidRPr="006A1E9E">
        <w:rPr>
          <w:rFonts w:ascii="Times New Roman" w:hAnsi="Times New Roman" w:cs="Times New Roman"/>
          <w:color w:val="000000" w:themeColor="text1"/>
          <w:sz w:val="28"/>
          <w:szCs w:val="20"/>
        </w:rPr>
        <w:t xml:space="preserve"> обеих тактик</w:t>
      </w:r>
      <w:r w:rsidRPr="006A1E9E">
        <w:rPr>
          <w:rFonts w:ascii="Times New Roman" w:hAnsi="Times New Roman" w:cs="Times New Roman"/>
          <w:color w:val="000000" w:themeColor="text1"/>
          <w:sz w:val="28"/>
          <w:szCs w:val="20"/>
        </w:rPr>
        <w:t xml:space="preserve"> также характерно использование наводящих вопросов. </w:t>
      </w:r>
      <w:r w:rsidR="005E4CA1" w:rsidRPr="006A1E9E">
        <w:rPr>
          <w:rFonts w:ascii="Times New Roman" w:hAnsi="Times New Roman" w:cs="Times New Roman"/>
          <w:color w:val="000000" w:themeColor="text1"/>
          <w:sz w:val="28"/>
          <w:szCs w:val="20"/>
        </w:rPr>
        <w:t>Несмотря на</w:t>
      </w:r>
      <w:r w:rsidR="00284AE8" w:rsidRPr="006A1E9E">
        <w:rPr>
          <w:rFonts w:ascii="Times New Roman" w:hAnsi="Times New Roman" w:cs="Times New Roman"/>
          <w:color w:val="000000" w:themeColor="text1"/>
          <w:sz w:val="28"/>
          <w:szCs w:val="20"/>
        </w:rPr>
        <w:t xml:space="preserve"> отрицательный ответ </w:t>
      </w:r>
      <w:r w:rsidR="004B3919" w:rsidRPr="006A1E9E">
        <w:rPr>
          <w:rFonts w:ascii="Times New Roman" w:hAnsi="Times New Roman" w:cs="Times New Roman"/>
          <w:color w:val="000000" w:themeColor="text1"/>
          <w:sz w:val="28"/>
          <w:szCs w:val="20"/>
        </w:rPr>
        <w:t>подсудимой и</w:t>
      </w:r>
      <w:r w:rsidR="005E4CA1" w:rsidRPr="006A1E9E">
        <w:rPr>
          <w:rFonts w:ascii="Times New Roman" w:hAnsi="Times New Roman" w:cs="Times New Roman"/>
          <w:color w:val="000000" w:themeColor="text1"/>
          <w:sz w:val="28"/>
          <w:szCs w:val="20"/>
        </w:rPr>
        <w:t xml:space="preserve"> протест адвоката</w:t>
      </w:r>
      <w:r w:rsidRPr="006A1E9E">
        <w:rPr>
          <w:rFonts w:ascii="Times New Roman" w:hAnsi="Times New Roman" w:cs="Times New Roman"/>
          <w:color w:val="000000" w:themeColor="text1"/>
          <w:sz w:val="28"/>
          <w:szCs w:val="20"/>
        </w:rPr>
        <w:t>,</w:t>
      </w:r>
      <w:r w:rsidR="005E4CA1" w:rsidRPr="006A1E9E">
        <w:rPr>
          <w:rFonts w:ascii="Times New Roman" w:hAnsi="Times New Roman" w:cs="Times New Roman"/>
          <w:color w:val="000000" w:themeColor="text1"/>
          <w:sz w:val="28"/>
          <w:szCs w:val="20"/>
        </w:rPr>
        <w:t xml:space="preserve"> прокурор заканчивает фразу, потому что только так </w:t>
      </w:r>
      <w:r w:rsidR="00030917" w:rsidRPr="006A1E9E">
        <w:rPr>
          <w:rFonts w:ascii="Times New Roman" w:hAnsi="Times New Roman" w:cs="Times New Roman"/>
          <w:color w:val="000000" w:themeColor="text1"/>
          <w:sz w:val="28"/>
          <w:szCs w:val="20"/>
        </w:rPr>
        <w:t xml:space="preserve">его </w:t>
      </w:r>
      <w:proofErr w:type="spellStart"/>
      <w:r w:rsidR="00CC57A9" w:rsidRPr="006A1E9E">
        <w:rPr>
          <w:rFonts w:ascii="Times New Roman" w:hAnsi="Times New Roman" w:cs="Times New Roman"/>
          <w:color w:val="000000" w:themeColor="text1"/>
          <w:sz w:val="28"/>
          <w:szCs w:val="20"/>
        </w:rPr>
        <w:t>ил</w:t>
      </w:r>
      <w:r w:rsidR="00030917" w:rsidRPr="006A1E9E">
        <w:rPr>
          <w:rFonts w:ascii="Times New Roman" w:hAnsi="Times New Roman" w:cs="Times New Roman"/>
          <w:color w:val="000000" w:themeColor="text1"/>
          <w:sz w:val="28"/>
          <w:szCs w:val="20"/>
        </w:rPr>
        <w:t>локутивный</w:t>
      </w:r>
      <w:proofErr w:type="spellEnd"/>
      <w:r w:rsidR="00030917" w:rsidRPr="006A1E9E">
        <w:rPr>
          <w:rFonts w:ascii="Times New Roman" w:hAnsi="Times New Roman" w:cs="Times New Roman"/>
          <w:color w:val="000000" w:themeColor="text1"/>
          <w:sz w:val="28"/>
          <w:szCs w:val="20"/>
        </w:rPr>
        <w:t xml:space="preserve"> акт сможет возыметь максимальный перлокутивный эффект на присяжных</w:t>
      </w:r>
      <w:r w:rsidR="004B3919" w:rsidRPr="006A1E9E">
        <w:rPr>
          <w:rFonts w:ascii="Times New Roman" w:hAnsi="Times New Roman" w:cs="Times New Roman"/>
          <w:color w:val="000000" w:themeColor="text1"/>
          <w:sz w:val="28"/>
          <w:szCs w:val="20"/>
        </w:rPr>
        <w:t>.</w:t>
      </w:r>
    </w:p>
    <w:p w:rsidR="009A5F7B" w:rsidRPr="006A1E9E" w:rsidRDefault="00A57480" w:rsidP="00AF552B">
      <w:pPr>
        <w:tabs>
          <w:tab w:val="left" w:pos="426"/>
        </w:tabs>
        <w:spacing w:after="0" w:line="360" w:lineRule="auto"/>
        <w:ind w:firstLine="567"/>
        <w:jc w:val="both"/>
        <w:rPr>
          <w:rFonts w:ascii="Times New Roman" w:hAnsi="Times New Roman" w:cs="Times New Roman"/>
          <w:color w:val="000000" w:themeColor="text1"/>
          <w:sz w:val="28"/>
          <w:szCs w:val="20"/>
        </w:rPr>
      </w:pPr>
      <w:r w:rsidRPr="006A1E9E">
        <w:rPr>
          <w:rFonts w:ascii="Times New Roman" w:hAnsi="Times New Roman" w:cs="Times New Roman"/>
          <w:color w:val="000000" w:themeColor="text1"/>
          <w:sz w:val="28"/>
          <w:szCs w:val="20"/>
        </w:rPr>
        <w:t>В этом отношени</w:t>
      </w:r>
      <w:r w:rsidR="00DB6C81" w:rsidRPr="006A1E9E">
        <w:rPr>
          <w:rFonts w:ascii="Times New Roman" w:hAnsi="Times New Roman" w:cs="Times New Roman"/>
          <w:color w:val="000000" w:themeColor="text1"/>
          <w:sz w:val="28"/>
          <w:szCs w:val="20"/>
        </w:rPr>
        <w:t>и показателен и другой пример. Несмотря на то, что в</w:t>
      </w:r>
      <w:r w:rsidRPr="006A1E9E">
        <w:rPr>
          <w:rFonts w:ascii="Times New Roman" w:hAnsi="Times New Roman" w:cs="Times New Roman"/>
          <w:color w:val="000000" w:themeColor="text1"/>
          <w:sz w:val="28"/>
          <w:szCs w:val="20"/>
        </w:rPr>
        <w:t xml:space="preserve"> нем воздействие оказывается адвокатом на свидетеля стороны обвинения, считаем закономерным </w:t>
      </w:r>
      <w:r w:rsidR="00A61478" w:rsidRPr="006A1E9E">
        <w:rPr>
          <w:rFonts w:ascii="Times New Roman" w:hAnsi="Times New Roman" w:cs="Times New Roman"/>
          <w:color w:val="000000" w:themeColor="text1"/>
          <w:sz w:val="28"/>
          <w:szCs w:val="20"/>
        </w:rPr>
        <w:t>привести его в этом параграфе</w:t>
      </w:r>
      <w:r w:rsidRPr="006A1E9E">
        <w:rPr>
          <w:rFonts w:ascii="Times New Roman" w:hAnsi="Times New Roman" w:cs="Times New Roman"/>
          <w:color w:val="000000" w:themeColor="text1"/>
          <w:sz w:val="28"/>
          <w:szCs w:val="20"/>
        </w:rPr>
        <w:t xml:space="preserve">, так как коммуникативная ситуация максимально приближена к ситуации взаимодействия прокурора и обвиняемого: адвокат </w:t>
      </w:r>
      <w:r w:rsidR="009A5F7B" w:rsidRPr="006A1E9E">
        <w:rPr>
          <w:rFonts w:ascii="Times New Roman" w:hAnsi="Times New Roman" w:cs="Times New Roman"/>
          <w:color w:val="000000" w:themeColor="text1"/>
          <w:sz w:val="28"/>
          <w:szCs w:val="20"/>
        </w:rPr>
        <w:t>подозревает, что именно этот свидетель является преступником</w:t>
      </w:r>
      <w:r w:rsidR="00826756" w:rsidRPr="006A1E9E">
        <w:rPr>
          <w:rFonts w:ascii="Times New Roman" w:hAnsi="Times New Roman" w:cs="Times New Roman"/>
          <w:color w:val="000000" w:themeColor="text1"/>
          <w:sz w:val="28"/>
          <w:szCs w:val="20"/>
        </w:rPr>
        <w:t>,</w:t>
      </w:r>
      <w:r w:rsidR="009A5F7B" w:rsidRPr="006A1E9E">
        <w:rPr>
          <w:rFonts w:ascii="Times New Roman" w:hAnsi="Times New Roman" w:cs="Times New Roman"/>
          <w:color w:val="000000" w:themeColor="text1"/>
          <w:sz w:val="28"/>
          <w:szCs w:val="20"/>
        </w:rPr>
        <w:t xml:space="preserve"> и выстраивает </w:t>
      </w:r>
      <w:r w:rsidR="006953D1" w:rsidRPr="006A1E9E">
        <w:rPr>
          <w:rFonts w:ascii="Times New Roman" w:hAnsi="Times New Roman" w:cs="Times New Roman"/>
          <w:color w:val="000000" w:themeColor="text1"/>
          <w:sz w:val="28"/>
          <w:szCs w:val="20"/>
        </w:rPr>
        <w:t>свою речь</w:t>
      </w:r>
      <w:r w:rsidR="009A5F7B" w:rsidRPr="006A1E9E">
        <w:rPr>
          <w:rFonts w:ascii="Times New Roman" w:hAnsi="Times New Roman" w:cs="Times New Roman"/>
          <w:color w:val="000000" w:themeColor="text1"/>
          <w:sz w:val="28"/>
          <w:szCs w:val="20"/>
        </w:rPr>
        <w:t xml:space="preserve"> </w:t>
      </w:r>
      <w:r w:rsidR="006953D1" w:rsidRPr="006A1E9E">
        <w:rPr>
          <w:rFonts w:ascii="Times New Roman" w:hAnsi="Times New Roman" w:cs="Times New Roman"/>
          <w:color w:val="000000" w:themeColor="text1"/>
          <w:sz w:val="28"/>
          <w:szCs w:val="20"/>
        </w:rPr>
        <w:t>на основании</w:t>
      </w:r>
      <w:r w:rsidR="009A5F7B" w:rsidRPr="006A1E9E">
        <w:rPr>
          <w:rFonts w:ascii="Times New Roman" w:hAnsi="Times New Roman" w:cs="Times New Roman"/>
          <w:color w:val="000000" w:themeColor="text1"/>
          <w:sz w:val="28"/>
          <w:szCs w:val="20"/>
        </w:rPr>
        <w:t xml:space="preserve"> </w:t>
      </w:r>
      <w:r w:rsidR="006953D1" w:rsidRPr="006A1E9E">
        <w:rPr>
          <w:rFonts w:ascii="Times New Roman" w:hAnsi="Times New Roman" w:cs="Times New Roman"/>
          <w:color w:val="000000" w:themeColor="text1"/>
          <w:sz w:val="28"/>
          <w:szCs w:val="20"/>
        </w:rPr>
        <w:t>этого предположения</w:t>
      </w:r>
      <w:r w:rsidR="00462FC3" w:rsidRPr="006A1E9E">
        <w:rPr>
          <w:rFonts w:ascii="Times New Roman" w:hAnsi="Times New Roman" w:cs="Times New Roman"/>
          <w:color w:val="000000" w:themeColor="text1"/>
          <w:sz w:val="28"/>
          <w:szCs w:val="20"/>
        </w:rPr>
        <w:t>, апеллируя к истинности положения дел</w:t>
      </w:r>
      <w:r w:rsidR="009A5F7B" w:rsidRPr="006A1E9E">
        <w:rPr>
          <w:rFonts w:ascii="Times New Roman" w:hAnsi="Times New Roman" w:cs="Times New Roman"/>
          <w:color w:val="000000" w:themeColor="text1"/>
          <w:sz w:val="28"/>
          <w:szCs w:val="20"/>
        </w:rPr>
        <w:t>:</w:t>
      </w:r>
    </w:p>
    <w:p w:rsidR="00671844" w:rsidRPr="006A1E9E" w:rsidRDefault="009A5F7B"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0"/>
        </w:rPr>
      </w:pPr>
      <w:r w:rsidRPr="006A1E9E">
        <w:rPr>
          <w:rFonts w:ascii="Times New Roman" w:hAnsi="Times New Roman" w:cs="Times New Roman"/>
          <w:color w:val="000000" w:themeColor="text1"/>
          <w:sz w:val="24"/>
          <w:szCs w:val="20"/>
          <w:lang w:val="en-GB"/>
        </w:rPr>
        <w:t>"And," persisted Perry Mason in the same even, imperturbable tone, "</w:t>
      </w:r>
      <w:r w:rsidRPr="006A1E9E">
        <w:rPr>
          <w:rFonts w:ascii="Times New Roman" w:hAnsi="Times New Roman" w:cs="Times New Roman"/>
          <w:i/>
          <w:color w:val="000000" w:themeColor="text1"/>
          <w:sz w:val="24"/>
          <w:szCs w:val="20"/>
          <w:lang w:val="en-GB"/>
        </w:rPr>
        <w:t>isn't it a fact</w:t>
      </w:r>
      <w:r w:rsidRPr="006A1E9E">
        <w:rPr>
          <w:rFonts w:ascii="Times New Roman" w:hAnsi="Times New Roman" w:cs="Times New Roman"/>
          <w:color w:val="000000" w:themeColor="text1"/>
          <w:sz w:val="24"/>
          <w:szCs w:val="20"/>
          <w:lang w:val="en-GB"/>
        </w:rPr>
        <w:t xml:space="preserve"> that when you advised Mr. Norton that you had been unable to make restitution, and could not do so, he took down the telephone receiver called police headquarters and said: 'This is Edward Norton speaking. I have a criminal matter to report to you,' or words to that effect?" "No sir," snapped Arthur </w:t>
      </w:r>
      <w:proofErr w:type="spellStart"/>
      <w:proofErr w:type="gramStart"/>
      <w:r w:rsidRPr="006A1E9E">
        <w:rPr>
          <w:rFonts w:ascii="Times New Roman" w:hAnsi="Times New Roman" w:cs="Times New Roman"/>
          <w:color w:val="000000" w:themeColor="text1"/>
          <w:sz w:val="24"/>
          <w:szCs w:val="20"/>
          <w:lang w:val="en-GB"/>
        </w:rPr>
        <w:t>Crinston</w:t>
      </w:r>
      <w:proofErr w:type="spellEnd"/>
      <w:r w:rsidRPr="006A1E9E">
        <w:rPr>
          <w:rFonts w:ascii="Times New Roman" w:hAnsi="Times New Roman" w:cs="Times New Roman"/>
          <w:color w:val="000000" w:themeColor="text1"/>
          <w:sz w:val="24"/>
          <w:szCs w:val="20"/>
          <w:lang w:val="en-GB"/>
        </w:rPr>
        <w:t>,</w:t>
      </w:r>
      <w:proofErr w:type="gramEnd"/>
      <w:r w:rsidRPr="006A1E9E">
        <w:rPr>
          <w:rFonts w:ascii="Times New Roman" w:hAnsi="Times New Roman" w:cs="Times New Roman"/>
          <w:color w:val="000000" w:themeColor="text1"/>
          <w:sz w:val="24"/>
          <w:szCs w:val="20"/>
          <w:lang w:val="en-GB"/>
        </w:rPr>
        <w:t xml:space="preserve"> and his voice now, for the first time, showed the strain under which he was </w:t>
      </w:r>
      <w:proofErr w:type="spellStart"/>
      <w:r w:rsidRPr="006A1E9E">
        <w:rPr>
          <w:rFonts w:ascii="Times New Roman" w:hAnsi="Times New Roman" w:cs="Times New Roman"/>
          <w:color w:val="000000" w:themeColor="text1"/>
          <w:sz w:val="24"/>
          <w:szCs w:val="20"/>
          <w:lang w:val="en-GB"/>
        </w:rPr>
        <w:t>laboring</w:t>
      </w:r>
      <w:proofErr w:type="spellEnd"/>
      <w:r w:rsidRPr="006A1E9E">
        <w:rPr>
          <w:rFonts w:ascii="Times New Roman" w:hAnsi="Times New Roman" w:cs="Times New Roman"/>
          <w:color w:val="000000" w:themeColor="text1"/>
          <w:sz w:val="24"/>
          <w:szCs w:val="20"/>
          <w:lang w:val="en-GB"/>
        </w:rPr>
        <w:t>. "And," said Perry Mason, slowly rising to his feet, "</w:t>
      </w:r>
      <w:r w:rsidRPr="006A1E9E">
        <w:rPr>
          <w:rFonts w:ascii="Times New Roman" w:hAnsi="Times New Roman" w:cs="Times New Roman"/>
          <w:i/>
          <w:color w:val="000000" w:themeColor="text1"/>
          <w:sz w:val="24"/>
          <w:szCs w:val="20"/>
          <w:lang w:val="en-GB"/>
        </w:rPr>
        <w:t>isn't it a fact</w:t>
      </w:r>
      <w:r w:rsidRPr="006A1E9E">
        <w:rPr>
          <w:rFonts w:ascii="Times New Roman" w:hAnsi="Times New Roman" w:cs="Times New Roman"/>
          <w:color w:val="000000" w:themeColor="text1"/>
          <w:sz w:val="24"/>
          <w:szCs w:val="20"/>
          <w:lang w:val="en-GB"/>
        </w:rPr>
        <w:t xml:space="preserve"> that when he had made that statement, you </w:t>
      </w:r>
      <w:r w:rsidRPr="006A1E9E">
        <w:rPr>
          <w:rFonts w:ascii="Times New Roman" w:hAnsi="Times New Roman" w:cs="Times New Roman"/>
          <w:i/>
          <w:color w:val="000000" w:themeColor="text1"/>
          <w:sz w:val="24"/>
          <w:szCs w:val="20"/>
          <w:lang w:val="en-GB"/>
        </w:rPr>
        <w:t>crashed a club down on his head and caved in his skull</w:t>
      </w:r>
      <w:r w:rsidRPr="006A1E9E">
        <w:rPr>
          <w:rFonts w:ascii="Times New Roman" w:hAnsi="Times New Roman" w:cs="Times New Roman"/>
          <w:color w:val="000000" w:themeColor="text1"/>
          <w:sz w:val="24"/>
          <w:szCs w:val="20"/>
          <w:lang w:val="en-GB"/>
        </w:rPr>
        <w:t xml:space="preserve">!" </w:t>
      </w:r>
      <w:r w:rsidRPr="006A1E9E">
        <w:rPr>
          <w:rFonts w:ascii="Times New Roman" w:hAnsi="Times New Roman" w:cs="Times New Roman"/>
          <w:color w:val="000000" w:themeColor="text1"/>
          <w:sz w:val="24"/>
          <w:szCs w:val="20"/>
        </w:rPr>
        <w:t>(</w:t>
      </w:r>
      <w:r w:rsidR="00B51866">
        <w:rPr>
          <w:rFonts w:ascii="Times New Roman" w:hAnsi="Times New Roman" w:cs="Times New Roman"/>
          <w:color w:val="000000" w:themeColor="text1"/>
          <w:sz w:val="24"/>
          <w:szCs w:val="20"/>
          <w:lang w:val="en-GB"/>
        </w:rPr>
        <w:t>E. S. Gardner G.SG</w:t>
      </w:r>
      <w:r w:rsidRPr="006A1E9E">
        <w:rPr>
          <w:rFonts w:ascii="Times New Roman" w:hAnsi="Times New Roman" w:cs="Times New Roman"/>
          <w:color w:val="000000" w:themeColor="text1"/>
          <w:sz w:val="24"/>
          <w:szCs w:val="20"/>
          <w:lang w:val="en-GB"/>
        </w:rPr>
        <w:t>)</w:t>
      </w:r>
    </w:p>
    <w:p w:rsidR="005E4CA1" w:rsidRPr="006A1E9E" w:rsidRDefault="00A61478"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0"/>
        </w:rPr>
        <w:t>Вероятнее всего, говорящий не ожидает услышать от собеседника признание.</w:t>
      </w:r>
      <w:r w:rsidR="006A4299" w:rsidRPr="006A1E9E">
        <w:rPr>
          <w:rFonts w:ascii="Times New Roman" w:hAnsi="Times New Roman" w:cs="Times New Roman"/>
          <w:color w:val="000000" w:themeColor="text1"/>
          <w:sz w:val="28"/>
          <w:szCs w:val="20"/>
        </w:rPr>
        <w:t xml:space="preserve"> </w:t>
      </w:r>
      <w:r w:rsidRPr="006A1E9E">
        <w:rPr>
          <w:rFonts w:ascii="Times New Roman" w:hAnsi="Times New Roman" w:cs="Times New Roman"/>
          <w:color w:val="000000" w:themeColor="text1"/>
          <w:sz w:val="28"/>
          <w:szCs w:val="20"/>
        </w:rPr>
        <w:t xml:space="preserve">Важным здесь является донести </w:t>
      </w:r>
      <w:r w:rsidR="00D51C5C" w:rsidRPr="006A1E9E">
        <w:rPr>
          <w:rFonts w:ascii="Times New Roman" w:hAnsi="Times New Roman" w:cs="Times New Roman"/>
          <w:color w:val="000000" w:themeColor="text1"/>
          <w:sz w:val="28"/>
          <w:szCs w:val="20"/>
        </w:rPr>
        <w:t>информацию до присяжных и судьи в максимально эффективной форме. Это происходит как в вербальной форме, с помощью детального описания ситуации</w:t>
      </w:r>
      <w:r w:rsidR="00462FC3" w:rsidRPr="006A1E9E">
        <w:rPr>
          <w:rFonts w:ascii="Times New Roman" w:hAnsi="Times New Roman" w:cs="Times New Roman"/>
          <w:color w:val="000000" w:themeColor="text1"/>
          <w:sz w:val="28"/>
          <w:szCs w:val="20"/>
        </w:rPr>
        <w:t xml:space="preserve"> в наводящих вопросах</w:t>
      </w:r>
      <w:r w:rsidR="00070901" w:rsidRPr="006A1E9E">
        <w:rPr>
          <w:rFonts w:ascii="Times New Roman" w:hAnsi="Times New Roman" w:cs="Times New Roman"/>
          <w:color w:val="000000" w:themeColor="text1"/>
          <w:sz w:val="28"/>
          <w:szCs w:val="20"/>
        </w:rPr>
        <w:t>, анафоры</w:t>
      </w:r>
      <w:r w:rsidR="00D51C5C" w:rsidRPr="006A1E9E">
        <w:rPr>
          <w:rFonts w:ascii="Times New Roman" w:hAnsi="Times New Roman" w:cs="Times New Roman"/>
          <w:color w:val="000000" w:themeColor="text1"/>
          <w:sz w:val="28"/>
          <w:szCs w:val="20"/>
        </w:rPr>
        <w:t xml:space="preserve"> и использования лексики с вы</w:t>
      </w:r>
      <w:r w:rsidR="00FC2BBE" w:rsidRPr="006A1E9E">
        <w:rPr>
          <w:rFonts w:ascii="Times New Roman" w:hAnsi="Times New Roman" w:cs="Times New Roman"/>
          <w:color w:val="000000" w:themeColor="text1"/>
          <w:sz w:val="28"/>
          <w:szCs w:val="20"/>
        </w:rPr>
        <w:t>соким выразительным потенциалом</w:t>
      </w:r>
      <w:r w:rsidR="00D51C5C" w:rsidRPr="006A1E9E">
        <w:rPr>
          <w:rFonts w:ascii="Times New Roman" w:hAnsi="Times New Roman" w:cs="Times New Roman"/>
          <w:color w:val="000000" w:themeColor="text1"/>
          <w:sz w:val="28"/>
          <w:szCs w:val="20"/>
        </w:rPr>
        <w:t xml:space="preserve"> </w:t>
      </w:r>
      <w:r w:rsidR="00FC2BBE" w:rsidRPr="006A1E9E">
        <w:rPr>
          <w:rFonts w:ascii="Times New Roman" w:hAnsi="Times New Roman" w:cs="Times New Roman"/>
          <w:i/>
          <w:color w:val="000000" w:themeColor="text1"/>
          <w:sz w:val="28"/>
          <w:szCs w:val="28"/>
        </w:rPr>
        <w:t>(</w:t>
      </w:r>
      <w:r w:rsidR="00D51C5C" w:rsidRPr="006A1E9E">
        <w:rPr>
          <w:rFonts w:ascii="Times New Roman" w:hAnsi="Times New Roman" w:cs="Times New Roman"/>
          <w:i/>
          <w:color w:val="000000" w:themeColor="text1"/>
          <w:sz w:val="28"/>
          <w:szCs w:val="28"/>
          <w:lang w:val="en-GB"/>
        </w:rPr>
        <w:t>crashed</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a</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club</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down</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caved</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in</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his</w:t>
      </w:r>
      <w:r w:rsidR="00D51C5C" w:rsidRPr="006A1E9E">
        <w:rPr>
          <w:rFonts w:ascii="Times New Roman" w:hAnsi="Times New Roman" w:cs="Times New Roman"/>
          <w:i/>
          <w:color w:val="000000" w:themeColor="text1"/>
          <w:sz w:val="28"/>
          <w:szCs w:val="28"/>
        </w:rPr>
        <w:t xml:space="preserve"> </w:t>
      </w:r>
      <w:r w:rsidR="00D51C5C" w:rsidRPr="006A1E9E">
        <w:rPr>
          <w:rFonts w:ascii="Times New Roman" w:hAnsi="Times New Roman" w:cs="Times New Roman"/>
          <w:i/>
          <w:color w:val="000000" w:themeColor="text1"/>
          <w:sz w:val="28"/>
          <w:szCs w:val="28"/>
          <w:lang w:val="en-GB"/>
        </w:rPr>
        <w:t>skull</w:t>
      </w:r>
      <w:r w:rsidR="00FC2BBE" w:rsidRPr="006A1E9E">
        <w:rPr>
          <w:rFonts w:ascii="Times New Roman" w:hAnsi="Times New Roman" w:cs="Times New Roman"/>
          <w:i/>
          <w:color w:val="000000" w:themeColor="text1"/>
          <w:sz w:val="28"/>
          <w:szCs w:val="28"/>
        </w:rPr>
        <w:t>)</w:t>
      </w:r>
      <w:r w:rsidR="00FC2BBE" w:rsidRPr="006A1E9E">
        <w:rPr>
          <w:rFonts w:ascii="Times New Roman" w:hAnsi="Times New Roman" w:cs="Times New Roman"/>
          <w:color w:val="000000" w:themeColor="text1"/>
          <w:sz w:val="28"/>
          <w:szCs w:val="28"/>
        </w:rPr>
        <w:t>, так и в невербальной: присяжные воспринимают все сигналы волнения и напряжения, которые подает свидетель</w:t>
      </w:r>
      <w:r w:rsidR="00070901" w:rsidRPr="006A1E9E">
        <w:rPr>
          <w:rFonts w:ascii="Times New Roman" w:hAnsi="Times New Roman" w:cs="Times New Roman"/>
          <w:color w:val="000000" w:themeColor="text1"/>
          <w:sz w:val="28"/>
          <w:szCs w:val="28"/>
        </w:rPr>
        <w:t>,</w:t>
      </w:r>
      <w:r w:rsidR="00FC2BBE" w:rsidRPr="006A1E9E">
        <w:rPr>
          <w:rFonts w:ascii="Times New Roman" w:hAnsi="Times New Roman" w:cs="Times New Roman"/>
          <w:color w:val="000000" w:themeColor="text1"/>
          <w:sz w:val="28"/>
          <w:szCs w:val="28"/>
        </w:rPr>
        <w:t xml:space="preserve"> и это безусловно отражается на их мнении о нем и видении ситуации.</w:t>
      </w:r>
    </w:p>
    <w:p w:rsidR="00642125" w:rsidRPr="006A1E9E" w:rsidRDefault="00926E6D" w:rsidP="00AF552B">
      <w:pPr>
        <w:tabs>
          <w:tab w:val="left" w:pos="426"/>
        </w:tabs>
        <w:spacing w:after="0"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b/>
          <w:color w:val="000000" w:themeColor="text1"/>
          <w:sz w:val="28"/>
          <w:szCs w:val="28"/>
        </w:rPr>
        <w:lastRenderedPageBreak/>
        <w:t>Тактика упрека</w:t>
      </w:r>
      <w:r w:rsidR="0071646B" w:rsidRPr="006A1E9E">
        <w:rPr>
          <w:rFonts w:ascii="Times New Roman" w:hAnsi="Times New Roman" w:cs="Times New Roman"/>
          <w:b/>
          <w:color w:val="000000" w:themeColor="text1"/>
          <w:sz w:val="28"/>
          <w:szCs w:val="28"/>
        </w:rPr>
        <w:t xml:space="preserve">, </w:t>
      </w:r>
      <w:r w:rsidR="0071646B" w:rsidRPr="006A1E9E">
        <w:rPr>
          <w:rFonts w:ascii="Times New Roman" w:hAnsi="Times New Roman" w:cs="Times New Roman"/>
          <w:color w:val="000000" w:themeColor="text1"/>
          <w:sz w:val="28"/>
          <w:szCs w:val="28"/>
        </w:rPr>
        <w:t>тесно связанная с</w:t>
      </w:r>
      <w:r w:rsidR="0071646B" w:rsidRPr="006A1E9E">
        <w:rPr>
          <w:rFonts w:ascii="Times New Roman" w:hAnsi="Times New Roman" w:cs="Times New Roman"/>
          <w:b/>
          <w:color w:val="000000" w:themeColor="text1"/>
          <w:sz w:val="28"/>
          <w:szCs w:val="28"/>
        </w:rPr>
        <w:t xml:space="preserve"> тактикой </w:t>
      </w:r>
      <w:r w:rsidR="006A4299" w:rsidRPr="006A1E9E">
        <w:rPr>
          <w:rFonts w:ascii="Times New Roman" w:hAnsi="Times New Roman" w:cs="Times New Roman"/>
          <w:b/>
          <w:color w:val="000000" w:themeColor="text1"/>
          <w:sz w:val="28"/>
          <w:szCs w:val="28"/>
        </w:rPr>
        <w:t>экспликации</w:t>
      </w:r>
      <w:r w:rsidR="00B56009" w:rsidRPr="006A1E9E">
        <w:rPr>
          <w:rFonts w:ascii="Times New Roman" w:hAnsi="Times New Roman" w:cs="Times New Roman"/>
          <w:b/>
          <w:color w:val="000000" w:themeColor="text1"/>
          <w:sz w:val="28"/>
          <w:szCs w:val="28"/>
        </w:rPr>
        <w:t>,</w:t>
      </w:r>
      <w:r w:rsidRPr="006A1E9E">
        <w:rPr>
          <w:rFonts w:ascii="Times New Roman" w:hAnsi="Times New Roman" w:cs="Times New Roman"/>
          <w:color w:val="000000" w:themeColor="text1"/>
          <w:sz w:val="28"/>
          <w:szCs w:val="28"/>
        </w:rPr>
        <w:t xml:space="preserve"> также </w:t>
      </w:r>
      <w:r w:rsidR="005909D8" w:rsidRPr="006A1E9E">
        <w:rPr>
          <w:rFonts w:ascii="Times New Roman" w:hAnsi="Times New Roman" w:cs="Times New Roman"/>
          <w:color w:val="000000" w:themeColor="text1"/>
          <w:sz w:val="28"/>
          <w:szCs w:val="28"/>
        </w:rPr>
        <w:t>является</w:t>
      </w:r>
      <w:r w:rsidRPr="006A1E9E">
        <w:rPr>
          <w:rFonts w:ascii="Times New Roman" w:hAnsi="Times New Roman" w:cs="Times New Roman"/>
          <w:color w:val="000000" w:themeColor="text1"/>
          <w:sz w:val="28"/>
          <w:szCs w:val="28"/>
        </w:rPr>
        <w:t xml:space="preserve"> о</w:t>
      </w:r>
      <w:r w:rsidR="00642125" w:rsidRPr="006A1E9E">
        <w:rPr>
          <w:rFonts w:ascii="Times New Roman" w:hAnsi="Times New Roman" w:cs="Times New Roman"/>
          <w:color w:val="000000" w:themeColor="text1"/>
          <w:sz w:val="28"/>
          <w:szCs w:val="28"/>
        </w:rPr>
        <w:t xml:space="preserve">дним из наиболее часто </w:t>
      </w:r>
      <w:r w:rsidR="002B3282" w:rsidRPr="006A1E9E">
        <w:rPr>
          <w:rFonts w:ascii="Times New Roman" w:hAnsi="Times New Roman" w:cs="Times New Roman"/>
          <w:color w:val="000000" w:themeColor="text1"/>
          <w:sz w:val="28"/>
          <w:szCs w:val="28"/>
        </w:rPr>
        <w:t>встречаю</w:t>
      </w:r>
      <w:r w:rsidR="00537E8E" w:rsidRPr="006A1E9E">
        <w:rPr>
          <w:rFonts w:ascii="Times New Roman" w:hAnsi="Times New Roman" w:cs="Times New Roman"/>
          <w:color w:val="000000" w:themeColor="text1"/>
          <w:sz w:val="28"/>
          <w:szCs w:val="28"/>
        </w:rPr>
        <w:t>щихся</w:t>
      </w:r>
      <w:r w:rsidR="00642125" w:rsidRPr="006A1E9E">
        <w:rPr>
          <w:rFonts w:ascii="Times New Roman" w:hAnsi="Times New Roman" w:cs="Times New Roman"/>
          <w:color w:val="000000" w:themeColor="text1"/>
          <w:sz w:val="28"/>
          <w:szCs w:val="28"/>
        </w:rPr>
        <w:t xml:space="preserve"> способов оказания </w:t>
      </w:r>
      <w:r w:rsidR="006E41D9" w:rsidRPr="006A1E9E">
        <w:rPr>
          <w:rFonts w:ascii="Times New Roman" w:hAnsi="Times New Roman" w:cs="Times New Roman"/>
          <w:color w:val="000000" w:themeColor="text1"/>
          <w:sz w:val="28"/>
          <w:szCs w:val="28"/>
        </w:rPr>
        <w:t>эмоционального</w:t>
      </w:r>
      <w:r w:rsidR="00642125" w:rsidRPr="006A1E9E">
        <w:rPr>
          <w:rFonts w:ascii="Times New Roman" w:hAnsi="Times New Roman" w:cs="Times New Roman"/>
          <w:color w:val="000000" w:themeColor="text1"/>
          <w:sz w:val="28"/>
          <w:szCs w:val="28"/>
        </w:rPr>
        <w:t xml:space="preserve"> </w:t>
      </w:r>
      <w:r w:rsidR="00537E8E" w:rsidRPr="006A1E9E">
        <w:rPr>
          <w:rFonts w:ascii="Times New Roman" w:hAnsi="Times New Roman" w:cs="Times New Roman"/>
          <w:color w:val="000000" w:themeColor="text1"/>
          <w:sz w:val="28"/>
          <w:szCs w:val="28"/>
        </w:rPr>
        <w:t>воздей</w:t>
      </w:r>
      <w:r w:rsidR="002A0120" w:rsidRPr="006A1E9E">
        <w:rPr>
          <w:rFonts w:ascii="Times New Roman" w:hAnsi="Times New Roman" w:cs="Times New Roman"/>
          <w:color w:val="000000" w:themeColor="text1"/>
          <w:sz w:val="28"/>
          <w:szCs w:val="28"/>
        </w:rPr>
        <w:t xml:space="preserve">ствия. </w:t>
      </w:r>
    </w:p>
    <w:p w:rsidR="00642125" w:rsidRPr="006A1E9E" w:rsidRDefault="00642125"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“And when the police came the morning after you gave birth,</w:t>
      </w:r>
      <w:r w:rsidRPr="006A1E9E">
        <w:rPr>
          <w:rFonts w:ascii="Times New Roman" w:hAnsi="Times New Roman" w:cs="Times New Roman"/>
          <w:i/>
          <w:color w:val="000000" w:themeColor="text1"/>
          <w:sz w:val="24"/>
          <w:szCs w:val="24"/>
          <w:lang w:val="en-GB"/>
        </w:rPr>
        <w:t xml:space="preserve"> you lied to them as well.”</w:t>
      </w:r>
    </w:p>
    <w:p w:rsidR="006A40ED" w:rsidRPr="006A1E9E" w:rsidRDefault="00642125" w:rsidP="00AF552B">
      <w:pPr>
        <w:tabs>
          <w:tab w:val="left" w:pos="426"/>
        </w:tabs>
        <w:spacing w:after="0" w:line="360" w:lineRule="auto"/>
        <w:ind w:left="709"/>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“I wasn’t sure it had actually happened,” Katie said, her voice small. </w:t>
      </w:r>
    </w:p>
    <w:p w:rsidR="00642125" w:rsidRPr="006A1E9E" w:rsidRDefault="00642125" w:rsidP="00AF552B">
      <w:pPr>
        <w:tabs>
          <w:tab w:val="left" w:pos="426"/>
        </w:tabs>
        <w:spacing w:after="0" w:line="360" w:lineRule="auto"/>
        <w:ind w:left="709"/>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lang w:val="en-GB"/>
        </w:rPr>
        <w:t xml:space="preserve">“Oh, please. </w:t>
      </w:r>
      <w:proofErr w:type="gramStart"/>
      <w:r w:rsidRPr="006A1E9E">
        <w:rPr>
          <w:rFonts w:ascii="Times New Roman" w:hAnsi="Times New Roman" w:cs="Times New Roman"/>
          <w:i/>
          <w:color w:val="000000" w:themeColor="text1"/>
          <w:sz w:val="24"/>
          <w:szCs w:val="24"/>
          <w:lang w:val="en-GB"/>
        </w:rPr>
        <w:t>You’re</w:t>
      </w:r>
      <w:proofErr w:type="gramEnd"/>
      <w:r w:rsidRPr="006A1E9E">
        <w:rPr>
          <w:rFonts w:ascii="Times New Roman" w:hAnsi="Times New Roman" w:cs="Times New Roman"/>
          <w:color w:val="000000" w:themeColor="text1"/>
          <w:sz w:val="24"/>
          <w:szCs w:val="24"/>
          <w:lang w:val="en-GB"/>
        </w:rPr>
        <w:t xml:space="preserve"> eighteen years old. </w:t>
      </w:r>
      <w:proofErr w:type="gramStart"/>
      <w:r w:rsidRPr="006A1E9E">
        <w:rPr>
          <w:rFonts w:ascii="Times New Roman" w:hAnsi="Times New Roman" w:cs="Times New Roman"/>
          <w:i/>
          <w:color w:val="000000" w:themeColor="text1"/>
          <w:sz w:val="24"/>
          <w:szCs w:val="24"/>
          <w:lang w:val="en-GB"/>
        </w:rPr>
        <w:t>You’d</w:t>
      </w:r>
      <w:proofErr w:type="gramEnd"/>
      <w:r w:rsidRPr="006A1E9E">
        <w:rPr>
          <w:rFonts w:ascii="Times New Roman" w:hAnsi="Times New Roman" w:cs="Times New Roman"/>
          <w:color w:val="000000" w:themeColor="text1"/>
          <w:sz w:val="24"/>
          <w:szCs w:val="24"/>
          <w:lang w:val="en-GB"/>
        </w:rPr>
        <w:t xml:space="preserve"> had sex. </w:t>
      </w:r>
      <w:r w:rsidRPr="006A1E9E">
        <w:rPr>
          <w:rFonts w:ascii="Times New Roman" w:hAnsi="Times New Roman" w:cs="Times New Roman"/>
          <w:i/>
          <w:color w:val="000000" w:themeColor="text1"/>
          <w:sz w:val="24"/>
          <w:szCs w:val="24"/>
          <w:lang w:val="en-GB"/>
        </w:rPr>
        <w:t>You knew</w:t>
      </w:r>
      <w:r w:rsidRPr="006A1E9E">
        <w:rPr>
          <w:rFonts w:ascii="Times New Roman" w:hAnsi="Times New Roman" w:cs="Times New Roman"/>
          <w:color w:val="000000" w:themeColor="text1"/>
          <w:sz w:val="24"/>
          <w:szCs w:val="24"/>
          <w:lang w:val="en-GB"/>
        </w:rPr>
        <w:t xml:space="preserve"> you were pregnant, even if you </w:t>
      </w:r>
      <w:proofErr w:type="gramStart"/>
      <w:r w:rsidRPr="006A1E9E">
        <w:rPr>
          <w:rFonts w:ascii="Times New Roman" w:hAnsi="Times New Roman" w:cs="Times New Roman"/>
          <w:color w:val="000000" w:themeColor="text1"/>
          <w:sz w:val="24"/>
          <w:szCs w:val="24"/>
          <w:lang w:val="en-GB"/>
        </w:rPr>
        <w:t>didn’t</w:t>
      </w:r>
      <w:proofErr w:type="gramEnd"/>
      <w:r w:rsidRPr="006A1E9E">
        <w:rPr>
          <w:rFonts w:ascii="Times New Roman" w:hAnsi="Times New Roman" w:cs="Times New Roman"/>
          <w:color w:val="000000" w:themeColor="text1"/>
          <w:sz w:val="24"/>
          <w:szCs w:val="24"/>
          <w:lang w:val="en-GB"/>
        </w:rPr>
        <w:t xml:space="preserve"> want to admit it. </w:t>
      </w:r>
      <w:proofErr w:type="gramStart"/>
      <w:r w:rsidRPr="006A1E9E">
        <w:rPr>
          <w:rFonts w:ascii="Times New Roman" w:hAnsi="Times New Roman" w:cs="Times New Roman"/>
          <w:i/>
          <w:color w:val="000000" w:themeColor="text1"/>
          <w:sz w:val="24"/>
          <w:szCs w:val="24"/>
          <w:lang w:val="en-GB"/>
        </w:rPr>
        <w:t>You’ve</w:t>
      </w:r>
      <w:proofErr w:type="gramEnd"/>
      <w:r w:rsidRPr="006A1E9E">
        <w:rPr>
          <w:rFonts w:ascii="Times New Roman" w:hAnsi="Times New Roman" w:cs="Times New Roman"/>
          <w:i/>
          <w:color w:val="000000" w:themeColor="text1"/>
          <w:sz w:val="24"/>
          <w:szCs w:val="24"/>
          <w:lang w:val="en-GB"/>
        </w:rPr>
        <w:t xml:space="preserve"> seen</w:t>
      </w:r>
      <w:r w:rsidRPr="006A1E9E">
        <w:rPr>
          <w:rFonts w:ascii="Times New Roman" w:hAnsi="Times New Roman" w:cs="Times New Roman"/>
          <w:color w:val="000000" w:themeColor="text1"/>
          <w:sz w:val="24"/>
          <w:szCs w:val="24"/>
          <w:lang w:val="en-GB"/>
        </w:rPr>
        <w:t xml:space="preserve"> countless women in your community have babies. Are you trying to tell me you didn’t know what had happened to you that night?” </w:t>
      </w:r>
      <w:r w:rsidRPr="006A1E9E">
        <w:rPr>
          <w:rFonts w:ascii="Times New Roman" w:hAnsi="Times New Roman" w:cs="Times New Roman"/>
          <w:color w:val="000000" w:themeColor="text1"/>
          <w:sz w:val="24"/>
          <w:szCs w:val="24"/>
        </w:rPr>
        <w:t>(</w:t>
      </w:r>
      <w:r w:rsidR="007269CD" w:rsidRPr="006A1E9E">
        <w:rPr>
          <w:rFonts w:ascii="Times New Roman" w:hAnsi="Times New Roman" w:cs="Times New Roman"/>
          <w:color w:val="000000" w:themeColor="text1"/>
          <w:sz w:val="24"/>
          <w:szCs w:val="24"/>
          <w:lang w:val="en-GB"/>
        </w:rPr>
        <w:t>J</w:t>
      </w:r>
      <w:r w:rsidR="007269CD" w:rsidRPr="00183B1C">
        <w:rPr>
          <w:rFonts w:ascii="Times New Roman" w:hAnsi="Times New Roman" w:cs="Times New Roman"/>
          <w:color w:val="000000" w:themeColor="text1"/>
          <w:sz w:val="24"/>
          <w:szCs w:val="24"/>
        </w:rPr>
        <w:t xml:space="preserve">. </w:t>
      </w:r>
      <w:proofErr w:type="spellStart"/>
      <w:r w:rsidR="007269CD" w:rsidRPr="006A1E9E">
        <w:rPr>
          <w:rFonts w:ascii="Times New Roman" w:hAnsi="Times New Roman" w:cs="Times New Roman"/>
          <w:color w:val="000000" w:themeColor="text1"/>
          <w:sz w:val="24"/>
          <w:szCs w:val="24"/>
          <w:lang w:val="en-GB"/>
        </w:rPr>
        <w:t>Picoult</w:t>
      </w:r>
      <w:proofErr w:type="spellEnd"/>
      <w:r w:rsidR="007269CD" w:rsidRPr="00183B1C">
        <w:rPr>
          <w:rFonts w:ascii="Times New Roman" w:hAnsi="Times New Roman" w:cs="Times New Roman"/>
          <w:color w:val="000000" w:themeColor="text1"/>
          <w:sz w:val="24"/>
          <w:szCs w:val="24"/>
        </w:rPr>
        <w:t xml:space="preserve"> </w:t>
      </w:r>
      <w:r w:rsidR="007269CD" w:rsidRPr="006A1E9E">
        <w:rPr>
          <w:rFonts w:ascii="Times New Roman" w:hAnsi="Times New Roman" w:cs="Times New Roman"/>
          <w:color w:val="000000" w:themeColor="text1"/>
          <w:sz w:val="24"/>
          <w:szCs w:val="24"/>
          <w:lang w:val="en-GB"/>
        </w:rPr>
        <w:t>P</w:t>
      </w:r>
      <w:r w:rsidR="007269CD" w:rsidRPr="00183B1C">
        <w:rPr>
          <w:rFonts w:ascii="Times New Roman" w:hAnsi="Times New Roman" w:cs="Times New Roman"/>
          <w:color w:val="000000" w:themeColor="text1"/>
          <w:sz w:val="24"/>
          <w:szCs w:val="24"/>
        </w:rPr>
        <w:t>.</w:t>
      </w:r>
      <w:r w:rsidR="007269CD" w:rsidRPr="006A1E9E">
        <w:rPr>
          <w:rFonts w:ascii="Times New Roman" w:hAnsi="Times New Roman" w:cs="Times New Roman"/>
          <w:color w:val="000000" w:themeColor="text1"/>
          <w:sz w:val="24"/>
          <w:szCs w:val="24"/>
          <w:lang w:val="en-GB"/>
        </w:rPr>
        <w:t>PT</w:t>
      </w:r>
      <w:r w:rsidRPr="006A1E9E">
        <w:rPr>
          <w:rFonts w:ascii="Times New Roman" w:hAnsi="Times New Roman" w:cs="Times New Roman"/>
          <w:color w:val="000000" w:themeColor="text1"/>
          <w:sz w:val="24"/>
          <w:szCs w:val="24"/>
        </w:rPr>
        <w:t>)</w:t>
      </w:r>
    </w:p>
    <w:p w:rsidR="00450CE0" w:rsidRPr="006A1E9E" w:rsidRDefault="00965293"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примере </w:t>
      </w:r>
      <w:r w:rsidR="006A40ED" w:rsidRPr="006A1E9E">
        <w:rPr>
          <w:rFonts w:ascii="Times New Roman" w:hAnsi="Times New Roman" w:cs="Times New Roman"/>
          <w:color w:val="000000" w:themeColor="text1"/>
          <w:sz w:val="28"/>
          <w:szCs w:val="28"/>
        </w:rPr>
        <w:t>прокурор сначала применяет тактику экспликации,</w:t>
      </w:r>
      <w:r w:rsidR="00070396" w:rsidRPr="006A1E9E">
        <w:rPr>
          <w:rFonts w:ascii="Times New Roman" w:hAnsi="Times New Roman" w:cs="Times New Roman"/>
          <w:color w:val="000000" w:themeColor="text1"/>
          <w:sz w:val="28"/>
          <w:szCs w:val="28"/>
        </w:rPr>
        <w:t xml:space="preserve"> подчеркивающую</w:t>
      </w:r>
      <w:r w:rsidR="00406865" w:rsidRPr="006A1E9E">
        <w:rPr>
          <w:rFonts w:ascii="Times New Roman" w:hAnsi="Times New Roman" w:cs="Times New Roman"/>
          <w:color w:val="000000" w:themeColor="text1"/>
          <w:sz w:val="28"/>
          <w:szCs w:val="28"/>
        </w:rPr>
        <w:t xml:space="preserve"> факт лжи. </w:t>
      </w:r>
      <w:r w:rsidR="002019C8" w:rsidRPr="006A1E9E">
        <w:rPr>
          <w:rFonts w:ascii="Times New Roman" w:hAnsi="Times New Roman" w:cs="Times New Roman"/>
          <w:color w:val="000000" w:themeColor="text1"/>
          <w:sz w:val="28"/>
          <w:szCs w:val="28"/>
        </w:rPr>
        <w:t xml:space="preserve">Она адресована коллегии присяжных и выполняет скрытую информирующую функцию. </w:t>
      </w:r>
      <w:r w:rsidR="00406865" w:rsidRPr="006A1E9E">
        <w:rPr>
          <w:rFonts w:ascii="Times New Roman" w:hAnsi="Times New Roman" w:cs="Times New Roman"/>
          <w:color w:val="000000" w:themeColor="text1"/>
          <w:sz w:val="28"/>
          <w:szCs w:val="28"/>
        </w:rPr>
        <w:t xml:space="preserve">Затем, </w:t>
      </w:r>
      <w:r w:rsidR="002019C8" w:rsidRPr="006A1E9E">
        <w:rPr>
          <w:rFonts w:ascii="Times New Roman" w:hAnsi="Times New Roman" w:cs="Times New Roman"/>
          <w:color w:val="000000" w:themeColor="text1"/>
          <w:sz w:val="28"/>
          <w:szCs w:val="28"/>
        </w:rPr>
        <w:t>с помощью приема</w:t>
      </w:r>
      <w:r w:rsidR="00406865" w:rsidRPr="006A1E9E">
        <w:rPr>
          <w:rFonts w:ascii="Times New Roman" w:hAnsi="Times New Roman" w:cs="Times New Roman"/>
          <w:color w:val="000000" w:themeColor="text1"/>
          <w:sz w:val="28"/>
          <w:szCs w:val="28"/>
        </w:rPr>
        <w:t xml:space="preserve"> </w:t>
      </w:r>
      <w:r w:rsidR="00187D06" w:rsidRPr="006A1E9E">
        <w:rPr>
          <w:rFonts w:ascii="Times New Roman" w:hAnsi="Times New Roman" w:cs="Times New Roman"/>
          <w:color w:val="000000" w:themeColor="text1"/>
          <w:sz w:val="28"/>
          <w:szCs w:val="28"/>
        </w:rPr>
        <w:t xml:space="preserve">выделения информации </w:t>
      </w:r>
      <w:r w:rsidR="009538BA" w:rsidRPr="006A1E9E">
        <w:rPr>
          <w:rFonts w:ascii="Times New Roman" w:hAnsi="Times New Roman" w:cs="Times New Roman"/>
          <w:color w:val="000000" w:themeColor="text1"/>
          <w:sz w:val="28"/>
          <w:szCs w:val="28"/>
        </w:rPr>
        <w:t xml:space="preserve">употребляется анафора, выраженная настойчивым повторением слова </w:t>
      </w:r>
      <w:r w:rsidRPr="006A1E9E">
        <w:rPr>
          <w:rFonts w:ascii="Times New Roman" w:hAnsi="Times New Roman" w:cs="Times New Roman"/>
          <w:i/>
          <w:color w:val="000000" w:themeColor="text1"/>
          <w:sz w:val="28"/>
          <w:szCs w:val="28"/>
          <w:lang w:val="en-GB"/>
        </w:rPr>
        <w:t>you</w:t>
      </w:r>
      <w:r w:rsidR="009538BA" w:rsidRPr="006A1E9E">
        <w:rPr>
          <w:rFonts w:ascii="Times New Roman" w:hAnsi="Times New Roman" w:cs="Times New Roman"/>
          <w:color w:val="000000" w:themeColor="text1"/>
          <w:sz w:val="28"/>
          <w:szCs w:val="28"/>
        </w:rPr>
        <w:t xml:space="preserve"> в начале каждо</w:t>
      </w:r>
      <w:r w:rsidR="00820804" w:rsidRPr="006A1E9E">
        <w:rPr>
          <w:rFonts w:ascii="Times New Roman" w:hAnsi="Times New Roman" w:cs="Times New Roman"/>
          <w:color w:val="000000" w:themeColor="text1"/>
          <w:sz w:val="28"/>
          <w:szCs w:val="28"/>
        </w:rPr>
        <w:t>го предложения, что позволяет</w:t>
      </w:r>
      <w:r w:rsidR="00604A25" w:rsidRPr="006A1E9E">
        <w:rPr>
          <w:rFonts w:ascii="Times New Roman" w:hAnsi="Times New Roman" w:cs="Times New Roman"/>
          <w:color w:val="000000" w:themeColor="text1"/>
          <w:sz w:val="28"/>
          <w:szCs w:val="28"/>
        </w:rPr>
        <w:t xml:space="preserve"> не только</w:t>
      </w:r>
      <w:r w:rsidR="009538BA" w:rsidRPr="006A1E9E">
        <w:rPr>
          <w:rFonts w:ascii="Times New Roman" w:hAnsi="Times New Roman" w:cs="Times New Roman"/>
          <w:color w:val="000000" w:themeColor="text1"/>
          <w:sz w:val="28"/>
          <w:szCs w:val="28"/>
        </w:rPr>
        <w:t xml:space="preserve"> </w:t>
      </w:r>
      <w:r w:rsidR="00604A25" w:rsidRPr="006A1E9E">
        <w:rPr>
          <w:rFonts w:ascii="Times New Roman" w:hAnsi="Times New Roman" w:cs="Times New Roman"/>
          <w:color w:val="000000" w:themeColor="text1"/>
          <w:sz w:val="28"/>
          <w:szCs w:val="28"/>
        </w:rPr>
        <w:t>четко</w:t>
      </w:r>
      <w:r w:rsidR="00820804" w:rsidRPr="006A1E9E">
        <w:rPr>
          <w:rFonts w:ascii="Times New Roman" w:hAnsi="Times New Roman" w:cs="Times New Roman"/>
          <w:color w:val="000000" w:themeColor="text1"/>
          <w:sz w:val="28"/>
          <w:szCs w:val="28"/>
        </w:rPr>
        <w:t xml:space="preserve"> </w:t>
      </w:r>
      <w:r w:rsidR="00620924" w:rsidRPr="006A1E9E">
        <w:rPr>
          <w:rFonts w:ascii="Times New Roman" w:hAnsi="Times New Roman" w:cs="Times New Roman"/>
          <w:color w:val="000000" w:themeColor="text1"/>
          <w:sz w:val="28"/>
          <w:szCs w:val="28"/>
        </w:rPr>
        <w:t>изложить</w:t>
      </w:r>
      <w:r w:rsidR="00820804" w:rsidRPr="006A1E9E">
        <w:rPr>
          <w:rFonts w:ascii="Times New Roman" w:hAnsi="Times New Roman" w:cs="Times New Roman"/>
          <w:color w:val="000000" w:themeColor="text1"/>
          <w:sz w:val="28"/>
          <w:szCs w:val="28"/>
        </w:rPr>
        <w:t xml:space="preserve"> аргументы, </w:t>
      </w:r>
      <w:r w:rsidRPr="006A1E9E">
        <w:rPr>
          <w:rFonts w:ascii="Times New Roman" w:hAnsi="Times New Roman" w:cs="Times New Roman"/>
          <w:color w:val="000000" w:themeColor="text1"/>
          <w:sz w:val="28"/>
          <w:szCs w:val="28"/>
        </w:rPr>
        <w:t>свидетельствующие о предполагаемой фиктивности показаний</w:t>
      </w:r>
      <w:r w:rsidR="00820804" w:rsidRPr="006A1E9E">
        <w:rPr>
          <w:rFonts w:ascii="Times New Roman" w:hAnsi="Times New Roman" w:cs="Times New Roman"/>
          <w:color w:val="000000" w:themeColor="text1"/>
          <w:sz w:val="28"/>
          <w:szCs w:val="28"/>
        </w:rPr>
        <w:t xml:space="preserve"> девушки</w:t>
      </w:r>
      <w:r w:rsidR="00604A25" w:rsidRPr="006A1E9E">
        <w:rPr>
          <w:rFonts w:ascii="Times New Roman" w:hAnsi="Times New Roman" w:cs="Times New Roman"/>
          <w:color w:val="000000" w:themeColor="text1"/>
          <w:sz w:val="28"/>
          <w:szCs w:val="28"/>
        </w:rPr>
        <w:t>, но и оказать на нее значительное психологическое воздействие</w:t>
      </w:r>
      <w:r w:rsidRPr="006A1E9E">
        <w:rPr>
          <w:rFonts w:ascii="Times New Roman" w:hAnsi="Times New Roman" w:cs="Times New Roman"/>
          <w:color w:val="000000" w:themeColor="text1"/>
          <w:sz w:val="28"/>
          <w:szCs w:val="28"/>
        </w:rPr>
        <w:t>.</w:t>
      </w:r>
      <w:r w:rsidR="00C6545A" w:rsidRPr="006A1E9E">
        <w:rPr>
          <w:rFonts w:ascii="Times New Roman" w:hAnsi="Times New Roman" w:cs="Times New Roman"/>
          <w:color w:val="000000" w:themeColor="text1"/>
          <w:sz w:val="28"/>
          <w:szCs w:val="28"/>
        </w:rPr>
        <w:t xml:space="preserve"> </w:t>
      </w:r>
      <w:r w:rsidR="0022328A" w:rsidRPr="006A1E9E">
        <w:rPr>
          <w:rFonts w:ascii="Times New Roman" w:hAnsi="Times New Roman" w:cs="Times New Roman"/>
          <w:color w:val="000000" w:themeColor="text1"/>
          <w:sz w:val="28"/>
          <w:szCs w:val="28"/>
        </w:rPr>
        <w:t>Своеобразная</w:t>
      </w:r>
      <w:r w:rsidR="0022328A" w:rsidRPr="006A1E9E">
        <w:rPr>
          <w:rFonts w:ascii="Times New Roman" w:hAnsi="Times New Roman" w:cs="Times New Roman"/>
          <w:color w:val="000000" w:themeColor="text1"/>
          <w:sz w:val="28"/>
          <w:szCs w:val="28"/>
          <w:lang w:val="en-GB"/>
        </w:rPr>
        <w:t xml:space="preserve"> </w:t>
      </w:r>
      <w:r w:rsidR="0022328A" w:rsidRPr="006A1E9E">
        <w:rPr>
          <w:rFonts w:ascii="Times New Roman" w:hAnsi="Times New Roman" w:cs="Times New Roman"/>
          <w:color w:val="000000" w:themeColor="text1"/>
          <w:sz w:val="28"/>
          <w:szCs w:val="28"/>
        </w:rPr>
        <w:t>провокация</w:t>
      </w:r>
      <w:r w:rsidR="0022328A" w:rsidRPr="006A1E9E">
        <w:rPr>
          <w:rFonts w:ascii="Times New Roman" w:hAnsi="Times New Roman" w:cs="Times New Roman"/>
          <w:color w:val="000000" w:themeColor="text1"/>
          <w:sz w:val="28"/>
          <w:szCs w:val="28"/>
          <w:lang w:val="en-GB"/>
        </w:rPr>
        <w:t xml:space="preserve"> </w:t>
      </w:r>
      <w:r w:rsidR="0022328A" w:rsidRPr="006A1E9E">
        <w:rPr>
          <w:rFonts w:ascii="Times New Roman" w:hAnsi="Times New Roman" w:cs="Times New Roman"/>
          <w:color w:val="000000" w:themeColor="text1"/>
          <w:sz w:val="28"/>
          <w:szCs w:val="28"/>
        </w:rPr>
        <w:t>проявляется</w:t>
      </w:r>
      <w:r w:rsidR="0022328A" w:rsidRPr="006A1E9E">
        <w:rPr>
          <w:rFonts w:ascii="Times New Roman" w:hAnsi="Times New Roman" w:cs="Times New Roman"/>
          <w:color w:val="000000" w:themeColor="text1"/>
          <w:sz w:val="28"/>
          <w:szCs w:val="28"/>
          <w:lang w:val="en-GB"/>
        </w:rPr>
        <w:t xml:space="preserve"> </w:t>
      </w:r>
      <w:r w:rsidR="0022328A" w:rsidRPr="006A1E9E">
        <w:rPr>
          <w:rFonts w:ascii="Times New Roman" w:hAnsi="Times New Roman" w:cs="Times New Roman"/>
          <w:color w:val="000000" w:themeColor="text1"/>
          <w:sz w:val="28"/>
          <w:szCs w:val="28"/>
        </w:rPr>
        <w:t>также</w:t>
      </w:r>
      <w:r w:rsidR="0022328A" w:rsidRPr="006A1E9E">
        <w:rPr>
          <w:rFonts w:ascii="Times New Roman" w:hAnsi="Times New Roman" w:cs="Times New Roman"/>
          <w:color w:val="000000" w:themeColor="text1"/>
          <w:sz w:val="28"/>
          <w:szCs w:val="28"/>
          <w:lang w:val="en-GB"/>
        </w:rPr>
        <w:t xml:space="preserve"> </w:t>
      </w:r>
      <w:r w:rsidR="0022328A" w:rsidRPr="006A1E9E">
        <w:rPr>
          <w:rFonts w:ascii="Times New Roman" w:hAnsi="Times New Roman" w:cs="Times New Roman"/>
          <w:color w:val="000000" w:themeColor="text1"/>
          <w:sz w:val="28"/>
          <w:szCs w:val="28"/>
        </w:rPr>
        <w:t>в</w:t>
      </w:r>
      <w:r w:rsidR="0022328A" w:rsidRPr="006A1E9E">
        <w:rPr>
          <w:rFonts w:ascii="Times New Roman" w:hAnsi="Times New Roman" w:cs="Times New Roman"/>
          <w:color w:val="000000" w:themeColor="text1"/>
          <w:sz w:val="28"/>
          <w:szCs w:val="28"/>
          <w:lang w:val="en-GB"/>
        </w:rPr>
        <w:t xml:space="preserve"> </w:t>
      </w:r>
      <w:r w:rsidR="0022328A" w:rsidRPr="006A1E9E">
        <w:rPr>
          <w:rFonts w:ascii="Times New Roman" w:hAnsi="Times New Roman" w:cs="Times New Roman"/>
          <w:color w:val="000000" w:themeColor="text1"/>
          <w:sz w:val="28"/>
          <w:szCs w:val="28"/>
        </w:rPr>
        <w:t>словах</w:t>
      </w:r>
      <w:r w:rsidR="0022328A" w:rsidRPr="006A1E9E">
        <w:rPr>
          <w:rFonts w:ascii="Times New Roman" w:hAnsi="Times New Roman" w:cs="Times New Roman"/>
          <w:color w:val="000000" w:themeColor="text1"/>
          <w:sz w:val="28"/>
          <w:szCs w:val="28"/>
          <w:lang w:val="en-GB"/>
        </w:rPr>
        <w:t xml:space="preserve">: </w:t>
      </w:r>
      <w:r w:rsidR="006E41D9" w:rsidRPr="006A1E9E">
        <w:rPr>
          <w:rFonts w:ascii="Times New Roman" w:hAnsi="Times New Roman" w:cs="Times New Roman"/>
          <w:color w:val="000000" w:themeColor="text1"/>
          <w:sz w:val="28"/>
          <w:szCs w:val="28"/>
          <w:lang w:val="en-GB"/>
        </w:rPr>
        <w:t>«</w:t>
      </w:r>
      <w:r w:rsidR="0022328A" w:rsidRPr="006A1E9E">
        <w:rPr>
          <w:rFonts w:ascii="Times New Roman" w:hAnsi="Times New Roman" w:cs="Times New Roman"/>
          <w:i/>
          <w:color w:val="000000" w:themeColor="text1"/>
          <w:sz w:val="28"/>
          <w:szCs w:val="24"/>
          <w:lang w:val="en-GB"/>
        </w:rPr>
        <w:t>Oh, please</w:t>
      </w:r>
      <w:r w:rsidR="006E41D9" w:rsidRPr="006A1E9E">
        <w:rPr>
          <w:rFonts w:ascii="Times New Roman" w:hAnsi="Times New Roman" w:cs="Times New Roman"/>
          <w:i/>
          <w:color w:val="000000" w:themeColor="text1"/>
          <w:sz w:val="28"/>
          <w:szCs w:val="24"/>
          <w:lang w:val="en-GB"/>
        </w:rPr>
        <w:t>»</w:t>
      </w:r>
      <w:r w:rsidR="0022328A" w:rsidRPr="006A1E9E">
        <w:rPr>
          <w:rFonts w:ascii="Times New Roman" w:hAnsi="Times New Roman" w:cs="Times New Roman"/>
          <w:color w:val="000000" w:themeColor="text1"/>
          <w:sz w:val="28"/>
          <w:szCs w:val="24"/>
          <w:lang w:val="en-GB"/>
        </w:rPr>
        <w:t xml:space="preserve"> </w:t>
      </w:r>
      <w:r w:rsidR="0022328A" w:rsidRPr="006A1E9E">
        <w:rPr>
          <w:rFonts w:ascii="Times New Roman" w:hAnsi="Times New Roman" w:cs="Times New Roman"/>
          <w:color w:val="000000" w:themeColor="text1"/>
          <w:sz w:val="28"/>
          <w:szCs w:val="24"/>
        </w:rPr>
        <w:t>и</w:t>
      </w:r>
      <w:r w:rsidR="0022328A" w:rsidRPr="006A1E9E">
        <w:rPr>
          <w:rFonts w:ascii="Times New Roman" w:hAnsi="Times New Roman" w:cs="Times New Roman"/>
          <w:color w:val="000000" w:themeColor="text1"/>
          <w:sz w:val="28"/>
          <w:szCs w:val="28"/>
          <w:lang w:val="en-GB"/>
        </w:rPr>
        <w:t xml:space="preserve"> </w:t>
      </w:r>
      <w:r w:rsidR="006E41D9" w:rsidRPr="006A1E9E">
        <w:rPr>
          <w:rFonts w:ascii="Times New Roman" w:hAnsi="Times New Roman" w:cs="Times New Roman"/>
          <w:color w:val="000000" w:themeColor="text1"/>
          <w:sz w:val="28"/>
          <w:szCs w:val="28"/>
          <w:lang w:val="en-GB"/>
        </w:rPr>
        <w:t>«</w:t>
      </w:r>
      <w:r w:rsidR="0022328A" w:rsidRPr="006A1E9E">
        <w:rPr>
          <w:rFonts w:ascii="Times New Roman" w:hAnsi="Times New Roman" w:cs="Times New Roman"/>
          <w:i/>
          <w:color w:val="000000" w:themeColor="text1"/>
          <w:sz w:val="28"/>
          <w:szCs w:val="28"/>
          <w:lang w:val="en-GB"/>
        </w:rPr>
        <w:t>Are you trying to tell me you didn’t know what had happened to you that night?</w:t>
      </w:r>
      <w:r w:rsidR="006E41D9" w:rsidRPr="006A1E9E">
        <w:rPr>
          <w:rFonts w:ascii="Times New Roman" w:hAnsi="Times New Roman" w:cs="Times New Roman"/>
          <w:i/>
          <w:color w:val="000000" w:themeColor="text1"/>
          <w:sz w:val="28"/>
          <w:szCs w:val="28"/>
          <w:lang w:val="en-GB"/>
        </w:rPr>
        <w:t>».</w:t>
      </w:r>
      <w:r w:rsidR="0022328A" w:rsidRPr="006A1E9E">
        <w:rPr>
          <w:rFonts w:ascii="Times New Roman" w:hAnsi="Times New Roman" w:cs="Times New Roman"/>
          <w:color w:val="000000" w:themeColor="text1"/>
          <w:sz w:val="28"/>
          <w:szCs w:val="28"/>
          <w:lang w:val="en-GB"/>
        </w:rPr>
        <w:t xml:space="preserve"> </w:t>
      </w:r>
      <w:r w:rsidR="00604A25" w:rsidRPr="006A1E9E">
        <w:rPr>
          <w:rFonts w:ascii="Times New Roman" w:hAnsi="Times New Roman" w:cs="Times New Roman"/>
          <w:color w:val="000000" w:themeColor="text1"/>
          <w:sz w:val="28"/>
          <w:szCs w:val="28"/>
        </w:rPr>
        <w:t>По</w:t>
      </w:r>
      <w:r w:rsidR="0071646B" w:rsidRPr="006A1E9E">
        <w:rPr>
          <w:rFonts w:ascii="Times New Roman" w:hAnsi="Times New Roman" w:cs="Times New Roman"/>
          <w:color w:val="000000" w:themeColor="text1"/>
          <w:sz w:val="28"/>
          <w:szCs w:val="28"/>
        </w:rPr>
        <w:t xml:space="preserve"> своему смысловому содержанию</w:t>
      </w:r>
      <w:r w:rsidR="0022328A" w:rsidRPr="006A1E9E">
        <w:rPr>
          <w:rFonts w:ascii="Times New Roman" w:hAnsi="Times New Roman" w:cs="Times New Roman"/>
          <w:color w:val="000000" w:themeColor="text1"/>
          <w:sz w:val="28"/>
          <w:szCs w:val="28"/>
        </w:rPr>
        <w:t xml:space="preserve"> все эти аргументы </w:t>
      </w:r>
      <w:r w:rsidR="0071646B" w:rsidRPr="006A1E9E">
        <w:rPr>
          <w:rFonts w:ascii="Times New Roman" w:hAnsi="Times New Roman" w:cs="Times New Roman"/>
          <w:color w:val="000000" w:themeColor="text1"/>
          <w:sz w:val="28"/>
          <w:szCs w:val="28"/>
        </w:rPr>
        <w:t xml:space="preserve">составляют тактику упрека. </w:t>
      </w:r>
    </w:p>
    <w:p w:rsidR="00965293" w:rsidRPr="006A1E9E" w:rsidRDefault="00450CE0"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этом же эпизоде </w:t>
      </w:r>
      <w:r w:rsidR="002019C8" w:rsidRPr="006A1E9E">
        <w:rPr>
          <w:rFonts w:ascii="Times New Roman" w:hAnsi="Times New Roman" w:cs="Times New Roman"/>
          <w:color w:val="000000" w:themeColor="text1"/>
          <w:sz w:val="28"/>
          <w:szCs w:val="28"/>
        </w:rPr>
        <w:t>прием</w:t>
      </w:r>
      <w:r w:rsidR="007A7979" w:rsidRPr="006A1E9E">
        <w:rPr>
          <w:rFonts w:ascii="Times New Roman" w:hAnsi="Times New Roman" w:cs="Times New Roman"/>
          <w:b/>
          <w:color w:val="000000" w:themeColor="text1"/>
          <w:sz w:val="28"/>
          <w:szCs w:val="28"/>
        </w:rPr>
        <w:t xml:space="preserve"> </w:t>
      </w:r>
      <w:r w:rsidR="00187D06" w:rsidRPr="006A1E9E">
        <w:rPr>
          <w:rFonts w:ascii="Times New Roman" w:hAnsi="Times New Roman" w:cs="Times New Roman"/>
          <w:color w:val="000000" w:themeColor="text1"/>
          <w:sz w:val="28"/>
          <w:szCs w:val="28"/>
        </w:rPr>
        <w:t>выделения информации</w:t>
      </w:r>
      <w:r w:rsidR="007A7979" w:rsidRPr="006A1E9E">
        <w:rPr>
          <w:rFonts w:ascii="Times New Roman" w:hAnsi="Times New Roman" w:cs="Times New Roman"/>
          <w:b/>
          <w:color w:val="000000" w:themeColor="text1"/>
          <w:sz w:val="28"/>
          <w:szCs w:val="28"/>
        </w:rPr>
        <w:t xml:space="preserve"> </w:t>
      </w:r>
      <w:r w:rsidR="002019C8" w:rsidRPr="006A1E9E">
        <w:rPr>
          <w:rFonts w:ascii="Times New Roman" w:hAnsi="Times New Roman" w:cs="Times New Roman"/>
          <w:color w:val="000000" w:themeColor="text1"/>
          <w:sz w:val="28"/>
          <w:szCs w:val="28"/>
        </w:rPr>
        <w:t xml:space="preserve">служит </w:t>
      </w:r>
      <w:r w:rsidR="006E41D9" w:rsidRPr="006A1E9E">
        <w:rPr>
          <w:rFonts w:ascii="Times New Roman" w:hAnsi="Times New Roman" w:cs="Times New Roman"/>
          <w:b/>
          <w:color w:val="000000" w:themeColor="text1"/>
          <w:sz w:val="28"/>
          <w:szCs w:val="28"/>
        </w:rPr>
        <w:t>тактикам</w:t>
      </w:r>
      <w:r w:rsidR="002019C8" w:rsidRPr="006A1E9E">
        <w:rPr>
          <w:rFonts w:ascii="Times New Roman" w:hAnsi="Times New Roman" w:cs="Times New Roman"/>
          <w:color w:val="000000" w:themeColor="text1"/>
          <w:sz w:val="28"/>
          <w:szCs w:val="28"/>
        </w:rPr>
        <w:t xml:space="preserve"> </w:t>
      </w:r>
      <w:r w:rsidR="002019C8" w:rsidRPr="006A1E9E">
        <w:rPr>
          <w:rFonts w:ascii="Times New Roman" w:hAnsi="Times New Roman" w:cs="Times New Roman"/>
          <w:b/>
          <w:color w:val="000000" w:themeColor="text1"/>
          <w:sz w:val="28"/>
          <w:szCs w:val="28"/>
        </w:rPr>
        <w:t>высмеивания</w:t>
      </w:r>
      <w:r w:rsidR="006E41D9" w:rsidRPr="006A1E9E">
        <w:rPr>
          <w:rFonts w:ascii="Times New Roman" w:hAnsi="Times New Roman" w:cs="Times New Roman"/>
          <w:b/>
          <w:color w:val="000000" w:themeColor="text1"/>
          <w:sz w:val="28"/>
          <w:szCs w:val="28"/>
        </w:rPr>
        <w:t xml:space="preserve"> </w:t>
      </w:r>
      <w:r w:rsidR="006E41D9" w:rsidRPr="006A1E9E">
        <w:rPr>
          <w:rFonts w:ascii="Times New Roman" w:hAnsi="Times New Roman" w:cs="Times New Roman"/>
          <w:color w:val="000000" w:themeColor="text1"/>
          <w:sz w:val="28"/>
          <w:szCs w:val="28"/>
        </w:rPr>
        <w:t>и</w:t>
      </w:r>
      <w:r w:rsidR="006E41D9" w:rsidRPr="006A1E9E">
        <w:rPr>
          <w:rFonts w:ascii="Times New Roman" w:hAnsi="Times New Roman" w:cs="Times New Roman"/>
          <w:b/>
          <w:color w:val="000000" w:themeColor="text1"/>
          <w:sz w:val="28"/>
          <w:szCs w:val="28"/>
        </w:rPr>
        <w:t xml:space="preserve"> оказания давления</w:t>
      </w:r>
      <w:r w:rsidR="00C6545A" w:rsidRPr="006A1E9E">
        <w:rPr>
          <w:rFonts w:ascii="Times New Roman" w:hAnsi="Times New Roman" w:cs="Times New Roman"/>
          <w:b/>
          <w:color w:val="000000" w:themeColor="text1"/>
          <w:sz w:val="28"/>
          <w:szCs w:val="28"/>
        </w:rPr>
        <w:t>.</w:t>
      </w:r>
    </w:p>
    <w:p w:rsidR="00450CE0" w:rsidRPr="006A1E9E" w:rsidRDefault="00642125"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 xml:space="preserve">“Then tell us how you did it.” </w:t>
      </w:r>
    </w:p>
    <w:p w:rsidR="00450CE0" w:rsidRPr="006A1E9E" w:rsidRDefault="00642125" w:rsidP="00AF552B">
      <w:pPr>
        <w:pStyle w:val="ab"/>
        <w:tabs>
          <w:tab w:val="left" w:pos="426"/>
        </w:tabs>
        <w:spacing w:line="360" w:lineRule="auto"/>
        <w:ind w:left="709"/>
        <w:jc w:val="both"/>
        <w:rPr>
          <w:rFonts w:ascii="Times New Roman" w:hAnsi="Times New Roman" w:cs="Times New Roman"/>
          <w:color w:val="000000" w:themeColor="text1"/>
          <w:sz w:val="24"/>
          <w:szCs w:val="20"/>
          <w:lang w:val="en-GB"/>
        </w:rPr>
      </w:pPr>
      <w:r w:rsidRPr="006A1E9E">
        <w:rPr>
          <w:rFonts w:ascii="Times New Roman" w:hAnsi="Times New Roman" w:cs="Times New Roman"/>
          <w:color w:val="000000" w:themeColor="text1"/>
          <w:sz w:val="24"/>
          <w:szCs w:val="20"/>
          <w:lang w:val="en-GB"/>
        </w:rPr>
        <w:t xml:space="preserve">“I can’t talk about it.” </w:t>
      </w:r>
    </w:p>
    <w:p w:rsidR="00642125" w:rsidRPr="006A1E9E" w:rsidRDefault="00642125" w:rsidP="00AF552B">
      <w:pPr>
        <w:pStyle w:val="ab"/>
        <w:tabs>
          <w:tab w:val="left" w:pos="426"/>
        </w:tabs>
        <w:spacing w:line="360" w:lineRule="auto"/>
        <w:ind w:left="709"/>
        <w:jc w:val="both"/>
        <w:rPr>
          <w:rFonts w:ascii="Times New Roman" w:hAnsi="Times New Roman" w:cs="Times New Roman"/>
          <w:color w:val="000000" w:themeColor="text1"/>
          <w:sz w:val="24"/>
          <w:szCs w:val="20"/>
        </w:rPr>
      </w:pPr>
      <w:r w:rsidRPr="006A1E9E">
        <w:rPr>
          <w:rFonts w:ascii="Times New Roman" w:hAnsi="Times New Roman" w:cs="Times New Roman"/>
          <w:color w:val="000000" w:themeColor="text1"/>
          <w:sz w:val="24"/>
          <w:szCs w:val="20"/>
          <w:lang w:val="en-GB"/>
        </w:rPr>
        <w:t xml:space="preserve">“Ah. </w:t>
      </w:r>
      <w:proofErr w:type="gramStart"/>
      <w:r w:rsidRPr="006A1E9E">
        <w:rPr>
          <w:rFonts w:ascii="Times New Roman" w:hAnsi="Times New Roman" w:cs="Times New Roman"/>
          <w:i/>
          <w:color w:val="000000" w:themeColor="text1"/>
          <w:sz w:val="24"/>
          <w:szCs w:val="20"/>
          <w:lang w:val="en-GB"/>
        </w:rPr>
        <w:t>That’s</w:t>
      </w:r>
      <w:proofErr w:type="gramEnd"/>
      <w:r w:rsidRPr="006A1E9E">
        <w:rPr>
          <w:rFonts w:ascii="Times New Roman" w:hAnsi="Times New Roman" w:cs="Times New Roman"/>
          <w:i/>
          <w:color w:val="000000" w:themeColor="text1"/>
          <w:sz w:val="24"/>
          <w:szCs w:val="20"/>
          <w:lang w:val="en-GB"/>
        </w:rPr>
        <w:t xml:space="preserve"> right</w:t>
      </w:r>
      <w:r w:rsidRPr="006A1E9E">
        <w:rPr>
          <w:rFonts w:ascii="Times New Roman" w:hAnsi="Times New Roman" w:cs="Times New Roman"/>
          <w:color w:val="000000" w:themeColor="text1"/>
          <w:sz w:val="24"/>
          <w:szCs w:val="20"/>
          <w:lang w:val="en-GB"/>
        </w:rPr>
        <w:t xml:space="preserve">. </w:t>
      </w:r>
      <w:r w:rsidRPr="006A1E9E">
        <w:rPr>
          <w:rFonts w:ascii="Times New Roman" w:hAnsi="Times New Roman" w:cs="Times New Roman"/>
          <w:i/>
          <w:color w:val="000000" w:themeColor="text1"/>
          <w:sz w:val="24"/>
          <w:szCs w:val="20"/>
          <w:lang w:val="en-GB"/>
        </w:rPr>
        <w:t>Just like</w:t>
      </w:r>
      <w:r w:rsidRPr="006A1E9E">
        <w:rPr>
          <w:rFonts w:ascii="Times New Roman" w:hAnsi="Times New Roman" w:cs="Times New Roman"/>
          <w:color w:val="000000" w:themeColor="text1"/>
          <w:sz w:val="24"/>
          <w:szCs w:val="20"/>
          <w:lang w:val="en-GB"/>
        </w:rPr>
        <w:t xml:space="preserve"> you figured that if you </w:t>
      </w:r>
      <w:proofErr w:type="gramStart"/>
      <w:r w:rsidRPr="006A1E9E">
        <w:rPr>
          <w:rFonts w:ascii="Times New Roman" w:hAnsi="Times New Roman" w:cs="Times New Roman"/>
          <w:color w:val="000000" w:themeColor="text1"/>
          <w:sz w:val="24"/>
          <w:szCs w:val="20"/>
          <w:lang w:val="en-GB"/>
        </w:rPr>
        <w:t>didn’t</w:t>
      </w:r>
      <w:proofErr w:type="gramEnd"/>
      <w:r w:rsidRPr="006A1E9E">
        <w:rPr>
          <w:rFonts w:ascii="Times New Roman" w:hAnsi="Times New Roman" w:cs="Times New Roman"/>
          <w:color w:val="000000" w:themeColor="text1"/>
          <w:sz w:val="24"/>
          <w:szCs w:val="20"/>
          <w:lang w:val="en-GB"/>
        </w:rPr>
        <w:t xml:space="preserve"> talk about your pregnancy, it would disappear. </w:t>
      </w:r>
      <w:proofErr w:type="gramStart"/>
      <w:r w:rsidRPr="006A1E9E">
        <w:rPr>
          <w:rFonts w:ascii="Times New Roman" w:hAnsi="Times New Roman" w:cs="Times New Roman"/>
          <w:i/>
          <w:color w:val="000000" w:themeColor="text1"/>
          <w:sz w:val="24"/>
          <w:szCs w:val="20"/>
          <w:lang w:val="en-GB"/>
        </w:rPr>
        <w:t>And</w:t>
      </w:r>
      <w:proofErr w:type="gramEnd"/>
      <w:r w:rsidRPr="006A1E9E">
        <w:rPr>
          <w:rFonts w:ascii="Times New Roman" w:hAnsi="Times New Roman" w:cs="Times New Roman"/>
          <w:i/>
          <w:color w:val="000000" w:themeColor="text1"/>
          <w:sz w:val="24"/>
          <w:szCs w:val="20"/>
          <w:lang w:val="en-GB"/>
        </w:rPr>
        <w:t xml:space="preserve"> like</w:t>
      </w:r>
      <w:r w:rsidRPr="006A1E9E">
        <w:rPr>
          <w:rFonts w:ascii="Times New Roman" w:hAnsi="Times New Roman" w:cs="Times New Roman"/>
          <w:color w:val="000000" w:themeColor="text1"/>
          <w:sz w:val="24"/>
          <w:szCs w:val="20"/>
          <w:lang w:val="en-GB"/>
        </w:rPr>
        <w:t xml:space="preserve"> you didn’t tell people you murdered your baby, assuming they’d never find out. </w:t>
      </w:r>
      <w:proofErr w:type="gramStart"/>
      <w:r w:rsidRPr="006A1E9E">
        <w:rPr>
          <w:rFonts w:ascii="Times New Roman" w:hAnsi="Times New Roman" w:cs="Times New Roman"/>
          <w:color w:val="000000" w:themeColor="text1"/>
          <w:sz w:val="24"/>
          <w:szCs w:val="20"/>
          <w:lang w:val="en-GB"/>
        </w:rPr>
        <w:t>But</w:t>
      </w:r>
      <w:proofErr w:type="gramEnd"/>
      <w:r w:rsidRPr="006A1E9E">
        <w:rPr>
          <w:rFonts w:ascii="Times New Roman" w:hAnsi="Times New Roman" w:cs="Times New Roman"/>
          <w:color w:val="000000" w:themeColor="text1"/>
          <w:sz w:val="24"/>
          <w:szCs w:val="20"/>
          <w:lang w:val="en-GB"/>
        </w:rPr>
        <w:t xml:space="preserve"> that’s not the way things work, </w:t>
      </w:r>
      <w:r w:rsidRPr="006A1E9E">
        <w:rPr>
          <w:rFonts w:ascii="Times New Roman" w:hAnsi="Times New Roman" w:cs="Times New Roman"/>
          <w:i/>
          <w:color w:val="000000" w:themeColor="text1"/>
          <w:sz w:val="24"/>
          <w:szCs w:val="20"/>
          <w:lang w:val="en-GB"/>
        </w:rPr>
        <w:t>is it, Katie</w:t>
      </w:r>
      <w:r w:rsidRPr="006A1E9E">
        <w:rPr>
          <w:rFonts w:ascii="Times New Roman" w:hAnsi="Times New Roman" w:cs="Times New Roman"/>
          <w:color w:val="000000" w:themeColor="text1"/>
          <w:sz w:val="24"/>
          <w:szCs w:val="20"/>
          <w:lang w:val="en-GB"/>
        </w:rPr>
        <w:t xml:space="preserve">? Even if you don’t tell us how you killed your baby, </w:t>
      </w:r>
      <w:proofErr w:type="gramStart"/>
      <w:r w:rsidRPr="006A1E9E">
        <w:rPr>
          <w:rFonts w:ascii="Times New Roman" w:hAnsi="Times New Roman" w:cs="Times New Roman"/>
          <w:color w:val="000000" w:themeColor="text1"/>
          <w:sz w:val="24"/>
          <w:szCs w:val="20"/>
          <w:lang w:val="en-GB"/>
        </w:rPr>
        <w:t>he’s</w:t>
      </w:r>
      <w:proofErr w:type="gramEnd"/>
      <w:r w:rsidRPr="006A1E9E">
        <w:rPr>
          <w:rFonts w:ascii="Times New Roman" w:hAnsi="Times New Roman" w:cs="Times New Roman"/>
          <w:color w:val="000000" w:themeColor="text1"/>
          <w:sz w:val="24"/>
          <w:szCs w:val="20"/>
          <w:lang w:val="en-GB"/>
        </w:rPr>
        <w:t xml:space="preserve"> still dead, </w:t>
      </w:r>
      <w:r w:rsidRPr="006A1E9E">
        <w:rPr>
          <w:rFonts w:ascii="Times New Roman" w:hAnsi="Times New Roman" w:cs="Times New Roman"/>
          <w:i/>
          <w:color w:val="000000" w:themeColor="text1"/>
          <w:sz w:val="24"/>
          <w:szCs w:val="20"/>
          <w:lang w:val="en-GB"/>
        </w:rPr>
        <w:t>isn’t he</w:t>
      </w:r>
      <w:r w:rsidRPr="006A1E9E">
        <w:rPr>
          <w:rFonts w:ascii="Times New Roman" w:hAnsi="Times New Roman" w:cs="Times New Roman"/>
          <w:color w:val="000000" w:themeColor="text1"/>
          <w:sz w:val="24"/>
          <w:szCs w:val="20"/>
          <w:lang w:val="en-GB"/>
        </w:rPr>
        <w:t xml:space="preserve">? </w:t>
      </w:r>
      <w:r w:rsidRPr="006A1E9E">
        <w:rPr>
          <w:rFonts w:ascii="Times New Roman" w:hAnsi="Times New Roman" w:cs="Times New Roman"/>
          <w:color w:val="000000" w:themeColor="text1"/>
          <w:sz w:val="24"/>
          <w:szCs w:val="20"/>
        </w:rPr>
        <w:t>(</w:t>
      </w:r>
      <w:r w:rsidR="007269CD" w:rsidRPr="006A1E9E">
        <w:rPr>
          <w:rFonts w:ascii="Times New Roman" w:hAnsi="Times New Roman" w:cs="Times New Roman"/>
          <w:color w:val="000000" w:themeColor="text1"/>
          <w:sz w:val="24"/>
          <w:szCs w:val="20"/>
          <w:lang w:val="en-GB"/>
        </w:rPr>
        <w:t>J</w:t>
      </w:r>
      <w:r w:rsidR="007269CD" w:rsidRPr="00183B1C">
        <w:rPr>
          <w:rFonts w:ascii="Times New Roman" w:hAnsi="Times New Roman" w:cs="Times New Roman"/>
          <w:color w:val="000000" w:themeColor="text1"/>
          <w:sz w:val="24"/>
          <w:szCs w:val="20"/>
        </w:rPr>
        <w:t xml:space="preserve">. </w:t>
      </w:r>
      <w:proofErr w:type="spellStart"/>
      <w:r w:rsidR="007269CD" w:rsidRPr="006A1E9E">
        <w:rPr>
          <w:rFonts w:ascii="Times New Roman" w:hAnsi="Times New Roman" w:cs="Times New Roman"/>
          <w:color w:val="000000" w:themeColor="text1"/>
          <w:sz w:val="24"/>
          <w:szCs w:val="20"/>
          <w:lang w:val="en-GB"/>
        </w:rPr>
        <w:t>Picoult</w:t>
      </w:r>
      <w:proofErr w:type="spellEnd"/>
      <w:r w:rsidR="007269CD" w:rsidRPr="00183B1C">
        <w:rPr>
          <w:rFonts w:ascii="Times New Roman" w:hAnsi="Times New Roman" w:cs="Times New Roman"/>
          <w:color w:val="000000" w:themeColor="text1"/>
          <w:sz w:val="24"/>
          <w:szCs w:val="20"/>
        </w:rPr>
        <w:t xml:space="preserve"> </w:t>
      </w:r>
      <w:r w:rsidR="007269CD" w:rsidRPr="006A1E9E">
        <w:rPr>
          <w:rFonts w:ascii="Times New Roman" w:hAnsi="Times New Roman" w:cs="Times New Roman"/>
          <w:color w:val="000000" w:themeColor="text1"/>
          <w:sz w:val="24"/>
          <w:szCs w:val="20"/>
          <w:lang w:val="en-GB"/>
        </w:rPr>
        <w:t>P</w:t>
      </w:r>
      <w:r w:rsidR="007269CD" w:rsidRPr="00183B1C">
        <w:rPr>
          <w:rFonts w:ascii="Times New Roman" w:hAnsi="Times New Roman" w:cs="Times New Roman"/>
          <w:color w:val="000000" w:themeColor="text1"/>
          <w:sz w:val="24"/>
          <w:szCs w:val="20"/>
        </w:rPr>
        <w:t>.</w:t>
      </w:r>
      <w:r w:rsidR="007269CD" w:rsidRPr="006A1E9E">
        <w:rPr>
          <w:rFonts w:ascii="Times New Roman" w:hAnsi="Times New Roman" w:cs="Times New Roman"/>
          <w:color w:val="000000" w:themeColor="text1"/>
          <w:sz w:val="24"/>
          <w:szCs w:val="20"/>
          <w:lang w:val="en-GB"/>
        </w:rPr>
        <w:t>PT</w:t>
      </w:r>
      <w:r w:rsidRPr="006A1E9E">
        <w:rPr>
          <w:rFonts w:ascii="Times New Roman" w:hAnsi="Times New Roman" w:cs="Times New Roman"/>
          <w:color w:val="000000" w:themeColor="text1"/>
          <w:sz w:val="24"/>
          <w:szCs w:val="20"/>
        </w:rPr>
        <w:t>)</w:t>
      </w:r>
    </w:p>
    <w:p w:rsidR="00450CE0" w:rsidRPr="006A1E9E" w:rsidRDefault="00A96A97"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Ироничное замечание «</w:t>
      </w:r>
      <w:r w:rsidRPr="006A1E9E">
        <w:rPr>
          <w:rFonts w:ascii="Times New Roman" w:hAnsi="Times New Roman" w:cs="Times New Roman"/>
          <w:color w:val="000000" w:themeColor="text1"/>
          <w:sz w:val="28"/>
          <w:szCs w:val="28"/>
          <w:lang w:val="en-GB"/>
        </w:rPr>
        <w:t>That</w:t>
      </w:r>
      <w:r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lang w:val="en-GB"/>
        </w:rPr>
        <w:t>s</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right</w:t>
      </w:r>
      <w:r w:rsidRPr="006A1E9E">
        <w:rPr>
          <w:rFonts w:ascii="Times New Roman" w:hAnsi="Times New Roman" w:cs="Times New Roman"/>
          <w:color w:val="000000" w:themeColor="text1"/>
          <w:sz w:val="28"/>
          <w:szCs w:val="28"/>
        </w:rPr>
        <w:t xml:space="preserve">» вводит и актуализирует тактику высмеивания. </w:t>
      </w:r>
      <w:r w:rsidR="0022328A" w:rsidRPr="006A1E9E">
        <w:rPr>
          <w:rFonts w:ascii="Times New Roman" w:hAnsi="Times New Roman" w:cs="Times New Roman"/>
          <w:color w:val="000000" w:themeColor="text1"/>
          <w:sz w:val="28"/>
          <w:szCs w:val="28"/>
        </w:rPr>
        <w:t xml:space="preserve">С помощью параллелизма и союза </w:t>
      </w:r>
      <w:r w:rsidR="0022328A" w:rsidRPr="006A1E9E">
        <w:rPr>
          <w:rFonts w:ascii="Times New Roman" w:hAnsi="Times New Roman" w:cs="Times New Roman"/>
          <w:i/>
          <w:color w:val="000000" w:themeColor="text1"/>
          <w:sz w:val="28"/>
          <w:szCs w:val="28"/>
          <w:lang w:val="en-GB"/>
        </w:rPr>
        <w:t>like</w:t>
      </w:r>
      <w:r w:rsidR="0022328A" w:rsidRPr="006A1E9E">
        <w:rPr>
          <w:rFonts w:ascii="Times New Roman" w:hAnsi="Times New Roman" w:cs="Times New Roman"/>
          <w:color w:val="000000" w:themeColor="text1"/>
          <w:sz w:val="28"/>
          <w:szCs w:val="28"/>
        </w:rPr>
        <w:t xml:space="preserve"> проводя</w:t>
      </w:r>
      <w:r w:rsidR="003F53C8" w:rsidRPr="006A1E9E">
        <w:rPr>
          <w:rFonts w:ascii="Times New Roman" w:hAnsi="Times New Roman" w:cs="Times New Roman"/>
          <w:color w:val="000000" w:themeColor="text1"/>
          <w:sz w:val="28"/>
          <w:szCs w:val="28"/>
        </w:rPr>
        <w:t>т</w:t>
      </w:r>
      <w:r w:rsidR="0022328A" w:rsidRPr="006A1E9E">
        <w:rPr>
          <w:rFonts w:ascii="Times New Roman" w:hAnsi="Times New Roman" w:cs="Times New Roman"/>
          <w:color w:val="000000" w:themeColor="text1"/>
          <w:sz w:val="28"/>
          <w:szCs w:val="28"/>
        </w:rPr>
        <w:t>ся</w:t>
      </w:r>
      <w:r w:rsidR="003F53C8" w:rsidRPr="006A1E9E">
        <w:rPr>
          <w:rFonts w:ascii="Times New Roman" w:hAnsi="Times New Roman" w:cs="Times New Roman"/>
          <w:color w:val="000000" w:themeColor="text1"/>
          <w:sz w:val="28"/>
          <w:szCs w:val="28"/>
        </w:rPr>
        <w:t xml:space="preserve"> аналогии</w:t>
      </w:r>
      <w:r w:rsidR="00450CE0" w:rsidRPr="006A1E9E">
        <w:rPr>
          <w:rFonts w:ascii="Times New Roman" w:hAnsi="Times New Roman" w:cs="Times New Roman"/>
          <w:color w:val="000000" w:themeColor="text1"/>
          <w:sz w:val="28"/>
          <w:szCs w:val="28"/>
        </w:rPr>
        <w:t xml:space="preserve"> </w:t>
      </w:r>
      <w:r w:rsidR="003F53C8" w:rsidRPr="006A1E9E">
        <w:rPr>
          <w:rFonts w:ascii="Times New Roman" w:hAnsi="Times New Roman" w:cs="Times New Roman"/>
          <w:color w:val="000000" w:themeColor="text1"/>
          <w:sz w:val="28"/>
          <w:szCs w:val="28"/>
        </w:rPr>
        <w:t xml:space="preserve">с другими дискредитирующими фактами </w:t>
      </w:r>
      <w:r w:rsidR="003C1049" w:rsidRPr="006A1E9E">
        <w:rPr>
          <w:rFonts w:ascii="Times New Roman" w:hAnsi="Times New Roman" w:cs="Times New Roman"/>
          <w:color w:val="000000" w:themeColor="text1"/>
          <w:sz w:val="28"/>
          <w:szCs w:val="28"/>
        </w:rPr>
        <w:t>дела</w:t>
      </w:r>
      <w:r w:rsidR="00AB2359" w:rsidRPr="006A1E9E">
        <w:rPr>
          <w:rFonts w:ascii="Times New Roman" w:hAnsi="Times New Roman" w:cs="Times New Roman"/>
          <w:color w:val="000000" w:themeColor="text1"/>
          <w:sz w:val="28"/>
          <w:szCs w:val="28"/>
        </w:rPr>
        <w:t>. Так,</w:t>
      </w:r>
      <w:r w:rsidR="00440921" w:rsidRPr="006A1E9E">
        <w:rPr>
          <w:rFonts w:ascii="Times New Roman" w:hAnsi="Times New Roman" w:cs="Times New Roman"/>
          <w:color w:val="000000" w:themeColor="text1"/>
          <w:sz w:val="28"/>
          <w:szCs w:val="28"/>
        </w:rPr>
        <w:t xml:space="preserve"> </w:t>
      </w:r>
      <w:r w:rsidR="002019C8" w:rsidRPr="006A1E9E">
        <w:rPr>
          <w:rFonts w:ascii="Times New Roman" w:hAnsi="Times New Roman" w:cs="Times New Roman"/>
          <w:color w:val="000000" w:themeColor="text1"/>
          <w:sz w:val="28"/>
          <w:szCs w:val="28"/>
        </w:rPr>
        <w:t xml:space="preserve">выделяя ту или иную </w:t>
      </w:r>
      <w:r w:rsidR="002019C8" w:rsidRPr="006A1E9E">
        <w:rPr>
          <w:rFonts w:ascii="Times New Roman" w:hAnsi="Times New Roman" w:cs="Times New Roman"/>
          <w:color w:val="000000" w:themeColor="text1"/>
          <w:sz w:val="28"/>
          <w:szCs w:val="28"/>
        </w:rPr>
        <w:lastRenderedPageBreak/>
        <w:t>информацию</w:t>
      </w:r>
      <w:r w:rsidR="00AB2359" w:rsidRPr="006A1E9E">
        <w:rPr>
          <w:rFonts w:ascii="Times New Roman" w:hAnsi="Times New Roman" w:cs="Times New Roman"/>
          <w:color w:val="000000" w:themeColor="text1"/>
          <w:sz w:val="28"/>
          <w:szCs w:val="28"/>
        </w:rPr>
        <w:t>,</w:t>
      </w:r>
      <w:r w:rsidR="00187D06" w:rsidRPr="006A1E9E">
        <w:rPr>
          <w:rFonts w:ascii="Times New Roman" w:hAnsi="Times New Roman" w:cs="Times New Roman"/>
          <w:color w:val="000000" w:themeColor="text1"/>
          <w:sz w:val="28"/>
          <w:szCs w:val="28"/>
        </w:rPr>
        <w:t xml:space="preserve"> прокурор </w:t>
      </w:r>
      <w:r w:rsidR="001B398F" w:rsidRPr="006A1E9E">
        <w:rPr>
          <w:rFonts w:ascii="Times New Roman" w:hAnsi="Times New Roman" w:cs="Times New Roman"/>
          <w:color w:val="000000" w:themeColor="text1"/>
          <w:sz w:val="28"/>
          <w:szCs w:val="28"/>
        </w:rPr>
        <w:t>косвенно воздействуют на присяжных, вызывая негативные эмоции по отношению к подсудимой</w:t>
      </w:r>
      <w:r w:rsidR="00440921" w:rsidRPr="006A1E9E">
        <w:rPr>
          <w:rFonts w:ascii="Times New Roman" w:hAnsi="Times New Roman" w:cs="Times New Roman"/>
          <w:color w:val="000000" w:themeColor="text1"/>
          <w:sz w:val="28"/>
          <w:szCs w:val="28"/>
        </w:rPr>
        <w:t>.</w:t>
      </w:r>
      <w:r w:rsidR="003F53C8" w:rsidRPr="006A1E9E">
        <w:rPr>
          <w:rFonts w:ascii="Times New Roman" w:hAnsi="Times New Roman" w:cs="Times New Roman"/>
          <w:color w:val="000000" w:themeColor="text1"/>
          <w:sz w:val="28"/>
          <w:szCs w:val="28"/>
        </w:rPr>
        <w:t xml:space="preserve"> </w:t>
      </w:r>
      <w:r w:rsidR="00E26DE4" w:rsidRPr="006A1E9E">
        <w:rPr>
          <w:rFonts w:ascii="Times New Roman" w:hAnsi="Times New Roman" w:cs="Times New Roman"/>
          <w:color w:val="000000" w:themeColor="text1"/>
          <w:sz w:val="28"/>
          <w:szCs w:val="28"/>
        </w:rPr>
        <w:t>Разделительные</w:t>
      </w:r>
      <w:r w:rsidR="00A4055E" w:rsidRPr="006A1E9E">
        <w:rPr>
          <w:rFonts w:ascii="Times New Roman" w:hAnsi="Times New Roman" w:cs="Times New Roman"/>
          <w:color w:val="000000" w:themeColor="text1"/>
          <w:sz w:val="28"/>
          <w:szCs w:val="28"/>
        </w:rPr>
        <w:t xml:space="preserve"> вопросы</w:t>
      </w:r>
      <w:r w:rsidRPr="006A1E9E">
        <w:rPr>
          <w:rFonts w:ascii="Times New Roman" w:hAnsi="Times New Roman" w:cs="Times New Roman"/>
          <w:color w:val="000000" w:themeColor="text1"/>
          <w:sz w:val="28"/>
          <w:szCs w:val="28"/>
        </w:rPr>
        <w:t xml:space="preserve"> </w:t>
      </w:r>
      <w:r w:rsidR="007A7979" w:rsidRPr="006A1E9E">
        <w:rPr>
          <w:rFonts w:ascii="Times New Roman" w:hAnsi="Times New Roman" w:cs="Times New Roman"/>
          <w:color w:val="000000" w:themeColor="text1"/>
          <w:sz w:val="28"/>
          <w:szCs w:val="28"/>
        </w:rPr>
        <w:t>выполняют роль</w:t>
      </w:r>
      <w:r w:rsidR="00310880" w:rsidRPr="006A1E9E">
        <w:rPr>
          <w:rFonts w:ascii="Times New Roman" w:hAnsi="Times New Roman" w:cs="Times New Roman"/>
          <w:color w:val="000000" w:themeColor="text1"/>
          <w:sz w:val="28"/>
          <w:szCs w:val="28"/>
        </w:rPr>
        <w:t xml:space="preserve"> </w:t>
      </w:r>
      <w:proofErr w:type="spellStart"/>
      <w:r w:rsidR="001214DA" w:rsidRPr="006A1E9E">
        <w:rPr>
          <w:rFonts w:ascii="Times New Roman" w:hAnsi="Times New Roman" w:cs="Times New Roman"/>
          <w:color w:val="000000" w:themeColor="text1"/>
          <w:sz w:val="28"/>
          <w:szCs w:val="28"/>
        </w:rPr>
        <w:t>интенсификаторов</w:t>
      </w:r>
      <w:proofErr w:type="spellEnd"/>
      <w:r w:rsidR="001214DA" w:rsidRPr="006A1E9E">
        <w:rPr>
          <w:rFonts w:ascii="Times New Roman" w:hAnsi="Times New Roman" w:cs="Times New Roman"/>
          <w:color w:val="000000" w:themeColor="text1"/>
          <w:sz w:val="28"/>
          <w:szCs w:val="28"/>
        </w:rPr>
        <w:t xml:space="preserve">, </w:t>
      </w:r>
      <w:r w:rsidR="00440921" w:rsidRPr="006A1E9E">
        <w:rPr>
          <w:rFonts w:ascii="Times New Roman" w:hAnsi="Times New Roman" w:cs="Times New Roman"/>
          <w:color w:val="000000" w:themeColor="text1"/>
          <w:sz w:val="28"/>
          <w:szCs w:val="28"/>
        </w:rPr>
        <w:t>усугубляющих психологическое состояние адресата</w:t>
      </w:r>
      <w:r w:rsidRPr="006A1E9E">
        <w:rPr>
          <w:rFonts w:ascii="Times New Roman" w:hAnsi="Times New Roman" w:cs="Times New Roman"/>
          <w:color w:val="000000" w:themeColor="text1"/>
          <w:sz w:val="28"/>
          <w:szCs w:val="28"/>
        </w:rPr>
        <w:t>, реализуя тактику оказания давления</w:t>
      </w:r>
      <w:r w:rsidR="001B398F" w:rsidRPr="006A1E9E">
        <w:rPr>
          <w:rFonts w:ascii="Times New Roman" w:hAnsi="Times New Roman" w:cs="Times New Roman"/>
          <w:color w:val="000000" w:themeColor="text1"/>
          <w:sz w:val="28"/>
          <w:szCs w:val="28"/>
        </w:rPr>
        <w:t>. Этому также способствует прямое обращение к адресату по имени.</w:t>
      </w:r>
    </w:p>
    <w:p w:rsidR="006C1D31" w:rsidRPr="006A1E9E" w:rsidRDefault="001367BD" w:rsidP="00AF552B">
      <w:pPr>
        <w:pStyle w:val="1"/>
        <w:tabs>
          <w:tab w:val="left" w:pos="426"/>
        </w:tabs>
        <w:spacing w:after="240" w:line="360" w:lineRule="auto"/>
        <w:ind w:firstLine="567"/>
        <w:jc w:val="both"/>
        <w:rPr>
          <w:rFonts w:ascii="Times New Roman" w:hAnsi="Times New Roman" w:cs="Times New Roman"/>
          <w:color w:val="000000" w:themeColor="text1"/>
          <w:sz w:val="20"/>
          <w:szCs w:val="20"/>
        </w:rPr>
      </w:pPr>
      <w:r w:rsidRPr="006A1E9E">
        <w:rPr>
          <w:rFonts w:ascii="Times New Roman" w:hAnsi="Times New Roman" w:cs="Times New Roman"/>
          <w:color w:val="000000" w:themeColor="text1"/>
        </w:rPr>
        <w:t xml:space="preserve">2.3. </w:t>
      </w:r>
      <w:r w:rsidR="007133C0">
        <w:rPr>
          <w:rFonts w:ascii="Times New Roman" w:hAnsi="Times New Roman" w:cs="Times New Roman"/>
          <w:color w:val="000000" w:themeColor="text1"/>
        </w:rPr>
        <w:t>Способы</w:t>
      </w:r>
      <w:r w:rsidRPr="006A1E9E">
        <w:rPr>
          <w:rFonts w:ascii="Times New Roman" w:hAnsi="Times New Roman" w:cs="Times New Roman"/>
          <w:color w:val="000000" w:themeColor="text1"/>
        </w:rPr>
        <w:t xml:space="preserve"> оказания </w:t>
      </w:r>
      <w:r w:rsidR="008D0CC0" w:rsidRPr="006A1E9E">
        <w:rPr>
          <w:rFonts w:ascii="Times New Roman" w:hAnsi="Times New Roman" w:cs="Times New Roman"/>
          <w:color w:val="000000" w:themeColor="text1"/>
        </w:rPr>
        <w:t>психологического воздействия</w:t>
      </w:r>
      <w:r w:rsidRPr="006A1E9E">
        <w:rPr>
          <w:rFonts w:ascii="Times New Roman" w:hAnsi="Times New Roman" w:cs="Times New Roman"/>
          <w:color w:val="000000" w:themeColor="text1"/>
        </w:rPr>
        <w:t xml:space="preserve"> на свидетелей.</w:t>
      </w:r>
      <w:r w:rsidR="006C1D31" w:rsidRPr="006A1E9E">
        <w:rPr>
          <w:rFonts w:ascii="Times New Roman" w:hAnsi="Times New Roman" w:cs="Times New Roman"/>
          <w:color w:val="000000" w:themeColor="text1"/>
          <w:sz w:val="20"/>
          <w:szCs w:val="20"/>
        </w:rPr>
        <w:t xml:space="preserve"> </w:t>
      </w:r>
    </w:p>
    <w:p w:rsidR="006C1D31" w:rsidRPr="006A1E9E" w:rsidRDefault="006C1D31" w:rsidP="00AF552B">
      <w:pPr>
        <w:pStyle w:val="ac"/>
        <w:tabs>
          <w:tab w:val="left" w:pos="426"/>
        </w:tabs>
        <w:spacing w:after="240"/>
        <w:ind w:firstLine="567"/>
        <w:rPr>
          <w:color w:val="000000" w:themeColor="text1"/>
        </w:rPr>
      </w:pPr>
      <w:r w:rsidRPr="006A1E9E">
        <w:rPr>
          <w:color w:val="000000" w:themeColor="text1"/>
        </w:rPr>
        <w:t>Свидетели, так же, как и подсудимые, нередко оказываются объектами воздействия со стороны представителей правосудия. Как правило, это происходит при перекрестном допросе, то есть допросе</w:t>
      </w:r>
      <w:r w:rsidR="00D8240C" w:rsidRPr="006A1E9E">
        <w:rPr>
          <w:color w:val="000000" w:themeColor="text1"/>
        </w:rPr>
        <w:t xml:space="preserve"> адвокатом или прокурором</w:t>
      </w:r>
      <w:r w:rsidRPr="006A1E9E">
        <w:rPr>
          <w:color w:val="000000" w:themeColor="text1"/>
        </w:rPr>
        <w:t xml:space="preserve"> свидетеля противоборствующей стороны.</w:t>
      </w:r>
    </w:p>
    <w:p w:rsidR="001367BD" w:rsidRPr="006A1E9E" w:rsidRDefault="001367BD" w:rsidP="00AF552B">
      <w:pPr>
        <w:tabs>
          <w:tab w:val="left" w:pos="426"/>
        </w:tabs>
        <w:spacing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t xml:space="preserve">2.3.1. </w:t>
      </w:r>
      <w:r w:rsidR="0082194D" w:rsidRPr="006A1E9E">
        <w:rPr>
          <w:rFonts w:ascii="Times New Roman" w:hAnsi="Times New Roman" w:cs="Times New Roman"/>
          <w:b/>
          <w:color w:val="000000" w:themeColor="text1"/>
          <w:sz w:val="28"/>
          <w:szCs w:val="28"/>
        </w:rPr>
        <w:t xml:space="preserve">Способы оказания </w:t>
      </w:r>
      <w:r w:rsidR="0082194D" w:rsidRPr="006A1E9E">
        <w:rPr>
          <w:rFonts w:ascii="Times New Roman" w:hAnsi="Times New Roman" w:cs="Times New Roman"/>
          <w:b/>
          <w:color w:val="000000" w:themeColor="text1"/>
          <w:sz w:val="28"/>
        </w:rPr>
        <w:t>психологического воздействия</w:t>
      </w:r>
      <w:r w:rsidR="0082194D" w:rsidRPr="006A1E9E">
        <w:rPr>
          <w:rFonts w:ascii="Times New Roman" w:hAnsi="Times New Roman" w:cs="Times New Roman"/>
          <w:b/>
          <w:color w:val="000000" w:themeColor="text1"/>
          <w:sz w:val="36"/>
          <w:szCs w:val="28"/>
        </w:rPr>
        <w:t xml:space="preserve"> </w:t>
      </w:r>
      <w:r w:rsidRPr="006A1E9E">
        <w:rPr>
          <w:rFonts w:ascii="Times New Roman" w:hAnsi="Times New Roman" w:cs="Times New Roman"/>
          <w:b/>
          <w:color w:val="000000" w:themeColor="text1"/>
          <w:sz w:val="28"/>
          <w:szCs w:val="28"/>
        </w:rPr>
        <w:t>на свидетелей со стороны прокуроров</w:t>
      </w:r>
    </w:p>
    <w:p w:rsidR="00740576" w:rsidRPr="006A1E9E" w:rsidRDefault="003350AF" w:rsidP="00AF552B">
      <w:pPr>
        <w:pStyle w:val="ac"/>
        <w:tabs>
          <w:tab w:val="left" w:pos="426"/>
        </w:tabs>
        <w:ind w:firstLine="567"/>
        <w:rPr>
          <w:color w:val="000000" w:themeColor="text1"/>
        </w:rPr>
      </w:pPr>
      <w:r w:rsidRPr="006A1E9E">
        <w:rPr>
          <w:color w:val="000000" w:themeColor="text1"/>
        </w:rPr>
        <w:t xml:space="preserve">Тактика </w:t>
      </w:r>
      <w:r w:rsidRPr="006A1E9E">
        <w:rPr>
          <w:b/>
          <w:color w:val="000000" w:themeColor="text1"/>
        </w:rPr>
        <w:t>навязывания пресуппозиции,</w:t>
      </w:r>
      <w:r w:rsidRPr="006A1E9E">
        <w:rPr>
          <w:color w:val="000000" w:themeColor="text1"/>
        </w:rPr>
        <w:t xml:space="preserve"> которая применялась и во взаимодействии с подсудимыми, является наиболее распространенной и вариативной</w:t>
      </w:r>
      <w:r w:rsidRPr="006A1E9E">
        <w:rPr>
          <w:b/>
          <w:color w:val="000000" w:themeColor="text1"/>
        </w:rPr>
        <w:t xml:space="preserve"> </w:t>
      </w:r>
      <w:r w:rsidRPr="006A1E9E">
        <w:rPr>
          <w:color w:val="000000" w:themeColor="text1"/>
        </w:rPr>
        <w:t>в плане языковых средств</w:t>
      </w:r>
      <w:r w:rsidR="00DC58CC" w:rsidRPr="006A1E9E">
        <w:rPr>
          <w:color w:val="000000" w:themeColor="text1"/>
        </w:rPr>
        <w:t xml:space="preserve">. </w:t>
      </w:r>
    </w:p>
    <w:p w:rsidR="00C33534" w:rsidRPr="006A1E9E" w:rsidRDefault="00C0596C" w:rsidP="00AF552B">
      <w:pPr>
        <w:pStyle w:val="ac"/>
        <w:numPr>
          <w:ilvl w:val="0"/>
          <w:numId w:val="7"/>
        </w:numPr>
        <w:tabs>
          <w:tab w:val="left" w:pos="426"/>
        </w:tabs>
        <w:rPr>
          <w:color w:val="000000" w:themeColor="text1"/>
          <w:sz w:val="24"/>
          <w:szCs w:val="24"/>
        </w:rPr>
      </w:pPr>
      <w:r w:rsidRPr="006A1E9E">
        <w:rPr>
          <w:color w:val="000000" w:themeColor="text1"/>
          <w:sz w:val="24"/>
          <w:szCs w:val="24"/>
          <w:lang w:val="en-GB"/>
        </w:rPr>
        <w:t>“</w:t>
      </w:r>
      <w:r w:rsidR="001367BD" w:rsidRPr="006A1E9E">
        <w:rPr>
          <w:color w:val="000000" w:themeColor="text1"/>
          <w:sz w:val="24"/>
          <w:szCs w:val="24"/>
          <w:lang w:val="en-GB"/>
        </w:rPr>
        <w:t>And although you were raised Amish, lying came quite naturally to you when you decided to</w:t>
      </w:r>
      <w:r w:rsidR="00ED3B38" w:rsidRPr="006A1E9E">
        <w:rPr>
          <w:color w:val="000000" w:themeColor="text1"/>
          <w:sz w:val="24"/>
          <w:szCs w:val="24"/>
          <w:lang w:val="en-GB"/>
        </w:rPr>
        <w:t xml:space="preserve"> </w:t>
      </w:r>
      <w:r w:rsidR="001367BD" w:rsidRPr="006A1E9E">
        <w:rPr>
          <w:color w:val="000000" w:themeColor="text1"/>
          <w:sz w:val="24"/>
          <w:szCs w:val="24"/>
          <w:lang w:val="en-GB"/>
        </w:rPr>
        <w:t xml:space="preserve">continue your studies, </w:t>
      </w:r>
      <w:r w:rsidR="001367BD" w:rsidRPr="006A1E9E">
        <w:rPr>
          <w:i/>
          <w:color w:val="000000" w:themeColor="text1"/>
          <w:sz w:val="24"/>
          <w:szCs w:val="24"/>
          <w:lang w:val="en-GB"/>
        </w:rPr>
        <w:t>right</w:t>
      </w:r>
      <w:r w:rsidR="001367BD" w:rsidRPr="006A1E9E">
        <w:rPr>
          <w:color w:val="000000" w:themeColor="text1"/>
          <w:sz w:val="24"/>
          <w:szCs w:val="24"/>
          <w:lang w:val="en-GB"/>
        </w:rPr>
        <w:t>?” “I hid my studies from my parents because I had no choice,” Jacob said tightly. “</w:t>
      </w:r>
      <w:r w:rsidR="001367BD" w:rsidRPr="006A1E9E">
        <w:rPr>
          <w:i/>
          <w:color w:val="000000" w:themeColor="text1"/>
          <w:sz w:val="24"/>
          <w:szCs w:val="24"/>
          <w:lang w:val="en-GB"/>
        </w:rPr>
        <w:t>You always have a choice</w:t>
      </w:r>
      <w:r w:rsidR="001367BD" w:rsidRPr="006A1E9E">
        <w:rPr>
          <w:color w:val="000000" w:themeColor="text1"/>
          <w:sz w:val="24"/>
          <w:szCs w:val="24"/>
          <w:lang w:val="en-GB"/>
        </w:rPr>
        <w:t xml:space="preserve">. You could have remained Amish, and not gone to college. You </w:t>
      </w:r>
      <w:r w:rsidR="001367BD" w:rsidRPr="006A1E9E">
        <w:rPr>
          <w:i/>
          <w:color w:val="000000" w:themeColor="text1"/>
          <w:sz w:val="24"/>
          <w:szCs w:val="24"/>
          <w:lang w:val="en-GB"/>
        </w:rPr>
        <w:t>chose</w:t>
      </w:r>
      <w:r w:rsidR="001367BD" w:rsidRPr="006A1E9E">
        <w:rPr>
          <w:color w:val="000000" w:themeColor="text1"/>
          <w:sz w:val="24"/>
          <w:szCs w:val="24"/>
          <w:lang w:val="en-GB"/>
        </w:rPr>
        <w:t xml:space="preserve"> to take what your father left you with-no family-in return for following</w:t>
      </w:r>
      <w:r w:rsidR="00ED3B38" w:rsidRPr="006A1E9E">
        <w:rPr>
          <w:color w:val="000000" w:themeColor="text1"/>
          <w:sz w:val="24"/>
          <w:szCs w:val="24"/>
          <w:lang w:val="en-GB"/>
        </w:rPr>
        <w:t xml:space="preserve"> </w:t>
      </w:r>
      <w:r w:rsidR="001367BD" w:rsidRPr="006A1E9E">
        <w:rPr>
          <w:color w:val="000000" w:themeColor="text1"/>
          <w:sz w:val="24"/>
          <w:szCs w:val="24"/>
          <w:lang w:val="en-GB"/>
        </w:rPr>
        <w:t xml:space="preserve">your own selfish desires. This is true, </w:t>
      </w:r>
      <w:r w:rsidR="001367BD" w:rsidRPr="006A1E9E">
        <w:rPr>
          <w:i/>
          <w:color w:val="000000" w:themeColor="text1"/>
          <w:sz w:val="24"/>
          <w:szCs w:val="24"/>
          <w:lang w:val="en-GB"/>
        </w:rPr>
        <w:t>isn’t it,</w:t>
      </w:r>
      <w:r w:rsidR="001367BD" w:rsidRPr="006A1E9E">
        <w:rPr>
          <w:color w:val="000000" w:themeColor="text1"/>
          <w:sz w:val="24"/>
          <w:szCs w:val="24"/>
          <w:lang w:val="en-GB"/>
        </w:rPr>
        <w:t xml:space="preserve"> Mr. Fisher?” Jacob looked into his lap. </w:t>
      </w:r>
      <w:r w:rsidR="001367BD" w:rsidRPr="006A1E9E">
        <w:rPr>
          <w:color w:val="000000" w:themeColor="text1"/>
          <w:sz w:val="24"/>
          <w:szCs w:val="24"/>
        </w:rPr>
        <w:t>&lt;...&gt; “</w:t>
      </w:r>
      <w:r w:rsidR="001367BD" w:rsidRPr="006A1E9E">
        <w:rPr>
          <w:color w:val="000000" w:themeColor="text1"/>
          <w:sz w:val="24"/>
          <w:szCs w:val="24"/>
          <w:lang w:val="en-GB"/>
        </w:rPr>
        <w:t>It</w:t>
      </w:r>
      <w:r w:rsidR="001367BD" w:rsidRPr="006A1E9E">
        <w:rPr>
          <w:color w:val="000000" w:themeColor="text1"/>
          <w:sz w:val="24"/>
          <w:szCs w:val="24"/>
        </w:rPr>
        <w:t>’</w:t>
      </w:r>
      <w:r w:rsidR="001367BD" w:rsidRPr="006A1E9E">
        <w:rPr>
          <w:color w:val="000000" w:themeColor="text1"/>
          <w:sz w:val="24"/>
          <w:szCs w:val="24"/>
          <w:lang w:val="en-GB"/>
        </w:rPr>
        <w:t>s</w:t>
      </w:r>
      <w:r w:rsidR="001367BD" w:rsidRPr="006A1E9E">
        <w:rPr>
          <w:color w:val="000000" w:themeColor="text1"/>
          <w:sz w:val="24"/>
          <w:szCs w:val="24"/>
        </w:rPr>
        <w:t xml:space="preserve"> </w:t>
      </w:r>
      <w:r w:rsidR="001367BD" w:rsidRPr="006A1E9E">
        <w:rPr>
          <w:color w:val="000000" w:themeColor="text1"/>
          <w:sz w:val="24"/>
          <w:szCs w:val="24"/>
          <w:lang w:val="en-GB"/>
        </w:rPr>
        <w:t>true</w:t>
      </w:r>
      <w:r w:rsidR="001367BD" w:rsidRPr="006A1E9E">
        <w:rPr>
          <w:color w:val="000000" w:themeColor="text1"/>
          <w:sz w:val="24"/>
          <w:szCs w:val="24"/>
        </w:rPr>
        <w:t xml:space="preserve">,” </w:t>
      </w:r>
      <w:r w:rsidR="001367BD" w:rsidRPr="006A1E9E">
        <w:rPr>
          <w:color w:val="000000" w:themeColor="text1"/>
          <w:sz w:val="24"/>
          <w:szCs w:val="24"/>
          <w:lang w:val="en-GB"/>
        </w:rPr>
        <w:t>he</w:t>
      </w:r>
      <w:r w:rsidR="001367BD" w:rsidRPr="006A1E9E">
        <w:rPr>
          <w:color w:val="000000" w:themeColor="text1"/>
          <w:sz w:val="24"/>
          <w:szCs w:val="24"/>
        </w:rPr>
        <w:t xml:space="preserve"> </w:t>
      </w:r>
      <w:r w:rsidR="001367BD" w:rsidRPr="006A1E9E">
        <w:rPr>
          <w:color w:val="000000" w:themeColor="text1"/>
          <w:sz w:val="24"/>
          <w:szCs w:val="24"/>
          <w:lang w:val="en-GB"/>
        </w:rPr>
        <w:t>answered</w:t>
      </w:r>
      <w:r w:rsidR="001367BD" w:rsidRPr="006A1E9E">
        <w:rPr>
          <w:color w:val="000000" w:themeColor="text1"/>
          <w:sz w:val="24"/>
          <w:szCs w:val="24"/>
        </w:rPr>
        <w:t xml:space="preserve"> </w:t>
      </w:r>
      <w:r w:rsidR="001367BD" w:rsidRPr="006A1E9E">
        <w:rPr>
          <w:color w:val="000000" w:themeColor="text1"/>
          <w:sz w:val="24"/>
          <w:szCs w:val="24"/>
          <w:lang w:val="en-GB"/>
        </w:rPr>
        <w:t>softly</w:t>
      </w:r>
      <w:r w:rsidR="001367BD" w:rsidRPr="006A1E9E">
        <w:rPr>
          <w:color w:val="000000" w:themeColor="text1"/>
          <w:sz w:val="24"/>
          <w:szCs w:val="24"/>
        </w:rPr>
        <w:t>. (</w:t>
      </w:r>
      <w:r w:rsidR="007269CD" w:rsidRPr="006A1E9E">
        <w:rPr>
          <w:color w:val="000000" w:themeColor="text1"/>
          <w:sz w:val="24"/>
          <w:szCs w:val="24"/>
          <w:lang w:val="en-GB"/>
        </w:rPr>
        <w:t xml:space="preserve">J. </w:t>
      </w:r>
      <w:proofErr w:type="spellStart"/>
      <w:r w:rsidR="007269CD" w:rsidRPr="006A1E9E">
        <w:rPr>
          <w:color w:val="000000" w:themeColor="text1"/>
          <w:sz w:val="24"/>
          <w:szCs w:val="24"/>
          <w:lang w:val="en-GB"/>
        </w:rPr>
        <w:t>Picoult</w:t>
      </w:r>
      <w:proofErr w:type="spellEnd"/>
      <w:r w:rsidR="007269CD" w:rsidRPr="006A1E9E">
        <w:rPr>
          <w:color w:val="000000" w:themeColor="text1"/>
          <w:sz w:val="24"/>
          <w:szCs w:val="24"/>
          <w:lang w:val="en-GB"/>
        </w:rPr>
        <w:t xml:space="preserve"> P.PT</w:t>
      </w:r>
      <w:r w:rsidR="001367BD" w:rsidRPr="006A1E9E">
        <w:rPr>
          <w:color w:val="000000" w:themeColor="text1"/>
          <w:sz w:val="24"/>
          <w:szCs w:val="24"/>
        </w:rPr>
        <w:t>)</w:t>
      </w:r>
      <w:r w:rsidR="00C33534" w:rsidRPr="006A1E9E">
        <w:rPr>
          <w:color w:val="000000" w:themeColor="text1"/>
          <w:sz w:val="24"/>
          <w:szCs w:val="24"/>
        </w:rPr>
        <w:t xml:space="preserve"> </w:t>
      </w:r>
    </w:p>
    <w:p w:rsidR="00B8799C" w:rsidRPr="006A1E9E" w:rsidRDefault="00740576" w:rsidP="00AF552B">
      <w:pPr>
        <w:pStyle w:val="ac"/>
        <w:tabs>
          <w:tab w:val="left" w:pos="426"/>
        </w:tabs>
        <w:spacing w:after="240"/>
        <w:ind w:firstLine="567"/>
        <w:rPr>
          <w:color w:val="000000" w:themeColor="text1"/>
        </w:rPr>
      </w:pPr>
      <w:r w:rsidRPr="006A1E9E">
        <w:rPr>
          <w:color w:val="000000" w:themeColor="text1"/>
        </w:rPr>
        <w:t>Разделительные наводящие вопросы</w:t>
      </w:r>
      <w:r w:rsidR="002C1311" w:rsidRPr="006A1E9E">
        <w:rPr>
          <w:color w:val="000000" w:themeColor="text1"/>
        </w:rPr>
        <w:t xml:space="preserve"> и пр</w:t>
      </w:r>
      <w:r w:rsidR="001E7F26" w:rsidRPr="006A1E9E">
        <w:rPr>
          <w:color w:val="000000" w:themeColor="text1"/>
        </w:rPr>
        <w:t>авильная расстановка логических акцентов (</w:t>
      </w:r>
      <w:r w:rsidR="001E7F26" w:rsidRPr="006A1E9E">
        <w:rPr>
          <w:i/>
          <w:color w:val="000000" w:themeColor="text1"/>
          <w:lang w:val="en-GB"/>
        </w:rPr>
        <w:t>You</w:t>
      </w:r>
      <w:r w:rsidR="001E7F26" w:rsidRPr="006A1E9E">
        <w:rPr>
          <w:i/>
          <w:color w:val="000000" w:themeColor="text1"/>
        </w:rPr>
        <w:t xml:space="preserve"> </w:t>
      </w:r>
      <w:r w:rsidR="001E7F26" w:rsidRPr="006A1E9E">
        <w:rPr>
          <w:i/>
          <w:color w:val="000000" w:themeColor="text1"/>
          <w:lang w:val="en-GB"/>
        </w:rPr>
        <w:t>always</w:t>
      </w:r>
      <w:r w:rsidR="001E7F26" w:rsidRPr="006A1E9E">
        <w:rPr>
          <w:i/>
          <w:color w:val="000000" w:themeColor="text1"/>
        </w:rPr>
        <w:t xml:space="preserve"> </w:t>
      </w:r>
      <w:r w:rsidR="001E7F26" w:rsidRPr="006A1E9E">
        <w:rPr>
          <w:i/>
          <w:color w:val="000000" w:themeColor="text1"/>
          <w:lang w:val="en-GB"/>
        </w:rPr>
        <w:t>have</w:t>
      </w:r>
      <w:r w:rsidR="001E7F26" w:rsidRPr="006A1E9E">
        <w:rPr>
          <w:i/>
          <w:color w:val="000000" w:themeColor="text1"/>
        </w:rPr>
        <w:t xml:space="preserve"> </w:t>
      </w:r>
      <w:r w:rsidR="001E7F26" w:rsidRPr="006A1E9E">
        <w:rPr>
          <w:i/>
          <w:color w:val="000000" w:themeColor="text1"/>
          <w:lang w:val="en-GB"/>
        </w:rPr>
        <w:t>a</w:t>
      </w:r>
      <w:r w:rsidR="001E7F26" w:rsidRPr="006A1E9E">
        <w:rPr>
          <w:i/>
          <w:color w:val="000000" w:themeColor="text1"/>
        </w:rPr>
        <w:t xml:space="preserve"> </w:t>
      </w:r>
      <w:r w:rsidR="001E7F26" w:rsidRPr="006A1E9E">
        <w:rPr>
          <w:i/>
          <w:color w:val="000000" w:themeColor="text1"/>
          <w:lang w:val="en-GB"/>
        </w:rPr>
        <w:t>choice</w:t>
      </w:r>
      <w:r w:rsidR="001E7F26" w:rsidRPr="006A1E9E">
        <w:rPr>
          <w:i/>
          <w:color w:val="000000" w:themeColor="text1"/>
        </w:rPr>
        <w:t xml:space="preserve">, </w:t>
      </w:r>
      <w:r w:rsidR="001E7F26" w:rsidRPr="006A1E9E">
        <w:rPr>
          <w:i/>
          <w:color w:val="000000" w:themeColor="text1"/>
          <w:lang w:val="en-GB"/>
        </w:rPr>
        <w:t>You</w:t>
      </w:r>
      <w:r w:rsidR="001E7F26" w:rsidRPr="006A1E9E">
        <w:rPr>
          <w:i/>
          <w:color w:val="000000" w:themeColor="text1"/>
        </w:rPr>
        <w:t xml:space="preserve"> </w:t>
      </w:r>
      <w:r w:rsidR="001E7F26" w:rsidRPr="006A1E9E">
        <w:rPr>
          <w:i/>
          <w:color w:val="000000" w:themeColor="text1"/>
          <w:lang w:val="en-GB"/>
        </w:rPr>
        <w:t>chose</w:t>
      </w:r>
      <w:r w:rsidR="001E7F26" w:rsidRPr="006A1E9E">
        <w:rPr>
          <w:color w:val="000000" w:themeColor="text1"/>
        </w:rPr>
        <w:t>)</w:t>
      </w:r>
      <w:r w:rsidRPr="006A1E9E">
        <w:rPr>
          <w:color w:val="000000" w:themeColor="text1"/>
        </w:rPr>
        <w:t xml:space="preserve"> </w:t>
      </w:r>
      <w:r w:rsidR="00DE0146" w:rsidRPr="006A1E9E">
        <w:rPr>
          <w:color w:val="000000" w:themeColor="text1"/>
        </w:rPr>
        <w:t xml:space="preserve">обеспечивают </w:t>
      </w:r>
      <w:r w:rsidR="002C1311" w:rsidRPr="006A1E9E">
        <w:rPr>
          <w:color w:val="000000" w:themeColor="text1"/>
        </w:rPr>
        <w:t xml:space="preserve">эффективное воздействие </w:t>
      </w:r>
      <w:proofErr w:type="gramStart"/>
      <w:r w:rsidR="002C1311" w:rsidRPr="006A1E9E">
        <w:rPr>
          <w:color w:val="000000" w:themeColor="text1"/>
        </w:rPr>
        <w:t>на реципиента</w:t>
      </w:r>
      <w:proofErr w:type="gramEnd"/>
      <w:r w:rsidR="002C1311" w:rsidRPr="006A1E9E">
        <w:rPr>
          <w:color w:val="000000" w:themeColor="text1"/>
        </w:rPr>
        <w:t xml:space="preserve">, вынуждая его согласиться со сказанным, при этом их </w:t>
      </w:r>
      <w:r w:rsidR="003B1ECC" w:rsidRPr="006A1E9E">
        <w:rPr>
          <w:color w:val="000000" w:themeColor="text1"/>
        </w:rPr>
        <w:t>содержательное</w:t>
      </w:r>
      <w:r w:rsidR="002C1311" w:rsidRPr="006A1E9E">
        <w:rPr>
          <w:color w:val="000000" w:themeColor="text1"/>
        </w:rPr>
        <w:t xml:space="preserve"> </w:t>
      </w:r>
      <w:r w:rsidR="003B1ECC" w:rsidRPr="006A1E9E">
        <w:rPr>
          <w:color w:val="000000" w:themeColor="text1"/>
        </w:rPr>
        <w:t>наполнение</w:t>
      </w:r>
      <w:r w:rsidR="002C1311" w:rsidRPr="006A1E9E">
        <w:rPr>
          <w:color w:val="000000" w:themeColor="text1"/>
        </w:rPr>
        <w:t>, ставящее под вопрос правдивость показаний</w:t>
      </w:r>
      <w:r w:rsidR="001E7F26" w:rsidRPr="006A1E9E">
        <w:rPr>
          <w:color w:val="000000" w:themeColor="text1"/>
        </w:rPr>
        <w:t xml:space="preserve"> </w:t>
      </w:r>
      <w:r w:rsidR="003B1ECC" w:rsidRPr="006A1E9E">
        <w:rPr>
          <w:color w:val="000000" w:themeColor="text1"/>
        </w:rPr>
        <w:t xml:space="preserve">свидетеля </w:t>
      </w:r>
      <w:r w:rsidR="001E7F26" w:rsidRPr="006A1E9E">
        <w:rPr>
          <w:color w:val="000000" w:themeColor="text1"/>
        </w:rPr>
        <w:t>(</w:t>
      </w:r>
      <w:r w:rsidR="001E7F26" w:rsidRPr="006A1E9E">
        <w:rPr>
          <w:i/>
          <w:color w:val="000000" w:themeColor="text1"/>
          <w:lang w:val="en-GB"/>
        </w:rPr>
        <w:t>lying</w:t>
      </w:r>
      <w:r w:rsidR="001E7F26" w:rsidRPr="006A1E9E">
        <w:rPr>
          <w:i/>
          <w:color w:val="000000" w:themeColor="text1"/>
        </w:rPr>
        <w:t xml:space="preserve">, </w:t>
      </w:r>
      <w:proofErr w:type="spellStart"/>
      <w:r w:rsidR="001E7F26" w:rsidRPr="006A1E9E">
        <w:rPr>
          <w:i/>
          <w:color w:val="000000" w:themeColor="text1"/>
        </w:rPr>
        <w:t>selfish</w:t>
      </w:r>
      <w:proofErr w:type="spellEnd"/>
      <w:r w:rsidR="001E7F26" w:rsidRPr="006A1E9E">
        <w:rPr>
          <w:i/>
          <w:color w:val="000000" w:themeColor="text1"/>
        </w:rPr>
        <w:t xml:space="preserve"> </w:t>
      </w:r>
      <w:proofErr w:type="spellStart"/>
      <w:r w:rsidR="001E7F26" w:rsidRPr="006A1E9E">
        <w:rPr>
          <w:i/>
          <w:color w:val="000000" w:themeColor="text1"/>
        </w:rPr>
        <w:t>desires</w:t>
      </w:r>
      <w:proofErr w:type="spellEnd"/>
      <w:r w:rsidR="001E7F26" w:rsidRPr="006A1E9E">
        <w:rPr>
          <w:color w:val="000000" w:themeColor="text1"/>
        </w:rPr>
        <w:t>)</w:t>
      </w:r>
      <w:r w:rsidR="003B1ECC" w:rsidRPr="006A1E9E">
        <w:rPr>
          <w:color w:val="000000" w:themeColor="text1"/>
        </w:rPr>
        <w:t>,</w:t>
      </w:r>
      <w:r w:rsidR="002C1311" w:rsidRPr="006A1E9E">
        <w:rPr>
          <w:color w:val="000000" w:themeColor="text1"/>
        </w:rPr>
        <w:t xml:space="preserve"> </w:t>
      </w:r>
      <w:r w:rsidR="003B1ECC" w:rsidRPr="006A1E9E">
        <w:rPr>
          <w:color w:val="000000" w:themeColor="text1"/>
        </w:rPr>
        <w:t>апеллирует к присяжным</w:t>
      </w:r>
      <w:r w:rsidR="002C1311" w:rsidRPr="006A1E9E">
        <w:rPr>
          <w:color w:val="000000" w:themeColor="text1"/>
        </w:rPr>
        <w:t xml:space="preserve">. </w:t>
      </w:r>
    </w:p>
    <w:p w:rsidR="00220514" w:rsidRPr="006A1E9E" w:rsidRDefault="002723D4" w:rsidP="00AF552B">
      <w:pPr>
        <w:pStyle w:val="ac"/>
        <w:tabs>
          <w:tab w:val="left" w:pos="426"/>
        </w:tabs>
        <w:ind w:firstLine="567"/>
        <w:rPr>
          <w:color w:val="000000" w:themeColor="text1"/>
        </w:rPr>
      </w:pPr>
      <w:r w:rsidRPr="006A1E9E">
        <w:rPr>
          <w:color w:val="000000" w:themeColor="text1"/>
        </w:rPr>
        <w:lastRenderedPageBreak/>
        <w:t xml:space="preserve">Прием, к которому </w:t>
      </w:r>
      <w:r w:rsidR="008500F9" w:rsidRPr="006A1E9E">
        <w:rPr>
          <w:color w:val="000000" w:themeColor="text1"/>
        </w:rPr>
        <w:t>обращается</w:t>
      </w:r>
      <w:r w:rsidRPr="006A1E9E">
        <w:rPr>
          <w:color w:val="000000" w:themeColor="text1"/>
        </w:rPr>
        <w:t xml:space="preserve"> оратор в нижеприведенном отрывке, </w:t>
      </w:r>
      <w:r w:rsidR="003B1ECC" w:rsidRPr="006A1E9E">
        <w:rPr>
          <w:color w:val="000000" w:themeColor="text1"/>
        </w:rPr>
        <w:t xml:space="preserve">также </w:t>
      </w:r>
      <w:r w:rsidRPr="006A1E9E">
        <w:rPr>
          <w:color w:val="000000" w:themeColor="text1"/>
        </w:rPr>
        <w:t xml:space="preserve">можно обозначить </w:t>
      </w:r>
      <w:proofErr w:type="spellStart"/>
      <w:r w:rsidR="00070396" w:rsidRPr="006A1E9E">
        <w:rPr>
          <w:color w:val="000000" w:themeColor="text1"/>
        </w:rPr>
        <w:t>общо</w:t>
      </w:r>
      <w:proofErr w:type="spellEnd"/>
      <w:r w:rsidR="00070396" w:rsidRPr="006A1E9E">
        <w:rPr>
          <w:color w:val="000000" w:themeColor="text1"/>
        </w:rPr>
        <w:t xml:space="preserve"> </w:t>
      </w:r>
      <w:r w:rsidRPr="006A1E9E">
        <w:rPr>
          <w:color w:val="000000" w:themeColor="text1"/>
        </w:rPr>
        <w:t xml:space="preserve">как </w:t>
      </w:r>
      <w:r w:rsidR="00E8754E" w:rsidRPr="006A1E9E">
        <w:rPr>
          <w:b/>
          <w:color w:val="000000" w:themeColor="text1"/>
        </w:rPr>
        <w:t xml:space="preserve">тактику </w:t>
      </w:r>
      <w:r w:rsidR="00F9674A" w:rsidRPr="006A1E9E">
        <w:rPr>
          <w:b/>
          <w:color w:val="000000" w:themeColor="text1"/>
        </w:rPr>
        <w:t>навязывания пресуппозиции</w:t>
      </w:r>
      <w:r w:rsidR="00AB2359" w:rsidRPr="006A1E9E">
        <w:rPr>
          <w:color w:val="000000" w:themeColor="text1"/>
        </w:rPr>
        <w:t>. Здесь не происходит апелляции непосредственно к чувствам или</w:t>
      </w:r>
      <w:r w:rsidR="00FF5501" w:rsidRPr="006A1E9E">
        <w:rPr>
          <w:color w:val="000000" w:themeColor="text1"/>
        </w:rPr>
        <w:t xml:space="preserve"> эмоциям присяжных и собеседника, </w:t>
      </w:r>
      <w:r w:rsidR="00AE6F3F" w:rsidRPr="006A1E9E">
        <w:rPr>
          <w:color w:val="000000" w:themeColor="text1"/>
        </w:rPr>
        <w:t>которыми они должны руководствоваться при вынесении приговора.</w:t>
      </w:r>
      <w:r w:rsidR="00AB2359" w:rsidRPr="006A1E9E">
        <w:rPr>
          <w:color w:val="000000" w:themeColor="text1"/>
        </w:rPr>
        <w:t xml:space="preserve"> </w:t>
      </w:r>
      <w:r w:rsidR="00173E30" w:rsidRPr="006A1E9E">
        <w:rPr>
          <w:color w:val="000000" w:themeColor="text1"/>
        </w:rPr>
        <w:t xml:space="preserve">В данной коммуникативной ситуации прокурор ставит своей целью </w:t>
      </w:r>
      <w:r w:rsidR="003B1ECC" w:rsidRPr="006A1E9E">
        <w:rPr>
          <w:color w:val="000000" w:themeColor="text1"/>
        </w:rPr>
        <w:t>формирование предвзятого отношения</w:t>
      </w:r>
      <w:r w:rsidR="00AC6CD3" w:rsidRPr="006A1E9E">
        <w:rPr>
          <w:color w:val="000000" w:themeColor="text1"/>
        </w:rPr>
        <w:t xml:space="preserve">, создание </w:t>
      </w:r>
      <w:r w:rsidR="00173E30" w:rsidRPr="006A1E9E">
        <w:rPr>
          <w:color w:val="000000" w:themeColor="text1"/>
        </w:rPr>
        <w:t xml:space="preserve">образа </w:t>
      </w:r>
      <w:r w:rsidR="00AC6CD3" w:rsidRPr="006A1E9E">
        <w:rPr>
          <w:color w:val="000000" w:themeColor="text1"/>
        </w:rPr>
        <w:t>одиноких, недружелюбных рыбаков</w:t>
      </w:r>
      <w:r w:rsidR="004A66A3" w:rsidRPr="006A1E9E">
        <w:rPr>
          <w:color w:val="000000" w:themeColor="text1"/>
        </w:rPr>
        <w:t>.</w:t>
      </w:r>
    </w:p>
    <w:p w:rsidR="00220514" w:rsidRPr="006A1E9E" w:rsidRDefault="00220514"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lang w:val="en-GB"/>
        </w:rPr>
        <w:t xml:space="preserve">“We’ve heard here in previous testimony, sir, that gill-netters </w:t>
      </w:r>
      <w:r w:rsidRPr="006A1E9E">
        <w:rPr>
          <w:rFonts w:ascii="Times New Roman" w:hAnsi="Times New Roman" w:cs="Times New Roman"/>
          <w:i/>
          <w:color w:val="000000" w:themeColor="text1"/>
          <w:sz w:val="24"/>
          <w:szCs w:val="24"/>
          <w:lang w:val="en-GB"/>
        </w:rPr>
        <w:t>don’t always get along</w:t>
      </w:r>
      <w:r w:rsidRPr="006A1E9E">
        <w:rPr>
          <w:rFonts w:ascii="Times New Roman" w:hAnsi="Times New Roman" w:cs="Times New Roman"/>
          <w:color w:val="000000" w:themeColor="text1"/>
          <w:sz w:val="24"/>
          <w:szCs w:val="24"/>
          <w:lang w:val="en-GB"/>
        </w:rPr>
        <w:t xml:space="preserve"> very well, they’re </w:t>
      </w:r>
      <w:r w:rsidRPr="006A1E9E">
        <w:rPr>
          <w:rFonts w:ascii="Times New Roman" w:hAnsi="Times New Roman" w:cs="Times New Roman"/>
          <w:i/>
          <w:color w:val="000000" w:themeColor="text1"/>
          <w:sz w:val="24"/>
          <w:szCs w:val="24"/>
          <w:lang w:val="en-GB"/>
        </w:rPr>
        <w:t>silent</w:t>
      </w:r>
      <w:r w:rsidRPr="006A1E9E">
        <w:rPr>
          <w:rFonts w:ascii="Times New Roman" w:hAnsi="Times New Roman" w:cs="Times New Roman"/>
          <w:color w:val="000000" w:themeColor="text1"/>
          <w:sz w:val="24"/>
          <w:szCs w:val="24"/>
          <w:lang w:val="en-GB"/>
        </w:rPr>
        <w:t xml:space="preserve"> men who fish </w:t>
      </w:r>
      <w:r w:rsidRPr="006A1E9E">
        <w:rPr>
          <w:rFonts w:ascii="Times New Roman" w:hAnsi="Times New Roman" w:cs="Times New Roman"/>
          <w:i/>
          <w:color w:val="000000" w:themeColor="text1"/>
          <w:sz w:val="24"/>
          <w:szCs w:val="24"/>
          <w:lang w:val="en-GB"/>
        </w:rPr>
        <w:t>alone</w:t>
      </w:r>
      <w:r w:rsidRPr="006A1E9E">
        <w:rPr>
          <w:rFonts w:ascii="Times New Roman" w:hAnsi="Times New Roman" w:cs="Times New Roman"/>
          <w:color w:val="000000" w:themeColor="text1"/>
          <w:sz w:val="24"/>
          <w:szCs w:val="24"/>
          <w:lang w:val="en-GB"/>
        </w:rPr>
        <w:t xml:space="preserve">, they </w:t>
      </w:r>
      <w:r w:rsidRPr="006A1E9E">
        <w:rPr>
          <w:rFonts w:ascii="Times New Roman" w:hAnsi="Times New Roman" w:cs="Times New Roman"/>
          <w:i/>
          <w:color w:val="000000" w:themeColor="text1"/>
          <w:sz w:val="24"/>
          <w:szCs w:val="24"/>
          <w:lang w:val="en-GB"/>
        </w:rPr>
        <w:t>argue</w:t>
      </w:r>
      <w:r w:rsidRPr="006A1E9E">
        <w:rPr>
          <w:rFonts w:ascii="Times New Roman" w:hAnsi="Times New Roman" w:cs="Times New Roman"/>
          <w:color w:val="000000" w:themeColor="text1"/>
          <w:sz w:val="24"/>
          <w:szCs w:val="24"/>
          <w:lang w:val="en-GB"/>
        </w:rPr>
        <w:t xml:space="preserve"> about the placement of their boats at sea, about who is </w:t>
      </w:r>
      <w:r w:rsidRPr="006A1E9E">
        <w:rPr>
          <w:rFonts w:ascii="Times New Roman" w:hAnsi="Times New Roman" w:cs="Times New Roman"/>
          <w:i/>
          <w:color w:val="000000" w:themeColor="text1"/>
          <w:sz w:val="24"/>
          <w:szCs w:val="24"/>
          <w:lang w:val="en-GB"/>
        </w:rPr>
        <w:t>stealing</w:t>
      </w:r>
      <w:r w:rsidRPr="006A1E9E">
        <w:rPr>
          <w:rFonts w:ascii="Times New Roman" w:hAnsi="Times New Roman" w:cs="Times New Roman"/>
          <w:color w:val="000000" w:themeColor="text1"/>
          <w:sz w:val="24"/>
          <w:szCs w:val="24"/>
          <w:lang w:val="en-GB"/>
        </w:rPr>
        <w:t xml:space="preserve"> fish from who, and </w:t>
      </w:r>
      <w:r w:rsidRPr="006A1E9E">
        <w:rPr>
          <w:rFonts w:ascii="Times New Roman" w:hAnsi="Times New Roman" w:cs="Times New Roman"/>
          <w:i/>
          <w:color w:val="000000" w:themeColor="text1"/>
          <w:sz w:val="24"/>
          <w:szCs w:val="24"/>
          <w:lang w:val="en-GB"/>
        </w:rPr>
        <w:t>so forth, et cetera, et cetera</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They’re</w:t>
      </w:r>
      <w:proofErr w:type="gram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not</w:t>
      </w:r>
      <w:r w:rsidRPr="006A1E9E">
        <w:rPr>
          <w:rFonts w:ascii="Times New Roman" w:hAnsi="Times New Roman" w:cs="Times New Roman"/>
          <w:color w:val="000000" w:themeColor="text1"/>
          <w:sz w:val="24"/>
          <w:szCs w:val="24"/>
          <w:lang w:val="en-GB"/>
        </w:rPr>
        <w:t xml:space="preserve"> known to be particularly </w:t>
      </w:r>
      <w:r w:rsidRPr="006A1E9E">
        <w:rPr>
          <w:rFonts w:ascii="Times New Roman" w:hAnsi="Times New Roman" w:cs="Times New Roman"/>
          <w:i/>
          <w:color w:val="000000" w:themeColor="text1"/>
          <w:sz w:val="24"/>
          <w:szCs w:val="24"/>
          <w:lang w:val="en-GB"/>
        </w:rPr>
        <w:t>friendly</w:t>
      </w:r>
      <w:r w:rsidRPr="006A1E9E">
        <w:rPr>
          <w:rFonts w:ascii="Times New Roman" w:hAnsi="Times New Roman" w:cs="Times New Roman"/>
          <w:color w:val="000000" w:themeColor="text1"/>
          <w:sz w:val="24"/>
          <w:szCs w:val="24"/>
          <w:lang w:val="en-GB"/>
        </w:rPr>
        <w:t xml:space="preserve"> men, and they prefer to fish </w:t>
      </w:r>
      <w:r w:rsidRPr="006A1E9E">
        <w:rPr>
          <w:rFonts w:ascii="Times New Roman" w:hAnsi="Times New Roman" w:cs="Times New Roman"/>
          <w:i/>
          <w:color w:val="000000" w:themeColor="text1"/>
          <w:sz w:val="24"/>
          <w:szCs w:val="24"/>
          <w:lang w:val="en-GB"/>
        </w:rPr>
        <w:t>alone</w:t>
      </w:r>
      <w:r w:rsidRPr="006A1E9E">
        <w:rPr>
          <w:rFonts w:ascii="Times New Roman" w:hAnsi="Times New Roman" w:cs="Times New Roman"/>
          <w:color w:val="000000" w:themeColor="text1"/>
          <w:sz w:val="24"/>
          <w:szCs w:val="24"/>
          <w:lang w:val="en-GB"/>
        </w:rPr>
        <w:t xml:space="preserve">, keep their </w:t>
      </w:r>
      <w:r w:rsidRPr="006A1E9E">
        <w:rPr>
          <w:rFonts w:ascii="Times New Roman" w:hAnsi="Times New Roman" w:cs="Times New Roman"/>
          <w:i/>
          <w:color w:val="000000" w:themeColor="text1"/>
          <w:sz w:val="24"/>
          <w:szCs w:val="24"/>
          <w:lang w:val="en-GB"/>
        </w:rPr>
        <w:t>distance</w:t>
      </w:r>
      <w:r w:rsidRPr="006A1E9E">
        <w:rPr>
          <w:rFonts w:ascii="Times New Roman" w:hAnsi="Times New Roman" w:cs="Times New Roman"/>
          <w:color w:val="000000" w:themeColor="text1"/>
          <w:sz w:val="24"/>
          <w:szCs w:val="24"/>
          <w:lang w:val="en-GB"/>
        </w:rPr>
        <w:t xml:space="preserve">. Now, sir, even with all of this—with this atmosphere </w:t>
      </w:r>
      <w:r w:rsidRPr="006A1E9E">
        <w:rPr>
          <w:rFonts w:ascii="Times New Roman" w:hAnsi="Times New Roman" w:cs="Times New Roman"/>
          <w:i/>
          <w:color w:val="000000" w:themeColor="text1"/>
          <w:sz w:val="24"/>
          <w:szCs w:val="24"/>
          <w:lang w:val="en-GB"/>
        </w:rPr>
        <w:t>of isolation, of competition, of disregard</w:t>
      </w:r>
      <w:r w:rsidRPr="006A1E9E">
        <w:rPr>
          <w:rFonts w:ascii="Times New Roman" w:hAnsi="Times New Roman" w:cs="Times New Roman"/>
          <w:color w:val="000000" w:themeColor="text1"/>
          <w:sz w:val="24"/>
          <w:szCs w:val="24"/>
          <w:lang w:val="en-GB"/>
        </w:rPr>
        <w:t xml:space="preserve"> for the company of others—is it fair to say that a </w:t>
      </w:r>
      <w:proofErr w:type="gramStart"/>
      <w:r w:rsidRPr="006A1E9E">
        <w:rPr>
          <w:rFonts w:ascii="Times New Roman" w:hAnsi="Times New Roman" w:cs="Times New Roman"/>
          <w:color w:val="000000" w:themeColor="text1"/>
          <w:sz w:val="24"/>
          <w:szCs w:val="24"/>
          <w:lang w:val="en-GB"/>
        </w:rPr>
        <w:t>gill-netting</w:t>
      </w:r>
      <w:proofErr w:type="gramEnd"/>
      <w:r w:rsidRPr="006A1E9E">
        <w:rPr>
          <w:rFonts w:ascii="Times New Roman" w:hAnsi="Times New Roman" w:cs="Times New Roman"/>
          <w:color w:val="000000" w:themeColor="text1"/>
          <w:sz w:val="24"/>
          <w:szCs w:val="24"/>
          <w:lang w:val="en-GB"/>
        </w:rPr>
        <w:t xml:space="preserve"> man will </w:t>
      </w:r>
      <w:r w:rsidRPr="006A1E9E">
        <w:rPr>
          <w:rFonts w:ascii="Times New Roman" w:hAnsi="Times New Roman" w:cs="Times New Roman"/>
          <w:i/>
          <w:color w:val="000000" w:themeColor="text1"/>
          <w:sz w:val="24"/>
          <w:szCs w:val="24"/>
          <w:lang w:val="en-GB"/>
        </w:rPr>
        <w:t>always</w:t>
      </w:r>
      <w:r w:rsidRPr="006A1E9E">
        <w:rPr>
          <w:rFonts w:ascii="Times New Roman" w:hAnsi="Times New Roman" w:cs="Times New Roman"/>
          <w:color w:val="000000" w:themeColor="text1"/>
          <w:sz w:val="24"/>
          <w:szCs w:val="24"/>
          <w:lang w:val="en-GB"/>
        </w:rPr>
        <w:t xml:space="preserve"> help another in an emergency? </w:t>
      </w:r>
      <w:r w:rsidRPr="006A1E9E">
        <w:rPr>
          <w:rFonts w:ascii="Times New Roman" w:hAnsi="Times New Roman" w:cs="Times New Roman"/>
          <w:i/>
          <w:color w:val="000000" w:themeColor="text1"/>
          <w:sz w:val="24"/>
          <w:szCs w:val="24"/>
          <w:lang w:val="en-GB"/>
        </w:rPr>
        <w:t>Even if</w:t>
      </w:r>
      <w:r w:rsidRPr="006A1E9E">
        <w:rPr>
          <w:rFonts w:ascii="Times New Roman" w:hAnsi="Times New Roman" w:cs="Times New Roman"/>
          <w:color w:val="000000" w:themeColor="text1"/>
          <w:sz w:val="24"/>
          <w:szCs w:val="24"/>
          <w:lang w:val="en-GB"/>
        </w:rPr>
        <w:t xml:space="preserve"> he </w:t>
      </w:r>
      <w:proofErr w:type="gramStart"/>
      <w:r w:rsidRPr="006A1E9E">
        <w:rPr>
          <w:rFonts w:ascii="Times New Roman" w:hAnsi="Times New Roman" w:cs="Times New Roman"/>
          <w:i/>
          <w:color w:val="000000" w:themeColor="text1"/>
          <w:sz w:val="24"/>
          <w:szCs w:val="24"/>
          <w:lang w:val="en-GB"/>
        </w:rPr>
        <w:t>doesn’t</w:t>
      </w:r>
      <w:proofErr w:type="gramEnd"/>
      <w:r w:rsidRPr="006A1E9E">
        <w:rPr>
          <w:rFonts w:ascii="Times New Roman" w:hAnsi="Times New Roman" w:cs="Times New Roman"/>
          <w:i/>
          <w:color w:val="000000" w:themeColor="text1"/>
          <w:sz w:val="24"/>
          <w:szCs w:val="24"/>
          <w:lang w:val="en-GB"/>
        </w:rPr>
        <w:t xml:space="preserve"> like</w:t>
      </w:r>
      <w:r w:rsidRPr="006A1E9E">
        <w:rPr>
          <w:rFonts w:ascii="Times New Roman" w:hAnsi="Times New Roman" w:cs="Times New Roman"/>
          <w:color w:val="000000" w:themeColor="text1"/>
          <w:sz w:val="24"/>
          <w:szCs w:val="24"/>
          <w:lang w:val="en-GB"/>
        </w:rPr>
        <w:t xml:space="preserve"> the other man, even if they have </w:t>
      </w:r>
      <w:r w:rsidRPr="006A1E9E">
        <w:rPr>
          <w:rFonts w:ascii="Times New Roman" w:hAnsi="Times New Roman" w:cs="Times New Roman"/>
          <w:i/>
          <w:color w:val="000000" w:themeColor="text1"/>
          <w:sz w:val="24"/>
          <w:szCs w:val="24"/>
          <w:lang w:val="en-GB"/>
        </w:rPr>
        <w:t>argued</w:t>
      </w:r>
      <w:r w:rsidRPr="006A1E9E">
        <w:rPr>
          <w:rFonts w:ascii="Times New Roman" w:hAnsi="Times New Roman" w:cs="Times New Roman"/>
          <w:color w:val="000000" w:themeColor="text1"/>
          <w:sz w:val="24"/>
          <w:szCs w:val="24"/>
          <w:lang w:val="en-GB"/>
        </w:rPr>
        <w:t xml:space="preserve"> in the past, </w:t>
      </w:r>
      <w:r w:rsidRPr="006A1E9E">
        <w:rPr>
          <w:rFonts w:ascii="Times New Roman" w:hAnsi="Times New Roman" w:cs="Times New Roman"/>
          <w:i/>
          <w:color w:val="000000" w:themeColor="text1"/>
          <w:sz w:val="24"/>
          <w:szCs w:val="24"/>
          <w:lang w:val="en-GB"/>
        </w:rPr>
        <w:t>even if</w:t>
      </w:r>
      <w:r w:rsidRPr="006A1E9E">
        <w:rPr>
          <w:rFonts w:ascii="Times New Roman" w:hAnsi="Times New Roman" w:cs="Times New Roman"/>
          <w:color w:val="000000" w:themeColor="text1"/>
          <w:sz w:val="24"/>
          <w:szCs w:val="24"/>
          <w:lang w:val="en-GB"/>
        </w:rPr>
        <w:t xml:space="preserve"> they are </w:t>
      </w:r>
      <w:r w:rsidRPr="006A1E9E">
        <w:rPr>
          <w:rFonts w:ascii="Times New Roman" w:hAnsi="Times New Roman" w:cs="Times New Roman"/>
          <w:i/>
          <w:color w:val="000000" w:themeColor="text1"/>
          <w:sz w:val="24"/>
          <w:szCs w:val="24"/>
          <w:lang w:val="en-GB"/>
        </w:rPr>
        <w:t>enemies</w:t>
      </w:r>
      <w:r w:rsidRPr="006A1E9E">
        <w:rPr>
          <w:rFonts w:ascii="Times New Roman" w:hAnsi="Times New Roman" w:cs="Times New Roman"/>
          <w:color w:val="000000" w:themeColor="text1"/>
          <w:sz w:val="24"/>
          <w:szCs w:val="24"/>
          <w:lang w:val="en-GB"/>
        </w:rPr>
        <w:t xml:space="preserve">? </w:t>
      </w:r>
      <w:proofErr w:type="gramStart"/>
      <w:r w:rsidRPr="006A1E9E">
        <w:rPr>
          <w:rFonts w:ascii="Times New Roman" w:hAnsi="Times New Roman" w:cs="Times New Roman"/>
          <w:color w:val="000000" w:themeColor="text1"/>
          <w:sz w:val="24"/>
          <w:szCs w:val="24"/>
          <w:lang w:val="en-GB"/>
        </w:rPr>
        <w:t xml:space="preserve">Does all of that get </w:t>
      </w:r>
      <w:r w:rsidRPr="006A1E9E">
        <w:rPr>
          <w:rFonts w:ascii="Times New Roman" w:hAnsi="Times New Roman" w:cs="Times New Roman"/>
          <w:i/>
          <w:color w:val="000000" w:themeColor="text1"/>
          <w:sz w:val="24"/>
          <w:szCs w:val="24"/>
          <w:lang w:val="en-GB"/>
        </w:rPr>
        <w:t>pushed</w:t>
      </w:r>
      <w:proofErr w:type="gramEnd"/>
      <w:r w:rsidRPr="006A1E9E">
        <w:rPr>
          <w:rFonts w:ascii="Times New Roman" w:hAnsi="Times New Roman" w:cs="Times New Roman"/>
          <w:i/>
          <w:color w:val="000000" w:themeColor="text1"/>
          <w:sz w:val="24"/>
          <w:szCs w:val="24"/>
          <w:lang w:val="en-GB"/>
        </w:rPr>
        <w:t xml:space="preserve"> aside</w:t>
      </w:r>
      <w:r w:rsidRPr="006A1E9E">
        <w:rPr>
          <w:rFonts w:ascii="Times New Roman" w:hAnsi="Times New Roman" w:cs="Times New Roman"/>
          <w:color w:val="000000" w:themeColor="text1"/>
          <w:sz w:val="24"/>
          <w:szCs w:val="24"/>
          <w:lang w:val="en-GB"/>
        </w:rPr>
        <w:t xml:space="preserve">, become </w:t>
      </w:r>
      <w:r w:rsidRPr="006A1E9E">
        <w:rPr>
          <w:rFonts w:ascii="Times New Roman" w:hAnsi="Times New Roman" w:cs="Times New Roman"/>
          <w:i/>
          <w:color w:val="000000" w:themeColor="text1"/>
          <w:sz w:val="24"/>
          <w:szCs w:val="24"/>
          <w:lang w:val="en-GB"/>
        </w:rPr>
        <w:t>suddenly irrelevant</w:t>
      </w:r>
      <w:r w:rsidRPr="006A1E9E">
        <w:rPr>
          <w:rFonts w:ascii="Times New Roman" w:hAnsi="Times New Roman" w:cs="Times New Roman"/>
          <w:color w:val="000000" w:themeColor="text1"/>
          <w:sz w:val="24"/>
          <w:szCs w:val="24"/>
          <w:lang w:val="en-GB"/>
        </w:rPr>
        <w:t xml:space="preserve">, in the face of distress at sea? Or do men </w:t>
      </w:r>
      <w:proofErr w:type="spellStart"/>
      <w:r w:rsidRPr="006A1E9E">
        <w:rPr>
          <w:rFonts w:ascii="Times New Roman" w:hAnsi="Times New Roman" w:cs="Times New Roman"/>
          <w:color w:val="000000" w:themeColor="text1"/>
          <w:sz w:val="24"/>
          <w:szCs w:val="24"/>
          <w:lang w:val="en-GB"/>
        </w:rPr>
        <w:t>harbor</w:t>
      </w:r>
      <w:proofErr w:type="spellEnd"/>
      <w:r w:rsidRPr="006A1E9E">
        <w:rPr>
          <w:rFonts w:ascii="Times New Roman" w:hAnsi="Times New Roman" w:cs="Times New Roman"/>
          <w:color w:val="000000" w:themeColor="text1"/>
          <w:sz w:val="24"/>
          <w:szCs w:val="24"/>
          <w:lang w:val="en-GB"/>
        </w:rPr>
        <w:t xml:space="preserve"> </w:t>
      </w:r>
      <w:r w:rsidRPr="006A1E9E">
        <w:rPr>
          <w:rFonts w:ascii="Times New Roman" w:hAnsi="Times New Roman" w:cs="Times New Roman"/>
          <w:i/>
          <w:color w:val="000000" w:themeColor="text1"/>
          <w:sz w:val="24"/>
          <w:szCs w:val="24"/>
          <w:lang w:val="en-GB"/>
        </w:rPr>
        <w:t>grudges</w:t>
      </w:r>
      <w:r w:rsidRPr="006A1E9E">
        <w:rPr>
          <w:rFonts w:ascii="Times New Roman" w:hAnsi="Times New Roman" w:cs="Times New Roman"/>
          <w:color w:val="000000" w:themeColor="text1"/>
          <w:sz w:val="24"/>
          <w:szCs w:val="24"/>
          <w:lang w:val="en-GB"/>
        </w:rPr>
        <w:t xml:space="preserve"> and </w:t>
      </w:r>
      <w:r w:rsidRPr="006A1E9E">
        <w:rPr>
          <w:rFonts w:ascii="Times New Roman" w:hAnsi="Times New Roman" w:cs="Times New Roman"/>
          <w:i/>
          <w:color w:val="000000" w:themeColor="text1"/>
          <w:sz w:val="24"/>
          <w:szCs w:val="24"/>
          <w:lang w:val="en-GB"/>
        </w:rPr>
        <w:t>ignore</w:t>
      </w:r>
      <w:r w:rsidRPr="006A1E9E">
        <w:rPr>
          <w:rFonts w:ascii="Times New Roman" w:hAnsi="Times New Roman" w:cs="Times New Roman"/>
          <w:color w:val="000000" w:themeColor="text1"/>
          <w:sz w:val="24"/>
          <w:szCs w:val="24"/>
          <w:lang w:val="en-GB"/>
        </w:rPr>
        <w:t xml:space="preserve"> one another, even </w:t>
      </w:r>
      <w:r w:rsidRPr="006A1E9E">
        <w:rPr>
          <w:rFonts w:ascii="Times New Roman" w:hAnsi="Times New Roman" w:cs="Times New Roman"/>
          <w:i/>
          <w:color w:val="000000" w:themeColor="text1"/>
          <w:sz w:val="24"/>
          <w:szCs w:val="24"/>
          <w:lang w:val="en-GB"/>
        </w:rPr>
        <w:t>take pleasure in the difficulties</w:t>
      </w:r>
      <w:r w:rsidRPr="006A1E9E">
        <w:rPr>
          <w:rFonts w:ascii="Times New Roman" w:hAnsi="Times New Roman" w:cs="Times New Roman"/>
          <w:color w:val="000000" w:themeColor="text1"/>
          <w:sz w:val="24"/>
          <w:szCs w:val="24"/>
          <w:lang w:val="en-GB"/>
        </w:rPr>
        <w:t xml:space="preserve"> of a </w:t>
      </w:r>
      <w:r w:rsidRPr="006A1E9E">
        <w:rPr>
          <w:rFonts w:ascii="Times New Roman" w:hAnsi="Times New Roman" w:cs="Times New Roman"/>
          <w:i/>
          <w:color w:val="000000" w:themeColor="text1"/>
          <w:sz w:val="24"/>
          <w:szCs w:val="24"/>
          <w:lang w:val="en-GB"/>
        </w:rPr>
        <w:t>stranded enemy</w:t>
      </w:r>
      <w:r w:rsidRPr="006A1E9E">
        <w:rPr>
          <w:rFonts w:ascii="Times New Roman" w:hAnsi="Times New Roman" w:cs="Times New Roman"/>
          <w:color w:val="000000" w:themeColor="text1"/>
          <w:sz w:val="24"/>
          <w:szCs w:val="24"/>
          <w:lang w:val="en-GB"/>
        </w:rPr>
        <w:t>—illuminate us, sir.” (</w:t>
      </w:r>
      <w:proofErr w:type="spellStart"/>
      <w:r w:rsidR="006464D1">
        <w:rPr>
          <w:rFonts w:ascii="Times New Roman" w:hAnsi="Times New Roman" w:cs="Times New Roman"/>
          <w:color w:val="000000" w:themeColor="text1"/>
          <w:sz w:val="24"/>
          <w:szCs w:val="24"/>
          <w:lang w:val="en-GB"/>
        </w:rPr>
        <w:t>D.Guterson</w:t>
      </w:r>
      <w:proofErr w:type="spellEnd"/>
      <w:r w:rsidR="006464D1">
        <w:rPr>
          <w:rFonts w:ascii="Times New Roman" w:hAnsi="Times New Roman" w:cs="Times New Roman"/>
          <w:color w:val="000000" w:themeColor="text1"/>
          <w:sz w:val="24"/>
          <w:szCs w:val="24"/>
          <w:lang w:val="en-GB"/>
        </w:rPr>
        <w:t xml:space="preserve"> SFC</w:t>
      </w:r>
      <w:r w:rsidRPr="006A1E9E">
        <w:rPr>
          <w:rFonts w:ascii="Times New Roman" w:hAnsi="Times New Roman" w:cs="Times New Roman"/>
          <w:color w:val="000000" w:themeColor="text1"/>
          <w:sz w:val="24"/>
          <w:szCs w:val="24"/>
          <w:lang w:val="en-GB"/>
        </w:rPr>
        <w:t>)</w:t>
      </w:r>
    </w:p>
    <w:p w:rsidR="00220514" w:rsidRPr="006A1E9E" w:rsidRDefault="00AE6F3F"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Описание весьма развернуто и использование стилистических средств </w:t>
      </w:r>
      <w:r w:rsidR="004A66A3" w:rsidRPr="006A1E9E">
        <w:rPr>
          <w:rFonts w:ascii="Times New Roman" w:hAnsi="Times New Roman" w:cs="Times New Roman"/>
          <w:color w:val="000000" w:themeColor="text1"/>
          <w:sz w:val="28"/>
          <w:szCs w:val="28"/>
        </w:rPr>
        <w:t>в нем неслучайно. Они имплицитно способствуют модификации сознания.</w:t>
      </w:r>
      <w:r w:rsidRPr="006A1E9E">
        <w:rPr>
          <w:rFonts w:ascii="Times New Roman" w:hAnsi="Times New Roman" w:cs="Times New Roman"/>
          <w:color w:val="000000" w:themeColor="text1"/>
          <w:sz w:val="28"/>
          <w:szCs w:val="28"/>
        </w:rPr>
        <w:t xml:space="preserve"> </w:t>
      </w:r>
      <w:r w:rsidR="00E8754E" w:rsidRPr="006A1E9E">
        <w:rPr>
          <w:rFonts w:ascii="Times New Roman" w:hAnsi="Times New Roman" w:cs="Times New Roman"/>
          <w:color w:val="000000" w:themeColor="text1"/>
          <w:sz w:val="28"/>
          <w:szCs w:val="28"/>
        </w:rPr>
        <w:t xml:space="preserve">В речи явно прослеживаются слова семантической группы «разобщенность», </w:t>
      </w:r>
      <w:r w:rsidR="00823DD5" w:rsidRPr="006A1E9E">
        <w:rPr>
          <w:rFonts w:ascii="Times New Roman" w:hAnsi="Times New Roman" w:cs="Times New Roman"/>
          <w:color w:val="000000" w:themeColor="text1"/>
          <w:sz w:val="28"/>
          <w:szCs w:val="28"/>
        </w:rPr>
        <w:t>«соперничество»</w:t>
      </w:r>
      <w:r w:rsidR="008500F9" w:rsidRPr="006A1E9E">
        <w:rPr>
          <w:rFonts w:ascii="Times New Roman" w:hAnsi="Times New Roman" w:cs="Times New Roman"/>
          <w:color w:val="000000" w:themeColor="text1"/>
          <w:sz w:val="28"/>
          <w:szCs w:val="28"/>
        </w:rPr>
        <w:t>: э</w:t>
      </w:r>
      <w:r w:rsidR="00CA6A29" w:rsidRPr="006A1E9E">
        <w:rPr>
          <w:rFonts w:ascii="Times New Roman" w:hAnsi="Times New Roman" w:cs="Times New Roman"/>
          <w:color w:val="000000" w:themeColor="text1"/>
          <w:sz w:val="28"/>
          <w:szCs w:val="28"/>
        </w:rPr>
        <w:t>то</w:t>
      </w:r>
      <w:r w:rsidR="00823DD5" w:rsidRPr="006A1E9E">
        <w:rPr>
          <w:rFonts w:ascii="Times New Roman" w:hAnsi="Times New Roman" w:cs="Times New Roman"/>
          <w:color w:val="000000" w:themeColor="text1"/>
          <w:sz w:val="28"/>
          <w:szCs w:val="28"/>
        </w:rPr>
        <w:t xml:space="preserve"> фразеологические единицы</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don</w:t>
      </w:r>
      <w:r w:rsidR="00823DD5" w:rsidRPr="006A1E9E">
        <w:rPr>
          <w:rFonts w:ascii="Times New Roman" w:hAnsi="Times New Roman" w:cs="Times New Roman"/>
          <w:i/>
          <w:color w:val="000000" w:themeColor="text1"/>
          <w:sz w:val="28"/>
          <w:szCs w:val="28"/>
        </w:rPr>
        <w:t>’</w:t>
      </w:r>
      <w:r w:rsidR="00823DD5" w:rsidRPr="006A1E9E">
        <w:rPr>
          <w:rFonts w:ascii="Times New Roman" w:hAnsi="Times New Roman" w:cs="Times New Roman"/>
          <w:i/>
          <w:color w:val="000000" w:themeColor="text1"/>
          <w:sz w:val="28"/>
          <w:szCs w:val="28"/>
          <w:lang w:val="en-GB"/>
        </w:rPr>
        <w:t>t</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get</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along</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keep</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their</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distance</w:t>
      </w:r>
      <w:r w:rsidR="00823DD5" w:rsidRPr="006A1E9E">
        <w:rPr>
          <w:rFonts w:ascii="Times New Roman" w:hAnsi="Times New Roman" w:cs="Times New Roman"/>
          <w:i/>
          <w:color w:val="000000" w:themeColor="text1"/>
          <w:sz w:val="28"/>
          <w:szCs w:val="28"/>
        </w:rPr>
        <w:t xml:space="preserve">, </w:t>
      </w:r>
      <w:proofErr w:type="spellStart"/>
      <w:r w:rsidR="00823DD5" w:rsidRPr="006A1E9E">
        <w:rPr>
          <w:rFonts w:ascii="Times New Roman" w:hAnsi="Times New Roman" w:cs="Times New Roman"/>
          <w:i/>
          <w:color w:val="000000" w:themeColor="text1"/>
          <w:sz w:val="28"/>
          <w:szCs w:val="28"/>
          <w:lang w:val="en-GB"/>
        </w:rPr>
        <w:t>harbor</w:t>
      </w:r>
      <w:proofErr w:type="spellEnd"/>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grudges</w:t>
      </w:r>
      <w:r w:rsidR="00823DD5"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take</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pleasure</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in</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the</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difficulties</w:t>
      </w:r>
      <w:r w:rsidR="00077628" w:rsidRPr="006A1E9E">
        <w:rPr>
          <w:rFonts w:ascii="Times New Roman" w:hAnsi="Times New Roman" w:cs="Times New Roman"/>
          <w:i/>
          <w:color w:val="000000" w:themeColor="text1"/>
          <w:sz w:val="28"/>
          <w:szCs w:val="28"/>
        </w:rPr>
        <w:t>,</w:t>
      </w:r>
      <w:r w:rsidR="00077628" w:rsidRPr="006A1E9E">
        <w:rPr>
          <w:rFonts w:ascii="Times New Roman" w:hAnsi="Times New Roman" w:cs="Times New Roman"/>
          <w:color w:val="000000" w:themeColor="text1"/>
          <w:sz w:val="28"/>
          <w:szCs w:val="28"/>
        </w:rPr>
        <w:t xml:space="preserve"> </w:t>
      </w:r>
      <w:r w:rsidR="00823DD5" w:rsidRPr="006A1E9E">
        <w:rPr>
          <w:rFonts w:ascii="Times New Roman" w:hAnsi="Times New Roman" w:cs="Times New Roman"/>
          <w:color w:val="000000" w:themeColor="text1"/>
          <w:sz w:val="28"/>
          <w:szCs w:val="28"/>
        </w:rPr>
        <w:t>глаголы</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argue</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ignore</w:t>
      </w:r>
      <w:r w:rsidR="00823DD5"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color w:val="000000" w:themeColor="text1"/>
          <w:sz w:val="28"/>
          <w:szCs w:val="28"/>
        </w:rPr>
        <w:t>наречие</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i/>
          <w:color w:val="000000" w:themeColor="text1"/>
          <w:sz w:val="28"/>
          <w:szCs w:val="28"/>
          <w:lang w:val="en-GB"/>
        </w:rPr>
        <w:t>alone</w:t>
      </w:r>
      <w:r w:rsidR="00823DD5" w:rsidRPr="006A1E9E">
        <w:rPr>
          <w:rFonts w:ascii="Times New Roman" w:hAnsi="Times New Roman" w:cs="Times New Roman"/>
          <w:i/>
          <w:color w:val="000000" w:themeColor="text1"/>
          <w:sz w:val="28"/>
          <w:szCs w:val="28"/>
        </w:rPr>
        <w:t>,</w:t>
      </w:r>
      <w:r w:rsidR="00077628" w:rsidRPr="006A1E9E">
        <w:rPr>
          <w:rFonts w:ascii="Times New Roman" w:hAnsi="Times New Roman" w:cs="Times New Roman"/>
          <w:i/>
          <w:color w:val="000000" w:themeColor="text1"/>
          <w:sz w:val="28"/>
          <w:szCs w:val="28"/>
        </w:rPr>
        <w:t xml:space="preserve"> </w:t>
      </w:r>
      <w:r w:rsidR="00077628" w:rsidRPr="006A1E9E">
        <w:rPr>
          <w:rFonts w:ascii="Times New Roman" w:hAnsi="Times New Roman" w:cs="Times New Roman"/>
          <w:color w:val="000000" w:themeColor="text1"/>
          <w:sz w:val="28"/>
          <w:szCs w:val="28"/>
        </w:rPr>
        <w:t>а также существительные</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isolation</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competition</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disregard</w:t>
      </w:r>
      <w:r w:rsidR="00823DD5" w:rsidRPr="006A1E9E">
        <w:rPr>
          <w:rFonts w:ascii="Times New Roman" w:hAnsi="Times New Roman" w:cs="Times New Roman"/>
          <w:i/>
          <w:color w:val="000000" w:themeColor="text1"/>
          <w:sz w:val="28"/>
          <w:szCs w:val="28"/>
        </w:rPr>
        <w:t xml:space="preserve">, </w:t>
      </w:r>
      <w:r w:rsidR="00823DD5" w:rsidRPr="006A1E9E">
        <w:rPr>
          <w:rFonts w:ascii="Times New Roman" w:hAnsi="Times New Roman" w:cs="Times New Roman"/>
          <w:i/>
          <w:color w:val="000000" w:themeColor="text1"/>
          <w:sz w:val="28"/>
          <w:szCs w:val="28"/>
          <w:lang w:val="en-GB"/>
        </w:rPr>
        <w:t>enemies</w:t>
      </w:r>
      <w:r w:rsidR="00CA6A29"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color w:val="000000" w:themeColor="text1"/>
          <w:sz w:val="28"/>
          <w:szCs w:val="28"/>
        </w:rPr>
        <w:t xml:space="preserve">Маловероятность </w:t>
      </w:r>
      <w:r w:rsidR="00173E30" w:rsidRPr="006A1E9E">
        <w:rPr>
          <w:rFonts w:ascii="Times New Roman" w:hAnsi="Times New Roman" w:cs="Times New Roman"/>
          <w:color w:val="000000" w:themeColor="text1"/>
          <w:sz w:val="28"/>
          <w:szCs w:val="28"/>
        </w:rPr>
        <w:t>предположения</w:t>
      </w:r>
      <w:r w:rsidR="00996738" w:rsidRPr="006A1E9E">
        <w:rPr>
          <w:rFonts w:ascii="Times New Roman" w:hAnsi="Times New Roman" w:cs="Times New Roman"/>
          <w:color w:val="000000" w:themeColor="text1"/>
          <w:sz w:val="28"/>
          <w:szCs w:val="28"/>
        </w:rPr>
        <w:t xml:space="preserve"> подчеркивается анафорой со слов</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i/>
          <w:color w:val="000000" w:themeColor="text1"/>
          <w:sz w:val="28"/>
          <w:szCs w:val="28"/>
          <w:lang w:val="en-GB"/>
        </w:rPr>
        <w:t>even</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i/>
          <w:color w:val="000000" w:themeColor="text1"/>
          <w:sz w:val="28"/>
          <w:szCs w:val="28"/>
          <w:lang w:val="en-GB"/>
        </w:rPr>
        <w:t>if</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color w:val="000000" w:themeColor="text1"/>
          <w:sz w:val="28"/>
          <w:szCs w:val="28"/>
        </w:rPr>
        <w:t>Важно описать ситуацию крайности</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i/>
          <w:color w:val="000000" w:themeColor="text1"/>
          <w:sz w:val="28"/>
          <w:szCs w:val="28"/>
          <w:lang w:val="en-GB"/>
        </w:rPr>
        <w:t>will</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i/>
          <w:color w:val="000000" w:themeColor="text1"/>
          <w:sz w:val="28"/>
          <w:szCs w:val="28"/>
          <w:u w:val="single"/>
          <w:lang w:val="en-GB"/>
        </w:rPr>
        <w:t>always</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i/>
          <w:color w:val="000000" w:themeColor="text1"/>
          <w:sz w:val="28"/>
          <w:szCs w:val="28"/>
          <w:lang w:val="en-GB"/>
        </w:rPr>
        <w:t>help</w:t>
      </w:r>
      <w:r w:rsidR="00996738" w:rsidRPr="006A1E9E">
        <w:rPr>
          <w:rFonts w:ascii="Times New Roman" w:hAnsi="Times New Roman" w:cs="Times New Roman"/>
          <w:i/>
          <w:color w:val="000000" w:themeColor="text1"/>
          <w:sz w:val="28"/>
          <w:szCs w:val="28"/>
        </w:rPr>
        <w:t xml:space="preserve">), </w:t>
      </w:r>
      <w:r w:rsidR="00996738" w:rsidRPr="006A1E9E">
        <w:rPr>
          <w:rFonts w:ascii="Times New Roman" w:hAnsi="Times New Roman" w:cs="Times New Roman"/>
          <w:color w:val="000000" w:themeColor="text1"/>
          <w:sz w:val="28"/>
          <w:szCs w:val="28"/>
        </w:rPr>
        <w:t xml:space="preserve">чтобы собеседник допустил </w:t>
      </w:r>
      <w:r w:rsidR="00B95BB2" w:rsidRPr="006A1E9E">
        <w:rPr>
          <w:rFonts w:ascii="Times New Roman" w:hAnsi="Times New Roman" w:cs="Times New Roman"/>
          <w:color w:val="000000" w:themeColor="text1"/>
          <w:sz w:val="28"/>
          <w:szCs w:val="28"/>
        </w:rPr>
        <w:t xml:space="preserve">минимальную </w:t>
      </w:r>
      <w:r w:rsidR="00996738" w:rsidRPr="006A1E9E">
        <w:rPr>
          <w:rFonts w:ascii="Times New Roman" w:hAnsi="Times New Roman" w:cs="Times New Roman"/>
          <w:color w:val="000000" w:themeColor="text1"/>
          <w:sz w:val="28"/>
          <w:szCs w:val="28"/>
        </w:rPr>
        <w:t>возможность</w:t>
      </w:r>
      <w:r w:rsidR="00B95BB2" w:rsidRPr="006A1E9E">
        <w:rPr>
          <w:rFonts w:ascii="Times New Roman" w:hAnsi="Times New Roman" w:cs="Times New Roman"/>
          <w:color w:val="000000" w:themeColor="text1"/>
          <w:sz w:val="28"/>
          <w:szCs w:val="28"/>
        </w:rPr>
        <w:t xml:space="preserve"> правоты говорящего.</w:t>
      </w:r>
      <w:r w:rsidR="00FE768B" w:rsidRPr="006A1E9E">
        <w:rPr>
          <w:rFonts w:ascii="Times New Roman" w:hAnsi="Times New Roman" w:cs="Times New Roman"/>
          <w:color w:val="000000" w:themeColor="text1"/>
          <w:sz w:val="28"/>
          <w:szCs w:val="28"/>
        </w:rPr>
        <w:t xml:space="preserve"> Намеренно избегаются слова положительной семантики: даже в альтернативном вопросе положительные качества выражены через конструкции </w:t>
      </w:r>
      <w:r w:rsidR="002049C3" w:rsidRPr="006A1E9E">
        <w:rPr>
          <w:rFonts w:ascii="Times New Roman" w:hAnsi="Times New Roman" w:cs="Times New Roman"/>
          <w:color w:val="000000" w:themeColor="text1"/>
          <w:sz w:val="28"/>
          <w:szCs w:val="28"/>
        </w:rPr>
        <w:t xml:space="preserve">неприятия: </w:t>
      </w:r>
      <w:r w:rsidR="002049C3" w:rsidRPr="006A1E9E">
        <w:rPr>
          <w:rFonts w:ascii="Times New Roman" w:hAnsi="Times New Roman" w:cs="Times New Roman"/>
          <w:color w:val="000000" w:themeColor="text1"/>
          <w:sz w:val="28"/>
          <w:szCs w:val="28"/>
          <w:lang w:val="en-GB"/>
        </w:rPr>
        <w:t>get</w:t>
      </w:r>
      <w:r w:rsidR="002049C3" w:rsidRPr="006A1E9E">
        <w:rPr>
          <w:rFonts w:ascii="Times New Roman" w:hAnsi="Times New Roman" w:cs="Times New Roman"/>
          <w:color w:val="000000" w:themeColor="text1"/>
          <w:sz w:val="28"/>
          <w:szCs w:val="28"/>
        </w:rPr>
        <w:t xml:space="preserve"> </w:t>
      </w:r>
      <w:r w:rsidR="002049C3" w:rsidRPr="006A1E9E">
        <w:rPr>
          <w:rFonts w:ascii="Times New Roman" w:hAnsi="Times New Roman" w:cs="Times New Roman"/>
          <w:i/>
          <w:color w:val="000000" w:themeColor="text1"/>
          <w:sz w:val="28"/>
          <w:szCs w:val="28"/>
          <w:lang w:val="en-GB"/>
        </w:rPr>
        <w:t>pushed</w:t>
      </w:r>
      <w:r w:rsidR="002049C3" w:rsidRPr="006A1E9E">
        <w:rPr>
          <w:rFonts w:ascii="Times New Roman" w:hAnsi="Times New Roman" w:cs="Times New Roman"/>
          <w:i/>
          <w:color w:val="000000" w:themeColor="text1"/>
          <w:sz w:val="28"/>
          <w:szCs w:val="28"/>
        </w:rPr>
        <w:t xml:space="preserve"> </w:t>
      </w:r>
      <w:r w:rsidR="002049C3" w:rsidRPr="006A1E9E">
        <w:rPr>
          <w:rFonts w:ascii="Times New Roman" w:hAnsi="Times New Roman" w:cs="Times New Roman"/>
          <w:i/>
          <w:color w:val="000000" w:themeColor="text1"/>
          <w:sz w:val="28"/>
          <w:szCs w:val="28"/>
          <w:lang w:val="en-GB"/>
        </w:rPr>
        <w:t>aside</w:t>
      </w:r>
      <w:r w:rsidR="002049C3" w:rsidRPr="006A1E9E">
        <w:rPr>
          <w:rFonts w:ascii="Times New Roman" w:hAnsi="Times New Roman" w:cs="Times New Roman"/>
          <w:color w:val="000000" w:themeColor="text1"/>
          <w:sz w:val="28"/>
          <w:szCs w:val="28"/>
        </w:rPr>
        <w:t xml:space="preserve">, </w:t>
      </w:r>
      <w:r w:rsidR="002049C3" w:rsidRPr="006A1E9E">
        <w:rPr>
          <w:rFonts w:ascii="Times New Roman" w:hAnsi="Times New Roman" w:cs="Times New Roman"/>
          <w:color w:val="000000" w:themeColor="text1"/>
          <w:sz w:val="28"/>
          <w:szCs w:val="28"/>
          <w:lang w:val="en-GB"/>
        </w:rPr>
        <w:t>become</w:t>
      </w:r>
      <w:r w:rsidR="002049C3" w:rsidRPr="006A1E9E">
        <w:rPr>
          <w:rFonts w:ascii="Times New Roman" w:hAnsi="Times New Roman" w:cs="Times New Roman"/>
          <w:color w:val="000000" w:themeColor="text1"/>
          <w:sz w:val="28"/>
          <w:szCs w:val="28"/>
        </w:rPr>
        <w:t xml:space="preserve"> </w:t>
      </w:r>
      <w:r w:rsidR="002049C3" w:rsidRPr="006A1E9E">
        <w:rPr>
          <w:rFonts w:ascii="Times New Roman" w:hAnsi="Times New Roman" w:cs="Times New Roman"/>
          <w:i/>
          <w:color w:val="000000" w:themeColor="text1"/>
          <w:sz w:val="28"/>
          <w:szCs w:val="28"/>
          <w:lang w:val="en-GB"/>
        </w:rPr>
        <w:t>suddenly</w:t>
      </w:r>
      <w:r w:rsidR="002049C3" w:rsidRPr="006A1E9E">
        <w:rPr>
          <w:rFonts w:ascii="Times New Roman" w:hAnsi="Times New Roman" w:cs="Times New Roman"/>
          <w:i/>
          <w:color w:val="000000" w:themeColor="text1"/>
          <w:sz w:val="28"/>
          <w:szCs w:val="28"/>
        </w:rPr>
        <w:t xml:space="preserve"> </w:t>
      </w:r>
      <w:r w:rsidR="002049C3" w:rsidRPr="006A1E9E">
        <w:rPr>
          <w:rFonts w:ascii="Times New Roman" w:hAnsi="Times New Roman" w:cs="Times New Roman"/>
          <w:i/>
          <w:color w:val="000000" w:themeColor="text1"/>
          <w:sz w:val="28"/>
          <w:szCs w:val="28"/>
          <w:lang w:val="en-GB"/>
        </w:rPr>
        <w:t>irrelevant</w:t>
      </w:r>
      <w:r w:rsidR="002049C3" w:rsidRPr="006A1E9E">
        <w:rPr>
          <w:rFonts w:ascii="Times New Roman" w:hAnsi="Times New Roman" w:cs="Times New Roman"/>
          <w:i/>
          <w:color w:val="000000" w:themeColor="text1"/>
          <w:sz w:val="28"/>
          <w:szCs w:val="28"/>
        </w:rPr>
        <w:t>.</w:t>
      </w:r>
    </w:p>
    <w:p w:rsidR="003B6B6C" w:rsidRPr="006A1E9E" w:rsidRDefault="003B6B6C" w:rsidP="00AF552B">
      <w:pPr>
        <w:pStyle w:val="ac"/>
        <w:tabs>
          <w:tab w:val="left" w:pos="426"/>
        </w:tabs>
        <w:ind w:firstLine="567"/>
        <w:rPr>
          <w:color w:val="000000" w:themeColor="text1"/>
        </w:rPr>
      </w:pPr>
      <w:r w:rsidRPr="006A1E9E">
        <w:rPr>
          <w:color w:val="000000" w:themeColor="text1"/>
        </w:rPr>
        <w:t xml:space="preserve">В примере </w:t>
      </w:r>
      <w:r w:rsidR="00F17D91" w:rsidRPr="006A1E9E">
        <w:rPr>
          <w:color w:val="000000" w:themeColor="text1"/>
        </w:rPr>
        <w:t>26</w:t>
      </w:r>
      <w:r w:rsidRPr="006A1E9E">
        <w:rPr>
          <w:color w:val="000000" w:themeColor="text1"/>
        </w:rPr>
        <w:t xml:space="preserve"> можно отдельно выделить </w:t>
      </w:r>
      <w:r w:rsidRPr="006A1E9E">
        <w:rPr>
          <w:b/>
          <w:color w:val="000000" w:themeColor="text1"/>
        </w:rPr>
        <w:t>тактику высмеивания</w:t>
      </w:r>
      <w:r w:rsidRPr="006A1E9E">
        <w:rPr>
          <w:color w:val="000000" w:themeColor="text1"/>
        </w:rPr>
        <w:t>.</w:t>
      </w:r>
    </w:p>
    <w:p w:rsidR="003B6B6C" w:rsidRPr="006A1E9E" w:rsidRDefault="003B6B6C" w:rsidP="00AF552B">
      <w:pPr>
        <w:pStyle w:val="ac"/>
        <w:numPr>
          <w:ilvl w:val="0"/>
          <w:numId w:val="7"/>
        </w:numPr>
        <w:tabs>
          <w:tab w:val="left" w:pos="426"/>
        </w:tabs>
        <w:rPr>
          <w:color w:val="000000" w:themeColor="text1"/>
          <w:sz w:val="24"/>
          <w:lang w:val="en-GB"/>
        </w:rPr>
      </w:pPr>
      <w:r w:rsidRPr="006A1E9E">
        <w:rPr>
          <w:color w:val="000000" w:themeColor="text1"/>
          <w:sz w:val="24"/>
          <w:lang w:val="en-GB"/>
        </w:rPr>
        <w:lastRenderedPageBreak/>
        <w:t>“I don’t know. I only know it’s the truth.”</w:t>
      </w:r>
    </w:p>
    <w:p w:rsidR="003B6B6C" w:rsidRPr="006A1E9E" w:rsidRDefault="003B6B6C" w:rsidP="00AF552B">
      <w:pPr>
        <w:pStyle w:val="ac"/>
        <w:tabs>
          <w:tab w:val="left" w:pos="426"/>
        </w:tabs>
        <w:ind w:left="709"/>
        <w:rPr>
          <w:color w:val="000000" w:themeColor="text1"/>
          <w:sz w:val="24"/>
          <w:lang w:val="en-GB"/>
        </w:rPr>
      </w:pPr>
      <w:r w:rsidRPr="006A1E9E">
        <w:rPr>
          <w:color w:val="000000" w:themeColor="text1"/>
          <w:sz w:val="24"/>
          <w:lang w:val="en-GB"/>
        </w:rPr>
        <w:t xml:space="preserve">“Again with that. You </w:t>
      </w:r>
      <w:r w:rsidRPr="006A1E9E">
        <w:rPr>
          <w:i/>
          <w:color w:val="000000" w:themeColor="text1"/>
          <w:sz w:val="24"/>
          <w:lang w:val="en-GB"/>
        </w:rPr>
        <w:t>sure do stick to</w:t>
      </w:r>
      <w:r w:rsidRPr="006A1E9E">
        <w:rPr>
          <w:color w:val="000000" w:themeColor="text1"/>
          <w:sz w:val="24"/>
          <w:lang w:val="en-GB"/>
        </w:rPr>
        <w:t xml:space="preserve"> your talking points, </w:t>
      </w:r>
      <w:proofErr w:type="gramStart"/>
      <w:r w:rsidRPr="006A1E9E">
        <w:rPr>
          <w:color w:val="000000" w:themeColor="text1"/>
          <w:sz w:val="24"/>
          <w:lang w:val="en-GB"/>
        </w:rPr>
        <w:t>don’t</w:t>
      </w:r>
      <w:proofErr w:type="gramEnd"/>
      <w:r w:rsidRPr="006A1E9E">
        <w:rPr>
          <w:color w:val="000000" w:themeColor="text1"/>
          <w:sz w:val="24"/>
          <w:lang w:val="en-GB"/>
        </w:rPr>
        <w:t xml:space="preserve"> you? You </w:t>
      </w:r>
      <w:r w:rsidRPr="006A1E9E">
        <w:rPr>
          <w:i/>
          <w:color w:val="000000" w:themeColor="text1"/>
          <w:sz w:val="24"/>
          <w:lang w:val="en-GB"/>
        </w:rPr>
        <w:t>keep saying</w:t>
      </w:r>
      <w:r w:rsidRPr="006A1E9E">
        <w:rPr>
          <w:color w:val="000000" w:themeColor="text1"/>
          <w:sz w:val="24"/>
          <w:lang w:val="en-GB"/>
        </w:rPr>
        <w:t xml:space="preserve"> “</w:t>
      </w:r>
      <w:r w:rsidRPr="006A1E9E">
        <w:rPr>
          <w:i/>
          <w:color w:val="000000" w:themeColor="text1"/>
          <w:sz w:val="24"/>
          <w:lang w:val="en-GB"/>
        </w:rPr>
        <w:t>the truth, the truth, the truth</w:t>
      </w:r>
      <w:r w:rsidRPr="006A1E9E">
        <w:rPr>
          <w:color w:val="000000" w:themeColor="text1"/>
          <w:sz w:val="24"/>
          <w:lang w:val="en-GB"/>
        </w:rPr>
        <w:t xml:space="preserve">,” </w:t>
      </w:r>
      <w:r w:rsidRPr="006A1E9E">
        <w:rPr>
          <w:i/>
          <w:color w:val="000000" w:themeColor="text1"/>
          <w:sz w:val="24"/>
          <w:lang w:val="en-GB"/>
        </w:rPr>
        <w:t>as if</w:t>
      </w:r>
      <w:r w:rsidRPr="006A1E9E">
        <w:rPr>
          <w:color w:val="000000" w:themeColor="text1"/>
          <w:sz w:val="24"/>
          <w:lang w:val="en-GB"/>
        </w:rPr>
        <w:t xml:space="preserve"> saying it makes it so.” </w:t>
      </w:r>
    </w:p>
    <w:p w:rsidR="003B6B6C" w:rsidRPr="006A1E9E" w:rsidRDefault="003B6B6C" w:rsidP="00AF552B">
      <w:pPr>
        <w:pStyle w:val="ac"/>
        <w:tabs>
          <w:tab w:val="left" w:pos="426"/>
        </w:tabs>
        <w:ind w:firstLine="709"/>
        <w:rPr>
          <w:color w:val="000000" w:themeColor="text1"/>
          <w:sz w:val="24"/>
          <w:lang w:val="en-GB"/>
        </w:rPr>
      </w:pPr>
      <w:r w:rsidRPr="006A1E9E">
        <w:rPr>
          <w:color w:val="000000" w:themeColor="text1"/>
          <w:sz w:val="24"/>
          <w:lang w:val="en-GB"/>
        </w:rPr>
        <w:t xml:space="preserve">“You don’t have kids. I don’t expect you to understand.” </w:t>
      </w:r>
    </w:p>
    <w:p w:rsidR="003B6B6C" w:rsidRPr="00C2295A" w:rsidRDefault="003B6B6C" w:rsidP="00AF552B">
      <w:pPr>
        <w:pStyle w:val="ac"/>
        <w:tabs>
          <w:tab w:val="left" w:pos="426"/>
        </w:tabs>
        <w:ind w:firstLine="709"/>
        <w:rPr>
          <w:color w:val="000000" w:themeColor="text1"/>
          <w:sz w:val="24"/>
          <w:szCs w:val="24"/>
        </w:rPr>
      </w:pPr>
      <w:r w:rsidRPr="006A1E9E">
        <w:rPr>
          <w:color w:val="000000" w:themeColor="text1"/>
          <w:sz w:val="24"/>
          <w:lang w:val="en-GB"/>
        </w:rPr>
        <w:t>“</w:t>
      </w:r>
      <w:r w:rsidRPr="006A1E9E">
        <w:rPr>
          <w:i/>
          <w:color w:val="000000" w:themeColor="text1"/>
          <w:sz w:val="24"/>
          <w:lang w:val="en-GB"/>
        </w:rPr>
        <w:t>Enlighten me. Enlighten all of us.”</w:t>
      </w:r>
      <w:r w:rsidRPr="006A1E9E">
        <w:rPr>
          <w:color w:val="000000" w:themeColor="text1"/>
          <w:sz w:val="24"/>
          <w:lang w:val="en-GB"/>
        </w:rPr>
        <w:t xml:space="preserve"> </w:t>
      </w:r>
      <w:r w:rsidRPr="00C2295A">
        <w:rPr>
          <w:color w:val="000000" w:themeColor="text1"/>
          <w:sz w:val="24"/>
          <w:szCs w:val="24"/>
        </w:rPr>
        <w:t>(</w:t>
      </w:r>
      <w:proofErr w:type="spellStart"/>
      <w:r w:rsidR="00C2295A" w:rsidRPr="00C2295A">
        <w:rPr>
          <w:color w:val="000000" w:themeColor="text1"/>
          <w:sz w:val="24"/>
          <w:szCs w:val="24"/>
          <w:lang w:val="en-GB"/>
        </w:rPr>
        <w:t>W</w:t>
      </w:r>
      <w:proofErr w:type="spellEnd"/>
      <w:r w:rsidR="00C2295A" w:rsidRPr="00183B1C">
        <w:rPr>
          <w:color w:val="000000" w:themeColor="text1"/>
          <w:sz w:val="24"/>
          <w:szCs w:val="24"/>
        </w:rPr>
        <w:t>.</w:t>
      </w:r>
      <w:proofErr w:type="spellStart"/>
      <w:r w:rsidR="00C2295A" w:rsidRPr="00C2295A">
        <w:rPr>
          <w:color w:val="000000" w:themeColor="text1"/>
          <w:sz w:val="24"/>
          <w:szCs w:val="24"/>
          <w:lang w:val="en-GB"/>
        </w:rPr>
        <w:t>Landay</w:t>
      </w:r>
      <w:proofErr w:type="spellEnd"/>
      <w:r w:rsidR="00C2295A" w:rsidRPr="00183B1C">
        <w:rPr>
          <w:color w:val="000000" w:themeColor="text1"/>
          <w:sz w:val="24"/>
          <w:szCs w:val="24"/>
        </w:rPr>
        <w:t xml:space="preserve"> </w:t>
      </w:r>
      <w:r w:rsidR="00C2295A" w:rsidRPr="00C2295A">
        <w:rPr>
          <w:color w:val="000000" w:themeColor="text1"/>
          <w:sz w:val="24"/>
          <w:szCs w:val="24"/>
          <w:lang w:val="en-GB"/>
        </w:rPr>
        <w:t>L</w:t>
      </w:r>
      <w:r w:rsidR="00C2295A" w:rsidRPr="00183B1C">
        <w:rPr>
          <w:color w:val="000000" w:themeColor="text1"/>
          <w:sz w:val="24"/>
          <w:szCs w:val="24"/>
        </w:rPr>
        <w:t>.</w:t>
      </w:r>
      <w:r w:rsidR="00C2295A" w:rsidRPr="00C2295A">
        <w:rPr>
          <w:color w:val="000000" w:themeColor="text1"/>
          <w:sz w:val="24"/>
          <w:szCs w:val="24"/>
          <w:lang w:val="en-GB"/>
        </w:rPr>
        <w:t>DJ</w:t>
      </w:r>
      <w:r w:rsidRPr="00C2295A">
        <w:rPr>
          <w:color w:val="000000" w:themeColor="text1"/>
          <w:sz w:val="24"/>
          <w:szCs w:val="24"/>
        </w:rPr>
        <w:t>)</w:t>
      </w:r>
    </w:p>
    <w:p w:rsidR="003B6B6C" w:rsidRPr="006A1E9E" w:rsidRDefault="003B6B6C" w:rsidP="00AF552B">
      <w:pPr>
        <w:pStyle w:val="ac"/>
        <w:tabs>
          <w:tab w:val="left" w:pos="426"/>
        </w:tabs>
        <w:spacing w:after="240"/>
        <w:ind w:firstLine="567"/>
        <w:rPr>
          <w:color w:val="000000" w:themeColor="text1"/>
        </w:rPr>
      </w:pPr>
      <w:r w:rsidRPr="006A1E9E">
        <w:rPr>
          <w:color w:val="000000" w:themeColor="text1"/>
        </w:rPr>
        <w:t xml:space="preserve">Прокурор подвергает </w:t>
      </w:r>
      <w:r w:rsidR="008A34FE" w:rsidRPr="006A1E9E">
        <w:rPr>
          <w:color w:val="000000" w:themeColor="text1"/>
        </w:rPr>
        <w:t>высмеиванию</w:t>
      </w:r>
      <w:r w:rsidRPr="006A1E9E">
        <w:rPr>
          <w:color w:val="000000" w:themeColor="text1"/>
        </w:rPr>
        <w:t xml:space="preserve"> слова свидетеля, представляя их в </w:t>
      </w:r>
      <w:r w:rsidR="009B034E" w:rsidRPr="006A1E9E">
        <w:rPr>
          <w:color w:val="000000" w:themeColor="text1"/>
        </w:rPr>
        <w:t>гиперболизированном</w:t>
      </w:r>
      <w:r w:rsidRPr="006A1E9E">
        <w:rPr>
          <w:color w:val="000000" w:themeColor="text1"/>
        </w:rPr>
        <w:t xml:space="preserve"> виде. Лексический повтор (</w:t>
      </w:r>
      <w:r w:rsidRPr="006A1E9E">
        <w:rPr>
          <w:i/>
          <w:color w:val="000000" w:themeColor="text1"/>
          <w:lang w:val="en-GB"/>
        </w:rPr>
        <w:t>the</w:t>
      </w:r>
      <w:r w:rsidRPr="006A1E9E">
        <w:rPr>
          <w:i/>
          <w:color w:val="000000" w:themeColor="text1"/>
        </w:rPr>
        <w:t xml:space="preserve"> </w:t>
      </w:r>
      <w:r w:rsidRPr="006A1E9E">
        <w:rPr>
          <w:i/>
          <w:color w:val="000000" w:themeColor="text1"/>
          <w:lang w:val="en-GB"/>
        </w:rPr>
        <w:t>truth</w:t>
      </w:r>
      <w:r w:rsidRPr="006A1E9E">
        <w:rPr>
          <w:i/>
          <w:color w:val="000000" w:themeColor="text1"/>
        </w:rPr>
        <w:t xml:space="preserve">, </w:t>
      </w:r>
      <w:r w:rsidRPr="006A1E9E">
        <w:rPr>
          <w:i/>
          <w:color w:val="000000" w:themeColor="text1"/>
          <w:lang w:val="en-GB"/>
        </w:rPr>
        <w:t>enlighten</w:t>
      </w:r>
      <w:r w:rsidRPr="006A1E9E">
        <w:rPr>
          <w:color w:val="000000" w:themeColor="text1"/>
        </w:rPr>
        <w:t xml:space="preserve">), </w:t>
      </w:r>
      <w:r w:rsidR="009B034E" w:rsidRPr="006A1E9E">
        <w:rPr>
          <w:color w:val="000000" w:themeColor="text1"/>
        </w:rPr>
        <w:t>фразы со значением тщетности</w:t>
      </w:r>
      <w:r w:rsidRPr="006A1E9E">
        <w:rPr>
          <w:color w:val="000000" w:themeColor="text1"/>
        </w:rPr>
        <w:t xml:space="preserve"> </w:t>
      </w:r>
      <w:r w:rsidR="009B034E" w:rsidRPr="006A1E9E">
        <w:rPr>
          <w:color w:val="000000" w:themeColor="text1"/>
        </w:rPr>
        <w:t>(</w:t>
      </w:r>
      <w:r w:rsidRPr="006A1E9E">
        <w:rPr>
          <w:i/>
          <w:color w:val="000000" w:themeColor="text1"/>
          <w:lang w:val="en-GB"/>
        </w:rPr>
        <w:t>You</w:t>
      </w:r>
      <w:r w:rsidRPr="006A1E9E">
        <w:rPr>
          <w:i/>
          <w:color w:val="000000" w:themeColor="text1"/>
        </w:rPr>
        <w:t xml:space="preserve"> </w:t>
      </w:r>
      <w:r w:rsidRPr="006A1E9E">
        <w:rPr>
          <w:i/>
          <w:color w:val="000000" w:themeColor="text1"/>
          <w:lang w:val="en-GB"/>
        </w:rPr>
        <w:t>keep</w:t>
      </w:r>
      <w:r w:rsidRPr="006A1E9E">
        <w:rPr>
          <w:i/>
          <w:color w:val="000000" w:themeColor="text1"/>
        </w:rPr>
        <w:t xml:space="preserve"> </w:t>
      </w:r>
      <w:r w:rsidRPr="006A1E9E">
        <w:rPr>
          <w:i/>
          <w:color w:val="000000" w:themeColor="text1"/>
          <w:lang w:val="en-GB"/>
        </w:rPr>
        <w:t>saying</w:t>
      </w:r>
      <w:r w:rsidR="009B034E" w:rsidRPr="006A1E9E">
        <w:rPr>
          <w:i/>
          <w:color w:val="000000" w:themeColor="text1"/>
        </w:rPr>
        <w:t>…</w:t>
      </w:r>
      <w:r w:rsidRPr="006A1E9E">
        <w:rPr>
          <w:i/>
          <w:color w:val="000000" w:themeColor="text1"/>
          <w:lang w:val="en-GB"/>
        </w:rPr>
        <w:t>as</w:t>
      </w:r>
      <w:r w:rsidRPr="006A1E9E">
        <w:rPr>
          <w:i/>
          <w:color w:val="000000" w:themeColor="text1"/>
        </w:rPr>
        <w:t xml:space="preserve"> </w:t>
      </w:r>
      <w:r w:rsidRPr="006A1E9E">
        <w:rPr>
          <w:i/>
          <w:color w:val="000000" w:themeColor="text1"/>
          <w:lang w:val="en-GB"/>
        </w:rPr>
        <w:t>if</w:t>
      </w:r>
      <w:r w:rsidRPr="006A1E9E">
        <w:rPr>
          <w:i/>
          <w:color w:val="000000" w:themeColor="text1"/>
        </w:rPr>
        <w:t xml:space="preserve"> </w:t>
      </w:r>
      <w:r w:rsidRPr="006A1E9E">
        <w:rPr>
          <w:i/>
          <w:color w:val="000000" w:themeColor="text1"/>
          <w:lang w:val="en-GB"/>
        </w:rPr>
        <w:t>saying</w:t>
      </w:r>
      <w:r w:rsidRPr="006A1E9E">
        <w:rPr>
          <w:i/>
          <w:color w:val="000000" w:themeColor="text1"/>
        </w:rPr>
        <w:t xml:space="preserve"> </w:t>
      </w:r>
      <w:r w:rsidRPr="006A1E9E">
        <w:rPr>
          <w:i/>
          <w:color w:val="000000" w:themeColor="text1"/>
          <w:lang w:val="en-GB"/>
        </w:rPr>
        <w:t>it</w:t>
      </w:r>
      <w:r w:rsidRPr="006A1E9E">
        <w:rPr>
          <w:i/>
          <w:color w:val="000000" w:themeColor="text1"/>
        </w:rPr>
        <w:t xml:space="preserve"> </w:t>
      </w:r>
      <w:r w:rsidRPr="006A1E9E">
        <w:rPr>
          <w:i/>
          <w:color w:val="000000" w:themeColor="text1"/>
          <w:lang w:val="en-GB"/>
        </w:rPr>
        <w:t>makes</w:t>
      </w:r>
      <w:r w:rsidRPr="006A1E9E">
        <w:rPr>
          <w:i/>
          <w:color w:val="000000" w:themeColor="text1"/>
        </w:rPr>
        <w:t xml:space="preserve"> </w:t>
      </w:r>
      <w:r w:rsidRPr="006A1E9E">
        <w:rPr>
          <w:i/>
          <w:color w:val="000000" w:themeColor="text1"/>
          <w:lang w:val="en-GB"/>
        </w:rPr>
        <w:t>it</w:t>
      </w:r>
      <w:r w:rsidRPr="006A1E9E">
        <w:rPr>
          <w:i/>
          <w:color w:val="000000" w:themeColor="text1"/>
        </w:rPr>
        <w:t xml:space="preserve"> </w:t>
      </w:r>
      <w:r w:rsidRPr="006A1E9E">
        <w:rPr>
          <w:i/>
          <w:color w:val="000000" w:themeColor="text1"/>
          <w:lang w:val="en-GB"/>
        </w:rPr>
        <w:t>so</w:t>
      </w:r>
      <w:r w:rsidR="009B034E" w:rsidRPr="006A1E9E">
        <w:rPr>
          <w:i/>
          <w:color w:val="000000" w:themeColor="text1"/>
        </w:rPr>
        <w:t>)</w:t>
      </w:r>
      <w:r w:rsidRPr="006A1E9E">
        <w:rPr>
          <w:color w:val="000000" w:themeColor="text1"/>
        </w:rPr>
        <w:t xml:space="preserve"> и использование на контрасте разговорной лексики (</w:t>
      </w:r>
      <w:r w:rsidRPr="006A1E9E">
        <w:rPr>
          <w:i/>
          <w:color w:val="000000" w:themeColor="text1"/>
          <w:lang w:val="en-GB"/>
        </w:rPr>
        <w:t>sure</w:t>
      </w:r>
      <w:r w:rsidRPr="006A1E9E">
        <w:rPr>
          <w:i/>
          <w:color w:val="000000" w:themeColor="text1"/>
        </w:rPr>
        <w:t xml:space="preserve"> </w:t>
      </w:r>
      <w:r w:rsidRPr="006A1E9E">
        <w:rPr>
          <w:i/>
          <w:color w:val="000000" w:themeColor="text1"/>
          <w:lang w:val="en-GB"/>
        </w:rPr>
        <w:t>do</w:t>
      </w:r>
      <w:r w:rsidRPr="006A1E9E">
        <w:rPr>
          <w:i/>
          <w:color w:val="000000" w:themeColor="text1"/>
        </w:rPr>
        <w:t xml:space="preserve"> </w:t>
      </w:r>
      <w:r w:rsidRPr="006A1E9E">
        <w:rPr>
          <w:i/>
          <w:color w:val="000000" w:themeColor="text1"/>
          <w:lang w:val="en-GB"/>
        </w:rPr>
        <w:t>stick</w:t>
      </w:r>
      <w:r w:rsidRPr="006A1E9E">
        <w:rPr>
          <w:i/>
          <w:color w:val="000000" w:themeColor="text1"/>
        </w:rPr>
        <w:t xml:space="preserve"> </w:t>
      </w:r>
      <w:r w:rsidRPr="006A1E9E">
        <w:rPr>
          <w:i/>
          <w:color w:val="000000" w:themeColor="text1"/>
          <w:lang w:val="en-GB"/>
        </w:rPr>
        <w:t>to</w:t>
      </w:r>
      <w:r w:rsidRPr="006A1E9E">
        <w:rPr>
          <w:color w:val="000000" w:themeColor="text1"/>
        </w:rPr>
        <w:t>) и лексики высокого стиля (</w:t>
      </w:r>
      <w:r w:rsidRPr="006A1E9E">
        <w:rPr>
          <w:i/>
          <w:color w:val="000000" w:themeColor="text1"/>
          <w:lang w:val="en-GB"/>
        </w:rPr>
        <w:t>enlighten</w:t>
      </w:r>
      <w:r w:rsidRPr="006A1E9E">
        <w:rPr>
          <w:i/>
          <w:color w:val="000000" w:themeColor="text1"/>
        </w:rPr>
        <w:t>)</w:t>
      </w:r>
      <w:r w:rsidRPr="006A1E9E">
        <w:rPr>
          <w:color w:val="000000" w:themeColor="text1"/>
        </w:rPr>
        <w:t xml:space="preserve"> заставляют свидетеля выглядеть нелепо.</w:t>
      </w:r>
    </w:p>
    <w:p w:rsidR="00D8240C" w:rsidRPr="006A1E9E" w:rsidRDefault="00F17D91" w:rsidP="00AF552B">
      <w:pPr>
        <w:pStyle w:val="ac"/>
        <w:tabs>
          <w:tab w:val="left" w:pos="426"/>
        </w:tabs>
        <w:ind w:firstLine="567"/>
        <w:rPr>
          <w:color w:val="000000" w:themeColor="text1"/>
        </w:rPr>
      </w:pPr>
      <w:r w:rsidRPr="006A1E9E">
        <w:rPr>
          <w:color w:val="000000" w:themeColor="text1"/>
        </w:rPr>
        <w:t>В другой ситуации</w:t>
      </w:r>
      <w:r w:rsidR="00303A05" w:rsidRPr="006A1E9E">
        <w:rPr>
          <w:color w:val="000000" w:themeColor="text1"/>
        </w:rPr>
        <w:t xml:space="preserve"> реализации</w:t>
      </w:r>
      <w:r w:rsidR="008500F9" w:rsidRPr="006A1E9E">
        <w:rPr>
          <w:color w:val="000000" w:themeColor="text1"/>
        </w:rPr>
        <w:t xml:space="preserve"> </w:t>
      </w:r>
      <w:r w:rsidR="00303A05" w:rsidRPr="006A1E9E">
        <w:rPr>
          <w:b/>
          <w:color w:val="000000" w:themeColor="text1"/>
        </w:rPr>
        <w:t>тактики</w:t>
      </w:r>
      <w:r w:rsidR="00D8240C" w:rsidRPr="006A1E9E">
        <w:rPr>
          <w:b/>
          <w:color w:val="000000" w:themeColor="text1"/>
        </w:rPr>
        <w:t xml:space="preserve"> </w:t>
      </w:r>
      <w:r w:rsidR="00E54D22" w:rsidRPr="006A1E9E">
        <w:rPr>
          <w:b/>
          <w:color w:val="000000" w:themeColor="text1"/>
        </w:rPr>
        <w:t>высмеивания</w:t>
      </w:r>
      <w:r w:rsidRPr="006A1E9E">
        <w:rPr>
          <w:b/>
          <w:color w:val="000000" w:themeColor="text1"/>
        </w:rPr>
        <w:t xml:space="preserve"> </w:t>
      </w:r>
      <w:r w:rsidR="00303A05" w:rsidRPr="006A1E9E">
        <w:rPr>
          <w:color w:val="000000" w:themeColor="text1"/>
        </w:rPr>
        <w:t>способствует прием</w:t>
      </w:r>
      <w:r w:rsidRPr="006A1E9E">
        <w:rPr>
          <w:color w:val="000000" w:themeColor="text1"/>
        </w:rPr>
        <w:t xml:space="preserve"> </w:t>
      </w:r>
      <w:r w:rsidR="008E44E2" w:rsidRPr="006A1E9E">
        <w:rPr>
          <w:color w:val="000000" w:themeColor="text1"/>
        </w:rPr>
        <w:t>выделения информации</w:t>
      </w:r>
      <w:r w:rsidR="00173E30" w:rsidRPr="006A1E9E">
        <w:rPr>
          <w:b/>
          <w:color w:val="000000" w:themeColor="text1"/>
        </w:rPr>
        <w:t>:</w:t>
      </w:r>
    </w:p>
    <w:p w:rsidR="00D8240C" w:rsidRPr="006A1E9E" w:rsidRDefault="00D8240C" w:rsidP="00AF552B">
      <w:pPr>
        <w:pStyle w:val="ac"/>
        <w:numPr>
          <w:ilvl w:val="0"/>
          <w:numId w:val="7"/>
        </w:numPr>
        <w:tabs>
          <w:tab w:val="left" w:pos="426"/>
        </w:tabs>
        <w:rPr>
          <w:color w:val="000000" w:themeColor="text1"/>
          <w:sz w:val="24"/>
          <w:szCs w:val="24"/>
          <w:lang w:val="en-GB"/>
        </w:rPr>
      </w:pPr>
      <w:r w:rsidRPr="006A1E9E">
        <w:rPr>
          <w:color w:val="000000" w:themeColor="text1"/>
          <w:sz w:val="24"/>
          <w:szCs w:val="24"/>
          <w:lang w:val="en-GB"/>
        </w:rPr>
        <w:t>“</w:t>
      </w:r>
      <w:r w:rsidRPr="006A1E9E">
        <w:rPr>
          <w:i/>
          <w:color w:val="000000" w:themeColor="text1"/>
          <w:sz w:val="24"/>
          <w:szCs w:val="24"/>
          <w:lang w:val="en-GB"/>
        </w:rPr>
        <w:t>You lied</w:t>
      </w:r>
      <w:r w:rsidRPr="006A1E9E">
        <w:rPr>
          <w:color w:val="000000" w:themeColor="text1"/>
          <w:sz w:val="24"/>
          <w:szCs w:val="24"/>
          <w:lang w:val="en-GB"/>
        </w:rPr>
        <w:t xml:space="preserve"> to your father before you were excommunicated, didn’t you?”</w:t>
      </w:r>
    </w:p>
    <w:p w:rsidR="00D8240C" w:rsidRPr="006A1E9E" w:rsidRDefault="00D8240C" w:rsidP="00AF552B">
      <w:pPr>
        <w:pStyle w:val="ac"/>
        <w:tabs>
          <w:tab w:val="left" w:pos="426"/>
        </w:tabs>
        <w:ind w:firstLine="567"/>
        <w:rPr>
          <w:color w:val="000000" w:themeColor="text1"/>
          <w:sz w:val="24"/>
          <w:szCs w:val="24"/>
          <w:lang w:val="en-GB"/>
        </w:rPr>
      </w:pPr>
      <w:r w:rsidRPr="006A1E9E">
        <w:rPr>
          <w:color w:val="000000" w:themeColor="text1"/>
          <w:sz w:val="24"/>
          <w:szCs w:val="24"/>
          <w:lang w:val="en-GB"/>
        </w:rPr>
        <w:t>“I hid the fact that I wanted to continue my schooling. I did it for his own peace of mind-”</w:t>
      </w:r>
    </w:p>
    <w:p w:rsidR="00D8240C" w:rsidRPr="006A1E9E" w:rsidRDefault="00D8240C" w:rsidP="00AF552B">
      <w:pPr>
        <w:pStyle w:val="ac"/>
        <w:tabs>
          <w:tab w:val="left" w:pos="426"/>
        </w:tabs>
        <w:ind w:firstLine="567"/>
        <w:rPr>
          <w:color w:val="000000" w:themeColor="text1"/>
          <w:sz w:val="24"/>
          <w:szCs w:val="24"/>
          <w:lang w:val="en-GB"/>
        </w:rPr>
      </w:pPr>
      <w:r w:rsidRPr="006A1E9E">
        <w:rPr>
          <w:color w:val="000000" w:themeColor="text1"/>
          <w:sz w:val="24"/>
          <w:szCs w:val="24"/>
          <w:lang w:val="en-GB"/>
        </w:rPr>
        <w:t>“</w:t>
      </w:r>
      <w:r w:rsidRPr="006A1E9E">
        <w:rPr>
          <w:i/>
          <w:color w:val="000000" w:themeColor="text1"/>
          <w:sz w:val="24"/>
          <w:szCs w:val="24"/>
          <w:lang w:val="en-GB"/>
        </w:rPr>
        <w:t>Did you tell</w:t>
      </w:r>
      <w:r w:rsidRPr="006A1E9E">
        <w:rPr>
          <w:color w:val="000000" w:themeColor="text1"/>
          <w:sz w:val="24"/>
          <w:szCs w:val="24"/>
          <w:lang w:val="en-GB"/>
        </w:rPr>
        <w:t xml:space="preserve"> your father you were reading Shakespeare in the loft of the barn?”</w:t>
      </w:r>
    </w:p>
    <w:p w:rsidR="00D8240C" w:rsidRPr="006A1E9E" w:rsidRDefault="00D8240C" w:rsidP="00AF552B">
      <w:pPr>
        <w:pStyle w:val="ac"/>
        <w:tabs>
          <w:tab w:val="left" w:pos="426"/>
        </w:tabs>
        <w:ind w:left="709"/>
        <w:rPr>
          <w:color w:val="000000" w:themeColor="text1"/>
          <w:sz w:val="24"/>
          <w:szCs w:val="24"/>
        </w:rPr>
      </w:pPr>
      <w:r w:rsidRPr="006A1E9E">
        <w:rPr>
          <w:color w:val="000000" w:themeColor="text1"/>
          <w:sz w:val="24"/>
          <w:szCs w:val="24"/>
          <w:lang w:val="en-GB"/>
        </w:rPr>
        <w:t xml:space="preserve">“Well, no, I-”  “Come on, Mr. Fisher. </w:t>
      </w:r>
      <w:r w:rsidRPr="006A1E9E">
        <w:rPr>
          <w:i/>
          <w:color w:val="000000" w:themeColor="text1"/>
          <w:sz w:val="24"/>
          <w:szCs w:val="24"/>
          <w:lang w:val="en-GB"/>
        </w:rPr>
        <w:t xml:space="preserve">What do you call a lie? </w:t>
      </w:r>
      <w:proofErr w:type="gramStart"/>
      <w:r w:rsidRPr="006A1E9E">
        <w:rPr>
          <w:i/>
          <w:color w:val="000000" w:themeColor="text1"/>
          <w:sz w:val="24"/>
          <w:szCs w:val="24"/>
          <w:lang w:val="en-GB"/>
        </w:rPr>
        <w:t>Hiding something?</w:t>
      </w:r>
      <w:proofErr w:type="gramEnd"/>
      <w:r w:rsidRPr="006A1E9E">
        <w:rPr>
          <w:i/>
          <w:color w:val="000000" w:themeColor="text1"/>
          <w:sz w:val="24"/>
          <w:szCs w:val="24"/>
          <w:lang w:val="en-GB"/>
        </w:rPr>
        <w:t xml:space="preserve"> </w:t>
      </w:r>
      <w:proofErr w:type="gramStart"/>
      <w:r w:rsidRPr="006A1E9E">
        <w:rPr>
          <w:i/>
          <w:color w:val="000000" w:themeColor="text1"/>
          <w:sz w:val="24"/>
          <w:szCs w:val="24"/>
          <w:lang w:val="en-GB"/>
        </w:rPr>
        <w:t>Not being truthful?</w:t>
      </w:r>
      <w:proofErr w:type="gramEnd"/>
      <w:r w:rsidRPr="006A1E9E">
        <w:rPr>
          <w:i/>
          <w:color w:val="000000" w:themeColor="text1"/>
          <w:sz w:val="24"/>
          <w:szCs w:val="24"/>
          <w:lang w:val="en-GB"/>
        </w:rPr>
        <w:t xml:space="preserve"> </w:t>
      </w:r>
      <w:proofErr w:type="gramStart"/>
      <w:r w:rsidRPr="006A1E9E">
        <w:rPr>
          <w:i/>
          <w:color w:val="000000" w:themeColor="text1"/>
          <w:sz w:val="24"/>
          <w:szCs w:val="24"/>
          <w:lang w:val="en-GB"/>
        </w:rPr>
        <w:t>Lying by omission?</w:t>
      </w:r>
      <w:proofErr w:type="gramEnd"/>
      <w:r w:rsidRPr="006A1E9E">
        <w:rPr>
          <w:i/>
          <w:color w:val="000000" w:themeColor="text1"/>
          <w:sz w:val="24"/>
          <w:szCs w:val="24"/>
          <w:lang w:val="en-GB"/>
        </w:rPr>
        <w:t xml:space="preserve"> None of this rings a bell for you?”</w:t>
      </w:r>
      <w:r w:rsidRPr="006A1E9E">
        <w:rPr>
          <w:color w:val="000000" w:themeColor="text1"/>
          <w:sz w:val="24"/>
          <w:szCs w:val="24"/>
          <w:lang w:val="en-GB"/>
        </w:rPr>
        <w:t xml:space="preserve"> </w:t>
      </w:r>
      <w:r w:rsidRPr="006A1E9E">
        <w:rPr>
          <w:color w:val="000000" w:themeColor="text1"/>
          <w:sz w:val="24"/>
          <w:szCs w:val="24"/>
        </w:rPr>
        <w:t>(</w:t>
      </w:r>
      <w:r w:rsidR="007269CD" w:rsidRPr="006A1E9E">
        <w:rPr>
          <w:color w:val="000000" w:themeColor="text1"/>
          <w:sz w:val="24"/>
          <w:szCs w:val="24"/>
          <w:lang w:val="en-GB"/>
        </w:rPr>
        <w:t xml:space="preserve">J. </w:t>
      </w:r>
      <w:proofErr w:type="spellStart"/>
      <w:r w:rsidR="007269CD" w:rsidRPr="006A1E9E">
        <w:rPr>
          <w:color w:val="000000" w:themeColor="text1"/>
          <w:sz w:val="24"/>
          <w:szCs w:val="24"/>
          <w:lang w:val="en-GB"/>
        </w:rPr>
        <w:t>Picoult</w:t>
      </w:r>
      <w:proofErr w:type="spellEnd"/>
      <w:r w:rsidR="007269CD" w:rsidRPr="006A1E9E">
        <w:rPr>
          <w:color w:val="000000" w:themeColor="text1"/>
          <w:sz w:val="24"/>
          <w:szCs w:val="24"/>
          <w:lang w:val="en-GB"/>
        </w:rPr>
        <w:t xml:space="preserve"> P.PT</w:t>
      </w:r>
      <w:r w:rsidRPr="006A1E9E">
        <w:rPr>
          <w:color w:val="000000" w:themeColor="text1"/>
          <w:sz w:val="24"/>
          <w:szCs w:val="24"/>
        </w:rPr>
        <w:t>)</w:t>
      </w:r>
    </w:p>
    <w:p w:rsidR="00AC6CD3" w:rsidRPr="006A1E9E" w:rsidRDefault="008500F9" w:rsidP="00AF552B">
      <w:pPr>
        <w:pStyle w:val="ac"/>
        <w:tabs>
          <w:tab w:val="left" w:pos="426"/>
        </w:tabs>
        <w:ind w:firstLine="567"/>
        <w:rPr>
          <w:color w:val="000000" w:themeColor="text1"/>
        </w:rPr>
      </w:pPr>
      <w:r w:rsidRPr="006A1E9E">
        <w:rPr>
          <w:color w:val="000000" w:themeColor="text1"/>
        </w:rPr>
        <w:t>Оратор</w:t>
      </w:r>
      <w:r w:rsidR="00D8240C" w:rsidRPr="006A1E9E">
        <w:rPr>
          <w:color w:val="000000" w:themeColor="text1"/>
        </w:rPr>
        <w:t xml:space="preserve"> иронизирует </w:t>
      </w:r>
      <w:r w:rsidR="00A205F9" w:rsidRPr="006A1E9E">
        <w:rPr>
          <w:color w:val="000000" w:themeColor="text1"/>
        </w:rPr>
        <w:t>над тем</w:t>
      </w:r>
      <w:r w:rsidR="00D8240C" w:rsidRPr="006A1E9E">
        <w:rPr>
          <w:color w:val="000000" w:themeColor="text1"/>
        </w:rPr>
        <w:t xml:space="preserve">, что собеседник, должно быть, не знает, что такое ложь, если </w:t>
      </w:r>
      <w:r w:rsidR="008F30F0" w:rsidRPr="006A1E9E">
        <w:rPr>
          <w:color w:val="000000" w:themeColor="text1"/>
        </w:rPr>
        <w:t>отказывается</w:t>
      </w:r>
      <w:r w:rsidR="00D8240C" w:rsidRPr="006A1E9E">
        <w:rPr>
          <w:color w:val="000000" w:themeColor="text1"/>
        </w:rPr>
        <w:t xml:space="preserve"> признаваться в ней. </w:t>
      </w:r>
      <w:r w:rsidR="00303A05" w:rsidRPr="006A1E9E">
        <w:rPr>
          <w:color w:val="000000" w:themeColor="text1"/>
        </w:rPr>
        <w:t>Привлечение внимания судей к нужной информации (</w:t>
      </w:r>
      <w:r w:rsidR="00303A05" w:rsidRPr="006A1E9E">
        <w:rPr>
          <w:i/>
          <w:color w:val="000000" w:themeColor="text1"/>
          <w:lang w:val="en-GB"/>
        </w:rPr>
        <w:t>you</w:t>
      </w:r>
      <w:r w:rsidR="00303A05" w:rsidRPr="006A1E9E">
        <w:rPr>
          <w:i/>
          <w:color w:val="000000" w:themeColor="text1"/>
        </w:rPr>
        <w:t xml:space="preserve"> </w:t>
      </w:r>
      <w:r w:rsidR="00303A05" w:rsidRPr="006A1E9E">
        <w:rPr>
          <w:i/>
          <w:color w:val="000000" w:themeColor="text1"/>
          <w:lang w:val="en-GB"/>
        </w:rPr>
        <w:t>lied</w:t>
      </w:r>
      <w:r w:rsidR="00303A05" w:rsidRPr="006A1E9E">
        <w:rPr>
          <w:i/>
          <w:color w:val="000000" w:themeColor="text1"/>
        </w:rPr>
        <w:t xml:space="preserve">, </w:t>
      </w:r>
      <w:r w:rsidR="00303A05" w:rsidRPr="006A1E9E">
        <w:rPr>
          <w:i/>
          <w:color w:val="000000" w:themeColor="text1"/>
          <w:lang w:val="en-GB"/>
        </w:rPr>
        <w:t>did</w:t>
      </w:r>
      <w:r w:rsidR="00303A05" w:rsidRPr="006A1E9E">
        <w:rPr>
          <w:i/>
          <w:color w:val="000000" w:themeColor="text1"/>
        </w:rPr>
        <w:t xml:space="preserve"> </w:t>
      </w:r>
      <w:r w:rsidR="00303A05" w:rsidRPr="006A1E9E">
        <w:rPr>
          <w:i/>
          <w:color w:val="000000" w:themeColor="text1"/>
          <w:lang w:val="en-GB"/>
        </w:rPr>
        <w:t>you</w:t>
      </w:r>
      <w:r w:rsidR="00303A05" w:rsidRPr="006A1E9E">
        <w:rPr>
          <w:i/>
          <w:color w:val="000000" w:themeColor="text1"/>
        </w:rPr>
        <w:t xml:space="preserve"> </w:t>
      </w:r>
      <w:proofErr w:type="gramStart"/>
      <w:r w:rsidR="00303A05" w:rsidRPr="006A1E9E">
        <w:rPr>
          <w:i/>
          <w:color w:val="000000" w:themeColor="text1"/>
          <w:lang w:val="en-GB"/>
        </w:rPr>
        <w:t>tell</w:t>
      </w:r>
      <w:r w:rsidR="00303A05" w:rsidRPr="006A1E9E">
        <w:rPr>
          <w:i/>
          <w:color w:val="000000" w:themeColor="text1"/>
        </w:rPr>
        <w:t>..</w:t>
      </w:r>
      <w:proofErr w:type="gramEnd"/>
      <w:r w:rsidR="00303A05" w:rsidRPr="006A1E9E">
        <w:rPr>
          <w:color w:val="000000" w:themeColor="text1"/>
        </w:rPr>
        <w:t>)</w:t>
      </w:r>
      <w:r w:rsidR="00D8240C" w:rsidRPr="006A1E9E">
        <w:rPr>
          <w:color w:val="000000" w:themeColor="text1"/>
        </w:rPr>
        <w:t xml:space="preserve"> имплицитно подчеркивает искаженность показаний свидетеля. Эффект на непосредственного адресата усиливается </w:t>
      </w:r>
      <w:r w:rsidR="00F3226A" w:rsidRPr="006A1E9E">
        <w:rPr>
          <w:color w:val="000000" w:themeColor="text1"/>
        </w:rPr>
        <w:t xml:space="preserve">приемом </w:t>
      </w:r>
      <w:proofErr w:type="spellStart"/>
      <w:r w:rsidR="00F3226A" w:rsidRPr="006A1E9E">
        <w:rPr>
          <w:color w:val="000000" w:themeColor="text1"/>
        </w:rPr>
        <w:t>эпиплексы</w:t>
      </w:r>
      <w:proofErr w:type="spellEnd"/>
      <w:r w:rsidR="00F3226A" w:rsidRPr="006A1E9E">
        <w:rPr>
          <w:color w:val="000000" w:themeColor="text1"/>
        </w:rPr>
        <w:t xml:space="preserve">: </w:t>
      </w:r>
      <w:r w:rsidR="009F155D" w:rsidRPr="006A1E9E">
        <w:rPr>
          <w:color w:val="000000" w:themeColor="text1"/>
        </w:rPr>
        <w:t>создается некий «поток» вопросов, которые</w:t>
      </w:r>
      <w:r w:rsidR="00D8240C" w:rsidRPr="006A1E9E">
        <w:rPr>
          <w:color w:val="000000" w:themeColor="text1"/>
        </w:rPr>
        <w:t xml:space="preserve"> задаются непрерывно</w:t>
      </w:r>
      <w:r w:rsidR="009F155D" w:rsidRPr="006A1E9E">
        <w:rPr>
          <w:color w:val="000000" w:themeColor="text1"/>
        </w:rPr>
        <w:t xml:space="preserve"> и не предполагаю</w:t>
      </w:r>
      <w:r w:rsidR="00D8240C" w:rsidRPr="006A1E9E">
        <w:rPr>
          <w:color w:val="000000" w:themeColor="text1"/>
        </w:rPr>
        <w:t>т ответ</w:t>
      </w:r>
      <w:r w:rsidR="009F155D" w:rsidRPr="006A1E9E">
        <w:rPr>
          <w:color w:val="000000" w:themeColor="text1"/>
        </w:rPr>
        <w:t>а.</w:t>
      </w:r>
      <w:r w:rsidR="00D8240C" w:rsidRPr="006A1E9E">
        <w:rPr>
          <w:color w:val="000000" w:themeColor="text1"/>
        </w:rPr>
        <w:t xml:space="preserve"> </w:t>
      </w:r>
      <w:r w:rsidR="009F155D" w:rsidRPr="006A1E9E">
        <w:rPr>
          <w:color w:val="000000" w:themeColor="text1"/>
        </w:rPr>
        <w:t xml:space="preserve">Их цель – </w:t>
      </w:r>
      <w:r w:rsidR="00D8240C" w:rsidRPr="006A1E9E">
        <w:rPr>
          <w:color w:val="000000" w:themeColor="text1"/>
        </w:rPr>
        <w:t xml:space="preserve">привести </w:t>
      </w:r>
      <w:r w:rsidR="00AA42E5" w:rsidRPr="006A1E9E">
        <w:rPr>
          <w:color w:val="000000" w:themeColor="text1"/>
        </w:rPr>
        <w:t>реципиента</w:t>
      </w:r>
      <w:r w:rsidR="00D8240C" w:rsidRPr="006A1E9E">
        <w:rPr>
          <w:color w:val="000000" w:themeColor="text1"/>
        </w:rPr>
        <w:t xml:space="preserve"> в замешательство, заставить признать то, что он отказывается признавать, и </w:t>
      </w:r>
      <w:r w:rsidR="00303A05" w:rsidRPr="006A1E9E">
        <w:rPr>
          <w:color w:val="000000" w:themeColor="text1"/>
        </w:rPr>
        <w:t>обратить на это</w:t>
      </w:r>
      <w:r w:rsidR="00D8240C" w:rsidRPr="006A1E9E">
        <w:rPr>
          <w:color w:val="000000" w:themeColor="text1"/>
        </w:rPr>
        <w:t xml:space="preserve"> внимание судей.</w:t>
      </w:r>
      <w:r w:rsidR="00AC6CD3" w:rsidRPr="006A1E9E">
        <w:rPr>
          <w:color w:val="000000" w:themeColor="text1"/>
        </w:rPr>
        <w:t xml:space="preserve"> </w:t>
      </w:r>
    </w:p>
    <w:p w:rsidR="00AC6CD3" w:rsidRPr="006A1E9E" w:rsidRDefault="00AC6CD3" w:rsidP="00AF552B">
      <w:pPr>
        <w:pStyle w:val="ac"/>
        <w:tabs>
          <w:tab w:val="left" w:pos="426"/>
        </w:tabs>
        <w:ind w:firstLine="567"/>
        <w:rPr>
          <w:color w:val="000000" w:themeColor="text1"/>
        </w:rPr>
      </w:pPr>
      <w:r w:rsidRPr="006A1E9E">
        <w:rPr>
          <w:b/>
          <w:color w:val="000000" w:themeColor="text1"/>
        </w:rPr>
        <w:t>Тактика оказания давления</w:t>
      </w:r>
      <w:r w:rsidRPr="006A1E9E">
        <w:rPr>
          <w:color w:val="000000" w:themeColor="text1"/>
        </w:rPr>
        <w:t xml:space="preserve"> также активно используется прокурорами при взаимодействии со свидетелями:</w:t>
      </w:r>
    </w:p>
    <w:p w:rsidR="00AC6CD3" w:rsidRPr="006A1E9E" w:rsidRDefault="00AC6CD3" w:rsidP="00AF552B">
      <w:pPr>
        <w:pStyle w:val="ac"/>
        <w:numPr>
          <w:ilvl w:val="0"/>
          <w:numId w:val="7"/>
        </w:numPr>
        <w:tabs>
          <w:tab w:val="left" w:pos="426"/>
        </w:tabs>
        <w:rPr>
          <w:color w:val="000000" w:themeColor="text1"/>
          <w:sz w:val="24"/>
          <w:szCs w:val="24"/>
          <w:lang w:val="en-GB"/>
        </w:rPr>
      </w:pPr>
      <w:r w:rsidRPr="006A1E9E">
        <w:rPr>
          <w:color w:val="000000" w:themeColor="text1"/>
          <w:sz w:val="24"/>
          <w:szCs w:val="24"/>
          <w:lang w:val="en-GB"/>
        </w:rPr>
        <w:t xml:space="preserve">“Then </w:t>
      </w:r>
      <w:r w:rsidRPr="006A1E9E">
        <w:rPr>
          <w:i/>
          <w:color w:val="000000" w:themeColor="text1"/>
          <w:sz w:val="24"/>
          <w:szCs w:val="24"/>
          <w:lang w:val="en-GB"/>
        </w:rPr>
        <w:t>how do you know</w:t>
      </w:r>
      <w:r w:rsidRPr="006A1E9E">
        <w:rPr>
          <w:color w:val="000000" w:themeColor="text1"/>
          <w:sz w:val="24"/>
          <w:szCs w:val="24"/>
          <w:lang w:val="en-GB"/>
        </w:rPr>
        <w:t xml:space="preserve"> for sure that her hands were on top of yours?”</w:t>
      </w:r>
    </w:p>
    <w:p w:rsidR="00AC6CD3" w:rsidRPr="006A1E9E" w:rsidRDefault="00AC6CD3" w:rsidP="00AF552B">
      <w:pPr>
        <w:pStyle w:val="ac"/>
        <w:tabs>
          <w:tab w:val="left" w:pos="426"/>
        </w:tabs>
        <w:ind w:left="709"/>
        <w:rPr>
          <w:color w:val="000000" w:themeColor="text1"/>
          <w:sz w:val="24"/>
          <w:szCs w:val="24"/>
          <w:lang w:val="en-GB"/>
        </w:rPr>
      </w:pPr>
      <w:r w:rsidRPr="006A1E9E">
        <w:rPr>
          <w:color w:val="000000" w:themeColor="text1"/>
          <w:sz w:val="24"/>
          <w:szCs w:val="24"/>
          <w:lang w:val="en-GB"/>
        </w:rPr>
        <w:t>“Because I can still feel her touching me, now, when I think about it.” Jordan rolled his eyes.</w:t>
      </w:r>
    </w:p>
    <w:p w:rsidR="00AC6CD3" w:rsidRPr="006A1E9E" w:rsidRDefault="00AC6CD3" w:rsidP="00AF552B">
      <w:pPr>
        <w:pStyle w:val="ac"/>
        <w:tabs>
          <w:tab w:val="left" w:pos="426"/>
        </w:tabs>
        <w:ind w:left="709"/>
        <w:rPr>
          <w:color w:val="000000" w:themeColor="text1"/>
          <w:sz w:val="24"/>
          <w:szCs w:val="24"/>
          <w:lang w:val="en-GB"/>
        </w:rPr>
      </w:pPr>
      <w:r w:rsidRPr="006A1E9E">
        <w:rPr>
          <w:color w:val="000000" w:themeColor="text1"/>
          <w:sz w:val="24"/>
          <w:szCs w:val="24"/>
          <w:lang w:val="en-GB"/>
        </w:rPr>
        <w:lastRenderedPageBreak/>
        <w:t xml:space="preserve">“Oh, come on, Chris. Cut the </w:t>
      </w:r>
      <w:r w:rsidRPr="006A1E9E">
        <w:rPr>
          <w:i/>
          <w:color w:val="000000" w:themeColor="text1"/>
          <w:sz w:val="24"/>
          <w:szCs w:val="24"/>
          <w:lang w:val="en-GB"/>
        </w:rPr>
        <w:t>Hallmark Card garbage</w:t>
      </w:r>
      <w:r w:rsidRPr="006A1E9E">
        <w:rPr>
          <w:color w:val="000000" w:themeColor="text1"/>
          <w:sz w:val="24"/>
          <w:szCs w:val="24"/>
          <w:lang w:val="en-GB"/>
        </w:rPr>
        <w:t xml:space="preserve">. </w:t>
      </w:r>
      <w:r w:rsidRPr="006A1E9E">
        <w:rPr>
          <w:i/>
          <w:color w:val="000000" w:themeColor="text1"/>
          <w:sz w:val="24"/>
          <w:szCs w:val="24"/>
          <w:lang w:val="en-GB"/>
        </w:rPr>
        <w:t>How do you know</w:t>
      </w:r>
      <w:r w:rsidRPr="006A1E9E">
        <w:rPr>
          <w:color w:val="000000" w:themeColor="text1"/>
          <w:sz w:val="24"/>
          <w:szCs w:val="24"/>
          <w:lang w:val="en-GB"/>
        </w:rPr>
        <w:t xml:space="preserve"> Emily's hands were on yours?”</w:t>
      </w:r>
    </w:p>
    <w:p w:rsidR="00AC6CD3" w:rsidRPr="006A1E9E" w:rsidRDefault="00AC6CD3" w:rsidP="00AF552B">
      <w:pPr>
        <w:pStyle w:val="ac"/>
        <w:tabs>
          <w:tab w:val="left" w:pos="426"/>
        </w:tabs>
        <w:ind w:left="709"/>
        <w:rPr>
          <w:color w:val="000000" w:themeColor="text1"/>
          <w:sz w:val="24"/>
          <w:szCs w:val="24"/>
        </w:rPr>
      </w:pPr>
      <w:r w:rsidRPr="006A1E9E">
        <w:rPr>
          <w:color w:val="000000" w:themeColor="text1"/>
          <w:sz w:val="24"/>
          <w:szCs w:val="24"/>
          <w:lang w:val="en-GB"/>
        </w:rPr>
        <w:t xml:space="preserve">Chris glared at his attorney, his face reddening. “Because she was trying to make me pull the trigger!” he shouted. </w:t>
      </w:r>
      <w:r w:rsidRPr="006A1E9E">
        <w:rPr>
          <w:color w:val="000000" w:themeColor="text1"/>
          <w:sz w:val="24"/>
          <w:szCs w:val="24"/>
        </w:rPr>
        <w:t>(</w:t>
      </w:r>
      <w:r w:rsidR="007269CD" w:rsidRPr="006A1E9E">
        <w:rPr>
          <w:color w:val="000000" w:themeColor="text1"/>
          <w:sz w:val="24"/>
          <w:szCs w:val="24"/>
          <w:lang w:val="en-GB"/>
        </w:rPr>
        <w:t>J</w:t>
      </w:r>
      <w:r w:rsidR="007269CD" w:rsidRPr="00183B1C">
        <w:rPr>
          <w:color w:val="000000" w:themeColor="text1"/>
          <w:sz w:val="24"/>
          <w:szCs w:val="24"/>
        </w:rPr>
        <w:t xml:space="preserve">. </w:t>
      </w:r>
      <w:proofErr w:type="spellStart"/>
      <w:r w:rsidR="007269CD" w:rsidRPr="006A1E9E">
        <w:rPr>
          <w:color w:val="000000" w:themeColor="text1"/>
          <w:sz w:val="24"/>
          <w:szCs w:val="24"/>
          <w:lang w:val="en-GB"/>
        </w:rPr>
        <w:t>Picoult</w:t>
      </w:r>
      <w:proofErr w:type="spellEnd"/>
      <w:r w:rsidR="007269CD" w:rsidRPr="00183B1C">
        <w:rPr>
          <w:color w:val="000000" w:themeColor="text1"/>
          <w:sz w:val="24"/>
          <w:szCs w:val="24"/>
        </w:rPr>
        <w:t xml:space="preserve"> </w:t>
      </w:r>
      <w:r w:rsidR="007269CD" w:rsidRPr="006A1E9E">
        <w:rPr>
          <w:color w:val="000000" w:themeColor="text1"/>
          <w:sz w:val="24"/>
          <w:szCs w:val="24"/>
          <w:lang w:val="en-GB"/>
        </w:rPr>
        <w:t>P</w:t>
      </w:r>
      <w:r w:rsidR="007269CD" w:rsidRPr="00183B1C">
        <w:rPr>
          <w:color w:val="000000" w:themeColor="text1"/>
          <w:sz w:val="24"/>
          <w:szCs w:val="24"/>
        </w:rPr>
        <w:t>.</w:t>
      </w:r>
      <w:r w:rsidR="007269CD" w:rsidRPr="006A1E9E">
        <w:rPr>
          <w:color w:val="000000" w:themeColor="text1"/>
          <w:sz w:val="24"/>
          <w:szCs w:val="24"/>
          <w:lang w:val="en-GB"/>
        </w:rPr>
        <w:t>TP</w:t>
      </w:r>
      <w:r w:rsidRPr="006A1E9E">
        <w:rPr>
          <w:color w:val="000000" w:themeColor="text1"/>
          <w:sz w:val="24"/>
          <w:szCs w:val="24"/>
        </w:rPr>
        <w:t>)</w:t>
      </w:r>
    </w:p>
    <w:p w:rsidR="00220514" w:rsidRPr="006A1E9E" w:rsidRDefault="00AC6CD3" w:rsidP="00AF552B">
      <w:pPr>
        <w:pStyle w:val="ac"/>
        <w:tabs>
          <w:tab w:val="left" w:pos="426"/>
        </w:tabs>
        <w:spacing w:after="240"/>
        <w:ind w:firstLine="567"/>
        <w:rPr>
          <w:color w:val="000000" w:themeColor="text1"/>
        </w:rPr>
      </w:pPr>
      <w:r w:rsidRPr="006A1E9E">
        <w:rPr>
          <w:color w:val="000000" w:themeColor="text1"/>
        </w:rPr>
        <w:t xml:space="preserve">Тактика реализуется с помощью повторной постановки вопроса и экспрессивного выражения в императиве: </w:t>
      </w:r>
      <w:r w:rsidRPr="006A1E9E">
        <w:rPr>
          <w:i/>
          <w:color w:val="000000" w:themeColor="text1"/>
          <w:lang w:val="en-GB"/>
        </w:rPr>
        <w:t>Cut</w:t>
      </w:r>
      <w:r w:rsidRPr="006A1E9E">
        <w:rPr>
          <w:i/>
          <w:color w:val="000000" w:themeColor="text1"/>
        </w:rPr>
        <w:t xml:space="preserve"> </w:t>
      </w:r>
      <w:r w:rsidRPr="006A1E9E">
        <w:rPr>
          <w:i/>
          <w:color w:val="000000" w:themeColor="text1"/>
          <w:lang w:val="en-GB"/>
        </w:rPr>
        <w:t>the</w:t>
      </w:r>
      <w:r w:rsidRPr="006A1E9E">
        <w:rPr>
          <w:i/>
          <w:color w:val="000000" w:themeColor="text1"/>
        </w:rPr>
        <w:t xml:space="preserve"> </w:t>
      </w:r>
      <w:r w:rsidRPr="006A1E9E">
        <w:rPr>
          <w:i/>
          <w:color w:val="000000" w:themeColor="text1"/>
          <w:lang w:val="en-GB"/>
        </w:rPr>
        <w:t>Hallmark</w:t>
      </w:r>
      <w:r w:rsidRPr="006A1E9E">
        <w:rPr>
          <w:i/>
          <w:color w:val="000000" w:themeColor="text1"/>
        </w:rPr>
        <w:t xml:space="preserve"> </w:t>
      </w:r>
      <w:r w:rsidRPr="006A1E9E">
        <w:rPr>
          <w:i/>
          <w:color w:val="000000" w:themeColor="text1"/>
          <w:lang w:val="en-GB"/>
        </w:rPr>
        <w:t>Card</w:t>
      </w:r>
      <w:r w:rsidRPr="006A1E9E">
        <w:rPr>
          <w:i/>
          <w:color w:val="000000" w:themeColor="text1"/>
        </w:rPr>
        <w:t xml:space="preserve"> </w:t>
      </w:r>
      <w:r w:rsidRPr="006A1E9E">
        <w:rPr>
          <w:i/>
          <w:color w:val="000000" w:themeColor="text1"/>
          <w:lang w:val="en-GB"/>
        </w:rPr>
        <w:t>garbage</w:t>
      </w:r>
      <w:r w:rsidRPr="006A1E9E">
        <w:rPr>
          <w:color w:val="000000" w:themeColor="text1"/>
        </w:rPr>
        <w:t>. Высокому экспрессивному потенциалу способствует оценочная лексика (</w:t>
      </w:r>
      <w:r w:rsidRPr="006A1E9E">
        <w:rPr>
          <w:i/>
          <w:color w:val="000000" w:themeColor="text1"/>
          <w:lang w:val="en-GB"/>
        </w:rPr>
        <w:t>garbage</w:t>
      </w:r>
      <w:r w:rsidRPr="006A1E9E">
        <w:rPr>
          <w:i/>
          <w:color w:val="000000" w:themeColor="text1"/>
        </w:rPr>
        <w:t>)</w:t>
      </w:r>
      <w:r w:rsidRPr="006A1E9E">
        <w:rPr>
          <w:color w:val="000000" w:themeColor="text1"/>
        </w:rPr>
        <w:t xml:space="preserve"> и метафора, которая проводит параллель между «пафосными» словами свидетеля и тем, что обычно пишут в открытках. Тем самым подчеркивается оттенок неискренности и </w:t>
      </w:r>
      <w:proofErr w:type="spellStart"/>
      <w:r w:rsidRPr="006A1E9E">
        <w:rPr>
          <w:color w:val="000000" w:themeColor="text1"/>
        </w:rPr>
        <w:t>клишированности</w:t>
      </w:r>
      <w:proofErr w:type="spellEnd"/>
      <w:r w:rsidRPr="006A1E9E">
        <w:rPr>
          <w:color w:val="000000" w:themeColor="text1"/>
        </w:rPr>
        <w:t xml:space="preserve">. </w:t>
      </w:r>
    </w:p>
    <w:p w:rsidR="001367BD" w:rsidRPr="006A1E9E" w:rsidRDefault="00990794" w:rsidP="00AF552B">
      <w:pPr>
        <w:pStyle w:val="ac"/>
        <w:tabs>
          <w:tab w:val="left" w:pos="426"/>
        </w:tabs>
        <w:ind w:firstLine="567"/>
        <w:rPr>
          <w:color w:val="000000" w:themeColor="text1"/>
        </w:rPr>
      </w:pPr>
      <w:r w:rsidRPr="006A1E9E">
        <w:rPr>
          <w:b/>
          <w:color w:val="000000" w:themeColor="text1"/>
        </w:rPr>
        <w:t xml:space="preserve">Тактика </w:t>
      </w:r>
      <w:r w:rsidR="00431497" w:rsidRPr="006A1E9E">
        <w:rPr>
          <w:b/>
          <w:color w:val="000000" w:themeColor="text1"/>
        </w:rPr>
        <w:t xml:space="preserve">оказания </w:t>
      </w:r>
      <w:r w:rsidRPr="006A1E9E">
        <w:rPr>
          <w:b/>
          <w:color w:val="000000" w:themeColor="text1"/>
        </w:rPr>
        <w:t>давления</w:t>
      </w:r>
      <w:r w:rsidR="001367BD" w:rsidRPr="006A1E9E">
        <w:rPr>
          <w:color w:val="000000" w:themeColor="text1"/>
        </w:rPr>
        <w:t xml:space="preserve"> может оказаться</w:t>
      </w:r>
      <w:r w:rsidRPr="006A1E9E">
        <w:rPr>
          <w:color w:val="000000" w:themeColor="text1"/>
        </w:rPr>
        <w:t xml:space="preserve"> более жесткой в речевом поведении мужчин-обвинителей</w:t>
      </w:r>
      <w:r w:rsidR="00173E30" w:rsidRPr="006A1E9E">
        <w:rPr>
          <w:color w:val="000000" w:themeColor="text1"/>
        </w:rPr>
        <w:t xml:space="preserve"> и </w:t>
      </w:r>
      <w:r w:rsidR="003D4E1D" w:rsidRPr="006A1E9E">
        <w:rPr>
          <w:color w:val="000000" w:themeColor="text1"/>
        </w:rPr>
        <w:t>усиливаться</w:t>
      </w:r>
      <w:r w:rsidR="00173E30" w:rsidRPr="006A1E9E">
        <w:rPr>
          <w:color w:val="000000" w:themeColor="text1"/>
        </w:rPr>
        <w:t xml:space="preserve"> вспомогательными тактиками, такими как </w:t>
      </w:r>
      <w:r w:rsidR="000B3A29" w:rsidRPr="006A1E9E">
        <w:rPr>
          <w:b/>
          <w:color w:val="000000" w:themeColor="text1"/>
        </w:rPr>
        <w:t>экспликация сомнения</w:t>
      </w:r>
      <w:r w:rsidR="000B3A29" w:rsidRPr="006A1E9E">
        <w:rPr>
          <w:color w:val="000000" w:themeColor="text1"/>
        </w:rPr>
        <w:t xml:space="preserve">, </w:t>
      </w:r>
      <w:r w:rsidR="00173E30" w:rsidRPr="006A1E9E">
        <w:rPr>
          <w:b/>
          <w:color w:val="000000" w:themeColor="text1"/>
        </w:rPr>
        <w:t>упрек</w:t>
      </w:r>
      <w:r w:rsidR="00173E30" w:rsidRPr="006A1E9E">
        <w:rPr>
          <w:color w:val="000000" w:themeColor="text1"/>
        </w:rPr>
        <w:t xml:space="preserve"> и </w:t>
      </w:r>
      <w:r w:rsidR="00173E30" w:rsidRPr="006A1E9E">
        <w:rPr>
          <w:b/>
          <w:color w:val="000000" w:themeColor="text1"/>
        </w:rPr>
        <w:t>апелляция к принципу ответственности</w:t>
      </w:r>
      <w:r w:rsidR="00173E30" w:rsidRPr="006A1E9E">
        <w:rPr>
          <w:color w:val="000000" w:themeColor="text1"/>
        </w:rPr>
        <w:t xml:space="preserve"> </w:t>
      </w:r>
      <w:r w:rsidR="00173E30" w:rsidRPr="006A1E9E">
        <w:rPr>
          <w:b/>
          <w:color w:val="000000" w:themeColor="text1"/>
        </w:rPr>
        <w:t>перед судом</w:t>
      </w:r>
      <w:r w:rsidR="003D4E1D" w:rsidRPr="006A1E9E">
        <w:rPr>
          <w:color w:val="000000" w:themeColor="text1"/>
        </w:rPr>
        <w:t>.</w:t>
      </w:r>
      <w:r w:rsidR="001367BD" w:rsidRPr="006A1E9E">
        <w:rPr>
          <w:color w:val="000000" w:themeColor="text1"/>
        </w:rPr>
        <w:t xml:space="preserve"> В деле об убийстве двух насильников отцом изнасилованной девочки, свидетелем проходит местный шериф, также отец двоих дочерей. Его спрашивают, как бы он поступил на месте обвиняемого, но он затрудняется ответить на вопрос:</w:t>
      </w:r>
    </w:p>
    <w:p w:rsidR="001367BD" w:rsidRPr="006A1E9E" w:rsidRDefault="001367BD" w:rsidP="00AF552B">
      <w:pPr>
        <w:pStyle w:val="ac"/>
        <w:numPr>
          <w:ilvl w:val="0"/>
          <w:numId w:val="7"/>
        </w:numPr>
        <w:tabs>
          <w:tab w:val="left" w:pos="426"/>
        </w:tabs>
        <w:rPr>
          <w:color w:val="000000" w:themeColor="text1"/>
          <w:sz w:val="24"/>
          <w:szCs w:val="24"/>
          <w:lang w:val="en-GB"/>
        </w:rPr>
      </w:pPr>
      <w:r w:rsidRPr="006A1E9E">
        <w:rPr>
          <w:color w:val="000000" w:themeColor="text1"/>
          <w:sz w:val="24"/>
          <w:szCs w:val="24"/>
          <w:lang w:val="en-GB"/>
        </w:rPr>
        <w:t>“I don’t have to answer that,” Ozzie replied. “</w:t>
      </w:r>
      <w:r w:rsidRPr="006A1E9E">
        <w:rPr>
          <w:i/>
          <w:color w:val="000000" w:themeColor="text1"/>
          <w:sz w:val="24"/>
          <w:szCs w:val="24"/>
          <w:lang w:val="en-GB"/>
        </w:rPr>
        <w:t>Is that so?</w:t>
      </w:r>
      <w:r w:rsidRPr="006A1E9E">
        <w:rPr>
          <w:color w:val="000000" w:themeColor="text1"/>
          <w:sz w:val="24"/>
          <w:szCs w:val="24"/>
          <w:lang w:val="en-GB"/>
        </w:rPr>
        <w:t xml:space="preserve"> You came before this grand jury to testify, didn’t </w:t>
      </w:r>
      <w:proofErr w:type="gramStart"/>
      <w:r w:rsidRPr="006A1E9E">
        <w:rPr>
          <w:color w:val="000000" w:themeColor="text1"/>
          <w:sz w:val="24"/>
          <w:szCs w:val="24"/>
          <w:lang w:val="en-GB"/>
        </w:rPr>
        <w:t>you?</w:t>
      </w:r>
      <w:proofErr w:type="gramEnd"/>
      <w:r w:rsidRPr="006A1E9E">
        <w:rPr>
          <w:color w:val="000000" w:themeColor="text1"/>
          <w:sz w:val="24"/>
          <w:szCs w:val="24"/>
          <w:lang w:val="en-GB"/>
        </w:rPr>
        <w:t xml:space="preserve"> </w:t>
      </w:r>
      <w:proofErr w:type="gramStart"/>
      <w:r w:rsidRPr="006A1E9E">
        <w:rPr>
          <w:color w:val="000000" w:themeColor="text1"/>
          <w:sz w:val="24"/>
          <w:szCs w:val="24"/>
          <w:lang w:val="en-GB"/>
        </w:rPr>
        <w:t>You’re</w:t>
      </w:r>
      <w:proofErr w:type="gramEnd"/>
      <w:r w:rsidRPr="006A1E9E">
        <w:rPr>
          <w:color w:val="000000" w:themeColor="text1"/>
          <w:sz w:val="24"/>
          <w:szCs w:val="24"/>
          <w:lang w:val="en-GB"/>
        </w:rPr>
        <w:t xml:space="preserve"> a witness, </w:t>
      </w:r>
      <w:proofErr w:type="spellStart"/>
      <w:r w:rsidRPr="006A1E9E">
        <w:rPr>
          <w:i/>
          <w:color w:val="000000" w:themeColor="text1"/>
          <w:sz w:val="24"/>
          <w:szCs w:val="24"/>
          <w:lang w:val="en-GB"/>
        </w:rPr>
        <w:t>ain’t</w:t>
      </w:r>
      <w:proofErr w:type="spellEnd"/>
      <w:r w:rsidRPr="006A1E9E">
        <w:rPr>
          <w:i/>
          <w:color w:val="000000" w:themeColor="text1"/>
          <w:sz w:val="24"/>
          <w:szCs w:val="24"/>
          <w:lang w:val="en-GB"/>
        </w:rPr>
        <w:t xml:space="preserve"> you</w:t>
      </w:r>
      <w:r w:rsidRPr="006A1E9E">
        <w:rPr>
          <w:color w:val="000000" w:themeColor="text1"/>
          <w:sz w:val="24"/>
          <w:szCs w:val="24"/>
          <w:lang w:val="en-GB"/>
        </w:rPr>
        <w:t xml:space="preserve">? </w:t>
      </w:r>
      <w:r w:rsidRPr="006A1E9E">
        <w:rPr>
          <w:i/>
          <w:color w:val="000000" w:themeColor="text1"/>
          <w:sz w:val="24"/>
          <w:szCs w:val="24"/>
          <w:lang w:val="en-GB"/>
        </w:rPr>
        <w:t>Answer the question</w:t>
      </w:r>
      <w:r w:rsidRPr="006A1E9E">
        <w:rPr>
          <w:color w:val="000000" w:themeColor="text1"/>
          <w:sz w:val="24"/>
          <w:szCs w:val="24"/>
          <w:lang w:val="en-GB"/>
        </w:rPr>
        <w:t xml:space="preserve">.” “I don’t know what I’d do.”  “Come on, Sheriff. </w:t>
      </w:r>
      <w:r w:rsidRPr="006A1E9E">
        <w:rPr>
          <w:i/>
          <w:color w:val="000000" w:themeColor="text1"/>
          <w:sz w:val="24"/>
          <w:szCs w:val="24"/>
          <w:lang w:val="en-GB"/>
        </w:rPr>
        <w:t>Give us a straight answer. Tell the truth</w:t>
      </w:r>
      <w:r w:rsidRPr="006A1E9E">
        <w:rPr>
          <w:color w:val="000000" w:themeColor="text1"/>
          <w:sz w:val="24"/>
          <w:szCs w:val="24"/>
          <w:lang w:val="en-GB"/>
        </w:rPr>
        <w:t xml:space="preserve">. What would you do? </w:t>
      </w:r>
      <w:proofErr w:type="gramStart"/>
      <w:r w:rsidRPr="006A1E9E">
        <w:rPr>
          <w:color w:val="000000" w:themeColor="text1"/>
          <w:sz w:val="24"/>
          <w:szCs w:val="24"/>
          <w:lang w:val="en-GB"/>
        </w:rPr>
        <w:t>”</w:t>
      </w:r>
      <w:r w:rsidR="00EB62EC" w:rsidRPr="006A1E9E">
        <w:rPr>
          <w:color w:val="000000" w:themeColor="text1"/>
          <w:sz w:val="24"/>
          <w:szCs w:val="24"/>
          <w:lang w:val="en-GB"/>
        </w:rPr>
        <w:t xml:space="preserve">  &lt;</w:t>
      </w:r>
      <w:proofErr w:type="gramEnd"/>
      <w:r w:rsidR="00EB62EC" w:rsidRPr="006A1E9E">
        <w:rPr>
          <w:color w:val="000000" w:themeColor="text1"/>
          <w:sz w:val="24"/>
          <w:szCs w:val="24"/>
          <w:lang w:val="en-GB"/>
        </w:rPr>
        <w:t>…&gt; “Come on, Sheriff,” he taunted. “</w:t>
      </w:r>
      <w:proofErr w:type="gramStart"/>
      <w:r w:rsidR="00EB62EC" w:rsidRPr="006A1E9E">
        <w:rPr>
          <w:color w:val="000000" w:themeColor="text1"/>
          <w:sz w:val="24"/>
          <w:szCs w:val="24"/>
          <w:lang w:val="en-GB"/>
        </w:rPr>
        <w:t>We're</w:t>
      </w:r>
      <w:proofErr w:type="gramEnd"/>
      <w:r w:rsidR="00EB62EC" w:rsidRPr="006A1E9E">
        <w:rPr>
          <w:color w:val="000000" w:themeColor="text1"/>
          <w:sz w:val="24"/>
          <w:szCs w:val="24"/>
          <w:lang w:val="en-GB"/>
        </w:rPr>
        <w:t xml:space="preserve"> all </w:t>
      </w:r>
      <w:proofErr w:type="spellStart"/>
      <w:r w:rsidR="00EB62EC" w:rsidRPr="006A1E9E">
        <w:rPr>
          <w:color w:val="000000" w:themeColor="text1"/>
          <w:sz w:val="24"/>
          <w:szCs w:val="24"/>
          <w:lang w:val="en-GB"/>
        </w:rPr>
        <w:t>listenin</w:t>
      </w:r>
      <w:proofErr w:type="spellEnd"/>
      <w:r w:rsidR="00EB62EC" w:rsidRPr="006A1E9E">
        <w:rPr>
          <w:color w:val="000000" w:themeColor="text1"/>
          <w:sz w:val="24"/>
          <w:szCs w:val="24"/>
          <w:lang w:val="en-GB"/>
        </w:rPr>
        <w:t xml:space="preserve">'. </w:t>
      </w:r>
      <w:r w:rsidR="00EB62EC" w:rsidRPr="006A1E9E">
        <w:rPr>
          <w:i/>
          <w:color w:val="000000" w:themeColor="text1"/>
          <w:sz w:val="24"/>
          <w:szCs w:val="24"/>
          <w:lang w:val="en-GB"/>
        </w:rPr>
        <w:t>Tell the truth</w:t>
      </w:r>
      <w:r w:rsidR="00EB62EC" w:rsidRPr="006A1E9E">
        <w:rPr>
          <w:color w:val="000000" w:themeColor="text1"/>
          <w:sz w:val="24"/>
          <w:szCs w:val="24"/>
          <w:lang w:val="en-GB"/>
        </w:rPr>
        <w:t xml:space="preserve">. What would you do to the rapist? </w:t>
      </w:r>
      <w:r w:rsidR="00EB62EC" w:rsidRPr="006A1E9E">
        <w:rPr>
          <w:i/>
          <w:color w:val="000000" w:themeColor="text1"/>
          <w:sz w:val="24"/>
          <w:szCs w:val="24"/>
          <w:lang w:val="en-GB"/>
        </w:rPr>
        <w:t>Tell us. Come on</w:t>
      </w:r>
      <w:r w:rsidR="00EB62EC" w:rsidRPr="006A1E9E">
        <w:rPr>
          <w:color w:val="000000" w:themeColor="text1"/>
          <w:sz w:val="24"/>
          <w:szCs w:val="24"/>
          <w:lang w:val="en-GB"/>
        </w:rPr>
        <w:t>.”</w:t>
      </w:r>
      <w:r w:rsidRPr="006A1E9E">
        <w:rPr>
          <w:color w:val="000000" w:themeColor="text1"/>
          <w:sz w:val="24"/>
          <w:szCs w:val="24"/>
          <w:lang w:val="en-GB"/>
        </w:rPr>
        <w:t xml:space="preserve"> (</w:t>
      </w:r>
      <w:r w:rsidR="00675478" w:rsidRPr="006A1E9E">
        <w:rPr>
          <w:color w:val="000000" w:themeColor="text1"/>
          <w:sz w:val="24"/>
          <w:szCs w:val="24"/>
          <w:lang w:val="en-GB"/>
        </w:rPr>
        <w:t xml:space="preserve">J. GRISHAM </w:t>
      </w:r>
      <w:r w:rsidR="00B51866">
        <w:rPr>
          <w:color w:val="000000" w:themeColor="text1"/>
          <w:sz w:val="24"/>
          <w:szCs w:val="24"/>
          <w:lang w:val="en-GB"/>
        </w:rPr>
        <w:t>G.TT</w:t>
      </w:r>
      <w:r w:rsidR="00675478" w:rsidRPr="006A1E9E">
        <w:rPr>
          <w:color w:val="000000" w:themeColor="text1"/>
          <w:sz w:val="24"/>
          <w:szCs w:val="24"/>
          <w:lang w:val="en-GB"/>
        </w:rPr>
        <w:t>K</w:t>
      </w:r>
      <w:r w:rsidRPr="006A1E9E">
        <w:rPr>
          <w:color w:val="000000" w:themeColor="text1"/>
          <w:sz w:val="24"/>
          <w:szCs w:val="24"/>
          <w:lang w:val="en-GB"/>
        </w:rPr>
        <w:t>)</w:t>
      </w:r>
    </w:p>
    <w:p w:rsidR="007D1F01" w:rsidRPr="006A1E9E" w:rsidRDefault="003D4E1D" w:rsidP="00AF552B">
      <w:pPr>
        <w:pStyle w:val="ac"/>
        <w:tabs>
          <w:tab w:val="left" w:pos="426"/>
        </w:tabs>
        <w:spacing w:after="240"/>
        <w:ind w:firstLine="567"/>
        <w:rPr>
          <w:color w:val="000000" w:themeColor="text1"/>
        </w:rPr>
      </w:pPr>
      <w:r w:rsidRPr="006A1E9E">
        <w:rPr>
          <w:color w:val="000000" w:themeColor="text1"/>
        </w:rPr>
        <w:t>К</w:t>
      </w:r>
      <w:r w:rsidR="00E12AEB" w:rsidRPr="006A1E9E">
        <w:rPr>
          <w:color w:val="000000" w:themeColor="text1"/>
        </w:rPr>
        <w:t xml:space="preserve"> средств</w:t>
      </w:r>
      <w:r w:rsidRPr="006A1E9E">
        <w:rPr>
          <w:color w:val="000000" w:themeColor="text1"/>
        </w:rPr>
        <w:t xml:space="preserve">ам оказания давления можно отнести </w:t>
      </w:r>
      <w:r w:rsidR="00AA42E5" w:rsidRPr="006A1E9E">
        <w:rPr>
          <w:color w:val="000000" w:themeColor="text1"/>
        </w:rPr>
        <w:t>прежде всего</w:t>
      </w:r>
      <w:r w:rsidRPr="006A1E9E">
        <w:rPr>
          <w:color w:val="000000" w:themeColor="text1"/>
        </w:rPr>
        <w:t xml:space="preserve"> настойчивую постановку</w:t>
      </w:r>
      <w:r w:rsidR="00E12AEB" w:rsidRPr="006A1E9E">
        <w:rPr>
          <w:color w:val="000000" w:themeColor="text1"/>
        </w:rPr>
        <w:t xml:space="preserve"> разделительных</w:t>
      </w:r>
      <w:r w:rsidR="001367BD" w:rsidRPr="006A1E9E">
        <w:rPr>
          <w:color w:val="000000" w:themeColor="text1"/>
        </w:rPr>
        <w:t xml:space="preserve"> вопрос</w:t>
      </w:r>
      <w:r w:rsidR="00E12AEB" w:rsidRPr="006A1E9E">
        <w:rPr>
          <w:color w:val="000000" w:themeColor="text1"/>
        </w:rPr>
        <w:t>ов</w:t>
      </w:r>
      <w:r w:rsidR="00AA42E5" w:rsidRPr="006A1E9E">
        <w:rPr>
          <w:color w:val="000000" w:themeColor="text1"/>
        </w:rPr>
        <w:t>,</w:t>
      </w:r>
      <w:r w:rsidR="00E12AEB" w:rsidRPr="006A1E9E">
        <w:rPr>
          <w:color w:val="000000" w:themeColor="text1"/>
        </w:rPr>
        <w:t xml:space="preserve"> в смысловом содержании которых содержится упрек и</w:t>
      </w:r>
      <w:r w:rsidR="00AE39AE" w:rsidRPr="006A1E9E">
        <w:rPr>
          <w:color w:val="000000" w:themeColor="text1"/>
        </w:rPr>
        <w:t xml:space="preserve"> апелляция к принципу ответственности перед</w:t>
      </w:r>
      <w:r w:rsidR="00E12AEB" w:rsidRPr="006A1E9E">
        <w:rPr>
          <w:color w:val="000000" w:themeColor="text1"/>
        </w:rPr>
        <w:t xml:space="preserve"> судом</w:t>
      </w:r>
      <w:r w:rsidR="000B3A29" w:rsidRPr="006A1E9E">
        <w:rPr>
          <w:color w:val="000000" w:themeColor="text1"/>
        </w:rPr>
        <w:t xml:space="preserve">: </w:t>
      </w:r>
      <w:r w:rsidR="001367BD" w:rsidRPr="006A1E9E">
        <w:rPr>
          <w:i/>
          <w:color w:val="000000" w:themeColor="text1"/>
          <w:lang w:val="en-GB"/>
        </w:rPr>
        <w:t>You</w:t>
      </w:r>
      <w:r w:rsidR="001367BD" w:rsidRPr="006A1E9E">
        <w:rPr>
          <w:i/>
          <w:color w:val="000000" w:themeColor="text1"/>
        </w:rPr>
        <w:t xml:space="preserve"> </w:t>
      </w:r>
      <w:r w:rsidR="001367BD" w:rsidRPr="006A1E9E">
        <w:rPr>
          <w:i/>
          <w:color w:val="000000" w:themeColor="text1"/>
          <w:lang w:val="en-GB"/>
        </w:rPr>
        <w:t>came</w:t>
      </w:r>
      <w:r w:rsidR="001367BD" w:rsidRPr="006A1E9E">
        <w:rPr>
          <w:i/>
          <w:color w:val="000000" w:themeColor="text1"/>
        </w:rPr>
        <w:t xml:space="preserve"> </w:t>
      </w:r>
      <w:r w:rsidR="001367BD" w:rsidRPr="006A1E9E">
        <w:rPr>
          <w:i/>
          <w:color w:val="000000" w:themeColor="text1"/>
          <w:lang w:val="en-GB"/>
        </w:rPr>
        <w:t>before</w:t>
      </w:r>
      <w:r w:rsidR="001367BD" w:rsidRPr="006A1E9E">
        <w:rPr>
          <w:i/>
          <w:color w:val="000000" w:themeColor="text1"/>
        </w:rPr>
        <w:t xml:space="preserve"> </w:t>
      </w:r>
      <w:r w:rsidR="001367BD" w:rsidRPr="006A1E9E">
        <w:rPr>
          <w:i/>
          <w:color w:val="000000" w:themeColor="text1"/>
          <w:lang w:val="en-GB"/>
        </w:rPr>
        <w:t>this</w:t>
      </w:r>
      <w:r w:rsidR="001367BD" w:rsidRPr="006A1E9E">
        <w:rPr>
          <w:i/>
          <w:color w:val="000000" w:themeColor="text1"/>
        </w:rPr>
        <w:t xml:space="preserve"> </w:t>
      </w:r>
      <w:r w:rsidR="001367BD" w:rsidRPr="006A1E9E">
        <w:rPr>
          <w:i/>
          <w:color w:val="000000" w:themeColor="text1"/>
          <w:lang w:val="en-GB"/>
        </w:rPr>
        <w:t>grand</w:t>
      </w:r>
      <w:r w:rsidR="001367BD" w:rsidRPr="006A1E9E">
        <w:rPr>
          <w:i/>
          <w:color w:val="000000" w:themeColor="text1"/>
        </w:rPr>
        <w:t xml:space="preserve"> </w:t>
      </w:r>
      <w:r w:rsidR="001367BD" w:rsidRPr="006A1E9E">
        <w:rPr>
          <w:i/>
          <w:color w:val="000000" w:themeColor="text1"/>
          <w:lang w:val="en-GB"/>
        </w:rPr>
        <w:t>jury</w:t>
      </w:r>
      <w:r w:rsidR="001367BD" w:rsidRPr="006A1E9E">
        <w:rPr>
          <w:i/>
          <w:color w:val="000000" w:themeColor="text1"/>
        </w:rPr>
        <w:t xml:space="preserve"> </w:t>
      </w:r>
      <w:r w:rsidR="001367BD" w:rsidRPr="006A1E9E">
        <w:rPr>
          <w:i/>
          <w:color w:val="000000" w:themeColor="text1"/>
          <w:lang w:val="en-GB"/>
        </w:rPr>
        <w:t>to</w:t>
      </w:r>
      <w:r w:rsidR="001367BD" w:rsidRPr="006A1E9E">
        <w:rPr>
          <w:i/>
          <w:color w:val="000000" w:themeColor="text1"/>
        </w:rPr>
        <w:t xml:space="preserve"> </w:t>
      </w:r>
      <w:r w:rsidR="001367BD" w:rsidRPr="006A1E9E">
        <w:rPr>
          <w:i/>
          <w:color w:val="000000" w:themeColor="text1"/>
          <w:lang w:val="en-GB"/>
        </w:rPr>
        <w:t>testify</w:t>
      </w:r>
      <w:r w:rsidR="001367BD" w:rsidRPr="006A1E9E">
        <w:rPr>
          <w:i/>
          <w:color w:val="000000" w:themeColor="text1"/>
        </w:rPr>
        <w:t xml:space="preserve">, </w:t>
      </w:r>
      <w:proofErr w:type="spellStart"/>
      <w:r w:rsidR="001367BD" w:rsidRPr="006A1E9E">
        <w:rPr>
          <w:i/>
          <w:color w:val="000000" w:themeColor="text1"/>
          <w:lang w:val="en-GB"/>
        </w:rPr>
        <w:t>didn</w:t>
      </w:r>
      <w:proofErr w:type="spellEnd"/>
      <w:r w:rsidR="001367BD" w:rsidRPr="006A1E9E">
        <w:rPr>
          <w:i/>
          <w:color w:val="000000" w:themeColor="text1"/>
        </w:rPr>
        <w:t>’</w:t>
      </w:r>
      <w:r w:rsidR="001367BD" w:rsidRPr="006A1E9E">
        <w:rPr>
          <w:i/>
          <w:color w:val="000000" w:themeColor="text1"/>
          <w:lang w:val="en-GB"/>
        </w:rPr>
        <w:t>t</w:t>
      </w:r>
      <w:r w:rsidR="001367BD" w:rsidRPr="006A1E9E">
        <w:rPr>
          <w:i/>
          <w:color w:val="000000" w:themeColor="text1"/>
        </w:rPr>
        <w:t xml:space="preserve"> </w:t>
      </w:r>
      <w:r w:rsidR="001367BD" w:rsidRPr="006A1E9E">
        <w:rPr>
          <w:i/>
          <w:color w:val="000000" w:themeColor="text1"/>
          <w:lang w:val="en-GB"/>
        </w:rPr>
        <w:t>you</w:t>
      </w:r>
      <w:r w:rsidR="001367BD" w:rsidRPr="006A1E9E">
        <w:rPr>
          <w:i/>
          <w:color w:val="000000" w:themeColor="text1"/>
        </w:rPr>
        <w:t xml:space="preserve">? </w:t>
      </w:r>
      <w:r w:rsidR="001367BD" w:rsidRPr="006A1E9E">
        <w:rPr>
          <w:i/>
          <w:color w:val="000000" w:themeColor="text1"/>
          <w:lang w:val="en-GB"/>
        </w:rPr>
        <w:t>You</w:t>
      </w:r>
      <w:r w:rsidR="001367BD" w:rsidRPr="006A1E9E">
        <w:rPr>
          <w:i/>
          <w:color w:val="000000" w:themeColor="text1"/>
        </w:rPr>
        <w:t>’</w:t>
      </w:r>
      <w:r w:rsidR="001367BD" w:rsidRPr="006A1E9E">
        <w:rPr>
          <w:i/>
          <w:color w:val="000000" w:themeColor="text1"/>
          <w:lang w:val="en-GB"/>
        </w:rPr>
        <w:t>re</w:t>
      </w:r>
      <w:r w:rsidR="001367BD" w:rsidRPr="006A1E9E">
        <w:rPr>
          <w:i/>
          <w:color w:val="000000" w:themeColor="text1"/>
        </w:rPr>
        <w:t xml:space="preserve"> </w:t>
      </w:r>
      <w:r w:rsidR="001367BD" w:rsidRPr="006A1E9E">
        <w:rPr>
          <w:i/>
          <w:color w:val="000000" w:themeColor="text1"/>
          <w:lang w:val="en-GB"/>
        </w:rPr>
        <w:t>a</w:t>
      </w:r>
      <w:r w:rsidR="001367BD" w:rsidRPr="006A1E9E">
        <w:rPr>
          <w:i/>
          <w:color w:val="000000" w:themeColor="text1"/>
        </w:rPr>
        <w:t xml:space="preserve"> </w:t>
      </w:r>
      <w:r w:rsidR="001367BD" w:rsidRPr="006A1E9E">
        <w:rPr>
          <w:i/>
          <w:color w:val="000000" w:themeColor="text1"/>
          <w:lang w:val="en-GB"/>
        </w:rPr>
        <w:t>witness</w:t>
      </w:r>
      <w:r w:rsidR="001367BD" w:rsidRPr="006A1E9E">
        <w:rPr>
          <w:i/>
          <w:color w:val="000000" w:themeColor="text1"/>
        </w:rPr>
        <w:t xml:space="preserve">, </w:t>
      </w:r>
      <w:proofErr w:type="spellStart"/>
      <w:r w:rsidR="001367BD" w:rsidRPr="006A1E9E">
        <w:rPr>
          <w:i/>
          <w:color w:val="000000" w:themeColor="text1"/>
          <w:lang w:val="en-GB"/>
        </w:rPr>
        <w:t>ain</w:t>
      </w:r>
      <w:proofErr w:type="spellEnd"/>
      <w:r w:rsidR="001367BD" w:rsidRPr="006A1E9E">
        <w:rPr>
          <w:i/>
          <w:color w:val="000000" w:themeColor="text1"/>
        </w:rPr>
        <w:t>’</w:t>
      </w:r>
      <w:r w:rsidR="001367BD" w:rsidRPr="006A1E9E">
        <w:rPr>
          <w:i/>
          <w:color w:val="000000" w:themeColor="text1"/>
          <w:lang w:val="en-GB"/>
        </w:rPr>
        <w:t>t</w:t>
      </w:r>
      <w:r w:rsidR="001367BD" w:rsidRPr="006A1E9E">
        <w:rPr>
          <w:i/>
          <w:color w:val="000000" w:themeColor="text1"/>
        </w:rPr>
        <w:t xml:space="preserve"> </w:t>
      </w:r>
      <w:r w:rsidR="001367BD" w:rsidRPr="006A1E9E">
        <w:rPr>
          <w:i/>
          <w:color w:val="000000" w:themeColor="text1"/>
          <w:lang w:val="en-GB"/>
        </w:rPr>
        <w:t>you</w:t>
      </w:r>
      <w:proofErr w:type="gramStart"/>
      <w:r w:rsidR="001367BD" w:rsidRPr="006A1E9E">
        <w:rPr>
          <w:i/>
          <w:color w:val="000000" w:themeColor="text1"/>
        </w:rPr>
        <w:t>?</w:t>
      </w:r>
      <w:r w:rsidR="00AD7DC1" w:rsidRPr="006A1E9E">
        <w:rPr>
          <w:color w:val="000000" w:themeColor="text1"/>
        </w:rPr>
        <w:t>.</w:t>
      </w:r>
      <w:proofErr w:type="gramEnd"/>
      <w:r w:rsidR="00AD7DC1" w:rsidRPr="006A1E9E">
        <w:rPr>
          <w:color w:val="000000" w:themeColor="text1"/>
        </w:rPr>
        <w:t xml:space="preserve"> </w:t>
      </w:r>
      <w:r w:rsidR="00DE0C5D" w:rsidRPr="006A1E9E">
        <w:rPr>
          <w:color w:val="000000" w:themeColor="text1"/>
        </w:rPr>
        <w:t>Вопрос «</w:t>
      </w:r>
      <w:r w:rsidR="00DE0C5D" w:rsidRPr="006A1E9E">
        <w:rPr>
          <w:i/>
          <w:color w:val="000000" w:themeColor="text1"/>
          <w:lang w:val="en-GB"/>
        </w:rPr>
        <w:t>Is</w:t>
      </w:r>
      <w:r w:rsidR="00DE0C5D" w:rsidRPr="006A1E9E">
        <w:rPr>
          <w:i/>
          <w:color w:val="000000" w:themeColor="text1"/>
        </w:rPr>
        <w:t xml:space="preserve"> </w:t>
      </w:r>
      <w:r w:rsidR="00DE0C5D" w:rsidRPr="006A1E9E">
        <w:rPr>
          <w:i/>
          <w:color w:val="000000" w:themeColor="text1"/>
          <w:lang w:val="en-GB"/>
        </w:rPr>
        <w:t>that</w:t>
      </w:r>
      <w:r w:rsidR="00DE0C5D" w:rsidRPr="006A1E9E">
        <w:rPr>
          <w:i/>
          <w:color w:val="000000" w:themeColor="text1"/>
        </w:rPr>
        <w:t xml:space="preserve"> </w:t>
      </w:r>
      <w:r w:rsidR="00DE0C5D" w:rsidRPr="006A1E9E">
        <w:rPr>
          <w:i/>
          <w:color w:val="000000" w:themeColor="text1"/>
          <w:lang w:val="en-GB"/>
        </w:rPr>
        <w:t>so</w:t>
      </w:r>
      <w:r w:rsidR="00DE0C5D" w:rsidRPr="006A1E9E">
        <w:rPr>
          <w:i/>
          <w:color w:val="000000" w:themeColor="text1"/>
        </w:rPr>
        <w:t>?»</w:t>
      </w:r>
      <w:r w:rsidR="00DE0C5D" w:rsidRPr="006A1E9E">
        <w:rPr>
          <w:color w:val="000000" w:themeColor="text1"/>
        </w:rPr>
        <w:t xml:space="preserve"> передает недоверие к собеседнику, ставит под сомнение его слова. </w:t>
      </w:r>
      <w:r w:rsidR="00AD7DC1" w:rsidRPr="006A1E9E">
        <w:rPr>
          <w:color w:val="000000" w:themeColor="text1"/>
        </w:rPr>
        <w:t>П</w:t>
      </w:r>
      <w:r w:rsidR="001367BD" w:rsidRPr="006A1E9E">
        <w:rPr>
          <w:color w:val="000000" w:themeColor="text1"/>
        </w:rPr>
        <w:t>рямое</w:t>
      </w:r>
      <w:r w:rsidR="001367BD" w:rsidRPr="006A1E9E">
        <w:rPr>
          <w:color w:val="000000" w:themeColor="text1"/>
          <w:lang w:val="en-GB"/>
        </w:rPr>
        <w:t xml:space="preserve"> </w:t>
      </w:r>
      <w:r w:rsidR="001367BD" w:rsidRPr="006A1E9E">
        <w:rPr>
          <w:color w:val="000000" w:themeColor="text1"/>
        </w:rPr>
        <w:t>принуждение</w:t>
      </w:r>
      <w:r w:rsidR="00AD7DC1" w:rsidRPr="006A1E9E">
        <w:rPr>
          <w:color w:val="000000" w:themeColor="text1"/>
          <w:lang w:val="en-GB"/>
        </w:rPr>
        <w:t xml:space="preserve"> </w:t>
      </w:r>
      <w:r w:rsidRPr="006A1E9E">
        <w:rPr>
          <w:color w:val="000000" w:themeColor="text1"/>
        </w:rPr>
        <w:t>происходит</w:t>
      </w:r>
      <w:r w:rsidR="00AD7DC1" w:rsidRPr="006A1E9E">
        <w:rPr>
          <w:color w:val="000000" w:themeColor="text1"/>
          <w:lang w:val="en-GB"/>
        </w:rPr>
        <w:t xml:space="preserve"> </w:t>
      </w:r>
      <w:r w:rsidR="00AD7DC1" w:rsidRPr="006A1E9E">
        <w:rPr>
          <w:color w:val="000000" w:themeColor="text1"/>
        </w:rPr>
        <w:t>с</w:t>
      </w:r>
      <w:r w:rsidR="00AD7DC1" w:rsidRPr="006A1E9E">
        <w:rPr>
          <w:color w:val="000000" w:themeColor="text1"/>
          <w:lang w:val="en-GB"/>
        </w:rPr>
        <w:t xml:space="preserve"> </w:t>
      </w:r>
      <w:r w:rsidR="00AD7DC1" w:rsidRPr="006A1E9E">
        <w:rPr>
          <w:color w:val="000000" w:themeColor="text1"/>
        </w:rPr>
        <w:t>помощью</w:t>
      </w:r>
      <w:r w:rsidR="00AD7DC1" w:rsidRPr="006A1E9E">
        <w:rPr>
          <w:color w:val="000000" w:themeColor="text1"/>
          <w:lang w:val="en-GB"/>
        </w:rPr>
        <w:t xml:space="preserve"> </w:t>
      </w:r>
      <w:r w:rsidR="00AD7DC1" w:rsidRPr="006A1E9E">
        <w:rPr>
          <w:color w:val="000000" w:themeColor="text1"/>
        </w:rPr>
        <w:t>императивных</w:t>
      </w:r>
      <w:r w:rsidR="00AD7DC1" w:rsidRPr="006A1E9E">
        <w:rPr>
          <w:color w:val="000000" w:themeColor="text1"/>
          <w:lang w:val="en-GB"/>
        </w:rPr>
        <w:t xml:space="preserve"> </w:t>
      </w:r>
      <w:r w:rsidR="00AD7DC1" w:rsidRPr="006A1E9E">
        <w:rPr>
          <w:color w:val="000000" w:themeColor="text1"/>
        </w:rPr>
        <w:t>предложений</w:t>
      </w:r>
      <w:r w:rsidR="001367BD" w:rsidRPr="006A1E9E">
        <w:rPr>
          <w:color w:val="000000" w:themeColor="text1"/>
          <w:lang w:val="en-GB"/>
        </w:rPr>
        <w:t xml:space="preserve"> (</w:t>
      </w:r>
      <w:r w:rsidR="001367BD" w:rsidRPr="006A1E9E">
        <w:rPr>
          <w:i/>
          <w:color w:val="000000" w:themeColor="text1"/>
          <w:lang w:val="en-GB"/>
        </w:rPr>
        <w:t>Answer the question, Give us a straight answer, Tell the truth</w:t>
      </w:r>
      <w:r w:rsidR="007D1F01" w:rsidRPr="006A1E9E">
        <w:rPr>
          <w:i/>
          <w:color w:val="000000" w:themeColor="text1"/>
          <w:lang w:val="en-GB"/>
        </w:rPr>
        <w:t>,</w:t>
      </w:r>
      <w:r w:rsidR="007D1F01" w:rsidRPr="006A1E9E">
        <w:rPr>
          <w:color w:val="000000" w:themeColor="text1"/>
          <w:lang w:val="en-GB"/>
        </w:rPr>
        <w:t xml:space="preserve"> </w:t>
      </w:r>
      <w:r w:rsidR="007D1F01" w:rsidRPr="006A1E9E">
        <w:rPr>
          <w:i/>
          <w:color w:val="000000" w:themeColor="text1"/>
          <w:lang w:val="en-GB"/>
        </w:rPr>
        <w:t>Tell us, Come on</w:t>
      </w:r>
      <w:r w:rsidRPr="006A1E9E">
        <w:rPr>
          <w:i/>
          <w:color w:val="000000" w:themeColor="text1"/>
          <w:lang w:val="en-GB"/>
        </w:rPr>
        <w:t>)</w:t>
      </w:r>
      <w:r w:rsidR="001367BD" w:rsidRPr="006A1E9E">
        <w:rPr>
          <w:color w:val="000000" w:themeColor="text1"/>
          <w:lang w:val="en-GB"/>
        </w:rPr>
        <w:t xml:space="preserve">. </w:t>
      </w:r>
      <w:r w:rsidR="001367BD" w:rsidRPr="006A1E9E">
        <w:rPr>
          <w:color w:val="000000" w:themeColor="text1"/>
        </w:rPr>
        <w:t xml:space="preserve">Такие способы </w:t>
      </w:r>
      <w:r w:rsidR="00F239E5" w:rsidRPr="006A1E9E">
        <w:rPr>
          <w:color w:val="000000" w:themeColor="text1"/>
        </w:rPr>
        <w:t>являются</w:t>
      </w:r>
      <w:r w:rsidR="001367BD" w:rsidRPr="006A1E9E">
        <w:rPr>
          <w:color w:val="000000" w:themeColor="text1"/>
        </w:rPr>
        <w:t xml:space="preserve"> самыми явными, однако,</w:t>
      </w:r>
      <w:r w:rsidR="00AD7DC1" w:rsidRPr="006A1E9E">
        <w:rPr>
          <w:color w:val="000000" w:themeColor="text1"/>
        </w:rPr>
        <w:t xml:space="preserve"> </w:t>
      </w:r>
      <w:r w:rsidR="00AA42E5" w:rsidRPr="006A1E9E">
        <w:rPr>
          <w:color w:val="000000" w:themeColor="text1"/>
        </w:rPr>
        <w:t>их нельзя назвать</w:t>
      </w:r>
      <w:r w:rsidR="00AD7DC1" w:rsidRPr="006A1E9E">
        <w:rPr>
          <w:color w:val="000000" w:themeColor="text1"/>
        </w:rPr>
        <w:t xml:space="preserve"> нормативными для судебной коммуникации.</w:t>
      </w:r>
      <w:r w:rsidR="00612FB8" w:rsidRPr="006A1E9E">
        <w:rPr>
          <w:color w:val="000000" w:themeColor="text1"/>
        </w:rPr>
        <w:t xml:space="preserve"> </w:t>
      </w:r>
    </w:p>
    <w:p w:rsidR="00F515B4" w:rsidRPr="006A1E9E" w:rsidRDefault="00F515B4" w:rsidP="00AF552B">
      <w:pPr>
        <w:pStyle w:val="ac"/>
        <w:tabs>
          <w:tab w:val="left" w:pos="426"/>
        </w:tabs>
        <w:ind w:firstLine="567"/>
        <w:rPr>
          <w:b/>
          <w:color w:val="000000" w:themeColor="text1"/>
        </w:rPr>
      </w:pPr>
      <w:r w:rsidRPr="006A1E9E">
        <w:rPr>
          <w:color w:val="000000" w:themeColor="text1"/>
        </w:rPr>
        <w:lastRenderedPageBreak/>
        <w:t xml:space="preserve">Последовательные вопросы наводящего характера уже упоминались нами </w:t>
      </w:r>
      <w:r w:rsidR="00E4191A" w:rsidRPr="006A1E9E">
        <w:rPr>
          <w:color w:val="000000" w:themeColor="text1"/>
        </w:rPr>
        <w:t>ранее</w:t>
      </w:r>
      <w:r w:rsidRPr="006A1E9E">
        <w:rPr>
          <w:color w:val="000000" w:themeColor="text1"/>
        </w:rPr>
        <w:t xml:space="preserve">. В примере </w:t>
      </w:r>
      <w:r w:rsidR="00303A05" w:rsidRPr="006A1E9E">
        <w:rPr>
          <w:color w:val="000000" w:themeColor="text1"/>
        </w:rPr>
        <w:t>30</w:t>
      </w:r>
      <w:r w:rsidRPr="006A1E9E">
        <w:rPr>
          <w:color w:val="000000" w:themeColor="text1"/>
        </w:rPr>
        <w:t xml:space="preserve"> они подчинены </w:t>
      </w:r>
      <w:r w:rsidR="003D4E1D" w:rsidRPr="006A1E9E">
        <w:rPr>
          <w:b/>
          <w:color w:val="000000" w:themeColor="text1"/>
        </w:rPr>
        <w:t>тактике навязывания пресуппозиций</w:t>
      </w:r>
      <w:r w:rsidR="001D45AE" w:rsidRPr="006A1E9E">
        <w:rPr>
          <w:b/>
          <w:color w:val="000000" w:themeColor="text1"/>
        </w:rPr>
        <w:t>:</w:t>
      </w:r>
    </w:p>
    <w:p w:rsidR="00F515B4" w:rsidRPr="006A1E9E" w:rsidRDefault="00F515B4" w:rsidP="00AF552B">
      <w:pPr>
        <w:pStyle w:val="ac"/>
        <w:numPr>
          <w:ilvl w:val="0"/>
          <w:numId w:val="7"/>
        </w:numPr>
        <w:tabs>
          <w:tab w:val="left" w:pos="426"/>
        </w:tabs>
        <w:rPr>
          <w:color w:val="000000" w:themeColor="text1"/>
          <w:sz w:val="24"/>
          <w:lang w:val="en-GB"/>
        </w:rPr>
      </w:pPr>
      <w:r w:rsidRPr="006A1E9E">
        <w:rPr>
          <w:color w:val="000000" w:themeColor="text1"/>
          <w:sz w:val="24"/>
          <w:lang w:val="en-GB"/>
        </w:rPr>
        <w:t>George</w:t>
      </w:r>
      <w:r w:rsidRPr="006A1E9E">
        <w:rPr>
          <w:color w:val="000000" w:themeColor="text1"/>
          <w:sz w:val="24"/>
          <w:lang w:val="en-US"/>
        </w:rPr>
        <w:t xml:space="preserve"> </w:t>
      </w:r>
      <w:r w:rsidRPr="006A1E9E">
        <w:rPr>
          <w:color w:val="000000" w:themeColor="text1"/>
          <w:sz w:val="24"/>
          <w:lang w:val="en-GB"/>
        </w:rPr>
        <w:t>raised</w:t>
      </w:r>
      <w:r w:rsidRPr="006A1E9E">
        <w:rPr>
          <w:color w:val="000000" w:themeColor="text1"/>
          <w:sz w:val="24"/>
          <w:lang w:val="en-US"/>
        </w:rPr>
        <w:t xml:space="preserve"> </w:t>
      </w:r>
      <w:r w:rsidRPr="006A1E9E">
        <w:rPr>
          <w:color w:val="000000" w:themeColor="text1"/>
          <w:sz w:val="24"/>
          <w:lang w:val="en-GB"/>
        </w:rPr>
        <w:t>a</w:t>
      </w:r>
      <w:r w:rsidRPr="006A1E9E">
        <w:rPr>
          <w:color w:val="000000" w:themeColor="text1"/>
          <w:sz w:val="24"/>
          <w:lang w:val="en-US"/>
        </w:rPr>
        <w:t xml:space="preserve"> </w:t>
      </w:r>
      <w:r w:rsidRPr="006A1E9E">
        <w:rPr>
          <w:color w:val="000000" w:themeColor="text1"/>
          <w:sz w:val="24"/>
          <w:lang w:val="en-GB"/>
        </w:rPr>
        <w:t>brow</w:t>
      </w:r>
      <w:r w:rsidRPr="006A1E9E">
        <w:rPr>
          <w:color w:val="000000" w:themeColor="text1"/>
          <w:sz w:val="24"/>
          <w:lang w:val="en-US"/>
        </w:rPr>
        <w:t>. “</w:t>
      </w:r>
      <w:proofErr w:type="spellStart"/>
      <w:r w:rsidRPr="006A1E9E">
        <w:rPr>
          <w:color w:val="000000" w:themeColor="text1"/>
          <w:sz w:val="24"/>
          <w:lang w:val="en-GB"/>
        </w:rPr>
        <w:t>Couldn</w:t>
      </w:r>
      <w:proofErr w:type="spellEnd"/>
      <w:r w:rsidRPr="006A1E9E">
        <w:rPr>
          <w:color w:val="000000" w:themeColor="text1"/>
          <w:sz w:val="24"/>
          <w:lang w:val="en-US"/>
        </w:rPr>
        <w:t>’</w:t>
      </w:r>
      <w:r w:rsidRPr="006A1E9E">
        <w:rPr>
          <w:color w:val="000000" w:themeColor="text1"/>
          <w:sz w:val="24"/>
          <w:lang w:val="en-GB"/>
        </w:rPr>
        <w:t>t</w:t>
      </w:r>
      <w:r w:rsidRPr="006A1E9E">
        <w:rPr>
          <w:color w:val="000000" w:themeColor="text1"/>
          <w:sz w:val="24"/>
          <w:lang w:val="en-US"/>
        </w:rPr>
        <w:t xml:space="preserve"> </w:t>
      </w:r>
      <w:r w:rsidRPr="006A1E9E">
        <w:rPr>
          <w:color w:val="000000" w:themeColor="text1"/>
          <w:sz w:val="24"/>
          <w:lang w:val="en-GB"/>
        </w:rPr>
        <w:t>the</w:t>
      </w:r>
      <w:r w:rsidRPr="006A1E9E">
        <w:rPr>
          <w:color w:val="000000" w:themeColor="text1"/>
          <w:sz w:val="24"/>
          <w:lang w:val="en-US"/>
        </w:rPr>
        <w:t xml:space="preserve"> </w:t>
      </w:r>
      <w:r w:rsidRPr="006A1E9E">
        <w:rPr>
          <w:color w:val="000000" w:themeColor="text1"/>
          <w:sz w:val="24"/>
          <w:lang w:val="en-GB"/>
        </w:rPr>
        <w:t>reason</w:t>
      </w:r>
      <w:r w:rsidRPr="006A1E9E">
        <w:rPr>
          <w:color w:val="000000" w:themeColor="text1"/>
          <w:sz w:val="24"/>
          <w:lang w:val="en-US"/>
        </w:rPr>
        <w:t xml:space="preserve"> </w:t>
      </w:r>
      <w:r w:rsidRPr="006A1E9E">
        <w:rPr>
          <w:color w:val="000000" w:themeColor="text1"/>
          <w:sz w:val="24"/>
          <w:lang w:val="en-GB"/>
        </w:rPr>
        <w:t>she</w:t>
      </w:r>
      <w:r w:rsidRPr="006A1E9E">
        <w:rPr>
          <w:color w:val="000000" w:themeColor="text1"/>
          <w:sz w:val="24"/>
          <w:lang w:val="en-US"/>
        </w:rPr>
        <w:t xml:space="preserve"> </w:t>
      </w:r>
      <w:r w:rsidRPr="006A1E9E">
        <w:rPr>
          <w:color w:val="000000" w:themeColor="text1"/>
          <w:sz w:val="24"/>
          <w:lang w:val="en-GB"/>
        </w:rPr>
        <w:t>kept</w:t>
      </w:r>
      <w:r w:rsidRPr="006A1E9E">
        <w:rPr>
          <w:color w:val="000000" w:themeColor="text1"/>
          <w:sz w:val="24"/>
          <w:lang w:val="en-US"/>
        </w:rPr>
        <w:t xml:space="preserve"> </w:t>
      </w:r>
      <w:r w:rsidRPr="006A1E9E">
        <w:rPr>
          <w:color w:val="000000" w:themeColor="text1"/>
          <w:sz w:val="24"/>
          <w:lang w:val="en-GB"/>
        </w:rPr>
        <w:t>her</w:t>
      </w:r>
      <w:r w:rsidRPr="006A1E9E">
        <w:rPr>
          <w:color w:val="000000" w:themeColor="text1"/>
          <w:sz w:val="24"/>
          <w:lang w:val="en-US"/>
        </w:rPr>
        <w:t xml:space="preserve"> </w:t>
      </w:r>
      <w:r w:rsidRPr="006A1E9E">
        <w:rPr>
          <w:color w:val="000000" w:themeColor="text1"/>
          <w:sz w:val="24"/>
          <w:lang w:val="en-GB"/>
        </w:rPr>
        <w:t>pregnancy</w:t>
      </w:r>
      <w:r w:rsidRPr="006A1E9E">
        <w:rPr>
          <w:color w:val="000000" w:themeColor="text1"/>
          <w:sz w:val="24"/>
          <w:lang w:val="en-US"/>
        </w:rPr>
        <w:t xml:space="preserve"> </w:t>
      </w:r>
      <w:r w:rsidRPr="006A1E9E">
        <w:rPr>
          <w:color w:val="000000" w:themeColor="text1"/>
          <w:sz w:val="24"/>
          <w:lang w:val="en-GB"/>
        </w:rPr>
        <w:t>from</w:t>
      </w:r>
      <w:r w:rsidRPr="006A1E9E">
        <w:rPr>
          <w:color w:val="000000" w:themeColor="text1"/>
          <w:sz w:val="24"/>
          <w:lang w:val="en-US"/>
        </w:rPr>
        <w:t xml:space="preserve"> </w:t>
      </w:r>
      <w:r w:rsidRPr="006A1E9E">
        <w:rPr>
          <w:color w:val="000000" w:themeColor="text1"/>
          <w:sz w:val="24"/>
          <w:lang w:val="en-GB"/>
        </w:rPr>
        <w:t>you</w:t>
      </w:r>
      <w:r w:rsidRPr="006A1E9E">
        <w:rPr>
          <w:color w:val="000000" w:themeColor="text1"/>
          <w:sz w:val="24"/>
          <w:lang w:val="en-US"/>
        </w:rPr>
        <w:t xml:space="preserve"> </w:t>
      </w:r>
      <w:r w:rsidRPr="006A1E9E">
        <w:rPr>
          <w:color w:val="000000" w:themeColor="text1"/>
          <w:sz w:val="24"/>
          <w:lang w:val="en-GB"/>
        </w:rPr>
        <w:t>be</w:t>
      </w:r>
      <w:r w:rsidRPr="006A1E9E">
        <w:rPr>
          <w:color w:val="000000" w:themeColor="text1"/>
          <w:sz w:val="24"/>
          <w:lang w:val="en-US"/>
        </w:rPr>
        <w:t xml:space="preserve"> </w:t>
      </w:r>
      <w:r w:rsidRPr="006A1E9E">
        <w:rPr>
          <w:color w:val="000000" w:themeColor="text1"/>
          <w:sz w:val="24"/>
          <w:lang w:val="en-GB"/>
        </w:rPr>
        <w:t>because</w:t>
      </w:r>
      <w:r w:rsidRPr="006A1E9E">
        <w:rPr>
          <w:color w:val="000000" w:themeColor="text1"/>
          <w:sz w:val="24"/>
          <w:lang w:val="en-US"/>
        </w:rPr>
        <w:t xml:space="preserve"> </w:t>
      </w:r>
      <w:r w:rsidRPr="006A1E9E">
        <w:rPr>
          <w:i/>
          <w:color w:val="000000" w:themeColor="text1"/>
          <w:sz w:val="24"/>
          <w:lang w:val="en-GB"/>
        </w:rPr>
        <w:t>she</w:t>
      </w:r>
      <w:r w:rsidRPr="006A1E9E">
        <w:rPr>
          <w:i/>
          <w:color w:val="000000" w:themeColor="text1"/>
          <w:sz w:val="24"/>
          <w:lang w:val="en-US"/>
        </w:rPr>
        <w:t xml:space="preserve"> </w:t>
      </w:r>
      <w:proofErr w:type="spellStart"/>
      <w:r w:rsidRPr="006A1E9E">
        <w:rPr>
          <w:i/>
          <w:color w:val="000000" w:themeColor="text1"/>
          <w:sz w:val="24"/>
          <w:lang w:val="en-GB"/>
        </w:rPr>
        <w:t>didn</w:t>
      </w:r>
      <w:proofErr w:type="spellEnd"/>
      <w:r w:rsidRPr="006A1E9E">
        <w:rPr>
          <w:i/>
          <w:color w:val="000000" w:themeColor="text1"/>
          <w:sz w:val="24"/>
          <w:lang w:val="en-US"/>
        </w:rPr>
        <w:t>’</w:t>
      </w:r>
      <w:r w:rsidRPr="006A1E9E">
        <w:rPr>
          <w:i/>
          <w:color w:val="000000" w:themeColor="text1"/>
          <w:sz w:val="24"/>
          <w:lang w:val="en-GB"/>
        </w:rPr>
        <w:t>t</w:t>
      </w:r>
      <w:r w:rsidRPr="006A1E9E">
        <w:rPr>
          <w:i/>
          <w:color w:val="000000" w:themeColor="text1"/>
          <w:sz w:val="24"/>
          <w:lang w:val="en-US"/>
        </w:rPr>
        <w:t xml:space="preserve"> </w:t>
      </w:r>
      <w:r w:rsidRPr="006A1E9E">
        <w:rPr>
          <w:i/>
          <w:color w:val="000000" w:themeColor="text1"/>
          <w:sz w:val="24"/>
          <w:lang w:val="en-GB"/>
        </w:rPr>
        <w:t>care</w:t>
      </w:r>
      <w:r w:rsidRPr="006A1E9E">
        <w:rPr>
          <w:color w:val="000000" w:themeColor="text1"/>
          <w:sz w:val="24"/>
          <w:lang w:val="en-US"/>
        </w:rPr>
        <w:t xml:space="preserve"> </w:t>
      </w:r>
      <w:r w:rsidRPr="006A1E9E">
        <w:rPr>
          <w:i/>
          <w:color w:val="000000" w:themeColor="text1"/>
          <w:sz w:val="24"/>
          <w:lang w:val="en-GB"/>
        </w:rPr>
        <w:t>as</w:t>
      </w:r>
      <w:r w:rsidRPr="006A1E9E">
        <w:rPr>
          <w:i/>
          <w:color w:val="000000" w:themeColor="text1"/>
          <w:sz w:val="24"/>
          <w:lang w:val="en-US"/>
        </w:rPr>
        <w:t xml:space="preserve"> </w:t>
      </w:r>
      <w:r w:rsidRPr="006A1E9E">
        <w:rPr>
          <w:i/>
          <w:color w:val="000000" w:themeColor="text1"/>
          <w:sz w:val="24"/>
          <w:lang w:val="en-GB"/>
        </w:rPr>
        <w:t>much</w:t>
      </w:r>
      <w:r w:rsidRPr="006A1E9E">
        <w:rPr>
          <w:color w:val="000000" w:themeColor="text1"/>
          <w:sz w:val="24"/>
          <w:lang w:val="en-US"/>
        </w:rPr>
        <w:t xml:space="preserve"> </w:t>
      </w:r>
      <w:r w:rsidRPr="006A1E9E">
        <w:rPr>
          <w:color w:val="000000" w:themeColor="text1"/>
          <w:sz w:val="24"/>
          <w:lang w:val="en-GB"/>
        </w:rPr>
        <w:t>about</w:t>
      </w:r>
      <w:r w:rsidRPr="006A1E9E">
        <w:rPr>
          <w:color w:val="000000" w:themeColor="text1"/>
          <w:sz w:val="24"/>
          <w:lang w:val="en-US"/>
        </w:rPr>
        <w:t xml:space="preserve"> </w:t>
      </w:r>
      <w:r w:rsidRPr="006A1E9E">
        <w:rPr>
          <w:color w:val="000000" w:themeColor="text1"/>
          <w:sz w:val="24"/>
          <w:lang w:val="en-GB"/>
        </w:rPr>
        <w:t>your</w:t>
      </w:r>
      <w:r w:rsidRPr="006A1E9E">
        <w:rPr>
          <w:color w:val="000000" w:themeColor="text1"/>
          <w:sz w:val="24"/>
          <w:lang w:val="en-US"/>
        </w:rPr>
        <w:t xml:space="preserve"> </w:t>
      </w:r>
      <w:r w:rsidRPr="006A1E9E">
        <w:rPr>
          <w:color w:val="000000" w:themeColor="text1"/>
          <w:sz w:val="24"/>
          <w:lang w:val="en-GB"/>
        </w:rPr>
        <w:t>relationship as you apparently did?” “No, that wasn’t-” “</w:t>
      </w:r>
      <w:r w:rsidRPr="006A1E9E">
        <w:rPr>
          <w:i/>
          <w:color w:val="000000" w:themeColor="text1"/>
          <w:sz w:val="24"/>
          <w:lang w:val="en-GB"/>
        </w:rPr>
        <w:t>Or perhaps she had gotten her wild ride</w:t>
      </w:r>
      <w:r w:rsidRPr="006A1E9E">
        <w:rPr>
          <w:color w:val="000000" w:themeColor="text1"/>
          <w:sz w:val="24"/>
          <w:lang w:val="en-GB"/>
        </w:rPr>
        <w:t xml:space="preserve"> and now intended to go back to her Amish boyfriend with no one the wiser.” “You’re wrong.” “</w:t>
      </w:r>
      <w:r w:rsidRPr="006A1E9E">
        <w:rPr>
          <w:i/>
          <w:color w:val="000000" w:themeColor="text1"/>
          <w:sz w:val="24"/>
          <w:lang w:val="en-GB"/>
        </w:rPr>
        <w:t>Maybe she didn’t tell you because she planned to get rid of the baby.</w:t>
      </w:r>
      <w:r w:rsidRPr="006A1E9E">
        <w:rPr>
          <w:color w:val="000000" w:themeColor="text1"/>
          <w:sz w:val="24"/>
          <w:lang w:val="en-GB"/>
        </w:rPr>
        <w:t>” “She wouldn’t have done that,” Adam said with conviction. (</w:t>
      </w:r>
      <w:r w:rsidR="007269CD" w:rsidRPr="006A1E9E">
        <w:rPr>
          <w:color w:val="000000" w:themeColor="text1"/>
          <w:sz w:val="24"/>
          <w:lang w:val="en-GB"/>
        </w:rPr>
        <w:t xml:space="preserve">J. </w:t>
      </w:r>
      <w:proofErr w:type="spellStart"/>
      <w:r w:rsidR="007269CD" w:rsidRPr="006A1E9E">
        <w:rPr>
          <w:color w:val="000000" w:themeColor="text1"/>
          <w:sz w:val="24"/>
          <w:lang w:val="en-GB"/>
        </w:rPr>
        <w:t>Picoult</w:t>
      </w:r>
      <w:proofErr w:type="spellEnd"/>
      <w:r w:rsidR="007269CD" w:rsidRPr="006A1E9E">
        <w:rPr>
          <w:color w:val="000000" w:themeColor="text1"/>
          <w:sz w:val="24"/>
          <w:lang w:val="en-GB"/>
        </w:rPr>
        <w:t xml:space="preserve"> P.PT</w:t>
      </w:r>
      <w:r w:rsidRPr="006A1E9E">
        <w:rPr>
          <w:color w:val="000000" w:themeColor="text1"/>
          <w:sz w:val="24"/>
          <w:lang w:val="en-GB"/>
        </w:rPr>
        <w:t>)</w:t>
      </w:r>
    </w:p>
    <w:p w:rsidR="00B95BB2" w:rsidRPr="006A1E9E" w:rsidRDefault="00837473" w:rsidP="00AF552B">
      <w:pPr>
        <w:pStyle w:val="ac"/>
        <w:tabs>
          <w:tab w:val="left" w:pos="426"/>
        </w:tabs>
        <w:spacing w:after="240"/>
        <w:ind w:firstLine="567"/>
        <w:rPr>
          <w:i/>
          <w:color w:val="000000" w:themeColor="text1"/>
        </w:rPr>
      </w:pPr>
      <w:proofErr w:type="spellStart"/>
      <w:r w:rsidRPr="006A1E9E">
        <w:rPr>
          <w:color w:val="000000" w:themeColor="text1"/>
        </w:rPr>
        <w:t>Пресуппозиция</w:t>
      </w:r>
      <w:proofErr w:type="spellEnd"/>
      <w:r w:rsidR="0043037D" w:rsidRPr="006A1E9E">
        <w:rPr>
          <w:color w:val="000000" w:themeColor="text1"/>
        </w:rPr>
        <w:t xml:space="preserve"> (</w:t>
      </w:r>
      <w:r w:rsidR="0043037D" w:rsidRPr="006A1E9E">
        <w:rPr>
          <w:i/>
          <w:color w:val="000000" w:themeColor="text1"/>
          <w:lang w:val="en-GB"/>
        </w:rPr>
        <w:t>she</w:t>
      </w:r>
      <w:r w:rsidR="0043037D" w:rsidRPr="006A1E9E">
        <w:rPr>
          <w:i/>
          <w:color w:val="000000" w:themeColor="text1"/>
        </w:rPr>
        <w:t xml:space="preserve"> </w:t>
      </w:r>
      <w:r w:rsidR="0043037D" w:rsidRPr="006A1E9E">
        <w:rPr>
          <w:i/>
          <w:color w:val="000000" w:themeColor="text1"/>
          <w:lang w:val="en-GB"/>
        </w:rPr>
        <w:t>planned</w:t>
      </w:r>
      <w:r w:rsidR="0043037D" w:rsidRPr="006A1E9E">
        <w:rPr>
          <w:i/>
          <w:color w:val="000000" w:themeColor="text1"/>
        </w:rPr>
        <w:t xml:space="preserve"> </w:t>
      </w:r>
      <w:r w:rsidR="0043037D" w:rsidRPr="006A1E9E">
        <w:rPr>
          <w:i/>
          <w:color w:val="000000" w:themeColor="text1"/>
          <w:lang w:val="en-GB"/>
        </w:rPr>
        <w:t>to</w:t>
      </w:r>
      <w:r w:rsidR="0043037D" w:rsidRPr="006A1E9E">
        <w:rPr>
          <w:i/>
          <w:color w:val="000000" w:themeColor="text1"/>
        </w:rPr>
        <w:t xml:space="preserve"> </w:t>
      </w:r>
      <w:r w:rsidR="0043037D" w:rsidRPr="006A1E9E">
        <w:rPr>
          <w:i/>
          <w:color w:val="000000" w:themeColor="text1"/>
          <w:lang w:val="en-GB"/>
        </w:rPr>
        <w:t>get</w:t>
      </w:r>
      <w:r w:rsidR="0043037D" w:rsidRPr="006A1E9E">
        <w:rPr>
          <w:i/>
          <w:color w:val="000000" w:themeColor="text1"/>
        </w:rPr>
        <w:t xml:space="preserve"> </w:t>
      </w:r>
      <w:r w:rsidR="0043037D" w:rsidRPr="006A1E9E">
        <w:rPr>
          <w:i/>
          <w:color w:val="000000" w:themeColor="text1"/>
          <w:lang w:val="en-GB"/>
        </w:rPr>
        <w:t>rid</w:t>
      </w:r>
      <w:r w:rsidR="0043037D" w:rsidRPr="006A1E9E">
        <w:rPr>
          <w:i/>
          <w:color w:val="000000" w:themeColor="text1"/>
        </w:rPr>
        <w:t xml:space="preserve"> </w:t>
      </w:r>
      <w:r w:rsidR="0043037D" w:rsidRPr="006A1E9E">
        <w:rPr>
          <w:i/>
          <w:color w:val="000000" w:themeColor="text1"/>
          <w:lang w:val="en-GB"/>
        </w:rPr>
        <w:t>of</w:t>
      </w:r>
      <w:r w:rsidR="0043037D" w:rsidRPr="006A1E9E">
        <w:rPr>
          <w:i/>
          <w:color w:val="000000" w:themeColor="text1"/>
        </w:rPr>
        <w:t xml:space="preserve"> </w:t>
      </w:r>
      <w:r w:rsidR="0043037D" w:rsidRPr="006A1E9E">
        <w:rPr>
          <w:i/>
          <w:color w:val="000000" w:themeColor="text1"/>
          <w:lang w:val="en-GB"/>
        </w:rPr>
        <w:t>the</w:t>
      </w:r>
      <w:r w:rsidR="0043037D" w:rsidRPr="006A1E9E">
        <w:rPr>
          <w:i/>
          <w:color w:val="000000" w:themeColor="text1"/>
        </w:rPr>
        <w:t xml:space="preserve"> </w:t>
      </w:r>
      <w:r w:rsidR="0043037D" w:rsidRPr="006A1E9E">
        <w:rPr>
          <w:i/>
          <w:color w:val="000000" w:themeColor="text1"/>
          <w:lang w:val="en-GB"/>
        </w:rPr>
        <w:t>baby</w:t>
      </w:r>
      <w:r w:rsidR="0043037D" w:rsidRPr="006A1E9E">
        <w:rPr>
          <w:i/>
          <w:color w:val="000000" w:themeColor="text1"/>
        </w:rPr>
        <w:t>)</w:t>
      </w:r>
      <w:r w:rsidR="00F515B4" w:rsidRPr="006A1E9E">
        <w:rPr>
          <w:color w:val="000000" w:themeColor="text1"/>
        </w:rPr>
        <w:t xml:space="preserve">, </w:t>
      </w:r>
      <w:r w:rsidR="00FC675F" w:rsidRPr="006A1E9E">
        <w:rPr>
          <w:color w:val="000000" w:themeColor="text1"/>
        </w:rPr>
        <w:t xml:space="preserve">эксплицитно </w:t>
      </w:r>
      <w:r w:rsidR="00645718" w:rsidRPr="006A1E9E">
        <w:rPr>
          <w:color w:val="000000" w:themeColor="text1"/>
        </w:rPr>
        <w:t>или</w:t>
      </w:r>
      <w:r w:rsidR="00FC675F" w:rsidRPr="006A1E9E">
        <w:rPr>
          <w:color w:val="000000" w:themeColor="text1"/>
        </w:rPr>
        <w:t xml:space="preserve"> имплицитно </w:t>
      </w:r>
      <w:r w:rsidR="00F515B4" w:rsidRPr="006A1E9E">
        <w:rPr>
          <w:color w:val="000000" w:themeColor="text1"/>
        </w:rPr>
        <w:t xml:space="preserve">содержащаяся в </w:t>
      </w:r>
      <w:r w:rsidRPr="006A1E9E">
        <w:rPr>
          <w:color w:val="000000" w:themeColor="text1"/>
        </w:rPr>
        <w:t xml:space="preserve">наводящих </w:t>
      </w:r>
      <w:r w:rsidR="00F515B4" w:rsidRPr="006A1E9E">
        <w:rPr>
          <w:color w:val="000000" w:themeColor="text1"/>
        </w:rPr>
        <w:t>вопросах</w:t>
      </w:r>
      <w:r w:rsidR="00F239E5" w:rsidRPr="006A1E9E">
        <w:rPr>
          <w:color w:val="000000" w:themeColor="text1"/>
        </w:rPr>
        <w:t>,</w:t>
      </w:r>
      <w:r w:rsidR="00F515B4" w:rsidRPr="006A1E9E">
        <w:rPr>
          <w:color w:val="000000" w:themeColor="text1"/>
        </w:rPr>
        <w:t xml:space="preserve"> направлена на то, чтобы настроить </w:t>
      </w:r>
      <w:r w:rsidRPr="006A1E9E">
        <w:rPr>
          <w:color w:val="000000" w:themeColor="text1"/>
        </w:rPr>
        <w:t>свидетеля</w:t>
      </w:r>
      <w:r w:rsidR="00F515B4" w:rsidRPr="006A1E9E">
        <w:rPr>
          <w:color w:val="000000" w:themeColor="text1"/>
        </w:rPr>
        <w:t xml:space="preserve"> враждебно по отношению к обвиняемой и добиться показаний, обличающих ее злой умысел.</w:t>
      </w:r>
      <w:r w:rsidR="0043037D" w:rsidRPr="006A1E9E">
        <w:rPr>
          <w:color w:val="000000" w:themeColor="text1"/>
        </w:rPr>
        <w:t xml:space="preserve"> Негативная характеристика выражена</w:t>
      </w:r>
      <w:r w:rsidR="00FC675F" w:rsidRPr="006A1E9E">
        <w:rPr>
          <w:color w:val="000000" w:themeColor="text1"/>
        </w:rPr>
        <w:t xml:space="preserve"> также</w:t>
      </w:r>
      <w:r w:rsidR="0043037D" w:rsidRPr="006A1E9E">
        <w:rPr>
          <w:color w:val="000000" w:themeColor="text1"/>
        </w:rPr>
        <w:t xml:space="preserve"> во </w:t>
      </w:r>
      <w:r w:rsidR="00645718" w:rsidRPr="006A1E9E">
        <w:rPr>
          <w:color w:val="000000" w:themeColor="text1"/>
        </w:rPr>
        <w:t>фразе</w:t>
      </w:r>
      <w:r w:rsidR="0043037D" w:rsidRPr="006A1E9E">
        <w:rPr>
          <w:color w:val="000000" w:themeColor="text1"/>
        </w:rPr>
        <w:t xml:space="preserve"> </w:t>
      </w:r>
      <w:r w:rsidR="0043037D" w:rsidRPr="006A1E9E">
        <w:rPr>
          <w:i/>
          <w:color w:val="000000" w:themeColor="text1"/>
          <w:lang w:val="en-GB"/>
        </w:rPr>
        <w:t>she</w:t>
      </w:r>
      <w:r w:rsidR="0043037D" w:rsidRPr="006A1E9E">
        <w:rPr>
          <w:i/>
          <w:color w:val="000000" w:themeColor="text1"/>
        </w:rPr>
        <w:t xml:space="preserve"> </w:t>
      </w:r>
      <w:proofErr w:type="spellStart"/>
      <w:r w:rsidR="0043037D" w:rsidRPr="006A1E9E">
        <w:rPr>
          <w:i/>
          <w:color w:val="000000" w:themeColor="text1"/>
          <w:lang w:val="en-GB"/>
        </w:rPr>
        <w:t>didn</w:t>
      </w:r>
      <w:proofErr w:type="spellEnd"/>
      <w:r w:rsidR="0043037D" w:rsidRPr="006A1E9E">
        <w:rPr>
          <w:i/>
          <w:color w:val="000000" w:themeColor="text1"/>
        </w:rPr>
        <w:t>’</w:t>
      </w:r>
      <w:r w:rsidR="0043037D" w:rsidRPr="006A1E9E">
        <w:rPr>
          <w:i/>
          <w:color w:val="000000" w:themeColor="text1"/>
          <w:lang w:val="en-GB"/>
        </w:rPr>
        <w:t>t</w:t>
      </w:r>
      <w:r w:rsidR="0043037D" w:rsidRPr="006A1E9E">
        <w:rPr>
          <w:i/>
          <w:color w:val="000000" w:themeColor="text1"/>
        </w:rPr>
        <w:t xml:space="preserve"> </w:t>
      </w:r>
      <w:r w:rsidR="0043037D" w:rsidRPr="006A1E9E">
        <w:rPr>
          <w:i/>
          <w:color w:val="000000" w:themeColor="text1"/>
          <w:lang w:val="en-GB"/>
        </w:rPr>
        <w:t>care</w:t>
      </w:r>
      <w:r w:rsidR="0043037D" w:rsidRPr="006A1E9E">
        <w:rPr>
          <w:i/>
          <w:color w:val="000000" w:themeColor="text1"/>
        </w:rPr>
        <w:t xml:space="preserve"> </w:t>
      </w:r>
      <w:r w:rsidR="0043037D" w:rsidRPr="006A1E9E">
        <w:rPr>
          <w:i/>
          <w:color w:val="000000" w:themeColor="text1"/>
          <w:lang w:val="en-GB"/>
        </w:rPr>
        <w:t>as</w:t>
      </w:r>
      <w:r w:rsidR="0043037D" w:rsidRPr="006A1E9E">
        <w:rPr>
          <w:i/>
          <w:color w:val="000000" w:themeColor="text1"/>
        </w:rPr>
        <w:t xml:space="preserve"> </w:t>
      </w:r>
      <w:r w:rsidR="0043037D" w:rsidRPr="006A1E9E">
        <w:rPr>
          <w:i/>
          <w:color w:val="000000" w:themeColor="text1"/>
          <w:lang w:val="en-GB"/>
        </w:rPr>
        <w:t>much</w:t>
      </w:r>
      <w:r w:rsidR="00645718" w:rsidRPr="006A1E9E">
        <w:rPr>
          <w:i/>
          <w:color w:val="000000" w:themeColor="text1"/>
        </w:rPr>
        <w:t xml:space="preserve"> </w:t>
      </w:r>
      <w:r w:rsidR="00645718" w:rsidRPr="006A1E9E">
        <w:rPr>
          <w:color w:val="000000" w:themeColor="text1"/>
        </w:rPr>
        <w:t>и словосочетаниях с</w:t>
      </w:r>
      <w:r w:rsidR="0043037D" w:rsidRPr="006A1E9E">
        <w:rPr>
          <w:i/>
          <w:color w:val="000000" w:themeColor="text1"/>
        </w:rPr>
        <w:t xml:space="preserve"> </w:t>
      </w:r>
      <w:proofErr w:type="spellStart"/>
      <w:r w:rsidR="00645718" w:rsidRPr="006A1E9E">
        <w:rPr>
          <w:color w:val="000000" w:themeColor="text1"/>
        </w:rPr>
        <w:t>дерогативным</w:t>
      </w:r>
      <w:proofErr w:type="spellEnd"/>
      <w:r w:rsidR="00645718" w:rsidRPr="006A1E9E">
        <w:rPr>
          <w:color w:val="000000" w:themeColor="text1"/>
        </w:rPr>
        <w:t xml:space="preserve"> оттенком: </w:t>
      </w:r>
      <w:r w:rsidR="00FC675F" w:rsidRPr="006A1E9E">
        <w:rPr>
          <w:i/>
          <w:color w:val="000000" w:themeColor="text1"/>
          <w:lang w:val="en-GB"/>
        </w:rPr>
        <w:t>her</w:t>
      </w:r>
      <w:r w:rsidR="00FC675F" w:rsidRPr="006A1E9E">
        <w:rPr>
          <w:i/>
          <w:color w:val="000000" w:themeColor="text1"/>
        </w:rPr>
        <w:t xml:space="preserve"> </w:t>
      </w:r>
      <w:r w:rsidR="00FC675F" w:rsidRPr="006A1E9E">
        <w:rPr>
          <w:i/>
          <w:color w:val="000000" w:themeColor="text1"/>
          <w:lang w:val="en-GB"/>
        </w:rPr>
        <w:t>wild</w:t>
      </w:r>
      <w:r w:rsidR="00FC675F" w:rsidRPr="006A1E9E">
        <w:rPr>
          <w:i/>
          <w:color w:val="000000" w:themeColor="text1"/>
        </w:rPr>
        <w:t xml:space="preserve"> </w:t>
      </w:r>
      <w:r w:rsidR="00FC675F" w:rsidRPr="006A1E9E">
        <w:rPr>
          <w:i/>
          <w:color w:val="000000" w:themeColor="text1"/>
          <w:lang w:val="en-GB"/>
        </w:rPr>
        <w:t>ride</w:t>
      </w:r>
      <w:r w:rsidR="00FC675F" w:rsidRPr="006A1E9E">
        <w:rPr>
          <w:i/>
          <w:color w:val="000000" w:themeColor="text1"/>
        </w:rPr>
        <w:t xml:space="preserve">, </w:t>
      </w:r>
      <w:r w:rsidR="00FC675F" w:rsidRPr="006A1E9E">
        <w:rPr>
          <w:i/>
          <w:color w:val="000000" w:themeColor="text1"/>
          <w:lang w:val="en-GB"/>
        </w:rPr>
        <w:t>with</w:t>
      </w:r>
      <w:r w:rsidR="00FC675F" w:rsidRPr="006A1E9E">
        <w:rPr>
          <w:i/>
          <w:color w:val="000000" w:themeColor="text1"/>
        </w:rPr>
        <w:t xml:space="preserve"> </w:t>
      </w:r>
      <w:r w:rsidR="00FC675F" w:rsidRPr="006A1E9E">
        <w:rPr>
          <w:i/>
          <w:color w:val="000000" w:themeColor="text1"/>
          <w:lang w:val="en-GB"/>
        </w:rPr>
        <w:t>no</w:t>
      </w:r>
      <w:r w:rsidR="00FC675F" w:rsidRPr="006A1E9E">
        <w:rPr>
          <w:i/>
          <w:color w:val="000000" w:themeColor="text1"/>
        </w:rPr>
        <w:t xml:space="preserve"> </w:t>
      </w:r>
      <w:r w:rsidR="00FC675F" w:rsidRPr="006A1E9E">
        <w:rPr>
          <w:i/>
          <w:color w:val="000000" w:themeColor="text1"/>
          <w:lang w:val="en-GB"/>
        </w:rPr>
        <w:t>one</w:t>
      </w:r>
      <w:r w:rsidR="00FC675F" w:rsidRPr="006A1E9E">
        <w:rPr>
          <w:i/>
          <w:color w:val="000000" w:themeColor="text1"/>
        </w:rPr>
        <w:t xml:space="preserve"> </w:t>
      </w:r>
      <w:r w:rsidR="00FC675F" w:rsidRPr="006A1E9E">
        <w:rPr>
          <w:i/>
          <w:color w:val="000000" w:themeColor="text1"/>
          <w:lang w:val="en-GB"/>
        </w:rPr>
        <w:t>the</w:t>
      </w:r>
      <w:r w:rsidR="00FC675F" w:rsidRPr="006A1E9E">
        <w:rPr>
          <w:i/>
          <w:color w:val="000000" w:themeColor="text1"/>
        </w:rPr>
        <w:t xml:space="preserve"> </w:t>
      </w:r>
      <w:r w:rsidR="00FC675F" w:rsidRPr="006A1E9E">
        <w:rPr>
          <w:i/>
          <w:color w:val="000000" w:themeColor="text1"/>
          <w:lang w:val="en-GB"/>
        </w:rPr>
        <w:t>wiser</w:t>
      </w:r>
      <w:r w:rsidR="00FC675F" w:rsidRPr="006A1E9E">
        <w:rPr>
          <w:i/>
          <w:color w:val="000000" w:themeColor="text1"/>
          <w:sz w:val="32"/>
        </w:rPr>
        <w:t>.</w:t>
      </w:r>
      <w:r w:rsidR="00FC675F" w:rsidRPr="006A1E9E">
        <w:rPr>
          <w:i/>
          <w:color w:val="000000" w:themeColor="text1"/>
        </w:rPr>
        <w:t xml:space="preserve"> </w:t>
      </w:r>
    </w:p>
    <w:p w:rsidR="00693E29" w:rsidRPr="006A1E9E" w:rsidRDefault="00F239E5" w:rsidP="00AF552B">
      <w:pPr>
        <w:pStyle w:val="ac"/>
        <w:tabs>
          <w:tab w:val="left" w:pos="426"/>
        </w:tabs>
        <w:ind w:firstLine="567"/>
        <w:rPr>
          <w:color w:val="000000" w:themeColor="text1"/>
        </w:rPr>
      </w:pPr>
      <w:r w:rsidRPr="006A1E9E">
        <w:rPr>
          <w:color w:val="000000" w:themeColor="text1"/>
        </w:rPr>
        <w:t xml:space="preserve">Частотной также </w:t>
      </w:r>
      <w:r w:rsidR="00DE3824" w:rsidRPr="006A1E9E">
        <w:rPr>
          <w:color w:val="000000" w:themeColor="text1"/>
        </w:rPr>
        <w:t xml:space="preserve">оказывается </w:t>
      </w:r>
      <w:r w:rsidR="00DE3824" w:rsidRPr="006A1E9E">
        <w:rPr>
          <w:b/>
          <w:color w:val="000000" w:themeColor="text1"/>
        </w:rPr>
        <w:t>тактика</w:t>
      </w:r>
      <w:r w:rsidR="00DE3824" w:rsidRPr="006A1E9E">
        <w:rPr>
          <w:color w:val="000000" w:themeColor="text1"/>
        </w:rPr>
        <w:t xml:space="preserve"> </w:t>
      </w:r>
      <w:r w:rsidR="00BA0602" w:rsidRPr="006A1E9E">
        <w:rPr>
          <w:b/>
          <w:color w:val="000000" w:themeColor="text1"/>
        </w:rPr>
        <w:t>экспликации</w:t>
      </w:r>
      <w:r w:rsidR="00837473" w:rsidRPr="006A1E9E">
        <w:rPr>
          <w:b/>
          <w:color w:val="000000" w:themeColor="text1"/>
        </w:rPr>
        <w:t xml:space="preserve"> сомнения, </w:t>
      </w:r>
      <w:r w:rsidR="00645718" w:rsidRPr="006A1E9E">
        <w:rPr>
          <w:color w:val="000000" w:themeColor="text1"/>
        </w:rPr>
        <w:t>способствующая реализации</w:t>
      </w:r>
      <w:r w:rsidR="00837473" w:rsidRPr="006A1E9E">
        <w:rPr>
          <w:color w:val="000000" w:themeColor="text1"/>
        </w:rPr>
        <w:t xml:space="preserve"> </w:t>
      </w:r>
      <w:proofErr w:type="spellStart"/>
      <w:r w:rsidR="00837473" w:rsidRPr="006A1E9E">
        <w:rPr>
          <w:color w:val="000000" w:themeColor="text1"/>
        </w:rPr>
        <w:t>макростратегии</w:t>
      </w:r>
      <w:proofErr w:type="spellEnd"/>
      <w:r w:rsidR="00837473" w:rsidRPr="006A1E9E">
        <w:rPr>
          <w:color w:val="000000" w:themeColor="text1"/>
        </w:rPr>
        <w:t xml:space="preserve"> дискредитации</w:t>
      </w:r>
      <w:r w:rsidR="001D45AE" w:rsidRPr="006A1E9E">
        <w:rPr>
          <w:color w:val="000000" w:themeColor="text1"/>
        </w:rPr>
        <w:t xml:space="preserve"> информационного </w:t>
      </w:r>
      <w:r w:rsidR="00640DFB" w:rsidRPr="006A1E9E">
        <w:rPr>
          <w:color w:val="000000" w:themeColor="text1"/>
        </w:rPr>
        <w:t>уровня</w:t>
      </w:r>
      <w:r w:rsidR="00DE3824" w:rsidRPr="006A1E9E">
        <w:rPr>
          <w:color w:val="000000" w:themeColor="text1"/>
        </w:rPr>
        <w:t>.</w:t>
      </w:r>
    </w:p>
    <w:p w:rsidR="00484618" w:rsidRPr="006A1E9E" w:rsidRDefault="00484618" w:rsidP="00AF552B">
      <w:pPr>
        <w:pStyle w:val="ac"/>
        <w:numPr>
          <w:ilvl w:val="0"/>
          <w:numId w:val="7"/>
        </w:numPr>
        <w:tabs>
          <w:tab w:val="left" w:pos="426"/>
        </w:tabs>
        <w:rPr>
          <w:color w:val="000000" w:themeColor="text1"/>
          <w:sz w:val="24"/>
          <w:lang w:val="en-US"/>
        </w:rPr>
      </w:pPr>
      <w:r w:rsidRPr="006A1E9E">
        <w:rPr>
          <w:color w:val="000000" w:themeColor="text1"/>
          <w:sz w:val="24"/>
          <w:lang w:val="en-US"/>
        </w:rPr>
        <w:t xml:space="preserve">If the other witnesses fix it as being when the Woodley program was on the air, would you </w:t>
      </w:r>
      <w:r w:rsidRPr="006A1E9E">
        <w:rPr>
          <w:i/>
          <w:color w:val="000000" w:themeColor="text1"/>
          <w:sz w:val="24"/>
          <w:lang w:val="en-US"/>
        </w:rPr>
        <w:t>change your testimony once more,</w:t>
      </w:r>
      <w:r w:rsidRPr="006A1E9E">
        <w:rPr>
          <w:color w:val="000000" w:themeColor="text1"/>
          <w:sz w:val="24"/>
          <w:lang w:val="en-US"/>
        </w:rPr>
        <w:t xml:space="preserve"> Mr. Holbrook, and again say that it was at the time of the Woodley program?”</w:t>
      </w:r>
    </w:p>
    <w:p w:rsidR="00693E29" w:rsidRPr="006A1E9E" w:rsidRDefault="00484618" w:rsidP="00AF552B">
      <w:pPr>
        <w:pStyle w:val="ac"/>
        <w:tabs>
          <w:tab w:val="left" w:pos="426"/>
        </w:tabs>
        <w:ind w:firstLine="567"/>
        <w:rPr>
          <w:color w:val="000000" w:themeColor="text1"/>
          <w:sz w:val="24"/>
          <w:lang w:val="en-US"/>
        </w:rPr>
      </w:pPr>
      <w:r w:rsidRPr="006A1E9E">
        <w:rPr>
          <w:color w:val="000000" w:themeColor="text1"/>
          <w:sz w:val="24"/>
          <w:lang w:val="en-US"/>
        </w:rPr>
        <w:t>“Well, I ... I thought it was at nine o’clock.”</w:t>
      </w:r>
    </w:p>
    <w:p w:rsidR="00484618" w:rsidRPr="006A1E9E" w:rsidRDefault="00484618" w:rsidP="00AF552B">
      <w:pPr>
        <w:pStyle w:val="ac"/>
        <w:tabs>
          <w:tab w:val="left" w:pos="426"/>
        </w:tabs>
        <w:ind w:left="709"/>
        <w:rPr>
          <w:color w:val="000000" w:themeColor="text1"/>
          <w:sz w:val="24"/>
          <w:lang w:val="en-GB"/>
        </w:rPr>
      </w:pPr>
      <w:r w:rsidRPr="006A1E9E">
        <w:rPr>
          <w:color w:val="000000" w:themeColor="text1"/>
          <w:sz w:val="24"/>
          <w:lang w:val="en-US"/>
        </w:rPr>
        <w:t xml:space="preserve">“You </w:t>
      </w:r>
      <w:r w:rsidRPr="006A1E9E">
        <w:rPr>
          <w:i/>
          <w:color w:val="000000" w:themeColor="text1"/>
          <w:sz w:val="24"/>
          <w:lang w:val="en-US"/>
        </w:rPr>
        <w:t>thought</w:t>
      </w:r>
      <w:r w:rsidRPr="006A1E9E">
        <w:rPr>
          <w:color w:val="000000" w:themeColor="text1"/>
          <w:sz w:val="24"/>
          <w:lang w:val="en-US"/>
        </w:rPr>
        <w:t xml:space="preserve"> it was,” Hamilton Burger said, his manner suddenly stern, and then leaning forward and fixing the witness with a direct gaze. “</w:t>
      </w:r>
      <w:r w:rsidRPr="006A1E9E">
        <w:rPr>
          <w:i/>
          <w:color w:val="000000" w:themeColor="text1"/>
          <w:sz w:val="24"/>
          <w:lang w:val="en-US"/>
        </w:rPr>
        <w:t>You can’t swear to it, can you</w:t>
      </w:r>
      <w:r w:rsidRPr="006A1E9E">
        <w:rPr>
          <w:color w:val="000000" w:themeColor="text1"/>
          <w:sz w:val="24"/>
          <w:lang w:val="en-US"/>
        </w:rPr>
        <w:t>?”</w:t>
      </w:r>
      <w:r w:rsidR="003E5EA3" w:rsidRPr="006A1E9E">
        <w:rPr>
          <w:color w:val="000000" w:themeColor="text1"/>
          <w:sz w:val="24"/>
          <w:lang w:val="en-US"/>
        </w:rPr>
        <w:t xml:space="preserve"> (</w:t>
      </w:r>
      <w:r w:rsidR="00B51866">
        <w:rPr>
          <w:color w:val="000000" w:themeColor="text1"/>
          <w:sz w:val="24"/>
          <w:lang w:val="en-GB"/>
        </w:rPr>
        <w:t>E. S. Gardner</w:t>
      </w:r>
      <w:r w:rsidR="008933CD">
        <w:rPr>
          <w:color w:val="000000" w:themeColor="text1"/>
          <w:sz w:val="24"/>
          <w:lang w:val="en-GB"/>
        </w:rPr>
        <w:t xml:space="preserve"> </w:t>
      </w:r>
      <w:r w:rsidR="00B51866">
        <w:rPr>
          <w:color w:val="000000" w:themeColor="text1"/>
          <w:sz w:val="24"/>
          <w:lang w:val="en-GB"/>
        </w:rPr>
        <w:t>G.TT</w:t>
      </w:r>
      <w:r w:rsidR="003E5EA3" w:rsidRPr="006A1E9E">
        <w:rPr>
          <w:color w:val="000000" w:themeColor="text1"/>
          <w:sz w:val="24"/>
          <w:lang w:val="en-GB"/>
        </w:rPr>
        <w:t>)</w:t>
      </w:r>
    </w:p>
    <w:p w:rsidR="00B95BB2" w:rsidRPr="006A1E9E" w:rsidRDefault="00484618" w:rsidP="00AF552B">
      <w:pPr>
        <w:pStyle w:val="ac"/>
        <w:tabs>
          <w:tab w:val="left" w:pos="426"/>
        </w:tabs>
        <w:spacing w:after="240"/>
        <w:ind w:firstLine="567"/>
        <w:rPr>
          <w:color w:val="000000" w:themeColor="text1"/>
        </w:rPr>
      </w:pPr>
      <w:r w:rsidRPr="006A1E9E">
        <w:rPr>
          <w:color w:val="000000" w:themeColor="text1"/>
        </w:rPr>
        <w:t>Орато</w:t>
      </w:r>
      <w:r w:rsidR="00DD6D47" w:rsidRPr="006A1E9E">
        <w:rPr>
          <w:color w:val="000000" w:themeColor="text1"/>
        </w:rPr>
        <w:t>р</w:t>
      </w:r>
      <w:r w:rsidRPr="00183B1C">
        <w:rPr>
          <w:color w:val="000000" w:themeColor="text1"/>
        </w:rPr>
        <w:t xml:space="preserve"> </w:t>
      </w:r>
      <w:r w:rsidRPr="006A1E9E">
        <w:rPr>
          <w:color w:val="000000" w:themeColor="text1"/>
        </w:rPr>
        <w:t>акцентирует</w:t>
      </w:r>
      <w:r w:rsidRPr="00183B1C">
        <w:rPr>
          <w:color w:val="000000" w:themeColor="text1"/>
        </w:rPr>
        <w:t xml:space="preserve"> </w:t>
      </w:r>
      <w:r w:rsidRPr="006A1E9E">
        <w:rPr>
          <w:color w:val="000000" w:themeColor="text1"/>
        </w:rPr>
        <w:t>внимание</w:t>
      </w:r>
      <w:r w:rsidRPr="00183B1C">
        <w:rPr>
          <w:color w:val="000000" w:themeColor="text1"/>
        </w:rPr>
        <w:t xml:space="preserve"> </w:t>
      </w:r>
      <w:r w:rsidRPr="006A1E9E">
        <w:rPr>
          <w:color w:val="000000" w:themeColor="text1"/>
        </w:rPr>
        <w:t>присяжных</w:t>
      </w:r>
      <w:r w:rsidRPr="00183B1C">
        <w:rPr>
          <w:color w:val="000000" w:themeColor="text1"/>
        </w:rPr>
        <w:t xml:space="preserve"> </w:t>
      </w:r>
      <w:r w:rsidRPr="006A1E9E">
        <w:rPr>
          <w:color w:val="000000" w:themeColor="text1"/>
        </w:rPr>
        <w:t>на</w:t>
      </w:r>
      <w:r w:rsidRPr="00183B1C">
        <w:rPr>
          <w:color w:val="000000" w:themeColor="text1"/>
        </w:rPr>
        <w:t xml:space="preserve"> </w:t>
      </w:r>
      <w:r w:rsidRPr="006A1E9E">
        <w:rPr>
          <w:color w:val="000000" w:themeColor="text1"/>
        </w:rPr>
        <w:t>том</w:t>
      </w:r>
      <w:r w:rsidRPr="00183B1C">
        <w:rPr>
          <w:color w:val="000000" w:themeColor="text1"/>
        </w:rPr>
        <w:t xml:space="preserve">, </w:t>
      </w:r>
      <w:r w:rsidRPr="006A1E9E">
        <w:rPr>
          <w:color w:val="000000" w:themeColor="text1"/>
        </w:rPr>
        <w:t>что</w:t>
      </w:r>
      <w:r w:rsidRPr="00183B1C">
        <w:rPr>
          <w:color w:val="000000" w:themeColor="text1"/>
        </w:rPr>
        <w:t xml:space="preserve"> </w:t>
      </w:r>
      <w:r w:rsidRPr="006A1E9E">
        <w:rPr>
          <w:color w:val="000000" w:themeColor="text1"/>
        </w:rPr>
        <w:t>свидетель</w:t>
      </w:r>
      <w:r w:rsidRPr="00183B1C">
        <w:rPr>
          <w:color w:val="000000" w:themeColor="text1"/>
        </w:rPr>
        <w:t xml:space="preserve"> </w:t>
      </w:r>
      <w:r w:rsidRPr="006A1E9E">
        <w:rPr>
          <w:color w:val="000000" w:themeColor="text1"/>
        </w:rPr>
        <w:t>не</w:t>
      </w:r>
      <w:r w:rsidRPr="00183B1C">
        <w:rPr>
          <w:color w:val="000000" w:themeColor="text1"/>
        </w:rPr>
        <w:t xml:space="preserve"> </w:t>
      </w:r>
      <w:r w:rsidRPr="006A1E9E">
        <w:rPr>
          <w:color w:val="000000" w:themeColor="text1"/>
        </w:rPr>
        <w:t>раз</w:t>
      </w:r>
      <w:r w:rsidRPr="00183B1C">
        <w:rPr>
          <w:color w:val="000000" w:themeColor="text1"/>
        </w:rPr>
        <w:t xml:space="preserve"> </w:t>
      </w:r>
      <w:r w:rsidRPr="006A1E9E">
        <w:rPr>
          <w:color w:val="000000" w:themeColor="text1"/>
        </w:rPr>
        <w:t>менял</w:t>
      </w:r>
      <w:r w:rsidRPr="00183B1C">
        <w:rPr>
          <w:color w:val="000000" w:themeColor="text1"/>
        </w:rPr>
        <w:t xml:space="preserve"> </w:t>
      </w:r>
      <w:r w:rsidRPr="006A1E9E">
        <w:rPr>
          <w:color w:val="000000" w:themeColor="text1"/>
        </w:rPr>
        <w:t>показания</w:t>
      </w:r>
      <w:r w:rsidR="00DD6D47" w:rsidRPr="00183B1C">
        <w:rPr>
          <w:color w:val="000000" w:themeColor="text1"/>
        </w:rPr>
        <w:t xml:space="preserve"> (</w:t>
      </w:r>
      <w:r w:rsidR="00DD6D47" w:rsidRPr="006A1E9E">
        <w:rPr>
          <w:i/>
          <w:color w:val="000000" w:themeColor="text1"/>
          <w:lang w:val="en-US"/>
        </w:rPr>
        <w:t>would</w:t>
      </w:r>
      <w:r w:rsidR="00DD6D47" w:rsidRPr="00183B1C">
        <w:rPr>
          <w:i/>
          <w:color w:val="000000" w:themeColor="text1"/>
        </w:rPr>
        <w:t xml:space="preserve"> </w:t>
      </w:r>
      <w:r w:rsidR="00DD6D47" w:rsidRPr="006A1E9E">
        <w:rPr>
          <w:i/>
          <w:color w:val="000000" w:themeColor="text1"/>
          <w:lang w:val="en-US"/>
        </w:rPr>
        <w:t>you</w:t>
      </w:r>
      <w:r w:rsidR="00DD6D47" w:rsidRPr="00183B1C">
        <w:rPr>
          <w:color w:val="000000" w:themeColor="text1"/>
        </w:rPr>
        <w:t xml:space="preserve"> </w:t>
      </w:r>
      <w:r w:rsidR="00DD6D47" w:rsidRPr="006A1E9E">
        <w:rPr>
          <w:i/>
          <w:color w:val="000000" w:themeColor="text1"/>
          <w:lang w:val="en-US"/>
        </w:rPr>
        <w:t>change</w:t>
      </w:r>
      <w:r w:rsidR="00DD6D47" w:rsidRPr="00183B1C">
        <w:rPr>
          <w:i/>
          <w:color w:val="000000" w:themeColor="text1"/>
        </w:rPr>
        <w:t xml:space="preserve"> </w:t>
      </w:r>
      <w:r w:rsidR="00DD6D47" w:rsidRPr="006A1E9E">
        <w:rPr>
          <w:i/>
          <w:color w:val="000000" w:themeColor="text1"/>
          <w:lang w:val="en-US"/>
        </w:rPr>
        <w:t>your</w:t>
      </w:r>
      <w:r w:rsidR="00DD6D47" w:rsidRPr="00183B1C">
        <w:rPr>
          <w:i/>
          <w:color w:val="000000" w:themeColor="text1"/>
        </w:rPr>
        <w:t xml:space="preserve"> </w:t>
      </w:r>
      <w:r w:rsidR="00DD6D47" w:rsidRPr="006A1E9E">
        <w:rPr>
          <w:i/>
          <w:color w:val="000000" w:themeColor="text1"/>
          <w:lang w:val="en-US"/>
        </w:rPr>
        <w:t>testimony</w:t>
      </w:r>
      <w:r w:rsidR="00DD6D47" w:rsidRPr="00183B1C">
        <w:rPr>
          <w:i/>
          <w:color w:val="000000" w:themeColor="text1"/>
        </w:rPr>
        <w:t xml:space="preserve"> </w:t>
      </w:r>
      <w:r w:rsidR="00DD6D47" w:rsidRPr="006A1E9E">
        <w:rPr>
          <w:i/>
          <w:color w:val="000000" w:themeColor="text1"/>
          <w:lang w:val="en-US"/>
        </w:rPr>
        <w:t>once</w:t>
      </w:r>
      <w:r w:rsidR="00DD6D47" w:rsidRPr="00183B1C">
        <w:rPr>
          <w:i/>
          <w:color w:val="000000" w:themeColor="text1"/>
        </w:rPr>
        <w:t xml:space="preserve"> </w:t>
      </w:r>
      <w:r w:rsidR="00DD6D47" w:rsidRPr="006A1E9E">
        <w:rPr>
          <w:i/>
          <w:color w:val="000000" w:themeColor="text1"/>
          <w:lang w:val="en-US"/>
        </w:rPr>
        <w:t>more</w:t>
      </w:r>
      <w:r w:rsidR="00DD6D47" w:rsidRPr="00183B1C">
        <w:rPr>
          <w:i/>
          <w:color w:val="000000" w:themeColor="text1"/>
        </w:rPr>
        <w:t>)</w:t>
      </w:r>
      <w:r w:rsidRPr="00183B1C">
        <w:rPr>
          <w:color w:val="000000" w:themeColor="text1"/>
        </w:rPr>
        <w:t xml:space="preserve">, </w:t>
      </w:r>
      <w:r w:rsidRPr="006A1E9E">
        <w:rPr>
          <w:color w:val="000000" w:themeColor="text1"/>
        </w:rPr>
        <w:t>и</w:t>
      </w:r>
      <w:r w:rsidRPr="00183B1C">
        <w:rPr>
          <w:color w:val="000000" w:themeColor="text1"/>
        </w:rPr>
        <w:t xml:space="preserve"> </w:t>
      </w:r>
      <w:r w:rsidRPr="006A1E9E">
        <w:rPr>
          <w:color w:val="000000" w:themeColor="text1"/>
        </w:rPr>
        <w:t>подчеркивает</w:t>
      </w:r>
      <w:r w:rsidRPr="00183B1C">
        <w:rPr>
          <w:color w:val="000000" w:themeColor="text1"/>
        </w:rPr>
        <w:t xml:space="preserve">, </w:t>
      </w:r>
      <w:r w:rsidRPr="006A1E9E">
        <w:rPr>
          <w:color w:val="000000" w:themeColor="text1"/>
        </w:rPr>
        <w:t>что</w:t>
      </w:r>
      <w:r w:rsidRPr="00183B1C">
        <w:rPr>
          <w:color w:val="000000" w:themeColor="text1"/>
        </w:rPr>
        <w:t xml:space="preserve"> </w:t>
      </w:r>
      <w:r w:rsidR="00DD6D47" w:rsidRPr="006A1E9E">
        <w:rPr>
          <w:color w:val="000000" w:themeColor="text1"/>
        </w:rPr>
        <w:t>они</w:t>
      </w:r>
      <w:r w:rsidRPr="00183B1C">
        <w:rPr>
          <w:color w:val="000000" w:themeColor="text1"/>
        </w:rPr>
        <w:t xml:space="preserve"> </w:t>
      </w:r>
      <w:r w:rsidRPr="006A1E9E">
        <w:rPr>
          <w:color w:val="000000" w:themeColor="text1"/>
        </w:rPr>
        <w:t>основ</w:t>
      </w:r>
      <w:r w:rsidR="00DD6D47" w:rsidRPr="006A1E9E">
        <w:rPr>
          <w:color w:val="000000" w:themeColor="text1"/>
        </w:rPr>
        <w:t>аны</w:t>
      </w:r>
      <w:r w:rsidR="00DD6D47" w:rsidRPr="00183B1C">
        <w:rPr>
          <w:color w:val="000000" w:themeColor="text1"/>
        </w:rPr>
        <w:t xml:space="preserve"> </w:t>
      </w:r>
      <w:r w:rsidR="00DD6D47" w:rsidRPr="006A1E9E">
        <w:rPr>
          <w:color w:val="000000" w:themeColor="text1"/>
        </w:rPr>
        <w:t>исключительно</w:t>
      </w:r>
      <w:r w:rsidR="00DD6D47" w:rsidRPr="00183B1C">
        <w:rPr>
          <w:color w:val="000000" w:themeColor="text1"/>
        </w:rPr>
        <w:t xml:space="preserve"> </w:t>
      </w:r>
      <w:r w:rsidR="00DD6D47" w:rsidRPr="006A1E9E">
        <w:rPr>
          <w:color w:val="000000" w:themeColor="text1"/>
        </w:rPr>
        <w:t>на</w:t>
      </w:r>
      <w:r w:rsidR="00DD6D47" w:rsidRPr="00183B1C">
        <w:rPr>
          <w:color w:val="000000" w:themeColor="text1"/>
        </w:rPr>
        <w:t xml:space="preserve"> </w:t>
      </w:r>
      <w:r w:rsidR="00DD6D47" w:rsidRPr="006A1E9E">
        <w:rPr>
          <w:color w:val="000000" w:themeColor="text1"/>
        </w:rPr>
        <w:t>домыслах</w:t>
      </w:r>
      <w:r w:rsidR="00DD6D47" w:rsidRPr="00183B1C">
        <w:rPr>
          <w:color w:val="000000" w:themeColor="text1"/>
        </w:rPr>
        <w:t xml:space="preserve"> (</w:t>
      </w:r>
      <w:r w:rsidR="00DD6D47" w:rsidRPr="006A1E9E">
        <w:rPr>
          <w:i/>
          <w:color w:val="000000" w:themeColor="text1"/>
          <w:lang w:val="en-US"/>
        </w:rPr>
        <w:t>You</w:t>
      </w:r>
      <w:r w:rsidR="00DD6D47" w:rsidRPr="00183B1C">
        <w:rPr>
          <w:i/>
          <w:color w:val="000000" w:themeColor="text1"/>
        </w:rPr>
        <w:t xml:space="preserve"> </w:t>
      </w:r>
      <w:r w:rsidR="00DD6D47" w:rsidRPr="006A1E9E">
        <w:rPr>
          <w:i/>
          <w:color w:val="000000" w:themeColor="text1"/>
          <w:lang w:val="en-US"/>
        </w:rPr>
        <w:t>thought</w:t>
      </w:r>
      <w:r w:rsidR="00DD6D47" w:rsidRPr="00183B1C">
        <w:rPr>
          <w:i/>
          <w:color w:val="000000" w:themeColor="text1"/>
        </w:rPr>
        <w:t xml:space="preserve"> </w:t>
      </w:r>
      <w:r w:rsidR="00DD6D47" w:rsidRPr="006A1E9E">
        <w:rPr>
          <w:i/>
          <w:color w:val="000000" w:themeColor="text1"/>
          <w:lang w:val="en-US"/>
        </w:rPr>
        <w:t>it</w:t>
      </w:r>
      <w:r w:rsidR="00DD6D47" w:rsidRPr="00183B1C">
        <w:rPr>
          <w:i/>
          <w:color w:val="000000" w:themeColor="text1"/>
        </w:rPr>
        <w:t xml:space="preserve"> </w:t>
      </w:r>
      <w:r w:rsidR="00DD6D47" w:rsidRPr="006A1E9E">
        <w:rPr>
          <w:i/>
          <w:color w:val="000000" w:themeColor="text1"/>
          <w:lang w:val="en-US"/>
        </w:rPr>
        <w:t>was</w:t>
      </w:r>
      <w:r w:rsidR="00DD6D47" w:rsidRPr="00183B1C">
        <w:rPr>
          <w:color w:val="000000" w:themeColor="text1"/>
        </w:rPr>
        <w:t xml:space="preserve">, </w:t>
      </w:r>
      <w:r w:rsidR="00DD6D47" w:rsidRPr="006A1E9E">
        <w:rPr>
          <w:i/>
          <w:color w:val="000000" w:themeColor="text1"/>
          <w:lang w:val="en-US"/>
        </w:rPr>
        <w:t>You</w:t>
      </w:r>
      <w:r w:rsidR="00DD6D47" w:rsidRPr="00183B1C">
        <w:rPr>
          <w:i/>
          <w:color w:val="000000" w:themeColor="text1"/>
        </w:rPr>
        <w:t xml:space="preserve"> </w:t>
      </w:r>
      <w:r w:rsidR="00DD6D47" w:rsidRPr="006A1E9E">
        <w:rPr>
          <w:i/>
          <w:color w:val="000000" w:themeColor="text1"/>
          <w:lang w:val="en-US"/>
        </w:rPr>
        <w:t>can</w:t>
      </w:r>
      <w:r w:rsidR="00DD6D47" w:rsidRPr="00183B1C">
        <w:rPr>
          <w:i/>
          <w:color w:val="000000" w:themeColor="text1"/>
        </w:rPr>
        <w:t>’</w:t>
      </w:r>
      <w:r w:rsidR="00DD6D47" w:rsidRPr="006A1E9E">
        <w:rPr>
          <w:i/>
          <w:color w:val="000000" w:themeColor="text1"/>
          <w:lang w:val="en-US"/>
        </w:rPr>
        <w:t>t</w:t>
      </w:r>
      <w:r w:rsidR="00DD6D47" w:rsidRPr="00183B1C">
        <w:rPr>
          <w:i/>
          <w:color w:val="000000" w:themeColor="text1"/>
        </w:rPr>
        <w:t xml:space="preserve"> </w:t>
      </w:r>
      <w:r w:rsidR="00DD6D47" w:rsidRPr="006A1E9E">
        <w:rPr>
          <w:i/>
          <w:color w:val="000000" w:themeColor="text1"/>
          <w:lang w:val="en-US"/>
        </w:rPr>
        <w:t>swear</w:t>
      </w:r>
      <w:r w:rsidR="00C142EC" w:rsidRPr="00183B1C">
        <w:rPr>
          <w:i/>
          <w:color w:val="000000" w:themeColor="text1"/>
        </w:rPr>
        <w:t>)</w:t>
      </w:r>
      <w:r w:rsidR="00E4191A" w:rsidRPr="00183B1C">
        <w:rPr>
          <w:i/>
          <w:color w:val="000000" w:themeColor="text1"/>
        </w:rPr>
        <w:t>,</w:t>
      </w:r>
      <w:r w:rsidR="00DD6D47" w:rsidRPr="00183B1C">
        <w:rPr>
          <w:color w:val="000000" w:themeColor="text1"/>
        </w:rPr>
        <w:t xml:space="preserve"> </w:t>
      </w:r>
      <w:r w:rsidR="00DD6D47" w:rsidRPr="006A1E9E">
        <w:rPr>
          <w:color w:val="000000" w:themeColor="text1"/>
        </w:rPr>
        <w:t>и</w:t>
      </w:r>
      <w:r w:rsidR="00DD6D47" w:rsidRPr="00183B1C">
        <w:rPr>
          <w:color w:val="000000" w:themeColor="text1"/>
        </w:rPr>
        <w:t xml:space="preserve"> </w:t>
      </w:r>
      <w:r w:rsidR="00DD6D47" w:rsidRPr="006A1E9E">
        <w:rPr>
          <w:color w:val="000000" w:themeColor="text1"/>
        </w:rPr>
        <w:t>потому</w:t>
      </w:r>
      <w:r w:rsidR="00DD6D47" w:rsidRPr="00183B1C">
        <w:rPr>
          <w:color w:val="000000" w:themeColor="text1"/>
        </w:rPr>
        <w:t xml:space="preserve"> </w:t>
      </w:r>
      <w:r w:rsidR="00DD6D47" w:rsidRPr="006A1E9E">
        <w:rPr>
          <w:color w:val="000000" w:themeColor="text1"/>
        </w:rPr>
        <w:t>им</w:t>
      </w:r>
      <w:r w:rsidR="00DD6D47" w:rsidRPr="00183B1C">
        <w:rPr>
          <w:color w:val="000000" w:themeColor="text1"/>
        </w:rPr>
        <w:t xml:space="preserve"> </w:t>
      </w:r>
      <w:r w:rsidR="00DD6D47" w:rsidRPr="006A1E9E">
        <w:rPr>
          <w:color w:val="000000" w:themeColor="text1"/>
        </w:rPr>
        <w:t>нельзя</w:t>
      </w:r>
      <w:r w:rsidR="00DD6D47" w:rsidRPr="00183B1C">
        <w:rPr>
          <w:color w:val="000000" w:themeColor="text1"/>
        </w:rPr>
        <w:t xml:space="preserve"> </w:t>
      </w:r>
      <w:r w:rsidR="00DD6D47" w:rsidRPr="006A1E9E">
        <w:rPr>
          <w:color w:val="000000" w:themeColor="text1"/>
        </w:rPr>
        <w:t>доверять</w:t>
      </w:r>
      <w:r w:rsidR="00DD6D47" w:rsidRPr="00183B1C">
        <w:rPr>
          <w:color w:val="000000" w:themeColor="text1"/>
        </w:rPr>
        <w:t>.</w:t>
      </w:r>
      <w:r w:rsidR="00C142EC" w:rsidRPr="00183B1C">
        <w:rPr>
          <w:color w:val="000000" w:themeColor="text1"/>
        </w:rPr>
        <w:t xml:space="preserve"> </w:t>
      </w:r>
      <w:r w:rsidR="00C142EC" w:rsidRPr="006A1E9E">
        <w:rPr>
          <w:color w:val="000000" w:themeColor="text1"/>
        </w:rPr>
        <w:t>Разделительный вопрос выполняет функцию экспликации</w:t>
      </w:r>
      <w:r w:rsidR="00DB0E92" w:rsidRPr="006A1E9E">
        <w:rPr>
          <w:color w:val="000000" w:themeColor="text1"/>
        </w:rPr>
        <w:t xml:space="preserve"> сомнения</w:t>
      </w:r>
      <w:r w:rsidR="00C142EC" w:rsidRPr="006A1E9E">
        <w:rPr>
          <w:color w:val="000000" w:themeColor="text1"/>
        </w:rPr>
        <w:t xml:space="preserve"> и таким образом подводит свидетеля к признанию несостоятельности собственных слов.</w:t>
      </w:r>
    </w:p>
    <w:p w:rsidR="00C142EC" w:rsidRPr="006A1E9E" w:rsidRDefault="00C142EC" w:rsidP="00AF552B">
      <w:pPr>
        <w:pStyle w:val="ac"/>
        <w:tabs>
          <w:tab w:val="left" w:pos="426"/>
        </w:tabs>
        <w:ind w:firstLine="567"/>
        <w:rPr>
          <w:color w:val="000000" w:themeColor="text1"/>
        </w:rPr>
      </w:pPr>
      <w:r w:rsidRPr="006A1E9E">
        <w:rPr>
          <w:color w:val="000000" w:themeColor="text1"/>
        </w:rPr>
        <w:lastRenderedPageBreak/>
        <w:t xml:space="preserve">В примере </w:t>
      </w:r>
      <w:r w:rsidR="00E5103E" w:rsidRPr="006A1E9E">
        <w:rPr>
          <w:color w:val="000000" w:themeColor="text1"/>
        </w:rPr>
        <w:t>3</w:t>
      </w:r>
      <w:r w:rsidR="00DE0C5D" w:rsidRPr="006A1E9E">
        <w:rPr>
          <w:color w:val="000000" w:themeColor="text1"/>
        </w:rPr>
        <w:t>2</w:t>
      </w:r>
      <w:r w:rsidRPr="006A1E9E">
        <w:rPr>
          <w:color w:val="000000" w:themeColor="text1"/>
        </w:rPr>
        <w:t xml:space="preserve"> </w:t>
      </w:r>
      <w:r w:rsidRPr="006A1E9E">
        <w:rPr>
          <w:b/>
          <w:color w:val="000000" w:themeColor="text1"/>
        </w:rPr>
        <w:t>тактика</w:t>
      </w:r>
      <w:r w:rsidRPr="006A1E9E">
        <w:rPr>
          <w:color w:val="000000" w:themeColor="text1"/>
        </w:rPr>
        <w:t xml:space="preserve"> </w:t>
      </w:r>
      <w:r w:rsidRPr="006A1E9E">
        <w:rPr>
          <w:b/>
          <w:color w:val="000000" w:themeColor="text1"/>
        </w:rPr>
        <w:t>экспликации</w:t>
      </w:r>
      <w:r w:rsidR="001D45AE" w:rsidRPr="006A1E9E">
        <w:rPr>
          <w:b/>
          <w:color w:val="000000" w:themeColor="text1"/>
        </w:rPr>
        <w:t xml:space="preserve"> сомнения</w:t>
      </w:r>
      <w:r w:rsidRPr="006A1E9E">
        <w:rPr>
          <w:b/>
          <w:color w:val="000000" w:themeColor="text1"/>
        </w:rPr>
        <w:t xml:space="preserve"> </w:t>
      </w:r>
      <w:r w:rsidR="003E5EA3" w:rsidRPr="006A1E9E">
        <w:rPr>
          <w:color w:val="000000" w:themeColor="text1"/>
        </w:rPr>
        <w:t>представлена</w:t>
      </w:r>
      <w:r w:rsidRPr="006A1E9E">
        <w:rPr>
          <w:b/>
          <w:color w:val="000000" w:themeColor="text1"/>
        </w:rPr>
        <w:t xml:space="preserve"> </w:t>
      </w:r>
      <w:r w:rsidRPr="006A1E9E">
        <w:rPr>
          <w:color w:val="000000" w:themeColor="text1"/>
        </w:rPr>
        <w:t>более развернуто:</w:t>
      </w:r>
    </w:p>
    <w:p w:rsidR="00DE3824" w:rsidRPr="006A1E9E" w:rsidRDefault="00DE3824" w:rsidP="00AF552B">
      <w:pPr>
        <w:pStyle w:val="ac"/>
        <w:numPr>
          <w:ilvl w:val="0"/>
          <w:numId w:val="7"/>
        </w:numPr>
        <w:tabs>
          <w:tab w:val="left" w:pos="426"/>
        </w:tabs>
        <w:rPr>
          <w:color w:val="000000" w:themeColor="text1"/>
          <w:sz w:val="24"/>
          <w:lang w:val="en-GB"/>
        </w:rPr>
      </w:pPr>
      <w:r w:rsidRPr="006A1E9E">
        <w:rPr>
          <w:color w:val="000000" w:themeColor="text1"/>
          <w:sz w:val="24"/>
          <w:lang w:val="en-GB"/>
        </w:rPr>
        <w:t xml:space="preserve">“You also mentioned that you were disturbed by certain elements that you saw in the painting. </w:t>
      </w:r>
      <w:r w:rsidRPr="006A1E9E">
        <w:rPr>
          <w:i/>
          <w:color w:val="000000" w:themeColor="text1"/>
          <w:sz w:val="24"/>
          <w:lang w:val="en-GB"/>
        </w:rPr>
        <w:t>Can you cite a specific source for me that says that clouds mean suicide?”</w:t>
      </w:r>
    </w:p>
    <w:p w:rsidR="00DE3824" w:rsidRPr="006A1E9E" w:rsidRDefault="00DE3824" w:rsidP="00AF552B">
      <w:pPr>
        <w:pStyle w:val="ac"/>
        <w:tabs>
          <w:tab w:val="left" w:pos="426"/>
        </w:tabs>
        <w:ind w:left="709"/>
        <w:rPr>
          <w:color w:val="000000" w:themeColor="text1"/>
          <w:sz w:val="24"/>
          <w:lang w:val="en-GB"/>
        </w:rPr>
      </w:pPr>
      <w:r w:rsidRPr="006A1E9E">
        <w:rPr>
          <w:color w:val="000000" w:themeColor="text1"/>
          <w:sz w:val="24"/>
          <w:lang w:val="en-GB"/>
        </w:rPr>
        <w:t xml:space="preserve">“Well, no. It's not one specific </w:t>
      </w:r>
      <w:proofErr w:type="gramStart"/>
      <w:r w:rsidRPr="006A1E9E">
        <w:rPr>
          <w:color w:val="000000" w:themeColor="text1"/>
          <w:sz w:val="24"/>
          <w:lang w:val="en-GB"/>
        </w:rPr>
        <w:t>source,</w:t>
      </w:r>
      <w:proofErr w:type="gramEnd"/>
      <w:r w:rsidRPr="006A1E9E">
        <w:rPr>
          <w:color w:val="000000" w:themeColor="text1"/>
          <w:sz w:val="24"/>
          <w:lang w:val="en-GB"/>
        </w:rPr>
        <w:t xml:space="preserve"> it's the result of studies of many directives issued to children.”</w:t>
      </w:r>
    </w:p>
    <w:p w:rsidR="00DE3824" w:rsidRPr="006A1E9E" w:rsidRDefault="00DE3824" w:rsidP="00AF552B">
      <w:pPr>
        <w:pStyle w:val="ac"/>
        <w:tabs>
          <w:tab w:val="left" w:pos="426"/>
        </w:tabs>
        <w:ind w:left="709"/>
        <w:rPr>
          <w:color w:val="000000" w:themeColor="text1"/>
          <w:sz w:val="24"/>
          <w:lang w:val="en-GB"/>
        </w:rPr>
      </w:pPr>
      <w:r w:rsidRPr="006A1E9E">
        <w:rPr>
          <w:color w:val="000000" w:themeColor="text1"/>
          <w:sz w:val="24"/>
          <w:lang w:val="en-GB"/>
        </w:rPr>
        <w:t>“Can you give us the name of a study, then, that says a tongue coming out of the mouth indicates sexual abuse?”</w:t>
      </w:r>
    </w:p>
    <w:p w:rsidR="00DE3824" w:rsidRPr="006A1E9E" w:rsidRDefault="00DE3824" w:rsidP="00AF552B">
      <w:pPr>
        <w:pStyle w:val="ac"/>
        <w:tabs>
          <w:tab w:val="left" w:pos="426"/>
        </w:tabs>
        <w:ind w:left="709"/>
        <w:rPr>
          <w:color w:val="000000" w:themeColor="text1"/>
          <w:sz w:val="24"/>
          <w:lang w:val="en-GB"/>
        </w:rPr>
      </w:pPr>
      <w:r w:rsidRPr="006A1E9E">
        <w:rPr>
          <w:color w:val="000000" w:themeColor="text1"/>
          <w:sz w:val="24"/>
          <w:lang w:val="en-GB"/>
        </w:rPr>
        <w:t>“Again, it was a compilation of different cases.”</w:t>
      </w:r>
    </w:p>
    <w:p w:rsidR="00DE3824" w:rsidRPr="00183B1C" w:rsidRDefault="00DE3824" w:rsidP="00AF552B">
      <w:pPr>
        <w:pStyle w:val="ac"/>
        <w:tabs>
          <w:tab w:val="left" w:pos="426"/>
        </w:tabs>
        <w:ind w:left="709"/>
        <w:rPr>
          <w:i/>
          <w:color w:val="000000" w:themeColor="text1"/>
          <w:sz w:val="24"/>
        </w:rPr>
      </w:pPr>
      <w:r w:rsidRPr="006A1E9E">
        <w:rPr>
          <w:i/>
          <w:color w:val="000000" w:themeColor="text1"/>
          <w:sz w:val="24"/>
          <w:lang w:val="en-GB"/>
        </w:rPr>
        <w:t>“So you couldn't really say with any specificity that because there is red and black in a painting, this person is going to kill herself.”</w:t>
      </w:r>
      <w:r w:rsidR="00FB10B3" w:rsidRPr="006A1E9E">
        <w:rPr>
          <w:color w:val="000000" w:themeColor="text1"/>
          <w:sz w:val="24"/>
          <w:lang w:val="en-GB"/>
        </w:rPr>
        <w:t>(</w:t>
      </w:r>
      <w:r w:rsidR="007269CD" w:rsidRPr="006A1E9E">
        <w:rPr>
          <w:color w:val="000000" w:themeColor="text1"/>
          <w:sz w:val="24"/>
          <w:lang w:val="en-GB"/>
        </w:rPr>
        <w:t xml:space="preserve">J. </w:t>
      </w:r>
      <w:proofErr w:type="spellStart"/>
      <w:r w:rsidR="007269CD" w:rsidRPr="006A1E9E">
        <w:rPr>
          <w:color w:val="000000" w:themeColor="text1"/>
          <w:sz w:val="24"/>
          <w:lang w:val="en-GB"/>
        </w:rPr>
        <w:t>Picoult</w:t>
      </w:r>
      <w:proofErr w:type="spellEnd"/>
      <w:r w:rsidR="007269CD" w:rsidRPr="00183B1C">
        <w:rPr>
          <w:color w:val="000000" w:themeColor="text1"/>
          <w:sz w:val="24"/>
        </w:rPr>
        <w:t xml:space="preserve"> </w:t>
      </w:r>
      <w:r w:rsidR="007269CD" w:rsidRPr="006A1E9E">
        <w:rPr>
          <w:color w:val="000000" w:themeColor="text1"/>
          <w:sz w:val="24"/>
          <w:lang w:val="en-GB"/>
        </w:rPr>
        <w:t>P</w:t>
      </w:r>
      <w:r w:rsidR="007269CD" w:rsidRPr="00183B1C">
        <w:rPr>
          <w:color w:val="000000" w:themeColor="text1"/>
          <w:sz w:val="24"/>
        </w:rPr>
        <w:t>.</w:t>
      </w:r>
      <w:r w:rsidR="007269CD" w:rsidRPr="006A1E9E">
        <w:rPr>
          <w:color w:val="000000" w:themeColor="text1"/>
          <w:sz w:val="24"/>
          <w:lang w:val="en-GB"/>
        </w:rPr>
        <w:t>TP</w:t>
      </w:r>
      <w:r w:rsidR="00FB10B3" w:rsidRPr="00183B1C">
        <w:rPr>
          <w:color w:val="000000" w:themeColor="text1"/>
          <w:sz w:val="24"/>
        </w:rPr>
        <w:t>)</w:t>
      </w:r>
    </w:p>
    <w:p w:rsidR="00070901" w:rsidRPr="006A1E9E" w:rsidRDefault="00640DFB" w:rsidP="00AF552B">
      <w:pPr>
        <w:pStyle w:val="ac"/>
        <w:tabs>
          <w:tab w:val="left" w:pos="426"/>
        </w:tabs>
        <w:spacing w:after="240"/>
        <w:ind w:firstLine="567"/>
        <w:rPr>
          <w:color w:val="000000" w:themeColor="text1"/>
        </w:rPr>
      </w:pPr>
      <w:r w:rsidRPr="006A1E9E">
        <w:rPr>
          <w:color w:val="000000" w:themeColor="text1"/>
        </w:rPr>
        <w:t>С</w:t>
      </w:r>
      <w:r w:rsidR="00BA0602" w:rsidRPr="006A1E9E">
        <w:rPr>
          <w:color w:val="000000" w:themeColor="text1"/>
        </w:rPr>
        <w:t xml:space="preserve">итуация </w:t>
      </w:r>
      <w:r w:rsidRPr="006A1E9E">
        <w:rPr>
          <w:color w:val="000000" w:themeColor="text1"/>
        </w:rPr>
        <w:t>ярко иллюстрирует актуализацию</w:t>
      </w:r>
      <w:r w:rsidR="00BA0602" w:rsidRPr="006A1E9E">
        <w:rPr>
          <w:color w:val="000000" w:themeColor="text1"/>
        </w:rPr>
        <w:t xml:space="preserve"> </w:t>
      </w:r>
      <w:proofErr w:type="spellStart"/>
      <w:r w:rsidRPr="006A1E9E">
        <w:rPr>
          <w:color w:val="000000" w:themeColor="text1"/>
        </w:rPr>
        <w:t>макростратегии</w:t>
      </w:r>
      <w:proofErr w:type="spellEnd"/>
      <w:r w:rsidR="00BA0602" w:rsidRPr="006A1E9E">
        <w:rPr>
          <w:color w:val="000000" w:themeColor="text1"/>
        </w:rPr>
        <w:t xml:space="preserve"> дискредитации</w:t>
      </w:r>
      <w:r w:rsidR="00547AA5" w:rsidRPr="006A1E9E">
        <w:rPr>
          <w:color w:val="000000" w:themeColor="text1"/>
        </w:rPr>
        <w:t xml:space="preserve"> информационного уровня</w:t>
      </w:r>
      <w:r w:rsidR="00BA0602" w:rsidRPr="006A1E9E">
        <w:rPr>
          <w:color w:val="000000" w:themeColor="text1"/>
        </w:rPr>
        <w:t xml:space="preserve">. </w:t>
      </w:r>
      <w:r w:rsidR="00A804A6" w:rsidRPr="006A1E9E">
        <w:rPr>
          <w:color w:val="000000" w:themeColor="text1"/>
        </w:rPr>
        <w:t xml:space="preserve">Свидетель-психолог дает показания о </w:t>
      </w:r>
      <w:r w:rsidR="00E100D8" w:rsidRPr="006A1E9E">
        <w:rPr>
          <w:color w:val="000000" w:themeColor="text1"/>
        </w:rPr>
        <w:t>том, что у жертвы были психологические проблемы, но при этом</w:t>
      </w:r>
      <w:r w:rsidR="00BA0602" w:rsidRPr="006A1E9E">
        <w:rPr>
          <w:color w:val="000000" w:themeColor="text1"/>
        </w:rPr>
        <w:t xml:space="preserve"> в ответ на вопрос прокурора</w:t>
      </w:r>
      <w:r w:rsidR="00E100D8" w:rsidRPr="006A1E9E">
        <w:rPr>
          <w:color w:val="000000" w:themeColor="text1"/>
        </w:rPr>
        <w:t xml:space="preserve"> затрудняется</w:t>
      </w:r>
      <w:r w:rsidR="00A804A6" w:rsidRPr="006A1E9E">
        <w:rPr>
          <w:color w:val="000000" w:themeColor="text1"/>
        </w:rPr>
        <w:t xml:space="preserve"> назвать конкретное исследование, которое подтверждало бы </w:t>
      </w:r>
      <w:r w:rsidR="00E100D8" w:rsidRPr="006A1E9E">
        <w:rPr>
          <w:color w:val="000000" w:themeColor="text1"/>
        </w:rPr>
        <w:t>ее</w:t>
      </w:r>
      <w:r w:rsidR="00A804A6" w:rsidRPr="006A1E9E">
        <w:rPr>
          <w:color w:val="000000" w:themeColor="text1"/>
        </w:rPr>
        <w:t xml:space="preserve"> слова, </w:t>
      </w:r>
      <w:r w:rsidR="00E077AB" w:rsidRPr="006A1E9E">
        <w:rPr>
          <w:color w:val="000000" w:themeColor="text1"/>
        </w:rPr>
        <w:t xml:space="preserve">вследствие чего теряется значимость этих показаний для присяжных. </w:t>
      </w:r>
      <w:r w:rsidR="00BA0602" w:rsidRPr="006A1E9E">
        <w:rPr>
          <w:color w:val="000000" w:themeColor="text1"/>
        </w:rPr>
        <w:t>Экспликация содержится во фразе</w:t>
      </w:r>
      <w:r w:rsidR="00E40E89" w:rsidRPr="006A1E9E">
        <w:rPr>
          <w:i/>
          <w:color w:val="000000" w:themeColor="text1"/>
        </w:rPr>
        <w:t xml:space="preserve"> </w:t>
      </w:r>
      <w:r w:rsidR="0076728B" w:rsidRPr="006A1E9E">
        <w:rPr>
          <w:i/>
          <w:color w:val="000000" w:themeColor="text1"/>
        </w:rPr>
        <w:t>«</w:t>
      </w:r>
      <w:r w:rsidR="00BA0602" w:rsidRPr="006A1E9E">
        <w:rPr>
          <w:i/>
          <w:color w:val="000000" w:themeColor="text1"/>
          <w:lang w:val="en-GB"/>
        </w:rPr>
        <w:t>So</w:t>
      </w:r>
      <w:r w:rsidR="00BA0602" w:rsidRPr="006A1E9E">
        <w:rPr>
          <w:i/>
          <w:color w:val="000000" w:themeColor="text1"/>
        </w:rPr>
        <w:t xml:space="preserve"> </w:t>
      </w:r>
      <w:r w:rsidR="00BA0602" w:rsidRPr="006A1E9E">
        <w:rPr>
          <w:i/>
          <w:color w:val="000000" w:themeColor="text1"/>
          <w:lang w:val="en-GB"/>
        </w:rPr>
        <w:t>you</w:t>
      </w:r>
      <w:r w:rsidR="00BA0602" w:rsidRPr="006A1E9E">
        <w:rPr>
          <w:i/>
          <w:color w:val="000000" w:themeColor="text1"/>
        </w:rPr>
        <w:t xml:space="preserve"> </w:t>
      </w:r>
      <w:proofErr w:type="spellStart"/>
      <w:r w:rsidR="00BA0602" w:rsidRPr="006A1E9E">
        <w:rPr>
          <w:i/>
          <w:color w:val="000000" w:themeColor="text1"/>
          <w:lang w:val="en-GB"/>
        </w:rPr>
        <w:t>couldn</w:t>
      </w:r>
      <w:proofErr w:type="spellEnd"/>
      <w:r w:rsidR="00BA0602" w:rsidRPr="006A1E9E">
        <w:rPr>
          <w:i/>
          <w:color w:val="000000" w:themeColor="text1"/>
        </w:rPr>
        <w:t>'</w:t>
      </w:r>
      <w:r w:rsidR="00BA0602" w:rsidRPr="006A1E9E">
        <w:rPr>
          <w:i/>
          <w:color w:val="000000" w:themeColor="text1"/>
          <w:lang w:val="en-GB"/>
        </w:rPr>
        <w:t>t</w:t>
      </w:r>
      <w:r w:rsidR="00BA0602" w:rsidRPr="006A1E9E">
        <w:rPr>
          <w:i/>
          <w:color w:val="000000" w:themeColor="text1"/>
        </w:rPr>
        <w:t xml:space="preserve"> </w:t>
      </w:r>
      <w:r w:rsidR="00BA0602" w:rsidRPr="006A1E9E">
        <w:rPr>
          <w:i/>
          <w:color w:val="000000" w:themeColor="text1"/>
          <w:lang w:val="en-GB"/>
        </w:rPr>
        <w:t>really</w:t>
      </w:r>
      <w:r w:rsidR="00BA0602" w:rsidRPr="006A1E9E">
        <w:rPr>
          <w:i/>
          <w:color w:val="000000" w:themeColor="text1"/>
        </w:rPr>
        <w:t xml:space="preserve"> </w:t>
      </w:r>
      <w:r w:rsidR="00BA0602" w:rsidRPr="006A1E9E">
        <w:rPr>
          <w:i/>
          <w:color w:val="000000" w:themeColor="text1"/>
          <w:lang w:val="en-GB"/>
        </w:rPr>
        <w:t>say</w:t>
      </w:r>
      <w:r w:rsidR="00BA0602" w:rsidRPr="006A1E9E">
        <w:rPr>
          <w:i/>
          <w:color w:val="000000" w:themeColor="text1"/>
        </w:rPr>
        <w:t xml:space="preserve"> </w:t>
      </w:r>
      <w:r w:rsidR="00BA0602" w:rsidRPr="006A1E9E">
        <w:rPr>
          <w:i/>
          <w:color w:val="000000" w:themeColor="text1"/>
          <w:lang w:val="en-GB"/>
        </w:rPr>
        <w:t>with</w:t>
      </w:r>
      <w:r w:rsidR="00BA0602" w:rsidRPr="006A1E9E">
        <w:rPr>
          <w:i/>
          <w:color w:val="000000" w:themeColor="text1"/>
        </w:rPr>
        <w:t xml:space="preserve"> </w:t>
      </w:r>
      <w:r w:rsidR="00BA0602" w:rsidRPr="006A1E9E">
        <w:rPr>
          <w:i/>
          <w:color w:val="000000" w:themeColor="text1"/>
          <w:lang w:val="en-GB"/>
        </w:rPr>
        <w:t>any</w:t>
      </w:r>
      <w:r w:rsidR="00BA0602" w:rsidRPr="006A1E9E">
        <w:rPr>
          <w:i/>
          <w:color w:val="000000" w:themeColor="text1"/>
        </w:rPr>
        <w:t xml:space="preserve"> </w:t>
      </w:r>
      <w:r w:rsidR="00BA0602" w:rsidRPr="006A1E9E">
        <w:rPr>
          <w:i/>
          <w:color w:val="000000" w:themeColor="text1"/>
          <w:lang w:val="en-GB"/>
        </w:rPr>
        <w:t>specificity</w:t>
      </w:r>
      <w:r w:rsidR="00BA0602" w:rsidRPr="006A1E9E">
        <w:rPr>
          <w:i/>
          <w:color w:val="000000" w:themeColor="text1"/>
        </w:rPr>
        <w:t>...</w:t>
      </w:r>
      <w:r w:rsidR="0076728B" w:rsidRPr="006A1E9E">
        <w:rPr>
          <w:i/>
          <w:color w:val="000000" w:themeColor="text1"/>
        </w:rPr>
        <w:t>»</w:t>
      </w:r>
      <w:r w:rsidR="00BA0602" w:rsidRPr="006A1E9E">
        <w:rPr>
          <w:i/>
          <w:color w:val="000000" w:themeColor="text1"/>
        </w:rPr>
        <w:t xml:space="preserve">, </w:t>
      </w:r>
      <w:r w:rsidR="00BA0602" w:rsidRPr="006A1E9E">
        <w:rPr>
          <w:color w:val="000000" w:themeColor="text1"/>
        </w:rPr>
        <w:t>которая «</w:t>
      </w:r>
      <w:r w:rsidR="00E40E89" w:rsidRPr="006A1E9E">
        <w:rPr>
          <w:color w:val="000000" w:themeColor="text1"/>
        </w:rPr>
        <w:t>подводит итог</w:t>
      </w:r>
      <w:r w:rsidR="00BA0602" w:rsidRPr="006A1E9E">
        <w:rPr>
          <w:color w:val="000000" w:themeColor="text1"/>
        </w:rPr>
        <w:t>» вышесказанному, интерпретирует показания как неточные.</w:t>
      </w:r>
      <w:r w:rsidR="00966F52" w:rsidRPr="006A1E9E">
        <w:rPr>
          <w:color w:val="000000" w:themeColor="text1"/>
        </w:rPr>
        <w:t xml:space="preserve"> </w:t>
      </w:r>
      <w:r w:rsidRPr="006A1E9E">
        <w:rPr>
          <w:color w:val="000000" w:themeColor="text1"/>
        </w:rPr>
        <w:t>Речевое воздействие</w:t>
      </w:r>
      <w:r w:rsidR="00A34ADC" w:rsidRPr="006A1E9E">
        <w:rPr>
          <w:color w:val="000000" w:themeColor="text1"/>
        </w:rPr>
        <w:t xml:space="preserve"> направлен</w:t>
      </w:r>
      <w:r w:rsidRPr="006A1E9E">
        <w:rPr>
          <w:color w:val="000000" w:themeColor="text1"/>
        </w:rPr>
        <w:t>о</w:t>
      </w:r>
      <w:r w:rsidR="00A34ADC" w:rsidRPr="006A1E9E">
        <w:rPr>
          <w:color w:val="000000" w:themeColor="text1"/>
        </w:rPr>
        <w:t xml:space="preserve"> </w:t>
      </w:r>
      <w:r w:rsidR="00132F61" w:rsidRPr="006A1E9E">
        <w:rPr>
          <w:color w:val="000000" w:themeColor="text1"/>
        </w:rPr>
        <w:t>как на коллегию присяжных, так и</w:t>
      </w:r>
      <w:r w:rsidR="00966F52" w:rsidRPr="006A1E9E">
        <w:rPr>
          <w:color w:val="000000" w:themeColor="text1"/>
        </w:rPr>
        <w:t xml:space="preserve"> непосредственно на </w:t>
      </w:r>
      <w:r w:rsidR="00132F61" w:rsidRPr="006A1E9E">
        <w:rPr>
          <w:color w:val="000000" w:themeColor="text1"/>
        </w:rPr>
        <w:t>формального адресата</w:t>
      </w:r>
      <w:r w:rsidR="00E4191A" w:rsidRPr="006A1E9E">
        <w:rPr>
          <w:color w:val="000000" w:themeColor="text1"/>
        </w:rPr>
        <w:t xml:space="preserve">, </w:t>
      </w:r>
      <w:r w:rsidR="00C47865" w:rsidRPr="006A1E9E">
        <w:rPr>
          <w:color w:val="000000" w:themeColor="text1"/>
        </w:rPr>
        <w:t>который оказывается униженным и вынужден</w:t>
      </w:r>
      <w:r w:rsidR="00E4191A" w:rsidRPr="006A1E9E">
        <w:rPr>
          <w:color w:val="000000" w:themeColor="text1"/>
        </w:rPr>
        <w:t xml:space="preserve"> </w:t>
      </w:r>
      <w:r w:rsidR="00C47865" w:rsidRPr="006A1E9E">
        <w:rPr>
          <w:color w:val="000000" w:themeColor="text1"/>
        </w:rPr>
        <w:t>защищаться.</w:t>
      </w:r>
    </w:p>
    <w:p w:rsidR="00693E29" w:rsidRPr="006A1E9E" w:rsidRDefault="002805CE" w:rsidP="00AF552B">
      <w:pPr>
        <w:pStyle w:val="ac"/>
        <w:tabs>
          <w:tab w:val="left" w:pos="426"/>
        </w:tabs>
        <w:ind w:firstLine="567"/>
        <w:rPr>
          <w:color w:val="000000" w:themeColor="text1"/>
        </w:rPr>
      </w:pPr>
      <w:r w:rsidRPr="006A1E9E">
        <w:rPr>
          <w:color w:val="000000" w:themeColor="text1"/>
        </w:rPr>
        <w:t>Иногда прокурор эксплицитно выражает, что его интересуют только достоверные ф</w:t>
      </w:r>
      <w:r w:rsidR="006E5240" w:rsidRPr="006A1E9E">
        <w:rPr>
          <w:color w:val="000000" w:themeColor="text1"/>
        </w:rPr>
        <w:t>акты</w:t>
      </w:r>
      <w:r w:rsidR="00E54D22" w:rsidRPr="006A1E9E">
        <w:rPr>
          <w:color w:val="000000" w:themeColor="text1"/>
        </w:rPr>
        <w:t>,</w:t>
      </w:r>
      <w:r w:rsidR="006E5240" w:rsidRPr="006A1E9E">
        <w:rPr>
          <w:color w:val="000000" w:themeColor="text1"/>
        </w:rPr>
        <w:t xml:space="preserve"> и его речь </w:t>
      </w:r>
      <w:r w:rsidR="00E4191A" w:rsidRPr="006A1E9E">
        <w:rPr>
          <w:color w:val="000000" w:themeColor="text1"/>
        </w:rPr>
        <w:t>приобретает весьма конфронтационный характер.</w:t>
      </w:r>
      <w:r w:rsidR="0013169F" w:rsidRPr="006A1E9E">
        <w:rPr>
          <w:color w:val="000000" w:themeColor="text1"/>
        </w:rPr>
        <w:t xml:space="preserve"> </w:t>
      </w:r>
      <w:r w:rsidR="00547AA5" w:rsidRPr="006A1E9E">
        <w:rPr>
          <w:color w:val="000000" w:themeColor="text1"/>
        </w:rPr>
        <w:t>Такие речевые ходы</w:t>
      </w:r>
      <w:r w:rsidR="0013169F" w:rsidRPr="006A1E9E">
        <w:rPr>
          <w:color w:val="000000" w:themeColor="text1"/>
        </w:rPr>
        <w:t xml:space="preserve"> можно классифицировать как </w:t>
      </w:r>
      <w:r w:rsidR="00C47865" w:rsidRPr="006A1E9E">
        <w:rPr>
          <w:b/>
          <w:color w:val="000000" w:themeColor="text1"/>
        </w:rPr>
        <w:t>тактики</w:t>
      </w:r>
      <w:r w:rsidR="0013169F" w:rsidRPr="006A1E9E">
        <w:rPr>
          <w:b/>
          <w:color w:val="000000" w:themeColor="text1"/>
        </w:rPr>
        <w:t xml:space="preserve"> </w:t>
      </w:r>
      <w:r w:rsidR="00547AA5" w:rsidRPr="006A1E9E">
        <w:rPr>
          <w:b/>
          <w:color w:val="000000" w:themeColor="text1"/>
        </w:rPr>
        <w:t xml:space="preserve">экспликации сомнения </w:t>
      </w:r>
      <w:r w:rsidR="00547AA5" w:rsidRPr="006A1E9E">
        <w:rPr>
          <w:color w:val="000000" w:themeColor="text1"/>
        </w:rPr>
        <w:t>и</w:t>
      </w:r>
      <w:r w:rsidR="00547AA5" w:rsidRPr="006A1E9E">
        <w:rPr>
          <w:b/>
          <w:color w:val="000000" w:themeColor="text1"/>
        </w:rPr>
        <w:t xml:space="preserve"> </w:t>
      </w:r>
      <w:r w:rsidR="0013169F" w:rsidRPr="006A1E9E">
        <w:rPr>
          <w:b/>
          <w:color w:val="000000" w:themeColor="text1"/>
        </w:rPr>
        <w:t>упрека</w:t>
      </w:r>
      <w:r w:rsidR="006E5240" w:rsidRPr="006A1E9E">
        <w:rPr>
          <w:color w:val="000000" w:themeColor="text1"/>
        </w:rPr>
        <w:t>:</w:t>
      </w:r>
    </w:p>
    <w:p w:rsidR="00FB10B3" w:rsidRPr="006A1E9E" w:rsidRDefault="00FB10B3" w:rsidP="00AF552B">
      <w:pPr>
        <w:pStyle w:val="ac"/>
        <w:numPr>
          <w:ilvl w:val="0"/>
          <w:numId w:val="7"/>
        </w:numPr>
        <w:tabs>
          <w:tab w:val="left" w:pos="426"/>
        </w:tabs>
        <w:rPr>
          <w:color w:val="000000" w:themeColor="text1"/>
          <w:sz w:val="24"/>
          <w:lang w:val="en-GB"/>
        </w:rPr>
      </w:pPr>
      <w:r w:rsidRPr="006A1E9E">
        <w:rPr>
          <w:color w:val="000000" w:themeColor="text1"/>
          <w:sz w:val="24"/>
          <w:lang w:val="en-GB"/>
        </w:rPr>
        <w:t xml:space="preserve">“I’m sorry but I didn’t ask what you </w:t>
      </w:r>
      <w:r w:rsidRPr="006A1E9E">
        <w:rPr>
          <w:i/>
          <w:color w:val="000000" w:themeColor="text1"/>
          <w:sz w:val="24"/>
          <w:lang w:val="en-GB"/>
        </w:rPr>
        <w:t>think</w:t>
      </w:r>
      <w:r w:rsidRPr="006A1E9E">
        <w:rPr>
          <w:color w:val="000000" w:themeColor="text1"/>
          <w:sz w:val="24"/>
          <w:lang w:val="en-GB"/>
        </w:rPr>
        <w:t xml:space="preserve">. I asked what you </w:t>
      </w:r>
      <w:r w:rsidRPr="006A1E9E">
        <w:rPr>
          <w:i/>
          <w:color w:val="000000" w:themeColor="text1"/>
          <w:sz w:val="24"/>
          <w:lang w:val="en-GB"/>
        </w:rPr>
        <w:t>directly know</w:t>
      </w:r>
      <w:r w:rsidRPr="006A1E9E">
        <w:rPr>
          <w:color w:val="000000" w:themeColor="text1"/>
          <w:sz w:val="24"/>
          <w:lang w:val="en-GB"/>
        </w:rPr>
        <w:t xml:space="preserve">. </w:t>
      </w:r>
      <w:r w:rsidRPr="006A1E9E">
        <w:rPr>
          <w:i/>
          <w:color w:val="000000" w:themeColor="text1"/>
          <w:sz w:val="24"/>
          <w:lang w:val="en-GB"/>
        </w:rPr>
        <w:t>Are you telling this jury</w:t>
      </w:r>
      <w:r w:rsidRPr="006A1E9E">
        <w:rPr>
          <w:color w:val="000000" w:themeColor="text1"/>
          <w:sz w:val="24"/>
          <w:lang w:val="en-GB"/>
        </w:rPr>
        <w:t xml:space="preserve"> that based on your meeting in December, you know what your client’s state of mind was a whole month later?”</w:t>
      </w:r>
    </w:p>
    <w:p w:rsidR="00FB10B3" w:rsidRPr="006A1E9E" w:rsidRDefault="00FB10B3" w:rsidP="00AF552B">
      <w:pPr>
        <w:pStyle w:val="ac"/>
        <w:tabs>
          <w:tab w:val="left" w:pos="426"/>
        </w:tabs>
        <w:ind w:left="709"/>
        <w:rPr>
          <w:color w:val="000000" w:themeColor="text1"/>
          <w:sz w:val="24"/>
          <w:lang w:val="en-GB"/>
        </w:rPr>
      </w:pPr>
      <w:r w:rsidRPr="006A1E9E">
        <w:rPr>
          <w:color w:val="000000" w:themeColor="text1"/>
          <w:sz w:val="24"/>
          <w:lang w:val="en-GB"/>
        </w:rPr>
        <w:t>“No, I’m not.”</w:t>
      </w:r>
    </w:p>
    <w:p w:rsidR="00FB10B3" w:rsidRPr="006A1E9E" w:rsidRDefault="00FB10B3" w:rsidP="00AF552B">
      <w:pPr>
        <w:pStyle w:val="ac"/>
        <w:tabs>
          <w:tab w:val="left" w:pos="426"/>
        </w:tabs>
        <w:ind w:left="709"/>
        <w:rPr>
          <w:color w:val="000000" w:themeColor="text1"/>
          <w:sz w:val="24"/>
        </w:rPr>
      </w:pPr>
      <w:r w:rsidRPr="006A1E9E">
        <w:rPr>
          <w:color w:val="000000" w:themeColor="text1"/>
          <w:sz w:val="24"/>
          <w:lang w:val="en-GB"/>
        </w:rPr>
        <w:t>“</w:t>
      </w:r>
      <w:r w:rsidRPr="006A1E9E">
        <w:rPr>
          <w:i/>
          <w:color w:val="000000" w:themeColor="text1"/>
          <w:sz w:val="24"/>
          <w:lang w:val="en-GB"/>
        </w:rPr>
        <w:t>So you can’t</w:t>
      </w:r>
      <w:r w:rsidRPr="006A1E9E">
        <w:rPr>
          <w:color w:val="000000" w:themeColor="text1"/>
          <w:sz w:val="24"/>
          <w:lang w:val="en-GB"/>
        </w:rPr>
        <w:t xml:space="preserve"> sit there and tell us what Lisa Trammel’s state of mind was on the morning of the murder, can you?” </w:t>
      </w:r>
      <w:r w:rsidR="003E5EA3" w:rsidRPr="00C330AA">
        <w:rPr>
          <w:color w:val="000000" w:themeColor="text1"/>
          <w:sz w:val="22"/>
        </w:rPr>
        <w:t>(</w:t>
      </w:r>
      <w:r w:rsidR="00DC7B71" w:rsidRPr="00C330AA">
        <w:rPr>
          <w:color w:val="000000" w:themeColor="text1"/>
          <w:sz w:val="24"/>
          <w:lang w:val="en-GB"/>
        </w:rPr>
        <w:t>M</w:t>
      </w:r>
      <w:r w:rsidR="00DC7B71" w:rsidRPr="00183B1C">
        <w:rPr>
          <w:color w:val="000000" w:themeColor="text1"/>
          <w:sz w:val="24"/>
        </w:rPr>
        <w:t xml:space="preserve">. </w:t>
      </w:r>
      <w:proofErr w:type="spellStart"/>
      <w:r w:rsidR="00DC7B71" w:rsidRPr="00C330AA">
        <w:rPr>
          <w:color w:val="000000" w:themeColor="text1"/>
          <w:sz w:val="24"/>
          <w:lang w:val="en-GB"/>
        </w:rPr>
        <w:t>Connely</w:t>
      </w:r>
      <w:proofErr w:type="spellEnd"/>
      <w:r w:rsidR="00DC7B71" w:rsidRPr="00183B1C">
        <w:rPr>
          <w:color w:val="000000" w:themeColor="text1"/>
          <w:sz w:val="24"/>
        </w:rPr>
        <w:t xml:space="preserve"> </w:t>
      </w:r>
      <w:r w:rsidR="00DC7B71" w:rsidRPr="00C330AA">
        <w:rPr>
          <w:color w:val="000000" w:themeColor="text1"/>
          <w:sz w:val="24"/>
          <w:lang w:val="en-GB"/>
        </w:rPr>
        <w:t>C</w:t>
      </w:r>
      <w:r w:rsidR="00DC7B71" w:rsidRPr="00183B1C">
        <w:rPr>
          <w:color w:val="000000" w:themeColor="text1"/>
          <w:sz w:val="24"/>
        </w:rPr>
        <w:t>.</w:t>
      </w:r>
      <w:r w:rsidR="00DC7B71" w:rsidRPr="00C330AA">
        <w:rPr>
          <w:color w:val="000000" w:themeColor="text1"/>
          <w:sz w:val="24"/>
          <w:lang w:val="en-GB"/>
        </w:rPr>
        <w:t>FW</w:t>
      </w:r>
      <w:r w:rsidR="003E5EA3" w:rsidRPr="00C330AA">
        <w:rPr>
          <w:color w:val="000000" w:themeColor="text1"/>
          <w:sz w:val="22"/>
        </w:rPr>
        <w:t>)</w:t>
      </w:r>
    </w:p>
    <w:p w:rsidR="0062152D" w:rsidRPr="006A1E9E" w:rsidRDefault="006E5240" w:rsidP="00AF552B">
      <w:pPr>
        <w:pStyle w:val="ac"/>
        <w:tabs>
          <w:tab w:val="left" w:pos="426"/>
        </w:tabs>
        <w:spacing w:after="240"/>
        <w:ind w:firstLine="567"/>
        <w:rPr>
          <w:color w:val="000000" w:themeColor="text1"/>
        </w:rPr>
      </w:pPr>
      <w:r w:rsidRPr="006A1E9E">
        <w:rPr>
          <w:color w:val="000000" w:themeColor="text1"/>
        </w:rPr>
        <w:lastRenderedPageBreak/>
        <w:t xml:space="preserve">Происходит противопоставление </w:t>
      </w:r>
      <w:r w:rsidR="00E54D22" w:rsidRPr="006A1E9E">
        <w:rPr>
          <w:color w:val="000000" w:themeColor="text1"/>
        </w:rPr>
        <w:t>действий</w:t>
      </w:r>
      <w:r w:rsidR="0013169F" w:rsidRPr="006A1E9E">
        <w:rPr>
          <w:color w:val="000000" w:themeColor="text1"/>
        </w:rPr>
        <w:t xml:space="preserve"> «думать» и «знать»</w:t>
      </w:r>
      <w:r w:rsidRPr="006A1E9E">
        <w:rPr>
          <w:color w:val="000000" w:themeColor="text1"/>
        </w:rPr>
        <w:t xml:space="preserve"> </w:t>
      </w:r>
      <w:r w:rsidR="0013169F" w:rsidRPr="006A1E9E">
        <w:rPr>
          <w:color w:val="000000" w:themeColor="text1"/>
        </w:rPr>
        <w:t>(</w:t>
      </w:r>
      <w:r w:rsidRPr="006A1E9E">
        <w:rPr>
          <w:i/>
          <w:color w:val="000000" w:themeColor="text1"/>
          <w:lang w:val="en-GB"/>
        </w:rPr>
        <w:t>think</w:t>
      </w:r>
      <w:r w:rsidRPr="006A1E9E">
        <w:rPr>
          <w:color w:val="000000" w:themeColor="text1"/>
        </w:rPr>
        <w:t xml:space="preserve"> и </w:t>
      </w:r>
      <w:r w:rsidRPr="006A1E9E">
        <w:rPr>
          <w:i/>
          <w:color w:val="000000" w:themeColor="text1"/>
          <w:lang w:val="en-GB"/>
        </w:rPr>
        <w:t>know</w:t>
      </w:r>
      <w:r w:rsidR="0013169F" w:rsidRPr="006A1E9E">
        <w:rPr>
          <w:i/>
          <w:color w:val="000000" w:themeColor="text1"/>
        </w:rPr>
        <w:t>)</w:t>
      </w:r>
      <w:r w:rsidRPr="006A1E9E">
        <w:rPr>
          <w:i/>
          <w:color w:val="000000" w:themeColor="text1"/>
        </w:rPr>
        <w:t>.</w:t>
      </w:r>
      <w:r w:rsidR="0013169F" w:rsidRPr="006A1E9E">
        <w:rPr>
          <w:i/>
          <w:color w:val="000000" w:themeColor="text1"/>
        </w:rPr>
        <w:t xml:space="preserve"> </w:t>
      </w:r>
      <w:r w:rsidR="008274C9" w:rsidRPr="006A1E9E">
        <w:rPr>
          <w:color w:val="000000" w:themeColor="text1"/>
        </w:rPr>
        <w:t xml:space="preserve">Упрек выражен в вопросах </w:t>
      </w:r>
      <w:r w:rsidR="008274C9" w:rsidRPr="006A1E9E">
        <w:rPr>
          <w:i/>
          <w:color w:val="000000" w:themeColor="text1"/>
          <w:lang w:val="en-GB"/>
        </w:rPr>
        <w:t>Are</w:t>
      </w:r>
      <w:r w:rsidR="008274C9" w:rsidRPr="006A1E9E">
        <w:rPr>
          <w:i/>
          <w:color w:val="000000" w:themeColor="text1"/>
        </w:rPr>
        <w:t xml:space="preserve"> </w:t>
      </w:r>
      <w:r w:rsidR="008274C9" w:rsidRPr="006A1E9E">
        <w:rPr>
          <w:i/>
          <w:color w:val="000000" w:themeColor="text1"/>
          <w:lang w:val="en-GB"/>
        </w:rPr>
        <w:t>you</w:t>
      </w:r>
      <w:r w:rsidR="008274C9" w:rsidRPr="006A1E9E">
        <w:rPr>
          <w:i/>
          <w:color w:val="000000" w:themeColor="text1"/>
        </w:rPr>
        <w:t xml:space="preserve"> </w:t>
      </w:r>
      <w:r w:rsidR="008274C9" w:rsidRPr="006A1E9E">
        <w:rPr>
          <w:i/>
          <w:color w:val="000000" w:themeColor="text1"/>
          <w:lang w:val="en-GB"/>
        </w:rPr>
        <w:t>telling</w:t>
      </w:r>
      <w:r w:rsidR="008274C9" w:rsidRPr="006A1E9E">
        <w:rPr>
          <w:i/>
          <w:color w:val="000000" w:themeColor="text1"/>
        </w:rPr>
        <w:t xml:space="preserve"> </w:t>
      </w:r>
      <w:r w:rsidR="008274C9" w:rsidRPr="006A1E9E">
        <w:rPr>
          <w:i/>
          <w:color w:val="000000" w:themeColor="text1"/>
          <w:lang w:val="en-GB"/>
        </w:rPr>
        <w:t>this</w:t>
      </w:r>
      <w:r w:rsidR="008274C9" w:rsidRPr="006A1E9E">
        <w:rPr>
          <w:i/>
          <w:color w:val="000000" w:themeColor="text1"/>
        </w:rPr>
        <w:t xml:space="preserve"> </w:t>
      </w:r>
      <w:r w:rsidR="008274C9" w:rsidRPr="006A1E9E">
        <w:rPr>
          <w:i/>
          <w:color w:val="000000" w:themeColor="text1"/>
          <w:lang w:val="en-GB"/>
        </w:rPr>
        <w:t>jury</w:t>
      </w:r>
      <w:r w:rsidR="008274C9" w:rsidRPr="006A1E9E">
        <w:rPr>
          <w:i/>
          <w:color w:val="000000" w:themeColor="text1"/>
        </w:rPr>
        <w:t xml:space="preserve"> </w:t>
      </w:r>
      <w:r w:rsidR="008274C9" w:rsidRPr="006A1E9E">
        <w:rPr>
          <w:color w:val="000000" w:themeColor="text1"/>
        </w:rPr>
        <w:t xml:space="preserve">и </w:t>
      </w:r>
      <w:r w:rsidR="008274C9" w:rsidRPr="006A1E9E">
        <w:rPr>
          <w:i/>
          <w:color w:val="000000" w:themeColor="text1"/>
          <w:lang w:val="en-GB"/>
        </w:rPr>
        <w:t>So</w:t>
      </w:r>
      <w:r w:rsidR="008274C9" w:rsidRPr="006A1E9E">
        <w:rPr>
          <w:i/>
          <w:color w:val="000000" w:themeColor="text1"/>
        </w:rPr>
        <w:t xml:space="preserve"> </w:t>
      </w:r>
      <w:r w:rsidR="008274C9" w:rsidRPr="006A1E9E">
        <w:rPr>
          <w:i/>
          <w:color w:val="000000" w:themeColor="text1"/>
          <w:lang w:val="en-GB"/>
        </w:rPr>
        <w:t>you</w:t>
      </w:r>
      <w:r w:rsidR="008274C9" w:rsidRPr="006A1E9E">
        <w:rPr>
          <w:i/>
          <w:color w:val="000000" w:themeColor="text1"/>
        </w:rPr>
        <w:t xml:space="preserve"> </w:t>
      </w:r>
      <w:r w:rsidR="008274C9" w:rsidRPr="006A1E9E">
        <w:rPr>
          <w:i/>
          <w:color w:val="000000" w:themeColor="text1"/>
          <w:lang w:val="en-GB"/>
        </w:rPr>
        <w:t>can</w:t>
      </w:r>
      <w:r w:rsidR="008274C9" w:rsidRPr="006A1E9E">
        <w:rPr>
          <w:i/>
          <w:color w:val="000000" w:themeColor="text1"/>
        </w:rPr>
        <w:t>’</w:t>
      </w:r>
      <w:r w:rsidR="008274C9" w:rsidRPr="006A1E9E">
        <w:rPr>
          <w:i/>
          <w:color w:val="000000" w:themeColor="text1"/>
          <w:lang w:val="en-GB"/>
        </w:rPr>
        <w:t>t</w:t>
      </w:r>
      <w:r w:rsidR="008274C9" w:rsidRPr="006A1E9E">
        <w:rPr>
          <w:i/>
          <w:color w:val="000000" w:themeColor="text1"/>
        </w:rPr>
        <w:t xml:space="preserve"> ... </w:t>
      </w:r>
      <w:r w:rsidR="008274C9" w:rsidRPr="006A1E9E">
        <w:rPr>
          <w:i/>
          <w:color w:val="000000" w:themeColor="text1"/>
          <w:lang w:val="en-GB"/>
        </w:rPr>
        <w:t>can</w:t>
      </w:r>
      <w:r w:rsidR="008274C9" w:rsidRPr="006A1E9E">
        <w:rPr>
          <w:i/>
          <w:color w:val="000000" w:themeColor="text1"/>
        </w:rPr>
        <w:t xml:space="preserve"> </w:t>
      </w:r>
      <w:r w:rsidR="008274C9" w:rsidRPr="006A1E9E">
        <w:rPr>
          <w:i/>
          <w:color w:val="000000" w:themeColor="text1"/>
          <w:lang w:val="en-GB"/>
        </w:rPr>
        <w:t>you</w:t>
      </w:r>
      <w:r w:rsidR="008274C9" w:rsidRPr="006A1E9E">
        <w:rPr>
          <w:i/>
          <w:color w:val="000000" w:themeColor="text1"/>
        </w:rPr>
        <w:t xml:space="preserve">? </w:t>
      </w:r>
      <w:r w:rsidR="008274C9" w:rsidRPr="006A1E9E">
        <w:rPr>
          <w:color w:val="000000" w:themeColor="text1"/>
        </w:rPr>
        <w:t xml:space="preserve">и в обоих </w:t>
      </w:r>
      <w:r w:rsidRPr="006A1E9E">
        <w:rPr>
          <w:color w:val="000000" w:themeColor="text1"/>
        </w:rPr>
        <w:t>интенсифицируются словами</w:t>
      </w:r>
      <w:r w:rsidR="0013169F" w:rsidRPr="006A1E9E">
        <w:rPr>
          <w:color w:val="000000" w:themeColor="text1"/>
        </w:rPr>
        <w:t>:</w:t>
      </w:r>
      <w:r w:rsidR="0013169F" w:rsidRPr="006A1E9E">
        <w:rPr>
          <w:i/>
          <w:color w:val="000000" w:themeColor="text1"/>
        </w:rPr>
        <w:t xml:space="preserve"> </w:t>
      </w:r>
      <w:r w:rsidR="0013169F" w:rsidRPr="006A1E9E">
        <w:rPr>
          <w:i/>
          <w:color w:val="000000" w:themeColor="text1"/>
          <w:lang w:val="en-GB"/>
        </w:rPr>
        <w:t>directly</w:t>
      </w:r>
      <w:r w:rsidR="0013169F" w:rsidRPr="006A1E9E">
        <w:rPr>
          <w:i/>
          <w:color w:val="000000" w:themeColor="text1"/>
        </w:rPr>
        <w:t xml:space="preserve">, </w:t>
      </w:r>
      <w:r w:rsidRPr="006A1E9E">
        <w:rPr>
          <w:i/>
          <w:color w:val="000000" w:themeColor="text1"/>
          <w:lang w:val="en-GB"/>
        </w:rPr>
        <w:t>a</w:t>
      </w:r>
      <w:r w:rsidRPr="006A1E9E">
        <w:rPr>
          <w:i/>
          <w:color w:val="000000" w:themeColor="text1"/>
        </w:rPr>
        <w:t xml:space="preserve"> </w:t>
      </w:r>
      <w:r w:rsidRPr="006A1E9E">
        <w:rPr>
          <w:i/>
          <w:color w:val="000000" w:themeColor="text1"/>
          <w:lang w:val="en-GB"/>
        </w:rPr>
        <w:t>whole</w:t>
      </w:r>
      <w:r w:rsidRPr="006A1E9E">
        <w:rPr>
          <w:color w:val="000000" w:themeColor="text1"/>
        </w:rPr>
        <w:t xml:space="preserve">, </w:t>
      </w:r>
      <w:r w:rsidR="0013169F" w:rsidRPr="006A1E9E">
        <w:rPr>
          <w:color w:val="000000" w:themeColor="text1"/>
        </w:rPr>
        <w:t xml:space="preserve">а также разговорным выражением </w:t>
      </w:r>
      <w:r w:rsidRPr="006A1E9E">
        <w:rPr>
          <w:i/>
          <w:color w:val="000000" w:themeColor="text1"/>
          <w:lang w:val="en-GB"/>
        </w:rPr>
        <w:t>sit</w:t>
      </w:r>
      <w:r w:rsidRPr="006A1E9E">
        <w:rPr>
          <w:i/>
          <w:color w:val="000000" w:themeColor="text1"/>
        </w:rPr>
        <w:t xml:space="preserve"> </w:t>
      </w:r>
      <w:r w:rsidRPr="006A1E9E">
        <w:rPr>
          <w:i/>
          <w:color w:val="000000" w:themeColor="text1"/>
          <w:lang w:val="en-GB"/>
        </w:rPr>
        <w:t>there</w:t>
      </w:r>
      <w:r w:rsidR="0013169F" w:rsidRPr="006A1E9E">
        <w:rPr>
          <w:color w:val="000000" w:themeColor="text1"/>
        </w:rPr>
        <w:t>.</w:t>
      </w:r>
      <w:r w:rsidR="008274C9" w:rsidRPr="006A1E9E">
        <w:rPr>
          <w:color w:val="000000" w:themeColor="text1"/>
        </w:rPr>
        <w:t xml:space="preserve"> </w:t>
      </w:r>
      <w:r w:rsidR="00F239E5" w:rsidRPr="006A1E9E">
        <w:rPr>
          <w:color w:val="000000" w:themeColor="text1"/>
        </w:rPr>
        <w:t>Необходимо</w:t>
      </w:r>
      <w:r w:rsidR="008274C9" w:rsidRPr="006A1E9E">
        <w:rPr>
          <w:color w:val="000000" w:themeColor="text1"/>
        </w:rPr>
        <w:t xml:space="preserve"> отметить, что в вопросе </w:t>
      </w:r>
      <w:r w:rsidR="008274C9" w:rsidRPr="006A1E9E">
        <w:rPr>
          <w:i/>
          <w:color w:val="000000" w:themeColor="text1"/>
          <w:lang w:val="en-GB"/>
        </w:rPr>
        <w:t>Are</w:t>
      </w:r>
      <w:r w:rsidR="008274C9" w:rsidRPr="006A1E9E">
        <w:rPr>
          <w:i/>
          <w:color w:val="000000" w:themeColor="text1"/>
        </w:rPr>
        <w:t xml:space="preserve"> </w:t>
      </w:r>
      <w:r w:rsidR="008274C9" w:rsidRPr="006A1E9E">
        <w:rPr>
          <w:i/>
          <w:color w:val="000000" w:themeColor="text1"/>
          <w:lang w:val="en-GB"/>
        </w:rPr>
        <w:t>you</w:t>
      </w:r>
      <w:r w:rsidR="008274C9" w:rsidRPr="006A1E9E">
        <w:rPr>
          <w:i/>
          <w:color w:val="000000" w:themeColor="text1"/>
        </w:rPr>
        <w:t xml:space="preserve"> </w:t>
      </w:r>
      <w:r w:rsidR="008274C9" w:rsidRPr="006A1E9E">
        <w:rPr>
          <w:i/>
          <w:color w:val="000000" w:themeColor="text1"/>
          <w:lang w:val="en-GB"/>
        </w:rPr>
        <w:t>telling</w:t>
      </w:r>
      <w:r w:rsidR="008274C9" w:rsidRPr="006A1E9E">
        <w:rPr>
          <w:i/>
          <w:color w:val="000000" w:themeColor="text1"/>
        </w:rPr>
        <w:t xml:space="preserve"> </w:t>
      </w:r>
      <w:r w:rsidR="008274C9" w:rsidRPr="006A1E9E">
        <w:rPr>
          <w:i/>
          <w:color w:val="000000" w:themeColor="text1"/>
          <w:lang w:val="en-GB"/>
        </w:rPr>
        <w:t>this</w:t>
      </w:r>
      <w:r w:rsidR="008274C9" w:rsidRPr="006A1E9E">
        <w:rPr>
          <w:i/>
          <w:color w:val="000000" w:themeColor="text1"/>
        </w:rPr>
        <w:t xml:space="preserve"> </w:t>
      </w:r>
      <w:r w:rsidR="008274C9" w:rsidRPr="006A1E9E">
        <w:rPr>
          <w:i/>
          <w:color w:val="000000" w:themeColor="text1"/>
          <w:lang w:val="en-GB"/>
        </w:rPr>
        <w:t>jury</w:t>
      </w:r>
      <w:r w:rsidR="008274C9" w:rsidRPr="006A1E9E">
        <w:rPr>
          <w:i/>
          <w:color w:val="000000" w:themeColor="text1"/>
        </w:rPr>
        <w:t xml:space="preserve"> </w:t>
      </w:r>
      <w:r w:rsidR="008274C9" w:rsidRPr="006A1E9E">
        <w:rPr>
          <w:color w:val="000000" w:themeColor="text1"/>
        </w:rPr>
        <w:t xml:space="preserve">происходит также имплицитная апелляция к </w:t>
      </w:r>
      <w:r w:rsidR="00A14BC7" w:rsidRPr="006A1E9E">
        <w:rPr>
          <w:color w:val="000000" w:themeColor="text1"/>
        </w:rPr>
        <w:t>принципу</w:t>
      </w:r>
      <w:r w:rsidR="0062152D" w:rsidRPr="006A1E9E">
        <w:rPr>
          <w:color w:val="000000" w:themeColor="text1"/>
        </w:rPr>
        <w:t xml:space="preserve"> ответственности перед судом. Подчеркивается, что все</w:t>
      </w:r>
      <w:r w:rsidR="0095182E" w:rsidRPr="006A1E9E">
        <w:rPr>
          <w:color w:val="000000" w:themeColor="text1"/>
        </w:rPr>
        <w:t>,</w:t>
      </w:r>
      <w:r w:rsidR="0062152D" w:rsidRPr="006A1E9E">
        <w:rPr>
          <w:color w:val="000000" w:themeColor="text1"/>
        </w:rPr>
        <w:t xml:space="preserve"> сказанное непосредственно прокурору, фактически адресуется присяжным.</w:t>
      </w:r>
      <w:r w:rsidR="00132F61" w:rsidRPr="006A1E9E">
        <w:rPr>
          <w:color w:val="000000" w:themeColor="text1"/>
        </w:rPr>
        <w:t xml:space="preserve"> Так как коллегия присяжных пользуется особым почетом, г</w:t>
      </w:r>
      <w:r w:rsidR="0062152D" w:rsidRPr="006A1E9E">
        <w:rPr>
          <w:color w:val="000000" w:themeColor="text1"/>
        </w:rPr>
        <w:t xml:space="preserve">оворящий заменяет закономерное, казалось бы, </w:t>
      </w:r>
      <w:r w:rsidR="0062152D" w:rsidRPr="006A1E9E">
        <w:rPr>
          <w:i/>
          <w:color w:val="000000" w:themeColor="text1"/>
          <w:lang w:val="en-GB"/>
        </w:rPr>
        <w:t>me</w:t>
      </w:r>
      <w:r w:rsidR="0062152D" w:rsidRPr="006A1E9E">
        <w:rPr>
          <w:color w:val="000000" w:themeColor="text1"/>
        </w:rPr>
        <w:t xml:space="preserve"> на </w:t>
      </w:r>
      <w:r w:rsidR="0062152D" w:rsidRPr="006A1E9E">
        <w:rPr>
          <w:i/>
          <w:color w:val="000000" w:themeColor="text1"/>
          <w:lang w:val="en-GB"/>
        </w:rPr>
        <w:t>this</w:t>
      </w:r>
      <w:r w:rsidR="0062152D" w:rsidRPr="006A1E9E">
        <w:rPr>
          <w:i/>
          <w:color w:val="000000" w:themeColor="text1"/>
        </w:rPr>
        <w:t xml:space="preserve"> </w:t>
      </w:r>
      <w:r w:rsidR="0062152D" w:rsidRPr="006A1E9E">
        <w:rPr>
          <w:i/>
          <w:color w:val="000000" w:themeColor="text1"/>
          <w:lang w:val="en-GB"/>
        </w:rPr>
        <w:t>jury</w:t>
      </w:r>
      <w:r w:rsidR="0062152D" w:rsidRPr="006A1E9E">
        <w:rPr>
          <w:i/>
          <w:color w:val="000000" w:themeColor="text1"/>
        </w:rPr>
        <w:t xml:space="preserve">, </w:t>
      </w:r>
      <w:r w:rsidR="0062152D" w:rsidRPr="006A1E9E">
        <w:rPr>
          <w:color w:val="000000" w:themeColor="text1"/>
        </w:rPr>
        <w:t>тем самым усиливая прагм</w:t>
      </w:r>
      <w:r w:rsidR="0095182E" w:rsidRPr="006A1E9E">
        <w:rPr>
          <w:color w:val="000000" w:themeColor="text1"/>
        </w:rPr>
        <w:t xml:space="preserve">атический эффект высказывания. </w:t>
      </w:r>
    </w:p>
    <w:p w:rsidR="00963EC6" w:rsidRPr="006A1E9E" w:rsidRDefault="00963EC6" w:rsidP="00AF552B">
      <w:pPr>
        <w:pStyle w:val="ac"/>
        <w:tabs>
          <w:tab w:val="left" w:pos="426"/>
        </w:tabs>
        <w:ind w:firstLine="567"/>
        <w:rPr>
          <w:color w:val="000000" w:themeColor="text1"/>
        </w:rPr>
      </w:pPr>
      <w:r w:rsidRPr="006A1E9E">
        <w:rPr>
          <w:color w:val="000000" w:themeColor="text1"/>
        </w:rPr>
        <w:t xml:space="preserve">Психологическое воздействие может успешно осуществляться с помощью </w:t>
      </w:r>
      <w:r w:rsidRPr="006A1E9E">
        <w:rPr>
          <w:b/>
          <w:color w:val="000000" w:themeColor="text1"/>
        </w:rPr>
        <w:t>тактики запугивания</w:t>
      </w:r>
      <w:r w:rsidR="00560D06" w:rsidRPr="006A1E9E">
        <w:rPr>
          <w:color w:val="000000" w:themeColor="text1"/>
        </w:rPr>
        <w:t xml:space="preserve"> – свидетеля принуждают к ответу, угрожая привлечением к ответственности</w:t>
      </w:r>
      <w:r w:rsidR="00406A3F" w:rsidRPr="006A1E9E">
        <w:rPr>
          <w:color w:val="000000" w:themeColor="text1"/>
        </w:rPr>
        <w:t>, в данном случае –</w:t>
      </w:r>
      <w:r w:rsidR="00560D06" w:rsidRPr="006A1E9E">
        <w:rPr>
          <w:color w:val="000000" w:themeColor="text1"/>
        </w:rPr>
        <w:t xml:space="preserve"> за неуважение к суду</w:t>
      </w:r>
      <w:r w:rsidRPr="006A1E9E">
        <w:rPr>
          <w:color w:val="000000" w:themeColor="text1"/>
        </w:rPr>
        <w:t>:</w:t>
      </w:r>
    </w:p>
    <w:p w:rsidR="00963EC6" w:rsidRPr="006A1E9E" w:rsidRDefault="00963EC6" w:rsidP="00AF552B">
      <w:pPr>
        <w:pStyle w:val="ac"/>
        <w:numPr>
          <w:ilvl w:val="0"/>
          <w:numId w:val="7"/>
        </w:numPr>
        <w:tabs>
          <w:tab w:val="left" w:pos="426"/>
        </w:tabs>
        <w:rPr>
          <w:color w:val="000000" w:themeColor="text1"/>
          <w:sz w:val="24"/>
          <w:lang w:val="en-GB"/>
        </w:rPr>
      </w:pPr>
      <w:proofErr w:type="spellStart"/>
      <w:r w:rsidRPr="006A1E9E">
        <w:rPr>
          <w:color w:val="000000" w:themeColor="text1"/>
          <w:sz w:val="24"/>
          <w:lang w:val="en-GB"/>
        </w:rPr>
        <w:t>Truslow</w:t>
      </w:r>
      <w:proofErr w:type="spellEnd"/>
      <w:r w:rsidRPr="006A1E9E">
        <w:rPr>
          <w:color w:val="000000" w:themeColor="text1"/>
          <w:sz w:val="24"/>
          <w:lang w:val="en-GB"/>
        </w:rPr>
        <w:t xml:space="preserve"> smiled. “You can’t refuse to answer,” </w:t>
      </w:r>
      <w:proofErr w:type="gramStart"/>
      <w:r w:rsidRPr="006A1E9E">
        <w:rPr>
          <w:color w:val="000000" w:themeColor="text1"/>
          <w:sz w:val="24"/>
          <w:lang w:val="en-GB"/>
        </w:rPr>
        <w:t>he</w:t>
      </w:r>
      <w:proofErr w:type="gramEnd"/>
      <w:r w:rsidRPr="006A1E9E">
        <w:rPr>
          <w:color w:val="000000" w:themeColor="text1"/>
          <w:sz w:val="24"/>
          <w:lang w:val="en-GB"/>
        </w:rPr>
        <w:t xml:space="preserve"> said, “without being guilty of contempt of court. That story about prote</w:t>
      </w:r>
      <w:r w:rsidR="005F777B" w:rsidRPr="006A1E9E">
        <w:rPr>
          <w:color w:val="000000" w:themeColor="text1"/>
          <w:sz w:val="24"/>
          <w:lang w:val="en-GB"/>
        </w:rPr>
        <w:t xml:space="preserve">cting some mysterious woman </w:t>
      </w:r>
      <w:proofErr w:type="gramStart"/>
      <w:r w:rsidR="005F777B" w:rsidRPr="006A1E9E">
        <w:rPr>
          <w:color w:val="000000" w:themeColor="text1"/>
          <w:sz w:val="24"/>
          <w:lang w:val="en-GB"/>
        </w:rPr>
        <w:t>won’</w:t>
      </w:r>
      <w:r w:rsidRPr="006A1E9E">
        <w:rPr>
          <w:color w:val="000000" w:themeColor="text1"/>
          <w:sz w:val="24"/>
          <w:lang w:val="en-GB"/>
        </w:rPr>
        <w:t>t</w:t>
      </w:r>
      <w:proofErr w:type="gramEnd"/>
      <w:r w:rsidRPr="006A1E9E">
        <w:rPr>
          <w:color w:val="000000" w:themeColor="text1"/>
          <w:sz w:val="24"/>
          <w:lang w:val="en-GB"/>
        </w:rPr>
        <w:t xml:space="preserve"> go here, </w:t>
      </w:r>
      <w:proofErr w:type="spellStart"/>
      <w:r w:rsidRPr="006A1E9E">
        <w:rPr>
          <w:color w:val="000000" w:themeColor="text1"/>
          <w:sz w:val="24"/>
          <w:lang w:val="en-GB"/>
        </w:rPr>
        <w:t>Laxter</w:t>
      </w:r>
      <w:proofErr w:type="spellEnd"/>
      <w:r w:rsidRPr="006A1E9E">
        <w:rPr>
          <w:color w:val="000000" w:themeColor="text1"/>
          <w:sz w:val="24"/>
          <w:lang w:val="en-GB"/>
        </w:rPr>
        <w:t>. You are in a court of justice – you have got to answer.”</w:t>
      </w:r>
      <w:r w:rsidR="008933CD">
        <w:rPr>
          <w:color w:val="000000" w:themeColor="text1"/>
          <w:sz w:val="24"/>
          <w:lang w:val="en-GB"/>
        </w:rPr>
        <w:t xml:space="preserve"> (</w:t>
      </w:r>
      <w:r w:rsidR="00624741" w:rsidRPr="006A1E9E">
        <w:rPr>
          <w:color w:val="000000" w:themeColor="text1"/>
          <w:sz w:val="24"/>
          <w:lang w:val="en-GB"/>
        </w:rPr>
        <w:t>E. S. Gardner G.CC</w:t>
      </w:r>
      <w:r w:rsidR="003E5EA3" w:rsidRPr="006A1E9E">
        <w:rPr>
          <w:color w:val="000000" w:themeColor="text1"/>
          <w:sz w:val="24"/>
          <w:lang w:val="en-GB"/>
        </w:rPr>
        <w:t>)</w:t>
      </w:r>
    </w:p>
    <w:p w:rsidR="00E4191A" w:rsidRPr="006A1E9E" w:rsidRDefault="00863C7B" w:rsidP="00AF552B">
      <w:pPr>
        <w:pStyle w:val="ac"/>
        <w:tabs>
          <w:tab w:val="left" w:pos="426"/>
        </w:tabs>
        <w:spacing w:after="240"/>
        <w:ind w:firstLine="567"/>
        <w:rPr>
          <w:color w:val="000000" w:themeColor="text1"/>
        </w:rPr>
      </w:pPr>
      <w:r w:rsidRPr="006A1E9E">
        <w:rPr>
          <w:color w:val="000000" w:themeColor="text1"/>
        </w:rPr>
        <w:t xml:space="preserve">Прокурор </w:t>
      </w:r>
      <w:r w:rsidR="00EE1F68" w:rsidRPr="006A1E9E">
        <w:rPr>
          <w:color w:val="000000" w:themeColor="text1"/>
        </w:rPr>
        <w:t xml:space="preserve">открыто </w:t>
      </w:r>
      <w:r w:rsidRPr="006A1E9E">
        <w:rPr>
          <w:color w:val="000000" w:themeColor="text1"/>
        </w:rPr>
        <w:t xml:space="preserve">воздействует на сознание собеседника </w:t>
      </w:r>
      <w:r w:rsidR="000863B8" w:rsidRPr="006A1E9E">
        <w:rPr>
          <w:color w:val="000000" w:themeColor="text1"/>
        </w:rPr>
        <w:t>посредством модальных глаголов (</w:t>
      </w:r>
      <w:r w:rsidR="000863B8" w:rsidRPr="006A1E9E">
        <w:rPr>
          <w:i/>
          <w:color w:val="000000" w:themeColor="text1"/>
          <w:lang w:val="en-GB"/>
        </w:rPr>
        <w:t>can</w:t>
      </w:r>
      <w:r w:rsidR="000863B8" w:rsidRPr="006A1E9E">
        <w:rPr>
          <w:i/>
          <w:color w:val="000000" w:themeColor="text1"/>
        </w:rPr>
        <w:t>’</w:t>
      </w:r>
      <w:r w:rsidR="000863B8" w:rsidRPr="006A1E9E">
        <w:rPr>
          <w:i/>
          <w:color w:val="000000" w:themeColor="text1"/>
          <w:lang w:val="en-GB"/>
        </w:rPr>
        <w:t>t</w:t>
      </w:r>
      <w:r w:rsidR="000863B8" w:rsidRPr="006A1E9E">
        <w:rPr>
          <w:color w:val="000000" w:themeColor="text1"/>
        </w:rPr>
        <w:t xml:space="preserve"> </w:t>
      </w:r>
      <w:r w:rsidR="000863B8" w:rsidRPr="006A1E9E">
        <w:rPr>
          <w:color w:val="000000" w:themeColor="text1"/>
          <w:lang w:val="en-GB"/>
        </w:rPr>
        <w:t>refuse</w:t>
      </w:r>
      <w:r w:rsidR="000863B8" w:rsidRPr="006A1E9E">
        <w:rPr>
          <w:color w:val="000000" w:themeColor="text1"/>
        </w:rPr>
        <w:t xml:space="preserve">, </w:t>
      </w:r>
      <w:r w:rsidR="000863B8" w:rsidRPr="006A1E9E">
        <w:rPr>
          <w:i/>
          <w:color w:val="000000" w:themeColor="text1"/>
          <w:lang w:val="en-GB"/>
        </w:rPr>
        <w:t>have</w:t>
      </w:r>
      <w:r w:rsidR="000863B8" w:rsidRPr="006A1E9E">
        <w:rPr>
          <w:i/>
          <w:color w:val="000000" w:themeColor="text1"/>
        </w:rPr>
        <w:t xml:space="preserve"> </w:t>
      </w:r>
      <w:r w:rsidR="000863B8" w:rsidRPr="006A1E9E">
        <w:rPr>
          <w:i/>
          <w:color w:val="000000" w:themeColor="text1"/>
          <w:lang w:val="en-GB"/>
        </w:rPr>
        <w:t>got</w:t>
      </w:r>
      <w:r w:rsidR="000863B8" w:rsidRPr="006A1E9E">
        <w:rPr>
          <w:i/>
          <w:color w:val="000000" w:themeColor="text1"/>
        </w:rPr>
        <w:t xml:space="preserve"> </w:t>
      </w:r>
      <w:r w:rsidR="000863B8" w:rsidRPr="006A1E9E">
        <w:rPr>
          <w:i/>
          <w:color w:val="000000" w:themeColor="text1"/>
          <w:lang w:val="en-GB"/>
        </w:rPr>
        <w:t>to</w:t>
      </w:r>
      <w:r w:rsidR="000863B8" w:rsidRPr="006A1E9E">
        <w:rPr>
          <w:color w:val="000000" w:themeColor="text1"/>
        </w:rPr>
        <w:t xml:space="preserve"> </w:t>
      </w:r>
      <w:r w:rsidR="000863B8" w:rsidRPr="006A1E9E">
        <w:rPr>
          <w:color w:val="000000" w:themeColor="text1"/>
          <w:lang w:val="en-GB"/>
        </w:rPr>
        <w:t>answer</w:t>
      </w:r>
      <w:r w:rsidR="000863B8" w:rsidRPr="006A1E9E">
        <w:rPr>
          <w:color w:val="000000" w:themeColor="text1"/>
        </w:rPr>
        <w:t>)</w:t>
      </w:r>
      <w:r w:rsidR="00EE1F68" w:rsidRPr="006A1E9E">
        <w:rPr>
          <w:color w:val="000000" w:themeColor="text1"/>
        </w:rPr>
        <w:t>. Он</w:t>
      </w:r>
      <w:r w:rsidR="00EE1F68" w:rsidRPr="006A1E9E">
        <w:rPr>
          <w:color w:val="000000" w:themeColor="text1"/>
          <w:lang w:val="en-GB"/>
        </w:rPr>
        <w:t xml:space="preserve"> </w:t>
      </w:r>
      <w:r w:rsidR="00A13B67" w:rsidRPr="006A1E9E">
        <w:rPr>
          <w:color w:val="000000" w:themeColor="text1"/>
        </w:rPr>
        <w:t>спекулирует</w:t>
      </w:r>
      <w:r w:rsidR="00EE1F68" w:rsidRPr="006A1E9E">
        <w:rPr>
          <w:color w:val="000000" w:themeColor="text1"/>
          <w:lang w:val="en-GB"/>
        </w:rPr>
        <w:t xml:space="preserve"> </w:t>
      </w:r>
      <w:r w:rsidR="00A13B67" w:rsidRPr="006A1E9E">
        <w:rPr>
          <w:color w:val="000000" w:themeColor="text1"/>
        </w:rPr>
        <w:t>на</w:t>
      </w:r>
      <w:r w:rsidR="00A13B67" w:rsidRPr="006A1E9E">
        <w:rPr>
          <w:color w:val="000000" w:themeColor="text1"/>
          <w:lang w:val="en-GB"/>
        </w:rPr>
        <w:t xml:space="preserve"> </w:t>
      </w:r>
      <w:r w:rsidR="00A13B67" w:rsidRPr="006A1E9E">
        <w:rPr>
          <w:color w:val="000000" w:themeColor="text1"/>
        </w:rPr>
        <w:t>принципе</w:t>
      </w:r>
      <w:r w:rsidR="00A13B67" w:rsidRPr="006A1E9E">
        <w:rPr>
          <w:color w:val="000000" w:themeColor="text1"/>
          <w:lang w:val="en-GB"/>
        </w:rPr>
        <w:t xml:space="preserve"> </w:t>
      </w:r>
      <w:r w:rsidR="00A13B67" w:rsidRPr="006A1E9E">
        <w:rPr>
          <w:color w:val="000000" w:themeColor="text1"/>
        </w:rPr>
        <w:t>высшей</w:t>
      </w:r>
      <w:r w:rsidR="00A13B67" w:rsidRPr="006A1E9E">
        <w:rPr>
          <w:color w:val="000000" w:themeColor="text1"/>
          <w:lang w:val="en-GB"/>
        </w:rPr>
        <w:t xml:space="preserve"> </w:t>
      </w:r>
      <w:r w:rsidR="00A13B67" w:rsidRPr="006A1E9E">
        <w:rPr>
          <w:color w:val="000000" w:themeColor="text1"/>
        </w:rPr>
        <w:t>власти</w:t>
      </w:r>
      <w:r w:rsidR="00A13B67" w:rsidRPr="006A1E9E">
        <w:rPr>
          <w:color w:val="000000" w:themeColor="text1"/>
          <w:lang w:val="en-GB"/>
        </w:rPr>
        <w:t xml:space="preserve"> </w:t>
      </w:r>
      <w:r w:rsidR="00A13B67" w:rsidRPr="006A1E9E">
        <w:rPr>
          <w:color w:val="000000" w:themeColor="text1"/>
        </w:rPr>
        <w:t>института</w:t>
      </w:r>
      <w:r w:rsidR="00A13B67" w:rsidRPr="006A1E9E">
        <w:rPr>
          <w:color w:val="000000" w:themeColor="text1"/>
          <w:lang w:val="en-GB"/>
        </w:rPr>
        <w:t xml:space="preserve"> </w:t>
      </w:r>
      <w:r w:rsidR="00A13B67" w:rsidRPr="006A1E9E">
        <w:rPr>
          <w:color w:val="000000" w:themeColor="text1"/>
        </w:rPr>
        <w:t>суда</w:t>
      </w:r>
      <w:r w:rsidR="00A13B67" w:rsidRPr="006A1E9E">
        <w:rPr>
          <w:color w:val="000000" w:themeColor="text1"/>
          <w:lang w:val="en-GB"/>
        </w:rPr>
        <w:t xml:space="preserve">: </w:t>
      </w:r>
      <w:r w:rsidR="00A13B67" w:rsidRPr="006A1E9E">
        <w:rPr>
          <w:i/>
          <w:color w:val="000000" w:themeColor="text1"/>
          <w:lang w:val="en-GB"/>
        </w:rPr>
        <w:t>You are in a court of justice, guilty of contempt of court.</w:t>
      </w:r>
      <w:r w:rsidR="009D0CA3" w:rsidRPr="006A1E9E">
        <w:rPr>
          <w:i/>
          <w:color w:val="000000" w:themeColor="text1"/>
          <w:lang w:val="en-GB"/>
        </w:rPr>
        <w:t xml:space="preserve"> </w:t>
      </w:r>
      <w:r w:rsidR="00A13B67" w:rsidRPr="006A1E9E">
        <w:rPr>
          <w:color w:val="000000" w:themeColor="text1"/>
        </w:rPr>
        <w:t>Несостоятельность показаний подчеркивается словами с семантикой неопределенности, неточности:</w:t>
      </w:r>
      <w:r w:rsidR="009D0CA3" w:rsidRPr="006A1E9E">
        <w:rPr>
          <w:i/>
          <w:color w:val="000000" w:themeColor="text1"/>
        </w:rPr>
        <w:t xml:space="preserve"> </w:t>
      </w:r>
      <w:r w:rsidR="009D0CA3" w:rsidRPr="006A1E9E">
        <w:rPr>
          <w:i/>
          <w:color w:val="000000" w:themeColor="text1"/>
          <w:lang w:val="en-GB"/>
        </w:rPr>
        <w:t>some</w:t>
      </w:r>
      <w:r w:rsidR="009D0CA3" w:rsidRPr="006A1E9E">
        <w:rPr>
          <w:i/>
          <w:color w:val="000000" w:themeColor="text1"/>
        </w:rPr>
        <w:t xml:space="preserve">, </w:t>
      </w:r>
      <w:r w:rsidR="009D0CA3" w:rsidRPr="006A1E9E">
        <w:rPr>
          <w:i/>
          <w:color w:val="000000" w:themeColor="text1"/>
          <w:lang w:val="en-GB"/>
        </w:rPr>
        <w:t>mysterious</w:t>
      </w:r>
      <w:r w:rsidR="009D0CA3" w:rsidRPr="006A1E9E">
        <w:rPr>
          <w:color w:val="000000" w:themeColor="text1"/>
        </w:rPr>
        <w:t>.</w:t>
      </w:r>
    </w:p>
    <w:p w:rsidR="00963EC6" w:rsidRPr="006A1E9E" w:rsidRDefault="008F2603" w:rsidP="00AF552B">
      <w:pPr>
        <w:pStyle w:val="ac"/>
        <w:tabs>
          <w:tab w:val="left" w:pos="426"/>
        </w:tabs>
        <w:ind w:firstLine="567"/>
        <w:rPr>
          <w:color w:val="000000" w:themeColor="text1"/>
        </w:rPr>
      </w:pPr>
      <w:r w:rsidRPr="006A1E9E">
        <w:rPr>
          <w:b/>
          <w:color w:val="000000" w:themeColor="text1"/>
        </w:rPr>
        <w:t>Тактикам</w:t>
      </w:r>
      <w:r w:rsidR="00E4191A" w:rsidRPr="006A1E9E">
        <w:rPr>
          <w:b/>
          <w:color w:val="000000" w:themeColor="text1"/>
        </w:rPr>
        <w:t xml:space="preserve"> запугивания</w:t>
      </w:r>
      <w:r w:rsidR="003E1B4F" w:rsidRPr="006A1E9E">
        <w:rPr>
          <w:b/>
          <w:color w:val="000000" w:themeColor="text1"/>
        </w:rPr>
        <w:t xml:space="preserve"> </w:t>
      </w:r>
      <w:r w:rsidR="003E1B4F" w:rsidRPr="006A1E9E">
        <w:rPr>
          <w:color w:val="000000" w:themeColor="text1"/>
        </w:rPr>
        <w:t>и</w:t>
      </w:r>
      <w:r w:rsidR="003E1B4F" w:rsidRPr="006A1E9E">
        <w:rPr>
          <w:b/>
          <w:color w:val="000000" w:themeColor="text1"/>
        </w:rPr>
        <w:t xml:space="preserve"> упрека</w:t>
      </w:r>
      <w:r w:rsidR="00E4191A" w:rsidRPr="006A1E9E">
        <w:rPr>
          <w:color w:val="000000" w:themeColor="text1"/>
        </w:rPr>
        <w:t xml:space="preserve"> подчинена и следующая речь прокурора:</w:t>
      </w:r>
    </w:p>
    <w:p w:rsidR="005A4FF0" w:rsidRPr="006A1E9E" w:rsidRDefault="005A4FF0" w:rsidP="00AF552B">
      <w:pPr>
        <w:pStyle w:val="ac"/>
        <w:numPr>
          <w:ilvl w:val="0"/>
          <w:numId w:val="7"/>
        </w:numPr>
        <w:tabs>
          <w:tab w:val="left" w:pos="426"/>
        </w:tabs>
        <w:rPr>
          <w:color w:val="000000" w:themeColor="text1"/>
          <w:sz w:val="24"/>
          <w:lang w:val="en-GB"/>
        </w:rPr>
      </w:pPr>
      <w:r w:rsidRPr="006A1E9E">
        <w:rPr>
          <w:color w:val="000000" w:themeColor="text1"/>
          <w:sz w:val="24"/>
          <w:lang w:val="en-GB"/>
        </w:rPr>
        <w:t xml:space="preserve">“But it was a </w:t>
      </w:r>
      <w:r w:rsidRPr="006A1E9E">
        <w:rPr>
          <w:i/>
          <w:color w:val="000000" w:themeColor="text1"/>
          <w:sz w:val="24"/>
          <w:lang w:val="en-GB"/>
        </w:rPr>
        <w:t>mistake</w:t>
      </w:r>
      <w:r w:rsidRPr="006A1E9E">
        <w:rPr>
          <w:color w:val="000000" w:themeColor="text1"/>
          <w:sz w:val="24"/>
          <w:lang w:val="en-GB"/>
        </w:rPr>
        <w:t xml:space="preserve">,” said Alvin Hooks, pointing a forefinger at her. “A very </w:t>
      </w:r>
      <w:r w:rsidRPr="006A1E9E">
        <w:rPr>
          <w:i/>
          <w:color w:val="000000" w:themeColor="text1"/>
          <w:sz w:val="24"/>
          <w:lang w:val="en-GB"/>
        </w:rPr>
        <w:t>serious error in judgment</w:t>
      </w:r>
      <w:r w:rsidRPr="006A1E9E">
        <w:rPr>
          <w:color w:val="000000" w:themeColor="text1"/>
          <w:sz w:val="24"/>
          <w:lang w:val="en-GB"/>
        </w:rPr>
        <w:t xml:space="preserve">, don’t you think, in retrospect? Here we have a death under suspicious </w:t>
      </w:r>
      <w:r w:rsidR="003E1B4F" w:rsidRPr="006A1E9E">
        <w:rPr>
          <w:color w:val="000000" w:themeColor="text1"/>
          <w:sz w:val="24"/>
          <w:lang w:val="en-GB"/>
        </w:rPr>
        <w:t>cir</w:t>
      </w:r>
      <w:r w:rsidRPr="006A1E9E">
        <w:rPr>
          <w:color w:val="000000" w:themeColor="text1"/>
          <w:sz w:val="24"/>
          <w:lang w:val="en-GB"/>
        </w:rPr>
        <w:t xml:space="preserve">cumstances, the sheriff is out and about gathering information, and </w:t>
      </w:r>
      <w:proofErr w:type="gramStart"/>
      <w:r w:rsidRPr="006A1E9E">
        <w:rPr>
          <w:i/>
          <w:color w:val="000000" w:themeColor="text1"/>
          <w:sz w:val="24"/>
          <w:lang w:val="en-GB"/>
        </w:rPr>
        <w:t>you’re</w:t>
      </w:r>
      <w:proofErr w:type="gramEnd"/>
      <w:r w:rsidRPr="006A1E9E">
        <w:rPr>
          <w:i/>
          <w:color w:val="000000" w:themeColor="text1"/>
          <w:sz w:val="24"/>
          <w:lang w:val="en-GB"/>
        </w:rPr>
        <w:t xml:space="preserve"> not coming forward</w:t>
      </w:r>
      <w:r w:rsidRPr="006A1E9E">
        <w:rPr>
          <w:color w:val="000000" w:themeColor="text1"/>
          <w:sz w:val="24"/>
          <w:lang w:val="en-GB"/>
        </w:rPr>
        <w:t xml:space="preserve"> to help. </w:t>
      </w:r>
      <w:proofErr w:type="gramStart"/>
      <w:r w:rsidRPr="006A1E9E">
        <w:rPr>
          <w:color w:val="000000" w:themeColor="text1"/>
          <w:sz w:val="24"/>
          <w:lang w:val="en-GB"/>
        </w:rPr>
        <w:t>You’re</w:t>
      </w:r>
      <w:proofErr w:type="gramEnd"/>
      <w:r w:rsidRPr="006A1E9E">
        <w:rPr>
          <w:color w:val="000000" w:themeColor="text1"/>
          <w:sz w:val="24"/>
          <w:lang w:val="en-GB"/>
        </w:rPr>
        <w:t xml:space="preserve"> in a position to be of assistance and </w:t>
      </w:r>
      <w:r w:rsidRPr="006A1E9E">
        <w:rPr>
          <w:i/>
          <w:color w:val="000000" w:themeColor="text1"/>
          <w:sz w:val="24"/>
          <w:lang w:val="en-GB"/>
        </w:rPr>
        <w:t>you’re not coming forth or being honest</w:t>
      </w:r>
      <w:r w:rsidRPr="006A1E9E">
        <w:rPr>
          <w:color w:val="000000" w:themeColor="text1"/>
          <w:sz w:val="24"/>
          <w:lang w:val="en-GB"/>
        </w:rPr>
        <w:t xml:space="preserve">. </w:t>
      </w:r>
      <w:r w:rsidRPr="006A1E9E">
        <w:rPr>
          <w:i/>
          <w:color w:val="000000" w:themeColor="text1"/>
          <w:sz w:val="24"/>
          <w:lang w:val="en-GB"/>
        </w:rPr>
        <w:t xml:space="preserve">Frankly, it makes you suspect, Mrs. Miyamoto, </w:t>
      </w:r>
      <w:proofErr w:type="gramStart"/>
      <w:r w:rsidRPr="006A1E9E">
        <w:rPr>
          <w:i/>
          <w:color w:val="000000" w:themeColor="text1"/>
          <w:sz w:val="24"/>
          <w:lang w:val="en-GB"/>
        </w:rPr>
        <w:t>I’m</w:t>
      </w:r>
      <w:proofErr w:type="gramEnd"/>
      <w:r w:rsidRPr="006A1E9E">
        <w:rPr>
          <w:i/>
          <w:color w:val="000000" w:themeColor="text1"/>
          <w:sz w:val="24"/>
          <w:lang w:val="en-GB"/>
        </w:rPr>
        <w:t xml:space="preserve"> sorry to say it but it’s true</w:t>
      </w:r>
      <w:r w:rsidRPr="006A1E9E">
        <w:rPr>
          <w:color w:val="000000" w:themeColor="text1"/>
          <w:sz w:val="24"/>
          <w:lang w:val="en-GB"/>
        </w:rPr>
        <w:t xml:space="preserve">. If </w:t>
      </w:r>
      <w:r w:rsidRPr="006A1E9E">
        <w:rPr>
          <w:i/>
          <w:color w:val="000000" w:themeColor="text1"/>
          <w:sz w:val="24"/>
          <w:lang w:val="en-GB"/>
        </w:rPr>
        <w:t xml:space="preserve">you </w:t>
      </w:r>
      <w:proofErr w:type="gramStart"/>
      <w:r w:rsidRPr="006A1E9E">
        <w:rPr>
          <w:i/>
          <w:color w:val="000000" w:themeColor="text1"/>
          <w:sz w:val="24"/>
          <w:lang w:val="en-GB"/>
        </w:rPr>
        <w:t>can’t</w:t>
      </w:r>
      <w:proofErr w:type="gramEnd"/>
      <w:r w:rsidRPr="006A1E9E">
        <w:rPr>
          <w:i/>
          <w:color w:val="000000" w:themeColor="text1"/>
          <w:sz w:val="24"/>
          <w:lang w:val="en-GB"/>
        </w:rPr>
        <w:t xml:space="preserve"> be trusted</w:t>
      </w:r>
      <w:r w:rsidRPr="006A1E9E">
        <w:rPr>
          <w:color w:val="000000" w:themeColor="text1"/>
          <w:sz w:val="24"/>
          <w:lang w:val="en-GB"/>
        </w:rPr>
        <w:t xml:space="preserve"> to come forward at such a time with what you know, with vital </w:t>
      </w:r>
      <w:r w:rsidRPr="006A1E9E">
        <w:rPr>
          <w:color w:val="000000" w:themeColor="text1"/>
          <w:sz w:val="24"/>
          <w:lang w:val="en-GB"/>
        </w:rPr>
        <w:lastRenderedPageBreak/>
        <w:t xml:space="preserve">information, </w:t>
      </w:r>
      <w:r w:rsidRPr="006A1E9E">
        <w:rPr>
          <w:i/>
          <w:color w:val="000000" w:themeColor="text1"/>
          <w:sz w:val="24"/>
          <w:lang w:val="en-GB"/>
        </w:rPr>
        <w:t>how can we trust you now</w:t>
      </w:r>
      <w:r w:rsidRPr="006A1E9E">
        <w:rPr>
          <w:color w:val="000000" w:themeColor="text1"/>
          <w:sz w:val="24"/>
          <w:lang w:val="en-GB"/>
        </w:rPr>
        <w:t xml:space="preserve">—you see? How </w:t>
      </w:r>
      <w:r w:rsidRPr="006A1E9E">
        <w:rPr>
          <w:i/>
          <w:color w:val="000000" w:themeColor="text1"/>
          <w:sz w:val="24"/>
          <w:lang w:val="en-GB"/>
        </w:rPr>
        <w:t>on earth</w:t>
      </w:r>
      <w:r w:rsidRPr="006A1E9E">
        <w:rPr>
          <w:color w:val="000000" w:themeColor="text1"/>
          <w:sz w:val="24"/>
          <w:lang w:val="en-GB"/>
        </w:rPr>
        <w:t xml:space="preserve"> can we trust</w:t>
      </w:r>
      <w:r w:rsidRPr="006464D1">
        <w:rPr>
          <w:color w:val="000000" w:themeColor="text1"/>
          <w:sz w:val="24"/>
          <w:lang w:val="en-GB"/>
        </w:rPr>
        <w:t xml:space="preserve"> you?”</w:t>
      </w:r>
      <w:r w:rsidR="00397095" w:rsidRPr="006A1E9E">
        <w:rPr>
          <w:color w:val="000000" w:themeColor="text1"/>
          <w:sz w:val="24"/>
          <w:lang w:val="en-GB"/>
        </w:rPr>
        <w:t xml:space="preserve"> (</w:t>
      </w:r>
      <w:proofErr w:type="spellStart"/>
      <w:r w:rsidR="006464D1">
        <w:rPr>
          <w:color w:val="000000" w:themeColor="text1"/>
          <w:sz w:val="24"/>
          <w:lang w:val="en-GB"/>
        </w:rPr>
        <w:t>D.Guterson</w:t>
      </w:r>
      <w:proofErr w:type="spellEnd"/>
      <w:r w:rsidR="006464D1">
        <w:rPr>
          <w:color w:val="000000" w:themeColor="text1"/>
          <w:sz w:val="24"/>
          <w:lang w:val="en-GB"/>
        </w:rPr>
        <w:t xml:space="preserve"> SFC</w:t>
      </w:r>
      <w:r w:rsidR="00397095" w:rsidRPr="006A1E9E">
        <w:rPr>
          <w:color w:val="000000" w:themeColor="text1"/>
          <w:sz w:val="24"/>
          <w:lang w:val="en-GB"/>
        </w:rPr>
        <w:t>)</w:t>
      </w:r>
    </w:p>
    <w:p w:rsidR="005A4FF0" w:rsidRPr="006A1E9E" w:rsidRDefault="00A14BC7" w:rsidP="00AF552B">
      <w:pPr>
        <w:pStyle w:val="ac"/>
        <w:tabs>
          <w:tab w:val="left" w:pos="426"/>
        </w:tabs>
        <w:spacing w:after="240"/>
        <w:ind w:left="360" w:firstLine="567"/>
        <w:rPr>
          <w:color w:val="000000" w:themeColor="text1"/>
        </w:rPr>
      </w:pPr>
      <w:r w:rsidRPr="006A1E9E">
        <w:rPr>
          <w:color w:val="000000" w:themeColor="text1"/>
        </w:rPr>
        <w:t>Обвинитель</w:t>
      </w:r>
      <w:r w:rsidR="00961F70" w:rsidRPr="006A1E9E">
        <w:rPr>
          <w:color w:val="000000" w:themeColor="text1"/>
        </w:rPr>
        <w:t xml:space="preserve"> запугивает свидетельницу тем, что сокрытие информации может сделать ее подоз</w:t>
      </w:r>
      <w:r w:rsidR="006D46A7" w:rsidRPr="006A1E9E">
        <w:rPr>
          <w:color w:val="000000" w:themeColor="text1"/>
        </w:rPr>
        <w:t>р</w:t>
      </w:r>
      <w:r w:rsidR="00961F70" w:rsidRPr="006A1E9E">
        <w:rPr>
          <w:color w:val="000000" w:themeColor="text1"/>
        </w:rPr>
        <w:t>ева</w:t>
      </w:r>
      <w:r w:rsidR="006D46A7" w:rsidRPr="006A1E9E">
        <w:rPr>
          <w:color w:val="000000" w:themeColor="text1"/>
        </w:rPr>
        <w:t>е</w:t>
      </w:r>
      <w:r w:rsidR="00961F70" w:rsidRPr="006A1E9E">
        <w:rPr>
          <w:color w:val="000000" w:themeColor="text1"/>
        </w:rPr>
        <w:t xml:space="preserve">мой. </w:t>
      </w:r>
      <w:r w:rsidR="006D46A7" w:rsidRPr="006A1E9E">
        <w:rPr>
          <w:color w:val="000000" w:themeColor="text1"/>
        </w:rPr>
        <w:t xml:space="preserve">Несколько раз высказывается мысль о недоверии к ней, о невозможности доверия. Интенсификаторами служат слова: </w:t>
      </w:r>
      <w:r w:rsidR="006D46A7" w:rsidRPr="006A1E9E">
        <w:rPr>
          <w:i/>
          <w:color w:val="000000" w:themeColor="text1"/>
          <w:lang w:val="en-GB"/>
        </w:rPr>
        <w:t>mistake</w:t>
      </w:r>
      <w:r w:rsidR="006D46A7" w:rsidRPr="006A1E9E">
        <w:rPr>
          <w:i/>
          <w:color w:val="000000" w:themeColor="text1"/>
        </w:rPr>
        <w:t xml:space="preserve">, </w:t>
      </w:r>
      <w:r w:rsidR="006D46A7" w:rsidRPr="006A1E9E">
        <w:rPr>
          <w:color w:val="000000" w:themeColor="text1"/>
          <w:lang w:val="en-GB"/>
        </w:rPr>
        <w:t>a</w:t>
      </w:r>
      <w:r w:rsidR="006D46A7" w:rsidRPr="006A1E9E">
        <w:rPr>
          <w:color w:val="000000" w:themeColor="text1"/>
        </w:rPr>
        <w:t xml:space="preserve"> </w:t>
      </w:r>
      <w:r w:rsidR="006D46A7" w:rsidRPr="006A1E9E">
        <w:rPr>
          <w:color w:val="000000" w:themeColor="text1"/>
          <w:lang w:val="en-GB"/>
        </w:rPr>
        <w:t>very</w:t>
      </w:r>
      <w:r w:rsidR="006D46A7" w:rsidRPr="006A1E9E">
        <w:rPr>
          <w:color w:val="000000" w:themeColor="text1"/>
        </w:rPr>
        <w:t xml:space="preserve"> </w:t>
      </w:r>
      <w:r w:rsidR="006D46A7" w:rsidRPr="006A1E9E">
        <w:rPr>
          <w:i/>
          <w:color w:val="000000" w:themeColor="text1"/>
          <w:lang w:val="en-GB"/>
        </w:rPr>
        <w:t>serious</w:t>
      </w:r>
      <w:r w:rsidR="006D46A7" w:rsidRPr="006A1E9E">
        <w:rPr>
          <w:i/>
          <w:color w:val="000000" w:themeColor="text1"/>
        </w:rPr>
        <w:t xml:space="preserve"> </w:t>
      </w:r>
      <w:r w:rsidR="006D46A7" w:rsidRPr="006A1E9E">
        <w:rPr>
          <w:i/>
          <w:color w:val="000000" w:themeColor="text1"/>
          <w:lang w:val="en-GB"/>
        </w:rPr>
        <w:t>error</w:t>
      </w:r>
      <w:r w:rsidR="006D46A7" w:rsidRPr="006A1E9E">
        <w:rPr>
          <w:i/>
          <w:color w:val="000000" w:themeColor="text1"/>
        </w:rPr>
        <w:t xml:space="preserve"> </w:t>
      </w:r>
      <w:r w:rsidR="006D46A7" w:rsidRPr="006A1E9E">
        <w:rPr>
          <w:i/>
          <w:color w:val="000000" w:themeColor="text1"/>
          <w:lang w:val="en-GB"/>
        </w:rPr>
        <w:t>in</w:t>
      </w:r>
      <w:r w:rsidR="006D46A7" w:rsidRPr="006A1E9E">
        <w:rPr>
          <w:i/>
          <w:color w:val="000000" w:themeColor="text1"/>
        </w:rPr>
        <w:t xml:space="preserve"> </w:t>
      </w:r>
      <w:r w:rsidR="006D46A7" w:rsidRPr="006A1E9E">
        <w:rPr>
          <w:i/>
          <w:color w:val="000000" w:themeColor="text1"/>
          <w:lang w:val="en-GB"/>
        </w:rPr>
        <w:t>judgment</w:t>
      </w:r>
      <w:r w:rsidR="006D46A7" w:rsidRPr="006A1E9E">
        <w:rPr>
          <w:i/>
          <w:color w:val="000000" w:themeColor="text1"/>
        </w:rPr>
        <w:t>,</w:t>
      </w:r>
      <w:r w:rsidR="00E92EED" w:rsidRPr="006A1E9E">
        <w:rPr>
          <w:i/>
          <w:color w:val="000000" w:themeColor="text1"/>
        </w:rPr>
        <w:t xml:space="preserve"> </w:t>
      </w:r>
      <w:r w:rsidR="00E92EED" w:rsidRPr="006A1E9E">
        <w:rPr>
          <w:i/>
          <w:color w:val="000000" w:themeColor="text1"/>
          <w:lang w:val="en-GB"/>
        </w:rPr>
        <w:t>vital</w:t>
      </w:r>
      <w:r w:rsidR="00E92EED" w:rsidRPr="006A1E9E">
        <w:rPr>
          <w:i/>
          <w:color w:val="000000" w:themeColor="text1"/>
        </w:rPr>
        <w:t xml:space="preserve"> </w:t>
      </w:r>
      <w:r w:rsidR="00E92EED" w:rsidRPr="006A1E9E">
        <w:rPr>
          <w:i/>
          <w:color w:val="000000" w:themeColor="text1"/>
          <w:lang w:val="en-GB"/>
        </w:rPr>
        <w:t>information</w:t>
      </w:r>
      <w:r w:rsidR="00DE0C5D" w:rsidRPr="006A1E9E">
        <w:rPr>
          <w:i/>
          <w:color w:val="000000" w:themeColor="text1"/>
        </w:rPr>
        <w:t>,</w:t>
      </w:r>
      <w:r w:rsidR="006D46A7" w:rsidRPr="006A1E9E">
        <w:rPr>
          <w:i/>
          <w:color w:val="000000" w:themeColor="text1"/>
        </w:rPr>
        <w:t xml:space="preserve"> </w:t>
      </w:r>
      <w:r w:rsidR="006D46A7" w:rsidRPr="006A1E9E">
        <w:rPr>
          <w:color w:val="000000" w:themeColor="text1"/>
        </w:rPr>
        <w:t xml:space="preserve">экспрессивное </w:t>
      </w:r>
      <w:r w:rsidR="00DE0C5D" w:rsidRPr="006A1E9E">
        <w:rPr>
          <w:color w:val="000000" w:themeColor="text1"/>
        </w:rPr>
        <w:t xml:space="preserve">разговорное </w:t>
      </w:r>
      <w:r w:rsidR="006D46A7" w:rsidRPr="006A1E9E">
        <w:rPr>
          <w:color w:val="000000" w:themeColor="text1"/>
        </w:rPr>
        <w:t>выражение</w:t>
      </w:r>
      <w:r w:rsidR="006D46A7" w:rsidRPr="006A1E9E">
        <w:rPr>
          <w:i/>
          <w:color w:val="000000" w:themeColor="text1"/>
        </w:rPr>
        <w:t xml:space="preserve"> «</w:t>
      </w:r>
      <w:r w:rsidR="006D46A7" w:rsidRPr="006A1E9E">
        <w:rPr>
          <w:color w:val="000000" w:themeColor="text1"/>
          <w:lang w:val="en-GB"/>
        </w:rPr>
        <w:t>How</w:t>
      </w:r>
      <w:r w:rsidR="006D46A7" w:rsidRPr="006A1E9E">
        <w:rPr>
          <w:color w:val="000000" w:themeColor="text1"/>
        </w:rPr>
        <w:t xml:space="preserve"> </w:t>
      </w:r>
      <w:r w:rsidR="006D46A7" w:rsidRPr="006A1E9E">
        <w:rPr>
          <w:i/>
          <w:color w:val="000000" w:themeColor="text1"/>
          <w:lang w:val="en-GB"/>
        </w:rPr>
        <w:t>on</w:t>
      </w:r>
      <w:r w:rsidR="006D46A7" w:rsidRPr="006A1E9E">
        <w:rPr>
          <w:i/>
          <w:color w:val="000000" w:themeColor="text1"/>
        </w:rPr>
        <w:t xml:space="preserve"> </w:t>
      </w:r>
      <w:r w:rsidR="006D46A7" w:rsidRPr="006A1E9E">
        <w:rPr>
          <w:i/>
          <w:color w:val="000000" w:themeColor="text1"/>
          <w:lang w:val="en-GB"/>
        </w:rPr>
        <w:t>earth</w:t>
      </w:r>
      <w:r w:rsidR="006D46A7" w:rsidRPr="006A1E9E">
        <w:rPr>
          <w:i/>
          <w:color w:val="000000" w:themeColor="text1"/>
        </w:rPr>
        <w:t xml:space="preserve">». </w:t>
      </w:r>
      <w:r w:rsidR="006D46A7" w:rsidRPr="006A1E9E">
        <w:rPr>
          <w:color w:val="000000" w:themeColor="text1"/>
        </w:rPr>
        <w:t>Для нагнета</w:t>
      </w:r>
      <w:r w:rsidR="00E666D6" w:rsidRPr="006A1E9E">
        <w:rPr>
          <w:color w:val="000000" w:themeColor="text1"/>
        </w:rPr>
        <w:t xml:space="preserve">ния обстановки оратор </w:t>
      </w:r>
      <w:r w:rsidR="00DE0C5D" w:rsidRPr="006A1E9E">
        <w:rPr>
          <w:color w:val="000000" w:themeColor="text1"/>
        </w:rPr>
        <w:t>использует антитезу при описании</w:t>
      </w:r>
      <w:r w:rsidR="00E666D6" w:rsidRPr="006A1E9E">
        <w:rPr>
          <w:color w:val="000000" w:themeColor="text1"/>
        </w:rPr>
        <w:t xml:space="preserve"> ситуации: он</w:t>
      </w:r>
      <w:r w:rsidR="006D46A7" w:rsidRPr="006A1E9E">
        <w:rPr>
          <w:color w:val="000000" w:themeColor="text1"/>
        </w:rPr>
        <w:t xml:space="preserve"> противопост</w:t>
      </w:r>
      <w:r w:rsidR="00E666D6" w:rsidRPr="006A1E9E">
        <w:rPr>
          <w:color w:val="000000" w:themeColor="text1"/>
        </w:rPr>
        <w:t>авляет</w:t>
      </w:r>
      <w:r w:rsidR="006D46A7" w:rsidRPr="006A1E9E">
        <w:rPr>
          <w:color w:val="000000" w:themeColor="text1"/>
        </w:rPr>
        <w:t xml:space="preserve"> </w:t>
      </w:r>
      <w:r w:rsidR="00E666D6" w:rsidRPr="006A1E9E">
        <w:rPr>
          <w:color w:val="000000" w:themeColor="text1"/>
        </w:rPr>
        <w:t>добродетель шерифа ее нежеланию помочь. При этом звучит упрек</w:t>
      </w:r>
      <w:r w:rsidR="00644681" w:rsidRPr="006A1E9E">
        <w:rPr>
          <w:color w:val="000000" w:themeColor="text1"/>
        </w:rPr>
        <w:t xml:space="preserve"> (</w:t>
      </w:r>
      <w:r w:rsidR="00644681" w:rsidRPr="006A1E9E">
        <w:rPr>
          <w:i/>
          <w:color w:val="000000" w:themeColor="text1"/>
          <w:lang w:val="en-GB"/>
        </w:rPr>
        <w:t>you</w:t>
      </w:r>
      <w:r w:rsidR="00644681" w:rsidRPr="006A1E9E">
        <w:rPr>
          <w:i/>
          <w:color w:val="000000" w:themeColor="text1"/>
        </w:rPr>
        <w:t>’</w:t>
      </w:r>
      <w:r w:rsidR="00644681" w:rsidRPr="006A1E9E">
        <w:rPr>
          <w:i/>
          <w:color w:val="000000" w:themeColor="text1"/>
          <w:lang w:val="en-GB"/>
        </w:rPr>
        <w:t>re</w:t>
      </w:r>
      <w:r w:rsidR="00644681" w:rsidRPr="006A1E9E">
        <w:rPr>
          <w:i/>
          <w:color w:val="000000" w:themeColor="text1"/>
        </w:rPr>
        <w:t xml:space="preserve"> </w:t>
      </w:r>
      <w:r w:rsidR="00644681" w:rsidRPr="006A1E9E">
        <w:rPr>
          <w:i/>
          <w:color w:val="000000" w:themeColor="text1"/>
          <w:lang w:val="en-GB"/>
        </w:rPr>
        <w:t>not</w:t>
      </w:r>
      <w:r w:rsidR="00644681" w:rsidRPr="006A1E9E">
        <w:rPr>
          <w:i/>
          <w:color w:val="000000" w:themeColor="text1"/>
        </w:rPr>
        <w:t xml:space="preserve"> </w:t>
      </w:r>
      <w:r w:rsidR="00644681" w:rsidRPr="006A1E9E">
        <w:rPr>
          <w:i/>
          <w:color w:val="000000" w:themeColor="text1"/>
          <w:lang w:val="en-GB"/>
        </w:rPr>
        <w:t>coming</w:t>
      </w:r>
      <w:r w:rsidR="00644681" w:rsidRPr="006A1E9E">
        <w:rPr>
          <w:i/>
          <w:color w:val="000000" w:themeColor="text1"/>
        </w:rPr>
        <w:t xml:space="preserve"> </w:t>
      </w:r>
      <w:r w:rsidR="00644681" w:rsidRPr="006A1E9E">
        <w:rPr>
          <w:i/>
          <w:color w:val="000000" w:themeColor="text1"/>
          <w:lang w:val="en-GB"/>
        </w:rPr>
        <w:t>forth</w:t>
      </w:r>
      <w:r w:rsidR="00644681" w:rsidRPr="006A1E9E">
        <w:rPr>
          <w:i/>
          <w:color w:val="000000" w:themeColor="text1"/>
        </w:rPr>
        <w:t xml:space="preserve"> </w:t>
      </w:r>
      <w:r w:rsidR="00644681" w:rsidRPr="006A1E9E">
        <w:rPr>
          <w:i/>
          <w:color w:val="000000" w:themeColor="text1"/>
          <w:lang w:val="en-GB"/>
        </w:rPr>
        <w:t>or</w:t>
      </w:r>
      <w:r w:rsidR="00644681" w:rsidRPr="006A1E9E">
        <w:rPr>
          <w:i/>
          <w:color w:val="000000" w:themeColor="text1"/>
        </w:rPr>
        <w:t xml:space="preserve"> </w:t>
      </w:r>
      <w:r w:rsidR="00644681" w:rsidRPr="006A1E9E">
        <w:rPr>
          <w:i/>
          <w:color w:val="000000" w:themeColor="text1"/>
          <w:lang w:val="en-GB"/>
        </w:rPr>
        <w:t>being</w:t>
      </w:r>
      <w:r w:rsidR="00644681" w:rsidRPr="006A1E9E">
        <w:rPr>
          <w:i/>
          <w:color w:val="000000" w:themeColor="text1"/>
        </w:rPr>
        <w:t xml:space="preserve"> </w:t>
      </w:r>
      <w:r w:rsidR="00644681" w:rsidRPr="006A1E9E">
        <w:rPr>
          <w:i/>
          <w:color w:val="000000" w:themeColor="text1"/>
          <w:lang w:val="en-GB"/>
        </w:rPr>
        <w:t>honest</w:t>
      </w:r>
      <w:r w:rsidR="00644681" w:rsidRPr="006A1E9E">
        <w:rPr>
          <w:i/>
          <w:color w:val="000000" w:themeColor="text1"/>
        </w:rPr>
        <w:t>)</w:t>
      </w:r>
      <w:r w:rsidR="00E666D6" w:rsidRPr="006A1E9E">
        <w:rPr>
          <w:color w:val="000000" w:themeColor="text1"/>
        </w:rPr>
        <w:t xml:space="preserve">, который сглаживается напускной снисходительностью </w:t>
      </w:r>
      <w:r w:rsidR="00E92EED" w:rsidRPr="006A1E9E">
        <w:rPr>
          <w:color w:val="000000" w:themeColor="text1"/>
        </w:rPr>
        <w:t>(</w:t>
      </w:r>
      <w:r w:rsidR="00E92EED" w:rsidRPr="006A1E9E">
        <w:rPr>
          <w:i/>
          <w:color w:val="000000" w:themeColor="text1"/>
          <w:lang w:val="en-GB"/>
        </w:rPr>
        <w:t>F</w:t>
      </w:r>
      <w:r w:rsidR="00E666D6" w:rsidRPr="006A1E9E">
        <w:rPr>
          <w:i/>
          <w:color w:val="000000" w:themeColor="text1"/>
          <w:lang w:val="en-GB"/>
        </w:rPr>
        <w:t>rankly</w:t>
      </w:r>
      <w:r w:rsidR="00E666D6" w:rsidRPr="006A1E9E">
        <w:rPr>
          <w:i/>
          <w:color w:val="000000" w:themeColor="text1"/>
        </w:rPr>
        <w:t xml:space="preserve">, </w:t>
      </w:r>
      <w:r w:rsidR="00E666D6" w:rsidRPr="006A1E9E">
        <w:rPr>
          <w:i/>
          <w:color w:val="000000" w:themeColor="text1"/>
          <w:lang w:val="en-GB"/>
        </w:rPr>
        <w:t>I</w:t>
      </w:r>
      <w:r w:rsidR="00E666D6" w:rsidRPr="006A1E9E">
        <w:rPr>
          <w:i/>
          <w:color w:val="000000" w:themeColor="text1"/>
        </w:rPr>
        <w:t>’</w:t>
      </w:r>
      <w:r w:rsidR="00E666D6" w:rsidRPr="006A1E9E">
        <w:rPr>
          <w:i/>
          <w:color w:val="000000" w:themeColor="text1"/>
          <w:lang w:val="en-GB"/>
        </w:rPr>
        <w:t>m</w:t>
      </w:r>
      <w:r w:rsidR="00E666D6" w:rsidRPr="006A1E9E">
        <w:rPr>
          <w:i/>
          <w:color w:val="000000" w:themeColor="text1"/>
        </w:rPr>
        <w:t xml:space="preserve"> </w:t>
      </w:r>
      <w:r w:rsidR="00E666D6" w:rsidRPr="006A1E9E">
        <w:rPr>
          <w:i/>
          <w:color w:val="000000" w:themeColor="text1"/>
          <w:lang w:val="en-GB"/>
        </w:rPr>
        <w:t>sorry</w:t>
      </w:r>
      <w:r w:rsidR="00E666D6" w:rsidRPr="006A1E9E">
        <w:rPr>
          <w:i/>
          <w:color w:val="000000" w:themeColor="text1"/>
        </w:rPr>
        <w:t xml:space="preserve"> </w:t>
      </w:r>
      <w:r w:rsidR="00E666D6" w:rsidRPr="006A1E9E">
        <w:rPr>
          <w:i/>
          <w:color w:val="000000" w:themeColor="text1"/>
          <w:lang w:val="en-GB"/>
        </w:rPr>
        <w:t>to</w:t>
      </w:r>
      <w:r w:rsidR="00E666D6" w:rsidRPr="006A1E9E">
        <w:rPr>
          <w:i/>
          <w:color w:val="000000" w:themeColor="text1"/>
        </w:rPr>
        <w:t xml:space="preserve"> </w:t>
      </w:r>
      <w:r w:rsidR="00E666D6" w:rsidRPr="006A1E9E">
        <w:rPr>
          <w:i/>
          <w:color w:val="000000" w:themeColor="text1"/>
          <w:lang w:val="en-GB"/>
        </w:rPr>
        <w:t>say</w:t>
      </w:r>
      <w:r w:rsidR="00E92EED" w:rsidRPr="006A1E9E">
        <w:rPr>
          <w:i/>
          <w:color w:val="000000" w:themeColor="text1"/>
        </w:rPr>
        <w:t xml:space="preserve">), </w:t>
      </w:r>
      <w:r w:rsidR="00E92EED" w:rsidRPr="006A1E9E">
        <w:rPr>
          <w:color w:val="000000" w:themeColor="text1"/>
        </w:rPr>
        <w:t>которая только подчеркивает невыгодное положение свидетельницы.</w:t>
      </w:r>
    </w:p>
    <w:p w:rsidR="00774C00" w:rsidRPr="006A1E9E" w:rsidRDefault="006E104C" w:rsidP="00AF552B">
      <w:pPr>
        <w:pStyle w:val="ac"/>
        <w:tabs>
          <w:tab w:val="left" w:pos="426"/>
        </w:tabs>
        <w:ind w:firstLine="567"/>
        <w:rPr>
          <w:color w:val="000000" w:themeColor="text1"/>
        </w:rPr>
      </w:pPr>
      <w:r w:rsidRPr="006A1E9E">
        <w:rPr>
          <w:color w:val="000000" w:themeColor="text1"/>
        </w:rPr>
        <w:t>В</w:t>
      </w:r>
      <w:r w:rsidR="00774C00" w:rsidRPr="006A1E9E">
        <w:rPr>
          <w:color w:val="000000" w:themeColor="text1"/>
        </w:rPr>
        <w:t xml:space="preserve"> примере </w:t>
      </w:r>
      <w:r w:rsidR="008F3A6A" w:rsidRPr="006A1E9E">
        <w:rPr>
          <w:color w:val="000000" w:themeColor="text1"/>
        </w:rPr>
        <w:t>36</w:t>
      </w:r>
      <w:r w:rsidR="00774C00" w:rsidRPr="006A1E9E">
        <w:rPr>
          <w:color w:val="000000" w:themeColor="text1"/>
        </w:rPr>
        <w:t xml:space="preserve"> </w:t>
      </w:r>
      <w:r w:rsidR="00043C89" w:rsidRPr="006A1E9E">
        <w:rPr>
          <w:color w:val="000000" w:themeColor="text1"/>
        </w:rPr>
        <w:t>по отношению к свидетелю применяется</w:t>
      </w:r>
      <w:r w:rsidR="00C7333E" w:rsidRPr="006A1E9E">
        <w:rPr>
          <w:color w:val="000000" w:themeColor="text1"/>
        </w:rPr>
        <w:t xml:space="preserve"> еще</w:t>
      </w:r>
      <w:r w:rsidR="00043C89" w:rsidRPr="006A1E9E">
        <w:rPr>
          <w:color w:val="000000" w:themeColor="text1"/>
        </w:rPr>
        <w:t xml:space="preserve"> более </w:t>
      </w:r>
      <w:r w:rsidR="002E0DB5" w:rsidRPr="006A1E9E">
        <w:rPr>
          <w:color w:val="000000" w:themeColor="text1"/>
        </w:rPr>
        <w:t>мягкий</w:t>
      </w:r>
      <w:r w:rsidR="00043C89" w:rsidRPr="006A1E9E">
        <w:rPr>
          <w:color w:val="000000" w:themeColor="text1"/>
        </w:rPr>
        <w:t xml:space="preserve"> </w:t>
      </w:r>
      <w:r w:rsidR="002E0DB5" w:rsidRPr="006A1E9E">
        <w:rPr>
          <w:color w:val="000000" w:themeColor="text1"/>
        </w:rPr>
        <w:t>способ</w:t>
      </w:r>
      <w:r w:rsidR="00043C89" w:rsidRPr="006A1E9E">
        <w:rPr>
          <w:color w:val="000000" w:themeColor="text1"/>
        </w:rPr>
        <w:t xml:space="preserve"> воздействия</w:t>
      </w:r>
      <w:r w:rsidR="00310D90" w:rsidRPr="006A1E9E">
        <w:rPr>
          <w:color w:val="000000" w:themeColor="text1"/>
        </w:rPr>
        <w:t xml:space="preserve">, тактика </w:t>
      </w:r>
      <w:r w:rsidR="00310D90" w:rsidRPr="006A1E9E">
        <w:rPr>
          <w:b/>
          <w:color w:val="000000" w:themeColor="text1"/>
        </w:rPr>
        <w:t>апелляции к принципу справедливости</w:t>
      </w:r>
      <w:r w:rsidR="00371922" w:rsidRPr="006A1E9E">
        <w:rPr>
          <w:b/>
          <w:color w:val="000000" w:themeColor="text1"/>
        </w:rPr>
        <w:t xml:space="preserve"> </w:t>
      </w:r>
      <w:r w:rsidR="00371922" w:rsidRPr="006A1E9E">
        <w:rPr>
          <w:color w:val="000000" w:themeColor="text1"/>
        </w:rPr>
        <w:t xml:space="preserve">и </w:t>
      </w:r>
      <w:r w:rsidR="00371922" w:rsidRPr="006A1E9E">
        <w:rPr>
          <w:b/>
          <w:color w:val="000000" w:themeColor="text1"/>
        </w:rPr>
        <w:t>оказание давления</w:t>
      </w:r>
      <w:r w:rsidR="00371922" w:rsidRPr="006A1E9E">
        <w:rPr>
          <w:color w:val="000000" w:themeColor="text1"/>
        </w:rPr>
        <w:t>:</w:t>
      </w:r>
    </w:p>
    <w:p w:rsidR="00774C00" w:rsidRPr="00C2295A" w:rsidRDefault="00774C00" w:rsidP="00AF552B">
      <w:pPr>
        <w:pStyle w:val="ac"/>
        <w:numPr>
          <w:ilvl w:val="0"/>
          <w:numId w:val="7"/>
        </w:numPr>
        <w:tabs>
          <w:tab w:val="left" w:pos="426"/>
        </w:tabs>
        <w:rPr>
          <w:color w:val="000000" w:themeColor="text1"/>
          <w:sz w:val="24"/>
          <w:szCs w:val="24"/>
          <w:lang w:val="en-GB"/>
        </w:rPr>
      </w:pPr>
      <w:r w:rsidRPr="006A1E9E">
        <w:rPr>
          <w:color w:val="000000" w:themeColor="text1"/>
          <w:sz w:val="24"/>
          <w:lang w:val="en-GB"/>
        </w:rPr>
        <w:t xml:space="preserve">“It was </w:t>
      </w:r>
      <w:r w:rsidRPr="006A1E9E">
        <w:rPr>
          <w:i/>
          <w:color w:val="000000" w:themeColor="text1"/>
          <w:sz w:val="24"/>
          <w:lang w:val="en-GB"/>
        </w:rPr>
        <w:t>murder</w:t>
      </w:r>
      <w:r w:rsidRPr="006A1E9E">
        <w:rPr>
          <w:color w:val="000000" w:themeColor="text1"/>
          <w:sz w:val="24"/>
          <w:lang w:val="en-GB"/>
        </w:rPr>
        <w:t xml:space="preserve">, Andy. She </w:t>
      </w:r>
      <w:r w:rsidRPr="006A1E9E">
        <w:rPr>
          <w:i/>
          <w:color w:val="000000" w:themeColor="text1"/>
          <w:sz w:val="24"/>
          <w:lang w:val="en-GB"/>
        </w:rPr>
        <w:t>murdered</w:t>
      </w:r>
      <w:r w:rsidRPr="006A1E9E">
        <w:rPr>
          <w:color w:val="000000" w:themeColor="text1"/>
          <w:sz w:val="24"/>
          <w:lang w:val="en-GB"/>
        </w:rPr>
        <w:t xml:space="preserve"> your son. This grand jury wants to indict her. Look at them. They want to do </w:t>
      </w:r>
      <w:r w:rsidRPr="006A1E9E">
        <w:rPr>
          <w:i/>
          <w:color w:val="000000" w:themeColor="text1"/>
          <w:sz w:val="24"/>
          <w:lang w:val="en-GB"/>
        </w:rPr>
        <w:t>the right thing</w:t>
      </w:r>
      <w:r w:rsidRPr="006A1E9E">
        <w:rPr>
          <w:color w:val="000000" w:themeColor="text1"/>
          <w:sz w:val="24"/>
          <w:lang w:val="en-GB"/>
        </w:rPr>
        <w:t xml:space="preserve">. We all do. </w:t>
      </w:r>
      <w:proofErr w:type="gramStart"/>
      <w:r w:rsidRPr="006A1E9E">
        <w:rPr>
          <w:color w:val="000000" w:themeColor="text1"/>
          <w:sz w:val="24"/>
          <w:lang w:val="en-GB"/>
        </w:rPr>
        <w:t>But</w:t>
      </w:r>
      <w:proofErr w:type="gramEnd"/>
      <w:r w:rsidRPr="006A1E9E">
        <w:rPr>
          <w:color w:val="000000" w:themeColor="text1"/>
          <w:sz w:val="24"/>
          <w:lang w:val="en-GB"/>
        </w:rPr>
        <w:t xml:space="preserve"> you </w:t>
      </w:r>
      <w:r w:rsidRPr="006A1E9E">
        <w:rPr>
          <w:i/>
          <w:color w:val="000000" w:themeColor="text1"/>
          <w:sz w:val="24"/>
          <w:lang w:val="en-GB"/>
        </w:rPr>
        <w:t>have to</w:t>
      </w:r>
      <w:r w:rsidRPr="006A1E9E">
        <w:rPr>
          <w:color w:val="000000" w:themeColor="text1"/>
          <w:sz w:val="24"/>
          <w:lang w:val="en-GB"/>
        </w:rPr>
        <w:t xml:space="preserve"> help us. You </w:t>
      </w:r>
      <w:r w:rsidRPr="006A1E9E">
        <w:rPr>
          <w:i/>
          <w:color w:val="000000" w:themeColor="text1"/>
          <w:sz w:val="24"/>
          <w:lang w:val="en-GB"/>
        </w:rPr>
        <w:t>have to tell us the truth</w:t>
      </w:r>
      <w:r w:rsidRPr="006A1E9E">
        <w:rPr>
          <w:color w:val="000000" w:themeColor="text1"/>
          <w:sz w:val="24"/>
          <w:lang w:val="en-GB"/>
        </w:rPr>
        <w:t xml:space="preserve">. </w:t>
      </w:r>
      <w:r w:rsidRPr="006A1E9E">
        <w:rPr>
          <w:i/>
          <w:color w:val="000000" w:themeColor="text1"/>
          <w:sz w:val="24"/>
          <w:lang w:val="en-GB"/>
        </w:rPr>
        <w:t>What happened to your son? What happened to Jacob</w:t>
      </w:r>
      <w:r w:rsidRPr="006A1E9E">
        <w:rPr>
          <w:color w:val="000000" w:themeColor="text1"/>
          <w:sz w:val="24"/>
          <w:lang w:val="en-GB"/>
        </w:rPr>
        <w:t>?</w:t>
      </w:r>
      <w:r w:rsidR="008F3A6A" w:rsidRPr="006A1E9E">
        <w:rPr>
          <w:color w:val="000000" w:themeColor="text1"/>
          <w:sz w:val="24"/>
          <w:lang w:val="en-GB"/>
        </w:rPr>
        <w:t>”</w:t>
      </w:r>
      <w:r w:rsidRPr="006A1E9E">
        <w:rPr>
          <w:color w:val="000000" w:themeColor="text1"/>
          <w:sz w:val="24"/>
          <w:lang w:val="en-GB"/>
        </w:rPr>
        <w:t xml:space="preserve"> The witness did not respond.</w:t>
      </w:r>
      <w:r w:rsidR="00310D90" w:rsidRPr="006A1E9E">
        <w:rPr>
          <w:color w:val="000000" w:themeColor="text1"/>
          <w:sz w:val="24"/>
          <w:lang w:val="en-GB"/>
        </w:rPr>
        <w:t xml:space="preserve"> “</w:t>
      </w:r>
      <w:r w:rsidRPr="006A1E9E">
        <w:rPr>
          <w:color w:val="000000" w:themeColor="text1"/>
          <w:sz w:val="24"/>
          <w:lang w:val="en-GB"/>
        </w:rPr>
        <w:t xml:space="preserve">This can still </w:t>
      </w:r>
      <w:r w:rsidRPr="006A1E9E">
        <w:rPr>
          <w:i/>
          <w:color w:val="000000" w:themeColor="text1"/>
          <w:sz w:val="24"/>
          <w:lang w:val="en-GB"/>
        </w:rPr>
        <w:t>come out right</w:t>
      </w:r>
      <w:r w:rsidRPr="006A1E9E">
        <w:rPr>
          <w:color w:val="000000" w:themeColor="text1"/>
          <w:sz w:val="24"/>
          <w:lang w:val="en-GB"/>
        </w:rPr>
        <w:t>, Andy.”</w:t>
      </w:r>
      <w:r w:rsidR="00397095" w:rsidRPr="006A1E9E">
        <w:rPr>
          <w:color w:val="000000" w:themeColor="text1"/>
          <w:sz w:val="24"/>
          <w:lang w:val="en-GB"/>
        </w:rPr>
        <w:t xml:space="preserve">  </w:t>
      </w:r>
      <w:r w:rsidRPr="006A1E9E">
        <w:rPr>
          <w:color w:val="000000" w:themeColor="text1"/>
          <w:sz w:val="24"/>
          <w:lang w:val="en-GB"/>
        </w:rPr>
        <w:t>“Can it?”</w:t>
      </w:r>
      <w:r w:rsidR="002E0DB5" w:rsidRPr="006A1E9E">
        <w:rPr>
          <w:color w:val="000000" w:themeColor="text1"/>
          <w:sz w:val="24"/>
          <w:lang w:val="en-GB"/>
        </w:rPr>
        <w:t xml:space="preserve"> </w:t>
      </w:r>
      <w:r w:rsidR="002E0DB5" w:rsidRPr="00C2295A">
        <w:rPr>
          <w:color w:val="000000" w:themeColor="text1"/>
          <w:sz w:val="24"/>
          <w:szCs w:val="24"/>
          <w:lang w:val="en-GB"/>
        </w:rPr>
        <w:t>(</w:t>
      </w:r>
      <w:proofErr w:type="spellStart"/>
      <w:r w:rsidR="00C2295A" w:rsidRPr="00C2295A">
        <w:rPr>
          <w:color w:val="000000" w:themeColor="text1"/>
          <w:sz w:val="24"/>
          <w:szCs w:val="24"/>
          <w:lang w:val="en-GB"/>
        </w:rPr>
        <w:t>W.Landay</w:t>
      </w:r>
      <w:proofErr w:type="spellEnd"/>
      <w:r w:rsidR="00C2295A" w:rsidRPr="00C2295A">
        <w:rPr>
          <w:color w:val="000000" w:themeColor="text1"/>
          <w:sz w:val="24"/>
          <w:szCs w:val="24"/>
          <w:lang w:val="en-GB"/>
        </w:rPr>
        <w:t xml:space="preserve"> L.DJ</w:t>
      </w:r>
      <w:r w:rsidR="002E0DB5" w:rsidRPr="00C2295A">
        <w:rPr>
          <w:color w:val="000000" w:themeColor="text1"/>
          <w:sz w:val="24"/>
          <w:szCs w:val="24"/>
          <w:lang w:val="en-GB"/>
        </w:rPr>
        <w:t>)</w:t>
      </w:r>
    </w:p>
    <w:p w:rsidR="001367BD" w:rsidRPr="006A1E9E" w:rsidRDefault="00774C00" w:rsidP="00AF552B">
      <w:pPr>
        <w:pStyle w:val="ac"/>
        <w:tabs>
          <w:tab w:val="left" w:pos="426"/>
        </w:tabs>
        <w:spacing w:after="240"/>
        <w:ind w:firstLine="567"/>
        <w:rPr>
          <w:i/>
          <w:color w:val="000000" w:themeColor="text1"/>
        </w:rPr>
      </w:pPr>
      <w:r w:rsidRPr="006A1E9E">
        <w:rPr>
          <w:color w:val="000000" w:themeColor="text1"/>
        </w:rPr>
        <w:t>Прокурор</w:t>
      </w:r>
      <w:r w:rsidR="00310D90" w:rsidRPr="006A1E9E">
        <w:rPr>
          <w:color w:val="000000" w:themeColor="text1"/>
        </w:rPr>
        <w:t xml:space="preserve"> указывает подсудимому на преступление, которое совершила его ж</w:t>
      </w:r>
      <w:r w:rsidR="001C64F3" w:rsidRPr="006A1E9E">
        <w:rPr>
          <w:color w:val="000000" w:themeColor="text1"/>
        </w:rPr>
        <w:t>ена</w:t>
      </w:r>
      <w:r w:rsidR="00310D90" w:rsidRPr="006A1E9E">
        <w:rPr>
          <w:color w:val="000000" w:themeColor="text1"/>
        </w:rPr>
        <w:t xml:space="preserve"> и убеждает его дать показания не в ее пользу. </w:t>
      </w:r>
      <w:r w:rsidR="001C64F3" w:rsidRPr="006A1E9E">
        <w:rPr>
          <w:color w:val="000000" w:themeColor="text1"/>
        </w:rPr>
        <w:t xml:space="preserve">Апелляция </w:t>
      </w:r>
      <w:r w:rsidR="008F3A6A" w:rsidRPr="006A1E9E">
        <w:rPr>
          <w:color w:val="000000" w:themeColor="text1"/>
        </w:rPr>
        <w:t>осуществляется</w:t>
      </w:r>
      <w:r w:rsidR="001C64F3" w:rsidRPr="006A1E9E">
        <w:rPr>
          <w:color w:val="000000" w:themeColor="text1"/>
        </w:rPr>
        <w:t xml:space="preserve"> посредством лексических единиц с положительной семантикой: </w:t>
      </w:r>
      <w:r w:rsidR="001C64F3" w:rsidRPr="006A1E9E">
        <w:rPr>
          <w:i/>
          <w:color w:val="000000" w:themeColor="text1"/>
          <w:lang w:val="en-GB"/>
        </w:rPr>
        <w:t>the</w:t>
      </w:r>
      <w:r w:rsidR="001C64F3" w:rsidRPr="006A1E9E">
        <w:rPr>
          <w:i/>
          <w:color w:val="000000" w:themeColor="text1"/>
        </w:rPr>
        <w:t xml:space="preserve"> </w:t>
      </w:r>
      <w:r w:rsidR="001C64F3" w:rsidRPr="006A1E9E">
        <w:rPr>
          <w:i/>
          <w:color w:val="000000" w:themeColor="text1"/>
          <w:lang w:val="en-GB"/>
        </w:rPr>
        <w:t>right</w:t>
      </w:r>
      <w:r w:rsidR="001C64F3" w:rsidRPr="006A1E9E">
        <w:rPr>
          <w:i/>
          <w:color w:val="000000" w:themeColor="text1"/>
        </w:rPr>
        <w:t xml:space="preserve"> </w:t>
      </w:r>
      <w:r w:rsidR="001C64F3" w:rsidRPr="006A1E9E">
        <w:rPr>
          <w:i/>
          <w:color w:val="000000" w:themeColor="text1"/>
          <w:lang w:val="en-GB"/>
        </w:rPr>
        <w:t>thing</w:t>
      </w:r>
      <w:r w:rsidR="001C64F3" w:rsidRPr="006A1E9E">
        <w:rPr>
          <w:i/>
          <w:color w:val="000000" w:themeColor="text1"/>
        </w:rPr>
        <w:t xml:space="preserve">, </w:t>
      </w:r>
      <w:r w:rsidR="001C64F3" w:rsidRPr="006A1E9E">
        <w:rPr>
          <w:i/>
          <w:color w:val="000000" w:themeColor="text1"/>
          <w:lang w:val="en-GB"/>
        </w:rPr>
        <w:t>help</w:t>
      </w:r>
      <w:r w:rsidR="001C64F3" w:rsidRPr="006A1E9E">
        <w:rPr>
          <w:i/>
          <w:color w:val="000000" w:themeColor="text1"/>
        </w:rPr>
        <w:t xml:space="preserve">, </w:t>
      </w:r>
      <w:r w:rsidR="001C64F3" w:rsidRPr="006A1E9E">
        <w:rPr>
          <w:i/>
          <w:color w:val="000000" w:themeColor="text1"/>
          <w:lang w:val="en-GB"/>
        </w:rPr>
        <w:t>the</w:t>
      </w:r>
      <w:r w:rsidR="001C64F3" w:rsidRPr="006A1E9E">
        <w:rPr>
          <w:i/>
          <w:color w:val="000000" w:themeColor="text1"/>
        </w:rPr>
        <w:t xml:space="preserve"> </w:t>
      </w:r>
      <w:r w:rsidR="001C64F3" w:rsidRPr="006A1E9E">
        <w:rPr>
          <w:i/>
          <w:color w:val="000000" w:themeColor="text1"/>
          <w:lang w:val="en-GB"/>
        </w:rPr>
        <w:t>truth</w:t>
      </w:r>
      <w:r w:rsidR="001C64F3" w:rsidRPr="006A1E9E">
        <w:rPr>
          <w:color w:val="000000" w:themeColor="text1"/>
        </w:rPr>
        <w:t xml:space="preserve">. </w:t>
      </w:r>
      <w:r w:rsidR="008F2603" w:rsidRPr="006A1E9E">
        <w:rPr>
          <w:color w:val="000000" w:themeColor="text1"/>
        </w:rPr>
        <w:t>Лексический повтор (</w:t>
      </w:r>
      <w:r w:rsidR="008F2603" w:rsidRPr="006A1E9E">
        <w:rPr>
          <w:color w:val="000000" w:themeColor="text1"/>
          <w:lang w:val="en-GB"/>
        </w:rPr>
        <w:t>It</w:t>
      </w:r>
      <w:r w:rsidR="008F2603" w:rsidRPr="006A1E9E">
        <w:rPr>
          <w:color w:val="000000" w:themeColor="text1"/>
        </w:rPr>
        <w:t xml:space="preserve"> </w:t>
      </w:r>
      <w:r w:rsidR="008F2603" w:rsidRPr="006A1E9E">
        <w:rPr>
          <w:color w:val="000000" w:themeColor="text1"/>
          <w:lang w:val="en-GB"/>
        </w:rPr>
        <w:t>was</w:t>
      </w:r>
      <w:r w:rsidR="008F2603" w:rsidRPr="006A1E9E">
        <w:rPr>
          <w:color w:val="000000" w:themeColor="text1"/>
        </w:rPr>
        <w:t xml:space="preserve"> </w:t>
      </w:r>
      <w:r w:rsidR="008F2603" w:rsidRPr="006A1E9E">
        <w:rPr>
          <w:i/>
          <w:color w:val="000000" w:themeColor="text1"/>
          <w:lang w:val="en-GB"/>
        </w:rPr>
        <w:t>murder</w:t>
      </w:r>
      <w:r w:rsidR="008F2603" w:rsidRPr="006A1E9E">
        <w:rPr>
          <w:color w:val="000000" w:themeColor="text1"/>
        </w:rPr>
        <w:t xml:space="preserve">, </w:t>
      </w:r>
      <w:r w:rsidR="008F2603" w:rsidRPr="006A1E9E">
        <w:rPr>
          <w:color w:val="000000" w:themeColor="text1"/>
          <w:lang w:val="en-GB"/>
        </w:rPr>
        <w:t>she</w:t>
      </w:r>
      <w:r w:rsidR="008F2603" w:rsidRPr="006A1E9E">
        <w:rPr>
          <w:color w:val="000000" w:themeColor="text1"/>
        </w:rPr>
        <w:t xml:space="preserve"> </w:t>
      </w:r>
      <w:r w:rsidR="008F2603" w:rsidRPr="006A1E9E">
        <w:rPr>
          <w:i/>
          <w:color w:val="000000" w:themeColor="text1"/>
          <w:lang w:val="en-GB"/>
        </w:rPr>
        <w:t>murdered</w:t>
      </w:r>
      <w:r w:rsidR="008F2603" w:rsidRPr="006A1E9E">
        <w:rPr>
          <w:i/>
          <w:color w:val="000000" w:themeColor="text1"/>
        </w:rPr>
        <w:t>)</w:t>
      </w:r>
      <w:r w:rsidR="00371922" w:rsidRPr="006A1E9E">
        <w:rPr>
          <w:i/>
          <w:color w:val="000000" w:themeColor="text1"/>
        </w:rPr>
        <w:t>.</w:t>
      </w:r>
      <w:r w:rsidR="008F2603" w:rsidRPr="006A1E9E">
        <w:rPr>
          <w:color w:val="000000" w:themeColor="text1"/>
        </w:rPr>
        <w:t xml:space="preserve"> </w:t>
      </w:r>
      <w:r w:rsidR="00371922" w:rsidRPr="006A1E9E">
        <w:rPr>
          <w:color w:val="000000" w:themeColor="text1"/>
        </w:rPr>
        <w:t>Давление оказывается</w:t>
      </w:r>
      <w:r w:rsidR="001C64F3" w:rsidRPr="006A1E9E">
        <w:rPr>
          <w:color w:val="000000" w:themeColor="text1"/>
        </w:rPr>
        <w:t xml:space="preserve"> с помощью модального глагол</w:t>
      </w:r>
      <w:r w:rsidR="00397095" w:rsidRPr="006A1E9E">
        <w:rPr>
          <w:color w:val="000000" w:themeColor="text1"/>
        </w:rPr>
        <w:t xml:space="preserve">а со значением долженствования </w:t>
      </w:r>
      <w:proofErr w:type="spellStart"/>
      <w:r w:rsidR="001C64F3" w:rsidRPr="006A1E9E">
        <w:rPr>
          <w:i/>
          <w:color w:val="000000" w:themeColor="text1"/>
        </w:rPr>
        <w:t>have</w:t>
      </w:r>
      <w:proofErr w:type="spellEnd"/>
      <w:r w:rsidR="001C64F3" w:rsidRPr="006A1E9E">
        <w:rPr>
          <w:i/>
          <w:color w:val="000000" w:themeColor="text1"/>
        </w:rPr>
        <w:t xml:space="preserve"> </w:t>
      </w:r>
      <w:proofErr w:type="spellStart"/>
      <w:r w:rsidR="001C64F3" w:rsidRPr="006A1E9E">
        <w:rPr>
          <w:i/>
          <w:color w:val="000000" w:themeColor="text1"/>
        </w:rPr>
        <w:t>to</w:t>
      </w:r>
      <w:proofErr w:type="spellEnd"/>
      <w:r w:rsidR="008654CD" w:rsidRPr="006A1E9E">
        <w:rPr>
          <w:color w:val="000000" w:themeColor="text1"/>
        </w:rPr>
        <w:t>. П</w:t>
      </w:r>
      <w:r w:rsidR="008F3A6A" w:rsidRPr="006A1E9E">
        <w:rPr>
          <w:color w:val="000000" w:themeColor="text1"/>
        </w:rPr>
        <w:t xml:space="preserve">овторяется один и тот же вопрос: </w:t>
      </w:r>
      <w:r w:rsidR="008654CD" w:rsidRPr="006A1E9E">
        <w:rPr>
          <w:i/>
          <w:color w:val="000000" w:themeColor="text1"/>
          <w:lang w:val="en-GB"/>
        </w:rPr>
        <w:t>What</w:t>
      </w:r>
      <w:r w:rsidR="008654CD" w:rsidRPr="006A1E9E">
        <w:rPr>
          <w:i/>
          <w:color w:val="000000" w:themeColor="text1"/>
        </w:rPr>
        <w:t xml:space="preserve"> </w:t>
      </w:r>
      <w:r w:rsidR="008654CD" w:rsidRPr="006A1E9E">
        <w:rPr>
          <w:i/>
          <w:color w:val="000000" w:themeColor="text1"/>
          <w:lang w:val="en-GB"/>
        </w:rPr>
        <w:t>happened</w:t>
      </w:r>
      <w:r w:rsidR="008654CD" w:rsidRPr="006A1E9E">
        <w:rPr>
          <w:i/>
          <w:color w:val="000000" w:themeColor="text1"/>
        </w:rPr>
        <w:t xml:space="preserve"> </w:t>
      </w:r>
      <w:r w:rsidR="008654CD" w:rsidRPr="006A1E9E">
        <w:rPr>
          <w:i/>
          <w:color w:val="000000" w:themeColor="text1"/>
          <w:lang w:val="en-GB"/>
        </w:rPr>
        <w:t>to</w:t>
      </w:r>
      <w:r w:rsidR="008654CD" w:rsidRPr="006A1E9E">
        <w:rPr>
          <w:i/>
          <w:color w:val="000000" w:themeColor="text1"/>
        </w:rPr>
        <w:t xml:space="preserve"> </w:t>
      </w:r>
      <w:r w:rsidR="008654CD" w:rsidRPr="006A1E9E">
        <w:rPr>
          <w:i/>
          <w:color w:val="000000" w:themeColor="text1"/>
          <w:lang w:val="en-GB"/>
        </w:rPr>
        <w:t>your</w:t>
      </w:r>
      <w:r w:rsidR="008654CD" w:rsidRPr="006A1E9E">
        <w:rPr>
          <w:i/>
          <w:color w:val="000000" w:themeColor="text1"/>
        </w:rPr>
        <w:t xml:space="preserve"> </w:t>
      </w:r>
      <w:r w:rsidR="008654CD" w:rsidRPr="006A1E9E">
        <w:rPr>
          <w:i/>
          <w:color w:val="000000" w:themeColor="text1"/>
          <w:lang w:val="en-GB"/>
        </w:rPr>
        <w:t>son</w:t>
      </w:r>
      <w:r w:rsidR="008654CD" w:rsidRPr="006A1E9E">
        <w:rPr>
          <w:i/>
          <w:color w:val="000000" w:themeColor="text1"/>
        </w:rPr>
        <w:t xml:space="preserve">? </w:t>
      </w:r>
      <w:r w:rsidR="008654CD" w:rsidRPr="006A1E9E">
        <w:rPr>
          <w:i/>
          <w:color w:val="000000" w:themeColor="text1"/>
          <w:lang w:val="en-GB"/>
        </w:rPr>
        <w:t>What</w:t>
      </w:r>
      <w:r w:rsidR="008654CD" w:rsidRPr="006A1E9E">
        <w:rPr>
          <w:i/>
          <w:color w:val="000000" w:themeColor="text1"/>
        </w:rPr>
        <w:t xml:space="preserve"> </w:t>
      </w:r>
      <w:r w:rsidR="008654CD" w:rsidRPr="006A1E9E">
        <w:rPr>
          <w:i/>
          <w:color w:val="000000" w:themeColor="text1"/>
          <w:lang w:val="en-GB"/>
        </w:rPr>
        <w:t>happened</w:t>
      </w:r>
      <w:r w:rsidR="008654CD" w:rsidRPr="006A1E9E">
        <w:rPr>
          <w:i/>
          <w:color w:val="000000" w:themeColor="text1"/>
        </w:rPr>
        <w:t xml:space="preserve"> </w:t>
      </w:r>
      <w:r w:rsidR="008654CD" w:rsidRPr="006A1E9E">
        <w:rPr>
          <w:i/>
          <w:color w:val="000000" w:themeColor="text1"/>
          <w:lang w:val="en-GB"/>
        </w:rPr>
        <w:t>to</w:t>
      </w:r>
      <w:r w:rsidR="008654CD" w:rsidRPr="006A1E9E">
        <w:rPr>
          <w:i/>
          <w:color w:val="000000" w:themeColor="text1"/>
        </w:rPr>
        <w:t xml:space="preserve"> </w:t>
      </w:r>
      <w:r w:rsidR="008654CD" w:rsidRPr="006A1E9E">
        <w:rPr>
          <w:i/>
          <w:color w:val="000000" w:themeColor="text1"/>
          <w:lang w:val="en-GB"/>
        </w:rPr>
        <w:t>Jacob</w:t>
      </w:r>
      <w:r w:rsidR="008654CD" w:rsidRPr="006A1E9E">
        <w:rPr>
          <w:color w:val="000000" w:themeColor="text1"/>
        </w:rPr>
        <w:t xml:space="preserve">? И, наконец, не добившись от свидетеля ответа, </w:t>
      </w:r>
      <w:r w:rsidR="008F3A6A" w:rsidRPr="006A1E9E">
        <w:rPr>
          <w:color w:val="000000" w:themeColor="text1"/>
        </w:rPr>
        <w:t>оратор</w:t>
      </w:r>
      <w:r w:rsidR="008654CD" w:rsidRPr="006A1E9E">
        <w:rPr>
          <w:color w:val="000000" w:themeColor="text1"/>
        </w:rPr>
        <w:t xml:space="preserve"> </w:t>
      </w:r>
      <w:r w:rsidR="008F3A6A" w:rsidRPr="006A1E9E">
        <w:rPr>
          <w:color w:val="000000" w:themeColor="text1"/>
        </w:rPr>
        <w:t>прибегает к попытке созда</w:t>
      </w:r>
      <w:r w:rsidR="008654CD" w:rsidRPr="006A1E9E">
        <w:rPr>
          <w:color w:val="000000" w:themeColor="text1"/>
        </w:rPr>
        <w:t>т</w:t>
      </w:r>
      <w:r w:rsidR="008F3A6A" w:rsidRPr="006A1E9E">
        <w:rPr>
          <w:color w:val="000000" w:themeColor="text1"/>
        </w:rPr>
        <w:t>ь</w:t>
      </w:r>
      <w:r w:rsidR="008654CD" w:rsidRPr="006A1E9E">
        <w:rPr>
          <w:color w:val="000000" w:themeColor="text1"/>
        </w:rPr>
        <w:t xml:space="preserve"> положительный эмоциональный фон,</w:t>
      </w:r>
      <w:r w:rsidR="008F3A6A" w:rsidRPr="006A1E9E">
        <w:rPr>
          <w:color w:val="000000" w:themeColor="text1"/>
        </w:rPr>
        <w:t xml:space="preserve"> атмосферу доверия,</w:t>
      </w:r>
      <w:r w:rsidR="008654CD" w:rsidRPr="006A1E9E">
        <w:rPr>
          <w:color w:val="000000" w:themeColor="text1"/>
        </w:rPr>
        <w:t xml:space="preserve"> давая надежду на то, что все будет в порядке: </w:t>
      </w:r>
      <w:r w:rsidR="008654CD" w:rsidRPr="006A1E9E">
        <w:rPr>
          <w:i/>
          <w:color w:val="000000" w:themeColor="text1"/>
          <w:lang w:val="en-GB"/>
        </w:rPr>
        <w:t>This</w:t>
      </w:r>
      <w:r w:rsidR="008654CD" w:rsidRPr="006A1E9E">
        <w:rPr>
          <w:i/>
          <w:color w:val="000000" w:themeColor="text1"/>
        </w:rPr>
        <w:t xml:space="preserve"> </w:t>
      </w:r>
      <w:r w:rsidR="008654CD" w:rsidRPr="006A1E9E">
        <w:rPr>
          <w:i/>
          <w:color w:val="000000" w:themeColor="text1"/>
          <w:lang w:val="en-GB"/>
        </w:rPr>
        <w:t>can</w:t>
      </w:r>
      <w:r w:rsidR="008654CD" w:rsidRPr="006A1E9E">
        <w:rPr>
          <w:i/>
          <w:color w:val="000000" w:themeColor="text1"/>
        </w:rPr>
        <w:t xml:space="preserve"> </w:t>
      </w:r>
      <w:r w:rsidR="008654CD" w:rsidRPr="006A1E9E">
        <w:rPr>
          <w:i/>
          <w:color w:val="000000" w:themeColor="text1"/>
          <w:lang w:val="en-GB"/>
        </w:rPr>
        <w:t>still</w:t>
      </w:r>
      <w:r w:rsidR="008654CD" w:rsidRPr="006A1E9E">
        <w:rPr>
          <w:i/>
          <w:color w:val="000000" w:themeColor="text1"/>
        </w:rPr>
        <w:t xml:space="preserve"> </w:t>
      </w:r>
      <w:r w:rsidR="008654CD" w:rsidRPr="006A1E9E">
        <w:rPr>
          <w:i/>
          <w:color w:val="000000" w:themeColor="text1"/>
          <w:lang w:val="en-GB"/>
        </w:rPr>
        <w:t>come</w:t>
      </w:r>
      <w:r w:rsidR="008654CD" w:rsidRPr="006A1E9E">
        <w:rPr>
          <w:i/>
          <w:color w:val="000000" w:themeColor="text1"/>
        </w:rPr>
        <w:t xml:space="preserve"> </w:t>
      </w:r>
      <w:r w:rsidR="008654CD" w:rsidRPr="006A1E9E">
        <w:rPr>
          <w:i/>
          <w:color w:val="000000" w:themeColor="text1"/>
          <w:lang w:val="en-GB"/>
        </w:rPr>
        <w:t>out</w:t>
      </w:r>
      <w:r w:rsidR="008654CD" w:rsidRPr="006A1E9E">
        <w:rPr>
          <w:i/>
          <w:color w:val="000000" w:themeColor="text1"/>
        </w:rPr>
        <w:t xml:space="preserve"> </w:t>
      </w:r>
      <w:r w:rsidR="008654CD" w:rsidRPr="006A1E9E">
        <w:rPr>
          <w:i/>
          <w:color w:val="000000" w:themeColor="text1"/>
          <w:lang w:val="en-GB"/>
        </w:rPr>
        <w:t>right</w:t>
      </w:r>
      <w:r w:rsidR="008654CD" w:rsidRPr="006A1E9E">
        <w:rPr>
          <w:i/>
          <w:color w:val="000000" w:themeColor="text1"/>
        </w:rPr>
        <w:t xml:space="preserve">. </w:t>
      </w:r>
    </w:p>
    <w:p w:rsidR="001367BD" w:rsidRPr="006A1E9E" w:rsidRDefault="001367BD" w:rsidP="00AF552B">
      <w:pPr>
        <w:tabs>
          <w:tab w:val="left" w:pos="426"/>
        </w:tabs>
        <w:spacing w:line="360" w:lineRule="auto"/>
        <w:ind w:firstLine="567"/>
        <w:jc w:val="both"/>
        <w:rPr>
          <w:rFonts w:ascii="Times New Roman" w:hAnsi="Times New Roman" w:cs="Times New Roman"/>
          <w:b/>
          <w:color w:val="000000" w:themeColor="text1"/>
          <w:sz w:val="28"/>
          <w:szCs w:val="28"/>
        </w:rPr>
      </w:pPr>
      <w:r w:rsidRPr="006A1E9E">
        <w:rPr>
          <w:rFonts w:ascii="Times New Roman" w:hAnsi="Times New Roman" w:cs="Times New Roman"/>
          <w:b/>
          <w:color w:val="000000" w:themeColor="text1"/>
          <w:sz w:val="28"/>
          <w:szCs w:val="28"/>
        </w:rPr>
        <w:lastRenderedPageBreak/>
        <w:t xml:space="preserve">2.3.2. </w:t>
      </w:r>
      <w:r w:rsidR="00B17620" w:rsidRPr="006A1E9E">
        <w:rPr>
          <w:rFonts w:ascii="Times New Roman" w:hAnsi="Times New Roman" w:cs="Times New Roman"/>
          <w:b/>
          <w:color w:val="000000" w:themeColor="text1"/>
          <w:sz w:val="28"/>
          <w:szCs w:val="28"/>
        </w:rPr>
        <w:t>Способы оказания психологического воздействия</w:t>
      </w:r>
      <w:r w:rsidRPr="006A1E9E">
        <w:rPr>
          <w:rFonts w:ascii="Times New Roman" w:hAnsi="Times New Roman" w:cs="Times New Roman"/>
          <w:b/>
          <w:color w:val="000000" w:themeColor="text1"/>
          <w:sz w:val="28"/>
          <w:szCs w:val="28"/>
        </w:rPr>
        <w:t xml:space="preserve"> на свидетелей со стороны адвокатов</w:t>
      </w:r>
    </w:p>
    <w:p w:rsidR="00542FDD" w:rsidRPr="006A1E9E" w:rsidRDefault="00484C4A"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речевых произведениях представителей</w:t>
      </w:r>
      <w:r w:rsidR="001367BD" w:rsidRPr="006A1E9E">
        <w:rPr>
          <w:rFonts w:ascii="Times New Roman" w:hAnsi="Times New Roman" w:cs="Times New Roman"/>
          <w:color w:val="000000" w:themeColor="text1"/>
          <w:sz w:val="28"/>
          <w:szCs w:val="28"/>
        </w:rPr>
        <w:t xml:space="preserve"> защиты </w:t>
      </w:r>
      <w:r w:rsidRPr="006A1E9E">
        <w:rPr>
          <w:rFonts w:ascii="Times New Roman" w:hAnsi="Times New Roman" w:cs="Times New Roman"/>
          <w:color w:val="000000" w:themeColor="text1"/>
          <w:sz w:val="28"/>
          <w:szCs w:val="28"/>
        </w:rPr>
        <w:t>так же можно найти мно</w:t>
      </w:r>
      <w:r w:rsidR="00542FDD" w:rsidRPr="006A1E9E">
        <w:rPr>
          <w:rFonts w:ascii="Times New Roman" w:hAnsi="Times New Roman" w:cs="Times New Roman"/>
          <w:color w:val="000000" w:themeColor="text1"/>
          <w:sz w:val="28"/>
          <w:szCs w:val="28"/>
        </w:rPr>
        <w:t>го</w:t>
      </w:r>
      <w:r w:rsidRPr="006A1E9E">
        <w:rPr>
          <w:rFonts w:ascii="Times New Roman" w:hAnsi="Times New Roman" w:cs="Times New Roman"/>
          <w:color w:val="000000" w:themeColor="text1"/>
          <w:sz w:val="28"/>
          <w:szCs w:val="28"/>
        </w:rPr>
        <w:t xml:space="preserve">образие способов </w:t>
      </w:r>
      <w:r w:rsidR="00E649F7" w:rsidRPr="006A1E9E">
        <w:rPr>
          <w:rFonts w:ascii="Times New Roman" w:hAnsi="Times New Roman" w:cs="Times New Roman"/>
          <w:color w:val="000000" w:themeColor="text1"/>
          <w:sz w:val="28"/>
          <w:szCs w:val="28"/>
        </w:rPr>
        <w:t>модификации п</w:t>
      </w:r>
      <w:r w:rsidR="00B95BB2" w:rsidRPr="006A1E9E">
        <w:rPr>
          <w:rFonts w:ascii="Times New Roman" w:hAnsi="Times New Roman" w:cs="Times New Roman"/>
          <w:color w:val="000000" w:themeColor="text1"/>
          <w:sz w:val="28"/>
          <w:szCs w:val="28"/>
        </w:rPr>
        <w:t>оведения и</w:t>
      </w:r>
      <w:r w:rsidR="00542FDD" w:rsidRPr="006A1E9E">
        <w:rPr>
          <w:rFonts w:ascii="Times New Roman" w:hAnsi="Times New Roman" w:cs="Times New Roman"/>
          <w:color w:val="000000" w:themeColor="text1"/>
          <w:sz w:val="28"/>
          <w:szCs w:val="28"/>
        </w:rPr>
        <w:t xml:space="preserve"> когнитивного</w:t>
      </w:r>
      <w:r w:rsidR="00B95BB2" w:rsidRPr="006A1E9E">
        <w:rPr>
          <w:rFonts w:ascii="Times New Roman" w:hAnsi="Times New Roman" w:cs="Times New Roman"/>
          <w:color w:val="000000" w:themeColor="text1"/>
          <w:sz w:val="28"/>
          <w:szCs w:val="28"/>
        </w:rPr>
        <w:t xml:space="preserve"> восприятия адресата</w:t>
      </w:r>
      <w:r w:rsidR="00397095" w:rsidRPr="006A1E9E">
        <w:rPr>
          <w:rFonts w:ascii="Times New Roman" w:hAnsi="Times New Roman" w:cs="Times New Roman"/>
          <w:color w:val="000000" w:themeColor="text1"/>
          <w:sz w:val="28"/>
          <w:szCs w:val="28"/>
        </w:rPr>
        <w:t xml:space="preserve">. </w:t>
      </w:r>
    </w:p>
    <w:p w:rsidR="00542FDD" w:rsidRPr="006A1E9E" w:rsidRDefault="00542FDD"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Прежде всего, адвокаты часто </w:t>
      </w:r>
      <w:r w:rsidR="00B17620" w:rsidRPr="006A1E9E">
        <w:rPr>
          <w:rFonts w:ascii="Times New Roman" w:hAnsi="Times New Roman" w:cs="Times New Roman"/>
          <w:color w:val="000000" w:themeColor="text1"/>
          <w:sz w:val="28"/>
          <w:szCs w:val="28"/>
        </w:rPr>
        <w:t>стремятся поставить под сомнение показания свидетеля.</w:t>
      </w:r>
      <w:r w:rsidR="00EF12EF" w:rsidRPr="006A1E9E">
        <w:rPr>
          <w:rFonts w:ascii="Times New Roman" w:hAnsi="Times New Roman" w:cs="Times New Roman"/>
          <w:color w:val="000000" w:themeColor="text1"/>
          <w:sz w:val="28"/>
          <w:szCs w:val="28"/>
        </w:rPr>
        <w:t xml:space="preserve"> Для этого применяются </w:t>
      </w:r>
      <w:r w:rsidR="00EF12EF" w:rsidRPr="006A1E9E">
        <w:rPr>
          <w:rFonts w:ascii="Times New Roman" w:hAnsi="Times New Roman" w:cs="Times New Roman"/>
          <w:b/>
          <w:color w:val="000000" w:themeColor="text1"/>
          <w:sz w:val="28"/>
          <w:szCs w:val="28"/>
        </w:rPr>
        <w:t xml:space="preserve">тактики навязывания пресуппозиции </w:t>
      </w:r>
      <w:r w:rsidR="00EF12EF" w:rsidRPr="006A1E9E">
        <w:rPr>
          <w:rFonts w:ascii="Times New Roman" w:hAnsi="Times New Roman" w:cs="Times New Roman"/>
          <w:color w:val="000000" w:themeColor="text1"/>
          <w:sz w:val="28"/>
          <w:szCs w:val="28"/>
        </w:rPr>
        <w:t>и</w:t>
      </w:r>
      <w:r w:rsidR="00EF12EF" w:rsidRPr="006A1E9E">
        <w:rPr>
          <w:rFonts w:ascii="Times New Roman" w:hAnsi="Times New Roman" w:cs="Times New Roman"/>
          <w:b/>
          <w:color w:val="000000" w:themeColor="text1"/>
          <w:sz w:val="28"/>
          <w:szCs w:val="28"/>
        </w:rPr>
        <w:t xml:space="preserve"> </w:t>
      </w:r>
      <w:r w:rsidR="00C347D9" w:rsidRPr="006A1E9E">
        <w:rPr>
          <w:rFonts w:ascii="Times New Roman" w:hAnsi="Times New Roman" w:cs="Times New Roman"/>
          <w:b/>
          <w:color w:val="000000" w:themeColor="text1"/>
          <w:sz w:val="28"/>
          <w:szCs w:val="28"/>
        </w:rPr>
        <w:t>перефразирования</w:t>
      </w:r>
      <w:r w:rsidR="00EF12EF" w:rsidRPr="006A1E9E">
        <w:rPr>
          <w:rFonts w:ascii="Times New Roman" w:hAnsi="Times New Roman" w:cs="Times New Roman"/>
          <w:b/>
          <w:color w:val="000000" w:themeColor="text1"/>
          <w:sz w:val="28"/>
          <w:szCs w:val="28"/>
        </w:rPr>
        <w:t>.</w:t>
      </w:r>
      <w:r w:rsidR="00EF12EF" w:rsidRPr="006A1E9E">
        <w:rPr>
          <w:rFonts w:ascii="Times New Roman" w:hAnsi="Times New Roman" w:cs="Times New Roman"/>
          <w:color w:val="000000" w:themeColor="text1"/>
          <w:sz w:val="28"/>
          <w:szCs w:val="28"/>
        </w:rPr>
        <w:t xml:space="preserve"> В примере 37</w:t>
      </w:r>
      <w:r w:rsidRPr="006A1E9E">
        <w:rPr>
          <w:rFonts w:ascii="Times New Roman" w:hAnsi="Times New Roman" w:cs="Times New Roman"/>
          <w:color w:val="000000" w:themeColor="text1"/>
          <w:sz w:val="28"/>
          <w:szCs w:val="28"/>
        </w:rPr>
        <w:t xml:space="preserve"> производится допрос детектива, вы</w:t>
      </w:r>
      <w:r w:rsidR="004D25B5" w:rsidRPr="006A1E9E">
        <w:rPr>
          <w:rFonts w:ascii="Times New Roman" w:hAnsi="Times New Roman" w:cs="Times New Roman"/>
          <w:color w:val="000000" w:themeColor="text1"/>
          <w:sz w:val="28"/>
          <w:szCs w:val="28"/>
        </w:rPr>
        <w:t>ступающего на стороне обвинения:</w:t>
      </w:r>
      <w:r w:rsidRPr="006A1E9E">
        <w:rPr>
          <w:rFonts w:ascii="Times New Roman" w:hAnsi="Times New Roman" w:cs="Times New Roman"/>
          <w:color w:val="000000" w:themeColor="text1"/>
          <w:sz w:val="28"/>
          <w:szCs w:val="28"/>
        </w:rPr>
        <w:t xml:space="preserve"> </w:t>
      </w:r>
    </w:p>
    <w:p w:rsidR="00542FDD" w:rsidRPr="006A1E9E" w:rsidRDefault="00542FDD"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w:t>
      </w:r>
      <w:r w:rsidRPr="006A1E9E">
        <w:rPr>
          <w:rFonts w:ascii="Times New Roman" w:hAnsi="Times New Roman" w:cs="Times New Roman"/>
          <w:i/>
          <w:color w:val="000000" w:themeColor="text1"/>
          <w:sz w:val="24"/>
          <w:szCs w:val="28"/>
          <w:lang w:val="en-GB"/>
        </w:rPr>
        <w:t>Couldn't the fact</w:t>
      </w:r>
      <w:r w:rsidRPr="006A1E9E">
        <w:rPr>
          <w:rFonts w:ascii="Times New Roman" w:hAnsi="Times New Roman" w:cs="Times New Roman"/>
          <w:color w:val="000000" w:themeColor="text1"/>
          <w:sz w:val="24"/>
          <w:szCs w:val="28"/>
          <w:lang w:val="en-GB"/>
        </w:rPr>
        <w:t xml:space="preserve"> that there were two bullets in the gun that night have meant that there was going to be a double suicide?” </w:t>
      </w:r>
      <w:proofErr w:type="gramStart"/>
      <w:r w:rsidRPr="006A1E9E">
        <w:rPr>
          <w:rFonts w:ascii="Times New Roman" w:hAnsi="Times New Roman" w:cs="Times New Roman"/>
          <w:color w:val="000000" w:themeColor="text1"/>
          <w:sz w:val="24"/>
          <w:szCs w:val="28"/>
          <w:lang w:val="en-GB"/>
        </w:rPr>
        <w:t>“Well -” “</w:t>
      </w:r>
      <w:r w:rsidRPr="006A1E9E">
        <w:rPr>
          <w:rFonts w:ascii="Times New Roman" w:hAnsi="Times New Roman" w:cs="Times New Roman"/>
          <w:i/>
          <w:color w:val="000000" w:themeColor="text1"/>
          <w:sz w:val="24"/>
          <w:szCs w:val="28"/>
          <w:lang w:val="en-GB"/>
        </w:rPr>
        <w:t>Couldn't it?”</w:t>
      </w:r>
      <w:proofErr w:type="gramEnd"/>
      <w:r w:rsidRPr="006A1E9E">
        <w:rPr>
          <w:rFonts w:ascii="Times New Roman" w:hAnsi="Times New Roman" w:cs="Times New Roman"/>
          <w:i/>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 xml:space="preserve">“It could,” </w:t>
      </w:r>
      <w:proofErr w:type="gramStart"/>
      <w:r w:rsidRPr="006A1E9E">
        <w:rPr>
          <w:rFonts w:ascii="Times New Roman" w:hAnsi="Times New Roman" w:cs="Times New Roman"/>
          <w:color w:val="000000" w:themeColor="text1"/>
          <w:sz w:val="24"/>
          <w:szCs w:val="28"/>
          <w:lang w:val="en-GB"/>
        </w:rPr>
        <w:t>Anne-Marie</w:t>
      </w:r>
      <w:proofErr w:type="gramEnd"/>
      <w:r w:rsidRPr="006A1E9E">
        <w:rPr>
          <w:rFonts w:ascii="Times New Roman" w:hAnsi="Times New Roman" w:cs="Times New Roman"/>
          <w:color w:val="000000" w:themeColor="text1"/>
          <w:sz w:val="24"/>
          <w:szCs w:val="28"/>
          <w:lang w:val="en-GB"/>
        </w:rPr>
        <w:t xml:space="preserve"> sighed. “</w:t>
      </w:r>
      <w:r w:rsidRPr="006A1E9E">
        <w:rPr>
          <w:rFonts w:ascii="Times New Roman" w:hAnsi="Times New Roman" w:cs="Times New Roman"/>
          <w:i/>
          <w:color w:val="000000" w:themeColor="text1"/>
          <w:sz w:val="24"/>
          <w:szCs w:val="28"/>
          <w:lang w:val="en-GB"/>
        </w:rPr>
        <w:t>And couldn't</w:t>
      </w:r>
      <w:r w:rsidRPr="006A1E9E">
        <w:rPr>
          <w:rFonts w:ascii="Times New Roman" w:hAnsi="Times New Roman" w:cs="Times New Roman"/>
          <w:color w:val="000000" w:themeColor="text1"/>
          <w:sz w:val="24"/>
          <w:szCs w:val="28"/>
          <w:lang w:val="en-GB"/>
        </w:rPr>
        <w:t xml:space="preserve"> the Canadian Club have been there to take the edge off a suicide attempt?” “Maybe.” “</w:t>
      </w:r>
      <w:r w:rsidRPr="006A1E9E">
        <w:rPr>
          <w:rFonts w:ascii="Times New Roman" w:hAnsi="Times New Roman" w:cs="Times New Roman"/>
          <w:i/>
          <w:color w:val="000000" w:themeColor="text1"/>
          <w:sz w:val="24"/>
          <w:szCs w:val="28"/>
          <w:lang w:val="en-GB"/>
        </w:rPr>
        <w:t>And might there have been</w:t>
      </w:r>
      <w:r w:rsidRPr="006A1E9E">
        <w:rPr>
          <w:rFonts w:ascii="Times New Roman" w:hAnsi="Times New Roman" w:cs="Times New Roman"/>
          <w:color w:val="000000" w:themeColor="text1"/>
          <w:sz w:val="24"/>
          <w:szCs w:val="28"/>
          <w:lang w:val="en-GB"/>
        </w:rPr>
        <w:t xml:space="preserve"> fingerprints on that gun that weren't in the right spot, or clear enough, to have been picked up by that test of yours?” “Yes.” “</w:t>
      </w:r>
      <w:r w:rsidRPr="006A1E9E">
        <w:rPr>
          <w:rFonts w:ascii="Times New Roman" w:hAnsi="Times New Roman" w:cs="Times New Roman"/>
          <w:i/>
          <w:color w:val="000000" w:themeColor="text1"/>
          <w:sz w:val="24"/>
          <w:szCs w:val="28"/>
          <w:lang w:val="en-GB"/>
        </w:rPr>
        <w:t>And</w:t>
      </w:r>
      <w:r w:rsidRPr="006A1E9E">
        <w:rPr>
          <w:rFonts w:ascii="Times New Roman" w:hAnsi="Times New Roman" w:cs="Times New Roman"/>
          <w:color w:val="000000" w:themeColor="text1"/>
          <w:sz w:val="24"/>
          <w:szCs w:val="28"/>
          <w:lang w:val="en-GB"/>
        </w:rPr>
        <w:t xml:space="preserve"> </w:t>
      </w:r>
      <w:r w:rsidRPr="006A1E9E">
        <w:rPr>
          <w:rFonts w:ascii="Times New Roman" w:hAnsi="Times New Roman" w:cs="Times New Roman"/>
          <w:i/>
          <w:color w:val="000000" w:themeColor="text1"/>
          <w:sz w:val="24"/>
          <w:szCs w:val="28"/>
          <w:lang w:val="en-GB"/>
        </w:rPr>
        <w:t>might another gunpowder test</w:t>
      </w:r>
      <w:r w:rsidRPr="006A1E9E">
        <w:rPr>
          <w:rFonts w:ascii="Times New Roman" w:hAnsi="Times New Roman" w:cs="Times New Roman"/>
          <w:color w:val="000000" w:themeColor="text1"/>
          <w:sz w:val="24"/>
          <w:szCs w:val="28"/>
          <w:lang w:val="en-GB"/>
        </w:rPr>
        <w:t>-one that for whatever reason, wasn't done – have shown that Chris Harte did not fire that gun?” “Maybe.” “</w:t>
      </w:r>
      <w:r w:rsidRPr="006A1E9E">
        <w:rPr>
          <w:rFonts w:ascii="Times New Roman" w:hAnsi="Times New Roman" w:cs="Times New Roman"/>
          <w:i/>
          <w:color w:val="000000" w:themeColor="text1"/>
          <w:sz w:val="24"/>
          <w:szCs w:val="28"/>
          <w:lang w:val="en-GB"/>
        </w:rPr>
        <w:t>So you're saying, Detective, that in your expert opinion, there might be another way to look at this</w:t>
      </w:r>
      <w:r w:rsidRPr="006A1E9E">
        <w:rPr>
          <w:rFonts w:ascii="Times New Roman" w:hAnsi="Times New Roman" w:cs="Times New Roman"/>
          <w:color w:val="000000" w:themeColor="text1"/>
          <w:sz w:val="24"/>
          <w:szCs w:val="28"/>
          <w:lang w:val="en-GB"/>
        </w:rPr>
        <w:t xml:space="preserve">.” Anne-Marie </w:t>
      </w:r>
      <w:proofErr w:type="spellStart"/>
      <w:r w:rsidRPr="006A1E9E">
        <w:rPr>
          <w:rFonts w:ascii="Times New Roman" w:hAnsi="Times New Roman" w:cs="Times New Roman"/>
          <w:color w:val="000000" w:themeColor="text1"/>
          <w:sz w:val="24"/>
          <w:szCs w:val="28"/>
          <w:lang w:val="en-GB"/>
        </w:rPr>
        <w:t>Marrone</w:t>
      </w:r>
      <w:proofErr w:type="spellEnd"/>
      <w:r w:rsidRPr="006A1E9E">
        <w:rPr>
          <w:rFonts w:ascii="Times New Roman" w:hAnsi="Times New Roman" w:cs="Times New Roman"/>
          <w:color w:val="000000" w:themeColor="text1"/>
          <w:sz w:val="24"/>
          <w:szCs w:val="28"/>
          <w:lang w:val="en-GB"/>
        </w:rPr>
        <w:t xml:space="preserve"> exhaled through her mouth. “Yes,” she said. (</w:t>
      </w:r>
      <w:r w:rsidR="007269CD" w:rsidRPr="006A1E9E">
        <w:rPr>
          <w:rFonts w:ascii="Times New Roman" w:hAnsi="Times New Roman" w:cs="Times New Roman"/>
          <w:color w:val="000000" w:themeColor="text1"/>
          <w:sz w:val="24"/>
          <w:szCs w:val="28"/>
          <w:lang w:val="en-GB"/>
        </w:rPr>
        <w:t xml:space="preserve">J. </w:t>
      </w:r>
      <w:proofErr w:type="spellStart"/>
      <w:r w:rsidR="007269CD" w:rsidRPr="006A1E9E">
        <w:rPr>
          <w:rFonts w:ascii="Times New Roman" w:hAnsi="Times New Roman" w:cs="Times New Roman"/>
          <w:color w:val="000000" w:themeColor="text1"/>
          <w:sz w:val="24"/>
          <w:szCs w:val="28"/>
          <w:lang w:val="en-GB"/>
        </w:rPr>
        <w:t>Picoult</w:t>
      </w:r>
      <w:proofErr w:type="spellEnd"/>
      <w:r w:rsidR="007269CD" w:rsidRPr="006A1E9E">
        <w:rPr>
          <w:rFonts w:ascii="Times New Roman" w:hAnsi="Times New Roman" w:cs="Times New Roman"/>
          <w:color w:val="000000" w:themeColor="text1"/>
          <w:sz w:val="24"/>
          <w:szCs w:val="28"/>
          <w:lang w:val="en-GB"/>
        </w:rPr>
        <w:t xml:space="preserve"> P.TP</w:t>
      </w:r>
      <w:r w:rsidRPr="006A1E9E">
        <w:rPr>
          <w:rFonts w:ascii="Times New Roman" w:hAnsi="Times New Roman" w:cs="Times New Roman"/>
          <w:color w:val="000000" w:themeColor="text1"/>
          <w:sz w:val="24"/>
          <w:szCs w:val="28"/>
          <w:lang w:val="en-GB"/>
        </w:rPr>
        <w:t>)</w:t>
      </w:r>
    </w:p>
    <w:p w:rsidR="00542FDD" w:rsidRPr="006A1E9E" w:rsidRDefault="00B17620"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w:t>
      </w:r>
      <w:r w:rsidR="00542FDD" w:rsidRPr="006A1E9E">
        <w:rPr>
          <w:rFonts w:ascii="Times New Roman" w:hAnsi="Times New Roman" w:cs="Times New Roman"/>
          <w:color w:val="000000" w:themeColor="text1"/>
          <w:sz w:val="28"/>
          <w:szCs w:val="28"/>
        </w:rPr>
        <w:t xml:space="preserve">двокат использует наводящие вопросы, которые содержат </w:t>
      </w:r>
      <w:proofErr w:type="spellStart"/>
      <w:r w:rsidR="00F8285D" w:rsidRPr="006A1E9E">
        <w:rPr>
          <w:rFonts w:ascii="Times New Roman" w:hAnsi="Times New Roman" w:cs="Times New Roman"/>
          <w:color w:val="000000" w:themeColor="text1"/>
          <w:sz w:val="28"/>
          <w:szCs w:val="28"/>
        </w:rPr>
        <w:t>пресуппозицию</w:t>
      </w:r>
      <w:proofErr w:type="spellEnd"/>
      <w:r w:rsidR="00F8285D" w:rsidRPr="006A1E9E">
        <w:rPr>
          <w:rFonts w:ascii="Times New Roman" w:hAnsi="Times New Roman" w:cs="Times New Roman"/>
          <w:color w:val="000000" w:themeColor="text1"/>
          <w:sz w:val="28"/>
          <w:szCs w:val="28"/>
        </w:rPr>
        <w:t xml:space="preserve"> о том, что</w:t>
      </w:r>
      <w:r w:rsidR="00EF12EF" w:rsidRPr="006A1E9E">
        <w:rPr>
          <w:rFonts w:ascii="Times New Roman" w:hAnsi="Times New Roman" w:cs="Times New Roman"/>
          <w:color w:val="000000" w:themeColor="text1"/>
          <w:sz w:val="28"/>
          <w:szCs w:val="28"/>
        </w:rPr>
        <w:t xml:space="preserve"> имела место попытка двойного суицида</w:t>
      </w:r>
      <w:r w:rsidR="004D25B5" w:rsidRPr="006A1E9E">
        <w:rPr>
          <w:rFonts w:ascii="Times New Roman" w:hAnsi="Times New Roman" w:cs="Times New Roman"/>
          <w:color w:val="000000" w:themeColor="text1"/>
          <w:sz w:val="28"/>
          <w:szCs w:val="28"/>
        </w:rPr>
        <w:t>, а не только убийства, как утверждает следствие.</w:t>
      </w:r>
      <w:r w:rsidR="00542FDD" w:rsidRPr="006A1E9E">
        <w:rPr>
          <w:rFonts w:ascii="Times New Roman" w:hAnsi="Times New Roman" w:cs="Times New Roman"/>
          <w:color w:val="000000" w:themeColor="text1"/>
          <w:sz w:val="28"/>
          <w:szCs w:val="28"/>
        </w:rPr>
        <w:t xml:space="preserve"> Допуская каждое из высказанных предположений, свидетель</w:t>
      </w:r>
      <w:r w:rsidRPr="006A1E9E">
        <w:rPr>
          <w:rFonts w:ascii="Times New Roman" w:hAnsi="Times New Roman" w:cs="Times New Roman"/>
          <w:color w:val="000000" w:themeColor="text1"/>
          <w:sz w:val="28"/>
          <w:szCs w:val="28"/>
        </w:rPr>
        <w:t>ница</w:t>
      </w:r>
      <w:r w:rsidR="00542FDD" w:rsidRPr="006A1E9E">
        <w:rPr>
          <w:rFonts w:ascii="Times New Roman" w:hAnsi="Times New Roman" w:cs="Times New Roman"/>
          <w:color w:val="000000" w:themeColor="text1"/>
          <w:sz w:val="28"/>
          <w:szCs w:val="28"/>
        </w:rPr>
        <w:t xml:space="preserve"> вынужден</w:t>
      </w:r>
      <w:r w:rsidRPr="006A1E9E">
        <w:rPr>
          <w:rFonts w:ascii="Times New Roman" w:hAnsi="Times New Roman" w:cs="Times New Roman"/>
          <w:color w:val="000000" w:themeColor="text1"/>
          <w:sz w:val="28"/>
          <w:szCs w:val="28"/>
        </w:rPr>
        <w:t>а</w:t>
      </w:r>
      <w:r w:rsidR="00542FDD" w:rsidRPr="006A1E9E">
        <w:rPr>
          <w:rFonts w:ascii="Times New Roman" w:hAnsi="Times New Roman" w:cs="Times New Roman"/>
          <w:color w:val="000000" w:themeColor="text1"/>
          <w:sz w:val="28"/>
          <w:szCs w:val="28"/>
        </w:rPr>
        <w:t xml:space="preserve"> отказаться от своих </w:t>
      </w:r>
      <w:r w:rsidR="004D25B5" w:rsidRPr="006A1E9E">
        <w:rPr>
          <w:rFonts w:ascii="Times New Roman" w:hAnsi="Times New Roman" w:cs="Times New Roman"/>
          <w:color w:val="000000" w:themeColor="text1"/>
          <w:sz w:val="28"/>
          <w:szCs w:val="28"/>
        </w:rPr>
        <w:t>первоначальных</w:t>
      </w:r>
      <w:r w:rsidR="00542FDD" w:rsidRPr="006A1E9E">
        <w:rPr>
          <w:rFonts w:ascii="Times New Roman" w:hAnsi="Times New Roman" w:cs="Times New Roman"/>
          <w:color w:val="000000" w:themeColor="text1"/>
          <w:sz w:val="28"/>
          <w:szCs w:val="28"/>
        </w:rPr>
        <w:t xml:space="preserve"> показаний. Резюмируя допрос</w:t>
      </w:r>
      <w:r w:rsidR="00542FDD" w:rsidRPr="006A1E9E">
        <w:rPr>
          <w:rFonts w:ascii="Times New Roman" w:hAnsi="Times New Roman" w:cs="Times New Roman"/>
          <w:i/>
          <w:color w:val="000000" w:themeColor="text1"/>
          <w:sz w:val="28"/>
          <w:szCs w:val="28"/>
        </w:rPr>
        <w:t xml:space="preserve">, </w:t>
      </w:r>
      <w:r w:rsidR="004D25B5" w:rsidRPr="006A1E9E">
        <w:rPr>
          <w:rFonts w:ascii="Times New Roman" w:hAnsi="Times New Roman" w:cs="Times New Roman"/>
          <w:color w:val="000000" w:themeColor="text1"/>
          <w:sz w:val="28"/>
          <w:szCs w:val="28"/>
        </w:rPr>
        <w:t xml:space="preserve">с помощью </w:t>
      </w:r>
      <w:r w:rsidR="00C347D9" w:rsidRPr="006A1E9E">
        <w:rPr>
          <w:rFonts w:ascii="Times New Roman" w:hAnsi="Times New Roman" w:cs="Times New Roman"/>
          <w:color w:val="000000" w:themeColor="text1"/>
          <w:sz w:val="28"/>
          <w:szCs w:val="28"/>
        </w:rPr>
        <w:t>перефразирования</w:t>
      </w:r>
      <w:r w:rsidR="004D25B5"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color w:val="000000" w:themeColor="text1"/>
          <w:sz w:val="28"/>
          <w:szCs w:val="28"/>
        </w:rPr>
        <w:t>адвокат как бы вкладывает свою точку зрения в уста свидетеля (</w:t>
      </w:r>
      <w:r w:rsidR="00542FDD" w:rsidRPr="006A1E9E">
        <w:rPr>
          <w:rFonts w:ascii="Times New Roman" w:hAnsi="Times New Roman" w:cs="Times New Roman"/>
          <w:i/>
          <w:color w:val="000000" w:themeColor="text1"/>
          <w:sz w:val="28"/>
          <w:szCs w:val="28"/>
          <w:lang w:val="en-GB"/>
        </w:rPr>
        <w:t>So</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you</w:t>
      </w:r>
      <w:r w:rsidR="00542FDD" w:rsidRPr="006A1E9E">
        <w:rPr>
          <w:rFonts w:ascii="Times New Roman" w:hAnsi="Times New Roman" w:cs="Times New Roman"/>
          <w:i/>
          <w:color w:val="000000" w:themeColor="text1"/>
          <w:sz w:val="28"/>
          <w:szCs w:val="28"/>
        </w:rPr>
        <w:t>'</w:t>
      </w:r>
      <w:r w:rsidR="00542FDD" w:rsidRPr="006A1E9E">
        <w:rPr>
          <w:rFonts w:ascii="Times New Roman" w:hAnsi="Times New Roman" w:cs="Times New Roman"/>
          <w:i/>
          <w:color w:val="000000" w:themeColor="text1"/>
          <w:sz w:val="28"/>
          <w:szCs w:val="28"/>
          <w:lang w:val="en-GB"/>
        </w:rPr>
        <w:t>re</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saying</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in</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your</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expert</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opinion</w:t>
      </w:r>
      <w:r w:rsidR="00542FDD" w:rsidRPr="006A1E9E">
        <w:rPr>
          <w:rFonts w:ascii="Times New Roman" w:hAnsi="Times New Roman" w:cs="Times New Roman"/>
          <w:i/>
          <w:color w:val="000000" w:themeColor="text1"/>
          <w:sz w:val="28"/>
          <w:szCs w:val="28"/>
        </w:rPr>
        <w:t>),</w:t>
      </w:r>
      <w:r w:rsidR="00542FDD" w:rsidRPr="006A1E9E">
        <w:rPr>
          <w:rFonts w:ascii="Times New Roman" w:hAnsi="Times New Roman" w:cs="Times New Roman"/>
          <w:color w:val="000000" w:themeColor="text1"/>
          <w:sz w:val="28"/>
          <w:szCs w:val="28"/>
        </w:rPr>
        <w:t xml:space="preserve"> вследствие чего создается впечатление, что свидетель</w:t>
      </w:r>
      <w:r w:rsidRPr="006A1E9E">
        <w:rPr>
          <w:rFonts w:ascii="Times New Roman" w:hAnsi="Times New Roman" w:cs="Times New Roman"/>
          <w:color w:val="000000" w:themeColor="text1"/>
          <w:sz w:val="28"/>
          <w:szCs w:val="28"/>
        </w:rPr>
        <w:t>ница</w:t>
      </w:r>
      <w:r w:rsidR="00542FDD" w:rsidRPr="006A1E9E">
        <w:rPr>
          <w:rFonts w:ascii="Times New Roman" w:hAnsi="Times New Roman" w:cs="Times New Roman"/>
          <w:color w:val="000000" w:themeColor="text1"/>
          <w:sz w:val="28"/>
          <w:szCs w:val="28"/>
        </w:rPr>
        <w:t xml:space="preserve"> добровольно изменил</w:t>
      </w:r>
      <w:r w:rsidRPr="006A1E9E">
        <w:rPr>
          <w:rFonts w:ascii="Times New Roman" w:hAnsi="Times New Roman" w:cs="Times New Roman"/>
          <w:color w:val="000000" w:themeColor="text1"/>
          <w:sz w:val="28"/>
          <w:szCs w:val="28"/>
        </w:rPr>
        <w:t>а</w:t>
      </w:r>
      <w:r w:rsidR="00542FDD" w:rsidRPr="006A1E9E">
        <w:rPr>
          <w:rFonts w:ascii="Times New Roman" w:hAnsi="Times New Roman" w:cs="Times New Roman"/>
          <w:color w:val="000000" w:themeColor="text1"/>
          <w:sz w:val="28"/>
          <w:szCs w:val="28"/>
        </w:rPr>
        <w:t xml:space="preserve"> свои показания. Адвокат не оставляет возможности ответить что-либо в противовес (“</w:t>
      </w:r>
      <w:r w:rsidR="00542FDD" w:rsidRPr="006A1E9E">
        <w:rPr>
          <w:rFonts w:ascii="Times New Roman" w:hAnsi="Times New Roman" w:cs="Times New Roman"/>
          <w:color w:val="000000" w:themeColor="text1"/>
          <w:sz w:val="28"/>
          <w:szCs w:val="28"/>
          <w:lang w:val="en-GB"/>
        </w:rPr>
        <w:t>Well</w:t>
      </w:r>
      <w:r w:rsidR="00542FDD" w:rsidRPr="006A1E9E">
        <w:rPr>
          <w:rFonts w:ascii="Times New Roman" w:hAnsi="Times New Roman" w:cs="Times New Roman"/>
          <w:color w:val="000000" w:themeColor="text1"/>
          <w:sz w:val="28"/>
          <w:szCs w:val="28"/>
        </w:rPr>
        <w:t xml:space="preserve"> -” “</w:t>
      </w:r>
      <w:proofErr w:type="spellStart"/>
      <w:r w:rsidR="00542FDD" w:rsidRPr="006A1E9E">
        <w:rPr>
          <w:rFonts w:ascii="Times New Roman" w:hAnsi="Times New Roman" w:cs="Times New Roman"/>
          <w:i/>
          <w:color w:val="000000" w:themeColor="text1"/>
          <w:sz w:val="28"/>
          <w:szCs w:val="28"/>
          <w:lang w:val="en-GB"/>
        </w:rPr>
        <w:t>Couldn</w:t>
      </w:r>
      <w:proofErr w:type="spellEnd"/>
      <w:r w:rsidR="00542FDD" w:rsidRPr="006A1E9E">
        <w:rPr>
          <w:rFonts w:ascii="Times New Roman" w:hAnsi="Times New Roman" w:cs="Times New Roman"/>
          <w:i/>
          <w:color w:val="000000" w:themeColor="text1"/>
          <w:sz w:val="28"/>
          <w:szCs w:val="28"/>
        </w:rPr>
        <w:t>'</w:t>
      </w:r>
      <w:r w:rsidR="00542FDD" w:rsidRPr="006A1E9E">
        <w:rPr>
          <w:rFonts w:ascii="Times New Roman" w:hAnsi="Times New Roman" w:cs="Times New Roman"/>
          <w:i/>
          <w:color w:val="000000" w:themeColor="text1"/>
          <w:sz w:val="28"/>
          <w:szCs w:val="28"/>
          <w:lang w:val="en-GB"/>
        </w:rPr>
        <w:t>t</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it</w:t>
      </w:r>
      <w:r w:rsidR="00542FDD" w:rsidRPr="006A1E9E">
        <w:rPr>
          <w:rFonts w:ascii="Times New Roman" w:hAnsi="Times New Roman" w:cs="Times New Roman"/>
          <w:i/>
          <w:color w:val="000000" w:themeColor="text1"/>
          <w:sz w:val="28"/>
          <w:szCs w:val="28"/>
        </w:rPr>
        <w:t xml:space="preserve">?”). </w:t>
      </w:r>
      <w:r w:rsidR="004D25B5" w:rsidRPr="006A1E9E">
        <w:rPr>
          <w:rFonts w:ascii="Times New Roman" w:hAnsi="Times New Roman" w:cs="Times New Roman"/>
          <w:color w:val="000000" w:themeColor="text1"/>
          <w:sz w:val="28"/>
          <w:szCs w:val="28"/>
        </w:rPr>
        <w:t>Можно также отметить</w:t>
      </w:r>
      <w:r w:rsidR="004D25B5" w:rsidRPr="006A1E9E">
        <w:rPr>
          <w:rFonts w:ascii="Times New Roman" w:hAnsi="Times New Roman" w:cs="Times New Roman"/>
          <w:i/>
          <w:color w:val="000000" w:themeColor="text1"/>
          <w:sz w:val="28"/>
          <w:szCs w:val="28"/>
        </w:rPr>
        <w:t xml:space="preserve"> </w:t>
      </w:r>
      <w:r w:rsidR="004D25B5" w:rsidRPr="006A1E9E">
        <w:rPr>
          <w:rFonts w:ascii="Times New Roman" w:hAnsi="Times New Roman" w:cs="Times New Roman"/>
          <w:color w:val="000000" w:themeColor="text1"/>
          <w:sz w:val="28"/>
          <w:szCs w:val="28"/>
        </w:rPr>
        <w:t>имплицитно выраженную дискредитацию, которая</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color w:val="000000" w:themeColor="text1"/>
          <w:sz w:val="28"/>
          <w:szCs w:val="28"/>
        </w:rPr>
        <w:t>находит свое выражение в словах «</w:t>
      </w:r>
      <w:r w:rsidR="00542FDD" w:rsidRPr="006A1E9E">
        <w:rPr>
          <w:rFonts w:ascii="Times New Roman" w:hAnsi="Times New Roman" w:cs="Times New Roman"/>
          <w:i/>
          <w:color w:val="000000" w:themeColor="text1"/>
          <w:sz w:val="28"/>
          <w:szCs w:val="28"/>
          <w:lang w:val="en-GB"/>
        </w:rPr>
        <w:t>another</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gunpowder</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test</w:t>
      </w:r>
      <w:r w:rsidR="00542FDD" w:rsidRPr="006A1E9E">
        <w:rPr>
          <w:rFonts w:ascii="Times New Roman" w:hAnsi="Times New Roman" w:cs="Times New Roman"/>
          <w:color w:val="000000" w:themeColor="text1"/>
          <w:sz w:val="28"/>
          <w:szCs w:val="28"/>
        </w:rPr>
        <w:t>-</w:t>
      </w:r>
      <w:r w:rsidR="00542FDD" w:rsidRPr="006A1E9E">
        <w:rPr>
          <w:rFonts w:ascii="Times New Roman" w:hAnsi="Times New Roman" w:cs="Times New Roman"/>
          <w:i/>
          <w:color w:val="000000" w:themeColor="text1"/>
          <w:sz w:val="28"/>
          <w:szCs w:val="28"/>
          <w:lang w:val="en-GB"/>
        </w:rPr>
        <w:t>one</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that</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for</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whatever</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reason</w:t>
      </w:r>
      <w:r w:rsidR="00542FDD" w:rsidRPr="006A1E9E">
        <w:rPr>
          <w:rFonts w:ascii="Times New Roman" w:hAnsi="Times New Roman" w:cs="Times New Roman"/>
          <w:i/>
          <w:color w:val="000000" w:themeColor="text1"/>
          <w:sz w:val="28"/>
          <w:szCs w:val="28"/>
        </w:rPr>
        <w:t xml:space="preserve">, </w:t>
      </w:r>
      <w:proofErr w:type="spellStart"/>
      <w:r w:rsidR="00542FDD" w:rsidRPr="006A1E9E">
        <w:rPr>
          <w:rFonts w:ascii="Times New Roman" w:hAnsi="Times New Roman" w:cs="Times New Roman"/>
          <w:i/>
          <w:color w:val="000000" w:themeColor="text1"/>
          <w:sz w:val="28"/>
          <w:szCs w:val="28"/>
          <w:lang w:val="en-GB"/>
        </w:rPr>
        <w:lastRenderedPageBreak/>
        <w:t>wasn</w:t>
      </w:r>
      <w:proofErr w:type="spellEnd"/>
      <w:r w:rsidR="00542FDD" w:rsidRPr="006A1E9E">
        <w:rPr>
          <w:rFonts w:ascii="Times New Roman" w:hAnsi="Times New Roman" w:cs="Times New Roman"/>
          <w:i/>
          <w:color w:val="000000" w:themeColor="text1"/>
          <w:sz w:val="28"/>
          <w:szCs w:val="28"/>
        </w:rPr>
        <w:t>'</w:t>
      </w:r>
      <w:r w:rsidR="00542FDD" w:rsidRPr="006A1E9E">
        <w:rPr>
          <w:rFonts w:ascii="Times New Roman" w:hAnsi="Times New Roman" w:cs="Times New Roman"/>
          <w:i/>
          <w:color w:val="000000" w:themeColor="text1"/>
          <w:sz w:val="28"/>
          <w:szCs w:val="28"/>
          <w:lang w:val="en-GB"/>
        </w:rPr>
        <w:t>t</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i/>
          <w:color w:val="000000" w:themeColor="text1"/>
          <w:sz w:val="28"/>
          <w:szCs w:val="28"/>
          <w:lang w:val="en-GB"/>
        </w:rPr>
        <w:t>done</w:t>
      </w:r>
      <w:r w:rsidR="00542FDD" w:rsidRPr="006A1E9E">
        <w:rPr>
          <w:rFonts w:ascii="Times New Roman" w:hAnsi="Times New Roman" w:cs="Times New Roman"/>
          <w:i/>
          <w:color w:val="000000" w:themeColor="text1"/>
          <w:sz w:val="28"/>
          <w:szCs w:val="28"/>
        </w:rPr>
        <w:t xml:space="preserve">», </w:t>
      </w:r>
      <w:r w:rsidR="00542FDD" w:rsidRPr="006A1E9E">
        <w:rPr>
          <w:rFonts w:ascii="Times New Roman" w:hAnsi="Times New Roman" w:cs="Times New Roman"/>
          <w:color w:val="000000" w:themeColor="text1"/>
          <w:sz w:val="28"/>
          <w:szCs w:val="28"/>
        </w:rPr>
        <w:t>где отдельно акцентируется внимание на том, что</w:t>
      </w:r>
      <w:r w:rsidR="004D25B5" w:rsidRPr="006A1E9E">
        <w:rPr>
          <w:rFonts w:ascii="Times New Roman" w:hAnsi="Times New Roman" w:cs="Times New Roman"/>
          <w:color w:val="000000" w:themeColor="text1"/>
          <w:sz w:val="28"/>
          <w:szCs w:val="28"/>
        </w:rPr>
        <w:t xml:space="preserve"> по непонятной причине</w:t>
      </w:r>
      <w:r w:rsidR="00644681" w:rsidRPr="006A1E9E">
        <w:rPr>
          <w:rFonts w:ascii="Times New Roman" w:hAnsi="Times New Roman" w:cs="Times New Roman"/>
          <w:color w:val="000000" w:themeColor="text1"/>
          <w:sz w:val="28"/>
          <w:szCs w:val="28"/>
        </w:rPr>
        <w:t xml:space="preserve"> экспертиза была</w:t>
      </w:r>
      <w:r w:rsidR="00542FDD" w:rsidRPr="006A1E9E">
        <w:rPr>
          <w:rFonts w:ascii="Times New Roman" w:hAnsi="Times New Roman" w:cs="Times New Roman"/>
          <w:color w:val="000000" w:themeColor="text1"/>
          <w:sz w:val="28"/>
          <w:szCs w:val="28"/>
        </w:rPr>
        <w:t xml:space="preserve"> проведена недостаточно тщательно.</w:t>
      </w:r>
    </w:p>
    <w:p w:rsidR="008D0CC0" w:rsidRPr="006A1E9E" w:rsidRDefault="008D0CC0"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следующем диалоге </w:t>
      </w:r>
      <w:r w:rsidR="00431497" w:rsidRPr="006A1E9E">
        <w:rPr>
          <w:rFonts w:ascii="Times New Roman" w:hAnsi="Times New Roman" w:cs="Times New Roman"/>
          <w:color w:val="000000" w:themeColor="text1"/>
          <w:sz w:val="28"/>
          <w:szCs w:val="28"/>
        </w:rPr>
        <w:t>изолированно применяется</w:t>
      </w:r>
      <w:r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b/>
          <w:color w:val="000000" w:themeColor="text1"/>
          <w:sz w:val="28"/>
          <w:szCs w:val="28"/>
        </w:rPr>
        <w:t>тактика оказания давления</w:t>
      </w:r>
      <w:r w:rsidRPr="006A1E9E">
        <w:rPr>
          <w:rFonts w:ascii="Times New Roman" w:hAnsi="Times New Roman" w:cs="Times New Roman"/>
          <w:color w:val="000000" w:themeColor="text1"/>
          <w:sz w:val="28"/>
          <w:szCs w:val="28"/>
        </w:rPr>
        <w:t>:</w:t>
      </w:r>
    </w:p>
    <w:p w:rsidR="008D0CC0" w:rsidRPr="006A1E9E" w:rsidRDefault="008D0CC0"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rPr>
        <w:t>“</w:t>
      </w:r>
      <w:r w:rsidRPr="006A1E9E">
        <w:rPr>
          <w:rFonts w:ascii="Times New Roman" w:hAnsi="Times New Roman" w:cs="Times New Roman"/>
          <w:color w:val="000000" w:themeColor="text1"/>
          <w:sz w:val="24"/>
          <w:szCs w:val="28"/>
          <w:lang w:val="en-US"/>
        </w:rPr>
        <w:t>And</w:t>
      </w:r>
      <w:r w:rsidRPr="006A1E9E">
        <w:rPr>
          <w:rFonts w:ascii="Times New Roman" w:hAnsi="Times New Roman" w:cs="Times New Roman"/>
          <w:color w:val="000000" w:themeColor="text1"/>
          <w:sz w:val="24"/>
          <w:szCs w:val="28"/>
        </w:rPr>
        <w:t xml:space="preserve"> </w:t>
      </w:r>
      <w:r w:rsidRPr="006A1E9E">
        <w:rPr>
          <w:rFonts w:ascii="Times New Roman" w:hAnsi="Times New Roman" w:cs="Times New Roman"/>
          <w:i/>
          <w:color w:val="000000" w:themeColor="text1"/>
          <w:sz w:val="24"/>
          <w:szCs w:val="28"/>
          <w:lang w:val="en-US"/>
        </w:rPr>
        <w:t>you</w:t>
      </w:r>
      <w:r w:rsidRPr="006A1E9E">
        <w:rPr>
          <w:rFonts w:ascii="Times New Roman" w:hAnsi="Times New Roman" w:cs="Times New Roman"/>
          <w:i/>
          <w:color w:val="000000" w:themeColor="text1"/>
          <w:sz w:val="24"/>
          <w:szCs w:val="28"/>
        </w:rPr>
        <w:t xml:space="preserve"> </w:t>
      </w:r>
      <w:r w:rsidRPr="006A1E9E">
        <w:rPr>
          <w:rFonts w:ascii="Times New Roman" w:hAnsi="Times New Roman" w:cs="Times New Roman"/>
          <w:i/>
          <w:color w:val="000000" w:themeColor="text1"/>
          <w:sz w:val="24"/>
          <w:szCs w:val="28"/>
          <w:lang w:val="en-US"/>
        </w:rPr>
        <w:t>hit</w:t>
      </w:r>
      <w:r w:rsidRPr="006A1E9E">
        <w:rPr>
          <w:rFonts w:ascii="Times New Roman" w:hAnsi="Times New Roman" w:cs="Times New Roman"/>
          <w:i/>
          <w:color w:val="000000" w:themeColor="text1"/>
          <w:sz w:val="24"/>
          <w:szCs w:val="28"/>
        </w:rPr>
        <w:t xml:space="preserve"> </w:t>
      </w:r>
      <w:r w:rsidRPr="006A1E9E">
        <w:rPr>
          <w:rFonts w:ascii="Times New Roman" w:hAnsi="Times New Roman" w:cs="Times New Roman"/>
          <w:i/>
          <w:color w:val="000000" w:themeColor="text1"/>
          <w:sz w:val="24"/>
          <w:szCs w:val="28"/>
          <w:lang w:val="en-US"/>
        </w:rPr>
        <w:t>her</w:t>
      </w:r>
      <w:r w:rsidRPr="006A1E9E">
        <w:rPr>
          <w:rFonts w:ascii="Times New Roman" w:hAnsi="Times New Roman" w:cs="Times New Roman"/>
          <w:color w:val="000000" w:themeColor="text1"/>
          <w:sz w:val="24"/>
          <w:szCs w:val="28"/>
        </w:rPr>
        <w:t xml:space="preserve">?”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rPr>
      </w:pPr>
      <w:r w:rsidRPr="006A1E9E">
        <w:rPr>
          <w:rFonts w:ascii="Times New Roman" w:hAnsi="Times New Roman" w:cs="Times New Roman"/>
          <w:color w:val="000000" w:themeColor="text1"/>
          <w:sz w:val="24"/>
          <w:szCs w:val="28"/>
        </w:rPr>
        <w:t>“</w:t>
      </w:r>
      <w:r w:rsidRPr="006A1E9E">
        <w:rPr>
          <w:rFonts w:ascii="Times New Roman" w:hAnsi="Times New Roman" w:cs="Times New Roman"/>
          <w:color w:val="000000" w:themeColor="text1"/>
          <w:sz w:val="24"/>
          <w:szCs w:val="28"/>
          <w:lang w:val="en-US"/>
        </w:rPr>
        <w:t>I</w:t>
      </w:r>
      <w:r w:rsidRPr="006A1E9E">
        <w:rPr>
          <w:rFonts w:ascii="Times New Roman" w:hAnsi="Times New Roman" w:cs="Times New Roman"/>
          <w:color w:val="000000" w:themeColor="text1"/>
          <w:sz w:val="24"/>
          <w:szCs w:val="28"/>
        </w:rPr>
        <w:t xml:space="preserve"> </w:t>
      </w:r>
      <w:r w:rsidRPr="006A1E9E">
        <w:rPr>
          <w:rFonts w:ascii="Times New Roman" w:hAnsi="Times New Roman" w:cs="Times New Roman"/>
          <w:color w:val="000000" w:themeColor="text1"/>
          <w:sz w:val="24"/>
          <w:szCs w:val="28"/>
          <w:lang w:val="en-US"/>
        </w:rPr>
        <w:t>defended</w:t>
      </w:r>
      <w:r w:rsidRPr="006A1E9E">
        <w:rPr>
          <w:rFonts w:ascii="Times New Roman" w:hAnsi="Times New Roman" w:cs="Times New Roman"/>
          <w:color w:val="000000" w:themeColor="text1"/>
          <w:sz w:val="24"/>
          <w:szCs w:val="28"/>
        </w:rPr>
        <w:t xml:space="preserve"> </w:t>
      </w:r>
      <w:r w:rsidRPr="006A1E9E">
        <w:rPr>
          <w:rFonts w:ascii="Times New Roman" w:hAnsi="Times New Roman" w:cs="Times New Roman"/>
          <w:color w:val="000000" w:themeColor="text1"/>
          <w:sz w:val="24"/>
          <w:szCs w:val="28"/>
          <w:lang w:val="en-US"/>
        </w:rPr>
        <w:t>myself</w:t>
      </w:r>
      <w:r w:rsidRPr="006A1E9E">
        <w:rPr>
          <w:rFonts w:ascii="Times New Roman" w:hAnsi="Times New Roman" w:cs="Times New Roman"/>
          <w:color w:val="000000" w:themeColor="text1"/>
          <w:sz w:val="24"/>
          <w:szCs w:val="28"/>
        </w:rPr>
        <w:t xml:space="preserve">.”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rPr>
        <w:t>“</w:t>
      </w:r>
      <w:r w:rsidRPr="006A1E9E">
        <w:rPr>
          <w:rFonts w:ascii="Times New Roman" w:hAnsi="Times New Roman" w:cs="Times New Roman"/>
          <w:i/>
          <w:color w:val="000000" w:themeColor="text1"/>
          <w:sz w:val="24"/>
          <w:szCs w:val="28"/>
          <w:lang w:val="en-US"/>
        </w:rPr>
        <w:t>You</w:t>
      </w:r>
      <w:r w:rsidRPr="006A1E9E">
        <w:rPr>
          <w:rFonts w:ascii="Times New Roman" w:hAnsi="Times New Roman" w:cs="Times New Roman"/>
          <w:i/>
          <w:color w:val="000000" w:themeColor="text1"/>
          <w:sz w:val="24"/>
          <w:szCs w:val="28"/>
        </w:rPr>
        <w:t xml:space="preserve"> </w:t>
      </w:r>
      <w:r w:rsidRPr="006A1E9E">
        <w:rPr>
          <w:rFonts w:ascii="Times New Roman" w:hAnsi="Times New Roman" w:cs="Times New Roman"/>
          <w:i/>
          <w:color w:val="000000" w:themeColor="text1"/>
          <w:sz w:val="24"/>
          <w:szCs w:val="28"/>
          <w:lang w:val="en-US"/>
        </w:rPr>
        <w:t>hit</w:t>
      </w:r>
      <w:r w:rsidRPr="006A1E9E">
        <w:rPr>
          <w:rFonts w:ascii="Times New Roman" w:hAnsi="Times New Roman" w:cs="Times New Roman"/>
          <w:i/>
          <w:color w:val="000000" w:themeColor="text1"/>
          <w:sz w:val="24"/>
          <w:szCs w:val="28"/>
        </w:rPr>
        <w:t xml:space="preserve"> </w:t>
      </w:r>
      <w:r w:rsidRPr="006A1E9E">
        <w:rPr>
          <w:rFonts w:ascii="Times New Roman" w:hAnsi="Times New Roman" w:cs="Times New Roman"/>
          <w:i/>
          <w:color w:val="000000" w:themeColor="text1"/>
          <w:sz w:val="24"/>
          <w:szCs w:val="28"/>
          <w:lang w:val="en-US"/>
        </w:rPr>
        <w:t>her</w:t>
      </w:r>
      <w:r w:rsidRPr="006A1E9E">
        <w:rPr>
          <w:rFonts w:ascii="Times New Roman" w:hAnsi="Times New Roman" w:cs="Times New Roman"/>
          <w:color w:val="000000" w:themeColor="text1"/>
          <w:sz w:val="24"/>
          <w:szCs w:val="28"/>
        </w:rPr>
        <w:t>?</w:t>
      </w:r>
      <w:r w:rsidRPr="006A1E9E">
        <w:rPr>
          <w:rFonts w:ascii="Times New Roman" w:hAnsi="Times New Roman" w:cs="Times New Roman"/>
          <w:color w:val="000000" w:themeColor="text1"/>
          <w:sz w:val="24"/>
          <w:szCs w:val="28"/>
          <w:lang w:val="en-US"/>
        </w:rPr>
        <w:t xml:space="preserve">”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lang w:val="en-US"/>
        </w:rPr>
        <w:t xml:space="preserve">“I tell you, I defended myself.”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lang w:val="en-US"/>
        </w:rPr>
        <w:t>“</w:t>
      </w:r>
      <w:r w:rsidRPr="006A1E9E">
        <w:rPr>
          <w:rFonts w:ascii="Times New Roman" w:hAnsi="Times New Roman" w:cs="Times New Roman"/>
          <w:i/>
          <w:color w:val="000000" w:themeColor="text1"/>
          <w:sz w:val="24"/>
          <w:szCs w:val="28"/>
          <w:lang w:val="en-US"/>
        </w:rPr>
        <w:t>You hit her</w:t>
      </w:r>
      <w:r w:rsidRPr="006A1E9E">
        <w:rPr>
          <w:rFonts w:ascii="Times New Roman" w:hAnsi="Times New Roman" w:cs="Times New Roman"/>
          <w:color w:val="000000" w:themeColor="text1"/>
          <w:sz w:val="24"/>
          <w:szCs w:val="28"/>
          <w:lang w:val="en-US"/>
        </w:rPr>
        <w:t xml:space="preserve">?”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lang w:val="en-US"/>
        </w:rPr>
        <w:t xml:space="preserve">“What was I supposed to do, stand there and let my face get clawed? I tried to keep her off.”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US"/>
        </w:rPr>
      </w:pPr>
      <w:r w:rsidRPr="006A1E9E">
        <w:rPr>
          <w:rFonts w:ascii="Times New Roman" w:hAnsi="Times New Roman" w:cs="Times New Roman"/>
          <w:color w:val="000000" w:themeColor="text1"/>
          <w:sz w:val="24"/>
          <w:szCs w:val="28"/>
          <w:lang w:val="en-US"/>
        </w:rPr>
        <w:t>“</w:t>
      </w:r>
      <w:r w:rsidRPr="006A1E9E">
        <w:rPr>
          <w:rFonts w:ascii="Times New Roman" w:hAnsi="Times New Roman" w:cs="Times New Roman"/>
          <w:i/>
          <w:color w:val="000000" w:themeColor="text1"/>
          <w:sz w:val="24"/>
          <w:szCs w:val="28"/>
          <w:lang w:val="en-US"/>
        </w:rPr>
        <w:t>You hit her</w:t>
      </w:r>
      <w:r w:rsidRPr="006A1E9E">
        <w:rPr>
          <w:rFonts w:ascii="Times New Roman" w:hAnsi="Times New Roman" w:cs="Times New Roman"/>
          <w:color w:val="000000" w:themeColor="text1"/>
          <w:sz w:val="24"/>
          <w:szCs w:val="28"/>
          <w:lang w:val="en-US"/>
        </w:rPr>
        <w:t xml:space="preserve">?” </w:t>
      </w:r>
    </w:p>
    <w:p w:rsidR="008D0CC0" w:rsidRPr="006A1E9E" w:rsidRDefault="008D0CC0"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US"/>
        </w:rPr>
        <w:t xml:space="preserve">“All right, I hit her!” </w:t>
      </w:r>
      <w:proofErr w:type="spellStart"/>
      <w:r w:rsidRPr="006A1E9E">
        <w:rPr>
          <w:rFonts w:ascii="Times New Roman" w:hAnsi="Times New Roman" w:cs="Times New Roman"/>
          <w:color w:val="000000" w:themeColor="text1"/>
          <w:sz w:val="24"/>
          <w:szCs w:val="28"/>
          <w:lang w:val="en-GB"/>
        </w:rPr>
        <w:t>Anclitas</w:t>
      </w:r>
      <w:proofErr w:type="spellEnd"/>
      <w:r w:rsidRPr="00183B1C">
        <w:rPr>
          <w:rFonts w:ascii="Times New Roman" w:hAnsi="Times New Roman" w:cs="Times New Roman"/>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shouted</w:t>
      </w:r>
      <w:r w:rsidRPr="00183B1C">
        <w:rPr>
          <w:rFonts w:ascii="Times New Roman" w:hAnsi="Times New Roman" w:cs="Times New Roman"/>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w:t>
      </w:r>
      <w:r w:rsidR="00B51866">
        <w:rPr>
          <w:rFonts w:ascii="Times New Roman" w:hAnsi="Times New Roman" w:cs="Times New Roman"/>
          <w:color w:val="000000" w:themeColor="text1"/>
          <w:sz w:val="24"/>
          <w:szCs w:val="28"/>
          <w:lang w:val="en-GB"/>
        </w:rPr>
        <w:t>E. S. Gardner G.SS</w:t>
      </w:r>
      <w:r w:rsidRPr="006A1E9E">
        <w:rPr>
          <w:rFonts w:ascii="Times New Roman" w:hAnsi="Times New Roman" w:cs="Times New Roman"/>
          <w:color w:val="000000" w:themeColor="text1"/>
          <w:sz w:val="24"/>
          <w:szCs w:val="28"/>
          <w:lang w:val="en-GB"/>
        </w:rPr>
        <w:t>)</w:t>
      </w:r>
    </w:p>
    <w:p w:rsidR="008D0CC0" w:rsidRPr="006A1E9E" w:rsidRDefault="008D0CC0" w:rsidP="00AF552B">
      <w:pPr>
        <w:pStyle w:val="ab"/>
        <w:tabs>
          <w:tab w:val="left" w:pos="426"/>
        </w:tabs>
        <w:spacing w:line="360" w:lineRule="auto"/>
        <w:ind w:left="0"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Адвокату необходимо добиться от свидетеля четкого ответа, для этого он использует прием повтора синтаксических конструкций, неуклонно задавая свой вопрос</w:t>
      </w:r>
      <w:r w:rsidR="00431497"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пока тот не сдается и не признается в том, что ударил девушку.</w:t>
      </w:r>
    </w:p>
    <w:p w:rsidR="00542FDD" w:rsidRPr="006A1E9E" w:rsidRDefault="00431497" w:rsidP="00AF552B">
      <w:pPr>
        <w:tabs>
          <w:tab w:val="left" w:pos="426"/>
        </w:tabs>
        <w:spacing w:line="360" w:lineRule="auto"/>
        <w:ind w:firstLine="567"/>
        <w:jc w:val="both"/>
        <w:rPr>
          <w:rFonts w:ascii="Times New Roman" w:hAnsi="Times New Roman" w:cs="Times New Roman"/>
          <w:color w:val="000000" w:themeColor="text1"/>
          <w:sz w:val="28"/>
          <w:szCs w:val="28"/>
          <w:u w:val="single"/>
        </w:rPr>
      </w:pPr>
      <w:r w:rsidRPr="006A1E9E">
        <w:rPr>
          <w:rFonts w:ascii="Times New Roman" w:hAnsi="Times New Roman" w:cs="Times New Roman"/>
          <w:color w:val="000000" w:themeColor="text1"/>
          <w:sz w:val="28"/>
          <w:szCs w:val="28"/>
        </w:rPr>
        <w:t>Более</w:t>
      </w:r>
      <w:r w:rsidR="00B17620"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сложное и </w:t>
      </w:r>
      <w:r w:rsidR="00B17620" w:rsidRPr="006A1E9E">
        <w:rPr>
          <w:rFonts w:ascii="Times New Roman" w:hAnsi="Times New Roman" w:cs="Times New Roman"/>
          <w:color w:val="000000" w:themeColor="text1"/>
          <w:sz w:val="28"/>
          <w:szCs w:val="28"/>
        </w:rPr>
        <w:t>ярк</w:t>
      </w:r>
      <w:r w:rsidRPr="006A1E9E">
        <w:rPr>
          <w:rFonts w:ascii="Times New Roman" w:hAnsi="Times New Roman" w:cs="Times New Roman"/>
          <w:color w:val="000000" w:themeColor="text1"/>
          <w:sz w:val="28"/>
          <w:szCs w:val="28"/>
        </w:rPr>
        <w:t>ое</w:t>
      </w:r>
      <w:r w:rsidR="00B17620"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проявление</w:t>
      </w:r>
      <w:r w:rsidR="00D53661"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b/>
          <w:color w:val="000000" w:themeColor="text1"/>
          <w:sz w:val="28"/>
          <w:szCs w:val="28"/>
        </w:rPr>
        <w:t>тактики</w:t>
      </w:r>
      <w:r w:rsidR="00B17620" w:rsidRPr="006A1E9E">
        <w:rPr>
          <w:rFonts w:ascii="Times New Roman" w:hAnsi="Times New Roman" w:cs="Times New Roman"/>
          <w:b/>
          <w:color w:val="000000" w:themeColor="text1"/>
          <w:sz w:val="28"/>
          <w:szCs w:val="28"/>
        </w:rPr>
        <w:t xml:space="preserve"> оказания</w:t>
      </w:r>
      <w:r w:rsidR="006F5626" w:rsidRPr="006A1E9E">
        <w:rPr>
          <w:rFonts w:ascii="Times New Roman" w:hAnsi="Times New Roman" w:cs="Times New Roman"/>
          <w:b/>
          <w:color w:val="000000" w:themeColor="text1"/>
          <w:sz w:val="28"/>
          <w:szCs w:val="28"/>
        </w:rPr>
        <w:t xml:space="preserve"> </w:t>
      </w:r>
      <w:r w:rsidR="00B17620" w:rsidRPr="006A1E9E">
        <w:rPr>
          <w:rFonts w:ascii="Times New Roman" w:hAnsi="Times New Roman" w:cs="Times New Roman"/>
          <w:b/>
          <w:color w:val="000000" w:themeColor="text1"/>
          <w:sz w:val="28"/>
          <w:szCs w:val="28"/>
        </w:rPr>
        <w:t>давления</w:t>
      </w:r>
      <w:r w:rsidR="00D81AF2" w:rsidRPr="006A1E9E">
        <w:rPr>
          <w:rFonts w:ascii="Times New Roman" w:hAnsi="Times New Roman" w:cs="Times New Roman"/>
          <w:b/>
          <w:color w:val="000000" w:themeColor="text1"/>
          <w:sz w:val="28"/>
          <w:szCs w:val="28"/>
        </w:rPr>
        <w:t>,</w:t>
      </w:r>
      <w:r w:rsidR="00D53661" w:rsidRPr="006A1E9E">
        <w:rPr>
          <w:rFonts w:ascii="Times New Roman" w:hAnsi="Times New Roman" w:cs="Times New Roman"/>
          <w:b/>
          <w:color w:val="000000" w:themeColor="text1"/>
          <w:sz w:val="28"/>
          <w:szCs w:val="28"/>
        </w:rPr>
        <w:t xml:space="preserve"> </w:t>
      </w:r>
      <w:r w:rsidR="00D81AF2" w:rsidRPr="006A1E9E">
        <w:rPr>
          <w:rFonts w:ascii="Times New Roman" w:hAnsi="Times New Roman" w:cs="Times New Roman"/>
          <w:color w:val="000000" w:themeColor="text1"/>
          <w:sz w:val="28"/>
          <w:szCs w:val="28"/>
        </w:rPr>
        <w:t xml:space="preserve">осложненной </w:t>
      </w:r>
      <w:r w:rsidR="00691F46" w:rsidRPr="006A1E9E">
        <w:rPr>
          <w:rFonts w:ascii="Times New Roman" w:hAnsi="Times New Roman" w:cs="Times New Roman"/>
          <w:b/>
          <w:color w:val="000000" w:themeColor="text1"/>
          <w:sz w:val="28"/>
          <w:szCs w:val="28"/>
        </w:rPr>
        <w:t>тактиками</w:t>
      </w:r>
      <w:r w:rsidR="00D81AF2" w:rsidRPr="006A1E9E">
        <w:rPr>
          <w:rFonts w:ascii="Times New Roman" w:hAnsi="Times New Roman" w:cs="Times New Roman"/>
          <w:b/>
          <w:color w:val="000000" w:themeColor="text1"/>
          <w:sz w:val="28"/>
          <w:szCs w:val="28"/>
        </w:rPr>
        <w:t xml:space="preserve"> экспликации сомнения</w:t>
      </w:r>
      <w:r w:rsidR="00A06536" w:rsidRPr="006A1E9E">
        <w:rPr>
          <w:rFonts w:ascii="Times New Roman" w:hAnsi="Times New Roman" w:cs="Times New Roman"/>
          <w:b/>
          <w:color w:val="000000" w:themeColor="text1"/>
          <w:sz w:val="28"/>
          <w:szCs w:val="28"/>
        </w:rPr>
        <w:t xml:space="preserve"> </w:t>
      </w:r>
      <w:r w:rsidR="00A06536" w:rsidRPr="006A1E9E">
        <w:rPr>
          <w:rFonts w:ascii="Times New Roman" w:hAnsi="Times New Roman" w:cs="Times New Roman"/>
          <w:color w:val="000000" w:themeColor="text1"/>
          <w:sz w:val="28"/>
          <w:szCs w:val="28"/>
        </w:rPr>
        <w:t>и</w:t>
      </w:r>
      <w:r w:rsidR="00561621" w:rsidRPr="006A1E9E">
        <w:rPr>
          <w:rFonts w:ascii="Times New Roman" w:hAnsi="Times New Roman" w:cs="Times New Roman"/>
          <w:b/>
          <w:color w:val="000000" w:themeColor="text1"/>
          <w:sz w:val="28"/>
          <w:szCs w:val="28"/>
        </w:rPr>
        <w:t xml:space="preserve"> </w:t>
      </w:r>
      <w:r w:rsidR="00A06536" w:rsidRPr="006A1E9E">
        <w:rPr>
          <w:rFonts w:ascii="Times New Roman" w:hAnsi="Times New Roman" w:cs="Times New Roman"/>
          <w:b/>
          <w:color w:val="000000" w:themeColor="text1"/>
          <w:sz w:val="28"/>
          <w:szCs w:val="28"/>
        </w:rPr>
        <w:t xml:space="preserve">перефразирования </w:t>
      </w:r>
      <w:r w:rsidR="00DA3EAA" w:rsidRPr="006A1E9E">
        <w:rPr>
          <w:rFonts w:ascii="Times New Roman" w:hAnsi="Times New Roman" w:cs="Times New Roman"/>
          <w:color w:val="000000" w:themeColor="text1"/>
          <w:sz w:val="28"/>
          <w:szCs w:val="28"/>
        </w:rPr>
        <w:t>можно наблюдать в следующем примере</w:t>
      </w:r>
      <w:r w:rsidR="00B17620" w:rsidRPr="006A1E9E">
        <w:rPr>
          <w:rFonts w:ascii="Times New Roman" w:hAnsi="Times New Roman" w:cs="Times New Roman"/>
          <w:color w:val="000000" w:themeColor="text1"/>
          <w:sz w:val="28"/>
          <w:szCs w:val="28"/>
        </w:rPr>
        <w:t>:</w:t>
      </w:r>
    </w:p>
    <w:p w:rsidR="00542FDD" w:rsidRPr="006A1E9E" w:rsidRDefault="00542FDD" w:rsidP="00AF552B">
      <w:pPr>
        <w:pStyle w:val="ab"/>
        <w:numPr>
          <w:ilvl w:val="0"/>
          <w:numId w:val="7"/>
        </w:numPr>
        <w:tabs>
          <w:tab w:val="left" w:pos="426"/>
        </w:tabs>
        <w:spacing w:after="0" w:line="360" w:lineRule="auto"/>
        <w:jc w:val="both"/>
        <w:rPr>
          <w:rFonts w:ascii="Times New Roman" w:hAnsi="Times New Roman" w:cs="Times New Roman"/>
          <w:i/>
          <w:color w:val="000000" w:themeColor="text1"/>
          <w:sz w:val="24"/>
          <w:szCs w:val="28"/>
          <w:lang w:val="en-GB"/>
        </w:rPr>
      </w:pPr>
      <w:r w:rsidRPr="006A1E9E">
        <w:rPr>
          <w:rFonts w:ascii="Times New Roman" w:hAnsi="Times New Roman" w:cs="Times New Roman"/>
          <w:color w:val="000000" w:themeColor="text1"/>
          <w:sz w:val="24"/>
          <w:szCs w:val="28"/>
          <w:lang w:val="en-GB"/>
        </w:rPr>
        <w:t xml:space="preserve">“Do you mean to testify here that </w:t>
      </w:r>
      <w:r w:rsidRPr="006A1E9E">
        <w:rPr>
          <w:rFonts w:ascii="Times New Roman" w:hAnsi="Times New Roman" w:cs="Times New Roman"/>
          <w:i/>
          <w:color w:val="000000" w:themeColor="text1"/>
          <w:sz w:val="24"/>
          <w:szCs w:val="28"/>
          <w:lang w:val="en-GB"/>
        </w:rPr>
        <w:t>the newly announced Gregory system</w:t>
      </w:r>
      <w:r w:rsidRPr="006A1E9E">
        <w:rPr>
          <w:rFonts w:ascii="Times New Roman" w:hAnsi="Times New Roman" w:cs="Times New Roman"/>
          <w:color w:val="000000" w:themeColor="text1"/>
          <w:sz w:val="24"/>
          <w:szCs w:val="28"/>
          <w:lang w:val="en-GB"/>
        </w:rPr>
        <w:t xml:space="preserve"> </w:t>
      </w:r>
      <w:r w:rsidRPr="006A1E9E">
        <w:rPr>
          <w:rFonts w:ascii="Times New Roman" w:hAnsi="Times New Roman" w:cs="Times New Roman"/>
          <w:i/>
          <w:color w:val="000000" w:themeColor="text1"/>
          <w:sz w:val="24"/>
          <w:szCs w:val="28"/>
          <w:lang w:val="en-GB"/>
        </w:rPr>
        <w:t>of no tests or no examination</w:t>
      </w:r>
      <w:r w:rsidRPr="006A1E9E">
        <w:rPr>
          <w:rFonts w:ascii="Times New Roman" w:hAnsi="Times New Roman" w:cs="Times New Roman"/>
          <w:color w:val="000000" w:themeColor="text1"/>
          <w:sz w:val="24"/>
          <w:szCs w:val="28"/>
          <w:lang w:val="en-GB"/>
        </w:rPr>
        <w:t xml:space="preserve"> whatever is better than </w:t>
      </w:r>
      <w:proofErr w:type="spellStart"/>
      <w:r w:rsidRPr="006A1E9E">
        <w:rPr>
          <w:rFonts w:ascii="Times New Roman" w:hAnsi="Times New Roman" w:cs="Times New Roman"/>
          <w:color w:val="000000" w:themeColor="text1"/>
          <w:sz w:val="24"/>
          <w:szCs w:val="28"/>
          <w:lang w:val="en-GB"/>
        </w:rPr>
        <w:t>Dr.</w:t>
      </w:r>
      <w:proofErr w:type="spellEnd"/>
      <w:r w:rsidRPr="006A1E9E">
        <w:rPr>
          <w:rFonts w:ascii="Times New Roman" w:hAnsi="Times New Roman" w:cs="Times New Roman"/>
          <w:color w:val="000000" w:themeColor="text1"/>
          <w:sz w:val="24"/>
          <w:szCs w:val="28"/>
          <w:lang w:val="en-GB"/>
        </w:rPr>
        <w:t xml:space="preserve"> Smith’s test or even the tests Mr. Dancer so glibly inquired about?”</w:t>
      </w:r>
      <w:r w:rsidRPr="006A1E9E">
        <w:rPr>
          <w:rFonts w:ascii="Times New Roman" w:hAnsi="Times New Roman" w:cs="Times New Roman"/>
          <w:i/>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“I would not say that” &lt;…</w:t>
      </w:r>
      <w:r w:rsidRPr="006A1E9E">
        <w:rPr>
          <w:rFonts w:ascii="Times New Roman" w:hAnsi="Times New Roman" w:cs="Times New Roman"/>
          <w:i/>
          <w:color w:val="000000" w:themeColor="text1"/>
          <w:sz w:val="24"/>
          <w:szCs w:val="28"/>
          <w:lang w:val="en-GB"/>
        </w:rPr>
        <w:t>&gt;</w:t>
      </w:r>
      <w:r w:rsidRPr="006A1E9E">
        <w:rPr>
          <w:rFonts w:ascii="Times New Roman" w:hAnsi="Times New Roman" w:cs="Times New Roman"/>
          <w:color w:val="000000" w:themeColor="text1"/>
          <w:sz w:val="24"/>
          <w:szCs w:val="28"/>
          <w:lang w:val="en-GB"/>
        </w:rPr>
        <w:t xml:space="preserve"> “</w:t>
      </w:r>
      <w:r w:rsidRPr="006A1E9E">
        <w:rPr>
          <w:rFonts w:ascii="Times New Roman" w:hAnsi="Times New Roman" w:cs="Times New Roman"/>
          <w:i/>
          <w:color w:val="000000" w:themeColor="text1"/>
          <w:sz w:val="24"/>
          <w:szCs w:val="28"/>
          <w:lang w:val="en-GB"/>
        </w:rPr>
        <w:t>Look, Doctor, I asked you a simple question and I’d like a simple answer:</w:t>
      </w:r>
      <w:r w:rsidRPr="006A1E9E">
        <w:rPr>
          <w:rFonts w:ascii="Times New Roman" w:hAnsi="Times New Roman" w:cs="Times New Roman"/>
          <w:color w:val="000000" w:themeColor="text1"/>
          <w:sz w:val="24"/>
          <w:szCs w:val="28"/>
          <w:lang w:val="en-GB"/>
        </w:rPr>
        <w:t xml:space="preserve"> are no psychiatric tests or personal observation and examination ever better than where</w:t>
      </w:r>
      <w:r w:rsidRPr="006A1E9E">
        <w:rPr>
          <w:rFonts w:ascii="Times New Roman" w:hAnsi="Times New Roman" w:cs="Times New Roman"/>
          <w:i/>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such an examination or tests are given?</w:t>
      </w:r>
      <w:r w:rsidRPr="006A1E9E">
        <w:rPr>
          <w:rFonts w:ascii="Times New Roman" w:hAnsi="Times New Roman" w:cs="Times New Roman"/>
          <w:i/>
          <w:color w:val="000000" w:themeColor="text1"/>
          <w:sz w:val="24"/>
          <w:szCs w:val="28"/>
          <w:lang w:val="en-GB"/>
        </w:rPr>
        <w:t xml:space="preserve"> Is that what you want this jury to believe</w:t>
      </w:r>
      <w:r w:rsidRPr="006A1E9E">
        <w:rPr>
          <w:rFonts w:ascii="Times New Roman" w:hAnsi="Times New Roman" w:cs="Times New Roman"/>
          <w:color w:val="000000" w:themeColor="text1"/>
          <w:sz w:val="24"/>
          <w:szCs w:val="28"/>
          <w:lang w:val="en-GB"/>
        </w:rPr>
        <w:t xml:space="preserve">?” &lt;…&gt; “No,” he replied, and it seemed to me that even his </w:t>
      </w:r>
      <w:proofErr w:type="spellStart"/>
      <w:r w:rsidRPr="006A1E9E">
        <w:rPr>
          <w:rFonts w:ascii="Times New Roman" w:hAnsi="Times New Roman" w:cs="Times New Roman"/>
          <w:color w:val="000000" w:themeColor="text1"/>
          <w:sz w:val="24"/>
          <w:szCs w:val="28"/>
          <w:lang w:val="en-GB"/>
        </w:rPr>
        <w:t>mustache</w:t>
      </w:r>
      <w:proofErr w:type="spellEnd"/>
      <w:r w:rsidRPr="006A1E9E">
        <w:rPr>
          <w:rFonts w:ascii="Times New Roman" w:hAnsi="Times New Roman" w:cs="Times New Roman"/>
          <w:color w:val="000000" w:themeColor="text1"/>
          <w:sz w:val="24"/>
          <w:szCs w:val="28"/>
          <w:lang w:val="en-GB"/>
        </w:rPr>
        <w:t xml:space="preserve"> wilted ever so little. He stroked the sweat off his chin with his hand and damped his hand in his limp handkerchief. “</w:t>
      </w:r>
      <w:r w:rsidRPr="006A1E9E">
        <w:rPr>
          <w:rFonts w:ascii="Times New Roman" w:hAnsi="Times New Roman" w:cs="Times New Roman"/>
          <w:i/>
          <w:color w:val="000000" w:themeColor="text1"/>
          <w:sz w:val="24"/>
          <w:szCs w:val="28"/>
          <w:lang w:val="en-GB"/>
        </w:rPr>
        <w:t>No, what</w:t>
      </w:r>
      <w:r w:rsidRPr="006A1E9E">
        <w:rPr>
          <w:rFonts w:ascii="Times New Roman" w:hAnsi="Times New Roman" w:cs="Times New Roman"/>
          <w:color w:val="000000" w:themeColor="text1"/>
          <w:sz w:val="24"/>
          <w:szCs w:val="28"/>
          <w:lang w:val="en-GB"/>
        </w:rPr>
        <w:t xml:space="preserve">?” I dug away. “No, it would have been better to have personally observed and tested the subject.” “So as a diplomate of the American Board of Psychiatry and Neurology </w:t>
      </w:r>
      <w:r w:rsidRPr="006A1E9E">
        <w:rPr>
          <w:rFonts w:ascii="Times New Roman" w:hAnsi="Times New Roman" w:cs="Times New Roman"/>
          <w:i/>
          <w:color w:val="000000" w:themeColor="text1"/>
          <w:sz w:val="24"/>
          <w:szCs w:val="28"/>
          <w:lang w:val="en-GB"/>
        </w:rPr>
        <w:t xml:space="preserve">you no longer claim or wish to infer </w:t>
      </w:r>
      <w:r w:rsidRPr="006A1E9E">
        <w:rPr>
          <w:rFonts w:ascii="Times New Roman" w:hAnsi="Times New Roman" w:cs="Times New Roman"/>
          <w:color w:val="000000" w:themeColor="text1"/>
          <w:sz w:val="24"/>
          <w:szCs w:val="28"/>
          <w:lang w:val="en-GB"/>
        </w:rPr>
        <w:t>here that your failure to examine and observe the Lieutenant would afford you the necessary scientific detachment so that it would be a positive advantage not to have examined him?” “I have already answered that.” “</w:t>
      </w:r>
      <w:r w:rsidRPr="006A1E9E">
        <w:rPr>
          <w:rFonts w:ascii="Times New Roman" w:hAnsi="Times New Roman" w:cs="Times New Roman"/>
          <w:i/>
          <w:color w:val="000000" w:themeColor="text1"/>
          <w:sz w:val="24"/>
          <w:szCs w:val="28"/>
          <w:lang w:val="en-GB"/>
        </w:rPr>
        <w:t>Will you please answer it again</w:t>
      </w:r>
      <w:r w:rsidRPr="006A1E9E">
        <w:rPr>
          <w:rFonts w:ascii="Times New Roman" w:hAnsi="Times New Roman" w:cs="Times New Roman"/>
          <w:color w:val="000000" w:themeColor="text1"/>
          <w:sz w:val="24"/>
          <w:szCs w:val="28"/>
          <w:lang w:val="en-GB"/>
        </w:rPr>
        <w:t xml:space="preserve">?” I pressed harshly. Curtly: “My </w:t>
      </w:r>
      <w:r w:rsidRPr="006A1E9E">
        <w:rPr>
          <w:rFonts w:ascii="Times New Roman" w:hAnsi="Times New Roman" w:cs="Times New Roman"/>
          <w:color w:val="000000" w:themeColor="text1"/>
          <w:sz w:val="24"/>
          <w:szCs w:val="28"/>
          <w:lang w:val="en-GB"/>
        </w:rPr>
        <w:lastRenderedPageBreak/>
        <w:t xml:space="preserve">answer was and is ‘no.’”  </w:t>
      </w:r>
      <w:r w:rsidRPr="006A1E9E">
        <w:rPr>
          <w:rFonts w:ascii="Times New Roman" w:hAnsi="Times New Roman" w:cs="Times New Roman"/>
          <w:i/>
          <w:color w:val="000000" w:themeColor="text1"/>
          <w:sz w:val="24"/>
          <w:szCs w:val="28"/>
          <w:lang w:val="en-GB"/>
        </w:rPr>
        <w:t>“So that it was and is a disadvantage not to have examined him?”</w:t>
      </w:r>
      <w:r w:rsidRPr="006A1E9E">
        <w:rPr>
          <w:rFonts w:ascii="Times New Roman" w:hAnsi="Times New Roman" w:cs="Times New Roman"/>
          <w:color w:val="000000" w:themeColor="text1"/>
          <w:sz w:val="24"/>
          <w:szCs w:val="28"/>
          <w:lang w:val="en-GB"/>
        </w:rPr>
        <w:t xml:space="preserve"> &lt;…&gt;. “</w:t>
      </w:r>
      <w:r w:rsidRPr="006A1E9E">
        <w:rPr>
          <w:rFonts w:ascii="Times New Roman" w:hAnsi="Times New Roman" w:cs="Times New Roman"/>
          <w:i/>
          <w:color w:val="000000" w:themeColor="text1"/>
          <w:sz w:val="24"/>
          <w:szCs w:val="28"/>
          <w:lang w:val="en-GB"/>
        </w:rPr>
        <w:t>Yes</w:t>
      </w:r>
      <w:r w:rsidRPr="006A1E9E">
        <w:rPr>
          <w:rFonts w:ascii="Times New Roman" w:hAnsi="Times New Roman" w:cs="Times New Roman"/>
          <w:color w:val="000000" w:themeColor="text1"/>
          <w:sz w:val="24"/>
          <w:szCs w:val="28"/>
          <w:lang w:val="en-GB"/>
        </w:rPr>
        <w:t xml:space="preserve">,” he finally said, </w:t>
      </w:r>
      <w:proofErr w:type="gramStart"/>
      <w:r w:rsidRPr="006A1E9E">
        <w:rPr>
          <w:rFonts w:ascii="Times New Roman" w:hAnsi="Times New Roman" w:cs="Times New Roman"/>
          <w:color w:val="000000" w:themeColor="text1"/>
          <w:sz w:val="24"/>
          <w:szCs w:val="28"/>
          <w:lang w:val="en-GB"/>
        </w:rPr>
        <w:t>fairly hissing</w:t>
      </w:r>
      <w:proofErr w:type="gramEnd"/>
      <w:r w:rsidRPr="006A1E9E">
        <w:rPr>
          <w:rFonts w:ascii="Times New Roman" w:hAnsi="Times New Roman" w:cs="Times New Roman"/>
          <w:color w:val="000000" w:themeColor="text1"/>
          <w:sz w:val="24"/>
          <w:szCs w:val="28"/>
          <w:lang w:val="en-GB"/>
        </w:rPr>
        <w:t xml:space="preserve"> the sibilant, and I noted the jurors glancing quickly at each other.</w:t>
      </w:r>
      <w:r w:rsidR="004D2EB8" w:rsidRPr="006A1E9E">
        <w:rPr>
          <w:rFonts w:ascii="Times New Roman" w:hAnsi="Times New Roman" w:cs="Times New Roman"/>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w:t>
      </w:r>
      <w:r w:rsidR="007269CD" w:rsidRPr="006A1E9E">
        <w:rPr>
          <w:rFonts w:ascii="Times New Roman" w:hAnsi="Times New Roman" w:cs="Times New Roman"/>
          <w:color w:val="000000" w:themeColor="text1"/>
          <w:sz w:val="24"/>
          <w:szCs w:val="28"/>
          <w:lang w:val="en-GB"/>
        </w:rPr>
        <w:t xml:space="preserve">R. </w:t>
      </w:r>
      <w:proofErr w:type="spellStart"/>
      <w:r w:rsidR="007269CD" w:rsidRPr="006A1E9E">
        <w:rPr>
          <w:rFonts w:ascii="Times New Roman" w:hAnsi="Times New Roman" w:cs="Times New Roman"/>
          <w:color w:val="000000" w:themeColor="text1"/>
          <w:sz w:val="24"/>
          <w:szCs w:val="28"/>
          <w:lang w:val="en-GB"/>
        </w:rPr>
        <w:t>Traver</w:t>
      </w:r>
      <w:proofErr w:type="spellEnd"/>
      <w:r w:rsidR="007269CD" w:rsidRPr="006A1E9E">
        <w:rPr>
          <w:rFonts w:ascii="Times New Roman" w:hAnsi="Times New Roman" w:cs="Times New Roman"/>
          <w:color w:val="000000" w:themeColor="text1"/>
          <w:sz w:val="24"/>
          <w:szCs w:val="28"/>
          <w:lang w:val="en-GB"/>
        </w:rPr>
        <w:t xml:space="preserve"> T.AOM </w:t>
      </w:r>
      <w:r w:rsidRPr="006A1E9E">
        <w:rPr>
          <w:rFonts w:ascii="Times New Roman" w:hAnsi="Times New Roman" w:cs="Times New Roman"/>
          <w:color w:val="000000" w:themeColor="text1"/>
          <w:sz w:val="24"/>
          <w:szCs w:val="28"/>
          <w:lang w:val="en-GB"/>
        </w:rPr>
        <w:t>)</w:t>
      </w:r>
    </w:p>
    <w:p w:rsidR="000129ED" w:rsidRPr="006A1E9E" w:rsidRDefault="00561621"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Прежде</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всего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мы</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сталкиваемся</w:t>
      </w:r>
      <w:r w:rsidR="007F37B4" w:rsidRPr="006A1E9E">
        <w:rPr>
          <w:rFonts w:ascii="Times New Roman" w:hAnsi="Times New Roman" w:cs="Times New Roman"/>
          <w:color w:val="000000" w:themeColor="text1"/>
          <w:sz w:val="28"/>
          <w:szCs w:val="28"/>
          <w:lang w:val="en-GB"/>
        </w:rPr>
        <w:t xml:space="preserve"> </w:t>
      </w:r>
      <w:r w:rsidR="007F37B4" w:rsidRPr="006A1E9E">
        <w:rPr>
          <w:rFonts w:ascii="Times New Roman" w:hAnsi="Times New Roman" w:cs="Times New Roman"/>
          <w:color w:val="000000" w:themeColor="text1"/>
          <w:sz w:val="28"/>
          <w:szCs w:val="28"/>
        </w:rPr>
        <w:t>с</w:t>
      </w:r>
      <w:r w:rsidR="007F37B4"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тактикой</w:t>
      </w:r>
      <w:r w:rsidR="00D81AF2" w:rsidRPr="006A1E9E">
        <w:rPr>
          <w:rFonts w:ascii="Times New Roman" w:hAnsi="Times New Roman" w:cs="Times New Roman"/>
          <w:color w:val="000000" w:themeColor="text1"/>
          <w:sz w:val="28"/>
          <w:szCs w:val="28"/>
          <w:lang w:val="en-GB"/>
        </w:rPr>
        <w:t xml:space="preserve"> </w:t>
      </w:r>
      <w:r w:rsidR="00D81AF2" w:rsidRPr="006A1E9E">
        <w:rPr>
          <w:rFonts w:ascii="Times New Roman" w:hAnsi="Times New Roman" w:cs="Times New Roman"/>
          <w:color w:val="000000" w:themeColor="text1"/>
          <w:sz w:val="28"/>
          <w:szCs w:val="28"/>
        </w:rPr>
        <w:t>экспликации</w:t>
      </w:r>
      <w:r w:rsidR="00D81AF2" w:rsidRPr="006A1E9E">
        <w:rPr>
          <w:rFonts w:ascii="Times New Roman" w:hAnsi="Times New Roman" w:cs="Times New Roman"/>
          <w:color w:val="000000" w:themeColor="text1"/>
          <w:sz w:val="28"/>
          <w:szCs w:val="28"/>
          <w:lang w:val="en-GB"/>
        </w:rPr>
        <w:t xml:space="preserve"> </w:t>
      </w:r>
      <w:r w:rsidR="00D81AF2" w:rsidRPr="006A1E9E">
        <w:rPr>
          <w:rFonts w:ascii="Times New Roman" w:hAnsi="Times New Roman" w:cs="Times New Roman"/>
          <w:color w:val="000000" w:themeColor="text1"/>
          <w:sz w:val="28"/>
          <w:szCs w:val="28"/>
        </w:rPr>
        <w:t>с</w:t>
      </w:r>
      <w:r w:rsidR="00691F46" w:rsidRPr="006A1E9E">
        <w:rPr>
          <w:rFonts w:ascii="Times New Roman" w:hAnsi="Times New Roman" w:cs="Times New Roman"/>
          <w:color w:val="000000" w:themeColor="text1"/>
          <w:sz w:val="28"/>
          <w:szCs w:val="28"/>
        </w:rPr>
        <w:t>омнения</w:t>
      </w:r>
      <w:r w:rsidR="00691F46" w:rsidRPr="006A1E9E">
        <w:rPr>
          <w:rFonts w:ascii="Times New Roman" w:hAnsi="Times New Roman" w:cs="Times New Roman"/>
          <w:color w:val="000000" w:themeColor="text1"/>
          <w:sz w:val="28"/>
          <w:szCs w:val="28"/>
          <w:lang w:val="en-GB"/>
        </w:rPr>
        <w:t xml:space="preserve">, </w:t>
      </w:r>
      <w:r w:rsidR="00691F46" w:rsidRPr="006A1E9E">
        <w:rPr>
          <w:rFonts w:ascii="Times New Roman" w:hAnsi="Times New Roman" w:cs="Times New Roman"/>
          <w:color w:val="000000" w:themeColor="text1"/>
          <w:sz w:val="28"/>
          <w:szCs w:val="28"/>
        </w:rPr>
        <w:t>выраженной</w:t>
      </w:r>
      <w:r w:rsidR="00691F46" w:rsidRPr="006A1E9E">
        <w:rPr>
          <w:rFonts w:ascii="Times New Roman" w:hAnsi="Times New Roman" w:cs="Times New Roman"/>
          <w:color w:val="000000" w:themeColor="text1"/>
          <w:sz w:val="28"/>
          <w:szCs w:val="28"/>
          <w:lang w:val="en-GB"/>
        </w:rPr>
        <w:t xml:space="preserve"> </w:t>
      </w:r>
      <w:r w:rsidR="00691F46" w:rsidRPr="006A1E9E">
        <w:rPr>
          <w:rFonts w:ascii="Times New Roman" w:hAnsi="Times New Roman" w:cs="Times New Roman"/>
          <w:color w:val="000000" w:themeColor="text1"/>
          <w:sz w:val="28"/>
          <w:szCs w:val="28"/>
        </w:rPr>
        <w:t>в</w:t>
      </w:r>
      <w:r w:rsidRPr="006A1E9E">
        <w:rPr>
          <w:rFonts w:ascii="Times New Roman" w:hAnsi="Times New Roman" w:cs="Times New Roman"/>
          <w:color w:val="000000" w:themeColor="text1"/>
          <w:sz w:val="28"/>
          <w:szCs w:val="28"/>
          <w:lang w:val="en-GB"/>
        </w:rPr>
        <w:t xml:space="preserve"> </w:t>
      </w:r>
      <w:r w:rsidR="00691F46" w:rsidRPr="006A1E9E">
        <w:rPr>
          <w:rFonts w:ascii="Times New Roman" w:hAnsi="Times New Roman" w:cs="Times New Roman"/>
          <w:color w:val="000000" w:themeColor="text1"/>
          <w:sz w:val="28"/>
          <w:szCs w:val="28"/>
        </w:rPr>
        <w:t>ироничной</w:t>
      </w:r>
      <w:r w:rsidR="00691F46" w:rsidRPr="006A1E9E">
        <w:rPr>
          <w:rFonts w:ascii="Times New Roman" w:hAnsi="Times New Roman" w:cs="Times New Roman"/>
          <w:color w:val="000000" w:themeColor="text1"/>
          <w:sz w:val="28"/>
          <w:szCs w:val="28"/>
          <w:lang w:val="en-GB"/>
        </w:rPr>
        <w:t xml:space="preserve"> </w:t>
      </w:r>
      <w:r w:rsidR="00691F46" w:rsidRPr="006A1E9E">
        <w:rPr>
          <w:rFonts w:ascii="Times New Roman" w:hAnsi="Times New Roman" w:cs="Times New Roman"/>
          <w:color w:val="000000" w:themeColor="text1"/>
          <w:sz w:val="28"/>
          <w:szCs w:val="28"/>
        </w:rPr>
        <w:t>форме</w:t>
      </w:r>
      <w:r w:rsidRPr="006A1E9E">
        <w:rPr>
          <w:rFonts w:ascii="Times New Roman" w:hAnsi="Times New Roman" w:cs="Times New Roman"/>
          <w:color w:val="000000" w:themeColor="text1"/>
          <w:sz w:val="28"/>
          <w:szCs w:val="28"/>
          <w:lang w:val="en-GB"/>
        </w:rPr>
        <w:t xml:space="preserve">: </w:t>
      </w:r>
      <w:r w:rsidR="00967B7B" w:rsidRPr="006A1E9E">
        <w:rPr>
          <w:rFonts w:ascii="Times New Roman" w:hAnsi="Times New Roman" w:cs="Times New Roman"/>
          <w:i/>
          <w:color w:val="000000" w:themeColor="text1"/>
          <w:sz w:val="28"/>
          <w:szCs w:val="28"/>
          <w:lang w:val="en-GB"/>
        </w:rPr>
        <w:t>the newly announced Gregory system</w:t>
      </w:r>
      <w:r w:rsidR="00967B7B"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of no tests or no examination.</w:t>
      </w:r>
      <w:r w:rsidR="00967B7B" w:rsidRPr="006A1E9E">
        <w:rPr>
          <w:rFonts w:ascii="Times New Roman" w:hAnsi="Times New Roman" w:cs="Times New Roman"/>
          <w:i/>
          <w:color w:val="000000" w:themeColor="text1"/>
          <w:sz w:val="28"/>
          <w:szCs w:val="28"/>
          <w:lang w:val="en-GB"/>
        </w:rPr>
        <w:t xml:space="preserve"> </w:t>
      </w:r>
      <w:r w:rsidR="00A06536" w:rsidRPr="006A1E9E">
        <w:rPr>
          <w:rFonts w:ascii="Times New Roman" w:hAnsi="Times New Roman" w:cs="Times New Roman"/>
          <w:color w:val="000000" w:themeColor="text1"/>
          <w:sz w:val="28"/>
          <w:szCs w:val="28"/>
        </w:rPr>
        <w:t>Перефразирование</w:t>
      </w:r>
      <w:r w:rsidR="00451CFF" w:rsidRPr="006A1E9E">
        <w:rPr>
          <w:rFonts w:ascii="Times New Roman" w:hAnsi="Times New Roman" w:cs="Times New Roman"/>
          <w:color w:val="000000" w:themeColor="text1"/>
          <w:sz w:val="28"/>
          <w:szCs w:val="28"/>
          <w:lang w:val="en-GB"/>
        </w:rPr>
        <w:t xml:space="preserve"> </w:t>
      </w:r>
      <w:r w:rsidR="00451CFF" w:rsidRPr="006A1E9E">
        <w:rPr>
          <w:rFonts w:ascii="Times New Roman" w:hAnsi="Times New Roman" w:cs="Times New Roman"/>
          <w:color w:val="000000" w:themeColor="text1"/>
          <w:sz w:val="28"/>
          <w:szCs w:val="28"/>
        </w:rPr>
        <w:t>версии</w:t>
      </w:r>
      <w:r w:rsidR="00451CFF" w:rsidRPr="006A1E9E">
        <w:rPr>
          <w:rFonts w:ascii="Times New Roman" w:hAnsi="Times New Roman" w:cs="Times New Roman"/>
          <w:color w:val="000000" w:themeColor="text1"/>
          <w:sz w:val="28"/>
          <w:szCs w:val="28"/>
          <w:lang w:val="en-GB"/>
        </w:rPr>
        <w:t xml:space="preserve"> </w:t>
      </w:r>
      <w:r w:rsidR="00451CFF" w:rsidRPr="006A1E9E">
        <w:rPr>
          <w:rFonts w:ascii="Times New Roman" w:hAnsi="Times New Roman" w:cs="Times New Roman"/>
          <w:color w:val="000000" w:themeColor="text1"/>
          <w:sz w:val="28"/>
          <w:szCs w:val="28"/>
        </w:rPr>
        <w:t>адвоката</w:t>
      </w:r>
      <w:r w:rsidRPr="006A1E9E">
        <w:rPr>
          <w:rFonts w:ascii="Times New Roman" w:hAnsi="Times New Roman" w:cs="Times New Roman"/>
          <w:color w:val="000000" w:themeColor="text1"/>
          <w:sz w:val="28"/>
          <w:szCs w:val="28"/>
          <w:lang w:val="en-GB"/>
        </w:rPr>
        <w:t xml:space="preserve"> </w:t>
      </w:r>
      <w:r w:rsidR="00451CFF" w:rsidRPr="006A1E9E">
        <w:rPr>
          <w:rFonts w:ascii="Times New Roman" w:hAnsi="Times New Roman" w:cs="Times New Roman"/>
          <w:color w:val="000000" w:themeColor="text1"/>
          <w:sz w:val="28"/>
          <w:szCs w:val="28"/>
        </w:rPr>
        <w:t>реализуется</w:t>
      </w:r>
      <w:r w:rsidR="00451CFF" w:rsidRPr="006A1E9E">
        <w:rPr>
          <w:rFonts w:ascii="Times New Roman" w:hAnsi="Times New Roman" w:cs="Times New Roman"/>
          <w:color w:val="000000" w:themeColor="text1"/>
          <w:sz w:val="28"/>
          <w:szCs w:val="28"/>
          <w:lang w:val="en-GB"/>
        </w:rPr>
        <w:t xml:space="preserve"> </w:t>
      </w:r>
      <w:r w:rsidR="00451CFF" w:rsidRPr="006A1E9E">
        <w:rPr>
          <w:rFonts w:ascii="Times New Roman" w:hAnsi="Times New Roman" w:cs="Times New Roman"/>
          <w:color w:val="000000" w:themeColor="text1"/>
          <w:sz w:val="28"/>
          <w:szCs w:val="28"/>
        </w:rPr>
        <w:t>с</w:t>
      </w:r>
      <w:r w:rsidR="00451CFF" w:rsidRPr="006A1E9E">
        <w:rPr>
          <w:rFonts w:ascii="Times New Roman" w:hAnsi="Times New Roman" w:cs="Times New Roman"/>
          <w:color w:val="000000" w:themeColor="text1"/>
          <w:sz w:val="28"/>
          <w:szCs w:val="28"/>
          <w:lang w:val="en-GB"/>
        </w:rPr>
        <w:t xml:space="preserve"> </w:t>
      </w:r>
      <w:r w:rsidR="00451CFF" w:rsidRPr="006A1E9E">
        <w:rPr>
          <w:rFonts w:ascii="Times New Roman" w:hAnsi="Times New Roman" w:cs="Times New Roman"/>
          <w:color w:val="000000" w:themeColor="text1"/>
          <w:sz w:val="28"/>
          <w:szCs w:val="28"/>
        </w:rPr>
        <w:t>помощью</w:t>
      </w:r>
      <w:r w:rsidR="00967B7B"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уточняющих</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вопросов</w:t>
      </w:r>
      <w:r w:rsidR="00844D99" w:rsidRPr="006A1E9E">
        <w:rPr>
          <w:rFonts w:ascii="Times New Roman" w:hAnsi="Times New Roman" w:cs="Times New Roman"/>
          <w:color w:val="000000" w:themeColor="text1"/>
          <w:sz w:val="28"/>
          <w:szCs w:val="28"/>
          <w:lang w:val="en-GB"/>
        </w:rPr>
        <w:t xml:space="preserve">: </w:t>
      </w:r>
      <w:r w:rsidR="00844D99" w:rsidRPr="006A1E9E">
        <w:rPr>
          <w:rFonts w:ascii="Times New Roman" w:hAnsi="Times New Roman" w:cs="Times New Roman"/>
          <w:i/>
          <w:color w:val="000000" w:themeColor="text1"/>
          <w:sz w:val="28"/>
          <w:szCs w:val="28"/>
          <w:lang w:val="en-GB"/>
        </w:rPr>
        <w:t>S</w:t>
      </w:r>
      <w:r w:rsidR="00967B7B" w:rsidRPr="006A1E9E">
        <w:rPr>
          <w:rFonts w:ascii="Times New Roman" w:hAnsi="Times New Roman" w:cs="Times New Roman"/>
          <w:i/>
          <w:color w:val="000000" w:themeColor="text1"/>
          <w:sz w:val="28"/>
          <w:szCs w:val="28"/>
          <w:lang w:val="en-GB"/>
        </w:rPr>
        <w:t>o you no longer claim or wish to infer</w:t>
      </w:r>
      <w:r w:rsidR="00844D99" w:rsidRPr="006A1E9E">
        <w:rPr>
          <w:rFonts w:ascii="Times New Roman" w:hAnsi="Times New Roman" w:cs="Times New Roman"/>
          <w:i/>
          <w:color w:val="000000" w:themeColor="text1"/>
          <w:sz w:val="28"/>
          <w:szCs w:val="28"/>
          <w:lang w:val="en-GB"/>
        </w:rPr>
        <w:t>…</w:t>
      </w:r>
      <w:r w:rsidR="00B83454" w:rsidRPr="006A1E9E">
        <w:rPr>
          <w:rFonts w:ascii="Times New Roman" w:hAnsi="Times New Roman" w:cs="Times New Roman"/>
          <w:i/>
          <w:color w:val="000000" w:themeColor="text1"/>
          <w:sz w:val="28"/>
          <w:szCs w:val="28"/>
          <w:lang w:val="en-GB"/>
        </w:rPr>
        <w:t>,</w:t>
      </w:r>
      <w:r w:rsidR="00967B7B" w:rsidRPr="006A1E9E">
        <w:rPr>
          <w:rFonts w:ascii="Times New Roman" w:hAnsi="Times New Roman" w:cs="Times New Roman"/>
          <w:i/>
          <w:color w:val="000000" w:themeColor="text1"/>
          <w:sz w:val="28"/>
          <w:szCs w:val="28"/>
          <w:lang w:val="en-GB"/>
        </w:rPr>
        <w:t xml:space="preserve"> </w:t>
      </w:r>
      <w:r w:rsidR="00844D99" w:rsidRPr="006A1E9E">
        <w:rPr>
          <w:rFonts w:ascii="Times New Roman" w:hAnsi="Times New Roman" w:cs="Times New Roman"/>
          <w:i/>
          <w:color w:val="000000" w:themeColor="text1"/>
          <w:sz w:val="28"/>
          <w:szCs w:val="28"/>
          <w:lang w:val="en-GB"/>
        </w:rPr>
        <w:t>D</w:t>
      </w:r>
      <w:r w:rsidR="00542FDD" w:rsidRPr="006A1E9E">
        <w:rPr>
          <w:rFonts w:ascii="Times New Roman" w:hAnsi="Times New Roman" w:cs="Times New Roman"/>
          <w:i/>
          <w:color w:val="000000" w:themeColor="text1"/>
          <w:sz w:val="28"/>
          <w:szCs w:val="28"/>
          <w:lang w:val="en-GB"/>
        </w:rPr>
        <w:t>o you assume</w:t>
      </w:r>
      <w:r w:rsidR="00844D99" w:rsidRPr="006A1E9E">
        <w:rPr>
          <w:rFonts w:ascii="Times New Roman" w:hAnsi="Times New Roman" w:cs="Times New Roman"/>
          <w:i/>
          <w:color w:val="000000" w:themeColor="text1"/>
          <w:sz w:val="28"/>
          <w:szCs w:val="28"/>
          <w:lang w:val="en-GB"/>
        </w:rPr>
        <w:t>…</w:t>
      </w:r>
      <w:r w:rsidR="00542FDD" w:rsidRPr="006A1E9E">
        <w:rPr>
          <w:rFonts w:ascii="Times New Roman" w:hAnsi="Times New Roman" w:cs="Times New Roman"/>
          <w:i/>
          <w:color w:val="000000" w:themeColor="text1"/>
          <w:sz w:val="28"/>
          <w:szCs w:val="28"/>
          <w:lang w:val="en-GB"/>
        </w:rPr>
        <w:t>,</w:t>
      </w:r>
      <w:r w:rsidR="00542FDD" w:rsidRPr="006A1E9E">
        <w:rPr>
          <w:rFonts w:ascii="Times New Roman" w:hAnsi="Times New Roman" w:cs="Times New Roman"/>
          <w:color w:val="000000" w:themeColor="text1"/>
          <w:sz w:val="28"/>
          <w:szCs w:val="28"/>
          <w:lang w:val="en-GB"/>
        </w:rPr>
        <w:t xml:space="preserve"> </w:t>
      </w:r>
      <w:r w:rsidR="00844D99" w:rsidRPr="006A1E9E">
        <w:rPr>
          <w:rFonts w:ascii="Times New Roman" w:hAnsi="Times New Roman" w:cs="Times New Roman"/>
          <w:i/>
          <w:color w:val="000000" w:themeColor="text1"/>
          <w:sz w:val="28"/>
          <w:szCs w:val="28"/>
          <w:lang w:val="en-GB"/>
        </w:rPr>
        <w:t>D</w:t>
      </w:r>
      <w:r w:rsidR="00542FDD" w:rsidRPr="006A1E9E">
        <w:rPr>
          <w:rFonts w:ascii="Times New Roman" w:hAnsi="Times New Roman" w:cs="Times New Roman"/>
          <w:i/>
          <w:color w:val="000000" w:themeColor="text1"/>
          <w:sz w:val="28"/>
          <w:szCs w:val="28"/>
          <w:lang w:val="en-GB"/>
        </w:rPr>
        <w:t>o you mean to testify</w:t>
      </w:r>
      <w:r w:rsidR="00844D99" w:rsidRPr="006A1E9E">
        <w:rPr>
          <w:rFonts w:ascii="Times New Roman" w:hAnsi="Times New Roman" w:cs="Times New Roman"/>
          <w:i/>
          <w:color w:val="000000" w:themeColor="text1"/>
          <w:sz w:val="28"/>
          <w:szCs w:val="28"/>
          <w:lang w:val="en-GB"/>
        </w:rPr>
        <w:t>…</w:t>
      </w:r>
      <w:r w:rsidR="00967B7B" w:rsidRPr="006A1E9E">
        <w:rPr>
          <w:rFonts w:ascii="Times New Roman" w:hAnsi="Times New Roman" w:cs="Times New Roman"/>
          <w:color w:val="000000" w:themeColor="text1"/>
          <w:sz w:val="28"/>
          <w:szCs w:val="28"/>
          <w:lang w:val="en-GB"/>
        </w:rPr>
        <w:t>.</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Непосредственно</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давление</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можно</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наблюдать</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во</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фразах</w:t>
      </w:r>
      <w:r w:rsidR="00B83454"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i/>
          <w:color w:val="000000" w:themeColor="text1"/>
          <w:sz w:val="28"/>
          <w:szCs w:val="28"/>
          <w:lang w:val="en-GB"/>
        </w:rPr>
        <w:t>Look, Doctor, I asked you a simple question and I’d like a simple answer</w:t>
      </w:r>
      <w:r w:rsidR="00451CFF" w:rsidRPr="006A1E9E">
        <w:rPr>
          <w:rFonts w:ascii="Times New Roman" w:hAnsi="Times New Roman" w:cs="Times New Roman"/>
          <w:i/>
          <w:color w:val="000000" w:themeColor="text1"/>
          <w:sz w:val="28"/>
          <w:szCs w:val="28"/>
          <w:lang w:val="en-GB"/>
        </w:rPr>
        <w:t>”, “</w:t>
      </w:r>
      <w:r w:rsidR="00B83454" w:rsidRPr="006A1E9E">
        <w:rPr>
          <w:rFonts w:ascii="Times New Roman" w:hAnsi="Times New Roman" w:cs="Times New Roman"/>
          <w:i/>
          <w:color w:val="000000" w:themeColor="text1"/>
          <w:sz w:val="28"/>
          <w:szCs w:val="28"/>
          <w:lang w:val="en-GB"/>
        </w:rPr>
        <w:t>Is that what you want this jury to believe</w:t>
      </w:r>
      <w:r w:rsidR="00B83454" w:rsidRPr="006A1E9E">
        <w:rPr>
          <w:rFonts w:ascii="Times New Roman" w:hAnsi="Times New Roman" w:cs="Times New Roman"/>
          <w:color w:val="000000" w:themeColor="text1"/>
          <w:sz w:val="28"/>
          <w:szCs w:val="28"/>
          <w:lang w:val="en-GB"/>
        </w:rPr>
        <w:t>?</w:t>
      </w:r>
      <w:r w:rsidR="00451CFF" w:rsidRPr="006A1E9E">
        <w:rPr>
          <w:rFonts w:ascii="Times New Roman" w:hAnsi="Times New Roman" w:cs="Times New Roman"/>
          <w:i/>
          <w:color w:val="000000" w:themeColor="text1"/>
          <w:sz w:val="28"/>
          <w:szCs w:val="28"/>
          <w:lang w:val="en-GB"/>
        </w:rPr>
        <w:t>”</w:t>
      </w:r>
      <w:r w:rsidR="00542FDD" w:rsidRPr="006A1E9E">
        <w:rPr>
          <w:rFonts w:ascii="Times New Roman" w:hAnsi="Times New Roman" w:cs="Times New Roman"/>
          <w:i/>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и</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нарочито</w:t>
      </w:r>
      <w:r w:rsidR="00542FDD" w:rsidRPr="006A1E9E">
        <w:rPr>
          <w:rFonts w:ascii="Times New Roman" w:hAnsi="Times New Roman" w:cs="Times New Roman"/>
          <w:color w:val="000000" w:themeColor="text1"/>
          <w:sz w:val="28"/>
          <w:szCs w:val="28"/>
          <w:lang w:val="en-GB"/>
        </w:rPr>
        <w:t xml:space="preserve"> </w:t>
      </w:r>
      <w:r w:rsidR="00542FDD" w:rsidRPr="006A1E9E">
        <w:rPr>
          <w:rFonts w:ascii="Times New Roman" w:hAnsi="Times New Roman" w:cs="Times New Roman"/>
          <w:color w:val="000000" w:themeColor="text1"/>
          <w:sz w:val="28"/>
          <w:szCs w:val="28"/>
        </w:rPr>
        <w:t>вежливой</w:t>
      </w:r>
      <w:r w:rsidR="00542FDD" w:rsidRPr="006A1E9E">
        <w:rPr>
          <w:rFonts w:ascii="Times New Roman" w:hAnsi="Times New Roman" w:cs="Times New Roman"/>
          <w:i/>
          <w:color w:val="000000" w:themeColor="text1"/>
          <w:sz w:val="28"/>
          <w:szCs w:val="28"/>
          <w:lang w:val="en-GB"/>
        </w:rPr>
        <w:t xml:space="preserve"> </w:t>
      </w:r>
      <w:r w:rsidR="00542FDD" w:rsidRPr="006A1E9E">
        <w:rPr>
          <w:rFonts w:ascii="Times New Roman" w:hAnsi="Times New Roman" w:cs="Times New Roman"/>
          <w:color w:val="000000" w:themeColor="text1"/>
          <w:sz w:val="28"/>
          <w:szCs w:val="28"/>
          <w:lang w:val="en-GB"/>
        </w:rPr>
        <w:t>“</w:t>
      </w:r>
      <w:r w:rsidR="00542FDD" w:rsidRPr="006A1E9E">
        <w:rPr>
          <w:rFonts w:ascii="Times New Roman" w:hAnsi="Times New Roman" w:cs="Times New Roman"/>
          <w:i/>
          <w:color w:val="000000" w:themeColor="text1"/>
          <w:sz w:val="28"/>
          <w:szCs w:val="28"/>
          <w:lang w:val="en-GB"/>
        </w:rPr>
        <w:t>Will you please answer it again</w:t>
      </w:r>
      <w:r w:rsidR="00542FDD" w:rsidRPr="006A1E9E">
        <w:rPr>
          <w:rFonts w:ascii="Times New Roman" w:hAnsi="Times New Roman" w:cs="Times New Roman"/>
          <w:color w:val="000000" w:themeColor="text1"/>
          <w:sz w:val="28"/>
          <w:szCs w:val="28"/>
          <w:lang w:val="en-GB"/>
        </w:rPr>
        <w:t xml:space="preserve">?”. </w:t>
      </w:r>
      <w:r w:rsidR="00A06536" w:rsidRPr="006A1E9E">
        <w:rPr>
          <w:rFonts w:ascii="Times New Roman" w:hAnsi="Times New Roman" w:cs="Times New Roman"/>
          <w:color w:val="000000" w:themeColor="text1"/>
          <w:sz w:val="28"/>
          <w:szCs w:val="28"/>
        </w:rPr>
        <w:t xml:space="preserve">С помощью </w:t>
      </w:r>
      <w:r w:rsidR="00D81AF2" w:rsidRPr="006A1E9E">
        <w:rPr>
          <w:rFonts w:ascii="Times New Roman" w:hAnsi="Times New Roman" w:cs="Times New Roman"/>
          <w:color w:val="000000" w:themeColor="text1"/>
          <w:sz w:val="28"/>
          <w:szCs w:val="28"/>
        </w:rPr>
        <w:t>перефразирования</w:t>
      </w:r>
      <w:r w:rsidR="00844D99" w:rsidRPr="006A1E9E">
        <w:rPr>
          <w:rFonts w:ascii="Times New Roman" w:hAnsi="Times New Roman" w:cs="Times New Roman"/>
          <w:color w:val="000000" w:themeColor="text1"/>
          <w:sz w:val="28"/>
          <w:szCs w:val="28"/>
        </w:rPr>
        <w:t xml:space="preserve"> </w:t>
      </w:r>
      <w:r w:rsidR="00A06536" w:rsidRPr="006A1E9E">
        <w:rPr>
          <w:rFonts w:ascii="Times New Roman" w:hAnsi="Times New Roman" w:cs="Times New Roman"/>
          <w:color w:val="000000" w:themeColor="text1"/>
          <w:sz w:val="28"/>
          <w:szCs w:val="28"/>
        </w:rPr>
        <w:t>удается</w:t>
      </w:r>
      <w:r w:rsidR="00542FDD" w:rsidRPr="006A1E9E">
        <w:rPr>
          <w:rFonts w:ascii="Times New Roman" w:hAnsi="Times New Roman" w:cs="Times New Roman"/>
          <w:color w:val="000000" w:themeColor="text1"/>
          <w:sz w:val="28"/>
          <w:szCs w:val="28"/>
        </w:rPr>
        <w:t xml:space="preserve"> обратить внимание судей</w:t>
      </w:r>
      <w:r w:rsidR="00715A20" w:rsidRPr="006A1E9E">
        <w:rPr>
          <w:rFonts w:ascii="Times New Roman" w:hAnsi="Times New Roman" w:cs="Times New Roman"/>
          <w:color w:val="000000" w:themeColor="text1"/>
          <w:sz w:val="28"/>
          <w:szCs w:val="28"/>
        </w:rPr>
        <w:t xml:space="preserve"> на недостатки показаний свидетеля, а также</w:t>
      </w:r>
      <w:r w:rsidR="00542FDD" w:rsidRPr="006A1E9E">
        <w:rPr>
          <w:rFonts w:ascii="Times New Roman" w:hAnsi="Times New Roman" w:cs="Times New Roman"/>
          <w:color w:val="000000" w:themeColor="text1"/>
          <w:sz w:val="28"/>
          <w:szCs w:val="28"/>
        </w:rPr>
        <w:t xml:space="preserve"> на</w:t>
      </w:r>
      <w:r w:rsidR="00715A20" w:rsidRPr="006A1E9E">
        <w:rPr>
          <w:rFonts w:ascii="Times New Roman" w:hAnsi="Times New Roman" w:cs="Times New Roman"/>
          <w:color w:val="000000" w:themeColor="text1"/>
          <w:sz w:val="28"/>
          <w:szCs w:val="28"/>
        </w:rPr>
        <w:t xml:space="preserve"> его</w:t>
      </w:r>
      <w:r w:rsidR="00542FDD" w:rsidRPr="006A1E9E">
        <w:rPr>
          <w:rFonts w:ascii="Times New Roman" w:hAnsi="Times New Roman" w:cs="Times New Roman"/>
          <w:color w:val="000000" w:themeColor="text1"/>
          <w:sz w:val="28"/>
          <w:szCs w:val="28"/>
        </w:rPr>
        <w:t xml:space="preserve"> готовность изменить </w:t>
      </w:r>
      <w:r w:rsidR="00715A20" w:rsidRPr="006A1E9E">
        <w:rPr>
          <w:rFonts w:ascii="Times New Roman" w:hAnsi="Times New Roman" w:cs="Times New Roman"/>
          <w:color w:val="000000" w:themeColor="text1"/>
          <w:sz w:val="28"/>
          <w:szCs w:val="28"/>
        </w:rPr>
        <w:t xml:space="preserve">их при должном воздействии. </w:t>
      </w:r>
      <w:r w:rsidR="00A06536" w:rsidRPr="006A1E9E">
        <w:rPr>
          <w:rFonts w:ascii="Times New Roman" w:hAnsi="Times New Roman" w:cs="Times New Roman"/>
          <w:color w:val="000000" w:themeColor="text1"/>
          <w:sz w:val="28"/>
          <w:szCs w:val="28"/>
        </w:rPr>
        <w:t>З</w:t>
      </w:r>
      <w:r w:rsidR="00542FDD" w:rsidRPr="006A1E9E">
        <w:rPr>
          <w:rFonts w:ascii="Times New Roman" w:hAnsi="Times New Roman" w:cs="Times New Roman"/>
          <w:color w:val="000000" w:themeColor="text1"/>
          <w:sz w:val="28"/>
          <w:szCs w:val="28"/>
        </w:rPr>
        <w:t xml:space="preserve">ащитник прибегает к </w:t>
      </w:r>
      <w:r w:rsidR="005F6C93" w:rsidRPr="006A1E9E">
        <w:rPr>
          <w:rFonts w:ascii="Times New Roman" w:hAnsi="Times New Roman" w:cs="Times New Roman"/>
          <w:color w:val="000000" w:themeColor="text1"/>
          <w:sz w:val="28"/>
          <w:szCs w:val="28"/>
        </w:rPr>
        <w:t>особого рода</w:t>
      </w:r>
      <w:r w:rsidR="00542FDD" w:rsidRPr="006A1E9E">
        <w:rPr>
          <w:rFonts w:ascii="Times New Roman" w:hAnsi="Times New Roman" w:cs="Times New Roman"/>
          <w:color w:val="000000" w:themeColor="text1"/>
          <w:sz w:val="28"/>
          <w:szCs w:val="28"/>
        </w:rPr>
        <w:t xml:space="preserve"> вопросам</w:t>
      </w:r>
      <w:r w:rsidR="00F06BEC" w:rsidRPr="006A1E9E">
        <w:rPr>
          <w:rFonts w:ascii="Times New Roman" w:hAnsi="Times New Roman" w:cs="Times New Roman"/>
          <w:color w:val="000000" w:themeColor="text1"/>
          <w:sz w:val="28"/>
          <w:szCs w:val="28"/>
        </w:rPr>
        <w:t xml:space="preserve"> (к ним относятся, в частности “</w:t>
      </w:r>
      <w:r w:rsidR="00F06BEC" w:rsidRPr="006A1E9E">
        <w:rPr>
          <w:rFonts w:ascii="Times New Roman" w:hAnsi="Times New Roman" w:cs="Times New Roman"/>
          <w:i/>
          <w:color w:val="000000" w:themeColor="text1"/>
          <w:sz w:val="28"/>
          <w:szCs w:val="28"/>
          <w:lang w:val="en-GB"/>
        </w:rPr>
        <w:t>No</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what</w:t>
      </w:r>
      <w:r w:rsidR="00F06BEC" w:rsidRPr="006A1E9E">
        <w:rPr>
          <w:rFonts w:ascii="Times New Roman" w:hAnsi="Times New Roman" w:cs="Times New Roman"/>
          <w:color w:val="000000" w:themeColor="text1"/>
          <w:sz w:val="28"/>
          <w:szCs w:val="28"/>
        </w:rPr>
        <w:t>?” и “</w:t>
      </w:r>
      <w:r w:rsidR="00F06BEC" w:rsidRPr="006A1E9E">
        <w:rPr>
          <w:rFonts w:ascii="Times New Roman" w:hAnsi="Times New Roman" w:cs="Times New Roman"/>
          <w:i/>
          <w:color w:val="000000" w:themeColor="text1"/>
          <w:sz w:val="28"/>
          <w:szCs w:val="28"/>
          <w:lang w:val="en-GB"/>
        </w:rPr>
        <w:t>Will</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you</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please</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answer</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it</w:t>
      </w:r>
      <w:r w:rsidR="00F06BEC" w:rsidRPr="006A1E9E">
        <w:rPr>
          <w:rFonts w:ascii="Times New Roman" w:hAnsi="Times New Roman" w:cs="Times New Roman"/>
          <w:i/>
          <w:color w:val="000000" w:themeColor="text1"/>
          <w:sz w:val="28"/>
          <w:szCs w:val="28"/>
        </w:rPr>
        <w:t xml:space="preserve"> </w:t>
      </w:r>
      <w:r w:rsidR="00F06BEC" w:rsidRPr="006A1E9E">
        <w:rPr>
          <w:rFonts w:ascii="Times New Roman" w:hAnsi="Times New Roman" w:cs="Times New Roman"/>
          <w:i/>
          <w:color w:val="000000" w:themeColor="text1"/>
          <w:sz w:val="28"/>
          <w:szCs w:val="28"/>
          <w:lang w:val="en-GB"/>
        </w:rPr>
        <w:t>again</w:t>
      </w:r>
      <w:r w:rsidR="00F06BEC" w:rsidRPr="006A1E9E">
        <w:rPr>
          <w:rFonts w:ascii="Times New Roman" w:hAnsi="Times New Roman" w:cs="Times New Roman"/>
          <w:color w:val="000000" w:themeColor="text1"/>
          <w:sz w:val="28"/>
          <w:szCs w:val="28"/>
        </w:rPr>
        <w:t>?”)</w:t>
      </w:r>
      <w:r w:rsidR="00542FDD" w:rsidRPr="006A1E9E">
        <w:rPr>
          <w:rFonts w:ascii="Times New Roman" w:hAnsi="Times New Roman" w:cs="Times New Roman"/>
          <w:color w:val="000000" w:themeColor="text1"/>
          <w:sz w:val="28"/>
          <w:szCs w:val="28"/>
        </w:rPr>
        <w:t>, которые обязывают свидетеля отвечать развернуто</w:t>
      </w:r>
      <w:r w:rsidR="001F5CD5" w:rsidRPr="006A1E9E">
        <w:rPr>
          <w:rFonts w:ascii="Times New Roman" w:hAnsi="Times New Roman" w:cs="Times New Roman"/>
          <w:color w:val="000000" w:themeColor="text1"/>
          <w:sz w:val="28"/>
          <w:szCs w:val="28"/>
        </w:rPr>
        <w:t xml:space="preserve"> и тем самым эксплицитно согласиться с точкой зрения защиты, делая ее более убедительной для присяжных</w:t>
      </w:r>
      <w:r w:rsidR="00F06BEC" w:rsidRPr="006A1E9E">
        <w:rPr>
          <w:rFonts w:ascii="Times New Roman" w:hAnsi="Times New Roman" w:cs="Times New Roman"/>
          <w:color w:val="000000" w:themeColor="text1"/>
          <w:sz w:val="28"/>
          <w:szCs w:val="28"/>
        </w:rPr>
        <w:t xml:space="preserve">. </w:t>
      </w:r>
      <w:r w:rsidR="00542FDD" w:rsidRPr="006A1E9E">
        <w:rPr>
          <w:rFonts w:ascii="Times New Roman" w:hAnsi="Times New Roman" w:cs="Times New Roman"/>
          <w:color w:val="000000" w:themeColor="text1"/>
          <w:sz w:val="28"/>
          <w:szCs w:val="28"/>
        </w:rPr>
        <w:t>Таким образом адвокату удается достичь поставленной коммуникативной цели благодаря применению большого числа приемов, которые в совокупности, даже не будучи по сути своей способами оказан</w:t>
      </w:r>
      <w:r w:rsidR="00397095" w:rsidRPr="006A1E9E">
        <w:rPr>
          <w:rFonts w:ascii="Times New Roman" w:hAnsi="Times New Roman" w:cs="Times New Roman"/>
          <w:color w:val="000000" w:themeColor="text1"/>
          <w:sz w:val="28"/>
          <w:szCs w:val="28"/>
        </w:rPr>
        <w:t>ия давления, служат общей цели</w:t>
      </w:r>
      <w:r w:rsidR="001F5CD5" w:rsidRPr="006A1E9E">
        <w:rPr>
          <w:rFonts w:ascii="Times New Roman" w:hAnsi="Times New Roman" w:cs="Times New Roman"/>
          <w:color w:val="000000" w:themeColor="text1"/>
          <w:sz w:val="28"/>
          <w:szCs w:val="28"/>
        </w:rPr>
        <w:t xml:space="preserve"> изменения когнитивных установок реципиента</w:t>
      </w:r>
      <w:r w:rsidR="00397095" w:rsidRPr="006A1E9E">
        <w:rPr>
          <w:rFonts w:ascii="Times New Roman" w:hAnsi="Times New Roman" w:cs="Times New Roman"/>
          <w:color w:val="000000" w:themeColor="text1"/>
          <w:sz w:val="28"/>
          <w:szCs w:val="28"/>
        </w:rPr>
        <w:t>.</w:t>
      </w:r>
    </w:p>
    <w:p w:rsidR="001367BD" w:rsidRPr="006A1E9E" w:rsidRDefault="00065148"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b/>
          <w:color w:val="000000" w:themeColor="text1"/>
          <w:sz w:val="28"/>
          <w:szCs w:val="28"/>
        </w:rPr>
        <w:t>Тактики</w:t>
      </w:r>
      <w:r w:rsidR="003E6E67" w:rsidRPr="006A1E9E">
        <w:rPr>
          <w:rFonts w:ascii="Times New Roman" w:hAnsi="Times New Roman" w:cs="Times New Roman"/>
          <w:b/>
          <w:color w:val="000000" w:themeColor="text1"/>
          <w:sz w:val="28"/>
          <w:szCs w:val="28"/>
        </w:rPr>
        <w:t xml:space="preserve"> </w:t>
      </w:r>
      <w:r w:rsidRPr="006A1E9E">
        <w:rPr>
          <w:rFonts w:ascii="Times New Roman" w:hAnsi="Times New Roman" w:cs="Times New Roman"/>
          <w:b/>
          <w:color w:val="000000" w:themeColor="text1"/>
          <w:sz w:val="28"/>
          <w:szCs w:val="28"/>
        </w:rPr>
        <w:t xml:space="preserve">навязывания пресуппозиции </w:t>
      </w:r>
      <w:r w:rsidRPr="006A1E9E">
        <w:rPr>
          <w:rFonts w:ascii="Times New Roman" w:hAnsi="Times New Roman" w:cs="Times New Roman"/>
          <w:color w:val="000000" w:themeColor="text1"/>
          <w:sz w:val="28"/>
          <w:szCs w:val="28"/>
        </w:rPr>
        <w:t>и</w:t>
      </w:r>
      <w:r w:rsidRPr="006A1E9E">
        <w:rPr>
          <w:rFonts w:ascii="Times New Roman" w:hAnsi="Times New Roman" w:cs="Times New Roman"/>
          <w:b/>
          <w:color w:val="000000" w:themeColor="text1"/>
          <w:sz w:val="28"/>
          <w:szCs w:val="28"/>
        </w:rPr>
        <w:t xml:space="preserve"> </w:t>
      </w:r>
      <w:r w:rsidR="00686745" w:rsidRPr="006A1E9E">
        <w:rPr>
          <w:rFonts w:ascii="Times New Roman" w:hAnsi="Times New Roman" w:cs="Times New Roman"/>
          <w:b/>
          <w:color w:val="000000" w:themeColor="text1"/>
          <w:sz w:val="28"/>
          <w:szCs w:val="28"/>
        </w:rPr>
        <w:t>оказания давления</w:t>
      </w:r>
      <w:r w:rsidR="009D2BF0" w:rsidRPr="006A1E9E">
        <w:rPr>
          <w:rFonts w:ascii="Times New Roman" w:hAnsi="Times New Roman" w:cs="Times New Roman"/>
          <w:b/>
          <w:color w:val="000000" w:themeColor="text1"/>
          <w:sz w:val="28"/>
          <w:szCs w:val="28"/>
        </w:rPr>
        <w:t xml:space="preserve"> </w:t>
      </w:r>
      <w:r w:rsidR="000603E9" w:rsidRPr="006A1E9E">
        <w:rPr>
          <w:rFonts w:ascii="Times New Roman" w:hAnsi="Times New Roman" w:cs="Times New Roman"/>
          <w:color w:val="000000" w:themeColor="text1"/>
          <w:sz w:val="28"/>
          <w:szCs w:val="28"/>
        </w:rPr>
        <w:t xml:space="preserve">в следующей коммуникативной ситуации допроса </w:t>
      </w:r>
      <w:r w:rsidR="009D2BF0" w:rsidRPr="006A1E9E">
        <w:rPr>
          <w:rFonts w:ascii="Times New Roman" w:hAnsi="Times New Roman" w:cs="Times New Roman"/>
          <w:color w:val="000000" w:themeColor="text1"/>
          <w:sz w:val="28"/>
          <w:szCs w:val="28"/>
        </w:rPr>
        <w:t>явля</w:t>
      </w:r>
      <w:r w:rsidR="009B49FE" w:rsidRPr="006A1E9E">
        <w:rPr>
          <w:rFonts w:ascii="Times New Roman" w:hAnsi="Times New Roman" w:cs="Times New Roman"/>
          <w:color w:val="000000" w:themeColor="text1"/>
          <w:sz w:val="28"/>
          <w:szCs w:val="28"/>
        </w:rPr>
        <w:t>ю</w:t>
      </w:r>
      <w:r w:rsidR="009D2BF0" w:rsidRPr="006A1E9E">
        <w:rPr>
          <w:rFonts w:ascii="Times New Roman" w:hAnsi="Times New Roman" w:cs="Times New Roman"/>
          <w:color w:val="000000" w:themeColor="text1"/>
          <w:sz w:val="28"/>
          <w:szCs w:val="28"/>
        </w:rPr>
        <w:t>тся взаимодополняющими</w:t>
      </w:r>
      <w:r w:rsidR="000603E9" w:rsidRPr="006A1E9E">
        <w:rPr>
          <w:rFonts w:ascii="Times New Roman" w:hAnsi="Times New Roman" w:cs="Times New Roman"/>
          <w:color w:val="000000" w:themeColor="text1"/>
          <w:sz w:val="28"/>
          <w:szCs w:val="28"/>
        </w:rPr>
        <w:t>.</w:t>
      </w:r>
      <w:r w:rsidR="00686745" w:rsidRPr="006A1E9E">
        <w:rPr>
          <w:rFonts w:ascii="Times New Roman" w:hAnsi="Times New Roman" w:cs="Times New Roman"/>
          <w:b/>
          <w:color w:val="000000" w:themeColor="text1"/>
          <w:sz w:val="28"/>
          <w:szCs w:val="28"/>
        </w:rPr>
        <w:t xml:space="preserve"> </w:t>
      </w:r>
      <w:r w:rsidR="000603E9" w:rsidRPr="006A1E9E">
        <w:rPr>
          <w:rFonts w:ascii="Times New Roman" w:hAnsi="Times New Roman" w:cs="Times New Roman"/>
          <w:color w:val="000000" w:themeColor="text1"/>
          <w:sz w:val="28"/>
          <w:szCs w:val="28"/>
        </w:rPr>
        <w:t>А</w:t>
      </w:r>
      <w:r w:rsidR="001367BD" w:rsidRPr="006A1E9E">
        <w:rPr>
          <w:rFonts w:ascii="Times New Roman" w:hAnsi="Times New Roman" w:cs="Times New Roman"/>
          <w:color w:val="000000" w:themeColor="text1"/>
          <w:sz w:val="28"/>
          <w:szCs w:val="28"/>
        </w:rPr>
        <w:t>двокат допрашивает мать умершей девушки о причинах предполагаемого самоубийства последней:</w:t>
      </w:r>
    </w:p>
    <w:p w:rsidR="001367BD" w:rsidRPr="006A1E9E" w:rsidRDefault="001367BD"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w:t>
      </w:r>
      <w:r w:rsidRPr="006A1E9E">
        <w:rPr>
          <w:rFonts w:ascii="Times New Roman" w:hAnsi="Times New Roman" w:cs="Times New Roman"/>
          <w:i/>
          <w:color w:val="000000" w:themeColor="text1"/>
          <w:sz w:val="24"/>
          <w:szCs w:val="28"/>
          <w:lang w:val="en-GB"/>
        </w:rPr>
        <w:t>Might she have been</w:t>
      </w:r>
      <w:r w:rsidRPr="006A1E9E">
        <w:rPr>
          <w:rFonts w:ascii="Times New Roman" w:hAnsi="Times New Roman" w:cs="Times New Roman"/>
          <w:color w:val="000000" w:themeColor="text1"/>
          <w:sz w:val="24"/>
          <w:szCs w:val="28"/>
          <w:lang w:val="en-GB"/>
        </w:rPr>
        <w:t xml:space="preserve"> so upset about not meeting your expectations, about not being the perfect daughter anymore, that she was too afraid to tell you?” Melanie shook her head, tears coming easily now. “</w:t>
      </w:r>
      <w:r w:rsidRPr="006A1E9E">
        <w:rPr>
          <w:rFonts w:ascii="Times New Roman" w:hAnsi="Times New Roman" w:cs="Times New Roman"/>
          <w:i/>
          <w:color w:val="000000" w:themeColor="text1"/>
          <w:sz w:val="24"/>
          <w:szCs w:val="28"/>
          <w:lang w:val="en-GB"/>
        </w:rPr>
        <w:t>I need an answer</w:t>
      </w:r>
      <w:r w:rsidRPr="006A1E9E">
        <w:rPr>
          <w:rFonts w:ascii="Times New Roman" w:hAnsi="Times New Roman" w:cs="Times New Roman"/>
          <w:color w:val="000000" w:themeColor="text1"/>
          <w:sz w:val="24"/>
          <w:szCs w:val="28"/>
          <w:lang w:val="en-GB"/>
        </w:rPr>
        <w:t>, Mrs. Gold,” Jordan said gently. “No,” she said. “She would have told me.” “But you just told us she didn't</w:t>
      </w:r>
      <w:r w:rsidRPr="006A1E9E">
        <w:rPr>
          <w:rFonts w:ascii="Times New Roman" w:hAnsi="Times New Roman" w:cs="Times New Roman"/>
          <w:i/>
          <w:color w:val="000000" w:themeColor="text1"/>
          <w:sz w:val="24"/>
          <w:szCs w:val="28"/>
          <w:lang w:val="en-GB"/>
        </w:rPr>
        <w:t>,</w:t>
      </w:r>
      <w:r w:rsidRPr="006A1E9E">
        <w:rPr>
          <w:rFonts w:ascii="Times New Roman" w:hAnsi="Times New Roman" w:cs="Times New Roman"/>
          <w:color w:val="000000" w:themeColor="text1"/>
          <w:sz w:val="24"/>
          <w:szCs w:val="28"/>
          <w:lang w:val="en-GB"/>
        </w:rPr>
        <w:t xml:space="preserve">” Jordan pointed out. “And Emily isn't here to answer for her reasons. So </w:t>
      </w:r>
      <w:proofErr w:type="gramStart"/>
      <w:r w:rsidRPr="006A1E9E">
        <w:rPr>
          <w:rFonts w:ascii="Times New Roman" w:hAnsi="Times New Roman" w:cs="Times New Roman"/>
          <w:color w:val="000000" w:themeColor="text1"/>
          <w:sz w:val="24"/>
          <w:szCs w:val="28"/>
          <w:lang w:val="en-GB"/>
        </w:rPr>
        <w:t>let's</w:t>
      </w:r>
      <w:proofErr w:type="gramEnd"/>
      <w:r w:rsidRPr="006A1E9E">
        <w:rPr>
          <w:rFonts w:ascii="Times New Roman" w:hAnsi="Times New Roman" w:cs="Times New Roman"/>
          <w:color w:val="000000" w:themeColor="text1"/>
          <w:sz w:val="24"/>
          <w:szCs w:val="28"/>
          <w:lang w:val="en-GB"/>
        </w:rPr>
        <w:t xml:space="preserve"> look at the facts: You're saying that Emily was so close to you she told you everything. </w:t>
      </w:r>
      <w:proofErr w:type="gramStart"/>
      <w:r w:rsidRPr="006A1E9E">
        <w:rPr>
          <w:rFonts w:ascii="Times New Roman" w:hAnsi="Times New Roman" w:cs="Times New Roman"/>
          <w:color w:val="000000" w:themeColor="text1"/>
          <w:sz w:val="24"/>
          <w:szCs w:val="28"/>
          <w:lang w:val="en-GB"/>
        </w:rPr>
        <w:t>But</w:t>
      </w:r>
      <w:proofErr w:type="gramEnd"/>
      <w:r w:rsidRPr="006A1E9E">
        <w:rPr>
          <w:rFonts w:ascii="Times New Roman" w:hAnsi="Times New Roman" w:cs="Times New Roman"/>
          <w:color w:val="000000" w:themeColor="text1"/>
          <w:sz w:val="24"/>
          <w:szCs w:val="28"/>
          <w:lang w:val="en-GB"/>
        </w:rPr>
        <w:t xml:space="preserve"> her pregnancy-she didn't tell you </w:t>
      </w:r>
      <w:r w:rsidRPr="006A1E9E">
        <w:rPr>
          <w:rFonts w:ascii="Times New Roman" w:hAnsi="Times New Roman" w:cs="Times New Roman"/>
          <w:color w:val="000000" w:themeColor="text1"/>
          <w:sz w:val="24"/>
          <w:szCs w:val="28"/>
          <w:lang w:val="en-GB"/>
        </w:rPr>
        <w:lastRenderedPageBreak/>
        <w:t xml:space="preserve">about that. If she hid something that important from you, </w:t>
      </w:r>
      <w:r w:rsidRPr="006A1E9E">
        <w:rPr>
          <w:rFonts w:ascii="Times New Roman" w:hAnsi="Times New Roman" w:cs="Times New Roman"/>
          <w:i/>
          <w:color w:val="000000" w:themeColor="text1"/>
          <w:sz w:val="24"/>
          <w:szCs w:val="28"/>
          <w:lang w:val="en-GB"/>
        </w:rPr>
        <w:t>isn't it possible</w:t>
      </w:r>
      <w:r w:rsidRPr="006A1E9E">
        <w:rPr>
          <w:rFonts w:ascii="Times New Roman" w:hAnsi="Times New Roman" w:cs="Times New Roman"/>
          <w:color w:val="000000" w:themeColor="text1"/>
          <w:sz w:val="24"/>
          <w:szCs w:val="28"/>
          <w:lang w:val="en-GB"/>
        </w:rPr>
        <w:t xml:space="preserve"> that she could have hidden other things as well-for example, the fact that she was thinking of killing herself?” Melanie covered her face with her hands. “No,” she murmured. “</w:t>
      </w:r>
      <w:r w:rsidRPr="006A1E9E">
        <w:rPr>
          <w:rFonts w:ascii="Times New Roman" w:hAnsi="Times New Roman" w:cs="Times New Roman"/>
          <w:i/>
          <w:color w:val="000000" w:themeColor="text1"/>
          <w:sz w:val="24"/>
          <w:szCs w:val="28"/>
          <w:lang w:val="en-GB"/>
        </w:rPr>
        <w:t>Isn't it possible</w:t>
      </w:r>
      <w:r w:rsidRPr="006A1E9E">
        <w:rPr>
          <w:rFonts w:ascii="Times New Roman" w:hAnsi="Times New Roman" w:cs="Times New Roman"/>
          <w:color w:val="000000" w:themeColor="text1"/>
          <w:sz w:val="24"/>
          <w:szCs w:val="28"/>
          <w:lang w:val="en-GB"/>
        </w:rPr>
        <w:t xml:space="preserve"> that the pregnancy triggered the suicidal feelings? That if she couldn't live up to your expectations, she didn't want to live?” The blame squarely set on Melanie's shoulders, she began to crumble. (</w:t>
      </w:r>
      <w:r w:rsidR="007269CD" w:rsidRPr="006A1E9E">
        <w:rPr>
          <w:rFonts w:ascii="Times New Roman" w:hAnsi="Times New Roman" w:cs="Times New Roman"/>
          <w:color w:val="000000" w:themeColor="text1"/>
          <w:sz w:val="24"/>
          <w:szCs w:val="28"/>
          <w:lang w:val="en-GB"/>
        </w:rPr>
        <w:t xml:space="preserve">J. </w:t>
      </w:r>
      <w:proofErr w:type="spellStart"/>
      <w:r w:rsidR="007269CD" w:rsidRPr="006A1E9E">
        <w:rPr>
          <w:rFonts w:ascii="Times New Roman" w:hAnsi="Times New Roman" w:cs="Times New Roman"/>
          <w:color w:val="000000" w:themeColor="text1"/>
          <w:sz w:val="24"/>
          <w:szCs w:val="28"/>
          <w:lang w:val="en-GB"/>
        </w:rPr>
        <w:t>Picoult</w:t>
      </w:r>
      <w:proofErr w:type="spellEnd"/>
      <w:r w:rsidR="007269CD" w:rsidRPr="006A1E9E">
        <w:rPr>
          <w:rFonts w:ascii="Times New Roman" w:hAnsi="Times New Roman" w:cs="Times New Roman"/>
          <w:color w:val="000000" w:themeColor="text1"/>
          <w:sz w:val="24"/>
          <w:szCs w:val="28"/>
          <w:lang w:val="en-GB"/>
        </w:rPr>
        <w:t xml:space="preserve"> P.TP</w:t>
      </w:r>
      <w:r w:rsidRPr="006A1E9E">
        <w:rPr>
          <w:rFonts w:ascii="Times New Roman" w:hAnsi="Times New Roman" w:cs="Times New Roman"/>
          <w:color w:val="000000" w:themeColor="text1"/>
          <w:sz w:val="24"/>
          <w:szCs w:val="28"/>
          <w:lang w:val="en-GB"/>
        </w:rPr>
        <w:t>)</w:t>
      </w:r>
    </w:p>
    <w:p w:rsidR="0096637E" w:rsidRPr="006A1E9E" w:rsidRDefault="00F01F23" w:rsidP="00AF552B">
      <w:pPr>
        <w:tabs>
          <w:tab w:val="left" w:pos="426"/>
        </w:tabs>
        <w:spacing w:line="360" w:lineRule="auto"/>
        <w:ind w:firstLine="567"/>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П</w:t>
      </w:r>
      <w:r w:rsidR="009B49FE" w:rsidRPr="006A1E9E">
        <w:rPr>
          <w:rFonts w:ascii="Times New Roman" w:hAnsi="Times New Roman" w:cs="Times New Roman"/>
          <w:color w:val="000000" w:themeColor="text1"/>
          <w:sz w:val="28"/>
          <w:szCs w:val="28"/>
        </w:rPr>
        <w:t>ресуппозиция</w:t>
      </w:r>
      <w:proofErr w:type="spellEnd"/>
      <w:r w:rsidR="008B3FD3" w:rsidRPr="006A1E9E">
        <w:rPr>
          <w:rFonts w:ascii="Times New Roman" w:hAnsi="Times New Roman" w:cs="Times New Roman"/>
          <w:color w:val="000000" w:themeColor="text1"/>
          <w:sz w:val="28"/>
          <w:szCs w:val="28"/>
        </w:rPr>
        <w:t xml:space="preserve"> того</w:t>
      </w:r>
      <w:r w:rsidR="001367BD" w:rsidRPr="006A1E9E">
        <w:rPr>
          <w:rFonts w:ascii="Times New Roman" w:hAnsi="Times New Roman" w:cs="Times New Roman"/>
          <w:color w:val="000000" w:themeColor="text1"/>
          <w:sz w:val="28"/>
          <w:szCs w:val="28"/>
        </w:rPr>
        <w:t xml:space="preserve">, что, возможно, девушка </w:t>
      </w:r>
      <w:r w:rsidRPr="006A1E9E">
        <w:rPr>
          <w:rFonts w:ascii="Times New Roman" w:hAnsi="Times New Roman" w:cs="Times New Roman"/>
          <w:color w:val="000000" w:themeColor="text1"/>
          <w:sz w:val="28"/>
          <w:szCs w:val="28"/>
        </w:rPr>
        <w:t>была</w:t>
      </w:r>
      <w:r w:rsidR="00686745" w:rsidRPr="006A1E9E">
        <w:rPr>
          <w:rFonts w:ascii="Times New Roman" w:hAnsi="Times New Roman" w:cs="Times New Roman"/>
          <w:color w:val="000000" w:themeColor="text1"/>
          <w:sz w:val="28"/>
          <w:szCs w:val="28"/>
        </w:rPr>
        <w:t xml:space="preserve"> не настолько</w:t>
      </w:r>
      <w:r w:rsidR="001367BD" w:rsidRPr="006A1E9E">
        <w:rPr>
          <w:rFonts w:ascii="Times New Roman" w:hAnsi="Times New Roman" w:cs="Times New Roman"/>
          <w:color w:val="000000" w:themeColor="text1"/>
          <w:sz w:val="28"/>
          <w:szCs w:val="28"/>
        </w:rPr>
        <w:t xml:space="preserve"> откровенна с матерью, </w:t>
      </w:r>
      <w:r w:rsidR="00686745" w:rsidRPr="006A1E9E">
        <w:rPr>
          <w:rFonts w:ascii="Times New Roman" w:hAnsi="Times New Roman" w:cs="Times New Roman"/>
          <w:color w:val="000000" w:themeColor="text1"/>
          <w:sz w:val="28"/>
          <w:szCs w:val="28"/>
        </w:rPr>
        <w:t>как той хотелось бы</w:t>
      </w:r>
      <w:r w:rsidR="001030FB" w:rsidRPr="006A1E9E">
        <w:rPr>
          <w:rFonts w:ascii="Times New Roman" w:hAnsi="Times New Roman" w:cs="Times New Roman"/>
          <w:color w:val="000000" w:themeColor="text1"/>
          <w:sz w:val="28"/>
          <w:szCs w:val="28"/>
        </w:rPr>
        <w:t xml:space="preserve"> верить</w:t>
      </w:r>
      <w:r w:rsidRPr="006A1E9E">
        <w:rPr>
          <w:rFonts w:ascii="Times New Roman" w:hAnsi="Times New Roman" w:cs="Times New Roman"/>
          <w:color w:val="000000" w:themeColor="text1"/>
          <w:sz w:val="28"/>
          <w:szCs w:val="28"/>
        </w:rPr>
        <w:t>,</w:t>
      </w:r>
      <w:r w:rsidR="004D4C55" w:rsidRPr="006A1E9E">
        <w:rPr>
          <w:rFonts w:ascii="Times New Roman" w:hAnsi="Times New Roman" w:cs="Times New Roman"/>
          <w:color w:val="000000" w:themeColor="text1"/>
          <w:sz w:val="28"/>
          <w:szCs w:val="28"/>
        </w:rPr>
        <w:t xml:space="preserve"> в развернутой форме</w:t>
      </w:r>
      <w:r w:rsidRPr="006A1E9E">
        <w:rPr>
          <w:rFonts w:ascii="Times New Roman" w:hAnsi="Times New Roman" w:cs="Times New Roman"/>
          <w:color w:val="000000" w:themeColor="text1"/>
          <w:sz w:val="28"/>
          <w:szCs w:val="28"/>
        </w:rPr>
        <w:t xml:space="preserve"> вводится адвокатом</w:t>
      </w:r>
      <w:r w:rsidR="001367BD" w:rsidRPr="006A1E9E">
        <w:rPr>
          <w:rFonts w:ascii="Times New Roman" w:hAnsi="Times New Roman" w:cs="Times New Roman"/>
          <w:color w:val="000000" w:themeColor="text1"/>
          <w:sz w:val="28"/>
          <w:szCs w:val="28"/>
        </w:rPr>
        <w:t xml:space="preserve"> </w:t>
      </w:r>
      <w:r w:rsidR="00F00AFF" w:rsidRPr="006A1E9E">
        <w:rPr>
          <w:rFonts w:ascii="Times New Roman" w:hAnsi="Times New Roman" w:cs="Times New Roman"/>
          <w:color w:val="000000" w:themeColor="text1"/>
          <w:sz w:val="28"/>
          <w:szCs w:val="28"/>
        </w:rPr>
        <w:t>с помощью</w:t>
      </w:r>
      <w:r w:rsidRPr="006A1E9E">
        <w:rPr>
          <w:rFonts w:ascii="Times New Roman" w:hAnsi="Times New Roman" w:cs="Times New Roman"/>
          <w:color w:val="000000" w:themeColor="text1"/>
          <w:sz w:val="28"/>
          <w:szCs w:val="28"/>
        </w:rPr>
        <w:t xml:space="preserve"> последовательных наводящих вопросов, начинающ</w:t>
      </w:r>
      <w:r w:rsidR="004D4C55" w:rsidRPr="006A1E9E">
        <w:rPr>
          <w:rFonts w:ascii="Times New Roman" w:hAnsi="Times New Roman" w:cs="Times New Roman"/>
          <w:color w:val="000000" w:themeColor="text1"/>
          <w:sz w:val="28"/>
          <w:szCs w:val="28"/>
        </w:rPr>
        <w:t>их</w:t>
      </w:r>
      <w:r w:rsidRPr="006A1E9E">
        <w:rPr>
          <w:rFonts w:ascii="Times New Roman" w:hAnsi="Times New Roman" w:cs="Times New Roman"/>
          <w:color w:val="000000" w:themeColor="text1"/>
          <w:sz w:val="28"/>
          <w:szCs w:val="28"/>
        </w:rPr>
        <w:t xml:space="preserve">ся с характерной фразы </w:t>
      </w:r>
      <w:proofErr w:type="spellStart"/>
      <w:r w:rsidRPr="006A1E9E">
        <w:rPr>
          <w:rFonts w:ascii="Times New Roman" w:hAnsi="Times New Roman" w:cs="Times New Roman"/>
          <w:i/>
          <w:color w:val="000000" w:themeColor="text1"/>
          <w:sz w:val="28"/>
          <w:szCs w:val="28"/>
          <w:lang w:val="en-GB"/>
        </w:rPr>
        <w:t>Isn</w:t>
      </w:r>
      <w:proofErr w:type="spellEnd"/>
      <w:r w:rsidRPr="006A1E9E">
        <w:rPr>
          <w:rFonts w:ascii="Times New Roman" w:hAnsi="Times New Roman" w:cs="Times New Roman"/>
          <w:i/>
          <w:color w:val="000000" w:themeColor="text1"/>
          <w:sz w:val="28"/>
          <w:szCs w:val="28"/>
        </w:rPr>
        <w:t>’</w:t>
      </w:r>
      <w:r w:rsidRPr="006A1E9E">
        <w:rPr>
          <w:rFonts w:ascii="Times New Roman" w:hAnsi="Times New Roman" w:cs="Times New Roman"/>
          <w:i/>
          <w:color w:val="000000" w:themeColor="text1"/>
          <w:sz w:val="28"/>
          <w:szCs w:val="28"/>
          <w:lang w:val="en-GB"/>
        </w:rPr>
        <w:t>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it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possible</w:t>
      </w:r>
      <w:r w:rsidRPr="006A1E9E">
        <w:rPr>
          <w:rFonts w:ascii="Times New Roman" w:hAnsi="Times New Roman" w:cs="Times New Roman"/>
          <w:color w:val="000000" w:themeColor="text1"/>
          <w:sz w:val="28"/>
          <w:szCs w:val="28"/>
        </w:rPr>
        <w:t xml:space="preserve"> и </w:t>
      </w:r>
      <w:r w:rsidRPr="006A1E9E">
        <w:rPr>
          <w:rFonts w:ascii="Times New Roman" w:hAnsi="Times New Roman" w:cs="Times New Roman"/>
          <w:i/>
          <w:color w:val="000000" w:themeColor="text1"/>
          <w:sz w:val="28"/>
          <w:szCs w:val="28"/>
          <w:lang w:val="en-GB"/>
        </w:rPr>
        <w:t>Might</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she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have</w:t>
      </w:r>
      <w:r w:rsidRPr="006A1E9E">
        <w:rPr>
          <w:rFonts w:ascii="Times New Roman" w:hAnsi="Times New Roman" w:cs="Times New Roman"/>
          <w:i/>
          <w:color w:val="000000" w:themeColor="text1"/>
          <w:sz w:val="28"/>
          <w:szCs w:val="28"/>
        </w:rPr>
        <w:t xml:space="preserve"> </w:t>
      </w:r>
      <w:r w:rsidRPr="006A1E9E">
        <w:rPr>
          <w:rFonts w:ascii="Times New Roman" w:hAnsi="Times New Roman" w:cs="Times New Roman"/>
          <w:i/>
          <w:color w:val="000000" w:themeColor="text1"/>
          <w:sz w:val="28"/>
          <w:szCs w:val="28"/>
          <w:lang w:val="en-GB"/>
        </w:rPr>
        <w:t>been</w:t>
      </w:r>
      <w:r w:rsidR="004D4C55" w:rsidRPr="006A1E9E">
        <w:rPr>
          <w:rFonts w:ascii="Times New Roman" w:hAnsi="Times New Roman" w:cs="Times New Roman"/>
          <w:color w:val="000000" w:themeColor="text1"/>
          <w:sz w:val="28"/>
          <w:szCs w:val="28"/>
        </w:rPr>
        <w:t xml:space="preserve">. </w:t>
      </w:r>
      <w:r w:rsidR="001367BD" w:rsidRPr="006A1E9E">
        <w:rPr>
          <w:rFonts w:ascii="Times New Roman" w:hAnsi="Times New Roman" w:cs="Times New Roman"/>
          <w:color w:val="000000" w:themeColor="text1"/>
          <w:sz w:val="28"/>
          <w:szCs w:val="28"/>
        </w:rPr>
        <w:t>Чтобы добиться подтверждения своих предположе</w:t>
      </w:r>
      <w:r w:rsidR="007E78E0" w:rsidRPr="006A1E9E">
        <w:rPr>
          <w:rFonts w:ascii="Times New Roman" w:hAnsi="Times New Roman" w:cs="Times New Roman"/>
          <w:color w:val="000000" w:themeColor="text1"/>
          <w:sz w:val="28"/>
          <w:szCs w:val="28"/>
        </w:rPr>
        <w:t xml:space="preserve">ний, адвокат прибегает к прямому давлению </w:t>
      </w:r>
      <w:r w:rsidR="001367BD" w:rsidRPr="006A1E9E">
        <w:rPr>
          <w:rFonts w:ascii="Times New Roman" w:hAnsi="Times New Roman" w:cs="Times New Roman"/>
          <w:color w:val="000000" w:themeColor="text1"/>
          <w:sz w:val="28"/>
          <w:szCs w:val="28"/>
        </w:rPr>
        <w:t>(</w:t>
      </w:r>
      <w:r w:rsidR="001367BD" w:rsidRPr="006A1E9E">
        <w:rPr>
          <w:rFonts w:ascii="Times New Roman" w:hAnsi="Times New Roman" w:cs="Times New Roman"/>
          <w:i/>
          <w:color w:val="000000" w:themeColor="text1"/>
          <w:sz w:val="28"/>
          <w:szCs w:val="28"/>
          <w:lang w:val="en-GB"/>
        </w:rPr>
        <w:t>I</w:t>
      </w:r>
      <w:r w:rsidR="001367BD" w:rsidRPr="006A1E9E">
        <w:rPr>
          <w:rFonts w:ascii="Times New Roman" w:hAnsi="Times New Roman" w:cs="Times New Roman"/>
          <w:i/>
          <w:color w:val="000000" w:themeColor="text1"/>
          <w:sz w:val="28"/>
          <w:szCs w:val="28"/>
        </w:rPr>
        <w:t xml:space="preserve"> </w:t>
      </w:r>
      <w:r w:rsidR="001367BD" w:rsidRPr="006A1E9E">
        <w:rPr>
          <w:rFonts w:ascii="Times New Roman" w:hAnsi="Times New Roman" w:cs="Times New Roman"/>
          <w:i/>
          <w:color w:val="000000" w:themeColor="text1"/>
          <w:sz w:val="28"/>
          <w:szCs w:val="28"/>
          <w:lang w:val="en-GB"/>
        </w:rPr>
        <w:t>need</w:t>
      </w:r>
      <w:r w:rsidR="001367BD" w:rsidRPr="006A1E9E">
        <w:rPr>
          <w:rFonts w:ascii="Times New Roman" w:hAnsi="Times New Roman" w:cs="Times New Roman"/>
          <w:i/>
          <w:color w:val="000000" w:themeColor="text1"/>
          <w:sz w:val="28"/>
          <w:szCs w:val="28"/>
        </w:rPr>
        <w:t xml:space="preserve"> </w:t>
      </w:r>
      <w:r w:rsidR="001367BD" w:rsidRPr="006A1E9E">
        <w:rPr>
          <w:rFonts w:ascii="Times New Roman" w:hAnsi="Times New Roman" w:cs="Times New Roman"/>
          <w:i/>
          <w:color w:val="000000" w:themeColor="text1"/>
          <w:sz w:val="28"/>
          <w:szCs w:val="28"/>
          <w:lang w:val="en-GB"/>
        </w:rPr>
        <w:t>an</w:t>
      </w:r>
      <w:r w:rsidR="001367BD" w:rsidRPr="006A1E9E">
        <w:rPr>
          <w:rFonts w:ascii="Times New Roman" w:hAnsi="Times New Roman" w:cs="Times New Roman"/>
          <w:i/>
          <w:color w:val="000000" w:themeColor="text1"/>
          <w:sz w:val="28"/>
          <w:szCs w:val="28"/>
        </w:rPr>
        <w:t xml:space="preserve"> </w:t>
      </w:r>
      <w:r w:rsidR="001367BD" w:rsidRPr="006A1E9E">
        <w:rPr>
          <w:rFonts w:ascii="Times New Roman" w:hAnsi="Times New Roman" w:cs="Times New Roman"/>
          <w:i/>
          <w:color w:val="000000" w:themeColor="text1"/>
          <w:sz w:val="28"/>
          <w:szCs w:val="28"/>
          <w:lang w:val="en-GB"/>
        </w:rPr>
        <w:t>answer</w:t>
      </w:r>
      <w:r w:rsidR="004D4C55" w:rsidRPr="006A1E9E">
        <w:rPr>
          <w:rFonts w:ascii="Times New Roman" w:hAnsi="Times New Roman" w:cs="Times New Roman"/>
          <w:i/>
          <w:color w:val="000000" w:themeColor="text1"/>
          <w:sz w:val="28"/>
          <w:szCs w:val="28"/>
        </w:rPr>
        <w:t>).</w:t>
      </w:r>
      <w:r w:rsidR="007E78E0" w:rsidRPr="006A1E9E">
        <w:rPr>
          <w:rFonts w:ascii="Times New Roman" w:hAnsi="Times New Roman" w:cs="Times New Roman"/>
          <w:i/>
          <w:color w:val="000000" w:themeColor="text1"/>
          <w:sz w:val="28"/>
          <w:szCs w:val="28"/>
        </w:rPr>
        <w:t xml:space="preserve"> </w:t>
      </w:r>
      <w:r w:rsidR="001367BD" w:rsidRPr="006A1E9E">
        <w:rPr>
          <w:rFonts w:ascii="Times New Roman" w:hAnsi="Times New Roman" w:cs="Times New Roman"/>
          <w:color w:val="000000" w:themeColor="text1"/>
          <w:sz w:val="28"/>
          <w:szCs w:val="28"/>
        </w:rPr>
        <w:t>Стоит отметить, что</w:t>
      </w:r>
      <w:r w:rsidR="004D4C55" w:rsidRPr="006A1E9E">
        <w:rPr>
          <w:rFonts w:ascii="Times New Roman" w:hAnsi="Times New Roman" w:cs="Times New Roman"/>
          <w:color w:val="000000" w:themeColor="text1"/>
          <w:sz w:val="28"/>
          <w:szCs w:val="28"/>
        </w:rPr>
        <w:t xml:space="preserve"> в данной коммуникативной ситуации</w:t>
      </w:r>
      <w:r w:rsidR="001367BD" w:rsidRPr="006A1E9E">
        <w:rPr>
          <w:rFonts w:ascii="Times New Roman" w:hAnsi="Times New Roman" w:cs="Times New Roman"/>
          <w:color w:val="000000" w:themeColor="text1"/>
          <w:sz w:val="28"/>
          <w:szCs w:val="28"/>
        </w:rPr>
        <w:t xml:space="preserve"> </w:t>
      </w:r>
      <w:r w:rsidR="009F155D" w:rsidRPr="006A1E9E">
        <w:rPr>
          <w:rFonts w:ascii="Times New Roman" w:hAnsi="Times New Roman" w:cs="Times New Roman"/>
          <w:color w:val="000000" w:themeColor="text1"/>
          <w:sz w:val="28"/>
          <w:szCs w:val="28"/>
        </w:rPr>
        <w:t>воздействие</w:t>
      </w:r>
      <w:r w:rsidR="004D4C55" w:rsidRPr="006A1E9E">
        <w:rPr>
          <w:rFonts w:ascii="Times New Roman" w:hAnsi="Times New Roman" w:cs="Times New Roman"/>
          <w:color w:val="000000" w:themeColor="text1"/>
          <w:sz w:val="28"/>
          <w:szCs w:val="28"/>
        </w:rPr>
        <w:t xml:space="preserve"> задаваемых вопросов </w:t>
      </w:r>
      <w:r w:rsidR="0096637E" w:rsidRPr="006A1E9E">
        <w:rPr>
          <w:rFonts w:ascii="Times New Roman" w:hAnsi="Times New Roman" w:cs="Times New Roman"/>
          <w:color w:val="000000" w:themeColor="text1"/>
          <w:sz w:val="28"/>
          <w:szCs w:val="28"/>
        </w:rPr>
        <w:t>на свидетеля</w:t>
      </w:r>
      <w:r w:rsidR="00F31BBF" w:rsidRPr="006A1E9E">
        <w:rPr>
          <w:rFonts w:ascii="Times New Roman" w:hAnsi="Times New Roman" w:cs="Times New Roman"/>
          <w:color w:val="000000" w:themeColor="text1"/>
          <w:sz w:val="28"/>
          <w:szCs w:val="28"/>
        </w:rPr>
        <w:t xml:space="preserve"> в большой мере</w:t>
      </w:r>
      <w:r w:rsidR="004D4C55" w:rsidRPr="006A1E9E">
        <w:rPr>
          <w:rFonts w:ascii="Times New Roman" w:hAnsi="Times New Roman" w:cs="Times New Roman"/>
          <w:color w:val="000000" w:themeColor="text1"/>
          <w:sz w:val="28"/>
          <w:szCs w:val="28"/>
        </w:rPr>
        <w:t xml:space="preserve"> обусловлен</w:t>
      </w:r>
      <w:r w:rsidR="009F155D" w:rsidRPr="006A1E9E">
        <w:rPr>
          <w:rFonts w:ascii="Times New Roman" w:hAnsi="Times New Roman" w:cs="Times New Roman"/>
          <w:color w:val="000000" w:themeColor="text1"/>
          <w:sz w:val="28"/>
          <w:szCs w:val="28"/>
        </w:rPr>
        <w:t>о</w:t>
      </w:r>
      <w:r w:rsidR="004D4C55" w:rsidRPr="006A1E9E">
        <w:rPr>
          <w:rFonts w:ascii="Times New Roman" w:hAnsi="Times New Roman" w:cs="Times New Roman"/>
          <w:color w:val="000000" w:themeColor="text1"/>
          <w:sz w:val="28"/>
          <w:szCs w:val="28"/>
        </w:rPr>
        <w:t xml:space="preserve"> близкими родственными отношениями между </w:t>
      </w:r>
      <w:r w:rsidR="009F155D" w:rsidRPr="006A1E9E">
        <w:rPr>
          <w:rFonts w:ascii="Times New Roman" w:hAnsi="Times New Roman" w:cs="Times New Roman"/>
          <w:color w:val="000000" w:themeColor="text1"/>
          <w:sz w:val="28"/>
          <w:szCs w:val="28"/>
        </w:rPr>
        <w:t>жертвой и свидетелем</w:t>
      </w:r>
      <w:r w:rsidR="0096637E" w:rsidRPr="006A1E9E">
        <w:rPr>
          <w:rFonts w:ascii="Times New Roman" w:hAnsi="Times New Roman" w:cs="Times New Roman"/>
          <w:color w:val="000000" w:themeColor="text1"/>
          <w:sz w:val="28"/>
          <w:szCs w:val="28"/>
        </w:rPr>
        <w:t>.</w:t>
      </w:r>
    </w:p>
    <w:p w:rsidR="001367BD" w:rsidRPr="006A1E9E" w:rsidRDefault="001367BD" w:rsidP="00AF552B">
      <w:pPr>
        <w:tabs>
          <w:tab w:val="left" w:pos="426"/>
        </w:tabs>
        <w:spacing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 приведенной ниже ситуации допроса </w:t>
      </w:r>
      <w:r w:rsidR="00C54566" w:rsidRPr="006A1E9E">
        <w:rPr>
          <w:rFonts w:ascii="Times New Roman" w:hAnsi="Times New Roman" w:cs="Times New Roman"/>
          <w:color w:val="000000" w:themeColor="text1"/>
          <w:sz w:val="28"/>
          <w:szCs w:val="28"/>
        </w:rPr>
        <w:t>детектива</w:t>
      </w:r>
      <w:r w:rsidRPr="006A1E9E">
        <w:rPr>
          <w:rFonts w:ascii="Times New Roman" w:hAnsi="Times New Roman" w:cs="Times New Roman"/>
          <w:color w:val="000000" w:themeColor="text1"/>
          <w:sz w:val="28"/>
          <w:szCs w:val="28"/>
        </w:rPr>
        <w:t xml:space="preserve"> </w:t>
      </w:r>
      <w:r w:rsidR="00F00AFF" w:rsidRPr="006A1E9E">
        <w:rPr>
          <w:rFonts w:ascii="Times New Roman" w:hAnsi="Times New Roman" w:cs="Times New Roman"/>
          <w:b/>
          <w:color w:val="000000" w:themeColor="text1"/>
          <w:sz w:val="28"/>
          <w:szCs w:val="28"/>
        </w:rPr>
        <w:t>тактика</w:t>
      </w:r>
      <w:r w:rsidR="00C762A2" w:rsidRPr="006A1E9E">
        <w:rPr>
          <w:rFonts w:ascii="Times New Roman" w:hAnsi="Times New Roman" w:cs="Times New Roman"/>
          <w:b/>
          <w:color w:val="000000" w:themeColor="text1"/>
          <w:sz w:val="28"/>
          <w:szCs w:val="28"/>
        </w:rPr>
        <w:t xml:space="preserve"> </w:t>
      </w:r>
      <w:r w:rsidR="00F31BBF" w:rsidRPr="006A1E9E">
        <w:rPr>
          <w:rFonts w:ascii="Times New Roman" w:hAnsi="Times New Roman" w:cs="Times New Roman"/>
          <w:b/>
          <w:color w:val="000000" w:themeColor="text1"/>
          <w:sz w:val="28"/>
          <w:szCs w:val="28"/>
        </w:rPr>
        <w:t>оказания</w:t>
      </w:r>
      <w:r w:rsidR="00C762A2" w:rsidRPr="006A1E9E">
        <w:rPr>
          <w:rFonts w:ascii="Times New Roman" w:hAnsi="Times New Roman" w:cs="Times New Roman"/>
          <w:b/>
          <w:color w:val="000000" w:themeColor="text1"/>
          <w:sz w:val="28"/>
          <w:szCs w:val="28"/>
        </w:rPr>
        <w:t xml:space="preserve"> </w:t>
      </w:r>
      <w:r w:rsidR="00015E9C" w:rsidRPr="006A1E9E">
        <w:rPr>
          <w:rFonts w:ascii="Times New Roman" w:hAnsi="Times New Roman" w:cs="Times New Roman"/>
          <w:b/>
          <w:color w:val="000000" w:themeColor="text1"/>
          <w:sz w:val="28"/>
          <w:szCs w:val="28"/>
        </w:rPr>
        <w:t>давления</w:t>
      </w:r>
      <w:r w:rsidR="00015E9C" w:rsidRPr="006A1E9E">
        <w:rPr>
          <w:rFonts w:ascii="Times New Roman" w:hAnsi="Times New Roman" w:cs="Times New Roman"/>
          <w:color w:val="000000" w:themeColor="text1"/>
          <w:sz w:val="28"/>
          <w:szCs w:val="28"/>
        </w:rPr>
        <w:t xml:space="preserve"> </w:t>
      </w:r>
      <w:r w:rsidR="0076728B" w:rsidRPr="006A1E9E">
        <w:rPr>
          <w:rFonts w:ascii="Times New Roman" w:hAnsi="Times New Roman" w:cs="Times New Roman"/>
          <w:color w:val="000000" w:themeColor="text1"/>
          <w:sz w:val="28"/>
          <w:szCs w:val="28"/>
        </w:rPr>
        <w:t>реализуется посредством иронии</w:t>
      </w:r>
      <w:r w:rsidRPr="006A1E9E">
        <w:rPr>
          <w:rFonts w:ascii="Times New Roman" w:hAnsi="Times New Roman" w:cs="Times New Roman"/>
          <w:color w:val="000000" w:themeColor="text1"/>
          <w:sz w:val="28"/>
          <w:szCs w:val="28"/>
        </w:rPr>
        <w:t>:</w:t>
      </w:r>
      <w:r w:rsidR="00411820" w:rsidRPr="006A1E9E">
        <w:rPr>
          <w:rFonts w:ascii="Times New Roman" w:hAnsi="Times New Roman" w:cs="Times New Roman"/>
          <w:color w:val="000000" w:themeColor="text1"/>
          <w:sz w:val="28"/>
          <w:szCs w:val="28"/>
        </w:rPr>
        <w:t xml:space="preserve"> </w:t>
      </w:r>
    </w:p>
    <w:p w:rsidR="00C54566" w:rsidRPr="006A1E9E" w:rsidRDefault="001367BD"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“But if someone was going to shoot you at very close range, he wouldn't need two bullets, would he?” </w:t>
      </w:r>
    </w:p>
    <w:p w:rsidR="00C54566" w:rsidRPr="006A1E9E" w:rsidRDefault="001367BD"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“That depends,” the detective said. </w:t>
      </w:r>
    </w:p>
    <w:p w:rsidR="000603E9" w:rsidRPr="006A1E9E" w:rsidRDefault="001367BD" w:rsidP="00AF552B">
      <w:pPr>
        <w:pStyle w:val="ab"/>
        <w:tabs>
          <w:tab w:val="left" w:pos="426"/>
        </w:tabs>
        <w:spacing w:after="0"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w:t>
      </w:r>
      <w:r w:rsidRPr="006A1E9E">
        <w:rPr>
          <w:rFonts w:ascii="Times New Roman" w:hAnsi="Times New Roman" w:cs="Times New Roman"/>
          <w:i/>
          <w:color w:val="000000" w:themeColor="text1"/>
          <w:sz w:val="24"/>
          <w:szCs w:val="28"/>
          <w:lang w:val="en-GB"/>
        </w:rPr>
        <w:t>I realize this is somewhat new to you</w:t>
      </w:r>
      <w:r w:rsidRPr="006A1E9E">
        <w:rPr>
          <w:rFonts w:ascii="Times New Roman" w:hAnsi="Times New Roman" w:cs="Times New Roman"/>
          <w:color w:val="000000" w:themeColor="text1"/>
          <w:sz w:val="24"/>
          <w:szCs w:val="28"/>
          <w:lang w:val="en-GB"/>
        </w:rPr>
        <w:t xml:space="preserve">, Detective,” Jordan said, “but </w:t>
      </w:r>
      <w:r w:rsidRPr="006A1E9E">
        <w:rPr>
          <w:rFonts w:ascii="Times New Roman" w:hAnsi="Times New Roman" w:cs="Times New Roman"/>
          <w:i/>
          <w:color w:val="000000" w:themeColor="text1"/>
          <w:sz w:val="24"/>
          <w:szCs w:val="28"/>
          <w:lang w:val="en-GB"/>
        </w:rPr>
        <w:t>yes or no will do</w:t>
      </w:r>
      <w:r w:rsidRPr="006A1E9E">
        <w:rPr>
          <w:rFonts w:ascii="Times New Roman" w:hAnsi="Times New Roman" w:cs="Times New Roman"/>
          <w:color w:val="000000" w:themeColor="text1"/>
          <w:sz w:val="24"/>
          <w:szCs w:val="28"/>
          <w:lang w:val="en-GB"/>
        </w:rPr>
        <w:t xml:space="preserve">.” He saw Anne-Marie set her jaw. </w:t>
      </w:r>
    </w:p>
    <w:p w:rsidR="001367BD" w:rsidRPr="006A1E9E" w:rsidRDefault="001367BD" w:rsidP="00AF552B">
      <w:pPr>
        <w:pStyle w:val="ab"/>
        <w:tabs>
          <w:tab w:val="left" w:pos="426"/>
        </w:tabs>
        <w:spacing w:after="0"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“No,” she gritted out. (</w:t>
      </w:r>
      <w:r w:rsidR="007269CD" w:rsidRPr="006A1E9E">
        <w:rPr>
          <w:rFonts w:ascii="Times New Roman" w:hAnsi="Times New Roman" w:cs="Times New Roman"/>
          <w:color w:val="000000" w:themeColor="text1"/>
          <w:sz w:val="24"/>
          <w:szCs w:val="28"/>
          <w:lang w:val="en-GB"/>
        </w:rPr>
        <w:t xml:space="preserve">J. </w:t>
      </w:r>
      <w:proofErr w:type="spellStart"/>
      <w:r w:rsidR="007269CD" w:rsidRPr="006A1E9E">
        <w:rPr>
          <w:rFonts w:ascii="Times New Roman" w:hAnsi="Times New Roman" w:cs="Times New Roman"/>
          <w:color w:val="000000" w:themeColor="text1"/>
          <w:sz w:val="24"/>
          <w:szCs w:val="28"/>
          <w:lang w:val="en-GB"/>
        </w:rPr>
        <w:t>Picoult</w:t>
      </w:r>
      <w:proofErr w:type="spellEnd"/>
      <w:r w:rsidR="007269CD" w:rsidRPr="006A1E9E">
        <w:rPr>
          <w:rFonts w:ascii="Times New Roman" w:hAnsi="Times New Roman" w:cs="Times New Roman"/>
          <w:color w:val="000000" w:themeColor="text1"/>
          <w:sz w:val="24"/>
          <w:szCs w:val="28"/>
          <w:lang w:val="en-GB"/>
        </w:rPr>
        <w:t xml:space="preserve"> P.TP</w:t>
      </w:r>
      <w:r w:rsidRPr="006A1E9E">
        <w:rPr>
          <w:rFonts w:ascii="Times New Roman" w:hAnsi="Times New Roman" w:cs="Times New Roman"/>
          <w:color w:val="000000" w:themeColor="text1"/>
          <w:sz w:val="24"/>
          <w:szCs w:val="28"/>
          <w:lang w:val="en-GB"/>
        </w:rPr>
        <w:t xml:space="preserve">) </w:t>
      </w:r>
    </w:p>
    <w:p w:rsidR="001367BD" w:rsidRPr="006A1E9E" w:rsidRDefault="00C54566"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фразе</w:t>
      </w:r>
      <w:r w:rsidRPr="006A1E9E">
        <w:rPr>
          <w:rFonts w:ascii="Times New Roman" w:hAnsi="Times New Roman" w:cs="Times New Roman"/>
          <w:color w:val="000000" w:themeColor="text1"/>
          <w:sz w:val="28"/>
          <w:szCs w:val="28"/>
          <w:lang w:val="en-GB"/>
        </w:rPr>
        <w:t xml:space="preserve"> </w:t>
      </w:r>
      <w:r w:rsidR="0076728B" w:rsidRPr="006A1E9E">
        <w:rPr>
          <w:rFonts w:ascii="Times New Roman" w:hAnsi="Times New Roman" w:cs="Times New Roman"/>
          <w:color w:val="000000" w:themeColor="text1"/>
          <w:sz w:val="28"/>
          <w:szCs w:val="28"/>
          <w:lang w:val="en-GB"/>
        </w:rPr>
        <w:t>«</w:t>
      </w:r>
      <w:r w:rsidRPr="006A1E9E">
        <w:rPr>
          <w:rFonts w:ascii="Times New Roman" w:hAnsi="Times New Roman" w:cs="Times New Roman"/>
          <w:i/>
          <w:color w:val="000000" w:themeColor="text1"/>
          <w:sz w:val="28"/>
          <w:szCs w:val="28"/>
          <w:lang w:val="en-GB"/>
        </w:rPr>
        <w:t>I realize this is somewhat new to you</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but</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yes or no will do</w:t>
      </w:r>
      <w:r w:rsidR="0076728B" w:rsidRPr="006A1E9E">
        <w:rPr>
          <w:rFonts w:ascii="Times New Roman" w:hAnsi="Times New Roman" w:cs="Times New Roman"/>
          <w:i/>
          <w:color w:val="000000" w:themeColor="text1"/>
          <w:sz w:val="28"/>
          <w:szCs w:val="28"/>
          <w:lang w:val="en-GB"/>
        </w:rPr>
        <w:t>»</w:t>
      </w:r>
      <w:r w:rsidRPr="006A1E9E">
        <w:rPr>
          <w:rFonts w:ascii="Times New Roman" w:hAnsi="Times New Roman" w:cs="Times New Roman"/>
          <w:color w:val="000000" w:themeColor="text1"/>
          <w:sz w:val="28"/>
          <w:szCs w:val="28"/>
          <w:lang w:val="en-GB"/>
        </w:rPr>
        <w:t xml:space="preserve"> </w:t>
      </w:r>
      <w:r w:rsidR="0076728B" w:rsidRPr="006A1E9E">
        <w:rPr>
          <w:rFonts w:ascii="Times New Roman" w:hAnsi="Times New Roman" w:cs="Times New Roman"/>
          <w:color w:val="000000" w:themeColor="text1"/>
          <w:sz w:val="28"/>
          <w:szCs w:val="28"/>
        </w:rPr>
        <w:t>содержится</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легкая</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ирония</w:t>
      </w:r>
      <w:r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и</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косвенное</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оказание</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давления</w:t>
      </w:r>
      <w:r w:rsidR="00015E9C" w:rsidRPr="006A1E9E">
        <w:rPr>
          <w:rFonts w:ascii="Times New Roman" w:hAnsi="Times New Roman" w:cs="Times New Roman"/>
          <w:color w:val="000000" w:themeColor="text1"/>
          <w:sz w:val="28"/>
          <w:szCs w:val="28"/>
          <w:lang w:val="en-GB"/>
        </w:rPr>
        <w:t xml:space="preserve">. </w:t>
      </w:r>
      <w:r w:rsidR="00015E9C" w:rsidRPr="006A1E9E">
        <w:rPr>
          <w:rFonts w:ascii="Times New Roman" w:hAnsi="Times New Roman" w:cs="Times New Roman"/>
          <w:color w:val="000000" w:themeColor="text1"/>
          <w:sz w:val="28"/>
          <w:szCs w:val="28"/>
        </w:rPr>
        <w:t>Ограничением выбора (</w:t>
      </w:r>
      <w:r w:rsidR="00015E9C" w:rsidRPr="006A1E9E">
        <w:rPr>
          <w:rFonts w:ascii="Times New Roman" w:hAnsi="Times New Roman" w:cs="Times New Roman"/>
          <w:i/>
          <w:color w:val="000000" w:themeColor="text1"/>
          <w:sz w:val="28"/>
          <w:szCs w:val="28"/>
          <w:lang w:val="en-GB"/>
        </w:rPr>
        <w:t>yes</w:t>
      </w:r>
      <w:r w:rsidR="00015E9C" w:rsidRPr="006A1E9E">
        <w:rPr>
          <w:rFonts w:ascii="Times New Roman" w:hAnsi="Times New Roman" w:cs="Times New Roman"/>
          <w:i/>
          <w:color w:val="000000" w:themeColor="text1"/>
          <w:sz w:val="28"/>
          <w:szCs w:val="28"/>
        </w:rPr>
        <w:t xml:space="preserve"> </w:t>
      </w:r>
      <w:r w:rsidR="00015E9C" w:rsidRPr="006A1E9E">
        <w:rPr>
          <w:rFonts w:ascii="Times New Roman" w:hAnsi="Times New Roman" w:cs="Times New Roman"/>
          <w:i/>
          <w:color w:val="000000" w:themeColor="text1"/>
          <w:sz w:val="28"/>
          <w:szCs w:val="28"/>
          <w:lang w:val="en-GB"/>
        </w:rPr>
        <w:t>or</w:t>
      </w:r>
      <w:r w:rsidR="00015E9C" w:rsidRPr="006A1E9E">
        <w:rPr>
          <w:rFonts w:ascii="Times New Roman" w:hAnsi="Times New Roman" w:cs="Times New Roman"/>
          <w:i/>
          <w:color w:val="000000" w:themeColor="text1"/>
          <w:sz w:val="28"/>
          <w:szCs w:val="28"/>
        </w:rPr>
        <w:t xml:space="preserve"> </w:t>
      </w:r>
      <w:r w:rsidR="00015E9C" w:rsidRPr="006A1E9E">
        <w:rPr>
          <w:rFonts w:ascii="Times New Roman" w:hAnsi="Times New Roman" w:cs="Times New Roman"/>
          <w:i/>
          <w:color w:val="000000" w:themeColor="text1"/>
          <w:sz w:val="28"/>
          <w:szCs w:val="28"/>
          <w:lang w:val="en-GB"/>
        </w:rPr>
        <w:t>no</w:t>
      </w:r>
      <w:r w:rsidR="00015E9C" w:rsidRPr="006A1E9E">
        <w:rPr>
          <w:rFonts w:ascii="Times New Roman" w:hAnsi="Times New Roman" w:cs="Times New Roman"/>
          <w:i/>
          <w:color w:val="000000" w:themeColor="text1"/>
          <w:sz w:val="28"/>
          <w:szCs w:val="28"/>
        </w:rPr>
        <w:t>)</w:t>
      </w:r>
      <w:r w:rsidR="00015E9C" w:rsidRPr="006A1E9E">
        <w:rPr>
          <w:rFonts w:ascii="Times New Roman" w:hAnsi="Times New Roman" w:cs="Times New Roman"/>
          <w:color w:val="000000" w:themeColor="text1"/>
          <w:sz w:val="28"/>
          <w:szCs w:val="28"/>
        </w:rPr>
        <w:t xml:space="preserve"> </w:t>
      </w:r>
      <w:r w:rsidR="001367BD" w:rsidRPr="006A1E9E">
        <w:rPr>
          <w:rFonts w:ascii="Times New Roman" w:hAnsi="Times New Roman" w:cs="Times New Roman"/>
          <w:color w:val="000000" w:themeColor="text1"/>
          <w:sz w:val="28"/>
          <w:szCs w:val="28"/>
        </w:rPr>
        <w:t xml:space="preserve">адвокат старается не допустить двойственных ответов, так как </w:t>
      </w:r>
      <w:r w:rsidR="00015E9C" w:rsidRPr="006A1E9E">
        <w:rPr>
          <w:rFonts w:ascii="Times New Roman" w:hAnsi="Times New Roman" w:cs="Times New Roman"/>
          <w:color w:val="000000" w:themeColor="text1"/>
          <w:sz w:val="28"/>
          <w:szCs w:val="28"/>
        </w:rPr>
        <w:t>для защиты подсудимого ему важно показать</w:t>
      </w:r>
      <w:r w:rsidR="001367BD" w:rsidRPr="006A1E9E">
        <w:rPr>
          <w:rFonts w:ascii="Times New Roman" w:hAnsi="Times New Roman" w:cs="Times New Roman"/>
          <w:color w:val="000000" w:themeColor="text1"/>
          <w:sz w:val="28"/>
          <w:szCs w:val="28"/>
        </w:rPr>
        <w:t xml:space="preserve"> только </w:t>
      </w:r>
      <w:r w:rsidR="00015E9C" w:rsidRPr="006A1E9E">
        <w:rPr>
          <w:rFonts w:ascii="Times New Roman" w:hAnsi="Times New Roman" w:cs="Times New Roman"/>
          <w:color w:val="000000" w:themeColor="text1"/>
          <w:sz w:val="28"/>
          <w:szCs w:val="28"/>
        </w:rPr>
        <w:t>одну определенную</w:t>
      </w:r>
      <w:r w:rsidR="00CA3180" w:rsidRPr="006A1E9E">
        <w:rPr>
          <w:rFonts w:ascii="Times New Roman" w:hAnsi="Times New Roman" w:cs="Times New Roman"/>
          <w:color w:val="000000" w:themeColor="text1"/>
          <w:sz w:val="28"/>
          <w:szCs w:val="28"/>
        </w:rPr>
        <w:t xml:space="preserve"> сторону</w:t>
      </w:r>
      <w:r w:rsidR="001367BD" w:rsidRPr="006A1E9E">
        <w:rPr>
          <w:rFonts w:ascii="Times New Roman" w:hAnsi="Times New Roman" w:cs="Times New Roman"/>
          <w:color w:val="000000" w:themeColor="text1"/>
          <w:sz w:val="28"/>
          <w:szCs w:val="28"/>
        </w:rPr>
        <w:t xml:space="preserve"> вопроса.</w:t>
      </w:r>
    </w:p>
    <w:p w:rsidR="001367BD" w:rsidRPr="006A1E9E" w:rsidRDefault="001367BD"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Этот прием «ограничения выбора» действительно очень распространен</w:t>
      </w:r>
      <w:r w:rsidR="00CA3180" w:rsidRPr="006A1E9E">
        <w:rPr>
          <w:rFonts w:ascii="Times New Roman" w:hAnsi="Times New Roman" w:cs="Times New Roman"/>
          <w:color w:val="000000" w:themeColor="text1"/>
          <w:sz w:val="28"/>
          <w:szCs w:val="28"/>
        </w:rPr>
        <w:t xml:space="preserve">. Он также может сочетаться с </w:t>
      </w:r>
      <w:r w:rsidR="00CA3180" w:rsidRPr="006A1E9E">
        <w:rPr>
          <w:rFonts w:ascii="Times New Roman" w:hAnsi="Times New Roman" w:cs="Times New Roman"/>
          <w:b/>
          <w:color w:val="000000" w:themeColor="text1"/>
          <w:sz w:val="28"/>
          <w:szCs w:val="28"/>
        </w:rPr>
        <w:t xml:space="preserve">тактикой </w:t>
      </w:r>
      <w:r w:rsidR="002532E3" w:rsidRPr="006A1E9E">
        <w:rPr>
          <w:rFonts w:ascii="Times New Roman" w:hAnsi="Times New Roman" w:cs="Times New Roman"/>
          <w:b/>
          <w:color w:val="000000" w:themeColor="text1"/>
          <w:sz w:val="28"/>
          <w:szCs w:val="28"/>
        </w:rPr>
        <w:t>экспликации сомнения:</w:t>
      </w:r>
    </w:p>
    <w:p w:rsidR="004709F3" w:rsidRPr="006A1E9E" w:rsidRDefault="001367BD" w:rsidP="00AF552B">
      <w:pPr>
        <w:pStyle w:val="ab"/>
        <w:numPr>
          <w:ilvl w:val="0"/>
          <w:numId w:val="7"/>
        </w:numPr>
        <w:tabs>
          <w:tab w:val="left" w:pos="426"/>
        </w:tabs>
        <w:spacing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lastRenderedPageBreak/>
        <w:t>“</w:t>
      </w:r>
      <w:r w:rsidRPr="006A1E9E">
        <w:rPr>
          <w:rFonts w:ascii="Times New Roman" w:hAnsi="Times New Roman" w:cs="Times New Roman"/>
          <w:i/>
          <w:color w:val="000000" w:themeColor="text1"/>
          <w:sz w:val="24"/>
          <w:szCs w:val="28"/>
          <w:lang w:val="en-GB"/>
        </w:rPr>
        <w:t xml:space="preserve">Could it be, </w:t>
      </w:r>
      <w:proofErr w:type="gramStart"/>
      <w:r w:rsidRPr="006A1E9E">
        <w:rPr>
          <w:rFonts w:ascii="Times New Roman" w:hAnsi="Times New Roman" w:cs="Times New Roman"/>
          <w:i/>
          <w:color w:val="000000" w:themeColor="text1"/>
          <w:sz w:val="24"/>
          <w:szCs w:val="28"/>
          <w:lang w:val="en-GB"/>
        </w:rPr>
        <w:t>Doctor, that</w:t>
      </w:r>
      <w:proofErr w:type="gramEnd"/>
      <w:r w:rsidRPr="006A1E9E">
        <w:rPr>
          <w:rFonts w:ascii="Times New Roman" w:hAnsi="Times New Roman" w:cs="Times New Roman"/>
          <w:i/>
          <w:color w:val="000000" w:themeColor="text1"/>
          <w:sz w:val="24"/>
          <w:szCs w:val="28"/>
          <w:lang w:val="en-GB"/>
        </w:rPr>
        <w:t xml:space="preserve"> the reason you can’t remember is that in eleven years, forty-six trials, you have never testified in </w:t>
      </w:r>
      <w:proofErr w:type="spellStart"/>
      <w:r w:rsidRPr="006A1E9E">
        <w:rPr>
          <w:rFonts w:ascii="Times New Roman" w:hAnsi="Times New Roman" w:cs="Times New Roman"/>
          <w:i/>
          <w:color w:val="000000" w:themeColor="text1"/>
          <w:sz w:val="24"/>
          <w:szCs w:val="28"/>
          <w:lang w:val="en-GB"/>
        </w:rPr>
        <w:t>favor</w:t>
      </w:r>
      <w:proofErr w:type="spellEnd"/>
      <w:r w:rsidRPr="006A1E9E">
        <w:rPr>
          <w:rFonts w:ascii="Times New Roman" w:hAnsi="Times New Roman" w:cs="Times New Roman"/>
          <w:i/>
          <w:color w:val="000000" w:themeColor="text1"/>
          <w:sz w:val="24"/>
          <w:szCs w:val="28"/>
          <w:lang w:val="en-GB"/>
        </w:rPr>
        <w:t xml:space="preserve"> of the defendant</w:t>
      </w:r>
      <w:r w:rsidRPr="006A1E9E">
        <w:rPr>
          <w:rFonts w:ascii="Times New Roman" w:hAnsi="Times New Roman" w:cs="Times New Roman"/>
          <w:color w:val="000000" w:themeColor="text1"/>
          <w:sz w:val="24"/>
          <w:szCs w:val="28"/>
          <w:lang w:val="en-GB"/>
        </w:rPr>
        <w:t xml:space="preserve">?”  </w:t>
      </w:r>
    </w:p>
    <w:p w:rsidR="004709F3" w:rsidRPr="006A1E9E" w:rsidRDefault="001367BD"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“I honestly can’t remember.” </w:t>
      </w:r>
    </w:p>
    <w:p w:rsidR="00E60E29" w:rsidRPr="006A1E9E" w:rsidRDefault="00C762A2"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 </w:t>
      </w:r>
      <w:r w:rsidR="001367BD" w:rsidRPr="006A1E9E">
        <w:rPr>
          <w:rFonts w:ascii="Times New Roman" w:hAnsi="Times New Roman" w:cs="Times New Roman"/>
          <w:color w:val="000000" w:themeColor="text1"/>
          <w:sz w:val="24"/>
          <w:szCs w:val="28"/>
          <w:lang w:val="en-GB"/>
        </w:rPr>
        <w:t xml:space="preserve">“Can you honestly name us one trial in which you found the defendant to be legally insane?” </w:t>
      </w:r>
    </w:p>
    <w:p w:rsidR="004709F3" w:rsidRPr="006A1E9E" w:rsidRDefault="001367BD"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“I’m sure there are some.”  </w:t>
      </w:r>
    </w:p>
    <w:p w:rsidR="004709F3" w:rsidRPr="006A1E9E" w:rsidRDefault="001367BD" w:rsidP="00AF552B">
      <w:pPr>
        <w:pStyle w:val="ab"/>
        <w:tabs>
          <w:tab w:val="left" w:pos="426"/>
        </w:tabs>
        <w:spacing w:line="360" w:lineRule="auto"/>
        <w:ind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i/>
          <w:color w:val="000000" w:themeColor="text1"/>
          <w:sz w:val="24"/>
          <w:szCs w:val="28"/>
          <w:lang w:val="en-GB"/>
        </w:rPr>
        <w:t>“Yes or no, Doctor. One trial?”</w:t>
      </w:r>
      <w:r w:rsidRPr="006A1E9E">
        <w:rPr>
          <w:rFonts w:ascii="Times New Roman" w:hAnsi="Times New Roman" w:cs="Times New Roman"/>
          <w:color w:val="000000" w:themeColor="text1"/>
          <w:sz w:val="24"/>
          <w:szCs w:val="28"/>
          <w:lang w:val="en-GB"/>
        </w:rPr>
        <w:t xml:space="preserve">  The expert looked briefly at the D. A. </w:t>
      </w:r>
    </w:p>
    <w:p w:rsidR="001367BD" w:rsidRPr="00183B1C" w:rsidRDefault="001367BD" w:rsidP="00AF552B">
      <w:pPr>
        <w:pStyle w:val="ab"/>
        <w:tabs>
          <w:tab w:val="left" w:pos="426"/>
        </w:tabs>
        <w:spacing w:after="0" w:line="360" w:lineRule="auto"/>
        <w:ind w:hanging="11"/>
        <w:jc w:val="both"/>
        <w:rPr>
          <w:rFonts w:ascii="Times New Roman" w:hAnsi="Times New Roman" w:cs="Times New Roman"/>
          <w:color w:val="000000" w:themeColor="text1"/>
          <w:sz w:val="24"/>
          <w:szCs w:val="28"/>
        </w:rPr>
      </w:pPr>
      <w:r w:rsidRPr="006A1E9E">
        <w:rPr>
          <w:rFonts w:ascii="Times New Roman" w:hAnsi="Times New Roman" w:cs="Times New Roman"/>
          <w:color w:val="000000" w:themeColor="text1"/>
          <w:sz w:val="24"/>
          <w:szCs w:val="28"/>
          <w:lang w:val="en-GB"/>
        </w:rPr>
        <w:t xml:space="preserve">“No. My memory fails me. I cannot at this time.” </w:t>
      </w:r>
      <w:r w:rsidRPr="00183B1C">
        <w:rPr>
          <w:rFonts w:ascii="Times New Roman" w:hAnsi="Times New Roman" w:cs="Times New Roman"/>
          <w:color w:val="000000" w:themeColor="text1"/>
          <w:sz w:val="24"/>
          <w:szCs w:val="28"/>
        </w:rPr>
        <w:t>(</w:t>
      </w:r>
      <w:r w:rsidR="00675478" w:rsidRPr="006A1E9E">
        <w:rPr>
          <w:rFonts w:ascii="Times New Roman" w:hAnsi="Times New Roman" w:cs="Times New Roman"/>
          <w:color w:val="000000" w:themeColor="text1"/>
          <w:sz w:val="24"/>
          <w:szCs w:val="28"/>
          <w:lang w:val="en-GB"/>
        </w:rPr>
        <w:t>J</w:t>
      </w:r>
      <w:r w:rsidR="00675478" w:rsidRPr="00183B1C">
        <w:rPr>
          <w:rFonts w:ascii="Times New Roman" w:hAnsi="Times New Roman" w:cs="Times New Roman"/>
          <w:color w:val="000000" w:themeColor="text1"/>
          <w:sz w:val="24"/>
          <w:szCs w:val="28"/>
        </w:rPr>
        <w:t xml:space="preserve">. </w:t>
      </w:r>
      <w:r w:rsidR="00C330AA">
        <w:rPr>
          <w:rFonts w:ascii="Times New Roman" w:hAnsi="Times New Roman" w:cs="Times New Roman"/>
          <w:color w:val="000000" w:themeColor="text1"/>
          <w:sz w:val="24"/>
          <w:szCs w:val="28"/>
          <w:lang w:val="en-GB"/>
        </w:rPr>
        <w:t>Grisham</w:t>
      </w:r>
      <w:r w:rsidR="00675478" w:rsidRPr="00183B1C">
        <w:rPr>
          <w:rFonts w:ascii="Times New Roman" w:hAnsi="Times New Roman" w:cs="Times New Roman"/>
          <w:color w:val="000000" w:themeColor="text1"/>
          <w:sz w:val="24"/>
          <w:szCs w:val="28"/>
        </w:rPr>
        <w:t xml:space="preserve"> </w:t>
      </w:r>
      <w:r w:rsidR="00B51866">
        <w:rPr>
          <w:rFonts w:ascii="Times New Roman" w:hAnsi="Times New Roman" w:cs="Times New Roman"/>
          <w:color w:val="000000" w:themeColor="text1"/>
          <w:sz w:val="24"/>
          <w:szCs w:val="28"/>
          <w:lang w:val="en-GB"/>
        </w:rPr>
        <w:t>G</w:t>
      </w:r>
      <w:r w:rsidR="00B51866" w:rsidRPr="00183B1C">
        <w:rPr>
          <w:rFonts w:ascii="Times New Roman" w:hAnsi="Times New Roman" w:cs="Times New Roman"/>
          <w:color w:val="000000" w:themeColor="text1"/>
          <w:sz w:val="24"/>
          <w:szCs w:val="28"/>
        </w:rPr>
        <w:t>.</w:t>
      </w:r>
      <w:r w:rsidR="00B51866">
        <w:rPr>
          <w:rFonts w:ascii="Times New Roman" w:hAnsi="Times New Roman" w:cs="Times New Roman"/>
          <w:color w:val="000000" w:themeColor="text1"/>
          <w:sz w:val="24"/>
          <w:szCs w:val="28"/>
          <w:lang w:val="en-GB"/>
        </w:rPr>
        <w:t>TT</w:t>
      </w:r>
      <w:r w:rsidR="00675478" w:rsidRPr="006A1E9E">
        <w:rPr>
          <w:rFonts w:ascii="Times New Roman" w:hAnsi="Times New Roman" w:cs="Times New Roman"/>
          <w:color w:val="000000" w:themeColor="text1"/>
          <w:sz w:val="24"/>
          <w:szCs w:val="28"/>
          <w:lang w:val="en-GB"/>
        </w:rPr>
        <w:t>K</w:t>
      </w:r>
      <w:r w:rsidRPr="00183B1C">
        <w:rPr>
          <w:rFonts w:ascii="Times New Roman" w:hAnsi="Times New Roman" w:cs="Times New Roman"/>
          <w:color w:val="000000" w:themeColor="text1"/>
          <w:sz w:val="24"/>
          <w:szCs w:val="28"/>
        </w:rPr>
        <w:t>)</w:t>
      </w:r>
    </w:p>
    <w:p w:rsidR="00A42257" w:rsidRPr="006A1E9E" w:rsidRDefault="00061297" w:rsidP="00AF552B">
      <w:pPr>
        <w:tabs>
          <w:tab w:val="left" w:pos="426"/>
        </w:tabs>
        <w:spacing w:line="360" w:lineRule="auto"/>
        <w:ind w:firstLine="567"/>
        <w:jc w:val="both"/>
        <w:rPr>
          <w:rFonts w:ascii="Times New Roman" w:hAnsi="Times New Roman" w:cs="Times New Roman"/>
          <w:color w:val="000000" w:themeColor="text1"/>
          <w:sz w:val="28"/>
          <w:szCs w:val="28"/>
        </w:rPr>
      </w:pPr>
      <w:r w:rsidRPr="00183B1C">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И</w:t>
      </w:r>
      <w:r w:rsidR="004709F3" w:rsidRPr="006A1E9E">
        <w:rPr>
          <w:rFonts w:ascii="Times New Roman" w:hAnsi="Times New Roman" w:cs="Times New Roman"/>
          <w:color w:val="000000" w:themeColor="text1"/>
          <w:sz w:val="28"/>
          <w:szCs w:val="28"/>
        </w:rPr>
        <w:t>нформи</w:t>
      </w:r>
      <w:r w:rsidRPr="006A1E9E">
        <w:rPr>
          <w:rFonts w:ascii="Times New Roman" w:hAnsi="Times New Roman" w:cs="Times New Roman"/>
          <w:color w:val="000000" w:themeColor="text1"/>
          <w:sz w:val="28"/>
          <w:szCs w:val="28"/>
        </w:rPr>
        <w:t>рующие вопросы вводя</w:t>
      </w:r>
      <w:r w:rsidR="00E60E29" w:rsidRPr="006A1E9E">
        <w:rPr>
          <w:rFonts w:ascii="Times New Roman" w:hAnsi="Times New Roman" w:cs="Times New Roman"/>
          <w:color w:val="000000" w:themeColor="text1"/>
          <w:sz w:val="28"/>
          <w:szCs w:val="28"/>
        </w:rPr>
        <w:t>т нов</w:t>
      </w:r>
      <w:r w:rsidR="002C53D8" w:rsidRPr="006A1E9E">
        <w:rPr>
          <w:rFonts w:ascii="Times New Roman" w:hAnsi="Times New Roman" w:cs="Times New Roman"/>
          <w:color w:val="000000" w:themeColor="text1"/>
          <w:sz w:val="28"/>
          <w:szCs w:val="28"/>
        </w:rPr>
        <w:t>ые обстоятельства, которые не упоминалась ранее и могут</w:t>
      </w:r>
      <w:r w:rsidR="004709F3" w:rsidRPr="006A1E9E">
        <w:rPr>
          <w:rFonts w:ascii="Times New Roman" w:hAnsi="Times New Roman" w:cs="Times New Roman"/>
          <w:color w:val="000000" w:themeColor="text1"/>
          <w:sz w:val="28"/>
          <w:szCs w:val="28"/>
        </w:rPr>
        <w:t xml:space="preserve"> служить вспомогательным элементом для выстраивания </w:t>
      </w:r>
      <w:r w:rsidR="00E60E29" w:rsidRPr="006A1E9E">
        <w:rPr>
          <w:rFonts w:ascii="Times New Roman" w:hAnsi="Times New Roman" w:cs="Times New Roman"/>
          <w:color w:val="000000" w:themeColor="text1"/>
          <w:sz w:val="28"/>
          <w:szCs w:val="28"/>
        </w:rPr>
        <w:t>аргументации</w:t>
      </w:r>
      <w:r w:rsidR="004709F3" w:rsidRPr="006A1E9E">
        <w:rPr>
          <w:rFonts w:ascii="Times New Roman" w:hAnsi="Times New Roman" w:cs="Times New Roman"/>
          <w:color w:val="000000" w:themeColor="text1"/>
          <w:sz w:val="28"/>
          <w:szCs w:val="28"/>
        </w:rPr>
        <w:t xml:space="preserve"> стороны защиты. </w:t>
      </w:r>
      <w:r w:rsidR="001367BD" w:rsidRPr="006A1E9E">
        <w:rPr>
          <w:rFonts w:ascii="Times New Roman" w:hAnsi="Times New Roman" w:cs="Times New Roman"/>
          <w:color w:val="000000" w:themeColor="text1"/>
          <w:sz w:val="28"/>
          <w:szCs w:val="28"/>
        </w:rPr>
        <w:t xml:space="preserve"> </w:t>
      </w:r>
      <w:r w:rsidR="00E60E29" w:rsidRPr="006A1E9E">
        <w:rPr>
          <w:rFonts w:ascii="Times New Roman" w:hAnsi="Times New Roman" w:cs="Times New Roman"/>
          <w:color w:val="000000" w:themeColor="text1"/>
          <w:sz w:val="28"/>
          <w:szCs w:val="28"/>
        </w:rPr>
        <w:t xml:space="preserve">В данной ситуации адвокат </w:t>
      </w:r>
      <w:r w:rsidR="00DD4024" w:rsidRPr="006A1E9E">
        <w:rPr>
          <w:rFonts w:ascii="Times New Roman" w:hAnsi="Times New Roman" w:cs="Times New Roman"/>
          <w:color w:val="000000" w:themeColor="text1"/>
          <w:sz w:val="28"/>
          <w:szCs w:val="28"/>
        </w:rPr>
        <w:t>сообщает присяжным</w:t>
      </w:r>
      <w:r w:rsidR="00E60E29" w:rsidRPr="006A1E9E">
        <w:rPr>
          <w:rFonts w:ascii="Times New Roman" w:hAnsi="Times New Roman" w:cs="Times New Roman"/>
          <w:color w:val="000000" w:themeColor="text1"/>
          <w:sz w:val="28"/>
          <w:szCs w:val="28"/>
        </w:rPr>
        <w:t xml:space="preserve"> о необъ</w:t>
      </w:r>
      <w:r w:rsidRPr="006A1E9E">
        <w:rPr>
          <w:rFonts w:ascii="Times New Roman" w:hAnsi="Times New Roman" w:cs="Times New Roman"/>
          <w:color w:val="000000" w:themeColor="text1"/>
          <w:sz w:val="28"/>
          <w:szCs w:val="28"/>
        </w:rPr>
        <w:t>е</w:t>
      </w:r>
      <w:r w:rsidR="00E60E29" w:rsidRPr="006A1E9E">
        <w:rPr>
          <w:rFonts w:ascii="Times New Roman" w:hAnsi="Times New Roman" w:cs="Times New Roman"/>
          <w:color w:val="000000" w:themeColor="text1"/>
          <w:sz w:val="28"/>
          <w:szCs w:val="28"/>
        </w:rPr>
        <w:t xml:space="preserve">ктивности </w:t>
      </w:r>
      <w:r w:rsidRPr="006A1E9E">
        <w:rPr>
          <w:rFonts w:ascii="Times New Roman" w:hAnsi="Times New Roman" w:cs="Times New Roman"/>
          <w:color w:val="000000" w:themeColor="text1"/>
          <w:sz w:val="28"/>
          <w:szCs w:val="28"/>
        </w:rPr>
        <w:t xml:space="preserve">эксперта, который за одиннадцать лет и </w:t>
      </w:r>
      <w:r w:rsidR="002C53D8" w:rsidRPr="006A1E9E">
        <w:rPr>
          <w:rFonts w:ascii="Times New Roman" w:hAnsi="Times New Roman" w:cs="Times New Roman"/>
          <w:color w:val="000000" w:themeColor="text1"/>
          <w:sz w:val="28"/>
          <w:szCs w:val="28"/>
        </w:rPr>
        <w:t>сорока шести</w:t>
      </w:r>
      <w:r w:rsidRPr="006A1E9E">
        <w:rPr>
          <w:rFonts w:ascii="Times New Roman" w:hAnsi="Times New Roman" w:cs="Times New Roman"/>
          <w:color w:val="000000" w:themeColor="text1"/>
          <w:sz w:val="28"/>
          <w:szCs w:val="28"/>
        </w:rPr>
        <w:t xml:space="preserve"> судебных разбирательств не признал ни одного подсудимого невменяемы</w:t>
      </w:r>
      <w:r w:rsidR="00DD4024" w:rsidRPr="006A1E9E">
        <w:rPr>
          <w:rFonts w:ascii="Times New Roman" w:hAnsi="Times New Roman" w:cs="Times New Roman"/>
          <w:color w:val="000000" w:themeColor="text1"/>
          <w:sz w:val="28"/>
          <w:szCs w:val="28"/>
        </w:rPr>
        <w:t>м,</w:t>
      </w:r>
      <w:r w:rsidR="00E60E29" w:rsidRPr="006A1E9E">
        <w:rPr>
          <w:rFonts w:ascii="Times New Roman" w:hAnsi="Times New Roman" w:cs="Times New Roman"/>
          <w:color w:val="000000" w:themeColor="text1"/>
          <w:sz w:val="28"/>
          <w:szCs w:val="28"/>
        </w:rPr>
        <w:t xml:space="preserve"> </w:t>
      </w:r>
      <w:r w:rsidR="001367BD" w:rsidRPr="006A1E9E">
        <w:rPr>
          <w:rFonts w:ascii="Times New Roman" w:hAnsi="Times New Roman" w:cs="Times New Roman"/>
          <w:color w:val="000000" w:themeColor="text1"/>
          <w:sz w:val="28"/>
          <w:szCs w:val="28"/>
        </w:rPr>
        <w:t>торопит свидетеля, не давая ему время на то, чтобы вспомнить какое-нибудь судебное разбирательство, где бы он признал подсудимого невменяемым.</w:t>
      </w:r>
      <w:r w:rsidR="00EE4344" w:rsidRPr="006A1E9E">
        <w:rPr>
          <w:rFonts w:ascii="Times New Roman" w:hAnsi="Times New Roman" w:cs="Times New Roman"/>
          <w:color w:val="000000" w:themeColor="text1"/>
          <w:sz w:val="28"/>
          <w:szCs w:val="28"/>
        </w:rPr>
        <w:t xml:space="preserve"> При этом, адвокат торопит</w:t>
      </w:r>
      <w:r w:rsidR="000E01F2" w:rsidRPr="006A1E9E">
        <w:rPr>
          <w:rFonts w:ascii="Times New Roman" w:hAnsi="Times New Roman" w:cs="Times New Roman"/>
          <w:color w:val="000000" w:themeColor="text1"/>
          <w:sz w:val="28"/>
          <w:szCs w:val="28"/>
        </w:rPr>
        <w:t xml:space="preserve"> свидетеля, настаивает на том, чтобы тот дал конкретный пример, таким образом его неспособность сделать </w:t>
      </w:r>
      <w:r w:rsidR="001612CB" w:rsidRPr="006A1E9E">
        <w:rPr>
          <w:rFonts w:ascii="Times New Roman" w:hAnsi="Times New Roman" w:cs="Times New Roman"/>
          <w:color w:val="000000" w:themeColor="text1"/>
          <w:sz w:val="28"/>
          <w:szCs w:val="28"/>
        </w:rPr>
        <w:t xml:space="preserve">это </w:t>
      </w:r>
      <w:r w:rsidR="000E01F2" w:rsidRPr="006A1E9E">
        <w:rPr>
          <w:rFonts w:ascii="Times New Roman" w:hAnsi="Times New Roman" w:cs="Times New Roman"/>
          <w:color w:val="000000" w:themeColor="text1"/>
          <w:sz w:val="28"/>
          <w:szCs w:val="28"/>
        </w:rPr>
        <w:t>дискредитирует его в глазах присяжных.</w:t>
      </w:r>
    </w:p>
    <w:p w:rsidR="00DD4024" w:rsidRPr="006A1E9E" w:rsidRDefault="000502B4" w:rsidP="00AF552B">
      <w:pPr>
        <w:tabs>
          <w:tab w:val="left" w:pos="426"/>
          <w:tab w:val="left" w:pos="5490"/>
        </w:tabs>
        <w:spacing w:after="0" w:line="360" w:lineRule="auto"/>
        <w:ind w:firstLine="567"/>
        <w:jc w:val="both"/>
        <w:rPr>
          <w:rFonts w:ascii="Times New Roman" w:hAnsi="Times New Roman" w:cs="Times New Roman"/>
          <w:color w:val="000000" w:themeColor="text1"/>
          <w:sz w:val="24"/>
          <w:szCs w:val="28"/>
        </w:rPr>
      </w:pPr>
      <w:r w:rsidRPr="006A1E9E">
        <w:rPr>
          <w:rFonts w:ascii="Times New Roman" w:hAnsi="Times New Roman" w:cs="Times New Roman"/>
          <w:color w:val="000000" w:themeColor="text1"/>
          <w:sz w:val="28"/>
          <w:szCs w:val="28"/>
        </w:rPr>
        <w:t xml:space="preserve">В следующем отрывке наиболее отчетливо проявляется </w:t>
      </w:r>
      <w:r w:rsidRPr="006A1E9E">
        <w:rPr>
          <w:rFonts w:ascii="Times New Roman" w:hAnsi="Times New Roman" w:cs="Times New Roman"/>
          <w:b/>
          <w:color w:val="000000" w:themeColor="text1"/>
          <w:sz w:val="28"/>
          <w:szCs w:val="28"/>
        </w:rPr>
        <w:t>тактика экспликации</w:t>
      </w:r>
      <w:r w:rsidR="00E869E6" w:rsidRPr="006A1E9E">
        <w:rPr>
          <w:rFonts w:ascii="Times New Roman" w:hAnsi="Times New Roman" w:cs="Times New Roman"/>
          <w:b/>
          <w:color w:val="000000" w:themeColor="text1"/>
          <w:sz w:val="28"/>
          <w:szCs w:val="28"/>
        </w:rPr>
        <w:t xml:space="preserve"> </w:t>
      </w:r>
      <w:r w:rsidR="00E869E6" w:rsidRPr="006A1E9E">
        <w:rPr>
          <w:rFonts w:ascii="Times New Roman" w:hAnsi="Times New Roman" w:cs="Times New Roman"/>
          <w:color w:val="000000" w:themeColor="text1"/>
          <w:sz w:val="28"/>
          <w:szCs w:val="28"/>
        </w:rPr>
        <w:t>(излагается точка зрения адвоката, подтверждаемая свидетелем)</w:t>
      </w:r>
      <w:r w:rsidR="00A53B20" w:rsidRPr="006A1E9E">
        <w:rPr>
          <w:rFonts w:ascii="Times New Roman" w:hAnsi="Times New Roman" w:cs="Times New Roman"/>
          <w:color w:val="000000" w:themeColor="text1"/>
          <w:sz w:val="28"/>
          <w:szCs w:val="28"/>
        </w:rPr>
        <w:t xml:space="preserve"> и</w:t>
      </w:r>
      <w:r w:rsidR="00A53B20" w:rsidRPr="006A1E9E">
        <w:rPr>
          <w:rFonts w:ascii="Times New Roman" w:hAnsi="Times New Roman" w:cs="Times New Roman"/>
          <w:b/>
          <w:color w:val="000000" w:themeColor="text1"/>
          <w:sz w:val="28"/>
          <w:szCs w:val="28"/>
        </w:rPr>
        <w:t xml:space="preserve"> </w:t>
      </w:r>
      <w:r w:rsidR="00425C30" w:rsidRPr="006A1E9E">
        <w:rPr>
          <w:rFonts w:ascii="Times New Roman" w:hAnsi="Times New Roman" w:cs="Times New Roman"/>
          <w:b/>
          <w:color w:val="000000" w:themeColor="text1"/>
          <w:sz w:val="28"/>
          <w:szCs w:val="28"/>
        </w:rPr>
        <w:t>интенсификации</w:t>
      </w:r>
      <w:r w:rsidRPr="006A1E9E">
        <w:rPr>
          <w:rFonts w:ascii="Times New Roman" w:hAnsi="Times New Roman" w:cs="Times New Roman"/>
          <w:b/>
          <w:color w:val="000000" w:themeColor="text1"/>
          <w:sz w:val="28"/>
          <w:szCs w:val="28"/>
        </w:rPr>
        <w:t>:</w:t>
      </w:r>
    </w:p>
    <w:p w:rsidR="00A42257" w:rsidRPr="006A1E9E" w:rsidRDefault="00A42257" w:rsidP="00AF552B">
      <w:pPr>
        <w:pStyle w:val="ab"/>
        <w:numPr>
          <w:ilvl w:val="0"/>
          <w:numId w:val="7"/>
        </w:numPr>
        <w:tabs>
          <w:tab w:val="left" w:pos="426"/>
          <w:tab w:val="left" w:pos="5490"/>
        </w:tabs>
        <w:spacing w:after="0"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“In fact, it never even occurred to you, looking at Jacob in English class that </w:t>
      </w:r>
      <w:proofErr w:type="gramStart"/>
      <w:r w:rsidRPr="006A1E9E">
        <w:rPr>
          <w:rFonts w:ascii="Times New Roman" w:hAnsi="Times New Roman" w:cs="Times New Roman"/>
          <w:color w:val="000000" w:themeColor="text1"/>
          <w:sz w:val="24"/>
          <w:szCs w:val="28"/>
          <w:lang w:val="en-GB"/>
        </w:rPr>
        <w:t>morning, that</w:t>
      </w:r>
      <w:proofErr w:type="gramEnd"/>
      <w:r w:rsidRPr="006A1E9E">
        <w:rPr>
          <w:rFonts w:ascii="Times New Roman" w:hAnsi="Times New Roman" w:cs="Times New Roman"/>
          <w:color w:val="000000" w:themeColor="text1"/>
          <w:sz w:val="24"/>
          <w:szCs w:val="28"/>
          <w:lang w:val="en-GB"/>
        </w:rPr>
        <w:t xml:space="preserve"> he might have been involved in anything on the way to school?”</w:t>
      </w:r>
    </w:p>
    <w:p w:rsidR="00A42257" w:rsidRPr="006A1E9E" w:rsidRDefault="00A42257" w:rsidP="00AF552B">
      <w:pPr>
        <w:tabs>
          <w:tab w:val="left" w:pos="426"/>
        </w:tabs>
        <w:spacing w:after="0" w:line="360" w:lineRule="auto"/>
        <w:ind w:left="709"/>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“No.”</w:t>
      </w:r>
    </w:p>
    <w:p w:rsidR="00A42257" w:rsidRPr="006A1E9E" w:rsidRDefault="00A42257" w:rsidP="00AF552B">
      <w:pPr>
        <w:tabs>
          <w:tab w:val="left" w:pos="426"/>
        </w:tabs>
        <w:spacing w:after="0" w:line="360" w:lineRule="auto"/>
        <w:ind w:left="709"/>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“When you later came to the conclusion that Jacob might have committed the murder, as you’ve suggested here, did you take that into account? That after a </w:t>
      </w:r>
      <w:r w:rsidRPr="006A1E9E">
        <w:rPr>
          <w:rFonts w:ascii="Times New Roman" w:hAnsi="Times New Roman" w:cs="Times New Roman"/>
          <w:i/>
          <w:color w:val="000000" w:themeColor="text1"/>
          <w:sz w:val="24"/>
          <w:szCs w:val="28"/>
          <w:lang w:val="en-GB"/>
        </w:rPr>
        <w:t xml:space="preserve">bloody, fatal knife </w:t>
      </w:r>
      <w:proofErr w:type="gramStart"/>
      <w:r w:rsidRPr="006A1E9E">
        <w:rPr>
          <w:rFonts w:ascii="Times New Roman" w:hAnsi="Times New Roman" w:cs="Times New Roman"/>
          <w:i/>
          <w:color w:val="000000" w:themeColor="text1"/>
          <w:sz w:val="24"/>
          <w:szCs w:val="28"/>
          <w:lang w:val="en-GB"/>
        </w:rPr>
        <w:t>attack</w:t>
      </w:r>
      <w:r w:rsidRPr="006A1E9E">
        <w:rPr>
          <w:rFonts w:ascii="Times New Roman" w:hAnsi="Times New Roman" w:cs="Times New Roman"/>
          <w:color w:val="000000" w:themeColor="text1"/>
          <w:sz w:val="24"/>
          <w:szCs w:val="28"/>
          <w:lang w:val="en-GB"/>
        </w:rPr>
        <w:t>,</w:t>
      </w:r>
      <w:proofErr w:type="gramEnd"/>
      <w:r w:rsidRPr="006A1E9E">
        <w:rPr>
          <w:rFonts w:ascii="Times New Roman" w:hAnsi="Times New Roman" w:cs="Times New Roman"/>
          <w:color w:val="000000" w:themeColor="text1"/>
          <w:sz w:val="24"/>
          <w:szCs w:val="28"/>
          <w:lang w:val="en-GB"/>
        </w:rPr>
        <w:t xml:space="preserve"> Jacob </w:t>
      </w:r>
      <w:r w:rsidRPr="006A1E9E">
        <w:rPr>
          <w:rFonts w:ascii="Times New Roman" w:hAnsi="Times New Roman" w:cs="Times New Roman"/>
          <w:i/>
          <w:color w:val="000000" w:themeColor="text1"/>
          <w:sz w:val="24"/>
          <w:szCs w:val="28"/>
          <w:lang w:val="en-GB"/>
        </w:rPr>
        <w:t>somehow emerged without a drop of blood on him, without so much as a scratch</w:t>
      </w:r>
      <w:r w:rsidRPr="006A1E9E">
        <w:rPr>
          <w:rFonts w:ascii="Times New Roman" w:hAnsi="Times New Roman" w:cs="Times New Roman"/>
          <w:color w:val="000000" w:themeColor="text1"/>
          <w:sz w:val="24"/>
          <w:szCs w:val="28"/>
          <w:lang w:val="en-GB"/>
        </w:rPr>
        <w:t>? Did you think about that, Derek?”</w:t>
      </w:r>
      <w:r w:rsidR="005A4442" w:rsidRPr="006A1E9E">
        <w:rPr>
          <w:rFonts w:ascii="Times New Roman" w:hAnsi="Times New Roman" w:cs="Times New Roman"/>
          <w:color w:val="000000" w:themeColor="text1"/>
          <w:sz w:val="24"/>
          <w:szCs w:val="28"/>
          <w:lang w:val="en-GB"/>
        </w:rPr>
        <w:t xml:space="preserve"> &lt;…&gt;</w:t>
      </w:r>
      <w:r w:rsidR="000B0C7B" w:rsidRPr="006A1E9E">
        <w:rPr>
          <w:rFonts w:ascii="Times New Roman" w:hAnsi="Times New Roman" w:cs="Times New Roman"/>
          <w:color w:val="000000" w:themeColor="text1"/>
          <w:sz w:val="24"/>
          <w:szCs w:val="28"/>
          <w:lang w:val="en-GB"/>
        </w:rPr>
        <w:t xml:space="preserve"> </w:t>
      </w:r>
      <w:r w:rsidRPr="006A1E9E">
        <w:rPr>
          <w:rFonts w:ascii="Times New Roman" w:hAnsi="Times New Roman" w:cs="Times New Roman"/>
          <w:color w:val="000000" w:themeColor="text1"/>
          <w:sz w:val="24"/>
          <w:szCs w:val="28"/>
          <w:lang w:val="en-GB"/>
        </w:rPr>
        <w:t>“And when he showed the knife to you, it never occurred to you that he planned to kill Ben Rifkin? Because if it did, you would have done something about it, right?”</w:t>
      </w:r>
    </w:p>
    <w:p w:rsidR="000D4B19" w:rsidRPr="006A1E9E" w:rsidRDefault="00A42257" w:rsidP="00AF552B">
      <w:pPr>
        <w:tabs>
          <w:tab w:val="left" w:pos="426"/>
        </w:tabs>
        <w:spacing w:after="0" w:line="360" w:lineRule="auto"/>
        <w:ind w:left="709"/>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“I guess.”</w:t>
      </w:r>
      <w:r w:rsidR="00397095" w:rsidRPr="006A1E9E">
        <w:rPr>
          <w:rFonts w:ascii="Times New Roman" w:hAnsi="Times New Roman" w:cs="Times New Roman"/>
          <w:color w:val="000000" w:themeColor="text1"/>
          <w:sz w:val="24"/>
          <w:szCs w:val="28"/>
          <w:lang w:val="en-GB"/>
        </w:rPr>
        <w:t xml:space="preserve"> (</w:t>
      </w:r>
      <w:proofErr w:type="spellStart"/>
      <w:r w:rsidR="00C2295A" w:rsidRPr="00C2295A">
        <w:rPr>
          <w:rFonts w:ascii="Times New Roman" w:hAnsi="Times New Roman" w:cs="Times New Roman"/>
          <w:color w:val="000000" w:themeColor="text1"/>
          <w:sz w:val="24"/>
          <w:szCs w:val="28"/>
          <w:lang w:val="en-GB"/>
        </w:rPr>
        <w:t>W.Landay</w:t>
      </w:r>
      <w:proofErr w:type="spellEnd"/>
      <w:r w:rsidR="00C2295A" w:rsidRPr="00C2295A">
        <w:rPr>
          <w:rFonts w:ascii="Times New Roman" w:hAnsi="Times New Roman" w:cs="Times New Roman"/>
          <w:color w:val="000000" w:themeColor="text1"/>
          <w:sz w:val="24"/>
          <w:szCs w:val="28"/>
          <w:lang w:val="en-GB"/>
        </w:rPr>
        <w:t xml:space="preserve"> L.DJ</w:t>
      </w:r>
      <w:r w:rsidR="00823C3D" w:rsidRPr="006A1E9E">
        <w:rPr>
          <w:rFonts w:ascii="Times New Roman" w:hAnsi="Times New Roman" w:cs="Times New Roman"/>
          <w:color w:val="000000" w:themeColor="text1"/>
          <w:sz w:val="24"/>
          <w:szCs w:val="28"/>
          <w:lang w:val="en-GB"/>
        </w:rPr>
        <w:t>)</w:t>
      </w:r>
    </w:p>
    <w:p w:rsidR="00FE0C9F" w:rsidRPr="006A1E9E" w:rsidRDefault="00425C30" w:rsidP="00AF552B">
      <w:pPr>
        <w:tabs>
          <w:tab w:val="left" w:pos="426"/>
        </w:tabs>
        <w:spacing w:after="0" w:line="360" w:lineRule="auto"/>
        <w:ind w:firstLine="567"/>
        <w:jc w:val="both"/>
        <w:rPr>
          <w:rFonts w:ascii="Times New Roman" w:hAnsi="Times New Roman" w:cs="Times New Roman"/>
          <w:i/>
          <w:color w:val="000000" w:themeColor="text1"/>
          <w:sz w:val="28"/>
          <w:szCs w:val="28"/>
        </w:rPr>
      </w:pPr>
      <w:r w:rsidRPr="006A1E9E">
        <w:rPr>
          <w:rFonts w:ascii="Times New Roman" w:hAnsi="Times New Roman" w:cs="Times New Roman"/>
          <w:color w:val="000000" w:themeColor="text1"/>
          <w:sz w:val="28"/>
          <w:szCs w:val="28"/>
        </w:rPr>
        <w:lastRenderedPageBreak/>
        <w:t>Оратор</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использует</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в</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речи</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эмоционально</w:t>
      </w:r>
      <w:r w:rsidRPr="006A1E9E">
        <w:rPr>
          <w:rFonts w:ascii="Times New Roman" w:hAnsi="Times New Roman" w:cs="Times New Roman"/>
          <w:color w:val="000000" w:themeColor="text1"/>
          <w:sz w:val="28"/>
          <w:szCs w:val="28"/>
          <w:lang w:val="en-GB"/>
        </w:rPr>
        <w:t>-</w:t>
      </w:r>
      <w:r w:rsidRPr="006A1E9E">
        <w:rPr>
          <w:rFonts w:ascii="Times New Roman" w:hAnsi="Times New Roman" w:cs="Times New Roman"/>
          <w:color w:val="000000" w:themeColor="text1"/>
          <w:sz w:val="28"/>
          <w:szCs w:val="28"/>
        </w:rPr>
        <w:t>оценочную</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лексику</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д</w:t>
      </w:r>
      <w:r w:rsidR="00A53B20" w:rsidRPr="006A1E9E">
        <w:rPr>
          <w:rFonts w:ascii="Times New Roman" w:hAnsi="Times New Roman" w:cs="Times New Roman"/>
          <w:color w:val="000000" w:themeColor="text1"/>
          <w:sz w:val="28"/>
          <w:szCs w:val="28"/>
        </w:rPr>
        <w:t>ля</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интенсификации</w:t>
      </w:r>
      <w:r w:rsidR="00A53B20" w:rsidRPr="006A1E9E">
        <w:rPr>
          <w:rFonts w:ascii="Times New Roman" w:hAnsi="Times New Roman" w:cs="Times New Roman"/>
          <w:color w:val="000000" w:themeColor="text1"/>
          <w:sz w:val="28"/>
          <w:szCs w:val="28"/>
          <w:lang w:val="en-GB"/>
        </w:rPr>
        <w:t xml:space="preserve"> </w:t>
      </w:r>
      <w:r w:rsidR="00A53B20" w:rsidRPr="006A1E9E">
        <w:rPr>
          <w:rFonts w:ascii="Times New Roman" w:hAnsi="Times New Roman" w:cs="Times New Roman"/>
          <w:color w:val="000000" w:themeColor="text1"/>
          <w:sz w:val="28"/>
          <w:szCs w:val="28"/>
        </w:rPr>
        <w:t>контраста</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несоответствия</w:t>
      </w:r>
      <w:r w:rsidRPr="006A1E9E">
        <w:rPr>
          <w:rFonts w:ascii="Times New Roman" w:hAnsi="Times New Roman" w:cs="Times New Roman"/>
          <w:color w:val="000000" w:themeColor="text1"/>
          <w:sz w:val="28"/>
          <w:szCs w:val="28"/>
          <w:lang w:val="en-GB"/>
        </w:rPr>
        <w:t xml:space="preserve"> </w:t>
      </w:r>
      <w:r w:rsidR="00A53B20" w:rsidRPr="006A1E9E">
        <w:rPr>
          <w:rFonts w:ascii="Times New Roman" w:hAnsi="Times New Roman" w:cs="Times New Roman"/>
          <w:color w:val="000000" w:themeColor="text1"/>
          <w:sz w:val="28"/>
          <w:szCs w:val="28"/>
        </w:rPr>
        <w:t>образа</w:t>
      </w:r>
      <w:r w:rsidR="00A53B20" w:rsidRPr="006A1E9E">
        <w:rPr>
          <w:rFonts w:ascii="Times New Roman" w:hAnsi="Times New Roman" w:cs="Times New Roman"/>
          <w:color w:val="000000" w:themeColor="text1"/>
          <w:sz w:val="28"/>
          <w:szCs w:val="28"/>
          <w:lang w:val="en-GB"/>
        </w:rPr>
        <w:t xml:space="preserve"> </w:t>
      </w:r>
      <w:r w:rsidR="00A53B20" w:rsidRPr="006A1E9E">
        <w:rPr>
          <w:rFonts w:ascii="Times New Roman" w:hAnsi="Times New Roman" w:cs="Times New Roman"/>
          <w:color w:val="000000" w:themeColor="text1"/>
          <w:sz w:val="28"/>
          <w:szCs w:val="28"/>
        </w:rPr>
        <w:t>убийцы</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bloody, fatal knife attack</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и</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образа</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подсудимого</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i/>
          <w:color w:val="000000" w:themeColor="text1"/>
          <w:sz w:val="28"/>
          <w:szCs w:val="28"/>
          <w:lang w:val="en-GB"/>
        </w:rPr>
        <w:t>somehow emerged without a drop of blood</w:t>
      </w:r>
      <w:r w:rsidRPr="006A1E9E">
        <w:rPr>
          <w:rFonts w:ascii="Times New Roman" w:hAnsi="Times New Roman" w:cs="Times New Roman"/>
          <w:color w:val="000000" w:themeColor="text1"/>
          <w:sz w:val="28"/>
          <w:szCs w:val="28"/>
          <w:lang w:val="en-GB"/>
        </w:rPr>
        <w:t>,</w:t>
      </w:r>
      <w:r w:rsidR="00F037BD" w:rsidRPr="006A1E9E">
        <w:rPr>
          <w:rFonts w:ascii="Times New Roman" w:hAnsi="Times New Roman" w:cs="Times New Roman"/>
          <w:i/>
          <w:color w:val="000000" w:themeColor="text1"/>
          <w:sz w:val="28"/>
          <w:szCs w:val="28"/>
          <w:lang w:val="en-GB"/>
        </w:rPr>
        <w:t xml:space="preserve"> without so much as a scratch).</w:t>
      </w:r>
      <w:r w:rsidR="000F6959" w:rsidRPr="006A1E9E">
        <w:rPr>
          <w:rFonts w:ascii="Times New Roman" w:hAnsi="Times New Roman" w:cs="Times New Roman"/>
          <w:i/>
          <w:color w:val="000000" w:themeColor="text1"/>
          <w:sz w:val="28"/>
          <w:szCs w:val="28"/>
          <w:lang w:val="en-GB"/>
        </w:rPr>
        <w:t xml:space="preserve"> </w:t>
      </w:r>
      <w:r w:rsidR="000F6959" w:rsidRPr="006A1E9E">
        <w:rPr>
          <w:rFonts w:ascii="Times New Roman" w:hAnsi="Times New Roman" w:cs="Times New Roman"/>
          <w:color w:val="000000" w:themeColor="text1"/>
          <w:sz w:val="28"/>
          <w:szCs w:val="28"/>
        </w:rPr>
        <w:t>Это помогает создавать нужные установки в сознании присяжных, а также</w:t>
      </w:r>
      <w:r w:rsidR="000F6959" w:rsidRPr="006A1E9E">
        <w:rPr>
          <w:rFonts w:ascii="Times New Roman" w:hAnsi="Times New Roman" w:cs="Times New Roman"/>
          <w:i/>
          <w:color w:val="000000" w:themeColor="text1"/>
          <w:sz w:val="28"/>
          <w:szCs w:val="28"/>
        </w:rPr>
        <w:t xml:space="preserve"> </w:t>
      </w:r>
      <w:r w:rsidR="000F6959" w:rsidRPr="006A1E9E">
        <w:rPr>
          <w:rFonts w:ascii="Times New Roman" w:hAnsi="Times New Roman" w:cs="Times New Roman"/>
          <w:color w:val="000000" w:themeColor="text1"/>
          <w:sz w:val="28"/>
          <w:szCs w:val="28"/>
        </w:rPr>
        <w:t>сокращает вероятность того, что свидетель подтвердит высказываемое «невероятное» предположение.</w:t>
      </w:r>
      <w:r w:rsidR="00F037BD" w:rsidRPr="006A1E9E">
        <w:rPr>
          <w:rFonts w:ascii="Times New Roman" w:hAnsi="Times New Roman" w:cs="Times New Roman"/>
          <w:color w:val="000000" w:themeColor="text1"/>
          <w:sz w:val="28"/>
          <w:szCs w:val="28"/>
        </w:rPr>
        <w:t xml:space="preserve"> В данной коммуникативной ситуации тактика экспли</w:t>
      </w:r>
      <w:r w:rsidR="000B0C7B" w:rsidRPr="006A1E9E">
        <w:rPr>
          <w:rFonts w:ascii="Times New Roman" w:hAnsi="Times New Roman" w:cs="Times New Roman"/>
          <w:color w:val="000000" w:themeColor="text1"/>
          <w:sz w:val="28"/>
          <w:szCs w:val="28"/>
        </w:rPr>
        <w:t xml:space="preserve">кации играет очень важную роль: </w:t>
      </w:r>
      <w:r w:rsidR="00C505B8" w:rsidRPr="006A1E9E">
        <w:rPr>
          <w:rFonts w:ascii="Times New Roman" w:hAnsi="Times New Roman" w:cs="Times New Roman"/>
          <w:color w:val="000000" w:themeColor="text1"/>
          <w:sz w:val="28"/>
          <w:szCs w:val="28"/>
        </w:rPr>
        <w:t xml:space="preserve">адвокат использует тот факт, что </w:t>
      </w:r>
      <w:r w:rsidR="000B0C7B" w:rsidRPr="006A1E9E">
        <w:rPr>
          <w:rFonts w:ascii="Times New Roman" w:hAnsi="Times New Roman" w:cs="Times New Roman"/>
          <w:color w:val="000000" w:themeColor="text1"/>
          <w:sz w:val="28"/>
          <w:szCs w:val="28"/>
        </w:rPr>
        <w:t xml:space="preserve">свидетель </w:t>
      </w:r>
      <w:r w:rsidR="00325DAA" w:rsidRPr="006A1E9E">
        <w:rPr>
          <w:rFonts w:ascii="Times New Roman" w:hAnsi="Times New Roman" w:cs="Times New Roman"/>
          <w:color w:val="000000" w:themeColor="text1"/>
          <w:sz w:val="28"/>
          <w:szCs w:val="28"/>
        </w:rPr>
        <w:t>стороны обвинени</w:t>
      </w:r>
      <w:r w:rsidR="00C505B8" w:rsidRPr="006A1E9E">
        <w:rPr>
          <w:rFonts w:ascii="Times New Roman" w:hAnsi="Times New Roman" w:cs="Times New Roman"/>
          <w:color w:val="000000" w:themeColor="text1"/>
          <w:sz w:val="28"/>
          <w:szCs w:val="28"/>
        </w:rPr>
        <w:t>я</w:t>
      </w:r>
      <w:r w:rsidR="00325DAA" w:rsidRPr="006A1E9E">
        <w:rPr>
          <w:rFonts w:ascii="Times New Roman" w:hAnsi="Times New Roman" w:cs="Times New Roman"/>
          <w:color w:val="000000" w:themeColor="text1"/>
          <w:sz w:val="28"/>
          <w:szCs w:val="28"/>
        </w:rPr>
        <w:t xml:space="preserve"> </w:t>
      </w:r>
      <w:r w:rsidR="00C505B8" w:rsidRPr="006A1E9E">
        <w:rPr>
          <w:rFonts w:ascii="Times New Roman" w:hAnsi="Times New Roman" w:cs="Times New Roman"/>
          <w:color w:val="000000" w:themeColor="text1"/>
          <w:sz w:val="28"/>
          <w:szCs w:val="28"/>
        </w:rPr>
        <w:t>до суда</w:t>
      </w:r>
      <w:r w:rsidR="00325DAA" w:rsidRPr="006A1E9E">
        <w:rPr>
          <w:rFonts w:ascii="Times New Roman" w:hAnsi="Times New Roman" w:cs="Times New Roman"/>
          <w:color w:val="000000" w:themeColor="text1"/>
          <w:sz w:val="28"/>
          <w:szCs w:val="28"/>
        </w:rPr>
        <w:t xml:space="preserve"> был другом </w:t>
      </w:r>
      <w:r w:rsidR="00C505B8" w:rsidRPr="006A1E9E">
        <w:rPr>
          <w:rFonts w:ascii="Times New Roman" w:hAnsi="Times New Roman" w:cs="Times New Roman"/>
          <w:color w:val="000000" w:themeColor="text1"/>
          <w:sz w:val="28"/>
          <w:szCs w:val="28"/>
        </w:rPr>
        <w:t>подсудимого,</w:t>
      </w:r>
      <w:r w:rsidR="00325DAA" w:rsidRPr="006A1E9E">
        <w:rPr>
          <w:rFonts w:ascii="Times New Roman" w:hAnsi="Times New Roman" w:cs="Times New Roman"/>
          <w:color w:val="000000" w:themeColor="text1"/>
          <w:sz w:val="28"/>
          <w:szCs w:val="28"/>
        </w:rPr>
        <w:t xml:space="preserve"> и</w:t>
      </w:r>
      <w:r w:rsidR="00330946" w:rsidRPr="006A1E9E">
        <w:rPr>
          <w:rFonts w:ascii="Times New Roman" w:hAnsi="Times New Roman" w:cs="Times New Roman"/>
          <w:color w:val="000000" w:themeColor="text1"/>
          <w:sz w:val="28"/>
          <w:szCs w:val="28"/>
        </w:rPr>
        <w:t xml:space="preserve"> моделирует ситуацию так</w:t>
      </w:r>
      <w:r w:rsidR="003C0D87" w:rsidRPr="006A1E9E">
        <w:rPr>
          <w:rFonts w:ascii="Times New Roman" w:hAnsi="Times New Roman" w:cs="Times New Roman"/>
          <w:color w:val="000000" w:themeColor="text1"/>
          <w:sz w:val="28"/>
          <w:szCs w:val="28"/>
        </w:rPr>
        <w:t>ом образом</w:t>
      </w:r>
      <w:r w:rsidR="00BE112A" w:rsidRPr="006A1E9E">
        <w:rPr>
          <w:rFonts w:ascii="Times New Roman" w:hAnsi="Times New Roman" w:cs="Times New Roman"/>
          <w:color w:val="000000" w:themeColor="text1"/>
          <w:sz w:val="28"/>
          <w:szCs w:val="28"/>
        </w:rPr>
        <w:t xml:space="preserve">, чтобы </w:t>
      </w:r>
      <w:r w:rsidR="00C505B8" w:rsidRPr="006A1E9E">
        <w:rPr>
          <w:rFonts w:ascii="Times New Roman" w:hAnsi="Times New Roman" w:cs="Times New Roman"/>
          <w:color w:val="000000" w:themeColor="text1"/>
          <w:sz w:val="28"/>
          <w:szCs w:val="28"/>
        </w:rPr>
        <w:t>тот</w:t>
      </w:r>
      <w:r w:rsidR="00BE112A" w:rsidRPr="006A1E9E">
        <w:rPr>
          <w:rFonts w:ascii="Times New Roman" w:hAnsi="Times New Roman" w:cs="Times New Roman"/>
          <w:color w:val="000000" w:themeColor="text1"/>
          <w:sz w:val="28"/>
          <w:szCs w:val="28"/>
        </w:rPr>
        <w:t xml:space="preserve"> </w:t>
      </w:r>
      <w:r w:rsidR="00C505B8" w:rsidRPr="006A1E9E">
        <w:rPr>
          <w:rFonts w:ascii="Times New Roman" w:hAnsi="Times New Roman" w:cs="Times New Roman"/>
          <w:color w:val="000000" w:themeColor="text1"/>
          <w:sz w:val="28"/>
          <w:szCs w:val="28"/>
        </w:rPr>
        <w:t>был</w:t>
      </w:r>
      <w:r w:rsidR="00BE112A" w:rsidRPr="006A1E9E">
        <w:rPr>
          <w:rFonts w:ascii="Times New Roman" w:hAnsi="Times New Roman" w:cs="Times New Roman"/>
          <w:color w:val="000000" w:themeColor="text1"/>
          <w:sz w:val="28"/>
          <w:szCs w:val="28"/>
        </w:rPr>
        <w:t xml:space="preserve"> </w:t>
      </w:r>
      <w:r w:rsidR="00C505B8" w:rsidRPr="006A1E9E">
        <w:rPr>
          <w:rFonts w:ascii="Times New Roman" w:hAnsi="Times New Roman" w:cs="Times New Roman"/>
          <w:color w:val="000000" w:themeColor="text1"/>
          <w:sz w:val="28"/>
          <w:szCs w:val="28"/>
        </w:rPr>
        <w:t>вынужден</w:t>
      </w:r>
      <w:r w:rsidR="00BE112A" w:rsidRPr="006A1E9E">
        <w:rPr>
          <w:rFonts w:ascii="Times New Roman" w:hAnsi="Times New Roman" w:cs="Times New Roman"/>
          <w:color w:val="000000" w:themeColor="text1"/>
          <w:sz w:val="28"/>
          <w:szCs w:val="28"/>
        </w:rPr>
        <w:t xml:space="preserve"> согласиться </w:t>
      </w:r>
      <w:r w:rsidR="003C0D87" w:rsidRPr="006A1E9E">
        <w:rPr>
          <w:rFonts w:ascii="Times New Roman" w:hAnsi="Times New Roman" w:cs="Times New Roman"/>
          <w:color w:val="000000" w:themeColor="text1"/>
          <w:sz w:val="28"/>
          <w:szCs w:val="28"/>
        </w:rPr>
        <w:t>(</w:t>
      </w:r>
      <w:r w:rsidR="003C0D87" w:rsidRPr="006A1E9E">
        <w:rPr>
          <w:rFonts w:ascii="Times New Roman" w:hAnsi="Times New Roman" w:cs="Times New Roman"/>
          <w:i/>
          <w:color w:val="000000" w:themeColor="text1"/>
          <w:sz w:val="28"/>
          <w:szCs w:val="28"/>
          <w:lang w:val="en-GB"/>
        </w:rPr>
        <w:t>Because</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if</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it</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did</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you</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would</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have</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done</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something</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about</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it</w:t>
      </w:r>
      <w:r w:rsidR="003C0D87" w:rsidRPr="006A1E9E">
        <w:rPr>
          <w:rFonts w:ascii="Times New Roman" w:hAnsi="Times New Roman" w:cs="Times New Roman"/>
          <w:i/>
          <w:color w:val="000000" w:themeColor="text1"/>
          <w:sz w:val="28"/>
          <w:szCs w:val="28"/>
        </w:rPr>
        <w:t xml:space="preserve">, </w:t>
      </w:r>
      <w:r w:rsidR="003C0D87" w:rsidRPr="006A1E9E">
        <w:rPr>
          <w:rFonts w:ascii="Times New Roman" w:hAnsi="Times New Roman" w:cs="Times New Roman"/>
          <w:i/>
          <w:color w:val="000000" w:themeColor="text1"/>
          <w:sz w:val="28"/>
          <w:szCs w:val="28"/>
          <w:lang w:val="en-GB"/>
        </w:rPr>
        <w:t>right</w:t>
      </w:r>
      <w:r w:rsidR="003C0D87" w:rsidRPr="006A1E9E">
        <w:rPr>
          <w:rFonts w:ascii="Times New Roman" w:hAnsi="Times New Roman" w:cs="Times New Roman"/>
          <w:i/>
          <w:color w:val="000000" w:themeColor="text1"/>
          <w:sz w:val="28"/>
          <w:szCs w:val="28"/>
        </w:rPr>
        <w:t>?)</w:t>
      </w:r>
    </w:p>
    <w:p w:rsidR="00FE0C9F" w:rsidRPr="006A1E9E" w:rsidRDefault="00272DBC"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примере 4</w:t>
      </w:r>
      <w:r w:rsidR="00BE112A" w:rsidRPr="006A1E9E">
        <w:rPr>
          <w:rFonts w:ascii="Times New Roman" w:hAnsi="Times New Roman" w:cs="Times New Roman"/>
          <w:color w:val="000000" w:themeColor="text1"/>
          <w:sz w:val="28"/>
          <w:szCs w:val="28"/>
        </w:rPr>
        <w:t>4</w:t>
      </w:r>
      <w:r w:rsidR="00FE0C9F" w:rsidRPr="006A1E9E">
        <w:rPr>
          <w:rFonts w:ascii="Times New Roman" w:hAnsi="Times New Roman" w:cs="Times New Roman"/>
          <w:color w:val="000000" w:themeColor="text1"/>
          <w:sz w:val="28"/>
          <w:szCs w:val="28"/>
        </w:rPr>
        <w:t xml:space="preserve"> </w:t>
      </w:r>
      <w:r w:rsidR="003F60B7" w:rsidRPr="006A1E9E">
        <w:rPr>
          <w:rFonts w:ascii="Times New Roman" w:hAnsi="Times New Roman" w:cs="Times New Roman"/>
          <w:color w:val="000000" w:themeColor="text1"/>
          <w:sz w:val="28"/>
          <w:szCs w:val="28"/>
        </w:rPr>
        <w:t xml:space="preserve">происходит реализация </w:t>
      </w:r>
      <w:r w:rsidR="003868FB" w:rsidRPr="006A1E9E">
        <w:rPr>
          <w:rFonts w:ascii="Times New Roman" w:hAnsi="Times New Roman" w:cs="Times New Roman"/>
          <w:b/>
          <w:color w:val="000000" w:themeColor="text1"/>
          <w:sz w:val="28"/>
          <w:szCs w:val="28"/>
        </w:rPr>
        <w:t>тактики</w:t>
      </w:r>
      <w:r w:rsidR="00C735B2" w:rsidRPr="006A1E9E">
        <w:rPr>
          <w:rFonts w:ascii="Times New Roman" w:hAnsi="Times New Roman" w:cs="Times New Roman"/>
          <w:color w:val="000000" w:themeColor="text1"/>
          <w:sz w:val="28"/>
          <w:szCs w:val="28"/>
        </w:rPr>
        <w:t xml:space="preserve"> </w:t>
      </w:r>
      <w:r w:rsidR="00B617B9" w:rsidRPr="006A1E9E">
        <w:rPr>
          <w:rFonts w:ascii="Times New Roman" w:hAnsi="Times New Roman" w:cs="Times New Roman"/>
          <w:b/>
          <w:color w:val="000000" w:themeColor="text1"/>
          <w:sz w:val="28"/>
          <w:szCs w:val="28"/>
        </w:rPr>
        <w:t>экспликации</w:t>
      </w:r>
      <w:r w:rsidR="003868FB" w:rsidRPr="006A1E9E">
        <w:rPr>
          <w:rFonts w:ascii="Times New Roman" w:hAnsi="Times New Roman" w:cs="Times New Roman"/>
          <w:b/>
          <w:color w:val="000000" w:themeColor="text1"/>
          <w:sz w:val="28"/>
          <w:szCs w:val="28"/>
        </w:rPr>
        <w:t xml:space="preserve"> </w:t>
      </w:r>
      <w:r w:rsidR="003868FB" w:rsidRPr="006A1E9E">
        <w:rPr>
          <w:rFonts w:ascii="Times New Roman" w:hAnsi="Times New Roman" w:cs="Times New Roman"/>
          <w:color w:val="000000" w:themeColor="text1"/>
          <w:sz w:val="28"/>
          <w:szCs w:val="28"/>
        </w:rPr>
        <w:t>и</w:t>
      </w:r>
      <w:r w:rsidR="003868FB" w:rsidRPr="006A1E9E">
        <w:rPr>
          <w:rFonts w:ascii="Times New Roman" w:hAnsi="Times New Roman" w:cs="Times New Roman"/>
          <w:b/>
          <w:color w:val="000000" w:themeColor="text1"/>
          <w:sz w:val="28"/>
          <w:szCs w:val="28"/>
        </w:rPr>
        <w:t xml:space="preserve"> оказания давления</w:t>
      </w:r>
      <w:r w:rsidR="00823C3D" w:rsidRPr="006A1E9E">
        <w:rPr>
          <w:rFonts w:ascii="Times New Roman" w:hAnsi="Times New Roman" w:cs="Times New Roman"/>
          <w:color w:val="000000" w:themeColor="text1"/>
          <w:sz w:val="28"/>
          <w:szCs w:val="28"/>
        </w:rPr>
        <w:t>:</w:t>
      </w:r>
    </w:p>
    <w:p w:rsidR="00FE0C9F" w:rsidRPr="006A1E9E" w:rsidRDefault="00FE0C9F"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w:t>
      </w:r>
      <w:r w:rsidRPr="006A1E9E">
        <w:rPr>
          <w:rFonts w:ascii="Times New Roman" w:hAnsi="Times New Roman" w:cs="Times New Roman"/>
          <w:i/>
          <w:color w:val="000000" w:themeColor="text1"/>
          <w:sz w:val="24"/>
          <w:szCs w:val="28"/>
          <w:lang w:val="en-GB"/>
        </w:rPr>
        <w:t>Isn’t it true</w:t>
      </w:r>
      <w:r w:rsidRPr="006A1E9E">
        <w:rPr>
          <w:rFonts w:ascii="Times New Roman" w:hAnsi="Times New Roman" w:cs="Times New Roman"/>
          <w:color w:val="000000" w:themeColor="text1"/>
          <w:sz w:val="24"/>
          <w:szCs w:val="28"/>
          <w:lang w:val="en-GB"/>
        </w:rPr>
        <w:t xml:space="preserve"> that Ben Potter found out about your diversions of money, and that the two of you argued in the office violently, and that he gave you forty-eight hours to pay the money back or he was going to the bar?”</w:t>
      </w:r>
    </w:p>
    <w:p w:rsidR="00FE0C9F" w:rsidRPr="006A1E9E" w:rsidRDefault="00FE0C9F" w:rsidP="00AF552B">
      <w:pPr>
        <w:tabs>
          <w:tab w:val="left" w:pos="426"/>
        </w:tabs>
        <w:spacing w:after="0" w:line="360" w:lineRule="auto"/>
        <w:ind w:left="720"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 xml:space="preserve">I give him more to worry about, a little detail, </w:t>
      </w:r>
      <w:proofErr w:type="gramStart"/>
      <w:r w:rsidRPr="006A1E9E">
        <w:rPr>
          <w:rFonts w:ascii="Times New Roman" w:hAnsi="Times New Roman" w:cs="Times New Roman"/>
          <w:color w:val="000000" w:themeColor="text1"/>
          <w:sz w:val="24"/>
          <w:szCs w:val="28"/>
          <w:lang w:val="en-GB"/>
        </w:rPr>
        <w:t>the</w:t>
      </w:r>
      <w:proofErr w:type="gramEnd"/>
      <w:r w:rsidRPr="006A1E9E">
        <w:rPr>
          <w:rFonts w:ascii="Times New Roman" w:hAnsi="Times New Roman" w:cs="Times New Roman"/>
          <w:color w:val="000000" w:themeColor="text1"/>
          <w:sz w:val="24"/>
          <w:szCs w:val="28"/>
          <w:lang w:val="en-GB"/>
        </w:rPr>
        <w:t xml:space="preserve"> forty-eight-hour deadline told to me by Jo Ann. He looks at me round-eyed now, ready to kill, I think.</w:t>
      </w:r>
    </w:p>
    <w:p w:rsidR="00823C3D" w:rsidRPr="006A1E9E" w:rsidRDefault="00FE0C9F" w:rsidP="00AF552B">
      <w:pPr>
        <w:tabs>
          <w:tab w:val="left" w:pos="426"/>
        </w:tabs>
        <w:spacing w:after="0" w:line="360" w:lineRule="auto"/>
        <w:ind w:left="720" w:hanging="11"/>
        <w:jc w:val="both"/>
        <w:rPr>
          <w:rFonts w:ascii="Times New Roman" w:hAnsi="Times New Roman" w:cs="Times New Roman"/>
          <w:color w:val="000000" w:themeColor="text1"/>
          <w:sz w:val="24"/>
          <w:szCs w:val="28"/>
        </w:rPr>
      </w:pPr>
      <w:r w:rsidRPr="006A1E9E">
        <w:rPr>
          <w:rFonts w:ascii="Times New Roman" w:hAnsi="Times New Roman" w:cs="Times New Roman"/>
          <w:color w:val="000000" w:themeColor="text1"/>
          <w:sz w:val="24"/>
          <w:szCs w:val="28"/>
          <w:lang w:val="en-GB"/>
        </w:rPr>
        <w:t xml:space="preserve">“If this had happened </w:t>
      </w:r>
      <w:r w:rsidRPr="006A1E9E">
        <w:rPr>
          <w:rFonts w:ascii="Times New Roman" w:hAnsi="Times New Roman" w:cs="Times New Roman"/>
          <w:i/>
          <w:color w:val="000000" w:themeColor="text1"/>
          <w:sz w:val="24"/>
          <w:szCs w:val="28"/>
          <w:lang w:val="en-GB"/>
        </w:rPr>
        <w:t>you’d have lost your ticket to practice, your interest in the firm, maybe gone to jail</w:t>
      </w:r>
      <w:r w:rsidRPr="006A1E9E">
        <w:rPr>
          <w:rFonts w:ascii="Times New Roman" w:hAnsi="Times New Roman" w:cs="Times New Roman"/>
          <w:color w:val="000000" w:themeColor="text1"/>
          <w:sz w:val="24"/>
          <w:szCs w:val="28"/>
          <w:lang w:val="en-GB"/>
        </w:rPr>
        <w:t>,” I say. “</w:t>
      </w:r>
      <w:r w:rsidRPr="006A1E9E">
        <w:rPr>
          <w:rFonts w:ascii="Times New Roman" w:hAnsi="Times New Roman" w:cs="Times New Roman"/>
          <w:i/>
          <w:color w:val="000000" w:themeColor="text1"/>
          <w:sz w:val="24"/>
          <w:szCs w:val="28"/>
          <w:lang w:val="en-GB"/>
        </w:rPr>
        <w:t xml:space="preserve">That is something someone would kill for, isn’t it, Mr. </w:t>
      </w:r>
      <w:proofErr w:type="spellStart"/>
      <w:r w:rsidRPr="006A1E9E">
        <w:rPr>
          <w:rFonts w:ascii="Times New Roman" w:hAnsi="Times New Roman" w:cs="Times New Roman"/>
          <w:i/>
          <w:color w:val="000000" w:themeColor="text1"/>
          <w:sz w:val="24"/>
          <w:szCs w:val="28"/>
          <w:lang w:val="en-GB"/>
        </w:rPr>
        <w:t>Skarpellos</w:t>
      </w:r>
      <w:proofErr w:type="spellEnd"/>
      <w:r w:rsidRPr="006A1E9E">
        <w:rPr>
          <w:rFonts w:ascii="Times New Roman" w:hAnsi="Times New Roman" w:cs="Times New Roman"/>
          <w:i/>
          <w:color w:val="000000" w:themeColor="text1"/>
          <w:sz w:val="24"/>
          <w:szCs w:val="28"/>
          <w:lang w:val="en-GB"/>
        </w:rPr>
        <w:t>?</w:t>
      </w:r>
      <w:r w:rsidRPr="006A1E9E">
        <w:rPr>
          <w:rFonts w:ascii="Times New Roman" w:hAnsi="Times New Roman" w:cs="Times New Roman"/>
          <w:color w:val="000000" w:themeColor="text1"/>
          <w:sz w:val="24"/>
          <w:szCs w:val="28"/>
          <w:lang w:val="en-GB"/>
        </w:rPr>
        <w:t>”</w:t>
      </w:r>
      <w:r w:rsidR="001439E0" w:rsidRPr="006A1E9E">
        <w:rPr>
          <w:rFonts w:ascii="Times New Roman" w:hAnsi="Times New Roman" w:cs="Times New Roman"/>
          <w:color w:val="000000" w:themeColor="text1"/>
          <w:sz w:val="24"/>
          <w:szCs w:val="28"/>
          <w:lang w:val="en-GB"/>
        </w:rPr>
        <w:t xml:space="preserve"> </w:t>
      </w:r>
      <w:r w:rsidR="001439E0" w:rsidRPr="006A1E9E">
        <w:rPr>
          <w:rFonts w:ascii="Times New Roman" w:hAnsi="Times New Roman" w:cs="Times New Roman"/>
          <w:color w:val="000000" w:themeColor="text1"/>
          <w:sz w:val="24"/>
          <w:szCs w:val="28"/>
        </w:rPr>
        <w:t>(</w:t>
      </w:r>
      <w:proofErr w:type="spellStart"/>
      <w:r w:rsidR="006464D1">
        <w:rPr>
          <w:rFonts w:ascii="Times New Roman" w:hAnsi="Times New Roman" w:cs="Times New Roman"/>
          <w:color w:val="000000" w:themeColor="text1"/>
          <w:sz w:val="24"/>
          <w:szCs w:val="28"/>
          <w:lang w:val="en-GB"/>
        </w:rPr>
        <w:t>S</w:t>
      </w:r>
      <w:proofErr w:type="spellEnd"/>
      <w:r w:rsidR="006464D1" w:rsidRPr="00183B1C">
        <w:rPr>
          <w:rFonts w:ascii="Times New Roman" w:hAnsi="Times New Roman" w:cs="Times New Roman"/>
          <w:color w:val="000000" w:themeColor="text1"/>
          <w:sz w:val="24"/>
          <w:szCs w:val="28"/>
        </w:rPr>
        <w:t>.</w:t>
      </w:r>
      <w:proofErr w:type="spellStart"/>
      <w:r w:rsidR="006464D1">
        <w:rPr>
          <w:rFonts w:ascii="Times New Roman" w:hAnsi="Times New Roman" w:cs="Times New Roman"/>
          <w:color w:val="000000" w:themeColor="text1"/>
          <w:sz w:val="24"/>
          <w:szCs w:val="28"/>
          <w:lang w:val="en-GB"/>
        </w:rPr>
        <w:t>Martini</w:t>
      </w:r>
      <w:proofErr w:type="spellEnd"/>
      <w:r w:rsidR="006464D1" w:rsidRPr="00183B1C">
        <w:rPr>
          <w:rFonts w:ascii="Times New Roman" w:hAnsi="Times New Roman" w:cs="Times New Roman"/>
          <w:color w:val="000000" w:themeColor="text1"/>
          <w:sz w:val="24"/>
          <w:szCs w:val="28"/>
        </w:rPr>
        <w:t xml:space="preserve"> </w:t>
      </w:r>
      <w:r w:rsidR="006464D1">
        <w:rPr>
          <w:rFonts w:ascii="Times New Roman" w:hAnsi="Times New Roman" w:cs="Times New Roman"/>
          <w:color w:val="000000" w:themeColor="text1"/>
          <w:sz w:val="24"/>
          <w:szCs w:val="28"/>
          <w:lang w:val="en-GB"/>
        </w:rPr>
        <w:t>M</w:t>
      </w:r>
      <w:r w:rsidR="006464D1" w:rsidRPr="00183B1C">
        <w:rPr>
          <w:rFonts w:ascii="Times New Roman" w:hAnsi="Times New Roman" w:cs="Times New Roman"/>
          <w:color w:val="000000" w:themeColor="text1"/>
          <w:sz w:val="24"/>
          <w:szCs w:val="28"/>
        </w:rPr>
        <w:t>.</w:t>
      </w:r>
      <w:r w:rsidR="006464D1">
        <w:rPr>
          <w:rFonts w:ascii="Times New Roman" w:hAnsi="Times New Roman" w:cs="Times New Roman"/>
          <w:color w:val="000000" w:themeColor="text1"/>
          <w:sz w:val="24"/>
          <w:szCs w:val="28"/>
          <w:lang w:val="en-GB"/>
        </w:rPr>
        <w:t>CE</w:t>
      </w:r>
      <w:r w:rsidR="001439E0" w:rsidRPr="006A1E9E">
        <w:rPr>
          <w:rFonts w:ascii="Times New Roman" w:hAnsi="Times New Roman" w:cs="Times New Roman"/>
          <w:color w:val="000000" w:themeColor="text1"/>
          <w:sz w:val="24"/>
          <w:szCs w:val="28"/>
        </w:rPr>
        <w:t>)</w:t>
      </w:r>
    </w:p>
    <w:p w:rsidR="001439E0" w:rsidRPr="006A1E9E" w:rsidRDefault="00D96C11"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Версия адвоката излагается в форме</w:t>
      </w:r>
      <w:r w:rsidR="00835F93" w:rsidRPr="006A1E9E">
        <w:rPr>
          <w:rFonts w:ascii="Times New Roman" w:hAnsi="Times New Roman" w:cs="Times New Roman"/>
          <w:color w:val="000000" w:themeColor="text1"/>
          <w:sz w:val="28"/>
          <w:szCs w:val="28"/>
        </w:rPr>
        <w:t xml:space="preserve"> </w:t>
      </w:r>
      <w:r w:rsidR="00C505B8" w:rsidRPr="006A1E9E">
        <w:rPr>
          <w:rFonts w:ascii="Times New Roman" w:hAnsi="Times New Roman" w:cs="Times New Roman"/>
          <w:color w:val="000000" w:themeColor="text1"/>
          <w:sz w:val="28"/>
          <w:szCs w:val="28"/>
        </w:rPr>
        <w:t>информирующих</w:t>
      </w:r>
      <w:r w:rsidRPr="006A1E9E">
        <w:rPr>
          <w:rFonts w:ascii="Times New Roman" w:hAnsi="Times New Roman" w:cs="Times New Roman"/>
          <w:color w:val="000000" w:themeColor="text1"/>
          <w:sz w:val="28"/>
          <w:szCs w:val="28"/>
        </w:rPr>
        <w:t xml:space="preserve"> вопросов</w:t>
      </w:r>
      <w:r w:rsidR="00986F8B" w:rsidRPr="006A1E9E">
        <w:rPr>
          <w:rFonts w:ascii="Times New Roman" w:hAnsi="Times New Roman" w:cs="Times New Roman"/>
          <w:color w:val="000000" w:themeColor="text1"/>
          <w:sz w:val="28"/>
          <w:szCs w:val="28"/>
        </w:rPr>
        <w:t xml:space="preserve">, и тактика </w:t>
      </w:r>
      <w:r w:rsidR="00710BC9" w:rsidRPr="006A1E9E">
        <w:rPr>
          <w:rFonts w:ascii="Times New Roman" w:hAnsi="Times New Roman" w:cs="Times New Roman"/>
          <w:color w:val="000000" w:themeColor="text1"/>
          <w:sz w:val="28"/>
          <w:szCs w:val="28"/>
        </w:rPr>
        <w:t>помогает</w:t>
      </w:r>
      <w:r w:rsidR="00986F8B" w:rsidRPr="006A1E9E">
        <w:rPr>
          <w:rFonts w:ascii="Times New Roman" w:hAnsi="Times New Roman" w:cs="Times New Roman"/>
          <w:color w:val="000000" w:themeColor="text1"/>
          <w:sz w:val="28"/>
          <w:szCs w:val="28"/>
        </w:rPr>
        <w:t xml:space="preserve"> </w:t>
      </w:r>
      <w:r w:rsidR="00835F93" w:rsidRPr="006A1E9E">
        <w:rPr>
          <w:rFonts w:ascii="Times New Roman" w:hAnsi="Times New Roman" w:cs="Times New Roman"/>
          <w:color w:val="000000" w:themeColor="text1"/>
          <w:sz w:val="28"/>
          <w:szCs w:val="28"/>
        </w:rPr>
        <w:t xml:space="preserve">присяжным </w:t>
      </w:r>
      <w:r w:rsidR="000C64FC" w:rsidRPr="006A1E9E">
        <w:rPr>
          <w:rFonts w:ascii="Times New Roman" w:hAnsi="Times New Roman" w:cs="Times New Roman"/>
          <w:color w:val="000000" w:themeColor="text1"/>
          <w:sz w:val="28"/>
          <w:szCs w:val="28"/>
        </w:rPr>
        <w:t>понять</w:t>
      </w:r>
      <w:r w:rsidR="00835F93" w:rsidRPr="006A1E9E">
        <w:rPr>
          <w:rFonts w:ascii="Times New Roman" w:hAnsi="Times New Roman" w:cs="Times New Roman"/>
          <w:color w:val="000000" w:themeColor="text1"/>
          <w:sz w:val="28"/>
          <w:szCs w:val="28"/>
        </w:rPr>
        <w:t xml:space="preserve">, что </w:t>
      </w:r>
      <w:r w:rsidR="000C64FC" w:rsidRPr="006A1E9E">
        <w:rPr>
          <w:rFonts w:ascii="Times New Roman" w:hAnsi="Times New Roman" w:cs="Times New Roman"/>
          <w:color w:val="000000" w:themeColor="text1"/>
          <w:sz w:val="28"/>
          <w:szCs w:val="28"/>
        </w:rPr>
        <w:t>м</w:t>
      </w:r>
      <w:r w:rsidR="008357A1" w:rsidRPr="006A1E9E">
        <w:rPr>
          <w:rFonts w:ascii="Times New Roman" w:hAnsi="Times New Roman" w:cs="Times New Roman"/>
          <w:color w:val="000000" w:themeColor="text1"/>
          <w:sz w:val="28"/>
          <w:szCs w:val="28"/>
        </w:rPr>
        <w:t>отивы были не только у подсудимого, но и у допрашиваемого свидетеля, и это подчеркивается в разделительном вопросе (</w:t>
      </w:r>
      <w:r w:rsidR="008357A1" w:rsidRPr="006A1E9E">
        <w:rPr>
          <w:rFonts w:ascii="Times New Roman" w:hAnsi="Times New Roman" w:cs="Times New Roman"/>
          <w:i/>
          <w:color w:val="000000" w:themeColor="text1"/>
          <w:sz w:val="28"/>
          <w:szCs w:val="28"/>
          <w:lang w:val="en-GB"/>
        </w:rPr>
        <w:t>That</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is</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something</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someone</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would</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kill</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for</w:t>
      </w:r>
      <w:r w:rsidR="008357A1" w:rsidRPr="006A1E9E">
        <w:rPr>
          <w:rFonts w:ascii="Times New Roman" w:hAnsi="Times New Roman" w:cs="Times New Roman"/>
          <w:i/>
          <w:color w:val="000000" w:themeColor="text1"/>
          <w:sz w:val="28"/>
          <w:szCs w:val="28"/>
        </w:rPr>
        <w:t xml:space="preserve">, </w:t>
      </w:r>
      <w:proofErr w:type="spellStart"/>
      <w:r w:rsidR="008357A1" w:rsidRPr="006A1E9E">
        <w:rPr>
          <w:rFonts w:ascii="Times New Roman" w:hAnsi="Times New Roman" w:cs="Times New Roman"/>
          <w:i/>
          <w:color w:val="000000" w:themeColor="text1"/>
          <w:sz w:val="28"/>
          <w:szCs w:val="28"/>
          <w:lang w:val="en-GB"/>
        </w:rPr>
        <w:t>isn</w:t>
      </w:r>
      <w:proofErr w:type="spellEnd"/>
      <w:r w:rsidR="008357A1" w:rsidRPr="006A1E9E">
        <w:rPr>
          <w:rFonts w:ascii="Times New Roman" w:hAnsi="Times New Roman" w:cs="Times New Roman"/>
          <w:i/>
          <w:color w:val="000000" w:themeColor="text1"/>
          <w:sz w:val="28"/>
          <w:szCs w:val="28"/>
        </w:rPr>
        <w:t>’</w:t>
      </w:r>
      <w:r w:rsidR="008357A1" w:rsidRPr="006A1E9E">
        <w:rPr>
          <w:rFonts w:ascii="Times New Roman" w:hAnsi="Times New Roman" w:cs="Times New Roman"/>
          <w:i/>
          <w:color w:val="000000" w:themeColor="text1"/>
          <w:sz w:val="28"/>
          <w:szCs w:val="28"/>
          <w:lang w:val="en-GB"/>
        </w:rPr>
        <w:t>t</w:t>
      </w:r>
      <w:r w:rsidR="008357A1" w:rsidRPr="006A1E9E">
        <w:rPr>
          <w:rFonts w:ascii="Times New Roman" w:hAnsi="Times New Roman" w:cs="Times New Roman"/>
          <w:i/>
          <w:color w:val="000000" w:themeColor="text1"/>
          <w:sz w:val="28"/>
          <w:szCs w:val="28"/>
        </w:rPr>
        <w:t xml:space="preserve"> </w:t>
      </w:r>
      <w:r w:rsidR="008357A1" w:rsidRPr="006A1E9E">
        <w:rPr>
          <w:rFonts w:ascii="Times New Roman" w:hAnsi="Times New Roman" w:cs="Times New Roman"/>
          <w:i/>
          <w:color w:val="000000" w:themeColor="text1"/>
          <w:sz w:val="28"/>
          <w:szCs w:val="28"/>
          <w:lang w:val="en-GB"/>
        </w:rPr>
        <w:t>it</w:t>
      </w:r>
      <w:r w:rsidR="008357A1" w:rsidRPr="006A1E9E">
        <w:rPr>
          <w:rFonts w:ascii="Times New Roman" w:hAnsi="Times New Roman" w:cs="Times New Roman"/>
          <w:i/>
          <w:color w:val="000000" w:themeColor="text1"/>
          <w:sz w:val="28"/>
          <w:szCs w:val="28"/>
        </w:rPr>
        <w:t>…)</w:t>
      </w:r>
      <w:r w:rsidR="008357A1" w:rsidRPr="006A1E9E">
        <w:rPr>
          <w:rFonts w:ascii="Times New Roman" w:hAnsi="Times New Roman" w:cs="Times New Roman"/>
          <w:color w:val="000000" w:themeColor="text1"/>
          <w:sz w:val="28"/>
          <w:szCs w:val="28"/>
        </w:rPr>
        <w:t xml:space="preserve">. </w:t>
      </w:r>
      <w:r w:rsidR="000C64FC" w:rsidRPr="006A1E9E">
        <w:rPr>
          <w:rFonts w:ascii="Times New Roman" w:hAnsi="Times New Roman" w:cs="Times New Roman"/>
          <w:color w:val="000000" w:themeColor="text1"/>
          <w:sz w:val="28"/>
          <w:szCs w:val="28"/>
        </w:rPr>
        <w:t>Изложение</w:t>
      </w:r>
      <w:r w:rsidR="003F60B7" w:rsidRPr="006A1E9E">
        <w:rPr>
          <w:rFonts w:ascii="Times New Roman" w:hAnsi="Times New Roman" w:cs="Times New Roman"/>
          <w:color w:val="000000" w:themeColor="text1"/>
          <w:sz w:val="28"/>
          <w:szCs w:val="28"/>
        </w:rPr>
        <w:t xml:space="preserve"> мотивов преступления</w:t>
      </w:r>
      <w:r w:rsidR="000C64FC" w:rsidRPr="006A1E9E">
        <w:rPr>
          <w:rFonts w:ascii="Times New Roman" w:hAnsi="Times New Roman" w:cs="Times New Roman"/>
          <w:color w:val="000000" w:themeColor="text1"/>
          <w:sz w:val="28"/>
          <w:szCs w:val="28"/>
        </w:rPr>
        <w:t xml:space="preserve"> </w:t>
      </w:r>
      <w:r w:rsidR="008357A1" w:rsidRPr="006A1E9E">
        <w:rPr>
          <w:rFonts w:ascii="Times New Roman" w:hAnsi="Times New Roman" w:cs="Times New Roman"/>
          <w:color w:val="000000" w:themeColor="text1"/>
          <w:sz w:val="28"/>
          <w:szCs w:val="28"/>
        </w:rPr>
        <w:t>призвано напугать допрашиваемого</w:t>
      </w:r>
      <w:r w:rsidR="000C64FC" w:rsidRPr="006A1E9E">
        <w:rPr>
          <w:rFonts w:ascii="Times New Roman" w:hAnsi="Times New Roman" w:cs="Times New Roman"/>
          <w:color w:val="000000" w:themeColor="text1"/>
          <w:sz w:val="28"/>
          <w:szCs w:val="28"/>
        </w:rPr>
        <w:t xml:space="preserve"> и тем самым оказать давление</w:t>
      </w:r>
      <w:r w:rsidR="008357A1" w:rsidRPr="006A1E9E">
        <w:rPr>
          <w:rFonts w:ascii="Times New Roman" w:hAnsi="Times New Roman" w:cs="Times New Roman"/>
          <w:color w:val="000000" w:themeColor="text1"/>
          <w:sz w:val="28"/>
          <w:szCs w:val="28"/>
        </w:rPr>
        <w:t>.</w:t>
      </w:r>
      <w:r w:rsidR="003F60B7" w:rsidRPr="006A1E9E">
        <w:rPr>
          <w:rFonts w:ascii="Times New Roman" w:hAnsi="Times New Roman" w:cs="Times New Roman"/>
          <w:color w:val="000000" w:themeColor="text1"/>
          <w:sz w:val="28"/>
          <w:szCs w:val="28"/>
        </w:rPr>
        <w:t xml:space="preserve">  </w:t>
      </w:r>
      <w:r w:rsidR="0052590D" w:rsidRPr="006A1E9E">
        <w:rPr>
          <w:rFonts w:ascii="Times New Roman" w:hAnsi="Times New Roman" w:cs="Times New Roman"/>
          <w:color w:val="000000" w:themeColor="text1"/>
          <w:sz w:val="28"/>
          <w:szCs w:val="28"/>
        </w:rPr>
        <w:t xml:space="preserve">Обращение </w:t>
      </w:r>
      <w:r w:rsidR="003F60B7" w:rsidRPr="006A1E9E">
        <w:rPr>
          <w:rFonts w:ascii="Times New Roman" w:hAnsi="Times New Roman" w:cs="Times New Roman"/>
          <w:color w:val="000000" w:themeColor="text1"/>
          <w:sz w:val="28"/>
          <w:szCs w:val="28"/>
        </w:rPr>
        <w:t xml:space="preserve">по имени также </w:t>
      </w:r>
      <w:r w:rsidR="008357A1" w:rsidRPr="006A1E9E">
        <w:rPr>
          <w:rFonts w:ascii="Times New Roman" w:hAnsi="Times New Roman" w:cs="Times New Roman"/>
          <w:color w:val="000000" w:themeColor="text1"/>
          <w:sz w:val="28"/>
          <w:szCs w:val="28"/>
        </w:rPr>
        <w:t xml:space="preserve">усиливает эффект сказанного. </w:t>
      </w:r>
      <w:r w:rsidR="002A78E5" w:rsidRPr="006A1E9E">
        <w:rPr>
          <w:rFonts w:ascii="Times New Roman" w:hAnsi="Times New Roman" w:cs="Times New Roman"/>
          <w:color w:val="000000" w:themeColor="text1"/>
          <w:sz w:val="28"/>
          <w:szCs w:val="28"/>
        </w:rPr>
        <w:t>П</w:t>
      </w:r>
      <w:r w:rsidR="008357A1" w:rsidRPr="006A1E9E">
        <w:rPr>
          <w:rFonts w:ascii="Times New Roman" w:hAnsi="Times New Roman" w:cs="Times New Roman"/>
          <w:color w:val="000000" w:themeColor="text1"/>
          <w:sz w:val="28"/>
          <w:szCs w:val="28"/>
        </w:rPr>
        <w:t>рисяжные</w:t>
      </w:r>
      <w:r w:rsidR="002A78E5" w:rsidRPr="006A1E9E">
        <w:rPr>
          <w:rFonts w:ascii="Times New Roman" w:hAnsi="Times New Roman" w:cs="Times New Roman"/>
          <w:color w:val="000000" w:themeColor="text1"/>
          <w:sz w:val="28"/>
          <w:szCs w:val="28"/>
        </w:rPr>
        <w:t>, таким образом,</w:t>
      </w:r>
      <w:r w:rsidR="008357A1" w:rsidRPr="006A1E9E">
        <w:rPr>
          <w:rFonts w:ascii="Times New Roman" w:hAnsi="Times New Roman" w:cs="Times New Roman"/>
          <w:color w:val="000000" w:themeColor="text1"/>
          <w:sz w:val="28"/>
          <w:szCs w:val="28"/>
        </w:rPr>
        <w:t xml:space="preserve"> </w:t>
      </w:r>
      <w:r w:rsidR="002A78E5" w:rsidRPr="006A1E9E">
        <w:rPr>
          <w:rFonts w:ascii="Times New Roman" w:hAnsi="Times New Roman" w:cs="Times New Roman"/>
          <w:color w:val="000000" w:themeColor="text1"/>
          <w:sz w:val="28"/>
          <w:szCs w:val="28"/>
        </w:rPr>
        <w:t>с</w:t>
      </w:r>
      <w:r w:rsidR="008357A1" w:rsidRPr="006A1E9E">
        <w:rPr>
          <w:rFonts w:ascii="Times New Roman" w:hAnsi="Times New Roman" w:cs="Times New Roman"/>
          <w:color w:val="000000" w:themeColor="text1"/>
          <w:sz w:val="28"/>
          <w:szCs w:val="28"/>
        </w:rPr>
        <w:t xml:space="preserve">могут оценить </w:t>
      </w:r>
      <w:r w:rsidR="002A78E5" w:rsidRPr="006A1E9E">
        <w:rPr>
          <w:rFonts w:ascii="Times New Roman" w:hAnsi="Times New Roman" w:cs="Times New Roman"/>
          <w:color w:val="000000" w:themeColor="text1"/>
          <w:sz w:val="28"/>
          <w:szCs w:val="28"/>
        </w:rPr>
        <w:t xml:space="preserve">невербальную </w:t>
      </w:r>
      <w:r w:rsidR="008357A1" w:rsidRPr="006A1E9E">
        <w:rPr>
          <w:rFonts w:ascii="Times New Roman" w:hAnsi="Times New Roman" w:cs="Times New Roman"/>
          <w:color w:val="000000" w:themeColor="text1"/>
          <w:sz w:val="28"/>
          <w:szCs w:val="28"/>
        </w:rPr>
        <w:t xml:space="preserve">реакцию </w:t>
      </w:r>
      <w:r w:rsidR="002A78E5" w:rsidRPr="006A1E9E">
        <w:rPr>
          <w:rFonts w:ascii="Times New Roman" w:hAnsi="Times New Roman" w:cs="Times New Roman"/>
          <w:color w:val="000000" w:themeColor="text1"/>
          <w:sz w:val="28"/>
          <w:szCs w:val="28"/>
        </w:rPr>
        <w:t>свидетеля и сделать для себя выводы.</w:t>
      </w:r>
    </w:p>
    <w:p w:rsidR="000D4B19" w:rsidRPr="006A1E9E" w:rsidRDefault="00272DBC"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примере 4</w:t>
      </w:r>
      <w:r w:rsidR="008C1ECC" w:rsidRPr="006A1E9E">
        <w:rPr>
          <w:rFonts w:ascii="Times New Roman" w:hAnsi="Times New Roman" w:cs="Times New Roman"/>
          <w:color w:val="000000" w:themeColor="text1"/>
          <w:sz w:val="28"/>
          <w:szCs w:val="28"/>
        </w:rPr>
        <w:t>5</w:t>
      </w:r>
      <w:r w:rsidR="00E519C1" w:rsidRPr="006A1E9E">
        <w:rPr>
          <w:rFonts w:ascii="Times New Roman" w:hAnsi="Times New Roman" w:cs="Times New Roman"/>
          <w:color w:val="000000" w:themeColor="text1"/>
          <w:sz w:val="28"/>
          <w:szCs w:val="28"/>
        </w:rPr>
        <w:t xml:space="preserve"> свое выражение находит </w:t>
      </w:r>
      <w:r w:rsidR="00E519C1" w:rsidRPr="006A1E9E">
        <w:rPr>
          <w:rFonts w:ascii="Times New Roman" w:hAnsi="Times New Roman" w:cs="Times New Roman"/>
          <w:b/>
          <w:color w:val="000000" w:themeColor="text1"/>
          <w:sz w:val="28"/>
          <w:szCs w:val="28"/>
        </w:rPr>
        <w:t>тактика</w:t>
      </w:r>
      <w:r w:rsidR="00100272" w:rsidRPr="006A1E9E">
        <w:rPr>
          <w:rFonts w:ascii="Times New Roman" w:hAnsi="Times New Roman" w:cs="Times New Roman"/>
          <w:b/>
          <w:color w:val="000000" w:themeColor="text1"/>
          <w:sz w:val="28"/>
          <w:szCs w:val="28"/>
        </w:rPr>
        <w:t xml:space="preserve"> открытой</w:t>
      </w:r>
      <w:r w:rsidR="00E519C1" w:rsidRPr="006A1E9E">
        <w:rPr>
          <w:rFonts w:ascii="Times New Roman" w:hAnsi="Times New Roman" w:cs="Times New Roman"/>
          <w:b/>
          <w:color w:val="000000" w:themeColor="text1"/>
          <w:sz w:val="28"/>
          <w:szCs w:val="28"/>
        </w:rPr>
        <w:t xml:space="preserve"> </w:t>
      </w:r>
      <w:r w:rsidR="007D69B6" w:rsidRPr="006A1E9E">
        <w:rPr>
          <w:rFonts w:ascii="Times New Roman" w:hAnsi="Times New Roman" w:cs="Times New Roman"/>
          <w:b/>
          <w:color w:val="000000" w:themeColor="text1"/>
          <w:sz w:val="28"/>
          <w:szCs w:val="28"/>
        </w:rPr>
        <w:t xml:space="preserve">конфронтации, </w:t>
      </w:r>
      <w:r w:rsidR="007D69B6" w:rsidRPr="006A1E9E">
        <w:rPr>
          <w:rFonts w:ascii="Times New Roman" w:hAnsi="Times New Roman" w:cs="Times New Roman"/>
          <w:color w:val="000000" w:themeColor="text1"/>
          <w:sz w:val="28"/>
          <w:szCs w:val="28"/>
        </w:rPr>
        <w:t>которая</w:t>
      </w:r>
      <w:r w:rsidR="007D69B6" w:rsidRPr="006A1E9E">
        <w:rPr>
          <w:rFonts w:ascii="Times New Roman" w:hAnsi="Times New Roman" w:cs="Times New Roman"/>
          <w:b/>
          <w:color w:val="000000" w:themeColor="text1"/>
          <w:sz w:val="28"/>
          <w:szCs w:val="28"/>
        </w:rPr>
        <w:t xml:space="preserve"> </w:t>
      </w:r>
      <w:r w:rsidR="00100272" w:rsidRPr="006A1E9E">
        <w:rPr>
          <w:rFonts w:ascii="Times New Roman" w:hAnsi="Times New Roman" w:cs="Times New Roman"/>
          <w:color w:val="000000" w:themeColor="text1"/>
          <w:sz w:val="28"/>
          <w:szCs w:val="28"/>
        </w:rPr>
        <w:t>заключается в эксплицитно</w:t>
      </w:r>
      <w:r w:rsidR="00D039E9" w:rsidRPr="006A1E9E">
        <w:rPr>
          <w:rFonts w:ascii="Times New Roman" w:hAnsi="Times New Roman" w:cs="Times New Roman"/>
          <w:color w:val="000000" w:themeColor="text1"/>
          <w:sz w:val="28"/>
          <w:szCs w:val="28"/>
        </w:rPr>
        <w:t xml:space="preserve">м </w:t>
      </w:r>
      <w:r w:rsidR="005B2064" w:rsidRPr="006A1E9E">
        <w:rPr>
          <w:rFonts w:ascii="Times New Roman" w:hAnsi="Times New Roman" w:cs="Times New Roman"/>
          <w:color w:val="000000" w:themeColor="text1"/>
          <w:sz w:val="28"/>
          <w:szCs w:val="28"/>
        </w:rPr>
        <w:t xml:space="preserve">агрессивном </w:t>
      </w:r>
      <w:r w:rsidR="00D039E9" w:rsidRPr="006A1E9E">
        <w:rPr>
          <w:rFonts w:ascii="Times New Roman" w:hAnsi="Times New Roman" w:cs="Times New Roman"/>
          <w:color w:val="000000" w:themeColor="text1"/>
          <w:sz w:val="28"/>
          <w:szCs w:val="28"/>
        </w:rPr>
        <w:t>предъявлении</w:t>
      </w:r>
      <w:r w:rsidR="005B2064" w:rsidRPr="006A1E9E">
        <w:rPr>
          <w:rFonts w:ascii="Times New Roman" w:hAnsi="Times New Roman" w:cs="Times New Roman"/>
          <w:color w:val="000000" w:themeColor="text1"/>
          <w:sz w:val="28"/>
          <w:szCs w:val="28"/>
        </w:rPr>
        <w:t xml:space="preserve"> обвинений</w:t>
      </w:r>
      <w:r w:rsidR="007D69B6" w:rsidRPr="006A1E9E">
        <w:rPr>
          <w:rFonts w:ascii="Times New Roman" w:hAnsi="Times New Roman" w:cs="Times New Roman"/>
          <w:color w:val="000000" w:themeColor="text1"/>
          <w:sz w:val="28"/>
          <w:szCs w:val="28"/>
        </w:rPr>
        <w:t xml:space="preserve">, и </w:t>
      </w:r>
      <w:r w:rsidR="007D69B6" w:rsidRPr="006A1E9E">
        <w:rPr>
          <w:rFonts w:ascii="Times New Roman" w:hAnsi="Times New Roman" w:cs="Times New Roman"/>
          <w:b/>
          <w:color w:val="000000" w:themeColor="text1"/>
          <w:sz w:val="28"/>
          <w:szCs w:val="28"/>
        </w:rPr>
        <w:t>тактика</w:t>
      </w:r>
      <w:r w:rsidR="007D69B6" w:rsidRPr="006A1E9E">
        <w:rPr>
          <w:rFonts w:ascii="Times New Roman" w:hAnsi="Times New Roman" w:cs="Times New Roman"/>
          <w:color w:val="000000" w:themeColor="text1"/>
          <w:sz w:val="28"/>
          <w:szCs w:val="28"/>
        </w:rPr>
        <w:t xml:space="preserve"> </w:t>
      </w:r>
      <w:r w:rsidR="007D69B6" w:rsidRPr="006A1E9E">
        <w:rPr>
          <w:rFonts w:ascii="Times New Roman" w:hAnsi="Times New Roman" w:cs="Times New Roman"/>
          <w:b/>
          <w:color w:val="000000" w:themeColor="text1"/>
          <w:sz w:val="28"/>
          <w:szCs w:val="28"/>
        </w:rPr>
        <w:t>эк</w:t>
      </w:r>
      <w:r w:rsidR="00710BC9" w:rsidRPr="006A1E9E">
        <w:rPr>
          <w:rFonts w:ascii="Times New Roman" w:hAnsi="Times New Roman" w:cs="Times New Roman"/>
          <w:b/>
          <w:color w:val="000000" w:themeColor="text1"/>
          <w:sz w:val="28"/>
          <w:szCs w:val="28"/>
        </w:rPr>
        <w:t>спликации сомнения</w:t>
      </w:r>
      <w:r w:rsidR="0098289C" w:rsidRPr="006A1E9E">
        <w:rPr>
          <w:rFonts w:ascii="Times New Roman" w:hAnsi="Times New Roman" w:cs="Times New Roman"/>
          <w:b/>
          <w:color w:val="000000" w:themeColor="text1"/>
          <w:sz w:val="28"/>
          <w:szCs w:val="28"/>
        </w:rPr>
        <w:t>:</w:t>
      </w:r>
    </w:p>
    <w:p w:rsidR="000D4B19" w:rsidRPr="006A1E9E" w:rsidRDefault="000D4B19" w:rsidP="00AF552B">
      <w:pPr>
        <w:pStyle w:val="ab"/>
        <w:numPr>
          <w:ilvl w:val="0"/>
          <w:numId w:val="7"/>
        </w:numPr>
        <w:tabs>
          <w:tab w:val="left" w:pos="426"/>
        </w:tabs>
        <w:spacing w:after="0" w:line="360" w:lineRule="auto"/>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lastRenderedPageBreak/>
        <w:t xml:space="preserve">“I see. </w:t>
      </w:r>
      <w:r w:rsidRPr="006A1E9E">
        <w:rPr>
          <w:rFonts w:ascii="Times New Roman" w:hAnsi="Times New Roman" w:cs="Times New Roman"/>
          <w:i/>
          <w:color w:val="000000" w:themeColor="text1"/>
          <w:sz w:val="24"/>
          <w:szCs w:val="28"/>
          <w:lang w:val="en-GB"/>
        </w:rPr>
        <w:t>So you just</w:t>
      </w:r>
      <w:r w:rsidRPr="006A1E9E">
        <w:rPr>
          <w:rFonts w:ascii="Times New Roman" w:hAnsi="Times New Roman" w:cs="Times New Roman"/>
          <w:color w:val="000000" w:themeColor="text1"/>
          <w:sz w:val="24"/>
          <w:szCs w:val="28"/>
          <w:lang w:val="en-GB"/>
        </w:rPr>
        <w:t xml:space="preserve"> wrote a check for twenty-five thousand dollars, without any promissory note, no statement as to interest to be paid, or the term for repayment, no questions as to what the money is for, and </w:t>
      </w:r>
      <w:r w:rsidRPr="006A1E9E">
        <w:rPr>
          <w:rFonts w:ascii="Times New Roman" w:hAnsi="Times New Roman" w:cs="Times New Roman"/>
          <w:i/>
          <w:color w:val="000000" w:themeColor="text1"/>
          <w:sz w:val="24"/>
          <w:szCs w:val="28"/>
          <w:lang w:val="en-GB"/>
        </w:rPr>
        <w:t>you come here and you expect this jury to believe</w:t>
      </w:r>
      <w:r w:rsidRPr="006A1E9E">
        <w:rPr>
          <w:rFonts w:ascii="Times New Roman" w:hAnsi="Times New Roman" w:cs="Times New Roman"/>
          <w:color w:val="000000" w:themeColor="text1"/>
          <w:sz w:val="24"/>
          <w:szCs w:val="28"/>
          <w:lang w:val="en-GB"/>
        </w:rPr>
        <w:t xml:space="preserve"> that this twenty-five-thousand-dollar check was a loan to Ms. Hawley?”</w:t>
      </w:r>
    </w:p>
    <w:p w:rsidR="000D4B19" w:rsidRPr="006A1E9E" w:rsidRDefault="000D4B19" w:rsidP="00AF552B">
      <w:pPr>
        <w:tabs>
          <w:tab w:val="left" w:pos="426"/>
        </w:tabs>
        <w:spacing w:after="0" w:line="360" w:lineRule="auto"/>
        <w:ind w:left="720"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“That’s what it was,” he says.</w:t>
      </w:r>
    </w:p>
    <w:p w:rsidR="000D4B19" w:rsidRPr="006A1E9E" w:rsidRDefault="000D4B19" w:rsidP="00AF552B">
      <w:pPr>
        <w:tabs>
          <w:tab w:val="left" w:pos="426"/>
        </w:tabs>
        <w:spacing w:after="0" w:line="360" w:lineRule="auto"/>
        <w:ind w:left="720"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w:t>
      </w:r>
      <w:r w:rsidRPr="006A1E9E">
        <w:rPr>
          <w:rFonts w:ascii="Times New Roman" w:hAnsi="Times New Roman" w:cs="Times New Roman"/>
          <w:i/>
          <w:color w:val="000000" w:themeColor="text1"/>
          <w:sz w:val="24"/>
          <w:szCs w:val="28"/>
          <w:lang w:val="en-GB"/>
        </w:rPr>
        <w:t>No</w:t>
      </w:r>
      <w:r w:rsidRPr="006A1E9E">
        <w:rPr>
          <w:rFonts w:ascii="Times New Roman" w:hAnsi="Times New Roman" w:cs="Times New Roman"/>
          <w:color w:val="000000" w:themeColor="text1"/>
          <w:sz w:val="24"/>
          <w:szCs w:val="28"/>
          <w:lang w:val="en-GB"/>
        </w:rPr>
        <w:t>,” I say. “</w:t>
      </w:r>
      <w:r w:rsidRPr="006A1E9E">
        <w:rPr>
          <w:rFonts w:ascii="Times New Roman" w:hAnsi="Times New Roman" w:cs="Times New Roman"/>
          <w:i/>
          <w:color w:val="000000" w:themeColor="text1"/>
          <w:sz w:val="24"/>
          <w:szCs w:val="28"/>
          <w:lang w:val="en-GB"/>
        </w:rPr>
        <w:t>That’s not what it was, and you and I both know it</w:t>
      </w:r>
      <w:r w:rsidRPr="006A1E9E">
        <w:rPr>
          <w:rFonts w:ascii="Times New Roman" w:hAnsi="Times New Roman" w:cs="Times New Roman"/>
          <w:color w:val="000000" w:themeColor="text1"/>
          <w:sz w:val="24"/>
          <w:szCs w:val="28"/>
          <w:lang w:val="en-GB"/>
        </w:rPr>
        <w:t xml:space="preserve">. </w:t>
      </w:r>
      <w:proofErr w:type="gramStart"/>
      <w:r w:rsidRPr="006A1E9E">
        <w:rPr>
          <w:rFonts w:ascii="Times New Roman" w:hAnsi="Times New Roman" w:cs="Times New Roman"/>
          <w:color w:val="000000" w:themeColor="text1"/>
          <w:sz w:val="24"/>
          <w:szCs w:val="28"/>
          <w:lang w:val="en-GB"/>
        </w:rPr>
        <w:t>That</w:t>
      </w:r>
      <w:proofErr w:type="gramEnd"/>
      <w:r w:rsidRPr="006A1E9E">
        <w:rPr>
          <w:rFonts w:ascii="Times New Roman" w:hAnsi="Times New Roman" w:cs="Times New Roman"/>
          <w:color w:val="000000" w:themeColor="text1"/>
          <w:sz w:val="24"/>
          <w:szCs w:val="28"/>
          <w:lang w:val="en-GB"/>
        </w:rPr>
        <w:t xml:space="preserve"> twenty-five thousand dollars was to buy an alibi from Ms. Hawley, an alibi for the night of Ben Potter’s murder. Isn’t that true?”</w:t>
      </w:r>
    </w:p>
    <w:p w:rsidR="000D4B19" w:rsidRPr="006A1E9E" w:rsidRDefault="000D4B19" w:rsidP="00AF552B">
      <w:pPr>
        <w:tabs>
          <w:tab w:val="left" w:pos="426"/>
        </w:tabs>
        <w:spacing w:after="0" w:line="360" w:lineRule="auto"/>
        <w:ind w:left="720" w:hanging="11"/>
        <w:jc w:val="both"/>
        <w:rPr>
          <w:rFonts w:ascii="Times New Roman" w:hAnsi="Times New Roman" w:cs="Times New Roman"/>
          <w:color w:val="000000" w:themeColor="text1"/>
          <w:sz w:val="24"/>
          <w:szCs w:val="28"/>
          <w:lang w:val="en-GB"/>
        </w:rPr>
      </w:pPr>
      <w:r w:rsidRPr="006A1E9E">
        <w:rPr>
          <w:rFonts w:ascii="Times New Roman" w:hAnsi="Times New Roman" w:cs="Times New Roman"/>
          <w:color w:val="000000" w:themeColor="text1"/>
          <w:sz w:val="24"/>
          <w:szCs w:val="28"/>
          <w:lang w:val="en-GB"/>
        </w:rPr>
        <w:t>“That’s a lie,” he says.</w:t>
      </w:r>
    </w:p>
    <w:p w:rsidR="000D4B19" w:rsidRPr="006A1E9E" w:rsidRDefault="000D4B19" w:rsidP="00AF552B">
      <w:pPr>
        <w:tabs>
          <w:tab w:val="left" w:pos="426"/>
        </w:tabs>
        <w:spacing w:after="0" w:line="360" w:lineRule="auto"/>
        <w:ind w:left="720" w:hanging="11"/>
        <w:jc w:val="both"/>
        <w:rPr>
          <w:rFonts w:ascii="Times New Roman" w:hAnsi="Times New Roman" w:cs="Times New Roman"/>
          <w:i/>
          <w:color w:val="000000" w:themeColor="text1"/>
          <w:sz w:val="24"/>
          <w:szCs w:val="28"/>
          <w:lang w:val="en-GB"/>
        </w:rPr>
      </w:pPr>
      <w:r w:rsidRPr="006A1E9E">
        <w:rPr>
          <w:rFonts w:ascii="Times New Roman" w:hAnsi="Times New Roman" w:cs="Times New Roman"/>
          <w:i/>
          <w:color w:val="000000" w:themeColor="text1"/>
          <w:sz w:val="24"/>
          <w:szCs w:val="28"/>
          <w:lang w:val="en-GB"/>
        </w:rPr>
        <w:t>“Is it really?”</w:t>
      </w:r>
    </w:p>
    <w:p w:rsidR="000D4B19" w:rsidRPr="006A1E9E" w:rsidRDefault="000D4B19" w:rsidP="00AF552B">
      <w:pPr>
        <w:tabs>
          <w:tab w:val="left" w:pos="426"/>
        </w:tabs>
        <w:spacing w:after="0" w:line="360" w:lineRule="auto"/>
        <w:ind w:left="720" w:hanging="11"/>
        <w:jc w:val="both"/>
        <w:rPr>
          <w:rFonts w:ascii="Times New Roman" w:hAnsi="Times New Roman" w:cs="Times New Roman"/>
          <w:color w:val="000000" w:themeColor="text1"/>
          <w:sz w:val="24"/>
          <w:szCs w:val="28"/>
        </w:rPr>
      </w:pPr>
      <w:r w:rsidRPr="006A1E9E">
        <w:rPr>
          <w:rFonts w:ascii="Times New Roman" w:hAnsi="Times New Roman" w:cs="Times New Roman"/>
          <w:color w:val="000000" w:themeColor="text1"/>
          <w:sz w:val="24"/>
          <w:szCs w:val="28"/>
          <w:lang w:val="en-GB"/>
        </w:rPr>
        <w:t xml:space="preserve">“That’s a damn lie,” he says, hoping this latter will have more impact with the jury. </w:t>
      </w:r>
      <w:r w:rsidR="00B326BD" w:rsidRPr="006A1E9E">
        <w:rPr>
          <w:rFonts w:ascii="Times New Roman" w:hAnsi="Times New Roman" w:cs="Times New Roman"/>
          <w:color w:val="000000" w:themeColor="text1"/>
          <w:sz w:val="24"/>
          <w:szCs w:val="28"/>
        </w:rPr>
        <w:t>(</w:t>
      </w:r>
      <w:proofErr w:type="spellStart"/>
      <w:r w:rsidR="006464D1">
        <w:rPr>
          <w:rFonts w:ascii="Times New Roman" w:hAnsi="Times New Roman" w:cs="Times New Roman"/>
          <w:color w:val="000000" w:themeColor="text1"/>
          <w:sz w:val="24"/>
          <w:szCs w:val="28"/>
          <w:lang w:val="en-GB"/>
        </w:rPr>
        <w:t>S</w:t>
      </w:r>
      <w:proofErr w:type="spellEnd"/>
      <w:r w:rsidR="006464D1" w:rsidRPr="00183B1C">
        <w:rPr>
          <w:rFonts w:ascii="Times New Roman" w:hAnsi="Times New Roman" w:cs="Times New Roman"/>
          <w:color w:val="000000" w:themeColor="text1"/>
          <w:sz w:val="24"/>
          <w:szCs w:val="28"/>
        </w:rPr>
        <w:t>.</w:t>
      </w:r>
      <w:proofErr w:type="spellStart"/>
      <w:r w:rsidR="006464D1">
        <w:rPr>
          <w:rFonts w:ascii="Times New Roman" w:hAnsi="Times New Roman" w:cs="Times New Roman"/>
          <w:color w:val="000000" w:themeColor="text1"/>
          <w:sz w:val="24"/>
          <w:szCs w:val="28"/>
          <w:lang w:val="en-GB"/>
        </w:rPr>
        <w:t>Martini</w:t>
      </w:r>
      <w:proofErr w:type="spellEnd"/>
      <w:r w:rsidR="006464D1" w:rsidRPr="00183B1C">
        <w:rPr>
          <w:rFonts w:ascii="Times New Roman" w:hAnsi="Times New Roman" w:cs="Times New Roman"/>
          <w:color w:val="000000" w:themeColor="text1"/>
          <w:sz w:val="24"/>
          <w:szCs w:val="28"/>
        </w:rPr>
        <w:t xml:space="preserve"> </w:t>
      </w:r>
      <w:r w:rsidR="006464D1">
        <w:rPr>
          <w:rFonts w:ascii="Times New Roman" w:hAnsi="Times New Roman" w:cs="Times New Roman"/>
          <w:color w:val="000000" w:themeColor="text1"/>
          <w:sz w:val="24"/>
          <w:szCs w:val="28"/>
          <w:lang w:val="en-GB"/>
        </w:rPr>
        <w:t>M</w:t>
      </w:r>
      <w:r w:rsidR="006464D1" w:rsidRPr="00183B1C">
        <w:rPr>
          <w:rFonts w:ascii="Times New Roman" w:hAnsi="Times New Roman" w:cs="Times New Roman"/>
          <w:color w:val="000000" w:themeColor="text1"/>
          <w:sz w:val="24"/>
          <w:szCs w:val="28"/>
        </w:rPr>
        <w:t>.</w:t>
      </w:r>
      <w:r w:rsidR="006464D1">
        <w:rPr>
          <w:rFonts w:ascii="Times New Roman" w:hAnsi="Times New Roman" w:cs="Times New Roman"/>
          <w:color w:val="000000" w:themeColor="text1"/>
          <w:sz w:val="24"/>
          <w:szCs w:val="28"/>
          <w:lang w:val="en-GB"/>
        </w:rPr>
        <w:t>CE</w:t>
      </w:r>
      <w:r w:rsidR="00B326BD" w:rsidRPr="006A1E9E">
        <w:rPr>
          <w:rFonts w:ascii="Times New Roman" w:hAnsi="Times New Roman" w:cs="Times New Roman"/>
          <w:color w:val="000000" w:themeColor="text1"/>
          <w:sz w:val="24"/>
          <w:szCs w:val="28"/>
        </w:rPr>
        <w:t>)</w:t>
      </w:r>
    </w:p>
    <w:p w:rsidR="000129ED" w:rsidRPr="006A1E9E" w:rsidRDefault="0098289C"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По отношению к свидетелю адвокат применяет тактику открытой конфронтации, когда знает (или думает, что знает) реальное положение дел. Он в открытой форме сообщает собеседнику свою версию событий с целью вывести на признание или по меньшей мере увидеть красноречивую реакцию</w:t>
      </w:r>
      <w:r w:rsidR="00601D13" w:rsidRPr="006A1E9E">
        <w:rPr>
          <w:rFonts w:ascii="Times New Roman" w:hAnsi="Times New Roman" w:cs="Times New Roman"/>
          <w:color w:val="000000" w:themeColor="text1"/>
          <w:sz w:val="28"/>
          <w:szCs w:val="28"/>
        </w:rPr>
        <w:t xml:space="preserve"> </w:t>
      </w:r>
      <w:r w:rsidR="00601D13" w:rsidRPr="006A1E9E">
        <w:rPr>
          <w:rFonts w:ascii="Times New Roman" w:hAnsi="Times New Roman" w:cs="Times New Roman"/>
          <w:color w:val="000000" w:themeColor="text1"/>
          <w:sz w:val="28"/>
          <w:szCs w:val="28"/>
          <w:lang w:val="en-GB"/>
        </w:rPr>
        <w:t>(</w:t>
      </w:r>
      <w:r w:rsidR="00601D13" w:rsidRPr="006A1E9E">
        <w:rPr>
          <w:rFonts w:ascii="Times New Roman" w:hAnsi="Times New Roman" w:cs="Times New Roman"/>
          <w:i/>
          <w:color w:val="000000" w:themeColor="text1"/>
          <w:sz w:val="28"/>
          <w:szCs w:val="28"/>
          <w:lang w:val="en-GB"/>
        </w:rPr>
        <w:t>That’s not what it was, and you and I both know it</w:t>
      </w:r>
      <w:r w:rsidR="00601D13" w:rsidRPr="006A1E9E">
        <w:rPr>
          <w:rFonts w:ascii="Times New Roman" w:hAnsi="Times New Roman" w:cs="Times New Roman"/>
          <w:color w:val="000000" w:themeColor="text1"/>
          <w:sz w:val="24"/>
          <w:szCs w:val="28"/>
          <w:lang w:val="en-GB"/>
        </w:rPr>
        <w:t>)</w:t>
      </w:r>
      <w:r w:rsidRPr="006A1E9E">
        <w:rPr>
          <w:rFonts w:ascii="Times New Roman" w:hAnsi="Times New Roman" w:cs="Times New Roman"/>
          <w:color w:val="000000" w:themeColor="text1"/>
          <w:sz w:val="28"/>
          <w:szCs w:val="28"/>
          <w:lang w:val="en-GB"/>
        </w:rPr>
        <w:t xml:space="preserve">. </w:t>
      </w:r>
      <w:r w:rsidR="00E92A70" w:rsidRPr="006A1E9E">
        <w:rPr>
          <w:rFonts w:ascii="Times New Roman" w:hAnsi="Times New Roman" w:cs="Times New Roman"/>
          <w:color w:val="000000" w:themeColor="text1"/>
          <w:sz w:val="28"/>
          <w:szCs w:val="28"/>
        </w:rPr>
        <w:t xml:space="preserve">Ироничным </w:t>
      </w:r>
      <w:r w:rsidR="001445BD" w:rsidRPr="006A1E9E">
        <w:rPr>
          <w:rFonts w:ascii="Times New Roman" w:hAnsi="Times New Roman" w:cs="Times New Roman"/>
          <w:color w:val="000000" w:themeColor="text1"/>
          <w:sz w:val="28"/>
          <w:szCs w:val="28"/>
        </w:rPr>
        <w:t xml:space="preserve">опросом </w:t>
      </w:r>
      <w:r w:rsidR="001445BD" w:rsidRPr="006A1E9E">
        <w:rPr>
          <w:rFonts w:ascii="Times New Roman" w:hAnsi="Times New Roman" w:cs="Times New Roman"/>
          <w:i/>
          <w:color w:val="000000" w:themeColor="text1"/>
          <w:sz w:val="28"/>
          <w:szCs w:val="28"/>
          <w:lang w:val="en-GB"/>
        </w:rPr>
        <w:t>Is</w:t>
      </w:r>
      <w:r w:rsidR="001445BD" w:rsidRPr="006A1E9E">
        <w:rPr>
          <w:rFonts w:ascii="Times New Roman" w:hAnsi="Times New Roman" w:cs="Times New Roman"/>
          <w:i/>
          <w:color w:val="000000" w:themeColor="text1"/>
          <w:sz w:val="28"/>
          <w:szCs w:val="28"/>
        </w:rPr>
        <w:t xml:space="preserve"> </w:t>
      </w:r>
      <w:r w:rsidR="001445BD" w:rsidRPr="006A1E9E">
        <w:rPr>
          <w:rFonts w:ascii="Times New Roman" w:hAnsi="Times New Roman" w:cs="Times New Roman"/>
          <w:i/>
          <w:color w:val="000000" w:themeColor="text1"/>
          <w:sz w:val="28"/>
          <w:szCs w:val="28"/>
          <w:lang w:val="en-GB"/>
        </w:rPr>
        <w:t>it</w:t>
      </w:r>
      <w:r w:rsidR="001445BD" w:rsidRPr="006A1E9E">
        <w:rPr>
          <w:rFonts w:ascii="Times New Roman" w:hAnsi="Times New Roman" w:cs="Times New Roman"/>
          <w:i/>
          <w:color w:val="000000" w:themeColor="text1"/>
          <w:sz w:val="28"/>
          <w:szCs w:val="28"/>
        </w:rPr>
        <w:t xml:space="preserve"> </w:t>
      </w:r>
      <w:r w:rsidR="001445BD" w:rsidRPr="006A1E9E">
        <w:rPr>
          <w:rFonts w:ascii="Times New Roman" w:hAnsi="Times New Roman" w:cs="Times New Roman"/>
          <w:i/>
          <w:color w:val="000000" w:themeColor="text1"/>
          <w:sz w:val="28"/>
          <w:szCs w:val="28"/>
          <w:lang w:val="en-GB"/>
        </w:rPr>
        <w:t>really</w:t>
      </w:r>
      <w:r w:rsidR="001445BD" w:rsidRPr="006A1E9E">
        <w:rPr>
          <w:rFonts w:ascii="Times New Roman" w:hAnsi="Times New Roman" w:cs="Times New Roman"/>
          <w:i/>
          <w:color w:val="000000" w:themeColor="text1"/>
          <w:sz w:val="28"/>
          <w:szCs w:val="28"/>
        </w:rPr>
        <w:t>?</w:t>
      </w:r>
      <w:r w:rsidR="001445BD" w:rsidRPr="006A1E9E">
        <w:rPr>
          <w:rFonts w:ascii="Times New Roman" w:hAnsi="Times New Roman" w:cs="Times New Roman"/>
          <w:color w:val="000000" w:themeColor="text1"/>
          <w:sz w:val="28"/>
          <w:szCs w:val="28"/>
        </w:rPr>
        <w:t xml:space="preserve"> </w:t>
      </w:r>
      <w:r w:rsidR="00710BC9" w:rsidRPr="006A1E9E">
        <w:rPr>
          <w:rFonts w:ascii="Times New Roman" w:hAnsi="Times New Roman" w:cs="Times New Roman"/>
          <w:color w:val="000000" w:themeColor="text1"/>
          <w:sz w:val="28"/>
          <w:szCs w:val="28"/>
        </w:rPr>
        <w:t>реализуется тактика экспликации сомнения,</w:t>
      </w:r>
      <w:r w:rsidR="001445BD" w:rsidRPr="006A1E9E">
        <w:rPr>
          <w:rFonts w:ascii="Times New Roman" w:hAnsi="Times New Roman" w:cs="Times New Roman"/>
          <w:color w:val="000000" w:themeColor="text1"/>
          <w:sz w:val="28"/>
          <w:szCs w:val="28"/>
        </w:rPr>
        <w:t xml:space="preserve"> и</w:t>
      </w:r>
      <w:r w:rsidR="00710BC9" w:rsidRPr="006A1E9E">
        <w:rPr>
          <w:rFonts w:ascii="Times New Roman" w:hAnsi="Times New Roman" w:cs="Times New Roman"/>
          <w:color w:val="000000" w:themeColor="text1"/>
          <w:sz w:val="28"/>
          <w:szCs w:val="28"/>
        </w:rPr>
        <w:t xml:space="preserve"> говорящий</w:t>
      </w:r>
      <w:r w:rsidR="001445BD" w:rsidRPr="006A1E9E">
        <w:rPr>
          <w:rFonts w:ascii="Times New Roman" w:hAnsi="Times New Roman" w:cs="Times New Roman"/>
          <w:color w:val="000000" w:themeColor="text1"/>
          <w:sz w:val="28"/>
          <w:szCs w:val="28"/>
        </w:rPr>
        <w:t xml:space="preserve"> провоцирует дальнейшее развитие конфликта. </w:t>
      </w:r>
      <w:r w:rsidRPr="006A1E9E">
        <w:rPr>
          <w:rFonts w:ascii="Times New Roman" w:hAnsi="Times New Roman" w:cs="Times New Roman"/>
          <w:color w:val="000000" w:themeColor="text1"/>
          <w:sz w:val="28"/>
          <w:szCs w:val="28"/>
        </w:rPr>
        <w:t xml:space="preserve">По отношению к </w:t>
      </w:r>
      <w:r w:rsidR="001445BD" w:rsidRPr="006A1E9E">
        <w:rPr>
          <w:rFonts w:ascii="Times New Roman" w:hAnsi="Times New Roman" w:cs="Times New Roman"/>
          <w:color w:val="000000" w:themeColor="text1"/>
          <w:sz w:val="28"/>
          <w:szCs w:val="28"/>
        </w:rPr>
        <w:t xml:space="preserve">коллегии присяжных тактику </w:t>
      </w:r>
      <w:r w:rsidR="00710BC9" w:rsidRPr="006A1E9E">
        <w:rPr>
          <w:rFonts w:ascii="Times New Roman" w:hAnsi="Times New Roman" w:cs="Times New Roman"/>
          <w:color w:val="000000" w:themeColor="text1"/>
          <w:sz w:val="28"/>
          <w:szCs w:val="28"/>
        </w:rPr>
        <w:t xml:space="preserve">открытой конфронтации </w:t>
      </w:r>
      <w:r w:rsidR="001445BD" w:rsidRPr="006A1E9E">
        <w:rPr>
          <w:rFonts w:ascii="Times New Roman" w:hAnsi="Times New Roman" w:cs="Times New Roman"/>
          <w:color w:val="000000" w:themeColor="text1"/>
          <w:sz w:val="28"/>
          <w:szCs w:val="28"/>
        </w:rPr>
        <w:t xml:space="preserve">можно назвать эксплицирующей, так как независимо от ответа реципиента </w:t>
      </w:r>
      <w:r w:rsidR="00E92A70" w:rsidRPr="006A1E9E">
        <w:rPr>
          <w:rFonts w:ascii="Times New Roman" w:hAnsi="Times New Roman" w:cs="Times New Roman"/>
          <w:color w:val="000000" w:themeColor="text1"/>
          <w:sz w:val="28"/>
          <w:szCs w:val="28"/>
        </w:rPr>
        <w:t>присяжные</w:t>
      </w:r>
      <w:r w:rsidR="001445BD" w:rsidRPr="006A1E9E">
        <w:rPr>
          <w:rFonts w:ascii="Times New Roman" w:hAnsi="Times New Roman" w:cs="Times New Roman"/>
          <w:color w:val="000000" w:themeColor="text1"/>
          <w:sz w:val="28"/>
          <w:szCs w:val="28"/>
        </w:rPr>
        <w:t xml:space="preserve"> смогут узнать альтернативную версию событий.</w:t>
      </w:r>
    </w:p>
    <w:p w:rsidR="00316AB6" w:rsidRPr="006A1E9E" w:rsidRDefault="00316AB6" w:rsidP="00AF552B">
      <w:pPr>
        <w:tabs>
          <w:tab w:val="left" w:pos="426"/>
        </w:tabs>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br w:type="page"/>
      </w:r>
    </w:p>
    <w:p w:rsidR="00316AB6" w:rsidRPr="006A1E9E" w:rsidRDefault="00316AB6" w:rsidP="00CE3344">
      <w:pPr>
        <w:pStyle w:val="1"/>
        <w:tabs>
          <w:tab w:val="left" w:pos="426"/>
        </w:tabs>
        <w:spacing w:after="240" w:line="360" w:lineRule="auto"/>
        <w:jc w:val="center"/>
        <w:rPr>
          <w:rFonts w:ascii="Times New Roman" w:hAnsi="Times New Roman" w:cs="Times New Roman"/>
          <w:b w:val="0"/>
          <w:color w:val="000000" w:themeColor="text1"/>
        </w:rPr>
      </w:pPr>
      <w:r w:rsidRPr="006A1E9E">
        <w:rPr>
          <w:rFonts w:ascii="Times New Roman" w:hAnsi="Times New Roman" w:cs="Times New Roman"/>
          <w:b w:val="0"/>
          <w:color w:val="000000" w:themeColor="text1"/>
        </w:rPr>
        <w:lastRenderedPageBreak/>
        <w:t>Выводы</w:t>
      </w:r>
    </w:p>
    <w:p w:rsidR="00316AB6" w:rsidRPr="006A1E9E" w:rsidRDefault="00316AB6" w:rsidP="00AF552B">
      <w:pPr>
        <w:pStyle w:val="ac"/>
        <w:tabs>
          <w:tab w:val="left" w:pos="426"/>
        </w:tabs>
        <w:ind w:firstLine="567"/>
        <w:rPr>
          <w:color w:val="000000" w:themeColor="text1"/>
        </w:rPr>
      </w:pPr>
      <w:r w:rsidRPr="006A1E9E">
        <w:rPr>
          <w:color w:val="000000" w:themeColor="text1"/>
        </w:rPr>
        <w:t xml:space="preserve">Анализ отдельных примеров показал, что стратегия психологического воздействия представляет собой сложный феномен. Его основу составляет определенный набор тактик и языковых средств, </w:t>
      </w:r>
      <w:r w:rsidR="008F5D09" w:rsidRPr="006A1E9E">
        <w:rPr>
          <w:color w:val="000000" w:themeColor="text1"/>
        </w:rPr>
        <w:t>комбинация</w:t>
      </w:r>
      <w:r w:rsidRPr="006A1E9E">
        <w:rPr>
          <w:color w:val="000000" w:themeColor="text1"/>
        </w:rPr>
        <w:t xml:space="preserve"> которых варьируется в зависимости от адресата и адресанта высказываний </w:t>
      </w:r>
      <w:r w:rsidR="008F5D09" w:rsidRPr="006A1E9E">
        <w:rPr>
          <w:color w:val="000000" w:themeColor="text1"/>
        </w:rPr>
        <w:t>и</w:t>
      </w:r>
      <w:r w:rsidRPr="006A1E9E">
        <w:rPr>
          <w:color w:val="000000" w:themeColor="text1"/>
        </w:rPr>
        <w:t xml:space="preserve"> </w:t>
      </w:r>
      <w:r w:rsidR="008F5D09" w:rsidRPr="006A1E9E">
        <w:rPr>
          <w:color w:val="000000" w:themeColor="text1"/>
        </w:rPr>
        <w:t>самой</w:t>
      </w:r>
      <w:r w:rsidRPr="006A1E9E">
        <w:rPr>
          <w:color w:val="000000" w:themeColor="text1"/>
        </w:rPr>
        <w:t xml:space="preserve"> коммуникативной ситуации.</w:t>
      </w:r>
      <w:r w:rsidR="00FF6D6B" w:rsidRPr="006A1E9E">
        <w:rPr>
          <w:color w:val="000000" w:themeColor="text1"/>
        </w:rPr>
        <w:t xml:space="preserve"> В</w:t>
      </w:r>
      <w:r w:rsidR="006A74C5" w:rsidRPr="006A1E9E">
        <w:rPr>
          <w:color w:val="000000" w:themeColor="text1"/>
        </w:rPr>
        <w:t xml:space="preserve">сего нами было выделено </w:t>
      </w:r>
      <w:r w:rsidR="00A72A6E" w:rsidRPr="006A1E9E">
        <w:rPr>
          <w:color w:val="000000" w:themeColor="text1"/>
        </w:rPr>
        <w:t>20</w:t>
      </w:r>
      <w:r w:rsidR="00FF6D6B" w:rsidRPr="006A1E9E">
        <w:rPr>
          <w:color w:val="000000" w:themeColor="text1"/>
        </w:rPr>
        <w:t xml:space="preserve"> тактик. </w:t>
      </w:r>
    </w:p>
    <w:p w:rsidR="00A0643C" w:rsidRPr="006A1E9E" w:rsidRDefault="000E0A01" w:rsidP="00AF552B">
      <w:pPr>
        <w:pStyle w:val="ac"/>
        <w:tabs>
          <w:tab w:val="left" w:pos="426"/>
        </w:tabs>
        <w:ind w:firstLine="567"/>
        <w:rPr>
          <w:color w:val="000000" w:themeColor="text1"/>
        </w:rPr>
      </w:pPr>
      <w:r w:rsidRPr="006A1E9E">
        <w:rPr>
          <w:color w:val="000000" w:themeColor="text1"/>
        </w:rPr>
        <w:t>Таким образом, среди тактик, подчиненных</w:t>
      </w:r>
      <w:r w:rsidR="00316AB6" w:rsidRPr="006A1E9E">
        <w:rPr>
          <w:color w:val="000000" w:themeColor="text1"/>
        </w:rPr>
        <w:t xml:space="preserve"> стратегии оказания психологического воздействия </w:t>
      </w:r>
      <w:r w:rsidR="00F53C6D" w:rsidRPr="006A1E9E">
        <w:rPr>
          <w:color w:val="000000" w:themeColor="text1"/>
        </w:rPr>
        <w:t xml:space="preserve">непосредственно </w:t>
      </w:r>
      <w:r w:rsidR="00316AB6" w:rsidRPr="006A1E9E">
        <w:rPr>
          <w:color w:val="000000" w:themeColor="text1"/>
        </w:rPr>
        <w:t>на колл</w:t>
      </w:r>
      <w:r w:rsidR="005F5517" w:rsidRPr="006A1E9E">
        <w:rPr>
          <w:color w:val="000000" w:themeColor="text1"/>
        </w:rPr>
        <w:t xml:space="preserve">егию присяжных, </w:t>
      </w:r>
      <w:r w:rsidRPr="006A1E9E">
        <w:rPr>
          <w:color w:val="000000" w:themeColor="text1"/>
        </w:rPr>
        <w:t>можно обозначить тактики</w:t>
      </w:r>
      <w:r w:rsidR="008948AA" w:rsidRPr="006A1E9E">
        <w:rPr>
          <w:color w:val="000000" w:themeColor="text1"/>
        </w:rPr>
        <w:t xml:space="preserve"> создания</w:t>
      </w:r>
      <w:r w:rsidR="004D677E" w:rsidRPr="006A1E9E">
        <w:rPr>
          <w:color w:val="000000" w:themeColor="text1"/>
        </w:rPr>
        <w:t xml:space="preserve"> </w:t>
      </w:r>
      <w:r w:rsidR="00557909" w:rsidRPr="006A1E9E">
        <w:rPr>
          <w:color w:val="000000" w:themeColor="text1"/>
        </w:rPr>
        <w:t>«</w:t>
      </w:r>
      <w:r w:rsidR="004D677E" w:rsidRPr="006A1E9E">
        <w:rPr>
          <w:color w:val="000000" w:themeColor="text1"/>
        </w:rPr>
        <w:t>круга своих</w:t>
      </w:r>
      <w:r w:rsidR="00557909" w:rsidRPr="006A1E9E">
        <w:rPr>
          <w:color w:val="000000" w:themeColor="text1"/>
        </w:rPr>
        <w:t>» и «круга чужих»</w:t>
      </w:r>
      <w:r w:rsidR="008948AA" w:rsidRPr="006A1E9E">
        <w:rPr>
          <w:color w:val="000000" w:themeColor="text1"/>
        </w:rPr>
        <w:t>,</w:t>
      </w:r>
      <w:r w:rsidR="00D53A86" w:rsidRPr="006A1E9E">
        <w:rPr>
          <w:color w:val="000000" w:themeColor="text1"/>
        </w:rPr>
        <w:t xml:space="preserve"> апелляция к</w:t>
      </w:r>
      <w:r w:rsidR="008948AA" w:rsidRPr="006A1E9E">
        <w:rPr>
          <w:color w:val="000000" w:themeColor="text1"/>
        </w:rPr>
        <w:t xml:space="preserve"> принципу справедливости и принципу презумпции невиновности </w:t>
      </w:r>
      <w:r w:rsidR="00557909" w:rsidRPr="006A1E9E">
        <w:rPr>
          <w:color w:val="000000" w:themeColor="text1"/>
        </w:rPr>
        <w:t xml:space="preserve">как </w:t>
      </w:r>
      <w:r w:rsidR="000F3829" w:rsidRPr="006A1E9E">
        <w:rPr>
          <w:color w:val="000000" w:themeColor="text1"/>
        </w:rPr>
        <w:t xml:space="preserve">основные, </w:t>
      </w:r>
      <w:r w:rsidR="00557909" w:rsidRPr="006A1E9E">
        <w:rPr>
          <w:color w:val="000000" w:themeColor="text1"/>
        </w:rPr>
        <w:t>наиболее частотные, применяемые в совокупности и прокурорами, и адвокатами</w:t>
      </w:r>
      <w:r w:rsidR="00740325" w:rsidRPr="006A1E9E">
        <w:rPr>
          <w:color w:val="000000" w:themeColor="text1"/>
        </w:rPr>
        <w:t>.</w:t>
      </w:r>
      <w:r w:rsidRPr="006A1E9E">
        <w:rPr>
          <w:color w:val="000000" w:themeColor="text1"/>
        </w:rPr>
        <w:t xml:space="preserve"> </w:t>
      </w:r>
      <w:r w:rsidR="00F651A5" w:rsidRPr="006A1E9E">
        <w:rPr>
          <w:color w:val="000000" w:themeColor="text1"/>
        </w:rPr>
        <w:t xml:space="preserve">Вспомогательными по отношению к ним будут служить тактики </w:t>
      </w:r>
      <w:r w:rsidR="001A7D18" w:rsidRPr="006A1E9E">
        <w:rPr>
          <w:color w:val="000000" w:themeColor="text1"/>
        </w:rPr>
        <w:t>имитирования</w:t>
      </w:r>
      <w:r w:rsidR="00976170" w:rsidRPr="006A1E9E">
        <w:rPr>
          <w:color w:val="000000" w:themeColor="text1"/>
        </w:rPr>
        <w:t xml:space="preserve"> диалога</w:t>
      </w:r>
      <w:r w:rsidR="00706119" w:rsidRPr="006A1E9E">
        <w:rPr>
          <w:color w:val="000000" w:themeColor="text1"/>
        </w:rPr>
        <w:t>,</w:t>
      </w:r>
      <w:r w:rsidR="00316AB6" w:rsidRPr="006A1E9E">
        <w:rPr>
          <w:color w:val="000000" w:themeColor="text1"/>
        </w:rPr>
        <w:t xml:space="preserve"> </w:t>
      </w:r>
      <w:r w:rsidR="00A0643C" w:rsidRPr="006A1E9E">
        <w:rPr>
          <w:color w:val="000000" w:themeColor="text1"/>
        </w:rPr>
        <w:t>интенсификации</w:t>
      </w:r>
      <w:r w:rsidR="00706119" w:rsidRPr="006A1E9E">
        <w:rPr>
          <w:color w:val="000000" w:themeColor="text1"/>
        </w:rPr>
        <w:t>, и часто используемая апелляция к эмоциям</w:t>
      </w:r>
      <w:r w:rsidR="00316AB6" w:rsidRPr="006A1E9E">
        <w:rPr>
          <w:color w:val="000000" w:themeColor="text1"/>
        </w:rPr>
        <w:t>.</w:t>
      </w:r>
      <w:r w:rsidR="00FB7B15" w:rsidRPr="006A1E9E">
        <w:rPr>
          <w:color w:val="000000" w:themeColor="text1"/>
        </w:rPr>
        <w:t xml:space="preserve"> Тактики создания «круга своих» и «круга чужих» являются уникальными для этого типа адресата ввиду того, что взаимодействие предполагает подготовленную</w:t>
      </w:r>
      <w:r w:rsidR="0065656F" w:rsidRPr="006A1E9E">
        <w:rPr>
          <w:color w:val="000000" w:themeColor="text1"/>
        </w:rPr>
        <w:t xml:space="preserve"> монологическую речь, которая позволяет создавать развернутые образы. Только в обращении к присяжным со стороны адвокатов происходит апелляция к принципу презумпции невиновности. Предупреждение </w:t>
      </w:r>
      <w:r w:rsidR="00485DF8" w:rsidRPr="006A1E9E">
        <w:rPr>
          <w:color w:val="000000" w:themeColor="text1"/>
        </w:rPr>
        <w:t>актуализируется в речи в связи с непосредственной функцией этого института – принять единственно верное решение.</w:t>
      </w:r>
      <w:r w:rsidR="00A0643C" w:rsidRPr="006A1E9E">
        <w:rPr>
          <w:color w:val="000000" w:themeColor="text1"/>
        </w:rPr>
        <w:t xml:space="preserve"> </w:t>
      </w:r>
      <w:r w:rsidR="00065F2D" w:rsidRPr="006A1E9E">
        <w:rPr>
          <w:color w:val="000000" w:themeColor="text1"/>
        </w:rPr>
        <w:t xml:space="preserve">При реализации этих тактик </w:t>
      </w:r>
      <w:r w:rsidR="007A6C4B" w:rsidRPr="006A1E9E">
        <w:rPr>
          <w:color w:val="000000" w:themeColor="text1"/>
        </w:rPr>
        <w:t xml:space="preserve">используется </w:t>
      </w:r>
      <w:r w:rsidR="00CF5D22" w:rsidRPr="006A1E9E">
        <w:rPr>
          <w:color w:val="000000" w:themeColor="text1"/>
        </w:rPr>
        <w:t>оценочная</w:t>
      </w:r>
      <w:r w:rsidR="00B65CDE" w:rsidRPr="006A1E9E">
        <w:rPr>
          <w:color w:val="000000" w:themeColor="text1"/>
        </w:rPr>
        <w:t xml:space="preserve"> и экспрессивная</w:t>
      </w:r>
      <w:r w:rsidR="00CF5D22" w:rsidRPr="006A1E9E">
        <w:rPr>
          <w:color w:val="000000" w:themeColor="text1"/>
        </w:rPr>
        <w:t xml:space="preserve"> лексика с отрицательным значением</w:t>
      </w:r>
      <w:r w:rsidR="0072460A" w:rsidRPr="006A1E9E">
        <w:rPr>
          <w:color w:val="000000" w:themeColor="text1"/>
        </w:rPr>
        <w:t>,</w:t>
      </w:r>
      <w:r w:rsidR="00CF5D22" w:rsidRPr="006A1E9E">
        <w:rPr>
          <w:color w:val="000000" w:themeColor="text1"/>
        </w:rPr>
        <w:t xml:space="preserve"> </w:t>
      </w:r>
      <w:r w:rsidR="00332D39" w:rsidRPr="006A1E9E">
        <w:rPr>
          <w:color w:val="000000" w:themeColor="text1"/>
        </w:rPr>
        <w:t xml:space="preserve">модальные глаголы со значением долженствования, </w:t>
      </w:r>
      <w:r w:rsidR="0072460A" w:rsidRPr="006A1E9E">
        <w:rPr>
          <w:color w:val="000000" w:themeColor="text1"/>
        </w:rPr>
        <w:t>эпитеты</w:t>
      </w:r>
      <w:r w:rsidR="00B65CDE" w:rsidRPr="006A1E9E">
        <w:rPr>
          <w:color w:val="000000" w:themeColor="text1"/>
        </w:rPr>
        <w:t xml:space="preserve">, </w:t>
      </w:r>
      <w:r w:rsidR="00096A34" w:rsidRPr="006A1E9E">
        <w:rPr>
          <w:color w:val="000000" w:themeColor="text1"/>
        </w:rPr>
        <w:t xml:space="preserve">метафоры, </w:t>
      </w:r>
      <w:r w:rsidR="00B65CDE" w:rsidRPr="006A1E9E">
        <w:rPr>
          <w:color w:val="000000" w:themeColor="text1"/>
        </w:rPr>
        <w:t xml:space="preserve">сравнения, </w:t>
      </w:r>
      <w:r w:rsidR="00266DA0" w:rsidRPr="006A1E9E">
        <w:rPr>
          <w:color w:val="000000" w:themeColor="text1"/>
        </w:rPr>
        <w:t>кот</w:t>
      </w:r>
      <w:r w:rsidR="00557909" w:rsidRPr="006A1E9E">
        <w:rPr>
          <w:color w:val="000000" w:themeColor="text1"/>
        </w:rPr>
        <w:t>орые усиливают свой потенциал в конструкции лексического</w:t>
      </w:r>
      <w:r w:rsidR="00DE1670" w:rsidRPr="006A1E9E">
        <w:rPr>
          <w:color w:val="000000" w:themeColor="text1"/>
        </w:rPr>
        <w:t xml:space="preserve"> повтор</w:t>
      </w:r>
      <w:r w:rsidR="00557909" w:rsidRPr="006A1E9E">
        <w:rPr>
          <w:color w:val="000000" w:themeColor="text1"/>
        </w:rPr>
        <w:t>а</w:t>
      </w:r>
      <w:r w:rsidR="008948AA" w:rsidRPr="006A1E9E">
        <w:rPr>
          <w:color w:val="000000" w:themeColor="text1"/>
        </w:rPr>
        <w:t>, градации или антитезы</w:t>
      </w:r>
      <w:r w:rsidR="00266DA0" w:rsidRPr="006A1E9E">
        <w:rPr>
          <w:color w:val="000000" w:themeColor="text1"/>
        </w:rPr>
        <w:t xml:space="preserve">. </w:t>
      </w:r>
      <w:r w:rsidR="00A95DD3" w:rsidRPr="006A1E9E">
        <w:rPr>
          <w:color w:val="000000" w:themeColor="text1"/>
        </w:rPr>
        <w:t>Такие с</w:t>
      </w:r>
      <w:r w:rsidR="00906258" w:rsidRPr="006A1E9E">
        <w:rPr>
          <w:color w:val="000000" w:themeColor="text1"/>
        </w:rPr>
        <w:t>редства синтакси</w:t>
      </w:r>
      <w:r w:rsidR="00A95DD3" w:rsidRPr="006A1E9E">
        <w:rPr>
          <w:color w:val="000000" w:themeColor="text1"/>
        </w:rPr>
        <w:t>са</w:t>
      </w:r>
      <w:r w:rsidR="00906258" w:rsidRPr="006A1E9E">
        <w:rPr>
          <w:color w:val="000000" w:themeColor="text1"/>
        </w:rPr>
        <w:t xml:space="preserve"> как императивные конструкции, р</w:t>
      </w:r>
      <w:r w:rsidR="00B65CDE" w:rsidRPr="006A1E9E">
        <w:rPr>
          <w:color w:val="000000" w:themeColor="text1"/>
        </w:rPr>
        <w:t>иторические</w:t>
      </w:r>
      <w:r w:rsidR="00483466" w:rsidRPr="006A1E9E">
        <w:rPr>
          <w:color w:val="000000" w:themeColor="text1"/>
        </w:rPr>
        <w:t xml:space="preserve"> общие и альтернативные</w:t>
      </w:r>
      <w:r w:rsidR="001D093A" w:rsidRPr="006A1E9E">
        <w:rPr>
          <w:color w:val="000000" w:themeColor="text1"/>
        </w:rPr>
        <w:t xml:space="preserve"> </w:t>
      </w:r>
      <w:r w:rsidR="00B65CDE" w:rsidRPr="006A1E9E">
        <w:rPr>
          <w:color w:val="000000" w:themeColor="text1"/>
        </w:rPr>
        <w:t>вопросы</w:t>
      </w:r>
      <w:r w:rsidR="00096A34" w:rsidRPr="006A1E9E">
        <w:rPr>
          <w:color w:val="000000" w:themeColor="text1"/>
        </w:rPr>
        <w:t>, эмфатические восклицания</w:t>
      </w:r>
      <w:r w:rsidR="00906258" w:rsidRPr="006A1E9E">
        <w:rPr>
          <w:color w:val="000000" w:themeColor="text1"/>
        </w:rPr>
        <w:t>,</w:t>
      </w:r>
      <w:r w:rsidR="00DE1670" w:rsidRPr="006A1E9E">
        <w:rPr>
          <w:color w:val="000000" w:themeColor="text1"/>
        </w:rPr>
        <w:t xml:space="preserve"> анафора и параллелизм</w:t>
      </w:r>
      <w:r w:rsidR="00A95DD3" w:rsidRPr="006A1E9E">
        <w:rPr>
          <w:color w:val="000000" w:themeColor="text1"/>
        </w:rPr>
        <w:t xml:space="preserve"> также занимают особое место в речевых произведениях, обращенных к присяжным.</w:t>
      </w:r>
      <w:r w:rsidR="00E86BDD" w:rsidRPr="006A1E9E">
        <w:rPr>
          <w:color w:val="000000" w:themeColor="text1"/>
        </w:rPr>
        <w:t xml:space="preserve"> </w:t>
      </w:r>
    </w:p>
    <w:p w:rsidR="001D093A" w:rsidRPr="006A1E9E" w:rsidRDefault="00316AB6" w:rsidP="00AF552B">
      <w:pPr>
        <w:pStyle w:val="ac"/>
        <w:tabs>
          <w:tab w:val="left" w:pos="426"/>
        </w:tabs>
        <w:ind w:firstLine="567"/>
        <w:rPr>
          <w:color w:val="000000" w:themeColor="text1"/>
        </w:rPr>
      </w:pPr>
      <w:r w:rsidRPr="006A1E9E">
        <w:rPr>
          <w:color w:val="000000" w:themeColor="text1"/>
        </w:rPr>
        <w:lastRenderedPageBreak/>
        <w:t xml:space="preserve">Когда речь идет об обвиняемых, то </w:t>
      </w:r>
      <w:r w:rsidR="004C38FF" w:rsidRPr="006A1E9E">
        <w:rPr>
          <w:color w:val="000000" w:themeColor="text1"/>
        </w:rPr>
        <w:t>основными являются</w:t>
      </w:r>
      <w:r w:rsidRPr="006A1E9E">
        <w:rPr>
          <w:color w:val="000000" w:themeColor="text1"/>
        </w:rPr>
        <w:t xml:space="preserve"> тактики </w:t>
      </w:r>
      <w:r w:rsidR="00B13902" w:rsidRPr="006A1E9E">
        <w:rPr>
          <w:color w:val="000000" w:themeColor="text1"/>
        </w:rPr>
        <w:t>перефразирования</w:t>
      </w:r>
      <w:r w:rsidRPr="006A1E9E">
        <w:rPr>
          <w:color w:val="000000" w:themeColor="text1"/>
        </w:rPr>
        <w:t>,</w:t>
      </w:r>
      <w:r w:rsidR="00B13902" w:rsidRPr="006A1E9E">
        <w:rPr>
          <w:color w:val="000000" w:themeColor="text1"/>
        </w:rPr>
        <w:t xml:space="preserve"> оказания</w:t>
      </w:r>
      <w:r w:rsidRPr="006A1E9E">
        <w:rPr>
          <w:color w:val="000000" w:themeColor="text1"/>
        </w:rPr>
        <w:t xml:space="preserve"> давления,</w:t>
      </w:r>
      <w:r w:rsidR="00560D06" w:rsidRPr="006A1E9E">
        <w:rPr>
          <w:color w:val="000000" w:themeColor="text1"/>
        </w:rPr>
        <w:t xml:space="preserve"> навязывания</w:t>
      </w:r>
      <w:r w:rsidR="001D093A" w:rsidRPr="006A1E9E">
        <w:rPr>
          <w:color w:val="000000" w:themeColor="text1"/>
        </w:rPr>
        <w:t xml:space="preserve"> </w:t>
      </w:r>
      <w:r w:rsidR="004A56DC" w:rsidRPr="006A1E9E">
        <w:rPr>
          <w:color w:val="000000" w:themeColor="text1"/>
        </w:rPr>
        <w:t>пресуппозиций и экспликации, а т</w:t>
      </w:r>
      <w:r w:rsidR="00072657" w:rsidRPr="006A1E9E">
        <w:rPr>
          <w:color w:val="000000" w:themeColor="text1"/>
        </w:rPr>
        <w:t>актики</w:t>
      </w:r>
      <w:r w:rsidRPr="006A1E9E">
        <w:rPr>
          <w:color w:val="000000" w:themeColor="text1"/>
        </w:rPr>
        <w:t xml:space="preserve"> высмеивания и упрека</w:t>
      </w:r>
      <w:r w:rsidR="00072657" w:rsidRPr="006A1E9E">
        <w:rPr>
          <w:color w:val="000000" w:themeColor="text1"/>
        </w:rPr>
        <w:t xml:space="preserve"> можно классифицировать как вспомогательные по отношению к тактике оказания давления.</w:t>
      </w:r>
      <w:r w:rsidR="00485DF8" w:rsidRPr="006A1E9E">
        <w:rPr>
          <w:color w:val="000000" w:themeColor="text1"/>
        </w:rPr>
        <w:t xml:space="preserve"> Выбор обусловлен </w:t>
      </w:r>
      <w:r w:rsidR="00CA5B9D" w:rsidRPr="006A1E9E">
        <w:rPr>
          <w:color w:val="000000" w:themeColor="text1"/>
        </w:rPr>
        <w:t xml:space="preserve">стремлением прокурора </w:t>
      </w:r>
      <w:r w:rsidR="004A5A19" w:rsidRPr="006A1E9E">
        <w:rPr>
          <w:color w:val="000000" w:themeColor="text1"/>
        </w:rPr>
        <w:t>унизить собеседника или</w:t>
      </w:r>
      <w:r w:rsidR="00C04EE2" w:rsidRPr="006A1E9E">
        <w:rPr>
          <w:color w:val="000000" w:themeColor="text1"/>
        </w:rPr>
        <w:t xml:space="preserve"> </w:t>
      </w:r>
      <w:r w:rsidR="002A6CC7" w:rsidRPr="006A1E9E">
        <w:rPr>
          <w:color w:val="000000" w:themeColor="text1"/>
        </w:rPr>
        <w:t xml:space="preserve">найти </w:t>
      </w:r>
      <w:r w:rsidR="00C04EE2" w:rsidRPr="006A1E9E">
        <w:rPr>
          <w:color w:val="000000" w:themeColor="text1"/>
        </w:rPr>
        <w:t>противоречия</w:t>
      </w:r>
      <w:r w:rsidR="002A6CC7" w:rsidRPr="006A1E9E">
        <w:rPr>
          <w:color w:val="000000" w:themeColor="text1"/>
        </w:rPr>
        <w:t xml:space="preserve"> в показаниях</w:t>
      </w:r>
      <w:r w:rsidR="00C04EE2" w:rsidRPr="006A1E9E">
        <w:rPr>
          <w:color w:val="000000" w:themeColor="text1"/>
        </w:rPr>
        <w:t>, придать им максимальный вес</w:t>
      </w:r>
      <w:r w:rsidR="002A6CC7" w:rsidRPr="006A1E9E">
        <w:rPr>
          <w:color w:val="000000" w:themeColor="text1"/>
        </w:rPr>
        <w:t xml:space="preserve"> и</w:t>
      </w:r>
      <w:r w:rsidR="00C04EE2" w:rsidRPr="006A1E9E">
        <w:rPr>
          <w:color w:val="000000" w:themeColor="text1"/>
        </w:rPr>
        <w:t xml:space="preserve"> в искаженном виде преподать присяжным</w:t>
      </w:r>
      <w:r w:rsidR="00F60510" w:rsidRPr="006A1E9E">
        <w:rPr>
          <w:color w:val="000000" w:themeColor="text1"/>
        </w:rPr>
        <w:t>.</w:t>
      </w:r>
      <w:r w:rsidR="001D093A" w:rsidRPr="006A1E9E">
        <w:rPr>
          <w:color w:val="000000" w:themeColor="text1"/>
        </w:rPr>
        <w:t xml:space="preserve"> </w:t>
      </w:r>
      <w:r w:rsidR="00C04EE2" w:rsidRPr="006A1E9E">
        <w:rPr>
          <w:color w:val="000000" w:themeColor="text1"/>
        </w:rPr>
        <w:t>Р</w:t>
      </w:r>
      <w:r w:rsidR="004C38FF" w:rsidRPr="006A1E9E">
        <w:rPr>
          <w:color w:val="000000" w:themeColor="text1"/>
        </w:rPr>
        <w:t xml:space="preserve">еализация </w:t>
      </w:r>
      <w:r w:rsidR="00C04EE2" w:rsidRPr="006A1E9E">
        <w:rPr>
          <w:color w:val="000000" w:themeColor="text1"/>
        </w:rPr>
        <w:t xml:space="preserve">тактик </w:t>
      </w:r>
      <w:r w:rsidR="004C38FF" w:rsidRPr="006A1E9E">
        <w:rPr>
          <w:color w:val="000000" w:themeColor="text1"/>
        </w:rPr>
        <w:t>происходит</w:t>
      </w:r>
      <w:r w:rsidR="00B51C6A" w:rsidRPr="006A1E9E">
        <w:rPr>
          <w:color w:val="000000" w:themeColor="text1"/>
        </w:rPr>
        <w:t xml:space="preserve"> с помощью разделительных и наводящих вопросов, лексических и синтаксических</w:t>
      </w:r>
      <w:r w:rsidR="00391E31" w:rsidRPr="006A1E9E">
        <w:rPr>
          <w:color w:val="000000" w:themeColor="text1"/>
        </w:rPr>
        <w:t xml:space="preserve"> пов</w:t>
      </w:r>
      <w:r w:rsidR="00B51C6A" w:rsidRPr="006A1E9E">
        <w:rPr>
          <w:color w:val="000000" w:themeColor="text1"/>
        </w:rPr>
        <w:t>торов,</w:t>
      </w:r>
      <w:r w:rsidR="00383AF7" w:rsidRPr="006A1E9E">
        <w:rPr>
          <w:color w:val="000000" w:themeColor="text1"/>
        </w:rPr>
        <w:t xml:space="preserve"> эмфатических восклицаний,</w:t>
      </w:r>
      <w:r w:rsidR="00B51C6A" w:rsidRPr="006A1E9E">
        <w:rPr>
          <w:color w:val="000000" w:themeColor="text1"/>
        </w:rPr>
        <w:t xml:space="preserve"> анафоры</w:t>
      </w:r>
      <w:r w:rsidR="00391E31" w:rsidRPr="006A1E9E">
        <w:rPr>
          <w:color w:val="000000" w:themeColor="text1"/>
        </w:rPr>
        <w:t xml:space="preserve"> и параллелизм</w:t>
      </w:r>
      <w:r w:rsidR="00B51C6A" w:rsidRPr="006A1E9E">
        <w:rPr>
          <w:color w:val="000000" w:themeColor="text1"/>
        </w:rPr>
        <w:t>а</w:t>
      </w:r>
      <w:r w:rsidR="00706119" w:rsidRPr="006A1E9E">
        <w:rPr>
          <w:color w:val="000000" w:themeColor="text1"/>
        </w:rPr>
        <w:t>,</w:t>
      </w:r>
      <w:r w:rsidR="00383AF7" w:rsidRPr="006A1E9E">
        <w:rPr>
          <w:color w:val="000000" w:themeColor="text1"/>
        </w:rPr>
        <w:t xml:space="preserve"> реже</w:t>
      </w:r>
      <w:r w:rsidR="00706119" w:rsidRPr="006A1E9E">
        <w:rPr>
          <w:color w:val="000000" w:themeColor="text1"/>
        </w:rPr>
        <w:t xml:space="preserve"> –</w:t>
      </w:r>
      <w:r w:rsidR="00383AF7" w:rsidRPr="006A1E9E">
        <w:rPr>
          <w:color w:val="000000" w:themeColor="text1"/>
        </w:rPr>
        <w:t xml:space="preserve"> обращения. Аналогичным образом используется экспрессивная лексика,</w:t>
      </w:r>
      <w:r w:rsidR="008A7DC4" w:rsidRPr="006A1E9E">
        <w:rPr>
          <w:color w:val="000000" w:themeColor="text1"/>
        </w:rPr>
        <w:t xml:space="preserve"> часто разговорного стиля, а также разговорный синтаксис.</w:t>
      </w:r>
    </w:p>
    <w:p w:rsidR="00483466" w:rsidRPr="006A1E9E" w:rsidRDefault="008A7DC4" w:rsidP="00AF552B">
      <w:pPr>
        <w:pStyle w:val="ac"/>
        <w:tabs>
          <w:tab w:val="left" w:pos="426"/>
        </w:tabs>
        <w:ind w:firstLine="567"/>
        <w:rPr>
          <w:color w:val="000000" w:themeColor="text1"/>
        </w:rPr>
      </w:pPr>
      <w:r w:rsidRPr="006A1E9E">
        <w:rPr>
          <w:color w:val="000000" w:themeColor="text1"/>
        </w:rPr>
        <w:t>Тактики, применяемые прокурорами и адвокатами п</w:t>
      </w:r>
      <w:r w:rsidR="00316AB6" w:rsidRPr="006A1E9E">
        <w:rPr>
          <w:color w:val="000000" w:themeColor="text1"/>
        </w:rPr>
        <w:t>о отношению к свидетелям</w:t>
      </w:r>
      <w:r w:rsidRPr="006A1E9E">
        <w:rPr>
          <w:color w:val="000000" w:themeColor="text1"/>
        </w:rPr>
        <w:t>,</w:t>
      </w:r>
      <w:r w:rsidR="00316AB6" w:rsidRPr="006A1E9E">
        <w:rPr>
          <w:color w:val="000000" w:themeColor="text1"/>
        </w:rPr>
        <w:t xml:space="preserve"> во многом совпадают с уже упомянутыми</w:t>
      </w:r>
      <w:r w:rsidR="0048571C" w:rsidRPr="006A1E9E">
        <w:rPr>
          <w:color w:val="000000" w:themeColor="text1"/>
        </w:rPr>
        <w:t>. Тактик</w:t>
      </w:r>
      <w:r w:rsidR="00734E26" w:rsidRPr="006A1E9E">
        <w:rPr>
          <w:color w:val="000000" w:themeColor="text1"/>
        </w:rPr>
        <w:t>и оказания давления, перефразирования и навязывания пресуппозиций образуют</w:t>
      </w:r>
      <w:r w:rsidR="0048571C" w:rsidRPr="006A1E9E">
        <w:rPr>
          <w:color w:val="000000" w:themeColor="text1"/>
        </w:rPr>
        <w:t xml:space="preserve"> ряд основных</w:t>
      </w:r>
      <w:r w:rsidR="00734E26" w:rsidRPr="006A1E9E">
        <w:rPr>
          <w:color w:val="000000" w:themeColor="text1"/>
        </w:rPr>
        <w:t xml:space="preserve"> тактик.</w:t>
      </w:r>
      <w:r w:rsidR="004A56DC" w:rsidRPr="006A1E9E">
        <w:rPr>
          <w:color w:val="000000" w:themeColor="text1"/>
        </w:rPr>
        <w:t xml:space="preserve"> </w:t>
      </w:r>
      <w:r w:rsidR="00966800" w:rsidRPr="006A1E9E">
        <w:rPr>
          <w:color w:val="000000" w:themeColor="text1"/>
        </w:rPr>
        <w:t xml:space="preserve">Специфичные </w:t>
      </w:r>
      <w:r w:rsidR="005863BE" w:rsidRPr="006A1E9E">
        <w:rPr>
          <w:color w:val="000000" w:themeColor="text1"/>
        </w:rPr>
        <w:t xml:space="preserve">для </w:t>
      </w:r>
      <w:r w:rsidR="00CE6294" w:rsidRPr="006A1E9E">
        <w:rPr>
          <w:color w:val="000000" w:themeColor="text1"/>
        </w:rPr>
        <w:t>данного типа адресата</w:t>
      </w:r>
      <w:r w:rsidR="005863BE" w:rsidRPr="006A1E9E">
        <w:rPr>
          <w:color w:val="000000" w:themeColor="text1"/>
        </w:rPr>
        <w:t xml:space="preserve"> </w:t>
      </w:r>
      <w:r w:rsidR="00966800" w:rsidRPr="006A1E9E">
        <w:rPr>
          <w:color w:val="000000" w:themeColor="text1"/>
        </w:rPr>
        <w:t>тактики</w:t>
      </w:r>
      <w:r w:rsidR="004A56DC" w:rsidRPr="006A1E9E">
        <w:rPr>
          <w:color w:val="000000" w:themeColor="text1"/>
        </w:rPr>
        <w:t xml:space="preserve"> </w:t>
      </w:r>
      <w:r w:rsidR="0048571C" w:rsidRPr="006A1E9E">
        <w:rPr>
          <w:color w:val="000000" w:themeColor="text1"/>
        </w:rPr>
        <w:t>запугивания,</w:t>
      </w:r>
      <w:r w:rsidR="00623447" w:rsidRPr="006A1E9E">
        <w:rPr>
          <w:color w:val="000000" w:themeColor="text1"/>
        </w:rPr>
        <w:t xml:space="preserve"> </w:t>
      </w:r>
      <w:r w:rsidR="00560D06" w:rsidRPr="006A1E9E">
        <w:rPr>
          <w:color w:val="000000" w:themeColor="text1"/>
        </w:rPr>
        <w:t xml:space="preserve">апелляции </w:t>
      </w:r>
      <w:r w:rsidR="00316AB6" w:rsidRPr="006A1E9E">
        <w:rPr>
          <w:color w:val="000000" w:themeColor="text1"/>
        </w:rPr>
        <w:t>к принц</w:t>
      </w:r>
      <w:r w:rsidR="00623447" w:rsidRPr="006A1E9E">
        <w:rPr>
          <w:color w:val="000000" w:themeColor="text1"/>
        </w:rPr>
        <w:t>ипу ответственности перед судом</w:t>
      </w:r>
      <w:r w:rsidR="0048571C" w:rsidRPr="006A1E9E">
        <w:rPr>
          <w:color w:val="000000" w:themeColor="text1"/>
        </w:rPr>
        <w:t xml:space="preserve"> и</w:t>
      </w:r>
      <w:r w:rsidR="00966800" w:rsidRPr="006A1E9E">
        <w:rPr>
          <w:color w:val="000000" w:themeColor="text1"/>
        </w:rPr>
        <w:t xml:space="preserve"> </w:t>
      </w:r>
      <w:r w:rsidR="0048571C" w:rsidRPr="006A1E9E">
        <w:rPr>
          <w:color w:val="000000" w:themeColor="text1"/>
        </w:rPr>
        <w:t xml:space="preserve">экспликации сомнения, </w:t>
      </w:r>
      <w:r w:rsidR="005863BE" w:rsidRPr="006A1E9E">
        <w:rPr>
          <w:color w:val="000000" w:themeColor="text1"/>
        </w:rPr>
        <w:t>так же,</w:t>
      </w:r>
      <w:r w:rsidR="00966800" w:rsidRPr="006A1E9E">
        <w:rPr>
          <w:color w:val="000000" w:themeColor="text1"/>
        </w:rPr>
        <w:t xml:space="preserve"> как и тактики упрека</w:t>
      </w:r>
      <w:r w:rsidR="005863BE" w:rsidRPr="006A1E9E">
        <w:rPr>
          <w:color w:val="000000" w:themeColor="text1"/>
        </w:rPr>
        <w:t xml:space="preserve"> и высмеивания, </w:t>
      </w:r>
      <w:r w:rsidR="00CE6294" w:rsidRPr="006A1E9E">
        <w:rPr>
          <w:color w:val="000000" w:themeColor="text1"/>
        </w:rPr>
        <w:t>можно охарактеризовать как вспомогательные</w:t>
      </w:r>
      <w:r w:rsidR="00316AB6" w:rsidRPr="006A1E9E">
        <w:rPr>
          <w:color w:val="000000" w:themeColor="text1"/>
        </w:rPr>
        <w:t>.</w:t>
      </w:r>
      <w:r w:rsidR="00F928C7" w:rsidRPr="006A1E9E">
        <w:rPr>
          <w:color w:val="000000" w:themeColor="text1"/>
        </w:rPr>
        <w:t xml:space="preserve"> Ход допроса свидетелей может </w:t>
      </w:r>
      <w:r w:rsidR="000F52B9" w:rsidRPr="006A1E9E">
        <w:rPr>
          <w:color w:val="000000" w:themeColor="text1"/>
        </w:rPr>
        <w:t>обуславливаться</w:t>
      </w:r>
      <w:r w:rsidR="00F928C7" w:rsidRPr="006A1E9E">
        <w:rPr>
          <w:color w:val="000000" w:themeColor="text1"/>
        </w:rPr>
        <w:t>, таким образом,</w:t>
      </w:r>
      <w:r w:rsidR="00CA5B9D" w:rsidRPr="006A1E9E">
        <w:rPr>
          <w:color w:val="000000" w:themeColor="text1"/>
        </w:rPr>
        <w:t xml:space="preserve"> стремлением</w:t>
      </w:r>
      <w:r w:rsidR="004A5A19" w:rsidRPr="006A1E9E">
        <w:rPr>
          <w:color w:val="000000" w:themeColor="text1"/>
        </w:rPr>
        <w:t xml:space="preserve"> изменить показания,</w:t>
      </w:r>
      <w:r w:rsidR="00824289" w:rsidRPr="006A1E9E">
        <w:rPr>
          <w:color w:val="000000" w:themeColor="text1"/>
        </w:rPr>
        <w:t xml:space="preserve"> интерпретировать их как недостаточно точные, либо запугать</w:t>
      </w:r>
      <w:r w:rsidR="00CA5B9D" w:rsidRPr="006A1E9E">
        <w:rPr>
          <w:color w:val="000000" w:themeColor="text1"/>
        </w:rPr>
        <w:t xml:space="preserve"> </w:t>
      </w:r>
      <w:r w:rsidR="000F52B9" w:rsidRPr="006A1E9E">
        <w:rPr>
          <w:color w:val="000000" w:themeColor="text1"/>
        </w:rPr>
        <w:t>свидетеля</w:t>
      </w:r>
      <w:r w:rsidR="00824289" w:rsidRPr="006A1E9E">
        <w:rPr>
          <w:color w:val="000000" w:themeColor="text1"/>
        </w:rPr>
        <w:t xml:space="preserve"> возможной ответственностью.</w:t>
      </w:r>
      <w:r w:rsidR="00F928C7" w:rsidRPr="006A1E9E">
        <w:rPr>
          <w:color w:val="000000" w:themeColor="text1"/>
        </w:rPr>
        <w:t xml:space="preserve"> </w:t>
      </w:r>
      <w:r w:rsidR="00316AB6" w:rsidRPr="006A1E9E">
        <w:rPr>
          <w:color w:val="000000" w:themeColor="text1"/>
        </w:rPr>
        <w:t xml:space="preserve"> Открытая конфронтация применяется в р</w:t>
      </w:r>
      <w:r w:rsidR="00966800" w:rsidRPr="006A1E9E">
        <w:rPr>
          <w:color w:val="000000" w:themeColor="text1"/>
        </w:rPr>
        <w:t>едких случаях и</w:t>
      </w:r>
      <w:r w:rsidR="00316AB6" w:rsidRPr="006A1E9E">
        <w:rPr>
          <w:color w:val="000000" w:themeColor="text1"/>
        </w:rPr>
        <w:t xml:space="preserve"> в основном адвокатами, которые расценивают свидетеля как </w:t>
      </w:r>
      <w:r w:rsidR="00623447" w:rsidRPr="006A1E9E">
        <w:rPr>
          <w:color w:val="000000" w:themeColor="text1"/>
        </w:rPr>
        <w:t>действительного преступника</w:t>
      </w:r>
      <w:r w:rsidR="00316AB6" w:rsidRPr="006A1E9E">
        <w:rPr>
          <w:color w:val="000000" w:themeColor="text1"/>
        </w:rPr>
        <w:t>.</w:t>
      </w:r>
      <w:r w:rsidR="00F50F23" w:rsidRPr="006A1E9E">
        <w:rPr>
          <w:color w:val="000000" w:themeColor="text1"/>
        </w:rPr>
        <w:t xml:space="preserve"> </w:t>
      </w:r>
      <w:r w:rsidR="005A0201" w:rsidRPr="006A1E9E">
        <w:rPr>
          <w:color w:val="000000" w:themeColor="text1"/>
        </w:rPr>
        <w:t>Я</w:t>
      </w:r>
      <w:r w:rsidR="00F50F23" w:rsidRPr="006A1E9E">
        <w:rPr>
          <w:color w:val="000000" w:themeColor="text1"/>
        </w:rPr>
        <w:t>зыковыми средствами будут выступать</w:t>
      </w:r>
      <w:r w:rsidR="002362E4" w:rsidRPr="006A1E9E">
        <w:rPr>
          <w:color w:val="000000" w:themeColor="text1"/>
        </w:rPr>
        <w:t xml:space="preserve"> разного рода</w:t>
      </w:r>
      <w:r w:rsidR="00F50F23" w:rsidRPr="006A1E9E">
        <w:rPr>
          <w:color w:val="000000" w:themeColor="text1"/>
        </w:rPr>
        <w:t xml:space="preserve"> вопросы</w:t>
      </w:r>
      <w:r w:rsidR="002362E4" w:rsidRPr="006A1E9E">
        <w:rPr>
          <w:color w:val="000000" w:themeColor="text1"/>
        </w:rPr>
        <w:t xml:space="preserve"> (разделительные, наводящие, уточняющие</w:t>
      </w:r>
      <w:r w:rsidR="00F50F23" w:rsidRPr="006A1E9E">
        <w:rPr>
          <w:color w:val="000000" w:themeColor="text1"/>
        </w:rPr>
        <w:t>,</w:t>
      </w:r>
      <w:r w:rsidR="002362E4" w:rsidRPr="006A1E9E">
        <w:rPr>
          <w:color w:val="000000" w:themeColor="text1"/>
        </w:rPr>
        <w:t xml:space="preserve"> информирующие</w:t>
      </w:r>
      <w:r w:rsidR="00483466" w:rsidRPr="006A1E9E">
        <w:rPr>
          <w:color w:val="000000" w:themeColor="text1"/>
        </w:rPr>
        <w:t>, альтернативные</w:t>
      </w:r>
      <w:r w:rsidR="002362E4" w:rsidRPr="006A1E9E">
        <w:rPr>
          <w:color w:val="000000" w:themeColor="text1"/>
        </w:rPr>
        <w:t xml:space="preserve">), </w:t>
      </w:r>
      <w:r w:rsidR="007707DB" w:rsidRPr="006A1E9E">
        <w:rPr>
          <w:color w:val="000000" w:themeColor="text1"/>
        </w:rPr>
        <w:t xml:space="preserve">повторы, </w:t>
      </w:r>
      <w:r w:rsidR="002362E4" w:rsidRPr="006A1E9E">
        <w:rPr>
          <w:color w:val="000000" w:themeColor="text1"/>
        </w:rPr>
        <w:t>императивные</w:t>
      </w:r>
      <w:r w:rsidR="005A0201" w:rsidRPr="006A1E9E">
        <w:rPr>
          <w:color w:val="000000" w:themeColor="text1"/>
        </w:rPr>
        <w:t xml:space="preserve"> и неполные</w:t>
      </w:r>
      <w:r w:rsidR="002362E4" w:rsidRPr="006A1E9E">
        <w:rPr>
          <w:color w:val="000000" w:themeColor="text1"/>
        </w:rPr>
        <w:t xml:space="preserve"> конструкции, разговорные выражения, лексические единицы как положительной, так и отрицательной семантики</w:t>
      </w:r>
      <w:r w:rsidR="005A0201" w:rsidRPr="006A1E9E">
        <w:rPr>
          <w:color w:val="000000" w:themeColor="text1"/>
        </w:rPr>
        <w:t xml:space="preserve">, модальные глаголы, реже – </w:t>
      </w:r>
      <w:r w:rsidR="00F22A02" w:rsidRPr="006A1E9E">
        <w:rPr>
          <w:color w:val="000000" w:themeColor="text1"/>
        </w:rPr>
        <w:t>метафоры</w:t>
      </w:r>
      <w:r w:rsidR="00CE6294" w:rsidRPr="006A1E9E">
        <w:rPr>
          <w:color w:val="000000" w:themeColor="text1"/>
        </w:rPr>
        <w:t xml:space="preserve"> и</w:t>
      </w:r>
      <w:r w:rsidR="005A0201" w:rsidRPr="006A1E9E">
        <w:rPr>
          <w:color w:val="000000" w:themeColor="text1"/>
        </w:rPr>
        <w:t xml:space="preserve"> анафорический повтор</w:t>
      </w:r>
      <w:r w:rsidR="00483466" w:rsidRPr="006A1E9E">
        <w:rPr>
          <w:color w:val="000000" w:themeColor="text1"/>
        </w:rPr>
        <w:t>.</w:t>
      </w:r>
    </w:p>
    <w:p w:rsidR="00C83D80" w:rsidRPr="006A1E9E" w:rsidRDefault="00C83D80" w:rsidP="00AF552B">
      <w:pPr>
        <w:pStyle w:val="ac"/>
        <w:tabs>
          <w:tab w:val="left" w:pos="426"/>
        </w:tabs>
        <w:ind w:firstLine="567"/>
        <w:rPr>
          <w:color w:val="000000" w:themeColor="text1"/>
        </w:rPr>
      </w:pPr>
      <w:r w:rsidRPr="006A1E9E">
        <w:rPr>
          <w:color w:val="000000" w:themeColor="text1"/>
        </w:rPr>
        <w:lastRenderedPageBreak/>
        <w:t>Характерно, что языковые средства имманентно многофункциональны</w:t>
      </w:r>
      <w:r w:rsidR="00CE3344">
        <w:rPr>
          <w:color w:val="000000" w:themeColor="text1"/>
        </w:rPr>
        <w:t>,</w:t>
      </w:r>
      <w:r w:rsidRPr="006A1E9E">
        <w:rPr>
          <w:color w:val="000000" w:themeColor="text1"/>
        </w:rPr>
        <w:t xml:space="preserve"> и небольшой их набор может применяться для реализации самых различных тактик.</w:t>
      </w:r>
    </w:p>
    <w:p w:rsidR="0048571C" w:rsidRPr="006A1E9E" w:rsidRDefault="000F52B9" w:rsidP="00AF552B">
      <w:pPr>
        <w:pStyle w:val="ac"/>
        <w:tabs>
          <w:tab w:val="left" w:pos="426"/>
        </w:tabs>
        <w:ind w:firstLine="567"/>
        <w:rPr>
          <w:color w:val="000000" w:themeColor="text1"/>
        </w:rPr>
      </w:pPr>
      <w:r w:rsidRPr="006A1E9E">
        <w:rPr>
          <w:color w:val="000000" w:themeColor="text1"/>
        </w:rPr>
        <w:t>Обобщая</w:t>
      </w:r>
      <w:r w:rsidR="00F928C7" w:rsidRPr="006A1E9E">
        <w:rPr>
          <w:color w:val="000000" w:themeColor="text1"/>
        </w:rPr>
        <w:t xml:space="preserve">, можно сделать вывод, что </w:t>
      </w:r>
      <w:r w:rsidRPr="006A1E9E">
        <w:rPr>
          <w:color w:val="000000" w:themeColor="text1"/>
        </w:rPr>
        <w:t>все тактики психологического воздействия в той или иной степени будут касаться создания или модификации образа личности в сознании присяжных, а значит, преследовать цель дискредитации этой личности, либо</w:t>
      </w:r>
      <w:r w:rsidR="00C83D80" w:rsidRPr="006A1E9E">
        <w:rPr>
          <w:color w:val="000000" w:themeColor="text1"/>
        </w:rPr>
        <w:t xml:space="preserve"> ее</w:t>
      </w:r>
      <w:r w:rsidRPr="006A1E9E">
        <w:rPr>
          <w:color w:val="000000" w:themeColor="text1"/>
        </w:rPr>
        <w:t xml:space="preserve"> </w:t>
      </w:r>
      <w:r w:rsidR="00C83D80" w:rsidRPr="006A1E9E">
        <w:rPr>
          <w:color w:val="000000" w:themeColor="text1"/>
        </w:rPr>
        <w:t>позитивной презентации.</w:t>
      </w:r>
    </w:p>
    <w:p w:rsidR="00E86BDD" w:rsidRPr="006A1E9E" w:rsidRDefault="0087580A" w:rsidP="00AF552B">
      <w:pPr>
        <w:tabs>
          <w:tab w:val="left" w:pos="426"/>
        </w:tabs>
        <w:jc w:val="both"/>
        <w:rPr>
          <w:rFonts w:ascii="Times New Roman" w:hAnsi="Times New Roman" w:cs="Times New Roman"/>
          <w:color w:val="000000" w:themeColor="text1"/>
        </w:rPr>
      </w:pPr>
      <w:r w:rsidRPr="006A1E9E">
        <w:rPr>
          <w:rFonts w:ascii="Times New Roman" w:hAnsi="Times New Roman" w:cs="Times New Roman"/>
          <w:color w:val="000000" w:themeColor="text1"/>
        </w:rPr>
        <w:br w:type="page"/>
      </w:r>
    </w:p>
    <w:p w:rsidR="00D50C50" w:rsidRPr="006A1E9E" w:rsidRDefault="00483466" w:rsidP="00CE3344">
      <w:pPr>
        <w:pStyle w:val="1"/>
        <w:tabs>
          <w:tab w:val="left" w:pos="426"/>
        </w:tabs>
        <w:spacing w:after="240" w:line="360" w:lineRule="auto"/>
        <w:jc w:val="center"/>
        <w:rPr>
          <w:rFonts w:ascii="Times New Roman" w:hAnsi="Times New Roman" w:cs="Times New Roman"/>
          <w:color w:val="000000" w:themeColor="text1"/>
        </w:rPr>
      </w:pPr>
      <w:r w:rsidRPr="006A1E9E">
        <w:rPr>
          <w:rFonts w:ascii="Times New Roman" w:hAnsi="Times New Roman" w:cs="Times New Roman"/>
          <w:color w:val="000000" w:themeColor="text1"/>
        </w:rPr>
        <w:lastRenderedPageBreak/>
        <w:t>Заключение</w:t>
      </w:r>
    </w:p>
    <w:p w:rsidR="00121821" w:rsidRPr="006A1E9E" w:rsidRDefault="00121821"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В настоящем исследовании был проведен анализ</w:t>
      </w:r>
      <w:r w:rsidR="00EF4790" w:rsidRPr="006A1E9E">
        <w:rPr>
          <w:rFonts w:ascii="Times New Roman" w:hAnsi="Times New Roman" w:cs="Times New Roman"/>
          <w:color w:val="000000" w:themeColor="text1"/>
          <w:sz w:val="28"/>
          <w:szCs w:val="28"/>
        </w:rPr>
        <w:t xml:space="preserve"> языковых средств</w:t>
      </w:r>
      <w:r w:rsidR="00282B69" w:rsidRPr="006A1E9E">
        <w:rPr>
          <w:rFonts w:ascii="Times New Roman" w:hAnsi="Times New Roman" w:cs="Times New Roman"/>
          <w:color w:val="000000" w:themeColor="text1"/>
          <w:sz w:val="28"/>
          <w:szCs w:val="28"/>
        </w:rPr>
        <w:t xml:space="preserve"> и тактик</w:t>
      </w:r>
      <w:r w:rsidR="00EF4790" w:rsidRPr="006A1E9E">
        <w:rPr>
          <w:rFonts w:ascii="Times New Roman" w:hAnsi="Times New Roman" w:cs="Times New Roman"/>
          <w:color w:val="000000" w:themeColor="text1"/>
          <w:sz w:val="28"/>
          <w:szCs w:val="28"/>
        </w:rPr>
        <w:t>, используемых в рамках стратегии психологического воздействия при</w:t>
      </w:r>
      <w:r w:rsidRPr="006A1E9E">
        <w:rPr>
          <w:rFonts w:ascii="Times New Roman" w:hAnsi="Times New Roman" w:cs="Times New Roman"/>
          <w:color w:val="000000" w:themeColor="text1"/>
          <w:sz w:val="28"/>
          <w:szCs w:val="28"/>
        </w:rPr>
        <w:t xml:space="preserve"> </w:t>
      </w:r>
      <w:r w:rsidR="00EF4790" w:rsidRPr="006A1E9E">
        <w:rPr>
          <w:rFonts w:ascii="Times New Roman" w:hAnsi="Times New Roman" w:cs="Times New Roman"/>
          <w:color w:val="000000" w:themeColor="text1"/>
          <w:sz w:val="28"/>
          <w:szCs w:val="28"/>
        </w:rPr>
        <w:t>взаимодействии</w:t>
      </w:r>
      <w:r w:rsidRPr="006A1E9E">
        <w:rPr>
          <w:rFonts w:ascii="Times New Roman" w:hAnsi="Times New Roman" w:cs="Times New Roman"/>
          <w:color w:val="000000" w:themeColor="text1"/>
          <w:sz w:val="28"/>
          <w:szCs w:val="28"/>
        </w:rPr>
        <w:t xml:space="preserve"> </w:t>
      </w:r>
      <w:r w:rsidR="00EF4790" w:rsidRPr="006A1E9E">
        <w:rPr>
          <w:rFonts w:ascii="Times New Roman" w:hAnsi="Times New Roman" w:cs="Times New Roman"/>
          <w:color w:val="000000" w:themeColor="text1"/>
          <w:sz w:val="28"/>
          <w:szCs w:val="28"/>
        </w:rPr>
        <w:t>коммуникантов-участников судебного дискурса.</w:t>
      </w:r>
    </w:p>
    <w:p w:rsidR="00483466" w:rsidRPr="006A1E9E" w:rsidRDefault="00483466"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Рассмотрев различные точки зрения на понятие дискурса, мы определили его как упорядоченное и систематизированное особым образом использование языка, выражение общественной практики в различных коммуникативных сферах, включающее в себя также социально- и культурно обусловленную ментальность общества. Судебный дискурс </w:t>
      </w:r>
      <w:r w:rsidR="00D50C50" w:rsidRPr="006A1E9E">
        <w:rPr>
          <w:rFonts w:ascii="Times New Roman" w:hAnsi="Times New Roman" w:cs="Times New Roman"/>
          <w:color w:val="000000" w:themeColor="text1"/>
          <w:sz w:val="28"/>
          <w:szCs w:val="28"/>
        </w:rPr>
        <w:t xml:space="preserve">рассматривается </w:t>
      </w:r>
      <w:r w:rsidRPr="006A1E9E">
        <w:rPr>
          <w:rFonts w:ascii="Times New Roman" w:hAnsi="Times New Roman" w:cs="Times New Roman"/>
          <w:color w:val="000000" w:themeColor="text1"/>
          <w:sz w:val="28"/>
          <w:szCs w:val="28"/>
        </w:rPr>
        <w:t xml:space="preserve">как </w:t>
      </w:r>
      <w:proofErr w:type="spellStart"/>
      <w:r w:rsidRPr="006A1E9E">
        <w:rPr>
          <w:rFonts w:ascii="Times New Roman" w:hAnsi="Times New Roman" w:cs="Times New Roman"/>
          <w:color w:val="000000" w:themeColor="text1"/>
          <w:sz w:val="28"/>
          <w:szCs w:val="28"/>
        </w:rPr>
        <w:t>статусно</w:t>
      </w:r>
      <w:proofErr w:type="spellEnd"/>
      <w:r w:rsidRPr="006A1E9E">
        <w:rPr>
          <w:rFonts w:ascii="Times New Roman" w:hAnsi="Times New Roman" w:cs="Times New Roman"/>
          <w:color w:val="000000" w:themeColor="text1"/>
          <w:sz w:val="28"/>
          <w:szCs w:val="28"/>
        </w:rPr>
        <w:t xml:space="preserve">-ориентированный институциональный и ритуальный тип дискурса, в котором большую роль играют </w:t>
      </w:r>
      <w:proofErr w:type="spellStart"/>
      <w:r w:rsidRPr="006A1E9E">
        <w:rPr>
          <w:rFonts w:ascii="Times New Roman" w:hAnsi="Times New Roman" w:cs="Times New Roman"/>
          <w:color w:val="000000" w:themeColor="text1"/>
          <w:sz w:val="28"/>
          <w:szCs w:val="28"/>
        </w:rPr>
        <w:t>формализованность</w:t>
      </w:r>
      <w:proofErr w:type="spellEnd"/>
      <w:r w:rsidRPr="006A1E9E">
        <w:rPr>
          <w:rFonts w:ascii="Times New Roman" w:hAnsi="Times New Roman" w:cs="Times New Roman"/>
          <w:color w:val="000000" w:themeColor="text1"/>
          <w:sz w:val="28"/>
          <w:szCs w:val="28"/>
        </w:rPr>
        <w:t xml:space="preserve">, </w:t>
      </w:r>
      <w:r w:rsidR="00804CE5" w:rsidRPr="006A1E9E">
        <w:rPr>
          <w:rFonts w:ascii="Times New Roman" w:hAnsi="Times New Roman" w:cs="Times New Roman"/>
          <w:color w:val="000000" w:themeColor="text1"/>
          <w:sz w:val="28"/>
          <w:szCs w:val="28"/>
        </w:rPr>
        <w:t xml:space="preserve">принцип </w:t>
      </w:r>
      <w:r w:rsidRPr="006A1E9E">
        <w:rPr>
          <w:rFonts w:ascii="Times New Roman" w:hAnsi="Times New Roman" w:cs="Times New Roman"/>
          <w:color w:val="000000" w:themeColor="text1"/>
          <w:sz w:val="28"/>
          <w:szCs w:val="28"/>
        </w:rPr>
        <w:t>неравенст</w:t>
      </w:r>
      <w:r w:rsidR="00804CE5" w:rsidRPr="006A1E9E">
        <w:rPr>
          <w:rFonts w:ascii="Times New Roman" w:hAnsi="Times New Roman" w:cs="Times New Roman"/>
          <w:color w:val="000000" w:themeColor="text1"/>
          <w:sz w:val="28"/>
          <w:szCs w:val="28"/>
        </w:rPr>
        <w:t>ва</w:t>
      </w:r>
      <w:r w:rsidRPr="006A1E9E">
        <w:rPr>
          <w:rFonts w:ascii="Times New Roman" w:hAnsi="Times New Roman" w:cs="Times New Roman"/>
          <w:color w:val="000000" w:themeColor="text1"/>
          <w:sz w:val="28"/>
          <w:szCs w:val="28"/>
        </w:rPr>
        <w:t xml:space="preserve"> сторон и концепт истинности.</w:t>
      </w:r>
    </w:p>
    <w:p w:rsidR="00483466" w:rsidRPr="006A1E9E" w:rsidRDefault="00D50C50"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Под </w:t>
      </w:r>
      <w:r w:rsidRPr="006A1E9E">
        <w:rPr>
          <w:rFonts w:ascii="Times New Roman" w:hAnsi="Times New Roman" w:cs="Times New Roman"/>
          <w:color w:val="000000" w:themeColor="text1"/>
          <w:sz w:val="28"/>
        </w:rPr>
        <w:t>стратегией понимается коммуникативный план говорящего, направленный на достижение определенных целей, реализуемый посредством конкретных тактик</w:t>
      </w:r>
      <w:r w:rsidRPr="006A1E9E">
        <w:rPr>
          <w:rFonts w:ascii="Times New Roman" w:hAnsi="Times New Roman" w:cs="Times New Roman"/>
          <w:color w:val="000000" w:themeColor="text1"/>
          <w:sz w:val="28"/>
          <w:szCs w:val="28"/>
        </w:rPr>
        <w:t xml:space="preserve">. </w:t>
      </w:r>
      <w:r w:rsidR="00C27F54" w:rsidRPr="006A1E9E">
        <w:rPr>
          <w:rFonts w:ascii="Times New Roman" w:hAnsi="Times New Roman" w:cs="Times New Roman"/>
          <w:color w:val="000000" w:themeColor="text1"/>
          <w:sz w:val="28"/>
          <w:szCs w:val="28"/>
        </w:rPr>
        <w:t>Реализация стратегий и тактик участниками судебного дискурса будет зависеть от национальной принадлежности говорящего, типа адресата, коммуникативной ситуации и преследуемых целей.</w:t>
      </w:r>
    </w:p>
    <w:p w:rsidR="00282B69" w:rsidRPr="006A1E9E" w:rsidRDefault="00037949"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Стратегия психологического воздействия, по нашему мнению, </w:t>
      </w:r>
      <w:r w:rsidR="00C27F54" w:rsidRPr="006A1E9E">
        <w:rPr>
          <w:rFonts w:ascii="Times New Roman" w:hAnsi="Times New Roman" w:cs="Times New Roman"/>
          <w:color w:val="000000" w:themeColor="text1"/>
          <w:sz w:val="28"/>
          <w:szCs w:val="28"/>
        </w:rPr>
        <w:t>заключается в попытке модификации сознания и когнитивных</w:t>
      </w:r>
      <w:r w:rsidR="00EE156F" w:rsidRPr="006A1E9E">
        <w:rPr>
          <w:rFonts w:ascii="Times New Roman" w:hAnsi="Times New Roman" w:cs="Times New Roman"/>
          <w:color w:val="000000" w:themeColor="text1"/>
          <w:sz w:val="28"/>
          <w:szCs w:val="28"/>
        </w:rPr>
        <w:t xml:space="preserve"> установок</w:t>
      </w:r>
      <w:r w:rsidRPr="006A1E9E">
        <w:rPr>
          <w:rFonts w:ascii="Times New Roman" w:hAnsi="Times New Roman" w:cs="Times New Roman"/>
          <w:color w:val="000000" w:themeColor="text1"/>
          <w:sz w:val="28"/>
          <w:szCs w:val="28"/>
        </w:rPr>
        <w:t xml:space="preserve"> реципиента, </w:t>
      </w:r>
      <w:r w:rsidR="00EE156F" w:rsidRPr="006A1E9E">
        <w:rPr>
          <w:rFonts w:ascii="Times New Roman" w:hAnsi="Times New Roman" w:cs="Times New Roman"/>
          <w:color w:val="000000" w:themeColor="text1"/>
          <w:sz w:val="28"/>
          <w:szCs w:val="28"/>
        </w:rPr>
        <w:t xml:space="preserve">в </w:t>
      </w:r>
      <w:r w:rsidR="00C27F54" w:rsidRPr="006A1E9E">
        <w:rPr>
          <w:rFonts w:ascii="Times New Roman" w:hAnsi="Times New Roman" w:cs="Times New Roman"/>
          <w:color w:val="000000" w:themeColor="text1"/>
          <w:sz w:val="28"/>
          <w:szCs w:val="28"/>
        </w:rPr>
        <w:t>апелляции</w:t>
      </w:r>
      <w:r w:rsidRPr="006A1E9E">
        <w:rPr>
          <w:rFonts w:ascii="Times New Roman" w:hAnsi="Times New Roman" w:cs="Times New Roman"/>
          <w:color w:val="000000" w:themeColor="text1"/>
          <w:sz w:val="28"/>
          <w:szCs w:val="28"/>
        </w:rPr>
        <w:t xml:space="preserve"> к</w:t>
      </w:r>
      <w:r w:rsidR="00C27F54" w:rsidRPr="006A1E9E">
        <w:rPr>
          <w:rFonts w:ascii="Times New Roman" w:hAnsi="Times New Roman" w:cs="Times New Roman"/>
          <w:color w:val="000000" w:themeColor="text1"/>
          <w:sz w:val="28"/>
          <w:szCs w:val="28"/>
        </w:rPr>
        <w:t xml:space="preserve"> его </w:t>
      </w:r>
      <w:r w:rsidRPr="006A1E9E">
        <w:rPr>
          <w:rFonts w:ascii="Times New Roman" w:hAnsi="Times New Roman" w:cs="Times New Roman"/>
          <w:color w:val="000000" w:themeColor="text1"/>
          <w:sz w:val="28"/>
          <w:szCs w:val="28"/>
        </w:rPr>
        <w:t>эмоциям,</w:t>
      </w:r>
      <w:r w:rsidR="00C27F54" w:rsidRPr="006A1E9E">
        <w:rPr>
          <w:rFonts w:ascii="Times New Roman" w:hAnsi="Times New Roman" w:cs="Times New Roman"/>
          <w:color w:val="000000" w:themeColor="text1"/>
          <w:sz w:val="28"/>
          <w:szCs w:val="28"/>
        </w:rPr>
        <w:t xml:space="preserve"> чувствам и воле посредством</w:t>
      </w:r>
      <w:r w:rsidRPr="006A1E9E">
        <w:rPr>
          <w:rFonts w:ascii="Times New Roman" w:hAnsi="Times New Roman" w:cs="Times New Roman"/>
          <w:color w:val="000000" w:themeColor="text1"/>
          <w:sz w:val="28"/>
          <w:szCs w:val="28"/>
        </w:rPr>
        <w:t xml:space="preserve"> </w:t>
      </w:r>
      <w:r w:rsidR="00C27F54" w:rsidRPr="006A1E9E">
        <w:rPr>
          <w:rFonts w:ascii="Times New Roman" w:hAnsi="Times New Roman" w:cs="Times New Roman"/>
          <w:color w:val="000000" w:themeColor="text1"/>
          <w:sz w:val="28"/>
          <w:szCs w:val="28"/>
        </w:rPr>
        <w:t xml:space="preserve">суггестивных и </w:t>
      </w:r>
      <w:proofErr w:type="spellStart"/>
      <w:r w:rsidR="00C27F54" w:rsidRPr="006A1E9E">
        <w:rPr>
          <w:rFonts w:ascii="Times New Roman" w:hAnsi="Times New Roman" w:cs="Times New Roman"/>
          <w:color w:val="000000" w:themeColor="text1"/>
          <w:sz w:val="28"/>
          <w:szCs w:val="28"/>
        </w:rPr>
        <w:t>манипулятивных</w:t>
      </w:r>
      <w:proofErr w:type="spellEnd"/>
      <w:r w:rsidR="00C27F54" w:rsidRPr="006A1E9E">
        <w:rPr>
          <w:rFonts w:ascii="Times New Roman" w:hAnsi="Times New Roman" w:cs="Times New Roman"/>
          <w:color w:val="000000" w:themeColor="text1"/>
          <w:sz w:val="28"/>
          <w:szCs w:val="28"/>
        </w:rPr>
        <w:t xml:space="preserve"> тактик. </w:t>
      </w:r>
    </w:p>
    <w:p w:rsidR="009D1EED" w:rsidRPr="006A1E9E" w:rsidRDefault="006D27A2" w:rsidP="00AF552B">
      <w:pPr>
        <w:tabs>
          <w:tab w:val="left" w:pos="426"/>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показало исследование</w:t>
      </w:r>
      <w:r w:rsidR="00C83D80" w:rsidRPr="006A1E9E">
        <w:rPr>
          <w:rFonts w:ascii="Times New Roman" w:hAnsi="Times New Roman" w:cs="Times New Roman"/>
          <w:color w:val="000000" w:themeColor="text1"/>
          <w:sz w:val="28"/>
          <w:szCs w:val="28"/>
        </w:rPr>
        <w:t>, наибольшей насыщенностью в плане языковых средств отличаются монологические речи, адресованные присяжным, в силу максимальной степени подготовленности и возможности к развертыванию мысли.  Однако коммуникативная ситуация взаимодействия со свидетелями превосходит остальные по количеству и разнообразию тактик.</w:t>
      </w:r>
      <w:r w:rsidR="00EA7FF6" w:rsidRPr="006A1E9E">
        <w:rPr>
          <w:rFonts w:ascii="Times New Roman" w:hAnsi="Times New Roman" w:cs="Times New Roman"/>
          <w:color w:val="000000" w:themeColor="text1"/>
          <w:sz w:val="28"/>
          <w:szCs w:val="28"/>
        </w:rPr>
        <w:t xml:space="preserve"> Минимальным набором тактик характеризуется коммуникация с обвиняемыми. (Результаты исследования представлены в таблице, </w:t>
      </w:r>
      <w:r w:rsidR="00EA7FF6" w:rsidRPr="006A1E9E">
        <w:rPr>
          <w:rFonts w:ascii="Times New Roman" w:hAnsi="Times New Roman" w:cs="Times New Roman"/>
          <w:color w:val="000000" w:themeColor="text1"/>
          <w:sz w:val="28"/>
          <w:szCs w:val="28"/>
        </w:rPr>
        <w:lastRenderedPageBreak/>
        <w:t>приведенной в приложении)</w:t>
      </w:r>
      <w:r w:rsidR="001F21DB">
        <w:rPr>
          <w:rFonts w:ascii="Times New Roman" w:hAnsi="Times New Roman" w:cs="Times New Roman"/>
          <w:color w:val="000000" w:themeColor="text1"/>
          <w:sz w:val="28"/>
          <w:szCs w:val="28"/>
        </w:rPr>
        <w:t>.</w:t>
      </w:r>
      <w:r w:rsidR="00282B69" w:rsidRPr="006A1E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00282B69" w:rsidRPr="006A1E9E">
        <w:rPr>
          <w:rFonts w:ascii="Times New Roman" w:hAnsi="Times New Roman" w:cs="Times New Roman"/>
          <w:color w:val="000000" w:themeColor="text1"/>
          <w:sz w:val="28"/>
          <w:szCs w:val="28"/>
        </w:rPr>
        <w:t xml:space="preserve"> их реализации используются различные языковые средства.</w:t>
      </w:r>
    </w:p>
    <w:p w:rsidR="00142267" w:rsidRPr="006A1E9E" w:rsidRDefault="0059163A"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Так, наиболее универсальным средством реализации тактик можно назвать использование оценочной и эмоциональной лексики</w:t>
      </w:r>
      <w:r w:rsidR="00B46A54" w:rsidRPr="006A1E9E">
        <w:rPr>
          <w:rFonts w:ascii="Times New Roman" w:hAnsi="Times New Roman" w:cs="Times New Roman"/>
          <w:color w:val="000000" w:themeColor="text1"/>
          <w:sz w:val="28"/>
          <w:szCs w:val="28"/>
        </w:rPr>
        <w:t>, а также лексем определенного семантического поля</w:t>
      </w:r>
      <w:r w:rsidRPr="006A1E9E">
        <w:rPr>
          <w:rFonts w:ascii="Times New Roman" w:hAnsi="Times New Roman" w:cs="Times New Roman"/>
          <w:color w:val="000000" w:themeColor="text1"/>
          <w:sz w:val="28"/>
          <w:szCs w:val="28"/>
        </w:rPr>
        <w:t xml:space="preserve">. В условиях монологической речи такая лексика служит </w:t>
      </w:r>
      <w:r w:rsidR="000F2329" w:rsidRPr="006A1E9E">
        <w:rPr>
          <w:rFonts w:ascii="Times New Roman" w:hAnsi="Times New Roman" w:cs="Times New Roman"/>
          <w:color w:val="000000" w:themeColor="text1"/>
          <w:sz w:val="28"/>
          <w:szCs w:val="28"/>
        </w:rPr>
        <w:t>ключевым средством</w:t>
      </w:r>
      <w:r w:rsidRPr="006A1E9E">
        <w:rPr>
          <w:rFonts w:ascii="Times New Roman" w:hAnsi="Times New Roman" w:cs="Times New Roman"/>
          <w:color w:val="000000" w:themeColor="text1"/>
          <w:sz w:val="28"/>
          <w:szCs w:val="28"/>
        </w:rPr>
        <w:t xml:space="preserve"> </w:t>
      </w:r>
      <w:r w:rsidR="001F21DB">
        <w:rPr>
          <w:rFonts w:ascii="Times New Roman" w:hAnsi="Times New Roman" w:cs="Times New Roman"/>
          <w:color w:val="000000" w:themeColor="text1"/>
          <w:sz w:val="28"/>
          <w:szCs w:val="28"/>
        </w:rPr>
        <w:t>реализации</w:t>
      </w:r>
      <w:r w:rsidRPr="006A1E9E">
        <w:rPr>
          <w:rFonts w:ascii="Times New Roman" w:hAnsi="Times New Roman" w:cs="Times New Roman"/>
          <w:color w:val="000000" w:themeColor="text1"/>
          <w:sz w:val="28"/>
          <w:szCs w:val="28"/>
        </w:rPr>
        <w:t xml:space="preserve"> тактики создания «круга своих» и «круга чужих», </w:t>
      </w:r>
      <w:r w:rsidR="00073556" w:rsidRPr="006A1E9E">
        <w:rPr>
          <w:rFonts w:ascii="Times New Roman" w:hAnsi="Times New Roman" w:cs="Times New Roman"/>
          <w:color w:val="000000" w:themeColor="text1"/>
          <w:sz w:val="28"/>
          <w:szCs w:val="28"/>
        </w:rPr>
        <w:t xml:space="preserve">предупреждения, </w:t>
      </w:r>
      <w:r w:rsidR="00B46A54" w:rsidRPr="006A1E9E">
        <w:rPr>
          <w:rFonts w:ascii="Times New Roman" w:hAnsi="Times New Roman" w:cs="Times New Roman"/>
          <w:color w:val="000000" w:themeColor="text1"/>
          <w:sz w:val="28"/>
          <w:szCs w:val="28"/>
        </w:rPr>
        <w:t>апелляции к эмоциям</w:t>
      </w:r>
      <w:r w:rsidR="00603F17" w:rsidRPr="006A1E9E">
        <w:rPr>
          <w:rFonts w:ascii="Times New Roman" w:hAnsi="Times New Roman" w:cs="Times New Roman"/>
          <w:color w:val="000000" w:themeColor="text1"/>
          <w:sz w:val="28"/>
          <w:szCs w:val="28"/>
        </w:rPr>
        <w:t xml:space="preserve"> и принципам справедливости</w:t>
      </w:r>
      <w:r w:rsidR="00B46A54" w:rsidRPr="006A1E9E">
        <w:rPr>
          <w:rFonts w:ascii="Times New Roman" w:hAnsi="Times New Roman" w:cs="Times New Roman"/>
          <w:color w:val="000000" w:themeColor="text1"/>
          <w:sz w:val="28"/>
          <w:szCs w:val="28"/>
        </w:rPr>
        <w:t xml:space="preserve"> и</w:t>
      </w:r>
      <w:r w:rsidR="00EF4790" w:rsidRPr="006A1E9E">
        <w:rPr>
          <w:rFonts w:ascii="Times New Roman" w:hAnsi="Times New Roman" w:cs="Times New Roman"/>
          <w:color w:val="000000" w:themeColor="text1"/>
          <w:sz w:val="28"/>
          <w:szCs w:val="28"/>
        </w:rPr>
        <w:t xml:space="preserve"> интенсификации</w:t>
      </w:r>
      <w:r w:rsidR="00B46A54" w:rsidRPr="006A1E9E">
        <w:rPr>
          <w:rFonts w:ascii="Times New Roman" w:hAnsi="Times New Roman" w:cs="Times New Roman"/>
          <w:color w:val="000000" w:themeColor="text1"/>
          <w:sz w:val="28"/>
          <w:szCs w:val="28"/>
        </w:rPr>
        <w:t xml:space="preserve">, </w:t>
      </w:r>
      <w:r w:rsidR="00073556" w:rsidRPr="006A1E9E">
        <w:rPr>
          <w:rFonts w:ascii="Times New Roman" w:hAnsi="Times New Roman" w:cs="Times New Roman"/>
          <w:color w:val="000000" w:themeColor="text1"/>
          <w:sz w:val="28"/>
          <w:szCs w:val="28"/>
        </w:rPr>
        <w:t>а</w:t>
      </w:r>
      <w:r w:rsidR="00C563EA" w:rsidRPr="006A1E9E">
        <w:rPr>
          <w:rFonts w:ascii="Times New Roman" w:hAnsi="Times New Roman" w:cs="Times New Roman"/>
          <w:color w:val="000000" w:themeColor="text1"/>
          <w:sz w:val="28"/>
          <w:szCs w:val="28"/>
        </w:rPr>
        <w:t xml:space="preserve"> так</w:t>
      </w:r>
      <w:r w:rsidR="00B46A54" w:rsidRPr="006A1E9E">
        <w:rPr>
          <w:rFonts w:ascii="Times New Roman" w:hAnsi="Times New Roman" w:cs="Times New Roman"/>
          <w:color w:val="000000" w:themeColor="text1"/>
          <w:sz w:val="28"/>
          <w:szCs w:val="28"/>
        </w:rPr>
        <w:t xml:space="preserve">же </w:t>
      </w:r>
      <w:r w:rsidR="00073556" w:rsidRPr="006A1E9E">
        <w:rPr>
          <w:rFonts w:ascii="Times New Roman" w:hAnsi="Times New Roman" w:cs="Times New Roman"/>
          <w:color w:val="000000" w:themeColor="text1"/>
          <w:sz w:val="28"/>
          <w:szCs w:val="28"/>
        </w:rPr>
        <w:t>тактики вежливости и комплимента. В ди</w:t>
      </w:r>
      <w:r w:rsidR="00C563EA" w:rsidRPr="006A1E9E">
        <w:rPr>
          <w:rFonts w:ascii="Times New Roman" w:hAnsi="Times New Roman" w:cs="Times New Roman"/>
          <w:color w:val="000000" w:themeColor="text1"/>
          <w:sz w:val="28"/>
          <w:szCs w:val="28"/>
        </w:rPr>
        <w:t xml:space="preserve">алогической речи </w:t>
      </w:r>
      <w:r w:rsidR="000C418A" w:rsidRPr="006A1E9E">
        <w:rPr>
          <w:rFonts w:ascii="Times New Roman" w:hAnsi="Times New Roman" w:cs="Times New Roman"/>
          <w:color w:val="000000" w:themeColor="text1"/>
          <w:sz w:val="28"/>
          <w:szCs w:val="28"/>
        </w:rPr>
        <w:t>она выполняет вспомогательную функцию</w:t>
      </w:r>
      <w:r w:rsidR="00C563EA" w:rsidRPr="006A1E9E">
        <w:rPr>
          <w:rFonts w:ascii="Times New Roman" w:hAnsi="Times New Roman" w:cs="Times New Roman"/>
          <w:color w:val="000000" w:themeColor="text1"/>
          <w:sz w:val="28"/>
          <w:szCs w:val="28"/>
        </w:rPr>
        <w:t xml:space="preserve"> </w:t>
      </w:r>
      <w:r w:rsidR="001F21DB">
        <w:rPr>
          <w:rFonts w:ascii="Times New Roman" w:hAnsi="Times New Roman" w:cs="Times New Roman"/>
          <w:color w:val="000000" w:themeColor="text1"/>
          <w:sz w:val="28"/>
          <w:szCs w:val="28"/>
        </w:rPr>
        <w:t xml:space="preserve">при оказании </w:t>
      </w:r>
      <w:r w:rsidR="00C563EA" w:rsidRPr="006A1E9E">
        <w:rPr>
          <w:rFonts w:ascii="Times New Roman" w:hAnsi="Times New Roman" w:cs="Times New Roman"/>
          <w:color w:val="000000" w:themeColor="text1"/>
          <w:sz w:val="28"/>
          <w:szCs w:val="28"/>
        </w:rPr>
        <w:t xml:space="preserve">давления, </w:t>
      </w:r>
      <w:r w:rsidR="001A59FE" w:rsidRPr="006A1E9E">
        <w:rPr>
          <w:rFonts w:ascii="Times New Roman" w:hAnsi="Times New Roman" w:cs="Times New Roman"/>
          <w:color w:val="000000" w:themeColor="text1"/>
          <w:sz w:val="28"/>
          <w:szCs w:val="28"/>
        </w:rPr>
        <w:t>интенсификации</w:t>
      </w:r>
      <w:r w:rsidR="001F21DB">
        <w:rPr>
          <w:rFonts w:ascii="Times New Roman" w:hAnsi="Times New Roman" w:cs="Times New Roman"/>
          <w:color w:val="000000" w:themeColor="text1"/>
          <w:sz w:val="28"/>
          <w:szCs w:val="28"/>
        </w:rPr>
        <w:t>, запугивании</w:t>
      </w:r>
      <w:r w:rsidR="000C418A" w:rsidRPr="006A1E9E">
        <w:rPr>
          <w:rFonts w:ascii="Times New Roman" w:hAnsi="Times New Roman" w:cs="Times New Roman"/>
          <w:color w:val="000000" w:themeColor="text1"/>
          <w:sz w:val="28"/>
          <w:szCs w:val="28"/>
        </w:rPr>
        <w:t>,</w:t>
      </w:r>
      <w:r w:rsidR="001F21DB">
        <w:rPr>
          <w:rFonts w:ascii="Times New Roman" w:hAnsi="Times New Roman" w:cs="Times New Roman"/>
          <w:color w:val="000000" w:themeColor="text1"/>
          <w:sz w:val="28"/>
          <w:szCs w:val="28"/>
        </w:rPr>
        <w:t xml:space="preserve"> высмеивании и упреке</w:t>
      </w:r>
      <w:r w:rsidR="00603F17" w:rsidRPr="006A1E9E">
        <w:rPr>
          <w:rFonts w:ascii="Times New Roman" w:hAnsi="Times New Roman" w:cs="Times New Roman"/>
          <w:color w:val="000000" w:themeColor="text1"/>
          <w:sz w:val="28"/>
          <w:szCs w:val="28"/>
        </w:rPr>
        <w:t xml:space="preserve">. </w:t>
      </w:r>
      <w:r w:rsidR="00142267" w:rsidRPr="006A1E9E">
        <w:rPr>
          <w:rFonts w:ascii="Times New Roman" w:hAnsi="Times New Roman" w:cs="Times New Roman"/>
          <w:color w:val="000000" w:themeColor="text1"/>
          <w:sz w:val="28"/>
          <w:szCs w:val="28"/>
        </w:rPr>
        <w:t>С помощью таких</w:t>
      </w:r>
      <w:r w:rsidR="00C74783" w:rsidRPr="006A1E9E">
        <w:rPr>
          <w:rFonts w:ascii="Times New Roman" w:hAnsi="Times New Roman" w:cs="Times New Roman"/>
          <w:color w:val="000000" w:themeColor="text1"/>
          <w:sz w:val="28"/>
          <w:szCs w:val="28"/>
        </w:rPr>
        <w:t xml:space="preserve"> </w:t>
      </w:r>
      <w:r w:rsidR="001A59FE" w:rsidRPr="006A1E9E">
        <w:rPr>
          <w:rFonts w:ascii="Times New Roman" w:hAnsi="Times New Roman" w:cs="Times New Roman"/>
          <w:color w:val="000000" w:themeColor="text1"/>
          <w:sz w:val="28"/>
          <w:szCs w:val="28"/>
        </w:rPr>
        <w:t>фигур речи как эпитет</w:t>
      </w:r>
      <w:r w:rsidR="00142267" w:rsidRPr="006A1E9E">
        <w:rPr>
          <w:rFonts w:ascii="Times New Roman" w:hAnsi="Times New Roman" w:cs="Times New Roman"/>
          <w:color w:val="000000" w:themeColor="text1"/>
          <w:sz w:val="28"/>
          <w:szCs w:val="28"/>
        </w:rPr>
        <w:t xml:space="preserve"> и</w:t>
      </w:r>
      <w:r w:rsidR="006A455B" w:rsidRPr="006A1E9E">
        <w:rPr>
          <w:rFonts w:ascii="Times New Roman" w:hAnsi="Times New Roman" w:cs="Times New Roman"/>
          <w:color w:val="000000" w:themeColor="text1"/>
          <w:sz w:val="28"/>
          <w:szCs w:val="28"/>
        </w:rPr>
        <w:t xml:space="preserve"> </w:t>
      </w:r>
      <w:r w:rsidR="000F2329" w:rsidRPr="006A1E9E">
        <w:rPr>
          <w:rFonts w:ascii="Times New Roman" w:hAnsi="Times New Roman" w:cs="Times New Roman"/>
          <w:color w:val="000000" w:themeColor="text1"/>
          <w:sz w:val="28"/>
          <w:szCs w:val="28"/>
        </w:rPr>
        <w:t>метафор</w:t>
      </w:r>
      <w:r w:rsidR="001A59FE" w:rsidRPr="006A1E9E">
        <w:rPr>
          <w:rFonts w:ascii="Times New Roman" w:hAnsi="Times New Roman" w:cs="Times New Roman"/>
          <w:color w:val="000000" w:themeColor="text1"/>
          <w:sz w:val="28"/>
          <w:szCs w:val="28"/>
        </w:rPr>
        <w:t>а</w:t>
      </w:r>
      <w:r w:rsidR="00C74783" w:rsidRPr="006A1E9E">
        <w:rPr>
          <w:rFonts w:ascii="Times New Roman" w:hAnsi="Times New Roman" w:cs="Times New Roman"/>
          <w:color w:val="000000" w:themeColor="text1"/>
          <w:sz w:val="28"/>
          <w:szCs w:val="28"/>
        </w:rPr>
        <w:t xml:space="preserve"> в основном апеллируют к эмоциям</w:t>
      </w:r>
      <w:r w:rsidR="00142267" w:rsidRPr="006A1E9E">
        <w:rPr>
          <w:rFonts w:ascii="Times New Roman" w:hAnsi="Times New Roman" w:cs="Times New Roman"/>
          <w:color w:val="000000" w:themeColor="text1"/>
          <w:sz w:val="28"/>
          <w:szCs w:val="28"/>
        </w:rPr>
        <w:t>, а</w:t>
      </w:r>
      <w:r w:rsidR="000F2329" w:rsidRPr="006A1E9E">
        <w:rPr>
          <w:rFonts w:ascii="Times New Roman" w:hAnsi="Times New Roman" w:cs="Times New Roman"/>
          <w:color w:val="000000" w:themeColor="text1"/>
          <w:sz w:val="28"/>
          <w:szCs w:val="28"/>
        </w:rPr>
        <w:t xml:space="preserve"> сравнение</w:t>
      </w:r>
      <w:r w:rsidR="00142267" w:rsidRPr="006A1E9E">
        <w:rPr>
          <w:rFonts w:ascii="Times New Roman" w:hAnsi="Times New Roman" w:cs="Times New Roman"/>
          <w:color w:val="000000" w:themeColor="text1"/>
          <w:sz w:val="28"/>
          <w:szCs w:val="28"/>
        </w:rPr>
        <w:t xml:space="preserve"> используется для высмеивания</w:t>
      </w:r>
      <w:r w:rsidR="006A455B" w:rsidRPr="006A1E9E">
        <w:rPr>
          <w:rFonts w:ascii="Times New Roman" w:hAnsi="Times New Roman" w:cs="Times New Roman"/>
          <w:color w:val="000000" w:themeColor="text1"/>
          <w:sz w:val="28"/>
          <w:szCs w:val="28"/>
        </w:rPr>
        <w:t>.</w:t>
      </w:r>
    </w:p>
    <w:p w:rsidR="00B41178" w:rsidRPr="006A1E9E" w:rsidRDefault="00BC4424"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На градации строится тактика интенсификации. Лексические повторы используются при</w:t>
      </w:r>
      <w:r w:rsidR="00B41178" w:rsidRPr="006A1E9E">
        <w:rPr>
          <w:rFonts w:ascii="Times New Roman" w:hAnsi="Times New Roman" w:cs="Times New Roman"/>
          <w:color w:val="000000" w:themeColor="text1"/>
          <w:sz w:val="28"/>
          <w:szCs w:val="28"/>
        </w:rPr>
        <w:t xml:space="preserve"> апелляции к эмоциям и</w:t>
      </w:r>
      <w:r w:rsidRPr="006A1E9E">
        <w:rPr>
          <w:rFonts w:ascii="Times New Roman" w:hAnsi="Times New Roman" w:cs="Times New Roman"/>
          <w:color w:val="000000" w:themeColor="text1"/>
          <w:sz w:val="28"/>
          <w:szCs w:val="28"/>
        </w:rPr>
        <w:t xml:space="preserve"> создании «круга своих» и «круга чужих», а также составляют прием выделения информации </w:t>
      </w:r>
      <w:r w:rsidR="0031341F" w:rsidRPr="006A1E9E">
        <w:rPr>
          <w:rFonts w:ascii="Times New Roman" w:hAnsi="Times New Roman" w:cs="Times New Roman"/>
          <w:color w:val="000000" w:themeColor="text1"/>
          <w:sz w:val="28"/>
          <w:szCs w:val="28"/>
        </w:rPr>
        <w:t>в рамках</w:t>
      </w:r>
      <w:r w:rsidRPr="006A1E9E">
        <w:rPr>
          <w:rFonts w:ascii="Times New Roman" w:hAnsi="Times New Roman" w:cs="Times New Roman"/>
          <w:color w:val="000000" w:themeColor="text1"/>
          <w:sz w:val="28"/>
          <w:szCs w:val="28"/>
        </w:rPr>
        <w:t xml:space="preserve"> тактик</w:t>
      </w:r>
      <w:r w:rsidR="0031341F" w:rsidRPr="006A1E9E">
        <w:rPr>
          <w:rFonts w:ascii="Times New Roman" w:hAnsi="Times New Roman" w:cs="Times New Roman"/>
          <w:color w:val="000000" w:themeColor="text1"/>
          <w:sz w:val="28"/>
          <w:szCs w:val="28"/>
        </w:rPr>
        <w:t>и</w:t>
      </w:r>
      <w:r w:rsidRPr="006A1E9E">
        <w:rPr>
          <w:rFonts w:ascii="Times New Roman" w:hAnsi="Times New Roman" w:cs="Times New Roman"/>
          <w:color w:val="000000" w:themeColor="text1"/>
          <w:sz w:val="28"/>
          <w:szCs w:val="28"/>
        </w:rPr>
        <w:t xml:space="preserve"> высмеивания</w:t>
      </w:r>
      <w:r w:rsidR="00B41178" w:rsidRPr="006A1E9E">
        <w:rPr>
          <w:rFonts w:ascii="Times New Roman" w:hAnsi="Times New Roman" w:cs="Times New Roman"/>
          <w:color w:val="000000" w:themeColor="text1"/>
          <w:sz w:val="28"/>
          <w:szCs w:val="28"/>
        </w:rPr>
        <w:t>. Категория модальности предст</w:t>
      </w:r>
      <w:r w:rsidR="001F21DB">
        <w:rPr>
          <w:rFonts w:ascii="Times New Roman" w:hAnsi="Times New Roman" w:cs="Times New Roman"/>
          <w:color w:val="000000" w:themeColor="text1"/>
          <w:sz w:val="28"/>
          <w:szCs w:val="28"/>
        </w:rPr>
        <w:t>авлена главным образом глаголами</w:t>
      </w:r>
      <w:r w:rsidR="00462309" w:rsidRPr="006A1E9E">
        <w:rPr>
          <w:rFonts w:ascii="Times New Roman" w:hAnsi="Times New Roman" w:cs="Times New Roman"/>
          <w:color w:val="000000" w:themeColor="text1"/>
          <w:sz w:val="28"/>
          <w:szCs w:val="28"/>
        </w:rPr>
        <w:t xml:space="preserve"> с семой долженствования и потому лежит в основе</w:t>
      </w:r>
      <w:r w:rsidR="00462309" w:rsidRPr="006A1E9E">
        <w:rPr>
          <w:rFonts w:ascii="Times New Roman" w:hAnsi="Times New Roman" w:cs="Times New Roman"/>
          <w:b/>
          <w:color w:val="000000" w:themeColor="text1"/>
          <w:sz w:val="28"/>
          <w:szCs w:val="28"/>
        </w:rPr>
        <w:t xml:space="preserve"> </w:t>
      </w:r>
      <w:r w:rsidR="001F21DB">
        <w:rPr>
          <w:rFonts w:ascii="Times New Roman" w:hAnsi="Times New Roman" w:cs="Times New Roman"/>
          <w:color w:val="000000" w:themeColor="text1"/>
          <w:sz w:val="28"/>
          <w:szCs w:val="28"/>
        </w:rPr>
        <w:t>тактик</w:t>
      </w:r>
      <w:r w:rsidR="00462309" w:rsidRPr="006A1E9E">
        <w:rPr>
          <w:rFonts w:ascii="Times New Roman" w:hAnsi="Times New Roman" w:cs="Times New Roman"/>
          <w:color w:val="000000" w:themeColor="text1"/>
          <w:sz w:val="28"/>
          <w:szCs w:val="28"/>
        </w:rPr>
        <w:t xml:space="preserve"> оказания давления и</w:t>
      </w:r>
      <w:r w:rsidR="00462309" w:rsidRPr="006A1E9E">
        <w:rPr>
          <w:rFonts w:ascii="Times New Roman" w:hAnsi="Times New Roman" w:cs="Times New Roman"/>
          <w:b/>
          <w:color w:val="000000" w:themeColor="text1"/>
          <w:sz w:val="28"/>
          <w:szCs w:val="28"/>
        </w:rPr>
        <w:t xml:space="preserve"> </w:t>
      </w:r>
      <w:r w:rsidR="00462309" w:rsidRPr="006A1E9E">
        <w:rPr>
          <w:rFonts w:ascii="Times New Roman" w:hAnsi="Times New Roman" w:cs="Times New Roman"/>
          <w:color w:val="000000" w:themeColor="text1"/>
          <w:sz w:val="28"/>
          <w:szCs w:val="28"/>
        </w:rPr>
        <w:t>апелляции к принципу справедливости.</w:t>
      </w:r>
    </w:p>
    <w:p w:rsidR="00115D40" w:rsidRPr="006A1E9E" w:rsidRDefault="00462309"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Анафора </w:t>
      </w:r>
      <w:r w:rsidR="002450F0" w:rsidRPr="006A1E9E">
        <w:rPr>
          <w:rFonts w:ascii="Times New Roman" w:hAnsi="Times New Roman" w:cs="Times New Roman"/>
          <w:color w:val="000000" w:themeColor="text1"/>
          <w:sz w:val="28"/>
          <w:szCs w:val="28"/>
        </w:rPr>
        <w:t xml:space="preserve">используется </w:t>
      </w:r>
      <w:r w:rsidR="001F21DB">
        <w:rPr>
          <w:rFonts w:ascii="Times New Roman" w:hAnsi="Times New Roman" w:cs="Times New Roman"/>
          <w:color w:val="000000" w:themeColor="text1"/>
          <w:sz w:val="28"/>
          <w:szCs w:val="28"/>
        </w:rPr>
        <w:t>для</w:t>
      </w:r>
      <w:r w:rsidR="002450F0" w:rsidRPr="006A1E9E">
        <w:rPr>
          <w:rFonts w:ascii="Times New Roman" w:hAnsi="Times New Roman" w:cs="Times New Roman"/>
          <w:color w:val="000000" w:themeColor="text1"/>
          <w:sz w:val="28"/>
          <w:szCs w:val="28"/>
        </w:rPr>
        <w:t xml:space="preserve"> реализации тактики интенсификации, предупреждения, а также оказания давле</w:t>
      </w:r>
      <w:r w:rsidR="00FE57E2">
        <w:rPr>
          <w:rFonts w:ascii="Times New Roman" w:hAnsi="Times New Roman" w:cs="Times New Roman"/>
          <w:color w:val="000000" w:themeColor="text1"/>
          <w:sz w:val="28"/>
          <w:szCs w:val="28"/>
        </w:rPr>
        <w:t>ния, навязывания пресуппозиции</w:t>
      </w:r>
      <w:r w:rsidR="002450F0" w:rsidRPr="006A1E9E">
        <w:rPr>
          <w:rFonts w:ascii="Times New Roman" w:hAnsi="Times New Roman" w:cs="Times New Roman"/>
          <w:color w:val="000000" w:themeColor="text1"/>
          <w:sz w:val="28"/>
          <w:szCs w:val="28"/>
        </w:rPr>
        <w:t xml:space="preserve"> и экспликации </w:t>
      </w:r>
      <w:r w:rsidR="001F21DB">
        <w:rPr>
          <w:rFonts w:ascii="Times New Roman" w:hAnsi="Times New Roman" w:cs="Times New Roman"/>
          <w:color w:val="000000" w:themeColor="text1"/>
          <w:sz w:val="28"/>
          <w:szCs w:val="28"/>
        </w:rPr>
        <w:t>в целях</w:t>
      </w:r>
      <w:r w:rsidR="002450F0" w:rsidRPr="006A1E9E">
        <w:rPr>
          <w:rFonts w:ascii="Times New Roman" w:hAnsi="Times New Roman" w:cs="Times New Roman"/>
          <w:color w:val="000000" w:themeColor="text1"/>
          <w:sz w:val="28"/>
          <w:szCs w:val="28"/>
        </w:rPr>
        <w:t xml:space="preserve"> выделения той или иной</w:t>
      </w:r>
      <w:r w:rsidR="00325623" w:rsidRPr="006A1E9E">
        <w:rPr>
          <w:rFonts w:ascii="Times New Roman" w:hAnsi="Times New Roman" w:cs="Times New Roman"/>
          <w:color w:val="000000" w:themeColor="text1"/>
          <w:sz w:val="28"/>
          <w:szCs w:val="28"/>
        </w:rPr>
        <w:t xml:space="preserve"> информации.</w:t>
      </w:r>
      <w:r w:rsidR="00457670" w:rsidRPr="006A1E9E">
        <w:rPr>
          <w:rFonts w:ascii="Times New Roman" w:hAnsi="Times New Roman" w:cs="Times New Roman"/>
          <w:color w:val="000000" w:themeColor="text1"/>
          <w:sz w:val="28"/>
          <w:szCs w:val="28"/>
        </w:rPr>
        <w:t xml:space="preserve"> </w:t>
      </w:r>
      <w:r w:rsidR="00115D40" w:rsidRPr="006A1E9E">
        <w:rPr>
          <w:rFonts w:ascii="Times New Roman" w:hAnsi="Times New Roman" w:cs="Times New Roman"/>
          <w:color w:val="000000" w:themeColor="text1"/>
          <w:sz w:val="28"/>
          <w:szCs w:val="28"/>
        </w:rPr>
        <w:t xml:space="preserve">Параллелизм </w:t>
      </w:r>
      <w:r w:rsidR="00525162">
        <w:rPr>
          <w:rFonts w:ascii="Times New Roman" w:hAnsi="Times New Roman" w:cs="Times New Roman"/>
          <w:color w:val="000000" w:themeColor="text1"/>
          <w:sz w:val="28"/>
          <w:szCs w:val="28"/>
        </w:rPr>
        <w:t>применяется</w:t>
      </w:r>
      <w:r w:rsidR="00115D40" w:rsidRPr="006A1E9E">
        <w:rPr>
          <w:rFonts w:ascii="Times New Roman" w:hAnsi="Times New Roman" w:cs="Times New Roman"/>
          <w:color w:val="000000" w:themeColor="text1"/>
          <w:sz w:val="28"/>
          <w:szCs w:val="28"/>
        </w:rPr>
        <w:t xml:space="preserve"> для создания единого образа, проведения аналогий в тактике создания «круга чужих»</w:t>
      </w:r>
      <w:r w:rsidR="005A2EFB" w:rsidRPr="006A1E9E">
        <w:rPr>
          <w:rFonts w:ascii="Times New Roman" w:hAnsi="Times New Roman" w:cs="Times New Roman"/>
          <w:color w:val="000000" w:themeColor="text1"/>
          <w:sz w:val="28"/>
          <w:szCs w:val="28"/>
        </w:rPr>
        <w:t xml:space="preserve"> и тактике высмеивания.</w:t>
      </w:r>
      <w:r w:rsidR="005E7EDE" w:rsidRPr="006A1E9E">
        <w:rPr>
          <w:rFonts w:ascii="Times New Roman" w:hAnsi="Times New Roman" w:cs="Times New Roman"/>
          <w:color w:val="000000" w:themeColor="text1"/>
          <w:sz w:val="28"/>
          <w:szCs w:val="28"/>
        </w:rPr>
        <w:t xml:space="preserve"> </w:t>
      </w:r>
    </w:p>
    <w:p w:rsidR="00483EA4" w:rsidRDefault="00457670"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Вопросительные конструкции в монологической речи </w:t>
      </w:r>
      <w:r w:rsidR="00CE31F0" w:rsidRPr="006A1E9E">
        <w:rPr>
          <w:rFonts w:ascii="Times New Roman" w:hAnsi="Times New Roman" w:cs="Times New Roman"/>
          <w:color w:val="000000" w:themeColor="text1"/>
          <w:sz w:val="28"/>
          <w:szCs w:val="28"/>
        </w:rPr>
        <w:t xml:space="preserve">могут </w:t>
      </w:r>
      <w:r w:rsidR="008E5DB6" w:rsidRPr="006A1E9E">
        <w:rPr>
          <w:rFonts w:ascii="Times New Roman" w:hAnsi="Times New Roman" w:cs="Times New Roman"/>
          <w:color w:val="000000" w:themeColor="text1"/>
          <w:sz w:val="28"/>
          <w:szCs w:val="28"/>
        </w:rPr>
        <w:t>составлять</w:t>
      </w:r>
      <w:r w:rsidRPr="006A1E9E">
        <w:rPr>
          <w:rFonts w:ascii="Times New Roman" w:hAnsi="Times New Roman" w:cs="Times New Roman"/>
          <w:color w:val="000000" w:themeColor="text1"/>
          <w:sz w:val="28"/>
          <w:szCs w:val="28"/>
        </w:rPr>
        <w:t xml:space="preserve"> </w:t>
      </w:r>
      <w:r w:rsidR="005E7EDE" w:rsidRPr="006A1E9E">
        <w:rPr>
          <w:rFonts w:ascii="Times New Roman" w:hAnsi="Times New Roman" w:cs="Times New Roman"/>
          <w:color w:val="000000" w:themeColor="text1"/>
          <w:sz w:val="28"/>
          <w:szCs w:val="28"/>
        </w:rPr>
        <w:t>тактику имитирования диалога</w:t>
      </w:r>
      <w:r w:rsidR="00CE31F0" w:rsidRPr="006A1E9E">
        <w:rPr>
          <w:rFonts w:ascii="Times New Roman" w:hAnsi="Times New Roman" w:cs="Times New Roman"/>
          <w:color w:val="000000" w:themeColor="text1"/>
          <w:sz w:val="28"/>
          <w:szCs w:val="28"/>
        </w:rPr>
        <w:t xml:space="preserve"> и служи</w:t>
      </w:r>
      <w:r w:rsidR="005E7EDE" w:rsidRPr="006A1E9E">
        <w:rPr>
          <w:rFonts w:ascii="Times New Roman" w:hAnsi="Times New Roman" w:cs="Times New Roman"/>
          <w:color w:val="000000" w:themeColor="text1"/>
          <w:sz w:val="28"/>
          <w:szCs w:val="28"/>
        </w:rPr>
        <w:t>т</w:t>
      </w:r>
      <w:r w:rsidR="00CE31F0" w:rsidRPr="006A1E9E">
        <w:rPr>
          <w:rFonts w:ascii="Times New Roman" w:hAnsi="Times New Roman" w:cs="Times New Roman"/>
          <w:color w:val="000000" w:themeColor="text1"/>
          <w:sz w:val="28"/>
          <w:szCs w:val="28"/>
        </w:rPr>
        <w:t>ь цели</w:t>
      </w:r>
      <w:r w:rsidR="005E7EDE" w:rsidRPr="006A1E9E">
        <w:rPr>
          <w:rFonts w:ascii="Times New Roman" w:hAnsi="Times New Roman" w:cs="Times New Roman"/>
          <w:color w:val="000000" w:themeColor="text1"/>
          <w:sz w:val="28"/>
          <w:szCs w:val="28"/>
        </w:rPr>
        <w:t xml:space="preserve"> установления контакта с аудиторией. </w:t>
      </w:r>
      <w:r w:rsidR="00CE31F0" w:rsidRPr="006A1E9E">
        <w:rPr>
          <w:rFonts w:ascii="Times New Roman" w:hAnsi="Times New Roman" w:cs="Times New Roman"/>
          <w:color w:val="000000" w:themeColor="text1"/>
          <w:sz w:val="28"/>
          <w:szCs w:val="28"/>
        </w:rPr>
        <w:t>Риторические вопросы обладают способностью привлечения внимания к выражаемому ими смыслу, поэтому исполь</w:t>
      </w:r>
      <w:r w:rsidR="00FE57E2">
        <w:rPr>
          <w:rFonts w:ascii="Times New Roman" w:hAnsi="Times New Roman" w:cs="Times New Roman"/>
          <w:color w:val="000000" w:themeColor="text1"/>
          <w:sz w:val="28"/>
          <w:szCs w:val="28"/>
        </w:rPr>
        <w:t>зуются при апелляции к принципам</w:t>
      </w:r>
      <w:r w:rsidR="00CE31F0" w:rsidRPr="006A1E9E">
        <w:rPr>
          <w:rFonts w:ascii="Times New Roman" w:hAnsi="Times New Roman" w:cs="Times New Roman"/>
          <w:color w:val="000000" w:themeColor="text1"/>
          <w:sz w:val="28"/>
          <w:szCs w:val="28"/>
        </w:rPr>
        <w:t xml:space="preserve"> справедливости и презумпции невиновности. Они также повышают эмоциональный тон высказывания. </w:t>
      </w:r>
      <w:r w:rsidR="003658CB" w:rsidRPr="006A1E9E">
        <w:rPr>
          <w:rFonts w:ascii="Times New Roman" w:hAnsi="Times New Roman" w:cs="Times New Roman"/>
          <w:color w:val="000000" w:themeColor="text1"/>
          <w:sz w:val="28"/>
          <w:szCs w:val="28"/>
        </w:rPr>
        <w:t xml:space="preserve">Особую роль играют разделительные вопросы. Они являются основным средством тактики </w:t>
      </w:r>
      <w:r w:rsidR="003658CB" w:rsidRPr="006A1E9E">
        <w:rPr>
          <w:rFonts w:ascii="Times New Roman" w:hAnsi="Times New Roman" w:cs="Times New Roman"/>
          <w:color w:val="000000" w:themeColor="text1"/>
          <w:sz w:val="28"/>
          <w:szCs w:val="28"/>
        </w:rPr>
        <w:lastRenderedPageBreak/>
        <w:t>перефразирования</w:t>
      </w:r>
      <w:r w:rsidR="00074FD9" w:rsidRPr="006A1E9E">
        <w:rPr>
          <w:rFonts w:ascii="Times New Roman" w:hAnsi="Times New Roman" w:cs="Times New Roman"/>
          <w:color w:val="000000" w:themeColor="text1"/>
          <w:sz w:val="28"/>
          <w:szCs w:val="28"/>
        </w:rPr>
        <w:t xml:space="preserve"> (наряду с уточняющими)</w:t>
      </w:r>
      <w:r w:rsidR="003658CB" w:rsidRPr="006A1E9E">
        <w:rPr>
          <w:rFonts w:ascii="Times New Roman" w:hAnsi="Times New Roman" w:cs="Times New Roman"/>
          <w:color w:val="000000" w:themeColor="text1"/>
          <w:sz w:val="28"/>
          <w:szCs w:val="28"/>
        </w:rPr>
        <w:t xml:space="preserve"> и могут передавать не только </w:t>
      </w:r>
      <w:r w:rsidR="008E5DB6" w:rsidRPr="006A1E9E">
        <w:rPr>
          <w:rFonts w:ascii="Times New Roman" w:hAnsi="Times New Roman" w:cs="Times New Roman"/>
          <w:color w:val="000000" w:themeColor="text1"/>
          <w:sz w:val="28"/>
          <w:szCs w:val="28"/>
        </w:rPr>
        <w:t>точку зрения оратора, но и</w:t>
      </w:r>
      <w:r w:rsidR="004D0EB7" w:rsidRPr="006A1E9E">
        <w:rPr>
          <w:rFonts w:ascii="Times New Roman" w:hAnsi="Times New Roman" w:cs="Times New Roman"/>
          <w:color w:val="000000" w:themeColor="text1"/>
          <w:sz w:val="28"/>
          <w:szCs w:val="28"/>
        </w:rPr>
        <w:t xml:space="preserve"> насмешку,</w:t>
      </w:r>
      <w:r w:rsidR="003658CB" w:rsidRPr="006A1E9E">
        <w:rPr>
          <w:rFonts w:ascii="Times New Roman" w:hAnsi="Times New Roman" w:cs="Times New Roman"/>
          <w:color w:val="000000" w:themeColor="text1"/>
          <w:sz w:val="28"/>
          <w:szCs w:val="28"/>
        </w:rPr>
        <w:t xml:space="preserve"> упрек</w:t>
      </w:r>
      <w:r w:rsidR="008E5DB6" w:rsidRPr="006A1E9E">
        <w:rPr>
          <w:rFonts w:ascii="Times New Roman" w:hAnsi="Times New Roman" w:cs="Times New Roman"/>
          <w:color w:val="000000" w:themeColor="text1"/>
          <w:sz w:val="28"/>
          <w:szCs w:val="28"/>
        </w:rPr>
        <w:t>,</w:t>
      </w:r>
      <w:r w:rsidR="00F23662" w:rsidRPr="006A1E9E">
        <w:rPr>
          <w:rFonts w:ascii="Times New Roman" w:hAnsi="Times New Roman" w:cs="Times New Roman"/>
          <w:color w:val="000000" w:themeColor="text1"/>
          <w:sz w:val="28"/>
          <w:szCs w:val="28"/>
        </w:rPr>
        <w:t xml:space="preserve"> эксплицированное</w:t>
      </w:r>
      <w:r w:rsidR="004D0EB7" w:rsidRPr="006A1E9E">
        <w:rPr>
          <w:rFonts w:ascii="Times New Roman" w:hAnsi="Times New Roman" w:cs="Times New Roman"/>
          <w:color w:val="000000" w:themeColor="text1"/>
          <w:sz w:val="28"/>
          <w:szCs w:val="28"/>
        </w:rPr>
        <w:t xml:space="preserve"> сомнение</w:t>
      </w:r>
      <w:r w:rsidR="00FE57E2">
        <w:rPr>
          <w:rFonts w:ascii="Times New Roman" w:hAnsi="Times New Roman" w:cs="Times New Roman"/>
          <w:color w:val="000000" w:themeColor="text1"/>
          <w:sz w:val="28"/>
          <w:szCs w:val="28"/>
        </w:rPr>
        <w:t>;</w:t>
      </w:r>
      <w:r w:rsidR="008E5DB6" w:rsidRPr="006A1E9E">
        <w:rPr>
          <w:rFonts w:ascii="Times New Roman" w:hAnsi="Times New Roman" w:cs="Times New Roman"/>
          <w:color w:val="000000" w:themeColor="text1"/>
          <w:sz w:val="28"/>
          <w:szCs w:val="28"/>
        </w:rPr>
        <w:t xml:space="preserve"> </w:t>
      </w:r>
      <w:r w:rsidR="00F23662" w:rsidRPr="006A1E9E">
        <w:rPr>
          <w:rFonts w:ascii="Times New Roman" w:hAnsi="Times New Roman" w:cs="Times New Roman"/>
          <w:color w:val="000000" w:themeColor="text1"/>
          <w:sz w:val="28"/>
          <w:szCs w:val="28"/>
        </w:rPr>
        <w:t xml:space="preserve">могут </w:t>
      </w:r>
      <w:r w:rsidR="004D0EB7" w:rsidRPr="006A1E9E">
        <w:rPr>
          <w:rFonts w:ascii="Times New Roman" w:hAnsi="Times New Roman" w:cs="Times New Roman"/>
          <w:color w:val="000000" w:themeColor="text1"/>
          <w:sz w:val="28"/>
          <w:szCs w:val="28"/>
        </w:rPr>
        <w:t>способствовать</w:t>
      </w:r>
      <w:r w:rsidR="008E5DB6" w:rsidRPr="006A1E9E">
        <w:rPr>
          <w:rFonts w:ascii="Times New Roman" w:hAnsi="Times New Roman" w:cs="Times New Roman"/>
          <w:color w:val="000000" w:themeColor="text1"/>
          <w:sz w:val="28"/>
          <w:szCs w:val="28"/>
        </w:rPr>
        <w:t xml:space="preserve"> интенсификации и оказ</w:t>
      </w:r>
      <w:r w:rsidR="004D0EB7" w:rsidRPr="006A1E9E">
        <w:rPr>
          <w:rFonts w:ascii="Times New Roman" w:hAnsi="Times New Roman" w:cs="Times New Roman"/>
          <w:color w:val="000000" w:themeColor="text1"/>
          <w:sz w:val="28"/>
          <w:szCs w:val="28"/>
        </w:rPr>
        <w:t>анию</w:t>
      </w:r>
      <w:r w:rsidR="008E5DB6" w:rsidRPr="006A1E9E">
        <w:rPr>
          <w:rFonts w:ascii="Times New Roman" w:hAnsi="Times New Roman" w:cs="Times New Roman"/>
          <w:color w:val="000000" w:themeColor="text1"/>
          <w:sz w:val="28"/>
          <w:szCs w:val="28"/>
        </w:rPr>
        <w:t xml:space="preserve"> давления.</w:t>
      </w:r>
      <w:r w:rsidR="004D0EB7" w:rsidRPr="006A1E9E">
        <w:rPr>
          <w:rFonts w:ascii="Times New Roman" w:hAnsi="Times New Roman" w:cs="Times New Roman"/>
          <w:color w:val="000000" w:themeColor="text1"/>
          <w:sz w:val="28"/>
          <w:szCs w:val="28"/>
        </w:rPr>
        <w:t xml:space="preserve"> Вопросы, содержащие новую для реципиента (зачастую им является коллегия присяжных) информацию называются информирующими и реализуют тактику экспликации. </w:t>
      </w:r>
      <w:r w:rsidR="00074FD9" w:rsidRPr="006A1E9E">
        <w:rPr>
          <w:rFonts w:ascii="Times New Roman" w:hAnsi="Times New Roman" w:cs="Times New Roman"/>
          <w:color w:val="000000" w:themeColor="text1"/>
          <w:sz w:val="28"/>
          <w:szCs w:val="28"/>
        </w:rPr>
        <w:t>Наводящие в</w:t>
      </w:r>
      <w:r w:rsidR="004D0EB7" w:rsidRPr="006A1E9E">
        <w:rPr>
          <w:rFonts w:ascii="Times New Roman" w:hAnsi="Times New Roman" w:cs="Times New Roman"/>
          <w:color w:val="000000" w:themeColor="text1"/>
          <w:sz w:val="28"/>
          <w:szCs w:val="28"/>
        </w:rPr>
        <w:t>опросы, содержащие предположение, которое оратор хотел бы внушить адресату, служат для реализации стратегии навязывания пресуппозиции.</w:t>
      </w:r>
    </w:p>
    <w:p w:rsidR="00FE57E2" w:rsidRDefault="00FE57E2" w:rsidP="00AF552B">
      <w:pPr>
        <w:tabs>
          <w:tab w:val="left" w:pos="426"/>
        </w:tabs>
        <w:spacing w:after="0" w:line="360" w:lineRule="auto"/>
        <w:ind w:firstLine="567"/>
        <w:jc w:val="both"/>
        <w:rPr>
          <w:rFonts w:ascii="Times New Roman" w:hAnsi="Times New Roman" w:cs="Times New Roman"/>
          <w:color w:val="000000" w:themeColor="text1"/>
          <w:sz w:val="28"/>
          <w:szCs w:val="28"/>
        </w:rPr>
      </w:pPr>
      <w:r w:rsidRPr="00FE57E2">
        <w:rPr>
          <w:rFonts w:ascii="Times New Roman" w:hAnsi="Times New Roman" w:cs="Times New Roman"/>
          <w:color w:val="000000" w:themeColor="text1"/>
          <w:sz w:val="28"/>
          <w:szCs w:val="28"/>
        </w:rPr>
        <w:t>Таким образом, можно сделать вывод, что стратегия психологического воздействия</w:t>
      </w:r>
      <w:r w:rsidR="00525162">
        <w:rPr>
          <w:rFonts w:ascii="Times New Roman" w:hAnsi="Times New Roman" w:cs="Times New Roman"/>
          <w:color w:val="000000" w:themeColor="text1"/>
          <w:sz w:val="28"/>
          <w:szCs w:val="28"/>
        </w:rPr>
        <w:t xml:space="preserve"> имеет множество способов реализации</w:t>
      </w:r>
      <w:r w:rsidR="007C48B6">
        <w:rPr>
          <w:rFonts w:ascii="Times New Roman" w:hAnsi="Times New Roman" w:cs="Times New Roman"/>
          <w:color w:val="000000" w:themeColor="text1"/>
          <w:sz w:val="28"/>
          <w:szCs w:val="28"/>
        </w:rPr>
        <w:t xml:space="preserve"> и</w:t>
      </w:r>
      <w:r w:rsidRPr="00FE57E2">
        <w:rPr>
          <w:rFonts w:ascii="Times New Roman" w:hAnsi="Times New Roman" w:cs="Times New Roman"/>
          <w:color w:val="000000" w:themeColor="text1"/>
          <w:sz w:val="28"/>
          <w:szCs w:val="28"/>
        </w:rPr>
        <w:t xml:space="preserve"> является эффективным</w:t>
      </w:r>
      <w:r w:rsidR="007C48B6">
        <w:rPr>
          <w:rFonts w:ascii="Times New Roman" w:hAnsi="Times New Roman" w:cs="Times New Roman"/>
          <w:color w:val="000000" w:themeColor="text1"/>
          <w:sz w:val="28"/>
          <w:szCs w:val="28"/>
        </w:rPr>
        <w:t xml:space="preserve"> средством речевого воздействия, активно используемым</w:t>
      </w:r>
      <w:r w:rsidRPr="00FE57E2">
        <w:rPr>
          <w:rFonts w:ascii="Times New Roman" w:hAnsi="Times New Roman" w:cs="Times New Roman"/>
          <w:color w:val="000000" w:themeColor="text1"/>
          <w:sz w:val="28"/>
          <w:szCs w:val="28"/>
        </w:rPr>
        <w:t xml:space="preserve"> профессиональными участниками</w:t>
      </w:r>
      <w:r w:rsidR="007C48B6">
        <w:rPr>
          <w:rFonts w:ascii="Times New Roman" w:hAnsi="Times New Roman" w:cs="Times New Roman"/>
          <w:color w:val="000000" w:themeColor="text1"/>
          <w:sz w:val="28"/>
          <w:szCs w:val="28"/>
        </w:rPr>
        <w:t xml:space="preserve"> судебного дискурса.</w:t>
      </w:r>
    </w:p>
    <w:p w:rsidR="00FE57E2" w:rsidRPr="006A1E9E" w:rsidRDefault="00FE57E2" w:rsidP="00AF552B">
      <w:pPr>
        <w:tabs>
          <w:tab w:val="left" w:pos="426"/>
        </w:tabs>
        <w:spacing w:after="0" w:line="360" w:lineRule="auto"/>
        <w:ind w:firstLine="567"/>
        <w:jc w:val="both"/>
        <w:rPr>
          <w:rFonts w:ascii="Times New Roman" w:hAnsi="Times New Roman" w:cs="Times New Roman"/>
          <w:color w:val="000000" w:themeColor="text1"/>
          <w:sz w:val="28"/>
          <w:szCs w:val="28"/>
        </w:rPr>
      </w:pPr>
    </w:p>
    <w:p w:rsidR="00C13CBB" w:rsidRDefault="00C13CBB" w:rsidP="00AF552B">
      <w:pPr>
        <w:tabs>
          <w:tab w:val="left" w:pos="426"/>
        </w:tabs>
        <w:jc w:val="both"/>
        <w:rPr>
          <w:rFonts w:ascii="Times New Roman" w:hAnsi="Times New Roman" w:cs="Times New Roman"/>
          <w:color w:val="000000" w:themeColor="text1"/>
          <w:sz w:val="28"/>
          <w:szCs w:val="28"/>
        </w:rPr>
      </w:pPr>
    </w:p>
    <w:p w:rsidR="00C13CBB" w:rsidRDefault="00C13CBB" w:rsidP="00AF552B">
      <w:pPr>
        <w:tabs>
          <w:tab w:val="left" w:pos="426"/>
        </w:tabs>
        <w:jc w:val="both"/>
        <w:rPr>
          <w:rFonts w:ascii="Times New Roman" w:hAnsi="Times New Roman" w:cs="Times New Roman"/>
          <w:color w:val="000000" w:themeColor="text1"/>
          <w:sz w:val="28"/>
          <w:szCs w:val="28"/>
        </w:rPr>
      </w:pPr>
    </w:p>
    <w:p w:rsidR="00C13CBB" w:rsidRDefault="00C13CB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A7FF6" w:rsidRPr="00C13CBB" w:rsidRDefault="00C13CBB" w:rsidP="00C13CBB">
      <w:pPr>
        <w:tabs>
          <w:tab w:val="left" w:pos="426"/>
        </w:tabs>
        <w:jc w:val="center"/>
        <w:rPr>
          <w:rFonts w:ascii="Times New Roman" w:hAnsi="Times New Roman" w:cs="Times New Roman"/>
          <w:b/>
          <w:color w:val="000000" w:themeColor="text1"/>
          <w:sz w:val="28"/>
          <w:szCs w:val="28"/>
        </w:rPr>
      </w:pPr>
      <w:r w:rsidRPr="00C13CBB">
        <w:rPr>
          <w:rFonts w:ascii="Times New Roman" w:hAnsi="Times New Roman" w:cs="Times New Roman"/>
          <w:b/>
          <w:color w:val="000000" w:themeColor="text1"/>
          <w:sz w:val="28"/>
          <w:szCs w:val="28"/>
        </w:rPr>
        <w:lastRenderedPageBreak/>
        <w:t>Список использованной литературы</w:t>
      </w:r>
    </w:p>
    <w:p w:rsidR="00C13CBB" w:rsidRPr="00C13CBB" w:rsidRDefault="00AF552B" w:rsidP="00C13CBB">
      <w:pPr>
        <w:numPr>
          <w:ilvl w:val="0"/>
          <w:numId w:val="11"/>
        </w:numPr>
        <w:tabs>
          <w:tab w:val="left" w:pos="426"/>
        </w:tabs>
        <w:spacing w:after="0" w:line="360" w:lineRule="auto"/>
        <w:ind w:left="426"/>
        <w:contextualSpacing/>
        <w:jc w:val="both"/>
        <w:rPr>
          <w:rFonts w:ascii="Times New Roman" w:hAnsi="Times New Roman" w:cs="Times New Roman"/>
          <w:color w:val="000000" w:themeColor="text1"/>
          <w:sz w:val="28"/>
          <w:szCs w:val="28"/>
        </w:rPr>
      </w:pPr>
      <w:r w:rsidRPr="00C13CBB">
        <w:rPr>
          <w:rFonts w:ascii="Times New Roman" w:hAnsi="Times New Roman" w:cs="Times New Roman"/>
          <w:color w:val="000000" w:themeColor="text1"/>
          <w:sz w:val="28"/>
          <w:szCs w:val="28"/>
        </w:rPr>
        <w:t>Аристотель. Риторика // Античные риторики. М., 1978.</w:t>
      </w:r>
    </w:p>
    <w:p w:rsidR="00483EA4" w:rsidRPr="006A1E9E" w:rsidRDefault="00483EA4" w:rsidP="00C13CBB">
      <w:pPr>
        <w:numPr>
          <w:ilvl w:val="0"/>
          <w:numId w:val="11"/>
        </w:numPr>
        <w:tabs>
          <w:tab w:val="left" w:pos="426"/>
        </w:tabs>
        <w:spacing w:after="0" w:line="360" w:lineRule="auto"/>
        <w:ind w:left="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Арутюнова Н.Д. Дискурс / Н.Д. Арутюнова // Большой энциклопе</w:t>
      </w:r>
      <w:r w:rsidR="00C13CBB">
        <w:rPr>
          <w:rFonts w:ascii="Times New Roman" w:hAnsi="Times New Roman" w:cs="Times New Roman"/>
          <w:color w:val="000000" w:themeColor="text1"/>
          <w:sz w:val="28"/>
          <w:szCs w:val="28"/>
        </w:rPr>
        <w:t>дический словарь. Языкознание.</w:t>
      </w:r>
      <w:r w:rsidRPr="006A1E9E">
        <w:rPr>
          <w:rFonts w:ascii="Times New Roman" w:hAnsi="Times New Roman" w:cs="Times New Roman"/>
          <w:color w:val="000000" w:themeColor="text1"/>
          <w:sz w:val="28"/>
          <w:szCs w:val="28"/>
        </w:rPr>
        <w:t xml:space="preserve"> М., 1998. </w:t>
      </w:r>
    </w:p>
    <w:p w:rsidR="00B8713F" w:rsidRPr="006A1E9E" w:rsidRDefault="00B8713F"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Баранов А.Н. Лингвистическая теория аргументации (когни</w:t>
      </w:r>
      <w:r w:rsidR="0095106F" w:rsidRPr="006A1E9E">
        <w:rPr>
          <w:rFonts w:ascii="Times New Roman" w:hAnsi="Times New Roman" w:cs="Times New Roman"/>
          <w:color w:val="000000" w:themeColor="text1"/>
          <w:sz w:val="28"/>
          <w:szCs w:val="28"/>
        </w:rPr>
        <w:t xml:space="preserve">тивный подход): </w:t>
      </w:r>
      <w:proofErr w:type="spellStart"/>
      <w:r w:rsidR="0095106F" w:rsidRPr="006A1E9E">
        <w:rPr>
          <w:rFonts w:ascii="Times New Roman" w:hAnsi="Times New Roman" w:cs="Times New Roman"/>
          <w:color w:val="000000" w:themeColor="text1"/>
          <w:sz w:val="28"/>
          <w:szCs w:val="28"/>
        </w:rPr>
        <w:t>Автореф</w:t>
      </w:r>
      <w:proofErr w:type="spellEnd"/>
      <w:r w:rsidR="0095106F" w:rsidRPr="006A1E9E">
        <w:rPr>
          <w:rFonts w:ascii="Times New Roman" w:hAnsi="Times New Roman" w:cs="Times New Roman"/>
          <w:color w:val="000000" w:themeColor="text1"/>
          <w:sz w:val="28"/>
          <w:szCs w:val="28"/>
        </w:rPr>
        <w:t xml:space="preserve">. </w:t>
      </w:r>
      <w:proofErr w:type="spellStart"/>
      <w:r w:rsidR="0095106F" w:rsidRPr="006A1E9E">
        <w:rPr>
          <w:rFonts w:ascii="Times New Roman" w:hAnsi="Times New Roman" w:cs="Times New Roman"/>
          <w:color w:val="000000" w:themeColor="text1"/>
          <w:sz w:val="28"/>
          <w:szCs w:val="28"/>
        </w:rPr>
        <w:t>дис</w:t>
      </w:r>
      <w:proofErr w:type="spellEnd"/>
      <w:r w:rsidR="0095106F"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докт</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филол</w:t>
      </w:r>
      <w:proofErr w:type="spellEnd"/>
      <w:r w:rsidRPr="006A1E9E">
        <w:rPr>
          <w:rFonts w:ascii="Times New Roman" w:hAnsi="Times New Roman" w:cs="Times New Roman"/>
          <w:color w:val="000000" w:themeColor="text1"/>
          <w:sz w:val="28"/>
          <w:szCs w:val="28"/>
        </w:rPr>
        <w:t>. наук М., 1990</w:t>
      </w:r>
    </w:p>
    <w:p w:rsidR="00743693" w:rsidRPr="006A1E9E" w:rsidRDefault="00743693"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Борботько</w:t>
      </w:r>
      <w:proofErr w:type="spellEnd"/>
      <w:r w:rsidRPr="006A1E9E">
        <w:rPr>
          <w:rFonts w:ascii="Times New Roman" w:hAnsi="Times New Roman" w:cs="Times New Roman"/>
          <w:color w:val="000000" w:themeColor="text1"/>
          <w:sz w:val="28"/>
          <w:szCs w:val="28"/>
        </w:rPr>
        <w:t xml:space="preserve"> В.Г. Общая теория дискурса (принципы формирования и </w:t>
      </w:r>
      <w:proofErr w:type="spellStart"/>
      <w:r w:rsidRPr="006A1E9E">
        <w:rPr>
          <w:rFonts w:ascii="Times New Roman" w:hAnsi="Times New Roman" w:cs="Times New Roman"/>
          <w:color w:val="000000" w:themeColor="text1"/>
          <w:sz w:val="28"/>
          <w:szCs w:val="28"/>
        </w:rPr>
        <w:t>смыслопорождения</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Авт</w:t>
      </w:r>
      <w:r w:rsidR="00C13CBB">
        <w:rPr>
          <w:rFonts w:ascii="Times New Roman" w:hAnsi="Times New Roman" w:cs="Times New Roman"/>
          <w:color w:val="000000" w:themeColor="text1"/>
          <w:sz w:val="28"/>
          <w:szCs w:val="28"/>
        </w:rPr>
        <w:t>ореф</w:t>
      </w:r>
      <w:proofErr w:type="spellEnd"/>
      <w:r w:rsidR="00C13CBB">
        <w:rPr>
          <w:rFonts w:ascii="Times New Roman" w:hAnsi="Times New Roman" w:cs="Times New Roman"/>
          <w:color w:val="000000" w:themeColor="text1"/>
          <w:sz w:val="28"/>
          <w:szCs w:val="28"/>
        </w:rPr>
        <w:t xml:space="preserve">. </w:t>
      </w:r>
      <w:proofErr w:type="spellStart"/>
      <w:r w:rsidR="00C13CBB">
        <w:rPr>
          <w:rFonts w:ascii="Times New Roman" w:hAnsi="Times New Roman" w:cs="Times New Roman"/>
          <w:color w:val="000000" w:themeColor="text1"/>
          <w:sz w:val="28"/>
          <w:szCs w:val="28"/>
        </w:rPr>
        <w:t>дисс</w:t>
      </w:r>
      <w:proofErr w:type="spellEnd"/>
      <w:r w:rsidR="00C13CBB">
        <w:rPr>
          <w:rFonts w:ascii="Times New Roman" w:hAnsi="Times New Roman" w:cs="Times New Roman"/>
          <w:color w:val="000000" w:themeColor="text1"/>
          <w:sz w:val="28"/>
          <w:szCs w:val="28"/>
        </w:rPr>
        <w:t xml:space="preserve">. </w:t>
      </w:r>
      <w:proofErr w:type="spellStart"/>
      <w:r w:rsidR="00C13CBB">
        <w:rPr>
          <w:rFonts w:ascii="Times New Roman" w:hAnsi="Times New Roman" w:cs="Times New Roman"/>
          <w:color w:val="000000" w:themeColor="text1"/>
          <w:sz w:val="28"/>
          <w:szCs w:val="28"/>
        </w:rPr>
        <w:t>докт</w:t>
      </w:r>
      <w:proofErr w:type="spellEnd"/>
      <w:r w:rsidR="00C13CBB">
        <w:rPr>
          <w:rFonts w:ascii="Times New Roman" w:hAnsi="Times New Roman" w:cs="Times New Roman"/>
          <w:color w:val="000000" w:themeColor="text1"/>
          <w:sz w:val="28"/>
          <w:szCs w:val="28"/>
        </w:rPr>
        <w:t xml:space="preserve">. </w:t>
      </w:r>
      <w:proofErr w:type="spellStart"/>
      <w:r w:rsidR="00C13CBB">
        <w:rPr>
          <w:rFonts w:ascii="Times New Roman" w:hAnsi="Times New Roman" w:cs="Times New Roman"/>
          <w:color w:val="000000" w:themeColor="text1"/>
          <w:sz w:val="28"/>
          <w:szCs w:val="28"/>
        </w:rPr>
        <w:t>филол</w:t>
      </w:r>
      <w:proofErr w:type="spellEnd"/>
      <w:r w:rsidR="00C13CBB">
        <w:rPr>
          <w:rFonts w:ascii="Times New Roman" w:hAnsi="Times New Roman" w:cs="Times New Roman"/>
          <w:color w:val="000000" w:themeColor="text1"/>
          <w:sz w:val="28"/>
          <w:szCs w:val="28"/>
        </w:rPr>
        <w:t>. наук.</w:t>
      </w:r>
      <w:r w:rsidRPr="006A1E9E">
        <w:rPr>
          <w:rFonts w:ascii="Times New Roman" w:hAnsi="Times New Roman" w:cs="Times New Roman"/>
          <w:color w:val="000000" w:themeColor="text1"/>
          <w:sz w:val="28"/>
          <w:szCs w:val="28"/>
        </w:rPr>
        <w:t xml:space="preserve"> Краснодар, 1998.</w:t>
      </w:r>
    </w:p>
    <w:p w:rsidR="00B8713F" w:rsidRPr="006A1E9E" w:rsidRDefault="00B8713F"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Веретенкина</w:t>
      </w:r>
      <w:proofErr w:type="spellEnd"/>
      <w:r w:rsidRPr="006A1E9E">
        <w:rPr>
          <w:rFonts w:ascii="Times New Roman" w:hAnsi="Times New Roman" w:cs="Times New Roman"/>
          <w:color w:val="000000" w:themeColor="text1"/>
          <w:sz w:val="28"/>
          <w:szCs w:val="28"/>
        </w:rPr>
        <w:t xml:space="preserve"> Л. Ю. Стратегия, тактики и приемы манипулирования // </w:t>
      </w:r>
      <w:proofErr w:type="spellStart"/>
      <w:r w:rsidRPr="006A1E9E">
        <w:rPr>
          <w:rFonts w:ascii="Times New Roman" w:hAnsi="Times New Roman" w:cs="Times New Roman"/>
          <w:color w:val="000000" w:themeColor="text1"/>
          <w:sz w:val="28"/>
          <w:szCs w:val="28"/>
        </w:rPr>
        <w:t>Лингвокультурологические</w:t>
      </w:r>
      <w:proofErr w:type="spellEnd"/>
      <w:r w:rsidRPr="006A1E9E">
        <w:rPr>
          <w:rFonts w:ascii="Times New Roman" w:hAnsi="Times New Roman" w:cs="Times New Roman"/>
          <w:color w:val="000000" w:themeColor="text1"/>
          <w:sz w:val="28"/>
          <w:szCs w:val="28"/>
        </w:rPr>
        <w:t xml:space="preserve"> проблемы толерантности: Тез. </w:t>
      </w:r>
      <w:proofErr w:type="spellStart"/>
      <w:r w:rsidRPr="006A1E9E">
        <w:rPr>
          <w:rFonts w:ascii="Times New Roman" w:hAnsi="Times New Roman" w:cs="Times New Roman"/>
          <w:color w:val="000000" w:themeColor="text1"/>
          <w:sz w:val="28"/>
          <w:szCs w:val="28"/>
        </w:rPr>
        <w:t>докл</w:t>
      </w:r>
      <w:proofErr w:type="spell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Междунар.науч</w:t>
      </w:r>
      <w:proofErr w:type="spellEnd"/>
      <w:r w:rsidRPr="006A1E9E">
        <w:rPr>
          <w:rFonts w:ascii="Times New Roman" w:hAnsi="Times New Roman" w:cs="Times New Roman"/>
          <w:color w:val="000000" w:themeColor="text1"/>
          <w:sz w:val="28"/>
          <w:szCs w:val="28"/>
        </w:rPr>
        <w:t xml:space="preserve">. </w:t>
      </w:r>
      <w:proofErr w:type="spellStart"/>
      <w:proofErr w:type="gramStart"/>
      <w:r w:rsidRPr="006A1E9E">
        <w:rPr>
          <w:rFonts w:ascii="Times New Roman" w:hAnsi="Times New Roman" w:cs="Times New Roman"/>
          <w:color w:val="000000" w:themeColor="text1"/>
          <w:sz w:val="28"/>
          <w:szCs w:val="28"/>
        </w:rPr>
        <w:t>конф</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Екатеринбург, 24–26 октября 2000 г. – Екатеринбург // Изд-во </w:t>
      </w:r>
      <w:proofErr w:type="spellStart"/>
      <w:r w:rsidRPr="006A1E9E">
        <w:rPr>
          <w:rFonts w:ascii="Times New Roman" w:hAnsi="Times New Roman" w:cs="Times New Roman"/>
          <w:color w:val="000000" w:themeColor="text1"/>
          <w:sz w:val="28"/>
          <w:szCs w:val="28"/>
        </w:rPr>
        <w:t>Урал.ун</w:t>
      </w:r>
      <w:proofErr w:type="spellEnd"/>
      <w:r w:rsidRPr="006A1E9E">
        <w:rPr>
          <w:rFonts w:ascii="Times New Roman" w:hAnsi="Times New Roman" w:cs="Times New Roman"/>
          <w:color w:val="000000" w:themeColor="text1"/>
          <w:sz w:val="28"/>
          <w:szCs w:val="28"/>
        </w:rPr>
        <w:t>-та, 2001. – С. 179.</w:t>
      </w:r>
    </w:p>
    <w:p w:rsidR="00DB60E4" w:rsidRPr="006A1E9E" w:rsidRDefault="00DB60E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Гаврилова М</w:t>
      </w:r>
      <w:r w:rsidR="00DB64D2"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В</w:t>
      </w:r>
      <w:r w:rsidR="00DB64D2" w:rsidRPr="006A1E9E">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rPr>
        <w:t xml:space="preserve"> Методы и методики исследования политической коммуникации // Политическая лингвистика. 2008. №24 С.22-28.</w:t>
      </w:r>
    </w:p>
    <w:p w:rsidR="00DB60E4" w:rsidRPr="006A1E9E" w:rsidRDefault="00DB60E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Гойхман</w:t>
      </w:r>
      <w:proofErr w:type="spellEnd"/>
      <w:r w:rsidRPr="006A1E9E">
        <w:rPr>
          <w:rFonts w:ascii="Times New Roman" w:hAnsi="Times New Roman" w:cs="Times New Roman"/>
          <w:color w:val="000000" w:themeColor="text1"/>
          <w:sz w:val="28"/>
          <w:szCs w:val="28"/>
        </w:rPr>
        <w:t xml:space="preserve"> О.Я., </w:t>
      </w:r>
      <w:proofErr w:type="spellStart"/>
      <w:r w:rsidRPr="006A1E9E">
        <w:rPr>
          <w:rFonts w:ascii="Times New Roman" w:hAnsi="Times New Roman" w:cs="Times New Roman"/>
          <w:color w:val="000000" w:themeColor="text1"/>
          <w:sz w:val="28"/>
          <w:szCs w:val="28"/>
        </w:rPr>
        <w:t>Надеина</w:t>
      </w:r>
      <w:proofErr w:type="spellEnd"/>
      <w:r w:rsidRPr="006A1E9E">
        <w:rPr>
          <w:rFonts w:ascii="Times New Roman" w:hAnsi="Times New Roman" w:cs="Times New Roman"/>
          <w:color w:val="000000" w:themeColor="text1"/>
          <w:sz w:val="28"/>
          <w:szCs w:val="28"/>
        </w:rPr>
        <w:t xml:space="preserve"> Т.М. Основы речевой коммуникации.</w:t>
      </w:r>
      <w:r w:rsidR="00DB64D2" w:rsidRPr="006A1E9E">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 М.: ИНФА, </w:t>
      </w:r>
      <w:proofErr w:type="gramStart"/>
      <w:r w:rsidRPr="006A1E9E">
        <w:rPr>
          <w:rFonts w:ascii="Times New Roman" w:hAnsi="Times New Roman" w:cs="Times New Roman"/>
          <w:color w:val="000000" w:themeColor="text1"/>
          <w:sz w:val="28"/>
          <w:szCs w:val="28"/>
        </w:rPr>
        <w:t>1997.-</w:t>
      </w:r>
      <w:proofErr w:type="gramEnd"/>
      <w:r w:rsidRPr="006A1E9E">
        <w:rPr>
          <w:rFonts w:ascii="Times New Roman" w:hAnsi="Times New Roman" w:cs="Times New Roman"/>
          <w:color w:val="000000" w:themeColor="text1"/>
          <w:sz w:val="28"/>
          <w:szCs w:val="28"/>
        </w:rPr>
        <w:t xml:space="preserve">227 с. </w:t>
      </w:r>
    </w:p>
    <w:p w:rsidR="00DB60E4" w:rsidRPr="006A1E9E" w:rsidRDefault="00DB60E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Гордеева О.Н. Дискурсивная организация научно-медицинской статьи: </w:t>
      </w:r>
      <w:proofErr w:type="spellStart"/>
      <w:r w:rsidR="00C13CBB">
        <w:rPr>
          <w:rFonts w:ascii="Times New Roman" w:hAnsi="Times New Roman" w:cs="Times New Roman"/>
          <w:color w:val="000000" w:themeColor="text1"/>
          <w:sz w:val="28"/>
          <w:szCs w:val="28"/>
        </w:rPr>
        <w:t>Дисс</w:t>
      </w:r>
      <w:proofErr w:type="spellEnd"/>
      <w:r w:rsidR="00C13CBB">
        <w:rPr>
          <w:rFonts w:ascii="Times New Roman" w:hAnsi="Times New Roman" w:cs="Times New Roman"/>
          <w:color w:val="000000" w:themeColor="text1"/>
          <w:sz w:val="28"/>
          <w:szCs w:val="28"/>
        </w:rPr>
        <w:t xml:space="preserve">. канд. </w:t>
      </w:r>
      <w:proofErr w:type="spellStart"/>
      <w:r w:rsidR="00C13CBB">
        <w:rPr>
          <w:rFonts w:ascii="Times New Roman" w:hAnsi="Times New Roman" w:cs="Times New Roman"/>
          <w:color w:val="000000" w:themeColor="text1"/>
          <w:sz w:val="28"/>
          <w:szCs w:val="28"/>
        </w:rPr>
        <w:t>филол</w:t>
      </w:r>
      <w:proofErr w:type="spellEnd"/>
      <w:r w:rsidR="00C13CBB">
        <w:rPr>
          <w:rFonts w:ascii="Times New Roman" w:hAnsi="Times New Roman" w:cs="Times New Roman"/>
          <w:color w:val="000000" w:themeColor="text1"/>
          <w:sz w:val="28"/>
          <w:szCs w:val="28"/>
        </w:rPr>
        <w:t xml:space="preserve">. наук. </w:t>
      </w:r>
      <w:proofErr w:type="gramStart"/>
      <w:r w:rsidR="00DB64D2" w:rsidRPr="006A1E9E">
        <w:rPr>
          <w:rFonts w:ascii="Times New Roman" w:hAnsi="Times New Roman" w:cs="Times New Roman"/>
          <w:color w:val="000000" w:themeColor="text1"/>
          <w:sz w:val="28"/>
          <w:szCs w:val="28"/>
        </w:rPr>
        <w:t>СПб</w:t>
      </w:r>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1992.</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Григорьева В.С. Дискурс как элемент коммуникативного процесса: </w:t>
      </w:r>
      <w:proofErr w:type="spellStart"/>
      <w:r w:rsidRPr="006A1E9E">
        <w:rPr>
          <w:rFonts w:ascii="Times New Roman" w:hAnsi="Times New Roman" w:cs="Times New Roman"/>
          <w:color w:val="000000" w:themeColor="text1"/>
          <w:sz w:val="28"/>
          <w:szCs w:val="28"/>
        </w:rPr>
        <w:t>прагмалингвистический</w:t>
      </w:r>
      <w:proofErr w:type="spellEnd"/>
      <w:r w:rsidRPr="006A1E9E">
        <w:rPr>
          <w:rFonts w:ascii="Times New Roman" w:hAnsi="Times New Roman" w:cs="Times New Roman"/>
          <w:color w:val="000000" w:themeColor="text1"/>
          <w:sz w:val="28"/>
          <w:szCs w:val="28"/>
        </w:rPr>
        <w:t xml:space="preserve"> и когни</w:t>
      </w:r>
      <w:r w:rsidR="00C13CBB">
        <w:rPr>
          <w:rFonts w:ascii="Times New Roman" w:hAnsi="Times New Roman" w:cs="Times New Roman"/>
          <w:color w:val="000000" w:themeColor="text1"/>
          <w:sz w:val="28"/>
          <w:szCs w:val="28"/>
        </w:rPr>
        <w:t xml:space="preserve">тивный </w:t>
      </w:r>
      <w:proofErr w:type="gramStart"/>
      <w:r w:rsidR="00C13CBB">
        <w:rPr>
          <w:rFonts w:ascii="Times New Roman" w:hAnsi="Times New Roman" w:cs="Times New Roman"/>
          <w:color w:val="000000" w:themeColor="text1"/>
          <w:sz w:val="28"/>
          <w:szCs w:val="28"/>
        </w:rPr>
        <w:t>аспекты :</w:t>
      </w:r>
      <w:proofErr w:type="gramEnd"/>
      <w:r w:rsidR="00C13CBB">
        <w:rPr>
          <w:rFonts w:ascii="Times New Roman" w:hAnsi="Times New Roman" w:cs="Times New Roman"/>
          <w:color w:val="000000" w:themeColor="text1"/>
          <w:sz w:val="28"/>
          <w:szCs w:val="28"/>
        </w:rPr>
        <w:t xml:space="preserve"> монография. </w:t>
      </w:r>
      <w:r w:rsidRPr="006A1E9E">
        <w:rPr>
          <w:rFonts w:ascii="Times New Roman" w:hAnsi="Times New Roman" w:cs="Times New Roman"/>
          <w:color w:val="000000" w:themeColor="text1"/>
          <w:sz w:val="28"/>
          <w:szCs w:val="28"/>
        </w:rPr>
        <w:t xml:space="preserve">Тамбов, 2007. – 288 с. </w:t>
      </w:r>
    </w:p>
    <w:p w:rsidR="00483EA4" w:rsidRPr="006A1E9E" w:rsidRDefault="00C13CBB"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Дейк </w:t>
      </w:r>
      <w:r w:rsidR="00483EA4" w:rsidRPr="006A1E9E">
        <w:rPr>
          <w:rFonts w:ascii="Times New Roman" w:hAnsi="Times New Roman" w:cs="Times New Roman"/>
          <w:color w:val="000000" w:themeColor="text1"/>
          <w:sz w:val="28"/>
          <w:szCs w:val="28"/>
        </w:rPr>
        <w:t xml:space="preserve">Т.А. </w:t>
      </w:r>
      <w:proofErr w:type="spellStart"/>
      <w:r w:rsidR="00483EA4" w:rsidRPr="006A1E9E">
        <w:rPr>
          <w:rFonts w:ascii="Times New Roman" w:hAnsi="Times New Roman" w:cs="Times New Roman"/>
          <w:color w:val="000000" w:themeColor="text1"/>
          <w:sz w:val="28"/>
          <w:szCs w:val="28"/>
        </w:rPr>
        <w:t>ван</w:t>
      </w:r>
      <w:proofErr w:type="spellEnd"/>
      <w:r w:rsidR="00483EA4" w:rsidRPr="006A1E9E">
        <w:rPr>
          <w:rFonts w:ascii="Times New Roman" w:hAnsi="Times New Roman" w:cs="Times New Roman"/>
          <w:color w:val="000000" w:themeColor="text1"/>
          <w:sz w:val="28"/>
          <w:szCs w:val="28"/>
        </w:rPr>
        <w:t>.</w:t>
      </w:r>
      <w:r w:rsidR="008B435D" w:rsidRPr="006A1E9E">
        <w:rPr>
          <w:rFonts w:ascii="Times New Roman" w:hAnsi="Times New Roman" w:cs="Times New Roman"/>
          <w:color w:val="000000" w:themeColor="text1"/>
          <w:sz w:val="28"/>
          <w:szCs w:val="28"/>
        </w:rPr>
        <w:t xml:space="preserve"> Язык, познание, коммуникация. </w:t>
      </w:r>
      <w:r w:rsidR="00483EA4" w:rsidRPr="006A1E9E">
        <w:rPr>
          <w:rFonts w:ascii="Times New Roman" w:hAnsi="Times New Roman" w:cs="Times New Roman"/>
          <w:color w:val="000000" w:themeColor="text1"/>
          <w:sz w:val="28"/>
          <w:szCs w:val="28"/>
        </w:rPr>
        <w:t xml:space="preserve"> М., 1989.</w:t>
      </w:r>
    </w:p>
    <w:p w:rsidR="00743693" w:rsidRPr="006A1E9E" w:rsidRDefault="00743693"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Звегинцев В.А. Предложение и</w:t>
      </w:r>
      <w:r w:rsidR="008B435D" w:rsidRPr="006A1E9E">
        <w:rPr>
          <w:rFonts w:ascii="Times New Roman" w:hAnsi="Times New Roman" w:cs="Times New Roman"/>
          <w:color w:val="000000" w:themeColor="text1"/>
          <w:sz w:val="28"/>
          <w:szCs w:val="28"/>
        </w:rPr>
        <w:t xml:space="preserve"> его отношение к языку и речи. </w:t>
      </w:r>
      <w:r w:rsidRPr="006A1E9E">
        <w:rPr>
          <w:rFonts w:ascii="Times New Roman" w:hAnsi="Times New Roman" w:cs="Times New Roman"/>
          <w:color w:val="000000" w:themeColor="text1"/>
          <w:sz w:val="28"/>
          <w:szCs w:val="28"/>
        </w:rPr>
        <w:t>М., 2001.</w:t>
      </w:r>
    </w:p>
    <w:p w:rsidR="00D1461B" w:rsidRPr="006A1E9E" w:rsidRDefault="00483EA4" w:rsidP="00AF552B">
      <w:pPr>
        <w:pStyle w:val="ab"/>
        <w:numPr>
          <w:ilvl w:val="0"/>
          <w:numId w:val="11"/>
        </w:numPr>
        <w:tabs>
          <w:tab w:val="left" w:pos="426"/>
        </w:tabs>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Иссерс О.С. </w:t>
      </w:r>
      <w:r w:rsidR="0095106F" w:rsidRPr="006A1E9E">
        <w:rPr>
          <w:rFonts w:ascii="Times New Roman" w:hAnsi="Times New Roman" w:cs="Times New Roman"/>
          <w:color w:val="000000" w:themeColor="text1"/>
          <w:sz w:val="28"/>
          <w:szCs w:val="28"/>
        </w:rPr>
        <w:t xml:space="preserve">Речевое воздействие: учеб. </w:t>
      </w:r>
      <w:r w:rsidR="00800807" w:rsidRPr="006A1E9E">
        <w:rPr>
          <w:rFonts w:ascii="Times New Roman" w:hAnsi="Times New Roman" w:cs="Times New Roman"/>
          <w:color w:val="000000" w:themeColor="text1"/>
          <w:sz w:val="28"/>
          <w:szCs w:val="28"/>
        </w:rPr>
        <w:t>п</w:t>
      </w:r>
      <w:r w:rsidR="00C13CBB">
        <w:rPr>
          <w:rFonts w:ascii="Times New Roman" w:hAnsi="Times New Roman" w:cs="Times New Roman"/>
          <w:color w:val="000000" w:themeColor="text1"/>
          <w:sz w:val="28"/>
          <w:szCs w:val="28"/>
        </w:rPr>
        <w:t xml:space="preserve">особие </w:t>
      </w:r>
      <w:proofErr w:type="gramStart"/>
      <w:r w:rsidR="00C13CBB">
        <w:rPr>
          <w:rFonts w:ascii="Times New Roman" w:hAnsi="Times New Roman" w:cs="Times New Roman"/>
          <w:color w:val="000000" w:themeColor="text1"/>
          <w:sz w:val="28"/>
          <w:szCs w:val="28"/>
        </w:rPr>
        <w:t xml:space="preserve">для </w:t>
      </w:r>
      <w:r w:rsidR="0095106F" w:rsidRPr="006A1E9E">
        <w:rPr>
          <w:rFonts w:ascii="Times New Roman" w:hAnsi="Times New Roman" w:cs="Times New Roman"/>
          <w:color w:val="000000" w:themeColor="text1"/>
          <w:sz w:val="28"/>
          <w:szCs w:val="28"/>
        </w:rPr>
        <w:t>студентов</w:t>
      </w:r>
      <w:proofErr w:type="gramEnd"/>
      <w:r w:rsidR="0095106F" w:rsidRPr="006A1E9E">
        <w:rPr>
          <w:rFonts w:ascii="Times New Roman" w:hAnsi="Times New Roman" w:cs="Times New Roman"/>
          <w:color w:val="000000" w:themeColor="text1"/>
          <w:sz w:val="28"/>
          <w:szCs w:val="28"/>
        </w:rPr>
        <w:t xml:space="preserve"> обуч</w:t>
      </w:r>
      <w:r w:rsidR="00800807" w:rsidRPr="006A1E9E">
        <w:rPr>
          <w:rFonts w:ascii="Times New Roman" w:hAnsi="Times New Roman" w:cs="Times New Roman"/>
          <w:color w:val="000000" w:themeColor="text1"/>
          <w:sz w:val="28"/>
          <w:szCs w:val="28"/>
        </w:rPr>
        <w:t xml:space="preserve">ающихся по специальности «Связи с общественностью» / О.С. Иссерс. – 2-е изд. – М.: </w:t>
      </w:r>
      <w:proofErr w:type="gramStart"/>
      <w:r w:rsidR="00800807" w:rsidRPr="006A1E9E">
        <w:rPr>
          <w:rFonts w:ascii="Times New Roman" w:hAnsi="Times New Roman" w:cs="Times New Roman"/>
          <w:color w:val="000000" w:themeColor="text1"/>
          <w:sz w:val="28"/>
          <w:szCs w:val="28"/>
        </w:rPr>
        <w:t>Флинта :</w:t>
      </w:r>
      <w:proofErr w:type="gramEnd"/>
      <w:r w:rsidR="00800807" w:rsidRPr="006A1E9E">
        <w:rPr>
          <w:rFonts w:ascii="Times New Roman" w:hAnsi="Times New Roman" w:cs="Times New Roman"/>
          <w:color w:val="000000" w:themeColor="text1"/>
          <w:sz w:val="28"/>
          <w:szCs w:val="28"/>
        </w:rPr>
        <w:t xml:space="preserve"> Наука, 2011. – 224с.</w:t>
      </w:r>
    </w:p>
    <w:p w:rsidR="00D1461B" w:rsidRPr="006A1E9E" w:rsidRDefault="00D1461B" w:rsidP="00AF552B">
      <w:pPr>
        <w:pStyle w:val="ab"/>
        <w:numPr>
          <w:ilvl w:val="0"/>
          <w:numId w:val="11"/>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Карасик В.И. О категориях ди</w:t>
      </w:r>
      <w:r w:rsidR="00C13CBB">
        <w:rPr>
          <w:rFonts w:ascii="Times New Roman" w:hAnsi="Times New Roman" w:cs="Times New Roman"/>
          <w:color w:val="000000" w:themeColor="text1"/>
          <w:sz w:val="28"/>
          <w:szCs w:val="28"/>
        </w:rPr>
        <w:t>скурса // Языковая личность: со</w:t>
      </w:r>
      <w:r w:rsidRPr="006A1E9E">
        <w:rPr>
          <w:rFonts w:ascii="Times New Roman" w:hAnsi="Times New Roman" w:cs="Times New Roman"/>
          <w:color w:val="000000" w:themeColor="text1"/>
          <w:sz w:val="28"/>
          <w:szCs w:val="28"/>
        </w:rPr>
        <w:t>циолингвистические и эмотивные аспекты: Сб. науч. тр. Вол</w:t>
      </w:r>
      <w:r w:rsidR="00C13CBB">
        <w:rPr>
          <w:rFonts w:ascii="Times New Roman" w:hAnsi="Times New Roman" w:cs="Times New Roman"/>
          <w:color w:val="000000" w:themeColor="text1"/>
          <w:sz w:val="28"/>
          <w:szCs w:val="28"/>
        </w:rPr>
        <w:t>го</w:t>
      </w:r>
      <w:r w:rsidRPr="006A1E9E">
        <w:rPr>
          <w:rFonts w:ascii="Times New Roman" w:hAnsi="Times New Roman" w:cs="Times New Roman"/>
          <w:color w:val="000000" w:themeColor="text1"/>
          <w:sz w:val="28"/>
          <w:szCs w:val="28"/>
        </w:rPr>
        <w:t>град – Саратов: Перемена, 1998.</w:t>
      </w:r>
    </w:p>
    <w:p w:rsidR="00483EA4" w:rsidRPr="006A1E9E" w:rsidRDefault="00483EA4" w:rsidP="00AF552B">
      <w:pPr>
        <w:pStyle w:val="ab"/>
        <w:numPr>
          <w:ilvl w:val="0"/>
          <w:numId w:val="11"/>
        </w:numPr>
        <w:tabs>
          <w:tab w:val="left" w:pos="426"/>
        </w:tabs>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 xml:space="preserve">Карасик В.И. Языковой круг: личность, концепты, дискурс. Волгоград, 2002. </w:t>
      </w:r>
    </w:p>
    <w:p w:rsidR="00567F05" w:rsidRDefault="00725348" w:rsidP="00567F05">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Карасик В. И. Языковая личность как предмет изучения антропологической лингвистики // Известия </w:t>
      </w:r>
      <w:proofErr w:type="gramStart"/>
      <w:r w:rsidRPr="006A1E9E">
        <w:rPr>
          <w:rFonts w:ascii="Times New Roman" w:hAnsi="Times New Roman" w:cs="Times New Roman"/>
          <w:color w:val="000000" w:themeColor="text1"/>
          <w:sz w:val="28"/>
          <w:szCs w:val="28"/>
        </w:rPr>
        <w:t>ВГПУ .</w:t>
      </w:r>
      <w:proofErr w:type="gramEnd"/>
      <w:r w:rsidRPr="006A1E9E">
        <w:rPr>
          <w:rFonts w:ascii="Times New Roman" w:hAnsi="Times New Roman" w:cs="Times New Roman"/>
          <w:color w:val="000000" w:themeColor="text1"/>
          <w:sz w:val="28"/>
          <w:szCs w:val="28"/>
        </w:rPr>
        <w:t xml:space="preserve"> 2011. №8. С.109-115.</w:t>
      </w:r>
    </w:p>
    <w:p w:rsidR="00567F05" w:rsidRDefault="00D1461B" w:rsidP="00567F05">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567F05">
        <w:rPr>
          <w:rFonts w:ascii="Times New Roman" w:hAnsi="Times New Roman" w:cs="Times New Roman"/>
          <w:color w:val="000000" w:themeColor="text1"/>
          <w:sz w:val="28"/>
          <w:szCs w:val="28"/>
        </w:rPr>
        <w:t>Караулов Ю.Н. Русский язык и языковая личность. М.: Наука, 1987. 264 с.</w:t>
      </w:r>
      <w:r w:rsidR="007C48B6" w:rsidRPr="00567F05">
        <w:rPr>
          <w:rFonts w:ascii="Times New Roman" w:hAnsi="Times New Roman" w:cs="Times New Roman"/>
          <w:color w:val="000000" w:themeColor="text1"/>
          <w:sz w:val="28"/>
          <w:szCs w:val="28"/>
        </w:rPr>
        <w:t xml:space="preserve"> </w:t>
      </w:r>
    </w:p>
    <w:p w:rsidR="00D1461B" w:rsidRPr="00567F05" w:rsidRDefault="007C48B6" w:rsidP="00567F05">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567F05">
        <w:rPr>
          <w:rFonts w:ascii="Times New Roman" w:hAnsi="Times New Roman" w:cs="Times New Roman"/>
          <w:color w:val="000000" w:themeColor="text1"/>
          <w:sz w:val="28"/>
          <w:szCs w:val="28"/>
        </w:rPr>
        <w:t xml:space="preserve">Климович О.В. СРЕДСТВА РЕЧЕВОГО ВОЗДЕЙСТВИЯ В СУДЕБНОМ ДИСКУРСЕ // Материалы </w:t>
      </w:r>
      <w:r w:rsidRPr="00567F05">
        <w:rPr>
          <w:rFonts w:ascii="Times New Roman" w:hAnsi="Times New Roman" w:cs="Times New Roman"/>
          <w:color w:val="000000" w:themeColor="text1"/>
          <w:sz w:val="28"/>
          <w:szCs w:val="28"/>
          <w:lang w:val="en-GB"/>
        </w:rPr>
        <w:t>VII</w:t>
      </w:r>
      <w:r w:rsidRPr="00567F05">
        <w:rPr>
          <w:rFonts w:ascii="Times New Roman" w:hAnsi="Times New Roman" w:cs="Times New Roman"/>
          <w:color w:val="000000" w:themeColor="text1"/>
          <w:sz w:val="28"/>
          <w:szCs w:val="28"/>
        </w:rPr>
        <w:t xml:space="preserve"> Международной студенческой электронной научной конференции «Студенческий научный форум»</w:t>
      </w:r>
      <w:r w:rsidR="00567F05" w:rsidRPr="00567F05">
        <w:rPr>
          <w:rFonts w:ascii="Times New Roman" w:hAnsi="Times New Roman" w:cs="Times New Roman"/>
          <w:color w:val="000000" w:themeColor="text1"/>
          <w:sz w:val="28"/>
          <w:szCs w:val="28"/>
        </w:rPr>
        <w:t xml:space="preserve"> [</w:t>
      </w:r>
      <w:r w:rsidR="00567F05" w:rsidRPr="006A1E9E">
        <w:rPr>
          <w:rFonts w:ascii="Times New Roman" w:hAnsi="Times New Roman" w:cs="Times New Roman"/>
          <w:color w:val="000000" w:themeColor="text1"/>
          <w:sz w:val="28"/>
          <w:szCs w:val="28"/>
        </w:rPr>
        <w:t>Электронный</w:t>
      </w:r>
      <w:r w:rsidR="00567F05" w:rsidRPr="00567F05">
        <w:rPr>
          <w:rFonts w:ascii="Times New Roman" w:hAnsi="Times New Roman" w:cs="Times New Roman"/>
          <w:color w:val="000000" w:themeColor="text1"/>
          <w:sz w:val="28"/>
          <w:szCs w:val="28"/>
        </w:rPr>
        <w:t xml:space="preserve"> </w:t>
      </w:r>
      <w:r w:rsidR="00567F05" w:rsidRPr="006A1E9E">
        <w:rPr>
          <w:rFonts w:ascii="Times New Roman" w:hAnsi="Times New Roman" w:cs="Times New Roman"/>
          <w:color w:val="000000" w:themeColor="text1"/>
          <w:sz w:val="28"/>
          <w:szCs w:val="28"/>
        </w:rPr>
        <w:t>ресурс</w:t>
      </w:r>
      <w:r w:rsidR="00567F05" w:rsidRPr="00567F05">
        <w:rPr>
          <w:rFonts w:ascii="Times New Roman" w:hAnsi="Times New Roman" w:cs="Times New Roman"/>
          <w:color w:val="000000" w:themeColor="text1"/>
          <w:sz w:val="28"/>
          <w:szCs w:val="28"/>
        </w:rPr>
        <w:t>]</w:t>
      </w:r>
      <w:r w:rsidRPr="00567F05">
        <w:rPr>
          <w:rFonts w:ascii="Times New Roman" w:hAnsi="Times New Roman" w:cs="Times New Roman"/>
          <w:color w:val="000000" w:themeColor="text1"/>
          <w:sz w:val="28"/>
          <w:szCs w:val="28"/>
        </w:rPr>
        <w:t xml:space="preserve"> </w:t>
      </w:r>
      <w:r w:rsidRPr="00567F05">
        <w:rPr>
          <w:rFonts w:ascii="Times New Roman" w:hAnsi="Times New Roman" w:cs="Times New Roman"/>
          <w:color w:val="000000" w:themeColor="text1"/>
          <w:sz w:val="28"/>
          <w:szCs w:val="28"/>
          <w:lang w:val="en-GB"/>
        </w:rPr>
        <w:t>URL</w:t>
      </w:r>
      <w:r w:rsidR="00567F05">
        <w:rPr>
          <w:rFonts w:ascii="Times New Roman" w:hAnsi="Times New Roman" w:cs="Times New Roman"/>
          <w:color w:val="000000" w:themeColor="text1"/>
          <w:sz w:val="28"/>
          <w:szCs w:val="28"/>
        </w:rPr>
        <w:t xml:space="preserve">: </w:t>
      </w:r>
      <w:r w:rsidRPr="00567F05">
        <w:rPr>
          <w:rFonts w:ascii="Times New Roman" w:hAnsi="Times New Roman" w:cs="Times New Roman"/>
          <w:color w:val="000000" w:themeColor="text1"/>
          <w:sz w:val="28"/>
          <w:szCs w:val="28"/>
          <w:lang w:val="en-GB"/>
        </w:rPr>
        <w:t>http</w:t>
      </w:r>
      <w:r w:rsidRPr="00567F05">
        <w:rPr>
          <w:rFonts w:ascii="Times New Roman" w:hAnsi="Times New Roman" w:cs="Times New Roman"/>
          <w:color w:val="000000" w:themeColor="text1"/>
          <w:sz w:val="28"/>
          <w:szCs w:val="28"/>
        </w:rPr>
        <w:t>://</w:t>
      </w:r>
      <w:r w:rsidRPr="00567F05">
        <w:rPr>
          <w:rFonts w:ascii="Times New Roman" w:hAnsi="Times New Roman" w:cs="Times New Roman"/>
          <w:color w:val="000000" w:themeColor="text1"/>
          <w:sz w:val="28"/>
          <w:szCs w:val="28"/>
          <w:lang w:val="en-GB"/>
        </w:rPr>
        <w:t>www</w:t>
      </w:r>
      <w:r w:rsidRPr="00567F05">
        <w:rPr>
          <w:rFonts w:ascii="Times New Roman" w:hAnsi="Times New Roman" w:cs="Times New Roman"/>
          <w:color w:val="000000" w:themeColor="text1"/>
          <w:sz w:val="28"/>
          <w:szCs w:val="28"/>
        </w:rPr>
        <w:t>.</w:t>
      </w:r>
      <w:proofErr w:type="spellStart"/>
      <w:r w:rsidRPr="00567F05">
        <w:rPr>
          <w:rFonts w:ascii="Times New Roman" w:hAnsi="Times New Roman" w:cs="Times New Roman"/>
          <w:color w:val="000000" w:themeColor="text1"/>
          <w:sz w:val="28"/>
          <w:szCs w:val="28"/>
          <w:lang w:val="en-GB"/>
        </w:rPr>
        <w:t>scienceforum</w:t>
      </w:r>
      <w:proofErr w:type="spellEnd"/>
      <w:r w:rsidRPr="00567F05">
        <w:rPr>
          <w:rFonts w:ascii="Times New Roman" w:hAnsi="Times New Roman" w:cs="Times New Roman"/>
          <w:color w:val="000000" w:themeColor="text1"/>
          <w:sz w:val="28"/>
          <w:szCs w:val="28"/>
        </w:rPr>
        <w:t>.</w:t>
      </w:r>
      <w:proofErr w:type="spellStart"/>
      <w:r w:rsidRPr="00567F05">
        <w:rPr>
          <w:rFonts w:ascii="Times New Roman" w:hAnsi="Times New Roman" w:cs="Times New Roman"/>
          <w:color w:val="000000" w:themeColor="text1"/>
          <w:sz w:val="28"/>
          <w:szCs w:val="28"/>
          <w:lang w:val="en-GB"/>
        </w:rPr>
        <w:t>ru</w:t>
      </w:r>
      <w:proofErr w:type="spellEnd"/>
      <w:r w:rsidRPr="00567F05">
        <w:rPr>
          <w:rFonts w:ascii="Times New Roman" w:hAnsi="Times New Roman" w:cs="Times New Roman"/>
          <w:color w:val="000000" w:themeColor="text1"/>
          <w:sz w:val="28"/>
          <w:szCs w:val="28"/>
        </w:rPr>
        <w:t>/2015/903/14860 (дата обращения: 16.04.2016)</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Крысин Л.П. Социальный аспект владения языком // Социальная психоли</w:t>
      </w:r>
      <w:r w:rsidR="00C13CBB">
        <w:rPr>
          <w:rFonts w:ascii="Times New Roman" w:hAnsi="Times New Roman" w:cs="Times New Roman"/>
          <w:color w:val="000000" w:themeColor="text1"/>
          <w:sz w:val="28"/>
          <w:szCs w:val="28"/>
        </w:rPr>
        <w:t>нгвистика. М.: Лабиринт, 2007.</w:t>
      </w:r>
      <w:r w:rsidRPr="006A1E9E">
        <w:rPr>
          <w:rFonts w:ascii="Times New Roman" w:hAnsi="Times New Roman" w:cs="Times New Roman"/>
          <w:color w:val="000000" w:themeColor="text1"/>
          <w:sz w:val="28"/>
          <w:szCs w:val="28"/>
        </w:rPr>
        <w:t xml:space="preserve"> С. 96 - 125.</w:t>
      </w:r>
    </w:p>
    <w:p w:rsidR="00725348" w:rsidRPr="006A1E9E" w:rsidRDefault="00725348"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Кубрякова</w:t>
      </w:r>
      <w:proofErr w:type="spellEnd"/>
      <w:r w:rsidRPr="006A1E9E">
        <w:rPr>
          <w:rFonts w:ascii="Times New Roman" w:hAnsi="Times New Roman" w:cs="Times New Roman"/>
          <w:color w:val="000000" w:themeColor="text1"/>
          <w:sz w:val="28"/>
          <w:szCs w:val="28"/>
        </w:rPr>
        <w:t xml:space="preserve"> Е.С. О понятии дискурса и дискурсивного анализа в современной лингвистике</w:t>
      </w:r>
      <w:r w:rsidR="00567F05" w:rsidRPr="00567F05">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w:t>
      </w:r>
      <w:r w:rsidR="00567F05" w:rsidRPr="00567F05">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Дискурс, речь, речевая </w:t>
      </w:r>
      <w:proofErr w:type="spellStart"/>
      <w:proofErr w:type="gramStart"/>
      <w:r w:rsidRPr="006A1E9E">
        <w:rPr>
          <w:rFonts w:ascii="Times New Roman" w:hAnsi="Times New Roman" w:cs="Times New Roman"/>
          <w:color w:val="000000" w:themeColor="text1"/>
          <w:sz w:val="28"/>
          <w:szCs w:val="28"/>
        </w:rPr>
        <w:t>деятельность:функциональные</w:t>
      </w:r>
      <w:proofErr w:type="spellEnd"/>
      <w:proofErr w:type="gramEnd"/>
      <w:r w:rsidRPr="006A1E9E">
        <w:rPr>
          <w:rFonts w:ascii="Times New Roman" w:hAnsi="Times New Roman" w:cs="Times New Roman"/>
          <w:color w:val="000000" w:themeColor="text1"/>
          <w:sz w:val="28"/>
          <w:szCs w:val="28"/>
        </w:rPr>
        <w:t xml:space="preserve"> и структурные ас</w:t>
      </w:r>
      <w:r w:rsidR="00C13CBB">
        <w:rPr>
          <w:rFonts w:ascii="Times New Roman" w:hAnsi="Times New Roman" w:cs="Times New Roman"/>
          <w:color w:val="000000" w:themeColor="text1"/>
          <w:sz w:val="28"/>
          <w:szCs w:val="28"/>
        </w:rPr>
        <w:t xml:space="preserve">пекты /Отв. ред. С.А Ромашко. </w:t>
      </w:r>
      <w:r w:rsidRPr="006A1E9E">
        <w:rPr>
          <w:rFonts w:ascii="Times New Roman" w:hAnsi="Times New Roman" w:cs="Times New Roman"/>
          <w:color w:val="000000" w:themeColor="text1"/>
          <w:sz w:val="28"/>
          <w:szCs w:val="28"/>
        </w:rPr>
        <w:t>М.,2000.</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Куралева Т.В. Особенности коммуникативного поведения участников судебного заседания (на материале англоязычных детективных </w:t>
      </w:r>
      <w:proofErr w:type="gramStart"/>
      <w:r w:rsidRPr="006A1E9E">
        <w:rPr>
          <w:rFonts w:ascii="Times New Roman" w:hAnsi="Times New Roman" w:cs="Times New Roman"/>
          <w:color w:val="000000" w:themeColor="text1"/>
          <w:sz w:val="28"/>
          <w:szCs w:val="28"/>
        </w:rPr>
        <w:t>романов)/</w:t>
      </w:r>
      <w:proofErr w:type="gramEnd"/>
      <w:r w:rsidRPr="006A1E9E">
        <w:rPr>
          <w:rFonts w:ascii="Times New Roman" w:hAnsi="Times New Roman" w:cs="Times New Roman"/>
          <w:color w:val="000000" w:themeColor="text1"/>
          <w:sz w:val="28"/>
          <w:szCs w:val="28"/>
        </w:rPr>
        <w:t xml:space="preserve">/ Филологические науки в России и за рубежом: материалы </w:t>
      </w:r>
      <w:proofErr w:type="spellStart"/>
      <w:r w:rsidRPr="006A1E9E">
        <w:rPr>
          <w:rFonts w:ascii="Times New Roman" w:hAnsi="Times New Roman" w:cs="Times New Roman"/>
          <w:color w:val="000000" w:themeColor="text1"/>
          <w:sz w:val="28"/>
          <w:szCs w:val="28"/>
        </w:rPr>
        <w:t>междунар</w:t>
      </w:r>
      <w:proofErr w:type="spellEnd"/>
      <w:r w:rsidRPr="006A1E9E">
        <w:rPr>
          <w:rFonts w:ascii="Times New Roman" w:hAnsi="Times New Roman" w:cs="Times New Roman"/>
          <w:color w:val="000000" w:themeColor="text1"/>
          <w:sz w:val="28"/>
          <w:szCs w:val="28"/>
        </w:rPr>
        <w:t xml:space="preserve">. науч. </w:t>
      </w:r>
      <w:proofErr w:type="spellStart"/>
      <w:r w:rsidRPr="006A1E9E">
        <w:rPr>
          <w:rFonts w:ascii="Times New Roman" w:hAnsi="Times New Roman" w:cs="Times New Roman"/>
          <w:color w:val="000000" w:themeColor="text1"/>
          <w:sz w:val="28"/>
          <w:szCs w:val="28"/>
        </w:rPr>
        <w:t>конф</w:t>
      </w:r>
      <w:proofErr w:type="spellEnd"/>
      <w:r w:rsidRPr="006A1E9E">
        <w:rPr>
          <w:rFonts w:ascii="Times New Roman" w:hAnsi="Times New Roman" w:cs="Times New Roman"/>
          <w:color w:val="000000" w:themeColor="text1"/>
          <w:sz w:val="28"/>
          <w:szCs w:val="28"/>
        </w:rPr>
        <w:t>. СП</w:t>
      </w:r>
      <w:proofErr w:type="gramStart"/>
      <w:r w:rsidRPr="006A1E9E">
        <w:rPr>
          <w:rFonts w:ascii="Times New Roman" w:hAnsi="Times New Roman" w:cs="Times New Roman"/>
          <w:color w:val="000000" w:themeColor="text1"/>
          <w:sz w:val="28"/>
          <w:szCs w:val="28"/>
        </w:rPr>
        <w:t>6.,</w:t>
      </w:r>
      <w:proofErr w:type="gramEnd"/>
      <w:r w:rsidRPr="006A1E9E">
        <w:rPr>
          <w:rFonts w:ascii="Times New Roman" w:hAnsi="Times New Roman" w:cs="Times New Roman"/>
          <w:color w:val="000000" w:themeColor="text1"/>
          <w:sz w:val="28"/>
          <w:szCs w:val="28"/>
        </w:rPr>
        <w:t xml:space="preserve"> 2012. </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Макаров М.Л. Основы теории дискурса. М., 2003 </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Никифорова Э.Ш. </w:t>
      </w:r>
      <w:r w:rsidR="00DB60E4" w:rsidRPr="006A1E9E">
        <w:rPr>
          <w:rFonts w:ascii="Times New Roman" w:hAnsi="Times New Roman" w:cs="Times New Roman"/>
          <w:color w:val="000000" w:themeColor="text1"/>
          <w:sz w:val="28"/>
          <w:szCs w:val="28"/>
        </w:rPr>
        <w:t xml:space="preserve">Стратегии коммуникативного воздействия в </w:t>
      </w:r>
      <w:proofErr w:type="spellStart"/>
      <w:r w:rsidR="00DB60E4" w:rsidRPr="006A1E9E">
        <w:rPr>
          <w:rFonts w:ascii="Times New Roman" w:hAnsi="Times New Roman" w:cs="Times New Roman"/>
          <w:color w:val="000000" w:themeColor="text1"/>
          <w:sz w:val="28"/>
          <w:szCs w:val="28"/>
        </w:rPr>
        <w:t>аргументативно</w:t>
      </w:r>
      <w:proofErr w:type="spellEnd"/>
      <w:r w:rsidR="00DB60E4" w:rsidRPr="006A1E9E">
        <w:rPr>
          <w:rFonts w:ascii="Times New Roman" w:hAnsi="Times New Roman" w:cs="Times New Roman"/>
          <w:color w:val="000000" w:themeColor="text1"/>
          <w:sz w:val="28"/>
          <w:szCs w:val="28"/>
        </w:rPr>
        <w:t xml:space="preserve">-суггестивных текстах </w:t>
      </w:r>
      <w:proofErr w:type="spellStart"/>
      <w:r w:rsidR="00DB60E4" w:rsidRPr="006A1E9E">
        <w:rPr>
          <w:rFonts w:ascii="Times New Roman" w:hAnsi="Times New Roman" w:cs="Times New Roman"/>
          <w:color w:val="000000" w:themeColor="text1"/>
          <w:sz w:val="28"/>
          <w:szCs w:val="28"/>
        </w:rPr>
        <w:t>Автореф</w:t>
      </w:r>
      <w:proofErr w:type="spellEnd"/>
      <w:r w:rsidR="00DB60E4" w:rsidRPr="006A1E9E">
        <w:rPr>
          <w:rFonts w:ascii="Times New Roman" w:hAnsi="Times New Roman" w:cs="Times New Roman"/>
          <w:color w:val="000000" w:themeColor="text1"/>
          <w:sz w:val="28"/>
          <w:szCs w:val="28"/>
        </w:rPr>
        <w:t xml:space="preserve">. канд. </w:t>
      </w:r>
      <w:proofErr w:type="spellStart"/>
      <w:proofErr w:type="gramStart"/>
      <w:r w:rsidR="00DB60E4" w:rsidRPr="006A1E9E">
        <w:rPr>
          <w:rFonts w:ascii="Times New Roman" w:hAnsi="Times New Roman" w:cs="Times New Roman"/>
          <w:color w:val="000000" w:themeColor="text1"/>
          <w:sz w:val="28"/>
          <w:szCs w:val="28"/>
        </w:rPr>
        <w:t>дис</w:t>
      </w:r>
      <w:proofErr w:type="spellEnd"/>
      <w:r w:rsidR="00DB60E4" w:rsidRPr="006A1E9E">
        <w:rPr>
          <w:rFonts w:ascii="Times New Roman" w:hAnsi="Times New Roman" w:cs="Times New Roman"/>
          <w:color w:val="000000" w:themeColor="text1"/>
          <w:sz w:val="28"/>
          <w:szCs w:val="28"/>
        </w:rPr>
        <w:t>.,</w:t>
      </w:r>
      <w:proofErr w:type="gramEnd"/>
      <w:r w:rsidR="00DB60E4" w:rsidRPr="006A1E9E">
        <w:rPr>
          <w:rFonts w:ascii="Times New Roman" w:hAnsi="Times New Roman" w:cs="Times New Roman"/>
          <w:color w:val="000000" w:themeColor="text1"/>
          <w:sz w:val="28"/>
          <w:szCs w:val="28"/>
        </w:rPr>
        <w:t xml:space="preserve"> Тюмень,</w:t>
      </w:r>
      <w:r w:rsidRPr="006A1E9E">
        <w:rPr>
          <w:rFonts w:ascii="Times New Roman" w:hAnsi="Times New Roman" w:cs="Times New Roman"/>
          <w:color w:val="000000" w:themeColor="text1"/>
          <w:sz w:val="28"/>
          <w:szCs w:val="28"/>
        </w:rPr>
        <w:t xml:space="preserve"> 2013. </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Никифорова Э.Ш. Основные тактики стратегии эмоционального воздействия в американском судебном дискурсе. // Вестник Челябинского государственного университета. 2014. № 6. – С. 66-69.</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Овчинникова Н.В. Коммуникативно-прагматическая специфика судебного дискурса. </w:t>
      </w:r>
      <w:proofErr w:type="spellStart"/>
      <w:r w:rsidRPr="006A1E9E">
        <w:rPr>
          <w:rFonts w:ascii="Times New Roman" w:hAnsi="Times New Roman" w:cs="Times New Roman"/>
          <w:color w:val="000000" w:themeColor="text1"/>
          <w:sz w:val="28"/>
          <w:szCs w:val="28"/>
        </w:rPr>
        <w:t>Автореф</w:t>
      </w:r>
      <w:proofErr w:type="spellEnd"/>
      <w:r w:rsidRPr="006A1E9E">
        <w:rPr>
          <w:rFonts w:ascii="Times New Roman" w:hAnsi="Times New Roman" w:cs="Times New Roman"/>
          <w:color w:val="000000" w:themeColor="text1"/>
          <w:sz w:val="28"/>
          <w:szCs w:val="28"/>
        </w:rPr>
        <w:t xml:space="preserve">, канд. </w:t>
      </w:r>
      <w:proofErr w:type="spellStart"/>
      <w:proofErr w:type="gramStart"/>
      <w:r w:rsidRPr="006A1E9E">
        <w:rPr>
          <w:rFonts w:ascii="Times New Roman" w:hAnsi="Times New Roman" w:cs="Times New Roman"/>
          <w:color w:val="000000" w:themeColor="text1"/>
          <w:sz w:val="28"/>
          <w:szCs w:val="28"/>
        </w:rPr>
        <w:t>дис</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Тула., 2006. </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lastRenderedPageBreak/>
        <w:t xml:space="preserve">Резуненко М.Ф. Стратегии и тактики речевого поведения судей, государственных обвинителей и адвокатов в судебно-процессуальном дискурсе. </w:t>
      </w:r>
      <w:proofErr w:type="spellStart"/>
      <w:r w:rsidRPr="006A1E9E">
        <w:rPr>
          <w:rFonts w:ascii="Times New Roman" w:hAnsi="Times New Roman" w:cs="Times New Roman"/>
          <w:color w:val="000000" w:themeColor="text1"/>
          <w:sz w:val="28"/>
          <w:szCs w:val="28"/>
        </w:rPr>
        <w:t>Автореф</w:t>
      </w:r>
      <w:proofErr w:type="spellEnd"/>
      <w:r w:rsidRPr="006A1E9E">
        <w:rPr>
          <w:rFonts w:ascii="Times New Roman" w:hAnsi="Times New Roman" w:cs="Times New Roman"/>
          <w:color w:val="000000" w:themeColor="text1"/>
          <w:sz w:val="28"/>
          <w:szCs w:val="28"/>
        </w:rPr>
        <w:t xml:space="preserve">, канд. </w:t>
      </w:r>
      <w:proofErr w:type="spellStart"/>
      <w:proofErr w:type="gramStart"/>
      <w:r w:rsidRPr="006A1E9E">
        <w:rPr>
          <w:rFonts w:ascii="Times New Roman" w:hAnsi="Times New Roman" w:cs="Times New Roman"/>
          <w:color w:val="000000" w:themeColor="text1"/>
          <w:sz w:val="28"/>
          <w:szCs w:val="28"/>
        </w:rPr>
        <w:t>дис</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Ставрополь, 2007.</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Седов К.Ф. Дискурс и личность. Эволюция коммуникативной компетенции. М., 2004.</w:t>
      </w:r>
    </w:p>
    <w:p w:rsidR="00484356" w:rsidRPr="006A1E9E" w:rsidRDefault="00484356" w:rsidP="00AF552B">
      <w:pPr>
        <w:pStyle w:val="af"/>
        <w:numPr>
          <w:ilvl w:val="0"/>
          <w:numId w:val="11"/>
        </w:numPr>
        <w:tabs>
          <w:tab w:val="left" w:pos="426"/>
        </w:tabs>
        <w:spacing w:line="360" w:lineRule="auto"/>
        <w:ind w:left="426" w:hanging="426"/>
        <w:jc w:val="both"/>
        <w:rPr>
          <w:color w:val="000000" w:themeColor="text1"/>
          <w:sz w:val="28"/>
          <w:szCs w:val="28"/>
        </w:rPr>
      </w:pPr>
      <w:r w:rsidRPr="006A1E9E">
        <w:rPr>
          <w:color w:val="000000" w:themeColor="text1"/>
          <w:sz w:val="28"/>
          <w:szCs w:val="28"/>
        </w:rPr>
        <w:t xml:space="preserve">Солдатова А. А. Специфика коммуникативных стратегий и тактик в адвокатском дискурсе // Вестник </w:t>
      </w:r>
      <w:proofErr w:type="spellStart"/>
      <w:r w:rsidRPr="006A1E9E">
        <w:rPr>
          <w:color w:val="000000" w:themeColor="text1"/>
          <w:sz w:val="28"/>
          <w:szCs w:val="28"/>
        </w:rPr>
        <w:t>ТвГУ</w:t>
      </w:r>
      <w:proofErr w:type="spellEnd"/>
      <w:r w:rsidRPr="006A1E9E">
        <w:rPr>
          <w:color w:val="000000" w:themeColor="text1"/>
          <w:sz w:val="28"/>
          <w:szCs w:val="28"/>
        </w:rPr>
        <w:t>. Серия «Филология». 2011. №4. Выпуск 2. С.252-258.</w:t>
      </w:r>
    </w:p>
    <w:p w:rsidR="00743693" w:rsidRPr="006A1E9E" w:rsidRDefault="00743693"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Степанов Ю.С. Альтернативный мир. Дискурс, Факт и Принцип, Причинности // Язык и наука конца XX в. М., 1995.</w:t>
      </w:r>
    </w:p>
    <w:p w:rsidR="00743693" w:rsidRPr="006A1E9E" w:rsidRDefault="00743693"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Степанов, Ю.С. Методы и принципы современной лингвистики / Ю.С. Степанов. изд. 5-е, стереотипное. — </w:t>
      </w:r>
      <w:proofErr w:type="gramStart"/>
      <w:r w:rsidRPr="006A1E9E">
        <w:rPr>
          <w:rFonts w:ascii="Times New Roman" w:hAnsi="Times New Roman" w:cs="Times New Roman"/>
          <w:color w:val="000000" w:themeColor="text1"/>
          <w:sz w:val="28"/>
          <w:szCs w:val="28"/>
        </w:rPr>
        <w:t>М. :</w:t>
      </w:r>
      <w:proofErr w:type="gramEnd"/>
      <w:r w:rsidRPr="006A1E9E">
        <w:rPr>
          <w:rFonts w:ascii="Times New Roman" w:hAnsi="Times New Roman" w:cs="Times New Roman"/>
          <w:color w:val="000000" w:themeColor="text1"/>
          <w:sz w:val="28"/>
          <w:szCs w:val="28"/>
        </w:rPr>
        <w:t xml:space="preserve"> </w:t>
      </w:r>
      <w:proofErr w:type="spellStart"/>
      <w:r w:rsidRPr="006A1E9E">
        <w:rPr>
          <w:rFonts w:ascii="Times New Roman" w:hAnsi="Times New Roman" w:cs="Times New Roman"/>
          <w:color w:val="000000" w:themeColor="text1"/>
          <w:sz w:val="28"/>
          <w:szCs w:val="28"/>
        </w:rPr>
        <w:t>Едиториал</w:t>
      </w:r>
      <w:proofErr w:type="spellEnd"/>
      <w:r w:rsidRPr="006A1E9E">
        <w:rPr>
          <w:rFonts w:ascii="Times New Roman" w:hAnsi="Times New Roman" w:cs="Times New Roman"/>
          <w:color w:val="000000" w:themeColor="text1"/>
          <w:sz w:val="28"/>
          <w:szCs w:val="28"/>
        </w:rPr>
        <w:t xml:space="preserve"> УРСС, 2005. - 309 с.</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Стернин</w:t>
      </w:r>
      <w:proofErr w:type="spellEnd"/>
      <w:r w:rsidRPr="006A1E9E">
        <w:rPr>
          <w:rFonts w:ascii="Times New Roman" w:hAnsi="Times New Roman" w:cs="Times New Roman"/>
          <w:color w:val="000000" w:themeColor="text1"/>
          <w:sz w:val="28"/>
          <w:szCs w:val="28"/>
        </w:rPr>
        <w:t xml:space="preserve"> И.А., </w:t>
      </w:r>
      <w:proofErr w:type="spellStart"/>
      <w:r w:rsidRPr="006A1E9E">
        <w:rPr>
          <w:rFonts w:ascii="Times New Roman" w:hAnsi="Times New Roman" w:cs="Times New Roman"/>
          <w:color w:val="000000" w:themeColor="text1"/>
          <w:sz w:val="28"/>
          <w:szCs w:val="28"/>
        </w:rPr>
        <w:t>Стернина</w:t>
      </w:r>
      <w:proofErr w:type="spellEnd"/>
      <w:r w:rsidRPr="006A1E9E">
        <w:rPr>
          <w:rFonts w:ascii="Times New Roman" w:hAnsi="Times New Roman" w:cs="Times New Roman"/>
          <w:color w:val="000000" w:themeColor="text1"/>
          <w:sz w:val="28"/>
          <w:szCs w:val="28"/>
        </w:rPr>
        <w:t xml:space="preserve"> М.А. Американское коммуникативное поведение. Воронеж, 2001 </w:t>
      </w:r>
    </w:p>
    <w:p w:rsidR="00B8713F"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Тютюнова</w:t>
      </w:r>
      <w:proofErr w:type="spellEnd"/>
      <w:r w:rsidRPr="006A1E9E">
        <w:rPr>
          <w:rFonts w:ascii="Times New Roman" w:hAnsi="Times New Roman" w:cs="Times New Roman"/>
          <w:color w:val="000000" w:themeColor="text1"/>
          <w:sz w:val="28"/>
          <w:szCs w:val="28"/>
        </w:rPr>
        <w:t xml:space="preserve"> О.Н. Коммуникативные стратегии и тактики судебного дискурса. </w:t>
      </w:r>
      <w:proofErr w:type="spellStart"/>
      <w:r w:rsidRPr="006A1E9E">
        <w:rPr>
          <w:rFonts w:ascii="Times New Roman" w:hAnsi="Times New Roman" w:cs="Times New Roman"/>
          <w:color w:val="000000" w:themeColor="text1"/>
          <w:sz w:val="28"/>
          <w:szCs w:val="28"/>
        </w:rPr>
        <w:t>Автореф</w:t>
      </w:r>
      <w:proofErr w:type="spellEnd"/>
      <w:r w:rsidRPr="006A1E9E">
        <w:rPr>
          <w:rFonts w:ascii="Times New Roman" w:hAnsi="Times New Roman" w:cs="Times New Roman"/>
          <w:color w:val="000000" w:themeColor="text1"/>
          <w:sz w:val="28"/>
          <w:szCs w:val="28"/>
        </w:rPr>
        <w:t xml:space="preserve">. канд. </w:t>
      </w:r>
      <w:proofErr w:type="spellStart"/>
      <w:proofErr w:type="gramStart"/>
      <w:r w:rsidRPr="006A1E9E">
        <w:rPr>
          <w:rFonts w:ascii="Times New Roman" w:hAnsi="Times New Roman" w:cs="Times New Roman"/>
          <w:color w:val="000000" w:themeColor="text1"/>
          <w:sz w:val="28"/>
          <w:szCs w:val="28"/>
        </w:rPr>
        <w:t>дис</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Волгоград., 2008. </w:t>
      </w:r>
    </w:p>
    <w:p w:rsidR="00483EA4" w:rsidRPr="006A1E9E" w:rsidRDefault="00483EA4"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 </w:t>
      </w:r>
      <w:proofErr w:type="spellStart"/>
      <w:r w:rsidR="00B8713F" w:rsidRPr="006A1E9E">
        <w:rPr>
          <w:rFonts w:ascii="Times New Roman" w:hAnsi="Times New Roman" w:cs="Times New Roman"/>
          <w:color w:val="000000" w:themeColor="text1"/>
          <w:sz w:val="28"/>
          <w:szCs w:val="28"/>
        </w:rPr>
        <w:t>Формановская</w:t>
      </w:r>
      <w:proofErr w:type="spellEnd"/>
      <w:r w:rsidR="00B8713F" w:rsidRPr="006A1E9E">
        <w:rPr>
          <w:rFonts w:ascii="Times New Roman" w:hAnsi="Times New Roman" w:cs="Times New Roman"/>
          <w:color w:val="000000" w:themeColor="text1"/>
          <w:sz w:val="28"/>
          <w:szCs w:val="28"/>
        </w:rPr>
        <w:t xml:space="preserve"> Н.И. Речевое взаимодействие: коммуникация и прагматика. М. 2007. </w:t>
      </w:r>
    </w:p>
    <w:p w:rsidR="00D40D25" w:rsidRPr="006A1E9E" w:rsidRDefault="00583F46"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Фуко, М.  Археология знания: Пер. с фр./Общ. ред. </w:t>
      </w:r>
      <w:proofErr w:type="spellStart"/>
      <w:proofErr w:type="gramStart"/>
      <w:r w:rsidRPr="006A1E9E">
        <w:rPr>
          <w:rFonts w:ascii="Times New Roman" w:hAnsi="Times New Roman" w:cs="Times New Roman"/>
          <w:color w:val="000000" w:themeColor="text1"/>
          <w:sz w:val="28"/>
          <w:szCs w:val="28"/>
        </w:rPr>
        <w:t>Бр.Левченко</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К.: Ника-Центр, 1996.— 208 с.</w:t>
      </w:r>
      <w:r w:rsidR="00D40D25" w:rsidRPr="006A1E9E">
        <w:rPr>
          <w:rFonts w:ascii="Times New Roman" w:hAnsi="Times New Roman" w:cs="Times New Roman"/>
          <w:color w:val="000000" w:themeColor="text1"/>
          <w:sz w:val="28"/>
          <w:szCs w:val="28"/>
        </w:rPr>
        <w:t xml:space="preserve"> </w:t>
      </w:r>
    </w:p>
    <w:p w:rsidR="00583F46" w:rsidRPr="006A1E9E" w:rsidRDefault="00D40D25"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Чернявская В. Е. Дискурс власти и власть </w:t>
      </w:r>
      <w:proofErr w:type="gramStart"/>
      <w:r w:rsidRPr="006A1E9E">
        <w:rPr>
          <w:rFonts w:ascii="Times New Roman" w:hAnsi="Times New Roman" w:cs="Times New Roman"/>
          <w:color w:val="000000" w:themeColor="text1"/>
          <w:sz w:val="28"/>
          <w:szCs w:val="28"/>
        </w:rPr>
        <w:t>дискурса :</w:t>
      </w:r>
      <w:proofErr w:type="gramEnd"/>
      <w:r w:rsidRPr="006A1E9E">
        <w:rPr>
          <w:rFonts w:ascii="Times New Roman" w:hAnsi="Times New Roman" w:cs="Times New Roman"/>
          <w:color w:val="000000" w:themeColor="text1"/>
          <w:sz w:val="28"/>
          <w:szCs w:val="28"/>
        </w:rPr>
        <w:t xml:space="preserve"> проблемы речевого воздействия [Электронный ресурс]: учеб. пособие / В.Е. Чернявская. — 2-е изд., стер. — </w:t>
      </w:r>
      <w:proofErr w:type="gramStart"/>
      <w:r w:rsidRPr="006A1E9E">
        <w:rPr>
          <w:rFonts w:ascii="Times New Roman" w:hAnsi="Times New Roman" w:cs="Times New Roman"/>
          <w:color w:val="000000" w:themeColor="text1"/>
          <w:sz w:val="28"/>
          <w:szCs w:val="28"/>
        </w:rPr>
        <w:t>М. :</w:t>
      </w:r>
      <w:proofErr w:type="gramEnd"/>
      <w:r w:rsidRPr="006A1E9E">
        <w:rPr>
          <w:rFonts w:ascii="Times New Roman" w:hAnsi="Times New Roman" w:cs="Times New Roman"/>
          <w:color w:val="000000" w:themeColor="text1"/>
          <w:sz w:val="28"/>
          <w:szCs w:val="28"/>
        </w:rPr>
        <w:t xml:space="preserve"> ФЛИНТА : Наука, 2012. — 128 с.</w:t>
      </w:r>
    </w:p>
    <w:p w:rsidR="0018199D" w:rsidRPr="006A1E9E" w:rsidRDefault="0018199D"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Шелестюк</w:t>
      </w:r>
      <w:proofErr w:type="spellEnd"/>
      <w:r w:rsidRPr="006A1E9E">
        <w:rPr>
          <w:rFonts w:ascii="Times New Roman" w:hAnsi="Times New Roman" w:cs="Times New Roman"/>
          <w:color w:val="000000" w:themeColor="text1"/>
          <w:sz w:val="28"/>
          <w:szCs w:val="28"/>
        </w:rPr>
        <w:t xml:space="preserve">, E. </w:t>
      </w:r>
      <w:proofErr w:type="spellStart"/>
      <w:r w:rsidRPr="006A1E9E">
        <w:rPr>
          <w:rFonts w:ascii="Times New Roman" w:hAnsi="Times New Roman" w:cs="Times New Roman"/>
          <w:color w:val="000000" w:themeColor="text1"/>
          <w:sz w:val="28"/>
          <w:szCs w:val="28"/>
        </w:rPr>
        <w:t>В.Комплексная</w:t>
      </w:r>
      <w:proofErr w:type="spellEnd"/>
      <w:r w:rsidRPr="006A1E9E">
        <w:rPr>
          <w:rFonts w:ascii="Times New Roman" w:hAnsi="Times New Roman" w:cs="Times New Roman"/>
          <w:color w:val="000000" w:themeColor="text1"/>
          <w:sz w:val="28"/>
          <w:szCs w:val="28"/>
        </w:rPr>
        <w:t xml:space="preserve"> методика исследования воздействия произведений письменной речи/Е.В. </w:t>
      </w:r>
      <w:proofErr w:type="spellStart"/>
      <w:r w:rsidRPr="006A1E9E">
        <w:rPr>
          <w:rFonts w:ascii="Times New Roman" w:hAnsi="Times New Roman" w:cs="Times New Roman"/>
          <w:color w:val="000000" w:themeColor="text1"/>
          <w:sz w:val="28"/>
          <w:szCs w:val="28"/>
        </w:rPr>
        <w:t>Шелестюк</w:t>
      </w:r>
      <w:proofErr w:type="spellEnd"/>
      <w:r w:rsidRPr="006A1E9E">
        <w:rPr>
          <w:rFonts w:ascii="Times New Roman" w:hAnsi="Times New Roman" w:cs="Times New Roman"/>
          <w:color w:val="000000" w:themeColor="text1"/>
          <w:sz w:val="28"/>
          <w:szCs w:val="28"/>
        </w:rPr>
        <w:t>// Вестник Челябинского государственного университета: Филология. Искусствоведение. Выпуск 22. №20 (121), 2008. -С. 166-176.</w:t>
      </w:r>
    </w:p>
    <w:p w:rsidR="0018199D" w:rsidRPr="006A1E9E" w:rsidRDefault="0018199D" w:rsidP="00AF552B">
      <w:pPr>
        <w:numPr>
          <w:ilvl w:val="0"/>
          <w:numId w:val="11"/>
        </w:numPr>
        <w:tabs>
          <w:tab w:val="left" w:pos="426"/>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rPr>
        <w:t>Шилихина</w:t>
      </w:r>
      <w:proofErr w:type="spellEnd"/>
      <w:r w:rsidRPr="006A1E9E">
        <w:rPr>
          <w:rFonts w:ascii="Times New Roman" w:hAnsi="Times New Roman" w:cs="Times New Roman"/>
          <w:color w:val="000000" w:themeColor="text1"/>
          <w:sz w:val="28"/>
          <w:szCs w:val="28"/>
        </w:rPr>
        <w:t xml:space="preserve"> К.М. Вербальные способы модификации поведения и эмоционально-психологического состояния собеседника в российской и </w:t>
      </w:r>
      <w:r w:rsidRPr="006A1E9E">
        <w:rPr>
          <w:rFonts w:ascii="Times New Roman" w:hAnsi="Times New Roman" w:cs="Times New Roman"/>
          <w:color w:val="000000" w:themeColor="text1"/>
          <w:sz w:val="28"/>
          <w:szCs w:val="28"/>
        </w:rPr>
        <w:lastRenderedPageBreak/>
        <w:t xml:space="preserve">американской коммуникативных культурах </w:t>
      </w:r>
      <w:proofErr w:type="spellStart"/>
      <w:r w:rsidRPr="006A1E9E">
        <w:rPr>
          <w:rFonts w:ascii="Times New Roman" w:hAnsi="Times New Roman" w:cs="Times New Roman"/>
          <w:color w:val="000000" w:themeColor="text1"/>
          <w:sz w:val="28"/>
          <w:szCs w:val="28"/>
        </w:rPr>
        <w:t>Автореф</w:t>
      </w:r>
      <w:proofErr w:type="spellEnd"/>
      <w:r w:rsidRPr="006A1E9E">
        <w:rPr>
          <w:rFonts w:ascii="Times New Roman" w:hAnsi="Times New Roman" w:cs="Times New Roman"/>
          <w:color w:val="000000" w:themeColor="text1"/>
          <w:sz w:val="28"/>
          <w:szCs w:val="28"/>
        </w:rPr>
        <w:t xml:space="preserve">. канд. </w:t>
      </w:r>
      <w:proofErr w:type="spellStart"/>
      <w:proofErr w:type="gramStart"/>
      <w:r w:rsidRPr="006A1E9E">
        <w:rPr>
          <w:rFonts w:ascii="Times New Roman" w:hAnsi="Times New Roman" w:cs="Times New Roman"/>
          <w:color w:val="000000" w:themeColor="text1"/>
          <w:sz w:val="28"/>
          <w:szCs w:val="28"/>
        </w:rPr>
        <w:t>дис</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Воронеж, 1999.</w:t>
      </w:r>
    </w:p>
    <w:p w:rsidR="00483EA4" w:rsidRPr="006A1E9E" w:rsidRDefault="00483EA4"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rPr>
        <w:t xml:space="preserve">Якимович М.В. </w:t>
      </w:r>
      <w:proofErr w:type="spellStart"/>
      <w:r w:rsidRPr="006A1E9E">
        <w:rPr>
          <w:rFonts w:ascii="Times New Roman" w:hAnsi="Times New Roman" w:cs="Times New Roman"/>
          <w:color w:val="000000" w:themeColor="text1"/>
          <w:sz w:val="28"/>
          <w:szCs w:val="28"/>
        </w:rPr>
        <w:t>Дискурсный</w:t>
      </w:r>
      <w:proofErr w:type="spellEnd"/>
      <w:r w:rsidRPr="006A1E9E">
        <w:rPr>
          <w:rFonts w:ascii="Times New Roman" w:hAnsi="Times New Roman" w:cs="Times New Roman"/>
          <w:color w:val="000000" w:themeColor="text1"/>
          <w:sz w:val="28"/>
          <w:szCs w:val="28"/>
        </w:rPr>
        <w:t xml:space="preserve"> анализ в практике социокультурных взаимодействий. </w:t>
      </w:r>
      <w:proofErr w:type="spellStart"/>
      <w:r w:rsidRPr="006A1E9E">
        <w:rPr>
          <w:rFonts w:ascii="Times New Roman" w:hAnsi="Times New Roman" w:cs="Times New Roman"/>
          <w:color w:val="000000" w:themeColor="text1"/>
          <w:sz w:val="28"/>
          <w:szCs w:val="28"/>
        </w:rPr>
        <w:t>Автореф</w:t>
      </w:r>
      <w:proofErr w:type="spellEnd"/>
      <w:r w:rsidRPr="006A1E9E">
        <w:rPr>
          <w:rFonts w:ascii="Times New Roman" w:hAnsi="Times New Roman" w:cs="Times New Roman"/>
          <w:color w:val="000000" w:themeColor="text1"/>
          <w:sz w:val="28"/>
          <w:szCs w:val="28"/>
        </w:rPr>
        <w:t xml:space="preserve">. канд. </w:t>
      </w:r>
      <w:proofErr w:type="spellStart"/>
      <w:proofErr w:type="gramStart"/>
      <w:r w:rsidRPr="006A1E9E">
        <w:rPr>
          <w:rFonts w:ascii="Times New Roman" w:hAnsi="Times New Roman" w:cs="Times New Roman"/>
          <w:color w:val="000000" w:themeColor="text1"/>
          <w:sz w:val="28"/>
          <w:szCs w:val="28"/>
        </w:rPr>
        <w:t>дис</w:t>
      </w:r>
      <w:proofErr w:type="spellEnd"/>
      <w:r w:rsidRPr="006A1E9E">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rPr>
        <w:t xml:space="preserve">  М., 2004.</w:t>
      </w:r>
    </w:p>
    <w:p w:rsidR="00743693" w:rsidRPr="006A1E9E" w:rsidRDefault="00743693"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Brown G</w:t>
      </w:r>
      <w:r w:rsidR="00D27DFC" w:rsidRPr="006A1E9E">
        <w:rPr>
          <w:rFonts w:ascii="Times New Roman" w:hAnsi="Times New Roman" w:cs="Times New Roman"/>
          <w:color w:val="000000" w:themeColor="text1"/>
          <w:sz w:val="28"/>
          <w:szCs w:val="28"/>
          <w:lang w:val="en-GB"/>
        </w:rPr>
        <w:t xml:space="preserve">., Yule G. Discourse Analysis. </w:t>
      </w:r>
      <w:r w:rsidRPr="006A1E9E">
        <w:rPr>
          <w:rFonts w:ascii="Times New Roman" w:hAnsi="Times New Roman" w:cs="Times New Roman"/>
          <w:color w:val="000000" w:themeColor="text1"/>
          <w:sz w:val="28"/>
          <w:szCs w:val="28"/>
          <w:lang w:val="en-GB"/>
        </w:rPr>
        <w:t xml:space="preserve"> Cambridge, 1983.</w:t>
      </w:r>
    </w:p>
    <w:p w:rsidR="00567F05" w:rsidRDefault="00D27DFC" w:rsidP="00C13CBB">
      <w:pPr>
        <w:pStyle w:val="ab"/>
        <w:numPr>
          <w:ilvl w:val="0"/>
          <w:numId w:val="11"/>
        </w:numPr>
        <w:tabs>
          <w:tab w:val="left" w:pos="284"/>
        </w:tabs>
        <w:spacing w:after="0" w:line="360" w:lineRule="auto"/>
        <w:ind w:left="567" w:hanging="567"/>
        <w:jc w:val="both"/>
        <w:rPr>
          <w:rFonts w:ascii="Times New Roman" w:hAnsi="Times New Roman" w:cs="Times New Roman"/>
          <w:color w:val="000000" w:themeColor="text1"/>
          <w:sz w:val="28"/>
          <w:szCs w:val="28"/>
          <w:lang w:val="en-GB"/>
        </w:rPr>
      </w:pPr>
      <w:proofErr w:type="spellStart"/>
      <w:r w:rsidRPr="006A1E9E">
        <w:rPr>
          <w:rFonts w:ascii="Times New Roman" w:hAnsi="Times New Roman" w:cs="Times New Roman"/>
          <w:color w:val="000000" w:themeColor="text1"/>
          <w:sz w:val="28"/>
          <w:szCs w:val="28"/>
        </w:rPr>
        <w:t>Cook</w:t>
      </w:r>
      <w:proofErr w:type="spellEnd"/>
      <w:r w:rsidRPr="006A1E9E">
        <w:rPr>
          <w:rFonts w:ascii="Times New Roman" w:hAnsi="Times New Roman" w:cs="Times New Roman"/>
          <w:color w:val="000000" w:themeColor="text1"/>
          <w:sz w:val="28"/>
          <w:szCs w:val="28"/>
        </w:rPr>
        <w:t xml:space="preserve"> G. </w:t>
      </w:r>
      <w:proofErr w:type="spellStart"/>
      <w:r w:rsidRPr="006A1E9E">
        <w:rPr>
          <w:rFonts w:ascii="Times New Roman" w:hAnsi="Times New Roman" w:cs="Times New Roman"/>
          <w:color w:val="000000" w:themeColor="text1"/>
          <w:sz w:val="28"/>
          <w:szCs w:val="28"/>
        </w:rPr>
        <w:t>Discourse</w:t>
      </w:r>
      <w:proofErr w:type="spellEnd"/>
      <w:r w:rsidRPr="006A1E9E">
        <w:rPr>
          <w:rFonts w:ascii="Times New Roman" w:hAnsi="Times New Roman" w:cs="Times New Roman"/>
          <w:color w:val="000000" w:themeColor="text1"/>
          <w:sz w:val="28"/>
          <w:szCs w:val="28"/>
        </w:rPr>
        <w:t xml:space="preserve">. </w:t>
      </w:r>
      <w:r w:rsidR="00743693" w:rsidRPr="006A1E9E">
        <w:rPr>
          <w:rFonts w:ascii="Times New Roman" w:hAnsi="Times New Roman" w:cs="Times New Roman"/>
          <w:color w:val="000000" w:themeColor="text1"/>
          <w:sz w:val="28"/>
          <w:szCs w:val="28"/>
        </w:rPr>
        <w:t xml:space="preserve"> </w:t>
      </w:r>
      <w:proofErr w:type="spellStart"/>
      <w:r w:rsidR="00743693" w:rsidRPr="006A1E9E">
        <w:rPr>
          <w:rFonts w:ascii="Times New Roman" w:hAnsi="Times New Roman" w:cs="Times New Roman"/>
          <w:color w:val="000000" w:themeColor="text1"/>
          <w:sz w:val="28"/>
          <w:szCs w:val="28"/>
        </w:rPr>
        <w:t>Oxford</w:t>
      </w:r>
      <w:proofErr w:type="spellEnd"/>
      <w:r w:rsidR="00743693" w:rsidRPr="006A1E9E">
        <w:rPr>
          <w:rFonts w:ascii="Times New Roman" w:hAnsi="Times New Roman" w:cs="Times New Roman"/>
          <w:color w:val="000000" w:themeColor="text1"/>
          <w:sz w:val="28"/>
          <w:szCs w:val="28"/>
        </w:rPr>
        <w:t>, 1995.</w:t>
      </w:r>
      <w:r w:rsidR="00567F05" w:rsidRPr="00567F05">
        <w:rPr>
          <w:rFonts w:ascii="Times New Roman" w:hAnsi="Times New Roman" w:cs="Times New Roman"/>
          <w:color w:val="000000" w:themeColor="text1"/>
          <w:sz w:val="28"/>
          <w:szCs w:val="28"/>
          <w:lang w:val="en-GB"/>
        </w:rPr>
        <w:t xml:space="preserve"> </w:t>
      </w:r>
    </w:p>
    <w:p w:rsidR="00484356" w:rsidRPr="00567F05" w:rsidRDefault="00567F05" w:rsidP="00C13CBB">
      <w:pPr>
        <w:pStyle w:val="ab"/>
        <w:numPr>
          <w:ilvl w:val="0"/>
          <w:numId w:val="11"/>
        </w:numPr>
        <w:tabs>
          <w:tab w:val="left" w:pos="284"/>
        </w:tabs>
        <w:spacing w:after="0" w:line="360" w:lineRule="auto"/>
        <w:ind w:left="567" w:hanging="567"/>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Gold</w:t>
      </w:r>
      <w:r w:rsidRPr="00567F05">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V.</w:t>
      </w:r>
      <w:r w:rsidRPr="006A1E9E">
        <w:rPr>
          <w:rFonts w:ascii="Times New Roman" w:hAnsi="Times New Roman" w:cs="Times New Roman"/>
          <w:color w:val="000000" w:themeColor="text1"/>
          <w:sz w:val="28"/>
          <w:szCs w:val="28"/>
          <w:lang w:val="en-GB"/>
        </w:rPr>
        <w:t xml:space="preserve"> Psychological Manipulation in the Courtroom</w:t>
      </w:r>
      <w:r w:rsidRPr="00567F05">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lang w:val="en-GB"/>
        </w:rPr>
        <w:t>[</w:t>
      </w:r>
      <w:r w:rsidRPr="006A1E9E">
        <w:rPr>
          <w:rFonts w:ascii="Times New Roman" w:hAnsi="Times New Roman" w:cs="Times New Roman"/>
          <w:color w:val="000000" w:themeColor="text1"/>
          <w:sz w:val="28"/>
          <w:szCs w:val="28"/>
        </w:rPr>
        <w:t>Электронный</w:t>
      </w:r>
      <w:r w:rsidRPr="006A1E9E">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ресурс</w:t>
      </w:r>
      <w:r w:rsidRPr="006A1E9E">
        <w:rPr>
          <w:rFonts w:ascii="Times New Roman" w:hAnsi="Times New Roman" w:cs="Times New Roman"/>
          <w:color w:val="000000" w:themeColor="text1"/>
          <w:sz w:val="28"/>
          <w:szCs w:val="28"/>
          <w:lang w:val="en-GB"/>
        </w:rPr>
        <w:t xml:space="preserve">] URL: </w:t>
      </w:r>
      <w:r w:rsidR="00183B1C">
        <w:fldChar w:fldCharType="begin"/>
      </w:r>
      <w:r w:rsidR="00183B1C" w:rsidRPr="00183B1C">
        <w:rPr>
          <w:lang w:val="en-GB"/>
        </w:rPr>
        <w:instrText xml:space="preserve"> HYPERLINK "http://digitalcommons.unl.edu/nlr/vol66/iss3/11" </w:instrText>
      </w:r>
      <w:r w:rsidR="00183B1C">
        <w:fldChar w:fldCharType="separate"/>
      </w:r>
      <w:r w:rsidRPr="006A1E9E">
        <w:rPr>
          <w:rStyle w:val="a9"/>
          <w:rFonts w:ascii="Times New Roman" w:hAnsi="Times New Roman" w:cs="Times New Roman"/>
          <w:color w:val="000000" w:themeColor="text1"/>
          <w:sz w:val="28"/>
          <w:szCs w:val="28"/>
          <w:lang w:val="en-GB"/>
        </w:rPr>
        <w:t>http://digitalcommons.unl.edu/nlr/vol66/iss3/11</w:t>
      </w:r>
      <w:r w:rsidR="00183B1C">
        <w:rPr>
          <w:rStyle w:val="a9"/>
          <w:rFonts w:ascii="Times New Roman" w:hAnsi="Times New Roman" w:cs="Times New Roman"/>
          <w:color w:val="000000" w:themeColor="text1"/>
          <w:sz w:val="28"/>
          <w:szCs w:val="28"/>
          <w:lang w:val="en-GB"/>
        </w:rPr>
        <w:fldChar w:fldCharType="end"/>
      </w:r>
      <w:r w:rsidRPr="006A1E9E">
        <w:rPr>
          <w:rFonts w:ascii="Times New Roman" w:hAnsi="Times New Roman" w:cs="Times New Roman"/>
          <w:color w:val="000000" w:themeColor="text1"/>
          <w:sz w:val="28"/>
          <w:szCs w:val="28"/>
          <w:lang w:val="en-GB"/>
        </w:rPr>
        <w:t xml:space="preserve"> (</w:t>
      </w:r>
      <w:proofErr w:type="gramStart"/>
      <w:r w:rsidRPr="006A1E9E">
        <w:rPr>
          <w:rFonts w:ascii="Times New Roman" w:hAnsi="Times New Roman" w:cs="Times New Roman"/>
          <w:color w:val="000000" w:themeColor="text1"/>
          <w:sz w:val="28"/>
          <w:szCs w:val="28"/>
        </w:rPr>
        <w:t>дата</w:t>
      </w:r>
      <w:r w:rsidRPr="006A1E9E">
        <w:rPr>
          <w:rFonts w:ascii="Times New Roman" w:hAnsi="Times New Roman" w:cs="Times New Roman"/>
          <w:color w:val="000000" w:themeColor="text1"/>
          <w:sz w:val="28"/>
          <w:szCs w:val="28"/>
          <w:lang w:val="en-GB"/>
        </w:rPr>
        <w:t xml:space="preserve"> </w:t>
      </w:r>
      <w:r w:rsidRPr="00567F05">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обращения</w:t>
      </w:r>
      <w:proofErr w:type="gramEnd"/>
      <w:r w:rsidRPr="006A1E9E">
        <w:rPr>
          <w:rFonts w:ascii="Times New Roman" w:hAnsi="Times New Roman" w:cs="Times New Roman"/>
          <w:color w:val="000000" w:themeColor="text1"/>
          <w:sz w:val="28"/>
          <w:szCs w:val="28"/>
          <w:lang w:val="en-GB"/>
        </w:rPr>
        <w:t>: 30.04.2016)</w:t>
      </w:r>
      <w:r w:rsidR="004D2582">
        <w:rPr>
          <w:rFonts w:ascii="Times New Roman" w:hAnsi="Times New Roman" w:cs="Times New Roman"/>
          <w:color w:val="000000" w:themeColor="text1"/>
          <w:sz w:val="28"/>
          <w:szCs w:val="28"/>
          <w:lang w:val="en-GB"/>
        </w:rPr>
        <w:t>.</w:t>
      </w:r>
    </w:p>
    <w:p w:rsidR="00483EA4" w:rsidRPr="006A1E9E" w:rsidRDefault="00483EA4"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Harris Z.S. Discourse Analysis. // Language 28, 1952.</w:t>
      </w:r>
    </w:p>
    <w:p w:rsidR="00D27DFC" w:rsidRPr="006A1E9E" w:rsidRDefault="00483EA4"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Levy D.M. Communicative goals and strategies: Between discourse and syntax / D.M. Levy // Syntax and Semantics. Vol. 12: Discourse and Syntax, - New York, 1979. - P. 183 - 210.</w:t>
      </w:r>
    </w:p>
    <w:p w:rsidR="00D27DFC" w:rsidRPr="006A1E9E" w:rsidRDefault="00DB64D2"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lang w:val="en-GB"/>
        </w:rPr>
      </w:pPr>
      <w:proofErr w:type="spellStart"/>
      <w:r w:rsidRPr="006A1E9E">
        <w:rPr>
          <w:rFonts w:ascii="Times New Roman" w:hAnsi="Times New Roman" w:cs="Times New Roman"/>
          <w:color w:val="000000" w:themeColor="text1"/>
          <w:sz w:val="28"/>
          <w:szCs w:val="28"/>
          <w:lang w:val="en-GB"/>
        </w:rPr>
        <w:t>Luedke</w:t>
      </w:r>
      <w:proofErr w:type="spellEnd"/>
      <w:r w:rsidR="00D27DFC" w:rsidRPr="006A1E9E">
        <w:rPr>
          <w:rFonts w:ascii="Times New Roman" w:hAnsi="Times New Roman" w:cs="Times New Roman"/>
          <w:color w:val="000000" w:themeColor="text1"/>
          <w:sz w:val="28"/>
          <w:szCs w:val="28"/>
          <w:lang w:val="en-GB"/>
        </w:rPr>
        <w:t xml:space="preserve"> L.S.</w:t>
      </w:r>
      <w:r w:rsidRPr="006A1E9E">
        <w:rPr>
          <w:rFonts w:ascii="Times New Roman" w:hAnsi="Times New Roman" w:cs="Times New Roman"/>
          <w:color w:val="000000" w:themeColor="text1"/>
          <w:sz w:val="28"/>
          <w:szCs w:val="28"/>
          <w:lang w:val="en-GB"/>
        </w:rPr>
        <w:t xml:space="preserve"> </w:t>
      </w:r>
      <w:r w:rsidR="00D27DFC" w:rsidRPr="006A1E9E">
        <w:rPr>
          <w:rFonts w:ascii="Times New Roman" w:hAnsi="Times New Roman" w:cs="Times New Roman"/>
          <w:color w:val="000000" w:themeColor="text1"/>
          <w:sz w:val="28"/>
          <w:szCs w:val="28"/>
          <w:lang w:val="en-GB"/>
        </w:rPr>
        <w:t xml:space="preserve">Making America. </w:t>
      </w:r>
      <w:r w:rsidRPr="006A1E9E">
        <w:rPr>
          <w:rFonts w:ascii="Times New Roman" w:hAnsi="Times New Roman" w:cs="Times New Roman"/>
          <w:color w:val="000000" w:themeColor="text1"/>
          <w:sz w:val="28"/>
          <w:szCs w:val="28"/>
          <w:lang w:val="en-GB"/>
        </w:rPr>
        <w:t>Washington, D.C, 1991.</w:t>
      </w:r>
    </w:p>
    <w:p w:rsidR="00567F05" w:rsidRDefault="00725348"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6A1E9E">
        <w:rPr>
          <w:rFonts w:ascii="Times New Roman" w:hAnsi="Times New Roman" w:cs="Times New Roman"/>
          <w:color w:val="000000" w:themeColor="text1"/>
          <w:sz w:val="28"/>
          <w:szCs w:val="28"/>
          <w:lang w:val="en-GB"/>
        </w:rPr>
        <w:t>Schiffr</w:t>
      </w:r>
      <w:r w:rsidR="00D27DFC" w:rsidRPr="006A1E9E">
        <w:rPr>
          <w:rFonts w:ascii="Times New Roman" w:hAnsi="Times New Roman" w:cs="Times New Roman"/>
          <w:color w:val="000000" w:themeColor="text1"/>
          <w:sz w:val="28"/>
          <w:szCs w:val="28"/>
          <w:lang w:val="en-GB"/>
        </w:rPr>
        <w:t>in</w:t>
      </w:r>
      <w:proofErr w:type="spellEnd"/>
      <w:r w:rsidR="00D27DFC" w:rsidRPr="006A1E9E">
        <w:rPr>
          <w:rFonts w:ascii="Times New Roman" w:hAnsi="Times New Roman" w:cs="Times New Roman"/>
          <w:color w:val="000000" w:themeColor="text1"/>
          <w:sz w:val="28"/>
          <w:szCs w:val="28"/>
          <w:lang w:val="en-GB"/>
        </w:rPr>
        <w:t xml:space="preserve"> D. Approaches to Discourse.</w:t>
      </w:r>
      <w:r w:rsidRPr="006A1E9E">
        <w:rPr>
          <w:rFonts w:ascii="Times New Roman" w:hAnsi="Times New Roman" w:cs="Times New Roman"/>
          <w:color w:val="000000" w:themeColor="text1"/>
          <w:sz w:val="28"/>
          <w:szCs w:val="28"/>
          <w:lang w:val="en-GB"/>
        </w:rPr>
        <w:t xml:space="preserve"> Oxford</w:t>
      </w:r>
      <w:r w:rsidRPr="006A1E9E">
        <w:rPr>
          <w:rFonts w:ascii="Times New Roman" w:hAnsi="Times New Roman" w:cs="Times New Roman"/>
          <w:color w:val="000000" w:themeColor="text1"/>
          <w:sz w:val="28"/>
          <w:szCs w:val="28"/>
        </w:rPr>
        <w:t>, 1994.</w:t>
      </w:r>
    </w:p>
    <w:p w:rsidR="00DB60E4" w:rsidRDefault="00821570" w:rsidP="00C13CBB">
      <w:pPr>
        <w:numPr>
          <w:ilvl w:val="0"/>
          <w:numId w:val="11"/>
        </w:numPr>
        <w:tabs>
          <w:tab w:val="left" w:pos="284"/>
        </w:tabs>
        <w:spacing w:after="0" w:line="360" w:lineRule="auto"/>
        <w:ind w:left="426" w:hanging="426"/>
        <w:contextualSpacing/>
        <w:jc w:val="both"/>
        <w:rPr>
          <w:rFonts w:ascii="Times New Roman" w:hAnsi="Times New Roman" w:cs="Times New Roman"/>
          <w:color w:val="000000" w:themeColor="text1"/>
          <w:sz w:val="28"/>
          <w:szCs w:val="28"/>
        </w:rPr>
      </w:pPr>
      <w:proofErr w:type="spellStart"/>
      <w:r w:rsidRPr="00567F05">
        <w:rPr>
          <w:rFonts w:ascii="Times New Roman" w:hAnsi="Times New Roman" w:cs="Times New Roman"/>
          <w:color w:val="000000" w:themeColor="text1"/>
          <w:sz w:val="28"/>
          <w:szCs w:val="28"/>
          <w:lang w:val="en-GB"/>
        </w:rPr>
        <w:t>Slembrouck</w:t>
      </w:r>
      <w:proofErr w:type="spellEnd"/>
      <w:r w:rsidRPr="00567F05">
        <w:rPr>
          <w:rFonts w:ascii="Times New Roman" w:hAnsi="Times New Roman" w:cs="Times New Roman"/>
          <w:color w:val="000000" w:themeColor="text1"/>
          <w:sz w:val="28"/>
          <w:szCs w:val="28"/>
          <w:lang w:val="en-GB"/>
        </w:rPr>
        <w:t xml:space="preserve"> S. What Is Meant by Discourse </w:t>
      </w:r>
      <w:proofErr w:type="gramStart"/>
      <w:r w:rsidRPr="00567F05">
        <w:rPr>
          <w:rFonts w:ascii="Times New Roman" w:hAnsi="Times New Roman" w:cs="Times New Roman"/>
          <w:color w:val="000000" w:themeColor="text1"/>
          <w:sz w:val="28"/>
          <w:szCs w:val="28"/>
          <w:lang w:val="en-GB"/>
        </w:rPr>
        <w:t>Analysis.</w:t>
      </w:r>
      <w:proofErr w:type="gramEnd"/>
      <w:r w:rsidRPr="00567F05">
        <w:rPr>
          <w:rFonts w:ascii="Times New Roman" w:hAnsi="Times New Roman" w:cs="Times New Roman"/>
          <w:color w:val="000000" w:themeColor="text1"/>
          <w:sz w:val="28"/>
          <w:szCs w:val="28"/>
          <w:lang w:val="en-GB"/>
        </w:rPr>
        <w:t xml:space="preserve"> </w:t>
      </w:r>
      <w:r w:rsidR="00567F05" w:rsidRPr="0012410C">
        <w:rPr>
          <w:rFonts w:ascii="Times New Roman" w:hAnsi="Times New Roman" w:cs="Times New Roman"/>
          <w:color w:val="000000" w:themeColor="text1"/>
          <w:sz w:val="28"/>
          <w:szCs w:val="28"/>
        </w:rPr>
        <w:t>[</w:t>
      </w:r>
      <w:r w:rsidR="00567F05" w:rsidRPr="00567F05">
        <w:rPr>
          <w:rFonts w:ascii="Times New Roman" w:hAnsi="Times New Roman" w:cs="Times New Roman"/>
          <w:color w:val="000000" w:themeColor="text1"/>
          <w:sz w:val="28"/>
          <w:szCs w:val="28"/>
        </w:rPr>
        <w:t>Электронный</w:t>
      </w:r>
      <w:r w:rsidR="00567F05" w:rsidRPr="0012410C">
        <w:rPr>
          <w:rFonts w:ascii="Times New Roman" w:hAnsi="Times New Roman" w:cs="Times New Roman"/>
          <w:color w:val="000000" w:themeColor="text1"/>
          <w:sz w:val="28"/>
          <w:szCs w:val="28"/>
        </w:rPr>
        <w:t xml:space="preserve"> </w:t>
      </w:r>
      <w:r w:rsidR="00567F05" w:rsidRPr="00567F05">
        <w:rPr>
          <w:rFonts w:ascii="Times New Roman" w:hAnsi="Times New Roman" w:cs="Times New Roman"/>
          <w:color w:val="000000" w:themeColor="text1"/>
          <w:sz w:val="28"/>
          <w:szCs w:val="28"/>
        </w:rPr>
        <w:t>ресурс</w:t>
      </w:r>
      <w:r w:rsidR="00567F05" w:rsidRPr="0012410C">
        <w:rPr>
          <w:rFonts w:ascii="Times New Roman" w:hAnsi="Times New Roman" w:cs="Times New Roman"/>
          <w:color w:val="000000" w:themeColor="text1"/>
          <w:sz w:val="28"/>
          <w:szCs w:val="28"/>
        </w:rPr>
        <w:t>]</w:t>
      </w:r>
      <w:r w:rsidR="0012410C">
        <w:rPr>
          <w:rFonts w:ascii="Times New Roman" w:hAnsi="Times New Roman" w:cs="Times New Roman"/>
          <w:color w:val="000000" w:themeColor="text1"/>
          <w:sz w:val="28"/>
          <w:szCs w:val="28"/>
        </w:rPr>
        <w:t xml:space="preserve"> </w:t>
      </w:r>
      <w:proofErr w:type="gramStart"/>
      <w:r w:rsidRPr="00567F05">
        <w:rPr>
          <w:rFonts w:ascii="Times New Roman" w:hAnsi="Times New Roman" w:cs="Times New Roman"/>
          <w:color w:val="000000" w:themeColor="text1"/>
          <w:sz w:val="28"/>
          <w:szCs w:val="28"/>
          <w:lang w:val="en-GB"/>
        </w:rPr>
        <w:t>URL</w:t>
      </w:r>
      <w:r w:rsidRPr="0012410C">
        <w:rPr>
          <w:rFonts w:ascii="Times New Roman" w:hAnsi="Times New Roman" w:cs="Times New Roman"/>
          <w:color w:val="000000" w:themeColor="text1"/>
          <w:sz w:val="28"/>
          <w:szCs w:val="28"/>
        </w:rPr>
        <w:t>:</w:t>
      </w:r>
      <w:hyperlink r:id="rId8" w:history="1">
        <w:r w:rsidRPr="00567F05">
          <w:rPr>
            <w:rStyle w:val="a9"/>
            <w:rFonts w:ascii="Times New Roman" w:hAnsi="Times New Roman" w:cs="Times New Roman"/>
            <w:color w:val="000000" w:themeColor="text1"/>
            <w:sz w:val="28"/>
            <w:szCs w:val="28"/>
            <w:lang w:val="en-GB"/>
          </w:rPr>
          <w:t>http</w:t>
        </w:r>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www</w:t>
        </w:r>
        <w:r w:rsidRPr="00567F05">
          <w:rPr>
            <w:rStyle w:val="a9"/>
            <w:rFonts w:ascii="Times New Roman" w:hAnsi="Times New Roman" w:cs="Times New Roman"/>
            <w:color w:val="000000" w:themeColor="text1"/>
            <w:sz w:val="28"/>
            <w:szCs w:val="28"/>
          </w:rPr>
          <w:t>.</w:t>
        </w:r>
        <w:proofErr w:type="spellStart"/>
        <w:r w:rsidRPr="00567F05">
          <w:rPr>
            <w:rStyle w:val="a9"/>
            <w:rFonts w:ascii="Times New Roman" w:hAnsi="Times New Roman" w:cs="Times New Roman"/>
            <w:color w:val="000000" w:themeColor="text1"/>
            <w:sz w:val="28"/>
            <w:szCs w:val="28"/>
            <w:lang w:val="en-GB"/>
          </w:rPr>
          <w:t>umsl</w:t>
        </w:r>
        <w:proofErr w:type="spellEnd"/>
        <w:r w:rsidRPr="00567F05">
          <w:rPr>
            <w:rStyle w:val="a9"/>
            <w:rFonts w:ascii="Times New Roman" w:hAnsi="Times New Roman" w:cs="Times New Roman"/>
            <w:color w:val="000000" w:themeColor="text1"/>
            <w:sz w:val="28"/>
            <w:szCs w:val="28"/>
          </w:rPr>
          <w:t>.</w:t>
        </w:r>
        <w:proofErr w:type="spellStart"/>
        <w:r w:rsidRPr="00567F05">
          <w:rPr>
            <w:rStyle w:val="a9"/>
            <w:rFonts w:ascii="Times New Roman" w:hAnsi="Times New Roman" w:cs="Times New Roman"/>
            <w:color w:val="000000" w:themeColor="text1"/>
            <w:sz w:val="28"/>
            <w:szCs w:val="28"/>
            <w:lang w:val="en-GB"/>
          </w:rPr>
          <w:t>edu</w:t>
        </w:r>
        <w:proofErr w:type="spellEnd"/>
        <w:r w:rsidRPr="00567F05">
          <w:rPr>
            <w:rStyle w:val="a9"/>
            <w:rFonts w:ascii="Times New Roman" w:hAnsi="Times New Roman" w:cs="Times New Roman"/>
            <w:color w:val="000000" w:themeColor="text1"/>
            <w:sz w:val="28"/>
            <w:szCs w:val="28"/>
          </w:rPr>
          <w:t>/~</w:t>
        </w:r>
        <w:proofErr w:type="spellStart"/>
        <w:r w:rsidRPr="00567F05">
          <w:rPr>
            <w:rStyle w:val="a9"/>
            <w:rFonts w:ascii="Times New Roman" w:hAnsi="Times New Roman" w:cs="Times New Roman"/>
            <w:color w:val="000000" w:themeColor="text1"/>
            <w:sz w:val="28"/>
            <w:szCs w:val="28"/>
            <w:lang w:val="en-GB"/>
          </w:rPr>
          <w:t>wilmarthp</w:t>
        </w:r>
        <w:proofErr w:type="spellEnd"/>
        <w:r w:rsidRPr="00567F05">
          <w:rPr>
            <w:rStyle w:val="a9"/>
            <w:rFonts w:ascii="Times New Roman" w:hAnsi="Times New Roman" w:cs="Times New Roman"/>
            <w:color w:val="000000" w:themeColor="text1"/>
            <w:sz w:val="28"/>
            <w:szCs w:val="28"/>
          </w:rPr>
          <w:t>/</w:t>
        </w:r>
        <w:proofErr w:type="spellStart"/>
        <w:r w:rsidRPr="00567F05">
          <w:rPr>
            <w:rStyle w:val="a9"/>
            <w:rFonts w:ascii="Times New Roman" w:hAnsi="Times New Roman" w:cs="Times New Roman"/>
            <w:color w:val="000000" w:themeColor="text1"/>
            <w:sz w:val="28"/>
            <w:szCs w:val="28"/>
            <w:lang w:val="en-GB"/>
          </w:rPr>
          <w:t>mrpc</w:t>
        </w:r>
        <w:proofErr w:type="spellEnd"/>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web</w:t>
        </w:r>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resources</w:t>
        </w:r>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discourse</w:t>
        </w:r>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analysis</w:t>
        </w:r>
        <w:r w:rsidRPr="00567F05">
          <w:rPr>
            <w:rStyle w:val="a9"/>
            <w:rFonts w:ascii="Times New Roman" w:hAnsi="Times New Roman" w:cs="Times New Roman"/>
            <w:color w:val="000000" w:themeColor="text1"/>
            <w:sz w:val="28"/>
            <w:szCs w:val="28"/>
          </w:rPr>
          <w:t>.</w:t>
        </w:r>
        <w:r w:rsidRPr="00567F05">
          <w:rPr>
            <w:rStyle w:val="a9"/>
            <w:rFonts w:ascii="Times New Roman" w:hAnsi="Times New Roman" w:cs="Times New Roman"/>
            <w:color w:val="000000" w:themeColor="text1"/>
            <w:sz w:val="28"/>
            <w:szCs w:val="28"/>
            <w:lang w:val="en-GB"/>
          </w:rPr>
          <w:t>pdf</w:t>
        </w:r>
        <w:proofErr w:type="gramEnd"/>
      </w:hyperlink>
      <w:r w:rsidRPr="00567F05">
        <w:rPr>
          <w:rFonts w:ascii="Times New Roman" w:hAnsi="Times New Roman" w:cs="Times New Roman"/>
          <w:color w:val="000000" w:themeColor="text1"/>
          <w:sz w:val="28"/>
          <w:szCs w:val="28"/>
        </w:rPr>
        <w:t xml:space="preserve"> (дата обращения: 15.04.2016)</w:t>
      </w:r>
      <w:r w:rsidR="004D2582" w:rsidRPr="004D2582">
        <w:rPr>
          <w:rFonts w:ascii="Times New Roman" w:hAnsi="Times New Roman" w:cs="Times New Roman"/>
          <w:color w:val="000000" w:themeColor="text1"/>
          <w:sz w:val="28"/>
          <w:szCs w:val="28"/>
        </w:rPr>
        <w:t>.</w:t>
      </w:r>
    </w:p>
    <w:p w:rsidR="004D2582" w:rsidRPr="004D2582" w:rsidRDefault="004D2582" w:rsidP="004D2582">
      <w:pPr>
        <w:numPr>
          <w:ilvl w:val="0"/>
          <w:numId w:val="11"/>
        </w:numPr>
        <w:tabs>
          <w:tab w:val="left" w:pos="284"/>
        </w:tabs>
        <w:spacing w:after="0" w:line="360" w:lineRule="auto"/>
        <w:contextualSpacing/>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US"/>
        </w:rPr>
        <w:t>Stubbs, M D</w:t>
      </w:r>
      <w:r w:rsidRPr="004D2582">
        <w:rPr>
          <w:rFonts w:ascii="Times New Roman" w:hAnsi="Times New Roman" w:cs="Times New Roman"/>
          <w:color w:val="000000" w:themeColor="text1"/>
          <w:sz w:val="28"/>
          <w:szCs w:val="28"/>
          <w:lang w:val="en-US"/>
        </w:rPr>
        <w:t>iscourse Analysis: The Sociolinguistic Analysis of Natural Language</w:t>
      </w:r>
      <w:r>
        <w:rPr>
          <w:rFonts w:ascii="Times New Roman" w:hAnsi="Times New Roman" w:cs="Times New Roman"/>
          <w:color w:val="000000" w:themeColor="text1"/>
          <w:sz w:val="28"/>
          <w:szCs w:val="28"/>
          <w:lang w:val="en-US"/>
        </w:rPr>
        <w:t>.</w:t>
      </w:r>
      <w:r w:rsidRPr="004D2582">
        <w:rPr>
          <w:rFonts w:ascii="Times New Roman" w:hAnsi="Times New Roman" w:cs="Times New Roman"/>
          <w:color w:val="000000" w:themeColor="text1"/>
          <w:sz w:val="28"/>
          <w:szCs w:val="28"/>
          <w:lang w:val="en-US"/>
        </w:rPr>
        <w:t xml:space="preserve"> Chicago</w:t>
      </w:r>
      <w:r>
        <w:rPr>
          <w:rFonts w:ascii="Times New Roman" w:hAnsi="Times New Roman" w:cs="Times New Roman"/>
          <w:color w:val="000000" w:themeColor="text1"/>
          <w:sz w:val="28"/>
          <w:szCs w:val="28"/>
          <w:lang w:val="en-US"/>
        </w:rPr>
        <w:t>,</w:t>
      </w:r>
      <w:r w:rsidRPr="004D2582">
        <w:rPr>
          <w:rFonts w:ascii="Times New Roman" w:hAnsi="Times New Roman" w:cs="Times New Roman"/>
          <w:color w:val="000000" w:themeColor="text1"/>
          <w:sz w:val="28"/>
          <w:szCs w:val="28"/>
          <w:lang w:val="en-US"/>
        </w:rPr>
        <w:t xml:space="preserve"> </w:t>
      </w:r>
      <w:r w:rsidRPr="004D2582">
        <w:rPr>
          <w:rFonts w:ascii="Times New Roman" w:hAnsi="Times New Roman" w:cs="Times New Roman"/>
          <w:color w:val="000000" w:themeColor="text1"/>
          <w:sz w:val="28"/>
          <w:szCs w:val="28"/>
          <w:lang w:val="en-GB"/>
        </w:rPr>
        <w:t>1983</w:t>
      </w:r>
      <w:r>
        <w:rPr>
          <w:rFonts w:ascii="Times New Roman" w:hAnsi="Times New Roman" w:cs="Times New Roman"/>
          <w:color w:val="000000" w:themeColor="text1"/>
          <w:sz w:val="28"/>
          <w:szCs w:val="28"/>
          <w:lang w:val="en-GB"/>
        </w:rPr>
        <w:t>.</w:t>
      </w:r>
    </w:p>
    <w:p w:rsidR="00821570" w:rsidRPr="004D2582" w:rsidRDefault="00821570" w:rsidP="00AF552B">
      <w:pPr>
        <w:tabs>
          <w:tab w:val="left" w:pos="426"/>
        </w:tabs>
        <w:spacing w:after="0" w:line="360" w:lineRule="auto"/>
        <w:ind w:left="426" w:hanging="426"/>
        <w:contextualSpacing/>
        <w:jc w:val="both"/>
        <w:rPr>
          <w:rFonts w:ascii="Times New Roman" w:hAnsi="Times New Roman" w:cs="Times New Roman"/>
          <w:color w:val="000000" w:themeColor="text1"/>
          <w:sz w:val="28"/>
          <w:szCs w:val="28"/>
          <w:lang w:val="en-GB"/>
        </w:rPr>
      </w:pPr>
    </w:p>
    <w:p w:rsidR="00DB60E4" w:rsidRPr="004D2582" w:rsidRDefault="00DB60E4" w:rsidP="00AF552B">
      <w:pPr>
        <w:tabs>
          <w:tab w:val="left" w:pos="426"/>
        </w:tabs>
        <w:spacing w:after="0" w:line="360" w:lineRule="auto"/>
        <w:ind w:left="426" w:hanging="426"/>
        <w:contextualSpacing/>
        <w:jc w:val="both"/>
        <w:rPr>
          <w:rFonts w:ascii="Times New Roman" w:hAnsi="Times New Roman" w:cs="Times New Roman"/>
          <w:color w:val="000000" w:themeColor="text1"/>
          <w:sz w:val="28"/>
          <w:szCs w:val="28"/>
          <w:lang w:val="en-GB"/>
        </w:rPr>
      </w:pPr>
    </w:p>
    <w:p w:rsidR="00483EA4" w:rsidRDefault="00483EA4" w:rsidP="00C2295A">
      <w:pPr>
        <w:pStyle w:val="1"/>
        <w:tabs>
          <w:tab w:val="left" w:pos="426"/>
        </w:tabs>
        <w:jc w:val="center"/>
        <w:rPr>
          <w:rFonts w:ascii="Times New Roman" w:hAnsi="Times New Roman" w:cs="Times New Roman"/>
          <w:b w:val="0"/>
          <w:color w:val="000000" w:themeColor="text1"/>
        </w:rPr>
      </w:pPr>
      <w:r w:rsidRPr="004D2582">
        <w:rPr>
          <w:color w:val="000000" w:themeColor="text1"/>
          <w:lang w:val="en-GB"/>
        </w:rPr>
        <w:br w:type="page"/>
      </w:r>
      <w:r w:rsidRPr="00C13CBB">
        <w:rPr>
          <w:rFonts w:ascii="Times New Roman" w:hAnsi="Times New Roman" w:cs="Times New Roman"/>
          <w:b w:val="0"/>
          <w:color w:val="000000" w:themeColor="text1"/>
        </w:rPr>
        <w:lastRenderedPageBreak/>
        <w:t>Спи</w:t>
      </w:r>
      <w:r w:rsidR="00C2295A">
        <w:rPr>
          <w:rFonts w:ascii="Times New Roman" w:hAnsi="Times New Roman" w:cs="Times New Roman"/>
          <w:b w:val="0"/>
          <w:color w:val="000000" w:themeColor="text1"/>
        </w:rPr>
        <w:t>сок сокращений</w:t>
      </w:r>
      <w:r w:rsidR="00925688" w:rsidRPr="00C13CBB">
        <w:rPr>
          <w:rFonts w:ascii="Times New Roman" w:hAnsi="Times New Roman" w:cs="Times New Roman"/>
          <w:b w:val="0"/>
          <w:color w:val="000000" w:themeColor="text1"/>
          <w:lang w:val="en-GB"/>
        </w:rPr>
        <w:t xml:space="preserve"> </w:t>
      </w:r>
      <w:r w:rsidR="00925688" w:rsidRPr="00C13CBB">
        <w:rPr>
          <w:rFonts w:ascii="Times New Roman" w:hAnsi="Times New Roman" w:cs="Times New Roman"/>
          <w:b w:val="0"/>
          <w:color w:val="000000" w:themeColor="text1"/>
        </w:rPr>
        <w:t>источников</w:t>
      </w:r>
    </w:p>
    <w:p w:rsidR="00C13CBB" w:rsidRPr="00C13CBB" w:rsidRDefault="00C13CBB" w:rsidP="00A31BEA">
      <w:pPr>
        <w:jc w:val="both"/>
      </w:pPr>
    </w:p>
    <w:p w:rsidR="00483EA4" w:rsidRDefault="001148D2"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 xml:space="preserve">T. </w:t>
      </w:r>
      <w:r w:rsidR="00675478" w:rsidRPr="006A1E9E">
        <w:rPr>
          <w:rFonts w:ascii="Times New Roman" w:hAnsi="Times New Roman" w:cs="Times New Roman"/>
          <w:color w:val="000000" w:themeColor="text1"/>
          <w:sz w:val="28"/>
          <w:szCs w:val="28"/>
          <w:lang w:val="en-GB"/>
        </w:rPr>
        <w:t>Capote</w:t>
      </w:r>
      <w:r w:rsidRPr="006A1E9E">
        <w:rPr>
          <w:rFonts w:ascii="Times New Roman" w:hAnsi="Times New Roman" w:cs="Times New Roman"/>
          <w:color w:val="000000" w:themeColor="text1"/>
          <w:sz w:val="28"/>
          <w:szCs w:val="28"/>
          <w:lang w:val="en-GB"/>
        </w:rPr>
        <w:t xml:space="preserve"> </w:t>
      </w:r>
      <w:r w:rsidR="00675478" w:rsidRPr="006A1E9E">
        <w:rPr>
          <w:rFonts w:ascii="Times New Roman" w:hAnsi="Times New Roman" w:cs="Times New Roman"/>
          <w:color w:val="000000" w:themeColor="text1"/>
          <w:sz w:val="28"/>
          <w:szCs w:val="28"/>
          <w:lang w:val="en-GB"/>
        </w:rPr>
        <w:t>C.ICB</w:t>
      </w:r>
      <w:r w:rsidR="00483EA4" w:rsidRPr="006A1E9E">
        <w:rPr>
          <w:rFonts w:ascii="Times New Roman" w:hAnsi="Times New Roman" w:cs="Times New Roman"/>
          <w:color w:val="000000" w:themeColor="text1"/>
          <w:sz w:val="28"/>
          <w:szCs w:val="28"/>
          <w:lang w:val="en-GB"/>
        </w:rPr>
        <w:t>– Capote, T. “In Cold Blood”</w:t>
      </w:r>
      <w:r w:rsidR="00F078E7" w:rsidRPr="006A1E9E">
        <w:rPr>
          <w:rFonts w:ascii="Times New Roman" w:hAnsi="Times New Roman" w:cs="Times New Roman"/>
          <w:color w:val="000000" w:themeColor="text1"/>
          <w:sz w:val="28"/>
          <w:szCs w:val="28"/>
          <w:lang w:val="en-GB"/>
        </w:rPr>
        <w:t xml:space="preserve"> [</w:t>
      </w:r>
      <w:r w:rsidR="00F078E7" w:rsidRPr="006A1E9E">
        <w:rPr>
          <w:rFonts w:ascii="Times New Roman" w:hAnsi="Times New Roman" w:cs="Times New Roman"/>
          <w:color w:val="000000" w:themeColor="text1"/>
          <w:sz w:val="28"/>
          <w:szCs w:val="28"/>
        </w:rPr>
        <w:t>Электронный</w:t>
      </w:r>
      <w:r w:rsidR="00F078E7" w:rsidRPr="006A1E9E">
        <w:rPr>
          <w:rFonts w:ascii="Times New Roman" w:hAnsi="Times New Roman" w:cs="Times New Roman"/>
          <w:color w:val="000000" w:themeColor="text1"/>
          <w:sz w:val="28"/>
          <w:szCs w:val="28"/>
          <w:lang w:val="en-GB"/>
        </w:rPr>
        <w:t xml:space="preserve"> </w:t>
      </w:r>
      <w:r w:rsidR="00F078E7" w:rsidRPr="006A1E9E">
        <w:rPr>
          <w:rFonts w:ascii="Times New Roman" w:hAnsi="Times New Roman" w:cs="Times New Roman"/>
          <w:color w:val="000000" w:themeColor="text1"/>
          <w:sz w:val="28"/>
          <w:szCs w:val="28"/>
        </w:rPr>
        <w:t>ресурс</w:t>
      </w:r>
      <w:r w:rsidR="00F078E7" w:rsidRPr="006A1E9E">
        <w:rPr>
          <w:rFonts w:ascii="Times New Roman" w:hAnsi="Times New Roman" w:cs="Times New Roman"/>
          <w:color w:val="000000" w:themeColor="text1"/>
          <w:sz w:val="28"/>
          <w:szCs w:val="28"/>
          <w:lang w:val="en-GB"/>
        </w:rPr>
        <w:t>]. URL</w:t>
      </w:r>
      <w:r w:rsidR="00F078E7" w:rsidRPr="006A1E9E">
        <w:rPr>
          <w:rFonts w:ascii="Times New Roman" w:hAnsi="Times New Roman" w:cs="Times New Roman"/>
          <w:color w:val="000000" w:themeColor="text1"/>
          <w:sz w:val="28"/>
          <w:szCs w:val="28"/>
        </w:rPr>
        <w:t xml:space="preserve">: </w:t>
      </w:r>
      <w:hyperlink r:id="rId9" w:history="1">
        <w:r w:rsidR="008671A7" w:rsidRPr="006A1E9E">
          <w:rPr>
            <w:rStyle w:val="a9"/>
            <w:rFonts w:ascii="Times New Roman" w:hAnsi="Times New Roman" w:cs="Times New Roman"/>
            <w:color w:val="000000" w:themeColor="text1"/>
            <w:sz w:val="28"/>
            <w:szCs w:val="28"/>
            <w:lang w:val="en-GB"/>
          </w:rPr>
          <w:t>http</w:t>
        </w:r>
        <w:r w:rsidR="008671A7" w:rsidRPr="006A1E9E">
          <w:rPr>
            <w:rStyle w:val="a9"/>
            <w:rFonts w:ascii="Times New Roman" w:hAnsi="Times New Roman" w:cs="Times New Roman"/>
            <w:color w:val="000000" w:themeColor="text1"/>
            <w:sz w:val="28"/>
            <w:szCs w:val="28"/>
          </w:rPr>
          <w:t>://</w:t>
        </w:r>
        <w:proofErr w:type="spellStart"/>
        <w:r w:rsidR="008671A7" w:rsidRPr="006A1E9E">
          <w:rPr>
            <w:rStyle w:val="a9"/>
            <w:rFonts w:ascii="Times New Roman" w:hAnsi="Times New Roman" w:cs="Times New Roman"/>
            <w:color w:val="000000" w:themeColor="text1"/>
            <w:sz w:val="28"/>
            <w:szCs w:val="28"/>
            <w:lang w:val="en-GB"/>
          </w:rPr>
          <w:t>royallib</w:t>
        </w:r>
        <w:proofErr w:type="spellEnd"/>
        <w:r w:rsidR="008671A7" w:rsidRPr="006A1E9E">
          <w:rPr>
            <w:rStyle w:val="a9"/>
            <w:rFonts w:ascii="Times New Roman" w:hAnsi="Times New Roman" w:cs="Times New Roman"/>
            <w:color w:val="000000" w:themeColor="text1"/>
            <w:sz w:val="28"/>
            <w:szCs w:val="28"/>
          </w:rPr>
          <w:t>.</w:t>
        </w:r>
        <w:r w:rsidR="008671A7" w:rsidRPr="006A1E9E">
          <w:rPr>
            <w:rStyle w:val="a9"/>
            <w:rFonts w:ascii="Times New Roman" w:hAnsi="Times New Roman" w:cs="Times New Roman"/>
            <w:color w:val="000000" w:themeColor="text1"/>
            <w:sz w:val="28"/>
            <w:szCs w:val="28"/>
            <w:lang w:val="en-GB"/>
          </w:rPr>
          <w:t>com</w:t>
        </w:r>
        <w:r w:rsidR="008671A7" w:rsidRPr="006A1E9E">
          <w:rPr>
            <w:rStyle w:val="a9"/>
            <w:rFonts w:ascii="Times New Roman" w:hAnsi="Times New Roman" w:cs="Times New Roman"/>
            <w:color w:val="000000" w:themeColor="text1"/>
            <w:sz w:val="28"/>
            <w:szCs w:val="28"/>
          </w:rPr>
          <w:t>/</w:t>
        </w:r>
        <w:r w:rsidR="008671A7" w:rsidRPr="006A1E9E">
          <w:rPr>
            <w:rStyle w:val="a9"/>
            <w:rFonts w:ascii="Times New Roman" w:hAnsi="Times New Roman" w:cs="Times New Roman"/>
            <w:color w:val="000000" w:themeColor="text1"/>
            <w:sz w:val="28"/>
            <w:szCs w:val="28"/>
            <w:lang w:val="en-GB"/>
          </w:rPr>
          <w:t>book</w:t>
        </w:r>
        <w:r w:rsidR="008671A7" w:rsidRPr="006A1E9E">
          <w:rPr>
            <w:rStyle w:val="a9"/>
            <w:rFonts w:ascii="Times New Roman" w:hAnsi="Times New Roman" w:cs="Times New Roman"/>
            <w:color w:val="000000" w:themeColor="text1"/>
            <w:sz w:val="28"/>
            <w:szCs w:val="28"/>
          </w:rPr>
          <w:t>/</w:t>
        </w:r>
        <w:proofErr w:type="spellStart"/>
        <w:r w:rsidR="008671A7" w:rsidRPr="006A1E9E">
          <w:rPr>
            <w:rStyle w:val="a9"/>
            <w:rFonts w:ascii="Times New Roman" w:hAnsi="Times New Roman" w:cs="Times New Roman"/>
            <w:color w:val="000000" w:themeColor="text1"/>
            <w:sz w:val="28"/>
            <w:szCs w:val="28"/>
            <w:lang w:val="en-GB"/>
          </w:rPr>
          <w:t>kapote</w:t>
        </w:r>
        <w:proofErr w:type="spellEnd"/>
        <w:r w:rsidR="008671A7" w:rsidRPr="006A1E9E">
          <w:rPr>
            <w:rStyle w:val="a9"/>
            <w:rFonts w:ascii="Times New Roman" w:hAnsi="Times New Roman" w:cs="Times New Roman"/>
            <w:color w:val="000000" w:themeColor="text1"/>
            <w:sz w:val="28"/>
            <w:szCs w:val="28"/>
          </w:rPr>
          <w:t>_</w:t>
        </w:r>
        <w:proofErr w:type="spellStart"/>
        <w:r w:rsidR="008671A7" w:rsidRPr="006A1E9E">
          <w:rPr>
            <w:rStyle w:val="a9"/>
            <w:rFonts w:ascii="Times New Roman" w:hAnsi="Times New Roman" w:cs="Times New Roman"/>
            <w:color w:val="000000" w:themeColor="text1"/>
            <w:sz w:val="28"/>
            <w:szCs w:val="28"/>
            <w:lang w:val="en-GB"/>
          </w:rPr>
          <w:t>trumen</w:t>
        </w:r>
        <w:proofErr w:type="spellEnd"/>
        <w:r w:rsidR="008671A7" w:rsidRPr="006A1E9E">
          <w:rPr>
            <w:rStyle w:val="a9"/>
            <w:rFonts w:ascii="Times New Roman" w:hAnsi="Times New Roman" w:cs="Times New Roman"/>
            <w:color w:val="000000" w:themeColor="text1"/>
            <w:sz w:val="28"/>
            <w:szCs w:val="28"/>
          </w:rPr>
          <w:t>/</w:t>
        </w:r>
        <w:r w:rsidR="008671A7" w:rsidRPr="006A1E9E">
          <w:rPr>
            <w:rStyle w:val="a9"/>
            <w:rFonts w:ascii="Times New Roman" w:hAnsi="Times New Roman" w:cs="Times New Roman"/>
            <w:color w:val="000000" w:themeColor="text1"/>
            <w:sz w:val="28"/>
            <w:szCs w:val="28"/>
            <w:lang w:val="en-GB"/>
          </w:rPr>
          <w:t>In</w:t>
        </w:r>
        <w:r w:rsidR="008671A7" w:rsidRPr="006A1E9E">
          <w:rPr>
            <w:rStyle w:val="a9"/>
            <w:rFonts w:ascii="Times New Roman" w:hAnsi="Times New Roman" w:cs="Times New Roman"/>
            <w:color w:val="000000" w:themeColor="text1"/>
            <w:sz w:val="28"/>
            <w:szCs w:val="28"/>
          </w:rPr>
          <w:t>_</w:t>
        </w:r>
        <w:r w:rsidR="008671A7" w:rsidRPr="006A1E9E">
          <w:rPr>
            <w:rStyle w:val="a9"/>
            <w:rFonts w:ascii="Times New Roman" w:hAnsi="Times New Roman" w:cs="Times New Roman"/>
            <w:color w:val="000000" w:themeColor="text1"/>
            <w:sz w:val="28"/>
            <w:szCs w:val="28"/>
            <w:lang w:val="en-GB"/>
          </w:rPr>
          <w:t>Cold</w:t>
        </w:r>
        <w:r w:rsidR="008671A7" w:rsidRPr="006A1E9E">
          <w:rPr>
            <w:rStyle w:val="a9"/>
            <w:rFonts w:ascii="Times New Roman" w:hAnsi="Times New Roman" w:cs="Times New Roman"/>
            <w:color w:val="000000" w:themeColor="text1"/>
            <w:sz w:val="28"/>
            <w:szCs w:val="28"/>
          </w:rPr>
          <w:t>_</w:t>
        </w:r>
        <w:r w:rsidR="008671A7" w:rsidRPr="006A1E9E">
          <w:rPr>
            <w:rStyle w:val="a9"/>
            <w:rFonts w:ascii="Times New Roman" w:hAnsi="Times New Roman" w:cs="Times New Roman"/>
            <w:color w:val="000000" w:themeColor="text1"/>
            <w:sz w:val="28"/>
            <w:szCs w:val="28"/>
            <w:lang w:val="en-GB"/>
          </w:rPr>
          <w:t>Blood</w:t>
        </w:r>
        <w:r w:rsidR="008671A7" w:rsidRPr="006A1E9E">
          <w:rPr>
            <w:rStyle w:val="a9"/>
            <w:rFonts w:ascii="Times New Roman" w:hAnsi="Times New Roman" w:cs="Times New Roman"/>
            <w:color w:val="000000" w:themeColor="text1"/>
            <w:sz w:val="28"/>
            <w:szCs w:val="28"/>
          </w:rPr>
          <w:t>.</w:t>
        </w:r>
        <w:r w:rsidR="008671A7" w:rsidRPr="006A1E9E">
          <w:rPr>
            <w:rStyle w:val="a9"/>
            <w:rFonts w:ascii="Times New Roman" w:hAnsi="Times New Roman" w:cs="Times New Roman"/>
            <w:color w:val="000000" w:themeColor="text1"/>
            <w:sz w:val="28"/>
            <w:szCs w:val="28"/>
            <w:lang w:val="en-GB"/>
          </w:rPr>
          <w:t>html</w:t>
        </w:r>
      </w:hyperlink>
      <w:r w:rsidR="008671A7" w:rsidRPr="006A1E9E">
        <w:rPr>
          <w:rFonts w:ascii="Times New Roman" w:hAnsi="Times New Roman" w:cs="Times New Roman"/>
          <w:color w:val="000000" w:themeColor="text1"/>
          <w:sz w:val="28"/>
          <w:szCs w:val="28"/>
        </w:rPr>
        <w:t xml:space="preserve"> </w:t>
      </w:r>
      <w:r w:rsidR="00F078E7" w:rsidRPr="006A1E9E">
        <w:rPr>
          <w:rFonts w:ascii="Times New Roman" w:hAnsi="Times New Roman" w:cs="Times New Roman"/>
          <w:color w:val="000000" w:themeColor="text1"/>
          <w:sz w:val="28"/>
          <w:szCs w:val="28"/>
        </w:rPr>
        <w:t xml:space="preserve">(дата обращения: 14. </w:t>
      </w:r>
      <w:r w:rsidR="008671A7" w:rsidRPr="006A1E9E">
        <w:rPr>
          <w:rFonts w:ascii="Times New Roman" w:hAnsi="Times New Roman" w:cs="Times New Roman"/>
          <w:color w:val="000000" w:themeColor="text1"/>
          <w:sz w:val="28"/>
          <w:szCs w:val="28"/>
        </w:rPr>
        <w:t>08</w:t>
      </w:r>
      <w:r w:rsidR="00F078E7" w:rsidRPr="006A1E9E">
        <w:rPr>
          <w:rFonts w:ascii="Times New Roman" w:hAnsi="Times New Roman" w:cs="Times New Roman"/>
          <w:color w:val="000000" w:themeColor="text1"/>
          <w:sz w:val="28"/>
          <w:szCs w:val="28"/>
        </w:rPr>
        <w:t>. 15).</w:t>
      </w:r>
    </w:p>
    <w:p w:rsidR="00AC4BB6" w:rsidRPr="00AC4BB6" w:rsidRDefault="00AC4BB6"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GB"/>
        </w:rPr>
        <w:t>M</w:t>
      </w:r>
      <w:r w:rsidRPr="00A71CF7">
        <w:rPr>
          <w:rFonts w:ascii="Times New Roman" w:hAnsi="Times New Roman" w:cs="Times New Roman"/>
          <w:color w:val="000000" w:themeColor="text1"/>
          <w:sz w:val="28"/>
          <w:szCs w:val="28"/>
          <w:lang w:val="en-GB"/>
        </w:rPr>
        <w:t xml:space="preserve">. </w:t>
      </w:r>
      <w:proofErr w:type="spellStart"/>
      <w:r>
        <w:rPr>
          <w:rFonts w:ascii="Times New Roman" w:hAnsi="Times New Roman" w:cs="Times New Roman"/>
          <w:color w:val="000000" w:themeColor="text1"/>
          <w:sz w:val="28"/>
          <w:szCs w:val="28"/>
          <w:lang w:val="en-GB"/>
        </w:rPr>
        <w:t>Connely</w:t>
      </w:r>
      <w:proofErr w:type="spellEnd"/>
      <w:r w:rsidRPr="00A71CF7">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C</w:t>
      </w:r>
      <w:r w:rsidRPr="00A71CF7">
        <w:rPr>
          <w:rFonts w:ascii="Times New Roman" w:hAnsi="Times New Roman" w:cs="Times New Roman"/>
          <w:color w:val="000000" w:themeColor="text1"/>
          <w:sz w:val="28"/>
          <w:szCs w:val="28"/>
          <w:lang w:val="en-GB"/>
        </w:rPr>
        <w:t>.</w:t>
      </w:r>
      <w:r>
        <w:rPr>
          <w:rFonts w:ascii="Times New Roman" w:hAnsi="Times New Roman" w:cs="Times New Roman"/>
          <w:color w:val="000000" w:themeColor="text1"/>
          <w:sz w:val="28"/>
          <w:szCs w:val="28"/>
          <w:lang w:val="en-GB"/>
        </w:rPr>
        <w:t>FW</w:t>
      </w:r>
      <w:r w:rsidRPr="00A71CF7">
        <w:rPr>
          <w:rFonts w:ascii="Times New Roman" w:hAnsi="Times New Roman" w:cs="Times New Roman"/>
          <w:color w:val="000000" w:themeColor="text1"/>
          <w:sz w:val="28"/>
          <w:szCs w:val="28"/>
          <w:lang w:val="en-GB"/>
        </w:rPr>
        <w:t xml:space="preserve"> </w:t>
      </w:r>
      <w:r w:rsidR="00A71CF7" w:rsidRPr="00A71CF7">
        <w:rPr>
          <w:rFonts w:ascii="Times New Roman" w:hAnsi="Times New Roman" w:cs="Times New Roman"/>
          <w:color w:val="000000" w:themeColor="text1"/>
          <w:sz w:val="28"/>
          <w:szCs w:val="28"/>
          <w:lang w:val="en-GB"/>
        </w:rPr>
        <w:t>–</w:t>
      </w:r>
      <w:r w:rsidRPr="00A71CF7">
        <w:rPr>
          <w:rFonts w:ascii="Times New Roman" w:hAnsi="Times New Roman" w:cs="Times New Roman"/>
          <w:color w:val="000000" w:themeColor="text1"/>
          <w:sz w:val="28"/>
          <w:szCs w:val="28"/>
          <w:lang w:val="en-GB"/>
        </w:rPr>
        <w:t xml:space="preserve"> </w:t>
      </w:r>
      <w:proofErr w:type="spellStart"/>
      <w:r>
        <w:rPr>
          <w:rFonts w:ascii="Times New Roman" w:hAnsi="Times New Roman" w:cs="Times New Roman"/>
          <w:color w:val="000000" w:themeColor="text1"/>
          <w:sz w:val="28"/>
          <w:szCs w:val="28"/>
          <w:lang w:val="en-GB"/>
        </w:rPr>
        <w:t>Connely</w:t>
      </w:r>
      <w:proofErr w:type="spellEnd"/>
      <w:r w:rsidR="00A71CF7">
        <w:rPr>
          <w:rFonts w:ascii="Times New Roman" w:hAnsi="Times New Roman" w:cs="Times New Roman"/>
          <w:color w:val="000000" w:themeColor="text1"/>
          <w:sz w:val="28"/>
          <w:szCs w:val="28"/>
          <w:lang w:val="en-GB"/>
        </w:rPr>
        <w:t>,</w:t>
      </w:r>
      <w:r w:rsidRPr="00A71CF7">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M</w:t>
      </w:r>
      <w:r w:rsidRPr="00A71CF7">
        <w:rPr>
          <w:rFonts w:ascii="Times New Roman" w:hAnsi="Times New Roman" w:cs="Times New Roman"/>
          <w:color w:val="000000" w:themeColor="text1"/>
          <w:sz w:val="28"/>
          <w:szCs w:val="28"/>
          <w:lang w:val="en-GB"/>
        </w:rPr>
        <w:t xml:space="preserve"> </w:t>
      </w:r>
      <w:r w:rsidR="00C2295A">
        <w:rPr>
          <w:rFonts w:ascii="Times New Roman" w:hAnsi="Times New Roman" w:cs="Times New Roman"/>
          <w:color w:val="000000" w:themeColor="text1"/>
          <w:sz w:val="28"/>
          <w:szCs w:val="28"/>
          <w:lang w:val="en-GB"/>
        </w:rPr>
        <w:t>“</w:t>
      </w:r>
      <w:r w:rsidRPr="00AC4BB6">
        <w:rPr>
          <w:rFonts w:ascii="Times New Roman" w:hAnsi="Times New Roman" w:cs="Times New Roman"/>
          <w:color w:val="000000" w:themeColor="text1"/>
          <w:sz w:val="28"/>
          <w:szCs w:val="28"/>
          <w:lang w:val="en-GB"/>
        </w:rPr>
        <w:t>The</w:t>
      </w:r>
      <w:r w:rsidRPr="00A71CF7">
        <w:rPr>
          <w:rFonts w:ascii="Times New Roman" w:hAnsi="Times New Roman" w:cs="Times New Roman"/>
          <w:color w:val="000000" w:themeColor="text1"/>
          <w:sz w:val="28"/>
          <w:szCs w:val="28"/>
          <w:lang w:val="en-GB"/>
        </w:rPr>
        <w:t xml:space="preserve"> </w:t>
      </w:r>
      <w:r w:rsidRPr="00AC4BB6">
        <w:rPr>
          <w:rFonts w:ascii="Times New Roman" w:hAnsi="Times New Roman" w:cs="Times New Roman"/>
          <w:color w:val="000000" w:themeColor="text1"/>
          <w:sz w:val="28"/>
          <w:szCs w:val="28"/>
          <w:lang w:val="en-GB"/>
        </w:rPr>
        <w:t>Fifth</w:t>
      </w:r>
      <w:r w:rsidRPr="00A71CF7">
        <w:rPr>
          <w:rFonts w:ascii="Times New Roman" w:hAnsi="Times New Roman" w:cs="Times New Roman"/>
          <w:color w:val="000000" w:themeColor="text1"/>
          <w:sz w:val="28"/>
          <w:szCs w:val="28"/>
          <w:lang w:val="en-GB"/>
        </w:rPr>
        <w:t xml:space="preserve"> </w:t>
      </w:r>
      <w:r w:rsidRPr="00AC4BB6">
        <w:rPr>
          <w:rFonts w:ascii="Times New Roman" w:hAnsi="Times New Roman" w:cs="Times New Roman"/>
          <w:color w:val="000000" w:themeColor="text1"/>
          <w:sz w:val="28"/>
          <w:szCs w:val="28"/>
          <w:lang w:val="en-GB"/>
        </w:rPr>
        <w:t>Witness</w:t>
      </w:r>
      <w:r w:rsidR="00C2295A">
        <w:rPr>
          <w:rFonts w:ascii="Times New Roman" w:hAnsi="Times New Roman" w:cs="Times New Roman"/>
          <w:color w:val="000000" w:themeColor="text1"/>
          <w:sz w:val="28"/>
          <w:szCs w:val="28"/>
          <w:lang w:val="en-GB"/>
        </w:rPr>
        <w:t>”</w:t>
      </w:r>
      <w:r w:rsidRPr="00A71CF7">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Электронный</w:t>
      </w:r>
      <w:r w:rsidRPr="00A71CF7">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ресурс</w:t>
      </w:r>
      <w:r w:rsidRPr="00A71CF7">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lang w:val="en-GB"/>
        </w:rPr>
        <w:t>URL</w:t>
      </w:r>
      <w:r w:rsidRPr="006A1E9E">
        <w:rPr>
          <w:rFonts w:ascii="Times New Roman" w:hAnsi="Times New Roman" w:cs="Times New Roman"/>
          <w:color w:val="000000" w:themeColor="text1"/>
          <w:sz w:val="28"/>
          <w:szCs w:val="28"/>
        </w:rPr>
        <w:t>:</w:t>
      </w:r>
      <w:r w:rsidRPr="00AC4BB6">
        <w:rPr>
          <w:rFonts w:ascii="Times New Roman" w:hAnsi="Times New Roman" w:cs="Times New Roman"/>
          <w:color w:val="000000" w:themeColor="text1"/>
          <w:sz w:val="28"/>
          <w:szCs w:val="28"/>
        </w:rPr>
        <w:t xml:space="preserve"> </w:t>
      </w:r>
      <w:hyperlink r:id="rId10" w:history="1">
        <w:r w:rsidRPr="00F10CCC">
          <w:rPr>
            <w:rStyle w:val="a9"/>
            <w:rFonts w:ascii="Times New Roman" w:hAnsi="Times New Roman" w:cs="Times New Roman"/>
            <w:sz w:val="28"/>
            <w:szCs w:val="28"/>
            <w:lang w:val="en-GB"/>
          </w:rPr>
          <w:t>https</w:t>
        </w:r>
        <w:r w:rsidRPr="00AC4BB6">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books</w:t>
        </w:r>
        <w:r w:rsidRPr="00AC4BB6">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google</w:t>
        </w:r>
        <w:r w:rsidRPr="00AC4BB6">
          <w:rPr>
            <w:rStyle w:val="a9"/>
            <w:rFonts w:ascii="Times New Roman" w:hAnsi="Times New Roman" w:cs="Times New Roman"/>
            <w:sz w:val="28"/>
            <w:szCs w:val="28"/>
          </w:rPr>
          <w:t>.</w:t>
        </w:r>
        <w:proofErr w:type="spellStart"/>
        <w:r w:rsidRPr="00F10CCC">
          <w:rPr>
            <w:rStyle w:val="a9"/>
            <w:rFonts w:ascii="Times New Roman" w:hAnsi="Times New Roman" w:cs="Times New Roman"/>
            <w:sz w:val="28"/>
            <w:szCs w:val="28"/>
            <w:lang w:val="en-GB"/>
          </w:rPr>
          <w:t>ru</w:t>
        </w:r>
        <w:proofErr w:type="spellEnd"/>
        <w:r w:rsidRPr="00AC4BB6">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books</w:t>
        </w:r>
        <w:r w:rsidRPr="00AC4BB6">
          <w:rPr>
            <w:rStyle w:val="a9"/>
            <w:rFonts w:ascii="Times New Roman" w:hAnsi="Times New Roman" w:cs="Times New Roman"/>
            <w:sz w:val="28"/>
            <w:szCs w:val="28"/>
          </w:rPr>
          <w:t>?</w:t>
        </w:r>
        <w:proofErr w:type="spellStart"/>
        <w:r w:rsidRPr="00F10CCC">
          <w:rPr>
            <w:rStyle w:val="a9"/>
            <w:rFonts w:ascii="Times New Roman" w:hAnsi="Times New Roman" w:cs="Times New Roman"/>
            <w:sz w:val="28"/>
            <w:szCs w:val="28"/>
            <w:lang w:val="en-GB"/>
          </w:rPr>
          <w:t>isbn</w:t>
        </w:r>
        <w:proofErr w:type="spellEnd"/>
        <w:r w:rsidRPr="00AC4BB6">
          <w:rPr>
            <w:rStyle w:val="a9"/>
            <w:rFonts w:ascii="Times New Roman" w:hAnsi="Times New Roman" w:cs="Times New Roman"/>
            <w:sz w:val="28"/>
            <w:szCs w:val="28"/>
          </w:rPr>
          <w:t>=1409114449</w:t>
        </w:r>
      </w:hyperlink>
      <w:r w:rsidRPr="00AC4BB6">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дата</w:t>
      </w:r>
      <w:r w:rsidRPr="00AC4BB6">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обращения</w:t>
      </w:r>
      <w:r w:rsidRPr="00AC4BB6">
        <w:rPr>
          <w:rFonts w:ascii="Times New Roman" w:hAnsi="Times New Roman" w:cs="Times New Roman"/>
          <w:color w:val="000000" w:themeColor="text1"/>
          <w:sz w:val="28"/>
          <w:szCs w:val="28"/>
        </w:rPr>
        <w:t>: 20. 10</w:t>
      </w:r>
      <w:r w:rsidRPr="006A1E9E">
        <w:rPr>
          <w:rFonts w:ascii="Times New Roman" w:hAnsi="Times New Roman" w:cs="Times New Roman"/>
          <w:color w:val="000000" w:themeColor="text1"/>
          <w:sz w:val="28"/>
          <w:szCs w:val="28"/>
        </w:rPr>
        <w:t>. 15).</w:t>
      </w:r>
    </w:p>
    <w:p w:rsidR="00A71CF7" w:rsidRPr="00A71CF7" w:rsidRDefault="0014643B" w:rsidP="00A71CF7">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E. S. Gardner</w:t>
      </w:r>
      <w:r w:rsidR="00624741" w:rsidRPr="006A1E9E">
        <w:rPr>
          <w:rFonts w:ascii="Times New Roman" w:hAnsi="Times New Roman" w:cs="Times New Roman"/>
          <w:color w:val="000000" w:themeColor="text1"/>
          <w:sz w:val="28"/>
          <w:szCs w:val="28"/>
          <w:lang w:val="en-GB"/>
        </w:rPr>
        <w:t xml:space="preserve"> G.CC</w:t>
      </w:r>
      <w:r w:rsidRPr="006A1E9E">
        <w:rPr>
          <w:rFonts w:ascii="Times New Roman" w:hAnsi="Times New Roman" w:cs="Times New Roman"/>
          <w:color w:val="000000" w:themeColor="text1"/>
          <w:sz w:val="28"/>
          <w:szCs w:val="28"/>
          <w:lang w:val="en-GB"/>
        </w:rPr>
        <w:t xml:space="preserve"> - Gardner, E.S. </w:t>
      </w:r>
      <w:r w:rsidR="00624741" w:rsidRPr="006A1E9E">
        <w:rPr>
          <w:rFonts w:ascii="Times New Roman" w:hAnsi="Times New Roman" w:cs="Times New Roman"/>
          <w:color w:val="000000" w:themeColor="text1"/>
          <w:sz w:val="28"/>
          <w:szCs w:val="28"/>
          <w:lang w:val="en-GB"/>
        </w:rPr>
        <w:t>“The Case of the Caretaker’s Cat</w:t>
      </w:r>
      <w:r w:rsidRPr="006A1E9E">
        <w:rPr>
          <w:rFonts w:ascii="Times New Roman" w:hAnsi="Times New Roman" w:cs="Times New Roman"/>
          <w:color w:val="000000" w:themeColor="text1"/>
          <w:sz w:val="28"/>
          <w:szCs w:val="28"/>
          <w:lang w:val="en-GB"/>
        </w:rPr>
        <w:t xml:space="preserve"> </w:t>
      </w:r>
      <w:r w:rsidR="006464D1" w:rsidRPr="006464D1">
        <w:rPr>
          <w:rFonts w:ascii="Times New Roman" w:hAnsi="Times New Roman" w:cs="Times New Roman"/>
          <w:color w:val="000000" w:themeColor="text1"/>
          <w:sz w:val="28"/>
          <w:szCs w:val="28"/>
          <w:lang w:val="en-GB"/>
        </w:rPr>
        <w:t>[</w:t>
      </w:r>
      <w:r w:rsidR="006464D1" w:rsidRPr="006464D1">
        <w:rPr>
          <w:rFonts w:ascii="Times New Roman" w:hAnsi="Times New Roman" w:cs="Times New Roman"/>
          <w:color w:val="000000" w:themeColor="text1"/>
          <w:sz w:val="28"/>
          <w:szCs w:val="28"/>
        </w:rPr>
        <w:t>Электронный</w:t>
      </w:r>
      <w:r w:rsidR="006464D1" w:rsidRPr="006464D1">
        <w:rPr>
          <w:rFonts w:ascii="Times New Roman" w:hAnsi="Times New Roman" w:cs="Times New Roman"/>
          <w:color w:val="000000" w:themeColor="text1"/>
          <w:sz w:val="28"/>
          <w:szCs w:val="28"/>
          <w:lang w:val="en-GB"/>
        </w:rPr>
        <w:t xml:space="preserve"> </w:t>
      </w:r>
      <w:r w:rsidR="006464D1" w:rsidRPr="006464D1">
        <w:rPr>
          <w:rFonts w:ascii="Times New Roman" w:hAnsi="Times New Roman" w:cs="Times New Roman"/>
          <w:color w:val="000000" w:themeColor="text1"/>
          <w:sz w:val="28"/>
          <w:szCs w:val="28"/>
        </w:rPr>
        <w:t>ресурс</w:t>
      </w:r>
      <w:r w:rsidR="006464D1">
        <w:rPr>
          <w:rFonts w:ascii="Times New Roman" w:hAnsi="Times New Roman" w:cs="Times New Roman"/>
          <w:color w:val="000000" w:themeColor="text1"/>
          <w:sz w:val="28"/>
          <w:szCs w:val="28"/>
          <w:lang w:val="en-GB"/>
        </w:rPr>
        <w:t xml:space="preserve">]. </w:t>
      </w:r>
      <w:r w:rsidR="006464D1" w:rsidRPr="006A1E9E">
        <w:rPr>
          <w:rFonts w:ascii="Times New Roman" w:hAnsi="Times New Roman" w:cs="Times New Roman"/>
          <w:color w:val="000000" w:themeColor="text1"/>
          <w:sz w:val="28"/>
          <w:szCs w:val="28"/>
          <w:lang w:val="en-GB"/>
        </w:rPr>
        <w:t>URL</w:t>
      </w:r>
      <w:proofErr w:type="gramStart"/>
      <w:r w:rsidR="006464D1" w:rsidRPr="00AC4BB6">
        <w:rPr>
          <w:rFonts w:ascii="Times New Roman" w:hAnsi="Times New Roman" w:cs="Times New Roman"/>
          <w:color w:val="000000" w:themeColor="text1"/>
          <w:sz w:val="28"/>
          <w:szCs w:val="28"/>
        </w:rPr>
        <w:t>:</w:t>
      </w:r>
      <w:proofErr w:type="gramEnd"/>
      <w:r w:rsidRPr="006464D1">
        <w:rPr>
          <w:rFonts w:ascii="Times New Roman" w:hAnsi="Times New Roman" w:cs="Times New Roman"/>
          <w:color w:val="000000" w:themeColor="text1"/>
          <w:sz w:val="28"/>
          <w:szCs w:val="28"/>
          <w:lang w:val="en-GB"/>
        </w:rPr>
        <w:fldChar w:fldCharType="begin"/>
      </w:r>
      <w:r w:rsidRPr="00AC4BB6">
        <w:rPr>
          <w:rFonts w:ascii="Times New Roman" w:hAnsi="Times New Roman" w:cs="Times New Roman"/>
          <w:color w:val="000000" w:themeColor="text1"/>
          <w:sz w:val="28"/>
          <w:szCs w:val="28"/>
        </w:rPr>
        <w:instrText xml:space="preserve"> </w:instrText>
      </w:r>
      <w:r w:rsidRPr="006464D1">
        <w:rPr>
          <w:rFonts w:ascii="Times New Roman" w:hAnsi="Times New Roman" w:cs="Times New Roman"/>
          <w:color w:val="000000" w:themeColor="text1"/>
          <w:sz w:val="28"/>
          <w:szCs w:val="28"/>
          <w:lang w:val="en-GB"/>
        </w:rPr>
        <w:instrText>HYPERLINK</w:instrText>
      </w:r>
      <w:r w:rsidRPr="00AC4BB6">
        <w:rPr>
          <w:rFonts w:ascii="Times New Roman" w:hAnsi="Times New Roman" w:cs="Times New Roman"/>
          <w:color w:val="000000" w:themeColor="text1"/>
          <w:sz w:val="28"/>
          <w:szCs w:val="28"/>
        </w:rPr>
        <w:instrText xml:space="preserve"> "</w:instrText>
      </w:r>
      <w:r w:rsidRPr="006464D1">
        <w:rPr>
          <w:rFonts w:ascii="Times New Roman" w:hAnsi="Times New Roman" w:cs="Times New Roman"/>
          <w:color w:val="000000" w:themeColor="text1"/>
          <w:sz w:val="28"/>
          <w:szCs w:val="28"/>
          <w:lang w:val="en-GB"/>
        </w:rPr>
        <w:instrText>https</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virtualelibrary</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wordpress</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com</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english</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authors</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erle</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stanley</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gardner</w:instrText>
      </w:r>
      <w:r w:rsidRPr="00AC4BB6">
        <w:rPr>
          <w:rFonts w:ascii="Times New Roman" w:hAnsi="Times New Roman" w:cs="Times New Roman"/>
          <w:color w:val="000000" w:themeColor="text1"/>
          <w:sz w:val="28"/>
          <w:szCs w:val="28"/>
        </w:rPr>
        <w:instrText>-</w:instrText>
      </w:r>
      <w:r w:rsidRPr="006464D1">
        <w:rPr>
          <w:rFonts w:ascii="Times New Roman" w:hAnsi="Times New Roman" w:cs="Times New Roman"/>
          <w:color w:val="000000" w:themeColor="text1"/>
          <w:sz w:val="28"/>
          <w:szCs w:val="28"/>
          <w:lang w:val="en-GB"/>
        </w:rPr>
        <w:instrText>collections</w:instrText>
      </w:r>
      <w:r w:rsidRPr="00AC4BB6">
        <w:rPr>
          <w:rFonts w:ascii="Times New Roman" w:hAnsi="Times New Roman" w:cs="Times New Roman"/>
          <w:color w:val="000000" w:themeColor="text1"/>
          <w:sz w:val="28"/>
          <w:szCs w:val="28"/>
        </w:rPr>
        <w:instrText xml:space="preserve">/" </w:instrText>
      </w:r>
      <w:r w:rsidRPr="006464D1">
        <w:rPr>
          <w:rFonts w:ascii="Times New Roman" w:hAnsi="Times New Roman" w:cs="Times New Roman"/>
          <w:color w:val="000000" w:themeColor="text1"/>
          <w:sz w:val="28"/>
          <w:szCs w:val="28"/>
          <w:lang w:val="en-GB"/>
        </w:rPr>
        <w:fldChar w:fldCharType="separate"/>
      </w:r>
      <w:r w:rsidRPr="006464D1">
        <w:rPr>
          <w:rStyle w:val="a9"/>
          <w:rFonts w:ascii="Times New Roman" w:hAnsi="Times New Roman" w:cs="Times New Roman"/>
          <w:color w:val="000000" w:themeColor="text1"/>
          <w:sz w:val="28"/>
          <w:szCs w:val="28"/>
          <w:lang w:val="en-GB"/>
        </w:rPr>
        <w:t>https</w:t>
      </w:r>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virtualelibrary</w:t>
      </w:r>
      <w:proofErr w:type="spellEnd"/>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wordpress</w:t>
      </w:r>
      <w:proofErr w:type="spellEnd"/>
      <w:r w:rsidRPr="00AC4BB6">
        <w:rPr>
          <w:rStyle w:val="a9"/>
          <w:rFonts w:ascii="Times New Roman" w:hAnsi="Times New Roman" w:cs="Times New Roman"/>
          <w:color w:val="000000" w:themeColor="text1"/>
          <w:sz w:val="28"/>
          <w:szCs w:val="28"/>
        </w:rPr>
        <w:t>.</w:t>
      </w:r>
      <w:r w:rsidRPr="006464D1">
        <w:rPr>
          <w:rStyle w:val="a9"/>
          <w:rFonts w:ascii="Times New Roman" w:hAnsi="Times New Roman" w:cs="Times New Roman"/>
          <w:color w:val="000000" w:themeColor="text1"/>
          <w:sz w:val="28"/>
          <w:szCs w:val="28"/>
          <w:lang w:val="en-GB"/>
        </w:rPr>
        <w:t>com</w:t>
      </w:r>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english</w:t>
      </w:r>
      <w:proofErr w:type="spellEnd"/>
      <w:r w:rsidRPr="00AC4BB6">
        <w:rPr>
          <w:rStyle w:val="a9"/>
          <w:rFonts w:ascii="Times New Roman" w:hAnsi="Times New Roman" w:cs="Times New Roman"/>
          <w:color w:val="000000" w:themeColor="text1"/>
          <w:sz w:val="28"/>
          <w:szCs w:val="28"/>
        </w:rPr>
        <w:t>-</w:t>
      </w:r>
      <w:r w:rsidRPr="006464D1">
        <w:rPr>
          <w:rStyle w:val="a9"/>
          <w:rFonts w:ascii="Times New Roman" w:hAnsi="Times New Roman" w:cs="Times New Roman"/>
          <w:color w:val="000000" w:themeColor="text1"/>
          <w:sz w:val="28"/>
          <w:szCs w:val="28"/>
          <w:lang w:val="en-GB"/>
        </w:rPr>
        <w:t>authors</w:t>
      </w:r>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erle</w:t>
      </w:r>
      <w:proofErr w:type="spellEnd"/>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stanley</w:t>
      </w:r>
      <w:proofErr w:type="spellEnd"/>
      <w:r w:rsidRPr="00AC4BB6">
        <w:rPr>
          <w:rStyle w:val="a9"/>
          <w:rFonts w:ascii="Times New Roman" w:hAnsi="Times New Roman" w:cs="Times New Roman"/>
          <w:color w:val="000000" w:themeColor="text1"/>
          <w:sz w:val="28"/>
          <w:szCs w:val="28"/>
        </w:rPr>
        <w:t>-</w:t>
      </w:r>
      <w:proofErr w:type="spellStart"/>
      <w:r w:rsidRPr="006464D1">
        <w:rPr>
          <w:rStyle w:val="a9"/>
          <w:rFonts w:ascii="Times New Roman" w:hAnsi="Times New Roman" w:cs="Times New Roman"/>
          <w:color w:val="000000" w:themeColor="text1"/>
          <w:sz w:val="28"/>
          <w:szCs w:val="28"/>
          <w:lang w:val="en-GB"/>
        </w:rPr>
        <w:t>gardner</w:t>
      </w:r>
      <w:proofErr w:type="spellEnd"/>
      <w:r w:rsidRPr="00AC4BB6">
        <w:rPr>
          <w:rStyle w:val="a9"/>
          <w:rFonts w:ascii="Times New Roman" w:hAnsi="Times New Roman" w:cs="Times New Roman"/>
          <w:color w:val="000000" w:themeColor="text1"/>
          <w:sz w:val="28"/>
          <w:szCs w:val="28"/>
        </w:rPr>
        <w:t>-</w:t>
      </w:r>
      <w:r w:rsidRPr="006464D1">
        <w:rPr>
          <w:rStyle w:val="a9"/>
          <w:rFonts w:ascii="Times New Roman" w:hAnsi="Times New Roman" w:cs="Times New Roman"/>
          <w:color w:val="000000" w:themeColor="text1"/>
          <w:sz w:val="28"/>
          <w:szCs w:val="28"/>
          <w:lang w:val="en-GB"/>
        </w:rPr>
        <w:t>collections</w:t>
      </w:r>
      <w:r w:rsidRPr="00AC4BB6">
        <w:rPr>
          <w:rStyle w:val="a9"/>
          <w:rFonts w:ascii="Times New Roman" w:hAnsi="Times New Roman" w:cs="Times New Roman"/>
          <w:color w:val="000000" w:themeColor="text1"/>
          <w:sz w:val="28"/>
          <w:szCs w:val="28"/>
        </w:rPr>
        <w:t>/</w:t>
      </w:r>
      <w:r w:rsidRPr="006464D1">
        <w:rPr>
          <w:rFonts w:ascii="Times New Roman" w:hAnsi="Times New Roman" w:cs="Times New Roman"/>
          <w:color w:val="000000" w:themeColor="text1"/>
          <w:sz w:val="28"/>
          <w:szCs w:val="28"/>
          <w:lang w:val="en-GB"/>
        </w:rPr>
        <w:fldChar w:fldCharType="end"/>
      </w:r>
      <w:r w:rsidR="00AC4BB6" w:rsidRPr="006A1E9E">
        <w:rPr>
          <w:rFonts w:ascii="Times New Roman" w:hAnsi="Times New Roman" w:cs="Times New Roman"/>
          <w:color w:val="000000" w:themeColor="text1"/>
          <w:sz w:val="28"/>
          <w:szCs w:val="28"/>
        </w:rPr>
        <w:t xml:space="preserve">(дата обращения: 14. </w:t>
      </w:r>
      <w:r w:rsidR="00AC4BB6" w:rsidRPr="00A71CF7">
        <w:rPr>
          <w:rFonts w:ascii="Times New Roman" w:hAnsi="Times New Roman" w:cs="Times New Roman"/>
          <w:color w:val="000000" w:themeColor="text1"/>
          <w:sz w:val="28"/>
          <w:szCs w:val="28"/>
          <w:lang w:val="en-GB"/>
        </w:rPr>
        <w:t>08. 15).</w:t>
      </w:r>
      <w:r w:rsidR="00A71CF7" w:rsidRPr="00A71CF7">
        <w:rPr>
          <w:rFonts w:ascii="Times New Roman" w:hAnsi="Times New Roman" w:cs="Times New Roman"/>
          <w:color w:val="000000" w:themeColor="text1"/>
          <w:sz w:val="28"/>
          <w:szCs w:val="28"/>
          <w:lang w:val="en-GB"/>
        </w:rPr>
        <w:t xml:space="preserve"> </w:t>
      </w:r>
    </w:p>
    <w:p w:rsidR="00C16CCE" w:rsidRPr="00A71CF7" w:rsidRDefault="00A71CF7" w:rsidP="00A71CF7">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 xml:space="preserve">E. S. Gardner G.ICH - Gardner, E.S. “The Case of the Ice-Cold Hands” </w:t>
      </w:r>
      <w:r w:rsidRPr="006464D1">
        <w:rPr>
          <w:rFonts w:ascii="Times New Roman" w:hAnsi="Times New Roman" w:cs="Times New Roman"/>
          <w:color w:val="000000" w:themeColor="text1"/>
          <w:sz w:val="28"/>
          <w:szCs w:val="28"/>
          <w:lang w:val="en-GB"/>
        </w:rPr>
        <w:t>[</w:t>
      </w:r>
      <w:r w:rsidRPr="006464D1">
        <w:rPr>
          <w:rFonts w:ascii="Times New Roman" w:hAnsi="Times New Roman" w:cs="Times New Roman"/>
          <w:color w:val="000000" w:themeColor="text1"/>
          <w:sz w:val="28"/>
          <w:szCs w:val="28"/>
        </w:rPr>
        <w:t>Электронный</w:t>
      </w:r>
      <w:r w:rsidRPr="006464D1">
        <w:rPr>
          <w:rFonts w:ascii="Times New Roman" w:hAnsi="Times New Roman" w:cs="Times New Roman"/>
          <w:color w:val="000000" w:themeColor="text1"/>
          <w:sz w:val="28"/>
          <w:szCs w:val="28"/>
          <w:lang w:val="en-GB"/>
        </w:rPr>
        <w:t xml:space="preserve"> </w:t>
      </w:r>
      <w:r w:rsidRPr="006464D1">
        <w:rPr>
          <w:rFonts w:ascii="Times New Roman" w:hAnsi="Times New Roman" w:cs="Times New Roman"/>
          <w:color w:val="000000" w:themeColor="text1"/>
          <w:sz w:val="28"/>
          <w:szCs w:val="28"/>
        </w:rPr>
        <w:t>ресурс</w:t>
      </w:r>
      <w:r>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lang w:val="en-GB"/>
        </w:rPr>
        <w:t>URL</w:t>
      </w:r>
      <w:proofErr w:type="gramStart"/>
      <w:r w:rsidRPr="00183B1C">
        <w:rPr>
          <w:rFonts w:ascii="Times New Roman" w:hAnsi="Times New Roman" w:cs="Times New Roman"/>
          <w:color w:val="000000" w:themeColor="text1"/>
          <w:sz w:val="28"/>
          <w:szCs w:val="28"/>
        </w:rPr>
        <w:t>:</w:t>
      </w:r>
      <w:proofErr w:type="gramEnd"/>
      <w:r w:rsidRPr="006A1E9E">
        <w:rPr>
          <w:rFonts w:ascii="Times New Roman" w:hAnsi="Times New Roman" w:cs="Times New Roman"/>
          <w:color w:val="000000" w:themeColor="text1"/>
          <w:sz w:val="28"/>
          <w:szCs w:val="28"/>
          <w:lang w:val="en-GB"/>
        </w:rPr>
        <w:fldChar w:fldCharType="begin"/>
      </w:r>
      <w:r w:rsidRPr="00183B1C">
        <w:rPr>
          <w:rFonts w:ascii="Times New Roman" w:hAnsi="Times New Roman" w:cs="Times New Roman"/>
          <w:color w:val="000000" w:themeColor="text1"/>
          <w:sz w:val="28"/>
          <w:szCs w:val="28"/>
        </w:rPr>
        <w:instrText xml:space="preserve"> </w:instrText>
      </w:r>
      <w:r w:rsidRPr="006A1E9E">
        <w:rPr>
          <w:rFonts w:ascii="Times New Roman" w:hAnsi="Times New Roman" w:cs="Times New Roman"/>
          <w:color w:val="000000" w:themeColor="text1"/>
          <w:sz w:val="28"/>
          <w:szCs w:val="28"/>
          <w:lang w:val="en-GB"/>
        </w:rPr>
        <w:instrText>HYPERLINK</w:instrText>
      </w:r>
      <w:r w:rsidRPr="00183B1C">
        <w:rPr>
          <w:rFonts w:ascii="Times New Roman" w:hAnsi="Times New Roman" w:cs="Times New Roman"/>
          <w:color w:val="000000" w:themeColor="text1"/>
          <w:sz w:val="28"/>
          <w:szCs w:val="28"/>
        </w:rPr>
        <w:instrText xml:space="preserve"> "</w:instrText>
      </w:r>
      <w:r w:rsidRPr="006A1E9E">
        <w:rPr>
          <w:rFonts w:ascii="Times New Roman" w:hAnsi="Times New Roman" w:cs="Times New Roman"/>
          <w:color w:val="000000" w:themeColor="text1"/>
          <w:sz w:val="28"/>
          <w:szCs w:val="28"/>
          <w:lang w:val="en-GB"/>
        </w:rPr>
        <w:instrText>https</w:instrText>
      </w:r>
      <w:r w:rsidRPr="00183B1C">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virtualelibrary</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wordpress</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com</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english</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authors</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erle</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stanley</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gardner</w:instrText>
      </w:r>
      <w:r w:rsidRPr="00AC4BB6">
        <w:rPr>
          <w:rFonts w:ascii="Times New Roman" w:hAnsi="Times New Roman" w:cs="Times New Roman"/>
          <w:color w:val="000000" w:themeColor="text1"/>
          <w:sz w:val="28"/>
          <w:szCs w:val="28"/>
        </w:rPr>
        <w:instrText>-</w:instrText>
      </w:r>
      <w:r w:rsidRPr="006A1E9E">
        <w:rPr>
          <w:rFonts w:ascii="Times New Roman" w:hAnsi="Times New Roman" w:cs="Times New Roman"/>
          <w:color w:val="000000" w:themeColor="text1"/>
          <w:sz w:val="28"/>
          <w:szCs w:val="28"/>
          <w:lang w:val="en-GB"/>
        </w:rPr>
        <w:instrText>collections</w:instrText>
      </w:r>
      <w:r w:rsidRPr="00AC4BB6">
        <w:rPr>
          <w:rFonts w:ascii="Times New Roman" w:hAnsi="Times New Roman" w:cs="Times New Roman"/>
          <w:color w:val="000000" w:themeColor="text1"/>
          <w:sz w:val="28"/>
          <w:szCs w:val="28"/>
        </w:rPr>
        <w:instrText xml:space="preserve">/" </w:instrText>
      </w:r>
      <w:r w:rsidRPr="006A1E9E">
        <w:rPr>
          <w:rFonts w:ascii="Times New Roman" w:hAnsi="Times New Roman" w:cs="Times New Roman"/>
          <w:color w:val="000000" w:themeColor="text1"/>
          <w:sz w:val="28"/>
          <w:szCs w:val="28"/>
          <w:lang w:val="en-GB"/>
        </w:rPr>
        <w:fldChar w:fldCharType="separate"/>
      </w:r>
      <w:r w:rsidRPr="006A1E9E">
        <w:rPr>
          <w:rStyle w:val="a9"/>
          <w:rFonts w:ascii="Times New Roman" w:hAnsi="Times New Roman" w:cs="Times New Roman"/>
          <w:color w:val="000000" w:themeColor="text1"/>
          <w:sz w:val="28"/>
          <w:szCs w:val="28"/>
          <w:lang w:val="en-GB"/>
        </w:rPr>
        <w:t>https</w:t>
      </w:r>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virtualelibrary</w:t>
      </w:r>
      <w:proofErr w:type="spellEnd"/>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wordpress</w:t>
      </w:r>
      <w:proofErr w:type="spellEnd"/>
      <w:r w:rsidRPr="00AC4BB6">
        <w:rPr>
          <w:rStyle w:val="a9"/>
          <w:rFonts w:ascii="Times New Roman" w:hAnsi="Times New Roman" w:cs="Times New Roman"/>
          <w:color w:val="000000" w:themeColor="text1"/>
          <w:sz w:val="28"/>
          <w:szCs w:val="28"/>
        </w:rPr>
        <w:t>.</w:t>
      </w:r>
      <w:r w:rsidRPr="006A1E9E">
        <w:rPr>
          <w:rStyle w:val="a9"/>
          <w:rFonts w:ascii="Times New Roman" w:hAnsi="Times New Roman" w:cs="Times New Roman"/>
          <w:color w:val="000000" w:themeColor="text1"/>
          <w:sz w:val="28"/>
          <w:szCs w:val="28"/>
          <w:lang w:val="en-GB"/>
        </w:rPr>
        <w:t>com</w:t>
      </w:r>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english</w:t>
      </w:r>
      <w:proofErr w:type="spellEnd"/>
      <w:r w:rsidRPr="00AC4BB6">
        <w:rPr>
          <w:rStyle w:val="a9"/>
          <w:rFonts w:ascii="Times New Roman" w:hAnsi="Times New Roman" w:cs="Times New Roman"/>
          <w:color w:val="000000" w:themeColor="text1"/>
          <w:sz w:val="28"/>
          <w:szCs w:val="28"/>
        </w:rPr>
        <w:t>-</w:t>
      </w:r>
      <w:r w:rsidRPr="006A1E9E">
        <w:rPr>
          <w:rStyle w:val="a9"/>
          <w:rFonts w:ascii="Times New Roman" w:hAnsi="Times New Roman" w:cs="Times New Roman"/>
          <w:color w:val="000000" w:themeColor="text1"/>
          <w:sz w:val="28"/>
          <w:szCs w:val="28"/>
          <w:lang w:val="en-GB"/>
        </w:rPr>
        <w:t>authors</w:t>
      </w:r>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erle</w:t>
      </w:r>
      <w:proofErr w:type="spellEnd"/>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stanley</w:t>
      </w:r>
      <w:proofErr w:type="spellEnd"/>
      <w:r w:rsidRPr="00AC4BB6">
        <w:rPr>
          <w:rStyle w:val="a9"/>
          <w:rFonts w:ascii="Times New Roman" w:hAnsi="Times New Roman" w:cs="Times New Roman"/>
          <w:color w:val="000000" w:themeColor="text1"/>
          <w:sz w:val="28"/>
          <w:szCs w:val="28"/>
        </w:rPr>
        <w:t>-</w:t>
      </w:r>
      <w:proofErr w:type="spellStart"/>
      <w:r w:rsidRPr="006A1E9E">
        <w:rPr>
          <w:rStyle w:val="a9"/>
          <w:rFonts w:ascii="Times New Roman" w:hAnsi="Times New Roman" w:cs="Times New Roman"/>
          <w:color w:val="000000" w:themeColor="text1"/>
          <w:sz w:val="28"/>
          <w:szCs w:val="28"/>
          <w:lang w:val="en-GB"/>
        </w:rPr>
        <w:t>gardner</w:t>
      </w:r>
      <w:proofErr w:type="spellEnd"/>
      <w:r w:rsidRPr="00AC4BB6">
        <w:rPr>
          <w:rStyle w:val="a9"/>
          <w:rFonts w:ascii="Times New Roman" w:hAnsi="Times New Roman" w:cs="Times New Roman"/>
          <w:color w:val="000000" w:themeColor="text1"/>
          <w:sz w:val="28"/>
          <w:szCs w:val="28"/>
        </w:rPr>
        <w:t>-</w:t>
      </w:r>
      <w:r w:rsidRPr="006A1E9E">
        <w:rPr>
          <w:rStyle w:val="a9"/>
          <w:rFonts w:ascii="Times New Roman" w:hAnsi="Times New Roman" w:cs="Times New Roman"/>
          <w:color w:val="000000" w:themeColor="text1"/>
          <w:sz w:val="28"/>
          <w:szCs w:val="28"/>
          <w:lang w:val="en-GB"/>
        </w:rPr>
        <w:t>collections</w:t>
      </w:r>
      <w:r w:rsidRPr="00AC4BB6">
        <w:rPr>
          <w:rStyle w:val="a9"/>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lang w:val="en-GB"/>
        </w:rPr>
        <w:fldChar w:fldCharType="end"/>
      </w:r>
      <w:r w:rsidRPr="00AC4BB6">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дата</w:t>
      </w:r>
      <w:r w:rsidRPr="00AC4BB6">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обращения</w:t>
      </w:r>
      <w:r w:rsidRPr="00AC4BB6">
        <w:rPr>
          <w:rFonts w:ascii="Times New Roman" w:hAnsi="Times New Roman" w:cs="Times New Roman"/>
          <w:color w:val="000000" w:themeColor="text1"/>
          <w:sz w:val="28"/>
          <w:szCs w:val="28"/>
        </w:rPr>
        <w:t>: 20. 10</w:t>
      </w:r>
      <w:r w:rsidRPr="006A1E9E">
        <w:rPr>
          <w:rFonts w:ascii="Times New Roman" w:hAnsi="Times New Roman" w:cs="Times New Roman"/>
          <w:color w:val="000000" w:themeColor="text1"/>
          <w:sz w:val="28"/>
          <w:szCs w:val="28"/>
        </w:rPr>
        <w:t>. 15).</w:t>
      </w:r>
    </w:p>
    <w:p w:rsidR="0014643B" w:rsidRPr="006464D1" w:rsidRDefault="0014643B"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E. S. Gardner</w:t>
      </w:r>
      <w:r w:rsidR="00036374">
        <w:rPr>
          <w:rFonts w:ascii="Times New Roman" w:hAnsi="Times New Roman" w:cs="Times New Roman"/>
          <w:color w:val="000000" w:themeColor="text1"/>
          <w:sz w:val="28"/>
          <w:szCs w:val="28"/>
          <w:lang w:val="en-GB"/>
        </w:rPr>
        <w:t xml:space="preserve"> G. SG</w:t>
      </w:r>
      <w:r w:rsidRPr="006A1E9E">
        <w:rPr>
          <w:rFonts w:ascii="Times New Roman" w:hAnsi="Times New Roman" w:cs="Times New Roman"/>
          <w:color w:val="000000" w:themeColor="text1"/>
          <w:sz w:val="28"/>
          <w:szCs w:val="28"/>
          <w:lang w:val="en-GB"/>
        </w:rPr>
        <w:t xml:space="preserve"> - Gardner, E.S</w:t>
      </w:r>
      <w:r w:rsidR="00036374">
        <w:rPr>
          <w:rFonts w:ascii="Times New Roman" w:hAnsi="Times New Roman" w:cs="Times New Roman"/>
          <w:color w:val="000000" w:themeColor="text1"/>
          <w:sz w:val="28"/>
          <w:szCs w:val="28"/>
          <w:lang w:val="en-GB"/>
        </w:rPr>
        <w:t xml:space="preserve"> </w:t>
      </w:r>
      <w:r w:rsidR="00036374" w:rsidRPr="006A1E9E">
        <w:rPr>
          <w:rFonts w:ascii="Times New Roman" w:hAnsi="Times New Roman" w:cs="Times New Roman"/>
          <w:color w:val="000000" w:themeColor="text1"/>
          <w:sz w:val="28"/>
          <w:szCs w:val="28"/>
          <w:lang w:val="en-GB"/>
        </w:rPr>
        <w:t>“The Case of the</w:t>
      </w:r>
      <w:r w:rsidR="00036374">
        <w:rPr>
          <w:rFonts w:ascii="Times New Roman" w:hAnsi="Times New Roman" w:cs="Times New Roman"/>
          <w:color w:val="000000" w:themeColor="text1"/>
          <w:sz w:val="28"/>
          <w:szCs w:val="28"/>
          <w:lang w:val="en-GB"/>
        </w:rPr>
        <w:t xml:space="preserve"> Sulky Girl” E. S. Gardner G.TT </w:t>
      </w:r>
      <w:r w:rsidR="00036374" w:rsidRPr="006A1E9E">
        <w:rPr>
          <w:rFonts w:ascii="Times New Roman" w:hAnsi="Times New Roman" w:cs="Times New Roman"/>
          <w:color w:val="000000" w:themeColor="text1"/>
          <w:sz w:val="28"/>
          <w:szCs w:val="28"/>
          <w:lang w:val="en-GB"/>
        </w:rPr>
        <w:t>- Gardner, E.S.  “The Case of the</w:t>
      </w:r>
      <w:r w:rsidR="00036374">
        <w:rPr>
          <w:rFonts w:ascii="Times New Roman" w:hAnsi="Times New Roman" w:cs="Times New Roman"/>
          <w:color w:val="000000" w:themeColor="text1"/>
          <w:sz w:val="28"/>
          <w:szCs w:val="28"/>
          <w:lang w:val="en-GB"/>
        </w:rPr>
        <w:t xml:space="preserve"> Troubled Trustee”</w:t>
      </w:r>
      <w:r w:rsidR="00036374" w:rsidRPr="006A1E9E">
        <w:rPr>
          <w:rFonts w:ascii="Times New Roman" w:hAnsi="Times New Roman" w:cs="Times New Roman"/>
          <w:color w:val="000000" w:themeColor="text1"/>
          <w:sz w:val="28"/>
          <w:szCs w:val="28"/>
          <w:lang w:val="en-GB"/>
        </w:rPr>
        <w:t xml:space="preserve"> </w:t>
      </w:r>
      <w:r w:rsidR="006464D1" w:rsidRPr="006464D1">
        <w:rPr>
          <w:rFonts w:ascii="Times New Roman" w:hAnsi="Times New Roman" w:cs="Times New Roman"/>
          <w:color w:val="000000" w:themeColor="text1"/>
          <w:sz w:val="28"/>
          <w:szCs w:val="28"/>
          <w:lang w:val="en-GB"/>
        </w:rPr>
        <w:t>[</w:t>
      </w:r>
      <w:r w:rsidR="006464D1" w:rsidRPr="006464D1">
        <w:rPr>
          <w:rFonts w:ascii="Times New Roman" w:hAnsi="Times New Roman" w:cs="Times New Roman"/>
          <w:color w:val="000000" w:themeColor="text1"/>
          <w:sz w:val="28"/>
          <w:szCs w:val="28"/>
        </w:rPr>
        <w:t>Электронный</w:t>
      </w:r>
      <w:r w:rsidR="006464D1" w:rsidRPr="006464D1">
        <w:rPr>
          <w:rFonts w:ascii="Times New Roman" w:hAnsi="Times New Roman" w:cs="Times New Roman"/>
          <w:color w:val="000000" w:themeColor="text1"/>
          <w:sz w:val="28"/>
          <w:szCs w:val="28"/>
          <w:lang w:val="en-GB"/>
        </w:rPr>
        <w:t xml:space="preserve"> </w:t>
      </w:r>
      <w:r w:rsidR="006464D1" w:rsidRPr="006464D1">
        <w:rPr>
          <w:rFonts w:ascii="Times New Roman" w:hAnsi="Times New Roman" w:cs="Times New Roman"/>
          <w:color w:val="000000" w:themeColor="text1"/>
          <w:sz w:val="28"/>
          <w:szCs w:val="28"/>
        </w:rPr>
        <w:t>ресурс</w:t>
      </w:r>
      <w:r w:rsidR="006464D1" w:rsidRPr="006464D1">
        <w:rPr>
          <w:rFonts w:ascii="Times New Roman" w:hAnsi="Times New Roman" w:cs="Times New Roman"/>
          <w:color w:val="000000" w:themeColor="text1"/>
          <w:sz w:val="28"/>
          <w:szCs w:val="28"/>
          <w:lang w:val="en-GB"/>
        </w:rPr>
        <w:t xml:space="preserve">]. </w:t>
      </w:r>
      <w:r w:rsidR="006464D1" w:rsidRPr="006A1E9E">
        <w:rPr>
          <w:rFonts w:ascii="Times New Roman" w:hAnsi="Times New Roman" w:cs="Times New Roman"/>
          <w:color w:val="000000" w:themeColor="text1"/>
          <w:sz w:val="28"/>
          <w:szCs w:val="28"/>
          <w:lang w:val="en-GB"/>
        </w:rPr>
        <w:t>URL</w:t>
      </w:r>
      <w:r w:rsidR="006464D1" w:rsidRPr="006464D1">
        <w:rPr>
          <w:rFonts w:ascii="Times New Roman" w:hAnsi="Times New Roman" w:cs="Times New Roman"/>
          <w:color w:val="000000" w:themeColor="text1"/>
          <w:sz w:val="28"/>
          <w:szCs w:val="28"/>
          <w:lang w:val="en-GB"/>
        </w:rPr>
        <w:t>:</w:t>
      </w:r>
      <w:r w:rsidR="00183B1C">
        <w:fldChar w:fldCharType="begin"/>
      </w:r>
      <w:r w:rsidR="00183B1C" w:rsidRPr="00183B1C">
        <w:rPr>
          <w:lang w:val="en-GB"/>
        </w:rPr>
        <w:instrText xml:space="preserve"> HYPERLINK "https://virtualelibrary.wordpress.com/english-authors/erle-stanley-gardner-collections/" </w:instrText>
      </w:r>
      <w:r w:rsidR="00183B1C">
        <w:fldChar w:fldCharType="separate"/>
      </w:r>
      <w:r w:rsidRPr="006464D1">
        <w:rPr>
          <w:rStyle w:val="a9"/>
          <w:rFonts w:ascii="Times New Roman" w:hAnsi="Times New Roman" w:cs="Times New Roman"/>
          <w:color w:val="000000" w:themeColor="text1"/>
          <w:sz w:val="28"/>
          <w:szCs w:val="28"/>
          <w:lang w:val="en-GB"/>
        </w:rPr>
        <w:t>https://virtualelibrary.wordpress.com/english-authors/erle-stanley-gardner-collections/</w:t>
      </w:r>
      <w:r w:rsidR="00183B1C">
        <w:rPr>
          <w:rStyle w:val="a9"/>
          <w:rFonts w:ascii="Times New Roman" w:hAnsi="Times New Roman" w:cs="Times New Roman"/>
          <w:color w:val="000000" w:themeColor="text1"/>
          <w:sz w:val="28"/>
          <w:szCs w:val="28"/>
          <w:lang w:val="en-GB"/>
        </w:rPr>
        <w:fldChar w:fldCharType="end"/>
      </w:r>
    </w:p>
    <w:p w:rsidR="00036374" w:rsidRPr="00AC4BB6" w:rsidRDefault="0014643B"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 xml:space="preserve">E. S. Gardner </w:t>
      </w:r>
      <w:r w:rsidR="00036374">
        <w:rPr>
          <w:rFonts w:ascii="Times New Roman" w:hAnsi="Times New Roman" w:cs="Times New Roman"/>
          <w:color w:val="000000" w:themeColor="text1"/>
          <w:sz w:val="28"/>
          <w:szCs w:val="28"/>
          <w:lang w:val="en-GB"/>
        </w:rPr>
        <w:t xml:space="preserve">G.SS </w:t>
      </w:r>
      <w:r w:rsidRPr="006A1E9E">
        <w:rPr>
          <w:rFonts w:ascii="Times New Roman" w:hAnsi="Times New Roman" w:cs="Times New Roman"/>
          <w:color w:val="000000" w:themeColor="text1"/>
          <w:sz w:val="28"/>
          <w:szCs w:val="28"/>
          <w:lang w:val="en-GB"/>
        </w:rPr>
        <w:t>- Gardner, E.S.</w:t>
      </w:r>
      <w:r w:rsidR="00036374">
        <w:rPr>
          <w:rFonts w:ascii="Times New Roman" w:hAnsi="Times New Roman" w:cs="Times New Roman"/>
          <w:color w:val="000000" w:themeColor="text1"/>
          <w:sz w:val="28"/>
          <w:szCs w:val="28"/>
          <w:lang w:val="en-GB"/>
        </w:rPr>
        <w:t xml:space="preserve"> </w:t>
      </w:r>
      <w:r w:rsidR="00036374" w:rsidRPr="006A1E9E">
        <w:rPr>
          <w:rFonts w:ascii="Times New Roman" w:hAnsi="Times New Roman" w:cs="Times New Roman"/>
          <w:color w:val="000000" w:themeColor="text1"/>
          <w:sz w:val="28"/>
          <w:szCs w:val="28"/>
          <w:lang w:val="en-GB"/>
        </w:rPr>
        <w:t>“The Case of the</w:t>
      </w:r>
      <w:r w:rsidR="00036374">
        <w:rPr>
          <w:rFonts w:ascii="Times New Roman" w:hAnsi="Times New Roman" w:cs="Times New Roman"/>
          <w:color w:val="000000" w:themeColor="text1"/>
          <w:sz w:val="28"/>
          <w:szCs w:val="28"/>
          <w:lang w:val="en-GB"/>
        </w:rPr>
        <w:t xml:space="preserve"> Singing Skirt”</w:t>
      </w:r>
      <w:r w:rsidR="00AC4BB6" w:rsidRPr="00AC4BB6">
        <w:rPr>
          <w:rFonts w:ascii="Times New Roman" w:hAnsi="Times New Roman" w:cs="Times New Roman"/>
          <w:color w:val="000000" w:themeColor="text1"/>
          <w:sz w:val="28"/>
          <w:szCs w:val="28"/>
          <w:lang w:val="en-GB"/>
        </w:rPr>
        <w:t xml:space="preserve"> [</w:t>
      </w:r>
      <w:r w:rsidR="00AC4BB6" w:rsidRPr="006464D1">
        <w:rPr>
          <w:rFonts w:ascii="Times New Roman" w:hAnsi="Times New Roman" w:cs="Times New Roman"/>
          <w:color w:val="000000" w:themeColor="text1"/>
          <w:sz w:val="28"/>
          <w:szCs w:val="28"/>
        </w:rPr>
        <w:t>Электронный</w:t>
      </w:r>
      <w:r w:rsidR="00AC4BB6" w:rsidRPr="00AC4BB6">
        <w:rPr>
          <w:rFonts w:ascii="Times New Roman" w:hAnsi="Times New Roman" w:cs="Times New Roman"/>
          <w:color w:val="000000" w:themeColor="text1"/>
          <w:sz w:val="28"/>
          <w:szCs w:val="28"/>
          <w:lang w:val="en-GB"/>
        </w:rPr>
        <w:t xml:space="preserve"> </w:t>
      </w:r>
      <w:r w:rsidR="00AC4BB6" w:rsidRPr="006464D1">
        <w:rPr>
          <w:rFonts w:ascii="Times New Roman" w:hAnsi="Times New Roman" w:cs="Times New Roman"/>
          <w:color w:val="000000" w:themeColor="text1"/>
          <w:sz w:val="28"/>
          <w:szCs w:val="28"/>
        </w:rPr>
        <w:t>ресурс</w:t>
      </w:r>
      <w:r w:rsidR="00AC4BB6" w:rsidRPr="00AC4BB6">
        <w:rPr>
          <w:rFonts w:ascii="Times New Roman" w:hAnsi="Times New Roman" w:cs="Times New Roman"/>
          <w:color w:val="000000" w:themeColor="text1"/>
          <w:sz w:val="28"/>
          <w:szCs w:val="28"/>
          <w:lang w:val="en-GB"/>
        </w:rPr>
        <w:t xml:space="preserve">]. </w:t>
      </w:r>
      <w:r w:rsidR="00AC4BB6" w:rsidRPr="006A1E9E">
        <w:rPr>
          <w:rFonts w:ascii="Times New Roman" w:hAnsi="Times New Roman" w:cs="Times New Roman"/>
          <w:color w:val="000000" w:themeColor="text1"/>
          <w:sz w:val="28"/>
          <w:szCs w:val="28"/>
          <w:lang w:val="en-GB"/>
        </w:rPr>
        <w:t>URL</w:t>
      </w:r>
      <w:proofErr w:type="gramStart"/>
      <w:r w:rsidR="00AC4BB6" w:rsidRPr="00AC4BB6">
        <w:rPr>
          <w:rFonts w:ascii="Times New Roman" w:hAnsi="Times New Roman" w:cs="Times New Roman"/>
          <w:color w:val="000000" w:themeColor="text1"/>
          <w:sz w:val="28"/>
          <w:szCs w:val="28"/>
        </w:rPr>
        <w:t>:</w:t>
      </w:r>
      <w:proofErr w:type="gramEnd"/>
      <w:r w:rsidRPr="00AC4BB6">
        <w:rPr>
          <w:rFonts w:ascii="Times New Roman" w:hAnsi="Times New Roman" w:cs="Times New Roman"/>
          <w:color w:val="000000" w:themeColor="text1"/>
          <w:sz w:val="28"/>
          <w:szCs w:val="28"/>
          <w:lang w:val="en-GB"/>
        </w:rPr>
        <w:fldChar w:fldCharType="begin"/>
      </w:r>
      <w:r w:rsidRPr="00AC4BB6">
        <w:rPr>
          <w:rFonts w:ascii="Times New Roman" w:hAnsi="Times New Roman" w:cs="Times New Roman"/>
          <w:color w:val="000000" w:themeColor="text1"/>
          <w:sz w:val="28"/>
          <w:szCs w:val="28"/>
        </w:rPr>
        <w:instrText xml:space="preserve"> </w:instrText>
      </w:r>
      <w:r w:rsidRPr="00AC4BB6">
        <w:rPr>
          <w:rFonts w:ascii="Times New Roman" w:hAnsi="Times New Roman" w:cs="Times New Roman"/>
          <w:color w:val="000000" w:themeColor="text1"/>
          <w:sz w:val="28"/>
          <w:szCs w:val="28"/>
          <w:lang w:val="en-GB"/>
        </w:rPr>
        <w:instrText>HYPERLINK</w:instrText>
      </w:r>
      <w:r w:rsidRPr="00AC4BB6">
        <w:rPr>
          <w:rFonts w:ascii="Times New Roman" w:hAnsi="Times New Roman" w:cs="Times New Roman"/>
          <w:color w:val="000000" w:themeColor="text1"/>
          <w:sz w:val="28"/>
          <w:szCs w:val="28"/>
        </w:rPr>
        <w:instrText xml:space="preserve"> "</w:instrText>
      </w:r>
      <w:r w:rsidRPr="00AC4BB6">
        <w:rPr>
          <w:rFonts w:ascii="Times New Roman" w:hAnsi="Times New Roman" w:cs="Times New Roman"/>
          <w:color w:val="000000" w:themeColor="text1"/>
          <w:sz w:val="28"/>
          <w:szCs w:val="28"/>
          <w:lang w:val="en-GB"/>
        </w:rPr>
        <w:instrText>https</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virtualelibrary</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wordpress</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com</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english</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authors</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erle</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stanley</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gardner</w:instrText>
      </w:r>
      <w:r w:rsidRPr="00AC4BB6">
        <w:rPr>
          <w:rFonts w:ascii="Times New Roman" w:hAnsi="Times New Roman" w:cs="Times New Roman"/>
          <w:color w:val="000000" w:themeColor="text1"/>
          <w:sz w:val="28"/>
          <w:szCs w:val="28"/>
        </w:rPr>
        <w:instrText>-</w:instrText>
      </w:r>
      <w:r w:rsidRPr="00AC4BB6">
        <w:rPr>
          <w:rFonts w:ascii="Times New Roman" w:hAnsi="Times New Roman" w:cs="Times New Roman"/>
          <w:color w:val="000000" w:themeColor="text1"/>
          <w:sz w:val="28"/>
          <w:szCs w:val="28"/>
          <w:lang w:val="en-GB"/>
        </w:rPr>
        <w:instrText>collections</w:instrText>
      </w:r>
      <w:r w:rsidRPr="00AC4BB6">
        <w:rPr>
          <w:rFonts w:ascii="Times New Roman" w:hAnsi="Times New Roman" w:cs="Times New Roman"/>
          <w:color w:val="000000" w:themeColor="text1"/>
          <w:sz w:val="28"/>
          <w:szCs w:val="28"/>
        </w:rPr>
        <w:instrText xml:space="preserve">/" </w:instrText>
      </w:r>
      <w:r w:rsidRPr="00AC4BB6">
        <w:rPr>
          <w:rFonts w:ascii="Times New Roman" w:hAnsi="Times New Roman" w:cs="Times New Roman"/>
          <w:color w:val="000000" w:themeColor="text1"/>
          <w:sz w:val="28"/>
          <w:szCs w:val="28"/>
          <w:lang w:val="en-GB"/>
        </w:rPr>
        <w:fldChar w:fldCharType="separate"/>
      </w:r>
      <w:r w:rsidRPr="00AC4BB6">
        <w:rPr>
          <w:rStyle w:val="a9"/>
          <w:rFonts w:ascii="Times New Roman" w:hAnsi="Times New Roman" w:cs="Times New Roman"/>
          <w:color w:val="000000" w:themeColor="text1"/>
          <w:sz w:val="28"/>
          <w:szCs w:val="28"/>
          <w:lang w:val="en-GB"/>
        </w:rPr>
        <w:t>https</w:t>
      </w:r>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virtualelibrary</w:t>
      </w:r>
      <w:proofErr w:type="spellEnd"/>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wordpress</w:t>
      </w:r>
      <w:proofErr w:type="spellEnd"/>
      <w:r w:rsidRPr="00AC4BB6">
        <w:rPr>
          <w:rStyle w:val="a9"/>
          <w:rFonts w:ascii="Times New Roman" w:hAnsi="Times New Roman" w:cs="Times New Roman"/>
          <w:color w:val="000000" w:themeColor="text1"/>
          <w:sz w:val="28"/>
          <w:szCs w:val="28"/>
        </w:rPr>
        <w:t>.</w:t>
      </w:r>
      <w:r w:rsidRPr="00AC4BB6">
        <w:rPr>
          <w:rStyle w:val="a9"/>
          <w:rFonts w:ascii="Times New Roman" w:hAnsi="Times New Roman" w:cs="Times New Roman"/>
          <w:color w:val="000000" w:themeColor="text1"/>
          <w:sz w:val="28"/>
          <w:szCs w:val="28"/>
          <w:lang w:val="en-GB"/>
        </w:rPr>
        <w:t>com</w:t>
      </w:r>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english</w:t>
      </w:r>
      <w:proofErr w:type="spellEnd"/>
      <w:r w:rsidRPr="00AC4BB6">
        <w:rPr>
          <w:rStyle w:val="a9"/>
          <w:rFonts w:ascii="Times New Roman" w:hAnsi="Times New Roman" w:cs="Times New Roman"/>
          <w:color w:val="000000" w:themeColor="text1"/>
          <w:sz w:val="28"/>
          <w:szCs w:val="28"/>
        </w:rPr>
        <w:t>-</w:t>
      </w:r>
      <w:r w:rsidRPr="00AC4BB6">
        <w:rPr>
          <w:rStyle w:val="a9"/>
          <w:rFonts w:ascii="Times New Roman" w:hAnsi="Times New Roman" w:cs="Times New Roman"/>
          <w:color w:val="000000" w:themeColor="text1"/>
          <w:sz w:val="28"/>
          <w:szCs w:val="28"/>
          <w:lang w:val="en-GB"/>
        </w:rPr>
        <w:t>authors</w:t>
      </w:r>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erle</w:t>
      </w:r>
      <w:proofErr w:type="spellEnd"/>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stanley</w:t>
      </w:r>
      <w:proofErr w:type="spellEnd"/>
      <w:r w:rsidRPr="00AC4BB6">
        <w:rPr>
          <w:rStyle w:val="a9"/>
          <w:rFonts w:ascii="Times New Roman" w:hAnsi="Times New Roman" w:cs="Times New Roman"/>
          <w:color w:val="000000" w:themeColor="text1"/>
          <w:sz w:val="28"/>
          <w:szCs w:val="28"/>
        </w:rPr>
        <w:t>-</w:t>
      </w:r>
      <w:proofErr w:type="spellStart"/>
      <w:r w:rsidRPr="00AC4BB6">
        <w:rPr>
          <w:rStyle w:val="a9"/>
          <w:rFonts w:ascii="Times New Roman" w:hAnsi="Times New Roman" w:cs="Times New Roman"/>
          <w:color w:val="000000" w:themeColor="text1"/>
          <w:sz w:val="28"/>
          <w:szCs w:val="28"/>
          <w:lang w:val="en-GB"/>
        </w:rPr>
        <w:t>gardner</w:t>
      </w:r>
      <w:proofErr w:type="spellEnd"/>
      <w:r w:rsidRPr="00AC4BB6">
        <w:rPr>
          <w:rStyle w:val="a9"/>
          <w:rFonts w:ascii="Times New Roman" w:hAnsi="Times New Roman" w:cs="Times New Roman"/>
          <w:color w:val="000000" w:themeColor="text1"/>
          <w:sz w:val="28"/>
          <w:szCs w:val="28"/>
        </w:rPr>
        <w:t>-</w:t>
      </w:r>
      <w:r w:rsidRPr="00AC4BB6">
        <w:rPr>
          <w:rStyle w:val="a9"/>
          <w:rFonts w:ascii="Times New Roman" w:hAnsi="Times New Roman" w:cs="Times New Roman"/>
          <w:color w:val="000000" w:themeColor="text1"/>
          <w:sz w:val="28"/>
          <w:szCs w:val="28"/>
          <w:lang w:val="en-GB"/>
        </w:rPr>
        <w:t>collections</w:t>
      </w:r>
      <w:r w:rsidRPr="00AC4BB6">
        <w:rPr>
          <w:rStyle w:val="a9"/>
          <w:rFonts w:ascii="Times New Roman" w:hAnsi="Times New Roman" w:cs="Times New Roman"/>
          <w:color w:val="000000" w:themeColor="text1"/>
          <w:sz w:val="28"/>
          <w:szCs w:val="28"/>
        </w:rPr>
        <w:t>/</w:t>
      </w:r>
      <w:r w:rsidRPr="00AC4BB6">
        <w:rPr>
          <w:rFonts w:ascii="Times New Roman" w:hAnsi="Times New Roman" w:cs="Times New Roman"/>
          <w:color w:val="000000" w:themeColor="text1"/>
          <w:sz w:val="28"/>
          <w:szCs w:val="28"/>
          <w:lang w:val="en-GB"/>
        </w:rPr>
        <w:fldChar w:fldCharType="end"/>
      </w:r>
      <w:r w:rsidR="00036374" w:rsidRPr="00AC4BB6">
        <w:rPr>
          <w:rFonts w:ascii="Times New Roman" w:hAnsi="Times New Roman" w:cs="Times New Roman"/>
          <w:color w:val="000000" w:themeColor="text1"/>
          <w:sz w:val="28"/>
          <w:szCs w:val="28"/>
        </w:rPr>
        <w:t xml:space="preserve"> </w:t>
      </w:r>
      <w:r w:rsidR="00AC4BB6" w:rsidRPr="00AC4BB6">
        <w:rPr>
          <w:rFonts w:ascii="Times New Roman" w:hAnsi="Times New Roman" w:cs="Times New Roman"/>
          <w:color w:val="000000" w:themeColor="text1"/>
          <w:sz w:val="28"/>
          <w:szCs w:val="28"/>
        </w:rPr>
        <w:t xml:space="preserve"> </w:t>
      </w:r>
      <w:r w:rsidR="00AC4BB6" w:rsidRPr="006A1E9E">
        <w:rPr>
          <w:rFonts w:ascii="Times New Roman" w:hAnsi="Times New Roman" w:cs="Times New Roman"/>
          <w:color w:val="000000" w:themeColor="text1"/>
          <w:sz w:val="28"/>
          <w:szCs w:val="28"/>
        </w:rPr>
        <w:t xml:space="preserve">(дата обращения: 14. </w:t>
      </w:r>
      <w:r w:rsidR="00AC4BB6" w:rsidRPr="006464D1">
        <w:rPr>
          <w:rFonts w:ascii="Times New Roman" w:hAnsi="Times New Roman" w:cs="Times New Roman"/>
          <w:color w:val="000000" w:themeColor="text1"/>
          <w:sz w:val="28"/>
          <w:szCs w:val="28"/>
        </w:rPr>
        <w:t>08</w:t>
      </w:r>
      <w:r w:rsidR="00AC4BB6" w:rsidRPr="006A1E9E">
        <w:rPr>
          <w:rFonts w:ascii="Times New Roman" w:hAnsi="Times New Roman" w:cs="Times New Roman"/>
          <w:color w:val="000000" w:themeColor="text1"/>
          <w:sz w:val="28"/>
          <w:szCs w:val="28"/>
        </w:rPr>
        <w:t>. 15).</w:t>
      </w:r>
    </w:p>
    <w:p w:rsidR="0014643B" w:rsidRPr="00AC4BB6" w:rsidRDefault="00036374"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GB"/>
        </w:rPr>
        <w:t xml:space="preserve">E. S. Gardner G.TT </w:t>
      </w:r>
      <w:r w:rsidRPr="006A1E9E">
        <w:rPr>
          <w:rFonts w:ascii="Times New Roman" w:hAnsi="Times New Roman" w:cs="Times New Roman"/>
          <w:color w:val="000000" w:themeColor="text1"/>
          <w:sz w:val="28"/>
          <w:szCs w:val="28"/>
          <w:lang w:val="en-GB"/>
        </w:rPr>
        <w:t>- Gardner, E.S.  “The Case of the</w:t>
      </w:r>
      <w:r>
        <w:rPr>
          <w:rFonts w:ascii="Times New Roman" w:hAnsi="Times New Roman" w:cs="Times New Roman"/>
          <w:color w:val="000000" w:themeColor="text1"/>
          <w:sz w:val="28"/>
          <w:szCs w:val="28"/>
          <w:lang w:val="en-GB"/>
        </w:rPr>
        <w:t xml:space="preserve"> Troubled Trustee”</w:t>
      </w:r>
      <w:r w:rsidRPr="006A1E9E">
        <w:rPr>
          <w:rFonts w:ascii="Times New Roman" w:hAnsi="Times New Roman" w:cs="Times New Roman"/>
          <w:color w:val="000000" w:themeColor="text1"/>
          <w:sz w:val="28"/>
          <w:szCs w:val="28"/>
          <w:lang w:val="en-GB"/>
        </w:rPr>
        <w:t xml:space="preserve"> </w:t>
      </w:r>
      <w:r w:rsidR="00183B1C">
        <w:fldChar w:fldCharType="begin"/>
      </w:r>
      <w:r w:rsidR="00183B1C" w:rsidRPr="00183B1C">
        <w:rPr>
          <w:lang w:val="en-GB"/>
        </w:rPr>
        <w:instrText xml:space="preserve"> HYPERLINK "https://virtualelibrary.wordpress.com/english-authors/erle-stanley-gardner-collections/" </w:instrText>
      </w:r>
      <w:r w:rsidR="00183B1C">
        <w:fldChar w:fldCharType="separate"/>
      </w:r>
      <w:r w:rsidRPr="006A1E9E">
        <w:rPr>
          <w:rStyle w:val="a9"/>
          <w:rFonts w:ascii="Times New Roman" w:hAnsi="Times New Roman" w:cs="Times New Roman"/>
          <w:color w:val="000000" w:themeColor="text1"/>
          <w:sz w:val="28"/>
          <w:szCs w:val="28"/>
          <w:lang w:val="en-GB"/>
        </w:rPr>
        <w:t>https://virtualelibrary.wordpress.com/english-authors/erle-stanley-gardner-collections/</w:t>
      </w:r>
      <w:r w:rsidR="00183B1C">
        <w:rPr>
          <w:rStyle w:val="a9"/>
          <w:rFonts w:ascii="Times New Roman" w:hAnsi="Times New Roman" w:cs="Times New Roman"/>
          <w:color w:val="000000" w:themeColor="text1"/>
          <w:sz w:val="28"/>
          <w:szCs w:val="28"/>
          <w:lang w:val="en-GB"/>
        </w:rPr>
        <w:fldChar w:fldCharType="end"/>
      </w:r>
      <w:r w:rsidR="00AC4BB6">
        <w:rPr>
          <w:rFonts w:ascii="Times New Roman" w:hAnsi="Times New Roman" w:cs="Times New Roman"/>
          <w:color w:val="000000" w:themeColor="text1"/>
          <w:sz w:val="28"/>
          <w:szCs w:val="28"/>
          <w:lang w:val="en-GB"/>
        </w:rPr>
        <w:t xml:space="preserve"> </w:t>
      </w:r>
      <w:r w:rsidR="00AC4BB6" w:rsidRPr="00AC4BB6">
        <w:rPr>
          <w:rFonts w:ascii="Times New Roman" w:hAnsi="Times New Roman" w:cs="Times New Roman"/>
          <w:color w:val="000000" w:themeColor="text1"/>
          <w:sz w:val="28"/>
          <w:szCs w:val="28"/>
          <w:lang w:val="en-GB"/>
        </w:rPr>
        <w:t>(</w:t>
      </w:r>
      <w:r w:rsidR="00AC4BB6" w:rsidRPr="006A1E9E">
        <w:rPr>
          <w:rFonts w:ascii="Times New Roman" w:hAnsi="Times New Roman" w:cs="Times New Roman"/>
          <w:color w:val="000000" w:themeColor="text1"/>
          <w:sz w:val="28"/>
          <w:szCs w:val="28"/>
        </w:rPr>
        <w:t>дата</w:t>
      </w:r>
      <w:r w:rsidR="00AC4BB6" w:rsidRPr="00AC4BB6">
        <w:rPr>
          <w:rFonts w:ascii="Times New Roman" w:hAnsi="Times New Roman" w:cs="Times New Roman"/>
          <w:color w:val="000000" w:themeColor="text1"/>
          <w:sz w:val="28"/>
          <w:szCs w:val="28"/>
          <w:lang w:val="en-GB"/>
        </w:rPr>
        <w:t xml:space="preserve"> </w:t>
      </w:r>
      <w:r w:rsidR="00AC4BB6" w:rsidRPr="006A1E9E">
        <w:rPr>
          <w:rFonts w:ascii="Times New Roman" w:hAnsi="Times New Roman" w:cs="Times New Roman"/>
          <w:color w:val="000000" w:themeColor="text1"/>
          <w:sz w:val="28"/>
          <w:szCs w:val="28"/>
        </w:rPr>
        <w:t>обращения</w:t>
      </w:r>
      <w:r w:rsidR="00AC4BB6" w:rsidRPr="00AC4BB6">
        <w:rPr>
          <w:rFonts w:ascii="Times New Roman" w:hAnsi="Times New Roman" w:cs="Times New Roman"/>
          <w:color w:val="000000" w:themeColor="text1"/>
          <w:sz w:val="28"/>
          <w:szCs w:val="28"/>
          <w:lang w:val="en-GB"/>
        </w:rPr>
        <w:t xml:space="preserve">: 14. </w:t>
      </w:r>
      <w:r w:rsidR="00AC4BB6" w:rsidRPr="006464D1">
        <w:rPr>
          <w:rFonts w:ascii="Times New Roman" w:hAnsi="Times New Roman" w:cs="Times New Roman"/>
          <w:color w:val="000000" w:themeColor="text1"/>
          <w:sz w:val="28"/>
          <w:szCs w:val="28"/>
        </w:rPr>
        <w:t>08</w:t>
      </w:r>
      <w:r w:rsidR="00AC4BB6" w:rsidRPr="006A1E9E">
        <w:rPr>
          <w:rFonts w:ascii="Times New Roman" w:hAnsi="Times New Roman" w:cs="Times New Roman"/>
          <w:color w:val="000000" w:themeColor="text1"/>
          <w:sz w:val="28"/>
          <w:szCs w:val="28"/>
        </w:rPr>
        <w:t>. 15).</w:t>
      </w:r>
    </w:p>
    <w:p w:rsidR="00483EA4" w:rsidRDefault="001148D2"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 xml:space="preserve">J. </w:t>
      </w:r>
      <w:r w:rsidR="00675478" w:rsidRPr="006A1E9E">
        <w:rPr>
          <w:rFonts w:ascii="Times New Roman" w:hAnsi="Times New Roman" w:cs="Times New Roman"/>
          <w:color w:val="000000" w:themeColor="text1"/>
          <w:sz w:val="28"/>
          <w:szCs w:val="28"/>
          <w:lang w:val="en-GB"/>
        </w:rPr>
        <w:t>Grisham</w:t>
      </w:r>
      <w:r w:rsidRPr="006A1E9E">
        <w:rPr>
          <w:rFonts w:ascii="Times New Roman" w:hAnsi="Times New Roman" w:cs="Times New Roman"/>
          <w:color w:val="000000" w:themeColor="text1"/>
          <w:sz w:val="28"/>
          <w:szCs w:val="28"/>
          <w:lang w:val="en-GB"/>
        </w:rPr>
        <w:t xml:space="preserve"> </w:t>
      </w:r>
      <w:r w:rsidR="00AC4BB6">
        <w:rPr>
          <w:rFonts w:ascii="Times New Roman" w:hAnsi="Times New Roman" w:cs="Times New Roman"/>
          <w:color w:val="000000" w:themeColor="text1"/>
          <w:sz w:val="28"/>
          <w:szCs w:val="28"/>
          <w:lang w:val="en-GB"/>
        </w:rPr>
        <w:t>G</w:t>
      </w:r>
      <w:r w:rsidR="00B51866">
        <w:rPr>
          <w:rFonts w:ascii="Times New Roman" w:hAnsi="Times New Roman" w:cs="Times New Roman"/>
          <w:color w:val="000000" w:themeColor="text1"/>
          <w:sz w:val="28"/>
          <w:szCs w:val="28"/>
          <w:lang w:val="en-GB"/>
        </w:rPr>
        <w:t>.TT</w:t>
      </w:r>
      <w:r w:rsidR="00675478" w:rsidRPr="006A1E9E">
        <w:rPr>
          <w:rFonts w:ascii="Times New Roman" w:hAnsi="Times New Roman" w:cs="Times New Roman"/>
          <w:color w:val="000000" w:themeColor="text1"/>
          <w:sz w:val="28"/>
          <w:szCs w:val="28"/>
          <w:lang w:val="en-GB"/>
        </w:rPr>
        <w:t>K</w:t>
      </w:r>
      <w:r w:rsidRPr="006A1E9E">
        <w:rPr>
          <w:rFonts w:ascii="Times New Roman" w:hAnsi="Times New Roman" w:cs="Times New Roman"/>
          <w:color w:val="000000" w:themeColor="text1"/>
          <w:sz w:val="28"/>
          <w:szCs w:val="28"/>
          <w:lang w:val="en-GB"/>
        </w:rPr>
        <w:t xml:space="preserve"> </w:t>
      </w:r>
      <w:r w:rsidR="00483EA4" w:rsidRPr="006A1E9E">
        <w:rPr>
          <w:rFonts w:ascii="Times New Roman" w:hAnsi="Times New Roman" w:cs="Times New Roman"/>
          <w:color w:val="000000" w:themeColor="text1"/>
          <w:sz w:val="28"/>
          <w:szCs w:val="28"/>
          <w:lang w:val="en-GB"/>
        </w:rPr>
        <w:t xml:space="preserve">– Grisham, J. “Time </w:t>
      </w:r>
      <w:proofErr w:type="gramStart"/>
      <w:r w:rsidR="00483EA4" w:rsidRPr="006A1E9E">
        <w:rPr>
          <w:rFonts w:ascii="Times New Roman" w:hAnsi="Times New Roman" w:cs="Times New Roman"/>
          <w:color w:val="000000" w:themeColor="text1"/>
          <w:sz w:val="28"/>
          <w:szCs w:val="28"/>
          <w:lang w:val="en-GB"/>
        </w:rPr>
        <w:t>To</w:t>
      </w:r>
      <w:proofErr w:type="gramEnd"/>
      <w:r w:rsidR="00483EA4" w:rsidRPr="006A1E9E">
        <w:rPr>
          <w:rFonts w:ascii="Times New Roman" w:hAnsi="Times New Roman" w:cs="Times New Roman"/>
          <w:color w:val="000000" w:themeColor="text1"/>
          <w:sz w:val="28"/>
          <w:szCs w:val="28"/>
          <w:lang w:val="en-GB"/>
        </w:rPr>
        <w:t xml:space="preserve"> Kill”</w:t>
      </w:r>
      <w:r w:rsidR="00F078E7" w:rsidRPr="006A1E9E">
        <w:rPr>
          <w:rFonts w:ascii="Times New Roman" w:hAnsi="Times New Roman" w:cs="Times New Roman"/>
          <w:color w:val="000000" w:themeColor="text1"/>
          <w:sz w:val="28"/>
          <w:szCs w:val="28"/>
          <w:lang w:val="en-GB"/>
        </w:rPr>
        <w:t xml:space="preserve"> [</w:t>
      </w:r>
      <w:r w:rsidR="00F078E7" w:rsidRPr="006A1E9E">
        <w:rPr>
          <w:rFonts w:ascii="Times New Roman" w:hAnsi="Times New Roman" w:cs="Times New Roman"/>
          <w:color w:val="000000" w:themeColor="text1"/>
          <w:sz w:val="28"/>
          <w:szCs w:val="28"/>
        </w:rPr>
        <w:t>Электронный</w:t>
      </w:r>
      <w:r w:rsidR="00F078E7" w:rsidRPr="006A1E9E">
        <w:rPr>
          <w:rFonts w:ascii="Times New Roman" w:hAnsi="Times New Roman" w:cs="Times New Roman"/>
          <w:color w:val="000000" w:themeColor="text1"/>
          <w:sz w:val="28"/>
          <w:szCs w:val="28"/>
          <w:lang w:val="en-GB"/>
        </w:rPr>
        <w:t xml:space="preserve"> </w:t>
      </w:r>
      <w:r w:rsidR="00F078E7" w:rsidRPr="006A1E9E">
        <w:rPr>
          <w:rFonts w:ascii="Times New Roman" w:hAnsi="Times New Roman" w:cs="Times New Roman"/>
          <w:color w:val="000000" w:themeColor="text1"/>
          <w:sz w:val="28"/>
          <w:szCs w:val="28"/>
        </w:rPr>
        <w:t>ресурс</w:t>
      </w:r>
      <w:r w:rsidR="00F078E7" w:rsidRPr="006A1E9E">
        <w:rPr>
          <w:rFonts w:ascii="Times New Roman" w:hAnsi="Times New Roman" w:cs="Times New Roman"/>
          <w:color w:val="000000" w:themeColor="text1"/>
          <w:sz w:val="28"/>
          <w:szCs w:val="28"/>
          <w:lang w:val="en-GB"/>
        </w:rPr>
        <w:t>]. URL</w:t>
      </w:r>
      <w:r w:rsidR="00F078E7" w:rsidRPr="006A1E9E">
        <w:rPr>
          <w:rFonts w:ascii="Times New Roman" w:hAnsi="Times New Roman" w:cs="Times New Roman"/>
          <w:color w:val="000000" w:themeColor="text1"/>
          <w:sz w:val="28"/>
          <w:szCs w:val="28"/>
        </w:rPr>
        <w:t xml:space="preserve">: </w:t>
      </w:r>
      <w:r w:rsidR="007269CD" w:rsidRPr="006A1E9E">
        <w:rPr>
          <w:rFonts w:ascii="Times New Roman" w:hAnsi="Times New Roman" w:cs="Times New Roman"/>
          <w:color w:val="000000" w:themeColor="text1"/>
          <w:sz w:val="28"/>
          <w:szCs w:val="28"/>
          <w:lang w:val="en-GB"/>
        </w:rPr>
        <w:t>http</w:t>
      </w:r>
      <w:r w:rsidR="007269CD" w:rsidRPr="006A1E9E">
        <w:rPr>
          <w:rFonts w:ascii="Times New Roman" w:hAnsi="Times New Roman" w:cs="Times New Roman"/>
          <w:color w:val="000000" w:themeColor="text1"/>
          <w:sz w:val="28"/>
          <w:szCs w:val="28"/>
        </w:rPr>
        <w:t>://</w:t>
      </w:r>
      <w:proofErr w:type="spellStart"/>
      <w:r w:rsidR="007269CD" w:rsidRPr="006A1E9E">
        <w:rPr>
          <w:rFonts w:ascii="Times New Roman" w:hAnsi="Times New Roman" w:cs="Times New Roman"/>
          <w:color w:val="000000" w:themeColor="text1"/>
          <w:sz w:val="28"/>
          <w:szCs w:val="28"/>
          <w:lang w:val="en-GB"/>
        </w:rPr>
        <w:t>royallib</w:t>
      </w:r>
      <w:proofErr w:type="spellEnd"/>
      <w:r w:rsidR="007269CD" w:rsidRPr="006A1E9E">
        <w:rPr>
          <w:rFonts w:ascii="Times New Roman" w:hAnsi="Times New Roman" w:cs="Times New Roman"/>
          <w:color w:val="000000" w:themeColor="text1"/>
          <w:sz w:val="28"/>
          <w:szCs w:val="28"/>
        </w:rPr>
        <w:t>.</w:t>
      </w:r>
      <w:r w:rsidR="007269CD" w:rsidRPr="006A1E9E">
        <w:rPr>
          <w:rFonts w:ascii="Times New Roman" w:hAnsi="Times New Roman" w:cs="Times New Roman"/>
          <w:color w:val="000000" w:themeColor="text1"/>
          <w:sz w:val="28"/>
          <w:szCs w:val="28"/>
          <w:lang w:val="en-GB"/>
        </w:rPr>
        <w:t>com</w:t>
      </w:r>
      <w:r w:rsidR="007269CD" w:rsidRPr="006A1E9E">
        <w:rPr>
          <w:rFonts w:ascii="Times New Roman" w:hAnsi="Times New Roman" w:cs="Times New Roman"/>
          <w:color w:val="000000" w:themeColor="text1"/>
          <w:sz w:val="28"/>
          <w:szCs w:val="28"/>
        </w:rPr>
        <w:t>/</w:t>
      </w:r>
      <w:r w:rsidR="007269CD" w:rsidRPr="006A1E9E">
        <w:rPr>
          <w:rFonts w:ascii="Times New Roman" w:hAnsi="Times New Roman" w:cs="Times New Roman"/>
          <w:color w:val="000000" w:themeColor="text1"/>
          <w:sz w:val="28"/>
          <w:szCs w:val="28"/>
          <w:lang w:val="en-GB"/>
        </w:rPr>
        <w:t>book</w:t>
      </w:r>
      <w:r w:rsidR="007269CD" w:rsidRPr="006A1E9E">
        <w:rPr>
          <w:rFonts w:ascii="Times New Roman" w:hAnsi="Times New Roman" w:cs="Times New Roman"/>
          <w:color w:val="000000" w:themeColor="text1"/>
          <w:sz w:val="28"/>
          <w:szCs w:val="28"/>
        </w:rPr>
        <w:t>/</w:t>
      </w:r>
      <w:r w:rsidR="007269CD" w:rsidRPr="006A1E9E">
        <w:rPr>
          <w:rFonts w:ascii="Times New Roman" w:hAnsi="Times New Roman" w:cs="Times New Roman"/>
          <w:color w:val="000000" w:themeColor="text1"/>
          <w:sz w:val="28"/>
          <w:szCs w:val="28"/>
          <w:lang w:val="en-GB"/>
        </w:rPr>
        <w:t>Grisham</w:t>
      </w:r>
      <w:r w:rsidR="007269CD" w:rsidRPr="006A1E9E">
        <w:rPr>
          <w:rFonts w:ascii="Times New Roman" w:hAnsi="Times New Roman" w:cs="Times New Roman"/>
          <w:color w:val="000000" w:themeColor="text1"/>
          <w:sz w:val="28"/>
          <w:szCs w:val="28"/>
        </w:rPr>
        <w:t>_</w:t>
      </w:r>
      <w:r w:rsidR="007269CD" w:rsidRPr="006A1E9E">
        <w:rPr>
          <w:rFonts w:ascii="Times New Roman" w:hAnsi="Times New Roman" w:cs="Times New Roman"/>
          <w:color w:val="000000" w:themeColor="text1"/>
          <w:sz w:val="28"/>
          <w:szCs w:val="28"/>
          <w:lang w:val="en-GB"/>
        </w:rPr>
        <w:t>John</w:t>
      </w:r>
      <w:r w:rsidR="007269CD" w:rsidRPr="006A1E9E">
        <w:rPr>
          <w:rFonts w:ascii="Times New Roman" w:hAnsi="Times New Roman" w:cs="Times New Roman"/>
          <w:color w:val="000000" w:themeColor="text1"/>
          <w:sz w:val="28"/>
          <w:szCs w:val="28"/>
        </w:rPr>
        <w:t>/</w:t>
      </w:r>
      <w:r w:rsidR="007269CD" w:rsidRPr="006A1E9E">
        <w:rPr>
          <w:rFonts w:ascii="Times New Roman" w:hAnsi="Times New Roman" w:cs="Times New Roman"/>
          <w:color w:val="000000" w:themeColor="text1"/>
          <w:sz w:val="28"/>
          <w:szCs w:val="28"/>
          <w:lang w:val="en-GB"/>
        </w:rPr>
        <w:t>A</w:t>
      </w:r>
      <w:r w:rsidR="007269CD" w:rsidRPr="006A1E9E">
        <w:rPr>
          <w:rFonts w:ascii="Times New Roman" w:hAnsi="Times New Roman" w:cs="Times New Roman"/>
          <w:color w:val="000000" w:themeColor="text1"/>
          <w:sz w:val="28"/>
          <w:szCs w:val="28"/>
        </w:rPr>
        <w:t>_</w:t>
      </w:r>
      <w:r w:rsidR="007269CD" w:rsidRPr="006A1E9E">
        <w:rPr>
          <w:rFonts w:ascii="Times New Roman" w:hAnsi="Times New Roman" w:cs="Times New Roman"/>
          <w:color w:val="000000" w:themeColor="text1"/>
          <w:sz w:val="28"/>
          <w:szCs w:val="28"/>
          <w:lang w:val="en-GB"/>
        </w:rPr>
        <w:t>time</w:t>
      </w:r>
      <w:r w:rsidR="007269CD" w:rsidRPr="006A1E9E">
        <w:rPr>
          <w:rFonts w:ascii="Times New Roman" w:hAnsi="Times New Roman" w:cs="Times New Roman"/>
          <w:color w:val="000000" w:themeColor="text1"/>
          <w:sz w:val="28"/>
          <w:szCs w:val="28"/>
        </w:rPr>
        <w:t>_</w:t>
      </w:r>
      <w:r w:rsidR="007269CD" w:rsidRPr="006A1E9E">
        <w:rPr>
          <w:rFonts w:ascii="Times New Roman" w:hAnsi="Times New Roman" w:cs="Times New Roman"/>
          <w:color w:val="000000" w:themeColor="text1"/>
          <w:sz w:val="28"/>
          <w:szCs w:val="28"/>
          <w:lang w:val="en-GB"/>
        </w:rPr>
        <w:t>to</w:t>
      </w:r>
      <w:r w:rsidR="007269CD" w:rsidRPr="006A1E9E">
        <w:rPr>
          <w:rFonts w:ascii="Times New Roman" w:hAnsi="Times New Roman" w:cs="Times New Roman"/>
          <w:color w:val="000000" w:themeColor="text1"/>
          <w:sz w:val="28"/>
          <w:szCs w:val="28"/>
        </w:rPr>
        <w:t>_</w:t>
      </w:r>
      <w:r w:rsidR="007269CD" w:rsidRPr="006A1E9E">
        <w:rPr>
          <w:rFonts w:ascii="Times New Roman" w:hAnsi="Times New Roman" w:cs="Times New Roman"/>
          <w:color w:val="000000" w:themeColor="text1"/>
          <w:sz w:val="28"/>
          <w:szCs w:val="28"/>
          <w:lang w:val="en-GB"/>
        </w:rPr>
        <w:t>kill</w:t>
      </w:r>
      <w:r w:rsidR="007269CD" w:rsidRPr="006A1E9E">
        <w:rPr>
          <w:rFonts w:ascii="Times New Roman" w:hAnsi="Times New Roman" w:cs="Times New Roman"/>
          <w:color w:val="000000" w:themeColor="text1"/>
          <w:sz w:val="28"/>
          <w:szCs w:val="28"/>
        </w:rPr>
        <w:t>.</w:t>
      </w:r>
      <w:r w:rsidR="007269CD" w:rsidRPr="006A1E9E">
        <w:rPr>
          <w:rFonts w:ascii="Times New Roman" w:hAnsi="Times New Roman" w:cs="Times New Roman"/>
          <w:color w:val="000000" w:themeColor="text1"/>
          <w:sz w:val="28"/>
          <w:szCs w:val="28"/>
          <w:lang w:val="en-GB"/>
        </w:rPr>
        <w:t>html</w:t>
      </w:r>
      <w:r w:rsidR="007269CD" w:rsidRPr="006A1E9E">
        <w:rPr>
          <w:rFonts w:ascii="Times New Roman" w:hAnsi="Times New Roman" w:cs="Times New Roman"/>
          <w:color w:val="000000" w:themeColor="text1"/>
          <w:sz w:val="28"/>
          <w:szCs w:val="28"/>
        </w:rPr>
        <w:t xml:space="preserve"> </w:t>
      </w:r>
      <w:r w:rsidR="00F078E7" w:rsidRPr="006A1E9E">
        <w:rPr>
          <w:rFonts w:ascii="Times New Roman" w:hAnsi="Times New Roman" w:cs="Times New Roman"/>
          <w:color w:val="000000" w:themeColor="text1"/>
          <w:sz w:val="28"/>
          <w:szCs w:val="28"/>
        </w:rPr>
        <w:t xml:space="preserve">(дата обращения: 14. </w:t>
      </w:r>
      <w:r w:rsidR="008671A7" w:rsidRPr="006A1E9E">
        <w:rPr>
          <w:rFonts w:ascii="Times New Roman" w:hAnsi="Times New Roman" w:cs="Times New Roman"/>
          <w:color w:val="000000" w:themeColor="text1"/>
          <w:sz w:val="28"/>
          <w:szCs w:val="28"/>
          <w:lang w:val="en-GB"/>
        </w:rPr>
        <w:t>08</w:t>
      </w:r>
      <w:r w:rsidR="00F078E7" w:rsidRPr="006A1E9E">
        <w:rPr>
          <w:rFonts w:ascii="Times New Roman" w:hAnsi="Times New Roman" w:cs="Times New Roman"/>
          <w:color w:val="000000" w:themeColor="text1"/>
          <w:sz w:val="28"/>
          <w:szCs w:val="28"/>
        </w:rPr>
        <w:t>. 15).</w:t>
      </w:r>
    </w:p>
    <w:p w:rsidR="006464D1" w:rsidRPr="006464D1" w:rsidRDefault="006464D1"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en-GB"/>
        </w:rPr>
        <w:t>D</w:t>
      </w:r>
      <w:r w:rsidRPr="006464D1">
        <w:rPr>
          <w:rFonts w:ascii="Times New Roman" w:hAnsi="Times New Roman" w:cs="Times New Roman"/>
          <w:color w:val="000000" w:themeColor="text1"/>
          <w:sz w:val="28"/>
          <w:szCs w:val="28"/>
          <w:lang w:val="en-GB"/>
        </w:rPr>
        <w:t>.</w:t>
      </w:r>
      <w:r>
        <w:rPr>
          <w:rFonts w:ascii="Times New Roman" w:hAnsi="Times New Roman" w:cs="Times New Roman"/>
          <w:color w:val="000000" w:themeColor="text1"/>
          <w:sz w:val="28"/>
          <w:szCs w:val="28"/>
          <w:lang w:val="en-GB"/>
        </w:rPr>
        <w:t>Guterson</w:t>
      </w:r>
      <w:proofErr w:type="spellEnd"/>
      <w:r w:rsidRPr="006464D1">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SFC</w:t>
      </w:r>
      <w:r w:rsidRPr="006464D1">
        <w:rPr>
          <w:rFonts w:ascii="Times New Roman" w:hAnsi="Times New Roman" w:cs="Times New Roman"/>
          <w:color w:val="000000" w:themeColor="text1"/>
          <w:sz w:val="28"/>
          <w:szCs w:val="28"/>
          <w:lang w:val="en-GB"/>
        </w:rPr>
        <w:t xml:space="preserve"> </w:t>
      </w:r>
      <w:proofErr w:type="gramStart"/>
      <w:r w:rsidRPr="006464D1">
        <w:rPr>
          <w:rFonts w:ascii="Times New Roman" w:hAnsi="Times New Roman" w:cs="Times New Roman"/>
          <w:color w:val="000000" w:themeColor="text1"/>
          <w:sz w:val="28"/>
          <w:szCs w:val="28"/>
          <w:lang w:val="en-GB"/>
        </w:rPr>
        <w:t xml:space="preserve">-  </w:t>
      </w:r>
      <w:proofErr w:type="spellStart"/>
      <w:r>
        <w:rPr>
          <w:rFonts w:ascii="Times New Roman" w:hAnsi="Times New Roman" w:cs="Times New Roman"/>
          <w:color w:val="000000" w:themeColor="text1"/>
          <w:sz w:val="28"/>
          <w:szCs w:val="28"/>
          <w:lang w:val="en-GB"/>
        </w:rPr>
        <w:t>Guterson</w:t>
      </w:r>
      <w:proofErr w:type="spellEnd"/>
      <w:proofErr w:type="gramEnd"/>
      <w:r w:rsidR="00A71CF7">
        <w:rPr>
          <w:rFonts w:ascii="Times New Roman" w:hAnsi="Times New Roman" w:cs="Times New Roman"/>
          <w:color w:val="000000" w:themeColor="text1"/>
          <w:sz w:val="28"/>
          <w:szCs w:val="28"/>
          <w:lang w:val="en-GB"/>
        </w:rPr>
        <w:t xml:space="preserve">, </w:t>
      </w:r>
      <w:r>
        <w:rPr>
          <w:rFonts w:ascii="Times New Roman" w:hAnsi="Times New Roman" w:cs="Times New Roman"/>
          <w:color w:val="000000" w:themeColor="text1"/>
          <w:sz w:val="28"/>
          <w:szCs w:val="28"/>
          <w:lang w:val="en-GB"/>
        </w:rPr>
        <w:t>D</w:t>
      </w:r>
      <w:r w:rsidRPr="006464D1">
        <w:rPr>
          <w:rFonts w:ascii="Times New Roman" w:hAnsi="Times New Roman" w:cs="Times New Roman"/>
          <w:color w:val="000000" w:themeColor="text1"/>
          <w:sz w:val="28"/>
          <w:szCs w:val="28"/>
          <w:lang w:val="en-GB"/>
        </w:rPr>
        <w:t xml:space="preserve"> </w:t>
      </w:r>
      <w:r w:rsidR="00A71CF7">
        <w:rPr>
          <w:rFonts w:ascii="Times New Roman" w:hAnsi="Times New Roman" w:cs="Times New Roman"/>
          <w:color w:val="000000" w:themeColor="text1"/>
          <w:sz w:val="28"/>
          <w:szCs w:val="28"/>
          <w:lang w:val="en-GB"/>
        </w:rPr>
        <w:t>“</w:t>
      </w:r>
      <w:r w:rsidRPr="006464D1">
        <w:rPr>
          <w:rFonts w:ascii="Times New Roman" w:hAnsi="Times New Roman" w:cs="Times New Roman"/>
          <w:color w:val="000000" w:themeColor="text1"/>
          <w:sz w:val="28"/>
          <w:szCs w:val="28"/>
          <w:lang w:val="en-GB"/>
        </w:rPr>
        <w:t>Snow Falling on Cedars</w:t>
      </w:r>
      <w:r w:rsidR="00A71CF7">
        <w:rPr>
          <w:rFonts w:ascii="Times New Roman" w:hAnsi="Times New Roman" w:cs="Times New Roman"/>
          <w:color w:val="000000" w:themeColor="text1"/>
          <w:sz w:val="28"/>
          <w:szCs w:val="28"/>
          <w:lang w:val="en-GB"/>
        </w:rPr>
        <w:t>”</w:t>
      </w:r>
      <w:r w:rsidRPr="006464D1">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Электронный</w:t>
      </w:r>
      <w:r w:rsidRPr="006464D1">
        <w:rPr>
          <w:rFonts w:ascii="Times New Roman" w:hAnsi="Times New Roman" w:cs="Times New Roman"/>
          <w:color w:val="000000" w:themeColor="text1"/>
          <w:sz w:val="28"/>
          <w:szCs w:val="28"/>
          <w:lang w:val="en-GB"/>
        </w:rPr>
        <w:t xml:space="preserve"> </w:t>
      </w:r>
      <w:r w:rsidRPr="006A1E9E">
        <w:rPr>
          <w:rFonts w:ascii="Times New Roman" w:hAnsi="Times New Roman" w:cs="Times New Roman"/>
          <w:color w:val="000000" w:themeColor="text1"/>
          <w:sz w:val="28"/>
          <w:szCs w:val="28"/>
        </w:rPr>
        <w:t>ресурс</w:t>
      </w:r>
      <w:r w:rsidRPr="006464D1">
        <w:rPr>
          <w:rFonts w:ascii="Times New Roman" w:hAnsi="Times New Roman" w:cs="Times New Roman"/>
          <w:color w:val="000000" w:themeColor="text1"/>
          <w:sz w:val="28"/>
          <w:szCs w:val="28"/>
          <w:lang w:val="en-GB"/>
        </w:rPr>
        <w:t xml:space="preserve">]. </w:t>
      </w:r>
      <w:r w:rsidR="00C2295A" w:rsidRPr="006A1E9E">
        <w:rPr>
          <w:rFonts w:ascii="Times New Roman" w:hAnsi="Times New Roman" w:cs="Times New Roman"/>
          <w:color w:val="000000" w:themeColor="text1"/>
          <w:sz w:val="28"/>
          <w:szCs w:val="28"/>
          <w:lang w:val="en-GB"/>
        </w:rPr>
        <w:t>URL</w:t>
      </w:r>
      <w:proofErr w:type="gramStart"/>
      <w:r w:rsidR="00C2295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lang w:val="en-GB"/>
        </w:rPr>
        <w:fldChar w:fldCharType="begin"/>
      </w:r>
      <w:r w:rsidRPr="006464D1">
        <w:rPr>
          <w:rFonts w:ascii="Times New Roman" w:hAnsi="Times New Roman" w:cs="Times New Roman"/>
          <w:color w:val="000000" w:themeColor="text1"/>
          <w:sz w:val="28"/>
          <w:szCs w:val="28"/>
          <w:lang w:val="en-GB"/>
        </w:rPr>
        <w:instrText xml:space="preserve"> </w:instrText>
      </w:r>
      <w:r>
        <w:rPr>
          <w:rFonts w:ascii="Times New Roman" w:hAnsi="Times New Roman" w:cs="Times New Roman"/>
          <w:color w:val="000000" w:themeColor="text1"/>
          <w:sz w:val="28"/>
          <w:szCs w:val="28"/>
          <w:lang w:val="en-GB"/>
        </w:rPr>
        <w:instrText>HYPERLINK</w:instrText>
      </w:r>
      <w:r w:rsidRPr="006464D1">
        <w:rPr>
          <w:rFonts w:ascii="Times New Roman" w:hAnsi="Times New Roman" w:cs="Times New Roman"/>
          <w:color w:val="000000" w:themeColor="text1"/>
          <w:sz w:val="28"/>
          <w:szCs w:val="28"/>
          <w:lang w:val="en-GB"/>
        </w:rPr>
        <w:instrText xml:space="preserve"> "https://books.google.ru/books?isbn=1408806762" </w:instrText>
      </w:r>
      <w:r>
        <w:rPr>
          <w:rFonts w:ascii="Times New Roman" w:hAnsi="Times New Roman" w:cs="Times New Roman"/>
          <w:color w:val="000000" w:themeColor="text1"/>
          <w:sz w:val="28"/>
          <w:szCs w:val="28"/>
          <w:lang w:val="en-GB"/>
        </w:rPr>
        <w:fldChar w:fldCharType="separate"/>
      </w:r>
      <w:r w:rsidRPr="00F10CCC">
        <w:rPr>
          <w:rStyle w:val="a9"/>
          <w:rFonts w:ascii="Times New Roman" w:hAnsi="Times New Roman" w:cs="Times New Roman"/>
          <w:sz w:val="28"/>
          <w:szCs w:val="28"/>
          <w:lang w:val="en-GB"/>
        </w:rPr>
        <w:t>https</w:t>
      </w:r>
      <w:r w:rsidRPr="006464D1">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books</w:t>
      </w:r>
      <w:r w:rsidRPr="006464D1">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google</w:t>
      </w:r>
      <w:r w:rsidRPr="006464D1">
        <w:rPr>
          <w:rStyle w:val="a9"/>
          <w:rFonts w:ascii="Times New Roman" w:hAnsi="Times New Roman" w:cs="Times New Roman"/>
          <w:sz w:val="28"/>
          <w:szCs w:val="28"/>
        </w:rPr>
        <w:t>.</w:t>
      </w:r>
      <w:proofErr w:type="spellStart"/>
      <w:r w:rsidRPr="00F10CCC">
        <w:rPr>
          <w:rStyle w:val="a9"/>
          <w:rFonts w:ascii="Times New Roman" w:hAnsi="Times New Roman" w:cs="Times New Roman"/>
          <w:sz w:val="28"/>
          <w:szCs w:val="28"/>
          <w:lang w:val="en-GB"/>
        </w:rPr>
        <w:t>ru</w:t>
      </w:r>
      <w:proofErr w:type="spellEnd"/>
      <w:r w:rsidRPr="006464D1">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books</w:t>
      </w:r>
      <w:r w:rsidRPr="006464D1">
        <w:rPr>
          <w:rStyle w:val="a9"/>
          <w:rFonts w:ascii="Times New Roman" w:hAnsi="Times New Roman" w:cs="Times New Roman"/>
          <w:sz w:val="28"/>
          <w:szCs w:val="28"/>
        </w:rPr>
        <w:t>?</w:t>
      </w:r>
      <w:proofErr w:type="spellStart"/>
      <w:r w:rsidRPr="00F10CCC">
        <w:rPr>
          <w:rStyle w:val="a9"/>
          <w:rFonts w:ascii="Times New Roman" w:hAnsi="Times New Roman" w:cs="Times New Roman"/>
          <w:sz w:val="28"/>
          <w:szCs w:val="28"/>
          <w:lang w:val="en-GB"/>
        </w:rPr>
        <w:t>isbn</w:t>
      </w:r>
      <w:proofErr w:type="spellEnd"/>
      <w:r w:rsidRPr="006464D1">
        <w:rPr>
          <w:rStyle w:val="a9"/>
          <w:rFonts w:ascii="Times New Roman" w:hAnsi="Times New Roman" w:cs="Times New Roman"/>
          <w:sz w:val="28"/>
          <w:szCs w:val="28"/>
        </w:rPr>
        <w:t>=1408806762</w:t>
      </w:r>
      <w:r>
        <w:rPr>
          <w:rFonts w:ascii="Times New Roman" w:hAnsi="Times New Roman" w:cs="Times New Roman"/>
          <w:color w:val="000000" w:themeColor="text1"/>
          <w:sz w:val="28"/>
          <w:szCs w:val="28"/>
          <w:lang w:val="en-GB"/>
        </w:rPr>
        <w:fldChar w:fldCharType="end"/>
      </w:r>
      <w:r w:rsidRPr="006464D1">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(дата обращения: 14. </w:t>
      </w:r>
      <w:r w:rsidR="00C2295A">
        <w:rPr>
          <w:rFonts w:ascii="Times New Roman" w:hAnsi="Times New Roman" w:cs="Times New Roman"/>
          <w:color w:val="000000" w:themeColor="text1"/>
          <w:sz w:val="28"/>
          <w:szCs w:val="28"/>
          <w:lang w:val="en-GB"/>
        </w:rPr>
        <w:t>10</w:t>
      </w:r>
      <w:r w:rsidRPr="006A1E9E">
        <w:rPr>
          <w:rFonts w:ascii="Times New Roman" w:hAnsi="Times New Roman" w:cs="Times New Roman"/>
          <w:color w:val="000000" w:themeColor="text1"/>
          <w:sz w:val="28"/>
          <w:szCs w:val="28"/>
        </w:rPr>
        <w:t>. 15).</w:t>
      </w:r>
    </w:p>
    <w:p w:rsidR="00925688" w:rsidRPr="00C2295A" w:rsidRDefault="00925688"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lastRenderedPageBreak/>
        <w:t>W</w:t>
      </w:r>
      <w:r w:rsidRPr="00C2295A">
        <w:rPr>
          <w:rFonts w:ascii="Times New Roman" w:hAnsi="Times New Roman" w:cs="Times New Roman"/>
          <w:color w:val="000000" w:themeColor="text1"/>
          <w:sz w:val="28"/>
          <w:szCs w:val="28"/>
        </w:rPr>
        <w:t>.</w:t>
      </w:r>
      <w:proofErr w:type="spellStart"/>
      <w:r w:rsidRPr="006A1E9E">
        <w:rPr>
          <w:rFonts w:ascii="Times New Roman" w:hAnsi="Times New Roman" w:cs="Times New Roman"/>
          <w:color w:val="000000" w:themeColor="text1"/>
          <w:sz w:val="28"/>
          <w:szCs w:val="28"/>
          <w:lang w:val="en-GB"/>
        </w:rPr>
        <w:t>Landay</w:t>
      </w:r>
      <w:proofErr w:type="spellEnd"/>
      <w:r w:rsidRPr="00C2295A">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L</w:t>
      </w:r>
      <w:r w:rsidRPr="00C2295A">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lang w:val="en-GB"/>
        </w:rPr>
        <w:t>DJ</w:t>
      </w:r>
      <w:r w:rsidRPr="00C2295A">
        <w:rPr>
          <w:rFonts w:ascii="Times New Roman" w:hAnsi="Times New Roman" w:cs="Times New Roman"/>
          <w:color w:val="000000" w:themeColor="text1"/>
          <w:sz w:val="28"/>
          <w:szCs w:val="28"/>
        </w:rPr>
        <w:t xml:space="preserve"> – </w:t>
      </w:r>
      <w:proofErr w:type="spellStart"/>
      <w:r w:rsidRPr="006A1E9E">
        <w:rPr>
          <w:rFonts w:ascii="Times New Roman" w:hAnsi="Times New Roman" w:cs="Times New Roman"/>
          <w:color w:val="000000" w:themeColor="text1"/>
          <w:sz w:val="28"/>
          <w:szCs w:val="28"/>
          <w:lang w:val="en-GB"/>
        </w:rPr>
        <w:t>Landay</w:t>
      </w:r>
      <w:proofErr w:type="spellEnd"/>
      <w:r w:rsidRPr="00C2295A">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W</w:t>
      </w:r>
      <w:r w:rsidRPr="00C2295A">
        <w:rPr>
          <w:rFonts w:ascii="Times New Roman" w:hAnsi="Times New Roman" w:cs="Times New Roman"/>
          <w:color w:val="000000" w:themeColor="text1"/>
          <w:sz w:val="28"/>
          <w:szCs w:val="28"/>
        </w:rPr>
        <w:t>. “</w:t>
      </w:r>
      <w:r w:rsidRPr="006A1E9E">
        <w:rPr>
          <w:rFonts w:ascii="Times New Roman" w:hAnsi="Times New Roman" w:cs="Times New Roman"/>
          <w:color w:val="000000" w:themeColor="text1"/>
          <w:sz w:val="28"/>
          <w:szCs w:val="28"/>
          <w:lang w:val="en-GB"/>
        </w:rPr>
        <w:t>Defending</w:t>
      </w:r>
      <w:r w:rsidRPr="00C2295A">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Jacob</w:t>
      </w:r>
      <w:r w:rsidRPr="00C2295A">
        <w:rPr>
          <w:rFonts w:ascii="Times New Roman" w:hAnsi="Times New Roman" w:cs="Times New Roman"/>
          <w:color w:val="000000" w:themeColor="text1"/>
          <w:sz w:val="28"/>
          <w:szCs w:val="28"/>
        </w:rPr>
        <w:t>” [</w:t>
      </w:r>
      <w:r w:rsidRPr="006A1E9E">
        <w:rPr>
          <w:rFonts w:ascii="Times New Roman" w:hAnsi="Times New Roman" w:cs="Times New Roman"/>
          <w:color w:val="000000" w:themeColor="text1"/>
          <w:sz w:val="28"/>
          <w:szCs w:val="28"/>
        </w:rPr>
        <w:t>Электронный</w:t>
      </w:r>
      <w:r w:rsidRPr="00C2295A">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ресурс</w:t>
      </w:r>
      <w:r w:rsidR="00C2295A" w:rsidRPr="00C2295A">
        <w:rPr>
          <w:rFonts w:ascii="Times New Roman" w:hAnsi="Times New Roman" w:cs="Times New Roman"/>
          <w:color w:val="000000" w:themeColor="text1"/>
          <w:sz w:val="28"/>
          <w:szCs w:val="28"/>
        </w:rPr>
        <w:t>].</w:t>
      </w:r>
      <w:r w:rsidR="00C2295A" w:rsidRPr="006A1E9E">
        <w:rPr>
          <w:rFonts w:ascii="Times New Roman" w:hAnsi="Times New Roman" w:cs="Times New Roman"/>
          <w:color w:val="000000" w:themeColor="text1"/>
          <w:sz w:val="28"/>
          <w:szCs w:val="28"/>
          <w:lang w:val="en-GB"/>
        </w:rPr>
        <w:t>URL</w:t>
      </w:r>
      <w:r w:rsidR="00C2295A">
        <w:rPr>
          <w:rFonts w:ascii="Times New Roman" w:hAnsi="Times New Roman" w:cs="Times New Roman"/>
          <w:color w:val="000000" w:themeColor="text1"/>
          <w:sz w:val="28"/>
          <w:szCs w:val="28"/>
        </w:rPr>
        <w:t>:</w:t>
      </w:r>
      <w:hyperlink r:id="rId11" w:history="1">
        <w:r w:rsidR="007269CD" w:rsidRPr="006A1E9E">
          <w:rPr>
            <w:rStyle w:val="a9"/>
            <w:rFonts w:ascii="Times New Roman" w:hAnsi="Times New Roman" w:cs="Times New Roman"/>
            <w:color w:val="000000" w:themeColor="text1"/>
            <w:sz w:val="28"/>
            <w:szCs w:val="28"/>
            <w:lang w:val="en-GB"/>
          </w:rPr>
          <w:t>http</w:t>
        </w:r>
        <w:r w:rsidR="007269CD" w:rsidRPr="006A1E9E">
          <w:rPr>
            <w:rStyle w:val="a9"/>
            <w:rFonts w:ascii="Times New Roman" w:hAnsi="Times New Roman" w:cs="Times New Roman"/>
            <w:color w:val="000000" w:themeColor="text1"/>
            <w:sz w:val="28"/>
            <w:szCs w:val="28"/>
          </w:rPr>
          <w:t>://</w:t>
        </w:r>
        <w:proofErr w:type="spellStart"/>
        <w:r w:rsidR="007269CD" w:rsidRPr="006A1E9E">
          <w:rPr>
            <w:rStyle w:val="a9"/>
            <w:rFonts w:ascii="Times New Roman" w:hAnsi="Times New Roman" w:cs="Times New Roman"/>
            <w:color w:val="000000" w:themeColor="text1"/>
            <w:sz w:val="28"/>
            <w:szCs w:val="28"/>
            <w:lang w:val="en-GB"/>
          </w:rPr>
          <w:t>royallib</w:t>
        </w:r>
        <w:proofErr w:type="spellEnd"/>
        <w:r w:rsidR="007269CD" w:rsidRPr="006A1E9E">
          <w:rPr>
            <w:rStyle w:val="a9"/>
            <w:rFonts w:ascii="Times New Roman" w:hAnsi="Times New Roman" w:cs="Times New Roman"/>
            <w:color w:val="000000" w:themeColor="text1"/>
            <w:sz w:val="28"/>
            <w:szCs w:val="28"/>
          </w:rPr>
          <w:t>.</w:t>
        </w:r>
        <w:r w:rsidR="007269CD" w:rsidRPr="006A1E9E">
          <w:rPr>
            <w:rStyle w:val="a9"/>
            <w:rFonts w:ascii="Times New Roman" w:hAnsi="Times New Roman" w:cs="Times New Roman"/>
            <w:color w:val="000000" w:themeColor="text1"/>
            <w:sz w:val="28"/>
            <w:szCs w:val="28"/>
            <w:lang w:val="en-GB"/>
          </w:rPr>
          <w:t>com</w:t>
        </w:r>
        <w:r w:rsidR="007269CD" w:rsidRPr="006A1E9E">
          <w:rPr>
            <w:rStyle w:val="a9"/>
            <w:rFonts w:ascii="Times New Roman" w:hAnsi="Times New Roman" w:cs="Times New Roman"/>
            <w:color w:val="000000" w:themeColor="text1"/>
            <w:sz w:val="28"/>
            <w:szCs w:val="28"/>
          </w:rPr>
          <w:t>/</w:t>
        </w:r>
        <w:r w:rsidR="007269CD" w:rsidRPr="006A1E9E">
          <w:rPr>
            <w:rStyle w:val="a9"/>
            <w:rFonts w:ascii="Times New Roman" w:hAnsi="Times New Roman" w:cs="Times New Roman"/>
            <w:color w:val="000000" w:themeColor="text1"/>
            <w:sz w:val="28"/>
            <w:szCs w:val="28"/>
            <w:lang w:val="en-GB"/>
          </w:rPr>
          <w:t>book</w:t>
        </w:r>
        <w:r w:rsidR="007269CD" w:rsidRPr="006A1E9E">
          <w:rPr>
            <w:rStyle w:val="a9"/>
            <w:rFonts w:ascii="Times New Roman" w:hAnsi="Times New Roman" w:cs="Times New Roman"/>
            <w:color w:val="000000" w:themeColor="text1"/>
            <w:sz w:val="28"/>
            <w:szCs w:val="28"/>
          </w:rPr>
          <w:t>/</w:t>
        </w:r>
        <w:proofErr w:type="spellStart"/>
        <w:r w:rsidR="007269CD" w:rsidRPr="006A1E9E">
          <w:rPr>
            <w:rStyle w:val="a9"/>
            <w:rFonts w:ascii="Times New Roman" w:hAnsi="Times New Roman" w:cs="Times New Roman"/>
            <w:color w:val="000000" w:themeColor="text1"/>
            <w:sz w:val="28"/>
            <w:szCs w:val="28"/>
            <w:lang w:val="en-GB"/>
          </w:rPr>
          <w:t>Landay</w:t>
        </w:r>
        <w:proofErr w:type="spellEnd"/>
        <w:r w:rsidR="007269CD" w:rsidRPr="006A1E9E">
          <w:rPr>
            <w:rStyle w:val="a9"/>
            <w:rFonts w:ascii="Times New Roman" w:hAnsi="Times New Roman" w:cs="Times New Roman"/>
            <w:color w:val="000000" w:themeColor="text1"/>
            <w:sz w:val="28"/>
            <w:szCs w:val="28"/>
          </w:rPr>
          <w:t>_</w:t>
        </w:r>
        <w:r w:rsidR="007269CD" w:rsidRPr="006A1E9E">
          <w:rPr>
            <w:rStyle w:val="a9"/>
            <w:rFonts w:ascii="Times New Roman" w:hAnsi="Times New Roman" w:cs="Times New Roman"/>
            <w:color w:val="000000" w:themeColor="text1"/>
            <w:sz w:val="28"/>
            <w:szCs w:val="28"/>
            <w:lang w:val="en-GB"/>
          </w:rPr>
          <w:t>William</w:t>
        </w:r>
        <w:r w:rsidR="007269CD" w:rsidRPr="006A1E9E">
          <w:rPr>
            <w:rStyle w:val="a9"/>
            <w:rFonts w:ascii="Times New Roman" w:hAnsi="Times New Roman" w:cs="Times New Roman"/>
            <w:color w:val="000000" w:themeColor="text1"/>
            <w:sz w:val="28"/>
            <w:szCs w:val="28"/>
          </w:rPr>
          <w:t>/</w:t>
        </w:r>
        <w:r w:rsidR="007269CD" w:rsidRPr="006A1E9E">
          <w:rPr>
            <w:rStyle w:val="a9"/>
            <w:rFonts w:ascii="Times New Roman" w:hAnsi="Times New Roman" w:cs="Times New Roman"/>
            <w:color w:val="000000" w:themeColor="text1"/>
            <w:sz w:val="28"/>
            <w:szCs w:val="28"/>
            <w:lang w:val="en-GB"/>
          </w:rPr>
          <w:t>Defending</w:t>
        </w:r>
        <w:r w:rsidR="007269CD" w:rsidRPr="006A1E9E">
          <w:rPr>
            <w:rStyle w:val="a9"/>
            <w:rFonts w:ascii="Times New Roman" w:hAnsi="Times New Roman" w:cs="Times New Roman"/>
            <w:color w:val="000000" w:themeColor="text1"/>
            <w:sz w:val="28"/>
            <w:szCs w:val="28"/>
          </w:rPr>
          <w:t>_</w:t>
        </w:r>
        <w:r w:rsidR="007269CD" w:rsidRPr="006A1E9E">
          <w:rPr>
            <w:rStyle w:val="a9"/>
            <w:rFonts w:ascii="Times New Roman" w:hAnsi="Times New Roman" w:cs="Times New Roman"/>
            <w:color w:val="000000" w:themeColor="text1"/>
            <w:sz w:val="28"/>
            <w:szCs w:val="28"/>
            <w:lang w:val="en-GB"/>
          </w:rPr>
          <w:t>Jacob</w:t>
        </w:r>
        <w:r w:rsidR="007269CD" w:rsidRPr="006A1E9E">
          <w:rPr>
            <w:rStyle w:val="a9"/>
            <w:rFonts w:ascii="Times New Roman" w:hAnsi="Times New Roman" w:cs="Times New Roman"/>
            <w:color w:val="000000" w:themeColor="text1"/>
            <w:sz w:val="28"/>
            <w:szCs w:val="28"/>
          </w:rPr>
          <w:t>.</w:t>
        </w:r>
        <w:r w:rsidR="007269CD" w:rsidRPr="006A1E9E">
          <w:rPr>
            <w:rStyle w:val="a9"/>
            <w:rFonts w:ascii="Times New Roman" w:hAnsi="Times New Roman" w:cs="Times New Roman"/>
            <w:color w:val="000000" w:themeColor="text1"/>
            <w:sz w:val="28"/>
            <w:szCs w:val="28"/>
            <w:lang w:val="en-GB"/>
          </w:rPr>
          <w:t>html</w:t>
        </w:r>
      </w:hyperlink>
      <w:r w:rsidR="007269CD" w:rsidRPr="006A1E9E">
        <w:rPr>
          <w:rFonts w:ascii="Times New Roman" w:hAnsi="Times New Roman" w:cs="Times New Roman"/>
          <w:color w:val="000000" w:themeColor="text1"/>
          <w:sz w:val="28"/>
          <w:szCs w:val="28"/>
        </w:rPr>
        <w:t xml:space="preserve"> (дата обращения: 14. 10. 15).</w:t>
      </w:r>
    </w:p>
    <w:p w:rsidR="00C2295A" w:rsidRDefault="007269CD" w:rsidP="00C2295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H</w:t>
      </w:r>
      <w:r w:rsidRPr="00183B1C">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lang w:val="en-GB"/>
        </w:rPr>
        <w:t>Lee</w:t>
      </w:r>
      <w:r w:rsidRPr="00183B1C">
        <w:rPr>
          <w:rFonts w:ascii="Times New Roman" w:hAnsi="Times New Roman" w:cs="Times New Roman"/>
          <w:color w:val="000000" w:themeColor="text1"/>
          <w:sz w:val="28"/>
          <w:szCs w:val="28"/>
        </w:rPr>
        <w:t xml:space="preserve"> </w:t>
      </w:r>
      <w:proofErr w:type="gramStart"/>
      <w:r w:rsidRPr="006A1E9E">
        <w:rPr>
          <w:rFonts w:ascii="Times New Roman" w:hAnsi="Times New Roman" w:cs="Times New Roman"/>
          <w:color w:val="000000" w:themeColor="text1"/>
          <w:sz w:val="28"/>
          <w:szCs w:val="28"/>
          <w:lang w:val="en-GB"/>
        </w:rPr>
        <w:t>L</w:t>
      </w:r>
      <w:r w:rsidRPr="00183B1C">
        <w:rPr>
          <w:rFonts w:ascii="Times New Roman" w:hAnsi="Times New Roman" w:cs="Times New Roman"/>
          <w:color w:val="000000" w:themeColor="text1"/>
          <w:sz w:val="28"/>
          <w:szCs w:val="28"/>
        </w:rPr>
        <w:t>.</w:t>
      </w:r>
      <w:r w:rsidRPr="006A1E9E">
        <w:rPr>
          <w:rFonts w:ascii="Times New Roman" w:hAnsi="Times New Roman" w:cs="Times New Roman"/>
          <w:color w:val="000000" w:themeColor="text1"/>
          <w:sz w:val="28"/>
          <w:szCs w:val="28"/>
          <w:lang w:val="en-GB"/>
        </w:rPr>
        <w:t>TKM</w:t>
      </w:r>
      <w:r w:rsidRPr="00183B1C">
        <w:rPr>
          <w:rFonts w:ascii="Times New Roman" w:hAnsi="Times New Roman" w:cs="Times New Roman"/>
          <w:color w:val="000000" w:themeColor="text1"/>
          <w:sz w:val="28"/>
          <w:szCs w:val="28"/>
        </w:rPr>
        <w:t xml:space="preserve">  </w:t>
      </w:r>
      <w:r w:rsidR="00483EA4" w:rsidRPr="00183B1C">
        <w:rPr>
          <w:rFonts w:ascii="Times New Roman" w:hAnsi="Times New Roman" w:cs="Times New Roman"/>
          <w:color w:val="000000" w:themeColor="text1"/>
          <w:sz w:val="28"/>
          <w:szCs w:val="28"/>
        </w:rPr>
        <w:t>–</w:t>
      </w:r>
      <w:proofErr w:type="gramEnd"/>
      <w:r w:rsidR="00483EA4" w:rsidRPr="00183B1C">
        <w:rPr>
          <w:rFonts w:ascii="Times New Roman" w:hAnsi="Times New Roman" w:cs="Times New Roman"/>
          <w:color w:val="000000" w:themeColor="text1"/>
          <w:sz w:val="28"/>
          <w:szCs w:val="28"/>
        </w:rPr>
        <w:t xml:space="preserve"> </w:t>
      </w:r>
      <w:r w:rsidR="00483EA4" w:rsidRPr="006A1E9E">
        <w:rPr>
          <w:rFonts w:ascii="Times New Roman" w:hAnsi="Times New Roman" w:cs="Times New Roman"/>
          <w:color w:val="000000" w:themeColor="text1"/>
          <w:sz w:val="28"/>
          <w:szCs w:val="28"/>
          <w:lang w:val="en-GB"/>
        </w:rPr>
        <w:t>Lee</w:t>
      </w:r>
      <w:r w:rsidR="00483EA4" w:rsidRPr="00183B1C">
        <w:rPr>
          <w:rFonts w:ascii="Times New Roman" w:hAnsi="Times New Roman" w:cs="Times New Roman"/>
          <w:color w:val="000000" w:themeColor="text1"/>
          <w:sz w:val="28"/>
          <w:szCs w:val="28"/>
        </w:rPr>
        <w:t xml:space="preserve">, </w:t>
      </w:r>
      <w:r w:rsidR="00483EA4" w:rsidRPr="006A1E9E">
        <w:rPr>
          <w:rFonts w:ascii="Times New Roman" w:hAnsi="Times New Roman" w:cs="Times New Roman"/>
          <w:color w:val="000000" w:themeColor="text1"/>
          <w:sz w:val="28"/>
          <w:szCs w:val="28"/>
          <w:lang w:val="en-GB"/>
        </w:rPr>
        <w:t>H</w:t>
      </w:r>
      <w:r w:rsidR="00483EA4" w:rsidRPr="00183B1C">
        <w:rPr>
          <w:rFonts w:ascii="Times New Roman" w:hAnsi="Times New Roman" w:cs="Times New Roman"/>
          <w:color w:val="000000" w:themeColor="text1"/>
          <w:sz w:val="28"/>
          <w:szCs w:val="28"/>
        </w:rPr>
        <w:t>. “</w:t>
      </w:r>
      <w:r w:rsidR="00483EA4" w:rsidRPr="006A1E9E">
        <w:rPr>
          <w:rFonts w:ascii="Times New Roman" w:hAnsi="Times New Roman" w:cs="Times New Roman"/>
          <w:color w:val="000000" w:themeColor="text1"/>
          <w:sz w:val="28"/>
          <w:szCs w:val="28"/>
          <w:lang w:val="en-GB"/>
        </w:rPr>
        <w:t>To</w:t>
      </w:r>
      <w:r w:rsidR="00483EA4" w:rsidRPr="00183B1C">
        <w:rPr>
          <w:rFonts w:ascii="Times New Roman" w:hAnsi="Times New Roman" w:cs="Times New Roman"/>
          <w:color w:val="000000" w:themeColor="text1"/>
          <w:sz w:val="28"/>
          <w:szCs w:val="28"/>
        </w:rPr>
        <w:t xml:space="preserve"> </w:t>
      </w:r>
      <w:r w:rsidR="00483EA4" w:rsidRPr="006A1E9E">
        <w:rPr>
          <w:rFonts w:ascii="Times New Roman" w:hAnsi="Times New Roman" w:cs="Times New Roman"/>
          <w:color w:val="000000" w:themeColor="text1"/>
          <w:sz w:val="28"/>
          <w:szCs w:val="28"/>
          <w:lang w:val="en-GB"/>
        </w:rPr>
        <w:t>Kill</w:t>
      </w:r>
      <w:r w:rsidR="00483EA4" w:rsidRPr="00183B1C">
        <w:rPr>
          <w:rFonts w:ascii="Times New Roman" w:hAnsi="Times New Roman" w:cs="Times New Roman"/>
          <w:color w:val="000000" w:themeColor="text1"/>
          <w:sz w:val="28"/>
          <w:szCs w:val="28"/>
        </w:rPr>
        <w:t xml:space="preserve"> </w:t>
      </w:r>
      <w:r w:rsidR="00483EA4" w:rsidRPr="006A1E9E">
        <w:rPr>
          <w:rFonts w:ascii="Times New Roman" w:hAnsi="Times New Roman" w:cs="Times New Roman"/>
          <w:color w:val="000000" w:themeColor="text1"/>
          <w:sz w:val="28"/>
          <w:szCs w:val="28"/>
          <w:lang w:val="en-GB"/>
        </w:rPr>
        <w:t>A</w:t>
      </w:r>
      <w:r w:rsidR="00483EA4" w:rsidRPr="00183B1C">
        <w:rPr>
          <w:rFonts w:ascii="Times New Roman" w:hAnsi="Times New Roman" w:cs="Times New Roman"/>
          <w:color w:val="000000" w:themeColor="text1"/>
          <w:sz w:val="28"/>
          <w:szCs w:val="28"/>
        </w:rPr>
        <w:t xml:space="preserve"> </w:t>
      </w:r>
      <w:r w:rsidR="00483EA4" w:rsidRPr="006A1E9E">
        <w:rPr>
          <w:rFonts w:ascii="Times New Roman" w:hAnsi="Times New Roman" w:cs="Times New Roman"/>
          <w:color w:val="000000" w:themeColor="text1"/>
          <w:sz w:val="28"/>
          <w:szCs w:val="28"/>
          <w:lang w:val="en-GB"/>
        </w:rPr>
        <w:t>Mockingbird</w:t>
      </w:r>
      <w:r w:rsidR="00483EA4" w:rsidRPr="00183B1C">
        <w:rPr>
          <w:rFonts w:ascii="Times New Roman" w:hAnsi="Times New Roman" w:cs="Times New Roman"/>
          <w:color w:val="000000" w:themeColor="text1"/>
          <w:sz w:val="28"/>
          <w:szCs w:val="28"/>
        </w:rPr>
        <w:t>”</w:t>
      </w:r>
      <w:r w:rsidR="00F078E7" w:rsidRPr="00183B1C">
        <w:rPr>
          <w:rFonts w:ascii="Times New Roman" w:hAnsi="Times New Roman" w:cs="Times New Roman"/>
          <w:color w:val="000000" w:themeColor="text1"/>
          <w:sz w:val="28"/>
          <w:szCs w:val="28"/>
        </w:rPr>
        <w:t xml:space="preserve"> [Электронный ресурс].</w:t>
      </w:r>
      <w:r w:rsidR="00F078E7" w:rsidRPr="006A1E9E">
        <w:rPr>
          <w:rFonts w:ascii="Times New Roman" w:hAnsi="Times New Roman" w:cs="Times New Roman"/>
          <w:color w:val="000000" w:themeColor="text1"/>
          <w:sz w:val="28"/>
          <w:szCs w:val="28"/>
          <w:lang w:val="en-GB"/>
        </w:rPr>
        <w:t>URL</w:t>
      </w:r>
      <w:r w:rsidR="00C2295A"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http</w:t>
      </w:r>
      <w:r w:rsidR="008671A7" w:rsidRPr="00183B1C">
        <w:rPr>
          <w:rFonts w:ascii="Times New Roman" w:hAnsi="Times New Roman" w:cs="Times New Roman"/>
          <w:color w:val="000000" w:themeColor="text1"/>
          <w:sz w:val="28"/>
          <w:szCs w:val="28"/>
        </w:rPr>
        <w:t>://</w:t>
      </w:r>
      <w:proofErr w:type="spellStart"/>
      <w:r w:rsidR="008671A7" w:rsidRPr="006A1E9E">
        <w:rPr>
          <w:rFonts w:ascii="Times New Roman" w:hAnsi="Times New Roman" w:cs="Times New Roman"/>
          <w:color w:val="000000" w:themeColor="text1"/>
          <w:sz w:val="28"/>
          <w:szCs w:val="28"/>
          <w:lang w:val="en-GB"/>
        </w:rPr>
        <w:t>royallib</w:t>
      </w:r>
      <w:proofErr w:type="spellEnd"/>
      <w:r w:rsidR="008671A7"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com</w:t>
      </w:r>
      <w:r w:rsidR="008671A7"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book</w:t>
      </w:r>
      <w:r w:rsidR="008671A7"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Harper</w:t>
      </w:r>
      <w:r w:rsidR="008671A7" w:rsidRPr="00183B1C">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Lee</w:t>
      </w:r>
      <w:r w:rsidR="008671A7"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To</w:t>
      </w:r>
      <w:r w:rsidR="008671A7" w:rsidRPr="00183B1C">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Kill</w:t>
      </w:r>
      <w:r w:rsidR="008671A7" w:rsidRPr="00183B1C">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a</w:t>
      </w:r>
      <w:r w:rsidR="008671A7" w:rsidRPr="00183B1C">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Mockingbird</w:t>
      </w:r>
      <w:r w:rsidR="008671A7" w:rsidRPr="00183B1C">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html</w:t>
      </w:r>
      <w:r w:rsidR="008671A7" w:rsidRPr="00183B1C">
        <w:rPr>
          <w:rFonts w:ascii="Times New Roman" w:hAnsi="Times New Roman" w:cs="Times New Roman"/>
          <w:color w:val="000000" w:themeColor="text1"/>
          <w:sz w:val="28"/>
          <w:szCs w:val="28"/>
        </w:rPr>
        <w:t xml:space="preserve"> </w:t>
      </w:r>
      <w:r w:rsidR="00F078E7" w:rsidRPr="00183B1C">
        <w:rPr>
          <w:rFonts w:ascii="Times New Roman" w:hAnsi="Times New Roman" w:cs="Times New Roman"/>
          <w:color w:val="000000" w:themeColor="text1"/>
          <w:sz w:val="28"/>
          <w:szCs w:val="28"/>
        </w:rPr>
        <w:t>(</w:t>
      </w:r>
      <w:r w:rsidR="00F078E7" w:rsidRPr="006A1E9E">
        <w:rPr>
          <w:rFonts w:ascii="Times New Roman" w:hAnsi="Times New Roman" w:cs="Times New Roman"/>
          <w:color w:val="000000" w:themeColor="text1"/>
          <w:sz w:val="28"/>
          <w:szCs w:val="28"/>
        </w:rPr>
        <w:t>дата</w:t>
      </w:r>
      <w:r w:rsidR="00F078E7" w:rsidRPr="00183B1C">
        <w:rPr>
          <w:rFonts w:ascii="Times New Roman" w:hAnsi="Times New Roman" w:cs="Times New Roman"/>
          <w:color w:val="000000" w:themeColor="text1"/>
          <w:sz w:val="28"/>
          <w:szCs w:val="28"/>
        </w:rPr>
        <w:t xml:space="preserve"> </w:t>
      </w:r>
      <w:r w:rsidR="00F078E7" w:rsidRPr="006A1E9E">
        <w:rPr>
          <w:rFonts w:ascii="Times New Roman" w:hAnsi="Times New Roman" w:cs="Times New Roman"/>
          <w:color w:val="000000" w:themeColor="text1"/>
          <w:sz w:val="28"/>
          <w:szCs w:val="28"/>
        </w:rPr>
        <w:t>обращения</w:t>
      </w:r>
      <w:r w:rsidR="00F078E7" w:rsidRPr="00183B1C">
        <w:rPr>
          <w:rFonts w:ascii="Times New Roman" w:hAnsi="Times New Roman" w:cs="Times New Roman"/>
          <w:color w:val="000000" w:themeColor="text1"/>
          <w:sz w:val="28"/>
          <w:szCs w:val="28"/>
        </w:rPr>
        <w:t xml:space="preserve">: 14. </w:t>
      </w:r>
      <w:r w:rsidR="00F078E7" w:rsidRPr="00C2295A">
        <w:rPr>
          <w:rFonts w:ascii="Times New Roman" w:hAnsi="Times New Roman" w:cs="Times New Roman"/>
          <w:color w:val="000000" w:themeColor="text1"/>
          <w:sz w:val="28"/>
          <w:szCs w:val="28"/>
        </w:rPr>
        <w:t>10. 15).</w:t>
      </w:r>
      <w:r w:rsidR="00C2295A" w:rsidRPr="00C2295A">
        <w:rPr>
          <w:rFonts w:ascii="Times New Roman" w:hAnsi="Times New Roman" w:cs="Times New Roman"/>
          <w:color w:val="000000" w:themeColor="text1"/>
          <w:sz w:val="28"/>
          <w:szCs w:val="28"/>
        </w:rPr>
        <w:t xml:space="preserve"> </w:t>
      </w:r>
    </w:p>
    <w:p w:rsidR="00483EA4" w:rsidRPr="00C2295A" w:rsidRDefault="00C2295A" w:rsidP="00C2295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C2295A">
        <w:rPr>
          <w:rFonts w:ascii="Times New Roman" w:hAnsi="Times New Roman" w:cs="Times New Roman"/>
          <w:color w:val="000000" w:themeColor="text1"/>
          <w:sz w:val="28"/>
          <w:szCs w:val="28"/>
          <w:lang w:val="en-GB"/>
        </w:rPr>
        <w:t xml:space="preserve"> </w:t>
      </w:r>
      <w:proofErr w:type="spellStart"/>
      <w:r>
        <w:rPr>
          <w:rFonts w:ascii="Times New Roman" w:hAnsi="Times New Roman" w:cs="Times New Roman"/>
          <w:color w:val="000000" w:themeColor="text1"/>
          <w:sz w:val="28"/>
          <w:szCs w:val="28"/>
          <w:lang w:val="en-GB"/>
        </w:rPr>
        <w:t>S</w:t>
      </w:r>
      <w:r w:rsidRPr="00C2295A">
        <w:rPr>
          <w:rFonts w:ascii="Times New Roman" w:hAnsi="Times New Roman" w:cs="Times New Roman"/>
          <w:color w:val="000000" w:themeColor="text1"/>
          <w:sz w:val="28"/>
          <w:szCs w:val="28"/>
          <w:lang w:val="en-GB"/>
        </w:rPr>
        <w:t>.</w:t>
      </w:r>
      <w:r w:rsidRPr="00036374">
        <w:rPr>
          <w:rFonts w:ascii="Times New Roman" w:hAnsi="Times New Roman" w:cs="Times New Roman"/>
          <w:color w:val="000000" w:themeColor="text1"/>
          <w:sz w:val="28"/>
          <w:szCs w:val="28"/>
          <w:lang w:val="en-GB"/>
        </w:rPr>
        <w:t>Martini</w:t>
      </w:r>
      <w:proofErr w:type="spellEnd"/>
      <w:r w:rsidRPr="00C2295A">
        <w:rPr>
          <w:rFonts w:ascii="Times New Roman" w:hAnsi="Times New Roman" w:cs="Times New Roman"/>
          <w:color w:val="000000" w:themeColor="text1"/>
          <w:sz w:val="28"/>
          <w:szCs w:val="28"/>
          <w:lang w:val="en-GB"/>
        </w:rPr>
        <w:t xml:space="preserve"> </w:t>
      </w:r>
      <w:proofErr w:type="gramStart"/>
      <w:r>
        <w:rPr>
          <w:rFonts w:ascii="Times New Roman" w:hAnsi="Times New Roman" w:cs="Times New Roman"/>
          <w:color w:val="000000" w:themeColor="text1"/>
          <w:sz w:val="28"/>
          <w:szCs w:val="28"/>
          <w:lang w:val="en-GB"/>
        </w:rPr>
        <w:t>M</w:t>
      </w:r>
      <w:r w:rsidRPr="00C2295A">
        <w:rPr>
          <w:rFonts w:ascii="Times New Roman" w:hAnsi="Times New Roman" w:cs="Times New Roman"/>
          <w:color w:val="000000" w:themeColor="text1"/>
          <w:sz w:val="28"/>
          <w:szCs w:val="28"/>
          <w:lang w:val="en-GB"/>
        </w:rPr>
        <w:t>.</w:t>
      </w:r>
      <w:r>
        <w:rPr>
          <w:rFonts w:ascii="Times New Roman" w:hAnsi="Times New Roman" w:cs="Times New Roman"/>
          <w:color w:val="000000" w:themeColor="text1"/>
          <w:sz w:val="28"/>
          <w:szCs w:val="28"/>
          <w:lang w:val="en-GB"/>
        </w:rPr>
        <w:t>CE</w:t>
      </w:r>
      <w:r w:rsidRPr="00C2295A">
        <w:rPr>
          <w:rFonts w:ascii="Times New Roman" w:hAnsi="Times New Roman" w:cs="Times New Roman"/>
          <w:color w:val="000000" w:themeColor="text1"/>
          <w:sz w:val="28"/>
          <w:szCs w:val="28"/>
          <w:lang w:val="en-GB"/>
        </w:rPr>
        <w:t xml:space="preserve">  -</w:t>
      </w:r>
      <w:proofErr w:type="gramEnd"/>
      <w:r w:rsidRPr="00C2295A">
        <w:rPr>
          <w:rFonts w:ascii="Times New Roman" w:hAnsi="Times New Roman" w:cs="Times New Roman"/>
          <w:color w:val="000000" w:themeColor="text1"/>
          <w:sz w:val="28"/>
          <w:szCs w:val="28"/>
          <w:lang w:val="en-GB"/>
        </w:rPr>
        <w:t xml:space="preserve">  </w:t>
      </w:r>
      <w:r w:rsidRPr="00036374">
        <w:rPr>
          <w:rFonts w:ascii="Times New Roman" w:hAnsi="Times New Roman" w:cs="Times New Roman"/>
          <w:color w:val="000000" w:themeColor="text1"/>
          <w:sz w:val="28"/>
          <w:szCs w:val="28"/>
          <w:lang w:val="en-GB"/>
        </w:rPr>
        <w:t>Martini</w:t>
      </w:r>
      <w:r w:rsidRPr="00C2295A">
        <w:rPr>
          <w:rFonts w:ascii="Times New Roman" w:hAnsi="Times New Roman" w:cs="Times New Roman"/>
          <w:color w:val="000000" w:themeColor="text1"/>
          <w:sz w:val="28"/>
          <w:szCs w:val="28"/>
          <w:lang w:val="en-GB"/>
        </w:rPr>
        <w:t xml:space="preserve">, </w:t>
      </w:r>
      <w:r w:rsidRPr="006464D1">
        <w:rPr>
          <w:rFonts w:ascii="Times New Roman" w:hAnsi="Times New Roman" w:cs="Times New Roman"/>
          <w:color w:val="000000" w:themeColor="text1"/>
          <w:sz w:val="28"/>
          <w:szCs w:val="28"/>
          <w:lang w:val="en-GB"/>
        </w:rPr>
        <w:t>S</w:t>
      </w:r>
      <w:r w:rsidRPr="00C2295A">
        <w:rPr>
          <w:rFonts w:ascii="Times New Roman" w:hAnsi="Times New Roman" w:cs="Times New Roman"/>
          <w:color w:val="000000" w:themeColor="text1"/>
          <w:sz w:val="28"/>
          <w:szCs w:val="28"/>
          <w:lang w:val="en-GB"/>
        </w:rPr>
        <w:t xml:space="preserve"> </w:t>
      </w:r>
      <w:r w:rsidRPr="00036374">
        <w:rPr>
          <w:rFonts w:ascii="Times New Roman" w:hAnsi="Times New Roman" w:cs="Times New Roman"/>
          <w:color w:val="000000" w:themeColor="text1"/>
          <w:sz w:val="28"/>
          <w:szCs w:val="28"/>
          <w:lang w:val="en-GB"/>
        </w:rPr>
        <w:t>Compelling</w:t>
      </w:r>
      <w:r w:rsidRPr="00C2295A">
        <w:rPr>
          <w:rFonts w:ascii="Times New Roman" w:hAnsi="Times New Roman" w:cs="Times New Roman"/>
          <w:color w:val="000000" w:themeColor="text1"/>
          <w:sz w:val="28"/>
          <w:szCs w:val="28"/>
          <w:lang w:val="en-GB"/>
        </w:rPr>
        <w:t xml:space="preserve"> </w:t>
      </w:r>
      <w:r w:rsidRPr="00036374">
        <w:rPr>
          <w:rFonts w:ascii="Times New Roman" w:hAnsi="Times New Roman" w:cs="Times New Roman"/>
          <w:color w:val="000000" w:themeColor="text1"/>
          <w:sz w:val="28"/>
          <w:szCs w:val="28"/>
          <w:lang w:val="en-GB"/>
        </w:rPr>
        <w:t>Evidence</w:t>
      </w:r>
      <w:r w:rsidRPr="00C2295A">
        <w:rPr>
          <w:rFonts w:ascii="Times New Roman" w:hAnsi="Times New Roman" w:cs="Times New Roman"/>
          <w:color w:val="000000" w:themeColor="text1"/>
          <w:sz w:val="28"/>
          <w:szCs w:val="28"/>
          <w:lang w:val="en-GB"/>
        </w:rPr>
        <w:t xml:space="preserve"> </w:t>
      </w:r>
      <w:r w:rsidRPr="00C2295A">
        <w:rPr>
          <w:rFonts w:ascii="Times New Roman" w:hAnsi="Times New Roman" w:cs="Times New Roman"/>
          <w:color w:val="000000" w:themeColor="text1"/>
          <w:sz w:val="28"/>
          <w:szCs w:val="28"/>
        </w:rPr>
        <w:t>Электронный</w:t>
      </w:r>
      <w:r w:rsidRPr="00C2295A">
        <w:rPr>
          <w:rFonts w:ascii="Times New Roman" w:hAnsi="Times New Roman" w:cs="Times New Roman"/>
          <w:color w:val="000000" w:themeColor="text1"/>
          <w:sz w:val="28"/>
          <w:szCs w:val="28"/>
          <w:lang w:val="en-GB"/>
        </w:rPr>
        <w:t xml:space="preserve"> </w:t>
      </w:r>
      <w:r w:rsidRPr="00C2295A">
        <w:rPr>
          <w:rFonts w:ascii="Times New Roman" w:hAnsi="Times New Roman" w:cs="Times New Roman"/>
          <w:color w:val="000000" w:themeColor="text1"/>
          <w:sz w:val="28"/>
          <w:szCs w:val="28"/>
        </w:rPr>
        <w:t>ресурс</w:t>
      </w:r>
      <w:r>
        <w:rPr>
          <w:rFonts w:ascii="Times New Roman" w:hAnsi="Times New Roman" w:cs="Times New Roman"/>
          <w:color w:val="000000" w:themeColor="text1"/>
          <w:sz w:val="28"/>
          <w:szCs w:val="28"/>
          <w:lang w:val="en-GB"/>
        </w:rPr>
        <w:t>].</w:t>
      </w:r>
      <w:hyperlink r:id="rId12" w:history="1">
        <w:r w:rsidRPr="00F10CCC">
          <w:rPr>
            <w:rStyle w:val="a9"/>
            <w:rFonts w:ascii="Times New Roman" w:hAnsi="Times New Roman" w:cs="Times New Roman"/>
            <w:sz w:val="28"/>
            <w:szCs w:val="28"/>
            <w:lang w:val="en-GB"/>
          </w:rPr>
          <w:t>URL</w:t>
        </w:r>
        <w:r w:rsidRPr="00C2295A">
          <w:rPr>
            <w:rStyle w:val="a9"/>
            <w:rFonts w:ascii="Times New Roman" w:hAnsi="Times New Roman" w:cs="Times New Roman"/>
            <w:sz w:val="28"/>
            <w:szCs w:val="28"/>
          </w:rPr>
          <w:t>:7</w:t>
        </w:r>
        <w:proofErr w:type="spellStart"/>
        <w:r w:rsidRPr="00F10CCC">
          <w:rPr>
            <w:rStyle w:val="a9"/>
            <w:rFonts w:ascii="Times New Roman" w:hAnsi="Times New Roman" w:cs="Times New Roman"/>
            <w:sz w:val="28"/>
            <w:szCs w:val="28"/>
            <w:lang w:val="en-GB"/>
          </w:rPr>
          <w:t>lafa</w:t>
        </w:r>
        <w:proofErr w:type="spellEnd"/>
        <w:r w:rsidRPr="00C2295A">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com</w:t>
        </w:r>
        <w:r w:rsidRPr="00C2295A">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book</w:t>
        </w:r>
        <w:r w:rsidRPr="00C2295A">
          <w:rPr>
            <w:rStyle w:val="a9"/>
            <w:rFonts w:ascii="Times New Roman" w:hAnsi="Times New Roman" w:cs="Times New Roman"/>
            <w:sz w:val="28"/>
            <w:szCs w:val="28"/>
          </w:rPr>
          <w:t>.</w:t>
        </w:r>
        <w:proofErr w:type="spellStart"/>
        <w:r w:rsidRPr="00F10CCC">
          <w:rPr>
            <w:rStyle w:val="a9"/>
            <w:rFonts w:ascii="Times New Roman" w:hAnsi="Times New Roman" w:cs="Times New Roman"/>
            <w:sz w:val="28"/>
            <w:szCs w:val="28"/>
            <w:lang w:val="en-GB"/>
          </w:rPr>
          <w:t>php</w:t>
        </w:r>
        <w:proofErr w:type="spellEnd"/>
        <w:r w:rsidRPr="00C2295A">
          <w:rPr>
            <w:rStyle w:val="a9"/>
            <w:rFonts w:ascii="Times New Roman" w:hAnsi="Times New Roman" w:cs="Times New Roman"/>
            <w:sz w:val="28"/>
            <w:szCs w:val="28"/>
          </w:rPr>
          <w:t>?</w:t>
        </w:r>
        <w:r w:rsidRPr="00F10CCC">
          <w:rPr>
            <w:rStyle w:val="a9"/>
            <w:rFonts w:ascii="Times New Roman" w:hAnsi="Times New Roman" w:cs="Times New Roman"/>
            <w:sz w:val="28"/>
            <w:szCs w:val="28"/>
            <w:lang w:val="en-GB"/>
          </w:rPr>
          <w:t>id</w:t>
        </w:r>
        <w:r w:rsidRPr="00C2295A">
          <w:rPr>
            <w:rStyle w:val="a9"/>
            <w:rFonts w:ascii="Times New Roman" w:hAnsi="Times New Roman" w:cs="Times New Roman"/>
            <w:sz w:val="28"/>
            <w:szCs w:val="28"/>
          </w:rPr>
          <w:t>=168128&amp;</w:t>
        </w:r>
        <w:r w:rsidRPr="00F10CCC">
          <w:rPr>
            <w:rStyle w:val="a9"/>
            <w:rFonts w:ascii="Times New Roman" w:hAnsi="Times New Roman" w:cs="Times New Roman"/>
            <w:sz w:val="28"/>
            <w:szCs w:val="28"/>
            <w:lang w:val="en-GB"/>
          </w:rPr>
          <w:t>page</w:t>
        </w:r>
        <w:r w:rsidRPr="00C2295A">
          <w:rPr>
            <w:rStyle w:val="a9"/>
            <w:rFonts w:ascii="Times New Roman" w:hAnsi="Times New Roman" w:cs="Times New Roman"/>
            <w:sz w:val="28"/>
            <w:szCs w:val="28"/>
          </w:rPr>
          <w:t>=94</w:t>
        </w:r>
      </w:hyperlink>
      <w:r w:rsidRPr="00C2295A">
        <w:rPr>
          <w:rFonts w:ascii="Times New Roman" w:hAnsi="Times New Roman" w:cs="Times New Roman"/>
          <w:color w:val="000000" w:themeColor="text1"/>
          <w:sz w:val="28"/>
          <w:szCs w:val="28"/>
        </w:rPr>
        <w:t xml:space="preserve"> </w:t>
      </w:r>
      <w:r w:rsidRPr="006A1E9E">
        <w:rPr>
          <w:rFonts w:ascii="Times New Roman" w:hAnsi="Times New Roman" w:cs="Times New Roman"/>
          <w:color w:val="000000" w:themeColor="text1"/>
          <w:sz w:val="28"/>
          <w:szCs w:val="28"/>
        </w:rPr>
        <w:t xml:space="preserve">(дата обращения: 20. </w:t>
      </w:r>
      <w:r>
        <w:rPr>
          <w:rFonts w:ascii="Times New Roman" w:hAnsi="Times New Roman" w:cs="Times New Roman"/>
          <w:color w:val="000000" w:themeColor="text1"/>
          <w:sz w:val="28"/>
          <w:szCs w:val="28"/>
          <w:lang w:val="en-GB"/>
        </w:rPr>
        <w:t>02</w:t>
      </w:r>
      <w:r w:rsidRPr="006A1E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GB"/>
        </w:rPr>
        <w:t>16</w:t>
      </w:r>
      <w:r w:rsidRPr="006A1E9E">
        <w:rPr>
          <w:rFonts w:ascii="Times New Roman" w:hAnsi="Times New Roman" w:cs="Times New Roman"/>
          <w:color w:val="000000" w:themeColor="text1"/>
          <w:sz w:val="28"/>
          <w:szCs w:val="28"/>
        </w:rPr>
        <w:t>).</w:t>
      </w:r>
    </w:p>
    <w:p w:rsidR="00483EA4" w:rsidRPr="006A1E9E" w:rsidRDefault="007269CD"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 xml:space="preserve">J. </w:t>
      </w:r>
      <w:proofErr w:type="spellStart"/>
      <w:r w:rsidRPr="006A1E9E">
        <w:rPr>
          <w:rFonts w:ascii="Times New Roman" w:hAnsi="Times New Roman" w:cs="Times New Roman"/>
          <w:color w:val="000000" w:themeColor="text1"/>
          <w:sz w:val="28"/>
          <w:szCs w:val="28"/>
          <w:lang w:val="en-GB"/>
        </w:rPr>
        <w:t>Picoult</w:t>
      </w:r>
      <w:proofErr w:type="spellEnd"/>
      <w:r w:rsidRPr="006A1E9E">
        <w:rPr>
          <w:rFonts w:ascii="Times New Roman" w:hAnsi="Times New Roman" w:cs="Times New Roman"/>
          <w:color w:val="000000" w:themeColor="text1"/>
          <w:sz w:val="28"/>
          <w:szCs w:val="28"/>
          <w:lang w:val="en-GB"/>
        </w:rPr>
        <w:t xml:space="preserve"> P.PT</w:t>
      </w:r>
      <w:r w:rsidR="00483EA4" w:rsidRPr="006A1E9E">
        <w:rPr>
          <w:rFonts w:ascii="Times New Roman" w:hAnsi="Times New Roman" w:cs="Times New Roman"/>
          <w:color w:val="000000" w:themeColor="text1"/>
          <w:sz w:val="28"/>
          <w:szCs w:val="28"/>
          <w:lang w:val="en-GB"/>
        </w:rPr>
        <w:t xml:space="preserve"> – </w:t>
      </w:r>
      <w:proofErr w:type="spellStart"/>
      <w:r w:rsidR="00483EA4" w:rsidRPr="006A1E9E">
        <w:rPr>
          <w:rFonts w:ascii="Times New Roman" w:hAnsi="Times New Roman" w:cs="Times New Roman"/>
          <w:color w:val="000000" w:themeColor="text1"/>
          <w:sz w:val="28"/>
          <w:szCs w:val="28"/>
          <w:lang w:val="en-GB"/>
        </w:rPr>
        <w:t>Picoult</w:t>
      </w:r>
      <w:proofErr w:type="spellEnd"/>
      <w:r w:rsidR="00483EA4" w:rsidRPr="006A1E9E">
        <w:rPr>
          <w:rFonts w:ascii="Times New Roman" w:hAnsi="Times New Roman" w:cs="Times New Roman"/>
          <w:color w:val="000000" w:themeColor="text1"/>
          <w:sz w:val="28"/>
          <w:szCs w:val="28"/>
          <w:lang w:val="en-GB"/>
        </w:rPr>
        <w:t>, J. “Plain Truth”</w:t>
      </w:r>
      <w:r w:rsidR="00F078E7" w:rsidRPr="006A1E9E">
        <w:rPr>
          <w:rFonts w:ascii="Times New Roman" w:hAnsi="Times New Roman" w:cs="Times New Roman"/>
          <w:color w:val="000000" w:themeColor="text1"/>
          <w:sz w:val="28"/>
          <w:szCs w:val="28"/>
          <w:lang w:val="en-GB"/>
        </w:rPr>
        <w:t xml:space="preserve"> [</w:t>
      </w:r>
      <w:proofErr w:type="spellStart"/>
      <w:r w:rsidR="00F078E7" w:rsidRPr="006A1E9E">
        <w:rPr>
          <w:rFonts w:ascii="Times New Roman" w:hAnsi="Times New Roman" w:cs="Times New Roman"/>
          <w:color w:val="000000" w:themeColor="text1"/>
          <w:sz w:val="28"/>
          <w:szCs w:val="28"/>
          <w:lang w:val="en-GB"/>
        </w:rPr>
        <w:t>Электронный</w:t>
      </w:r>
      <w:proofErr w:type="spellEnd"/>
      <w:r w:rsidR="00F078E7" w:rsidRPr="006A1E9E">
        <w:rPr>
          <w:rFonts w:ascii="Times New Roman" w:hAnsi="Times New Roman" w:cs="Times New Roman"/>
          <w:color w:val="000000" w:themeColor="text1"/>
          <w:sz w:val="28"/>
          <w:szCs w:val="28"/>
          <w:lang w:val="en-GB"/>
        </w:rPr>
        <w:t xml:space="preserve"> </w:t>
      </w:r>
      <w:proofErr w:type="spellStart"/>
      <w:r w:rsidR="00F078E7" w:rsidRPr="006A1E9E">
        <w:rPr>
          <w:rFonts w:ascii="Times New Roman" w:hAnsi="Times New Roman" w:cs="Times New Roman"/>
          <w:color w:val="000000" w:themeColor="text1"/>
          <w:sz w:val="28"/>
          <w:szCs w:val="28"/>
          <w:lang w:val="en-GB"/>
        </w:rPr>
        <w:t>ресурс</w:t>
      </w:r>
      <w:proofErr w:type="spellEnd"/>
      <w:r w:rsidR="00F078E7" w:rsidRPr="006A1E9E">
        <w:rPr>
          <w:rFonts w:ascii="Times New Roman" w:hAnsi="Times New Roman" w:cs="Times New Roman"/>
          <w:color w:val="000000" w:themeColor="text1"/>
          <w:sz w:val="28"/>
          <w:szCs w:val="28"/>
          <w:lang w:val="en-GB"/>
        </w:rPr>
        <w:t>]. URL</w:t>
      </w:r>
      <w:r w:rsidR="00F078E7" w:rsidRPr="006A1E9E">
        <w:rPr>
          <w:rFonts w:ascii="Times New Roman" w:hAnsi="Times New Roman" w:cs="Times New Roman"/>
          <w:color w:val="000000" w:themeColor="text1"/>
          <w:sz w:val="28"/>
          <w:szCs w:val="28"/>
        </w:rPr>
        <w:t xml:space="preserve">: </w:t>
      </w:r>
      <w:r w:rsidR="008671A7" w:rsidRPr="006A1E9E">
        <w:rPr>
          <w:rFonts w:ascii="Times New Roman" w:hAnsi="Times New Roman" w:cs="Times New Roman"/>
          <w:color w:val="000000" w:themeColor="text1"/>
          <w:sz w:val="28"/>
          <w:szCs w:val="28"/>
          <w:lang w:val="en-GB"/>
        </w:rPr>
        <w:t>http</w:t>
      </w:r>
      <w:r w:rsidR="008671A7" w:rsidRPr="006A1E9E">
        <w:rPr>
          <w:rFonts w:ascii="Times New Roman" w:hAnsi="Times New Roman" w:cs="Times New Roman"/>
          <w:color w:val="000000" w:themeColor="text1"/>
          <w:sz w:val="28"/>
          <w:szCs w:val="28"/>
        </w:rPr>
        <w:t>://</w:t>
      </w:r>
      <w:proofErr w:type="spellStart"/>
      <w:r w:rsidR="008671A7" w:rsidRPr="006A1E9E">
        <w:rPr>
          <w:rFonts w:ascii="Times New Roman" w:hAnsi="Times New Roman" w:cs="Times New Roman"/>
          <w:color w:val="000000" w:themeColor="text1"/>
          <w:sz w:val="28"/>
          <w:szCs w:val="28"/>
          <w:lang w:val="en-GB"/>
        </w:rPr>
        <w:t>royallib</w:t>
      </w:r>
      <w:proofErr w:type="spellEnd"/>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com</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book</w:t>
      </w:r>
      <w:r w:rsidR="008671A7" w:rsidRPr="006A1E9E">
        <w:rPr>
          <w:rFonts w:ascii="Times New Roman" w:hAnsi="Times New Roman" w:cs="Times New Roman"/>
          <w:color w:val="000000" w:themeColor="text1"/>
          <w:sz w:val="28"/>
          <w:szCs w:val="28"/>
        </w:rPr>
        <w:t>/</w:t>
      </w:r>
      <w:proofErr w:type="spellStart"/>
      <w:r w:rsidR="008671A7" w:rsidRPr="006A1E9E">
        <w:rPr>
          <w:rFonts w:ascii="Times New Roman" w:hAnsi="Times New Roman" w:cs="Times New Roman"/>
          <w:color w:val="000000" w:themeColor="text1"/>
          <w:sz w:val="28"/>
          <w:szCs w:val="28"/>
          <w:lang w:val="en-GB"/>
        </w:rPr>
        <w:t>Picoult</w:t>
      </w:r>
      <w:proofErr w:type="spellEnd"/>
      <w:r w:rsidR="008671A7" w:rsidRPr="006A1E9E">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Jodie</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Plain</w:t>
      </w:r>
      <w:r w:rsidR="008671A7" w:rsidRPr="006A1E9E">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Truth</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html</w:t>
      </w:r>
      <w:r w:rsidR="008671A7" w:rsidRPr="006A1E9E">
        <w:rPr>
          <w:rFonts w:ascii="Times New Roman" w:hAnsi="Times New Roman" w:cs="Times New Roman"/>
          <w:color w:val="000000" w:themeColor="text1"/>
          <w:sz w:val="28"/>
          <w:szCs w:val="28"/>
        </w:rPr>
        <w:t xml:space="preserve"> </w:t>
      </w:r>
      <w:r w:rsidR="00F078E7" w:rsidRPr="006A1E9E">
        <w:rPr>
          <w:rFonts w:ascii="Times New Roman" w:hAnsi="Times New Roman" w:cs="Times New Roman"/>
          <w:color w:val="000000" w:themeColor="text1"/>
          <w:sz w:val="28"/>
          <w:szCs w:val="28"/>
        </w:rPr>
        <w:t xml:space="preserve">(дата обращения: 14. </w:t>
      </w:r>
      <w:r w:rsidR="00F078E7" w:rsidRPr="006A1E9E">
        <w:rPr>
          <w:rFonts w:ascii="Times New Roman" w:hAnsi="Times New Roman" w:cs="Times New Roman"/>
          <w:color w:val="000000" w:themeColor="text1"/>
          <w:sz w:val="28"/>
          <w:szCs w:val="28"/>
          <w:lang w:val="en-GB"/>
        </w:rPr>
        <w:t>10. 15).</w:t>
      </w:r>
    </w:p>
    <w:p w:rsidR="00483EA4" w:rsidRPr="006A1E9E" w:rsidRDefault="007269CD"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sidRPr="006A1E9E">
        <w:rPr>
          <w:rFonts w:ascii="Times New Roman" w:hAnsi="Times New Roman" w:cs="Times New Roman"/>
          <w:color w:val="000000" w:themeColor="text1"/>
          <w:sz w:val="28"/>
          <w:szCs w:val="28"/>
          <w:lang w:val="en-GB"/>
        </w:rPr>
        <w:t xml:space="preserve">J. </w:t>
      </w:r>
      <w:proofErr w:type="spellStart"/>
      <w:r w:rsidRPr="006A1E9E">
        <w:rPr>
          <w:rFonts w:ascii="Times New Roman" w:hAnsi="Times New Roman" w:cs="Times New Roman"/>
          <w:color w:val="000000" w:themeColor="text1"/>
          <w:sz w:val="28"/>
          <w:szCs w:val="28"/>
          <w:lang w:val="en-GB"/>
        </w:rPr>
        <w:t>Picoult</w:t>
      </w:r>
      <w:proofErr w:type="spellEnd"/>
      <w:r w:rsidRPr="006A1E9E">
        <w:rPr>
          <w:rFonts w:ascii="Times New Roman" w:hAnsi="Times New Roman" w:cs="Times New Roman"/>
          <w:color w:val="000000" w:themeColor="text1"/>
          <w:sz w:val="28"/>
          <w:szCs w:val="28"/>
          <w:lang w:val="en-GB"/>
        </w:rPr>
        <w:t xml:space="preserve"> P.TP</w:t>
      </w:r>
      <w:r w:rsidR="00483EA4" w:rsidRPr="006A1E9E">
        <w:rPr>
          <w:rFonts w:ascii="Times New Roman" w:hAnsi="Times New Roman" w:cs="Times New Roman"/>
          <w:color w:val="000000" w:themeColor="text1"/>
          <w:sz w:val="28"/>
          <w:szCs w:val="28"/>
          <w:lang w:val="en-GB"/>
        </w:rPr>
        <w:t xml:space="preserve"> – </w:t>
      </w:r>
      <w:proofErr w:type="spellStart"/>
      <w:r w:rsidR="00483EA4" w:rsidRPr="006A1E9E">
        <w:rPr>
          <w:rFonts w:ascii="Times New Roman" w:hAnsi="Times New Roman" w:cs="Times New Roman"/>
          <w:color w:val="000000" w:themeColor="text1"/>
          <w:sz w:val="28"/>
          <w:szCs w:val="28"/>
          <w:lang w:val="en-GB"/>
        </w:rPr>
        <w:t>Picoult</w:t>
      </w:r>
      <w:proofErr w:type="spellEnd"/>
      <w:r w:rsidR="00483EA4" w:rsidRPr="006A1E9E">
        <w:rPr>
          <w:rFonts w:ascii="Times New Roman" w:hAnsi="Times New Roman" w:cs="Times New Roman"/>
          <w:color w:val="000000" w:themeColor="text1"/>
          <w:sz w:val="28"/>
          <w:szCs w:val="28"/>
          <w:lang w:val="en-GB"/>
        </w:rPr>
        <w:t>, J. “The Pact”</w:t>
      </w:r>
      <w:r w:rsidR="00F078E7" w:rsidRPr="006A1E9E">
        <w:rPr>
          <w:rFonts w:ascii="Times New Roman" w:hAnsi="Times New Roman" w:cs="Times New Roman"/>
          <w:color w:val="000000" w:themeColor="text1"/>
          <w:sz w:val="28"/>
          <w:szCs w:val="28"/>
          <w:lang w:val="en-GB"/>
        </w:rPr>
        <w:t xml:space="preserve"> [</w:t>
      </w:r>
      <w:proofErr w:type="spellStart"/>
      <w:r w:rsidR="00F078E7" w:rsidRPr="006A1E9E">
        <w:rPr>
          <w:rFonts w:ascii="Times New Roman" w:hAnsi="Times New Roman" w:cs="Times New Roman"/>
          <w:color w:val="000000" w:themeColor="text1"/>
          <w:sz w:val="28"/>
          <w:szCs w:val="28"/>
          <w:lang w:val="en-GB"/>
        </w:rPr>
        <w:t>Электронный</w:t>
      </w:r>
      <w:proofErr w:type="spellEnd"/>
      <w:r w:rsidR="00F078E7" w:rsidRPr="006A1E9E">
        <w:rPr>
          <w:rFonts w:ascii="Times New Roman" w:hAnsi="Times New Roman" w:cs="Times New Roman"/>
          <w:color w:val="000000" w:themeColor="text1"/>
          <w:sz w:val="28"/>
          <w:szCs w:val="28"/>
          <w:lang w:val="en-GB"/>
        </w:rPr>
        <w:t xml:space="preserve"> </w:t>
      </w:r>
      <w:proofErr w:type="spellStart"/>
      <w:r w:rsidR="00F078E7" w:rsidRPr="006A1E9E">
        <w:rPr>
          <w:rFonts w:ascii="Times New Roman" w:hAnsi="Times New Roman" w:cs="Times New Roman"/>
          <w:color w:val="000000" w:themeColor="text1"/>
          <w:sz w:val="28"/>
          <w:szCs w:val="28"/>
          <w:lang w:val="en-GB"/>
        </w:rPr>
        <w:t>ресурс</w:t>
      </w:r>
      <w:proofErr w:type="spellEnd"/>
      <w:r w:rsidR="00F078E7" w:rsidRPr="006A1E9E">
        <w:rPr>
          <w:rFonts w:ascii="Times New Roman" w:hAnsi="Times New Roman" w:cs="Times New Roman"/>
          <w:color w:val="000000" w:themeColor="text1"/>
          <w:sz w:val="28"/>
          <w:szCs w:val="28"/>
          <w:lang w:val="en-GB"/>
        </w:rPr>
        <w:t>]. URL</w:t>
      </w:r>
      <w:r w:rsidR="00F078E7" w:rsidRPr="006A1E9E">
        <w:rPr>
          <w:rFonts w:ascii="Times New Roman" w:hAnsi="Times New Roman" w:cs="Times New Roman"/>
          <w:color w:val="000000" w:themeColor="text1"/>
          <w:sz w:val="28"/>
          <w:szCs w:val="28"/>
        </w:rPr>
        <w:t xml:space="preserve">: </w:t>
      </w:r>
      <w:r w:rsidR="008671A7" w:rsidRPr="006A1E9E">
        <w:rPr>
          <w:rFonts w:ascii="Times New Roman" w:hAnsi="Times New Roman" w:cs="Times New Roman"/>
          <w:color w:val="000000" w:themeColor="text1"/>
          <w:sz w:val="28"/>
          <w:szCs w:val="28"/>
          <w:lang w:val="en-GB"/>
        </w:rPr>
        <w:t>http</w:t>
      </w:r>
      <w:r w:rsidR="008671A7" w:rsidRPr="006A1E9E">
        <w:rPr>
          <w:rFonts w:ascii="Times New Roman" w:hAnsi="Times New Roman" w:cs="Times New Roman"/>
          <w:color w:val="000000" w:themeColor="text1"/>
          <w:sz w:val="28"/>
          <w:szCs w:val="28"/>
        </w:rPr>
        <w:t>://</w:t>
      </w:r>
      <w:proofErr w:type="spellStart"/>
      <w:r w:rsidR="008671A7" w:rsidRPr="006A1E9E">
        <w:rPr>
          <w:rFonts w:ascii="Times New Roman" w:hAnsi="Times New Roman" w:cs="Times New Roman"/>
          <w:color w:val="000000" w:themeColor="text1"/>
          <w:sz w:val="28"/>
          <w:szCs w:val="28"/>
          <w:lang w:val="en-GB"/>
        </w:rPr>
        <w:t>royallib</w:t>
      </w:r>
      <w:proofErr w:type="spellEnd"/>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com</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book</w:t>
      </w:r>
      <w:r w:rsidR="008671A7" w:rsidRPr="006A1E9E">
        <w:rPr>
          <w:rFonts w:ascii="Times New Roman" w:hAnsi="Times New Roman" w:cs="Times New Roman"/>
          <w:color w:val="000000" w:themeColor="text1"/>
          <w:sz w:val="28"/>
          <w:szCs w:val="28"/>
        </w:rPr>
        <w:t>/</w:t>
      </w:r>
      <w:proofErr w:type="spellStart"/>
      <w:r w:rsidR="008671A7" w:rsidRPr="006A1E9E">
        <w:rPr>
          <w:rFonts w:ascii="Times New Roman" w:hAnsi="Times New Roman" w:cs="Times New Roman"/>
          <w:color w:val="000000" w:themeColor="text1"/>
          <w:sz w:val="28"/>
          <w:szCs w:val="28"/>
          <w:lang w:val="en-GB"/>
        </w:rPr>
        <w:t>Picoult</w:t>
      </w:r>
      <w:proofErr w:type="spellEnd"/>
      <w:r w:rsidR="008671A7" w:rsidRPr="006A1E9E">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Jodie</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The</w:t>
      </w:r>
      <w:r w:rsidR="008671A7" w:rsidRPr="006A1E9E">
        <w:rPr>
          <w:rFonts w:ascii="Times New Roman" w:hAnsi="Times New Roman" w:cs="Times New Roman"/>
          <w:color w:val="000000" w:themeColor="text1"/>
          <w:sz w:val="28"/>
          <w:szCs w:val="28"/>
        </w:rPr>
        <w:t>_</w:t>
      </w:r>
      <w:r w:rsidR="008671A7" w:rsidRPr="006A1E9E">
        <w:rPr>
          <w:rFonts w:ascii="Times New Roman" w:hAnsi="Times New Roman" w:cs="Times New Roman"/>
          <w:color w:val="000000" w:themeColor="text1"/>
          <w:sz w:val="28"/>
          <w:szCs w:val="28"/>
          <w:lang w:val="en-GB"/>
        </w:rPr>
        <w:t>Pact</w:t>
      </w:r>
      <w:r w:rsidR="008671A7" w:rsidRPr="006A1E9E">
        <w:rPr>
          <w:rFonts w:ascii="Times New Roman" w:hAnsi="Times New Roman" w:cs="Times New Roman"/>
          <w:color w:val="000000" w:themeColor="text1"/>
          <w:sz w:val="28"/>
          <w:szCs w:val="28"/>
        </w:rPr>
        <w:t>.</w:t>
      </w:r>
      <w:r w:rsidR="008671A7" w:rsidRPr="006A1E9E">
        <w:rPr>
          <w:rFonts w:ascii="Times New Roman" w:hAnsi="Times New Roman" w:cs="Times New Roman"/>
          <w:color w:val="000000" w:themeColor="text1"/>
          <w:sz w:val="28"/>
          <w:szCs w:val="28"/>
          <w:lang w:val="en-GB"/>
        </w:rPr>
        <w:t>html</w:t>
      </w:r>
      <w:r w:rsidR="008671A7" w:rsidRPr="006A1E9E">
        <w:rPr>
          <w:rFonts w:ascii="Times New Roman" w:hAnsi="Times New Roman" w:cs="Times New Roman"/>
          <w:color w:val="000000" w:themeColor="text1"/>
          <w:sz w:val="28"/>
          <w:szCs w:val="28"/>
        </w:rPr>
        <w:t xml:space="preserve"> </w:t>
      </w:r>
      <w:r w:rsidR="00F078E7" w:rsidRPr="006A1E9E">
        <w:rPr>
          <w:rFonts w:ascii="Times New Roman" w:hAnsi="Times New Roman" w:cs="Times New Roman"/>
          <w:color w:val="000000" w:themeColor="text1"/>
          <w:sz w:val="28"/>
          <w:szCs w:val="28"/>
        </w:rPr>
        <w:t>(дата обращения: 14. 10. 15).</w:t>
      </w:r>
    </w:p>
    <w:p w:rsidR="00483EA4" w:rsidRPr="006A1E9E" w:rsidRDefault="007269CD"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lang w:val="en-GB"/>
        </w:rPr>
      </w:pPr>
      <w:r w:rsidRPr="006A1E9E">
        <w:rPr>
          <w:rFonts w:ascii="Times New Roman" w:hAnsi="Times New Roman" w:cs="Times New Roman"/>
          <w:color w:val="000000" w:themeColor="text1"/>
          <w:sz w:val="28"/>
          <w:szCs w:val="28"/>
          <w:lang w:val="en-GB"/>
        </w:rPr>
        <w:t xml:space="preserve">R. </w:t>
      </w:r>
      <w:proofErr w:type="spellStart"/>
      <w:r w:rsidRPr="006A1E9E">
        <w:rPr>
          <w:rFonts w:ascii="Times New Roman" w:hAnsi="Times New Roman" w:cs="Times New Roman"/>
          <w:color w:val="000000" w:themeColor="text1"/>
          <w:sz w:val="28"/>
          <w:szCs w:val="28"/>
          <w:lang w:val="en-GB"/>
        </w:rPr>
        <w:t>Traver</w:t>
      </w:r>
      <w:proofErr w:type="spellEnd"/>
      <w:r w:rsidRPr="006A1E9E">
        <w:rPr>
          <w:rFonts w:ascii="Times New Roman" w:hAnsi="Times New Roman" w:cs="Times New Roman"/>
          <w:color w:val="000000" w:themeColor="text1"/>
          <w:sz w:val="28"/>
          <w:szCs w:val="28"/>
          <w:lang w:val="en-GB"/>
        </w:rPr>
        <w:t xml:space="preserve"> </w:t>
      </w:r>
      <w:proofErr w:type="gramStart"/>
      <w:r w:rsidRPr="006A1E9E">
        <w:rPr>
          <w:rFonts w:ascii="Times New Roman" w:hAnsi="Times New Roman" w:cs="Times New Roman"/>
          <w:color w:val="000000" w:themeColor="text1"/>
          <w:sz w:val="28"/>
          <w:szCs w:val="28"/>
          <w:lang w:val="en-GB"/>
        </w:rPr>
        <w:t xml:space="preserve">T.AOM </w:t>
      </w:r>
      <w:r w:rsidR="00483EA4" w:rsidRPr="006A1E9E">
        <w:rPr>
          <w:rFonts w:ascii="Times New Roman" w:hAnsi="Times New Roman" w:cs="Times New Roman"/>
          <w:color w:val="000000" w:themeColor="text1"/>
          <w:sz w:val="28"/>
          <w:szCs w:val="28"/>
          <w:lang w:val="en-GB"/>
        </w:rPr>
        <w:t xml:space="preserve"> –</w:t>
      </w:r>
      <w:proofErr w:type="gramEnd"/>
      <w:r w:rsidR="00483EA4" w:rsidRPr="006A1E9E">
        <w:rPr>
          <w:rFonts w:ascii="Times New Roman" w:hAnsi="Times New Roman" w:cs="Times New Roman"/>
          <w:color w:val="000000" w:themeColor="text1"/>
          <w:sz w:val="28"/>
          <w:szCs w:val="28"/>
          <w:lang w:val="en-GB"/>
        </w:rPr>
        <w:t xml:space="preserve"> </w:t>
      </w:r>
      <w:proofErr w:type="spellStart"/>
      <w:r w:rsidR="00483EA4" w:rsidRPr="006A1E9E">
        <w:rPr>
          <w:rFonts w:ascii="Times New Roman" w:hAnsi="Times New Roman" w:cs="Times New Roman"/>
          <w:color w:val="000000" w:themeColor="text1"/>
          <w:sz w:val="28"/>
          <w:szCs w:val="28"/>
          <w:lang w:val="en-GB"/>
        </w:rPr>
        <w:t>Traver</w:t>
      </w:r>
      <w:proofErr w:type="spellEnd"/>
      <w:r w:rsidR="00483EA4" w:rsidRPr="006A1E9E">
        <w:rPr>
          <w:rFonts w:ascii="Times New Roman" w:hAnsi="Times New Roman" w:cs="Times New Roman"/>
          <w:color w:val="000000" w:themeColor="text1"/>
          <w:sz w:val="28"/>
          <w:szCs w:val="28"/>
          <w:lang w:val="en-GB"/>
        </w:rPr>
        <w:t>, R. “Anatomy of Murder”</w:t>
      </w:r>
      <w:r w:rsidR="00C2295A">
        <w:rPr>
          <w:rFonts w:ascii="Times New Roman" w:hAnsi="Times New Roman" w:cs="Times New Roman"/>
          <w:color w:val="000000" w:themeColor="text1"/>
          <w:sz w:val="28"/>
          <w:szCs w:val="28"/>
          <w:lang w:val="en-GB"/>
        </w:rPr>
        <w:t xml:space="preserve"> [</w:t>
      </w:r>
      <w:proofErr w:type="spellStart"/>
      <w:r w:rsidR="00C2295A">
        <w:rPr>
          <w:rFonts w:ascii="Times New Roman" w:hAnsi="Times New Roman" w:cs="Times New Roman"/>
          <w:color w:val="000000" w:themeColor="text1"/>
          <w:sz w:val="28"/>
          <w:szCs w:val="28"/>
          <w:lang w:val="en-GB"/>
        </w:rPr>
        <w:t>Электронный</w:t>
      </w:r>
      <w:proofErr w:type="spellEnd"/>
      <w:r w:rsidR="00C2295A">
        <w:rPr>
          <w:rFonts w:ascii="Times New Roman" w:hAnsi="Times New Roman" w:cs="Times New Roman"/>
          <w:color w:val="000000" w:themeColor="text1"/>
          <w:sz w:val="28"/>
          <w:szCs w:val="28"/>
          <w:lang w:val="en-GB"/>
        </w:rPr>
        <w:t xml:space="preserve"> ресурс].</w:t>
      </w:r>
      <w:r w:rsidR="00F078E7" w:rsidRPr="006A1E9E">
        <w:rPr>
          <w:rFonts w:ascii="Times New Roman" w:hAnsi="Times New Roman" w:cs="Times New Roman"/>
          <w:color w:val="000000" w:themeColor="text1"/>
          <w:sz w:val="28"/>
          <w:szCs w:val="28"/>
          <w:lang w:val="en-GB"/>
        </w:rPr>
        <w:t>URL</w:t>
      </w:r>
      <w:r w:rsidR="00C2295A"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www</w:t>
      </w:r>
      <w:r w:rsidR="00C330A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maineliterature</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org</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result</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anatomy</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of</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a</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murder</w:t>
      </w:r>
      <w:r w:rsidR="008671A7" w:rsidRPr="00C2295A">
        <w:rPr>
          <w:rFonts w:ascii="Times New Roman" w:hAnsi="Times New Roman" w:cs="Times New Roman"/>
          <w:color w:val="000000" w:themeColor="text1"/>
          <w:sz w:val="28"/>
          <w:szCs w:val="28"/>
          <w:lang w:val="en-GB"/>
        </w:rPr>
        <w:t>.</w:t>
      </w:r>
      <w:r w:rsidR="008671A7" w:rsidRPr="006A1E9E">
        <w:rPr>
          <w:rFonts w:ascii="Times New Roman" w:hAnsi="Times New Roman" w:cs="Times New Roman"/>
          <w:color w:val="000000" w:themeColor="text1"/>
          <w:sz w:val="28"/>
          <w:szCs w:val="28"/>
          <w:lang w:val="en-GB"/>
        </w:rPr>
        <w:t>html</w:t>
      </w:r>
      <w:r w:rsidR="008671A7" w:rsidRPr="00C2295A">
        <w:rPr>
          <w:rFonts w:ascii="Times New Roman" w:hAnsi="Times New Roman" w:cs="Times New Roman"/>
          <w:color w:val="000000" w:themeColor="text1"/>
          <w:sz w:val="28"/>
          <w:szCs w:val="28"/>
          <w:lang w:val="en-GB"/>
        </w:rPr>
        <w:t xml:space="preserve"> </w:t>
      </w:r>
      <w:r w:rsidR="00F078E7" w:rsidRPr="00C2295A">
        <w:rPr>
          <w:rFonts w:ascii="Times New Roman" w:hAnsi="Times New Roman" w:cs="Times New Roman"/>
          <w:color w:val="000000" w:themeColor="text1"/>
          <w:sz w:val="28"/>
          <w:szCs w:val="28"/>
          <w:lang w:val="en-GB"/>
        </w:rPr>
        <w:t>(</w:t>
      </w:r>
      <w:r w:rsidR="00F078E7" w:rsidRPr="006A1E9E">
        <w:rPr>
          <w:rFonts w:ascii="Times New Roman" w:hAnsi="Times New Roman" w:cs="Times New Roman"/>
          <w:color w:val="000000" w:themeColor="text1"/>
          <w:sz w:val="28"/>
          <w:szCs w:val="28"/>
        </w:rPr>
        <w:t>дата</w:t>
      </w:r>
      <w:r w:rsidR="00F078E7" w:rsidRPr="00C2295A">
        <w:rPr>
          <w:rFonts w:ascii="Times New Roman" w:hAnsi="Times New Roman" w:cs="Times New Roman"/>
          <w:color w:val="000000" w:themeColor="text1"/>
          <w:sz w:val="28"/>
          <w:szCs w:val="28"/>
          <w:lang w:val="en-GB"/>
        </w:rPr>
        <w:t xml:space="preserve"> </w:t>
      </w:r>
      <w:r w:rsidR="00F078E7" w:rsidRPr="006A1E9E">
        <w:rPr>
          <w:rFonts w:ascii="Times New Roman" w:hAnsi="Times New Roman" w:cs="Times New Roman"/>
          <w:color w:val="000000" w:themeColor="text1"/>
          <w:sz w:val="28"/>
          <w:szCs w:val="28"/>
        </w:rPr>
        <w:t>обращения</w:t>
      </w:r>
      <w:r w:rsidR="00F078E7" w:rsidRPr="00C2295A">
        <w:rPr>
          <w:rFonts w:ascii="Times New Roman" w:hAnsi="Times New Roman" w:cs="Times New Roman"/>
          <w:color w:val="000000" w:themeColor="text1"/>
          <w:sz w:val="28"/>
          <w:szCs w:val="28"/>
          <w:lang w:val="en-GB"/>
        </w:rPr>
        <w:t xml:space="preserve">: 14. </w:t>
      </w:r>
      <w:r w:rsidR="00F078E7" w:rsidRPr="006A1E9E">
        <w:rPr>
          <w:rFonts w:ascii="Times New Roman" w:hAnsi="Times New Roman" w:cs="Times New Roman"/>
          <w:color w:val="000000" w:themeColor="text1"/>
          <w:sz w:val="28"/>
          <w:szCs w:val="28"/>
          <w:lang w:val="en-GB"/>
        </w:rPr>
        <w:t>10. 15).</w:t>
      </w:r>
    </w:p>
    <w:p w:rsidR="007269CD" w:rsidRPr="006A1E9E" w:rsidRDefault="00036374" w:rsidP="00A31BEA">
      <w:pPr>
        <w:numPr>
          <w:ilvl w:val="0"/>
          <w:numId w:val="10"/>
        </w:numPr>
        <w:tabs>
          <w:tab w:val="left" w:pos="426"/>
        </w:tabs>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GB"/>
        </w:rPr>
        <w:t xml:space="preserve">   </w:t>
      </w:r>
      <w:proofErr w:type="spellStart"/>
      <w:r w:rsidRPr="00036374">
        <w:rPr>
          <w:rFonts w:ascii="Times New Roman" w:hAnsi="Times New Roman" w:cs="Times New Roman"/>
          <w:color w:val="000000" w:themeColor="text1"/>
          <w:sz w:val="28"/>
          <w:szCs w:val="24"/>
          <w:lang w:val="en-GB"/>
        </w:rPr>
        <w:t>S.Turrow</w:t>
      </w:r>
      <w:proofErr w:type="spellEnd"/>
      <w:r w:rsidRPr="00036374">
        <w:rPr>
          <w:rFonts w:ascii="Times New Roman" w:hAnsi="Times New Roman" w:cs="Times New Roman"/>
          <w:color w:val="000000" w:themeColor="text1"/>
          <w:sz w:val="28"/>
          <w:szCs w:val="24"/>
          <w:lang w:val="en-GB"/>
        </w:rPr>
        <w:t xml:space="preserve"> T.PI</w:t>
      </w:r>
      <w:r w:rsidRPr="00036374">
        <w:rPr>
          <w:rFonts w:ascii="Times New Roman" w:hAnsi="Times New Roman" w:cs="Times New Roman"/>
          <w:color w:val="000000" w:themeColor="text1"/>
          <w:sz w:val="32"/>
          <w:szCs w:val="28"/>
          <w:lang w:val="en-GB"/>
        </w:rPr>
        <w:t xml:space="preserve"> </w:t>
      </w:r>
      <w:r w:rsidR="006464D1">
        <w:rPr>
          <w:rFonts w:ascii="Times New Roman" w:hAnsi="Times New Roman" w:cs="Times New Roman"/>
          <w:color w:val="000000" w:themeColor="text1"/>
          <w:sz w:val="32"/>
          <w:szCs w:val="28"/>
          <w:lang w:val="en-GB"/>
        </w:rPr>
        <w:t xml:space="preserve">- </w:t>
      </w:r>
      <w:proofErr w:type="spellStart"/>
      <w:r>
        <w:rPr>
          <w:rFonts w:ascii="Times New Roman" w:hAnsi="Times New Roman" w:cs="Times New Roman"/>
          <w:color w:val="000000" w:themeColor="text1"/>
          <w:sz w:val="28"/>
          <w:szCs w:val="28"/>
          <w:lang w:val="en-GB"/>
        </w:rPr>
        <w:t>Turow</w:t>
      </w:r>
      <w:proofErr w:type="spellEnd"/>
      <w:r>
        <w:rPr>
          <w:rFonts w:ascii="Times New Roman" w:hAnsi="Times New Roman" w:cs="Times New Roman"/>
          <w:color w:val="000000" w:themeColor="text1"/>
          <w:sz w:val="28"/>
          <w:szCs w:val="28"/>
          <w:lang w:val="en-GB"/>
        </w:rPr>
        <w:t>, S</w:t>
      </w:r>
      <w:r w:rsidR="00624741" w:rsidRPr="006A1E9E">
        <w:rPr>
          <w:rFonts w:ascii="Times New Roman" w:hAnsi="Times New Roman" w:cs="Times New Roman"/>
          <w:color w:val="000000" w:themeColor="text1"/>
          <w:sz w:val="28"/>
          <w:szCs w:val="28"/>
          <w:lang w:val="en-GB"/>
        </w:rPr>
        <w:t xml:space="preserve"> - Presumed innocent [</w:t>
      </w:r>
      <w:proofErr w:type="spellStart"/>
      <w:r w:rsidR="00624741" w:rsidRPr="006A1E9E">
        <w:rPr>
          <w:rFonts w:ascii="Times New Roman" w:hAnsi="Times New Roman" w:cs="Times New Roman"/>
          <w:color w:val="000000" w:themeColor="text1"/>
          <w:sz w:val="28"/>
          <w:szCs w:val="28"/>
          <w:lang w:val="en-GB"/>
        </w:rPr>
        <w:t>Электронный</w:t>
      </w:r>
      <w:proofErr w:type="spellEnd"/>
      <w:r w:rsidR="00624741" w:rsidRPr="006A1E9E">
        <w:rPr>
          <w:rFonts w:ascii="Times New Roman" w:hAnsi="Times New Roman" w:cs="Times New Roman"/>
          <w:color w:val="000000" w:themeColor="text1"/>
          <w:sz w:val="28"/>
          <w:szCs w:val="28"/>
          <w:lang w:val="en-GB"/>
        </w:rPr>
        <w:t xml:space="preserve"> </w:t>
      </w:r>
      <w:proofErr w:type="spellStart"/>
      <w:r w:rsidR="00624741" w:rsidRPr="006A1E9E">
        <w:rPr>
          <w:rFonts w:ascii="Times New Roman" w:hAnsi="Times New Roman" w:cs="Times New Roman"/>
          <w:color w:val="000000" w:themeColor="text1"/>
          <w:sz w:val="28"/>
          <w:szCs w:val="28"/>
          <w:lang w:val="en-GB"/>
        </w:rPr>
        <w:t>ресурс</w:t>
      </w:r>
      <w:proofErr w:type="spellEnd"/>
      <w:r w:rsidR="00624741" w:rsidRPr="006A1E9E">
        <w:rPr>
          <w:rFonts w:ascii="Times New Roman" w:hAnsi="Times New Roman" w:cs="Times New Roman"/>
          <w:color w:val="000000" w:themeColor="text1"/>
          <w:sz w:val="28"/>
          <w:szCs w:val="28"/>
          <w:lang w:val="en-GB"/>
        </w:rPr>
        <w:t>]. URL</w:t>
      </w:r>
      <w:proofErr w:type="gramStart"/>
      <w:r w:rsidR="00624741" w:rsidRPr="006A1E9E">
        <w:rPr>
          <w:rFonts w:ascii="Times New Roman" w:hAnsi="Times New Roman" w:cs="Times New Roman"/>
          <w:color w:val="000000" w:themeColor="text1"/>
          <w:sz w:val="28"/>
          <w:szCs w:val="28"/>
        </w:rPr>
        <w:t>:</w:t>
      </w:r>
      <w:proofErr w:type="gramEnd"/>
      <w:r w:rsidR="00624741" w:rsidRPr="006A1E9E">
        <w:rPr>
          <w:rFonts w:ascii="Times New Roman" w:hAnsi="Times New Roman" w:cs="Times New Roman"/>
          <w:color w:val="000000" w:themeColor="text1"/>
          <w:sz w:val="28"/>
          <w:szCs w:val="28"/>
          <w:lang w:val="en-GB"/>
        </w:rPr>
        <w:fldChar w:fldCharType="begin"/>
      </w:r>
      <w:r w:rsidR="00624741" w:rsidRPr="006A1E9E">
        <w:rPr>
          <w:rFonts w:ascii="Times New Roman" w:hAnsi="Times New Roman" w:cs="Times New Roman"/>
          <w:color w:val="000000" w:themeColor="text1"/>
          <w:sz w:val="28"/>
          <w:szCs w:val="28"/>
        </w:rPr>
        <w:instrText xml:space="preserve"> </w:instrText>
      </w:r>
      <w:r w:rsidR="00624741" w:rsidRPr="006A1E9E">
        <w:rPr>
          <w:rFonts w:ascii="Times New Roman" w:hAnsi="Times New Roman" w:cs="Times New Roman"/>
          <w:color w:val="000000" w:themeColor="text1"/>
          <w:sz w:val="28"/>
          <w:szCs w:val="28"/>
          <w:lang w:val="en-GB"/>
        </w:rPr>
        <w:instrText>HYPERLINK</w:instrText>
      </w:r>
      <w:r w:rsidR="00624741" w:rsidRPr="006A1E9E">
        <w:rPr>
          <w:rFonts w:ascii="Times New Roman" w:hAnsi="Times New Roman" w:cs="Times New Roman"/>
          <w:color w:val="000000" w:themeColor="text1"/>
          <w:sz w:val="28"/>
          <w:szCs w:val="28"/>
        </w:rPr>
        <w:instrText xml:space="preserve"> "</w:instrText>
      </w:r>
      <w:r w:rsidR="00624741" w:rsidRPr="006A1E9E">
        <w:rPr>
          <w:rFonts w:ascii="Times New Roman" w:hAnsi="Times New Roman" w:cs="Times New Roman"/>
          <w:color w:val="000000" w:themeColor="text1"/>
          <w:sz w:val="28"/>
          <w:szCs w:val="28"/>
          <w:lang w:val="en-GB"/>
        </w:rPr>
        <w:instrText>http</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royallib</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com</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book</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Turow</w:instrText>
      </w:r>
      <w:r w:rsidR="00624741" w:rsidRPr="006A1E9E">
        <w:rPr>
          <w:rFonts w:ascii="Times New Roman" w:hAnsi="Times New Roman" w:cs="Times New Roman"/>
          <w:color w:val="000000" w:themeColor="text1"/>
          <w:sz w:val="28"/>
          <w:szCs w:val="28"/>
        </w:rPr>
        <w:instrText>_</w:instrText>
      </w:r>
      <w:r w:rsidR="00624741" w:rsidRPr="006A1E9E">
        <w:rPr>
          <w:rFonts w:ascii="Times New Roman" w:hAnsi="Times New Roman" w:cs="Times New Roman"/>
          <w:color w:val="000000" w:themeColor="text1"/>
          <w:sz w:val="28"/>
          <w:szCs w:val="28"/>
          <w:lang w:val="en-GB"/>
        </w:rPr>
        <w:instrText>Scott</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Presumed</w:instrText>
      </w:r>
      <w:r w:rsidR="00624741" w:rsidRPr="006A1E9E">
        <w:rPr>
          <w:rFonts w:ascii="Times New Roman" w:hAnsi="Times New Roman" w:cs="Times New Roman"/>
          <w:color w:val="000000" w:themeColor="text1"/>
          <w:sz w:val="28"/>
          <w:szCs w:val="28"/>
        </w:rPr>
        <w:instrText>_</w:instrText>
      </w:r>
      <w:r w:rsidR="00624741" w:rsidRPr="006A1E9E">
        <w:rPr>
          <w:rFonts w:ascii="Times New Roman" w:hAnsi="Times New Roman" w:cs="Times New Roman"/>
          <w:color w:val="000000" w:themeColor="text1"/>
          <w:sz w:val="28"/>
          <w:szCs w:val="28"/>
          <w:lang w:val="en-GB"/>
        </w:rPr>
        <w:instrText>innocent</w:instrText>
      </w:r>
      <w:r w:rsidR="00624741" w:rsidRPr="006A1E9E">
        <w:rPr>
          <w:rFonts w:ascii="Times New Roman" w:hAnsi="Times New Roman" w:cs="Times New Roman"/>
          <w:color w:val="000000" w:themeColor="text1"/>
          <w:sz w:val="28"/>
          <w:szCs w:val="28"/>
        </w:rPr>
        <w:instrText>.</w:instrText>
      </w:r>
      <w:r w:rsidR="00624741" w:rsidRPr="006A1E9E">
        <w:rPr>
          <w:rFonts w:ascii="Times New Roman" w:hAnsi="Times New Roman" w:cs="Times New Roman"/>
          <w:color w:val="000000" w:themeColor="text1"/>
          <w:sz w:val="28"/>
          <w:szCs w:val="28"/>
          <w:lang w:val="en-GB"/>
        </w:rPr>
        <w:instrText>html</w:instrText>
      </w:r>
      <w:r w:rsidR="00624741" w:rsidRPr="006A1E9E">
        <w:rPr>
          <w:rFonts w:ascii="Times New Roman" w:hAnsi="Times New Roman" w:cs="Times New Roman"/>
          <w:color w:val="000000" w:themeColor="text1"/>
          <w:sz w:val="28"/>
          <w:szCs w:val="28"/>
        </w:rPr>
        <w:instrText xml:space="preserve">" </w:instrText>
      </w:r>
      <w:r w:rsidR="00624741" w:rsidRPr="006A1E9E">
        <w:rPr>
          <w:rFonts w:ascii="Times New Roman" w:hAnsi="Times New Roman" w:cs="Times New Roman"/>
          <w:color w:val="000000" w:themeColor="text1"/>
          <w:sz w:val="28"/>
          <w:szCs w:val="28"/>
          <w:lang w:val="en-GB"/>
        </w:rPr>
        <w:fldChar w:fldCharType="separate"/>
      </w:r>
      <w:r w:rsidR="00624741" w:rsidRPr="006A1E9E">
        <w:rPr>
          <w:rStyle w:val="a9"/>
          <w:rFonts w:ascii="Times New Roman" w:hAnsi="Times New Roman" w:cs="Times New Roman"/>
          <w:color w:val="000000" w:themeColor="text1"/>
          <w:sz w:val="28"/>
          <w:szCs w:val="28"/>
          <w:lang w:val="en-GB"/>
        </w:rPr>
        <w:t>http</w:t>
      </w:r>
      <w:r w:rsidR="00624741" w:rsidRPr="006A1E9E">
        <w:rPr>
          <w:rStyle w:val="a9"/>
          <w:rFonts w:ascii="Times New Roman" w:hAnsi="Times New Roman" w:cs="Times New Roman"/>
          <w:color w:val="000000" w:themeColor="text1"/>
          <w:sz w:val="28"/>
          <w:szCs w:val="28"/>
        </w:rPr>
        <w:t>://</w:t>
      </w:r>
      <w:proofErr w:type="spellStart"/>
      <w:r w:rsidR="00624741" w:rsidRPr="006A1E9E">
        <w:rPr>
          <w:rStyle w:val="a9"/>
          <w:rFonts w:ascii="Times New Roman" w:hAnsi="Times New Roman" w:cs="Times New Roman"/>
          <w:color w:val="000000" w:themeColor="text1"/>
          <w:sz w:val="28"/>
          <w:szCs w:val="28"/>
          <w:lang w:val="en-GB"/>
        </w:rPr>
        <w:t>royallib</w:t>
      </w:r>
      <w:proofErr w:type="spellEnd"/>
      <w:r w:rsidR="00624741" w:rsidRPr="006A1E9E">
        <w:rPr>
          <w:rStyle w:val="a9"/>
          <w:rFonts w:ascii="Times New Roman" w:hAnsi="Times New Roman" w:cs="Times New Roman"/>
          <w:color w:val="000000" w:themeColor="text1"/>
          <w:sz w:val="28"/>
          <w:szCs w:val="28"/>
        </w:rPr>
        <w:t>.</w:t>
      </w:r>
      <w:r w:rsidR="00624741" w:rsidRPr="006A1E9E">
        <w:rPr>
          <w:rStyle w:val="a9"/>
          <w:rFonts w:ascii="Times New Roman" w:hAnsi="Times New Roman" w:cs="Times New Roman"/>
          <w:color w:val="000000" w:themeColor="text1"/>
          <w:sz w:val="28"/>
          <w:szCs w:val="28"/>
          <w:lang w:val="en-GB"/>
        </w:rPr>
        <w:t>com</w:t>
      </w:r>
      <w:r w:rsidR="00624741" w:rsidRPr="006A1E9E">
        <w:rPr>
          <w:rStyle w:val="a9"/>
          <w:rFonts w:ascii="Times New Roman" w:hAnsi="Times New Roman" w:cs="Times New Roman"/>
          <w:color w:val="000000" w:themeColor="text1"/>
          <w:sz w:val="28"/>
          <w:szCs w:val="28"/>
        </w:rPr>
        <w:t>/</w:t>
      </w:r>
      <w:r w:rsidR="00624741" w:rsidRPr="006A1E9E">
        <w:rPr>
          <w:rStyle w:val="a9"/>
          <w:rFonts w:ascii="Times New Roman" w:hAnsi="Times New Roman" w:cs="Times New Roman"/>
          <w:color w:val="000000" w:themeColor="text1"/>
          <w:sz w:val="28"/>
          <w:szCs w:val="28"/>
          <w:lang w:val="en-GB"/>
        </w:rPr>
        <w:t>book</w:t>
      </w:r>
      <w:r w:rsidR="00624741" w:rsidRPr="006A1E9E">
        <w:rPr>
          <w:rStyle w:val="a9"/>
          <w:rFonts w:ascii="Times New Roman" w:hAnsi="Times New Roman" w:cs="Times New Roman"/>
          <w:color w:val="000000" w:themeColor="text1"/>
          <w:sz w:val="28"/>
          <w:szCs w:val="28"/>
        </w:rPr>
        <w:t>/</w:t>
      </w:r>
      <w:proofErr w:type="spellStart"/>
      <w:r w:rsidR="00624741" w:rsidRPr="006A1E9E">
        <w:rPr>
          <w:rStyle w:val="a9"/>
          <w:rFonts w:ascii="Times New Roman" w:hAnsi="Times New Roman" w:cs="Times New Roman"/>
          <w:color w:val="000000" w:themeColor="text1"/>
          <w:sz w:val="28"/>
          <w:szCs w:val="28"/>
          <w:lang w:val="en-GB"/>
        </w:rPr>
        <w:t>Turow</w:t>
      </w:r>
      <w:proofErr w:type="spellEnd"/>
      <w:r w:rsidR="00624741" w:rsidRPr="006A1E9E">
        <w:rPr>
          <w:rStyle w:val="a9"/>
          <w:rFonts w:ascii="Times New Roman" w:hAnsi="Times New Roman" w:cs="Times New Roman"/>
          <w:color w:val="000000" w:themeColor="text1"/>
          <w:sz w:val="28"/>
          <w:szCs w:val="28"/>
        </w:rPr>
        <w:t>_</w:t>
      </w:r>
      <w:r w:rsidR="00624741" w:rsidRPr="006A1E9E">
        <w:rPr>
          <w:rStyle w:val="a9"/>
          <w:rFonts w:ascii="Times New Roman" w:hAnsi="Times New Roman" w:cs="Times New Roman"/>
          <w:color w:val="000000" w:themeColor="text1"/>
          <w:sz w:val="28"/>
          <w:szCs w:val="28"/>
          <w:lang w:val="en-GB"/>
        </w:rPr>
        <w:t>Scott</w:t>
      </w:r>
      <w:r w:rsidR="00624741" w:rsidRPr="006A1E9E">
        <w:rPr>
          <w:rStyle w:val="a9"/>
          <w:rFonts w:ascii="Times New Roman" w:hAnsi="Times New Roman" w:cs="Times New Roman"/>
          <w:color w:val="000000" w:themeColor="text1"/>
          <w:sz w:val="28"/>
          <w:szCs w:val="28"/>
        </w:rPr>
        <w:t>/</w:t>
      </w:r>
      <w:r w:rsidR="00624741" w:rsidRPr="006A1E9E">
        <w:rPr>
          <w:rStyle w:val="a9"/>
          <w:rFonts w:ascii="Times New Roman" w:hAnsi="Times New Roman" w:cs="Times New Roman"/>
          <w:color w:val="000000" w:themeColor="text1"/>
          <w:sz w:val="28"/>
          <w:szCs w:val="28"/>
          <w:lang w:val="en-GB"/>
        </w:rPr>
        <w:t>Presumed</w:t>
      </w:r>
      <w:r w:rsidR="00624741" w:rsidRPr="006A1E9E">
        <w:rPr>
          <w:rStyle w:val="a9"/>
          <w:rFonts w:ascii="Times New Roman" w:hAnsi="Times New Roman" w:cs="Times New Roman"/>
          <w:color w:val="000000" w:themeColor="text1"/>
          <w:sz w:val="28"/>
          <w:szCs w:val="28"/>
        </w:rPr>
        <w:t>_</w:t>
      </w:r>
      <w:r w:rsidR="00624741" w:rsidRPr="006A1E9E">
        <w:rPr>
          <w:rStyle w:val="a9"/>
          <w:rFonts w:ascii="Times New Roman" w:hAnsi="Times New Roman" w:cs="Times New Roman"/>
          <w:color w:val="000000" w:themeColor="text1"/>
          <w:sz w:val="28"/>
          <w:szCs w:val="28"/>
          <w:lang w:val="en-GB"/>
        </w:rPr>
        <w:t>innocent</w:t>
      </w:r>
      <w:r w:rsidR="00624741" w:rsidRPr="006A1E9E">
        <w:rPr>
          <w:rStyle w:val="a9"/>
          <w:rFonts w:ascii="Times New Roman" w:hAnsi="Times New Roman" w:cs="Times New Roman"/>
          <w:color w:val="000000" w:themeColor="text1"/>
          <w:sz w:val="28"/>
          <w:szCs w:val="28"/>
        </w:rPr>
        <w:t>.</w:t>
      </w:r>
      <w:r w:rsidR="00624741" w:rsidRPr="006A1E9E">
        <w:rPr>
          <w:rStyle w:val="a9"/>
          <w:rFonts w:ascii="Times New Roman" w:hAnsi="Times New Roman" w:cs="Times New Roman"/>
          <w:color w:val="000000" w:themeColor="text1"/>
          <w:sz w:val="28"/>
          <w:szCs w:val="28"/>
          <w:lang w:val="en-GB"/>
        </w:rPr>
        <w:t>html</w:t>
      </w:r>
      <w:r w:rsidR="00624741" w:rsidRPr="006A1E9E">
        <w:rPr>
          <w:rFonts w:ascii="Times New Roman" w:hAnsi="Times New Roman" w:cs="Times New Roman"/>
          <w:color w:val="000000" w:themeColor="text1"/>
          <w:sz w:val="28"/>
          <w:szCs w:val="28"/>
          <w:lang w:val="en-GB"/>
        </w:rPr>
        <w:fldChar w:fldCharType="end"/>
      </w:r>
      <w:r w:rsidR="00624741" w:rsidRPr="006A1E9E">
        <w:rPr>
          <w:rFonts w:ascii="Times New Roman" w:hAnsi="Times New Roman" w:cs="Times New Roman"/>
          <w:color w:val="000000" w:themeColor="text1"/>
          <w:sz w:val="28"/>
          <w:szCs w:val="28"/>
        </w:rPr>
        <w:t xml:space="preserve"> (дата обращения: 20. 10. 15).</w:t>
      </w:r>
    </w:p>
    <w:p w:rsidR="007E3995" w:rsidRPr="00C2295A" w:rsidRDefault="007E3995" w:rsidP="00C2295A">
      <w:pPr>
        <w:rPr>
          <w:color w:val="000000" w:themeColor="text1"/>
          <w:lang w:val="en-GB"/>
        </w:rPr>
      </w:pPr>
      <w:r w:rsidRPr="006464D1">
        <w:rPr>
          <w:color w:val="000000" w:themeColor="text1"/>
          <w:lang w:val="en-GB"/>
        </w:rPr>
        <w:br w:type="page"/>
      </w:r>
    </w:p>
    <w:p w:rsidR="007E3995" w:rsidRPr="006464D1" w:rsidRDefault="007E3995" w:rsidP="00A31BEA">
      <w:pPr>
        <w:tabs>
          <w:tab w:val="left" w:pos="426"/>
        </w:tabs>
        <w:jc w:val="center"/>
        <w:rPr>
          <w:rFonts w:ascii="Times New Roman" w:hAnsi="Times New Roman" w:cs="Times New Roman"/>
          <w:color w:val="000000" w:themeColor="text1"/>
          <w:sz w:val="28"/>
          <w:szCs w:val="24"/>
          <w:lang w:val="en-GB"/>
        </w:rPr>
      </w:pPr>
      <w:r w:rsidRPr="006A1E9E">
        <w:rPr>
          <w:rFonts w:ascii="Times New Roman" w:hAnsi="Times New Roman" w:cs="Times New Roman"/>
          <w:color w:val="000000" w:themeColor="text1"/>
          <w:sz w:val="28"/>
          <w:szCs w:val="24"/>
        </w:rPr>
        <w:lastRenderedPageBreak/>
        <w:t>Приложение</w:t>
      </w:r>
    </w:p>
    <w:tbl>
      <w:tblPr>
        <w:tblStyle w:val="ae"/>
        <w:tblW w:w="0" w:type="auto"/>
        <w:tblLook w:val="04A0" w:firstRow="1" w:lastRow="0" w:firstColumn="1" w:lastColumn="0" w:noHBand="0" w:noVBand="1"/>
      </w:tblPr>
      <w:tblGrid>
        <w:gridCol w:w="1939"/>
        <w:gridCol w:w="3588"/>
        <w:gridCol w:w="3818"/>
      </w:tblGrid>
      <w:tr w:rsidR="006A1E9E" w:rsidRPr="006464D1" w:rsidTr="00D40D25">
        <w:tc>
          <w:tcPr>
            <w:tcW w:w="1951"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8"/>
                <w:szCs w:val="24"/>
                <w:lang w:val="en-GB"/>
              </w:rPr>
            </w:pPr>
            <w:r w:rsidRPr="006A1E9E">
              <w:rPr>
                <w:rFonts w:ascii="Times New Roman" w:hAnsi="Times New Roman" w:cs="Times New Roman"/>
                <w:color w:val="000000" w:themeColor="text1"/>
                <w:sz w:val="28"/>
                <w:szCs w:val="24"/>
              </w:rPr>
              <w:t>Адресат</w:t>
            </w:r>
          </w:p>
        </w:tc>
        <w:tc>
          <w:tcPr>
            <w:tcW w:w="7620" w:type="dxa"/>
            <w:gridSpan w:val="2"/>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8"/>
                <w:szCs w:val="24"/>
                <w:lang w:val="en-GB"/>
              </w:rPr>
            </w:pPr>
            <w:r w:rsidRPr="006A1E9E">
              <w:rPr>
                <w:rFonts w:ascii="Times New Roman" w:hAnsi="Times New Roman" w:cs="Times New Roman"/>
                <w:color w:val="000000" w:themeColor="text1"/>
                <w:sz w:val="28"/>
                <w:szCs w:val="24"/>
              </w:rPr>
              <w:t>Адресант</w:t>
            </w:r>
          </w:p>
        </w:tc>
      </w:tr>
      <w:tr w:rsidR="006A1E9E" w:rsidRPr="006464D1" w:rsidTr="00D40D25">
        <w:tc>
          <w:tcPr>
            <w:tcW w:w="1951"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8"/>
                <w:szCs w:val="24"/>
                <w:lang w:val="en-GB"/>
              </w:rPr>
            </w:pPr>
          </w:p>
        </w:tc>
        <w:tc>
          <w:tcPr>
            <w:tcW w:w="3686"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8"/>
                <w:szCs w:val="24"/>
                <w:lang w:val="en-GB"/>
              </w:rPr>
            </w:pPr>
            <w:r w:rsidRPr="006A1E9E">
              <w:rPr>
                <w:rFonts w:ascii="Times New Roman" w:hAnsi="Times New Roman" w:cs="Times New Roman"/>
                <w:color w:val="000000" w:themeColor="text1"/>
                <w:sz w:val="28"/>
                <w:szCs w:val="24"/>
              </w:rPr>
              <w:t>Прокурор</w:t>
            </w:r>
          </w:p>
        </w:tc>
        <w:tc>
          <w:tcPr>
            <w:tcW w:w="3934"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8"/>
                <w:szCs w:val="24"/>
                <w:lang w:val="en-GB"/>
              </w:rPr>
            </w:pPr>
            <w:r w:rsidRPr="006A1E9E">
              <w:rPr>
                <w:rFonts w:ascii="Times New Roman" w:hAnsi="Times New Roman" w:cs="Times New Roman"/>
                <w:color w:val="000000" w:themeColor="text1"/>
                <w:sz w:val="28"/>
                <w:szCs w:val="24"/>
              </w:rPr>
              <w:t>Адвокат</w:t>
            </w:r>
          </w:p>
        </w:tc>
      </w:tr>
      <w:tr w:rsidR="006A1E9E" w:rsidRPr="006A1E9E" w:rsidTr="00D40D25">
        <w:tc>
          <w:tcPr>
            <w:tcW w:w="1951"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8"/>
                <w:szCs w:val="24"/>
              </w:rPr>
              <w:t>Присяжные</w:t>
            </w:r>
          </w:p>
        </w:tc>
        <w:tc>
          <w:tcPr>
            <w:tcW w:w="3686" w:type="dxa"/>
          </w:tcPr>
          <w:p w:rsidR="007E3995" w:rsidRPr="006464D1"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i/>
                <w:color w:val="000000" w:themeColor="text1"/>
                <w:sz w:val="24"/>
                <w:szCs w:val="24"/>
                <w:u w:val="single"/>
              </w:rPr>
              <w:t>создание</w:t>
            </w:r>
            <w:r w:rsidRPr="006464D1">
              <w:rPr>
                <w:rFonts w:ascii="Times New Roman" w:hAnsi="Times New Roman" w:cs="Times New Roman"/>
                <w:i/>
                <w:color w:val="000000" w:themeColor="text1"/>
                <w:sz w:val="24"/>
                <w:szCs w:val="24"/>
                <w:u w:val="single"/>
                <w:lang w:val="en-GB"/>
              </w:rPr>
              <w:t xml:space="preserve"> «</w:t>
            </w:r>
            <w:r w:rsidRPr="006A1E9E">
              <w:rPr>
                <w:rFonts w:ascii="Times New Roman" w:hAnsi="Times New Roman" w:cs="Times New Roman"/>
                <w:i/>
                <w:color w:val="000000" w:themeColor="text1"/>
                <w:sz w:val="24"/>
                <w:szCs w:val="24"/>
                <w:u w:val="single"/>
              </w:rPr>
              <w:t>круга</w:t>
            </w:r>
            <w:r w:rsidRPr="006464D1">
              <w:rPr>
                <w:rFonts w:ascii="Times New Roman" w:hAnsi="Times New Roman" w:cs="Times New Roman"/>
                <w:i/>
                <w:color w:val="000000" w:themeColor="text1"/>
                <w:sz w:val="24"/>
                <w:szCs w:val="24"/>
                <w:u w:val="single"/>
                <w:lang w:val="en-GB"/>
              </w:rPr>
              <w:t xml:space="preserve"> </w:t>
            </w:r>
            <w:r w:rsidRPr="006A1E9E">
              <w:rPr>
                <w:rFonts w:ascii="Times New Roman" w:hAnsi="Times New Roman" w:cs="Times New Roman"/>
                <w:i/>
                <w:color w:val="000000" w:themeColor="text1"/>
                <w:sz w:val="24"/>
                <w:szCs w:val="24"/>
                <w:u w:val="single"/>
              </w:rPr>
              <w:t>чужих</w:t>
            </w:r>
            <w:r w:rsidRPr="006464D1">
              <w:rPr>
                <w:rFonts w:ascii="Times New Roman" w:hAnsi="Times New Roman" w:cs="Times New Roman"/>
                <w:i/>
                <w:color w:val="000000" w:themeColor="text1"/>
                <w:sz w:val="24"/>
                <w:szCs w:val="24"/>
                <w:lang w:val="en-GB"/>
              </w:rPr>
              <w:t>»</w:t>
            </w:r>
            <w:r w:rsidR="00FB038C" w:rsidRPr="006464D1">
              <w:rPr>
                <w:rFonts w:ascii="Times New Roman" w:hAnsi="Times New Roman" w:cs="Times New Roman"/>
                <w:color w:val="000000" w:themeColor="text1"/>
                <w:sz w:val="24"/>
                <w:szCs w:val="24"/>
                <w:lang w:val="en-GB"/>
              </w:rPr>
              <w:t xml:space="preserve"> - 23%</w:t>
            </w:r>
          </w:p>
          <w:p w:rsidR="007E3995" w:rsidRPr="006464D1" w:rsidRDefault="00FB038C"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rPr>
              <w:t>апелляция</w:t>
            </w:r>
            <w:r w:rsidRPr="006464D1">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rPr>
              <w:t>к</w:t>
            </w:r>
            <w:r w:rsidRPr="006464D1">
              <w:rPr>
                <w:rFonts w:ascii="Times New Roman" w:hAnsi="Times New Roman" w:cs="Times New Roman"/>
                <w:color w:val="000000" w:themeColor="text1"/>
                <w:sz w:val="24"/>
                <w:szCs w:val="24"/>
                <w:lang w:val="en-GB"/>
              </w:rPr>
              <w:t xml:space="preserve"> </w:t>
            </w:r>
            <w:r w:rsidRPr="006A1E9E">
              <w:rPr>
                <w:rFonts w:ascii="Times New Roman" w:hAnsi="Times New Roman" w:cs="Times New Roman"/>
                <w:color w:val="000000" w:themeColor="text1"/>
                <w:sz w:val="24"/>
                <w:szCs w:val="24"/>
              </w:rPr>
              <w:t>эмоциям</w:t>
            </w:r>
            <w:r w:rsidRPr="006464D1">
              <w:rPr>
                <w:rFonts w:ascii="Times New Roman" w:hAnsi="Times New Roman" w:cs="Times New Roman"/>
                <w:color w:val="000000" w:themeColor="text1"/>
                <w:sz w:val="24"/>
                <w:szCs w:val="24"/>
                <w:lang w:val="en-GB"/>
              </w:rPr>
              <w:t xml:space="preserve"> – 15</w:t>
            </w:r>
            <w:r w:rsidR="007314A6" w:rsidRPr="006464D1">
              <w:rPr>
                <w:rFonts w:ascii="Times New Roman" w:hAnsi="Times New Roman" w:cs="Times New Roman"/>
                <w:color w:val="000000" w:themeColor="text1"/>
                <w:sz w:val="24"/>
                <w:szCs w:val="24"/>
                <w:lang w:val="en-GB"/>
              </w:rPr>
              <w:t>.5</w:t>
            </w:r>
            <w:r w:rsidRPr="006464D1">
              <w:rPr>
                <w:rFonts w:ascii="Times New Roman" w:hAnsi="Times New Roman" w:cs="Times New Roman"/>
                <w:color w:val="000000" w:themeColor="text1"/>
                <w:sz w:val="24"/>
                <w:szCs w:val="24"/>
                <w:lang w:val="en-GB"/>
              </w:rPr>
              <w:t>%</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rPr>
              <w:t>апелляц</w:t>
            </w:r>
            <w:r w:rsidR="00FB038C" w:rsidRPr="006A1E9E">
              <w:rPr>
                <w:rFonts w:ascii="Times New Roman" w:hAnsi="Times New Roman" w:cs="Times New Roman"/>
                <w:color w:val="000000" w:themeColor="text1"/>
                <w:sz w:val="24"/>
                <w:szCs w:val="24"/>
              </w:rPr>
              <w:t>ия</w:t>
            </w:r>
            <w:r w:rsidR="00FB038C" w:rsidRPr="006464D1">
              <w:rPr>
                <w:rFonts w:ascii="Times New Roman" w:hAnsi="Times New Roman" w:cs="Times New Roman"/>
                <w:color w:val="000000" w:themeColor="text1"/>
                <w:sz w:val="24"/>
                <w:szCs w:val="24"/>
                <w:lang w:val="en-GB"/>
              </w:rPr>
              <w:t xml:space="preserve"> </w:t>
            </w:r>
            <w:r w:rsidR="00FB038C" w:rsidRPr="006A1E9E">
              <w:rPr>
                <w:rFonts w:ascii="Times New Roman" w:hAnsi="Times New Roman" w:cs="Times New Roman"/>
                <w:color w:val="000000" w:themeColor="text1"/>
                <w:sz w:val="24"/>
                <w:szCs w:val="24"/>
              </w:rPr>
              <w:t>к принципу справедливости – 1</w:t>
            </w:r>
            <w:r w:rsidR="00FB038C" w:rsidRPr="006A1E9E">
              <w:rPr>
                <w:rFonts w:ascii="Times New Roman" w:hAnsi="Times New Roman" w:cs="Times New Roman"/>
                <w:color w:val="000000" w:themeColor="text1"/>
                <w:sz w:val="24"/>
                <w:szCs w:val="24"/>
                <w:lang w:val="en-GB"/>
              </w:rPr>
              <w:t>5%</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u w:val="single"/>
                <w:lang w:val="en-GB"/>
              </w:rPr>
            </w:pPr>
            <w:r w:rsidRPr="006A1E9E">
              <w:rPr>
                <w:rFonts w:ascii="Times New Roman" w:hAnsi="Times New Roman" w:cs="Times New Roman"/>
                <w:color w:val="000000" w:themeColor="text1"/>
                <w:sz w:val="24"/>
                <w:szCs w:val="24"/>
                <w:u w:val="single"/>
              </w:rPr>
              <w:t xml:space="preserve">создание «круга своих» </w:t>
            </w:r>
            <w:r w:rsidR="00FB038C" w:rsidRPr="006A1E9E">
              <w:rPr>
                <w:rFonts w:ascii="Times New Roman" w:hAnsi="Times New Roman" w:cs="Times New Roman"/>
                <w:color w:val="000000" w:themeColor="text1"/>
                <w:sz w:val="24"/>
                <w:szCs w:val="24"/>
              </w:rPr>
              <w:t>- 15</w:t>
            </w:r>
            <w:r w:rsidR="007314A6" w:rsidRPr="006A1E9E">
              <w:rPr>
                <w:rFonts w:ascii="Times New Roman" w:hAnsi="Times New Roman" w:cs="Times New Roman"/>
                <w:color w:val="000000" w:themeColor="text1"/>
                <w:sz w:val="24"/>
                <w:szCs w:val="24"/>
                <w:lang w:val="en-GB"/>
              </w:rPr>
              <w:t>.5</w:t>
            </w:r>
            <w:r w:rsidR="00FB038C" w:rsidRPr="006A1E9E">
              <w:rPr>
                <w:rFonts w:ascii="Times New Roman" w:hAnsi="Times New Roman" w:cs="Times New Roman"/>
                <w:color w:val="000000" w:themeColor="text1"/>
                <w:sz w:val="24"/>
                <w:szCs w:val="24"/>
                <w:lang w:val="en-GB"/>
              </w:rPr>
              <w:t>%</w:t>
            </w:r>
            <w:r w:rsidRPr="006A1E9E">
              <w:rPr>
                <w:rFonts w:ascii="Times New Roman" w:hAnsi="Times New Roman" w:cs="Times New Roman"/>
                <w:color w:val="000000" w:themeColor="text1"/>
                <w:sz w:val="24"/>
                <w:szCs w:val="24"/>
              </w:rPr>
              <w:br/>
            </w:r>
            <w:r w:rsidRPr="006A1E9E">
              <w:rPr>
                <w:rFonts w:ascii="Times New Roman" w:hAnsi="Times New Roman" w:cs="Times New Roman"/>
                <w:color w:val="000000" w:themeColor="text1"/>
                <w:sz w:val="24"/>
                <w:szCs w:val="24"/>
                <w:u w:val="single"/>
              </w:rPr>
              <w:t xml:space="preserve">предупреждение </w:t>
            </w:r>
            <w:r w:rsidR="00FB038C" w:rsidRPr="006A1E9E">
              <w:rPr>
                <w:rFonts w:ascii="Times New Roman" w:hAnsi="Times New Roman" w:cs="Times New Roman"/>
                <w:color w:val="000000" w:themeColor="text1"/>
                <w:sz w:val="24"/>
                <w:szCs w:val="24"/>
                <w:lang w:val="en-GB"/>
              </w:rPr>
              <w:t>-</w:t>
            </w:r>
            <w:proofErr w:type="gramStart"/>
            <w:r w:rsidR="00FB038C" w:rsidRPr="006A1E9E">
              <w:rPr>
                <w:rFonts w:ascii="Times New Roman" w:hAnsi="Times New Roman" w:cs="Times New Roman"/>
                <w:color w:val="000000" w:themeColor="text1"/>
                <w:sz w:val="24"/>
                <w:szCs w:val="24"/>
                <w:lang w:val="en-GB"/>
              </w:rPr>
              <w:t>8.%</w:t>
            </w:r>
            <w:proofErr w:type="gramEnd"/>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i/>
                <w:color w:val="000000" w:themeColor="text1"/>
                <w:sz w:val="24"/>
                <w:szCs w:val="24"/>
              </w:rPr>
              <w:t>имитирование диалога</w:t>
            </w:r>
            <w:r w:rsidR="00FB038C" w:rsidRPr="006A1E9E">
              <w:rPr>
                <w:rFonts w:ascii="Times New Roman" w:hAnsi="Times New Roman" w:cs="Times New Roman"/>
                <w:color w:val="000000" w:themeColor="text1"/>
                <w:sz w:val="24"/>
                <w:szCs w:val="24"/>
              </w:rPr>
              <w:t xml:space="preserve"> – </w:t>
            </w:r>
            <w:r w:rsidR="00FB038C" w:rsidRPr="006A1E9E">
              <w:rPr>
                <w:rFonts w:ascii="Times New Roman" w:hAnsi="Times New Roman" w:cs="Times New Roman"/>
                <w:color w:val="000000" w:themeColor="text1"/>
                <w:sz w:val="24"/>
                <w:szCs w:val="24"/>
                <w:lang w:val="en-GB"/>
              </w:rPr>
              <w:t>15%</w:t>
            </w:r>
          </w:p>
          <w:p w:rsidR="007E3995" w:rsidRPr="006A1E9E" w:rsidRDefault="007E3995" w:rsidP="00AF552B">
            <w:pPr>
              <w:tabs>
                <w:tab w:val="left" w:pos="426"/>
              </w:tabs>
              <w:spacing w:line="360" w:lineRule="auto"/>
              <w:jc w:val="both"/>
              <w:rPr>
                <w:rFonts w:ascii="Times New Roman" w:hAnsi="Times New Roman" w:cs="Times New Roman"/>
                <w:i/>
                <w:color w:val="000000" w:themeColor="text1"/>
                <w:sz w:val="24"/>
                <w:szCs w:val="24"/>
                <w:lang w:val="en-GB"/>
              </w:rPr>
            </w:pPr>
            <w:r w:rsidRPr="006A1E9E">
              <w:rPr>
                <w:rFonts w:ascii="Times New Roman" w:hAnsi="Times New Roman" w:cs="Times New Roman"/>
                <w:i/>
                <w:color w:val="000000" w:themeColor="text1"/>
                <w:sz w:val="24"/>
                <w:szCs w:val="24"/>
              </w:rPr>
              <w:t>интенсификация</w:t>
            </w:r>
            <w:r w:rsidR="00FB038C" w:rsidRPr="006A1E9E">
              <w:rPr>
                <w:rFonts w:ascii="Times New Roman" w:hAnsi="Times New Roman" w:cs="Times New Roman"/>
                <w:i/>
                <w:color w:val="000000" w:themeColor="text1"/>
                <w:sz w:val="24"/>
                <w:szCs w:val="24"/>
                <w:lang w:val="en-GB"/>
              </w:rPr>
              <w:t xml:space="preserve"> -</w:t>
            </w:r>
            <w:r w:rsidR="00FB038C" w:rsidRPr="006A1E9E">
              <w:rPr>
                <w:rFonts w:ascii="Times New Roman" w:hAnsi="Times New Roman" w:cs="Times New Roman"/>
                <w:color w:val="000000" w:themeColor="text1"/>
                <w:sz w:val="24"/>
                <w:szCs w:val="24"/>
                <w:lang w:val="en-GB"/>
              </w:rPr>
              <w:t>8%</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p>
        </w:tc>
        <w:tc>
          <w:tcPr>
            <w:tcW w:w="3934" w:type="dxa"/>
          </w:tcPr>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u w:val="single"/>
              </w:rPr>
            </w:pPr>
            <w:r w:rsidRPr="006A1E9E">
              <w:rPr>
                <w:rFonts w:ascii="Times New Roman" w:hAnsi="Times New Roman" w:cs="Times New Roman"/>
                <w:i/>
                <w:color w:val="000000" w:themeColor="text1"/>
                <w:sz w:val="24"/>
                <w:szCs w:val="24"/>
                <w:u w:val="single"/>
              </w:rPr>
              <w:t>апелляция к принципу презумпция невиновности</w:t>
            </w:r>
            <w:r w:rsidR="007314A6" w:rsidRPr="006A1E9E">
              <w:rPr>
                <w:rFonts w:ascii="Times New Roman" w:hAnsi="Times New Roman" w:cs="Times New Roman"/>
                <w:color w:val="000000" w:themeColor="text1"/>
                <w:sz w:val="24"/>
                <w:szCs w:val="24"/>
                <w:u w:val="single"/>
              </w:rPr>
              <w:t xml:space="preserve"> </w:t>
            </w:r>
            <w:r w:rsidR="007314A6" w:rsidRPr="006A1E9E">
              <w:rPr>
                <w:rFonts w:ascii="Times New Roman" w:hAnsi="Times New Roman" w:cs="Times New Roman"/>
                <w:color w:val="000000" w:themeColor="text1"/>
                <w:sz w:val="24"/>
                <w:szCs w:val="24"/>
              </w:rPr>
              <w:t>– 21%</w:t>
            </w:r>
          </w:p>
          <w:p w:rsidR="007E3995" w:rsidRPr="006A1E9E" w:rsidRDefault="007314A6"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u w:val="single"/>
              </w:rPr>
              <w:t>создание «круга своих</w:t>
            </w:r>
            <w:r w:rsidRPr="006A1E9E">
              <w:rPr>
                <w:rFonts w:ascii="Times New Roman" w:hAnsi="Times New Roman" w:cs="Times New Roman"/>
                <w:color w:val="000000" w:themeColor="text1"/>
                <w:sz w:val="24"/>
                <w:szCs w:val="24"/>
              </w:rPr>
              <w:t>» - 21% апелляция к эмоциям – 15%</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i/>
                <w:color w:val="000000" w:themeColor="text1"/>
                <w:sz w:val="24"/>
                <w:szCs w:val="24"/>
              </w:rPr>
              <w:t>экспликация сомнения</w:t>
            </w:r>
            <w:r w:rsidR="007314A6" w:rsidRPr="006A1E9E">
              <w:rPr>
                <w:rFonts w:ascii="Times New Roman" w:hAnsi="Times New Roman" w:cs="Times New Roman"/>
                <w:color w:val="000000" w:themeColor="text1"/>
                <w:sz w:val="24"/>
                <w:szCs w:val="24"/>
              </w:rPr>
              <w:t xml:space="preserve"> – 11%</w:t>
            </w:r>
          </w:p>
          <w:p w:rsidR="007E3995" w:rsidRPr="006A1E9E" w:rsidRDefault="007314A6" w:rsidP="00AF552B">
            <w:pPr>
              <w:tabs>
                <w:tab w:val="left" w:pos="426"/>
              </w:tabs>
              <w:spacing w:line="360" w:lineRule="auto"/>
              <w:jc w:val="both"/>
              <w:rPr>
                <w:rFonts w:ascii="Times New Roman" w:hAnsi="Times New Roman" w:cs="Times New Roman"/>
                <w:color w:val="000000" w:themeColor="text1"/>
                <w:sz w:val="24"/>
                <w:szCs w:val="24"/>
                <w:u w:val="single"/>
              </w:rPr>
            </w:pPr>
            <w:r w:rsidRPr="006A1E9E">
              <w:rPr>
                <w:rFonts w:ascii="Times New Roman" w:hAnsi="Times New Roman" w:cs="Times New Roman"/>
                <w:color w:val="000000" w:themeColor="text1"/>
                <w:sz w:val="24"/>
                <w:szCs w:val="24"/>
                <w:u w:val="single"/>
              </w:rPr>
              <w:t xml:space="preserve">предупреждение </w:t>
            </w:r>
            <w:r w:rsidRPr="006A1E9E">
              <w:rPr>
                <w:rFonts w:ascii="Times New Roman" w:hAnsi="Times New Roman" w:cs="Times New Roman"/>
                <w:color w:val="000000" w:themeColor="text1"/>
                <w:sz w:val="24"/>
                <w:szCs w:val="24"/>
              </w:rPr>
              <w:t>– 11%</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i/>
                <w:color w:val="000000" w:themeColor="text1"/>
                <w:sz w:val="24"/>
                <w:szCs w:val="24"/>
              </w:rPr>
              <w:t>критика стороны обвинения</w:t>
            </w:r>
            <w:r w:rsidR="007314A6" w:rsidRPr="006A1E9E">
              <w:rPr>
                <w:rFonts w:ascii="Times New Roman" w:hAnsi="Times New Roman" w:cs="Times New Roman"/>
                <w:color w:val="000000" w:themeColor="text1"/>
                <w:sz w:val="24"/>
                <w:szCs w:val="24"/>
              </w:rPr>
              <w:t xml:space="preserve"> – 11%</w:t>
            </w:r>
          </w:p>
          <w:p w:rsidR="007E3995" w:rsidRPr="006A1E9E" w:rsidRDefault="00FB038C"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 xml:space="preserve">апелляция к принципу </w:t>
            </w:r>
            <w:r w:rsidR="007E3995" w:rsidRPr="006A1E9E">
              <w:rPr>
                <w:rFonts w:ascii="Times New Roman" w:hAnsi="Times New Roman" w:cs="Times New Roman"/>
                <w:color w:val="000000" w:themeColor="text1"/>
                <w:sz w:val="24"/>
                <w:szCs w:val="24"/>
              </w:rPr>
              <w:t>справедливости</w:t>
            </w:r>
            <w:r w:rsidRPr="006A1E9E">
              <w:rPr>
                <w:rFonts w:ascii="Times New Roman" w:hAnsi="Times New Roman" w:cs="Times New Roman"/>
                <w:color w:val="000000" w:themeColor="text1"/>
                <w:sz w:val="24"/>
                <w:szCs w:val="24"/>
              </w:rPr>
              <w:t xml:space="preserve"> </w:t>
            </w:r>
            <w:r w:rsidR="007314A6" w:rsidRPr="006A1E9E">
              <w:rPr>
                <w:rFonts w:ascii="Times New Roman" w:hAnsi="Times New Roman" w:cs="Times New Roman"/>
                <w:color w:val="000000" w:themeColor="text1"/>
                <w:sz w:val="24"/>
                <w:szCs w:val="24"/>
              </w:rPr>
              <w:t>– 5%</w:t>
            </w:r>
          </w:p>
          <w:p w:rsidR="007E3995" w:rsidRPr="006A1E9E" w:rsidRDefault="007E3995" w:rsidP="00AF552B">
            <w:pPr>
              <w:tabs>
                <w:tab w:val="left" w:pos="426"/>
              </w:tabs>
              <w:spacing w:line="360" w:lineRule="auto"/>
              <w:jc w:val="both"/>
              <w:rPr>
                <w:rFonts w:ascii="Times New Roman" w:hAnsi="Times New Roman" w:cs="Times New Roman"/>
                <w:i/>
                <w:color w:val="000000" w:themeColor="text1"/>
                <w:sz w:val="24"/>
                <w:szCs w:val="24"/>
                <w:u w:val="single"/>
              </w:rPr>
            </w:pPr>
            <w:r w:rsidRPr="006A1E9E">
              <w:rPr>
                <w:rFonts w:ascii="Times New Roman" w:hAnsi="Times New Roman" w:cs="Times New Roman"/>
                <w:i/>
                <w:color w:val="000000" w:themeColor="text1"/>
                <w:sz w:val="24"/>
                <w:szCs w:val="24"/>
                <w:u w:val="single"/>
              </w:rPr>
              <w:t>вежливость и комплимент</w:t>
            </w:r>
            <w:r w:rsidR="00FB038C" w:rsidRPr="006A1E9E">
              <w:rPr>
                <w:rFonts w:ascii="Times New Roman" w:hAnsi="Times New Roman" w:cs="Times New Roman"/>
                <w:i/>
                <w:color w:val="000000" w:themeColor="text1"/>
                <w:sz w:val="24"/>
                <w:szCs w:val="24"/>
              </w:rPr>
              <w:t xml:space="preserve"> </w:t>
            </w:r>
            <w:r w:rsidR="007314A6" w:rsidRPr="006A1E9E">
              <w:rPr>
                <w:rFonts w:ascii="Times New Roman" w:hAnsi="Times New Roman" w:cs="Times New Roman"/>
                <w:i/>
                <w:color w:val="000000" w:themeColor="text1"/>
                <w:sz w:val="24"/>
                <w:szCs w:val="24"/>
              </w:rPr>
              <w:t xml:space="preserve">– </w:t>
            </w:r>
            <w:r w:rsidR="007314A6" w:rsidRPr="006A1E9E">
              <w:rPr>
                <w:rFonts w:ascii="Times New Roman" w:hAnsi="Times New Roman" w:cs="Times New Roman"/>
                <w:color w:val="000000" w:themeColor="text1"/>
                <w:sz w:val="24"/>
                <w:szCs w:val="24"/>
              </w:rPr>
              <w:t>5%</w:t>
            </w:r>
          </w:p>
        </w:tc>
      </w:tr>
      <w:tr w:rsidR="006A1E9E" w:rsidRPr="006A1E9E" w:rsidTr="00D40D25">
        <w:tc>
          <w:tcPr>
            <w:tcW w:w="1951" w:type="dxa"/>
          </w:tcPr>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8"/>
                <w:szCs w:val="24"/>
              </w:rPr>
              <w:t>Подсудимый</w:t>
            </w:r>
          </w:p>
        </w:tc>
        <w:tc>
          <w:tcPr>
            <w:tcW w:w="3686" w:type="dxa"/>
          </w:tcPr>
          <w:p w:rsidR="007E3995" w:rsidRPr="006A1E9E" w:rsidRDefault="007314A6"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высмеивание – 27%</w:t>
            </w:r>
          </w:p>
          <w:p w:rsidR="007E3995" w:rsidRPr="006A1E9E" w:rsidRDefault="007314A6"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 xml:space="preserve">оказание давления - 27% </w:t>
            </w:r>
            <w:r w:rsidR="007E3995" w:rsidRPr="006A1E9E">
              <w:rPr>
                <w:rFonts w:ascii="Times New Roman" w:hAnsi="Times New Roman" w:cs="Times New Roman"/>
                <w:color w:val="000000" w:themeColor="text1"/>
                <w:sz w:val="24"/>
                <w:szCs w:val="24"/>
              </w:rPr>
              <w:t>экспл</w:t>
            </w:r>
            <w:r w:rsidRPr="006A1E9E">
              <w:rPr>
                <w:rFonts w:ascii="Times New Roman" w:hAnsi="Times New Roman" w:cs="Times New Roman"/>
                <w:color w:val="000000" w:themeColor="text1"/>
                <w:sz w:val="24"/>
                <w:szCs w:val="24"/>
              </w:rPr>
              <w:t xml:space="preserve">икация – </w:t>
            </w:r>
            <w:r w:rsidR="004D7954" w:rsidRPr="006A1E9E">
              <w:rPr>
                <w:rFonts w:ascii="Times New Roman" w:hAnsi="Times New Roman" w:cs="Times New Roman"/>
                <w:color w:val="000000" w:themeColor="text1"/>
                <w:sz w:val="24"/>
                <w:szCs w:val="24"/>
              </w:rPr>
              <w:t>19</w:t>
            </w:r>
            <w:r w:rsidRPr="006A1E9E">
              <w:rPr>
                <w:rFonts w:ascii="Times New Roman" w:hAnsi="Times New Roman" w:cs="Times New Roman"/>
                <w:color w:val="000000" w:themeColor="text1"/>
                <w:sz w:val="24"/>
                <w:szCs w:val="24"/>
              </w:rPr>
              <w:t>%</w:t>
            </w:r>
          </w:p>
          <w:p w:rsidR="007314A6"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 xml:space="preserve">навязывание пресуппозиций </w:t>
            </w:r>
            <w:r w:rsidR="007314A6" w:rsidRPr="006A1E9E">
              <w:rPr>
                <w:rFonts w:ascii="Times New Roman" w:hAnsi="Times New Roman" w:cs="Times New Roman"/>
                <w:color w:val="000000" w:themeColor="text1"/>
                <w:sz w:val="24"/>
                <w:szCs w:val="24"/>
              </w:rPr>
              <w:t xml:space="preserve">– 9% </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rPr>
              <w:t>перефразирование</w:t>
            </w:r>
            <w:r w:rsidR="007314A6" w:rsidRPr="006A1E9E">
              <w:rPr>
                <w:rFonts w:ascii="Times New Roman" w:hAnsi="Times New Roman" w:cs="Times New Roman"/>
                <w:color w:val="000000" w:themeColor="text1"/>
                <w:sz w:val="24"/>
                <w:szCs w:val="24"/>
                <w:lang w:val="en-GB"/>
              </w:rPr>
              <w:t xml:space="preserve"> – 9%</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color w:val="000000" w:themeColor="text1"/>
                <w:sz w:val="24"/>
                <w:szCs w:val="24"/>
              </w:rPr>
              <w:t>упрек</w:t>
            </w:r>
            <w:r w:rsidR="007314A6" w:rsidRPr="006A1E9E">
              <w:rPr>
                <w:rFonts w:ascii="Times New Roman" w:hAnsi="Times New Roman" w:cs="Times New Roman"/>
                <w:color w:val="000000" w:themeColor="text1"/>
                <w:sz w:val="24"/>
                <w:szCs w:val="24"/>
                <w:lang w:val="en-GB"/>
              </w:rPr>
              <w:t xml:space="preserve"> – 9%</w:t>
            </w:r>
          </w:p>
        </w:tc>
        <w:tc>
          <w:tcPr>
            <w:tcW w:w="3934" w:type="dxa"/>
          </w:tcPr>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p>
        </w:tc>
      </w:tr>
      <w:tr w:rsidR="006A1E9E" w:rsidRPr="006A1E9E" w:rsidTr="00D40D25">
        <w:tc>
          <w:tcPr>
            <w:tcW w:w="1951" w:type="dxa"/>
          </w:tcPr>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8"/>
                <w:szCs w:val="24"/>
              </w:rPr>
              <w:t>Свидетель</w:t>
            </w:r>
          </w:p>
        </w:tc>
        <w:tc>
          <w:tcPr>
            <w:tcW w:w="3686" w:type="dxa"/>
          </w:tcPr>
          <w:p w:rsidR="007E3995" w:rsidRPr="006A1E9E" w:rsidRDefault="004D7954"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экспликация сомнения – 21%</w:t>
            </w:r>
          </w:p>
          <w:p w:rsidR="007E3995" w:rsidRPr="006A1E9E" w:rsidRDefault="004D7954"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навязывание пресуппозиций – 16%</w:t>
            </w:r>
            <w:r w:rsidR="007E3995" w:rsidRPr="006A1E9E">
              <w:rPr>
                <w:rFonts w:ascii="Times New Roman" w:hAnsi="Times New Roman" w:cs="Times New Roman"/>
                <w:color w:val="000000" w:themeColor="text1"/>
                <w:sz w:val="24"/>
                <w:szCs w:val="24"/>
              </w:rPr>
              <w:t xml:space="preserve"> </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i/>
                <w:color w:val="000000" w:themeColor="text1"/>
                <w:sz w:val="24"/>
                <w:szCs w:val="24"/>
              </w:rPr>
              <w:t>упрек</w:t>
            </w:r>
            <w:r w:rsidR="004D7954" w:rsidRPr="006A1E9E">
              <w:rPr>
                <w:rFonts w:ascii="Times New Roman" w:hAnsi="Times New Roman" w:cs="Times New Roman"/>
                <w:color w:val="000000" w:themeColor="text1"/>
                <w:sz w:val="24"/>
                <w:szCs w:val="24"/>
              </w:rPr>
              <w:t xml:space="preserve"> – 16%</w:t>
            </w:r>
          </w:p>
          <w:p w:rsidR="007E3995" w:rsidRPr="006A1E9E" w:rsidRDefault="004D7954" w:rsidP="00AF552B">
            <w:pPr>
              <w:tabs>
                <w:tab w:val="left" w:pos="426"/>
              </w:tabs>
              <w:spacing w:line="360" w:lineRule="auto"/>
              <w:jc w:val="both"/>
              <w:rPr>
                <w:rFonts w:ascii="Times New Roman" w:hAnsi="Times New Roman" w:cs="Times New Roman"/>
                <w:i/>
                <w:color w:val="000000" w:themeColor="text1"/>
                <w:sz w:val="24"/>
                <w:szCs w:val="24"/>
              </w:rPr>
            </w:pPr>
            <w:r w:rsidRPr="006A1E9E">
              <w:rPr>
                <w:rFonts w:ascii="Times New Roman" w:hAnsi="Times New Roman" w:cs="Times New Roman"/>
                <w:color w:val="000000" w:themeColor="text1"/>
                <w:sz w:val="24"/>
                <w:szCs w:val="24"/>
              </w:rPr>
              <w:t xml:space="preserve">оказание давления – 16% </w:t>
            </w:r>
            <w:r w:rsidRPr="006A1E9E">
              <w:rPr>
                <w:rFonts w:ascii="Times New Roman" w:hAnsi="Times New Roman" w:cs="Times New Roman"/>
                <w:i/>
                <w:color w:val="000000" w:themeColor="text1"/>
                <w:sz w:val="24"/>
                <w:szCs w:val="24"/>
              </w:rPr>
              <w:t>высмеивание – 10.5%</w:t>
            </w:r>
          </w:p>
          <w:p w:rsidR="007E3995" w:rsidRPr="006A1E9E" w:rsidRDefault="004D7954" w:rsidP="00AF552B">
            <w:pPr>
              <w:tabs>
                <w:tab w:val="left" w:pos="426"/>
              </w:tabs>
              <w:spacing w:line="360" w:lineRule="auto"/>
              <w:jc w:val="both"/>
              <w:rPr>
                <w:rFonts w:ascii="Times New Roman" w:hAnsi="Times New Roman" w:cs="Times New Roman"/>
                <w:i/>
                <w:color w:val="000000" w:themeColor="text1"/>
                <w:sz w:val="24"/>
                <w:szCs w:val="24"/>
                <w:u w:val="single"/>
              </w:rPr>
            </w:pPr>
            <w:r w:rsidRPr="006A1E9E">
              <w:rPr>
                <w:rFonts w:ascii="Times New Roman" w:hAnsi="Times New Roman" w:cs="Times New Roman"/>
                <w:i/>
                <w:color w:val="000000" w:themeColor="text1"/>
                <w:sz w:val="24"/>
                <w:szCs w:val="24"/>
                <w:u w:val="single"/>
              </w:rPr>
              <w:t xml:space="preserve">запугивание </w:t>
            </w:r>
            <w:r w:rsidRPr="006A1E9E">
              <w:rPr>
                <w:rFonts w:ascii="Times New Roman" w:hAnsi="Times New Roman" w:cs="Times New Roman"/>
                <w:i/>
                <w:color w:val="000000" w:themeColor="text1"/>
                <w:sz w:val="24"/>
                <w:szCs w:val="24"/>
              </w:rPr>
              <w:t>– 10.5%</w:t>
            </w:r>
          </w:p>
          <w:p w:rsidR="007E3995" w:rsidRPr="006A1E9E" w:rsidRDefault="007E3995" w:rsidP="00AF552B">
            <w:pPr>
              <w:tabs>
                <w:tab w:val="left" w:pos="426"/>
              </w:tabs>
              <w:spacing w:line="360" w:lineRule="auto"/>
              <w:jc w:val="both"/>
              <w:rPr>
                <w:rFonts w:ascii="Times New Roman" w:hAnsi="Times New Roman" w:cs="Times New Roman"/>
                <w:i/>
                <w:color w:val="000000" w:themeColor="text1"/>
                <w:sz w:val="24"/>
                <w:szCs w:val="24"/>
                <w:u w:val="single"/>
              </w:rPr>
            </w:pPr>
            <w:r w:rsidRPr="006A1E9E">
              <w:rPr>
                <w:rFonts w:ascii="Times New Roman" w:hAnsi="Times New Roman" w:cs="Times New Roman"/>
                <w:i/>
                <w:color w:val="000000" w:themeColor="text1"/>
                <w:sz w:val="24"/>
                <w:szCs w:val="24"/>
                <w:u w:val="single"/>
              </w:rPr>
              <w:t>апелляция к принципу ответственности перед судом</w:t>
            </w:r>
            <w:r w:rsidR="004D7954" w:rsidRPr="006A1E9E">
              <w:rPr>
                <w:rFonts w:ascii="Times New Roman" w:hAnsi="Times New Roman" w:cs="Times New Roman"/>
                <w:i/>
                <w:color w:val="000000" w:themeColor="text1"/>
                <w:sz w:val="24"/>
                <w:szCs w:val="24"/>
                <w:u w:val="single"/>
              </w:rPr>
              <w:t xml:space="preserve"> </w:t>
            </w:r>
            <w:r w:rsidR="004D7954" w:rsidRPr="006A1E9E">
              <w:rPr>
                <w:rFonts w:ascii="Times New Roman" w:hAnsi="Times New Roman" w:cs="Times New Roman"/>
                <w:i/>
                <w:color w:val="000000" w:themeColor="text1"/>
                <w:sz w:val="24"/>
                <w:szCs w:val="24"/>
              </w:rPr>
              <w:t>– 5%</w:t>
            </w:r>
          </w:p>
          <w:p w:rsidR="007E3995" w:rsidRPr="006A1E9E" w:rsidRDefault="007E3995" w:rsidP="00AF552B">
            <w:pPr>
              <w:tabs>
                <w:tab w:val="left" w:pos="426"/>
              </w:tabs>
              <w:spacing w:line="360" w:lineRule="auto"/>
              <w:jc w:val="both"/>
              <w:rPr>
                <w:rFonts w:ascii="Times New Roman" w:hAnsi="Times New Roman" w:cs="Times New Roman"/>
                <w:color w:val="000000" w:themeColor="text1"/>
                <w:sz w:val="24"/>
                <w:szCs w:val="24"/>
                <w:lang w:val="en-GB"/>
              </w:rPr>
            </w:pPr>
            <w:r w:rsidRPr="006A1E9E">
              <w:rPr>
                <w:rFonts w:ascii="Times New Roman" w:hAnsi="Times New Roman" w:cs="Times New Roman"/>
                <w:i/>
                <w:color w:val="000000" w:themeColor="text1"/>
                <w:sz w:val="24"/>
                <w:szCs w:val="24"/>
              </w:rPr>
              <w:t>апелляция к принципу</w:t>
            </w:r>
            <w:r w:rsidR="001A76A5" w:rsidRPr="006A1E9E">
              <w:rPr>
                <w:rFonts w:ascii="Times New Roman" w:hAnsi="Times New Roman" w:cs="Times New Roman"/>
                <w:i/>
                <w:color w:val="000000" w:themeColor="text1"/>
                <w:sz w:val="24"/>
                <w:szCs w:val="24"/>
              </w:rPr>
              <w:t xml:space="preserve"> </w:t>
            </w:r>
            <w:r w:rsidRPr="006A1E9E">
              <w:rPr>
                <w:rFonts w:ascii="Times New Roman" w:hAnsi="Times New Roman" w:cs="Times New Roman"/>
                <w:i/>
                <w:color w:val="000000" w:themeColor="text1"/>
                <w:sz w:val="24"/>
                <w:szCs w:val="24"/>
              </w:rPr>
              <w:t>справедливости</w:t>
            </w:r>
            <w:r w:rsidR="004D7954" w:rsidRPr="006A1E9E">
              <w:rPr>
                <w:rFonts w:ascii="Times New Roman" w:hAnsi="Times New Roman" w:cs="Times New Roman"/>
                <w:i/>
                <w:color w:val="000000" w:themeColor="text1"/>
                <w:sz w:val="24"/>
                <w:szCs w:val="24"/>
                <w:lang w:val="en-GB"/>
              </w:rPr>
              <w:t xml:space="preserve"> -5%</w:t>
            </w:r>
          </w:p>
        </w:tc>
        <w:tc>
          <w:tcPr>
            <w:tcW w:w="3934" w:type="dxa"/>
          </w:tcPr>
          <w:p w:rsidR="007E3995" w:rsidRPr="006A1E9E" w:rsidRDefault="001A76A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оказание давления – 33%</w:t>
            </w:r>
          </w:p>
          <w:p w:rsidR="007E3995" w:rsidRPr="006A1E9E" w:rsidRDefault="001A76A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навязывание пресуппозиций – 17%</w:t>
            </w:r>
          </w:p>
          <w:p w:rsidR="007E3995" w:rsidRPr="006A1E9E" w:rsidRDefault="001A76A5" w:rsidP="00AF552B">
            <w:pPr>
              <w:tabs>
                <w:tab w:val="left" w:pos="426"/>
              </w:tabs>
              <w:spacing w:line="360" w:lineRule="auto"/>
              <w:jc w:val="both"/>
              <w:rPr>
                <w:rFonts w:ascii="Times New Roman" w:hAnsi="Times New Roman" w:cs="Times New Roman"/>
                <w:color w:val="000000" w:themeColor="text1"/>
                <w:sz w:val="24"/>
                <w:szCs w:val="24"/>
              </w:rPr>
            </w:pPr>
            <w:r w:rsidRPr="006A1E9E">
              <w:rPr>
                <w:rFonts w:ascii="Times New Roman" w:hAnsi="Times New Roman" w:cs="Times New Roman"/>
                <w:color w:val="000000" w:themeColor="text1"/>
                <w:sz w:val="24"/>
                <w:szCs w:val="24"/>
              </w:rPr>
              <w:t>экспликация сомнения – 17%</w:t>
            </w:r>
          </w:p>
          <w:p w:rsidR="007E3995" w:rsidRPr="006A1E9E" w:rsidRDefault="001A76A5" w:rsidP="00AF552B">
            <w:pPr>
              <w:tabs>
                <w:tab w:val="left" w:pos="426"/>
              </w:tabs>
              <w:spacing w:line="360" w:lineRule="auto"/>
              <w:jc w:val="both"/>
              <w:rPr>
                <w:rFonts w:ascii="Times New Roman" w:hAnsi="Times New Roman" w:cs="Times New Roman"/>
                <w:i/>
                <w:color w:val="000000" w:themeColor="text1"/>
                <w:sz w:val="24"/>
                <w:szCs w:val="24"/>
              </w:rPr>
            </w:pPr>
            <w:r w:rsidRPr="006A1E9E">
              <w:rPr>
                <w:rFonts w:ascii="Times New Roman" w:hAnsi="Times New Roman" w:cs="Times New Roman"/>
                <w:i/>
                <w:color w:val="000000" w:themeColor="text1"/>
                <w:sz w:val="24"/>
                <w:szCs w:val="24"/>
              </w:rPr>
              <w:t>перефразирование – 11%</w:t>
            </w:r>
          </w:p>
          <w:p w:rsidR="007E3995" w:rsidRPr="006A1E9E" w:rsidRDefault="001A76A5" w:rsidP="00AF552B">
            <w:pPr>
              <w:tabs>
                <w:tab w:val="left" w:pos="426"/>
              </w:tabs>
              <w:spacing w:line="360" w:lineRule="auto"/>
              <w:jc w:val="both"/>
              <w:rPr>
                <w:rFonts w:ascii="Times New Roman" w:hAnsi="Times New Roman" w:cs="Times New Roman"/>
                <w:i/>
                <w:color w:val="000000" w:themeColor="text1"/>
                <w:sz w:val="24"/>
                <w:szCs w:val="24"/>
              </w:rPr>
            </w:pPr>
            <w:r w:rsidRPr="006A1E9E">
              <w:rPr>
                <w:rFonts w:ascii="Times New Roman" w:hAnsi="Times New Roman" w:cs="Times New Roman"/>
                <w:i/>
                <w:color w:val="000000" w:themeColor="text1"/>
                <w:sz w:val="24"/>
                <w:szCs w:val="24"/>
              </w:rPr>
              <w:t>экспликация – 11%</w:t>
            </w:r>
          </w:p>
          <w:p w:rsidR="007E3995" w:rsidRPr="006A1E9E" w:rsidRDefault="007E3995" w:rsidP="00AF552B">
            <w:pPr>
              <w:tabs>
                <w:tab w:val="left" w:pos="426"/>
              </w:tabs>
              <w:spacing w:line="360" w:lineRule="auto"/>
              <w:jc w:val="both"/>
              <w:rPr>
                <w:rFonts w:ascii="Times New Roman" w:hAnsi="Times New Roman" w:cs="Times New Roman"/>
                <w:i/>
                <w:color w:val="000000" w:themeColor="text1"/>
                <w:sz w:val="24"/>
                <w:szCs w:val="24"/>
              </w:rPr>
            </w:pPr>
            <w:r w:rsidRPr="006A1E9E">
              <w:rPr>
                <w:rFonts w:ascii="Times New Roman" w:hAnsi="Times New Roman" w:cs="Times New Roman"/>
                <w:i/>
                <w:color w:val="000000" w:themeColor="text1"/>
                <w:sz w:val="24"/>
                <w:szCs w:val="24"/>
              </w:rPr>
              <w:t>интенсификация</w:t>
            </w:r>
            <w:r w:rsidR="001A76A5" w:rsidRPr="006A1E9E">
              <w:rPr>
                <w:rFonts w:ascii="Times New Roman" w:hAnsi="Times New Roman" w:cs="Times New Roman"/>
                <w:i/>
                <w:color w:val="000000" w:themeColor="text1"/>
                <w:sz w:val="24"/>
                <w:szCs w:val="24"/>
              </w:rPr>
              <w:t xml:space="preserve"> – 5.5%</w:t>
            </w:r>
          </w:p>
          <w:p w:rsidR="007E3995" w:rsidRPr="00183B1C" w:rsidRDefault="007E3995" w:rsidP="00AF552B">
            <w:pPr>
              <w:tabs>
                <w:tab w:val="left" w:pos="426"/>
              </w:tabs>
              <w:spacing w:line="360" w:lineRule="auto"/>
              <w:jc w:val="both"/>
              <w:rPr>
                <w:rFonts w:ascii="Times New Roman" w:hAnsi="Times New Roman" w:cs="Times New Roman"/>
                <w:color w:val="000000" w:themeColor="text1"/>
                <w:sz w:val="24"/>
                <w:szCs w:val="24"/>
                <w:u w:val="single"/>
              </w:rPr>
            </w:pPr>
            <w:r w:rsidRPr="006A1E9E">
              <w:rPr>
                <w:rFonts w:ascii="Times New Roman" w:hAnsi="Times New Roman" w:cs="Times New Roman"/>
                <w:i/>
                <w:color w:val="000000" w:themeColor="text1"/>
                <w:sz w:val="24"/>
                <w:szCs w:val="24"/>
                <w:u w:val="single"/>
              </w:rPr>
              <w:t>открытая конфронтация</w:t>
            </w:r>
            <w:r w:rsidR="001A76A5" w:rsidRPr="006A1E9E">
              <w:rPr>
                <w:rFonts w:ascii="Times New Roman" w:hAnsi="Times New Roman" w:cs="Times New Roman"/>
                <w:i/>
                <w:color w:val="000000" w:themeColor="text1"/>
                <w:sz w:val="24"/>
                <w:szCs w:val="24"/>
                <w:u w:val="single"/>
              </w:rPr>
              <w:t xml:space="preserve"> </w:t>
            </w:r>
            <w:r w:rsidR="001A76A5" w:rsidRPr="006A1E9E">
              <w:rPr>
                <w:rFonts w:ascii="Times New Roman" w:hAnsi="Times New Roman" w:cs="Times New Roman"/>
                <w:i/>
                <w:color w:val="000000" w:themeColor="text1"/>
                <w:sz w:val="24"/>
                <w:szCs w:val="24"/>
              </w:rPr>
              <w:t>– 5.5</w:t>
            </w:r>
            <w:r w:rsidR="001A76A5" w:rsidRPr="00183B1C">
              <w:rPr>
                <w:rFonts w:ascii="Times New Roman" w:hAnsi="Times New Roman" w:cs="Times New Roman"/>
                <w:i/>
                <w:color w:val="000000" w:themeColor="text1"/>
                <w:sz w:val="24"/>
                <w:szCs w:val="24"/>
              </w:rPr>
              <w:t>%</w:t>
            </w:r>
          </w:p>
        </w:tc>
      </w:tr>
    </w:tbl>
    <w:p w:rsidR="00483466" w:rsidRPr="006A1E9E" w:rsidRDefault="00483466" w:rsidP="00AF552B">
      <w:pPr>
        <w:pStyle w:val="ac"/>
        <w:tabs>
          <w:tab w:val="left" w:pos="426"/>
        </w:tabs>
        <w:rPr>
          <w:color w:val="000000" w:themeColor="text1"/>
        </w:rPr>
      </w:pPr>
    </w:p>
    <w:sectPr w:rsidR="00483466" w:rsidRPr="006A1E9E" w:rsidSect="001011B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15" w:rsidRDefault="00D37915" w:rsidP="001011BE">
      <w:pPr>
        <w:spacing w:after="0" w:line="240" w:lineRule="auto"/>
      </w:pPr>
      <w:r>
        <w:separator/>
      </w:r>
    </w:p>
  </w:endnote>
  <w:endnote w:type="continuationSeparator" w:id="0">
    <w:p w:rsidR="00D37915" w:rsidRDefault="00D37915" w:rsidP="0010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04843"/>
      <w:docPartObj>
        <w:docPartGallery w:val="Page Numbers (Bottom of Page)"/>
        <w:docPartUnique/>
      </w:docPartObj>
    </w:sdtPr>
    <w:sdtContent>
      <w:p w:rsidR="00183B1C" w:rsidRDefault="00183B1C">
        <w:pPr>
          <w:pStyle w:val="a5"/>
          <w:jc w:val="right"/>
        </w:pPr>
        <w:r>
          <w:fldChar w:fldCharType="begin"/>
        </w:r>
        <w:r>
          <w:instrText>PAGE   \* MERGEFORMAT</w:instrText>
        </w:r>
        <w:r>
          <w:fldChar w:fldCharType="separate"/>
        </w:r>
        <w:r w:rsidR="0064690C">
          <w:rPr>
            <w:noProof/>
          </w:rPr>
          <w:t>21</w:t>
        </w:r>
        <w:r>
          <w:fldChar w:fldCharType="end"/>
        </w:r>
      </w:p>
    </w:sdtContent>
  </w:sdt>
  <w:p w:rsidR="00183B1C" w:rsidRDefault="00183B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15" w:rsidRDefault="00D37915" w:rsidP="001011BE">
      <w:pPr>
        <w:spacing w:after="0" w:line="240" w:lineRule="auto"/>
      </w:pPr>
      <w:r>
        <w:separator/>
      </w:r>
    </w:p>
  </w:footnote>
  <w:footnote w:type="continuationSeparator" w:id="0">
    <w:p w:rsidR="00D37915" w:rsidRDefault="00D37915" w:rsidP="0010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B9C"/>
    <w:multiLevelType w:val="hybridMultilevel"/>
    <w:tmpl w:val="5830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67D47"/>
    <w:multiLevelType w:val="hybridMultilevel"/>
    <w:tmpl w:val="E836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5118C"/>
    <w:multiLevelType w:val="hybridMultilevel"/>
    <w:tmpl w:val="40FEE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B05DD"/>
    <w:multiLevelType w:val="hybridMultilevel"/>
    <w:tmpl w:val="7FF6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F5908"/>
    <w:multiLevelType w:val="hybridMultilevel"/>
    <w:tmpl w:val="66EC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B3825"/>
    <w:multiLevelType w:val="hybridMultilevel"/>
    <w:tmpl w:val="C6289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7B0E36"/>
    <w:multiLevelType w:val="hybridMultilevel"/>
    <w:tmpl w:val="AEFA4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05C4F"/>
    <w:multiLevelType w:val="hybridMultilevel"/>
    <w:tmpl w:val="0B6C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3C0A34"/>
    <w:multiLevelType w:val="hybridMultilevel"/>
    <w:tmpl w:val="4DE6E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C0104"/>
    <w:multiLevelType w:val="hybridMultilevel"/>
    <w:tmpl w:val="F1DC5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24F79"/>
    <w:multiLevelType w:val="hybridMultilevel"/>
    <w:tmpl w:val="93BE75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C34D9"/>
    <w:multiLevelType w:val="hybridMultilevel"/>
    <w:tmpl w:val="F1DC5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FC5046"/>
    <w:multiLevelType w:val="hybridMultilevel"/>
    <w:tmpl w:val="49468B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11"/>
  </w:num>
  <w:num w:numId="6">
    <w:abstractNumId w:val="5"/>
  </w:num>
  <w:num w:numId="7">
    <w:abstractNumId w:val="2"/>
  </w:num>
  <w:num w:numId="8">
    <w:abstractNumId w:val="8"/>
  </w:num>
  <w:num w:numId="9">
    <w:abstractNumId w:val="0"/>
  </w:num>
  <w:num w:numId="10">
    <w:abstractNumId w:val="3"/>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56"/>
    <w:rsid w:val="000017FF"/>
    <w:rsid w:val="00007315"/>
    <w:rsid w:val="000129ED"/>
    <w:rsid w:val="00015E9C"/>
    <w:rsid w:val="000207CC"/>
    <w:rsid w:val="000207F9"/>
    <w:rsid w:val="00022D94"/>
    <w:rsid w:val="00024A5C"/>
    <w:rsid w:val="00030917"/>
    <w:rsid w:val="00034AAB"/>
    <w:rsid w:val="00036374"/>
    <w:rsid w:val="00037949"/>
    <w:rsid w:val="00043C89"/>
    <w:rsid w:val="0004591A"/>
    <w:rsid w:val="000467B0"/>
    <w:rsid w:val="000502B4"/>
    <w:rsid w:val="00050808"/>
    <w:rsid w:val="000603E9"/>
    <w:rsid w:val="00060CB5"/>
    <w:rsid w:val="00061297"/>
    <w:rsid w:val="00065148"/>
    <w:rsid w:val="0006518F"/>
    <w:rsid w:val="00065F2D"/>
    <w:rsid w:val="0006640D"/>
    <w:rsid w:val="00070396"/>
    <w:rsid w:val="00070901"/>
    <w:rsid w:val="00072657"/>
    <w:rsid w:val="00073556"/>
    <w:rsid w:val="00074FD9"/>
    <w:rsid w:val="0007755A"/>
    <w:rsid w:val="00077628"/>
    <w:rsid w:val="000814D3"/>
    <w:rsid w:val="00085B34"/>
    <w:rsid w:val="000863B8"/>
    <w:rsid w:val="00096A34"/>
    <w:rsid w:val="000A09C5"/>
    <w:rsid w:val="000A2B56"/>
    <w:rsid w:val="000A2BE4"/>
    <w:rsid w:val="000A3D73"/>
    <w:rsid w:val="000A6BC4"/>
    <w:rsid w:val="000B0C7B"/>
    <w:rsid w:val="000B3A29"/>
    <w:rsid w:val="000C2B82"/>
    <w:rsid w:val="000C418A"/>
    <w:rsid w:val="000C521A"/>
    <w:rsid w:val="000C64FC"/>
    <w:rsid w:val="000D1E2E"/>
    <w:rsid w:val="000D4B19"/>
    <w:rsid w:val="000D7633"/>
    <w:rsid w:val="000E01F2"/>
    <w:rsid w:val="000E0A01"/>
    <w:rsid w:val="000F03A6"/>
    <w:rsid w:val="000F2009"/>
    <w:rsid w:val="000F225C"/>
    <w:rsid w:val="000F2329"/>
    <w:rsid w:val="000F2DB5"/>
    <w:rsid w:val="000F3829"/>
    <w:rsid w:val="000F400D"/>
    <w:rsid w:val="000F52B9"/>
    <w:rsid w:val="000F6959"/>
    <w:rsid w:val="00100272"/>
    <w:rsid w:val="001011BE"/>
    <w:rsid w:val="0010172A"/>
    <w:rsid w:val="00101969"/>
    <w:rsid w:val="001019E6"/>
    <w:rsid w:val="001021C9"/>
    <w:rsid w:val="001030FB"/>
    <w:rsid w:val="001072E0"/>
    <w:rsid w:val="00107800"/>
    <w:rsid w:val="001106F4"/>
    <w:rsid w:val="0011290E"/>
    <w:rsid w:val="001148D2"/>
    <w:rsid w:val="00115D40"/>
    <w:rsid w:val="0012119C"/>
    <w:rsid w:val="001214DA"/>
    <w:rsid w:val="00121821"/>
    <w:rsid w:val="0012410C"/>
    <w:rsid w:val="001265AB"/>
    <w:rsid w:val="0013169F"/>
    <w:rsid w:val="00132F61"/>
    <w:rsid w:val="00134724"/>
    <w:rsid w:val="001367BD"/>
    <w:rsid w:val="00137291"/>
    <w:rsid w:val="00141A0C"/>
    <w:rsid w:val="00142267"/>
    <w:rsid w:val="0014287C"/>
    <w:rsid w:val="001439E0"/>
    <w:rsid w:val="001445BD"/>
    <w:rsid w:val="0014643B"/>
    <w:rsid w:val="00156E82"/>
    <w:rsid w:val="00157491"/>
    <w:rsid w:val="00157A87"/>
    <w:rsid w:val="001612CB"/>
    <w:rsid w:val="00162744"/>
    <w:rsid w:val="00163697"/>
    <w:rsid w:val="00166DFF"/>
    <w:rsid w:val="00173E30"/>
    <w:rsid w:val="0018199D"/>
    <w:rsid w:val="00183B1C"/>
    <w:rsid w:val="00184442"/>
    <w:rsid w:val="00187D06"/>
    <w:rsid w:val="00192E34"/>
    <w:rsid w:val="00194469"/>
    <w:rsid w:val="00196A50"/>
    <w:rsid w:val="001A1670"/>
    <w:rsid w:val="001A59FE"/>
    <w:rsid w:val="001A76A5"/>
    <w:rsid w:val="001A7D18"/>
    <w:rsid w:val="001B23DA"/>
    <w:rsid w:val="001B398F"/>
    <w:rsid w:val="001B4838"/>
    <w:rsid w:val="001B7631"/>
    <w:rsid w:val="001C2DBC"/>
    <w:rsid w:val="001C64F3"/>
    <w:rsid w:val="001D093A"/>
    <w:rsid w:val="001D325E"/>
    <w:rsid w:val="001D45AE"/>
    <w:rsid w:val="001E06F2"/>
    <w:rsid w:val="001E6206"/>
    <w:rsid w:val="001E7F26"/>
    <w:rsid w:val="001F21DB"/>
    <w:rsid w:val="001F5CD5"/>
    <w:rsid w:val="002019C8"/>
    <w:rsid w:val="002049C3"/>
    <w:rsid w:val="00206F5C"/>
    <w:rsid w:val="002072F4"/>
    <w:rsid w:val="00217ED9"/>
    <w:rsid w:val="00220514"/>
    <w:rsid w:val="00220644"/>
    <w:rsid w:val="0022328A"/>
    <w:rsid w:val="002362E4"/>
    <w:rsid w:val="002426AD"/>
    <w:rsid w:val="00242D6F"/>
    <w:rsid w:val="00243841"/>
    <w:rsid w:val="002450F0"/>
    <w:rsid w:val="002467C3"/>
    <w:rsid w:val="00250A0B"/>
    <w:rsid w:val="002532E3"/>
    <w:rsid w:val="002619D4"/>
    <w:rsid w:val="0026274A"/>
    <w:rsid w:val="0026331B"/>
    <w:rsid w:val="002666AA"/>
    <w:rsid w:val="00266DA0"/>
    <w:rsid w:val="00271213"/>
    <w:rsid w:val="002723D4"/>
    <w:rsid w:val="00272DBC"/>
    <w:rsid w:val="002805CE"/>
    <w:rsid w:val="00282B69"/>
    <w:rsid w:val="00284AE8"/>
    <w:rsid w:val="00287A59"/>
    <w:rsid w:val="0029379C"/>
    <w:rsid w:val="002A0120"/>
    <w:rsid w:val="002A6CC7"/>
    <w:rsid w:val="002A78E5"/>
    <w:rsid w:val="002B1F50"/>
    <w:rsid w:val="002B210F"/>
    <w:rsid w:val="002B3282"/>
    <w:rsid w:val="002C1311"/>
    <w:rsid w:val="002C53D8"/>
    <w:rsid w:val="002D0CB8"/>
    <w:rsid w:val="002D1287"/>
    <w:rsid w:val="002E0DB5"/>
    <w:rsid w:val="002E5E1E"/>
    <w:rsid w:val="00303A05"/>
    <w:rsid w:val="00306381"/>
    <w:rsid w:val="00310880"/>
    <w:rsid w:val="00310D90"/>
    <w:rsid w:val="0031341F"/>
    <w:rsid w:val="00316795"/>
    <w:rsid w:val="00316AB6"/>
    <w:rsid w:val="003227D0"/>
    <w:rsid w:val="00325623"/>
    <w:rsid w:val="00325DAA"/>
    <w:rsid w:val="00330946"/>
    <w:rsid w:val="0033293C"/>
    <w:rsid w:val="00332D39"/>
    <w:rsid w:val="003334C6"/>
    <w:rsid w:val="003350AF"/>
    <w:rsid w:val="00335860"/>
    <w:rsid w:val="00335DB5"/>
    <w:rsid w:val="003443FF"/>
    <w:rsid w:val="0034727A"/>
    <w:rsid w:val="00351DE7"/>
    <w:rsid w:val="0035550A"/>
    <w:rsid w:val="003658CB"/>
    <w:rsid w:val="00371922"/>
    <w:rsid w:val="0037212D"/>
    <w:rsid w:val="003762F1"/>
    <w:rsid w:val="0038013A"/>
    <w:rsid w:val="00380738"/>
    <w:rsid w:val="00383AF7"/>
    <w:rsid w:val="003868FB"/>
    <w:rsid w:val="00391E31"/>
    <w:rsid w:val="00397095"/>
    <w:rsid w:val="003A4093"/>
    <w:rsid w:val="003B1ECC"/>
    <w:rsid w:val="003B4900"/>
    <w:rsid w:val="003B492F"/>
    <w:rsid w:val="003B6B6C"/>
    <w:rsid w:val="003B7802"/>
    <w:rsid w:val="003C0D87"/>
    <w:rsid w:val="003C1049"/>
    <w:rsid w:val="003D405F"/>
    <w:rsid w:val="003D4E1D"/>
    <w:rsid w:val="003E1B4F"/>
    <w:rsid w:val="003E515C"/>
    <w:rsid w:val="003E5EA3"/>
    <w:rsid w:val="003E6C7D"/>
    <w:rsid w:val="003E6E67"/>
    <w:rsid w:val="003F53C8"/>
    <w:rsid w:val="003F60B7"/>
    <w:rsid w:val="00400D86"/>
    <w:rsid w:val="004035DE"/>
    <w:rsid w:val="00406865"/>
    <w:rsid w:val="00406A3F"/>
    <w:rsid w:val="00411820"/>
    <w:rsid w:val="0041300E"/>
    <w:rsid w:val="004135BF"/>
    <w:rsid w:val="00425C30"/>
    <w:rsid w:val="0043037D"/>
    <w:rsid w:val="00431497"/>
    <w:rsid w:val="00440921"/>
    <w:rsid w:val="00443A6E"/>
    <w:rsid w:val="004470FE"/>
    <w:rsid w:val="00450C68"/>
    <w:rsid w:val="00450CE0"/>
    <w:rsid w:val="00451CFF"/>
    <w:rsid w:val="00454628"/>
    <w:rsid w:val="00457670"/>
    <w:rsid w:val="00462309"/>
    <w:rsid w:val="00462FC3"/>
    <w:rsid w:val="00466792"/>
    <w:rsid w:val="004709F3"/>
    <w:rsid w:val="00477616"/>
    <w:rsid w:val="00482390"/>
    <w:rsid w:val="00483466"/>
    <w:rsid w:val="00483EA4"/>
    <w:rsid w:val="00484356"/>
    <w:rsid w:val="00484618"/>
    <w:rsid w:val="00484C4A"/>
    <w:rsid w:val="0048571C"/>
    <w:rsid w:val="00485DF8"/>
    <w:rsid w:val="00494CCB"/>
    <w:rsid w:val="004A3E43"/>
    <w:rsid w:val="004A56DC"/>
    <w:rsid w:val="004A5A19"/>
    <w:rsid w:val="004A66A3"/>
    <w:rsid w:val="004B3919"/>
    <w:rsid w:val="004B553A"/>
    <w:rsid w:val="004B722A"/>
    <w:rsid w:val="004C38FF"/>
    <w:rsid w:val="004D0EB7"/>
    <w:rsid w:val="004D2582"/>
    <w:rsid w:val="004D25B5"/>
    <w:rsid w:val="004D2EB8"/>
    <w:rsid w:val="004D4C55"/>
    <w:rsid w:val="004D6770"/>
    <w:rsid w:val="004D677E"/>
    <w:rsid w:val="004D7954"/>
    <w:rsid w:val="004D7CCA"/>
    <w:rsid w:val="004D7EA6"/>
    <w:rsid w:val="004D7F16"/>
    <w:rsid w:val="004E15CF"/>
    <w:rsid w:val="004E1C4C"/>
    <w:rsid w:val="004E688D"/>
    <w:rsid w:val="004F153C"/>
    <w:rsid w:val="004F2759"/>
    <w:rsid w:val="004F35E1"/>
    <w:rsid w:val="004F3CBF"/>
    <w:rsid w:val="00504F72"/>
    <w:rsid w:val="005078F3"/>
    <w:rsid w:val="00525162"/>
    <w:rsid w:val="0052590D"/>
    <w:rsid w:val="00537E8E"/>
    <w:rsid w:val="00542FDD"/>
    <w:rsid w:val="005455E8"/>
    <w:rsid w:val="0054669A"/>
    <w:rsid w:val="00547AA5"/>
    <w:rsid w:val="00553E14"/>
    <w:rsid w:val="005567A0"/>
    <w:rsid w:val="00557909"/>
    <w:rsid w:val="00557D37"/>
    <w:rsid w:val="00560D06"/>
    <w:rsid w:val="00561621"/>
    <w:rsid w:val="00564B5B"/>
    <w:rsid w:val="00567810"/>
    <w:rsid w:val="00567D1B"/>
    <w:rsid w:val="00567F05"/>
    <w:rsid w:val="005758D6"/>
    <w:rsid w:val="00576FA4"/>
    <w:rsid w:val="00583F46"/>
    <w:rsid w:val="0058466D"/>
    <w:rsid w:val="005858A3"/>
    <w:rsid w:val="005863BE"/>
    <w:rsid w:val="005909D8"/>
    <w:rsid w:val="0059163A"/>
    <w:rsid w:val="00597976"/>
    <w:rsid w:val="005A0201"/>
    <w:rsid w:val="005A2EFB"/>
    <w:rsid w:val="005A4442"/>
    <w:rsid w:val="005A4FF0"/>
    <w:rsid w:val="005B2064"/>
    <w:rsid w:val="005C0A6F"/>
    <w:rsid w:val="005C0AC5"/>
    <w:rsid w:val="005C25F5"/>
    <w:rsid w:val="005C31FC"/>
    <w:rsid w:val="005C6696"/>
    <w:rsid w:val="005D03C4"/>
    <w:rsid w:val="005D12A9"/>
    <w:rsid w:val="005E4CA1"/>
    <w:rsid w:val="005E7EDE"/>
    <w:rsid w:val="005F36BC"/>
    <w:rsid w:val="005F5517"/>
    <w:rsid w:val="005F6C93"/>
    <w:rsid w:val="005F777B"/>
    <w:rsid w:val="00601D13"/>
    <w:rsid w:val="00603F17"/>
    <w:rsid w:val="00604A25"/>
    <w:rsid w:val="00606E4B"/>
    <w:rsid w:val="00612FB8"/>
    <w:rsid w:val="0061335E"/>
    <w:rsid w:val="00613786"/>
    <w:rsid w:val="00615B9B"/>
    <w:rsid w:val="00617579"/>
    <w:rsid w:val="00620924"/>
    <w:rsid w:val="0062152D"/>
    <w:rsid w:val="0062313A"/>
    <w:rsid w:val="00623447"/>
    <w:rsid w:val="00624741"/>
    <w:rsid w:val="00640DFB"/>
    <w:rsid w:val="006419D7"/>
    <w:rsid w:val="00642125"/>
    <w:rsid w:val="00644681"/>
    <w:rsid w:val="00645718"/>
    <w:rsid w:val="006464D1"/>
    <w:rsid w:val="0064690C"/>
    <w:rsid w:val="0065656F"/>
    <w:rsid w:val="00667468"/>
    <w:rsid w:val="006702C4"/>
    <w:rsid w:val="00671844"/>
    <w:rsid w:val="00671F59"/>
    <w:rsid w:val="00675478"/>
    <w:rsid w:val="00686745"/>
    <w:rsid w:val="006916EE"/>
    <w:rsid w:val="00691F46"/>
    <w:rsid w:val="00693E29"/>
    <w:rsid w:val="006953D1"/>
    <w:rsid w:val="006A0E22"/>
    <w:rsid w:val="006A1E9E"/>
    <w:rsid w:val="006A40ED"/>
    <w:rsid w:val="006A410F"/>
    <w:rsid w:val="006A4299"/>
    <w:rsid w:val="006A455B"/>
    <w:rsid w:val="006A59D3"/>
    <w:rsid w:val="006A74C5"/>
    <w:rsid w:val="006B3116"/>
    <w:rsid w:val="006B7785"/>
    <w:rsid w:val="006C1D31"/>
    <w:rsid w:val="006C2356"/>
    <w:rsid w:val="006C44BC"/>
    <w:rsid w:val="006D0ACF"/>
    <w:rsid w:val="006D25AD"/>
    <w:rsid w:val="006D27A2"/>
    <w:rsid w:val="006D46A7"/>
    <w:rsid w:val="006E104C"/>
    <w:rsid w:val="006E41D9"/>
    <w:rsid w:val="006E4DD2"/>
    <w:rsid w:val="006E5240"/>
    <w:rsid w:val="006F5626"/>
    <w:rsid w:val="006F56A3"/>
    <w:rsid w:val="006F5B38"/>
    <w:rsid w:val="007002DA"/>
    <w:rsid w:val="00705DBB"/>
    <w:rsid w:val="00706119"/>
    <w:rsid w:val="00710BC9"/>
    <w:rsid w:val="007133C0"/>
    <w:rsid w:val="007133DB"/>
    <w:rsid w:val="00715A20"/>
    <w:rsid w:val="00716288"/>
    <w:rsid w:val="0071646B"/>
    <w:rsid w:val="007218E6"/>
    <w:rsid w:val="0072460A"/>
    <w:rsid w:val="00725348"/>
    <w:rsid w:val="007269CD"/>
    <w:rsid w:val="0072767D"/>
    <w:rsid w:val="007314A6"/>
    <w:rsid w:val="00734E26"/>
    <w:rsid w:val="00736D2F"/>
    <w:rsid w:val="00740325"/>
    <w:rsid w:val="00740576"/>
    <w:rsid w:val="0074134D"/>
    <w:rsid w:val="00742731"/>
    <w:rsid w:val="007431E7"/>
    <w:rsid w:val="00743693"/>
    <w:rsid w:val="0076114D"/>
    <w:rsid w:val="0076333D"/>
    <w:rsid w:val="00763407"/>
    <w:rsid w:val="0076457B"/>
    <w:rsid w:val="0076728B"/>
    <w:rsid w:val="007707DB"/>
    <w:rsid w:val="00773511"/>
    <w:rsid w:val="00774C00"/>
    <w:rsid w:val="007764D2"/>
    <w:rsid w:val="00780CA8"/>
    <w:rsid w:val="007A17D1"/>
    <w:rsid w:val="007A3756"/>
    <w:rsid w:val="007A3BDE"/>
    <w:rsid w:val="007A6869"/>
    <w:rsid w:val="007A6C4B"/>
    <w:rsid w:val="007A7979"/>
    <w:rsid w:val="007C0489"/>
    <w:rsid w:val="007C48B6"/>
    <w:rsid w:val="007C7CF1"/>
    <w:rsid w:val="007D1F01"/>
    <w:rsid w:val="007D69B6"/>
    <w:rsid w:val="007E3995"/>
    <w:rsid w:val="007E5366"/>
    <w:rsid w:val="007E71B4"/>
    <w:rsid w:val="007E78E0"/>
    <w:rsid w:val="007E7FF7"/>
    <w:rsid w:val="007F3256"/>
    <w:rsid w:val="007F37B4"/>
    <w:rsid w:val="00800807"/>
    <w:rsid w:val="00804CE5"/>
    <w:rsid w:val="00806456"/>
    <w:rsid w:val="00820426"/>
    <w:rsid w:val="00820804"/>
    <w:rsid w:val="00821570"/>
    <w:rsid w:val="0082194D"/>
    <w:rsid w:val="00823C3D"/>
    <w:rsid w:val="00823DD5"/>
    <w:rsid w:val="00824289"/>
    <w:rsid w:val="00826756"/>
    <w:rsid w:val="008274C9"/>
    <w:rsid w:val="008357A1"/>
    <w:rsid w:val="00835F93"/>
    <w:rsid w:val="00837473"/>
    <w:rsid w:val="008407C4"/>
    <w:rsid w:val="00841FA6"/>
    <w:rsid w:val="00843532"/>
    <w:rsid w:val="00844D99"/>
    <w:rsid w:val="00847431"/>
    <w:rsid w:val="00847E29"/>
    <w:rsid w:val="008500F9"/>
    <w:rsid w:val="00851C7E"/>
    <w:rsid w:val="00855E7B"/>
    <w:rsid w:val="008629B1"/>
    <w:rsid w:val="00863C7B"/>
    <w:rsid w:val="008640A9"/>
    <w:rsid w:val="008654CD"/>
    <w:rsid w:val="008663DC"/>
    <w:rsid w:val="00866E3E"/>
    <w:rsid w:val="008671A7"/>
    <w:rsid w:val="00872BD8"/>
    <w:rsid w:val="00874348"/>
    <w:rsid w:val="0087580A"/>
    <w:rsid w:val="00877905"/>
    <w:rsid w:val="008805CB"/>
    <w:rsid w:val="00885556"/>
    <w:rsid w:val="008865D9"/>
    <w:rsid w:val="008910DA"/>
    <w:rsid w:val="008933CD"/>
    <w:rsid w:val="008948AA"/>
    <w:rsid w:val="008A23D4"/>
    <w:rsid w:val="008A34FE"/>
    <w:rsid w:val="008A7B90"/>
    <w:rsid w:val="008A7DC4"/>
    <w:rsid w:val="008B0A85"/>
    <w:rsid w:val="008B3FD3"/>
    <w:rsid w:val="008B435D"/>
    <w:rsid w:val="008B5002"/>
    <w:rsid w:val="008C15B1"/>
    <w:rsid w:val="008C19E7"/>
    <w:rsid w:val="008C1ECC"/>
    <w:rsid w:val="008C520B"/>
    <w:rsid w:val="008D0CC0"/>
    <w:rsid w:val="008D3554"/>
    <w:rsid w:val="008D4AE2"/>
    <w:rsid w:val="008E2BAC"/>
    <w:rsid w:val="008E44E2"/>
    <w:rsid w:val="008E5DB6"/>
    <w:rsid w:val="008F2603"/>
    <w:rsid w:val="008F30F0"/>
    <w:rsid w:val="008F3A6A"/>
    <w:rsid w:val="008F5872"/>
    <w:rsid w:val="008F5D09"/>
    <w:rsid w:val="008F6940"/>
    <w:rsid w:val="008F6A8F"/>
    <w:rsid w:val="00905464"/>
    <w:rsid w:val="009061A7"/>
    <w:rsid w:val="00906258"/>
    <w:rsid w:val="0090721D"/>
    <w:rsid w:val="00911558"/>
    <w:rsid w:val="009132BC"/>
    <w:rsid w:val="009143EF"/>
    <w:rsid w:val="00914C47"/>
    <w:rsid w:val="00916A89"/>
    <w:rsid w:val="0092402B"/>
    <w:rsid w:val="00925688"/>
    <w:rsid w:val="00926E6D"/>
    <w:rsid w:val="009305D7"/>
    <w:rsid w:val="00935FD8"/>
    <w:rsid w:val="009376DC"/>
    <w:rsid w:val="0095106F"/>
    <w:rsid w:val="0095182E"/>
    <w:rsid w:val="009538BA"/>
    <w:rsid w:val="00954B6B"/>
    <w:rsid w:val="00955EDC"/>
    <w:rsid w:val="00961F70"/>
    <w:rsid w:val="00963EC6"/>
    <w:rsid w:val="00965293"/>
    <w:rsid w:val="0096637E"/>
    <w:rsid w:val="00966800"/>
    <w:rsid w:val="00966F52"/>
    <w:rsid w:val="00967B7B"/>
    <w:rsid w:val="00970255"/>
    <w:rsid w:val="00976170"/>
    <w:rsid w:val="0098289C"/>
    <w:rsid w:val="009848B2"/>
    <w:rsid w:val="00985E81"/>
    <w:rsid w:val="00986D2C"/>
    <w:rsid w:val="00986F8B"/>
    <w:rsid w:val="00990135"/>
    <w:rsid w:val="00990794"/>
    <w:rsid w:val="00996738"/>
    <w:rsid w:val="009977DE"/>
    <w:rsid w:val="009A5F7B"/>
    <w:rsid w:val="009B034E"/>
    <w:rsid w:val="009B49FE"/>
    <w:rsid w:val="009C7B2A"/>
    <w:rsid w:val="009D0CA3"/>
    <w:rsid w:val="009D1EED"/>
    <w:rsid w:val="009D2BF0"/>
    <w:rsid w:val="009D5D40"/>
    <w:rsid w:val="009F155D"/>
    <w:rsid w:val="009F213B"/>
    <w:rsid w:val="009F5798"/>
    <w:rsid w:val="00A00966"/>
    <w:rsid w:val="00A009A6"/>
    <w:rsid w:val="00A01B78"/>
    <w:rsid w:val="00A0643C"/>
    <w:rsid w:val="00A06536"/>
    <w:rsid w:val="00A06BF8"/>
    <w:rsid w:val="00A125A0"/>
    <w:rsid w:val="00A133D8"/>
    <w:rsid w:val="00A13B67"/>
    <w:rsid w:val="00A14BC7"/>
    <w:rsid w:val="00A205F9"/>
    <w:rsid w:val="00A21630"/>
    <w:rsid w:val="00A232BB"/>
    <w:rsid w:val="00A27587"/>
    <w:rsid w:val="00A31BEA"/>
    <w:rsid w:val="00A323E9"/>
    <w:rsid w:val="00A34ADC"/>
    <w:rsid w:val="00A4055E"/>
    <w:rsid w:val="00A42257"/>
    <w:rsid w:val="00A47D9D"/>
    <w:rsid w:val="00A53B20"/>
    <w:rsid w:val="00A56D3A"/>
    <w:rsid w:val="00A57480"/>
    <w:rsid w:val="00A602C6"/>
    <w:rsid w:val="00A61478"/>
    <w:rsid w:val="00A63D44"/>
    <w:rsid w:val="00A64DC4"/>
    <w:rsid w:val="00A71CF7"/>
    <w:rsid w:val="00A72A6E"/>
    <w:rsid w:val="00A744D7"/>
    <w:rsid w:val="00A7579B"/>
    <w:rsid w:val="00A804A6"/>
    <w:rsid w:val="00A81081"/>
    <w:rsid w:val="00A83160"/>
    <w:rsid w:val="00A83C5B"/>
    <w:rsid w:val="00A856BE"/>
    <w:rsid w:val="00A87E1A"/>
    <w:rsid w:val="00A93E7B"/>
    <w:rsid w:val="00A93FFD"/>
    <w:rsid w:val="00A95DD3"/>
    <w:rsid w:val="00A96A97"/>
    <w:rsid w:val="00AA3AF0"/>
    <w:rsid w:val="00AA3D05"/>
    <w:rsid w:val="00AA42E5"/>
    <w:rsid w:val="00AA75D4"/>
    <w:rsid w:val="00AB1393"/>
    <w:rsid w:val="00AB1B07"/>
    <w:rsid w:val="00AB2359"/>
    <w:rsid w:val="00AB3A0D"/>
    <w:rsid w:val="00AB7E2C"/>
    <w:rsid w:val="00AC4BB6"/>
    <w:rsid w:val="00AC6339"/>
    <w:rsid w:val="00AC6CD3"/>
    <w:rsid w:val="00AD4C87"/>
    <w:rsid w:val="00AD547E"/>
    <w:rsid w:val="00AD7DC1"/>
    <w:rsid w:val="00AE39AE"/>
    <w:rsid w:val="00AE6F3F"/>
    <w:rsid w:val="00AE7A25"/>
    <w:rsid w:val="00AF552B"/>
    <w:rsid w:val="00AF5F3B"/>
    <w:rsid w:val="00B0233D"/>
    <w:rsid w:val="00B05362"/>
    <w:rsid w:val="00B0574F"/>
    <w:rsid w:val="00B05CCC"/>
    <w:rsid w:val="00B11EEA"/>
    <w:rsid w:val="00B12255"/>
    <w:rsid w:val="00B13902"/>
    <w:rsid w:val="00B14E06"/>
    <w:rsid w:val="00B17620"/>
    <w:rsid w:val="00B23804"/>
    <w:rsid w:val="00B25332"/>
    <w:rsid w:val="00B2649C"/>
    <w:rsid w:val="00B31A82"/>
    <w:rsid w:val="00B326BD"/>
    <w:rsid w:val="00B34DFE"/>
    <w:rsid w:val="00B41178"/>
    <w:rsid w:val="00B42D74"/>
    <w:rsid w:val="00B46A54"/>
    <w:rsid w:val="00B502D7"/>
    <w:rsid w:val="00B51866"/>
    <w:rsid w:val="00B51C6A"/>
    <w:rsid w:val="00B56009"/>
    <w:rsid w:val="00B6171E"/>
    <w:rsid w:val="00B617B9"/>
    <w:rsid w:val="00B65CDE"/>
    <w:rsid w:val="00B71246"/>
    <w:rsid w:val="00B740A9"/>
    <w:rsid w:val="00B8258F"/>
    <w:rsid w:val="00B83454"/>
    <w:rsid w:val="00B8713F"/>
    <w:rsid w:val="00B8799C"/>
    <w:rsid w:val="00B932F1"/>
    <w:rsid w:val="00B95BB2"/>
    <w:rsid w:val="00BA0602"/>
    <w:rsid w:val="00BB00AE"/>
    <w:rsid w:val="00BB3DF0"/>
    <w:rsid w:val="00BB4827"/>
    <w:rsid w:val="00BC3B77"/>
    <w:rsid w:val="00BC43EE"/>
    <w:rsid w:val="00BC4424"/>
    <w:rsid w:val="00BD0970"/>
    <w:rsid w:val="00BD0FE4"/>
    <w:rsid w:val="00BE112A"/>
    <w:rsid w:val="00BE7BAE"/>
    <w:rsid w:val="00BF70D7"/>
    <w:rsid w:val="00C001C5"/>
    <w:rsid w:val="00C018D5"/>
    <w:rsid w:val="00C02641"/>
    <w:rsid w:val="00C04EE2"/>
    <w:rsid w:val="00C0596C"/>
    <w:rsid w:val="00C13CBB"/>
    <w:rsid w:val="00C142EC"/>
    <w:rsid w:val="00C16CCE"/>
    <w:rsid w:val="00C2295A"/>
    <w:rsid w:val="00C243D9"/>
    <w:rsid w:val="00C24EA5"/>
    <w:rsid w:val="00C262CC"/>
    <w:rsid w:val="00C27F54"/>
    <w:rsid w:val="00C330AA"/>
    <w:rsid w:val="00C33534"/>
    <w:rsid w:val="00C347D9"/>
    <w:rsid w:val="00C37548"/>
    <w:rsid w:val="00C40AB2"/>
    <w:rsid w:val="00C43D1D"/>
    <w:rsid w:val="00C47865"/>
    <w:rsid w:val="00C505B8"/>
    <w:rsid w:val="00C51E9E"/>
    <w:rsid w:val="00C52757"/>
    <w:rsid w:val="00C54566"/>
    <w:rsid w:val="00C563EA"/>
    <w:rsid w:val="00C57416"/>
    <w:rsid w:val="00C603B7"/>
    <w:rsid w:val="00C6545A"/>
    <w:rsid w:val="00C7333E"/>
    <w:rsid w:val="00C735B2"/>
    <w:rsid w:val="00C74783"/>
    <w:rsid w:val="00C747A2"/>
    <w:rsid w:val="00C762A2"/>
    <w:rsid w:val="00C769A1"/>
    <w:rsid w:val="00C82377"/>
    <w:rsid w:val="00C83D80"/>
    <w:rsid w:val="00C85EE1"/>
    <w:rsid w:val="00C90790"/>
    <w:rsid w:val="00C94118"/>
    <w:rsid w:val="00C96BB6"/>
    <w:rsid w:val="00CA0279"/>
    <w:rsid w:val="00CA3180"/>
    <w:rsid w:val="00CA5B9D"/>
    <w:rsid w:val="00CA6A29"/>
    <w:rsid w:val="00CA7636"/>
    <w:rsid w:val="00CB2D42"/>
    <w:rsid w:val="00CB6445"/>
    <w:rsid w:val="00CC1F7E"/>
    <w:rsid w:val="00CC57A9"/>
    <w:rsid w:val="00CD1887"/>
    <w:rsid w:val="00CE31F0"/>
    <w:rsid w:val="00CE3344"/>
    <w:rsid w:val="00CE6294"/>
    <w:rsid w:val="00CF130F"/>
    <w:rsid w:val="00CF5D22"/>
    <w:rsid w:val="00CF61BE"/>
    <w:rsid w:val="00D00445"/>
    <w:rsid w:val="00D012B4"/>
    <w:rsid w:val="00D025FF"/>
    <w:rsid w:val="00D039E9"/>
    <w:rsid w:val="00D04854"/>
    <w:rsid w:val="00D10758"/>
    <w:rsid w:val="00D10DEA"/>
    <w:rsid w:val="00D11307"/>
    <w:rsid w:val="00D124BB"/>
    <w:rsid w:val="00D1461B"/>
    <w:rsid w:val="00D16A6B"/>
    <w:rsid w:val="00D17687"/>
    <w:rsid w:val="00D22F24"/>
    <w:rsid w:val="00D237CD"/>
    <w:rsid w:val="00D26672"/>
    <w:rsid w:val="00D27DFC"/>
    <w:rsid w:val="00D27EC8"/>
    <w:rsid w:val="00D32886"/>
    <w:rsid w:val="00D349E5"/>
    <w:rsid w:val="00D35730"/>
    <w:rsid w:val="00D37915"/>
    <w:rsid w:val="00D37DE8"/>
    <w:rsid w:val="00D40D25"/>
    <w:rsid w:val="00D42E48"/>
    <w:rsid w:val="00D43C62"/>
    <w:rsid w:val="00D50C50"/>
    <w:rsid w:val="00D51C5C"/>
    <w:rsid w:val="00D53661"/>
    <w:rsid w:val="00D53A86"/>
    <w:rsid w:val="00D81AF2"/>
    <w:rsid w:val="00D8240C"/>
    <w:rsid w:val="00D8265F"/>
    <w:rsid w:val="00D84E22"/>
    <w:rsid w:val="00D87444"/>
    <w:rsid w:val="00D92FB1"/>
    <w:rsid w:val="00D930B6"/>
    <w:rsid w:val="00D93A4A"/>
    <w:rsid w:val="00D948B6"/>
    <w:rsid w:val="00D96C11"/>
    <w:rsid w:val="00D977F8"/>
    <w:rsid w:val="00DA3EAA"/>
    <w:rsid w:val="00DA56DF"/>
    <w:rsid w:val="00DB0E92"/>
    <w:rsid w:val="00DB24EC"/>
    <w:rsid w:val="00DB60E4"/>
    <w:rsid w:val="00DB64D2"/>
    <w:rsid w:val="00DB6C81"/>
    <w:rsid w:val="00DC1A4A"/>
    <w:rsid w:val="00DC2902"/>
    <w:rsid w:val="00DC58CC"/>
    <w:rsid w:val="00DC7040"/>
    <w:rsid w:val="00DC7B71"/>
    <w:rsid w:val="00DD2BA2"/>
    <w:rsid w:val="00DD4024"/>
    <w:rsid w:val="00DD54FC"/>
    <w:rsid w:val="00DD663A"/>
    <w:rsid w:val="00DD6D47"/>
    <w:rsid w:val="00DD7C0B"/>
    <w:rsid w:val="00DE0146"/>
    <w:rsid w:val="00DE09E7"/>
    <w:rsid w:val="00DE0C5D"/>
    <w:rsid w:val="00DE1670"/>
    <w:rsid w:val="00DE3824"/>
    <w:rsid w:val="00DF3ECF"/>
    <w:rsid w:val="00E02AEA"/>
    <w:rsid w:val="00E03E67"/>
    <w:rsid w:val="00E06C9D"/>
    <w:rsid w:val="00E077AB"/>
    <w:rsid w:val="00E100D8"/>
    <w:rsid w:val="00E10AB1"/>
    <w:rsid w:val="00E12AEB"/>
    <w:rsid w:val="00E17F77"/>
    <w:rsid w:val="00E20864"/>
    <w:rsid w:val="00E2101F"/>
    <w:rsid w:val="00E25310"/>
    <w:rsid w:val="00E26DE4"/>
    <w:rsid w:val="00E31ADB"/>
    <w:rsid w:val="00E32A4F"/>
    <w:rsid w:val="00E34EF4"/>
    <w:rsid w:val="00E35060"/>
    <w:rsid w:val="00E3707F"/>
    <w:rsid w:val="00E40E89"/>
    <w:rsid w:val="00E4191A"/>
    <w:rsid w:val="00E43AD0"/>
    <w:rsid w:val="00E5103E"/>
    <w:rsid w:val="00E519C1"/>
    <w:rsid w:val="00E54D22"/>
    <w:rsid w:val="00E60E29"/>
    <w:rsid w:val="00E6135C"/>
    <w:rsid w:val="00E649F7"/>
    <w:rsid w:val="00E64CFA"/>
    <w:rsid w:val="00E658A2"/>
    <w:rsid w:val="00E66259"/>
    <w:rsid w:val="00E666D6"/>
    <w:rsid w:val="00E7517F"/>
    <w:rsid w:val="00E802B4"/>
    <w:rsid w:val="00E821C2"/>
    <w:rsid w:val="00E869E6"/>
    <w:rsid w:val="00E86BDD"/>
    <w:rsid w:val="00E8754E"/>
    <w:rsid w:val="00E90AE8"/>
    <w:rsid w:val="00E92A70"/>
    <w:rsid w:val="00E92EED"/>
    <w:rsid w:val="00EA2E96"/>
    <w:rsid w:val="00EA3D14"/>
    <w:rsid w:val="00EA7FF6"/>
    <w:rsid w:val="00EB0B8F"/>
    <w:rsid w:val="00EB19CC"/>
    <w:rsid w:val="00EB1AFE"/>
    <w:rsid w:val="00EB3259"/>
    <w:rsid w:val="00EB62EC"/>
    <w:rsid w:val="00EC60CA"/>
    <w:rsid w:val="00ED0716"/>
    <w:rsid w:val="00ED306B"/>
    <w:rsid w:val="00ED3B38"/>
    <w:rsid w:val="00EE156F"/>
    <w:rsid w:val="00EE1F68"/>
    <w:rsid w:val="00EE4344"/>
    <w:rsid w:val="00EF1023"/>
    <w:rsid w:val="00EF12EF"/>
    <w:rsid w:val="00EF42C2"/>
    <w:rsid w:val="00EF4790"/>
    <w:rsid w:val="00EF4887"/>
    <w:rsid w:val="00EF5521"/>
    <w:rsid w:val="00EF66E3"/>
    <w:rsid w:val="00F00AFF"/>
    <w:rsid w:val="00F01F23"/>
    <w:rsid w:val="00F037BD"/>
    <w:rsid w:val="00F03BEA"/>
    <w:rsid w:val="00F06BEC"/>
    <w:rsid w:val="00F078E7"/>
    <w:rsid w:val="00F17D91"/>
    <w:rsid w:val="00F22677"/>
    <w:rsid w:val="00F22A02"/>
    <w:rsid w:val="00F23662"/>
    <w:rsid w:val="00F239E5"/>
    <w:rsid w:val="00F31BBF"/>
    <w:rsid w:val="00F320E0"/>
    <w:rsid w:val="00F3226A"/>
    <w:rsid w:val="00F408FD"/>
    <w:rsid w:val="00F40AC3"/>
    <w:rsid w:val="00F43D4C"/>
    <w:rsid w:val="00F50F23"/>
    <w:rsid w:val="00F515B4"/>
    <w:rsid w:val="00F53C6D"/>
    <w:rsid w:val="00F54617"/>
    <w:rsid w:val="00F57681"/>
    <w:rsid w:val="00F60510"/>
    <w:rsid w:val="00F62B52"/>
    <w:rsid w:val="00F651A5"/>
    <w:rsid w:val="00F6546A"/>
    <w:rsid w:val="00F65A15"/>
    <w:rsid w:val="00F74087"/>
    <w:rsid w:val="00F75ADF"/>
    <w:rsid w:val="00F776D3"/>
    <w:rsid w:val="00F8285D"/>
    <w:rsid w:val="00F84A2D"/>
    <w:rsid w:val="00F928C7"/>
    <w:rsid w:val="00F95156"/>
    <w:rsid w:val="00F9674A"/>
    <w:rsid w:val="00FA5A49"/>
    <w:rsid w:val="00FB038C"/>
    <w:rsid w:val="00FB10B3"/>
    <w:rsid w:val="00FB118F"/>
    <w:rsid w:val="00FB1F46"/>
    <w:rsid w:val="00FB7B15"/>
    <w:rsid w:val="00FC2BBE"/>
    <w:rsid w:val="00FC675F"/>
    <w:rsid w:val="00FD0C98"/>
    <w:rsid w:val="00FD589F"/>
    <w:rsid w:val="00FD5B46"/>
    <w:rsid w:val="00FD7376"/>
    <w:rsid w:val="00FD7F59"/>
    <w:rsid w:val="00FE0C9F"/>
    <w:rsid w:val="00FE21A9"/>
    <w:rsid w:val="00FE3626"/>
    <w:rsid w:val="00FE390C"/>
    <w:rsid w:val="00FE47E8"/>
    <w:rsid w:val="00FE4A90"/>
    <w:rsid w:val="00FE57E2"/>
    <w:rsid w:val="00FE6FF5"/>
    <w:rsid w:val="00FE768B"/>
    <w:rsid w:val="00FF25CB"/>
    <w:rsid w:val="00FF2EEE"/>
    <w:rsid w:val="00FF5501"/>
    <w:rsid w:val="00FF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A8FC6-B582-4816-B52F-D6DCACAA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7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16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07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37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707F"/>
  </w:style>
  <w:style w:type="paragraph" w:styleId="a5">
    <w:name w:val="footer"/>
    <w:basedOn w:val="a"/>
    <w:link w:val="a6"/>
    <w:uiPriority w:val="99"/>
    <w:unhideWhenUsed/>
    <w:rsid w:val="00E37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07F"/>
  </w:style>
  <w:style w:type="paragraph" w:styleId="a7">
    <w:name w:val="Balloon Text"/>
    <w:basedOn w:val="a"/>
    <w:link w:val="a8"/>
    <w:uiPriority w:val="99"/>
    <w:semiHidden/>
    <w:unhideWhenUsed/>
    <w:rsid w:val="00E37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707F"/>
    <w:rPr>
      <w:rFonts w:ascii="Segoe UI" w:hAnsi="Segoe UI" w:cs="Segoe UI"/>
      <w:sz w:val="18"/>
      <w:szCs w:val="18"/>
    </w:rPr>
  </w:style>
  <w:style w:type="character" w:styleId="a9">
    <w:name w:val="Hyperlink"/>
    <w:basedOn w:val="a0"/>
    <w:uiPriority w:val="99"/>
    <w:unhideWhenUsed/>
    <w:rsid w:val="00E3707F"/>
    <w:rPr>
      <w:color w:val="0000FF" w:themeColor="hyperlink"/>
      <w:u w:val="single"/>
    </w:rPr>
  </w:style>
  <w:style w:type="character" w:styleId="aa">
    <w:name w:val="FollowedHyperlink"/>
    <w:basedOn w:val="a0"/>
    <w:uiPriority w:val="99"/>
    <w:semiHidden/>
    <w:unhideWhenUsed/>
    <w:rsid w:val="00E3707F"/>
    <w:rPr>
      <w:color w:val="800080" w:themeColor="followedHyperlink"/>
      <w:u w:val="single"/>
    </w:rPr>
  </w:style>
  <w:style w:type="character" w:customStyle="1" w:styleId="apple-converted-space">
    <w:name w:val="apple-converted-space"/>
    <w:basedOn w:val="a0"/>
    <w:rsid w:val="00E3707F"/>
  </w:style>
  <w:style w:type="paragraph" w:styleId="ab">
    <w:name w:val="List Paragraph"/>
    <w:basedOn w:val="a"/>
    <w:uiPriority w:val="34"/>
    <w:qFormat/>
    <w:rsid w:val="00E3707F"/>
    <w:pPr>
      <w:ind w:left="720"/>
      <w:contextualSpacing/>
    </w:pPr>
  </w:style>
  <w:style w:type="paragraph" w:customStyle="1" w:styleId="ac">
    <w:name w:val="основной текст"/>
    <w:basedOn w:val="a"/>
    <w:link w:val="ad"/>
    <w:qFormat/>
    <w:rsid w:val="00990135"/>
    <w:pPr>
      <w:spacing w:after="0" w:line="360" w:lineRule="auto"/>
      <w:jc w:val="both"/>
    </w:pPr>
    <w:rPr>
      <w:rFonts w:ascii="Times New Roman" w:hAnsi="Times New Roman" w:cs="Times New Roman"/>
      <w:sz w:val="28"/>
      <w:szCs w:val="28"/>
    </w:rPr>
  </w:style>
  <w:style w:type="character" w:customStyle="1" w:styleId="ad">
    <w:name w:val="основной текст Знак"/>
    <w:basedOn w:val="a0"/>
    <w:link w:val="ac"/>
    <w:rsid w:val="00990135"/>
    <w:rPr>
      <w:rFonts w:ascii="Times New Roman" w:hAnsi="Times New Roman" w:cs="Times New Roman"/>
      <w:sz w:val="28"/>
      <w:szCs w:val="28"/>
    </w:rPr>
  </w:style>
  <w:style w:type="table" w:styleId="ae">
    <w:name w:val="Table Grid"/>
    <w:basedOn w:val="a1"/>
    <w:uiPriority w:val="59"/>
    <w:rsid w:val="007E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48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6C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7250">
      <w:bodyDiv w:val="1"/>
      <w:marLeft w:val="0"/>
      <w:marRight w:val="0"/>
      <w:marTop w:val="0"/>
      <w:marBottom w:val="0"/>
      <w:divBdr>
        <w:top w:val="none" w:sz="0" w:space="0" w:color="auto"/>
        <w:left w:val="none" w:sz="0" w:space="0" w:color="auto"/>
        <w:bottom w:val="none" w:sz="0" w:space="0" w:color="auto"/>
        <w:right w:val="none" w:sz="0" w:space="0" w:color="auto"/>
      </w:divBdr>
    </w:div>
    <w:div w:id="328098850">
      <w:bodyDiv w:val="1"/>
      <w:marLeft w:val="0"/>
      <w:marRight w:val="0"/>
      <w:marTop w:val="0"/>
      <w:marBottom w:val="0"/>
      <w:divBdr>
        <w:top w:val="none" w:sz="0" w:space="0" w:color="auto"/>
        <w:left w:val="none" w:sz="0" w:space="0" w:color="auto"/>
        <w:bottom w:val="none" w:sz="0" w:space="0" w:color="auto"/>
        <w:right w:val="none" w:sz="0" w:space="0" w:color="auto"/>
      </w:divBdr>
      <w:divsChild>
        <w:div w:id="638876674">
          <w:marLeft w:val="0"/>
          <w:marRight w:val="0"/>
          <w:marTop w:val="0"/>
          <w:marBottom w:val="0"/>
          <w:divBdr>
            <w:top w:val="none" w:sz="0" w:space="0" w:color="auto"/>
            <w:left w:val="none" w:sz="0" w:space="0" w:color="auto"/>
            <w:bottom w:val="none" w:sz="0" w:space="0" w:color="auto"/>
            <w:right w:val="none" w:sz="0" w:space="0" w:color="auto"/>
          </w:divBdr>
        </w:div>
      </w:divsChild>
    </w:div>
    <w:div w:id="331833261">
      <w:bodyDiv w:val="1"/>
      <w:marLeft w:val="0"/>
      <w:marRight w:val="0"/>
      <w:marTop w:val="0"/>
      <w:marBottom w:val="0"/>
      <w:divBdr>
        <w:top w:val="none" w:sz="0" w:space="0" w:color="auto"/>
        <w:left w:val="none" w:sz="0" w:space="0" w:color="auto"/>
        <w:bottom w:val="none" w:sz="0" w:space="0" w:color="auto"/>
        <w:right w:val="none" w:sz="0" w:space="0" w:color="auto"/>
      </w:divBdr>
    </w:div>
    <w:div w:id="410614963">
      <w:bodyDiv w:val="1"/>
      <w:marLeft w:val="0"/>
      <w:marRight w:val="0"/>
      <w:marTop w:val="0"/>
      <w:marBottom w:val="0"/>
      <w:divBdr>
        <w:top w:val="none" w:sz="0" w:space="0" w:color="auto"/>
        <w:left w:val="none" w:sz="0" w:space="0" w:color="auto"/>
        <w:bottom w:val="none" w:sz="0" w:space="0" w:color="auto"/>
        <w:right w:val="none" w:sz="0" w:space="0" w:color="auto"/>
      </w:divBdr>
    </w:div>
    <w:div w:id="743913273">
      <w:bodyDiv w:val="1"/>
      <w:marLeft w:val="0"/>
      <w:marRight w:val="0"/>
      <w:marTop w:val="0"/>
      <w:marBottom w:val="0"/>
      <w:divBdr>
        <w:top w:val="none" w:sz="0" w:space="0" w:color="auto"/>
        <w:left w:val="none" w:sz="0" w:space="0" w:color="auto"/>
        <w:bottom w:val="none" w:sz="0" w:space="0" w:color="auto"/>
        <w:right w:val="none" w:sz="0" w:space="0" w:color="auto"/>
      </w:divBdr>
    </w:div>
    <w:div w:id="834222213">
      <w:bodyDiv w:val="1"/>
      <w:marLeft w:val="0"/>
      <w:marRight w:val="0"/>
      <w:marTop w:val="0"/>
      <w:marBottom w:val="0"/>
      <w:divBdr>
        <w:top w:val="none" w:sz="0" w:space="0" w:color="auto"/>
        <w:left w:val="none" w:sz="0" w:space="0" w:color="auto"/>
        <w:bottom w:val="none" w:sz="0" w:space="0" w:color="auto"/>
        <w:right w:val="none" w:sz="0" w:space="0" w:color="auto"/>
      </w:divBdr>
    </w:div>
    <w:div w:id="961692125">
      <w:bodyDiv w:val="1"/>
      <w:marLeft w:val="0"/>
      <w:marRight w:val="0"/>
      <w:marTop w:val="0"/>
      <w:marBottom w:val="0"/>
      <w:divBdr>
        <w:top w:val="none" w:sz="0" w:space="0" w:color="auto"/>
        <w:left w:val="none" w:sz="0" w:space="0" w:color="auto"/>
        <w:bottom w:val="none" w:sz="0" w:space="0" w:color="auto"/>
        <w:right w:val="none" w:sz="0" w:space="0" w:color="auto"/>
      </w:divBdr>
    </w:div>
    <w:div w:id="1839886151">
      <w:bodyDiv w:val="1"/>
      <w:marLeft w:val="0"/>
      <w:marRight w:val="0"/>
      <w:marTop w:val="0"/>
      <w:marBottom w:val="0"/>
      <w:divBdr>
        <w:top w:val="none" w:sz="0" w:space="0" w:color="auto"/>
        <w:left w:val="none" w:sz="0" w:space="0" w:color="auto"/>
        <w:bottom w:val="none" w:sz="0" w:space="0" w:color="auto"/>
        <w:right w:val="none" w:sz="0" w:space="0" w:color="auto"/>
      </w:divBdr>
    </w:div>
    <w:div w:id="1874146114">
      <w:bodyDiv w:val="1"/>
      <w:marLeft w:val="0"/>
      <w:marRight w:val="0"/>
      <w:marTop w:val="0"/>
      <w:marBottom w:val="0"/>
      <w:divBdr>
        <w:top w:val="none" w:sz="0" w:space="0" w:color="auto"/>
        <w:left w:val="none" w:sz="0" w:space="0" w:color="auto"/>
        <w:bottom w:val="none" w:sz="0" w:space="0" w:color="auto"/>
        <w:right w:val="none" w:sz="0" w:space="0" w:color="auto"/>
      </w:divBdr>
    </w:div>
    <w:div w:id="20790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wilmarthp/mrpc-web-resources/discourse-analysi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7lafa.com/book.php?id=168128&amp;page=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yallib.com/book/Landay_William/Defending_Jaco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google.ru/books?isbn=1409114449" TargetMode="External"/><Relationship Id="rId4" Type="http://schemas.openxmlformats.org/officeDocument/2006/relationships/settings" Target="settings.xml"/><Relationship Id="rId9" Type="http://schemas.openxmlformats.org/officeDocument/2006/relationships/hyperlink" Target="http://royallib.com/book/kapote_trumen/In_Cold_Blood.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8A61-A112-4B82-8234-0C7A4FC8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68</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10</cp:revision>
  <cp:lastPrinted>2016-05-26T07:35:00Z</cp:lastPrinted>
  <dcterms:created xsi:type="dcterms:W3CDTF">2016-05-25T06:02:00Z</dcterms:created>
  <dcterms:modified xsi:type="dcterms:W3CDTF">2016-05-26T11:09:00Z</dcterms:modified>
</cp:coreProperties>
</file>