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67" w:rsidRDefault="006D68F3" w:rsidP="006D6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  <w:bookmarkStart w:id="0" w:name="_GoBack"/>
      <w:bookmarkEnd w:id="0"/>
    </w:p>
    <w:p w:rsidR="006D68F3" w:rsidRDefault="006D68F3" w:rsidP="006D68F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Санкт-петербургского государственного университета филологического факультета, обучающаяся по специальности методика преподавания иностранных языков и культур</w:t>
      </w:r>
    </w:p>
    <w:p w:rsidR="006D68F3" w:rsidRPr="001264FB" w:rsidRDefault="001264FB" w:rsidP="006D68F3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Доля Анны Алексеевны</w:t>
      </w:r>
    </w:p>
    <w:p w:rsidR="006D68F3" w:rsidRDefault="006D68F3" w:rsidP="006D68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выбрала для своей выпускной квалификационной работы тему «Развитие речевых умений у старшеклассников с использованием ролевых игр (на материале английского языка)».</w:t>
      </w:r>
    </w:p>
    <w:p w:rsidR="006D68F3" w:rsidRDefault="006D68F3" w:rsidP="006D68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протяжении последнего года обучения Анна собирала матери</w:t>
      </w:r>
      <w:r w:rsidR="001264FB">
        <w:rPr>
          <w:rFonts w:ascii="Times New Roman" w:hAnsi="Times New Roman" w:cs="Times New Roman"/>
          <w:sz w:val="28"/>
          <w:szCs w:val="28"/>
        </w:rPr>
        <w:t>ал для своей ВКР, анализировала и</w:t>
      </w:r>
      <w:r>
        <w:rPr>
          <w:rFonts w:ascii="Times New Roman" w:hAnsi="Times New Roman" w:cs="Times New Roman"/>
          <w:sz w:val="28"/>
          <w:szCs w:val="28"/>
        </w:rPr>
        <w:t xml:space="preserve"> обобщала</w:t>
      </w:r>
      <w:r w:rsidR="001264F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>, искала рациональное зерно для оптимиза</w:t>
      </w:r>
      <w:r w:rsidR="001264FB">
        <w:rPr>
          <w:rFonts w:ascii="Times New Roman" w:hAnsi="Times New Roman" w:cs="Times New Roman"/>
          <w:sz w:val="28"/>
          <w:szCs w:val="28"/>
        </w:rPr>
        <w:t>ции учебного процесса старшеклассников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Ее очень волнует вопрос: как сделать обучение иностранным языкам</w:t>
      </w:r>
      <w:r w:rsidR="001264FB">
        <w:rPr>
          <w:rFonts w:ascii="Times New Roman" w:hAnsi="Times New Roman" w:cs="Times New Roman"/>
          <w:sz w:val="28"/>
          <w:szCs w:val="28"/>
        </w:rPr>
        <w:t xml:space="preserve"> интересным.</w:t>
      </w:r>
      <w:proofErr w:type="gramEnd"/>
      <w:r w:rsidR="001264FB">
        <w:rPr>
          <w:rFonts w:ascii="Times New Roman" w:hAnsi="Times New Roman" w:cs="Times New Roman"/>
          <w:sz w:val="28"/>
          <w:szCs w:val="28"/>
        </w:rPr>
        <w:t xml:space="preserve"> Выбор ролевых игр</w:t>
      </w:r>
      <w:r>
        <w:rPr>
          <w:rFonts w:ascii="Times New Roman" w:hAnsi="Times New Roman" w:cs="Times New Roman"/>
          <w:sz w:val="28"/>
          <w:szCs w:val="28"/>
        </w:rPr>
        <w:t xml:space="preserve"> не случаен. С методической точки зрения,</w:t>
      </w:r>
      <w:r w:rsidR="00634A74">
        <w:rPr>
          <w:rFonts w:ascii="Times New Roman" w:hAnsi="Times New Roman" w:cs="Times New Roman"/>
          <w:sz w:val="28"/>
          <w:szCs w:val="28"/>
        </w:rPr>
        <w:t xml:space="preserve"> ролевая игра</w:t>
      </w:r>
      <w:r>
        <w:rPr>
          <w:rFonts w:ascii="Times New Roman" w:hAnsi="Times New Roman" w:cs="Times New Roman"/>
          <w:sz w:val="28"/>
          <w:szCs w:val="28"/>
        </w:rPr>
        <w:t xml:space="preserve"> – это не то</w:t>
      </w:r>
      <w:r w:rsidR="001264FB">
        <w:rPr>
          <w:rFonts w:ascii="Times New Roman" w:hAnsi="Times New Roman" w:cs="Times New Roman"/>
          <w:sz w:val="28"/>
          <w:szCs w:val="28"/>
        </w:rPr>
        <w:t>лько и не столько игра, а, правильнее сказать,</w:t>
      </w:r>
      <w:r>
        <w:rPr>
          <w:rFonts w:ascii="Times New Roman" w:hAnsi="Times New Roman" w:cs="Times New Roman"/>
          <w:sz w:val="28"/>
          <w:szCs w:val="28"/>
        </w:rPr>
        <w:t xml:space="preserve"> сер</w:t>
      </w:r>
      <w:r w:rsidR="00634A74">
        <w:rPr>
          <w:rFonts w:ascii="Times New Roman" w:hAnsi="Times New Roman" w:cs="Times New Roman"/>
          <w:sz w:val="28"/>
          <w:szCs w:val="28"/>
        </w:rPr>
        <w:t>ьезная форма организации коллективной учебн</w:t>
      </w:r>
      <w:r w:rsidR="00585938">
        <w:rPr>
          <w:rFonts w:ascii="Times New Roman" w:hAnsi="Times New Roman" w:cs="Times New Roman"/>
          <w:sz w:val="28"/>
          <w:szCs w:val="28"/>
        </w:rPr>
        <w:t>ой деятельности, особенно благоприятно отражающаяся на обучении иностранным языкам. Ролевая игра</w:t>
      </w:r>
      <w:r w:rsidR="00634A74">
        <w:rPr>
          <w:rFonts w:ascii="Times New Roman" w:hAnsi="Times New Roman" w:cs="Times New Roman"/>
          <w:sz w:val="28"/>
          <w:szCs w:val="28"/>
        </w:rPr>
        <w:t xml:space="preserve"> способствует обучению на фоне неугасающего интереса, что поддерживает высокую мотивацию.</w:t>
      </w:r>
    </w:p>
    <w:p w:rsidR="00634A74" w:rsidRDefault="00634A74" w:rsidP="006D68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Доля А. </w:t>
      </w:r>
      <w:r w:rsidR="001264F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проявила себя как начинающего, заинтересованного методиста, представив на рассмотрение не только теоретическую часть, но и разработанную самостоятельно ролевую игру. Для углубления теоретических знаний выпускница читала не только методическую литературу на русском, но и на английском языке. </w:t>
      </w:r>
    </w:p>
    <w:p w:rsidR="00634A74" w:rsidRDefault="00634A74" w:rsidP="006D68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работа, написанная ею</w:t>
      </w:r>
      <w:r w:rsidR="001264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самостоятельное научное исследование, с использованием большого количества методических терминов.</w:t>
      </w:r>
    </w:p>
    <w:p w:rsidR="00634A74" w:rsidRDefault="001264FB" w:rsidP="006D68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А.А.</w:t>
      </w:r>
      <w:r w:rsidR="00634A74">
        <w:rPr>
          <w:rFonts w:ascii="Times New Roman" w:hAnsi="Times New Roman" w:cs="Times New Roman"/>
          <w:sz w:val="28"/>
          <w:szCs w:val="28"/>
        </w:rPr>
        <w:t xml:space="preserve"> - трудолюбива, настойчива, </w:t>
      </w:r>
      <w:r>
        <w:rPr>
          <w:rFonts w:ascii="Times New Roman" w:hAnsi="Times New Roman" w:cs="Times New Roman"/>
          <w:sz w:val="28"/>
          <w:szCs w:val="28"/>
        </w:rPr>
        <w:t xml:space="preserve">креативна, </w:t>
      </w:r>
      <w:r w:rsidR="00634A74">
        <w:rPr>
          <w:rFonts w:ascii="Times New Roman" w:hAnsi="Times New Roman" w:cs="Times New Roman"/>
          <w:sz w:val="28"/>
          <w:szCs w:val="28"/>
        </w:rPr>
        <w:t xml:space="preserve">заинтересована темой. </w:t>
      </w:r>
    </w:p>
    <w:p w:rsidR="00585938" w:rsidRDefault="00585938" w:rsidP="006D68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6240" w:rsidRPr="00776240" w:rsidRDefault="00776240" w:rsidP="00776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240">
        <w:rPr>
          <w:rFonts w:ascii="Times New Roman" w:hAnsi="Times New Roman" w:cs="Times New Roman"/>
          <w:sz w:val="28"/>
          <w:szCs w:val="28"/>
        </w:rPr>
        <w:t>Кандидат педагогических наук,</w:t>
      </w:r>
    </w:p>
    <w:p w:rsidR="00776240" w:rsidRPr="00776240" w:rsidRDefault="00776240" w:rsidP="00776240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240">
        <w:rPr>
          <w:rFonts w:ascii="Times New Roman" w:hAnsi="Times New Roman" w:cs="Times New Roman"/>
          <w:sz w:val="28"/>
          <w:szCs w:val="28"/>
        </w:rPr>
        <w:t>доцент СПбГУ</w:t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</w:r>
      <w:r w:rsidRPr="00776240">
        <w:rPr>
          <w:rFonts w:ascii="Times New Roman" w:hAnsi="Times New Roman" w:cs="Times New Roman"/>
          <w:sz w:val="28"/>
          <w:szCs w:val="28"/>
        </w:rPr>
        <w:tab/>
        <w:t>(Гетманская А.В.)</w:t>
      </w:r>
    </w:p>
    <w:p w:rsidR="00585938" w:rsidRPr="006D68F3" w:rsidRDefault="00776240" w:rsidP="006D68F3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240">
        <w:rPr>
          <w:rFonts w:ascii="Times New Roman" w:hAnsi="Times New Roman" w:cs="Times New Roman"/>
          <w:sz w:val="28"/>
          <w:szCs w:val="28"/>
        </w:rPr>
        <w:t xml:space="preserve">26 мая 2016г. </w:t>
      </w:r>
      <w:r w:rsidRPr="00776240">
        <w:rPr>
          <w:rFonts w:ascii="Times New Roman" w:hAnsi="Times New Roman" w:cs="Times New Roman"/>
          <w:sz w:val="28"/>
          <w:szCs w:val="28"/>
        </w:rPr>
        <w:tab/>
      </w:r>
    </w:p>
    <w:sectPr w:rsidR="00585938" w:rsidRPr="006D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80"/>
    <w:rsid w:val="001264FB"/>
    <w:rsid w:val="00170667"/>
    <w:rsid w:val="00322A80"/>
    <w:rsid w:val="00585938"/>
    <w:rsid w:val="00634A74"/>
    <w:rsid w:val="006D68F3"/>
    <w:rsid w:val="007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2016-05-26T20:48:00Z</dcterms:created>
  <dcterms:modified xsi:type="dcterms:W3CDTF">2016-05-27T07:48:00Z</dcterms:modified>
</cp:coreProperties>
</file>