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6"/>
          <w:szCs w:val="26"/>
        </w:rPr>
      </w:pPr>
      <w:r w:rsidDel="00000000" w:rsidR="00000000" w:rsidRPr="00000000">
        <w:rPr>
          <w:sz w:val="26"/>
          <w:szCs w:val="26"/>
          <w:rtl w:val="0"/>
        </w:rPr>
        <w:t xml:space="preserve">Выпускная квалификационная работа</w:t>
      </w:r>
    </w:p>
    <w:p w:rsidR="00000000" w:rsidDel="00000000" w:rsidP="00000000" w:rsidRDefault="00000000" w:rsidRPr="00000000" w14:paraId="00000002">
      <w:pPr>
        <w:spacing w:line="360" w:lineRule="auto"/>
        <w:jc w:val="center"/>
        <w:rPr>
          <w:sz w:val="26"/>
          <w:szCs w:val="26"/>
        </w:rPr>
      </w:pPr>
      <w:r w:rsidDel="00000000" w:rsidR="00000000" w:rsidRPr="00000000">
        <w:rPr>
          <w:sz w:val="26"/>
          <w:szCs w:val="26"/>
          <w:rtl w:val="0"/>
        </w:rPr>
        <w:t xml:space="preserve">(исполнение вокальной концертной программы)</w:t>
      </w:r>
    </w:p>
    <w:p w:rsidR="00000000" w:rsidDel="00000000" w:rsidP="00000000" w:rsidRDefault="00000000" w:rsidRPr="00000000" w14:paraId="00000003">
      <w:pPr>
        <w:spacing w:line="360" w:lineRule="auto"/>
        <w:jc w:val="center"/>
        <w:rPr>
          <w:sz w:val="26"/>
          <w:szCs w:val="26"/>
        </w:rPr>
      </w:pPr>
      <w:r w:rsidDel="00000000" w:rsidR="00000000" w:rsidRPr="00000000">
        <w:rPr>
          <w:sz w:val="26"/>
          <w:szCs w:val="26"/>
          <w:rtl w:val="0"/>
        </w:rPr>
        <w:t xml:space="preserve">направление 53.03.03 «Вокальное искусство»</w:t>
      </w:r>
    </w:p>
    <w:p w:rsidR="00000000" w:rsidDel="00000000" w:rsidP="00000000" w:rsidRDefault="00000000" w:rsidRPr="00000000" w14:paraId="00000004">
      <w:pPr>
        <w:spacing w:line="360" w:lineRule="auto"/>
        <w:jc w:val="center"/>
        <w:rPr>
          <w:sz w:val="26"/>
          <w:szCs w:val="26"/>
        </w:rPr>
      </w:pPr>
      <w:r w:rsidDel="00000000" w:rsidR="00000000" w:rsidRPr="00000000">
        <w:rPr>
          <w:sz w:val="26"/>
          <w:szCs w:val="26"/>
          <w:rtl w:val="0"/>
        </w:rPr>
        <w:t xml:space="preserve">Васильева Виктория Олеговна</w:t>
      </w:r>
    </w:p>
    <w:p w:rsidR="00000000" w:rsidDel="00000000" w:rsidP="00000000" w:rsidRDefault="00000000" w:rsidRPr="00000000" w14:paraId="00000005">
      <w:pPr>
        <w:spacing w:line="360" w:lineRule="auto"/>
        <w:jc w:val="center"/>
        <w:rPr>
          <w:sz w:val="26"/>
          <w:szCs w:val="26"/>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jc w:val="both"/>
        <w:rPr>
          <w:sz w:val="26"/>
          <w:szCs w:val="26"/>
          <w:u w:val="none"/>
        </w:rPr>
      </w:pPr>
      <w:r w:rsidDel="00000000" w:rsidR="00000000" w:rsidRPr="00000000">
        <w:rPr>
          <w:sz w:val="26"/>
          <w:szCs w:val="26"/>
          <w:rtl w:val="0"/>
        </w:rPr>
        <w:t xml:space="preserve">К.В. Глюк - ария Эвридики “Che fiero momento” из оперы “Орфей и Эвридика”</w:t>
      </w:r>
    </w:p>
    <w:p w:rsidR="00000000" w:rsidDel="00000000" w:rsidP="00000000" w:rsidRDefault="00000000" w:rsidRPr="00000000" w14:paraId="00000007">
      <w:pPr>
        <w:numPr>
          <w:ilvl w:val="0"/>
          <w:numId w:val="1"/>
        </w:numPr>
        <w:spacing w:line="360" w:lineRule="auto"/>
        <w:ind w:left="720" w:hanging="360"/>
        <w:jc w:val="both"/>
        <w:rPr>
          <w:sz w:val="26"/>
          <w:szCs w:val="26"/>
          <w:u w:val="none"/>
        </w:rPr>
      </w:pPr>
      <w:r w:rsidDel="00000000" w:rsidR="00000000" w:rsidRPr="00000000">
        <w:rPr>
          <w:sz w:val="26"/>
          <w:szCs w:val="26"/>
          <w:rtl w:val="0"/>
        </w:rPr>
        <w:t xml:space="preserve">Н.А. Римский-Корсаков - “Нимфа”</w:t>
      </w:r>
    </w:p>
    <w:p w:rsidR="00000000" w:rsidDel="00000000" w:rsidP="00000000" w:rsidRDefault="00000000" w:rsidRPr="00000000" w14:paraId="00000008">
      <w:pPr>
        <w:numPr>
          <w:ilvl w:val="0"/>
          <w:numId w:val="1"/>
        </w:numPr>
        <w:spacing w:line="360" w:lineRule="auto"/>
        <w:ind w:left="720" w:hanging="360"/>
        <w:jc w:val="both"/>
        <w:rPr>
          <w:sz w:val="26"/>
          <w:szCs w:val="26"/>
          <w:u w:val="none"/>
        </w:rPr>
      </w:pPr>
      <w:r w:rsidDel="00000000" w:rsidR="00000000" w:rsidRPr="00000000">
        <w:rPr>
          <w:sz w:val="26"/>
          <w:szCs w:val="26"/>
          <w:rtl w:val="0"/>
        </w:rPr>
        <w:t xml:space="preserve">Р. Шуман - “Ich kann's nicht fassen nicht glauben”</w:t>
      </w:r>
    </w:p>
    <w:p w:rsidR="00000000" w:rsidDel="00000000" w:rsidP="00000000" w:rsidRDefault="00000000" w:rsidRPr="00000000" w14:paraId="00000009">
      <w:pPr>
        <w:numPr>
          <w:ilvl w:val="0"/>
          <w:numId w:val="1"/>
        </w:numPr>
        <w:spacing w:line="360" w:lineRule="auto"/>
        <w:ind w:left="720" w:hanging="360"/>
        <w:jc w:val="both"/>
        <w:rPr>
          <w:sz w:val="26"/>
          <w:szCs w:val="26"/>
          <w:u w:val="none"/>
        </w:rPr>
      </w:pPr>
      <w:r w:rsidDel="00000000" w:rsidR="00000000" w:rsidRPr="00000000">
        <w:rPr>
          <w:sz w:val="26"/>
          <w:szCs w:val="26"/>
          <w:rtl w:val="0"/>
        </w:rPr>
        <w:t xml:space="preserve">Ж.Бизе - ария Микаэлы из оперы “Кармен”</w:t>
      </w:r>
    </w:p>
    <w:p w:rsidR="00000000" w:rsidDel="00000000" w:rsidP="00000000" w:rsidRDefault="00000000" w:rsidRPr="00000000" w14:paraId="0000000A">
      <w:pPr>
        <w:numPr>
          <w:ilvl w:val="0"/>
          <w:numId w:val="1"/>
        </w:numPr>
        <w:spacing w:line="360" w:lineRule="auto"/>
        <w:ind w:left="720" w:hanging="360"/>
        <w:jc w:val="both"/>
        <w:rPr>
          <w:sz w:val="26"/>
          <w:szCs w:val="26"/>
          <w:u w:val="none"/>
        </w:rPr>
      </w:pPr>
      <w:r w:rsidDel="00000000" w:rsidR="00000000" w:rsidRPr="00000000">
        <w:rPr>
          <w:sz w:val="26"/>
          <w:szCs w:val="26"/>
          <w:rtl w:val="0"/>
        </w:rPr>
        <w:t xml:space="preserve">П.И. Чайковский - сцена письма из оперы “Евгений Онегин”</w:t>
      </w:r>
    </w:p>
    <w:p w:rsidR="00000000" w:rsidDel="00000000" w:rsidP="00000000" w:rsidRDefault="00000000" w:rsidRPr="00000000" w14:paraId="0000000B">
      <w:pPr>
        <w:numPr>
          <w:ilvl w:val="0"/>
          <w:numId w:val="1"/>
        </w:numPr>
        <w:spacing w:line="360" w:lineRule="auto"/>
        <w:ind w:left="720" w:hanging="360"/>
        <w:jc w:val="both"/>
        <w:rPr>
          <w:sz w:val="26"/>
          <w:szCs w:val="26"/>
          <w:u w:val="none"/>
        </w:rPr>
      </w:pPr>
      <w:r w:rsidDel="00000000" w:rsidR="00000000" w:rsidRPr="00000000">
        <w:rPr>
          <w:sz w:val="26"/>
          <w:szCs w:val="26"/>
          <w:rtl w:val="0"/>
        </w:rPr>
        <w:t xml:space="preserve">Дж. Гершвин - “Summertime” (колыбельная Клары из оперы “Порги и Бесс”)</w:t>
      </w:r>
    </w:p>
    <w:p w:rsidR="00000000" w:rsidDel="00000000" w:rsidP="00000000" w:rsidRDefault="00000000" w:rsidRPr="00000000" w14:paraId="0000000C">
      <w:pPr>
        <w:spacing w:line="360" w:lineRule="auto"/>
        <w:ind w:left="720" w:firstLine="0"/>
        <w:jc w:val="both"/>
        <w:rPr>
          <w:sz w:val="26"/>
          <w:szCs w:val="26"/>
        </w:rPr>
      </w:pPr>
      <w:r w:rsidDel="00000000" w:rsidR="00000000" w:rsidRPr="00000000">
        <w:rPr>
          <w:rtl w:val="0"/>
        </w:rPr>
      </w:r>
    </w:p>
    <w:p w:rsidR="00000000" w:rsidDel="00000000" w:rsidP="00000000" w:rsidRDefault="00000000" w:rsidRPr="00000000" w14:paraId="0000000D">
      <w:pPr>
        <w:spacing w:line="360" w:lineRule="auto"/>
        <w:jc w:val="both"/>
        <w:rPr>
          <w:sz w:val="26"/>
          <w:szCs w:val="26"/>
        </w:rPr>
      </w:pPr>
      <w:r w:rsidDel="00000000" w:rsidR="00000000" w:rsidRPr="00000000">
        <w:rPr>
          <w:sz w:val="26"/>
          <w:szCs w:val="26"/>
          <w:rtl w:val="0"/>
        </w:rPr>
        <w:t xml:space="preserve">Руководитель ВКР: Заслуженная артистка РФ, доцент Галина Владимировна Горчакова. </w:t>
      </w:r>
    </w:p>
    <w:p w:rsidR="00000000" w:rsidDel="00000000" w:rsidP="00000000" w:rsidRDefault="00000000" w:rsidRPr="00000000" w14:paraId="0000000E">
      <w:pPr>
        <w:spacing w:line="360" w:lineRule="auto"/>
        <w:jc w:val="both"/>
        <w:rPr>
          <w:sz w:val="26"/>
          <w:szCs w:val="26"/>
        </w:rPr>
      </w:pPr>
      <w:r w:rsidDel="00000000" w:rsidR="00000000" w:rsidRPr="00000000">
        <w:rPr>
          <w:rtl w:val="0"/>
        </w:rPr>
      </w:r>
    </w:p>
    <w:p w:rsidR="00000000" w:rsidDel="00000000" w:rsidP="00000000" w:rsidRDefault="00000000" w:rsidRPr="00000000" w14:paraId="0000000F">
      <w:pPr>
        <w:spacing w:line="360" w:lineRule="auto"/>
        <w:jc w:val="both"/>
        <w:rPr>
          <w:sz w:val="26"/>
          <w:szCs w:val="26"/>
        </w:rPr>
      </w:pPr>
      <w:r w:rsidDel="00000000" w:rsidR="00000000" w:rsidRPr="00000000">
        <w:rPr>
          <w:sz w:val="26"/>
          <w:szCs w:val="26"/>
          <w:rtl w:val="0"/>
        </w:rPr>
        <w:t xml:space="preserve">Выпускная квалификационная работа представляет собой вокальную концертную программу, составленную из классических и современных произведений мировой и отечественной вокальной музыки. Программа включает в себя арию Эвридики из оперы “Орфей и Эвридика” “Che fiero momento”, которая сочетает в себе традиции итальянской оперы и новое веяние, которое пришло с реформой оперы, предложенной Г. В. Глюком. </w:t>
      </w:r>
    </w:p>
    <w:p w:rsidR="00000000" w:rsidDel="00000000" w:rsidP="00000000" w:rsidRDefault="00000000" w:rsidRPr="00000000" w14:paraId="00000010">
      <w:pPr>
        <w:spacing w:line="360" w:lineRule="auto"/>
        <w:jc w:val="both"/>
        <w:rPr>
          <w:sz w:val="26"/>
          <w:szCs w:val="26"/>
        </w:rPr>
      </w:pPr>
      <w:r w:rsidDel="00000000" w:rsidR="00000000" w:rsidRPr="00000000">
        <w:rPr>
          <w:sz w:val="26"/>
          <w:szCs w:val="26"/>
          <w:rtl w:val="0"/>
        </w:rPr>
        <w:t xml:space="preserve">Романс “Нимфа” Н.А. Римского-Корсакова - образец русской камерной музыки, а романс Р.Шумана “Ich kann's nicht fassen nicht glauben” представляет собой пример немецкой вокальной традиции романтического периода. </w:t>
      </w:r>
    </w:p>
    <w:p w:rsidR="00000000" w:rsidDel="00000000" w:rsidP="00000000" w:rsidRDefault="00000000" w:rsidRPr="00000000" w14:paraId="00000011">
      <w:pPr>
        <w:spacing w:line="360" w:lineRule="auto"/>
        <w:jc w:val="both"/>
        <w:rPr>
          <w:sz w:val="26"/>
          <w:szCs w:val="26"/>
        </w:rPr>
      </w:pPr>
      <w:r w:rsidDel="00000000" w:rsidR="00000000" w:rsidRPr="00000000">
        <w:rPr>
          <w:sz w:val="26"/>
          <w:szCs w:val="26"/>
          <w:rtl w:val="0"/>
        </w:rPr>
        <w:t xml:space="preserve">Примером зарубежной оперной музыки 19 века является ария Микаэлы из оперы “Кармен” Ж. Бизе. Сцена письма Татьяны из оперы П.И Чайковского “Евгений Онегин” - яркий образец русской оперной школы. В завершение программы - произведение современного композитора Дж. Гершвина, колыбельная Клары из оперы “Порги и Бесс”, настоящей американской оперы, которая ко всему прочему включает в себя элементы жанров джаза и спиричуэлс. </w:t>
      </w:r>
    </w:p>
    <w:p w:rsidR="00000000" w:rsidDel="00000000" w:rsidP="00000000" w:rsidRDefault="00000000" w:rsidRPr="00000000" w14:paraId="00000012">
      <w:pPr>
        <w:spacing w:line="360" w:lineRule="auto"/>
        <w:jc w:val="both"/>
        <w:rPr>
          <w:sz w:val="26"/>
          <w:szCs w:val="26"/>
        </w:rPr>
      </w:pPr>
      <w:r w:rsidDel="00000000" w:rsidR="00000000" w:rsidRPr="00000000">
        <w:rPr>
          <w:rtl w:val="0"/>
        </w:rPr>
      </w:r>
    </w:p>
    <w:p w:rsidR="00000000" w:rsidDel="00000000" w:rsidP="00000000" w:rsidRDefault="00000000" w:rsidRPr="00000000" w14:paraId="00000013">
      <w:pPr>
        <w:spacing w:line="360" w:lineRule="auto"/>
        <w:jc w:val="both"/>
        <w:rPr>
          <w:sz w:val="26"/>
          <w:szCs w:val="26"/>
        </w:rPr>
      </w:pPr>
      <w:r w:rsidDel="00000000" w:rsidR="00000000" w:rsidRPr="00000000">
        <w:rPr>
          <w:rtl w:val="0"/>
        </w:rPr>
      </w:r>
    </w:p>
    <w:p w:rsidR="00000000" w:rsidDel="00000000" w:rsidP="00000000" w:rsidRDefault="00000000" w:rsidRPr="00000000" w14:paraId="00000014">
      <w:pPr>
        <w:spacing w:line="360" w:lineRule="auto"/>
        <w:jc w:val="both"/>
        <w:rPr>
          <w:sz w:val="26"/>
          <w:szCs w:val="26"/>
        </w:rPr>
      </w:pPr>
      <w:r w:rsidDel="00000000" w:rsidR="00000000" w:rsidRPr="00000000">
        <w:rPr>
          <w:rtl w:val="0"/>
        </w:rPr>
      </w:r>
    </w:p>
    <w:p w:rsidR="00000000" w:rsidDel="00000000" w:rsidP="00000000" w:rsidRDefault="00000000" w:rsidRPr="00000000" w14:paraId="00000015">
      <w:pPr>
        <w:spacing w:line="360" w:lineRule="auto"/>
        <w:jc w:val="both"/>
        <w:rPr>
          <w:sz w:val="26"/>
          <w:szCs w:val="26"/>
        </w:rPr>
      </w:pPr>
      <w:r w:rsidDel="00000000" w:rsidR="00000000" w:rsidRPr="00000000">
        <w:rPr>
          <w:rtl w:val="0"/>
        </w:rPr>
      </w:r>
    </w:p>
    <w:p w:rsidR="00000000" w:rsidDel="00000000" w:rsidP="00000000" w:rsidRDefault="00000000" w:rsidRPr="00000000" w14:paraId="00000016">
      <w:pPr>
        <w:spacing w:line="360" w:lineRule="auto"/>
        <w:jc w:val="both"/>
        <w:rPr>
          <w:sz w:val="26"/>
          <w:szCs w:val="26"/>
        </w:rPr>
      </w:pPr>
      <w:r w:rsidDel="00000000" w:rsidR="00000000" w:rsidRPr="00000000">
        <w:rPr>
          <w:rtl w:val="0"/>
        </w:rPr>
      </w:r>
    </w:p>
    <w:p w:rsidR="00000000" w:rsidDel="00000000" w:rsidP="00000000" w:rsidRDefault="00000000" w:rsidRPr="00000000" w14:paraId="00000017">
      <w:pPr>
        <w:spacing w:line="360" w:lineRule="auto"/>
        <w:jc w:val="both"/>
        <w:rPr>
          <w:sz w:val="26"/>
          <w:szCs w:val="26"/>
        </w:rPr>
      </w:pPr>
      <w:r w:rsidDel="00000000" w:rsidR="00000000" w:rsidRPr="00000000">
        <w:rPr>
          <w:rtl w:val="0"/>
        </w:rPr>
      </w:r>
    </w:p>
    <w:p w:rsidR="00000000" w:rsidDel="00000000" w:rsidP="00000000" w:rsidRDefault="00000000" w:rsidRPr="00000000" w14:paraId="00000018">
      <w:pPr>
        <w:spacing w:line="360" w:lineRule="auto"/>
        <w:jc w:val="both"/>
        <w:rPr>
          <w:sz w:val="26"/>
          <w:szCs w:val="26"/>
        </w:rPr>
      </w:pPr>
      <w:r w:rsidDel="00000000" w:rsidR="00000000" w:rsidRPr="00000000">
        <w:rPr>
          <w:rtl w:val="0"/>
        </w:rPr>
      </w:r>
    </w:p>
    <w:p w:rsidR="00000000" w:rsidDel="00000000" w:rsidP="00000000" w:rsidRDefault="00000000" w:rsidRPr="00000000" w14:paraId="00000019">
      <w:pPr>
        <w:spacing w:line="360" w:lineRule="auto"/>
        <w:jc w:val="both"/>
        <w:rPr>
          <w:sz w:val="26"/>
          <w:szCs w:val="26"/>
        </w:rPr>
      </w:pPr>
      <w:r w:rsidDel="00000000" w:rsidR="00000000" w:rsidRPr="00000000">
        <w:rPr>
          <w:rtl w:val="0"/>
        </w:rPr>
      </w:r>
    </w:p>
    <w:p w:rsidR="00000000" w:rsidDel="00000000" w:rsidP="00000000" w:rsidRDefault="00000000" w:rsidRPr="00000000" w14:paraId="0000001A">
      <w:pPr>
        <w:spacing w:line="360" w:lineRule="auto"/>
        <w:jc w:val="both"/>
        <w:rPr>
          <w:sz w:val="26"/>
          <w:szCs w:val="26"/>
        </w:rPr>
      </w:pPr>
      <w:r w:rsidDel="00000000" w:rsidR="00000000" w:rsidRPr="00000000">
        <w:rPr>
          <w:rtl w:val="0"/>
        </w:rPr>
      </w:r>
    </w:p>
    <w:p w:rsidR="00000000" w:rsidDel="00000000" w:rsidP="00000000" w:rsidRDefault="00000000" w:rsidRPr="00000000" w14:paraId="0000001B">
      <w:pPr>
        <w:spacing w:line="360" w:lineRule="auto"/>
        <w:jc w:val="both"/>
        <w:rPr>
          <w:sz w:val="26"/>
          <w:szCs w:val="26"/>
        </w:rPr>
      </w:pPr>
      <w:r w:rsidDel="00000000" w:rsidR="00000000" w:rsidRPr="00000000">
        <w:rPr>
          <w:rtl w:val="0"/>
        </w:rPr>
      </w:r>
    </w:p>
    <w:p w:rsidR="00000000" w:rsidDel="00000000" w:rsidP="00000000" w:rsidRDefault="00000000" w:rsidRPr="00000000" w14:paraId="0000001C">
      <w:pPr>
        <w:spacing w:line="360" w:lineRule="auto"/>
        <w:jc w:val="both"/>
        <w:rPr>
          <w:sz w:val="26"/>
          <w:szCs w:val="26"/>
        </w:rPr>
      </w:pPr>
      <w:r w:rsidDel="00000000" w:rsidR="00000000" w:rsidRPr="00000000">
        <w:rPr>
          <w:rtl w:val="0"/>
        </w:rPr>
      </w:r>
    </w:p>
    <w:p w:rsidR="00000000" w:rsidDel="00000000" w:rsidP="00000000" w:rsidRDefault="00000000" w:rsidRPr="00000000" w14:paraId="0000001D">
      <w:pPr>
        <w:spacing w:line="360" w:lineRule="auto"/>
        <w:jc w:val="both"/>
        <w:rPr>
          <w:sz w:val="26"/>
          <w:szCs w:val="26"/>
        </w:rPr>
      </w:pPr>
      <w:r w:rsidDel="00000000" w:rsidR="00000000" w:rsidRPr="00000000">
        <w:rPr>
          <w:rtl w:val="0"/>
        </w:rPr>
      </w:r>
    </w:p>
    <w:p w:rsidR="00000000" w:rsidDel="00000000" w:rsidP="00000000" w:rsidRDefault="00000000" w:rsidRPr="00000000" w14:paraId="0000001E">
      <w:pPr>
        <w:spacing w:line="360" w:lineRule="auto"/>
        <w:jc w:val="both"/>
        <w:rPr>
          <w:sz w:val="26"/>
          <w:szCs w:val="26"/>
        </w:rPr>
      </w:pPr>
      <w:r w:rsidDel="00000000" w:rsidR="00000000" w:rsidRPr="00000000">
        <w:rPr>
          <w:rtl w:val="0"/>
        </w:rPr>
      </w:r>
    </w:p>
    <w:p w:rsidR="00000000" w:rsidDel="00000000" w:rsidP="00000000" w:rsidRDefault="00000000" w:rsidRPr="00000000" w14:paraId="0000001F">
      <w:pPr>
        <w:spacing w:line="360" w:lineRule="auto"/>
        <w:jc w:val="both"/>
        <w:rPr>
          <w:sz w:val="26"/>
          <w:szCs w:val="26"/>
        </w:rPr>
      </w:pPr>
      <w:r w:rsidDel="00000000" w:rsidR="00000000" w:rsidRPr="00000000">
        <w:rPr>
          <w:rtl w:val="0"/>
        </w:rPr>
      </w:r>
    </w:p>
    <w:p w:rsidR="00000000" w:rsidDel="00000000" w:rsidP="00000000" w:rsidRDefault="00000000" w:rsidRPr="00000000" w14:paraId="00000020">
      <w:pPr>
        <w:spacing w:line="360" w:lineRule="auto"/>
        <w:jc w:val="both"/>
        <w:rPr>
          <w:sz w:val="26"/>
          <w:szCs w:val="26"/>
        </w:rPr>
      </w:pPr>
      <w:r w:rsidDel="00000000" w:rsidR="00000000" w:rsidRPr="00000000">
        <w:rPr>
          <w:rtl w:val="0"/>
        </w:rPr>
      </w:r>
    </w:p>
    <w:p w:rsidR="00000000" w:rsidDel="00000000" w:rsidP="00000000" w:rsidRDefault="00000000" w:rsidRPr="00000000" w14:paraId="00000021">
      <w:pPr>
        <w:spacing w:line="360" w:lineRule="auto"/>
        <w:jc w:val="both"/>
        <w:rPr>
          <w:sz w:val="26"/>
          <w:szCs w:val="26"/>
        </w:rPr>
      </w:pPr>
      <w:r w:rsidDel="00000000" w:rsidR="00000000" w:rsidRPr="00000000">
        <w:rPr>
          <w:rtl w:val="0"/>
        </w:rPr>
      </w:r>
    </w:p>
    <w:p w:rsidR="00000000" w:rsidDel="00000000" w:rsidP="00000000" w:rsidRDefault="00000000" w:rsidRPr="00000000" w14:paraId="00000022">
      <w:pPr>
        <w:spacing w:line="360" w:lineRule="auto"/>
        <w:jc w:val="both"/>
        <w:rPr>
          <w:sz w:val="26"/>
          <w:szCs w:val="26"/>
        </w:rPr>
      </w:pPr>
      <w:r w:rsidDel="00000000" w:rsidR="00000000" w:rsidRPr="00000000">
        <w:rPr>
          <w:rtl w:val="0"/>
        </w:rPr>
      </w:r>
    </w:p>
    <w:p w:rsidR="00000000" w:rsidDel="00000000" w:rsidP="00000000" w:rsidRDefault="00000000" w:rsidRPr="00000000" w14:paraId="00000023">
      <w:pPr>
        <w:spacing w:line="360" w:lineRule="auto"/>
        <w:jc w:val="both"/>
        <w:rPr>
          <w:sz w:val="26"/>
          <w:szCs w:val="26"/>
        </w:rPr>
      </w:pPr>
      <w:r w:rsidDel="00000000" w:rsidR="00000000" w:rsidRPr="00000000">
        <w:rPr>
          <w:rtl w:val="0"/>
        </w:rPr>
      </w:r>
    </w:p>
    <w:p w:rsidR="00000000" w:rsidDel="00000000" w:rsidP="00000000" w:rsidRDefault="00000000" w:rsidRPr="00000000" w14:paraId="00000024">
      <w:pPr>
        <w:spacing w:line="360" w:lineRule="auto"/>
        <w:jc w:val="both"/>
        <w:rPr>
          <w:sz w:val="26"/>
          <w:szCs w:val="26"/>
        </w:rPr>
      </w:pPr>
      <w:r w:rsidDel="00000000" w:rsidR="00000000" w:rsidRPr="00000000">
        <w:rPr>
          <w:rtl w:val="0"/>
        </w:rPr>
      </w:r>
    </w:p>
    <w:p w:rsidR="00000000" w:rsidDel="00000000" w:rsidP="00000000" w:rsidRDefault="00000000" w:rsidRPr="00000000" w14:paraId="00000025">
      <w:pPr>
        <w:spacing w:line="360" w:lineRule="auto"/>
        <w:jc w:val="both"/>
        <w:rPr>
          <w:sz w:val="26"/>
          <w:szCs w:val="26"/>
        </w:rPr>
      </w:pPr>
      <w:r w:rsidDel="00000000" w:rsidR="00000000" w:rsidRPr="00000000">
        <w:rPr>
          <w:rtl w:val="0"/>
        </w:rPr>
      </w:r>
    </w:p>
    <w:p w:rsidR="00000000" w:rsidDel="00000000" w:rsidP="00000000" w:rsidRDefault="00000000" w:rsidRPr="00000000" w14:paraId="00000026">
      <w:pPr>
        <w:spacing w:line="360" w:lineRule="auto"/>
        <w:jc w:val="both"/>
        <w:rPr>
          <w:sz w:val="26"/>
          <w:szCs w:val="26"/>
        </w:rPr>
      </w:pPr>
      <w:r w:rsidDel="00000000" w:rsidR="00000000" w:rsidRPr="00000000">
        <w:rPr>
          <w:rtl w:val="0"/>
        </w:rPr>
      </w:r>
    </w:p>
    <w:p w:rsidR="00000000" w:rsidDel="00000000" w:rsidP="00000000" w:rsidRDefault="00000000" w:rsidRPr="00000000" w14:paraId="00000027">
      <w:pPr>
        <w:spacing w:line="360" w:lineRule="auto"/>
        <w:jc w:val="both"/>
        <w:rPr>
          <w:sz w:val="26"/>
          <w:szCs w:val="26"/>
        </w:rPr>
      </w:pPr>
      <w:r w:rsidDel="00000000" w:rsidR="00000000" w:rsidRPr="00000000">
        <w:rPr>
          <w:rtl w:val="0"/>
        </w:rPr>
      </w:r>
    </w:p>
    <w:p w:rsidR="00000000" w:rsidDel="00000000" w:rsidP="00000000" w:rsidRDefault="00000000" w:rsidRPr="00000000" w14:paraId="00000028">
      <w:pPr>
        <w:spacing w:line="360" w:lineRule="auto"/>
        <w:jc w:val="both"/>
        <w:rPr>
          <w:sz w:val="26"/>
          <w:szCs w:val="26"/>
        </w:rPr>
      </w:pPr>
      <w:r w:rsidDel="00000000" w:rsidR="00000000" w:rsidRPr="00000000">
        <w:rPr>
          <w:rtl w:val="0"/>
        </w:rPr>
      </w:r>
    </w:p>
    <w:p w:rsidR="00000000" w:rsidDel="00000000" w:rsidP="00000000" w:rsidRDefault="00000000" w:rsidRPr="00000000" w14:paraId="00000029">
      <w:pPr>
        <w:spacing w:line="360" w:lineRule="auto"/>
        <w:jc w:val="both"/>
        <w:rPr>
          <w:sz w:val="26"/>
          <w:szCs w:val="26"/>
        </w:rPr>
      </w:pPr>
      <w:r w:rsidDel="00000000" w:rsidR="00000000" w:rsidRPr="00000000">
        <w:rPr>
          <w:rtl w:val="0"/>
        </w:rPr>
      </w:r>
    </w:p>
    <w:p w:rsidR="00000000" w:rsidDel="00000000" w:rsidP="00000000" w:rsidRDefault="00000000" w:rsidRPr="00000000" w14:paraId="0000002A">
      <w:pPr>
        <w:spacing w:line="360" w:lineRule="auto"/>
        <w:jc w:val="both"/>
        <w:rPr>
          <w:sz w:val="26"/>
          <w:szCs w:val="26"/>
        </w:rPr>
      </w:pPr>
      <w:r w:rsidDel="00000000" w:rsidR="00000000" w:rsidRPr="00000000">
        <w:rPr>
          <w:rtl w:val="0"/>
        </w:rPr>
      </w:r>
    </w:p>
    <w:p w:rsidR="00000000" w:rsidDel="00000000" w:rsidP="00000000" w:rsidRDefault="00000000" w:rsidRPr="00000000" w14:paraId="0000002B">
      <w:pPr>
        <w:spacing w:line="360" w:lineRule="auto"/>
        <w:jc w:val="both"/>
        <w:rPr>
          <w:sz w:val="26"/>
          <w:szCs w:val="26"/>
        </w:rPr>
      </w:pPr>
      <w:r w:rsidDel="00000000" w:rsidR="00000000" w:rsidRPr="00000000">
        <w:rPr>
          <w:rtl w:val="0"/>
        </w:rPr>
      </w:r>
    </w:p>
    <w:p w:rsidR="00000000" w:rsidDel="00000000" w:rsidP="00000000" w:rsidRDefault="00000000" w:rsidRPr="00000000" w14:paraId="0000002C">
      <w:pPr>
        <w:spacing w:line="360" w:lineRule="auto"/>
        <w:jc w:val="both"/>
        <w:rPr>
          <w:sz w:val="26"/>
          <w:szCs w:val="26"/>
        </w:rPr>
      </w:pPr>
      <w:r w:rsidDel="00000000" w:rsidR="00000000" w:rsidRPr="00000000">
        <w:rPr>
          <w:rtl w:val="0"/>
        </w:rPr>
      </w:r>
    </w:p>
    <w:p w:rsidR="00000000" w:rsidDel="00000000" w:rsidP="00000000" w:rsidRDefault="00000000" w:rsidRPr="00000000" w14:paraId="0000002D">
      <w:pPr>
        <w:spacing w:line="360" w:lineRule="auto"/>
        <w:jc w:val="both"/>
        <w:rPr>
          <w:sz w:val="26"/>
          <w:szCs w:val="26"/>
        </w:rPr>
      </w:pPr>
      <w:r w:rsidDel="00000000" w:rsidR="00000000" w:rsidRPr="00000000">
        <w:rPr>
          <w:rtl w:val="0"/>
        </w:rPr>
      </w:r>
    </w:p>
    <w:p w:rsidR="00000000" w:rsidDel="00000000" w:rsidP="00000000" w:rsidRDefault="00000000" w:rsidRPr="00000000" w14:paraId="0000002E">
      <w:pPr>
        <w:spacing w:line="360" w:lineRule="auto"/>
        <w:jc w:val="center"/>
        <w:rPr>
          <w:sz w:val="26"/>
          <w:szCs w:val="26"/>
        </w:rPr>
      </w:pPr>
      <w:r w:rsidDel="00000000" w:rsidR="00000000" w:rsidRPr="00000000">
        <w:rPr>
          <w:sz w:val="26"/>
          <w:szCs w:val="26"/>
          <w:rtl w:val="0"/>
        </w:rPr>
        <w:t xml:space="preserve">Final qualification work</w:t>
      </w:r>
    </w:p>
    <w:p w:rsidR="00000000" w:rsidDel="00000000" w:rsidP="00000000" w:rsidRDefault="00000000" w:rsidRPr="00000000" w14:paraId="0000002F">
      <w:pPr>
        <w:spacing w:line="360" w:lineRule="auto"/>
        <w:jc w:val="center"/>
        <w:rPr>
          <w:sz w:val="26"/>
          <w:szCs w:val="26"/>
        </w:rPr>
      </w:pPr>
      <w:r w:rsidDel="00000000" w:rsidR="00000000" w:rsidRPr="00000000">
        <w:rPr>
          <w:sz w:val="26"/>
          <w:szCs w:val="26"/>
          <w:rtl w:val="0"/>
        </w:rPr>
        <w:t xml:space="preserve">(vocal concert performance)</w:t>
      </w:r>
    </w:p>
    <w:p w:rsidR="00000000" w:rsidDel="00000000" w:rsidP="00000000" w:rsidRDefault="00000000" w:rsidRPr="00000000" w14:paraId="00000030">
      <w:pPr>
        <w:spacing w:line="360" w:lineRule="auto"/>
        <w:jc w:val="center"/>
        <w:rPr>
          <w:sz w:val="26"/>
          <w:szCs w:val="26"/>
        </w:rPr>
      </w:pPr>
      <w:r w:rsidDel="00000000" w:rsidR="00000000" w:rsidRPr="00000000">
        <w:rPr>
          <w:sz w:val="26"/>
          <w:szCs w:val="26"/>
          <w:rtl w:val="0"/>
        </w:rPr>
        <w:t xml:space="preserve">Educational program 53.03.03 “Vocal arts”</w:t>
      </w:r>
    </w:p>
    <w:p w:rsidR="00000000" w:rsidDel="00000000" w:rsidP="00000000" w:rsidRDefault="00000000" w:rsidRPr="00000000" w14:paraId="00000031">
      <w:pPr>
        <w:spacing w:line="360" w:lineRule="auto"/>
        <w:jc w:val="center"/>
        <w:rPr>
          <w:sz w:val="26"/>
          <w:szCs w:val="26"/>
        </w:rPr>
      </w:pPr>
      <w:r w:rsidDel="00000000" w:rsidR="00000000" w:rsidRPr="00000000">
        <w:rPr>
          <w:sz w:val="26"/>
          <w:szCs w:val="26"/>
          <w:rtl w:val="0"/>
        </w:rPr>
        <w:t xml:space="preserve">Victoria Vasileva</w:t>
      </w:r>
    </w:p>
    <w:p w:rsidR="00000000" w:rsidDel="00000000" w:rsidP="00000000" w:rsidRDefault="00000000" w:rsidRPr="00000000" w14:paraId="00000032">
      <w:pPr>
        <w:spacing w:line="360" w:lineRule="auto"/>
        <w:rPr>
          <w:sz w:val="26"/>
          <w:szCs w:val="26"/>
        </w:rPr>
      </w:pPr>
      <w:r w:rsidDel="00000000" w:rsidR="00000000" w:rsidRPr="00000000">
        <w:rPr>
          <w:rtl w:val="0"/>
        </w:rPr>
      </w:r>
    </w:p>
    <w:p w:rsidR="00000000" w:rsidDel="00000000" w:rsidP="00000000" w:rsidRDefault="00000000" w:rsidRPr="00000000" w14:paraId="00000033">
      <w:pPr>
        <w:numPr>
          <w:ilvl w:val="0"/>
          <w:numId w:val="2"/>
        </w:numPr>
        <w:spacing w:line="360" w:lineRule="auto"/>
        <w:ind w:left="720" w:hanging="360"/>
        <w:rPr>
          <w:sz w:val="26"/>
          <w:szCs w:val="26"/>
        </w:rPr>
      </w:pPr>
      <w:r w:rsidDel="00000000" w:rsidR="00000000" w:rsidRPr="00000000">
        <w:rPr>
          <w:sz w:val="26"/>
          <w:szCs w:val="26"/>
          <w:rtl w:val="0"/>
        </w:rPr>
        <w:t xml:space="preserve">C.W. Glück - Eurydice's aria “Che fiero momento” from the opera “Orfeo ed Euridice”</w:t>
      </w:r>
    </w:p>
    <w:p w:rsidR="00000000" w:rsidDel="00000000" w:rsidP="00000000" w:rsidRDefault="00000000" w:rsidRPr="00000000" w14:paraId="00000034">
      <w:pPr>
        <w:numPr>
          <w:ilvl w:val="0"/>
          <w:numId w:val="2"/>
        </w:numPr>
        <w:spacing w:line="360" w:lineRule="auto"/>
        <w:ind w:left="720" w:hanging="360"/>
        <w:rPr>
          <w:sz w:val="26"/>
          <w:szCs w:val="26"/>
        </w:rPr>
      </w:pPr>
      <w:r w:rsidDel="00000000" w:rsidR="00000000" w:rsidRPr="00000000">
        <w:rPr>
          <w:sz w:val="26"/>
          <w:szCs w:val="26"/>
          <w:rtl w:val="0"/>
        </w:rPr>
        <w:t xml:space="preserve">N. Rimsky-Korsakov - “Nimfa”</w:t>
      </w:r>
    </w:p>
    <w:p w:rsidR="00000000" w:rsidDel="00000000" w:rsidP="00000000" w:rsidRDefault="00000000" w:rsidRPr="00000000" w14:paraId="00000035">
      <w:pPr>
        <w:numPr>
          <w:ilvl w:val="0"/>
          <w:numId w:val="2"/>
        </w:numPr>
        <w:spacing w:line="360" w:lineRule="auto"/>
        <w:ind w:left="720" w:hanging="360"/>
        <w:rPr>
          <w:sz w:val="26"/>
          <w:szCs w:val="26"/>
        </w:rPr>
      </w:pPr>
      <w:r w:rsidDel="00000000" w:rsidR="00000000" w:rsidRPr="00000000">
        <w:rPr>
          <w:sz w:val="26"/>
          <w:szCs w:val="26"/>
          <w:rtl w:val="0"/>
        </w:rPr>
        <w:t xml:space="preserve">R.Schumann - “Ich kann's nicht fassen nicht glauben”</w:t>
      </w:r>
    </w:p>
    <w:p w:rsidR="00000000" w:rsidDel="00000000" w:rsidP="00000000" w:rsidRDefault="00000000" w:rsidRPr="00000000" w14:paraId="00000036">
      <w:pPr>
        <w:numPr>
          <w:ilvl w:val="0"/>
          <w:numId w:val="2"/>
        </w:numPr>
        <w:spacing w:line="360" w:lineRule="auto"/>
        <w:ind w:left="720" w:hanging="360"/>
        <w:rPr>
          <w:sz w:val="26"/>
          <w:szCs w:val="26"/>
        </w:rPr>
      </w:pPr>
      <w:r w:rsidDel="00000000" w:rsidR="00000000" w:rsidRPr="00000000">
        <w:rPr>
          <w:sz w:val="26"/>
          <w:szCs w:val="26"/>
          <w:rtl w:val="0"/>
        </w:rPr>
        <w:t xml:space="preserve">G. Bizet - Michaela's aria  from the opera “Carmen”</w:t>
      </w:r>
    </w:p>
    <w:p w:rsidR="00000000" w:rsidDel="00000000" w:rsidP="00000000" w:rsidRDefault="00000000" w:rsidRPr="00000000" w14:paraId="00000037">
      <w:pPr>
        <w:numPr>
          <w:ilvl w:val="0"/>
          <w:numId w:val="2"/>
        </w:numPr>
        <w:spacing w:line="360" w:lineRule="auto"/>
        <w:ind w:left="720" w:hanging="360"/>
        <w:rPr>
          <w:sz w:val="26"/>
          <w:szCs w:val="26"/>
        </w:rPr>
      </w:pPr>
      <w:r w:rsidDel="00000000" w:rsidR="00000000" w:rsidRPr="00000000">
        <w:rPr>
          <w:sz w:val="26"/>
          <w:szCs w:val="26"/>
          <w:rtl w:val="0"/>
        </w:rPr>
        <w:t xml:space="preserve">P. Chaikovsky - the Letter scene from the opera “Eugeny Onegin”</w:t>
      </w:r>
    </w:p>
    <w:p w:rsidR="00000000" w:rsidDel="00000000" w:rsidP="00000000" w:rsidRDefault="00000000" w:rsidRPr="00000000" w14:paraId="00000038">
      <w:pPr>
        <w:numPr>
          <w:ilvl w:val="0"/>
          <w:numId w:val="2"/>
        </w:numPr>
        <w:spacing w:line="360" w:lineRule="auto"/>
        <w:ind w:left="720" w:hanging="360"/>
        <w:rPr>
          <w:sz w:val="26"/>
          <w:szCs w:val="26"/>
        </w:rPr>
      </w:pPr>
      <w:r w:rsidDel="00000000" w:rsidR="00000000" w:rsidRPr="00000000">
        <w:rPr>
          <w:sz w:val="26"/>
          <w:szCs w:val="26"/>
          <w:rtl w:val="0"/>
        </w:rPr>
        <w:t xml:space="preserve">G. Gershwin - “Summertime” (Clara’s lullaby from the opera “Porgy and Bess”) </w:t>
      </w:r>
    </w:p>
    <w:p w:rsidR="00000000" w:rsidDel="00000000" w:rsidP="00000000" w:rsidRDefault="00000000" w:rsidRPr="00000000" w14:paraId="00000039">
      <w:pPr>
        <w:spacing w:line="360" w:lineRule="auto"/>
        <w:rPr>
          <w:sz w:val="26"/>
          <w:szCs w:val="26"/>
        </w:rPr>
      </w:pPr>
      <w:r w:rsidDel="00000000" w:rsidR="00000000" w:rsidRPr="00000000">
        <w:rPr>
          <w:rtl w:val="0"/>
        </w:rPr>
      </w:r>
    </w:p>
    <w:p w:rsidR="00000000" w:rsidDel="00000000" w:rsidP="00000000" w:rsidRDefault="00000000" w:rsidRPr="00000000" w14:paraId="0000003A">
      <w:pPr>
        <w:spacing w:line="360" w:lineRule="auto"/>
        <w:rPr>
          <w:sz w:val="26"/>
          <w:szCs w:val="26"/>
        </w:rPr>
      </w:pPr>
      <w:r w:rsidDel="00000000" w:rsidR="00000000" w:rsidRPr="00000000">
        <w:rPr>
          <w:sz w:val="26"/>
          <w:szCs w:val="26"/>
          <w:rtl w:val="0"/>
        </w:rPr>
        <w:t xml:space="preserve">Head of the FQW: Honored Artist of the Russian Federation, Associate Professor Galina Vladimirovna Gorchakova.</w:t>
      </w:r>
    </w:p>
    <w:p w:rsidR="00000000" w:rsidDel="00000000" w:rsidP="00000000" w:rsidRDefault="00000000" w:rsidRPr="00000000" w14:paraId="0000003B">
      <w:pPr>
        <w:spacing w:line="360" w:lineRule="auto"/>
        <w:rPr>
          <w:sz w:val="26"/>
          <w:szCs w:val="26"/>
        </w:rPr>
      </w:pPr>
      <w:r w:rsidDel="00000000" w:rsidR="00000000" w:rsidRPr="00000000">
        <w:rPr>
          <w:rtl w:val="0"/>
        </w:rPr>
      </w:r>
    </w:p>
    <w:p w:rsidR="00000000" w:rsidDel="00000000" w:rsidP="00000000" w:rsidRDefault="00000000" w:rsidRPr="00000000" w14:paraId="0000003C">
      <w:pPr>
        <w:spacing w:line="360" w:lineRule="auto"/>
        <w:rPr>
          <w:sz w:val="26"/>
          <w:szCs w:val="26"/>
        </w:rPr>
      </w:pPr>
      <w:r w:rsidDel="00000000" w:rsidR="00000000" w:rsidRPr="00000000">
        <w:rPr>
          <w:sz w:val="26"/>
          <w:szCs w:val="26"/>
          <w:rtl w:val="0"/>
        </w:rPr>
        <w:t xml:space="preserve">The final qualification work represents a vocal performance including classical and modern pieces of world vocal music. The performance includes the Euridice’s aria “Che fiero momento” from the opera “Orfeo ed Euridice” that combines Italian opera tradition and elements of opera reformation that was made by C.W. Glück. </w:t>
      </w:r>
    </w:p>
    <w:p w:rsidR="00000000" w:rsidDel="00000000" w:rsidP="00000000" w:rsidRDefault="00000000" w:rsidRPr="00000000" w14:paraId="0000003D">
      <w:pPr>
        <w:spacing w:line="360" w:lineRule="auto"/>
        <w:rPr>
          <w:sz w:val="26"/>
          <w:szCs w:val="26"/>
        </w:rPr>
      </w:pPr>
      <w:r w:rsidDel="00000000" w:rsidR="00000000" w:rsidRPr="00000000">
        <w:rPr>
          <w:sz w:val="26"/>
          <w:szCs w:val="26"/>
          <w:rtl w:val="0"/>
        </w:rPr>
        <w:t xml:space="preserve">The song “Nimfa” by N. Rimsky-Korsakov is a piece of Russian chamber music and the song “Ich kann's nicht fassen nicht glauben” for R.Schumann is an example of German chamber vocal school.  Michaela's aria  from Bizet’s opera “Carmen” is presented as an example of european opera tradition of the 19th century. P. Tchaikovsky - the Letter scene from the opera “Eugeny Onegin” is an illustrative example of Russian opera tradition. In conclusion there is a piece of modern classics G. Gershwin - “Summertime”. Opera “Porgy and Bess” is so called real American opera and contains elements of jazz and spirituals. </w:t>
      </w:r>
    </w:p>
    <w:p w:rsidR="00000000" w:rsidDel="00000000" w:rsidP="00000000" w:rsidRDefault="00000000" w:rsidRPr="00000000" w14:paraId="0000003E">
      <w:pPr>
        <w:spacing w:line="360" w:lineRule="auto"/>
        <w:rPr>
          <w:sz w:val="26"/>
          <w:szCs w:val="26"/>
        </w:rPr>
      </w:pPr>
      <w:r w:rsidDel="00000000" w:rsidR="00000000" w:rsidRPr="00000000">
        <w:rPr>
          <w:rtl w:val="0"/>
        </w:rPr>
      </w:r>
    </w:p>
    <w:p w:rsidR="00000000" w:rsidDel="00000000" w:rsidP="00000000" w:rsidRDefault="00000000" w:rsidRPr="00000000" w14:paraId="0000003F">
      <w:pPr>
        <w:spacing w:line="360" w:lineRule="auto"/>
        <w:jc w:val="both"/>
        <w:rPr>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