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0B" w:rsidRDefault="00665100" w:rsidP="00665100">
      <w:pPr>
        <w:spacing w:after="0" w:line="360" w:lineRule="auto"/>
        <w:jc w:val="center"/>
        <w:rPr>
          <w:sz w:val="28"/>
        </w:rPr>
      </w:pPr>
      <w:r w:rsidRPr="00665100">
        <w:rPr>
          <w:sz w:val="28"/>
        </w:rPr>
        <w:t>Отзыв научного руководителя о выпускник</w:t>
      </w:r>
      <w:r w:rsidR="0043173B">
        <w:rPr>
          <w:sz w:val="28"/>
        </w:rPr>
        <w:t xml:space="preserve">е </w:t>
      </w:r>
      <w:proofErr w:type="spellStart"/>
      <w:r w:rsidR="0043173B">
        <w:rPr>
          <w:sz w:val="28"/>
        </w:rPr>
        <w:t>бакалавриата</w:t>
      </w:r>
      <w:proofErr w:type="spellEnd"/>
      <w:r w:rsidR="0043173B">
        <w:rPr>
          <w:sz w:val="28"/>
        </w:rPr>
        <w:t xml:space="preserve"> Филиппове Дмитрии</w:t>
      </w:r>
      <w:r w:rsidRPr="00665100">
        <w:rPr>
          <w:sz w:val="28"/>
        </w:rPr>
        <w:t xml:space="preserve"> Константиновиче</w:t>
      </w:r>
    </w:p>
    <w:p w:rsidR="0043173B" w:rsidRDefault="0043173B" w:rsidP="00665100">
      <w:pPr>
        <w:spacing w:after="0" w:line="360" w:lineRule="auto"/>
        <w:jc w:val="center"/>
        <w:rPr>
          <w:sz w:val="28"/>
        </w:rPr>
      </w:pPr>
      <w:bookmarkStart w:id="0" w:name="_GoBack"/>
      <w:bookmarkEnd w:id="0"/>
    </w:p>
    <w:p w:rsidR="0043173B" w:rsidRDefault="0043173B" w:rsidP="0043173B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С Д.К. Филипповым мы встретились 3 года назад, когда он пришел на занятие лингвистического просеминара.</w:t>
      </w:r>
    </w:p>
    <w:p w:rsidR="0043173B" w:rsidRDefault="0043173B" w:rsidP="0043173B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Сразу выяснилось, что его интересует историко-лингвистическая проблематика (что в последнее время среди студентов наблюдается не так часто), а конкретнее – историческая фонетика (а этот аспект привлекает студентов еще реже).</w:t>
      </w:r>
    </w:p>
    <w:p w:rsidR="0043173B" w:rsidRDefault="0043173B" w:rsidP="0043173B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Первоначально предполагалось, что объектом исследования в первой курсовой работе Д.К. Филиппова будут рефлексы заднеязычных </w:t>
      </w:r>
      <w:r w:rsidRPr="0043173B">
        <w:rPr>
          <w:i/>
          <w:sz w:val="28"/>
        </w:rPr>
        <w:t xml:space="preserve">к, </w:t>
      </w:r>
      <w:proofErr w:type="gramStart"/>
      <w:r w:rsidRPr="0043173B">
        <w:rPr>
          <w:i/>
          <w:sz w:val="28"/>
        </w:rPr>
        <w:t>г</w:t>
      </w:r>
      <w:proofErr w:type="gramEnd"/>
      <w:r w:rsidRPr="0043173B">
        <w:rPr>
          <w:i/>
          <w:sz w:val="28"/>
        </w:rPr>
        <w:t>, х</w:t>
      </w:r>
      <w:r>
        <w:rPr>
          <w:sz w:val="28"/>
        </w:rPr>
        <w:t xml:space="preserve"> в Киево-Печерском патерике. Таким образом, в поле зрения будет находиться именно языковой материал исследуемого источника. Но в процессе работы очень основательно стал разрабатываться именно теоретический аспект проблемы, и работа (в каком-то смысле неожиданно) </w:t>
      </w:r>
      <w:proofErr w:type="gramStart"/>
      <w:r>
        <w:rPr>
          <w:sz w:val="28"/>
        </w:rPr>
        <w:t>стала</w:t>
      </w:r>
      <w:proofErr w:type="gramEnd"/>
      <w:r>
        <w:rPr>
          <w:sz w:val="28"/>
        </w:rPr>
        <w:t xml:space="preserve"> прежде всего теоретической и довольно интересной интерпретацией дискуссионной проблематики палатализаций. При этом материал анализируемого источника был соотнесен с данными о фонетической системе русского языка соответствующего периода.</w:t>
      </w:r>
    </w:p>
    <w:p w:rsidR="0043173B" w:rsidRDefault="0043173B" w:rsidP="0043173B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Уже здесь проявились такие качества Д.К. Филиппова как умение читать и анализировать научную литературу, выявляя главное и второстепенное, систематизировать материал, интерпретировать его и делать выводы.</w:t>
      </w:r>
    </w:p>
    <w:p w:rsidR="0043173B" w:rsidRDefault="0043173B" w:rsidP="0043173B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Этот первый опыт научного исследования оказался полезен и в дальнейшем – в </w:t>
      </w:r>
      <w:proofErr w:type="spellStart"/>
      <w:r>
        <w:rPr>
          <w:sz w:val="28"/>
        </w:rPr>
        <w:t>спецсеминаре</w:t>
      </w:r>
      <w:proofErr w:type="spellEnd"/>
      <w:r>
        <w:rPr>
          <w:sz w:val="28"/>
        </w:rPr>
        <w:t xml:space="preserve"> (при написании курсовой работы) и при написании дипломного сочинения.</w:t>
      </w:r>
    </w:p>
    <w:p w:rsidR="0043173B" w:rsidRDefault="0043173B" w:rsidP="0043173B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 в этом случае Д.К. Филиппов остался верен избранному аспекту – </w:t>
      </w:r>
      <w:proofErr w:type="spellStart"/>
      <w:r>
        <w:rPr>
          <w:sz w:val="28"/>
        </w:rPr>
        <w:t>историколингвистическому</w:t>
      </w:r>
      <w:proofErr w:type="spellEnd"/>
      <w:r>
        <w:rPr>
          <w:sz w:val="28"/>
        </w:rPr>
        <w:t xml:space="preserve">. Его внимание привлекла антропонимика </w:t>
      </w:r>
      <w:proofErr w:type="spellStart"/>
      <w:r>
        <w:rPr>
          <w:sz w:val="28"/>
        </w:rPr>
        <w:t>севернорусских</w:t>
      </w:r>
      <w:proofErr w:type="spellEnd"/>
      <w:r>
        <w:rPr>
          <w:sz w:val="28"/>
        </w:rPr>
        <w:t xml:space="preserve"> летописей – материал, требующий очень серьезного исследовательского подхода и основательной теоретической подготовки и </w:t>
      </w:r>
      <w:r>
        <w:rPr>
          <w:sz w:val="28"/>
        </w:rPr>
        <w:lastRenderedPageBreak/>
        <w:t xml:space="preserve">предполагающий диахроническое описание </w:t>
      </w:r>
      <w:proofErr w:type="spellStart"/>
      <w:r>
        <w:rPr>
          <w:sz w:val="28"/>
        </w:rPr>
        <w:t>антропонимии</w:t>
      </w:r>
      <w:proofErr w:type="spellEnd"/>
      <w:r>
        <w:rPr>
          <w:sz w:val="28"/>
        </w:rPr>
        <w:t xml:space="preserve"> (то есть описание материала исторических источников).</w:t>
      </w:r>
    </w:p>
    <w:p w:rsidR="0043173B" w:rsidRDefault="0043173B" w:rsidP="0043173B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Совершенно очевидно, что на современном этапе развития </w:t>
      </w:r>
      <w:proofErr w:type="spellStart"/>
      <w:r>
        <w:rPr>
          <w:sz w:val="28"/>
        </w:rPr>
        <w:t>антропонимии</w:t>
      </w:r>
      <w:proofErr w:type="spellEnd"/>
      <w:r>
        <w:rPr>
          <w:sz w:val="28"/>
        </w:rPr>
        <w:t xml:space="preserve"> необходимы, востребованы (помимо традиционной систематизации и описания материала) и иные – новые – аспекты описания: структурный, социолингвистический, функциональный. Это и стало основной задачей дипломного сочинения.</w:t>
      </w:r>
    </w:p>
    <w:p w:rsidR="0043173B" w:rsidRDefault="0043173B" w:rsidP="0043173B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Вдумчивая, целенаправленная, регулярная (что весьма важно) работа с материалом, поиски наилучших путей решения той или иной проблемы, возникавшей по ходу дела (в связи с классификацией материала или его интерпретацией), взвешенные формулировки, обоснованные выводы – всё это как нельзя лучше</w:t>
      </w:r>
      <w:r w:rsidR="00A9498C">
        <w:rPr>
          <w:sz w:val="28"/>
        </w:rPr>
        <w:t xml:space="preserve"> характеризует Д.К. Филиппова как исследователя.</w:t>
      </w:r>
    </w:p>
    <w:p w:rsidR="00A9498C" w:rsidRDefault="00A9498C" w:rsidP="0043173B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Представляется, что эти личностные качества не могли не сказаться на результатах научной рефлексии.</w:t>
      </w:r>
    </w:p>
    <w:p w:rsidR="00A9498C" w:rsidRDefault="00A9498C" w:rsidP="0043173B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Как научный руководитель хочу выразить глубокое удовлетворение итогами работы Д.К. Филиппова.</w:t>
      </w:r>
    </w:p>
    <w:p w:rsidR="00A9498C" w:rsidRDefault="00A9498C" w:rsidP="0043173B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Д.К. Филиппов – весьма хорошо подготовленный филолог и чрезвычайно самостоятельный, творчески мыслящий человек.</w:t>
      </w:r>
    </w:p>
    <w:p w:rsidR="00A9498C" w:rsidRDefault="00A9498C" w:rsidP="0043173B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У него имеются все возможности для успешного продолжения научно-исследовательской деятельности.</w:t>
      </w:r>
    </w:p>
    <w:p w:rsidR="00A9498C" w:rsidRDefault="00A9498C" w:rsidP="0043173B">
      <w:pPr>
        <w:spacing w:after="0" w:line="360" w:lineRule="auto"/>
        <w:ind w:firstLine="709"/>
        <w:jc w:val="both"/>
        <w:rPr>
          <w:sz w:val="28"/>
        </w:rPr>
      </w:pPr>
    </w:p>
    <w:p w:rsidR="00A9498C" w:rsidRDefault="00A9498C" w:rsidP="00A9498C">
      <w:pPr>
        <w:spacing w:after="0" w:line="360" w:lineRule="auto"/>
        <w:ind w:firstLine="709"/>
        <w:rPr>
          <w:sz w:val="28"/>
        </w:rPr>
      </w:pPr>
      <w:r>
        <w:rPr>
          <w:sz w:val="28"/>
        </w:rPr>
        <w:t>Кандидат филологических наук,</w:t>
      </w:r>
    </w:p>
    <w:p w:rsidR="00A9498C" w:rsidRDefault="00A9498C" w:rsidP="00A9498C">
      <w:pPr>
        <w:spacing w:after="0" w:line="360" w:lineRule="auto"/>
        <w:ind w:firstLine="709"/>
        <w:rPr>
          <w:sz w:val="28"/>
        </w:rPr>
      </w:pPr>
      <w:r>
        <w:rPr>
          <w:sz w:val="28"/>
        </w:rPr>
        <w:t>доцент кафедры русского языка</w:t>
      </w:r>
    </w:p>
    <w:p w:rsidR="00A9498C" w:rsidRDefault="00A9498C" w:rsidP="00A9498C">
      <w:pPr>
        <w:spacing w:after="0" w:line="360" w:lineRule="auto"/>
        <w:ind w:firstLine="709"/>
        <w:rPr>
          <w:sz w:val="28"/>
        </w:rPr>
      </w:pPr>
      <w:r>
        <w:rPr>
          <w:sz w:val="28"/>
        </w:rPr>
        <w:t>филологического факультета СПбГУ</w:t>
      </w:r>
    </w:p>
    <w:p w:rsidR="00A9498C" w:rsidRDefault="00A9498C" w:rsidP="00A9498C">
      <w:pPr>
        <w:spacing w:after="0" w:line="360" w:lineRule="auto"/>
        <w:ind w:firstLine="709"/>
        <w:rPr>
          <w:sz w:val="28"/>
        </w:rPr>
      </w:pPr>
      <w:r>
        <w:rPr>
          <w:sz w:val="28"/>
        </w:rPr>
        <w:t>С.А. Аверина</w:t>
      </w:r>
    </w:p>
    <w:p w:rsidR="00A9498C" w:rsidRPr="00665100" w:rsidRDefault="00A9498C" w:rsidP="00A9498C">
      <w:pPr>
        <w:spacing w:after="0" w:line="360" w:lineRule="auto"/>
        <w:ind w:firstLine="709"/>
        <w:rPr>
          <w:sz w:val="28"/>
        </w:rPr>
      </w:pPr>
      <w:r>
        <w:rPr>
          <w:sz w:val="28"/>
        </w:rPr>
        <w:t>29.06.16</w:t>
      </w:r>
    </w:p>
    <w:sectPr w:rsidR="00A9498C" w:rsidRPr="0066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00"/>
    <w:rsid w:val="00147A58"/>
    <w:rsid w:val="00154F44"/>
    <w:rsid w:val="0043173B"/>
    <w:rsid w:val="0049677D"/>
    <w:rsid w:val="00665100"/>
    <w:rsid w:val="006D400B"/>
    <w:rsid w:val="00A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5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5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2016-06-01T10:15:00Z</dcterms:created>
  <dcterms:modified xsi:type="dcterms:W3CDTF">2016-06-01T10:41:00Z</dcterms:modified>
</cp:coreProperties>
</file>