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798E" w14:textId="77777777" w:rsidR="0081566E" w:rsidRDefault="0081566E" w:rsidP="0081566E">
      <w:pPr>
        <w:jc w:val="center"/>
        <w:rPr>
          <w:rFonts w:ascii="Times New Roman" w:hAnsi="Times New Roman" w:cs="Times New Roman"/>
          <w:iCs/>
          <w:sz w:val="28"/>
          <w:szCs w:val="28"/>
        </w:rPr>
      </w:pPr>
    </w:p>
    <w:p w14:paraId="5FEF0ED3" w14:textId="21085B90"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Санкт-Петербургский государственный университет</w:t>
      </w:r>
    </w:p>
    <w:p w14:paraId="7118A531" w14:textId="77777777"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Институт философии</w:t>
      </w:r>
    </w:p>
    <w:p w14:paraId="59864242" w14:textId="77777777"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Кафедра истории философии </w:t>
      </w:r>
    </w:p>
    <w:p w14:paraId="4EA878AA" w14:textId="68328E71" w:rsidR="0081566E" w:rsidRPr="0081566E" w:rsidRDefault="0081566E" w:rsidP="0081566E">
      <w:pPr>
        <w:rPr>
          <w:rFonts w:ascii="Times New Roman" w:hAnsi="Times New Roman" w:cs="Times New Roman"/>
          <w:iCs/>
          <w:sz w:val="28"/>
          <w:szCs w:val="28"/>
        </w:rPr>
      </w:pPr>
    </w:p>
    <w:p w14:paraId="3029F81C" w14:textId="3E75B90D" w:rsidR="0081566E" w:rsidRPr="0081566E" w:rsidRDefault="0081566E" w:rsidP="0081566E">
      <w:pPr>
        <w:jc w:val="center"/>
        <w:rPr>
          <w:rFonts w:ascii="Times New Roman" w:hAnsi="Times New Roman" w:cs="Times New Roman"/>
          <w:b/>
          <w:i/>
          <w:iCs/>
          <w:sz w:val="28"/>
          <w:szCs w:val="28"/>
        </w:rPr>
      </w:pPr>
      <w:r>
        <w:rPr>
          <w:rFonts w:ascii="Times New Roman" w:hAnsi="Times New Roman" w:cs="Times New Roman"/>
          <w:b/>
          <w:i/>
          <w:iCs/>
          <w:sz w:val="28"/>
          <w:szCs w:val="28"/>
        </w:rPr>
        <w:t>Чеппаруло</w:t>
      </w:r>
      <w:r w:rsidRPr="0081566E">
        <w:rPr>
          <w:rFonts w:ascii="Times New Roman" w:hAnsi="Times New Roman" w:cs="Times New Roman"/>
          <w:b/>
          <w:i/>
          <w:iCs/>
          <w:sz w:val="28"/>
          <w:szCs w:val="28"/>
        </w:rPr>
        <w:t xml:space="preserve"> </w:t>
      </w:r>
      <w:r>
        <w:rPr>
          <w:rFonts w:ascii="Times New Roman" w:hAnsi="Times New Roman" w:cs="Times New Roman"/>
          <w:b/>
          <w:i/>
          <w:iCs/>
          <w:sz w:val="28"/>
          <w:szCs w:val="28"/>
        </w:rPr>
        <w:t>Саша</w:t>
      </w:r>
      <w:r w:rsidRPr="0081566E">
        <w:rPr>
          <w:rFonts w:ascii="Times New Roman" w:hAnsi="Times New Roman" w:cs="Times New Roman"/>
          <w:b/>
          <w:i/>
          <w:iCs/>
          <w:sz w:val="28"/>
          <w:szCs w:val="28"/>
        </w:rPr>
        <w:t xml:space="preserve"> </w:t>
      </w:r>
    </w:p>
    <w:p w14:paraId="552028A8" w14:textId="77777777" w:rsidR="0081566E" w:rsidRPr="0081566E" w:rsidRDefault="0081566E" w:rsidP="0081566E">
      <w:pPr>
        <w:jc w:val="center"/>
        <w:rPr>
          <w:rFonts w:ascii="Times New Roman" w:hAnsi="Times New Roman" w:cs="Times New Roman"/>
          <w:b/>
          <w:iCs/>
          <w:sz w:val="28"/>
          <w:szCs w:val="28"/>
        </w:rPr>
      </w:pPr>
    </w:p>
    <w:p w14:paraId="4DC490BE" w14:textId="77777777" w:rsidR="0081566E" w:rsidRPr="0081566E" w:rsidRDefault="0081566E" w:rsidP="0081566E">
      <w:pPr>
        <w:jc w:val="center"/>
        <w:rPr>
          <w:rFonts w:ascii="Times New Roman" w:hAnsi="Times New Roman" w:cs="Times New Roman"/>
          <w:b/>
          <w:iCs/>
          <w:sz w:val="28"/>
          <w:szCs w:val="28"/>
        </w:rPr>
      </w:pPr>
      <w:r w:rsidRPr="0081566E">
        <w:rPr>
          <w:rFonts w:ascii="Times New Roman" w:hAnsi="Times New Roman" w:cs="Times New Roman"/>
          <w:b/>
          <w:iCs/>
          <w:sz w:val="28"/>
          <w:szCs w:val="28"/>
        </w:rPr>
        <w:t>Выпускная квалификационная работа на тему:</w:t>
      </w:r>
    </w:p>
    <w:p w14:paraId="08F1AF74" w14:textId="77777777" w:rsidR="0081566E" w:rsidRPr="0081566E" w:rsidRDefault="0081566E" w:rsidP="0081566E">
      <w:pPr>
        <w:jc w:val="center"/>
        <w:rPr>
          <w:rFonts w:ascii="Times New Roman" w:hAnsi="Times New Roman" w:cs="Times New Roman"/>
          <w:b/>
          <w:iCs/>
          <w:sz w:val="28"/>
          <w:szCs w:val="28"/>
        </w:rPr>
      </w:pPr>
      <w:r w:rsidRPr="0081566E">
        <w:rPr>
          <w:rFonts w:ascii="Times New Roman" w:hAnsi="Times New Roman" w:cs="Times New Roman"/>
          <w:b/>
          <w:iCs/>
          <w:sz w:val="28"/>
          <w:szCs w:val="28"/>
        </w:rPr>
        <w:t> </w:t>
      </w:r>
    </w:p>
    <w:p w14:paraId="3AE4B43B" w14:textId="5E6FF898" w:rsidR="0081566E" w:rsidRPr="0081566E" w:rsidRDefault="00F955C4" w:rsidP="0081566E">
      <w:pPr>
        <w:jc w:val="center"/>
        <w:rPr>
          <w:rFonts w:ascii="Times New Roman" w:hAnsi="Times New Roman" w:cs="Times New Roman"/>
          <w:b/>
          <w:i/>
          <w:iCs/>
          <w:sz w:val="28"/>
          <w:szCs w:val="28"/>
        </w:rPr>
      </w:pPr>
      <w:r w:rsidRPr="00F955C4">
        <w:rPr>
          <w:rFonts w:ascii="Times New Roman" w:hAnsi="Times New Roman" w:cs="Times New Roman"/>
          <w:b/>
          <w:i/>
          <w:iCs/>
          <w:sz w:val="28"/>
          <w:szCs w:val="28"/>
        </w:rPr>
        <w:t>Открытие тела как философской проблемы в этике и метафизике Шопенгауэра</w:t>
      </w:r>
      <w:r w:rsidR="0081566E" w:rsidRPr="0081566E">
        <w:rPr>
          <w:rFonts w:ascii="Times New Roman" w:hAnsi="Times New Roman" w:cs="Times New Roman"/>
          <w:b/>
          <w:i/>
          <w:iCs/>
          <w:sz w:val="28"/>
          <w:szCs w:val="28"/>
        </w:rPr>
        <w:t xml:space="preserve"> </w:t>
      </w:r>
    </w:p>
    <w:p w14:paraId="72E31306" w14:textId="77777777" w:rsidR="0081566E" w:rsidRPr="0081566E" w:rsidRDefault="0081566E" w:rsidP="0081566E">
      <w:pPr>
        <w:jc w:val="center"/>
        <w:rPr>
          <w:rFonts w:ascii="Times New Roman" w:hAnsi="Times New Roman" w:cs="Times New Roman"/>
          <w:b/>
          <w:i/>
          <w:iCs/>
          <w:sz w:val="28"/>
          <w:szCs w:val="28"/>
        </w:rPr>
      </w:pPr>
    </w:p>
    <w:p w14:paraId="0C5DB3FC" w14:textId="77777777"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Уровень образования: магистратура </w:t>
      </w:r>
    </w:p>
    <w:p w14:paraId="01CE861E" w14:textId="77777777"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Направление 47.03.01 – «Философия»  </w:t>
      </w:r>
    </w:p>
    <w:p w14:paraId="6AFBEFE2" w14:textId="77777777"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Основная образовательная программа ВМ.5835.2019 «Философия» </w:t>
      </w:r>
    </w:p>
    <w:p w14:paraId="7A9AB919" w14:textId="164D16DE" w:rsidR="0081566E" w:rsidRPr="0081566E" w:rsidRDefault="0081566E" w:rsidP="00550FA3">
      <w:pPr>
        <w:jc w:val="center"/>
        <w:rPr>
          <w:rFonts w:ascii="Times New Roman" w:hAnsi="Times New Roman" w:cs="Times New Roman"/>
          <w:iCs/>
          <w:sz w:val="28"/>
          <w:szCs w:val="28"/>
        </w:rPr>
      </w:pPr>
      <w:r w:rsidRPr="0081566E">
        <w:rPr>
          <w:rFonts w:ascii="Times New Roman" w:hAnsi="Times New Roman" w:cs="Times New Roman"/>
          <w:iCs/>
          <w:sz w:val="28"/>
          <w:szCs w:val="28"/>
        </w:rPr>
        <w:t>  </w:t>
      </w:r>
    </w:p>
    <w:p w14:paraId="0F80FEE7" w14:textId="77777777" w:rsidR="007F24DF" w:rsidRDefault="007F24DF" w:rsidP="007F24DF">
      <w:pPr>
        <w:jc w:val="right"/>
        <w:rPr>
          <w:rFonts w:ascii="Times New Roman" w:hAnsi="Times New Roman" w:cs="Times New Roman"/>
          <w:iCs/>
          <w:sz w:val="28"/>
          <w:szCs w:val="28"/>
        </w:rPr>
      </w:pPr>
    </w:p>
    <w:p w14:paraId="6D9832E9" w14:textId="77777777" w:rsidR="007F24DF" w:rsidRDefault="007F24DF" w:rsidP="007F24DF">
      <w:pPr>
        <w:jc w:val="right"/>
        <w:rPr>
          <w:rFonts w:ascii="Times New Roman" w:hAnsi="Times New Roman" w:cs="Times New Roman"/>
          <w:iCs/>
          <w:sz w:val="28"/>
          <w:szCs w:val="28"/>
        </w:rPr>
      </w:pPr>
    </w:p>
    <w:p w14:paraId="253AF3E3" w14:textId="7319E46D" w:rsidR="007F24DF" w:rsidRDefault="0081566E" w:rsidP="007F24DF">
      <w:pPr>
        <w:jc w:val="right"/>
        <w:rPr>
          <w:rFonts w:ascii="Times New Roman" w:hAnsi="Times New Roman" w:cs="Times New Roman"/>
          <w:iCs/>
          <w:sz w:val="28"/>
          <w:szCs w:val="28"/>
        </w:rPr>
      </w:pPr>
      <w:r w:rsidRPr="0081566E">
        <w:rPr>
          <w:rFonts w:ascii="Times New Roman" w:hAnsi="Times New Roman" w:cs="Times New Roman"/>
          <w:iCs/>
          <w:sz w:val="28"/>
          <w:szCs w:val="28"/>
        </w:rPr>
        <w:t>Научный руководитель: </w:t>
      </w:r>
      <w:r w:rsidR="00E2161D">
        <w:rPr>
          <w:rFonts w:ascii="Times New Roman" w:hAnsi="Times New Roman" w:cs="Times New Roman"/>
          <w:iCs/>
          <w:sz w:val="28"/>
          <w:szCs w:val="28"/>
        </w:rPr>
        <w:t>к</w:t>
      </w:r>
      <w:r w:rsidR="00E2161D" w:rsidRPr="0081566E">
        <w:rPr>
          <w:rFonts w:ascii="Times New Roman" w:hAnsi="Times New Roman" w:cs="Times New Roman"/>
          <w:iCs/>
          <w:sz w:val="28"/>
          <w:szCs w:val="28"/>
        </w:rPr>
        <w:t>. ф. н.</w:t>
      </w:r>
      <w:r w:rsidRPr="0081566E">
        <w:rPr>
          <w:rFonts w:ascii="Times New Roman" w:hAnsi="Times New Roman" w:cs="Times New Roman"/>
          <w:iCs/>
          <w:sz w:val="28"/>
          <w:szCs w:val="28"/>
        </w:rPr>
        <w:t xml:space="preserve">, </w:t>
      </w:r>
    </w:p>
    <w:p w14:paraId="2A24205F" w14:textId="4032CBE3" w:rsidR="0081566E" w:rsidRPr="0081566E" w:rsidRDefault="007F24DF" w:rsidP="007F24DF">
      <w:pPr>
        <w:jc w:val="center"/>
        <w:rPr>
          <w:rFonts w:ascii="Times New Roman" w:hAnsi="Times New Roman" w:cs="Times New Roman"/>
          <w:iCs/>
          <w:sz w:val="28"/>
          <w:szCs w:val="28"/>
        </w:rPr>
      </w:pPr>
      <w:r>
        <w:rPr>
          <w:rFonts w:ascii="Times New Roman" w:hAnsi="Times New Roman" w:cs="Times New Roman"/>
          <w:iCs/>
          <w:sz w:val="28"/>
          <w:szCs w:val="28"/>
        </w:rPr>
        <w:t xml:space="preserve">                                                                              </w:t>
      </w:r>
      <w:r w:rsidR="00E2161D">
        <w:rPr>
          <w:rFonts w:ascii="Times New Roman" w:hAnsi="Times New Roman" w:cs="Times New Roman"/>
          <w:iCs/>
          <w:sz w:val="28"/>
          <w:szCs w:val="28"/>
        </w:rPr>
        <w:t>доцент</w:t>
      </w:r>
      <w:r w:rsidR="0081566E" w:rsidRPr="0081566E">
        <w:rPr>
          <w:rFonts w:ascii="Times New Roman" w:hAnsi="Times New Roman" w:cs="Times New Roman"/>
          <w:iCs/>
          <w:sz w:val="28"/>
          <w:szCs w:val="28"/>
        </w:rPr>
        <w:t> </w:t>
      </w:r>
      <w:r w:rsidR="0081566E">
        <w:rPr>
          <w:rFonts w:ascii="Times New Roman" w:hAnsi="Times New Roman" w:cs="Times New Roman"/>
          <w:b/>
          <w:iCs/>
          <w:sz w:val="28"/>
          <w:szCs w:val="28"/>
        </w:rPr>
        <w:t>Артеменко</w:t>
      </w:r>
      <w:r w:rsidR="0081566E" w:rsidRPr="0081566E">
        <w:rPr>
          <w:rFonts w:ascii="Times New Roman" w:hAnsi="Times New Roman" w:cs="Times New Roman"/>
          <w:b/>
          <w:iCs/>
          <w:sz w:val="28"/>
          <w:szCs w:val="28"/>
        </w:rPr>
        <w:t xml:space="preserve"> </w:t>
      </w:r>
      <w:r w:rsidR="00E2161D">
        <w:rPr>
          <w:rFonts w:ascii="Times New Roman" w:hAnsi="Times New Roman" w:cs="Times New Roman"/>
          <w:b/>
          <w:iCs/>
          <w:sz w:val="28"/>
          <w:szCs w:val="28"/>
        </w:rPr>
        <w:t>Н</w:t>
      </w:r>
      <w:r w:rsidR="00E2161D" w:rsidRPr="0081566E">
        <w:rPr>
          <w:rFonts w:ascii="Times New Roman" w:hAnsi="Times New Roman" w:cs="Times New Roman"/>
          <w:b/>
          <w:iCs/>
          <w:sz w:val="28"/>
          <w:szCs w:val="28"/>
        </w:rPr>
        <w:t>. А.</w:t>
      </w:r>
      <w:r w:rsidR="0081566E" w:rsidRPr="0081566E">
        <w:rPr>
          <w:rFonts w:ascii="Times New Roman" w:hAnsi="Times New Roman" w:cs="Times New Roman"/>
          <w:iCs/>
          <w:sz w:val="28"/>
          <w:szCs w:val="28"/>
        </w:rPr>
        <w:t> </w:t>
      </w:r>
    </w:p>
    <w:p w14:paraId="79E61F7E" w14:textId="372FB55D" w:rsidR="007F24DF" w:rsidRDefault="007F24DF" w:rsidP="007F24DF">
      <w:pPr>
        <w:jc w:val="center"/>
        <w:rPr>
          <w:rFonts w:ascii="Times New Roman" w:hAnsi="Times New Roman" w:cs="Times New Roman"/>
          <w:iCs/>
          <w:sz w:val="28"/>
          <w:szCs w:val="28"/>
        </w:rPr>
      </w:pPr>
      <w:r>
        <w:rPr>
          <w:rFonts w:ascii="Times New Roman" w:hAnsi="Times New Roman" w:cs="Times New Roman"/>
          <w:iCs/>
          <w:sz w:val="28"/>
          <w:szCs w:val="28"/>
        </w:rPr>
        <w:t xml:space="preserve">                                                          </w:t>
      </w:r>
      <w:r w:rsidR="0081566E" w:rsidRPr="007F24DF">
        <w:rPr>
          <w:rFonts w:ascii="Times New Roman" w:hAnsi="Times New Roman" w:cs="Times New Roman"/>
          <w:iCs/>
          <w:sz w:val="28"/>
          <w:szCs w:val="28"/>
        </w:rPr>
        <w:t>Рецензент: </w:t>
      </w:r>
      <w:proofErr w:type="spellStart"/>
      <w:r w:rsidRPr="007F24DF">
        <w:rPr>
          <w:rFonts w:ascii="Times New Roman" w:hAnsi="Times New Roman" w:cs="Times New Roman"/>
          <w:iCs/>
          <w:sz w:val="28"/>
          <w:szCs w:val="28"/>
        </w:rPr>
        <w:t>к.ф.н</w:t>
      </w:r>
      <w:proofErr w:type="spellEnd"/>
      <w:r w:rsidRPr="007F24DF">
        <w:rPr>
          <w:rFonts w:ascii="Times New Roman" w:hAnsi="Times New Roman" w:cs="Times New Roman"/>
          <w:iCs/>
          <w:sz w:val="28"/>
          <w:szCs w:val="28"/>
        </w:rPr>
        <w:t xml:space="preserve">, </w:t>
      </w:r>
    </w:p>
    <w:p w14:paraId="46FA996E" w14:textId="015D4BCE" w:rsidR="0081566E" w:rsidRPr="007F24DF" w:rsidRDefault="007F24DF" w:rsidP="007F24DF">
      <w:pPr>
        <w:jc w:val="center"/>
        <w:rPr>
          <w:rFonts w:ascii="Times New Roman" w:hAnsi="Times New Roman" w:cs="Times New Roman"/>
          <w:b/>
          <w:bCs/>
          <w:iCs/>
          <w:sz w:val="28"/>
          <w:szCs w:val="28"/>
        </w:rPr>
      </w:pPr>
      <w:r>
        <w:rPr>
          <w:rFonts w:ascii="Times New Roman" w:hAnsi="Times New Roman" w:cs="Times New Roman"/>
          <w:iCs/>
          <w:sz w:val="28"/>
          <w:szCs w:val="28"/>
        </w:rPr>
        <w:t xml:space="preserve">                                                                     </w:t>
      </w:r>
      <w:r w:rsidRPr="007F24DF">
        <w:rPr>
          <w:rFonts w:ascii="Times New Roman" w:hAnsi="Times New Roman" w:cs="Times New Roman"/>
          <w:iCs/>
          <w:sz w:val="28"/>
          <w:szCs w:val="28"/>
        </w:rPr>
        <w:t xml:space="preserve">доцент </w:t>
      </w:r>
      <w:proofErr w:type="spellStart"/>
      <w:r w:rsidRPr="007F24DF">
        <w:rPr>
          <w:rFonts w:ascii="Times New Roman" w:hAnsi="Times New Roman" w:cs="Times New Roman"/>
          <w:b/>
          <w:bCs/>
          <w:iCs/>
          <w:sz w:val="28"/>
          <w:szCs w:val="28"/>
        </w:rPr>
        <w:t>Ставцева</w:t>
      </w:r>
      <w:proofErr w:type="spellEnd"/>
      <w:r w:rsidRPr="007F24DF">
        <w:rPr>
          <w:rFonts w:ascii="Times New Roman" w:hAnsi="Times New Roman" w:cs="Times New Roman"/>
          <w:b/>
          <w:bCs/>
          <w:iCs/>
          <w:sz w:val="28"/>
          <w:szCs w:val="28"/>
        </w:rPr>
        <w:t xml:space="preserve"> О. И</w:t>
      </w:r>
      <w:r w:rsidR="0081566E" w:rsidRPr="007F24DF">
        <w:rPr>
          <w:rFonts w:ascii="Times New Roman" w:hAnsi="Times New Roman" w:cs="Times New Roman"/>
          <w:b/>
          <w:bCs/>
          <w:iCs/>
          <w:sz w:val="28"/>
          <w:szCs w:val="28"/>
        </w:rPr>
        <w:t>.</w:t>
      </w:r>
    </w:p>
    <w:p w14:paraId="16DCDE4A" w14:textId="77777777" w:rsidR="0081566E" w:rsidRPr="0081566E" w:rsidRDefault="0081566E" w:rsidP="007F24DF">
      <w:pPr>
        <w:jc w:val="right"/>
        <w:rPr>
          <w:rFonts w:ascii="Times New Roman" w:hAnsi="Times New Roman" w:cs="Times New Roman"/>
          <w:iCs/>
          <w:sz w:val="28"/>
          <w:szCs w:val="28"/>
        </w:rPr>
      </w:pPr>
    </w:p>
    <w:p w14:paraId="324881BE" w14:textId="77777777"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 </w:t>
      </w:r>
    </w:p>
    <w:p w14:paraId="5C1CA7BE" w14:textId="121D190D"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b/>
          <w:iCs/>
          <w:sz w:val="28"/>
          <w:szCs w:val="28"/>
        </w:rPr>
        <w:t>                                         </w:t>
      </w:r>
      <w:r w:rsidRPr="0081566E">
        <w:rPr>
          <w:rFonts w:ascii="Times New Roman" w:hAnsi="Times New Roman" w:cs="Times New Roman"/>
          <w:iCs/>
          <w:sz w:val="28"/>
          <w:szCs w:val="28"/>
        </w:rPr>
        <w:t> </w:t>
      </w:r>
    </w:p>
    <w:p w14:paraId="44C27F30" w14:textId="77777777" w:rsidR="0081566E" w:rsidRPr="0081566E" w:rsidRDefault="0081566E" w:rsidP="0081566E">
      <w:pPr>
        <w:rPr>
          <w:rFonts w:ascii="Times New Roman" w:hAnsi="Times New Roman" w:cs="Times New Roman"/>
          <w:b/>
          <w:iCs/>
          <w:sz w:val="28"/>
          <w:szCs w:val="28"/>
        </w:rPr>
      </w:pPr>
    </w:p>
    <w:p w14:paraId="74962F3F" w14:textId="77777777"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Санкт-Петербург</w:t>
      </w:r>
    </w:p>
    <w:p w14:paraId="409F89C9" w14:textId="77777777" w:rsidR="0081566E" w:rsidRPr="0081566E" w:rsidRDefault="0081566E" w:rsidP="0081566E">
      <w:pPr>
        <w:jc w:val="center"/>
        <w:rPr>
          <w:rFonts w:ascii="Times New Roman" w:hAnsi="Times New Roman" w:cs="Times New Roman"/>
          <w:iCs/>
          <w:sz w:val="28"/>
          <w:szCs w:val="28"/>
        </w:rPr>
      </w:pPr>
    </w:p>
    <w:p w14:paraId="4375AE46" w14:textId="77777777" w:rsidR="0081566E" w:rsidRPr="0081566E" w:rsidRDefault="0081566E" w:rsidP="0081566E">
      <w:pPr>
        <w:jc w:val="center"/>
        <w:rPr>
          <w:rFonts w:ascii="Times New Roman" w:hAnsi="Times New Roman" w:cs="Times New Roman"/>
          <w:iCs/>
          <w:sz w:val="28"/>
          <w:szCs w:val="28"/>
        </w:rPr>
      </w:pPr>
      <w:r w:rsidRPr="0081566E">
        <w:rPr>
          <w:rFonts w:ascii="Times New Roman" w:hAnsi="Times New Roman" w:cs="Times New Roman"/>
          <w:iCs/>
          <w:sz w:val="28"/>
          <w:szCs w:val="28"/>
        </w:rPr>
        <w:t>2021</w:t>
      </w:r>
    </w:p>
    <w:p w14:paraId="71F36220" w14:textId="77777777" w:rsidR="0081566E" w:rsidRDefault="0081566E" w:rsidP="00A43333">
      <w:pPr>
        <w:rPr>
          <w:rFonts w:ascii="Times New Roman" w:hAnsi="Times New Roman" w:cs="Times New Roman"/>
          <w:b/>
          <w:bCs/>
          <w:iCs/>
          <w:sz w:val="28"/>
          <w:szCs w:val="28"/>
        </w:rPr>
      </w:pPr>
    </w:p>
    <w:p w14:paraId="5F09FC19" w14:textId="174020FC" w:rsidR="00F3589A" w:rsidRDefault="00F3589A" w:rsidP="0020677C">
      <w:pPr>
        <w:spacing w:line="360" w:lineRule="auto"/>
        <w:jc w:val="center"/>
        <w:rPr>
          <w:rFonts w:ascii="Times New Roman" w:hAnsi="Times New Roman" w:cs="Times New Roman"/>
          <w:b/>
          <w:bCs/>
          <w:sz w:val="28"/>
          <w:szCs w:val="28"/>
        </w:rPr>
      </w:pPr>
      <w:bookmarkStart w:id="0" w:name="_Toc71846206"/>
      <w:r w:rsidRPr="00F3589A">
        <w:rPr>
          <w:rFonts w:ascii="Times New Roman" w:hAnsi="Times New Roman" w:cs="Times New Roman"/>
          <w:b/>
          <w:bCs/>
          <w:sz w:val="28"/>
          <w:szCs w:val="28"/>
        </w:rPr>
        <w:t>Оглав</w:t>
      </w:r>
      <w:r>
        <w:rPr>
          <w:rFonts w:ascii="Times New Roman" w:hAnsi="Times New Roman" w:cs="Times New Roman"/>
          <w:b/>
          <w:bCs/>
          <w:sz w:val="28"/>
          <w:szCs w:val="28"/>
        </w:rPr>
        <w:t>л</w:t>
      </w:r>
      <w:r w:rsidRPr="00F3589A">
        <w:rPr>
          <w:rFonts w:ascii="Times New Roman" w:hAnsi="Times New Roman" w:cs="Times New Roman"/>
          <w:b/>
          <w:bCs/>
          <w:sz w:val="28"/>
          <w:szCs w:val="28"/>
        </w:rPr>
        <w:t>ение</w:t>
      </w:r>
    </w:p>
    <w:p w14:paraId="123E32E6" w14:textId="773362BD" w:rsidR="00F3589A" w:rsidRDefault="00F3589A" w:rsidP="0020677C">
      <w:pPr>
        <w:spacing w:line="360" w:lineRule="auto"/>
        <w:rPr>
          <w:rFonts w:ascii="Times New Roman" w:hAnsi="Times New Roman" w:cs="Times New Roman"/>
          <w:sz w:val="28"/>
          <w:szCs w:val="28"/>
        </w:rPr>
      </w:pPr>
    </w:p>
    <w:p w14:paraId="339D5F41" w14:textId="13424FB8" w:rsidR="00F3589A" w:rsidRDefault="00F3589A" w:rsidP="0020677C">
      <w:pPr>
        <w:spacing w:line="360" w:lineRule="auto"/>
        <w:rPr>
          <w:rFonts w:ascii="Times New Roman" w:hAnsi="Times New Roman" w:cs="Times New Roman"/>
          <w:sz w:val="28"/>
          <w:szCs w:val="28"/>
        </w:rPr>
      </w:pPr>
      <w:r>
        <w:rPr>
          <w:rFonts w:ascii="Times New Roman" w:hAnsi="Times New Roman" w:cs="Times New Roman"/>
          <w:sz w:val="28"/>
          <w:szCs w:val="28"/>
        </w:rPr>
        <w:t>Оглавление…………………………………………………………………….</w:t>
      </w:r>
      <w:r w:rsidR="00CB060D">
        <w:rPr>
          <w:rFonts w:ascii="Times New Roman" w:hAnsi="Times New Roman" w:cs="Times New Roman"/>
          <w:sz w:val="28"/>
          <w:szCs w:val="28"/>
        </w:rPr>
        <w:t>1</w:t>
      </w:r>
    </w:p>
    <w:p w14:paraId="615EBD9B" w14:textId="72493C45" w:rsidR="00F3589A" w:rsidRDefault="00F3589A" w:rsidP="0020677C">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863309">
        <w:rPr>
          <w:rFonts w:ascii="Times New Roman" w:hAnsi="Times New Roman" w:cs="Times New Roman"/>
          <w:sz w:val="28"/>
          <w:szCs w:val="28"/>
        </w:rPr>
        <w:t>3</w:t>
      </w:r>
    </w:p>
    <w:p w14:paraId="0D239340" w14:textId="7ABADAA3" w:rsidR="00F3589A" w:rsidRDefault="00F3589A" w:rsidP="0020677C">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Понятие тела </w:t>
      </w:r>
      <w:r w:rsidR="00A611AF">
        <w:rPr>
          <w:rFonts w:ascii="Times New Roman" w:hAnsi="Times New Roman" w:cs="Times New Roman"/>
          <w:sz w:val="28"/>
          <w:szCs w:val="28"/>
        </w:rPr>
        <w:t>в</w:t>
      </w:r>
      <w:r>
        <w:rPr>
          <w:rFonts w:ascii="Times New Roman" w:hAnsi="Times New Roman" w:cs="Times New Roman"/>
          <w:sz w:val="28"/>
          <w:szCs w:val="28"/>
        </w:rPr>
        <w:t xml:space="preserve"> философии Шопенгауэра: тело как «</w:t>
      </w:r>
      <w:bookmarkStart w:id="1" w:name="_Hlk71979082"/>
      <w:r>
        <w:rPr>
          <w:rFonts w:ascii="Times New Roman" w:hAnsi="Times New Roman" w:cs="Times New Roman"/>
          <w:sz w:val="28"/>
          <w:szCs w:val="28"/>
          <w:lang w:val="en-US"/>
        </w:rPr>
        <w:t>K</w:t>
      </w:r>
      <w:r w:rsidRPr="00F3589A">
        <w:rPr>
          <w:rFonts w:ascii="Times New Roman" w:hAnsi="Times New Roman" w:cs="Times New Roman"/>
          <w:sz w:val="28"/>
          <w:szCs w:val="28"/>
        </w:rPr>
        <w:t>ö</w:t>
      </w:r>
      <w:proofErr w:type="spellStart"/>
      <w:r>
        <w:rPr>
          <w:rFonts w:ascii="Times New Roman" w:hAnsi="Times New Roman" w:cs="Times New Roman"/>
          <w:sz w:val="28"/>
          <w:szCs w:val="28"/>
          <w:lang w:val="en-US"/>
        </w:rPr>
        <w:t>rper</w:t>
      </w:r>
      <w:proofErr w:type="spellEnd"/>
      <w:r>
        <w:rPr>
          <w:rFonts w:ascii="Times New Roman" w:hAnsi="Times New Roman" w:cs="Times New Roman"/>
          <w:sz w:val="28"/>
          <w:szCs w:val="28"/>
        </w:rPr>
        <w:t>»……</w:t>
      </w:r>
      <w:bookmarkEnd w:id="1"/>
      <w:r w:rsidR="00863309">
        <w:rPr>
          <w:rFonts w:ascii="Times New Roman" w:hAnsi="Times New Roman" w:cs="Times New Roman"/>
          <w:sz w:val="28"/>
          <w:szCs w:val="28"/>
        </w:rPr>
        <w:t>9</w:t>
      </w:r>
    </w:p>
    <w:p w14:paraId="1DC5F658" w14:textId="4EBB42E1" w:rsidR="00F3589A" w:rsidRPr="00F3589A" w:rsidRDefault="00F3589A" w:rsidP="0020677C">
      <w:pPr>
        <w:spacing w:line="360" w:lineRule="auto"/>
        <w:rPr>
          <w:rFonts w:ascii="Times New Roman" w:hAnsi="Times New Roman" w:cs="Times New Roman"/>
          <w:sz w:val="28"/>
          <w:szCs w:val="28"/>
        </w:rPr>
      </w:pPr>
      <w:r w:rsidRPr="00F3589A">
        <w:rPr>
          <w:rFonts w:ascii="Times New Roman" w:hAnsi="Times New Roman" w:cs="Times New Roman"/>
          <w:sz w:val="24"/>
          <w:szCs w:val="24"/>
        </w:rPr>
        <w:t xml:space="preserve">   </w:t>
      </w:r>
      <w:r w:rsidR="00BA1FFD">
        <w:rPr>
          <w:rFonts w:ascii="Times New Roman" w:hAnsi="Times New Roman" w:cs="Times New Roman"/>
          <w:sz w:val="24"/>
          <w:szCs w:val="24"/>
        </w:rPr>
        <w:t xml:space="preserve"> </w:t>
      </w:r>
      <w:r w:rsidRPr="00F3589A">
        <w:rPr>
          <w:rFonts w:ascii="Times New Roman" w:hAnsi="Times New Roman" w:cs="Times New Roman"/>
          <w:sz w:val="24"/>
          <w:szCs w:val="24"/>
        </w:rPr>
        <w:t>1.1 Тело как «представление» и «предмет» среди других предметов</w:t>
      </w:r>
      <w:r w:rsidRPr="00F3589A">
        <w:rPr>
          <w:rFonts w:ascii="Times New Roman" w:hAnsi="Times New Roman" w:cs="Times New Roman"/>
          <w:i/>
          <w:iCs/>
          <w:sz w:val="28"/>
          <w:szCs w:val="28"/>
        </w:rPr>
        <w:t>…</w:t>
      </w:r>
      <w:r>
        <w:rPr>
          <w:rFonts w:ascii="Times New Roman" w:hAnsi="Times New Roman" w:cs="Times New Roman"/>
          <w:i/>
          <w:iCs/>
          <w:sz w:val="28"/>
          <w:szCs w:val="28"/>
        </w:rPr>
        <w:t>…………</w:t>
      </w:r>
      <w:r w:rsidRPr="00F3589A">
        <w:rPr>
          <w:rFonts w:ascii="Times New Roman" w:hAnsi="Times New Roman" w:cs="Times New Roman"/>
          <w:i/>
          <w:iCs/>
          <w:sz w:val="28"/>
          <w:szCs w:val="28"/>
        </w:rPr>
        <w:t>…..</w:t>
      </w:r>
      <w:r w:rsidR="00863309">
        <w:rPr>
          <w:rFonts w:ascii="Times New Roman" w:hAnsi="Times New Roman" w:cs="Times New Roman"/>
          <w:sz w:val="28"/>
          <w:szCs w:val="28"/>
        </w:rPr>
        <w:t>9</w:t>
      </w:r>
    </w:p>
    <w:p w14:paraId="75A23ADD" w14:textId="731BD662" w:rsidR="00F3589A" w:rsidRDefault="00F3589A" w:rsidP="0020677C">
      <w:pPr>
        <w:spacing w:line="360" w:lineRule="auto"/>
        <w:rPr>
          <w:rFonts w:ascii="Times New Roman" w:hAnsi="Times New Roman" w:cs="Times New Roman"/>
          <w:sz w:val="24"/>
          <w:szCs w:val="24"/>
        </w:rPr>
      </w:pPr>
      <w:r w:rsidRPr="00F3589A">
        <w:rPr>
          <w:rFonts w:ascii="Times New Roman" w:hAnsi="Times New Roman" w:cs="Times New Roman"/>
          <w:sz w:val="24"/>
          <w:szCs w:val="24"/>
        </w:rPr>
        <w:t xml:space="preserve">    1.2. </w:t>
      </w:r>
      <w:r>
        <w:rPr>
          <w:rFonts w:ascii="Times New Roman" w:hAnsi="Times New Roman" w:cs="Times New Roman"/>
          <w:sz w:val="24"/>
          <w:szCs w:val="24"/>
        </w:rPr>
        <w:t>«</w:t>
      </w:r>
      <w:r w:rsidRPr="00F3589A">
        <w:rPr>
          <w:rFonts w:ascii="Times New Roman" w:hAnsi="Times New Roman" w:cs="Times New Roman"/>
          <w:sz w:val="24"/>
          <w:szCs w:val="24"/>
          <w:lang w:val="en-US"/>
        </w:rPr>
        <w:t>K</w:t>
      </w:r>
      <w:r w:rsidRPr="00F3589A">
        <w:rPr>
          <w:rFonts w:ascii="Times New Roman" w:hAnsi="Times New Roman" w:cs="Times New Roman"/>
          <w:sz w:val="24"/>
          <w:szCs w:val="24"/>
        </w:rPr>
        <w:t>ö</w:t>
      </w:r>
      <w:proofErr w:type="spellStart"/>
      <w:r w:rsidRPr="00F3589A">
        <w:rPr>
          <w:rFonts w:ascii="Times New Roman" w:hAnsi="Times New Roman" w:cs="Times New Roman"/>
          <w:sz w:val="24"/>
          <w:szCs w:val="24"/>
          <w:lang w:val="en-US"/>
        </w:rPr>
        <w:t>rper</w:t>
      </w:r>
      <w:proofErr w:type="spellEnd"/>
      <w:r>
        <w:rPr>
          <w:rFonts w:ascii="Times New Roman" w:hAnsi="Times New Roman" w:cs="Times New Roman"/>
          <w:sz w:val="24"/>
          <w:szCs w:val="24"/>
        </w:rPr>
        <w:t>» и применение философского понятия аналогии: определение трансцедентальных концепции матери, пространства, времени и субстанции…………</w:t>
      </w:r>
      <w:r w:rsidR="00863309">
        <w:rPr>
          <w:rFonts w:ascii="Times New Roman" w:hAnsi="Times New Roman" w:cs="Times New Roman"/>
          <w:sz w:val="24"/>
          <w:szCs w:val="24"/>
        </w:rPr>
        <w:t>11</w:t>
      </w:r>
    </w:p>
    <w:p w14:paraId="6D646CF5" w14:textId="333E3F33" w:rsidR="00F3589A" w:rsidRDefault="00F3589A"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1.3 Философский путь к открытию </w:t>
      </w:r>
      <w:r w:rsidR="0032113A">
        <w:rPr>
          <w:rFonts w:ascii="Times New Roman" w:hAnsi="Times New Roman" w:cs="Times New Roman"/>
          <w:sz w:val="24"/>
          <w:szCs w:val="24"/>
        </w:rPr>
        <w:t>«</w:t>
      </w:r>
      <w:r w:rsidRPr="00F3589A">
        <w:rPr>
          <w:rFonts w:ascii="Times New Roman" w:hAnsi="Times New Roman" w:cs="Times New Roman"/>
          <w:sz w:val="24"/>
          <w:szCs w:val="24"/>
          <w:lang w:val="en-US"/>
        </w:rPr>
        <w:t>K</w:t>
      </w:r>
      <w:r w:rsidRPr="00F3589A">
        <w:rPr>
          <w:rFonts w:ascii="Times New Roman" w:hAnsi="Times New Roman" w:cs="Times New Roman"/>
          <w:sz w:val="24"/>
          <w:szCs w:val="24"/>
        </w:rPr>
        <w:t>ö</w:t>
      </w:r>
      <w:proofErr w:type="spellStart"/>
      <w:r w:rsidRPr="00F3589A">
        <w:rPr>
          <w:rFonts w:ascii="Times New Roman" w:hAnsi="Times New Roman" w:cs="Times New Roman"/>
          <w:sz w:val="24"/>
          <w:szCs w:val="24"/>
          <w:lang w:val="en-US"/>
        </w:rPr>
        <w:t>rper</w:t>
      </w:r>
      <w:proofErr w:type="spellEnd"/>
      <w:r w:rsidRPr="00F3589A">
        <w:rPr>
          <w:rFonts w:ascii="Times New Roman" w:hAnsi="Times New Roman" w:cs="Times New Roman"/>
          <w:sz w:val="24"/>
          <w:szCs w:val="24"/>
        </w:rPr>
        <w:t>»……</w:t>
      </w:r>
      <w:r>
        <w:rPr>
          <w:rFonts w:ascii="Times New Roman" w:hAnsi="Times New Roman" w:cs="Times New Roman"/>
          <w:sz w:val="24"/>
          <w:szCs w:val="24"/>
        </w:rPr>
        <w:t>…………………………………</w:t>
      </w:r>
      <w:r w:rsidR="0032113A">
        <w:rPr>
          <w:rFonts w:ascii="Times New Roman" w:hAnsi="Times New Roman" w:cs="Times New Roman"/>
          <w:sz w:val="24"/>
          <w:szCs w:val="24"/>
        </w:rPr>
        <w:t>…..</w:t>
      </w:r>
      <w:r w:rsidR="00863309">
        <w:rPr>
          <w:rFonts w:ascii="Times New Roman" w:hAnsi="Times New Roman" w:cs="Times New Roman"/>
          <w:sz w:val="24"/>
          <w:szCs w:val="24"/>
        </w:rPr>
        <w:t>14</w:t>
      </w:r>
    </w:p>
    <w:p w14:paraId="7E671C61" w14:textId="0064B9F3" w:rsidR="0032113A" w:rsidRDefault="0032113A"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1.4 «</w:t>
      </w:r>
      <w:r w:rsidRPr="0032113A">
        <w:rPr>
          <w:rFonts w:ascii="Times New Roman" w:hAnsi="Times New Roman" w:cs="Times New Roman"/>
          <w:sz w:val="24"/>
          <w:szCs w:val="24"/>
          <w:lang w:val="en-US"/>
        </w:rPr>
        <w:t>K</w:t>
      </w:r>
      <w:r w:rsidRPr="0032113A">
        <w:rPr>
          <w:rFonts w:ascii="Times New Roman" w:hAnsi="Times New Roman" w:cs="Times New Roman"/>
          <w:sz w:val="24"/>
          <w:szCs w:val="24"/>
        </w:rPr>
        <w:t>ö</w:t>
      </w:r>
      <w:proofErr w:type="spellStart"/>
      <w:r w:rsidRPr="0032113A">
        <w:rPr>
          <w:rFonts w:ascii="Times New Roman" w:hAnsi="Times New Roman" w:cs="Times New Roman"/>
          <w:sz w:val="24"/>
          <w:szCs w:val="24"/>
          <w:lang w:val="en-US"/>
        </w:rPr>
        <w:t>rper</w:t>
      </w:r>
      <w:proofErr w:type="spellEnd"/>
      <w:r>
        <w:rPr>
          <w:rFonts w:ascii="Times New Roman" w:hAnsi="Times New Roman" w:cs="Times New Roman"/>
          <w:sz w:val="24"/>
          <w:szCs w:val="24"/>
        </w:rPr>
        <w:t>» и тема «причины» и «причинности»…………………………………….1</w:t>
      </w:r>
      <w:r w:rsidR="00863309">
        <w:rPr>
          <w:rFonts w:ascii="Times New Roman" w:hAnsi="Times New Roman" w:cs="Times New Roman"/>
          <w:sz w:val="24"/>
          <w:szCs w:val="24"/>
        </w:rPr>
        <w:t>8</w:t>
      </w:r>
    </w:p>
    <w:p w14:paraId="28004EB2" w14:textId="4CF55CF7" w:rsidR="0032113A" w:rsidRPr="0032113A" w:rsidRDefault="0032113A" w:rsidP="0020677C">
      <w:pPr>
        <w:spacing w:line="360" w:lineRule="auto"/>
        <w:rPr>
          <w:rFonts w:ascii="Times New Roman" w:hAnsi="Times New Roman" w:cs="Times New Roman"/>
          <w:sz w:val="24"/>
          <w:szCs w:val="24"/>
        </w:rPr>
      </w:pPr>
      <w:r w:rsidRPr="0032113A">
        <w:rPr>
          <w:rFonts w:ascii="Times New Roman" w:hAnsi="Times New Roman" w:cs="Times New Roman"/>
          <w:sz w:val="28"/>
          <w:szCs w:val="28"/>
        </w:rPr>
        <w:t>Глава 2. Понятие тела в философии Шопенгауэра: тело как «</w:t>
      </w:r>
      <w:r w:rsidRPr="0032113A">
        <w:rPr>
          <w:rFonts w:ascii="Times New Roman" w:hAnsi="Times New Roman" w:cs="Times New Roman"/>
          <w:sz w:val="28"/>
          <w:szCs w:val="28"/>
          <w:lang w:val="en-US"/>
        </w:rPr>
        <w:t>Leib</w:t>
      </w:r>
      <w:r w:rsidRPr="0032113A">
        <w:rPr>
          <w:rFonts w:ascii="Times New Roman" w:hAnsi="Times New Roman" w:cs="Times New Roman"/>
          <w:sz w:val="28"/>
          <w:szCs w:val="28"/>
        </w:rPr>
        <w:t>»…………………</w:t>
      </w:r>
      <w:r>
        <w:rPr>
          <w:rFonts w:ascii="Times New Roman" w:hAnsi="Times New Roman" w:cs="Times New Roman"/>
          <w:sz w:val="28"/>
          <w:szCs w:val="28"/>
        </w:rPr>
        <w:t>………………………………………………………</w:t>
      </w:r>
      <w:r w:rsidR="00863309">
        <w:rPr>
          <w:rFonts w:ascii="Times New Roman" w:hAnsi="Times New Roman" w:cs="Times New Roman"/>
          <w:sz w:val="28"/>
          <w:szCs w:val="28"/>
        </w:rPr>
        <w:t>23</w:t>
      </w:r>
    </w:p>
    <w:p w14:paraId="7696CD4A" w14:textId="61A0DC5F" w:rsidR="0032113A" w:rsidRDefault="0032113A"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A1FFD">
        <w:rPr>
          <w:rFonts w:ascii="Times New Roman" w:hAnsi="Times New Roman" w:cs="Times New Roman"/>
          <w:sz w:val="24"/>
          <w:szCs w:val="24"/>
        </w:rPr>
        <w:t xml:space="preserve"> </w:t>
      </w:r>
      <w:r>
        <w:rPr>
          <w:rFonts w:ascii="Times New Roman" w:hAnsi="Times New Roman" w:cs="Times New Roman"/>
          <w:sz w:val="24"/>
          <w:szCs w:val="24"/>
        </w:rPr>
        <w:t>2.1 Тело как «Воля»……………………………………………………………………...</w:t>
      </w:r>
      <w:r w:rsidR="00863309">
        <w:rPr>
          <w:rFonts w:ascii="Times New Roman" w:hAnsi="Times New Roman" w:cs="Times New Roman"/>
          <w:sz w:val="24"/>
          <w:szCs w:val="24"/>
        </w:rPr>
        <w:t>23</w:t>
      </w:r>
    </w:p>
    <w:p w14:paraId="4AD01B06" w14:textId="0AD41DE3" w:rsidR="0032113A" w:rsidRPr="00F3589A" w:rsidRDefault="0032113A"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A1FFD">
        <w:rPr>
          <w:rFonts w:ascii="Times New Roman" w:hAnsi="Times New Roman" w:cs="Times New Roman"/>
          <w:sz w:val="24"/>
          <w:szCs w:val="24"/>
        </w:rPr>
        <w:t xml:space="preserve"> </w:t>
      </w:r>
      <w:r>
        <w:rPr>
          <w:rFonts w:ascii="Times New Roman" w:hAnsi="Times New Roman" w:cs="Times New Roman"/>
          <w:sz w:val="24"/>
          <w:szCs w:val="24"/>
        </w:rPr>
        <w:t>2.2 Тело как «Воля» и естественные науки: метафизика и роль научного                     доказательства……………………………………………………………………………</w:t>
      </w:r>
      <w:r w:rsidR="00BA1FFD">
        <w:rPr>
          <w:rFonts w:ascii="Times New Roman" w:hAnsi="Times New Roman" w:cs="Times New Roman"/>
          <w:sz w:val="24"/>
          <w:szCs w:val="24"/>
        </w:rPr>
        <w:t>…</w:t>
      </w:r>
      <w:r w:rsidR="00863309">
        <w:rPr>
          <w:rFonts w:ascii="Times New Roman" w:hAnsi="Times New Roman" w:cs="Times New Roman"/>
          <w:sz w:val="24"/>
          <w:szCs w:val="24"/>
        </w:rPr>
        <w:t>25</w:t>
      </w:r>
    </w:p>
    <w:p w14:paraId="5243F7DD" w14:textId="577B7C2D" w:rsidR="0032113A" w:rsidRPr="0032113A" w:rsidRDefault="0032113A" w:rsidP="0020677C">
      <w:pPr>
        <w:spacing w:line="360" w:lineRule="auto"/>
        <w:rPr>
          <w:rFonts w:ascii="Times New Roman" w:hAnsi="Times New Roman" w:cs="Times New Roman"/>
          <w:sz w:val="24"/>
          <w:szCs w:val="24"/>
        </w:rPr>
      </w:pPr>
      <w:r w:rsidRPr="0032113A">
        <w:rPr>
          <w:rFonts w:ascii="Times New Roman" w:hAnsi="Times New Roman" w:cs="Times New Roman"/>
          <w:sz w:val="24"/>
          <w:szCs w:val="24"/>
        </w:rPr>
        <w:t xml:space="preserve">   </w:t>
      </w:r>
      <w:r w:rsidR="00BA1FFD">
        <w:rPr>
          <w:rFonts w:ascii="Times New Roman" w:hAnsi="Times New Roman" w:cs="Times New Roman"/>
          <w:sz w:val="24"/>
          <w:szCs w:val="24"/>
        </w:rPr>
        <w:t xml:space="preserve"> </w:t>
      </w:r>
      <w:r w:rsidRPr="0032113A">
        <w:rPr>
          <w:rFonts w:ascii="Times New Roman" w:hAnsi="Times New Roman" w:cs="Times New Roman"/>
          <w:sz w:val="24"/>
          <w:szCs w:val="24"/>
        </w:rPr>
        <w:t>2.3 От «</w:t>
      </w:r>
      <w:r w:rsidRPr="0032113A">
        <w:rPr>
          <w:rFonts w:ascii="Times New Roman" w:hAnsi="Times New Roman" w:cs="Times New Roman"/>
          <w:sz w:val="24"/>
          <w:szCs w:val="24"/>
          <w:lang w:val="en-US"/>
        </w:rPr>
        <w:t>K</w:t>
      </w:r>
      <w:r w:rsidRPr="0032113A">
        <w:rPr>
          <w:rFonts w:ascii="Times New Roman" w:hAnsi="Times New Roman" w:cs="Times New Roman"/>
          <w:sz w:val="24"/>
          <w:szCs w:val="24"/>
        </w:rPr>
        <w:t>ö</w:t>
      </w:r>
      <w:proofErr w:type="spellStart"/>
      <w:r w:rsidRPr="0032113A">
        <w:rPr>
          <w:rFonts w:ascii="Times New Roman" w:hAnsi="Times New Roman" w:cs="Times New Roman"/>
          <w:sz w:val="24"/>
          <w:szCs w:val="24"/>
          <w:lang w:val="en-US"/>
        </w:rPr>
        <w:t>rper</w:t>
      </w:r>
      <w:proofErr w:type="spellEnd"/>
      <w:r w:rsidRPr="0032113A">
        <w:rPr>
          <w:rFonts w:ascii="Times New Roman" w:hAnsi="Times New Roman" w:cs="Times New Roman"/>
          <w:sz w:val="24"/>
          <w:szCs w:val="24"/>
        </w:rPr>
        <w:t>» к «</w:t>
      </w:r>
      <w:bookmarkStart w:id="2" w:name="_Hlk71980300"/>
      <w:r w:rsidRPr="0032113A">
        <w:rPr>
          <w:rFonts w:ascii="Times New Roman" w:hAnsi="Times New Roman" w:cs="Times New Roman"/>
          <w:sz w:val="24"/>
          <w:szCs w:val="24"/>
          <w:lang w:val="en-US"/>
        </w:rPr>
        <w:t>Leib</w:t>
      </w:r>
      <w:bookmarkEnd w:id="2"/>
      <w:r w:rsidRPr="0032113A">
        <w:rPr>
          <w:rFonts w:ascii="Times New Roman" w:hAnsi="Times New Roman" w:cs="Times New Roman"/>
          <w:sz w:val="24"/>
          <w:szCs w:val="24"/>
        </w:rPr>
        <w:t>»…………………………</w:t>
      </w:r>
      <w:r>
        <w:rPr>
          <w:rFonts w:ascii="Times New Roman" w:hAnsi="Times New Roman" w:cs="Times New Roman"/>
          <w:sz w:val="24"/>
          <w:szCs w:val="24"/>
        </w:rPr>
        <w:t>…………….</w:t>
      </w:r>
      <w:r w:rsidRPr="0032113A">
        <w:rPr>
          <w:rFonts w:ascii="Times New Roman" w:hAnsi="Times New Roman" w:cs="Times New Roman"/>
          <w:sz w:val="24"/>
          <w:szCs w:val="24"/>
        </w:rPr>
        <w:t>………………………</w:t>
      </w:r>
      <w:r w:rsidR="00BA1FFD">
        <w:rPr>
          <w:rFonts w:ascii="Times New Roman" w:hAnsi="Times New Roman" w:cs="Times New Roman"/>
          <w:sz w:val="24"/>
          <w:szCs w:val="24"/>
        </w:rPr>
        <w:t>..</w:t>
      </w:r>
      <w:r w:rsidR="00863309">
        <w:rPr>
          <w:rFonts w:ascii="Times New Roman" w:hAnsi="Times New Roman" w:cs="Times New Roman"/>
          <w:sz w:val="24"/>
          <w:szCs w:val="24"/>
        </w:rPr>
        <w:t>29</w:t>
      </w:r>
    </w:p>
    <w:p w14:paraId="6F7EB8B6" w14:textId="6D5F7CA2" w:rsidR="0032113A" w:rsidRPr="0032113A" w:rsidRDefault="0032113A" w:rsidP="0020677C">
      <w:pPr>
        <w:spacing w:line="360" w:lineRule="auto"/>
        <w:rPr>
          <w:rFonts w:ascii="Times New Roman" w:hAnsi="Times New Roman" w:cs="Times New Roman"/>
          <w:sz w:val="28"/>
          <w:szCs w:val="28"/>
        </w:rPr>
      </w:pPr>
      <w:r w:rsidRPr="0032113A">
        <w:rPr>
          <w:rFonts w:ascii="Times New Roman" w:hAnsi="Times New Roman" w:cs="Times New Roman"/>
          <w:sz w:val="28"/>
          <w:szCs w:val="28"/>
        </w:rPr>
        <w:t>Глава 3. Понятие тела в философии Шопенгауэра: тело как «</w:t>
      </w:r>
      <w:r w:rsidRPr="0032113A">
        <w:rPr>
          <w:rFonts w:ascii="Times New Roman" w:hAnsi="Times New Roman" w:cs="Times New Roman"/>
          <w:sz w:val="28"/>
          <w:szCs w:val="28"/>
          <w:lang w:val="en-US"/>
        </w:rPr>
        <w:t>K</w:t>
      </w:r>
      <w:r w:rsidRPr="0032113A">
        <w:rPr>
          <w:rFonts w:ascii="Times New Roman" w:hAnsi="Times New Roman" w:cs="Times New Roman"/>
          <w:sz w:val="28"/>
          <w:szCs w:val="28"/>
        </w:rPr>
        <w:t>ö</w:t>
      </w:r>
      <w:proofErr w:type="spellStart"/>
      <w:r w:rsidRPr="0032113A">
        <w:rPr>
          <w:rFonts w:ascii="Times New Roman" w:hAnsi="Times New Roman" w:cs="Times New Roman"/>
          <w:sz w:val="28"/>
          <w:szCs w:val="28"/>
          <w:lang w:val="en-US"/>
        </w:rPr>
        <w:t>rper</w:t>
      </w:r>
      <w:proofErr w:type="spellEnd"/>
      <w:r w:rsidRPr="0032113A">
        <w:rPr>
          <w:rFonts w:ascii="Times New Roman" w:hAnsi="Times New Roman" w:cs="Times New Roman"/>
          <w:sz w:val="28"/>
          <w:szCs w:val="28"/>
        </w:rPr>
        <w:t>» и «</w:t>
      </w:r>
      <w:r w:rsidRPr="0032113A">
        <w:rPr>
          <w:rFonts w:ascii="Times New Roman" w:hAnsi="Times New Roman" w:cs="Times New Roman"/>
          <w:sz w:val="28"/>
          <w:szCs w:val="28"/>
          <w:lang w:val="en-US"/>
        </w:rPr>
        <w:t>Leib</w:t>
      </w:r>
      <w:r w:rsidRPr="0032113A">
        <w:rPr>
          <w:rFonts w:ascii="Times New Roman" w:hAnsi="Times New Roman" w:cs="Times New Roman"/>
          <w:sz w:val="28"/>
          <w:szCs w:val="28"/>
        </w:rPr>
        <w:t>»………</w:t>
      </w:r>
      <w:r>
        <w:rPr>
          <w:rFonts w:ascii="Times New Roman" w:hAnsi="Times New Roman" w:cs="Times New Roman"/>
          <w:sz w:val="28"/>
          <w:szCs w:val="28"/>
        </w:rPr>
        <w:t>…………………………………………………………………</w:t>
      </w:r>
      <w:r w:rsidRPr="0032113A">
        <w:rPr>
          <w:rFonts w:ascii="Times New Roman" w:hAnsi="Times New Roman" w:cs="Times New Roman"/>
          <w:sz w:val="28"/>
          <w:szCs w:val="28"/>
        </w:rPr>
        <w:t>.</w:t>
      </w:r>
      <w:r w:rsidR="00863309">
        <w:rPr>
          <w:rFonts w:ascii="Times New Roman" w:hAnsi="Times New Roman" w:cs="Times New Roman"/>
          <w:sz w:val="28"/>
          <w:szCs w:val="28"/>
        </w:rPr>
        <w:t>3</w:t>
      </w:r>
      <w:r w:rsidR="00390495">
        <w:rPr>
          <w:rFonts w:ascii="Times New Roman" w:hAnsi="Times New Roman" w:cs="Times New Roman"/>
          <w:sz w:val="28"/>
          <w:szCs w:val="28"/>
        </w:rPr>
        <w:t>3</w:t>
      </w:r>
    </w:p>
    <w:p w14:paraId="7DDBD7EE" w14:textId="36974A1C" w:rsidR="0032113A" w:rsidRPr="0032113A" w:rsidRDefault="0032113A"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A1FFD">
        <w:rPr>
          <w:rFonts w:ascii="Times New Roman" w:hAnsi="Times New Roman" w:cs="Times New Roman"/>
          <w:sz w:val="24"/>
          <w:szCs w:val="24"/>
        </w:rPr>
        <w:t xml:space="preserve"> </w:t>
      </w:r>
      <w:r>
        <w:rPr>
          <w:rFonts w:ascii="Times New Roman" w:hAnsi="Times New Roman" w:cs="Times New Roman"/>
          <w:sz w:val="24"/>
          <w:szCs w:val="24"/>
        </w:rPr>
        <w:t>3.1 Критика шопенгауэровского применения философского понятия «аналогии»</w:t>
      </w:r>
      <w:r w:rsidR="00BA1FFD">
        <w:rPr>
          <w:rFonts w:ascii="Times New Roman" w:hAnsi="Times New Roman" w:cs="Times New Roman"/>
          <w:sz w:val="24"/>
          <w:szCs w:val="24"/>
        </w:rPr>
        <w:t>...</w:t>
      </w:r>
      <w:r>
        <w:rPr>
          <w:rFonts w:ascii="Times New Roman" w:hAnsi="Times New Roman" w:cs="Times New Roman"/>
          <w:sz w:val="24"/>
          <w:szCs w:val="24"/>
        </w:rPr>
        <w:t>..</w:t>
      </w:r>
      <w:r w:rsidR="00390495">
        <w:rPr>
          <w:rFonts w:ascii="Times New Roman" w:hAnsi="Times New Roman" w:cs="Times New Roman"/>
          <w:sz w:val="24"/>
          <w:szCs w:val="24"/>
        </w:rPr>
        <w:t>33</w:t>
      </w:r>
    </w:p>
    <w:p w14:paraId="63A70FF4" w14:textId="116634C2" w:rsidR="0032113A" w:rsidRPr="0032113A" w:rsidRDefault="008E62EC"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A1FFD">
        <w:rPr>
          <w:rFonts w:ascii="Times New Roman" w:hAnsi="Times New Roman" w:cs="Times New Roman"/>
          <w:sz w:val="24"/>
          <w:szCs w:val="24"/>
        </w:rPr>
        <w:t xml:space="preserve"> </w:t>
      </w:r>
      <w:r>
        <w:rPr>
          <w:rFonts w:ascii="Times New Roman" w:hAnsi="Times New Roman" w:cs="Times New Roman"/>
          <w:sz w:val="24"/>
          <w:szCs w:val="24"/>
        </w:rPr>
        <w:t>3.2 Рассмотрение тезиса идентификации тела и Воли с точки зрения тела: сравнение тела, Идеи и музыки………………………………………………..………………………………………</w:t>
      </w:r>
      <w:r w:rsidR="00390495">
        <w:rPr>
          <w:rFonts w:ascii="Times New Roman" w:hAnsi="Times New Roman" w:cs="Times New Roman"/>
          <w:sz w:val="24"/>
          <w:szCs w:val="24"/>
        </w:rPr>
        <w:t>37</w:t>
      </w:r>
    </w:p>
    <w:p w14:paraId="7C299FE1" w14:textId="29FBB0A6" w:rsidR="00BA1FFD" w:rsidRDefault="008E62EC" w:rsidP="0020677C">
      <w:pPr>
        <w:spacing w:line="360" w:lineRule="auto"/>
        <w:rPr>
          <w:rFonts w:ascii="Times New Roman" w:hAnsi="Times New Roman" w:cs="Times New Roman"/>
          <w:sz w:val="24"/>
          <w:szCs w:val="24"/>
        </w:rPr>
      </w:pPr>
      <w:r w:rsidRPr="008E62EC">
        <w:rPr>
          <w:rFonts w:ascii="Times New Roman" w:hAnsi="Times New Roman" w:cs="Times New Roman"/>
          <w:sz w:val="24"/>
          <w:szCs w:val="24"/>
        </w:rPr>
        <w:t xml:space="preserve">  </w:t>
      </w:r>
      <w:r w:rsidR="00BA1FFD">
        <w:rPr>
          <w:rFonts w:ascii="Times New Roman" w:hAnsi="Times New Roman" w:cs="Times New Roman"/>
          <w:sz w:val="24"/>
          <w:szCs w:val="24"/>
        </w:rPr>
        <w:t xml:space="preserve">  </w:t>
      </w:r>
      <w:r w:rsidRPr="008E62EC">
        <w:rPr>
          <w:rFonts w:ascii="Times New Roman" w:hAnsi="Times New Roman" w:cs="Times New Roman"/>
          <w:sz w:val="24"/>
          <w:szCs w:val="24"/>
        </w:rPr>
        <w:t>3.3 Тезис идентификации как еще один повод для критики шопенгауэровского применения философского понятия «аналогии»………</w:t>
      </w:r>
      <w:r>
        <w:rPr>
          <w:rFonts w:ascii="Times New Roman" w:hAnsi="Times New Roman" w:cs="Times New Roman"/>
          <w:sz w:val="24"/>
          <w:szCs w:val="24"/>
        </w:rPr>
        <w:t>…………………………………..</w:t>
      </w:r>
      <w:r w:rsidR="00390495">
        <w:rPr>
          <w:rFonts w:ascii="Times New Roman" w:hAnsi="Times New Roman" w:cs="Times New Roman"/>
          <w:sz w:val="24"/>
          <w:szCs w:val="24"/>
        </w:rPr>
        <w:t>39</w:t>
      </w:r>
    </w:p>
    <w:p w14:paraId="67BBEAA1" w14:textId="52DA9372" w:rsidR="00BA1FFD" w:rsidRDefault="00BA1FFD"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3.4  Тело как «</w:t>
      </w:r>
      <w:r w:rsidRPr="00BA1FFD">
        <w:rPr>
          <w:rFonts w:ascii="Times New Roman" w:hAnsi="Times New Roman" w:cs="Times New Roman"/>
          <w:sz w:val="24"/>
          <w:szCs w:val="24"/>
          <w:lang w:val="en-US"/>
        </w:rPr>
        <w:t>Leib</w:t>
      </w:r>
      <w:r>
        <w:rPr>
          <w:rFonts w:ascii="Times New Roman" w:hAnsi="Times New Roman" w:cs="Times New Roman"/>
          <w:sz w:val="24"/>
          <w:szCs w:val="24"/>
        </w:rPr>
        <w:t>» и Воля: определение философской истины…………………..….</w:t>
      </w:r>
      <w:r w:rsidR="00390495">
        <w:rPr>
          <w:rFonts w:ascii="Times New Roman" w:hAnsi="Times New Roman" w:cs="Times New Roman"/>
          <w:sz w:val="24"/>
          <w:szCs w:val="24"/>
        </w:rPr>
        <w:t>44</w:t>
      </w:r>
    </w:p>
    <w:p w14:paraId="734A43D8" w14:textId="3D3B5EAC" w:rsidR="00BA1FFD" w:rsidRPr="00BA1FFD" w:rsidRDefault="00BA1FFD" w:rsidP="0020677C">
      <w:pPr>
        <w:spacing w:line="360" w:lineRule="auto"/>
        <w:rPr>
          <w:rFonts w:ascii="Times New Roman" w:hAnsi="Times New Roman" w:cs="Times New Roman"/>
          <w:sz w:val="24"/>
          <w:szCs w:val="24"/>
        </w:rPr>
      </w:pPr>
      <w:r w:rsidRPr="00BA1FFD">
        <w:rPr>
          <w:rFonts w:ascii="Times New Roman" w:hAnsi="Times New Roman" w:cs="Times New Roman"/>
          <w:sz w:val="28"/>
          <w:szCs w:val="28"/>
        </w:rPr>
        <w:lastRenderedPageBreak/>
        <w:t>Глава 4. Тело как необходимая связка морали и метафизики у Шопенгауэра………</w:t>
      </w:r>
      <w:r>
        <w:rPr>
          <w:rFonts w:ascii="Times New Roman" w:hAnsi="Times New Roman" w:cs="Times New Roman"/>
          <w:sz w:val="28"/>
          <w:szCs w:val="28"/>
        </w:rPr>
        <w:t>……………………………………………………….</w:t>
      </w:r>
      <w:r w:rsidRPr="00BA1FFD">
        <w:rPr>
          <w:rFonts w:ascii="Times New Roman" w:hAnsi="Times New Roman" w:cs="Times New Roman"/>
          <w:sz w:val="28"/>
          <w:szCs w:val="28"/>
        </w:rPr>
        <w:t>…..</w:t>
      </w:r>
      <w:r w:rsidR="00390495">
        <w:rPr>
          <w:rFonts w:ascii="Times New Roman" w:hAnsi="Times New Roman" w:cs="Times New Roman"/>
          <w:sz w:val="28"/>
          <w:szCs w:val="28"/>
        </w:rPr>
        <w:t>47</w:t>
      </w:r>
    </w:p>
    <w:p w14:paraId="516BE4D3" w14:textId="45F66561" w:rsidR="00BA1FFD" w:rsidRPr="008E62EC" w:rsidRDefault="00BA1FFD"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4.1 Тело и мораль…………………………………………………………………………..</w:t>
      </w:r>
      <w:r w:rsidR="00390495">
        <w:rPr>
          <w:rFonts w:ascii="Times New Roman" w:hAnsi="Times New Roman" w:cs="Times New Roman"/>
          <w:sz w:val="24"/>
          <w:szCs w:val="24"/>
        </w:rPr>
        <w:t>47</w:t>
      </w:r>
    </w:p>
    <w:bookmarkEnd w:id="0"/>
    <w:p w14:paraId="27215868" w14:textId="4E0E09AB" w:rsidR="00A613D7" w:rsidRDefault="00A611AF" w:rsidP="0020677C">
      <w:pPr>
        <w:spacing w:line="360" w:lineRule="auto"/>
        <w:rPr>
          <w:rFonts w:ascii="Times New Roman" w:hAnsi="Times New Roman" w:cs="Times New Roman"/>
          <w:sz w:val="24"/>
          <w:szCs w:val="24"/>
        </w:rPr>
      </w:pPr>
      <w:r w:rsidRPr="00A611AF">
        <w:rPr>
          <w:rFonts w:ascii="Times New Roman" w:hAnsi="Times New Roman" w:cs="Times New Roman"/>
          <w:sz w:val="24"/>
          <w:szCs w:val="24"/>
        </w:rPr>
        <w:t xml:space="preserve">    4.2</w:t>
      </w:r>
      <w:r>
        <w:rPr>
          <w:rFonts w:ascii="Times New Roman" w:hAnsi="Times New Roman" w:cs="Times New Roman"/>
          <w:sz w:val="24"/>
          <w:szCs w:val="24"/>
        </w:rPr>
        <w:t xml:space="preserve"> Теоретическое основание взаимосвязи этики и метафизики……………………….</w:t>
      </w:r>
      <w:r w:rsidR="00390495">
        <w:rPr>
          <w:rFonts w:ascii="Times New Roman" w:hAnsi="Times New Roman" w:cs="Times New Roman"/>
          <w:sz w:val="24"/>
          <w:szCs w:val="24"/>
        </w:rPr>
        <w:t>50</w:t>
      </w:r>
    </w:p>
    <w:p w14:paraId="1637B938" w14:textId="44D60C97" w:rsidR="00A611AF" w:rsidRDefault="00A611AF"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4.3 Шопенгауэровский вклад в сегодняшние философские дебаты: критика современного философского подхода к отношениям между знаниями и моралью …..…</w:t>
      </w:r>
      <w:r w:rsidR="00390495">
        <w:rPr>
          <w:rFonts w:ascii="Times New Roman" w:hAnsi="Times New Roman" w:cs="Times New Roman"/>
          <w:sz w:val="24"/>
          <w:szCs w:val="24"/>
        </w:rPr>
        <w:t>52</w:t>
      </w:r>
    </w:p>
    <w:p w14:paraId="56EE46A4" w14:textId="1C93FEAF" w:rsidR="00C53484" w:rsidRDefault="00A611AF"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4.4 Шопенгауэровская мораль</w:t>
      </w:r>
      <w:r w:rsidR="00C53484">
        <w:rPr>
          <w:rFonts w:ascii="Times New Roman" w:hAnsi="Times New Roman" w:cs="Times New Roman"/>
          <w:sz w:val="24"/>
          <w:szCs w:val="24"/>
        </w:rPr>
        <w:t>……………………………………………………………..</w:t>
      </w:r>
      <w:r w:rsidR="00390495">
        <w:rPr>
          <w:rFonts w:ascii="Times New Roman" w:hAnsi="Times New Roman" w:cs="Times New Roman"/>
          <w:sz w:val="24"/>
          <w:szCs w:val="24"/>
        </w:rPr>
        <w:t>53</w:t>
      </w:r>
    </w:p>
    <w:p w14:paraId="6A952A51" w14:textId="64E322AB" w:rsidR="00C53484" w:rsidRDefault="00C53484" w:rsidP="0020677C">
      <w:pPr>
        <w:spacing w:line="360" w:lineRule="auto"/>
        <w:rPr>
          <w:rFonts w:ascii="Times New Roman" w:hAnsi="Times New Roman" w:cs="Times New Roman"/>
          <w:sz w:val="28"/>
          <w:szCs w:val="28"/>
        </w:rPr>
      </w:pPr>
      <w:r w:rsidRPr="00C53484">
        <w:rPr>
          <w:rFonts w:ascii="Times New Roman" w:hAnsi="Times New Roman" w:cs="Times New Roman"/>
          <w:sz w:val="28"/>
          <w:szCs w:val="28"/>
        </w:rPr>
        <w:t>Глава 5. Шопенгауэровское востоковедение: проблема тела………</w:t>
      </w:r>
      <w:r>
        <w:rPr>
          <w:rFonts w:ascii="Times New Roman" w:hAnsi="Times New Roman" w:cs="Times New Roman"/>
          <w:sz w:val="28"/>
          <w:szCs w:val="28"/>
        </w:rPr>
        <w:t>………………………………………………..</w:t>
      </w:r>
      <w:r w:rsidRPr="00C53484">
        <w:rPr>
          <w:rFonts w:ascii="Times New Roman" w:hAnsi="Times New Roman" w:cs="Times New Roman"/>
          <w:sz w:val="28"/>
          <w:szCs w:val="28"/>
        </w:rPr>
        <w:t>……………………</w:t>
      </w:r>
      <w:r w:rsidR="00390495">
        <w:rPr>
          <w:rFonts w:ascii="Times New Roman" w:hAnsi="Times New Roman" w:cs="Times New Roman"/>
          <w:sz w:val="28"/>
          <w:szCs w:val="28"/>
        </w:rPr>
        <w:t>59</w:t>
      </w:r>
    </w:p>
    <w:p w14:paraId="0B97EFA2" w14:textId="6F9B9D99" w:rsidR="00C53484" w:rsidRDefault="00C53484" w:rsidP="0020677C">
      <w:pPr>
        <w:spacing w:line="360" w:lineRule="auto"/>
        <w:rPr>
          <w:rFonts w:ascii="Times New Roman" w:hAnsi="Times New Roman" w:cs="Times New Roman"/>
          <w:sz w:val="24"/>
          <w:szCs w:val="24"/>
        </w:rPr>
      </w:pPr>
      <w:r w:rsidRPr="00C53484">
        <w:rPr>
          <w:rFonts w:ascii="Times New Roman" w:hAnsi="Times New Roman" w:cs="Times New Roman"/>
          <w:sz w:val="24"/>
          <w:szCs w:val="24"/>
        </w:rPr>
        <w:t xml:space="preserve">   5.1 Шопенгауэровское востоковедение………………………</w:t>
      </w:r>
      <w:r>
        <w:rPr>
          <w:rFonts w:ascii="Times New Roman" w:hAnsi="Times New Roman" w:cs="Times New Roman"/>
          <w:sz w:val="24"/>
          <w:szCs w:val="24"/>
        </w:rPr>
        <w:t>…………….</w:t>
      </w:r>
      <w:r w:rsidRPr="00C53484">
        <w:rPr>
          <w:rFonts w:ascii="Times New Roman" w:hAnsi="Times New Roman" w:cs="Times New Roman"/>
          <w:sz w:val="24"/>
          <w:szCs w:val="24"/>
        </w:rPr>
        <w:t>…...……….</w:t>
      </w:r>
      <w:r w:rsidR="00390495">
        <w:rPr>
          <w:rFonts w:ascii="Times New Roman" w:hAnsi="Times New Roman" w:cs="Times New Roman"/>
          <w:sz w:val="24"/>
          <w:szCs w:val="24"/>
        </w:rPr>
        <w:t>59</w:t>
      </w:r>
    </w:p>
    <w:p w14:paraId="519AC3B2" w14:textId="1116F468" w:rsidR="00C53484" w:rsidRDefault="00C53484"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5.2 Проблема влияния Вед и Упанишад на философию Шопенгауэра………………..</w:t>
      </w:r>
      <w:r w:rsidR="00390495">
        <w:rPr>
          <w:rFonts w:ascii="Times New Roman" w:hAnsi="Times New Roman" w:cs="Times New Roman"/>
          <w:sz w:val="24"/>
          <w:szCs w:val="24"/>
        </w:rPr>
        <w:t>63</w:t>
      </w:r>
    </w:p>
    <w:p w14:paraId="540697E0" w14:textId="22C64D86" w:rsidR="00C53484" w:rsidRDefault="00C53484"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5.3 Сходства между доктринами Шопенгауэра и индуизма……………………………</w:t>
      </w:r>
      <w:r w:rsidR="00390495">
        <w:rPr>
          <w:rFonts w:ascii="Times New Roman" w:hAnsi="Times New Roman" w:cs="Times New Roman"/>
          <w:sz w:val="24"/>
          <w:szCs w:val="24"/>
        </w:rPr>
        <w:t>65</w:t>
      </w:r>
    </w:p>
    <w:p w14:paraId="56991AAB" w14:textId="2FBA61E6" w:rsidR="00C53484" w:rsidRDefault="00C53484"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5.4 Шопенгауэровское востоковедение как новый параметр для классификации всех религий……………………………………………………………………………………….</w:t>
      </w:r>
      <w:r w:rsidR="00390495">
        <w:rPr>
          <w:rFonts w:ascii="Times New Roman" w:hAnsi="Times New Roman" w:cs="Times New Roman"/>
          <w:sz w:val="24"/>
          <w:szCs w:val="24"/>
        </w:rPr>
        <w:t>68</w:t>
      </w:r>
    </w:p>
    <w:p w14:paraId="414D954A" w14:textId="15CC9909" w:rsidR="00C53484" w:rsidRDefault="00C53484"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5.5 Недостатки ориентализма Шопенгауэра……………………………………………..</w:t>
      </w:r>
      <w:r w:rsidR="00390495">
        <w:rPr>
          <w:rFonts w:ascii="Times New Roman" w:hAnsi="Times New Roman" w:cs="Times New Roman"/>
          <w:sz w:val="24"/>
          <w:szCs w:val="24"/>
        </w:rPr>
        <w:t>72</w:t>
      </w:r>
    </w:p>
    <w:p w14:paraId="17303482" w14:textId="6E2A72FB" w:rsidR="00C53484" w:rsidRDefault="00C53484" w:rsidP="0020677C">
      <w:pPr>
        <w:spacing w:line="360" w:lineRule="auto"/>
        <w:rPr>
          <w:rFonts w:ascii="Times New Roman" w:hAnsi="Times New Roman" w:cs="Times New Roman"/>
          <w:sz w:val="24"/>
          <w:szCs w:val="24"/>
        </w:rPr>
      </w:pPr>
      <w:r>
        <w:rPr>
          <w:rFonts w:ascii="Times New Roman" w:hAnsi="Times New Roman" w:cs="Times New Roman"/>
          <w:sz w:val="24"/>
          <w:szCs w:val="24"/>
        </w:rPr>
        <w:t xml:space="preserve">   5.6 Шопенгауэровское востоковедение и проблема тела………………………………..</w:t>
      </w:r>
      <w:r w:rsidR="00390495">
        <w:rPr>
          <w:rFonts w:ascii="Times New Roman" w:hAnsi="Times New Roman" w:cs="Times New Roman"/>
          <w:sz w:val="24"/>
          <w:szCs w:val="24"/>
        </w:rPr>
        <w:t>76</w:t>
      </w:r>
    </w:p>
    <w:p w14:paraId="49A1B910" w14:textId="1C32A757" w:rsidR="00C53484" w:rsidRPr="00C53484" w:rsidRDefault="00C53484" w:rsidP="0020677C">
      <w:pPr>
        <w:spacing w:line="360" w:lineRule="auto"/>
        <w:rPr>
          <w:rFonts w:ascii="Times New Roman" w:hAnsi="Times New Roman" w:cs="Times New Roman"/>
          <w:sz w:val="28"/>
          <w:szCs w:val="28"/>
        </w:rPr>
      </w:pPr>
      <w:r w:rsidRPr="00C53484">
        <w:rPr>
          <w:rFonts w:ascii="Times New Roman" w:hAnsi="Times New Roman" w:cs="Times New Roman"/>
          <w:sz w:val="28"/>
          <w:szCs w:val="28"/>
        </w:rPr>
        <w:t>Заключение…</w:t>
      </w:r>
      <w:r>
        <w:rPr>
          <w:rFonts w:ascii="Times New Roman" w:hAnsi="Times New Roman" w:cs="Times New Roman"/>
          <w:sz w:val="28"/>
          <w:szCs w:val="28"/>
        </w:rPr>
        <w:t>…………………………………………………………………..</w:t>
      </w:r>
      <w:r w:rsidR="00390495">
        <w:rPr>
          <w:rFonts w:ascii="Times New Roman" w:hAnsi="Times New Roman" w:cs="Times New Roman"/>
          <w:sz w:val="28"/>
          <w:szCs w:val="28"/>
        </w:rPr>
        <w:t>78</w:t>
      </w:r>
    </w:p>
    <w:p w14:paraId="7A5E2554" w14:textId="59F83F83" w:rsidR="00C53484" w:rsidRPr="00C53484" w:rsidRDefault="00C53484" w:rsidP="0020677C">
      <w:pPr>
        <w:spacing w:line="360" w:lineRule="auto"/>
        <w:rPr>
          <w:rFonts w:ascii="Times New Roman" w:hAnsi="Times New Roman" w:cs="Times New Roman"/>
          <w:sz w:val="28"/>
          <w:szCs w:val="28"/>
        </w:rPr>
      </w:pPr>
      <w:r w:rsidRPr="00C53484">
        <w:rPr>
          <w:rFonts w:ascii="Times New Roman" w:hAnsi="Times New Roman" w:cs="Times New Roman"/>
          <w:sz w:val="28"/>
          <w:szCs w:val="28"/>
        </w:rPr>
        <w:t>Список использованной литератур</w:t>
      </w:r>
      <w:r w:rsidR="0035568C">
        <w:rPr>
          <w:rFonts w:ascii="Times New Roman" w:hAnsi="Times New Roman" w:cs="Times New Roman"/>
          <w:sz w:val="28"/>
          <w:szCs w:val="28"/>
        </w:rPr>
        <w:t>ы</w:t>
      </w:r>
      <w:r w:rsidRPr="00C53484">
        <w:rPr>
          <w:rFonts w:ascii="Times New Roman" w:hAnsi="Times New Roman" w:cs="Times New Roman"/>
          <w:sz w:val="28"/>
          <w:szCs w:val="28"/>
        </w:rPr>
        <w:t>……………</w:t>
      </w:r>
      <w:r w:rsidR="0035568C">
        <w:rPr>
          <w:rFonts w:ascii="Times New Roman" w:hAnsi="Times New Roman" w:cs="Times New Roman"/>
          <w:sz w:val="28"/>
          <w:szCs w:val="28"/>
        </w:rPr>
        <w:t>.</w:t>
      </w:r>
      <w:r w:rsidRPr="00C53484">
        <w:rPr>
          <w:rFonts w:ascii="Times New Roman" w:hAnsi="Times New Roman" w:cs="Times New Roman"/>
          <w:sz w:val="28"/>
          <w:szCs w:val="28"/>
        </w:rPr>
        <w:t>…</w:t>
      </w:r>
      <w:r>
        <w:rPr>
          <w:rFonts w:ascii="Times New Roman" w:hAnsi="Times New Roman" w:cs="Times New Roman"/>
          <w:sz w:val="28"/>
          <w:szCs w:val="28"/>
        </w:rPr>
        <w:t>……………</w:t>
      </w:r>
      <w:r w:rsidRPr="00C53484">
        <w:rPr>
          <w:rFonts w:ascii="Times New Roman" w:hAnsi="Times New Roman" w:cs="Times New Roman"/>
          <w:sz w:val="28"/>
          <w:szCs w:val="28"/>
        </w:rPr>
        <w:t>…………...</w:t>
      </w:r>
      <w:r w:rsidR="00390495">
        <w:rPr>
          <w:rFonts w:ascii="Times New Roman" w:hAnsi="Times New Roman" w:cs="Times New Roman"/>
          <w:sz w:val="28"/>
          <w:szCs w:val="28"/>
        </w:rPr>
        <w:t>81</w:t>
      </w:r>
    </w:p>
    <w:p w14:paraId="3858E599" w14:textId="77777777" w:rsidR="00A613D7" w:rsidRPr="00A613D7" w:rsidRDefault="00A613D7" w:rsidP="0020677C">
      <w:pPr>
        <w:spacing w:line="360" w:lineRule="auto"/>
        <w:rPr>
          <w:rFonts w:ascii="Times New Roman" w:hAnsi="Times New Roman" w:cs="Times New Roman"/>
          <w:b/>
          <w:iCs/>
          <w:sz w:val="28"/>
          <w:szCs w:val="28"/>
        </w:rPr>
      </w:pPr>
    </w:p>
    <w:p w14:paraId="768B82F6" w14:textId="77777777" w:rsidR="00C53484" w:rsidRDefault="00C53484" w:rsidP="0020677C">
      <w:pPr>
        <w:spacing w:line="360" w:lineRule="auto"/>
        <w:jc w:val="center"/>
        <w:rPr>
          <w:rFonts w:ascii="Times New Roman" w:hAnsi="Times New Roman" w:cs="Times New Roman"/>
          <w:b/>
          <w:bCs/>
          <w:iCs/>
          <w:sz w:val="28"/>
          <w:szCs w:val="28"/>
        </w:rPr>
      </w:pPr>
    </w:p>
    <w:p w14:paraId="73744F14" w14:textId="77777777" w:rsidR="00C53484" w:rsidRDefault="00C53484" w:rsidP="0020677C">
      <w:pPr>
        <w:spacing w:line="360" w:lineRule="auto"/>
        <w:jc w:val="center"/>
        <w:rPr>
          <w:rFonts w:ascii="Times New Roman" w:hAnsi="Times New Roman" w:cs="Times New Roman"/>
          <w:b/>
          <w:bCs/>
          <w:iCs/>
          <w:sz w:val="28"/>
          <w:szCs w:val="28"/>
        </w:rPr>
      </w:pPr>
    </w:p>
    <w:p w14:paraId="41150951" w14:textId="6920F247" w:rsidR="00C53484" w:rsidRDefault="00C53484" w:rsidP="0020677C">
      <w:pPr>
        <w:spacing w:line="360" w:lineRule="auto"/>
        <w:jc w:val="center"/>
        <w:rPr>
          <w:rFonts w:ascii="Times New Roman" w:hAnsi="Times New Roman" w:cs="Times New Roman"/>
          <w:b/>
          <w:bCs/>
          <w:iCs/>
          <w:sz w:val="28"/>
          <w:szCs w:val="28"/>
        </w:rPr>
      </w:pPr>
    </w:p>
    <w:p w14:paraId="2FFB7FC3" w14:textId="5E6119E1" w:rsidR="00276D35" w:rsidRDefault="00276D35" w:rsidP="0020677C">
      <w:pPr>
        <w:spacing w:line="360" w:lineRule="auto"/>
        <w:jc w:val="center"/>
        <w:rPr>
          <w:rFonts w:ascii="Times New Roman" w:hAnsi="Times New Roman" w:cs="Times New Roman"/>
          <w:b/>
          <w:bCs/>
          <w:iCs/>
          <w:sz w:val="28"/>
          <w:szCs w:val="28"/>
        </w:rPr>
      </w:pPr>
    </w:p>
    <w:p w14:paraId="4E2AB5DD" w14:textId="77777777" w:rsidR="00276D35" w:rsidRDefault="00276D35" w:rsidP="0020677C">
      <w:pPr>
        <w:spacing w:line="360" w:lineRule="auto"/>
        <w:jc w:val="center"/>
        <w:rPr>
          <w:rFonts w:ascii="Times New Roman" w:hAnsi="Times New Roman" w:cs="Times New Roman"/>
          <w:b/>
          <w:bCs/>
          <w:iCs/>
          <w:sz w:val="28"/>
          <w:szCs w:val="28"/>
        </w:rPr>
      </w:pPr>
    </w:p>
    <w:p w14:paraId="4014621D" w14:textId="77777777" w:rsidR="00B800F1" w:rsidRDefault="00B800F1" w:rsidP="00B800F1">
      <w:pPr>
        <w:spacing w:line="360" w:lineRule="auto"/>
        <w:rPr>
          <w:rFonts w:ascii="Times New Roman" w:hAnsi="Times New Roman" w:cs="Times New Roman"/>
          <w:b/>
          <w:bCs/>
          <w:iCs/>
          <w:sz w:val="28"/>
          <w:szCs w:val="28"/>
        </w:rPr>
      </w:pPr>
    </w:p>
    <w:p w14:paraId="101980E8" w14:textId="4946E6E3" w:rsidR="00A43333" w:rsidRPr="0090741D" w:rsidRDefault="00A43333" w:rsidP="00B800F1">
      <w:pPr>
        <w:spacing w:line="360" w:lineRule="auto"/>
        <w:jc w:val="center"/>
        <w:rPr>
          <w:rFonts w:ascii="Times New Roman" w:hAnsi="Times New Roman" w:cs="Times New Roman"/>
          <w:b/>
          <w:bCs/>
          <w:iCs/>
          <w:sz w:val="28"/>
          <w:szCs w:val="28"/>
        </w:rPr>
      </w:pPr>
      <w:r w:rsidRPr="0090741D">
        <w:rPr>
          <w:rFonts w:ascii="Times New Roman" w:hAnsi="Times New Roman" w:cs="Times New Roman"/>
          <w:b/>
          <w:bCs/>
          <w:iCs/>
          <w:sz w:val="28"/>
          <w:szCs w:val="28"/>
        </w:rPr>
        <w:lastRenderedPageBreak/>
        <w:t>ВВЕДЕНИЕ</w:t>
      </w:r>
    </w:p>
    <w:p w14:paraId="494C5CC9" w14:textId="77777777" w:rsidR="00A43333" w:rsidRPr="0090741D" w:rsidRDefault="00A43333" w:rsidP="0020677C">
      <w:pPr>
        <w:spacing w:line="360" w:lineRule="auto"/>
        <w:jc w:val="both"/>
        <w:rPr>
          <w:rFonts w:ascii="Times New Roman" w:hAnsi="Times New Roman" w:cs="Times New Roman"/>
          <w:iCs/>
          <w:sz w:val="28"/>
          <w:szCs w:val="28"/>
        </w:rPr>
      </w:pPr>
    </w:p>
    <w:p w14:paraId="3D730578" w14:textId="21595891" w:rsidR="00A43333" w:rsidRPr="0090741D" w:rsidRDefault="00A43333" w:rsidP="00B800F1">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b/>
          <w:bCs/>
          <w:iCs/>
          <w:sz w:val="28"/>
          <w:szCs w:val="28"/>
        </w:rPr>
        <w:t>Тема</w:t>
      </w:r>
      <w:r w:rsidRPr="0090741D">
        <w:rPr>
          <w:rFonts w:ascii="Times New Roman" w:hAnsi="Times New Roman" w:cs="Times New Roman"/>
          <w:iCs/>
          <w:sz w:val="28"/>
          <w:szCs w:val="28"/>
        </w:rPr>
        <w:t xml:space="preserve"> данного исследования — понятие «тело» в философии Шопенгауэра. Естественно, перед тем как начать исследование, обязательно нужно обратить наше внимание, на некоторые аспекты истории понятия «тела» в западной философии, </w:t>
      </w:r>
      <w:r w:rsidR="006D0BBB" w:rsidRPr="0090741D">
        <w:rPr>
          <w:rFonts w:ascii="Times New Roman" w:hAnsi="Times New Roman" w:cs="Times New Roman"/>
          <w:iCs/>
          <w:sz w:val="28"/>
          <w:szCs w:val="28"/>
        </w:rPr>
        <w:t>а также</w:t>
      </w:r>
      <w:r w:rsidRPr="0090741D">
        <w:rPr>
          <w:rFonts w:ascii="Times New Roman" w:hAnsi="Times New Roman" w:cs="Times New Roman"/>
          <w:iCs/>
          <w:sz w:val="28"/>
          <w:szCs w:val="28"/>
        </w:rPr>
        <w:t xml:space="preserve"> на сам замысел философии Шопенгауэра. Это поможет понять </w:t>
      </w:r>
      <w:r w:rsidR="006D0BBB" w:rsidRPr="0090741D">
        <w:rPr>
          <w:rFonts w:ascii="Times New Roman" w:hAnsi="Times New Roman" w:cs="Times New Roman"/>
          <w:iCs/>
          <w:sz w:val="28"/>
          <w:szCs w:val="28"/>
        </w:rPr>
        <w:t>как сильные</w:t>
      </w:r>
      <w:r w:rsidRPr="0090741D">
        <w:rPr>
          <w:rFonts w:ascii="Times New Roman" w:hAnsi="Times New Roman" w:cs="Times New Roman"/>
          <w:iCs/>
          <w:sz w:val="28"/>
          <w:szCs w:val="28"/>
        </w:rPr>
        <w:t xml:space="preserve">, </w:t>
      </w:r>
      <w:r w:rsidR="006D0BBB" w:rsidRPr="0090741D">
        <w:rPr>
          <w:rFonts w:ascii="Times New Roman" w:hAnsi="Times New Roman" w:cs="Times New Roman"/>
          <w:iCs/>
          <w:sz w:val="28"/>
          <w:szCs w:val="28"/>
        </w:rPr>
        <w:t>так и слабые стороны</w:t>
      </w:r>
      <w:r w:rsidRPr="0090741D">
        <w:rPr>
          <w:rFonts w:ascii="Times New Roman" w:hAnsi="Times New Roman" w:cs="Times New Roman"/>
          <w:iCs/>
          <w:sz w:val="28"/>
          <w:szCs w:val="28"/>
        </w:rPr>
        <w:t xml:space="preserve"> шопенгауэровской философской трактовки понятия тела. Понятие тела очень важно в философии Шопенгауэра и </w:t>
      </w:r>
      <w:r w:rsidR="006D0BBB" w:rsidRPr="0090741D">
        <w:rPr>
          <w:rFonts w:ascii="Times New Roman" w:hAnsi="Times New Roman" w:cs="Times New Roman"/>
          <w:iCs/>
          <w:sz w:val="28"/>
          <w:szCs w:val="28"/>
        </w:rPr>
        <w:t>для</w:t>
      </w:r>
      <w:r w:rsidRPr="0090741D">
        <w:rPr>
          <w:rFonts w:ascii="Times New Roman" w:hAnsi="Times New Roman" w:cs="Times New Roman"/>
          <w:iCs/>
          <w:sz w:val="28"/>
          <w:szCs w:val="28"/>
        </w:rPr>
        <w:t xml:space="preserve"> современных философских дебат</w:t>
      </w:r>
      <w:r w:rsidR="006D0BBB" w:rsidRPr="0090741D">
        <w:rPr>
          <w:rFonts w:ascii="Times New Roman" w:hAnsi="Times New Roman" w:cs="Times New Roman"/>
          <w:iCs/>
          <w:sz w:val="28"/>
          <w:szCs w:val="28"/>
        </w:rPr>
        <w:t>ов</w:t>
      </w:r>
      <w:r w:rsidRPr="0090741D">
        <w:rPr>
          <w:rFonts w:ascii="Times New Roman" w:hAnsi="Times New Roman" w:cs="Times New Roman"/>
          <w:iCs/>
          <w:sz w:val="28"/>
          <w:szCs w:val="28"/>
        </w:rPr>
        <w:t xml:space="preserve"> оно</w:t>
      </w:r>
      <w:r w:rsidR="006D0BBB" w:rsidRPr="0090741D">
        <w:rPr>
          <w:rFonts w:ascii="Times New Roman" w:hAnsi="Times New Roman" w:cs="Times New Roman"/>
          <w:iCs/>
          <w:sz w:val="28"/>
          <w:szCs w:val="28"/>
        </w:rPr>
        <w:t xml:space="preserve"> крайне</w:t>
      </w:r>
      <w:r w:rsidRPr="0090741D">
        <w:rPr>
          <w:rFonts w:ascii="Times New Roman" w:hAnsi="Times New Roman" w:cs="Times New Roman"/>
          <w:iCs/>
          <w:sz w:val="28"/>
          <w:szCs w:val="28"/>
        </w:rPr>
        <w:t xml:space="preserve"> актуально: цель этой работы заключается во внесении оригинального вклада в эту научную область. Важность вклада этой работы </w:t>
      </w:r>
      <w:r w:rsidR="006D0BBB" w:rsidRPr="0090741D">
        <w:rPr>
          <w:rFonts w:ascii="Times New Roman" w:hAnsi="Times New Roman" w:cs="Times New Roman"/>
          <w:iCs/>
          <w:sz w:val="28"/>
          <w:szCs w:val="28"/>
        </w:rPr>
        <w:t>определяется еще и тем</w:t>
      </w:r>
      <w:r w:rsidRPr="0090741D">
        <w:rPr>
          <w:rFonts w:ascii="Times New Roman" w:hAnsi="Times New Roman" w:cs="Times New Roman"/>
          <w:iCs/>
          <w:sz w:val="28"/>
          <w:szCs w:val="28"/>
        </w:rPr>
        <w:t>, что философия Шопенгауэра в сегодняшние дни изучается только историко-философскими подходами: философ</w:t>
      </w:r>
      <w:r w:rsidR="006D0BBB" w:rsidRPr="0090741D">
        <w:rPr>
          <w:rFonts w:ascii="Times New Roman" w:hAnsi="Times New Roman" w:cs="Times New Roman"/>
          <w:iCs/>
          <w:sz w:val="28"/>
          <w:szCs w:val="28"/>
        </w:rPr>
        <w:t>ск</w:t>
      </w:r>
      <w:r w:rsidRPr="0090741D">
        <w:rPr>
          <w:rFonts w:ascii="Times New Roman" w:hAnsi="Times New Roman" w:cs="Times New Roman"/>
          <w:iCs/>
          <w:sz w:val="28"/>
          <w:szCs w:val="28"/>
        </w:rPr>
        <w:t xml:space="preserve">ий </w:t>
      </w:r>
      <w:r w:rsidR="006D0BBB" w:rsidRPr="0090741D">
        <w:rPr>
          <w:rFonts w:ascii="Times New Roman" w:hAnsi="Times New Roman" w:cs="Times New Roman"/>
          <w:iCs/>
          <w:sz w:val="28"/>
          <w:szCs w:val="28"/>
        </w:rPr>
        <w:t>потенциал</w:t>
      </w:r>
      <w:r w:rsidRPr="0090741D">
        <w:rPr>
          <w:rFonts w:ascii="Times New Roman" w:hAnsi="Times New Roman" w:cs="Times New Roman"/>
          <w:iCs/>
          <w:sz w:val="28"/>
          <w:szCs w:val="28"/>
        </w:rPr>
        <w:t> шопенгауэровских теорий не воспринимается всерьёз.</w:t>
      </w:r>
    </w:p>
    <w:p w14:paraId="00A5A77C" w14:textId="4F100B18" w:rsidR="00A43333" w:rsidRPr="0090741D" w:rsidRDefault="00A43333" w:rsidP="00B800F1">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iCs/>
          <w:sz w:val="28"/>
          <w:szCs w:val="28"/>
        </w:rPr>
        <w:t xml:space="preserve"> </w:t>
      </w:r>
      <w:r w:rsidR="006D0BBB" w:rsidRPr="0090741D">
        <w:rPr>
          <w:rFonts w:ascii="Times New Roman" w:hAnsi="Times New Roman" w:cs="Times New Roman"/>
          <w:iCs/>
          <w:sz w:val="28"/>
          <w:szCs w:val="28"/>
        </w:rPr>
        <w:t>В нашей работе мы намерены</w:t>
      </w:r>
      <w:r w:rsidRPr="0090741D">
        <w:rPr>
          <w:rFonts w:ascii="Times New Roman" w:hAnsi="Times New Roman" w:cs="Times New Roman"/>
          <w:iCs/>
          <w:sz w:val="28"/>
          <w:szCs w:val="28"/>
        </w:rPr>
        <w:t xml:space="preserve"> показать, что понятие тела в философии Шопенгауэра связано с самыми главными понятиями его системы. Это значит, будут затронуты самые важные теории немецкого философа. Именно поэтому эту работу можно будет счесть «общим введением» в шопенгауэровскую философию. Тема тела имеет очень важную роль в </w:t>
      </w:r>
      <w:proofErr w:type="spellStart"/>
      <w:r w:rsidRPr="0090741D">
        <w:rPr>
          <w:rFonts w:ascii="Times New Roman" w:hAnsi="Times New Roman" w:cs="Times New Roman"/>
          <w:iCs/>
          <w:sz w:val="28"/>
          <w:szCs w:val="28"/>
        </w:rPr>
        <w:t>шопенгауэровском</w:t>
      </w:r>
      <w:proofErr w:type="spellEnd"/>
      <w:r w:rsidRPr="0090741D">
        <w:rPr>
          <w:rFonts w:ascii="Times New Roman" w:hAnsi="Times New Roman" w:cs="Times New Roman"/>
          <w:iCs/>
          <w:sz w:val="28"/>
          <w:szCs w:val="28"/>
        </w:rPr>
        <w:t xml:space="preserve"> востоковедении, в этом и заключается своя </w:t>
      </w:r>
      <w:r w:rsidRPr="0090741D">
        <w:rPr>
          <w:rFonts w:ascii="Times New Roman" w:hAnsi="Times New Roman" w:cs="Times New Roman"/>
          <w:b/>
          <w:bCs/>
          <w:iCs/>
          <w:sz w:val="28"/>
          <w:szCs w:val="28"/>
        </w:rPr>
        <w:t>специфика</w:t>
      </w:r>
      <w:r w:rsidRPr="0090741D">
        <w:rPr>
          <w:rFonts w:ascii="Times New Roman" w:hAnsi="Times New Roman" w:cs="Times New Roman"/>
          <w:iCs/>
          <w:sz w:val="28"/>
          <w:szCs w:val="28"/>
        </w:rPr>
        <w:t>.</w:t>
      </w:r>
    </w:p>
    <w:p w14:paraId="6E17002F" w14:textId="04D336FA" w:rsidR="00A43333" w:rsidRPr="0090741D" w:rsidRDefault="00A43333" w:rsidP="00B800F1">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iCs/>
          <w:sz w:val="28"/>
          <w:szCs w:val="28"/>
        </w:rPr>
        <w:t xml:space="preserve">   Действительно, Шопенгауэр является</w:t>
      </w:r>
      <w:r w:rsidR="006C341B" w:rsidRPr="0090741D">
        <w:rPr>
          <w:rFonts w:ascii="Times New Roman" w:hAnsi="Times New Roman" w:cs="Times New Roman"/>
          <w:iCs/>
          <w:sz w:val="28"/>
          <w:szCs w:val="28"/>
        </w:rPr>
        <w:t xml:space="preserve"> одним из</w:t>
      </w:r>
      <w:r w:rsidRPr="0090741D">
        <w:rPr>
          <w:rFonts w:ascii="Times New Roman" w:hAnsi="Times New Roman" w:cs="Times New Roman"/>
          <w:iCs/>
          <w:sz w:val="28"/>
          <w:szCs w:val="28"/>
        </w:rPr>
        <w:t xml:space="preserve"> первы</w:t>
      </w:r>
      <w:r w:rsidR="006C341B" w:rsidRPr="0090741D">
        <w:rPr>
          <w:rFonts w:ascii="Times New Roman" w:hAnsi="Times New Roman" w:cs="Times New Roman"/>
          <w:iCs/>
          <w:sz w:val="28"/>
          <w:szCs w:val="28"/>
        </w:rPr>
        <w:t>х</w:t>
      </w:r>
      <w:r w:rsidRPr="0090741D">
        <w:rPr>
          <w:rFonts w:ascii="Times New Roman" w:hAnsi="Times New Roman" w:cs="Times New Roman"/>
          <w:iCs/>
          <w:sz w:val="28"/>
          <w:szCs w:val="28"/>
        </w:rPr>
        <w:t xml:space="preserve"> западны</w:t>
      </w:r>
      <w:r w:rsidR="006C341B" w:rsidRPr="0090741D">
        <w:rPr>
          <w:rFonts w:ascii="Times New Roman" w:hAnsi="Times New Roman" w:cs="Times New Roman"/>
          <w:iCs/>
          <w:sz w:val="28"/>
          <w:szCs w:val="28"/>
        </w:rPr>
        <w:t>х</w:t>
      </w:r>
      <w:r w:rsidRPr="0090741D">
        <w:rPr>
          <w:rFonts w:ascii="Times New Roman" w:hAnsi="Times New Roman" w:cs="Times New Roman"/>
          <w:iCs/>
          <w:sz w:val="28"/>
          <w:szCs w:val="28"/>
        </w:rPr>
        <w:t xml:space="preserve"> мыслителе</w:t>
      </w:r>
      <w:r w:rsidR="006C341B" w:rsidRPr="0090741D">
        <w:rPr>
          <w:rFonts w:ascii="Times New Roman" w:hAnsi="Times New Roman" w:cs="Times New Roman"/>
          <w:iCs/>
          <w:sz w:val="28"/>
          <w:szCs w:val="28"/>
        </w:rPr>
        <w:t>й</w:t>
      </w:r>
      <w:r w:rsidRPr="0090741D">
        <w:rPr>
          <w:rFonts w:ascii="Times New Roman" w:hAnsi="Times New Roman" w:cs="Times New Roman"/>
          <w:iCs/>
          <w:sz w:val="28"/>
          <w:szCs w:val="28"/>
        </w:rPr>
        <w:t>, который открылся, со своей философией и мышлением, Востоку. Он первым изучает с философской точки зрения индуизм и буддизм, он первым подчеркивает их философскую ценность.</w:t>
      </w:r>
      <w:r w:rsidR="006D0BBB" w:rsidRPr="0090741D">
        <w:rPr>
          <w:rFonts w:ascii="Times New Roman" w:hAnsi="Times New Roman" w:cs="Times New Roman"/>
          <w:iCs/>
          <w:sz w:val="28"/>
          <w:szCs w:val="28"/>
        </w:rPr>
        <w:t xml:space="preserve"> Принимая в расчет,</w:t>
      </w:r>
      <w:r w:rsidRPr="0090741D">
        <w:rPr>
          <w:rFonts w:ascii="Times New Roman" w:hAnsi="Times New Roman" w:cs="Times New Roman"/>
          <w:iCs/>
          <w:sz w:val="28"/>
          <w:szCs w:val="28"/>
        </w:rPr>
        <w:t xml:space="preserve"> что во времена Шопенгауэра восточные науки только появились, можно понять, насколько он осмелился серьёзно заниматься восточн</w:t>
      </w:r>
      <w:r w:rsidR="006D0BBB" w:rsidRPr="0090741D">
        <w:rPr>
          <w:rFonts w:ascii="Times New Roman" w:hAnsi="Times New Roman" w:cs="Times New Roman"/>
          <w:iCs/>
          <w:sz w:val="28"/>
          <w:szCs w:val="28"/>
        </w:rPr>
        <w:t>ой</w:t>
      </w:r>
      <w:r w:rsidRPr="0090741D">
        <w:rPr>
          <w:rFonts w:ascii="Times New Roman" w:hAnsi="Times New Roman" w:cs="Times New Roman"/>
          <w:iCs/>
          <w:sz w:val="28"/>
          <w:szCs w:val="28"/>
        </w:rPr>
        <w:t xml:space="preserve"> философи</w:t>
      </w:r>
      <w:r w:rsidR="006D0BBB" w:rsidRPr="0090741D">
        <w:rPr>
          <w:rFonts w:ascii="Times New Roman" w:hAnsi="Times New Roman" w:cs="Times New Roman"/>
          <w:iCs/>
          <w:sz w:val="28"/>
          <w:szCs w:val="28"/>
        </w:rPr>
        <w:t>ей</w:t>
      </w:r>
      <w:r w:rsidRPr="0090741D">
        <w:rPr>
          <w:rFonts w:ascii="Times New Roman" w:hAnsi="Times New Roman" w:cs="Times New Roman"/>
          <w:iCs/>
          <w:sz w:val="28"/>
          <w:szCs w:val="28"/>
        </w:rPr>
        <w:t>. Шопенгауэр</w:t>
      </w:r>
      <w:r w:rsidR="006D0BBB" w:rsidRPr="0090741D">
        <w:rPr>
          <w:rFonts w:ascii="Times New Roman" w:hAnsi="Times New Roman" w:cs="Times New Roman"/>
          <w:iCs/>
          <w:sz w:val="28"/>
          <w:szCs w:val="28"/>
        </w:rPr>
        <w:t xml:space="preserve"> не чужд</w:t>
      </w:r>
      <w:r w:rsidRPr="0090741D">
        <w:rPr>
          <w:rFonts w:ascii="Times New Roman" w:hAnsi="Times New Roman" w:cs="Times New Roman"/>
          <w:iCs/>
          <w:sz w:val="28"/>
          <w:szCs w:val="28"/>
        </w:rPr>
        <w:t xml:space="preserve"> влияни</w:t>
      </w:r>
      <w:r w:rsidR="006D0BBB" w:rsidRPr="0090741D">
        <w:rPr>
          <w:rFonts w:ascii="Times New Roman" w:hAnsi="Times New Roman" w:cs="Times New Roman"/>
          <w:iCs/>
          <w:sz w:val="28"/>
          <w:szCs w:val="28"/>
        </w:rPr>
        <w:t>ю</w:t>
      </w:r>
      <w:r w:rsidRPr="0090741D">
        <w:rPr>
          <w:rFonts w:ascii="Times New Roman" w:hAnsi="Times New Roman" w:cs="Times New Roman"/>
          <w:iCs/>
          <w:sz w:val="28"/>
          <w:szCs w:val="28"/>
        </w:rPr>
        <w:t xml:space="preserve"> романтизма поскольку, вместе с Шлегелем, считает, что первоначальн</w:t>
      </w:r>
      <w:r w:rsidR="006D0BBB" w:rsidRPr="0090741D">
        <w:rPr>
          <w:rFonts w:ascii="Times New Roman" w:hAnsi="Times New Roman" w:cs="Times New Roman"/>
          <w:iCs/>
          <w:sz w:val="28"/>
          <w:szCs w:val="28"/>
        </w:rPr>
        <w:t>о</w:t>
      </w:r>
      <w:r w:rsidRPr="0090741D">
        <w:rPr>
          <w:rFonts w:ascii="Times New Roman" w:hAnsi="Times New Roman" w:cs="Times New Roman"/>
          <w:iCs/>
          <w:sz w:val="28"/>
          <w:szCs w:val="28"/>
        </w:rPr>
        <w:t xml:space="preserve"> культура всего человечества возникает в Индии: </w:t>
      </w:r>
      <w:r w:rsidRPr="0090741D">
        <w:rPr>
          <w:rFonts w:ascii="Times New Roman" w:hAnsi="Times New Roman" w:cs="Times New Roman"/>
          <w:iCs/>
          <w:sz w:val="28"/>
          <w:szCs w:val="28"/>
        </w:rPr>
        <w:lastRenderedPageBreak/>
        <w:t xml:space="preserve">начало «человечества» определено немецким философом на Востоке. Это был совсем новый подход, </w:t>
      </w:r>
      <w:r w:rsidR="006D0BBB" w:rsidRPr="0090741D">
        <w:rPr>
          <w:rFonts w:ascii="Times New Roman" w:hAnsi="Times New Roman" w:cs="Times New Roman"/>
          <w:iCs/>
          <w:sz w:val="28"/>
          <w:szCs w:val="28"/>
        </w:rPr>
        <w:t xml:space="preserve">руководствующийся </w:t>
      </w:r>
      <w:r w:rsidRPr="0090741D">
        <w:rPr>
          <w:rFonts w:ascii="Times New Roman" w:hAnsi="Times New Roman" w:cs="Times New Roman"/>
          <w:iCs/>
          <w:sz w:val="28"/>
          <w:szCs w:val="28"/>
        </w:rPr>
        <w:t>критик</w:t>
      </w:r>
      <w:r w:rsidR="006D0BBB" w:rsidRPr="0090741D">
        <w:rPr>
          <w:rFonts w:ascii="Times New Roman" w:hAnsi="Times New Roman" w:cs="Times New Roman"/>
          <w:iCs/>
          <w:sz w:val="28"/>
          <w:szCs w:val="28"/>
        </w:rPr>
        <w:t>ой</w:t>
      </w:r>
      <w:r w:rsidRPr="0090741D">
        <w:rPr>
          <w:rFonts w:ascii="Times New Roman" w:hAnsi="Times New Roman" w:cs="Times New Roman"/>
          <w:iCs/>
          <w:sz w:val="28"/>
          <w:szCs w:val="28"/>
        </w:rPr>
        <w:t xml:space="preserve"> любой формы европоцентризма</w:t>
      </w:r>
      <w:r w:rsidR="006C341B" w:rsidRPr="0090741D">
        <w:rPr>
          <w:rStyle w:val="a5"/>
          <w:rFonts w:ascii="Times New Roman" w:hAnsi="Times New Roman" w:cs="Times New Roman"/>
          <w:iCs/>
          <w:sz w:val="28"/>
          <w:szCs w:val="28"/>
        </w:rPr>
        <w:footnoteReference w:id="1"/>
      </w:r>
      <w:r w:rsidRPr="0090741D">
        <w:rPr>
          <w:rFonts w:ascii="Times New Roman" w:hAnsi="Times New Roman" w:cs="Times New Roman"/>
          <w:iCs/>
          <w:sz w:val="28"/>
          <w:szCs w:val="28"/>
        </w:rPr>
        <w:t>. В Европе всегда считалось, что цивилизация (в политике, культуре, литературе, философии, технике и т. д.) начинается с древних греков или римлян: распространение западной культуры</w:t>
      </w:r>
      <w:r w:rsidR="007A636B" w:rsidRPr="0090741D">
        <w:rPr>
          <w:rFonts w:ascii="Times New Roman" w:hAnsi="Times New Roman" w:cs="Times New Roman"/>
          <w:iCs/>
          <w:sz w:val="28"/>
          <w:szCs w:val="28"/>
        </w:rPr>
        <w:t xml:space="preserve"> совпадает с цивилизационным процессом</w:t>
      </w:r>
      <w:r w:rsidRPr="0090741D">
        <w:rPr>
          <w:rFonts w:ascii="Times New Roman" w:hAnsi="Times New Roman" w:cs="Times New Roman"/>
          <w:iCs/>
          <w:sz w:val="28"/>
          <w:szCs w:val="28"/>
        </w:rPr>
        <w:t>. Шопенгауэр обращает внимание на некоторые сходства</w:t>
      </w:r>
      <w:r w:rsidR="009979ED" w:rsidRPr="0090741D">
        <w:rPr>
          <w:rFonts w:ascii="Times New Roman" w:hAnsi="Times New Roman" w:cs="Times New Roman"/>
          <w:iCs/>
          <w:sz w:val="28"/>
          <w:szCs w:val="28"/>
        </w:rPr>
        <w:t xml:space="preserve"> между своими теориями и восточной философией. </w:t>
      </w:r>
      <w:r w:rsidRPr="0090741D">
        <w:rPr>
          <w:rFonts w:ascii="Times New Roman" w:hAnsi="Times New Roman" w:cs="Times New Roman"/>
          <w:iCs/>
          <w:sz w:val="28"/>
          <w:szCs w:val="28"/>
        </w:rPr>
        <w:t>Например, на уровне представлений, немецкий философ подбирает очень важное индуистское понятие «Майя» и его идентифицирует со своей понятием представления («</w:t>
      </w:r>
      <w:proofErr w:type="spellStart"/>
      <w:r w:rsidRPr="0090741D">
        <w:rPr>
          <w:rFonts w:ascii="Times New Roman" w:hAnsi="Times New Roman" w:cs="Times New Roman"/>
          <w:iCs/>
          <w:sz w:val="28"/>
          <w:szCs w:val="28"/>
        </w:rPr>
        <w:t>Vorstellung</w:t>
      </w:r>
      <w:proofErr w:type="spellEnd"/>
      <w:r w:rsidRPr="0090741D">
        <w:rPr>
          <w:rFonts w:ascii="Times New Roman" w:hAnsi="Times New Roman" w:cs="Times New Roman"/>
          <w:iCs/>
          <w:sz w:val="28"/>
          <w:szCs w:val="28"/>
        </w:rPr>
        <w:t>»), а что касается уровня Воли («</w:t>
      </w:r>
      <w:proofErr w:type="spellStart"/>
      <w:r w:rsidRPr="0090741D">
        <w:rPr>
          <w:rFonts w:ascii="Times New Roman" w:hAnsi="Times New Roman" w:cs="Times New Roman"/>
          <w:iCs/>
          <w:sz w:val="28"/>
          <w:szCs w:val="28"/>
          <w:lang w:val="it-IT"/>
        </w:rPr>
        <w:t>Wille</w:t>
      </w:r>
      <w:proofErr w:type="spellEnd"/>
      <w:r w:rsidRPr="0090741D">
        <w:rPr>
          <w:rFonts w:ascii="Times New Roman" w:hAnsi="Times New Roman" w:cs="Times New Roman"/>
          <w:iCs/>
          <w:sz w:val="28"/>
          <w:szCs w:val="28"/>
        </w:rPr>
        <w:t>») он обращается к китайскому буддистскому понятию «</w:t>
      </w:r>
      <w:proofErr w:type="spellStart"/>
      <w:r w:rsidRPr="0090741D">
        <w:rPr>
          <w:rFonts w:ascii="Times New Roman" w:hAnsi="Times New Roman" w:cs="Times New Roman"/>
          <w:iCs/>
          <w:sz w:val="28"/>
          <w:szCs w:val="28"/>
        </w:rPr>
        <w:t>Tian</w:t>
      </w:r>
      <w:proofErr w:type="spellEnd"/>
      <w:r w:rsidRPr="0090741D">
        <w:rPr>
          <w:rFonts w:ascii="Times New Roman" w:hAnsi="Times New Roman" w:cs="Times New Roman"/>
          <w:iCs/>
          <w:sz w:val="28"/>
          <w:szCs w:val="28"/>
        </w:rPr>
        <w:t xml:space="preserve">» и индуистскому понятию Брахмана. </w:t>
      </w:r>
    </w:p>
    <w:p w14:paraId="036EF780" w14:textId="29F3BC62" w:rsidR="00A43333" w:rsidRPr="0090741D" w:rsidRDefault="00A43333" w:rsidP="00B800F1">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iCs/>
          <w:sz w:val="28"/>
          <w:szCs w:val="28"/>
        </w:rPr>
        <w:t xml:space="preserve"> Тема тела в философии Шопенгауэра </w:t>
      </w:r>
      <w:r w:rsidR="007A636B" w:rsidRPr="0090741D">
        <w:rPr>
          <w:rFonts w:ascii="Times New Roman" w:hAnsi="Times New Roman" w:cs="Times New Roman"/>
          <w:b/>
          <w:bCs/>
          <w:iCs/>
          <w:sz w:val="28"/>
          <w:szCs w:val="28"/>
        </w:rPr>
        <w:t>недостаточно хорошо</w:t>
      </w:r>
      <w:r w:rsidRPr="0090741D">
        <w:rPr>
          <w:rFonts w:ascii="Times New Roman" w:hAnsi="Times New Roman" w:cs="Times New Roman"/>
          <w:b/>
          <w:bCs/>
          <w:iCs/>
          <w:sz w:val="28"/>
          <w:szCs w:val="28"/>
        </w:rPr>
        <w:t xml:space="preserve"> исследована</w:t>
      </w:r>
      <w:r w:rsidRPr="0090741D">
        <w:rPr>
          <w:rFonts w:ascii="Times New Roman" w:hAnsi="Times New Roman" w:cs="Times New Roman"/>
          <w:iCs/>
          <w:sz w:val="28"/>
          <w:szCs w:val="28"/>
        </w:rPr>
        <w:t xml:space="preserve">. Из советского академического </w:t>
      </w:r>
      <w:r w:rsidR="007A636B" w:rsidRPr="0090741D">
        <w:rPr>
          <w:rFonts w:ascii="Times New Roman" w:hAnsi="Times New Roman" w:cs="Times New Roman"/>
          <w:iCs/>
          <w:sz w:val="28"/>
          <w:szCs w:val="28"/>
        </w:rPr>
        <w:t>наследия</w:t>
      </w:r>
      <w:r w:rsidRPr="0090741D">
        <w:rPr>
          <w:rFonts w:ascii="Times New Roman" w:hAnsi="Times New Roman" w:cs="Times New Roman"/>
          <w:iCs/>
          <w:sz w:val="28"/>
          <w:szCs w:val="28"/>
        </w:rPr>
        <w:t xml:space="preserve"> можно вспомнить</w:t>
      </w:r>
      <w:r w:rsidR="007A636B" w:rsidRPr="0090741D">
        <w:rPr>
          <w:rFonts w:ascii="Times New Roman" w:hAnsi="Times New Roman" w:cs="Times New Roman"/>
          <w:iCs/>
          <w:sz w:val="28"/>
          <w:szCs w:val="28"/>
        </w:rPr>
        <w:t xml:space="preserve"> труды</w:t>
      </w:r>
      <w:r w:rsidRPr="0090741D">
        <w:rPr>
          <w:rFonts w:ascii="Times New Roman" w:hAnsi="Times New Roman" w:cs="Times New Roman"/>
          <w:iCs/>
          <w:sz w:val="28"/>
          <w:szCs w:val="28"/>
        </w:rPr>
        <w:t xml:space="preserve"> о Шопенгауэре И. С. Андреев</w:t>
      </w:r>
      <w:r w:rsidR="007A636B" w:rsidRPr="0090741D">
        <w:rPr>
          <w:rFonts w:ascii="Times New Roman" w:hAnsi="Times New Roman" w:cs="Times New Roman"/>
          <w:iCs/>
          <w:sz w:val="28"/>
          <w:szCs w:val="28"/>
        </w:rPr>
        <w:t>а</w:t>
      </w:r>
      <w:r w:rsidRPr="0090741D">
        <w:rPr>
          <w:rFonts w:ascii="Times New Roman" w:hAnsi="Times New Roman" w:cs="Times New Roman"/>
          <w:iCs/>
          <w:sz w:val="28"/>
          <w:szCs w:val="28"/>
        </w:rPr>
        <w:t xml:space="preserve"> и А. В. </w:t>
      </w:r>
      <w:proofErr w:type="spellStart"/>
      <w:r w:rsidRPr="0090741D">
        <w:rPr>
          <w:rFonts w:ascii="Times New Roman" w:hAnsi="Times New Roman" w:cs="Times New Roman"/>
          <w:iCs/>
          <w:sz w:val="28"/>
          <w:szCs w:val="28"/>
        </w:rPr>
        <w:t>Гулыги</w:t>
      </w:r>
      <w:proofErr w:type="spellEnd"/>
      <w:r w:rsidRPr="0090741D">
        <w:rPr>
          <w:rFonts w:ascii="Times New Roman" w:hAnsi="Times New Roman" w:cs="Times New Roman"/>
          <w:iCs/>
          <w:sz w:val="28"/>
          <w:szCs w:val="28"/>
        </w:rPr>
        <w:t xml:space="preserve">, а из современной русской академической среды А. С. </w:t>
      </w:r>
      <w:proofErr w:type="spellStart"/>
      <w:r w:rsidRPr="0090741D">
        <w:rPr>
          <w:rFonts w:ascii="Times New Roman" w:hAnsi="Times New Roman" w:cs="Times New Roman"/>
          <w:iCs/>
          <w:sz w:val="28"/>
          <w:szCs w:val="28"/>
        </w:rPr>
        <w:t>Саттара</w:t>
      </w:r>
      <w:proofErr w:type="spellEnd"/>
      <w:r w:rsidRPr="0090741D">
        <w:rPr>
          <w:rFonts w:ascii="Times New Roman" w:hAnsi="Times New Roman" w:cs="Times New Roman"/>
          <w:iCs/>
          <w:sz w:val="28"/>
          <w:szCs w:val="28"/>
        </w:rPr>
        <w:t xml:space="preserve">.  </w:t>
      </w:r>
    </w:p>
    <w:p w14:paraId="470B8576" w14:textId="77777777" w:rsidR="00B800F1" w:rsidRDefault="00A43333" w:rsidP="00B800F1">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iCs/>
          <w:sz w:val="28"/>
          <w:szCs w:val="28"/>
        </w:rPr>
        <w:t xml:space="preserve">     </w:t>
      </w:r>
      <w:r w:rsidRPr="0090741D">
        <w:rPr>
          <w:rFonts w:ascii="Times New Roman" w:hAnsi="Times New Roman" w:cs="Times New Roman"/>
          <w:b/>
          <w:bCs/>
          <w:iCs/>
          <w:sz w:val="28"/>
          <w:szCs w:val="28"/>
        </w:rPr>
        <w:t>Цель и задачи</w:t>
      </w:r>
      <w:r w:rsidRPr="0090741D">
        <w:rPr>
          <w:rFonts w:ascii="Times New Roman" w:hAnsi="Times New Roman" w:cs="Times New Roman"/>
          <w:iCs/>
          <w:sz w:val="28"/>
          <w:szCs w:val="28"/>
        </w:rPr>
        <w:t xml:space="preserve"> этой работы будет достигнута не только через реконструкцию шопенгауэровских философских позиций, касающихся понятия тела, но и через подчеркивание их философского значения. Другими словами, чтобы достичь цели нашего исследования, будут применены дв</w:t>
      </w:r>
      <w:r w:rsidR="007A636B" w:rsidRPr="0090741D">
        <w:rPr>
          <w:rFonts w:ascii="Times New Roman" w:hAnsi="Times New Roman" w:cs="Times New Roman"/>
          <w:iCs/>
          <w:sz w:val="28"/>
          <w:szCs w:val="28"/>
        </w:rPr>
        <w:t>а</w:t>
      </w:r>
      <w:r w:rsidRPr="0090741D">
        <w:rPr>
          <w:rFonts w:ascii="Times New Roman" w:hAnsi="Times New Roman" w:cs="Times New Roman"/>
          <w:iCs/>
          <w:sz w:val="28"/>
          <w:szCs w:val="28"/>
        </w:rPr>
        <w:t xml:space="preserve"> разны</w:t>
      </w:r>
      <w:r w:rsidR="007A636B" w:rsidRPr="0090741D">
        <w:rPr>
          <w:rFonts w:ascii="Times New Roman" w:hAnsi="Times New Roman" w:cs="Times New Roman"/>
          <w:iCs/>
          <w:sz w:val="28"/>
          <w:szCs w:val="28"/>
        </w:rPr>
        <w:t>х</w:t>
      </w:r>
      <w:r w:rsidRPr="0090741D">
        <w:rPr>
          <w:rFonts w:ascii="Times New Roman" w:hAnsi="Times New Roman" w:cs="Times New Roman"/>
          <w:iCs/>
          <w:sz w:val="28"/>
          <w:szCs w:val="28"/>
        </w:rPr>
        <w:t xml:space="preserve"> подхода: историко-философским и чисто философским.</w:t>
      </w:r>
      <w:r w:rsidR="009979ED" w:rsidRPr="0090741D">
        <w:rPr>
          <w:rFonts w:ascii="Times New Roman" w:hAnsi="Times New Roman" w:cs="Times New Roman"/>
          <w:iCs/>
          <w:sz w:val="28"/>
          <w:szCs w:val="28"/>
        </w:rPr>
        <w:t xml:space="preserve"> В первом случае</w:t>
      </w:r>
      <w:r w:rsidR="00BB541B" w:rsidRPr="0090741D">
        <w:rPr>
          <w:rFonts w:ascii="Times New Roman" w:hAnsi="Times New Roman" w:cs="Times New Roman"/>
          <w:iCs/>
          <w:sz w:val="28"/>
          <w:szCs w:val="28"/>
        </w:rPr>
        <w:t xml:space="preserve"> мы критически обратим внимание на аргументы, приведенные</w:t>
      </w:r>
      <w:r w:rsidR="009A1E16" w:rsidRPr="0090741D">
        <w:rPr>
          <w:rFonts w:ascii="Times New Roman" w:hAnsi="Times New Roman" w:cs="Times New Roman"/>
          <w:iCs/>
          <w:sz w:val="28"/>
          <w:szCs w:val="28"/>
        </w:rPr>
        <w:t xml:space="preserve"> самим Шопенгауэром во всех его работах</w:t>
      </w:r>
      <w:r w:rsidR="00BB541B" w:rsidRPr="0090741D">
        <w:rPr>
          <w:rFonts w:ascii="Times New Roman" w:hAnsi="Times New Roman" w:cs="Times New Roman"/>
          <w:iCs/>
          <w:sz w:val="28"/>
          <w:szCs w:val="28"/>
        </w:rPr>
        <w:t xml:space="preserve"> к поддержке </w:t>
      </w:r>
      <w:r w:rsidR="009A1E16" w:rsidRPr="0090741D">
        <w:rPr>
          <w:rFonts w:ascii="Times New Roman" w:hAnsi="Times New Roman" w:cs="Times New Roman"/>
          <w:iCs/>
          <w:sz w:val="28"/>
          <w:szCs w:val="28"/>
        </w:rPr>
        <w:t xml:space="preserve">ко </w:t>
      </w:r>
      <w:r w:rsidR="00BB541B" w:rsidRPr="0090741D">
        <w:rPr>
          <w:rFonts w:ascii="Times New Roman" w:hAnsi="Times New Roman" w:cs="Times New Roman"/>
          <w:iCs/>
          <w:sz w:val="28"/>
          <w:szCs w:val="28"/>
        </w:rPr>
        <w:t>все</w:t>
      </w:r>
      <w:r w:rsidR="009A1E16" w:rsidRPr="0090741D">
        <w:rPr>
          <w:rFonts w:ascii="Times New Roman" w:hAnsi="Times New Roman" w:cs="Times New Roman"/>
          <w:iCs/>
          <w:sz w:val="28"/>
          <w:szCs w:val="28"/>
        </w:rPr>
        <w:t>м</w:t>
      </w:r>
      <w:r w:rsidR="00BB541B" w:rsidRPr="0090741D">
        <w:rPr>
          <w:rFonts w:ascii="Times New Roman" w:hAnsi="Times New Roman" w:cs="Times New Roman"/>
          <w:iCs/>
          <w:sz w:val="28"/>
          <w:szCs w:val="28"/>
        </w:rPr>
        <w:t xml:space="preserve"> </w:t>
      </w:r>
      <w:r w:rsidR="009A1E16" w:rsidRPr="0090741D">
        <w:rPr>
          <w:rFonts w:ascii="Times New Roman" w:hAnsi="Times New Roman" w:cs="Times New Roman"/>
          <w:iCs/>
          <w:sz w:val="28"/>
          <w:szCs w:val="28"/>
        </w:rPr>
        <w:t>самым главным философским тезисам,</w:t>
      </w:r>
      <w:r w:rsidR="00BB541B" w:rsidRPr="0090741D">
        <w:rPr>
          <w:rFonts w:ascii="Times New Roman" w:hAnsi="Times New Roman" w:cs="Times New Roman"/>
          <w:iCs/>
          <w:sz w:val="28"/>
          <w:szCs w:val="28"/>
        </w:rPr>
        <w:t xml:space="preserve"> касающи</w:t>
      </w:r>
      <w:r w:rsidR="009A1E16" w:rsidRPr="0090741D">
        <w:rPr>
          <w:rFonts w:ascii="Times New Roman" w:hAnsi="Times New Roman" w:cs="Times New Roman"/>
          <w:iCs/>
          <w:sz w:val="28"/>
          <w:szCs w:val="28"/>
        </w:rPr>
        <w:t>м</w:t>
      </w:r>
      <w:r w:rsidR="00BB541B" w:rsidRPr="0090741D">
        <w:rPr>
          <w:rFonts w:ascii="Times New Roman" w:hAnsi="Times New Roman" w:cs="Times New Roman"/>
          <w:iCs/>
          <w:sz w:val="28"/>
          <w:szCs w:val="28"/>
        </w:rPr>
        <w:t xml:space="preserve">ся понятия тела, </w:t>
      </w:r>
      <w:r w:rsidR="009A1E16" w:rsidRPr="0090741D">
        <w:rPr>
          <w:rFonts w:ascii="Times New Roman" w:hAnsi="Times New Roman" w:cs="Times New Roman"/>
          <w:iCs/>
          <w:sz w:val="28"/>
          <w:szCs w:val="28"/>
        </w:rPr>
        <w:t xml:space="preserve">а во втором на чисто философскую ценность этих тезисов, то есть на универсальную применимость этих теорий. </w:t>
      </w:r>
      <w:r w:rsidRPr="0090741D">
        <w:rPr>
          <w:rFonts w:ascii="Times New Roman" w:hAnsi="Times New Roman" w:cs="Times New Roman"/>
          <w:iCs/>
          <w:sz w:val="28"/>
          <w:szCs w:val="28"/>
        </w:rPr>
        <w:t>Читатель будет оценивать результат нашей попытки.</w:t>
      </w:r>
    </w:p>
    <w:p w14:paraId="3646467A" w14:textId="77777777" w:rsidR="00B800F1" w:rsidRDefault="00A43333" w:rsidP="00B800F1">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iCs/>
          <w:sz w:val="28"/>
          <w:szCs w:val="28"/>
        </w:rPr>
        <w:lastRenderedPageBreak/>
        <w:t xml:space="preserve">Данное исследование </w:t>
      </w:r>
      <w:r w:rsidRPr="0090741D">
        <w:rPr>
          <w:rFonts w:ascii="Times New Roman" w:hAnsi="Times New Roman" w:cs="Times New Roman"/>
          <w:b/>
          <w:bCs/>
          <w:iCs/>
          <w:sz w:val="28"/>
          <w:szCs w:val="28"/>
        </w:rPr>
        <w:t>направлено</w:t>
      </w:r>
      <w:r w:rsidRPr="0090741D">
        <w:rPr>
          <w:rFonts w:ascii="Times New Roman" w:hAnsi="Times New Roman" w:cs="Times New Roman"/>
          <w:iCs/>
          <w:sz w:val="28"/>
          <w:szCs w:val="28"/>
        </w:rPr>
        <w:t>, прежде всего, на два шопенгауэровских понятий «тела»: тело как «</w:t>
      </w:r>
      <w:proofErr w:type="spellStart"/>
      <w:r w:rsidRPr="0090741D">
        <w:rPr>
          <w:rFonts w:ascii="Times New Roman" w:hAnsi="Times New Roman" w:cs="Times New Roman"/>
          <w:iCs/>
          <w:sz w:val="28"/>
          <w:szCs w:val="28"/>
        </w:rPr>
        <w:t>Körper</w:t>
      </w:r>
      <w:proofErr w:type="spellEnd"/>
      <w:r w:rsidRPr="0090741D">
        <w:rPr>
          <w:rFonts w:ascii="Times New Roman" w:hAnsi="Times New Roman" w:cs="Times New Roman"/>
          <w:iCs/>
          <w:sz w:val="28"/>
          <w:szCs w:val="28"/>
        </w:rPr>
        <w:t xml:space="preserve">» (чтобы понять оттенок немецкого термина, можно перевести на русский язык как </w:t>
      </w:r>
      <w:r w:rsidR="007A636B" w:rsidRPr="0090741D">
        <w:rPr>
          <w:rFonts w:ascii="Times New Roman" w:hAnsi="Times New Roman" w:cs="Times New Roman"/>
          <w:iCs/>
          <w:sz w:val="28"/>
          <w:szCs w:val="28"/>
        </w:rPr>
        <w:t>«</w:t>
      </w:r>
      <w:r w:rsidRPr="0090741D">
        <w:rPr>
          <w:rFonts w:ascii="Times New Roman" w:hAnsi="Times New Roman" w:cs="Times New Roman"/>
          <w:iCs/>
          <w:sz w:val="28"/>
          <w:szCs w:val="28"/>
        </w:rPr>
        <w:t>тело как</w:t>
      </w:r>
      <w:r w:rsidR="007A636B" w:rsidRPr="0090741D">
        <w:rPr>
          <w:rFonts w:ascii="Times New Roman" w:hAnsi="Times New Roman" w:cs="Times New Roman"/>
          <w:iCs/>
          <w:sz w:val="28"/>
          <w:szCs w:val="28"/>
        </w:rPr>
        <w:t xml:space="preserve"> вещь»</w:t>
      </w:r>
      <w:r w:rsidRPr="0090741D">
        <w:rPr>
          <w:rFonts w:ascii="Times New Roman" w:hAnsi="Times New Roman" w:cs="Times New Roman"/>
          <w:iCs/>
          <w:sz w:val="28"/>
          <w:szCs w:val="28"/>
        </w:rPr>
        <w:t>), то есть тело как «представление» познающего субъекта и тело как «</w:t>
      </w:r>
      <w:proofErr w:type="spellStart"/>
      <w:r w:rsidRPr="0090741D">
        <w:rPr>
          <w:rFonts w:ascii="Times New Roman" w:hAnsi="Times New Roman" w:cs="Times New Roman"/>
          <w:iCs/>
          <w:sz w:val="28"/>
          <w:szCs w:val="28"/>
        </w:rPr>
        <w:t>Leib</w:t>
      </w:r>
      <w:proofErr w:type="spellEnd"/>
      <w:r w:rsidRPr="0090741D">
        <w:rPr>
          <w:rFonts w:ascii="Times New Roman" w:hAnsi="Times New Roman" w:cs="Times New Roman"/>
          <w:iCs/>
          <w:sz w:val="28"/>
          <w:szCs w:val="28"/>
        </w:rPr>
        <w:t>» (в отличие от «</w:t>
      </w:r>
      <w:proofErr w:type="spellStart"/>
      <w:r w:rsidRPr="0090741D">
        <w:rPr>
          <w:rFonts w:ascii="Times New Roman" w:hAnsi="Times New Roman" w:cs="Times New Roman"/>
          <w:iCs/>
          <w:sz w:val="28"/>
          <w:szCs w:val="28"/>
        </w:rPr>
        <w:t>Körper</w:t>
      </w:r>
      <w:proofErr w:type="spellEnd"/>
      <w:r w:rsidRPr="0090741D">
        <w:rPr>
          <w:rFonts w:ascii="Times New Roman" w:hAnsi="Times New Roman" w:cs="Times New Roman"/>
          <w:iCs/>
          <w:sz w:val="28"/>
          <w:szCs w:val="28"/>
        </w:rPr>
        <w:t>», немецкий термин «</w:t>
      </w:r>
      <w:proofErr w:type="spellStart"/>
      <w:r w:rsidRPr="0090741D">
        <w:rPr>
          <w:rFonts w:ascii="Times New Roman" w:hAnsi="Times New Roman" w:cs="Times New Roman"/>
          <w:iCs/>
          <w:sz w:val="28"/>
          <w:szCs w:val="28"/>
        </w:rPr>
        <w:t>Leib</w:t>
      </w:r>
      <w:proofErr w:type="spellEnd"/>
      <w:r w:rsidRPr="0090741D">
        <w:rPr>
          <w:rFonts w:ascii="Times New Roman" w:hAnsi="Times New Roman" w:cs="Times New Roman"/>
          <w:iCs/>
          <w:sz w:val="28"/>
          <w:szCs w:val="28"/>
        </w:rPr>
        <w:t>» осознает «жив</w:t>
      </w:r>
      <w:r w:rsidR="007A636B" w:rsidRPr="0090741D">
        <w:rPr>
          <w:rFonts w:ascii="Times New Roman" w:hAnsi="Times New Roman" w:cs="Times New Roman"/>
          <w:iCs/>
          <w:sz w:val="28"/>
          <w:szCs w:val="28"/>
        </w:rPr>
        <w:t xml:space="preserve">ое </w:t>
      </w:r>
      <w:r w:rsidRPr="0090741D">
        <w:rPr>
          <w:rFonts w:ascii="Times New Roman" w:hAnsi="Times New Roman" w:cs="Times New Roman"/>
          <w:iCs/>
          <w:sz w:val="28"/>
          <w:szCs w:val="28"/>
        </w:rPr>
        <w:t>тело»), то есть тело как «Воля» жив</w:t>
      </w:r>
      <w:r w:rsidR="007A636B" w:rsidRPr="0090741D">
        <w:rPr>
          <w:rFonts w:ascii="Times New Roman" w:hAnsi="Times New Roman" w:cs="Times New Roman"/>
          <w:iCs/>
          <w:sz w:val="28"/>
          <w:szCs w:val="28"/>
        </w:rPr>
        <w:t>ого</w:t>
      </w:r>
      <w:r w:rsidRPr="0090741D">
        <w:rPr>
          <w:rFonts w:ascii="Times New Roman" w:hAnsi="Times New Roman" w:cs="Times New Roman"/>
          <w:iCs/>
          <w:sz w:val="28"/>
          <w:szCs w:val="28"/>
        </w:rPr>
        <w:t xml:space="preserve"> субъекта. В первом случае Шопенгауэр демонстрирует, что существование мира </w:t>
      </w:r>
      <w:r w:rsidR="009A1E16" w:rsidRPr="0090741D">
        <w:rPr>
          <w:rFonts w:ascii="Times New Roman" w:hAnsi="Times New Roman" w:cs="Times New Roman"/>
          <w:iCs/>
          <w:sz w:val="28"/>
          <w:szCs w:val="28"/>
        </w:rPr>
        <w:t xml:space="preserve">дано только благодаря </w:t>
      </w:r>
      <w:r w:rsidRPr="0090741D">
        <w:rPr>
          <w:rFonts w:ascii="Times New Roman" w:hAnsi="Times New Roman" w:cs="Times New Roman"/>
          <w:iCs/>
          <w:sz w:val="28"/>
          <w:szCs w:val="28"/>
        </w:rPr>
        <w:t>репрезентативн</w:t>
      </w:r>
      <w:r w:rsidR="009A1E16" w:rsidRPr="0090741D">
        <w:rPr>
          <w:rFonts w:ascii="Times New Roman" w:hAnsi="Times New Roman" w:cs="Times New Roman"/>
          <w:iCs/>
          <w:sz w:val="28"/>
          <w:szCs w:val="28"/>
        </w:rPr>
        <w:t xml:space="preserve">ому </w:t>
      </w:r>
      <w:r w:rsidRPr="0090741D">
        <w:rPr>
          <w:rFonts w:ascii="Times New Roman" w:hAnsi="Times New Roman" w:cs="Times New Roman"/>
          <w:iCs/>
          <w:sz w:val="28"/>
          <w:szCs w:val="28"/>
        </w:rPr>
        <w:t>един</w:t>
      </w:r>
      <w:r w:rsidR="009A1E16" w:rsidRPr="0090741D">
        <w:rPr>
          <w:rFonts w:ascii="Times New Roman" w:hAnsi="Times New Roman" w:cs="Times New Roman"/>
          <w:iCs/>
          <w:sz w:val="28"/>
          <w:szCs w:val="28"/>
        </w:rPr>
        <w:t>ству между трансцедентальным</w:t>
      </w:r>
      <w:r w:rsidRPr="0090741D">
        <w:rPr>
          <w:rFonts w:ascii="Times New Roman" w:hAnsi="Times New Roman" w:cs="Times New Roman"/>
          <w:iCs/>
          <w:sz w:val="28"/>
          <w:szCs w:val="28"/>
        </w:rPr>
        <w:t xml:space="preserve"> субъектом и объектом.</w:t>
      </w:r>
    </w:p>
    <w:p w14:paraId="2900AA17" w14:textId="77777777" w:rsidR="00B800F1" w:rsidRDefault="00A43333" w:rsidP="00B800F1">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iCs/>
          <w:sz w:val="28"/>
          <w:szCs w:val="28"/>
        </w:rPr>
        <w:t>Это значит, что тело как «</w:t>
      </w:r>
      <w:proofErr w:type="spellStart"/>
      <w:r w:rsidRPr="0090741D">
        <w:rPr>
          <w:rFonts w:ascii="Times New Roman" w:hAnsi="Times New Roman" w:cs="Times New Roman"/>
          <w:iCs/>
          <w:sz w:val="28"/>
          <w:szCs w:val="28"/>
        </w:rPr>
        <w:t>Körper</w:t>
      </w:r>
      <w:proofErr w:type="spellEnd"/>
      <w:r w:rsidRPr="0090741D">
        <w:rPr>
          <w:rFonts w:ascii="Times New Roman" w:hAnsi="Times New Roman" w:cs="Times New Roman"/>
          <w:iCs/>
          <w:sz w:val="28"/>
          <w:szCs w:val="28"/>
        </w:rPr>
        <w:t>» может существовать только благодаря этой репрезентативной единице субъекта и объекта. На этом первичном уровне тело как «объект» не создан ничем (тем более субъектом), он просто дан, он просто существует. Естественно, когда потом субъект начинает познавать в активном и пассивном смысле свое собственное тело, он оказывает на него разную причинную деятельность (или, наоборот, субъект испытывает на себе какую-то причинную деятельность). А что касается тела как Воли, Шопенгауэр начинает свои размышления с того, что «наше собственное тело» постоянно испытывает на себе какое-то желание, побуждение, охоту, жажду, стремление и т. д. Никогда не бывает никакого вида стабильного спокойствия или настоящего удовлетворения. Другими словами, можно сказать, что человек является рабом Воли и все то, что характеризует Волю, без всяких изменений применяется и к телу: в этом заключается значение идентификации Воли и тела. Тело — это не только место или способ манифестации Воли, оно и есть самая Воля</w:t>
      </w:r>
      <w:r w:rsidR="00B800F1">
        <w:rPr>
          <w:rFonts w:ascii="Times New Roman" w:hAnsi="Times New Roman" w:cs="Times New Roman"/>
          <w:iCs/>
          <w:sz w:val="28"/>
          <w:szCs w:val="28"/>
        </w:rPr>
        <w:t>.</w:t>
      </w:r>
    </w:p>
    <w:p w14:paraId="7CB406F7" w14:textId="77777777" w:rsidR="00506383" w:rsidRDefault="00A43333" w:rsidP="00506383">
      <w:pPr>
        <w:spacing w:line="360" w:lineRule="auto"/>
        <w:ind w:firstLine="709"/>
        <w:jc w:val="both"/>
        <w:rPr>
          <w:rFonts w:ascii="Times New Roman" w:hAnsi="Times New Roman" w:cs="Times New Roman"/>
          <w:i/>
          <w:sz w:val="28"/>
          <w:szCs w:val="28"/>
        </w:rPr>
      </w:pPr>
      <w:r w:rsidRPr="0090741D">
        <w:rPr>
          <w:rFonts w:ascii="Times New Roman" w:hAnsi="Times New Roman" w:cs="Times New Roman"/>
          <w:iCs/>
          <w:sz w:val="28"/>
          <w:szCs w:val="28"/>
        </w:rPr>
        <w:t xml:space="preserve">Выводы данной диссертации, которые являются </w:t>
      </w:r>
      <w:r w:rsidRPr="0090741D">
        <w:rPr>
          <w:rFonts w:ascii="Times New Roman" w:hAnsi="Times New Roman" w:cs="Times New Roman"/>
          <w:b/>
          <w:bCs/>
          <w:iCs/>
          <w:sz w:val="28"/>
          <w:szCs w:val="28"/>
        </w:rPr>
        <w:t>новым вкладом</w:t>
      </w:r>
      <w:r w:rsidRPr="0090741D">
        <w:rPr>
          <w:rFonts w:ascii="Times New Roman" w:hAnsi="Times New Roman" w:cs="Times New Roman"/>
          <w:iCs/>
          <w:sz w:val="28"/>
          <w:szCs w:val="28"/>
        </w:rPr>
        <w:t xml:space="preserve"> в эту область историко-философских и философских исследований, следующие: во-первых, анализ отношений между двумя философскими уровнями концепции тела приведет к критике шопенгауэровского применения понятия «аналогии», поскольку шопенгауэровский тезис </w:t>
      </w:r>
      <w:r w:rsidR="007A636B" w:rsidRPr="0090741D">
        <w:rPr>
          <w:rFonts w:ascii="Times New Roman" w:hAnsi="Times New Roman" w:cs="Times New Roman"/>
          <w:iCs/>
          <w:sz w:val="28"/>
          <w:szCs w:val="28"/>
        </w:rPr>
        <w:t xml:space="preserve">об </w:t>
      </w:r>
      <w:r w:rsidRPr="0090741D">
        <w:rPr>
          <w:rFonts w:ascii="Times New Roman" w:hAnsi="Times New Roman" w:cs="Times New Roman"/>
          <w:iCs/>
          <w:sz w:val="28"/>
          <w:szCs w:val="28"/>
        </w:rPr>
        <w:t xml:space="preserve">идентификации Воли и тела </w:t>
      </w:r>
      <w:r w:rsidRPr="0090741D">
        <w:rPr>
          <w:rFonts w:ascii="Times New Roman" w:hAnsi="Times New Roman" w:cs="Times New Roman"/>
          <w:iCs/>
          <w:sz w:val="28"/>
          <w:szCs w:val="28"/>
        </w:rPr>
        <w:lastRenderedPageBreak/>
        <w:t>противоречит с сам</w:t>
      </w:r>
      <w:r w:rsidR="007A636B" w:rsidRPr="0090741D">
        <w:rPr>
          <w:rFonts w:ascii="Times New Roman" w:hAnsi="Times New Roman" w:cs="Times New Roman"/>
          <w:iCs/>
          <w:sz w:val="28"/>
          <w:szCs w:val="28"/>
        </w:rPr>
        <w:t>ому</w:t>
      </w:r>
      <w:r w:rsidRPr="0090741D">
        <w:rPr>
          <w:rFonts w:ascii="Times New Roman" w:hAnsi="Times New Roman" w:cs="Times New Roman"/>
          <w:iCs/>
          <w:sz w:val="28"/>
          <w:szCs w:val="28"/>
        </w:rPr>
        <w:t xml:space="preserve"> поняти</w:t>
      </w:r>
      <w:r w:rsidR="007A636B" w:rsidRPr="0090741D">
        <w:rPr>
          <w:rFonts w:ascii="Times New Roman" w:hAnsi="Times New Roman" w:cs="Times New Roman"/>
          <w:iCs/>
          <w:sz w:val="28"/>
          <w:szCs w:val="28"/>
        </w:rPr>
        <w:t>ю</w:t>
      </w:r>
      <w:r w:rsidRPr="0090741D">
        <w:rPr>
          <w:rFonts w:ascii="Times New Roman" w:hAnsi="Times New Roman" w:cs="Times New Roman"/>
          <w:iCs/>
          <w:sz w:val="28"/>
          <w:szCs w:val="28"/>
        </w:rPr>
        <w:t xml:space="preserve"> «аналогии»; во-вторых, главное теоретическое заключение данной работы</w:t>
      </w:r>
      <w:r w:rsidR="007A636B" w:rsidRPr="0090741D">
        <w:rPr>
          <w:rFonts w:ascii="Times New Roman" w:hAnsi="Times New Roman" w:cs="Times New Roman"/>
          <w:iCs/>
          <w:sz w:val="28"/>
          <w:szCs w:val="28"/>
        </w:rPr>
        <w:t>-</w:t>
      </w:r>
      <w:r w:rsidRPr="0090741D">
        <w:rPr>
          <w:rFonts w:ascii="Times New Roman" w:hAnsi="Times New Roman" w:cs="Times New Roman"/>
          <w:iCs/>
          <w:sz w:val="28"/>
          <w:szCs w:val="28"/>
        </w:rPr>
        <w:t xml:space="preserve"> понятие тела является главным фундаментом шопенгауэровской связки этики и метафизики; в-третьих, в рассмотрении тезиса идентификации Воли и тела с точки зрения тела будут сравнены понятия музыки, тела и Идеи- они все первоначально полностью объективируют</w:t>
      </w:r>
      <w:r w:rsidR="00B800F1">
        <w:rPr>
          <w:rFonts w:ascii="Times New Roman" w:hAnsi="Times New Roman" w:cs="Times New Roman"/>
          <w:iCs/>
          <w:sz w:val="28"/>
          <w:szCs w:val="28"/>
        </w:rPr>
        <w:t xml:space="preserve"> Во</w:t>
      </w:r>
      <w:r w:rsidRPr="0090741D">
        <w:rPr>
          <w:rFonts w:ascii="Times New Roman" w:hAnsi="Times New Roman" w:cs="Times New Roman"/>
          <w:iCs/>
          <w:sz w:val="28"/>
          <w:szCs w:val="28"/>
        </w:rPr>
        <w:t>лю.</w:t>
      </w:r>
    </w:p>
    <w:p w14:paraId="22A0F0A2" w14:textId="0ABC812B" w:rsidR="00A43333" w:rsidRPr="00506383" w:rsidRDefault="00A43333" w:rsidP="00506383">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iCs/>
          <w:sz w:val="28"/>
          <w:szCs w:val="28"/>
        </w:rPr>
        <w:t xml:space="preserve">Работа представляет собой логически </w:t>
      </w:r>
      <w:r w:rsidRPr="0090741D">
        <w:rPr>
          <w:rFonts w:ascii="Times New Roman" w:hAnsi="Times New Roman" w:cs="Times New Roman"/>
          <w:b/>
          <w:bCs/>
          <w:iCs/>
          <w:sz w:val="28"/>
          <w:szCs w:val="28"/>
        </w:rPr>
        <w:t>выстроенное исследование</w:t>
      </w:r>
      <w:r w:rsidRPr="0090741D">
        <w:rPr>
          <w:rFonts w:ascii="Times New Roman" w:hAnsi="Times New Roman" w:cs="Times New Roman"/>
          <w:iCs/>
          <w:sz w:val="28"/>
          <w:szCs w:val="28"/>
        </w:rPr>
        <w:t>, состоящее из введения, пяти глав, заключения и списка используемой литературы</w:t>
      </w:r>
    </w:p>
    <w:p w14:paraId="133C2BFB" w14:textId="4FA6EF08" w:rsidR="00A43333" w:rsidRPr="005220DE" w:rsidRDefault="00A43333" w:rsidP="005220DE">
      <w:pPr>
        <w:numPr>
          <w:ilvl w:val="0"/>
          <w:numId w:val="1"/>
        </w:numPr>
        <w:spacing w:line="360" w:lineRule="auto"/>
        <w:jc w:val="both"/>
        <w:rPr>
          <w:rFonts w:ascii="Times New Roman" w:hAnsi="Times New Roman" w:cs="Times New Roman"/>
          <w:iCs/>
          <w:sz w:val="28"/>
          <w:szCs w:val="28"/>
        </w:rPr>
      </w:pPr>
      <w:r w:rsidRPr="0090741D">
        <w:rPr>
          <w:rFonts w:ascii="Times New Roman" w:hAnsi="Times New Roman" w:cs="Times New Roman"/>
          <w:b/>
          <w:bCs/>
          <w:iCs/>
          <w:sz w:val="28"/>
          <w:szCs w:val="28"/>
        </w:rPr>
        <w:t>Первая глава</w:t>
      </w:r>
      <w:r w:rsidRPr="0090741D">
        <w:rPr>
          <w:rFonts w:ascii="Times New Roman" w:hAnsi="Times New Roman" w:cs="Times New Roman"/>
          <w:iCs/>
          <w:sz w:val="28"/>
          <w:szCs w:val="28"/>
        </w:rPr>
        <w:t>: «Понятие тела в философии Шопенгауэра: тело как «</w:t>
      </w:r>
      <w:bookmarkStart w:id="3" w:name="_Hlk72000648"/>
      <w:proofErr w:type="spellStart"/>
      <w:r w:rsidRPr="0090741D">
        <w:rPr>
          <w:rFonts w:ascii="Times New Roman" w:hAnsi="Times New Roman" w:cs="Times New Roman"/>
          <w:iCs/>
          <w:sz w:val="28"/>
          <w:szCs w:val="28"/>
        </w:rPr>
        <w:t>Körper</w:t>
      </w:r>
      <w:proofErr w:type="spellEnd"/>
      <w:r w:rsidRPr="0090741D">
        <w:rPr>
          <w:rFonts w:ascii="Times New Roman" w:hAnsi="Times New Roman" w:cs="Times New Roman"/>
          <w:iCs/>
          <w:sz w:val="28"/>
          <w:szCs w:val="28"/>
        </w:rPr>
        <w:t xml:space="preserve">», </w:t>
      </w:r>
      <w:bookmarkEnd w:id="3"/>
      <w:r w:rsidRPr="0090741D">
        <w:rPr>
          <w:rFonts w:ascii="Times New Roman" w:hAnsi="Times New Roman" w:cs="Times New Roman"/>
          <w:iCs/>
          <w:sz w:val="28"/>
          <w:szCs w:val="28"/>
        </w:rPr>
        <w:t>то есть тело как «представление» и предмет среди других предметов</w:t>
      </w:r>
      <w:r w:rsidR="005220DE">
        <w:rPr>
          <w:rFonts w:ascii="Times New Roman" w:hAnsi="Times New Roman" w:cs="Times New Roman"/>
          <w:iCs/>
          <w:sz w:val="28"/>
          <w:szCs w:val="28"/>
        </w:rPr>
        <w:t xml:space="preserve">. </w:t>
      </w:r>
      <w:r w:rsidR="00852754" w:rsidRPr="005220DE">
        <w:rPr>
          <w:rFonts w:ascii="Times New Roman" w:hAnsi="Times New Roman" w:cs="Times New Roman"/>
          <w:iCs/>
          <w:sz w:val="28"/>
          <w:szCs w:val="28"/>
        </w:rPr>
        <w:t>В этой главе мы будем определять понятие тел</w:t>
      </w:r>
      <w:r w:rsidR="001C7E36" w:rsidRPr="005220DE">
        <w:rPr>
          <w:rFonts w:ascii="Times New Roman" w:hAnsi="Times New Roman" w:cs="Times New Roman"/>
          <w:iCs/>
          <w:sz w:val="28"/>
          <w:szCs w:val="28"/>
        </w:rPr>
        <w:t>а</w:t>
      </w:r>
      <w:r w:rsidR="00852754" w:rsidRPr="005220DE">
        <w:rPr>
          <w:rFonts w:ascii="Times New Roman" w:hAnsi="Times New Roman" w:cs="Times New Roman"/>
          <w:iCs/>
          <w:sz w:val="28"/>
          <w:szCs w:val="28"/>
        </w:rPr>
        <w:t xml:space="preserve"> как «</w:t>
      </w:r>
      <w:proofErr w:type="spellStart"/>
      <w:r w:rsidR="00852754" w:rsidRPr="005220DE">
        <w:rPr>
          <w:rFonts w:ascii="Times New Roman" w:hAnsi="Times New Roman" w:cs="Times New Roman"/>
          <w:iCs/>
          <w:sz w:val="28"/>
          <w:szCs w:val="28"/>
        </w:rPr>
        <w:t>Körper</w:t>
      </w:r>
      <w:proofErr w:type="spellEnd"/>
      <w:r w:rsidR="00852754" w:rsidRPr="005220DE">
        <w:rPr>
          <w:rFonts w:ascii="Times New Roman" w:hAnsi="Times New Roman" w:cs="Times New Roman"/>
          <w:iCs/>
          <w:sz w:val="28"/>
          <w:szCs w:val="28"/>
        </w:rPr>
        <w:t xml:space="preserve">», то есть </w:t>
      </w:r>
      <w:r w:rsidR="008A5E3D" w:rsidRPr="005220DE">
        <w:rPr>
          <w:rFonts w:ascii="Times New Roman" w:hAnsi="Times New Roman" w:cs="Times New Roman"/>
          <w:iCs/>
          <w:sz w:val="28"/>
          <w:szCs w:val="28"/>
        </w:rPr>
        <w:t xml:space="preserve">понятия </w:t>
      </w:r>
      <w:r w:rsidR="00852754" w:rsidRPr="005220DE">
        <w:rPr>
          <w:rFonts w:ascii="Times New Roman" w:hAnsi="Times New Roman" w:cs="Times New Roman"/>
          <w:iCs/>
          <w:sz w:val="28"/>
          <w:szCs w:val="28"/>
        </w:rPr>
        <w:t>«тел</w:t>
      </w:r>
      <w:r w:rsidR="001C7E36" w:rsidRPr="005220DE">
        <w:rPr>
          <w:rFonts w:ascii="Times New Roman" w:hAnsi="Times New Roman" w:cs="Times New Roman"/>
          <w:iCs/>
          <w:sz w:val="28"/>
          <w:szCs w:val="28"/>
        </w:rPr>
        <w:t>а</w:t>
      </w:r>
      <w:r w:rsidR="00852754" w:rsidRPr="005220DE">
        <w:rPr>
          <w:rFonts w:ascii="Times New Roman" w:hAnsi="Times New Roman" w:cs="Times New Roman"/>
          <w:iCs/>
          <w:sz w:val="28"/>
          <w:szCs w:val="28"/>
        </w:rPr>
        <w:t xml:space="preserve"> как </w:t>
      </w:r>
      <w:r w:rsidR="001C7E36" w:rsidRPr="005220DE">
        <w:rPr>
          <w:rFonts w:ascii="Times New Roman" w:hAnsi="Times New Roman" w:cs="Times New Roman"/>
          <w:iCs/>
          <w:sz w:val="28"/>
          <w:szCs w:val="28"/>
        </w:rPr>
        <w:t>вещи». Для достижения этой цели, будет необходимо представить трансцедентальную философию Шопенгауэра, а также объяснить, чем она отличается от кантовской версии. Трактовка понятия тела как «</w:t>
      </w:r>
      <w:proofErr w:type="spellStart"/>
      <w:r w:rsidR="001C7E36" w:rsidRPr="005220DE">
        <w:rPr>
          <w:rFonts w:ascii="Times New Roman" w:hAnsi="Times New Roman" w:cs="Times New Roman"/>
          <w:iCs/>
          <w:sz w:val="28"/>
          <w:szCs w:val="28"/>
        </w:rPr>
        <w:t>Körper</w:t>
      </w:r>
      <w:proofErr w:type="spellEnd"/>
      <w:r w:rsidR="001C7E36" w:rsidRPr="005220DE">
        <w:rPr>
          <w:rFonts w:ascii="Times New Roman" w:hAnsi="Times New Roman" w:cs="Times New Roman"/>
          <w:iCs/>
          <w:sz w:val="28"/>
          <w:szCs w:val="28"/>
        </w:rPr>
        <w:t>» нас приведет к рассмотрению применения философского понятия «аналогии» на уровне представлений.</w:t>
      </w:r>
    </w:p>
    <w:p w14:paraId="066FE759" w14:textId="7D035BE9" w:rsidR="00A43333" w:rsidRPr="0090741D" w:rsidRDefault="00A43333" w:rsidP="0020677C">
      <w:pPr>
        <w:numPr>
          <w:ilvl w:val="0"/>
          <w:numId w:val="1"/>
        </w:numPr>
        <w:spacing w:line="360" w:lineRule="auto"/>
        <w:jc w:val="both"/>
        <w:rPr>
          <w:rFonts w:ascii="Times New Roman" w:hAnsi="Times New Roman" w:cs="Times New Roman"/>
          <w:iCs/>
          <w:sz w:val="28"/>
          <w:szCs w:val="28"/>
        </w:rPr>
      </w:pPr>
      <w:r w:rsidRPr="0090741D">
        <w:rPr>
          <w:rFonts w:ascii="Times New Roman" w:hAnsi="Times New Roman" w:cs="Times New Roman"/>
          <w:b/>
          <w:bCs/>
          <w:iCs/>
          <w:sz w:val="28"/>
          <w:szCs w:val="28"/>
        </w:rPr>
        <w:t>Вторая глава</w:t>
      </w:r>
      <w:r w:rsidRPr="0090741D">
        <w:rPr>
          <w:rFonts w:ascii="Times New Roman" w:hAnsi="Times New Roman" w:cs="Times New Roman"/>
          <w:iCs/>
          <w:sz w:val="28"/>
          <w:szCs w:val="28"/>
        </w:rPr>
        <w:t xml:space="preserve">: «Понятие тела в философии Шопенгауэра: тело как </w:t>
      </w:r>
      <w:bookmarkStart w:id="4" w:name="_Hlk72000822"/>
      <w:r w:rsidRPr="0090741D">
        <w:rPr>
          <w:rFonts w:ascii="Times New Roman" w:hAnsi="Times New Roman" w:cs="Times New Roman"/>
          <w:iCs/>
          <w:sz w:val="28"/>
          <w:szCs w:val="28"/>
        </w:rPr>
        <w:t>«</w:t>
      </w:r>
      <w:proofErr w:type="spellStart"/>
      <w:r w:rsidRPr="0090741D">
        <w:rPr>
          <w:rFonts w:ascii="Times New Roman" w:hAnsi="Times New Roman" w:cs="Times New Roman"/>
          <w:iCs/>
          <w:sz w:val="28"/>
          <w:szCs w:val="28"/>
        </w:rPr>
        <w:t>Leib</w:t>
      </w:r>
      <w:bookmarkEnd w:id="4"/>
      <w:proofErr w:type="spellEnd"/>
      <w:r w:rsidRPr="0090741D">
        <w:rPr>
          <w:rFonts w:ascii="Times New Roman" w:hAnsi="Times New Roman" w:cs="Times New Roman"/>
          <w:iCs/>
          <w:sz w:val="28"/>
          <w:szCs w:val="28"/>
        </w:rPr>
        <w:t>», то есть тело как «</w:t>
      </w:r>
      <w:r w:rsidR="00AD2173" w:rsidRPr="0090741D">
        <w:rPr>
          <w:rFonts w:ascii="Times New Roman" w:hAnsi="Times New Roman" w:cs="Times New Roman"/>
          <w:iCs/>
          <w:sz w:val="28"/>
          <w:szCs w:val="28"/>
        </w:rPr>
        <w:t>В</w:t>
      </w:r>
      <w:r w:rsidRPr="0090741D">
        <w:rPr>
          <w:rFonts w:ascii="Times New Roman" w:hAnsi="Times New Roman" w:cs="Times New Roman"/>
          <w:iCs/>
          <w:sz w:val="28"/>
          <w:szCs w:val="28"/>
        </w:rPr>
        <w:t>оля</w:t>
      </w:r>
      <w:r w:rsidR="007E3886">
        <w:rPr>
          <w:rFonts w:ascii="Times New Roman" w:hAnsi="Times New Roman" w:cs="Times New Roman"/>
          <w:iCs/>
          <w:sz w:val="28"/>
          <w:szCs w:val="28"/>
        </w:rPr>
        <w:t xml:space="preserve">». </w:t>
      </w:r>
      <w:r w:rsidR="001C7E36" w:rsidRPr="0090741D">
        <w:rPr>
          <w:rFonts w:ascii="Times New Roman" w:hAnsi="Times New Roman" w:cs="Times New Roman"/>
          <w:iCs/>
          <w:sz w:val="28"/>
          <w:szCs w:val="28"/>
        </w:rPr>
        <w:t>В этой главе мы будем определять понятие тела как «</w:t>
      </w:r>
      <w:proofErr w:type="spellStart"/>
      <w:r w:rsidR="001C7E36" w:rsidRPr="0090741D">
        <w:rPr>
          <w:rFonts w:ascii="Times New Roman" w:hAnsi="Times New Roman" w:cs="Times New Roman"/>
          <w:iCs/>
          <w:sz w:val="28"/>
          <w:szCs w:val="28"/>
        </w:rPr>
        <w:t>Leib</w:t>
      </w:r>
      <w:proofErr w:type="spellEnd"/>
      <w:r w:rsidR="001C7E36" w:rsidRPr="0090741D">
        <w:rPr>
          <w:rFonts w:ascii="Times New Roman" w:hAnsi="Times New Roman" w:cs="Times New Roman"/>
          <w:iCs/>
          <w:sz w:val="28"/>
          <w:szCs w:val="28"/>
        </w:rPr>
        <w:t xml:space="preserve">», то есть </w:t>
      </w:r>
      <w:r w:rsidR="008A5E3D" w:rsidRPr="0090741D">
        <w:rPr>
          <w:rFonts w:ascii="Times New Roman" w:hAnsi="Times New Roman" w:cs="Times New Roman"/>
          <w:iCs/>
          <w:sz w:val="28"/>
          <w:szCs w:val="28"/>
        </w:rPr>
        <w:t xml:space="preserve">понятия </w:t>
      </w:r>
      <w:r w:rsidR="001C7E36" w:rsidRPr="0090741D">
        <w:rPr>
          <w:rFonts w:ascii="Times New Roman" w:hAnsi="Times New Roman" w:cs="Times New Roman"/>
          <w:iCs/>
          <w:sz w:val="28"/>
          <w:szCs w:val="28"/>
        </w:rPr>
        <w:t xml:space="preserve">«живого тела». Для достижения этой цели, будет необходимо представить метафизику Шопенгауэра, а также объяснить, как она связана с </w:t>
      </w:r>
      <w:r w:rsidR="008A5E3D" w:rsidRPr="0090741D">
        <w:rPr>
          <w:rFonts w:ascii="Times New Roman" w:hAnsi="Times New Roman" w:cs="Times New Roman"/>
          <w:iCs/>
          <w:sz w:val="28"/>
          <w:szCs w:val="28"/>
        </w:rPr>
        <w:t xml:space="preserve">его </w:t>
      </w:r>
      <w:r w:rsidR="001C7E36" w:rsidRPr="0090741D">
        <w:rPr>
          <w:rFonts w:ascii="Times New Roman" w:hAnsi="Times New Roman" w:cs="Times New Roman"/>
          <w:iCs/>
          <w:sz w:val="28"/>
          <w:szCs w:val="28"/>
        </w:rPr>
        <w:t>трансцедентальной философией. Трактовка понятия тела как «</w:t>
      </w:r>
      <w:proofErr w:type="spellStart"/>
      <w:r w:rsidR="001C7E36" w:rsidRPr="0090741D">
        <w:rPr>
          <w:rFonts w:ascii="Times New Roman" w:hAnsi="Times New Roman" w:cs="Times New Roman"/>
          <w:iCs/>
          <w:sz w:val="28"/>
          <w:szCs w:val="28"/>
        </w:rPr>
        <w:t>Leib</w:t>
      </w:r>
      <w:proofErr w:type="spellEnd"/>
      <w:r w:rsidR="001C7E36" w:rsidRPr="0090741D">
        <w:rPr>
          <w:rFonts w:ascii="Times New Roman" w:hAnsi="Times New Roman" w:cs="Times New Roman"/>
          <w:iCs/>
          <w:sz w:val="28"/>
          <w:szCs w:val="28"/>
        </w:rPr>
        <w:t xml:space="preserve">» нас приведет к рассмотрению: 1) понятия Воли; 2) пропедевтического представления тезиса об </w:t>
      </w:r>
      <w:r w:rsidR="008A5E3D" w:rsidRPr="0090741D">
        <w:rPr>
          <w:rFonts w:ascii="Times New Roman" w:hAnsi="Times New Roman" w:cs="Times New Roman"/>
          <w:iCs/>
          <w:sz w:val="28"/>
          <w:szCs w:val="28"/>
        </w:rPr>
        <w:t>идентификации</w:t>
      </w:r>
      <w:r w:rsidR="001C7E36" w:rsidRPr="0090741D">
        <w:rPr>
          <w:rFonts w:ascii="Times New Roman" w:hAnsi="Times New Roman" w:cs="Times New Roman"/>
          <w:iCs/>
          <w:sz w:val="28"/>
          <w:szCs w:val="28"/>
        </w:rPr>
        <w:t xml:space="preserve"> Воли и тело (как «</w:t>
      </w:r>
      <w:proofErr w:type="spellStart"/>
      <w:r w:rsidR="001C7E36" w:rsidRPr="0090741D">
        <w:rPr>
          <w:rFonts w:ascii="Times New Roman" w:hAnsi="Times New Roman" w:cs="Times New Roman"/>
          <w:iCs/>
          <w:sz w:val="28"/>
          <w:szCs w:val="28"/>
        </w:rPr>
        <w:t>Leib</w:t>
      </w:r>
      <w:proofErr w:type="spellEnd"/>
      <w:r w:rsidR="001C7E36" w:rsidRPr="0090741D">
        <w:rPr>
          <w:rFonts w:ascii="Times New Roman" w:hAnsi="Times New Roman" w:cs="Times New Roman"/>
          <w:iCs/>
          <w:sz w:val="28"/>
          <w:szCs w:val="28"/>
        </w:rPr>
        <w:t xml:space="preserve">»); 3) применения философского понятия «аналогии» на уровне «ноумена», то есть </w:t>
      </w:r>
      <w:r w:rsidR="008A5E3D" w:rsidRPr="0090741D">
        <w:rPr>
          <w:rFonts w:ascii="Times New Roman" w:hAnsi="Times New Roman" w:cs="Times New Roman"/>
          <w:iCs/>
          <w:sz w:val="28"/>
          <w:szCs w:val="28"/>
        </w:rPr>
        <w:t xml:space="preserve">на уровне </w:t>
      </w:r>
      <w:r w:rsidR="001C7E36" w:rsidRPr="0090741D">
        <w:rPr>
          <w:rFonts w:ascii="Times New Roman" w:hAnsi="Times New Roman" w:cs="Times New Roman"/>
          <w:iCs/>
          <w:sz w:val="28"/>
          <w:szCs w:val="28"/>
        </w:rPr>
        <w:t>«Воли».</w:t>
      </w:r>
    </w:p>
    <w:p w14:paraId="0E0AE66D" w14:textId="1D336543" w:rsidR="00A43333" w:rsidRPr="0090741D" w:rsidRDefault="00A43333" w:rsidP="0020677C">
      <w:pPr>
        <w:numPr>
          <w:ilvl w:val="0"/>
          <w:numId w:val="1"/>
        </w:numPr>
        <w:spacing w:line="360" w:lineRule="auto"/>
        <w:jc w:val="both"/>
        <w:rPr>
          <w:rFonts w:ascii="Times New Roman" w:hAnsi="Times New Roman" w:cs="Times New Roman"/>
          <w:iCs/>
          <w:sz w:val="28"/>
          <w:szCs w:val="28"/>
        </w:rPr>
      </w:pPr>
      <w:r w:rsidRPr="0090741D">
        <w:rPr>
          <w:rFonts w:ascii="Times New Roman" w:hAnsi="Times New Roman" w:cs="Times New Roman"/>
          <w:b/>
          <w:bCs/>
          <w:iCs/>
          <w:sz w:val="28"/>
          <w:szCs w:val="28"/>
        </w:rPr>
        <w:lastRenderedPageBreak/>
        <w:t>Третья глава</w:t>
      </w:r>
      <w:r w:rsidRPr="0090741D">
        <w:rPr>
          <w:rFonts w:ascii="Times New Roman" w:hAnsi="Times New Roman" w:cs="Times New Roman"/>
          <w:iCs/>
          <w:sz w:val="28"/>
          <w:szCs w:val="28"/>
        </w:rPr>
        <w:t xml:space="preserve">: «Понятие тела в философии Шопенгауэра: тело как </w:t>
      </w:r>
      <w:bookmarkStart w:id="5" w:name="_Hlk71996317"/>
      <w:r w:rsidRPr="0090741D">
        <w:rPr>
          <w:rFonts w:ascii="Times New Roman" w:hAnsi="Times New Roman" w:cs="Times New Roman"/>
          <w:iCs/>
          <w:sz w:val="28"/>
          <w:szCs w:val="28"/>
        </w:rPr>
        <w:t>«</w:t>
      </w:r>
      <w:proofErr w:type="spellStart"/>
      <w:r w:rsidRPr="0090741D">
        <w:rPr>
          <w:rFonts w:ascii="Times New Roman" w:hAnsi="Times New Roman" w:cs="Times New Roman"/>
          <w:iCs/>
          <w:sz w:val="28"/>
          <w:szCs w:val="28"/>
        </w:rPr>
        <w:t>Körper</w:t>
      </w:r>
      <w:proofErr w:type="spellEnd"/>
      <w:r w:rsidRPr="0090741D">
        <w:rPr>
          <w:rFonts w:ascii="Times New Roman" w:hAnsi="Times New Roman" w:cs="Times New Roman"/>
          <w:iCs/>
          <w:sz w:val="28"/>
          <w:szCs w:val="28"/>
        </w:rPr>
        <w:t>» и тело как «</w:t>
      </w:r>
      <w:proofErr w:type="spellStart"/>
      <w:r w:rsidRPr="0090741D">
        <w:rPr>
          <w:rFonts w:ascii="Times New Roman" w:hAnsi="Times New Roman" w:cs="Times New Roman"/>
          <w:iCs/>
          <w:sz w:val="28"/>
          <w:szCs w:val="28"/>
        </w:rPr>
        <w:t>Leib</w:t>
      </w:r>
      <w:proofErr w:type="spellEnd"/>
      <w:r w:rsidRPr="0090741D">
        <w:rPr>
          <w:rFonts w:ascii="Times New Roman" w:hAnsi="Times New Roman" w:cs="Times New Roman"/>
          <w:iCs/>
          <w:sz w:val="28"/>
          <w:szCs w:val="28"/>
        </w:rPr>
        <w:t>»</w:t>
      </w:r>
      <w:bookmarkEnd w:id="5"/>
      <w:r w:rsidRPr="0090741D">
        <w:rPr>
          <w:rFonts w:ascii="Times New Roman" w:hAnsi="Times New Roman" w:cs="Times New Roman"/>
          <w:iCs/>
          <w:sz w:val="28"/>
          <w:szCs w:val="28"/>
        </w:rPr>
        <w:t>». Критика шопенгауэровского применения философского понятия «аналогии»</w:t>
      </w:r>
      <w:r w:rsidR="00AD2173" w:rsidRPr="0090741D">
        <w:rPr>
          <w:rFonts w:ascii="Times New Roman" w:hAnsi="Times New Roman" w:cs="Times New Roman"/>
          <w:iCs/>
          <w:sz w:val="28"/>
          <w:szCs w:val="28"/>
        </w:rPr>
        <w:t xml:space="preserve"> и рассмотрение тезиса идентификации тела и Воли сточки зрения тела: сравнение тела, Идеи и музыки</w:t>
      </w:r>
      <w:r w:rsidR="000F3A34">
        <w:rPr>
          <w:rFonts w:ascii="Times New Roman" w:hAnsi="Times New Roman" w:cs="Times New Roman"/>
          <w:iCs/>
          <w:sz w:val="28"/>
          <w:szCs w:val="28"/>
        </w:rPr>
        <w:t xml:space="preserve">. </w:t>
      </w:r>
      <w:r w:rsidR="00E30886" w:rsidRPr="0090741D">
        <w:rPr>
          <w:rFonts w:ascii="Times New Roman" w:hAnsi="Times New Roman" w:cs="Times New Roman"/>
          <w:sz w:val="28"/>
          <w:szCs w:val="28"/>
        </w:rPr>
        <w:t xml:space="preserve">В этой главе все критические моменты, связанные с применением Шопенгауэром философского понятия «аналогии» в определении тела как </w:t>
      </w:r>
      <w:r w:rsidR="00E30886" w:rsidRPr="0090741D">
        <w:rPr>
          <w:rFonts w:ascii="Times New Roman" w:hAnsi="Times New Roman" w:cs="Times New Roman"/>
          <w:iCs/>
          <w:sz w:val="28"/>
          <w:szCs w:val="28"/>
        </w:rPr>
        <w:t>«</w:t>
      </w:r>
      <w:proofErr w:type="spellStart"/>
      <w:r w:rsidR="00E30886" w:rsidRPr="0090741D">
        <w:rPr>
          <w:rFonts w:ascii="Times New Roman" w:hAnsi="Times New Roman" w:cs="Times New Roman"/>
          <w:iCs/>
          <w:sz w:val="28"/>
          <w:szCs w:val="28"/>
        </w:rPr>
        <w:t>Körper</w:t>
      </w:r>
      <w:proofErr w:type="spellEnd"/>
      <w:r w:rsidR="00E30886" w:rsidRPr="0090741D">
        <w:rPr>
          <w:rFonts w:ascii="Times New Roman" w:hAnsi="Times New Roman" w:cs="Times New Roman"/>
          <w:iCs/>
          <w:sz w:val="28"/>
          <w:szCs w:val="28"/>
        </w:rPr>
        <w:t>» и как «</w:t>
      </w:r>
      <w:proofErr w:type="spellStart"/>
      <w:r w:rsidR="00E30886" w:rsidRPr="0090741D">
        <w:rPr>
          <w:rFonts w:ascii="Times New Roman" w:hAnsi="Times New Roman" w:cs="Times New Roman"/>
          <w:iCs/>
          <w:sz w:val="28"/>
          <w:szCs w:val="28"/>
        </w:rPr>
        <w:t>Leib</w:t>
      </w:r>
      <w:proofErr w:type="spellEnd"/>
      <w:r w:rsidR="00E30886" w:rsidRPr="0090741D">
        <w:rPr>
          <w:rFonts w:ascii="Times New Roman" w:hAnsi="Times New Roman" w:cs="Times New Roman"/>
          <w:iCs/>
          <w:sz w:val="28"/>
          <w:szCs w:val="28"/>
        </w:rPr>
        <w:t>»</w:t>
      </w:r>
      <w:r w:rsidR="00E30886" w:rsidRPr="0090741D">
        <w:rPr>
          <w:rFonts w:ascii="Times New Roman" w:hAnsi="Times New Roman" w:cs="Times New Roman"/>
          <w:sz w:val="28"/>
          <w:szCs w:val="28"/>
        </w:rPr>
        <w:t>, приводят нас</w:t>
      </w:r>
      <w:r w:rsidR="009A6C88" w:rsidRPr="0090741D">
        <w:rPr>
          <w:rFonts w:ascii="Times New Roman" w:hAnsi="Times New Roman" w:cs="Times New Roman"/>
          <w:sz w:val="28"/>
          <w:szCs w:val="28"/>
        </w:rPr>
        <w:t xml:space="preserve"> к новому рассмотрению: во-первых, тезиса об идентификации тела и Воли; во-вторых, понятий тела, Идеи и музыки. </w:t>
      </w:r>
    </w:p>
    <w:p w14:paraId="59B96AC9" w14:textId="29287633" w:rsidR="009A6C88" w:rsidRPr="0090741D" w:rsidRDefault="00DA6875" w:rsidP="0020677C">
      <w:pPr>
        <w:numPr>
          <w:ilvl w:val="0"/>
          <w:numId w:val="1"/>
        </w:numPr>
        <w:spacing w:line="360" w:lineRule="auto"/>
        <w:jc w:val="both"/>
        <w:rPr>
          <w:rFonts w:ascii="Times New Roman" w:hAnsi="Times New Roman" w:cs="Times New Roman"/>
          <w:iCs/>
          <w:sz w:val="28"/>
          <w:szCs w:val="28"/>
        </w:rPr>
      </w:pPr>
      <w:r w:rsidRPr="0090741D">
        <w:rPr>
          <w:rFonts w:ascii="Times New Roman" w:hAnsi="Times New Roman" w:cs="Times New Roman"/>
          <w:b/>
          <w:bCs/>
          <w:iCs/>
          <w:sz w:val="28"/>
          <w:szCs w:val="28"/>
        </w:rPr>
        <w:t xml:space="preserve">Четвертая </w:t>
      </w:r>
      <w:r w:rsidR="00A43333" w:rsidRPr="0090741D">
        <w:rPr>
          <w:rFonts w:ascii="Times New Roman" w:hAnsi="Times New Roman" w:cs="Times New Roman"/>
          <w:b/>
          <w:bCs/>
          <w:iCs/>
          <w:sz w:val="28"/>
          <w:szCs w:val="28"/>
        </w:rPr>
        <w:t>глава</w:t>
      </w:r>
      <w:r w:rsidR="00A43333" w:rsidRPr="0090741D">
        <w:rPr>
          <w:rFonts w:ascii="Times New Roman" w:hAnsi="Times New Roman" w:cs="Times New Roman"/>
          <w:iCs/>
          <w:sz w:val="28"/>
          <w:szCs w:val="28"/>
        </w:rPr>
        <w:t>: «Тело как необходимая связка морали и метафизики у Шопенгауэра</w:t>
      </w:r>
      <w:r w:rsidR="000F3A34">
        <w:rPr>
          <w:rFonts w:ascii="Times New Roman" w:hAnsi="Times New Roman" w:cs="Times New Roman"/>
          <w:iCs/>
          <w:sz w:val="28"/>
          <w:szCs w:val="28"/>
        </w:rPr>
        <w:t xml:space="preserve">». </w:t>
      </w:r>
      <w:r w:rsidR="009A6C88" w:rsidRPr="0090741D">
        <w:rPr>
          <w:rFonts w:ascii="Times New Roman" w:hAnsi="Times New Roman" w:cs="Times New Roman"/>
          <w:iCs/>
          <w:sz w:val="28"/>
          <w:szCs w:val="28"/>
        </w:rPr>
        <w:t>В этой главе рассматривается очень важная шопенгауэровская теория</w:t>
      </w:r>
      <w:r w:rsidR="00852754" w:rsidRPr="0090741D">
        <w:rPr>
          <w:rFonts w:ascii="Times New Roman" w:hAnsi="Times New Roman" w:cs="Times New Roman"/>
          <w:iCs/>
          <w:sz w:val="28"/>
          <w:szCs w:val="28"/>
        </w:rPr>
        <w:t xml:space="preserve"> </w:t>
      </w:r>
      <w:r w:rsidR="009A6C88" w:rsidRPr="0090741D">
        <w:rPr>
          <w:rFonts w:ascii="Times New Roman" w:hAnsi="Times New Roman" w:cs="Times New Roman"/>
          <w:iCs/>
          <w:sz w:val="28"/>
          <w:szCs w:val="28"/>
        </w:rPr>
        <w:t>взаимосвяз</w:t>
      </w:r>
      <w:r w:rsidR="00852754" w:rsidRPr="0090741D">
        <w:rPr>
          <w:rFonts w:ascii="Times New Roman" w:hAnsi="Times New Roman" w:cs="Times New Roman"/>
          <w:iCs/>
          <w:sz w:val="28"/>
          <w:szCs w:val="28"/>
        </w:rPr>
        <w:t>и</w:t>
      </w:r>
      <w:r w:rsidR="009A6C88" w:rsidRPr="0090741D">
        <w:rPr>
          <w:rFonts w:ascii="Times New Roman" w:hAnsi="Times New Roman" w:cs="Times New Roman"/>
          <w:iCs/>
          <w:sz w:val="28"/>
          <w:szCs w:val="28"/>
        </w:rPr>
        <w:t xml:space="preserve"> морали и метафизики. В отличие от самых важных и знаменитых позиций современных философских дебатов, для Шопенгауэра мораль и метафизика или, другими словами, действия и знания человека</w:t>
      </w:r>
      <w:r w:rsidR="00852754" w:rsidRPr="0090741D">
        <w:rPr>
          <w:rFonts w:ascii="Times New Roman" w:hAnsi="Times New Roman" w:cs="Times New Roman"/>
          <w:iCs/>
          <w:sz w:val="28"/>
          <w:szCs w:val="28"/>
        </w:rPr>
        <w:t>,</w:t>
      </w:r>
      <w:r w:rsidR="009A6C88" w:rsidRPr="0090741D">
        <w:rPr>
          <w:rFonts w:ascii="Times New Roman" w:hAnsi="Times New Roman" w:cs="Times New Roman"/>
          <w:iCs/>
          <w:sz w:val="28"/>
          <w:szCs w:val="28"/>
        </w:rPr>
        <w:t xml:space="preserve"> глубоко взаимосвязаны. В этой главе мы </w:t>
      </w:r>
      <w:r w:rsidR="00852754" w:rsidRPr="0090741D">
        <w:rPr>
          <w:rFonts w:ascii="Times New Roman" w:hAnsi="Times New Roman" w:cs="Times New Roman"/>
          <w:iCs/>
          <w:sz w:val="28"/>
          <w:szCs w:val="28"/>
        </w:rPr>
        <w:t>будем анализировать роль, которую играет понятие тела в этой особенной взаимосвязи.</w:t>
      </w:r>
    </w:p>
    <w:p w14:paraId="2246B8E1" w14:textId="7CB7D986" w:rsidR="00852754" w:rsidRPr="0090741D" w:rsidRDefault="00DA6875" w:rsidP="0020677C">
      <w:pPr>
        <w:numPr>
          <w:ilvl w:val="0"/>
          <w:numId w:val="1"/>
        </w:numPr>
        <w:spacing w:line="360" w:lineRule="auto"/>
        <w:jc w:val="both"/>
        <w:rPr>
          <w:rFonts w:ascii="Times New Roman" w:hAnsi="Times New Roman" w:cs="Times New Roman"/>
          <w:iCs/>
          <w:sz w:val="28"/>
          <w:szCs w:val="28"/>
        </w:rPr>
      </w:pPr>
      <w:r w:rsidRPr="0090741D">
        <w:rPr>
          <w:rFonts w:ascii="Times New Roman" w:hAnsi="Times New Roman" w:cs="Times New Roman"/>
          <w:b/>
          <w:bCs/>
          <w:iCs/>
          <w:sz w:val="28"/>
          <w:szCs w:val="28"/>
        </w:rPr>
        <w:t>Пятая</w:t>
      </w:r>
      <w:r w:rsidR="00A43333" w:rsidRPr="0090741D">
        <w:rPr>
          <w:rFonts w:ascii="Times New Roman" w:hAnsi="Times New Roman" w:cs="Times New Roman"/>
          <w:b/>
          <w:bCs/>
          <w:iCs/>
          <w:sz w:val="28"/>
          <w:szCs w:val="28"/>
        </w:rPr>
        <w:t xml:space="preserve"> глава</w:t>
      </w:r>
      <w:r w:rsidR="00A43333" w:rsidRPr="0090741D">
        <w:rPr>
          <w:rFonts w:ascii="Times New Roman" w:hAnsi="Times New Roman" w:cs="Times New Roman"/>
          <w:iCs/>
          <w:sz w:val="28"/>
          <w:szCs w:val="28"/>
        </w:rPr>
        <w:t>: «Шопенгауэровское востоковедение: проблема тела».</w:t>
      </w:r>
      <w:r w:rsidR="00852754" w:rsidRPr="0090741D">
        <w:rPr>
          <w:rFonts w:ascii="Times New Roman" w:hAnsi="Times New Roman" w:cs="Times New Roman"/>
          <w:iCs/>
          <w:sz w:val="28"/>
          <w:szCs w:val="28"/>
        </w:rPr>
        <w:t xml:space="preserve">     В этой главе мы будем: 1) рассматривать шопенгауэровское востоковедение с историко-философской точки зрения; 2) критиковать слабые стороны шопенгауэровской трактовки; 3) подчеркивать отношения между шопенгауэровским востоковедением и темой тела.  </w:t>
      </w:r>
    </w:p>
    <w:p w14:paraId="3944ADE8" w14:textId="5ED778CD" w:rsidR="000F3A34" w:rsidRDefault="003F0B0D" w:rsidP="000F3A34">
      <w:pPr>
        <w:numPr>
          <w:ilvl w:val="0"/>
          <w:numId w:val="1"/>
        </w:numPr>
        <w:spacing w:line="360" w:lineRule="auto"/>
        <w:jc w:val="both"/>
        <w:rPr>
          <w:rFonts w:ascii="Times New Roman" w:hAnsi="Times New Roman" w:cs="Times New Roman"/>
          <w:iCs/>
          <w:sz w:val="28"/>
          <w:szCs w:val="28"/>
        </w:rPr>
      </w:pPr>
      <w:r w:rsidRPr="0090741D">
        <w:rPr>
          <w:rFonts w:ascii="Times New Roman" w:hAnsi="Times New Roman" w:cs="Times New Roman"/>
          <w:b/>
          <w:bCs/>
          <w:iCs/>
          <w:sz w:val="28"/>
          <w:szCs w:val="28"/>
        </w:rPr>
        <w:t>Список использованной литературы</w:t>
      </w:r>
      <w:r w:rsidR="00A43333" w:rsidRPr="000F3A34">
        <w:rPr>
          <w:rFonts w:ascii="Times New Roman" w:hAnsi="Times New Roman" w:cs="Times New Roman"/>
          <w:iCs/>
          <w:sz w:val="28"/>
          <w:szCs w:val="28"/>
        </w:rPr>
        <w:t xml:space="preserve">, </w:t>
      </w:r>
      <w:r w:rsidR="00276D35">
        <w:rPr>
          <w:rFonts w:ascii="Times New Roman" w:hAnsi="Times New Roman" w:cs="Times New Roman"/>
          <w:iCs/>
          <w:sz w:val="28"/>
          <w:szCs w:val="28"/>
        </w:rPr>
        <w:t>37</w:t>
      </w:r>
      <w:r w:rsidR="00A43333" w:rsidRPr="0090741D">
        <w:rPr>
          <w:rFonts w:ascii="Times New Roman" w:hAnsi="Times New Roman" w:cs="Times New Roman"/>
          <w:iCs/>
          <w:sz w:val="28"/>
          <w:szCs w:val="28"/>
        </w:rPr>
        <w:t xml:space="preserve"> источников.</w:t>
      </w:r>
    </w:p>
    <w:p w14:paraId="45C802F4" w14:textId="1AD06717" w:rsidR="00A43333" w:rsidRPr="000F3A34" w:rsidRDefault="00A43333" w:rsidP="000F3A34">
      <w:pPr>
        <w:spacing w:line="360" w:lineRule="auto"/>
        <w:ind w:firstLine="709"/>
        <w:jc w:val="both"/>
        <w:rPr>
          <w:rFonts w:ascii="Times New Roman" w:hAnsi="Times New Roman" w:cs="Times New Roman"/>
          <w:iCs/>
          <w:sz w:val="28"/>
          <w:szCs w:val="28"/>
        </w:rPr>
      </w:pPr>
      <w:r w:rsidRPr="000F3A34">
        <w:rPr>
          <w:rFonts w:ascii="Times New Roman" w:hAnsi="Times New Roman" w:cs="Times New Roman"/>
          <w:iCs/>
          <w:sz w:val="28"/>
          <w:szCs w:val="28"/>
        </w:rPr>
        <w:t xml:space="preserve">В данном случае эта тема может быть использована как дополнительный материал для изучения философских трудов Шопенгауэра. </w:t>
      </w:r>
    </w:p>
    <w:p w14:paraId="615071AB" w14:textId="3420D8F3" w:rsidR="00FB4B1D" w:rsidRPr="0090741D" w:rsidRDefault="00A43333" w:rsidP="000F3A34">
      <w:pPr>
        <w:spacing w:line="360" w:lineRule="auto"/>
        <w:ind w:firstLine="709"/>
        <w:jc w:val="both"/>
        <w:rPr>
          <w:rFonts w:ascii="Times New Roman" w:hAnsi="Times New Roman" w:cs="Times New Roman"/>
          <w:iCs/>
          <w:sz w:val="28"/>
          <w:szCs w:val="28"/>
        </w:rPr>
      </w:pPr>
      <w:r w:rsidRPr="0090741D">
        <w:rPr>
          <w:rFonts w:ascii="Times New Roman" w:hAnsi="Times New Roman" w:cs="Times New Roman"/>
          <w:iCs/>
          <w:sz w:val="28"/>
          <w:szCs w:val="28"/>
        </w:rPr>
        <w:t xml:space="preserve">Кроме этого, поданной теме </w:t>
      </w:r>
      <w:r w:rsidRPr="0090741D">
        <w:rPr>
          <w:rFonts w:ascii="Times New Roman" w:hAnsi="Times New Roman" w:cs="Times New Roman"/>
          <w:b/>
          <w:bCs/>
          <w:iCs/>
          <w:sz w:val="28"/>
          <w:szCs w:val="28"/>
        </w:rPr>
        <w:t>были написаны статьи</w:t>
      </w:r>
      <w:r w:rsidRPr="0090741D">
        <w:rPr>
          <w:rFonts w:ascii="Times New Roman" w:hAnsi="Times New Roman" w:cs="Times New Roman"/>
          <w:iCs/>
          <w:sz w:val="28"/>
          <w:szCs w:val="28"/>
        </w:rPr>
        <w:t xml:space="preserve"> «Ориентализм Шопенгауэра: новое открытие тела» (№ 1 (17) 2020), «Философия культуры Шопенгауэра: восточный подход к культуре» (№ 2(18) 2020) и «Индуизм: к </w:t>
      </w:r>
      <w:r w:rsidRPr="0090741D">
        <w:rPr>
          <w:rFonts w:ascii="Times New Roman" w:hAnsi="Times New Roman" w:cs="Times New Roman"/>
          <w:iCs/>
          <w:sz w:val="28"/>
          <w:szCs w:val="28"/>
        </w:rPr>
        <w:lastRenderedPageBreak/>
        <w:t xml:space="preserve">сравнению подходов А. Шопенгауэра и Р. </w:t>
      </w:r>
      <w:proofErr w:type="spellStart"/>
      <w:r w:rsidRPr="0090741D">
        <w:rPr>
          <w:rFonts w:ascii="Times New Roman" w:hAnsi="Times New Roman" w:cs="Times New Roman"/>
          <w:iCs/>
          <w:sz w:val="28"/>
          <w:szCs w:val="28"/>
        </w:rPr>
        <w:t>Генона</w:t>
      </w:r>
      <w:proofErr w:type="spellEnd"/>
      <w:r w:rsidRPr="0090741D">
        <w:rPr>
          <w:rFonts w:ascii="Times New Roman" w:hAnsi="Times New Roman" w:cs="Times New Roman"/>
          <w:iCs/>
          <w:sz w:val="28"/>
          <w:szCs w:val="28"/>
        </w:rPr>
        <w:t xml:space="preserve">» (№ 4 (20) 2020). А что касается в общем </w:t>
      </w:r>
      <w:proofErr w:type="spellStart"/>
      <w:r w:rsidRPr="0090741D">
        <w:rPr>
          <w:rFonts w:ascii="Times New Roman" w:hAnsi="Times New Roman" w:cs="Times New Roman"/>
          <w:iCs/>
          <w:sz w:val="28"/>
          <w:szCs w:val="28"/>
        </w:rPr>
        <w:t>шопенгауэроведения</w:t>
      </w:r>
      <w:proofErr w:type="spellEnd"/>
      <w:r w:rsidRPr="0090741D">
        <w:rPr>
          <w:rFonts w:ascii="Times New Roman" w:hAnsi="Times New Roman" w:cs="Times New Roman"/>
          <w:iCs/>
          <w:sz w:val="28"/>
          <w:szCs w:val="28"/>
        </w:rPr>
        <w:t xml:space="preserve">, в сентябре </w:t>
      </w:r>
      <w:proofErr w:type="gramStart"/>
      <w:r w:rsidRPr="0090741D">
        <w:rPr>
          <w:rFonts w:ascii="Times New Roman" w:hAnsi="Times New Roman" w:cs="Times New Roman"/>
          <w:iCs/>
          <w:sz w:val="28"/>
          <w:szCs w:val="28"/>
        </w:rPr>
        <w:t>2021-го</w:t>
      </w:r>
      <w:proofErr w:type="gramEnd"/>
      <w:r w:rsidRPr="0090741D">
        <w:rPr>
          <w:rFonts w:ascii="Times New Roman" w:hAnsi="Times New Roman" w:cs="Times New Roman"/>
          <w:iCs/>
          <w:sz w:val="28"/>
          <w:szCs w:val="28"/>
        </w:rPr>
        <w:t xml:space="preserve"> года будет опубликована еще одна очень важна для русскоязычного сообщества исследователей статья об итальянской рецепции Шопенгауэра «Шопенгауэр в Италии» (№ 4 (15) 2021).</w:t>
      </w:r>
    </w:p>
    <w:p w14:paraId="6B2FB213" w14:textId="1FCF6DE7" w:rsidR="00852754" w:rsidRPr="0090741D" w:rsidRDefault="00852754" w:rsidP="0020677C">
      <w:pPr>
        <w:spacing w:line="360" w:lineRule="auto"/>
        <w:jc w:val="both"/>
        <w:rPr>
          <w:rFonts w:ascii="Times New Roman" w:hAnsi="Times New Roman" w:cs="Times New Roman"/>
          <w:iCs/>
          <w:sz w:val="28"/>
          <w:szCs w:val="28"/>
        </w:rPr>
      </w:pPr>
    </w:p>
    <w:p w14:paraId="417524B3" w14:textId="77777777" w:rsidR="00852754" w:rsidRPr="0090741D" w:rsidRDefault="00852754" w:rsidP="0020677C">
      <w:pPr>
        <w:spacing w:line="360" w:lineRule="auto"/>
        <w:jc w:val="both"/>
        <w:rPr>
          <w:rFonts w:ascii="Times New Roman" w:hAnsi="Times New Roman" w:cs="Times New Roman"/>
          <w:iCs/>
          <w:sz w:val="28"/>
          <w:szCs w:val="28"/>
        </w:rPr>
      </w:pPr>
    </w:p>
    <w:p w14:paraId="6C75F0D0" w14:textId="77777777" w:rsidR="00D34F10" w:rsidRDefault="00D34F10" w:rsidP="0020677C">
      <w:pPr>
        <w:spacing w:line="360" w:lineRule="auto"/>
        <w:jc w:val="both"/>
        <w:rPr>
          <w:rFonts w:ascii="Times New Roman" w:hAnsi="Times New Roman" w:cs="Times New Roman"/>
          <w:b/>
          <w:iCs/>
          <w:sz w:val="28"/>
          <w:szCs w:val="28"/>
        </w:rPr>
      </w:pPr>
    </w:p>
    <w:p w14:paraId="50E8DC67" w14:textId="77777777" w:rsidR="00D34F10" w:rsidRDefault="00D34F10" w:rsidP="0020677C">
      <w:pPr>
        <w:spacing w:line="360" w:lineRule="auto"/>
        <w:jc w:val="both"/>
        <w:rPr>
          <w:rFonts w:ascii="Times New Roman" w:hAnsi="Times New Roman" w:cs="Times New Roman"/>
          <w:b/>
          <w:iCs/>
          <w:sz w:val="28"/>
          <w:szCs w:val="28"/>
        </w:rPr>
      </w:pPr>
    </w:p>
    <w:p w14:paraId="3B51A3B6" w14:textId="77777777" w:rsidR="00D34F10" w:rsidRDefault="00D34F10" w:rsidP="0020677C">
      <w:pPr>
        <w:spacing w:line="360" w:lineRule="auto"/>
        <w:jc w:val="both"/>
        <w:rPr>
          <w:rFonts w:ascii="Times New Roman" w:hAnsi="Times New Roman" w:cs="Times New Roman"/>
          <w:b/>
          <w:iCs/>
          <w:sz w:val="28"/>
          <w:szCs w:val="28"/>
        </w:rPr>
      </w:pPr>
    </w:p>
    <w:p w14:paraId="61E03168" w14:textId="77777777" w:rsidR="00D34F10" w:rsidRDefault="00D34F10" w:rsidP="0020677C">
      <w:pPr>
        <w:spacing w:line="360" w:lineRule="auto"/>
        <w:jc w:val="both"/>
        <w:rPr>
          <w:rFonts w:ascii="Times New Roman" w:hAnsi="Times New Roman" w:cs="Times New Roman"/>
          <w:b/>
          <w:iCs/>
          <w:sz w:val="28"/>
          <w:szCs w:val="28"/>
        </w:rPr>
      </w:pPr>
    </w:p>
    <w:p w14:paraId="1E59558F" w14:textId="77777777" w:rsidR="00D34F10" w:rsidRDefault="00D34F10" w:rsidP="0020677C">
      <w:pPr>
        <w:spacing w:line="360" w:lineRule="auto"/>
        <w:jc w:val="both"/>
        <w:rPr>
          <w:rFonts w:ascii="Times New Roman" w:hAnsi="Times New Roman" w:cs="Times New Roman"/>
          <w:b/>
          <w:iCs/>
          <w:sz w:val="28"/>
          <w:szCs w:val="28"/>
        </w:rPr>
      </w:pPr>
    </w:p>
    <w:p w14:paraId="3BC39075" w14:textId="77777777" w:rsidR="00D34F10" w:rsidRDefault="00D34F10" w:rsidP="0020677C">
      <w:pPr>
        <w:spacing w:line="360" w:lineRule="auto"/>
        <w:jc w:val="both"/>
        <w:rPr>
          <w:rFonts w:ascii="Times New Roman" w:hAnsi="Times New Roman" w:cs="Times New Roman"/>
          <w:b/>
          <w:iCs/>
          <w:sz w:val="28"/>
          <w:szCs w:val="28"/>
        </w:rPr>
      </w:pPr>
    </w:p>
    <w:p w14:paraId="35AE2A17" w14:textId="77777777" w:rsidR="00D34F10" w:rsidRDefault="00D34F10" w:rsidP="0020677C">
      <w:pPr>
        <w:spacing w:line="360" w:lineRule="auto"/>
        <w:jc w:val="both"/>
        <w:rPr>
          <w:rFonts w:ascii="Times New Roman" w:hAnsi="Times New Roman" w:cs="Times New Roman"/>
          <w:b/>
          <w:iCs/>
          <w:sz w:val="28"/>
          <w:szCs w:val="28"/>
        </w:rPr>
      </w:pPr>
    </w:p>
    <w:p w14:paraId="6A4E39C0" w14:textId="77777777" w:rsidR="00D34F10" w:rsidRDefault="00D34F10" w:rsidP="0020677C">
      <w:pPr>
        <w:spacing w:line="360" w:lineRule="auto"/>
        <w:jc w:val="both"/>
        <w:rPr>
          <w:rFonts w:ascii="Times New Roman" w:hAnsi="Times New Roman" w:cs="Times New Roman"/>
          <w:b/>
          <w:iCs/>
          <w:sz w:val="28"/>
          <w:szCs w:val="28"/>
        </w:rPr>
      </w:pPr>
    </w:p>
    <w:p w14:paraId="6869D359" w14:textId="77777777" w:rsidR="00D34F10" w:rsidRDefault="00D34F10" w:rsidP="0020677C">
      <w:pPr>
        <w:spacing w:line="360" w:lineRule="auto"/>
        <w:jc w:val="both"/>
        <w:rPr>
          <w:rFonts w:ascii="Times New Roman" w:hAnsi="Times New Roman" w:cs="Times New Roman"/>
          <w:b/>
          <w:iCs/>
          <w:sz w:val="28"/>
          <w:szCs w:val="28"/>
        </w:rPr>
      </w:pPr>
    </w:p>
    <w:p w14:paraId="640111B3" w14:textId="77777777" w:rsidR="00D34F10" w:rsidRDefault="00D34F10" w:rsidP="0020677C">
      <w:pPr>
        <w:spacing w:line="360" w:lineRule="auto"/>
        <w:jc w:val="both"/>
        <w:rPr>
          <w:rFonts w:ascii="Times New Roman" w:hAnsi="Times New Roman" w:cs="Times New Roman"/>
          <w:b/>
          <w:iCs/>
          <w:sz w:val="28"/>
          <w:szCs w:val="28"/>
        </w:rPr>
      </w:pPr>
    </w:p>
    <w:p w14:paraId="5D543F59" w14:textId="77777777" w:rsidR="00D34F10" w:rsidRDefault="00D34F10" w:rsidP="0020677C">
      <w:pPr>
        <w:spacing w:line="360" w:lineRule="auto"/>
        <w:jc w:val="both"/>
        <w:rPr>
          <w:rFonts w:ascii="Times New Roman" w:hAnsi="Times New Roman" w:cs="Times New Roman"/>
          <w:b/>
          <w:iCs/>
          <w:sz w:val="28"/>
          <w:szCs w:val="28"/>
        </w:rPr>
      </w:pPr>
    </w:p>
    <w:p w14:paraId="540B71E0" w14:textId="77777777" w:rsidR="00D34F10" w:rsidRDefault="00D34F10" w:rsidP="0020677C">
      <w:pPr>
        <w:spacing w:line="360" w:lineRule="auto"/>
        <w:jc w:val="both"/>
        <w:rPr>
          <w:rFonts w:ascii="Times New Roman" w:hAnsi="Times New Roman" w:cs="Times New Roman"/>
          <w:b/>
          <w:iCs/>
          <w:sz w:val="28"/>
          <w:szCs w:val="28"/>
        </w:rPr>
      </w:pPr>
    </w:p>
    <w:p w14:paraId="1FA98BB8" w14:textId="77777777" w:rsidR="00D34F10" w:rsidRDefault="00D34F10" w:rsidP="0020677C">
      <w:pPr>
        <w:spacing w:line="360" w:lineRule="auto"/>
        <w:jc w:val="both"/>
        <w:rPr>
          <w:rFonts w:ascii="Times New Roman" w:hAnsi="Times New Roman" w:cs="Times New Roman"/>
          <w:b/>
          <w:iCs/>
          <w:sz w:val="28"/>
          <w:szCs w:val="28"/>
        </w:rPr>
      </w:pPr>
    </w:p>
    <w:p w14:paraId="345F3879" w14:textId="77777777" w:rsidR="00D34F10" w:rsidRDefault="00D34F10" w:rsidP="0020677C">
      <w:pPr>
        <w:spacing w:line="360" w:lineRule="auto"/>
        <w:jc w:val="both"/>
        <w:rPr>
          <w:rFonts w:ascii="Times New Roman" w:hAnsi="Times New Roman" w:cs="Times New Roman"/>
          <w:b/>
          <w:iCs/>
          <w:sz w:val="28"/>
          <w:szCs w:val="28"/>
        </w:rPr>
      </w:pPr>
    </w:p>
    <w:p w14:paraId="40AA17B7" w14:textId="77777777" w:rsidR="00D34F10" w:rsidRDefault="00D34F10" w:rsidP="0020677C">
      <w:pPr>
        <w:spacing w:line="360" w:lineRule="auto"/>
        <w:jc w:val="both"/>
        <w:rPr>
          <w:rFonts w:ascii="Times New Roman" w:hAnsi="Times New Roman" w:cs="Times New Roman"/>
          <w:b/>
          <w:iCs/>
          <w:sz w:val="28"/>
          <w:szCs w:val="28"/>
        </w:rPr>
      </w:pPr>
    </w:p>
    <w:p w14:paraId="2E2754A7" w14:textId="77777777" w:rsidR="000F3A34" w:rsidRDefault="000F3A34" w:rsidP="00276D35">
      <w:pPr>
        <w:spacing w:line="360" w:lineRule="auto"/>
        <w:rPr>
          <w:rFonts w:ascii="Times New Roman" w:hAnsi="Times New Roman" w:cs="Times New Roman"/>
          <w:b/>
          <w:iCs/>
          <w:sz w:val="28"/>
          <w:szCs w:val="28"/>
        </w:rPr>
      </w:pPr>
    </w:p>
    <w:p w14:paraId="073315FB" w14:textId="77777777" w:rsidR="000F3A34" w:rsidRDefault="000F3A34" w:rsidP="0020677C">
      <w:pPr>
        <w:spacing w:line="360" w:lineRule="auto"/>
        <w:jc w:val="center"/>
        <w:rPr>
          <w:rFonts w:ascii="Times New Roman" w:hAnsi="Times New Roman" w:cs="Times New Roman"/>
          <w:b/>
          <w:iCs/>
          <w:sz w:val="28"/>
          <w:szCs w:val="28"/>
        </w:rPr>
      </w:pPr>
    </w:p>
    <w:p w14:paraId="3C77D322" w14:textId="7FC6B116" w:rsidR="00025905" w:rsidRDefault="00025905" w:rsidP="000F3A34">
      <w:pPr>
        <w:spacing w:line="360" w:lineRule="auto"/>
        <w:jc w:val="center"/>
        <w:rPr>
          <w:rFonts w:ascii="Times New Roman" w:hAnsi="Times New Roman" w:cs="Times New Roman"/>
          <w:b/>
          <w:iCs/>
          <w:sz w:val="28"/>
          <w:szCs w:val="28"/>
        </w:rPr>
      </w:pPr>
      <w:r w:rsidRPr="0090741D">
        <w:rPr>
          <w:rFonts w:ascii="Times New Roman" w:hAnsi="Times New Roman" w:cs="Times New Roman"/>
          <w:b/>
          <w:iCs/>
          <w:sz w:val="28"/>
          <w:szCs w:val="28"/>
        </w:rPr>
        <w:t xml:space="preserve">Глава 1. </w:t>
      </w:r>
      <w:r w:rsidR="00DA6875" w:rsidRPr="0090741D">
        <w:rPr>
          <w:rFonts w:ascii="Times New Roman" w:hAnsi="Times New Roman" w:cs="Times New Roman"/>
          <w:b/>
          <w:iCs/>
          <w:sz w:val="28"/>
          <w:szCs w:val="28"/>
        </w:rPr>
        <w:t>Понятие тела в философии Шопенгауэра: тело</w:t>
      </w:r>
      <w:r w:rsidR="00A43333" w:rsidRPr="0090741D">
        <w:rPr>
          <w:rFonts w:ascii="Times New Roman" w:hAnsi="Times New Roman" w:cs="Times New Roman"/>
          <w:b/>
          <w:iCs/>
          <w:sz w:val="28"/>
          <w:szCs w:val="28"/>
        </w:rPr>
        <w:t xml:space="preserve"> как </w:t>
      </w:r>
      <w:bookmarkStart w:id="6" w:name="_Hlk71934611"/>
      <w:r w:rsidR="00DA6875" w:rsidRPr="0090741D">
        <w:rPr>
          <w:rFonts w:ascii="Times New Roman" w:hAnsi="Times New Roman" w:cs="Times New Roman"/>
          <w:b/>
          <w:iCs/>
          <w:sz w:val="28"/>
          <w:szCs w:val="28"/>
        </w:rPr>
        <w:t>«</w:t>
      </w:r>
      <w:r w:rsidR="00A43333" w:rsidRPr="0090741D">
        <w:rPr>
          <w:rFonts w:ascii="Times New Roman" w:hAnsi="Times New Roman" w:cs="Times New Roman"/>
          <w:b/>
          <w:iCs/>
          <w:sz w:val="28"/>
          <w:szCs w:val="28"/>
          <w:lang w:val="en-US"/>
        </w:rPr>
        <w:t>K</w:t>
      </w:r>
      <w:proofErr w:type="spellStart"/>
      <w:r w:rsidR="00A43333" w:rsidRPr="0090741D">
        <w:rPr>
          <w:rFonts w:ascii="Times New Roman" w:hAnsi="Times New Roman" w:cs="Times New Roman"/>
          <w:b/>
          <w:iCs/>
          <w:sz w:val="28"/>
          <w:szCs w:val="28"/>
        </w:rPr>
        <w:t>örper</w:t>
      </w:r>
      <w:proofErr w:type="spellEnd"/>
      <w:r w:rsidR="00DA6875" w:rsidRPr="0090741D">
        <w:rPr>
          <w:rFonts w:ascii="Times New Roman" w:hAnsi="Times New Roman" w:cs="Times New Roman"/>
          <w:b/>
          <w:iCs/>
          <w:sz w:val="28"/>
          <w:szCs w:val="28"/>
        </w:rPr>
        <w:t>»</w:t>
      </w:r>
      <w:bookmarkEnd w:id="6"/>
    </w:p>
    <w:p w14:paraId="048489B0" w14:textId="77777777" w:rsidR="000F3A34" w:rsidRPr="0090741D" w:rsidRDefault="000F3A34" w:rsidP="000F3A34">
      <w:pPr>
        <w:spacing w:line="360" w:lineRule="auto"/>
        <w:jc w:val="center"/>
        <w:rPr>
          <w:rFonts w:ascii="Times New Roman" w:hAnsi="Times New Roman" w:cs="Times New Roman"/>
          <w:b/>
          <w:iCs/>
          <w:sz w:val="28"/>
          <w:szCs w:val="28"/>
        </w:rPr>
      </w:pPr>
    </w:p>
    <w:p w14:paraId="447C2B2B" w14:textId="2F9D784A" w:rsidR="00A43333" w:rsidRPr="0090741D" w:rsidRDefault="00025905" w:rsidP="0020677C">
      <w:pPr>
        <w:pStyle w:val="ad"/>
        <w:numPr>
          <w:ilvl w:val="1"/>
          <w:numId w:val="4"/>
        </w:numPr>
        <w:spacing w:line="360" w:lineRule="auto"/>
        <w:jc w:val="center"/>
        <w:rPr>
          <w:rFonts w:ascii="Times New Roman" w:hAnsi="Times New Roman" w:cs="Times New Roman"/>
          <w:iCs/>
          <w:sz w:val="28"/>
          <w:szCs w:val="28"/>
        </w:rPr>
      </w:pPr>
      <w:r w:rsidRPr="0090741D">
        <w:rPr>
          <w:rFonts w:ascii="Times New Roman" w:hAnsi="Times New Roman" w:cs="Times New Roman"/>
          <w:b/>
          <w:iCs/>
          <w:sz w:val="28"/>
          <w:szCs w:val="28"/>
        </w:rPr>
        <w:t>Т</w:t>
      </w:r>
      <w:r w:rsidR="00A43333" w:rsidRPr="0090741D">
        <w:rPr>
          <w:rFonts w:ascii="Times New Roman" w:hAnsi="Times New Roman" w:cs="Times New Roman"/>
          <w:b/>
          <w:iCs/>
          <w:sz w:val="28"/>
          <w:szCs w:val="28"/>
        </w:rPr>
        <w:t xml:space="preserve">ело как </w:t>
      </w:r>
      <w:r w:rsidRPr="0090741D">
        <w:rPr>
          <w:rFonts w:ascii="Times New Roman" w:hAnsi="Times New Roman" w:cs="Times New Roman"/>
          <w:b/>
          <w:iCs/>
          <w:sz w:val="28"/>
          <w:szCs w:val="28"/>
        </w:rPr>
        <w:t>«</w:t>
      </w:r>
      <w:r w:rsidR="00A43333" w:rsidRPr="0090741D">
        <w:rPr>
          <w:rFonts w:ascii="Times New Roman" w:hAnsi="Times New Roman" w:cs="Times New Roman"/>
          <w:b/>
          <w:iCs/>
          <w:sz w:val="28"/>
          <w:szCs w:val="28"/>
        </w:rPr>
        <w:t>представление»</w:t>
      </w:r>
      <w:r w:rsidR="00DA6875" w:rsidRPr="0090741D">
        <w:rPr>
          <w:rFonts w:ascii="Times New Roman" w:hAnsi="Times New Roman" w:cs="Times New Roman"/>
          <w:b/>
          <w:iCs/>
          <w:sz w:val="28"/>
          <w:szCs w:val="28"/>
        </w:rPr>
        <w:t xml:space="preserve"> и </w:t>
      </w:r>
      <w:r w:rsidRPr="0090741D">
        <w:rPr>
          <w:rFonts w:ascii="Times New Roman" w:hAnsi="Times New Roman" w:cs="Times New Roman"/>
          <w:b/>
          <w:iCs/>
          <w:sz w:val="28"/>
          <w:szCs w:val="28"/>
        </w:rPr>
        <w:t>«</w:t>
      </w:r>
      <w:r w:rsidR="00DA6875" w:rsidRPr="0090741D">
        <w:rPr>
          <w:rFonts w:ascii="Times New Roman" w:hAnsi="Times New Roman" w:cs="Times New Roman"/>
          <w:b/>
          <w:iCs/>
          <w:sz w:val="28"/>
          <w:szCs w:val="28"/>
        </w:rPr>
        <w:t>предмет</w:t>
      </w:r>
      <w:r w:rsidRPr="0090741D">
        <w:rPr>
          <w:rFonts w:ascii="Times New Roman" w:hAnsi="Times New Roman" w:cs="Times New Roman"/>
          <w:b/>
          <w:iCs/>
          <w:sz w:val="28"/>
          <w:szCs w:val="28"/>
        </w:rPr>
        <w:t>»</w:t>
      </w:r>
      <w:r w:rsidR="00DA6875" w:rsidRPr="0090741D">
        <w:rPr>
          <w:rFonts w:ascii="Times New Roman" w:hAnsi="Times New Roman" w:cs="Times New Roman"/>
          <w:b/>
          <w:iCs/>
          <w:sz w:val="28"/>
          <w:szCs w:val="28"/>
        </w:rPr>
        <w:t xml:space="preserve"> среди других предметов</w:t>
      </w:r>
    </w:p>
    <w:p w14:paraId="6B951065" w14:textId="77777777" w:rsidR="00025905" w:rsidRPr="0090741D" w:rsidRDefault="00025905" w:rsidP="0020677C">
      <w:pPr>
        <w:pStyle w:val="ad"/>
        <w:spacing w:line="360" w:lineRule="auto"/>
        <w:ind w:left="420"/>
        <w:jc w:val="both"/>
        <w:rPr>
          <w:rFonts w:ascii="Times New Roman" w:hAnsi="Times New Roman" w:cs="Times New Roman"/>
          <w:iCs/>
          <w:sz w:val="28"/>
          <w:szCs w:val="28"/>
        </w:rPr>
      </w:pPr>
    </w:p>
    <w:p w14:paraId="568E53F5" w14:textId="7E753557" w:rsidR="00AD2173" w:rsidRPr="0090741D" w:rsidRDefault="00A43333" w:rsidP="000F3A34">
      <w:pPr>
        <w:spacing w:line="360" w:lineRule="auto"/>
        <w:ind w:firstLine="709"/>
        <w:jc w:val="both"/>
        <w:rPr>
          <w:rFonts w:ascii="Times New Roman" w:hAnsi="Times New Roman" w:cs="Times New Roman"/>
          <w:sz w:val="28"/>
          <w:szCs w:val="28"/>
        </w:rPr>
      </w:pPr>
      <w:r w:rsidRPr="0090741D">
        <w:rPr>
          <w:rFonts w:ascii="Times New Roman" w:hAnsi="Times New Roman" w:cs="Times New Roman"/>
          <w:i/>
          <w:sz w:val="28"/>
          <w:szCs w:val="28"/>
        </w:rPr>
        <w:t xml:space="preserve"> </w:t>
      </w:r>
      <w:r w:rsidRPr="0090741D">
        <w:rPr>
          <w:rFonts w:ascii="Times New Roman" w:hAnsi="Times New Roman" w:cs="Times New Roman"/>
          <w:sz w:val="28"/>
          <w:szCs w:val="28"/>
        </w:rPr>
        <w:t>Как известно, для Шопенгауэра первый уровень реальности и человеческого знания — это уровень представлений («</w:t>
      </w:r>
      <w:proofErr w:type="spellStart"/>
      <w:r w:rsidRPr="0090741D">
        <w:rPr>
          <w:rFonts w:ascii="Times New Roman" w:hAnsi="Times New Roman" w:cs="Times New Roman"/>
          <w:sz w:val="28"/>
          <w:szCs w:val="28"/>
        </w:rPr>
        <w:t>Vorstellung</w:t>
      </w:r>
      <w:proofErr w:type="spellEnd"/>
      <w:r w:rsidRPr="0090741D">
        <w:rPr>
          <w:rFonts w:ascii="Times New Roman" w:hAnsi="Times New Roman" w:cs="Times New Roman"/>
          <w:sz w:val="28"/>
          <w:szCs w:val="28"/>
        </w:rPr>
        <w:t>»).</w:t>
      </w:r>
      <w:r w:rsidR="00AD2173" w:rsidRPr="0090741D">
        <w:rPr>
          <w:rFonts w:ascii="Times New Roman" w:hAnsi="Times New Roman" w:cs="Times New Roman"/>
          <w:sz w:val="28"/>
          <w:szCs w:val="28"/>
        </w:rPr>
        <w:t xml:space="preserve"> В философии Шопенгауэра, на уровне представлений, структура реальности и человеческое познание объясняются трансцендентальными категориями.</w:t>
      </w:r>
      <w:r w:rsidR="009A1E16" w:rsidRPr="0090741D">
        <w:rPr>
          <w:rFonts w:ascii="Times New Roman" w:hAnsi="Times New Roman" w:cs="Times New Roman"/>
          <w:sz w:val="28"/>
          <w:szCs w:val="28"/>
        </w:rPr>
        <w:t xml:space="preserve"> С</w:t>
      </w:r>
      <w:r w:rsidR="00AD2173" w:rsidRPr="0090741D">
        <w:rPr>
          <w:rFonts w:ascii="Times New Roman" w:hAnsi="Times New Roman" w:cs="Times New Roman"/>
          <w:sz w:val="28"/>
          <w:szCs w:val="28"/>
        </w:rPr>
        <w:t>труктуры и деятельность шопенгауэровского трансцендентального субъекта, по сравнению с кантовским аналогом, более упрощен. Шопенгауэр раскритиковал кантовский трансцендентализм и, в диссертации «</w:t>
      </w:r>
      <w:bookmarkStart w:id="7" w:name="_Hlk70596493"/>
      <w:r w:rsidR="00AD2173" w:rsidRPr="0090741D">
        <w:rPr>
          <w:rFonts w:ascii="Times New Roman" w:hAnsi="Times New Roman" w:cs="Times New Roman"/>
          <w:sz w:val="28"/>
          <w:szCs w:val="28"/>
        </w:rPr>
        <w:t xml:space="preserve">О </w:t>
      </w:r>
      <w:proofErr w:type="spellStart"/>
      <w:r w:rsidR="00AD2173" w:rsidRPr="0090741D">
        <w:rPr>
          <w:rFonts w:ascii="Times New Roman" w:hAnsi="Times New Roman" w:cs="Times New Roman"/>
          <w:sz w:val="28"/>
          <w:szCs w:val="28"/>
        </w:rPr>
        <w:t>четверояком</w:t>
      </w:r>
      <w:proofErr w:type="spellEnd"/>
      <w:r w:rsidR="00AD2173" w:rsidRPr="0090741D">
        <w:rPr>
          <w:rFonts w:ascii="Times New Roman" w:hAnsi="Times New Roman" w:cs="Times New Roman"/>
          <w:sz w:val="28"/>
          <w:szCs w:val="28"/>
        </w:rPr>
        <w:t xml:space="preserve"> корне закона достаточного основания</w:t>
      </w:r>
      <w:bookmarkEnd w:id="7"/>
      <w:r w:rsidR="00AD2173" w:rsidRPr="0090741D">
        <w:rPr>
          <w:rFonts w:ascii="Times New Roman" w:hAnsi="Times New Roman" w:cs="Times New Roman"/>
          <w:sz w:val="28"/>
          <w:szCs w:val="28"/>
        </w:rPr>
        <w:t>» и в произведении «Мир как воля и представление», он представил собственную концепцию трансцендентального субъекта. Так как это не главная тема нашей работы, мы б</w:t>
      </w:r>
      <w:r w:rsidR="007A636B" w:rsidRPr="0090741D">
        <w:rPr>
          <w:rFonts w:ascii="Times New Roman" w:hAnsi="Times New Roman" w:cs="Times New Roman"/>
          <w:sz w:val="28"/>
          <w:szCs w:val="28"/>
        </w:rPr>
        <w:t>егло</w:t>
      </w:r>
      <w:r w:rsidR="00AD2173" w:rsidRPr="0090741D">
        <w:rPr>
          <w:rFonts w:ascii="Times New Roman" w:hAnsi="Times New Roman" w:cs="Times New Roman"/>
          <w:sz w:val="28"/>
          <w:szCs w:val="28"/>
        </w:rPr>
        <w:t xml:space="preserve"> обратим внимание на особенности шопенгауэровского трансцендентализма, чтобы подчеркнуть и проанализировать взаимосвязь с темой тела как «</w:t>
      </w:r>
      <w:proofErr w:type="spellStart"/>
      <w:r w:rsidR="00AD2173" w:rsidRPr="0090741D">
        <w:rPr>
          <w:rFonts w:ascii="Times New Roman" w:hAnsi="Times New Roman" w:cs="Times New Roman"/>
          <w:sz w:val="28"/>
          <w:szCs w:val="28"/>
        </w:rPr>
        <w:t>Körper</w:t>
      </w:r>
      <w:proofErr w:type="spellEnd"/>
      <w:r w:rsidR="00AD2173" w:rsidRPr="0090741D">
        <w:rPr>
          <w:rFonts w:ascii="Times New Roman" w:hAnsi="Times New Roman" w:cs="Times New Roman"/>
          <w:sz w:val="28"/>
          <w:szCs w:val="28"/>
        </w:rPr>
        <w:t>».</w:t>
      </w:r>
    </w:p>
    <w:p w14:paraId="79401457" w14:textId="2D37C555" w:rsidR="00A43333" w:rsidRPr="0090741D" w:rsidRDefault="00A43333" w:rsidP="000F3A34">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 На этом уровне любой субъект ощущает </w:t>
      </w:r>
      <w:r w:rsidRPr="0090741D">
        <w:rPr>
          <w:rFonts w:ascii="Times New Roman" w:hAnsi="Times New Roman" w:cs="Times New Roman"/>
          <w:sz w:val="28"/>
          <w:szCs w:val="28"/>
          <w:vertAlign w:val="superscript"/>
        </w:rPr>
        <w:footnoteReference w:id="2"/>
      </w:r>
      <w:r w:rsidRPr="0090741D">
        <w:rPr>
          <w:rFonts w:ascii="Times New Roman" w:hAnsi="Times New Roman" w:cs="Times New Roman"/>
          <w:sz w:val="28"/>
          <w:szCs w:val="28"/>
        </w:rPr>
        <w:t xml:space="preserve">  вещи, окружающую среду, мир и других субъектов, начиная с ощущений своего собственного тела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Поскольку мы изначально на уровне представлений ощущаем и испытываем присутствие и существование нашего тела, аналогичным образом мы познаем окружающую реальность. Но как это происходит? Как следует познание реальности из познания нашего собственного тела как «</w:t>
      </w:r>
      <w:proofErr w:type="spellStart"/>
      <w:r w:rsidRPr="0090741D">
        <w:rPr>
          <w:rFonts w:ascii="Times New Roman" w:hAnsi="Times New Roman" w:cs="Times New Roman"/>
          <w:sz w:val="28"/>
          <w:szCs w:val="28"/>
        </w:rPr>
        <w:t>K</w:t>
      </w:r>
      <w:bookmarkStart w:id="8" w:name="_Hlk57044724"/>
      <w:r w:rsidRPr="0090741D">
        <w:rPr>
          <w:rFonts w:ascii="Times New Roman" w:hAnsi="Times New Roman" w:cs="Times New Roman"/>
          <w:sz w:val="28"/>
          <w:szCs w:val="28"/>
        </w:rPr>
        <w:t>ö</w:t>
      </w:r>
      <w:bookmarkEnd w:id="8"/>
      <w:r w:rsidRPr="0090741D">
        <w:rPr>
          <w:rFonts w:ascii="Times New Roman" w:hAnsi="Times New Roman" w:cs="Times New Roman"/>
          <w:sz w:val="28"/>
          <w:szCs w:val="28"/>
        </w:rPr>
        <w:t>rper</w:t>
      </w:r>
      <w:proofErr w:type="spellEnd"/>
      <w:r w:rsidRPr="0090741D">
        <w:rPr>
          <w:rFonts w:ascii="Times New Roman" w:hAnsi="Times New Roman" w:cs="Times New Roman"/>
          <w:sz w:val="28"/>
          <w:szCs w:val="28"/>
        </w:rPr>
        <w:t xml:space="preserve">»?    </w:t>
      </w:r>
    </w:p>
    <w:p w14:paraId="32808B83" w14:textId="68331AF7" w:rsidR="00025905" w:rsidRPr="0090741D" w:rsidRDefault="002B7A41" w:rsidP="000F3A34">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lastRenderedPageBreak/>
        <w:t xml:space="preserve">Как будет показано </w:t>
      </w:r>
      <w:r w:rsidR="007A636B" w:rsidRPr="0090741D">
        <w:rPr>
          <w:rFonts w:ascii="Times New Roman" w:hAnsi="Times New Roman" w:cs="Times New Roman"/>
          <w:sz w:val="28"/>
          <w:szCs w:val="28"/>
        </w:rPr>
        <w:t xml:space="preserve">в </w:t>
      </w:r>
      <w:r w:rsidRPr="0090741D">
        <w:rPr>
          <w:rFonts w:ascii="Times New Roman" w:hAnsi="Times New Roman" w:cs="Times New Roman"/>
          <w:sz w:val="28"/>
          <w:szCs w:val="28"/>
        </w:rPr>
        <w:t>данной работ</w:t>
      </w:r>
      <w:r w:rsidR="007A636B" w:rsidRPr="0090741D">
        <w:rPr>
          <w:rFonts w:ascii="Times New Roman" w:hAnsi="Times New Roman" w:cs="Times New Roman"/>
          <w:sz w:val="28"/>
          <w:szCs w:val="28"/>
        </w:rPr>
        <w:t>е</w:t>
      </w:r>
      <w:r w:rsidRPr="0090741D">
        <w:rPr>
          <w:rFonts w:ascii="Times New Roman" w:hAnsi="Times New Roman" w:cs="Times New Roman"/>
          <w:sz w:val="28"/>
          <w:szCs w:val="28"/>
        </w:rPr>
        <w:t xml:space="preserve">, Шопенгауэр использует понятие аналогии чтобы: во-первых, чтобы доказать существование внешнего мира представлений, начиная с </w:t>
      </w:r>
      <w:r w:rsidRPr="0090741D">
        <w:rPr>
          <w:rFonts w:ascii="Times New Roman" w:hAnsi="Times New Roman" w:cs="Times New Roman"/>
          <w:sz w:val="28"/>
          <w:szCs w:val="28"/>
          <w:lang w:val="en-US"/>
        </w:rPr>
        <w:t>K</w:t>
      </w:r>
      <w:r w:rsidRPr="0090741D">
        <w:rPr>
          <w:rFonts w:ascii="Times New Roman" w:hAnsi="Times New Roman" w:cs="Times New Roman"/>
          <w:sz w:val="28"/>
          <w:szCs w:val="28"/>
        </w:rPr>
        <w:t>ö</w:t>
      </w:r>
      <w:proofErr w:type="spellStart"/>
      <w:r w:rsidRPr="0090741D">
        <w:rPr>
          <w:rFonts w:ascii="Times New Roman" w:hAnsi="Times New Roman" w:cs="Times New Roman"/>
          <w:sz w:val="28"/>
          <w:szCs w:val="28"/>
          <w:lang w:val="en-US"/>
        </w:rPr>
        <w:t>rper</w:t>
      </w:r>
      <w:proofErr w:type="spellEnd"/>
      <w:r w:rsidRPr="0090741D">
        <w:rPr>
          <w:rFonts w:ascii="Times New Roman" w:hAnsi="Times New Roman" w:cs="Times New Roman"/>
          <w:sz w:val="28"/>
          <w:szCs w:val="28"/>
        </w:rPr>
        <w:t xml:space="preserve">; во-вторых, чтобы доказать и описать эссенцию всего сущего, то есть Воли; в-третьих, чтобы определить специфику отношений </w:t>
      </w:r>
      <w:r w:rsidRPr="0090741D">
        <w:rPr>
          <w:rFonts w:ascii="Times New Roman" w:hAnsi="Times New Roman" w:cs="Times New Roman"/>
          <w:sz w:val="28"/>
          <w:szCs w:val="28"/>
          <w:lang w:val="en-US"/>
        </w:rPr>
        <w:t>K</w:t>
      </w:r>
      <w:r w:rsidRPr="0090741D">
        <w:rPr>
          <w:rFonts w:ascii="Times New Roman" w:hAnsi="Times New Roman" w:cs="Times New Roman"/>
          <w:sz w:val="28"/>
          <w:szCs w:val="28"/>
        </w:rPr>
        <w:t>ö</w:t>
      </w:r>
      <w:proofErr w:type="spellStart"/>
      <w:r w:rsidRPr="0090741D">
        <w:rPr>
          <w:rFonts w:ascii="Times New Roman" w:hAnsi="Times New Roman" w:cs="Times New Roman"/>
          <w:sz w:val="28"/>
          <w:szCs w:val="28"/>
          <w:lang w:val="en-US"/>
        </w:rPr>
        <w:t>rper</w:t>
      </w:r>
      <w:proofErr w:type="spellEnd"/>
      <w:r w:rsidRPr="0090741D">
        <w:rPr>
          <w:rFonts w:ascii="Times New Roman" w:hAnsi="Times New Roman" w:cs="Times New Roman"/>
          <w:sz w:val="28"/>
          <w:szCs w:val="28"/>
        </w:rPr>
        <w:t xml:space="preserve"> и </w:t>
      </w:r>
      <w:r w:rsidRPr="0090741D">
        <w:rPr>
          <w:rFonts w:ascii="Times New Roman" w:hAnsi="Times New Roman" w:cs="Times New Roman"/>
          <w:sz w:val="28"/>
          <w:szCs w:val="28"/>
          <w:lang w:val="en-US"/>
        </w:rPr>
        <w:t>Leib</w:t>
      </w:r>
      <w:r w:rsidRPr="0090741D">
        <w:rPr>
          <w:rFonts w:ascii="Times New Roman" w:hAnsi="Times New Roman" w:cs="Times New Roman"/>
          <w:sz w:val="28"/>
          <w:szCs w:val="28"/>
        </w:rPr>
        <w:t>. К этому поводу и</w:t>
      </w:r>
      <w:r w:rsidR="00A43333" w:rsidRPr="0090741D">
        <w:rPr>
          <w:rFonts w:ascii="Times New Roman" w:hAnsi="Times New Roman" w:cs="Times New Roman"/>
          <w:sz w:val="28"/>
          <w:szCs w:val="28"/>
        </w:rPr>
        <w:t xml:space="preserve">тальянский </w:t>
      </w:r>
      <w:proofErr w:type="spellStart"/>
      <w:r w:rsidR="00A43333" w:rsidRPr="0090741D">
        <w:rPr>
          <w:rFonts w:ascii="Times New Roman" w:hAnsi="Times New Roman" w:cs="Times New Roman"/>
          <w:sz w:val="28"/>
          <w:szCs w:val="28"/>
        </w:rPr>
        <w:t>шопенгаэровед</w:t>
      </w:r>
      <w:proofErr w:type="spellEnd"/>
      <w:r w:rsidR="00A43333" w:rsidRPr="0090741D">
        <w:rPr>
          <w:rFonts w:ascii="Times New Roman" w:hAnsi="Times New Roman" w:cs="Times New Roman"/>
          <w:sz w:val="28"/>
          <w:szCs w:val="28"/>
        </w:rPr>
        <w:t xml:space="preserve"> и востоковед </w:t>
      </w:r>
      <w:proofErr w:type="spellStart"/>
      <w:r w:rsidR="00A43333" w:rsidRPr="0090741D">
        <w:rPr>
          <w:rFonts w:ascii="Times New Roman" w:hAnsi="Times New Roman" w:cs="Times New Roman"/>
          <w:sz w:val="28"/>
          <w:szCs w:val="28"/>
        </w:rPr>
        <w:t>Ичилио</w:t>
      </w:r>
      <w:proofErr w:type="spellEnd"/>
      <w:r w:rsidR="00A43333" w:rsidRPr="0090741D">
        <w:rPr>
          <w:rFonts w:ascii="Times New Roman" w:hAnsi="Times New Roman" w:cs="Times New Roman"/>
          <w:sz w:val="28"/>
          <w:szCs w:val="28"/>
        </w:rPr>
        <w:t xml:space="preserve"> </w:t>
      </w:r>
      <w:proofErr w:type="spellStart"/>
      <w:r w:rsidR="00A43333" w:rsidRPr="0090741D">
        <w:rPr>
          <w:rFonts w:ascii="Times New Roman" w:hAnsi="Times New Roman" w:cs="Times New Roman"/>
          <w:sz w:val="28"/>
          <w:szCs w:val="28"/>
        </w:rPr>
        <w:t>Веккиотти</w:t>
      </w:r>
      <w:proofErr w:type="spellEnd"/>
      <w:r w:rsidR="00A43333" w:rsidRPr="0090741D">
        <w:rPr>
          <w:rFonts w:ascii="Times New Roman" w:hAnsi="Times New Roman" w:cs="Times New Roman"/>
          <w:sz w:val="28"/>
          <w:szCs w:val="28"/>
        </w:rPr>
        <w:t xml:space="preserve"> в «</w:t>
      </w:r>
      <w:r w:rsidR="00EB163D" w:rsidRPr="0090741D">
        <w:rPr>
          <w:rFonts w:ascii="Times New Roman" w:hAnsi="Times New Roman" w:cs="Times New Roman"/>
          <w:sz w:val="28"/>
          <w:szCs w:val="28"/>
        </w:rPr>
        <w:t>Введение к Шопенгауэру</w:t>
      </w:r>
      <w:r w:rsidR="00A43333" w:rsidRPr="0090741D">
        <w:rPr>
          <w:rFonts w:ascii="Times New Roman" w:hAnsi="Times New Roman" w:cs="Times New Roman"/>
          <w:sz w:val="28"/>
          <w:szCs w:val="28"/>
        </w:rPr>
        <w:t>» пишет: «</w:t>
      </w:r>
      <w:r w:rsidR="00EB163D" w:rsidRPr="0090741D">
        <w:rPr>
          <w:rFonts w:ascii="Times New Roman" w:hAnsi="Times New Roman" w:cs="Times New Roman"/>
          <w:sz w:val="28"/>
          <w:szCs w:val="28"/>
        </w:rPr>
        <w:t xml:space="preserve">Это различие имеет две стороны: 1) a </w:t>
      </w:r>
      <w:proofErr w:type="spellStart"/>
      <w:r w:rsidR="00EB163D" w:rsidRPr="0090741D">
        <w:rPr>
          <w:rFonts w:ascii="Times New Roman" w:hAnsi="Times New Roman" w:cs="Times New Roman"/>
          <w:sz w:val="28"/>
          <w:szCs w:val="28"/>
        </w:rPr>
        <w:t>parte</w:t>
      </w:r>
      <w:proofErr w:type="spellEnd"/>
      <w:r w:rsidR="00EB163D" w:rsidRPr="0090741D">
        <w:rPr>
          <w:rFonts w:ascii="Times New Roman" w:hAnsi="Times New Roman" w:cs="Times New Roman"/>
          <w:sz w:val="28"/>
          <w:szCs w:val="28"/>
        </w:rPr>
        <w:t xml:space="preserve"> </w:t>
      </w:r>
      <w:proofErr w:type="spellStart"/>
      <w:r w:rsidR="00EB163D" w:rsidRPr="0090741D">
        <w:rPr>
          <w:rFonts w:ascii="Times New Roman" w:hAnsi="Times New Roman" w:cs="Times New Roman"/>
          <w:sz w:val="28"/>
          <w:szCs w:val="28"/>
        </w:rPr>
        <w:t>subiecti</w:t>
      </w:r>
      <w:proofErr w:type="spellEnd"/>
      <w:r w:rsidR="00EB163D" w:rsidRPr="0090741D">
        <w:rPr>
          <w:rFonts w:ascii="Times New Roman" w:hAnsi="Times New Roman" w:cs="Times New Roman"/>
          <w:sz w:val="28"/>
          <w:szCs w:val="28"/>
        </w:rPr>
        <w:t xml:space="preserve"> — это воля в нас; 2) a </w:t>
      </w:r>
      <w:proofErr w:type="spellStart"/>
      <w:r w:rsidR="00EB163D" w:rsidRPr="0090741D">
        <w:rPr>
          <w:rFonts w:ascii="Times New Roman" w:hAnsi="Times New Roman" w:cs="Times New Roman"/>
          <w:sz w:val="28"/>
          <w:szCs w:val="28"/>
        </w:rPr>
        <w:t>parte</w:t>
      </w:r>
      <w:proofErr w:type="spellEnd"/>
      <w:r w:rsidR="00EB163D" w:rsidRPr="0090741D">
        <w:rPr>
          <w:rFonts w:ascii="Times New Roman" w:hAnsi="Times New Roman" w:cs="Times New Roman"/>
          <w:sz w:val="28"/>
          <w:szCs w:val="28"/>
        </w:rPr>
        <w:t xml:space="preserve"> </w:t>
      </w:r>
      <w:proofErr w:type="spellStart"/>
      <w:r w:rsidR="00EB163D" w:rsidRPr="0090741D">
        <w:rPr>
          <w:rFonts w:ascii="Times New Roman" w:hAnsi="Times New Roman" w:cs="Times New Roman"/>
          <w:sz w:val="28"/>
          <w:szCs w:val="28"/>
        </w:rPr>
        <w:t>obiecti</w:t>
      </w:r>
      <w:proofErr w:type="spellEnd"/>
      <w:r w:rsidR="00EB163D" w:rsidRPr="0090741D">
        <w:rPr>
          <w:rFonts w:ascii="Times New Roman" w:hAnsi="Times New Roman" w:cs="Times New Roman"/>
          <w:sz w:val="28"/>
          <w:szCs w:val="28"/>
        </w:rPr>
        <w:t xml:space="preserve"> — это «представляющее» в феномене. Поэтому реальность ограничивается феномену как таковому и воле, поскольку воля каким-то образом присутствует в вещах, также они даются в феномене, даже если ноумен как таковой не познаваем. Что касается возможности основать такой шаг, этот аргумент очень сильно напоминает схоластическую аналогию. Это подтверждается тем, что после этого Шопенгауэр сразу уточняет что, когда он говорит о воле как о ноумене и о воле в своей глубокой сущности, он не претендует на то, чтобы говорить об этом как о том, что известно, поскольку воля всегда проявляется разными же способами» </w:t>
      </w:r>
      <w:r w:rsidRPr="0090741D">
        <w:rPr>
          <w:rStyle w:val="a5"/>
          <w:rFonts w:ascii="Times New Roman" w:hAnsi="Times New Roman" w:cs="Times New Roman"/>
          <w:sz w:val="28"/>
          <w:szCs w:val="28"/>
          <w:lang w:val="it-IT"/>
        </w:rPr>
        <w:footnoteReference w:id="3"/>
      </w:r>
      <w:r w:rsidR="00A43333" w:rsidRPr="0090741D">
        <w:rPr>
          <w:rFonts w:ascii="Times New Roman" w:hAnsi="Times New Roman" w:cs="Times New Roman"/>
          <w:sz w:val="28"/>
          <w:szCs w:val="28"/>
        </w:rPr>
        <w:t xml:space="preserve">. Это замечание позволяет сразу обратить внимание на две очень важных темы: во-первых, на </w:t>
      </w:r>
      <w:proofErr w:type="spellStart"/>
      <w:r w:rsidR="00A43333" w:rsidRPr="0090741D">
        <w:rPr>
          <w:rFonts w:ascii="Times New Roman" w:hAnsi="Times New Roman" w:cs="Times New Roman"/>
          <w:sz w:val="28"/>
          <w:szCs w:val="28"/>
        </w:rPr>
        <w:t>шопенгауэровское</w:t>
      </w:r>
      <w:proofErr w:type="spellEnd"/>
      <w:r w:rsidR="00A43333" w:rsidRPr="0090741D">
        <w:rPr>
          <w:rFonts w:ascii="Times New Roman" w:hAnsi="Times New Roman" w:cs="Times New Roman"/>
          <w:sz w:val="28"/>
          <w:szCs w:val="28"/>
        </w:rPr>
        <w:t xml:space="preserve"> применение философского понятия «аналогии» и, во-вторых, на применение этого философского понятия не только к телу как «</w:t>
      </w:r>
      <w:r w:rsidR="00A43333" w:rsidRPr="0090741D">
        <w:rPr>
          <w:rFonts w:ascii="Times New Roman" w:hAnsi="Times New Roman" w:cs="Times New Roman"/>
          <w:sz w:val="28"/>
          <w:szCs w:val="28"/>
          <w:lang w:val="en-US"/>
        </w:rPr>
        <w:t>K</w:t>
      </w:r>
      <w:r w:rsidR="00A43333" w:rsidRPr="0090741D">
        <w:rPr>
          <w:rFonts w:ascii="Times New Roman" w:hAnsi="Times New Roman" w:cs="Times New Roman"/>
          <w:sz w:val="28"/>
          <w:szCs w:val="28"/>
        </w:rPr>
        <w:t>ö</w:t>
      </w:r>
      <w:proofErr w:type="spellStart"/>
      <w:r w:rsidR="00A43333" w:rsidRPr="0090741D">
        <w:rPr>
          <w:rFonts w:ascii="Times New Roman" w:hAnsi="Times New Roman" w:cs="Times New Roman"/>
          <w:sz w:val="28"/>
          <w:szCs w:val="28"/>
          <w:lang w:val="en-US"/>
        </w:rPr>
        <w:t>rper</w:t>
      </w:r>
      <w:proofErr w:type="spellEnd"/>
      <w:r w:rsidR="00A43333" w:rsidRPr="0090741D">
        <w:rPr>
          <w:rFonts w:ascii="Times New Roman" w:hAnsi="Times New Roman" w:cs="Times New Roman"/>
          <w:sz w:val="28"/>
          <w:szCs w:val="28"/>
        </w:rPr>
        <w:t>», а также к телу как «</w:t>
      </w:r>
      <w:r w:rsidR="00A43333" w:rsidRPr="0090741D">
        <w:rPr>
          <w:rFonts w:ascii="Times New Roman" w:hAnsi="Times New Roman" w:cs="Times New Roman"/>
          <w:sz w:val="28"/>
          <w:szCs w:val="28"/>
          <w:lang w:val="en-US"/>
        </w:rPr>
        <w:t>Leib</w:t>
      </w:r>
      <w:r w:rsidR="00A43333" w:rsidRPr="0090741D">
        <w:rPr>
          <w:rFonts w:ascii="Times New Roman" w:hAnsi="Times New Roman" w:cs="Times New Roman"/>
          <w:sz w:val="28"/>
          <w:szCs w:val="28"/>
        </w:rPr>
        <w:t xml:space="preserve">». Эти темы будут исследованы в продолжении данной диссертации.  </w:t>
      </w:r>
    </w:p>
    <w:p w14:paraId="0A9B60EE" w14:textId="77777777" w:rsidR="00025905" w:rsidRPr="0090741D" w:rsidRDefault="00025905" w:rsidP="00CB060D">
      <w:pPr>
        <w:spacing w:line="360" w:lineRule="auto"/>
        <w:rPr>
          <w:rFonts w:ascii="Times New Roman" w:hAnsi="Times New Roman" w:cs="Times New Roman"/>
          <w:b/>
          <w:bCs/>
          <w:sz w:val="28"/>
          <w:szCs w:val="28"/>
        </w:rPr>
      </w:pPr>
    </w:p>
    <w:p w14:paraId="6A90D721" w14:textId="53C346FF" w:rsidR="00A43333" w:rsidRPr="0090741D" w:rsidRDefault="00025905" w:rsidP="0020677C">
      <w:pPr>
        <w:pStyle w:val="ad"/>
        <w:numPr>
          <w:ilvl w:val="1"/>
          <w:numId w:val="4"/>
        </w:numPr>
        <w:spacing w:line="360" w:lineRule="auto"/>
        <w:jc w:val="center"/>
        <w:rPr>
          <w:rFonts w:ascii="Times New Roman" w:hAnsi="Times New Roman" w:cs="Times New Roman"/>
          <w:b/>
          <w:bCs/>
          <w:sz w:val="28"/>
          <w:szCs w:val="28"/>
        </w:rPr>
      </w:pPr>
      <w:r w:rsidRPr="0090741D">
        <w:rPr>
          <w:rFonts w:ascii="Times New Roman" w:hAnsi="Times New Roman" w:cs="Times New Roman"/>
          <w:b/>
          <w:bCs/>
          <w:iCs/>
          <w:sz w:val="28"/>
          <w:szCs w:val="28"/>
        </w:rPr>
        <w:lastRenderedPageBreak/>
        <w:t>«</w:t>
      </w:r>
      <w:r w:rsidRPr="0090741D">
        <w:rPr>
          <w:rFonts w:ascii="Times New Roman" w:hAnsi="Times New Roman" w:cs="Times New Roman"/>
          <w:b/>
          <w:bCs/>
          <w:iCs/>
          <w:sz w:val="28"/>
          <w:szCs w:val="28"/>
          <w:lang w:val="en-US"/>
        </w:rPr>
        <w:t>K</w:t>
      </w:r>
      <w:proofErr w:type="spellStart"/>
      <w:r w:rsidRPr="0090741D">
        <w:rPr>
          <w:rFonts w:ascii="Times New Roman" w:hAnsi="Times New Roman" w:cs="Times New Roman"/>
          <w:b/>
          <w:bCs/>
          <w:iCs/>
          <w:sz w:val="28"/>
          <w:szCs w:val="28"/>
        </w:rPr>
        <w:t>örper</w:t>
      </w:r>
      <w:proofErr w:type="spellEnd"/>
      <w:r w:rsidRPr="0090741D">
        <w:rPr>
          <w:rFonts w:ascii="Times New Roman" w:hAnsi="Times New Roman" w:cs="Times New Roman"/>
          <w:b/>
          <w:bCs/>
          <w:iCs/>
          <w:sz w:val="28"/>
          <w:szCs w:val="28"/>
        </w:rPr>
        <w:t xml:space="preserve">» и применение философского понятия аналогии: определение трансцедентальных </w:t>
      </w:r>
      <w:r w:rsidR="009025DC" w:rsidRPr="0090741D">
        <w:rPr>
          <w:rFonts w:ascii="Times New Roman" w:hAnsi="Times New Roman" w:cs="Times New Roman"/>
          <w:b/>
          <w:bCs/>
          <w:iCs/>
          <w:sz w:val="28"/>
          <w:szCs w:val="28"/>
        </w:rPr>
        <w:t>концепции матери, пространства, времени и субстанции</w:t>
      </w:r>
    </w:p>
    <w:p w14:paraId="11BA7189" w14:textId="77777777" w:rsidR="009025DC" w:rsidRPr="0090741D" w:rsidRDefault="009025DC" w:rsidP="0020677C">
      <w:pPr>
        <w:spacing w:line="360" w:lineRule="auto"/>
        <w:jc w:val="both"/>
        <w:rPr>
          <w:rFonts w:ascii="Times New Roman" w:hAnsi="Times New Roman" w:cs="Times New Roman"/>
          <w:b/>
          <w:bCs/>
          <w:sz w:val="28"/>
          <w:szCs w:val="28"/>
        </w:rPr>
      </w:pPr>
    </w:p>
    <w:p w14:paraId="4AE98B4F" w14:textId="77777777" w:rsidR="000F3A34" w:rsidRDefault="00A43333" w:rsidP="000F3A34">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На уровне представлений субъект познания конфигурируется как трансцендентальный субъект. Универсальность, объективность и обоснованность человеческого знания (и науки) строго зависят от чистых структур субъекта. </w:t>
      </w:r>
      <w:r w:rsidR="00B445CA" w:rsidRPr="0090741D">
        <w:rPr>
          <w:rFonts w:ascii="Times New Roman" w:hAnsi="Times New Roman" w:cs="Times New Roman"/>
          <w:sz w:val="28"/>
          <w:szCs w:val="28"/>
        </w:rPr>
        <w:t xml:space="preserve">Поскольку темой данной работы не являются отношения кантовского и шопенгауэровского трансцендентализма, усугубление этой проблемы не уместно. С другой стороны, чтобы избежать решения этой философской проблемы, можно сразу изложить окончательный решающий тезис: деятельность и структура трансцендентального кантовского субъекта сложнее чем шопенгауэровский аналог. Деятельность и функционирование трансцендентального субъекта </w:t>
      </w:r>
      <w:r w:rsidR="00AC5CFB" w:rsidRPr="0090741D">
        <w:rPr>
          <w:rFonts w:ascii="Times New Roman" w:hAnsi="Times New Roman" w:cs="Times New Roman"/>
          <w:sz w:val="28"/>
          <w:szCs w:val="28"/>
        </w:rPr>
        <w:t>связывается</w:t>
      </w:r>
      <w:r w:rsidR="00B445CA" w:rsidRPr="0090741D">
        <w:rPr>
          <w:rFonts w:ascii="Times New Roman" w:hAnsi="Times New Roman" w:cs="Times New Roman"/>
          <w:sz w:val="28"/>
          <w:szCs w:val="28"/>
        </w:rPr>
        <w:t xml:space="preserve"> Шопенгауэром с понятиями «времени», «пространства» и категорией «причины». В действительности такие категории как «материя» и «субстанция» происходят от понятия «причины». Что касается понятия «материи», Шопенгауэр критикует Канта, который его выводит из понятия «времени», и демонстрирует, что оно происходит от понятия «пространства»: «А </w:t>
      </w:r>
      <w:r w:rsidR="00B445CA" w:rsidRPr="0090741D">
        <w:rPr>
          <w:rFonts w:ascii="Times New Roman" w:hAnsi="Times New Roman" w:cs="Times New Roman"/>
          <w:i/>
          <w:iCs/>
          <w:sz w:val="28"/>
          <w:szCs w:val="28"/>
        </w:rPr>
        <w:t>сосуществование </w:t>
      </w:r>
      <w:r w:rsidR="00B445CA" w:rsidRPr="0090741D">
        <w:rPr>
          <w:rFonts w:ascii="Times New Roman" w:hAnsi="Times New Roman" w:cs="Times New Roman"/>
          <w:sz w:val="28"/>
          <w:szCs w:val="28"/>
        </w:rPr>
        <w:t>многих состояний и составляет, собственно, сущность действительности, ибо через него лишь и становится возможным </w:t>
      </w:r>
      <w:r w:rsidR="00B445CA" w:rsidRPr="0090741D">
        <w:rPr>
          <w:rFonts w:ascii="Times New Roman" w:hAnsi="Times New Roman" w:cs="Times New Roman"/>
          <w:i/>
          <w:iCs/>
          <w:sz w:val="28"/>
          <w:szCs w:val="28"/>
        </w:rPr>
        <w:t>пребывание, </w:t>
      </w:r>
      <w:r w:rsidR="00B445CA" w:rsidRPr="0090741D">
        <w:rPr>
          <w:rFonts w:ascii="Times New Roman" w:hAnsi="Times New Roman" w:cs="Times New Roman"/>
          <w:sz w:val="28"/>
          <w:szCs w:val="28"/>
        </w:rPr>
        <w:t>которое познается именно только из смены того, что существует наряду с пребывающим; но, с другой стороны, только благодаря пребывающему в смене последняя получает характер </w:t>
      </w:r>
      <w:r w:rsidR="00B445CA" w:rsidRPr="0090741D">
        <w:rPr>
          <w:rFonts w:ascii="Times New Roman" w:hAnsi="Times New Roman" w:cs="Times New Roman"/>
          <w:i/>
          <w:iCs/>
          <w:sz w:val="28"/>
          <w:szCs w:val="28"/>
        </w:rPr>
        <w:t>изменения, </w:t>
      </w:r>
      <w:r w:rsidR="00B445CA" w:rsidRPr="0090741D">
        <w:rPr>
          <w:rFonts w:ascii="Times New Roman" w:hAnsi="Times New Roman" w:cs="Times New Roman"/>
          <w:sz w:val="28"/>
          <w:szCs w:val="28"/>
        </w:rPr>
        <w:t>т. е. перемены качества и формы, при сохранении </w:t>
      </w:r>
      <w:r w:rsidR="00B445CA" w:rsidRPr="0090741D">
        <w:rPr>
          <w:rFonts w:ascii="Times New Roman" w:hAnsi="Times New Roman" w:cs="Times New Roman"/>
          <w:i/>
          <w:iCs/>
          <w:sz w:val="28"/>
          <w:szCs w:val="28"/>
        </w:rPr>
        <w:t>субстанции, </w:t>
      </w:r>
      <w:r w:rsidR="00B445CA" w:rsidRPr="0090741D">
        <w:rPr>
          <w:rFonts w:ascii="Times New Roman" w:hAnsi="Times New Roman" w:cs="Times New Roman"/>
          <w:sz w:val="28"/>
          <w:szCs w:val="28"/>
        </w:rPr>
        <w:t>т. е. </w:t>
      </w:r>
      <w:r w:rsidR="00B445CA" w:rsidRPr="0090741D">
        <w:rPr>
          <w:rFonts w:ascii="Times New Roman" w:hAnsi="Times New Roman" w:cs="Times New Roman"/>
          <w:i/>
          <w:iCs/>
          <w:sz w:val="28"/>
          <w:szCs w:val="28"/>
        </w:rPr>
        <w:t>материи</w:t>
      </w:r>
      <w:r w:rsidR="00B445CA" w:rsidRPr="0090741D">
        <w:rPr>
          <w:rFonts w:ascii="Times New Roman" w:hAnsi="Times New Roman" w:cs="Times New Roman"/>
          <w:sz w:val="28"/>
          <w:szCs w:val="28"/>
        </w:rPr>
        <w:t>.</w:t>
      </w:r>
      <w:r w:rsidR="00B445CA" w:rsidRPr="0090741D">
        <w:rPr>
          <w:rFonts w:ascii="Times New Roman" w:hAnsi="Times New Roman" w:cs="Times New Roman"/>
          <w:i/>
          <w:iCs/>
          <w:sz w:val="28"/>
          <w:szCs w:val="28"/>
        </w:rPr>
        <w:t> </w:t>
      </w:r>
      <w:r w:rsidR="00B445CA" w:rsidRPr="0090741D">
        <w:rPr>
          <w:rFonts w:ascii="Times New Roman" w:hAnsi="Times New Roman" w:cs="Times New Roman"/>
          <w:sz w:val="28"/>
          <w:szCs w:val="28"/>
        </w:rPr>
        <w:t>В одном только пространстве мир был бы косным и неподвижным, без </w:t>
      </w:r>
      <w:r w:rsidR="00B445CA" w:rsidRPr="0090741D">
        <w:rPr>
          <w:rFonts w:ascii="Times New Roman" w:hAnsi="Times New Roman" w:cs="Times New Roman"/>
          <w:i/>
          <w:iCs/>
          <w:sz w:val="28"/>
          <w:szCs w:val="28"/>
        </w:rPr>
        <w:t>после, </w:t>
      </w:r>
      <w:r w:rsidR="00B445CA" w:rsidRPr="0090741D">
        <w:rPr>
          <w:rFonts w:ascii="Times New Roman" w:hAnsi="Times New Roman" w:cs="Times New Roman"/>
          <w:sz w:val="28"/>
          <w:szCs w:val="28"/>
        </w:rPr>
        <w:t>без изменений, без действия, а без признака действия нет ведь и представления материи. В одном только времени все было бы текуче: не было бы постоянства, </w:t>
      </w:r>
      <w:r w:rsidR="00B445CA" w:rsidRPr="0090741D">
        <w:rPr>
          <w:rFonts w:ascii="Times New Roman" w:hAnsi="Times New Roman" w:cs="Times New Roman"/>
          <w:i/>
          <w:iCs/>
          <w:sz w:val="28"/>
          <w:szCs w:val="28"/>
        </w:rPr>
        <w:t>подле, </w:t>
      </w:r>
      <w:r w:rsidR="00B445CA" w:rsidRPr="0090741D">
        <w:rPr>
          <w:rFonts w:ascii="Times New Roman" w:hAnsi="Times New Roman" w:cs="Times New Roman"/>
          <w:sz w:val="28"/>
          <w:szCs w:val="28"/>
        </w:rPr>
        <w:t>не было бы </w:t>
      </w:r>
      <w:r w:rsidR="00B445CA" w:rsidRPr="0090741D">
        <w:rPr>
          <w:rFonts w:ascii="Times New Roman" w:hAnsi="Times New Roman" w:cs="Times New Roman"/>
          <w:i/>
          <w:iCs/>
          <w:sz w:val="28"/>
          <w:szCs w:val="28"/>
        </w:rPr>
        <w:t>вместе, </w:t>
      </w:r>
      <w:r w:rsidR="00B445CA" w:rsidRPr="0090741D">
        <w:rPr>
          <w:rFonts w:ascii="Times New Roman" w:hAnsi="Times New Roman" w:cs="Times New Roman"/>
          <w:sz w:val="28"/>
          <w:szCs w:val="28"/>
        </w:rPr>
        <w:t xml:space="preserve">а, следовательно, и пребывания: опять-таки не было бы и материи. Только из </w:t>
      </w:r>
      <w:r w:rsidR="00B445CA" w:rsidRPr="0090741D">
        <w:rPr>
          <w:rFonts w:ascii="Times New Roman" w:hAnsi="Times New Roman" w:cs="Times New Roman"/>
          <w:sz w:val="28"/>
          <w:szCs w:val="28"/>
        </w:rPr>
        <w:lastRenderedPageBreak/>
        <w:t xml:space="preserve">соединения времени и пространства вырастает материя, т. е. возможность сосуществования и потому пребывания, а из нее -- возможность постоянства субстанции при смене состояний. Будучи в сущности соединением времени и пространства, материя всецело носит на себе отпечаток обоих. Она свидетельствует о своем происхождении из пространства отчасти формой, которая от нее неотделима, а в особенности (ибо смена принадлежит только времени, существует только в нем, а сама по себе не есть что-либо устойчивое) своим постоянством (субстанцией), априорная достоверность которого может поэтому всецело выводиться из достоверности пространства» (Мир как Воля и представление, стр. 30–31). Это показывает, что упрощенная шопенгауэровская концепция трансцендентального субъекта не является аргументом отсутствия критики к кантовским теориям. </w:t>
      </w:r>
      <w:r w:rsidR="00AC5CFB" w:rsidRPr="0090741D">
        <w:rPr>
          <w:rFonts w:ascii="Times New Roman" w:hAnsi="Times New Roman" w:cs="Times New Roman"/>
          <w:sz w:val="28"/>
          <w:szCs w:val="28"/>
        </w:rPr>
        <w:t>Из</w:t>
      </w:r>
      <w:r w:rsidR="00B445CA" w:rsidRPr="0090741D">
        <w:rPr>
          <w:rFonts w:ascii="Times New Roman" w:hAnsi="Times New Roman" w:cs="Times New Roman"/>
          <w:sz w:val="28"/>
          <w:szCs w:val="28"/>
        </w:rPr>
        <w:t xml:space="preserve"> этого понятно почему в</w:t>
      </w:r>
      <w:r w:rsidRPr="0090741D">
        <w:rPr>
          <w:rFonts w:ascii="Times New Roman" w:hAnsi="Times New Roman" w:cs="Times New Roman"/>
          <w:sz w:val="28"/>
          <w:szCs w:val="28"/>
        </w:rPr>
        <w:t>се науки основываются на этом уровне реальности представлений и поэтому они теоретически и практически направлены на эту область человеческого (трансцендентального) знания. Науки н</w:t>
      </w:r>
      <w:r w:rsidR="00AC5CFB" w:rsidRPr="0090741D">
        <w:rPr>
          <w:rFonts w:ascii="Times New Roman" w:hAnsi="Times New Roman" w:cs="Times New Roman"/>
          <w:sz w:val="28"/>
          <w:szCs w:val="28"/>
        </w:rPr>
        <w:t>е</w:t>
      </w:r>
      <w:r w:rsidRPr="0090741D">
        <w:rPr>
          <w:rFonts w:ascii="Times New Roman" w:hAnsi="Times New Roman" w:cs="Times New Roman"/>
          <w:sz w:val="28"/>
          <w:szCs w:val="28"/>
        </w:rPr>
        <w:t xml:space="preserve"> могут познать сущность всего сущего, то есть волю. Только философии дано понять единую эссенцию всего сущего.</w:t>
      </w:r>
    </w:p>
    <w:p w14:paraId="19F0F0E7" w14:textId="0864E40A" w:rsidR="00A43333" w:rsidRPr="0090741D" w:rsidRDefault="00A43333" w:rsidP="000F3A34">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Обратив наше внимание на статус реальности и человеческого знания на уровне представлений, мы теперь можем понять кто (трансцендентальный субъект в </w:t>
      </w:r>
      <w:proofErr w:type="spellStart"/>
      <w:r w:rsidRPr="0090741D">
        <w:rPr>
          <w:rFonts w:ascii="Times New Roman" w:hAnsi="Times New Roman" w:cs="Times New Roman"/>
          <w:sz w:val="28"/>
          <w:szCs w:val="28"/>
        </w:rPr>
        <w:t>шопенгауровской</w:t>
      </w:r>
      <w:proofErr w:type="spellEnd"/>
      <w:r w:rsidRPr="0090741D">
        <w:rPr>
          <w:rFonts w:ascii="Times New Roman" w:hAnsi="Times New Roman" w:cs="Times New Roman"/>
          <w:sz w:val="28"/>
          <w:szCs w:val="28"/>
        </w:rPr>
        <w:t xml:space="preserve"> версии) и как (ощущениями, которые являются необходимым началом всех видов человеческих познаний </w:t>
      </w:r>
      <w:r w:rsidRPr="0090741D">
        <w:rPr>
          <w:rFonts w:ascii="Times New Roman" w:hAnsi="Times New Roman" w:cs="Times New Roman"/>
          <w:i/>
          <w:sz w:val="28"/>
          <w:szCs w:val="28"/>
        </w:rPr>
        <w:t>на уровне представлений)</w:t>
      </w:r>
      <w:r w:rsidRPr="0090741D">
        <w:rPr>
          <w:rFonts w:ascii="Times New Roman" w:hAnsi="Times New Roman" w:cs="Times New Roman"/>
          <w:sz w:val="28"/>
          <w:szCs w:val="28"/>
        </w:rPr>
        <w:t xml:space="preserve"> познает что (то есть, тело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 это объект, структурированный и «произведенный» (в кантовском смысле) трансцендентальным субъектом. Какие данные являются первичными для любого процесса познания? Ощущения, которые делятся на две группы: в первую входят все ощущения нашего собственного тела («объективный» родительный падеж), а во вторую все восприятия нашего тела («субъективный» родительный падеж). Мы начинаем с ощущения первой группы, которые как объект имеют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Мы говорили, что этот объект </w:t>
      </w:r>
      <w:r w:rsidRPr="0090741D">
        <w:rPr>
          <w:rFonts w:ascii="Times New Roman" w:hAnsi="Times New Roman" w:cs="Times New Roman"/>
          <w:sz w:val="28"/>
          <w:szCs w:val="28"/>
        </w:rPr>
        <w:lastRenderedPageBreak/>
        <w:t>«произведен» чистыми структурами трансцендентального субъекта. Это не значит, что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 это пустой или «холодный» объект, лишенный любой жизнеспособности. Наоборот, в восприятиях первого вида, наше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дано как живое и жизнеспособное. В первой книге «Мир как воля и представление», Шопенгауэр, как только начинает трактовку тему тела, сразу уточняет, что именно благодаря этой способности тела, то есть его жизнеспособности, мы можем познать истину всего сущего.</w:t>
      </w:r>
      <w:r w:rsidR="00B445CA" w:rsidRPr="0090741D">
        <w:rPr>
          <w:rFonts w:ascii="Times New Roman" w:hAnsi="Times New Roman" w:cs="Times New Roman"/>
          <w:sz w:val="28"/>
          <w:szCs w:val="28"/>
        </w:rPr>
        <w:t xml:space="preserve"> В начале 18-го параграфа «Мира как Воли и представления», Шопенгауэр пишет: «Действительно, искомый смысл мира, противостоящего мне лишь в качестве моего представления, или переход от него как простого представления познающего субъекта к тому, чем он может быть сверх того, -- этот смысл и этот переход остались бы навсегда скрытыми, если бы сам исследователь был только чисто познающим субъектом, крылатой головой ангела без тела». Это одних из самых известных отрывков из «Мира как Воли и представления», поскольку в нем Шопенгауэр критикует кантовскую концепцию трансцедентального субъекта, который, по его мнению, просто «ангел без тела». Другими словами, Шопенгауэр приписывает телу самую важную философ</w:t>
      </w:r>
      <w:r w:rsidR="000F3A34">
        <w:rPr>
          <w:rFonts w:ascii="Times New Roman" w:hAnsi="Times New Roman" w:cs="Times New Roman"/>
          <w:sz w:val="28"/>
          <w:szCs w:val="28"/>
        </w:rPr>
        <w:t>с</w:t>
      </w:r>
      <w:r w:rsidR="00B445CA" w:rsidRPr="0090741D">
        <w:rPr>
          <w:rFonts w:ascii="Times New Roman" w:hAnsi="Times New Roman" w:cs="Times New Roman"/>
          <w:sz w:val="28"/>
          <w:szCs w:val="28"/>
        </w:rPr>
        <w:t>ко-гносеологи</w:t>
      </w:r>
      <w:r w:rsidR="000F3A34">
        <w:rPr>
          <w:rFonts w:ascii="Times New Roman" w:hAnsi="Times New Roman" w:cs="Times New Roman"/>
          <w:sz w:val="28"/>
          <w:szCs w:val="28"/>
        </w:rPr>
        <w:t>ч</w:t>
      </w:r>
      <w:r w:rsidR="00B445CA" w:rsidRPr="0090741D">
        <w:rPr>
          <w:rFonts w:ascii="Times New Roman" w:hAnsi="Times New Roman" w:cs="Times New Roman"/>
          <w:sz w:val="28"/>
          <w:szCs w:val="28"/>
        </w:rPr>
        <w:t xml:space="preserve">ескую способность: тело является ключом </w:t>
      </w:r>
      <w:r w:rsidR="00B445CA" w:rsidRPr="0090741D">
        <w:rPr>
          <w:rFonts w:ascii="Times New Roman" w:hAnsi="Times New Roman" w:cs="Times New Roman"/>
          <w:i/>
          <w:iCs/>
          <w:sz w:val="28"/>
          <w:szCs w:val="28"/>
        </w:rPr>
        <w:t>всего</w:t>
      </w:r>
      <w:r w:rsidR="00B445CA" w:rsidRPr="0090741D">
        <w:rPr>
          <w:rFonts w:ascii="Times New Roman" w:hAnsi="Times New Roman" w:cs="Times New Roman"/>
          <w:sz w:val="28"/>
          <w:szCs w:val="28"/>
        </w:rPr>
        <w:t xml:space="preserve"> философского знания. </w:t>
      </w:r>
      <w:r w:rsidRPr="0090741D">
        <w:rPr>
          <w:rFonts w:ascii="Times New Roman" w:hAnsi="Times New Roman" w:cs="Times New Roman"/>
          <w:sz w:val="28"/>
          <w:szCs w:val="28"/>
        </w:rPr>
        <w:t>Пока, поскольку мы анализируем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а не «</w:t>
      </w:r>
      <w:proofErr w:type="spellStart"/>
      <w:r w:rsidRPr="0090741D">
        <w:rPr>
          <w:rFonts w:ascii="Times New Roman" w:hAnsi="Times New Roman" w:cs="Times New Roman"/>
          <w:sz w:val="28"/>
          <w:szCs w:val="28"/>
        </w:rPr>
        <w:t>Leib</w:t>
      </w:r>
      <w:proofErr w:type="spellEnd"/>
      <w:r w:rsidRPr="0090741D">
        <w:rPr>
          <w:rFonts w:ascii="Times New Roman" w:hAnsi="Times New Roman" w:cs="Times New Roman"/>
          <w:sz w:val="28"/>
          <w:szCs w:val="28"/>
        </w:rPr>
        <w:t>», мы будем рассматривать эту жизнеспособность с точки зрения «представлений». Это значит, что будут анализированы только взаимосвязи и влияния такой «жизнеспособности» на познавательном и «созидательном» уровне как процесс трансцендентального субъекта</w:t>
      </w:r>
      <w:r w:rsidRPr="0090741D">
        <w:rPr>
          <w:rFonts w:ascii="Times New Roman" w:hAnsi="Times New Roman" w:cs="Times New Roman"/>
          <w:sz w:val="28"/>
          <w:szCs w:val="28"/>
          <w:vertAlign w:val="superscript"/>
        </w:rPr>
        <w:footnoteReference w:id="4"/>
      </w:r>
      <w:r w:rsidRPr="0090741D">
        <w:rPr>
          <w:rFonts w:ascii="Times New Roman" w:hAnsi="Times New Roman" w:cs="Times New Roman"/>
          <w:sz w:val="28"/>
          <w:szCs w:val="28"/>
        </w:rPr>
        <w:t>.</w:t>
      </w:r>
    </w:p>
    <w:p w14:paraId="3799A933" w14:textId="77777777" w:rsidR="009025DC" w:rsidRPr="0090741D" w:rsidRDefault="009025DC" w:rsidP="0020677C">
      <w:pPr>
        <w:spacing w:line="360" w:lineRule="auto"/>
        <w:jc w:val="both"/>
        <w:rPr>
          <w:rFonts w:ascii="Times New Roman" w:hAnsi="Times New Roman" w:cs="Times New Roman"/>
          <w:sz w:val="28"/>
          <w:szCs w:val="28"/>
        </w:rPr>
      </w:pPr>
    </w:p>
    <w:p w14:paraId="0E35EA1E" w14:textId="1E342ED2" w:rsidR="000F3A34" w:rsidRDefault="000F3A34" w:rsidP="00765C3B">
      <w:pPr>
        <w:spacing w:line="360" w:lineRule="auto"/>
        <w:rPr>
          <w:rFonts w:ascii="Times New Roman" w:hAnsi="Times New Roman" w:cs="Times New Roman"/>
          <w:sz w:val="28"/>
          <w:szCs w:val="28"/>
        </w:rPr>
      </w:pPr>
    </w:p>
    <w:p w14:paraId="52F4FC97" w14:textId="77777777" w:rsidR="00765C3B" w:rsidRPr="0090741D" w:rsidRDefault="00765C3B" w:rsidP="00765C3B">
      <w:pPr>
        <w:spacing w:line="360" w:lineRule="auto"/>
        <w:rPr>
          <w:rFonts w:ascii="Times New Roman" w:hAnsi="Times New Roman" w:cs="Times New Roman"/>
          <w:sz w:val="28"/>
          <w:szCs w:val="28"/>
        </w:rPr>
      </w:pPr>
    </w:p>
    <w:p w14:paraId="03CA7910" w14:textId="3058F302" w:rsidR="009025DC" w:rsidRPr="0090741D" w:rsidRDefault="009025DC" w:rsidP="0020677C">
      <w:pPr>
        <w:pStyle w:val="ad"/>
        <w:numPr>
          <w:ilvl w:val="1"/>
          <w:numId w:val="4"/>
        </w:numPr>
        <w:spacing w:line="360" w:lineRule="auto"/>
        <w:jc w:val="center"/>
        <w:rPr>
          <w:rFonts w:ascii="Times New Roman" w:hAnsi="Times New Roman" w:cs="Times New Roman"/>
          <w:b/>
          <w:bCs/>
          <w:iCs/>
          <w:sz w:val="28"/>
          <w:szCs w:val="28"/>
        </w:rPr>
      </w:pPr>
      <w:r w:rsidRPr="0090741D">
        <w:rPr>
          <w:rFonts w:ascii="Times New Roman" w:hAnsi="Times New Roman" w:cs="Times New Roman"/>
          <w:b/>
          <w:bCs/>
          <w:sz w:val="28"/>
          <w:szCs w:val="28"/>
        </w:rPr>
        <w:lastRenderedPageBreak/>
        <w:t xml:space="preserve">Философский путь к открытию </w:t>
      </w:r>
      <w:r w:rsidRPr="0090741D">
        <w:rPr>
          <w:rFonts w:ascii="Times New Roman" w:hAnsi="Times New Roman" w:cs="Times New Roman"/>
          <w:b/>
          <w:bCs/>
          <w:iCs/>
          <w:sz w:val="28"/>
          <w:szCs w:val="28"/>
        </w:rPr>
        <w:t>«</w:t>
      </w:r>
      <w:r w:rsidRPr="0090741D">
        <w:rPr>
          <w:rFonts w:ascii="Times New Roman" w:hAnsi="Times New Roman" w:cs="Times New Roman"/>
          <w:b/>
          <w:bCs/>
          <w:iCs/>
          <w:sz w:val="28"/>
          <w:szCs w:val="28"/>
          <w:lang w:val="en-US"/>
        </w:rPr>
        <w:t>K</w:t>
      </w:r>
      <w:proofErr w:type="spellStart"/>
      <w:r w:rsidRPr="0090741D">
        <w:rPr>
          <w:rFonts w:ascii="Times New Roman" w:hAnsi="Times New Roman" w:cs="Times New Roman"/>
          <w:b/>
          <w:bCs/>
          <w:iCs/>
          <w:sz w:val="28"/>
          <w:szCs w:val="28"/>
        </w:rPr>
        <w:t>örper</w:t>
      </w:r>
      <w:proofErr w:type="spellEnd"/>
      <w:r w:rsidRPr="0090741D">
        <w:rPr>
          <w:rFonts w:ascii="Times New Roman" w:hAnsi="Times New Roman" w:cs="Times New Roman"/>
          <w:b/>
          <w:bCs/>
          <w:iCs/>
          <w:sz w:val="28"/>
          <w:szCs w:val="28"/>
        </w:rPr>
        <w:t>»</w:t>
      </w:r>
    </w:p>
    <w:p w14:paraId="59C2644F" w14:textId="77777777" w:rsidR="009025DC" w:rsidRPr="0090741D" w:rsidRDefault="009025DC" w:rsidP="0020677C">
      <w:pPr>
        <w:pStyle w:val="ad"/>
        <w:spacing w:line="360" w:lineRule="auto"/>
        <w:ind w:left="420"/>
        <w:jc w:val="both"/>
        <w:rPr>
          <w:rFonts w:ascii="Times New Roman" w:hAnsi="Times New Roman" w:cs="Times New Roman"/>
          <w:b/>
          <w:bCs/>
          <w:sz w:val="28"/>
          <w:szCs w:val="28"/>
        </w:rPr>
      </w:pPr>
    </w:p>
    <w:p w14:paraId="4B569699" w14:textId="77777777" w:rsidR="00A43333" w:rsidRPr="0090741D" w:rsidRDefault="00A43333" w:rsidP="0020677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Прежде чем начать разработку знаний, достигаемых через вторую группу восприятий, стоит уточнить, что, по мнению Шопенгауэра, все восприятия первого вида являются </w:t>
      </w:r>
      <w:r w:rsidRPr="0090741D">
        <w:rPr>
          <w:rFonts w:ascii="Times New Roman" w:hAnsi="Times New Roman" w:cs="Times New Roman"/>
          <w:i/>
          <w:sz w:val="28"/>
          <w:szCs w:val="28"/>
        </w:rPr>
        <w:t>внутренними</w:t>
      </w:r>
      <w:r w:rsidRPr="0090741D">
        <w:rPr>
          <w:rFonts w:ascii="Times New Roman" w:hAnsi="Times New Roman" w:cs="Times New Roman"/>
          <w:sz w:val="28"/>
          <w:szCs w:val="28"/>
        </w:rPr>
        <w:t>. Это очень важный пункт шопенгауэровской трактовки тела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Все ощущения и восприятия, благодаря которым мы познаем сначала наше тело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не могут не являться внутренними субъективными (в трансцендентальном смысле) знаниями</w:t>
      </w:r>
      <w:r w:rsidRPr="0090741D">
        <w:rPr>
          <w:rFonts w:ascii="Times New Roman" w:hAnsi="Times New Roman" w:cs="Times New Roman"/>
          <w:sz w:val="28"/>
          <w:szCs w:val="28"/>
          <w:vertAlign w:val="superscript"/>
        </w:rPr>
        <w:footnoteReference w:id="5"/>
      </w:r>
      <w:r w:rsidRPr="0090741D">
        <w:rPr>
          <w:rFonts w:ascii="Times New Roman" w:hAnsi="Times New Roman" w:cs="Times New Roman"/>
          <w:sz w:val="28"/>
          <w:szCs w:val="28"/>
        </w:rPr>
        <w:t xml:space="preserve">. Это значит, что, когда мы познаем наше тело, мы познаем </w:t>
      </w:r>
      <w:r w:rsidRPr="0090741D">
        <w:rPr>
          <w:rFonts w:ascii="Times New Roman" w:hAnsi="Times New Roman" w:cs="Times New Roman"/>
          <w:i/>
          <w:sz w:val="28"/>
          <w:szCs w:val="28"/>
        </w:rPr>
        <w:t>внешний</w:t>
      </w:r>
      <w:r w:rsidRPr="0090741D">
        <w:rPr>
          <w:rFonts w:ascii="Times New Roman" w:hAnsi="Times New Roman" w:cs="Times New Roman"/>
          <w:sz w:val="28"/>
          <w:szCs w:val="28"/>
        </w:rPr>
        <w:t xml:space="preserve"> объект. Стоит напомнить о том, что тело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 это первый объект любого вида знания. Все познавательные процессы начинаются с тела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Познание тела — это обязательный шаг для человеческого знания вообще. Тезис, согласно которому первичный объект познания любого трансцендентального субъекта является внешним, не противоречит тому, что познание этого объекта и соответствующие достигнутые знания о нем являются внутренними. В этом смысле, если обратить внимание только на уровень представлений, Шопенгауэр вполне воплощает дух философии Нового Времени - всё познавательное пространство делится на субъект и объект. Так как субъект познает объект и субъект никогда не может быть объективированным</w:t>
      </w:r>
      <w:r w:rsidRPr="0090741D">
        <w:rPr>
          <w:rFonts w:ascii="Times New Roman" w:hAnsi="Times New Roman" w:cs="Times New Roman"/>
          <w:sz w:val="28"/>
          <w:szCs w:val="28"/>
          <w:vertAlign w:val="superscript"/>
        </w:rPr>
        <w:footnoteReference w:id="6"/>
      </w:r>
      <w:r w:rsidRPr="0090741D">
        <w:rPr>
          <w:rFonts w:ascii="Times New Roman" w:hAnsi="Times New Roman" w:cs="Times New Roman"/>
          <w:sz w:val="28"/>
          <w:szCs w:val="28"/>
        </w:rPr>
        <w:t>, все знания субъекта не могут не быть внутренними. Если процесс познания направлен на внешнее пространство, то результат этого процесса конфигурируется как внутренний. Философ, который первым в истории западной философии основал и открыл этот поход — это Рене Декарт.</w:t>
      </w:r>
    </w:p>
    <w:p w14:paraId="5A2B7539" w14:textId="77777777" w:rsidR="0052697B" w:rsidRDefault="00A43333" w:rsidP="000F3A34">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lastRenderedPageBreak/>
        <w:t>В этом смысле, на уровне представлений, Шопенгауэр является вполне картезианцем. Если вспомнить очень важный и знаменитый пример самого Декарта, то есть пример испытания физической боли</w:t>
      </w:r>
      <w:r w:rsidRPr="0090741D">
        <w:rPr>
          <w:rFonts w:ascii="Times New Roman" w:hAnsi="Times New Roman" w:cs="Times New Roman"/>
          <w:sz w:val="28"/>
          <w:szCs w:val="28"/>
          <w:vertAlign w:val="superscript"/>
        </w:rPr>
        <w:footnoteReference w:id="7"/>
      </w:r>
      <w:r w:rsidRPr="0090741D">
        <w:rPr>
          <w:rFonts w:ascii="Times New Roman" w:hAnsi="Times New Roman" w:cs="Times New Roman"/>
          <w:sz w:val="28"/>
          <w:szCs w:val="28"/>
        </w:rPr>
        <w:t xml:space="preserve">, то мы можем увидеть, что философский декартовский анализ испытания физической боли полностью совпадает с этой шопенгауэровской теорией. Декарт нам объясняет, что причина любой физической боли может быть внутренней или внешней, а само испытание этой физической боли — это внутреннее. Если мы под термином «знания» имеем в виду только познавание проявления феномена «боли» и, следовательно, исключаем любые знания о </w:t>
      </w:r>
      <w:r w:rsidRPr="0090741D">
        <w:rPr>
          <w:rFonts w:ascii="Times New Roman" w:hAnsi="Times New Roman" w:cs="Times New Roman"/>
          <w:i/>
          <w:sz w:val="28"/>
          <w:szCs w:val="28"/>
        </w:rPr>
        <w:t xml:space="preserve">причинах, </w:t>
      </w:r>
      <w:r w:rsidRPr="0090741D">
        <w:rPr>
          <w:rFonts w:ascii="Times New Roman" w:hAnsi="Times New Roman" w:cs="Times New Roman"/>
          <w:sz w:val="28"/>
          <w:szCs w:val="28"/>
        </w:rPr>
        <w:t>то знание является результатом наших собственных прожитых видов ощущений, восприятий и т.д. Чтобы понять этот пункт, можно привести для примера следующие две ситуации: 1- человек наткнулся ногой на стол, 2- у человек болит желудок. В первой ситуации причина боли является внешней, а во второй внутренней. В обоих случаях, знания, то есть испытание самой физической</w:t>
      </w:r>
      <w:r w:rsidR="000F3A34">
        <w:rPr>
          <w:rFonts w:ascii="Times New Roman" w:hAnsi="Times New Roman" w:cs="Times New Roman"/>
          <w:sz w:val="28"/>
          <w:szCs w:val="28"/>
        </w:rPr>
        <w:t xml:space="preserve"> </w:t>
      </w:r>
      <w:r w:rsidRPr="0090741D">
        <w:rPr>
          <w:rFonts w:ascii="Times New Roman" w:hAnsi="Times New Roman" w:cs="Times New Roman"/>
          <w:sz w:val="28"/>
          <w:szCs w:val="28"/>
        </w:rPr>
        <w:t>боли, являются внутренними</w:t>
      </w:r>
      <w:r w:rsidR="000F3A34">
        <w:rPr>
          <w:rFonts w:ascii="Times New Roman" w:hAnsi="Times New Roman" w:cs="Times New Roman"/>
          <w:sz w:val="28"/>
          <w:szCs w:val="28"/>
        </w:rPr>
        <w:t xml:space="preserve">. </w:t>
      </w:r>
      <w:r w:rsidRPr="0090741D">
        <w:rPr>
          <w:rFonts w:ascii="Times New Roman" w:hAnsi="Times New Roman" w:cs="Times New Roman"/>
          <w:sz w:val="28"/>
          <w:szCs w:val="28"/>
        </w:rPr>
        <w:t>Разработав тематику внутренних знаний о теле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мы можем продвигаться дальше в анализе познавательных процессов трансцендентального шопенгауэровского субъекта. Шопенгауэр очень интересно описывает познавательные процессы субъекта, познав свое собственное тело.  Интерес для нас заключается в том, что он говорит, что мы </w:t>
      </w:r>
      <w:r w:rsidRPr="0090741D">
        <w:rPr>
          <w:rFonts w:ascii="Times New Roman" w:hAnsi="Times New Roman" w:cs="Times New Roman"/>
          <w:i/>
          <w:sz w:val="28"/>
          <w:szCs w:val="28"/>
        </w:rPr>
        <w:t xml:space="preserve">таким же способом </w:t>
      </w:r>
      <w:r w:rsidRPr="0090741D">
        <w:rPr>
          <w:rFonts w:ascii="Times New Roman" w:hAnsi="Times New Roman" w:cs="Times New Roman"/>
          <w:sz w:val="28"/>
          <w:szCs w:val="28"/>
        </w:rPr>
        <w:t>(то есть как в случае тела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познаем все остальные внешние объекты, окружающую среду и мир. Это описание познания применяется только к области представлений. Обычно, когда исследователи Шопенгауэра занимаются этой темой его философии, они используют древнегреческий термин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Другими словами, можно так это выразить: способ, которым мы как трансцендентальные субъекты все познаем, качественно не отличается от способа познавания первого объекта любого человеческого знания, то есть тела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Следует, что, на уровне представлений, все знания </w:t>
      </w:r>
      <w:r w:rsidRPr="0090741D">
        <w:rPr>
          <w:rFonts w:ascii="Times New Roman" w:hAnsi="Times New Roman" w:cs="Times New Roman"/>
          <w:sz w:val="28"/>
          <w:szCs w:val="28"/>
        </w:rPr>
        <w:lastRenderedPageBreak/>
        <w:t xml:space="preserve">внутренние. Ощущение жары, восприятия какого-то здания и т. д., как мы уже поняли, являются внутренними «переживанием» </w:t>
      </w:r>
      <w:r w:rsidRPr="0090741D">
        <w:rPr>
          <w:rFonts w:ascii="Times New Roman" w:hAnsi="Times New Roman" w:cs="Times New Roman"/>
          <w:sz w:val="28"/>
          <w:szCs w:val="28"/>
          <w:vertAlign w:val="superscript"/>
        </w:rPr>
        <w:footnoteReference w:id="8"/>
      </w:r>
      <w:r w:rsidRPr="0090741D">
        <w:rPr>
          <w:rFonts w:ascii="Times New Roman" w:hAnsi="Times New Roman" w:cs="Times New Roman"/>
          <w:sz w:val="28"/>
          <w:szCs w:val="28"/>
        </w:rPr>
        <w:t>. Это не противоречит тому, что познавательные процессы, благодаря которым мы достигаем этих знаний, могут быть направлены на внешнее пространство, и тому, что начиная с этих внутренних знаний любой субъект полностью определяет свои дальнейшие действия, активно направленные на окружающую среду</w:t>
      </w:r>
      <w:r w:rsidR="00A04F71">
        <w:rPr>
          <w:rFonts w:ascii="Times New Roman" w:hAnsi="Times New Roman" w:cs="Times New Roman"/>
          <w:sz w:val="28"/>
          <w:szCs w:val="28"/>
        </w:rPr>
        <w:t xml:space="preserve">. </w:t>
      </w:r>
      <w:r w:rsidRPr="0090741D">
        <w:rPr>
          <w:rFonts w:ascii="Times New Roman" w:hAnsi="Times New Roman" w:cs="Times New Roman"/>
          <w:sz w:val="28"/>
          <w:szCs w:val="28"/>
        </w:rPr>
        <w:t>Анализ поняти</w:t>
      </w:r>
      <w:r w:rsidR="00AC5CFB" w:rsidRPr="0090741D">
        <w:rPr>
          <w:rFonts w:ascii="Times New Roman" w:hAnsi="Times New Roman" w:cs="Times New Roman"/>
          <w:sz w:val="28"/>
          <w:szCs w:val="28"/>
        </w:rPr>
        <w:t>я</w:t>
      </w:r>
      <w:r w:rsidRPr="0090741D">
        <w:rPr>
          <w:rFonts w:ascii="Times New Roman" w:hAnsi="Times New Roman" w:cs="Times New Roman"/>
          <w:sz w:val="28"/>
          <w:szCs w:val="28"/>
        </w:rPr>
        <w:t xml:space="preserve"> тела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и все связанные с этим трансцендентальные познавательные способы нам позволяет полностью описать шопенгауэровскую гносеологию на уровне представлений.  Но откуда Шопенгауэр берет такую теорию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xml:space="preserve">»? Если бы Шопенгауэр не ввел в свою аргументацию эту теорию, то уже на первом уровне его метафизики он бы столкнулся с проблематикой солипсизма. Если все наши знания в конце концов являются внутренними, то как мы можем выйти из области трансцендентального объекта? На самом деле, если присмотреться, ответ Шопенгауэра на эту проблему не четко односторонний. Все философские системы Нового Времени сталкивались с теоретической проблемой солипсизма. Сам Декарт первым основал эту новую философию и первым столкнулся с этой проблемой. В античной, средневековой и, в какой-то степени, христианской философии такая теоретическая проблема полностью отсутствовала постольку, поскольку человек, природа, космос, бытие и вообще все сущее характеризовались какой-то существенной идентичностью, которая различалась в зависимости от соответствующей философской системы. Например, в аристотелизме сущность человека и нашей планеты радикально отличалась от «небесной» эссенции луны и т. д. Но, в человеческой области, мышление и язык человека полностью соответствовали бытию, то есть реальности </w:t>
      </w:r>
      <w:r w:rsidRPr="0090741D">
        <w:rPr>
          <w:rFonts w:ascii="Times New Roman" w:hAnsi="Times New Roman" w:cs="Times New Roman"/>
          <w:sz w:val="28"/>
          <w:szCs w:val="28"/>
          <w:vertAlign w:val="superscript"/>
        </w:rPr>
        <w:footnoteReference w:id="9"/>
      </w:r>
      <w:r w:rsidRPr="0090741D">
        <w:rPr>
          <w:rFonts w:ascii="Times New Roman" w:hAnsi="Times New Roman" w:cs="Times New Roman"/>
          <w:sz w:val="28"/>
          <w:szCs w:val="28"/>
        </w:rPr>
        <w:t xml:space="preserve">. Это значит, что таким мыслителям как Аристотель никак не понять философскую перспективу </w:t>
      </w:r>
      <w:r w:rsidRPr="0090741D">
        <w:rPr>
          <w:rFonts w:ascii="Times New Roman" w:hAnsi="Times New Roman" w:cs="Times New Roman"/>
          <w:sz w:val="28"/>
          <w:szCs w:val="28"/>
        </w:rPr>
        <w:lastRenderedPageBreak/>
        <w:t xml:space="preserve">Нового времени, согласно которой, мышление и познавательная деятельность субъекта не соответствует сущности окружающего мира и бытия. Субъект </w:t>
      </w:r>
      <w:proofErr w:type="spellStart"/>
      <w:r w:rsidRPr="0090741D">
        <w:rPr>
          <w:rFonts w:ascii="Times New Roman" w:hAnsi="Times New Roman" w:cs="Times New Roman"/>
          <w:sz w:val="28"/>
          <w:szCs w:val="28"/>
        </w:rPr>
        <w:t>создает,творит</w:t>
      </w:r>
      <w:proofErr w:type="spellEnd"/>
      <w:r w:rsidRPr="0090741D">
        <w:rPr>
          <w:rFonts w:ascii="Times New Roman" w:hAnsi="Times New Roman" w:cs="Times New Roman"/>
          <w:sz w:val="28"/>
          <w:szCs w:val="28"/>
          <w:vertAlign w:val="superscript"/>
        </w:rPr>
        <w:footnoteReference w:id="10"/>
      </w:r>
      <w:r w:rsidR="0052697B">
        <w:rPr>
          <w:rFonts w:ascii="Times New Roman" w:hAnsi="Times New Roman" w:cs="Times New Roman"/>
          <w:sz w:val="28"/>
          <w:szCs w:val="28"/>
        </w:rPr>
        <w:t xml:space="preserve"> </w:t>
      </w:r>
    </w:p>
    <w:p w14:paraId="621E8334" w14:textId="77777777" w:rsidR="0052697B" w:rsidRDefault="00A43333" w:rsidP="0052697B">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Философский шопенгауэровский выбор теории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вызывает очень большой интерес постольку, поскольку Шопенгауэр использует одну средневековую схоластическую теорию, чтобы решить одну проблему характерную для философии Нового Времени. В продолжении данной работы будет определено именно какую версию схоластической теории аналогии Шопенгауэр перенял и как он ее применил к философской трактовке тела</w:t>
      </w:r>
      <w:r w:rsidR="00A04F71">
        <w:rPr>
          <w:rFonts w:ascii="Times New Roman" w:hAnsi="Times New Roman" w:cs="Times New Roman"/>
          <w:sz w:val="28"/>
          <w:szCs w:val="28"/>
        </w:rPr>
        <w:t xml:space="preserve">. </w:t>
      </w:r>
      <w:r w:rsidRPr="0090741D">
        <w:rPr>
          <w:rFonts w:ascii="Times New Roman" w:hAnsi="Times New Roman" w:cs="Times New Roman"/>
          <w:sz w:val="28"/>
          <w:szCs w:val="28"/>
        </w:rPr>
        <w:t>Схоластическая теория «аналогии» позволяла средневековым философам (христианским, арабским и еврейским) описывать все бытийные уровни реальности, начиная с Бога и заканчивая неодушевленными предметами. Например, как определить «человека» в христианской (католической) философской области? Человек, также как мир и, в общем, все сущее, — это творение Бога. С одной стороны, поскольку человек является творением Бога, с философской точки зрения он не может полностью соответствовать бытийному статусу его творца, но, с другой стороны, Бог его сотворил «по образу и подобию своему», так что они должны быть чем-то похожи, их должно сближать какое-то философское подобие. Средневековые философы (</w:t>
      </w:r>
      <w:r w:rsidR="00AC5CFB" w:rsidRPr="0090741D">
        <w:rPr>
          <w:rFonts w:ascii="Times New Roman" w:hAnsi="Times New Roman" w:cs="Times New Roman"/>
          <w:sz w:val="28"/>
          <w:szCs w:val="28"/>
        </w:rPr>
        <w:t>точнее Пьер Абеляр, Маймонид и Авиценна</w:t>
      </w:r>
      <w:r w:rsidRPr="0090741D">
        <w:rPr>
          <w:rFonts w:ascii="Times New Roman" w:hAnsi="Times New Roman" w:cs="Times New Roman"/>
          <w:sz w:val="28"/>
          <w:szCs w:val="28"/>
        </w:rPr>
        <w:t>) считали, что можно решить эту философскую проблему теорией «</w:t>
      </w:r>
      <w:proofErr w:type="spellStart"/>
      <w:r w:rsidRPr="0090741D">
        <w:rPr>
          <w:rFonts w:ascii="Times New Roman" w:hAnsi="Times New Roman" w:cs="Times New Roman"/>
          <w:sz w:val="28"/>
          <w:szCs w:val="28"/>
        </w:rPr>
        <w:t>аnalogon</w:t>
      </w:r>
      <w:proofErr w:type="spellEnd"/>
      <w:r w:rsidRPr="0090741D">
        <w:rPr>
          <w:rFonts w:ascii="Times New Roman" w:hAnsi="Times New Roman" w:cs="Times New Roman"/>
          <w:sz w:val="28"/>
          <w:szCs w:val="28"/>
        </w:rPr>
        <w:t>». Аналогия никогда не определяет какого-то полного совпадения между разными терминами, через неё можно определить разные степени подобия. Следует, что, благодаря этой теории, можно философски обосновать, что бытийный философский статус человека может быть различным от соответствующего способа бытия Бога, но между ними располагаются разные уровни подобий</w:t>
      </w:r>
      <w:r w:rsidR="00A04F71">
        <w:rPr>
          <w:rFonts w:ascii="Times New Roman" w:hAnsi="Times New Roman" w:cs="Times New Roman"/>
          <w:sz w:val="28"/>
          <w:szCs w:val="28"/>
        </w:rPr>
        <w:t xml:space="preserve">. </w:t>
      </w:r>
      <w:r w:rsidRPr="0090741D">
        <w:rPr>
          <w:rFonts w:ascii="Times New Roman" w:hAnsi="Times New Roman" w:cs="Times New Roman"/>
          <w:sz w:val="28"/>
          <w:szCs w:val="28"/>
        </w:rPr>
        <w:t xml:space="preserve">Наша критика к этому аргументу и, потому, к шопенгауэровской теории «аналогии» заключается в критическом </w:t>
      </w:r>
      <w:r w:rsidRPr="0090741D">
        <w:rPr>
          <w:rFonts w:ascii="Times New Roman" w:hAnsi="Times New Roman" w:cs="Times New Roman"/>
          <w:sz w:val="28"/>
          <w:szCs w:val="28"/>
        </w:rPr>
        <w:lastRenderedPageBreak/>
        <w:t xml:space="preserve">аргументе, сформулированном Юмом: как можно определить и обосновать односторонность и объективность этого аргумента «подобий»? Определение подобий всегда приводит к очень субъективным и лабильным границам. </w:t>
      </w:r>
    </w:p>
    <w:p w14:paraId="5CED29CA" w14:textId="479C3FDA" w:rsidR="009025DC" w:rsidRPr="0090741D" w:rsidRDefault="00A43333" w:rsidP="0052697B">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Отменить этот остаток субъективизма никак. Факт, согласно которому что-то просто похоже на что-то другое, не исключает очень большие различия между терминами сравнения. До какой степени различности можно считать две вещи похожими или подобными? В случае шопенгауэровской трактовки тела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как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познания окружающего мира трансцендентальным субъектом, до какой степени можно считать «подобными» модальности познания своего собственного тела, чужих тел и вообще всей реальности? Естественно, Шопенгауэр прав, когда говорит, что мы познаем мир начиная с познания нашего собственного тела и, что что-то общее между всеми этими разными способами познания остается, но, с другой стороны, я считаю, что теория «подобий» в этом случае не позволяет определить и описать очень важные разницы в этих познавательных процессах на уровне представлений. Например, сложность восприятия вида какого-то города, допустим, из-за гор или любого живого активного мысляще-говорящего человека даже «подобно» не может быть редуцирована восприятию своего собственного тела. Лабильность определений, разработанных теорией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остается и причиняет серьезные проблемы нашему философу.</w:t>
      </w:r>
    </w:p>
    <w:p w14:paraId="05F34373" w14:textId="77777777" w:rsidR="009025DC" w:rsidRPr="0090741D" w:rsidRDefault="009025DC" w:rsidP="0020677C">
      <w:pPr>
        <w:spacing w:line="360" w:lineRule="auto"/>
        <w:jc w:val="both"/>
        <w:rPr>
          <w:rFonts w:ascii="Times New Roman" w:hAnsi="Times New Roman" w:cs="Times New Roman"/>
          <w:b/>
          <w:bCs/>
          <w:sz w:val="28"/>
          <w:szCs w:val="28"/>
        </w:rPr>
      </w:pPr>
    </w:p>
    <w:p w14:paraId="6B9053F4" w14:textId="095AF553" w:rsidR="00A43333" w:rsidRPr="0090741D" w:rsidRDefault="009025DC" w:rsidP="0020677C">
      <w:pPr>
        <w:pStyle w:val="ad"/>
        <w:numPr>
          <w:ilvl w:val="1"/>
          <w:numId w:val="4"/>
        </w:num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w:t>
      </w:r>
      <w:proofErr w:type="spellStart"/>
      <w:r w:rsidRPr="0090741D">
        <w:rPr>
          <w:rFonts w:ascii="Times New Roman" w:hAnsi="Times New Roman" w:cs="Times New Roman"/>
          <w:b/>
          <w:bCs/>
          <w:sz w:val="28"/>
          <w:szCs w:val="28"/>
        </w:rPr>
        <w:t>Körper</w:t>
      </w:r>
      <w:proofErr w:type="spellEnd"/>
      <w:r w:rsidRPr="0090741D">
        <w:rPr>
          <w:rFonts w:ascii="Times New Roman" w:hAnsi="Times New Roman" w:cs="Times New Roman"/>
          <w:b/>
          <w:bCs/>
          <w:sz w:val="28"/>
          <w:szCs w:val="28"/>
        </w:rPr>
        <w:t>» и т</w:t>
      </w:r>
      <w:r w:rsidR="00A43333" w:rsidRPr="0090741D">
        <w:rPr>
          <w:rFonts w:ascii="Times New Roman" w:hAnsi="Times New Roman" w:cs="Times New Roman"/>
          <w:b/>
          <w:bCs/>
          <w:sz w:val="28"/>
          <w:szCs w:val="28"/>
        </w:rPr>
        <w:t>ема «причины» и «причинности»</w:t>
      </w:r>
    </w:p>
    <w:p w14:paraId="29512CFE" w14:textId="77777777" w:rsidR="009025DC" w:rsidRPr="0090741D" w:rsidRDefault="009025DC" w:rsidP="0020677C">
      <w:pPr>
        <w:spacing w:line="360" w:lineRule="auto"/>
        <w:jc w:val="both"/>
        <w:rPr>
          <w:rFonts w:ascii="Times New Roman" w:hAnsi="Times New Roman" w:cs="Times New Roman"/>
          <w:b/>
          <w:bCs/>
          <w:sz w:val="28"/>
          <w:szCs w:val="28"/>
        </w:rPr>
      </w:pPr>
    </w:p>
    <w:p w14:paraId="4429E22E" w14:textId="6FE0CF5F" w:rsidR="00A43333" w:rsidRPr="0090741D" w:rsidRDefault="00A43333" w:rsidP="0052697B">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Структура реальности на уровне представлений объясняется Шопенгауэром через закон достаточного основания. Согласно этому принципу, любой феномен требует одной причины. Это значит, что любой феномен происходит в зависимости и как следствие от одной точной причины. </w:t>
      </w:r>
      <w:r w:rsidRPr="0090741D">
        <w:rPr>
          <w:rFonts w:ascii="Times New Roman" w:hAnsi="Times New Roman" w:cs="Times New Roman"/>
          <w:sz w:val="28"/>
          <w:szCs w:val="28"/>
        </w:rPr>
        <w:lastRenderedPageBreak/>
        <w:t xml:space="preserve">Закон достаточного основания состоит из тех </w:t>
      </w:r>
      <w:proofErr w:type="spellStart"/>
      <w:r w:rsidRPr="0090741D">
        <w:rPr>
          <w:rFonts w:ascii="Times New Roman" w:hAnsi="Times New Roman" w:cs="Times New Roman"/>
          <w:sz w:val="28"/>
          <w:szCs w:val="28"/>
        </w:rPr>
        <w:t>эссенциальных</w:t>
      </w:r>
      <w:proofErr w:type="spellEnd"/>
      <w:r w:rsidRPr="0090741D">
        <w:rPr>
          <w:rFonts w:ascii="Times New Roman" w:hAnsi="Times New Roman" w:cs="Times New Roman"/>
          <w:sz w:val="28"/>
          <w:szCs w:val="28"/>
        </w:rPr>
        <w:t xml:space="preserve"> отношениях, которые соответствуют четырём группам, существующим для субъекта предметов: 1- группа полных представлений, на основе которой лежит </w:t>
      </w:r>
      <w:r w:rsidRPr="0090741D">
        <w:rPr>
          <w:rFonts w:ascii="Times New Roman" w:hAnsi="Times New Roman" w:cs="Times New Roman"/>
          <w:i/>
          <w:iCs/>
          <w:sz w:val="28"/>
          <w:szCs w:val="28"/>
          <w:lang w:val="en-US"/>
        </w:rPr>
        <w:t>principium</w:t>
      </w:r>
      <w:r w:rsidRPr="0090741D">
        <w:rPr>
          <w:rFonts w:ascii="Times New Roman" w:hAnsi="Times New Roman" w:cs="Times New Roman"/>
          <w:i/>
          <w:iCs/>
          <w:sz w:val="28"/>
          <w:szCs w:val="28"/>
        </w:rPr>
        <w:t xml:space="preserve"> </w:t>
      </w:r>
      <w:r w:rsidRPr="0090741D">
        <w:rPr>
          <w:rFonts w:ascii="Times New Roman" w:hAnsi="Times New Roman" w:cs="Times New Roman"/>
          <w:i/>
          <w:iCs/>
          <w:sz w:val="28"/>
          <w:szCs w:val="28"/>
          <w:lang w:val="en-US"/>
        </w:rPr>
        <w:t>rationis</w:t>
      </w:r>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lang w:val="en-US"/>
        </w:rPr>
        <w:t>sufficientis</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sz w:val="28"/>
          <w:szCs w:val="28"/>
          <w:lang w:val="en-US"/>
        </w:rPr>
        <w:t>fiendi</w:t>
      </w:r>
      <w:proofErr w:type="spellEnd"/>
      <w:r w:rsidRPr="0090741D">
        <w:rPr>
          <w:rFonts w:ascii="Times New Roman" w:hAnsi="Times New Roman" w:cs="Times New Roman"/>
          <w:sz w:val="28"/>
          <w:szCs w:val="28"/>
        </w:rPr>
        <w:t xml:space="preserve">; 2- группа представлений, на основе которой лежит </w:t>
      </w:r>
      <w:r w:rsidRPr="0090741D">
        <w:rPr>
          <w:rFonts w:ascii="Times New Roman" w:hAnsi="Times New Roman" w:cs="Times New Roman"/>
          <w:i/>
          <w:iCs/>
          <w:sz w:val="28"/>
          <w:szCs w:val="28"/>
          <w:lang w:val="en-US"/>
        </w:rPr>
        <w:t>principium</w:t>
      </w:r>
      <w:r w:rsidRPr="0090741D">
        <w:rPr>
          <w:rFonts w:ascii="Times New Roman" w:hAnsi="Times New Roman" w:cs="Times New Roman"/>
          <w:i/>
          <w:iCs/>
          <w:sz w:val="28"/>
          <w:szCs w:val="28"/>
        </w:rPr>
        <w:t xml:space="preserve"> </w:t>
      </w:r>
      <w:r w:rsidRPr="0090741D">
        <w:rPr>
          <w:rFonts w:ascii="Times New Roman" w:hAnsi="Times New Roman" w:cs="Times New Roman"/>
          <w:i/>
          <w:iCs/>
          <w:sz w:val="28"/>
          <w:szCs w:val="28"/>
          <w:lang w:val="en-US"/>
        </w:rPr>
        <w:t>rationis</w:t>
      </w:r>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lang w:val="en-US"/>
        </w:rPr>
        <w:t>sufficientis</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lang w:val="en-US"/>
        </w:rPr>
        <w:t>cognoscendi</w:t>
      </w:r>
      <w:proofErr w:type="spellEnd"/>
      <w:r w:rsidRPr="0090741D">
        <w:rPr>
          <w:rFonts w:ascii="Times New Roman" w:hAnsi="Times New Roman" w:cs="Times New Roman"/>
          <w:sz w:val="28"/>
          <w:szCs w:val="28"/>
        </w:rPr>
        <w:t xml:space="preserve">; 3- группа представлений, которая основывается на чистых понятиях времени и пространства, то есть на </w:t>
      </w:r>
      <w:proofErr w:type="spellStart"/>
      <w:r w:rsidRPr="0090741D">
        <w:rPr>
          <w:rFonts w:ascii="Times New Roman" w:hAnsi="Times New Roman" w:cs="Times New Roman"/>
          <w:i/>
          <w:iCs/>
          <w:sz w:val="28"/>
          <w:szCs w:val="28"/>
          <w:lang w:val="it-IT"/>
        </w:rPr>
        <w:t>principium</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lang w:val="it-IT"/>
        </w:rPr>
        <w:t>rationis</w:t>
      </w:r>
      <w:proofErr w:type="spellEnd"/>
      <w:r w:rsidRPr="0090741D">
        <w:rPr>
          <w:rFonts w:ascii="Times New Roman" w:hAnsi="Times New Roman" w:cs="Times New Roman"/>
          <w:i/>
          <w:iCs/>
          <w:sz w:val="28"/>
          <w:szCs w:val="28"/>
        </w:rPr>
        <w:t xml:space="preserve"> </w:t>
      </w:r>
      <w:r w:rsidRPr="0090741D">
        <w:rPr>
          <w:rFonts w:ascii="Times New Roman" w:hAnsi="Times New Roman" w:cs="Times New Roman"/>
          <w:i/>
          <w:iCs/>
          <w:sz w:val="28"/>
          <w:szCs w:val="28"/>
          <w:lang w:val="it-IT"/>
        </w:rPr>
        <w:t>su</w:t>
      </w:r>
      <w:r w:rsidRPr="0090741D">
        <w:rPr>
          <w:rFonts w:ascii="Times New Roman" w:hAnsi="Times New Roman" w:cs="Times New Roman"/>
          <w:i/>
          <w:iCs/>
          <w:sz w:val="28"/>
          <w:szCs w:val="28"/>
          <w:lang w:val="en-US"/>
        </w:rPr>
        <w:t>ff</w:t>
      </w:r>
      <w:proofErr w:type="spellStart"/>
      <w:r w:rsidRPr="0090741D">
        <w:rPr>
          <w:rFonts w:ascii="Times New Roman" w:hAnsi="Times New Roman" w:cs="Times New Roman"/>
          <w:i/>
          <w:iCs/>
          <w:sz w:val="28"/>
          <w:szCs w:val="28"/>
          <w:lang w:val="it-IT"/>
        </w:rPr>
        <w:t>icientis</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lang w:val="it-IT"/>
        </w:rPr>
        <w:t>essendi</w:t>
      </w:r>
      <w:proofErr w:type="spellEnd"/>
      <w:r w:rsidRPr="0090741D">
        <w:rPr>
          <w:rFonts w:ascii="Times New Roman" w:hAnsi="Times New Roman" w:cs="Times New Roman"/>
          <w:sz w:val="28"/>
          <w:szCs w:val="28"/>
        </w:rPr>
        <w:t xml:space="preserve">; 4- группы </w:t>
      </w:r>
      <w:r w:rsidRPr="0090741D">
        <w:rPr>
          <w:rFonts w:ascii="Times New Roman" w:hAnsi="Times New Roman" w:cs="Times New Roman"/>
          <w:i/>
          <w:iCs/>
          <w:sz w:val="28"/>
          <w:szCs w:val="28"/>
        </w:rPr>
        <w:t xml:space="preserve">действий, </w:t>
      </w:r>
      <w:r w:rsidRPr="0090741D">
        <w:rPr>
          <w:rFonts w:ascii="Times New Roman" w:hAnsi="Times New Roman" w:cs="Times New Roman"/>
          <w:sz w:val="28"/>
          <w:szCs w:val="28"/>
        </w:rPr>
        <w:t>причины</w:t>
      </w:r>
      <w:r w:rsidRPr="0090741D">
        <w:rPr>
          <w:rFonts w:ascii="Times New Roman" w:hAnsi="Times New Roman" w:cs="Times New Roman"/>
          <w:i/>
          <w:iCs/>
          <w:sz w:val="28"/>
          <w:szCs w:val="28"/>
        </w:rPr>
        <w:t xml:space="preserve"> </w:t>
      </w:r>
      <w:r w:rsidRPr="0090741D">
        <w:rPr>
          <w:rFonts w:ascii="Times New Roman" w:hAnsi="Times New Roman" w:cs="Times New Roman"/>
          <w:sz w:val="28"/>
          <w:szCs w:val="28"/>
        </w:rPr>
        <w:t>которых можно распределить как мотивы, стимулы и возбуждения</w:t>
      </w:r>
      <w:r w:rsidRPr="0090741D">
        <w:rPr>
          <w:rFonts w:ascii="Times New Roman" w:hAnsi="Times New Roman" w:cs="Times New Roman"/>
          <w:sz w:val="28"/>
          <w:szCs w:val="28"/>
          <w:vertAlign w:val="superscript"/>
        </w:rPr>
        <w:t xml:space="preserve"> </w:t>
      </w:r>
      <w:r w:rsidRPr="0090741D">
        <w:rPr>
          <w:rFonts w:ascii="Times New Roman" w:hAnsi="Times New Roman" w:cs="Times New Roman"/>
          <w:sz w:val="28"/>
          <w:szCs w:val="28"/>
          <w:vertAlign w:val="superscript"/>
        </w:rPr>
        <w:footnoteReference w:id="11"/>
      </w:r>
      <w:r w:rsidRPr="0090741D">
        <w:rPr>
          <w:rFonts w:ascii="Times New Roman" w:hAnsi="Times New Roman" w:cs="Times New Roman"/>
          <w:sz w:val="28"/>
          <w:szCs w:val="28"/>
        </w:rPr>
        <w:t xml:space="preserve">. Закон достаточного основания объясняет реальность на уровне представлений постольку, поскольку он соответствует структурам трансцендентального субъекта. Из необходимости причины для проявления и существования какого-то феномена следует, что любой феномен может появиться в </w:t>
      </w:r>
      <w:r w:rsidRPr="0090741D">
        <w:rPr>
          <w:rFonts w:ascii="Times New Roman" w:hAnsi="Times New Roman" w:cs="Times New Roman"/>
          <w:i/>
          <w:sz w:val="28"/>
          <w:szCs w:val="28"/>
        </w:rPr>
        <w:t>пространстве</w:t>
      </w:r>
      <w:r w:rsidRPr="0090741D">
        <w:rPr>
          <w:rFonts w:ascii="Times New Roman" w:hAnsi="Times New Roman" w:cs="Times New Roman"/>
          <w:sz w:val="28"/>
          <w:szCs w:val="28"/>
        </w:rPr>
        <w:t xml:space="preserve"> и </w:t>
      </w:r>
      <w:r w:rsidRPr="0090741D">
        <w:rPr>
          <w:rFonts w:ascii="Times New Roman" w:hAnsi="Times New Roman" w:cs="Times New Roman"/>
          <w:i/>
          <w:sz w:val="28"/>
          <w:szCs w:val="28"/>
        </w:rPr>
        <w:t>времени</w:t>
      </w:r>
      <w:r w:rsidRPr="0090741D">
        <w:rPr>
          <w:rFonts w:ascii="Times New Roman" w:hAnsi="Times New Roman" w:cs="Times New Roman"/>
          <w:sz w:val="28"/>
          <w:szCs w:val="28"/>
        </w:rPr>
        <w:t xml:space="preserve">. Отношение причина-следствие дается только в каком-то пространстве и за какое-то время. Все то, что происходит, с самого простого действия из нашей повседневной жизни до самого сложного физического феномена, требует причины не только для его объяснения, а также для его проявления в каком-то пространстве и за какое-то время. Можно привести для примера следующие две ситуации: 1- когда мы толкаем, допустим, стул, это действие происходит и не может не произойти в каком-то физическом пространстве и за какое-то время, то есть раньше стул находился, например, на кухне, а потом в комнате, 2- закон всеобщего тяготения действует постоянно во всем существующем пространстве (стоит напомнить, что, по мнению Шопенгауэра, все существующее пространство принадлежит уровню представлений). В кантовских теориях, «пространство» и «время» являются «чистыми интуициями». Шопенгауэр говорит, что можно оставить такое определение природы «пространства» и «времени», но он, в общем, </w:t>
      </w:r>
      <w:proofErr w:type="spellStart"/>
      <w:r w:rsidRPr="0090741D">
        <w:rPr>
          <w:rFonts w:ascii="Times New Roman" w:hAnsi="Times New Roman" w:cs="Times New Roman"/>
          <w:sz w:val="28"/>
          <w:szCs w:val="28"/>
        </w:rPr>
        <w:t>проблематизирует</w:t>
      </w:r>
      <w:proofErr w:type="spellEnd"/>
      <w:r w:rsidRPr="0090741D">
        <w:rPr>
          <w:rFonts w:ascii="Times New Roman" w:hAnsi="Times New Roman" w:cs="Times New Roman"/>
          <w:sz w:val="28"/>
          <w:szCs w:val="28"/>
        </w:rPr>
        <w:t xml:space="preserve"> с Кантом, так как считает, что «интеллект» непосредственно познает. Согласно кантовской теории причинности, </w:t>
      </w:r>
      <w:r w:rsidRPr="0090741D">
        <w:rPr>
          <w:rFonts w:ascii="Times New Roman" w:hAnsi="Times New Roman" w:cs="Times New Roman"/>
          <w:sz w:val="28"/>
          <w:szCs w:val="28"/>
        </w:rPr>
        <w:lastRenderedPageBreak/>
        <w:t xml:space="preserve">категория «причины» объясняется чистым интеллектом, который, в отличие от чистых интуиции «пространства» и «времени», познает только посредственно. Это значит, что по мнению Канта, «причина» и «причинность» являются посредственными категориями интеллекта. По мнению Шопенгауэра, интеллект и, соответственно, «причина» и «причинность» являются знанием непосредственного вида. Это значит, что в философии Шопенгауэра, интеллект — это интуитивный факультет. Познание любой причинности между разными феноменами происходит интуитивно, то есть непосредственно. Это очень важно открытие шопенгауэровского трансцендентализма. Обычно, как у Канта, познание причины считается дискурсивным процессом. Шопенгауэр доказывает, что, на самом деле, это не так. Интеллект интуитивно познает любую причинную связь, и попозже можно дискурсивно выработать это знание </w:t>
      </w:r>
      <w:r w:rsidRPr="0090741D">
        <w:rPr>
          <w:rFonts w:ascii="Times New Roman" w:hAnsi="Times New Roman" w:cs="Times New Roman"/>
          <w:sz w:val="28"/>
          <w:szCs w:val="28"/>
          <w:vertAlign w:val="superscript"/>
        </w:rPr>
        <w:footnoteReference w:id="12"/>
      </w:r>
      <w:r w:rsidRPr="0090741D">
        <w:rPr>
          <w:rFonts w:ascii="Times New Roman" w:hAnsi="Times New Roman" w:cs="Times New Roman"/>
          <w:sz w:val="28"/>
          <w:szCs w:val="28"/>
        </w:rPr>
        <w:t>.  В итоге мы можем сказать, что: любой объект или феномен требует для его проявления и существования некоторой причины.</w:t>
      </w:r>
      <w:r w:rsidR="003A2358" w:rsidRPr="0090741D">
        <w:rPr>
          <w:rFonts w:ascii="Times New Roman" w:hAnsi="Times New Roman" w:cs="Times New Roman"/>
          <w:sz w:val="28"/>
          <w:szCs w:val="28"/>
        </w:rPr>
        <w:t xml:space="preserve"> Этому следует</w:t>
      </w:r>
      <w:r w:rsidRPr="0090741D">
        <w:rPr>
          <w:rFonts w:ascii="Times New Roman" w:hAnsi="Times New Roman" w:cs="Times New Roman"/>
          <w:sz w:val="28"/>
          <w:szCs w:val="28"/>
        </w:rPr>
        <w:t xml:space="preserve">  существование «пространства» и «времени». Способность, котор</w:t>
      </w:r>
      <w:r w:rsidR="003A2358" w:rsidRPr="0090741D">
        <w:rPr>
          <w:rFonts w:ascii="Times New Roman" w:hAnsi="Times New Roman" w:cs="Times New Roman"/>
          <w:sz w:val="28"/>
          <w:szCs w:val="28"/>
        </w:rPr>
        <w:t>ая</w:t>
      </w:r>
      <w:r w:rsidRPr="0090741D">
        <w:rPr>
          <w:rFonts w:ascii="Times New Roman" w:hAnsi="Times New Roman" w:cs="Times New Roman"/>
          <w:sz w:val="28"/>
          <w:szCs w:val="28"/>
        </w:rPr>
        <w:t xml:space="preserve"> познает через «причинность» и «причину» и поэтому, в трансцендентальном смысле, «строит» </w:t>
      </w:r>
      <w:r w:rsidRPr="0090741D">
        <w:rPr>
          <w:rFonts w:ascii="Times New Roman" w:hAnsi="Times New Roman" w:cs="Times New Roman"/>
          <w:sz w:val="28"/>
          <w:szCs w:val="28"/>
          <w:vertAlign w:val="superscript"/>
        </w:rPr>
        <w:footnoteReference w:id="13"/>
      </w:r>
      <w:r w:rsidRPr="0090741D">
        <w:rPr>
          <w:rFonts w:ascii="Times New Roman" w:hAnsi="Times New Roman" w:cs="Times New Roman"/>
          <w:sz w:val="28"/>
          <w:szCs w:val="28"/>
        </w:rPr>
        <w:t xml:space="preserve"> реальность — это интеллект. Интеллект у Шопенгауэра, в отличие от Канта, является непосредственным и интуитивной способностью. Это значит, что познание любой причинности не является дискурсивным. Объяснив самые главные черты шопенгауэровского трансцендентализма, мы можем обратить внимание на тему тела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Мы говорили, что тело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 это не только объект как другие, которые нас окружают, а первичный объект познания трансцендентального субъекта. На основе этого познавательного </w:t>
      </w:r>
      <w:r w:rsidRPr="0090741D">
        <w:rPr>
          <w:rFonts w:ascii="Times New Roman" w:hAnsi="Times New Roman" w:cs="Times New Roman"/>
          <w:sz w:val="28"/>
          <w:szCs w:val="28"/>
        </w:rPr>
        <w:lastRenderedPageBreak/>
        <w:t>процесса, таким же способом, любой трансцендентальный субъект относится к окружающему миру. Поэтому, обратив внимание на понятия «причины» и «причинности», теперь очень важно для нас понять, какой вид отношений устанавливается между телом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и трансцендентальным субъектом. В первой книге «Мира как воли и представления» Шопенгауэр доказывает, что принцип «причинности» характеризует только отношения между </w:t>
      </w:r>
      <w:r w:rsidRPr="0090741D">
        <w:rPr>
          <w:rFonts w:ascii="Times New Roman" w:hAnsi="Times New Roman" w:cs="Times New Roman"/>
          <w:i/>
          <w:sz w:val="28"/>
          <w:szCs w:val="28"/>
        </w:rPr>
        <w:t>объектами</w:t>
      </w:r>
      <w:r w:rsidRPr="0090741D">
        <w:rPr>
          <w:rFonts w:ascii="Times New Roman" w:hAnsi="Times New Roman" w:cs="Times New Roman"/>
          <w:sz w:val="28"/>
          <w:szCs w:val="28"/>
        </w:rPr>
        <w:t xml:space="preserve">. Между трансцендентальным субъектом и объектом не может существовать никаких причинных отношений. Поэтому Шопенгауэр радикально критикует реализм и идеализм: согласно первой философской концепции, реальность (или природа, если, к примеру, привести философию Шеллинга), создает субъект, и наоборот, согласно второму философскому движению, субъект создает реальность (вообще или, смотря на концепцию, природу). С этой точки зрения Шопенгауэр не является ни реалистом, ни идеалистом. За пределами этих двух философских систем стоит теория, согласно которой между субъектом и объектом не только возможна, но необходима причинная взаимосвязь (иначе либо мира, либо субъекта бы не было). Как же известно, в начале первой страницы «Мира как воли и представления» написано, что «Мир есть мое представление»: вот истина, которая имеет силу для каждого живого и познающего существа, хотя только человек может возводить ее до </w:t>
      </w:r>
      <w:proofErr w:type="spellStart"/>
      <w:r w:rsidRPr="0090741D">
        <w:rPr>
          <w:rFonts w:ascii="Times New Roman" w:hAnsi="Times New Roman" w:cs="Times New Roman"/>
          <w:sz w:val="28"/>
          <w:szCs w:val="28"/>
        </w:rPr>
        <w:t>рефлек</w:t>
      </w:r>
      <w:proofErr w:type="spellEnd"/>
      <w:r w:rsidRPr="0090741D">
        <w:rPr>
          <w:rFonts w:ascii="Times New Roman" w:hAnsi="Times New Roman" w:cs="Times New Roman"/>
          <w:sz w:val="28"/>
          <w:szCs w:val="28"/>
          <w:lang w:val="en-US"/>
        </w:rPr>
        <w:t>c</w:t>
      </w:r>
      <w:proofErr w:type="spellStart"/>
      <w:r w:rsidRPr="0090741D">
        <w:rPr>
          <w:rFonts w:ascii="Times New Roman" w:hAnsi="Times New Roman" w:cs="Times New Roman"/>
          <w:sz w:val="28"/>
          <w:szCs w:val="28"/>
        </w:rPr>
        <w:t>ивно</w:t>
      </w:r>
      <w:proofErr w:type="spellEnd"/>
      <w:r w:rsidRPr="0090741D">
        <w:rPr>
          <w:rFonts w:ascii="Times New Roman" w:hAnsi="Times New Roman" w:cs="Times New Roman"/>
          <w:sz w:val="28"/>
          <w:szCs w:val="28"/>
        </w:rPr>
        <w:t>-абстрактного сознания; и если он действительно это делает, то у него зарождается философский взгляд на вещи.»</w:t>
      </w:r>
      <w:r w:rsidRPr="0090741D">
        <w:rPr>
          <w:rFonts w:ascii="Times New Roman" w:hAnsi="Times New Roman" w:cs="Times New Roman"/>
          <w:sz w:val="28"/>
          <w:szCs w:val="28"/>
          <w:vertAlign w:val="superscript"/>
        </w:rPr>
        <w:footnoteReference w:id="14"/>
      </w:r>
      <w:r w:rsidRPr="0090741D">
        <w:rPr>
          <w:rFonts w:ascii="Times New Roman" w:hAnsi="Times New Roman" w:cs="Times New Roman"/>
          <w:sz w:val="28"/>
          <w:szCs w:val="28"/>
        </w:rPr>
        <w:t xml:space="preserve">. Это значит, что не существует только субъекта или только объекта, а, наоборот, оба одновременно и вместе существуют. Если бы не существовало моего глаза, смотрящего на солнце, то и солнца тоже, в свою очередь, не было бы, и наоборот. Солнце существует потому, что мои глаза на него смотрят, а моих глаз без какого-то объекта, на который обратить внимание, бы не было. Шопенгауэр показывает, что существование мира предполагает репрезентативная единица между субъектом и объектом.                                                                                                                                            </w:t>
      </w:r>
      <w:r w:rsidRPr="0090741D">
        <w:rPr>
          <w:rFonts w:ascii="Times New Roman" w:hAnsi="Times New Roman" w:cs="Times New Roman"/>
          <w:sz w:val="28"/>
          <w:szCs w:val="28"/>
        </w:rPr>
        <w:lastRenderedPageBreak/>
        <w:t>Это значит, что наше тело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может существовать только благодаря этой репрезентативной единице субъекта и объекта. На этом первичном уровне тело как «предмет» не создан ничем (тем более субъектом), он просто дан, он просто существует. Естественно, когда потом субъект начинает познавать в активном и пассивном смысле свое собственное тело, он оказывает на него разную причинную деятельность (или, наоборот, субъект испытывает на себе какую-то причинную деятельность).</w:t>
      </w:r>
    </w:p>
    <w:p w14:paraId="275A92DD" w14:textId="77777777" w:rsidR="009025DC" w:rsidRPr="0090741D" w:rsidRDefault="009025DC" w:rsidP="0020677C">
      <w:pPr>
        <w:spacing w:line="360" w:lineRule="auto"/>
        <w:jc w:val="both"/>
        <w:rPr>
          <w:rFonts w:ascii="Times New Roman" w:hAnsi="Times New Roman" w:cs="Times New Roman"/>
          <w:b/>
          <w:sz w:val="28"/>
          <w:szCs w:val="28"/>
        </w:rPr>
      </w:pPr>
    </w:p>
    <w:p w14:paraId="6A899C53" w14:textId="77777777" w:rsidR="00846CDC" w:rsidRDefault="00846CDC" w:rsidP="0020677C">
      <w:pPr>
        <w:spacing w:line="360" w:lineRule="auto"/>
        <w:jc w:val="center"/>
        <w:rPr>
          <w:rFonts w:ascii="Times New Roman" w:hAnsi="Times New Roman" w:cs="Times New Roman"/>
          <w:b/>
          <w:sz w:val="28"/>
          <w:szCs w:val="28"/>
        </w:rPr>
      </w:pPr>
    </w:p>
    <w:p w14:paraId="5C971C13" w14:textId="77777777" w:rsidR="00846CDC" w:rsidRDefault="00846CDC" w:rsidP="0020677C">
      <w:pPr>
        <w:spacing w:line="360" w:lineRule="auto"/>
        <w:jc w:val="center"/>
        <w:rPr>
          <w:rFonts w:ascii="Times New Roman" w:hAnsi="Times New Roman" w:cs="Times New Roman"/>
          <w:b/>
          <w:sz w:val="28"/>
          <w:szCs w:val="28"/>
        </w:rPr>
      </w:pPr>
    </w:p>
    <w:p w14:paraId="6B4C28AD" w14:textId="77777777" w:rsidR="00846CDC" w:rsidRDefault="00846CDC" w:rsidP="0020677C">
      <w:pPr>
        <w:spacing w:line="360" w:lineRule="auto"/>
        <w:jc w:val="center"/>
        <w:rPr>
          <w:rFonts w:ascii="Times New Roman" w:hAnsi="Times New Roman" w:cs="Times New Roman"/>
          <w:b/>
          <w:sz w:val="28"/>
          <w:szCs w:val="28"/>
        </w:rPr>
      </w:pPr>
    </w:p>
    <w:p w14:paraId="0BD771F6" w14:textId="77777777" w:rsidR="00846CDC" w:rsidRDefault="00846CDC" w:rsidP="0020677C">
      <w:pPr>
        <w:spacing w:line="360" w:lineRule="auto"/>
        <w:jc w:val="center"/>
        <w:rPr>
          <w:rFonts w:ascii="Times New Roman" w:hAnsi="Times New Roman" w:cs="Times New Roman"/>
          <w:b/>
          <w:sz w:val="28"/>
          <w:szCs w:val="28"/>
        </w:rPr>
      </w:pPr>
    </w:p>
    <w:p w14:paraId="01D850FF" w14:textId="77777777" w:rsidR="00846CDC" w:rsidRDefault="00846CDC" w:rsidP="0020677C">
      <w:pPr>
        <w:spacing w:line="360" w:lineRule="auto"/>
        <w:jc w:val="center"/>
        <w:rPr>
          <w:rFonts w:ascii="Times New Roman" w:hAnsi="Times New Roman" w:cs="Times New Roman"/>
          <w:b/>
          <w:sz w:val="28"/>
          <w:szCs w:val="28"/>
        </w:rPr>
      </w:pPr>
    </w:p>
    <w:p w14:paraId="6277CD98" w14:textId="77777777" w:rsidR="00846CDC" w:rsidRDefault="00846CDC" w:rsidP="0020677C">
      <w:pPr>
        <w:spacing w:line="360" w:lineRule="auto"/>
        <w:jc w:val="center"/>
        <w:rPr>
          <w:rFonts w:ascii="Times New Roman" w:hAnsi="Times New Roman" w:cs="Times New Roman"/>
          <w:b/>
          <w:sz w:val="28"/>
          <w:szCs w:val="28"/>
        </w:rPr>
      </w:pPr>
    </w:p>
    <w:p w14:paraId="78E4A55F" w14:textId="77777777" w:rsidR="00846CDC" w:rsidRDefault="00846CDC" w:rsidP="0020677C">
      <w:pPr>
        <w:spacing w:line="360" w:lineRule="auto"/>
        <w:jc w:val="center"/>
        <w:rPr>
          <w:rFonts w:ascii="Times New Roman" w:hAnsi="Times New Roman" w:cs="Times New Roman"/>
          <w:b/>
          <w:sz w:val="28"/>
          <w:szCs w:val="28"/>
        </w:rPr>
      </w:pPr>
    </w:p>
    <w:p w14:paraId="54E9849A" w14:textId="77777777" w:rsidR="00846CDC" w:rsidRDefault="00846CDC" w:rsidP="0020677C">
      <w:pPr>
        <w:spacing w:line="360" w:lineRule="auto"/>
        <w:jc w:val="center"/>
        <w:rPr>
          <w:rFonts w:ascii="Times New Roman" w:hAnsi="Times New Roman" w:cs="Times New Roman"/>
          <w:b/>
          <w:sz w:val="28"/>
          <w:szCs w:val="28"/>
        </w:rPr>
      </w:pPr>
    </w:p>
    <w:p w14:paraId="5E3D7F22" w14:textId="77777777" w:rsidR="00846CDC" w:rsidRDefault="00846CDC" w:rsidP="0020677C">
      <w:pPr>
        <w:spacing w:line="360" w:lineRule="auto"/>
        <w:jc w:val="center"/>
        <w:rPr>
          <w:rFonts w:ascii="Times New Roman" w:hAnsi="Times New Roman" w:cs="Times New Roman"/>
          <w:b/>
          <w:sz w:val="28"/>
          <w:szCs w:val="28"/>
        </w:rPr>
      </w:pPr>
    </w:p>
    <w:p w14:paraId="42627586" w14:textId="77777777" w:rsidR="00846CDC" w:rsidRDefault="00846CDC" w:rsidP="0020677C">
      <w:pPr>
        <w:spacing w:line="360" w:lineRule="auto"/>
        <w:jc w:val="center"/>
        <w:rPr>
          <w:rFonts w:ascii="Times New Roman" w:hAnsi="Times New Roman" w:cs="Times New Roman"/>
          <w:b/>
          <w:sz w:val="28"/>
          <w:szCs w:val="28"/>
        </w:rPr>
      </w:pPr>
    </w:p>
    <w:p w14:paraId="71B8AE67" w14:textId="77777777" w:rsidR="00846CDC" w:rsidRDefault="00846CDC" w:rsidP="0020677C">
      <w:pPr>
        <w:spacing w:line="360" w:lineRule="auto"/>
        <w:jc w:val="center"/>
        <w:rPr>
          <w:rFonts w:ascii="Times New Roman" w:hAnsi="Times New Roman" w:cs="Times New Roman"/>
          <w:b/>
          <w:sz w:val="28"/>
          <w:szCs w:val="28"/>
        </w:rPr>
      </w:pPr>
    </w:p>
    <w:p w14:paraId="200AE64A" w14:textId="77777777" w:rsidR="00846CDC" w:rsidRDefault="00846CDC" w:rsidP="0020677C">
      <w:pPr>
        <w:spacing w:line="360" w:lineRule="auto"/>
        <w:jc w:val="center"/>
        <w:rPr>
          <w:rFonts w:ascii="Times New Roman" w:hAnsi="Times New Roman" w:cs="Times New Roman"/>
          <w:b/>
          <w:sz w:val="28"/>
          <w:szCs w:val="28"/>
        </w:rPr>
      </w:pPr>
    </w:p>
    <w:p w14:paraId="4AACE0DC" w14:textId="77777777" w:rsidR="00846CDC" w:rsidRDefault="00846CDC" w:rsidP="0020677C">
      <w:pPr>
        <w:spacing w:line="360" w:lineRule="auto"/>
        <w:jc w:val="center"/>
        <w:rPr>
          <w:rFonts w:ascii="Times New Roman" w:hAnsi="Times New Roman" w:cs="Times New Roman"/>
          <w:b/>
          <w:sz w:val="28"/>
          <w:szCs w:val="28"/>
        </w:rPr>
      </w:pPr>
    </w:p>
    <w:p w14:paraId="2A0801FD" w14:textId="77777777" w:rsidR="00846CDC" w:rsidRDefault="00846CDC" w:rsidP="0020677C">
      <w:pPr>
        <w:spacing w:line="360" w:lineRule="auto"/>
        <w:jc w:val="center"/>
        <w:rPr>
          <w:rFonts w:ascii="Times New Roman" w:hAnsi="Times New Roman" w:cs="Times New Roman"/>
          <w:b/>
          <w:sz w:val="28"/>
          <w:szCs w:val="28"/>
        </w:rPr>
      </w:pPr>
    </w:p>
    <w:p w14:paraId="2BC92BFC" w14:textId="77777777" w:rsidR="00846CDC" w:rsidRDefault="00846CDC" w:rsidP="0020677C">
      <w:pPr>
        <w:spacing w:line="360" w:lineRule="auto"/>
        <w:jc w:val="center"/>
        <w:rPr>
          <w:rFonts w:ascii="Times New Roman" w:hAnsi="Times New Roman" w:cs="Times New Roman"/>
          <w:b/>
          <w:sz w:val="28"/>
          <w:szCs w:val="28"/>
        </w:rPr>
      </w:pPr>
    </w:p>
    <w:p w14:paraId="7AE30F1B" w14:textId="77777777" w:rsidR="00846CDC" w:rsidRDefault="00846CDC" w:rsidP="0020677C">
      <w:pPr>
        <w:spacing w:line="360" w:lineRule="auto"/>
        <w:jc w:val="center"/>
        <w:rPr>
          <w:rFonts w:ascii="Times New Roman" w:hAnsi="Times New Roman" w:cs="Times New Roman"/>
          <w:b/>
          <w:sz w:val="28"/>
          <w:szCs w:val="28"/>
        </w:rPr>
      </w:pPr>
    </w:p>
    <w:p w14:paraId="48B0B8A1" w14:textId="77777777" w:rsidR="00846CDC" w:rsidRDefault="00846CDC" w:rsidP="0020677C">
      <w:pPr>
        <w:spacing w:line="360" w:lineRule="auto"/>
        <w:jc w:val="center"/>
        <w:rPr>
          <w:rFonts w:ascii="Times New Roman" w:hAnsi="Times New Roman" w:cs="Times New Roman"/>
          <w:b/>
          <w:sz w:val="28"/>
          <w:szCs w:val="28"/>
        </w:rPr>
      </w:pPr>
    </w:p>
    <w:p w14:paraId="5007984B" w14:textId="3EA7E283" w:rsidR="00025905" w:rsidRPr="0090741D" w:rsidRDefault="00025905" w:rsidP="00846CDC">
      <w:pPr>
        <w:spacing w:line="360" w:lineRule="auto"/>
        <w:jc w:val="center"/>
        <w:rPr>
          <w:rFonts w:ascii="Times New Roman" w:hAnsi="Times New Roman" w:cs="Times New Roman"/>
          <w:b/>
          <w:sz w:val="28"/>
          <w:szCs w:val="28"/>
        </w:rPr>
      </w:pPr>
      <w:r w:rsidRPr="0090741D">
        <w:rPr>
          <w:rFonts w:ascii="Times New Roman" w:hAnsi="Times New Roman" w:cs="Times New Roman"/>
          <w:b/>
          <w:sz w:val="28"/>
          <w:szCs w:val="28"/>
        </w:rPr>
        <w:t xml:space="preserve">Глава 2. </w:t>
      </w:r>
      <w:r w:rsidR="00AD2173" w:rsidRPr="0090741D">
        <w:rPr>
          <w:rFonts w:ascii="Times New Roman" w:hAnsi="Times New Roman" w:cs="Times New Roman"/>
          <w:b/>
          <w:sz w:val="28"/>
          <w:szCs w:val="28"/>
        </w:rPr>
        <w:t>Понятие тела в философии Шопенгауэра: т</w:t>
      </w:r>
      <w:r w:rsidR="00A43333" w:rsidRPr="0090741D">
        <w:rPr>
          <w:rFonts w:ascii="Times New Roman" w:hAnsi="Times New Roman" w:cs="Times New Roman"/>
          <w:b/>
          <w:sz w:val="28"/>
          <w:szCs w:val="28"/>
        </w:rPr>
        <w:t xml:space="preserve">ело как </w:t>
      </w:r>
      <w:r w:rsidR="00AD2173" w:rsidRPr="0090741D">
        <w:rPr>
          <w:rFonts w:ascii="Times New Roman" w:hAnsi="Times New Roman" w:cs="Times New Roman"/>
          <w:b/>
          <w:sz w:val="28"/>
          <w:szCs w:val="28"/>
        </w:rPr>
        <w:t>«</w:t>
      </w:r>
      <w:proofErr w:type="spellStart"/>
      <w:r w:rsidR="00A43333" w:rsidRPr="0090741D">
        <w:rPr>
          <w:rFonts w:ascii="Times New Roman" w:hAnsi="Times New Roman" w:cs="Times New Roman"/>
          <w:b/>
          <w:sz w:val="28"/>
          <w:szCs w:val="28"/>
          <w:lang w:val="it-IT"/>
        </w:rPr>
        <w:t>Leib</w:t>
      </w:r>
      <w:proofErr w:type="spellEnd"/>
      <w:r w:rsidR="00AD2173" w:rsidRPr="0090741D">
        <w:rPr>
          <w:rFonts w:ascii="Times New Roman" w:hAnsi="Times New Roman" w:cs="Times New Roman"/>
          <w:b/>
          <w:sz w:val="28"/>
          <w:szCs w:val="28"/>
        </w:rPr>
        <w:t>»</w:t>
      </w:r>
    </w:p>
    <w:p w14:paraId="4155884E" w14:textId="77777777" w:rsidR="009025DC" w:rsidRPr="0090741D" w:rsidRDefault="009025DC" w:rsidP="0020677C">
      <w:pPr>
        <w:spacing w:line="360" w:lineRule="auto"/>
        <w:jc w:val="center"/>
        <w:rPr>
          <w:rFonts w:ascii="Times New Roman" w:hAnsi="Times New Roman" w:cs="Times New Roman"/>
          <w:b/>
          <w:sz w:val="28"/>
          <w:szCs w:val="28"/>
        </w:rPr>
      </w:pPr>
    </w:p>
    <w:p w14:paraId="15D6E690" w14:textId="77A4C78B" w:rsidR="00A43333" w:rsidRPr="0090741D" w:rsidRDefault="00025905" w:rsidP="0020677C">
      <w:pPr>
        <w:spacing w:line="360" w:lineRule="auto"/>
        <w:jc w:val="center"/>
        <w:rPr>
          <w:rFonts w:ascii="Times New Roman" w:hAnsi="Times New Roman" w:cs="Times New Roman"/>
          <w:b/>
          <w:sz w:val="28"/>
          <w:szCs w:val="28"/>
        </w:rPr>
      </w:pPr>
      <w:r w:rsidRPr="0090741D">
        <w:rPr>
          <w:rFonts w:ascii="Times New Roman" w:hAnsi="Times New Roman" w:cs="Times New Roman"/>
          <w:b/>
          <w:sz w:val="28"/>
          <w:szCs w:val="28"/>
        </w:rPr>
        <w:t>2.1 Тело</w:t>
      </w:r>
      <w:r w:rsidR="00AD2173" w:rsidRPr="0090741D">
        <w:rPr>
          <w:rFonts w:ascii="Times New Roman" w:hAnsi="Times New Roman" w:cs="Times New Roman"/>
          <w:b/>
          <w:sz w:val="28"/>
          <w:szCs w:val="28"/>
        </w:rPr>
        <w:t xml:space="preserve"> как «Воля»»</w:t>
      </w:r>
    </w:p>
    <w:p w14:paraId="07881AFB" w14:textId="77777777" w:rsidR="009025DC" w:rsidRPr="0090741D" w:rsidRDefault="009025DC" w:rsidP="0020677C">
      <w:pPr>
        <w:spacing w:line="360" w:lineRule="auto"/>
        <w:jc w:val="both"/>
        <w:rPr>
          <w:rFonts w:ascii="Times New Roman" w:hAnsi="Times New Roman" w:cs="Times New Roman"/>
          <w:b/>
          <w:sz w:val="28"/>
          <w:szCs w:val="28"/>
        </w:rPr>
      </w:pPr>
    </w:p>
    <w:p w14:paraId="2A107830" w14:textId="77777777" w:rsidR="00846CDC" w:rsidRDefault="00A43333" w:rsidP="00846CD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 Во второй книге «Мира как воли и представления» Шопенгауэр обращает свое внимание на тело как «</w:t>
      </w:r>
      <w:r w:rsidR="003C4DDE">
        <w:rPr>
          <w:rFonts w:ascii="Times New Roman" w:hAnsi="Times New Roman" w:cs="Times New Roman"/>
          <w:sz w:val="28"/>
          <w:szCs w:val="28"/>
          <w:lang w:val="en-US"/>
        </w:rPr>
        <w:t>Leib</w:t>
      </w:r>
      <w:r w:rsidRPr="0090741D">
        <w:rPr>
          <w:rFonts w:ascii="Times New Roman" w:hAnsi="Times New Roman" w:cs="Times New Roman"/>
          <w:sz w:val="28"/>
          <w:szCs w:val="28"/>
        </w:rPr>
        <w:t>» и, следовательно, на понятие Воли</w:t>
      </w:r>
      <w:r w:rsidR="003C4DDE">
        <w:rPr>
          <w:rStyle w:val="a5"/>
          <w:rFonts w:ascii="Times New Roman" w:hAnsi="Times New Roman" w:cs="Times New Roman"/>
          <w:sz w:val="28"/>
          <w:szCs w:val="28"/>
        </w:rPr>
        <w:footnoteReference w:id="15"/>
      </w:r>
      <w:r w:rsidRPr="0090741D">
        <w:rPr>
          <w:rFonts w:ascii="Times New Roman" w:hAnsi="Times New Roman" w:cs="Times New Roman"/>
          <w:sz w:val="28"/>
          <w:szCs w:val="28"/>
        </w:rPr>
        <w:t xml:space="preserve">. Трактовка этих двух очень важных тем начинается с простой констатации, согласно которой любой человек может в любой момент испытывать сам на себе, что его собственное тело является живым. Это значит, что изначально на этом первоначальном уровне наше тело испытывает «удовольствие» и «боль». </w:t>
      </w:r>
      <w:r w:rsidRPr="0090741D">
        <w:rPr>
          <w:rFonts w:ascii="Times New Roman" w:hAnsi="Times New Roman" w:cs="Times New Roman"/>
          <w:i/>
          <w:sz w:val="28"/>
          <w:szCs w:val="28"/>
        </w:rPr>
        <w:t>Изначально</w:t>
      </w:r>
      <w:r w:rsidRPr="0090741D">
        <w:rPr>
          <w:rFonts w:ascii="Times New Roman" w:hAnsi="Times New Roman" w:cs="Times New Roman"/>
          <w:sz w:val="28"/>
          <w:szCs w:val="28"/>
        </w:rPr>
        <w:t xml:space="preserve"> мы не относимся к окружающему миру </w:t>
      </w:r>
      <w:r w:rsidRPr="0090741D">
        <w:rPr>
          <w:rFonts w:ascii="Times New Roman" w:hAnsi="Times New Roman" w:cs="Times New Roman"/>
          <w:i/>
          <w:sz w:val="28"/>
          <w:szCs w:val="28"/>
        </w:rPr>
        <w:t>объективно</w:t>
      </w:r>
      <w:r w:rsidRPr="0090741D">
        <w:rPr>
          <w:rFonts w:ascii="Times New Roman" w:hAnsi="Times New Roman" w:cs="Times New Roman"/>
          <w:sz w:val="28"/>
          <w:szCs w:val="28"/>
        </w:rPr>
        <w:t xml:space="preserve"> и </w:t>
      </w:r>
      <w:r w:rsidRPr="0090741D">
        <w:rPr>
          <w:rFonts w:ascii="Times New Roman" w:hAnsi="Times New Roman" w:cs="Times New Roman"/>
          <w:i/>
          <w:sz w:val="28"/>
          <w:szCs w:val="28"/>
        </w:rPr>
        <w:t>бескорыстно</w:t>
      </w:r>
      <w:r w:rsidRPr="0090741D">
        <w:rPr>
          <w:rFonts w:ascii="Times New Roman" w:hAnsi="Times New Roman" w:cs="Times New Roman"/>
          <w:sz w:val="28"/>
          <w:szCs w:val="28"/>
        </w:rPr>
        <w:t xml:space="preserve">. На уровне представлений мы сталкивались с трансцендентальным </w:t>
      </w:r>
      <w:r w:rsidRPr="0090741D">
        <w:rPr>
          <w:rFonts w:ascii="Times New Roman" w:hAnsi="Times New Roman" w:cs="Times New Roman"/>
          <w:i/>
          <w:sz w:val="28"/>
          <w:szCs w:val="28"/>
        </w:rPr>
        <w:t>чистым</w:t>
      </w:r>
      <w:r w:rsidRPr="0090741D">
        <w:rPr>
          <w:rFonts w:ascii="Times New Roman" w:hAnsi="Times New Roman" w:cs="Times New Roman"/>
          <w:sz w:val="28"/>
          <w:szCs w:val="28"/>
        </w:rPr>
        <w:t xml:space="preserve"> субъектом, а теперь, на первоначальном уровне Воли, никакой трансцендентальной </w:t>
      </w:r>
      <w:r w:rsidRPr="0090741D">
        <w:rPr>
          <w:rFonts w:ascii="Times New Roman" w:hAnsi="Times New Roman" w:cs="Times New Roman"/>
          <w:i/>
          <w:sz w:val="28"/>
          <w:szCs w:val="28"/>
        </w:rPr>
        <w:t>чистоты</w:t>
      </w:r>
      <w:r w:rsidRPr="0090741D">
        <w:rPr>
          <w:rFonts w:ascii="Times New Roman" w:hAnsi="Times New Roman" w:cs="Times New Roman"/>
          <w:sz w:val="28"/>
          <w:szCs w:val="28"/>
        </w:rPr>
        <w:t xml:space="preserve"> нет. Трансцендентальный субъект и мир представлений являются третьей степенью реальности: первое место занимает Воля, а второе - первая форма объективации Воли, то есть, - Идеи. Мир представлений и трансцендентальный субъект являются второй формой «объективизации» Воли. Следует, что Воля заполняет все сущее, только в разных формах. </w:t>
      </w:r>
      <w:r w:rsidR="00B445CA" w:rsidRPr="0090741D">
        <w:rPr>
          <w:rFonts w:ascii="Times New Roman" w:hAnsi="Times New Roman" w:cs="Times New Roman"/>
          <w:sz w:val="28"/>
          <w:szCs w:val="28"/>
        </w:rPr>
        <w:t xml:space="preserve">Термин «объективации» в этом случае не имеет </w:t>
      </w:r>
      <w:r w:rsidR="00B445CA" w:rsidRPr="0090741D">
        <w:rPr>
          <w:rFonts w:ascii="Times New Roman" w:hAnsi="Times New Roman" w:cs="Times New Roman"/>
          <w:sz w:val="28"/>
          <w:szCs w:val="28"/>
        </w:rPr>
        <w:lastRenderedPageBreak/>
        <w:t xml:space="preserve">обычного научного значения «объективности». Мы уже обратили наше внимание на то, что все человеческое научное знание, по мнению Шопенгауэра, разворачивается на </w:t>
      </w:r>
      <w:r w:rsidR="00B445CA" w:rsidRPr="0090741D">
        <w:rPr>
          <w:rFonts w:ascii="Times New Roman" w:hAnsi="Times New Roman" w:cs="Times New Roman"/>
          <w:i/>
          <w:sz w:val="28"/>
          <w:szCs w:val="28"/>
        </w:rPr>
        <w:t>уровне представлений</w:t>
      </w:r>
      <w:r w:rsidR="00B445CA" w:rsidRPr="0090741D">
        <w:rPr>
          <w:rFonts w:ascii="Times New Roman" w:hAnsi="Times New Roman" w:cs="Times New Roman"/>
          <w:sz w:val="28"/>
          <w:szCs w:val="28"/>
        </w:rPr>
        <w:t xml:space="preserve">. Когда мы говорим о других степенях реальности, значение и смысл всех терминов и понятий имеют совсем другое значение. Здесь термин «объективизация» показывает первую форму «конкретизации» Воли в форме идей всего существующего. Впервые Воля конфигурируется в какой-то определенной и определяемой форме. На этом уровне Воля превращается в ряд единиц, то есть идей, которые, в свою очередь, подразделяются на группы и подгруппы. В этом смысле Идеи являются </w:t>
      </w:r>
      <w:r w:rsidR="00B445CA" w:rsidRPr="0090741D">
        <w:rPr>
          <w:rFonts w:ascii="Times New Roman" w:hAnsi="Times New Roman" w:cs="Times New Roman"/>
          <w:i/>
          <w:sz w:val="28"/>
          <w:szCs w:val="28"/>
        </w:rPr>
        <w:t>объектами</w:t>
      </w:r>
      <w:r w:rsidR="00B445CA" w:rsidRPr="0090741D">
        <w:rPr>
          <w:rFonts w:ascii="Times New Roman" w:hAnsi="Times New Roman" w:cs="Times New Roman"/>
          <w:sz w:val="28"/>
          <w:szCs w:val="28"/>
        </w:rPr>
        <w:t xml:space="preserve"> постольку, поскольку «представляют» Волю, Идеи ее объективируют, то есть делают ее объектом. Естественно, здесь термин «представление» имеет другое значение. Разумеется, что идеи не являются «представлением» Воли в том же самом смысле «представлений» трансцендентального субъекта, который строит и познает мир. Чтобы понять этот пункт можно вспомнить другой шопенгауэровский тезис: музыка является </w:t>
      </w:r>
      <w:r w:rsidR="00B445CA" w:rsidRPr="0090741D">
        <w:rPr>
          <w:rFonts w:ascii="Times New Roman" w:hAnsi="Times New Roman" w:cs="Times New Roman"/>
          <w:i/>
          <w:sz w:val="28"/>
          <w:szCs w:val="28"/>
        </w:rPr>
        <w:t xml:space="preserve">идеей </w:t>
      </w:r>
      <w:r w:rsidR="00B445CA" w:rsidRPr="0090741D">
        <w:rPr>
          <w:rFonts w:ascii="Times New Roman" w:hAnsi="Times New Roman" w:cs="Times New Roman"/>
          <w:sz w:val="28"/>
          <w:szCs w:val="28"/>
        </w:rPr>
        <w:t>потому, что не только описывает какую-то черту Воли как все остальные виды искусства, она полностью представляет Волю, так же как все Идеи. Мы не будем углублять эту идентификацию Воли и идеи, так как не является темой нашей работы.</w:t>
      </w:r>
    </w:p>
    <w:p w14:paraId="79070622" w14:textId="28BB0736" w:rsidR="00A43333" w:rsidRPr="0090741D" w:rsidRDefault="00A43333" w:rsidP="00846CD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Так как тела как «</w:t>
      </w:r>
      <w:r w:rsidR="003C4DDE">
        <w:rPr>
          <w:rFonts w:ascii="Times New Roman" w:hAnsi="Times New Roman" w:cs="Times New Roman"/>
          <w:sz w:val="28"/>
          <w:szCs w:val="28"/>
          <w:lang w:val="en-US"/>
        </w:rPr>
        <w:t>Leib</w:t>
      </w:r>
      <w:r w:rsidRPr="0090741D">
        <w:rPr>
          <w:rFonts w:ascii="Times New Roman" w:hAnsi="Times New Roman" w:cs="Times New Roman"/>
          <w:sz w:val="28"/>
          <w:szCs w:val="28"/>
        </w:rPr>
        <w:t>» и Воля строго взаимосвязаны, мы не можем обратить наше внимание только на понятие тела, не учитывая Волю (и наоборот). Следует, что трактовка тела как «</w:t>
      </w:r>
      <w:r w:rsidR="003C4DDE">
        <w:rPr>
          <w:rFonts w:ascii="Times New Roman" w:hAnsi="Times New Roman" w:cs="Times New Roman"/>
          <w:sz w:val="28"/>
          <w:szCs w:val="28"/>
          <w:lang w:val="en-US"/>
        </w:rPr>
        <w:t>Leib</w:t>
      </w:r>
      <w:r w:rsidRPr="0090741D">
        <w:rPr>
          <w:rFonts w:ascii="Times New Roman" w:hAnsi="Times New Roman" w:cs="Times New Roman"/>
          <w:sz w:val="28"/>
          <w:szCs w:val="28"/>
        </w:rPr>
        <w:t xml:space="preserve">» вызывает прояснение взаимосвязей и отношений всех существующих уровней реальности и Воли или, другими словами, прояснение процесса «объективации» Воли.    </w:t>
      </w:r>
    </w:p>
    <w:p w14:paraId="256C94E2" w14:textId="77777777" w:rsidR="009025DC" w:rsidRPr="0090741D" w:rsidRDefault="009025DC" w:rsidP="0020677C">
      <w:pPr>
        <w:spacing w:line="360" w:lineRule="auto"/>
        <w:jc w:val="both"/>
        <w:rPr>
          <w:rFonts w:ascii="Times New Roman" w:hAnsi="Times New Roman" w:cs="Times New Roman"/>
          <w:sz w:val="28"/>
          <w:szCs w:val="28"/>
        </w:rPr>
      </w:pPr>
    </w:p>
    <w:p w14:paraId="7A7F10B7" w14:textId="54DF8D8C" w:rsidR="009025DC" w:rsidRDefault="009025DC" w:rsidP="0020677C">
      <w:pPr>
        <w:spacing w:line="360" w:lineRule="auto"/>
        <w:jc w:val="both"/>
        <w:rPr>
          <w:rFonts w:ascii="Times New Roman" w:hAnsi="Times New Roman" w:cs="Times New Roman"/>
          <w:sz w:val="28"/>
          <w:szCs w:val="28"/>
        </w:rPr>
      </w:pPr>
    </w:p>
    <w:p w14:paraId="1F4611F9" w14:textId="5E2C3653" w:rsidR="00846CDC" w:rsidRDefault="00846CDC" w:rsidP="0020677C">
      <w:pPr>
        <w:spacing w:line="360" w:lineRule="auto"/>
        <w:jc w:val="both"/>
        <w:rPr>
          <w:rFonts w:ascii="Times New Roman" w:hAnsi="Times New Roman" w:cs="Times New Roman"/>
          <w:sz w:val="28"/>
          <w:szCs w:val="28"/>
        </w:rPr>
      </w:pPr>
    </w:p>
    <w:p w14:paraId="612D092F" w14:textId="17C633A8" w:rsidR="00846CDC" w:rsidRDefault="00846CDC" w:rsidP="0020677C">
      <w:pPr>
        <w:spacing w:line="360" w:lineRule="auto"/>
        <w:jc w:val="both"/>
        <w:rPr>
          <w:rFonts w:ascii="Times New Roman" w:hAnsi="Times New Roman" w:cs="Times New Roman"/>
          <w:sz w:val="28"/>
          <w:szCs w:val="28"/>
        </w:rPr>
      </w:pPr>
    </w:p>
    <w:p w14:paraId="29B876DE" w14:textId="77777777" w:rsidR="00846CDC" w:rsidRPr="0090741D" w:rsidRDefault="00846CDC" w:rsidP="0020677C">
      <w:pPr>
        <w:spacing w:line="360" w:lineRule="auto"/>
        <w:jc w:val="both"/>
        <w:rPr>
          <w:rFonts w:ascii="Times New Roman" w:hAnsi="Times New Roman" w:cs="Times New Roman"/>
          <w:sz w:val="28"/>
          <w:szCs w:val="28"/>
        </w:rPr>
      </w:pPr>
    </w:p>
    <w:p w14:paraId="63A02C45" w14:textId="51986756" w:rsidR="009025DC" w:rsidRPr="0090741D" w:rsidRDefault="009025DC"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2.2 Тело как Воля и естественные науки: метафизика и роль научного доказательства</w:t>
      </w:r>
    </w:p>
    <w:p w14:paraId="5EC121C9" w14:textId="77777777" w:rsidR="009025DC" w:rsidRPr="0090741D" w:rsidRDefault="009025DC" w:rsidP="0020677C">
      <w:pPr>
        <w:spacing w:line="360" w:lineRule="auto"/>
        <w:jc w:val="both"/>
        <w:rPr>
          <w:rFonts w:ascii="Times New Roman" w:hAnsi="Times New Roman" w:cs="Times New Roman"/>
          <w:b/>
          <w:bCs/>
          <w:sz w:val="28"/>
          <w:szCs w:val="28"/>
        </w:rPr>
      </w:pPr>
    </w:p>
    <w:p w14:paraId="6F472EEC" w14:textId="77777777" w:rsidR="00846CDC" w:rsidRDefault="00A43333" w:rsidP="00846CD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Вся человеческая наука ограничивается уровнем представлений, но, по мнению Шопенгауэра, Воля проявляется на всех уровнях природы. В произведении «Воля в природе», например, гравитационная сила, обнаруженная Ньютоном, приравнивается к Воле</w:t>
      </w:r>
      <w:r w:rsidR="001C658F">
        <w:rPr>
          <w:rStyle w:val="a5"/>
          <w:rFonts w:ascii="Times New Roman" w:hAnsi="Times New Roman" w:cs="Times New Roman"/>
          <w:sz w:val="28"/>
          <w:szCs w:val="28"/>
        </w:rPr>
        <w:footnoteReference w:id="16"/>
      </w:r>
      <w:r w:rsidRPr="0090741D">
        <w:rPr>
          <w:rFonts w:ascii="Times New Roman" w:hAnsi="Times New Roman" w:cs="Times New Roman"/>
          <w:sz w:val="28"/>
          <w:szCs w:val="28"/>
        </w:rPr>
        <w:t xml:space="preserve">. Это значит, что несмотря на то, что Воля, то есть сущность всего сущего, проявляется на всех уровнях природы, человеческая наука познает эти феномены с точки зрения представлений (и по-другому не может), поэтому, заключает Шопенгауэр, научные дисциплины не затрагивают существенную область. </w:t>
      </w:r>
    </w:p>
    <w:p w14:paraId="6A816224" w14:textId="77777777" w:rsidR="00C574EF" w:rsidRDefault="00A43333" w:rsidP="00C574EF">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Обычно, научн</w:t>
      </w:r>
      <w:r w:rsidR="003A2358" w:rsidRPr="0090741D">
        <w:rPr>
          <w:rFonts w:ascii="Times New Roman" w:hAnsi="Times New Roman" w:cs="Times New Roman"/>
          <w:sz w:val="28"/>
          <w:szCs w:val="28"/>
        </w:rPr>
        <w:t>ое</w:t>
      </w:r>
      <w:r w:rsidRPr="0090741D">
        <w:rPr>
          <w:rFonts w:ascii="Times New Roman" w:hAnsi="Times New Roman" w:cs="Times New Roman"/>
          <w:sz w:val="28"/>
          <w:szCs w:val="28"/>
        </w:rPr>
        <w:t xml:space="preserve"> знание и познание считаются бескорыстными. Как мы говорили, все человеческое знание на уровне представлений строго зависит от чистых структур трансцендентального субъекта.  Но трансцендентальный субъект, в отличие от Канта, это не «ангел без тела» </w:t>
      </w:r>
      <w:r w:rsidRPr="0090741D">
        <w:rPr>
          <w:rFonts w:ascii="Times New Roman" w:hAnsi="Times New Roman" w:cs="Times New Roman"/>
          <w:sz w:val="28"/>
          <w:szCs w:val="28"/>
          <w:vertAlign w:val="superscript"/>
        </w:rPr>
        <w:footnoteReference w:id="17"/>
      </w:r>
      <w:r w:rsidRPr="0090741D">
        <w:rPr>
          <w:rFonts w:ascii="Times New Roman" w:hAnsi="Times New Roman" w:cs="Times New Roman"/>
          <w:sz w:val="28"/>
          <w:szCs w:val="28"/>
        </w:rPr>
        <w:t>. Это значит, что Воля очень сильно влияет на научные познавательные процессы. Но</w:t>
      </w:r>
      <w:r w:rsidR="003A2358" w:rsidRPr="0090741D">
        <w:rPr>
          <w:rFonts w:ascii="Times New Roman" w:hAnsi="Times New Roman" w:cs="Times New Roman"/>
          <w:sz w:val="28"/>
          <w:szCs w:val="28"/>
        </w:rPr>
        <w:t xml:space="preserve">- </w:t>
      </w:r>
      <w:r w:rsidRPr="0090741D">
        <w:rPr>
          <w:rFonts w:ascii="Times New Roman" w:hAnsi="Times New Roman" w:cs="Times New Roman"/>
          <w:sz w:val="28"/>
          <w:szCs w:val="28"/>
        </w:rPr>
        <w:t xml:space="preserve">как и в каком смысле? Что значит, что Воля влияет на все научные познавательные процессы и что научное знание не может </w:t>
      </w:r>
      <w:r w:rsidR="003A2358" w:rsidRPr="0090741D">
        <w:rPr>
          <w:rFonts w:ascii="Times New Roman" w:hAnsi="Times New Roman" w:cs="Times New Roman"/>
          <w:sz w:val="28"/>
          <w:szCs w:val="28"/>
        </w:rPr>
        <w:t xml:space="preserve">быть </w:t>
      </w:r>
      <w:r w:rsidRPr="0090741D">
        <w:rPr>
          <w:rFonts w:ascii="Times New Roman" w:hAnsi="Times New Roman" w:cs="Times New Roman"/>
          <w:sz w:val="28"/>
          <w:szCs w:val="28"/>
        </w:rPr>
        <w:t xml:space="preserve">бескорыстными? Это не значит, что человеческое научное знание не может быть универсальным и объективным? Обычно, когда любой ученый изучает, например, какой-то физический феномен, он </w:t>
      </w:r>
      <w:r w:rsidRPr="0090741D">
        <w:rPr>
          <w:rFonts w:ascii="Times New Roman" w:hAnsi="Times New Roman" w:cs="Times New Roman"/>
          <w:i/>
          <w:sz w:val="28"/>
          <w:szCs w:val="28"/>
        </w:rPr>
        <w:t>хочет</w:t>
      </w:r>
      <w:r w:rsidRPr="0090741D">
        <w:rPr>
          <w:rFonts w:ascii="Times New Roman" w:hAnsi="Times New Roman" w:cs="Times New Roman"/>
          <w:sz w:val="28"/>
          <w:szCs w:val="28"/>
        </w:rPr>
        <w:t xml:space="preserve"> его познать. Это значит, что научное знание не является бескорыстным постольку, поскольку все ученые желают познать, они </w:t>
      </w:r>
      <w:r w:rsidRPr="0090741D">
        <w:rPr>
          <w:rFonts w:ascii="Times New Roman" w:hAnsi="Times New Roman" w:cs="Times New Roman"/>
          <w:sz w:val="28"/>
          <w:szCs w:val="28"/>
        </w:rPr>
        <w:lastRenderedPageBreak/>
        <w:t>имеют эту цель. Это желание не «чистое». Действительно, желание изучить какой-то феномен вовлекает страсти и эмоции ученого. Поэтому Шопенгауэр говорит, что научное знание не «чистое» и «бескорыстное». Присутствие и полное влияние Воли на научные познавательные процессы не противоречат объективности и универсальности научного знания. Очень часто, к сожалению, шопенгауэровская философия представляется как «мистическая» и поэтому «вырванная» из научного познания, но на самом деле, сам Шопенгауэр изучал научные предметы в университете</w:t>
      </w:r>
      <w:r w:rsidRPr="0090741D">
        <w:rPr>
          <w:rFonts w:ascii="Times New Roman" w:hAnsi="Times New Roman" w:cs="Times New Roman"/>
          <w:sz w:val="28"/>
          <w:szCs w:val="28"/>
          <w:vertAlign w:val="superscript"/>
        </w:rPr>
        <w:footnoteReference w:id="18"/>
      </w:r>
      <w:r w:rsidRPr="0090741D">
        <w:rPr>
          <w:rFonts w:ascii="Times New Roman" w:hAnsi="Times New Roman" w:cs="Times New Roman"/>
          <w:sz w:val="28"/>
          <w:szCs w:val="28"/>
        </w:rPr>
        <w:t xml:space="preserve"> и в своей жизни всегда искал в науках подтверждение своей философской системы. Настоящее доказательство специфики шопенгауэровского подхода к наукам выражено следующей цитатой: «Но с тех пор я лучше узнал немецких ученых и копенгагенских академиков, к числу которых принадлежал господин Брандис, и пришел к убеждению, что он был очень хорошо знаком со мною. На чем основывается у меня это убеждение, я высказал уже в 1844 году во втором томе «Мира как воли и представления», глав. 20, стр. 263 (3-е изд., 295); и так как во всем этом приятности мало, то я и не буду здесь повторять своих доводов, а прибавлю только, что с тех пор я из весьма достоверного источника получил подтверждение того обстоятельства, что г. Брандис был несомненно знаком с главным моим сочинением и даже имел его лично, так как оно оказалось в оставшемся после него наследстве. Незаслуженное пребывание в тени, которое в течение долгого времени выпадает на долю такого писателя, как я, дает подобным людям смелость присваивать себе даже его основные мысли, не называя его имени»</w:t>
      </w:r>
      <w:r w:rsidRPr="0090741D">
        <w:rPr>
          <w:rFonts w:ascii="Times New Roman" w:hAnsi="Times New Roman" w:cs="Times New Roman"/>
          <w:sz w:val="28"/>
          <w:szCs w:val="28"/>
          <w:vertAlign w:val="superscript"/>
        </w:rPr>
        <w:footnoteReference w:id="19"/>
      </w:r>
      <w:r w:rsidRPr="0090741D">
        <w:rPr>
          <w:rFonts w:ascii="Times New Roman" w:hAnsi="Times New Roman" w:cs="Times New Roman"/>
          <w:sz w:val="28"/>
          <w:szCs w:val="28"/>
        </w:rPr>
        <w:t xml:space="preserve">. Объективность и универсальность научного знания гарантированы структурами трансцендентального субъекта, который </w:t>
      </w:r>
      <w:r w:rsidRPr="0090741D">
        <w:rPr>
          <w:rFonts w:ascii="Times New Roman" w:hAnsi="Times New Roman" w:cs="Times New Roman"/>
          <w:sz w:val="28"/>
          <w:szCs w:val="28"/>
        </w:rPr>
        <w:lastRenderedPageBreak/>
        <w:t xml:space="preserve">строит </w:t>
      </w:r>
      <w:r w:rsidRPr="0090741D">
        <w:rPr>
          <w:rFonts w:ascii="Times New Roman" w:hAnsi="Times New Roman" w:cs="Times New Roman"/>
          <w:sz w:val="28"/>
          <w:szCs w:val="28"/>
          <w:vertAlign w:val="superscript"/>
        </w:rPr>
        <w:footnoteReference w:id="20"/>
      </w:r>
      <w:r w:rsidRPr="0090741D">
        <w:rPr>
          <w:rFonts w:ascii="Times New Roman" w:hAnsi="Times New Roman" w:cs="Times New Roman"/>
          <w:sz w:val="28"/>
          <w:szCs w:val="28"/>
        </w:rPr>
        <w:t xml:space="preserve"> реальность, дана на уровне представлений</w:t>
      </w:r>
      <w:r w:rsidR="00846CDC">
        <w:rPr>
          <w:rFonts w:ascii="Times New Roman" w:hAnsi="Times New Roman" w:cs="Times New Roman"/>
          <w:sz w:val="28"/>
          <w:szCs w:val="28"/>
        </w:rPr>
        <w:t xml:space="preserve">. </w:t>
      </w:r>
      <w:r w:rsidRPr="0090741D">
        <w:rPr>
          <w:rFonts w:ascii="Times New Roman" w:hAnsi="Times New Roman" w:cs="Times New Roman"/>
          <w:sz w:val="28"/>
          <w:szCs w:val="28"/>
        </w:rPr>
        <w:t>Если вспомнить философский средневековый спор Фомы Аквинского и Бонавентуры или вообще между доминиканскими и францисканскими философами, шопенгауэровская теория, согласно которой Воля влияет и в этом смысле управляет познавательными научными процессами, ссылается на позицию Бонавентуры и францисканцев. В истории западной философии Нового времени, кроме каких-то редких случаев как Паскаль, в плане отношений воли и интеллекта доминировал тезис Фомы Аквинского, согласно которому интеллект управляет и, таким образом, определяет</w:t>
      </w:r>
      <w:r w:rsidRPr="0090741D">
        <w:rPr>
          <w:rFonts w:ascii="Times New Roman" w:hAnsi="Times New Roman" w:cs="Times New Roman"/>
          <w:i/>
          <w:iCs/>
          <w:sz w:val="28"/>
          <w:szCs w:val="28"/>
        </w:rPr>
        <w:t>.</w:t>
      </w:r>
    </w:p>
    <w:p w14:paraId="7F51CB42" w14:textId="009EE68F" w:rsidR="00023A75" w:rsidRPr="0090741D" w:rsidRDefault="00E22539" w:rsidP="00C574EF">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В философии Шопенгауэра истинность интеллекта ограничивается миру представлений- если выйти за пределы </w:t>
      </w:r>
      <w:proofErr w:type="spellStart"/>
      <w:r w:rsidRPr="0090741D">
        <w:rPr>
          <w:rFonts w:ascii="Times New Roman" w:hAnsi="Times New Roman" w:cs="Times New Roman"/>
          <w:i/>
          <w:iCs/>
          <w:sz w:val="28"/>
          <w:szCs w:val="28"/>
          <w:lang w:val="it-IT"/>
        </w:rPr>
        <w:t>principium</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lang w:val="it-IT"/>
        </w:rPr>
        <w:t>individuationis</w:t>
      </w:r>
      <w:proofErr w:type="spellEnd"/>
      <w:r w:rsidRPr="0090741D">
        <w:rPr>
          <w:rFonts w:ascii="Times New Roman" w:hAnsi="Times New Roman" w:cs="Times New Roman"/>
          <w:sz w:val="28"/>
          <w:szCs w:val="28"/>
        </w:rPr>
        <w:t xml:space="preserve"> и </w:t>
      </w:r>
      <w:proofErr w:type="spellStart"/>
      <w:r w:rsidRPr="0090741D">
        <w:rPr>
          <w:rFonts w:ascii="Times New Roman" w:hAnsi="Times New Roman" w:cs="Times New Roman"/>
          <w:i/>
          <w:iCs/>
          <w:sz w:val="28"/>
          <w:szCs w:val="28"/>
          <w:lang w:val="it-IT"/>
        </w:rPr>
        <w:t>principium</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lang w:val="it-IT"/>
        </w:rPr>
        <w:t>rationis</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lang w:val="it-IT"/>
        </w:rPr>
        <w:t>sufficientis</w:t>
      </w:r>
      <w:proofErr w:type="spellEnd"/>
      <w:r w:rsidRPr="0090741D">
        <w:rPr>
          <w:rFonts w:ascii="Times New Roman" w:hAnsi="Times New Roman" w:cs="Times New Roman"/>
          <w:sz w:val="28"/>
          <w:szCs w:val="28"/>
        </w:rPr>
        <w:t xml:space="preserve"> его познавательная способность приведет только к ложным </w:t>
      </w:r>
      <w:r w:rsidR="00AD53FF" w:rsidRPr="0090741D">
        <w:rPr>
          <w:rFonts w:ascii="Times New Roman" w:hAnsi="Times New Roman" w:cs="Times New Roman"/>
          <w:sz w:val="28"/>
          <w:szCs w:val="28"/>
        </w:rPr>
        <w:t>познаниям. Следовательно, объективность и универсальность научных утверждений, по мнению Шопенгауэра, основываются и ограничиваются вышесказанным принципам. Это значит, что наука не может познать истину как токовую, то есть философскую, а просто точно и объективно описать феномены на уровне представлений. Наоборот, известно же, что сам Шопенгауэр описывает научные феномены как проявление самой Воли. Научные феномены и в том числе мир представлений как таковой являются объективизацией метафизической эссенции вселенной, то есть Воли. Следует, что научные феномены можно описывать с точки зрения мира представлений (</w:t>
      </w:r>
      <w:r w:rsidR="00C76401" w:rsidRPr="0090741D">
        <w:rPr>
          <w:rFonts w:ascii="Times New Roman" w:hAnsi="Times New Roman" w:cs="Times New Roman"/>
          <w:sz w:val="28"/>
          <w:szCs w:val="28"/>
        </w:rPr>
        <w:t>например,</w:t>
      </w:r>
      <w:r w:rsidR="00AD53FF" w:rsidRPr="0090741D">
        <w:rPr>
          <w:rFonts w:ascii="Times New Roman" w:hAnsi="Times New Roman" w:cs="Times New Roman"/>
          <w:sz w:val="28"/>
          <w:szCs w:val="28"/>
        </w:rPr>
        <w:t xml:space="preserve"> естественными науками) и с </w:t>
      </w:r>
      <w:proofErr w:type="spellStart"/>
      <w:r w:rsidR="00AD53FF" w:rsidRPr="0090741D">
        <w:rPr>
          <w:rFonts w:ascii="Times New Roman" w:hAnsi="Times New Roman" w:cs="Times New Roman"/>
          <w:sz w:val="28"/>
          <w:szCs w:val="28"/>
        </w:rPr>
        <w:t>метафизическо-эссенциальной</w:t>
      </w:r>
      <w:proofErr w:type="spellEnd"/>
      <w:r w:rsidR="00AD53FF" w:rsidRPr="0090741D">
        <w:rPr>
          <w:rFonts w:ascii="Times New Roman" w:hAnsi="Times New Roman" w:cs="Times New Roman"/>
          <w:sz w:val="28"/>
          <w:szCs w:val="28"/>
        </w:rPr>
        <w:t xml:space="preserve"> точки </w:t>
      </w:r>
      <w:r w:rsidR="00C76401" w:rsidRPr="0090741D">
        <w:rPr>
          <w:rFonts w:ascii="Times New Roman" w:hAnsi="Times New Roman" w:cs="Times New Roman"/>
          <w:sz w:val="28"/>
          <w:szCs w:val="28"/>
        </w:rPr>
        <w:t>зрения</w:t>
      </w:r>
      <w:r w:rsidR="00AD53FF" w:rsidRPr="0090741D">
        <w:rPr>
          <w:rFonts w:ascii="Times New Roman" w:hAnsi="Times New Roman" w:cs="Times New Roman"/>
          <w:sz w:val="28"/>
          <w:szCs w:val="28"/>
        </w:rPr>
        <w:t>, то есть как проявление Воли</w:t>
      </w:r>
      <w:r w:rsidR="00C76401" w:rsidRPr="0090741D">
        <w:rPr>
          <w:rFonts w:ascii="Times New Roman" w:hAnsi="Times New Roman" w:cs="Times New Roman"/>
          <w:sz w:val="28"/>
          <w:szCs w:val="28"/>
        </w:rPr>
        <w:t xml:space="preserve">. Это значит, что ученые, также как простые люди, живут и действуют в «естественной установке», поскольку не задают себе вопрос об истине и настоящей основе реальности, а наоборот художники и философы знают, что для достижения философской истины необходимо сбросить естественную установку и выйти за пределы мира представлений. Как замечает итальянский современный </w:t>
      </w:r>
      <w:proofErr w:type="spellStart"/>
      <w:r w:rsidR="00C76401" w:rsidRPr="0090741D">
        <w:rPr>
          <w:rFonts w:ascii="Times New Roman" w:hAnsi="Times New Roman" w:cs="Times New Roman"/>
          <w:sz w:val="28"/>
          <w:szCs w:val="28"/>
        </w:rPr>
        <w:t>шопенгауэровед</w:t>
      </w:r>
      <w:proofErr w:type="spellEnd"/>
      <w:r w:rsidR="00C76401" w:rsidRPr="0090741D">
        <w:rPr>
          <w:rFonts w:ascii="Times New Roman" w:hAnsi="Times New Roman" w:cs="Times New Roman"/>
          <w:sz w:val="28"/>
          <w:szCs w:val="28"/>
        </w:rPr>
        <w:t xml:space="preserve"> Т. </w:t>
      </w:r>
      <w:proofErr w:type="spellStart"/>
      <w:r w:rsidR="00C76401" w:rsidRPr="0090741D">
        <w:rPr>
          <w:rFonts w:ascii="Times New Roman" w:hAnsi="Times New Roman" w:cs="Times New Roman"/>
          <w:sz w:val="28"/>
          <w:szCs w:val="28"/>
        </w:rPr>
        <w:lastRenderedPageBreak/>
        <w:t>Туппини</w:t>
      </w:r>
      <w:proofErr w:type="spellEnd"/>
      <w:r w:rsidR="00C76401" w:rsidRPr="0090741D">
        <w:rPr>
          <w:rFonts w:ascii="Times New Roman" w:hAnsi="Times New Roman" w:cs="Times New Roman"/>
          <w:sz w:val="28"/>
          <w:szCs w:val="28"/>
        </w:rPr>
        <w:t>:</w:t>
      </w:r>
      <w:r w:rsidR="00611575" w:rsidRPr="0090741D">
        <w:rPr>
          <w:rFonts w:ascii="Times New Roman" w:hAnsi="Times New Roman" w:cs="Times New Roman"/>
          <w:sz w:val="28"/>
          <w:szCs w:val="28"/>
        </w:rPr>
        <w:t xml:space="preserve"> «Мы глубоко убеждены, что научный подход — это тот, который исследует бездны реальности, чтобы выявить составные структуры. Но, по мнению Шопенгауэра, на самом деле не так. Ученый способен показать нам понятия, виды, а не идеи. Ученый — это несчастный дьявол, как и все мы. Все вместе мы, и те, которые умнее и те, которые менее умные, являемся жертвами иллюзии </w:t>
      </w:r>
      <w:proofErr w:type="spellStart"/>
      <w:r w:rsidR="00611575" w:rsidRPr="0090741D">
        <w:rPr>
          <w:rFonts w:ascii="Times New Roman" w:hAnsi="Times New Roman" w:cs="Times New Roman"/>
          <w:sz w:val="28"/>
          <w:szCs w:val="28"/>
        </w:rPr>
        <w:t>principium</w:t>
      </w:r>
      <w:proofErr w:type="spellEnd"/>
      <w:r w:rsidR="00611575" w:rsidRPr="0090741D">
        <w:rPr>
          <w:rFonts w:ascii="Times New Roman" w:hAnsi="Times New Roman" w:cs="Times New Roman"/>
          <w:sz w:val="28"/>
          <w:szCs w:val="28"/>
        </w:rPr>
        <w:t xml:space="preserve"> </w:t>
      </w:r>
      <w:proofErr w:type="spellStart"/>
      <w:r w:rsidR="00611575" w:rsidRPr="0090741D">
        <w:rPr>
          <w:rFonts w:ascii="Times New Roman" w:hAnsi="Times New Roman" w:cs="Times New Roman"/>
          <w:sz w:val="28"/>
          <w:szCs w:val="28"/>
        </w:rPr>
        <w:t>individuationis</w:t>
      </w:r>
      <w:proofErr w:type="spellEnd"/>
      <w:r w:rsidR="00611575" w:rsidRPr="0090741D">
        <w:rPr>
          <w:rFonts w:ascii="Times New Roman" w:hAnsi="Times New Roman" w:cs="Times New Roman"/>
          <w:sz w:val="28"/>
          <w:szCs w:val="28"/>
        </w:rPr>
        <w:t>, которую мы принимаем за конечную истину. Ученый - просто более придирчивый и объективный, чем мы. Он просто более широко и эффективно знает то же самое, что и у всех нас под глазами. Ученый является последовательным продуктом сексуальной фрустрации: он понял, что воля не особенно заботится о сохранении индивидуумов, а только существующих видов. Те, кто занимается наукой и, таким образом, сосредоточен на классификации вселенной по родам и видам, на самом деле просто выводит последние последствия от того, чему любовная грусть его научила. Он ближе к области Идей, чем те, кто не является ученым, поскольку научные понятия на самом деле «подрывают» структуру Идей после проявления множественного феномена (вот почему грусть от сексуального удовлетворения может быть подготовкой к настоящему знанию). Но тот, кто действительно способен видеть идеи, это не ученый, а художник»</w:t>
      </w:r>
      <w:r w:rsidR="00C76401" w:rsidRPr="0090741D">
        <w:rPr>
          <w:rStyle w:val="a5"/>
          <w:rFonts w:ascii="Times New Roman" w:hAnsi="Times New Roman" w:cs="Times New Roman"/>
          <w:sz w:val="28"/>
          <w:szCs w:val="28"/>
          <w:lang w:val="it-IT"/>
        </w:rPr>
        <w:footnoteReference w:id="21"/>
      </w:r>
      <w:r w:rsidR="00023A75" w:rsidRPr="0090741D">
        <w:rPr>
          <w:rFonts w:ascii="Times New Roman" w:hAnsi="Times New Roman" w:cs="Times New Roman"/>
          <w:sz w:val="28"/>
          <w:szCs w:val="28"/>
        </w:rPr>
        <w:t xml:space="preserve">. </w:t>
      </w:r>
      <w:r w:rsidR="00A43333" w:rsidRPr="0090741D">
        <w:rPr>
          <w:rFonts w:ascii="Times New Roman" w:hAnsi="Times New Roman" w:cs="Times New Roman"/>
          <w:sz w:val="28"/>
          <w:szCs w:val="28"/>
        </w:rPr>
        <w:t xml:space="preserve">  </w:t>
      </w:r>
    </w:p>
    <w:p w14:paraId="4D7926E3" w14:textId="2DFD658E" w:rsidR="00A43333" w:rsidRPr="0090741D" w:rsidRDefault="00A43333" w:rsidP="00C574EF">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Действие Воли в человеческом познании уменьшается и полностью исчезает в двух случаях: искусство и гений.                                                                                                   </w:t>
      </w:r>
    </w:p>
    <w:p w14:paraId="4B1DF59F" w14:textId="796AC797" w:rsidR="009025DC" w:rsidRPr="0090741D" w:rsidRDefault="00A43333" w:rsidP="00C574EF">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lastRenderedPageBreak/>
        <w:t>Когда мы наблюдаем за какими-то художественным произведением, говорит Шопенгауэр, мы созерцаем Идеи. Это причина, по которой действие Воли исчезает. В созерцании полностью отсутствует любое желание. В отличие от ученого, который рассматривает какой-то феномен и старается, например, вывести из него какой-то универсальный физический закон, тот, кто смотрит на картину, не испытывает на себе никакого побуждения, он созерцает какую-либо идею (например идею красоты, гармонии, смелости и т. д.; все зависит от данного художественного произведения)</w:t>
      </w:r>
      <w:r w:rsidRPr="0090741D">
        <w:rPr>
          <w:rFonts w:ascii="Times New Roman" w:hAnsi="Times New Roman" w:cs="Times New Roman"/>
          <w:sz w:val="28"/>
          <w:szCs w:val="28"/>
          <w:vertAlign w:val="superscript"/>
        </w:rPr>
        <w:footnoteReference w:id="22"/>
      </w:r>
      <w:r w:rsidRPr="0090741D">
        <w:rPr>
          <w:rFonts w:ascii="Times New Roman" w:hAnsi="Times New Roman" w:cs="Times New Roman"/>
          <w:sz w:val="28"/>
          <w:szCs w:val="28"/>
        </w:rPr>
        <w:t xml:space="preserve"> . То же самое можно сказать о шопенгауэровской теории «гения». Гений — это тот человек, который может постоянно «отвлекаться» от Воли, то есть от любого присутствующего желания управляющего, как в случае наук, от познавательных процессов. Гений может быть поэтом, художником, скульптором или философом, но не ученым </w:t>
      </w:r>
      <w:r w:rsidRPr="0090741D">
        <w:rPr>
          <w:rFonts w:ascii="Times New Roman" w:hAnsi="Times New Roman" w:cs="Times New Roman"/>
          <w:sz w:val="28"/>
          <w:szCs w:val="28"/>
          <w:vertAlign w:val="superscript"/>
        </w:rPr>
        <w:footnoteReference w:id="23"/>
      </w:r>
      <w:r w:rsidRPr="0090741D">
        <w:rPr>
          <w:rFonts w:ascii="Times New Roman" w:hAnsi="Times New Roman" w:cs="Times New Roman"/>
          <w:sz w:val="28"/>
          <w:szCs w:val="28"/>
        </w:rPr>
        <w:t>.</w:t>
      </w:r>
    </w:p>
    <w:p w14:paraId="2D374D10" w14:textId="3D941835" w:rsidR="009025DC" w:rsidRPr="0090741D" w:rsidRDefault="009025DC" w:rsidP="0020677C">
      <w:pPr>
        <w:spacing w:line="360" w:lineRule="auto"/>
        <w:jc w:val="both"/>
        <w:rPr>
          <w:rFonts w:ascii="Times New Roman" w:hAnsi="Times New Roman" w:cs="Times New Roman"/>
          <w:sz w:val="28"/>
          <w:szCs w:val="28"/>
        </w:rPr>
      </w:pPr>
    </w:p>
    <w:p w14:paraId="75718856" w14:textId="4E213FD3" w:rsidR="009025DC" w:rsidRPr="0090741D" w:rsidRDefault="009025DC"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2.3 От «</w:t>
      </w:r>
      <w:proofErr w:type="spellStart"/>
      <w:r w:rsidRPr="0090741D">
        <w:rPr>
          <w:rFonts w:ascii="Times New Roman" w:hAnsi="Times New Roman" w:cs="Times New Roman"/>
          <w:b/>
          <w:bCs/>
          <w:sz w:val="28"/>
          <w:szCs w:val="28"/>
        </w:rPr>
        <w:t>Körper</w:t>
      </w:r>
      <w:proofErr w:type="spellEnd"/>
      <w:r w:rsidRPr="0090741D">
        <w:rPr>
          <w:rFonts w:ascii="Times New Roman" w:hAnsi="Times New Roman" w:cs="Times New Roman"/>
          <w:b/>
          <w:bCs/>
          <w:sz w:val="28"/>
          <w:szCs w:val="28"/>
        </w:rPr>
        <w:t>» к «</w:t>
      </w:r>
      <w:r w:rsidRPr="0090741D">
        <w:rPr>
          <w:rFonts w:ascii="Times New Roman" w:hAnsi="Times New Roman" w:cs="Times New Roman"/>
          <w:b/>
          <w:bCs/>
          <w:sz w:val="28"/>
          <w:szCs w:val="28"/>
          <w:lang w:val="en-US"/>
        </w:rPr>
        <w:t>Leib</w:t>
      </w:r>
      <w:r w:rsidRPr="0090741D">
        <w:rPr>
          <w:rFonts w:ascii="Times New Roman" w:hAnsi="Times New Roman" w:cs="Times New Roman"/>
          <w:b/>
          <w:bCs/>
          <w:sz w:val="28"/>
          <w:szCs w:val="28"/>
        </w:rPr>
        <w:t>»: «</w:t>
      </w:r>
      <w:proofErr w:type="spellStart"/>
      <w:r w:rsidRPr="0090741D">
        <w:rPr>
          <w:rFonts w:ascii="Times New Roman" w:hAnsi="Times New Roman" w:cs="Times New Roman"/>
          <w:b/>
          <w:bCs/>
          <w:sz w:val="28"/>
          <w:szCs w:val="28"/>
        </w:rPr>
        <w:t>Körper</w:t>
      </w:r>
      <w:proofErr w:type="spellEnd"/>
      <w:r w:rsidRPr="0090741D">
        <w:rPr>
          <w:rFonts w:ascii="Times New Roman" w:hAnsi="Times New Roman" w:cs="Times New Roman"/>
          <w:b/>
          <w:bCs/>
          <w:sz w:val="28"/>
          <w:szCs w:val="28"/>
        </w:rPr>
        <w:t>» и Воля</w:t>
      </w:r>
    </w:p>
    <w:p w14:paraId="6C9A6CCC" w14:textId="77777777" w:rsidR="009025DC" w:rsidRPr="0090741D" w:rsidRDefault="009025DC" w:rsidP="0020677C">
      <w:pPr>
        <w:spacing w:line="360" w:lineRule="auto"/>
        <w:jc w:val="both"/>
        <w:rPr>
          <w:rFonts w:ascii="Times New Roman" w:hAnsi="Times New Roman" w:cs="Times New Roman"/>
          <w:b/>
          <w:bCs/>
          <w:sz w:val="28"/>
          <w:szCs w:val="28"/>
        </w:rPr>
      </w:pPr>
    </w:p>
    <w:p w14:paraId="117084CB" w14:textId="5B10710A" w:rsidR="00A43333" w:rsidRPr="0090741D" w:rsidRDefault="00A4333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Проанализировав присутствие и действие Воли на всех уровнях реальности и человеческого знания, </w:t>
      </w:r>
      <w:r w:rsidR="003A2358" w:rsidRPr="0090741D">
        <w:rPr>
          <w:rFonts w:ascii="Times New Roman" w:hAnsi="Times New Roman" w:cs="Times New Roman"/>
          <w:sz w:val="28"/>
          <w:szCs w:val="28"/>
        </w:rPr>
        <w:t xml:space="preserve">мы </w:t>
      </w:r>
      <w:r w:rsidRPr="0090741D">
        <w:rPr>
          <w:rFonts w:ascii="Times New Roman" w:hAnsi="Times New Roman" w:cs="Times New Roman"/>
          <w:sz w:val="28"/>
          <w:szCs w:val="28"/>
        </w:rPr>
        <w:t xml:space="preserve">можем вернуться к теме соотношений между телом как </w:t>
      </w:r>
      <w:bookmarkStart w:id="11" w:name="_Hlk71935114"/>
      <w:r w:rsidRPr="0090741D">
        <w:rPr>
          <w:rFonts w:ascii="Times New Roman" w:hAnsi="Times New Roman" w:cs="Times New Roman"/>
          <w:sz w:val="28"/>
          <w:szCs w:val="28"/>
        </w:rPr>
        <w:t>«</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w:t>
      </w:r>
      <w:bookmarkEnd w:id="11"/>
      <w:r w:rsidRPr="0090741D">
        <w:rPr>
          <w:rFonts w:ascii="Times New Roman" w:hAnsi="Times New Roman" w:cs="Times New Roman"/>
          <w:sz w:val="28"/>
          <w:szCs w:val="28"/>
        </w:rPr>
        <w:t>и Волей. Так как мы рассмотрели, что наше тело изначально испытывает «удовольствие» и «боль», стало необходимо для цели нашей работы направить анализ на статус всех видов человеческого знания. Теперь мы обратим внимание на другой изначальный опыт тела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Наше собственное тело постоянно испытывает на себе какое-то желание, побуждение, охоту, жажду, стремление и т. д. Никогда не бывает никакого </w:t>
      </w:r>
      <w:r w:rsidRPr="0090741D">
        <w:rPr>
          <w:rFonts w:ascii="Times New Roman" w:hAnsi="Times New Roman" w:cs="Times New Roman"/>
          <w:sz w:val="28"/>
          <w:szCs w:val="28"/>
        </w:rPr>
        <w:lastRenderedPageBreak/>
        <w:t>вида стабильного спокойствия или настоящего удовлетворения. Этот тезис очень хорошего выражен известным шопенгауэровским девизом: «качается, как маятник, между скукой и страданием, и эти две крайние точки в действительности являются ее конечными составляющими»</w:t>
      </w:r>
      <w:r w:rsidRPr="0090741D">
        <w:rPr>
          <w:rFonts w:ascii="Times New Roman" w:hAnsi="Times New Roman" w:cs="Times New Roman"/>
          <w:sz w:val="28"/>
          <w:szCs w:val="28"/>
          <w:vertAlign w:val="superscript"/>
        </w:rPr>
        <w:footnoteReference w:id="24"/>
      </w:r>
      <w:r w:rsidRPr="0090741D">
        <w:rPr>
          <w:rFonts w:ascii="Times New Roman" w:hAnsi="Times New Roman" w:cs="Times New Roman"/>
          <w:sz w:val="28"/>
          <w:szCs w:val="28"/>
        </w:rPr>
        <w:t xml:space="preserve">. Это значит, что мы, естественно, испытываем «удовлетворение», </w:t>
      </w:r>
      <w:r w:rsidR="00A36602">
        <w:rPr>
          <w:rFonts w:ascii="Times New Roman" w:hAnsi="Times New Roman" w:cs="Times New Roman"/>
          <w:sz w:val="28"/>
          <w:szCs w:val="28"/>
        </w:rPr>
        <w:t>«</w:t>
      </w:r>
      <w:r w:rsidRPr="0090741D">
        <w:rPr>
          <w:rFonts w:ascii="Times New Roman" w:hAnsi="Times New Roman" w:cs="Times New Roman"/>
          <w:sz w:val="28"/>
          <w:szCs w:val="28"/>
        </w:rPr>
        <w:t xml:space="preserve">отсутствие любого нового желания» и т. д., но, как говорит нам Шопенгауэр, эти субъективные состояния неустойчивы </w:t>
      </w:r>
      <w:r w:rsidRPr="0090741D">
        <w:rPr>
          <w:rFonts w:ascii="Times New Roman" w:hAnsi="Times New Roman" w:cs="Times New Roman"/>
          <w:sz w:val="28"/>
          <w:szCs w:val="28"/>
          <w:vertAlign w:val="superscript"/>
        </w:rPr>
        <w:footnoteReference w:id="25"/>
      </w:r>
      <w:r w:rsidRPr="0090741D">
        <w:rPr>
          <w:rFonts w:ascii="Times New Roman" w:hAnsi="Times New Roman" w:cs="Times New Roman"/>
          <w:sz w:val="28"/>
          <w:szCs w:val="28"/>
        </w:rPr>
        <w:t xml:space="preserve"> Следует, что наши желания неустойчивы и недостигаемые. Настоящего счастья и спокойствия нет. Человек не может это изменить, он все это испытывает на себе. Он не может собой управлять, наоборот - воля им управляет. Эта слепая и иррациональная сила характеризует любое из наших действий и мыслей. Поэтому, говорит нам Шопенгауэр, невозможно представить человеческую свободу как «отсутствие любой зависимости или условия» (как во многих теориях средневековых христианских философов) или как возможность свободно решить среди разных и различных условий. Если в какой-то определенный момент человек испытывает на себе какие-то неуправляемые им условия, которые зависят от физических и моральных факторов данной ситуации, он не может поступать, как будто их нет или как будто они разные </w:t>
      </w:r>
      <w:r w:rsidRPr="0090741D">
        <w:rPr>
          <w:rFonts w:ascii="Times New Roman" w:hAnsi="Times New Roman" w:cs="Times New Roman"/>
          <w:sz w:val="28"/>
          <w:szCs w:val="28"/>
          <w:vertAlign w:val="superscript"/>
        </w:rPr>
        <w:footnoteReference w:id="26"/>
      </w:r>
      <w:r w:rsidRPr="0090741D">
        <w:rPr>
          <w:rFonts w:ascii="Times New Roman" w:hAnsi="Times New Roman" w:cs="Times New Roman"/>
          <w:sz w:val="28"/>
          <w:szCs w:val="28"/>
        </w:rPr>
        <w:t>.</w:t>
      </w:r>
    </w:p>
    <w:p w14:paraId="7D8EC84D" w14:textId="23C35684" w:rsidR="00A20297" w:rsidRPr="0090741D" w:rsidRDefault="00A4333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lastRenderedPageBreak/>
        <w:t>Человек в этом смысле раб Воли, он не может ей сопротивляться. Воля не только управляет человеком. Воля, как мы уже говорили, является сущностью реальности: она управляет агрегирующими и дезагрегирующими силами материи, гравитационной силой, движением планет, неорганическими химическими механизмами, природой, биологической жизнью, людьми и т. д. Но как мы можем все это познать? Через свое собственное тело</w:t>
      </w:r>
      <w:r w:rsidR="009D78E7" w:rsidRPr="0090741D">
        <w:rPr>
          <w:rFonts w:ascii="Times New Roman" w:hAnsi="Times New Roman" w:cs="Times New Roman"/>
          <w:sz w:val="28"/>
          <w:szCs w:val="28"/>
        </w:rPr>
        <w:t>, начиная с уровня</w:t>
      </w:r>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w:t>
      </w:r>
      <w:r w:rsidR="009D78E7" w:rsidRPr="0090741D">
        <w:rPr>
          <w:rFonts w:ascii="Times New Roman" w:hAnsi="Times New Roman" w:cs="Times New Roman"/>
          <w:sz w:val="28"/>
          <w:szCs w:val="28"/>
        </w:rPr>
        <w:t>словами самого</w:t>
      </w:r>
      <w:r w:rsidRPr="0090741D">
        <w:rPr>
          <w:rFonts w:ascii="Times New Roman" w:hAnsi="Times New Roman" w:cs="Times New Roman"/>
          <w:sz w:val="28"/>
          <w:szCs w:val="28"/>
        </w:rPr>
        <w:t xml:space="preserve"> Шопенгауэр</w:t>
      </w:r>
      <w:r w:rsidR="009D78E7" w:rsidRPr="0090741D">
        <w:rPr>
          <w:rFonts w:ascii="Times New Roman" w:hAnsi="Times New Roman" w:cs="Times New Roman"/>
          <w:sz w:val="28"/>
          <w:szCs w:val="28"/>
        </w:rPr>
        <w:t>а</w:t>
      </w:r>
      <w:r w:rsidR="00A20297" w:rsidRPr="0090741D">
        <w:rPr>
          <w:rFonts w:ascii="Times New Roman" w:hAnsi="Times New Roman" w:cs="Times New Roman"/>
          <w:sz w:val="28"/>
          <w:szCs w:val="28"/>
        </w:rPr>
        <w:t xml:space="preserve">: «Пока же, в этой первой книге, мы рассматриваем все только как представление, как объект для субъекта, и подобно всем другим реальным объектам и наше собственное тело, из которого у каждого человека исходит созерцание мира, мы рассматриваем только со стороны познаваемости, так что оно для нас есть только представление. Правда, сознание каждого, уже сопротивлявшееся провозглашению других объектов одними представлениями, еще сильнее противоборствует теперь, когда собственное тело должно быть признано всего лишь представлением. Это объясняется тем, что каждому вещь в себе известна непосредственно, поскольку она является его собственным телом, поскольку же она объективируется в других предметах созерцания, она известна каждому лишь опосредствованно. Однако ход нашего исследования делает эту абстракцию, этот односторонний метод, это насильственное разлучение того, что по существу своему едино, необходимыми, и потому такое сопротивление следует до поры до времени подавить и успокоить ожиданием, что дальнейшее </w:t>
      </w:r>
      <w:r w:rsidR="00A20297" w:rsidRPr="0090741D">
        <w:rPr>
          <w:rFonts w:ascii="Times New Roman" w:hAnsi="Times New Roman" w:cs="Times New Roman"/>
          <w:sz w:val="28"/>
          <w:szCs w:val="28"/>
        </w:rPr>
        <w:lastRenderedPageBreak/>
        <w:t>восполнит односторонность нынешних размышлений и приведет к полному познанию сущности мира</w:t>
      </w:r>
      <w:r w:rsidR="009D78E7" w:rsidRPr="0090741D">
        <w:rPr>
          <w:rFonts w:ascii="Times New Roman" w:hAnsi="Times New Roman" w:cs="Times New Roman"/>
          <w:sz w:val="28"/>
          <w:szCs w:val="28"/>
        </w:rPr>
        <w:t>»</w:t>
      </w:r>
      <w:r w:rsidR="009D78E7" w:rsidRPr="0090741D">
        <w:rPr>
          <w:rStyle w:val="a5"/>
          <w:rFonts w:ascii="Times New Roman" w:hAnsi="Times New Roman" w:cs="Times New Roman"/>
          <w:sz w:val="28"/>
          <w:szCs w:val="28"/>
        </w:rPr>
        <w:footnoteReference w:id="27"/>
      </w:r>
      <w:r w:rsidR="00A20297" w:rsidRPr="0090741D">
        <w:rPr>
          <w:rFonts w:ascii="Times New Roman" w:hAnsi="Times New Roman" w:cs="Times New Roman"/>
          <w:sz w:val="28"/>
          <w:szCs w:val="28"/>
        </w:rPr>
        <w:t>.</w:t>
      </w:r>
    </w:p>
    <w:p w14:paraId="24A314CC" w14:textId="761677F6" w:rsidR="00A43333" w:rsidRDefault="00A20297"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w:t>
      </w:r>
    </w:p>
    <w:p w14:paraId="57050BAE" w14:textId="779E0107" w:rsidR="009A2083" w:rsidRDefault="009A2083" w:rsidP="0020677C">
      <w:pPr>
        <w:spacing w:line="360" w:lineRule="auto"/>
        <w:jc w:val="both"/>
        <w:rPr>
          <w:rFonts w:ascii="Times New Roman" w:hAnsi="Times New Roman" w:cs="Times New Roman"/>
          <w:sz w:val="28"/>
          <w:szCs w:val="28"/>
        </w:rPr>
      </w:pPr>
    </w:p>
    <w:p w14:paraId="039A5C30" w14:textId="53CF4D9E" w:rsidR="009A2083" w:rsidRDefault="009A2083" w:rsidP="0020677C">
      <w:pPr>
        <w:spacing w:line="360" w:lineRule="auto"/>
        <w:jc w:val="both"/>
        <w:rPr>
          <w:rFonts w:ascii="Times New Roman" w:hAnsi="Times New Roman" w:cs="Times New Roman"/>
          <w:sz w:val="28"/>
          <w:szCs w:val="28"/>
        </w:rPr>
      </w:pPr>
    </w:p>
    <w:p w14:paraId="52E1785F" w14:textId="2ED3A36A" w:rsidR="009A2083" w:rsidRDefault="009A2083" w:rsidP="0020677C">
      <w:pPr>
        <w:spacing w:line="360" w:lineRule="auto"/>
        <w:jc w:val="both"/>
        <w:rPr>
          <w:rFonts w:ascii="Times New Roman" w:hAnsi="Times New Roman" w:cs="Times New Roman"/>
          <w:sz w:val="28"/>
          <w:szCs w:val="28"/>
        </w:rPr>
      </w:pPr>
    </w:p>
    <w:p w14:paraId="0830D741" w14:textId="54BE7F80" w:rsidR="009A2083" w:rsidRDefault="009A2083" w:rsidP="0020677C">
      <w:pPr>
        <w:spacing w:line="360" w:lineRule="auto"/>
        <w:jc w:val="both"/>
        <w:rPr>
          <w:rFonts w:ascii="Times New Roman" w:hAnsi="Times New Roman" w:cs="Times New Roman"/>
          <w:sz w:val="28"/>
          <w:szCs w:val="28"/>
        </w:rPr>
      </w:pPr>
    </w:p>
    <w:p w14:paraId="2B2E35C1" w14:textId="26D1084E" w:rsidR="009A2083" w:rsidRDefault="009A2083" w:rsidP="0020677C">
      <w:pPr>
        <w:spacing w:line="360" w:lineRule="auto"/>
        <w:jc w:val="both"/>
        <w:rPr>
          <w:rFonts w:ascii="Times New Roman" w:hAnsi="Times New Roman" w:cs="Times New Roman"/>
          <w:sz w:val="28"/>
          <w:szCs w:val="28"/>
        </w:rPr>
      </w:pPr>
    </w:p>
    <w:p w14:paraId="3C384DFC" w14:textId="5714987C" w:rsidR="009A2083" w:rsidRDefault="009A2083" w:rsidP="0020677C">
      <w:pPr>
        <w:spacing w:line="360" w:lineRule="auto"/>
        <w:jc w:val="both"/>
        <w:rPr>
          <w:rFonts w:ascii="Times New Roman" w:hAnsi="Times New Roman" w:cs="Times New Roman"/>
          <w:sz w:val="28"/>
          <w:szCs w:val="28"/>
        </w:rPr>
      </w:pPr>
    </w:p>
    <w:p w14:paraId="4C2AA204" w14:textId="1A964C8C" w:rsidR="009A2083" w:rsidRDefault="009A2083" w:rsidP="0020677C">
      <w:pPr>
        <w:spacing w:line="360" w:lineRule="auto"/>
        <w:jc w:val="both"/>
        <w:rPr>
          <w:rFonts w:ascii="Times New Roman" w:hAnsi="Times New Roman" w:cs="Times New Roman"/>
          <w:sz w:val="28"/>
          <w:szCs w:val="28"/>
        </w:rPr>
      </w:pPr>
    </w:p>
    <w:p w14:paraId="13034937" w14:textId="001C78DC" w:rsidR="009A2083" w:rsidRDefault="009A2083" w:rsidP="0020677C">
      <w:pPr>
        <w:spacing w:line="360" w:lineRule="auto"/>
        <w:jc w:val="both"/>
        <w:rPr>
          <w:rFonts w:ascii="Times New Roman" w:hAnsi="Times New Roman" w:cs="Times New Roman"/>
          <w:sz w:val="28"/>
          <w:szCs w:val="28"/>
        </w:rPr>
      </w:pPr>
    </w:p>
    <w:p w14:paraId="5F553409" w14:textId="62BA2C3D" w:rsidR="009A2083" w:rsidRDefault="009A2083" w:rsidP="0020677C">
      <w:pPr>
        <w:spacing w:line="360" w:lineRule="auto"/>
        <w:jc w:val="both"/>
        <w:rPr>
          <w:rFonts w:ascii="Times New Roman" w:hAnsi="Times New Roman" w:cs="Times New Roman"/>
          <w:sz w:val="28"/>
          <w:szCs w:val="28"/>
        </w:rPr>
      </w:pPr>
    </w:p>
    <w:p w14:paraId="1B4008C3" w14:textId="029CEA33" w:rsidR="009A2083" w:rsidRDefault="009A2083" w:rsidP="0020677C">
      <w:pPr>
        <w:spacing w:line="360" w:lineRule="auto"/>
        <w:jc w:val="both"/>
        <w:rPr>
          <w:rFonts w:ascii="Times New Roman" w:hAnsi="Times New Roman" w:cs="Times New Roman"/>
          <w:sz w:val="28"/>
          <w:szCs w:val="28"/>
        </w:rPr>
      </w:pPr>
    </w:p>
    <w:p w14:paraId="58D15355" w14:textId="7176D58B" w:rsidR="009A2083" w:rsidRDefault="009A2083" w:rsidP="0020677C">
      <w:pPr>
        <w:spacing w:line="360" w:lineRule="auto"/>
        <w:jc w:val="both"/>
        <w:rPr>
          <w:rFonts w:ascii="Times New Roman" w:hAnsi="Times New Roman" w:cs="Times New Roman"/>
          <w:sz w:val="28"/>
          <w:szCs w:val="28"/>
        </w:rPr>
      </w:pPr>
    </w:p>
    <w:p w14:paraId="76EB3B64" w14:textId="39525BF2" w:rsidR="009A2083" w:rsidRDefault="009A2083" w:rsidP="0020677C">
      <w:pPr>
        <w:spacing w:line="360" w:lineRule="auto"/>
        <w:jc w:val="both"/>
        <w:rPr>
          <w:rFonts w:ascii="Times New Roman" w:hAnsi="Times New Roman" w:cs="Times New Roman"/>
          <w:sz w:val="28"/>
          <w:szCs w:val="28"/>
        </w:rPr>
      </w:pPr>
    </w:p>
    <w:p w14:paraId="279E2D0E" w14:textId="7A333944" w:rsidR="009A2083" w:rsidRDefault="009A2083" w:rsidP="0020677C">
      <w:pPr>
        <w:spacing w:line="360" w:lineRule="auto"/>
        <w:jc w:val="both"/>
        <w:rPr>
          <w:rFonts w:ascii="Times New Roman" w:hAnsi="Times New Roman" w:cs="Times New Roman"/>
          <w:sz w:val="28"/>
          <w:szCs w:val="28"/>
        </w:rPr>
      </w:pPr>
    </w:p>
    <w:p w14:paraId="1A28D4F9" w14:textId="2B7F2442" w:rsidR="009A2083" w:rsidRDefault="009A2083" w:rsidP="0020677C">
      <w:pPr>
        <w:spacing w:line="360" w:lineRule="auto"/>
        <w:jc w:val="both"/>
        <w:rPr>
          <w:rFonts w:ascii="Times New Roman" w:hAnsi="Times New Roman" w:cs="Times New Roman"/>
          <w:sz w:val="28"/>
          <w:szCs w:val="28"/>
        </w:rPr>
      </w:pPr>
    </w:p>
    <w:p w14:paraId="479EBC9C" w14:textId="2FB69533" w:rsidR="009A2083" w:rsidRDefault="009A2083" w:rsidP="0020677C">
      <w:pPr>
        <w:spacing w:line="360" w:lineRule="auto"/>
        <w:jc w:val="both"/>
        <w:rPr>
          <w:rFonts w:ascii="Times New Roman" w:hAnsi="Times New Roman" w:cs="Times New Roman"/>
          <w:sz w:val="28"/>
          <w:szCs w:val="28"/>
        </w:rPr>
      </w:pPr>
    </w:p>
    <w:p w14:paraId="0A8687EB" w14:textId="6618F34C" w:rsidR="009A2083" w:rsidRDefault="009A2083" w:rsidP="0020677C">
      <w:pPr>
        <w:spacing w:line="360" w:lineRule="auto"/>
        <w:jc w:val="both"/>
        <w:rPr>
          <w:rFonts w:ascii="Times New Roman" w:hAnsi="Times New Roman" w:cs="Times New Roman"/>
          <w:sz w:val="28"/>
          <w:szCs w:val="28"/>
        </w:rPr>
      </w:pPr>
    </w:p>
    <w:p w14:paraId="663A9BE6" w14:textId="77777777" w:rsidR="009A2083" w:rsidRPr="0090741D" w:rsidRDefault="009A2083" w:rsidP="0020677C">
      <w:pPr>
        <w:spacing w:line="360" w:lineRule="auto"/>
        <w:jc w:val="both"/>
        <w:rPr>
          <w:rFonts w:ascii="Times New Roman" w:hAnsi="Times New Roman" w:cs="Times New Roman"/>
          <w:sz w:val="28"/>
          <w:szCs w:val="28"/>
        </w:rPr>
      </w:pPr>
    </w:p>
    <w:p w14:paraId="2F415ABA" w14:textId="77777777" w:rsidR="00D34F10" w:rsidRDefault="00D34F10" w:rsidP="0020677C">
      <w:pPr>
        <w:spacing w:line="360" w:lineRule="auto"/>
        <w:jc w:val="both"/>
        <w:rPr>
          <w:rFonts w:ascii="Times New Roman" w:hAnsi="Times New Roman" w:cs="Times New Roman"/>
          <w:b/>
          <w:bCs/>
          <w:sz w:val="28"/>
          <w:szCs w:val="28"/>
        </w:rPr>
      </w:pPr>
    </w:p>
    <w:p w14:paraId="7DFA4590" w14:textId="384E4F34" w:rsidR="00D53920" w:rsidRPr="0090741D" w:rsidRDefault="009025DC" w:rsidP="0020677C">
      <w:pPr>
        <w:spacing w:line="360" w:lineRule="auto"/>
        <w:ind w:left="360"/>
        <w:jc w:val="center"/>
        <w:rPr>
          <w:rFonts w:ascii="Times New Roman" w:hAnsi="Times New Roman" w:cs="Times New Roman"/>
          <w:b/>
          <w:bCs/>
          <w:sz w:val="28"/>
          <w:szCs w:val="28"/>
        </w:rPr>
      </w:pPr>
      <w:r w:rsidRPr="0090741D">
        <w:rPr>
          <w:rFonts w:ascii="Times New Roman" w:hAnsi="Times New Roman" w:cs="Times New Roman"/>
          <w:b/>
          <w:bCs/>
          <w:sz w:val="28"/>
          <w:szCs w:val="28"/>
        </w:rPr>
        <w:lastRenderedPageBreak/>
        <w:t>Г</w:t>
      </w:r>
      <w:r w:rsidR="00EE4AC3" w:rsidRPr="0090741D">
        <w:rPr>
          <w:rFonts w:ascii="Times New Roman" w:hAnsi="Times New Roman" w:cs="Times New Roman"/>
          <w:b/>
          <w:bCs/>
          <w:sz w:val="28"/>
          <w:szCs w:val="28"/>
        </w:rPr>
        <w:t>лава</w:t>
      </w:r>
      <w:r w:rsidRPr="0090741D">
        <w:rPr>
          <w:rFonts w:ascii="Times New Roman" w:hAnsi="Times New Roman" w:cs="Times New Roman"/>
          <w:b/>
          <w:bCs/>
          <w:sz w:val="28"/>
          <w:szCs w:val="28"/>
        </w:rPr>
        <w:t xml:space="preserve"> 3. </w:t>
      </w:r>
      <w:r w:rsidR="00EE4AC3" w:rsidRPr="0090741D">
        <w:rPr>
          <w:rFonts w:ascii="Times New Roman" w:hAnsi="Times New Roman" w:cs="Times New Roman"/>
          <w:b/>
          <w:bCs/>
          <w:sz w:val="28"/>
          <w:szCs w:val="28"/>
        </w:rPr>
        <w:t>Понятие тела в философии Шопенгауэра: тело как «</w:t>
      </w:r>
      <w:r w:rsidR="00EE4AC3" w:rsidRPr="0090741D">
        <w:rPr>
          <w:rFonts w:ascii="Times New Roman" w:hAnsi="Times New Roman" w:cs="Times New Roman"/>
          <w:b/>
          <w:bCs/>
          <w:sz w:val="28"/>
          <w:szCs w:val="28"/>
          <w:lang w:val="en-US"/>
        </w:rPr>
        <w:t>K</w:t>
      </w:r>
      <w:r w:rsidR="00EE4AC3" w:rsidRPr="0090741D">
        <w:rPr>
          <w:rFonts w:ascii="Times New Roman" w:hAnsi="Times New Roman" w:cs="Times New Roman"/>
          <w:b/>
          <w:bCs/>
          <w:sz w:val="28"/>
          <w:szCs w:val="28"/>
        </w:rPr>
        <w:t>ö</w:t>
      </w:r>
      <w:proofErr w:type="spellStart"/>
      <w:r w:rsidR="00EE4AC3" w:rsidRPr="0090741D">
        <w:rPr>
          <w:rFonts w:ascii="Times New Roman" w:hAnsi="Times New Roman" w:cs="Times New Roman"/>
          <w:b/>
          <w:bCs/>
          <w:sz w:val="28"/>
          <w:szCs w:val="28"/>
          <w:lang w:val="en-US"/>
        </w:rPr>
        <w:t>rper</w:t>
      </w:r>
      <w:proofErr w:type="spellEnd"/>
      <w:r w:rsidR="00EE4AC3" w:rsidRPr="0090741D">
        <w:rPr>
          <w:rFonts w:ascii="Times New Roman" w:hAnsi="Times New Roman" w:cs="Times New Roman"/>
          <w:b/>
          <w:bCs/>
          <w:sz w:val="28"/>
          <w:szCs w:val="28"/>
        </w:rPr>
        <w:t>» и тело как «</w:t>
      </w:r>
      <w:r w:rsidR="00EE4AC3" w:rsidRPr="0090741D">
        <w:rPr>
          <w:rFonts w:ascii="Times New Roman" w:hAnsi="Times New Roman" w:cs="Times New Roman"/>
          <w:b/>
          <w:bCs/>
          <w:sz w:val="28"/>
          <w:szCs w:val="28"/>
          <w:lang w:val="en-US"/>
        </w:rPr>
        <w:t>Leib</w:t>
      </w:r>
      <w:r w:rsidR="00EE4AC3" w:rsidRPr="0090741D">
        <w:rPr>
          <w:rFonts w:ascii="Times New Roman" w:hAnsi="Times New Roman" w:cs="Times New Roman"/>
          <w:b/>
          <w:bCs/>
          <w:sz w:val="28"/>
          <w:szCs w:val="28"/>
        </w:rPr>
        <w:t>»</w:t>
      </w:r>
    </w:p>
    <w:p w14:paraId="10DAF139" w14:textId="77777777" w:rsidR="00D53920" w:rsidRPr="0090741D" w:rsidRDefault="00D53920" w:rsidP="00B73B69">
      <w:pPr>
        <w:spacing w:line="360" w:lineRule="auto"/>
        <w:rPr>
          <w:rFonts w:ascii="Times New Roman" w:hAnsi="Times New Roman" w:cs="Times New Roman"/>
          <w:b/>
          <w:bCs/>
          <w:sz w:val="28"/>
          <w:szCs w:val="28"/>
        </w:rPr>
      </w:pPr>
    </w:p>
    <w:p w14:paraId="76D5634B" w14:textId="6A035DB2" w:rsidR="00EE4AC3" w:rsidRPr="0090741D" w:rsidRDefault="00D53920" w:rsidP="0020677C">
      <w:pPr>
        <w:spacing w:line="360" w:lineRule="auto"/>
        <w:ind w:left="360"/>
        <w:jc w:val="center"/>
        <w:rPr>
          <w:rFonts w:ascii="Times New Roman" w:hAnsi="Times New Roman" w:cs="Times New Roman"/>
          <w:b/>
          <w:bCs/>
          <w:sz w:val="28"/>
          <w:szCs w:val="28"/>
        </w:rPr>
      </w:pPr>
      <w:r w:rsidRPr="0090741D">
        <w:rPr>
          <w:rFonts w:ascii="Times New Roman" w:hAnsi="Times New Roman" w:cs="Times New Roman"/>
          <w:b/>
          <w:bCs/>
          <w:sz w:val="28"/>
          <w:szCs w:val="28"/>
        </w:rPr>
        <w:t xml:space="preserve">3.1 </w:t>
      </w:r>
      <w:r w:rsidR="00EE4AC3" w:rsidRPr="0090741D">
        <w:rPr>
          <w:rFonts w:ascii="Times New Roman" w:hAnsi="Times New Roman" w:cs="Times New Roman"/>
          <w:b/>
          <w:bCs/>
          <w:sz w:val="28"/>
          <w:szCs w:val="28"/>
        </w:rPr>
        <w:t>Критика шопенгауэровского применения философского понятия «аналогии</w:t>
      </w:r>
      <w:r w:rsidRPr="0090741D">
        <w:rPr>
          <w:rFonts w:ascii="Times New Roman" w:hAnsi="Times New Roman" w:cs="Times New Roman"/>
          <w:b/>
          <w:bCs/>
          <w:sz w:val="28"/>
          <w:szCs w:val="28"/>
        </w:rPr>
        <w:t>»</w:t>
      </w:r>
    </w:p>
    <w:p w14:paraId="1E2E6995" w14:textId="77777777" w:rsidR="00D53920" w:rsidRPr="0090741D" w:rsidRDefault="00D53920" w:rsidP="0020677C">
      <w:pPr>
        <w:spacing w:line="360" w:lineRule="auto"/>
        <w:ind w:left="360"/>
        <w:jc w:val="both"/>
        <w:rPr>
          <w:rFonts w:ascii="Times New Roman" w:hAnsi="Times New Roman" w:cs="Times New Roman"/>
          <w:sz w:val="28"/>
          <w:szCs w:val="28"/>
        </w:rPr>
      </w:pPr>
    </w:p>
    <w:p w14:paraId="2B071D99" w14:textId="77777777" w:rsidR="00F05E9C" w:rsidRDefault="00EE4AC3" w:rsidP="00F05E9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Ф</w:t>
      </w:r>
      <w:r w:rsidR="00A43333" w:rsidRPr="0090741D">
        <w:rPr>
          <w:rFonts w:ascii="Times New Roman" w:hAnsi="Times New Roman" w:cs="Times New Roman"/>
          <w:sz w:val="28"/>
          <w:szCs w:val="28"/>
        </w:rPr>
        <w:t>илософское применение метода «</w:t>
      </w:r>
      <w:proofErr w:type="spellStart"/>
      <w:r w:rsidR="00A43333" w:rsidRPr="0090741D">
        <w:rPr>
          <w:rFonts w:ascii="Times New Roman" w:hAnsi="Times New Roman" w:cs="Times New Roman"/>
          <w:sz w:val="28"/>
          <w:szCs w:val="28"/>
        </w:rPr>
        <w:t>analogon</w:t>
      </w:r>
      <w:proofErr w:type="spellEnd"/>
      <w:r w:rsidR="00A43333" w:rsidRPr="0090741D">
        <w:rPr>
          <w:rFonts w:ascii="Times New Roman" w:hAnsi="Times New Roman" w:cs="Times New Roman"/>
          <w:sz w:val="28"/>
          <w:szCs w:val="28"/>
        </w:rPr>
        <w:t>» нам позволяет:1</w:t>
      </w:r>
      <w:r w:rsidR="00550FA3" w:rsidRPr="0090741D">
        <w:rPr>
          <w:rFonts w:ascii="Times New Roman" w:hAnsi="Times New Roman" w:cs="Times New Roman"/>
          <w:sz w:val="28"/>
          <w:szCs w:val="28"/>
        </w:rPr>
        <w:t>)</w:t>
      </w:r>
      <w:r w:rsidR="00A43333" w:rsidRPr="0090741D">
        <w:rPr>
          <w:rFonts w:ascii="Times New Roman" w:hAnsi="Times New Roman" w:cs="Times New Roman"/>
          <w:sz w:val="28"/>
          <w:szCs w:val="28"/>
        </w:rPr>
        <w:t xml:space="preserve"> выйти впервые из себя, то есть из своего тела как  </w:t>
      </w:r>
      <w:r w:rsidR="00A43333" w:rsidRPr="0090741D">
        <w:rPr>
          <w:rFonts w:ascii="Times New Roman" w:hAnsi="Times New Roman" w:cs="Times New Roman"/>
          <w:sz w:val="28"/>
          <w:szCs w:val="28"/>
          <w:lang w:val="en-US"/>
        </w:rPr>
        <w:t>K</w:t>
      </w:r>
      <w:r w:rsidR="00A43333" w:rsidRPr="0090741D">
        <w:rPr>
          <w:rFonts w:ascii="Times New Roman" w:hAnsi="Times New Roman" w:cs="Times New Roman"/>
          <w:sz w:val="28"/>
          <w:szCs w:val="28"/>
        </w:rPr>
        <w:t>ö</w:t>
      </w:r>
      <w:proofErr w:type="spellStart"/>
      <w:r w:rsidR="00A43333" w:rsidRPr="0090741D">
        <w:rPr>
          <w:rFonts w:ascii="Times New Roman" w:hAnsi="Times New Roman" w:cs="Times New Roman"/>
          <w:sz w:val="28"/>
          <w:szCs w:val="28"/>
          <w:lang w:val="en-US"/>
        </w:rPr>
        <w:t>rper</w:t>
      </w:r>
      <w:proofErr w:type="spellEnd"/>
      <w:r w:rsidR="00A43333" w:rsidRPr="0090741D">
        <w:rPr>
          <w:rFonts w:ascii="Times New Roman" w:hAnsi="Times New Roman" w:cs="Times New Roman"/>
          <w:sz w:val="28"/>
          <w:szCs w:val="28"/>
        </w:rPr>
        <w:t xml:space="preserve"> в внешнюю реальность, то есть в мир как представление; 2</w:t>
      </w:r>
      <w:r w:rsidR="00550FA3" w:rsidRPr="0090741D">
        <w:rPr>
          <w:rFonts w:ascii="Times New Roman" w:hAnsi="Times New Roman" w:cs="Times New Roman"/>
          <w:sz w:val="28"/>
          <w:szCs w:val="28"/>
        </w:rPr>
        <w:t>)</w:t>
      </w:r>
      <w:r w:rsidR="00A43333" w:rsidRPr="0090741D">
        <w:rPr>
          <w:rFonts w:ascii="Times New Roman" w:hAnsi="Times New Roman" w:cs="Times New Roman"/>
          <w:sz w:val="28"/>
          <w:szCs w:val="28"/>
        </w:rPr>
        <w:t xml:space="preserve"> выйти из себя как </w:t>
      </w:r>
      <w:bookmarkStart w:id="12" w:name="_Hlk70878653"/>
      <w:r w:rsidR="00A43333" w:rsidRPr="0090741D">
        <w:rPr>
          <w:rFonts w:ascii="Times New Roman" w:hAnsi="Times New Roman" w:cs="Times New Roman"/>
          <w:sz w:val="28"/>
          <w:szCs w:val="28"/>
          <w:lang w:val="en-US"/>
        </w:rPr>
        <w:t>Leib</w:t>
      </w:r>
      <w:bookmarkEnd w:id="12"/>
      <w:r w:rsidR="00A43333" w:rsidRPr="0090741D">
        <w:rPr>
          <w:rFonts w:ascii="Times New Roman" w:hAnsi="Times New Roman" w:cs="Times New Roman"/>
          <w:sz w:val="28"/>
          <w:szCs w:val="28"/>
        </w:rPr>
        <w:t xml:space="preserve"> и познать, что Воля- это глубокое </w:t>
      </w:r>
      <w:proofErr w:type="spellStart"/>
      <w:r w:rsidR="00A43333" w:rsidRPr="0090741D">
        <w:rPr>
          <w:rFonts w:ascii="Times New Roman" w:hAnsi="Times New Roman" w:cs="Times New Roman"/>
          <w:sz w:val="28"/>
          <w:szCs w:val="28"/>
        </w:rPr>
        <w:t>эссенциальное</w:t>
      </w:r>
      <w:proofErr w:type="spellEnd"/>
      <w:r w:rsidR="00A43333" w:rsidRPr="0090741D">
        <w:rPr>
          <w:rFonts w:ascii="Times New Roman" w:hAnsi="Times New Roman" w:cs="Times New Roman"/>
          <w:sz w:val="28"/>
          <w:szCs w:val="28"/>
        </w:rPr>
        <w:t xml:space="preserve"> ядро всего сущего (этому следует философская истина согласно которой Воля и тело как </w:t>
      </w:r>
      <w:r w:rsidR="00A43333" w:rsidRPr="0090741D">
        <w:rPr>
          <w:rFonts w:ascii="Times New Roman" w:hAnsi="Times New Roman" w:cs="Times New Roman"/>
          <w:sz w:val="28"/>
          <w:szCs w:val="28"/>
          <w:lang w:val="en-US"/>
        </w:rPr>
        <w:t>Leib</w:t>
      </w:r>
      <w:r w:rsidR="00A43333" w:rsidRPr="0090741D">
        <w:rPr>
          <w:rFonts w:ascii="Times New Roman" w:hAnsi="Times New Roman" w:cs="Times New Roman"/>
          <w:sz w:val="28"/>
          <w:szCs w:val="28"/>
        </w:rPr>
        <w:t xml:space="preserve"> полностью соответствуют); 3</w:t>
      </w:r>
      <w:r w:rsidR="00550FA3" w:rsidRPr="0090741D">
        <w:rPr>
          <w:rFonts w:ascii="Times New Roman" w:hAnsi="Times New Roman" w:cs="Times New Roman"/>
          <w:sz w:val="28"/>
          <w:szCs w:val="28"/>
        </w:rPr>
        <w:t>)</w:t>
      </w:r>
      <w:r w:rsidR="00A43333" w:rsidRPr="0090741D">
        <w:rPr>
          <w:rFonts w:ascii="Times New Roman" w:hAnsi="Times New Roman" w:cs="Times New Roman"/>
          <w:sz w:val="28"/>
          <w:szCs w:val="28"/>
        </w:rPr>
        <w:t xml:space="preserve"> с точки зрения философского пути исследования Шопенгауэра, процедура «</w:t>
      </w:r>
      <w:r w:rsidR="00A43333" w:rsidRPr="0090741D">
        <w:rPr>
          <w:rFonts w:ascii="Times New Roman" w:hAnsi="Times New Roman" w:cs="Times New Roman"/>
          <w:sz w:val="28"/>
          <w:szCs w:val="28"/>
          <w:lang w:val="en-US"/>
        </w:rPr>
        <w:t>a</w:t>
      </w:r>
      <w:proofErr w:type="spellStart"/>
      <w:r w:rsidR="00A43333" w:rsidRPr="0090741D">
        <w:rPr>
          <w:rFonts w:ascii="Times New Roman" w:hAnsi="Times New Roman" w:cs="Times New Roman"/>
          <w:sz w:val="28"/>
          <w:szCs w:val="28"/>
        </w:rPr>
        <w:t>nalogon</w:t>
      </w:r>
      <w:proofErr w:type="spellEnd"/>
      <w:r w:rsidR="00A43333" w:rsidRPr="0090741D">
        <w:rPr>
          <w:rFonts w:ascii="Times New Roman" w:hAnsi="Times New Roman" w:cs="Times New Roman"/>
          <w:sz w:val="28"/>
          <w:szCs w:val="28"/>
        </w:rPr>
        <w:t xml:space="preserve">» нам позволяет перепрыгнуть с уровня представлений, то есть с тела как </w:t>
      </w:r>
      <w:r w:rsidR="00A43333" w:rsidRPr="0090741D">
        <w:rPr>
          <w:rFonts w:ascii="Times New Roman" w:hAnsi="Times New Roman" w:cs="Times New Roman"/>
          <w:sz w:val="28"/>
          <w:szCs w:val="28"/>
          <w:lang w:val="en-US"/>
        </w:rPr>
        <w:t>K</w:t>
      </w:r>
      <w:r w:rsidR="00A43333" w:rsidRPr="0090741D">
        <w:rPr>
          <w:rFonts w:ascii="Times New Roman" w:hAnsi="Times New Roman" w:cs="Times New Roman"/>
          <w:sz w:val="28"/>
          <w:szCs w:val="28"/>
        </w:rPr>
        <w:t>ö</w:t>
      </w:r>
      <w:proofErr w:type="spellStart"/>
      <w:r w:rsidR="00A43333" w:rsidRPr="0090741D">
        <w:rPr>
          <w:rFonts w:ascii="Times New Roman" w:hAnsi="Times New Roman" w:cs="Times New Roman"/>
          <w:sz w:val="28"/>
          <w:szCs w:val="28"/>
          <w:lang w:val="en-US"/>
        </w:rPr>
        <w:t>rper</w:t>
      </w:r>
      <w:proofErr w:type="spellEnd"/>
      <w:r w:rsidR="00A43333" w:rsidRPr="0090741D">
        <w:rPr>
          <w:rFonts w:ascii="Times New Roman" w:hAnsi="Times New Roman" w:cs="Times New Roman"/>
          <w:sz w:val="28"/>
          <w:szCs w:val="28"/>
        </w:rPr>
        <w:t xml:space="preserve"> на уровень метафизическую истину, то есть в область тела как </w:t>
      </w:r>
      <w:r w:rsidR="00A43333" w:rsidRPr="0090741D">
        <w:rPr>
          <w:rFonts w:ascii="Times New Roman" w:hAnsi="Times New Roman" w:cs="Times New Roman"/>
          <w:sz w:val="28"/>
          <w:szCs w:val="28"/>
          <w:lang w:val="en-US"/>
        </w:rPr>
        <w:t>Leib</w:t>
      </w:r>
      <w:r w:rsidR="00A43333" w:rsidRPr="0090741D">
        <w:rPr>
          <w:rFonts w:ascii="Times New Roman" w:hAnsi="Times New Roman" w:cs="Times New Roman"/>
          <w:sz w:val="28"/>
          <w:szCs w:val="28"/>
        </w:rPr>
        <w:t>. </w:t>
      </w:r>
    </w:p>
    <w:p w14:paraId="6D4FD8C9" w14:textId="77777777" w:rsidR="00F05E9C" w:rsidRDefault="00A43333" w:rsidP="00F05E9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Оказывается, что метод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позволяет Шопенгауэру органично построить свою систему. Скорее всего сам Шопенгауэр бы не согласился с третьей точкой нашей реконструкции, но в любом случае, отсутствует у него теоретико-философская трактовка этой процедуры. Стоит опять напомнить, что понятие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в истории западной мысли имеет очень богатая традиции (особенно начиная со схоластики). Поскольку Шопенгауэр, как только было доказано, не только ссылается на понятие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а вообще его скрыто использует в качестве основа построения своей системы, отсутствие любого теоретического является критическим моментом. </w:t>
      </w:r>
    </w:p>
    <w:p w14:paraId="12D131F5" w14:textId="77777777" w:rsidR="00F05E9C" w:rsidRDefault="00A43333" w:rsidP="00F05E9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Философская основа, на которой вся шопенгауэровская философская система Шопенгауэра возможна — это связка между телом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и телом как </w:t>
      </w:r>
      <w:proofErr w:type="spellStart"/>
      <w:r w:rsidRPr="0090741D">
        <w:rPr>
          <w:rFonts w:ascii="Times New Roman" w:hAnsi="Times New Roman" w:cs="Times New Roman"/>
          <w:sz w:val="28"/>
          <w:szCs w:val="28"/>
        </w:rPr>
        <w:t>Leib</w:t>
      </w:r>
      <w:proofErr w:type="spellEnd"/>
      <w:r w:rsidRPr="0090741D">
        <w:rPr>
          <w:rFonts w:ascii="Times New Roman" w:hAnsi="Times New Roman" w:cs="Times New Roman"/>
          <w:sz w:val="28"/>
          <w:szCs w:val="28"/>
        </w:rPr>
        <w:t xml:space="preserve">, описана в 18-й странице. Чтобы выразить эту мысль, лучше дать слово самому Шопенгауэру:  </w:t>
      </w:r>
      <w:r w:rsidRPr="0090741D">
        <w:rPr>
          <w:rFonts w:ascii="Times New Roman" w:hAnsi="Times New Roman" w:cs="Times New Roman"/>
          <w:b/>
          <w:bCs/>
          <w:sz w:val="28"/>
          <w:szCs w:val="28"/>
        </w:rPr>
        <w:t>«</w:t>
      </w:r>
      <w:r w:rsidRPr="0090741D">
        <w:rPr>
          <w:rFonts w:ascii="Times New Roman" w:hAnsi="Times New Roman" w:cs="Times New Roman"/>
          <w:sz w:val="28"/>
          <w:szCs w:val="28"/>
        </w:rPr>
        <w:t xml:space="preserve">Действительно, искомый смысл мира, стоящего передо мною лишь в качестве моего представления, или переход от него, как </w:t>
      </w:r>
      <w:r w:rsidRPr="0090741D">
        <w:rPr>
          <w:rFonts w:ascii="Times New Roman" w:hAnsi="Times New Roman" w:cs="Times New Roman"/>
          <w:sz w:val="28"/>
          <w:szCs w:val="28"/>
        </w:rPr>
        <w:lastRenderedPageBreak/>
        <w:t xml:space="preserve">простого представления познающего субъекта, к тому, чем он, может быть, сверх того, — этот смысл и этот переход остались бы навсегда скрытыми, если бы сам исследователь не был ничем иным, кроме чисто-познающего субъекта, окрыленной головою ангела без тела. Но ведь он сам корни свои имеет в этом мире, он чувствует себя в нем как </w:t>
      </w:r>
      <w:r w:rsidRPr="0090741D">
        <w:rPr>
          <w:rFonts w:ascii="Times New Roman" w:hAnsi="Times New Roman" w:cs="Times New Roman"/>
          <w:i/>
          <w:iCs/>
          <w:sz w:val="28"/>
          <w:szCs w:val="28"/>
        </w:rPr>
        <w:t>индивидуум</w:t>
      </w:r>
      <w:r w:rsidRPr="0090741D">
        <w:rPr>
          <w:rFonts w:ascii="Times New Roman" w:hAnsi="Times New Roman" w:cs="Times New Roman"/>
          <w:sz w:val="28"/>
          <w:szCs w:val="28"/>
        </w:rPr>
        <w:t xml:space="preserve">, т. е. его познание, которое является обусловливающим носителем целого мира, как представления, все же неизбежно </w:t>
      </w:r>
      <w:proofErr w:type="spellStart"/>
      <w:r w:rsidRPr="0090741D">
        <w:rPr>
          <w:rFonts w:ascii="Times New Roman" w:hAnsi="Times New Roman" w:cs="Times New Roman"/>
          <w:sz w:val="28"/>
          <w:szCs w:val="28"/>
        </w:rPr>
        <w:t>посредствуется</w:t>
      </w:r>
      <w:proofErr w:type="spellEnd"/>
      <w:r w:rsidRPr="0090741D">
        <w:rPr>
          <w:rFonts w:ascii="Times New Roman" w:hAnsi="Times New Roman" w:cs="Times New Roman"/>
          <w:sz w:val="28"/>
          <w:szCs w:val="28"/>
        </w:rPr>
        <w:t xml:space="preserve"> телом, чьи состояния, как показано, служат рассудку исходной точкой для познания мира».</w:t>
      </w:r>
    </w:p>
    <w:p w14:paraId="08C4A996" w14:textId="4A5AA74E" w:rsidR="00A43333" w:rsidRPr="0090741D" w:rsidRDefault="00A43333" w:rsidP="00F05E9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В этих двух представлениях, на первый взгляд довольно понятны, Шопенгауэр приводит очень много философских заключений: 1</w:t>
      </w:r>
      <w:r w:rsidR="00550FA3" w:rsidRPr="0090741D">
        <w:rPr>
          <w:rFonts w:ascii="Times New Roman" w:hAnsi="Times New Roman" w:cs="Times New Roman"/>
          <w:sz w:val="28"/>
          <w:szCs w:val="28"/>
        </w:rPr>
        <w:t>)</w:t>
      </w:r>
      <w:r w:rsidRPr="0090741D">
        <w:rPr>
          <w:rFonts w:ascii="Times New Roman" w:hAnsi="Times New Roman" w:cs="Times New Roman"/>
          <w:sz w:val="28"/>
          <w:szCs w:val="28"/>
        </w:rPr>
        <w:t xml:space="preserve"> мы бы не могли понять смысл мира как представления (и, естественно, мира вообще) если мы бы не обратили внимание на человека не только как познающего (трансцендентального) субъекта,  а также как тело «</w:t>
      </w:r>
      <w:proofErr w:type="spellStart"/>
      <w:r w:rsidRPr="0090741D">
        <w:rPr>
          <w:rFonts w:ascii="Times New Roman" w:hAnsi="Times New Roman" w:cs="Times New Roman"/>
          <w:sz w:val="28"/>
          <w:szCs w:val="28"/>
        </w:rPr>
        <w:t>Leib</w:t>
      </w:r>
      <w:proofErr w:type="spellEnd"/>
      <w:r w:rsidRPr="0090741D">
        <w:rPr>
          <w:rFonts w:ascii="Times New Roman" w:hAnsi="Times New Roman" w:cs="Times New Roman"/>
          <w:sz w:val="28"/>
          <w:szCs w:val="28"/>
        </w:rPr>
        <w:t>»</w:t>
      </w:r>
      <w:r w:rsidR="00550FA3" w:rsidRPr="0090741D">
        <w:rPr>
          <w:rFonts w:ascii="Times New Roman" w:hAnsi="Times New Roman" w:cs="Times New Roman"/>
          <w:sz w:val="28"/>
          <w:szCs w:val="28"/>
        </w:rPr>
        <w:t>;</w:t>
      </w:r>
      <w:r w:rsidRPr="0090741D">
        <w:rPr>
          <w:rFonts w:ascii="Times New Roman" w:hAnsi="Times New Roman" w:cs="Times New Roman"/>
          <w:sz w:val="28"/>
          <w:szCs w:val="28"/>
        </w:rPr>
        <w:t xml:space="preserve"> 2</w:t>
      </w:r>
      <w:r w:rsidR="00550FA3" w:rsidRPr="0090741D">
        <w:rPr>
          <w:rFonts w:ascii="Times New Roman" w:hAnsi="Times New Roman" w:cs="Times New Roman"/>
          <w:sz w:val="28"/>
          <w:szCs w:val="28"/>
        </w:rPr>
        <w:t>)</w:t>
      </w:r>
      <w:r w:rsidRPr="0090741D">
        <w:rPr>
          <w:rFonts w:ascii="Times New Roman" w:hAnsi="Times New Roman" w:cs="Times New Roman"/>
          <w:sz w:val="28"/>
          <w:szCs w:val="28"/>
        </w:rPr>
        <w:t xml:space="preserve"> Описание самопознания самого трансцендентального субъекта.</w:t>
      </w:r>
    </w:p>
    <w:p w14:paraId="7BAA858D" w14:textId="3B85B185" w:rsidR="00A43333" w:rsidRPr="0090741D" w:rsidRDefault="00A4333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Первым утверждением Шопенгауэр говорит, что истина всего сущего мира и, соответственно, истина мира как представления, дана познанием тела как </w:t>
      </w:r>
      <w:proofErr w:type="spellStart"/>
      <w:r w:rsidRPr="0090741D">
        <w:rPr>
          <w:rFonts w:ascii="Times New Roman" w:hAnsi="Times New Roman" w:cs="Times New Roman"/>
          <w:sz w:val="28"/>
          <w:szCs w:val="28"/>
        </w:rPr>
        <w:t>Leib</w:t>
      </w:r>
      <w:proofErr w:type="spellEnd"/>
      <w:r w:rsidRPr="0090741D">
        <w:rPr>
          <w:rFonts w:ascii="Times New Roman" w:hAnsi="Times New Roman" w:cs="Times New Roman"/>
          <w:sz w:val="28"/>
          <w:szCs w:val="28"/>
        </w:rPr>
        <w:t>. Шопенгауэр скрыто критикует Канта, который полностью исключил значимость живого тела для гносеологии. Словами второго предложения Шопенгауэр описывает человека как познающего субъекта на уровне представлений. Неслучайно он использует слово «индивидуум». Этот философский термин в истории западной мысли имеет два значения: 1</w:t>
      </w:r>
      <w:r w:rsidR="00550FA3" w:rsidRPr="0090741D">
        <w:rPr>
          <w:rFonts w:ascii="Times New Roman" w:hAnsi="Times New Roman" w:cs="Times New Roman"/>
          <w:sz w:val="28"/>
          <w:szCs w:val="28"/>
        </w:rPr>
        <w:t>)-</w:t>
      </w:r>
      <w:r w:rsidRPr="0090741D">
        <w:rPr>
          <w:rFonts w:ascii="Times New Roman" w:hAnsi="Times New Roman" w:cs="Times New Roman"/>
          <w:sz w:val="28"/>
          <w:szCs w:val="28"/>
        </w:rPr>
        <w:t xml:space="preserve"> гносеологическо</w:t>
      </w:r>
      <w:r w:rsidR="00550FA3" w:rsidRPr="0090741D">
        <w:rPr>
          <w:rFonts w:ascii="Times New Roman" w:hAnsi="Times New Roman" w:cs="Times New Roman"/>
          <w:sz w:val="28"/>
          <w:szCs w:val="28"/>
        </w:rPr>
        <w:t>е</w:t>
      </w:r>
      <w:r w:rsidRPr="0090741D">
        <w:rPr>
          <w:rFonts w:ascii="Times New Roman" w:hAnsi="Times New Roman" w:cs="Times New Roman"/>
          <w:sz w:val="28"/>
          <w:szCs w:val="28"/>
        </w:rPr>
        <w:t>, 2</w:t>
      </w:r>
      <w:r w:rsidR="00550FA3" w:rsidRPr="0090741D">
        <w:rPr>
          <w:rFonts w:ascii="Times New Roman" w:hAnsi="Times New Roman" w:cs="Times New Roman"/>
          <w:sz w:val="28"/>
          <w:szCs w:val="28"/>
        </w:rPr>
        <w:t>)-</w:t>
      </w:r>
      <w:r w:rsidRPr="0090741D">
        <w:rPr>
          <w:rFonts w:ascii="Times New Roman" w:hAnsi="Times New Roman" w:cs="Times New Roman"/>
          <w:sz w:val="28"/>
          <w:szCs w:val="28"/>
        </w:rPr>
        <w:t xml:space="preserve"> морально</w:t>
      </w:r>
      <w:r w:rsidR="00550FA3" w:rsidRPr="0090741D">
        <w:rPr>
          <w:rFonts w:ascii="Times New Roman" w:hAnsi="Times New Roman" w:cs="Times New Roman"/>
          <w:sz w:val="28"/>
          <w:szCs w:val="28"/>
        </w:rPr>
        <w:t>е</w:t>
      </w:r>
      <w:r w:rsidRPr="0090741D">
        <w:rPr>
          <w:rFonts w:ascii="Times New Roman" w:hAnsi="Times New Roman" w:cs="Times New Roman"/>
          <w:sz w:val="28"/>
          <w:szCs w:val="28"/>
        </w:rPr>
        <w:t xml:space="preserve">. В действительности, если переписать это гносеологическое описание в моральном смысле, можно </w:t>
      </w:r>
      <w:r w:rsidR="00550FA3" w:rsidRPr="0090741D">
        <w:rPr>
          <w:rFonts w:ascii="Times New Roman" w:hAnsi="Times New Roman" w:cs="Times New Roman"/>
          <w:sz w:val="28"/>
          <w:szCs w:val="28"/>
        </w:rPr>
        <w:t xml:space="preserve">получить </w:t>
      </w:r>
      <w:r w:rsidRPr="0090741D">
        <w:rPr>
          <w:rFonts w:ascii="Times New Roman" w:hAnsi="Times New Roman" w:cs="Times New Roman"/>
          <w:sz w:val="28"/>
          <w:szCs w:val="28"/>
        </w:rPr>
        <w:t xml:space="preserve">следующую формулировку: «Но ведь он сам корни свои имеет в этом мире, он чувствует себя в нем как </w:t>
      </w:r>
      <w:r w:rsidRPr="0090741D">
        <w:rPr>
          <w:rFonts w:ascii="Times New Roman" w:hAnsi="Times New Roman" w:cs="Times New Roman"/>
          <w:i/>
          <w:iCs/>
          <w:sz w:val="28"/>
          <w:szCs w:val="28"/>
        </w:rPr>
        <w:t>индивидуум</w:t>
      </w:r>
      <w:r w:rsidRPr="0090741D">
        <w:rPr>
          <w:rFonts w:ascii="Times New Roman" w:hAnsi="Times New Roman" w:cs="Times New Roman"/>
          <w:sz w:val="28"/>
          <w:szCs w:val="28"/>
        </w:rPr>
        <w:t xml:space="preserve">, т. е. его действие, которое является обусловливающим носителем целого мира, как представления, все же неизбежно </w:t>
      </w:r>
      <w:proofErr w:type="spellStart"/>
      <w:r w:rsidRPr="0090741D">
        <w:rPr>
          <w:rFonts w:ascii="Times New Roman" w:hAnsi="Times New Roman" w:cs="Times New Roman"/>
          <w:sz w:val="28"/>
          <w:szCs w:val="28"/>
        </w:rPr>
        <w:t>посредствуется</w:t>
      </w:r>
      <w:proofErr w:type="spellEnd"/>
      <w:r w:rsidRPr="0090741D">
        <w:rPr>
          <w:rFonts w:ascii="Times New Roman" w:hAnsi="Times New Roman" w:cs="Times New Roman"/>
          <w:sz w:val="28"/>
          <w:szCs w:val="28"/>
        </w:rPr>
        <w:t xml:space="preserve"> телом, чьи действия, как показано, служат рассудку исходной точкой для познания мира. Это тел</w:t>
      </w:r>
      <w:r w:rsidR="00550FA3" w:rsidRPr="0090741D">
        <w:rPr>
          <w:rFonts w:ascii="Times New Roman" w:hAnsi="Times New Roman" w:cs="Times New Roman"/>
          <w:sz w:val="28"/>
          <w:szCs w:val="28"/>
        </w:rPr>
        <w:t>о</w:t>
      </w:r>
      <w:r w:rsidRPr="0090741D">
        <w:rPr>
          <w:rFonts w:ascii="Times New Roman" w:hAnsi="Times New Roman" w:cs="Times New Roman"/>
          <w:sz w:val="28"/>
          <w:szCs w:val="28"/>
        </w:rPr>
        <w:t xml:space="preserve"> для чисто-познающего субъекта, как тако</w:t>
      </w:r>
      <w:r w:rsidR="00550FA3" w:rsidRPr="0090741D">
        <w:rPr>
          <w:rFonts w:ascii="Times New Roman" w:hAnsi="Times New Roman" w:cs="Times New Roman"/>
          <w:sz w:val="28"/>
          <w:szCs w:val="28"/>
        </w:rPr>
        <w:t>во</w:t>
      </w:r>
      <w:r w:rsidRPr="0090741D">
        <w:rPr>
          <w:rFonts w:ascii="Times New Roman" w:hAnsi="Times New Roman" w:cs="Times New Roman"/>
          <w:sz w:val="28"/>
          <w:szCs w:val="28"/>
        </w:rPr>
        <w:t xml:space="preserve">го, является таким же представлением, как и всякое </w:t>
      </w:r>
      <w:r w:rsidRPr="0090741D">
        <w:rPr>
          <w:rFonts w:ascii="Times New Roman" w:hAnsi="Times New Roman" w:cs="Times New Roman"/>
          <w:sz w:val="28"/>
          <w:szCs w:val="28"/>
        </w:rPr>
        <w:lastRenderedPageBreak/>
        <w:t xml:space="preserve">другое, объектом среди объектов: его движения, его действия в этом отношении известны субъекту не более, чем изменения всех других наглядных объектов, и они оставались бы для него так же чужды и непонятны, если бы разгадка их смысла не предстояла ему на совершенно другом пути». Взаимозаменяемость гносеологических понятий с моральными является доказательством того, что в философии Шопенгауэра никак нельзя отделять моральную от гносеологической области. Эта </w:t>
      </w:r>
      <w:proofErr w:type="spellStart"/>
      <w:r w:rsidRPr="0090741D">
        <w:rPr>
          <w:rFonts w:ascii="Times New Roman" w:hAnsi="Times New Roman" w:cs="Times New Roman"/>
          <w:sz w:val="28"/>
          <w:szCs w:val="28"/>
        </w:rPr>
        <w:t>переформулировка</w:t>
      </w:r>
      <w:proofErr w:type="spellEnd"/>
      <w:r w:rsidRPr="0090741D">
        <w:rPr>
          <w:rFonts w:ascii="Times New Roman" w:hAnsi="Times New Roman" w:cs="Times New Roman"/>
          <w:sz w:val="28"/>
          <w:szCs w:val="28"/>
        </w:rPr>
        <w:t xml:space="preserve"> позволяет обратить внимание на то, что уровень представлений — это не только гносеологический-познавательный уровень реальности, а также моральный. Эта </w:t>
      </w:r>
      <w:proofErr w:type="spellStart"/>
      <w:r w:rsidRPr="0090741D">
        <w:rPr>
          <w:rFonts w:ascii="Times New Roman" w:hAnsi="Times New Roman" w:cs="Times New Roman"/>
          <w:sz w:val="28"/>
          <w:szCs w:val="28"/>
        </w:rPr>
        <w:t>переформулировка</w:t>
      </w:r>
      <w:proofErr w:type="spellEnd"/>
      <w:r w:rsidRPr="0090741D">
        <w:rPr>
          <w:rFonts w:ascii="Times New Roman" w:hAnsi="Times New Roman" w:cs="Times New Roman"/>
          <w:sz w:val="28"/>
          <w:szCs w:val="28"/>
        </w:rPr>
        <w:t xml:space="preserve"> является описанием человека как морального субъекта на уровне представлений. Человек- действует как «индивидуум», то есть как самостоятельная самому себе идентичность. На этом уровне моральный субъект себя познает специфическим образом: то есть как онтологически ни от чего и ни от кого зависимым. Ценность этого самопознания очень интересна: это самопознание является верным только на уровне представлений, а не вообще. Зато, с другой стороны, это самопознание и ее верность возможны только благодаря метафизической значимости Воли данной трактовкой тела как </w:t>
      </w:r>
      <w:proofErr w:type="spellStart"/>
      <w:r w:rsidRPr="0090741D">
        <w:rPr>
          <w:rFonts w:ascii="Times New Roman" w:hAnsi="Times New Roman" w:cs="Times New Roman"/>
          <w:sz w:val="28"/>
          <w:szCs w:val="28"/>
        </w:rPr>
        <w:t>Leib</w:t>
      </w:r>
      <w:proofErr w:type="spellEnd"/>
      <w:r w:rsidRPr="0090741D">
        <w:rPr>
          <w:rFonts w:ascii="Times New Roman" w:hAnsi="Times New Roman" w:cs="Times New Roman"/>
          <w:sz w:val="28"/>
          <w:szCs w:val="28"/>
        </w:rPr>
        <w:t xml:space="preserve">. Порядок достижения этих знаний субъектом вполне противоположен: открывая глава, сразу сталкиваемся с представлением и дальше, углубляясь в него, с живым телом. Шопенгауэр, разбросив тему отношений между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и </w:t>
      </w:r>
      <w:proofErr w:type="spellStart"/>
      <w:r w:rsidRPr="0090741D">
        <w:rPr>
          <w:rFonts w:ascii="Times New Roman" w:hAnsi="Times New Roman" w:cs="Times New Roman"/>
          <w:sz w:val="28"/>
          <w:szCs w:val="28"/>
        </w:rPr>
        <w:t>Leib</w:t>
      </w:r>
      <w:proofErr w:type="spellEnd"/>
      <w:r w:rsidRPr="0090741D">
        <w:rPr>
          <w:rFonts w:ascii="Times New Roman" w:hAnsi="Times New Roman" w:cs="Times New Roman"/>
          <w:sz w:val="28"/>
          <w:szCs w:val="28"/>
        </w:rPr>
        <w:t xml:space="preserve">, и, соответственно, связку метафизики и этики, продолжает: «Внутреннюю, непонятную ему сущность проявлений и действий своего тела он тоже называл бы силой, свойством, характером — как ему угодно, но больше о ней не знал бы ничего. На самом деле все это не так; напротив, субъекту познания, выступающему как индивидуум, слово разгадки дано: и это слово — </w:t>
      </w:r>
      <w:r w:rsidRPr="0090741D">
        <w:rPr>
          <w:rFonts w:ascii="Times New Roman" w:hAnsi="Times New Roman" w:cs="Times New Roman"/>
          <w:i/>
          <w:iCs/>
          <w:sz w:val="28"/>
          <w:szCs w:val="28"/>
        </w:rPr>
        <w:t>воля</w:t>
      </w:r>
      <w:r w:rsidRPr="0090741D">
        <w:rPr>
          <w:rFonts w:ascii="Times New Roman" w:hAnsi="Times New Roman" w:cs="Times New Roman"/>
          <w:sz w:val="28"/>
          <w:szCs w:val="28"/>
        </w:rPr>
        <w:t>. Оно, и только оно, дает ему ключ к его собственному явлению, открывает ему смысл, показывает ему внутренний механизм его существа, его деятельности, его движений. Субъекту познания, который в силу своего тождества с телом выступает как индивидуум, это тело дано двумя совершенно различными способами: во-</w:t>
      </w:r>
      <w:r w:rsidRPr="0090741D">
        <w:rPr>
          <w:rFonts w:ascii="Times New Roman" w:hAnsi="Times New Roman" w:cs="Times New Roman"/>
          <w:sz w:val="28"/>
          <w:szCs w:val="28"/>
        </w:rPr>
        <w:lastRenderedPageBreak/>
        <w:t xml:space="preserve">первых, как представление в воззрении рассудка, как объект среди объектов, подчиненный их законам; но в то же время оно дано и совсем иначе, именно, — как-то каждому непосредственно известное, что обозначается словом </w:t>
      </w:r>
      <w:r w:rsidRPr="0090741D">
        <w:rPr>
          <w:rFonts w:ascii="Times New Roman" w:hAnsi="Times New Roman" w:cs="Times New Roman"/>
          <w:i/>
          <w:iCs/>
          <w:sz w:val="28"/>
          <w:szCs w:val="28"/>
        </w:rPr>
        <w:t>воля</w:t>
      </w:r>
      <w:r w:rsidRPr="0090741D">
        <w:rPr>
          <w:rFonts w:ascii="Times New Roman" w:hAnsi="Times New Roman" w:cs="Times New Roman"/>
          <w:sz w:val="28"/>
          <w:szCs w:val="28"/>
        </w:rPr>
        <w:t xml:space="preserve">. Каждый истинный акт его воли сейчас и неминуемо является также движением его тела: субъект не может действительно пожелать такого акта, не заметив в то же время, что последний проявляется в движении тела. Волевой акт и действие тела не два объективно познанные различные состояния, объединенные связью причинности; они не находятся между собою в отношении причины и действия: нет, они одно и то же, но только данное двумя совершенно различными способами, — во-первых, совсем непосредственно и, во-вторых, в воззрении для рассудка. Действие тела не что иное, как объективированный, т. е. вступивший в поле воззрения, акт воли. Впоследствии мы увидим, что это относится ко всякому движению тела, — не только совершающемуся по мотивам, но и непроизвольно следующему за простым раздражением; мы увидим, что все тело не что иное, как объективированная, т. е. ставшая представлением, воля (все это обнаружится и выяснится в дальнейшем изложении). Вот почему тело, которое я в предыдущей книге и в трактате о законе основания, согласно намеренно-односторонней точке зрения (я держался именно стороны представления) называл </w:t>
      </w:r>
      <w:r w:rsidRPr="0090741D">
        <w:rPr>
          <w:rFonts w:ascii="Times New Roman" w:hAnsi="Times New Roman" w:cs="Times New Roman"/>
          <w:i/>
          <w:iCs/>
          <w:sz w:val="28"/>
          <w:szCs w:val="28"/>
        </w:rPr>
        <w:t>непосредственным объектом</w:t>
      </w:r>
      <w:r w:rsidRPr="0090741D">
        <w:rPr>
          <w:rFonts w:ascii="Times New Roman" w:hAnsi="Times New Roman" w:cs="Times New Roman"/>
          <w:sz w:val="28"/>
          <w:szCs w:val="28"/>
        </w:rPr>
        <w:t xml:space="preserve">, — я здесь назову, в другом отношении, </w:t>
      </w:r>
      <w:proofErr w:type="spellStart"/>
      <w:r w:rsidRPr="0090741D">
        <w:rPr>
          <w:rFonts w:ascii="Times New Roman" w:hAnsi="Times New Roman" w:cs="Times New Roman"/>
          <w:i/>
          <w:iCs/>
          <w:sz w:val="28"/>
          <w:szCs w:val="28"/>
        </w:rPr>
        <w:t>объектностью</w:t>
      </w:r>
      <w:proofErr w:type="spellEnd"/>
      <w:r w:rsidRPr="0090741D">
        <w:rPr>
          <w:rFonts w:ascii="Times New Roman" w:hAnsi="Times New Roman" w:cs="Times New Roman"/>
          <w:i/>
          <w:iCs/>
          <w:sz w:val="28"/>
          <w:szCs w:val="28"/>
        </w:rPr>
        <w:t xml:space="preserve"> воли</w:t>
      </w:r>
      <w:r w:rsidRPr="0090741D">
        <w:rPr>
          <w:rFonts w:ascii="Times New Roman" w:hAnsi="Times New Roman" w:cs="Times New Roman"/>
          <w:sz w:val="28"/>
          <w:szCs w:val="28"/>
        </w:rPr>
        <w:t>. Можно поэтому в известном смысле сказать также, что воля — это априорное познание тела, а тело — апостериорное познание воли». </w:t>
      </w:r>
    </w:p>
    <w:p w14:paraId="76DA281B" w14:textId="2A4197C2" w:rsidR="00D53920" w:rsidRPr="0090741D" w:rsidRDefault="00D53920" w:rsidP="0020677C">
      <w:pPr>
        <w:spacing w:line="360" w:lineRule="auto"/>
        <w:jc w:val="both"/>
        <w:rPr>
          <w:rFonts w:ascii="Times New Roman" w:hAnsi="Times New Roman" w:cs="Times New Roman"/>
          <w:sz w:val="28"/>
          <w:szCs w:val="28"/>
        </w:rPr>
      </w:pPr>
    </w:p>
    <w:p w14:paraId="3167C25F" w14:textId="749888A1" w:rsidR="00D53920" w:rsidRPr="0090741D" w:rsidRDefault="00D53920" w:rsidP="0020677C">
      <w:pPr>
        <w:spacing w:line="360" w:lineRule="auto"/>
        <w:jc w:val="both"/>
        <w:rPr>
          <w:rFonts w:ascii="Times New Roman" w:hAnsi="Times New Roman" w:cs="Times New Roman"/>
          <w:sz w:val="28"/>
          <w:szCs w:val="28"/>
        </w:rPr>
      </w:pPr>
    </w:p>
    <w:p w14:paraId="1ABE8BB1" w14:textId="1B01BAE1" w:rsidR="00D53920" w:rsidRPr="0090741D" w:rsidRDefault="00D53920" w:rsidP="0020677C">
      <w:pPr>
        <w:spacing w:line="360" w:lineRule="auto"/>
        <w:jc w:val="both"/>
        <w:rPr>
          <w:rFonts w:ascii="Times New Roman" w:hAnsi="Times New Roman" w:cs="Times New Roman"/>
          <w:sz w:val="28"/>
          <w:szCs w:val="28"/>
        </w:rPr>
      </w:pPr>
    </w:p>
    <w:p w14:paraId="2C6AF858" w14:textId="1EC62110" w:rsidR="00D53920" w:rsidRPr="0090741D" w:rsidRDefault="00D53920" w:rsidP="0020677C">
      <w:pPr>
        <w:spacing w:line="360" w:lineRule="auto"/>
        <w:jc w:val="both"/>
        <w:rPr>
          <w:rFonts w:ascii="Times New Roman" w:hAnsi="Times New Roman" w:cs="Times New Roman"/>
          <w:sz w:val="28"/>
          <w:szCs w:val="28"/>
        </w:rPr>
      </w:pPr>
    </w:p>
    <w:p w14:paraId="0EC4664A" w14:textId="781E837E" w:rsidR="00D53920" w:rsidRPr="0090741D" w:rsidRDefault="00D53920" w:rsidP="0020677C">
      <w:pPr>
        <w:spacing w:line="360" w:lineRule="auto"/>
        <w:jc w:val="center"/>
        <w:rPr>
          <w:rFonts w:ascii="Times New Roman" w:hAnsi="Times New Roman" w:cs="Times New Roman"/>
          <w:b/>
          <w:bCs/>
          <w:i/>
          <w:iCs/>
          <w:sz w:val="28"/>
          <w:szCs w:val="28"/>
        </w:rPr>
      </w:pPr>
      <w:r w:rsidRPr="0090741D">
        <w:rPr>
          <w:rFonts w:ascii="Times New Roman" w:hAnsi="Times New Roman" w:cs="Times New Roman"/>
          <w:b/>
          <w:bCs/>
          <w:sz w:val="28"/>
          <w:szCs w:val="28"/>
        </w:rPr>
        <w:lastRenderedPageBreak/>
        <w:t>3.2 Р</w:t>
      </w:r>
      <w:r w:rsidRPr="0090741D">
        <w:rPr>
          <w:rFonts w:ascii="Times New Roman" w:hAnsi="Times New Roman" w:cs="Times New Roman"/>
          <w:b/>
          <w:bCs/>
          <w:iCs/>
          <w:sz w:val="28"/>
          <w:szCs w:val="28"/>
        </w:rPr>
        <w:t>ассмотрение тезиса идентификации тела и Воли сточки зрения тела и сравнение тела, Идеи и музыки</w:t>
      </w:r>
    </w:p>
    <w:p w14:paraId="2B177A9E" w14:textId="2EE65472" w:rsidR="00D53920" w:rsidRPr="0090741D" w:rsidRDefault="00D53920" w:rsidP="0020677C">
      <w:pPr>
        <w:spacing w:line="360" w:lineRule="auto"/>
        <w:jc w:val="both"/>
        <w:rPr>
          <w:rFonts w:ascii="Times New Roman" w:hAnsi="Times New Roman" w:cs="Times New Roman"/>
          <w:sz w:val="28"/>
          <w:szCs w:val="28"/>
        </w:rPr>
      </w:pPr>
    </w:p>
    <w:p w14:paraId="61FD0793" w14:textId="77777777" w:rsidR="00B9068C" w:rsidRDefault="00550FA3" w:rsidP="00B9068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И теперь мы </w:t>
      </w:r>
      <w:r w:rsidR="00A43333" w:rsidRPr="0090741D">
        <w:rPr>
          <w:rFonts w:ascii="Times New Roman" w:hAnsi="Times New Roman" w:cs="Times New Roman"/>
          <w:sz w:val="28"/>
          <w:szCs w:val="28"/>
        </w:rPr>
        <w:t>мож</w:t>
      </w:r>
      <w:r w:rsidRPr="0090741D">
        <w:rPr>
          <w:rFonts w:ascii="Times New Roman" w:hAnsi="Times New Roman" w:cs="Times New Roman"/>
          <w:sz w:val="28"/>
          <w:szCs w:val="28"/>
        </w:rPr>
        <w:t>ем</w:t>
      </w:r>
      <w:r w:rsidR="00A43333" w:rsidRPr="0090741D">
        <w:rPr>
          <w:rFonts w:ascii="Times New Roman" w:hAnsi="Times New Roman" w:cs="Times New Roman"/>
          <w:sz w:val="28"/>
          <w:szCs w:val="28"/>
        </w:rPr>
        <w:t xml:space="preserve"> сказать, что впервые Шопенгауэр выражает тезис идентификации тела и Воли. Точнее говоря, он гносеологически формулирует свою позицию. Стоит уточнить, что очень часто эта много исследована идентификация представлена онтологически-метафизически. Если тело полностью соответствует Воле с гносеологической точки зрения, движение Воли (которое будет описано Шопенгауэром в дальнейших книгах Мира как воли и представления) симметрично отражается и одинаково происходит в теле. Вспоминая это движение, согласно которому Воля изначально в себе, чтобы дальше объективироваться в Идеях и реальности представлений, можно заключить, что переход из </w:t>
      </w:r>
      <w:proofErr w:type="spellStart"/>
      <w:r w:rsidR="00A43333" w:rsidRPr="0090741D">
        <w:rPr>
          <w:rFonts w:ascii="Times New Roman" w:hAnsi="Times New Roman" w:cs="Times New Roman"/>
          <w:sz w:val="28"/>
          <w:szCs w:val="28"/>
        </w:rPr>
        <w:t>Körper</w:t>
      </w:r>
      <w:proofErr w:type="spellEnd"/>
      <w:r w:rsidR="00A43333" w:rsidRPr="0090741D">
        <w:rPr>
          <w:rFonts w:ascii="Times New Roman" w:hAnsi="Times New Roman" w:cs="Times New Roman"/>
          <w:sz w:val="28"/>
          <w:szCs w:val="28"/>
        </w:rPr>
        <w:t xml:space="preserve"> к </w:t>
      </w:r>
      <w:proofErr w:type="spellStart"/>
      <w:r w:rsidR="00A43333" w:rsidRPr="0090741D">
        <w:rPr>
          <w:rFonts w:ascii="Times New Roman" w:hAnsi="Times New Roman" w:cs="Times New Roman"/>
          <w:sz w:val="28"/>
          <w:szCs w:val="28"/>
        </w:rPr>
        <w:t>Leib</w:t>
      </w:r>
      <w:proofErr w:type="spellEnd"/>
      <w:r w:rsidR="00C31935">
        <w:rPr>
          <w:rStyle w:val="a5"/>
          <w:rFonts w:ascii="Times New Roman" w:hAnsi="Times New Roman" w:cs="Times New Roman"/>
          <w:sz w:val="28"/>
          <w:szCs w:val="28"/>
        </w:rPr>
        <w:footnoteReference w:id="28"/>
      </w:r>
      <w:r w:rsidR="00A43333" w:rsidRPr="0090741D">
        <w:rPr>
          <w:rFonts w:ascii="Times New Roman" w:hAnsi="Times New Roman" w:cs="Times New Roman"/>
          <w:sz w:val="28"/>
          <w:szCs w:val="28"/>
        </w:rPr>
        <w:t xml:space="preserve"> и отношения между ними возможны только благодаря соответствующему движению тела. Следует, что тело изначально в себе, потом объективируется и в конце становится </w:t>
      </w:r>
      <w:proofErr w:type="spellStart"/>
      <w:r w:rsidR="00A43333" w:rsidRPr="0090741D">
        <w:rPr>
          <w:rFonts w:ascii="Times New Roman" w:hAnsi="Times New Roman" w:cs="Times New Roman"/>
          <w:sz w:val="28"/>
          <w:szCs w:val="28"/>
        </w:rPr>
        <w:t>Körper</w:t>
      </w:r>
      <w:proofErr w:type="spellEnd"/>
      <w:r w:rsidR="00A43333" w:rsidRPr="0090741D">
        <w:rPr>
          <w:rFonts w:ascii="Times New Roman" w:hAnsi="Times New Roman" w:cs="Times New Roman"/>
          <w:sz w:val="28"/>
          <w:szCs w:val="28"/>
        </w:rPr>
        <w:t xml:space="preserve">. Первый статус тела включает в себе только силу, «мотивы», «волевые акты» самого </w:t>
      </w:r>
      <w:proofErr w:type="spellStart"/>
      <w:r w:rsidR="00A43333" w:rsidRPr="0090741D">
        <w:rPr>
          <w:rFonts w:ascii="Times New Roman" w:hAnsi="Times New Roman" w:cs="Times New Roman"/>
          <w:sz w:val="28"/>
          <w:szCs w:val="28"/>
        </w:rPr>
        <w:t>Leib</w:t>
      </w:r>
      <w:proofErr w:type="spellEnd"/>
      <w:r w:rsidR="00A43333" w:rsidRPr="0090741D">
        <w:rPr>
          <w:rFonts w:ascii="Times New Roman" w:hAnsi="Times New Roman" w:cs="Times New Roman"/>
          <w:sz w:val="28"/>
          <w:szCs w:val="28"/>
        </w:rPr>
        <w:t xml:space="preserve">, дальше этими же актами представляется, объективируется и описывается Воли и в конце тело как представление среди других объектов. </w:t>
      </w:r>
      <w:r w:rsidR="00B76F12" w:rsidRPr="0090741D">
        <w:rPr>
          <w:rFonts w:ascii="Times New Roman" w:hAnsi="Times New Roman" w:cs="Times New Roman"/>
          <w:sz w:val="28"/>
          <w:szCs w:val="28"/>
        </w:rPr>
        <w:t xml:space="preserve">                                             Тезис</w:t>
      </w:r>
      <w:r w:rsidR="00674116" w:rsidRPr="0090741D">
        <w:rPr>
          <w:rFonts w:ascii="Times New Roman" w:hAnsi="Times New Roman" w:cs="Times New Roman"/>
          <w:sz w:val="28"/>
          <w:szCs w:val="28"/>
        </w:rPr>
        <w:t>у</w:t>
      </w:r>
      <w:r w:rsidR="00B76F12" w:rsidRPr="0090741D">
        <w:rPr>
          <w:rFonts w:ascii="Times New Roman" w:hAnsi="Times New Roman" w:cs="Times New Roman"/>
          <w:sz w:val="28"/>
          <w:szCs w:val="28"/>
        </w:rPr>
        <w:t xml:space="preserve"> </w:t>
      </w:r>
      <w:r w:rsidR="00B76F12" w:rsidRPr="0090741D">
        <w:rPr>
          <w:rFonts w:ascii="Times New Roman" w:hAnsi="Times New Roman" w:cs="Times New Roman"/>
          <w:iCs/>
          <w:sz w:val="28"/>
          <w:szCs w:val="28"/>
        </w:rPr>
        <w:t xml:space="preserve">отождествления тела и Воли </w:t>
      </w:r>
      <w:r w:rsidR="00674116" w:rsidRPr="0090741D">
        <w:rPr>
          <w:rFonts w:ascii="Times New Roman" w:hAnsi="Times New Roman" w:cs="Times New Roman"/>
          <w:iCs/>
          <w:sz w:val="28"/>
          <w:szCs w:val="28"/>
        </w:rPr>
        <w:t>также следуют</w:t>
      </w:r>
      <w:r w:rsidR="00B76F12" w:rsidRPr="0090741D">
        <w:rPr>
          <w:rFonts w:ascii="Times New Roman" w:hAnsi="Times New Roman" w:cs="Times New Roman"/>
          <w:iCs/>
          <w:sz w:val="28"/>
          <w:szCs w:val="28"/>
        </w:rPr>
        <w:t xml:space="preserve"> физическо-органическ</w:t>
      </w:r>
      <w:r w:rsidR="00674116" w:rsidRPr="0090741D">
        <w:rPr>
          <w:rFonts w:ascii="Times New Roman" w:hAnsi="Times New Roman" w:cs="Times New Roman"/>
          <w:iCs/>
          <w:sz w:val="28"/>
          <w:szCs w:val="28"/>
        </w:rPr>
        <w:t>ие последствия, самое важное которых, следующее -</w:t>
      </w:r>
      <w:r w:rsidR="00B76F12" w:rsidRPr="0090741D">
        <w:rPr>
          <w:rFonts w:ascii="Times New Roman" w:hAnsi="Times New Roman" w:cs="Times New Roman"/>
          <w:iCs/>
          <w:sz w:val="28"/>
          <w:szCs w:val="28"/>
        </w:rPr>
        <w:t xml:space="preserve"> все органы любого человека (и животного организма) существуют постольку, поскольку удовлетворяют те потребности, которые определены Волей. На самом деле, </w:t>
      </w:r>
      <w:r w:rsidR="00984798">
        <w:rPr>
          <w:rFonts w:ascii="Times New Roman" w:hAnsi="Times New Roman" w:cs="Times New Roman"/>
          <w:iCs/>
          <w:sz w:val="28"/>
          <w:szCs w:val="28"/>
        </w:rPr>
        <w:t xml:space="preserve">как замечает итальянский современный философ А. Каррера, </w:t>
      </w:r>
      <w:r w:rsidR="00B76F12" w:rsidRPr="0090741D">
        <w:rPr>
          <w:rFonts w:ascii="Times New Roman" w:hAnsi="Times New Roman" w:cs="Times New Roman"/>
          <w:iCs/>
          <w:sz w:val="28"/>
          <w:szCs w:val="28"/>
        </w:rPr>
        <w:t xml:space="preserve">это философская позиция вписывается в тысячелетние дебаты об отношениях между органами человека или животных и удовлетворенными ими потребностями: органы существуют, </w:t>
      </w:r>
      <w:r w:rsidR="00B76F12" w:rsidRPr="0090741D">
        <w:rPr>
          <w:rFonts w:ascii="Times New Roman" w:hAnsi="Times New Roman" w:cs="Times New Roman"/>
          <w:iCs/>
          <w:sz w:val="28"/>
          <w:szCs w:val="28"/>
        </w:rPr>
        <w:lastRenderedPageBreak/>
        <w:t xml:space="preserve">чтобы удовлетворить эти потребности, то есть следуют за этими присутствующими потребностями (как придерживается Шопенгауэр) или, как придерживается Лукреций, проявление любой физической потребности следует предшествующему существованию органов человека? </w:t>
      </w:r>
      <w:r w:rsidR="00B76F12" w:rsidRPr="0090741D">
        <w:rPr>
          <w:rFonts w:ascii="Times New Roman" w:hAnsi="Times New Roman" w:cs="Times New Roman"/>
          <w:iCs/>
          <w:sz w:val="28"/>
          <w:szCs w:val="28"/>
          <w:vertAlign w:val="superscript"/>
        </w:rPr>
        <w:footnoteReference w:id="29"/>
      </w:r>
      <w:r w:rsidR="00B76F12" w:rsidRPr="0090741D">
        <w:rPr>
          <w:rFonts w:ascii="Times New Roman" w:hAnsi="Times New Roman" w:cs="Times New Roman"/>
          <w:iCs/>
          <w:sz w:val="28"/>
          <w:szCs w:val="28"/>
        </w:rPr>
        <w:t>. Это значит, что с точки зрения Шопенгауэра, желудок например, существует постольку, поскольку ранее существовал голод и т. д. Шопенгауэр связывает эту позицию с неуспешной «медициной романтизма»</w:t>
      </w:r>
      <w:r w:rsidR="00B76F12" w:rsidRPr="0090741D">
        <w:rPr>
          <w:rFonts w:ascii="Times New Roman" w:hAnsi="Times New Roman" w:cs="Times New Roman"/>
          <w:iCs/>
          <w:sz w:val="28"/>
          <w:szCs w:val="28"/>
          <w:vertAlign w:val="superscript"/>
        </w:rPr>
        <w:footnoteReference w:id="30"/>
      </w:r>
      <w:r w:rsidR="00B76F12" w:rsidRPr="0090741D">
        <w:rPr>
          <w:rFonts w:ascii="Times New Roman" w:hAnsi="Times New Roman" w:cs="Times New Roman"/>
          <w:iCs/>
          <w:sz w:val="28"/>
          <w:szCs w:val="28"/>
        </w:rPr>
        <w:t xml:space="preserve"> и с понятием (придуманным Гете) «метаморфоз».</w:t>
      </w:r>
      <w:r w:rsidR="00B76F12" w:rsidRPr="0090741D">
        <w:rPr>
          <w:rFonts w:ascii="Times New Roman" w:hAnsi="Times New Roman" w:cs="Times New Roman"/>
          <w:iCs/>
          <w:sz w:val="28"/>
          <w:szCs w:val="28"/>
          <w:lang w:val="it-IT"/>
        </w:rPr>
        <w:t> </w:t>
      </w:r>
      <w:r w:rsidR="00B76F12" w:rsidRPr="0090741D">
        <w:rPr>
          <w:rFonts w:ascii="Times New Roman" w:hAnsi="Times New Roman" w:cs="Times New Roman"/>
          <w:iCs/>
          <w:sz w:val="28"/>
          <w:szCs w:val="28"/>
        </w:rPr>
        <w:t xml:space="preserve"> Как уже </w:t>
      </w:r>
      <w:r w:rsidR="00674116" w:rsidRPr="0090741D">
        <w:rPr>
          <w:rFonts w:ascii="Times New Roman" w:hAnsi="Times New Roman" w:cs="Times New Roman"/>
          <w:iCs/>
          <w:sz w:val="28"/>
          <w:szCs w:val="28"/>
        </w:rPr>
        <w:t>было сказано</w:t>
      </w:r>
      <w:r w:rsidR="00B76F12" w:rsidRPr="0090741D">
        <w:rPr>
          <w:rFonts w:ascii="Times New Roman" w:hAnsi="Times New Roman" w:cs="Times New Roman"/>
          <w:iCs/>
          <w:sz w:val="28"/>
          <w:szCs w:val="28"/>
        </w:rPr>
        <w:t>, шопенгауэровская философская система глубоко связана с естественными науками, поэтому не удивляет, что сам Шопенгауэр в университете изучал естественные науки</w:t>
      </w:r>
      <w:r w:rsidR="00B76F12" w:rsidRPr="0090741D">
        <w:rPr>
          <w:rFonts w:ascii="Times New Roman" w:hAnsi="Times New Roman" w:cs="Times New Roman"/>
          <w:iCs/>
          <w:sz w:val="28"/>
          <w:szCs w:val="28"/>
          <w:vertAlign w:val="superscript"/>
        </w:rPr>
        <w:footnoteReference w:id="31"/>
      </w:r>
      <w:r w:rsidR="00B76F12" w:rsidRPr="0090741D">
        <w:rPr>
          <w:rFonts w:ascii="Times New Roman" w:hAnsi="Times New Roman" w:cs="Times New Roman"/>
          <w:iCs/>
          <w:sz w:val="28"/>
          <w:szCs w:val="28"/>
        </w:rPr>
        <w:t xml:space="preserve"> и всю свою жизнь он искал подтверждение своих философско-метафизических теорий во всех естественных науках</w:t>
      </w:r>
      <w:r w:rsidR="00B76F12" w:rsidRPr="0090741D">
        <w:rPr>
          <w:rFonts w:ascii="Times New Roman" w:hAnsi="Times New Roman" w:cs="Times New Roman"/>
          <w:iCs/>
          <w:sz w:val="28"/>
          <w:szCs w:val="28"/>
          <w:vertAlign w:val="superscript"/>
        </w:rPr>
        <w:footnoteReference w:id="32"/>
      </w:r>
      <w:r w:rsidR="00B76F12" w:rsidRPr="0090741D">
        <w:rPr>
          <w:rFonts w:ascii="Times New Roman" w:hAnsi="Times New Roman" w:cs="Times New Roman"/>
          <w:iCs/>
          <w:sz w:val="28"/>
          <w:szCs w:val="28"/>
        </w:rPr>
        <w:t>. </w:t>
      </w:r>
    </w:p>
    <w:p w14:paraId="57D27CEA" w14:textId="25023D79" w:rsidR="00A43333" w:rsidRPr="0090741D" w:rsidRDefault="00A43333" w:rsidP="00B9068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Что касается второго момента</w:t>
      </w:r>
      <w:r w:rsidR="00674116" w:rsidRPr="0090741D">
        <w:rPr>
          <w:rFonts w:ascii="Times New Roman" w:hAnsi="Times New Roman" w:cs="Times New Roman"/>
          <w:sz w:val="28"/>
          <w:szCs w:val="28"/>
        </w:rPr>
        <w:t xml:space="preserve"> отождествления</w:t>
      </w:r>
      <w:r w:rsidRPr="0090741D">
        <w:rPr>
          <w:rFonts w:ascii="Times New Roman" w:hAnsi="Times New Roman" w:cs="Times New Roman"/>
          <w:sz w:val="28"/>
          <w:szCs w:val="28"/>
        </w:rPr>
        <w:t xml:space="preserve">, очень интересно заметить, что с этой точки зрения можно заключить идентичность между телом и музыкой. Согласно шопенгауэровской теории Идей и искусства, Идеи являются представлениями и объективизациями самой Воли. В отличие от них искусство позволяет познавательному субъекту созерцать Идею, универсальное, но, с другой стороны, каждый вид искусства может захватить и, соответственно, представить только какую-то </w:t>
      </w:r>
      <w:proofErr w:type="spellStart"/>
      <w:r w:rsidRPr="0090741D">
        <w:rPr>
          <w:rFonts w:ascii="Times New Roman" w:hAnsi="Times New Roman" w:cs="Times New Roman"/>
          <w:sz w:val="28"/>
          <w:szCs w:val="28"/>
        </w:rPr>
        <w:t>эссенциальную</w:t>
      </w:r>
      <w:proofErr w:type="spellEnd"/>
      <w:r w:rsidRPr="0090741D">
        <w:rPr>
          <w:rFonts w:ascii="Times New Roman" w:hAnsi="Times New Roman" w:cs="Times New Roman"/>
          <w:sz w:val="28"/>
          <w:szCs w:val="28"/>
        </w:rPr>
        <w:t xml:space="preserve"> черту Воли (или больше одной)- другими словами, можно сказать, что каждый вид искусства представляет только одну Идею (или больше одной). Единственным исключением является музыка. По мнению Шопенгауэра музыка, в отличие от всех остальных вид искусства, не представляет только одну Идею или какую-</w:t>
      </w:r>
      <w:r w:rsidRPr="0090741D">
        <w:rPr>
          <w:rFonts w:ascii="Times New Roman" w:hAnsi="Times New Roman" w:cs="Times New Roman"/>
          <w:sz w:val="28"/>
          <w:szCs w:val="28"/>
        </w:rPr>
        <w:lastRenderedPageBreak/>
        <w:t>то характеристику сущности Воли, а вообще полностью ее представляет. От этого понятно, почему Шопенгауэр придерживается того, что музыка — это сама Идея. Тезис идентификации Воли и тела, как мы уже успели заметить, включает в себе очень интересный момент — это момент объективации. Если рассмотреть эту идентификацию не с точки зрения Воли, как обычно делают, а с точки зрения тела, то приходим к тому, что тело, также как музыка, полностью представляет Волю, ее объективизируя. Это очень интересная позиция, которая в современных философских дебатах и в историко-философских исследованиях совсем мало исследована. Когда обращается внимание на шопенгауэровскую трактовку понятия тела, прежде всего рассматриваются отношения с Волей. Познавательная значимость эмоций, «мотивов», «волевых актов» и т. д., на которую Толстой тоже обратил внимание (связывая это с первоначальным платоновским проектом западной философии), обычно исследована только с этой перспективы. Наоборот, стоит рассмотреть близость музыки и Воли. Поскольку это не является главной темой этой диссертации, мы обязаны здесь остановиться, но, стоило привлечь внимание всех читателей и академических сообществ. </w:t>
      </w:r>
    </w:p>
    <w:p w14:paraId="410EFF3D" w14:textId="45A766B1" w:rsidR="00A43333" w:rsidRPr="0090741D" w:rsidRDefault="00A43333" w:rsidP="00B9068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Тезису идентификация Воли и тела следует взаимозаменяемость Воли и тела, а также их единство. Применяя этот тезис только к ограниченной области отношений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и </w:t>
      </w:r>
      <w:proofErr w:type="spellStart"/>
      <w:r w:rsidRPr="0090741D">
        <w:rPr>
          <w:rFonts w:ascii="Times New Roman" w:hAnsi="Times New Roman" w:cs="Times New Roman"/>
          <w:sz w:val="28"/>
          <w:szCs w:val="28"/>
        </w:rPr>
        <w:t>Leib</w:t>
      </w:r>
      <w:proofErr w:type="spellEnd"/>
      <w:r w:rsidRPr="0090741D">
        <w:rPr>
          <w:rFonts w:ascii="Times New Roman" w:hAnsi="Times New Roman" w:cs="Times New Roman"/>
          <w:sz w:val="28"/>
          <w:szCs w:val="28"/>
        </w:rPr>
        <w:t xml:space="preserve">, можно заключить их единство. Различение на гносеологическом не противоречат с </w:t>
      </w:r>
      <w:proofErr w:type="spellStart"/>
      <w:r w:rsidRPr="0090741D">
        <w:rPr>
          <w:rFonts w:ascii="Times New Roman" w:hAnsi="Times New Roman" w:cs="Times New Roman"/>
          <w:sz w:val="28"/>
          <w:szCs w:val="28"/>
        </w:rPr>
        <w:t>метафизическо</w:t>
      </w:r>
      <w:proofErr w:type="spellEnd"/>
      <w:r w:rsidRPr="0090741D">
        <w:rPr>
          <w:rFonts w:ascii="Times New Roman" w:hAnsi="Times New Roman" w:cs="Times New Roman"/>
          <w:sz w:val="28"/>
          <w:szCs w:val="28"/>
        </w:rPr>
        <w:t>-онтологическим единством.</w:t>
      </w:r>
    </w:p>
    <w:p w14:paraId="12B25D1B" w14:textId="77777777" w:rsidR="00D53920" w:rsidRPr="0090741D" w:rsidRDefault="00D53920" w:rsidP="0020677C">
      <w:pPr>
        <w:spacing w:line="360" w:lineRule="auto"/>
        <w:jc w:val="center"/>
        <w:rPr>
          <w:rFonts w:ascii="Times New Roman" w:hAnsi="Times New Roman" w:cs="Times New Roman"/>
          <w:sz w:val="28"/>
          <w:szCs w:val="28"/>
        </w:rPr>
      </w:pPr>
    </w:p>
    <w:p w14:paraId="058D1767" w14:textId="10C78D8F" w:rsidR="00D53920" w:rsidRPr="0090741D" w:rsidRDefault="00D53920"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3.3 Тезис идентификации как еще один повод для критики шопенгауэровского применения философского понятия «аналогии»</w:t>
      </w:r>
    </w:p>
    <w:p w14:paraId="08F29366" w14:textId="77777777" w:rsidR="00D53920" w:rsidRPr="0090741D" w:rsidRDefault="00D53920" w:rsidP="0020677C">
      <w:pPr>
        <w:spacing w:line="360" w:lineRule="auto"/>
        <w:jc w:val="both"/>
        <w:rPr>
          <w:rFonts w:ascii="Times New Roman" w:hAnsi="Times New Roman" w:cs="Times New Roman"/>
          <w:b/>
          <w:bCs/>
          <w:sz w:val="28"/>
          <w:szCs w:val="28"/>
        </w:rPr>
      </w:pPr>
    </w:p>
    <w:p w14:paraId="0252C1EB" w14:textId="77777777" w:rsidR="00EB1B3E" w:rsidRDefault="00A43333" w:rsidP="00EB1B3E">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Разъяснив тезис идентификации тела и Воли и соответствующий анализ взаимозаменяемост</w:t>
      </w:r>
      <w:r w:rsidR="00A93978" w:rsidRPr="0090741D">
        <w:rPr>
          <w:rFonts w:ascii="Times New Roman" w:hAnsi="Times New Roman" w:cs="Times New Roman"/>
          <w:sz w:val="28"/>
          <w:szCs w:val="28"/>
        </w:rPr>
        <w:t>и</w:t>
      </w:r>
      <w:r w:rsidRPr="0090741D">
        <w:rPr>
          <w:rFonts w:ascii="Times New Roman" w:hAnsi="Times New Roman" w:cs="Times New Roman"/>
          <w:sz w:val="28"/>
          <w:szCs w:val="28"/>
        </w:rPr>
        <w:t xml:space="preserve"> и единств</w:t>
      </w:r>
      <w:r w:rsidR="00A93978" w:rsidRPr="0090741D">
        <w:rPr>
          <w:rFonts w:ascii="Times New Roman" w:hAnsi="Times New Roman" w:cs="Times New Roman"/>
          <w:sz w:val="28"/>
          <w:szCs w:val="28"/>
        </w:rPr>
        <w:t>а</w:t>
      </w:r>
      <w:r w:rsidRPr="0090741D">
        <w:rPr>
          <w:rFonts w:ascii="Times New Roman" w:hAnsi="Times New Roman" w:cs="Times New Roman"/>
          <w:sz w:val="28"/>
          <w:szCs w:val="28"/>
        </w:rPr>
        <w:t xml:space="preserve"> Воли-тела и </w:t>
      </w:r>
      <w:proofErr w:type="spellStart"/>
      <w:r w:rsidRPr="0090741D">
        <w:rPr>
          <w:rFonts w:ascii="Times New Roman" w:hAnsi="Times New Roman" w:cs="Times New Roman"/>
          <w:sz w:val="28"/>
          <w:szCs w:val="28"/>
        </w:rPr>
        <w:t>Körper-Leib</w:t>
      </w:r>
      <w:proofErr w:type="spellEnd"/>
      <w:r w:rsidRPr="0090741D">
        <w:rPr>
          <w:rFonts w:ascii="Times New Roman" w:hAnsi="Times New Roman" w:cs="Times New Roman"/>
          <w:sz w:val="28"/>
          <w:szCs w:val="28"/>
        </w:rPr>
        <w:t xml:space="preserve">, можно критически </w:t>
      </w:r>
      <w:r w:rsidR="00A93978" w:rsidRPr="0090741D">
        <w:rPr>
          <w:rFonts w:ascii="Times New Roman" w:hAnsi="Times New Roman" w:cs="Times New Roman"/>
          <w:sz w:val="28"/>
          <w:szCs w:val="28"/>
        </w:rPr>
        <w:lastRenderedPageBreak/>
        <w:t>подойти</w:t>
      </w:r>
      <w:r w:rsidRPr="0090741D">
        <w:rPr>
          <w:rFonts w:ascii="Times New Roman" w:hAnsi="Times New Roman" w:cs="Times New Roman"/>
          <w:sz w:val="28"/>
          <w:szCs w:val="28"/>
        </w:rPr>
        <w:t xml:space="preserve"> к философскому методу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xml:space="preserve">». Как мы уже сказали, Шопенгауэр «скрыто» использует эту методологию, поскольку в трактовке тела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и </w:t>
      </w:r>
      <w:proofErr w:type="spellStart"/>
      <w:r w:rsidRPr="0090741D">
        <w:rPr>
          <w:rFonts w:ascii="Times New Roman" w:hAnsi="Times New Roman" w:cs="Times New Roman"/>
          <w:sz w:val="28"/>
          <w:szCs w:val="28"/>
        </w:rPr>
        <w:t>Leib</w:t>
      </w:r>
      <w:proofErr w:type="spellEnd"/>
      <w:r w:rsidRPr="0090741D">
        <w:rPr>
          <w:rFonts w:ascii="Times New Roman" w:hAnsi="Times New Roman" w:cs="Times New Roman"/>
          <w:sz w:val="28"/>
          <w:szCs w:val="28"/>
        </w:rPr>
        <w:t xml:space="preserve"> он</w:t>
      </w:r>
      <w:r w:rsidR="009D78E7" w:rsidRPr="0090741D">
        <w:rPr>
          <w:rFonts w:ascii="Times New Roman" w:hAnsi="Times New Roman" w:cs="Times New Roman"/>
          <w:sz w:val="28"/>
          <w:szCs w:val="28"/>
        </w:rPr>
        <w:t xml:space="preserve"> не всегда</w:t>
      </w:r>
      <w:r w:rsidRPr="0090741D">
        <w:rPr>
          <w:rFonts w:ascii="Times New Roman" w:hAnsi="Times New Roman" w:cs="Times New Roman"/>
          <w:sz w:val="28"/>
          <w:szCs w:val="28"/>
        </w:rPr>
        <w:t xml:space="preserve"> использует философский термин «</w:t>
      </w:r>
      <w:proofErr w:type="spellStart"/>
      <w:r w:rsidRPr="0090741D">
        <w:rPr>
          <w:rFonts w:ascii="Times New Roman" w:hAnsi="Times New Roman" w:cs="Times New Roman"/>
          <w:sz w:val="28"/>
          <w:szCs w:val="28"/>
        </w:rPr>
        <w:t>Analogie</w:t>
      </w:r>
      <w:proofErr w:type="spellEnd"/>
      <w:r w:rsidRPr="0090741D">
        <w:rPr>
          <w:rFonts w:ascii="Times New Roman" w:hAnsi="Times New Roman" w:cs="Times New Roman"/>
          <w:sz w:val="28"/>
          <w:szCs w:val="28"/>
        </w:rPr>
        <w:t>» или соответствующее прилагательное «</w:t>
      </w:r>
      <w:proofErr w:type="spellStart"/>
      <w:r w:rsidRPr="0090741D">
        <w:rPr>
          <w:rFonts w:ascii="Times New Roman" w:hAnsi="Times New Roman" w:cs="Times New Roman"/>
          <w:sz w:val="28"/>
          <w:szCs w:val="28"/>
        </w:rPr>
        <w:t>аnalogische</w:t>
      </w:r>
      <w:proofErr w:type="spellEnd"/>
      <w:r w:rsidRPr="0090741D">
        <w:rPr>
          <w:rFonts w:ascii="Times New Roman" w:hAnsi="Times New Roman" w:cs="Times New Roman"/>
          <w:sz w:val="28"/>
          <w:szCs w:val="28"/>
        </w:rPr>
        <w:t>»</w:t>
      </w:r>
      <w:r w:rsidR="009D78E7" w:rsidRPr="0090741D">
        <w:rPr>
          <w:rFonts w:ascii="Times New Roman" w:hAnsi="Times New Roman" w:cs="Times New Roman"/>
          <w:sz w:val="28"/>
          <w:szCs w:val="28"/>
        </w:rPr>
        <w:t>. Другие термин</w:t>
      </w:r>
      <w:r w:rsidR="00EE4AC3" w:rsidRPr="0090741D">
        <w:rPr>
          <w:rFonts w:ascii="Times New Roman" w:hAnsi="Times New Roman" w:cs="Times New Roman"/>
          <w:sz w:val="28"/>
          <w:szCs w:val="28"/>
        </w:rPr>
        <w:t>ы</w:t>
      </w:r>
      <w:r w:rsidR="009D78E7" w:rsidRPr="0090741D">
        <w:rPr>
          <w:rFonts w:ascii="Times New Roman" w:hAnsi="Times New Roman" w:cs="Times New Roman"/>
          <w:sz w:val="28"/>
          <w:szCs w:val="28"/>
        </w:rPr>
        <w:t xml:space="preserve"> им</w:t>
      </w:r>
      <w:r w:rsidR="00A93978" w:rsidRPr="0090741D">
        <w:rPr>
          <w:rFonts w:ascii="Times New Roman" w:hAnsi="Times New Roman" w:cs="Times New Roman"/>
          <w:sz w:val="28"/>
          <w:szCs w:val="28"/>
        </w:rPr>
        <w:t xml:space="preserve"> так же</w:t>
      </w:r>
      <w:r w:rsidR="009D78E7" w:rsidRPr="0090741D">
        <w:rPr>
          <w:rFonts w:ascii="Times New Roman" w:hAnsi="Times New Roman" w:cs="Times New Roman"/>
          <w:sz w:val="28"/>
          <w:szCs w:val="28"/>
        </w:rPr>
        <w:t xml:space="preserve"> использ</w:t>
      </w:r>
      <w:r w:rsidR="00A93978" w:rsidRPr="0090741D">
        <w:rPr>
          <w:rFonts w:ascii="Times New Roman" w:hAnsi="Times New Roman" w:cs="Times New Roman"/>
          <w:sz w:val="28"/>
          <w:szCs w:val="28"/>
        </w:rPr>
        <w:t>уются</w:t>
      </w:r>
      <w:r w:rsidR="009D78E7" w:rsidRPr="0090741D">
        <w:rPr>
          <w:rFonts w:ascii="Times New Roman" w:hAnsi="Times New Roman" w:cs="Times New Roman"/>
          <w:sz w:val="28"/>
          <w:szCs w:val="28"/>
        </w:rPr>
        <w:t xml:space="preserve"> под которыми, несомненно, подразумевается </w:t>
      </w:r>
      <w:r w:rsidR="00EE4AC3" w:rsidRPr="0090741D">
        <w:rPr>
          <w:rFonts w:ascii="Times New Roman" w:hAnsi="Times New Roman" w:cs="Times New Roman"/>
          <w:sz w:val="28"/>
          <w:szCs w:val="28"/>
        </w:rPr>
        <w:t xml:space="preserve">тот же философский метод — </w:t>
      </w:r>
      <w:r w:rsidR="00BD2E6B" w:rsidRPr="0090741D">
        <w:rPr>
          <w:rFonts w:ascii="Times New Roman" w:hAnsi="Times New Roman" w:cs="Times New Roman"/>
          <w:sz w:val="28"/>
          <w:szCs w:val="28"/>
        </w:rPr>
        <w:t>это, например</w:t>
      </w:r>
      <w:r w:rsidR="00EE4AC3" w:rsidRPr="0090741D">
        <w:rPr>
          <w:rFonts w:ascii="Times New Roman" w:hAnsi="Times New Roman" w:cs="Times New Roman"/>
          <w:sz w:val="28"/>
          <w:szCs w:val="28"/>
        </w:rPr>
        <w:t xml:space="preserve"> «коррел</w:t>
      </w:r>
      <w:r w:rsidR="00A93978" w:rsidRPr="0090741D">
        <w:rPr>
          <w:rFonts w:ascii="Times New Roman" w:hAnsi="Times New Roman" w:cs="Times New Roman"/>
          <w:sz w:val="28"/>
          <w:szCs w:val="28"/>
        </w:rPr>
        <w:t>я</w:t>
      </w:r>
      <w:r w:rsidR="00EE4AC3" w:rsidRPr="0090741D">
        <w:rPr>
          <w:rFonts w:ascii="Times New Roman" w:hAnsi="Times New Roman" w:cs="Times New Roman"/>
          <w:sz w:val="28"/>
          <w:szCs w:val="28"/>
        </w:rPr>
        <w:t>т», «подобие» и прочее.</w:t>
      </w:r>
      <w:r w:rsidR="009D78E7" w:rsidRPr="0090741D">
        <w:rPr>
          <w:rFonts w:ascii="Times New Roman" w:hAnsi="Times New Roman" w:cs="Times New Roman"/>
          <w:sz w:val="28"/>
          <w:szCs w:val="28"/>
        </w:rPr>
        <w:t xml:space="preserve"> </w:t>
      </w:r>
      <w:r w:rsidR="00EE4AC3" w:rsidRPr="0090741D">
        <w:rPr>
          <w:rFonts w:ascii="Times New Roman" w:hAnsi="Times New Roman" w:cs="Times New Roman"/>
          <w:sz w:val="28"/>
          <w:szCs w:val="28"/>
        </w:rPr>
        <w:t>В качестве доказательства этого утверждения можно процитировать следующий отрывок: «</w:t>
      </w:r>
      <w:r w:rsidR="009D78E7" w:rsidRPr="0090741D">
        <w:rPr>
          <w:rFonts w:ascii="Times New Roman" w:hAnsi="Times New Roman" w:cs="Times New Roman"/>
          <w:sz w:val="28"/>
          <w:szCs w:val="28"/>
        </w:rPr>
        <w:t>Итак, тело для нас является здесь непосредственным объектом, т. е. тем представлением, которое служит для субъекта исходной точкой познания, ибо оно со своими непосредственно познаваемыми изменениями предшествует применению закона причинности и таким образом доставляет ему первоначальный материал. Все существо материи состоит, как было показано, в ее деятельности. Но действие и причина существуют только для рассудка, который есть не что иное, как их субъективный коррел</w:t>
      </w:r>
      <w:r w:rsidR="00276C0F">
        <w:rPr>
          <w:rFonts w:ascii="Times New Roman" w:hAnsi="Times New Roman" w:cs="Times New Roman"/>
          <w:sz w:val="28"/>
          <w:szCs w:val="28"/>
        </w:rPr>
        <w:t>я</w:t>
      </w:r>
      <w:r w:rsidR="009D78E7" w:rsidRPr="0090741D">
        <w:rPr>
          <w:rFonts w:ascii="Times New Roman" w:hAnsi="Times New Roman" w:cs="Times New Roman"/>
          <w:sz w:val="28"/>
          <w:szCs w:val="28"/>
        </w:rPr>
        <w:t xml:space="preserve">т. Однако рассудок никогда не смог бы найти себе применения, если бы не было чего-то другого, откуда он исходит. И это другое простое чувственное ощущение, то непосредственное сознание изменений тела, в силу которого последнее предстает как непосредственный объект. Поэтому для познания наглядного мира мы находим два условия. Первое, если мы выразим его объективно, это способность тел действовать друг на друга, вызывать друг в друге изменения, без этого общего свойства всех тел, даже и при наличии чувствительности животных тел, созерцание было бы невозможно; если же это первое условие выразить субъективного оно гласит: только рассудок и делает возможным созерцание, ибо лишь из рассудка вытекает и лишь для него имеет значение закон причинности, возможность действия и причины, и лишь для него и через него существует поэтому наглядный мир. Второе условие — это чувствительность животных тел, или свойство некоторых тел быть непосредственно объектами субъекта. Простые изменения, которые испытывают органы чувств в силу их специфической приспособленности к внешним воздействиям, можно, пожалуй, называть уже представлениями, </w:t>
      </w:r>
      <w:r w:rsidR="009D78E7" w:rsidRPr="0090741D">
        <w:rPr>
          <w:rFonts w:ascii="Times New Roman" w:hAnsi="Times New Roman" w:cs="Times New Roman"/>
          <w:sz w:val="28"/>
          <w:szCs w:val="28"/>
        </w:rPr>
        <w:lastRenderedPageBreak/>
        <w:t>поскольку такие воздействия не пробуждают ни боли, ни удовольствия, т. е. не имеют непосредственного значения для воли и все-таки воспринимаются, существуя, следовательно, только для познания; в этом смысле я и говорю, что тело непосредственно познаваемо, что оно непосредственный объект. Но понятие объект здесь нельзя принимать в его подлинном значении, ибо при помощи этого непосредственного познания тела, познания, которое предшествует применению рассудка и является простым чувственным ощущением, не самое тело собственно выступает объектом, а лишь воздействующие на него тела, так как всякое познание объекта в собственном смысле, т. е. пространственно-наглядного представления, существует только через рассудок и для него, следовательно, не до его применения, а после. Поэтому тело как собственно объект, т. е. как наглядное представление в пространстве, подобно всем другим объектам познается лишь косвенно, через применение закона причинности к воздействию одной части тела на другую, познается, например, тем, что глаз его видит, рука его осязает. Следовательно, одно общее самочувствие не знакомит нас с формой своего собственного тела, а только через познание, только в представлении, т. е. только в мозгу впервые является нам собственное тело как протяженное, расчлененное, органическое. Слепорожденный приобретает это представление лишь постепенно, с помощью чувственных данных, которыми его снабжает осязание; безрукий слепец никогда не смог бы узнать формы своего тела или, в крайнем случае, должен был бы постепенно заключать о ней и конструировать ее из воздействия на него других тел. Вот с каким ограничением надо понимать наши слова, что тело -- это непосредственно объект.</w:t>
      </w:r>
    </w:p>
    <w:p w14:paraId="282133DD" w14:textId="21382792" w:rsidR="009D78E7" w:rsidRPr="0090741D" w:rsidRDefault="009D78E7" w:rsidP="00EB1B3E">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В остальном, согласно сказанному, все животные тела являются непосредственными объектами, т. е. исходными точками созерцания мира для </w:t>
      </w:r>
      <w:proofErr w:type="spellStart"/>
      <w:r w:rsidRPr="0090741D">
        <w:rPr>
          <w:rFonts w:ascii="Times New Roman" w:hAnsi="Times New Roman" w:cs="Times New Roman"/>
          <w:sz w:val="28"/>
          <w:szCs w:val="28"/>
        </w:rPr>
        <w:t>всепознающего</w:t>
      </w:r>
      <w:proofErr w:type="spellEnd"/>
      <w:r w:rsidRPr="0090741D">
        <w:rPr>
          <w:rFonts w:ascii="Times New Roman" w:hAnsi="Times New Roman" w:cs="Times New Roman"/>
          <w:sz w:val="28"/>
          <w:szCs w:val="28"/>
        </w:rPr>
        <w:t xml:space="preserve"> и поэтому никогда не познаваемого объекта»</w:t>
      </w:r>
      <w:r w:rsidRPr="0090741D">
        <w:rPr>
          <w:rStyle w:val="a5"/>
          <w:rFonts w:ascii="Times New Roman" w:hAnsi="Times New Roman" w:cs="Times New Roman"/>
          <w:sz w:val="28"/>
          <w:szCs w:val="28"/>
        </w:rPr>
        <w:footnoteReference w:id="33"/>
      </w:r>
      <w:r w:rsidRPr="0090741D">
        <w:rPr>
          <w:rFonts w:ascii="Times New Roman" w:hAnsi="Times New Roman" w:cs="Times New Roman"/>
          <w:sz w:val="28"/>
          <w:szCs w:val="28"/>
        </w:rPr>
        <w:t xml:space="preserve">.  </w:t>
      </w:r>
    </w:p>
    <w:p w14:paraId="3021E142" w14:textId="77777777" w:rsidR="00EB1B3E" w:rsidRDefault="00A43333" w:rsidP="00EB1B3E">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lastRenderedPageBreak/>
        <w:t xml:space="preserve"> Как уже было отмечено, применение этой философской методологии позволяет Шопенгауэру описать отношения тело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с окружающей средой на уровне представлений, переход 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и отношения между ними. Проанализировав позицию идентификации тела и Воли, можно сказать, что использование методологии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xml:space="preserve">» не имеет никакой роли в заключении о </w:t>
      </w:r>
      <w:proofErr w:type="spellStart"/>
      <w:r w:rsidRPr="0090741D">
        <w:rPr>
          <w:rFonts w:ascii="Times New Roman" w:hAnsi="Times New Roman" w:cs="Times New Roman"/>
          <w:sz w:val="28"/>
          <w:szCs w:val="28"/>
        </w:rPr>
        <w:t>метафизическо</w:t>
      </w:r>
      <w:proofErr w:type="spellEnd"/>
      <w:r w:rsidRPr="0090741D">
        <w:rPr>
          <w:rFonts w:ascii="Times New Roman" w:hAnsi="Times New Roman" w:cs="Times New Roman"/>
          <w:sz w:val="28"/>
          <w:szCs w:val="28"/>
        </w:rPr>
        <w:t>-онтологическом статуса Воли или тела, а только на познавательном. Применение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xml:space="preserve">» позволяет Шопенгауэру пройти в противоположную сторону целый путь к первоначальному метафизическому ядру всего сущего, то есть к Воле. Даже если в своих метафизических-онтологических размышлениях Шопенгауэр иногда использует это слово иди даже эту методологию, правдоподобность и последовательность его аргументов не зависят от нее. Наоборот, описание отношения тело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с окружающей средой на уровне представлений, переход 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и отношения между ними на познавательном уровне, то есть как результат философского исследования, полностью обосновывается применением методологии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xml:space="preserve">». Кроме редкого упоминания вышеуказанных терминов, Шопенгауэр не только не представляет, объясняет и обосновывает действенность этой методологии, а даже не упоминает богатство философского наследия этого термина. Многие исследователи, как например </w:t>
      </w:r>
      <w:proofErr w:type="spellStart"/>
      <w:r w:rsidRPr="0090741D">
        <w:rPr>
          <w:rFonts w:ascii="Times New Roman" w:hAnsi="Times New Roman" w:cs="Times New Roman"/>
          <w:sz w:val="28"/>
          <w:szCs w:val="28"/>
        </w:rPr>
        <w:t>Ичилио</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Веккиотти</w:t>
      </w:r>
      <w:proofErr w:type="spellEnd"/>
      <w:r w:rsidRPr="0090741D">
        <w:rPr>
          <w:rFonts w:ascii="Times New Roman" w:hAnsi="Times New Roman" w:cs="Times New Roman"/>
          <w:sz w:val="28"/>
          <w:szCs w:val="28"/>
        </w:rPr>
        <w:t>, замечают, что методология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xml:space="preserve">» использована Шопенгауэром очень похожа на смысл, которое это понятие имело в поздней схоластике. Этой заметке не может не следить критика к тишине философа об этом: если рассмотреть, как и что он применяет в своих философских исследованиях, то можно согласиться с </w:t>
      </w:r>
      <w:proofErr w:type="spellStart"/>
      <w:r w:rsidRPr="0090741D">
        <w:rPr>
          <w:rFonts w:ascii="Times New Roman" w:hAnsi="Times New Roman" w:cs="Times New Roman"/>
          <w:sz w:val="28"/>
          <w:szCs w:val="28"/>
        </w:rPr>
        <w:t>Ичилио</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Веккиотти</w:t>
      </w:r>
      <w:proofErr w:type="spellEnd"/>
      <w:r w:rsidRPr="0090741D">
        <w:rPr>
          <w:rFonts w:ascii="Times New Roman" w:hAnsi="Times New Roman" w:cs="Times New Roman"/>
          <w:sz w:val="28"/>
          <w:szCs w:val="28"/>
        </w:rPr>
        <w:t>, но это никак не оправдывает отсутствие трактовки этого понятия. Эта заметка, наоборот, подчеркивает, что сам Шопенгауэр эту проблему не воспринимал всерьез.   </w:t>
      </w:r>
    </w:p>
    <w:p w14:paraId="04635157" w14:textId="77777777" w:rsidR="00EB1B3E" w:rsidRDefault="00A43333" w:rsidP="00EB1B3E">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Естественно, из-за объема этой работы, мы не можем описать целую историю понятия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xml:space="preserve">», но, на основе заметки достойного </w:t>
      </w:r>
      <w:proofErr w:type="spellStart"/>
      <w:r w:rsidRPr="0090741D">
        <w:rPr>
          <w:rFonts w:ascii="Times New Roman" w:hAnsi="Times New Roman" w:cs="Times New Roman"/>
          <w:sz w:val="28"/>
          <w:szCs w:val="28"/>
        </w:rPr>
        <w:t>шопенга</w:t>
      </w:r>
      <w:r w:rsidR="00A93978" w:rsidRPr="0090741D">
        <w:rPr>
          <w:rFonts w:ascii="Times New Roman" w:hAnsi="Times New Roman" w:cs="Times New Roman"/>
          <w:sz w:val="28"/>
          <w:szCs w:val="28"/>
        </w:rPr>
        <w:t>у</w:t>
      </w:r>
      <w:r w:rsidRPr="0090741D">
        <w:rPr>
          <w:rFonts w:ascii="Times New Roman" w:hAnsi="Times New Roman" w:cs="Times New Roman"/>
          <w:sz w:val="28"/>
          <w:szCs w:val="28"/>
        </w:rPr>
        <w:t>эроведа</w:t>
      </w:r>
      <w:proofErr w:type="spellEnd"/>
      <w:r w:rsidRPr="0090741D">
        <w:rPr>
          <w:rFonts w:ascii="Times New Roman" w:hAnsi="Times New Roman" w:cs="Times New Roman"/>
          <w:sz w:val="28"/>
          <w:szCs w:val="28"/>
        </w:rPr>
        <w:t xml:space="preserve"> как </w:t>
      </w:r>
      <w:proofErr w:type="spellStart"/>
      <w:r w:rsidRPr="0090741D">
        <w:rPr>
          <w:rFonts w:ascii="Times New Roman" w:hAnsi="Times New Roman" w:cs="Times New Roman"/>
          <w:sz w:val="28"/>
          <w:szCs w:val="28"/>
        </w:rPr>
        <w:t>Ичилио</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Веккиотти</w:t>
      </w:r>
      <w:proofErr w:type="spellEnd"/>
      <w:r w:rsidRPr="0090741D">
        <w:rPr>
          <w:rFonts w:ascii="Times New Roman" w:hAnsi="Times New Roman" w:cs="Times New Roman"/>
          <w:sz w:val="28"/>
          <w:szCs w:val="28"/>
        </w:rPr>
        <w:t xml:space="preserve">, можем ограничить наш анализ </w:t>
      </w:r>
      <w:r w:rsidRPr="0090741D">
        <w:rPr>
          <w:rFonts w:ascii="Times New Roman" w:hAnsi="Times New Roman" w:cs="Times New Roman"/>
          <w:sz w:val="28"/>
          <w:szCs w:val="28"/>
        </w:rPr>
        <w:lastRenderedPageBreak/>
        <w:t>только поздней схоластике. Понятие “</w:t>
      </w:r>
      <w:proofErr w:type="spellStart"/>
      <w:r w:rsidRPr="0090741D">
        <w:rPr>
          <w:rFonts w:ascii="Times New Roman" w:hAnsi="Times New Roman" w:cs="Times New Roman"/>
          <w:sz w:val="28"/>
          <w:szCs w:val="28"/>
        </w:rPr>
        <w:t>analogon</w:t>
      </w:r>
      <w:proofErr w:type="spellEnd"/>
      <w:r w:rsidRPr="0090741D">
        <w:rPr>
          <w:rFonts w:ascii="Times New Roman" w:hAnsi="Times New Roman" w:cs="Times New Roman"/>
          <w:sz w:val="28"/>
          <w:szCs w:val="28"/>
        </w:rPr>
        <w:t xml:space="preserve">” использовалось в </w:t>
      </w:r>
      <w:proofErr w:type="spellStart"/>
      <w:r w:rsidRPr="0090741D">
        <w:rPr>
          <w:rFonts w:ascii="Times New Roman" w:hAnsi="Times New Roman" w:cs="Times New Roman"/>
          <w:sz w:val="28"/>
          <w:szCs w:val="28"/>
        </w:rPr>
        <w:t>теологическо</w:t>
      </w:r>
      <w:proofErr w:type="spellEnd"/>
      <w:r w:rsidRPr="0090741D">
        <w:rPr>
          <w:rFonts w:ascii="Times New Roman" w:hAnsi="Times New Roman" w:cs="Times New Roman"/>
          <w:sz w:val="28"/>
          <w:szCs w:val="28"/>
        </w:rPr>
        <w:t>-христианско-философских дебатах и прежде всего воплощало функцию описание в метафизической-онтологической области, например разных бытийных уровней реальности, в логической принадлежность или сходство между двумя понятиями и т. д.</w:t>
      </w:r>
    </w:p>
    <w:p w14:paraId="5E8FAC9F" w14:textId="7C989399" w:rsidR="00A43333" w:rsidRPr="0090741D" w:rsidRDefault="00A43333" w:rsidP="00EB1B3E">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На фоне всех этих переосмыслений понятия стоит христианский миф творения и, следовательно, понятие аналогии между творцом и творением (в христианской мысли понятие аналогии отражается во всех областях всего сущего). Сразу нужно отличить понятие «аналогии» от понятия «принадлежности». В истории средневековой западной философии, кроме христианской мысли, очень важны исламская и еврейская философии. Метафизическая установка этих школ- вполне неоплатоническая. В неоплатонизме полностью отсутствует любое творение с нуля: эти философы объясняли все сущее теорией эманации с чистого бытия. Это очень важное различие для понимания значения понятия «аналогии» и, следовательно, разработки критического анализа шопенгауэровского использования. Понятия «аналогии» всегда подразумевает некую бытийную разницу между статусом творца и творения. Наоборот, согласно теории эманации такой различия не может быть. Все постепенно и следовательно «</w:t>
      </w:r>
      <w:proofErr w:type="spellStart"/>
      <w:r w:rsidRPr="0090741D">
        <w:rPr>
          <w:rFonts w:ascii="Times New Roman" w:hAnsi="Times New Roman" w:cs="Times New Roman"/>
          <w:sz w:val="28"/>
          <w:szCs w:val="28"/>
        </w:rPr>
        <w:t>эманирует</w:t>
      </w:r>
      <w:proofErr w:type="spellEnd"/>
      <w:r w:rsidRPr="0090741D">
        <w:rPr>
          <w:rFonts w:ascii="Times New Roman" w:hAnsi="Times New Roman" w:cs="Times New Roman"/>
          <w:sz w:val="28"/>
          <w:szCs w:val="28"/>
        </w:rPr>
        <w:t xml:space="preserve">» с чистого-абсолютного бытия: никакой щели нет. Следует, что понятием «аналогии» подразумевается естественно некой близости, но никогда полной идентичности. Если, с одной стороны, творец и творение связаны между собой свободным божественным решением приступить к процессу творения, то они, по онтологическому статусу, не могут быть идентифицированы. Именно поэтому, можно заключить, что отсутствие трактовки этого понятия Шопенгауэром, является очень серьезным критическим моментом. Согласно тому, что мы уже говорили, в использовании немецкого философа применением понятия аналогии описывается познавательный процесс философской истины, то есть существования воли и всего того, что этому </w:t>
      </w:r>
      <w:r w:rsidRPr="0090741D">
        <w:rPr>
          <w:rFonts w:ascii="Times New Roman" w:hAnsi="Times New Roman" w:cs="Times New Roman"/>
          <w:sz w:val="28"/>
          <w:szCs w:val="28"/>
        </w:rPr>
        <w:lastRenderedPageBreak/>
        <w:t xml:space="preserve">следует. Мы уже подчеркивали, что применением этого понятия нам ничего не говорит о </w:t>
      </w:r>
      <w:proofErr w:type="spellStart"/>
      <w:r w:rsidRPr="0090741D">
        <w:rPr>
          <w:rFonts w:ascii="Times New Roman" w:hAnsi="Times New Roman" w:cs="Times New Roman"/>
          <w:sz w:val="28"/>
          <w:szCs w:val="28"/>
        </w:rPr>
        <w:t>метафизическо</w:t>
      </w:r>
      <w:proofErr w:type="spellEnd"/>
      <w:r w:rsidRPr="0090741D">
        <w:rPr>
          <w:rFonts w:ascii="Times New Roman" w:hAnsi="Times New Roman" w:cs="Times New Roman"/>
          <w:sz w:val="28"/>
          <w:szCs w:val="28"/>
        </w:rPr>
        <w:t xml:space="preserve">-онтологическом статусе воли, тела и т. д. Можно еще добавить, что применение всем знакомо понятие «аналогии» имеет психологическую-педагогическую ценность, но Шопенгауэр по этому поводу не говорит. Таким образом, в действительно, лучше можно представить и, следовательно, понять, например сходство между собой как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и другими </w:t>
      </w:r>
      <w:proofErr w:type="spellStart"/>
      <w:r w:rsidRPr="0090741D">
        <w:rPr>
          <w:rFonts w:ascii="Times New Roman" w:hAnsi="Times New Roman" w:cs="Times New Roman"/>
          <w:sz w:val="28"/>
          <w:szCs w:val="28"/>
        </w:rPr>
        <w:t>Körper</w:t>
      </w:r>
      <w:proofErr w:type="spellEnd"/>
      <w:r w:rsidRPr="0090741D">
        <w:rPr>
          <w:rFonts w:ascii="Times New Roman" w:hAnsi="Times New Roman" w:cs="Times New Roman"/>
          <w:sz w:val="28"/>
          <w:szCs w:val="28"/>
        </w:rPr>
        <w:t xml:space="preserve"> принадлежащим миру как представления. Но со строгой философской точки зрения, мы обязаны заключить, что выбор и применение этой категории Шопенгауэром противоречит с философской истиной, к которой он пришел, то есть к тезису идентификации Воли и тела. В действительности тезис идентификации исключает любую метафизическую-онтологическую разницу и оказывается </w:t>
      </w:r>
      <w:proofErr w:type="spellStart"/>
      <w:r w:rsidRPr="0090741D">
        <w:rPr>
          <w:rFonts w:ascii="Times New Roman" w:hAnsi="Times New Roman" w:cs="Times New Roman"/>
          <w:sz w:val="28"/>
          <w:szCs w:val="28"/>
        </w:rPr>
        <w:t>mutatis</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mutandis</w:t>
      </w:r>
      <w:proofErr w:type="spellEnd"/>
      <w:r w:rsidRPr="0090741D">
        <w:rPr>
          <w:rFonts w:ascii="Times New Roman" w:hAnsi="Times New Roman" w:cs="Times New Roman"/>
          <w:sz w:val="28"/>
          <w:szCs w:val="28"/>
        </w:rPr>
        <w:t xml:space="preserve"> ближе к теории «эманации». </w:t>
      </w:r>
    </w:p>
    <w:p w14:paraId="691111F9" w14:textId="77777777" w:rsidR="00D53920" w:rsidRPr="0090741D" w:rsidRDefault="00D53920" w:rsidP="0020677C">
      <w:pPr>
        <w:spacing w:line="360" w:lineRule="auto"/>
        <w:jc w:val="both"/>
        <w:rPr>
          <w:rFonts w:ascii="Times New Roman" w:hAnsi="Times New Roman" w:cs="Times New Roman"/>
          <w:sz w:val="28"/>
          <w:szCs w:val="28"/>
        </w:rPr>
      </w:pPr>
    </w:p>
    <w:p w14:paraId="408DE0E6" w14:textId="77777777" w:rsidR="00D53920" w:rsidRPr="0090741D" w:rsidRDefault="00D53920" w:rsidP="0020677C">
      <w:pPr>
        <w:spacing w:line="360" w:lineRule="auto"/>
        <w:jc w:val="both"/>
        <w:rPr>
          <w:rFonts w:ascii="Times New Roman" w:hAnsi="Times New Roman" w:cs="Times New Roman"/>
          <w:sz w:val="28"/>
          <w:szCs w:val="28"/>
        </w:rPr>
      </w:pPr>
    </w:p>
    <w:p w14:paraId="0F539EA7" w14:textId="7819654E" w:rsidR="00D53920" w:rsidRPr="0090741D" w:rsidRDefault="00D53920"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3.4 Тело как «</w:t>
      </w:r>
      <w:r w:rsidRPr="0090741D">
        <w:rPr>
          <w:rFonts w:ascii="Times New Roman" w:hAnsi="Times New Roman" w:cs="Times New Roman"/>
          <w:b/>
          <w:bCs/>
          <w:sz w:val="28"/>
          <w:szCs w:val="28"/>
          <w:lang w:val="en-US"/>
        </w:rPr>
        <w:t>Leib</w:t>
      </w:r>
      <w:r w:rsidRPr="0090741D">
        <w:rPr>
          <w:rFonts w:ascii="Times New Roman" w:hAnsi="Times New Roman" w:cs="Times New Roman"/>
          <w:b/>
          <w:bCs/>
          <w:sz w:val="28"/>
          <w:szCs w:val="28"/>
        </w:rPr>
        <w:t>» и Воля: определение философской истины</w:t>
      </w:r>
    </w:p>
    <w:p w14:paraId="23D4D88C" w14:textId="77777777" w:rsidR="00D53920" w:rsidRPr="0090741D" w:rsidRDefault="00D53920" w:rsidP="0020677C">
      <w:pPr>
        <w:spacing w:line="360" w:lineRule="auto"/>
        <w:jc w:val="both"/>
        <w:rPr>
          <w:rFonts w:ascii="Times New Roman" w:hAnsi="Times New Roman" w:cs="Times New Roman"/>
          <w:sz w:val="28"/>
          <w:szCs w:val="28"/>
        </w:rPr>
      </w:pPr>
    </w:p>
    <w:p w14:paraId="5612209B" w14:textId="5891E2FB" w:rsidR="00A43333" w:rsidRDefault="00A43333" w:rsidP="00EB1B3E">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Неслучайно в конце его 18-го параграфа второй книги «Мира как Воля и представление» Шопенгауэр описывает роль тезиса идентификации и его отношения с философской истиной: «Предварительно намеченное здесь тождество воли и тела может только — как я это сделал здесь впервые и как это в дальнейшем изложении будет повторяться — может быть только </w:t>
      </w:r>
      <w:r w:rsidRPr="0090741D">
        <w:rPr>
          <w:rFonts w:ascii="Times New Roman" w:hAnsi="Times New Roman" w:cs="Times New Roman"/>
          <w:i/>
          <w:iCs/>
          <w:sz w:val="28"/>
          <w:szCs w:val="28"/>
        </w:rPr>
        <w:t>указано</w:t>
      </w:r>
      <w:r w:rsidRPr="0090741D">
        <w:rPr>
          <w:rFonts w:ascii="Times New Roman" w:hAnsi="Times New Roman" w:cs="Times New Roman"/>
          <w:sz w:val="28"/>
          <w:szCs w:val="28"/>
        </w:rPr>
        <w:t xml:space="preserve">, т. е. из непосредственного сознания, из познания </w:t>
      </w:r>
      <w:proofErr w:type="spellStart"/>
      <w:r w:rsidRPr="0090741D">
        <w:rPr>
          <w:rFonts w:ascii="Times New Roman" w:hAnsi="Times New Roman" w:cs="Times New Roman"/>
          <w:sz w:val="28"/>
          <w:szCs w:val="28"/>
        </w:rPr>
        <w:t>in</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concreto</w:t>
      </w:r>
      <w:proofErr w:type="spellEnd"/>
      <w:r w:rsidRPr="0090741D">
        <w:rPr>
          <w:rFonts w:ascii="Times New Roman" w:hAnsi="Times New Roman" w:cs="Times New Roman"/>
          <w:sz w:val="28"/>
          <w:szCs w:val="28"/>
        </w:rPr>
        <w:t xml:space="preserve">, поднято до разумного знания, или перенесено в познание </w:t>
      </w:r>
      <w:proofErr w:type="spellStart"/>
      <w:r w:rsidRPr="0090741D">
        <w:rPr>
          <w:rFonts w:ascii="Times New Roman" w:hAnsi="Times New Roman" w:cs="Times New Roman"/>
          <w:sz w:val="28"/>
          <w:szCs w:val="28"/>
        </w:rPr>
        <w:t>in</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abstracto</w:t>
      </w:r>
      <w:proofErr w:type="spellEnd"/>
      <w:r w:rsidRPr="0090741D">
        <w:rPr>
          <w:rFonts w:ascii="Times New Roman" w:hAnsi="Times New Roman" w:cs="Times New Roman"/>
          <w:sz w:val="28"/>
          <w:szCs w:val="28"/>
        </w:rPr>
        <w:t xml:space="preserve">; но по самой своей природе оно никогда не может быть </w:t>
      </w:r>
      <w:r w:rsidRPr="0090741D">
        <w:rPr>
          <w:rFonts w:ascii="Times New Roman" w:hAnsi="Times New Roman" w:cs="Times New Roman"/>
          <w:i/>
          <w:iCs/>
          <w:sz w:val="28"/>
          <w:szCs w:val="28"/>
        </w:rPr>
        <w:t>доказано</w:t>
      </w:r>
      <w:r w:rsidRPr="0090741D">
        <w:rPr>
          <w:rFonts w:ascii="Times New Roman" w:hAnsi="Times New Roman" w:cs="Times New Roman"/>
          <w:sz w:val="28"/>
          <w:szCs w:val="28"/>
        </w:rPr>
        <w:t xml:space="preserve">, т. е. выведено в качестве косвенного познания из другого, непосредственного, — именно потому, что оно само наиболее непосредственно, и если мы его не воспримем и не удержим как такое, то напрасно будет наше ожидание получить его снова, каким-нибудь косвенным путем, в качестве производного познания. Это тождество </w:t>
      </w:r>
      <w:r w:rsidRPr="0090741D">
        <w:rPr>
          <w:rFonts w:ascii="Times New Roman" w:hAnsi="Times New Roman" w:cs="Times New Roman"/>
          <w:sz w:val="28"/>
          <w:szCs w:val="28"/>
        </w:rPr>
        <w:lastRenderedPageBreak/>
        <w:t xml:space="preserve">— познание совершенно особого рода, и истинность его поэтому не может, собственно, быть подведена под одну из тех четырех рубрик, на которые я, в своем трактате о законе основания (§ 29 и сл.), разделил все истины, именно — на логические, эмпирические, метафизические и металогические. Ибо истинность этого тождества не есть, как все эти истины, отношение одного отвлеченного представления к другому представлению или к необходимой форме интуитивной или абстрактной представляющей деятельности: нет, она является отношением суждения к той связи, которую наглядное представление, тело, имеет с тем, что вовсе не представление, а нечто от последнего </w:t>
      </w:r>
      <w:proofErr w:type="spellStart"/>
      <w:r w:rsidRPr="0090741D">
        <w:rPr>
          <w:rFonts w:ascii="Times New Roman" w:hAnsi="Times New Roman" w:cs="Times New Roman"/>
          <w:sz w:val="28"/>
          <w:szCs w:val="28"/>
        </w:rPr>
        <w:t>toto</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genere</w:t>
      </w:r>
      <w:proofErr w:type="spellEnd"/>
      <w:r w:rsidRPr="0090741D">
        <w:rPr>
          <w:rFonts w:ascii="Times New Roman" w:hAnsi="Times New Roman" w:cs="Times New Roman"/>
          <w:sz w:val="28"/>
          <w:szCs w:val="28"/>
        </w:rPr>
        <w:t xml:space="preserve"> отличное — воля. Я желал бы оттого выделить эту истину из всех других и назвать ее </w:t>
      </w:r>
      <w:r w:rsidRPr="0090741D">
        <w:rPr>
          <w:rFonts w:ascii="Times New Roman" w:hAnsi="Times New Roman" w:cs="Times New Roman"/>
          <w:i/>
          <w:iCs/>
          <w:sz w:val="28"/>
          <w:szCs w:val="28"/>
        </w:rPr>
        <w:t>философской истиной</w:t>
      </w:r>
      <w:r w:rsidRPr="0090741D">
        <w:rPr>
          <w:rFonts w:ascii="Times New Roman" w:hAnsi="Times New Roman" w:cs="Times New Roman"/>
          <w:sz w:val="28"/>
          <w:szCs w:val="28"/>
        </w:rPr>
        <w:t xml:space="preserve"> κα</w:t>
      </w:r>
      <w:proofErr w:type="spellStart"/>
      <w:r w:rsidRPr="0090741D">
        <w:rPr>
          <w:rFonts w:ascii="Times New Roman" w:hAnsi="Times New Roman" w:cs="Times New Roman"/>
          <w:sz w:val="28"/>
          <w:szCs w:val="28"/>
        </w:rPr>
        <w:t>τ’εξοχην</w:t>
      </w:r>
      <w:proofErr w:type="spellEnd"/>
      <w:r w:rsidRPr="0090741D">
        <w:rPr>
          <w:rFonts w:ascii="Times New Roman" w:hAnsi="Times New Roman" w:cs="Times New Roman"/>
          <w:sz w:val="28"/>
          <w:szCs w:val="28"/>
        </w:rPr>
        <w:t xml:space="preserve">. Выражать ее можно различными способами; можно говорить: мое тело и моя воля — одно и то же; или — то, что я, как наглядное представление, называю своим телом, то я, поскольку я сознаю это совершенно особым, ни с чем несравнимым образом, называю своей волей; или — мое тело — </w:t>
      </w:r>
      <w:proofErr w:type="spellStart"/>
      <w:r w:rsidRPr="0090741D">
        <w:rPr>
          <w:rFonts w:ascii="Times New Roman" w:hAnsi="Times New Roman" w:cs="Times New Roman"/>
          <w:i/>
          <w:iCs/>
          <w:sz w:val="28"/>
          <w:szCs w:val="28"/>
        </w:rPr>
        <w:t>объектность</w:t>
      </w:r>
      <w:proofErr w:type="spellEnd"/>
      <w:r w:rsidRPr="0090741D">
        <w:rPr>
          <w:rFonts w:ascii="Times New Roman" w:hAnsi="Times New Roman" w:cs="Times New Roman"/>
          <w:sz w:val="28"/>
          <w:szCs w:val="28"/>
        </w:rPr>
        <w:t xml:space="preserve"> моей воли; или — независимо от того, что мое тело — мое представление, оно еще только — моя воля, и т. д».</w:t>
      </w:r>
      <w:r w:rsidR="00D040A3" w:rsidRPr="00D040A3">
        <w:rPr>
          <w:rFonts w:ascii="Times New Roman" w:hAnsi="Times New Roman" w:cs="Times New Roman"/>
          <w:sz w:val="28"/>
          <w:szCs w:val="28"/>
        </w:rPr>
        <w:t xml:space="preserve"> </w:t>
      </w:r>
    </w:p>
    <w:p w14:paraId="6FBDA5B3" w14:textId="1AD8B528" w:rsidR="00954110" w:rsidRPr="00260ABF" w:rsidRDefault="00954110" w:rsidP="00EB1B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Этой цитатой мы можем понять, что для Шопенгауэра философская истина- вполне метафизическая. Метафизика, в случае шопенгауэровской философии, не приобретает черты аб</w:t>
      </w:r>
      <w:r w:rsidR="00991E69">
        <w:rPr>
          <w:rFonts w:ascii="Times New Roman" w:hAnsi="Times New Roman" w:cs="Times New Roman"/>
          <w:sz w:val="28"/>
          <w:szCs w:val="28"/>
        </w:rPr>
        <w:t>ст</w:t>
      </w:r>
      <w:r>
        <w:rPr>
          <w:rFonts w:ascii="Times New Roman" w:hAnsi="Times New Roman" w:cs="Times New Roman"/>
          <w:sz w:val="28"/>
          <w:szCs w:val="28"/>
        </w:rPr>
        <w:t>рактности и непознаваемости. Все могут в любой момент испытать на себе разнообразные проявления сво</w:t>
      </w:r>
      <w:r w:rsidR="00991E69">
        <w:rPr>
          <w:rFonts w:ascii="Times New Roman" w:hAnsi="Times New Roman" w:cs="Times New Roman"/>
          <w:sz w:val="28"/>
          <w:szCs w:val="28"/>
        </w:rPr>
        <w:t>е</w:t>
      </w:r>
      <w:r>
        <w:rPr>
          <w:rFonts w:ascii="Times New Roman" w:hAnsi="Times New Roman" w:cs="Times New Roman"/>
          <w:sz w:val="28"/>
          <w:szCs w:val="28"/>
        </w:rPr>
        <w:t xml:space="preserve">й собственной воли и, следовательно, </w:t>
      </w:r>
      <w:r w:rsidR="00991E69">
        <w:rPr>
          <w:rFonts w:ascii="Times New Roman" w:hAnsi="Times New Roman" w:cs="Times New Roman"/>
          <w:sz w:val="28"/>
          <w:szCs w:val="28"/>
        </w:rPr>
        <w:t>косвенным образом</w:t>
      </w:r>
      <w:r w:rsidR="00603543">
        <w:rPr>
          <w:rFonts w:ascii="Times New Roman" w:hAnsi="Times New Roman" w:cs="Times New Roman"/>
          <w:sz w:val="28"/>
          <w:szCs w:val="28"/>
        </w:rPr>
        <w:t>,</w:t>
      </w:r>
      <w:r w:rsidR="00991E69">
        <w:rPr>
          <w:rFonts w:ascii="Times New Roman" w:hAnsi="Times New Roman" w:cs="Times New Roman"/>
          <w:sz w:val="28"/>
          <w:szCs w:val="28"/>
        </w:rPr>
        <w:t xml:space="preserve"> самой Воли. Метафизическая истина является необходимым условием для всех остальных истин. Оставшиеся истины и ценности обретают свою роль и значимость только в отношении к этой первоначальной истине. Это значит, что, например, научная истина, естественно, универсальная и объективная. Но это не значит, что она исчерпывающая. Как же известно причина этого феномена заключается в том, что научные понятия работают </w:t>
      </w:r>
      <w:r w:rsidR="00603543">
        <w:rPr>
          <w:rFonts w:ascii="Times New Roman" w:hAnsi="Times New Roman" w:cs="Times New Roman"/>
          <w:sz w:val="28"/>
          <w:szCs w:val="28"/>
        </w:rPr>
        <w:t xml:space="preserve">только </w:t>
      </w:r>
      <w:r w:rsidR="00991E69">
        <w:rPr>
          <w:rFonts w:ascii="Times New Roman" w:hAnsi="Times New Roman" w:cs="Times New Roman"/>
          <w:sz w:val="28"/>
          <w:szCs w:val="28"/>
        </w:rPr>
        <w:t xml:space="preserve">в мире представлений. Следовательно, они отражают только косвенную </w:t>
      </w:r>
      <w:r w:rsidR="00991E69">
        <w:rPr>
          <w:rFonts w:ascii="Times New Roman" w:hAnsi="Times New Roman" w:cs="Times New Roman"/>
          <w:sz w:val="28"/>
          <w:szCs w:val="28"/>
        </w:rPr>
        <w:lastRenderedPageBreak/>
        <w:t>объективизацию Воли. В этой работе мы уже доказали, что ключ к этой метафизической истине — это тело как «</w:t>
      </w:r>
      <w:r w:rsidR="00991E69">
        <w:rPr>
          <w:rFonts w:ascii="Times New Roman" w:hAnsi="Times New Roman" w:cs="Times New Roman"/>
          <w:sz w:val="28"/>
          <w:szCs w:val="28"/>
          <w:lang w:val="en-US"/>
        </w:rPr>
        <w:t>Leib</w:t>
      </w:r>
      <w:r w:rsidR="00991E69">
        <w:rPr>
          <w:rFonts w:ascii="Times New Roman" w:hAnsi="Times New Roman" w:cs="Times New Roman"/>
          <w:sz w:val="28"/>
          <w:szCs w:val="28"/>
        </w:rPr>
        <w:t xml:space="preserve">». Если тело является  самым важным понятием для определения философской истины </w:t>
      </w:r>
      <w:r w:rsidR="00603543">
        <w:rPr>
          <w:rFonts w:ascii="Times New Roman" w:hAnsi="Times New Roman" w:cs="Times New Roman"/>
          <w:sz w:val="28"/>
          <w:szCs w:val="28"/>
        </w:rPr>
        <w:t>и,</w:t>
      </w:r>
      <w:r w:rsidR="00991E69">
        <w:rPr>
          <w:rFonts w:ascii="Times New Roman" w:hAnsi="Times New Roman" w:cs="Times New Roman"/>
          <w:sz w:val="28"/>
          <w:szCs w:val="28"/>
        </w:rPr>
        <w:t xml:space="preserve"> если она универсальная, единая и исчерпывающая — это значит, что знания о теле </w:t>
      </w:r>
      <w:r w:rsidR="00603543">
        <w:rPr>
          <w:rFonts w:ascii="Times New Roman" w:hAnsi="Times New Roman" w:cs="Times New Roman"/>
          <w:sz w:val="28"/>
          <w:szCs w:val="28"/>
        </w:rPr>
        <w:t xml:space="preserve">как </w:t>
      </w:r>
      <w:r w:rsidR="00991E69" w:rsidRPr="00991E69">
        <w:rPr>
          <w:rFonts w:ascii="Times New Roman" w:hAnsi="Times New Roman" w:cs="Times New Roman"/>
          <w:sz w:val="28"/>
          <w:szCs w:val="28"/>
        </w:rPr>
        <w:t>«</w:t>
      </w:r>
      <w:r w:rsidR="00991E69" w:rsidRPr="00991E69">
        <w:rPr>
          <w:rFonts w:ascii="Times New Roman" w:hAnsi="Times New Roman" w:cs="Times New Roman"/>
          <w:sz w:val="28"/>
          <w:szCs w:val="28"/>
          <w:lang w:val="en-US"/>
        </w:rPr>
        <w:t>Leib</w:t>
      </w:r>
      <w:r w:rsidR="00991E69" w:rsidRPr="00991E69">
        <w:rPr>
          <w:rFonts w:ascii="Times New Roman" w:hAnsi="Times New Roman" w:cs="Times New Roman"/>
          <w:sz w:val="28"/>
          <w:szCs w:val="28"/>
        </w:rPr>
        <w:t>»</w:t>
      </w:r>
      <w:r w:rsidR="00991E69">
        <w:rPr>
          <w:rFonts w:ascii="Times New Roman" w:hAnsi="Times New Roman" w:cs="Times New Roman"/>
          <w:sz w:val="28"/>
          <w:szCs w:val="28"/>
        </w:rPr>
        <w:t xml:space="preserve"> соответствуют знаниям о ноумене. Ноумен есть, и он не абстрактный. Как мы уже уточнили, понятие живого тела</w:t>
      </w:r>
      <w:r w:rsidR="00603543">
        <w:rPr>
          <w:rFonts w:ascii="Times New Roman" w:hAnsi="Times New Roman" w:cs="Times New Roman"/>
          <w:sz w:val="28"/>
          <w:szCs w:val="28"/>
        </w:rPr>
        <w:t xml:space="preserve"> — это не научное понятие</w:t>
      </w:r>
      <w:r w:rsidR="00991E69">
        <w:rPr>
          <w:rFonts w:ascii="Times New Roman" w:hAnsi="Times New Roman" w:cs="Times New Roman"/>
          <w:sz w:val="28"/>
          <w:szCs w:val="28"/>
        </w:rPr>
        <w:t xml:space="preserve">. </w:t>
      </w:r>
      <w:r w:rsidR="00603543">
        <w:rPr>
          <w:rFonts w:ascii="Times New Roman" w:hAnsi="Times New Roman" w:cs="Times New Roman"/>
          <w:sz w:val="28"/>
          <w:szCs w:val="28"/>
        </w:rPr>
        <w:t xml:space="preserve">Тому, что шопенгауэровская метафизика не абстрактная не следует никакого натурализма. Определение тела как ключ к метафизической истине позволяет Шопенгауэру подчеркнуть иррациональную степень не только человека, а всего сущего, избегая любых форм натурализма и абстрактности. </w:t>
      </w:r>
    </w:p>
    <w:p w14:paraId="14318BF0" w14:textId="4BD2411E" w:rsidR="009F1365" w:rsidRPr="0090741D" w:rsidRDefault="009F1365" w:rsidP="0020677C">
      <w:pPr>
        <w:spacing w:line="360" w:lineRule="auto"/>
        <w:jc w:val="both"/>
        <w:rPr>
          <w:rFonts w:ascii="Times New Roman" w:hAnsi="Times New Roman" w:cs="Times New Roman"/>
          <w:sz w:val="28"/>
          <w:szCs w:val="28"/>
        </w:rPr>
      </w:pPr>
    </w:p>
    <w:p w14:paraId="5C18E7F3" w14:textId="42873D21" w:rsidR="009F1365" w:rsidRPr="0090741D" w:rsidRDefault="009F1365" w:rsidP="0020677C">
      <w:pPr>
        <w:spacing w:line="360" w:lineRule="auto"/>
        <w:jc w:val="both"/>
        <w:rPr>
          <w:rFonts w:ascii="Times New Roman" w:hAnsi="Times New Roman" w:cs="Times New Roman"/>
          <w:sz w:val="28"/>
          <w:szCs w:val="28"/>
        </w:rPr>
      </w:pPr>
    </w:p>
    <w:p w14:paraId="45A89AA1" w14:textId="77777777" w:rsidR="00B76F12" w:rsidRPr="0090741D" w:rsidRDefault="00B76F12" w:rsidP="0020677C">
      <w:pPr>
        <w:spacing w:line="360" w:lineRule="auto"/>
        <w:jc w:val="both"/>
        <w:rPr>
          <w:rFonts w:ascii="Times New Roman" w:hAnsi="Times New Roman" w:cs="Times New Roman"/>
          <w:b/>
          <w:bCs/>
          <w:sz w:val="28"/>
          <w:szCs w:val="28"/>
        </w:rPr>
      </w:pPr>
    </w:p>
    <w:p w14:paraId="05DF6261" w14:textId="77777777" w:rsidR="00B76F12" w:rsidRPr="0090741D" w:rsidRDefault="00B76F12" w:rsidP="0020677C">
      <w:pPr>
        <w:spacing w:line="360" w:lineRule="auto"/>
        <w:jc w:val="both"/>
        <w:rPr>
          <w:rFonts w:ascii="Times New Roman" w:hAnsi="Times New Roman" w:cs="Times New Roman"/>
          <w:b/>
          <w:bCs/>
          <w:sz w:val="28"/>
          <w:szCs w:val="28"/>
        </w:rPr>
      </w:pPr>
    </w:p>
    <w:p w14:paraId="277BDC15" w14:textId="77777777" w:rsidR="00B76F12" w:rsidRPr="0090741D" w:rsidRDefault="00B76F12" w:rsidP="0020677C">
      <w:pPr>
        <w:spacing w:line="360" w:lineRule="auto"/>
        <w:jc w:val="both"/>
        <w:rPr>
          <w:rFonts w:ascii="Times New Roman" w:hAnsi="Times New Roman" w:cs="Times New Roman"/>
          <w:b/>
          <w:bCs/>
          <w:sz w:val="28"/>
          <w:szCs w:val="28"/>
        </w:rPr>
      </w:pPr>
    </w:p>
    <w:p w14:paraId="02DD66EB" w14:textId="77777777" w:rsidR="00D53920" w:rsidRPr="0090741D" w:rsidRDefault="00D53920" w:rsidP="0020677C">
      <w:pPr>
        <w:spacing w:line="360" w:lineRule="auto"/>
        <w:jc w:val="both"/>
        <w:rPr>
          <w:rFonts w:ascii="Times New Roman" w:hAnsi="Times New Roman" w:cs="Times New Roman"/>
          <w:b/>
          <w:bCs/>
          <w:sz w:val="28"/>
          <w:szCs w:val="28"/>
        </w:rPr>
      </w:pPr>
    </w:p>
    <w:p w14:paraId="6449B2F6" w14:textId="77777777" w:rsidR="00D53920" w:rsidRPr="0090741D" w:rsidRDefault="00D53920" w:rsidP="0020677C">
      <w:pPr>
        <w:spacing w:line="360" w:lineRule="auto"/>
        <w:jc w:val="both"/>
        <w:rPr>
          <w:rFonts w:ascii="Times New Roman" w:hAnsi="Times New Roman" w:cs="Times New Roman"/>
          <w:b/>
          <w:bCs/>
          <w:sz w:val="28"/>
          <w:szCs w:val="28"/>
        </w:rPr>
      </w:pPr>
    </w:p>
    <w:p w14:paraId="54798A99" w14:textId="77777777" w:rsidR="00D53920" w:rsidRPr="0090741D" w:rsidRDefault="00D53920" w:rsidP="0020677C">
      <w:pPr>
        <w:spacing w:line="360" w:lineRule="auto"/>
        <w:jc w:val="both"/>
        <w:rPr>
          <w:rFonts w:ascii="Times New Roman" w:hAnsi="Times New Roman" w:cs="Times New Roman"/>
          <w:b/>
          <w:bCs/>
          <w:sz w:val="28"/>
          <w:szCs w:val="28"/>
        </w:rPr>
      </w:pPr>
    </w:p>
    <w:p w14:paraId="4CA4D282" w14:textId="77777777" w:rsidR="00D53920" w:rsidRPr="0090741D" w:rsidRDefault="00D53920" w:rsidP="0020677C">
      <w:pPr>
        <w:spacing w:line="360" w:lineRule="auto"/>
        <w:jc w:val="both"/>
        <w:rPr>
          <w:rFonts w:ascii="Times New Roman" w:hAnsi="Times New Roman" w:cs="Times New Roman"/>
          <w:b/>
          <w:bCs/>
          <w:sz w:val="28"/>
          <w:szCs w:val="28"/>
        </w:rPr>
      </w:pPr>
    </w:p>
    <w:p w14:paraId="4C272920" w14:textId="77777777" w:rsidR="00D53920" w:rsidRPr="0090741D" w:rsidRDefault="00D53920" w:rsidP="0020677C">
      <w:pPr>
        <w:spacing w:line="360" w:lineRule="auto"/>
        <w:jc w:val="both"/>
        <w:rPr>
          <w:rFonts w:ascii="Times New Roman" w:hAnsi="Times New Roman" w:cs="Times New Roman"/>
          <w:b/>
          <w:bCs/>
          <w:sz w:val="28"/>
          <w:szCs w:val="28"/>
        </w:rPr>
      </w:pPr>
    </w:p>
    <w:p w14:paraId="594091F4" w14:textId="77777777" w:rsidR="00D53920" w:rsidRPr="0090741D" w:rsidRDefault="00D53920" w:rsidP="0020677C">
      <w:pPr>
        <w:spacing w:line="360" w:lineRule="auto"/>
        <w:jc w:val="both"/>
        <w:rPr>
          <w:rFonts w:ascii="Times New Roman" w:hAnsi="Times New Roman" w:cs="Times New Roman"/>
          <w:b/>
          <w:bCs/>
          <w:sz w:val="28"/>
          <w:szCs w:val="28"/>
        </w:rPr>
      </w:pPr>
    </w:p>
    <w:p w14:paraId="4278F9BB" w14:textId="77777777" w:rsidR="00D53920" w:rsidRPr="0090741D" w:rsidRDefault="00D53920" w:rsidP="0020677C">
      <w:pPr>
        <w:spacing w:line="360" w:lineRule="auto"/>
        <w:jc w:val="both"/>
        <w:rPr>
          <w:rFonts w:ascii="Times New Roman" w:hAnsi="Times New Roman" w:cs="Times New Roman"/>
          <w:b/>
          <w:bCs/>
          <w:sz w:val="28"/>
          <w:szCs w:val="28"/>
        </w:rPr>
      </w:pPr>
    </w:p>
    <w:p w14:paraId="52443DB9" w14:textId="5AEDA7B5" w:rsidR="00D53920" w:rsidRDefault="00D53920" w:rsidP="0020677C">
      <w:pPr>
        <w:spacing w:line="360" w:lineRule="auto"/>
        <w:jc w:val="both"/>
        <w:rPr>
          <w:rFonts w:ascii="Times New Roman" w:hAnsi="Times New Roman" w:cs="Times New Roman"/>
          <w:b/>
          <w:bCs/>
          <w:sz w:val="28"/>
          <w:szCs w:val="28"/>
        </w:rPr>
      </w:pPr>
    </w:p>
    <w:p w14:paraId="6A47C02A" w14:textId="77777777" w:rsidR="00EB1B3E" w:rsidRPr="0090741D" w:rsidRDefault="00EB1B3E" w:rsidP="0020677C">
      <w:pPr>
        <w:spacing w:line="360" w:lineRule="auto"/>
        <w:jc w:val="both"/>
        <w:rPr>
          <w:rFonts w:ascii="Times New Roman" w:hAnsi="Times New Roman" w:cs="Times New Roman"/>
          <w:b/>
          <w:bCs/>
          <w:sz w:val="28"/>
          <w:szCs w:val="28"/>
        </w:rPr>
      </w:pPr>
    </w:p>
    <w:p w14:paraId="6E638B59" w14:textId="77777777" w:rsidR="00D53920" w:rsidRPr="0090741D" w:rsidRDefault="00D53920" w:rsidP="0020677C">
      <w:pPr>
        <w:spacing w:line="360" w:lineRule="auto"/>
        <w:jc w:val="both"/>
        <w:rPr>
          <w:rFonts w:ascii="Times New Roman" w:hAnsi="Times New Roman" w:cs="Times New Roman"/>
          <w:b/>
          <w:bCs/>
          <w:sz w:val="28"/>
          <w:szCs w:val="28"/>
        </w:rPr>
      </w:pPr>
    </w:p>
    <w:p w14:paraId="6009ABC1" w14:textId="773937FB" w:rsidR="00D53920" w:rsidRDefault="00D53920" w:rsidP="00EB1B3E">
      <w:pPr>
        <w:spacing w:line="360" w:lineRule="auto"/>
        <w:jc w:val="center"/>
        <w:rPr>
          <w:rFonts w:ascii="Times New Roman" w:hAnsi="Times New Roman" w:cs="Times New Roman"/>
          <w:b/>
          <w:bCs/>
          <w:iCs/>
          <w:sz w:val="28"/>
          <w:szCs w:val="28"/>
        </w:rPr>
      </w:pPr>
      <w:r w:rsidRPr="0090741D">
        <w:rPr>
          <w:rFonts w:ascii="Times New Roman" w:hAnsi="Times New Roman" w:cs="Times New Roman"/>
          <w:b/>
          <w:bCs/>
          <w:sz w:val="28"/>
          <w:szCs w:val="28"/>
        </w:rPr>
        <w:lastRenderedPageBreak/>
        <w:t>Г</w:t>
      </w:r>
      <w:r w:rsidR="00561F32" w:rsidRPr="0090741D">
        <w:rPr>
          <w:rFonts w:ascii="Times New Roman" w:hAnsi="Times New Roman" w:cs="Times New Roman"/>
          <w:b/>
          <w:bCs/>
          <w:sz w:val="28"/>
          <w:szCs w:val="28"/>
        </w:rPr>
        <w:t>лава</w:t>
      </w:r>
      <w:r w:rsidRPr="0090741D">
        <w:rPr>
          <w:rFonts w:ascii="Times New Roman" w:hAnsi="Times New Roman" w:cs="Times New Roman"/>
          <w:b/>
          <w:bCs/>
          <w:sz w:val="28"/>
          <w:szCs w:val="28"/>
        </w:rPr>
        <w:t xml:space="preserve"> 4. </w:t>
      </w:r>
      <w:r w:rsidR="00561F32" w:rsidRPr="0090741D">
        <w:rPr>
          <w:rFonts w:ascii="Times New Roman" w:hAnsi="Times New Roman" w:cs="Times New Roman"/>
          <w:b/>
          <w:bCs/>
          <w:iCs/>
          <w:sz w:val="28"/>
          <w:szCs w:val="28"/>
        </w:rPr>
        <w:t>Тело как необходимая связка морали</w:t>
      </w:r>
      <w:r w:rsidR="009C5870" w:rsidRPr="0090741D">
        <w:rPr>
          <w:rStyle w:val="a5"/>
          <w:rFonts w:ascii="Times New Roman" w:hAnsi="Times New Roman" w:cs="Times New Roman"/>
          <w:b/>
          <w:bCs/>
          <w:iCs/>
          <w:sz w:val="28"/>
          <w:szCs w:val="28"/>
        </w:rPr>
        <w:footnoteReference w:id="34"/>
      </w:r>
      <w:r w:rsidR="00561F32" w:rsidRPr="0090741D">
        <w:rPr>
          <w:rFonts w:ascii="Times New Roman" w:hAnsi="Times New Roman" w:cs="Times New Roman"/>
          <w:b/>
          <w:bCs/>
          <w:iCs/>
          <w:sz w:val="28"/>
          <w:szCs w:val="28"/>
        </w:rPr>
        <w:t xml:space="preserve"> и метафизики у Шопенгауэра</w:t>
      </w:r>
    </w:p>
    <w:p w14:paraId="69257D2F" w14:textId="77777777" w:rsidR="00EB1B3E" w:rsidRPr="0090741D" w:rsidRDefault="00EB1B3E" w:rsidP="00EB1B3E">
      <w:pPr>
        <w:spacing w:line="360" w:lineRule="auto"/>
        <w:jc w:val="center"/>
        <w:rPr>
          <w:rFonts w:ascii="Times New Roman" w:hAnsi="Times New Roman" w:cs="Times New Roman"/>
          <w:b/>
          <w:bCs/>
          <w:iCs/>
          <w:sz w:val="28"/>
          <w:szCs w:val="28"/>
        </w:rPr>
      </w:pPr>
    </w:p>
    <w:p w14:paraId="62F1573A" w14:textId="7960970E" w:rsidR="00CB2B65" w:rsidRPr="0090741D" w:rsidRDefault="00D53920"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4.1 Тело и мораль</w:t>
      </w:r>
    </w:p>
    <w:p w14:paraId="537520BE" w14:textId="77777777" w:rsidR="00D53920" w:rsidRPr="0090741D" w:rsidRDefault="00D53920" w:rsidP="0020677C">
      <w:pPr>
        <w:spacing w:line="360" w:lineRule="auto"/>
        <w:jc w:val="both"/>
        <w:rPr>
          <w:rFonts w:ascii="Times New Roman" w:hAnsi="Times New Roman" w:cs="Times New Roman"/>
          <w:sz w:val="28"/>
          <w:szCs w:val="28"/>
        </w:rPr>
      </w:pPr>
    </w:p>
    <w:p w14:paraId="36EE5A2C" w14:textId="77777777" w:rsidR="00C41E32" w:rsidRDefault="00561F32" w:rsidP="00C41E32">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Воля — это тело (как </w:t>
      </w:r>
      <w:r w:rsidRPr="0090741D">
        <w:rPr>
          <w:rFonts w:ascii="Times New Roman" w:hAnsi="Times New Roman" w:cs="Times New Roman"/>
          <w:sz w:val="28"/>
          <w:szCs w:val="28"/>
          <w:lang w:val="en-US"/>
        </w:rPr>
        <w:t>Leib</w:t>
      </w:r>
      <w:r w:rsidRPr="0090741D">
        <w:rPr>
          <w:rFonts w:ascii="Times New Roman" w:hAnsi="Times New Roman" w:cs="Times New Roman"/>
          <w:sz w:val="28"/>
          <w:szCs w:val="28"/>
        </w:rPr>
        <w:t xml:space="preserve">) или наоборот (термины этого уравнения </w:t>
      </w:r>
      <w:bookmarkStart w:id="13" w:name="_Hlk71043927"/>
      <w:r w:rsidRPr="0090741D">
        <w:rPr>
          <w:rFonts w:ascii="Times New Roman" w:hAnsi="Times New Roman" w:cs="Times New Roman"/>
          <w:sz w:val="28"/>
          <w:szCs w:val="28"/>
        </w:rPr>
        <w:t>полностью взаимозаменяемые</w:t>
      </w:r>
      <w:bookmarkEnd w:id="13"/>
      <w:r w:rsidRPr="0090741D">
        <w:rPr>
          <w:rFonts w:ascii="Times New Roman" w:hAnsi="Times New Roman" w:cs="Times New Roman"/>
          <w:sz w:val="28"/>
          <w:szCs w:val="28"/>
        </w:rPr>
        <w:t xml:space="preserve">). </w:t>
      </w:r>
      <w:r w:rsidR="00A93978" w:rsidRPr="0090741D">
        <w:rPr>
          <w:rFonts w:ascii="Times New Roman" w:hAnsi="Times New Roman" w:cs="Times New Roman"/>
          <w:sz w:val="28"/>
          <w:szCs w:val="28"/>
        </w:rPr>
        <w:t>С</w:t>
      </w:r>
      <w:r w:rsidRPr="0090741D">
        <w:rPr>
          <w:rFonts w:ascii="Times New Roman" w:hAnsi="Times New Roman" w:cs="Times New Roman"/>
          <w:sz w:val="28"/>
          <w:szCs w:val="28"/>
        </w:rPr>
        <w:t xml:space="preserve"> точки зрения нашего исследования, не очень важно, как Шопенгауэр это доказывает. То, что вызывает научный интерес заключается в последствиях этого тезиса. Если на уровне представлений царствуют </w:t>
      </w:r>
      <w:proofErr w:type="spellStart"/>
      <w:r w:rsidRPr="0090741D">
        <w:rPr>
          <w:rFonts w:ascii="Times New Roman" w:hAnsi="Times New Roman" w:cs="Times New Roman"/>
          <w:i/>
          <w:iCs/>
          <w:sz w:val="28"/>
          <w:szCs w:val="28"/>
        </w:rPr>
        <w:t>principium</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rPr>
        <w:t>individuationis</w:t>
      </w:r>
      <w:proofErr w:type="spellEnd"/>
      <w:r w:rsidRPr="0090741D">
        <w:rPr>
          <w:rFonts w:ascii="Times New Roman" w:hAnsi="Times New Roman" w:cs="Times New Roman"/>
          <w:sz w:val="28"/>
          <w:szCs w:val="28"/>
        </w:rPr>
        <w:t xml:space="preserve"> и </w:t>
      </w:r>
      <w:proofErr w:type="spellStart"/>
      <w:r w:rsidRPr="0090741D">
        <w:rPr>
          <w:rFonts w:ascii="Times New Roman" w:hAnsi="Times New Roman" w:cs="Times New Roman"/>
          <w:i/>
          <w:iCs/>
          <w:sz w:val="28"/>
          <w:szCs w:val="28"/>
        </w:rPr>
        <w:t>principium</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rPr>
        <w:t>ratio</w:t>
      </w:r>
      <w:proofErr w:type="spellEnd"/>
      <w:r w:rsidR="00F52302" w:rsidRPr="0090741D">
        <w:rPr>
          <w:rFonts w:ascii="Times New Roman" w:hAnsi="Times New Roman" w:cs="Times New Roman"/>
          <w:i/>
          <w:iCs/>
          <w:sz w:val="28"/>
          <w:szCs w:val="28"/>
          <w:lang w:val="en-US"/>
        </w:rPr>
        <w:t>nis</w:t>
      </w:r>
      <w:r w:rsidRPr="0090741D">
        <w:rPr>
          <w:rFonts w:ascii="Times New Roman" w:hAnsi="Times New Roman" w:cs="Times New Roman"/>
          <w:sz w:val="28"/>
          <w:szCs w:val="28"/>
        </w:rPr>
        <w:t>, на метафизическом уровне</w:t>
      </w:r>
      <w:r w:rsidR="009C5870" w:rsidRPr="0090741D">
        <w:rPr>
          <w:rFonts w:ascii="Times New Roman" w:hAnsi="Times New Roman" w:cs="Times New Roman"/>
          <w:sz w:val="28"/>
          <w:szCs w:val="28"/>
        </w:rPr>
        <w:t xml:space="preserve"> не существует</w:t>
      </w:r>
      <w:r w:rsidRPr="0090741D">
        <w:rPr>
          <w:rFonts w:ascii="Times New Roman" w:hAnsi="Times New Roman" w:cs="Times New Roman"/>
          <w:sz w:val="28"/>
          <w:szCs w:val="28"/>
        </w:rPr>
        <w:t xml:space="preserve"> никакого трансцендентально</w:t>
      </w:r>
      <w:r w:rsidR="009C5870" w:rsidRPr="0090741D">
        <w:rPr>
          <w:rFonts w:ascii="Times New Roman" w:hAnsi="Times New Roman" w:cs="Times New Roman"/>
          <w:sz w:val="28"/>
          <w:szCs w:val="28"/>
        </w:rPr>
        <w:t>-объективируемого принципа.</w:t>
      </w:r>
      <w:r w:rsidRPr="0090741D">
        <w:rPr>
          <w:rFonts w:ascii="Times New Roman" w:hAnsi="Times New Roman" w:cs="Times New Roman"/>
          <w:sz w:val="28"/>
          <w:szCs w:val="28"/>
        </w:rPr>
        <w:t xml:space="preserve"> </w:t>
      </w:r>
      <w:r w:rsidR="009C5870" w:rsidRPr="0090741D">
        <w:rPr>
          <w:rFonts w:ascii="Times New Roman" w:hAnsi="Times New Roman" w:cs="Times New Roman"/>
          <w:sz w:val="28"/>
          <w:szCs w:val="28"/>
        </w:rPr>
        <w:t xml:space="preserve">То, что </w:t>
      </w:r>
      <w:r w:rsidRPr="0090741D">
        <w:rPr>
          <w:rFonts w:ascii="Times New Roman" w:hAnsi="Times New Roman" w:cs="Times New Roman"/>
          <w:sz w:val="28"/>
          <w:szCs w:val="28"/>
        </w:rPr>
        <w:t>позволяет Шопенгауэру разрабатывать этику «тат-</w:t>
      </w:r>
      <w:proofErr w:type="spellStart"/>
      <w:r w:rsidRPr="0090741D">
        <w:rPr>
          <w:rFonts w:ascii="Times New Roman" w:hAnsi="Times New Roman" w:cs="Times New Roman"/>
          <w:sz w:val="28"/>
          <w:szCs w:val="28"/>
        </w:rPr>
        <w:t>твам</w:t>
      </w:r>
      <w:proofErr w:type="spellEnd"/>
      <w:r w:rsidRPr="0090741D">
        <w:rPr>
          <w:rFonts w:ascii="Times New Roman" w:hAnsi="Times New Roman" w:cs="Times New Roman"/>
          <w:sz w:val="28"/>
          <w:szCs w:val="28"/>
        </w:rPr>
        <w:t>-</w:t>
      </w:r>
      <w:proofErr w:type="spellStart"/>
      <w:r w:rsidRPr="0090741D">
        <w:rPr>
          <w:rFonts w:ascii="Times New Roman" w:hAnsi="Times New Roman" w:cs="Times New Roman"/>
          <w:sz w:val="28"/>
          <w:szCs w:val="28"/>
        </w:rPr>
        <w:t>аси</w:t>
      </w:r>
      <w:proofErr w:type="spellEnd"/>
      <w:r w:rsidRPr="0090741D">
        <w:rPr>
          <w:rFonts w:ascii="Times New Roman" w:hAnsi="Times New Roman" w:cs="Times New Roman"/>
          <w:sz w:val="28"/>
          <w:szCs w:val="28"/>
        </w:rPr>
        <w:t>» (как он любил выражать свою позицию) и теоретически обосновать связку между метафизикой гносеологией и этикой</w:t>
      </w:r>
      <w:r w:rsidR="009C5870" w:rsidRPr="0090741D">
        <w:rPr>
          <w:rFonts w:ascii="Times New Roman" w:hAnsi="Times New Roman" w:cs="Times New Roman"/>
          <w:sz w:val="28"/>
          <w:szCs w:val="28"/>
        </w:rPr>
        <w:t xml:space="preserve"> — это единство метафизической субстанции</w:t>
      </w:r>
      <w:r w:rsidRPr="0090741D">
        <w:rPr>
          <w:rFonts w:ascii="Times New Roman" w:hAnsi="Times New Roman" w:cs="Times New Roman"/>
          <w:sz w:val="28"/>
          <w:szCs w:val="28"/>
        </w:rPr>
        <w:t xml:space="preserve">. Согласно мнению Э. </w:t>
      </w:r>
      <w:proofErr w:type="spellStart"/>
      <w:r w:rsidRPr="0090741D">
        <w:rPr>
          <w:rFonts w:ascii="Times New Roman" w:hAnsi="Times New Roman" w:cs="Times New Roman"/>
          <w:sz w:val="28"/>
          <w:szCs w:val="28"/>
        </w:rPr>
        <w:t>Кассирера</w:t>
      </w:r>
      <w:proofErr w:type="spellEnd"/>
      <w:r w:rsidR="00CB2B65" w:rsidRPr="0090741D">
        <w:rPr>
          <w:rFonts w:ascii="Times New Roman" w:hAnsi="Times New Roman" w:cs="Times New Roman"/>
          <w:sz w:val="28"/>
          <w:szCs w:val="28"/>
        </w:rPr>
        <w:t>, взаимосвязь метафизики и этики глубоко характеризует шопенгауэровскую философию и делает из нее уникальным случаем в истории философии Нового Времени, его словами</w:t>
      </w:r>
      <w:r w:rsidR="00CB2B65" w:rsidRPr="0090741D">
        <w:rPr>
          <w:rStyle w:val="a5"/>
          <w:rFonts w:ascii="Times New Roman" w:hAnsi="Times New Roman" w:cs="Times New Roman"/>
          <w:sz w:val="28"/>
          <w:szCs w:val="28"/>
        </w:rPr>
        <w:footnoteReference w:id="35"/>
      </w:r>
      <w:r w:rsidR="00CB2B65" w:rsidRPr="0090741D">
        <w:rPr>
          <w:rFonts w:ascii="Times New Roman" w:hAnsi="Times New Roman" w:cs="Times New Roman"/>
          <w:sz w:val="28"/>
          <w:szCs w:val="28"/>
        </w:rPr>
        <w:t>:</w:t>
      </w:r>
      <w:r w:rsidRPr="0090741D">
        <w:rPr>
          <w:rFonts w:ascii="Times New Roman" w:hAnsi="Times New Roman" w:cs="Times New Roman"/>
          <w:sz w:val="28"/>
          <w:szCs w:val="28"/>
        </w:rPr>
        <w:t>“</w:t>
      </w:r>
      <w:r w:rsidR="008E7106" w:rsidRPr="008E7106">
        <w:rPr>
          <w:rFonts w:ascii="Times New Roman" w:hAnsi="Times New Roman" w:cs="Times New Roman"/>
          <w:sz w:val="28"/>
          <w:szCs w:val="28"/>
        </w:rPr>
        <w:t xml:space="preserve">В доктрине Шопенгауэра проблема знания связана с проблемой ценности более тесно, чем в любой другой философской системе. Действительно, от глубокой структуры этого учения зависит тот факт, согласно которому вопрос о сущности и вопрос о ценности вспоминают и </w:t>
      </w:r>
      <w:r w:rsidR="008E7106" w:rsidRPr="008E7106">
        <w:rPr>
          <w:rFonts w:ascii="Times New Roman" w:hAnsi="Times New Roman" w:cs="Times New Roman"/>
          <w:sz w:val="28"/>
          <w:szCs w:val="28"/>
        </w:rPr>
        <w:lastRenderedPageBreak/>
        <w:t xml:space="preserve">обусловливают друг друга. Только этика просвещает метафизику и наоборот. И эта связь распространяется теперь на все части </w:t>
      </w:r>
      <w:proofErr w:type="spellStart"/>
      <w:r w:rsidR="008E7106" w:rsidRPr="008E7106">
        <w:rPr>
          <w:rFonts w:ascii="Times New Roman" w:hAnsi="Times New Roman" w:cs="Times New Roman"/>
          <w:sz w:val="28"/>
          <w:szCs w:val="28"/>
        </w:rPr>
        <w:t>шопенгауэрской</w:t>
      </w:r>
      <w:proofErr w:type="spellEnd"/>
      <w:r w:rsidR="008E7106" w:rsidRPr="008E7106">
        <w:rPr>
          <w:rFonts w:ascii="Times New Roman" w:hAnsi="Times New Roman" w:cs="Times New Roman"/>
          <w:sz w:val="28"/>
          <w:szCs w:val="28"/>
        </w:rPr>
        <w:t xml:space="preserve"> системы. Также определяется теория познания, по внешнему виду ориентированная в чисто теоретическом смысле. Как Шопенгауэр замечает, теория познания тоже приобретает самое сильное и глубокое доказательство не от простой интуиции бытия в мире, но от опыта страдания в мире. Речь не идет о каком-то логическом сомнении или косвенной логической определенности, а наоборот о непосредственном опыте физического боли и морального зла в мире, с которого начинается философия</w:t>
      </w:r>
      <w:r w:rsidR="008E7106">
        <w:rPr>
          <w:rFonts w:ascii="Times New Roman" w:hAnsi="Times New Roman" w:cs="Times New Roman"/>
          <w:sz w:val="28"/>
          <w:szCs w:val="28"/>
        </w:rPr>
        <w:t>».</w:t>
      </w:r>
    </w:p>
    <w:p w14:paraId="3E716913" w14:textId="7F107F3E" w:rsidR="00F04169" w:rsidRPr="00C41E32" w:rsidRDefault="009C5870" w:rsidP="00C41E32">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Взаимозаменяемость этики и метафизики заключается в соответствии познавательных и моральных модальностей</w:t>
      </w:r>
      <w:r w:rsidR="008E6ABB" w:rsidRPr="0090741D">
        <w:rPr>
          <w:rFonts w:ascii="Times New Roman" w:hAnsi="Times New Roman" w:cs="Times New Roman"/>
          <w:sz w:val="28"/>
          <w:szCs w:val="28"/>
        </w:rPr>
        <w:t>-подходов</w:t>
      </w:r>
      <w:r w:rsidRPr="0090741D">
        <w:rPr>
          <w:rFonts w:ascii="Times New Roman" w:hAnsi="Times New Roman" w:cs="Times New Roman"/>
          <w:sz w:val="28"/>
          <w:szCs w:val="28"/>
        </w:rPr>
        <w:t xml:space="preserve"> воплощенных</w:t>
      </w:r>
      <w:r w:rsidR="008E6ABB" w:rsidRPr="0090741D">
        <w:rPr>
          <w:rFonts w:ascii="Times New Roman" w:hAnsi="Times New Roman" w:cs="Times New Roman"/>
          <w:sz w:val="28"/>
          <w:szCs w:val="28"/>
        </w:rPr>
        <w:t>-воплощаемых</w:t>
      </w:r>
      <w:r w:rsidRPr="0090741D">
        <w:rPr>
          <w:rFonts w:ascii="Times New Roman" w:hAnsi="Times New Roman" w:cs="Times New Roman"/>
          <w:sz w:val="28"/>
          <w:szCs w:val="28"/>
        </w:rPr>
        <w:t xml:space="preserve"> </w:t>
      </w:r>
      <w:r w:rsidR="008E6ABB" w:rsidRPr="0090741D">
        <w:rPr>
          <w:rFonts w:ascii="Times New Roman" w:hAnsi="Times New Roman" w:cs="Times New Roman"/>
          <w:sz w:val="28"/>
          <w:szCs w:val="28"/>
        </w:rPr>
        <w:t>субъектом</w:t>
      </w:r>
      <w:r w:rsidRPr="0090741D">
        <w:rPr>
          <w:rFonts w:ascii="Times New Roman" w:hAnsi="Times New Roman" w:cs="Times New Roman"/>
          <w:sz w:val="28"/>
          <w:szCs w:val="28"/>
        </w:rPr>
        <w:t>.</w:t>
      </w:r>
      <w:r w:rsidR="008E6ABB" w:rsidRPr="0090741D">
        <w:rPr>
          <w:rFonts w:ascii="Times New Roman" w:hAnsi="Times New Roman" w:cs="Times New Roman"/>
          <w:sz w:val="28"/>
          <w:szCs w:val="28"/>
        </w:rPr>
        <w:t xml:space="preserve"> Когда субъект не выходит за пределы мира представлений</w:t>
      </w:r>
      <w:r w:rsidR="00561F32" w:rsidRPr="0090741D">
        <w:rPr>
          <w:rFonts w:ascii="Times New Roman" w:hAnsi="Times New Roman" w:cs="Times New Roman"/>
          <w:sz w:val="28"/>
          <w:szCs w:val="28"/>
        </w:rPr>
        <w:t>, он</w:t>
      </w:r>
      <w:r w:rsidR="008E6ABB" w:rsidRPr="0090741D">
        <w:rPr>
          <w:rFonts w:ascii="Times New Roman" w:hAnsi="Times New Roman" w:cs="Times New Roman"/>
          <w:sz w:val="28"/>
          <w:szCs w:val="28"/>
        </w:rPr>
        <w:t xml:space="preserve"> считает</w:t>
      </w:r>
      <w:r w:rsidR="00561F32" w:rsidRPr="0090741D">
        <w:rPr>
          <w:rFonts w:ascii="Times New Roman" w:hAnsi="Times New Roman" w:cs="Times New Roman"/>
          <w:sz w:val="28"/>
          <w:szCs w:val="28"/>
        </w:rPr>
        <w:t xml:space="preserve"> себя с гносеологической и этической точ</w:t>
      </w:r>
      <w:r w:rsidR="008E6ABB" w:rsidRPr="0090741D">
        <w:rPr>
          <w:rFonts w:ascii="Times New Roman" w:hAnsi="Times New Roman" w:cs="Times New Roman"/>
          <w:sz w:val="28"/>
          <w:szCs w:val="28"/>
        </w:rPr>
        <w:t>ек</w:t>
      </w:r>
      <w:r w:rsidR="00561F32" w:rsidRPr="0090741D">
        <w:rPr>
          <w:rFonts w:ascii="Times New Roman" w:hAnsi="Times New Roman" w:cs="Times New Roman"/>
          <w:sz w:val="28"/>
          <w:szCs w:val="28"/>
        </w:rPr>
        <w:t>-зрения самостоятельным индивидуумом</w:t>
      </w:r>
      <w:r w:rsidR="008E6ABB" w:rsidRPr="0090741D">
        <w:rPr>
          <w:rFonts w:ascii="Times New Roman" w:hAnsi="Times New Roman" w:cs="Times New Roman"/>
          <w:sz w:val="28"/>
          <w:szCs w:val="28"/>
        </w:rPr>
        <w:t>. Э</w:t>
      </w:r>
      <w:r w:rsidR="00561F32" w:rsidRPr="0090741D">
        <w:rPr>
          <w:rFonts w:ascii="Times New Roman" w:hAnsi="Times New Roman" w:cs="Times New Roman"/>
          <w:sz w:val="28"/>
          <w:szCs w:val="28"/>
        </w:rPr>
        <w:t>то значит, что он будет считать неверной моральную теорию «тат-</w:t>
      </w:r>
      <w:proofErr w:type="spellStart"/>
      <w:r w:rsidR="00561F32" w:rsidRPr="0090741D">
        <w:rPr>
          <w:rFonts w:ascii="Times New Roman" w:hAnsi="Times New Roman" w:cs="Times New Roman"/>
          <w:sz w:val="28"/>
          <w:szCs w:val="28"/>
        </w:rPr>
        <w:t>твам</w:t>
      </w:r>
      <w:proofErr w:type="spellEnd"/>
      <w:r w:rsidR="00561F32" w:rsidRPr="0090741D">
        <w:rPr>
          <w:rFonts w:ascii="Times New Roman" w:hAnsi="Times New Roman" w:cs="Times New Roman"/>
          <w:sz w:val="28"/>
          <w:szCs w:val="28"/>
        </w:rPr>
        <w:t>-</w:t>
      </w:r>
      <w:proofErr w:type="spellStart"/>
      <w:r w:rsidR="00561F32" w:rsidRPr="0090741D">
        <w:rPr>
          <w:rFonts w:ascii="Times New Roman" w:hAnsi="Times New Roman" w:cs="Times New Roman"/>
          <w:sz w:val="28"/>
          <w:szCs w:val="28"/>
        </w:rPr>
        <w:t>аси</w:t>
      </w:r>
      <w:proofErr w:type="spellEnd"/>
      <w:r w:rsidR="00561F32" w:rsidRPr="0090741D">
        <w:rPr>
          <w:rFonts w:ascii="Times New Roman" w:hAnsi="Times New Roman" w:cs="Times New Roman"/>
          <w:sz w:val="28"/>
          <w:szCs w:val="28"/>
        </w:rPr>
        <w:t xml:space="preserve">» и все то, что ей следует, поскольку </w:t>
      </w:r>
      <w:r w:rsidR="008E6ABB" w:rsidRPr="0090741D">
        <w:rPr>
          <w:rFonts w:ascii="Times New Roman" w:hAnsi="Times New Roman" w:cs="Times New Roman"/>
          <w:sz w:val="28"/>
          <w:szCs w:val="28"/>
        </w:rPr>
        <w:t xml:space="preserve">он </w:t>
      </w:r>
      <w:r w:rsidR="00561F32" w:rsidRPr="0090741D">
        <w:rPr>
          <w:rFonts w:ascii="Times New Roman" w:hAnsi="Times New Roman" w:cs="Times New Roman"/>
          <w:sz w:val="28"/>
          <w:szCs w:val="28"/>
        </w:rPr>
        <w:t>еще не обнаружил природ</w:t>
      </w:r>
      <w:r w:rsidR="008E6ABB" w:rsidRPr="0090741D">
        <w:rPr>
          <w:rFonts w:ascii="Times New Roman" w:hAnsi="Times New Roman" w:cs="Times New Roman"/>
          <w:sz w:val="28"/>
          <w:szCs w:val="28"/>
        </w:rPr>
        <w:t>у</w:t>
      </w:r>
      <w:r w:rsidR="00561F32" w:rsidRPr="0090741D">
        <w:rPr>
          <w:rFonts w:ascii="Times New Roman" w:hAnsi="Times New Roman" w:cs="Times New Roman"/>
          <w:sz w:val="28"/>
          <w:szCs w:val="28"/>
        </w:rPr>
        <w:t xml:space="preserve"> метафизической </w:t>
      </w:r>
      <w:r w:rsidR="00561F32" w:rsidRPr="0090741D">
        <w:rPr>
          <w:rFonts w:ascii="Times New Roman" w:hAnsi="Times New Roman" w:cs="Times New Roman"/>
          <w:i/>
          <w:iCs/>
          <w:sz w:val="28"/>
          <w:szCs w:val="28"/>
        </w:rPr>
        <w:t>единой</w:t>
      </w:r>
      <w:r w:rsidR="00561F32" w:rsidRPr="0090741D">
        <w:rPr>
          <w:rFonts w:ascii="Times New Roman" w:hAnsi="Times New Roman" w:cs="Times New Roman"/>
          <w:sz w:val="28"/>
          <w:szCs w:val="28"/>
        </w:rPr>
        <w:t xml:space="preserve"> субстанции всего сущего. Как Шопенгауэр замечает в</w:t>
      </w:r>
      <w:r w:rsidR="000C603A" w:rsidRPr="0090741D">
        <w:rPr>
          <w:rFonts w:ascii="Times New Roman" w:hAnsi="Times New Roman" w:cs="Times New Roman"/>
          <w:sz w:val="28"/>
          <w:szCs w:val="28"/>
        </w:rPr>
        <w:t xml:space="preserve"> «</w:t>
      </w:r>
      <w:r w:rsidR="000C603A" w:rsidRPr="0090741D">
        <w:rPr>
          <w:rFonts w:ascii="Times New Roman" w:hAnsi="Times New Roman" w:cs="Times New Roman"/>
          <w:sz w:val="28"/>
          <w:szCs w:val="28"/>
          <w:lang w:val="en-US"/>
        </w:rPr>
        <w:t>Berliner</w:t>
      </w:r>
      <w:r w:rsidR="000C603A" w:rsidRPr="0090741D">
        <w:rPr>
          <w:rFonts w:ascii="Times New Roman" w:hAnsi="Times New Roman" w:cs="Times New Roman"/>
          <w:sz w:val="28"/>
          <w:szCs w:val="28"/>
        </w:rPr>
        <w:t xml:space="preserve"> </w:t>
      </w:r>
      <w:proofErr w:type="spellStart"/>
      <w:r w:rsidR="000C603A" w:rsidRPr="0090741D">
        <w:rPr>
          <w:rFonts w:ascii="Times New Roman" w:hAnsi="Times New Roman" w:cs="Times New Roman"/>
          <w:sz w:val="28"/>
          <w:szCs w:val="28"/>
          <w:lang w:val="en-US"/>
        </w:rPr>
        <w:t>Manuskripte</w:t>
      </w:r>
      <w:proofErr w:type="spellEnd"/>
      <w:r w:rsidR="000C603A" w:rsidRPr="0090741D">
        <w:rPr>
          <w:rFonts w:ascii="Times New Roman" w:hAnsi="Times New Roman" w:cs="Times New Roman"/>
          <w:sz w:val="28"/>
          <w:szCs w:val="28"/>
        </w:rPr>
        <w:t>» (1818–1819)</w:t>
      </w:r>
      <w:r w:rsidR="00561F32" w:rsidRPr="0090741D">
        <w:rPr>
          <w:rFonts w:ascii="Times New Roman" w:hAnsi="Times New Roman" w:cs="Times New Roman"/>
          <w:sz w:val="28"/>
          <w:szCs w:val="28"/>
        </w:rPr>
        <w:t xml:space="preserve"> познав Волю, никто не может оправдано придерживаться в области </w:t>
      </w:r>
      <w:r w:rsidR="00561F32" w:rsidRPr="00B406DA">
        <w:rPr>
          <w:rFonts w:ascii="Times New Roman" w:hAnsi="Times New Roman" w:cs="Times New Roman"/>
          <w:sz w:val="28"/>
          <w:szCs w:val="28"/>
        </w:rPr>
        <w:t>нравственности теории «эгоизма», «индивидуализма» и далее</w:t>
      </w:r>
      <w:r w:rsidR="000C603A" w:rsidRPr="00B406DA">
        <w:rPr>
          <w:rFonts w:ascii="Times New Roman" w:hAnsi="Times New Roman" w:cs="Times New Roman"/>
          <w:sz w:val="28"/>
          <w:szCs w:val="28"/>
        </w:rPr>
        <w:t xml:space="preserve">, </w:t>
      </w:r>
      <w:r w:rsidR="0084423E" w:rsidRPr="00B406DA">
        <w:rPr>
          <w:rFonts w:ascii="Times New Roman" w:hAnsi="Times New Roman" w:cs="Times New Roman"/>
          <w:sz w:val="28"/>
          <w:szCs w:val="28"/>
        </w:rPr>
        <w:t>со словами</w:t>
      </w:r>
      <w:r w:rsidR="000C603A" w:rsidRPr="00B406DA">
        <w:rPr>
          <w:rFonts w:ascii="Times New Roman" w:hAnsi="Times New Roman" w:cs="Times New Roman"/>
          <w:sz w:val="28"/>
          <w:szCs w:val="28"/>
        </w:rPr>
        <w:t xml:space="preserve"> самого философа </w:t>
      </w:r>
      <w:r w:rsidR="000C603A" w:rsidRPr="00B406DA">
        <w:rPr>
          <w:rStyle w:val="a5"/>
          <w:rFonts w:ascii="Times New Roman" w:hAnsi="Times New Roman" w:cs="Times New Roman"/>
          <w:sz w:val="28"/>
          <w:szCs w:val="28"/>
        </w:rPr>
        <w:footnoteReference w:id="36"/>
      </w:r>
      <w:r w:rsidR="000C603A" w:rsidRPr="00B406DA">
        <w:rPr>
          <w:rFonts w:ascii="Times New Roman" w:hAnsi="Times New Roman" w:cs="Times New Roman"/>
          <w:sz w:val="28"/>
          <w:szCs w:val="28"/>
        </w:rPr>
        <w:t>«</w:t>
      </w:r>
      <w:r w:rsidR="0084423E" w:rsidRPr="00B406DA">
        <w:rPr>
          <w:rFonts w:ascii="Times New Roman" w:hAnsi="Times New Roman" w:cs="Times New Roman"/>
          <w:sz w:val="28"/>
          <w:szCs w:val="28"/>
        </w:rPr>
        <w:t xml:space="preserve">(…) </w:t>
      </w:r>
      <w:r w:rsidR="00B406DA" w:rsidRPr="00B406DA">
        <w:rPr>
          <w:rFonts w:ascii="Times New Roman" w:hAnsi="Times New Roman" w:cs="Times New Roman"/>
          <w:sz w:val="28"/>
          <w:szCs w:val="28"/>
        </w:rPr>
        <w:t>1) Однажды меня заставили обратить внимание на то, что в каждом человеке есть и добро, и дружелюбие, и зло, и враждебность и на то, что и то и другое могут в любой момент возникнуть в зависимости от побуждений, которым человек подвергается. Совершенно верно».</w:t>
      </w:r>
      <w:r w:rsidR="0084423E" w:rsidRPr="0090741D">
        <w:rPr>
          <w:rFonts w:ascii="Times New Roman" w:hAnsi="Times New Roman" w:cs="Times New Roman"/>
          <w:sz w:val="28"/>
          <w:szCs w:val="28"/>
        </w:rPr>
        <w:t xml:space="preserve"> Другими словами, в первой части этого отрывка Шопенгауэр повторяет критику к теории свободы воли, которая была уже обсуждена. </w:t>
      </w:r>
      <w:r w:rsidR="002D7DB8" w:rsidRPr="0090741D">
        <w:rPr>
          <w:rFonts w:ascii="Times New Roman" w:hAnsi="Times New Roman" w:cs="Times New Roman"/>
          <w:sz w:val="28"/>
          <w:szCs w:val="28"/>
        </w:rPr>
        <w:t xml:space="preserve">Дальше Шопенгауэр начинает свое определение </w:t>
      </w:r>
      <w:r w:rsidR="002D7DB8" w:rsidRPr="0090741D">
        <w:rPr>
          <w:rFonts w:ascii="Times New Roman" w:hAnsi="Times New Roman" w:cs="Times New Roman"/>
          <w:sz w:val="28"/>
          <w:szCs w:val="28"/>
        </w:rPr>
        <w:lastRenderedPageBreak/>
        <w:t xml:space="preserve">взаимозаменяемость этики и метафизики с двух </w:t>
      </w:r>
      <w:r w:rsidR="002D7DB8" w:rsidRPr="0090741D">
        <w:rPr>
          <w:rFonts w:ascii="Times New Roman" w:hAnsi="Times New Roman" w:cs="Times New Roman"/>
          <w:i/>
          <w:iCs/>
          <w:sz w:val="28"/>
          <w:szCs w:val="28"/>
        </w:rPr>
        <w:t>эмпирических замечаний</w:t>
      </w:r>
      <w:r w:rsidR="002D7DB8" w:rsidRPr="0090741D">
        <w:rPr>
          <w:rFonts w:ascii="Times New Roman" w:hAnsi="Times New Roman" w:cs="Times New Roman"/>
          <w:sz w:val="28"/>
          <w:szCs w:val="28"/>
        </w:rPr>
        <w:t xml:space="preserve">: </w:t>
      </w:r>
      <w:r w:rsidR="00B406DA">
        <w:rPr>
          <w:rStyle w:val="a5"/>
          <w:rFonts w:ascii="Times New Roman" w:hAnsi="Times New Roman" w:cs="Times New Roman"/>
          <w:sz w:val="28"/>
          <w:szCs w:val="28"/>
        </w:rPr>
        <w:footnoteReference w:id="37"/>
      </w:r>
      <w:r w:rsidR="002D7DB8" w:rsidRPr="0090741D">
        <w:rPr>
          <w:rFonts w:ascii="Times New Roman" w:hAnsi="Times New Roman" w:cs="Times New Roman"/>
          <w:sz w:val="28"/>
          <w:szCs w:val="28"/>
        </w:rPr>
        <w:t>«</w:t>
      </w:r>
      <w:r w:rsidR="00F04169" w:rsidRPr="0090741D">
        <w:rPr>
          <w:rFonts w:ascii="Times New Roman" w:hAnsi="Times New Roman" w:cs="Times New Roman"/>
          <w:sz w:val="28"/>
          <w:szCs w:val="28"/>
        </w:rPr>
        <w:t>2) не только у разных людей, но и у одного и того же человека взгляд на страдания других людей в определенный момент вызывает безграничное сострадание, в другом-вместо этого производит определенное удовлетворение, которое может доходить до жестокого удовольствия от несчастий других.</w:t>
      </w:r>
    </w:p>
    <w:p w14:paraId="0EBB8B51" w14:textId="0EE17A7A" w:rsidR="00B406DA" w:rsidRPr="00B406DA" w:rsidRDefault="00F04169" w:rsidP="0020677C">
      <w:pPr>
        <w:spacing w:line="360" w:lineRule="auto"/>
        <w:jc w:val="both"/>
        <w:rPr>
          <w:rFonts w:ascii="Times New Roman" w:hAnsi="Times New Roman" w:cs="Times New Roman"/>
          <w:sz w:val="28"/>
          <w:szCs w:val="28"/>
          <w:highlight w:val="green"/>
        </w:rPr>
      </w:pPr>
      <w:r w:rsidRPr="0090741D">
        <w:rPr>
          <w:rFonts w:ascii="Times New Roman" w:hAnsi="Times New Roman" w:cs="Times New Roman"/>
          <w:sz w:val="28"/>
          <w:szCs w:val="28"/>
        </w:rPr>
        <w:t xml:space="preserve">3) </w:t>
      </w:r>
      <w:r w:rsidR="004647C7" w:rsidRPr="0090741D">
        <w:rPr>
          <w:rFonts w:ascii="Times New Roman" w:hAnsi="Times New Roman" w:cs="Times New Roman"/>
          <w:sz w:val="28"/>
          <w:szCs w:val="28"/>
        </w:rPr>
        <w:t>Я</w:t>
      </w:r>
      <w:r w:rsidRPr="0090741D">
        <w:rPr>
          <w:rFonts w:ascii="Times New Roman" w:hAnsi="Times New Roman" w:cs="Times New Roman"/>
          <w:sz w:val="28"/>
          <w:szCs w:val="28"/>
        </w:rPr>
        <w:t xml:space="preserve"> замечаю в себе, что в определенное время наблюдаю за каждым существом с искренним состраданием, за другим-с величайшим равнодушием, иногда-с ненавистью, даже получая удовольствие от несчастий»</w:t>
      </w:r>
      <w:r w:rsidR="003966AE" w:rsidRPr="0090741D">
        <w:rPr>
          <w:rStyle w:val="a5"/>
          <w:rFonts w:ascii="Times New Roman" w:hAnsi="Times New Roman" w:cs="Times New Roman"/>
          <w:sz w:val="28"/>
          <w:szCs w:val="28"/>
          <w:lang w:val="it-IT"/>
        </w:rPr>
        <w:footnoteReference w:id="38"/>
      </w:r>
      <w:r w:rsidR="003966AE" w:rsidRPr="0090741D">
        <w:rPr>
          <w:rFonts w:ascii="Times New Roman" w:hAnsi="Times New Roman" w:cs="Times New Roman"/>
          <w:sz w:val="28"/>
          <w:szCs w:val="28"/>
        </w:rPr>
        <w:t xml:space="preserve"> и, </w:t>
      </w:r>
      <w:r w:rsidR="003966AE" w:rsidRPr="00B406DA">
        <w:rPr>
          <w:rFonts w:ascii="Times New Roman" w:hAnsi="Times New Roman" w:cs="Times New Roman"/>
          <w:sz w:val="28"/>
          <w:szCs w:val="28"/>
        </w:rPr>
        <w:t>наконец, Шопенгауэр разрабатывает теоретическое определение этой философской связки</w:t>
      </w:r>
      <w:r w:rsidR="00DB1786" w:rsidRPr="00B406DA">
        <w:rPr>
          <w:rFonts w:ascii="Times New Roman" w:hAnsi="Times New Roman" w:cs="Times New Roman"/>
          <w:sz w:val="28"/>
          <w:szCs w:val="28"/>
        </w:rPr>
        <w:t xml:space="preserve">: </w:t>
      </w:r>
      <w:r w:rsidR="00B406DA" w:rsidRPr="00B406DA">
        <w:rPr>
          <w:rFonts w:ascii="Times New Roman" w:hAnsi="Times New Roman" w:cs="Times New Roman"/>
          <w:sz w:val="28"/>
          <w:szCs w:val="28"/>
        </w:rPr>
        <w:t xml:space="preserve">«Все это ясно указывает на то, что мы наделены двумя различными познавательными модальностями, на самом деле резко противоположными. Первый, основанный на </w:t>
      </w:r>
      <w:proofErr w:type="spellStart"/>
      <w:r w:rsidR="00B406DA" w:rsidRPr="00B406DA">
        <w:rPr>
          <w:rFonts w:ascii="Times New Roman" w:hAnsi="Times New Roman" w:cs="Times New Roman"/>
          <w:sz w:val="28"/>
          <w:szCs w:val="28"/>
        </w:rPr>
        <w:t>principium</w:t>
      </w:r>
      <w:proofErr w:type="spellEnd"/>
      <w:r w:rsidR="00B406DA" w:rsidRPr="00B406DA">
        <w:rPr>
          <w:rFonts w:ascii="Times New Roman" w:hAnsi="Times New Roman" w:cs="Times New Roman"/>
          <w:sz w:val="28"/>
          <w:szCs w:val="28"/>
        </w:rPr>
        <w:t xml:space="preserve"> </w:t>
      </w:r>
      <w:proofErr w:type="spellStart"/>
      <w:r w:rsidR="00B406DA" w:rsidRPr="00B406DA">
        <w:rPr>
          <w:rFonts w:ascii="Times New Roman" w:hAnsi="Times New Roman" w:cs="Times New Roman"/>
          <w:sz w:val="28"/>
          <w:szCs w:val="28"/>
        </w:rPr>
        <w:t>individuationis</w:t>
      </w:r>
      <w:proofErr w:type="spellEnd"/>
      <w:r w:rsidR="00B406DA" w:rsidRPr="00B406DA">
        <w:rPr>
          <w:rFonts w:ascii="Times New Roman" w:hAnsi="Times New Roman" w:cs="Times New Roman"/>
          <w:sz w:val="28"/>
          <w:szCs w:val="28"/>
        </w:rPr>
        <w:t>, показывает нам все существа в их полной отчужденности, в неизбежном не-я. По отношению к ним мы можем испытывать только равнодушие, зависть, ненависть и удовольствие от их несчастий. Второе я хотел бы определить как там-</w:t>
      </w:r>
      <w:proofErr w:type="spellStart"/>
      <w:r w:rsidR="00B406DA" w:rsidRPr="00B406DA">
        <w:rPr>
          <w:rFonts w:ascii="Times New Roman" w:hAnsi="Times New Roman" w:cs="Times New Roman"/>
          <w:sz w:val="28"/>
          <w:szCs w:val="28"/>
        </w:rPr>
        <w:t>твам</w:t>
      </w:r>
      <w:proofErr w:type="spellEnd"/>
      <w:r w:rsidR="00B406DA" w:rsidRPr="00B406DA">
        <w:rPr>
          <w:rFonts w:ascii="Times New Roman" w:hAnsi="Times New Roman" w:cs="Times New Roman"/>
          <w:sz w:val="28"/>
          <w:szCs w:val="28"/>
        </w:rPr>
        <w:t>-</w:t>
      </w:r>
      <w:proofErr w:type="spellStart"/>
      <w:r w:rsidR="00B406DA" w:rsidRPr="00B406DA">
        <w:rPr>
          <w:rFonts w:ascii="Times New Roman" w:hAnsi="Times New Roman" w:cs="Times New Roman"/>
          <w:sz w:val="28"/>
          <w:szCs w:val="28"/>
        </w:rPr>
        <w:t>аси</w:t>
      </w:r>
      <w:proofErr w:type="spellEnd"/>
      <w:r w:rsidR="00B406DA" w:rsidRPr="00B406DA">
        <w:rPr>
          <w:rFonts w:ascii="Times New Roman" w:hAnsi="Times New Roman" w:cs="Times New Roman"/>
          <w:sz w:val="28"/>
          <w:szCs w:val="28"/>
        </w:rPr>
        <w:t>. Оно показывает нам все существа в их тождестве с нашим "я", так что их взгляд пробуждает в нас сострадание и любовь. Первый познавательный способ отделяет индивидов непроходимыми барьерами, второй устраняет барьеры, заставляя индивидов слипаться друг с другом. В этом случае мы воспринимаем всех существ, говоря: «это я», а в другом говоря: «это не я». Очень любопытно, что когда перед нами страдания других людей, мы</w:t>
      </w:r>
      <w:r w:rsidR="00B406DA">
        <w:rPr>
          <w:rFonts w:ascii="Times New Roman" w:hAnsi="Times New Roman" w:cs="Times New Roman"/>
          <w:sz w:val="28"/>
          <w:szCs w:val="28"/>
        </w:rPr>
        <w:t xml:space="preserve"> сразу</w:t>
      </w:r>
      <w:r w:rsidR="00B406DA" w:rsidRPr="00B406DA">
        <w:rPr>
          <w:rFonts w:ascii="Times New Roman" w:hAnsi="Times New Roman" w:cs="Times New Roman"/>
          <w:sz w:val="28"/>
          <w:szCs w:val="28"/>
        </w:rPr>
        <w:t>, несомненно, им сочувствуем, но</w:t>
      </w:r>
      <w:r w:rsidR="00B406DA">
        <w:rPr>
          <w:rFonts w:ascii="Times New Roman" w:hAnsi="Times New Roman" w:cs="Times New Roman"/>
          <w:sz w:val="28"/>
          <w:szCs w:val="28"/>
        </w:rPr>
        <w:t xml:space="preserve">, </w:t>
      </w:r>
      <w:r w:rsidR="00B406DA" w:rsidRPr="00B406DA">
        <w:rPr>
          <w:rFonts w:ascii="Times New Roman" w:hAnsi="Times New Roman" w:cs="Times New Roman"/>
          <w:sz w:val="28"/>
          <w:szCs w:val="28"/>
        </w:rPr>
        <w:t xml:space="preserve">в противоположном случае, то есть когда перед нами счастье других людей, это вызывает почти всегда зависть. И даже когда это не так, как в случае с счастьем друзей, наше участие все равно </w:t>
      </w:r>
      <w:r w:rsidR="00B406DA" w:rsidRPr="00B406DA">
        <w:rPr>
          <w:rFonts w:ascii="Times New Roman" w:hAnsi="Times New Roman" w:cs="Times New Roman"/>
          <w:sz w:val="28"/>
          <w:szCs w:val="28"/>
        </w:rPr>
        <w:lastRenderedPageBreak/>
        <w:t>смягчается и это никак не сравнимо с состраданием к ним (как Руссо заметил)»</w:t>
      </w:r>
      <w:r w:rsidR="005B6DD8">
        <w:rPr>
          <w:rStyle w:val="a5"/>
          <w:rFonts w:ascii="Times New Roman" w:hAnsi="Times New Roman" w:cs="Times New Roman"/>
          <w:sz w:val="28"/>
          <w:szCs w:val="28"/>
        </w:rPr>
        <w:footnoteReference w:id="39"/>
      </w:r>
      <w:r w:rsidR="005B6DD8">
        <w:rPr>
          <w:rFonts w:ascii="Times New Roman" w:hAnsi="Times New Roman" w:cs="Times New Roman"/>
          <w:sz w:val="28"/>
          <w:szCs w:val="28"/>
        </w:rPr>
        <w:t>.</w:t>
      </w:r>
    </w:p>
    <w:p w14:paraId="12CC6674" w14:textId="4683311A" w:rsidR="00D53920" w:rsidRPr="00E947C5" w:rsidRDefault="00D53920" w:rsidP="0020677C">
      <w:pPr>
        <w:spacing w:line="360" w:lineRule="auto"/>
        <w:jc w:val="center"/>
        <w:rPr>
          <w:rFonts w:ascii="Times New Roman" w:hAnsi="Times New Roman" w:cs="Times New Roman"/>
          <w:sz w:val="28"/>
          <w:szCs w:val="28"/>
        </w:rPr>
      </w:pPr>
    </w:p>
    <w:p w14:paraId="31FF9ECB" w14:textId="01896D72" w:rsidR="00D53920" w:rsidRPr="0090741D" w:rsidRDefault="00D53920"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4.2 Теоретическ</w:t>
      </w:r>
      <w:r w:rsidR="00852197" w:rsidRPr="0090741D">
        <w:rPr>
          <w:rFonts w:ascii="Times New Roman" w:hAnsi="Times New Roman" w:cs="Times New Roman"/>
          <w:b/>
          <w:bCs/>
          <w:sz w:val="28"/>
          <w:szCs w:val="28"/>
        </w:rPr>
        <w:t>ое основание взаимосвязи этики метафизики</w:t>
      </w:r>
    </w:p>
    <w:p w14:paraId="2D176FE7" w14:textId="77777777" w:rsidR="00852197" w:rsidRPr="0090741D" w:rsidRDefault="00852197" w:rsidP="0020677C">
      <w:pPr>
        <w:spacing w:line="360" w:lineRule="auto"/>
        <w:jc w:val="both"/>
        <w:rPr>
          <w:rFonts w:ascii="Times New Roman" w:hAnsi="Times New Roman" w:cs="Times New Roman"/>
          <w:b/>
          <w:bCs/>
          <w:sz w:val="28"/>
          <w:szCs w:val="28"/>
        </w:rPr>
      </w:pPr>
    </w:p>
    <w:p w14:paraId="5F24D15F" w14:textId="5932A219" w:rsidR="009C25BA" w:rsidRPr="0090741D" w:rsidRDefault="00E53509" w:rsidP="00C41E32">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После определения взаимозаменяемости этики и метафизики</w:t>
      </w:r>
      <w:r w:rsidR="002D7AB2" w:rsidRPr="0090741D">
        <w:rPr>
          <w:rFonts w:ascii="Times New Roman" w:hAnsi="Times New Roman" w:cs="Times New Roman"/>
          <w:sz w:val="28"/>
          <w:szCs w:val="28"/>
        </w:rPr>
        <w:t xml:space="preserve"> Шопен</w:t>
      </w:r>
      <w:r w:rsidRPr="0090741D">
        <w:rPr>
          <w:rFonts w:ascii="Times New Roman" w:hAnsi="Times New Roman" w:cs="Times New Roman"/>
          <w:sz w:val="28"/>
          <w:szCs w:val="28"/>
        </w:rPr>
        <w:t xml:space="preserve">гауэр обращает внимание на философскую ценность этой истины. </w:t>
      </w:r>
      <w:r w:rsidR="009C25BA" w:rsidRPr="0090741D">
        <w:rPr>
          <w:rFonts w:ascii="Times New Roman" w:hAnsi="Times New Roman" w:cs="Times New Roman"/>
          <w:sz w:val="28"/>
          <w:szCs w:val="28"/>
        </w:rPr>
        <w:t>Разумеется, что</w:t>
      </w:r>
      <w:r w:rsidRPr="0090741D">
        <w:rPr>
          <w:rFonts w:ascii="Times New Roman" w:hAnsi="Times New Roman" w:cs="Times New Roman"/>
          <w:sz w:val="28"/>
          <w:szCs w:val="28"/>
        </w:rPr>
        <w:t xml:space="preserve"> замечание некоторых эмпирических</w:t>
      </w:r>
      <w:r w:rsidR="009C25BA" w:rsidRPr="0090741D">
        <w:rPr>
          <w:rFonts w:ascii="Times New Roman" w:hAnsi="Times New Roman" w:cs="Times New Roman"/>
          <w:sz w:val="28"/>
          <w:szCs w:val="28"/>
        </w:rPr>
        <w:t xml:space="preserve"> не может являться основой для демонстрации одной философской истины. Еще стоит учесть, </w:t>
      </w:r>
      <w:r w:rsidR="002D2DEF" w:rsidRPr="0090741D">
        <w:rPr>
          <w:rFonts w:ascii="Times New Roman" w:hAnsi="Times New Roman" w:cs="Times New Roman"/>
          <w:sz w:val="28"/>
          <w:szCs w:val="28"/>
        </w:rPr>
        <w:t xml:space="preserve">что </w:t>
      </w:r>
      <w:r w:rsidR="009C25BA" w:rsidRPr="0090741D">
        <w:rPr>
          <w:rFonts w:ascii="Times New Roman" w:hAnsi="Times New Roman" w:cs="Times New Roman"/>
          <w:sz w:val="28"/>
          <w:szCs w:val="28"/>
        </w:rPr>
        <w:t>теоретическая возможность определить и познать взаимозаменяемость этики и метафизики</w:t>
      </w:r>
      <w:r w:rsidR="002D2DEF" w:rsidRPr="0090741D">
        <w:rPr>
          <w:rFonts w:ascii="Times New Roman" w:hAnsi="Times New Roman" w:cs="Times New Roman"/>
          <w:sz w:val="28"/>
          <w:szCs w:val="28"/>
        </w:rPr>
        <w:t xml:space="preserve"> дана только после открытия тела как </w:t>
      </w:r>
      <w:proofErr w:type="spellStart"/>
      <w:r w:rsidR="002D2DEF" w:rsidRPr="0090741D">
        <w:rPr>
          <w:rFonts w:ascii="Times New Roman" w:hAnsi="Times New Roman" w:cs="Times New Roman"/>
          <w:sz w:val="28"/>
          <w:szCs w:val="28"/>
          <w:lang w:val="it-IT"/>
        </w:rPr>
        <w:t>Leib</w:t>
      </w:r>
      <w:proofErr w:type="spellEnd"/>
      <w:r w:rsidR="002D2DEF" w:rsidRPr="0090741D">
        <w:rPr>
          <w:rFonts w:ascii="Times New Roman" w:hAnsi="Times New Roman" w:cs="Times New Roman"/>
          <w:sz w:val="28"/>
          <w:szCs w:val="28"/>
        </w:rPr>
        <w:t xml:space="preserve"> и соответствующего познавания сущность всего сущего. Это значит, философско-метафизическая истина взаимозаменяемость этики и метафизики является последствием открытия метафизической эссенции всего сущего (через тело)- </w:t>
      </w:r>
      <w:r w:rsidR="00C773E7" w:rsidRPr="0090741D">
        <w:rPr>
          <w:rFonts w:ascii="Times New Roman" w:hAnsi="Times New Roman" w:cs="Times New Roman"/>
          <w:sz w:val="28"/>
          <w:szCs w:val="28"/>
        </w:rPr>
        <w:t xml:space="preserve">первая зависит от второй, а не наоборот. </w:t>
      </w:r>
    </w:p>
    <w:p w14:paraId="3281BD7D" w14:textId="597E1BCB" w:rsidR="002D7AB2" w:rsidRPr="0090741D" w:rsidRDefault="00F20FB0" w:rsidP="0023266B">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Очень интересно заметить, что можно переформулировать это соответствие познавательных и моральных модальностей с точки-зрения тела: когда субъект относится к себе как «</w:t>
      </w:r>
      <w:r w:rsidRPr="0090741D">
        <w:rPr>
          <w:rFonts w:ascii="Times New Roman" w:hAnsi="Times New Roman" w:cs="Times New Roman"/>
          <w:sz w:val="28"/>
          <w:szCs w:val="28"/>
          <w:lang w:val="it-IT"/>
        </w:rPr>
        <w:t>K</w:t>
      </w:r>
      <w:r w:rsidRPr="0090741D">
        <w:rPr>
          <w:rFonts w:ascii="Times New Roman" w:hAnsi="Times New Roman" w:cs="Times New Roman"/>
          <w:sz w:val="28"/>
          <w:szCs w:val="28"/>
        </w:rPr>
        <w:t>ö</w:t>
      </w:r>
      <w:proofErr w:type="spellStart"/>
      <w:r w:rsidRPr="0090741D">
        <w:rPr>
          <w:rFonts w:ascii="Times New Roman" w:hAnsi="Times New Roman" w:cs="Times New Roman"/>
          <w:sz w:val="28"/>
          <w:szCs w:val="28"/>
          <w:lang w:val="it-IT"/>
        </w:rPr>
        <w:t>rper</w:t>
      </w:r>
      <w:proofErr w:type="spellEnd"/>
      <w:r w:rsidRPr="0090741D">
        <w:rPr>
          <w:rFonts w:ascii="Times New Roman" w:hAnsi="Times New Roman" w:cs="Times New Roman"/>
          <w:sz w:val="28"/>
          <w:szCs w:val="28"/>
        </w:rPr>
        <w:t>» и не выходит из-за пределы мир</w:t>
      </w:r>
      <w:r w:rsidR="002D3C94" w:rsidRPr="0090741D">
        <w:rPr>
          <w:rFonts w:ascii="Times New Roman" w:hAnsi="Times New Roman" w:cs="Times New Roman"/>
          <w:sz w:val="28"/>
          <w:szCs w:val="28"/>
        </w:rPr>
        <w:t>а</w:t>
      </w:r>
      <w:r w:rsidRPr="0090741D">
        <w:rPr>
          <w:rFonts w:ascii="Times New Roman" w:hAnsi="Times New Roman" w:cs="Times New Roman"/>
          <w:sz w:val="28"/>
          <w:szCs w:val="28"/>
        </w:rPr>
        <w:t xml:space="preserve"> представлений, он будет считать, что</w:t>
      </w:r>
      <w:r w:rsidR="00695383" w:rsidRPr="0090741D">
        <w:rPr>
          <w:rFonts w:ascii="Times New Roman" w:hAnsi="Times New Roman" w:cs="Times New Roman"/>
          <w:sz w:val="28"/>
          <w:szCs w:val="28"/>
        </w:rPr>
        <w:t xml:space="preserve"> «только первая познавательная </w:t>
      </w:r>
      <w:r w:rsidR="00695383" w:rsidRPr="0090741D">
        <w:rPr>
          <w:rFonts w:ascii="Times New Roman" w:hAnsi="Times New Roman" w:cs="Times New Roman"/>
          <w:sz w:val="28"/>
          <w:szCs w:val="28"/>
        </w:rPr>
        <w:lastRenderedPageBreak/>
        <w:t xml:space="preserve">модальность (то есть </w:t>
      </w:r>
      <w:proofErr w:type="spellStart"/>
      <w:r w:rsidR="00695383" w:rsidRPr="0090741D">
        <w:rPr>
          <w:rFonts w:ascii="Times New Roman" w:hAnsi="Times New Roman" w:cs="Times New Roman"/>
          <w:i/>
          <w:iCs/>
          <w:sz w:val="28"/>
          <w:szCs w:val="28"/>
        </w:rPr>
        <w:t>principium</w:t>
      </w:r>
      <w:proofErr w:type="spellEnd"/>
      <w:r w:rsidR="00695383" w:rsidRPr="0090741D">
        <w:rPr>
          <w:rFonts w:ascii="Times New Roman" w:hAnsi="Times New Roman" w:cs="Times New Roman"/>
          <w:i/>
          <w:iCs/>
          <w:sz w:val="28"/>
          <w:szCs w:val="28"/>
        </w:rPr>
        <w:t xml:space="preserve"> </w:t>
      </w:r>
      <w:proofErr w:type="spellStart"/>
      <w:r w:rsidR="00695383" w:rsidRPr="0090741D">
        <w:rPr>
          <w:rFonts w:ascii="Times New Roman" w:hAnsi="Times New Roman" w:cs="Times New Roman"/>
          <w:i/>
          <w:iCs/>
          <w:sz w:val="28"/>
          <w:szCs w:val="28"/>
        </w:rPr>
        <w:t>individuationis</w:t>
      </w:r>
      <w:proofErr w:type="spellEnd"/>
      <w:r w:rsidR="00D82340" w:rsidRPr="0090741D">
        <w:rPr>
          <w:rFonts w:ascii="Times New Roman" w:hAnsi="Times New Roman" w:cs="Times New Roman"/>
          <w:sz w:val="28"/>
          <w:szCs w:val="28"/>
        </w:rPr>
        <w:t>)</w:t>
      </w:r>
      <w:r w:rsidR="00695383" w:rsidRPr="0090741D">
        <w:rPr>
          <w:rFonts w:ascii="Times New Roman" w:hAnsi="Times New Roman" w:cs="Times New Roman"/>
          <w:sz w:val="28"/>
          <w:szCs w:val="28"/>
        </w:rPr>
        <w:t xml:space="preserve"> доказуема и рациональна; вторая, так сказать, дверь в мир и не имеет подтверждения вне самого себя, кроме самой абстрактной и сложной, предоставленной моей доктриной»</w:t>
      </w:r>
      <w:r w:rsidR="002D3C94" w:rsidRPr="0090741D">
        <w:rPr>
          <w:rStyle w:val="a5"/>
          <w:rFonts w:ascii="Times New Roman" w:hAnsi="Times New Roman" w:cs="Times New Roman"/>
          <w:sz w:val="28"/>
          <w:szCs w:val="28"/>
        </w:rPr>
        <w:footnoteReference w:id="40"/>
      </w:r>
      <w:r w:rsidR="00FC5E21" w:rsidRPr="0090741D">
        <w:rPr>
          <w:rFonts w:ascii="Times New Roman" w:hAnsi="Times New Roman" w:cs="Times New Roman"/>
          <w:sz w:val="28"/>
          <w:szCs w:val="28"/>
        </w:rPr>
        <w:t xml:space="preserve"> и </w:t>
      </w:r>
      <w:r w:rsidR="002D3C94" w:rsidRPr="0090741D">
        <w:rPr>
          <w:rFonts w:ascii="Times New Roman" w:hAnsi="Times New Roman" w:cs="Times New Roman"/>
          <w:sz w:val="28"/>
          <w:szCs w:val="28"/>
        </w:rPr>
        <w:t>, а когда субъект относится к себе как «</w:t>
      </w:r>
      <w:proofErr w:type="spellStart"/>
      <w:r w:rsidR="002D3C94" w:rsidRPr="0090741D">
        <w:rPr>
          <w:rFonts w:ascii="Times New Roman" w:hAnsi="Times New Roman" w:cs="Times New Roman"/>
          <w:sz w:val="28"/>
          <w:szCs w:val="28"/>
          <w:lang w:val="it-IT"/>
        </w:rPr>
        <w:t>Leib</w:t>
      </w:r>
      <w:proofErr w:type="spellEnd"/>
      <w:r w:rsidR="002D3C94" w:rsidRPr="0090741D">
        <w:rPr>
          <w:rFonts w:ascii="Times New Roman" w:hAnsi="Times New Roman" w:cs="Times New Roman"/>
          <w:sz w:val="28"/>
          <w:szCs w:val="28"/>
        </w:rPr>
        <w:t>», познав настоящую эссенцию всего сущего, осознает, что</w:t>
      </w:r>
      <w:r w:rsidR="00695383" w:rsidRPr="0090741D">
        <w:rPr>
          <w:rFonts w:ascii="Times New Roman" w:hAnsi="Times New Roman" w:cs="Times New Roman"/>
          <w:sz w:val="28"/>
          <w:szCs w:val="28"/>
        </w:rPr>
        <w:t xml:space="preserve"> «индивидуальность- это просто внешний вид; </w:t>
      </w:r>
      <w:proofErr w:type="spellStart"/>
      <w:r w:rsidR="00695383" w:rsidRPr="0090741D">
        <w:rPr>
          <w:rFonts w:ascii="Times New Roman" w:hAnsi="Times New Roman" w:cs="Times New Roman"/>
          <w:i/>
          <w:iCs/>
          <w:sz w:val="28"/>
          <w:szCs w:val="28"/>
        </w:rPr>
        <w:t>principium</w:t>
      </w:r>
      <w:proofErr w:type="spellEnd"/>
      <w:r w:rsidR="00695383" w:rsidRPr="0090741D">
        <w:rPr>
          <w:rFonts w:ascii="Times New Roman" w:hAnsi="Times New Roman" w:cs="Times New Roman"/>
          <w:i/>
          <w:iCs/>
          <w:sz w:val="28"/>
          <w:szCs w:val="28"/>
        </w:rPr>
        <w:t xml:space="preserve"> </w:t>
      </w:r>
      <w:proofErr w:type="spellStart"/>
      <w:r w:rsidR="00695383" w:rsidRPr="0090741D">
        <w:rPr>
          <w:rFonts w:ascii="Times New Roman" w:hAnsi="Times New Roman" w:cs="Times New Roman"/>
          <w:i/>
          <w:iCs/>
          <w:sz w:val="28"/>
          <w:szCs w:val="28"/>
        </w:rPr>
        <w:t>individuationis</w:t>
      </w:r>
      <w:proofErr w:type="spellEnd"/>
      <w:r w:rsidR="00D040A3">
        <w:rPr>
          <w:rStyle w:val="a5"/>
          <w:rFonts w:ascii="Times New Roman" w:hAnsi="Times New Roman" w:cs="Times New Roman"/>
          <w:i/>
          <w:iCs/>
          <w:sz w:val="28"/>
          <w:szCs w:val="28"/>
        </w:rPr>
        <w:footnoteReference w:id="41"/>
      </w:r>
      <w:r w:rsidR="00695383" w:rsidRPr="0090741D">
        <w:rPr>
          <w:rFonts w:ascii="Times New Roman" w:hAnsi="Times New Roman" w:cs="Times New Roman"/>
          <w:i/>
          <w:iCs/>
          <w:sz w:val="28"/>
          <w:szCs w:val="28"/>
        </w:rPr>
        <w:t>-</w:t>
      </w:r>
      <w:r w:rsidR="00695383" w:rsidRPr="0090741D">
        <w:rPr>
          <w:rFonts w:ascii="Times New Roman" w:hAnsi="Times New Roman" w:cs="Times New Roman"/>
          <w:sz w:val="28"/>
          <w:szCs w:val="28"/>
        </w:rPr>
        <w:t xml:space="preserve"> это простая форма внешнего вида; разделение индивидуумов происходит только в представлении; мое подлинное бытие само по себе существует во всех других существах так же немедленно, как оно раскрывается мне в моем сознании</w:t>
      </w:r>
      <w:r w:rsidR="002D3C94" w:rsidRPr="0090741D">
        <w:rPr>
          <w:rFonts w:ascii="Times New Roman" w:hAnsi="Times New Roman" w:cs="Times New Roman"/>
          <w:sz w:val="28"/>
          <w:szCs w:val="28"/>
        </w:rPr>
        <w:t>»</w:t>
      </w:r>
      <w:r w:rsidR="002D3C94" w:rsidRPr="0090741D">
        <w:rPr>
          <w:rFonts w:ascii="Times New Roman" w:hAnsi="Times New Roman" w:cs="Times New Roman"/>
          <w:sz w:val="28"/>
          <w:szCs w:val="28"/>
          <w:vertAlign w:val="superscript"/>
          <w:lang w:val="it-IT"/>
        </w:rPr>
        <w:footnoteReference w:id="42"/>
      </w:r>
      <w:r w:rsidR="00FC5E21" w:rsidRPr="0090741D">
        <w:rPr>
          <w:rFonts w:ascii="Times New Roman" w:hAnsi="Times New Roman" w:cs="Times New Roman"/>
          <w:sz w:val="28"/>
          <w:szCs w:val="28"/>
        </w:rPr>
        <w:t xml:space="preserve"> и «(…) </w:t>
      </w:r>
      <w:r w:rsidR="00695383" w:rsidRPr="0090741D">
        <w:rPr>
          <w:rFonts w:ascii="Times New Roman" w:hAnsi="Times New Roman" w:cs="Times New Roman"/>
          <w:sz w:val="28"/>
          <w:szCs w:val="28"/>
        </w:rPr>
        <w:t xml:space="preserve">«Какая </w:t>
      </w:r>
      <w:r w:rsidR="00695383" w:rsidRPr="0090741D">
        <w:rPr>
          <w:rFonts w:ascii="Times New Roman" w:hAnsi="Times New Roman" w:cs="Times New Roman"/>
          <w:i/>
          <w:iCs/>
          <w:sz w:val="28"/>
          <w:szCs w:val="28"/>
        </w:rPr>
        <w:t>метафизика</w:t>
      </w:r>
      <w:r w:rsidR="00695383" w:rsidRPr="0090741D">
        <w:rPr>
          <w:rFonts w:ascii="Times New Roman" w:hAnsi="Times New Roman" w:cs="Times New Roman"/>
          <w:sz w:val="28"/>
          <w:szCs w:val="28"/>
        </w:rPr>
        <w:t xml:space="preserve"> связана с </w:t>
      </w:r>
      <w:r w:rsidR="00695383" w:rsidRPr="0090741D">
        <w:rPr>
          <w:rFonts w:ascii="Times New Roman" w:hAnsi="Times New Roman" w:cs="Times New Roman"/>
          <w:i/>
          <w:iCs/>
          <w:sz w:val="28"/>
          <w:szCs w:val="28"/>
        </w:rPr>
        <w:t>моралью</w:t>
      </w:r>
      <w:r w:rsidR="00695383" w:rsidRPr="0090741D">
        <w:rPr>
          <w:rFonts w:ascii="Times New Roman" w:hAnsi="Times New Roman" w:cs="Times New Roman"/>
          <w:sz w:val="28"/>
          <w:szCs w:val="28"/>
        </w:rPr>
        <w:t xml:space="preserve"> более тесно, чем моя? Разве жизнь любого благородного человека не является моей метафизикой, выраженной в действиях? Индивидуальность реальна</w:t>
      </w:r>
      <w:r w:rsidR="00695383" w:rsidRPr="0090741D">
        <w:rPr>
          <w:rFonts w:ascii="Times New Roman" w:hAnsi="Times New Roman" w:cs="Times New Roman"/>
          <w:i/>
          <w:iCs/>
          <w:sz w:val="28"/>
          <w:szCs w:val="28"/>
        </w:rPr>
        <w:t xml:space="preserve">; </w:t>
      </w:r>
      <w:proofErr w:type="spellStart"/>
      <w:r w:rsidR="00695383" w:rsidRPr="0090741D">
        <w:rPr>
          <w:rFonts w:ascii="Times New Roman" w:hAnsi="Times New Roman" w:cs="Times New Roman"/>
          <w:i/>
          <w:iCs/>
          <w:sz w:val="28"/>
          <w:szCs w:val="28"/>
          <w:lang w:val="it-IT"/>
        </w:rPr>
        <w:t>principium</w:t>
      </w:r>
      <w:proofErr w:type="spellEnd"/>
      <w:r w:rsidR="00695383" w:rsidRPr="0090741D">
        <w:rPr>
          <w:rFonts w:ascii="Times New Roman" w:hAnsi="Times New Roman" w:cs="Times New Roman"/>
          <w:i/>
          <w:iCs/>
          <w:sz w:val="28"/>
          <w:szCs w:val="28"/>
        </w:rPr>
        <w:t xml:space="preserve"> </w:t>
      </w:r>
      <w:proofErr w:type="spellStart"/>
      <w:r w:rsidR="00695383" w:rsidRPr="0090741D">
        <w:rPr>
          <w:rFonts w:ascii="Times New Roman" w:hAnsi="Times New Roman" w:cs="Times New Roman"/>
          <w:i/>
          <w:iCs/>
          <w:sz w:val="28"/>
          <w:szCs w:val="28"/>
          <w:lang w:val="it-IT"/>
        </w:rPr>
        <w:t>individuationis</w:t>
      </w:r>
      <w:proofErr w:type="spellEnd"/>
      <w:r w:rsidR="00695383" w:rsidRPr="0090741D">
        <w:rPr>
          <w:rFonts w:ascii="Times New Roman" w:hAnsi="Times New Roman" w:cs="Times New Roman"/>
          <w:sz w:val="28"/>
          <w:szCs w:val="28"/>
        </w:rPr>
        <w:t>, разделение индивидов, является природой вещей в себе; каждый индивидуум является существенным существом для себя; только мое "я", как оно появляется в сознании, является моим истинным существом</w:t>
      </w:r>
      <w:r w:rsidR="00FC5E21" w:rsidRPr="0090741D">
        <w:rPr>
          <w:rFonts w:ascii="Times New Roman" w:hAnsi="Times New Roman" w:cs="Times New Roman"/>
          <w:sz w:val="28"/>
          <w:szCs w:val="28"/>
        </w:rPr>
        <w:t>»</w:t>
      </w:r>
      <w:r w:rsidR="00FC5E21" w:rsidRPr="0090741D">
        <w:rPr>
          <w:rFonts w:ascii="Times New Roman" w:hAnsi="Times New Roman" w:cs="Times New Roman"/>
          <w:sz w:val="28"/>
          <w:szCs w:val="28"/>
          <w:vertAlign w:val="superscript"/>
          <w:lang w:val="it-IT"/>
        </w:rPr>
        <w:footnoteReference w:id="43"/>
      </w:r>
      <w:r w:rsidR="002D3C94" w:rsidRPr="0090741D">
        <w:rPr>
          <w:rFonts w:ascii="Times New Roman" w:hAnsi="Times New Roman" w:cs="Times New Roman"/>
          <w:sz w:val="28"/>
          <w:szCs w:val="28"/>
        </w:rPr>
        <w:t xml:space="preserve">. </w:t>
      </w:r>
      <w:r w:rsidRPr="0090741D">
        <w:rPr>
          <w:rFonts w:ascii="Times New Roman" w:hAnsi="Times New Roman" w:cs="Times New Roman"/>
          <w:sz w:val="28"/>
          <w:szCs w:val="28"/>
        </w:rPr>
        <w:t xml:space="preserve">Дальше Шопенгауэр делает очень интересное замечание. Он обращает внимание на то, что в любом человеке обе эти модальности постоянно чередуют и никакая из-них не может </w:t>
      </w:r>
      <w:r w:rsidR="002D3C94" w:rsidRPr="0090741D">
        <w:rPr>
          <w:rFonts w:ascii="Times New Roman" w:hAnsi="Times New Roman" w:cs="Times New Roman"/>
          <w:sz w:val="28"/>
          <w:szCs w:val="28"/>
        </w:rPr>
        <w:t xml:space="preserve">окончательно </w:t>
      </w:r>
      <w:r w:rsidRPr="0090741D">
        <w:rPr>
          <w:rFonts w:ascii="Times New Roman" w:hAnsi="Times New Roman" w:cs="Times New Roman"/>
          <w:sz w:val="28"/>
          <w:szCs w:val="28"/>
        </w:rPr>
        <w:t xml:space="preserve">превосходить </w:t>
      </w:r>
      <w:r w:rsidRPr="0090741D">
        <w:rPr>
          <w:rFonts w:ascii="Times New Roman" w:hAnsi="Times New Roman" w:cs="Times New Roman"/>
          <w:sz w:val="28"/>
          <w:szCs w:val="28"/>
        </w:rPr>
        <w:lastRenderedPageBreak/>
        <w:t>другую.</w:t>
      </w:r>
      <w:r w:rsidR="002D3C94" w:rsidRPr="0090741D">
        <w:rPr>
          <w:rFonts w:ascii="Times New Roman" w:hAnsi="Times New Roman" w:cs="Times New Roman"/>
          <w:sz w:val="28"/>
          <w:szCs w:val="28"/>
        </w:rPr>
        <w:t xml:space="preserve"> Другими словами, можно сказать, что в повседневной жизни человек не может полностью бросить представления и эгоизм, чтобы войти в область Воли, единства, сочувствия и проч. Человек постоянно </w:t>
      </w:r>
      <w:r w:rsidR="00FC5E21" w:rsidRPr="0090741D">
        <w:rPr>
          <w:rFonts w:ascii="Times New Roman" w:hAnsi="Times New Roman" w:cs="Times New Roman"/>
          <w:sz w:val="28"/>
          <w:szCs w:val="28"/>
        </w:rPr>
        <w:t>колебнется</w:t>
      </w:r>
      <w:r w:rsidR="002D3C94" w:rsidRPr="0090741D">
        <w:rPr>
          <w:rFonts w:ascii="Times New Roman" w:hAnsi="Times New Roman" w:cs="Times New Roman"/>
          <w:sz w:val="28"/>
          <w:szCs w:val="28"/>
        </w:rPr>
        <w:t xml:space="preserve"> между </w:t>
      </w:r>
      <w:r w:rsidR="00FC5E21" w:rsidRPr="0090741D">
        <w:rPr>
          <w:rFonts w:ascii="Times New Roman" w:hAnsi="Times New Roman" w:cs="Times New Roman"/>
          <w:sz w:val="28"/>
          <w:szCs w:val="28"/>
          <w:lang w:val="it-IT"/>
        </w:rPr>
        <w:t>K</w:t>
      </w:r>
      <w:r w:rsidR="00FC5E21" w:rsidRPr="0090741D">
        <w:rPr>
          <w:rFonts w:ascii="Times New Roman" w:hAnsi="Times New Roman" w:cs="Times New Roman"/>
          <w:sz w:val="28"/>
          <w:szCs w:val="28"/>
        </w:rPr>
        <w:t>ö</w:t>
      </w:r>
      <w:proofErr w:type="spellStart"/>
      <w:r w:rsidR="00FC5E21" w:rsidRPr="0090741D">
        <w:rPr>
          <w:rFonts w:ascii="Times New Roman" w:hAnsi="Times New Roman" w:cs="Times New Roman"/>
          <w:sz w:val="28"/>
          <w:szCs w:val="28"/>
          <w:lang w:val="it-IT"/>
        </w:rPr>
        <w:t>rper</w:t>
      </w:r>
      <w:proofErr w:type="spellEnd"/>
      <w:r w:rsidR="00FC5E21" w:rsidRPr="0090741D">
        <w:rPr>
          <w:rFonts w:ascii="Times New Roman" w:hAnsi="Times New Roman" w:cs="Times New Roman"/>
          <w:sz w:val="28"/>
          <w:szCs w:val="28"/>
        </w:rPr>
        <w:t xml:space="preserve"> и </w:t>
      </w:r>
      <w:proofErr w:type="spellStart"/>
      <w:r w:rsidR="00FC5E21" w:rsidRPr="0090741D">
        <w:rPr>
          <w:rFonts w:ascii="Times New Roman" w:hAnsi="Times New Roman" w:cs="Times New Roman"/>
          <w:sz w:val="28"/>
          <w:szCs w:val="28"/>
          <w:lang w:val="it-IT"/>
        </w:rPr>
        <w:t>Leib</w:t>
      </w:r>
      <w:proofErr w:type="spellEnd"/>
      <w:r w:rsidR="00FC5E21" w:rsidRPr="0090741D">
        <w:rPr>
          <w:rFonts w:ascii="Times New Roman" w:hAnsi="Times New Roman" w:cs="Times New Roman"/>
          <w:sz w:val="28"/>
          <w:szCs w:val="28"/>
        </w:rPr>
        <w:t xml:space="preserve"> «</w:t>
      </w:r>
      <w:r w:rsidR="005C2290" w:rsidRPr="0090741D">
        <w:rPr>
          <w:rFonts w:ascii="Times New Roman" w:hAnsi="Times New Roman" w:cs="Times New Roman"/>
          <w:sz w:val="28"/>
          <w:szCs w:val="28"/>
        </w:rPr>
        <w:t xml:space="preserve">Настоящая проблема заключается в том, чтобы понять, почему: в одном человеке преобладает </w:t>
      </w:r>
      <w:r w:rsidR="005C2290" w:rsidRPr="0090741D">
        <w:rPr>
          <w:rFonts w:ascii="Times New Roman" w:hAnsi="Times New Roman" w:cs="Times New Roman"/>
          <w:i/>
          <w:iCs/>
          <w:sz w:val="28"/>
          <w:szCs w:val="28"/>
        </w:rPr>
        <w:t>одна</w:t>
      </w:r>
      <w:r w:rsidR="005C2290" w:rsidRPr="0090741D">
        <w:rPr>
          <w:rFonts w:ascii="Times New Roman" w:hAnsi="Times New Roman" w:cs="Times New Roman"/>
          <w:sz w:val="28"/>
          <w:szCs w:val="28"/>
        </w:rPr>
        <w:t xml:space="preserve"> модальность, а в другом-другая; ни в каком человеке никогда исключительно не преобладает одна; в зависимости от того, как стимулируется воля, возникает и та, и другая.</w:t>
      </w:r>
      <w:r w:rsidR="009C25BA" w:rsidRPr="0090741D">
        <w:rPr>
          <w:rFonts w:ascii="Times New Roman" w:hAnsi="Times New Roman" w:cs="Times New Roman"/>
          <w:sz w:val="28"/>
          <w:szCs w:val="28"/>
        </w:rPr>
        <w:t xml:space="preserve"> (…).»</w:t>
      </w:r>
      <w:r w:rsidR="009C25BA" w:rsidRPr="0090741D">
        <w:rPr>
          <w:rStyle w:val="a5"/>
          <w:rFonts w:ascii="Times New Roman" w:hAnsi="Times New Roman" w:cs="Times New Roman"/>
          <w:sz w:val="28"/>
          <w:szCs w:val="28"/>
          <w:lang w:val="it-IT"/>
        </w:rPr>
        <w:footnoteReference w:id="44"/>
      </w:r>
      <w:r w:rsidR="009C25BA" w:rsidRPr="0090741D">
        <w:rPr>
          <w:rFonts w:ascii="Times New Roman" w:hAnsi="Times New Roman" w:cs="Times New Roman"/>
          <w:sz w:val="28"/>
          <w:szCs w:val="28"/>
        </w:rPr>
        <w:t>.</w:t>
      </w:r>
    </w:p>
    <w:p w14:paraId="4EE7A844" w14:textId="77777777" w:rsidR="00852197" w:rsidRPr="0090741D" w:rsidRDefault="00852197" w:rsidP="0020677C">
      <w:pPr>
        <w:spacing w:line="360" w:lineRule="auto"/>
        <w:jc w:val="both"/>
        <w:rPr>
          <w:rFonts w:ascii="Times New Roman" w:hAnsi="Times New Roman" w:cs="Times New Roman"/>
          <w:sz w:val="28"/>
          <w:szCs w:val="28"/>
        </w:rPr>
      </w:pPr>
    </w:p>
    <w:p w14:paraId="5A237AFA" w14:textId="282F195D" w:rsidR="002D7AB2" w:rsidRPr="0090741D" w:rsidRDefault="00EA2DAF"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sz w:val="28"/>
          <w:szCs w:val="28"/>
        </w:rPr>
        <w:br/>
      </w:r>
      <w:r w:rsidR="00852197" w:rsidRPr="0090741D">
        <w:rPr>
          <w:rFonts w:ascii="Times New Roman" w:hAnsi="Times New Roman" w:cs="Times New Roman"/>
          <w:b/>
          <w:bCs/>
          <w:sz w:val="28"/>
          <w:szCs w:val="28"/>
        </w:rPr>
        <w:t>4.3 Шопенгауэровский вклад в сегодняшние философские дебаты: критика современного философского подхода к отношениям между знаниями и моралью</w:t>
      </w:r>
    </w:p>
    <w:p w14:paraId="31ECC467" w14:textId="77777777" w:rsidR="00852197" w:rsidRPr="0090741D" w:rsidRDefault="00852197" w:rsidP="0020677C">
      <w:pPr>
        <w:spacing w:line="360" w:lineRule="auto"/>
        <w:jc w:val="both"/>
        <w:rPr>
          <w:rFonts w:ascii="Times New Roman" w:hAnsi="Times New Roman" w:cs="Times New Roman"/>
          <w:sz w:val="28"/>
          <w:szCs w:val="28"/>
        </w:rPr>
      </w:pPr>
    </w:p>
    <w:p w14:paraId="5C8654C5" w14:textId="17D05CB6" w:rsidR="00561F32" w:rsidRPr="0090741D" w:rsidRDefault="00561F32"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Очень интересно заметить, что в сегодняшние дни, очень часто различают и отделяют мораль от знаний. В современном мире свобода понята как право любого человека самостоятельно определять свой личный путь несмотря на какие-либо знания. Мораль прежде всего- формальная. Никакие содержания имеют больше значения и их связь с истиной им не приписывает больше важности. В качестве философской реакции на эту позицию, очень часто в современных философских дебатах говорится о более содержательной морали (это, например, подход так называемый и очень знаменитый «</w:t>
      </w:r>
      <w:proofErr w:type="spellStart"/>
      <w:r w:rsidRPr="0090741D">
        <w:rPr>
          <w:rFonts w:ascii="Times New Roman" w:hAnsi="Times New Roman" w:cs="Times New Roman"/>
          <w:sz w:val="28"/>
          <w:szCs w:val="28"/>
        </w:rPr>
        <w:t>коммунитаризм</w:t>
      </w:r>
      <w:proofErr w:type="spellEnd"/>
      <w:r w:rsidRPr="0090741D">
        <w:rPr>
          <w:rFonts w:ascii="Times New Roman" w:hAnsi="Times New Roman" w:cs="Times New Roman"/>
          <w:sz w:val="28"/>
          <w:szCs w:val="28"/>
        </w:rPr>
        <w:t xml:space="preserve">»), которая очень часто взаимосвязана с понятиями «народа», «государства» и «историей» (ссылка на Гегеля очевидна). В отличие от гегелевского подхода, Шопенгауэр разрабатывает таковую философскую систему в которой мораль не формальна и ее содержание строго зависит от природы сущности всего сущего. Шопенгауэр приходит к этой позиции, </w:t>
      </w:r>
      <w:r w:rsidRPr="0090741D">
        <w:rPr>
          <w:rFonts w:ascii="Times New Roman" w:hAnsi="Times New Roman" w:cs="Times New Roman"/>
          <w:sz w:val="28"/>
          <w:szCs w:val="28"/>
        </w:rPr>
        <w:lastRenderedPageBreak/>
        <w:t>начиная с метафизической трактовки «тела»: история, политика, народ, этнос, человеческая культура не имеют никакого значения. В современных дебатах таковая позиция вообще не упоминается. Философский анализ тела заставляет Шопенгауэра преодолеть любое метафизическое, гносеологическое и этическое разделение: со субстанциальной точки зрения токовых разделений не существует и, следовательно, невозможно совершить. </w:t>
      </w:r>
    </w:p>
    <w:p w14:paraId="2F816A64" w14:textId="77777777" w:rsidR="00852197" w:rsidRPr="0090741D" w:rsidRDefault="00852197" w:rsidP="0020677C">
      <w:pPr>
        <w:spacing w:line="360" w:lineRule="auto"/>
        <w:jc w:val="both"/>
        <w:rPr>
          <w:rFonts w:ascii="Times New Roman" w:hAnsi="Times New Roman" w:cs="Times New Roman"/>
          <w:sz w:val="28"/>
          <w:szCs w:val="28"/>
        </w:rPr>
      </w:pPr>
    </w:p>
    <w:p w14:paraId="63980FCF" w14:textId="77777777" w:rsidR="00852197" w:rsidRPr="0090741D" w:rsidRDefault="00852197" w:rsidP="0020677C">
      <w:pPr>
        <w:spacing w:line="360" w:lineRule="auto"/>
        <w:jc w:val="center"/>
        <w:rPr>
          <w:rFonts w:ascii="Times New Roman" w:hAnsi="Times New Roman" w:cs="Times New Roman"/>
          <w:sz w:val="28"/>
          <w:szCs w:val="28"/>
        </w:rPr>
      </w:pPr>
    </w:p>
    <w:p w14:paraId="073D8D7D" w14:textId="1DA3683D" w:rsidR="00852197" w:rsidRPr="0090741D" w:rsidRDefault="00852197"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4.4 Шопенгауэровская мораль</w:t>
      </w:r>
    </w:p>
    <w:p w14:paraId="00710239" w14:textId="77777777" w:rsidR="00852197" w:rsidRPr="0090741D" w:rsidRDefault="00852197" w:rsidP="0020677C">
      <w:pPr>
        <w:spacing w:line="360" w:lineRule="auto"/>
        <w:jc w:val="both"/>
        <w:rPr>
          <w:rFonts w:ascii="Times New Roman" w:hAnsi="Times New Roman" w:cs="Times New Roman"/>
          <w:sz w:val="28"/>
          <w:szCs w:val="28"/>
        </w:rPr>
      </w:pPr>
    </w:p>
    <w:p w14:paraId="207C1AB9" w14:textId="77777777" w:rsidR="004428A1" w:rsidRDefault="00561F32"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Очень часто философию Шопенгауэра критикуют и обвиняют в «натурализм</w:t>
      </w:r>
      <w:r w:rsidR="004C1EB5" w:rsidRPr="0090741D">
        <w:rPr>
          <w:rFonts w:ascii="Times New Roman" w:hAnsi="Times New Roman" w:cs="Times New Roman"/>
          <w:sz w:val="28"/>
          <w:szCs w:val="28"/>
        </w:rPr>
        <w:t>е</w:t>
      </w:r>
      <w:r w:rsidRPr="0090741D">
        <w:rPr>
          <w:rFonts w:ascii="Times New Roman" w:hAnsi="Times New Roman" w:cs="Times New Roman"/>
          <w:sz w:val="28"/>
          <w:szCs w:val="28"/>
        </w:rPr>
        <w:t>»</w:t>
      </w:r>
      <w:r w:rsidR="00030B35">
        <w:rPr>
          <w:rStyle w:val="a5"/>
          <w:rFonts w:ascii="Times New Roman" w:hAnsi="Times New Roman" w:cs="Times New Roman"/>
          <w:sz w:val="28"/>
          <w:szCs w:val="28"/>
        </w:rPr>
        <w:footnoteReference w:id="45"/>
      </w:r>
      <w:r w:rsidRPr="0090741D">
        <w:rPr>
          <w:rFonts w:ascii="Times New Roman" w:hAnsi="Times New Roman" w:cs="Times New Roman"/>
          <w:sz w:val="28"/>
          <w:szCs w:val="28"/>
        </w:rPr>
        <w:t>. Поводом для этого очень специфического прочтения шопенгауэровской философии явля</w:t>
      </w:r>
      <w:r w:rsidR="004C1EB5" w:rsidRPr="0090741D">
        <w:rPr>
          <w:rFonts w:ascii="Times New Roman" w:hAnsi="Times New Roman" w:cs="Times New Roman"/>
          <w:sz w:val="28"/>
          <w:szCs w:val="28"/>
        </w:rPr>
        <w:t>е</w:t>
      </w:r>
      <w:r w:rsidRPr="0090741D">
        <w:rPr>
          <w:rFonts w:ascii="Times New Roman" w:hAnsi="Times New Roman" w:cs="Times New Roman"/>
          <w:sz w:val="28"/>
          <w:szCs w:val="28"/>
        </w:rPr>
        <w:t>тся произведени</w:t>
      </w:r>
      <w:r w:rsidR="004C1EB5" w:rsidRPr="0090741D">
        <w:rPr>
          <w:rFonts w:ascii="Times New Roman" w:hAnsi="Times New Roman" w:cs="Times New Roman"/>
          <w:sz w:val="28"/>
          <w:szCs w:val="28"/>
        </w:rPr>
        <w:t>е</w:t>
      </w:r>
      <w:r w:rsidRPr="0090741D">
        <w:rPr>
          <w:rFonts w:ascii="Times New Roman" w:hAnsi="Times New Roman" w:cs="Times New Roman"/>
          <w:sz w:val="28"/>
          <w:szCs w:val="28"/>
        </w:rPr>
        <w:t xml:space="preserve"> «Метафизика секса» и в общем критика Шопенгауэра человечески</w:t>
      </w:r>
      <w:r w:rsidR="00B554F4" w:rsidRPr="0090741D">
        <w:rPr>
          <w:rFonts w:ascii="Times New Roman" w:hAnsi="Times New Roman" w:cs="Times New Roman"/>
          <w:sz w:val="28"/>
          <w:szCs w:val="28"/>
        </w:rPr>
        <w:t>х</w:t>
      </w:r>
      <w:r w:rsidRPr="0090741D">
        <w:rPr>
          <w:rFonts w:ascii="Times New Roman" w:hAnsi="Times New Roman" w:cs="Times New Roman"/>
          <w:sz w:val="28"/>
          <w:szCs w:val="28"/>
        </w:rPr>
        <w:t xml:space="preserve"> культурны</w:t>
      </w:r>
      <w:r w:rsidR="00B554F4" w:rsidRPr="0090741D">
        <w:rPr>
          <w:rFonts w:ascii="Times New Roman" w:hAnsi="Times New Roman" w:cs="Times New Roman"/>
          <w:sz w:val="28"/>
          <w:szCs w:val="28"/>
        </w:rPr>
        <w:t>х</w:t>
      </w:r>
      <w:r w:rsidRPr="0090741D">
        <w:rPr>
          <w:rFonts w:ascii="Times New Roman" w:hAnsi="Times New Roman" w:cs="Times New Roman"/>
          <w:sz w:val="28"/>
          <w:szCs w:val="28"/>
        </w:rPr>
        <w:t xml:space="preserve"> поняти</w:t>
      </w:r>
      <w:r w:rsidR="00B554F4" w:rsidRPr="0090741D">
        <w:rPr>
          <w:rFonts w:ascii="Times New Roman" w:hAnsi="Times New Roman" w:cs="Times New Roman"/>
          <w:sz w:val="28"/>
          <w:szCs w:val="28"/>
        </w:rPr>
        <w:t>й</w:t>
      </w:r>
      <w:r w:rsidRPr="0090741D">
        <w:rPr>
          <w:rFonts w:ascii="Times New Roman" w:hAnsi="Times New Roman" w:cs="Times New Roman"/>
          <w:sz w:val="28"/>
          <w:szCs w:val="28"/>
        </w:rPr>
        <w:t xml:space="preserve"> «брака», «любви» и далее. Если с одной стороны нельзя отрицать скептического </w:t>
      </w:r>
      <w:r w:rsidRPr="0090741D">
        <w:rPr>
          <w:rFonts w:ascii="Times New Roman" w:hAnsi="Times New Roman" w:cs="Times New Roman"/>
          <w:sz w:val="28"/>
          <w:szCs w:val="28"/>
        </w:rPr>
        <w:lastRenderedPageBreak/>
        <w:t>подхода Шопенгауэра ко всем  человеческим «позитивным» моральным системам основанного на теории появления и манифестации Воли во всех уровнях жизни, начиная с неорганических веществ и заканчивая на всемирном силе тяготения, включая как раз человека в его полноте</w:t>
      </w:r>
      <w:r w:rsidR="00F375A9" w:rsidRPr="0090741D">
        <w:rPr>
          <w:rFonts w:ascii="Times New Roman" w:hAnsi="Times New Roman" w:cs="Times New Roman"/>
          <w:sz w:val="28"/>
          <w:szCs w:val="28"/>
        </w:rPr>
        <w:t>,</w:t>
      </w:r>
      <w:r w:rsidRPr="0090741D">
        <w:rPr>
          <w:rFonts w:ascii="Times New Roman" w:hAnsi="Times New Roman" w:cs="Times New Roman"/>
          <w:sz w:val="28"/>
          <w:szCs w:val="28"/>
        </w:rPr>
        <w:t xml:space="preserve"> то, с другой очень неправильно примен</w:t>
      </w:r>
      <w:r w:rsidR="00D170D2" w:rsidRPr="0090741D">
        <w:rPr>
          <w:rFonts w:ascii="Times New Roman" w:hAnsi="Times New Roman" w:cs="Times New Roman"/>
          <w:sz w:val="28"/>
          <w:szCs w:val="28"/>
        </w:rPr>
        <w:t>я</w:t>
      </w:r>
      <w:r w:rsidRPr="0090741D">
        <w:rPr>
          <w:rFonts w:ascii="Times New Roman" w:hAnsi="Times New Roman" w:cs="Times New Roman"/>
          <w:sz w:val="28"/>
          <w:szCs w:val="28"/>
        </w:rPr>
        <w:t xml:space="preserve">ть пафос этого критического аргумента ко целой философской шопенгауэровской системе. Как </w:t>
      </w:r>
      <w:r w:rsidR="00B92516" w:rsidRPr="0090741D">
        <w:rPr>
          <w:rFonts w:ascii="Times New Roman" w:hAnsi="Times New Roman" w:cs="Times New Roman"/>
          <w:sz w:val="28"/>
          <w:szCs w:val="28"/>
        </w:rPr>
        <w:t>у</w:t>
      </w:r>
      <w:r w:rsidRPr="0090741D">
        <w:rPr>
          <w:rFonts w:ascii="Times New Roman" w:hAnsi="Times New Roman" w:cs="Times New Roman"/>
          <w:sz w:val="28"/>
          <w:szCs w:val="28"/>
        </w:rPr>
        <w:t>же известно молодой Шопенгауэр изучал в университете естественные науки и во всей его жизни искал в научных теориях оправдание или доказательство своих философских теорий. Чтобы правильно понять специфику шопенгауэровского подхода, нужно учесть, что в то время между науками и философией-метафизикой складывались очень хорошие отношения. Ученые признавали познавательную ценность философских исследований и их применяли к своей научной деятельности. Именно по этой причине, с точки зрения Шопенгауэра, использование более на первый взгляд «научных» аргументов не противоречит с легитимностью философско-метафизических исследований. Нужно еще напомнить, что именно с точки зрения метафизики, Шопенгауэр заключает, что наука, по всей природы, никогда не сможет познать сущность всего сущего. Задача наука — это писание тех феноменов, которые, естественно, прямо зависят от более сильной или слабой деятельностью Воли. Наука не может «</w:t>
      </w:r>
      <w:proofErr w:type="spellStart"/>
      <w:r w:rsidRPr="0090741D">
        <w:rPr>
          <w:rFonts w:ascii="Times New Roman" w:hAnsi="Times New Roman" w:cs="Times New Roman"/>
          <w:sz w:val="28"/>
          <w:szCs w:val="28"/>
        </w:rPr>
        <w:t>эссенциально</w:t>
      </w:r>
      <w:proofErr w:type="spellEnd"/>
      <w:r w:rsidRPr="0090741D">
        <w:rPr>
          <w:rFonts w:ascii="Times New Roman" w:hAnsi="Times New Roman" w:cs="Times New Roman"/>
          <w:sz w:val="28"/>
          <w:szCs w:val="28"/>
        </w:rPr>
        <w:t xml:space="preserve">» описать эти феномены. В действительности, научные методологии и способы проведения экспериментов открывают в себе только мир представлений. Наука состоит из сочетания </w:t>
      </w:r>
      <w:proofErr w:type="spellStart"/>
      <w:r w:rsidRPr="0090741D">
        <w:rPr>
          <w:rFonts w:ascii="Times New Roman" w:hAnsi="Times New Roman" w:cs="Times New Roman"/>
          <w:i/>
          <w:iCs/>
          <w:sz w:val="28"/>
          <w:szCs w:val="28"/>
        </w:rPr>
        <w:t>principium</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rPr>
        <w:t>individuationis</w:t>
      </w:r>
      <w:proofErr w:type="spellEnd"/>
      <w:r w:rsidRPr="0090741D">
        <w:rPr>
          <w:rFonts w:ascii="Times New Roman" w:hAnsi="Times New Roman" w:cs="Times New Roman"/>
          <w:sz w:val="28"/>
          <w:szCs w:val="28"/>
        </w:rPr>
        <w:t xml:space="preserve"> и </w:t>
      </w:r>
      <w:proofErr w:type="spellStart"/>
      <w:r w:rsidRPr="0090741D">
        <w:rPr>
          <w:rFonts w:ascii="Times New Roman" w:hAnsi="Times New Roman" w:cs="Times New Roman"/>
          <w:i/>
          <w:iCs/>
          <w:sz w:val="28"/>
          <w:szCs w:val="28"/>
        </w:rPr>
        <w:t>ratio</w:t>
      </w:r>
      <w:proofErr w:type="spellEnd"/>
      <w:r w:rsidRPr="0090741D">
        <w:rPr>
          <w:rFonts w:ascii="Times New Roman" w:hAnsi="Times New Roman" w:cs="Times New Roman"/>
          <w:i/>
          <w:iCs/>
          <w:sz w:val="28"/>
          <w:szCs w:val="28"/>
        </w:rPr>
        <w:t xml:space="preserve"> </w:t>
      </w:r>
      <w:proofErr w:type="spellStart"/>
      <w:r w:rsidRPr="0090741D">
        <w:rPr>
          <w:rFonts w:ascii="Times New Roman" w:hAnsi="Times New Roman" w:cs="Times New Roman"/>
          <w:i/>
          <w:iCs/>
          <w:sz w:val="28"/>
          <w:szCs w:val="28"/>
        </w:rPr>
        <w:t>sufficientis</w:t>
      </w:r>
      <w:proofErr w:type="spellEnd"/>
      <w:r w:rsidRPr="0090741D">
        <w:rPr>
          <w:rFonts w:ascii="Times New Roman" w:hAnsi="Times New Roman" w:cs="Times New Roman"/>
          <w:sz w:val="28"/>
          <w:szCs w:val="28"/>
        </w:rPr>
        <w:t xml:space="preserve">. Эссенция всей реальности не устроена по этим принципам. Если, познав сущность Волю, следует критика человеческих моральных ценностей — это не значит, что никакой морали невозможно и, что Шопенгауэр верит только в природу и ее явления. Наоборот, Шопенгауэр разрабатывает свою моральную систему на основе метафизических размышлений о теле. Те, кто описывают Шопенгауэра как натуралистом, не понимают его настоящий подход. Также как все человеческие «позитивные» конструкции (культура, мораль и п.), природа тоже является явлением самой </w:t>
      </w:r>
      <w:r w:rsidRPr="0090741D">
        <w:rPr>
          <w:rFonts w:ascii="Times New Roman" w:hAnsi="Times New Roman" w:cs="Times New Roman"/>
          <w:sz w:val="28"/>
          <w:szCs w:val="28"/>
        </w:rPr>
        <w:lastRenderedPageBreak/>
        <w:t xml:space="preserve">Воли и, поэтому, не может иметь абсолютного и самостоятельного статуса. Наоборот, тело — это сама Воля. Шопенгауэровская метафизика тела — это ключ к определению понятия </w:t>
      </w:r>
      <w:r w:rsidR="006A4D95" w:rsidRPr="0090741D">
        <w:rPr>
          <w:rFonts w:ascii="Times New Roman" w:hAnsi="Times New Roman" w:cs="Times New Roman"/>
          <w:sz w:val="28"/>
          <w:szCs w:val="28"/>
        </w:rPr>
        <w:t>«</w:t>
      </w:r>
      <w:proofErr w:type="spellStart"/>
      <w:r w:rsidRPr="0090741D">
        <w:rPr>
          <w:rFonts w:ascii="Times New Roman" w:hAnsi="Times New Roman" w:cs="Times New Roman"/>
          <w:sz w:val="28"/>
          <w:szCs w:val="28"/>
        </w:rPr>
        <w:t>Нолунтас</w:t>
      </w:r>
      <w:proofErr w:type="spellEnd"/>
      <w:r w:rsidR="006A4D95" w:rsidRPr="0090741D">
        <w:rPr>
          <w:rFonts w:ascii="Times New Roman" w:hAnsi="Times New Roman" w:cs="Times New Roman"/>
          <w:sz w:val="28"/>
          <w:szCs w:val="28"/>
        </w:rPr>
        <w:t>»</w:t>
      </w:r>
      <w:r w:rsidRPr="0090741D">
        <w:rPr>
          <w:rFonts w:ascii="Times New Roman" w:hAnsi="Times New Roman" w:cs="Times New Roman"/>
          <w:sz w:val="28"/>
          <w:szCs w:val="28"/>
        </w:rPr>
        <w:t>.  </w:t>
      </w:r>
    </w:p>
    <w:p w14:paraId="782905CA" w14:textId="77777777" w:rsidR="004428A1" w:rsidRDefault="00CB2B65" w:rsidP="004428A1">
      <w:pPr>
        <w:spacing w:line="360" w:lineRule="auto"/>
        <w:ind w:firstLine="709"/>
        <w:jc w:val="both"/>
        <w:rPr>
          <w:rFonts w:ascii="Times New Roman" w:hAnsi="Times New Roman" w:cs="Times New Roman"/>
          <w:sz w:val="28"/>
          <w:szCs w:val="28"/>
        </w:rPr>
      </w:pPr>
      <w:proofErr w:type="spellStart"/>
      <w:r w:rsidRPr="0090741D">
        <w:rPr>
          <w:rFonts w:ascii="Times New Roman" w:hAnsi="Times New Roman" w:cs="Times New Roman"/>
          <w:sz w:val="28"/>
          <w:szCs w:val="28"/>
        </w:rPr>
        <w:t>Шопенгауэровскому</w:t>
      </w:r>
      <w:proofErr w:type="spellEnd"/>
      <w:r w:rsidRPr="0090741D">
        <w:rPr>
          <w:rFonts w:ascii="Times New Roman" w:hAnsi="Times New Roman" w:cs="Times New Roman"/>
          <w:sz w:val="28"/>
          <w:szCs w:val="28"/>
        </w:rPr>
        <w:t xml:space="preserve"> отождествлению тела и Воли, следует много моральных теорий: </w:t>
      </w:r>
      <w:bookmarkStart w:id="16" w:name="_Hlk71132305"/>
      <w:r w:rsidRPr="0090741D">
        <w:rPr>
          <w:rFonts w:ascii="Times New Roman" w:hAnsi="Times New Roman" w:cs="Times New Roman"/>
          <w:sz w:val="28"/>
          <w:szCs w:val="28"/>
        </w:rPr>
        <w:t xml:space="preserve">отождествление палача и жертвы (на уровне Воли), влияние любого действия на всю сущую реальность, </w:t>
      </w:r>
      <w:r w:rsidR="006A4D95" w:rsidRPr="0090741D">
        <w:rPr>
          <w:rFonts w:ascii="Times New Roman" w:hAnsi="Times New Roman" w:cs="Times New Roman"/>
          <w:sz w:val="28"/>
          <w:szCs w:val="28"/>
        </w:rPr>
        <w:t>«</w:t>
      </w:r>
      <w:proofErr w:type="spellStart"/>
      <w:r w:rsidRPr="0090741D">
        <w:rPr>
          <w:rFonts w:ascii="Times New Roman" w:hAnsi="Times New Roman" w:cs="Times New Roman"/>
          <w:sz w:val="28"/>
          <w:szCs w:val="28"/>
          <w:lang w:val="it-IT"/>
        </w:rPr>
        <w:t>Noluntas</w:t>
      </w:r>
      <w:proofErr w:type="spellEnd"/>
      <w:r w:rsidR="006A4D95" w:rsidRPr="0090741D">
        <w:rPr>
          <w:rFonts w:ascii="Times New Roman" w:hAnsi="Times New Roman" w:cs="Times New Roman"/>
          <w:sz w:val="28"/>
          <w:szCs w:val="28"/>
        </w:rPr>
        <w:t>»</w:t>
      </w:r>
      <w:r w:rsidRPr="0090741D">
        <w:rPr>
          <w:rFonts w:ascii="Times New Roman" w:hAnsi="Times New Roman" w:cs="Times New Roman"/>
          <w:sz w:val="28"/>
          <w:szCs w:val="28"/>
        </w:rPr>
        <w:t xml:space="preserve"> как цель</w:t>
      </w:r>
      <w:r w:rsidR="006A4D95" w:rsidRPr="0090741D">
        <w:rPr>
          <w:rFonts w:ascii="Times New Roman" w:hAnsi="Times New Roman" w:cs="Times New Roman"/>
          <w:sz w:val="28"/>
          <w:szCs w:val="28"/>
        </w:rPr>
        <w:t>,</w:t>
      </w:r>
      <w:r w:rsidR="00B661FE" w:rsidRPr="0090741D">
        <w:rPr>
          <w:rFonts w:ascii="Times New Roman" w:hAnsi="Times New Roman" w:cs="Times New Roman"/>
          <w:sz w:val="28"/>
          <w:szCs w:val="28"/>
        </w:rPr>
        <w:t xml:space="preserve"> определение два вида</w:t>
      </w:r>
      <w:r w:rsidRPr="0090741D">
        <w:rPr>
          <w:rFonts w:ascii="Times New Roman" w:hAnsi="Times New Roman" w:cs="Times New Roman"/>
          <w:sz w:val="28"/>
          <w:szCs w:val="28"/>
        </w:rPr>
        <w:t xml:space="preserve"> суицид</w:t>
      </w:r>
      <w:r w:rsidR="006A4D95" w:rsidRPr="0090741D">
        <w:rPr>
          <w:rFonts w:ascii="Times New Roman" w:hAnsi="Times New Roman" w:cs="Times New Roman"/>
          <w:sz w:val="28"/>
          <w:szCs w:val="28"/>
        </w:rPr>
        <w:t>а и</w:t>
      </w:r>
      <w:r w:rsidRPr="0090741D">
        <w:rPr>
          <w:rFonts w:ascii="Times New Roman" w:hAnsi="Times New Roman" w:cs="Times New Roman"/>
          <w:sz w:val="28"/>
          <w:szCs w:val="28"/>
        </w:rPr>
        <w:t xml:space="preserve"> взаи</w:t>
      </w:r>
      <w:r w:rsidR="00B661FE" w:rsidRPr="0090741D">
        <w:rPr>
          <w:rFonts w:ascii="Times New Roman" w:hAnsi="Times New Roman" w:cs="Times New Roman"/>
          <w:sz w:val="28"/>
          <w:szCs w:val="28"/>
        </w:rPr>
        <w:t>мозаменяемость</w:t>
      </w:r>
      <w:r w:rsidRPr="0090741D">
        <w:rPr>
          <w:rFonts w:ascii="Times New Roman" w:hAnsi="Times New Roman" w:cs="Times New Roman"/>
          <w:sz w:val="28"/>
          <w:szCs w:val="28"/>
        </w:rPr>
        <w:t xml:space="preserve"> </w:t>
      </w:r>
      <w:bookmarkEnd w:id="16"/>
      <w:r w:rsidRPr="0090741D">
        <w:rPr>
          <w:rFonts w:ascii="Times New Roman" w:hAnsi="Times New Roman" w:cs="Times New Roman"/>
          <w:sz w:val="28"/>
          <w:szCs w:val="28"/>
        </w:rPr>
        <w:t>этик</w:t>
      </w:r>
      <w:r w:rsidR="00B661FE" w:rsidRPr="0090741D">
        <w:rPr>
          <w:rFonts w:ascii="Times New Roman" w:hAnsi="Times New Roman" w:cs="Times New Roman"/>
          <w:sz w:val="28"/>
          <w:szCs w:val="28"/>
        </w:rPr>
        <w:t xml:space="preserve">и </w:t>
      </w:r>
      <w:r w:rsidRPr="0090741D">
        <w:rPr>
          <w:rFonts w:ascii="Times New Roman" w:hAnsi="Times New Roman" w:cs="Times New Roman"/>
          <w:sz w:val="28"/>
          <w:szCs w:val="28"/>
        </w:rPr>
        <w:t>и метафизик</w:t>
      </w:r>
      <w:r w:rsidR="00B661FE" w:rsidRPr="0090741D">
        <w:rPr>
          <w:rFonts w:ascii="Times New Roman" w:hAnsi="Times New Roman" w:cs="Times New Roman"/>
          <w:sz w:val="28"/>
          <w:szCs w:val="28"/>
        </w:rPr>
        <w:t>и</w:t>
      </w:r>
      <w:r w:rsidR="006A4D95" w:rsidRPr="0090741D">
        <w:rPr>
          <w:rFonts w:ascii="Times New Roman" w:hAnsi="Times New Roman" w:cs="Times New Roman"/>
          <w:sz w:val="28"/>
          <w:szCs w:val="28"/>
        </w:rPr>
        <w:t>. Как уже было доказано в данной работе, рассмотрение отождествления тела и Воли с точки зрения тела открывает новые взгляды на все самые важные теории Шопенгауэра. Все эти теории не только могут быть рассмотрены с точки зрения тела, но они все глубоко укоренены в «</w:t>
      </w:r>
      <w:r w:rsidR="006A4D95" w:rsidRPr="0090741D">
        <w:rPr>
          <w:rFonts w:ascii="Times New Roman" w:hAnsi="Times New Roman" w:cs="Times New Roman"/>
          <w:sz w:val="28"/>
          <w:szCs w:val="28"/>
          <w:lang w:val="en-US"/>
        </w:rPr>
        <w:t>Leib</w:t>
      </w:r>
      <w:r w:rsidR="006A4D95" w:rsidRPr="0090741D">
        <w:rPr>
          <w:rFonts w:ascii="Times New Roman" w:hAnsi="Times New Roman" w:cs="Times New Roman"/>
          <w:sz w:val="28"/>
          <w:szCs w:val="28"/>
        </w:rPr>
        <w:t xml:space="preserve">». </w:t>
      </w:r>
      <w:r w:rsidR="007B5891">
        <w:rPr>
          <w:rFonts w:ascii="Times New Roman" w:hAnsi="Times New Roman" w:cs="Times New Roman"/>
          <w:sz w:val="28"/>
          <w:szCs w:val="28"/>
        </w:rPr>
        <w:t>Именно на основе этой глубокой взаимосвязи между живым телом и Волей</w:t>
      </w:r>
      <w:r w:rsidR="007B5891" w:rsidRPr="003C4DDE">
        <w:rPr>
          <w:rFonts w:ascii="Times New Roman" w:hAnsi="Times New Roman" w:cs="Times New Roman"/>
          <w:sz w:val="28"/>
          <w:szCs w:val="28"/>
        </w:rPr>
        <w:t xml:space="preserve"> </w:t>
      </w:r>
      <w:r w:rsidR="007B5891">
        <w:rPr>
          <w:rFonts w:ascii="Times New Roman" w:hAnsi="Times New Roman" w:cs="Times New Roman"/>
          <w:sz w:val="28"/>
          <w:szCs w:val="28"/>
        </w:rPr>
        <w:t>Шопенгауэ</w:t>
      </w:r>
      <w:r w:rsidR="00B1611C">
        <w:rPr>
          <w:rFonts w:ascii="Times New Roman" w:hAnsi="Times New Roman" w:cs="Times New Roman"/>
          <w:sz w:val="28"/>
          <w:szCs w:val="28"/>
        </w:rPr>
        <w:t>р</w:t>
      </w:r>
      <w:r w:rsidR="007B5891">
        <w:rPr>
          <w:rFonts w:ascii="Times New Roman" w:hAnsi="Times New Roman" w:cs="Times New Roman"/>
          <w:sz w:val="28"/>
          <w:szCs w:val="28"/>
        </w:rPr>
        <w:t xml:space="preserve"> основывает превосходство своей моральной доктрины над кантовской.</w:t>
      </w:r>
      <w:r w:rsidR="00030B35">
        <w:rPr>
          <w:rFonts w:ascii="Times New Roman" w:hAnsi="Times New Roman" w:cs="Times New Roman"/>
          <w:sz w:val="28"/>
          <w:szCs w:val="28"/>
        </w:rPr>
        <w:t xml:space="preserve"> Как </w:t>
      </w:r>
      <w:r w:rsidR="007B5891">
        <w:rPr>
          <w:rFonts w:ascii="Times New Roman" w:hAnsi="Times New Roman" w:cs="Times New Roman"/>
          <w:sz w:val="28"/>
          <w:szCs w:val="28"/>
        </w:rPr>
        <w:t xml:space="preserve"> </w:t>
      </w:r>
      <w:r w:rsidR="00030B35">
        <w:rPr>
          <w:rFonts w:ascii="Times New Roman" w:hAnsi="Times New Roman" w:cs="Times New Roman"/>
          <w:sz w:val="28"/>
          <w:szCs w:val="28"/>
        </w:rPr>
        <w:t xml:space="preserve">замечает </w:t>
      </w:r>
      <w:proofErr w:type="spellStart"/>
      <w:r w:rsidR="00030B35" w:rsidRPr="00030B35">
        <w:rPr>
          <w:rFonts w:ascii="Times New Roman" w:hAnsi="Times New Roman" w:cs="Times New Roman"/>
          <w:sz w:val="28"/>
          <w:szCs w:val="28"/>
          <w:lang w:val="en-US"/>
        </w:rPr>
        <w:t>Lauxtermann</w:t>
      </w:r>
      <w:proofErr w:type="spellEnd"/>
      <w:r w:rsidR="00030B35" w:rsidRPr="003C4DDE">
        <w:rPr>
          <w:rFonts w:ascii="Times New Roman" w:hAnsi="Times New Roman" w:cs="Times New Roman"/>
          <w:sz w:val="28"/>
          <w:szCs w:val="28"/>
        </w:rPr>
        <w:t xml:space="preserve"> </w:t>
      </w:r>
      <w:r w:rsidR="00030B35" w:rsidRPr="00030B35">
        <w:rPr>
          <w:rFonts w:ascii="Times New Roman" w:hAnsi="Times New Roman" w:cs="Times New Roman"/>
          <w:sz w:val="28"/>
          <w:szCs w:val="28"/>
          <w:lang w:val="en-US"/>
        </w:rPr>
        <w:t>P</w:t>
      </w:r>
      <w:r w:rsidR="00030B35" w:rsidRPr="003C4DDE">
        <w:rPr>
          <w:rFonts w:ascii="Times New Roman" w:hAnsi="Times New Roman" w:cs="Times New Roman"/>
          <w:sz w:val="28"/>
          <w:szCs w:val="28"/>
        </w:rPr>
        <w:t xml:space="preserve">. </w:t>
      </w:r>
      <w:r w:rsidR="00030B35" w:rsidRPr="00030B35">
        <w:rPr>
          <w:rFonts w:ascii="Times New Roman" w:hAnsi="Times New Roman" w:cs="Times New Roman"/>
          <w:sz w:val="28"/>
          <w:szCs w:val="28"/>
          <w:lang w:val="en-US"/>
        </w:rPr>
        <w:t>F</w:t>
      </w:r>
      <w:r w:rsidR="00030B35" w:rsidRPr="003C4DDE">
        <w:rPr>
          <w:rFonts w:ascii="Times New Roman" w:hAnsi="Times New Roman" w:cs="Times New Roman"/>
          <w:sz w:val="28"/>
          <w:szCs w:val="28"/>
        </w:rPr>
        <w:t xml:space="preserve">. </w:t>
      </w:r>
      <w:r w:rsidR="00030B35" w:rsidRPr="00030B35">
        <w:rPr>
          <w:rFonts w:ascii="Times New Roman" w:hAnsi="Times New Roman" w:cs="Times New Roman"/>
          <w:sz w:val="28"/>
          <w:szCs w:val="28"/>
          <w:lang w:val="en-US"/>
        </w:rPr>
        <w:t>H</w:t>
      </w:r>
      <w:r w:rsidR="00030B35" w:rsidRPr="003C4DDE">
        <w:rPr>
          <w:rFonts w:ascii="Times New Roman" w:hAnsi="Times New Roman" w:cs="Times New Roman"/>
          <w:sz w:val="28"/>
          <w:szCs w:val="28"/>
        </w:rPr>
        <w:t>.</w:t>
      </w:r>
      <w:r w:rsidR="00030B35">
        <w:rPr>
          <w:rFonts w:ascii="Times New Roman" w:hAnsi="Times New Roman" w:cs="Times New Roman"/>
          <w:sz w:val="28"/>
          <w:szCs w:val="28"/>
        </w:rPr>
        <w:t xml:space="preserve">, Шопенгауэр критикует кантовскую философию (в том </w:t>
      </w:r>
      <w:proofErr w:type="spellStart"/>
      <w:r w:rsidR="00030B35">
        <w:rPr>
          <w:rFonts w:ascii="Times New Roman" w:hAnsi="Times New Roman" w:cs="Times New Roman"/>
          <w:sz w:val="28"/>
          <w:szCs w:val="28"/>
        </w:rPr>
        <w:t>числее</w:t>
      </w:r>
      <w:proofErr w:type="spellEnd"/>
      <w:r w:rsidR="00030B35">
        <w:rPr>
          <w:rFonts w:ascii="Times New Roman" w:hAnsi="Times New Roman" w:cs="Times New Roman"/>
          <w:sz w:val="28"/>
          <w:szCs w:val="28"/>
        </w:rPr>
        <w:t xml:space="preserve"> метафизику), начиная с рассмотрения философских </w:t>
      </w:r>
      <w:proofErr w:type="spellStart"/>
      <w:r w:rsidR="00030B35">
        <w:rPr>
          <w:rFonts w:ascii="Times New Roman" w:hAnsi="Times New Roman" w:cs="Times New Roman"/>
          <w:sz w:val="28"/>
          <w:szCs w:val="28"/>
        </w:rPr>
        <w:t>последствих</w:t>
      </w:r>
      <w:proofErr w:type="spellEnd"/>
      <w:r w:rsidR="00030B35">
        <w:rPr>
          <w:rFonts w:ascii="Times New Roman" w:hAnsi="Times New Roman" w:cs="Times New Roman"/>
          <w:sz w:val="28"/>
          <w:szCs w:val="28"/>
        </w:rPr>
        <w:t xml:space="preserve"> в моральной области</w:t>
      </w:r>
      <w:r w:rsidR="00030B35">
        <w:rPr>
          <w:rStyle w:val="a5"/>
          <w:rFonts w:ascii="Times New Roman" w:hAnsi="Times New Roman" w:cs="Times New Roman"/>
          <w:sz w:val="28"/>
          <w:szCs w:val="28"/>
        </w:rPr>
        <w:footnoteReference w:id="46"/>
      </w:r>
      <w:r w:rsidR="00030B35">
        <w:rPr>
          <w:rFonts w:ascii="Times New Roman" w:hAnsi="Times New Roman" w:cs="Times New Roman"/>
          <w:sz w:val="28"/>
          <w:szCs w:val="28"/>
        </w:rPr>
        <w:t xml:space="preserve"> </w:t>
      </w:r>
      <w:r w:rsidR="00030B35" w:rsidRPr="003C4DDE">
        <w:rPr>
          <w:rFonts w:ascii="Times New Roman" w:hAnsi="Times New Roman" w:cs="Times New Roman"/>
          <w:sz w:val="28"/>
          <w:szCs w:val="28"/>
        </w:rPr>
        <w:t xml:space="preserve"> </w:t>
      </w:r>
    </w:p>
    <w:p w14:paraId="409441FA" w14:textId="77777777" w:rsidR="004428A1" w:rsidRDefault="00F75969"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Из вышесказанных теорий в данной работе еще не были рассмотрены только </w:t>
      </w:r>
      <w:r w:rsidR="00974B45" w:rsidRPr="0090741D">
        <w:rPr>
          <w:rFonts w:ascii="Times New Roman" w:hAnsi="Times New Roman" w:cs="Times New Roman"/>
          <w:sz w:val="28"/>
          <w:szCs w:val="28"/>
        </w:rPr>
        <w:t>отождествление палача и жертвы (на уровне Воли</w:t>
      </w:r>
      <w:r w:rsidRPr="0090741D">
        <w:rPr>
          <w:rFonts w:ascii="Times New Roman" w:hAnsi="Times New Roman" w:cs="Times New Roman"/>
          <w:sz w:val="28"/>
          <w:szCs w:val="28"/>
        </w:rPr>
        <w:t>)</w:t>
      </w:r>
      <w:r w:rsidR="00974B45" w:rsidRPr="0090741D">
        <w:rPr>
          <w:rFonts w:ascii="Times New Roman" w:hAnsi="Times New Roman" w:cs="Times New Roman"/>
          <w:sz w:val="28"/>
          <w:szCs w:val="28"/>
        </w:rPr>
        <w:t>, «</w:t>
      </w:r>
      <w:proofErr w:type="spellStart"/>
      <w:r w:rsidR="00974B45" w:rsidRPr="0090741D">
        <w:rPr>
          <w:rFonts w:ascii="Times New Roman" w:hAnsi="Times New Roman" w:cs="Times New Roman"/>
          <w:sz w:val="28"/>
          <w:szCs w:val="28"/>
          <w:lang w:val="it-IT"/>
        </w:rPr>
        <w:t>Noluntas</w:t>
      </w:r>
      <w:proofErr w:type="spellEnd"/>
      <w:r w:rsidR="00974B45" w:rsidRPr="0090741D">
        <w:rPr>
          <w:rFonts w:ascii="Times New Roman" w:hAnsi="Times New Roman" w:cs="Times New Roman"/>
          <w:sz w:val="28"/>
          <w:szCs w:val="28"/>
        </w:rPr>
        <w:t>» как цель</w:t>
      </w:r>
      <w:r w:rsidRPr="0090741D">
        <w:rPr>
          <w:rFonts w:ascii="Times New Roman" w:hAnsi="Times New Roman" w:cs="Times New Roman"/>
          <w:sz w:val="28"/>
          <w:szCs w:val="28"/>
        </w:rPr>
        <w:t xml:space="preserve"> и</w:t>
      </w:r>
      <w:r w:rsidR="00974B45" w:rsidRPr="0090741D">
        <w:rPr>
          <w:rFonts w:ascii="Times New Roman" w:hAnsi="Times New Roman" w:cs="Times New Roman"/>
          <w:sz w:val="28"/>
          <w:szCs w:val="28"/>
        </w:rPr>
        <w:t xml:space="preserve"> определение два вида суицида</w:t>
      </w:r>
      <w:r w:rsidRPr="0090741D">
        <w:rPr>
          <w:rFonts w:ascii="Times New Roman" w:hAnsi="Times New Roman" w:cs="Times New Roman"/>
          <w:sz w:val="28"/>
          <w:szCs w:val="28"/>
        </w:rPr>
        <w:t xml:space="preserve">. </w:t>
      </w:r>
    </w:p>
    <w:p w14:paraId="16E8F72B" w14:textId="77777777" w:rsidR="004428A1" w:rsidRDefault="00F75969"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Отождествление палача и жертвы является последствием единства Воли и отождествления тела и Воли. Поскольку на уровне Воли никакого разделения между разными индивидуумами не может существовать, любое действие оказывает воздействие на </w:t>
      </w:r>
      <w:r w:rsidR="00E526A1" w:rsidRPr="0090741D">
        <w:rPr>
          <w:rFonts w:ascii="Times New Roman" w:hAnsi="Times New Roman" w:cs="Times New Roman"/>
          <w:sz w:val="28"/>
          <w:szCs w:val="28"/>
        </w:rPr>
        <w:t xml:space="preserve">все сущее, то есть на Волю. Следовательно, насильственное действие палача не касается только жертвы, а самого палача. Этим способом палач приобретает в себе прямое влияние Воли, так же как жертва. Еще палач будет испытывать на себе влияние Воли (в этом случае непрямое) через совестливое покаяние. Рассмотрение на феномен насилия с </w:t>
      </w:r>
      <w:proofErr w:type="spellStart"/>
      <w:r w:rsidR="00E526A1" w:rsidRPr="0090741D">
        <w:rPr>
          <w:rFonts w:ascii="Times New Roman" w:hAnsi="Times New Roman" w:cs="Times New Roman"/>
          <w:sz w:val="28"/>
          <w:szCs w:val="28"/>
        </w:rPr>
        <w:lastRenderedPageBreak/>
        <w:t>метафизическо-эссенциальное</w:t>
      </w:r>
      <w:proofErr w:type="spellEnd"/>
      <w:r w:rsidR="00E526A1" w:rsidRPr="0090741D">
        <w:rPr>
          <w:rFonts w:ascii="Times New Roman" w:hAnsi="Times New Roman" w:cs="Times New Roman"/>
          <w:sz w:val="28"/>
          <w:szCs w:val="28"/>
        </w:rPr>
        <w:t xml:space="preserve"> точки-зрения приводит к этике сочувствия, то есть там-</w:t>
      </w:r>
      <w:proofErr w:type="spellStart"/>
      <w:r w:rsidR="00E526A1" w:rsidRPr="0090741D">
        <w:rPr>
          <w:rFonts w:ascii="Times New Roman" w:hAnsi="Times New Roman" w:cs="Times New Roman"/>
          <w:sz w:val="28"/>
          <w:szCs w:val="28"/>
        </w:rPr>
        <w:t>твам</w:t>
      </w:r>
      <w:proofErr w:type="spellEnd"/>
      <w:r w:rsidR="00E526A1" w:rsidRPr="0090741D">
        <w:rPr>
          <w:rFonts w:ascii="Times New Roman" w:hAnsi="Times New Roman" w:cs="Times New Roman"/>
          <w:sz w:val="28"/>
          <w:szCs w:val="28"/>
        </w:rPr>
        <w:t>-</w:t>
      </w:r>
      <w:proofErr w:type="spellStart"/>
      <w:r w:rsidR="00E526A1" w:rsidRPr="0090741D">
        <w:rPr>
          <w:rFonts w:ascii="Times New Roman" w:hAnsi="Times New Roman" w:cs="Times New Roman"/>
          <w:sz w:val="28"/>
          <w:szCs w:val="28"/>
        </w:rPr>
        <w:t>аси</w:t>
      </w:r>
      <w:proofErr w:type="spellEnd"/>
      <w:r w:rsidR="00E526A1" w:rsidRPr="0090741D">
        <w:rPr>
          <w:rFonts w:ascii="Times New Roman" w:hAnsi="Times New Roman" w:cs="Times New Roman"/>
          <w:sz w:val="28"/>
          <w:szCs w:val="28"/>
        </w:rPr>
        <w:t>, поскольку и палач и жертва в последний момент также являются жертвами Воли. Шопенгауэр описывает эту ситуацию следующим образом:</w:t>
      </w:r>
      <w:r w:rsidR="003705FA" w:rsidRPr="0090741D">
        <w:rPr>
          <w:rFonts w:ascii="Times New Roman" w:hAnsi="Times New Roman" w:cs="Times New Roman"/>
          <w:sz w:val="28"/>
          <w:szCs w:val="28"/>
        </w:rPr>
        <w:t xml:space="preserve"> «Сказать, что время и пространство являются лишь формами нашего знания, и что, как таковые, они не принадлежат к ноумену, точно равносильно позиции, согласно которой, утверждение: «когда-нибудь ты переродишься под видом животного, которого ты сейчас убиваешь, и понесешь ту же смерть" то же самое, что: «животное, которое ты сейчас убиваешь, ты сам, ты сейчас (тат-</w:t>
      </w:r>
      <w:proofErr w:type="spellStart"/>
      <w:r w:rsidR="003705FA" w:rsidRPr="0090741D">
        <w:rPr>
          <w:rFonts w:ascii="Times New Roman" w:hAnsi="Times New Roman" w:cs="Times New Roman"/>
          <w:sz w:val="28"/>
          <w:szCs w:val="28"/>
        </w:rPr>
        <w:t>твам</w:t>
      </w:r>
      <w:proofErr w:type="spellEnd"/>
      <w:r w:rsidR="003705FA" w:rsidRPr="0090741D">
        <w:rPr>
          <w:rFonts w:ascii="Times New Roman" w:hAnsi="Times New Roman" w:cs="Times New Roman"/>
          <w:sz w:val="28"/>
          <w:szCs w:val="28"/>
        </w:rPr>
        <w:t>-</w:t>
      </w:r>
      <w:proofErr w:type="spellStart"/>
      <w:r w:rsidR="003705FA" w:rsidRPr="0090741D">
        <w:rPr>
          <w:rFonts w:ascii="Times New Roman" w:hAnsi="Times New Roman" w:cs="Times New Roman"/>
          <w:sz w:val="28"/>
          <w:szCs w:val="28"/>
        </w:rPr>
        <w:t>аси</w:t>
      </w:r>
      <w:proofErr w:type="spellEnd"/>
      <w:r w:rsidR="003705FA" w:rsidRPr="0090741D">
        <w:rPr>
          <w:rFonts w:ascii="Times New Roman" w:hAnsi="Times New Roman" w:cs="Times New Roman"/>
          <w:sz w:val="28"/>
          <w:szCs w:val="28"/>
        </w:rPr>
        <w:t xml:space="preserve">)». </w:t>
      </w:r>
      <w:proofErr w:type="spellStart"/>
      <w:r w:rsidR="003705FA" w:rsidRPr="0090741D">
        <w:rPr>
          <w:rFonts w:ascii="Times New Roman" w:hAnsi="Times New Roman" w:cs="Times New Roman"/>
          <w:sz w:val="28"/>
          <w:szCs w:val="28"/>
        </w:rPr>
        <w:t>Трансмиграция</w:t>
      </w:r>
      <w:proofErr w:type="spellEnd"/>
      <w:r w:rsidR="003705FA" w:rsidRPr="0090741D">
        <w:rPr>
          <w:rFonts w:ascii="Times New Roman" w:hAnsi="Times New Roman" w:cs="Times New Roman"/>
          <w:sz w:val="28"/>
          <w:szCs w:val="28"/>
        </w:rPr>
        <w:t xml:space="preserve"> душ-</w:t>
      </w:r>
      <w:r w:rsidR="005C2290" w:rsidRPr="0090741D">
        <w:rPr>
          <w:rFonts w:ascii="Times New Roman" w:hAnsi="Times New Roman" w:cs="Times New Roman"/>
          <w:sz w:val="28"/>
          <w:szCs w:val="28"/>
        </w:rPr>
        <w:t xml:space="preserve"> </w:t>
      </w:r>
      <w:r w:rsidR="003705FA" w:rsidRPr="0090741D">
        <w:rPr>
          <w:rFonts w:ascii="Times New Roman" w:hAnsi="Times New Roman" w:cs="Times New Roman"/>
          <w:sz w:val="28"/>
          <w:szCs w:val="28"/>
        </w:rPr>
        <w:t xml:space="preserve">это образное выражение </w:t>
      </w:r>
      <w:r w:rsidR="005C2290" w:rsidRPr="0090741D">
        <w:rPr>
          <w:rFonts w:ascii="Times New Roman" w:hAnsi="Times New Roman" w:cs="Times New Roman"/>
          <w:sz w:val="28"/>
          <w:szCs w:val="28"/>
        </w:rPr>
        <w:t>тат-</w:t>
      </w:r>
      <w:proofErr w:type="spellStart"/>
      <w:r w:rsidR="005C2290" w:rsidRPr="0090741D">
        <w:rPr>
          <w:rFonts w:ascii="Times New Roman" w:hAnsi="Times New Roman" w:cs="Times New Roman"/>
          <w:sz w:val="28"/>
          <w:szCs w:val="28"/>
        </w:rPr>
        <w:t>твам</w:t>
      </w:r>
      <w:proofErr w:type="spellEnd"/>
      <w:r w:rsidR="005C2290" w:rsidRPr="0090741D">
        <w:rPr>
          <w:rFonts w:ascii="Times New Roman" w:hAnsi="Times New Roman" w:cs="Times New Roman"/>
          <w:sz w:val="28"/>
          <w:szCs w:val="28"/>
        </w:rPr>
        <w:t>-</w:t>
      </w:r>
      <w:proofErr w:type="spellStart"/>
      <w:r w:rsidR="005C2290" w:rsidRPr="0090741D">
        <w:rPr>
          <w:rFonts w:ascii="Times New Roman" w:hAnsi="Times New Roman" w:cs="Times New Roman"/>
          <w:sz w:val="28"/>
          <w:szCs w:val="28"/>
        </w:rPr>
        <w:t>аси</w:t>
      </w:r>
      <w:proofErr w:type="spellEnd"/>
      <w:r w:rsidR="003705FA" w:rsidRPr="0090741D">
        <w:rPr>
          <w:rFonts w:ascii="Times New Roman" w:hAnsi="Times New Roman" w:cs="Times New Roman"/>
          <w:sz w:val="28"/>
          <w:szCs w:val="28"/>
        </w:rPr>
        <w:t>, то есть «ты есть это</w:t>
      </w:r>
      <w:r w:rsidR="005C2290" w:rsidRPr="0090741D">
        <w:rPr>
          <w:rFonts w:ascii="Times New Roman" w:hAnsi="Times New Roman" w:cs="Times New Roman"/>
          <w:sz w:val="28"/>
          <w:szCs w:val="28"/>
        </w:rPr>
        <w:t>»</w:t>
      </w:r>
      <w:r w:rsidR="003705FA" w:rsidRPr="0090741D">
        <w:rPr>
          <w:rFonts w:ascii="Times New Roman" w:hAnsi="Times New Roman" w:cs="Times New Roman"/>
          <w:sz w:val="28"/>
          <w:szCs w:val="28"/>
        </w:rPr>
        <w:t>, для тех, которы</w:t>
      </w:r>
      <w:r w:rsidR="005C2290" w:rsidRPr="0090741D">
        <w:rPr>
          <w:rFonts w:ascii="Times New Roman" w:hAnsi="Times New Roman" w:cs="Times New Roman"/>
          <w:sz w:val="28"/>
          <w:szCs w:val="28"/>
        </w:rPr>
        <w:t>е никак не могли понять</w:t>
      </w:r>
      <w:r w:rsidR="003705FA" w:rsidRPr="0090741D">
        <w:rPr>
          <w:rFonts w:ascii="Times New Roman" w:hAnsi="Times New Roman" w:cs="Times New Roman"/>
          <w:sz w:val="28"/>
          <w:szCs w:val="28"/>
        </w:rPr>
        <w:t xml:space="preserve"> ни</w:t>
      </w:r>
      <w:r w:rsidR="005C2290" w:rsidRPr="0090741D">
        <w:rPr>
          <w:rFonts w:ascii="Times New Roman" w:hAnsi="Times New Roman" w:cs="Times New Roman"/>
          <w:sz w:val="28"/>
          <w:szCs w:val="28"/>
        </w:rPr>
        <w:t xml:space="preserve"> вышеупомянутый</w:t>
      </w:r>
      <w:r w:rsidR="003705FA" w:rsidRPr="0090741D">
        <w:rPr>
          <w:rFonts w:ascii="Times New Roman" w:hAnsi="Times New Roman" w:cs="Times New Roman"/>
          <w:sz w:val="28"/>
          <w:szCs w:val="28"/>
        </w:rPr>
        <w:t xml:space="preserve"> </w:t>
      </w:r>
      <w:r w:rsidR="005C2290" w:rsidRPr="0090741D">
        <w:rPr>
          <w:rFonts w:ascii="Times New Roman" w:hAnsi="Times New Roman" w:cs="Times New Roman"/>
          <w:sz w:val="28"/>
          <w:szCs w:val="28"/>
        </w:rPr>
        <w:t>к</w:t>
      </w:r>
      <w:r w:rsidR="003705FA" w:rsidRPr="0090741D">
        <w:rPr>
          <w:rFonts w:ascii="Times New Roman" w:hAnsi="Times New Roman" w:cs="Times New Roman"/>
          <w:sz w:val="28"/>
          <w:szCs w:val="28"/>
        </w:rPr>
        <w:t xml:space="preserve">антовский принцип, ни его эквивалент, то есть </w:t>
      </w:r>
      <w:r w:rsidR="005C2290" w:rsidRPr="0090741D">
        <w:rPr>
          <w:rFonts w:ascii="Times New Roman" w:hAnsi="Times New Roman" w:cs="Times New Roman"/>
          <w:sz w:val="28"/>
          <w:szCs w:val="28"/>
        </w:rPr>
        <w:t>там-</w:t>
      </w:r>
      <w:proofErr w:type="spellStart"/>
      <w:r w:rsidR="005C2290" w:rsidRPr="0090741D">
        <w:rPr>
          <w:rFonts w:ascii="Times New Roman" w:hAnsi="Times New Roman" w:cs="Times New Roman"/>
          <w:sz w:val="28"/>
          <w:szCs w:val="28"/>
        </w:rPr>
        <w:t>твам</w:t>
      </w:r>
      <w:proofErr w:type="spellEnd"/>
      <w:r w:rsidR="005C2290" w:rsidRPr="0090741D">
        <w:rPr>
          <w:rFonts w:ascii="Times New Roman" w:hAnsi="Times New Roman" w:cs="Times New Roman"/>
          <w:sz w:val="28"/>
          <w:szCs w:val="28"/>
        </w:rPr>
        <w:t>-</w:t>
      </w:r>
      <w:proofErr w:type="spellStart"/>
      <w:r w:rsidR="005C2290" w:rsidRPr="0090741D">
        <w:rPr>
          <w:rFonts w:ascii="Times New Roman" w:hAnsi="Times New Roman" w:cs="Times New Roman"/>
          <w:sz w:val="28"/>
          <w:szCs w:val="28"/>
        </w:rPr>
        <w:t>аси</w:t>
      </w:r>
      <w:proofErr w:type="spellEnd"/>
      <w:r w:rsidR="003705FA" w:rsidRPr="0090741D">
        <w:rPr>
          <w:rFonts w:ascii="Times New Roman" w:hAnsi="Times New Roman" w:cs="Times New Roman"/>
          <w:sz w:val="28"/>
          <w:szCs w:val="28"/>
        </w:rPr>
        <w:t xml:space="preserve">. Те, кто понимает </w:t>
      </w:r>
      <w:r w:rsidR="005C2290" w:rsidRPr="0090741D">
        <w:rPr>
          <w:rFonts w:ascii="Times New Roman" w:hAnsi="Times New Roman" w:cs="Times New Roman"/>
          <w:sz w:val="28"/>
          <w:szCs w:val="28"/>
        </w:rPr>
        <w:t>тат-</w:t>
      </w:r>
      <w:proofErr w:type="spellStart"/>
      <w:r w:rsidR="005C2290" w:rsidRPr="0090741D">
        <w:rPr>
          <w:rFonts w:ascii="Times New Roman" w:hAnsi="Times New Roman" w:cs="Times New Roman"/>
          <w:sz w:val="28"/>
          <w:szCs w:val="28"/>
        </w:rPr>
        <w:t>твам</w:t>
      </w:r>
      <w:proofErr w:type="spellEnd"/>
      <w:r w:rsidR="005C2290" w:rsidRPr="0090741D">
        <w:rPr>
          <w:rFonts w:ascii="Times New Roman" w:hAnsi="Times New Roman" w:cs="Times New Roman"/>
          <w:sz w:val="28"/>
          <w:szCs w:val="28"/>
        </w:rPr>
        <w:t>-</w:t>
      </w:r>
      <w:proofErr w:type="spellStart"/>
      <w:r w:rsidR="005C2290" w:rsidRPr="0090741D">
        <w:rPr>
          <w:rFonts w:ascii="Times New Roman" w:hAnsi="Times New Roman" w:cs="Times New Roman"/>
          <w:sz w:val="28"/>
          <w:szCs w:val="28"/>
        </w:rPr>
        <w:t>аси</w:t>
      </w:r>
      <w:proofErr w:type="spellEnd"/>
      <w:r w:rsidR="003705FA" w:rsidRPr="0090741D">
        <w:rPr>
          <w:rFonts w:ascii="Times New Roman" w:hAnsi="Times New Roman" w:cs="Times New Roman"/>
          <w:sz w:val="28"/>
          <w:szCs w:val="28"/>
        </w:rPr>
        <w:t>, также понима</w:t>
      </w:r>
      <w:r w:rsidR="005C2290" w:rsidRPr="0090741D">
        <w:rPr>
          <w:rFonts w:ascii="Times New Roman" w:hAnsi="Times New Roman" w:cs="Times New Roman"/>
          <w:sz w:val="28"/>
          <w:szCs w:val="28"/>
        </w:rPr>
        <w:t>ет</w:t>
      </w:r>
      <w:r w:rsidR="003705FA" w:rsidRPr="0090741D">
        <w:rPr>
          <w:rFonts w:ascii="Times New Roman" w:hAnsi="Times New Roman" w:cs="Times New Roman"/>
          <w:sz w:val="28"/>
          <w:szCs w:val="28"/>
        </w:rPr>
        <w:t xml:space="preserve"> идеальность пространства и времени, и наоборот. Т</w:t>
      </w:r>
      <w:r w:rsidR="005C2290" w:rsidRPr="0090741D">
        <w:rPr>
          <w:rFonts w:ascii="Times New Roman" w:hAnsi="Times New Roman" w:cs="Times New Roman"/>
          <w:sz w:val="28"/>
          <w:szCs w:val="28"/>
        </w:rPr>
        <w:t>ам-</w:t>
      </w:r>
      <w:proofErr w:type="spellStart"/>
      <w:r w:rsidR="003705FA" w:rsidRPr="0090741D">
        <w:rPr>
          <w:rFonts w:ascii="Times New Roman" w:hAnsi="Times New Roman" w:cs="Times New Roman"/>
          <w:sz w:val="28"/>
          <w:szCs w:val="28"/>
        </w:rPr>
        <w:t>твам</w:t>
      </w:r>
      <w:proofErr w:type="spellEnd"/>
      <w:r w:rsidR="005C2290" w:rsidRPr="0090741D">
        <w:rPr>
          <w:rFonts w:ascii="Times New Roman" w:hAnsi="Times New Roman" w:cs="Times New Roman"/>
          <w:sz w:val="28"/>
          <w:szCs w:val="28"/>
        </w:rPr>
        <w:t>-</w:t>
      </w:r>
      <w:proofErr w:type="spellStart"/>
      <w:r w:rsidR="005C2290" w:rsidRPr="0090741D">
        <w:rPr>
          <w:rFonts w:ascii="Times New Roman" w:hAnsi="Times New Roman" w:cs="Times New Roman"/>
          <w:sz w:val="28"/>
          <w:szCs w:val="28"/>
        </w:rPr>
        <w:t>аси</w:t>
      </w:r>
      <w:proofErr w:type="spellEnd"/>
      <w:r w:rsidR="003705FA" w:rsidRPr="0090741D">
        <w:rPr>
          <w:rFonts w:ascii="Times New Roman" w:hAnsi="Times New Roman" w:cs="Times New Roman"/>
          <w:sz w:val="28"/>
          <w:szCs w:val="28"/>
        </w:rPr>
        <w:t xml:space="preserve"> полностью отождествляет себя со знанием метафизического единства воли; хотя научное знание воли зависит от идеальности пространства и времени, живое осознание этой истины проявляется как спонтанная справедливость</w:t>
      </w:r>
      <w:r w:rsidR="00577F91" w:rsidRPr="0090741D">
        <w:rPr>
          <w:rFonts w:ascii="Times New Roman" w:hAnsi="Times New Roman" w:cs="Times New Roman"/>
          <w:sz w:val="28"/>
          <w:szCs w:val="28"/>
        </w:rPr>
        <w:t>»</w:t>
      </w:r>
      <w:r w:rsidR="005706DD" w:rsidRPr="0090741D">
        <w:rPr>
          <w:rStyle w:val="a5"/>
          <w:rFonts w:ascii="Times New Roman" w:hAnsi="Times New Roman" w:cs="Times New Roman"/>
          <w:sz w:val="28"/>
          <w:szCs w:val="28"/>
          <w:lang w:val="it-IT"/>
        </w:rPr>
        <w:footnoteReference w:id="47"/>
      </w:r>
      <w:r w:rsidR="00577F91" w:rsidRPr="0090741D">
        <w:rPr>
          <w:rFonts w:ascii="Times New Roman" w:hAnsi="Times New Roman" w:cs="Times New Roman"/>
          <w:sz w:val="28"/>
          <w:szCs w:val="28"/>
        </w:rPr>
        <w:t xml:space="preserve">. </w:t>
      </w:r>
    </w:p>
    <w:p w14:paraId="2E404A6E" w14:textId="77777777" w:rsidR="004428A1" w:rsidRDefault="00E526A1"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Если палач и жертва являются в свою очередь жертвами, </w:t>
      </w:r>
      <w:r w:rsidR="001B3AF1" w:rsidRPr="0090741D">
        <w:rPr>
          <w:rFonts w:ascii="Times New Roman" w:hAnsi="Times New Roman" w:cs="Times New Roman"/>
          <w:sz w:val="28"/>
          <w:szCs w:val="28"/>
        </w:rPr>
        <w:t>единственная для всех возможная этическая цель заключается в достижении «</w:t>
      </w:r>
      <w:proofErr w:type="spellStart"/>
      <w:r w:rsidR="001B3AF1" w:rsidRPr="0090741D">
        <w:rPr>
          <w:rFonts w:ascii="Times New Roman" w:hAnsi="Times New Roman" w:cs="Times New Roman"/>
          <w:sz w:val="28"/>
          <w:szCs w:val="28"/>
          <w:lang w:val="it-IT"/>
        </w:rPr>
        <w:t>Noluntas</w:t>
      </w:r>
      <w:proofErr w:type="spellEnd"/>
      <w:r w:rsidR="001B3AF1" w:rsidRPr="0090741D">
        <w:rPr>
          <w:rFonts w:ascii="Times New Roman" w:hAnsi="Times New Roman" w:cs="Times New Roman"/>
          <w:sz w:val="28"/>
          <w:szCs w:val="28"/>
        </w:rPr>
        <w:t xml:space="preserve">», то есть в отрицании самой Воли. Остается понять, как можно достичь такой этической цели. Шопенгауэр сразу предпочитает, что суицид — это не верный путь </w:t>
      </w:r>
      <w:r w:rsidR="00976779" w:rsidRPr="0090741D">
        <w:rPr>
          <w:rFonts w:ascii="Times New Roman" w:hAnsi="Times New Roman" w:cs="Times New Roman"/>
          <w:sz w:val="28"/>
          <w:szCs w:val="28"/>
        </w:rPr>
        <w:t>«</w:t>
      </w:r>
      <w:r w:rsidR="00A37A5B" w:rsidRPr="0090741D">
        <w:rPr>
          <w:rFonts w:ascii="Times New Roman" w:hAnsi="Times New Roman" w:cs="Times New Roman"/>
          <w:sz w:val="28"/>
          <w:szCs w:val="28"/>
        </w:rPr>
        <w:t xml:space="preserve">Самоубийство — это шедевр Майи: мы отрицаем внешнее проявление вещей, которое мы видим, и не видим, что ноумен остается неизменным: так </w:t>
      </w:r>
      <w:r w:rsidR="00A37A5B" w:rsidRPr="0090741D">
        <w:rPr>
          <w:rFonts w:ascii="Times New Roman" w:hAnsi="Times New Roman" w:cs="Times New Roman"/>
          <w:sz w:val="28"/>
          <w:szCs w:val="28"/>
        </w:rPr>
        <w:lastRenderedPageBreak/>
        <w:t xml:space="preserve">же, как радуга стоит неподвижно, как быстро капля падает на каплю; делая ее опорой на мгновение. Только отрицание воли к жизни в целом может искупить нас: отделение от любого из его проявлений оставляет его невозмутимым, и поэтому отрицание внешнего вида вещей оставляет неизменным проявление воли в целом» </w:t>
      </w:r>
      <w:r w:rsidRPr="0090741D">
        <w:rPr>
          <w:rFonts w:ascii="Times New Roman" w:hAnsi="Times New Roman" w:cs="Times New Roman"/>
          <w:sz w:val="28"/>
          <w:szCs w:val="28"/>
          <w:vertAlign w:val="superscript"/>
          <w:lang w:val="it-IT"/>
        </w:rPr>
        <w:footnoteReference w:id="48"/>
      </w:r>
      <w:r w:rsidRPr="0090741D">
        <w:rPr>
          <w:rFonts w:ascii="Times New Roman" w:hAnsi="Times New Roman" w:cs="Times New Roman"/>
          <w:sz w:val="28"/>
          <w:szCs w:val="28"/>
        </w:rPr>
        <w:t xml:space="preserve">. </w:t>
      </w:r>
      <w:r w:rsidR="001B3AF1" w:rsidRPr="0090741D">
        <w:rPr>
          <w:rFonts w:ascii="Times New Roman" w:hAnsi="Times New Roman" w:cs="Times New Roman"/>
          <w:sz w:val="28"/>
          <w:szCs w:val="28"/>
        </w:rPr>
        <w:t>Как же известно, для отрицания Воли Шопенгауэр настаивает на моменте искусства и аскетизма</w:t>
      </w:r>
      <w:r w:rsidR="00593F5C" w:rsidRPr="0090741D">
        <w:rPr>
          <w:rFonts w:ascii="Times New Roman" w:hAnsi="Times New Roman" w:cs="Times New Roman"/>
          <w:sz w:val="28"/>
          <w:szCs w:val="28"/>
        </w:rPr>
        <w:t xml:space="preserve"> (несмотря на то, что Шопенгауэр никогда не жил аскетически)</w:t>
      </w:r>
      <w:r w:rsidR="001B3AF1" w:rsidRPr="0090741D">
        <w:rPr>
          <w:rFonts w:ascii="Times New Roman" w:hAnsi="Times New Roman" w:cs="Times New Roman"/>
          <w:sz w:val="28"/>
          <w:szCs w:val="28"/>
        </w:rPr>
        <w:t xml:space="preserve">. В данной работе шопенгауэровская трактовка была уже проанализирована. Еще стоит учесть, что исчезание искусства благодаря эстетическому созерцанию только временное- сейчас речь идет о полном аннулировании Воли. </w:t>
      </w:r>
    </w:p>
    <w:p w14:paraId="1D5A75E5" w14:textId="77777777" w:rsidR="004428A1" w:rsidRDefault="001B3AF1"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Аскетизм — это самый подходящий путь для достижения такой цели. Именно поэтому, Шопенгауэр всегда очень положительно относился к любому виду аскетизма (светского и религиозного, а что касается последнего христианского, исламского, </w:t>
      </w:r>
      <w:r w:rsidR="005076FA" w:rsidRPr="0090741D">
        <w:rPr>
          <w:rFonts w:ascii="Times New Roman" w:hAnsi="Times New Roman" w:cs="Times New Roman"/>
          <w:sz w:val="28"/>
          <w:szCs w:val="28"/>
        </w:rPr>
        <w:t xml:space="preserve">индуистского и проч.). Отрицание Воли в самой высшей степени — это смерть человека. </w:t>
      </w:r>
      <w:r w:rsidR="009609D1" w:rsidRPr="0090741D">
        <w:rPr>
          <w:rFonts w:ascii="Times New Roman" w:hAnsi="Times New Roman" w:cs="Times New Roman"/>
          <w:sz w:val="28"/>
          <w:szCs w:val="28"/>
        </w:rPr>
        <w:t>Но о какой смерти идет речь? Если любое насильственное действие — это прямое проявление Воли и если суицид, по этой же самой причине, неверный путь, как совершить аскетический процесс избавления от Воли и наконец достичь состояния «</w:t>
      </w:r>
      <w:proofErr w:type="spellStart"/>
      <w:r w:rsidR="009609D1" w:rsidRPr="0090741D">
        <w:rPr>
          <w:rFonts w:ascii="Times New Roman" w:hAnsi="Times New Roman" w:cs="Times New Roman"/>
          <w:sz w:val="28"/>
          <w:szCs w:val="28"/>
          <w:lang w:val="en-US"/>
        </w:rPr>
        <w:t>Noluntas</w:t>
      </w:r>
      <w:proofErr w:type="spellEnd"/>
      <w:r w:rsidR="009609D1" w:rsidRPr="0090741D">
        <w:rPr>
          <w:rFonts w:ascii="Times New Roman" w:hAnsi="Times New Roman" w:cs="Times New Roman"/>
          <w:sz w:val="28"/>
          <w:szCs w:val="28"/>
        </w:rPr>
        <w:t>»? Шопенгауэр решает эту проблему определением двух разных видов суицида. Первый</w:t>
      </w:r>
      <w:r w:rsidR="00E507BD" w:rsidRPr="0090741D">
        <w:rPr>
          <w:rFonts w:ascii="Times New Roman" w:hAnsi="Times New Roman" w:cs="Times New Roman"/>
          <w:sz w:val="28"/>
          <w:szCs w:val="28"/>
        </w:rPr>
        <w:t xml:space="preserve"> — это</w:t>
      </w:r>
      <w:r w:rsidR="009609D1" w:rsidRPr="0090741D">
        <w:rPr>
          <w:rFonts w:ascii="Times New Roman" w:hAnsi="Times New Roman" w:cs="Times New Roman"/>
          <w:sz w:val="28"/>
          <w:szCs w:val="28"/>
        </w:rPr>
        <w:t xml:space="preserve"> суицид, о котором </w:t>
      </w:r>
      <w:r w:rsidR="00593F5C" w:rsidRPr="0090741D">
        <w:rPr>
          <w:rFonts w:ascii="Times New Roman" w:hAnsi="Times New Roman" w:cs="Times New Roman"/>
          <w:sz w:val="28"/>
          <w:szCs w:val="28"/>
        </w:rPr>
        <w:t>было уде обращено внимание, то есть суицид как окончательное присвоение Воли, а второй, наоборот</w:t>
      </w:r>
      <w:r w:rsidR="00E507BD" w:rsidRPr="0090741D">
        <w:rPr>
          <w:rFonts w:ascii="Times New Roman" w:hAnsi="Times New Roman" w:cs="Times New Roman"/>
          <w:sz w:val="28"/>
          <w:szCs w:val="28"/>
        </w:rPr>
        <w:t xml:space="preserve"> — это</w:t>
      </w:r>
      <w:r w:rsidR="00593F5C" w:rsidRPr="0090741D">
        <w:rPr>
          <w:rFonts w:ascii="Times New Roman" w:hAnsi="Times New Roman" w:cs="Times New Roman"/>
          <w:sz w:val="28"/>
          <w:szCs w:val="28"/>
        </w:rPr>
        <w:t xml:space="preserve"> суицид как последствие экстремального аскетизма. </w:t>
      </w:r>
    </w:p>
    <w:p w14:paraId="6109AA0E" w14:textId="326995A1" w:rsidR="00E507BD" w:rsidRDefault="00E507BD"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Этот последний вид суицид</w:t>
      </w:r>
      <w:r w:rsidR="00A93978" w:rsidRPr="0090741D">
        <w:rPr>
          <w:rFonts w:ascii="Times New Roman" w:hAnsi="Times New Roman" w:cs="Times New Roman"/>
          <w:sz w:val="28"/>
          <w:szCs w:val="28"/>
        </w:rPr>
        <w:t>а</w:t>
      </w:r>
      <w:r w:rsidRPr="0090741D">
        <w:rPr>
          <w:rFonts w:ascii="Times New Roman" w:hAnsi="Times New Roman" w:cs="Times New Roman"/>
          <w:sz w:val="28"/>
          <w:szCs w:val="28"/>
        </w:rPr>
        <w:t xml:space="preserve"> не следует никакому волевому акту. Это единственный случай смерти, в котором не проявляется никакое </w:t>
      </w:r>
      <w:r w:rsidRPr="0090741D">
        <w:rPr>
          <w:rFonts w:ascii="Times New Roman" w:hAnsi="Times New Roman" w:cs="Times New Roman"/>
          <w:sz w:val="28"/>
          <w:szCs w:val="28"/>
        </w:rPr>
        <w:lastRenderedPageBreak/>
        <w:t xml:space="preserve">насильственное действие. Именно по этой причине, эта радикальная форма аскетизма является единственным возможным неактивным (то есть ненасильственным) способом сопротивления царству Воли. Умереть от голода, от жажды, от холода полностью соответствует отрицание любого желания в себе. В таком состоянии аскет ничего не желает, ни смерти, ни достижения полного отрицания Воли в себе- он прекрасно знает, что любое желание (даже лучшее) неизбежно является проявлением той насильственной силы Воли. </w:t>
      </w:r>
    </w:p>
    <w:p w14:paraId="179E0740" w14:textId="2C348CD7" w:rsidR="004428A1" w:rsidRDefault="004428A1" w:rsidP="004428A1">
      <w:pPr>
        <w:spacing w:line="360" w:lineRule="auto"/>
        <w:ind w:firstLine="709"/>
        <w:jc w:val="both"/>
        <w:rPr>
          <w:rFonts w:ascii="Times New Roman" w:hAnsi="Times New Roman" w:cs="Times New Roman"/>
          <w:sz w:val="28"/>
          <w:szCs w:val="28"/>
        </w:rPr>
      </w:pPr>
    </w:p>
    <w:p w14:paraId="770BD84A" w14:textId="1C7573F7" w:rsidR="004428A1" w:rsidRDefault="004428A1" w:rsidP="004428A1">
      <w:pPr>
        <w:spacing w:line="360" w:lineRule="auto"/>
        <w:ind w:firstLine="709"/>
        <w:jc w:val="both"/>
        <w:rPr>
          <w:rFonts w:ascii="Times New Roman" w:hAnsi="Times New Roman" w:cs="Times New Roman"/>
          <w:sz w:val="28"/>
          <w:szCs w:val="28"/>
        </w:rPr>
      </w:pPr>
    </w:p>
    <w:p w14:paraId="60EE7F8E" w14:textId="38A04699" w:rsidR="004428A1" w:rsidRDefault="004428A1" w:rsidP="004428A1">
      <w:pPr>
        <w:spacing w:line="360" w:lineRule="auto"/>
        <w:ind w:firstLine="709"/>
        <w:jc w:val="both"/>
        <w:rPr>
          <w:rFonts w:ascii="Times New Roman" w:hAnsi="Times New Roman" w:cs="Times New Roman"/>
          <w:sz w:val="28"/>
          <w:szCs w:val="28"/>
        </w:rPr>
      </w:pPr>
    </w:p>
    <w:p w14:paraId="77C13784" w14:textId="4A7BBE49" w:rsidR="004428A1" w:rsidRDefault="004428A1" w:rsidP="004428A1">
      <w:pPr>
        <w:spacing w:line="360" w:lineRule="auto"/>
        <w:ind w:firstLine="709"/>
        <w:jc w:val="both"/>
        <w:rPr>
          <w:rFonts w:ascii="Times New Roman" w:hAnsi="Times New Roman" w:cs="Times New Roman"/>
          <w:sz w:val="28"/>
          <w:szCs w:val="28"/>
        </w:rPr>
      </w:pPr>
    </w:p>
    <w:p w14:paraId="083FCFC3" w14:textId="13122C22" w:rsidR="004428A1" w:rsidRDefault="004428A1" w:rsidP="004428A1">
      <w:pPr>
        <w:spacing w:line="360" w:lineRule="auto"/>
        <w:ind w:firstLine="709"/>
        <w:jc w:val="both"/>
        <w:rPr>
          <w:rFonts w:ascii="Times New Roman" w:hAnsi="Times New Roman" w:cs="Times New Roman"/>
          <w:sz w:val="28"/>
          <w:szCs w:val="28"/>
        </w:rPr>
      </w:pPr>
    </w:p>
    <w:p w14:paraId="3B33C1FC" w14:textId="4BA5ABC6" w:rsidR="004428A1" w:rsidRDefault="004428A1" w:rsidP="004428A1">
      <w:pPr>
        <w:spacing w:line="360" w:lineRule="auto"/>
        <w:ind w:firstLine="709"/>
        <w:jc w:val="both"/>
        <w:rPr>
          <w:rFonts w:ascii="Times New Roman" w:hAnsi="Times New Roman" w:cs="Times New Roman"/>
          <w:sz w:val="28"/>
          <w:szCs w:val="28"/>
        </w:rPr>
      </w:pPr>
    </w:p>
    <w:p w14:paraId="2DBBB2DB" w14:textId="14C952EE" w:rsidR="004428A1" w:rsidRDefault="004428A1" w:rsidP="004428A1">
      <w:pPr>
        <w:spacing w:line="360" w:lineRule="auto"/>
        <w:ind w:firstLine="709"/>
        <w:jc w:val="both"/>
        <w:rPr>
          <w:rFonts w:ascii="Times New Roman" w:hAnsi="Times New Roman" w:cs="Times New Roman"/>
          <w:sz w:val="28"/>
          <w:szCs w:val="28"/>
        </w:rPr>
      </w:pPr>
    </w:p>
    <w:p w14:paraId="0A7F1FFF" w14:textId="49FB4191" w:rsidR="004428A1" w:rsidRDefault="004428A1" w:rsidP="004428A1">
      <w:pPr>
        <w:spacing w:line="360" w:lineRule="auto"/>
        <w:ind w:firstLine="709"/>
        <w:jc w:val="both"/>
        <w:rPr>
          <w:rFonts w:ascii="Times New Roman" w:hAnsi="Times New Roman" w:cs="Times New Roman"/>
          <w:sz w:val="28"/>
          <w:szCs w:val="28"/>
        </w:rPr>
      </w:pPr>
    </w:p>
    <w:p w14:paraId="470F3FE7" w14:textId="2F134DCC" w:rsidR="004428A1" w:rsidRDefault="004428A1" w:rsidP="004428A1">
      <w:pPr>
        <w:spacing w:line="360" w:lineRule="auto"/>
        <w:ind w:firstLine="709"/>
        <w:jc w:val="both"/>
        <w:rPr>
          <w:rFonts w:ascii="Times New Roman" w:hAnsi="Times New Roman" w:cs="Times New Roman"/>
          <w:sz w:val="28"/>
          <w:szCs w:val="28"/>
        </w:rPr>
      </w:pPr>
    </w:p>
    <w:p w14:paraId="129C4C86" w14:textId="11307A1D" w:rsidR="004428A1" w:rsidRDefault="004428A1" w:rsidP="004428A1">
      <w:pPr>
        <w:spacing w:line="360" w:lineRule="auto"/>
        <w:ind w:firstLine="709"/>
        <w:jc w:val="both"/>
        <w:rPr>
          <w:rFonts w:ascii="Times New Roman" w:hAnsi="Times New Roman" w:cs="Times New Roman"/>
          <w:sz w:val="28"/>
          <w:szCs w:val="28"/>
        </w:rPr>
      </w:pPr>
    </w:p>
    <w:p w14:paraId="0BC95E50" w14:textId="4733EA3F" w:rsidR="004428A1" w:rsidRDefault="004428A1" w:rsidP="004428A1">
      <w:pPr>
        <w:spacing w:line="360" w:lineRule="auto"/>
        <w:ind w:firstLine="709"/>
        <w:jc w:val="both"/>
        <w:rPr>
          <w:rFonts w:ascii="Times New Roman" w:hAnsi="Times New Roman" w:cs="Times New Roman"/>
          <w:sz w:val="28"/>
          <w:szCs w:val="28"/>
        </w:rPr>
      </w:pPr>
    </w:p>
    <w:p w14:paraId="2DAE3BCB" w14:textId="1038AA79" w:rsidR="004428A1" w:rsidRDefault="004428A1" w:rsidP="004428A1">
      <w:pPr>
        <w:spacing w:line="360" w:lineRule="auto"/>
        <w:ind w:firstLine="709"/>
        <w:jc w:val="both"/>
        <w:rPr>
          <w:rFonts w:ascii="Times New Roman" w:hAnsi="Times New Roman" w:cs="Times New Roman"/>
          <w:sz w:val="28"/>
          <w:szCs w:val="28"/>
        </w:rPr>
      </w:pPr>
    </w:p>
    <w:p w14:paraId="68F0A19F" w14:textId="72753D68" w:rsidR="004428A1" w:rsidRDefault="004428A1" w:rsidP="004428A1">
      <w:pPr>
        <w:spacing w:line="360" w:lineRule="auto"/>
        <w:ind w:firstLine="709"/>
        <w:jc w:val="both"/>
        <w:rPr>
          <w:rFonts w:ascii="Times New Roman" w:hAnsi="Times New Roman" w:cs="Times New Roman"/>
          <w:sz w:val="28"/>
          <w:szCs w:val="28"/>
        </w:rPr>
      </w:pPr>
    </w:p>
    <w:p w14:paraId="16C1A729" w14:textId="1E36846C" w:rsidR="004428A1" w:rsidRDefault="004428A1" w:rsidP="004428A1">
      <w:pPr>
        <w:spacing w:line="360" w:lineRule="auto"/>
        <w:ind w:firstLine="709"/>
        <w:jc w:val="both"/>
        <w:rPr>
          <w:rFonts w:ascii="Times New Roman" w:hAnsi="Times New Roman" w:cs="Times New Roman"/>
          <w:sz w:val="28"/>
          <w:szCs w:val="28"/>
        </w:rPr>
      </w:pPr>
    </w:p>
    <w:p w14:paraId="2C82E360" w14:textId="34599FEF" w:rsidR="004428A1" w:rsidRDefault="004428A1" w:rsidP="004428A1">
      <w:pPr>
        <w:spacing w:line="360" w:lineRule="auto"/>
        <w:ind w:firstLine="709"/>
        <w:jc w:val="both"/>
        <w:rPr>
          <w:rFonts w:ascii="Times New Roman" w:hAnsi="Times New Roman" w:cs="Times New Roman"/>
          <w:sz w:val="28"/>
          <w:szCs w:val="28"/>
        </w:rPr>
      </w:pPr>
    </w:p>
    <w:p w14:paraId="6D59674B" w14:textId="19DC8F6D" w:rsidR="004428A1" w:rsidRDefault="004428A1" w:rsidP="004428A1">
      <w:pPr>
        <w:spacing w:line="360" w:lineRule="auto"/>
        <w:ind w:firstLine="709"/>
        <w:jc w:val="both"/>
        <w:rPr>
          <w:rFonts w:ascii="Times New Roman" w:hAnsi="Times New Roman" w:cs="Times New Roman"/>
          <w:sz w:val="28"/>
          <w:szCs w:val="28"/>
        </w:rPr>
      </w:pPr>
    </w:p>
    <w:p w14:paraId="3D7700B8" w14:textId="19636E8F" w:rsidR="004428A1" w:rsidRDefault="004428A1" w:rsidP="004428A1">
      <w:pPr>
        <w:spacing w:line="360" w:lineRule="auto"/>
        <w:ind w:firstLine="709"/>
        <w:jc w:val="both"/>
        <w:rPr>
          <w:rFonts w:ascii="Times New Roman" w:hAnsi="Times New Roman" w:cs="Times New Roman"/>
          <w:sz w:val="28"/>
          <w:szCs w:val="28"/>
        </w:rPr>
      </w:pPr>
    </w:p>
    <w:p w14:paraId="16952404" w14:textId="77777777" w:rsidR="004428A1" w:rsidRPr="0090741D" w:rsidRDefault="004428A1" w:rsidP="004428A1">
      <w:pPr>
        <w:spacing w:line="360" w:lineRule="auto"/>
        <w:ind w:firstLine="709"/>
        <w:jc w:val="both"/>
        <w:rPr>
          <w:rFonts w:ascii="Times New Roman" w:hAnsi="Times New Roman" w:cs="Times New Roman"/>
          <w:sz w:val="28"/>
          <w:szCs w:val="28"/>
        </w:rPr>
      </w:pPr>
    </w:p>
    <w:p w14:paraId="373ABB03" w14:textId="7D4616B1" w:rsidR="00226EDF" w:rsidRPr="0090741D" w:rsidRDefault="00852197"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Г</w:t>
      </w:r>
      <w:r w:rsidR="00226EDF" w:rsidRPr="0090741D">
        <w:rPr>
          <w:rFonts w:ascii="Times New Roman" w:hAnsi="Times New Roman" w:cs="Times New Roman"/>
          <w:b/>
          <w:bCs/>
          <w:sz w:val="28"/>
          <w:szCs w:val="28"/>
        </w:rPr>
        <w:t>лава</w:t>
      </w:r>
      <w:r w:rsidRPr="0090741D">
        <w:rPr>
          <w:rFonts w:ascii="Times New Roman" w:hAnsi="Times New Roman" w:cs="Times New Roman"/>
          <w:b/>
          <w:bCs/>
          <w:sz w:val="28"/>
          <w:szCs w:val="28"/>
        </w:rPr>
        <w:t xml:space="preserve"> 5. </w:t>
      </w:r>
      <w:r w:rsidR="00226EDF" w:rsidRPr="0090741D">
        <w:rPr>
          <w:rFonts w:ascii="Times New Roman" w:hAnsi="Times New Roman" w:cs="Times New Roman"/>
          <w:b/>
          <w:bCs/>
          <w:sz w:val="28"/>
          <w:szCs w:val="28"/>
        </w:rPr>
        <w:t>Шопенгауэровское востоковедение: проблема тела</w:t>
      </w:r>
    </w:p>
    <w:p w14:paraId="4778F25D" w14:textId="77777777" w:rsidR="00852197" w:rsidRPr="0090741D" w:rsidRDefault="00852197" w:rsidP="004428A1">
      <w:pPr>
        <w:spacing w:line="360" w:lineRule="auto"/>
        <w:rPr>
          <w:rFonts w:ascii="Times New Roman" w:hAnsi="Times New Roman" w:cs="Times New Roman"/>
          <w:b/>
          <w:bCs/>
          <w:sz w:val="28"/>
          <w:szCs w:val="28"/>
        </w:rPr>
      </w:pPr>
    </w:p>
    <w:p w14:paraId="4A759081" w14:textId="0C70339E" w:rsidR="00852197" w:rsidRPr="0090741D" w:rsidRDefault="00852197"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5.1 Шопенгауэровское востоковедение</w:t>
      </w:r>
    </w:p>
    <w:p w14:paraId="231D71CE" w14:textId="77777777" w:rsidR="00226EDF" w:rsidRPr="0090741D" w:rsidRDefault="00226EDF" w:rsidP="0020677C">
      <w:pPr>
        <w:spacing w:line="360" w:lineRule="auto"/>
        <w:jc w:val="both"/>
        <w:rPr>
          <w:rFonts w:ascii="Times New Roman" w:hAnsi="Times New Roman" w:cs="Times New Roman"/>
          <w:i/>
          <w:iCs/>
          <w:sz w:val="28"/>
          <w:szCs w:val="28"/>
        </w:rPr>
      </w:pPr>
    </w:p>
    <w:p w14:paraId="564F7ADE" w14:textId="77777777" w:rsidR="004428A1"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В этой главе будем со всех сторон показывать шопенгауэровский подход к главным философско-религиозным восточным системам и доктринам</w:t>
      </w:r>
      <w:r w:rsidRPr="0090741D">
        <w:rPr>
          <w:rFonts w:ascii="Times New Roman" w:hAnsi="Times New Roman" w:cs="Times New Roman"/>
          <w:sz w:val="28"/>
          <w:szCs w:val="28"/>
          <w:vertAlign w:val="superscript"/>
        </w:rPr>
        <w:footnoteReference w:id="49"/>
      </w:r>
      <w:r w:rsidRPr="0090741D">
        <w:rPr>
          <w:rFonts w:ascii="Times New Roman" w:hAnsi="Times New Roman" w:cs="Times New Roman"/>
          <w:sz w:val="28"/>
          <w:szCs w:val="28"/>
        </w:rPr>
        <w:t xml:space="preserve">. Шопенгауэр является первым западным мыслителем, который совсем открылся, со своей философией и мышлением, Востоку. Он первым изучает с философской точки зрения индуизм и буддизм, он первым подчёркивает их философскую ценность. Зная, что во времена Шопенгауэра восточные науки только родились, можно понять, насколько он осмелился серьёзно заниматься восточными философиями. Шопенгауэр </w:t>
      </w:r>
      <w:r w:rsidR="00A93978" w:rsidRPr="0090741D">
        <w:rPr>
          <w:rFonts w:ascii="Times New Roman" w:hAnsi="Times New Roman" w:cs="Times New Roman"/>
          <w:sz w:val="28"/>
          <w:szCs w:val="28"/>
        </w:rPr>
        <w:t>испытывает</w:t>
      </w:r>
      <w:r w:rsidRPr="0090741D">
        <w:rPr>
          <w:rFonts w:ascii="Times New Roman" w:hAnsi="Times New Roman" w:cs="Times New Roman"/>
          <w:sz w:val="28"/>
          <w:szCs w:val="28"/>
        </w:rPr>
        <w:t xml:space="preserve"> влияние романтизма поскольку, вместе с</w:t>
      </w:r>
      <w:r w:rsidR="00A93978" w:rsidRPr="0090741D">
        <w:rPr>
          <w:rFonts w:ascii="Times New Roman" w:hAnsi="Times New Roman" w:cs="Times New Roman"/>
          <w:sz w:val="28"/>
          <w:szCs w:val="28"/>
        </w:rPr>
        <w:t>о</w:t>
      </w:r>
      <w:r w:rsidRPr="0090741D">
        <w:rPr>
          <w:rFonts w:ascii="Times New Roman" w:hAnsi="Times New Roman" w:cs="Times New Roman"/>
          <w:sz w:val="28"/>
          <w:szCs w:val="28"/>
        </w:rPr>
        <w:t xml:space="preserve"> Шлегелем, считает, что первоначальн</w:t>
      </w:r>
      <w:r w:rsidR="00904AA9" w:rsidRPr="0090741D">
        <w:rPr>
          <w:rFonts w:ascii="Times New Roman" w:hAnsi="Times New Roman" w:cs="Times New Roman"/>
          <w:sz w:val="28"/>
          <w:szCs w:val="28"/>
        </w:rPr>
        <w:t>о</w:t>
      </w:r>
      <w:r w:rsidRPr="0090741D">
        <w:rPr>
          <w:rFonts w:ascii="Times New Roman" w:hAnsi="Times New Roman" w:cs="Times New Roman"/>
          <w:sz w:val="28"/>
          <w:szCs w:val="28"/>
        </w:rPr>
        <w:t xml:space="preserve"> культура всего человечества возникает в Индии: начало «человечества» определено нашим философом на Востоке. Это революционный подход: следует строгая критика любой формы европоцентризма. Обычно в Европе всегда считалось, что цивилизация (в политике, культуре, литературе, философии, технике и т. д.) начинается с древних греков или римлян: захваты, распространение западной культуры является процессом цивилизации</w:t>
      </w:r>
      <w:r w:rsidRPr="0090741D">
        <w:rPr>
          <w:rFonts w:ascii="Times New Roman" w:hAnsi="Times New Roman" w:cs="Times New Roman"/>
          <w:sz w:val="28"/>
          <w:szCs w:val="28"/>
          <w:vertAlign w:val="superscript"/>
        </w:rPr>
        <w:footnoteReference w:id="50"/>
      </w:r>
      <w:r w:rsidRPr="0090741D">
        <w:rPr>
          <w:rFonts w:ascii="Times New Roman" w:hAnsi="Times New Roman" w:cs="Times New Roman"/>
          <w:sz w:val="28"/>
          <w:szCs w:val="28"/>
        </w:rPr>
        <w:t xml:space="preserve">. Шопенгауэр всё это отрицает. Согласно теориям романтизма, он говорит о «восточном возрождении», </w:t>
      </w:r>
      <w:r w:rsidRPr="0090741D">
        <w:rPr>
          <w:rFonts w:ascii="Times New Roman" w:hAnsi="Times New Roman" w:cs="Times New Roman"/>
          <w:sz w:val="28"/>
          <w:szCs w:val="28"/>
        </w:rPr>
        <w:lastRenderedPageBreak/>
        <w:t>которое скоро начнётся и будет влиять на Европу так же, как Ренессанс античности в 15/16-ом веке. Так как первоначальное ядро человеческой цивилизации возникло в Индии, согласно идее «</w:t>
      </w:r>
      <w:proofErr w:type="spellStart"/>
      <w:r w:rsidRPr="0090741D">
        <w:rPr>
          <w:rFonts w:ascii="Times New Roman" w:hAnsi="Times New Roman" w:cs="Times New Roman"/>
          <w:sz w:val="28"/>
          <w:szCs w:val="28"/>
          <w:lang w:val="it-IT"/>
        </w:rPr>
        <w:t>nostos</w:t>
      </w:r>
      <w:proofErr w:type="spellEnd"/>
      <w:r w:rsidRPr="0090741D">
        <w:rPr>
          <w:rFonts w:ascii="Times New Roman" w:hAnsi="Times New Roman" w:cs="Times New Roman"/>
          <w:sz w:val="28"/>
          <w:szCs w:val="28"/>
        </w:rPr>
        <w:t xml:space="preserve">», на будущий этап всеобщей мировой культуры будет воздействовать Восток. Это не значит, что буксировочное ядро мировой духовной жизни снова географически расположится на Востоке; оно, пока что, останется в Европе, но будет вполне «восточным».  </w:t>
      </w:r>
    </w:p>
    <w:p w14:paraId="53F64C0A" w14:textId="77777777" w:rsidR="004428A1"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Этот новый и революционный подход Шопенгауэра к восточным культурам и цивилизациям очень сильно будет влиять на всю немецкую культуру. Индуизмом будут заражаться все области немецкой культуры: философия, литература, наука. В этом же порядке можно напомнить: Ницше, Герман Гессе и </w:t>
      </w:r>
      <w:proofErr w:type="spellStart"/>
      <w:r w:rsidRPr="0090741D">
        <w:rPr>
          <w:rFonts w:ascii="Times New Roman" w:hAnsi="Times New Roman" w:cs="Times New Roman"/>
          <w:sz w:val="28"/>
          <w:szCs w:val="28"/>
        </w:rPr>
        <w:t>Шрёдингер</w:t>
      </w:r>
      <w:proofErr w:type="spellEnd"/>
      <w:r w:rsidRPr="0090741D">
        <w:rPr>
          <w:rFonts w:ascii="Times New Roman" w:hAnsi="Times New Roman" w:cs="Times New Roman"/>
          <w:sz w:val="28"/>
          <w:szCs w:val="28"/>
          <w:vertAlign w:val="superscript"/>
        </w:rPr>
        <w:footnoteReference w:id="51"/>
      </w:r>
      <w:r w:rsidRPr="0090741D">
        <w:rPr>
          <w:rFonts w:ascii="Times New Roman" w:hAnsi="Times New Roman" w:cs="Times New Roman"/>
          <w:sz w:val="28"/>
          <w:szCs w:val="28"/>
        </w:rPr>
        <w:t xml:space="preserve">. </w:t>
      </w:r>
    </w:p>
    <w:p w14:paraId="16956CED" w14:textId="77777777" w:rsidR="004428A1"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В нашей работе </w:t>
      </w:r>
      <w:r w:rsidR="00904AA9" w:rsidRPr="0090741D">
        <w:rPr>
          <w:rFonts w:ascii="Times New Roman" w:hAnsi="Times New Roman" w:cs="Times New Roman"/>
          <w:sz w:val="28"/>
          <w:szCs w:val="28"/>
        </w:rPr>
        <w:t xml:space="preserve">мы </w:t>
      </w:r>
      <w:r w:rsidRPr="0090741D">
        <w:rPr>
          <w:rFonts w:ascii="Times New Roman" w:hAnsi="Times New Roman" w:cs="Times New Roman"/>
          <w:sz w:val="28"/>
          <w:szCs w:val="28"/>
        </w:rPr>
        <w:t xml:space="preserve">будем обращать внимание на темы, на которых, на самом деле и не только по мнению Шопенгауэра, его философия и восточные доктрины сходятся, а также на недостатки шопенгауэровского подхода к восточным философиям, отдающие </w:t>
      </w:r>
      <w:proofErr w:type="spellStart"/>
      <w:r w:rsidRPr="0090741D">
        <w:rPr>
          <w:rFonts w:ascii="Times New Roman" w:hAnsi="Times New Roman" w:cs="Times New Roman"/>
          <w:sz w:val="28"/>
          <w:szCs w:val="28"/>
        </w:rPr>
        <w:t>оксидентализмом</w:t>
      </w:r>
      <w:proofErr w:type="spellEnd"/>
      <w:r w:rsidRPr="0090741D">
        <w:rPr>
          <w:rFonts w:ascii="Times New Roman" w:hAnsi="Times New Roman" w:cs="Times New Roman"/>
          <w:sz w:val="28"/>
          <w:szCs w:val="28"/>
        </w:rPr>
        <w:t>, и, соответственно, на все различия этих двух перспектив.</w:t>
      </w:r>
      <w:r w:rsidR="00FB4B1D" w:rsidRPr="0090741D">
        <w:rPr>
          <w:rFonts w:ascii="Times New Roman" w:hAnsi="Times New Roman" w:cs="Times New Roman"/>
          <w:sz w:val="28"/>
          <w:szCs w:val="28"/>
        </w:rPr>
        <w:t xml:space="preserve"> </w:t>
      </w:r>
      <w:r w:rsidR="006E18A0" w:rsidRPr="0090741D">
        <w:rPr>
          <w:rFonts w:ascii="Times New Roman" w:hAnsi="Times New Roman" w:cs="Times New Roman"/>
          <w:sz w:val="28"/>
          <w:szCs w:val="28"/>
        </w:rPr>
        <w:t>Из-за этого интереса к востоку</w:t>
      </w:r>
      <w:r w:rsidR="00FB4B1D" w:rsidRPr="0090741D">
        <w:rPr>
          <w:rFonts w:ascii="Times New Roman" w:hAnsi="Times New Roman" w:cs="Times New Roman"/>
          <w:iCs/>
          <w:sz w:val="28"/>
          <w:szCs w:val="28"/>
        </w:rPr>
        <w:t xml:space="preserve"> некоторые философские тезисы стали очень популярными и, следовательно, большинство философов исследовало и писало </w:t>
      </w:r>
      <w:r w:rsidR="006E18A0" w:rsidRPr="0090741D">
        <w:rPr>
          <w:rFonts w:ascii="Times New Roman" w:hAnsi="Times New Roman" w:cs="Times New Roman"/>
          <w:iCs/>
          <w:sz w:val="28"/>
          <w:szCs w:val="28"/>
        </w:rPr>
        <w:t xml:space="preserve">только </w:t>
      </w:r>
      <w:r w:rsidR="00FB4B1D" w:rsidRPr="0090741D">
        <w:rPr>
          <w:rFonts w:ascii="Times New Roman" w:hAnsi="Times New Roman" w:cs="Times New Roman"/>
          <w:iCs/>
          <w:sz w:val="28"/>
          <w:szCs w:val="28"/>
        </w:rPr>
        <w:t xml:space="preserve">о них. </w:t>
      </w:r>
      <w:r w:rsidR="006E18A0" w:rsidRPr="0090741D">
        <w:rPr>
          <w:rFonts w:ascii="Times New Roman" w:hAnsi="Times New Roman" w:cs="Times New Roman"/>
          <w:iCs/>
          <w:sz w:val="28"/>
          <w:szCs w:val="28"/>
        </w:rPr>
        <w:t>Из-за этого первичного восприятия шопенгауэровской философии, ей</w:t>
      </w:r>
      <w:r w:rsidR="00FB4B1D" w:rsidRPr="0090741D">
        <w:rPr>
          <w:rFonts w:ascii="Times New Roman" w:hAnsi="Times New Roman" w:cs="Times New Roman"/>
          <w:iCs/>
          <w:sz w:val="28"/>
          <w:szCs w:val="28"/>
        </w:rPr>
        <w:t xml:space="preserve"> не была приписана «систематичность». </w:t>
      </w:r>
      <w:r w:rsidR="006E18A0" w:rsidRPr="0090741D">
        <w:rPr>
          <w:rFonts w:ascii="Times New Roman" w:hAnsi="Times New Roman" w:cs="Times New Roman"/>
          <w:iCs/>
          <w:sz w:val="28"/>
          <w:szCs w:val="28"/>
        </w:rPr>
        <w:t>Ошибочность этого подхода не ограничивается только шопенгауэровской трактовке индуизма. В действительности многие исследователи стали так относиться к философии Шопенгауэра также из-за его размышлений о научных теориях. И</w:t>
      </w:r>
      <w:r w:rsidR="00A37A5B" w:rsidRPr="0090741D">
        <w:rPr>
          <w:rFonts w:ascii="Times New Roman" w:hAnsi="Times New Roman" w:cs="Times New Roman"/>
          <w:iCs/>
          <w:sz w:val="28"/>
          <w:szCs w:val="28"/>
        </w:rPr>
        <w:t>т</w:t>
      </w:r>
      <w:r w:rsidR="006E18A0" w:rsidRPr="0090741D">
        <w:rPr>
          <w:rFonts w:ascii="Times New Roman" w:hAnsi="Times New Roman" w:cs="Times New Roman"/>
          <w:iCs/>
          <w:sz w:val="28"/>
          <w:szCs w:val="28"/>
        </w:rPr>
        <w:t xml:space="preserve">альянский </w:t>
      </w:r>
      <w:proofErr w:type="spellStart"/>
      <w:r w:rsidR="006E18A0" w:rsidRPr="0090741D">
        <w:rPr>
          <w:rFonts w:ascii="Times New Roman" w:hAnsi="Times New Roman" w:cs="Times New Roman"/>
          <w:iCs/>
          <w:sz w:val="28"/>
          <w:szCs w:val="28"/>
        </w:rPr>
        <w:t>шопенгауэровед</w:t>
      </w:r>
      <w:proofErr w:type="spellEnd"/>
      <w:r w:rsidR="006E18A0" w:rsidRPr="0090741D">
        <w:rPr>
          <w:rFonts w:ascii="Times New Roman" w:hAnsi="Times New Roman" w:cs="Times New Roman"/>
          <w:iCs/>
          <w:sz w:val="28"/>
          <w:szCs w:val="28"/>
        </w:rPr>
        <w:t xml:space="preserve"> </w:t>
      </w:r>
      <w:proofErr w:type="spellStart"/>
      <w:r w:rsidR="006E18A0" w:rsidRPr="0090741D">
        <w:rPr>
          <w:rFonts w:ascii="Times New Roman" w:hAnsi="Times New Roman" w:cs="Times New Roman"/>
          <w:iCs/>
          <w:sz w:val="28"/>
          <w:szCs w:val="28"/>
        </w:rPr>
        <w:t>Ичилио</w:t>
      </w:r>
      <w:proofErr w:type="spellEnd"/>
      <w:r w:rsidR="006E18A0" w:rsidRPr="0090741D">
        <w:rPr>
          <w:rFonts w:ascii="Times New Roman" w:hAnsi="Times New Roman" w:cs="Times New Roman"/>
          <w:iCs/>
          <w:sz w:val="28"/>
          <w:szCs w:val="28"/>
        </w:rPr>
        <w:t xml:space="preserve"> </w:t>
      </w:r>
      <w:proofErr w:type="spellStart"/>
      <w:r w:rsidR="006E18A0" w:rsidRPr="0090741D">
        <w:rPr>
          <w:rFonts w:ascii="Times New Roman" w:hAnsi="Times New Roman" w:cs="Times New Roman"/>
          <w:iCs/>
          <w:sz w:val="28"/>
          <w:szCs w:val="28"/>
        </w:rPr>
        <w:t>Веккиотти</w:t>
      </w:r>
      <w:proofErr w:type="spellEnd"/>
      <w:r w:rsidR="006E18A0" w:rsidRPr="0090741D">
        <w:rPr>
          <w:rFonts w:ascii="Times New Roman" w:hAnsi="Times New Roman" w:cs="Times New Roman"/>
          <w:iCs/>
          <w:sz w:val="28"/>
          <w:szCs w:val="28"/>
        </w:rPr>
        <w:t xml:space="preserve"> мастерски объясняет этот стереотип шопенгауэровской философской историографии:</w:t>
      </w:r>
      <w:r w:rsidR="00C9454A" w:rsidRPr="0090741D">
        <w:rPr>
          <w:rFonts w:ascii="Times New Roman" w:hAnsi="Times New Roman" w:cs="Times New Roman"/>
          <w:iCs/>
          <w:sz w:val="28"/>
          <w:szCs w:val="28"/>
        </w:rPr>
        <w:t xml:space="preserve"> «Критическая литература о Шопенгауэре имеет </w:t>
      </w:r>
      <w:r w:rsidR="00C9454A" w:rsidRPr="0090741D">
        <w:rPr>
          <w:rFonts w:ascii="Times New Roman" w:hAnsi="Times New Roman" w:cs="Times New Roman"/>
          <w:iCs/>
          <w:sz w:val="28"/>
          <w:szCs w:val="28"/>
        </w:rPr>
        <w:lastRenderedPageBreak/>
        <w:t xml:space="preserve">два отрицательных характера, помимо, разумеется, положительных: 1) определенного </w:t>
      </w:r>
      <w:proofErr w:type="spellStart"/>
      <w:r w:rsidR="00C9454A" w:rsidRPr="0090741D">
        <w:rPr>
          <w:rFonts w:ascii="Times New Roman" w:hAnsi="Times New Roman" w:cs="Times New Roman"/>
          <w:iCs/>
          <w:sz w:val="28"/>
          <w:szCs w:val="28"/>
        </w:rPr>
        <w:t>монотематизма</w:t>
      </w:r>
      <w:proofErr w:type="spellEnd"/>
      <w:r w:rsidR="00C9454A" w:rsidRPr="0090741D">
        <w:rPr>
          <w:rFonts w:ascii="Times New Roman" w:hAnsi="Times New Roman" w:cs="Times New Roman"/>
          <w:iCs/>
          <w:sz w:val="28"/>
          <w:szCs w:val="28"/>
        </w:rPr>
        <w:t xml:space="preserve">; 2) значительной </w:t>
      </w:r>
      <w:proofErr w:type="spellStart"/>
      <w:r w:rsidR="00976779" w:rsidRPr="0090741D">
        <w:rPr>
          <w:rFonts w:ascii="Times New Roman" w:hAnsi="Times New Roman" w:cs="Times New Roman"/>
          <w:iCs/>
          <w:sz w:val="28"/>
          <w:szCs w:val="28"/>
        </w:rPr>
        <w:t>асистематичности</w:t>
      </w:r>
      <w:proofErr w:type="spellEnd"/>
      <w:r w:rsidR="00C9454A" w:rsidRPr="0090741D">
        <w:rPr>
          <w:rFonts w:ascii="Times New Roman" w:hAnsi="Times New Roman" w:cs="Times New Roman"/>
          <w:iCs/>
          <w:sz w:val="28"/>
          <w:szCs w:val="28"/>
        </w:rPr>
        <w:t>. Под монотематизмом следует понимать повторение некоторых тем, которые вскоре стали восприниматься как поверхностные "литературные задачи" и, прежде всего, как выражение простой и на первый взгляд сразу понятной философии. Напротив, для потомков учение Шопенгауэра выглядело больше, как теория, которой надо жить, а не теоретически и герменевтически понимать и толковать. Это заблуждение несомненно нанесло ущерб Шопенгауэру, способствуя редукции его доктрины трем-четырем банальным формулам и применению этих формул ко всем возможным теоретическим или практическим целям. Об этом свидетельствует замечательное равнодушие к нашему философу несмотря на то, что он конкретно воздействовал на самых разных друг от друга мыслителей очень интересным образом: эти мыслители "перечитали" Шопенгауэра переопределяющим образом, начиная именно с тех расплывчатых и поверхностных формул. Этим замечанием, естественно, мы ссылаемся на то сложное движение, которое идет от Ницше к различным течениям современного экзистенциализма: в этом движении имя Шопенгауэра всплывает с некоторыми коннотациями, которые нелегко историзировать, поскольку они уже претерпели особое сокращение.</w:t>
      </w:r>
    </w:p>
    <w:p w14:paraId="065D1AA5" w14:textId="1F998676" w:rsidR="00FB4B1D" w:rsidRPr="004428A1" w:rsidRDefault="00C9454A"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iCs/>
          <w:sz w:val="28"/>
          <w:szCs w:val="28"/>
        </w:rPr>
        <w:t>Другой пункт, тесно связанный с первым — это</w:t>
      </w:r>
      <w:r w:rsidR="00976779" w:rsidRPr="0090741D">
        <w:rPr>
          <w:rFonts w:ascii="Times New Roman" w:hAnsi="Times New Roman" w:cs="Times New Roman"/>
          <w:iCs/>
          <w:sz w:val="28"/>
          <w:szCs w:val="28"/>
        </w:rPr>
        <w:t xml:space="preserve"> </w:t>
      </w:r>
      <w:proofErr w:type="spellStart"/>
      <w:r w:rsidR="00976779" w:rsidRPr="0090741D">
        <w:rPr>
          <w:rFonts w:ascii="Times New Roman" w:hAnsi="Times New Roman" w:cs="Times New Roman"/>
          <w:iCs/>
          <w:sz w:val="28"/>
          <w:szCs w:val="28"/>
        </w:rPr>
        <w:t>асистематичность</w:t>
      </w:r>
      <w:proofErr w:type="spellEnd"/>
      <w:r w:rsidRPr="0090741D">
        <w:rPr>
          <w:rFonts w:ascii="Times New Roman" w:hAnsi="Times New Roman" w:cs="Times New Roman"/>
          <w:iCs/>
          <w:sz w:val="28"/>
          <w:szCs w:val="28"/>
        </w:rPr>
        <w:t xml:space="preserve">. Это означает прежде всего, что исследователи долго не считали Шопенгауэром настоящим философом, способным строить свою специфическую философскую систему, отличающуюся от остальных философских систем. Исследователи долго обращали внимание только самые "сенсационные" и тривиальные теории, переформулированные </w:t>
      </w:r>
      <w:r w:rsidR="00976779" w:rsidRPr="0090741D">
        <w:rPr>
          <w:rFonts w:ascii="Times New Roman" w:hAnsi="Times New Roman" w:cs="Times New Roman"/>
          <w:iCs/>
          <w:sz w:val="28"/>
          <w:szCs w:val="28"/>
        </w:rPr>
        <w:t>как</w:t>
      </w:r>
      <w:r w:rsidRPr="0090741D">
        <w:rPr>
          <w:rFonts w:ascii="Times New Roman" w:hAnsi="Times New Roman" w:cs="Times New Roman"/>
          <w:iCs/>
          <w:sz w:val="28"/>
          <w:szCs w:val="28"/>
        </w:rPr>
        <w:t>: пессимизм, философи</w:t>
      </w:r>
      <w:r w:rsidR="00976779" w:rsidRPr="0090741D">
        <w:rPr>
          <w:rFonts w:ascii="Times New Roman" w:hAnsi="Times New Roman" w:cs="Times New Roman"/>
          <w:iCs/>
          <w:sz w:val="28"/>
          <w:szCs w:val="28"/>
        </w:rPr>
        <w:t>я</w:t>
      </w:r>
      <w:r w:rsidRPr="0090741D">
        <w:rPr>
          <w:rFonts w:ascii="Times New Roman" w:hAnsi="Times New Roman" w:cs="Times New Roman"/>
          <w:iCs/>
          <w:sz w:val="28"/>
          <w:szCs w:val="28"/>
        </w:rPr>
        <w:t xml:space="preserve"> страдания, катарсис в искусстве и далее. Эти темы будут рассмотрены исследователями сами по себе, вне всякого общего видения, любой исторической и </w:t>
      </w:r>
      <w:proofErr w:type="spellStart"/>
      <w:r w:rsidRPr="0090741D">
        <w:rPr>
          <w:rFonts w:ascii="Times New Roman" w:hAnsi="Times New Roman" w:cs="Times New Roman"/>
          <w:iCs/>
          <w:sz w:val="28"/>
          <w:szCs w:val="28"/>
        </w:rPr>
        <w:t>историзированной</w:t>
      </w:r>
      <w:proofErr w:type="spellEnd"/>
      <w:r w:rsidRPr="0090741D">
        <w:rPr>
          <w:rFonts w:ascii="Times New Roman" w:hAnsi="Times New Roman" w:cs="Times New Roman"/>
          <w:iCs/>
          <w:sz w:val="28"/>
          <w:szCs w:val="28"/>
        </w:rPr>
        <w:t xml:space="preserve"> обстановки. Эти доктрины, принятые таким образом, будут дальше считаться применимым к различным ситуациям, </w:t>
      </w:r>
      <w:r w:rsidRPr="0090741D">
        <w:rPr>
          <w:rFonts w:ascii="Times New Roman" w:hAnsi="Times New Roman" w:cs="Times New Roman"/>
          <w:iCs/>
          <w:sz w:val="28"/>
          <w:szCs w:val="28"/>
        </w:rPr>
        <w:lastRenderedPageBreak/>
        <w:t xml:space="preserve">средам, движениям. Следовательно они будут универсализированы и в то же время удалены из них исторического контекста, чтобы они стали пусто применимыми к разным историческим контекстам. Мы считаем, что согласно нашим замечаниям, из-за </w:t>
      </w:r>
      <w:proofErr w:type="spellStart"/>
      <w:r w:rsidRPr="0090741D">
        <w:rPr>
          <w:rFonts w:ascii="Times New Roman" w:hAnsi="Times New Roman" w:cs="Times New Roman"/>
          <w:iCs/>
          <w:sz w:val="28"/>
          <w:szCs w:val="28"/>
        </w:rPr>
        <w:t>а</w:t>
      </w:r>
      <w:r w:rsidR="004428A1">
        <w:rPr>
          <w:rFonts w:ascii="Times New Roman" w:hAnsi="Times New Roman" w:cs="Times New Roman"/>
          <w:iCs/>
          <w:sz w:val="28"/>
          <w:szCs w:val="28"/>
        </w:rPr>
        <w:t>и</w:t>
      </w:r>
      <w:r w:rsidRPr="0090741D">
        <w:rPr>
          <w:rFonts w:ascii="Times New Roman" w:hAnsi="Times New Roman" w:cs="Times New Roman"/>
          <w:iCs/>
          <w:sz w:val="28"/>
          <w:szCs w:val="28"/>
        </w:rPr>
        <w:t>сторичности</w:t>
      </w:r>
      <w:proofErr w:type="spellEnd"/>
      <w:r w:rsidRPr="0090741D">
        <w:rPr>
          <w:rFonts w:ascii="Times New Roman" w:hAnsi="Times New Roman" w:cs="Times New Roman"/>
          <w:iCs/>
          <w:sz w:val="28"/>
          <w:szCs w:val="28"/>
        </w:rPr>
        <w:t xml:space="preserve"> некоторых позиций </w:t>
      </w:r>
      <w:proofErr w:type="spellStart"/>
      <w:r w:rsidRPr="0090741D">
        <w:rPr>
          <w:rFonts w:ascii="Times New Roman" w:hAnsi="Times New Roman" w:cs="Times New Roman"/>
          <w:iCs/>
          <w:sz w:val="28"/>
          <w:szCs w:val="28"/>
        </w:rPr>
        <w:t>шопенгауэровской</w:t>
      </w:r>
      <w:proofErr w:type="spellEnd"/>
      <w:r w:rsidRPr="0090741D">
        <w:rPr>
          <w:rFonts w:ascii="Times New Roman" w:hAnsi="Times New Roman" w:cs="Times New Roman"/>
          <w:iCs/>
          <w:sz w:val="28"/>
          <w:szCs w:val="28"/>
        </w:rPr>
        <w:t xml:space="preserve"> философской историографии, можно объяснить многое о «удаче» и «неудаче» Шопенгауэра»</w:t>
      </w:r>
      <w:r w:rsidR="00F20FB0" w:rsidRPr="0090741D">
        <w:rPr>
          <w:rStyle w:val="a5"/>
          <w:rFonts w:ascii="Times New Roman" w:hAnsi="Times New Roman" w:cs="Times New Roman"/>
          <w:iCs/>
          <w:sz w:val="28"/>
          <w:szCs w:val="28"/>
          <w:lang w:val="it-IT"/>
        </w:rPr>
        <w:footnoteReference w:id="52"/>
      </w:r>
      <w:r w:rsidRPr="0090741D">
        <w:rPr>
          <w:rFonts w:ascii="Times New Roman" w:hAnsi="Times New Roman" w:cs="Times New Roman"/>
          <w:iCs/>
          <w:sz w:val="28"/>
          <w:szCs w:val="28"/>
        </w:rPr>
        <w:t>.</w:t>
      </w:r>
    </w:p>
    <w:p w14:paraId="2CFDE5AE" w14:textId="4388A382" w:rsidR="00EE4AC3" w:rsidRDefault="00EE4AC3" w:rsidP="00E24BF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Надо уточнить, что, к сожалению, из-за объёма этой работы мы не сможем заняться всеми философскими тематиками, касающимися пересечений шопенгауэровской и восточных философий, а только теми, которые нам помогут показать специфику философского шопенгауэровского подхода к Востоку: очень важная тема, на которую не будем обращать внимание — это шопенгауэровская этика сочувствия и </w:t>
      </w:r>
      <w:proofErr w:type="spellStart"/>
      <w:r w:rsidRPr="0090741D">
        <w:rPr>
          <w:rFonts w:ascii="Times New Roman" w:hAnsi="Times New Roman" w:cs="Times New Roman"/>
          <w:sz w:val="28"/>
          <w:szCs w:val="28"/>
        </w:rPr>
        <w:t>индуистическая</w:t>
      </w:r>
      <w:proofErr w:type="spellEnd"/>
      <w:r w:rsidRPr="0090741D">
        <w:rPr>
          <w:rFonts w:ascii="Times New Roman" w:hAnsi="Times New Roman" w:cs="Times New Roman"/>
          <w:sz w:val="28"/>
          <w:szCs w:val="28"/>
        </w:rPr>
        <w:t xml:space="preserve"> теория </w:t>
      </w:r>
      <w:bookmarkStart w:id="17" w:name="_Hlk70635052"/>
      <w:r w:rsidRPr="0090741D">
        <w:rPr>
          <w:rFonts w:ascii="Times New Roman" w:hAnsi="Times New Roman" w:cs="Times New Roman"/>
          <w:sz w:val="28"/>
          <w:szCs w:val="28"/>
        </w:rPr>
        <w:t>«тат-</w:t>
      </w:r>
      <w:proofErr w:type="spellStart"/>
      <w:r w:rsidRPr="0090741D">
        <w:rPr>
          <w:rFonts w:ascii="Times New Roman" w:hAnsi="Times New Roman" w:cs="Times New Roman"/>
          <w:sz w:val="28"/>
          <w:szCs w:val="28"/>
        </w:rPr>
        <w:t>твам</w:t>
      </w:r>
      <w:proofErr w:type="spellEnd"/>
      <w:r w:rsidRPr="0090741D">
        <w:rPr>
          <w:rFonts w:ascii="Times New Roman" w:hAnsi="Times New Roman" w:cs="Times New Roman"/>
          <w:sz w:val="28"/>
          <w:szCs w:val="28"/>
        </w:rPr>
        <w:t>-</w:t>
      </w:r>
      <w:proofErr w:type="spellStart"/>
      <w:r w:rsidRPr="0090741D">
        <w:rPr>
          <w:rFonts w:ascii="Times New Roman" w:hAnsi="Times New Roman" w:cs="Times New Roman"/>
          <w:sz w:val="28"/>
          <w:szCs w:val="28"/>
        </w:rPr>
        <w:t>аси</w:t>
      </w:r>
      <w:bookmarkEnd w:id="17"/>
      <w:proofErr w:type="spellEnd"/>
      <w:r w:rsidRPr="0090741D">
        <w:rPr>
          <w:rFonts w:ascii="Times New Roman" w:hAnsi="Times New Roman" w:cs="Times New Roman"/>
          <w:sz w:val="28"/>
          <w:szCs w:val="28"/>
        </w:rPr>
        <w:t>»</w:t>
      </w:r>
      <w:r w:rsidRPr="0090741D">
        <w:rPr>
          <w:rFonts w:ascii="Times New Roman" w:hAnsi="Times New Roman" w:cs="Times New Roman"/>
          <w:sz w:val="28"/>
          <w:szCs w:val="28"/>
          <w:vertAlign w:val="superscript"/>
        </w:rPr>
        <w:footnoteReference w:id="53"/>
      </w:r>
      <w:r w:rsidRPr="0090741D">
        <w:rPr>
          <w:rFonts w:ascii="Times New Roman" w:hAnsi="Times New Roman" w:cs="Times New Roman"/>
          <w:sz w:val="28"/>
          <w:szCs w:val="28"/>
        </w:rPr>
        <w:t>.  Мы придём к некоторым выводам, проанализировав в хронологическом порядке отношения Шопенгауэра к индуизму и буддизму.</w:t>
      </w:r>
    </w:p>
    <w:p w14:paraId="6BF59548" w14:textId="77777777" w:rsidR="00E24BF1" w:rsidRPr="0090741D" w:rsidRDefault="00E24BF1" w:rsidP="00E24BF1">
      <w:pPr>
        <w:spacing w:line="360" w:lineRule="auto"/>
        <w:ind w:firstLine="709"/>
        <w:jc w:val="both"/>
        <w:rPr>
          <w:rFonts w:ascii="Times New Roman" w:hAnsi="Times New Roman" w:cs="Times New Roman"/>
          <w:sz w:val="28"/>
          <w:szCs w:val="28"/>
        </w:rPr>
      </w:pPr>
    </w:p>
    <w:p w14:paraId="23610780" w14:textId="77777777" w:rsidR="00EE4AC3" w:rsidRPr="0090741D" w:rsidRDefault="00EE4AC3" w:rsidP="0020677C">
      <w:pPr>
        <w:spacing w:line="360" w:lineRule="auto"/>
        <w:jc w:val="both"/>
        <w:rPr>
          <w:rFonts w:ascii="Times New Roman" w:hAnsi="Times New Roman" w:cs="Times New Roman"/>
          <w:sz w:val="28"/>
          <w:szCs w:val="28"/>
        </w:rPr>
      </w:pPr>
    </w:p>
    <w:p w14:paraId="5C697CD2" w14:textId="29C0C2BF" w:rsidR="00EE4AC3" w:rsidRPr="0090741D" w:rsidRDefault="00852197"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 xml:space="preserve">5.2 </w:t>
      </w:r>
      <w:r w:rsidR="00EE4AC3" w:rsidRPr="0090741D">
        <w:rPr>
          <w:rFonts w:ascii="Times New Roman" w:hAnsi="Times New Roman" w:cs="Times New Roman"/>
          <w:b/>
          <w:bCs/>
          <w:sz w:val="28"/>
          <w:szCs w:val="28"/>
        </w:rPr>
        <w:t>Проблема влияния Вед и Упанишад на философию Шопенгауэра</w:t>
      </w:r>
    </w:p>
    <w:p w14:paraId="62FBE403" w14:textId="77777777" w:rsidR="00852197" w:rsidRPr="0090741D" w:rsidRDefault="00852197" w:rsidP="0020677C">
      <w:pPr>
        <w:spacing w:line="360" w:lineRule="auto"/>
        <w:jc w:val="both"/>
        <w:rPr>
          <w:rFonts w:ascii="Times New Roman" w:hAnsi="Times New Roman" w:cs="Times New Roman"/>
          <w:b/>
          <w:bCs/>
          <w:sz w:val="28"/>
          <w:szCs w:val="28"/>
        </w:rPr>
      </w:pPr>
    </w:p>
    <w:p w14:paraId="4681D702" w14:textId="7E2250C6" w:rsidR="00D34F10" w:rsidRPr="00D34F10"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Востоковедение возникает в Европе в конце 18-ого века. Шопенгауэр в 1813 написал университетскую диссертацию «О </w:t>
      </w:r>
      <w:proofErr w:type="spellStart"/>
      <w:r w:rsidRPr="0090741D">
        <w:rPr>
          <w:rFonts w:ascii="Times New Roman" w:hAnsi="Times New Roman" w:cs="Times New Roman"/>
          <w:sz w:val="28"/>
          <w:szCs w:val="28"/>
        </w:rPr>
        <w:t>четверояком</w:t>
      </w:r>
      <w:proofErr w:type="spellEnd"/>
      <w:r w:rsidRPr="0090741D">
        <w:rPr>
          <w:rFonts w:ascii="Times New Roman" w:hAnsi="Times New Roman" w:cs="Times New Roman"/>
          <w:sz w:val="28"/>
          <w:szCs w:val="28"/>
        </w:rPr>
        <w:t xml:space="preserve"> корне закона достаточного основания» и защитился </w:t>
      </w:r>
      <w:r w:rsidRPr="0090741D">
        <w:rPr>
          <w:rFonts w:ascii="Times New Roman" w:hAnsi="Times New Roman" w:cs="Times New Roman"/>
          <w:sz w:val="28"/>
          <w:szCs w:val="28"/>
          <w:lang w:val="it-IT"/>
        </w:rPr>
        <w:t>in</w:t>
      </w:r>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lang w:val="it-IT"/>
        </w:rPr>
        <w:t>absentia</w:t>
      </w:r>
      <w:proofErr w:type="spellEnd"/>
      <w:r w:rsidRPr="0090741D">
        <w:rPr>
          <w:rFonts w:ascii="Times New Roman" w:hAnsi="Times New Roman" w:cs="Times New Roman"/>
          <w:sz w:val="28"/>
          <w:szCs w:val="28"/>
        </w:rPr>
        <w:t xml:space="preserve">. Несмотря на то, что он до 13-го года ничего не читал из индуизма и буддизма, первоначальное ядро его целевого размышления, разработанное в этой книге, характеризуется некоторыми сногсшибательными сходствами с теоретическим содержанием «Вед» и «Упанишад». Эти сходства затрагивают и метафизику, и этику Шопенгауэра: как он говорил в Предисловии к первому изданию «Мира как воля и представления», без влияния Канта, Платона и Упанишад он бы не мог разработать своё мышление. После того как в 14-м году начинает читать самые важные произведения индуизма </w:t>
      </w:r>
      <w:r w:rsidRPr="0090741D">
        <w:rPr>
          <w:rFonts w:ascii="Times New Roman" w:hAnsi="Times New Roman" w:cs="Times New Roman"/>
          <w:sz w:val="28"/>
          <w:szCs w:val="28"/>
          <w:vertAlign w:val="superscript"/>
        </w:rPr>
        <w:footnoteReference w:id="54"/>
      </w:r>
      <w:r w:rsidRPr="0090741D">
        <w:rPr>
          <w:rFonts w:ascii="Times New Roman" w:hAnsi="Times New Roman" w:cs="Times New Roman"/>
          <w:sz w:val="28"/>
          <w:szCs w:val="28"/>
        </w:rPr>
        <w:t>, он скажет, что на его философию влияли «Упанишад, Платон и Кант»</w:t>
      </w:r>
      <w:r w:rsidRPr="0090741D">
        <w:rPr>
          <w:rFonts w:ascii="Times New Roman" w:hAnsi="Times New Roman" w:cs="Times New Roman"/>
          <w:sz w:val="28"/>
          <w:szCs w:val="28"/>
          <w:vertAlign w:val="superscript"/>
        </w:rPr>
        <w:footnoteReference w:id="55"/>
      </w:r>
      <w:r w:rsidRPr="0090741D">
        <w:rPr>
          <w:rFonts w:ascii="Times New Roman" w:hAnsi="Times New Roman" w:cs="Times New Roman"/>
          <w:sz w:val="28"/>
          <w:szCs w:val="28"/>
        </w:rPr>
        <w:t>. Критики шопенгауэровского мышления того времени придерживались того, что он преувеличивает влияние восточных философий. Зато он сам говорил, что из его философии можно вытащить все доктрины Вед и Упанишад, а не наоборот</w:t>
      </w:r>
      <w:r w:rsidRPr="0090741D">
        <w:rPr>
          <w:rFonts w:ascii="Times New Roman" w:hAnsi="Times New Roman" w:cs="Times New Roman"/>
          <w:sz w:val="28"/>
          <w:szCs w:val="28"/>
          <w:vertAlign w:val="superscript"/>
        </w:rPr>
        <w:footnoteReference w:id="56"/>
      </w:r>
      <w:r w:rsidRPr="0090741D">
        <w:rPr>
          <w:rFonts w:ascii="Times New Roman" w:hAnsi="Times New Roman" w:cs="Times New Roman"/>
          <w:sz w:val="28"/>
          <w:szCs w:val="28"/>
        </w:rPr>
        <w:t xml:space="preserve">. В этой работе я предполагаю, что после 14-го года индуизм и буддизм стали сильно влиять на философию </w:t>
      </w:r>
      <w:r w:rsidRPr="0090741D">
        <w:rPr>
          <w:rFonts w:ascii="Times New Roman" w:hAnsi="Times New Roman" w:cs="Times New Roman"/>
          <w:sz w:val="28"/>
          <w:szCs w:val="28"/>
        </w:rPr>
        <w:lastRenderedPageBreak/>
        <w:t>Шопенгауэра</w:t>
      </w:r>
      <w:r w:rsidRPr="0090741D">
        <w:rPr>
          <w:rFonts w:ascii="Times New Roman" w:hAnsi="Times New Roman" w:cs="Times New Roman"/>
          <w:sz w:val="28"/>
          <w:szCs w:val="28"/>
          <w:vertAlign w:val="superscript"/>
        </w:rPr>
        <w:footnoteReference w:id="57"/>
      </w:r>
      <w:r w:rsidRPr="0090741D">
        <w:rPr>
          <w:rFonts w:ascii="Times New Roman" w:hAnsi="Times New Roman" w:cs="Times New Roman"/>
          <w:sz w:val="28"/>
          <w:szCs w:val="28"/>
        </w:rPr>
        <w:t xml:space="preserve">, но первоначальная разработка (до 13/14-ого года) его философии происходит в абсолютной независимости от индуизма и буддизма. С этой точки зрения можно интерпретировать перемещение на первое место Упанишад, как избыток энтузиазма в связи с обнаружением реальных сходств между его системой и философскими теориями Вед и Упанишад. С этим взглядом мы дальше будем рассматривать формирование отношения Шопенгауэра к Востоку. </w:t>
      </w:r>
    </w:p>
    <w:p w14:paraId="3DF0EB28" w14:textId="5C2241FC" w:rsidR="004428A1" w:rsidRDefault="004428A1" w:rsidP="0020677C">
      <w:pPr>
        <w:spacing w:line="360" w:lineRule="auto"/>
        <w:jc w:val="both"/>
        <w:rPr>
          <w:rFonts w:ascii="Times New Roman" w:hAnsi="Times New Roman" w:cs="Times New Roman"/>
          <w:b/>
          <w:bCs/>
          <w:sz w:val="28"/>
          <w:szCs w:val="28"/>
        </w:rPr>
      </w:pPr>
    </w:p>
    <w:p w14:paraId="294A469A" w14:textId="2183448F" w:rsidR="004428A1" w:rsidRDefault="004428A1" w:rsidP="0020677C">
      <w:pPr>
        <w:spacing w:line="360" w:lineRule="auto"/>
        <w:jc w:val="both"/>
        <w:rPr>
          <w:rFonts w:ascii="Times New Roman" w:hAnsi="Times New Roman" w:cs="Times New Roman"/>
          <w:b/>
          <w:bCs/>
          <w:sz w:val="28"/>
          <w:szCs w:val="28"/>
        </w:rPr>
      </w:pPr>
    </w:p>
    <w:p w14:paraId="43E9E7C8" w14:textId="7F6DC895" w:rsidR="004428A1" w:rsidRDefault="004428A1" w:rsidP="0020677C">
      <w:pPr>
        <w:spacing w:line="360" w:lineRule="auto"/>
        <w:jc w:val="both"/>
        <w:rPr>
          <w:rFonts w:ascii="Times New Roman" w:hAnsi="Times New Roman" w:cs="Times New Roman"/>
          <w:b/>
          <w:bCs/>
          <w:sz w:val="28"/>
          <w:szCs w:val="28"/>
        </w:rPr>
      </w:pPr>
    </w:p>
    <w:p w14:paraId="31B4EFAB" w14:textId="055B5090" w:rsidR="004428A1" w:rsidRDefault="004428A1" w:rsidP="0020677C">
      <w:pPr>
        <w:spacing w:line="360" w:lineRule="auto"/>
        <w:jc w:val="both"/>
        <w:rPr>
          <w:rFonts w:ascii="Times New Roman" w:hAnsi="Times New Roman" w:cs="Times New Roman"/>
          <w:b/>
          <w:bCs/>
          <w:sz w:val="28"/>
          <w:szCs w:val="28"/>
        </w:rPr>
      </w:pPr>
    </w:p>
    <w:p w14:paraId="1B2E44D5" w14:textId="591372C6" w:rsidR="004428A1" w:rsidRDefault="004428A1" w:rsidP="0020677C">
      <w:pPr>
        <w:spacing w:line="360" w:lineRule="auto"/>
        <w:jc w:val="both"/>
        <w:rPr>
          <w:rFonts w:ascii="Times New Roman" w:hAnsi="Times New Roman" w:cs="Times New Roman"/>
          <w:b/>
          <w:bCs/>
          <w:sz w:val="28"/>
          <w:szCs w:val="28"/>
        </w:rPr>
      </w:pPr>
    </w:p>
    <w:p w14:paraId="5A26F623" w14:textId="23BD7F3F" w:rsidR="004428A1" w:rsidRDefault="004428A1" w:rsidP="0020677C">
      <w:pPr>
        <w:spacing w:line="360" w:lineRule="auto"/>
        <w:jc w:val="both"/>
        <w:rPr>
          <w:rFonts w:ascii="Times New Roman" w:hAnsi="Times New Roman" w:cs="Times New Roman"/>
          <w:b/>
          <w:bCs/>
          <w:sz w:val="28"/>
          <w:szCs w:val="28"/>
        </w:rPr>
      </w:pPr>
    </w:p>
    <w:p w14:paraId="37C76842" w14:textId="77F773AE" w:rsidR="004428A1" w:rsidRDefault="004428A1" w:rsidP="0020677C">
      <w:pPr>
        <w:spacing w:line="360" w:lineRule="auto"/>
        <w:jc w:val="both"/>
        <w:rPr>
          <w:rFonts w:ascii="Times New Roman" w:hAnsi="Times New Roman" w:cs="Times New Roman"/>
          <w:b/>
          <w:bCs/>
          <w:sz w:val="28"/>
          <w:szCs w:val="28"/>
        </w:rPr>
      </w:pPr>
    </w:p>
    <w:p w14:paraId="6B1DD3E4" w14:textId="7256D16E" w:rsidR="004428A1" w:rsidRDefault="004428A1" w:rsidP="0020677C">
      <w:pPr>
        <w:spacing w:line="360" w:lineRule="auto"/>
        <w:jc w:val="both"/>
        <w:rPr>
          <w:rFonts w:ascii="Times New Roman" w:hAnsi="Times New Roman" w:cs="Times New Roman"/>
          <w:b/>
          <w:bCs/>
          <w:sz w:val="28"/>
          <w:szCs w:val="28"/>
        </w:rPr>
      </w:pPr>
    </w:p>
    <w:p w14:paraId="07AD4FB1" w14:textId="1ED6EDFA" w:rsidR="004428A1" w:rsidRDefault="004428A1" w:rsidP="0020677C">
      <w:pPr>
        <w:spacing w:line="360" w:lineRule="auto"/>
        <w:jc w:val="both"/>
        <w:rPr>
          <w:rFonts w:ascii="Times New Roman" w:hAnsi="Times New Roman" w:cs="Times New Roman"/>
          <w:b/>
          <w:bCs/>
          <w:sz w:val="28"/>
          <w:szCs w:val="28"/>
        </w:rPr>
      </w:pPr>
    </w:p>
    <w:p w14:paraId="36745DE6" w14:textId="2942FE5F" w:rsidR="004428A1" w:rsidRDefault="004428A1" w:rsidP="0020677C">
      <w:pPr>
        <w:spacing w:line="360" w:lineRule="auto"/>
        <w:jc w:val="both"/>
        <w:rPr>
          <w:rFonts w:ascii="Times New Roman" w:hAnsi="Times New Roman" w:cs="Times New Roman"/>
          <w:b/>
          <w:bCs/>
          <w:sz w:val="28"/>
          <w:szCs w:val="28"/>
        </w:rPr>
      </w:pPr>
    </w:p>
    <w:p w14:paraId="0A2556BC" w14:textId="557D2411" w:rsidR="004428A1" w:rsidRDefault="004428A1" w:rsidP="0020677C">
      <w:pPr>
        <w:spacing w:line="360" w:lineRule="auto"/>
        <w:jc w:val="both"/>
        <w:rPr>
          <w:rFonts w:ascii="Times New Roman" w:hAnsi="Times New Roman" w:cs="Times New Roman"/>
          <w:b/>
          <w:bCs/>
          <w:sz w:val="28"/>
          <w:szCs w:val="28"/>
        </w:rPr>
      </w:pPr>
    </w:p>
    <w:p w14:paraId="3CDD7BBD" w14:textId="17E0DA27" w:rsidR="004428A1" w:rsidRDefault="004428A1" w:rsidP="0020677C">
      <w:pPr>
        <w:spacing w:line="360" w:lineRule="auto"/>
        <w:jc w:val="both"/>
        <w:rPr>
          <w:rFonts w:ascii="Times New Roman" w:hAnsi="Times New Roman" w:cs="Times New Roman"/>
          <w:b/>
          <w:bCs/>
          <w:sz w:val="28"/>
          <w:szCs w:val="28"/>
        </w:rPr>
      </w:pPr>
    </w:p>
    <w:p w14:paraId="281DD180" w14:textId="1AFAF258" w:rsidR="004428A1" w:rsidRDefault="004428A1" w:rsidP="0020677C">
      <w:pPr>
        <w:spacing w:line="360" w:lineRule="auto"/>
        <w:jc w:val="both"/>
        <w:rPr>
          <w:rFonts w:ascii="Times New Roman" w:hAnsi="Times New Roman" w:cs="Times New Roman"/>
          <w:b/>
          <w:bCs/>
          <w:sz w:val="28"/>
          <w:szCs w:val="28"/>
        </w:rPr>
      </w:pPr>
    </w:p>
    <w:p w14:paraId="282FE174" w14:textId="4FE8DD8E" w:rsidR="004428A1" w:rsidRDefault="004428A1" w:rsidP="0020677C">
      <w:pPr>
        <w:spacing w:line="360" w:lineRule="auto"/>
        <w:jc w:val="both"/>
        <w:rPr>
          <w:rFonts w:ascii="Times New Roman" w:hAnsi="Times New Roman" w:cs="Times New Roman"/>
          <w:b/>
          <w:bCs/>
          <w:sz w:val="28"/>
          <w:szCs w:val="28"/>
        </w:rPr>
      </w:pPr>
    </w:p>
    <w:p w14:paraId="33887631" w14:textId="152AF4F8" w:rsidR="004428A1" w:rsidRDefault="004428A1" w:rsidP="0020677C">
      <w:pPr>
        <w:spacing w:line="360" w:lineRule="auto"/>
        <w:jc w:val="both"/>
        <w:rPr>
          <w:rFonts w:ascii="Times New Roman" w:hAnsi="Times New Roman" w:cs="Times New Roman"/>
          <w:b/>
          <w:bCs/>
          <w:sz w:val="28"/>
          <w:szCs w:val="28"/>
        </w:rPr>
      </w:pPr>
    </w:p>
    <w:p w14:paraId="2C04864B" w14:textId="44A0A790" w:rsidR="004428A1" w:rsidRDefault="004428A1" w:rsidP="0020677C">
      <w:pPr>
        <w:spacing w:line="360" w:lineRule="auto"/>
        <w:jc w:val="both"/>
        <w:rPr>
          <w:rFonts w:ascii="Times New Roman" w:hAnsi="Times New Roman" w:cs="Times New Roman"/>
          <w:b/>
          <w:bCs/>
          <w:sz w:val="28"/>
          <w:szCs w:val="28"/>
        </w:rPr>
      </w:pPr>
    </w:p>
    <w:p w14:paraId="6249219E" w14:textId="2A9B903A" w:rsidR="004428A1" w:rsidRDefault="004428A1" w:rsidP="0020677C">
      <w:pPr>
        <w:spacing w:line="360" w:lineRule="auto"/>
        <w:jc w:val="both"/>
        <w:rPr>
          <w:rFonts w:ascii="Times New Roman" w:hAnsi="Times New Roman" w:cs="Times New Roman"/>
          <w:b/>
          <w:bCs/>
          <w:sz w:val="28"/>
          <w:szCs w:val="28"/>
        </w:rPr>
      </w:pPr>
    </w:p>
    <w:p w14:paraId="28799A54" w14:textId="77777777" w:rsidR="004428A1" w:rsidRDefault="00852197" w:rsidP="0020677C">
      <w:pPr>
        <w:spacing w:line="360" w:lineRule="auto"/>
        <w:jc w:val="both"/>
        <w:rPr>
          <w:rFonts w:ascii="Times New Roman" w:hAnsi="Times New Roman" w:cs="Times New Roman"/>
          <w:b/>
          <w:bCs/>
          <w:sz w:val="28"/>
          <w:szCs w:val="28"/>
        </w:rPr>
      </w:pPr>
      <w:r w:rsidRPr="0090741D">
        <w:rPr>
          <w:rFonts w:ascii="Times New Roman" w:hAnsi="Times New Roman" w:cs="Times New Roman"/>
          <w:b/>
          <w:bCs/>
          <w:sz w:val="28"/>
          <w:szCs w:val="28"/>
        </w:rPr>
        <w:t xml:space="preserve">5.3 </w:t>
      </w:r>
      <w:r w:rsidR="00EE4AC3" w:rsidRPr="0090741D">
        <w:rPr>
          <w:rFonts w:ascii="Times New Roman" w:hAnsi="Times New Roman" w:cs="Times New Roman"/>
          <w:b/>
          <w:bCs/>
          <w:sz w:val="28"/>
          <w:szCs w:val="28"/>
        </w:rPr>
        <w:t>Сходства между доктринами Шопенгауэра и индуизма</w:t>
      </w:r>
    </w:p>
    <w:p w14:paraId="52F2E45A" w14:textId="1232231C" w:rsidR="00EE4AC3" w:rsidRPr="004428A1" w:rsidRDefault="00EE4AC3" w:rsidP="004428A1">
      <w:pPr>
        <w:spacing w:line="360" w:lineRule="auto"/>
        <w:ind w:firstLine="709"/>
        <w:jc w:val="both"/>
        <w:rPr>
          <w:rFonts w:ascii="Times New Roman" w:hAnsi="Times New Roman" w:cs="Times New Roman"/>
          <w:b/>
          <w:bCs/>
          <w:sz w:val="28"/>
          <w:szCs w:val="28"/>
        </w:rPr>
      </w:pPr>
      <w:r w:rsidRPr="0090741D">
        <w:rPr>
          <w:rFonts w:ascii="Times New Roman" w:hAnsi="Times New Roman" w:cs="Times New Roman"/>
          <w:sz w:val="28"/>
          <w:szCs w:val="28"/>
        </w:rPr>
        <w:t xml:space="preserve">Как мы уже говорили, самые главные </w:t>
      </w:r>
      <w:r w:rsidRPr="0090741D">
        <w:rPr>
          <w:rFonts w:ascii="Times New Roman" w:hAnsi="Times New Roman" w:cs="Times New Roman"/>
          <w:sz w:val="28"/>
          <w:szCs w:val="28"/>
          <w:lang w:val="en-CA"/>
        </w:rPr>
        <w:t>c</w:t>
      </w:r>
      <w:proofErr w:type="spellStart"/>
      <w:r w:rsidRPr="0090741D">
        <w:rPr>
          <w:rFonts w:ascii="Times New Roman" w:hAnsi="Times New Roman" w:cs="Times New Roman"/>
          <w:sz w:val="28"/>
          <w:szCs w:val="28"/>
        </w:rPr>
        <w:t>ходства</w:t>
      </w:r>
      <w:proofErr w:type="spellEnd"/>
      <w:r w:rsidRPr="0090741D">
        <w:rPr>
          <w:rFonts w:ascii="Times New Roman" w:hAnsi="Times New Roman" w:cs="Times New Roman"/>
          <w:sz w:val="28"/>
          <w:szCs w:val="28"/>
        </w:rPr>
        <w:t xml:space="preserve"> между </w:t>
      </w:r>
      <w:proofErr w:type="spellStart"/>
      <w:r w:rsidRPr="0090741D">
        <w:rPr>
          <w:rFonts w:ascii="Times New Roman" w:hAnsi="Times New Roman" w:cs="Times New Roman"/>
          <w:sz w:val="28"/>
          <w:szCs w:val="28"/>
        </w:rPr>
        <w:t>шопенгауэровской</w:t>
      </w:r>
      <w:proofErr w:type="spellEnd"/>
      <w:r w:rsidRPr="0090741D">
        <w:rPr>
          <w:rFonts w:ascii="Times New Roman" w:hAnsi="Times New Roman" w:cs="Times New Roman"/>
          <w:sz w:val="28"/>
          <w:szCs w:val="28"/>
        </w:rPr>
        <w:t xml:space="preserve"> и </w:t>
      </w:r>
      <w:proofErr w:type="spellStart"/>
      <w:r w:rsidRPr="0090741D">
        <w:rPr>
          <w:rFonts w:ascii="Times New Roman" w:hAnsi="Times New Roman" w:cs="Times New Roman"/>
          <w:sz w:val="28"/>
          <w:szCs w:val="28"/>
        </w:rPr>
        <w:t>индуистической</w:t>
      </w:r>
      <w:proofErr w:type="spellEnd"/>
      <w:r w:rsidRPr="0090741D">
        <w:rPr>
          <w:rFonts w:ascii="Times New Roman" w:hAnsi="Times New Roman" w:cs="Times New Roman"/>
          <w:sz w:val="28"/>
          <w:szCs w:val="28"/>
          <w:vertAlign w:val="superscript"/>
        </w:rPr>
        <w:footnoteReference w:id="58"/>
      </w:r>
      <w:r w:rsidRPr="0090741D">
        <w:rPr>
          <w:rFonts w:ascii="Times New Roman" w:hAnsi="Times New Roman" w:cs="Times New Roman"/>
          <w:sz w:val="28"/>
          <w:szCs w:val="28"/>
        </w:rPr>
        <w:t xml:space="preserve"> философиями касаются метафизики и этики. Они представлены самим Шопенгауэром в следующей схеме</w:t>
      </w:r>
      <w:r w:rsidRPr="0090741D">
        <w:rPr>
          <w:rFonts w:ascii="Times New Roman" w:hAnsi="Times New Roman" w:cs="Times New Roman"/>
          <w:sz w:val="28"/>
          <w:szCs w:val="28"/>
          <w:vertAlign w:val="superscript"/>
        </w:rPr>
        <w:footnoteReference w:id="59"/>
      </w:r>
      <w:r w:rsidRPr="0090741D">
        <w:rPr>
          <w:rFonts w:ascii="Times New Roman" w:hAnsi="Times New Roman" w:cs="Times New Roman"/>
          <w:sz w:val="28"/>
          <w:szCs w:val="28"/>
        </w:rPr>
        <w:t>:</w:t>
      </w:r>
    </w:p>
    <w:p w14:paraId="4B2F2E6E" w14:textId="77777777" w:rsidR="00EE4AC3" w:rsidRPr="0090741D" w:rsidRDefault="00EE4AC3" w:rsidP="0020677C">
      <w:pPr>
        <w:spacing w:line="360" w:lineRule="auto"/>
        <w:jc w:val="both"/>
        <w:rPr>
          <w:rFonts w:ascii="Times New Roman" w:hAnsi="Times New Roman" w:cs="Times New Roman"/>
          <w:sz w:val="28"/>
          <w:szCs w:val="28"/>
        </w:rPr>
      </w:pPr>
    </w:p>
    <w:p w14:paraId="6C1514B7"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«Два пути моей системы»</w:t>
      </w:r>
      <w:r w:rsidRPr="0090741D">
        <w:rPr>
          <w:rFonts w:ascii="Times New Roman" w:hAnsi="Times New Roman" w:cs="Times New Roman"/>
          <w:sz w:val="28"/>
          <w:szCs w:val="28"/>
          <w:vertAlign w:val="superscript"/>
        </w:rPr>
        <w:footnoteReference w:id="60"/>
      </w:r>
    </w:p>
    <w:tbl>
      <w:tblPr>
        <w:tblW w:w="96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3432"/>
        <w:gridCol w:w="4028"/>
      </w:tblGrid>
      <w:tr w:rsidR="00EE4AC3" w:rsidRPr="0090741D" w14:paraId="4241C6AE" w14:textId="77777777" w:rsidTr="006F760C">
        <w:trPr>
          <w:trHeight w:val="503"/>
        </w:trPr>
        <w:tc>
          <w:tcPr>
            <w:tcW w:w="5035" w:type="dxa"/>
            <w:gridSpan w:val="2"/>
          </w:tcPr>
          <w:p w14:paraId="7FC899C0"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w:t>
            </w:r>
            <w:r w:rsidRPr="0090741D">
              <w:rPr>
                <w:rFonts w:ascii="Times New Roman" w:hAnsi="Times New Roman" w:cs="Times New Roman"/>
                <w:b/>
                <w:bCs/>
                <w:sz w:val="28"/>
                <w:szCs w:val="28"/>
              </w:rPr>
              <w:t>УНИВЕРСАЛЬНОЕ</w:t>
            </w:r>
          </w:p>
        </w:tc>
        <w:tc>
          <w:tcPr>
            <w:tcW w:w="4635" w:type="dxa"/>
          </w:tcPr>
          <w:p w14:paraId="4DBF62E5"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w:t>
            </w:r>
            <w:r w:rsidRPr="0090741D">
              <w:rPr>
                <w:rFonts w:ascii="Times New Roman" w:hAnsi="Times New Roman" w:cs="Times New Roman"/>
                <w:b/>
                <w:bCs/>
                <w:sz w:val="28"/>
                <w:szCs w:val="28"/>
              </w:rPr>
              <w:t>ПАРТИКУЛЯРНОЕ</w:t>
            </w:r>
          </w:p>
        </w:tc>
      </w:tr>
      <w:tr w:rsidR="00EE4AC3" w:rsidRPr="0090741D" w14:paraId="1B71673F" w14:textId="77777777" w:rsidTr="006F760C">
        <w:trPr>
          <w:trHeight w:val="422"/>
        </w:trPr>
        <w:tc>
          <w:tcPr>
            <w:tcW w:w="1123" w:type="dxa"/>
            <w:vMerge w:val="restart"/>
          </w:tcPr>
          <w:p w14:paraId="706FD2BB"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w:t>
            </w:r>
          </w:p>
          <w:p w14:paraId="0CF441C1" w14:textId="77777777" w:rsidR="00EE4AC3" w:rsidRPr="0090741D" w:rsidRDefault="00EE4AC3" w:rsidP="0020677C">
            <w:pPr>
              <w:spacing w:line="360" w:lineRule="auto"/>
              <w:jc w:val="both"/>
              <w:rPr>
                <w:rFonts w:ascii="Times New Roman" w:hAnsi="Times New Roman" w:cs="Times New Roman"/>
                <w:b/>
                <w:bCs/>
                <w:sz w:val="28"/>
                <w:szCs w:val="28"/>
              </w:rPr>
            </w:pPr>
            <w:r w:rsidRPr="0090741D">
              <w:rPr>
                <w:rFonts w:ascii="Times New Roman" w:hAnsi="Times New Roman" w:cs="Times New Roman"/>
                <w:b/>
                <w:bCs/>
                <w:sz w:val="28"/>
                <w:szCs w:val="28"/>
              </w:rPr>
              <w:t>МЕТАФИЗИКА</w:t>
            </w:r>
          </w:p>
        </w:tc>
        <w:tc>
          <w:tcPr>
            <w:tcW w:w="3912" w:type="dxa"/>
            <w:tcBorders>
              <w:bottom w:val="single" w:sz="4" w:space="0" w:color="auto"/>
            </w:tcBorders>
          </w:tcPr>
          <w:p w14:paraId="118B394C"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Платоническая идея </w:t>
            </w:r>
          </w:p>
        </w:tc>
        <w:tc>
          <w:tcPr>
            <w:tcW w:w="4635" w:type="dxa"/>
            <w:tcBorders>
              <w:bottom w:val="single" w:sz="4" w:space="0" w:color="auto"/>
            </w:tcBorders>
          </w:tcPr>
          <w:p w14:paraId="2521C438"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То, что происходит и не является бытием</w:t>
            </w:r>
          </w:p>
        </w:tc>
      </w:tr>
      <w:tr w:rsidR="00EE4AC3" w:rsidRPr="0090741D" w14:paraId="2A889C32" w14:textId="77777777" w:rsidTr="006F760C">
        <w:trPr>
          <w:trHeight w:val="650"/>
        </w:trPr>
        <w:tc>
          <w:tcPr>
            <w:tcW w:w="1123" w:type="dxa"/>
            <w:vMerge/>
          </w:tcPr>
          <w:p w14:paraId="689299A0" w14:textId="77777777" w:rsidR="00EE4AC3" w:rsidRPr="0090741D" w:rsidRDefault="00EE4AC3" w:rsidP="0020677C">
            <w:pPr>
              <w:spacing w:line="360" w:lineRule="auto"/>
              <w:jc w:val="both"/>
              <w:rPr>
                <w:rFonts w:ascii="Times New Roman" w:hAnsi="Times New Roman" w:cs="Times New Roman"/>
                <w:sz w:val="28"/>
                <w:szCs w:val="28"/>
              </w:rPr>
            </w:pPr>
          </w:p>
        </w:tc>
        <w:tc>
          <w:tcPr>
            <w:tcW w:w="3912" w:type="dxa"/>
            <w:tcBorders>
              <w:bottom w:val="single" w:sz="4" w:space="0" w:color="auto"/>
            </w:tcBorders>
          </w:tcPr>
          <w:p w14:paraId="5B1C82BD"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Кантовская вещь в себе </w:t>
            </w:r>
          </w:p>
        </w:tc>
        <w:tc>
          <w:tcPr>
            <w:tcW w:w="4635" w:type="dxa"/>
            <w:tcBorders>
              <w:bottom w:val="single" w:sz="4" w:space="0" w:color="auto"/>
            </w:tcBorders>
          </w:tcPr>
          <w:p w14:paraId="6FD070E9"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Видимость</w:t>
            </w:r>
          </w:p>
        </w:tc>
      </w:tr>
      <w:tr w:rsidR="00EE4AC3" w:rsidRPr="0090741D" w14:paraId="6A637DB3" w14:textId="77777777" w:rsidTr="006F760C">
        <w:trPr>
          <w:trHeight w:val="680"/>
        </w:trPr>
        <w:tc>
          <w:tcPr>
            <w:tcW w:w="1123" w:type="dxa"/>
            <w:vMerge/>
            <w:tcBorders>
              <w:bottom w:val="single" w:sz="4" w:space="0" w:color="auto"/>
            </w:tcBorders>
          </w:tcPr>
          <w:p w14:paraId="55DD0640" w14:textId="77777777" w:rsidR="00EE4AC3" w:rsidRPr="0090741D" w:rsidRDefault="00EE4AC3" w:rsidP="0020677C">
            <w:pPr>
              <w:spacing w:line="360" w:lineRule="auto"/>
              <w:jc w:val="both"/>
              <w:rPr>
                <w:rFonts w:ascii="Times New Roman" w:hAnsi="Times New Roman" w:cs="Times New Roman"/>
                <w:sz w:val="28"/>
                <w:szCs w:val="28"/>
              </w:rPr>
            </w:pPr>
          </w:p>
        </w:tc>
        <w:tc>
          <w:tcPr>
            <w:tcW w:w="3912" w:type="dxa"/>
            <w:tcBorders>
              <w:bottom w:val="single" w:sz="4" w:space="0" w:color="auto"/>
            </w:tcBorders>
          </w:tcPr>
          <w:p w14:paraId="1B45A828"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Мудрость Вед</w:t>
            </w:r>
          </w:p>
        </w:tc>
        <w:tc>
          <w:tcPr>
            <w:tcW w:w="4635" w:type="dxa"/>
            <w:tcBorders>
              <w:bottom w:val="single" w:sz="4" w:space="0" w:color="auto"/>
            </w:tcBorders>
          </w:tcPr>
          <w:p w14:paraId="5A50D761"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Майя</w:t>
            </w:r>
          </w:p>
        </w:tc>
      </w:tr>
      <w:tr w:rsidR="00EE4AC3" w:rsidRPr="0090741D" w14:paraId="47A70F23" w14:textId="77777777" w:rsidTr="006F760C">
        <w:trPr>
          <w:trHeight w:val="390"/>
        </w:trPr>
        <w:tc>
          <w:tcPr>
            <w:tcW w:w="1123" w:type="dxa"/>
            <w:vMerge w:val="restart"/>
          </w:tcPr>
          <w:p w14:paraId="05DA3797" w14:textId="77777777" w:rsidR="00EE4AC3" w:rsidRPr="0090741D" w:rsidRDefault="00EE4AC3" w:rsidP="0020677C">
            <w:pPr>
              <w:spacing w:line="360" w:lineRule="auto"/>
              <w:jc w:val="both"/>
              <w:rPr>
                <w:rFonts w:ascii="Times New Roman" w:hAnsi="Times New Roman" w:cs="Times New Roman"/>
                <w:sz w:val="28"/>
                <w:szCs w:val="28"/>
              </w:rPr>
            </w:pPr>
          </w:p>
          <w:p w14:paraId="1F933D20" w14:textId="77777777" w:rsidR="00EE4AC3" w:rsidRPr="0090741D" w:rsidRDefault="00EE4AC3" w:rsidP="0020677C">
            <w:pPr>
              <w:spacing w:line="360" w:lineRule="auto"/>
              <w:jc w:val="both"/>
              <w:rPr>
                <w:rFonts w:ascii="Times New Roman" w:hAnsi="Times New Roman" w:cs="Times New Roman"/>
                <w:b/>
                <w:bCs/>
                <w:sz w:val="28"/>
                <w:szCs w:val="28"/>
              </w:rPr>
            </w:pPr>
          </w:p>
        </w:tc>
        <w:tc>
          <w:tcPr>
            <w:tcW w:w="3912" w:type="dxa"/>
            <w:tcBorders>
              <w:bottom w:val="single" w:sz="4" w:space="0" w:color="auto"/>
            </w:tcBorders>
          </w:tcPr>
          <w:p w14:paraId="6E9CC0F9"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Чистый познающий субъект, с покоем и блаженством</w:t>
            </w:r>
          </w:p>
        </w:tc>
        <w:tc>
          <w:tcPr>
            <w:tcW w:w="4635" w:type="dxa"/>
            <w:tcBorders>
              <w:bottom w:val="single" w:sz="4" w:space="0" w:color="auto"/>
            </w:tcBorders>
          </w:tcPr>
          <w:p w14:paraId="0EA4142F"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Процесс познания под влиянием воли, с беспокойством и тоской </w:t>
            </w:r>
          </w:p>
        </w:tc>
      </w:tr>
      <w:tr w:rsidR="00EE4AC3" w:rsidRPr="0090741D" w14:paraId="7B6454BF" w14:textId="77777777" w:rsidTr="006F760C">
        <w:trPr>
          <w:trHeight w:val="580"/>
        </w:trPr>
        <w:tc>
          <w:tcPr>
            <w:tcW w:w="1123" w:type="dxa"/>
            <w:vMerge/>
          </w:tcPr>
          <w:p w14:paraId="6EFC972A" w14:textId="77777777" w:rsidR="00EE4AC3" w:rsidRPr="0090741D" w:rsidRDefault="00EE4AC3" w:rsidP="0020677C">
            <w:pPr>
              <w:spacing w:line="360" w:lineRule="auto"/>
              <w:jc w:val="both"/>
              <w:rPr>
                <w:rFonts w:ascii="Times New Roman" w:hAnsi="Times New Roman" w:cs="Times New Roman"/>
                <w:sz w:val="28"/>
                <w:szCs w:val="28"/>
              </w:rPr>
            </w:pPr>
          </w:p>
        </w:tc>
        <w:tc>
          <w:tcPr>
            <w:tcW w:w="3912" w:type="dxa"/>
            <w:tcBorders>
              <w:bottom w:val="single" w:sz="4" w:space="0" w:color="auto"/>
            </w:tcBorders>
          </w:tcPr>
          <w:p w14:paraId="6B402436"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Умиротворённость искусства</w:t>
            </w:r>
          </w:p>
        </w:tc>
        <w:tc>
          <w:tcPr>
            <w:tcW w:w="4635" w:type="dxa"/>
            <w:tcBorders>
              <w:bottom w:val="single" w:sz="4" w:space="0" w:color="auto"/>
            </w:tcBorders>
          </w:tcPr>
          <w:p w14:paraId="16BA127F"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Ничтожество реальности</w:t>
            </w:r>
          </w:p>
        </w:tc>
      </w:tr>
      <w:tr w:rsidR="00EE4AC3" w:rsidRPr="0090741D" w14:paraId="2A3D3F6A" w14:textId="77777777" w:rsidTr="006F760C">
        <w:trPr>
          <w:trHeight w:val="590"/>
        </w:trPr>
        <w:tc>
          <w:tcPr>
            <w:tcW w:w="1123" w:type="dxa"/>
            <w:vMerge/>
          </w:tcPr>
          <w:p w14:paraId="53140F95" w14:textId="77777777" w:rsidR="00EE4AC3" w:rsidRPr="0090741D" w:rsidRDefault="00EE4AC3" w:rsidP="0020677C">
            <w:pPr>
              <w:spacing w:line="360" w:lineRule="auto"/>
              <w:jc w:val="both"/>
              <w:rPr>
                <w:rFonts w:ascii="Times New Roman" w:hAnsi="Times New Roman" w:cs="Times New Roman"/>
                <w:sz w:val="28"/>
                <w:szCs w:val="28"/>
              </w:rPr>
            </w:pPr>
          </w:p>
        </w:tc>
        <w:tc>
          <w:tcPr>
            <w:tcW w:w="3912" w:type="dxa"/>
            <w:tcBorders>
              <w:bottom w:val="single" w:sz="4" w:space="0" w:color="auto"/>
            </w:tcBorders>
          </w:tcPr>
          <w:p w14:paraId="43A6AC0F"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Платоническая идея как объект искусства</w:t>
            </w:r>
          </w:p>
        </w:tc>
        <w:tc>
          <w:tcPr>
            <w:tcW w:w="4635" w:type="dxa"/>
            <w:tcBorders>
              <w:bottom w:val="single" w:sz="4" w:space="0" w:color="auto"/>
            </w:tcBorders>
          </w:tcPr>
          <w:p w14:paraId="6C23889F"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Партикулярный предмет как объект воли</w:t>
            </w:r>
          </w:p>
        </w:tc>
      </w:tr>
      <w:tr w:rsidR="00EE4AC3" w:rsidRPr="0090741D" w14:paraId="1605A788" w14:textId="77777777" w:rsidTr="006F760C">
        <w:trPr>
          <w:trHeight w:val="2236"/>
        </w:trPr>
        <w:tc>
          <w:tcPr>
            <w:tcW w:w="1123" w:type="dxa"/>
            <w:tcBorders>
              <w:left w:val="single" w:sz="4" w:space="0" w:color="auto"/>
              <w:right w:val="single" w:sz="4" w:space="0" w:color="auto"/>
            </w:tcBorders>
          </w:tcPr>
          <w:p w14:paraId="0AB67E88" w14:textId="77777777" w:rsidR="00EE4AC3" w:rsidRPr="0090741D" w:rsidRDefault="00EE4AC3" w:rsidP="0020677C">
            <w:pPr>
              <w:spacing w:line="360" w:lineRule="auto"/>
              <w:jc w:val="both"/>
              <w:rPr>
                <w:rFonts w:ascii="Times New Roman" w:hAnsi="Times New Roman" w:cs="Times New Roman"/>
                <w:sz w:val="28"/>
                <w:szCs w:val="28"/>
              </w:rPr>
            </w:pPr>
          </w:p>
        </w:tc>
        <w:tc>
          <w:tcPr>
            <w:tcW w:w="3912" w:type="dxa"/>
            <w:tcBorders>
              <w:left w:val="single" w:sz="4" w:space="0" w:color="auto"/>
              <w:right w:val="single" w:sz="4" w:space="0" w:color="auto"/>
            </w:tcBorders>
          </w:tcPr>
          <w:p w14:paraId="1620E3A7"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Отвлечение воли от жизни, которая, узнав сущность мира, выражается как смирение, достоинство, преодоление мира, аскетизм и отсутствие воли. </w:t>
            </w:r>
          </w:p>
        </w:tc>
        <w:tc>
          <w:tcPr>
            <w:tcW w:w="4635" w:type="dxa"/>
            <w:tcBorders>
              <w:left w:val="single" w:sz="4" w:space="0" w:color="auto"/>
              <w:right w:val="single" w:sz="4" w:space="0" w:color="auto"/>
            </w:tcBorders>
          </w:tcPr>
          <w:p w14:paraId="06CA32A5"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Неистовая воля жизни в общем, но война с партикулярной видимостью, страсть, алчность, злоба, зависть, ненасытность. Суицид после тяжёлой борьбы, суицид как совершенное выражение противоречия воли жить самой с собой.</w:t>
            </w:r>
          </w:p>
        </w:tc>
      </w:tr>
      <w:tr w:rsidR="00EE4AC3" w:rsidRPr="0090741D" w14:paraId="38DD2449" w14:textId="77777777" w:rsidTr="006F760C">
        <w:trPr>
          <w:trHeight w:val="190"/>
        </w:trPr>
        <w:tc>
          <w:tcPr>
            <w:tcW w:w="5035" w:type="dxa"/>
            <w:gridSpan w:val="2"/>
            <w:tcBorders>
              <w:top w:val="single" w:sz="4" w:space="0" w:color="auto"/>
            </w:tcBorders>
          </w:tcPr>
          <w:p w14:paraId="71F8B9BC"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lastRenderedPageBreak/>
              <w:t xml:space="preserve">                                 Любовь</w:t>
            </w:r>
          </w:p>
        </w:tc>
        <w:tc>
          <w:tcPr>
            <w:tcW w:w="4635" w:type="dxa"/>
            <w:tcBorders>
              <w:top w:val="single" w:sz="4" w:space="0" w:color="auto"/>
            </w:tcBorders>
          </w:tcPr>
          <w:p w14:paraId="6DFA5D60"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Эгоизм</w:t>
            </w:r>
          </w:p>
        </w:tc>
      </w:tr>
      <w:tr w:rsidR="00EE4AC3" w:rsidRPr="0090741D" w14:paraId="481628DA" w14:textId="77777777" w:rsidTr="006F760C">
        <w:trPr>
          <w:trHeight w:val="360"/>
        </w:trPr>
        <w:tc>
          <w:tcPr>
            <w:tcW w:w="5035" w:type="dxa"/>
            <w:gridSpan w:val="2"/>
            <w:tcBorders>
              <w:top w:val="single" w:sz="4" w:space="0" w:color="auto"/>
            </w:tcBorders>
          </w:tcPr>
          <w:p w14:paraId="16C5DA77"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Отрицание воли</w:t>
            </w:r>
          </w:p>
        </w:tc>
        <w:tc>
          <w:tcPr>
            <w:tcW w:w="4635" w:type="dxa"/>
            <w:tcBorders>
              <w:top w:val="single" w:sz="4" w:space="0" w:color="auto"/>
            </w:tcBorders>
          </w:tcPr>
          <w:p w14:paraId="3F5AC7D2"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Отрицание тела</w:t>
            </w:r>
          </w:p>
          <w:p w14:paraId="18B08CCC" w14:textId="77777777" w:rsidR="00EE4AC3" w:rsidRPr="0090741D" w:rsidRDefault="00EE4AC3" w:rsidP="0020677C">
            <w:pPr>
              <w:spacing w:line="360" w:lineRule="auto"/>
              <w:jc w:val="both"/>
              <w:rPr>
                <w:rFonts w:ascii="Times New Roman" w:hAnsi="Times New Roman" w:cs="Times New Roman"/>
                <w:sz w:val="28"/>
                <w:szCs w:val="28"/>
              </w:rPr>
            </w:pPr>
          </w:p>
        </w:tc>
      </w:tr>
      <w:tr w:rsidR="00EE4AC3" w:rsidRPr="0090741D" w14:paraId="7F657732" w14:textId="77777777" w:rsidTr="006F760C">
        <w:trPr>
          <w:trHeight w:val="320"/>
        </w:trPr>
        <w:tc>
          <w:tcPr>
            <w:tcW w:w="5035" w:type="dxa"/>
            <w:gridSpan w:val="2"/>
          </w:tcPr>
          <w:p w14:paraId="152A1C9F"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Теория</w:t>
            </w:r>
          </w:p>
        </w:tc>
        <w:tc>
          <w:tcPr>
            <w:tcW w:w="4635" w:type="dxa"/>
          </w:tcPr>
          <w:p w14:paraId="0B98C90C" w14:textId="77777777"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                   Эмпирия</w:t>
            </w:r>
          </w:p>
        </w:tc>
      </w:tr>
    </w:tbl>
    <w:p w14:paraId="729AAEF3" w14:textId="77777777" w:rsidR="00EE4AC3" w:rsidRPr="0090741D" w:rsidRDefault="00EE4AC3" w:rsidP="0020677C">
      <w:pPr>
        <w:spacing w:line="360" w:lineRule="auto"/>
        <w:jc w:val="both"/>
        <w:rPr>
          <w:rFonts w:ascii="Times New Roman" w:hAnsi="Times New Roman" w:cs="Times New Roman"/>
          <w:sz w:val="28"/>
          <w:szCs w:val="28"/>
        </w:rPr>
      </w:pPr>
    </w:p>
    <w:p w14:paraId="0F39ECB4" w14:textId="0581AF19" w:rsidR="003F0B0D" w:rsidRPr="0090741D"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В шопенгауэровской метафизике воля и представление - самые важные понятия. По мнению нашего философа, индуизм-Брахманизм и китайский буддизм состоят из тех же самых фундаментальных понятий. Как мы уже сказали во </w:t>
      </w:r>
      <w:r w:rsidRPr="0090741D">
        <w:rPr>
          <w:rFonts w:ascii="Times New Roman" w:hAnsi="Times New Roman" w:cs="Times New Roman"/>
          <w:i/>
          <w:iCs/>
          <w:sz w:val="28"/>
          <w:szCs w:val="28"/>
        </w:rPr>
        <w:t xml:space="preserve">введении, </w:t>
      </w:r>
      <w:r w:rsidRPr="0090741D">
        <w:rPr>
          <w:rFonts w:ascii="Times New Roman" w:hAnsi="Times New Roman" w:cs="Times New Roman"/>
          <w:sz w:val="28"/>
          <w:szCs w:val="28"/>
        </w:rPr>
        <w:t xml:space="preserve">Шопенгауэр узнаёт эти невероятные сходства </w:t>
      </w:r>
      <w:r w:rsidRPr="0090741D">
        <w:rPr>
          <w:rFonts w:ascii="Times New Roman" w:hAnsi="Times New Roman" w:cs="Times New Roman"/>
          <w:i/>
          <w:iCs/>
          <w:sz w:val="28"/>
          <w:szCs w:val="28"/>
        </w:rPr>
        <w:t>после</w:t>
      </w:r>
      <w:r w:rsidRPr="0090741D">
        <w:rPr>
          <w:rFonts w:ascii="Times New Roman" w:hAnsi="Times New Roman" w:cs="Times New Roman"/>
          <w:sz w:val="28"/>
          <w:szCs w:val="28"/>
        </w:rPr>
        <w:t xml:space="preserve"> разработки этих понятий в «О </w:t>
      </w:r>
      <w:proofErr w:type="spellStart"/>
      <w:r w:rsidRPr="0090741D">
        <w:rPr>
          <w:rFonts w:ascii="Times New Roman" w:hAnsi="Times New Roman" w:cs="Times New Roman"/>
          <w:sz w:val="28"/>
          <w:szCs w:val="28"/>
        </w:rPr>
        <w:t>четверояком</w:t>
      </w:r>
      <w:proofErr w:type="spellEnd"/>
      <w:r w:rsidRPr="0090741D">
        <w:rPr>
          <w:rFonts w:ascii="Times New Roman" w:hAnsi="Times New Roman" w:cs="Times New Roman"/>
          <w:sz w:val="28"/>
          <w:szCs w:val="28"/>
        </w:rPr>
        <w:t xml:space="preserve"> корне закона достаточного основания», он находит в восточных философиях очень важное подтверждение своих теорий. Под понятием «воли» (на немецком «</w:t>
      </w:r>
      <w:proofErr w:type="spellStart"/>
      <w:r w:rsidRPr="0090741D">
        <w:rPr>
          <w:rFonts w:ascii="Times New Roman" w:hAnsi="Times New Roman" w:cs="Times New Roman"/>
          <w:sz w:val="28"/>
          <w:szCs w:val="28"/>
        </w:rPr>
        <w:t>Wille</w:t>
      </w:r>
      <w:proofErr w:type="spellEnd"/>
      <w:r w:rsidRPr="0090741D">
        <w:rPr>
          <w:rFonts w:ascii="Times New Roman" w:hAnsi="Times New Roman" w:cs="Times New Roman"/>
          <w:sz w:val="28"/>
          <w:szCs w:val="28"/>
        </w:rPr>
        <w:t xml:space="preserve">») имеется в виду первоначальное ядро всего сущего. Оно является активностью, глубоким сексуальным импульсом, преобразующей силой, насилием, эгоизмом и т. д. Шопенгауэр обращает своё внимание на китайское буддистское понятие </w:t>
      </w:r>
      <w:bookmarkStart w:id="22" w:name="_Hlk26130315"/>
      <w:r w:rsidRPr="0090741D">
        <w:rPr>
          <w:rFonts w:ascii="Times New Roman" w:hAnsi="Times New Roman" w:cs="Times New Roman"/>
          <w:sz w:val="28"/>
          <w:szCs w:val="28"/>
        </w:rPr>
        <w:t>«</w:t>
      </w:r>
      <w:proofErr w:type="spellStart"/>
      <w:r w:rsidRPr="0090741D">
        <w:rPr>
          <w:rFonts w:ascii="Times New Roman" w:hAnsi="Times New Roman" w:cs="Times New Roman"/>
          <w:sz w:val="28"/>
          <w:szCs w:val="28"/>
        </w:rPr>
        <w:t>Tian</w:t>
      </w:r>
      <w:bookmarkEnd w:id="22"/>
      <w:proofErr w:type="spellEnd"/>
      <w:r w:rsidRPr="0090741D">
        <w:rPr>
          <w:rFonts w:ascii="Times New Roman" w:hAnsi="Times New Roman" w:cs="Times New Roman"/>
          <w:sz w:val="28"/>
          <w:szCs w:val="28"/>
        </w:rPr>
        <w:t>»</w:t>
      </w:r>
      <w:r w:rsidRPr="0090741D">
        <w:rPr>
          <w:rFonts w:ascii="Times New Roman" w:hAnsi="Times New Roman" w:cs="Times New Roman"/>
          <w:sz w:val="28"/>
          <w:szCs w:val="28"/>
          <w:vertAlign w:val="superscript"/>
        </w:rPr>
        <w:footnoteReference w:id="61"/>
      </w:r>
      <w:r w:rsidRPr="0090741D">
        <w:rPr>
          <w:rFonts w:ascii="Times New Roman" w:hAnsi="Times New Roman" w:cs="Times New Roman"/>
          <w:sz w:val="28"/>
          <w:szCs w:val="28"/>
        </w:rPr>
        <w:t xml:space="preserve"> и его идентифицирует с </w:t>
      </w:r>
      <w:proofErr w:type="spellStart"/>
      <w:r w:rsidRPr="0090741D">
        <w:rPr>
          <w:rFonts w:ascii="Times New Roman" w:hAnsi="Times New Roman" w:cs="Times New Roman"/>
          <w:sz w:val="28"/>
          <w:szCs w:val="28"/>
        </w:rPr>
        <w:t>Wille</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Tian</w:t>
      </w:r>
      <w:proofErr w:type="spellEnd"/>
      <w:r w:rsidRPr="0090741D">
        <w:rPr>
          <w:rFonts w:ascii="Times New Roman" w:hAnsi="Times New Roman" w:cs="Times New Roman"/>
          <w:sz w:val="28"/>
          <w:szCs w:val="28"/>
        </w:rPr>
        <w:t xml:space="preserve"> означает небо. В этом смысле небо является порождающим принципом всех вещей, выводимым из «воли человеческой расы»</w:t>
      </w:r>
      <w:r w:rsidRPr="0090741D">
        <w:rPr>
          <w:rFonts w:ascii="Times New Roman" w:hAnsi="Times New Roman" w:cs="Times New Roman"/>
          <w:sz w:val="28"/>
          <w:szCs w:val="28"/>
          <w:vertAlign w:val="superscript"/>
        </w:rPr>
        <w:footnoteReference w:id="62"/>
      </w:r>
      <w:r w:rsidRPr="0090741D">
        <w:rPr>
          <w:rFonts w:ascii="Times New Roman" w:hAnsi="Times New Roman" w:cs="Times New Roman"/>
          <w:sz w:val="28"/>
          <w:szCs w:val="28"/>
        </w:rPr>
        <w:t xml:space="preserve">. Это, по мнению Шопенгауэра, удивительное и очевидное сходство. Действительно, принцип целей реальности происходит и соответствует человеческой воле; она сердце всего сущего. Второе сходство касается </w:t>
      </w:r>
      <w:proofErr w:type="spellStart"/>
      <w:r w:rsidRPr="0090741D">
        <w:rPr>
          <w:rFonts w:ascii="Times New Roman" w:hAnsi="Times New Roman" w:cs="Times New Roman"/>
          <w:sz w:val="28"/>
          <w:szCs w:val="28"/>
        </w:rPr>
        <w:t>индуистического</w:t>
      </w:r>
      <w:proofErr w:type="spellEnd"/>
      <w:r w:rsidRPr="0090741D">
        <w:rPr>
          <w:rFonts w:ascii="Times New Roman" w:hAnsi="Times New Roman" w:cs="Times New Roman"/>
          <w:sz w:val="28"/>
          <w:szCs w:val="28"/>
        </w:rPr>
        <w:t xml:space="preserve"> понятия Брахмана. В индуизме Брахман — это порождающий принцип реальности. </w:t>
      </w:r>
    </w:p>
    <w:p w14:paraId="33368ECC" w14:textId="5C3F9B69" w:rsidR="00EE4AC3" w:rsidRPr="0090741D"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Непрестанная активность, слепые и иррациональные акты творения соединяют, на взгляд Шопенгауэра, Брахман и Волю. Вот мы и подошли к </w:t>
      </w:r>
      <w:proofErr w:type="spellStart"/>
      <w:r w:rsidRPr="0090741D">
        <w:rPr>
          <w:rFonts w:ascii="Times New Roman" w:hAnsi="Times New Roman" w:cs="Times New Roman"/>
          <w:sz w:val="28"/>
          <w:szCs w:val="28"/>
        </w:rPr>
        <w:lastRenderedPageBreak/>
        <w:t>ноуменической</w:t>
      </w:r>
      <w:proofErr w:type="spellEnd"/>
      <w:r w:rsidRPr="0090741D">
        <w:rPr>
          <w:rFonts w:ascii="Times New Roman" w:hAnsi="Times New Roman" w:cs="Times New Roman"/>
          <w:sz w:val="28"/>
          <w:szCs w:val="28"/>
        </w:rPr>
        <w:t xml:space="preserve"> области, к фундаментальному уравнению: </w:t>
      </w:r>
      <w:proofErr w:type="spellStart"/>
      <w:r w:rsidRPr="0090741D">
        <w:rPr>
          <w:rFonts w:ascii="Times New Roman" w:hAnsi="Times New Roman" w:cs="Times New Roman"/>
          <w:sz w:val="28"/>
          <w:szCs w:val="28"/>
        </w:rPr>
        <w:t>Wille</w:t>
      </w:r>
      <w:proofErr w:type="spellEnd"/>
      <w:r w:rsidRPr="0090741D">
        <w:rPr>
          <w:rFonts w:ascii="Times New Roman" w:hAnsi="Times New Roman" w:cs="Times New Roman"/>
          <w:sz w:val="28"/>
          <w:szCs w:val="28"/>
        </w:rPr>
        <w:t>=</w:t>
      </w:r>
      <w:proofErr w:type="spellStart"/>
      <w:r w:rsidRPr="0090741D">
        <w:rPr>
          <w:rFonts w:ascii="Times New Roman" w:hAnsi="Times New Roman" w:cs="Times New Roman"/>
          <w:sz w:val="28"/>
          <w:szCs w:val="28"/>
        </w:rPr>
        <w:t>Tian</w:t>
      </w:r>
      <w:proofErr w:type="spellEnd"/>
      <w:r w:rsidRPr="0090741D">
        <w:rPr>
          <w:rFonts w:ascii="Times New Roman" w:hAnsi="Times New Roman" w:cs="Times New Roman"/>
          <w:sz w:val="28"/>
          <w:szCs w:val="28"/>
        </w:rPr>
        <w:t>=Брахман.</w:t>
      </w:r>
    </w:p>
    <w:p w14:paraId="4F10FEF3" w14:textId="7300D3B2"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А что касается мира представлений, Шопенгауэр также подбирает очень важное </w:t>
      </w:r>
      <w:proofErr w:type="spellStart"/>
      <w:r w:rsidRPr="0090741D">
        <w:rPr>
          <w:rFonts w:ascii="Times New Roman" w:hAnsi="Times New Roman" w:cs="Times New Roman"/>
          <w:sz w:val="28"/>
          <w:szCs w:val="28"/>
        </w:rPr>
        <w:t>индуистическое</w:t>
      </w:r>
      <w:proofErr w:type="spellEnd"/>
      <w:r w:rsidRPr="0090741D">
        <w:rPr>
          <w:rFonts w:ascii="Times New Roman" w:hAnsi="Times New Roman" w:cs="Times New Roman"/>
          <w:sz w:val="28"/>
          <w:szCs w:val="28"/>
        </w:rPr>
        <w:t xml:space="preserve"> понятие и его идентифицирует со своими теориями. То, что в индуизме определяется как «Майя», полностью сходится с определением </w:t>
      </w:r>
      <w:r w:rsidRPr="0090741D">
        <w:rPr>
          <w:rFonts w:ascii="Times New Roman" w:hAnsi="Times New Roman" w:cs="Times New Roman"/>
          <w:i/>
          <w:iCs/>
          <w:sz w:val="28"/>
          <w:szCs w:val="28"/>
        </w:rPr>
        <w:t xml:space="preserve">представления </w:t>
      </w:r>
      <w:r w:rsidRPr="0090741D">
        <w:rPr>
          <w:rFonts w:ascii="Times New Roman" w:hAnsi="Times New Roman" w:cs="Times New Roman"/>
          <w:sz w:val="28"/>
          <w:szCs w:val="28"/>
        </w:rPr>
        <w:t>(</w:t>
      </w:r>
      <w:proofErr w:type="spellStart"/>
      <w:r w:rsidRPr="0090741D">
        <w:rPr>
          <w:rFonts w:ascii="Times New Roman" w:hAnsi="Times New Roman" w:cs="Times New Roman"/>
          <w:sz w:val="28"/>
          <w:szCs w:val="28"/>
        </w:rPr>
        <w:t>Vorstellung</w:t>
      </w:r>
      <w:proofErr w:type="spellEnd"/>
      <w:r w:rsidRPr="0090741D">
        <w:rPr>
          <w:rFonts w:ascii="Times New Roman" w:hAnsi="Times New Roman" w:cs="Times New Roman"/>
          <w:sz w:val="28"/>
          <w:szCs w:val="28"/>
        </w:rPr>
        <w:t>).</w:t>
      </w:r>
      <w:r w:rsidRPr="0090741D">
        <w:rPr>
          <w:rFonts w:ascii="Times New Roman" w:hAnsi="Times New Roman" w:cs="Times New Roman"/>
          <w:sz w:val="28"/>
          <w:szCs w:val="28"/>
          <w:vertAlign w:val="superscript"/>
        </w:rPr>
        <w:footnoteReference w:id="63"/>
      </w:r>
      <w:r w:rsidRPr="0090741D">
        <w:rPr>
          <w:rFonts w:ascii="Times New Roman" w:hAnsi="Times New Roman" w:cs="Times New Roman"/>
          <w:sz w:val="28"/>
          <w:szCs w:val="28"/>
        </w:rPr>
        <w:t xml:space="preserve"> По его мнению, индуизм (Брахманизм)</w:t>
      </w:r>
      <w:r w:rsidRPr="0090741D">
        <w:rPr>
          <w:rFonts w:ascii="Times New Roman" w:hAnsi="Times New Roman" w:cs="Times New Roman"/>
          <w:sz w:val="28"/>
          <w:szCs w:val="28"/>
          <w:vertAlign w:val="superscript"/>
        </w:rPr>
        <w:footnoteReference w:id="64"/>
      </w:r>
      <w:r w:rsidRPr="0090741D">
        <w:rPr>
          <w:rFonts w:ascii="Times New Roman" w:hAnsi="Times New Roman" w:cs="Times New Roman"/>
          <w:sz w:val="28"/>
          <w:szCs w:val="28"/>
        </w:rPr>
        <w:t xml:space="preserve"> выработал </w:t>
      </w:r>
      <w:r w:rsidRPr="0090741D">
        <w:rPr>
          <w:rFonts w:ascii="Times New Roman" w:hAnsi="Times New Roman" w:cs="Times New Roman"/>
          <w:i/>
          <w:iCs/>
          <w:sz w:val="28"/>
          <w:szCs w:val="28"/>
        </w:rPr>
        <w:t xml:space="preserve">идеалистическую </w:t>
      </w:r>
      <w:r w:rsidRPr="0090741D">
        <w:rPr>
          <w:rFonts w:ascii="Times New Roman" w:hAnsi="Times New Roman" w:cs="Times New Roman"/>
          <w:sz w:val="28"/>
          <w:szCs w:val="28"/>
        </w:rPr>
        <w:t>концепцию реальности: мы, в нашей смертной жизни, находимся и действуем в иллюзии. Настоящая сущность всей реальности нам не доступна и не открыта</w:t>
      </w:r>
      <w:r w:rsidRPr="0090741D">
        <w:rPr>
          <w:rFonts w:ascii="Times New Roman" w:hAnsi="Times New Roman" w:cs="Times New Roman"/>
          <w:sz w:val="28"/>
          <w:szCs w:val="28"/>
          <w:vertAlign w:val="superscript"/>
        </w:rPr>
        <w:footnoteReference w:id="65"/>
      </w:r>
      <w:r w:rsidRPr="0090741D">
        <w:rPr>
          <w:rFonts w:ascii="Times New Roman" w:hAnsi="Times New Roman" w:cs="Times New Roman"/>
          <w:sz w:val="28"/>
          <w:szCs w:val="28"/>
        </w:rPr>
        <w:t>. Можно так переписать название главного шопенгауэровского произведения - «Мир как Брахман и Майя».</w:t>
      </w:r>
    </w:p>
    <w:p w14:paraId="01C64D47" w14:textId="7E1799BF" w:rsidR="00852197" w:rsidRPr="0090741D" w:rsidRDefault="00852197" w:rsidP="0020677C">
      <w:pPr>
        <w:spacing w:line="360" w:lineRule="auto"/>
        <w:jc w:val="center"/>
        <w:rPr>
          <w:rFonts w:ascii="Times New Roman" w:hAnsi="Times New Roman" w:cs="Times New Roman"/>
          <w:sz w:val="28"/>
          <w:szCs w:val="28"/>
        </w:rPr>
      </w:pPr>
    </w:p>
    <w:p w14:paraId="6A721FE8" w14:textId="77777777" w:rsidR="00852197" w:rsidRPr="0090741D" w:rsidRDefault="00852197" w:rsidP="0020677C">
      <w:pPr>
        <w:spacing w:line="360" w:lineRule="auto"/>
        <w:jc w:val="center"/>
        <w:rPr>
          <w:rFonts w:ascii="Times New Roman" w:hAnsi="Times New Roman" w:cs="Times New Roman"/>
          <w:sz w:val="28"/>
          <w:szCs w:val="28"/>
        </w:rPr>
      </w:pPr>
    </w:p>
    <w:p w14:paraId="5931D8F8" w14:textId="3F41B8FD" w:rsidR="00852197" w:rsidRPr="0090741D" w:rsidRDefault="00852197"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5.4 Шопенгауэровское востоковедение как новый параметр для классификации всех религий</w:t>
      </w:r>
    </w:p>
    <w:p w14:paraId="5762A317" w14:textId="77777777" w:rsidR="00852197" w:rsidRPr="0090741D" w:rsidRDefault="00852197" w:rsidP="0020677C">
      <w:pPr>
        <w:spacing w:line="360" w:lineRule="auto"/>
        <w:jc w:val="both"/>
        <w:rPr>
          <w:rFonts w:ascii="Times New Roman" w:hAnsi="Times New Roman" w:cs="Times New Roman"/>
          <w:b/>
          <w:bCs/>
          <w:i/>
          <w:iCs/>
          <w:sz w:val="28"/>
          <w:szCs w:val="28"/>
        </w:rPr>
      </w:pPr>
    </w:p>
    <w:p w14:paraId="5A119E1F" w14:textId="77777777" w:rsidR="00EE4AC3" w:rsidRPr="0090741D"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Речь об этике затрагивает религию потому, что Шопенгауэр подчёркивает пессимизм, идеализм и а-теизм</w:t>
      </w:r>
      <w:r w:rsidRPr="0090741D">
        <w:rPr>
          <w:rFonts w:ascii="Times New Roman" w:hAnsi="Times New Roman" w:cs="Times New Roman"/>
          <w:sz w:val="28"/>
          <w:szCs w:val="28"/>
          <w:vertAlign w:val="superscript"/>
        </w:rPr>
        <w:footnoteReference w:id="66"/>
      </w:r>
      <w:r w:rsidRPr="0090741D">
        <w:rPr>
          <w:rFonts w:ascii="Times New Roman" w:hAnsi="Times New Roman" w:cs="Times New Roman"/>
          <w:sz w:val="28"/>
          <w:szCs w:val="28"/>
        </w:rPr>
        <w:t xml:space="preserve"> (то есть, </w:t>
      </w:r>
      <w:proofErr w:type="spellStart"/>
      <w:r w:rsidRPr="0090741D">
        <w:rPr>
          <w:rFonts w:ascii="Times New Roman" w:hAnsi="Times New Roman" w:cs="Times New Roman"/>
          <w:sz w:val="28"/>
          <w:szCs w:val="28"/>
        </w:rPr>
        <w:t>антитеизм</w:t>
      </w:r>
      <w:proofErr w:type="spellEnd"/>
      <w:r w:rsidRPr="0090741D">
        <w:rPr>
          <w:rFonts w:ascii="Times New Roman" w:hAnsi="Times New Roman" w:cs="Times New Roman"/>
          <w:sz w:val="28"/>
          <w:szCs w:val="28"/>
        </w:rPr>
        <w:t xml:space="preserve">) восточных философий и религий. По его мнению, брахманизм и буддизм предлагают пессимистическую концепцию жизни и реальности (сансара) и способ справиться с таким состоянием: аннулирование самого себя индивидуального </w:t>
      </w:r>
      <w:r w:rsidRPr="0090741D">
        <w:rPr>
          <w:rFonts w:ascii="Times New Roman" w:hAnsi="Times New Roman" w:cs="Times New Roman"/>
          <w:sz w:val="28"/>
          <w:szCs w:val="28"/>
        </w:rPr>
        <w:lastRenderedPageBreak/>
        <w:t xml:space="preserve">в нирване (понят Шопенгауэром как </w:t>
      </w:r>
      <w:r w:rsidRPr="0090741D">
        <w:rPr>
          <w:rFonts w:ascii="Times New Roman" w:hAnsi="Times New Roman" w:cs="Times New Roman"/>
          <w:sz w:val="28"/>
          <w:szCs w:val="28"/>
          <w:lang w:val="en-US"/>
        </w:rPr>
        <w:t>N</w:t>
      </w:r>
      <w:proofErr w:type="spellStart"/>
      <w:r w:rsidRPr="0090741D">
        <w:rPr>
          <w:rFonts w:ascii="Times New Roman" w:hAnsi="Times New Roman" w:cs="Times New Roman"/>
          <w:sz w:val="28"/>
          <w:szCs w:val="28"/>
          <w:lang w:val="it-IT"/>
        </w:rPr>
        <w:t>oluntas</w:t>
      </w:r>
      <w:proofErr w:type="spellEnd"/>
      <w:r w:rsidRPr="0090741D">
        <w:rPr>
          <w:rFonts w:ascii="Times New Roman" w:hAnsi="Times New Roman" w:cs="Times New Roman"/>
          <w:sz w:val="28"/>
          <w:szCs w:val="28"/>
        </w:rPr>
        <w:t>). Шопенгауэр считает, что брахманизм и буддизм, как мы уже говорили, не только обнаруживают самую настоящую сущность всего сущего (Брахман- Воля-</w:t>
      </w:r>
      <w:proofErr w:type="spellStart"/>
      <w:r w:rsidRPr="0090741D">
        <w:rPr>
          <w:rFonts w:ascii="Times New Roman" w:hAnsi="Times New Roman" w:cs="Times New Roman"/>
          <w:sz w:val="28"/>
          <w:szCs w:val="28"/>
          <w:lang w:val="it-IT"/>
        </w:rPr>
        <w:t>Wille</w:t>
      </w:r>
      <w:proofErr w:type="spellEnd"/>
      <w:r w:rsidRPr="0090741D">
        <w:rPr>
          <w:rFonts w:ascii="Times New Roman" w:hAnsi="Times New Roman" w:cs="Times New Roman"/>
          <w:sz w:val="28"/>
          <w:szCs w:val="28"/>
        </w:rPr>
        <w:t>), но описывают практическую жизнь как сансара и предлагают достичь искупления этой ситуации через аскетизм. Отрицание своей личной воли соответствует отрицанию Воли в себе. Состояние «</w:t>
      </w:r>
      <w:r w:rsidRPr="0090741D">
        <w:rPr>
          <w:rFonts w:ascii="Times New Roman" w:hAnsi="Times New Roman" w:cs="Times New Roman"/>
          <w:sz w:val="28"/>
          <w:szCs w:val="28"/>
          <w:lang w:val="en-US"/>
        </w:rPr>
        <w:t>N</w:t>
      </w:r>
      <w:proofErr w:type="spellStart"/>
      <w:r w:rsidRPr="0090741D">
        <w:rPr>
          <w:rFonts w:ascii="Times New Roman" w:hAnsi="Times New Roman" w:cs="Times New Roman"/>
          <w:sz w:val="28"/>
          <w:szCs w:val="28"/>
          <w:lang w:val="it-IT"/>
        </w:rPr>
        <w:t>oluntas</w:t>
      </w:r>
      <w:proofErr w:type="spellEnd"/>
      <w:r w:rsidRPr="0090741D">
        <w:rPr>
          <w:rFonts w:ascii="Times New Roman" w:hAnsi="Times New Roman" w:cs="Times New Roman"/>
          <w:sz w:val="28"/>
          <w:szCs w:val="28"/>
        </w:rPr>
        <w:t>» характеризуется отсутствием любого желания, только таким способом, говорит Шопенгауэр, можно избавиться от Воли</w:t>
      </w:r>
      <w:r w:rsidRPr="0090741D">
        <w:rPr>
          <w:rFonts w:ascii="Times New Roman" w:hAnsi="Times New Roman" w:cs="Times New Roman"/>
          <w:sz w:val="28"/>
          <w:szCs w:val="28"/>
          <w:vertAlign w:val="superscript"/>
        </w:rPr>
        <w:footnoteReference w:id="67"/>
      </w:r>
      <w:r w:rsidRPr="0090741D">
        <w:rPr>
          <w:rFonts w:ascii="Times New Roman" w:hAnsi="Times New Roman" w:cs="Times New Roman"/>
          <w:sz w:val="28"/>
          <w:szCs w:val="28"/>
        </w:rPr>
        <w:t xml:space="preserve">. </w:t>
      </w:r>
    </w:p>
    <w:p w14:paraId="70EBF00A" w14:textId="77777777" w:rsidR="00EE4AC3" w:rsidRPr="0090741D"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А что касается темы </w:t>
      </w:r>
      <w:proofErr w:type="spellStart"/>
      <w:r w:rsidRPr="0090741D">
        <w:rPr>
          <w:rFonts w:ascii="Times New Roman" w:hAnsi="Times New Roman" w:cs="Times New Roman"/>
          <w:sz w:val="28"/>
          <w:szCs w:val="28"/>
        </w:rPr>
        <w:t>антитеизма</w:t>
      </w:r>
      <w:proofErr w:type="spellEnd"/>
      <w:r w:rsidRPr="0090741D">
        <w:rPr>
          <w:rFonts w:ascii="Times New Roman" w:hAnsi="Times New Roman" w:cs="Times New Roman"/>
          <w:sz w:val="28"/>
          <w:szCs w:val="28"/>
        </w:rPr>
        <w:t>, Шопенгауэр обращает внимание на отсутствие в индуизме и буддизме понятия Бога-человека (</w:t>
      </w:r>
      <w:proofErr w:type="spellStart"/>
      <w:r w:rsidRPr="0090741D">
        <w:rPr>
          <w:rFonts w:ascii="Times New Roman" w:hAnsi="Times New Roman" w:cs="Times New Roman"/>
          <w:sz w:val="28"/>
          <w:szCs w:val="28"/>
        </w:rPr>
        <w:t>антитеизм</w:t>
      </w:r>
      <w:proofErr w:type="spellEnd"/>
      <w:r w:rsidRPr="0090741D">
        <w:rPr>
          <w:rFonts w:ascii="Times New Roman" w:hAnsi="Times New Roman" w:cs="Times New Roman"/>
          <w:sz w:val="28"/>
          <w:szCs w:val="28"/>
        </w:rPr>
        <w:t>). Более того, по его мнению, в любой исторической форме индуизма</w:t>
      </w:r>
      <w:r w:rsidRPr="0090741D">
        <w:rPr>
          <w:rFonts w:ascii="Times New Roman" w:hAnsi="Times New Roman" w:cs="Times New Roman"/>
          <w:sz w:val="28"/>
          <w:szCs w:val="28"/>
          <w:vertAlign w:val="superscript"/>
        </w:rPr>
        <w:footnoteReference w:id="68"/>
      </w:r>
      <w:r w:rsidRPr="0090741D">
        <w:rPr>
          <w:rFonts w:ascii="Times New Roman" w:hAnsi="Times New Roman" w:cs="Times New Roman"/>
          <w:sz w:val="28"/>
          <w:szCs w:val="28"/>
        </w:rPr>
        <w:t xml:space="preserve"> (и точнее Брахманизма) и буддизма отсутствует концепция Бога как </w:t>
      </w:r>
      <w:r w:rsidRPr="0090741D">
        <w:rPr>
          <w:rFonts w:ascii="Times New Roman" w:hAnsi="Times New Roman" w:cs="Times New Roman"/>
          <w:i/>
          <w:iCs/>
          <w:sz w:val="28"/>
          <w:szCs w:val="28"/>
        </w:rPr>
        <w:t xml:space="preserve">единственного творца и господина мира. </w:t>
      </w:r>
      <w:r w:rsidRPr="0090741D">
        <w:rPr>
          <w:rFonts w:ascii="Times New Roman" w:hAnsi="Times New Roman" w:cs="Times New Roman"/>
          <w:sz w:val="28"/>
          <w:szCs w:val="28"/>
          <w:lang w:val="it-IT"/>
        </w:rPr>
        <w:t>C</w:t>
      </w:r>
      <w:r w:rsidRPr="0090741D">
        <w:rPr>
          <w:rFonts w:ascii="Times New Roman" w:hAnsi="Times New Roman" w:cs="Times New Roman"/>
          <w:sz w:val="28"/>
          <w:szCs w:val="28"/>
        </w:rPr>
        <w:t xml:space="preserve"> этой точки зрения Шопенгауэр находит в индуизме (Брахманизме) самую настоящую, чистую и высокую религиозность. </w:t>
      </w:r>
      <w:r w:rsidRPr="0090741D">
        <w:rPr>
          <w:rFonts w:ascii="Times New Roman" w:hAnsi="Times New Roman" w:cs="Times New Roman"/>
          <w:i/>
          <w:iCs/>
          <w:sz w:val="28"/>
          <w:szCs w:val="28"/>
        </w:rPr>
        <w:t>Истина</w:t>
      </w:r>
      <w:r w:rsidRPr="0090741D">
        <w:rPr>
          <w:rFonts w:ascii="Times New Roman" w:hAnsi="Times New Roman" w:cs="Times New Roman"/>
          <w:sz w:val="28"/>
          <w:szCs w:val="28"/>
        </w:rPr>
        <w:t xml:space="preserve"> и </w:t>
      </w:r>
      <w:r w:rsidRPr="0090741D">
        <w:rPr>
          <w:rFonts w:ascii="Times New Roman" w:hAnsi="Times New Roman" w:cs="Times New Roman"/>
          <w:i/>
          <w:iCs/>
          <w:sz w:val="28"/>
          <w:szCs w:val="28"/>
        </w:rPr>
        <w:t>аутентичность</w:t>
      </w:r>
      <w:r w:rsidRPr="0090741D">
        <w:rPr>
          <w:rFonts w:ascii="Times New Roman" w:hAnsi="Times New Roman" w:cs="Times New Roman"/>
          <w:i/>
          <w:iCs/>
          <w:sz w:val="28"/>
          <w:szCs w:val="28"/>
          <w:vertAlign w:val="superscript"/>
        </w:rPr>
        <w:footnoteReference w:id="69"/>
      </w:r>
      <w:r w:rsidRPr="0090741D">
        <w:rPr>
          <w:rFonts w:ascii="Times New Roman" w:hAnsi="Times New Roman" w:cs="Times New Roman"/>
          <w:sz w:val="28"/>
          <w:szCs w:val="28"/>
        </w:rPr>
        <w:t xml:space="preserve"> религий измеряются степенью пессимизма и </w:t>
      </w:r>
      <w:proofErr w:type="spellStart"/>
      <w:r w:rsidRPr="0090741D">
        <w:rPr>
          <w:rFonts w:ascii="Times New Roman" w:hAnsi="Times New Roman" w:cs="Times New Roman"/>
          <w:sz w:val="28"/>
          <w:szCs w:val="28"/>
        </w:rPr>
        <w:t>антитеизма</w:t>
      </w:r>
      <w:proofErr w:type="spellEnd"/>
      <w:r w:rsidRPr="0090741D">
        <w:rPr>
          <w:rFonts w:ascii="Times New Roman" w:hAnsi="Times New Roman" w:cs="Times New Roman"/>
          <w:sz w:val="28"/>
          <w:szCs w:val="28"/>
        </w:rPr>
        <w:t xml:space="preserve">. Следовательно, все мировые монотеистические религии (Иудаизм, Христианство, Ислам) являются низшими и худшими по сравнению с индуизмом. </w:t>
      </w:r>
    </w:p>
    <w:p w14:paraId="71EFFCBB" w14:textId="77777777" w:rsidR="00852197" w:rsidRPr="0090741D"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Размышление Шопенгауэра о религиях не останавливается на этом результате. Если теистическая концепция Бога характеризует все </w:t>
      </w:r>
      <w:r w:rsidRPr="0090741D">
        <w:rPr>
          <w:rFonts w:ascii="Times New Roman" w:hAnsi="Times New Roman" w:cs="Times New Roman"/>
          <w:sz w:val="28"/>
          <w:szCs w:val="28"/>
        </w:rPr>
        <w:lastRenderedPageBreak/>
        <w:t xml:space="preserve">монотеистические религии (и полностью отсутствует в индуизме), с точки зрения пессимизма, можно построить разную иерархию между всеми этими религиями. Как мы подчёркивали во </w:t>
      </w:r>
      <w:r w:rsidRPr="0090741D">
        <w:rPr>
          <w:rFonts w:ascii="Times New Roman" w:hAnsi="Times New Roman" w:cs="Times New Roman"/>
          <w:i/>
          <w:iCs/>
          <w:sz w:val="28"/>
          <w:szCs w:val="28"/>
        </w:rPr>
        <w:t>введении,</w:t>
      </w:r>
      <w:r w:rsidRPr="0090741D">
        <w:rPr>
          <w:rFonts w:ascii="Times New Roman" w:hAnsi="Times New Roman" w:cs="Times New Roman"/>
          <w:sz w:val="28"/>
          <w:szCs w:val="28"/>
        </w:rPr>
        <w:t xml:space="preserve"> Шопенгауэр придерживается того, что вся человеческая цивилизация (и, соответственно, западная) происходят от древнеиндийской культуры. Точнее, он указывает, что первоначальное ядро </w:t>
      </w:r>
      <w:proofErr w:type="spellStart"/>
      <w:r w:rsidRPr="0090741D">
        <w:rPr>
          <w:rFonts w:ascii="Times New Roman" w:hAnsi="Times New Roman" w:cs="Times New Roman"/>
          <w:sz w:val="28"/>
          <w:szCs w:val="28"/>
        </w:rPr>
        <w:t>пифагоризма</w:t>
      </w:r>
      <w:proofErr w:type="spellEnd"/>
      <w:r w:rsidRPr="0090741D">
        <w:rPr>
          <w:rFonts w:ascii="Times New Roman" w:hAnsi="Times New Roman" w:cs="Times New Roman"/>
          <w:sz w:val="28"/>
          <w:szCs w:val="28"/>
        </w:rPr>
        <w:t>, платонизма, неоплатонизма, Иудаизма и Христианства находится в древних индийских философских системах и религиях</w:t>
      </w:r>
      <w:r w:rsidRPr="0090741D">
        <w:rPr>
          <w:rFonts w:ascii="Times New Roman" w:hAnsi="Times New Roman" w:cs="Times New Roman"/>
          <w:sz w:val="28"/>
          <w:szCs w:val="28"/>
          <w:vertAlign w:val="superscript"/>
        </w:rPr>
        <w:footnoteReference w:id="70"/>
      </w:r>
      <w:r w:rsidRPr="0090741D">
        <w:rPr>
          <w:rFonts w:ascii="Times New Roman" w:hAnsi="Times New Roman" w:cs="Times New Roman"/>
          <w:sz w:val="28"/>
          <w:szCs w:val="28"/>
        </w:rPr>
        <w:t xml:space="preserve">. </w:t>
      </w:r>
    </w:p>
    <w:p w14:paraId="2664953D" w14:textId="12F8E82F" w:rsidR="00EE4AC3" w:rsidRPr="0090741D" w:rsidRDefault="00EE4AC3" w:rsidP="004428A1">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Религия, которая больше всех получила это индийско-</w:t>
      </w:r>
      <w:proofErr w:type="spellStart"/>
      <w:r w:rsidRPr="0090741D">
        <w:rPr>
          <w:rFonts w:ascii="Times New Roman" w:hAnsi="Times New Roman" w:cs="Times New Roman"/>
          <w:sz w:val="28"/>
          <w:szCs w:val="28"/>
        </w:rPr>
        <w:t>индуистическое</w:t>
      </w:r>
      <w:proofErr w:type="spellEnd"/>
      <w:r w:rsidRPr="0090741D">
        <w:rPr>
          <w:rFonts w:ascii="Times New Roman" w:hAnsi="Times New Roman" w:cs="Times New Roman"/>
          <w:sz w:val="28"/>
          <w:szCs w:val="28"/>
        </w:rPr>
        <w:t xml:space="preserve"> влияние, по мнению Шопенгауэра, — это христианство (Нового Завета). Иудаизм и ислам - оптимистические религии, соответственно они выражают реалистическую концепцию мира и реальности. Шопенгауэр связывает оптимистическое мировоззрение с реалистическим (а не идеалистическим) понятием мира и реальности: человек живёт, познаёт и действует в </w:t>
      </w:r>
      <w:r w:rsidRPr="0090741D">
        <w:rPr>
          <w:rFonts w:ascii="Times New Roman" w:hAnsi="Times New Roman" w:cs="Times New Roman"/>
          <w:i/>
          <w:iCs/>
          <w:sz w:val="28"/>
          <w:szCs w:val="28"/>
        </w:rPr>
        <w:t>реальном</w:t>
      </w:r>
      <w:r w:rsidRPr="0090741D">
        <w:rPr>
          <w:rFonts w:ascii="Times New Roman" w:hAnsi="Times New Roman" w:cs="Times New Roman"/>
          <w:sz w:val="28"/>
          <w:szCs w:val="28"/>
        </w:rPr>
        <w:t xml:space="preserve"> мире, он может его поменять, на него влиять и, таким способом, достичь счастья и спасения.</w:t>
      </w:r>
    </w:p>
    <w:p w14:paraId="264E3A4E" w14:textId="77777777" w:rsidR="009832B2" w:rsidRDefault="00EE4AC3" w:rsidP="009832B2">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Христианство — это пессимистическая религия. Она отрицательно описывает состояние человечества (после Первородного Греха). Соответственно, оно предлагает идеалистическую концепцию реальности. Это </w:t>
      </w:r>
      <w:r w:rsidRPr="0090741D">
        <w:rPr>
          <w:rFonts w:ascii="Times New Roman" w:hAnsi="Times New Roman" w:cs="Times New Roman"/>
          <w:sz w:val="28"/>
          <w:szCs w:val="28"/>
        </w:rPr>
        <w:lastRenderedPageBreak/>
        <w:t>значит, что человек, в своей смертной жизни, не познаёт истинную сущность реальности. Она будет доступна только после смерти. Присутствие пессимизма и идеализма позволяет нам считать Христианство более</w:t>
      </w:r>
      <w:r w:rsidRPr="0090741D">
        <w:rPr>
          <w:rFonts w:ascii="Times New Roman" w:hAnsi="Times New Roman" w:cs="Times New Roman"/>
          <w:i/>
          <w:iCs/>
          <w:sz w:val="28"/>
          <w:szCs w:val="28"/>
        </w:rPr>
        <w:t xml:space="preserve"> правдивой </w:t>
      </w:r>
      <w:r w:rsidRPr="0090741D">
        <w:rPr>
          <w:rFonts w:ascii="Times New Roman" w:hAnsi="Times New Roman" w:cs="Times New Roman"/>
          <w:sz w:val="28"/>
          <w:szCs w:val="28"/>
        </w:rPr>
        <w:t>религией. С этими характеристиками оно не только ближе всех остальных монотеистических религий к индуизму-Брахманизму, но и к самой системе Шопенгауэра. В итоге это толкование религий распределяет в одну сторону иудаизм и ислам, в другую – христианство и индуизм-</w:t>
      </w:r>
      <w:proofErr w:type="spellStart"/>
      <w:r w:rsidRPr="0090741D">
        <w:rPr>
          <w:rFonts w:ascii="Times New Roman" w:hAnsi="Times New Roman" w:cs="Times New Roman"/>
          <w:sz w:val="28"/>
          <w:szCs w:val="28"/>
        </w:rPr>
        <w:t>Брахматизм</w:t>
      </w:r>
      <w:proofErr w:type="spellEnd"/>
      <w:r w:rsidRPr="0090741D">
        <w:rPr>
          <w:rFonts w:ascii="Times New Roman" w:hAnsi="Times New Roman" w:cs="Times New Roman"/>
          <w:sz w:val="28"/>
          <w:szCs w:val="28"/>
        </w:rPr>
        <w:t xml:space="preserve">. Единственный оставшийся недостаток в христианстве — это теизм. Разумеется, что эти религии, из-за этих различий, по мнению Шопенгауэра, вырабатывают и предлагают разные этико-поведенческие модели. Изменение мировоззрения и понятия реальности влияет, естественно, на возможности и цели человеческого поведения. Если, например, согласно </w:t>
      </w:r>
      <w:proofErr w:type="spellStart"/>
      <w:r w:rsidRPr="0090741D">
        <w:rPr>
          <w:rFonts w:ascii="Times New Roman" w:hAnsi="Times New Roman" w:cs="Times New Roman"/>
          <w:sz w:val="28"/>
          <w:szCs w:val="28"/>
        </w:rPr>
        <w:t>шопенгауэровскому</w:t>
      </w:r>
      <w:proofErr w:type="spellEnd"/>
      <w:r w:rsidRPr="0090741D">
        <w:rPr>
          <w:rFonts w:ascii="Times New Roman" w:hAnsi="Times New Roman" w:cs="Times New Roman"/>
          <w:sz w:val="28"/>
          <w:szCs w:val="28"/>
        </w:rPr>
        <w:t xml:space="preserve"> определению христианства и индуизма, понимаем реальность как фикции и сущность нашей жизни как трагическую</w:t>
      </w:r>
      <w:r w:rsidR="006801A8">
        <w:rPr>
          <w:rStyle w:val="a5"/>
          <w:rFonts w:ascii="Times New Roman" w:hAnsi="Times New Roman" w:cs="Times New Roman"/>
          <w:sz w:val="28"/>
          <w:szCs w:val="28"/>
        </w:rPr>
        <w:footnoteReference w:id="71"/>
      </w:r>
      <w:r w:rsidRPr="0090741D">
        <w:rPr>
          <w:rFonts w:ascii="Times New Roman" w:hAnsi="Times New Roman" w:cs="Times New Roman"/>
          <w:sz w:val="28"/>
          <w:szCs w:val="28"/>
        </w:rPr>
        <w:t>, то логический вывод такой - не может не быть концепции, по которой счастье, ни в каком состоянии, не достигаемо и, соответственно, единственный предлагаемый путь к искуплению заключается в отречении себя и этой жизни</w:t>
      </w:r>
      <w:r w:rsidRPr="0090741D">
        <w:rPr>
          <w:rFonts w:ascii="Times New Roman" w:hAnsi="Times New Roman" w:cs="Times New Roman"/>
          <w:sz w:val="28"/>
          <w:szCs w:val="28"/>
          <w:vertAlign w:val="superscript"/>
        </w:rPr>
        <w:footnoteReference w:id="72"/>
      </w:r>
      <w:r w:rsidRPr="0090741D">
        <w:rPr>
          <w:rFonts w:ascii="Times New Roman" w:hAnsi="Times New Roman" w:cs="Times New Roman"/>
          <w:sz w:val="28"/>
          <w:szCs w:val="28"/>
        </w:rPr>
        <w:t xml:space="preserve">.  </w:t>
      </w:r>
    </w:p>
    <w:p w14:paraId="7BBE0452" w14:textId="1682784F" w:rsidR="00EE4AC3" w:rsidRPr="0090741D" w:rsidRDefault="00EE4AC3" w:rsidP="009832B2">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В этой схематизации, кроме индуизма, древние религии полностью отсутствуют. Дело в том, что для Шопенгауэра древние религии (точнее, он говорит только о древнегреческих и древнеримских) таковыми не являются на самом деле из-за отсутствия священных текстов, определённой и систематичной метафизики (то есть, концепции реальности) и строгих этических доктрин. </w:t>
      </w:r>
    </w:p>
    <w:p w14:paraId="37A812C3" w14:textId="77777777" w:rsidR="00852197" w:rsidRPr="0090741D" w:rsidRDefault="00852197" w:rsidP="0020677C">
      <w:pPr>
        <w:spacing w:line="360" w:lineRule="auto"/>
        <w:jc w:val="both"/>
        <w:rPr>
          <w:rFonts w:ascii="Times New Roman" w:hAnsi="Times New Roman" w:cs="Times New Roman"/>
          <w:sz w:val="28"/>
          <w:szCs w:val="28"/>
        </w:rPr>
      </w:pPr>
    </w:p>
    <w:p w14:paraId="2212A2F3" w14:textId="5345F19C" w:rsidR="00EE4AC3" w:rsidRPr="0090741D" w:rsidRDefault="00852197" w:rsidP="009832B2">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 xml:space="preserve">5.5 </w:t>
      </w:r>
      <w:r w:rsidR="00EE4AC3" w:rsidRPr="0090741D">
        <w:rPr>
          <w:rFonts w:ascii="Times New Roman" w:hAnsi="Times New Roman" w:cs="Times New Roman"/>
          <w:b/>
          <w:bCs/>
          <w:sz w:val="28"/>
          <w:szCs w:val="28"/>
        </w:rPr>
        <w:t>Недостатки ориентализма Шопенгауэра</w:t>
      </w:r>
    </w:p>
    <w:p w14:paraId="2C03C224" w14:textId="77777777" w:rsidR="00852197" w:rsidRPr="0090741D" w:rsidRDefault="00852197" w:rsidP="0020677C">
      <w:pPr>
        <w:spacing w:line="360" w:lineRule="auto"/>
        <w:jc w:val="both"/>
        <w:rPr>
          <w:rFonts w:ascii="Times New Roman" w:hAnsi="Times New Roman" w:cs="Times New Roman"/>
          <w:i/>
          <w:iCs/>
          <w:sz w:val="28"/>
          <w:szCs w:val="28"/>
        </w:rPr>
      </w:pPr>
    </w:p>
    <w:p w14:paraId="6DAD5365" w14:textId="77777777" w:rsidR="007A404C" w:rsidRDefault="00EE4AC3" w:rsidP="007A404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Как мы уже несколько раз подчёркивали в этой работе, ориентализм Шопенгауэра имеет некоторые серьёзные недостатки. Я придерживаюсь того, что по-другому бы не могло быть. Несмотря на то, что критика к «слишком </w:t>
      </w:r>
      <w:proofErr w:type="spellStart"/>
      <w:r w:rsidRPr="0090741D">
        <w:rPr>
          <w:rFonts w:ascii="Times New Roman" w:hAnsi="Times New Roman" w:cs="Times New Roman"/>
          <w:sz w:val="28"/>
          <w:szCs w:val="28"/>
        </w:rPr>
        <w:t>оксидентальному</w:t>
      </w:r>
      <w:proofErr w:type="spellEnd"/>
      <w:r w:rsidRPr="0090741D">
        <w:rPr>
          <w:rFonts w:ascii="Times New Roman" w:hAnsi="Times New Roman" w:cs="Times New Roman"/>
          <w:sz w:val="28"/>
          <w:szCs w:val="28"/>
        </w:rPr>
        <w:t xml:space="preserve"> подходу к </w:t>
      </w:r>
      <w:proofErr w:type="spellStart"/>
      <w:r w:rsidRPr="0090741D">
        <w:rPr>
          <w:rFonts w:ascii="Times New Roman" w:hAnsi="Times New Roman" w:cs="Times New Roman"/>
          <w:sz w:val="28"/>
          <w:szCs w:val="28"/>
        </w:rPr>
        <w:t>индуистическим</w:t>
      </w:r>
      <w:proofErr w:type="spellEnd"/>
      <w:r w:rsidRPr="0090741D">
        <w:rPr>
          <w:rFonts w:ascii="Times New Roman" w:hAnsi="Times New Roman" w:cs="Times New Roman"/>
          <w:sz w:val="28"/>
          <w:szCs w:val="28"/>
        </w:rPr>
        <w:t xml:space="preserve"> доктринам», сформулированная </w:t>
      </w:r>
      <w:proofErr w:type="spellStart"/>
      <w:r w:rsidRPr="0090741D">
        <w:rPr>
          <w:rFonts w:ascii="Times New Roman" w:hAnsi="Times New Roman" w:cs="Times New Roman"/>
          <w:sz w:val="28"/>
          <w:szCs w:val="28"/>
        </w:rPr>
        <w:t>Геноном</w:t>
      </w:r>
      <w:proofErr w:type="spellEnd"/>
      <w:r w:rsidRPr="0090741D">
        <w:rPr>
          <w:rFonts w:ascii="Times New Roman" w:hAnsi="Times New Roman" w:cs="Times New Roman"/>
          <w:sz w:val="28"/>
          <w:szCs w:val="28"/>
          <w:vertAlign w:val="superscript"/>
        </w:rPr>
        <w:footnoteReference w:id="73"/>
      </w:r>
      <w:r w:rsidRPr="0090741D">
        <w:rPr>
          <w:rFonts w:ascii="Times New Roman" w:hAnsi="Times New Roman" w:cs="Times New Roman"/>
          <w:sz w:val="28"/>
          <w:szCs w:val="28"/>
        </w:rPr>
        <w:t xml:space="preserve">, правдивая, вообще неправильно требовать от Шопенгауэра совершенного понимания сущности и духа </w:t>
      </w:r>
      <w:proofErr w:type="spellStart"/>
      <w:r w:rsidRPr="0090741D">
        <w:rPr>
          <w:rFonts w:ascii="Times New Roman" w:hAnsi="Times New Roman" w:cs="Times New Roman"/>
          <w:sz w:val="28"/>
          <w:szCs w:val="28"/>
        </w:rPr>
        <w:t>индуистических</w:t>
      </w:r>
      <w:proofErr w:type="spellEnd"/>
      <w:r w:rsidRPr="0090741D">
        <w:rPr>
          <w:rFonts w:ascii="Times New Roman" w:hAnsi="Times New Roman" w:cs="Times New Roman"/>
          <w:sz w:val="28"/>
          <w:szCs w:val="28"/>
        </w:rPr>
        <w:t xml:space="preserve"> и буддистских теорий и доктрин. Кто, даже в наши времена, осмелится придерживаться того, что мы полностью достигли этой степени? Как можно считать, что за 250 лет (примерно)</w:t>
      </w:r>
      <w:r w:rsidRPr="0090741D">
        <w:rPr>
          <w:rFonts w:ascii="Times New Roman" w:hAnsi="Times New Roman" w:cs="Times New Roman"/>
          <w:sz w:val="28"/>
          <w:szCs w:val="28"/>
          <w:vertAlign w:val="superscript"/>
        </w:rPr>
        <w:footnoteReference w:id="74"/>
      </w:r>
      <w:r w:rsidRPr="0090741D">
        <w:rPr>
          <w:rFonts w:ascii="Times New Roman" w:hAnsi="Times New Roman" w:cs="Times New Roman"/>
          <w:sz w:val="28"/>
          <w:szCs w:val="28"/>
        </w:rPr>
        <w:t xml:space="preserve"> мы «внедрились» в такие особые культуры, как индийская и китайская? Восточные языки, грамматически, структурно, синтаксически, морфологически отличающиеся от европейских, выражают «идеи» и «понятия», к которым у нас нет подходящего подхода; наш взгляд по-другому структурирован, он состоит из других категорий. Более того, индийская и китайская культуры возникли примерно 5000 лет назад. Они так сильно изменялись за всё это время, что оказывается опасным говорить о «индийской» или «китайской культуре», как будто они совершенно единичные и однородные: в общем, было бы правильнее говорить о разных индийско-</w:t>
      </w:r>
      <w:proofErr w:type="spellStart"/>
      <w:r w:rsidRPr="0090741D">
        <w:rPr>
          <w:rFonts w:ascii="Times New Roman" w:hAnsi="Times New Roman" w:cs="Times New Roman"/>
          <w:sz w:val="28"/>
          <w:szCs w:val="28"/>
        </w:rPr>
        <w:t>индуистических</w:t>
      </w:r>
      <w:proofErr w:type="spellEnd"/>
      <w:r w:rsidRPr="0090741D">
        <w:rPr>
          <w:rFonts w:ascii="Times New Roman" w:hAnsi="Times New Roman" w:cs="Times New Roman"/>
          <w:sz w:val="28"/>
          <w:szCs w:val="28"/>
        </w:rPr>
        <w:t xml:space="preserve"> и китайско-буддистских культурах, уточная исторический момент. </w:t>
      </w:r>
    </w:p>
    <w:p w14:paraId="6E83F886" w14:textId="77777777" w:rsidR="007A404C" w:rsidRDefault="00EE4AC3" w:rsidP="007A404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lastRenderedPageBreak/>
        <w:t xml:space="preserve">Поэтому абсурдно требовать от Шопенгауэра полного отсутствия непониманий. Но надо уточнить, что такими аргументами не хотим полностью его оправдать от любой критики. Единственная основная критика, которую надо, по моему мнению, к нему направить, касается отсутствия желания и интереса к изучению восточных языков. </w:t>
      </w:r>
    </w:p>
    <w:p w14:paraId="29E5F21E" w14:textId="21CDC825" w:rsidR="00EE4AC3" w:rsidRPr="0090741D" w:rsidRDefault="00EE4AC3" w:rsidP="007A404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 xml:space="preserve">То есть, Шопенгауэр считал, что можно переводами глубоко понять такие разные культуры. Он знал, как мы уже говорили, что, если, например, берём Веды, они были доступны только в персидской версии 15-го века, в итоге, были доступны только переводы на немецкий (и английский язык) неоригинальных текстов.  Можно сделать такой вывод: Шопенгауэр никогда критично не относился к своим знаниям о восточных философиях и культурах. </w:t>
      </w:r>
    </w:p>
    <w:p w14:paraId="75863DB7" w14:textId="4CDA0EF3" w:rsidR="00EE4AC3" w:rsidRPr="0090741D" w:rsidRDefault="00EE4AC3" w:rsidP="007A404C">
      <w:pPr>
        <w:spacing w:line="360" w:lineRule="auto"/>
        <w:ind w:firstLine="709"/>
        <w:jc w:val="both"/>
        <w:rPr>
          <w:rFonts w:ascii="Times New Roman" w:hAnsi="Times New Roman" w:cs="Times New Roman"/>
          <w:sz w:val="28"/>
          <w:szCs w:val="28"/>
        </w:rPr>
      </w:pPr>
      <w:r w:rsidRPr="0090741D">
        <w:rPr>
          <w:rFonts w:ascii="Times New Roman" w:hAnsi="Times New Roman" w:cs="Times New Roman"/>
          <w:sz w:val="28"/>
          <w:szCs w:val="28"/>
        </w:rPr>
        <w:t>Главные ошибки, несоответствия и недопонимание шопенгауэровского ориентализма заключаются в</w:t>
      </w:r>
      <w:r w:rsidR="00904AA9" w:rsidRPr="0090741D">
        <w:rPr>
          <w:rFonts w:ascii="Times New Roman" w:hAnsi="Times New Roman" w:cs="Times New Roman"/>
          <w:sz w:val="28"/>
          <w:szCs w:val="28"/>
        </w:rPr>
        <w:t xml:space="preserve"> следующем</w:t>
      </w:r>
      <w:r w:rsidRPr="0090741D">
        <w:rPr>
          <w:rFonts w:ascii="Times New Roman" w:hAnsi="Times New Roman" w:cs="Times New Roman"/>
          <w:sz w:val="28"/>
          <w:szCs w:val="28"/>
        </w:rPr>
        <w:t xml:space="preserve">:  </w:t>
      </w:r>
    </w:p>
    <w:p w14:paraId="4B4F961D" w14:textId="77777777" w:rsidR="003F0B0D" w:rsidRPr="0090741D" w:rsidRDefault="003F0B0D" w:rsidP="0020677C">
      <w:pPr>
        <w:spacing w:line="360" w:lineRule="auto"/>
        <w:jc w:val="both"/>
        <w:rPr>
          <w:rFonts w:ascii="Times New Roman" w:hAnsi="Times New Roman" w:cs="Times New Roman"/>
          <w:sz w:val="28"/>
          <w:szCs w:val="28"/>
        </w:rPr>
      </w:pPr>
    </w:p>
    <w:p w14:paraId="39FA86FF" w14:textId="643FF76B" w:rsidR="00EE4AC3" w:rsidRPr="00FE141C" w:rsidRDefault="00EE4AC3" w:rsidP="00FE141C">
      <w:pPr>
        <w:pStyle w:val="ad"/>
        <w:numPr>
          <w:ilvl w:val="0"/>
          <w:numId w:val="20"/>
        </w:numPr>
        <w:spacing w:line="360" w:lineRule="auto"/>
        <w:ind w:left="284" w:hanging="284"/>
        <w:jc w:val="both"/>
        <w:rPr>
          <w:rFonts w:ascii="Times New Roman" w:hAnsi="Times New Roman" w:cs="Times New Roman"/>
          <w:sz w:val="28"/>
          <w:szCs w:val="28"/>
        </w:rPr>
      </w:pPr>
      <w:r w:rsidRPr="00FE141C">
        <w:rPr>
          <w:rFonts w:ascii="Times New Roman" w:hAnsi="Times New Roman" w:cs="Times New Roman"/>
          <w:sz w:val="28"/>
          <w:szCs w:val="28"/>
        </w:rPr>
        <w:t>отсутствии подходящей дифференциации между Брахманизмом и Буддизмом, то есть, между доктринами Вед и наставлениями Будды</w:t>
      </w:r>
      <w:r w:rsidR="008C6939">
        <w:rPr>
          <w:rStyle w:val="a5"/>
          <w:rFonts w:ascii="Times New Roman" w:hAnsi="Times New Roman" w:cs="Times New Roman"/>
          <w:sz w:val="28"/>
          <w:szCs w:val="28"/>
        </w:rPr>
        <w:footnoteReference w:id="75"/>
      </w:r>
      <w:r w:rsidRPr="00FE141C">
        <w:rPr>
          <w:rFonts w:ascii="Times New Roman" w:hAnsi="Times New Roman" w:cs="Times New Roman"/>
          <w:sz w:val="28"/>
          <w:szCs w:val="28"/>
        </w:rPr>
        <w:t>. Более того, никак не обращается внимание на историко-филологические различия среди датировок, периодов, разных школ и движений, трудов, текстов, понятий и т. д. Следует полное упрощение индийской философии и Упанишад до обманчивого системного единства;</w:t>
      </w:r>
    </w:p>
    <w:p w14:paraId="56BEE37F" w14:textId="77777777" w:rsidR="003F0B0D" w:rsidRPr="0090741D" w:rsidRDefault="003F0B0D" w:rsidP="0020677C">
      <w:pPr>
        <w:pStyle w:val="ad"/>
        <w:spacing w:line="360" w:lineRule="auto"/>
        <w:jc w:val="both"/>
        <w:rPr>
          <w:rFonts w:ascii="Times New Roman" w:hAnsi="Times New Roman" w:cs="Times New Roman"/>
          <w:sz w:val="28"/>
          <w:szCs w:val="28"/>
        </w:rPr>
      </w:pPr>
    </w:p>
    <w:p w14:paraId="5B19C5AB" w14:textId="23897872"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2) несовместимости доктрины </w:t>
      </w:r>
      <w:r w:rsidRPr="0090741D">
        <w:rPr>
          <w:rFonts w:ascii="Times New Roman" w:hAnsi="Times New Roman" w:cs="Times New Roman"/>
          <w:i/>
          <w:iCs/>
          <w:sz w:val="28"/>
          <w:szCs w:val="28"/>
        </w:rPr>
        <w:t xml:space="preserve">вещи в себе </w:t>
      </w:r>
      <w:r w:rsidRPr="0090741D">
        <w:rPr>
          <w:rFonts w:ascii="Times New Roman" w:hAnsi="Times New Roman" w:cs="Times New Roman"/>
          <w:sz w:val="28"/>
          <w:szCs w:val="28"/>
        </w:rPr>
        <w:t xml:space="preserve">(то есть, </w:t>
      </w:r>
      <w:proofErr w:type="spellStart"/>
      <w:r w:rsidRPr="0090741D">
        <w:rPr>
          <w:rFonts w:ascii="Times New Roman" w:hAnsi="Times New Roman" w:cs="Times New Roman"/>
          <w:sz w:val="28"/>
          <w:szCs w:val="28"/>
          <w:lang w:val="it-IT"/>
        </w:rPr>
        <w:t>Voluntas</w:t>
      </w:r>
      <w:proofErr w:type="spellEnd"/>
      <w:r w:rsidRPr="0090741D">
        <w:rPr>
          <w:rFonts w:ascii="Times New Roman" w:hAnsi="Times New Roman" w:cs="Times New Roman"/>
          <w:sz w:val="28"/>
          <w:szCs w:val="28"/>
        </w:rPr>
        <w:t>) и Атмана</w:t>
      </w:r>
      <w:r w:rsidRPr="0090741D">
        <w:rPr>
          <w:rFonts w:ascii="Times New Roman" w:hAnsi="Times New Roman" w:cs="Times New Roman"/>
          <w:sz w:val="28"/>
          <w:szCs w:val="28"/>
          <w:vertAlign w:val="superscript"/>
          <w:lang w:val="it-IT"/>
        </w:rPr>
        <w:footnoteReference w:id="76"/>
      </w:r>
      <w:r w:rsidRPr="0090741D">
        <w:rPr>
          <w:rFonts w:ascii="Times New Roman" w:hAnsi="Times New Roman" w:cs="Times New Roman"/>
          <w:sz w:val="28"/>
          <w:szCs w:val="28"/>
        </w:rPr>
        <w:t xml:space="preserve"> (противостоящего Майе</w:t>
      </w:r>
      <w:r w:rsidRPr="0090741D">
        <w:rPr>
          <w:rFonts w:ascii="Times New Roman" w:hAnsi="Times New Roman" w:cs="Times New Roman"/>
          <w:sz w:val="28"/>
          <w:szCs w:val="28"/>
          <w:vertAlign w:val="superscript"/>
        </w:rPr>
        <w:footnoteReference w:id="77"/>
      </w:r>
      <w:r w:rsidRPr="0090741D">
        <w:rPr>
          <w:rFonts w:ascii="Times New Roman" w:hAnsi="Times New Roman" w:cs="Times New Roman"/>
          <w:sz w:val="28"/>
          <w:szCs w:val="28"/>
        </w:rPr>
        <w:t xml:space="preserve">) с буддистским понятием </w:t>
      </w:r>
      <w:proofErr w:type="spellStart"/>
      <w:r w:rsidRPr="0090741D">
        <w:rPr>
          <w:rFonts w:ascii="Times New Roman" w:hAnsi="Times New Roman" w:cs="Times New Roman"/>
          <w:sz w:val="28"/>
          <w:szCs w:val="28"/>
        </w:rPr>
        <w:t>Анатмана</w:t>
      </w:r>
      <w:proofErr w:type="spellEnd"/>
      <w:r w:rsidRPr="0090741D">
        <w:rPr>
          <w:rFonts w:ascii="Times New Roman" w:hAnsi="Times New Roman" w:cs="Times New Roman"/>
          <w:sz w:val="28"/>
          <w:szCs w:val="28"/>
        </w:rPr>
        <w:t xml:space="preserve"> (то есть, с </w:t>
      </w:r>
      <w:proofErr w:type="spellStart"/>
      <w:r w:rsidRPr="0090741D">
        <w:rPr>
          <w:rFonts w:ascii="Times New Roman" w:hAnsi="Times New Roman" w:cs="Times New Roman"/>
          <w:sz w:val="28"/>
          <w:szCs w:val="28"/>
        </w:rPr>
        <w:t>эссенциональной</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процессуальностью</w:t>
      </w:r>
      <w:proofErr w:type="spellEnd"/>
      <w:r w:rsidRPr="0090741D">
        <w:rPr>
          <w:rFonts w:ascii="Times New Roman" w:hAnsi="Times New Roman" w:cs="Times New Roman"/>
          <w:sz w:val="28"/>
          <w:szCs w:val="28"/>
        </w:rPr>
        <w:t xml:space="preserve">, непостоянством и </w:t>
      </w:r>
      <w:r w:rsidRPr="0090741D">
        <w:rPr>
          <w:rFonts w:ascii="Times New Roman" w:hAnsi="Times New Roman" w:cs="Times New Roman"/>
          <w:sz w:val="28"/>
          <w:szCs w:val="28"/>
        </w:rPr>
        <w:lastRenderedPageBreak/>
        <w:t>кондиционированным сотворчеством всех вещей), который отвергает любую форму метафизической субстанциональности;</w:t>
      </w:r>
    </w:p>
    <w:p w14:paraId="6BDE7F4F" w14:textId="77777777" w:rsidR="003F0B0D" w:rsidRPr="0090741D" w:rsidRDefault="003F0B0D" w:rsidP="0020677C">
      <w:pPr>
        <w:spacing w:line="360" w:lineRule="auto"/>
        <w:jc w:val="both"/>
        <w:rPr>
          <w:rFonts w:ascii="Times New Roman" w:hAnsi="Times New Roman" w:cs="Times New Roman"/>
          <w:sz w:val="28"/>
          <w:szCs w:val="28"/>
        </w:rPr>
      </w:pPr>
    </w:p>
    <w:p w14:paraId="06C11395" w14:textId="199003A4"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3) невозможности идентифицировать Волю с Брахманом Ведант</w:t>
      </w:r>
      <w:r w:rsidRPr="0090741D">
        <w:rPr>
          <w:rFonts w:ascii="Times New Roman" w:hAnsi="Times New Roman" w:cs="Times New Roman"/>
          <w:sz w:val="28"/>
          <w:szCs w:val="28"/>
          <w:vertAlign w:val="superscript"/>
        </w:rPr>
        <w:footnoteReference w:id="78"/>
      </w:r>
      <w:r w:rsidRPr="0090741D">
        <w:rPr>
          <w:rFonts w:ascii="Times New Roman" w:hAnsi="Times New Roman" w:cs="Times New Roman"/>
          <w:sz w:val="28"/>
          <w:szCs w:val="28"/>
        </w:rPr>
        <w:t xml:space="preserve">. Действительно, Брахман является окончательным метафизическим фундаментом всего сущего, но, в отличие от соответствующего понятия в Буддизме, - не есть вожделение, слепой импульс, нерациональное волеизъявление. В этом смысле Брахман не включает никакого вида хаоса, насилия, агрессивности, боли, сексуального импульса, а наоборот, чистый дух, сияющее ядро всех вещей, неподвижный и вечный свет, безболезненное блаженство. Поэтому Брахман соответствует результату отрицания шопенгауэровской Воли, то есть искуплению; </w:t>
      </w:r>
    </w:p>
    <w:p w14:paraId="44E86C24" w14:textId="77777777" w:rsidR="003F0B0D" w:rsidRPr="0090741D" w:rsidRDefault="003F0B0D" w:rsidP="0020677C">
      <w:pPr>
        <w:spacing w:line="360" w:lineRule="auto"/>
        <w:jc w:val="both"/>
        <w:rPr>
          <w:rFonts w:ascii="Times New Roman" w:hAnsi="Times New Roman" w:cs="Times New Roman"/>
          <w:sz w:val="28"/>
          <w:szCs w:val="28"/>
        </w:rPr>
      </w:pPr>
    </w:p>
    <w:p w14:paraId="3818E22B" w14:textId="27476F96"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4) невнимательности ко всем формам теизма, пантеизма и </w:t>
      </w:r>
      <w:proofErr w:type="spellStart"/>
      <w:r w:rsidRPr="0090741D">
        <w:rPr>
          <w:rFonts w:ascii="Times New Roman" w:hAnsi="Times New Roman" w:cs="Times New Roman"/>
          <w:sz w:val="28"/>
          <w:szCs w:val="28"/>
        </w:rPr>
        <w:t>теопантизма</w:t>
      </w:r>
      <w:proofErr w:type="spellEnd"/>
      <w:r w:rsidRPr="0090741D">
        <w:rPr>
          <w:rFonts w:ascii="Times New Roman" w:hAnsi="Times New Roman" w:cs="Times New Roman"/>
          <w:sz w:val="28"/>
          <w:szCs w:val="28"/>
        </w:rPr>
        <w:t xml:space="preserve">, присутствующим в позднем индуизме, который неправильно считать, </w:t>
      </w:r>
      <w:r w:rsidRPr="0090741D">
        <w:rPr>
          <w:rFonts w:ascii="Times New Roman" w:hAnsi="Times New Roman" w:cs="Times New Roman"/>
          <w:sz w:val="28"/>
          <w:szCs w:val="28"/>
          <w:lang w:val="it-IT"/>
        </w:rPr>
        <w:t>tout</w:t>
      </w:r>
      <w:r w:rsidRPr="0090741D">
        <w:rPr>
          <w:rFonts w:ascii="Times New Roman" w:hAnsi="Times New Roman" w:cs="Times New Roman"/>
          <w:sz w:val="28"/>
          <w:szCs w:val="28"/>
        </w:rPr>
        <w:t xml:space="preserve"> </w:t>
      </w:r>
      <w:r w:rsidRPr="0090741D">
        <w:rPr>
          <w:rFonts w:ascii="Times New Roman" w:hAnsi="Times New Roman" w:cs="Times New Roman"/>
          <w:sz w:val="28"/>
          <w:szCs w:val="28"/>
          <w:lang w:val="it-IT"/>
        </w:rPr>
        <w:t>court</w:t>
      </w:r>
      <w:r w:rsidRPr="0090741D">
        <w:rPr>
          <w:rFonts w:ascii="Times New Roman" w:hAnsi="Times New Roman" w:cs="Times New Roman"/>
          <w:sz w:val="28"/>
          <w:szCs w:val="28"/>
        </w:rPr>
        <w:t xml:space="preserve">, а-теистическим (то есть, </w:t>
      </w:r>
      <w:proofErr w:type="spellStart"/>
      <w:r w:rsidRPr="0090741D">
        <w:rPr>
          <w:rFonts w:ascii="Times New Roman" w:hAnsi="Times New Roman" w:cs="Times New Roman"/>
          <w:sz w:val="28"/>
          <w:szCs w:val="28"/>
        </w:rPr>
        <w:t>антитеистическим</w:t>
      </w:r>
      <w:proofErr w:type="spellEnd"/>
      <w:r w:rsidRPr="0090741D">
        <w:rPr>
          <w:rFonts w:ascii="Times New Roman" w:hAnsi="Times New Roman" w:cs="Times New Roman"/>
          <w:sz w:val="28"/>
          <w:szCs w:val="28"/>
        </w:rPr>
        <w:t xml:space="preserve">). Шопенгауэр специально не обращает своё внимание на </w:t>
      </w:r>
      <w:proofErr w:type="spellStart"/>
      <w:r w:rsidRPr="0090741D">
        <w:rPr>
          <w:rFonts w:ascii="Times New Roman" w:hAnsi="Times New Roman" w:cs="Times New Roman"/>
          <w:sz w:val="28"/>
          <w:szCs w:val="28"/>
        </w:rPr>
        <w:t>эссенциальную</w:t>
      </w:r>
      <w:proofErr w:type="spellEnd"/>
      <w:r w:rsidRPr="0090741D">
        <w:rPr>
          <w:rFonts w:ascii="Times New Roman" w:hAnsi="Times New Roman" w:cs="Times New Roman"/>
          <w:sz w:val="28"/>
          <w:szCs w:val="28"/>
        </w:rPr>
        <w:t xml:space="preserve"> связь между Брахманом и </w:t>
      </w:r>
      <w:proofErr w:type="spellStart"/>
      <w:r w:rsidRPr="0090741D">
        <w:rPr>
          <w:rFonts w:ascii="Times New Roman" w:hAnsi="Times New Roman" w:cs="Times New Roman"/>
          <w:sz w:val="28"/>
          <w:szCs w:val="28"/>
        </w:rPr>
        <w:t>Ишварой</w:t>
      </w:r>
      <w:proofErr w:type="spellEnd"/>
      <w:r w:rsidRPr="0090741D">
        <w:rPr>
          <w:rFonts w:ascii="Times New Roman" w:hAnsi="Times New Roman" w:cs="Times New Roman"/>
          <w:sz w:val="28"/>
          <w:szCs w:val="28"/>
        </w:rPr>
        <w:t xml:space="preserve"> (</w:t>
      </w:r>
      <w:proofErr w:type="spellStart"/>
      <w:r w:rsidRPr="0090741D">
        <w:rPr>
          <w:rFonts w:ascii="Times New Roman" w:hAnsi="Times New Roman" w:cs="Times New Roman"/>
          <w:sz w:val="28"/>
          <w:szCs w:val="28"/>
        </w:rPr>
        <w:t>индуистическим</w:t>
      </w:r>
      <w:proofErr w:type="spellEnd"/>
      <w:r w:rsidRPr="0090741D">
        <w:rPr>
          <w:rFonts w:ascii="Times New Roman" w:hAnsi="Times New Roman" w:cs="Times New Roman"/>
          <w:sz w:val="28"/>
          <w:szCs w:val="28"/>
        </w:rPr>
        <w:t xml:space="preserve"> господином </w:t>
      </w:r>
      <w:r w:rsidRPr="0090741D">
        <w:rPr>
          <w:rFonts w:ascii="Times New Roman" w:hAnsi="Times New Roman" w:cs="Times New Roman"/>
          <w:sz w:val="28"/>
          <w:szCs w:val="28"/>
          <w:vertAlign w:val="superscript"/>
        </w:rPr>
        <w:footnoteReference w:id="79"/>
      </w:r>
      <w:r w:rsidRPr="0090741D">
        <w:rPr>
          <w:rFonts w:ascii="Times New Roman" w:hAnsi="Times New Roman" w:cs="Times New Roman"/>
          <w:sz w:val="28"/>
          <w:szCs w:val="28"/>
        </w:rPr>
        <w:t xml:space="preserve"> вселенной), чтобы избегать щекотливые проблемы. Действительно, если бы Шопенгауэр воспринял всерьёз присутствие в индуизме «личных» Богов, то определение превосходства любой философии или религии, основанное на отсутствии теизма, и соответственно, схематизация всех монотеистических религий (которую мы уже рассмотрели), оказались бы ошибочными. Тогда чем доказать превосходство Востока? Если восточные философии и религии существенно не отличаются от западных, зачем их считать такими важными? Тогда в чём заключается долг Запада (и, следовательно, всего человечества) к </w:t>
      </w:r>
      <w:r w:rsidRPr="0090741D">
        <w:rPr>
          <w:rFonts w:ascii="Times New Roman" w:hAnsi="Times New Roman" w:cs="Times New Roman"/>
          <w:sz w:val="28"/>
          <w:szCs w:val="28"/>
        </w:rPr>
        <w:lastRenderedPageBreak/>
        <w:t xml:space="preserve">восточной древности? Следует такой вывод: включение в индуизм (и буддизм) некоторых форм теизма приводит шопенгауэровский ориентализм к противоречию; </w:t>
      </w:r>
    </w:p>
    <w:p w14:paraId="7A90A17C" w14:textId="77777777" w:rsidR="003F0B0D" w:rsidRPr="0090741D" w:rsidRDefault="003F0B0D" w:rsidP="0020677C">
      <w:pPr>
        <w:spacing w:line="360" w:lineRule="auto"/>
        <w:jc w:val="both"/>
        <w:rPr>
          <w:rFonts w:ascii="Times New Roman" w:hAnsi="Times New Roman" w:cs="Times New Roman"/>
          <w:sz w:val="28"/>
          <w:szCs w:val="28"/>
        </w:rPr>
      </w:pPr>
    </w:p>
    <w:p w14:paraId="2DA95773" w14:textId="796F373B" w:rsidR="00EE4AC3" w:rsidRPr="0090741D" w:rsidRDefault="00EE4AC3" w:rsidP="0020677C">
      <w:pPr>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t xml:space="preserve">5) чрезмерной акцентуации пессимистического, отрицательного, эзотерического содержания Буддизма, а он, как известно, состоит из оптимистических, положительных, терапевтических, преобразующих, экзотерических наставлений, направленных к преодолению страдания и боли </w:t>
      </w:r>
      <w:r w:rsidRPr="0090741D">
        <w:rPr>
          <w:rFonts w:ascii="Times New Roman" w:hAnsi="Times New Roman" w:cs="Times New Roman"/>
          <w:i/>
          <w:iCs/>
          <w:sz w:val="28"/>
          <w:szCs w:val="28"/>
        </w:rPr>
        <w:t>в этой жизни</w:t>
      </w:r>
      <w:r w:rsidRPr="0090741D">
        <w:rPr>
          <w:rFonts w:ascii="Times New Roman" w:hAnsi="Times New Roman" w:cs="Times New Roman"/>
          <w:sz w:val="28"/>
          <w:szCs w:val="28"/>
        </w:rPr>
        <w:t>, а не вне неё</w:t>
      </w:r>
      <w:r w:rsidR="007A5898">
        <w:rPr>
          <w:rStyle w:val="a5"/>
          <w:rFonts w:ascii="Times New Roman" w:hAnsi="Times New Roman" w:cs="Times New Roman"/>
          <w:sz w:val="28"/>
          <w:szCs w:val="28"/>
        </w:rPr>
        <w:footnoteReference w:id="80"/>
      </w:r>
      <w:r w:rsidRPr="0090741D">
        <w:rPr>
          <w:rFonts w:ascii="Times New Roman" w:hAnsi="Times New Roman" w:cs="Times New Roman"/>
          <w:sz w:val="28"/>
          <w:szCs w:val="28"/>
        </w:rPr>
        <w:t>. Буддизм учит, как справляться с болью, характеризующей человеческое состояние. Чтобы достичь этой цели, надо активно выступать в своей жизни, по-другому начать собой управлять. Можно прийти к этим выводам только при двух условиях: активно-положительной концепции человеческой вол</w:t>
      </w:r>
      <w:bookmarkStart w:id="23" w:name="_Hlk26348213"/>
      <w:r w:rsidRPr="0090741D">
        <w:rPr>
          <w:rFonts w:ascii="Times New Roman" w:hAnsi="Times New Roman" w:cs="Times New Roman"/>
          <w:sz w:val="28"/>
          <w:szCs w:val="28"/>
        </w:rPr>
        <w:t>и</w:t>
      </w:r>
      <w:bookmarkEnd w:id="23"/>
      <w:r w:rsidRPr="0090741D">
        <w:rPr>
          <w:rFonts w:ascii="Times New Roman" w:hAnsi="Times New Roman" w:cs="Times New Roman"/>
          <w:sz w:val="28"/>
          <w:szCs w:val="28"/>
        </w:rPr>
        <w:t xml:space="preserve">, как способной продуктивно действовать над самим человеком и окружающей реальностью и ненигилистической концепции нирваны, по которой она не должна соответствовать аннулированию Воли и отречению от Воли (Ничто и </w:t>
      </w:r>
      <w:proofErr w:type="spellStart"/>
      <w:r w:rsidRPr="0090741D">
        <w:rPr>
          <w:rFonts w:ascii="Times New Roman" w:hAnsi="Times New Roman" w:cs="Times New Roman"/>
          <w:sz w:val="28"/>
          <w:szCs w:val="28"/>
          <w:lang w:val="it-IT"/>
        </w:rPr>
        <w:t>Noluntas</w:t>
      </w:r>
      <w:proofErr w:type="spellEnd"/>
      <w:r w:rsidRPr="0090741D">
        <w:rPr>
          <w:rFonts w:ascii="Times New Roman" w:hAnsi="Times New Roman" w:cs="Times New Roman"/>
          <w:sz w:val="28"/>
          <w:szCs w:val="28"/>
        </w:rPr>
        <w:t xml:space="preserve">), а должна быть положительной существующей областью мира и спокойствия, достигаемой любым человеком (применяющим первое условие). К сожалению, Шопенгауэр, в отличие от Ницше, не обращает внимание на эти буддистские доктрины. </w:t>
      </w:r>
    </w:p>
    <w:p w14:paraId="74CFCE41" w14:textId="48B18EF1" w:rsidR="003F0B0D" w:rsidRDefault="003F0B0D" w:rsidP="0020677C">
      <w:pPr>
        <w:spacing w:line="360" w:lineRule="auto"/>
        <w:jc w:val="both"/>
        <w:rPr>
          <w:rFonts w:ascii="Times New Roman" w:hAnsi="Times New Roman" w:cs="Times New Roman"/>
          <w:sz w:val="28"/>
          <w:szCs w:val="28"/>
        </w:rPr>
      </w:pPr>
    </w:p>
    <w:p w14:paraId="5EC5861F" w14:textId="5AB7338B" w:rsidR="00FE141C" w:rsidRDefault="00FE141C" w:rsidP="0020677C">
      <w:pPr>
        <w:spacing w:line="360" w:lineRule="auto"/>
        <w:jc w:val="both"/>
        <w:rPr>
          <w:rFonts w:ascii="Times New Roman" w:hAnsi="Times New Roman" w:cs="Times New Roman"/>
          <w:sz w:val="28"/>
          <w:szCs w:val="28"/>
        </w:rPr>
      </w:pPr>
    </w:p>
    <w:p w14:paraId="414144FF" w14:textId="0000BAE4" w:rsidR="00FE141C" w:rsidRDefault="00FE141C" w:rsidP="0020677C">
      <w:pPr>
        <w:spacing w:line="360" w:lineRule="auto"/>
        <w:jc w:val="both"/>
        <w:rPr>
          <w:rFonts w:ascii="Times New Roman" w:hAnsi="Times New Roman" w:cs="Times New Roman"/>
          <w:sz w:val="28"/>
          <w:szCs w:val="28"/>
        </w:rPr>
      </w:pPr>
    </w:p>
    <w:p w14:paraId="370E5E8C" w14:textId="77777777" w:rsidR="00FE141C" w:rsidRPr="0090741D" w:rsidRDefault="00FE141C" w:rsidP="0020677C">
      <w:pPr>
        <w:spacing w:line="360" w:lineRule="auto"/>
        <w:jc w:val="both"/>
        <w:rPr>
          <w:rFonts w:ascii="Times New Roman" w:hAnsi="Times New Roman" w:cs="Times New Roman"/>
          <w:sz w:val="28"/>
          <w:szCs w:val="28"/>
        </w:rPr>
      </w:pPr>
    </w:p>
    <w:p w14:paraId="79354F5F" w14:textId="77777777" w:rsidR="003F0B0D" w:rsidRPr="0090741D" w:rsidRDefault="003F0B0D" w:rsidP="0020677C">
      <w:pPr>
        <w:spacing w:line="360" w:lineRule="auto"/>
        <w:jc w:val="both"/>
        <w:rPr>
          <w:rFonts w:ascii="Times New Roman" w:hAnsi="Times New Roman" w:cs="Times New Roman"/>
          <w:sz w:val="28"/>
          <w:szCs w:val="28"/>
        </w:rPr>
      </w:pPr>
    </w:p>
    <w:p w14:paraId="732C335E" w14:textId="63289131" w:rsidR="003F0B0D" w:rsidRPr="0090741D" w:rsidRDefault="003F0B0D" w:rsidP="0020677C">
      <w:pPr>
        <w:spacing w:line="360" w:lineRule="auto"/>
        <w:jc w:val="center"/>
        <w:rPr>
          <w:rFonts w:ascii="Times New Roman" w:hAnsi="Times New Roman" w:cs="Times New Roman"/>
          <w:b/>
          <w:bCs/>
          <w:sz w:val="28"/>
          <w:szCs w:val="28"/>
        </w:rPr>
      </w:pPr>
      <w:r w:rsidRPr="0090741D">
        <w:rPr>
          <w:rFonts w:ascii="Times New Roman" w:hAnsi="Times New Roman" w:cs="Times New Roman"/>
          <w:b/>
          <w:bCs/>
          <w:sz w:val="28"/>
          <w:szCs w:val="28"/>
        </w:rPr>
        <w:t>5.6 Шопенгауэровское востоковедение и проблема тела</w:t>
      </w:r>
    </w:p>
    <w:p w14:paraId="05A68EBF" w14:textId="77777777" w:rsidR="003F0B0D" w:rsidRPr="0090741D" w:rsidRDefault="003F0B0D" w:rsidP="0020677C">
      <w:pPr>
        <w:spacing w:line="360" w:lineRule="auto"/>
        <w:jc w:val="both"/>
        <w:rPr>
          <w:rFonts w:ascii="Times New Roman" w:hAnsi="Times New Roman" w:cs="Times New Roman"/>
          <w:sz w:val="28"/>
          <w:szCs w:val="28"/>
        </w:rPr>
      </w:pPr>
    </w:p>
    <w:p w14:paraId="430D8CE3" w14:textId="77777777" w:rsidR="00FE141C" w:rsidRDefault="00EE4AC3" w:rsidP="00FE141C">
      <w:pPr>
        <w:spacing w:line="360" w:lineRule="auto"/>
        <w:ind w:firstLine="709"/>
        <w:jc w:val="both"/>
        <w:rPr>
          <w:rFonts w:ascii="Times New Roman" w:hAnsi="Times New Roman" w:cs="Times New Roman"/>
          <w:sz w:val="28"/>
          <w:szCs w:val="28"/>
        </w:rPr>
      </w:pPr>
      <w:r w:rsidRPr="006E1783">
        <w:rPr>
          <w:rFonts w:ascii="Times New Roman" w:hAnsi="Times New Roman" w:cs="Times New Roman"/>
          <w:sz w:val="28"/>
          <w:szCs w:val="28"/>
        </w:rPr>
        <w:t>Разъяснив шопенгауэровское востоковедени</w:t>
      </w:r>
      <w:r w:rsidR="006E1783">
        <w:rPr>
          <w:rFonts w:ascii="Times New Roman" w:hAnsi="Times New Roman" w:cs="Times New Roman"/>
          <w:sz w:val="28"/>
          <w:szCs w:val="28"/>
        </w:rPr>
        <w:t>е</w:t>
      </w:r>
      <w:r w:rsidR="006E1783" w:rsidRPr="006E1783">
        <w:rPr>
          <w:rFonts w:ascii="Times New Roman" w:hAnsi="Times New Roman" w:cs="Times New Roman"/>
          <w:sz w:val="28"/>
          <w:szCs w:val="28"/>
        </w:rPr>
        <w:t xml:space="preserve"> и обратив внимание на недостатки шопенгауэровского подхода, мы можем по-новому подойти к понятию тела.</w:t>
      </w:r>
      <w:r w:rsidRPr="006E1783">
        <w:rPr>
          <w:rFonts w:ascii="Times New Roman" w:hAnsi="Times New Roman" w:cs="Times New Roman"/>
          <w:sz w:val="28"/>
          <w:szCs w:val="28"/>
        </w:rPr>
        <w:t xml:space="preserve"> Первоначальный смысл тела — это </w:t>
      </w:r>
      <w:proofErr w:type="spellStart"/>
      <w:r w:rsidRPr="006E1783">
        <w:rPr>
          <w:rFonts w:ascii="Times New Roman" w:hAnsi="Times New Roman" w:cs="Times New Roman"/>
          <w:sz w:val="28"/>
          <w:szCs w:val="28"/>
        </w:rPr>
        <w:t>Leib</w:t>
      </w:r>
      <w:proofErr w:type="spellEnd"/>
      <w:r w:rsidRPr="006E1783">
        <w:rPr>
          <w:rFonts w:ascii="Times New Roman" w:hAnsi="Times New Roman" w:cs="Times New Roman"/>
          <w:sz w:val="28"/>
          <w:szCs w:val="28"/>
        </w:rPr>
        <w:t xml:space="preserve">, то есть тело как что-то живое, что-то переживающее </w:t>
      </w:r>
      <w:r w:rsidRPr="006E1783">
        <w:rPr>
          <w:rFonts w:ascii="Times New Roman" w:hAnsi="Times New Roman" w:cs="Times New Roman"/>
          <w:sz w:val="28"/>
          <w:szCs w:val="28"/>
          <w:vertAlign w:val="superscript"/>
        </w:rPr>
        <w:footnoteReference w:id="81"/>
      </w:r>
      <w:r w:rsidRPr="006E1783">
        <w:rPr>
          <w:rFonts w:ascii="Times New Roman" w:hAnsi="Times New Roman" w:cs="Times New Roman"/>
          <w:sz w:val="28"/>
          <w:szCs w:val="28"/>
        </w:rPr>
        <w:t>. Доктрина</w:t>
      </w:r>
      <w:r w:rsidRPr="0090741D">
        <w:rPr>
          <w:rFonts w:ascii="Times New Roman" w:hAnsi="Times New Roman" w:cs="Times New Roman"/>
          <w:sz w:val="28"/>
          <w:szCs w:val="28"/>
        </w:rPr>
        <w:t xml:space="preserve"> тела, сама по себе, позволила бы нам найти философию и востоковедение Шопенгауэра во всех видах положительных и оптимистических наставлений и теорий буддизма. Философия Шопенгауэра показывает и доказывает, что человек может действовать и работать над своим телом</w:t>
      </w:r>
      <w:r w:rsidRPr="0090741D">
        <w:rPr>
          <w:rFonts w:ascii="Times New Roman" w:hAnsi="Times New Roman" w:cs="Times New Roman"/>
          <w:sz w:val="28"/>
          <w:szCs w:val="28"/>
          <w:vertAlign w:val="superscript"/>
        </w:rPr>
        <w:footnoteReference w:id="82"/>
      </w:r>
      <w:r w:rsidRPr="0090741D">
        <w:rPr>
          <w:rFonts w:ascii="Times New Roman" w:hAnsi="Times New Roman" w:cs="Times New Roman"/>
          <w:sz w:val="28"/>
          <w:szCs w:val="28"/>
        </w:rPr>
        <w:t xml:space="preserve">, разница и, с нашей точки зрения, проблема, заключается в том, что, поскольку понятие сущности реальности, то есть Воли, не включает в себя никаких положительных и оптимистических черт, доктрин и сущностей, и поскольку тело есть Воля, набор всех возможных действий над телом и/или через тело ограничивается единственными целями, раскрытыми (и раскрываемые) концепцией реальности. Счастье — это что-то недостигаемое, поэтому мы не можем действовать и работать над собой в эту сторону. Если бы суть всего сущего была бы другой, то было бы возможно начать по-другому жить, по-разному управляя собой. Проблема не заключается в том, что тело есть Воля, а в данной сущности самой Воли. Потенциалы тела, раскрытые Шопенгауэром, нам бы позволили поступать различными путями: тело познаёт и позволяет нам познать истину (то есть эссенцию реальности), управляя им, как описано в четвертой книге «Мира как Воля и представление», то есть через разные уровни аскезы можно достигать </w:t>
      </w:r>
      <w:r w:rsidRPr="0090741D">
        <w:rPr>
          <w:rFonts w:ascii="Times New Roman" w:hAnsi="Times New Roman" w:cs="Times New Roman"/>
          <w:sz w:val="28"/>
          <w:szCs w:val="28"/>
        </w:rPr>
        <w:lastRenderedPageBreak/>
        <w:t>состояния  «</w:t>
      </w:r>
      <w:proofErr w:type="spellStart"/>
      <w:r w:rsidRPr="0090741D">
        <w:rPr>
          <w:rFonts w:ascii="Times New Roman" w:hAnsi="Times New Roman" w:cs="Times New Roman"/>
          <w:sz w:val="28"/>
          <w:szCs w:val="28"/>
        </w:rPr>
        <w:t>Noluntas</w:t>
      </w:r>
      <w:proofErr w:type="spellEnd"/>
      <w:r w:rsidRPr="0090741D">
        <w:rPr>
          <w:rFonts w:ascii="Times New Roman" w:hAnsi="Times New Roman" w:cs="Times New Roman"/>
          <w:sz w:val="28"/>
          <w:szCs w:val="28"/>
        </w:rPr>
        <w:t>»; ограничение  заключается в том, что другие метафизические, этические, эсхатологические не доступны, потому что их не существует, не может быть.</w:t>
      </w:r>
      <w:bookmarkStart w:id="24" w:name="_Toc71846217"/>
      <w:r w:rsidR="006E1783">
        <w:rPr>
          <w:rFonts w:ascii="Times New Roman" w:hAnsi="Times New Roman" w:cs="Times New Roman"/>
          <w:sz w:val="28"/>
          <w:szCs w:val="28"/>
        </w:rPr>
        <w:t xml:space="preserve"> </w:t>
      </w:r>
    </w:p>
    <w:p w14:paraId="5C331D6F" w14:textId="615989EF" w:rsidR="00D34F10" w:rsidRPr="00CB73BD" w:rsidRDefault="006F0B36" w:rsidP="00FE14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часто </w:t>
      </w:r>
      <w:r w:rsidR="00A068B1">
        <w:rPr>
          <w:rFonts w:ascii="Times New Roman" w:hAnsi="Times New Roman" w:cs="Times New Roman"/>
          <w:sz w:val="28"/>
          <w:szCs w:val="28"/>
        </w:rPr>
        <w:t>шопенгауэровские</w:t>
      </w:r>
      <w:r>
        <w:rPr>
          <w:rFonts w:ascii="Times New Roman" w:hAnsi="Times New Roman" w:cs="Times New Roman"/>
          <w:sz w:val="28"/>
          <w:szCs w:val="28"/>
        </w:rPr>
        <w:t xml:space="preserve"> размышления о</w:t>
      </w:r>
      <w:r w:rsidR="00A068B1">
        <w:rPr>
          <w:rFonts w:ascii="Times New Roman" w:hAnsi="Times New Roman" w:cs="Times New Roman"/>
          <w:sz w:val="28"/>
          <w:szCs w:val="28"/>
        </w:rPr>
        <w:t>б</w:t>
      </w:r>
      <w:r>
        <w:rPr>
          <w:rFonts w:ascii="Times New Roman" w:hAnsi="Times New Roman" w:cs="Times New Roman"/>
          <w:sz w:val="28"/>
          <w:szCs w:val="28"/>
        </w:rPr>
        <w:t xml:space="preserve"> </w:t>
      </w:r>
      <w:r w:rsidR="00A068B1">
        <w:rPr>
          <w:rFonts w:ascii="Times New Roman" w:hAnsi="Times New Roman" w:cs="Times New Roman"/>
          <w:sz w:val="28"/>
          <w:szCs w:val="28"/>
        </w:rPr>
        <w:t xml:space="preserve">индуистских </w:t>
      </w:r>
      <w:r>
        <w:rPr>
          <w:rFonts w:ascii="Times New Roman" w:hAnsi="Times New Roman" w:cs="Times New Roman"/>
          <w:sz w:val="28"/>
          <w:szCs w:val="28"/>
        </w:rPr>
        <w:t xml:space="preserve">теориях </w:t>
      </w:r>
      <w:r w:rsidR="00A068B1">
        <w:rPr>
          <w:rFonts w:ascii="Times New Roman" w:hAnsi="Times New Roman" w:cs="Times New Roman"/>
          <w:sz w:val="28"/>
          <w:szCs w:val="28"/>
        </w:rPr>
        <w:t>воспринимаются</w:t>
      </w:r>
      <w:r>
        <w:rPr>
          <w:rFonts w:ascii="Times New Roman" w:hAnsi="Times New Roman" w:cs="Times New Roman"/>
          <w:sz w:val="28"/>
          <w:szCs w:val="28"/>
        </w:rPr>
        <w:t xml:space="preserve"> в </w:t>
      </w:r>
      <w:r w:rsidR="00A068B1">
        <w:rPr>
          <w:rFonts w:ascii="Times New Roman" w:hAnsi="Times New Roman" w:cs="Times New Roman"/>
          <w:sz w:val="28"/>
          <w:szCs w:val="28"/>
        </w:rPr>
        <w:t>серьёз</w:t>
      </w:r>
      <w:r>
        <w:rPr>
          <w:rFonts w:ascii="Times New Roman" w:hAnsi="Times New Roman" w:cs="Times New Roman"/>
          <w:sz w:val="28"/>
          <w:szCs w:val="28"/>
        </w:rPr>
        <w:t xml:space="preserve"> только с историко-философской точки зрения. Сама философская ценность этих размышлений никогда не являются предметом отдельного и подробного изучения</w:t>
      </w:r>
      <w:r w:rsidR="00954110">
        <w:rPr>
          <w:rFonts w:ascii="Times New Roman" w:hAnsi="Times New Roman" w:cs="Times New Roman"/>
          <w:sz w:val="28"/>
          <w:szCs w:val="28"/>
        </w:rPr>
        <w:t>. Шопенгауэр разрабатывает очень важное</w:t>
      </w:r>
      <w:r>
        <w:rPr>
          <w:rFonts w:ascii="Times New Roman" w:hAnsi="Times New Roman" w:cs="Times New Roman"/>
          <w:sz w:val="28"/>
          <w:szCs w:val="28"/>
        </w:rPr>
        <w:t xml:space="preserve"> </w:t>
      </w:r>
      <w:r w:rsidR="00A068B1" w:rsidRPr="00A068B1">
        <w:rPr>
          <w:rFonts w:ascii="Times New Roman" w:hAnsi="Times New Roman" w:cs="Times New Roman"/>
          <w:sz w:val="28"/>
          <w:szCs w:val="28"/>
        </w:rPr>
        <w:t>уравнение</w:t>
      </w:r>
      <w:r w:rsidRPr="00A068B1">
        <w:rPr>
          <w:rFonts w:ascii="Times New Roman" w:hAnsi="Times New Roman" w:cs="Times New Roman"/>
          <w:sz w:val="28"/>
          <w:szCs w:val="28"/>
        </w:rPr>
        <w:t xml:space="preserve"> </w:t>
      </w:r>
      <w:r w:rsidR="00A068B1" w:rsidRPr="00A068B1">
        <w:rPr>
          <w:rFonts w:ascii="Times New Roman" w:hAnsi="Times New Roman" w:cs="Times New Roman"/>
          <w:sz w:val="28"/>
          <w:szCs w:val="28"/>
        </w:rPr>
        <w:t>индуских</w:t>
      </w:r>
      <w:r w:rsidR="00954110">
        <w:rPr>
          <w:rFonts w:ascii="Times New Roman" w:hAnsi="Times New Roman" w:cs="Times New Roman"/>
          <w:sz w:val="28"/>
          <w:szCs w:val="28"/>
        </w:rPr>
        <w:t xml:space="preserve"> и </w:t>
      </w:r>
      <w:r w:rsidR="00A068B1" w:rsidRPr="00A068B1">
        <w:rPr>
          <w:rFonts w:ascii="Times New Roman" w:hAnsi="Times New Roman" w:cs="Times New Roman"/>
          <w:sz w:val="28"/>
          <w:szCs w:val="28"/>
        </w:rPr>
        <w:t>китайско</w:t>
      </w:r>
      <w:r w:rsidRPr="00A068B1">
        <w:rPr>
          <w:rFonts w:ascii="Times New Roman" w:hAnsi="Times New Roman" w:cs="Times New Roman"/>
          <w:sz w:val="28"/>
          <w:szCs w:val="28"/>
        </w:rPr>
        <w:t>-</w:t>
      </w:r>
      <w:r w:rsidR="00A068B1" w:rsidRPr="00A068B1">
        <w:rPr>
          <w:rFonts w:ascii="Times New Roman" w:hAnsi="Times New Roman" w:cs="Times New Roman"/>
          <w:sz w:val="28"/>
          <w:szCs w:val="28"/>
        </w:rPr>
        <w:t>буддистских</w:t>
      </w:r>
      <w:r w:rsidR="00954110">
        <w:rPr>
          <w:rFonts w:ascii="Times New Roman" w:hAnsi="Times New Roman" w:cs="Times New Roman"/>
          <w:sz w:val="28"/>
          <w:szCs w:val="28"/>
        </w:rPr>
        <w:t xml:space="preserve"> теорий </w:t>
      </w:r>
      <w:r w:rsidR="00954110" w:rsidRPr="00954110">
        <w:rPr>
          <w:rFonts w:ascii="Times New Roman" w:hAnsi="Times New Roman" w:cs="Times New Roman"/>
          <w:sz w:val="28"/>
          <w:szCs w:val="28"/>
        </w:rPr>
        <w:t>и</w:t>
      </w:r>
      <w:r w:rsidR="00954110">
        <w:rPr>
          <w:rFonts w:ascii="Times New Roman" w:hAnsi="Times New Roman" w:cs="Times New Roman"/>
          <w:sz w:val="28"/>
          <w:szCs w:val="28"/>
        </w:rPr>
        <w:t xml:space="preserve"> своей</w:t>
      </w:r>
      <w:r w:rsidR="00A068B1" w:rsidRPr="00954110">
        <w:rPr>
          <w:rFonts w:ascii="Times New Roman" w:hAnsi="Times New Roman" w:cs="Times New Roman"/>
          <w:sz w:val="28"/>
          <w:szCs w:val="28"/>
        </w:rPr>
        <w:t xml:space="preserve"> доктрины Воли</w:t>
      </w:r>
      <w:r w:rsidR="00C100CF" w:rsidRPr="00954110">
        <w:rPr>
          <w:rFonts w:ascii="Times New Roman" w:hAnsi="Times New Roman" w:cs="Times New Roman"/>
          <w:sz w:val="28"/>
          <w:szCs w:val="28"/>
        </w:rPr>
        <w:t xml:space="preserve"> </w:t>
      </w:r>
      <w:r w:rsidR="00954110" w:rsidRPr="00954110">
        <w:rPr>
          <w:rFonts w:ascii="Times New Roman" w:hAnsi="Times New Roman" w:cs="Times New Roman"/>
          <w:sz w:val="28"/>
          <w:szCs w:val="28"/>
        </w:rPr>
        <w:t>-</w:t>
      </w:r>
      <w:proofErr w:type="spellStart"/>
      <w:r w:rsidR="00C100CF" w:rsidRPr="00954110">
        <w:rPr>
          <w:rFonts w:ascii="Times New Roman" w:hAnsi="Times New Roman" w:cs="Times New Roman"/>
          <w:sz w:val="28"/>
          <w:szCs w:val="28"/>
        </w:rPr>
        <w:t>Wille</w:t>
      </w:r>
      <w:proofErr w:type="spellEnd"/>
      <w:r w:rsidR="00C100CF" w:rsidRPr="00954110">
        <w:rPr>
          <w:rFonts w:ascii="Times New Roman" w:hAnsi="Times New Roman" w:cs="Times New Roman"/>
          <w:sz w:val="28"/>
          <w:szCs w:val="28"/>
        </w:rPr>
        <w:t>=</w:t>
      </w:r>
      <w:proofErr w:type="spellStart"/>
      <w:r w:rsidR="00C100CF" w:rsidRPr="00954110">
        <w:rPr>
          <w:rFonts w:ascii="Times New Roman" w:hAnsi="Times New Roman" w:cs="Times New Roman"/>
          <w:sz w:val="28"/>
          <w:szCs w:val="28"/>
        </w:rPr>
        <w:t>Tian</w:t>
      </w:r>
      <w:proofErr w:type="spellEnd"/>
      <w:r w:rsidR="00C100CF" w:rsidRPr="00954110">
        <w:rPr>
          <w:rFonts w:ascii="Times New Roman" w:hAnsi="Times New Roman" w:cs="Times New Roman"/>
          <w:sz w:val="28"/>
          <w:szCs w:val="28"/>
        </w:rPr>
        <w:t>=Брахман</w:t>
      </w:r>
      <w:r w:rsidR="00954110">
        <w:rPr>
          <w:rFonts w:ascii="Times New Roman" w:hAnsi="Times New Roman" w:cs="Times New Roman"/>
          <w:sz w:val="28"/>
          <w:szCs w:val="28"/>
        </w:rPr>
        <w:t>.</w:t>
      </w:r>
      <w:r w:rsidR="00A068B1" w:rsidRPr="00954110">
        <w:rPr>
          <w:rFonts w:ascii="Times New Roman" w:hAnsi="Times New Roman" w:cs="Times New Roman"/>
          <w:sz w:val="28"/>
          <w:szCs w:val="28"/>
        </w:rPr>
        <w:t xml:space="preserve"> </w:t>
      </w:r>
      <w:r w:rsidR="00954110">
        <w:rPr>
          <w:rFonts w:ascii="Times New Roman" w:hAnsi="Times New Roman" w:cs="Times New Roman"/>
          <w:sz w:val="28"/>
          <w:szCs w:val="28"/>
        </w:rPr>
        <w:t>Уч</w:t>
      </w:r>
      <w:r w:rsidR="00A068B1" w:rsidRPr="00954110">
        <w:rPr>
          <w:rFonts w:ascii="Times New Roman" w:hAnsi="Times New Roman" w:cs="Times New Roman"/>
          <w:sz w:val="28"/>
          <w:szCs w:val="28"/>
        </w:rPr>
        <w:t>итывая</w:t>
      </w:r>
      <w:r w:rsidR="00954110">
        <w:rPr>
          <w:rFonts w:ascii="Times New Roman" w:hAnsi="Times New Roman" w:cs="Times New Roman"/>
          <w:sz w:val="28"/>
          <w:szCs w:val="28"/>
        </w:rPr>
        <w:t xml:space="preserve"> тезис</w:t>
      </w:r>
      <w:r w:rsidR="00A068B1" w:rsidRPr="00954110">
        <w:rPr>
          <w:rFonts w:ascii="Times New Roman" w:hAnsi="Times New Roman" w:cs="Times New Roman"/>
          <w:sz w:val="28"/>
          <w:szCs w:val="28"/>
        </w:rPr>
        <w:t xml:space="preserve"> идентификаци</w:t>
      </w:r>
      <w:r w:rsidR="00954110">
        <w:rPr>
          <w:rFonts w:ascii="Times New Roman" w:hAnsi="Times New Roman" w:cs="Times New Roman"/>
          <w:sz w:val="28"/>
          <w:szCs w:val="28"/>
        </w:rPr>
        <w:t>и</w:t>
      </w:r>
      <w:r w:rsidR="00A068B1" w:rsidRPr="00954110">
        <w:rPr>
          <w:rFonts w:ascii="Times New Roman" w:hAnsi="Times New Roman" w:cs="Times New Roman"/>
          <w:sz w:val="28"/>
          <w:szCs w:val="28"/>
        </w:rPr>
        <w:t xml:space="preserve"> Воли и тела,</w:t>
      </w:r>
      <w:r w:rsidR="00A068B1">
        <w:rPr>
          <w:rFonts w:ascii="Times New Roman" w:hAnsi="Times New Roman" w:cs="Times New Roman"/>
          <w:sz w:val="28"/>
          <w:szCs w:val="28"/>
        </w:rPr>
        <w:t xml:space="preserve"> </w:t>
      </w:r>
      <w:r w:rsidR="00954110">
        <w:rPr>
          <w:rFonts w:ascii="Times New Roman" w:hAnsi="Times New Roman" w:cs="Times New Roman"/>
          <w:sz w:val="28"/>
          <w:szCs w:val="28"/>
        </w:rPr>
        <w:t xml:space="preserve">это уравнение вызывает необходимость отдельного междисциплинарного изучения. Этим замечанием мы хотим новые перспективы для будущих не только философских, а также </w:t>
      </w:r>
      <w:r w:rsidR="00954110" w:rsidRPr="00954110">
        <w:rPr>
          <w:rFonts w:ascii="Times New Roman" w:hAnsi="Times New Roman" w:cs="Times New Roman"/>
          <w:sz w:val="28"/>
          <w:szCs w:val="28"/>
        </w:rPr>
        <w:t>востоковедчески</w:t>
      </w:r>
      <w:r w:rsidR="00954110">
        <w:rPr>
          <w:rFonts w:ascii="Times New Roman" w:hAnsi="Times New Roman" w:cs="Times New Roman"/>
          <w:sz w:val="28"/>
          <w:szCs w:val="28"/>
        </w:rPr>
        <w:t xml:space="preserve">х исследования.  </w:t>
      </w:r>
    </w:p>
    <w:p w14:paraId="1D5C38A6" w14:textId="77777777" w:rsidR="00D34F10" w:rsidRDefault="00D34F10" w:rsidP="0020677C">
      <w:pPr>
        <w:spacing w:line="360" w:lineRule="auto"/>
        <w:jc w:val="both"/>
        <w:rPr>
          <w:rFonts w:ascii="Times New Roman" w:hAnsi="Times New Roman" w:cs="Times New Roman"/>
          <w:b/>
          <w:iCs/>
          <w:sz w:val="28"/>
          <w:szCs w:val="28"/>
        </w:rPr>
      </w:pPr>
    </w:p>
    <w:p w14:paraId="37CE6AA7" w14:textId="77777777" w:rsidR="00954110" w:rsidRDefault="00954110" w:rsidP="0020677C">
      <w:pPr>
        <w:spacing w:line="360" w:lineRule="auto"/>
        <w:jc w:val="center"/>
        <w:rPr>
          <w:rFonts w:ascii="Times New Roman" w:hAnsi="Times New Roman" w:cs="Times New Roman"/>
          <w:b/>
          <w:iCs/>
          <w:sz w:val="28"/>
          <w:szCs w:val="28"/>
        </w:rPr>
      </w:pPr>
    </w:p>
    <w:p w14:paraId="62D1E2C2" w14:textId="77777777" w:rsidR="00954110" w:rsidRDefault="00954110" w:rsidP="0020677C">
      <w:pPr>
        <w:spacing w:line="360" w:lineRule="auto"/>
        <w:jc w:val="center"/>
        <w:rPr>
          <w:rFonts w:ascii="Times New Roman" w:hAnsi="Times New Roman" w:cs="Times New Roman"/>
          <w:b/>
          <w:iCs/>
          <w:sz w:val="28"/>
          <w:szCs w:val="28"/>
        </w:rPr>
      </w:pPr>
    </w:p>
    <w:p w14:paraId="5E2ABEA0" w14:textId="77777777" w:rsidR="00954110" w:rsidRDefault="00954110" w:rsidP="0020677C">
      <w:pPr>
        <w:spacing w:line="360" w:lineRule="auto"/>
        <w:jc w:val="center"/>
        <w:rPr>
          <w:rFonts w:ascii="Times New Roman" w:hAnsi="Times New Roman" w:cs="Times New Roman"/>
          <w:b/>
          <w:iCs/>
          <w:sz w:val="28"/>
          <w:szCs w:val="28"/>
        </w:rPr>
      </w:pPr>
    </w:p>
    <w:p w14:paraId="32B8FC5D" w14:textId="77777777" w:rsidR="00954110" w:rsidRDefault="00954110" w:rsidP="0020677C">
      <w:pPr>
        <w:spacing w:line="360" w:lineRule="auto"/>
        <w:jc w:val="center"/>
        <w:rPr>
          <w:rFonts w:ascii="Times New Roman" w:hAnsi="Times New Roman" w:cs="Times New Roman"/>
          <w:b/>
          <w:iCs/>
          <w:sz w:val="28"/>
          <w:szCs w:val="28"/>
        </w:rPr>
      </w:pPr>
    </w:p>
    <w:p w14:paraId="5589FD9C" w14:textId="77777777" w:rsidR="00954110" w:rsidRDefault="00954110" w:rsidP="0020677C">
      <w:pPr>
        <w:spacing w:line="360" w:lineRule="auto"/>
        <w:jc w:val="center"/>
        <w:rPr>
          <w:rFonts w:ascii="Times New Roman" w:hAnsi="Times New Roman" w:cs="Times New Roman"/>
          <w:b/>
          <w:iCs/>
          <w:sz w:val="28"/>
          <w:szCs w:val="28"/>
        </w:rPr>
      </w:pPr>
    </w:p>
    <w:p w14:paraId="23C12D5E" w14:textId="77777777" w:rsidR="00954110" w:rsidRDefault="00954110" w:rsidP="0020677C">
      <w:pPr>
        <w:spacing w:line="360" w:lineRule="auto"/>
        <w:jc w:val="center"/>
        <w:rPr>
          <w:rFonts w:ascii="Times New Roman" w:hAnsi="Times New Roman" w:cs="Times New Roman"/>
          <w:b/>
          <w:iCs/>
          <w:sz w:val="28"/>
          <w:szCs w:val="28"/>
        </w:rPr>
      </w:pPr>
    </w:p>
    <w:p w14:paraId="34DCC04B" w14:textId="77777777" w:rsidR="00954110" w:rsidRDefault="00954110" w:rsidP="0020677C">
      <w:pPr>
        <w:spacing w:line="360" w:lineRule="auto"/>
        <w:jc w:val="center"/>
        <w:rPr>
          <w:rFonts w:ascii="Times New Roman" w:hAnsi="Times New Roman" w:cs="Times New Roman"/>
          <w:b/>
          <w:iCs/>
          <w:sz w:val="28"/>
          <w:szCs w:val="28"/>
        </w:rPr>
      </w:pPr>
    </w:p>
    <w:p w14:paraId="405BC387" w14:textId="77777777" w:rsidR="00954110" w:rsidRDefault="00954110" w:rsidP="0020677C">
      <w:pPr>
        <w:spacing w:line="360" w:lineRule="auto"/>
        <w:jc w:val="center"/>
        <w:rPr>
          <w:rFonts w:ascii="Times New Roman" w:hAnsi="Times New Roman" w:cs="Times New Roman"/>
          <w:b/>
          <w:iCs/>
          <w:sz w:val="28"/>
          <w:szCs w:val="28"/>
        </w:rPr>
      </w:pPr>
    </w:p>
    <w:p w14:paraId="233F4E00" w14:textId="77777777" w:rsidR="00954110" w:rsidRDefault="00954110" w:rsidP="0020677C">
      <w:pPr>
        <w:spacing w:line="360" w:lineRule="auto"/>
        <w:jc w:val="center"/>
        <w:rPr>
          <w:rFonts w:ascii="Times New Roman" w:hAnsi="Times New Roman" w:cs="Times New Roman"/>
          <w:b/>
          <w:iCs/>
          <w:sz w:val="28"/>
          <w:szCs w:val="28"/>
        </w:rPr>
      </w:pPr>
    </w:p>
    <w:p w14:paraId="6E92483A" w14:textId="77777777" w:rsidR="00954110" w:rsidRDefault="00954110" w:rsidP="0020677C">
      <w:pPr>
        <w:spacing w:line="360" w:lineRule="auto"/>
        <w:jc w:val="center"/>
        <w:rPr>
          <w:rFonts w:ascii="Times New Roman" w:hAnsi="Times New Roman" w:cs="Times New Roman"/>
          <w:b/>
          <w:iCs/>
          <w:sz w:val="28"/>
          <w:szCs w:val="28"/>
        </w:rPr>
      </w:pPr>
    </w:p>
    <w:p w14:paraId="32B9DEBF" w14:textId="77777777" w:rsidR="00954110" w:rsidRDefault="00954110" w:rsidP="0020677C">
      <w:pPr>
        <w:spacing w:line="360" w:lineRule="auto"/>
        <w:jc w:val="center"/>
        <w:rPr>
          <w:rFonts w:ascii="Times New Roman" w:hAnsi="Times New Roman" w:cs="Times New Roman"/>
          <w:b/>
          <w:iCs/>
          <w:sz w:val="28"/>
          <w:szCs w:val="28"/>
        </w:rPr>
      </w:pPr>
    </w:p>
    <w:p w14:paraId="4DFD9C3F" w14:textId="77777777" w:rsidR="00954110" w:rsidRDefault="00954110" w:rsidP="0020677C">
      <w:pPr>
        <w:spacing w:line="360" w:lineRule="auto"/>
        <w:jc w:val="center"/>
        <w:rPr>
          <w:rFonts w:ascii="Times New Roman" w:hAnsi="Times New Roman" w:cs="Times New Roman"/>
          <w:b/>
          <w:iCs/>
          <w:sz w:val="28"/>
          <w:szCs w:val="28"/>
        </w:rPr>
      </w:pPr>
    </w:p>
    <w:p w14:paraId="3038FBFB" w14:textId="77777777" w:rsidR="00954110" w:rsidRDefault="00954110" w:rsidP="00E24BF1">
      <w:pPr>
        <w:spacing w:line="360" w:lineRule="auto"/>
        <w:rPr>
          <w:rFonts w:ascii="Times New Roman" w:hAnsi="Times New Roman" w:cs="Times New Roman"/>
          <w:b/>
          <w:iCs/>
          <w:sz w:val="28"/>
          <w:szCs w:val="28"/>
        </w:rPr>
      </w:pPr>
    </w:p>
    <w:p w14:paraId="29C3DDF5" w14:textId="08B8A890" w:rsidR="003F0B0D" w:rsidRPr="0090741D" w:rsidRDefault="003F0B0D" w:rsidP="00FE141C">
      <w:pPr>
        <w:spacing w:line="360" w:lineRule="auto"/>
        <w:jc w:val="center"/>
        <w:rPr>
          <w:rFonts w:ascii="Times New Roman" w:hAnsi="Times New Roman" w:cs="Times New Roman"/>
          <w:b/>
          <w:iCs/>
          <w:sz w:val="28"/>
          <w:szCs w:val="28"/>
        </w:rPr>
      </w:pPr>
      <w:r w:rsidRPr="0090741D">
        <w:rPr>
          <w:rFonts w:ascii="Times New Roman" w:hAnsi="Times New Roman" w:cs="Times New Roman"/>
          <w:b/>
          <w:iCs/>
          <w:sz w:val="28"/>
          <w:szCs w:val="28"/>
        </w:rPr>
        <w:t>Заключение</w:t>
      </w:r>
      <w:bookmarkEnd w:id="24"/>
    </w:p>
    <w:p w14:paraId="5A26DC3D" w14:textId="77777777" w:rsidR="003F0B0D" w:rsidRPr="0090741D" w:rsidRDefault="003F0B0D" w:rsidP="0020677C">
      <w:pPr>
        <w:spacing w:line="360" w:lineRule="auto"/>
        <w:jc w:val="both"/>
        <w:rPr>
          <w:rFonts w:ascii="Times New Roman" w:hAnsi="Times New Roman" w:cs="Times New Roman"/>
          <w:b/>
          <w:iCs/>
          <w:sz w:val="28"/>
          <w:szCs w:val="28"/>
        </w:rPr>
      </w:pPr>
    </w:p>
    <w:p w14:paraId="6B7B8CAC" w14:textId="77777777" w:rsidR="000264EE" w:rsidRDefault="003F0B0D" w:rsidP="000264EE">
      <w:pPr>
        <w:spacing w:line="360" w:lineRule="auto"/>
        <w:ind w:firstLine="709"/>
        <w:jc w:val="both"/>
        <w:rPr>
          <w:rFonts w:ascii="Times New Roman" w:hAnsi="Times New Roman" w:cs="Times New Roman"/>
          <w:bCs/>
          <w:iCs/>
          <w:sz w:val="28"/>
          <w:szCs w:val="28"/>
        </w:rPr>
      </w:pPr>
      <w:r w:rsidRPr="0090741D">
        <w:rPr>
          <w:rFonts w:ascii="Times New Roman" w:hAnsi="Times New Roman" w:cs="Times New Roman"/>
          <w:bCs/>
          <w:iCs/>
          <w:sz w:val="28"/>
          <w:szCs w:val="28"/>
        </w:rPr>
        <w:t xml:space="preserve">Итак, в данной работе было проведено </w:t>
      </w:r>
      <w:r w:rsidR="003E2983" w:rsidRPr="0090741D">
        <w:rPr>
          <w:rFonts w:ascii="Times New Roman" w:hAnsi="Times New Roman" w:cs="Times New Roman"/>
          <w:bCs/>
          <w:iCs/>
          <w:sz w:val="28"/>
          <w:szCs w:val="28"/>
        </w:rPr>
        <w:t>критическое</w:t>
      </w:r>
      <w:r w:rsidRPr="0090741D">
        <w:rPr>
          <w:rFonts w:ascii="Times New Roman" w:hAnsi="Times New Roman" w:cs="Times New Roman"/>
          <w:bCs/>
          <w:iCs/>
          <w:sz w:val="28"/>
          <w:szCs w:val="28"/>
        </w:rPr>
        <w:t xml:space="preserve"> </w:t>
      </w:r>
      <w:r w:rsidR="003E2983" w:rsidRPr="0090741D">
        <w:rPr>
          <w:rFonts w:ascii="Times New Roman" w:hAnsi="Times New Roman" w:cs="Times New Roman"/>
          <w:bCs/>
          <w:iCs/>
          <w:sz w:val="28"/>
          <w:szCs w:val="28"/>
        </w:rPr>
        <w:t>исследование шопенгауэровского философского понятия тела</w:t>
      </w:r>
      <w:r w:rsidRPr="0090741D">
        <w:rPr>
          <w:rFonts w:ascii="Times New Roman" w:hAnsi="Times New Roman" w:cs="Times New Roman"/>
          <w:bCs/>
          <w:iCs/>
          <w:sz w:val="28"/>
          <w:szCs w:val="28"/>
        </w:rPr>
        <w:t>.</w:t>
      </w:r>
    </w:p>
    <w:p w14:paraId="47117621" w14:textId="77777777" w:rsidR="000264EE" w:rsidRDefault="003F0B0D" w:rsidP="000264EE">
      <w:pPr>
        <w:spacing w:line="360" w:lineRule="auto"/>
        <w:ind w:firstLine="709"/>
        <w:jc w:val="both"/>
        <w:rPr>
          <w:rFonts w:ascii="Times New Roman" w:hAnsi="Times New Roman" w:cs="Times New Roman"/>
          <w:bCs/>
          <w:iCs/>
          <w:sz w:val="28"/>
          <w:szCs w:val="28"/>
        </w:rPr>
      </w:pPr>
      <w:r w:rsidRPr="0090741D">
        <w:rPr>
          <w:rFonts w:ascii="Times New Roman" w:hAnsi="Times New Roman" w:cs="Times New Roman"/>
          <w:bCs/>
          <w:iCs/>
          <w:sz w:val="28"/>
          <w:szCs w:val="28"/>
        </w:rPr>
        <w:t>В ходе исследования мы пришли к следующим выводам:</w:t>
      </w:r>
    </w:p>
    <w:p w14:paraId="6C999CBD" w14:textId="77777777" w:rsidR="000264EE" w:rsidRDefault="003F0B0D" w:rsidP="000264EE">
      <w:pPr>
        <w:spacing w:line="360" w:lineRule="auto"/>
        <w:ind w:firstLine="709"/>
        <w:jc w:val="both"/>
        <w:rPr>
          <w:rFonts w:ascii="Times New Roman" w:hAnsi="Times New Roman" w:cs="Times New Roman"/>
          <w:bCs/>
          <w:iCs/>
          <w:sz w:val="28"/>
          <w:szCs w:val="28"/>
        </w:rPr>
      </w:pPr>
      <w:r w:rsidRPr="0009322D">
        <w:rPr>
          <w:rFonts w:ascii="Times New Roman" w:hAnsi="Times New Roman" w:cs="Times New Roman"/>
          <w:bCs/>
          <w:iCs/>
          <w:sz w:val="28"/>
          <w:szCs w:val="28"/>
        </w:rPr>
        <w:t xml:space="preserve">В </w:t>
      </w:r>
      <w:r w:rsidRPr="0009322D">
        <w:rPr>
          <w:rFonts w:ascii="Times New Roman" w:hAnsi="Times New Roman" w:cs="Times New Roman"/>
          <w:bCs/>
          <w:iCs/>
          <w:sz w:val="28"/>
          <w:szCs w:val="28"/>
          <w:lang w:val="en-US"/>
        </w:rPr>
        <w:t>I</w:t>
      </w:r>
      <w:r w:rsidRPr="0009322D">
        <w:rPr>
          <w:rFonts w:ascii="Times New Roman" w:hAnsi="Times New Roman" w:cs="Times New Roman"/>
          <w:bCs/>
          <w:iCs/>
          <w:sz w:val="28"/>
          <w:szCs w:val="28"/>
        </w:rPr>
        <w:t xml:space="preserve"> главе </w:t>
      </w:r>
      <w:r w:rsidR="0085457D" w:rsidRPr="0009322D">
        <w:rPr>
          <w:rFonts w:ascii="Times New Roman" w:hAnsi="Times New Roman" w:cs="Times New Roman"/>
          <w:bCs/>
          <w:iCs/>
          <w:sz w:val="28"/>
          <w:szCs w:val="28"/>
        </w:rPr>
        <w:t xml:space="preserve">мы </w:t>
      </w:r>
      <w:r w:rsidRPr="0009322D">
        <w:rPr>
          <w:rFonts w:ascii="Times New Roman" w:hAnsi="Times New Roman" w:cs="Times New Roman"/>
          <w:bCs/>
          <w:iCs/>
          <w:sz w:val="28"/>
          <w:szCs w:val="28"/>
        </w:rPr>
        <w:t>примени</w:t>
      </w:r>
      <w:r w:rsidR="0085457D" w:rsidRPr="0009322D">
        <w:rPr>
          <w:rFonts w:ascii="Times New Roman" w:hAnsi="Times New Roman" w:cs="Times New Roman"/>
          <w:bCs/>
          <w:iCs/>
          <w:sz w:val="28"/>
          <w:szCs w:val="28"/>
        </w:rPr>
        <w:t>ли</w:t>
      </w:r>
      <w:r w:rsidRPr="0009322D">
        <w:rPr>
          <w:rFonts w:ascii="Times New Roman" w:hAnsi="Times New Roman" w:cs="Times New Roman"/>
          <w:bCs/>
          <w:iCs/>
          <w:sz w:val="28"/>
          <w:szCs w:val="28"/>
        </w:rPr>
        <w:t xml:space="preserve"> историко-философский </w:t>
      </w:r>
      <w:r w:rsidR="006E2DDC" w:rsidRPr="0009322D">
        <w:rPr>
          <w:rFonts w:ascii="Times New Roman" w:hAnsi="Times New Roman" w:cs="Times New Roman"/>
          <w:bCs/>
          <w:iCs/>
          <w:sz w:val="28"/>
          <w:szCs w:val="28"/>
        </w:rPr>
        <w:t xml:space="preserve">и аналитический подход к шопенгауэровской трактовке тела как </w:t>
      </w:r>
      <w:bookmarkStart w:id="25" w:name="_Hlk72150419"/>
      <w:r w:rsidR="006E2DDC" w:rsidRPr="0009322D">
        <w:rPr>
          <w:rFonts w:ascii="Times New Roman" w:hAnsi="Times New Roman" w:cs="Times New Roman"/>
          <w:bCs/>
          <w:iCs/>
          <w:sz w:val="28"/>
          <w:szCs w:val="28"/>
        </w:rPr>
        <w:t>«</w:t>
      </w:r>
      <w:proofErr w:type="spellStart"/>
      <w:r w:rsidR="006E2DDC" w:rsidRPr="0009322D">
        <w:rPr>
          <w:rFonts w:ascii="Times New Roman" w:hAnsi="Times New Roman" w:cs="Times New Roman"/>
          <w:bCs/>
          <w:iCs/>
          <w:sz w:val="28"/>
          <w:szCs w:val="28"/>
        </w:rPr>
        <w:t>Körper</w:t>
      </w:r>
      <w:proofErr w:type="spellEnd"/>
      <w:r w:rsidR="006E2DDC" w:rsidRPr="0009322D">
        <w:rPr>
          <w:rFonts w:ascii="Times New Roman" w:hAnsi="Times New Roman" w:cs="Times New Roman"/>
          <w:bCs/>
          <w:iCs/>
          <w:sz w:val="28"/>
          <w:szCs w:val="28"/>
        </w:rPr>
        <w:t>»</w:t>
      </w:r>
      <w:r w:rsidR="0085457D" w:rsidRPr="0009322D">
        <w:rPr>
          <w:rFonts w:ascii="Times New Roman" w:hAnsi="Times New Roman" w:cs="Times New Roman"/>
          <w:bCs/>
          <w:iCs/>
          <w:sz w:val="28"/>
          <w:szCs w:val="28"/>
        </w:rPr>
        <w:t xml:space="preserve">. </w:t>
      </w:r>
      <w:bookmarkEnd w:id="25"/>
      <w:r w:rsidRPr="0009322D">
        <w:rPr>
          <w:rFonts w:ascii="Times New Roman" w:hAnsi="Times New Roman" w:cs="Times New Roman"/>
          <w:bCs/>
          <w:iCs/>
          <w:sz w:val="28"/>
          <w:szCs w:val="28"/>
        </w:rPr>
        <w:t>1)</w:t>
      </w:r>
      <w:r w:rsidR="004300DC">
        <w:rPr>
          <w:rFonts w:ascii="Times New Roman" w:hAnsi="Times New Roman" w:cs="Times New Roman"/>
          <w:bCs/>
          <w:iCs/>
          <w:sz w:val="28"/>
          <w:szCs w:val="28"/>
        </w:rPr>
        <w:t xml:space="preserve"> </w:t>
      </w:r>
      <w:r w:rsidR="0085457D" w:rsidRPr="0009322D">
        <w:rPr>
          <w:rFonts w:ascii="Times New Roman" w:hAnsi="Times New Roman" w:cs="Times New Roman"/>
          <w:bCs/>
          <w:iCs/>
          <w:sz w:val="28"/>
          <w:szCs w:val="28"/>
        </w:rPr>
        <w:t>Шопенгауэр начинает свой анализ тела</w:t>
      </w:r>
      <w:r w:rsidR="004300DC">
        <w:rPr>
          <w:rFonts w:ascii="Times New Roman" w:hAnsi="Times New Roman" w:cs="Times New Roman"/>
          <w:bCs/>
          <w:iCs/>
          <w:sz w:val="28"/>
          <w:szCs w:val="28"/>
        </w:rPr>
        <w:t xml:space="preserve"> как</w:t>
      </w:r>
      <w:r w:rsidR="0085457D" w:rsidRPr="0009322D">
        <w:rPr>
          <w:rFonts w:ascii="Times New Roman" w:hAnsi="Times New Roman" w:cs="Times New Roman"/>
          <w:bCs/>
          <w:iCs/>
          <w:sz w:val="28"/>
          <w:szCs w:val="28"/>
        </w:rPr>
        <w:t xml:space="preserve"> «</w:t>
      </w:r>
      <w:proofErr w:type="spellStart"/>
      <w:r w:rsidR="0085457D" w:rsidRPr="0009322D">
        <w:rPr>
          <w:rFonts w:ascii="Times New Roman" w:hAnsi="Times New Roman" w:cs="Times New Roman"/>
          <w:bCs/>
          <w:iCs/>
          <w:sz w:val="28"/>
          <w:szCs w:val="28"/>
        </w:rPr>
        <w:t>Körper</w:t>
      </w:r>
      <w:proofErr w:type="spellEnd"/>
      <w:r w:rsidR="0085457D" w:rsidRPr="0009322D">
        <w:rPr>
          <w:rFonts w:ascii="Times New Roman" w:hAnsi="Times New Roman" w:cs="Times New Roman"/>
          <w:bCs/>
          <w:iCs/>
          <w:sz w:val="28"/>
          <w:szCs w:val="28"/>
        </w:rPr>
        <w:t>» с</w:t>
      </w:r>
      <w:r w:rsidR="0085457D" w:rsidRPr="0009322D">
        <w:rPr>
          <w:rFonts w:ascii="Times New Roman" w:hAnsi="Times New Roman" w:cs="Times New Roman"/>
          <w:bCs/>
          <w:i/>
          <w:sz w:val="28"/>
          <w:szCs w:val="28"/>
        </w:rPr>
        <w:t xml:space="preserve"> внешней</w:t>
      </w:r>
      <w:r w:rsidR="0085457D" w:rsidRPr="0009322D">
        <w:rPr>
          <w:rFonts w:ascii="Times New Roman" w:hAnsi="Times New Roman" w:cs="Times New Roman"/>
          <w:bCs/>
          <w:iCs/>
          <w:sz w:val="28"/>
          <w:szCs w:val="28"/>
        </w:rPr>
        <w:t xml:space="preserve"> реальность, то есть мира как представлений.  2) К открытию и изучению тела как «</w:t>
      </w:r>
      <w:proofErr w:type="spellStart"/>
      <w:r w:rsidR="0085457D" w:rsidRPr="0009322D">
        <w:rPr>
          <w:rFonts w:ascii="Times New Roman" w:hAnsi="Times New Roman" w:cs="Times New Roman"/>
          <w:bCs/>
          <w:iCs/>
          <w:sz w:val="28"/>
          <w:szCs w:val="28"/>
        </w:rPr>
        <w:t>Körper</w:t>
      </w:r>
      <w:proofErr w:type="spellEnd"/>
      <w:r w:rsidR="0085457D" w:rsidRPr="0009322D">
        <w:rPr>
          <w:rFonts w:ascii="Times New Roman" w:hAnsi="Times New Roman" w:cs="Times New Roman"/>
          <w:bCs/>
          <w:iCs/>
          <w:sz w:val="28"/>
          <w:szCs w:val="28"/>
        </w:rPr>
        <w:t>» Шопенгауэр применяет фило</w:t>
      </w:r>
      <w:r w:rsidR="0085457D" w:rsidRPr="004300DC">
        <w:rPr>
          <w:rFonts w:ascii="Times New Roman" w:hAnsi="Times New Roman" w:cs="Times New Roman"/>
          <w:bCs/>
          <w:iCs/>
          <w:sz w:val="28"/>
          <w:szCs w:val="28"/>
        </w:rPr>
        <w:t xml:space="preserve">софское понятие «аналогии». 3) </w:t>
      </w:r>
      <w:r w:rsidR="0009322D" w:rsidRPr="004300DC">
        <w:rPr>
          <w:rFonts w:ascii="Times New Roman" w:hAnsi="Times New Roman" w:cs="Times New Roman"/>
          <w:bCs/>
          <w:iCs/>
          <w:sz w:val="28"/>
          <w:szCs w:val="28"/>
        </w:rPr>
        <w:t>Любые з</w:t>
      </w:r>
      <w:r w:rsidR="0085457D" w:rsidRPr="004300DC">
        <w:rPr>
          <w:rFonts w:ascii="Times New Roman" w:hAnsi="Times New Roman" w:cs="Times New Roman"/>
          <w:bCs/>
          <w:iCs/>
          <w:sz w:val="28"/>
          <w:szCs w:val="28"/>
        </w:rPr>
        <w:t xml:space="preserve">нания о своем теле </w:t>
      </w:r>
      <w:r w:rsidR="0009322D" w:rsidRPr="004300DC">
        <w:rPr>
          <w:rFonts w:ascii="Times New Roman" w:hAnsi="Times New Roman" w:cs="Times New Roman"/>
          <w:bCs/>
          <w:iCs/>
          <w:sz w:val="28"/>
          <w:szCs w:val="28"/>
        </w:rPr>
        <w:t xml:space="preserve">как </w:t>
      </w:r>
      <w:r w:rsidR="0085457D" w:rsidRPr="004300DC">
        <w:rPr>
          <w:rFonts w:ascii="Times New Roman" w:hAnsi="Times New Roman" w:cs="Times New Roman"/>
          <w:bCs/>
          <w:iCs/>
          <w:sz w:val="28"/>
          <w:szCs w:val="28"/>
        </w:rPr>
        <w:t>«</w:t>
      </w:r>
      <w:proofErr w:type="spellStart"/>
      <w:r w:rsidR="0085457D" w:rsidRPr="004300DC">
        <w:rPr>
          <w:rFonts w:ascii="Times New Roman" w:hAnsi="Times New Roman" w:cs="Times New Roman"/>
          <w:bCs/>
          <w:iCs/>
          <w:sz w:val="28"/>
          <w:szCs w:val="28"/>
        </w:rPr>
        <w:t>Körper</w:t>
      </w:r>
      <w:proofErr w:type="spellEnd"/>
      <w:r w:rsidR="0085457D" w:rsidRPr="004300DC">
        <w:rPr>
          <w:rFonts w:ascii="Times New Roman" w:hAnsi="Times New Roman" w:cs="Times New Roman"/>
          <w:bCs/>
          <w:iCs/>
          <w:sz w:val="28"/>
          <w:szCs w:val="28"/>
        </w:rPr>
        <w:t>» и о окружающей среде через сво</w:t>
      </w:r>
      <w:r w:rsidR="0009322D" w:rsidRPr="004300DC">
        <w:rPr>
          <w:rFonts w:ascii="Times New Roman" w:hAnsi="Times New Roman" w:cs="Times New Roman"/>
          <w:bCs/>
          <w:iCs/>
          <w:sz w:val="28"/>
          <w:szCs w:val="28"/>
        </w:rPr>
        <w:t>е</w:t>
      </w:r>
      <w:r w:rsidR="0085457D" w:rsidRPr="004300DC">
        <w:rPr>
          <w:rFonts w:ascii="Times New Roman" w:hAnsi="Times New Roman" w:cs="Times New Roman"/>
          <w:bCs/>
          <w:iCs/>
          <w:sz w:val="28"/>
          <w:szCs w:val="28"/>
        </w:rPr>
        <w:t xml:space="preserve"> собственное «</w:t>
      </w:r>
      <w:proofErr w:type="spellStart"/>
      <w:r w:rsidR="0085457D" w:rsidRPr="004300DC">
        <w:rPr>
          <w:rFonts w:ascii="Times New Roman" w:hAnsi="Times New Roman" w:cs="Times New Roman"/>
          <w:bCs/>
          <w:iCs/>
          <w:sz w:val="28"/>
          <w:szCs w:val="28"/>
        </w:rPr>
        <w:t>Körper</w:t>
      </w:r>
      <w:proofErr w:type="spellEnd"/>
      <w:r w:rsidR="0085457D" w:rsidRPr="004300DC">
        <w:rPr>
          <w:rFonts w:ascii="Times New Roman" w:hAnsi="Times New Roman" w:cs="Times New Roman"/>
          <w:bCs/>
          <w:iCs/>
          <w:sz w:val="28"/>
          <w:szCs w:val="28"/>
        </w:rPr>
        <w:t xml:space="preserve">» являются </w:t>
      </w:r>
      <w:r w:rsidR="0085457D" w:rsidRPr="004300DC">
        <w:rPr>
          <w:rFonts w:ascii="Times New Roman" w:hAnsi="Times New Roman" w:cs="Times New Roman"/>
          <w:bCs/>
          <w:i/>
          <w:sz w:val="28"/>
          <w:szCs w:val="28"/>
        </w:rPr>
        <w:t>внутренними</w:t>
      </w:r>
      <w:r w:rsidR="0085457D" w:rsidRPr="004300DC">
        <w:rPr>
          <w:rFonts w:ascii="Times New Roman" w:hAnsi="Times New Roman" w:cs="Times New Roman"/>
          <w:bCs/>
          <w:iCs/>
          <w:sz w:val="28"/>
          <w:szCs w:val="28"/>
        </w:rPr>
        <w:t xml:space="preserve"> знаниями. Это значит, что на уровне представлений Шопенгауэр применяет картезианский познавательный метод. 4) </w:t>
      </w:r>
      <w:bookmarkStart w:id="26" w:name="_Hlk72151227"/>
      <w:r w:rsidR="0085457D" w:rsidRPr="004300DC">
        <w:rPr>
          <w:rFonts w:ascii="Times New Roman" w:hAnsi="Times New Roman" w:cs="Times New Roman"/>
          <w:bCs/>
          <w:iCs/>
          <w:sz w:val="28"/>
          <w:szCs w:val="28"/>
        </w:rPr>
        <w:t>Шопенгауэр, прежде чем как применить «аналогию», ее никак н</w:t>
      </w:r>
      <w:r w:rsidR="0009322D" w:rsidRPr="004300DC">
        <w:rPr>
          <w:rFonts w:ascii="Times New Roman" w:hAnsi="Times New Roman" w:cs="Times New Roman"/>
          <w:bCs/>
          <w:iCs/>
          <w:sz w:val="28"/>
          <w:szCs w:val="28"/>
        </w:rPr>
        <w:t>е</w:t>
      </w:r>
      <w:r w:rsidR="0085457D" w:rsidRPr="004300DC">
        <w:rPr>
          <w:rFonts w:ascii="Times New Roman" w:hAnsi="Times New Roman" w:cs="Times New Roman"/>
          <w:bCs/>
          <w:iCs/>
          <w:sz w:val="28"/>
          <w:szCs w:val="28"/>
        </w:rPr>
        <w:t xml:space="preserve"> определяет, описывает и трактует</w:t>
      </w:r>
      <w:bookmarkEnd w:id="26"/>
      <w:r w:rsidR="0085457D" w:rsidRPr="004300DC">
        <w:rPr>
          <w:rFonts w:ascii="Times New Roman" w:hAnsi="Times New Roman" w:cs="Times New Roman"/>
          <w:bCs/>
          <w:iCs/>
          <w:sz w:val="28"/>
          <w:szCs w:val="28"/>
        </w:rPr>
        <w:t xml:space="preserve">. </w:t>
      </w:r>
    </w:p>
    <w:p w14:paraId="51512A52" w14:textId="77777777" w:rsidR="000264EE" w:rsidRDefault="0085457D" w:rsidP="000264EE">
      <w:pPr>
        <w:spacing w:line="360" w:lineRule="auto"/>
        <w:ind w:firstLine="709"/>
        <w:jc w:val="both"/>
        <w:rPr>
          <w:rFonts w:ascii="Times New Roman" w:hAnsi="Times New Roman" w:cs="Times New Roman"/>
          <w:bCs/>
          <w:iCs/>
          <w:sz w:val="28"/>
          <w:szCs w:val="28"/>
        </w:rPr>
      </w:pPr>
      <w:r w:rsidRPr="004300DC">
        <w:rPr>
          <w:rFonts w:ascii="Times New Roman" w:hAnsi="Times New Roman" w:cs="Times New Roman"/>
          <w:bCs/>
          <w:iCs/>
          <w:sz w:val="28"/>
          <w:szCs w:val="28"/>
        </w:rPr>
        <w:t xml:space="preserve">Во </w:t>
      </w:r>
      <w:r w:rsidRPr="004300DC">
        <w:rPr>
          <w:rFonts w:ascii="Times New Roman" w:hAnsi="Times New Roman" w:cs="Times New Roman"/>
          <w:bCs/>
          <w:iCs/>
          <w:sz w:val="28"/>
          <w:szCs w:val="28"/>
          <w:lang w:val="en-US"/>
        </w:rPr>
        <w:t>II</w:t>
      </w:r>
      <w:r w:rsidRPr="004300DC">
        <w:rPr>
          <w:rFonts w:ascii="Times New Roman" w:hAnsi="Times New Roman" w:cs="Times New Roman"/>
          <w:bCs/>
          <w:iCs/>
          <w:sz w:val="28"/>
          <w:szCs w:val="28"/>
        </w:rPr>
        <w:t xml:space="preserve"> главе </w:t>
      </w:r>
      <w:r w:rsidR="0009322D" w:rsidRPr="004300DC">
        <w:rPr>
          <w:rFonts w:ascii="Times New Roman" w:hAnsi="Times New Roman" w:cs="Times New Roman"/>
          <w:bCs/>
          <w:iCs/>
          <w:sz w:val="28"/>
          <w:szCs w:val="28"/>
        </w:rPr>
        <w:t>мы применили историко-философский и аналитический подход к шопенгауэровской трактовке тела как «</w:t>
      </w:r>
      <w:r w:rsidR="0009322D" w:rsidRPr="004300DC">
        <w:rPr>
          <w:rFonts w:ascii="Times New Roman" w:hAnsi="Times New Roman" w:cs="Times New Roman"/>
          <w:bCs/>
          <w:iCs/>
          <w:sz w:val="28"/>
          <w:szCs w:val="28"/>
          <w:lang w:val="en-US"/>
        </w:rPr>
        <w:t>Leib</w:t>
      </w:r>
      <w:r w:rsidR="0009322D" w:rsidRPr="004300DC">
        <w:rPr>
          <w:rFonts w:ascii="Times New Roman" w:hAnsi="Times New Roman" w:cs="Times New Roman"/>
          <w:bCs/>
          <w:iCs/>
          <w:sz w:val="28"/>
          <w:szCs w:val="28"/>
        </w:rPr>
        <w:t>».</w:t>
      </w:r>
      <w:r w:rsidR="002E0E45">
        <w:rPr>
          <w:rFonts w:ascii="Times New Roman" w:hAnsi="Times New Roman" w:cs="Times New Roman"/>
          <w:bCs/>
          <w:iCs/>
          <w:sz w:val="28"/>
          <w:szCs w:val="28"/>
        </w:rPr>
        <w:t xml:space="preserve"> 1</w:t>
      </w:r>
      <w:r w:rsidR="0009322D" w:rsidRPr="004300DC">
        <w:rPr>
          <w:rFonts w:ascii="Times New Roman" w:hAnsi="Times New Roman" w:cs="Times New Roman"/>
          <w:bCs/>
          <w:iCs/>
          <w:sz w:val="28"/>
          <w:szCs w:val="28"/>
        </w:rPr>
        <w:t>) «</w:t>
      </w:r>
      <w:r w:rsidR="0009322D" w:rsidRPr="004300DC">
        <w:rPr>
          <w:rFonts w:ascii="Times New Roman" w:hAnsi="Times New Roman" w:cs="Times New Roman"/>
          <w:bCs/>
          <w:iCs/>
          <w:sz w:val="28"/>
          <w:szCs w:val="28"/>
          <w:lang w:val="en-US"/>
        </w:rPr>
        <w:t>Leib</w:t>
      </w:r>
      <w:r w:rsidR="0009322D" w:rsidRPr="004300DC">
        <w:rPr>
          <w:rFonts w:ascii="Times New Roman" w:hAnsi="Times New Roman" w:cs="Times New Roman"/>
          <w:bCs/>
          <w:iCs/>
          <w:sz w:val="28"/>
          <w:szCs w:val="28"/>
        </w:rPr>
        <w:t>» нас вводит в эссенциальной область Воли. Это значит, что мы, то есть наше собственное «</w:t>
      </w:r>
      <w:r w:rsidR="0009322D" w:rsidRPr="004300DC">
        <w:rPr>
          <w:rFonts w:ascii="Times New Roman" w:hAnsi="Times New Roman" w:cs="Times New Roman"/>
          <w:bCs/>
          <w:iCs/>
          <w:sz w:val="28"/>
          <w:szCs w:val="28"/>
          <w:lang w:val="en-US"/>
        </w:rPr>
        <w:t>Leib</w:t>
      </w:r>
      <w:r w:rsidR="0009322D" w:rsidRPr="004300DC">
        <w:rPr>
          <w:rFonts w:ascii="Times New Roman" w:hAnsi="Times New Roman" w:cs="Times New Roman"/>
          <w:bCs/>
          <w:iCs/>
          <w:sz w:val="28"/>
          <w:szCs w:val="28"/>
        </w:rPr>
        <w:t>», являемся частью единства метафизической этой метафизической субстанции. Это</w:t>
      </w:r>
      <w:r w:rsidR="004300DC">
        <w:rPr>
          <w:rFonts w:ascii="Times New Roman" w:hAnsi="Times New Roman" w:cs="Times New Roman"/>
          <w:bCs/>
          <w:iCs/>
          <w:sz w:val="28"/>
          <w:szCs w:val="28"/>
        </w:rPr>
        <w:t>му следует</w:t>
      </w:r>
      <w:r w:rsidR="0009322D" w:rsidRPr="004300DC">
        <w:rPr>
          <w:rFonts w:ascii="Times New Roman" w:hAnsi="Times New Roman" w:cs="Times New Roman"/>
          <w:bCs/>
          <w:iCs/>
          <w:sz w:val="28"/>
          <w:szCs w:val="28"/>
        </w:rPr>
        <w:t xml:space="preserve">, что любые </w:t>
      </w:r>
      <w:r w:rsidR="004300DC" w:rsidRPr="004300DC">
        <w:rPr>
          <w:rFonts w:ascii="Times New Roman" w:hAnsi="Times New Roman" w:cs="Times New Roman"/>
          <w:bCs/>
          <w:iCs/>
          <w:sz w:val="28"/>
          <w:szCs w:val="28"/>
        </w:rPr>
        <w:t xml:space="preserve">знания о нашем собственном </w:t>
      </w:r>
      <w:bookmarkStart w:id="27" w:name="_Hlk72158731"/>
      <w:r w:rsidR="004300DC" w:rsidRPr="004300DC">
        <w:rPr>
          <w:rFonts w:ascii="Times New Roman" w:hAnsi="Times New Roman" w:cs="Times New Roman"/>
          <w:bCs/>
          <w:iCs/>
          <w:sz w:val="28"/>
          <w:szCs w:val="28"/>
        </w:rPr>
        <w:t>«</w:t>
      </w:r>
      <w:r w:rsidR="004300DC" w:rsidRPr="004300DC">
        <w:rPr>
          <w:rFonts w:ascii="Times New Roman" w:hAnsi="Times New Roman" w:cs="Times New Roman"/>
          <w:bCs/>
          <w:iCs/>
          <w:sz w:val="28"/>
          <w:szCs w:val="28"/>
          <w:lang w:val="en-US"/>
        </w:rPr>
        <w:t>Leib</w:t>
      </w:r>
      <w:r w:rsidR="004300DC" w:rsidRPr="004300DC">
        <w:rPr>
          <w:rFonts w:ascii="Times New Roman" w:hAnsi="Times New Roman" w:cs="Times New Roman"/>
          <w:bCs/>
          <w:iCs/>
          <w:sz w:val="28"/>
          <w:szCs w:val="28"/>
        </w:rPr>
        <w:t xml:space="preserve">» </w:t>
      </w:r>
      <w:bookmarkEnd w:id="27"/>
      <w:r w:rsidR="004300DC" w:rsidRPr="004300DC">
        <w:rPr>
          <w:rFonts w:ascii="Times New Roman" w:hAnsi="Times New Roman" w:cs="Times New Roman"/>
          <w:bCs/>
          <w:iCs/>
          <w:sz w:val="28"/>
          <w:szCs w:val="28"/>
        </w:rPr>
        <w:t xml:space="preserve">или о Воли не являются </w:t>
      </w:r>
      <w:r w:rsidR="004300DC" w:rsidRPr="004300DC">
        <w:rPr>
          <w:rFonts w:ascii="Times New Roman" w:hAnsi="Times New Roman" w:cs="Times New Roman"/>
          <w:bCs/>
          <w:i/>
          <w:sz w:val="28"/>
          <w:szCs w:val="28"/>
        </w:rPr>
        <w:t>внутренними</w:t>
      </w:r>
      <w:r w:rsidR="004300DC" w:rsidRPr="004300DC">
        <w:rPr>
          <w:rFonts w:ascii="Times New Roman" w:hAnsi="Times New Roman" w:cs="Times New Roman"/>
          <w:bCs/>
          <w:iCs/>
          <w:sz w:val="28"/>
          <w:szCs w:val="28"/>
        </w:rPr>
        <w:t xml:space="preserve">. С открытием этого метафизического уровня разница между внутренней и внешней </w:t>
      </w:r>
      <w:r w:rsidR="004300DC">
        <w:rPr>
          <w:rFonts w:ascii="Times New Roman" w:hAnsi="Times New Roman" w:cs="Times New Roman"/>
          <w:bCs/>
          <w:iCs/>
          <w:sz w:val="28"/>
          <w:szCs w:val="28"/>
        </w:rPr>
        <w:t>п</w:t>
      </w:r>
      <w:r w:rsidR="004300DC" w:rsidRPr="004300DC">
        <w:rPr>
          <w:rFonts w:ascii="Times New Roman" w:hAnsi="Times New Roman" w:cs="Times New Roman"/>
          <w:bCs/>
          <w:iCs/>
          <w:sz w:val="28"/>
          <w:szCs w:val="28"/>
        </w:rPr>
        <w:t xml:space="preserve">олностью исчезает. Она возможна только на уровне представлений. </w:t>
      </w:r>
      <w:r w:rsidR="002E0E45">
        <w:rPr>
          <w:rFonts w:ascii="Times New Roman" w:hAnsi="Times New Roman" w:cs="Times New Roman"/>
          <w:bCs/>
          <w:iCs/>
          <w:sz w:val="28"/>
          <w:szCs w:val="28"/>
        </w:rPr>
        <w:t>2)</w:t>
      </w:r>
      <w:r w:rsidR="002E0E45" w:rsidRPr="002E0E45">
        <w:rPr>
          <w:rFonts w:ascii="Times New Roman" w:hAnsi="Times New Roman" w:cs="Times New Roman"/>
          <w:bCs/>
          <w:iCs/>
          <w:sz w:val="28"/>
          <w:szCs w:val="28"/>
        </w:rPr>
        <w:t xml:space="preserve"> Тоже в этом случае Шопенгауэр никак не определяет понятие аналогии</w:t>
      </w:r>
      <w:r w:rsidR="002E0E45">
        <w:rPr>
          <w:rFonts w:ascii="Times New Roman" w:hAnsi="Times New Roman" w:cs="Times New Roman"/>
          <w:bCs/>
          <w:iCs/>
          <w:sz w:val="28"/>
          <w:szCs w:val="28"/>
        </w:rPr>
        <w:t>.</w:t>
      </w:r>
    </w:p>
    <w:p w14:paraId="03FEBD6A" w14:textId="77777777" w:rsidR="000264EE" w:rsidRDefault="00010332" w:rsidP="000264EE">
      <w:pPr>
        <w:spacing w:line="360" w:lineRule="auto"/>
        <w:ind w:firstLine="709"/>
        <w:jc w:val="both"/>
        <w:rPr>
          <w:rFonts w:ascii="Times New Roman" w:hAnsi="Times New Roman" w:cs="Times New Roman"/>
          <w:bCs/>
          <w:iCs/>
          <w:sz w:val="28"/>
          <w:szCs w:val="28"/>
        </w:rPr>
      </w:pPr>
      <w:r w:rsidRPr="002E0E45">
        <w:rPr>
          <w:rFonts w:ascii="Times New Roman" w:hAnsi="Times New Roman" w:cs="Times New Roman"/>
          <w:bCs/>
          <w:iCs/>
          <w:sz w:val="28"/>
          <w:szCs w:val="28"/>
        </w:rPr>
        <w:t xml:space="preserve">В </w:t>
      </w:r>
      <w:r w:rsidRPr="002E0E45">
        <w:rPr>
          <w:rFonts w:ascii="Times New Roman" w:hAnsi="Times New Roman" w:cs="Times New Roman"/>
          <w:bCs/>
          <w:iCs/>
          <w:sz w:val="28"/>
          <w:szCs w:val="28"/>
          <w:lang w:val="en-US"/>
        </w:rPr>
        <w:t>III</w:t>
      </w:r>
      <w:r w:rsidRPr="002E0E45">
        <w:rPr>
          <w:rFonts w:ascii="Times New Roman" w:hAnsi="Times New Roman" w:cs="Times New Roman"/>
          <w:bCs/>
          <w:iCs/>
          <w:sz w:val="28"/>
          <w:szCs w:val="28"/>
        </w:rPr>
        <w:t xml:space="preserve"> главе мы рас</w:t>
      </w:r>
      <w:r w:rsidR="002E0E45" w:rsidRPr="002E0E45">
        <w:rPr>
          <w:rFonts w:ascii="Times New Roman" w:hAnsi="Times New Roman" w:cs="Times New Roman"/>
          <w:bCs/>
          <w:iCs/>
          <w:sz w:val="28"/>
          <w:szCs w:val="28"/>
        </w:rPr>
        <w:t>смотрели полноценное понятие тела, то есть тело как «</w:t>
      </w:r>
      <w:proofErr w:type="spellStart"/>
      <w:r w:rsidR="002E0E45" w:rsidRPr="002E0E45">
        <w:rPr>
          <w:rFonts w:ascii="Times New Roman" w:hAnsi="Times New Roman" w:cs="Times New Roman"/>
          <w:bCs/>
          <w:iCs/>
          <w:sz w:val="28"/>
          <w:szCs w:val="28"/>
        </w:rPr>
        <w:t>Körper</w:t>
      </w:r>
      <w:proofErr w:type="spellEnd"/>
      <w:r w:rsidR="002E0E45" w:rsidRPr="002E0E45">
        <w:rPr>
          <w:rFonts w:ascii="Times New Roman" w:hAnsi="Times New Roman" w:cs="Times New Roman"/>
          <w:bCs/>
          <w:iCs/>
          <w:sz w:val="28"/>
          <w:szCs w:val="28"/>
        </w:rPr>
        <w:t>» «</w:t>
      </w:r>
      <w:r w:rsidR="002E0E45" w:rsidRPr="002E0E45">
        <w:rPr>
          <w:rFonts w:ascii="Times New Roman" w:hAnsi="Times New Roman" w:cs="Times New Roman"/>
          <w:bCs/>
          <w:iCs/>
          <w:sz w:val="28"/>
          <w:szCs w:val="28"/>
          <w:lang w:val="en-US"/>
        </w:rPr>
        <w:t>Leib</w:t>
      </w:r>
      <w:r w:rsidR="002E0E45" w:rsidRPr="002E0E45">
        <w:rPr>
          <w:rFonts w:ascii="Times New Roman" w:hAnsi="Times New Roman" w:cs="Times New Roman"/>
          <w:bCs/>
          <w:iCs/>
          <w:sz w:val="28"/>
          <w:szCs w:val="28"/>
        </w:rPr>
        <w:t>»,</w:t>
      </w:r>
      <w:r w:rsidRPr="002E0E45">
        <w:rPr>
          <w:rFonts w:ascii="Times New Roman" w:hAnsi="Times New Roman" w:cs="Times New Roman"/>
          <w:bCs/>
          <w:iCs/>
          <w:sz w:val="28"/>
          <w:szCs w:val="28"/>
        </w:rPr>
        <w:t>:</w:t>
      </w:r>
      <w:r w:rsidR="00FE56F8" w:rsidRPr="002E0E45">
        <w:rPr>
          <w:rFonts w:ascii="Times New Roman" w:hAnsi="Times New Roman" w:cs="Times New Roman"/>
          <w:bCs/>
          <w:iCs/>
          <w:sz w:val="28"/>
          <w:szCs w:val="28"/>
        </w:rPr>
        <w:t xml:space="preserve"> </w:t>
      </w:r>
      <w:r w:rsidR="002E0E45" w:rsidRPr="002E0E45">
        <w:rPr>
          <w:rFonts w:ascii="Times New Roman" w:hAnsi="Times New Roman" w:cs="Times New Roman"/>
          <w:bCs/>
          <w:iCs/>
          <w:sz w:val="28"/>
          <w:szCs w:val="28"/>
        </w:rPr>
        <w:t>1) Шопенгауэр приходит к открытию тела как «</w:t>
      </w:r>
      <w:r w:rsidR="002E0E45" w:rsidRPr="002E0E45">
        <w:rPr>
          <w:rFonts w:ascii="Times New Roman" w:hAnsi="Times New Roman" w:cs="Times New Roman"/>
          <w:bCs/>
          <w:iCs/>
          <w:sz w:val="28"/>
          <w:szCs w:val="28"/>
          <w:lang w:val="en-US"/>
        </w:rPr>
        <w:t>Leib</w:t>
      </w:r>
      <w:r w:rsidR="002E0E45" w:rsidRPr="002E0E45">
        <w:rPr>
          <w:rFonts w:ascii="Times New Roman" w:hAnsi="Times New Roman" w:cs="Times New Roman"/>
          <w:bCs/>
          <w:iCs/>
          <w:sz w:val="28"/>
          <w:szCs w:val="28"/>
        </w:rPr>
        <w:t xml:space="preserve">», начиная с эмпирических замечаний последствий Воли в своем собственном </w:t>
      </w:r>
      <w:r w:rsidR="002E0E45" w:rsidRPr="002E0E45">
        <w:rPr>
          <w:rFonts w:ascii="Times New Roman" w:hAnsi="Times New Roman" w:cs="Times New Roman"/>
          <w:bCs/>
          <w:iCs/>
          <w:sz w:val="28"/>
          <w:szCs w:val="28"/>
        </w:rPr>
        <w:lastRenderedPageBreak/>
        <w:t>теле и, для доказательства этого философского переход к другому метафизическому уровню, применив «аналогию» к телу как «</w:t>
      </w:r>
      <w:proofErr w:type="spellStart"/>
      <w:r w:rsidR="002E0E45" w:rsidRPr="002E0E45">
        <w:rPr>
          <w:rFonts w:ascii="Times New Roman" w:hAnsi="Times New Roman" w:cs="Times New Roman"/>
          <w:bCs/>
          <w:iCs/>
          <w:sz w:val="28"/>
          <w:szCs w:val="28"/>
        </w:rPr>
        <w:t>Körper</w:t>
      </w:r>
      <w:proofErr w:type="spellEnd"/>
      <w:r w:rsidR="002E0E45" w:rsidRPr="002E0E45">
        <w:rPr>
          <w:rFonts w:ascii="Times New Roman" w:hAnsi="Times New Roman" w:cs="Times New Roman"/>
          <w:bCs/>
          <w:iCs/>
          <w:sz w:val="28"/>
          <w:szCs w:val="28"/>
        </w:rPr>
        <w:t>». Другими словами, Шопенгауэр приходит к «</w:t>
      </w:r>
      <w:r w:rsidR="002E0E45" w:rsidRPr="002E0E45">
        <w:rPr>
          <w:rFonts w:ascii="Times New Roman" w:hAnsi="Times New Roman" w:cs="Times New Roman"/>
          <w:bCs/>
          <w:iCs/>
          <w:sz w:val="28"/>
          <w:szCs w:val="28"/>
          <w:lang w:val="en-US"/>
        </w:rPr>
        <w:t>Leib</w:t>
      </w:r>
      <w:r w:rsidR="002E0E45" w:rsidRPr="002E0E45">
        <w:rPr>
          <w:rFonts w:ascii="Times New Roman" w:hAnsi="Times New Roman" w:cs="Times New Roman"/>
          <w:bCs/>
          <w:iCs/>
          <w:sz w:val="28"/>
          <w:szCs w:val="28"/>
        </w:rPr>
        <w:t>», начиная от «</w:t>
      </w:r>
      <w:proofErr w:type="spellStart"/>
      <w:r w:rsidR="002E0E45" w:rsidRPr="002E0E45">
        <w:rPr>
          <w:rFonts w:ascii="Times New Roman" w:hAnsi="Times New Roman" w:cs="Times New Roman"/>
          <w:bCs/>
          <w:iCs/>
          <w:sz w:val="28"/>
          <w:szCs w:val="28"/>
        </w:rPr>
        <w:t>Körper</w:t>
      </w:r>
      <w:proofErr w:type="spellEnd"/>
      <w:r w:rsidR="002E0E45" w:rsidRPr="002E0E45">
        <w:rPr>
          <w:rFonts w:ascii="Times New Roman" w:hAnsi="Times New Roman" w:cs="Times New Roman"/>
          <w:bCs/>
          <w:iCs/>
          <w:sz w:val="28"/>
          <w:szCs w:val="28"/>
        </w:rPr>
        <w:t>».</w:t>
      </w:r>
      <w:r w:rsidR="000264EE">
        <w:rPr>
          <w:rFonts w:ascii="Times New Roman" w:hAnsi="Times New Roman" w:cs="Times New Roman"/>
          <w:bCs/>
          <w:iCs/>
          <w:sz w:val="28"/>
          <w:szCs w:val="28"/>
        </w:rPr>
        <w:t xml:space="preserve"> </w:t>
      </w:r>
      <w:r w:rsidR="00F750FC" w:rsidRPr="002E0E45">
        <w:rPr>
          <w:rFonts w:ascii="Times New Roman" w:hAnsi="Times New Roman" w:cs="Times New Roman"/>
          <w:bCs/>
          <w:iCs/>
          <w:sz w:val="28"/>
          <w:szCs w:val="28"/>
        </w:rPr>
        <w:t xml:space="preserve">2) </w:t>
      </w:r>
      <w:r w:rsidR="00FE56F8" w:rsidRPr="002E0E45">
        <w:rPr>
          <w:rFonts w:ascii="Times New Roman" w:hAnsi="Times New Roman" w:cs="Times New Roman"/>
          <w:bCs/>
          <w:iCs/>
          <w:sz w:val="28"/>
          <w:szCs w:val="28"/>
        </w:rPr>
        <w:t xml:space="preserve">Рассмотрение тезиса идентификации тела и Воли </w:t>
      </w:r>
      <w:r w:rsidR="00F750FC" w:rsidRPr="002E0E45">
        <w:rPr>
          <w:rFonts w:ascii="Times New Roman" w:hAnsi="Times New Roman" w:cs="Times New Roman"/>
          <w:bCs/>
          <w:iCs/>
          <w:sz w:val="28"/>
          <w:szCs w:val="28"/>
        </w:rPr>
        <w:t>с точки тела (как «</w:t>
      </w:r>
      <w:r w:rsidR="00F750FC" w:rsidRPr="002E0E45">
        <w:rPr>
          <w:rFonts w:ascii="Times New Roman" w:hAnsi="Times New Roman" w:cs="Times New Roman"/>
          <w:bCs/>
          <w:iCs/>
          <w:sz w:val="28"/>
          <w:szCs w:val="28"/>
          <w:lang w:val="en-US"/>
        </w:rPr>
        <w:t>Leib</w:t>
      </w:r>
      <w:r w:rsidR="00F750FC" w:rsidRPr="002E0E45">
        <w:rPr>
          <w:rFonts w:ascii="Times New Roman" w:hAnsi="Times New Roman" w:cs="Times New Roman"/>
          <w:bCs/>
          <w:iCs/>
          <w:sz w:val="28"/>
          <w:szCs w:val="28"/>
        </w:rPr>
        <w:t>») нас привело к сравнению тела, Идеи и музыки. Результат этого анализа заключается в том, что Идеи, музыка и тело как «</w:t>
      </w:r>
      <w:r w:rsidR="00F750FC" w:rsidRPr="002E0E45">
        <w:rPr>
          <w:rFonts w:ascii="Times New Roman" w:hAnsi="Times New Roman" w:cs="Times New Roman"/>
          <w:bCs/>
          <w:iCs/>
          <w:sz w:val="28"/>
          <w:szCs w:val="28"/>
          <w:lang w:val="en-US"/>
        </w:rPr>
        <w:t>Leib</w:t>
      </w:r>
      <w:r w:rsidR="00F750FC" w:rsidRPr="002E0E45">
        <w:rPr>
          <w:rFonts w:ascii="Times New Roman" w:hAnsi="Times New Roman" w:cs="Times New Roman"/>
          <w:bCs/>
          <w:iCs/>
          <w:sz w:val="28"/>
          <w:szCs w:val="28"/>
        </w:rPr>
        <w:t>»</w:t>
      </w:r>
      <w:r w:rsidR="002E0E45" w:rsidRPr="002E0E45">
        <w:rPr>
          <w:rFonts w:ascii="Times New Roman" w:hAnsi="Times New Roman" w:cs="Times New Roman"/>
          <w:bCs/>
          <w:iCs/>
          <w:sz w:val="28"/>
          <w:szCs w:val="28"/>
        </w:rPr>
        <w:t xml:space="preserve">, </w:t>
      </w:r>
      <w:r w:rsidR="00F750FC" w:rsidRPr="002E0E45">
        <w:rPr>
          <w:rFonts w:ascii="Times New Roman" w:hAnsi="Times New Roman" w:cs="Times New Roman"/>
          <w:bCs/>
          <w:iCs/>
          <w:sz w:val="28"/>
          <w:szCs w:val="28"/>
        </w:rPr>
        <w:t>с онтологически-метафизической точки-зрения</w:t>
      </w:r>
      <w:r w:rsidR="002E0E45" w:rsidRPr="002E0E45">
        <w:rPr>
          <w:rFonts w:ascii="Times New Roman" w:hAnsi="Times New Roman" w:cs="Times New Roman"/>
          <w:bCs/>
          <w:iCs/>
          <w:sz w:val="28"/>
          <w:szCs w:val="28"/>
        </w:rPr>
        <w:t>,</w:t>
      </w:r>
      <w:r w:rsidR="00F750FC" w:rsidRPr="002E0E45">
        <w:rPr>
          <w:rFonts w:ascii="Times New Roman" w:hAnsi="Times New Roman" w:cs="Times New Roman"/>
          <w:bCs/>
          <w:iCs/>
          <w:sz w:val="28"/>
          <w:szCs w:val="28"/>
        </w:rPr>
        <w:t xml:space="preserve"> полностью совпадают, поскольку они являются перв</w:t>
      </w:r>
      <w:r w:rsidR="002E0E45" w:rsidRPr="002E0E45">
        <w:rPr>
          <w:rFonts w:ascii="Times New Roman" w:hAnsi="Times New Roman" w:cs="Times New Roman"/>
          <w:bCs/>
          <w:iCs/>
          <w:sz w:val="28"/>
          <w:szCs w:val="28"/>
        </w:rPr>
        <w:t>ичной</w:t>
      </w:r>
      <w:r w:rsidR="00F750FC" w:rsidRPr="002E0E45">
        <w:rPr>
          <w:rFonts w:ascii="Times New Roman" w:hAnsi="Times New Roman" w:cs="Times New Roman"/>
          <w:bCs/>
          <w:iCs/>
          <w:sz w:val="28"/>
          <w:szCs w:val="28"/>
        </w:rPr>
        <w:t xml:space="preserve"> объективизацией Воли. 3) Тезис идентификации тела и Воли нам дает еще один повод для критики шопенгауэровского применения философского понятия «аналогии». Идентификация и аналогия, естественно, выражают разные онтологические понятия. Шопенгауэр приходит к истине идентификации Воли и тела, применив понятие аналогии. П</w:t>
      </w:r>
      <w:r w:rsidR="002E0E45" w:rsidRPr="002E0E45">
        <w:rPr>
          <w:rFonts w:ascii="Times New Roman" w:hAnsi="Times New Roman" w:cs="Times New Roman"/>
          <w:bCs/>
          <w:iCs/>
          <w:sz w:val="28"/>
          <w:szCs w:val="28"/>
        </w:rPr>
        <w:t>роблема в том, что</w:t>
      </w:r>
      <w:r w:rsidR="00F750FC" w:rsidRPr="002E0E45">
        <w:rPr>
          <w:rFonts w:ascii="Times New Roman" w:hAnsi="Times New Roman" w:cs="Times New Roman"/>
          <w:bCs/>
          <w:iCs/>
          <w:sz w:val="28"/>
          <w:szCs w:val="28"/>
        </w:rPr>
        <w:t xml:space="preserve"> </w:t>
      </w:r>
      <w:r w:rsidR="002E0E45" w:rsidRPr="002E0E45">
        <w:rPr>
          <w:rFonts w:ascii="Times New Roman" w:hAnsi="Times New Roman" w:cs="Times New Roman"/>
          <w:bCs/>
          <w:iCs/>
          <w:sz w:val="28"/>
          <w:szCs w:val="28"/>
        </w:rPr>
        <w:t xml:space="preserve">применение </w:t>
      </w:r>
      <w:r w:rsidR="00F750FC" w:rsidRPr="002E0E45">
        <w:rPr>
          <w:rFonts w:ascii="Times New Roman" w:hAnsi="Times New Roman" w:cs="Times New Roman"/>
          <w:bCs/>
          <w:iCs/>
          <w:sz w:val="28"/>
          <w:szCs w:val="28"/>
        </w:rPr>
        <w:t>аналоги</w:t>
      </w:r>
      <w:r w:rsidR="002E0E45" w:rsidRPr="002E0E45">
        <w:rPr>
          <w:rFonts w:ascii="Times New Roman" w:hAnsi="Times New Roman" w:cs="Times New Roman"/>
          <w:bCs/>
          <w:iCs/>
          <w:sz w:val="28"/>
          <w:szCs w:val="28"/>
        </w:rPr>
        <w:t>и</w:t>
      </w:r>
      <w:r w:rsidR="00F750FC" w:rsidRPr="002E0E45">
        <w:rPr>
          <w:rFonts w:ascii="Times New Roman" w:hAnsi="Times New Roman" w:cs="Times New Roman"/>
          <w:bCs/>
          <w:iCs/>
          <w:sz w:val="28"/>
          <w:szCs w:val="28"/>
        </w:rPr>
        <w:t xml:space="preserve"> не может привести к этому заключению: под понятием «аналогии» подразумевается какое-то подобие между предметами, а не тождественность. </w:t>
      </w:r>
    </w:p>
    <w:p w14:paraId="642A9995" w14:textId="77777777" w:rsidR="000264EE" w:rsidRDefault="00010332" w:rsidP="000264EE">
      <w:pPr>
        <w:spacing w:line="360" w:lineRule="auto"/>
        <w:ind w:firstLine="709"/>
        <w:jc w:val="both"/>
        <w:rPr>
          <w:rFonts w:ascii="Times New Roman" w:hAnsi="Times New Roman" w:cs="Times New Roman"/>
          <w:bCs/>
          <w:iCs/>
          <w:sz w:val="28"/>
          <w:szCs w:val="28"/>
        </w:rPr>
      </w:pPr>
      <w:r w:rsidRPr="00C100CF">
        <w:rPr>
          <w:rFonts w:ascii="Times New Roman" w:hAnsi="Times New Roman" w:cs="Times New Roman"/>
          <w:bCs/>
          <w:iCs/>
          <w:sz w:val="28"/>
          <w:szCs w:val="28"/>
        </w:rPr>
        <w:t xml:space="preserve">В </w:t>
      </w:r>
      <w:r w:rsidRPr="00C100CF">
        <w:rPr>
          <w:rFonts w:ascii="Times New Roman" w:hAnsi="Times New Roman" w:cs="Times New Roman"/>
          <w:bCs/>
          <w:iCs/>
          <w:sz w:val="28"/>
          <w:szCs w:val="28"/>
          <w:lang w:val="en-US"/>
        </w:rPr>
        <w:t>IV</w:t>
      </w:r>
      <w:r w:rsidRPr="00C100CF">
        <w:rPr>
          <w:rFonts w:ascii="Times New Roman" w:hAnsi="Times New Roman" w:cs="Times New Roman"/>
          <w:bCs/>
          <w:iCs/>
          <w:sz w:val="28"/>
          <w:szCs w:val="28"/>
        </w:rPr>
        <w:t xml:space="preserve"> главе мы </w:t>
      </w:r>
      <w:r w:rsidR="002E0E45" w:rsidRPr="00C100CF">
        <w:rPr>
          <w:rFonts w:ascii="Times New Roman" w:hAnsi="Times New Roman" w:cs="Times New Roman"/>
          <w:bCs/>
          <w:iCs/>
          <w:sz w:val="28"/>
          <w:szCs w:val="28"/>
        </w:rPr>
        <w:t xml:space="preserve">обратили внимание на другую очень важную шопенгауэровскую доктрину, то есть на теорию взаимосвязи этики и метафизики. 1) Теоретическое философское основание этой доктрины не </w:t>
      </w:r>
      <w:r w:rsidR="002E0E45" w:rsidRPr="006F0B36">
        <w:rPr>
          <w:rFonts w:ascii="Times New Roman" w:hAnsi="Times New Roman" w:cs="Times New Roman"/>
          <w:bCs/>
          <w:iCs/>
          <w:sz w:val="28"/>
          <w:szCs w:val="28"/>
        </w:rPr>
        <w:t>может не быть телом (как «</w:t>
      </w:r>
      <w:r w:rsidR="002E0E45" w:rsidRPr="006F0B36">
        <w:rPr>
          <w:rFonts w:ascii="Times New Roman" w:hAnsi="Times New Roman" w:cs="Times New Roman"/>
          <w:bCs/>
          <w:iCs/>
          <w:sz w:val="28"/>
          <w:szCs w:val="28"/>
          <w:lang w:val="en-US"/>
        </w:rPr>
        <w:t>Leib</w:t>
      </w:r>
      <w:r w:rsidR="002E0E45" w:rsidRPr="006F0B36">
        <w:rPr>
          <w:rFonts w:ascii="Times New Roman" w:hAnsi="Times New Roman" w:cs="Times New Roman"/>
          <w:bCs/>
          <w:iCs/>
          <w:sz w:val="28"/>
          <w:szCs w:val="28"/>
        </w:rPr>
        <w:t xml:space="preserve">»). 2) </w:t>
      </w:r>
      <w:r w:rsidR="002E0E45" w:rsidRPr="002E0E45">
        <w:rPr>
          <w:rFonts w:ascii="Times New Roman" w:hAnsi="Times New Roman" w:cs="Times New Roman"/>
          <w:bCs/>
          <w:iCs/>
          <w:sz w:val="28"/>
          <w:szCs w:val="28"/>
        </w:rPr>
        <w:t xml:space="preserve"> Шопенгауэровский вклад в сегодняшние философские дебаты</w:t>
      </w:r>
      <w:r w:rsidR="002E0E45" w:rsidRPr="006F0B36">
        <w:rPr>
          <w:rFonts w:ascii="Times New Roman" w:hAnsi="Times New Roman" w:cs="Times New Roman"/>
          <w:bCs/>
          <w:iCs/>
          <w:sz w:val="28"/>
          <w:szCs w:val="28"/>
        </w:rPr>
        <w:t xml:space="preserve"> об отношении между знаниями и моралью очень оригинальный и, поэтому, </w:t>
      </w:r>
      <w:r w:rsidR="00C100CF" w:rsidRPr="006F0B36">
        <w:rPr>
          <w:rFonts w:ascii="Times New Roman" w:hAnsi="Times New Roman" w:cs="Times New Roman"/>
          <w:bCs/>
          <w:iCs/>
          <w:sz w:val="28"/>
          <w:szCs w:val="28"/>
        </w:rPr>
        <w:t>актуальный.</w:t>
      </w:r>
      <w:r w:rsidR="002E0E45" w:rsidRPr="002E0E45">
        <w:rPr>
          <w:rFonts w:ascii="Times New Roman" w:hAnsi="Times New Roman" w:cs="Times New Roman"/>
          <w:bCs/>
          <w:iCs/>
          <w:sz w:val="28"/>
          <w:szCs w:val="28"/>
        </w:rPr>
        <w:t xml:space="preserve"> </w:t>
      </w:r>
      <w:r w:rsidR="00C100CF" w:rsidRPr="006F0B36">
        <w:rPr>
          <w:rFonts w:ascii="Times New Roman" w:hAnsi="Times New Roman" w:cs="Times New Roman"/>
          <w:bCs/>
          <w:iCs/>
          <w:sz w:val="28"/>
          <w:szCs w:val="28"/>
        </w:rPr>
        <w:t xml:space="preserve">Шопенгауэровскую позицию можно выразить следующим образом: знания и действия или, другими словами, метафизическая истина и мораль глубоко взаимосвязаны, их нельзя отделять. 3) Переформулирование моральных шопенгауэровских доктрин через понятие тела: самоубийство, аскетизм и насилие. </w:t>
      </w:r>
    </w:p>
    <w:p w14:paraId="5533B4DB" w14:textId="77777777" w:rsidR="000264EE" w:rsidRDefault="00010332" w:rsidP="000264EE">
      <w:pPr>
        <w:spacing w:line="360" w:lineRule="auto"/>
        <w:ind w:firstLine="709"/>
        <w:jc w:val="both"/>
        <w:rPr>
          <w:rFonts w:ascii="Times New Roman" w:hAnsi="Times New Roman" w:cs="Times New Roman"/>
          <w:bCs/>
          <w:iCs/>
          <w:sz w:val="28"/>
          <w:szCs w:val="28"/>
        </w:rPr>
      </w:pPr>
      <w:r w:rsidRPr="006F0B36">
        <w:rPr>
          <w:rFonts w:ascii="Times New Roman" w:hAnsi="Times New Roman" w:cs="Times New Roman"/>
          <w:bCs/>
          <w:iCs/>
          <w:sz w:val="28"/>
          <w:szCs w:val="28"/>
        </w:rPr>
        <w:t xml:space="preserve">В </w:t>
      </w:r>
      <w:r w:rsidRPr="006F0B36">
        <w:rPr>
          <w:rFonts w:ascii="Times New Roman" w:hAnsi="Times New Roman" w:cs="Times New Roman"/>
          <w:bCs/>
          <w:iCs/>
          <w:sz w:val="28"/>
          <w:szCs w:val="28"/>
          <w:lang w:val="en-US"/>
        </w:rPr>
        <w:t>V</w:t>
      </w:r>
      <w:r w:rsidRPr="006F0B36">
        <w:rPr>
          <w:rFonts w:ascii="Times New Roman" w:hAnsi="Times New Roman" w:cs="Times New Roman"/>
          <w:bCs/>
          <w:iCs/>
          <w:sz w:val="28"/>
          <w:szCs w:val="28"/>
        </w:rPr>
        <w:t xml:space="preserve"> главе мы рассмотрел</w:t>
      </w:r>
      <w:r w:rsidR="00C100CF" w:rsidRPr="006F0B36">
        <w:rPr>
          <w:rFonts w:ascii="Times New Roman" w:hAnsi="Times New Roman" w:cs="Times New Roman"/>
          <w:bCs/>
          <w:iCs/>
          <w:sz w:val="28"/>
          <w:szCs w:val="28"/>
        </w:rPr>
        <w:t>и шопенгауэровское востоковедение</w:t>
      </w:r>
      <w:r w:rsidR="00A02257" w:rsidRPr="006F0B36">
        <w:rPr>
          <w:rFonts w:ascii="Times New Roman" w:hAnsi="Times New Roman" w:cs="Times New Roman"/>
          <w:bCs/>
          <w:iCs/>
          <w:sz w:val="28"/>
          <w:szCs w:val="28"/>
        </w:rPr>
        <w:t xml:space="preserve">. 1) В отличие от того, что очень часто происходит, </w:t>
      </w:r>
      <w:r w:rsidR="006F0B36" w:rsidRPr="006F0B36">
        <w:rPr>
          <w:rFonts w:ascii="Times New Roman" w:hAnsi="Times New Roman" w:cs="Times New Roman"/>
          <w:bCs/>
          <w:iCs/>
          <w:sz w:val="28"/>
          <w:szCs w:val="28"/>
        </w:rPr>
        <w:t>неправильно</w:t>
      </w:r>
      <w:r w:rsidR="00A02257" w:rsidRPr="006F0B36">
        <w:rPr>
          <w:rFonts w:ascii="Times New Roman" w:hAnsi="Times New Roman" w:cs="Times New Roman"/>
          <w:bCs/>
          <w:iCs/>
          <w:sz w:val="28"/>
          <w:szCs w:val="28"/>
        </w:rPr>
        <w:t xml:space="preserve"> отделять </w:t>
      </w:r>
      <w:r w:rsidR="006F0B36" w:rsidRPr="006F0B36">
        <w:rPr>
          <w:rFonts w:ascii="Times New Roman" w:hAnsi="Times New Roman" w:cs="Times New Roman"/>
          <w:bCs/>
          <w:iCs/>
          <w:sz w:val="28"/>
          <w:szCs w:val="28"/>
        </w:rPr>
        <w:t>шопенгауэровское</w:t>
      </w:r>
      <w:r w:rsidR="00A02257" w:rsidRPr="006F0B36">
        <w:rPr>
          <w:rFonts w:ascii="Times New Roman" w:hAnsi="Times New Roman" w:cs="Times New Roman"/>
          <w:bCs/>
          <w:iCs/>
          <w:sz w:val="28"/>
          <w:szCs w:val="28"/>
        </w:rPr>
        <w:t xml:space="preserve"> востоковедение от его философской системы. 2) Критический анализ шопенгауэровского </w:t>
      </w:r>
      <w:r w:rsidR="006F0B36" w:rsidRPr="006F0B36">
        <w:rPr>
          <w:rFonts w:ascii="Times New Roman" w:hAnsi="Times New Roman" w:cs="Times New Roman"/>
          <w:bCs/>
          <w:iCs/>
          <w:sz w:val="28"/>
          <w:szCs w:val="28"/>
        </w:rPr>
        <w:t xml:space="preserve">востоковедения: недостатки </w:t>
      </w:r>
      <w:r w:rsidR="006F0B36" w:rsidRPr="006F0B36">
        <w:rPr>
          <w:rFonts w:ascii="Times New Roman" w:hAnsi="Times New Roman" w:cs="Times New Roman"/>
          <w:bCs/>
          <w:iCs/>
          <w:sz w:val="28"/>
          <w:szCs w:val="28"/>
        </w:rPr>
        <w:lastRenderedPageBreak/>
        <w:t>шопенгауэровского подхода. 3) Шопенгауэровское востоковедение и тема тела: очень часто философские сравнение между шопенгауэровскими и индуистскими теориями с историко-философской и чисто философской точек зрения</w:t>
      </w:r>
      <w:r w:rsidR="006F0B36">
        <w:rPr>
          <w:rFonts w:ascii="Times New Roman" w:hAnsi="Times New Roman" w:cs="Times New Roman"/>
          <w:bCs/>
          <w:iCs/>
          <w:sz w:val="28"/>
          <w:szCs w:val="28"/>
        </w:rPr>
        <w:t xml:space="preserve"> </w:t>
      </w:r>
      <w:r w:rsidR="006F0B36" w:rsidRPr="006F0B36">
        <w:rPr>
          <w:rFonts w:ascii="Times New Roman" w:hAnsi="Times New Roman" w:cs="Times New Roman"/>
          <w:bCs/>
          <w:iCs/>
          <w:sz w:val="28"/>
          <w:szCs w:val="28"/>
        </w:rPr>
        <w:t>не воспринимаются в серьез</w:t>
      </w:r>
      <w:r w:rsidR="006F0B36">
        <w:rPr>
          <w:rFonts w:ascii="Times New Roman" w:hAnsi="Times New Roman" w:cs="Times New Roman"/>
          <w:bCs/>
          <w:iCs/>
          <w:sz w:val="28"/>
          <w:szCs w:val="28"/>
        </w:rPr>
        <w:t xml:space="preserve">. </w:t>
      </w:r>
      <w:r w:rsidR="006F0B36" w:rsidRPr="006F0B36">
        <w:rPr>
          <w:rFonts w:ascii="Times New Roman" w:hAnsi="Times New Roman" w:cs="Times New Roman"/>
          <w:bCs/>
          <w:iCs/>
          <w:sz w:val="28"/>
          <w:szCs w:val="28"/>
        </w:rPr>
        <w:t>Рассмотрение этих сравнений и открытие новых перспектив для будущих исследований.</w:t>
      </w:r>
    </w:p>
    <w:p w14:paraId="5F36CF0D" w14:textId="77777777" w:rsidR="000264EE" w:rsidRDefault="00010332" w:rsidP="000264EE">
      <w:pPr>
        <w:spacing w:line="360" w:lineRule="auto"/>
        <w:ind w:firstLine="709"/>
        <w:jc w:val="both"/>
        <w:rPr>
          <w:rFonts w:ascii="Times New Roman" w:hAnsi="Times New Roman" w:cs="Times New Roman"/>
          <w:bCs/>
          <w:iCs/>
          <w:sz w:val="28"/>
          <w:szCs w:val="28"/>
        </w:rPr>
      </w:pPr>
      <w:r w:rsidRPr="0090741D">
        <w:rPr>
          <w:rFonts w:ascii="Times New Roman" w:hAnsi="Times New Roman" w:cs="Times New Roman"/>
          <w:bCs/>
          <w:iCs/>
          <w:sz w:val="28"/>
          <w:szCs w:val="28"/>
        </w:rPr>
        <w:t>По итогу</w:t>
      </w:r>
      <w:r w:rsidR="003F0B0D" w:rsidRPr="0090741D">
        <w:rPr>
          <w:rFonts w:ascii="Times New Roman" w:hAnsi="Times New Roman" w:cs="Times New Roman"/>
          <w:bCs/>
          <w:iCs/>
          <w:sz w:val="28"/>
          <w:szCs w:val="28"/>
        </w:rPr>
        <w:t xml:space="preserve"> мы попытались проделать систематическое исследование по</w:t>
      </w:r>
      <w:r w:rsidRPr="0090741D">
        <w:rPr>
          <w:rFonts w:ascii="Times New Roman" w:hAnsi="Times New Roman" w:cs="Times New Roman"/>
          <w:bCs/>
          <w:iCs/>
          <w:sz w:val="28"/>
          <w:szCs w:val="28"/>
        </w:rPr>
        <w:t xml:space="preserve"> философскому определению тела</w:t>
      </w:r>
      <w:r w:rsidR="003F0B0D" w:rsidRPr="0090741D">
        <w:rPr>
          <w:rFonts w:ascii="Times New Roman" w:hAnsi="Times New Roman" w:cs="Times New Roman"/>
          <w:bCs/>
          <w:iCs/>
          <w:sz w:val="28"/>
          <w:szCs w:val="28"/>
        </w:rPr>
        <w:t xml:space="preserve"> во философии</w:t>
      </w:r>
      <w:r w:rsidRPr="0090741D">
        <w:rPr>
          <w:rFonts w:ascii="Times New Roman" w:hAnsi="Times New Roman" w:cs="Times New Roman"/>
          <w:bCs/>
          <w:iCs/>
          <w:sz w:val="28"/>
          <w:szCs w:val="28"/>
        </w:rPr>
        <w:t xml:space="preserve"> Шопенгауэра</w:t>
      </w:r>
      <w:r w:rsidR="003F0B0D" w:rsidRPr="0090741D">
        <w:rPr>
          <w:rFonts w:ascii="Times New Roman" w:hAnsi="Times New Roman" w:cs="Times New Roman"/>
          <w:bCs/>
          <w:iCs/>
          <w:sz w:val="28"/>
          <w:szCs w:val="28"/>
        </w:rPr>
        <w:t>.</w:t>
      </w:r>
    </w:p>
    <w:p w14:paraId="6F850D3C" w14:textId="1F74CF06" w:rsidR="00010332" w:rsidRPr="00A02257" w:rsidRDefault="003F0B0D" w:rsidP="000264EE">
      <w:pPr>
        <w:spacing w:line="360" w:lineRule="auto"/>
        <w:ind w:firstLine="709"/>
        <w:jc w:val="both"/>
        <w:rPr>
          <w:rFonts w:ascii="Times New Roman" w:hAnsi="Times New Roman" w:cs="Times New Roman"/>
          <w:bCs/>
          <w:iCs/>
          <w:sz w:val="28"/>
          <w:szCs w:val="28"/>
        </w:rPr>
      </w:pPr>
      <w:r w:rsidRPr="0090741D">
        <w:rPr>
          <w:rFonts w:ascii="Times New Roman" w:hAnsi="Times New Roman" w:cs="Times New Roman"/>
          <w:bCs/>
          <w:iCs/>
          <w:sz w:val="28"/>
          <w:szCs w:val="28"/>
        </w:rPr>
        <w:t xml:space="preserve">Полученные результаты позволяют наметить следующие перспективные </w:t>
      </w:r>
      <w:r w:rsidRPr="00A02257">
        <w:rPr>
          <w:rFonts w:ascii="Times New Roman" w:hAnsi="Times New Roman" w:cs="Times New Roman"/>
          <w:bCs/>
          <w:iCs/>
          <w:sz w:val="28"/>
          <w:szCs w:val="28"/>
        </w:rPr>
        <w:t>направления развития проблематике:</w:t>
      </w:r>
    </w:p>
    <w:p w14:paraId="224F51AB" w14:textId="53B9BBA3" w:rsidR="003F0B0D" w:rsidRPr="00A02257" w:rsidRDefault="00A02257" w:rsidP="0020677C">
      <w:pPr>
        <w:pStyle w:val="ad"/>
        <w:numPr>
          <w:ilvl w:val="0"/>
          <w:numId w:val="18"/>
        </w:numPr>
        <w:spacing w:line="360" w:lineRule="auto"/>
        <w:jc w:val="both"/>
        <w:rPr>
          <w:rFonts w:ascii="Times New Roman" w:hAnsi="Times New Roman" w:cs="Times New Roman"/>
          <w:bCs/>
          <w:iCs/>
          <w:sz w:val="28"/>
          <w:szCs w:val="28"/>
        </w:rPr>
      </w:pPr>
      <w:r w:rsidRPr="00A02257">
        <w:rPr>
          <w:rFonts w:ascii="Times New Roman" w:hAnsi="Times New Roman" w:cs="Times New Roman"/>
          <w:bCs/>
          <w:iCs/>
          <w:sz w:val="28"/>
          <w:szCs w:val="28"/>
        </w:rPr>
        <w:t>Рассмотрение шопенгауэровской философии как системы</w:t>
      </w:r>
      <w:r w:rsidR="003F0B0D" w:rsidRPr="00A02257">
        <w:rPr>
          <w:rFonts w:ascii="Times New Roman" w:hAnsi="Times New Roman" w:cs="Times New Roman"/>
          <w:bCs/>
          <w:iCs/>
          <w:sz w:val="28"/>
          <w:szCs w:val="28"/>
        </w:rPr>
        <w:t>.</w:t>
      </w:r>
    </w:p>
    <w:p w14:paraId="7057BE6F" w14:textId="77777777" w:rsidR="00010332" w:rsidRPr="00A02257" w:rsidRDefault="00010332" w:rsidP="0020677C">
      <w:pPr>
        <w:spacing w:line="360" w:lineRule="auto"/>
        <w:jc w:val="both"/>
        <w:rPr>
          <w:rFonts w:ascii="Times New Roman" w:hAnsi="Times New Roman" w:cs="Times New Roman"/>
          <w:bCs/>
          <w:iCs/>
          <w:sz w:val="28"/>
          <w:szCs w:val="28"/>
        </w:rPr>
      </w:pPr>
    </w:p>
    <w:p w14:paraId="57FCBECC" w14:textId="074AE7AB" w:rsidR="003F0B0D" w:rsidRPr="00A02257" w:rsidRDefault="00A02257" w:rsidP="0020677C">
      <w:pPr>
        <w:pStyle w:val="ad"/>
        <w:numPr>
          <w:ilvl w:val="0"/>
          <w:numId w:val="18"/>
        </w:numPr>
        <w:spacing w:line="360" w:lineRule="auto"/>
        <w:jc w:val="both"/>
        <w:rPr>
          <w:rFonts w:ascii="Times New Roman" w:hAnsi="Times New Roman" w:cs="Times New Roman"/>
          <w:bCs/>
          <w:iCs/>
          <w:sz w:val="28"/>
          <w:szCs w:val="28"/>
        </w:rPr>
      </w:pPr>
      <w:r w:rsidRPr="00A02257">
        <w:rPr>
          <w:rFonts w:ascii="Times New Roman" w:hAnsi="Times New Roman" w:cs="Times New Roman"/>
          <w:bCs/>
          <w:iCs/>
          <w:sz w:val="28"/>
          <w:szCs w:val="28"/>
        </w:rPr>
        <w:t xml:space="preserve">Подчеркивание важности понятия тела, на котором вся шопенгауэровская философская система основывается. </w:t>
      </w:r>
    </w:p>
    <w:p w14:paraId="15ED9951" w14:textId="77777777" w:rsidR="00010332" w:rsidRPr="00A02257" w:rsidRDefault="00010332" w:rsidP="0020677C">
      <w:pPr>
        <w:spacing w:line="360" w:lineRule="auto"/>
        <w:jc w:val="both"/>
        <w:rPr>
          <w:rFonts w:ascii="Times New Roman" w:hAnsi="Times New Roman" w:cs="Times New Roman"/>
          <w:bCs/>
          <w:iCs/>
          <w:sz w:val="28"/>
          <w:szCs w:val="28"/>
        </w:rPr>
      </w:pPr>
    </w:p>
    <w:p w14:paraId="198043D1" w14:textId="77777777" w:rsidR="000264EE" w:rsidRDefault="00A02257" w:rsidP="0020677C">
      <w:pPr>
        <w:pStyle w:val="ad"/>
        <w:numPr>
          <w:ilvl w:val="0"/>
          <w:numId w:val="18"/>
        </w:numPr>
        <w:spacing w:line="360" w:lineRule="auto"/>
        <w:jc w:val="both"/>
        <w:rPr>
          <w:rFonts w:ascii="Times New Roman" w:hAnsi="Times New Roman" w:cs="Times New Roman"/>
          <w:bCs/>
          <w:iCs/>
          <w:sz w:val="28"/>
          <w:szCs w:val="28"/>
        </w:rPr>
      </w:pPr>
      <w:r w:rsidRPr="00A02257">
        <w:rPr>
          <w:rFonts w:ascii="Times New Roman" w:hAnsi="Times New Roman" w:cs="Times New Roman"/>
          <w:bCs/>
          <w:iCs/>
          <w:sz w:val="28"/>
          <w:szCs w:val="28"/>
        </w:rPr>
        <w:t>Шопенгауэровское востоковедение как часть</w:t>
      </w:r>
      <w:r>
        <w:rPr>
          <w:rFonts w:ascii="Times New Roman" w:hAnsi="Times New Roman" w:cs="Times New Roman"/>
          <w:bCs/>
          <w:iCs/>
          <w:sz w:val="28"/>
          <w:szCs w:val="28"/>
        </w:rPr>
        <w:t xml:space="preserve"> его</w:t>
      </w:r>
      <w:r w:rsidRPr="00A02257">
        <w:rPr>
          <w:rFonts w:ascii="Times New Roman" w:hAnsi="Times New Roman" w:cs="Times New Roman"/>
          <w:bCs/>
          <w:iCs/>
          <w:sz w:val="28"/>
          <w:szCs w:val="28"/>
        </w:rPr>
        <w:t xml:space="preserve"> философской системы. Рассмотрение на эти учения с точки зрения тела: открытие новых перспектив. </w:t>
      </w:r>
    </w:p>
    <w:p w14:paraId="68B66949" w14:textId="77777777" w:rsidR="000264EE" w:rsidRPr="000264EE" w:rsidRDefault="000264EE" w:rsidP="000264EE">
      <w:pPr>
        <w:pStyle w:val="ad"/>
        <w:rPr>
          <w:rFonts w:ascii="Times New Roman" w:hAnsi="Times New Roman" w:cs="Times New Roman"/>
          <w:bCs/>
          <w:iCs/>
          <w:sz w:val="28"/>
          <w:szCs w:val="28"/>
        </w:rPr>
      </w:pPr>
    </w:p>
    <w:p w14:paraId="3E911593" w14:textId="5829D8DF" w:rsidR="003F0B0D" w:rsidRPr="000264EE" w:rsidRDefault="003F0B0D" w:rsidP="000264EE">
      <w:pPr>
        <w:spacing w:line="360" w:lineRule="auto"/>
        <w:ind w:firstLine="709"/>
        <w:jc w:val="both"/>
        <w:rPr>
          <w:rFonts w:ascii="Times New Roman" w:hAnsi="Times New Roman" w:cs="Times New Roman"/>
          <w:bCs/>
          <w:iCs/>
          <w:sz w:val="28"/>
          <w:szCs w:val="28"/>
        </w:rPr>
      </w:pPr>
      <w:r w:rsidRPr="000264EE">
        <w:rPr>
          <w:rFonts w:ascii="Times New Roman" w:hAnsi="Times New Roman" w:cs="Times New Roman"/>
          <w:bCs/>
          <w:iCs/>
          <w:sz w:val="28"/>
          <w:szCs w:val="28"/>
        </w:rPr>
        <w:t>Обозначенные направления дальнейшей работы могут послужить ориентиром для будущих исследований.</w:t>
      </w:r>
    </w:p>
    <w:p w14:paraId="65A464B9" w14:textId="77777777" w:rsidR="004300DC" w:rsidRDefault="004300DC" w:rsidP="0020677C">
      <w:pPr>
        <w:spacing w:line="360" w:lineRule="auto"/>
        <w:jc w:val="center"/>
        <w:rPr>
          <w:rFonts w:ascii="Times New Roman" w:hAnsi="Times New Roman" w:cs="Times New Roman"/>
          <w:b/>
          <w:iCs/>
          <w:sz w:val="28"/>
          <w:szCs w:val="28"/>
        </w:rPr>
      </w:pPr>
    </w:p>
    <w:p w14:paraId="496D0789" w14:textId="77777777" w:rsidR="004300DC" w:rsidRDefault="004300DC" w:rsidP="0020677C">
      <w:pPr>
        <w:spacing w:line="360" w:lineRule="auto"/>
        <w:jc w:val="center"/>
        <w:rPr>
          <w:rFonts w:ascii="Times New Roman" w:hAnsi="Times New Roman" w:cs="Times New Roman"/>
          <w:b/>
          <w:iCs/>
          <w:sz w:val="28"/>
          <w:szCs w:val="28"/>
        </w:rPr>
      </w:pPr>
    </w:p>
    <w:p w14:paraId="49672339" w14:textId="77777777" w:rsidR="004300DC" w:rsidRDefault="004300DC" w:rsidP="0020677C">
      <w:pPr>
        <w:spacing w:line="360" w:lineRule="auto"/>
        <w:jc w:val="center"/>
        <w:rPr>
          <w:rFonts w:ascii="Times New Roman" w:hAnsi="Times New Roman" w:cs="Times New Roman"/>
          <w:b/>
          <w:iCs/>
          <w:sz w:val="28"/>
          <w:szCs w:val="28"/>
        </w:rPr>
      </w:pPr>
    </w:p>
    <w:p w14:paraId="0120AC17" w14:textId="77777777" w:rsidR="004300DC" w:rsidRDefault="004300DC" w:rsidP="0020677C">
      <w:pPr>
        <w:spacing w:line="360" w:lineRule="auto"/>
        <w:jc w:val="center"/>
        <w:rPr>
          <w:rFonts w:ascii="Times New Roman" w:hAnsi="Times New Roman" w:cs="Times New Roman"/>
          <w:b/>
          <w:iCs/>
          <w:sz w:val="28"/>
          <w:szCs w:val="28"/>
        </w:rPr>
      </w:pPr>
    </w:p>
    <w:p w14:paraId="1C127D6C" w14:textId="476CC9F1" w:rsidR="00A02257" w:rsidRDefault="00A02257" w:rsidP="0020677C">
      <w:pPr>
        <w:spacing w:line="360" w:lineRule="auto"/>
        <w:rPr>
          <w:rFonts w:ascii="Times New Roman" w:hAnsi="Times New Roman" w:cs="Times New Roman"/>
          <w:b/>
          <w:iCs/>
          <w:sz w:val="28"/>
          <w:szCs w:val="28"/>
        </w:rPr>
      </w:pPr>
    </w:p>
    <w:p w14:paraId="338BF3D9" w14:textId="77777777" w:rsidR="00E24BF1" w:rsidRDefault="00E24BF1" w:rsidP="0020677C">
      <w:pPr>
        <w:spacing w:line="360" w:lineRule="auto"/>
        <w:rPr>
          <w:rFonts w:ascii="Times New Roman" w:hAnsi="Times New Roman" w:cs="Times New Roman"/>
          <w:b/>
          <w:iCs/>
          <w:sz w:val="28"/>
          <w:szCs w:val="28"/>
        </w:rPr>
      </w:pPr>
    </w:p>
    <w:p w14:paraId="05931A2C" w14:textId="6AC4D454" w:rsidR="003F0B0D" w:rsidRPr="0090741D" w:rsidRDefault="003F0B0D" w:rsidP="0020677C">
      <w:pPr>
        <w:spacing w:line="360" w:lineRule="auto"/>
        <w:jc w:val="center"/>
        <w:rPr>
          <w:rFonts w:ascii="Times New Roman" w:hAnsi="Times New Roman" w:cs="Times New Roman"/>
          <w:b/>
          <w:iCs/>
          <w:sz w:val="28"/>
          <w:szCs w:val="28"/>
        </w:rPr>
      </w:pPr>
      <w:r w:rsidRPr="0090741D">
        <w:rPr>
          <w:rFonts w:ascii="Times New Roman" w:hAnsi="Times New Roman" w:cs="Times New Roman"/>
          <w:b/>
          <w:iCs/>
          <w:sz w:val="28"/>
          <w:szCs w:val="28"/>
        </w:rPr>
        <w:t>Список использованной литературы</w:t>
      </w:r>
    </w:p>
    <w:p w14:paraId="1C18C083" w14:textId="7C9E23F9" w:rsidR="00B41A93" w:rsidRDefault="006E6E52" w:rsidP="0020677C">
      <w:pPr>
        <w:spacing w:line="360" w:lineRule="auto"/>
        <w:jc w:val="both"/>
        <w:rPr>
          <w:rFonts w:ascii="Times New Roman" w:hAnsi="Times New Roman" w:cs="Times New Roman"/>
          <w:sz w:val="28"/>
          <w:szCs w:val="28"/>
        </w:rPr>
      </w:pPr>
      <w:r w:rsidRPr="00B41A93">
        <w:rPr>
          <w:rFonts w:ascii="Times New Roman" w:hAnsi="Times New Roman" w:cs="Times New Roman"/>
          <w:sz w:val="28"/>
          <w:szCs w:val="28"/>
        </w:rPr>
        <w:t>1</w:t>
      </w:r>
      <w:r w:rsidR="006F760C" w:rsidRPr="00B41A93">
        <w:rPr>
          <w:rFonts w:ascii="Times New Roman" w:hAnsi="Times New Roman" w:cs="Times New Roman"/>
          <w:sz w:val="28"/>
          <w:szCs w:val="28"/>
        </w:rPr>
        <w:t xml:space="preserve">) </w:t>
      </w:r>
      <w:r w:rsidR="00A43333" w:rsidRPr="007E02C5">
        <w:rPr>
          <w:rFonts w:ascii="Times New Roman" w:hAnsi="Times New Roman" w:cs="Times New Roman"/>
          <w:i/>
          <w:iCs/>
          <w:sz w:val="28"/>
          <w:szCs w:val="28"/>
          <w:lang w:val="it-IT"/>
        </w:rPr>
        <w:t>Schopenhauer</w:t>
      </w:r>
      <w:r w:rsidR="00A43333" w:rsidRPr="00B41A93">
        <w:rPr>
          <w:rFonts w:ascii="Times New Roman" w:hAnsi="Times New Roman" w:cs="Times New Roman"/>
          <w:i/>
          <w:iCs/>
          <w:sz w:val="28"/>
          <w:szCs w:val="28"/>
        </w:rPr>
        <w:t xml:space="preserve"> </w:t>
      </w:r>
      <w:r w:rsidR="00A43333" w:rsidRPr="007E02C5">
        <w:rPr>
          <w:rFonts w:ascii="Times New Roman" w:hAnsi="Times New Roman" w:cs="Times New Roman"/>
          <w:i/>
          <w:iCs/>
          <w:sz w:val="28"/>
          <w:szCs w:val="28"/>
        </w:rPr>
        <w:t>А</w:t>
      </w:r>
      <w:r w:rsidR="00A43333" w:rsidRPr="00B41A93">
        <w:rPr>
          <w:rFonts w:ascii="Times New Roman" w:hAnsi="Times New Roman" w:cs="Times New Roman"/>
          <w:sz w:val="28"/>
          <w:szCs w:val="28"/>
        </w:rPr>
        <w:t xml:space="preserve">. </w:t>
      </w:r>
      <w:r w:rsidR="00A43333" w:rsidRPr="007E02C5">
        <w:rPr>
          <w:rFonts w:ascii="Times New Roman" w:hAnsi="Times New Roman" w:cs="Times New Roman"/>
          <w:sz w:val="28"/>
          <w:szCs w:val="28"/>
          <w:lang w:val="it-IT"/>
        </w:rPr>
        <w:t>Il</w:t>
      </w:r>
      <w:r w:rsidR="00A43333" w:rsidRPr="00B41A93">
        <w:rPr>
          <w:rFonts w:ascii="Times New Roman" w:hAnsi="Times New Roman" w:cs="Times New Roman"/>
          <w:sz w:val="28"/>
          <w:szCs w:val="28"/>
        </w:rPr>
        <w:t xml:space="preserve"> </w:t>
      </w:r>
      <w:r w:rsidR="00A43333" w:rsidRPr="007E02C5">
        <w:rPr>
          <w:rFonts w:ascii="Times New Roman" w:hAnsi="Times New Roman" w:cs="Times New Roman"/>
          <w:sz w:val="28"/>
          <w:szCs w:val="28"/>
          <w:lang w:val="it-IT"/>
        </w:rPr>
        <w:t>mio</w:t>
      </w:r>
      <w:r w:rsidR="00A43333" w:rsidRPr="00B41A93">
        <w:rPr>
          <w:rFonts w:ascii="Times New Roman" w:hAnsi="Times New Roman" w:cs="Times New Roman"/>
          <w:sz w:val="28"/>
          <w:szCs w:val="28"/>
        </w:rPr>
        <w:t xml:space="preserve"> </w:t>
      </w:r>
      <w:r w:rsidR="00A43333" w:rsidRPr="007E02C5">
        <w:rPr>
          <w:rFonts w:ascii="Times New Roman" w:hAnsi="Times New Roman" w:cs="Times New Roman"/>
          <w:sz w:val="28"/>
          <w:szCs w:val="28"/>
          <w:lang w:val="it-IT"/>
        </w:rPr>
        <w:t>Oriente</w:t>
      </w:r>
      <w:r w:rsidR="006F760C" w:rsidRPr="00B41A93">
        <w:rPr>
          <w:rFonts w:ascii="Times New Roman" w:hAnsi="Times New Roman" w:cs="Times New Roman"/>
          <w:sz w:val="28"/>
          <w:szCs w:val="28"/>
        </w:rPr>
        <w:t xml:space="preserve">. </w:t>
      </w:r>
      <w:r w:rsidR="00A43333" w:rsidRPr="007E02C5">
        <w:rPr>
          <w:rFonts w:ascii="Times New Roman" w:hAnsi="Times New Roman" w:cs="Times New Roman"/>
          <w:sz w:val="28"/>
          <w:szCs w:val="28"/>
          <w:lang w:val="it-IT"/>
        </w:rPr>
        <w:t>Adelphi</w:t>
      </w:r>
      <w:r w:rsidR="006F760C" w:rsidRPr="007E02C5">
        <w:rPr>
          <w:rFonts w:ascii="Times New Roman" w:hAnsi="Times New Roman" w:cs="Times New Roman"/>
          <w:sz w:val="28"/>
          <w:szCs w:val="28"/>
          <w:lang w:val="it-IT"/>
        </w:rPr>
        <w:t>. Milano</w:t>
      </w:r>
      <w:r w:rsidR="00A43333" w:rsidRPr="007E02C5">
        <w:rPr>
          <w:rFonts w:ascii="Times New Roman" w:hAnsi="Times New Roman" w:cs="Times New Roman"/>
          <w:sz w:val="28"/>
          <w:szCs w:val="28"/>
          <w:lang w:val="it-IT"/>
        </w:rPr>
        <w:t xml:space="preserve">, 2007. </w:t>
      </w:r>
      <w:r w:rsidR="006F760C" w:rsidRPr="007E02C5">
        <w:rPr>
          <w:rFonts w:ascii="Times New Roman" w:hAnsi="Times New Roman" w:cs="Times New Roman"/>
          <w:sz w:val="28"/>
          <w:szCs w:val="28"/>
          <w:lang w:val="it-IT"/>
        </w:rPr>
        <w:t>P</w:t>
      </w:r>
      <w:r w:rsidR="00A43333" w:rsidRPr="007E02C5">
        <w:rPr>
          <w:rFonts w:ascii="Times New Roman" w:hAnsi="Times New Roman" w:cs="Times New Roman"/>
          <w:sz w:val="28"/>
          <w:szCs w:val="28"/>
          <w:lang w:val="it-IT"/>
        </w:rPr>
        <w:t>.</w:t>
      </w:r>
      <w:r w:rsidR="00BF2C80" w:rsidRPr="007E02C5">
        <w:rPr>
          <w:rFonts w:ascii="Times New Roman" w:hAnsi="Times New Roman" w:cs="Times New Roman"/>
          <w:sz w:val="28"/>
          <w:szCs w:val="28"/>
          <w:lang w:val="it-IT"/>
        </w:rPr>
        <w:t xml:space="preserve"> 16-17</w:t>
      </w:r>
      <w:bookmarkStart w:id="28" w:name="_Hlk72104874"/>
      <w:r w:rsidR="00B41A93">
        <w:rPr>
          <w:rFonts w:ascii="Times New Roman" w:hAnsi="Times New Roman" w:cs="Times New Roman"/>
          <w:sz w:val="28"/>
          <w:szCs w:val="28"/>
        </w:rPr>
        <w:t>.</w:t>
      </w:r>
    </w:p>
    <w:p w14:paraId="3DCBC484" w14:textId="4246402C" w:rsidR="00B41A93" w:rsidRPr="00B41A93" w:rsidRDefault="006E6E52"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2</w:t>
      </w:r>
      <w:r w:rsidR="006F760C" w:rsidRPr="007E02C5">
        <w:rPr>
          <w:rFonts w:ascii="Times New Roman" w:hAnsi="Times New Roman" w:cs="Times New Roman"/>
          <w:sz w:val="28"/>
          <w:szCs w:val="28"/>
          <w:lang w:val="it-IT"/>
        </w:rPr>
        <w:t xml:space="preserve">) </w:t>
      </w:r>
      <w:r w:rsidR="00A43333" w:rsidRPr="007E02C5">
        <w:rPr>
          <w:rFonts w:ascii="Times New Roman" w:hAnsi="Times New Roman" w:cs="Times New Roman"/>
          <w:i/>
          <w:iCs/>
          <w:sz w:val="28"/>
          <w:szCs w:val="28"/>
          <w:lang w:val="it-IT"/>
        </w:rPr>
        <w:t xml:space="preserve">Schopenhauer </w:t>
      </w:r>
      <w:r w:rsidR="00A43333" w:rsidRPr="007E02C5">
        <w:rPr>
          <w:rFonts w:ascii="Times New Roman" w:hAnsi="Times New Roman" w:cs="Times New Roman"/>
          <w:i/>
          <w:iCs/>
          <w:sz w:val="28"/>
          <w:szCs w:val="28"/>
        </w:rPr>
        <w:t>А</w:t>
      </w:r>
      <w:r w:rsidR="00A43333" w:rsidRPr="007E02C5">
        <w:rPr>
          <w:rFonts w:ascii="Times New Roman" w:hAnsi="Times New Roman" w:cs="Times New Roman"/>
          <w:sz w:val="28"/>
          <w:szCs w:val="28"/>
          <w:lang w:val="it-IT"/>
        </w:rPr>
        <w:t xml:space="preserve">. L’arte di conoscere </w:t>
      </w:r>
      <w:proofErr w:type="gramStart"/>
      <w:r w:rsidR="00A43333" w:rsidRPr="007E02C5">
        <w:rPr>
          <w:rFonts w:ascii="Times New Roman" w:hAnsi="Times New Roman" w:cs="Times New Roman"/>
          <w:sz w:val="28"/>
          <w:szCs w:val="28"/>
          <w:lang w:val="it-IT"/>
        </w:rPr>
        <w:t>se</w:t>
      </w:r>
      <w:proofErr w:type="gramEnd"/>
      <w:r w:rsidR="00A43333" w:rsidRPr="007E02C5">
        <w:rPr>
          <w:rFonts w:ascii="Times New Roman" w:hAnsi="Times New Roman" w:cs="Times New Roman"/>
          <w:sz w:val="28"/>
          <w:szCs w:val="28"/>
          <w:lang w:val="it-IT"/>
        </w:rPr>
        <w:t xml:space="preserve"> stessi</w:t>
      </w:r>
      <w:r w:rsidR="006F760C" w:rsidRPr="007E02C5">
        <w:rPr>
          <w:rFonts w:ascii="Times New Roman" w:hAnsi="Times New Roman" w:cs="Times New Roman"/>
          <w:sz w:val="28"/>
          <w:szCs w:val="28"/>
          <w:lang w:val="it-IT"/>
        </w:rPr>
        <w:t xml:space="preserve">. </w:t>
      </w:r>
      <w:r w:rsidR="00A43333" w:rsidRPr="007E02C5">
        <w:rPr>
          <w:rFonts w:ascii="Times New Roman" w:hAnsi="Times New Roman" w:cs="Times New Roman"/>
          <w:sz w:val="28"/>
          <w:szCs w:val="28"/>
          <w:lang w:val="it-IT"/>
        </w:rPr>
        <w:t>Adelphi</w:t>
      </w:r>
      <w:r w:rsidR="006F760C" w:rsidRPr="007E02C5">
        <w:rPr>
          <w:rFonts w:ascii="Times New Roman" w:hAnsi="Times New Roman" w:cs="Times New Roman"/>
          <w:sz w:val="28"/>
          <w:szCs w:val="28"/>
          <w:lang w:val="it-IT"/>
        </w:rPr>
        <w:t>. Milano,</w:t>
      </w:r>
      <w:r w:rsidR="00A43333" w:rsidRPr="007E02C5">
        <w:rPr>
          <w:rFonts w:ascii="Times New Roman" w:hAnsi="Times New Roman" w:cs="Times New Roman"/>
          <w:sz w:val="28"/>
          <w:szCs w:val="28"/>
          <w:lang w:val="it-IT"/>
        </w:rPr>
        <w:t xml:space="preserve"> 2003.</w:t>
      </w:r>
      <w:r w:rsidR="006F760C" w:rsidRPr="007E02C5">
        <w:rPr>
          <w:rFonts w:ascii="Times New Roman" w:hAnsi="Times New Roman" w:cs="Times New Roman"/>
          <w:sz w:val="28"/>
          <w:szCs w:val="28"/>
          <w:lang w:val="it-IT"/>
        </w:rPr>
        <w:t xml:space="preserve"> P. 9-12</w:t>
      </w:r>
      <w:bookmarkEnd w:id="28"/>
      <w:r w:rsidR="00B41A93" w:rsidRPr="00B41A93">
        <w:rPr>
          <w:rFonts w:ascii="Times New Roman" w:hAnsi="Times New Roman" w:cs="Times New Roman"/>
          <w:sz w:val="28"/>
          <w:szCs w:val="28"/>
          <w:lang w:val="it-IT"/>
        </w:rPr>
        <w:t>.</w:t>
      </w:r>
    </w:p>
    <w:p w14:paraId="755366D2" w14:textId="55627914" w:rsidR="00B41A93" w:rsidRPr="00E2161D" w:rsidRDefault="006E6E52"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3</w:t>
      </w:r>
      <w:r w:rsidR="006F760C" w:rsidRPr="007E02C5">
        <w:rPr>
          <w:rFonts w:ascii="Times New Roman" w:hAnsi="Times New Roman" w:cs="Times New Roman"/>
          <w:sz w:val="28"/>
          <w:szCs w:val="28"/>
          <w:lang w:val="it-IT"/>
        </w:rPr>
        <w:t>)</w:t>
      </w:r>
      <w:r w:rsidR="00A43333" w:rsidRPr="007E02C5">
        <w:rPr>
          <w:rFonts w:ascii="Times New Roman" w:hAnsi="Times New Roman" w:cs="Times New Roman"/>
          <w:sz w:val="28"/>
          <w:szCs w:val="28"/>
          <w:lang w:val="it-IT"/>
        </w:rPr>
        <w:t xml:space="preserve"> </w:t>
      </w:r>
      <w:r w:rsidR="00A43333" w:rsidRPr="007E02C5">
        <w:rPr>
          <w:rFonts w:ascii="Times New Roman" w:hAnsi="Times New Roman" w:cs="Times New Roman"/>
          <w:i/>
          <w:iCs/>
          <w:sz w:val="28"/>
          <w:szCs w:val="28"/>
          <w:lang w:val="it-IT"/>
        </w:rPr>
        <w:t xml:space="preserve">Schopenhauer </w:t>
      </w:r>
      <w:r w:rsidR="00A43333" w:rsidRPr="007E02C5">
        <w:rPr>
          <w:rFonts w:ascii="Times New Roman" w:hAnsi="Times New Roman" w:cs="Times New Roman"/>
          <w:i/>
          <w:iCs/>
          <w:sz w:val="28"/>
          <w:szCs w:val="28"/>
        </w:rPr>
        <w:t>А</w:t>
      </w:r>
      <w:r w:rsidR="00A43333" w:rsidRPr="007E02C5">
        <w:rPr>
          <w:rFonts w:ascii="Times New Roman" w:hAnsi="Times New Roman" w:cs="Times New Roman"/>
          <w:sz w:val="28"/>
          <w:szCs w:val="28"/>
          <w:lang w:val="it-IT"/>
        </w:rPr>
        <w:t>. L’arte di ignorare il giudizio degli altri</w:t>
      </w:r>
      <w:r w:rsidR="006F760C" w:rsidRPr="007E02C5">
        <w:rPr>
          <w:rFonts w:ascii="Times New Roman" w:hAnsi="Times New Roman" w:cs="Times New Roman"/>
          <w:sz w:val="28"/>
          <w:szCs w:val="28"/>
          <w:lang w:val="it-IT"/>
        </w:rPr>
        <w:t xml:space="preserve">. </w:t>
      </w:r>
      <w:r w:rsidR="00A43333" w:rsidRPr="007E02C5">
        <w:rPr>
          <w:rFonts w:ascii="Times New Roman" w:hAnsi="Times New Roman" w:cs="Times New Roman"/>
          <w:sz w:val="28"/>
          <w:szCs w:val="28"/>
          <w:lang w:val="it-IT"/>
        </w:rPr>
        <w:t>BUR Minima</w:t>
      </w:r>
      <w:r w:rsidR="006F760C" w:rsidRPr="007E02C5">
        <w:rPr>
          <w:rFonts w:ascii="Times New Roman" w:hAnsi="Times New Roman" w:cs="Times New Roman"/>
          <w:sz w:val="28"/>
          <w:szCs w:val="28"/>
          <w:lang w:val="it-IT"/>
        </w:rPr>
        <w:t xml:space="preserve">. Milano, </w:t>
      </w:r>
      <w:r w:rsidR="00A43333" w:rsidRPr="007E02C5">
        <w:rPr>
          <w:rFonts w:ascii="Times New Roman" w:hAnsi="Times New Roman" w:cs="Times New Roman"/>
          <w:sz w:val="28"/>
          <w:szCs w:val="28"/>
          <w:lang w:val="it-IT"/>
        </w:rPr>
        <w:t xml:space="preserve">2015. </w:t>
      </w:r>
      <w:r w:rsidR="006F760C" w:rsidRPr="007E02C5">
        <w:rPr>
          <w:rFonts w:ascii="Times New Roman" w:hAnsi="Times New Roman" w:cs="Times New Roman"/>
          <w:sz w:val="28"/>
          <w:szCs w:val="28"/>
          <w:lang w:val="it-IT"/>
        </w:rPr>
        <w:t>P</w:t>
      </w:r>
      <w:r w:rsidR="00A43333" w:rsidRPr="007E02C5">
        <w:rPr>
          <w:rFonts w:ascii="Times New Roman" w:hAnsi="Times New Roman" w:cs="Times New Roman"/>
          <w:sz w:val="28"/>
          <w:szCs w:val="28"/>
          <w:lang w:val="it-IT"/>
        </w:rPr>
        <w:t xml:space="preserve">. </w:t>
      </w:r>
      <w:r w:rsidR="005B6DD8" w:rsidRPr="007E02C5">
        <w:rPr>
          <w:rFonts w:ascii="Times New Roman" w:hAnsi="Times New Roman" w:cs="Times New Roman"/>
          <w:sz w:val="28"/>
          <w:szCs w:val="28"/>
          <w:lang w:val="it-IT"/>
        </w:rPr>
        <w:t>17</w:t>
      </w:r>
      <w:r w:rsidR="00B41A93" w:rsidRPr="00E2161D">
        <w:rPr>
          <w:rFonts w:ascii="Times New Roman" w:hAnsi="Times New Roman" w:cs="Times New Roman"/>
          <w:sz w:val="28"/>
          <w:szCs w:val="28"/>
          <w:lang w:val="it-IT"/>
        </w:rPr>
        <w:t>.</w:t>
      </w:r>
    </w:p>
    <w:p w14:paraId="6D0760AA" w14:textId="70512DB5" w:rsidR="00B41A93" w:rsidRPr="00B41A93" w:rsidRDefault="006E6E52"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i/>
          <w:sz w:val="28"/>
          <w:szCs w:val="28"/>
          <w:lang w:val="it-IT"/>
        </w:rPr>
        <w:t>4</w:t>
      </w:r>
      <w:r w:rsidR="006F760C" w:rsidRPr="007E02C5">
        <w:rPr>
          <w:rFonts w:ascii="Times New Roman" w:hAnsi="Times New Roman" w:cs="Times New Roman"/>
          <w:i/>
          <w:sz w:val="28"/>
          <w:szCs w:val="28"/>
          <w:lang w:val="it-IT"/>
        </w:rPr>
        <w:t>)</w:t>
      </w:r>
      <w:r w:rsidR="00A43333" w:rsidRPr="007E02C5">
        <w:rPr>
          <w:rFonts w:ascii="Times New Roman" w:hAnsi="Times New Roman" w:cs="Times New Roman"/>
          <w:i/>
          <w:iCs/>
          <w:sz w:val="28"/>
          <w:szCs w:val="28"/>
          <w:lang w:val="it-IT"/>
        </w:rPr>
        <w:t>Vecchiotti I.</w:t>
      </w:r>
      <w:r w:rsidR="00A43333" w:rsidRPr="007E02C5">
        <w:rPr>
          <w:rFonts w:ascii="Times New Roman" w:hAnsi="Times New Roman" w:cs="Times New Roman"/>
          <w:sz w:val="28"/>
          <w:szCs w:val="28"/>
          <w:lang w:val="it-IT"/>
        </w:rPr>
        <w:t xml:space="preserve"> Introduzione a Schopenhauer</w:t>
      </w:r>
      <w:r w:rsidR="00E568FD" w:rsidRPr="007E02C5">
        <w:rPr>
          <w:rFonts w:ascii="Times New Roman" w:hAnsi="Times New Roman" w:cs="Times New Roman"/>
          <w:sz w:val="28"/>
          <w:szCs w:val="28"/>
          <w:lang w:val="it-IT"/>
        </w:rPr>
        <w:t xml:space="preserve">. </w:t>
      </w:r>
      <w:r w:rsidR="00A43333" w:rsidRPr="007E02C5">
        <w:rPr>
          <w:rFonts w:ascii="Times New Roman" w:hAnsi="Times New Roman" w:cs="Times New Roman"/>
          <w:sz w:val="28"/>
          <w:szCs w:val="28"/>
          <w:lang w:val="it-IT"/>
        </w:rPr>
        <w:t>Edizione Laterza</w:t>
      </w:r>
      <w:r w:rsidR="00E568FD" w:rsidRPr="007E02C5">
        <w:rPr>
          <w:rFonts w:ascii="Times New Roman" w:hAnsi="Times New Roman" w:cs="Times New Roman"/>
          <w:sz w:val="28"/>
          <w:szCs w:val="28"/>
          <w:lang w:val="it-IT"/>
        </w:rPr>
        <w:t>. Roma-Bari,</w:t>
      </w:r>
      <w:r w:rsidR="00A43333" w:rsidRPr="007E02C5">
        <w:rPr>
          <w:rFonts w:ascii="Times New Roman" w:hAnsi="Times New Roman" w:cs="Times New Roman"/>
          <w:sz w:val="28"/>
          <w:szCs w:val="28"/>
          <w:lang w:val="it-IT"/>
        </w:rPr>
        <w:t>1980.</w:t>
      </w:r>
      <w:r w:rsidR="00E568FD" w:rsidRPr="007E02C5">
        <w:rPr>
          <w:rFonts w:ascii="Times New Roman" w:hAnsi="Times New Roman" w:cs="Times New Roman"/>
          <w:sz w:val="28"/>
          <w:szCs w:val="28"/>
          <w:lang w:val="it-IT"/>
        </w:rPr>
        <w:t xml:space="preserve"> P. </w:t>
      </w:r>
      <w:r w:rsidR="00C3413E" w:rsidRPr="007E02C5">
        <w:rPr>
          <w:rFonts w:ascii="Times New Roman" w:hAnsi="Times New Roman" w:cs="Times New Roman"/>
          <w:sz w:val="28"/>
          <w:szCs w:val="28"/>
          <w:lang w:val="it-IT"/>
        </w:rPr>
        <w:t>42, 72-73, 122-123</w:t>
      </w:r>
      <w:r w:rsidR="00B41A93" w:rsidRPr="00B41A93">
        <w:rPr>
          <w:rFonts w:ascii="Times New Roman" w:hAnsi="Times New Roman" w:cs="Times New Roman"/>
          <w:sz w:val="28"/>
          <w:szCs w:val="28"/>
          <w:lang w:val="it-IT"/>
        </w:rPr>
        <w:t>.</w:t>
      </w:r>
    </w:p>
    <w:p w14:paraId="73635717" w14:textId="4962C409" w:rsidR="00B41A93" w:rsidRDefault="006E6E52"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5</w:t>
      </w:r>
      <w:r w:rsidR="00E568FD" w:rsidRPr="007E02C5">
        <w:rPr>
          <w:rFonts w:ascii="Times New Roman" w:hAnsi="Times New Roman" w:cs="Times New Roman"/>
          <w:sz w:val="28"/>
          <w:szCs w:val="28"/>
          <w:lang w:val="it-IT"/>
        </w:rPr>
        <w:t>)</w:t>
      </w:r>
      <w:r w:rsidR="00A43333" w:rsidRPr="007E02C5">
        <w:rPr>
          <w:rFonts w:ascii="Times New Roman" w:hAnsi="Times New Roman" w:cs="Times New Roman"/>
          <w:i/>
          <w:sz w:val="28"/>
          <w:szCs w:val="28"/>
          <w:lang w:val="it-IT"/>
        </w:rPr>
        <w:t xml:space="preserve"> </w:t>
      </w:r>
      <w:r w:rsidR="00A43333" w:rsidRPr="007E02C5">
        <w:rPr>
          <w:rFonts w:ascii="Times New Roman" w:hAnsi="Times New Roman" w:cs="Times New Roman"/>
          <w:i/>
          <w:iCs/>
          <w:sz w:val="28"/>
          <w:szCs w:val="28"/>
          <w:lang w:val="it-IT"/>
        </w:rPr>
        <w:t>Vecchiotti I</w:t>
      </w:r>
      <w:r w:rsidR="00A43333" w:rsidRPr="007E02C5">
        <w:rPr>
          <w:rFonts w:ascii="Times New Roman" w:hAnsi="Times New Roman" w:cs="Times New Roman"/>
          <w:sz w:val="28"/>
          <w:szCs w:val="28"/>
          <w:lang w:val="it-IT"/>
        </w:rPr>
        <w:t>. La dottrina di Schopenhauer: Le teorie schopenhaueriane considerate nella loro genesi e nei loro rapporti con la filosofia indiana</w:t>
      </w:r>
      <w:r w:rsidR="00E568FD" w:rsidRPr="007E02C5">
        <w:rPr>
          <w:rFonts w:ascii="Times New Roman" w:hAnsi="Times New Roman" w:cs="Times New Roman"/>
          <w:sz w:val="28"/>
          <w:szCs w:val="28"/>
          <w:lang w:val="it-IT"/>
        </w:rPr>
        <w:t xml:space="preserve">. </w:t>
      </w:r>
      <w:r w:rsidR="00A43333" w:rsidRPr="007E02C5">
        <w:rPr>
          <w:rFonts w:ascii="Times New Roman" w:hAnsi="Times New Roman" w:cs="Times New Roman"/>
          <w:sz w:val="28"/>
          <w:szCs w:val="28"/>
          <w:lang w:val="it-IT"/>
        </w:rPr>
        <w:t>Ubaldini</w:t>
      </w:r>
      <w:r w:rsidR="00E568FD" w:rsidRPr="007E02C5">
        <w:rPr>
          <w:rFonts w:ascii="Times New Roman" w:hAnsi="Times New Roman" w:cs="Times New Roman"/>
          <w:sz w:val="28"/>
          <w:szCs w:val="28"/>
          <w:lang w:val="it-IT"/>
        </w:rPr>
        <w:t>. Roma</w:t>
      </w:r>
      <w:r w:rsidR="00A43333" w:rsidRPr="00984798">
        <w:rPr>
          <w:rFonts w:ascii="Times New Roman" w:hAnsi="Times New Roman" w:cs="Times New Roman"/>
          <w:sz w:val="28"/>
          <w:szCs w:val="28"/>
          <w:lang w:val="it-IT"/>
        </w:rPr>
        <w:t>, 1969.</w:t>
      </w:r>
      <w:r w:rsidR="00E568FD" w:rsidRPr="00984798">
        <w:rPr>
          <w:rFonts w:ascii="Times New Roman" w:hAnsi="Times New Roman" w:cs="Times New Roman"/>
          <w:sz w:val="28"/>
          <w:szCs w:val="28"/>
          <w:lang w:val="it-IT"/>
        </w:rPr>
        <w:t xml:space="preserve"> P.</w:t>
      </w:r>
      <w:r w:rsidR="00C3413E" w:rsidRPr="00984798">
        <w:rPr>
          <w:rFonts w:ascii="Times New Roman" w:hAnsi="Times New Roman" w:cs="Times New Roman"/>
          <w:sz w:val="28"/>
          <w:szCs w:val="28"/>
          <w:lang w:val="it-IT"/>
        </w:rPr>
        <w:t xml:space="preserve"> 202</w:t>
      </w:r>
      <w:r w:rsidR="006801A8" w:rsidRPr="00984798">
        <w:rPr>
          <w:rFonts w:ascii="Times New Roman" w:hAnsi="Times New Roman" w:cs="Times New Roman"/>
          <w:sz w:val="28"/>
          <w:szCs w:val="28"/>
          <w:lang w:val="it-IT"/>
        </w:rPr>
        <w:t>-221</w:t>
      </w:r>
      <w:bookmarkStart w:id="29" w:name="_Hlk72164528"/>
    </w:p>
    <w:p w14:paraId="4FCB2CE6" w14:textId="77777777" w:rsidR="00B41A93" w:rsidRPr="00E2161D" w:rsidRDefault="006E6E52" w:rsidP="0020677C">
      <w:pPr>
        <w:spacing w:line="360" w:lineRule="auto"/>
        <w:jc w:val="both"/>
        <w:rPr>
          <w:rFonts w:ascii="Times New Roman" w:hAnsi="Times New Roman" w:cs="Times New Roman"/>
          <w:sz w:val="28"/>
          <w:szCs w:val="28"/>
          <w:lang w:val="it-IT"/>
        </w:rPr>
      </w:pPr>
      <w:r w:rsidRPr="00984798">
        <w:rPr>
          <w:rFonts w:ascii="Times New Roman" w:hAnsi="Times New Roman" w:cs="Times New Roman"/>
          <w:sz w:val="28"/>
          <w:szCs w:val="28"/>
          <w:lang w:val="it-IT"/>
        </w:rPr>
        <w:t>6</w:t>
      </w:r>
      <w:r w:rsidR="00E568FD" w:rsidRPr="00984798">
        <w:rPr>
          <w:rFonts w:ascii="Times New Roman" w:hAnsi="Times New Roman" w:cs="Times New Roman"/>
          <w:sz w:val="28"/>
          <w:szCs w:val="28"/>
          <w:lang w:val="it-IT"/>
        </w:rPr>
        <w:t xml:space="preserve">) </w:t>
      </w:r>
      <w:r w:rsidR="00A43333" w:rsidRPr="00984798">
        <w:rPr>
          <w:rFonts w:ascii="Times New Roman" w:hAnsi="Times New Roman" w:cs="Times New Roman"/>
          <w:i/>
          <w:iCs/>
          <w:sz w:val="28"/>
          <w:szCs w:val="28"/>
          <w:lang w:val="it-IT"/>
        </w:rPr>
        <w:t>Carrera A.</w:t>
      </w:r>
      <w:r w:rsidR="00A43333" w:rsidRPr="00984798">
        <w:rPr>
          <w:rFonts w:ascii="Times New Roman" w:hAnsi="Times New Roman" w:cs="Times New Roman"/>
          <w:sz w:val="28"/>
          <w:szCs w:val="28"/>
          <w:lang w:val="it-IT"/>
        </w:rPr>
        <w:t xml:space="preserve"> Il corpo fra volontà e rappresentazione. Schopenhauer, Nietzsche, Bloch</w:t>
      </w:r>
      <w:r w:rsidR="00E568FD" w:rsidRPr="00984798">
        <w:rPr>
          <w:rFonts w:ascii="Times New Roman" w:hAnsi="Times New Roman" w:cs="Times New Roman"/>
          <w:sz w:val="28"/>
          <w:szCs w:val="28"/>
          <w:lang w:val="it-IT"/>
        </w:rPr>
        <w:t xml:space="preserve">. </w:t>
      </w:r>
      <w:r w:rsidR="00A43333" w:rsidRPr="00984798">
        <w:rPr>
          <w:rFonts w:ascii="Times New Roman" w:hAnsi="Times New Roman" w:cs="Times New Roman"/>
          <w:sz w:val="28"/>
          <w:szCs w:val="28"/>
          <w:lang w:val="it-IT"/>
        </w:rPr>
        <w:t>Greco e Greco</w:t>
      </w:r>
      <w:r w:rsidR="00E568FD" w:rsidRPr="00984798">
        <w:rPr>
          <w:rFonts w:ascii="Times New Roman" w:hAnsi="Times New Roman" w:cs="Times New Roman"/>
          <w:sz w:val="28"/>
          <w:szCs w:val="28"/>
          <w:lang w:val="it-IT"/>
        </w:rPr>
        <w:t>. Milano</w:t>
      </w:r>
      <w:r w:rsidR="00A43333" w:rsidRPr="00984798">
        <w:rPr>
          <w:rFonts w:ascii="Times New Roman" w:hAnsi="Times New Roman" w:cs="Times New Roman"/>
          <w:sz w:val="28"/>
          <w:szCs w:val="28"/>
          <w:lang w:val="it-IT"/>
        </w:rPr>
        <w:t>, 2015.</w:t>
      </w:r>
      <w:r w:rsidR="00E568FD" w:rsidRPr="00984798">
        <w:rPr>
          <w:rFonts w:ascii="Times New Roman" w:hAnsi="Times New Roman" w:cs="Times New Roman"/>
          <w:sz w:val="28"/>
          <w:szCs w:val="28"/>
          <w:lang w:val="it-IT"/>
        </w:rPr>
        <w:t xml:space="preserve"> P 2</w:t>
      </w:r>
      <w:r w:rsidR="00984798" w:rsidRPr="0020677C">
        <w:rPr>
          <w:rFonts w:ascii="Times New Roman" w:hAnsi="Times New Roman" w:cs="Times New Roman"/>
          <w:sz w:val="28"/>
          <w:szCs w:val="28"/>
          <w:lang w:val="it-IT"/>
        </w:rPr>
        <w:t>6</w:t>
      </w:r>
      <w:bookmarkEnd w:id="29"/>
      <w:r w:rsidR="00B41A93" w:rsidRPr="00E2161D">
        <w:rPr>
          <w:rFonts w:ascii="Times New Roman" w:hAnsi="Times New Roman" w:cs="Times New Roman"/>
          <w:sz w:val="28"/>
          <w:szCs w:val="28"/>
          <w:lang w:val="it-IT"/>
        </w:rPr>
        <w:t>.</w:t>
      </w:r>
    </w:p>
    <w:p w14:paraId="7FBD0E50" w14:textId="77777777" w:rsidR="00B41A93" w:rsidRPr="00E2161D" w:rsidRDefault="006E6E52"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7</w:t>
      </w:r>
      <w:r w:rsidR="00E568FD" w:rsidRPr="007E02C5">
        <w:rPr>
          <w:rFonts w:ascii="Times New Roman" w:hAnsi="Times New Roman" w:cs="Times New Roman"/>
          <w:sz w:val="28"/>
          <w:szCs w:val="28"/>
          <w:lang w:val="it-IT"/>
        </w:rPr>
        <w:t>)</w:t>
      </w:r>
      <w:r w:rsidR="00A43333" w:rsidRPr="007E02C5">
        <w:rPr>
          <w:rFonts w:ascii="Times New Roman" w:hAnsi="Times New Roman" w:cs="Times New Roman"/>
          <w:sz w:val="28"/>
          <w:szCs w:val="28"/>
          <w:lang w:val="it-IT"/>
        </w:rPr>
        <w:t xml:space="preserve"> </w:t>
      </w:r>
      <w:bookmarkStart w:id="30" w:name="_Hlk72080826"/>
      <w:proofErr w:type="spellStart"/>
      <w:r w:rsidR="00A43333" w:rsidRPr="007E02C5">
        <w:rPr>
          <w:rFonts w:ascii="Times New Roman" w:hAnsi="Times New Roman" w:cs="Times New Roman"/>
          <w:i/>
          <w:iCs/>
          <w:sz w:val="28"/>
          <w:szCs w:val="28"/>
          <w:lang w:val="it-IT"/>
        </w:rPr>
        <w:t>Riconda</w:t>
      </w:r>
      <w:proofErr w:type="spellEnd"/>
      <w:r w:rsidR="00A43333" w:rsidRPr="007E02C5">
        <w:rPr>
          <w:rFonts w:ascii="Times New Roman" w:hAnsi="Times New Roman" w:cs="Times New Roman"/>
          <w:i/>
          <w:iCs/>
          <w:sz w:val="28"/>
          <w:szCs w:val="28"/>
          <w:lang w:val="it-IT"/>
        </w:rPr>
        <w:t xml:space="preserve"> G</w:t>
      </w:r>
      <w:r w:rsidR="00A43333" w:rsidRPr="007E02C5">
        <w:rPr>
          <w:rFonts w:ascii="Times New Roman" w:hAnsi="Times New Roman" w:cs="Times New Roman"/>
          <w:sz w:val="28"/>
          <w:szCs w:val="28"/>
          <w:lang w:val="it-IT"/>
        </w:rPr>
        <w:t>. Schopenhauer interprete dell’</w:t>
      </w:r>
      <w:proofErr w:type="spellStart"/>
      <w:r w:rsidR="00A43333" w:rsidRPr="007E02C5">
        <w:rPr>
          <w:rFonts w:ascii="Times New Roman" w:hAnsi="Times New Roman" w:cs="Times New Roman"/>
          <w:sz w:val="28"/>
          <w:szCs w:val="28"/>
          <w:lang w:val="it-IT"/>
        </w:rPr>
        <w:t>Occident</w:t>
      </w:r>
      <w:proofErr w:type="spellEnd"/>
      <w:r w:rsidR="00A43333" w:rsidRPr="007E02C5">
        <w:rPr>
          <w:rFonts w:ascii="Times New Roman" w:hAnsi="Times New Roman" w:cs="Times New Roman"/>
          <w:sz w:val="28"/>
          <w:szCs w:val="28"/>
        </w:rPr>
        <w:t>е</w:t>
      </w:r>
      <w:r w:rsidR="00E568FD" w:rsidRPr="007E02C5">
        <w:rPr>
          <w:rFonts w:ascii="Times New Roman" w:hAnsi="Times New Roman" w:cs="Times New Roman"/>
          <w:sz w:val="28"/>
          <w:szCs w:val="28"/>
          <w:lang w:val="it-IT"/>
        </w:rPr>
        <w:t xml:space="preserve">. </w:t>
      </w:r>
      <w:r w:rsidR="00A43333" w:rsidRPr="007E02C5">
        <w:rPr>
          <w:rFonts w:ascii="Times New Roman" w:hAnsi="Times New Roman" w:cs="Times New Roman"/>
          <w:sz w:val="28"/>
          <w:szCs w:val="28"/>
          <w:lang w:val="it-IT"/>
        </w:rPr>
        <w:t>Ugo Mursia Editore</w:t>
      </w:r>
      <w:r w:rsidR="00E568FD" w:rsidRPr="007E02C5">
        <w:rPr>
          <w:rFonts w:ascii="Times New Roman" w:hAnsi="Times New Roman" w:cs="Times New Roman"/>
          <w:sz w:val="28"/>
          <w:szCs w:val="28"/>
          <w:lang w:val="it-IT"/>
        </w:rPr>
        <w:t>. Milano</w:t>
      </w:r>
      <w:r w:rsidR="00A43333" w:rsidRPr="007E02C5">
        <w:rPr>
          <w:rFonts w:ascii="Times New Roman" w:hAnsi="Times New Roman" w:cs="Times New Roman"/>
          <w:sz w:val="28"/>
          <w:szCs w:val="28"/>
          <w:lang w:val="it-IT"/>
        </w:rPr>
        <w:t xml:space="preserve">, 1986. </w:t>
      </w:r>
      <w:r w:rsidR="00E568FD" w:rsidRPr="007E02C5">
        <w:rPr>
          <w:rFonts w:ascii="Times New Roman" w:hAnsi="Times New Roman" w:cs="Times New Roman"/>
          <w:sz w:val="28"/>
          <w:szCs w:val="28"/>
          <w:lang w:val="it-IT"/>
        </w:rPr>
        <w:t>P. 45-51</w:t>
      </w:r>
      <w:bookmarkStart w:id="31" w:name="_Hlk72080468"/>
      <w:bookmarkEnd w:id="30"/>
      <w:r w:rsidR="00B41A93" w:rsidRPr="00E2161D">
        <w:rPr>
          <w:rFonts w:ascii="Times New Roman" w:hAnsi="Times New Roman" w:cs="Times New Roman"/>
          <w:sz w:val="28"/>
          <w:szCs w:val="28"/>
          <w:lang w:val="it-IT"/>
        </w:rPr>
        <w:t>.</w:t>
      </w:r>
    </w:p>
    <w:p w14:paraId="4D9E7A70" w14:textId="77777777" w:rsidR="00B41A93" w:rsidRPr="00E2161D" w:rsidRDefault="006E6E52"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8</w:t>
      </w:r>
      <w:r w:rsidR="00E568FD" w:rsidRPr="007E02C5">
        <w:rPr>
          <w:rFonts w:ascii="Times New Roman" w:hAnsi="Times New Roman" w:cs="Times New Roman"/>
          <w:sz w:val="28"/>
          <w:szCs w:val="28"/>
          <w:lang w:val="it-IT"/>
        </w:rPr>
        <w:t>)</w:t>
      </w:r>
      <w:r w:rsidR="00A43333" w:rsidRPr="007E02C5">
        <w:rPr>
          <w:rFonts w:ascii="Times New Roman" w:hAnsi="Times New Roman" w:cs="Times New Roman"/>
          <w:sz w:val="28"/>
          <w:szCs w:val="28"/>
          <w:lang w:val="it-IT"/>
        </w:rPr>
        <w:t xml:space="preserve"> </w:t>
      </w:r>
      <w:proofErr w:type="spellStart"/>
      <w:r w:rsidR="00A43333" w:rsidRPr="007E02C5">
        <w:rPr>
          <w:rFonts w:ascii="Times New Roman" w:hAnsi="Times New Roman" w:cs="Times New Roman"/>
          <w:i/>
          <w:iCs/>
          <w:sz w:val="28"/>
          <w:szCs w:val="28"/>
          <w:lang w:val="it-IT"/>
        </w:rPr>
        <w:t>Gurisatti</w:t>
      </w:r>
      <w:proofErr w:type="spellEnd"/>
      <w:r w:rsidR="00A43333" w:rsidRPr="007E02C5">
        <w:rPr>
          <w:rFonts w:ascii="Times New Roman" w:hAnsi="Times New Roman" w:cs="Times New Roman"/>
          <w:i/>
          <w:iCs/>
          <w:sz w:val="28"/>
          <w:szCs w:val="28"/>
          <w:lang w:val="it-IT"/>
        </w:rPr>
        <w:t xml:space="preserve"> G.</w:t>
      </w:r>
      <w:r w:rsidR="00A43333" w:rsidRPr="007E02C5">
        <w:rPr>
          <w:rFonts w:ascii="Times New Roman" w:hAnsi="Times New Roman" w:cs="Times New Roman"/>
          <w:sz w:val="28"/>
          <w:szCs w:val="28"/>
          <w:lang w:val="it-IT"/>
        </w:rPr>
        <w:t xml:space="preserve"> Caratterologia, metafisica e saggezza. Lettura fisiognomica di Schopenhauer</w:t>
      </w:r>
      <w:r w:rsidR="00E568FD" w:rsidRPr="007E02C5">
        <w:rPr>
          <w:rFonts w:ascii="Times New Roman" w:hAnsi="Times New Roman" w:cs="Times New Roman"/>
          <w:sz w:val="28"/>
          <w:szCs w:val="28"/>
          <w:lang w:val="it-IT"/>
        </w:rPr>
        <w:t xml:space="preserve">. </w:t>
      </w:r>
      <w:r w:rsidR="00A43333" w:rsidRPr="007E02C5">
        <w:rPr>
          <w:rFonts w:ascii="Times New Roman" w:hAnsi="Times New Roman" w:cs="Times New Roman"/>
          <w:sz w:val="28"/>
          <w:szCs w:val="28"/>
          <w:lang w:val="it-IT"/>
        </w:rPr>
        <w:t>Il Poligrafo</w:t>
      </w:r>
      <w:r w:rsidR="00E568FD" w:rsidRPr="007E02C5">
        <w:rPr>
          <w:rFonts w:ascii="Times New Roman" w:hAnsi="Times New Roman" w:cs="Times New Roman"/>
          <w:sz w:val="28"/>
          <w:szCs w:val="28"/>
          <w:lang w:val="it-IT"/>
        </w:rPr>
        <w:t>. Padova</w:t>
      </w:r>
      <w:r w:rsidR="00A43333" w:rsidRPr="007E02C5">
        <w:rPr>
          <w:rFonts w:ascii="Times New Roman" w:hAnsi="Times New Roman" w:cs="Times New Roman"/>
          <w:sz w:val="28"/>
          <w:szCs w:val="28"/>
          <w:lang w:val="it-IT"/>
        </w:rPr>
        <w:t>, 2002.</w:t>
      </w:r>
      <w:r w:rsidR="00E568FD" w:rsidRPr="007E02C5">
        <w:rPr>
          <w:rFonts w:ascii="Times New Roman" w:hAnsi="Times New Roman" w:cs="Times New Roman"/>
          <w:sz w:val="28"/>
          <w:szCs w:val="28"/>
          <w:lang w:val="it-IT"/>
        </w:rPr>
        <w:t xml:space="preserve"> P 82-87</w:t>
      </w:r>
      <w:bookmarkEnd w:id="31"/>
      <w:r w:rsidR="00B41A93" w:rsidRPr="00E2161D">
        <w:rPr>
          <w:rFonts w:ascii="Times New Roman" w:hAnsi="Times New Roman" w:cs="Times New Roman"/>
          <w:sz w:val="28"/>
          <w:szCs w:val="28"/>
          <w:lang w:val="it-IT"/>
        </w:rPr>
        <w:t>.</w:t>
      </w:r>
    </w:p>
    <w:p w14:paraId="11C8A86A" w14:textId="77777777" w:rsidR="00B41A93" w:rsidRPr="00E2161D" w:rsidRDefault="006E6E52"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9</w:t>
      </w:r>
      <w:r w:rsidR="00E568FD" w:rsidRPr="007E02C5">
        <w:rPr>
          <w:rFonts w:ascii="Times New Roman" w:hAnsi="Times New Roman" w:cs="Times New Roman"/>
          <w:sz w:val="28"/>
          <w:szCs w:val="28"/>
          <w:lang w:val="it-IT"/>
        </w:rPr>
        <w:t>)</w:t>
      </w:r>
      <w:r w:rsidR="00A43333" w:rsidRPr="007E02C5">
        <w:rPr>
          <w:rFonts w:ascii="Times New Roman" w:hAnsi="Times New Roman" w:cs="Times New Roman"/>
          <w:sz w:val="28"/>
          <w:szCs w:val="28"/>
          <w:lang w:val="it-IT"/>
        </w:rPr>
        <w:t xml:space="preserve"> </w:t>
      </w:r>
      <w:proofErr w:type="spellStart"/>
      <w:r w:rsidR="00A43333" w:rsidRPr="007E02C5">
        <w:rPr>
          <w:rFonts w:ascii="Times New Roman" w:hAnsi="Times New Roman" w:cs="Times New Roman"/>
          <w:i/>
          <w:iCs/>
          <w:sz w:val="28"/>
          <w:szCs w:val="28"/>
          <w:lang w:val="it-IT"/>
        </w:rPr>
        <w:t>Gurisatti</w:t>
      </w:r>
      <w:proofErr w:type="spellEnd"/>
      <w:r w:rsidR="00A43333" w:rsidRPr="007E02C5">
        <w:rPr>
          <w:rFonts w:ascii="Times New Roman" w:hAnsi="Times New Roman" w:cs="Times New Roman"/>
          <w:i/>
          <w:iCs/>
          <w:sz w:val="28"/>
          <w:szCs w:val="28"/>
          <w:lang w:val="it-IT"/>
        </w:rPr>
        <w:t xml:space="preserve"> G</w:t>
      </w:r>
      <w:r w:rsidR="00A43333" w:rsidRPr="007E02C5">
        <w:rPr>
          <w:rFonts w:ascii="Times New Roman" w:hAnsi="Times New Roman" w:cs="Times New Roman"/>
          <w:sz w:val="28"/>
          <w:szCs w:val="28"/>
          <w:lang w:val="it-IT"/>
        </w:rPr>
        <w:t xml:space="preserve">. Eudemonologia e soteriologia. Le due grandi correnti della filosofia </w:t>
      </w:r>
      <w:r w:rsidR="00A43333" w:rsidRPr="008C496D">
        <w:rPr>
          <w:rFonts w:ascii="Times New Roman" w:hAnsi="Times New Roman" w:cs="Times New Roman"/>
          <w:sz w:val="28"/>
          <w:szCs w:val="28"/>
          <w:lang w:val="it-IT"/>
        </w:rPr>
        <w:t>pratica schopenhaueriana</w:t>
      </w:r>
      <w:r w:rsidR="00E568FD" w:rsidRPr="008C496D">
        <w:rPr>
          <w:rFonts w:ascii="Times New Roman" w:hAnsi="Times New Roman" w:cs="Times New Roman"/>
          <w:sz w:val="28"/>
          <w:szCs w:val="28"/>
          <w:lang w:val="it-IT"/>
        </w:rPr>
        <w:t xml:space="preserve">. </w:t>
      </w:r>
      <w:r w:rsidR="00A43333" w:rsidRPr="008C496D">
        <w:rPr>
          <w:rFonts w:ascii="Times New Roman" w:hAnsi="Times New Roman" w:cs="Times New Roman"/>
          <w:sz w:val="28"/>
          <w:szCs w:val="28"/>
          <w:lang w:val="it-IT"/>
        </w:rPr>
        <w:t>Il Mulino</w:t>
      </w:r>
      <w:r w:rsidR="00E568FD" w:rsidRPr="008C496D">
        <w:rPr>
          <w:rFonts w:ascii="Times New Roman" w:hAnsi="Times New Roman" w:cs="Times New Roman"/>
          <w:sz w:val="28"/>
          <w:szCs w:val="28"/>
          <w:lang w:val="it-IT"/>
        </w:rPr>
        <w:t>. Bologna</w:t>
      </w:r>
      <w:r w:rsidR="00A43333" w:rsidRPr="008C496D">
        <w:rPr>
          <w:rFonts w:ascii="Times New Roman" w:hAnsi="Times New Roman" w:cs="Times New Roman"/>
          <w:sz w:val="28"/>
          <w:szCs w:val="28"/>
          <w:lang w:val="it-IT"/>
        </w:rPr>
        <w:t>, 2004.</w:t>
      </w:r>
      <w:r w:rsidR="00E568FD" w:rsidRPr="008C496D">
        <w:rPr>
          <w:rFonts w:ascii="Times New Roman" w:hAnsi="Times New Roman" w:cs="Times New Roman"/>
          <w:sz w:val="28"/>
          <w:szCs w:val="28"/>
          <w:lang w:val="it-IT"/>
        </w:rPr>
        <w:t xml:space="preserve"> P. 56-58</w:t>
      </w:r>
      <w:r w:rsidR="00B41A93" w:rsidRPr="00E2161D">
        <w:rPr>
          <w:rFonts w:ascii="Times New Roman" w:hAnsi="Times New Roman" w:cs="Times New Roman"/>
          <w:sz w:val="28"/>
          <w:szCs w:val="28"/>
          <w:lang w:val="it-IT"/>
        </w:rPr>
        <w:t>.</w:t>
      </w:r>
    </w:p>
    <w:p w14:paraId="6913D12C" w14:textId="77777777" w:rsidR="00B41A93" w:rsidRPr="00E2161D" w:rsidRDefault="00A43333" w:rsidP="0020677C">
      <w:pPr>
        <w:spacing w:line="360" w:lineRule="auto"/>
        <w:jc w:val="both"/>
        <w:rPr>
          <w:rFonts w:ascii="Times New Roman" w:hAnsi="Times New Roman" w:cs="Times New Roman"/>
          <w:sz w:val="28"/>
          <w:szCs w:val="28"/>
          <w:lang w:val="it-IT"/>
        </w:rPr>
      </w:pPr>
      <w:r w:rsidRPr="008C496D">
        <w:rPr>
          <w:rFonts w:ascii="Times New Roman" w:hAnsi="Times New Roman" w:cs="Times New Roman"/>
          <w:sz w:val="28"/>
          <w:szCs w:val="28"/>
          <w:lang w:val="it-IT"/>
        </w:rPr>
        <w:t>1</w:t>
      </w:r>
      <w:r w:rsidR="006E6E52" w:rsidRPr="008C496D">
        <w:rPr>
          <w:rFonts w:ascii="Times New Roman" w:hAnsi="Times New Roman" w:cs="Times New Roman"/>
          <w:sz w:val="28"/>
          <w:szCs w:val="28"/>
          <w:lang w:val="it-IT"/>
        </w:rPr>
        <w:t>0</w:t>
      </w:r>
      <w:r w:rsidR="00E568FD" w:rsidRPr="008C496D">
        <w:rPr>
          <w:rFonts w:ascii="Times New Roman" w:hAnsi="Times New Roman" w:cs="Times New Roman"/>
          <w:sz w:val="28"/>
          <w:szCs w:val="28"/>
          <w:lang w:val="it-IT"/>
        </w:rPr>
        <w:t>)</w:t>
      </w:r>
      <w:r w:rsidR="008C496D" w:rsidRPr="008C496D">
        <w:rPr>
          <w:rFonts w:ascii="Times New Roman" w:hAnsi="Times New Roman" w:cs="Times New Roman"/>
          <w:sz w:val="28"/>
          <w:szCs w:val="28"/>
          <w:lang w:val="it-IT"/>
        </w:rPr>
        <w:t xml:space="preserve"> </w:t>
      </w:r>
      <w:r w:rsidR="008C496D" w:rsidRPr="008C496D">
        <w:rPr>
          <w:rFonts w:ascii="Times New Roman" w:hAnsi="Times New Roman" w:cs="Times New Roman"/>
          <w:i/>
          <w:iCs/>
          <w:sz w:val="28"/>
          <w:szCs w:val="28"/>
          <w:lang w:val="it-IT"/>
        </w:rPr>
        <w:t>Schopenhauer A</w:t>
      </w:r>
      <w:r w:rsidR="008C496D" w:rsidRPr="008C496D">
        <w:rPr>
          <w:rFonts w:ascii="Times New Roman" w:hAnsi="Times New Roman" w:cs="Times New Roman"/>
          <w:sz w:val="28"/>
          <w:szCs w:val="28"/>
          <w:lang w:val="it-IT"/>
        </w:rPr>
        <w:t>. I manoscritti berlinesi</w:t>
      </w:r>
      <w:r w:rsidR="001573E9" w:rsidRPr="008C496D">
        <w:rPr>
          <w:rFonts w:ascii="Times New Roman" w:hAnsi="Times New Roman" w:cs="Times New Roman"/>
          <w:sz w:val="28"/>
          <w:szCs w:val="28"/>
          <w:lang w:val="it-IT"/>
        </w:rPr>
        <w:t xml:space="preserve"> (1818–1819)</w:t>
      </w:r>
      <w:r w:rsidR="008C496D" w:rsidRPr="0020677C">
        <w:rPr>
          <w:rFonts w:ascii="Times New Roman" w:hAnsi="Times New Roman" w:cs="Times New Roman"/>
          <w:sz w:val="28"/>
          <w:szCs w:val="28"/>
          <w:lang w:val="it-IT"/>
        </w:rPr>
        <w:t>.</w:t>
      </w:r>
      <w:r w:rsidR="001573E9" w:rsidRPr="008C496D">
        <w:rPr>
          <w:rFonts w:ascii="Times New Roman" w:hAnsi="Times New Roman" w:cs="Times New Roman"/>
          <w:sz w:val="28"/>
          <w:szCs w:val="28"/>
          <w:lang w:val="it-IT"/>
        </w:rPr>
        <w:t xml:space="preserve"> Adelphi</w:t>
      </w:r>
      <w:r w:rsidR="008C496D" w:rsidRPr="0020677C">
        <w:rPr>
          <w:rFonts w:ascii="Times New Roman" w:hAnsi="Times New Roman" w:cs="Times New Roman"/>
          <w:sz w:val="28"/>
          <w:szCs w:val="28"/>
          <w:lang w:val="it-IT"/>
        </w:rPr>
        <w:t>.</w:t>
      </w:r>
      <w:r w:rsidR="001573E9" w:rsidRPr="008C496D">
        <w:rPr>
          <w:rFonts w:ascii="Times New Roman" w:hAnsi="Times New Roman" w:cs="Times New Roman"/>
          <w:sz w:val="28"/>
          <w:szCs w:val="28"/>
          <w:lang w:val="it-IT"/>
        </w:rPr>
        <w:t xml:space="preserve"> Milano, 2004.</w:t>
      </w:r>
      <w:r w:rsidR="008C496D">
        <w:rPr>
          <w:rFonts w:ascii="Times New Roman" w:hAnsi="Times New Roman" w:cs="Times New Roman"/>
          <w:sz w:val="28"/>
          <w:szCs w:val="28"/>
          <w:lang w:val="it-IT"/>
        </w:rPr>
        <w:t xml:space="preserve"> P. </w:t>
      </w:r>
      <w:r w:rsidR="001573E9" w:rsidRPr="008C496D">
        <w:rPr>
          <w:rFonts w:ascii="Times New Roman" w:hAnsi="Times New Roman" w:cs="Times New Roman"/>
          <w:sz w:val="28"/>
          <w:szCs w:val="28"/>
          <w:lang w:val="it-IT"/>
        </w:rPr>
        <w:t xml:space="preserve"> 496–497, 497</w:t>
      </w:r>
      <w:r w:rsidR="008C496D" w:rsidRPr="008C496D">
        <w:rPr>
          <w:rFonts w:ascii="Times New Roman" w:hAnsi="Times New Roman" w:cs="Times New Roman"/>
          <w:sz w:val="28"/>
          <w:szCs w:val="28"/>
          <w:lang w:val="it-IT"/>
        </w:rPr>
        <w:t>–</w:t>
      </w:r>
      <w:r w:rsidR="001573E9" w:rsidRPr="008C496D">
        <w:rPr>
          <w:rFonts w:ascii="Times New Roman" w:hAnsi="Times New Roman" w:cs="Times New Roman"/>
          <w:sz w:val="28"/>
          <w:szCs w:val="28"/>
          <w:lang w:val="it-IT"/>
        </w:rPr>
        <w:t>498, 498</w:t>
      </w:r>
      <w:r w:rsidR="008C496D" w:rsidRPr="008C496D">
        <w:rPr>
          <w:rFonts w:ascii="Times New Roman" w:hAnsi="Times New Roman" w:cs="Times New Roman"/>
          <w:sz w:val="28"/>
          <w:szCs w:val="28"/>
          <w:lang w:val="it-IT"/>
        </w:rPr>
        <w:t>–</w:t>
      </w:r>
      <w:r w:rsidR="001573E9" w:rsidRPr="008C496D">
        <w:rPr>
          <w:rFonts w:ascii="Times New Roman" w:hAnsi="Times New Roman" w:cs="Times New Roman"/>
          <w:sz w:val="28"/>
          <w:szCs w:val="28"/>
          <w:lang w:val="it-IT"/>
        </w:rPr>
        <w:t>499</w:t>
      </w:r>
      <w:r w:rsidR="00B41A93" w:rsidRPr="00E2161D">
        <w:rPr>
          <w:rFonts w:ascii="Times New Roman" w:hAnsi="Times New Roman" w:cs="Times New Roman"/>
          <w:sz w:val="28"/>
          <w:szCs w:val="28"/>
          <w:lang w:val="it-IT"/>
        </w:rPr>
        <w:t>.</w:t>
      </w:r>
    </w:p>
    <w:p w14:paraId="014699E7" w14:textId="5BD3D80A" w:rsidR="008C496D" w:rsidRDefault="00A43333" w:rsidP="0020677C">
      <w:pPr>
        <w:spacing w:line="360" w:lineRule="auto"/>
        <w:jc w:val="both"/>
        <w:rPr>
          <w:rFonts w:ascii="Times New Roman" w:hAnsi="Times New Roman" w:cs="Times New Roman"/>
          <w:sz w:val="28"/>
          <w:szCs w:val="28"/>
          <w:lang w:val="it-IT"/>
        </w:rPr>
      </w:pPr>
      <w:r w:rsidRPr="0090741D">
        <w:rPr>
          <w:rFonts w:ascii="Times New Roman" w:hAnsi="Times New Roman" w:cs="Times New Roman"/>
          <w:sz w:val="28"/>
          <w:szCs w:val="28"/>
          <w:lang w:val="it-IT"/>
        </w:rPr>
        <w:t>1</w:t>
      </w:r>
      <w:r w:rsidR="006E6E52" w:rsidRPr="0090741D">
        <w:rPr>
          <w:rFonts w:ascii="Times New Roman" w:hAnsi="Times New Roman" w:cs="Times New Roman"/>
          <w:sz w:val="28"/>
          <w:szCs w:val="28"/>
          <w:lang w:val="it-IT"/>
        </w:rPr>
        <w:t>1</w:t>
      </w:r>
      <w:r w:rsidR="00E568FD" w:rsidRPr="0090741D">
        <w:rPr>
          <w:rFonts w:ascii="Times New Roman" w:hAnsi="Times New Roman" w:cs="Times New Roman"/>
          <w:sz w:val="28"/>
          <w:szCs w:val="28"/>
          <w:lang w:val="it-IT"/>
        </w:rPr>
        <w:t>)</w:t>
      </w:r>
      <w:r w:rsidRPr="0090741D">
        <w:rPr>
          <w:rFonts w:ascii="Times New Roman" w:hAnsi="Times New Roman" w:cs="Times New Roman"/>
          <w:sz w:val="28"/>
          <w:szCs w:val="28"/>
          <w:lang w:val="it-IT"/>
        </w:rPr>
        <w:t xml:space="preserve"> </w:t>
      </w:r>
      <w:proofErr w:type="spellStart"/>
      <w:r w:rsidRPr="007E02C5">
        <w:rPr>
          <w:rFonts w:ascii="Times New Roman" w:hAnsi="Times New Roman" w:cs="Times New Roman"/>
          <w:i/>
          <w:iCs/>
          <w:sz w:val="28"/>
          <w:szCs w:val="28"/>
          <w:lang w:val="it-IT"/>
        </w:rPr>
        <w:t>Guenon</w:t>
      </w:r>
      <w:proofErr w:type="spellEnd"/>
      <w:r w:rsidRPr="007E02C5">
        <w:rPr>
          <w:rFonts w:ascii="Times New Roman" w:hAnsi="Times New Roman" w:cs="Times New Roman"/>
          <w:i/>
          <w:iCs/>
          <w:sz w:val="28"/>
          <w:szCs w:val="28"/>
          <w:lang w:val="it-IT"/>
        </w:rPr>
        <w:t xml:space="preserve"> R</w:t>
      </w:r>
      <w:r w:rsidRPr="007E02C5">
        <w:rPr>
          <w:rFonts w:ascii="Times New Roman" w:hAnsi="Times New Roman" w:cs="Times New Roman"/>
          <w:sz w:val="28"/>
          <w:szCs w:val="28"/>
          <w:lang w:val="it-IT"/>
        </w:rPr>
        <w:t>. Introduzione generale allo studio delle dottrine indù</w:t>
      </w:r>
      <w:r w:rsidR="00E568FD" w:rsidRPr="007E02C5">
        <w:rPr>
          <w:rFonts w:ascii="Times New Roman" w:hAnsi="Times New Roman" w:cs="Times New Roman"/>
          <w:sz w:val="28"/>
          <w:szCs w:val="28"/>
          <w:lang w:val="it-IT"/>
        </w:rPr>
        <w:t xml:space="preserve">. </w:t>
      </w:r>
      <w:r w:rsidRPr="007E02C5">
        <w:rPr>
          <w:rFonts w:ascii="Times New Roman" w:hAnsi="Times New Roman" w:cs="Times New Roman"/>
          <w:sz w:val="28"/>
          <w:szCs w:val="28"/>
          <w:lang w:val="it-IT"/>
        </w:rPr>
        <w:t xml:space="preserve">Adelphi, </w:t>
      </w:r>
      <w:r w:rsidR="00E568FD" w:rsidRPr="007E02C5">
        <w:rPr>
          <w:rFonts w:ascii="Times New Roman" w:hAnsi="Times New Roman" w:cs="Times New Roman"/>
          <w:sz w:val="28"/>
          <w:szCs w:val="28"/>
          <w:lang w:val="it-IT"/>
        </w:rPr>
        <w:t xml:space="preserve">Milano </w:t>
      </w:r>
      <w:r w:rsidRPr="007E02C5">
        <w:rPr>
          <w:rFonts w:ascii="Times New Roman" w:hAnsi="Times New Roman" w:cs="Times New Roman"/>
          <w:sz w:val="28"/>
          <w:szCs w:val="28"/>
          <w:lang w:val="it-IT"/>
        </w:rPr>
        <w:t>1989.</w:t>
      </w:r>
      <w:r w:rsidR="00E568FD" w:rsidRPr="007E02C5">
        <w:rPr>
          <w:rFonts w:ascii="Times New Roman" w:hAnsi="Times New Roman" w:cs="Times New Roman"/>
          <w:sz w:val="28"/>
          <w:szCs w:val="28"/>
          <w:lang w:val="it-IT"/>
        </w:rPr>
        <w:t xml:space="preserve"> P. </w:t>
      </w:r>
      <w:r w:rsidR="009B5E21" w:rsidRPr="007E02C5">
        <w:rPr>
          <w:rFonts w:ascii="Times New Roman" w:hAnsi="Times New Roman" w:cs="Times New Roman"/>
          <w:sz w:val="28"/>
          <w:szCs w:val="28"/>
          <w:lang w:val="it-IT"/>
        </w:rPr>
        <w:t>11</w:t>
      </w:r>
      <w:r w:rsidR="00E568FD" w:rsidRPr="007E02C5">
        <w:rPr>
          <w:rFonts w:ascii="Times New Roman" w:hAnsi="Times New Roman" w:cs="Times New Roman"/>
          <w:sz w:val="28"/>
          <w:szCs w:val="28"/>
          <w:lang w:val="it-IT"/>
        </w:rPr>
        <w:t>.</w:t>
      </w:r>
    </w:p>
    <w:p w14:paraId="0BE6A403" w14:textId="77777777" w:rsidR="00B41A93" w:rsidRPr="00E2161D" w:rsidRDefault="008C496D" w:rsidP="0020677C">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12) </w:t>
      </w:r>
      <w:r w:rsidRPr="008C496D">
        <w:rPr>
          <w:rFonts w:ascii="Times New Roman" w:hAnsi="Times New Roman" w:cs="Times New Roman"/>
          <w:i/>
          <w:iCs/>
          <w:sz w:val="28"/>
          <w:szCs w:val="28"/>
          <w:lang w:val="it-IT"/>
        </w:rPr>
        <w:t>Schopenhauer A</w:t>
      </w:r>
      <w:r w:rsidRPr="008C496D">
        <w:rPr>
          <w:rFonts w:ascii="Times New Roman" w:hAnsi="Times New Roman" w:cs="Times New Roman"/>
          <w:sz w:val="28"/>
          <w:szCs w:val="28"/>
          <w:lang w:val="it-IT"/>
        </w:rPr>
        <w:t>. I manoscritti giovanili. Adelphi. Milano, 2004. P. 527</w:t>
      </w:r>
      <w:r w:rsidR="00B41A93" w:rsidRPr="00E2161D">
        <w:rPr>
          <w:rFonts w:ascii="Times New Roman" w:hAnsi="Times New Roman" w:cs="Times New Roman"/>
          <w:sz w:val="28"/>
          <w:szCs w:val="28"/>
          <w:lang w:val="it-IT"/>
        </w:rPr>
        <w:t>.</w:t>
      </w:r>
    </w:p>
    <w:p w14:paraId="1572A0F9" w14:textId="24C09A28" w:rsidR="00D0477E" w:rsidRPr="008C496D" w:rsidRDefault="006E6E52" w:rsidP="0020677C">
      <w:pPr>
        <w:spacing w:line="360" w:lineRule="auto"/>
        <w:jc w:val="both"/>
        <w:rPr>
          <w:rFonts w:ascii="Times New Roman" w:hAnsi="Times New Roman" w:cs="Times New Roman"/>
          <w:sz w:val="28"/>
          <w:szCs w:val="28"/>
          <w:lang w:val="it-IT"/>
        </w:rPr>
      </w:pPr>
      <w:r w:rsidRPr="0090741D">
        <w:rPr>
          <w:rFonts w:ascii="Times New Roman" w:hAnsi="Times New Roman" w:cs="Times New Roman"/>
          <w:sz w:val="28"/>
          <w:szCs w:val="28"/>
          <w:lang w:val="it-IT"/>
        </w:rPr>
        <w:lastRenderedPageBreak/>
        <w:t>1</w:t>
      </w:r>
      <w:r w:rsidR="008C496D">
        <w:rPr>
          <w:rFonts w:ascii="Times New Roman" w:hAnsi="Times New Roman" w:cs="Times New Roman"/>
          <w:sz w:val="28"/>
          <w:szCs w:val="28"/>
          <w:lang w:val="it-IT"/>
        </w:rPr>
        <w:t>3</w:t>
      </w:r>
      <w:r w:rsidR="00E568FD" w:rsidRPr="0090741D">
        <w:rPr>
          <w:rFonts w:ascii="Times New Roman" w:hAnsi="Times New Roman" w:cs="Times New Roman"/>
          <w:sz w:val="28"/>
          <w:szCs w:val="28"/>
          <w:lang w:val="it-IT"/>
        </w:rPr>
        <w:t>)</w:t>
      </w:r>
      <w:r w:rsidR="00D0477E" w:rsidRPr="00D0477E">
        <w:rPr>
          <w:rFonts w:ascii="Times New Roman" w:hAnsi="Times New Roman" w:cs="Times New Roman"/>
          <w:i/>
          <w:iCs/>
          <w:lang w:val="it-IT"/>
        </w:rPr>
        <w:t xml:space="preserve"> </w:t>
      </w:r>
      <w:proofErr w:type="spellStart"/>
      <w:r w:rsidR="00D0477E" w:rsidRPr="00D0477E">
        <w:rPr>
          <w:rFonts w:ascii="Times New Roman" w:hAnsi="Times New Roman" w:cs="Times New Roman"/>
          <w:i/>
          <w:iCs/>
          <w:sz w:val="28"/>
          <w:szCs w:val="28"/>
          <w:lang w:val="it-IT"/>
        </w:rPr>
        <w:t>Tuppini</w:t>
      </w:r>
      <w:proofErr w:type="spellEnd"/>
      <w:r w:rsidR="00D0477E" w:rsidRPr="00D0477E">
        <w:rPr>
          <w:rFonts w:ascii="Times New Roman" w:hAnsi="Times New Roman" w:cs="Times New Roman"/>
          <w:i/>
          <w:iCs/>
          <w:sz w:val="28"/>
          <w:szCs w:val="28"/>
          <w:lang w:val="it-IT"/>
        </w:rPr>
        <w:t xml:space="preserve"> T. </w:t>
      </w:r>
      <w:r w:rsidR="00D0477E" w:rsidRPr="00D0477E">
        <w:rPr>
          <w:rFonts w:ascii="Times New Roman" w:hAnsi="Times New Roman" w:cs="Times New Roman"/>
          <w:sz w:val="28"/>
          <w:szCs w:val="28"/>
          <w:lang w:val="it-IT"/>
        </w:rPr>
        <w:t>Schopenhauer. Le grandi collane del Corriere della Sera. Milano, 2014.</w:t>
      </w:r>
      <w:r w:rsidR="00D0477E" w:rsidRPr="0020677C">
        <w:rPr>
          <w:rFonts w:ascii="Times New Roman" w:hAnsi="Times New Roman" w:cs="Times New Roman"/>
          <w:sz w:val="28"/>
          <w:szCs w:val="28"/>
          <w:lang w:val="it-IT"/>
        </w:rPr>
        <w:t xml:space="preserve"> P</w:t>
      </w:r>
      <w:r w:rsidR="00D0477E" w:rsidRPr="00D0477E">
        <w:rPr>
          <w:rFonts w:ascii="Times New Roman" w:hAnsi="Times New Roman" w:cs="Times New Roman"/>
          <w:sz w:val="28"/>
          <w:szCs w:val="28"/>
          <w:lang w:val="it-IT"/>
        </w:rPr>
        <w:t xml:space="preserve">. 92-93. </w:t>
      </w:r>
    </w:p>
    <w:p w14:paraId="7B1A75A7" w14:textId="77777777" w:rsidR="00B41A93" w:rsidRPr="00B41A93" w:rsidRDefault="00D65F1C"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1</w:t>
      </w:r>
      <w:r w:rsidR="008C496D">
        <w:rPr>
          <w:rFonts w:ascii="Times New Roman" w:hAnsi="Times New Roman" w:cs="Times New Roman"/>
          <w:sz w:val="28"/>
          <w:szCs w:val="28"/>
          <w:lang w:val="it-IT"/>
        </w:rPr>
        <w:t>4</w:t>
      </w:r>
      <w:r w:rsidR="00E568FD" w:rsidRPr="007E02C5">
        <w:rPr>
          <w:rFonts w:ascii="Times New Roman" w:hAnsi="Times New Roman" w:cs="Times New Roman"/>
          <w:sz w:val="28"/>
          <w:szCs w:val="28"/>
          <w:lang w:val="it-IT"/>
        </w:rPr>
        <w:t>)</w:t>
      </w:r>
      <w:r w:rsidRPr="007E02C5">
        <w:rPr>
          <w:rFonts w:ascii="Times New Roman" w:hAnsi="Times New Roman" w:cs="Times New Roman"/>
          <w:sz w:val="28"/>
          <w:szCs w:val="28"/>
          <w:lang w:val="it-IT"/>
        </w:rPr>
        <w:t xml:space="preserve"> </w:t>
      </w:r>
      <w:r w:rsidRPr="007E02C5">
        <w:rPr>
          <w:rFonts w:ascii="Times New Roman" w:hAnsi="Times New Roman" w:cs="Times New Roman"/>
          <w:i/>
          <w:iCs/>
          <w:sz w:val="28"/>
          <w:szCs w:val="28"/>
          <w:lang w:val="it-IT"/>
        </w:rPr>
        <w:t>Bazzani, F.</w:t>
      </w:r>
      <w:r w:rsidRPr="007E02C5">
        <w:rPr>
          <w:rFonts w:ascii="Times New Roman" w:hAnsi="Times New Roman" w:cs="Times New Roman"/>
          <w:sz w:val="28"/>
          <w:szCs w:val="28"/>
          <w:lang w:val="it-IT"/>
        </w:rPr>
        <w:t xml:space="preserve"> Unità, identità, differenza: interpretazione di Schopenhauer</w:t>
      </w:r>
      <w:r w:rsidR="00E568FD" w:rsidRPr="007E02C5">
        <w:rPr>
          <w:rFonts w:ascii="Times New Roman" w:hAnsi="Times New Roman" w:cs="Times New Roman"/>
          <w:sz w:val="28"/>
          <w:szCs w:val="28"/>
          <w:lang w:val="it-IT"/>
        </w:rPr>
        <w:t xml:space="preserve">. </w:t>
      </w:r>
      <w:r w:rsidRPr="007E02C5">
        <w:rPr>
          <w:rFonts w:ascii="Times New Roman" w:hAnsi="Times New Roman" w:cs="Times New Roman"/>
          <w:sz w:val="28"/>
          <w:szCs w:val="28"/>
          <w:lang w:val="it-IT"/>
        </w:rPr>
        <w:t>Ponte alle grazie</w:t>
      </w:r>
      <w:r w:rsidR="00E568FD" w:rsidRPr="007E02C5">
        <w:rPr>
          <w:rFonts w:ascii="Times New Roman" w:hAnsi="Times New Roman" w:cs="Times New Roman"/>
          <w:sz w:val="28"/>
          <w:szCs w:val="28"/>
          <w:lang w:val="it-IT"/>
        </w:rPr>
        <w:t>. Milano</w:t>
      </w:r>
      <w:r w:rsidRPr="007E02C5">
        <w:rPr>
          <w:rFonts w:ascii="Times New Roman" w:hAnsi="Times New Roman" w:cs="Times New Roman"/>
          <w:sz w:val="28"/>
          <w:szCs w:val="28"/>
          <w:lang w:val="it-IT"/>
        </w:rPr>
        <w:t>, 1992.</w:t>
      </w:r>
      <w:r w:rsidR="00E568FD" w:rsidRPr="007E02C5">
        <w:rPr>
          <w:rFonts w:ascii="Times New Roman" w:hAnsi="Times New Roman" w:cs="Times New Roman"/>
          <w:sz w:val="28"/>
          <w:szCs w:val="28"/>
          <w:lang w:val="it-IT"/>
        </w:rPr>
        <w:t xml:space="preserve"> P. 43-46</w:t>
      </w:r>
      <w:r w:rsidR="00B41A93" w:rsidRPr="00B41A93">
        <w:rPr>
          <w:rFonts w:ascii="Times New Roman" w:hAnsi="Times New Roman" w:cs="Times New Roman"/>
          <w:sz w:val="28"/>
          <w:szCs w:val="28"/>
          <w:lang w:val="it-IT"/>
        </w:rPr>
        <w:t>.</w:t>
      </w:r>
    </w:p>
    <w:p w14:paraId="43C0C26E" w14:textId="54EFD51E" w:rsidR="00B41A93" w:rsidRPr="00E2161D" w:rsidRDefault="00D65F1C"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1</w:t>
      </w:r>
      <w:r w:rsidR="008C496D">
        <w:rPr>
          <w:rFonts w:ascii="Times New Roman" w:hAnsi="Times New Roman" w:cs="Times New Roman"/>
          <w:sz w:val="28"/>
          <w:szCs w:val="28"/>
          <w:lang w:val="it-IT"/>
        </w:rPr>
        <w:t>5</w:t>
      </w:r>
      <w:r w:rsidR="00E568FD" w:rsidRPr="007E02C5">
        <w:rPr>
          <w:rFonts w:ascii="Times New Roman" w:hAnsi="Times New Roman" w:cs="Times New Roman"/>
          <w:sz w:val="28"/>
          <w:szCs w:val="28"/>
          <w:lang w:val="it-IT"/>
        </w:rPr>
        <w:t>)</w:t>
      </w:r>
      <w:r w:rsidRPr="007E02C5">
        <w:rPr>
          <w:rFonts w:ascii="Times New Roman" w:hAnsi="Times New Roman" w:cs="Times New Roman"/>
          <w:sz w:val="28"/>
          <w:szCs w:val="28"/>
          <w:lang w:val="it-IT"/>
        </w:rPr>
        <w:t xml:space="preserve"> </w:t>
      </w:r>
      <w:r w:rsidRPr="007E02C5">
        <w:rPr>
          <w:rFonts w:ascii="Times New Roman" w:hAnsi="Times New Roman" w:cs="Times New Roman"/>
          <w:i/>
          <w:iCs/>
          <w:sz w:val="28"/>
          <w:szCs w:val="28"/>
          <w:lang w:val="it-IT"/>
        </w:rPr>
        <w:t>Casini, L</w:t>
      </w:r>
      <w:r w:rsidRPr="007E02C5">
        <w:rPr>
          <w:rFonts w:ascii="Times New Roman" w:hAnsi="Times New Roman" w:cs="Times New Roman"/>
          <w:sz w:val="28"/>
          <w:szCs w:val="28"/>
          <w:lang w:val="it-IT"/>
        </w:rPr>
        <w:t>. La Riscoperta Del Corpo Schopenhauer, Feuerbach, Nietzsche</w:t>
      </w:r>
      <w:r w:rsidR="00E568FD" w:rsidRPr="007E02C5">
        <w:rPr>
          <w:rFonts w:ascii="Times New Roman" w:hAnsi="Times New Roman" w:cs="Times New Roman"/>
          <w:sz w:val="28"/>
          <w:szCs w:val="28"/>
          <w:lang w:val="it-IT"/>
        </w:rPr>
        <w:t xml:space="preserve">. </w:t>
      </w:r>
      <w:r w:rsidRPr="007E02C5">
        <w:rPr>
          <w:rFonts w:ascii="Times New Roman" w:hAnsi="Times New Roman" w:cs="Times New Roman"/>
          <w:sz w:val="28"/>
          <w:szCs w:val="28"/>
          <w:lang w:val="it-IT"/>
        </w:rPr>
        <w:t>Studium</w:t>
      </w:r>
      <w:r w:rsidR="00E568FD" w:rsidRPr="007E02C5">
        <w:rPr>
          <w:rFonts w:ascii="Times New Roman" w:hAnsi="Times New Roman" w:cs="Times New Roman"/>
          <w:sz w:val="28"/>
          <w:szCs w:val="28"/>
          <w:lang w:val="it-IT"/>
        </w:rPr>
        <w:t>. Roma</w:t>
      </w:r>
      <w:r w:rsidRPr="007E02C5">
        <w:rPr>
          <w:rFonts w:ascii="Times New Roman" w:hAnsi="Times New Roman" w:cs="Times New Roman"/>
          <w:sz w:val="28"/>
          <w:szCs w:val="28"/>
          <w:lang w:val="it-IT"/>
        </w:rPr>
        <w:t>, 1990.</w:t>
      </w:r>
      <w:r w:rsidR="00E568FD" w:rsidRPr="007E02C5">
        <w:rPr>
          <w:rFonts w:ascii="Times New Roman" w:hAnsi="Times New Roman" w:cs="Times New Roman"/>
          <w:sz w:val="28"/>
          <w:szCs w:val="28"/>
          <w:lang w:val="it-IT"/>
        </w:rPr>
        <w:t xml:space="preserve"> P</w:t>
      </w:r>
      <w:r w:rsidR="00D42B3F" w:rsidRPr="007E02C5">
        <w:rPr>
          <w:rFonts w:ascii="Times New Roman" w:hAnsi="Times New Roman" w:cs="Times New Roman"/>
          <w:sz w:val="28"/>
          <w:szCs w:val="28"/>
          <w:lang w:val="it-IT"/>
        </w:rPr>
        <w:t>.</w:t>
      </w:r>
      <w:r w:rsidR="00E568FD" w:rsidRPr="007E02C5">
        <w:rPr>
          <w:rFonts w:ascii="Times New Roman" w:hAnsi="Times New Roman" w:cs="Times New Roman"/>
          <w:sz w:val="28"/>
          <w:szCs w:val="28"/>
          <w:lang w:val="it-IT"/>
        </w:rPr>
        <w:t xml:space="preserve"> </w:t>
      </w:r>
      <w:r w:rsidR="00D42B3F" w:rsidRPr="007E02C5">
        <w:rPr>
          <w:rFonts w:ascii="Times New Roman" w:hAnsi="Times New Roman" w:cs="Times New Roman"/>
          <w:sz w:val="28"/>
          <w:szCs w:val="28"/>
          <w:lang w:val="it-IT"/>
        </w:rPr>
        <w:t>22-28</w:t>
      </w:r>
      <w:r w:rsidRPr="007E02C5">
        <w:rPr>
          <w:rFonts w:ascii="Times New Roman" w:hAnsi="Times New Roman" w:cs="Times New Roman"/>
          <w:sz w:val="28"/>
          <w:szCs w:val="28"/>
          <w:lang w:val="it-IT"/>
        </w:rPr>
        <w:tab/>
      </w:r>
      <w:r w:rsidR="00B41A93" w:rsidRPr="00E2161D">
        <w:rPr>
          <w:rFonts w:ascii="Times New Roman" w:hAnsi="Times New Roman" w:cs="Times New Roman"/>
          <w:sz w:val="28"/>
          <w:szCs w:val="28"/>
          <w:lang w:val="it-IT"/>
        </w:rPr>
        <w:t>.</w:t>
      </w:r>
    </w:p>
    <w:p w14:paraId="2134CC5C" w14:textId="77777777" w:rsidR="00AB4456" w:rsidRPr="00AB4456" w:rsidRDefault="00D65F1C" w:rsidP="0020677C">
      <w:pPr>
        <w:spacing w:line="360" w:lineRule="auto"/>
        <w:jc w:val="both"/>
        <w:rPr>
          <w:rFonts w:ascii="Times New Roman" w:hAnsi="Times New Roman" w:cs="Times New Roman"/>
          <w:sz w:val="28"/>
          <w:szCs w:val="28"/>
          <w:lang w:val="it-IT"/>
        </w:rPr>
      </w:pPr>
      <w:r w:rsidRPr="007E02C5">
        <w:rPr>
          <w:rFonts w:ascii="Times New Roman" w:hAnsi="Times New Roman" w:cs="Times New Roman"/>
          <w:sz w:val="28"/>
          <w:szCs w:val="28"/>
          <w:lang w:val="it-IT"/>
        </w:rPr>
        <w:t>1</w:t>
      </w:r>
      <w:r w:rsidR="008C496D">
        <w:rPr>
          <w:rFonts w:ascii="Times New Roman" w:hAnsi="Times New Roman" w:cs="Times New Roman"/>
          <w:sz w:val="28"/>
          <w:szCs w:val="28"/>
          <w:lang w:val="it-IT"/>
        </w:rPr>
        <w:t>6</w:t>
      </w:r>
      <w:r w:rsidR="00D42B3F" w:rsidRPr="007E02C5">
        <w:rPr>
          <w:rFonts w:ascii="Times New Roman" w:hAnsi="Times New Roman" w:cs="Times New Roman"/>
          <w:sz w:val="28"/>
          <w:szCs w:val="28"/>
          <w:lang w:val="it-IT"/>
        </w:rPr>
        <w:t>)</w:t>
      </w:r>
      <w:r w:rsidRPr="007E02C5">
        <w:rPr>
          <w:rFonts w:ascii="Times New Roman" w:hAnsi="Times New Roman" w:cs="Times New Roman"/>
          <w:sz w:val="28"/>
          <w:szCs w:val="28"/>
          <w:lang w:val="it-IT"/>
        </w:rPr>
        <w:t xml:space="preserve"> </w:t>
      </w:r>
      <w:bookmarkStart w:id="32" w:name="_Hlk72067301"/>
      <w:r w:rsidRPr="007E02C5">
        <w:rPr>
          <w:rFonts w:ascii="Times New Roman" w:hAnsi="Times New Roman" w:cs="Times New Roman"/>
          <w:i/>
          <w:iCs/>
          <w:sz w:val="28"/>
          <w:szCs w:val="28"/>
          <w:lang w:val="it-IT"/>
        </w:rPr>
        <w:t>Pasqualotto, G</w:t>
      </w:r>
      <w:r w:rsidRPr="007E02C5">
        <w:rPr>
          <w:rFonts w:ascii="Times New Roman" w:hAnsi="Times New Roman" w:cs="Times New Roman"/>
          <w:sz w:val="28"/>
          <w:szCs w:val="28"/>
          <w:lang w:val="it-IT"/>
        </w:rPr>
        <w:t xml:space="preserve">. Buddha e Schopenhauer: </w:t>
      </w:r>
      <w:proofErr w:type="spellStart"/>
      <w:r w:rsidRPr="007E02C5">
        <w:rPr>
          <w:rFonts w:ascii="Times New Roman" w:hAnsi="Times New Roman" w:cs="Times New Roman"/>
          <w:sz w:val="28"/>
          <w:szCs w:val="28"/>
          <w:lang w:val="it-IT"/>
        </w:rPr>
        <w:t>Karuna</w:t>
      </w:r>
      <w:proofErr w:type="spellEnd"/>
      <w:r w:rsidRPr="007E02C5">
        <w:rPr>
          <w:rFonts w:ascii="Times New Roman" w:hAnsi="Times New Roman" w:cs="Times New Roman"/>
          <w:sz w:val="28"/>
          <w:szCs w:val="28"/>
          <w:lang w:val="it-IT"/>
        </w:rPr>
        <w:t xml:space="preserve"> e </w:t>
      </w:r>
      <w:proofErr w:type="spellStart"/>
      <w:r w:rsidRPr="007E02C5">
        <w:rPr>
          <w:rFonts w:ascii="Times New Roman" w:hAnsi="Times New Roman" w:cs="Times New Roman"/>
          <w:sz w:val="28"/>
          <w:szCs w:val="28"/>
          <w:lang w:val="it-IT"/>
        </w:rPr>
        <w:t>Mitleid</w:t>
      </w:r>
      <w:proofErr w:type="spellEnd"/>
      <w:r w:rsidR="00D42B3F" w:rsidRPr="007E02C5">
        <w:rPr>
          <w:rFonts w:ascii="Times New Roman" w:hAnsi="Times New Roman" w:cs="Times New Roman"/>
          <w:sz w:val="28"/>
          <w:szCs w:val="28"/>
          <w:lang w:val="it-IT"/>
        </w:rPr>
        <w:t xml:space="preserve">. </w:t>
      </w:r>
      <w:r w:rsidRPr="007E02C5">
        <w:rPr>
          <w:rFonts w:ascii="Times New Roman" w:hAnsi="Times New Roman" w:cs="Times New Roman"/>
          <w:sz w:val="28"/>
          <w:szCs w:val="28"/>
          <w:lang w:val="it-IT"/>
        </w:rPr>
        <w:t>SOCIETÀ DEGLI INDIVIDUI (LA)</w:t>
      </w:r>
      <w:r w:rsidR="00D42B3F" w:rsidRPr="007E02C5">
        <w:rPr>
          <w:rFonts w:ascii="Times New Roman" w:hAnsi="Times New Roman" w:cs="Times New Roman"/>
          <w:sz w:val="28"/>
          <w:szCs w:val="28"/>
          <w:lang w:val="it-IT"/>
        </w:rPr>
        <w:t>. Milano</w:t>
      </w:r>
      <w:r w:rsidRPr="007E02C5">
        <w:rPr>
          <w:rFonts w:ascii="Times New Roman" w:hAnsi="Times New Roman" w:cs="Times New Roman"/>
          <w:sz w:val="28"/>
          <w:szCs w:val="28"/>
          <w:lang w:val="it-IT"/>
        </w:rPr>
        <w:t>, 2003.</w:t>
      </w:r>
      <w:r w:rsidR="00D42B3F" w:rsidRPr="007E02C5">
        <w:rPr>
          <w:rFonts w:ascii="Times New Roman" w:hAnsi="Times New Roman" w:cs="Times New Roman"/>
          <w:sz w:val="28"/>
          <w:szCs w:val="28"/>
          <w:lang w:val="it-IT"/>
        </w:rPr>
        <w:t xml:space="preserve"> P. </w:t>
      </w:r>
      <w:r w:rsidR="008C6939" w:rsidRPr="007E02C5">
        <w:rPr>
          <w:rFonts w:ascii="Times New Roman" w:hAnsi="Times New Roman" w:cs="Times New Roman"/>
          <w:sz w:val="28"/>
          <w:szCs w:val="28"/>
          <w:lang w:val="it-IT"/>
        </w:rPr>
        <w:t>1-2</w:t>
      </w:r>
      <w:bookmarkEnd w:id="32"/>
      <w:r w:rsidR="00AB4456" w:rsidRPr="00AB4456">
        <w:rPr>
          <w:rFonts w:ascii="Times New Roman" w:hAnsi="Times New Roman" w:cs="Times New Roman"/>
          <w:sz w:val="28"/>
          <w:szCs w:val="28"/>
          <w:lang w:val="it-IT"/>
        </w:rPr>
        <w:t>.</w:t>
      </w:r>
    </w:p>
    <w:p w14:paraId="3092A312" w14:textId="68579178" w:rsidR="006E6E52" w:rsidRPr="00D0477E" w:rsidRDefault="006E6E52" w:rsidP="0020677C">
      <w:pPr>
        <w:spacing w:line="360" w:lineRule="auto"/>
        <w:jc w:val="both"/>
        <w:rPr>
          <w:rFonts w:ascii="Times New Roman" w:hAnsi="Times New Roman" w:cs="Times New Roman"/>
          <w:i/>
          <w:iCs/>
          <w:sz w:val="28"/>
          <w:szCs w:val="28"/>
          <w:highlight w:val="cyan"/>
          <w:lang w:val="it-IT"/>
        </w:rPr>
      </w:pPr>
      <w:r w:rsidRPr="007E02C5">
        <w:rPr>
          <w:rFonts w:ascii="Times New Roman" w:hAnsi="Times New Roman" w:cs="Times New Roman"/>
          <w:sz w:val="28"/>
          <w:szCs w:val="28"/>
          <w:lang w:val="it-IT"/>
        </w:rPr>
        <w:t>1</w:t>
      </w:r>
      <w:r w:rsidR="008C496D">
        <w:rPr>
          <w:rFonts w:ascii="Times New Roman" w:hAnsi="Times New Roman" w:cs="Times New Roman"/>
          <w:sz w:val="28"/>
          <w:szCs w:val="28"/>
          <w:lang w:val="it-IT"/>
        </w:rPr>
        <w:t>7</w:t>
      </w:r>
      <w:r w:rsidR="00D42B3F" w:rsidRPr="007E02C5">
        <w:rPr>
          <w:rFonts w:ascii="Times New Roman" w:hAnsi="Times New Roman" w:cs="Times New Roman"/>
          <w:sz w:val="28"/>
          <w:szCs w:val="28"/>
          <w:lang w:val="it-IT"/>
        </w:rPr>
        <w:t xml:space="preserve">) </w:t>
      </w:r>
      <w:bookmarkStart w:id="33" w:name="_Hlk72080098"/>
      <w:r w:rsidR="00D42B3F" w:rsidRPr="007E02C5">
        <w:rPr>
          <w:rFonts w:ascii="Times New Roman" w:hAnsi="Times New Roman" w:cs="Times New Roman"/>
          <w:i/>
          <w:iCs/>
          <w:sz w:val="28"/>
          <w:szCs w:val="28"/>
          <w:lang w:val="it-IT"/>
        </w:rPr>
        <w:t>Bazzani F</w:t>
      </w:r>
      <w:r w:rsidR="00D42B3F" w:rsidRPr="007E02C5">
        <w:rPr>
          <w:rFonts w:ascii="Times New Roman" w:hAnsi="Times New Roman" w:cs="Times New Roman"/>
          <w:sz w:val="28"/>
          <w:szCs w:val="28"/>
          <w:lang w:val="it-IT"/>
        </w:rPr>
        <w:t>.</w:t>
      </w:r>
      <w:r w:rsidRPr="007E02C5">
        <w:rPr>
          <w:rFonts w:ascii="Times New Roman" w:hAnsi="Times New Roman" w:cs="Times New Roman"/>
          <w:sz w:val="28"/>
          <w:szCs w:val="28"/>
          <w:lang w:val="it-IT"/>
        </w:rPr>
        <w:t xml:space="preserve"> L’incompiuto maestro: metafisica e morale in Schopenhauer e Kant</w:t>
      </w:r>
      <w:r w:rsidR="00D42B3F" w:rsidRPr="007E02C5">
        <w:rPr>
          <w:rFonts w:ascii="Times New Roman" w:hAnsi="Times New Roman" w:cs="Times New Roman"/>
          <w:sz w:val="28"/>
          <w:szCs w:val="28"/>
          <w:lang w:val="it-IT"/>
        </w:rPr>
        <w:t xml:space="preserve">. </w:t>
      </w:r>
      <w:proofErr w:type="spellStart"/>
      <w:r w:rsidR="00D42B3F" w:rsidRPr="007E02C5">
        <w:rPr>
          <w:rFonts w:ascii="Times New Roman" w:hAnsi="Times New Roman" w:cs="Times New Roman"/>
          <w:sz w:val="28"/>
          <w:szCs w:val="28"/>
          <w:lang w:val="it-IT"/>
        </w:rPr>
        <w:t>Clinamen</w:t>
      </w:r>
      <w:proofErr w:type="spellEnd"/>
      <w:r w:rsidR="00D42B3F" w:rsidRPr="007E02C5">
        <w:rPr>
          <w:rFonts w:ascii="Times New Roman" w:hAnsi="Times New Roman" w:cs="Times New Roman"/>
          <w:sz w:val="28"/>
          <w:szCs w:val="28"/>
          <w:lang w:val="it-IT"/>
        </w:rPr>
        <w:t>. Milano</w:t>
      </w:r>
      <w:r w:rsidRPr="007E02C5">
        <w:rPr>
          <w:rFonts w:ascii="Times New Roman" w:hAnsi="Times New Roman" w:cs="Times New Roman"/>
          <w:sz w:val="28"/>
          <w:szCs w:val="28"/>
          <w:lang w:val="it-IT"/>
        </w:rPr>
        <w:t>, 2002.</w:t>
      </w:r>
      <w:r w:rsidR="00D42B3F" w:rsidRPr="007E02C5">
        <w:rPr>
          <w:rFonts w:ascii="Times New Roman" w:hAnsi="Times New Roman" w:cs="Times New Roman"/>
          <w:sz w:val="28"/>
          <w:szCs w:val="28"/>
          <w:lang w:val="it-IT"/>
        </w:rPr>
        <w:t xml:space="preserve"> P. 74-79</w:t>
      </w:r>
      <w:r w:rsidR="00AB4456">
        <w:rPr>
          <w:rFonts w:ascii="Times New Roman" w:hAnsi="Times New Roman" w:cs="Times New Roman"/>
          <w:sz w:val="28"/>
          <w:szCs w:val="28"/>
        </w:rPr>
        <w:t>.</w:t>
      </w:r>
      <w:r w:rsidRPr="007E02C5">
        <w:rPr>
          <w:rFonts w:ascii="Times New Roman" w:hAnsi="Times New Roman" w:cs="Times New Roman"/>
          <w:sz w:val="28"/>
          <w:szCs w:val="28"/>
          <w:lang w:val="it-IT"/>
        </w:rPr>
        <w:t xml:space="preserve"> </w:t>
      </w:r>
      <w:bookmarkEnd w:id="33"/>
    </w:p>
    <w:p w14:paraId="2B14E46E" w14:textId="300EAA36" w:rsidR="006E6E52" w:rsidRPr="007E02C5" w:rsidRDefault="006E6E52" w:rsidP="0020677C">
      <w:pPr>
        <w:spacing w:line="360" w:lineRule="auto"/>
        <w:jc w:val="both"/>
        <w:rPr>
          <w:rFonts w:ascii="Times New Roman" w:hAnsi="Times New Roman" w:cs="Times New Roman"/>
          <w:sz w:val="28"/>
          <w:szCs w:val="28"/>
          <w:lang w:val="it-IT"/>
        </w:rPr>
      </w:pPr>
      <w:bookmarkStart w:id="34" w:name="_Hlk72145553"/>
      <w:r w:rsidRPr="00AB4456">
        <w:rPr>
          <w:rFonts w:ascii="Times New Roman" w:hAnsi="Times New Roman" w:cs="Times New Roman"/>
          <w:sz w:val="28"/>
          <w:szCs w:val="28"/>
          <w:lang w:val="it-IT"/>
        </w:rPr>
        <w:t>1</w:t>
      </w:r>
      <w:r w:rsidR="008C496D" w:rsidRPr="00AB4456">
        <w:rPr>
          <w:rFonts w:ascii="Times New Roman" w:hAnsi="Times New Roman" w:cs="Times New Roman"/>
          <w:sz w:val="28"/>
          <w:szCs w:val="28"/>
          <w:lang w:val="it-IT"/>
        </w:rPr>
        <w:t>8</w:t>
      </w:r>
      <w:r w:rsidR="00D42B3F" w:rsidRPr="00AB4456">
        <w:rPr>
          <w:rFonts w:ascii="Times New Roman" w:hAnsi="Times New Roman" w:cs="Times New Roman"/>
          <w:i/>
          <w:iCs/>
          <w:sz w:val="28"/>
          <w:szCs w:val="28"/>
          <w:lang w:val="it-IT"/>
        </w:rPr>
        <w:t xml:space="preserve">) </w:t>
      </w:r>
      <w:proofErr w:type="spellStart"/>
      <w:r w:rsidR="00D42B3F" w:rsidRPr="00AB4456">
        <w:rPr>
          <w:rFonts w:ascii="Times New Roman" w:hAnsi="Times New Roman" w:cs="Times New Roman"/>
          <w:i/>
          <w:iCs/>
          <w:sz w:val="28"/>
          <w:szCs w:val="28"/>
          <w:lang w:val="it-IT"/>
        </w:rPr>
        <w:t>Oncina</w:t>
      </w:r>
      <w:proofErr w:type="spellEnd"/>
      <w:r w:rsidR="00D42B3F" w:rsidRPr="00AB4456">
        <w:rPr>
          <w:rFonts w:ascii="Times New Roman" w:hAnsi="Times New Roman" w:cs="Times New Roman"/>
          <w:i/>
          <w:iCs/>
          <w:sz w:val="28"/>
          <w:szCs w:val="28"/>
          <w:lang w:val="it-IT"/>
        </w:rPr>
        <w:t xml:space="preserve"> </w:t>
      </w:r>
      <w:proofErr w:type="spellStart"/>
      <w:r w:rsidR="00D42B3F" w:rsidRPr="00AB4456">
        <w:rPr>
          <w:rFonts w:ascii="Times New Roman" w:hAnsi="Times New Roman" w:cs="Times New Roman"/>
          <w:i/>
          <w:iCs/>
          <w:sz w:val="28"/>
          <w:szCs w:val="28"/>
          <w:lang w:val="it-IT"/>
        </w:rPr>
        <w:t>Coves</w:t>
      </w:r>
      <w:proofErr w:type="spellEnd"/>
      <w:r w:rsidR="00D42B3F" w:rsidRPr="00AB4456">
        <w:rPr>
          <w:rFonts w:ascii="Times New Roman" w:hAnsi="Times New Roman" w:cs="Times New Roman"/>
          <w:i/>
          <w:iCs/>
          <w:sz w:val="28"/>
          <w:szCs w:val="28"/>
          <w:lang w:val="it-IT"/>
        </w:rPr>
        <w:t xml:space="preserve"> F</w:t>
      </w:r>
      <w:r w:rsidR="00D42B3F" w:rsidRPr="00AB4456">
        <w:rPr>
          <w:rFonts w:ascii="Times New Roman" w:hAnsi="Times New Roman" w:cs="Times New Roman"/>
          <w:sz w:val="28"/>
          <w:szCs w:val="28"/>
          <w:lang w:val="it-IT"/>
        </w:rPr>
        <w:t xml:space="preserve">. </w:t>
      </w:r>
      <w:r w:rsidRPr="00AB4456">
        <w:rPr>
          <w:rFonts w:ascii="Times New Roman" w:hAnsi="Times New Roman" w:cs="Times New Roman"/>
          <w:sz w:val="28"/>
          <w:szCs w:val="28"/>
          <w:lang w:val="it-IT"/>
        </w:rPr>
        <w:t xml:space="preserve">Schopenhauer en la istoria de </w:t>
      </w:r>
      <w:proofErr w:type="spellStart"/>
      <w:r w:rsidRPr="00AB4456">
        <w:rPr>
          <w:rFonts w:ascii="Times New Roman" w:hAnsi="Times New Roman" w:cs="Times New Roman"/>
          <w:sz w:val="28"/>
          <w:szCs w:val="28"/>
          <w:lang w:val="it-IT"/>
        </w:rPr>
        <w:t>las</w:t>
      </w:r>
      <w:proofErr w:type="spellEnd"/>
      <w:r w:rsidRPr="00AB4456">
        <w:rPr>
          <w:rFonts w:ascii="Times New Roman" w:hAnsi="Times New Roman" w:cs="Times New Roman"/>
          <w:sz w:val="28"/>
          <w:szCs w:val="28"/>
          <w:lang w:val="it-IT"/>
        </w:rPr>
        <w:t xml:space="preserve"> </w:t>
      </w:r>
      <w:proofErr w:type="spellStart"/>
      <w:r w:rsidRPr="00AB4456">
        <w:rPr>
          <w:rFonts w:ascii="Times New Roman" w:hAnsi="Times New Roman" w:cs="Times New Roman"/>
          <w:sz w:val="28"/>
          <w:szCs w:val="28"/>
          <w:lang w:val="it-IT"/>
        </w:rPr>
        <w:t>ideas</w:t>
      </w:r>
      <w:proofErr w:type="spellEnd"/>
      <w:r w:rsidR="00D42B3F" w:rsidRPr="00AB4456">
        <w:rPr>
          <w:rFonts w:ascii="Times New Roman" w:hAnsi="Times New Roman" w:cs="Times New Roman"/>
          <w:sz w:val="28"/>
          <w:szCs w:val="28"/>
          <w:lang w:val="it-IT"/>
        </w:rPr>
        <w:t>.</w:t>
      </w:r>
      <w:r w:rsidRPr="00AB4456">
        <w:rPr>
          <w:rFonts w:ascii="Times New Roman" w:hAnsi="Times New Roman" w:cs="Times New Roman"/>
          <w:sz w:val="28"/>
          <w:szCs w:val="28"/>
          <w:lang w:val="it-IT"/>
        </w:rPr>
        <w:t xml:space="preserve"> </w:t>
      </w:r>
      <w:proofErr w:type="spellStart"/>
      <w:r w:rsidR="00D42B3F" w:rsidRPr="007E02C5">
        <w:rPr>
          <w:rFonts w:ascii="Times New Roman" w:hAnsi="Times New Roman" w:cs="Times New Roman"/>
          <w:sz w:val="28"/>
          <w:szCs w:val="28"/>
          <w:lang w:val="it-IT"/>
        </w:rPr>
        <w:t>Clàsicos</w:t>
      </w:r>
      <w:proofErr w:type="spellEnd"/>
      <w:r w:rsidR="00D42B3F" w:rsidRPr="007E02C5">
        <w:rPr>
          <w:rFonts w:ascii="Times New Roman" w:hAnsi="Times New Roman" w:cs="Times New Roman"/>
          <w:sz w:val="28"/>
          <w:szCs w:val="28"/>
          <w:lang w:val="it-IT"/>
        </w:rPr>
        <w:t xml:space="preserve"> </w:t>
      </w:r>
      <w:proofErr w:type="spellStart"/>
      <w:r w:rsidR="00D42B3F" w:rsidRPr="007E02C5">
        <w:rPr>
          <w:rFonts w:ascii="Times New Roman" w:hAnsi="Times New Roman" w:cs="Times New Roman"/>
          <w:sz w:val="28"/>
          <w:szCs w:val="28"/>
          <w:lang w:val="it-IT"/>
        </w:rPr>
        <w:t>Europeos</w:t>
      </w:r>
      <w:proofErr w:type="spellEnd"/>
      <w:r w:rsidR="00D42B3F" w:rsidRPr="007E02C5">
        <w:rPr>
          <w:rFonts w:ascii="Times New Roman" w:hAnsi="Times New Roman" w:cs="Times New Roman"/>
          <w:sz w:val="28"/>
          <w:szCs w:val="28"/>
          <w:lang w:val="it-IT"/>
        </w:rPr>
        <w:t>. Valencia,</w:t>
      </w:r>
      <w:r w:rsidRPr="007E02C5">
        <w:rPr>
          <w:rFonts w:ascii="Times New Roman" w:hAnsi="Times New Roman" w:cs="Times New Roman"/>
          <w:sz w:val="28"/>
          <w:szCs w:val="28"/>
          <w:lang w:val="it-IT"/>
        </w:rPr>
        <w:t xml:space="preserve"> 2011.</w:t>
      </w:r>
      <w:r w:rsidR="00D42B3F" w:rsidRPr="007E02C5">
        <w:rPr>
          <w:rFonts w:ascii="Times New Roman" w:hAnsi="Times New Roman" w:cs="Times New Roman"/>
          <w:sz w:val="28"/>
          <w:szCs w:val="28"/>
          <w:lang w:val="it-IT"/>
        </w:rPr>
        <w:t xml:space="preserve"> P. </w:t>
      </w:r>
      <w:r w:rsidR="00051C6A" w:rsidRPr="008C496D">
        <w:rPr>
          <w:rFonts w:ascii="Times New Roman" w:hAnsi="Times New Roman" w:cs="Times New Roman"/>
          <w:sz w:val="28"/>
          <w:szCs w:val="28"/>
          <w:lang w:val="it-IT"/>
        </w:rPr>
        <w:t>32</w:t>
      </w:r>
      <w:r w:rsidR="00D42B3F" w:rsidRPr="007E02C5">
        <w:rPr>
          <w:rFonts w:ascii="Times New Roman" w:hAnsi="Times New Roman" w:cs="Times New Roman"/>
          <w:sz w:val="28"/>
          <w:szCs w:val="28"/>
          <w:lang w:val="it-IT"/>
        </w:rPr>
        <w:t>.</w:t>
      </w:r>
    </w:p>
    <w:bookmarkEnd w:id="34"/>
    <w:p w14:paraId="5F4E6A0C" w14:textId="0818C9F4" w:rsidR="006E6E52" w:rsidRPr="00E2161D" w:rsidRDefault="006E6E52" w:rsidP="0020677C">
      <w:pPr>
        <w:spacing w:line="360" w:lineRule="auto"/>
        <w:jc w:val="both"/>
        <w:rPr>
          <w:rFonts w:ascii="Times New Roman" w:hAnsi="Times New Roman" w:cs="Times New Roman"/>
          <w:sz w:val="28"/>
          <w:szCs w:val="28"/>
          <w:lang w:val="en-US"/>
        </w:rPr>
      </w:pPr>
      <w:r w:rsidRPr="007E02C5">
        <w:rPr>
          <w:rFonts w:ascii="Times New Roman" w:hAnsi="Times New Roman" w:cs="Times New Roman"/>
          <w:sz w:val="28"/>
          <w:szCs w:val="28"/>
          <w:lang w:val="en-US"/>
        </w:rPr>
        <w:t>1</w:t>
      </w:r>
      <w:r w:rsidR="008C496D">
        <w:rPr>
          <w:rFonts w:ascii="Times New Roman" w:hAnsi="Times New Roman" w:cs="Times New Roman"/>
          <w:sz w:val="28"/>
          <w:szCs w:val="28"/>
          <w:lang w:val="en-US"/>
        </w:rPr>
        <w:t>9</w:t>
      </w:r>
      <w:r w:rsidR="009F6F4F" w:rsidRPr="007E02C5">
        <w:rPr>
          <w:rFonts w:ascii="Times New Roman" w:hAnsi="Times New Roman" w:cs="Times New Roman"/>
          <w:sz w:val="28"/>
          <w:szCs w:val="28"/>
          <w:lang w:val="en-US"/>
        </w:rPr>
        <w:t xml:space="preserve">) </w:t>
      </w:r>
      <w:bookmarkStart w:id="35" w:name="_Hlk72079290"/>
      <w:r w:rsidR="009F6F4F" w:rsidRPr="007E02C5">
        <w:rPr>
          <w:rFonts w:ascii="Times New Roman" w:hAnsi="Times New Roman" w:cs="Times New Roman"/>
          <w:i/>
          <w:iCs/>
          <w:sz w:val="28"/>
          <w:szCs w:val="28"/>
          <w:lang w:val="en-US"/>
        </w:rPr>
        <w:t>Katrin Froese</w:t>
      </w:r>
      <w:r w:rsidR="009F6F4F" w:rsidRPr="007E02C5">
        <w:rPr>
          <w:rFonts w:ascii="Times New Roman" w:hAnsi="Times New Roman" w:cs="Times New Roman"/>
          <w:sz w:val="28"/>
          <w:szCs w:val="28"/>
          <w:lang w:val="en-US"/>
        </w:rPr>
        <w:t xml:space="preserve">. </w:t>
      </w:r>
      <w:hyperlink r:id="rId8" w:history="1">
        <w:r w:rsidRPr="007E02C5">
          <w:rPr>
            <w:rStyle w:val="ac"/>
            <w:rFonts w:ascii="Times New Roman" w:hAnsi="Times New Roman" w:cs="Times New Roman"/>
            <w:sz w:val="28"/>
            <w:szCs w:val="28"/>
            <w:lang w:val="en-CA"/>
          </w:rPr>
          <w:t>Why Can’t Philosophers Laugh?</w:t>
        </w:r>
      </w:hyperlink>
      <w:r w:rsidR="009F6F4F" w:rsidRPr="007E02C5">
        <w:rPr>
          <w:rFonts w:ascii="Times New Roman" w:hAnsi="Times New Roman" w:cs="Times New Roman"/>
          <w:sz w:val="28"/>
          <w:szCs w:val="28"/>
          <w:lang w:val="en-CA"/>
        </w:rPr>
        <w:t>.</w:t>
      </w:r>
      <w:r w:rsidRPr="007E02C5">
        <w:rPr>
          <w:rFonts w:ascii="Times New Roman" w:hAnsi="Times New Roman" w:cs="Times New Roman"/>
          <w:sz w:val="28"/>
          <w:szCs w:val="28"/>
          <w:lang w:val="en-CA"/>
        </w:rPr>
        <w:t xml:space="preserve"> </w:t>
      </w:r>
      <w:r w:rsidR="009F6F4F" w:rsidRPr="007E02C5">
        <w:rPr>
          <w:rFonts w:ascii="Times New Roman" w:hAnsi="Times New Roman" w:cs="Times New Roman"/>
          <w:sz w:val="28"/>
          <w:szCs w:val="28"/>
          <w:lang w:val="en-US"/>
        </w:rPr>
        <w:t>Chapter «</w:t>
      </w:r>
      <w:r w:rsidRPr="007E02C5">
        <w:rPr>
          <w:rFonts w:ascii="Times New Roman" w:hAnsi="Times New Roman" w:cs="Times New Roman"/>
          <w:sz w:val="28"/>
          <w:szCs w:val="28"/>
          <w:lang w:val="en"/>
        </w:rPr>
        <w:t>We</w:t>
      </w:r>
      <w:r w:rsidRPr="007E02C5">
        <w:rPr>
          <w:rFonts w:ascii="Times New Roman" w:hAnsi="Times New Roman" w:cs="Times New Roman"/>
          <w:sz w:val="28"/>
          <w:szCs w:val="28"/>
          <w:lang w:val="en-CA"/>
        </w:rPr>
        <w:t xml:space="preserve"> </w:t>
      </w:r>
      <w:r w:rsidRPr="007E02C5">
        <w:rPr>
          <w:rFonts w:ascii="Times New Roman" w:hAnsi="Times New Roman" w:cs="Times New Roman"/>
          <w:sz w:val="28"/>
          <w:szCs w:val="28"/>
          <w:lang w:val="en"/>
        </w:rPr>
        <w:t>Have</w:t>
      </w:r>
      <w:r w:rsidRPr="007E02C5">
        <w:rPr>
          <w:rFonts w:ascii="Times New Roman" w:hAnsi="Times New Roman" w:cs="Times New Roman"/>
          <w:sz w:val="28"/>
          <w:szCs w:val="28"/>
          <w:lang w:val="en-CA"/>
        </w:rPr>
        <w:t xml:space="preserve"> </w:t>
      </w:r>
      <w:r w:rsidRPr="007E02C5">
        <w:rPr>
          <w:rFonts w:ascii="Times New Roman" w:hAnsi="Times New Roman" w:cs="Times New Roman"/>
          <w:sz w:val="28"/>
          <w:szCs w:val="28"/>
          <w:lang w:val="en"/>
        </w:rPr>
        <w:t>a</w:t>
      </w:r>
      <w:r w:rsidRPr="007E02C5">
        <w:rPr>
          <w:rFonts w:ascii="Times New Roman" w:hAnsi="Times New Roman" w:cs="Times New Roman"/>
          <w:sz w:val="28"/>
          <w:szCs w:val="28"/>
          <w:lang w:val="en-CA"/>
        </w:rPr>
        <w:t xml:space="preserve"> </w:t>
      </w:r>
      <w:proofErr w:type="gramStart"/>
      <w:r w:rsidRPr="007E02C5">
        <w:rPr>
          <w:rFonts w:ascii="Times New Roman" w:hAnsi="Times New Roman" w:cs="Times New Roman"/>
          <w:sz w:val="28"/>
          <w:szCs w:val="28"/>
          <w:lang w:val="en"/>
        </w:rPr>
        <w:t>Body</w:t>
      </w:r>
      <w:r w:rsidRPr="007E02C5">
        <w:rPr>
          <w:rFonts w:ascii="Times New Roman" w:hAnsi="Times New Roman" w:cs="Times New Roman"/>
          <w:sz w:val="28"/>
          <w:szCs w:val="28"/>
          <w:lang w:val="en-CA"/>
        </w:rPr>
        <w:t>!:</w:t>
      </w:r>
      <w:proofErr w:type="gramEnd"/>
      <w:r w:rsidRPr="007E02C5">
        <w:rPr>
          <w:rFonts w:ascii="Times New Roman" w:hAnsi="Times New Roman" w:cs="Times New Roman"/>
          <w:sz w:val="28"/>
          <w:szCs w:val="28"/>
          <w:lang w:val="en-CA"/>
        </w:rPr>
        <w:t xml:space="preserve"> </w:t>
      </w:r>
      <w:r w:rsidRPr="007E02C5">
        <w:rPr>
          <w:rFonts w:ascii="Times New Roman" w:hAnsi="Times New Roman" w:cs="Times New Roman"/>
          <w:sz w:val="28"/>
          <w:szCs w:val="28"/>
          <w:lang w:val="en"/>
        </w:rPr>
        <w:t>Kant</w:t>
      </w:r>
      <w:r w:rsidRPr="007E02C5">
        <w:rPr>
          <w:rFonts w:ascii="Times New Roman" w:hAnsi="Times New Roman" w:cs="Times New Roman"/>
          <w:sz w:val="28"/>
          <w:szCs w:val="28"/>
          <w:lang w:val="en-CA"/>
        </w:rPr>
        <w:t xml:space="preserve">, </w:t>
      </w:r>
      <w:r w:rsidRPr="007E02C5">
        <w:rPr>
          <w:rFonts w:ascii="Times New Roman" w:hAnsi="Times New Roman" w:cs="Times New Roman"/>
          <w:sz w:val="28"/>
          <w:szCs w:val="28"/>
          <w:lang w:val="en"/>
        </w:rPr>
        <w:t>Schopenhauer</w:t>
      </w:r>
      <w:r w:rsidRPr="007E02C5">
        <w:rPr>
          <w:rFonts w:ascii="Times New Roman" w:hAnsi="Times New Roman" w:cs="Times New Roman"/>
          <w:sz w:val="28"/>
          <w:szCs w:val="28"/>
          <w:lang w:val="en-CA"/>
        </w:rPr>
        <w:t xml:space="preserve"> </w:t>
      </w:r>
      <w:r w:rsidRPr="007E02C5">
        <w:rPr>
          <w:rFonts w:ascii="Times New Roman" w:hAnsi="Times New Roman" w:cs="Times New Roman"/>
          <w:sz w:val="28"/>
          <w:szCs w:val="28"/>
          <w:lang w:val="en"/>
        </w:rPr>
        <w:t>and</w:t>
      </w:r>
      <w:r w:rsidRPr="007E02C5">
        <w:rPr>
          <w:rFonts w:ascii="Times New Roman" w:hAnsi="Times New Roman" w:cs="Times New Roman"/>
          <w:sz w:val="28"/>
          <w:szCs w:val="28"/>
          <w:lang w:val="en-CA"/>
        </w:rPr>
        <w:t xml:space="preserve"> </w:t>
      </w:r>
      <w:r w:rsidRPr="007E02C5">
        <w:rPr>
          <w:rFonts w:ascii="Times New Roman" w:hAnsi="Times New Roman" w:cs="Times New Roman"/>
          <w:sz w:val="28"/>
          <w:szCs w:val="28"/>
          <w:lang w:val="en"/>
        </w:rPr>
        <w:t>Bergson</w:t>
      </w:r>
      <w:r w:rsidR="009F6F4F" w:rsidRPr="007E02C5">
        <w:rPr>
          <w:rFonts w:ascii="Times New Roman" w:hAnsi="Times New Roman" w:cs="Times New Roman"/>
          <w:sz w:val="28"/>
          <w:szCs w:val="28"/>
          <w:lang w:val="en-US"/>
        </w:rPr>
        <w:t>»</w:t>
      </w:r>
      <w:r w:rsidR="009F6F4F" w:rsidRPr="007E02C5">
        <w:rPr>
          <w:rFonts w:ascii="Times New Roman" w:hAnsi="Times New Roman" w:cs="Times New Roman"/>
          <w:sz w:val="28"/>
          <w:szCs w:val="28"/>
          <w:lang w:val="en-CA"/>
        </w:rPr>
        <w:t xml:space="preserve">. </w:t>
      </w:r>
      <w:r w:rsidR="00DA4D3C" w:rsidRPr="007E02C5">
        <w:rPr>
          <w:rFonts w:ascii="Times New Roman" w:hAnsi="Times New Roman" w:cs="Times New Roman"/>
          <w:sz w:val="28"/>
          <w:szCs w:val="28"/>
          <w:lang w:val="en-CA"/>
        </w:rPr>
        <w:t>Palgrave Macmillan</w:t>
      </w:r>
      <w:r w:rsidR="00B9518D" w:rsidRPr="007E02C5">
        <w:rPr>
          <w:rFonts w:ascii="Times New Roman" w:hAnsi="Times New Roman" w:cs="Times New Roman"/>
          <w:sz w:val="28"/>
          <w:szCs w:val="28"/>
          <w:lang w:val="en-CA"/>
        </w:rPr>
        <w:t>.</w:t>
      </w:r>
      <w:r w:rsidR="00DA4D3C" w:rsidRPr="007E02C5">
        <w:rPr>
          <w:rFonts w:ascii="Times New Roman" w:hAnsi="Times New Roman" w:cs="Times New Roman"/>
          <w:sz w:val="28"/>
          <w:szCs w:val="28"/>
          <w:lang w:val="en-CA"/>
        </w:rPr>
        <w:t xml:space="preserve"> 2017. </w:t>
      </w:r>
      <w:r w:rsidR="009F6F4F" w:rsidRPr="007E02C5">
        <w:rPr>
          <w:rFonts w:ascii="Times New Roman" w:hAnsi="Times New Roman" w:cs="Times New Roman"/>
          <w:sz w:val="28"/>
          <w:szCs w:val="28"/>
          <w:lang w:val="en-CA"/>
        </w:rPr>
        <w:t xml:space="preserve">P. </w:t>
      </w:r>
      <w:r w:rsidR="003C4DDE" w:rsidRPr="007E02C5">
        <w:rPr>
          <w:rFonts w:ascii="Times New Roman" w:hAnsi="Times New Roman" w:cs="Times New Roman"/>
          <w:sz w:val="28"/>
          <w:szCs w:val="28"/>
          <w:lang w:val="en-CA"/>
        </w:rPr>
        <w:t>50</w:t>
      </w:r>
      <w:r w:rsidR="00AB4456" w:rsidRPr="00E2161D">
        <w:rPr>
          <w:rFonts w:ascii="Times New Roman" w:hAnsi="Times New Roman" w:cs="Times New Roman"/>
          <w:sz w:val="28"/>
          <w:szCs w:val="28"/>
          <w:lang w:val="en-US"/>
        </w:rPr>
        <w:t>.</w:t>
      </w:r>
      <w:hyperlink r:id="rId9" w:history="1">
        <w:r w:rsidRPr="007E02C5">
          <w:rPr>
            <w:rStyle w:val="ac"/>
            <w:rFonts w:ascii="Times New Roman" w:hAnsi="Times New Roman" w:cs="Times New Roman"/>
            <w:sz w:val="28"/>
            <w:szCs w:val="28"/>
            <w:lang w:val="en"/>
          </w:rPr>
          <w:t>https</w:t>
        </w:r>
        <w:r w:rsidRPr="00E2161D">
          <w:rPr>
            <w:rStyle w:val="ac"/>
            <w:rFonts w:ascii="Times New Roman" w:hAnsi="Times New Roman" w:cs="Times New Roman"/>
            <w:sz w:val="28"/>
            <w:szCs w:val="28"/>
            <w:lang w:val="en-US"/>
          </w:rPr>
          <w:t>://</w:t>
        </w:r>
        <w:r w:rsidRPr="007E02C5">
          <w:rPr>
            <w:rStyle w:val="ac"/>
            <w:rFonts w:ascii="Times New Roman" w:hAnsi="Times New Roman" w:cs="Times New Roman"/>
            <w:sz w:val="28"/>
            <w:szCs w:val="28"/>
            <w:lang w:val="en"/>
          </w:rPr>
          <w:t>proxy</w:t>
        </w:r>
        <w:r w:rsidRPr="00E2161D">
          <w:rPr>
            <w:rStyle w:val="ac"/>
            <w:rFonts w:ascii="Times New Roman" w:hAnsi="Times New Roman" w:cs="Times New Roman"/>
            <w:sz w:val="28"/>
            <w:szCs w:val="28"/>
            <w:lang w:val="en-US"/>
          </w:rPr>
          <w:t>.</w:t>
        </w:r>
        <w:r w:rsidRPr="007E02C5">
          <w:rPr>
            <w:rStyle w:val="ac"/>
            <w:rFonts w:ascii="Times New Roman" w:hAnsi="Times New Roman" w:cs="Times New Roman"/>
            <w:sz w:val="28"/>
            <w:szCs w:val="28"/>
            <w:lang w:val="en"/>
          </w:rPr>
          <w:t>library</w:t>
        </w:r>
        <w:r w:rsidRPr="00E2161D">
          <w:rPr>
            <w:rStyle w:val="ac"/>
            <w:rFonts w:ascii="Times New Roman" w:hAnsi="Times New Roman" w:cs="Times New Roman"/>
            <w:sz w:val="28"/>
            <w:szCs w:val="28"/>
            <w:lang w:val="en-US"/>
          </w:rPr>
          <w:t>.</w:t>
        </w:r>
        <w:proofErr w:type="spellStart"/>
        <w:r w:rsidRPr="007E02C5">
          <w:rPr>
            <w:rStyle w:val="ac"/>
            <w:rFonts w:ascii="Times New Roman" w:hAnsi="Times New Roman" w:cs="Times New Roman"/>
            <w:sz w:val="28"/>
            <w:szCs w:val="28"/>
            <w:lang w:val="en"/>
          </w:rPr>
          <w:t>spbu</w:t>
        </w:r>
        <w:proofErr w:type="spellEnd"/>
        <w:r w:rsidRPr="00E2161D">
          <w:rPr>
            <w:rStyle w:val="ac"/>
            <w:rFonts w:ascii="Times New Roman" w:hAnsi="Times New Roman" w:cs="Times New Roman"/>
            <w:sz w:val="28"/>
            <w:szCs w:val="28"/>
            <w:lang w:val="en-US"/>
          </w:rPr>
          <w:t>.</w:t>
        </w:r>
        <w:proofErr w:type="spellStart"/>
        <w:r w:rsidRPr="007E02C5">
          <w:rPr>
            <w:rStyle w:val="ac"/>
            <w:rFonts w:ascii="Times New Roman" w:hAnsi="Times New Roman" w:cs="Times New Roman"/>
            <w:sz w:val="28"/>
            <w:szCs w:val="28"/>
            <w:lang w:val="en"/>
          </w:rPr>
          <w:t>ru</w:t>
        </w:r>
        <w:proofErr w:type="spellEnd"/>
        <w:r w:rsidRPr="00E2161D">
          <w:rPr>
            <w:rStyle w:val="ac"/>
            <w:rFonts w:ascii="Times New Roman" w:hAnsi="Times New Roman" w:cs="Times New Roman"/>
            <w:sz w:val="28"/>
            <w:szCs w:val="28"/>
            <w:lang w:val="en-US"/>
          </w:rPr>
          <w:t>:2096/</w:t>
        </w:r>
        <w:r w:rsidRPr="007E02C5">
          <w:rPr>
            <w:rStyle w:val="ac"/>
            <w:rFonts w:ascii="Times New Roman" w:hAnsi="Times New Roman" w:cs="Times New Roman"/>
            <w:sz w:val="28"/>
            <w:szCs w:val="28"/>
            <w:lang w:val="en"/>
          </w:rPr>
          <w:t>chapter</w:t>
        </w:r>
        <w:r w:rsidRPr="00E2161D">
          <w:rPr>
            <w:rStyle w:val="ac"/>
            <w:rFonts w:ascii="Times New Roman" w:hAnsi="Times New Roman" w:cs="Times New Roman"/>
            <w:sz w:val="28"/>
            <w:szCs w:val="28"/>
            <w:lang w:val="en-US"/>
          </w:rPr>
          <w:t>/10.1007/978-3-319-55044-2_2</w:t>
        </w:r>
      </w:hyperlink>
      <w:r w:rsidRPr="00E2161D">
        <w:rPr>
          <w:rFonts w:ascii="Times New Roman" w:hAnsi="Times New Roman" w:cs="Times New Roman"/>
          <w:sz w:val="28"/>
          <w:szCs w:val="28"/>
          <w:lang w:val="en-US"/>
        </w:rPr>
        <w:t xml:space="preserve"> </w:t>
      </w:r>
      <w:bookmarkStart w:id="36" w:name="_Hlk35540519"/>
      <w:bookmarkEnd w:id="35"/>
    </w:p>
    <w:bookmarkEnd w:id="36"/>
    <w:p w14:paraId="60EAC5B7" w14:textId="5BEC4CEC" w:rsidR="006E6E52" w:rsidRPr="007E02C5" w:rsidRDefault="008C496D" w:rsidP="0020677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w:t>
      </w:r>
      <w:r w:rsidR="009F6F4F" w:rsidRPr="007E02C5">
        <w:rPr>
          <w:rFonts w:ascii="Times New Roman" w:hAnsi="Times New Roman" w:cs="Times New Roman"/>
          <w:sz w:val="28"/>
          <w:szCs w:val="28"/>
          <w:lang w:val="en-US"/>
        </w:rPr>
        <w:t xml:space="preserve">) </w:t>
      </w:r>
      <w:proofErr w:type="spellStart"/>
      <w:r w:rsidR="009F6F4F" w:rsidRPr="007E02C5">
        <w:rPr>
          <w:rFonts w:ascii="Times New Roman" w:hAnsi="Times New Roman" w:cs="Times New Roman"/>
          <w:i/>
          <w:iCs/>
          <w:sz w:val="28"/>
          <w:szCs w:val="28"/>
          <w:lang w:val="en-US"/>
        </w:rPr>
        <w:t>Welchman</w:t>
      </w:r>
      <w:proofErr w:type="spellEnd"/>
      <w:r w:rsidR="009F6F4F" w:rsidRPr="007E02C5">
        <w:rPr>
          <w:rFonts w:ascii="Times New Roman" w:hAnsi="Times New Roman" w:cs="Times New Roman"/>
          <w:i/>
          <w:iCs/>
          <w:sz w:val="28"/>
          <w:szCs w:val="28"/>
          <w:lang w:val="en-US"/>
        </w:rPr>
        <w:t xml:space="preserve"> A</w:t>
      </w:r>
      <w:r w:rsidR="009F6F4F" w:rsidRPr="007E02C5">
        <w:rPr>
          <w:rFonts w:ascii="Times New Roman" w:hAnsi="Times New Roman" w:cs="Times New Roman"/>
          <w:sz w:val="28"/>
          <w:szCs w:val="28"/>
          <w:lang w:val="en-US"/>
        </w:rPr>
        <w:t xml:space="preserve">. </w:t>
      </w:r>
      <w:hyperlink r:id="rId10" w:history="1">
        <w:r w:rsidR="006E6E52" w:rsidRPr="007E02C5">
          <w:rPr>
            <w:rStyle w:val="ac"/>
            <w:rFonts w:ascii="Times New Roman" w:hAnsi="Times New Roman" w:cs="Times New Roman"/>
            <w:sz w:val="28"/>
            <w:szCs w:val="28"/>
            <w:lang w:val="en-CA"/>
          </w:rPr>
          <w:t>The Palgrave Schopenhauer Handbook</w:t>
        </w:r>
      </w:hyperlink>
      <w:r w:rsidR="009F6F4F" w:rsidRPr="007E02C5">
        <w:rPr>
          <w:rFonts w:ascii="Times New Roman" w:hAnsi="Times New Roman" w:cs="Times New Roman"/>
          <w:sz w:val="28"/>
          <w:szCs w:val="28"/>
          <w:lang w:val="en-CA"/>
        </w:rPr>
        <w:t xml:space="preserve">. </w:t>
      </w:r>
      <w:r w:rsidR="009F6F4F" w:rsidRPr="007E02C5">
        <w:rPr>
          <w:rFonts w:ascii="Times New Roman" w:hAnsi="Times New Roman" w:cs="Times New Roman"/>
          <w:sz w:val="28"/>
          <w:szCs w:val="28"/>
          <w:lang w:val="en-US"/>
        </w:rPr>
        <w:t>Chapter</w:t>
      </w:r>
      <w:r w:rsidR="006E6E52" w:rsidRPr="007E02C5">
        <w:rPr>
          <w:rFonts w:ascii="Times New Roman" w:hAnsi="Times New Roman" w:cs="Times New Roman"/>
          <w:sz w:val="28"/>
          <w:szCs w:val="28"/>
          <w:lang w:val="en"/>
        </w:rPr>
        <w:t xml:space="preserve"> </w:t>
      </w:r>
      <w:r w:rsidR="006E6E52" w:rsidRPr="007E02C5">
        <w:rPr>
          <w:rFonts w:ascii="Times New Roman" w:hAnsi="Times New Roman" w:cs="Times New Roman"/>
          <w:sz w:val="28"/>
          <w:szCs w:val="28"/>
          <w:lang w:val="en-CA"/>
        </w:rPr>
        <w:t>«</w:t>
      </w:r>
      <w:r w:rsidR="006E6E52" w:rsidRPr="007E02C5">
        <w:rPr>
          <w:rFonts w:ascii="Times New Roman" w:hAnsi="Times New Roman" w:cs="Times New Roman"/>
          <w:sz w:val="28"/>
          <w:szCs w:val="28"/>
          <w:lang w:val="en"/>
        </w:rPr>
        <w:t>Schopenhauer’s Two Metaphysics: Transcendental and Transcendent</w:t>
      </w:r>
      <w:r w:rsidR="006E6E52" w:rsidRPr="007E02C5">
        <w:rPr>
          <w:rFonts w:ascii="Times New Roman" w:hAnsi="Times New Roman" w:cs="Times New Roman"/>
          <w:sz w:val="28"/>
          <w:szCs w:val="28"/>
          <w:lang w:val="en-CA"/>
        </w:rPr>
        <w:t>»</w:t>
      </w:r>
      <w:r w:rsidR="009F6F4F" w:rsidRPr="007E02C5">
        <w:rPr>
          <w:rFonts w:ascii="Times New Roman" w:hAnsi="Times New Roman" w:cs="Times New Roman"/>
          <w:sz w:val="28"/>
          <w:szCs w:val="28"/>
          <w:lang w:val="en-CA"/>
        </w:rPr>
        <w:t>.</w:t>
      </w:r>
      <w:r w:rsidR="00DA4D3C" w:rsidRPr="007E02C5">
        <w:rPr>
          <w:rFonts w:ascii="Times New Roman" w:hAnsi="Times New Roman" w:cs="Times New Roman"/>
          <w:sz w:val="28"/>
          <w:szCs w:val="28"/>
          <w:lang w:val="en-CA"/>
        </w:rPr>
        <w:t xml:space="preserve"> Palgrave Macmillan</w:t>
      </w:r>
      <w:r w:rsidR="00B9518D" w:rsidRPr="007E02C5">
        <w:rPr>
          <w:rFonts w:ascii="Times New Roman" w:hAnsi="Times New Roman" w:cs="Times New Roman"/>
          <w:sz w:val="28"/>
          <w:szCs w:val="28"/>
          <w:lang w:val="en-CA"/>
        </w:rPr>
        <w:t>.</w:t>
      </w:r>
      <w:r w:rsidR="00DA4D3C" w:rsidRPr="007E02C5">
        <w:rPr>
          <w:rFonts w:ascii="Times New Roman" w:hAnsi="Times New Roman" w:cs="Times New Roman"/>
          <w:sz w:val="28"/>
          <w:szCs w:val="28"/>
          <w:lang w:val="en-CA"/>
        </w:rPr>
        <w:t xml:space="preserve"> 2018.</w:t>
      </w:r>
      <w:r w:rsidR="009F6F4F" w:rsidRPr="007E02C5">
        <w:rPr>
          <w:rFonts w:ascii="Times New Roman" w:hAnsi="Times New Roman" w:cs="Times New Roman"/>
          <w:sz w:val="28"/>
          <w:szCs w:val="28"/>
          <w:lang w:val="en-CA"/>
        </w:rPr>
        <w:t xml:space="preserve"> P. 129-149.</w:t>
      </w:r>
      <w:r w:rsidR="006E6E52" w:rsidRPr="007E02C5">
        <w:rPr>
          <w:rFonts w:ascii="Times New Roman" w:hAnsi="Times New Roman" w:cs="Times New Roman"/>
          <w:sz w:val="28"/>
          <w:szCs w:val="28"/>
          <w:lang w:val="en-US"/>
        </w:rPr>
        <w:t xml:space="preserve">   </w:t>
      </w:r>
      <w:hyperlink r:id="rId11" w:history="1">
        <w:r w:rsidR="006E6E52" w:rsidRPr="007E02C5">
          <w:rPr>
            <w:rStyle w:val="ac"/>
            <w:rFonts w:ascii="Times New Roman" w:hAnsi="Times New Roman" w:cs="Times New Roman"/>
            <w:sz w:val="28"/>
            <w:szCs w:val="28"/>
            <w:lang w:val="en"/>
          </w:rPr>
          <w:t>https://proxy.library.spbu.ru:2096/chapter/10.1007/978-3-319-62947-6_7</w:t>
        </w:r>
      </w:hyperlink>
      <w:r w:rsidR="006E6E52" w:rsidRPr="007E02C5">
        <w:rPr>
          <w:rFonts w:ascii="Times New Roman" w:hAnsi="Times New Roman" w:cs="Times New Roman"/>
          <w:sz w:val="28"/>
          <w:szCs w:val="28"/>
          <w:lang w:val="en-US"/>
        </w:rPr>
        <w:t xml:space="preserve">  </w:t>
      </w:r>
    </w:p>
    <w:p w14:paraId="69EAE996" w14:textId="7B34C063" w:rsidR="008B4AD5" w:rsidRPr="007E02C5" w:rsidRDefault="006E6E52" w:rsidP="0020677C">
      <w:pPr>
        <w:spacing w:line="360" w:lineRule="auto"/>
        <w:jc w:val="both"/>
        <w:rPr>
          <w:rFonts w:ascii="Times New Roman" w:hAnsi="Times New Roman" w:cs="Times New Roman"/>
          <w:sz w:val="28"/>
          <w:szCs w:val="28"/>
          <w:lang w:val="en"/>
        </w:rPr>
      </w:pPr>
      <w:r w:rsidRPr="007E02C5">
        <w:rPr>
          <w:rFonts w:ascii="Times New Roman" w:hAnsi="Times New Roman" w:cs="Times New Roman"/>
          <w:sz w:val="28"/>
          <w:szCs w:val="28"/>
          <w:lang w:val="en-US"/>
        </w:rPr>
        <w:t>2</w:t>
      </w:r>
      <w:r w:rsidR="008C496D">
        <w:rPr>
          <w:rFonts w:ascii="Times New Roman" w:hAnsi="Times New Roman" w:cs="Times New Roman"/>
          <w:sz w:val="28"/>
          <w:szCs w:val="28"/>
          <w:lang w:val="en-US"/>
        </w:rPr>
        <w:t>1</w:t>
      </w:r>
      <w:r w:rsidR="009F6F4F" w:rsidRPr="007E02C5">
        <w:rPr>
          <w:rFonts w:ascii="Times New Roman" w:hAnsi="Times New Roman" w:cs="Times New Roman"/>
          <w:sz w:val="28"/>
          <w:szCs w:val="28"/>
          <w:lang w:val="en-US"/>
        </w:rPr>
        <w:t xml:space="preserve">) </w:t>
      </w:r>
      <w:r w:rsidR="009F6F4F" w:rsidRPr="007E02C5">
        <w:rPr>
          <w:rFonts w:ascii="Times New Roman" w:hAnsi="Times New Roman" w:cs="Times New Roman"/>
          <w:i/>
          <w:iCs/>
          <w:sz w:val="28"/>
          <w:szCs w:val="28"/>
          <w:lang w:val="en-US"/>
        </w:rPr>
        <w:t>Segala M</w:t>
      </w:r>
      <w:r w:rsidR="009F6F4F" w:rsidRPr="007E02C5">
        <w:rPr>
          <w:rFonts w:ascii="Times New Roman" w:hAnsi="Times New Roman" w:cs="Times New Roman"/>
          <w:sz w:val="28"/>
          <w:szCs w:val="28"/>
          <w:lang w:val="en-US"/>
        </w:rPr>
        <w:t>.</w:t>
      </w:r>
      <w:r w:rsidRPr="007E02C5">
        <w:rPr>
          <w:rFonts w:ascii="Times New Roman" w:hAnsi="Times New Roman" w:cs="Times New Roman"/>
          <w:sz w:val="28"/>
          <w:szCs w:val="28"/>
          <w:lang w:val="en-CA"/>
        </w:rPr>
        <w:t xml:space="preserve"> </w:t>
      </w:r>
      <w:hyperlink r:id="rId12" w:history="1">
        <w:r w:rsidRPr="007E02C5">
          <w:rPr>
            <w:rStyle w:val="ac"/>
            <w:rFonts w:ascii="Times New Roman" w:hAnsi="Times New Roman" w:cs="Times New Roman"/>
            <w:sz w:val="28"/>
            <w:szCs w:val="28"/>
            <w:lang w:val="en-CA"/>
          </w:rPr>
          <w:t>The Palgrave Schopenhauer Handbook</w:t>
        </w:r>
      </w:hyperlink>
      <w:r w:rsidR="009F6F4F" w:rsidRPr="007E02C5">
        <w:rPr>
          <w:rFonts w:ascii="Times New Roman" w:hAnsi="Times New Roman" w:cs="Times New Roman"/>
          <w:sz w:val="28"/>
          <w:szCs w:val="28"/>
          <w:lang w:val="en-CA"/>
        </w:rPr>
        <w:t>. Chapter</w:t>
      </w:r>
      <w:r w:rsidRPr="007E02C5">
        <w:rPr>
          <w:rFonts w:ascii="Times New Roman" w:hAnsi="Times New Roman" w:cs="Times New Roman"/>
          <w:sz w:val="28"/>
          <w:szCs w:val="28"/>
          <w:lang w:val="en"/>
        </w:rPr>
        <w:t xml:space="preserve"> «Metaphysics and the Sciences in Schopenhauer».</w:t>
      </w:r>
      <w:r w:rsidR="009F6F4F" w:rsidRPr="007E02C5">
        <w:rPr>
          <w:rFonts w:ascii="Times New Roman" w:hAnsi="Times New Roman" w:cs="Times New Roman"/>
          <w:sz w:val="28"/>
          <w:szCs w:val="28"/>
          <w:lang w:val="en"/>
        </w:rPr>
        <w:t xml:space="preserve"> </w:t>
      </w:r>
      <w:r w:rsidR="00DA4D3C" w:rsidRPr="007E02C5">
        <w:rPr>
          <w:rFonts w:ascii="Times New Roman" w:hAnsi="Times New Roman" w:cs="Times New Roman"/>
          <w:sz w:val="28"/>
          <w:szCs w:val="28"/>
          <w:lang w:val="en"/>
        </w:rPr>
        <w:t>Palgrave Macmillan</w:t>
      </w:r>
      <w:r w:rsidR="00B9518D" w:rsidRPr="007E02C5">
        <w:rPr>
          <w:rFonts w:ascii="Times New Roman" w:hAnsi="Times New Roman" w:cs="Times New Roman"/>
          <w:sz w:val="28"/>
          <w:szCs w:val="28"/>
          <w:lang w:val="en"/>
        </w:rPr>
        <w:t>.</w:t>
      </w:r>
      <w:r w:rsidR="00DA4D3C" w:rsidRPr="007E02C5">
        <w:rPr>
          <w:rFonts w:ascii="Times New Roman" w:hAnsi="Times New Roman" w:cs="Times New Roman"/>
          <w:sz w:val="28"/>
          <w:szCs w:val="28"/>
          <w:lang w:val="en"/>
        </w:rPr>
        <w:t xml:space="preserve"> 2018. </w:t>
      </w:r>
      <w:r w:rsidR="009F6F4F" w:rsidRPr="007E02C5">
        <w:rPr>
          <w:rFonts w:ascii="Times New Roman" w:hAnsi="Times New Roman" w:cs="Times New Roman"/>
          <w:sz w:val="28"/>
          <w:szCs w:val="28"/>
          <w:lang w:val="en"/>
        </w:rPr>
        <w:t>P. 15</w:t>
      </w:r>
      <w:r w:rsidR="00E947C5" w:rsidRPr="007E02C5">
        <w:rPr>
          <w:rFonts w:ascii="Times New Roman" w:hAnsi="Times New Roman" w:cs="Times New Roman"/>
          <w:sz w:val="28"/>
          <w:szCs w:val="28"/>
          <w:lang w:val="en"/>
        </w:rPr>
        <w:t>4</w:t>
      </w:r>
      <w:r w:rsidR="009F6F4F" w:rsidRPr="007E02C5">
        <w:rPr>
          <w:rFonts w:ascii="Times New Roman" w:hAnsi="Times New Roman" w:cs="Times New Roman"/>
          <w:sz w:val="28"/>
          <w:szCs w:val="28"/>
          <w:lang w:val="en"/>
        </w:rPr>
        <w:t>-1</w:t>
      </w:r>
      <w:r w:rsidR="00E947C5" w:rsidRPr="007E02C5">
        <w:rPr>
          <w:rFonts w:ascii="Times New Roman" w:hAnsi="Times New Roman" w:cs="Times New Roman"/>
          <w:sz w:val="28"/>
          <w:szCs w:val="28"/>
          <w:lang w:val="en"/>
        </w:rPr>
        <w:t>64</w:t>
      </w:r>
      <w:r w:rsidR="009F6F4F" w:rsidRPr="007E02C5">
        <w:rPr>
          <w:rFonts w:ascii="Times New Roman" w:hAnsi="Times New Roman" w:cs="Times New Roman"/>
          <w:sz w:val="28"/>
          <w:szCs w:val="28"/>
          <w:lang w:val="en"/>
        </w:rPr>
        <w:t>.</w:t>
      </w:r>
      <w:r w:rsidR="008B4AD5" w:rsidRPr="007E02C5">
        <w:rPr>
          <w:rFonts w:ascii="Times New Roman" w:hAnsi="Times New Roman" w:cs="Times New Roman"/>
          <w:sz w:val="28"/>
          <w:szCs w:val="28"/>
          <w:lang w:val="en-US"/>
        </w:rPr>
        <w:t xml:space="preserve"> </w:t>
      </w:r>
      <w:hyperlink r:id="rId13" w:history="1">
        <w:r w:rsidR="008B4AD5" w:rsidRPr="007E02C5">
          <w:rPr>
            <w:rStyle w:val="ac"/>
            <w:rFonts w:ascii="Times New Roman" w:hAnsi="Times New Roman" w:cs="Times New Roman"/>
            <w:sz w:val="28"/>
            <w:szCs w:val="28"/>
            <w:lang w:val="en-CA"/>
          </w:rPr>
          <w:t>https://proxy.library.spbu.ru:2096/chapter/10.1007/978-3-319-62947-6_8</w:t>
        </w:r>
      </w:hyperlink>
      <w:r w:rsidR="008B4AD5" w:rsidRPr="007E02C5">
        <w:rPr>
          <w:rFonts w:ascii="Times New Roman" w:hAnsi="Times New Roman" w:cs="Times New Roman"/>
          <w:sz w:val="28"/>
          <w:szCs w:val="28"/>
          <w:lang w:val="en-US"/>
        </w:rPr>
        <w:t xml:space="preserve"> </w:t>
      </w:r>
    </w:p>
    <w:p w14:paraId="6753DA52" w14:textId="0238F74E" w:rsidR="008B4AD5" w:rsidRPr="007E02C5" w:rsidRDefault="008B4AD5" w:rsidP="0020677C">
      <w:pPr>
        <w:spacing w:line="360" w:lineRule="auto"/>
        <w:jc w:val="both"/>
        <w:rPr>
          <w:rFonts w:ascii="Times New Roman" w:hAnsi="Times New Roman" w:cs="Times New Roman"/>
          <w:sz w:val="28"/>
          <w:szCs w:val="28"/>
          <w:lang w:val="en-CA"/>
        </w:rPr>
      </w:pPr>
      <w:r w:rsidRPr="007E02C5">
        <w:rPr>
          <w:rFonts w:ascii="Times New Roman" w:hAnsi="Times New Roman" w:cs="Times New Roman"/>
          <w:sz w:val="28"/>
          <w:szCs w:val="28"/>
          <w:lang w:val="en-US"/>
        </w:rPr>
        <w:t>2</w:t>
      </w:r>
      <w:r w:rsidR="008C496D">
        <w:rPr>
          <w:rFonts w:ascii="Times New Roman" w:hAnsi="Times New Roman" w:cs="Times New Roman"/>
          <w:sz w:val="28"/>
          <w:szCs w:val="28"/>
          <w:lang w:val="en-US"/>
        </w:rPr>
        <w:t>2</w:t>
      </w:r>
      <w:r w:rsidR="009F6F4F" w:rsidRPr="007E02C5">
        <w:rPr>
          <w:rFonts w:ascii="Times New Roman" w:hAnsi="Times New Roman" w:cs="Times New Roman"/>
          <w:sz w:val="28"/>
          <w:szCs w:val="28"/>
          <w:lang w:val="en-US"/>
        </w:rPr>
        <w:t xml:space="preserve">) </w:t>
      </w:r>
      <w:proofErr w:type="spellStart"/>
      <w:r w:rsidR="009F6F4F" w:rsidRPr="007E02C5">
        <w:rPr>
          <w:rFonts w:ascii="Times New Roman" w:hAnsi="Times New Roman" w:cs="Times New Roman"/>
          <w:i/>
          <w:iCs/>
          <w:sz w:val="28"/>
          <w:szCs w:val="28"/>
          <w:lang w:val="en-US"/>
        </w:rPr>
        <w:t>Lauxtermann</w:t>
      </w:r>
      <w:proofErr w:type="spellEnd"/>
      <w:r w:rsidR="009F6F4F" w:rsidRPr="007E02C5">
        <w:rPr>
          <w:rFonts w:ascii="Times New Roman" w:hAnsi="Times New Roman" w:cs="Times New Roman"/>
          <w:i/>
          <w:iCs/>
          <w:sz w:val="28"/>
          <w:szCs w:val="28"/>
          <w:lang w:val="en-US"/>
        </w:rPr>
        <w:t xml:space="preserve"> P. F. H</w:t>
      </w:r>
      <w:r w:rsidR="009F6F4F" w:rsidRPr="007E02C5">
        <w:rPr>
          <w:rFonts w:ascii="Times New Roman" w:hAnsi="Times New Roman" w:cs="Times New Roman"/>
          <w:sz w:val="28"/>
          <w:szCs w:val="28"/>
          <w:lang w:val="en-US"/>
        </w:rPr>
        <w:t xml:space="preserve">. </w:t>
      </w:r>
      <w:hyperlink r:id="rId14" w:history="1">
        <w:r w:rsidR="006E6E52" w:rsidRPr="007E02C5">
          <w:rPr>
            <w:rStyle w:val="ac"/>
            <w:rFonts w:ascii="Times New Roman" w:hAnsi="Times New Roman" w:cs="Times New Roman"/>
            <w:sz w:val="28"/>
            <w:szCs w:val="28"/>
            <w:lang w:val="en-CA"/>
          </w:rPr>
          <w:t xml:space="preserve">Schopenhauer’s Broken </w:t>
        </w:r>
        <w:proofErr w:type="gramStart"/>
        <w:r w:rsidR="006E6E52" w:rsidRPr="007E02C5">
          <w:rPr>
            <w:rStyle w:val="ac"/>
            <w:rFonts w:ascii="Times New Roman" w:hAnsi="Times New Roman" w:cs="Times New Roman"/>
            <w:sz w:val="28"/>
            <w:szCs w:val="28"/>
            <w:lang w:val="en-CA"/>
          </w:rPr>
          <w:t>World-View</w:t>
        </w:r>
        <w:proofErr w:type="gramEnd"/>
      </w:hyperlink>
      <w:r w:rsidR="009F6F4F" w:rsidRPr="007E02C5">
        <w:rPr>
          <w:rFonts w:ascii="Times New Roman" w:hAnsi="Times New Roman" w:cs="Times New Roman"/>
          <w:sz w:val="28"/>
          <w:szCs w:val="28"/>
          <w:lang w:val="en-CA"/>
        </w:rPr>
        <w:t>. Chapter</w:t>
      </w:r>
      <w:r w:rsidR="006E6E52" w:rsidRPr="007E02C5">
        <w:rPr>
          <w:rFonts w:ascii="Times New Roman" w:hAnsi="Times New Roman" w:cs="Times New Roman"/>
          <w:sz w:val="28"/>
          <w:szCs w:val="28"/>
          <w:lang w:val="en-CA"/>
        </w:rPr>
        <w:t xml:space="preserve"> «Ethics and Metaphysics».</w:t>
      </w:r>
      <w:r w:rsidR="009F6F4F" w:rsidRPr="007E02C5">
        <w:rPr>
          <w:rFonts w:ascii="Times New Roman" w:hAnsi="Times New Roman" w:cs="Times New Roman"/>
          <w:sz w:val="28"/>
          <w:szCs w:val="28"/>
          <w:lang w:val="en-CA"/>
        </w:rPr>
        <w:t xml:space="preserve"> </w:t>
      </w:r>
      <w:r w:rsidR="00114A2E" w:rsidRPr="007E02C5">
        <w:rPr>
          <w:rFonts w:ascii="Times New Roman" w:hAnsi="Times New Roman" w:cs="Times New Roman"/>
          <w:sz w:val="28"/>
          <w:szCs w:val="28"/>
          <w:lang w:val="en-CA"/>
        </w:rPr>
        <w:t>Springer</w:t>
      </w:r>
      <w:r w:rsidR="00B9518D" w:rsidRPr="007E02C5">
        <w:rPr>
          <w:rFonts w:ascii="Times New Roman" w:hAnsi="Times New Roman" w:cs="Times New Roman"/>
          <w:sz w:val="28"/>
          <w:szCs w:val="28"/>
          <w:lang w:val="en-CA"/>
        </w:rPr>
        <w:t>.</w:t>
      </w:r>
      <w:r w:rsidR="00114A2E" w:rsidRPr="007E02C5">
        <w:rPr>
          <w:rFonts w:ascii="Times New Roman" w:hAnsi="Times New Roman" w:cs="Times New Roman"/>
          <w:sz w:val="28"/>
          <w:szCs w:val="28"/>
          <w:lang w:val="en-CA"/>
        </w:rPr>
        <w:t xml:space="preserve"> 2000. </w:t>
      </w:r>
      <w:r w:rsidR="009F6F4F" w:rsidRPr="007E02C5">
        <w:rPr>
          <w:rFonts w:ascii="Times New Roman" w:hAnsi="Times New Roman" w:cs="Times New Roman"/>
          <w:sz w:val="28"/>
          <w:szCs w:val="28"/>
          <w:lang w:val="en-CA"/>
        </w:rPr>
        <w:t>P. 16</w:t>
      </w:r>
      <w:r w:rsidR="00AB366F" w:rsidRPr="007E02C5">
        <w:rPr>
          <w:rFonts w:ascii="Times New Roman" w:hAnsi="Times New Roman" w:cs="Times New Roman"/>
          <w:sz w:val="28"/>
          <w:szCs w:val="28"/>
          <w:lang w:val="en-CA"/>
        </w:rPr>
        <w:t>6</w:t>
      </w:r>
      <w:r w:rsidR="009F6F4F" w:rsidRPr="007E02C5">
        <w:rPr>
          <w:rFonts w:ascii="Times New Roman" w:hAnsi="Times New Roman" w:cs="Times New Roman"/>
          <w:sz w:val="28"/>
          <w:szCs w:val="28"/>
          <w:lang w:val="en-CA"/>
        </w:rPr>
        <w:t>-</w:t>
      </w:r>
      <w:r w:rsidR="00AB366F" w:rsidRPr="007E02C5">
        <w:rPr>
          <w:rFonts w:ascii="Times New Roman" w:hAnsi="Times New Roman" w:cs="Times New Roman"/>
          <w:sz w:val="28"/>
          <w:szCs w:val="28"/>
          <w:lang w:val="en-CA"/>
        </w:rPr>
        <w:t>1</w:t>
      </w:r>
      <w:r w:rsidR="009F6F4F" w:rsidRPr="007E02C5">
        <w:rPr>
          <w:rFonts w:ascii="Times New Roman" w:hAnsi="Times New Roman" w:cs="Times New Roman"/>
          <w:sz w:val="28"/>
          <w:szCs w:val="28"/>
          <w:lang w:val="en-CA"/>
        </w:rPr>
        <w:t>6</w:t>
      </w:r>
      <w:r w:rsidR="00AB366F" w:rsidRPr="007E02C5">
        <w:rPr>
          <w:rFonts w:ascii="Times New Roman" w:hAnsi="Times New Roman" w:cs="Times New Roman"/>
          <w:sz w:val="28"/>
          <w:szCs w:val="28"/>
          <w:lang w:val="en-CA"/>
        </w:rPr>
        <w:t>7</w:t>
      </w:r>
      <w:r w:rsidR="009F6F4F" w:rsidRPr="007E02C5">
        <w:rPr>
          <w:rFonts w:ascii="Times New Roman" w:hAnsi="Times New Roman" w:cs="Times New Roman"/>
          <w:sz w:val="28"/>
          <w:szCs w:val="28"/>
          <w:lang w:val="en-CA"/>
        </w:rPr>
        <w:t>.</w:t>
      </w:r>
    </w:p>
    <w:p w14:paraId="0F621DB1" w14:textId="77777777" w:rsidR="008B4AD5" w:rsidRPr="007E02C5" w:rsidRDefault="004274C9" w:rsidP="0020677C">
      <w:pPr>
        <w:spacing w:line="360" w:lineRule="auto"/>
        <w:jc w:val="both"/>
        <w:rPr>
          <w:rFonts w:ascii="Times New Roman" w:hAnsi="Times New Roman" w:cs="Times New Roman"/>
          <w:sz w:val="28"/>
          <w:szCs w:val="28"/>
          <w:lang w:val="en-US"/>
        </w:rPr>
      </w:pPr>
      <w:hyperlink r:id="rId15" w:history="1">
        <w:r w:rsidR="008B4AD5" w:rsidRPr="007E02C5">
          <w:rPr>
            <w:rStyle w:val="ac"/>
            <w:rFonts w:ascii="Times New Roman" w:hAnsi="Times New Roman" w:cs="Times New Roman"/>
            <w:sz w:val="28"/>
            <w:szCs w:val="28"/>
            <w:lang w:val="en-CA"/>
          </w:rPr>
          <w:t>https://proxy.library.spbu.ru:2096/chapter/10.1007/978-94-015-9369-4_8</w:t>
        </w:r>
      </w:hyperlink>
      <w:r w:rsidR="008B4AD5" w:rsidRPr="007E02C5">
        <w:rPr>
          <w:rFonts w:ascii="Times New Roman" w:hAnsi="Times New Roman" w:cs="Times New Roman"/>
          <w:sz w:val="28"/>
          <w:szCs w:val="28"/>
          <w:lang w:val="en-US"/>
        </w:rPr>
        <w:t xml:space="preserve"> </w:t>
      </w:r>
    </w:p>
    <w:p w14:paraId="50B91041" w14:textId="24F7A3F5" w:rsidR="006E6E52" w:rsidRPr="007E02C5" w:rsidRDefault="008B4AD5" w:rsidP="0020677C">
      <w:pPr>
        <w:spacing w:line="360" w:lineRule="auto"/>
        <w:jc w:val="both"/>
        <w:rPr>
          <w:rFonts w:ascii="Times New Roman" w:hAnsi="Times New Roman" w:cs="Times New Roman"/>
          <w:sz w:val="28"/>
          <w:szCs w:val="28"/>
          <w:lang w:val="en-US"/>
        </w:rPr>
      </w:pPr>
      <w:r w:rsidRPr="007E02C5">
        <w:rPr>
          <w:rFonts w:ascii="Times New Roman" w:hAnsi="Times New Roman" w:cs="Times New Roman"/>
          <w:sz w:val="28"/>
          <w:szCs w:val="28"/>
          <w:lang w:val="en-US"/>
        </w:rPr>
        <w:lastRenderedPageBreak/>
        <w:t>2</w:t>
      </w:r>
      <w:r w:rsidR="008C496D">
        <w:rPr>
          <w:rFonts w:ascii="Times New Roman" w:hAnsi="Times New Roman" w:cs="Times New Roman"/>
          <w:sz w:val="28"/>
          <w:szCs w:val="28"/>
          <w:lang w:val="en-US"/>
        </w:rPr>
        <w:t>3</w:t>
      </w:r>
      <w:r w:rsidR="00030D09" w:rsidRPr="007E02C5">
        <w:rPr>
          <w:rFonts w:ascii="Times New Roman" w:hAnsi="Times New Roman" w:cs="Times New Roman"/>
          <w:sz w:val="28"/>
          <w:szCs w:val="28"/>
          <w:lang w:val="en-US"/>
        </w:rPr>
        <w:t>)</w:t>
      </w:r>
      <w:r w:rsidRPr="007E02C5">
        <w:rPr>
          <w:rFonts w:ascii="Times New Roman" w:hAnsi="Times New Roman" w:cs="Times New Roman"/>
          <w:sz w:val="28"/>
          <w:szCs w:val="28"/>
          <w:lang w:val="en-CA"/>
        </w:rPr>
        <w:t xml:space="preserve">. </w:t>
      </w:r>
      <w:proofErr w:type="spellStart"/>
      <w:r w:rsidR="009F6F4F" w:rsidRPr="007E02C5">
        <w:rPr>
          <w:rFonts w:ascii="Times New Roman" w:hAnsi="Times New Roman" w:cs="Times New Roman"/>
          <w:i/>
          <w:iCs/>
          <w:sz w:val="28"/>
          <w:szCs w:val="28"/>
          <w:lang w:val="en-CA"/>
        </w:rPr>
        <w:t>Zuller</w:t>
      </w:r>
      <w:proofErr w:type="spellEnd"/>
      <w:r w:rsidR="009F6F4F" w:rsidRPr="007E02C5">
        <w:rPr>
          <w:rFonts w:ascii="Times New Roman" w:hAnsi="Times New Roman" w:cs="Times New Roman"/>
          <w:i/>
          <w:iCs/>
          <w:sz w:val="28"/>
          <w:szCs w:val="28"/>
          <w:lang w:val="en-CA"/>
        </w:rPr>
        <w:t xml:space="preserve"> G</w:t>
      </w:r>
      <w:r w:rsidR="009F6F4F" w:rsidRPr="007E02C5">
        <w:rPr>
          <w:rFonts w:ascii="Times New Roman" w:hAnsi="Times New Roman" w:cs="Times New Roman"/>
          <w:sz w:val="28"/>
          <w:szCs w:val="28"/>
          <w:lang w:val="en-US"/>
        </w:rPr>
        <w:t xml:space="preserve">. </w:t>
      </w:r>
      <w:r w:rsidR="006E6E52" w:rsidRPr="007E02C5">
        <w:rPr>
          <w:rFonts w:ascii="Times New Roman" w:hAnsi="Times New Roman" w:cs="Times New Roman"/>
          <w:sz w:val="28"/>
          <w:szCs w:val="28"/>
          <w:lang w:val="en-CA"/>
        </w:rPr>
        <w:t>Schopenhauer and the problem of metaphysics: Critical reflections on Rudolf Matter's interpretation»</w:t>
      </w:r>
      <w:r w:rsidR="009F6F4F" w:rsidRPr="007E02C5">
        <w:rPr>
          <w:rFonts w:ascii="Times New Roman" w:hAnsi="Times New Roman" w:cs="Times New Roman"/>
          <w:sz w:val="28"/>
          <w:szCs w:val="28"/>
          <w:lang w:val="en-CA"/>
        </w:rPr>
        <w:t xml:space="preserve">. </w:t>
      </w:r>
      <w:r w:rsidR="00B9518D" w:rsidRPr="007E02C5">
        <w:rPr>
          <w:rFonts w:ascii="Times New Roman" w:hAnsi="Times New Roman" w:cs="Times New Roman"/>
          <w:sz w:val="28"/>
          <w:szCs w:val="28"/>
          <w:lang w:val="en-CA"/>
        </w:rPr>
        <w:t xml:space="preserve">Springer. </w:t>
      </w:r>
      <w:r w:rsidR="006E6E52" w:rsidRPr="007E02C5">
        <w:rPr>
          <w:rFonts w:ascii="Times New Roman" w:hAnsi="Times New Roman" w:cs="Times New Roman"/>
          <w:sz w:val="28"/>
          <w:szCs w:val="28"/>
          <w:lang w:val="en-US"/>
        </w:rPr>
        <w:t>1995</w:t>
      </w:r>
      <w:r w:rsidR="006E6E52" w:rsidRPr="007E02C5">
        <w:rPr>
          <w:rFonts w:ascii="Times New Roman" w:hAnsi="Times New Roman" w:cs="Times New Roman"/>
          <w:sz w:val="28"/>
          <w:szCs w:val="28"/>
          <w:lang w:val="en-CA"/>
        </w:rPr>
        <w:t>.</w:t>
      </w:r>
      <w:r w:rsidR="009F6F4F" w:rsidRPr="007E02C5">
        <w:rPr>
          <w:rFonts w:ascii="Times New Roman" w:hAnsi="Times New Roman" w:cs="Times New Roman"/>
          <w:sz w:val="28"/>
          <w:szCs w:val="28"/>
          <w:lang w:val="en-CA"/>
        </w:rPr>
        <w:t xml:space="preserve"> P. </w:t>
      </w:r>
      <w:r w:rsidR="00E947C5" w:rsidRPr="007E02C5">
        <w:rPr>
          <w:rFonts w:ascii="Times New Roman" w:hAnsi="Times New Roman" w:cs="Times New Roman"/>
          <w:sz w:val="28"/>
          <w:szCs w:val="28"/>
          <w:lang w:val="en-CA"/>
        </w:rPr>
        <w:t>3</w:t>
      </w:r>
      <w:r w:rsidR="009F6F4F" w:rsidRPr="007E02C5">
        <w:rPr>
          <w:rFonts w:ascii="Times New Roman" w:hAnsi="Times New Roman" w:cs="Times New Roman"/>
          <w:sz w:val="28"/>
          <w:szCs w:val="28"/>
          <w:lang w:val="en-CA"/>
        </w:rPr>
        <w:t>.</w:t>
      </w:r>
      <w:r w:rsidR="006E6E52" w:rsidRPr="007E02C5">
        <w:rPr>
          <w:rFonts w:ascii="Times New Roman" w:hAnsi="Times New Roman" w:cs="Times New Roman"/>
          <w:sz w:val="28"/>
          <w:szCs w:val="28"/>
          <w:lang w:val="en-US"/>
        </w:rPr>
        <w:t xml:space="preserve"> </w:t>
      </w:r>
      <w:bookmarkStart w:id="37" w:name="_Hlk72066197"/>
      <w:r w:rsidR="00E947C5" w:rsidRPr="007E02C5">
        <w:fldChar w:fldCharType="begin"/>
      </w:r>
      <w:r w:rsidR="00E947C5" w:rsidRPr="007E02C5">
        <w:rPr>
          <w:lang w:val="en-US"/>
        </w:rPr>
        <w:instrText xml:space="preserve"> HYPERLINK "https://proxy.library.spbu.ru:2096/article/10.1007/BF01278455" </w:instrText>
      </w:r>
      <w:r w:rsidR="00E947C5" w:rsidRPr="007E02C5">
        <w:fldChar w:fldCharType="separate"/>
      </w:r>
      <w:r w:rsidRPr="007E02C5">
        <w:rPr>
          <w:rStyle w:val="ac"/>
          <w:rFonts w:ascii="Times New Roman" w:hAnsi="Times New Roman" w:cs="Times New Roman"/>
          <w:b/>
          <w:bCs/>
          <w:sz w:val="28"/>
          <w:szCs w:val="28"/>
          <w:lang w:val="en-CA"/>
        </w:rPr>
        <w:t>https://proxy.library.spbu.ru:2096/article/10.1007/BF01278455</w:t>
      </w:r>
      <w:r w:rsidR="00E947C5" w:rsidRPr="007E02C5">
        <w:rPr>
          <w:rStyle w:val="ac"/>
          <w:rFonts w:ascii="Times New Roman" w:hAnsi="Times New Roman" w:cs="Times New Roman"/>
          <w:b/>
          <w:bCs/>
          <w:sz w:val="28"/>
          <w:szCs w:val="28"/>
          <w:lang w:val="en-CA"/>
        </w:rPr>
        <w:fldChar w:fldCharType="end"/>
      </w:r>
      <w:bookmarkEnd w:id="37"/>
    </w:p>
    <w:p w14:paraId="764EBD30" w14:textId="4CFB8AA9" w:rsidR="006E6E52" w:rsidRPr="007E02C5" w:rsidRDefault="006E6E52" w:rsidP="0020677C">
      <w:pPr>
        <w:spacing w:line="360" w:lineRule="auto"/>
        <w:jc w:val="both"/>
        <w:rPr>
          <w:rFonts w:ascii="Times New Roman" w:hAnsi="Times New Roman" w:cs="Times New Roman"/>
          <w:sz w:val="28"/>
          <w:szCs w:val="28"/>
          <w:lang w:val="en-US"/>
        </w:rPr>
      </w:pPr>
      <w:r w:rsidRPr="007E02C5">
        <w:rPr>
          <w:rFonts w:ascii="Times New Roman" w:hAnsi="Times New Roman" w:cs="Times New Roman"/>
          <w:sz w:val="28"/>
          <w:szCs w:val="28"/>
          <w:lang w:val="en-US"/>
        </w:rPr>
        <w:t>2</w:t>
      </w:r>
      <w:r w:rsidR="008C496D">
        <w:rPr>
          <w:rFonts w:ascii="Times New Roman" w:hAnsi="Times New Roman" w:cs="Times New Roman"/>
          <w:sz w:val="28"/>
          <w:szCs w:val="28"/>
          <w:lang w:val="en-US"/>
        </w:rPr>
        <w:t>4</w:t>
      </w:r>
      <w:r w:rsidR="009F6F4F" w:rsidRPr="007E02C5">
        <w:rPr>
          <w:rFonts w:ascii="Times New Roman" w:hAnsi="Times New Roman" w:cs="Times New Roman"/>
          <w:sz w:val="28"/>
          <w:szCs w:val="28"/>
          <w:lang w:val="en-US"/>
        </w:rPr>
        <w:t xml:space="preserve">) </w:t>
      </w:r>
      <w:r w:rsidR="009F6F4F" w:rsidRPr="007E02C5">
        <w:rPr>
          <w:rFonts w:ascii="Times New Roman" w:hAnsi="Times New Roman" w:cs="Times New Roman"/>
          <w:i/>
          <w:iCs/>
          <w:sz w:val="28"/>
          <w:szCs w:val="28"/>
          <w:lang w:val="en-US"/>
        </w:rPr>
        <w:t>Gerhard M, Kossler M</w:t>
      </w:r>
      <w:r w:rsidR="00030D09" w:rsidRPr="007E02C5">
        <w:rPr>
          <w:rFonts w:ascii="Times New Roman" w:hAnsi="Times New Roman" w:cs="Times New Roman"/>
          <w:i/>
          <w:iCs/>
          <w:sz w:val="28"/>
          <w:szCs w:val="28"/>
          <w:lang w:val="en-US"/>
        </w:rPr>
        <w:t>, Arati B</w:t>
      </w:r>
      <w:r w:rsidR="009F6F4F" w:rsidRPr="007E02C5">
        <w:rPr>
          <w:rFonts w:ascii="Times New Roman" w:hAnsi="Times New Roman" w:cs="Times New Roman"/>
          <w:sz w:val="28"/>
          <w:szCs w:val="28"/>
          <w:lang w:val="en-US"/>
        </w:rPr>
        <w:t xml:space="preserve">. </w:t>
      </w:r>
      <w:r w:rsidRPr="007E02C5">
        <w:rPr>
          <w:rFonts w:ascii="Times New Roman" w:hAnsi="Times New Roman" w:cs="Times New Roman"/>
          <w:sz w:val="28"/>
          <w:szCs w:val="28"/>
          <w:lang w:val="en-CA"/>
        </w:rPr>
        <w:t>Understanding Schopenhauer through the prism of Indian culture: philosophy, religion, and Sanskrit literature</w:t>
      </w:r>
      <w:r w:rsidR="009F6F4F" w:rsidRPr="007E02C5">
        <w:rPr>
          <w:rFonts w:ascii="Times New Roman" w:hAnsi="Times New Roman" w:cs="Times New Roman"/>
          <w:sz w:val="28"/>
          <w:szCs w:val="28"/>
          <w:lang w:val="en-CA"/>
        </w:rPr>
        <w:t xml:space="preserve">. </w:t>
      </w:r>
      <w:r w:rsidR="00030D09" w:rsidRPr="007E02C5">
        <w:rPr>
          <w:rFonts w:ascii="Times New Roman" w:hAnsi="Times New Roman" w:cs="Times New Roman"/>
          <w:sz w:val="28"/>
          <w:szCs w:val="28"/>
          <w:lang w:val="en-CA"/>
        </w:rPr>
        <w:t>De Gruyter</w:t>
      </w:r>
      <w:r w:rsidR="00B9518D" w:rsidRPr="007E02C5">
        <w:rPr>
          <w:rFonts w:ascii="Times New Roman" w:hAnsi="Times New Roman" w:cs="Times New Roman"/>
          <w:sz w:val="28"/>
          <w:szCs w:val="28"/>
          <w:lang w:val="en-CA"/>
        </w:rPr>
        <w:t>.</w:t>
      </w:r>
      <w:r w:rsidR="00E947C5" w:rsidRPr="007E02C5">
        <w:rPr>
          <w:rFonts w:ascii="Times New Roman" w:hAnsi="Times New Roman" w:cs="Times New Roman"/>
          <w:sz w:val="28"/>
          <w:szCs w:val="28"/>
          <w:lang w:val="en-CA"/>
        </w:rPr>
        <w:t xml:space="preserve"> Boston,</w:t>
      </w:r>
      <w:r w:rsidRPr="007E02C5">
        <w:rPr>
          <w:rFonts w:ascii="Times New Roman" w:hAnsi="Times New Roman" w:cs="Times New Roman"/>
          <w:sz w:val="28"/>
          <w:szCs w:val="28"/>
          <w:lang w:val="en-CA"/>
        </w:rPr>
        <w:t xml:space="preserve"> 2013</w:t>
      </w:r>
      <w:r w:rsidR="009F6F4F" w:rsidRPr="007E02C5">
        <w:rPr>
          <w:rFonts w:ascii="Times New Roman" w:hAnsi="Times New Roman" w:cs="Times New Roman"/>
          <w:sz w:val="28"/>
          <w:szCs w:val="28"/>
          <w:lang w:val="en-CA"/>
        </w:rPr>
        <w:t>. P. 47-53.</w:t>
      </w:r>
    </w:p>
    <w:p w14:paraId="45BCE308" w14:textId="47AD811D" w:rsidR="006E6E52" w:rsidRPr="007E02C5" w:rsidRDefault="004274C9" w:rsidP="0020677C">
      <w:pPr>
        <w:spacing w:line="360" w:lineRule="auto"/>
        <w:jc w:val="both"/>
        <w:rPr>
          <w:rFonts w:ascii="Times New Roman" w:hAnsi="Times New Roman" w:cs="Times New Roman"/>
          <w:sz w:val="28"/>
          <w:szCs w:val="28"/>
          <w:lang w:val="en-US"/>
        </w:rPr>
      </w:pPr>
      <w:hyperlink r:id="rId16" w:history="1">
        <w:r w:rsidR="008B4AD5" w:rsidRPr="007E02C5">
          <w:rPr>
            <w:rStyle w:val="ac"/>
            <w:rFonts w:ascii="Times New Roman" w:hAnsi="Times New Roman" w:cs="Times New Roman"/>
            <w:sz w:val="28"/>
            <w:szCs w:val="28"/>
            <w:lang w:val="en-CA"/>
          </w:rPr>
          <w:t>https://www.worldcat.org/title/understanding-schopenhauer-through-the-prism-of-indian-culture-philosophy-religion-and-sanskrit-literature/oclc/930863183&amp;referer=brief_results</w:t>
        </w:r>
      </w:hyperlink>
      <w:r w:rsidR="006E6E52" w:rsidRPr="007E02C5">
        <w:rPr>
          <w:rFonts w:ascii="Times New Roman" w:hAnsi="Times New Roman" w:cs="Times New Roman"/>
          <w:sz w:val="28"/>
          <w:szCs w:val="28"/>
          <w:lang w:val="en-US"/>
        </w:rPr>
        <w:t xml:space="preserve"> </w:t>
      </w:r>
    </w:p>
    <w:p w14:paraId="17B47F44" w14:textId="3E514A7D" w:rsidR="006E6E52" w:rsidRPr="007E02C5" w:rsidRDefault="006E6E52" w:rsidP="0020677C">
      <w:pPr>
        <w:spacing w:line="360" w:lineRule="auto"/>
        <w:jc w:val="both"/>
        <w:rPr>
          <w:rFonts w:ascii="Times New Roman" w:hAnsi="Times New Roman" w:cs="Times New Roman"/>
          <w:sz w:val="28"/>
          <w:szCs w:val="28"/>
          <w:lang w:val="en-US"/>
        </w:rPr>
      </w:pPr>
      <w:r w:rsidRPr="007E02C5">
        <w:rPr>
          <w:rFonts w:ascii="Times New Roman" w:hAnsi="Times New Roman" w:cs="Times New Roman"/>
          <w:sz w:val="28"/>
          <w:szCs w:val="28"/>
          <w:lang w:val="en-US"/>
        </w:rPr>
        <w:t>2</w:t>
      </w:r>
      <w:r w:rsidR="008C496D">
        <w:rPr>
          <w:rFonts w:ascii="Times New Roman" w:hAnsi="Times New Roman" w:cs="Times New Roman"/>
          <w:sz w:val="28"/>
          <w:szCs w:val="28"/>
          <w:lang w:val="en-US"/>
        </w:rPr>
        <w:t>5</w:t>
      </w:r>
      <w:r w:rsidR="00030D09" w:rsidRPr="007E02C5">
        <w:rPr>
          <w:rFonts w:ascii="Times New Roman" w:hAnsi="Times New Roman" w:cs="Times New Roman"/>
          <w:sz w:val="28"/>
          <w:szCs w:val="28"/>
          <w:lang w:val="en-US"/>
        </w:rPr>
        <w:t>)</w:t>
      </w:r>
      <w:r w:rsidR="00030D09" w:rsidRPr="007E02C5">
        <w:rPr>
          <w:rFonts w:ascii="Times New Roman" w:hAnsi="Times New Roman" w:cs="Times New Roman"/>
          <w:i/>
          <w:iCs/>
          <w:sz w:val="28"/>
          <w:szCs w:val="28"/>
          <w:lang w:val="en-CA"/>
        </w:rPr>
        <w:t xml:space="preserve"> Arati B</w:t>
      </w:r>
      <w:r w:rsidR="00030D09" w:rsidRPr="007E02C5">
        <w:rPr>
          <w:rFonts w:ascii="Times New Roman" w:hAnsi="Times New Roman" w:cs="Times New Roman"/>
          <w:sz w:val="28"/>
          <w:szCs w:val="28"/>
          <w:lang w:val="en-CA"/>
        </w:rPr>
        <w:t xml:space="preserve">. </w:t>
      </w:r>
      <w:r w:rsidRPr="007E02C5">
        <w:rPr>
          <w:rFonts w:ascii="Times New Roman" w:hAnsi="Times New Roman" w:cs="Times New Roman"/>
          <w:sz w:val="28"/>
          <w:szCs w:val="28"/>
          <w:lang w:val="en-CA"/>
        </w:rPr>
        <w:t>Schopenhauer and Indian philosophy: a dialogue between India and Germany</w:t>
      </w:r>
      <w:r w:rsidR="00030D09" w:rsidRPr="007E02C5">
        <w:rPr>
          <w:rFonts w:ascii="Times New Roman" w:hAnsi="Times New Roman" w:cs="Times New Roman"/>
          <w:sz w:val="28"/>
          <w:szCs w:val="28"/>
          <w:lang w:val="en-CA"/>
        </w:rPr>
        <w:t>. De Gruyter</w:t>
      </w:r>
      <w:r w:rsidR="00B9518D" w:rsidRPr="007E02C5">
        <w:rPr>
          <w:rFonts w:ascii="Times New Roman" w:hAnsi="Times New Roman" w:cs="Times New Roman"/>
          <w:sz w:val="28"/>
          <w:szCs w:val="28"/>
          <w:lang w:val="en-CA"/>
        </w:rPr>
        <w:t>.</w:t>
      </w:r>
      <w:r w:rsidR="0098298A" w:rsidRPr="007E02C5">
        <w:rPr>
          <w:rFonts w:ascii="Times New Roman" w:hAnsi="Times New Roman" w:cs="Times New Roman"/>
          <w:sz w:val="28"/>
          <w:szCs w:val="28"/>
          <w:lang w:val="en-CA"/>
        </w:rPr>
        <w:t xml:space="preserve"> </w:t>
      </w:r>
      <w:r w:rsidR="0098298A" w:rsidRPr="007E02C5">
        <w:rPr>
          <w:rFonts w:ascii="Times New Roman" w:hAnsi="Times New Roman" w:cs="Times New Roman"/>
          <w:sz w:val="28"/>
          <w:szCs w:val="28"/>
          <w:lang w:val="en-US"/>
        </w:rPr>
        <w:t>New Delhi,</w:t>
      </w:r>
      <w:r w:rsidRPr="007E02C5">
        <w:rPr>
          <w:rFonts w:ascii="Times New Roman" w:hAnsi="Times New Roman" w:cs="Times New Roman"/>
          <w:sz w:val="28"/>
          <w:szCs w:val="28"/>
          <w:lang w:val="en-CA"/>
        </w:rPr>
        <w:t xml:space="preserve"> 2018</w:t>
      </w:r>
      <w:r w:rsidR="00030D09" w:rsidRPr="007E02C5">
        <w:rPr>
          <w:rFonts w:ascii="Times New Roman" w:hAnsi="Times New Roman" w:cs="Times New Roman"/>
          <w:sz w:val="28"/>
          <w:szCs w:val="28"/>
          <w:lang w:val="en-CA"/>
        </w:rPr>
        <w:t>. P. 63-67</w:t>
      </w:r>
      <w:r w:rsidRPr="007E02C5">
        <w:rPr>
          <w:rFonts w:ascii="Times New Roman" w:hAnsi="Times New Roman" w:cs="Times New Roman"/>
          <w:sz w:val="28"/>
          <w:szCs w:val="28"/>
          <w:lang w:val="en-CA"/>
        </w:rPr>
        <w:t>.</w:t>
      </w:r>
      <w:r w:rsidR="003409B2" w:rsidRPr="007E02C5">
        <w:rPr>
          <w:rFonts w:ascii="Times New Roman" w:hAnsi="Times New Roman" w:cs="Times New Roman"/>
          <w:sz w:val="28"/>
          <w:szCs w:val="28"/>
          <w:lang w:val="en-US"/>
        </w:rPr>
        <w:t xml:space="preserve"> </w:t>
      </w:r>
      <w:hyperlink r:id="rId17" w:history="1">
        <w:r w:rsidR="00A22331" w:rsidRPr="007E02C5">
          <w:rPr>
            <w:rStyle w:val="ac"/>
            <w:rFonts w:ascii="Times New Roman" w:hAnsi="Times New Roman" w:cs="Times New Roman"/>
            <w:sz w:val="28"/>
            <w:szCs w:val="28"/>
            <w:lang w:val="en-CA"/>
          </w:rPr>
          <w:t>https://www.worldcat.org/title/schopenhauer-and-indian-philosophy-a-dialogue-between-india-and-germany/oclc/762368155&amp;referer=brief_results</w:t>
        </w:r>
      </w:hyperlink>
      <w:r w:rsidRPr="007E02C5">
        <w:rPr>
          <w:rFonts w:ascii="Times New Roman" w:hAnsi="Times New Roman" w:cs="Times New Roman"/>
          <w:sz w:val="28"/>
          <w:szCs w:val="28"/>
          <w:lang w:val="en-US"/>
        </w:rPr>
        <w:t xml:space="preserve"> </w:t>
      </w:r>
    </w:p>
    <w:p w14:paraId="7BAB13DB" w14:textId="4B1D3B33" w:rsidR="006E6E52" w:rsidRPr="007E02C5" w:rsidRDefault="008B4AD5" w:rsidP="0020677C">
      <w:pPr>
        <w:spacing w:line="360" w:lineRule="auto"/>
        <w:jc w:val="both"/>
        <w:rPr>
          <w:rFonts w:ascii="Times New Roman" w:hAnsi="Times New Roman" w:cs="Times New Roman"/>
          <w:sz w:val="28"/>
          <w:szCs w:val="28"/>
          <w:lang w:val="en-CA"/>
        </w:rPr>
      </w:pPr>
      <w:r w:rsidRPr="007E02C5">
        <w:rPr>
          <w:rFonts w:ascii="Times New Roman" w:hAnsi="Times New Roman" w:cs="Times New Roman"/>
          <w:sz w:val="28"/>
          <w:szCs w:val="28"/>
          <w:lang w:val="en-US"/>
        </w:rPr>
        <w:t>2</w:t>
      </w:r>
      <w:r w:rsidR="008C496D">
        <w:rPr>
          <w:rFonts w:ascii="Times New Roman" w:hAnsi="Times New Roman" w:cs="Times New Roman"/>
          <w:sz w:val="28"/>
          <w:szCs w:val="28"/>
          <w:lang w:val="en-US"/>
        </w:rPr>
        <w:t>6</w:t>
      </w:r>
      <w:r w:rsidR="00030D09" w:rsidRPr="007E02C5">
        <w:rPr>
          <w:rFonts w:ascii="Times New Roman" w:hAnsi="Times New Roman" w:cs="Times New Roman"/>
          <w:sz w:val="28"/>
          <w:szCs w:val="28"/>
          <w:lang w:val="en-US"/>
        </w:rPr>
        <w:t xml:space="preserve">) </w:t>
      </w:r>
      <w:r w:rsidR="00030D09" w:rsidRPr="007E02C5">
        <w:rPr>
          <w:rFonts w:ascii="Times New Roman" w:hAnsi="Times New Roman" w:cs="Times New Roman"/>
          <w:i/>
          <w:iCs/>
          <w:sz w:val="28"/>
          <w:szCs w:val="28"/>
          <w:lang w:val="en-US"/>
        </w:rPr>
        <w:t>Bart Vandenabeele</w:t>
      </w:r>
      <w:r w:rsidR="00030D09" w:rsidRPr="007E02C5">
        <w:rPr>
          <w:rFonts w:ascii="Times New Roman" w:hAnsi="Times New Roman" w:cs="Times New Roman"/>
          <w:sz w:val="28"/>
          <w:szCs w:val="28"/>
          <w:lang w:val="en-US"/>
        </w:rPr>
        <w:t xml:space="preserve">. </w:t>
      </w:r>
      <w:r w:rsidR="006E6E52" w:rsidRPr="007E02C5">
        <w:rPr>
          <w:rFonts w:ascii="Times New Roman" w:hAnsi="Times New Roman" w:cs="Times New Roman"/>
          <w:sz w:val="28"/>
          <w:szCs w:val="28"/>
          <w:lang w:val="en-CA"/>
        </w:rPr>
        <w:t>A Companion to Schopenhauer</w:t>
      </w:r>
      <w:r w:rsidR="00030D09" w:rsidRPr="007E02C5">
        <w:rPr>
          <w:rFonts w:ascii="Times New Roman" w:hAnsi="Times New Roman" w:cs="Times New Roman"/>
          <w:sz w:val="28"/>
          <w:szCs w:val="28"/>
          <w:lang w:val="en-CA"/>
        </w:rPr>
        <w:t>. Wiley-Blackwell.</w:t>
      </w:r>
      <w:r w:rsidR="006E6E52" w:rsidRPr="007E02C5">
        <w:rPr>
          <w:rFonts w:ascii="Times New Roman" w:hAnsi="Times New Roman" w:cs="Times New Roman"/>
          <w:sz w:val="28"/>
          <w:szCs w:val="28"/>
          <w:lang w:val="en-CA"/>
        </w:rPr>
        <w:t xml:space="preserve"> 2016</w:t>
      </w:r>
      <w:r w:rsidR="00030D09" w:rsidRPr="007E02C5">
        <w:rPr>
          <w:rFonts w:ascii="Times New Roman" w:hAnsi="Times New Roman" w:cs="Times New Roman"/>
          <w:sz w:val="28"/>
          <w:szCs w:val="28"/>
          <w:lang w:val="en-CA"/>
        </w:rPr>
        <w:t>. P-44-57.</w:t>
      </w:r>
      <w:hyperlink r:id="rId18" w:history="1">
        <w:r w:rsidR="003409B2" w:rsidRPr="007E02C5">
          <w:rPr>
            <w:rStyle w:val="ac"/>
            <w:rFonts w:ascii="Times New Roman" w:hAnsi="Times New Roman" w:cs="Times New Roman"/>
            <w:sz w:val="28"/>
            <w:szCs w:val="28"/>
            <w:lang w:val="en-CA"/>
          </w:rPr>
          <w:t>https://www.worldcat.org/title/companion-to-schopenhauer/oclc/910535533&amp;referer=brief_results</w:t>
        </w:r>
      </w:hyperlink>
      <w:r w:rsidR="006E6E52" w:rsidRPr="007E02C5">
        <w:rPr>
          <w:rFonts w:ascii="Times New Roman" w:hAnsi="Times New Roman" w:cs="Times New Roman"/>
          <w:sz w:val="28"/>
          <w:szCs w:val="28"/>
          <w:lang w:val="en-CA"/>
        </w:rPr>
        <w:t xml:space="preserve">  </w:t>
      </w:r>
    </w:p>
    <w:p w14:paraId="06982BED" w14:textId="11A02B5B" w:rsidR="008B4AD5" w:rsidRPr="0090741D" w:rsidRDefault="008B4AD5" w:rsidP="0020677C">
      <w:pPr>
        <w:spacing w:line="360" w:lineRule="auto"/>
        <w:jc w:val="both"/>
        <w:rPr>
          <w:rFonts w:ascii="Times New Roman" w:hAnsi="Times New Roman" w:cs="Times New Roman"/>
          <w:sz w:val="28"/>
          <w:szCs w:val="28"/>
          <w:lang w:val="en-CA"/>
        </w:rPr>
      </w:pPr>
      <w:r w:rsidRPr="007E02C5">
        <w:rPr>
          <w:rFonts w:ascii="Times New Roman" w:hAnsi="Times New Roman" w:cs="Times New Roman"/>
          <w:sz w:val="28"/>
          <w:szCs w:val="28"/>
          <w:lang w:val="en-US"/>
        </w:rPr>
        <w:t>2</w:t>
      </w:r>
      <w:r w:rsidR="008C496D">
        <w:rPr>
          <w:rFonts w:ascii="Times New Roman" w:hAnsi="Times New Roman" w:cs="Times New Roman"/>
          <w:sz w:val="28"/>
          <w:szCs w:val="28"/>
          <w:lang w:val="en-US"/>
        </w:rPr>
        <w:t>7</w:t>
      </w:r>
      <w:r w:rsidR="00B9518D" w:rsidRPr="007E02C5">
        <w:rPr>
          <w:rFonts w:ascii="Times New Roman" w:hAnsi="Times New Roman" w:cs="Times New Roman"/>
          <w:sz w:val="28"/>
          <w:szCs w:val="28"/>
          <w:lang w:val="en-CA"/>
        </w:rPr>
        <w:t>)</w:t>
      </w:r>
      <w:r w:rsidR="006E6E52" w:rsidRPr="007E02C5">
        <w:rPr>
          <w:rFonts w:ascii="Times New Roman" w:hAnsi="Times New Roman" w:cs="Times New Roman"/>
          <w:sz w:val="28"/>
          <w:szCs w:val="28"/>
          <w:lang w:val="en-CA"/>
        </w:rPr>
        <w:t xml:space="preserve"> </w:t>
      </w:r>
      <w:r w:rsidR="00B9518D" w:rsidRPr="007E02C5">
        <w:rPr>
          <w:rFonts w:ascii="Times New Roman" w:hAnsi="Times New Roman" w:cs="Times New Roman"/>
          <w:i/>
          <w:iCs/>
          <w:sz w:val="28"/>
          <w:szCs w:val="28"/>
          <w:lang w:val="en-US"/>
        </w:rPr>
        <w:t>Arati B</w:t>
      </w:r>
      <w:r w:rsidR="00B9518D" w:rsidRPr="007E02C5">
        <w:rPr>
          <w:rFonts w:ascii="Times New Roman" w:hAnsi="Times New Roman" w:cs="Times New Roman"/>
          <w:sz w:val="28"/>
          <w:szCs w:val="28"/>
          <w:lang w:val="en-US"/>
        </w:rPr>
        <w:t xml:space="preserve">. </w:t>
      </w:r>
      <w:r w:rsidR="006E6E52" w:rsidRPr="007E02C5">
        <w:rPr>
          <w:rFonts w:ascii="Times New Roman" w:hAnsi="Times New Roman" w:cs="Times New Roman"/>
          <w:sz w:val="28"/>
          <w:szCs w:val="28"/>
          <w:lang w:val="en-CA"/>
        </w:rPr>
        <w:t>Schopenhauer on Self, World and Morality: Vedantic and Non-Vedantic Perspectives</w:t>
      </w:r>
      <w:r w:rsidR="00B9518D" w:rsidRPr="007E02C5">
        <w:rPr>
          <w:rFonts w:ascii="Times New Roman" w:hAnsi="Times New Roman" w:cs="Times New Roman"/>
          <w:sz w:val="28"/>
          <w:szCs w:val="28"/>
          <w:lang w:val="en-CA"/>
        </w:rPr>
        <w:t xml:space="preserve">. De Gruyter. </w:t>
      </w:r>
      <w:r w:rsidR="006E6E52" w:rsidRPr="007E02C5">
        <w:rPr>
          <w:rFonts w:ascii="Times New Roman" w:hAnsi="Times New Roman" w:cs="Times New Roman"/>
          <w:sz w:val="28"/>
          <w:szCs w:val="28"/>
          <w:lang w:val="en-CA"/>
        </w:rPr>
        <w:t>201</w:t>
      </w:r>
      <w:r w:rsidR="00B9518D" w:rsidRPr="007E02C5">
        <w:rPr>
          <w:rFonts w:ascii="Times New Roman" w:hAnsi="Times New Roman" w:cs="Times New Roman"/>
          <w:sz w:val="28"/>
          <w:szCs w:val="28"/>
          <w:lang w:val="en-CA"/>
        </w:rPr>
        <w:t>8</w:t>
      </w:r>
      <w:r w:rsidR="006E6E52" w:rsidRPr="007E02C5">
        <w:rPr>
          <w:rFonts w:ascii="Times New Roman" w:hAnsi="Times New Roman" w:cs="Times New Roman"/>
          <w:sz w:val="28"/>
          <w:szCs w:val="28"/>
          <w:lang w:val="en-CA"/>
        </w:rPr>
        <w:t>.</w:t>
      </w:r>
      <w:r w:rsidR="00B9518D" w:rsidRPr="007E02C5">
        <w:rPr>
          <w:rFonts w:ascii="Times New Roman" w:hAnsi="Times New Roman" w:cs="Times New Roman"/>
          <w:sz w:val="28"/>
          <w:szCs w:val="28"/>
          <w:lang w:val="en-CA"/>
        </w:rPr>
        <w:t xml:space="preserve"> P. 67-73</w:t>
      </w:r>
      <w:r w:rsidR="003409B2" w:rsidRPr="007E02C5">
        <w:rPr>
          <w:rFonts w:ascii="Times New Roman" w:hAnsi="Times New Roman" w:cs="Times New Roman"/>
          <w:sz w:val="28"/>
          <w:szCs w:val="28"/>
          <w:lang w:val="en-CA"/>
        </w:rPr>
        <w:t xml:space="preserve"> </w:t>
      </w:r>
      <w:r w:rsidR="00B9518D" w:rsidRPr="007E02C5">
        <w:rPr>
          <w:rFonts w:ascii="Times New Roman" w:hAnsi="Times New Roman" w:cs="Times New Roman"/>
          <w:sz w:val="28"/>
          <w:szCs w:val="28"/>
          <w:lang w:val="en-CA"/>
        </w:rPr>
        <w:t>.</w:t>
      </w:r>
      <w:hyperlink r:id="rId19" w:history="1">
        <w:r w:rsidR="003409B2" w:rsidRPr="007E02C5">
          <w:rPr>
            <w:rStyle w:val="ac"/>
            <w:rFonts w:ascii="Times New Roman" w:hAnsi="Times New Roman" w:cs="Times New Roman"/>
            <w:sz w:val="28"/>
            <w:szCs w:val="28"/>
            <w:lang w:val="en-CA"/>
          </w:rPr>
          <w:t>https://www.worldcat.org/title/schopenhauer-on-self-world-and-morality-vedantic-and-non-vedantic-perspectives/oclc/1048177770&amp;referer=brief_results</w:t>
        </w:r>
      </w:hyperlink>
      <w:r w:rsidR="006E6E52" w:rsidRPr="0090741D">
        <w:rPr>
          <w:rFonts w:ascii="Times New Roman" w:hAnsi="Times New Roman" w:cs="Times New Roman"/>
          <w:sz w:val="28"/>
          <w:szCs w:val="28"/>
          <w:lang w:val="en-CA"/>
        </w:rPr>
        <w:t xml:space="preserve">  </w:t>
      </w:r>
    </w:p>
    <w:p w14:paraId="1F7C8D06" w14:textId="34109428" w:rsidR="00CB73BD" w:rsidRPr="007E02C5" w:rsidRDefault="00D040A3" w:rsidP="0020677C">
      <w:pPr>
        <w:spacing w:line="360" w:lineRule="auto"/>
        <w:jc w:val="both"/>
        <w:rPr>
          <w:rFonts w:ascii="Times New Roman" w:hAnsi="Times New Roman" w:cs="Times New Roman"/>
          <w:sz w:val="28"/>
          <w:szCs w:val="28"/>
          <w:lang w:val="en-CA"/>
        </w:rPr>
      </w:pPr>
      <w:r w:rsidRPr="007E02C5">
        <w:rPr>
          <w:rFonts w:ascii="Times New Roman" w:hAnsi="Times New Roman" w:cs="Times New Roman"/>
          <w:sz w:val="28"/>
          <w:szCs w:val="28"/>
          <w:lang w:val="en-CA"/>
        </w:rPr>
        <w:t>28)</w:t>
      </w:r>
      <w:r w:rsidRPr="007E02C5">
        <w:rPr>
          <w:rFonts w:ascii="Times New Roman" w:hAnsi="Times New Roman" w:cs="Times New Roman"/>
          <w:i/>
          <w:iCs/>
          <w:sz w:val="28"/>
          <w:szCs w:val="28"/>
          <w:lang w:val="en-CA"/>
        </w:rPr>
        <w:t xml:space="preserve"> </w:t>
      </w:r>
      <w:proofErr w:type="spellStart"/>
      <w:r w:rsidR="00CB73BD" w:rsidRPr="007E02C5">
        <w:rPr>
          <w:rFonts w:ascii="Times New Roman" w:hAnsi="Times New Roman" w:cs="Times New Roman"/>
          <w:i/>
          <w:iCs/>
          <w:sz w:val="28"/>
          <w:szCs w:val="28"/>
          <w:lang w:val="en-CA"/>
        </w:rPr>
        <w:t>Trotsak</w:t>
      </w:r>
      <w:proofErr w:type="spellEnd"/>
      <w:r w:rsidR="00CB73BD" w:rsidRPr="007E02C5">
        <w:rPr>
          <w:rFonts w:ascii="Times New Roman" w:hAnsi="Times New Roman" w:cs="Times New Roman"/>
          <w:i/>
          <w:iCs/>
          <w:sz w:val="28"/>
          <w:szCs w:val="28"/>
          <w:lang w:val="en-CA"/>
        </w:rPr>
        <w:t xml:space="preserve"> A. I</w:t>
      </w:r>
      <w:r w:rsidR="00CB73BD" w:rsidRPr="007E02C5">
        <w:rPr>
          <w:rFonts w:ascii="Times New Roman" w:hAnsi="Times New Roman" w:cs="Times New Roman"/>
          <w:sz w:val="28"/>
          <w:szCs w:val="28"/>
          <w:lang w:val="en-CA"/>
        </w:rPr>
        <w:t>. The principle of sufficient reason as a correlate of free will and moral law in Kant’s and Schopenhauer’s philosophy. – 2014. P. 1055.</w:t>
      </w:r>
      <w:r w:rsidRPr="007E02C5">
        <w:rPr>
          <w:rFonts w:ascii="Times New Roman" w:hAnsi="Times New Roman" w:cs="Times New Roman"/>
          <w:sz w:val="28"/>
          <w:szCs w:val="28"/>
          <w:lang w:val="en-CA"/>
        </w:rPr>
        <w:t xml:space="preserve"> </w:t>
      </w:r>
      <w:hyperlink r:id="rId20" w:history="1">
        <w:r w:rsidRPr="007E02C5">
          <w:rPr>
            <w:rStyle w:val="ac"/>
            <w:rFonts w:ascii="Times New Roman" w:hAnsi="Times New Roman" w:cs="Times New Roman"/>
            <w:sz w:val="28"/>
            <w:szCs w:val="28"/>
            <w:lang w:val="en-CA"/>
          </w:rPr>
          <w:t>https://socionet.ru/publication.xml?h=ranepa:sfukras:humani:y:2014:v:7:i:6:p:1049-1058&amp;type=article</w:t>
        </w:r>
      </w:hyperlink>
    </w:p>
    <w:p w14:paraId="31E10671" w14:textId="5AABDD31" w:rsidR="00FD0B3B" w:rsidRDefault="00417D65" w:rsidP="0020677C">
      <w:pPr>
        <w:spacing w:line="360" w:lineRule="auto"/>
        <w:jc w:val="both"/>
        <w:rPr>
          <w:rFonts w:ascii="Times New Roman" w:hAnsi="Times New Roman" w:cs="Times New Roman"/>
          <w:i/>
          <w:sz w:val="28"/>
          <w:szCs w:val="28"/>
        </w:rPr>
      </w:pPr>
      <w:r w:rsidRPr="007E02C5">
        <w:rPr>
          <w:rFonts w:ascii="Times New Roman" w:hAnsi="Times New Roman" w:cs="Times New Roman"/>
          <w:sz w:val="28"/>
          <w:szCs w:val="28"/>
        </w:rPr>
        <w:t>2</w:t>
      </w:r>
      <w:r w:rsidR="00D040A3" w:rsidRPr="007E02C5">
        <w:rPr>
          <w:rFonts w:ascii="Times New Roman" w:hAnsi="Times New Roman" w:cs="Times New Roman"/>
          <w:sz w:val="28"/>
          <w:szCs w:val="28"/>
        </w:rPr>
        <w:t>9</w:t>
      </w:r>
      <w:r w:rsidR="00B9518D" w:rsidRPr="007E02C5">
        <w:rPr>
          <w:rFonts w:ascii="Times New Roman" w:hAnsi="Times New Roman" w:cs="Times New Roman"/>
          <w:sz w:val="28"/>
          <w:szCs w:val="28"/>
        </w:rPr>
        <w:t>)</w:t>
      </w:r>
      <w:r w:rsidR="00D040A3" w:rsidRPr="007E02C5">
        <w:rPr>
          <w:rFonts w:ascii="Times New Roman" w:hAnsi="Times New Roman" w:cs="Times New Roman"/>
          <w:sz w:val="28"/>
          <w:szCs w:val="28"/>
        </w:rPr>
        <w:t xml:space="preserve"> </w:t>
      </w:r>
      <w:r w:rsidR="006E6E52" w:rsidRPr="007E02C5">
        <w:rPr>
          <w:rFonts w:ascii="Times New Roman" w:hAnsi="Times New Roman" w:cs="Times New Roman"/>
          <w:i/>
          <w:iCs/>
          <w:sz w:val="28"/>
          <w:szCs w:val="28"/>
        </w:rPr>
        <w:t>Шопенгауэр А</w:t>
      </w:r>
      <w:r w:rsidR="006E6E52" w:rsidRPr="007E02C5">
        <w:rPr>
          <w:rFonts w:ascii="Times New Roman" w:hAnsi="Times New Roman" w:cs="Times New Roman"/>
          <w:sz w:val="28"/>
          <w:szCs w:val="28"/>
        </w:rPr>
        <w:t>.</w:t>
      </w:r>
      <w:r w:rsidR="006E6E52" w:rsidRPr="007E02C5">
        <w:rPr>
          <w:rFonts w:ascii="Times New Roman" w:hAnsi="Times New Roman" w:cs="Times New Roman"/>
          <w:i/>
          <w:sz w:val="28"/>
          <w:szCs w:val="28"/>
        </w:rPr>
        <w:t xml:space="preserve">  </w:t>
      </w:r>
      <w:r w:rsidR="006E6E52" w:rsidRPr="007E02C5">
        <w:rPr>
          <w:rFonts w:ascii="Times New Roman" w:hAnsi="Times New Roman" w:cs="Times New Roman"/>
          <w:sz w:val="28"/>
          <w:szCs w:val="28"/>
        </w:rPr>
        <w:t>Мир как воля и представление / Пер. с нем. – Минск.: Изд. «</w:t>
      </w:r>
      <w:proofErr w:type="spellStart"/>
      <w:r w:rsidR="006E6E52" w:rsidRPr="007E02C5">
        <w:rPr>
          <w:rFonts w:ascii="Times New Roman" w:hAnsi="Times New Roman" w:cs="Times New Roman"/>
          <w:sz w:val="28"/>
          <w:szCs w:val="28"/>
        </w:rPr>
        <w:t>Харвест</w:t>
      </w:r>
      <w:proofErr w:type="spellEnd"/>
      <w:r w:rsidR="006E6E52" w:rsidRPr="007E02C5">
        <w:rPr>
          <w:rFonts w:ascii="Times New Roman" w:hAnsi="Times New Roman" w:cs="Times New Roman"/>
          <w:sz w:val="28"/>
          <w:szCs w:val="28"/>
        </w:rPr>
        <w:t>», 2011</w:t>
      </w:r>
      <w:r w:rsidR="006E6E52" w:rsidRPr="00F750FC">
        <w:rPr>
          <w:rFonts w:ascii="Times New Roman" w:hAnsi="Times New Roman" w:cs="Times New Roman"/>
          <w:sz w:val="28"/>
          <w:szCs w:val="28"/>
        </w:rPr>
        <w:t xml:space="preserve">. </w:t>
      </w:r>
      <w:r w:rsidR="0057400B" w:rsidRPr="00F750FC">
        <w:rPr>
          <w:rFonts w:ascii="Times New Roman" w:hAnsi="Times New Roman" w:cs="Times New Roman"/>
          <w:iCs/>
          <w:sz w:val="28"/>
          <w:szCs w:val="28"/>
          <w:lang w:val="it-IT"/>
        </w:rPr>
        <w:t>C</w:t>
      </w:r>
      <w:r w:rsidR="0057400B" w:rsidRPr="00F750FC">
        <w:rPr>
          <w:rFonts w:ascii="Times New Roman" w:hAnsi="Times New Roman" w:cs="Times New Roman"/>
          <w:iCs/>
          <w:sz w:val="28"/>
          <w:szCs w:val="28"/>
        </w:rPr>
        <w:t>.</w:t>
      </w:r>
      <w:r w:rsidR="00FD0B3B">
        <w:rPr>
          <w:rFonts w:ascii="Times New Roman" w:hAnsi="Times New Roman" w:cs="Times New Roman"/>
          <w:iCs/>
          <w:sz w:val="28"/>
          <w:szCs w:val="28"/>
        </w:rPr>
        <w:t xml:space="preserve"> 6,</w:t>
      </w:r>
      <w:r w:rsidR="0057400B" w:rsidRPr="00F750FC">
        <w:rPr>
          <w:rFonts w:ascii="Times New Roman" w:hAnsi="Times New Roman" w:cs="Times New Roman"/>
          <w:iCs/>
          <w:sz w:val="28"/>
          <w:szCs w:val="28"/>
        </w:rPr>
        <w:t xml:space="preserve"> </w:t>
      </w:r>
      <w:r w:rsidR="007E02C5" w:rsidRPr="00F750FC">
        <w:rPr>
          <w:rFonts w:ascii="Times New Roman" w:hAnsi="Times New Roman" w:cs="Times New Roman"/>
          <w:iCs/>
          <w:sz w:val="28"/>
          <w:szCs w:val="28"/>
        </w:rPr>
        <w:t>25, 39, 40-41, 325</w:t>
      </w:r>
      <w:r w:rsidR="0057400B" w:rsidRPr="00F750FC">
        <w:rPr>
          <w:rFonts w:ascii="Times New Roman" w:hAnsi="Times New Roman" w:cs="Times New Roman"/>
          <w:iCs/>
          <w:sz w:val="28"/>
          <w:szCs w:val="28"/>
        </w:rPr>
        <w:t>.</w:t>
      </w:r>
      <w:r w:rsidR="006E6E52" w:rsidRPr="00F750FC">
        <w:rPr>
          <w:rFonts w:ascii="Times New Roman" w:hAnsi="Times New Roman" w:cs="Times New Roman"/>
          <w:i/>
          <w:sz w:val="28"/>
          <w:szCs w:val="28"/>
        </w:rPr>
        <w:t xml:space="preserve"> </w:t>
      </w:r>
    </w:p>
    <w:p w14:paraId="797D0C61" w14:textId="77777777" w:rsidR="008C496D" w:rsidRDefault="00FD0B3B" w:rsidP="0020677C">
      <w:pPr>
        <w:spacing w:line="360" w:lineRule="auto"/>
        <w:jc w:val="both"/>
        <w:rPr>
          <w:rFonts w:ascii="Times New Roman" w:hAnsi="Times New Roman" w:cs="Times New Roman"/>
          <w:i/>
          <w:sz w:val="28"/>
          <w:szCs w:val="28"/>
        </w:rPr>
      </w:pPr>
      <w:r w:rsidRPr="00FD0B3B">
        <w:rPr>
          <w:rFonts w:ascii="Times New Roman" w:hAnsi="Times New Roman" w:cs="Times New Roman"/>
          <w:sz w:val="28"/>
          <w:szCs w:val="28"/>
        </w:rPr>
        <w:lastRenderedPageBreak/>
        <w:t>3</w:t>
      </w:r>
      <w:r>
        <w:rPr>
          <w:rFonts w:ascii="Times New Roman" w:hAnsi="Times New Roman" w:cs="Times New Roman"/>
          <w:sz w:val="28"/>
          <w:szCs w:val="28"/>
        </w:rPr>
        <w:t>0</w:t>
      </w:r>
      <w:r w:rsidRPr="00FD0B3B">
        <w:rPr>
          <w:rFonts w:ascii="Times New Roman" w:hAnsi="Times New Roman" w:cs="Times New Roman"/>
          <w:sz w:val="28"/>
          <w:szCs w:val="28"/>
        </w:rPr>
        <w:t>) Артур Шопенгауэр. О воле в природе. Полное собрание сочинений. — М., 1910. — Т. III. — С. 28.</w:t>
      </w:r>
    </w:p>
    <w:p w14:paraId="56B013B0" w14:textId="3A083ABB" w:rsidR="0057400B" w:rsidRPr="008C496D" w:rsidRDefault="00D040A3" w:rsidP="0020677C">
      <w:pPr>
        <w:spacing w:line="360" w:lineRule="auto"/>
        <w:jc w:val="both"/>
        <w:rPr>
          <w:rStyle w:val="ac"/>
          <w:rFonts w:ascii="Times New Roman" w:hAnsi="Times New Roman" w:cs="Times New Roman"/>
          <w:i/>
          <w:color w:val="auto"/>
          <w:sz w:val="28"/>
          <w:szCs w:val="28"/>
          <w:u w:val="none"/>
        </w:rPr>
      </w:pPr>
      <w:r w:rsidRPr="00F750FC">
        <w:rPr>
          <w:rFonts w:ascii="Times New Roman" w:hAnsi="Times New Roman" w:cs="Times New Roman"/>
          <w:iCs/>
          <w:sz w:val="28"/>
          <w:szCs w:val="28"/>
        </w:rPr>
        <w:t>3</w:t>
      </w:r>
      <w:r w:rsidR="00FD0B3B">
        <w:rPr>
          <w:rFonts w:ascii="Times New Roman" w:hAnsi="Times New Roman" w:cs="Times New Roman"/>
          <w:iCs/>
          <w:sz w:val="28"/>
          <w:szCs w:val="28"/>
        </w:rPr>
        <w:t>1</w:t>
      </w:r>
      <w:r w:rsidR="0057400B" w:rsidRPr="00F750FC">
        <w:rPr>
          <w:rFonts w:ascii="Times New Roman" w:hAnsi="Times New Roman" w:cs="Times New Roman"/>
          <w:iCs/>
          <w:sz w:val="28"/>
          <w:szCs w:val="28"/>
        </w:rPr>
        <w:t>)</w:t>
      </w:r>
      <w:r w:rsidR="00417D65" w:rsidRPr="00F750FC">
        <w:rPr>
          <w:rFonts w:ascii="Times New Roman" w:hAnsi="Times New Roman" w:cs="Times New Roman"/>
          <w:sz w:val="28"/>
          <w:szCs w:val="28"/>
        </w:rPr>
        <w:t xml:space="preserve"> </w:t>
      </w:r>
      <w:bookmarkStart w:id="38" w:name="_Hlk72165891"/>
      <w:r w:rsidR="00F750FC" w:rsidRPr="00FD0B3B">
        <w:rPr>
          <w:rFonts w:ascii="Times New Roman" w:hAnsi="Times New Roman" w:cs="Times New Roman"/>
          <w:i/>
          <w:iCs/>
          <w:sz w:val="28"/>
          <w:szCs w:val="28"/>
        </w:rPr>
        <w:t>Шопенгауэр А</w:t>
      </w:r>
      <w:r w:rsidR="00F750FC" w:rsidRPr="00F750FC">
        <w:rPr>
          <w:rFonts w:ascii="Times New Roman" w:hAnsi="Times New Roman" w:cs="Times New Roman"/>
          <w:sz w:val="28"/>
          <w:szCs w:val="28"/>
        </w:rPr>
        <w:t xml:space="preserve">. </w:t>
      </w:r>
      <w:r w:rsidR="00FD0B3B">
        <w:rPr>
          <w:rFonts w:ascii="Times New Roman" w:hAnsi="Times New Roman" w:cs="Times New Roman"/>
          <w:sz w:val="28"/>
          <w:szCs w:val="28"/>
        </w:rPr>
        <w:t xml:space="preserve">О </w:t>
      </w:r>
      <w:proofErr w:type="spellStart"/>
      <w:r w:rsidR="00F750FC" w:rsidRPr="00F750FC">
        <w:rPr>
          <w:rFonts w:ascii="Times New Roman" w:hAnsi="Times New Roman" w:cs="Times New Roman"/>
          <w:sz w:val="28"/>
          <w:szCs w:val="28"/>
        </w:rPr>
        <w:t>четверояком</w:t>
      </w:r>
      <w:proofErr w:type="spellEnd"/>
      <w:r w:rsidR="00F750FC" w:rsidRPr="00F750FC">
        <w:rPr>
          <w:rFonts w:ascii="Times New Roman" w:hAnsi="Times New Roman" w:cs="Times New Roman"/>
          <w:sz w:val="28"/>
          <w:szCs w:val="28"/>
        </w:rPr>
        <w:t xml:space="preserve"> корне закона достаточного основания //Шопенгауэр А. Собрание сочинений. – 1993. – №. 6. – С. 25. </w:t>
      </w:r>
      <w:r w:rsidR="006E6E52" w:rsidRPr="00F750FC">
        <w:rPr>
          <w:rFonts w:ascii="Times New Roman" w:hAnsi="Times New Roman" w:cs="Times New Roman"/>
          <w:sz w:val="28"/>
          <w:szCs w:val="28"/>
        </w:rPr>
        <w:t xml:space="preserve"> </w:t>
      </w:r>
      <w:bookmarkEnd w:id="38"/>
      <w:r w:rsidR="008B4AD5" w:rsidRPr="00F750FC">
        <w:rPr>
          <w:rFonts w:ascii="Times New Roman" w:hAnsi="Times New Roman" w:cs="Times New Roman"/>
          <w:sz w:val="28"/>
          <w:szCs w:val="28"/>
        </w:rPr>
        <w:t>3</w:t>
      </w:r>
      <w:r w:rsidR="00FD0B3B">
        <w:rPr>
          <w:rFonts w:ascii="Times New Roman" w:hAnsi="Times New Roman" w:cs="Times New Roman"/>
          <w:sz w:val="28"/>
          <w:szCs w:val="28"/>
        </w:rPr>
        <w:t>2</w:t>
      </w:r>
      <w:r w:rsidR="0057400B" w:rsidRPr="00F750FC">
        <w:rPr>
          <w:rFonts w:ascii="Times New Roman" w:hAnsi="Times New Roman" w:cs="Times New Roman"/>
          <w:sz w:val="28"/>
          <w:szCs w:val="28"/>
        </w:rPr>
        <w:t>)</w:t>
      </w:r>
      <w:r w:rsidR="00DA08DE" w:rsidRPr="00F750FC">
        <w:rPr>
          <w:rFonts w:ascii="Times New Roman" w:hAnsi="Times New Roman" w:cs="Times New Roman"/>
          <w:sz w:val="28"/>
          <w:szCs w:val="28"/>
        </w:rPr>
        <w:t xml:space="preserve"> </w:t>
      </w:r>
      <w:bookmarkStart w:id="39" w:name="_Hlk72103341"/>
      <w:r w:rsidR="00DA08DE" w:rsidRPr="00F750FC">
        <w:rPr>
          <w:rFonts w:ascii="Times New Roman" w:hAnsi="Times New Roman" w:cs="Times New Roman"/>
          <w:i/>
          <w:iCs/>
          <w:sz w:val="28"/>
          <w:szCs w:val="28"/>
        </w:rPr>
        <w:t xml:space="preserve">Юдин К. </w:t>
      </w:r>
      <w:proofErr w:type="spellStart"/>
      <w:r w:rsidR="00DA08DE" w:rsidRPr="00F750FC">
        <w:rPr>
          <w:rFonts w:ascii="Times New Roman" w:hAnsi="Times New Roman" w:cs="Times New Roman"/>
          <w:i/>
          <w:iCs/>
          <w:sz w:val="28"/>
          <w:szCs w:val="28"/>
        </w:rPr>
        <w:t>А.</w:t>
      </w:r>
      <w:r w:rsidR="0057400B" w:rsidRPr="00F750FC">
        <w:rPr>
          <w:rFonts w:ascii="Times New Roman" w:hAnsi="Times New Roman" w:cs="Times New Roman"/>
          <w:i/>
          <w:iCs/>
          <w:sz w:val="28"/>
          <w:szCs w:val="28"/>
        </w:rPr>
        <w:t>,</w:t>
      </w:r>
      <w:r w:rsidR="00DA08DE" w:rsidRPr="00F750FC">
        <w:rPr>
          <w:rFonts w:ascii="Times New Roman" w:hAnsi="Times New Roman" w:cs="Times New Roman"/>
          <w:i/>
          <w:iCs/>
          <w:sz w:val="28"/>
          <w:szCs w:val="28"/>
        </w:rPr>
        <w:t>Бандурин</w:t>
      </w:r>
      <w:proofErr w:type="spellEnd"/>
      <w:r w:rsidR="00DA08DE" w:rsidRPr="00F750FC">
        <w:rPr>
          <w:rFonts w:ascii="Times New Roman" w:hAnsi="Times New Roman" w:cs="Times New Roman"/>
          <w:i/>
          <w:iCs/>
          <w:sz w:val="28"/>
          <w:szCs w:val="28"/>
        </w:rPr>
        <w:t xml:space="preserve"> М. А</w:t>
      </w:r>
      <w:r w:rsidR="00DA08DE" w:rsidRPr="00F750FC">
        <w:rPr>
          <w:rFonts w:ascii="Times New Roman" w:hAnsi="Times New Roman" w:cs="Times New Roman"/>
          <w:sz w:val="28"/>
          <w:szCs w:val="28"/>
        </w:rPr>
        <w:t>. Шопенгауэр и судьба его идейного наследия в истории философии [электронный текст]//Вестник Московского</w:t>
      </w:r>
      <w:r w:rsidR="00DA08DE" w:rsidRPr="007E02C5">
        <w:rPr>
          <w:rFonts w:ascii="Times New Roman" w:hAnsi="Times New Roman" w:cs="Times New Roman"/>
          <w:sz w:val="28"/>
          <w:szCs w:val="28"/>
        </w:rPr>
        <w:t xml:space="preserve"> Университета. 2013. Т. 7. № 5. С. 2</w:t>
      </w:r>
      <w:r w:rsidR="008A01FE" w:rsidRPr="007E02C5">
        <w:rPr>
          <w:rFonts w:ascii="Times New Roman" w:hAnsi="Times New Roman" w:cs="Times New Roman"/>
          <w:sz w:val="28"/>
          <w:szCs w:val="28"/>
        </w:rPr>
        <w:t>9</w:t>
      </w:r>
      <w:r w:rsidR="00DA08DE" w:rsidRPr="007E02C5">
        <w:rPr>
          <w:rFonts w:ascii="Times New Roman" w:hAnsi="Times New Roman" w:cs="Times New Roman"/>
          <w:sz w:val="28"/>
          <w:szCs w:val="28"/>
        </w:rPr>
        <w:t xml:space="preserve">. </w:t>
      </w:r>
      <w:r w:rsidR="00DA08DE" w:rsidRPr="007E02C5">
        <w:rPr>
          <w:rFonts w:ascii="Times New Roman" w:hAnsi="Times New Roman" w:cs="Times New Roman"/>
          <w:sz w:val="28"/>
          <w:szCs w:val="28"/>
          <w:lang w:val="it-IT"/>
        </w:rPr>
        <w:t>URL</w:t>
      </w:r>
      <w:r w:rsidR="00DA08DE" w:rsidRPr="007E02C5">
        <w:rPr>
          <w:rFonts w:ascii="Times New Roman" w:hAnsi="Times New Roman" w:cs="Times New Roman"/>
          <w:sz w:val="28"/>
          <w:szCs w:val="28"/>
        </w:rPr>
        <w:t xml:space="preserve">: </w:t>
      </w:r>
      <w:hyperlink r:id="rId21" w:history="1">
        <w:r w:rsidR="00DA08DE" w:rsidRPr="007E02C5">
          <w:rPr>
            <w:rStyle w:val="ac"/>
            <w:rFonts w:ascii="Times New Roman" w:hAnsi="Times New Roman" w:cs="Times New Roman"/>
            <w:sz w:val="28"/>
            <w:szCs w:val="28"/>
            <w:lang w:val="it-IT"/>
          </w:rPr>
          <w:t>https</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cyberleninka</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ru</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article</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n</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artur</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shopengauer</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i</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sudba</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ego</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ideynogo</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naslediya</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v</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istorii</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filosofii</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k</w:t>
        </w:r>
        <w:r w:rsidR="00DA08DE" w:rsidRPr="007E02C5">
          <w:rPr>
            <w:rStyle w:val="ac"/>
            <w:rFonts w:ascii="Times New Roman" w:hAnsi="Times New Roman" w:cs="Times New Roman"/>
            <w:sz w:val="28"/>
            <w:szCs w:val="28"/>
          </w:rPr>
          <w:t>-225-</w:t>
        </w:r>
        <w:r w:rsidR="00DA08DE" w:rsidRPr="007E02C5">
          <w:rPr>
            <w:rStyle w:val="ac"/>
            <w:rFonts w:ascii="Times New Roman" w:hAnsi="Times New Roman" w:cs="Times New Roman"/>
            <w:sz w:val="28"/>
            <w:szCs w:val="28"/>
            <w:lang w:val="it-IT"/>
          </w:rPr>
          <w:t>letiyu</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so</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dnya</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rozhdeniya</w:t>
        </w:r>
        <w:r w:rsidR="00DA08DE" w:rsidRPr="007E02C5">
          <w:rPr>
            <w:rStyle w:val="ac"/>
            <w:rFonts w:ascii="Times New Roman" w:hAnsi="Times New Roman" w:cs="Times New Roman"/>
            <w:sz w:val="28"/>
            <w:szCs w:val="28"/>
          </w:rPr>
          <w:t>-1788-2013/</w:t>
        </w:r>
        <w:proofErr w:type="spellStart"/>
        <w:r w:rsidR="00DA08DE" w:rsidRPr="007E02C5">
          <w:rPr>
            <w:rStyle w:val="ac"/>
            <w:rFonts w:ascii="Times New Roman" w:hAnsi="Times New Roman" w:cs="Times New Roman"/>
            <w:sz w:val="28"/>
            <w:szCs w:val="28"/>
            <w:lang w:val="it-IT"/>
          </w:rPr>
          <w:t>viewer</w:t>
        </w:r>
        <w:proofErr w:type="spellEnd"/>
      </w:hyperlink>
      <w:r w:rsidR="008B4AD5" w:rsidRPr="007E02C5">
        <w:rPr>
          <w:rStyle w:val="ac"/>
          <w:rFonts w:ascii="Times New Roman" w:hAnsi="Times New Roman" w:cs="Times New Roman"/>
          <w:sz w:val="28"/>
          <w:szCs w:val="28"/>
        </w:rPr>
        <w:t xml:space="preserve">            </w:t>
      </w:r>
      <w:bookmarkEnd w:id="39"/>
    </w:p>
    <w:p w14:paraId="23F3F242" w14:textId="77777777" w:rsidR="00AB4456" w:rsidRDefault="008B4AD5" w:rsidP="0020677C">
      <w:pPr>
        <w:spacing w:line="360" w:lineRule="auto"/>
        <w:jc w:val="both"/>
        <w:rPr>
          <w:rFonts w:ascii="Times New Roman" w:hAnsi="Times New Roman" w:cs="Times New Roman"/>
          <w:sz w:val="28"/>
          <w:szCs w:val="28"/>
        </w:rPr>
      </w:pPr>
      <w:r w:rsidRPr="007E02C5">
        <w:rPr>
          <w:rFonts w:ascii="Times New Roman" w:hAnsi="Times New Roman" w:cs="Times New Roman"/>
          <w:sz w:val="28"/>
          <w:szCs w:val="28"/>
        </w:rPr>
        <w:t>3</w:t>
      </w:r>
      <w:r w:rsidR="00FD0B3B">
        <w:rPr>
          <w:rFonts w:ascii="Times New Roman" w:hAnsi="Times New Roman" w:cs="Times New Roman"/>
          <w:sz w:val="28"/>
          <w:szCs w:val="28"/>
        </w:rPr>
        <w:t>3</w:t>
      </w:r>
      <w:r w:rsidR="0057400B" w:rsidRPr="007E02C5">
        <w:rPr>
          <w:rFonts w:ascii="Times New Roman" w:hAnsi="Times New Roman" w:cs="Times New Roman"/>
          <w:sz w:val="28"/>
          <w:szCs w:val="28"/>
        </w:rPr>
        <w:t xml:space="preserve">) </w:t>
      </w:r>
      <w:bookmarkStart w:id="40" w:name="_Hlk72103599"/>
      <w:proofErr w:type="spellStart"/>
      <w:r w:rsidR="00DA08DE" w:rsidRPr="007E02C5">
        <w:rPr>
          <w:rFonts w:ascii="Times New Roman" w:hAnsi="Times New Roman" w:cs="Times New Roman"/>
          <w:i/>
          <w:iCs/>
          <w:sz w:val="28"/>
          <w:szCs w:val="28"/>
        </w:rPr>
        <w:t>Саттар</w:t>
      </w:r>
      <w:proofErr w:type="spellEnd"/>
      <w:r w:rsidR="00DA08DE" w:rsidRPr="007E02C5">
        <w:rPr>
          <w:rFonts w:ascii="Times New Roman" w:hAnsi="Times New Roman" w:cs="Times New Roman"/>
          <w:i/>
          <w:iCs/>
          <w:sz w:val="28"/>
          <w:szCs w:val="28"/>
        </w:rPr>
        <w:t xml:space="preserve"> А</w:t>
      </w:r>
      <w:r w:rsidR="00DA08DE" w:rsidRPr="007E02C5">
        <w:rPr>
          <w:rFonts w:ascii="Times New Roman" w:hAnsi="Times New Roman" w:cs="Times New Roman"/>
          <w:sz w:val="28"/>
          <w:szCs w:val="28"/>
        </w:rPr>
        <w:t>. С. ОСНОВЫ КРИТИЧЕСКОЙ МЕТАФИЗИКИ А.</w:t>
      </w:r>
      <w:r w:rsidR="00DA08DE" w:rsidRPr="007E02C5">
        <w:rPr>
          <w:rFonts w:ascii="Times New Roman" w:hAnsi="Times New Roman" w:cs="Times New Roman"/>
          <w:sz w:val="28"/>
          <w:szCs w:val="28"/>
          <w:lang w:val="it-IT"/>
        </w:rPr>
        <w:t> </w:t>
      </w:r>
      <w:r w:rsidR="00DA08DE" w:rsidRPr="007E02C5">
        <w:rPr>
          <w:rFonts w:ascii="Times New Roman" w:hAnsi="Times New Roman" w:cs="Times New Roman"/>
          <w:sz w:val="28"/>
          <w:szCs w:val="28"/>
        </w:rPr>
        <w:t>ШОПЕНГАУЭРА [электронный текст]//Философская антропология. 2018. Т. 4. № 2. С. 1</w:t>
      </w:r>
      <w:r w:rsidR="00AE3E4F" w:rsidRPr="007E02C5">
        <w:rPr>
          <w:rFonts w:ascii="Times New Roman" w:hAnsi="Times New Roman" w:cs="Times New Roman"/>
          <w:sz w:val="28"/>
          <w:szCs w:val="28"/>
        </w:rPr>
        <w:t>22</w:t>
      </w:r>
      <w:r w:rsidR="00DA08DE" w:rsidRPr="007E02C5">
        <w:rPr>
          <w:rFonts w:ascii="Times New Roman" w:hAnsi="Times New Roman" w:cs="Times New Roman"/>
          <w:sz w:val="28"/>
          <w:szCs w:val="28"/>
        </w:rPr>
        <w:t xml:space="preserve">. </w:t>
      </w:r>
      <w:r w:rsidR="00DA08DE" w:rsidRPr="007E02C5">
        <w:rPr>
          <w:rFonts w:ascii="Times New Roman" w:hAnsi="Times New Roman" w:cs="Times New Roman"/>
          <w:sz w:val="28"/>
          <w:szCs w:val="28"/>
          <w:lang w:val="it-IT"/>
        </w:rPr>
        <w:t>URL</w:t>
      </w:r>
      <w:r w:rsidR="00DA08DE" w:rsidRPr="007E02C5">
        <w:rPr>
          <w:rFonts w:ascii="Times New Roman" w:hAnsi="Times New Roman" w:cs="Times New Roman"/>
          <w:sz w:val="28"/>
          <w:szCs w:val="28"/>
        </w:rPr>
        <w:t xml:space="preserve">: </w:t>
      </w:r>
      <w:hyperlink r:id="rId22" w:history="1">
        <w:r w:rsidR="00DA08DE" w:rsidRPr="007E02C5">
          <w:rPr>
            <w:rStyle w:val="ac"/>
            <w:rFonts w:ascii="Times New Roman" w:hAnsi="Times New Roman" w:cs="Times New Roman"/>
            <w:sz w:val="28"/>
            <w:szCs w:val="28"/>
            <w:lang w:val="it-IT"/>
          </w:rPr>
          <w:t>https</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cyberleninka</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ru</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article</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n</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osnovy</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kriticheskoy</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metafiziki</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a</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shopengauera</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viewer</w:t>
        </w:r>
      </w:hyperlink>
      <w:r w:rsidR="00AB4456">
        <w:rPr>
          <w:rStyle w:val="ac"/>
          <w:rFonts w:ascii="Times New Roman" w:hAnsi="Times New Roman" w:cs="Times New Roman"/>
          <w:sz w:val="28"/>
          <w:szCs w:val="28"/>
        </w:rPr>
        <w:t xml:space="preserve"> </w:t>
      </w:r>
      <w:r w:rsidR="00DA08DE" w:rsidRPr="007E02C5">
        <w:rPr>
          <w:rFonts w:ascii="Times New Roman" w:hAnsi="Times New Roman" w:cs="Times New Roman"/>
          <w:sz w:val="28"/>
          <w:szCs w:val="28"/>
        </w:rPr>
        <w:t xml:space="preserve"> </w:t>
      </w:r>
      <w:r w:rsidRPr="007E02C5">
        <w:rPr>
          <w:rFonts w:ascii="Times New Roman" w:hAnsi="Times New Roman" w:cs="Times New Roman"/>
          <w:sz w:val="28"/>
          <w:szCs w:val="28"/>
        </w:rPr>
        <w:t xml:space="preserve">                                                                                      </w:t>
      </w:r>
      <w:bookmarkEnd w:id="40"/>
    </w:p>
    <w:p w14:paraId="16A187E0" w14:textId="72E3B06B" w:rsidR="008B4AD5" w:rsidRPr="007E02C5" w:rsidRDefault="008B4AD5" w:rsidP="0020677C">
      <w:pPr>
        <w:spacing w:line="360" w:lineRule="auto"/>
        <w:jc w:val="both"/>
        <w:rPr>
          <w:rFonts w:ascii="Times New Roman" w:hAnsi="Times New Roman" w:cs="Times New Roman"/>
          <w:b/>
          <w:bCs/>
          <w:sz w:val="28"/>
          <w:szCs w:val="28"/>
        </w:rPr>
      </w:pPr>
      <w:r w:rsidRPr="007E02C5">
        <w:rPr>
          <w:rFonts w:ascii="Times New Roman" w:hAnsi="Times New Roman" w:cs="Times New Roman"/>
          <w:sz w:val="28"/>
          <w:szCs w:val="28"/>
        </w:rPr>
        <w:t>3</w:t>
      </w:r>
      <w:r w:rsidR="00FD0B3B">
        <w:rPr>
          <w:rFonts w:ascii="Times New Roman" w:hAnsi="Times New Roman" w:cs="Times New Roman"/>
          <w:sz w:val="28"/>
          <w:szCs w:val="28"/>
        </w:rPr>
        <w:t>4</w:t>
      </w:r>
      <w:r w:rsidR="0057400B" w:rsidRPr="007E02C5">
        <w:rPr>
          <w:rFonts w:ascii="Times New Roman" w:hAnsi="Times New Roman" w:cs="Times New Roman"/>
          <w:sz w:val="28"/>
          <w:szCs w:val="28"/>
        </w:rPr>
        <w:t>)</w:t>
      </w:r>
      <w:r w:rsidR="00DA08DE" w:rsidRPr="007E02C5">
        <w:rPr>
          <w:rFonts w:ascii="Times New Roman" w:hAnsi="Times New Roman" w:cs="Times New Roman"/>
          <w:sz w:val="28"/>
          <w:szCs w:val="28"/>
        </w:rPr>
        <w:t xml:space="preserve"> </w:t>
      </w:r>
      <w:r w:rsidR="00DA08DE" w:rsidRPr="007E02C5">
        <w:rPr>
          <w:rFonts w:ascii="Times New Roman" w:hAnsi="Times New Roman" w:cs="Times New Roman"/>
          <w:i/>
          <w:iCs/>
          <w:sz w:val="28"/>
          <w:szCs w:val="28"/>
        </w:rPr>
        <w:t>Чикин А</w:t>
      </w:r>
      <w:r w:rsidR="00DA08DE" w:rsidRPr="007E02C5">
        <w:rPr>
          <w:rFonts w:ascii="Times New Roman" w:hAnsi="Times New Roman" w:cs="Times New Roman"/>
          <w:sz w:val="28"/>
          <w:szCs w:val="28"/>
        </w:rPr>
        <w:t>. А. Артур Шопенгауэр и открытие тела как философской проблемы [электронный текст]//</w:t>
      </w:r>
      <w:r w:rsidR="00DA08DE" w:rsidRPr="007E02C5">
        <w:rPr>
          <w:rFonts w:ascii="Times New Roman" w:hAnsi="Times New Roman" w:cs="Times New Roman"/>
          <w:b/>
          <w:bCs/>
          <w:sz w:val="28"/>
          <w:szCs w:val="28"/>
        </w:rPr>
        <w:t xml:space="preserve"> </w:t>
      </w:r>
      <w:r w:rsidR="00DA08DE" w:rsidRPr="007E02C5">
        <w:rPr>
          <w:rFonts w:ascii="Times New Roman" w:hAnsi="Times New Roman" w:cs="Times New Roman"/>
          <w:sz w:val="28"/>
          <w:szCs w:val="28"/>
        </w:rPr>
        <w:t>Философские науки. 2013. № 5. С. 3</w:t>
      </w:r>
      <w:r w:rsidR="005D7320" w:rsidRPr="007E02C5">
        <w:rPr>
          <w:rFonts w:ascii="Times New Roman" w:hAnsi="Times New Roman" w:cs="Times New Roman"/>
          <w:sz w:val="28"/>
          <w:szCs w:val="28"/>
        </w:rPr>
        <w:t>2</w:t>
      </w:r>
      <w:r w:rsidR="00DA08DE" w:rsidRPr="007E02C5">
        <w:rPr>
          <w:rFonts w:ascii="Times New Roman" w:hAnsi="Times New Roman" w:cs="Times New Roman"/>
          <w:sz w:val="28"/>
          <w:szCs w:val="28"/>
        </w:rPr>
        <w:t xml:space="preserve">. </w:t>
      </w:r>
      <w:r w:rsidR="00DA08DE" w:rsidRPr="007E02C5">
        <w:rPr>
          <w:rFonts w:ascii="Times New Roman" w:hAnsi="Times New Roman" w:cs="Times New Roman"/>
          <w:sz w:val="28"/>
          <w:szCs w:val="28"/>
          <w:lang w:val="it-IT"/>
        </w:rPr>
        <w:t>URL</w:t>
      </w:r>
      <w:r w:rsidR="00DA08DE" w:rsidRPr="007E02C5">
        <w:rPr>
          <w:rFonts w:ascii="Times New Roman" w:hAnsi="Times New Roman" w:cs="Times New Roman"/>
          <w:sz w:val="28"/>
          <w:szCs w:val="28"/>
        </w:rPr>
        <w:t>:</w:t>
      </w:r>
      <w:hyperlink r:id="rId23" w:history="1">
        <w:r w:rsidR="00DA08DE" w:rsidRPr="007E02C5">
          <w:rPr>
            <w:rStyle w:val="ac"/>
            <w:rFonts w:ascii="Times New Roman" w:hAnsi="Times New Roman" w:cs="Times New Roman"/>
            <w:sz w:val="28"/>
            <w:szCs w:val="28"/>
            <w:lang w:val="it-IT"/>
          </w:rPr>
          <w:t>https</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socionet</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ru</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publication</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xml</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h</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spz</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neicon</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phisci</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y</w:t>
        </w:r>
        <w:r w:rsidR="00DA08DE" w:rsidRPr="007E02C5">
          <w:rPr>
            <w:rStyle w:val="ac"/>
            <w:rFonts w:ascii="Times New Roman" w:hAnsi="Times New Roman" w:cs="Times New Roman"/>
            <w:sz w:val="28"/>
            <w:szCs w:val="28"/>
          </w:rPr>
          <w:t>:2013:</w:t>
        </w:r>
        <w:r w:rsidR="00DA08DE" w:rsidRPr="007E02C5">
          <w:rPr>
            <w:rStyle w:val="ac"/>
            <w:rFonts w:ascii="Times New Roman" w:hAnsi="Times New Roman" w:cs="Times New Roman"/>
            <w:sz w:val="28"/>
            <w:szCs w:val="28"/>
            <w:lang w:val="it-IT"/>
          </w:rPr>
          <w:t>i</w:t>
        </w:r>
        <w:r w:rsidR="00DA08DE" w:rsidRPr="007E02C5">
          <w:rPr>
            <w:rStyle w:val="ac"/>
            <w:rFonts w:ascii="Times New Roman" w:hAnsi="Times New Roman" w:cs="Times New Roman"/>
            <w:sz w:val="28"/>
            <w:szCs w:val="28"/>
          </w:rPr>
          <w:t>:5:</w:t>
        </w:r>
        <w:r w:rsidR="00DA08DE" w:rsidRPr="007E02C5">
          <w:rPr>
            <w:rStyle w:val="ac"/>
            <w:rFonts w:ascii="Times New Roman" w:hAnsi="Times New Roman" w:cs="Times New Roman"/>
            <w:sz w:val="28"/>
            <w:szCs w:val="28"/>
            <w:lang w:val="it-IT"/>
          </w:rPr>
          <w:t>p</w:t>
        </w:r>
        <w:r w:rsidR="00DA08DE" w:rsidRPr="007E02C5">
          <w:rPr>
            <w:rStyle w:val="ac"/>
            <w:rFonts w:ascii="Times New Roman" w:hAnsi="Times New Roman" w:cs="Times New Roman"/>
            <w:sz w:val="28"/>
            <w:szCs w:val="28"/>
          </w:rPr>
          <w:t>:22-37&amp;</w:t>
        </w:r>
        <w:r w:rsidR="00DA08DE" w:rsidRPr="007E02C5">
          <w:rPr>
            <w:rStyle w:val="ac"/>
            <w:rFonts w:ascii="Times New Roman" w:hAnsi="Times New Roman" w:cs="Times New Roman"/>
            <w:sz w:val="28"/>
            <w:szCs w:val="28"/>
            <w:lang w:val="it-IT"/>
          </w:rPr>
          <w:t>type</w:t>
        </w:r>
        <w:r w:rsidR="00DA08DE" w:rsidRPr="007E02C5">
          <w:rPr>
            <w:rStyle w:val="ac"/>
            <w:rFonts w:ascii="Times New Roman" w:hAnsi="Times New Roman" w:cs="Times New Roman"/>
            <w:sz w:val="28"/>
            <w:szCs w:val="28"/>
          </w:rPr>
          <w:t>=</w:t>
        </w:r>
        <w:r w:rsidR="00DA08DE" w:rsidRPr="007E02C5">
          <w:rPr>
            <w:rStyle w:val="ac"/>
            <w:rFonts w:ascii="Times New Roman" w:hAnsi="Times New Roman" w:cs="Times New Roman"/>
            <w:sz w:val="28"/>
            <w:szCs w:val="28"/>
            <w:lang w:val="it-IT"/>
          </w:rPr>
          <w:t>article</w:t>
        </w:r>
      </w:hyperlink>
      <w:r w:rsidR="00DA08DE" w:rsidRPr="007E02C5">
        <w:rPr>
          <w:rFonts w:ascii="Times New Roman" w:hAnsi="Times New Roman" w:cs="Times New Roman"/>
          <w:b/>
          <w:bCs/>
          <w:sz w:val="28"/>
          <w:szCs w:val="28"/>
        </w:rPr>
        <w:t xml:space="preserve"> </w:t>
      </w:r>
      <w:r w:rsidRPr="007E02C5">
        <w:rPr>
          <w:rFonts w:ascii="Times New Roman" w:hAnsi="Times New Roman" w:cs="Times New Roman"/>
          <w:b/>
          <w:bCs/>
          <w:sz w:val="28"/>
          <w:szCs w:val="28"/>
        </w:rPr>
        <w:t xml:space="preserve">                                                                                                                   </w:t>
      </w:r>
    </w:p>
    <w:p w14:paraId="32B3B71C" w14:textId="77777777" w:rsidR="00AB4456" w:rsidRDefault="008B4AD5" w:rsidP="0020677C">
      <w:pPr>
        <w:spacing w:line="360" w:lineRule="auto"/>
        <w:jc w:val="both"/>
        <w:rPr>
          <w:rFonts w:ascii="Times New Roman" w:hAnsi="Times New Roman" w:cs="Times New Roman"/>
          <w:sz w:val="28"/>
          <w:szCs w:val="28"/>
        </w:rPr>
      </w:pPr>
      <w:r w:rsidRPr="007E02C5">
        <w:rPr>
          <w:rFonts w:ascii="Times New Roman" w:hAnsi="Times New Roman" w:cs="Times New Roman"/>
          <w:sz w:val="28"/>
          <w:szCs w:val="28"/>
        </w:rPr>
        <w:t>3</w:t>
      </w:r>
      <w:r w:rsidR="00FD0B3B">
        <w:rPr>
          <w:rFonts w:ascii="Times New Roman" w:hAnsi="Times New Roman" w:cs="Times New Roman"/>
          <w:sz w:val="28"/>
          <w:szCs w:val="28"/>
        </w:rPr>
        <w:t>5</w:t>
      </w:r>
      <w:r w:rsidR="0057400B" w:rsidRPr="007E02C5">
        <w:rPr>
          <w:rFonts w:ascii="Times New Roman" w:hAnsi="Times New Roman" w:cs="Times New Roman"/>
          <w:sz w:val="28"/>
          <w:szCs w:val="28"/>
        </w:rPr>
        <w:t>)</w:t>
      </w:r>
      <w:r w:rsidR="00C9138C" w:rsidRPr="007E02C5">
        <w:rPr>
          <w:rFonts w:ascii="Times New Roman" w:hAnsi="Times New Roman" w:cs="Times New Roman"/>
          <w:sz w:val="28"/>
          <w:szCs w:val="28"/>
        </w:rPr>
        <w:t xml:space="preserve"> </w:t>
      </w:r>
      <w:proofErr w:type="spellStart"/>
      <w:r w:rsidR="0057400B" w:rsidRPr="007E02C5">
        <w:rPr>
          <w:rFonts w:ascii="Times New Roman" w:hAnsi="Times New Roman" w:cs="Times New Roman"/>
          <w:i/>
          <w:iCs/>
          <w:sz w:val="28"/>
          <w:szCs w:val="28"/>
        </w:rPr>
        <w:t>Саттар</w:t>
      </w:r>
      <w:proofErr w:type="spellEnd"/>
      <w:r w:rsidR="0057400B" w:rsidRPr="007E02C5">
        <w:rPr>
          <w:rFonts w:ascii="Times New Roman" w:hAnsi="Times New Roman" w:cs="Times New Roman"/>
          <w:i/>
          <w:iCs/>
          <w:sz w:val="28"/>
          <w:szCs w:val="28"/>
        </w:rPr>
        <w:t xml:space="preserve"> А. С</w:t>
      </w:r>
      <w:r w:rsidR="0057400B" w:rsidRPr="007E02C5">
        <w:rPr>
          <w:rFonts w:ascii="Times New Roman" w:hAnsi="Times New Roman" w:cs="Times New Roman"/>
          <w:sz w:val="28"/>
          <w:szCs w:val="28"/>
        </w:rPr>
        <w:t xml:space="preserve">. </w:t>
      </w:r>
      <w:r w:rsidR="00486DAD" w:rsidRPr="007E02C5">
        <w:rPr>
          <w:rFonts w:ascii="Times New Roman" w:hAnsi="Times New Roman" w:cs="Times New Roman"/>
          <w:sz w:val="28"/>
          <w:szCs w:val="28"/>
        </w:rPr>
        <w:t>Этика Канта и Фихте как один из источников философии Шопенгауэра, 2016</w:t>
      </w:r>
      <w:r w:rsidR="0057400B" w:rsidRPr="007E02C5">
        <w:rPr>
          <w:rFonts w:ascii="Times New Roman" w:hAnsi="Times New Roman" w:cs="Times New Roman"/>
          <w:sz w:val="28"/>
          <w:szCs w:val="28"/>
        </w:rPr>
        <w:t>.</w:t>
      </w:r>
      <w:r w:rsidR="00291875" w:rsidRPr="007E02C5">
        <w:rPr>
          <w:rFonts w:ascii="Times New Roman" w:hAnsi="Times New Roman" w:cs="Times New Roman"/>
          <w:sz w:val="28"/>
          <w:szCs w:val="28"/>
        </w:rPr>
        <w:t xml:space="preserve"> С. </w:t>
      </w:r>
      <w:proofErr w:type="gramStart"/>
      <w:r w:rsidR="00291875" w:rsidRPr="007E02C5">
        <w:rPr>
          <w:rFonts w:ascii="Times New Roman" w:hAnsi="Times New Roman" w:cs="Times New Roman"/>
          <w:sz w:val="28"/>
          <w:szCs w:val="28"/>
        </w:rPr>
        <w:t>50-52</w:t>
      </w:r>
      <w:proofErr w:type="gramEnd"/>
      <w:r w:rsidR="005A04AB" w:rsidRPr="007E02C5">
        <w:rPr>
          <w:rFonts w:ascii="Times New Roman" w:hAnsi="Times New Roman" w:cs="Times New Roman"/>
          <w:b/>
          <w:bCs/>
          <w:sz w:val="28"/>
          <w:szCs w:val="28"/>
        </w:rPr>
        <w:t xml:space="preserve"> </w:t>
      </w:r>
      <w:hyperlink r:id="rId24" w:history="1">
        <w:r w:rsidR="00291875" w:rsidRPr="007E02C5">
          <w:rPr>
            <w:rStyle w:val="ac"/>
            <w:rFonts w:ascii="Times New Roman" w:hAnsi="Times New Roman" w:cs="Times New Roman"/>
            <w:sz w:val="28"/>
            <w:szCs w:val="28"/>
          </w:rPr>
          <w:t>https://socionet.ru/publication.xml?h=spz:cyberleninka:13829:16934228&amp;type=article</w:t>
        </w:r>
      </w:hyperlink>
      <w:r w:rsidR="00AB4456">
        <w:rPr>
          <w:rStyle w:val="ac"/>
          <w:rFonts w:ascii="Times New Roman" w:hAnsi="Times New Roman" w:cs="Times New Roman"/>
          <w:sz w:val="28"/>
          <w:szCs w:val="28"/>
        </w:rPr>
        <w:t xml:space="preserve">  </w:t>
      </w:r>
      <w:r w:rsidRPr="007E02C5">
        <w:rPr>
          <w:rFonts w:ascii="Times New Roman" w:hAnsi="Times New Roman" w:cs="Times New Roman"/>
          <w:sz w:val="28"/>
          <w:szCs w:val="28"/>
        </w:rPr>
        <w:t xml:space="preserve">                                                                                                                                 </w:t>
      </w:r>
    </w:p>
    <w:p w14:paraId="1592FFFB" w14:textId="3C6CBDA2" w:rsidR="008B4AD5" w:rsidRPr="007E02C5" w:rsidRDefault="00EF4D66" w:rsidP="0020677C">
      <w:pPr>
        <w:spacing w:line="360" w:lineRule="auto"/>
        <w:jc w:val="both"/>
        <w:rPr>
          <w:rFonts w:ascii="Times New Roman" w:hAnsi="Times New Roman" w:cs="Times New Roman"/>
          <w:sz w:val="28"/>
          <w:szCs w:val="28"/>
        </w:rPr>
      </w:pPr>
      <w:r w:rsidRPr="007E02C5">
        <w:rPr>
          <w:rFonts w:ascii="Times New Roman" w:hAnsi="Times New Roman" w:cs="Times New Roman"/>
          <w:sz w:val="28"/>
          <w:szCs w:val="28"/>
        </w:rPr>
        <w:t>3</w:t>
      </w:r>
      <w:r w:rsidR="00FD0B3B">
        <w:rPr>
          <w:rFonts w:ascii="Times New Roman" w:hAnsi="Times New Roman" w:cs="Times New Roman"/>
          <w:sz w:val="28"/>
          <w:szCs w:val="28"/>
        </w:rPr>
        <w:t>6</w:t>
      </w:r>
      <w:r w:rsidR="00C9138C" w:rsidRPr="007E02C5">
        <w:rPr>
          <w:rFonts w:ascii="Times New Roman" w:hAnsi="Times New Roman" w:cs="Times New Roman"/>
          <w:sz w:val="28"/>
          <w:szCs w:val="28"/>
        </w:rPr>
        <w:t>)</w:t>
      </w:r>
      <w:r w:rsidR="003175CD" w:rsidRPr="007E02C5">
        <w:rPr>
          <w:rFonts w:ascii="Times New Roman" w:hAnsi="Times New Roman" w:cs="Times New Roman"/>
          <w:sz w:val="28"/>
          <w:szCs w:val="28"/>
        </w:rPr>
        <w:t xml:space="preserve"> </w:t>
      </w:r>
      <w:r w:rsidR="00260ABF" w:rsidRPr="007E02C5">
        <w:rPr>
          <w:rFonts w:ascii="Times New Roman" w:hAnsi="Times New Roman" w:cs="Times New Roman"/>
          <w:i/>
          <w:iCs/>
          <w:sz w:val="28"/>
          <w:szCs w:val="28"/>
        </w:rPr>
        <w:t>Шабанова Ю. А</w:t>
      </w:r>
      <w:r w:rsidR="00260ABF" w:rsidRPr="007E02C5">
        <w:rPr>
          <w:rFonts w:ascii="Times New Roman" w:hAnsi="Times New Roman" w:cs="Times New Roman"/>
          <w:sz w:val="28"/>
          <w:szCs w:val="28"/>
        </w:rPr>
        <w:t xml:space="preserve">. За гранью рационального //Иррациональная метафизика Артура Шопенгауэра и пути становления духовной культуры XIX–XX веков: монография. Днепропетровск: НГУ. – 2002. С. 122. </w:t>
      </w:r>
      <w:hyperlink r:id="rId25" w:history="1">
        <w:r w:rsidR="003175CD" w:rsidRPr="007E02C5">
          <w:rPr>
            <w:rStyle w:val="ac"/>
            <w:rFonts w:ascii="Times New Roman" w:hAnsi="Times New Roman" w:cs="Times New Roman"/>
            <w:sz w:val="28"/>
            <w:szCs w:val="28"/>
          </w:rPr>
          <w:t xml:space="preserve">За гранью рационального : </w:t>
        </w:r>
        <w:proofErr w:type="spellStart"/>
        <w:r w:rsidR="003175CD" w:rsidRPr="007E02C5">
          <w:rPr>
            <w:rStyle w:val="ac"/>
            <w:rFonts w:ascii="Times New Roman" w:hAnsi="Times New Roman" w:cs="Times New Roman"/>
            <w:sz w:val="28"/>
            <w:szCs w:val="28"/>
          </w:rPr>
          <w:t>Иррацион</w:t>
        </w:r>
        <w:proofErr w:type="spellEnd"/>
        <w:r w:rsidR="003175CD" w:rsidRPr="007E02C5">
          <w:rPr>
            <w:rStyle w:val="ac"/>
            <w:rFonts w:ascii="Times New Roman" w:hAnsi="Times New Roman" w:cs="Times New Roman"/>
            <w:sz w:val="28"/>
            <w:szCs w:val="28"/>
          </w:rPr>
          <w:t xml:space="preserve">. метафизика Артура Шопенгауэра и пути становления духов. культуры </w:t>
        </w:r>
        <w:proofErr w:type="gramStart"/>
        <w:r w:rsidR="003175CD" w:rsidRPr="007E02C5">
          <w:rPr>
            <w:rStyle w:val="ac"/>
            <w:rFonts w:ascii="Times New Roman" w:hAnsi="Times New Roman" w:cs="Times New Roman"/>
            <w:sz w:val="28"/>
            <w:szCs w:val="28"/>
            <w:lang w:val="it-IT"/>
          </w:rPr>
          <w:t>XIX</w:t>
        </w:r>
        <w:r w:rsidR="003175CD" w:rsidRPr="007E02C5">
          <w:rPr>
            <w:rStyle w:val="ac"/>
            <w:rFonts w:ascii="Times New Roman" w:hAnsi="Times New Roman" w:cs="Times New Roman"/>
            <w:sz w:val="28"/>
            <w:szCs w:val="28"/>
          </w:rPr>
          <w:t>-</w:t>
        </w:r>
        <w:r w:rsidR="003175CD" w:rsidRPr="007E02C5">
          <w:rPr>
            <w:rStyle w:val="ac"/>
            <w:rFonts w:ascii="Times New Roman" w:hAnsi="Times New Roman" w:cs="Times New Roman"/>
            <w:sz w:val="28"/>
            <w:szCs w:val="28"/>
            <w:lang w:val="it-IT"/>
          </w:rPr>
          <w:t>XX</w:t>
        </w:r>
        <w:proofErr w:type="gramEnd"/>
        <w:r w:rsidR="003175CD" w:rsidRPr="007E02C5">
          <w:rPr>
            <w:rStyle w:val="ac"/>
            <w:rFonts w:ascii="Times New Roman" w:hAnsi="Times New Roman" w:cs="Times New Roman"/>
            <w:sz w:val="28"/>
            <w:szCs w:val="28"/>
          </w:rPr>
          <w:t xml:space="preserve"> веков</w:t>
        </w:r>
      </w:hyperlink>
      <w:bookmarkStart w:id="41" w:name="citation"/>
      <w:r w:rsidRPr="007E02C5">
        <w:rPr>
          <w:rFonts w:ascii="Times New Roman" w:hAnsi="Times New Roman" w:cs="Times New Roman"/>
          <w:sz w:val="28"/>
          <w:szCs w:val="28"/>
        </w:rPr>
        <w:t xml:space="preserve"> </w:t>
      </w:r>
    </w:p>
    <w:p w14:paraId="22E18B9A" w14:textId="66AB93BE" w:rsidR="003175CD" w:rsidRPr="007E02C5" w:rsidRDefault="00C9138C" w:rsidP="0020677C">
      <w:pPr>
        <w:spacing w:line="360" w:lineRule="auto"/>
        <w:jc w:val="both"/>
        <w:rPr>
          <w:rFonts w:ascii="Times New Roman" w:hAnsi="Times New Roman" w:cs="Times New Roman"/>
          <w:sz w:val="28"/>
          <w:szCs w:val="28"/>
        </w:rPr>
      </w:pPr>
      <w:r w:rsidRPr="007E02C5">
        <w:rPr>
          <w:rFonts w:ascii="Times New Roman" w:hAnsi="Times New Roman" w:cs="Times New Roman"/>
          <w:sz w:val="28"/>
          <w:szCs w:val="28"/>
        </w:rPr>
        <w:lastRenderedPageBreak/>
        <w:t>3</w:t>
      </w:r>
      <w:r w:rsidR="00FD0B3B">
        <w:rPr>
          <w:rFonts w:ascii="Times New Roman" w:hAnsi="Times New Roman" w:cs="Times New Roman"/>
          <w:sz w:val="28"/>
          <w:szCs w:val="28"/>
        </w:rPr>
        <w:t>7</w:t>
      </w:r>
      <w:r w:rsidRPr="007E02C5">
        <w:rPr>
          <w:rFonts w:ascii="Times New Roman" w:hAnsi="Times New Roman" w:cs="Times New Roman"/>
          <w:sz w:val="28"/>
          <w:szCs w:val="28"/>
        </w:rPr>
        <w:t>)</w:t>
      </w:r>
      <w:r w:rsidR="00BB1752" w:rsidRPr="007E02C5">
        <w:rPr>
          <w:rFonts w:ascii="Times New Roman" w:hAnsi="Times New Roman" w:cs="Times New Roman"/>
          <w:sz w:val="28"/>
          <w:szCs w:val="28"/>
        </w:rPr>
        <w:t xml:space="preserve"> </w:t>
      </w:r>
      <w:r w:rsidR="00BB1752" w:rsidRPr="007E02C5">
        <w:rPr>
          <w:rFonts w:ascii="Times New Roman" w:hAnsi="Times New Roman" w:cs="Times New Roman"/>
          <w:i/>
          <w:iCs/>
          <w:sz w:val="28"/>
          <w:szCs w:val="28"/>
        </w:rPr>
        <w:t>Гуревич П</w:t>
      </w:r>
      <w:r w:rsidR="00BB1752" w:rsidRPr="007E02C5">
        <w:rPr>
          <w:rFonts w:ascii="Times New Roman" w:hAnsi="Times New Roman" w:cs="Times New Roman"/>
          <w:sz w:val="28"/>
          <w:szCs w:val="28"/>
        </w:rPr>
        <w:t>.</w:t>
      </w:r>
      <w:r w:rsidR="00260ABF" w:rsidRPr="007E02C5">
        <w:rPr>
          <w:rFonts w:ascii="Times New Roman" w:hAnsi="Times New Roman" w:cs="Times New Roman"/>
          <w:sz w:val="28"/>
          <w:szCs w:val="28"/>
        </w:rPr>
        <w:t xml:space="preserve"> </w:t>
      </w:r>
      <w:r w:rsidR="00260ABF" w:rsidRPr="007E02C5">
        <w:rPr>
          <w:rFonts w:ascii="Times New Roman" w:hAnsi="Times New Roman" w:cs="Times New Roman"/>
          <w:i/>
          <w:iCs/>
          <w:sz w:val="28"/>
          <w:szCs w:val="28"/>
        </w:rPr>
        <w:t>С</w:t>
      </w:r>
      <w:r w:rsidR="00260ABF" w:rsidRPr="007E02C5">
        <w:rPr>
          <w:rFonts w:ascii="Times New Roman" w:hAnsi="Times New Roman" w:cs="Times New Roman"/>
          <w:sz w:val="28"/>
          <w:szCs w:val="28"/>
        </w:rPr>
        <w:t>. Артур Шопенгауэр как философский антрополог //Философский журнал. – 2011. – №. 1 (6).</w:t>
      </w:r>
      <w:r w:rsidR="003175CD" w:rsidRPr="007E02C5">
        <w:rPr>
          <w:rFonts w:ascii="Times New Roman" w:hAnsi="Times New Roman" w:cs="Times New Roman"/>
          <w:sz w:val="28"/>
          <w:szCs w:val="28"/>
        </w:rPr>
        <w:t>Артур</w:t>
      </w:r>
      <w:r w:rsidR="003175CD" w:rsidRPr="007E02C5">
        <w:rPr>
          <w:rFonts w:ascii="Times New Roman" w:hAnsi="Times New Roman" w:cs="Times New Roman"/>
          <w:sz w:val="28"/>
          <w:szCs w:val="28"/>
          <w:lang w:val="it-IT"/>
        </w:rPr>
        <w:t> </w:t>
      </w:r>
      <w:r w:rsidR="003175CD" w:rsidRPr="007E02C5">
        <w:rPr>
          <w:rFonts w:ascii="Times New Roman" w:hAnsi="Times New Roman" w:cs="Times New Roman"/>
          <w:sz w:val="28"/>
          <w:szCs w:val="28"/>
        </w:rPr>
        <w:t>Шопенгауэр</w:t>
      </w:r>
      <w:r w:rsidR="003175CD" w:rsidRPr="007E02C5">
        <w:rPr>
          <w:rFonts w:ascii="Times New Roman" w:hAnsi="Times New Roman" w:cs="Times New Roman"/>
          <w:sz w:val="28"/>
          <w:szCs w:val="28"/>
          <w:lang w:val="it-IT"/>
        </w:rPr>
        <w:t> </w:t>
      </w:r>
      <w:r w:rsidR="003175CD" w:rsidRPr="007E02C5">
        <w:rPr>
          <w:rFonts w:ascii="Times New Roman" w:hAnsi="Times New Roman" w:cs="Times New Roman"/>
          <w:sz w:val="28"/>
          <w:szCs w:val="28"/>
        </w:rPr>
        <w:t>как философский антрополог</w:t>
      </w:r>
      <w:bookmarkEnd w:id="41"/>
      <w:r w:rsidR="00BB1752" w:rsidRPr="007E02C5">
        <w:rPr>
          <w:rFonts w:ascii="Times New Roman" w:hAnsi="Times New Roman" w:cs="Times New Roman"/>
          <w:sz w:val="28"/>
          <w:szCs w:val="28"/>
        </w:rPr>
        <w:t>.</w:t>
      </w:r>
      <w:r w:rsidR="002941B6" w:rsidRPr="007E02C5">
        <w:rPr>
          <w:rFonts w:ascii="Times New Roman" w:hAnsi="Times New Roman" w:cs="Times New Roman"/>
          <w:sz w:val="28"/>
          <w:szCs w:val="28"/>
        </w:rPr>
        <w:t xml:space="preserve"> С. 56.</w:t>
      </w:r>
    </w:p>
    <w:p w14:paraId="724DE0A2" w14:textId="4B84426A" w:rsidR="00A43333" w:rsidRPr="00D34F10" w:rsidRDefault="003175CD" w:rsidP="0020677C">
      <w:pPr>
        <w:pStyle w:val="ad"/>
        <w:spacing w:line="360" w:lineRule="auto"/>
        <w:jc w:val="both"/>
        <w:rPr>
          <w:rFonts w:ascii="Times New Roman" w:hAnsi="Times New Roman" w:cs="Times New Roman"/>
          <w:sz w:val="28"/>
          <w:szCs w:val="28"/>
        </w:rPr>
      </w:pPr>
      <w:r w:rsidRPr="0090741D">
        <w:rPr>
          <w:rFonts w:ascii="Times New Roman" w:hAnsi="Times New Roman" w:cs="Times New Roman"/>
          <w:sz w:val="28"/>
          <w:szCs w:val="28"/>
        </w:rPr>
        <w:br/>
      </w:r>
      <w:r w:rsidR="00A43333" w:rsidRPr="00BB1752">
        <w:rPr>
          <w:rFonts w:ascii="Times New Roman" w:hAnsi="Times New Roman" w:cs="Times New Roman"/>
          <w:sz w:val="28"/>
          <w:szCs w:val="28"/>
        </w:rPr>
        <w:t xml:space="preserve"> </w:t>
      </w:r>
    </w:p>
    <w:sectPr w:rsidR="00A43333" w:rsidRPr="00D34F10" w:rsidSect="001E3CA6">
      <w:headerReference w:type="default" r:id="rId26"/>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6204" w14:textId="77777777" w:rsidR="00D040A3" w:rsidRDefault="00D040A3" w:rsidP="00A43333">
      <w:pPr>
        <w:spacing w:after="0" w:line="240" w:lineRule="auto"/>
      </w:pPr>
      <w:r>
        <w:separator/>
      </w:r>
    </w:p>
  </w:endnote>
  <w:endnote w:type="continuationSeparator" w:id="0">
    <w:p w14:paraId="66F6AAC7" w14:textId="77777777" w:rsidR="00D040A3" w:rsidRDefault="00D040A3" w:rsidP="00A4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2CDB" w14:textId="77777777" w:rsidR="00D040A3" w:rsidRDefault="00D040A3" w:rsidP="00A43333">
      <w:pPr>
        <w:spacing w:after="0" w:line="240" w:lineRule="auto"/>
      </w:pPr>
      <w:r>
        <w:separator/>
      </w:r>
    </w:p>
  </w:footnote>
  <w:footnote w:type="continuationSeparator" w:id="0">
    <w:p w14:paraId="7857E4D1" w14:textId="77777777" w:rsidR="00D040A3" w:rsidRDefault="00D040A3" w:rsidP="00A43333">
      <w:pPr>
        <w:spacing w:after="0" w:line="240" w:lineRule="auto"/>
      </w:pPr>
      <w:r>
        <w:continuationSeparator/>
      </w:r>
    </w:p>
  </w:footnote>
  <w:footnote w:id="1">
    <w:p w14:paraId="5D345AEA" w14:textId="4DFFE02A" w:rsidR="00D040A3" w:rsidRPr="003705FA" w:rsidRDefault="00D040A3">
      <w:pPr>
        <w:pStyle w:val="a3"/>
        <w:rPr>
          <w:rFonts w:ascii="Times New Roman" w:hAnsi="Times New Roman" w:cs="Times New Roman"/>
        </w:rPr>
      </w:pPr>
      <w:r w:rsidRPr="003705FA">
        <w:rPr>
          <w:rStyle w:val="a5"/>
          <w:rFonts w:ascii="Times New Roman" w:hAnsi="Times New Roman" w:cs="Times New Roman"/>
        </w:rPr>
        <w:footnoteRef/>
      </w:r>
      <w:r w:rsidRPr="003705FA">
        <w:rPr>
          <w:rFonts w:ascii="Times New Roman" w:hAnsi="Times New Roman" w:cs="Times New Roman"/>
        </w:rPr>
        <w:t xml:space="preserve"> Если с одной стороны в истории западной философии впервые Гердер критикует евроцентризм, с другой стоит заметить, что шопенгауэровские критики приобрели более большое эхо, поскольку в 19-м веке интерес к Востоку был более актуален.</w:t>
      </w:r>
    </w:p>
  </w:footnote>
  <w:footnote w:id="2">
    <w:p w14:paraId="51564C42" w14:textId="7F68E7CB" w:rsidR="00D040A3" w:rsidRPr="00A035B2" w:rsidRDefault="00D040A3" w:rsidP="00A43333">
      <w:pPr>
        <w:spacing w:line="240" w:lineRule="auto"/>
        <w:rPr>
          <w:sz w:val="20"/>
          <w:szCs w:val="20"/>
        </w:rPr>
      </w:pPr>
      <w:r w:rsidRPr="00A035B2">
        <w:rPr>
          <w:sz w:val="20"/>
          <w:szCs w:val="20"/>
          <w:vertAlign w:val="superscript"/>
        </w:rPr>
        <w:footnoteRef/>
      </w:r>
      <w:r w:rsidRPr="00A035B2">
        <w:rPr>
          <w:rFonts w:ascii="Times New Roman" w:eastAsia="Times New Roman" w:hAnsi="Times New Roman" w:cs="Times New Roman"/>
          <w:sz w:val="20"/>
          <w:szCs w:val="20"/>
        </w:rPr>
        <w:t xml:space="preserve"> Чтобы избежать повторений, мы будем пользоваться терминами «ощущение» и </w:t>
      </w:r>
      <w:r>
        <w:rPr>
          <w:rFonts w:ascii="Times New Roman" w:eastAsia="Times New Roman" w:hAnsi="Times New Roman" w:cs="Times New Roman"/>
          <w:sz w:val="20"/>
          <w:szCs w:val="20"/>
        </w:rPr>
        <w:t>«</w:t>
      </w:r>
      <w:r w:rsidRPr="00A035B2">
        <w:rPr>
          <w:rFonts w:ascii="Times New Roman" w:eastAsia="Times New Roman" w:hAnsi="Times New Roman" w:cs="Times New Roman"/>
          <w:sz w:val="20"/>
          <w:szCs w:val="20"/>
        </w:rPr>
        <w:t>восприятие</w:t>
      </w:r>
      <w:r>
        <w:rPr>
          <w:rFonts w:ascii="Times New Roman" w:eastAsia="Times New Roman" w:hAnsi="Times New Roman" w:cs="Times New Roman"/>
          <w:sz w:val="20"/>
          <w:szCs w:val="20"/>
        </w:rPr>
        <w:t>»</w:t>
      </w:r>
      <w:r w:rsidRPr="00A035B2">
        <w:rPr>
          <w:rFonts w:ascii="Times New Roman" w:eastAsia="Times New Roman" w:hAnsi="Times New Roman" w:cs="Times New Roman"/>
          <w:sz w:val="20"/>
          <w:szCs w:val="20"/>
        </w:rPr>
        <w:t xml:space="preserve"> без всякой разницы. Когда понадобится, для лучшей разработки обсуждаемой темы, уточним и определим различия между этими двумя терминами. </w:t>
      </w:r>
    </w:p>
  </w:footnote>
  <w:footnote w:id="3">
    <w:p w14:paraId="588BD548" w14:textId="733E448F" w:rsidR="00D040A3" w:rsidRPr="00EB163D" w:rsidRDefault="00D040A3">
      <w:pPr>
        <w:pStyle w:val="a3"/>
        <w:rPr>
          <w:rFonts w:ascii="Times New Roman" w:hAnsi="Times New Roman" w:cs="Times New Roman"/>
        </w:rPr>
      </w:pPr>
      <w:r>
        <w:rPr>
          <w:rStyle w:val="a5"/>
        </w:rPr>
        <w:footnoteRef/>
      </w:r>
      <w:r w:rsidRPr="00EB163D">
        <w:rPr>
          <w:lang w:val="it-IT"/>
        </w:rPr>
        <w:t xml:space="preserve"> </w:t>
      </w:r>
      <w:r w:rsidRPr="00EB163D">
        <w:rPr>
          <w:rFonts w:ascii="Times New Roman" w:hAnsi="Times New Roman" w:cs="Times New Roman"/>
        </w:rPr>
        <w:t>В</w:t>
      </w:r>
      <w:r w:rsidRPr="00EB163D">
        <w:rPr>
          <w:rFonts w:ascii="Times New Roman" w:hAnsi="Times New Roman" w:cs="Times New Roman"/>
          <w:lang w:val="it-IT"/>
        </w:rPr>
        <w:t xml:space="preserve"> </w:t>
      </w:r>
      <w:r w:rsidRPr="00EB163D">
        <w:rPr>
          <w:rFonts w:ascii="Times New Roman" w:hAnsi="Times New Roman" w:cs="Times New Roman"/>
        </w:rPr>
        <w:t>оригинале</w:t>
      </w:r>
      <w:r w:rsidRPr="00EB163D">
        <w:rPr>
          <w:rFonts w:ascii="Times New Roman" w:hAnsi="Times New Roman" w:cs="Times New Roman"/>
          <w:lang w:val="it-IT"/>
        </w:rPr>
        <w:t xml:space="preserve"> «La distinzione che vale </w:t>
      </w:r>
      <w:r w:rsidRPr="00EB163D">
        <w:rPr>
          <w:rFonts w:ascii="Times New Roman" w:hAnsi="Times New Roman" w:cs="Times New Roman"/>
          <w:i/>
          <w:iCs/>
          <w:lang w:val="it-IT"/>
        </w:rPr>
        <w:t xml:space="preserve">a parte </w:t>
      </w:r>
      <w:r w:rsidRPr="00EB163D">
        <w:rPr>
          <w:rFonts w:ascii="Times New Roman" w:hAnsi="Times New Roman" w:cs="Times New Roman"/>
          <w:i/>
          <w:iCs/>
          <w:lang w:val="it-IT"/>
        </w:rPr>
        <w:t>subiecti</w:t>
      </w:r>
      <w:r w:rsidRPr="00EB163D">
        <w:rPr>
          <w:rFonts w:ascii="Times New Roman" w:hAnsi="Times New Roman" w:cs="Times New Roman"/>
          <w:lang w:val="it-IT"/>
        </w:rPr>
        <w:t xml:space="preserve"> (volontà in noi) vale </w:t>
      </w:r>
      <w:r w:rsidRPr="00EB163D">
        <w:rPr>
          <w:rFonts w:ascii="Times New Roman" w:hAnsi="Times New Roman" w:cs="Times New Roman"/>
          <w:i/>
          <w:iCs/>
          <w:lang w:val="it-IT"/>
        </w:rPr>
        <w:t>a parte obiecti</w:t>
      </w:r>
      <w:r w:rsidRPr="00EB163D">
        <w:rPr>
          <w:rFonts w:ascii="Times New Roman" w:hAnsi="Times New Roman" w:cs="Times New Roman"/>
          <w:lang w:val="it-IT"/>
        </w:rPr>
        <w:t xml:space="preserve"> (rappresentate nel fenomeno). Perciò la realtà è esaurita nel fenomeno in quanto tale e nella volontà, </w:t>
      </w:r>
      <w:r w:rsidRPr="00EB163D">
        <w:rPr>
          <w:rFonts w:ascii="Times New Roman" w:hAnsi="Times New Roman" w:cs="Times New Roman"/>
          <w:i/>
          <w:iCs/>
          <w:lang w:val="it-IT"/>
        </w:rPr>
        <w:t>in quanto</w:t>
      </w:r>
      <w:r w:rsidRPr="00EB163D">
        <w:rPr>
          <w:rFonts w:ascii="Times New Roman" w:hAnsi="Times New Roman" w:cs="Times New Roman"/>
          <w:lang w:val="it-IT"/>
        </w:rPr>
        <w:t xml:space="preserve"> si fa in qualche modo presente nelle cose, come ci si presentano nel fenomeno, anche se nel noumeno in quanto tale non è conosciuto. Quanto alla possibilità di fondare un passo del genere, la costruzione ha nell’insieme un sapore analogico-scolastico; questo è ribadito da ciò che lo Schopenhauer dice subito dopo e cioè che, quando egli parla della volontà come noumeno e di volontà nella sua intima essenza, non pretende di parlarne come se fosse cosa conosciuta e che non possa non presentarsi sempre nello stesso identico modo», «Introduzione a Schopenhauer», </w:t>
      </w:r>
      <w:r w:rsidRPr="00EB163D">
        <w:rPr>
          <w:rFonts w:ascii="Times New Roman" w:hAnsi="Times New Roman" w:cs="Times New Roman"/>
        </w:rPr>
        <w:t>стр</w:t>
      </w:r>
      <w:r w:rsidRPr="00EB163D">
        <w:rPr>
          <w:rFonts w:ascii="Times New Roman" w:hAnsi="Times New Roman" w:cs="Times New Roman"/>
          <w:lang w:val="it-IT"/>
        </w:rPr>
        <w:t xml:space="preserve">. 42. </w:t>
      </w:r>
      <w:r w:rsidRPr="00EB163D">
        <w:rPr>
          <w:rFonts w:ascii="Times New Roman" w:hAnsi="Times New Roman" w:cs="Times New Roman"/>
        </w:rPr>
        <w:t xml:space="preserve">Цитирование этого отрывка позволяет понять </w:t>
      </w:r>
      <w:r w:rsidR="00A36602" w:rsidRPr="00EB163D">
        <w:rPr>
          <w:rFonts w:ascii="Times New Roman" w:hAnsi="Times New Roman" w:cs="Times New Roman"/>
        </w:rPr>
        <w:t>теоретическую</w:t>
      </w:r>
      <w:r w:rsidRPr="00EB163D">
        <w:rPr>
          <w:rFonts w:ascii="Times New Roman" w:hAnsi="Times New Roman" w:cs="Times New Roman"/>
        </w:rPr>
        <w:t xml:space="preserve"> причину, согласно которой Шопенгауэр использует понятие аналогии- традиционная концепция философии Нового Времени, по которой существуют внутренняя и внешняя </w:t>
      </w:r>
      <w:r>
        <w:rPr>
          <w:rFonts w:ascii="Times New Roman" w:hAnsi="Times New Roman" w:cs="Times New Roman"/>
        </w:rPr>
        <w:t>реальность</w:t>
      </w:r>
      <w:r w:rsidRPr="00EB163D">
        <w:rPr>
          <w:rFonts w:ascii="Times New Roman" w:hAnsi="Times New Roman" w:cs="Times New Roman"/>
        </w:rPr>
        <w:t>.</w:t>
      </w:r>
    </w:p>
  </w:footnote>
  <w:footnote w:id="4">
    <w:p w14:paraId="220AEDCA" w14:textId="77777777" w:rsidR="00D040A3" w:rsidRPr="00A035B2" w:rsidRDefault="00D040A3" w:rsidP="00A43333">
      <w:pPr>
        <w:spacing w:line="240" w:lineRule="auto"/>
        <w:rPr>
          <w:sz w:val="20"/>
          <w:szCs w:val="20"/>
        </w:rPr>
      </w:pPr>
      <w:r w:rsidRPr="00A035B2">
        <w:rPr>
          <w:sz w:val="20"/>
          <w:szCs w:val="20"/>
          <w:vertAlign w:val="superscript"/>
        </w:rPr>
        <w:footnoteRef/>
      </w:r>
      <w:r w:rsidRPr="00A035B2">
        <w:rPr>
          <w:sz w:val="20"/>
          <w:szCs w:val="20"/>
        </w:rPr>
        <w:t xml:space="preserve"> </w:t>
      </w:r>
      <w:r w:rsidRPr="00A035B2">
        <w:rPr>
          <w:rFonts w:ascii="Times New Roman" w:eastAsia="Times New Roman" w:hAnsi="Times New Roman" w:cs="Times New Roman"/>
          <w:sz w:val="20"/>
          <w:szCs w:val="20"/>
        </w:rPr>
        <w:t>Этим выражением имеется в виду просто то, что мы сказали в начале разработки шопенгауэровского понятия тела как «</w:t>
      </w:r>
      <w:r w:rsidRPr="00A035B2">
        <w:rPr>
          <w:rFonts w:ascii="Times New Roman" w:eastAsia="Times New Roman" w:hAnsi="Times New Roman" w:cs="Times New Roman"/>
          <w:sz w:val="20"/>
          <w:szCs w:val="20"/>
        </w:rPr>
        <w:t xml:space="preserve">Körper». </w:t>
      </w:r>
    </w:p>
  </w:footnote>
  <w:footnote w:id="5">
    <w:p w14:paraId="18512C63" w14:textId="77777777" w:rsidR="00D040A3" w:rsidRPr="00A035B2" w:rsidRDefault="00D040A3" w:rsidP="00A43333">
      <w:pPr>
        <w:spacing w:line="240" w:lineRule="auto"/>
        <w:rPr>
          <w:sz w:val="20"/>
          <w:szCs w:val="20"/>
        </w:rPr>
      </w:pPr>
      <w:r w:rsidRPr="00A035B2">
        <w:rPr>
          <w:sz w:val="20"/>
          <w:szCs w:val="20"/>
          <w:vertAlign w:val="superscript"/>
        </w:rPr>
        <w:footnoteRef/>
      </w:r>
      <w:r w:rsidRPr="00A035B2">
        <w:rPr>
          <w:rFonts w:ascii="Times New Roman" w:eastAsia="Times New Roman" w:hAnsi="Times New Roman" w:cs="Times New Roman"/>
          <w:sz w:val="20"/>
          <w:szCs w:val="20"/>
        </w:rPr>
        <w:t xml:space="preserve"> В общем можно сказать, что этот пункт характеризует всю шопенгауэровскую разработку понятия тела. В 4-й главе, мы рассмотрим эту особенность с точки зрения «</w:t>
      </w:r>
      <w:r w:rsidRPr="00A035B2">
        <w:rPr>
          <w:rFonts w:ascii="Times New Roman" w:eastAsia="Times New Roman" w:hAnsi="Times New Roman" w:cs="Times New Roman"/>
          <w:sz w:val="20"/>
          <w:szCs w:val="20"/>
        </w:rPr>
        <w:t>Leib».</w:t>
      </w:r>
      <w:r w:rsidRPr="00A035B2">
        <w:rPr>
          <w:sz w:val="20"/>
          <w:szCs w:val="20"/>
        </w:rPr>
        <w:t xml:space="preserve"> </w:t>
      </w:r>
    </w:p>
  </w:footnote>
  <w:footnote w:id="6">
    <w:p w14:paraId="7D2088CF" w14:textId="77777777" w:rsidR="00D040A3" w:rsidRDefault="00D040A3" w:rsidP="00A43333">
      <w:pPr>
        <w:spacing w:line="240" w:lineRule="auto"/>
        <w:rPr>
          <w:sz w:val="20"/>
          <w:szCs w:val="20"/>
        </w:rPr>
      </w:pPr>
      <w:r w:rsidRPr="00A035B2">
        <w:rPr>
          <w:sz w:val="20"/>
          <w:szCs w:val="20"/>
          <w:vertAlign w:val="superscript"/>
        </w:rPr>
        <w:footnoteRef/>
      </w:r>
      <w:r w:rsidRPr="00A035B2">
        <w:rPr>
          <w:sz w:val="20"/>
          <w:szCs w:val="20"/>
        </w:rPr>
        <w:t xml:space="preserve"> </w:t>
      </w:r>
      <w:r w:rsidRPr="00A035B2">
        <w:rPr>
          <w:rFonts w:ascii="Times New Roman" w:eastAsia="Times New Roman" w:hAnsi="Times New Roman" w:cs="Times New Roman"/>
          <w:sz w:val="20"/>
          <w:szCs w:val="20"/>
        </w:rPr>
        <w:t>Сам субъект не может быть объективированным, он вообще ни в какой степени не является объективируемым. Как только мы начинаем его объективировать, он становится объектом, теряя свой собственный субъективный статус.</w:t>
      </w:r>
    </w:p>
  </w:footnote>
  <w:footnote w:id="7">
    <w:p w14:paraId="642D6BE7" w14:textId="77777777" w:rsidR="00D040A3" w:rsidRPr="00A035B2" w:rsidRDefault="00D040A3" w:rsidP="00A43333">
      <w:pPr>
        <w:spacing w:line="240" w:lineRule="auto"/>
        <w:rPr>
          <w:sz w:val="20"/>
          <w:szCs w:val="20"/>
        </w:rPr>
      </w:pPr>
      <w:r w:rsidRPr="00A035B2">
        <w:rPr>
          <w:sz w:val="20"/>
          <w:szCs w:val="20"/>
          <w:vertAlign w:val="superscript"/>
        </w:rPr>
        <w:footnoteRef/>
      </w:r>
      <w:r w:rsidRPr="00A035B2">
        <w:rPr>
          <w:sz w:val="20"/>
          <w:szCs w:val="20"/>
        </w:rPr>
        <w:t xml:space="preserve"> </w:t>
      </w:r>
      <w:r w:rsidRPr="00A035B2">
        <w:rPr>
          <w:rFonts w:ascii="Times New Roman" w:eastAsia="Times New Roman" w:hAnsi="Times New Roman" w:cs="Times New Roman"/>
          <w:sz w:val="20"/>
          <w:szCs w:val="20"/>
        </w:rPr>
        <w:t xml:space="preserve"> К этому поводу можно посмотреть третье метафизическое размышление Декарта.</w:t>
      </w:r>
    </w:p>
  </w:footnote>
  <w:footnote w:id="8">
    <w:p w14:paraId="3D915CC0" w14:textId="77777777" w:rsidR="00D040A3" w:rsidRDefault="00D040A3" w:rsidP="00A43333">
      <w:pPr>
        <w:spacing w:line="240" w:lineRule="auto"/>
        <w:rPr>
          <w:sz w:val="20"/>
          <w:szCs w:val="20"/>
        </w:rPr>
      </w:pPr>
      <w:r w:rsidRPr="00A035B2">
        <w:rPr>
          <w:sz w:val="20"/>
          <w:szCs w:val="20"/>
          <w:vertAlign w:val="superscript"/>
        </w:rPr>
        <w:footnoteRef/>
      </w:r>
      <w:r w:rsidRPr="00A035B2">
        <w:rPr>
          <w:sz w:val="20"/>
          <w:szCs w:val="20"/>
        </w:rPr>
        <w:t xml:space="preserve"> </w:t>
      </w:r>
      <w:r w:rsidRPr="00A035B2">
        <w:rPr>
          <w:rFonts w:ascii="Times New Roman" w:eastAsia="Times New Roman" w:hAnsi="Times New Roman" w:cs="Times New Roman"/>
          <w:sz w:val="20"/>
          <w:szCs w:val="20"/>
        </w:rPr>
        <w:t xml:space="preserve"> Очень интересно заметить, что этот в современных философских дебатах этот термин употребляется в той философской области, в которой больше всего обсуждается тема телесности - то есть, в феноменологической. В действительности постоянное обращение </w:t>
      </w:r>
      <w:r w:rsidRPr="00A035B2">
        <w:rPr>
          <w:rFonts w:ascii="Times New Roman" w:eastAsia="Times New Roman" w:hAnsi="Times New Roman" w:cs="Times New Roman"/>
          <w:sz w:val="20"/>
          <w:szCs w:val="20"/>
        </w:rPr>
        <w:t>послекантовских философов на понятие тело происходит от шопенгауэровских размышлений.</w:t>
      </w:r>
    </w:p>
  </w:footnote>
  <w:footnote w:id="9">
    <w:p w14:paraId="0CA017CE" w14:textId="77777777" w:rsidR="00D040A3" w:rsidRPr="00A035B2" w:rsidRDefault="00D040A3" w:rsidP="00A43333">
      <w:pPr>
        <w:spacing w:line="240" w:lineRule="auto"/>
        <w:rPr>
          <w:sz w:val="20"/>
          <w:szCs w:val="20"/>
        </w:rPr>
      </w:pPr>
      <w:r>
        <w:rPr>
          <w:vertAlign w:val="superscript"/>
        </w:rPr>
        <w:footnoteRef/>
      </w:r>
      <w:r>
        <w:rPr>
          <w:sz w:val="20"/>
          <w:szCs w:val="20"/>
        </w:rPr>
        <w:t xml:space="preserve"> </w:t>
      </w:r>
      <w:r w:rsidRPr="00A035B2">
        <w:rPr>
          <w:rFonts w:ascii="Times New Roman" w:eastAsia="Times New Roman" w:hAnsi="Times New Roman" w:cs="Times New Roman"/>
          <w:sz w:val="20"/>
          <w:szCs w:val="20"/>
        </w:rPr>
        <w:t>К этому поводу можно вспомнить аристотелевскую теорию субстанции.</w:t>
      </w:r>
    </w:p>
  </w:footnote>
  <w:footnote w:id="10">
    <w:p w14:paraId="74BDFC72" w14:textId="77777777" w:rsidR="00D040A3" w:rsidRDefault="00D040A3" w:rsidP="00A43333">
      <w:pPr>
        <w:spacing w:line="240" w:lineRule="auto"/>
        <w:rPr>
          <w:sz w:val="20"/>
          <w:szCs w:val="20"/>
        </w:rPr>
      </w:pPr>
      <w:r w:rsidRPr="00A035B2">
        <w:rPr>
          <w:sz w:val="20"/>
          <w:szCs w:val="20"/>
          <w:vertAlign w:val="superscript"/>
        </w:rPr>
        <w:footnoteRef/>
      </w:r>
      <w:r w:rsidRPr="00A035B2">
        <w:rPr>
          <w:sz w:val="20"/>
          <w:szCs w:val="20"/>
        </w:rPr>
        <w:t xml:space="preserve"> </w:t>
      </w:r>
      <w:r w:rsidRPr="00A035B2">
        <w:rPr>
          <w:rFonts w:ascii="Times New Roman" w:hAnsi="Times New Roman" w:cs="Times New Roman"/>
          <w:sz w:val="20"/>
          <w:szCs w:val="20"/>
        </w:rPr>
        <w:t>Тему творческой деятельности субъекта можно рассмотреть с разных точек зрений, таких как:</w:t>
      </w:r>
      <w:r w:rsidRPr="00A035B2">
        <w:rPr>
          <w:rFonts w:ascii="Times New Roman" w:eastAsia="Times New Roman" w:hAnsi="Times New Roman" w:cs="Times New Roman"/>
          <w:sz w:val="20"/>
          <w:szCs w:val="20"/>
        </w:rPr>
        <w:t xml:space="preserve"> кантовского, фихтеанского и шопенгауэровского.</w:t>
      </w:r>
    </w:p>
  </w:footnote>
  <w:footnote w:id="11">
    <w:p w14:paraId="378A8D9D" w14:textId="2C6DD7E3" w:rsidR="00D040A3" w:rsidRPr="00C17C22" w:rsidRDefault="00D040A3" w:rsidP="00A43333">
      <w:pPr>
        <w:spacing w:line="240" w:lineRule="auto"/>
        <w:rPr>
          <w:sz w:val="20"/>
          <w:szCs w:val="20"/>
        </w:rPr>
      </w:pPr>
      <w:r w:rsidRPr="00C17C22">
        <w:rPr>
          <w:vertAlign w:val="superscript"/>
        </w:rPr>
        <w:footnoteRef/>
      </w:r>
      <w:r w:rsidRPr="00C17C22">
        <w:rPr>
          <w:sz w:val="20"/>
          <w:szCs w:val="20"/>
        </w:rPr>
        <w:t xml:space="preserve"> </w:t>
      </w:r>
      <w:r w:rsidR="00FD0B3B" w:rsidRPr="00FD0B3B">
        <w:rPr>
          <w:rFonts w:ascii="Times New Roman" w:eastAsia="Times New Roman" w:hAnsi="Times New Roman" w:cs="Times New Roman"/>
          <w:i/>
          <w:iCs/>
          <w:sz w:val="20"/>
          <w:szCs w:val="20"/>
        </w:rPr>
        <w:t>Шопенгауэр А</w:t>
      </w:r>
      <w:r w:rsidR="00FD0B3B" w:rsidRPr="00FD0B3B">
        <w:rPr>
          <w:rFonts w:ascii="Times New Roman" w:eastAsia="Times New Roman" w:hAnsi="Times New Roman" w:cs="Times New Roman"/>
          <w:sz w:val="20"/>
          <w:szCs w:val="20"/>
        </w:rPr>
        <w:t xml:space="preserve">. О </w:t>
      </w:r>
      <w:r w:rsidR="00FD0B3B" w:rsidRPr="00FD0B3B">
        <w:rPr>
          <w:rFonts w:ascii="Times New Roman" w:eastAsia="Times New Roman" w:hAnsi="Times New Roman" w:cs="Times New Roman"/>
          <w:sz w:val="20"/>
          <w:szCs w:val="20"/>
        </w:rPr>
        <w:t>четверояком корне закона достаточного основания //Шопенгауэр А. Собрание сочинений. – 1993. – №. 6. – С. 25</w:t>
      </w:r>
      <w:r w:rsidRPr="00FD0B3B">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w:t>
      </w:r>
    </w:p>
  </w:footnote>
  <w:footnote w:id="12">
    <w:p w14:paraId="59677E99" w14:textId="77777777" w:rsidR="00D040A3" w:rsidRPr="008F4ED2" w:rsidRDefault="00D040A3" w:rsidP="00A43333">
      <w:pPr>
        <w:spacing w:line="240" w:lineRule="auto"/>
        <w:rPr>
          <w:sz w:val="20"/>
          <w:szCs w:val="20"/>
        </w:rPr>
      </w:pPr>
      <w:r>
        <w:rPr>
          <w:vertAlign w:val="superscript"/>
        </w:rPr>
        <w:footnoteRef/>
      </w:r>
      <w:r>
        <w:rPr>
          <w:sz w:val="20"/>
          <w:szCs w:val="20"/>
        </w:rPr>
        <w:t xml:space="preserve"> </w:t>
      </w:r>
      <w:r w:rsidRPr="00A035B2">
        <w:rPr>
          <w:rFonts w:ascii="Times New Roman" w:eastAsia="Times New Roman" w:hAnsi="Times New Roman" w:cs="Times New Roman"/>
          <w:sz w:val="20"/>
          <w:szCs w:val="20"/>
        </w:rPr>
        <w:t xml:space="preserve">Для Шопенгауэра, способность дискурсивного знания, который характеризует человека и полностью отсутствует у животных — это разум. Очень интересно заметить, что по мнению Шопенгауэра, животные обладают всеми </w:t>
      </w:r>
      <w:r w:rsidRPr="00A035B2">
        <w:rPr>
          <w:rFonts w:ascii="Times New Roman" w:eastAsia="Times New Roman" w:hAnsi="Times New Roman" w:cs="Times New Roman"/>
          <w:i/>
          <w:sz w:val="20"/>
          <w:szCs w:val="20"/>
        </w:rPr>
        <w:t>интеллектуальными</w:t>
      </w:r>
      <w:r w:rsidRPr="00A035B2">
        <w:rPr>
          <w:rFonts w:ascii="Times New Roman" w:eastAsia="Times New Roman" w:hAnsi="Times New Roman" w:cs="Times New Roman"/>
          <w:sz w:val="20"/>
          <w:szCs w:val="20"/>
        </w:rPr>
        <w:t xml:space="preserve"> познавательными способностями. Единственная разница между человеком и животными заключается в том, что они не могут дискурсивно выразить интуитивное интеллектуальное знание. Шопенгауэр приписывает разуму атрибут </w:t>
      </w:r>
      <w:r w:rsidRPr="00A035B2">
        <w:rPr>
          <w:rFonts w:ascii="Times New Roman" w:eastAsia="Times New Roman" w:hAnsi="Times New Roman" w:cs="Times New Roman"/>
          <w:sz w:val="20"/>
          <w:szCs w:val="20"/>
        </w:rPr>
        <w:t xml:space="preserve">дискурсивности, который у Канта характеризовал интеллект. Из-за того, что сравнение между кантовским и шопенгауэровским </w:t>
      </w:r>
      <w:r w:rsidRPr="008F4ED2">
        <w:rPr>
          <w:rFonts w:ascii="Times New Roman" w:eastAsia="Times New Roman" w:hAnsi="Times New Roman" w:cs="Times New Roman"/>
          <w:sz w:val="20"/>
          <w:szCs w:val="20"/>
        </w:rPr>
        <w:t>трансцендентализмами не является темой этой работы, мы не будем углублять этот пункт.</w:t>
      </w:r>
    </w:p>
  </w:footnote>
  <w:footnote w:id="13">
    <w:p w14:paraId="7270A71E" w14:textId="4CCB3284" w:rsidR="00D040A3" w:rsidRPr="00A035B2" w:rsidRDefault="00D040A3" w:rsidP="00A43333">
      <w:pPr>
        <w:spacing w:line="240" w:lineRule="auto"/>
        <w:rPr>
          <w:sz w:val="20"/>
          <w:szCs w:val="20"/>
        </w:rPr>
      </w:pPr>
      <w:r w:rsidRPr="008F4ED2">
        <w:rPr>
          <w:sz w:val="20"/>
          <w:szCs w:val="20"/>
          <w:vertAlign w:val="superscript"/>
        </w:rPr>
        <w:footnoteRef/>
      </w:r>
      <w:r w:rsidRPr="008F4ED2">
        <w:rPr>
          <w:sz w:val="20"/>
          <w:szCs w:val="20"/>
        </w:rPr>
        <w:t xml:space="preserve"> </w:t>
      </w:r>
      <w:r w:rsidRPr="008F4ED2">
        <w:rPr>
          <w:rFonts w:ascii="Times New Roman" w:eastAsia="Times New Roman" w:hAnsi="Times New Roman" w:cs="Times New Roman"/>
          <w:sz w:val="20"/>
          <w:szCs w:val="20"/>
        </w:rPr>
        <w:t>11-я сноска</w:t>
      </w:r>
      <w:r>
        <w:rPr>
          <w:rFonts w:ascii="Times New Roman" w:eastAsia="Times New Roman" w:hAnsi="Times New Roman" w:cs="Times New Roman"/>
          <w:sz w:val="20"/>
          <w:szCs w:val="20"/>
        </w:rPr>
        <w:t>, там же</w:t>
      </w:r>
      <w:r w:rsidRPr="008F4ED2">
        <w:rPr>
          <w:rFonts w:ascii="Times New Roman" w:eastAsia="Times New Roman" w:hAnsi="Times New Roman" w:cs="Times New Roman"/>
          <w:sz w:val="20"/>
          <w:szCs w:val="20"/>
        </w:rPr>
        <w:t>.</w:t>
      </w:r>
    </w:p>
  </w:footnote>
  <w:footnote w:id="14">
    <w:p w14:paraId="66C82D8C" w14:textId="6A206CEE" w:rsidR="00D040A3" w:rsidRDefault="00D040A3" w:rsidP="00A43333">
      <w:pPr>
        <w:spacing w:line="240" w:lineRule="auto"/>
        <w:rPr>
          <w:rFonts w:ascii="Times New Roman" w:eastAsia="Times New Roman" w:hAnsi="Times New Roman" w:cs="Times New Roman"/>
          <w:sz w:val="24"/>
          <w:szCs w:val="24"/>
          <w:highlight w:val="yellow"/>
        </w:rPr>
      </w:pPr>
      <w:r w:rsidRPr="008F4ED2">
        <w:rPr>
          <w:sz w:val="20"/>
          <w:szCs w:val="20"/>
          <w:vertAlign w:val="superscript"/>
        </w:rPr>
        <w:footnoteRef/>
      </w:r>
      <w:r w:rsidRPr="008F4ED2">
        <w:rPr>
          <w:sz w:val="20"/>
          <w:szCs w:val="20"/>
        </w:rPr>
        <w:t xml:space="preserve"> </w:t>
      </w:r>
      <w:bookmarkStart w:id="9" w:name="_Hlk72166037"/>
      <w:r w:rsidR="00FD0B3B" w:rsidRPr="00FD0B3B">
        <w:rPr>
          <w:rFonts w:ascii="Times New Roman" w:eastAsia="Times New Roman" w:hAnsi="Times New Roman" w:cs="Times New Roman"/>
          <w:i/>
          <w:iCs/>
          <w:sz w:val="20"/>
          <w:szCs w:val="20"/>
        </w:rPr>
        <w:t>Шопенгауэр А</w:t>
      </w:r>
      <w:r w:rsidR="00FD0B3B" w:rsidRPr="00FD0B3B">
        <w:rPr>
          <w:rFonts w:ascii="Times New Roman" w:eastAsia="Times New Roman" w:hAnsi="Times New Roman" w:cs="Times New Roman"/>
          <w:sz w:val="20"/>
          <w:szCs w:val="20"/>
        </w:rPr>
        <w:t>.</w:t>
      </w:r>
      <w:r w:rsidR="00FD0B3B" w:rsidRPr="00FD0B3B">
        <w:rPr>
          <w:rFonts w:ascii="Times New Roman" w:eastAsia="Times New Roman" w:hAnsi="Times New Roman" w:cs="Times New Roman"/>
          <w:i/>
          <w:sz w:val="20"/>
          <w:szCs w:val="20"/>
        </w:rPr>
        <w:t xml:space="preserve">  </w:t>
      </w:r>
      <w:r w:rsidR="00FD0B3B" w:rsidRPr="00FD0B3B">
        <w:rPr>
          <w:rFonts w:ascii="Times New Roman" w:eastAsia="Times New Roman" w:hAnsi="Times New Roman" w:cs="Times New Roman"/>
          <w:sz w:val="20"/>
          <w:szCs w:val="20"/>
        </w:rPr>
        <w:t>Мир как воля и представление / Пер. с нем. – Минск.: Изд. «</w:t>
      </w:r>
      <w:r w:rsidR="00FD0B3B" w:rsidRPr="00FD0B3B">
        <w:rPr>
          <w:rFonts w:ascii="Times New Roman" w:eastAsia="Times New Roman" w:hAnsi="Times New Roman" w:cs="Times New Roman"/>
          <w:sz w:val="20"/>
          <w:szCs w:val="20"/>
        </w:rPr>
        <w:t xml:space="preserve">Харвест», 2011. </w:t>
      </w:r>
      <w:r w:rsidR="00FD0B3B" w:rsidRPr="00FD0B3B">
        <w:rPr>
          <w:rFonts w:ascii="Times New Roman" w:eastAsia="Times New Roman" w:hAnsi="Times New Roman" w:cs="Times New Roman"/>
          <w:iCs/>
          <w:sz w:val="20"/>
          <w:szCs w:val="20"/>
          <w:lang w:val="it-IT"/>
        </w:rPr>
        <w:t>C</w:t>
      </w:r>
      <w:r w:rsidR="00FD0B3B" w:rsidRPr="00FD0B3B">
        <w:rPr>
          <w:rFonts w:ascii="Times New Roman" w:eastAsia="Times New Roman" w:hAnsi="Times New Roman" w:cs="Times New Roman"/>
          <w:iCs/>
          <w:sz w:val="20"/>
          <w:szCs w:val="20"/>
        </w:rPr>
        <w:t>. 6.</w:t>
      </w:r>
      <w:bookmarkEnd w:id="9"/>
    </w:p>
  </w:footnote>
  <w:footnote w:id="15">
    <w:p w14:paraId="66BD8B6F" w14:textId="264F5CA5" w:rsidR="00D040A3" w:rsidRDefault="00D040A3">
      <w:pPr>
        <w:pStyle w:val="a3"/>
        <w:rPr>
          <w:rFonts w:ascii="Times New Roman" w:hAnsi="Times New Roman" w:cs="Times New Roman"/>
        </w:rPr>
      </w:pPr>
      <w:r w:rsidRPr="00A139E5">
        <w:rPr>
          <w:rStyle w:val="a5"/>
          <w:rFonts w:ascii="Times New Roman" w:hAnsi="Times New Roman" w:cs="Times New Roman"/>
        </w:rPr>
        <w:footnoteRef/>
      </w:r>
      <w:r w:rsidRPr="00A139E5">
        <w:rPr>
          <w:rFonts w:ascii="Times New Roman" w:hAnsi="Times New Roman" w:cs="Times New Roman"/>
        </w:rPr>
        <w:t xml:space="preserve"> В истории западной философии Нового времени с Декарта все философы стали относиться и трактовать тело как некий предмет. Благодаря Шопенгауэру западная философия стала обращать внимание на «живое тело». Очень интересно заметить, что в этом случае, в отличие от того, что обычно считается, живое тело — это не предмет ни наук, ни феноменологии, ни психологии и психоанализа. Благодаря Шопенгауэру философы стали приписывать живому телу познавательную способность и метафизическую значимость. В качестве доказательства можно вспомнить очень знаменитого философа, который принадлежит совсем другому философскому движению- Бергсона. Как замечает </w:t>
      </w:r>
      <w:r w:rsidRPr="00A139E5">
        <w:rPr>
          <w:rFonts w:ascii="Times New Roman" w:hAnsi="Times New Roman" w:cs="Times New Roman"/>
          <w:lang w:val="en-US"/>
        </w:rPr>
        <w:t>Katrin</w:t>
      </w:r>
      <w:r w:rsidRPr="00A139E5">
        <w:rPr>
          <w:rFonts w:ascii="Times New Roman" w:hAnsi="Times New Roman" w:cs="Times New Roman"/>
        </w:rPr>
        <w:t xml:space="preserve"> </w:t>
      </w:r>
      <w:r w:rsidRPr="00A139E5">
        <w:rPr>
          <w:rFonts w:ascii="Times New Roman" w:hAnsi="Times New Roman" w:cs="Times New Roman"/>
          <w:lang w:val="en-US"/>
        </w:rPr>
        <w:t>Froese</w:t>
      </w:r>
      <w:r w:rsidRPr="00A139E5">
        <w:rPr>
          <w:rFonts w:ascii="Times New Roman" w:hAnsi="Times New Roman" w:cs="Times New Roman"/>
        </w:rPr>
        <w:t xml:space="preserve">, этот подход к живому телу очень сильно влияет на трактовку тела Бергсона </w:t>
      </w:r>
      <w:r w:rsidRPr="00A139E5">
        <w:rPr>
          <w:rFonts w:ascii="Times New Roman" w:hAnsi="Times New Roman" w:cs="Times New Roman"/>
          <w:i/>
          <w:iCs/>
        </w:rPr>
        <w:t xml:space="preserve"> </w:t>
      </w:r>
      <w:r w:rsidRPr="00A139E5">
        <w:rPr>
          <w:rFonts w:ascii="Times New Roman" w:hAnsi="Times New Roman" w:cs="Times New Roman"/>
          <w:i/>
          <w:iCs/>
          <w:lang w:val="en-US"/>
        </w:rPr>
        <w:t>Katrin</w:t>
      </w:r>
      <w:r w:rsidRPr="00A139E5">
        <w:rPr>
          <w:rFonts w:ascii="Times New Roman" w:hAnsi="Times New Roman" w:cs="Times New Roman"/>
          <w:i/>
          <w:iCs/>
        </w:rPr>
        <w:t xml:space="preserve"> </w:t>
      </w:r>
      <w:r w:rsidRPr="00A139E5">
        <w:rPr>
          <w:rFonts w:ascii="Times New Roman" w:hAnsi="Times New Roman" w:cs="Times New Roman"/>
          <w:i/>
          <w:iCs/>
          <w:lang w:val="en-US"/>
        </w:rPr>
        <w:t>Froese</w:t>
      </w:r>
      <w:r w:rsidRPr="00A139E5">
        <w:rPr>
          <w:rFonts w:ascii="Times New Roman" w:hAnsi="Times New Roman" w:cs="Times New Roman"/>
        </w:rPr>
        <w:t xml:space="preserve">. </w:t>
      </w:r>
      <w:hyperlink r:id="rId1" w:history="1">
        <w:r w:rsidRPr="00A139E5">
          <w:rPr>
            <w:rStyle w:val="ac"/>
            <w:rFonts w:ascii="Times New Roman" w:hAnsi="Times New Roman" w:cs="Times New Roman"/>
            <w:lang w:val="en-CA"/>
          </w:rPr>
          <w:t>Why Can’t Philosophers Laugh?</w:t>
        </w:r>
      </w:hyperlink>
      <w:r w:rsidRPr="00A139E5">
        <w:rPr>
          <w:rFonts w:ascii="Times New Roman" w:hAnsi="Times New Roman" w:cs="Times New Roman"/>
          <w:lang w:val="en-CA"/>
        </w:rPr>
        <w:t xml:space="preserve">. </w:t>
      </w:r>
      <w:r w:rsidRPr="00A139E5">
        <w:rPr>
          <w:rFonts w:ascii="Times New Roman" w:hAnsi="Times New Roman" w:cs="Times New Roman"/>
          <w:lang w:val="en-US"/>
        </w:rPr>
        <w:t>Chapter «</w:t>
      </w:r>
      <w:r w:rsidRPr="00A139E5">
        <w:rPr>
          <w:rFonts w:ascii="Times New Roman" w:hAnsi="Times New Roman" w:cs="Times New Roman"/>
          <w:lang w:val="en"/>
        </w:rPr>
        <w:t>We</w:t>
      </w:r>
      <w:r w:rsidRPr="00A139E5">
        <w:rPr>
          <w:rFonts w:ascii="Times New Roman" w:hAnsi="Times New Roman" w:cs="Times New Roman"/>
          <w:lang w:val="en-CA"/>
        </w:rPr>
        <w:t xml:space="preserve"> </w:t>
      </w:r>
      <w:r w:rsidRPr="00A139E5">
        <w:rPr>
          <w:rFonts w:ascii="Times New Roman" w:hAnsi="Times New Roman" w:cs="Times New Roman"/>
          <w:lang w:val="en"/>
        </w:rPr>
        <w:t>Have</w:t>
      </w:r>
      <w:r w:rsidRPr="00A139E5">
        <w:rPr>
          <w:rFonts w:ascii="Times New Roman" w:hAnsi="Times New Roman" w:cs="Times New Roman"/>
          <w:lang w:val="en-CA"/>
        </w:rPr>
        <w:t xml:space="preserve"> </w:t>
      </w:r>
      <w:r w:rsidRPr="00A139E5">
        <w:rPr>
          <w:rFonts w:ascii="Times New Roman" w:hAnsi="Times New Roman" w:cs="Times New Roman"/>
          <w:lang w:val="en"/>
        </w:rPr>
        <w:t>a</w:t>
      </w:r>
      <w:r w:rsidRPr="00A139E5">
        <w:rPr>
          <w:rFonts w:ascii="Times New Roman" w:hAnsi="Times New Roman" w:cs="Times New Roman"/>
          <w:lang w:val="en-CA"/>
        </w:rPr>
        <w:t xml:space="preserve"> </w:t>
      </w:r>
      <w:proofErr w:type="gramStart"/>
      <w:r w:rsidRPr="00A139E5">
        <w:rPr>
          <w:rFonts w:ascii="Times New Roman" w:hAnsi="Times New Roman" w:cs="Times New Roman"/>
          <w:lang w:val="en"/>
        </w:rPr>
        <w:t>Body</w:t>
      </w:r>
      <w:r w:rsidRPr="00A139E5">
        <w:rPr>
          <w:rFonts w:ascii="Times New Roman" w:hAnsi="Times New Roman" w:cs="Times New Roman"/>
          <w:lang w:val="en-CA"/>
        </w:rPr>
        <w:t>!:</w:t>
      </w:r>
      <w:proofErr w:type="gramEnd"/>
      <w:r w:rsidRPr="00A139E5">
        <w:rPr>
          <w:rFonts w:ascii="Times New Roman" w:hAnsi="Times New Roman" w:cs="Times New Roman"/>
          <w:lang w:val="en-CA"/>
        </w:rPr>
        <w:t xml:space="preserve"> </w:t>
      </w:r>
      <w:r w:rsidRPr="00A139E5">
        <w:rPr>
          <w:rFonts w:ascii="Times New Roman" w:hAnsi="Times New Roman" w:cs="Times New Roman"/>
          <w:lang w:val="en"/>
        </w:rPr>
        <w:t>Kant</w:t>
      </w:r>
      <w:r w:rsidRPr="00A139E5">
        <w:rPr>
          <w:rFonts w:ascii="Times New Roman" w:hAnsi="Times New Roman" w:cs="Times New Roman"/>
          <w:lang w:val="en-CA"/>
        </w:rPr>
        <w:t xml:space="preserve">, </w:t>
      </w:r>
      <w:r w:rsidRPr="00A139E5">
        <w:rPr>
          <w:rFonts w:ascii="Times New Roman" w:hAnsi="Times New Roman" w:cs="Times New Roman"/>
          <w:lang w:val="en"/>
        </w:rPr>
        <w:t>Schopenhauer</w:t>
      </w:r>
      <w:r w:rsidRPr="00A139E5">
        <w:rPr>
          <w:rFonts w:ascii="Times New Roman" w:hAnsi="Times New Roman" w:cs="Times New Roman"/>
          <w:lang w:val="en-CA"/>
        </w:rPr>
        <w:t xml:space="preserve"> </w:t>
      </w:r>
      <w:r w:rsidRPr="00A139E5">
        <w:rPr>
          <w:rFonts w:ascii="Times New Roman" w:hAnsi="Times New Roman" w:cs="Times New Roman"/>
          <w:lang w:val="en"/>
        </w:rPr>
        <w:t>and</w:t>
      </w:r>
      <w:r w:rsidRPr="00A139E5">
        <w:rPr>
          <w:rFonts w:ascii="Times New Roman" w:hAnsi="Times New Roman" w:cs="Times New Roman"/>
          <w:lang w:val="en-CA"/>
        </w:rPr>
        <w:t xml:space="preserve"> </w:t>
      </w:r>
      <w:r w:rsidRPr="00A139E5">
        <w:rPr>
          <w:rFonts w:ascii="Times New Roman" w:hAnsi="Times New Roman" w:cs="Times New Roman"/>
          <w:lang w:val="en"/>
        </w:rPr>
        <w:t>Bergson</w:t>
      </w:r>
      <w:r w:rsidRPr="00A139E5">
        <w:rPr>
          <w:rFonts w:ascii="Times New Roman" w:hAnsi="Times New Roman" w:cs="Times New Roman"/>
          <w:lang w:val="en-US"/>
        </w:rPr>
        <w:t>»</w:t>
      </w:r>
      <w:r w:rsidRPr="00A139E5">
        <w:rPr>
          <w:rFonts w:ascii="Times New Roman" w:hAnsi="Times New Roman" w:cs="Times New Roman"/>
          <w:lang w:val="en-CA"/>
        </w:rPr>
        <w:t>. Palgrave</w:t>
      </w:r>
      <w:r w:rsidRPr="00260ABF">
        <w:rPr>
          <w:rFonts w:ascii="Times New Roman" w:hAnsi="Times New Roman" w:cs="Times New Roman"/>
        </w:rPr>
        <w:t xml:space="preserve"> </w:t>
      </w:r>
      <w:r w:rsidRPr="00A139E5">
        <w:rPr>
          <w:rFonts w:ascii="Times New Roman" w:hAnsi="Times New Roman" w:cs="Times New Roman"/>
          <w:lang w:val="en-CA"/>
        </w:rPr>
        <w:t>Macmillan</w:t>
      </w:r>
      <w:r w:rsidRPr="00260ABF">
        <w:rPr>
          <w:rFonts w:ascii="Times New Roman" w:hAnsi="Times New Roman" w:cs="Times New Roman"/>
        </w:rPr>
        <w:t xml:space="preserve">. 2017. </w:t>
      </w:r>
      <w:r w:rsidRPr="00A139E5">
        <w:rPr>
          <w:rFonts w:ascii="Times New Roman" w:hAnsi="Times New Roman" w:cs="Times New Roman"/>
          <w:lang w:val="en-CA"/>
        </w:rPr>
        <w:t>P</w:t>
      </w:r>
      <w:r w:rsidRPr="00260ABF">
        <w:rPr>
          <w:rFonts w:ascii="Times New Roman" w:hAnsi="Times New Roman" w:cs="Times New Roman"/>
        </w:rPr>
        <w:t xml:space="preserve">. 50.   </w:t>
      </w:r>
      <w:hyperlink r:id="rId2" w:history="1">
        <w:r w:rsidRPr="0028577F">
          <w:rPr>
            <w:rStyle w:val="ac"/>
            <w:rFonts w:ascii="Times New Roman" w:hAnsi="Times New Roman" w:cs="Times New Roman"/>
            <w:lang w:val="en"/>
          </w:rPr>
          <w:t>https</w:t>
        </w:r>
        <w:r w:rsidRPr="00260ABF">
          <w:rPr>
            <w:rStyle w:val="ac"/>
            <w:rFonts w:ascii="Times New Roman" w:hAnsi="Times New Roman" w:cs="Times New Roman"/>
          </w:rPr>
          <w:t>://</w:t>
        </w:r>
        <w:r w:rsidRPr="0028577F">
          <w:rPr>
            <w:rStyle w:val="ac"/>
            <w:rFonts w:ascii="Times New Roman" w:hAnsi="Times New Roman" w:cs="Times New Roman"/>
            <w:lang w:val="en"/>
          </w:rPr>
          <w:t>proxy</w:t>
        </w:r>
        <w:r w:rsidRPr="00260ABF">
          <w:rPr>
            <w:rStyle w:val="ac"/>
            <w:rFonts w:ascii="Times New Roman" w:hAnsi="Times New Roman" w:cs="Times New Roman"/>
          </w:rPr>
          <w:t>.</w:t>
        </w:r>
        <w:r w:rsidRPr="0028577F">
          <w:rPr>
            <w:rStyle w:val="ac"/>
            <w:rFonts w:ascii="Times New Roman" w:hAnsi="Times New Roman" w:cs="Times New Roman"/>
            <w:lang w:val="en"/>
          </w:rPr>
          <w:t>library</w:t>
        </w:r>
        <w:r w:rsidRPr="00260ABF">
          <w:rPr>
            <w:rStyle w:val="ac"/>
            <w:rFonts w:ascii="Times New Roman" w:hAnsi="Times New Roman" w:cs="Times New Roman"/>
          </w:rPr>
          <w:t>.</w:t>
        </w:r>
        <w:r w:rsidRPr="0028577F">
          <w:rPr>
            <w:rStyle w:val="ac"/>
            <w:rFonts w:ascii="Times New Roman" w:hAnsi="Times New Roman" w:cs="Times New Roman"/>
            <w:lang w:val="en"/>
          </w:rPr>
          <w:t>spbu</w:t>
        </w:r>
        <w:r w:rsidRPr="00260ABF">
          <w:rPr>
            <w:rStyle w:val="ac"/>
            <w:rFonts w:ascii="Times New Roman" w:hAnsi="Times New Roman" w:cs="Times New Roman"/>
          </w:rPr>
          <w:t>.</w:t>
        </w:r>
        <w:r w:rsidRPr="0028577F">
          <w:rPr>
            <w:rStyle w:val="ac"/>
            <w:rFonts w:ascii="Times New Roman" w:hAnsi="Times New Roman" w:cs="Times New Roman"/>
            <w:lang w:val="en"/>
          </w:rPr>
          <w:t>ru</w:t>
        </w:r>
        <w:r w:rsidRPr="00260ABF">
          <w:rPr>
            <w:rStyle w:val="ac"/>
            <w:rFonts w:ascii="Times New Roman" w:hAnsi="Times New Roman" w:cs="Times New Roman"/>
          </w:rPr>
          <w:t>:2096/</w:t>
        </w:r>
        <w:r w:rsidRPr="0028577F">
          <w:rPr>
            <w:rStyle w:val="ac"/>
            <w:rFonts w:ascii="Times New Roman" w:hAnsi="Times New Roman" w:cs="Times New Roman"/>
            <w:lang w:val="en"/>
          </w:rPr>
          <w:t>chapter</w:t>
        </w:r>
        <w:r w:rsidRPr="00260ABF">
          <w:rPr>
            <w:rStyle w:val="ac"/>
            <w:rFonts w:ascii="Times New Roman" w:hAnsi="Times New Roman" w:cs="Times New Roman"/>
          </w:rPr>
          <w:t>/10.1007/978-3-319-55044-2_2</w:t>
        </w:r>
      </w:hyperlink>
      <w:r>
        <w:rPr>
          <w:rFonts w:ascii="Times New Roman" w:hAnsi="Times New Roman" w:cs="Times New Roman"/>
        </w:rPr>
        <w:t xml:space="preserve">  </w:t>
      </w:r>
    </w:p>
    <w:p w14:paraId="4DA1FD3B" w14:textId="368FEE9E" w:rsidR="00D040A3" w:rsidRPr="00A139E5" w:rsidRDefault="00D040A3">
      <w:pPr>
        <w:pStyle w:val="a3"/>
        <w:rPr>
          <w:rFonts w:ascii="Times New Roman" w:hAnsi="Times New Roman" w:cs="Times New Roman"/>
        </w:rPr>
      </w:pPr>
      <w:r>
        <w:rPr>
          <w:rFonts w:ascii="Times New Roman" w:hAnsi="Times New Roman" w:cs="Times New Roman"/>
        </w:rPr>
        <w:t>Естественно, не все исследователи соглашаются с этой интерпретацией шопенгауэровского понятия «</w:t>
      </w:r>
      <w:r>
        <w:rPr>
          <w:rFonts w:ascii="Times New Roman" w:hAnsi="Times New Roman" w:cs="Times New Roman"/>
          <w:lang w:val="en-US"/>
        </w:rPr>
        <w:t>Leib</w:t>
      </w:r>
      <w:r>
        <w:rPr>
          <w:rFonts w:ascii="Times New Roman" w:hAnsi="Times New Roman" w:cs="Times New Roman"/>
        </w:rPr>
        <w:t>». Многие, например, не так сильно подчеркивают метафизическую ценность понятия тела в философии Шопенгауэра. К</w:t>
      </w:r>
      <w:r w:rsidRPr="00260ABF">
        <w:rPr>
          <w:rFonts w:ascii="Times New Roman" w:hAnsi="Times New Roman" w:cs="Times New Roman"/>
        </w:rPr>
        <w:t xml:space="preserve"> </w:t>
      </w:r>
      <w:r>
        <w:rPr>
          <w:rFonts w:ascii="Times New Roman" w:hAnsi="Times New Roman" w:cs="Times New Roman"/>
        </w:rPr>
        <w:t>примеру</w:t>
      </w:r>
      <w:r w:rsidRPr="00260ABF">
        <w:rPr>
          <w:rFonts w:ascii="Times New Roman" w:hAnsi="Times New Roman" w:cs="Times New Roman"/>
        </w:rPr>
        <w:t xml:space="preserve">, </w:t>
      </w:r>
      <w:r>
        <w:rPr>
          <w:rFonts w:ascii="Times New Roman" w:hAnsi="Times New Roman" w:cs="Times New Roman"/>
        </w:rPr>
        <w:t>можно</w:t>
      </w:r>
      <w:r w:rsidRPr="00260ABF">
        <w:rPr>
          <w:rFonts w:ascii="Times New Roman" w:hAnsi="Times New Roman" w:cs="Times New Roman"/>
        </w:rPr>
        <w:t xml:space="preserve"> </w:t>
      </w:r>
      <w:r>
        <w:rPr>
          <w:rFonts w:ascii="Times New Roman" w:hAnsi="Times New Roman" w:cs="Times New Roman"/>
        </w:rPr>
        <w:t>ссылаться</w:t>
      </w:r>
      <w:r w:rsidRPr="00260ABF">
        <w:rPr>
          <w:rFonts w:ascii="Times New Roman" w:hAnsi="Times New Roman" w:cs="Times New Roman"/>
        </w:rPr>
        <w:t xml:space="preserve"> </w:t>
      </w:r>
      <w:r>
        <w:rPr>
          <w:rFonts w:ascii="Times New Roman" w:hAnsi="Times New Roman" w:cs="Times New Roman"/>
        </w:rPr>
        <w:t>на</w:t>
      </w:r>
      <w:r w:rsidRPr="00260ABF">
        <w:rPr>
          <w:rFonts w:ascii="Times New Roman" w:hAnsi="Times New Roman" w:cs="Times New Roman"/>
        </w:rPr>
        <w:t xml:space="preserve"> </w:t>
      </w:r>
      <w:r w:rsidRPr="00A139E5">
        <w:rPr>
          <w:rFonts w:ascii="Times New Roman" w:hAnsi="Times New Roman" w:cs="Times New Roman"/>
          <w:i/>
          <w:iCs/>
          <w:lang w:val="it-IT"/>
        </w:rPr>
        <w:t>Casini</w:t>
      </w:r>
      <w:r w:rsidRPr="00260ABF">
        <w:rPr>
          <w:rFonts w:ascii="Times New Roman" w:hAnsi="Times New Roman" w:cs="Times New Roman"/>
          <w:i/>
          <w:iCs/>
        </w:rPr>
        <w:t xml:space="preserve">, </w:t>
      </w:r>
      <w:r w:rsidRPr="00A139E5">
        <w:rPr>
          <w:rFonts w:ascii="Times New Roman" w:hAnsi="Times New Roman" w:cs="Times New Roman"/>
          <w:i/>
          <w:iCs/>
          <w:lang w:val="it-IT"/>
        </w:rPr>
        <w:t>L</w:t>
      </w:r>
      <w:r w:rsidRPr="00260ABF">
        <w:rPr>
          <w:rFonts w:ascii="Times New Roman" w:hAnsi="Times New Roman" w:cs="Times New Roman"/>
        </w:rPr>
        <w:t xml:space="preserve">. </w:t>
      </w:r>
      <w:r w:rsidRPr="00A139E5">
        <w:rPr>
          <w:rFonts w:ascii="Times New Roman" w:hAnsi="Times New Roman" w:cs="Times New Roman"/>
          <w:lang w:val="it-IT"/>
        </w:rPr>
        <w:t>La</w:t>
      </w:r>
      <w:r w:rsidRPr="00260ABF">
        <w:rPr>
          <w:rFonts w:ascii="Times New Roman" w:hAnsi="Times New Roman" w:cs="Times New Roman"/>
        </w:rPr>
        <w:t xml:space="preserve"> </w:t>
      </w:r>
      <w:r w:rsidRPr="00A139E5">
        <w:rPr>
          <w:rFonts w:ascii="Times New Roman" w:hAnsi="Times New Roman" w:cs="Times New Roman"/>
          <w:lang w:val="it-IT"/>
        </w:rPr>
        <w:t>Riscoperta</w:t>
      </w:r>
      <w:r w:rsidRPr="00260ABF">
        <w:rPr>
          <w:rFonts w:ascii="Times New Roman" w:hAnsi="Times New Roman" w:cs="Times New Roman"/>
        </w:rPr>
        <w:t xml:space="preserve"> </w:t>
      </w:r>
      <w:r w:rsidRPr="00A139E5">
        <w:rPr>
          <w:rFonts w:ascii="Times New Roman" w:hAnsi="Times New Roman" w:cs="Times New Roman"/>
          <w:lang w:val="it-IT"/>
        </w:rPr>
        <w:t>Del</w:t>
      </w:r>
      <w:r w:rsidRPr="00260ABF">
        <w:rPr>
          <w:rFonts w:ascii="Times New Roman" w:hAnsi="Times New Roman" w:cs="Times New Roman"/>
        </w:rPr>
        <w:t xml:space="preserve"> </w:t>
      </w:r>
      <w:r w:rsidRPr="00A139E5">
        <w:rPr>
          <w:rFonts w:ascii="Times New Roman" w:hAnsi="Times New Roman" w:cs="Times New Roman"/>
          <w:lang w:val="it-IT"/>
        </w:rPr>
        <w:t>Corpo</w:t>
      </w:r>
      <w:r w:rsidRPr="00260ABF">
        <w:rPr>
          <w:rFonts w:ascii="Times New Roman" w:hAnsi="Times New Roman" w:cs="Times New Roman"/>
        </w:rPr>
        <w:t xml:space="preserve"> </w:t>
      </w:r>
      <w:r w:rsidRPr="00A139E5">
        <w:rPr>
          <w:rFonts w:ascii="Times New Roman" w:hAnsi="Times New Roman" w:cs="Times New Roman"/>
          <w:lang w:val="it-IT"/>
        </w:rPr>
        <w:t>Schopenhauer</w:t>
      </w:r>
      <w:r w:rsidRPr="00260ABF">
        <w:rPr>
          <w:rFonts w:ascii="Times New Roman" w:hAnsi="Times New Roman" w:cs="Times New Roman"/>
        </w:rPr>
        <w:t xml:space="preserve">, </w:t>
      </w:r>
      <w:r w:rsidRPr="00A139E5">
        <w:rPr>
          <w:rFonts w:ascii="Times New Roman" w:hAnsi="Times New Roman" w:cs="Times New Roman"/>
          <w:lang w:val="it-IT"/>
        </w:rPr>
        <w:t>Feuerbach</w:t>
      </w:r>
      <w:r w:rsidRPr="00260ABF">
        <w:rPr>
          <w:rFonts w:ascii="Times New Roman" w:hAnsi="Times New Roman" w:cs="Times New Roman"/>
        </w:rPr>
        <w:t xml:space="preserve">, </w:t>
      </w:r>
      <w:r w:rsidRPr="00A139E5">
        <w:rPr>
          <w:rFonts w:ascii="Times New Roman" w:hAnsi="Times New Roman" w:cs="Times New Roman"/>
          <w:lang w:val="it-IT"/>
        </w:rPr>
        <w:t>Nietzsche</w:t>
      </w:r>
      <w:r w:rsidRPr="00260ABF">
        <w:rPr>
          <w:rFonts w:ascii="Times New Roman" w:hAnsi="Times New Roman" w:cs="Times New Roman"/>
        </w:rPr>
        <w:t xml:space="preserve">. </w:t>
      </w:r>
      <w:r w:rsidRPr="00A139E5">
        <w:rPr>
          <w:rFonts w:ascii="Times New Roman" w:hAnsi="Times New Roman" w:cs="Times New Roman"/>
          <w:lang w:val="it-IT"/>
        </w:rPr>
        <w:t>Studium</w:t>
      </w:r>
      <w:r w:rsidRPr="00A139E5">
        <w:rPr>
          <w:rFonts w:ascii="Times New Roman" w:hAnsi="Times New Roman" w:cs="Times New Roman"/>
        </w:rPr>
        <w:t xml:space="preserve">. </w:t>
      </w:r>
      <w:r w:rsidRPr="00A139E5">
        <w:rPr>
          <w:rFonts w:ascii="Times New Roman" w:hAnsi="Times New Roman" w:cs="Times New Roman"/>
          <w:lang w:val="it-IT"/>
        </w:rPr>
        <w:t>Roma</w:t>
      </w:r>
      <w:r w:rsidRPr="00A139E5">
        <w:rPr>
          <w:rFonts w:ascii="Times New Roman" w:hAnsi="Times New Roman" w:cs="Times New Roman"/>
        </w:rPr>
        <w:t xml:space="preserve">, 1990. </w:t>
      </w:r>
      <w:r w:rsidRPr="00A139E5">
        <w:rPr>
          <w:rFonts w:ascii="Times New Roman" w:hAnsi="Times New Roman" w:cs="Times New Roman"/>
          <w:lang w:val="it-IT"/>
        </w:rPr>
        <w:t>P</w:t>
      </w:r>
      <w:r w:rsidRPr="00A139E5">
        <w:rPr>
          <w:rFonts w:ascii="Times New Roman" w:hAnsi="Times New Roman" w:cs="Times New Roman"/>
        </w:rPr>
        <w:t xml:space="preserve">. 22-28. </w:t>
      </w:r>
      <w:r>
        <w:rPr>
          <w:rFonts w:ascii="Times New Roman" w:hAnsi="Times New Roman" w:cs="Times New Roman"/>
        </w:rPr>
        <w:t xml:space="preserve">В этой работе мы будем доказывать, что метафизическую ценность </w:t>
      </w:r>
      <w:r w:rsidRPr="00A139E5">
        <w:rPr>
          <w:rFonts w:ascii="Times New Roman" w:hAnsi="Times New Roman" w:cs="Times New Roman"/>
        </w:rPr>
        <w:t xml:space="preserve"> «</w:t>
      </w:r>
      <w:r w:rsidRPr="00A139E5">
        <w:rPr>
          <w:rFonts w:ascii="Times New Roman" w:hAnsi="Times New Roman" w:cs="Times New Roman"/>
          <w:lang w:val="en-US"/>
        </w:rPr>
        <w:t>Leib</w:t>
      </w:r>
      <w:r w:rsidRPr="00A139E5">
        <w:rPr>
          <w:rFonts w:ascii="Times New Roman" w:hAnsi="Times New Roman" w:cs="Times New Roman"/>
        </w:rPr>
        <w:t>»</w:t>
      </w:r>
      <w:r>
        <w:rPr>
          <w:rFonts w:ascii="Times New Roman" w:hAnsi="Times New Roman" w:cs="Times New Roman"/>
        </w:rPr>
        <w:t xml:space="preserve"> никак нельзя редуцировать или даже отменять.</w:t>
      </w:r>
      <w:r w:rsidRPr="00A139E5">
        <w:rPr>
          <w:rFonts w:ascii="Times New Roman" w:hAnsi="Times New Roman" w:cs="Times New Roman"/>
        </w:rPr>
        <w:t xml:space="preserve">                     </w:t>
      </w:r>
    </w:p>
  </w:footnote>
  <w:footnote w:id="16">
    <w:p w14:paraId="3C8F0086" w14:textId="7D49701F" w:rsidR="00D040A3" w:rsidRPr="00A36602" w:rsidRDefault="00D040A3">
      <w:pPr>
        <w:pStyle w:val="a3"/>
        <w:rPr>
          <w:rFonts w:ascii="Times New Roman" w:hAnsi="Times New Roman" w:cs="Times New Roman"/>
        </w:rPr>
      </w:pPr>
      <w:r>
        <w:rPr>
          <w:rStyle w:val="a5"/>
        </w:rPr>
        <w:footnoteRef/>
      </w:r>
      <w:r w:rsidRPr="001C658F">
        <w:t xml:space="preserve"> </w:t>
      </w:r>
      <w:r w:rsidRPr="00A36602">
        <w:rPr>
          <w:rFonts w:ascii="Times New Roman" w:hAnsi="Times New Roman" w:cs="Times New Roman"/>
        </w:rPr>
        <w:t xml:space="preserve">Это один из многочисленных примеров, благодаря которым, как придерживается </w:t>
      </w:r>
      <w:r w:rsidRPr="00A36602">
        <w:rPr>
          <w:rFonts w:ascii="Times New Roman" w:hAnsi="Times New Roman" w:cs="Times New Roman"/>
          <w:i/>
          <w:iCs/>
          <w:lang w:val="en-US"/>
        </w:rPr>
        <w:t>Segala</w:t>
      </w:r>
      <w:r w:rsidRPr="00A36602">
        <w:rPr>
          <w:rFonts w:ascii="Times New Roman" w:hAnsi="Times New Roman" w:cs="Times New Roman"/>
          <w:i/>
          <w:iCs/>
        </w:rPr>
        <w:t xml:space="preserve"> </w:t>
      </w:r>
      <w:r w:rsidRPr="00A36602">
        <w:rPr>
          <w:rFonts w:ascii="Times New Roman" w:hAnsi="Times New Roman" w:cs="Times New Roman"/>
          <w:i/>
          <w:iCs/>
          <w:lang w:val="en-US"/>
        </w:rPr>
        <w:t>M</w:t>
      </w:r>
      <w:r w:rsidRPr="00A36602">
        <w:rPr>
          <w:rFonts w:ascii="Times New Roman" w:hAnsi="Times New Roman" w:cs="Times New Roman"/>
        </w:rPr>
        <w:t xml:space="preserve">. в  </w:t>
      </w:r>
      <w:hyperlink r:id="rId3" w:history="1">
        <w:r w:rsidRPr="00A36602">
          <w:rPr>
            <w:rStyle w:val="ac"/>
            <w:rFonts w:ascii="Times New Roman" w:hAnsi="Times New Roman" w:cs="Times New Roman"/>
            <w:lang w:val="en-CA"/>
          </w:rPr>
          <w:t>The</w:t>
        </w:r>
        <w:r w:rsidRPr="00A36602">
          <w:rPr>
            <w:rStyle w:val="ac"/>
            <w:rFonts w:ascii="Times New Roman" w:hAnsi="Times New Roman" w:cs="Times New Roman"/>
          </w:rPr>
          <w:t xml:space="preserve"> </w:t>
        </w:r>
        <w:r w:rsidRPr="00A36602">
          <w:rPr>
            <w:rStyle w:val="ac"/>
            <w:rFonts w:ascii="Times New Roman" w:hAnsi="Times New Roman" w:cs="Times New Roman"/>
            <w:lang w:val="en-CA"/>
          </w:rPr>
          <w:t>Palgrave</w:t>
        </w:r>
        <w:r w:rsidRPr="00A36602">
          <w:rPr>
            <w:rStyle w:val="ac"/>
            <w:rFonts w:ascii="Times New Roman" w:hAnsi="Times New Roman" w:cs="Times New Roman"/>
          </w:rPr>
          <w:t xml:space="preserve"> </w:t>
        </w:r>
        <w:r w:rsidRPr="00A36602">
          <w:rPr>
            <w:rStyle w:val="ac"/>
            <w:rFonts w:ascii="Times New Roman" w:hAnsi="Times New Roman" w:cs="Times New Roman"/>
            <w:lang w:val="en-CA"/>
          </w:rPr>
          <w:t>Schopenhauer</w:t>
        </w:r>
        <w:r w:rsidRPr="00A36602">
          <w:rPr>
            <w:rStyle w:val="ac"/>
            <w:rFonts w:ascii="Times New Roman" w:hAnsi="Times New Roman" w:cs="Times New Roman"/>
          </w:rPr>
          <w:t xml:space="preserve"> </w:t>
        </w:r>
        <w:r w:rsidRPr="00A36602">
          <w:rPr>
            <w:rStyle w:val="ac"/>
            <w:rFonts w:ascii="Times New Roman" w:hAnsi="Times New Roman" w:cs="Times New Roman"/>
            <w:lang w:val="en-CA"/>
          </w:rPr>
          <w:t>Handbook</w:t>
        </w:r>
      </w:hyperlink>
      <w:r w:rsidRPr="00A36602">
        <w:rPr>
          <w:rFonts w:ascii="Times New Roman" w:hAnsi="Times New Roman" w:cs="Times New Roman"/>
        </w:rPr>
        <w:t xml:space="preserve">. </w:t>
      </w:r>
      <w:r w:rsidRPr="00A36602">
        <w:rPr>
          <w:rFonts w:ascii="Times New Roman" w:hAnsi="Times New Roman" w:cs="Times New Roman"/>
          <w:lang w:val="en-CA"/>
        </w:rPr>
        <w:t>Chapter</w:t>
      </w:r>
      <w:r w:rsidRPr="00A36602">
        <w:rPr>
          <w:rFonts w:ascii="Times New Roman" w:hAnsi="Times New Roman" w:cs="Times New Roman"/>
          <w:lang w:val="en"/>
        </w:rPr>
        <w:t xml:space="preserve"> «Metaphysics and the Sciences in Schopenhauer». Palgrave Macmillan. 2018. P. 154-164.</w:t>
      </w:r>
      <w:r w:rsidRPr="00A36602">
        <w:rPr>
          <w:rFonts w:ascii="Times New Roman" w:hAnsi="Times New Roman" w:cs="Times New Roman"/>
          <w:lang w:val="en-US"/>
        </w:rPr>
        <w:t xml:space="preserve"> </w:t>
      </w:r>
      <w:r w:rsidR="004274C9">
        <w:fldChar w:fldCharType="begin"/>
      </w:r>
      <w:r w:rsidR="004274C9" w:rsidRPr="00E2161D">
        <w:rPr>
          <w:lang w:val="en-US"/>
        </w:rPr>
        <w:instrText xml:space="preserve"> HYPERLINK "https://proxy.library.spbu.ru:20</w:instrText>
      </w:r>
      <w:r w:rsidR="004274C9" w:rsidRPr="00E2161D">
        <w:rPr>
          <w:lang w:val="en-US"/>
        </w:rPr>
        <w:instrText xml:space="preserve">96/chapter/10.1007/978-3-319-62947-6_8" </w:instrText>
      </w:r>
      <w:r w:rsidR="004274C9">
        <w:fldChar w:fldCharType="separate"/>
      </w:r>
      <w:r w:rsidRPr="00A36602">
        <w:rPr>
          <w:rStyle w:val="ac"/>
          <w:rFonts w:ascii="Times New Roman" w:hAnsi="Times New Roman" w:cs="Times New Roman"/>
          <w:lang w:val="en-CA"/>
        </w:rPr>
        <w:t>https</w:t>
      </w:r>
      <w:r w:rsidRPr="00A36602">
        <w:rPr>
          <w:rStyle w:val="ac"/>
          <w:rFonts w:ascii="Times New Roman" w:hAnsi="Times New Roman" w:cs="Times New Roman"/>
        </w:rPr>
        <w:t>://</w:t>
      </w:r>
      <w:r w:rsidRPr="00A36602">
        <w:rPr>
          <w:rStyle w:val="ac"/>
          <w:rFonts w:ascii="Times New Roman" w:hAnsi="Times New Roman" w:cs="Times New Roman"/>
          <w:lang w:val="en-CA"/>
        </w:rPr>
        <w:t>proxy</w:t>
      </w:r>
      <w:r w:rsidRPr="00A36602">
        <w:rPr>
          <w:rStyle w:val="ac"/>
          <w:rFonts w:ascii="Times New Roman" w:hAnsi="Times New Roman" w:cs="Times New Roman"/>
        </w:rPr>
        <w:t>.</w:t>
      </w:r>
      <w:r w:rsidRPr="00A36602">
        <w:rPr>
          <w:rStyle w:val="ac"/>
          <w:rFonts w:ascii="Times New Roman" w:hAnsi="Times New Roman" w:cs="Times New Roman"/>
          <w:lang w:val="en-CA"/>
        </w:rPr>
        <w:t>library</w:t>
      </w:r>
      <w:r w:rsidRPr="00A36602">
        <w:rPr>
          <w:rStyle w:val="ac"/>
          <w:rFonts w:ascii="Times New Roman" w:hAnsi="Times New Roman" w:cs="Times New Roman"/>
        </w:rPr>
        <w:t>.</w:t>
      </w:r>
      <w:r w:rsidRPr="00A36602">
        <w:rPr>
          <w:rStyle w:val="ac"/>
          <w:rFonts w:ascii="Times New Roman" w:hAnsi="Times New Roman" w:cs="Times New Roman"/>
          <w:lang w:val="en-CA"/>
        </w:rPr>
        <w:t>spbu</w:t>
      </w:r>
      <w:r w:rsidRPr="00A36602">
        <w:rPr>
          <w:rStyle w:val="ac"/>
          <w:rFonts w:ascii="Times New Roman" w:hAnsi="Times New Roman" w:cs="Times New Roman"/>
        </w:rPr>
        <w:t>.</w:t>
      </w:r>
      <w:r w:rsidRPr="00A36602">
        <w:rPr>
          <w:rStyle w:val="ac"/>
          <w:rFonts w:ascii="Times New Roman" w:hAnsi="Times New Roman" w:cs="Times New Roman"/>
          <w:lang w:val="en-CA"/>
        </w:rPr>
        <w:t>ru</w:t>
      </w:r>
      <w:r w:rsidRPr="00A36602">
        <w:rPr>
          <w:rStyle w:val="ac"/>
          <w:rFonts w:ascii="Times New Roman" w:hAnsi="Times New Roman" w:cs="Times New Roman"/>
        </w:rPr>
        <w:t>:2096/</w:t>
      </w:r>
      <w:r w:rsidRPr="00A36602">
        <w:rPr>
          <w:rStyle w:val="ac"/>
          <w:rFonts w:ascii="Times New Roman" w:hAnsi="Times New Roman" w:cs="Times New Roman"/>
          <w:lang w:val="en-CA"/>
        </w:rPr>
        <w:t>chapter</w:t>
      </w:r>
      <w:r w:rsidRPr="00A36602">
        <w:rPr>
          <w:rStyle w:val="ac"/>
          <w:rFonts w:ascii="Times New Roman" w:hAnsi="Times New Roman" w:cs="Times New Roman"/>
        </w:rPr>
        <w:t>/10.1007/978-3-319-62947-6_8</w:t>
      </w:r>
      <w:r w:rsidR="004274C9">
        <w:rPr>
          <w:rStyle w:val="ac"/>
          <w:rFonts w:ascii="Times New Roman" w:hAnsi="Times New Roman" w:cs="Times New Roman"/>
        </w:rPr>
        <w:fldChar w:fldCharType="end"/>
      </w:r>
      <w:r w:rsidRPr="00A36602">
        <w:rPr>
          <w:rFonts w:ascii="Times New Roman" w:hAnsi="Times New Roman" w:cs="Times New Roman"/>
        </w:rPr>
        <w:t>, мы можем утвердить и доказать, что Шопенгауэр разрабатывает совсем новую и оригинаульную философию природы. Новизна и оригинальность заключаются в том, что науки могут привести аргументы к поддржке существования метафизической субстанции Воли. Метафизика, естественно, преодолевает естественные науки, но это не значит, что они не имеют совсем никакой правдивости.</w:t>
      </w:r>
    </w:p>
  </w:footnote>
  <w:footnote w:id="17">
    <w:p w14:paraId="0C22B422" w14:textId="0DD8590B" w:rsidR="00D040A3" w:rsidRPr="000E6C0A" w:rsidRDefault="00D040A3" w:rsidP="00A43333">
      <w:pPr>
        <w:spacing w:line="240" w:lineRule="auto"/>
        <w:rPr>
          <w:sz w:val="20"/>
          <w:szCs w:val="20"/>
        </w:rPr>
      </w:pPr>
      <w:r w:rsidRPr="00A36602">
        <w:rPr>
          <w:rFonts w:ascii="Times New Roman" w:hAnsi="Times New Roman" w:cs="Times New Roman"/>
          <w:sz w:val="20"/>
          <w:szCs w:val="20"/>
          <w:vertAlign w:val="superscript"/>
        </w:rPr>
        <w:footnoteRef/>
      </w:r>
      <w:r w:rsidRPr="00A36602">
        <w:rPr>
          <w:rFonts w:ascii="Times New Roman" w:eastAsia="Times New Roman" w:hAnsi="Times New Roman" w:cs="Times New Roman"/>
          <w:sz w:val="20"/>
          <w:szCs w:val="20"/>
        </w:rPr>
        <w:t xml:space="preserve"> 4-я сноска, там же.</w:t>
      </w:r>
    </w:p>
  </w:footnote>
  <w:footnote w:id="18">
    <w:p w14:paraId="2A653154" w14:textId="0CD3D0BC" w:rsidR="00D040A3" w:rsidRPr="000E13C9" w:rsidRDefault="00D040A3" w:rsidP="00A43333">
      <w:pPr>
        <w:spacing w:line="240" w:lineRule="auto"/>
        <w:rPr>
          <w:rFonts w:ascii="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Это не значит, что шопенгауэровская философия ограничивается научным взглядам. Наоборот, наука обретает свое место и свои способности только благодаря философско-метафизическим размышлениям. Именно поэтому, нужно сказать, что, в отличие того, что обычно считается, Шопенгауэр создавал как таковую философскую </w:t>
      </w:r>
      <w:r w:rsidRPr="000E6C0A">
        <w:rPr>
          <w:rFonts w:ascii="Times New Roman" w:eastAsia="Times New Roman" w:hAnsi="Times New Roman" w:cs="Times New Roman"/>
          <w:i/>
          <w:iCs/>
          <w:sz w:val="20"/>
          <w:szCs w:val="20"/>
        </w:rPr>
        <w:t>систему</w:t>
      </w:r>
      <w:r>
        <w:rPr>
          <w:rFonts w:ascii="Times New Roman" w:eastAsia="Times New Roman" w:hAnsi="Times New Roman" w:cs="Times New Roman"/>
          <w:i/>
          <w:iCs/>
          <w:sz w:val="20"/>
          <w:szCs w:val="20"/>
        </w:rPr>
        <w:t xml:space="preserve"> </w:t>
      </w:r>
      <w:r w:rsidRPr="000E6C0A">
        <w:rPr>
          <w:rFonts w:ascii="Times New Roman" w:eastAsia="Times New Roman" w:hAnsi="Times New Roman" w:cs="Times New Roman"/>
          <w:sz w:val="20"/>
          <w:szCs w:val="20"/>
        </w:rPr>
        <w:t>(в которую входит и объясняется совокупность человеческих знаний).</w:t>
      </w:r>
      <w:r>
        <w:rPr>
          <w:rFonts w:ascii="Times New Roman" w:eastAsia="Times New Roman" w:hAnsi="Times New Roman" w:cs="Times New Roman"/>
          <w:sz w:val="20"/>
          <w:szCs w:val="20"/>
        </w:rPr>
        <w:t xml:space="preserve"> Очевидно, что такой вид системы очень сильно отличается от гегелевской системы.</w:t>
      </w:r>
      <w:r w:rsidRPr="000E13C9">
        <w:rPr>
          <w:rFonts w:ascii="Times New Roman" w:eastAsia="Times New Roman" w:hAnsi="Times New Roman" w:cs="Times New Roman"/>
          <w:sz w:val="20"/>
          <w:szCs w:val="20"/>
        </w:rPr>
        <w:t xml:space="preserve"> Как замечает </w:t>
      </w:r>
      <w:r w:rsidRPr="000E13C9">
        <w:rPr>
          <w:rFonts w:ascii="Times New Roman" w:eastAsia="Times New Roman" w:hAnsi="Times New Roman" w:cs="Times New Roman"/>
          <w:sz w:val="20"/>
          <w:szCs w:val="20"/>
        </w:rPr>
        <w:t>Ичилио Веккиотти в “</w:t>
      </w:r>
      <w:r w:rsidR="003C5ECC">
        <w:rPr>
          <w:rFonts w:ascii="Times New Roman" w:eastAsia="Times New Roman" w:hAnsi="Times New Roman" w:cs="Times New Roman"/>
          <w:sz w:val="20"/>
          <w:szCs w:val="20"/>
        </w:rPr>
        <w:t>В</w:t>
      </w:r>
      <w:r w:rsidRPr="000E13C9">
        <w:rPr>
          <w:rFonts w:ascii="Times New Roman" w:eastAsia="Times New Roman" w:hAnsi="Times New Roman" w:cs="Times New Roman"/>
          <w:sz w:val="20"/>
          <w:szCs w:val="20"/>
        </w:rPr>
        <w:t>ведении в философию Шопенгауэра”, Шопенгауэр разрабатывает одну философскую систему, которая взаимосвязана со всеми областями человеческого знания. Многие ошибочно считали (и считают) шопенгауэровскую философию внутренним личным мистическим опытом или набором каких-то философских тезисов. Шопенгауэровская философия направлена на систематичность.</w:t>
      </w:r>
    </w:p>
  </w:footnote>
  <w:footnote w:id="19">
    <w:p w14:paraId="0722271B" w14:textId="3E2E7357" w:rsidR="00D040A3" w:rsidRPr="00A36602" w:rsidRDefault="00D040A3" w:rsidP="00A43333">
      <w:pPr>
        <w:pStyle w:val="a3"/>
        <w:rPr>
          <w:rFonts w:ascii="Times New Roman" w:hAnsi="Times New Roman" w:cs="Times New Roman"/>
        </w:rPr>
      </w:pPr>
      <w:r w:rsidRPr="00A36602">
        <w:rPr>
          <w:rStyle w:val="a5"/>
          <w:rFonts w:ascii="Times New Roman" w:hAnsi="Times New Roman"/>
        </w:rPr>
        <w:footnoteRef/>
      </w:r>
      <w:r w:rsidRPr="00A36602">
        <w:rPr>
          <w:rFonts w:ascii="Times New Roman" w:hAnsi="Times New Roman" w:cs="Times New Roman"/>
        </w:rPr>
        <w:t xml:space="preserve"> </w:t>
      </w:r>
      <w:bookmarkStart w:id="10" w:name="_Hlk72165570"/>
      <w:r w:rsidR="00FD0B3B" w:rsidRPr="00FD0B3B">
        <w:rPr>
          <w:rFonts w:ascii="Times New Roman" w:hAnsi="Times New Roman" w:cs="Times New Roman"/>
          <w:i/>
          <w:iCs/>
        </w:rPr>
        <w:t>Артур Шопенгауэр.</w:t>
      </w:r>
      <w:r w:rsidR="00FD0B3B">
        <w:rPr>
          <w:rFonts w:ascii="Times New Roman" w:hAnsi="Times New Roman" w:cs="Times New Roman"/>
          <w:i/>
          <w:iCs/>
        </w:rPr>
        <w:t xml:space="preserve"> </w:t>
      </w:r>
      <w:r w:rsidR="00FD0B3B" w:rsidRPr="00FD0B3B">
        <w:rPr>
          <w:rFonts w:ascii="Times New Roman" w:hAnsi="Times New Roman" w:cs="Times New Roman"/>
        </w:rPr>
        <w:t>О воле в природе</w:t>
      </w:r>
      <w:r w:rsidR="00FD0B3B">
        <w:rPr>
          <w:rFonts w:ascii="Times New Roman" w:hAnsi="Times New Roman" w:cs="Times New Roman"/>
        </w:rPr>
        <w:t xml:space="preserve">. </w:t>
      </w:r>
      <w:r w:rsidR="00FD0B3B" w:rsidRPr="00FD0B3B">
        <w:rPr>
          <w:rFonts w:ascii="Times New Roman" w:hAnsi="Times New Roman" w:cs="Times New Roman"/>
        </w:rPr>
        <w:t xml:space="preserve">Полное собрание сочинений. — М., 1910. — Т. III. — С. </w:t>
      </w:r>
      <w:r w:rsidR="00FD0B3B">
        <w:rPr>
          <w:rFonts w:ascii="Times New Roman" w:hAnsi="Times New Roman" w:cs="Times New Roman"/>
        </w:rPr>
        <w:t>28.</w:t>
      </w:r>
      <w:r w:rsidRPr="00A36602">
        <w:rPr>
          <w:rFonts w:ascii="Times New Roman" w:hAnsi="Times New Roman" w:cs="Times New Roman"/>
        </w:rPr>
        <w:t xml:space="preserve"> </w:t>
      </w:r>
      <w:bookmarkEnd w:id="10"/>
    </w:p>
  </w:footnote>
  <w:footnote w:id="20">
    <w:p w14:paraId="4442E424" w14:textId="7DE6870F" w:rsidR="00D040A3" w:rsidRPr="00A36602" w:rsidRDefault="00D040A3" w:rsidP="00A43333">
      <w:pPr>
        <w:spacing w:line="240" w:lineRule="auto"/>
        <w:rPr>
          <w:rFonts w:ascii="Times New Roman" w:hAnsi="Times New Roman" w:cs="Times New Roman"/>
          <w:sz w:val="20"/>
          <w:szCs w:val="20"/>
          <w:lang w:val="it-IT"/>
        </w:rPr>
      </w:pPr>
      <w:r w:rsidRPr="00A36602">
        <w:rPr>
          <w:rFonts w:ascii="Times New Roman" w:hAnsi="Times New Roman" w:cs="Times New Roman"/>
          <w:sz w:val="20"/>
          <w:szCs w:val="20"/>
          <w:vertAlign w:val="superscript"/>
        </w:rPr>
        <w:footnoteRef/>
      </w:r>
      <w:r w:rsidRPr="00A36602">
        <w:rPr>
          <w:rFonts w:ascii="Times New Roman" w:hAnsi="Times New Roman" w:cs="Times New Roman"/>
          <w:sz w:val="20"/>
          <w:szCs w:val="20"/>
          <w:lang w:val="it-IT"/>
        </w:rPr>
        <w:t xml:space="preserve"> </w:t>
      </w:r>
      <w:r w:rsidR="00A36602" w:rsidRPr="00A36602">
        <w:rPr>
          <w:rFonts w:ascii="Times New Roman" w:eastAsia="Times New Roman" w:hAnsi="Times New Roman" w:cs="Times New Roman"/>
          <w:sz w:val="20"/>
          <w:szCs w:val="20"/>
        </w:rPr>
        <w:t>Сноска</w:t>
      </w:r>
      <w:r w:rsidR="00A36602" w:rsidRPr="00A36602">
        <w:rPr>
          <w:rFonts w:ascii="Times New Roman" w:eastAsia="Times New Roman" w:hAnsi="Times New Roman" w:cs="Times New Roman"/>
          <w:sz w:val="20"/>
          <w:szCs w:val="20"/>
          <w:lang w:val="it-IT"/>
        </w:rPr>
        <w:t xml:space="preserve"> 10.</w:t>
      </w:r>
    </w:p>
  </w:footnote>
  <w:footnote w:id="21">
    <w:p w14:paraId="184CD575" w14:textId="6A17D1AF" w:rsidR="00D040A3" w:rsidRPr="0020677C" w:rsidRDefault="00D040A3" w:rsidP="00C574EF">
      <w:pPr>
        <w:pStyle w:val="a3"/>
        <w:jc w:val="both"/>
        <w:rPr>
          <w:rFonts w:ascii="Times New Roman" w:hAnsi="Times New Roman" w:cs="Times New Roman"/>
        </w:rPr>
      </w:pPr>
      <w:r>
        <w:rPr>
          <w:rStyle w:val="a5"/>
        </w:rPr>
        <w:footnoteRef/>
      </w:r>
      <w:r w:rsidRPr="00C76401">
        <w:rPr>
          <w:lang w:val="it-IT"/>
        </w:rPr>
        <w:t xml:space="preserve"> </w:t>
      </w:r>
      <w:r>
        <w:rPr>
          <w:rFonts w:ascii="Times New Roman" w:hAnsi="Times New Roman" w:cs="Times New Roman"/>
        </w:rPr>
        <w:t>В</w:t>
      </w:r>
      <w:r w:rsidRPr="00611575">
        <w:rPr>
          <w:rFonts w:ascii="Times New Roman" w:hAnsi="Times New Roman" w:cs="Times New Roman"/>
          <w:lang w:val="it-IT"/>
        </w:rPr>
        <w:t xml:space="preserve"> </w:t>
      </w:r>
      <w:r>
        <w:rPr>
          <w:rFonts w:ascii="Times New Roman" w:hAnsi="Times New Roman" w:cs="Times New Roman"/>
        </w:rPr>
        <w:t>оригинале</w:t>
      </w:r>
      <w:r w:rsidRPr="00611575">
        <w:rPr>
          <w:rFonts w:ascii="Times New Roman" w:hAnsi="Times New Roman" w:cs="Times New Roman"/>
          <w:lang w:val="it-IT"/>
        </w:rPr>
        <w:t xml:space="preserve"> «Siamo profondamente convinti che lo sguardo della scienza sia quello che scandaglia gli abissi della realtà per portare alla luce le strutture costitutive. Ma le cose secondo Schopenhauer non stanno così. Lo scienziato è capace tutt’al più di farci vedere concetti, specie e non Idee. Lo scienziato è un povero diavolo come tutti noi, che siamo intelligenze più o meno raffinate, ma tutte quante vittime dell’illusione del </w:t>
      </w:r>
      <w:r w:rsidRPr="00611575">
        <w:rPr>
          <w:rFonts w:ascii="Times New Roman" w:hAnsi="Times New Roman" w:cs="Times New Roman"/>
          <w:lang w:val="it-IT"/>
        </w:rPr>
        <w:t xml:space="preserve">principium individuationis che prendiamo per la verità ultima. Lo scienziato è solo uno più pignolo e ordinato di noi, che conosce in modo più esteso ed efficiente le stesse cose che tutti quanti abbiamo sotto gli occhi. Lo scienziato è il prodotto coerente della frustrazione sessuale: ha capito che la volontà non ci tiene particolarmente a conservare gli individui, ma soltanto le specie viventi. Chi pratica la scienza e, così facendo, si dedica alla classificazione dell’universo mondo secondo generi e specie, non fa che trarre le ultime conseguenze da quello che la tristezza amorosa gli ha appreso. È un po’ vicino al regno delle Idee rispetto a chi scienziato non è, perché i concetti della scienza effettivamente «minano» la struttura delle Idee dopo l’accadimento del fenomeno molteplice (ecco perché la mestizia dell’appagamento sessuale può essere un viatico alla vera conoscenza). Ma colui che è capace di vedere davvero le Idee non è lo scienziato, bensì </w:t>
      </w:r>
      <w:r w:rsidR="00D0477E" w:rsidRPr="00611575">
        <w:rPr>
          <w:rFonts w:ascii="Times New Roman" w:hAnsi="Times New Roman" w:cs="Times New Roman"/>
          <w:lang w:val="it-IT"/>
        </w:rPr>
        <w:t>l’artista»</w:t>
      </w:r>
      <w:r w:rsidR="00D0477E" w:rsidRPr="00D0477E">
        <w:rPr>
          <w:rFonts w:ascii="Times New Roman" w:hAnsi="Times New Roman" w:cs="Times New Roman"/>
          <w:lang w:val="it-IT"/>
        </w:rPr>
        <w:t xml:space="preserve"> - </w:t>
      </w:r>
      <w:r w:rsidR="00D0477E" w:rsidRPr="00D0477E">
        <w:rPr>
          <w:rFonts w:ascii="Times New Roman" w:hAnsi="Times New Roman" w:cs="Times New Roman"/>
          <w:i/>
          <w:iCs/>
          <w:lang w:val="it-IT"/>
        </w:rPr>
        <w:t>Tuppini T</w:t>
      </w:r>
      <w:r w:rsidR="00D0477E">
        <w:rPr>
          <w:rFonts w:ascii="Times New Roman" w:hAnsi="Times New Roman" w:cs="Times New Roman"/>
          <w:lang w:val="it-IT"/>
        </w:rPr>
        <w:t xml:space="preserve">. </w:t>
      </w:r>
      <w:r w:rsidRPr="00C76401">
        <w:rPr>
          <w:rFonts w:ascii="Times New Roman" w:hAnsi="Times New Roman" w:cs="Times New Roman"/>
          <w:lang w:val="it-IT"/>
        </w:rPr>
        <w:t>«Schopenhauer»</w:t>
      </w:r>
      <w:r w:rsidR="00D0477E">
        <w:rPr>
          <w:rFonts w:ascii="Times New Roman" w:hAnsi="Times New Roman" w:cs="Times New Roman"/>
          <w:lang w:val="it-IT"/>
        </w:rPr>
        <w:t xml:space="preserve">. </w:t>
      </w:r>
      <w:r w:rsidRPr="00C76401">
        <w:rPr>
          <w:rFonts w:ascii="Times New Roman" w:hAnsi="Times New Roman" w:cs="Times New Roman"/>
          <w:lang w:val="it-IT"/>
        </w:rPr>
        <w:t>Le</w:t>
      </w:r>
      <w:r w:rsidRPr="0020677C">
        <w:rPr>
          <w:rFonts w:ascii="Times New Roman" w:hAnsi="Times New Roman" w:cs="Times New Roman"/>
        </w:rPr>
        <w:t xml:space="preserve"> </w:t>
      </w:r>
      <w:r w:rsidRPr="00C76401">
        <w:rPr>
          <w:rFonts w:ascii="Times New Roman" w:hAnsi="Times New Roman" w:cs="Times New Roman"/>
          <w:lang w:val="it-IT"/>
        </w:rPr>
        <w:t>grandi</w:t>
      </w:r>
      <w:r w:rsidRPr="0020677C">
        <w:rPr>
          <w:rFonts w:ascii="Times New Roman" w:hAnsi="Times New Roman" w:cs="Times New Roman"/>
        </w:rPr>
        <w:t xml:space="preserve"> </w:t>
      </w:r>
      <w:r w:rsidRPr="00C76401">
        <w:rPr>
          <w:rFonts w:ascii="Times New Roman" w:hAnsi="Times New Roman" w:cs="Times New Roman"/>
          <w:lang w:val="it-IT"/>
        </w:rPr>
        <w:t>collane</w:t>
      </w:r>
      <w:r w:rsidRPr="0020677C">
        <w:rPr>
          <w:rFonts w:ascii="Times New Roman" w:hAnsi="Times New Roman" w:cs="Times New Roman"/>
        </w:rPr>
        <w:t xml:space="preserve"> </w:t>
      </w:r>
      <w:r w:rsidRPr="00C76401">
        <w:rPr>
          <w:rFonts w:ascii="Times New Roman" w:hAnsi="Times New Roman" w:cs="Times New Roman"/>
          <w:lang w:val="it-IT"/>
        </w:rPr>
        <w:t>del</w:t>
      </w:r>
      <w:r w:rsidRPr="0020677C">
        <w:rPr>
          <w:rFonts w:ascii="Times New Roman" w:hAnsi="Times New Roman" w:cs="Times New Roman"/>
        </w:rPr>
        <w:t xml:space="preserve"> </w:t>
      </w:r>
      <w:r w:rsidRPr="00C76401">
        <w:rPr>
          <w:rFonts w:ascii="Times New Roman" w:hAnsi="Times New Roman" w:cs="Times New Roman"/>
          <w:lang w:val="it-IT"/>
        </w:rPr>
        <w:t>Corriere</w:t>
      </w:r>
      <w:r w:rsidRPr="0020677C">
        <w:rPr>
          <w:rFonts w:ascii="Times New Roman" w:hAnsi="Times New Roman" w:cs="Times New Roman"/>
        </w:rPr>
        <w:t xml:space="preserve"> </w:t>
      </w:r>
      <w:r w:rsidRPr="00C76401">
        <w:rPr>
          <w:rFonts w:ascii="Times New Roman" w:hAnsi="Times New Roman" w:cs="Times New Roman"/>
          <w:lang w:val="it-IT"/>
        </w:rPr>
        <w:t>della</w:t>
      </w:r>
      <w:r w:rsidRPr="0020677C">
        <w:rPr>
          <w:rFonts w:ascii="Times New Roman" w:hAnsi="Times New Roman" w:cs="Times New Roman"/>
        </w:rPr>
        <w:t xml:space="preserve"> </w:t>
      </w:r>
      <w:r w:rsidRPr="00C76401">
        <w:rPr>
          <w:rFonts w:ascii="Times New Roman" w:hAnsi="Times New Roman" w:cs="Times New Roman"/>
          <w:lang w:val="it-IT"/>
        </w:rPr>
        <w:t>Sera</w:t>
      </w:r>
      <w:r w:rsidR="00D0477E" w:rsidRPr="0020677C">
        <w:rPr>
          <w:rFonts w:ascii="Times New Roman" w:hAnsi="Times New Roman" w:cs="Times New Roman"/>
        </w:rPr>
        <w:t xml:space="preserve">. </w:t>
      </w:r>
      <w:r w:rsidR="00D0477E">
        <w:rPr>
          <w:rFonts w:ascii="Times New Roman" w:hAnsi="Times New Roman" w:cs="Times New Roman"/>
          <w:lang w:val="it-IT"/>
        </w:rPr>
        <w:t>Milano</w:t>
      </w:r>
      <w:r w:rsidR="00D0477E" w:rsidRPr="0020677C">
        <w:rPr>
          <w:rFonts w:ascii="Times New Roman" w:hAnsi="Times New Roman" w:cs="Times New Roman"/>
        </w:rPr>
        <w:t xml:space="preserve">, 2014. </w:t>
      </w:r>
      <w:r w:rsidR="00D0477E">
        <w:rPr>
          <w:rFonts w:ascii="Times New Roman" w:hAnsi="Times New Roman" w:cs="Times New Roman"/>
          <w:lang w:val="en-US"/>
        </w:rPr>
        <w:t>P</w:t>
      </w:r>
      <w:r w:rsidRPr="0020677C">
        <w:rPr>
          <w:rFonts w:ascii="Times New Roman" w:hAnsi="Times New Roman" w:cs="Times New Roman"/>
        </w:rPr>
        <w:t xml:space="preserve">. 92-93. </w:t>
      </w:r>
    </w:p>
  </w:footnote>
  <w:footnote w:id="22">
    <w:p w14:paraId="3C3F7A28" w14:textId="77777777" w:rsidR="00D040A3" w:rsidRPr="005E5F71" w:rsidRDefault="00D040A3" w:rsidP="00B73B69">
      <w:pPr>
        <w:spacing w:line="240" w:lineRule="auto"/>
        <w:jc w:val="both"/>
        <w:rPr>
          <w:sz w:val="20"/>
          <w:szCs w:val="20"/>
        </w:rPr>
      </w:pPr>
      <w:r w:rsidRPr="005E5F71">
        <w:rPr>
          <w:sz w:val="20"/>
          <w:szCs w:val="20"/>
          <w:vertAlign w:val="superscript"/>
        </w:rPr>
        <w:footnoteRef/>
      </w:r>
      <w:r w:rsidRPr="005E5F71">
        <w:rPr>
          <w:sz w:val="20"/>
          <w:szCs w:val="20"/>
        </w:rPr>
        <w:t xml:space="preserve"> </w:t>
      </w:r>
      <w:r w:rsidRPr="005E5F71">
        <w:rPr>
          <w:rFonts w:ascii="Times New Roman" w:eastAsia="Times New Roman" w:hAnsi="Times New Roman" w:cs="Times New Roman"/>
          <w:sz w:val="20"/>
          <w:szCs w:val="20"/>
        </w:rPr>
        <w:t xml:space="preserve">Так как это не тема нашей работы, не будем анализировать всю шопенгауэровскую теорию об искусстве, которая является главной темой третьей книги </w:t>
      </w:r>
      <w:r>
        <w:rPr>
          <w:rFonts w:ascii="Times New Roman" w:eastAsia="Times New Roman" w:hAnsi="Times New Roman" w:cs="Times New Roman"/>
          <w:sz w:val="20"/>
          <w:szCs w:val="20"/>
        </w:rPr>
        <w:t>«</w:t>
      </w:r>
      <w:r w:rsidRPr="005E5F71">
        <w:rPr>
          <w:rFonts w:ascii="Times New Roman" w:eastAsia="Times New Roman" w:hAnsi="Times New Roman" w:cs="Times New Roman"/>
          <w:sz w:val="20"/>
          <w:szCs w:val="20"/>
        </w:rPr>
        <w:t>Мира как воли и представления</w:t>
      </w:r>
      <w:r>
        <w:rPr>
          <w:rFonts w:ascii="Times New Roman" w:eastAsia="Times New Roman" w:hAnsi="Times New Roman" w:cs="Times New Roman"/>
          <w:sz w:val="20"/>
          <w:szCs w:val="20"/>
        </w:rPr>
        <w:t>»</w:t>
      </w:r>
      <w:r w:rsidRPr="005E5F71">
        <w:rPr>
          <w:rFonts w:ascii="Times New Roman" w:eastAsia="Times New Roman" w:hAnsi="Times New Roman" w:cs="Times New Roman"/>
          <w:sz w:val="20"/>
          <w:szCs w:val="20"/>
        </w:rPr>
        <w:t xml:space="preserve">. </w:t>
      </w:r>
    </w:p>
  </w:footnote>
  <w:footnote w:id="23">
    <w:p w14:paraId="6A3E2666" w14:textId="77777777" w:rsidR="00D040A3" w:rsidRPr="005E5F71" w:rsidRDefault="00D040A3" w:rsidP="00B73B69">
      <w:pPr>
        <w:spacing w:line="240" w:lineRule="auto"/>
        <w:jc w:val="both"/>
        <w:rPr>
          <w:sz w:val="20"/>
          <w:szCs w:val="20"/>
        </w:rPr>
      </w:pPr>
      <w:r w:rsidRPr="005E5F71">
        <w:rPr>
          <w:sz w:val="20"/>
          <w:szCs w:val="20"/>
          <w:vertAlign w:val="superscript"/>
        </w:rPr>
        <w:footnoteRef/>
      </w:r>
      <w:r w:rsidRPr="005E5F71">
        <w:rPr>
          <w:sz w:val="20"/>
          <w:szCs w:val="20"/>
        </w:rPr>
        <w:t xml:space="preserve"> </w:t>
      </w:r>
      <w:r w:rsidRPr="005E5F71">
        <w:rPr>
          <w:rFonts w:ascii="Times New Roman" w:eastAsia="Times New Roman" w:hAnsi="Times New Roman" w:cs="Times New Roman"/>
          <w:sz w:val="20"/>
          <w:szCs w:val="20"/>
        </w:rPr>
        <w:t>Мы обратили внимание сначала на научное знание и мир представлений, а потом на искусство. Так как шопенгауэровская гносеология не является темой нашей работы, больше не будем углублять эту тему. Поэтому, в итоге можно просто уточнить, что философия — это единственная дисциплина, которая нам позволяет определить и рационально описать сущность всего сущего (в форме метафизики).</w:t>
      </w:r>
    </w:p>
  </w:footnote>
  <w:footnote w:id="24">
    <w:p w14:paraId="6D53F709" w14:textId="0DD07950" w:rsidR="00D040A3" w:rsidRPr="00FD0B3B" w:rsidRDefault="00D040A3" w:rsidP="00B73B69">
      <w:pPr>
        <w:spacing w:line="240" w:lineRule="auto"/>
        <w:jc w:val="both"/>
        <w:rPr>
          <w:rFonts w:ascii="Times New Roman" w:eastAsia="Times New Roman" w:hAnsi="Times New Roman" w:cs="Times New Roman"/>
          <w:sz w:val="20"/>
          <w:szCs w:val="20"/>
        </w:rPr>
      </w:pPr>
      <w:r w:rsidRPr="005E5F71">
        <w:rPr>
          <w:sz w:val="20"/>
          <w:szCs w:val="20"/>
          <w:vertAlign w:val="superscript"/>
        </w:rPr>
        <w:footnoteRef/>
      </w:r>
      <w:r w:rsidRPr="005E5F71">
        <w:rPr>
          <w:sz w:val="20"/>
          <w:szCs w:val="20"/>
        </w:rPr>
        <w:t xml:space="preserve"> </w:t>
      </w:r>
      <w:r w:rsidR="00FD0B3B" w:rsidRPr="00FD0B3B">
        <w:rPr>
          <w:rFonts w:ascii="Times New Roman" w:hAnsi="Times New Roman" w:cs="Times New Roman"/>
          <w:i/>
          <w:iCs/>
          <w:sz w:val="20"/>
          <w:szCs w:val="20"/>
        </w:rPr>
        <w:t>Шопенгауэр А</w:t>
      </w:r>
      <w:r w:rsidR="00FD0B3B" w:rsidRPr="00FD0B3B">
        <w:rPr>
          <w:rFonts w:ascii="Times New Roman" w:hAnsi="Times New Roman" w:cs="Times New Roman"/>
          <w:sz w:val="20"/>
          <w:szCs w:val="20"/>
        </w:rPr>
        <w:t>.</w:t>
      </w:r>
      <w:r w:rsidR="00FD0B3B" w:rsidRPr="00FD0B3B">
        <w:rPr>
          <w:rFonts w:ascii="Times New Roman" w:hAnsi="Times New Roman" w:cs="Times New Roman"/>
          <w:i/>
          <w:sz w:val="20"/>
          <w:szCs w:val="20"/>
        </w:rPr>
        <w:t xml:space="preserve">  </w:t>
      </w:r>
      <w:r w:rsidR="00FD0B3B" w:rsidRPr="00FD0B3B">
        <w:rPr>
          <w:rFonts w:ascii="Times New Roman" w:hAnsi="Times New Roman" w:cs="Times New Roman"/>
          <w:sz w:val="20"/>
          <w:szCs w:val="20"/>
        </w:rPr>
        <w:t>Мир как воля и представление / Пер. с нем. – Минск.: Изд. «</w:t>
      </w:r>
      <w:r w:rsidR="00FD0B3B" w:rsidRPr="00FD0B3B">
        <w:rPr>
          <w:rFonts w:ascii="Times New Roman" w:hAnsi="Times New Roman" w:cs="Times New Roman"/>
          <w:sz w:val="20"/>
          <w:szCs w:val="20"/>
        </w:rPr>
        <w:t xml:space="preserve">Харвест», 2011. </w:t>
      </w:r>
      <w:r w:rsidR="00FD0B3B" w:rsidRPr="00FD0B3B">
        <w:rPr>
          <w:rFonts w:ascii="Times New Roman" w:hAnsi="Times New Roman" w:cs="Times New Roman"/>
          <w:iCs/>
          <w:sz w:val="20"/>
          <w:szCs w:val="20"/>
          <w:lang w:val="it-IT"/>
        </w:rPr>
        <w:t>C</w:t>
      </w:r>
      <w:r w:rsidR="00FD0B3B" w:rsidRPr="00FD0B3B">
        <w:rPr>
          <w:rFonts w:ascii="Times New Roman" w:hAnsi="Times New Roman" w:cs="Times New Roman"/>
          <w:iCs/>
          <w:sz w:val="20"/>
          <w:szCs w:val="20"/>
        </w:rPr>
        <w:t xml:space="preserve">. </w:t>
      </w:r>
      <w:r w:rsidRPr="00FD0B3B">
        <w:rPr>
          <w:rFonts w:ascii="Times New Roman" w:eastAsia="Times New Roman" w:hAnsi="Times New Roman" w:cs="Times New Roman"/>
          <w:sz w:val="20"/>
          <w:szCs w:val="20"/>
        </w:rPr>
        <w:t>325.</w:t>
      </w:r>
    </w:p>
  </w:footnote>
  <w:footnote w:id="25">
    <w:p w14:paraId="49390842" w14:textId="20CD613B" w:rsidR="00D040A3" w:rsidRPr="00A36602" w:rsidRDefault="00D040A3" w:rsidP="00B73B69">
      <w:pPr>
        <w:spacing w:line="240" w:lineRule="auto"/>
        <w:jc w:val="both"/>
        <w:rPr>
          <w:rFonts w:ascii="Times New Roman" w:eastAsia="Times New Roman" w:hAnsi="Times New Roman" w:cs="Times New Roman"/>
          <w:sz w:val="20"/>
          <w:szCs w:val="20"/>
        </w:rPr>
      </w:pPr>
      <w:r w:rsidRPr="005E5F71">
        <w:rPr>
          <w:sz w:val="20"/>
          <w:szCs w:val="20"/>
          <w:vertAlign w:val="superscript"/>
        </w:rPr>
        <w:footnoteRef/>
      </w:r>
      <w:r w:rsidRPr="005E5F71">
        <w:rPr>
          <w:sz w:val="20"/>
          <w:szCs w:val="20"/>
        </w:rPr>
        <w:t xml:space="preserve"> </w:t>
      </w:r>
      <w:r w:rsidRPr="005E5F71">
        <w:rPr>
          <w:rFonts w:ascii="Times New Roman" w:eastAsia="Times New Roman" w:hAnsi="Times New Roman" w:cs="Times New Roman"/>
          <w:sz w:val="20"/>
          <w:szCs w:val="20"/>
        </w:rPr>
        <w:t xml:space="preserve">В то время, точнее уже в первой половине 19-го века, итальянский поэт и философ Джакомо </w:t>
      </w:r>
      <w:r w:rsidRPr="005E5F71">
        <w:rPr>
          <w:rFonts w:ascii="Times New Roman" w:eastAsia="Times New Roman" w:hAnsi="Times New Roman" w:cs="Times New Roman"/>
          <w:sz w:val="20"/>
          <w:szCs w:val="20"/>
        </w:rPr>
        <w:t>Леопарди размышлял над этими проблемами. В раннем периоде его мышления отсутствие настоящего счастья в жизни человека объяснялось тем, что человек мог бы достигнуть счастья, но у него не получается. Точнее сказать, человек способен к счастью, природа его так устроила. Не достижение такого состояния приписывается ответственности человека, который не может разобраться в своих желаниях и их достигнуть. Во втором и последнем периоде его мышления, Леопарди считал, что человек никак не может достичь полных удовлетворения и удовольствия. Природа его создала неспособным к счастью. Поэтому, обычно эта теория названа космологическим пессимизмом. Я решил назвать эти теории Леопарди потому, что многие философы и писатели обратили внимание на подобия (и различия) шопенгауэровской философии и философии Леопарди. Итальянский писатель Франческо Де Санктис первым интересовался и занимался этой темой в книге «Шопенгауэр и Леопарди».</w:t>
      </w:r>
    </w:p>
  </w:footnote>
  <w:footnote w:id="26">
    <w:p w14:paraId="2BFEACB6" w14:textId="6ADBC1A1" w:rsidR="00D040A3" w:rsidRPr="00E947C5" w:rsidRDefault="00D040A3" w:rsidP="00B73B69">
      <w:pPr>
        <w:spacing w:line="240" w:lineRule="auto"/>
        <w:jc w:val="both"/>
        <w:rPr>
          <w:rFonts w:ascii="Times New Roman" w:eastAsia="Times New Roman" w:hAnsi="Times New Roman" w:cs="Times New Roman"/>
          <w:sz w:val="20"/>
          <w:szCs w:val="20"/>
        </w:rPr>
      </w:pPr>
      <w:r w:rsidRPr="005E5F71">
        <w:rPr>
          <w:sz w:val="20"/>
          <w:szCs w:val="20"/>
          <w:vertAlign w:val="superscript"/>
        </w:rPr>
        <w:footnoteRef/>
      </w:r>
      <w:r w:rsidRPr="00817932">
        <w:rPr>
          <w:sz w:val="20"/>
          <w:szCs w:val="20"/>
        </w:rPr>
        <w:t xml:space="preserve"> </w:t>
      </w:r>
      <w:r w:rsidRPr="005E5F71">
        <w:rPr>
          <w:rFonts w:ascii="Times New Roman" w:eastAsia="Times New Roman" w:hAnsi="Times New Roman" w:cs="Times New Roman"/>
          <w:sz w:val="20"/>
          <w:szCs w:val="20"/>
        </w:rPr>
        <w:t>Что</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касается</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этой</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шопенгауэровской</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теории</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человеческой</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свободы</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Ичилио</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Веккиотти</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в</w:t>
      </w:r>
      <w:r w:rsidRPr="008179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Введение к Шопенгауэру»</w:t>
      </w:r>
      <w:r w:rsidRPr="00817932">
        <w:rPr>
          <w:rFonts w:ascii="Times New Roman" w:eastAsia="Times New Roman" w:hAnsi="Times New Roman" w:cs="Times New Roman"/>
          <w:sz w:val="20"/>
          <w:szCs w:val="20"/>
        </w:rPr>
        <w:t xml:space="preserve"> </w:t>
      </w:r>
      <w:r w:rsidRPr="005E5F71">
        <w:rPr>
          <w:rFonts w:ascii="Times New Roman" w:eastAsia="Times New Roman" w:hAnsi="Times New Roman" w:cs="Times New Roman"/>
          <w:sz w:val="20"/>
          <w:szCs w:val="20"/>
        </w:rPr>
        <w:t>замечает</w:t>
      </w:r>
      <w:r w:rsidRPr="008179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817932">
        <w:rPr>
          <w:rFonts w:ascii="Times New Roman" w:eastAsia="Times New Roman" w:hAnsi="Times New Roman" w:cs="Times New Roman"/>
          <w:sz w:val="20"/>
          <w:szCs w:val="20"/>
        </w:rPr>
        <w:t>Сама волеизъявление возникает под влиянием какого-то мотива, который принадлежит к области познания не-Я. С этой точки зрения волеизъявление есть мотив (в противоположном случае отсутствовали бы причина и материя). Теперь остается понять следует ли обязательно соответствующий волевой акт при присутствии определенного мотива, или в таком случае</w:t>
      </w:r>
      <w:r w:rsidRPr="006D32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тоже</w:t>
      </w:r>
      <w:r w:rsidRPr="00817932">
        <w:rPr>
          <w:rFonts w:ascii="Times New Roman" w:eastAsia="Times New Roman" w:hAnsi="Times New Roman" w:cs="Times New Roman"/>
          <w:sz w:val="20"/>
          <w:szCs w:val="20"/>
        </w:rPr>
        <w:t xml:space="preserve"> можно ожидать проявление противоположн</w:t>
      </w:r>
      <w:r>
        <w:rPr>
          <w:rFonts w:ascii="Times New Roman" w:eastAsia="Times New Roman" w:hAnsi="Times New Roman" w:cs="Times New Roman"/>
          <w:sz w:val="20"/>
          <w:szCs w:val="20"/>
        </w:rPr>
        <w:t>ого</w:t>
      </w:r>
      <w:r w:rsidRPr="00817932">
        <w:rPr>
          <w:rFonts w:ascii="Times New Roman" w:eastAsia="Times New Roman" w:hAnsi="Times New Roman" w:cs="Times New Roman"/>
          <w:sz w:val="20"/>
          <w:szCs w:val="20"/>
        </w:rPr>
        <w:t xml:space="preserve"> волево</w:t>
      </w:r>
      <w:r>
        <w:rPr>
          <w:rFonts w:ascii="Times New Roman" w:eastAsia="Times New Roman" w:hAnsi="Times New Roman" w:cs="Times New Roman"/>
          <w:sz w:val="20"/>
          <w:szCs w:val="20"/>
        </w:rPr>
        <w:t xml:space="preserve">го </w:t>
      </w:r>
      <w:r w:rsidRPr="00817932">
        <w:rPr>
          <w:rFonts w:ascii="Times New Roman" w:eastAsia="Times New Roman" w:hAnsi="Times New Roman" w:cs="Times New Roman"/>
          <w:sz w:val="20"/>
          <w:szCs w:val="20"/>
        </w:rPr>
        <w:t>акт</w:t>
      </w:r>
      <w:r>
        <w:rPr>
          <w:rFonts w:ascii="Times New Roman" w:eastAsia="Times New Roman" w:hAnsi="Times New Roman" w:cs="Times New Roman"/>
          <w:sz w:val="20"/>
          <w:szCs w:val="20"/>
        </w:rPr>
        <w:t>а</w:t>
      </w:r>
      <w:r w:rsidRPr="00817932">
        <w:rPr>
          <w:rFonts w:ascii="Times New Roman" w:eastAsia="Times New Roman" w:hAnsi="Times New Roman" w:cs="Times New Roman"/>
          <w:sz w:val="20"/>
          <w:szCs w:val="20"/>
        </w:rPr>
        <w:t xml:space="preserve">. Именно в непосредственном сознании мы должны искать данные, необходимые для решения этой проблемы. На самом деле, наше естественное сознание может в полной мере сказать следующее: я могу хотеть, и я могу делать то, что хочу. Но в этом случае вопрос касается свободы волевого акта: зависимость наших телесных движений от нашей воли, которую сознание несомненно показывает, не совпадает с независимость наших волевых актов от вешних обстоятельств (свобода воли заключается именно в этой </w:t>
      </w:r>
      <w:r>
        <w:rPr>
          <w:rFonts w:ascii="Times New Roman" w:eastAsia="Times New Roman" w:hAnsi="Times New Roman" w:cs="Times New Roman"/>
          <w:sz w:val="20"/>
          <w:szCs w:val="20"/>
        </w:rPr>
        <w:t>не</w:t>
      </w:r>
      <w:r w:rsidRPr="00817932">
        <w:rPr>
          <w:rFonts w:ascii="Times New Roman" w:eastAsia="Times New Roman" w:hAnsi="Times New Roman" w:cs="Times New Roman"/>
          <w:sz w:val="20"/>
          <w:szCs w:val="20"/>
        </w:rPr>
        <w:t>зависимости). Мы пришли, следовательно, к ложной основе этой иллюзии, по которой можно себе представить, что в данном случае были бы возможны две волевых диаметрально противоположных акта. Это связано с путаницей между желанием и волей: можно желать две противоположных вещи, но можно хотеть только одну</w:t>
      </w:r>
      <w:r>
        <w:rPr>
          <w:rFonts w:ascii="Times New Roman" w:eastAsia="Times New Roman" w:hAnsi="Times New Roman" w:cs="Times New Roman"/>
          <w:sz w:val="20"/>
          <w:szCs w:val="20"/>
        </w:rPr>
        <w:t>». В</w:t>
      </w:r>
      <w:r w:rsidRPr="006D32B3">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rPr>
        <w:t>оригинале</w:t>
      </w:r>
      <w:r w:rsidRPr="006D32B3">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rPr>
        <w:t>на</w:t>
      </w:r>
      <w:r w:rsidRPr="006D32B3">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rPr>
        <w:t>итальянском</w:t>
      </w:r>
      <w:r w:rsidRPr="006D32B3">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rPr>
        <w:t>языке</w:t>
      </w:r>
      <w:r w:rsidRPr="006D32B3">
        <w:rPr>
          <w:rFonts w:ascii="Times New Roman" w:eastAsia="Times New Roman" w:hAnsi="Times New Roman" w:cs="Times New Roman"/>
          <w:sz w:val="20"/>
          <w:szCs w:val="20"/>
          <w:lang w:val="it-IT"/>
        </w:rPr>
        <w:t xml:space="preserve"> «</w:t>
      </w:r>
      <w:r w:rsidRPr="00817932">
        <w:rPr>
          <w:rFonts w:ascii="Times New Roman" w:eastAsia="Times New Roman" w:hAnsi="Times New Roman" w:cs="Times New Roman"/>
          <w:sz w:val="20"/>
          <w:szCs w:val="20"/>
          <w:lang w:val="it-IT"/>
        </w:rPr>
        <w:t>Introduzione</w:t>
      </w:r>
      <w:r w:rsidRPr="006D32B3">
        <w:rPr>
          <w:rFonts w:ascii="Times New Roman" w:eastAsia="Times New Roman" w:hAnsi="Times New Roman" w:cs="Times New Roman"/>
          <w:sz w:val="20"/>
          <w:szCs w:val="20"/>
          <w:lang w:val="it-IT"/>
        </w:rPr>
        <w:t xml:space="preserve"> </w:t>
      </w:r>
      <w:r w:rsidRPr="00817932">
        <w:rPr>
          <w:rFonts w:ascii="Times New Roman" w:eastAsia="Times New Roman" w:hAnsi="Times New Roman" w:cs="Times New Roman"/>
          <w:sz w:val="20"/>
          <w:szCs w:val="20"/>
          <w:lang w:val="it-IT"/>
        </w:rPr>
        <w:t>a</w:t>
      </w:r>
      <w:r w:rsidRPr="006D32B3">
        <w:rPr>
          <w:rFonts w:ascii="Times New Roman" w:eastAsia="Times New Roman" w:hAnsi="Times New Roman" w:cs="Times New Roman"/>
          <w:sz w:val="20"/>
          <w:szCs w:val="20"/>
          <w:lang w:val="it-IT"/>
        </w:rPr>
        <w:t xml:space="preserve"> </w:t>
      </w:r>
      <w:r w:rsidRPr="00817932">
        <w:rPr>
          <w:rFonts w:ascii="Times New Roman" w:eastAsia="Times New Roman" w:hAnsi="Times New Roman" w:cs="Times New Roman"/>
          <w:sz w:val="20"/>
          <w:szCs w:val="20"/>
          <w:lang w:val="it-IT"/>
        </w:rPr>
        <w:t>Schopenhauer</w:t>
      </w:r>
      <w:r w:rsidRPr="006D32B3">
        <w:rPr>
          <w:rFonts w:ascii="Times New Roman" w:eastAsia="Times New Roman" w:hAnsi="Times New Roman" w:cs="Times New Roman"/>
          <w:sz w:val="20"/>
          <w:szCs w:val="20"/>
          <w:lang w:val="it-IT"/>
        </w:rPr>
        <w:t>»: «</w:t>
      </w:r>
      <w:r w:rsidRPr="005E5F71">
        <w:rPr>
          <w:rFonts w:ascii="Times New Roman" w:eastAsia="Times New Roman" w:hAnsi="Times New Roman" w:cs="Times New Roman"/>
          <w:sz w:val="20"/>
          <w:szCs w:val="20"/>
          <w:lang w:val="it-IT"/>
        </w:rPr>
        <w:t>La</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volizione</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in</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s</w:t>
      </w:r>
      <w:r w:rsidRPr="006D32B3">
        <w:rPr>
          <w:rFonts w:ascii="Times New Roman" w:eastAsia="Times New Roman" w:hAnsi="Times New Roman" w:cs="Times New Roman"/>
          <w:sz w:val="20"/>
          <w:szCs w:val="20"/>
          <w:lang w:val="it-IT"/>
        </w:rPr>
        <w:t xml:space="preserve">é </w:t>
      </w:r>
      <w:r w:rsidRPr="005E5F71">
        <w:rPr>
          <w:rFonts w:ascii="Times New Roman" w:eastAsia="Times New Roman" w:hAnsi="Times New Roman" w:cs="Times New Roman"/>
          <w:sz w:val="20"/>
          <w:szCs w:val="20"/>
          <w:lang w:val="it-IT"/>
        </w:rPr>
        <w:t>si</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produce</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sotto</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l</w:t>
      </w:r>
      <w:r w:rsidRPr="006D32B3">
        <w:rPr>
          <w:rFonts w:ascii="Times New Roman" w:eastAsia="Times New Roman" w:hAnsi="Times New Roman" w:cs="Times New Roman"/>
          <w:sz w:val="20"/>
          <w:szCs w:val="20"/>
          <w:lang w:val="it-IT"/>
        </w:rPr>
        <w:t>’</w:t>
      </w:r>
      <w:r w:rsidRPr="005E5F71">
        <w:rPr>
          <w:rFonts w:ascii="Times New Roman" w:eastAsia="Times New Roman" w:hAnsi="Times New Roman" w:cs="Times New Roman"/>
          <w:sz w:val="20"/>
          <w:szCs w:val="20"/>
          <w:lang w:val="it-IT"/>
        </w:rPr>
        <w:t>influenza</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di</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qualche</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movente</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che</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appartiene</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al</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dominio</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della</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conoscenza</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del</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non</w:t>
      </w:r>
      <w:r w:rsidRPr="006D32B3">
        <w:rPr>
          <w:rFonts w:ascii="Times New Roman" w:eastAsia="Times New Roman" w:hAnsi="Times New Roman" w:cs="Times New Roman"/>
          <w:sz w:val="20"/>
          <w:szCs w:val="20"/>
          <w:lang w:val="it-IT"/>
        </w:rPr>
        <w:t>-</w:t>
      </w:r>
      <w:r w:rsidRPr="005E5F71">
        <w:rPr>
          <w:rFonts w:ascii="Times New Roman" w:eastAsia="Times New Roman" w:hAnsi="Times New Roman" w:cs="Times New Roman"/>
          <w:sz w:val="20"/>
          <w:szCs w:val="20"/>
          <w:lang w:val="it-IT"/>
        </w:rPr>
        <w:t>io</w:t>
      </w:r>
      <w:r w:rsidRPr="006D32B3">
        <w:rPr>
          <w:rFonts w:ascii="Times New Roman" w:eastAsia="Times New Roman" w:hAnsi="Times New Roman" w:cs="Times New Roman"/>
          <w:sz w:val="20"/>
          <w:szCs w:val="20"/>
          <w:lang w:val="it-IT"/>
        </w:rPr>
        <w:t xml:space="preserve">. </w:t>
      </w:r>
      <w:r w:rsidRPr="005E5F71">
        <w:rPr>
          <w:rFonts w:ascii="Times New Roman" w:eastAsia="Times New Roman" w:hAnsi="Times New Roman" w:cs="Times New Roman"/>
          <w:sz w:val="20"/>
          <w:szCs w:val="20"/>
          <w:lang w:val="it-IT"/>
        </w:rPr>
        <w:t xml:space="preserve">Da questo punto di vista la volizione il movente è il motivo (ché altrimenti mancherebbero causa e materia). La questione è, ora, se, dato un determinato motivo, ne debba seguire </w:t>
      </w:r>
      <w:r w:rsidRPr="00817932">
        <w:rPr>
          <w:rFonts w:ascii="Times New Roman" w:eastAsia="Times New Roman" w:hAnsi="Times New Roman" w:cs="Times New Roman"/>
          <w:sz w:val="20"/>
          <w:szCs w:val="20"/>
          <w:lang w:val="it-IT"/>
        </w:rPr>
        <w:t>necessariamente l’atto di volontà, anzi, se in presenza di uno stesso motivo possa prodursi un atto di volontà differente o diametralmente opposto. È nella coscienza immediata che dobbiamo cercare i dati necessari alla soluzione del problema. In realtà, la nostra coscienza naturale potrà dire al</w:t>
      </w:r>
      <w:r w:rsidRPr="005E5F71">
        <w:rPr>
          <w:rFonts w:ascii="Times New Roman" w:eastAsia="Times New Roman" w:hAnsi="Times New Roman" w:cs="Times New Roman"/>
          <w:sz w:val="20"/>
          <w:szCs w:val="20"/>
          <w:lang w:val="it-IT"/>
        </w:rPr>
        <w:t xml:space="preserve"> massimo quanto segue: </w:t>
      </w:r>
      <w:r w:rsidRPr="005E5F71">
        <w:rPr>
          <w:rFonts w:ascii="Times New Roman" w:eastAsia="Times New Roman" w:hAnsi="Times New Roman" w:cs="Times New Roman"/>
          <w:i/>
          <w:iCs/>
          <w:sz w:val="20"/>
          <w:szCs w:val="20"/>
          <w:lang w:val="it-IT"/>
        </w:rPr>
        <w:t>io posso volere e posso fare quello che voglio</w:t>
      </w:r>
      <w:r w:rsidRPr="005E5F71">
        <w:rPr>
          <w:rFonts w:ascii="Times New Roman" w:eastAsia="Times New Roman" w:hAnsi="Times New Roman" w:cs="Times New Roman"/>
          <w:sz w:val="20"/>
          <w:szCs w:val="20"/>
          <w:lang w:val="it-IT"/>
        </w:rPr>
        <w:t xml:space="preserve">. Ma ciò che si domanda è se si voglia </w:t>
      </w:r>
      <w:r w:rsidRPr="005E5F71">
        <w:rPr>
          <w:rFonts w:ascii="Times New Roman" w:eastAsia="Times New Roman" w:hAnsi="Times New Roman" w:cs="Times New Roman"/>
          <w:i/>
          <w:iCs/>
          <w:sz w:val="20"/>
          <w:szCs w:val="20"/>
          <w:lang w:val="it-IT"/>
        </w:rPr>
        <w:t>liberamente</w:t>
      </w:r>
      <w:r w:rsidRPr="005E5F71">
        <w:rPr>
          <w:rFonts w:ascii="Times New Roman" w:eastAsia="Times New Roman" w:hAnsi="Times New Roman" w:cs="Times New Roman"/>
          <w:sz w:val="20"/>
          <w:szCs w:val="20"/>
          <w:lang w:val="it-IT"/>
        </w:rPr>
        <w:t>: una cosa è la dipendenza dei nostri movimenti corporei dalla nostra volontà) cosa che la coscienza mostra senza alcun dubbio) e una cosa l’indipendenza delle nostre volizioni dalle circostanze esteriori (cosa in cui consisterebbe il libero arbitrio). Siamo giunti pertanto al fondamento di questa illusione, per la quale ci si immagina che in un dato caso sarebbero possibili due volizioni diametralmente opposte</w:t>
      </w:r>
      <w:r w:rsidRPr="006D32B3">
        <w:rPr>
          <w:rFonts w:ascii="Times New Roman" w:eastAsia="Times New Roman" w:hAnsi="Times New Roman" w:cs="Times New Roman"/>
          <w:sz w:val="20"/>
          <w:szCs w:val="20"/>
          <w:lang w:val="it-IT"/>
        </w:rPr>
        <w:t>.»</w:t>
      </w:r>
      <w:r w:rsidRPr="005E5F71">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lang w:val="en-US"/>
        </w:rPr>
        <w:t>P</w:t>
      </w:r>
      <w:r w:rsidRPr="00E947C5">
        <w:rPr>
          <w:rFonts w:ascii="Times New Roman" w:eastAsia="Times New Roman" w:hAnsi="Times New Roman" w:cs="Times New Roman"/>
          <w:sz w:val="20"/>
          <w:szCs w:val="20"/>
        </w:rPr>
        <w:t xml:space="preserve">. 72-73. </w:t>
      </w:r>
    </w:p>
  </w:footnote>
  <w:footnote w:id="27">
    <w:p w14:paraId="7F7F200D" w14:textId="7B107707" w:rsidR="00D040A3" w:rsidRDefault="00D040A3">
      <w:pPr>
        <w:pStyle w:val="a3"/>
      </w:pPr>
      <w:r>
        <w:rPr>
          <w:rStyle w:val="a5"/>
        </w:rPr>
        <w:footnoteRef/>
      </w:r>
      <w:r>
        <w:t xml:space="preserve"> </w:t>
      </w:r>
      <w:r w:rsidR="00FD0B3B" w:rsidRPr="00FD0B3B">
        <w:rPr>
          <w:rFonts w:ascii="Times New Roman" w:hAnsi="Times New Roman" w:cs="Times New Roman"/>
          <w:i/>
          <w:iCs/>
        </w:rPr>
        <w:t>Шопенгауэр А</w:t>
      </w:r>
      <w:r w:rsidR="00FD0B3B" w:rsidRPr="00FD0B3B">
        <w:rPr>
          <w:rFonts w:ascii="Times New Roman" w:hAnsi="Times New Roman" w:cs="Times New Roman"/>
        </w:rPr>
        <w:t>.</w:t>
      </w:r>
      <w:r w:rsidR="00FD0B3B" w:rsidRPr="00FD0B3B">
        <w:rPr>
          <w:rFonts w:ascii="Times New Roman" w:hAnsi="Times New Roman" w:cs="Times New Roman"/>
          <w:i/>
        </w:rPr>
        <w:t xml:space="preserve">  </w:t>
      </w:r>
      <w:r w:rsidR="00FD0B3B" w:rsidRPr="00FD0B3B">
        <w:rPr>
          <w:rFonts w:ascii="Times New Roman" w:hAnsi="Times New Roman" w:cs="Times New Roman"/>
        </w:rPr>
        <w:t>Мир как воля и представление / Пер. с нем. – Минск.: Изд. «</w:t>
      </w:r>
      <w:r w:rsidR="00FD0B3B" w:rsidRPr="00FD0B3B">
        <w:rPr>
          <w:rFonts w:ascii="Times New Roman" w:hAnsi="Times New Roman" w:cs="Times New Roman"/>
        </w:rPr>
        <w:t xml:space="preserve">Харвест», 2011. </w:t>
      </w:r>
      <w:r w:rsidR="00FD0B3B" w:rsidRPr="00FD0B3B">
        <w:rPr>
          <w:rFonts w:ascii="Times New Roman" w:hAnsi="Times New Roman" w:cs="Times New Roman"/>
          <w:iCs/>
          <w:lang w:val="it-IT"/>
        </w:rPr>
        <w:t>C</w:t>
      </w:r>
      <w:r w:rsidR="00FD0B3B" w:rsidRPr="00FD0B3B">
        <w:rPr>
          <w:rFonts w:ascii="Times New Roman" w:hAnsi="Times New Roman" w:cs="Times New Roman"/>
          <w:iCs/>
        </w:rPr>
        <w:t xml:space="preserve">. </w:t>
      </w:r>
      <w:r w:rsidRPr="009D78E7">
        <w:rPr>
          <w:rFonts w:ascii="Times New Roman" w:hAnsi="Times New Roman" w:cs="Times New Roman"/>
        </w:rPr>
        <w:t>39.</w:t>
      </w:r>
    </w:p>
  </w:footnote>
  <w:footnote w:id="28">
    <w:p w14:paraId="620B77DF" w14:textId="549B533B" w:rsidR="00C31935" w:rsidRDefault="00C31935" w:rsidP="00B9068C">
      <w:pPr>
        <w:pStyle w:val="a3"/>
        <w:jc w:val="both"/>
      </w:pPr>
      <w:r>
        <w:rPr>
          <w:rStyle w:val="a5"/>
        </w:rPr>
        <w:footnoteRef/>
      </w:r>
      <w:r>
        <w:t xml:space="preserve"> </w:t>
      </w:r>
      <w:r w:rsidRPr="00C31935">
        <w:rPr>
          <w:rFonts w:ascii="Times New Roman" w:hAnsi="Times New Roman" w:cs="Times New Roman"/>
        </w:rPr>
        <w:t xml:space="preserve">В своей статье А. А. Чикин очень интересно описывает Идею через понятие тела. Согласно его формулировке, Идея- «познание через тело и освобождение от тела». Мы не будем критиковать это определение Идеи, мы наоборот будем обращать внимание на то, что в этой статье это определение, к сожалению, не достаточно проработанное. Мы придерживаемся того, что в шопенгауэровской философии понятие тела нас обязательно доводит до </w:t>
      </w:r>
      <w:r w:rsidRPr="00C31935">
        <w:rPr>
          <w:rFonts w:ascii="Times New Roman" w:hAnsi="Times New Roman" w:cs="Times New Roman"/>
          <w:i/>
          <w:iCs/>
        </w:rPr>
        <w:t>метафизики</w:t>
      </w:r>
      <w:r w:rsidRPr="00C31935">
        <w:rPr>
          <w:rFonts w:ascii="Times New Roman" w:hAnsi="Times New Roman" w:cs="Times New Roman"/>
        </w:rPr>
        <w:t>, то есть до тела как «</w:t>
      </w:r>
      <w:r w:rsidRPr="00C31935">
        <w:rPr>
          <w:rFonts w:ascii="Times New Roman" w:hAnsi="Times New Roman" w:cs="Times New Roman"/>
          <w:lang w:val="it-IT"/>
        </w:rPr>
        <w:t>Leib</w:t>
      </w:r>
      <w:r w:rsidRPr="00C31935">
        <w:rPr>
          <w:rFonts w:ascii="Times New Roman" w:hAnsi="Times New Roman" w:cs="Times New Roman"/>
        </w:rPr>
        <w:t>». Чикин А. А. Артур Шопенгауэр и открытие тела как философской проблемы [электронный текст]//</w:t>
      </w:r>
      <w:r w:rsidRPr="00C31935">
        <w:rPr>
          <w:rFonts w:ascii="Times New Roman" w:hAnsi="Times New Roman" w:cs="Times New Roman"/>
          <w:b/>
          <w:bCs/>
        </w:rPr>
        <w:t xml:space="preserve"> </w:t>
      </w:r>
      <w:r w:rsidRPr="00C31935">
        <w:rPr>
          <w:rFonts w:ascii="Times New Roman" w:hAnsi="Times New Roman" w:cs="Times New Roman"/>
        </w:rPr>
        <w:t xml:space="preserve">Философские науки. 2013. № 5. С. 32. </w:t>
      </w:r>
      <w:r w:rsidRPr="00C31935">
        <w:rPr>
          <w:rFonts w:ascii="Times New Roman" w:hAnsi="Times New Roman" w:cs="Times New Roman"/>
          <w:lang w:val="it-IT"/>
        </w:rPr>
        <w:t>URL</w:t>
      </w:r>
      <w:r w:rsidRPr="00C31935">
        <w:rPr>
          <w:rFonts w:ascii="Times New Roman" w:hAnsi="Times New Roman" w:cs="Times New Roman"/>
        </w:rPr>
        <w:t>:</w:t>
      </w:r>
      <w:hyperlink r:id="rId4" w:history="1">
        <w:r w:rsidRPr="00C31935">
          <w:rPr>
            <w:rStyle w:val="ac"/>
            <w:rFonts w:ascii="Times New Roman" w:hAnsi="Times New Roman" w:cs="Times New Roman"/>
            <w:lang w:val="it-IT"/>
          </w:rPr>
          <w:t>https</w:t>
        </w:r>
        <w:r w:rsidRPr="00C31935">
          <w:rPr>
            <w:rStyle w:val="ac"/>
            <w:rFonts w:ascii="Times New Roman" w:hAnsi="Times New Roman" w:cs="Times New Roman"/>
          </w:rPr>
          <w:t>://</w:t>
        </w:r>
        <w:r w:rsidRPr="00C31935">
          <w:rPr>
            <w:rStyle w:val="ac"/>
            <w:rFonts w:ascii="Times New Roman" w:hAnsi="Times New Roman" w:cs="Times New Roman"/>
            <w:lang w:val="it-IT"/>
          </w:rPr>
          <w:t>socionet</w:t>
        </w:r>
        <w:r w:rsidRPr="00C31935">
          <w:rPr>
            <w:rStyle w:val="ac"/>
            <w:rFonts w:ascii="Times New Roman" w:hAnsi="Times New Roman" w:cs="Times New Roman"/>
          </w:rPr>
          <w:t>.</w:t>
        </w:r>
        <w:r w:rsidRPr="00C31935">
          <w:rPr>
            <w:rStyle w:val="ac"/>
            <w:rFonts w:ascii="Times New Roman" w:hAnsi="Times New Roman" w:cs="Times New Roman"/>
            <w:lang w:val="it-IT"/>
          </w:rPr>
          <w:t>ru</w:t>
        </w:r>
        <w:r w:rsidRPr="00C31935">
          <w:rPr>
            <w:rStyle w:val="ac"/>
            <w:rFonts w:ascii="Times New Roman" w:hAnsi="Times New Roman" w:cs="Times New Roman"/>
          </w:rPr>
          <w:t>/</w:t>
        </w:r>
        <w:r w:rsidRPr="00C31935">
          <w:rPr>
            <w:rStyle w:val="ac"/>
            <w:rFonts w:ascii="Times New Roman" w:hAnsi="Times New Roman" w:cs="Times New Roman"/>
            <w:lang w:val="it-IT"/>
          </w:rPr>
          <w:t>publication</w:t>
        </w:r>
        <w:r w:rsidRPr="00C31935">
          <w:rPr>
            <w:rStyle w:val="ac"/>
            <w:rFonts w:ascii="Times New Roman" w:hAnsi="Times New Roman" w:cs="Times New Roman"/>
          </w:rPr>
          <w:t>.</w:t>
        </w:r>
        <w:r w:rsidRPr="00C31935">
          <w:rPr>
            <w:rStyle w:val="ac"/>
            <w:rFonts w:ascii="Times New Roman" w:hAnsi="Times New Roman" w:cs="Times New Roman"/>
            <w:lang w:val="it-IT"/>
          </w:rPr>
          <w:t>xml</w:t>
        </w:r>
        <w:r w:rsidRPr="00C31935">
          <w:rPr>
            <w:rStyle w:val="ac"/>
            <w:rFonts w:ascii="Times New Roman" w:hAnsi="Times New Roman" w:cs="Times New Roman"/>
          </w:rPr>
          <w:t>?</w:t>
        </w:r>
        <w:r w:rsidRPr="00C31935">
          <w:rPr>
            <w:rStyle w:val="ac"/>
            <w:rFonts w:ascii="Times New Roman" w:hAnsi="Times New Roman" w:cs="Times New Roman"/>
            <w:lang w:val="it-IT"/>
          </w:rPr>
          <w:t>h</w:t>
        </w:r>
        <w:r w:rsidRPr="00C31935">
          <w:rPr>
            <w:rStyle w:val="ac"/>
            <w:rFonts w:ascii="Times New Roman" w:hAnsi="Times New Roman" w:cs="Times New Roman"/>
          </w:rPr>
          <w:t>=</w:t>
        </w:r>
        <w:r w:rsidRPr="00C31935">
          <w:rPr>
            <w:rStyle w:val="ac"/>
            <w:rFonts w:ascii="Times New Roman" w:hAnsi="Times New Roman" w:cs="Times New Roman"/>
            <w:lang w:val="it-IT"/>
          </w:rPr>
          <w:t>spz</w:t>
        </w:r>
        <w:r w:rsidRPr="00C31935">
          <w:rPr>
            <w:rStyle w:val="ac"/>
            <w:rFonts w:ascii="Times New Roman" w:hAnsi="Times New Roman" w:cs="Times New Roman"/>
          </w:rPr>
          <w:t>:</w:t>
        </w:r>
        <w:r w:rsidRPr="00C31935">
          <w:rPr>
            <w:rStyle w:val="ac"/>
            <w:rFonts w:ascii="Times New Roman" w:hAnsi="Times New Roman" w:cs="Times New Roman"/>
            <w:lang w:val="it-IT"/>
          </w:rPr>
          <w:t>neicon</w:t>
        </w:r>
        <w:r w:rsidRPr="00C31935">
          <w:rPr>
            <w:rStyle w:val="ac"/>
            <w:rFonts w:ascii="Times New Roman" w:hAnsi="Times New Roman" w:cs="Times New Roman"/>
          </w:rPr>
          <w:t>:</w:t>
        </w:r>
        <w:r w:rsidRPr="00C31935">
          <w:rPr>
            <w:rStyle w:val="ac"/>
            <w:rFonts w:ascii="Times New Roman" w:hAnsi="Times New Roman" w:cs="Times New Roman"/>
            <w:lang w:val="it-IT"/>
          </w:rPr>
          <w:t>phisci</w:t>
        </w:r>
        <w:r w:rsidRPr="00C31935">
          <w:rPr>
            <w:rStyle w:val="ac"/>
            <w:rFonts w:ascii="Times New Roman" w:hAnsi="Times New Roman" w:cs="Times New Roman"/>
          </w:rPr>
          <w:t>:</w:t>
        </w:r>
        <w:r w:rsidRPr="00C31935">
          <w:rPr>
            <w:rStyle w:val="ac"/>
            <w:rFonts w:ascii="Times New Roman" w:hAnsi="Times New Roman" w:cs="Times New Roman"/>
            <w:lang w:val="it-IT"/>
          </w:rPr>
          <w:t>y</w:t>
        </w:r>
        <w:r w:rsidRPr="00C31935">
          <w:rPr>
            <w:rStyle w:val="ac"/>
            <w:rFonts w:ascii="Times New Roman" w:hAnsi="Times New Roman" w:cs="Times New Roman"/>
          </w:rPr>
          <w:t>:2013:</w:t>
        </w:r>
        <w:r w:rsidRPr="00C31935">
          <w:rPr>
            <w:rStyle w:val="ac"/>
            <w:rFonts w:ascii="Times New Roman" w:hAnsi="Times New Roman" w:cs="Times New Roman"/>
            <w:lang w:val="it-IT"/>
          </w:rPr>
          <w:t>i</w:t>
        </w:r>
        <w:r w:rsidRPr="00C31935">
          <w:rPr>
            <w:rStyle w:val="ac"/>
            <w:rFonts w:ascii="Times New Roman" w:hAnsi="Times New Roman" w:cs="Times New Roman"/>
          </w:rPr>
          <w:t>:5:</w:t>
        </w:r>
        <w:r w:rsidRPr="00C31935">
          <w:rPr>
            <w:rStyle w:val="ac"/>
            <w:rFonts w:ascii="Times New Roman" w:hAnsi="Times New Roman" w:cs="Times New Roman"/>
            <w:lang w:val="it-IT"/>
          </w:rPr>
          <w:t>p</w:t>
        </w:r>
        <w:r w:rsidRPr="00C31935">
          <w:rPr>
            <w:rStyle w:val="ac"/>
            <w:rFonts w:ascii="Times New Roman" w:hAnsi="Times New Roman" w:cs="Times New Roman"/>
          </w:rPr>
          <w:t>:22-37&amp;</w:t>
        </w:r>
        <w:r w:rsidRPr="00C31935">
          <w:rPr>
            <w:rStyle w:val="ac"/>
            <w:rFonts w:ascii="Times New Roman" w:hAnsi="Times New Roman" w:cs="Times New Roman"/>
            <w:lang w:val="it-IT"/>
          </w:rPr>
          <w:t>type</w:t>
        </w:r>
        <w:r w:rsidRPr="00C31935">
          <w:rPr>
            <w:rStyle w:val="ac"/>
            <w:rFonts w:ascii="Times New Roman" w:hAnsi="Times New Roman" w:cs="Times New Roman"/>
          </w:rPr>
          <w:t>=</w:t>
        </w:r>
        <w:r w:rsidRPr="00C31935">
          <w:rPr>
            <w:rStyle w:val="ac"/>
            <w:rFonts w:ascii="Times New Roman" w:hAnsi="Times New Roman" w:cs="Times New Roman"/>
            <w:lang w:val="it-IT"/>
          </w:rPr>
          <w:t>article</w:t>
        </w:r>
      </w:hyperlink>
      <w:r w:rsidRPr="00C31935">
        <w:rPr>
          <w:b/>
          <w:bCs/>
        </w:rPr>
        <w:t xml:space="preserve">                                                                                                                    </w:t>
      </w:r>
    </w:p>
  </w:footnote>
  <w:footnote w:id="29">
    <w:p w14:paraId="4F646222" w14:textId="160130C1" w:rsidR="00D040A3" w:rsidRPr="0020677C" w:rsidRDefault="00D040A3" w:rsidP="00B9068C">
      <w:pPr>
        <w:pStyle w:val="1"/>
        <w:jc w:val="both"/>
        <w:rPr>
          <w:rFonts w:ascii="Times New Roman" w:hAnsi="Times New Roman"/>
          <w:lang w:val="ru-RU"/>
        </w:rPr>
      </w:pPr>
      <w:r w:rsidRPr="005E5F71">
        <w:rPr>
          <w:rStyle w:val="a5"/>
          <w:rFonts w:ascii="Times New Roman" w:hAnsi="Times New Roman"/>
        </w:rPr>
        <w:footnoteRef/>
      </w:r>
      <w:r w:rsidRPr="00984798">
        <w:rPr>
          <w:rFonts w:ascii="Times New Roman" w:hAnsi="Times New Roman"/>
        </w:rPr>
        <w:t xml:space="preserve"> </w:t>
      </w:r>
      <w:r w:rsidR="00984798" w:rsidRPr="00984798">
        <w:rPr>
          <w:rFonts w:ascii="Times New Roman" w:hAnsi="Times New Roman"/>
          <w:i/>
          <w:iCs/>
        </w:rPr>
        <w:t xml:space="preserve"> Carrera A. </w:t>
      </w:r>
      <w:r w:rsidR="00984798" w:rsidRPr="00984798">
        <w:rPr>
          <w:rFonts w:ascii="Times New Roman" w:hAnsi="Times New Roman"/>
        </w:rPr>
        <w:t>Il corpo fra volontà e rappresentazione. Schopenhauer, Nietzsche, Bloch. Greco e Greco. Milano, 2015. P</w:t>
      </w:r>
      <w:r w:rsidR="00984798" w:rsidRPr="0020677C">
        <w:rPr>
          <w:rFonts w:ascii="Times New Roman" w:hAnsi="Times New Roman"/>
          <w:lang w:val="ru-RU"/>
        </w:rPr>
        <w:t xml:space="preserve"> 26. </w:t>
      </w:r>
      <w:r w:rsidR="00984798">
        <w:rPr>
          <w:rFonts w:ascii="Times New Roman" w:hAnsi="Times New Roman"/>
          <w:lang w:val="ru-RU"/>
        </w:rPr>
        <w:t>В итальянской версии: «</w:t>
      </w:r>
      <w:r w:rsidR="00984798">
        <w:rPr>
          <w:rFonts w:ascii="Times New Roman" w:hAnsi="Times New Roman"/>
          <w:lang w:val="en-US"/>
        </w:rPr>
        <w:t>medicina</w:t>
      </w:r>
      <w:r w:rsidR="00984798" w:rsidRPr="0020677C">
        <w:rPr>
          <w:rFonts w:ascii="Times New Roman" w:hAnsi="Times New Roman"/>
          <w:lang w:val="ru-RU"/>
        </w:rPr>
        <w:t xml:space="preserve"> </w:t>
      </w:r>
      <w:r w:rsidR="00984798">
        <w:rPr>
          <w:rFonts w:ascii="Times New Roman" w:hAnsi="Times New Roman"/>
          <w:lang w:val="en-US"/>
        </w:rPr>
        <w:t>romantica</w:t>
      </w:r>
      <w:r w:rsidR="00984798">
        <w:rPr>
          <w:rFonts w:ascii="Times New Roman" w:hAnsi="Times New Roman"/>
          <w:lang w:val="ru-RU"/>
        </w:rPr>
        <w:t xml:space="preserve">». </w:t>
      </w:r>
      <w:r w:rsidR="00984798" w:rsidRPr="0020677C">
        <w:rPr>
          <w:rFonts w:ascii="Times New Roman" w:hAnsi="Times New Roman"/>
          <w:lang w:val="ru-RU"/>
        </w:rPr>
        <w:t xml:space="preserve">                                                                                                                   </w:t>
      </w:r>
    </w:p>
  </w:footnote>
  <w:footnote w:id="30">
    <w:p w14:paraId="115F0EFB" w14:textId="515EBACA" w:rsidR="00984798" w:rsidRPr="00984798" w:rsidRDefault="00D040A3" w:rsidP="00B9068C">
      <w:pPr>
        <w:pStyle w:val="1"/>
        <w:jc w:val="both"/>
        <w:rPr>
          <w:rFonts w:ascii="Times New Roman" w:hAnsi="Times New Roman"/>
          <w:lang w:val="ru-RU"/>
        </w:rPr>
      </w:pPr>
      <w:r w:rsidRPr="00984798">
        <w:rPr>
          <w:rStyle w:val="a5"/>
          <w:rFonts w:ascii="Times New Roman" w:hAnsi="Times New Roman"/>
        </w:rPr>
        <w:footnoteRef/>
      </w:r>
      <w:r w:rsidR="00984798" w:rsidRPr="00984798">
        <w:rPr>
          <w:rFonts w:ascii="Times New Roman" w:hAnsi="Times New Roman"/>
          <w:lang w:val="ru-RU"/>
        </w:rPr>
        <w:t xml:space="preserve"> Там же. </w:t>
      </w:r>
      <w:r w:rsidR="00276C0F">
        <w:rPr>
          <w:rFonts w:ascii="Times New Roman" w:hAnsi="Times New Roman"/>
        </w:rPr>
        <w:t>C</w:t>
      </w:r>
      <w:r w:rsidR="00984798" w:rsidRPr="00984798">
        <w:rPr>
          <w:rFonts w:ascii="Times New Roman" w:hAnsi="Times New Roman"/>
          <w:lang w:val="ru-RU"/>
        </w:rPr>
        <w:t xml:space="preserve">. 26. </w:t>
      </w:r>
    </w:p>
  </w:footnote>
  <w:footnote w:id="31">
    <w:p w14:paraId="2E141E6B" w14:textId="7C16A654" w:rsidR="00D040A3" w:rsidRPr="00984798" w:rsidRDefault="00D040A3" w:rsidP="00B9068C">
      <w:pPr>
        <w:pStyle w:val="1"/>
        <w:jc w:val="both"/>
        <w:rPr>
          <w:rFonts w:ascii="Times New Roman" w:hAnsi="Times New Roman"/>
          <w:lang w:val="ru-RU"/>
        </w:rPr>
      </w:pPr>
      <w:r w:rsidRPr="00984798">
        <w:rPr>
          <w:rStyle w:val="a5"/>
          <w:rFonts w:ascii="Times New Roman" w:hAnsi="Times New Roman"/>
        </w:rPr>
        <w:footnoteRef/>
      </w:r>
      <w:r w:rsidR="00984798" w:rsidRPr="00984798">
        <w:rPr>
          <w:rFonts w:ascii="Times New Roman" w:hAnsi="Times New Roman"/>
          <w:lang w:val="ru-RU"/>
        </w:rPr>
        <w:t xml:space="preserve"> Там же. </w:t>
      </w:r>
      <w:r w:rsidR="00276C0F">
        <w:rPr>
          <w:rFonts w:ascii="Times New Roman" w:hAnsi="Times New Roman"/>
        </w:rPr>
        <w:t>C</w:t>
      </w:r>
      <w:r w:rsidR="00984798" w:rsidRPr="00984798">
        <w:rPr>
          <w:rFonts w:ascii="Times New Roman" w:hAnsi="Times New Roman"/>
          <w:lang w:val="ru-RU"/>
        </w:rPr>
        <w:t>. 26.</w:t>
      </w:r>
    </w:p>
  </w:footnote>
  <w:footnote w:id="32">
    <w:p w14:paraId="54DFB753" w14:textId="77777777" w:rsidR="00D040A3" w:rsidRPr="005E5F71" w:rsidRDefault="00D040A3" w:rsidP="00B9068C">
      <w:pPr>
        <w:pStyle w:val="1"/>
        <w:jc w:val="both"/>
        <w:rPr>
          <w:rFonts w:ascii="Times New Roman" w:hAnsi="Times New Roman"/>
          <w:lang w:val="ru-RU"/>
        </w:rPr>
      </w:pPr>
      <w:r w:rsidRPr="005E5F71">
        <w:rPr>
          <w:rStyle w:val="a5"/>
          <w:rFonts w:ascii="Times New Roman" w:hAnsi="Times New Roman"/>
        </w:rPr>
        <w:footnoteRef/>
      </w:r>
      <w:r w:rsidRPr="005E5F71">
        <w:rPr>
          <w:rFonts w:ascii="Times New Roman" w:hAnsi="Times New Roman"/>
          <w:lang w:val="ru-RU"/>
        </w:rPr>
        <w:t xml:space="preserve"> В продолжении </w:t>
      </w:r>
      <w:r>
        <w:rPr>
          <w:rFonts w:ascii="Times New Roman" w:hAnsi="Times New Roman"/>
          <w:lang w:val="ru-RU"/>
        </w:rPr>
        <w:t>данной</w:t>
      </w:r>
      <w:r w:rsidRPr="005E5F71">
        <w:rPr>
          <w:rFonts w:ascii="Times New Roman" w:hAnsi="Times New Roman"/>
          <w:lang w:val="ru-RU"/>
        </w:rPr>
        <w:t xml:space="preserve"> работы мы будем анализировать очень важную </w:t>
      </w:r>
      <w:r w:rsidRPr="005E5F71">
        <w:rPr>
          <w:rFonts w:ascii="Times New Roman" w:hAnsi="Times New Roman"/>
          <w:lang w:val="ru-RU"/>
        </w:rPr>
        <w:t xml:space="preserve">шопенгаэровскую работу </w:t>
      </w:r>
      <w:r>
        <w:rPr>
          <w:rFonts w:ascii="Times New Roman" w:hAnsi="Times New Roman"/>
          <w:lang w:val="ru-RU"/>
        </w:rPr>
        <w:t>«</w:t>
      </w:r>
      <w:r w:rsidRPr="005E5F71">
        <w:rPr>
          <w:rFonts w:ascii="Times New Roman" w:hAnsi="Times New Roman"/>
          <w:lang w:val="ru-RU"/>
        </w:rPr>
        <w:t>О Воле в природе</w:t>
      </w:r>
      <w:r>
        <w:rPr>
          <w:rFonts w:ascii="Times New Roman" w:hAnsi="Times New Roman"/>
          <w:lang w:val="ru-RU"/>
        </w:rPr>
        <w:t>»</w:t>
      </w:r>
      <w:r w:rsidRPr="005E5F71">
        <w:rPr>
          <w:rFonts w:ascii="Times New Roman" w:hAnsi="Times New Roman"/>
          <w:lang w:val="ru-RU"/>
        </w:rPr>
        <w:t>, в которой</w:t>
      </w:r>
      <w:r>
        <w:rPr>
          <w:rFonts w:ascii="Times New Roman" w:hAnsi="Times New Roman"/>
          <w:lang w:val="ru-RU"/>
        </w:rPr>
        <w:t xml:space="preserve"> Шопенгауэр</w:t>
      </w:r>
      <w:r w:rsidRPr="005E5F71">
        <w:rPr>
          <w:rFonts w:ascii="Times New Roman" w:hAnsi="Times New Roman"/>
          <w:lang w:val="ru-RU"/>
        </w:rPr>
        <w:t xml:space="preserve"> описывает и определяет действие Воли на всех уровнях существования физической реальности: с частиц, составляющих материю (сегодня мы бы сказали </w:t>
      </w:r>
      <w:r>
        <w:rPr>
          <w:rFonts w:ascii="Times New Roman" w:hAnsi="Times New Roman"/>
          <w:lang w:val="ru-RU"/>
        </w:rPr>
        <w:t>«</w:t>
      </w:r>
      <w:r w:rsidRPr="005E5F71">
        <w:rPr>
          <w:rFonts w:ascii="Times New Roman" w:hAnsi="Times New Roman"/>
          <w:lang w:val="ru-RU"/>
        </w:rPr>
        <w:t>атомы</w:t>
      </w:r>
      <w:r>
        <w:rPr>
          <w:rFonts w:ascii="Times New Roman" w:hAnsi="Times New Roman"/>
          <w:lang w:val="ru-RU"/>
        </w:rPr>
        <w:t>»</w:t>
      </w:r>
      <w:r w:rsidRPr="005E5F71">
        <w:rPr>
          <w:rFonts w:ascii="Times New Roman" w:hAnsi="Times New Roman"/>
          <w:lang w:val="ru-RU"/>
        </w:rPr>
        <w:t xml:space="preserve">), до всеобщей силы тяготения. Естественно, в этой работе, Шопенгауэр определяет действие самой Воли и на тело человека, поэтому благодаря этому произведению мы сможем лучше понять отождествление Воли и тела на физическом-органическом уровне. Чтобы описать это отождествление с разных точек зрений, как например метафизики и этики, мы обратимся к следующим работам: </w:t>
      </w:r>
      <w:r>
        <w:rPr>
          <w:rFonts w:ascii="Times New Roman" w:hAnsi="Times New Roman"/>
          <w:lang w:val="ru-RU"/>
        </w:rPr>
        <w:t>«</w:t>
      </w:r>
      <w:r w:rsidRPr="005E5F71">
        <w:rPr>
          <w:rFonts w:ascii="Times New Roman" w:hAnsi="Times New Roman"/>
          <w:lang w:val="ru-RU"/>
        </w:rPr>
        <w:t>Мир как Воля и представление</w:t>
      </w:r>
      <w:r>
        <w:rPr>
          <w:rFonts w:ascii="Times New Roman" w:hAnsi="Times New Roman"/>
          <w:lang w:val="ru-RU"/>
        </w:rPr>
        <w:t>»</w:t>
      </w:r>
      <w:r w:rsidRPr="005E5F71">
        <w:rPr>
          <w:rFonts w:ascii="Times New Roman" w:hAnsi="Times New Roman"/>
          <w:lang w:val="ru-RU"/>
        </w:rPr>
        <w:t xml:space="preserve"> и </w:t>
      </w:r>
      <w:r>
        <w:rPr>
          <w:rFonts w:ascii="Times New Roman" w:hAnsi="Times New Roman"/>
          <w:lang w:val="ru-RU"/>
        </w:rPr>
        <w:t>«</w:t>
      </w:r>
      <w:r w:rsidRPr="005E5F71">
        <w:rPr>
          <w:rFonts w:ascii="Times New Roman" w:hAnsi="Times New Roman"/>
          <w:lang w:val="ru-RU"/>
        </w:rPr>
        <w:t>Две основные проблемы этики</w:t>
      </w:r>
      <w:r>
        <w:rPr>
          <w:rFonts w:ascii="Times New Roman" w:hAnsi="Times New Roman"/>
          <w:lang w:val="ru-RU"/>
        </w:rPr>
        <w:t>»</w:t>
      </w:r>
      <w:r w:rsidRPr="005E5F71">
        <w:rPr>
          <w:rFonts w:ascii="Times New Roman" w:hAnsi="Times New Roman"/>
          <w:lang w:val="ru-RU"/>
        </w:rPr>
        <w:t>.</w:t>
      </w:r>
    </w:p>
  </w:footnote>
  <w:footnote w:id="33">
    <w:p w14:paraId="76C0AC5F" w14:textId="0F480DB2" w:rsidR="00D040A3" w:rsidRPr="00CB2B65" w:rsidRDefault="00D040A3">
      <w:pPr>
        <w:pStyle w:val="a3"/>
        <w:rPr>
          <w:rFonts w:ascii="Times New Roman" w:hAnsi="Times New Roman" w:cs="Times New Roman"/>
        </w:rPr>
      </w:pPr>
      <w:r w:rsidRPr="00CB2B65">
        <w:rPr>
          <w:rStyle w:val="a5"/>
          <w:rFonts w:ascii="Times New Roman" w:hAnsi="Times New Roman" w:cs="Times New Roman"/>
        </w:rPr>
        <w:footnoteRef/>
      </w:r>
      <w:r w:rsidRPr="00CB2B65">
        <w:rPr>
          <w:rFonts w:ascii="Times New Roman" w:hAnsi="Times New Roman" w:cs="Times New Roman"/>
        </w:rPr>
        <w:t xml:space="preserve"> </w:t>
      </w:r>
      <w:r w:rsidR="009A5102" w:rsidRPr="009A5102">
        <w:rPr>
          <w:rFonts w:ascii="Times New Roman" w:hAnsi="Times New Roman" w:cs="Times New Roman"/>
          <w:i/>
          <w:iCs/>
        </w:rPr>
        <w:t>Шопенгауэр А</w:t>
      </w:r>
      <w:r w:rsidR="009A5102" w:rsidRPr="009A5102">
        <w:rPr>
          <w:rFonts w:ascii="Times New Roman" w:hAnsi="Times New Roman" w:cs="Times New Roman"/>
        </w:rPr>
        <w:t>.</w:t>
      </w:r>
      <w:r w:rsidR="009A5102" w:rsidRPr="009A5102">
        <w:rPr>
          <w:rFonts w:ascii="Times New Roman" w:hAnsi="Times New Roman" w:cs="Times New Roman"/>
          <w:i/>
        </w:rPr>
        <w:t xml:space="preserve">  </w:t>
      </w:r>
      <w:r w:rsidR="009A5102" w:rsidRPr="009A5102">
        <w:rPr>
          <w:rFonts w:ascii="Times New Roman" w:hAnsi="Times New Roman" w:cs="Times New Roman"/>
        </w:rPr>
        <w:t>Мир как воля и представление / Пер. с нем. – Минск.: Изд. «</w:t>
      </w:r>
      <w:r w:rsidR="009A5102" w:rsidRPr="009A5102">
        <w:rPr>
          <w:rFonts w:ascii="Times New Roman" w:hAnsi="Times New Roman" w:cs="Times New Roman"/>
        </w:rPr>
        <w:t xml:space="preserve">Харвест», 2011. </w:t>
      </w:r>
      <w:r w:rsidR="009A5102" w:rsidRPr="009A5102">
        <w:rPr>
          <w:rFonts w:ascii="Times New Roman" w:hAnsi="Times New Roman" w:cs="Times New Roman"/>
          <w:iCs/>
          <w:lang w:val="it-IT"/>
        </w:rPr>
        <w:t>C</w:t>
      </w:r>
      <w:r w:rsidR="009A5102" w:rsidRPr="009A5102">
        <w:rPr>
          <w:rFonts w:ascii="Times New Roman" w:hAnsi="Times New Roman" w:cs="Times New Roman"/>
          <w:iCs/>
        </w:rPr>
        <w:t xml:space="preserve">. </w:t>
      </w:r>
      <w:r w:rsidRPr="00CB2B65">
        <w:rPr>
          <w:rFonts w:ascii="Times New Roman" w:hAnsi="Times New Roman" w:cs="Times New Roman"/>
        </w:rPr>
        <w:t>40–41.</w:t>
      </w:r>
    </w:p>
  </w:footnote>
  <w:footnote w:id="34">
    <w:p w14:paraId="14504314" w14:textId="22740613" w:rsidR="00D040A3" w:rsidRPr="009C5870" w:rsidRDefault="00D040A3" w:rsidP="00EB1B3E">
      <w:pPr>
        <w:pStyle w:val="a3"/>
        <w:jc w:val="both"/>
        <w:rPr>
          <w:rFonts w:ascii="Times New Roman" w:hAnsi="Times New Roman" w:cs="Times New Roman"/>
        </w:rPr>
      </w:pPr>
      <w:r w:rsidRPr="009C5870">
        <w:rPr>
          <w:rStyle w:val="a5"/>
          <w:rFonts w:ascii="Times New Roman" w:hAnsi="Times New Roman" w:cs="Times New Roman"/>
        </w:rPr>
        <w:footnoteRef/>
      </w:r>
      <w:r w:rsidRPr="009C5870">
        <w:rPr>
          <w:rFonts w:ascii="Times New Roman" w:hAnsi="Times New Roman" w:cs="Times New Roman"/>
        </w:rPr>
        <w:t xml:space="preserve"> В этой главе и в общем в данной работе термины «мораль» и «этика» были использованы как синонимы. Также как Кант Шопенгауэр, в отличие от Гегеля, радикально не различает эти два понятия. </w:t>
      </w:r>
    </w:p>
  </w:footnote>
  <w:footnote w:id="35">
    <w:p w14:paraId="6AE43443" w14:textId="3F14AEC0" w:rsidR="00D040A3" w:rsidRPr="00FB4B1D" w:rsidRDefault="00D040A3" w:rsidP="00EB1B3E">
      <w:pPr>
        <w:pStyle w:val="a3"/>
        <w:jc w:val="both"/>
        <w:rPr>
          <w:rFonts w:ascii="Times New Roman" w:hAnsi="Times New Roman" w:cs="Times New Roman"/>
          <w:lang w:val="it-IT"/>
        </w:rPr>
      </w:pPr>
      <w:r w:rsidRPr="009C5870">
        <w:rPr>
          <w:rStyle w:val="a5"/>
          <w:rFonts w:ascii="Times New Roman" w:hAnsi="Times New Roman" w:cs="Times New Roman"/>
        </w:rPr>
        <w:footnoteRef/>
      </w:r>
      <w:r w:rsidRPr="009C5870">
        <w:rPr>
          <w:rFonts w:ascii="Times New Roman" w:hAnsi="Times New Roman" w:cs="Times New Roman"/>
        </w:rPr>
        <w:t xml:space="preserve">  Отрывок из работы Э. </w:t>
      </w:r>
      <w:r w:rsidRPr="009C5870">
        <w:rPr>
          <w:rFonts w:ascii="Times New Roman" w:hAnsi="Times New Roman" w:cs="Times New Roman"/>
        </w:rPr>
        <w:t>Кассирера «</w:t>
      </w:r>
      <w:r w:rsidRPr="009C5870">
        <w:rPr>
          <w:rFonts w:ascii="Times New Roman" w:hAnsi="Times New Roman" w:cs="Times New Roman"/>
          <w:lang w:val="en-US"/>
        </w:rPr>
        <w:t>Das</w:t>
      </w:r>
      <w:r w:rsidRPr="009C5870">
        <w:rPr>
          <w:rFonts w:ascii="Times New Roman" w:hAnsi="Times New Roman" w:cs="Times New Roman"/>
        </w:rPr>
        <w:t xml:space="preserve"> </w:t>
      </w:r>
      <w:r w:rsidRPr="009C5870">
        <w:rPr>
          <w:rFonts w:ascii="Times New Roman" w:hAnsi="Times New Roman" w:cs="Times New Roman"/>
          <w:lang w:val="en-US"/>
        </w:rPr>
        <w:t>Erkenntnisproblem</w:t>
      </w:r>
      <w:r w:rsidRPr="009C5870">
        <w:rPr>
          <w:rFonts w:ascii="Times New Roman" w:hAnsi="Times New Roman" w:cs="Times New Roman"/>
        </w:rPr>
        <w:t xml:space="preserve"> </w:t>
      </w:r>
      <w:r w:rsidRPr="009C5870">
        <w:rPr>
          <w:rFonts w:ascii="Times New Roman" w:hAnsi="Times New Roman" w:cs="Times New Roman"/>
          <w:lang w:val="en-US"/>
        </w:rPr>
        <w:t>in</w:t>
      </w:r>
      <w:r w:rsidRPr="009C5870">
        <w:rPr>
          <w:rFonts w:ascii="Times New Roman" w:hAnsi="Times New Roman" w:cs="Times New Roman"/>
        </w:rPr>
        <w:t xml:space="preserve"> </w:t>
      </w:r>
      <w:r w:rsidRPr="009C5870">
        <w:rPr>
          <w:rFonts w:ascii="Times New Roman" w:hAnsi="Times New Roman" w:cs="Times New Roman"/>
          <w:lang w:val="en-US"/>
        </w:rPr>
        <w:t>der</w:t>
      </w:r>
      <w:r w:rsidRPr="009C5870">
        <w:rPr>
          <w:rFonts w:ascii="Times New Roman" w:hAnsi="Times New Roman" w:cs="Times New Roman"/>
        </w:rPr>
        <w:t xml:space="preserve"> </w:t>
      </w:r>
      <w:r w:rsidRPr="009C5870">
        <w:rPr>
          <w:rFonts w:ascii="Times New Roman" w:hAnsi="Times New Roman" w:cs="Times New Roman"/>
          <w:lang w:val="en-US"/>
        </w:rPr>
        <w:t>Philosophie</w:t>
      </w:r>
      <w:r w:rsidRPr="009C5870">
        <w:rPr>
          <w:rFonts w:ascii="Times New Roman" w:hAnsi="Times New Roman" w:cs="Times New Roman"/>
        </w:rPr>
        <w:t xml:space="preserve"> </w:t>
      </w:r>
      <w:r w:rsidRPr="009C5870">
        <w:rPr>
          <w:rFonts w:ascii="Times New Roman" w:hAnsi="Times New Roman" w:cs="Times New Roman"/>
          <w:lang w:val="en-US"/>
        </w:rPr>
        <w:t>und</w:t>
      </w:r>
      <w:r w:rsidRPr="009C5870">
        <w:rPr>
          <w:rFonts w:ascii="Times New Roman" w:hAnsi="Times New Roman" w:cs="Times New Roman"/>
        </w:rPr>
        <w:t xml:space="preserve"> </w:t>
      </w:r>
      <w:r w:rsidRPr="009C5870">
        <w:rPr>
          <w:rFonts w:ascii="Times New Roman" w:hAnsi="Times New Roman" w:cs="Times New Roman"/>
          <w:lang w:val="en-US"/>
        </w:rPr>
        <w:t>Wissenschaft</w:t>
      </w:r>
      <w:r w:rsidRPr="00CB2B65">
        <w:rPr>
          <w:rFonts w:ascii="Times New Roman" w:hAnsi="Times New Roman" w:cs="Times New Roman"/>
        </w:rPr>
        <w:t xml:space="preserve"> </w:t>
      </w:r>
      <w:r w:rsidRPr="00CB2B65">
        <w:rPr>
          <w:rFonts w:ascii="Times New Roman" w:hAnsi="Times New Roman" w:cs="Times New Roman"/>
          <w:lang w:val="en-US"/>
        </w:rPr>
        <w:t>der</w:t>
      </w:r>
      <w:r w:rsidRPr="00CB2B65">
        <w:rPr>
          <w:rFonts w:ascii="Times New Roman" w:hAnsi="Times New Roman" w:cs="Times New Roman"/>
        </w:rPr>
        <w:t xml:space="preserve"> </w:t>
      </w:r>
      <w:r w:rsidRPr="00CB2B65">
        <w:rPr>
          <w:rFonts w:ascii="Times New Roman" w:hAnsi="Times New Roman" w:cs="Times New Roman"/>
          <w:lang w:val="en-US"/>
        </w:rPr>
        <w:t>neueren</w:t>
      </w:r>
      <w:r w:rsidRPr="00CB2B65">
        <w:rPr>
          <w:rFonts w:ascii="Times New Roman" w:hAnsi="Times New Roman" w:cs="Times New Roman"/>
        </w:rPr>
        <w:t xml:space="preserve"> </w:t>
      </w:r>
      <w:r w:rsidRPr="00CB2B65">
        <w:rPr>
          <w:rFonts w:ascii="Times New Roman" w:hAnsi="Times New Roman" w:cs="Times New Roman"/>
          <w:lang w:val="en-US"/>
        </w:rPr>
        <w:t>Zeit</w:t>
      </w:r>
      <w:r>
        <w:rPr>
          <w:rFonts w:ascii="Times New Roman" w:hAnsi="Times New Roman" w:cs="Times New Roman"/>
        </w:rPr>
        <w:t>» на итальянском языке, поскольку этот труд еще на переведен на русский язык. В</w:t>
      </w:r>
      <w:r w:rsidRPr="00CB2B65">
        <w:rPr>
          <w:rFonts w:ascii="Times New Roman" w:hAnsi="Times New Roman" w:cs="Times New Roman"/>
          <w:lang w:val="it-IT"/>
        </w:rPr>
        <w:t xml:space="preserve"> </w:t>
      </w:r>
      <w:r>
        <w:rPr>
          <w:rFonts w:ascii="Times New Roman" w:hAnsi="Times New Roman" w:cs="Times New Roman"/>
        </w:rPr>
        <w:t>итальянском</w:t>
      </w:r>
      <w:r w:rsidRPr="00CB2B65">
        <w:rPr>
          <w:rFonts w:ascii="Times New Roman" w:hAnsi="Times New Roman" w:cs="Times New Roman"/>
          <w:lang w:val="it-IT"/>
        </w:rPr>
        <w:t xml:space="preserve"> </w:t>
      </w:r>
      <w:r>
        <w:rPr>
          <w:rFonts w:ascii="Times New Roman" w:hAnsi="Times New Roman" w:cs="Times New Roman"/>
        </w:rPr>
        <w:t>переводе</w:t>
      </w:r>
      <w:r w:rsidRPr="00817932">
        <w:rPr>
          <w:rFonts w:ascii="Times New Roman" w:hAnsi="Times New Roman" w:cs="Times New Roman"/>
          <w:lang w:val="it-IT"/>
        </w:rPr>
        <w:t xml:space="preserve">: «Nella dottrina di Schopenhauer il problema della conoscenza è legato al problema del valore più strettamente che in ogni altro sistema filosofico. Dipende infatti dalla intima struttura di questa dottrina il fatto che in essa la questione dell’essenza e la questione del valore si richiamano e condizionano a vicenda. Solo l’etica illumina la metafisica, come, pare, al tempo stesso, solo da essa viene illuminata circa i propri fondamenti ultimi. E questo nesso si estende ora a tutte le parti del sistema schopenhaueriano. Anche la teoria della conoscenza, in apparenza orientata in senso puramente teorico, ne viene determinata. Come Schopenhauer fa rilevare, anch’essa riceve il più forte e il più profondo impulso non dalla semplice intuizione dell’essere del mondo, ma dall’esperienza del dolore del mondo. Non un qualche dubbio logico, o un’indiretta certezza logica, bensì la certezza realmente immediata del male fisico e morale nel mondo rappresenta il punto di partenza della problematica filosofica», </w:t>
      </w:r>
      <w:r w:rsidRPr="00CB2B65">
        <w:rPr>
          <w:rFonts w:ascii="Times New Roman" w:hAnsi="Times New Roman" w:cs="Times New Roman"/>
          <w:lang w:val="it-IT"/>
        </w:rPr>
        <w:t>Storia della filosofia moderna, E</w:t>
      </w:r>
      <w:r>
        <w:rPr>
          <w:rFonts w:ascii="Times New Roman" w:hAnsi="Times New Roman" w:cs="Times New Roman"/>
          <w:lang w:val="it-IT"/>
        </w:rPr>
        <w:t>. Cassirer</w:t>
      </w:r>
      <w:r w:rsidRPr="00CB2B65">
        <w:rPr>
          <w:rFonts w:ascii="Times New Roman" w:hAnsi="Times New Roman" w:cs="Times New Roman"/>
          <w:lang w:val="it-IT"/>
        </w:rPr>
        <w:t xml:space="preserve">, </w:t>
      </w:r>
      <w:r w:rsidRPr="00561F32">
        <w:rPr>
          <w:rFonts w:ascii="Times New Roman" w:hAnsi="Times New Roman" w:cs="Times New Roman"/>
          <w:lang w:val="it-IT"/>
        </w:rPr>
        <w:t>Milano, Il Saggiatore, 1968, vol. III</w:t>
      </w:r>
      <w:r w:rsidRPr="00FB4B1D">
        <w:rPr>
          <w:rFonts w:ascii="Times New Roman" w:hAnsi="Times New Roman" w:cs="Times New Roman"/>
          <w:lang w:val="it-IT"/>
        </w:rPr>
        <w:t xml:space="preserve">, </w:t>
      </w:r>
      <w:r w:rsidRPr="003C4DDE">
        <w:rPr>
          <w:rFonts w:ascii="Times New Roman" w:hAnsi="Times New Roman" w:cs="Times New Roman"/>
          <w:lang w:val="it-IT"/>
        </w:rPr>
        <w:t>P.</w:t>
      </w:r>
      <w:r w:rsidRPr="00FB4B1D">
        <w:rPr>
          <w:rFonts w:ascii="Times New Roman" w:hAnsi="Times New Roman" w:cs="Times New Roman"/>
          <w:lang w:val="it-IT"/>
        </w:rPr>
        <w:t xml:space="preserve"> 548–549.</w:t>
      </w:r>
    </w:p>
  </w:footnote>
  <w:footnote w:id="36">
    <w:p w14:paraId="1010616A" w14:textId="6DEBC820" w:rsidR="00D040A3" w:rsidRPr="00B406DA" w:rsidRDefault="00D040A3" w:rsidP="00C41E32">
      <w:pPr>
        <w:pStyle w:val="a3"/>
        <w:jc w:val="both"/>
        <w:rPr>
          <w:rFonts w:ascii="Times New Roman" w:hAnsi="Times New Roman" w:cs="Times New Roman"/>
          <w:lang w:val="it-IT"/>
        </w:rPr>
      </w:pPr>
      <w:r w:rsidRPr="00F04169">
        <w:rPr>
          <w:rStyle w:val="a5"/>
          <w:rFonts w:ascii="Times New Roman" w:hAnsi="Times New Roman" w:cs="Times New Roman"/>
        </w:rPr>
        <w:footnoteRef/>
      </w:r>
      <w:r w:rsidRPr="00F04169">
        <w:rPr>
          <w:rFonts w:ascii="Times New Roman" w:hAnsi="Times New Roman" w:cs="Times New Roman"/>
          <w:lang w:val="it-IT"/>
        </w:rPr>
        <w:t xml:space="preserve"> </w:t>
      </w:r>
      <w:bookmarkStart w:id="14" w:name="_Hlk72065451"/>
      <w:r w:rsidRPr="00F04169">
        <w:rPr>
          <w:rFonts w:ascii="Times New Roman" w:hAnsi="Times New Roman" w:cs="Times New Roman"/>
        </w:rPr>
        <w:t>В</w:t>
      </w:r>
      <w:r w:rsidRPr="00F04169">
        <w:rPr>
          <w:rFonts w:ascii="Times New Roman" w:hAnsi="Times New Roman" w:cs="Times New Roman"/>
          <w:lang w:val="it-IT"/>
        </w:rPr>
        <w:t xml:space="preserve"> </w:t>
      </w:r>
      <w:r w:rsidRPr="00F04169">
        <w:rPr>
          <w:rFonts w:ascii="Times New Roman" w:hAnsi="Times New Roman" w:cs="Times New Roman"/>
        </w:rPr>
        <w:t>итальянско</w:t>
      </w:r>
      <w:r w:rsidR="009A5102">
        <w:rPr>
          <w:rFonts w:ascii="Times New Roman" w:hAnsi="Times New Roman" w:cs="Times New Roman"/>
        </w:rPr>
        <w:t>й</w:t>
      </w:r>
      <w:r w:rsidR="009A5102" w:rsidRPr="009A5102">
        <w:rPr>
          <w:rFonts w:ascii="Times New Roman" w:hAnsi="Times New Roman" w:cs="Times New Roman"/>
          <w:lang w:val="it-IT"/>
        </w:rPr>
        <w:t xml:space="preserve"> </w:t>
      </w:r>
      <w:r w:rsidR="009A5102">
        <w:rPr>
          <w:rFonts w:ascii="Times New Roman" w:hAnsi="Times New Roman" w:cs="Times New Roman"/>
        </w:rPr>
        <w:t>версии</w:t>
      </w:r>
      <w:r w:rsidRPr="00F04169">
        <w:rPr>
          <w:rFonts w:ascii="Times New Roman" w:hAnsi="Times New Roman" w:cs="Times New Roman"/>
          <w:lang w:val="it-IT"/>
        </w:rPr>
        <w:t xml:space="preserve">: </w:t>
      </w:r>
      <w:r w:rsidRPr="00B406DA">
        <w:rPr>
          <w:rFonts w:ascii="Times New Roman" w:hAnsi="Times New Roman" w:cs="Times New Roman"/>
          <w:lang w:val="it-IT"/>
        </w:rPr>
        <w:t>«1) Una volta mi si fece notare che in ogni uomo ci sarebbe qualcosa di assai buono e cordiale, sia qualcosa di assai malvagio e ostile, e che l’uno o l’altro aspetto emergerebbero a seconda degli stimoli a cui è sottoposto. Giustissimo.»</w:t>
      </w:r>
    </w:p>
    <w:p w14:paraId="4C4B0A51" w14:textId="2F9FF1B1" w:rsidR="00D040A3" w:rsidRPr="006F760C" w:rsidRDefault="00D040A3" w:rsidP="00C41E32">
      <w:pPr>
        <w:pStyle w:val="a3"/>
        <w:jc w:val="both"/>
        <w:rPr>
          <w:lang w:val="it-IT"/>
        </w:rPr>
      </w:pPr>
      <w:r w:rsidRPr="00F04169">
        <w:rPr>
          <w:rFonts w:ascii="Times New Roman" w:hAnsi="Times New Roman" w:cs="Times New Roman"/>
        </w:rPr>
        <w:t>Цитата</w:t>
      </w:r>
      <w:r w:rsidRPr="00E947C5">
        <w:rPr>
          <w:rFonts w:ascii="Times New Roman" w:hAnsi="Times New Roman" w:cs="Times New Roman"/>
          <w:lang w:val="it-IT"/>
        </w:rPr>
        <w:t xml:space="preserve"> </w:t>
      </w:r>
      <w:r w:rsidRPr="00F04169">
        <w:rPr>
          <w:rFonts w:ascii="Times New Roman" w:hAnsi="Times New Roman" w:cs="Times New Roman"/>
        </w:rPr>
        <w:t>из</w:t>
      </w:r>
      <w:r w:rsidRPr="00E947C5">
        <w:rPr>
          <w:rFonts w:ascii="Times New Roman" w:hAnsi="Times New Roman" w:cs="Times New Roman"/>
          <w:lang w:val="it-IT"/>
        </w:rPr>
        <w:t xml:space="preserve"> </w:t>
      </w:r>
      <w:r w:rsidRPr="00F04169">
        <w:rPr>
          <w:rFonts w:ascii="Times New Roman" w:hAnsi="Times New Roman" w:cs="Times New Roman"/>
        </w:rPr>
        <w:t>итальянского</w:t>
      </w:r>
      <w:r w:rsidRPr="00E947C5">
        <w:rPr>
          <w:rFonts w:ascii="Times New Roman" w:hAnsi="Times New Roman" w:cs="Times New Roman"/>
          <w:lang w:val="it-IT"/>
        </w:rPr>
        <w:t xml:space="preserve"> </w:t>
      </w:r>
      <w:r w:rsidRPr="00F04169">
        <w:rPr>
          <w:rFonts w:ascii="Times New Roman" w:hAnsi="Times New Roman" w:cs="Times New Roman"/>
        </w:rPr>
        <w:t>перевода</w:t>
      </w:r>
      <w:r w:rsidRPr="00E947C5">
        <w:rPr>
          <w:rFonts w:ascii="Times New Roman" w:hAnsi="Times New Roman" w:cs="Times New Roman"/>
          <w:lang w:val="it-IT"/>
        </w:rPr>
        <w:t xml:space="preserve"> «</w:t>
      </w:r>
      <w:r w:rsidRPr="00F04169">
        <w:rPr>
          <w:rFonts w:ascii="Times New Roman" w:hAnsi="Times New Roman" w:cs="Times New Roman"/>
          <w:lang w:val="it-IT"/>
        </w:rPr>
        <w:t>Berliner</w:t>
      </w:r>
      <w:r w:rsidRPr="00E947C5">
        <w:rPr>
          <w:rFonts w:ascii="Times New Roman" w:hAnsi="Times New Roman" w:cs="Times New Roman"/>
          <w:lang w:val="it-IT"/>
        </w:rPr>
        <w:t xml:space="preserve"> </w:t>
      </w:r>
      <w:r w:rsidRPr="00F04169">
        <w:rPr>
          <w:rFonts w:ascii="Times New Roman" w:hAnsi="Times New Roman" w:cs="Times New Roman"/>
          <w:lang w:val="it-IT"/>
        </w:rPr>
        <w:t>Manuskripte</w:t>
      </w:r>
      <w:r w:rsidRPr="00E947C5">
        <w:rPr>
          <w:rFonts w:ascii="Times New Roman" w:hAnsi="Times New Roman" w:cs="Times New Roman"/>
          <w:lang w:val="it-IT"/>
        </w:rPr>
        <w:t xml:space="preserve">» (1818–1819), </w:t>
      </w:r>
      <w:r w:rsidRPr="00F04169">
        <w:rPr>
          <w:rFonts w:ascii="Times New Roman" w:hAnsi="Times New Roman" w:cs="Times New Roman"/>
        </w:rPr>
        <w:t>третий</w:t>
      </w:r>
      <w:r w:rsidRPr="00E947C5">
        <w:rPr>
          <w:rFonts w:ascii="Times New Roman" w:hAnsi="Times New Roman" w:cs="Times New Roman"/>
          <w:lang w:val="it-IT"/>
        </w:rPr>
        <w:t xml:space="preserve"> </w:t>
      </w:r>
      <w:r w:rsidRPr="00F04169">
        <w:rPr>
          <w:rFonts w:ascii="Times New Roman" w:hAnsi="Times New Roman" w:cs="Times New Roman"/>
        </w:rPr>
        <w:t>том</w:t>
      </w:r>
      <w:r w:rsidRPr="00E947C5">
        <w:rPr>
          <w:rFonts w:ascii="Times New Roman" w:hAnsi="Times New Roman" w:cs="Times New Roman"/>
          <w:lang w:val="it-IT"/>
        </w:rPr>
        <w:t xml:space="preserve"> «</w:t>
      </w:r>
      <w:r w:rsidRPr="00F04169">
        <w:rPr>
          <w:rFonts w:ascii="Times New Roman" w:hAnsi="Times New Roman" w:cs="Times New Roman"/>
          <w:lang w:val="it-IT"/>
        </w:rPr>
        <w:t>Der</w:t>
      </w:r>
      <w:r w:rsidRPr="00E947C5">
        <w:rPr>
          <w:rFonts w:ascii="Times New Roman" w:hAnsi="Times New Roman" w:cs="Times New Roman"/>
          <w:lang w:val="it-IT"/>
        </w:rPr>
        <w:t xml:space="preserve"> </w:t>
      </w:r>
      <w:r w:rsidRPr="00F04169">
        <w:rPr>
          <w:rFonts w:ascii="Times New Roman" w:hAnsi="Times New Roman" w:cs="Times New Roman"/>
          <w:lang w:val="it-IT"/>
        </w:rPr>
        <w:t>handschriftliche</w:t>
      </w:r>
      <w:r w:rsidRPr="00E947C5">
        <w:rPr>
          <w:rFonts w:ascii="Times New Roman" w:hAnsi="Times New Roman" w:cs="Times New Roman"/>
          <w:lang w:val="it-IT"/>
        </w:rPr>
        <w:t xml:space="preserve"> </w:t>
      </w:r>
      <w:r w:rsidRPr="00F04169">
        <w:rPr>
          <w:rFonts w:ascii="Times New Roman" w:hAnsi="Times New Roman" w:cs="Times New Roman"/>
          <w:lang w:val="it-IT"/>
        </w:rPr>
        <w:t>NachlaB</w:t>
      </w:r>
      <w:r w:rsidRPr="00E947C5">
        <w:rPr>
          <w:rFonts w:ascii="Times New Roman" w:hAnsi="Times New Roman" w:cs="Times New Roman"/>
          <w:lang w:val="it-IT"/>
        </w:rPr>
        <w:t>»</w:t>
      </w:r>
      <w:r w:rsidR="008C496D" w:rsidRPr="008C496D">
        <w:rPr>
          <w:rFonts w:ascii="Times New Roman" w:hAnsi="Times New Roman" w:cs="Times New Roman"/>
          <w:lang w:val="it-IT"/>
        </w:rPr>
        <w:t>-</w:t>
      </w:r>
      <w:r w:rsidR="008C496D" w:rsidRPr="008C496D">
        <w:rPr>
          <w:rFonts w:ascii="Times New Roman" w:hAnsi="Times New Roman" w:cs="Times New Roman"/>
          <w:i/>
          <w:iCs/>
          <w:sz w:val="28"/>
          <w:szCs w:val="28"/>
          <w:lang w:val="it-IT"/>
        </w:rPr>
        <w:t xml:space="preserve"> </w:t>
      </w:r>
      <w:r w:rsidR="008C496D" w:rsidRPr="008C496D">
        <w:rPr>
          <w:rFonts w:ascii="Times New Roman" w:hAnsi="Times New Roman" w:cs="Times New Roman"/>
          <w:i/>
          <w:iCs/>
          <w:lang w:val="it-IT"/>
        </w:rPr>
        <w:t>Schopenhauer A</w:t>
      </w:r>
      <w:r w:rsidR="008C496D" w:rsidRPr="008C496D">
        <w:rPr>
          <w:rFonts w:ascii="Times New Roman" w:hAnsi="Times New Roman" w:cs="Times New Roman"/>
          <w:lang w:val="it-IT"/>
        </w:rPr>
        <w:t>. I manoscritti berlinesi (1818–1819). Adelphi. Milano, 2004</w:t>
      </w:r>
      <w:r w:rsidR="008C496D" w:rsidRPr="0020677C">
        <w:rPr>
          <w:rFonts w:ascii="Times New Roman" w:hAnsi="Times New Roman" w:cs="Times New Roman"/>
          <w:lang w:val="it-IT"/>
        </w:rPr>
        <w:t>. P</w:t>
      </w:r>
      <w:r w:rsidR="008C496D" w:rsidRPr="008C496D">
        <w:rPr>
          <w:rFonts w:ascii="Times New Roman" w:hAnsi="Times New Roman" w:cs="Times New Roman"/>
          <w:lang w:val="it-IT"/>
        </w:rPr>
        <w:t>. 496–497, 497–498, 498–499</w:t>
      </w:r>
      <w:bookmarkEnd w:id="14"/>
      <w:r w:rsidRPr="006F760C">
        <w:rPr>
          <w:rFonts w:ascii="Times New Roman" w:hAnsi="Times New Roman" w:cs="Times New Roman"/>
          <w:lang w:val="it-IT"/>
        </w:rPr>
        <w:t>.</w:t>
      </w:r>
    </w:p>
  </w:footnote>
  <w:footnote w:id="37">
    <w:p w14:paraId="3EF8B541" w14:textId="31FFAA84" w:rsidR="00D040A3" w:rsidRPr="00B406DA" w:rsidRDefault="00D040A3" w:rsidP="00C41E32">
      <w:pPr>
        <w:pStyle w:val="a3"/>
        <w:jc w:val="both"/>
        <w:rPr>
          <w:rFonts w:ascii="Times New Roman" w:hAnsi="Times New Roman" w:cs="Times New Roman"/>
          <w:lang w:val="it-IT"/>
        </w:rPr>
      </w:pPr>
      <w:r w:rsidRPr="00B406DA">
        <w:rPr>
          <w:rStyle w:val="a5"/>
          <w:rFonts w:ascii="Times New Roman" w:hAnsi="Times New Roman" w:cs="Times New Roman"/>
        </w:rPr>
        <w:footnoteRef/>
      </w:r>
      <w:r w:rsidRPr="00B406DA">
        <w:rPr>
          <w:rFonts w:ascii="Times New Roman" w:hAnsi="Times New Roman" w:cs="Times New Roman"/>
          <w:lang w:val="it-IT"/>
        </w:rPr>
        <w:t xml:space="preserve"> </w:t>
      </w:r>
      <w:r>
        <w:rPr>
          <w:rFonts w:ascii="Times New Roman" w:hAnsi="Times New Roman" w:cs="Times New Roman"/>
        </w:rPr>
        <w:t>Там</w:t>
      </w:r>
      <w:r w:rsidRPr="00B406DA">
        <w:rPr>
          <w:rFonts w:ascii="Times New Roman" w:hAnsi="Times New Roman" w:cs="Times New Roman"/>
          <w:lang w:val="it-IT"/>
        </w:rPr>
        <w:t xml:space="preserve"> </w:t>
      </w:r>
      <w:r>
        <w:rPr>
          <w:rFonts w:ascii="Times New Roman" w:hAnsi="Times New Roman" w:cs="Times New Roman"/>
        </w:rPr>
        <w:t>же</w:t>
      </w:r>
      <w:r w:rsidRPr="00B406DA">
        <w:rPr>
          <w:rFonts w:ascii="Times New Roman" w:hAnsi="Times New Roman" w:cs="Times New Roman"/>
          <w:lang w:val="it-IT"/>
        </w:rPr>
        <w:t xml:space="preserve">. </w:t>
      </w:r>
      <w:r w:rsidR="009A5102">
        <w:rPr>
          <w:rFonts w:ascii="Times New Roman" w:hAnsi="Times New Roman" w:cs="Times New Roman"/>
        </w:rPr>
        <w:t>С</w:t>
      </w:r>
      <w:r w:rsidR="009A5102" w:rsidRPr="009A5102">
        <w:rPr>
          <w:rFonts w:ascii="Times New Roman" w:hAnsi="Times New Roman" w:cs="Times New Roman"/>
          <w:lang w:val="it-IT"/>
        </w:rPr>
        <w:t xml:space="preserve">. 496–497. </w:t>
      </w:r>
      <w:r w:rsidRPr="00B406DA">
        <w:rPr>
          <w:rFonts w:ascii="Times New Roman" w:hAnsi="Times New Roman" w:cs="Times New Roman"/>
        </w:rPr>
        <w:t>В</w:t>
      </w:r>
      <w:r w:rsidRPr="00B406DA">
        <w:rPr>
          <w:rFonts w:ascii="Times New Roman" w:hAnsi="Times New Roman" w:cs="Times New Roman"/>
          <w:lang w:val="it-IT"/>
        </w:rPr>
        <w:t xml:space="preserve"> </w:t>
      </w:r>
      <w:r w:rsidRPr="00B406DA">
        <w:rPr>
          <w:rFonts w:ascii="Times New Roman" w:hAnsi="Times New Roman" w:cs="Times New Roman"/>
        </w:rPr>
        <w:t>итальянско</w:t>
      </w:r>
      <w:r w:rsidR="007E02C5">
        <w:rPr>
          <w:rFonts w:ascii="Times New Roman" w:hAnsi="Times New Roman" w:cs="Times New Roman"/>
        </w:rPr>
        <w:t>й</w:t>
      </w:r>
      <w:r w:rsidR="007E02C5" w:rsidRPr="007E02C5">
        <w:rPr>
          <w:rFonts w:ascii="Times New Roman" w:hAnsi="Times New Roman" w:cs="Times New Roman"/>
          <w:lang w:val="it-IT"/>
        </w:rPr>
        <w:t xml:space="preserve"> </w:t>
      </w:r>
      <w:r w:rsidR="007E02C5">
        <w:rPr>
          <w:rFonts w:ascii="Times New Roman" w:hAnsi="Times New Roman" w:cs="Times New Roman"/>
        </w:rPr>
        <w:t>версии</w:t>
      </w:r>
      <w:r w:rsidRPr="00B406DA">
        <w:rPr>
          <w:rFonts w:ascii="Times New Roman" w:hAnsi="Times New Roman" w:cs="Times New Roman"/>
          <w:lang w:val="it-IT"/>
        </w:rPr>
        <w:t xml:space="preserve">: «2) Non solo in individui differenti, ma anche nel medesimo individuo la vista delle sofferenze altrui in un determinato momento suscita una compassione senza limiti, in un altro produce invece un certo appagamento, che può arrivare fino a un crudele piacere per le disgrazie altrui. </w:t>
      </w:r>
    </w:p>
    <w:p w14:paraId="0D7906D8" w14:textId="50EEAA83" w:rsidR="00D040A3" w:rsidRPr="00E947C5" w:rsidRDefault="00D040A3" w:rsidP="00C41E32">
      <w:pPr>
        <w:pStyle w:val="a3"/>
        <w:jc w:val="both"/>
        <w:rPr>
          <w:rFonts w:ascii="Times New Roman" w:hAnsi="Times New Roman" w:cs="Times New Roman"/>
          <w:lang w:val="it-IT"/>
        </w:rPr>
      </w:pPr>
      <w:r w:rsidRPr="00B406DA">
        <w:rPr>
          <w:rFonts w:ascii="Times New Roman" w:hAnsi="Times New Roman" w:cs="Times New Roman"/>
          <w:lang w:val="it-IT"/>
        </w:rPr>
        <w:t xml:space="preserve">3) Noto in me stesso che in un determinato momento osservo ogni creatura con sincera compassione, un altro con la massima indifferenza, in certe occasioni con odio, traendo addirittura piacere dalle disgrazie». </w:t>
      </w:r>
    </w:p>
  </w:footnote>
  <w:footnote w:id="38">
    <w:p w14:paraId="52DCA0A0" w14:textId="6624A38C" w:rsidR="00D040A3" w:rsidRPr="006F760C" w:rsidRDefault="00D040A3">
      <w:pPr>
        <w:pStyle w:val="a3"/>
        <w:rPr>
          <w:rFonts w:ascii="Times New Roman" w:hAnsi="Times New Roman" w:cs="Times New Roman"/>
          <w:lang w:val="it-IT"/>
        </w:rPr>
      </w:pPr>
    </w:p>
  </w:footnote>
  <w:footnote w:id="39">
    <w:p w14:paraId="647B7E04" w14:textId="12971A23" w:rsidR="00D040A3" w:rsidRPr="005B6DD8" w:rsidRDefault="00D040A3" w:rsidP="0023266B">
      <w:pPr>
        <w:pStyle w:val="a3"/>
        <w:jc w:val="both"/>
        <w:rPr>
          <w:lang w:val="it-IT"/>
        </w:rPr>
      </w:pPr>
      <w:r>
        <w:rPr>
          <w:rStyle w:val="a5"/>
        </w:rPr>
        <w:footnoteRef/>
      </w:r>
      <w:r w:rsidRPr="005B6DD8">
        <w:rPr>
          <w:rFonts w:ascii="Times New Roman" w:hAnsi="Times New Roman" w:cs="Times New Roman"/>
        </w:rPr>
        <w:t>Там</w:t>
      </w:r>
      <w:r w:rsidRPr="005B6DD8">
        <w:rPr>
          <w:rFonts w:ascii="Times New Roman" w:hAnsi="Times New Roman" w:cs="Times New Roman"/>
          <w:lang w:val="it-IT"/>
        </w:rPr>
        <w:t xml:space="preserve"> </w:t>
      </w:r>
      <w:r w:rsidRPr="005B6DD8">
        <w:rPr>
          <w:rFonts w:ascii="Times New Roman" w:hAnsi="Times New Roman" w:cs="Times New Roman"/>
        </w:rPr>
        <w:t>же</w:t>
      </w:r>
      <w:r w:rsidRPr="005B6DD8">
        <w:rPr>
          <w:rFonts w:ascii="Times New Roman" w:hAnsi="Times New Roman" w:cs="Times New Roman"/>
          <w:lang w:val="it-IT"/>
        </w:rPr>
        <w:t>.</w:t>
      </w:r>
      <w:r w:rsidR="009A5102" w:rsidRPr="0020677C">
        <w:rPr>
          <w:rFonts w:ascii="Times New Roman" w:hAnsi="Times New Roman" w:cs="Times New Roman"/>
          <w:lang w:val="it-IT"/>
        </w:rPr>
        <w:t xml:space="preserve"> </w:t>
      </w:r>
      <w:r w:rsidR="009A5102">
        <w:rPr>
          <w:rFonts w:ascii="Times New Roman" w:hAnsi="Times New Roman" w:cs="Times New Roman"/>
        </w:rPr>
        <w:t>С</w:t>
      </w:r>
      <w:r w:rsidR="009A5102" w:rsidRPr="0020677C">
        <w:rPr>
          <w:rFonts w:ascii="Times New Roman" w:hAnsi="Times New Roman" w:cs="Times New Roman"/>
          <w:lang w:val="it-IT"/>
        </w:rPr>
        <w:t>.</w:t>
      </w:r>
      <w:r w:rsidRPr="005B6DD8">
        <w:rPr>
          <w:rFonts w:ascii="Times New Roman" w:hAnsi="Times New Roman" w:cs="Times New Roman"/>
          <w:lang w:val="it-IT"/>
        </w:rPr>
        <w:t xml:space="preserve"> </w:t>
      </w:r>
      <w:r w:rsidR="009A5102" w:rsidRPr="009A5102">
        <w:rPr>
          <w:rFonts w:ascii="Times New Roman" w:hAnsi="Times New Roman" w:cs="Times New Roman"/>
          <w:lang w:val="it-IT"/>
        </w:rPr>
        <w:t>49</w:t>
      </w:r>
      <w:r w:rsidR="009A5102" w:rsidRPr="0020677C">
        <w:rPr>
          <w:rFonts w:ascii="Times New Roman" w:hAnsi="Times New Roman" w:cs="Times New Roman"/>
          <w:lang w:val="it-IT"/>
        </w:rPr>
        <w:t>7</w:t>
      </w:r>
      <w:r w:rsidR="009A5102" w:rsidRPr="009A5102">
        <w:rPr>
          <w:rFonts w:ascii="Times New Roman" w:hAnsi="Times New Roman" w:cs="Times New Roman"/>
          <w:lang w:val="it-IT"/>
        </w:rPr>
        <w:t>–49</w:t>
      </w:r>
      <w:r w:rsidR="009A5102" w:rsidRPr="0020677C">
        <w:rPr>
          <w:rFonts w:ascii="Times New Roman" w:hAnsi="Times New Roman" w:cs="Times New Roman"/>
          <w:lang w:val="it-IT"/>
        </w:rPr>
        <w:t>8</w:t>
      </w:r>
      <w:r w:rsidR="009A5102" w:rsidRPr="009A5102">
        <w:rPr>
          <w:rFonts w:ascii="Times New Roman" w:hAnsi="Times New Roman" w:cs="Times New Roman"/>
          <w:lang w:val="it-IT"/>
        </w:rPr>
        <w:t xml:space="preserve">. </w:t>
      </w:r>
      <w:r w:rsidRPr="005B6DD8">
        <w:rPr>
          <w:rFonts w:ascii="Times New Roman" w:hAnsi="Times New Roman" w:cs="Times New Roman"/>
        </w:rPr>
        <w:t>В</w:t>
      </w:r>
      <w:r w:rsidRPr="005B6DD8">
        <w:rPr>
          <w:rFonts w:ascii="Times New Roman" w:hAnsi="Times New Roman" w:cs="Times New Roman"/>
          <w:lang w:val="it-IT"/>
        </w:rPr>
        <w:t xml:space="preserve"> </w:t>
      </w:r>
      <w:r w:rsidRPr="005B6DD8">
        <w:rPr>
          <w:rFonts w:ascii="Times New Roman" w:hAnsi="Times New Roman" w:cs="Times New Roman"/>
        </w:rPr>
        <w:t>итальянско</w:t>
      </w:r>
      <w:r w:rsidR="007E02C5">
        <w:rPr>
          <w:rFonts w:ascii="Times New Roman" w:hAnsi="Times New Roman" w:cs="Times New Roman"/>
        </w:rPr>
        <w:t>й</w:t>
      </w:r>
      <w:r w:rsidR="007E02C5" w:rsidRPr="007E02C5">
        <w:rPr>
          <w:rFonts w:ascii="Times New Roman" w:hAnsi="Times New Roman" w:cs="Times New Roman"/>
          <w:lang w:val="it-IT"/>
        </w:rPr>
        <w:t xml:space="preserve"> </w:t>
      </w:r>
      <w:r w:rsidR="007E02C5">
        <w:rPr>
          <w:rFonts w:ascii="Times New Roman" w:hAnsi="Times New Roman" w:cs="Times New Roman"/>
        </w:rPr>
        <w:t>версии</w:t>
      </w:r>
      <w:r w:rsidRPr="005B6DD8">
        <w:rPr>
          <w:rFonts w:ascii="Times New Roman" w:hAnsi="Times New Roman" w:cs="Times New Roman"/>
          <w:lang w:val="it-IT"/>
        </w:rPr>
        <w:t xml:space="preserve"> «Tutto ciò indica chiaramente che siamo dotati di due modalità conoscitive differenti, anzi nettamente contrapposte. La prima, basata sul </w:t>
      </w:r>
      <w:r w:rsidRPr="005B6DD8">
        <w:rPr>
          <w:rFonts w:ascii="Times New Roman" w:hAnsi="Times New Roman" w:cs="Times New Roman"/>
          <w:i/>
          <w:iCs/>
          <w:lang w:val="it-IT"/>
        </w:rPr>
        <w:t>principium individuationis</w:t>
      </w:r>
      <w:r w:rsidRPr="005B6DD8">
        <w:rPr>
          <w:rFonts w:ascii="Times New Roman" w:hAnsi="Times New Roman" w:cs="Times New Roman"/>
          <w:lang w:val="it-IT"/>
        </w:rPr>
        <w:t xml:space="preserve">, ci mostra tutti gli esseri nella loro totale estraneità, in un equivocabile non-io. Nei confronti di essi non possiamo che provare indifferenza, </w:t>
      </w:r>
      <w:r w:rsidRPr="005B6DD8">
        <w:rPr>
          <w:rFonts w:ascii="Times New Roman" w:hAnsi="Times New Roman" w:cs="Times New Roman"/>
          <w:i/>
          <w:iCs/>
          <w:lang w:val="it-IT"/>
        </w:rPr>
        <w:t>invidia</w:t>
      </w:r>
      <w:r w:rsidRPr="005B6DD8">
        <w:rPr>
          <w:rFonts w:ascii="Times New Roman" w:hAnsi="Times New Roman" w:cs="Times New Roman"/>
          <w:lang w:val="it-IT"/>
        </w:rPr>
        <w:t xml:space="preserve">, odio e piacere per le loro disgrazie. La seconda vorrei invece definirla in base al </w:t>
      </w:r>
      <w:r w:rsidRPr="005B6DD8">
        <w:rPr>
          <w:rFonts w:ascii="Times New Roman" w:hAnsi="Times New Roman" w:cs="Times New Roman"/>
          <w:i/>
          <w:iCs/>
          <w:lang w:val="it-IT"/>
        </w:rPr>
        <w:t>tat tvam asi</w:t>
      </w:r>
      <w:r w:rsidRPr="005B6DD8">
        <w:rPr>
          <w:rFonts w:ascii="Times New Roman" w:hAnsi="Times New Roman" w:cs="Times New Roman"/>
          <w:lang w:val="it-IT"/>
        </w:rPr>
        <w:t xml:space="preserve">; essa ci mostra tutti gli esseri nella loro identità con il nostro io, sicché la loro vista suscita in noi compassione e amore. La prima modalità conoscitiva separa gli individui mediante barriere invalicabili, la seconda elimina le barriere, facendo confluire gli individui l’uno nell’altro; in una percepiamo tutti gli esseri dicendo: «Questo sono io», nell’altra dicendo «Questo non sono io». È peraltro curioso che mentre difronte alle sofferenze altrui ci identifichiamo senz’altro con esse, provando compassione, ciò non avviene al cospetto dell’altrui felicità, la quale suscita quasi sempre invidia; e anche quando così non è, come nel caso della felicità degli amici, la nostra partecipazione è comunque attenuata e niente affatto paragonabile alla compassione nei loro confronti (vedi Rousseau)». </w:t>
      </w:r>
      <w:r w:rsidRPr="005B6DD8">
        <w:rPr>
          <w:rFonts w:ascii="Times New Roman" w:hAnsi="Times New Roman" w:cs="Times New Roman"/>
        </w:rPr>
        <w:t>Очень интересно заметить, что многие описывают Шопенгауэра как вредный</w:t>
      </w:r>
      <w:r w:rsidRPr="00621981">
        <w:rPr>
          <w:rFonts w:ascii="Times New Roman" w:hAnsi="Times New Roman" w:cs="Times New Roman"/>
        </w:rPr>
        <w:t xml:space="preserve">, </w:t>
      </w:r>
      <w:r w:rsidRPr="005B6DD8">
        <w:rPr>
          <w:rFonts w:ascii="Times New Roman" w:hAnsi="Times New Roman" w:cs="Times New Roman"/>
        </w:rPr>
        <w:t xml:space="preserve">одинокий </w:t>
      </w:r>
      <w:r>
        <w:rPr>
          <w:rFonts w:ascii="Times New Roman" w:hAnsi="Times New Roman" w:cs="Times New Roman"/>
        </w:rPr>
        <w:t xml:space="preserve">и </w:t>
      </w:r>
      <w:r w:rsidRPr="00621981">
        <w:rPr>
          <w:rFonts w:ascii="Times New Roman" w:hAnsi="Times New Roman" w:cs="Times New Roman"/>
        </w:rPr>
        <w:t>женоненавистнический</w:t>
      </w:r>
      <w:r>
        <w:rPr>
          <w:rFonts w:ascii="Times New Roman" w:hAnsi="Times New Roman" w:cs="Times New Roman"/>
        </w:rPr>
        <w:t xml:space="preserve"> </w:t>
      </w:r>
      <w:r w:rsidRPr="005B6DD8">
        <w:rPr>
          <w:rFonts w:ascii="Times New Roman" w:hAnsi="Times New Roman" w:cs="Times New Roman"/>
        </w:rPr>
        <w:t>человек и, на основе этого замечания, критикуют его морал</w:t>
      </w:r>
      <w:r>
        <w:rPr>
          <w:rFonts w:ascii="Times New Roman" w:hAnsi="Times New Roman" w:cs="Times New Roman"/>
        </w:rPr>
        <w:t>ьную доктрину</w:t>
      </w:r>
      <w:r w:rsidRPr="005B6DD8">
        <w:rPr>
          <w:rFonts w:ascii="Times New Roman" w:hAnsi="Times New Roman" w:cs="Times New Roman"/>
        </w:rPr>
        <w:t xml:space="preserve">. Итальянский современный шопенгауэровед Анаклето Верреккиа критикует эту позицию, обращая внимание на то, что в своей жизни Шопенгауэр </w:t>
      </w:r>
      <w:r>
        <w:rPr>
          <w:rFonts w:ascii="Times New Roman" w:hAnsi="Times New Roman" w:cs="Times New Roman"/>
        </w:rPr>
        <w:t xml:space="preserve">много раз </w:t>
      </w:r>
      <w:r w:rsidRPr="005B6DD8">
        <w:rPr>
          <w:rFonts w:ascii="Times New Roman" w:hAnsi="Times New Roman" w:cs="Times New Roman"/>
        </w:rPr>
        <w:t>предлагал обеспечивать свою сестру Адель Шопенгауэр и сына</w:t>
      </w:r>
      <w:r>
        <w:rPr>
          <w:rFonts w:ascii="Times New Roman" w:hAnsi="Times New Roman" w:cs="Times New Roman"/>
        </w:rPr>
        <w:t xml:space="preserve"> своей</w:t>
      </w:r>
      <w:r w:rsidRPr="005B6DD8">
        <w:rPr>
          <w:rFonts w:ascii="Times New Roman" w:hAnsi="Times New Roman" w:cs="Times New Roman"/>
        </w:rPr>
        <w:t xml:space="preserve"> любимой Каролины Рихтера.</w:t>
      </w:r>
      <w:r w:rsidR="00CA3134">
        <w:rPr>
          <w:rFonts w:ascii="Times New Roman" w:hAnsi="Times New Roman" w:cs="Times New Roman"/>
        </w:rPr>
        <w:t xml:space="preserve"> Той же самой позиции придерживается Франко Вольпи- </w:t>
      </w:r>
      <w:r w:rsidRPr="005B6DD8">
        <w:rPr>
          <w:rFonts w:ascii="Times New Roman" w:hAnsi="Times New Roman" w:cs="Times New Roman"/>
          <w:i/>
          <w:iCs/>
          <w:lang w:val="it-IT"/>
        </w:rPr>
        <w:t>Schopenhauer</w:t>
      </w:r>
      <w:r w:rsidRPr="00CA3134">
        <w:rPr>
          <w:rFonts w:ascii="Times New Roman" w:hAnsi="Times New Roman" w:cs="Times New Roman"/>
          <w:i/>
          <w:iCs/>
        </w:rPr>
        <w:t xml:space="preserve"> </w:t>
      </w:r>
      <w:r w:rsidRPr="005B6DD8">
        <w:rPr>
          <w:rFonts w:ascii="Times New Roman" w:hAnsi="Times New Roman" w:cs="Times New Roman"/>
          <w:i/>
          <w:iCs/>
        </w:rPr>
        <w:t>А</w:t>
      </w:r>
      <w:r w:rsidRPr="00CA3134">
        <w:rPr>
          <w:rFonts w:ascii="Times New Roman" w:hAnsi="Times New Roman" w:cs="Times New Roman"/>
        </w:rPr>
        <w:t xml:space="preserve">. </w:t>
      </w:r>
      <w:r w:rsidRPr="005B6DD8">
        <w:rPr>
          <w:rFonts w:ascii="Times New Roman" w:hAnsi="Times New Roman" w:cs="Times New Roman"/>
          <w:lang w:val="it-IT"/>
        </w:rPr>
        <w:t>L</w:t>
      </w:r>
      <w:r w:rsidRPr="00CA3134">
        <w:rPr>
          <w:rFonts w:ascii="Times New Roman" w:hAnsi="Times New Roman" w:cs="Times New Roman"/>
        </w:rPr>
        <w:t>’</w:t>
      </w:r>
      <w:r w:rsidRPr="005B6DD8">
        <w:rPr>
          <w:rFonts w:ascii="Times New Roman" w:hAnsi="Times New Roman" w:cs="Times New Roman"/>
          <w:lang w:val="it-IT"/>
        </w:rPr>
        <w:t>arte</w:t>
      </w:r>
      <w:r w:rsidRPr="00CA3134">
        <w:rPr>
          <w:rFonts w:ascii="Times New Roman" w:hAnsi="Times New Roman" w:cs="Times New Roman"/>
        </w:rPr>
        <w:t xml:space="preserve"> </w:t>
      </w:r>
      <w:r w:rsidRPr="005B6DD8">
        <w:rPr>
          <w:rFonts w:ascii="Times New Roman" w:hAnsi="Times New Roman" w:cs="Times New Roman"/>
          <w:lang w:val="it-IT"/>
        </w:rPr>
        <w:t>di</w:t>
      </w:r>
      <w:r w:rsidRPr="00CA3134">
        <w:rPr>
          <w:rFonts w:ascii="Times New Roman" w:hAnsi="Times New Roman" w:cs="Times New Roman"/>
        </w:rPr>
        <w:t xml:space="preserve"> </w:t>
      </w:r>
      <w:r w:rsidRPr="005B6DD8">
        <w:rPr>
          <w:rFonts w:ascii="Times New Roman" w:hAnsi="Times New Roman" w:cs="Times New Roman"/>
          <w:lang w:val="it-IT"/>
        </w:rPr>
        <w:t>ignorare</w:t>
      </w:r>
      <w:r w:rsidRPr="00CA3134">
        <w:rPr>
          <w:rFonts w:ascii="Times New Roman" w:hAnsi="Times New Roman" w:cs="Times New Roman"/>
        </w:rPr>
        <w:t xml:space="preserve"> </w:t>
      </w:r>
      <w:r w:rsidRPr="005B6DD8">
        <w:rPr>
          <w:rFonts w:ascii="Times New Roman" w:hAnsi="Times New Roman" w:cs="Times New Roman"/>
          <w:lang w:val="it-IT"/>
        </w:rPr>
        <w:t>il</w:t>
      </w:r>
      <w:r w:rsidRPr="00CA3134">
        <w:rPr>
          <w:rFonts w:ascii="Times New Roman" w:hAnsi="Times New Roman" w:cs="Times New Roman"/>
        </w:rPr>
        <w:t xml:space="preserve"> </w:t>
      </w:r>
      <w:r w:rsidRPr="005B6DD8">
        <w:rPr>
          <w:rFonts w:ascii="Times New Roman" w:hAnsi="Times New Roman" w:cs="Times New Roman"/>
          <w:lang w:val="it-IT"/>
        </w:rPr>
        <w:t>giudizio</w:t>
      </w:r>
      <w:r w:rsidRPr="00CA3134">
        <w:rPr>
          <w:rFonts w:ascii="Times New Roman" w:hAnsi="Times New Roman" w:cs="Times New Roman"/>
        </w:rPr>
        <w:t xml:space="preserve"> </w:t>
      </w:r>
      <w:r w:rsidRPr="005B6DD8">
        <w:rPr>
          <w:rFonts w:ascii="Times New Roman" w:hAnsi="Times New Roman" w:cs="Times New Roman"/>
          <w:lang w:val="it-IT"/>
        </w:rPr>
        <w:t>degli</w:t>
      </w:r>
      <w:r w:rsidRPr="00CA3134">
        <w:rPr>
          <w:rFonts w:ascii="Times New Roman" w:hAnsi="Times New Roman" w:cs="Times New Roman"/>
        </w:rPr>
        <w:t xml:space="preserve"> </w:t>
      </w:r>
      <w:r w:rsidRPr="005B6DD8">
        <w:rPr>
          <w:rFonts w:ascii="Times New Roman" w:hAnsi="Times New Roman" w:cs="Times New Roman"/>
          <w:lang w:val="it-IT"/>
        </w:rPr>
        <w:t>altri</w:t>
      </w:r>
      <w:r w:rsidRPr="00CA3134">
        <w:rPr>
          <w:rFonts w:ascii="Times New Roman" w:hAnsi="Times New Roman" w:cs="Times New Roman"/>
        </w:rPr>
        <w:t xml:space="preserve">. </w:t>
      </w:r>
      <w:r w:rsidRPr="005B6DD8">
        <w:rPr>
          <w:rFonts w:ascii="Times New Roman" w:hAnsi="Times New Roman" w:cs="Times New Roman"/>
          <w:lang w:val="it-IT"/>
        </w:rPr>
        <w:t xml:space="preserve">BUR Minima. Milano, 2015. P. </w:t>
      </w:r>
      <w:r w:rsidRPr="00CB73BD">
        <w:rPr>
          <w:rFonts w:ascii="Times New Roman" w:hAnsi="Times New Roman" w:cs="Times New Roman"/>
          <w:lang w:val="it-IT"/>
        </w:rPr>
        <w:t>17</w:t>
      </w:r>
      <w:r w:rsidRPr="005B6DD8">
        <w:rPr>
          <w:rFonts w:ascii="Times New Roman" w:hAnsi="Times New Roman" w:cs="Times New Roman"/>
          <w:lang w:val="it-IT"/>
        </w:rPr>
        <w:t xml:space="preserve">.                                                                                                                                    </w:t>
      </w:r>
    </w:p>
  </w:footnote>
  <w:footnote w:id="40">
    <w:p w14:paraId="341FFA33" w14:textId="51A2748F" w:rsidR="00D040A3" w:rsidRPr="00D82340" w:rsidRDefault="00D040A3" w:rsidP="0023266B">
      <w:pPr>
        <w:pStyle w:val="a3"/>
        <w:jc w:val="both"/>
        <w:rPr>
          <w:lang w:val="it-IT"/>
        </w:rPr>
      </w:pPr>
      <w:r>
        <w:rPr>
          <w:rStyle w:val="a5"/>
        </w:rPr>
        <w:footnoteRef/>
      </w:r>
      <w:r w:rsidRPr="00CB73BD">
        <w:rPr>
          <w:lang w:val="it-IT"/>
        </w:rPr>
        <w:t xml:space="preserve"> </w:t>
      </w:r>
      <w:r w:rsidRPr="00976779">
        <w:rPr>
          <w:rFonts w:ascii="Times New Roman" w:hAnsi="Times New Roman" w:cs="Times New Roman"/>
        </w:rPr>
        <w:t>Там</w:t>
      </w:r>
      <w:r w:rsidRPr="00CB73BD">
        <w:rPr>
          <w:rFonts w:ascii="Times New Roman" w:hAnsi="Times New Roman" w:cs="Times New Roman"/>
          <w:lang w:val="it-IT"/>
        </w:rPr>
        <w:t xml:space="preserve"> </w:t>
      </w:r>
      <w:r w:rsidRPr="00976779">
        <w:rPr>
          <w:rFonts w:ascii="Times New Roman" w:hAnsi="Times New Roman" w:cs="Times New Roman"/>
        </w:rPr>
        <w:t>же</w:t>
      </w:r>
      <w:r w:rsidRPr="00CB73BD">
        <w:rPr>
          <w:rFonts w:ascii="Times New Roman" w:hAnsi="Times New Roman" w:cs="Times New Roman"/>
          <w:lang w:val="it-IT"/>
        </w:rPr>
        <w:t>.</w:t>
      </w:r>
      <w:r w:rsidR="009A5102" w:rsidRPr="0020677C">
        <w:rPr>
          <w:rFonts w:ascii="Times New Roman" w:hAnsi="Times New Roman" w:cs="Times New Roman"/>
          <w:lang w:val="it-IT"/>
        </w:rPr>
        <w:t xml:space="preserve"> </w:t>
      </w:r>
      <w:r w:rsidR="009A5102">
        <w:rPr>
          <w:rFonts w:ascii="Times New Roman" w:hAnsi="Times New Roman" w:cs="Times New Roman"/>
        </w:rPr>
        <w:t>С</w:t>
      </w:r>
      <w:r w:rsidR="009A5102" w:rsidRPr="0020677C">
        <w:rPr>
          <w:rFonts w:ascii="Times New Roman" w:hAnsi="Times New Roman" w:cs="Times New Roman"/>
          <w:lang w:val="it-IT"/>
        </w:rPr>
        <w:t>.</w:t>
      </w:r>
      <w:r w:rsidRPr="00CB73BD">
        <w:rPr>
          <w:rFonts w:ascii="Times New Roman" w:hAnsi="Times New Roman" w:cs="Times New Roman"/>
          <w:lang w:val="it-IT"/>
        </w:rPr>
        <w:t xml:space="preserve"> </w:t>
      </w:r>
      <w:r w:rsidR="009A5102" w:rsidRPr="009A5102">
        <w:rPr>
          <w:rFonts w:ascii="Times New Roman" w:hAnsi="Times New Roman" w:cs="Times New Roman"/>
          <w:lang w:val="it-IT"/>
        </w:rPr>
        <w:t>49</w:t>
      </w:r>
      <w:r w:rsidR="009A5102" w:rsidRPr="0020677C">
        <w:rPr>
          <w:rFonts w:ascii="Times New Roman" w:hAnsi="Times New Roman" w:cs="Times New Roman"/>
          <w:lang w:val="it-IT"/>
        </w:rPr>
        <w:t>7</w:t>
      </w:r>
      <w:r w:rsidR="009A5102" w:rsidRPr="009A5102">
        <w:rPr>
          <w:rFonts w:ascii="Times New Roman" w:hAnsi="Times New Roman" w:cs="Times New Roman"/>
          <w:lang w:val="it-IT"/>
        </w:rPr>
        <w:t>–49</w:t>
      </w:r>
      <w:r w:rsidR="009A5102" w:rsidRPr="0020677C">
        <w:rPr>
          <w:rFonts w:ascii="Times New Roman" w:hAnsi="Times New Roman" w:cs="Times New Roman"/>
          <w:lang w:val="it-IT"/>
        </w:rPr>
        <w:t>8</w:t>
      </w:r>
      <w:r w:rsidR="009A5102" w:rsidRPr="009A5102">
        <w:rPr>
          <w:rFonts w:ascii="Times New Roman" w:hAnsi="Times New Roman" w:cs="Times New Roman"/>
          <w:lang w:val="it-IT"/>
        </w:rPr>
        <w:t xml:space="preserve">. </w:t>
      </w:r>
      <w:r w:rsidRPr="00976779">
        <w:rPr>
          <w:rFonts w:ascii="Times New Roman" w:hAnsi="Times New Roman" w:cs="Times New Roman"/>
        </w:rPr>
        <w:t>В</w:t>
      </w:r>
      <w:r w:rsidRPr="00976779">
        <w:rPr>
          <w:rFonts w:ascii="Times New Roman" w:hAnsi="Times New Roman" w:cs="Times New Roman"/>
          <w:lang w:val="it-IT"/>
        </w:rPr>
        <w:t xml:space="preserve"> </w:t>
      </w:r>
      <w:r w:rsidRPr="00976779">
        <w:rPr>
          <w:rFonts w:ascii="Times New Roman" w:hAnsi="Times New Roman" w:cs="Times New Roman"/>
        </w:rPr>
        <w:t>итальянско</w:t>
      </w:r>
      <w:r w:rsidR="007E02C5">
        <w:rPr>
          <w:rFonts w:ascii="Times New Roman" w:hAnsi="Times New Roman" w:cs="Times New Roman"/>
        </w:rPr>
        <w:t>й</w:t>
      </w:r>
      <w:r w:rsidR="007E02C5" w:rsidRPr="007E02C5">
        <w:rPr>
          <w:rFonts w:ascii="Times New Roman" w:hAnsi="Times New Roman" w:cs="Times New Roman"/>
          <w:lang w:val="it-IT"/>
        </w:rPr>
        <w:t xml:space="preserve"> </w:t>
      </w:r>
      <w:r w:rsidR="007E02C5">
        <w:rPr>
          <w:rFonts w:ascii="Times New Roman" w:hAnsi="Times New Roman" w:cs="Times New Roman"/>
        </w:rPr>
        <w:t>версии</w:t>
      </w:r>
      <w:r w:rsidRPr="00976779">
        <w:rPr>
          <w:rFonts w:ascii="Times New Roman" w:hAnsi="Times New Roman" w:cs="Times New Roman"/>
          <w:lang w:val="it-IT"/>
        </w:rPr>
        <w:t>: «(…) solo la prima modalità conoscitiva (</w:t>
      </w:r>
      <w:r w:rsidRPr="00976779">
        <w:rPr>
          <w:rFonts w:ascii="Times New Roman" w:hAnsi="Times New Roman" w:cs="Times New Roman"/>
        </w:rPr>
        <w:t>то</w:t>
      </w:r>
      <w:r w:rsidRPr="00976779">
        <w:rPr>
          <w:rFonts w:ascii="Times New Roman" w:hAnsi="Times New Roman" w:cs="Times New Roman"/>
          <w:lang w:val="it-IT"/>
        </w:rPr>
        <w:t xml:space="preserve"> </w:t>
      </w:r>
      <w:r w:rsidRPr="00976779">
        <w:rPr>
          <w:rFonts w:ascii="Times New Roman" w:hAnsi="Times New Roman" w:cs="Times New Roman"/>
        </w:rPr>
        <w:t>есть</w:t>
      </w:r>
      <w:r w:rsidRPr="00976779">
        <w:rPr>
          <w:rFonts w:ascii="Times New Roman" w:hAnsi="Times New Roman" w:cs="Times New Roman"/>
          <w:lang w:val="it-IT"/>
        </w:rPr>
        <w:t xml:space="preserve"> </w:t>
      </w:r>
      <w:r w:rsidRPr="00976779">
        <w:rPr>
          <w:rFonts w:ascii="Times New Roman" w:hAnsi="Times New Roman" w:cs="Times New Roman"/>
          <w:lang w:val="it-IT"/>
        </w:rPr>
        <w:t>p</w:t>
      </w:r>
      <w:r w:rsidRPr="00976779">
        <w:rPr>
          <w:rFonts w:ascii="Times New Roman" w:hAnsi="Times New Roman" w:cs="Times New Roman"/>
          <w:i/>
          <w:iCs/>
          <w:lang w:val="it-IT"/>
        </w:rPr>
        <w:t>rincipium individuationis</w:t>
      </w:r>
      <w:r w:rsidRPr="00976779">
        <w:rPr>
          <w:rFonts w:ascii="Times New Roman" w:hAnsi="Times New Roman" w:cs="Times New Roman"/>
          <w:lang w:val="it-IT"/>
        </w:rPr>
        <w:t>) è dimostrabile e razionale; la seconda è per così dire la porta del mondo e non ha alcuna conferma al di fuori di sé stessa, eccetto quella assai astratta e complicata fornita dalla mia dottrina».</w:t>
      </w:r>
    </w:p>
  </w:footnote>
  <w:footnote w:id="41">
    <w:p w14:paraId="55FD1542" w14:textId="56825F50" w:rsidR="00D040A3" w:rsidRPr="00260ABF" w:rsidRDefault="00D040A3" w:rsidP="0023266B">
      <w:pPr>
        <w:pStyle w:val="a3"/>
        <w:jc w:val="both"/>
      </w:pPr>
      <w:r>
        <w:rPr>
          <w:rStyle w:val="a5"/>
        </w:rPr>
        <w:footnoteRef/>
      </w:r>
      <w:r>
        <w:t xml:space="preserve"> </w:t>
      </w:r>
      <w:r w:rsidRPr="00260ABF">
        <w:rPr>
          <w:rFonts w:ascii="Times New Roman" w:hAnsi="Times New Roman" w:cs="Times New Roman"/>
        </w:rPr>
        <w:t>Мы уже по</w:t>
      </w:r>
      <w:r w:rsidRPr="008A01FE">
        <w:rPr>
          <w:rFonts w:ascii="Times New Roman" w:hAnsi="Times New Roman" w:cs="Times New Roman"/>
        </w:rPr>
        <w:t xml:space="preserve">няли, что </w:t>
      </w:r>
      <w:r w:rsidRPr="008A01FE">
        <w:rPr>
          <w:rFonts w:ascii="Times New Roman" w:hAnsi="Times New Roman" w:cs="Times New Roman"/>
        </w:rPr>
        <w:t xml:space="preserve">principium individuationis в моральной области имеет отрицательную ценность. Стоит уточнить, что </w:t>
      </w:r>
      <w:r w:rsidR="00260ABF" w:rsidRPr="008A01FE">
        <w:rPr>
          <w:rFonts w:ascii="Times New Roman" w:hAnsi="Times New Roman" w:cs="Times New Roman"/>
        </w:rPr>
        <w:t>отрицательная ценность — не значит</w:t>
      </w:r>
      <w:r w:rsidRPr="008A01FE">
        <w:rPr>
          <w:rFonts w:ascii="Times New Roman" w:hAnsi="Times New Roman" w:cs="Times New Roman"/>
        </w:rPr>
        <w:t xml:space="preserve"> </w:t>
      </w:r>
      <w:r w:rsidR="00260ABF" w:rsidRPr="008A01FE">
        <w:rPr>
          <w:rFonts w:ascii="Times New Roman" w:hAnsi="Times New Roman" w:cs="Times New Roman"/>
        </w:rPr>
        <w:t>отсутствие</w:t>
      </w:r>
      <w:r w:rsidRPr="008A01FE">
        <w:rPr>
          <w:rFonts w:ascii="Times New Roman" w:hAnsi="Times New Roman" w:cs="Times New Roman"/>
        </w:rPr>
        <w:t xml:space="preserve"> любой значимости. Через </w:t>
      </w:r>
      <w:bookmarkStart w:id="15" w:name="_Hlk72102302"/>
      <w:r w:rsidRPr="008A01FE">
        <w:rPr>
          <w:rFonts w:ascii="Times New Roman" w:hAnsi="Times New Roman" w:cs="Times New Roman"/>
        </w:rPr>
        <w:t xml:space="preserve">principium individuationis </w:t>
      </w:r>
      <w:bookmarkEnd w:id="15"/>
      <w:r w:rsidRPr="008A01FE">
        <w:rPr>
          <w:rFonts w:ascii="Times New Roman" w:hAnsi="Times New Roman" w:cs="Times New Roman"/>
        </w:rPr>
        <w:t xml:space="preserve">мы можем объяснить естественную мораль. С другой стороны, в шопенгауэровской морали играет очень большую роль другой принцип- </w:t>
      </w:r>
      <w:r w:rsidRPr="008A01FE">
        <w:rPr>
          <w:rFonts w:ascii="Times New Roman" w:hAnsi="Times New Roman" w:cs="Times New Roman"/>
          <w:lang w:val="it-IT"/>
        </w:rPr>
        <w:t>principio</w:t>
      </w:r>
      <w:r w:rsidRPr="008A01FE">
        <w:rPr>
          <w:rFonts w:ascii="Times New Roman" w:hAnsi="Times New Roman" w:cs="Times New Roman"/>
        </w:rPr>
        <w:t xml:space="preserve"> </w:t>
      </w:r>
      <w:r w:rsidRPr="008A01FE">
        <w:rPr>
          <w:rFonts w:ascii="Times New Roman" w:hAnsi="Times New Roman" w:cs="Times New Roman"/>
          <w:lang w:val="it-IT"/>
        </w:rPr>
        <w:t>ratio</w:t>
      </w:r>
      <w:r w:rsidRPr="008A01FE">
        <w:rPr>
          <w:rFonts w:ascii="Times New Roman" w:hAnsi="Times New Roman" w:cs="Times New Roman"/>
        </w:rPr>
        <w:t xml:space="preserve"> </w:t>
      </w:r>
      <w:r w:rsidRPr="008A01FE">
        <w:rPr>
          <w:rFonts w:ascii="Times New Roman" w:hAnsi="Times New Roman" w:cs="Times New Roman"/>
          <w:lang w:val="it-IT"/>
        </w:rPr>
        <w:t>sufficientis</w:t>
      </w:r>
      <w:r w:rsidRPr="008A01FE">
        <w:rPr>
          <w:rFonts w:ascii="Times New Roman" w:hAnsi="Times New Roman" w:cs="Times New Roman"/>
        </w:rPr>
        <w:t xml:space="preserve">. Также </w:t>
      </w:r>
      <w:r w:rsidR="00764E8F" w:rsidRPr="008A01FE">
        <w:rPr>
          <w:rFonts w:ascii="Times New Roman" w:hAnsi="Times New Roman" w:cs="Times New Roman"/>
        </w:rPr>
        <w:t>как</w:t>
      </w:r>
      <w:r w:rsidRPr="008A01FE">
        <w:rPr>
          <w:rFonts w:ascii="Times New Roman" w:hAnsi="Times New Roman" w:cs="Times New Roman"/>
        </w:rPr>
        <w:t xml:space="preserve"> у Канта и у </w:t>
      </w:r>
      <w:r w:rsidR="00764E8F" w:rsidRPr="008A01FE">
        <w:rPr>
          <w:rFonts w:ascii="Times New Roman" w:hAnsi="Times New Roman" w:cs="Times New Roman"/>
        </w:rPr>
        <w:t xml:space="preserve">Вольффа, </w:t>
      </w:r>
      <w:r w:rsidR="00764E8F" w:rsidRPr="008A01FE">
        <w:rPr>
          <w:rFonts w:ascii="Times New Roman" w:hAnsi="Times New Roman" w:cs="Times New Roman"/>
          <w:lang w:val="it-IT"/>
        </w:rPr>
        <w:t>principio</w:t>
      </w:r>
      <w:r w:rsidR="00764E8F" w:rsidRPr="008A01FE">
        <w:rPr>
          <w:rFonts w:ascii="Times New Roman" w:hAnsi="Times New Roman" w:cs="Times New Roman"/>
        </w:rPr>
        <w:t xml:space="preserve"> </w:t>
      </w:r>
      <w:r w:rsidR="00764E8F" w:rsidRPr="008A01FE">
        <w:rPr>
          <w:rFonts w:ascii="Times New Roman" w:hAnsi="Times New Roman" w:cs="Times New Roman"/>
          <w:lang w:val="it-IT"/>
        </w:rPr>
        <w:t>ratio</w:t>
      </w:r>
      <w:r w:rsidR="00764E8F" w:rsidRPr="008A01FE">
        <w:rPr>
          <w:rFonts w:ascii="Times New Roman" w:hAnsi="Times New Roman" w:cs="Times New Roman"/>
        </w:rPr>
        <w:t xml:space="preserve"> </w:t>
      </w:r>
      <w:r w:rsidR="00764E8F" w:rsidRPr="008A01FE">
        <w:rPr>
          <w:rFonts w:ascii="Times New Roman" w:hAnsi="Times New Roman" w:cs="Times New Roman"/>
          <w:lang w:val="it-IT"/>
        </w:rPr>
        <w:t>sufficientis</w:t>
      </w:r>
      <w:r w:rsidR="00764E8F" w:rsidRPr="008A01FE">
        <w:rPr>
          <w:rFonts w:ascii="Times New Roman" w:hAnsi="Times New Roman" w:cs="Times New Roman"/>
        </w:rPr>
        <w:t xml:space="preserve"> позволяет </w:t>
      </w:r>
      <w:r w:rsidR="00260ABF" w:rsidRPr="008A01FE">
        <w:rPr>
          <w:rFonts w:ascii="Times New Roman" w:hAnsi="Times New Roman" w:cs="Times New Roman"/>
        </w:rPr>
        <w:t>Шопенгауэру</w:t>
      </w:r>
      <w:r w:rsidR="00764E8F" w:rsidRPr="008A01FE">
        <w:rPr>
          <w:rFonts w:ascii="Times New Roman" w:hAnsi="Times New Roman" w:cs="Times New Roman"/>
        </w:rPr>
        <w:t xml:space="preserve"> основать свою моральную </w:t>
      </w:r>
      <w:r w:rsidR="00260ABF" w:rsidRPr="008A01FE">
        <w:rPr>
          <w:rFonts w:ascii="Times New Roman" w:hAnsi="Times New Roman" w:cs="Times New Roman"/>
        </w:rPr>
        <w:t>систему</w:t>
      </w:r>
      <w:r w:rsidR="00764E8F" w:rsidRPr="008A01FE">
        <w:rPr>
          <w:rFonts w:ascii="Times New Roman" w:hAnsi="Times New Roman" w:cs="Times New Roman"/>
        </w:rPr>
        <w:t xml:space="preserve">. В отличие от того, чего придерживается </w:t>
      </w:r>
      <w:r w:rsidR="00764E8F" w:rsidRPr="008A01FE">
        <w:rPr>
          <w:rFonts w:ascii="Times New Roman" w:hAnsi="Times New Roman" w:cs="Times New Roman"/>
          <w:lang w:val="it-IT"/>
        </w:rPr>
        <w:t>Trotsak</w:t>
      </w:r>
      <w:r w:rsidR="00764E8F" w:rsidRPr="008A01FE">
        <w:rPr>
          <w:rFonts w:ascii="Times New Roman" w:hAnsi="Times New Roman" w:cs="Times New Roman"/>
        </w:rPr>
        <w:t xml:space="preserve"> </w:t>
      </w:r>
      <w:r w:rsidR="00764E8F" w:rsidRPr="008A01FE">
        <w:rPr>
          <w:rFonts w:ascii="Times New Roman" w:hAnsi="Times New Roman" w:cs="Times New Roman"/>
          <w:lang w:val="it-IT"/>
        </w:rPr>
        <w:t>A</w:t>
      </w:r>
      <w:r w:rsidR="00764E8F" w:rsidRPr="008A01FE">
        <w:rPr>
          <w:rFonts w:ascii="Times New Roman" w:hAnsi="Times New Roman" w:cs="Times New Roman"/>
        </w:rPr>
        <w:t xml:space="preserve">. </w:t>
      </w:r>
      <w:r w:rsidR="00764E8F" w:rsidRPr="008A01FE">
        <w:rPr>
          <w:rFonts w:ascii="Times New Roman" w:hAnsi="Times New Roman" w:cs="Times New Roman"/>
          <w:lang w:val="it-IT"/>
        </w:rPr>
        <w:t>I</w:t>
      </w:r>
      <w:r w:rsidR="00260ABF" w:rsidRPr="008A01FE">
        <w:rPr>
          <w:rFonts w:ascii="Times New Roman" w:hAnsi="Times New Roman" w:cs="Times New Roman"/>
        </w:rPr>
        <w:t>.</w:t>
      </w:r>
      <w:r w:rsidR="00764E8F" w:rsidRPr="008A01FE">
        <w:rPr>
          <w:rFonts w:ascii="Times New Roman" w:hAnsi="Times New Roman" w:cs="Times New Roman"/>
        </w:rPr>
        <w:t xml:space="preserve">, основание шопенгауэровской морали не ограничивается только применению </w:t>
      </w:r>
      <w:r w:rsidR="00260ABF" w:rsidRPr="008A01FE">
        <w:rPr>
          <w:rFonts w:ascii="Times New Roman" w:hAnsi="Times New Roman" w:cs="Times New Roman"/>
        </w:rPr>
        <w:t xml:space="preserve">principium individuationis- </w:t>
      </w:r>
      <w:r w:rsidR="00764E8F" w:rsidRPr="008A01FE">
        <w:rPr>
          <w:rFonts w:ascii="Times New Roman" w:hAnsi="Times New Roman" w:cs="Times New Roman"/>
          <w:lang w:val="en-US"/>
        </w:rPr>
        <w:t>Trotsak</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A</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I</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The</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principle</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of</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sufficient</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reason</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as</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a</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correlate</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of</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free</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will</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and</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moral</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law</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in</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Kant</w:t>
      </w:r>
      <w:r w:rsidR="00764E8F" w:rsidRPr="008A01FE">
        <w:rPr>
          <w:rFonts w:ascii="Times New Roman" w:hAnsi="Times New Roman" w:cs="Times New Roman"/>
        </w:rPr>
        <w:t>’</w:t>
      </w:r>
      <w:r w:rsidR="00764E8F" w:rsidRPr="008A01FE">
        <w:rPr>
          <w:rFonts w:ascii="Times New Roman" w:hAnsi="Times New Roman" w:cs="Times New Roman"/>
          <w:lang w:val="en-US"/>
        </w:rPr>
        <w:t>s</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and</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Schopenhauer</w:t>
      </w:r>
      <w:r w:rsidR="00764E8F" w:rsidRPr="008A01FE">
        <w:rPr>
          <w:rFonts w:ascii="Times New Roman" w:hAnsi="Times New Roman" w:cs="Times New Roman"/>
        </w:rPr>
        <w:t>’</w:t>
      </w:r>
      <w:r w:rsidR="00764E8F" w:rsidRPr="008A01FE">
        <w:rPr>
          <w:rFonts w:ascii="Times New Roman" w:hAnsi="Times New Roman" w:cs="Times New Roman"/>
          <w:lang w:val="en-US"/>
        </w:rPr>
        <w:t>s</w:t>
      </w:r>
      <w:r w:rsidR="00764E8F" w:rsidRPr="008A01FE">
        <w:rPr>
          <w:rFonts w:ascii="Times New Roman" w:hAnsi="Times New Roman" w:cs="Times New Roman"/>
        </w:rPr>
        <w:t xml:space="preserve"> </w:t>
      </w:r>
      <w:r w:rsidR="00764E8F" w:rsidRPr="008A01FE">
        <w:rPr>
          <w:rFonts w:ascii="Times New Roman" w:hAnsi="Times New Roman" w:cs="Times New Roman"/>
          <w:lang w:val="en-US"/>
        </w:rPr>
        <w:t>philosophy</w:t>
      </w:r>
      <w:r w:rsidR="00764E8F" w:rsidRPr="008A01FE">
        <w:rPr>
          <w:rFonts w:ascii="Times New Roman" w:hAnsi="Times New Roman" w:cs="Times New Roman"/>
        </w:rPr>
        <w:t>. – 2014.</w:t>
      </w:r>
      <w:r w:rsidR="00260ABF" w:rsidRPr="008A01FE">
        <w:rPr>
          <w:rFonts w:ascii="Times New Roman" w:hAnsi="Times New Roman" w:cs="Times New Roman"/>
        </w:rPr>
        <w:t xml:space="preserve"> </w:t>
      </w:r>
      <w:r w:rsidR="00260ABF" w:rsidRPr="008A01FE">
        <w:rPr>
          <w:rFonts w:ascii="Times New Roman" w:hAnsi="Times New Roman" w:cs="Times New Roman"/>
          <w:lang w:val="it-IT"/>
        </w:rPr>
        <w:t>P</w:t>
      </w:r>
      <w:r w:rsidR="00260ABF" w:rsidRPr="008A01FE">
        <w:rPr>
          <w:rFonts w:ascii="Times New Roman" w:hAnsi="Times New Roman" w:cs="Times New Roman"/>
        </w:rPr>
        <w:t>. 1055. Для основания шопенгауэровской морали важнее всего- метафизика. Как же известно principium individuationis никак не работает в области ноумена</w:t>
      </w:r>
      <w:r w:rsidR="008A01FE" w:rsidRPr="008A01FE">
        <w:rPr>
          <w:rFonts w:ascii="Times New Roman" w:hAnsi="Times New Roman" w:cs="Times New Roman"/>
        </w:rPr>
        <w:t>. Если бы principium individuationis применялось и к эссенциальной области, то философия Шопенгауэра была бы вполне рациональной</w:t>
      </w:r>
      <w:r w:rsidR="008A01FE" w:rsidRPr="008A01FE">
        <w:rPr>
          <w:rFonts w:ascii="Times New Roman" w:hAnsi="Times New Roman" w:cs="Times New Roman"/>
          <w:i/>
          <w:iCs/>
        </w:rPr>
        <w:t xml:space="preserve">- </w:t>
      </w:r>
      <w:r w:rsidR="00260ABF" w:rsidRPr="008A01FE">
        <w:rPr>
          <w:rFonts w:ascii="Times New Roman" w:hAnsi="Times New Roman" w:cs="Times New Roman"/>
          <w:i/>
          <w:iCs/>
        </w:rPr>
        <w:t>Шабанова Ю. А</w:t>
      </w:r>
      <w:r w:rsidR="00260ABF" w:rsidRPr="008A01FE">
        <w:rPr>
          <w:rFonts w:ascii="Times New Roman" w:hAnsi="Times New Roman" w:cs="Times New Roman"/>
        </w:rPr>
        <w:t xml:space="preserve">. За гранью рационального //Иррациональная метафизика Артура Шопенгауэра и пути становления духовной культуры XIX–XX веков: монография. Днепропетровск: НГУ. – 2002. С. 122. </w:t>
      </w:r>
      <w:hyperlink r:id="rId5" w:history="1">
        <w:r w:rsidR="00260ABF" w:rsidRPr="008A01FE">
          <w:rPr>
            <w:rStyle w:val="ac"/>
            <w:rFonts w:ascii="Times New Roman" w:hAnsi="Times New Roman" w:cs="Times New Roman"/>
          </w:rPr>
          <w:t xml:space="preserve">За гранью рационального : Иррацион. метафизика Артура Шопенгауэра и пути становления духов. культуры </w:t>
        </w:r>
        <w:proofErr w:type="gramStart"/>
        <w:r w:rsidR="00260ABF" w:rsidRPr="008A01FE">
          <w:rPr>
            <w:rStyle w:val="ac"/>
            <w:rFonts w:ascii="Times New Roman" w:hAnsi="Times New Roman" w:cs="Times New Roman"/>
            <w:lang w:val="it-IT"/>
          </w:rPr>
          <w:t>XIX</w:t>
        </w:r>
        <w:r w:rsidR="00260ABF" w:rsidRPr="008A01FE">
          <w:rPr>
            <w:rStyle w:val="ac"/>
            <w:rFonts w:ascii="Times New Roman" w:hAnsi="Times New Roman" w:cs="Times New Roman"/>
          </w:rPr>
          <w:t>-</w:t>
        </w:r>
        <w:r w:rsidR="00260ABF" w:rsidRPr="008A01FE">
          <w:rPr>
            <w:rStyle w:val="ac"/>
            <w:rFonts w:ascii="Times New Roman" w:hAnsi="Times New Roman" w:cs="Times New Roman"/>
            <w:lang w:val="it-IT"/>
          </w:rPr>
          <w:t>XX</w:t>
        </w:r>
        <w:proofErr w:type="gramEnd"/>
        <w:r w:rsidR="00260ABF" w:rsidRPr="008A01FE">
          <w:rPr>
            <w:rStyle w:val="ac"/>
            <w:rFonts w:ascii="Times New Roman" w:hAnsi="Times New Roman" w:cs="Times New Roman"/>
          </w:rPr>
          <w:t xml:space="preserve"> веков</w:t>
        </w:r>
      </w:hyperlink>
    </w:p>
  </w:footnote>
  <w:footnote w:id="42">
    <w:p w14:paraId="766F6E9C" w14:textId="09F20F49" w:rsidR="00D040A3" w:rsidRPr="00695383" w:rsidRDefault="00D040A3" w:rsidP="0023266B">
      <w:pPr>
        <w:pStyle w:val="a3"/>
        <w:jc w:val="both"/>
        <w:rPr>
          <w:rFonts w:ascii="Times New Roman" w:hAnsi="Times New Roman" w:cs="Times New Roman"/>
          <w:lang w:val="it-IT"/>
        </w:rPr>
      </w:pPr>
      <w:r w:rsidRPr="00695383">
        <w:rPr>
          <w:rStyle w:val="a5"/>
          <w:rFonts w:ascii="Times New Roman" w:hAnsi="Times New Roman" w:cs="Times New Roman"/>
        </w:rPr>
        <w:footnoteRef/>
      </w:r>
      <w:r w:rsidRPr="00260ABF">
        <w:rPr>
          <w:rFonts w:ascii="Times New Roman" w:hAnsi="Times New Roman" w:cs="Times New Roman"/>
          <w:lang w:val="it-IT"/>
        </w:rPr>
        <w:t xml:space="preserve"> </w:t>
      </w:r>
      <w:r w:rsidRPr="00695383">
        <w:rPr>
          <w:rFonts w:ascii="Times New Roman" w:hAnsi="Times New Roman" w:cs="Times New Roman"/>
        </w:rPr>
        <w:t>Там</w:t>
      </w:r>
      <w:r w:rsidRPr="00260ABF">
        <w:rPr>
          <w:rFonts w:ascii="Times New Roman" w:hAnsi="Times New Roman" w:cs="Times New Roman"/>
          <w:lang w:val="it-IT"/>
        </w:rPr>
        <w:t xml:space="preserve"> </w:t>
      </w:r>
      <w:r w:rsidRPr="00695383">
        <w:rPr>
          <w:rFonts w:ascii="Times New Roman" w:hAnsi="Times New Roman" w:cs="Times New Roman"/>
        </w:rPr>
        <w:t>же</w:t>
      </w:r>
      <w:r w:rsidRPr="00260ABF">
        <w:rPr>
          <w:rFonts w:ascii="Times New Roman" w:hAnsi="Times New Roman" w:cs="Times New Roman"/>
          <w:lang w:val="it-IT"/>
        </w:rPr>
        <w:t xml:space="preserve">. </w:t>
      </w:r>
      <w:r w:rsidR="009A5102" w:rsidRPr="009A5102">
        <w:rPr>
          <w:rFonts w:ascii="Times New Roman" w:hAnsi="Times New Roman" w:cs="Times New Roman"/>
          <w:lang w:val="it-IT"/>
        </w:rPr>
        <w:t>49</w:t>
      </w:r>
      <w:r w:rsidR="009A5102" w:rsidRPr="0020677C">
        <w:rPr>
          <w:rFonts w:ascii="Times New Roman" w:hAnsi="Times New Roman" w:cs="Times New Roman"/>
          <w:lang w:val="it-IT"/>
        </w:rPr>
        <w:t>8</w:t>
      </w:r>
      <w:r w:rsidR="009A5102" w:rsidRPr="009A5102">
        <w:rPr>
          <w:rFonts w:ascii="Times New Roman" w:hAnsi="Times New Roman" w:cs="Times New Roman"/>
          <w:lang w:val="it-IT"/>
        </w:rPr>
        <w:t>–49</w:t>
      </w:r>
      <w:r w:rsidR="009A5102" w:rsidRPr="0020677C">
        <w:rPr>
          <w:rFonts w:ascii="Times New Roman" w:hAnsi="Times New Roman" w:cs="Times New Roman"/>
          <w:lang w:val="it-IT"/>
        </w:rPr>
        <w:t>9</w:t>
      </w:r>
      <w:r w:rsidR="009A5102" w:rsidRPr="009A5102">
        <w:rPr>
          <w:rFonts w:ascii="Times New Roman" w:hAnsi="Times New Roman" w:cs="Times New Roman"/>
          <w:lang w:val="it-IT"/>
        </w:rPr>
        <w:t xml:space="preserve">. </w:t>
      </w:r>
      <w:r>
        <w:rPr>
          <w:rFonts w:ascii="Times New Roman" w:hAnsi="Times New Roman" w:cs="Times New Roman"/>
        </w:rPr>
        <w:t>В</w:t>
      </w:r>
      <w:r w:rsidRPr="00695383">
        <w:rPr>
          <w:rFonts w:ascii="Times New Roman" w:hAnsi="Times New Roman" w:cs="Times New Roman"/>
          <w:lang w:val="it-IT"/>
        </w:rPr>
        <w:t xml:space="preserve"> </w:t>
      </w:r>
      <w:r>
        <w:rPr>
          <w:rFonts w:ascii="Times New Roman" w:hAnsi="Times New Roman" w:cs="Times New Roman"/>
        </w:rPr>
        <w:t>итальянс</w:t>
      </w:r>
      <w:r w:rsidR="007E02C5">
        <w:rPr>
          <w:rFonts w:ascii="Times New Roman" w:hAnsi="Times New Roman" w:cs="Times New Roman"/>
        </w:rPr>
        <w:t>кой</w:t>
      </w:r>
      <w:r w:rsidR="007E02C5" w:rsidRPr="007E02C5">
        <w:rPr>
          <w:rFonts w:ascii="Times New Roman" w:hAnsi="Times New Roman" w:cs="Times New Roman"/>
          <w:lang w:val="it-IT"/>
        </w:rPr>
        <w:t xml:space="preserve"> </w:t>
      </w:r>
      <w:r w:rsidR="007E02C5">
        <w:rPr>
          <w:rFonts w:ascii="Times New Roman" w:hAnsi="Times New Roman" w:cs="Times New Roman"/>
        </w:rPr>
        <w:t>версии</w:t>
      </w:r>
      <w:r w:rsidRPr="00695383">
        <w:rPr>
          <w:rFonts w:ascii="Times New Roman" w:hAnsi="Times New Roman" w:cs="Times New Roman"/>
          <w:lang w:val="it-IT"/>
        </w:rPr>
        <w:t>: ««</w:t>
      </w:r>
      <w:r w:rsidRPr="00976779">
        <w:rPr>
          <w:rFonts w:ascii="Times New Roman" w:hAnsi="Times New Roman" w:cs="Times New Roman"/>
          <w:lang w:val="it-IT"/>
        </w:rPr>
        <w:t>L</w:t>
      </w:r>
      <w:r>
        <w:rPr>
          <w:rFonts w:ascii="Times New Roman" w:hAnsi="Times New Roman" w:cs="Times New Roman"/>
          <w:lang w:val="it-IT"/>
        </w:rPr>
        <w:t>’</w:t>
      </w:r>
      <w:r w:rsidRPr="00695383">
        <w:rPr>
          <w:rFonts w:ascii="Times New Roman" w:hAnsi="Times New Roman" w:cs="Times New Roman"/>
          <w:lang w:val="it-IT"/>
        </w:rPr>
        <w:t xml:space="preserve">individualità è mera apparenza; il </w:t>
      </w:r>
      <w:r w:rsidRPr="00695383">
        <w:rPr>
          <w:rFonts w:ascii="Times New Roman" w:hAnsi="Times New Roman" w:cs="Times New Roman"/>
          <w:i/>
          <w:iCs/>
          <w:lang w:val="it-IT"/>
        </w:rPr>
        <w:t>principium individuationis</w:t>
      </w:r>
      <w:r w:rsidRPr="00695383">
        <w:rPr>
          <w:rFonts w:ascii="Times New Roman" w:hAnsi="Times New Roman" w:cs="Times New Roman"/>
          <w:lang w:val="it-IT"/>
        </w:rPr>
        <w:t xml:space="preserve"> è una mera forma dell’apparenza; la separazione degli individui avviene soltanto nella rappresentazione; il mio autentico essere in sé esiste in ogni altro essere altrettanto immediatamente di quanto si rivela a me nella mia coscienza».</w:t>
      </w:r>
    </w:p>
  </w:footnote>
  <w:footnote w:id="43">
    <w:p w14:paraId="43DC073E" w14:textId="66E718BD" w:rsidR="00D040A3" w:rsidRPr="00695383" w:rsidRDefault="00D040A3" w:rsidP="0023266B">
      <w:pPr>
        <w:pStyle w:val="a3"/>
        <w:jc w:val="both"/>
        <w:rPr>
          <w:rFonts w:ascii="Times New Roman" w:hAnsi="Times New Roman" w:cs="Times New Roman"/>
          <w:lang w:val="it-IT"/>
        </w:rPr>
      </w:pPr>
      <w:r w:rsidRPr="00695383">
        <w:rPr>
          <w:rStyle w:val="a5"/>
          <w:rFonts w:ascii="Times New Roman" w:hAnsi="Times New Roman" w:cs="Times New Roman"/>
        </w:rPr>
        <w:footnoteRef/>
      </w:r>
      <w:r w:rsidRPr="00695383">
        <w:rPr>
          <w:rFonts w:ascii="Times New Roman" w:hAnsi="Times New Roman" w:cs="Times New Roman"/>
          <w:lang w:val="it-IT"/>
        </w:rPr>
        <w:t xml:space="preserve"> </w:t>
      </w:r>
      <w:r w:rsidRPr="00695383">
        <w:rPr>
          <w:rFonts w:ascii="Times New Roman" w:hAnsi="Times New Roman" w:cs="Times New Roman"/>
        </w:rPr>
        <w:t>Там</w:t>
      </w:r>
      <w:r w:rsidRPr="00695383">
        <w:rPr>
          <w:rFonts w:ascii="Times New Roman" w:hAnsi="Times New Roman" w:cs="Times New Roman"/>
          <w:lang w:val="it-IT"/>
        </w:rPr>
        <w:t xml:space="preserve"> </w:t>
      </w:r>
      <w:r w:rsidRPr="00695383">
        <w:rPr>
          <w:rFonts w:ascii="Times New Roman" w:hAnsi="Times New Roman" w:cs="Times New Roman"/>
        </w:rPr>
        <w:t>же</w:t>
      </w:r>
      <w:r w:rsidRPr="00695383">
        <w:rPr>
          <w:rFonts w:ascii="Times New Roman" w:hAnsi="Times New Roman" w:cs="Times New Roman"/>
          <w:lang w:val="it-IT"/>
        </w:rPr>
        <w:t xml:space="preserve">. </w:t>
      </w:r>
      <w:r w:rsidR="009A5102" w:rsidRPr="009A5102">
        <w:rPr>
          <w:rFonts w:ascii="Times New Roman" w:hAnsi="Times New Roman" w:cs="Times New Roman"/>
          <w:lang w:val="it-IT"/>
        </w:rPr>
        <w:t>49</w:t>
      </w:r>
      <w:r w:rsidR="009A5102" w:rsidRPr="0020677C">
        <w:rPr>
          <w:rFonts w:ascii="Times New Roman" w:hAnsi="Times New Roman" w:cs="Times New Roman"/>
          <w:lang w:val="it-IT"/>
        </w:rPr>
        <w:t>8</w:t>
      </w:r>
      <w:r w:rsidR="009A5102" w:rsidRPr="009A5102">
        <w:rPr>
          <w:rFonts w:ascii="Times New Roman" w:hAnsi="Times New Roman" w:cs="Times New Roman"/>
          <w:lang w:val="it-IT"/>
        </w:rPr>
        <w:t>–49</w:t>
      </w:r>
      <w:r w:rsidR="009A5102" w:rsidRPr="0020677C">
        <w:rPr>
          <w:rFonts w:ascii="Times New Roman" w:hAnsi="Times New Roman" w:cs="Times New Roman"/>
          <w:lang w:val="it-IT"/>
        </w:rPr>
        <w:t>9</w:t>
      </w:r>
      <w:r w:rsidR="009A5102" w:rsidRPr="009A5102">
        <w:rPr>
          <w:rFonts w:ascii="Times New Roman" w:hAnsi="Times New Roman" w:cs="Times New Roman"/>
          <w:lang w:val="it-IT"/>
        </w:rPr>
        <w:t xml:space="preserve">. </w:t>
      </w:r>
      <w:r>
        <w:rPr>
          <w:rFonts w:ascii="Times New Roman" w:hAnsi="Times New Roman" w:cs="Times New Roman"/>
        </w:rPr>
        <w:t>В</w:t>
      </w:r>
      <w:r w:rsidRPr="00695383">
        <w:rPr>
          <w:rFonts w:ascii="Times New Roman" w:hAnsi="Times New Roman" w:cs="Times New Roman"/>
          <w:lang w:val="it-IT"/>
        </w:rPr>
        <w:t xml:space="preserve"> </w:t>
      </w:r>
      <w:r>
        <w:rPr>
          <w:rFonts w:ascii="Times New Roman" w:hAnsi="Times New Roman" w:cs="Times New Roman"/>
        </w:rPr>
        <w:t>италь</w:t>
      </w:r>
      <w:r w:rsidR="007E02C5">
        <w:rPr>
          <w:rFonts w:ascii="Times New Roman" w:hAnsi="Times New Roman" w:cs="Times New Roman"/>
        </w:rPr>
        <w:t>янской</w:t>
      </w:r>
      <w:r w:rsidR="007E02C5" w:rsidRPr="007E02C5">
        <w:rPr>
          <w:rFonts w:ascii="Times New Roman" w:hAnsi="Times New Roman" w:cs="Times New Roman"/>
          <w:lang w:val="it-IT"/>
        </w:rPr>
        <w:t xml:space="preserve"> </w:t>
      </w:r>
      <w:r w:rsidR="007E02C5">
        <w:rPr>
          <w:rFonts w:ascii="Times New Roman" w:hAnsi="Times New Roman" w:cs="Times New Roman"/>
        </w:rPr>
        <w:t>версии</w:t>
      </w:r>
      <w:r w:rsidRPr="00695383">
        <w:rPr>
          <w:rFonts w:ascii="Times New Roman" w:hAnsi="Times New Roman" w:cs="Times New Roman"/>
          <w:lang w:val="it-IT"/>
        </w:rPr>
        <w:t xml:space="preserve">: «Quale </w:t>
      </w:r>
      <w:r w:rsidRPr="00695383">
        <w:rPr>
          <w:rFonts w:ascii="Times New Roman" w:hAnsi="Times New Roman" w:cs="Times New Roman"/>
          <w:i/>
          <w:iCs/>
          <w:lang w:val="it-IT"/>
        </w:rPr>
        <w:t>metafisica</w:t>
      </w:r>
      <w:r w:rsidRPr="00695383">
        <w:rPr>
          <w:rFonts w:ascii="Times New Roman" w:hAnsi="Times New Roman" w:cs="Times New Roman"/>
          <w:lang w:val="it-IT"/>
        </w:rPr>
        <w:t xml:space="preserve"> è connessa alla </w:t>
      </w:r>
      <w:r w:rsidRPr="00695383">
        <w:rPr>
          <w:rFonts w:ascii="Times New Roman" w:hAnsi="Times New Roman" w:cs="Times New Roman"/>
          <w:i/>
          <w:iCs/>
          <w:lang w:val="it-IT"/>
        </w:rPr>
        <w:t>morale</w:t>
      </w:r>
      <w:r w:rsidRPr="00695383">
        <w:rPr>
          <w:rFonts w:ascii="Times New Roman" w:hAnsi="Times New Roman" w:cs="Times New Roman"/>
          <w:lang w:val="it-IT"/>
        </w:rPr>
        <w:t xml:space="preserve"> più strettamente della mia? La vita di ogni uomo nobile non è forse la mia metafisica espressa in azioni? L’individualità è reale; il </w:t>
      </w:r>
      <w:r w:rsidRPr="00695383">
        <w:rPr>
          <w:rFonts w:ascii="Times New Roman" w:hAnsi="Times New Roman" w:cs="Times New Roman"/>
          <w:i/>
          <w:iCs/>
          <w:lang w:val="it-IT"/>
        </w:rPr>
        <w:t>principium individuationis</w:t>
      </w:r>
      <w:r w:rsidRPr="00695383">
        <w:rPr>
          <w:rFonts w:ascii="Times New Roman" w:hAnsi="Times New Roman" w:cs="Times New Roman"/>
          <w:lang w:val="it-IT"/>
        </w:rPr>
        <w:t>, la separazione degli individui, è la natura delle cose in sé; ogni individuo è un essere sussistente per sé; solo il mio io, come appare nella coscienza, è il mio vero essere».</w:t>
      </w:r>
    </w:p>
  </w:footnote>
  <w:footnote w:id="44">
    <w:p w14:paraId="7EF6992B" w14:textId="250E110D" w:rsidR="00D040A3" w:rsidRPr="00695383" w:rsidRDefault="00D040A3">
      <w:pPr>
        <w:pStyle w:val="a3"/>
        <w:rPr>
          <w:lang w:val="it-IT"/>
        </w:rPr>
      </w:pPr>
      <w:r w:rsidRPr="00695383">
        <w:rPr>
          <w:rStyle w:val="a5"/>
          <w:rFonts w:ascii="Times New Roman" w:hAnsi="Times New Roman" w:cs="Times New Roman"/>
        </w:rPr>
        <w:footnoteRef/>
      </w:r>
      <w:r w:rsidRPr="00695383">
        <w:rPr>
          <w:rFonts w:ascii="Times New Roman" w:hAnsi="Times New Roman" w:cs="Times New Roman"/>
          <w:lang w:val="it-IT"/>
        </w:rPr>
        <w:t xml:space="preserve"> </w:t>
      </w:r>
      <w:r w:rsidRPr="00695383">
        <w:rPr>
          <w:rFonts w:ascii="Times New Roman" w:hAnsi="Times New Roman" w:cs="Times New Roman"/>
        </w:rPr>
        <w:t>Там</w:t>
      </w:r>
      <w:r w:rsidRPr="00695383">
        <w:rPr>
          <w:rFonts w:ascii="Times New Roman" w:hAnsi="Times New Roman" w:cs="Times New Roman"/>
          <w:lang w:val="it-IT"/>
        </w:rPr>
        <w:t xml:space="preserve"> </w:t>
      </w:r>
      <w:r w:rsidRPr="00695383">
        <w:rPr>
          <w:rFonts w:ascii="Times New Roman" w:hAnsi="Times New Roman" w:cs="Times New Roman"/>
        </w:rPr>
        <w:t>же</w:t>
      </w:r>
      <w:r w:rsidRPr="00695383">
        <w:rPr>
          <w:rFonts w:ascii="Times New Roman" w:hAnsi="Times New Roman" w:cs="Times New Roman"/>
          <w:lang w:val="it-IT"/>
        </w:rPr>
        <w:t>.</w:t>
      </w:r>
      <w:r w:rsidR="009A5102" w:rsidRPr="009A5102">
        <w:rPr>
          <w:rFonts w:ascii="Times New Roman" w:hAnsi="Times New Roman" w:cs="Times New Roman"/>
          <w:lang w:val="it-IT"/>
        </w:rPr>
        <w:t xml:space="preserve"> </w:t>
      </w:r>
      <w:r w:rsidR="009A5102">
        <w:rPr>
          <w:rFonts w:ascii="Times New Roman" w:hAnsi="Times New Roman" w:cs="Times New Roman"/>
        </w:rPr>
        <w:t>С</w:t>
      </w:r>
      <w:r w:rsidR="009A5102" w:rsidRPr="009A5102">
        <w:rPr>
          <w:rFonts w:ascii="Times New Roman" w:hAnsi="Times New Roman" w:cs="Times New Roman"/>
          <w:lang w:val="it-IT"/>
        </w:rPr>
        <w:t xml:space="preserve">. 498–499. </w:t>
      </w:r>
      <w:r w:rsidRPr="00695383">
        <w:rPr>
          <w:rFonts w:ascii="Times New Roman" w:hAnsi="Times New Roman" w:cs="Times New Roman"/>
        </w:rPr>
        <w:t>В</w:t>
      </w:r>
      <w:r w:rsidRPr="00695383">
        <w:rPr>
          <w:rFonts w:ascii="Times New Roman" w:hAnsi="Times New Roman" w:cs="Times New Roman"/>
          <w:lang w:val="it-IT"/>
        </w:rPr>
        <w:t xml:space="preserve"> </w:t>
      </w:r>
      <w:r w:rsidRPr="00695383">
        <w:rPr>
          <w:rFonts w:ascii="Times New Roman" w:hAnsi="Times New Roman" w:cs="Times New Roman"/>
        </w:rPr>
        <w:t>итальянско</w:t>
      </w:r>
      <w:r w:rsidR="007E02C5">
        <w:rPr>
          <w:rFonts w:ascii="Times New Roman" w:hAnsi="Times New Roman" w:cs="Times New Roman"/>
        </w:rPr>
        <w:t>й</w:t>
      </w:r>
      <w:r w:rsidR="007E02C5" w:rsidRPr="007E02C5">
        <w:rPr>
          <w:rFonts w:ascii="Times New Roman" w:hAnsi="Times New Roman" w:cs="Times New Roman"/>
          <w:lang w:val="it-IT"/>
        </w:rPr>
        <w:t xml:space="preserve"> </w:t>
      </w:r>
      <w:r w:rsidR="007E02C5">
        <w:rPr>
          <w:rFonts w:ascii="Times New Roman" w:hAnsi="Times New Roman" w:cs="Times New Roman"/>
        </w:rPr>
        <w:t>версии</w:t>
      </w:r>
      <w:r w:rsidRPr="00695383">
        <w:rPr>
          <w:rFonts w:ascii="Times New Roman" w:hAnsi="Times New Roman" w:cs="Times New Roman"/>
          <w:lang w:val="it-IT"/>
        </w:rPr>
        <w:t>: «E’ un vero problema capire perché in un uomo prevalga l’una e in un altro l’altra modalità, senza che in nessuno ne predomini mai una in modo esclusivo, e perché, a seconda di come viene stimolata la volontà, emerga l’una e l’altra».</w:t>
      </w:r>
    </w:p>
  </w:footnote>
  <w:footnote w:id="45">
    <w:p w14:paraId="5ABCC4A9" w14:textId="5B772D3D" w:rsidR="00D040A3" w:rsidRPr="00573DD9" w:rsidRDefault="00D040A3" w:rsidP="004428A1">
      <w:pPr>
        <w:pStyle w:val="a3"/>
        <w:jc w:val="both"/>
        <w:rPr>
          <w:rFonts w:ascii="Times New Roman" w:hAnsi="Times New Roman" w:cs="Times New Roman"/>
        </w:rPr>
      </w:pPr>
      <w:r>
        <w:rPr>
          <w:rStyle w:val="a5"/>
        </w:rPr>
        <w:footnoteRef/>
      </w:r>
      <w:r w:rsidRPr="00030B35">
        <w:t xml:space="preserve"> </w:t>
      </w:r>
      <w:r>
        <w:t>В</w:t>
      </w:r>
      <w:r w:rsidRPr="00030B35">
        <w:t xml:space="preserve"> </w:t>
      </w:r>
      <w:r w:rsidRPr="00573DD9">
        <w:rPr>
          <w:rFonts w:ascii="Times New Roman" w:hAnsi="Times New Roman" w:cs="Times New Roman"/>
        </w:rPr>
        <w:t>связи с этой интерпретацией очень часто еще обвиняют философию Шопенгауэра в «психологизме» и «</w:t>
      </w:r>
      <w:r w:rsidRPr="00573DD9">
        <w:rPr>
          <w:rFonts w:ascii="Times New Roman" w:hAnsi="Times New Roman" w:cs="Times New Roman"/>
        </w:rPr>
        <w:t>психологизации». В качестве доказательства этого утверждения можно вспомнить критику Цуллер Дж. к этой интерпретации философии Шопенгауэра Рудолфом Мэттером</w:t>
      </w:r>
      <w:r w:rsidRPr="00573DD9">
        <w:rPr>
          <w:rFonts w:ascii="Times New Roman" w:hAnsi="Times New Roman" w:cs="Times New Roman"/>
          <w:i/>
          <w:iCs/>
        </w:rPr>
        <w:t xml:space="preserve">- </w:t>
      </w:r>
      <w:r w:rsidRPr="00573DD9">
        <w:rPr>
          <w:rFonts w:ascii="Times New Roman" w:hAnsi="Times New Roman" w:cs="Times New Roman"/>
          <w:i/>
          <w:iCs/>
          <w:lang w:val="en-CA"/>
        </w:rPr>
        <w:t>Zuller</w:t>
      </w:r>
      <w:r w:rsidRPr="00573DD9">
        <w:rPr>
          <w:rFonts w:ascii="Times New Roman" w:hAnsi="Times New Roman" w:cs="Times New Roman"/>
          <w:i/>
          <w:iCs/>
        </w:rPr>
        <w:t xml:space="preserve"> </w:t>
      </w:r>
      <w:r w:rsidRPr="00573DD9">
        <w:rPr>
          <w:rFonts w:ascii="Times New Roman" w:hAnsi="Times New Roman" w:cs="Times New Roman"/>
          <w:i/>
          <w:iCs/>
          <w:lang w:val="en-CA"/>
        </w:rPr>
        <w:t>G</w:t>
      </w:r>
      <w:r w:rsidRPr="00573DD9">
        <w:rPr>
          <w:rFonts w:ascii="Times New Roman" w:hAnsi="Times New Roman" w:cs="Times New Roman"/>
        </w:rPr>
        <w:t xml:space="preserve">. </w:t>
      </w:r>
      <w:r w:rsidRPr="00573DD9">
        <w:rPr>
          <w:rFonts w:ascii="Times New Roman" w:hAnsi="Times New Roman" w:cs="Times New Roman"/>
          <w:lang w:val="en-CA"/>
        </w:rPr>
        <w:t>Schopenhauer</w:t>
      </w:r>
      <w:r w:rsidRPr="00573DD9">
        <w:rPr>
          <w:rFonts w:ascii="Times New Roman" w:hAnsi="Times New Roman" w:cs="Times New Roman"/>
        </w:rPr>
        <w:t xml:space="preserve"> </w:t>
      </w:r>
      <w:r w:rsidRPr="00573DD9">
        <w:rPr>
          <w:rFonts w:ascii="Times New Roman" w:hAnsi="Times New Roman" w:cs="Times New Roman"/>
          <w:lang w:val="en-CA"/>
        </w:rPr>
        <w:t>and</w:t>
      </w:r>
      <w:r w:rsidRPr="00573DD9">
        <w:rPr>
          <w:rFonts w:ascii="Times New Roman" w:hAnsi="Times New Roman" w:cs="Times New Roman"/>
        </w:rPr>
        <w:t xml:space="preserve"> </w:t>
      </w:r>
      <w:r w:rsidRPr="00573DD9">
        <w:rPr>
          <w:rFonts w:ascii="Times New Roman" w:hAnsi="Times New Roman" w:cs="Times New Roman"/>
          <w:lang w:val="en-CA"/>
        </w:rPr>
        <w:t>the</w:t>
      </w:r>
      <w:r w:rsidRPr="00573DD9">
        <w:rPr>
          <w:rFonts w:ascii="Times New Roman" w:hAnsi="Times New Roman" w:cs="Times New Roman"/>
        </w:rPr>
        <w:t xml:space="preserve"> </w:t>
      </w:r>
      <w:r w:rsidRPr="00573DD9">
        <w:rPr>
          <w:rFonts w:ascii="Times New Roman" w:hAnsi="Times New Roman" w:cs="Times New Roman"/>
          <w:lang w:val="en-CA"/>
        </w:rPr>
        <w:t>problem</w:t>
      </w:r>
      <w:r w:rsidRPr="00573DD9">
        <w:rPr>
          <w:rFonts w:ascii="Times New Roman" w:hAnsi="Times New Roman" w:cs="Times New Roman"/>
        </w:rPr>
        <w:t xml:space="preserve"> </w:t>
      </w:r>
      <w:r w:rsidRPr="00573DD9">
        <w:rPr>
          <w:rFonts w:ascii="Times New Roman" w:hAnsi="Times New Roman" w:cs="Times New Roman"/>
          <w:lang w:val="en-CA"/>
        </w:rPr>
        <w:t>of</w:t>
      </w:r>
      <w:r w:rsidRPr="00573DD9">
        <w:rPr>
          <w:rFonts w:ascii="Times New Roman" w:hAnsi="Times New Roman" w:cs="Times New Roman"/>
        </w:rPr>
        <w:t xml:space="preserve"> </w:t>
      </w:r>
      <w:r w:rsidRPr="00573DD9">
        <w:rPr>
          <w:rFonts w:ascii="Times New Roman" w:hAnsi="Times New Roman" w:cs="Times New Roman"/>
          <w:lang w:val="en-CA"/>
        </w:rPr>
        <w:t>metaphysics</w:t>
      </w:r>
      <w:r w:rsidRPr="00573DD9">
        <w:rPr>
          <w:rFonts w:ascii="Times New Roman" w:hAnsi="Times New Roman" w:cs="Times New Roman"/>
        </w:rPr>
        <w:t xml:space="preserve">: </w:t>
      </w:r>
      <w:r w:rsidRPr="00573DD9">
        <w:rPr>
          <w:rFonts w:ascii="Times New Roman" w:hAnsi="Times New Roman" w:cs="Times New Roman"/>
          <w:lang w:val="en-CA"/>
        </w:rPr>
        <w:t>Critical</w:t>
      </w:r>
      <w:r w:rsidRPr="00573DD9">
        <w:rPr>
          <w:rFonts w:ascii="Times New Roman" w:hAnsi="Times New Roman" w:cs="Times New Roman"/>
        </w:rPr>
        <w:t xml:space="preserve"> </w:t>
      </w:r>
      <w:r w:rsidRPr="00573DD9">
        <w:rPr>
          <w:rFonts w:ascii="Times New Roman" w:hAnsi="Times New Roman" w:cs="Times New Roman"/>
          <w:lang w:val="en-CA"/>
        </w:rPr>
        <w:t>reflections</w:t>
      </w:r>
      <w:r w:rsidRPr="00573DD9">
        <w:rPr>
          <w:rFonts w:ascii="Times New Roman" w:hAnsi="Times New Roman" w:cs="Times New Roman"/>
        </w:rPr>
        <w:t xml:space="preserve"> </w:t>
      </w:r>
      <w:r w:rsidRPr="00573DD9">
        <w:rPr>
          <w:rFonts w:ascii="Times New Roman" w:hAnsi="Times New Roman" w:cs="Times New Roman"/>
          <w:lang w:val="en-CA"/>
        </w:rPr>
        <w:t>on</w:t>
      </w:r>
      <w:r w:rsidRPr="00573DD9">
        <w:rPr>
          <w:rFonts w:ascii="Times New Roman" w:hAnsi="Times New Roman" w:cs="Times New Roman"/>
        </w:rPr>
        <w:t xml:space="preserve"> </w:t>
      </w:r>
      <w:r w:rsidRPr="00573DD9">
        <w:rPr>
          <w:rFonts w:ascii="Times New Roman" w:hAnsi="Times New Roman" w:cs="Times New Roman"/>
          <w:lang w:val="en-CA"/>
        </w:rPr>
        <w:t>Rudolf</w:t>
      </w:r>
      <w:r w:rsidRPr="00573DD9">
        <w:rPr>
          <w:rFonts w:ascii="Times New Roman" w:hAnsi="Times New Roman" w:cs="Times New Roman"/>
        </w:rPr>
        <w:t xml:space="preserve"> </w:t>
      </w:r>
      <w:r w:rsidRPr="00573DD9">
        <w:rPr>
          <w:rFonts w:ascii="Times New Roman" w:hAnsi="Times New Roman" w:cs="Times New Roman"/>
          <w:lang w:val="en-CA"/>
        </w:rPr>
        <w:t>Matter</w:t>
      </w:r>
      <w:r w:rsidRPr="00573DD9">
        <w:rPr>
          <w:rFonts w:ascii="Times New Roman" w:hAnsi="Times New Roman" w:cs="Times New Roman"/>
        </w:rPr>
        <w:t>'</w:t>
      </w:r>
      <w:r w:rsidRPr="00573DD9">
        <w:rPr>
          <w:rFonts w:ascii="Times New Roman" w:hAnsi="Times New Roman" w:cs="Times New Roman"/>
          <w:lang w:val="en-CA"/>
        </w:rPr>
        <w:t>s</w:t>
      </w:r>
      <w:r w:rsidRPr="00573DD9">
        <w:rPr>
          <w:rFonts w:ascii="Times New Roman" w:hAnsi="Times New Roman" w:cs="Times New Roman"/>
        </w:rPr>
        <w:t xml:space="preserve"> </w:t>
      </w:r>
      <w:r w:rsidRPr="00573DD9">
        <w:rPr>
          <w:rFonts w:ascii="Times New Roman" w:hAnsi="Times New Roman" w:cs="Times New Roman"/>
          <w:lang w:val="en-CA"/>
        </w:rPr>
        <w:t>interpretation</w:t>
      </w:r>
      <w:r w:rsidRPr="00573DD9">
        <w:rPr>
          <w:rFonts w:ascii="Times New Roman" w:hAnsi="Times New Roman" w:cs="Times New Roman"/>
        </w:rPr>
        <w:t xml:space="preserve">». </w:t>
      </w:r>
      <w:r w:rsidRPr="00573DD9">
        <w:rPr>
          <w:rFonts w:ascii="Times New Roman" w:hAnsi="Times New Roman" w:cs="Times New Roman"/>
          <w:lang w:val="en-CA"/>
        </w:rPr>
        <w:t>Springer</w:t>
      </w:r>
      <w:r w:rsidRPr="00573DD9">
        <w:rPr>
          <w:rFonts w:ascii="Times New Roman" w:hAnsi="Times New Roman" w:cs="Times New Roman"/>
        </w:rPr>
        <w:t xml:space="preserve">. 1995. </w:t>
      </w:r>
      <w:r w:rsidRPr="00573DD9">
        <w:rPr>
          <w:rFonts w:ascii="Times New Roman" w:hAnsi="Times New Roman" w:cs="Times New Roman"/>
          <w:lang w:val="en-CA"/>
        </w:rPr>
        <w:t>P</w:t>
      </w:r>
      <w:r w:rsidRPr="00573DD9">
        <w:rPr>
          <w:rFonts w:ascii="Times New Roman" w:hAnsi="Times New Roman" w:cs="Times New Roman"/>
        </w:rPr>
        <w:t xml:space="preserve">. 3. </w:t>
      </w:r>
      <w:hyperlink r:id="rId6" w:history="1">
        <w:r w:rsidRPr="00573DD9">
          <w:rPr>
            <w:rStyle w:val="ac"/>
            <w:rFonts w:ascii="Times New Roman" w:hAnsi="Times New Roman" w:cs="Times New Roman"/>
            <w:b/>
            <w:bCs/>
            <w:lang w:val="en-CA"/>
          </w:rPr>
          <w:t>https</w:t>
        </w:r>
        <w:r w:rsidRPr="00573DD9">
          <w:rPr>
            <w:rStyle w:val="ac"/>
            <w:rFonts w:ascii="Times New Roman" w:hAnsi="Times New Roman" w:cs="Times New Roman"/>
            <w:b/>
            <w:bCs/>
          </w:rPr>
          <w:t>://</w:t>
        </w:r>
        <w:r w:rsidRPr="00573DD9">
          <w:rPr>
            <w:rStyle w:val="ac"/>
            <w:rFonts w:ascii="Times New Roman" w:hAnsi="Times New Roman" w:cs="Times New Roman"/>
            <w:b/>
            <w:bCs/>
            <w:lang w:val="en-CA"/>
          </w:rPr>
          <w:t>proxy</w:t>
        </w:r>
        <w:r w:rsidRPr="00573DD9">
          <w:rPr>
            <w:rStyle w:val="ac"/>
            <w:rFonts w:ascii="Times New Roman" w:hAnsi="Times New Roman" w:cs="Times New Roman"/>
            <w:b/>
            <w:bCs/>
          </w:rPr>
          <w:t>.</w:t>
        </w:r>
        <w:r w:rsidRPr="00573DD9">
          <w:rPr>
            <w:rStyle w:val="ac"/>
            <w:rFonts w:ascii="Times New Roman" w:hAnsi="Times New Roman" w:cs="Times New Roman"/>
            <w:b/>
            <w:bCs/>
            <w:lang w:val="en-CA"/>
          </w:rPr>
          <w:t>library</w:t>
        </w:r>
        <w:r w:rsidRPr="00573DD9">
          <w:rPr>
            <w:rStyle w:val="ac"/>
            <w:rFonts w:ascii="Times New Roman" w:hAnsi="Times New Roman" w:cs="Times New Roman"/>
            <w:b/>
            <w:bCs/>
          </w:rPr>
          <w:t>.</w:t>
        </w:r>
        <w:r w:rsidRPr="00573DD9">
          <w:rPr>
            <w:rStyle w:val="ac"/>
            <w:rFonts w:ascii="Times New Roman" w:hAnsi="Times New Roman" w:cs="Times New Roman"/>
            <w:b/>
            <w:bCs/>
            <w:lang w:val="en-CA"/>
          </w:rPr>
          <w:t>spbu</w:t>
        </w:r>
        <w:r w:rsidRPr="00573DD9">
          <w:rPr>
            <w:rStyle w:val="ac"/>
            <w:rFonts w:ascii="Times New Roman" w:hAnsi="Times New Roman" w:cs="Times New Roman"/>
            <w:b/>
            <w:bCs/>
          </w:rPr>
          <w:t>.</w:t>
        </w:r>
        <w:r w:rsidRPr="00573DD9">
          <w:rPr>
            <w:rStyle w:val="ac"/>
            <w:rFonts w:ascii="Times New Roman" w:hAnsi="Times New Roman" w:cs="Times New Roman"/>
            <w:b/>
            <w:bCs/>
            <w:lang w:val="en-CA"/>
          </w:rPr>
          <w:t>ru</w:t>
        </w:r>
        <w:r w:rsidRPr="00573DD9">
          <w:rPr>
            <w:rStyle w:val="ac"/>
            <w:rFonts w:ascii="Times New Roman" w:hAnsi="Times New Roman" w:cs="Times New Roman"/>
            <w:b/>
            <w:bCs/>
          </w:rPr>
          <w:t>:2096/</w:t>
        </w:r>
        <w:r w:rsidRPr="00573DD9">
          <w:rPr>
            <w:rStyle w:val="ac"/>
            <w:rFonts w:ascii="Times New Roman" w:hAnsi="Times New Roman" w:cs="Times New Roman"/>
            <w:b/>
            <w:bCs/>
            <w:lang w:val="en-CA"/>
          </w:rPr>
          <w:t>article</w:t>
        </w:r>
        <w:r w:rsidRPr="00573DD9">
          <w:rPr>
            <w:rStyle w:val="ac"/>
            <w:rFonts w:ascii="Times New Roman" w:hAnsi="Times New Roman" w:cs="Times New Roman"/>
            <w:b/>
            <w:bCs/>
          </w:rPr>
          <w:t>/10.1007/</w:t>
        </w:r>
        <w:r w:rsidRPr="00573DD9">
          <w:rPr>
            <w:rStyle w:val="ac"/>
            <w:rFonts w:ascii="Times New Roman" w:hAnsi="Times New Roman" w:cs="Times New Roman"/>
            <w:b/>
            <w:bCs/>
            <w:lang w:val="en-CA"/>
          </w:rPr>
          <w:t>BF</w:t>
        </w:r>
        <w:r w:rsidRPr="00573DD9">
          <w:rPr>
            <w:rStyle w:val="ac"/>
            <w:rFonts w:ascii="Times New Roman" w:hAnsi="Times New Roman" w:cs="Times New Roman"/>
            <w:b/>
            <w:bCs/>
          </w:rPr>
          <w:t>01278455</w:t>
        </w:r>
      </w:hyperlink>
      <w:r w:rsidRPr="00573DD9">
        <w:rPr>
          <w:rFonts w:ascii="Times New Roman" w:hAnsi="Times New Roman" w:cs="Times New Roman"/>
        </w:rPr>
        <w:t xml:space="preserve"> </w:t>
      </w:r>
    </w:p>
    <w:p w14:paraId="1494E817" w14:textId="39FC8315" w:rsidR="00D040A3" w:rsidRPr="00CB73BD" w:rsidRDefault="00D040A3" w:rsidP="004428A1">
      <w:pPr>
        <w:pStyle w:val="a3"/>
        <w:jc w:val="both"/>
        <w:rPr>
          <w:rFonts w:ascii="Times New Roman" w:hAnsi="Times New Roman" w:cs="Times New Roman"/>
        </w:rPr>
      </w:pPr>
      <w:r w:rsidRPr="00573DD9">
        <w:rPr>
          <w:rFonts w:ascii="Times New Roman" w:hAnsi="Times New Roman" w:cs="Times New Roman"/>
        </w:rPr>
        <w:t>Ошибочность этой интерпретации заключается в том, что, когда говорят о «психологизме</w:t>
      </w:r>
      <w:r>
        <w:t>» и «</w:t>
      </w:r>
      <w:r w:rsidRPr="00B1611C">
        <w:rPr>
          <w:rFonts w:ascii="Times New Roman" w:hAnsi="Times New Roman" w:cs="Times New Roman"/>
        </w:rPr>
        <w:t>психологизации», редуцирицют или даже отменяют метафизическо-философскую ценность Воли.</w:t>
      </w:r>
      <w:r>
        <w:rPr>
          <w:rFonts w:ascii="Times New Roman" w:hAnsi="Times New Roman" w:cs="Times New Roman"/>
        </w:rPr>
        <w:t xml:space="preserve"> С</w:t>
      </w:r>
      <w:r w:rsidRPr="00B1611C">
        <w:rPr>
          <w:rFonts w:ascii="Times New Roman" w:hAnsi="Times New Roman" w:cs="Times New Roman"/>
        </w:rPr>
        <w:t xml:space="preserve"> </w:t>
      </w:r>
      <w:r>
        <w:rPr>
          <w:rFonts w:ascii="Times New Roman" w:hAnsi="Times New Roman" w:cs="Times New Roman"/>
        </w:rPr>
        <w:t>другой</w:t>
      </w:r>
      <w:r w:rsidRPr="00B1611C">
        <w:rPr>
          <w:rFonts w:ascii="Times New Roman" w:hAnsi="Times New Roman" w:cs="Times New Roman"/>
        </w:rPr>
        <w:t xml:space="preserve"> </w:t>
      </w:r>
      <w:r>
        <w:rPr>
          <w:rFonts w:ascii="Times New Roman" w:hAnsi="Times New Roman" w:cs="Times New Roman"/>
        </w:rPr>
        <w:t>стороны</w:t>
      </w:r>
      <w:r w:rsidRPr="00B1611C">
        <w:rPr>
          <w:rFonts w:ascii="Times New Roman" w:hAnsi="Times New Roman" w:cs="Times New Roman"/>
        </w:rPr>
        <w:t xml:space="preserve"> </w:t>
      </w:r>
      <w:r>
        <w:rPr>
          <w:rFonts w:ascii="Times New Roman" w:hAnsi="Times New Roman" w:cs="Times New Roman"/>
        </w:rPr>
        <w:t>стоит</w:t>
      </w:r>
      <w:r w:rsidRPr="00B1611C">
        <w:rPr>
          <w:rFonts w:ascii="Times New Roman" w:hAnsi="Times New Roman" w:cs="Times New Roman"/>
        </w:rPr>
        <w:t xml:space="preserve"> </w:t>
      </w:r>
      <w:r>
        <w:rPr>
          <w:rFonts w:ascii="Times New Roman" w:hAnsi="Times New Roman" w:cs="Times New Roman"/>
        </w:rPr>
        <w:t>напомнить</w:t>
      </w:r>
      <w:r w:rsidRPr="00B1611C">
        <w:rPr>
          <w:rFonts w:ascii="Times New Roman" w:hAnsi="Times New Roman" w:cs="Times New Roman"/>
        </w:rPr>
        <w:t xml:space="preserve">, </w:t>
      </w:r>
      <w:r>
        <w:rPr>
          <w:rFonts w:ascii="Times New Roman" w:hAnsi="Times New Roman" w:cs="Times New Roman"/>
        </w:rPr>
        <w:t>что «психологизация» философии Шопенгауэра может произойти разными и интересными образами. Итальянский</w:t>
      </w:r>
      <w:r w:rsidRPr="00B1611C">
        <w:rPr>
          <w:rFonts w:ascii="Times New Roman" w:hAnsi="Times New Roman" w:cs="Times New Roman"/>
        </w:rPr>
        <w:t xml:space="preserve"> </w:t>
      </w:r>
      <w:r>
        <w:rPr>
          <w:rFonts w:ascii="Times New Roman" w:hAnsi="Times New Roman" w:cs="Times New Roman"/>
        </w:rPr>
        <w:t>современный</w:t>
      </w:r>
      <w:r w:rsidRPr="00B1611C">
        <w:rPr>
          <w:rFonts w:ascii="Times New Roman" w:hAnsi="Times New Roman" w:cs="Times New Roman"/>
        </w:rPr>
        <w:t xml:space="preserve"> </w:t>
      </w:r>
      <w:r>
        <w:rPr>
          <w:rFonts w:ascii="Times New Roman" w:hAnsi="Times New Roman" w:cs="Times New Roman"/>
        </w:rPr>
        <w:t>шопенгауэровед</w:t>
      </w:r>
      <w:r w:rsidRPr="00B1611C">
        <w:rPr>
          <w:rFonts w:ascii="Times New Roman" w:hAnsi="Times New Roman" w:cs="Times New Roman"/>
        </w:rPr>
        <w:t xml:space="preserve"> </w:t>
      </w:r>
      <w:r>
        <w:rPr>
          <w:rFonts w:ascii="Times New Roman" w:hAnsi="Times New Roman" w:cs="Times New Roman"/>
        </w:rPr>
        <w:t>Г</w:t>
      </w:r>
      <w:r w:rsidRPr="00B1611C">
        <w:rPr>
          <w:rFonts w:ascii="Times New Roman" w:hAnsi="Times New Roman" w:cs="Times New Roman"/>
        </w:rPr>
        <w:t xml:space="preserve">. </w:t>
      </w:r>
      <w:r>
        <w:rPr>
          <w:rFonts w:ascii="Times New Roman" w:hAnsi="Times New Roman" w:cs="Times New Roman"/>
        </w:rPr>
        <w:t xml:space="preserve">Гуризатти разработал физиономическое чтение психологии и философии Шопенгауэра, которое основывается на шопенгауэровской теории «онтологизации характера человека». </w:t>
      </w:r>
      <w:r w:rsidRPr="00B1611C">
        <w:rPr>
          <w:rFonts w:ascii="Times New Roman" w:hAnsi="Times New Roman" w:cs="Times New Roman"/>
          <w:i/>
          <w:iCs/>
          <w:lang w:val="it-IT"/>
        </w:rPr>
        <w:t>Gurisatti</w:t>
      </w:r>
      <w:r w:rsidRPr="00CB73BD">
        <w:rPr>
          <w:rFonts w:ascii="Times New Roman" w:hAnsi="Times New Roman" w:cs="Times New Roman"/>
          <w:i/>
          <w:iCs/>
          <w:lang w:val="it-IT"/>
        </w:rPr>
        <w:t xml:space="preserve"> </w:t>
      </w:r>
      <w:r w:rsidRPr="00B1611C">
        <w:rPr>
          <w:rFonts w:ascii="Times New Roman" w:hAnsi="Times New Roman" w:cs="Times New Roman"/>
          <w:i/>
          <w:iCs/>
          <w:lang w:val="it-IT"/>
        </w:rPr>
        <w:t>G</w:t>
      </w:r>
      <w:r w:rsidRPr="00CB73BD">
        <w:rPr>
          <w:rFonts w:ascii="Times New Roman" w:hAnsi="Times New Roman" w:cs="Times New Roman"/>
          <w:i/>
          <w:iCs/>
          <w:lang w:val="it-IT"/>
        </w:rPr>
        <w:t>.</w:t>
      </w:r>
      <w:r w:rsidRPr="00CB73BD">
        <w:rPr>
          <w:rFonts w:ascii="Times New Roman" w:hAnsi="Times New Roman" w:cs="Times New Roman"/>
          <w:lang w:val="it-IT"/>
        </w:rPr>
        <w:t xml:space="preserve"> </w:t>
      </w:r>
      <w:r w:rsidRPr="00B1611C">
        <w:rPr>
          <w:rFonts w:ascii="Times New Roman" w:hAnsi="Times New Roman" w:cs="Times New Roman"/>
          <w:lang w:val="it-IT"/>
        </w:rPr>
        <w:t>Caratterologia</w:t>
      </w:r>
      <w:r w:rsidRPr="00CB73BD">
        <w:rPr>
          <w:rFonts w:ascii="Times New Roman" w:hAnsi="Times New Roman" w:cs="Times New Roman"/>
          <w:lang w:val="it-IT"/>
        </w:rPr>
        <w:t xml:space="preserve">, </w:t>
      </w:r>
      <w:r w:rsidRPr="00B1611C">
        <w:rPr>
          <w:rFonts w:ascii="Times New Roman" w:hAnsi="Times New Roman" w:cs="Times New Roman"/>
          <w:lang w:val="it-IT"/>
        </w:rPr>
        <w:t>metafisica</w:t>
      </w:r>
      <w:r w:rsidRPr="00CB73BD">
        <w:rPr>
          <w:rFonts w:ascii="Times New Roman" w:hAnsi="Times New Roman" w:cs="Times New Roman"/>
          <w:lang w:val="it-IT"/>
        </w:rPr>
        <w:t xml:space="preserve"> </w:t>
      </w:r>
      <w:r w:rsidRPr="00B1611C">
        <w:rPr>
          <w:rFonts w:ascii="Times New Roman" w:hAnsi="Times New Roman" w:cs="Times New Roman"/>
          <w:lang w:val="it-IT"/>
        </w:rPr>
        <w:t>e</w:t>
      </w:r>
      <w:r w:rsidRPr="00CB73BD">
        <w:rPr>
          <w:rFonts w:ascii="Times New Roman" w:hAnsi="Times New Roman" w:cs="Times New Roman"/>
          <w:lang w:val="it-IT"/>
        </w:rPr>
        <w:t xml:space="preserve"> </w:t>
      </w:r>
      <w:r w:rsidRPr="00B1611C">
        <w:rPr>
          <w:rFonts w:ascii="Times New Roman" w:hAnsi="Times New Roman" w:cs="Times New Roman"/>
          <w:lang w:val="it-IT"/>
        </w:rPr>
        <w:t>saggezza</w:t>
      </w:r>
      <w:r w:rsidRPr="00CB73BD">
        <w:rPr>
          <w:rFonts w:ascii="Times New Roman" w:hAnsi="Times New Roman" w:cs="Times New Roman"/>
          <w:lang w:val="it-IT"/>
        </w:rPr>
        <w:t xml:space="preserve">. </w:t>
      </w:r>
      <w:r w:rsidRPr="00B1611C">
        <w:rPr>
          <w:rFonts w:ascii="Times New Roman" w:hAnsi="Times New Roman" w:cs="Times New Roman"/>
          <w:lang w:val="it-IT"/>
        </w:rPr>
        <w:t>Lettura fisiognomica di Schopenhauer. Il</w:t>
      </w:r>
      <w:r w:rsidRPr="00CB73BD">
        <w:rPr>
          <w:rFonts w:ascii="Times New Roman" w:hAnsi="Times New Roman" w:cs="Times New Roman"/>
        </w:rPr>
        <w:t xml:space="preserve"> </w:t>
      </w:r>
      <w:r w:rsidRPr="00B1611C">
        <w:rPr>
          <w:rFonts w:ascii="Times New Roman" w:hAnsi="Times New Roman" w:cs="Times New Roman"/>
          <w:lang w:val="it-IT"/>
        </w:rPr>
        <w:t>Poligrafo</w:t>
      </w:r>
      <w:r w:rsidRPr="00CB73BD">
        <w:rPr>
          <w:rFonts w:ascii="Times New Roman" w:hAnsi="Times New Roman" w:cs="Times New Roman"/>
        </w:rPr>
        <w:t xml:space="preserve">. </w:t>
      </w:r>
      <w:r w:rsidRPr="00B1611C">
        <w:rPr>
          <w:rFonts w:ascii="Times New Roman" w:hAnsi="Times New Roman" w:cs="Times New Roman"/>
          <w:lang w:val="it-IT"/>
        </w:rPr>
        <w:t>Padova</w:t>
      </w:r>
      <w:r w:rsidRPr="00CB73BD">
        <w:rPr>
          <w:rFonts w:ascii="Times New Roman" w:hAnsi="Times New Roman" w:cs="Times New Roman"/>
        </w:rPr>
        <w:t xml:space="preserve">, 2002. </w:t>
      </w:r>
      <w:r w:rsidRPr="00B1611C">
        <w:rPr>
          <w:rFonts w:ascii="Times New Roman" w:hAnsi="Times New Roman" w:cs="Times New Roman"/>
          <w:lang w:val="it-IT"/>
        </w:rPr>
        <w:t>P</w:t>
      </w:r>
      <w:r w:rsidRPr="00CB73BD">
        <w:rPr>
          <w:rFonts w:ascii="Times New Roman" w:hAnsi="Times New Roman" w:cs="Times New Roman"/>
        </w:rPr>
        <w:t xml:space="preserve"> 82-87. </w:t>
      </w:r>
      <w:r w:rsidR="00AE3E4F">
        <w:rPr>
          <w:rFonts w:ascii="Times New Roman" w:hAnsi="Times New Roman" w:cs="Times New Roman"/>
        </w:rPr>
        <w:t xml:space="preserve">На момент онтологизации характера человека и соответствующего детерминизма еще обращает внимание современный русский шопенгауэровед Саттара А. С- </w:t>
      </w:r>
      <w:r w:rsidR="00AE3E4F" w:rsidRPr="00AE3E4F">
        <w:rPr>
          <w:rFonts w:ascii="Times New Roman" w:hAnsi="Times New Roman" w:cs="Times New Roman"/>
          <w:i/>
          <w:iCs/>
        </w:rPr>
        <w:t>Саттар А</w:t>
      </w:r>
      <w:r w:rsidR="00AE3E4F" w:rsidRPr="00AE3E4F">
        <w:rPr>
          <w:rFonts w:ascii="Times New Roman" w:hAnsi="Times New Roman" w:cs="Times New Roman"/>
        </w:rPr>
        <w:t>. С. ОСНОВЫ КРИТИЧЕСКОЙ МЕТАФИЗИКИ А.</w:t>
      </w:r>
      <w:r w:rsidR="00AE3E4F" w:rsidRPr="00AE3E4F">
        <w:rPr>
          <w:rFonts w:ascii="Times New Roman" w:hAnsi="Times New Roman" w:cs="Times New Roman"/>
          <w:lang w:val="it-IT"/>
        </w:rPr>
        <w:t> </w:t>
      </w:r>
      <w:r w:rsidR="00AE3E4F" w:rsidRPr="00AE3E4F">
        <w:rPr>
          <w:rFonts w:ascii="Times New Roman" w:hAnsi="Times New Roman" w:cs="Times New Roman"/>
        </w:rPr>
        <w:t xml:space="preserve">ШОПЕНГАУЭРА [электронный текст]//Философская антропология. 2018. Т. 4. № 2. С. 122. </w:t>
      </w:r>
      <w:r w:rsidR="00AE3E4F" w:rsidRPr="00AE3E4F">
        <w:rPr>
          <w:rFonts w:ascii="Times New Roman" w:hAnsi="Times New Roman" w:cs="Times New Roman"/>
          <w:lang w:val="it-IT"/>
        </w:rPr>
        <w:t>URL</w:t>
      </w:r>
      <w:r w:rsidR="00AE3E4F" w:rsidRPr="00AE3E4F">
        <w:rPr>
          <w:rFonts w:ascii="Times New Roman" w:hAnsi="Times New Roman" w:cs="Times New Roman"/>
        </w:rPr>
        <w:t xml:space="preserve">: </w:t>
      </w:r>
      <w:hyperlink r:id="rId7" w:history="1">
        <w:r w:rsidR="00AE3E4F" w:rsidRPr="00AE3E4F">
          <w:rPr>
            <w:rStyle w:val="ac"/>
            <w:rFonts w:ascii="Times New Roman" w:hAnsi="Times New Roman" w:cs="Times New Roman"/>
            <w:lang w:val="it-IT"/>
          </w:rPr>
          <w:t>https</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cyberleninka</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ru</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article</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n</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osnovy</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kriticheskoy</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metafiziki</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a</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shopengauera</w:t>
        </w:r>
        <w:r w:rsidR="00AE3E4F" w:rsidRPr="00AE3E4F">
          <w:rPr>
            <w:rStyle w:val="ac"/>
            <w:rFonts w:ascii="Times New Roman" w:hAnsi="Times New Roman" w:cs="Times New Roman"/>
          </w:rPr>
          <w:t>/</w:t>
        </w:r>
        <w:r w:rsidR="00AE3E4F" w:rsidRPr="00AE3E4F">
          <w:rPr>
            <w:rStyle w:val="ac"/>
            <w:rFonts w:ascii="Times New Roman" w:hAnsi="Times New Roman" w:cs="Times New Roman"/>
            <w:lang w:val="it-IT"/>
          </w:rPr>
          <w:t>viewer</w:t>
        </w:r>
      </w:hyperlink>
      <w:r w:rsidR="00AE3E4F" w:rsidRPr="00AE3E4F">
        <w:rPr>
          <w:rFonts w:ascii="Times New Roman" w:hAnsi="Times New Roman" w:cs="Times New Roman"/>
        </w:rPr>
        <w:t xml:space="preserve">                                                                                       </w:t>
      </w:r>
    </w:p>
    <w:p w14:paraId="54D68A79" w14:textId="7A1F155C" w:rsidR="00D040A3" w:rsidRPr="002941B6" w:rsidRDefault="00D040A3" w:rsidP="004428A1">
      <w:pPr>
        <w:pStyle w:val="a3"/>
        <w:jc w:val="both"/>
        <w:rPr>
          <w:rFonts w:ascii="Times New Roman" w:hAnsi="Times New Roman" w:cs="Times New Roman"/>
        </w:rPr>
      </w:pPr>
      <w:r>
        <w:rPr>
          <w:rFonts w:ascii="Times New Roman" w:hAnsi="Times New Roman" w:cs="Times New Roman"/>
        </w:rPr>
        <w:t>Другое философское движение считает Шопенгауэра антропологом, точнее философским антропологом. Несомненно, шопенгауэровская философия очень сильно повлияла на историю философской антропологии, но, с другой стороны, надо заметить, что обычно, даже те исследователи, которые подчеркивают философскую ценность этой предполагаемой антропологии, классифицируют всю шопенгауэровскую философию с точки зрения некоторых психологических или научных теорий. Таким образом опять же «психологизируют» или «натурализуют» шопенгауэровскую философию. Что касается последнего случая, можно посмотреть статью П. Геревича «</w:t>
      </w:r>
      <w:r w:rsidRPr="002941B6">
        <w:rPr>
          <w:rFonts w:ascii="Times New Roman" w:hAnsi="Times New Roman" w:cs="Times New Roman"/>
        </w:rPr>
        <w:t>Артур</w:t>
      </w:r>
      <w:r w:rsidRPr="002941B6">
        <w:rPr>
          <w:rFonts w:ascii="Times New Roman" w:hAnsi="Times New Roman" w:cs="Times New Roman"/>
          <w:lang w:val="it-IT"/>
        </w:rPr>
        <w:t> </w:t>
      </w:r>
      <w:r w:rsidRPr="002941B6">
        <w:rPr>
          <w:rFonts w:ascii="Times New Roman" w:hAnsi="Times New Roman" w:cs="Times New Roman"/>
        </w:rPr>
        <w:t>Шопенгауэр</w:t>
      </w:r>
      <w:r w:rsidRPr="002941B6">
        <w:rPr>
          <w:rFonts w:ascii="Times New Roman" w:hAnsi="Times New Roman" w:cs="Times New Roman"/>
          <w:lang w:val="it-IT"/>
        </w:rPr>
        <w:t> </w:t>
      </w:r>
      <w:r w:rsidRPr="002941B6">
        <w:rPr>
          <w:rFonts w:ascii="Times New Roman" w:hAnsi="Times New Roman" w:cs="Times New Roman"/>
        </w:rPr>
        <w:t>как философский антрополог», 2011. С. 56.</w:t>
      </w:r>
    </w:p>
    <w:p w14:paraId="73BF99B3" w14:textId="458B2165" w:rsidR="00D040A3" w:rsidRPr="002941B6" w:rsidRDefault="00D040A3" w:rsidP="00030B35">
      <w:pPr>
        <w:pStyle w:val="a3"/>
        <w:rPr>
          <w:rFonts w:ascii="Times New Roman" w:hAnsi="Times New Roman" w:cs="Times New Roman"/>
        </w:rPr>
      </w:pPr>
      <w:r w:rsidRPr="002941B6">
        <w:rPr>
          <w:rFonts w:ascii="Times New Roman" w:hAnsi="Times New Roman" w:cs="Times New Roman"/>
        </w:rPr>
        <w:t xml:space="preserve">                                                                                                                            </w:t>
      </w:r>
    </w:p>
    <w:p w14:paraId="63C86B24" w14:textId="16D1722C" w:rsidR="00D040A3" w:rsidRPr="002941B6" w:rsidRDefault="00D040A3">
      <w:pPr>
        <w:pStyle w:val="a3"/>
      </w:pPr>
    </w:p>
  </w:footnote>
  <w:footnote w:id="46">
    <w:p w14:paraId="081ADCDA" w14:textId="2233FD5B" w:rsidR="00D040A3" w:rsidRPr="00260ABF" w:rsidRDefault="00D040A3">
      <w:pPr>
        <w:pStyle w:val="a3"/>
        <w:rPr>
          <w:rFonts w:ascii="Times New Roman" w:hAnsi="Times New Roman" w:cs="Times New Roman"/>
          <w:lang w:val="it-IT"/>
        </w:rPr>
      </w:pPr>
      <w:r>
        <w:rPr>
          <w:rStyle w:val="a5"/>
        </w:rPr>
        <w:footnoteRef/>
      </w:r>
      <w:r w:rsidRPr="00260ABF">
        <w:t xml:space="preserve"> </w:t>
      </w:r>
      <w:r w:rsidRPr="00573DD9">
        <w:rPr>
          <w:rFonts w:ascii="Times New Roman" w:hAnsi="Times New Roman" w:cs="Times New Roman"/>
          <w:i/>
          <w:iCs/>
          <w:lang w:val="en-US"/>
        </w:rPr>
        <w:t>Lauxtermann</w:t>
      </w:r>
      <w:r w:rsidRPr="00260ABF">
        <w:rPr>
          <w:rFonts w:ascii="Times New Roman" w:hAnsi="Times New Roman" w:cs="Times New Roman"/>
          <w:i/>
          <w:iCs/>
        </w:rPr>
        <w:t xml:space="preserve"> </w:t>
      </w:r>
      <w:r w:rsidRPr="00573DD9">
        <w:rPr>
          <w:rFonts w:ascii="Times New Roman" w:hAnsi="Times New Roman" w:cs="Times New Roman"/>
          <w:i/>
          <w:iCs/>
          <w:lang w:val="en-US"/>
        </w:rPr>
        <w:t>P</w:t>
      </w:r>
      <w:r w:rsidRPr="00260ABF">
        <w:rPr>
          <w:rFonts w:ascii="Times New Roman" w:hAnsi="Times New Roman" w:cs="Times New Roman"/>
          <w:i/>
          <w:iCs/>
        </w:rPr>
        <w:t xml:space="preserve">. </w:t>
      </w:r>
      <w:r w:rsidRPr="00573DD9">
        <w:rPr>
          <w:rFonts w:ascii="Times New Roman" w:hAnsi="Times New Roman" w:cs="Times New Roman"/>
          <w:i/>
          <w:iCs/>
          <w:lang w:val="en-US"/>
        </w:rPr>
        <w:t>F</w:t>
      </w:r>
      <w:r w:rsidRPr="00260ABF">
        <w:rPr>
          <w:rFonts w:ascii="Times New Roman" w:hAnsi="Times New Roman" w:cs="Times New Roman"/>
          <w:i/>
          <w:iCs/>
        </w:rPr>
        <w:t xml:space="preserve">. </w:t>
      </w:r>
      <w:r w:rsidRPr="00573DD9">
        <w:rPr>
          <w:rFonts w:ascii="Times New Roman" w:hAnsi="Times New Roman" w:cs="Times New Roman"/>
          <w:i/>
          <w:iCs/>
          <w:lang w:val="en-US"/>
        </w:rPr>
        <w:t>H</w:t>
      </w:r>
      <w:r w:rsidRPr="00260ABF">
        <w:rPr>
          <w:rFonts w:ascii="Times New Roman" w:hAnsi="Times New Roman" w:cs="Times New Roman"/>
        </w:rPr>
        <w:t xml:space="preserve">. </w:t>
      </w:r>
      <w:hyperlink r:id="rId8" w:history="1">
        <w:r w:rsidRPr="00573DD9">
          <w:rPr>
            <w:rStyle w:val="ac"/>
            <w:rFonts w:ascii="Times New Roman" w:hAnsi="Times New Roman" w:cs="Times New Roman"/>
            <w:lang w:val="en-CA"/>
          </w:rPr>
          <w:t>Schopenhauer’s Broken World-View</w:t>
        </w:r>
      </w:hyperlink>
      <w:r w:rsidRPr="00573DD9">
        <w:rPr>
          <w:rFonts w:ascii="Times New Roman" w:hAnsi="Times New Roman" w:cs="Times New Roman"/>
          <w:lang w:val="en-CA"/>
        </w:rPr>
        <w:t>. Chapter «Ethics and Metaphysics». Springer. 2000. P. 166-167.</w:t>
      </w:r>
      <w:r w:rsidRPr="00260ABF">
        <w:rPr>
          <w:rFonts w:ascii="Times New Roman" w:hAnsi="Times New Roman" w:cs="Times New Roman"/>
          <w:lang w:val="en-US"/>
        </w:rPr>
        <w:t xml:space="preserve"> </w:t>
      </w:r>
      <w:r w:rsidR="004274C9">
        <w:fldChar w:fldCharType="begin"/>
      </w:r>
      <w:r w:rsidR="004274C9" w:rsidRPr="00E2161D">
        <w:rPr>
          <w:lang w:val="en-US"/>
        </w:rPr>
        <w:instrText xml:space="preserve"> HYPERLINK "https://proxy.library.spbu.ru:2096/chapter/10.1007/978-94-015-9369-4_8" </w:instrText>
      </w:r>
      <w:r w:rsidR="004274C9">
        <w:fldChar w:fldCharType="separate"/>
      </w:r>
      <w:r w:rsidRPr="00260ABF">
        <w:rPr>
          <w:rStyle w:val="ac"/>
          <w:rFonts w:ascii="Times New Roman" w:hAnsi="Times New Roman" w:cs="Times New Roman"/>
          <w:lang w:val="it-IT"/>
        </w:rPr>
        <w:t>https://proxy.library.spbu.ru:2096/chapter/10.1007/978-94-015-9369-4_8</w:t>
      </w:r>
      <w:r w:rsidR="004274C9">
        <w:rPr>
          <w:rStyle w:val="ac"/>
          <w:rFonts w:ascii="Times New Roman" w:hAnsi="Times New Roman" w:cs="Times New Roman"/>
          <w:lang w:val="it-IT"/>
        </w:rPr>
        <w:fldChar w:fldCharType="end"/>
      </w:r>
      <w:r w:rsidRPr="00260ABF">
        <w:rPr>
          <w:lang w:val="it-IT"/>
        </w:rPr>
        <w:t xml:space="preserve"> </w:t>
      </w:r>
    </w:p>
  </w:footnote>
  <w:footnote w:id="47">
    <w:p w14:paraId="7BD0631A" w14:textId="1A06938D" w:rsidR="00D040A3" w:rsidRPr="00573DD9" w:rsidRDefault="00D040A3">
      <w:pPr>
        <w:pStyle w:val="a3"/>
        <w:rPr>
          <w:rFonts w:ascii="Times New Roman" w:hAnsi="Times New Roman" w:cs="Times New Roman"/>
          <w:lang w:val="it-IT"/>
        </w:rPr>
      </w:pPr>
      <w:r w:rsidRPr="00974B45">
        <w:rPr>
          <w:rStyle w:val="a5"/>
          <w:rFonts w:ascii="Times New Roman" w:hAnsi="Times New Roman" w:cs="Times New Roman"/>
        </w:rPr>
        <w:footnoteRef/>
      </w:r>
      <w:r w:rsidRPr="005C2290">
        <w:rPr>
          <w:rFonts w:ascii="Times New Roman" w:hAnsi="Times New Roman" w:cs="Times New Roman"/>
          <w:lang w:val="it-IT"/>
        </w:rPr>
        <w:t xml:space="preserve"> </w:t>
      </w:r>
      <w:r>
        <w:rPr>
          <w:rFonts w:ascii="Times New Roman" w:hAnsi="Times New Roman" w:cs="Times New Roman"/>
        </w:rPr>
        <w:t>Перевод</w:t>
      </w:r>
      <w:r w:rsidRPr="005C2290">
        <w:rPr>
          <w:rFonts w:ascii="Times New Roman" w:hAnsi="Times New Roman" w:cs="Times New Roman"/>
          <w:lang w:val="it-IT"/>
        </w:rPr>
        <w:t xml:space="preserve"> </w:t>
      </w:r>
      <w:r>
        <w:rPr>
          <w:rFonts w:ascii="Times New Roman" w:hAnsi="Times New Roman" w:cs="Times New Roman"/>
        </w:rPr>
        <w:t>на</w:t>
      </w:r>
      <w:r w:rsidRPr="005C2290">
        <w:rPr>
          <w:rFonts w:ascii="Times New Roman" w:hAnsi="Times New Roman" w:cs="Times New Roman"/>
          <w:lang w:val="it-IT"/>
        </w:rPr>
        <w:t xml:space="preserve"> </w:t>
      </w:r>
      <w:r>
        <w:rPr>
          <w:rFonts w:ascii="Times New Roman" w:hAnsi="Times New Roman" w:cs="Times New Roman"/>
        </w:rPr>
        <w:t>русский</w:t>
      </w:r>
      <w:r w:rsidRPr="005C2290">
        <w:rPr>
          <w:rFonts w:ascii="Times New Roman" w:hAnsi="Times New Roman" w:cs="Times New Roman"/>
          <w:lang w:val="it-IT"/>
        </w:rPr>
        <w:t xml:space="preserve"> </w:t>
      </w:r>
      <w:r>
        <w:rPr>
          <w:rFonts w:ascii="Times New Roman" w:hAnsi="Times New Roman" w:cs="Times New Roman"/>
        </w:rPr>
        <w:t>язык</w:t>
      </w:r>
      <w:r w:rsidRPr="005C2290">
        <w:rPr>
          <w:rFonts w:ascii="Times New Roman" w:hAnsi="Times New Roman" w:cs="Times New Roman"/>
          <w:lang w:val="it-IT"/>
        </w:rPr>
        <w:t xml:space="preserve"> </w:t>
      </w:r>
      <w:r>
        <w:rPr>
          <w:rFonts w:ascii="Times New Roman" w:hAnsi="Times New Roman" w:cs="Times New Roman"/>
        </w:rPr>
        <w:t>с</w:t>
      </w:r>
      <w:r w:rsidRPr="005C2290">
        <w:rPr>
          <w:rFonts w:ascii="Times New Roman" w:hAnsi="Times New Roman" w:cs="Times New Roman"/>
          <w:lang w:val="it-IT"/>
        </w:rPr>
        <w:t xml:space="preserve"> </w:t>
      </w:r>
      <w:r>
        <w:rPr>
          <w:rFonts w:ascii="Times New Roman" w:hAnsi="Times New Roman" w:cs="Times New Roman"/>
        </w:rPr>
        <w:t>итальянского</w:t>
      </w:r>
      <w:r w:rsidRPr="005C2290">
        <w:rPr>
          <w:rFonts w:ascii="Times New Roman" w:hAnsi="Times New Roman" w:cs="Times New Roman"/>
          <w:lang w:val="it-IT"/>
        </w:rPr>
        <w:t xml:space="preserve"> </w:t>
      </w:r>
      <w:r>
        <w:rPr>
          <w:rFonts w:ascii="Times New Roman" w:hAnsi="Times New Roman" w:cs="Times New Roman"/>
        </w:rPr>
        <w:t>перевода</w:t>
      </w:r>
      <w:r w:rsidRPr="005C2290">
        <w:rPr>
          <w:rFonts w:ascii="Times New Roman" w:hAnsi="Times New Roman" w:cs="Times New Roman"/>
          <w:lang w:val="it-IT"/>
        </w:rPr>
        <w:t xml:space="preserve">, </w:t>
      </w:r>
      <w:r>
        <w:rPr>
          <w:rFonts w:ascii="Times New Roman" w:hAnsi="Times New Roman" w:cs="Times New Roman"/>
        </w:rPr>
        <w:t>который</w:t>
      </w:r>
      <w:r w:rsidRPr="005C2290">
        <w:rPr>
          <w:rFonts w:ascii="Times New Roman" w:hAnsi="Times New Roman" w:cs="Times New Roman"/>
          <w:lang w:val="it-IT"/>
        </w:rPr>
        <w:t xml:space="preserve"> </w:t>
      </w:r>
      <w:r>
        <w:rPr>
          <w:rFonts w:ascii="Times New Roman" w:hAnsi="Times New Roman" w:cs="Times New Roman"/>
        </w:rPr>
        <w:t>звучит</w:t>
      </w:r>
      <w:r w:rsidRPr="005C2290">
        <w:rPr>
          <w:rFonts w:ascii="Times New Roman" w:hAnsi="Times New Roman" w:cs="Times New Roman"/>
          <w:lang w:val="it-IT"/>
        </w:rPr>
        <w:t xml:space="preserve"> </w:t>
      </w:r>
      <w:r>
        <w:rPr>
          <w:rFonts w:ascii="Times New Roman" w:hAnsi="Times New Roman" w:cs="Times New Roman"/>
        </w:rPr>
        <w:t>следующим</w:t>
      </w:r>
      <w:r w:rsidRPr="005C2290">
        <w:rPr>
          <w:rFonts w:ascii="Times New Roman" w:hAnsi="Times New Roman" w:cs="Times New Roman"/>
          <w:lang w:val="it-IT"/>
        </w:rPr>
        <w:t xml:space="preserve"> </w:t>
      </w:r>
      <w:r>
        <w:rPr>
          <w:rFonts w:ascii="Times New Roman" w:hAnsi="Times New Roman" w:cs="Times New Roman"/>
        </w:rPr>
        <w:t>образом</w:t>
      </w:r>
      <w:r w:rsidRPr="005C2290">
        <w:rPr>
          <w:rFonts w:ascii="Times New Roman" w:hAnsi="Times New Roman" w:cs="Times New Roman"/>
          <w:lang w:val="it-IT"/>
        </w:rPr>
        <w:t xml:space="preserve">: «Dire che </w:t>
      </w:r>
      <w:r w:rsidRPr="005C2290">
        <w:rPr>
          <w:rFonts w:ascii="Times New Roman" w:hAnsi="Times New Roman" w:cs="Times New Roman"/>
          <w:i/>
          <w:iCs/>
          <w:lang w:val="it-IT"/>
        </w:rPr>
        <w:t>tempo</w:t>
      </w:r>
      <w:r w:rsidRPr="005C2290">
        <w:rPr>
          <w:rFonts w:ascii="Times New Roman" w:hAnsi="Times New Roman" w:cs="Times New Roman"/>
          <w:lang w:val="it-IT"/>
        </w:rPr>
        <w:t xml:space="preserve"> e </w:t>
      </w:r>
      <w:r w:rsidRPr="005C2290">
        <w:rPr>
          <w:rFonts w:ascii="Times New Roman" w:hAnsi="Times New Roman" w:cs="Times New Roman"/>
          <w:i/>
          <w:iCs/>
          <w:lang w:val="it-IT"/>
        </w:rPr>
        <w:t>spazio</w:t>
      </w:r>
      <w:r w:rsidRPr="005C2290">
        <w:rPr>
          <w:rFonts w:ascii="Times New Roman" w:hAnsi="Times New Roman" w:cs="Times New Roman"/>
          <w:lang w:val="it-IT"/>
        </w:rPr>
        <w:t xml:space="preserve"> sono solo forme della nostra conoscenza e che, in quanto tali non appartengono alla </w:t>
      </w:r>
      <w:r w:rsidRPr="005C2290">
        <w:rPr>
          <w:rFonts w:ascii="Times New Roman" w:hAnsi="Times New Roman" w:cs="Times New Roman"/>
          <w:i/>
          <w:iCs/>
          <w:lang w:val="it-IT"/>
        </w:rPr>
        <w:t>cosa in sé</w:t>
      </w:r>
      <w:r w:rsidRPr="005C2290">
        <w:rPr>
          <w:rFonts w:ascii="Times New Roman" w:hAnsi="Times New Roman" w:cs="Times New Roman"/>
          <w:lang w:val="it-IT"/>
        </w:rPr>
        <w:t>, equivale esattamente a sostenere che la frase: «Un giorno rinascerai con le sembianze dell’animale che adesso uccidi e subirai la stessa morte” è identica a quest’altra: «L’animale che adesso uccidi sei tu stesso, lo sei adesso (</w:t>
      </w:r>
      <w:r w:rsidRPr="005C2290">
        <w:rPr>
          <w:rFonts w:ascii="Times New Roman" w:hAnsi="Times New Roman" w:cs="Times New Roman"/>
          <w:i/>
          <w:iCs/>
          <w:lang w:val="it-IT"/>
        </w:rPr>
        <w:t>tat tvam asi</w:t>
      </w:r>
      <w:r w:rsidRPr="005C2290">
        <w:rPr>
          <w:rFonts w:ascii="Times New Roman" w:hAnsi="Times New Roman" w:cs="Times New Roman"/>
          <w:lang w:val="it-IT"/>
        </w:rPr>
        <w:t xml:space="preserve">)». La trasmigrazione delle anime è l’espressione figurata del </w:t>
      </w:r>
      <w:r w:rsidRPr="005C2290">
        <w:rPr>
          <w:rFonts w:ascii="Times New Roman" w:hAnsi="Times New Roman" w:cs="Times New Roman"/>
          <w:i/>
          <w:iCs/>
          <w:lang w:val="it-IT"/>
        </w:rPr>
        <w:t>tat tvam asi</w:t>
      </w:r>
      <w:r w:rsidRPr="005C2290">
        <w:rPr>
          <w:rFonts w:ascii="Times New Roman" w:hAnsi="Times New Roman" w:cs="Times New Roman"/>
          <w:lang w:val="it-IT"/>
        </w:rPr>
        <w:t xml:space="preserve">, cioè del «tu sei questo», per coloro a cui non si poteva far comprendere né il principio kantiano sopra ricordato, né il suo equivalente, appunto il </w:t>
      </w:r>
      <w:r w:rsidRPr="005C2290">
        <w:rPr>
          <w:rFonts w:ascii="Times New Roman" w:hAnsi="Times New Roman" w:cs="Times New Roman"/>
          <w:i/>
          <w:iCs/>
          <w:lang w:val="it-IT"/>
        </w:rPr>
        <w:t>tat tvam asi</w:t>
      </w:r>
      <w:r w:rsidRPr="005C2290">
        <w:rPr>
          <w:rFonts w:ascii="Times New Roman" w:hAnsi="Times New Roman" w:cs="Times New Roman"/>
          <w:lang w:val="it-IT"/>
        </w:rPr>
        <w:t xml:space="preserve">.                                                                                             Chi comprende il </w:t>
      </w:r>
      <w:r w:rsidRPr="005C2290">
        <w:rPr>
          <w:rFonts w:ascii="Times New Roman" w:hAnsi="Times New Roman" w:cs="Times New Roman"/>
          <w:i/>
          <w:iCs/>
          <w:lang w:val="it-IT"/>
        </w:rPr>
        <w:t>tat tvam asi</w:t>
      </w:r>
      <w:r w:rsidRPr="005C2290">
        <w:rPr>
          <w:rFonts w:ascii="Times New Roman" w:hAnsi="Times New Roman" w:cs="Times New Roman"/>
          <w:lang w:val="it-IT"/>
        </w:rPr>
        <w:t xml:space="preserve"> ha compreso anche l’idealità dello spazio e del tempo, e viceversa. Il </w:t>
      </w:r>
      <w:r w:rsidRPr="005C2290">
        <w:rPr>
          <w:rFonts w:ascii="Times New Roman" w:hAnsi="Times New Roman" w:cs="Times New Roman"/>
          <w:i/>
          <w:iCs/>
          <w:lang w:val="it-IT"/>
        </w:rPr>
        <w:t>tat tvam asi</w:t>
      </w:r>
      <w:r w:rsidRPr="005C2290">
        <w:rPr>
          <w:rFonts w:ascii="Times New Roman" w:hAnsi="Times New Roman" w:cs="Times New Roman"/>
          <w:lang w:val="it-IT"/>
        </w:rPr>
        <w:t xml:space="preserve"> si identifica totalmente con la conoscenza dell’unità metafisica della volontà; mentre però la conoscenza scientifica della volontà dipende da quella dell’idealità dello spazio e del tempo, il vivente prendere coscienza di tale verità si manifesta come giustizia spontanea», «I manoscritti</w:t>
      </w:r>
      <w:r>
        <w:rPr>
          <w:rFonts w:ascii="Times New Roman" w:hAnsi="Times New Roman" w:cs="Times New Roman"/>
          <w:lang w:val="it-IT"/>
        </w:rPr>
        <w:t xml:space="preserve"> berlinesi</w:t>
      </w:r>
      <w:r w:rsidRPr="005C2290">
        <w:rPr>
          <w:rFonts w:ascii="Times New Roman" w:hAnsi="Times New Roman" w:cs="Times New Roman"/>
          <w:lang w:val="it-IT"/>
        </w:rPr>
        <w:t xml:space="preserve">», </w:t>
      </w:r>
      <w:r w:rsidRPr="005C2290">
        <w:rPr>
          <w:rFonts w:ascii="Times New Roman" w:hAnsi="Times New Roman" w:cs="Times New Roman"/>
        </w:rPr>
        <w:t>итальянский</w:t>
      </w:r>
      <w:r w:rsidRPr="005C2290">
        <w:rPr>
          <w:rFonts w:ascii="Times New Roman" w:hAnsi="Times New Roman" w:cs="Times New Roman"/>
          <w:lang w:val="it-IT"/>
        </w:rPr>
        <w:t xml:space="preserve"> </w:t>
      </w:r>
      <w:r w:rsidRPr="005C2290">
        <w:rPr>
          <w:rFonts w:ascii="Times New Roman" w:hAnsi="Times New Roman" w:cs="Times New Roman"/>
        </w:rPr>
        <w:t>перевод</w:t>
      </w:r>
      <w:r w:rsidRPr="00573DD9">
        <w:rPr>
          <w:rFonts w:ascii="Times New Roman" w:hAnsi="Times New Roman" w:cs="Times New Roman"/>
          <w:lang w:val="it-IT"/>
        </w:rPr>
        <w:t xml:space="preserve"> </w:t>
      </w:r>
      <w:r w:rsidRPr="00C9454A">
        <w:rPr>
          <w:rFonts w:ascii="Times New Roman" w:hAnsi="Times New Roman" w:cs="Times New Roman"/>
          <w:lang w:val="it-IT"/>
        </w:rPr>
        <w:t xml:space="preserve">«Berliner Manuskripte», 1826, </w:t>
      </w:r>
      <w:r w:rsidRPr="00974B45">
        <w:rPr>
          <w:rFonts w:ascii="Times New Roman" w:hAnsi="Times New Roman" w:cs="Times New Roman"/>
        </w:rPr>
        <w:t>стр</w:t>
      </w:r>
      <w:r w:rsidRPr="00C9454A">
        <w:rPr>
          <w:rFonts w:ascii="Times New Roman" w:hAnsi="Times New Roman" w:cs="Times New Roman"/>
          <w:lang w:val="it-IT"/>
        </w:rPr>
        <w:t>. 375–76.</w:t>
      </w:r>
      <w:r w:rsidRPr="00573DD9">
        <w:rPr>
          <w:rFonts w:ascii="Times New Roman" w:hAnsi="Times New Roman" w:cs="Times New Roman"/>
          <w:lang w:val="it-IT"/>
        </w:rPr>
        <w:t xml:space="preserve">  </w:t>
      </w:r>
      <w:r>
        <w:rPr>
          <w:rFonts w:ascii="Times New Roman" w:hAnsi="Times New Roman" w:cs="Times New Roman"/>
        </w:rPr>
        <w:t>По</w:t>
      </w:r>
      <w:r w:rsidRPr="00573DD9">
        <w:rPr>
          <w:rFonts w:ascii="Times New Roman" w:hAnsi="Times New Roman" w:cs="Times New Roman"/>
        </w:rPr>
        <w:t xml:space="preserve"> </w:t>
      </w:r>
      <w:r>
        <w:rPr>
          <w:rFonts w:ascii="Times New Roman" w:hAnsi="Times New Roman" w:cs="Times New Roman"/>
        </w:rPr>
        <w:t>мнению</w:t>
      </w:r>
      <w:r w:rsidRPr="00573DD9">
        <w:rPr>
          <w:rFonts w:ascii="Times New Roman" w:hAnsi="Times New Roman" w:cs="Times New Roman"/>
        </w:rPr>
        <w:t xml:space="preserve"> </w:t>
      </w:r>
      <w:r>
        <w:rPr>
          <w:rFonts w:ascii="Times New Roman" w:hAnsi="Times New Roman" w:cs="Times New Roman"/>
        </w:rPr>
        <w:t>итальянского</w:t>
      </w:r>
      <w:r w:rsidRPr="00573DD9">
        <w:rPr>
          <w:rFonts w:ascii="Times New Roman" w:hAnsi="Times New Roman" w:cs="Times New Roman"/>
        </w:rPr>
        <w:t xml:space="preserve"> </w:t>
      </w:r>
      <w:r>
        <w:rPr>
          <w:rFonts w:ascii="Times New Roman" w:hAnsi="Times New Roman" w:cs="Times New Roman"/>
        </w:rPr>
        <w:t>современного</w:t>
      </w:r>
      <w:r w:rsidRPr="00573DD9">
        <w:rPr>
          <w:rFonts w:ascii="Times New Roman" w:hAnsi="Times New Roman" w:cs="Times New Roman"/>
        </w:rPr>
        <w:t xml:space="preserve"> </w:t>
      </w:r>
      <w:r>
        <w:rPr>
          <w:rFonts w:ascii="Times New Roman" w:hAnsi="Times New Roman" w:cs="Times New Roman"/>
        </w:rPr>
        <w:t>шопенгауэроведа</w:t>
      </w:r>
      <w:r w:rsidRPr="00573DD9">
        <w:rPr>
          <w:rFonts w:ascii="Times New Roman" w:hAnsi="Times New Roman" w:cs="Times New Roman"/>
        </w:rPr>
        <w:t xml:space="preserve"> </w:t>
      </w:r>
      <w:r>
        <w:rPr>
          <w:rFonts w:ascii="Times New Roman" w:hAnsi="Times New Roman" w:cs="Times New Roman"/>
        </w:rPr>
        <w:t>Ф</w:t>
      </w:r>
      <w:r w:rsidRPr="00573DD9">
        <w:rPr>
          <w:rFonts w:ascii="Times New Roman" w:hAnsi="Times New Roman" w:cs="Times New Roman"/>
        </w:rPr>
        <w:t xml:space="preserve">. </w:t>
      </w:r>
      <w:r>
        <w:rPr>
          <w:rFonts w:ascii="Times New Roman" w:hAnsi="Times New Roman" w:cs="Times New Roman"/>
        </w:rPr>
        <w:t>Баццани</w:t>
      </w:r>
      <w:r w:rsidRPr="00573DD9">
        <w:rPr>
          <w:rFonts w:ascii="Times New Roman" w:hAnsi="Times New Roman" w:cs="Times New Roman"/>
        </w:rPr>
        <w:t xml:space="preserve">, </w:t>
      </w:r>
      <w:r>
        <w:rPr>
          <w:rFonts w:ascii="Times New Roman" w:hAnsi="Times New Roman" w:cs="Times New Roman"/>
        </w:rPr>
        <w:t>в</w:t>
      </w:r>
      <w:r w:rsidRPr="00573DD9">
        <w:rPr>
          <w:rFonts w:ascii="Times New Roman" w:hAnsi="Times New Roman" w:cs="Times New Roman"/>
        </w:rPr>
        <w:t xml:space="preserve"> </w:t>
      </w:r>
      <w:r>
        <w:rPr>
          <w:rFonts w:ascii="Times New Roman" w:hAnsi="Times New Roman" w:cs="Times New Roman"/>
        </w:rPr>
        <w:t>шопенгауэровской</w:t>
      </w:r>
      <w:r w:rsidRPr="00573DD9">
        <w:rPr>
          <w:rFonts w:ascii="Times New Roman" w:hAnsi="Times New Roman" w:cs="Times New Roman"/>
        </w:rPr>
        <w:t xml:space="preserve"> </w:t>
      </w:r>
      <w:r>
        <w:rPr>
          <w:rFonts w:ascii="Times New Roman" w:hAnsi="Times New Roman" w:cs="Times New Roman"/>
        </w:rPr>
        <w:t>морали</w:t>
      </w:r>
      <w:r w:rsidRPr="00573DD9">
        <w:rPr>
          <w:rFonts w:ascii="Times New Roman" w:hAnsi="Times New Roman" w:cs="Times New Roman"/>
        </w:rPr>
        <w:t xml:space="preserve"> «</w:t>
      </w:r>
      <w:r>
        <w:rPr>
          <w:rFonts w:ascii="Times New Roman" w:hAnsi="Times New Roman" w:cs="Times New Roman"/>
        </w:rPr>
        <w:t>мудрость</w:t>
      </w:r>
      <w:r w:rsidRPr="00573DD9">
        <w:rPr>
          <w:rFonts w:ascii="Times New Roman" w:hAnsi="Times New Roman" w:cs="Times New Roman"/>
        </w:rPr>
        <w:t xml:space="preserve">» </w:t>
      </w:r>
      <w:r>
        <w:rPr>
          <w:rFonts w:ascii="Times New Roman" w:hAnsi="Times New Roman" w:cs="Times New Roman"/>
        </w:rPr>
        <w:t>заключается</w:t>
      </w:r>
      <w:r w:rsidRPr="00573DD9">
        <w:rPr>
          <w:rFonts w:ascii="Times New Roman" w:hAnsi="Times New Roman" w:cs="Times New Roman"/>
        </w:rPr>
        <w:t xml:space="preserve"> </w:t>
      </w:r>
      <w:r>
        <w:rPr>
          <w:rFonts w:ascii="Times New Roman" w:hAnsi="Times New Roman" w:cs="Times New Roman"/>
        </w:rPr>
        <w:t>именно</w:t>
      </w:r>
      <w:r w:rsidRPr="00573DD9">
        <w:rPr>
          <w:rFonts w:ascii="Times New Roman" w:hAnsi="Times New Roman" w:cs="Times New Roman"/>
        </w:rPr>
        <w:t xml:space="preserve"> </w:t>
      </w:r>
      <w:r>
        <w:rPr>
          <w:rFonts w:ascii="Times New Roman" w:hAnsi="Times New Roman" w:cs="Times New Roman"/>
        </w:rPr>
        <w:t>в</w:t>
      </w:r>
      <w:r w:rsidRPr="00573DD9">
        <w:rPr>
          <w:rFonts w:ascii="Times New Roman" w:hAnsi="Times New Roman" w:cs="Times New Roman"/>
        </w:rPr>
        <w:t xml:space="preserve"> </w:t>
      </w:r>
      <w:r>
        <w:rPr>
          <w:rFonts w:ascii="Times New Roman" w:hAnsi="Times New Roman" w:cs="Times New Roman"/>
        </w:rPr>
        <w:t>познавания</w:t>
      </w:r>
      <w:r w:rsidRPr="00573DD9">
        <w:rPr>
          <w:rFonts w:ascii="Times New Roman" w:hAnsi="Times New Roman" w:cs="Times New Roman"/>
        </w:rPr>
        <w:t xml:space="preserve"> </w:t>
      </w:r>
      <w:r>
        <w:rPr>
          <w:rFonts w:ascii="Times New Roman" w:hAnsi="Times New Roman" w:cs="Times New Roman"/>
        </w:rPr>
        <w:t>существования</w:t>
      </w:r>
      <w:r w:rsidRPr="00573DD9">
        <w:rPr>
          <w:rFonts w:ascii="Times New Roman" w:hAnsi="Times New Roman" w:cs="Times New Roman"/>
        </w:rPr>
        <w:t xml:space="preserve"> </w:t>
      </w:r>
      <w:r>
        <w:rPr>
          <w:rFonts w:ascii="Times New Roman" w:hAnsi="Times New Roman" w:cs="Times New Roman"/>
        </w:rPr>
        <w:t>этих</w:t>
      </w:r>
      <w:r w:rsidRPr="00573DD9">
        <w:rPr>
          <w:rFonts w:ascii="Times New Roman" w:hAnsi="Times New Roman" w:cs="Times New Roman"/>
        </w:rPr>
        <w:t xml:space="preserve"> </w:t>
      </w:r>
      <w:r>
        <w:rPr>
          <w:rFonts w:ascii="Times New Roman" w:hAnsi="Times New Roman" w:cs="Times New Roman"/>
        </w:rPr>
        <w:t>двух</w:t>
      </w:r>
      <w:r w:rsidRPr="00573DD9">
        <w:rPr>
          <w:rFonts w:ascii="Times New Roman" w:hAnsi="Times New Roman" w:cs="Times New Roman"/>
        </w:rPr>
        <w:t xml:space="preserve"> </w:t>
      </w:r>
      <w:r>
        <w:rPr>
          <w:rFonts w:ascii="Times New Roman" w:hAnsi="Times New Roman" w:cs="Times New Roman"/>
        </w:rPr>
        <w:t>модальностей</w:t>
      </w:r>
      <w:r w:rsidRPr="00573DD9">
        <w:rPr>
          <w:rFonts w:ascii="Times New Roman" w:hAnsi="Times New Roman" w:cs="Times New Roman"/>
        </w:rPr>
        <w:t>.</w:t>
      </w:r>
      <w:r>
        <w:rPr>
          <w:rFonts w:ascii="Times New Roman" w:hAnsi="Times New Roman" w:cs="Times New Roman"/>
        </w:rPr>
        <w:t xml:space="preserve"> </w:t>
      </w:r>
      <w:r w:rsidRPr="00573DD9">
        <w:rPr>
          <w:rFonts w:ascii="Times New Roman" w:hAnsi="Times New Roman" w:cs="Times New Roman"/>
          <w:i/>
          <w:iCs/>
          <w:lang w:val="it-IT"/>
        </w:rPr>
        <w:t>Bazzani F</w:t>
      </w:r>
      <w:r w:rsidRPr="00573DD9">
        <w:rPr>
          <w:rFonts w:ascii="Times New Roman" w:hAnsi="Times New Roman" w:cs="Times New Roman"/>
          <w:lang w:val="it-IT"/>
        </w:rPr>
        <w:t xml:space="preserve">. L’incompiuto maestro: metafisica e morale in Schopenhauer e Kant. Clinamen. Milano, 2002. P. 74-79.                                                                                                                         </w:t>
      </w:r>
    </w:p>
  </w:footnote>
  <w:footnote w:id="48">
    <w:p w14:paraId="66AAE325" w14:textId="32D83668" w:rsidR="00D040A3" w:rsidRPr="0020677C" w:rsidRDefault="00D040A3" w:rsidP="004428A1">
      <w:pPr>
        <w:pStyle w:val="a3"/>
        <w:jc w:val="both"/>
        <w:rPr>
          <w:rFonts w:ascii="Times New Roman" w:hAnsi="Times New Roman" w:cs="Times New Roman"/>
        </w:rPr>
      </w:pPr>
      <w:r w:rsidRPr="005706DD">
        <w:rPr>
          <w:rStyle w:val="a5"/>
          <w:rFonts w:ascii="Times New Roman" w:hAnsi="Times New Roman" w:cs="Times New Roman"/>
        </w:rPr>
        <w:footnoteRef/>
      </w:r>
      <w:r w:rsidRPr="005C2290">
        <w:rPr>
          <w:rFonts w:ascii="Times New Roman" w:hAnsi="Times New Roman" w:cs="Times New Roman"/>
          <w:lang w:val="it-IT"/>
        </w:rPr>
        <w:t xml:space="preserve"> </w:t>
      </w:r>
      <w:r>
        <w:rPr>
          <w:rFonts w:ascii="Times New Roman" w:hAnsi="Times New Roman" w:cs="Times New Roman"/>
        </w:rPr>
        <w:t>Перевод</w:t>
      </w:r>
      <w:r w:rsidRPr="005C2290">
        <w:rPr>
          <w:rFonts w:ascii="Times New Roman" w:hAnsi="Times New Roman" w:cs="Times New Roman"/>
          <w:lang w:val="it-IT"/>
        </w:rPr>
        <w:t xml:space="preserve"> </w:t>
      </w:r>
      <w:r>
        <w:rPr>
          <w:rFonts w:ascii="Times New Roman" w:hAnsi="Times New Roman" w:cs="Times New Roman"/>
        </w:rPr>
        <w:t>на</w:t>
      </w:r>
      <w:r w:rsidRPr="005C2290">
        <w:rPr>
          <w:rFonts w:ascii="Times New Roman" w:hAnsi="Times New Roman" w:cs="Times New Roman"/>
          <w:lang w:val="it-IT"/>
        </w:rPr>
        <w:t xml:space="preserve"> </w:t>
      </w:r>
      <w:r>
        <w:rPr>
          <w:rFonts w:ascii="Times New Roman" w:hAnsi="Times New Roman" w:cs="Times New Roman"/>
        </w:rPr>
        <w:t>русский</w:t>
      </w:r>
      <w:r w:rsidRPr="005C2290">
        <w:rPr>
          <w:rFonts w:ascii="Times New Roman" w:hAnsi="Times New Roman" w:cs="Times New Roman"/>
          <w:lang w:val="it-IT"/>
        </w:rPr>
        <w:t xml:space="preserve"> </w:t>
      </w:r>
      <w:r>
        <w:rPr>
          <w:rFonts w:ascii="Times New Roman" w:hAnsi="Times New Roman" w:cs="Times New Roman"/>
        </w:rPr>
        <w:t>язык</w:t>
      </w:r>
      <w:r w:rsidRPr="005C2290">
        <w:rPr>
          <w:rFonts w:ascii="Times New Roman" w:hAnsi="Times New Roman" w:cs="Times New Roman"/>
          <w:lang w:val="it-IT"/>
        </w:rPr>
        <w:t xml:space="preserve"> </w:t>
      </w:r>
      <w:r>
        <w:rPr>
          <w:rFonts w:ascii="Times New Roman" w:hAnsi="Times New Roman" w:cs="Times New Roman"/>
        </w:rPr>
        <w:t>с</w:t>
      </w:r>
      <w:r w:rsidRPr="005C2290">
        <w:rPr>
          <w:rFonts w:ascii="Times New Roman" w:hAnsi="Times New Roman" w:cs="Times New Roman"/>
          <w:lang w:val="it-IT"/>
        </w:rPr>
        <w:t xml:space="preserve"> </w:t>
      </w:r>
      <w:r>
        <w:rPr>
          <w:rFonts w:ascii="Times New Roman" w:hAnsi="Times New Roman" w:cs="Times New Roman"/>
        </w:rPr>
        <w:t>ита</w:t>
      </w:r>
      <w:r w:rsidR="001573E9">
        <w:rPr>
          <w:rFonts w:ascii="Times New Roman" w:hAnsi="Times New Roman" w:cs="Times New Roman"/>
        </w:rPr>
        <w:t>льянской</w:t>
      </w:r>
      <w:r w:rsidR="001573E9" w:rsidRPr="001573E9">
        <w:rPr>
          <w:rFonts w:ascii="Times New Roman" w:hAnsi="Times New Roman" w:cs="Times New Roman"/>
          <w:lang w:val="it-IT"/>
        </w:rPr>
        <w:t xml:space="preserve"> </w:t>
      </w:r>
      <w:r w:rsidR="001573E9">
        <w:rPr>
          <w:rFonts w:ascii="Times New Roman" w:hAnsi="Times New Roman" w:cs="Times New Roman"/>
        </w:rPr>
        <w:t>версии</w:t>
      </w:r>
      <w:r w:rsidRPr="005C2290">
        <w:rPr>
          <w:rFonts w:ascii="Times New Roman" w:hAnsi="Times New Roman" w:cs="Times New Roman"/>
          <w:lang w:val="it-IT"/>
        </w:rPr>
        <w:t xml:space="preserve">, </w:t>
      </w:r>
      <w:r>
        <w:rPr>
          <w:rFonts w:ascii="Times New Roman" w:hAnsi="Times New Roman" w:cs="Times New Roman"/>
        </w:rPr>
        <w:t>который</w:t>
      </w:r>
      <w:r w:rsidRPr="005C2290">
        <w:rPr>
          <w:rFonts w:ascii="Times New Roman" w:hAnsi="Times New Roman" w:cs="Times New Roman"/>
          <w:lang w:val="it-IT"/>
        </w:rPr>
        <w:t xml:space="preserve"> </w:t>
      </w:r>
      <w:r>
        <w:rPr>
          <w:rFonts w:ascii="Times New Roman" w:hAnsi="Times New Roman" w:cs="Times New Roman"/>
        </w:rPr>
        <w:t>звучит</w:t>
      </w:r>
      <w:r w:rsidRPr="005C2290">
        <w:rPr>
          <w:rFonts w:ascii="Times New Roman" w:hAnsi="Times New Roman" w:cs="Times New Roman"/>
          <w:lang w:val="it-IT"/>
        </w:rPr>
        <w:t xml:space="preserve"> </w:t>
      </w:r>
      <w:r>
        <w:rPr>
          <w:rFonts w:ascii="Times New Roman" w:hAnsi="Times New Roman" w:cs="Times New Roman"/>
        </w:rPr>
        <w:t>следующим</w:t>
      </w:r>
      <w:r w:rsidRPr="005C2290">
        <w:rPr>
          <w:rFonts w:ascii="Times New Roman" w:hAnsi="Times New Roman" w:cs="Times New Roman"/>
          <w:lang w:val="it-IT"/>
        </w:rPr>
        <w:t xml:space="preserve"> </w:t>
      </w:r>
      <w:r>
        <w:rPr>
          <w:rFonts w:ascii="Times New Roman" w:hAnsi="Times New Roman" w:cs="Times New Roman"/>
        </w:rPr>
        <w:t>образом</w:t>
      </w:r>
      <w:r w:rsidRPr="005C2290">
        <w:rPr>
          <w:rFonts w:ascii="Times New Roman" w:hAnsi="Times New Roman" w:cs="Times New Roman"/>
          <w:lang w:val="it-IT"/>
        </w:rPr>
        <w:t xml:space="preserve">: </w:t>
      </w:r>
      <w:r w:rsidRPr="00A37A5B">
        <w:rPr>
          <w:rFonts w:ascii="Times New Roman" w:hAnsi="Times New Roman" w:cs="Times New Roman"/>
          <w:lang w:val="it-IT"/>
        </w:rPr>
        <w:t>«Il suicidio è il capolavoro della Maya: neghiamo l’apparenza che vediamo e non vediamo che la cosa in sé sussiste immutata: così come l’arcobaleno sta fermo per quanto veloce goccia cada su goccia; facendogli da supporto per un istante. Solo negare la volontà di vivere in generale può redimerci: la separazione da una qualsiasi delle sue apparenze la lascia sussistere imperturbabile e così il negare quell’apparenza lascia immodificato l’apparire della volontà in generale»,</w:t>
      </w:r>
      <w:r w:rsidR="008C496D">
        <w:rPr>
          <w:rFonts w:ascii="Times New Roman" w:hAnsi="Times New Roman" w:cs="Times New Roman"/>
          <w:lang w:val="it-IT"/>
        </w:rPr>
        <w:t xml:space="preserve"> </w:t>
      </w:r>
      <w:r w:rsidRPr="00A37A5B">
        <w:rPr>
          <w:rFonts w:ascii="Times New Roman" w:hAnsi="Times New Roman" w:cs="Times New Roman"/>
        </w:rPr>
        <w:t>итальянский</w:t>
      </w:r>
      <w:r w:rsidRPr="00A37A5B">
        <w:rPr>
          <w:rFonts w:ascii="Times New Roman" w:hAnsi="Times New Roman" w:cs="Times New Roman"/>
          <w:lang w:val="it-IT"/>
        </w:rPr>
        <w:t xml:space="preserve"> </w:t>
      </w:r>
      <w:r w:rsidRPr="00A37A5B">
        <w:rPr>
          <w:rFonts w:ascii="Times New Roman" w:hAnsi="Times New Roman" w:cs="Times New Roman"/>
        </w:rPr>
        <w:t>перевод</w:t>
      </w:r>
      <w:r w:rsidRPr="00A37A5B">
        <w:rPr>
          <w:rFonts w:ascii="Times New Roman" w:hAnsi="Times New Roman" w:cs="Times New Roman"/>
          <w:lang w:val="it-IT"/>
        </w:rPr>
        <w:t xml:space="preserve"> «Die </w:t>
      </w:r>
      <w:r w:rsidRPr="00A37A5B">
        <w:rPr>
          <w:rFonts w:ascii="Times New Roman" w:hAnsi="Times New Roman" w:cs="Times New Roman"/>
          <w:lang w:val="it-IT"/>
        </w:rPr>
        <w:t>fruhen Manuskripte»</w:t>
      </w:r>
      <w:r w:rsidR="008C496D">
        <w:rPr>
          <w:rFonts w:ascii="Times New Roman" w:hAnsi="Times New Roman" w:cs="Times New Roman"/>
          <w:lang w:val="it-IT"/>
        </w:rPr>
        <w:t xml:space="preserve"> (1816) - </w:t>
      </w:r>
      <w:r w:rsidR="008C496D" w:rsidRPr="008C496D">
        <w:rPr>
          <w:rFonts w:ascii="Times New Roman" w:hAnsi="Times New Roman" w:cs="Times New Roman"/>
          <w:i/>
          <w:iCs/>
          <w:lang w:val="it-IT"/>
        </w:rPr>
        <w:t>Schopenhauer A</w:t>
      </w:r>
      <w:r w:rsidR="008C496D">
        <w:rPr>
          <w:rFonts w:ascii="Times New Roman" w:hAnsi="Times New Roman" w:cs="Times New Roman"/>
          <w:lang w:val="it-IT"/>
        </w:rPr>
        <w:t xml:space="preserve">. </w:t>
      </w:r>
      <w:r w:rsidR="008C496D" w:rsidRPr="008C496D">
        <w:rPr>
          <w:rFonts w:ascii="Times New Roman" w:hAnsi="Times New Roman" w:cs="Times New Roman"/>
          <w:lang w:val="it-IT"/>
        </w:rPr>
        <w:t>I manoscritti giovanili</w:t>
      </w:r>
      <w:r w:rsidR="008C496D">
        <w:rPr>
          <w:rFonts w:ascii="Times New Roman" w:hAnsi="Times New Roman" w:cs="Times New Roman"/>
          <w:lang w:val="it-IT"/>
        </w:rPr>
        <w:t>. Adelphi</w:t>
      </w:r>
      <w:r w:rsidR="008C496D" w:rsidRPr="0020677C">
        <w:rPr>
          <w:rFonts w:ascii="Times New Roman" w:hAnsi="Times New Roman" w:cs="Times New Roman"/>
        </w:rPr>
        <w:t xml:space="preserve">. </w:t>
      </w:r>
      <w:r w:rsidR="008C496D">
        <w:rPr>
          <w:rFonts w:ascii="Times New Roman" w:hAnsi="Times New Roman" w:cs="Times New Roman"/>
          <w:lang w:val="it-IT"/>
        </w:rPr>
        <w:t>Milano</w:t>
      </w:r>
      <w:r w:rsidR="008C496D" w:rsidRPr="0020677C">
        <w:rPr>
          <w:rFonts w:ascii="Times New Roman" w:hAnsi="Times New Roman" w:cs="Times New Roman"/>
        </w:rPr>
        <w:t>, 2004</w:t>
      </w:r>
      <w:r w:rsidRPr="0020677C">
        <w:rPr>
          <w:rFonts w:ascii="Times New Roman" w:hAnsi="Times New Roman" w:cs="Times New Roman"/>
        </w:rPr>
        <w:t>.</w:t>
      </w:r>
      <w:r w:rsidR="008C496D" w:rsidRPr="0020677C">
        <w:rPr>
          <w:rFonts w:ascii="Times New Roman" w:hAnsi="Times New Roman" w:cs="Times New Roman"/>
        </w:rPr>
        <w:t xml:space="preserve"> </w:t>
      </w:r>
      <w:r w:rsidR="008C496D">
        <w:rPr>
          <w:rFonts w:ascii="Times New Roman" w:hAnsi="Times New Roman" w:cs="Times New Roman"/>
          <w:lang w:val="it-IT"/>
        </w:rPr>
        <w:t>P</w:t>
      </w:r>
      <w:r w:rsidR="008C496D" w:rsidRPr="0020677C">
        <w:rPr>
          <w:rFonts w:ascii="Times New Roman" w:hAnsi="Times New Roman" w:cs="Times New Roman"/>
        </w:rPr>
        <w:t>.</w:t>
      </w:r>
      <w:r w:rsidRPr="0020677C">
        <w:rPr>
          <w:rFonts w:ascii="Times New Roman" w:hAnsi="Times New Roman" w:cs="Times New Roman"/>
        </w:rPr>
        <w:t xml:space="preserve"> 527. </w:t>
      </w:r>
    </w:p>
    <w:p w14:paraId="44D8E9FE" w14:textId="77777777" w:rsidR="00D040A3" w:rsidRPr="0020677C" w:rsidRDefault="00D040A3" w:rsidP="00E526A1">
      <w:pPr>
        <w:pStyle w:val="a3"/>
        <w:rPr>
          <w:rFonts w:ascii="Times New Roman" w:hAnsi="Times New Roman" w:cs="Times New Roman"/>
        </w:rPr>
      </w:pPr>
    </w:p>
  </w:footnote>
  <w:footnote w:id="49">
    <w:p w14:paraId="5143D0FD" w14:textId="77777777" w:rsidR="00D040A3" w:rsidRPr="005E5F71" w:rsidRDefault="00D040A3" w:rsidP="004428A1">
      <w:pPr>
        <w:pStyle w:val="1"/>
        <w:jc w:val="both"/>
        <w:rPr>
          <w:rFonts w:ascii="Times New Roman" w:hAnsi="Times New Roman"/>
          <w:lang w:val="ru-RU"/>
        </w:rPr>
      </w:pPr>
      <w:r w:rsidRPr="005E5F71">
        <w:rPr>
          <w:rStyle w:val="a5"/>
          <w:rFonts w:ascii="Times New Roman" w:hAnsi="Times New Roman"/>
        </w:rPr>
        <w:footnoteRef/>
      </w:r>
      <w:r w:rsidRPr="005E5F71">
        <w:rPr>
          <w:rFonts w:ascii="Times New Roman" w:hAnsi="Times New Roman"/>
          <w:lang w:val="ru-RU"/>
        </w:rPr>
        <w:t xml:space="preserve"> Произведение Шопенгауэра, которое нашим исследованием попытаемся проанализировать, раскрыть и раскритиковать — это набор записей разных годов, посвящённых Востоку, собранных и переведённых на итальянский язык Г. </w:t>
      </w:r>
      <w:r w:rsidRPr="005E5F71">
        <w:rPr>
          <w:rFonts w:ascii="Times New Roman" w:hAnsi="Times New Roman"/>
          <w:lang w:val="ru-RU"/>
        </w:rPr>
        <w:t>Гуризатти и опубликованных под названием «</w:t>
      </w:r>
      <w:r w:rsidRPr="005E5F71">
        <w:rPr>
          <w:rFonts w:ascii="Times New Roman" w:hAnsi="Times New Roman"/>
        </w:rPr>
        <w:t>Il</w:t>
      </w:r>
      <w:r w:rsidRPr="005E5F71">
        <w:rPr>
          <w:rFonts w:ascii="Times New Roman" w:hAnsi="Times New Roman"/>
          <w:lang w:val="ru-RU"/>
        </w:rPr>
        <w:t xml:space="preserve"> </w:t>
      </w:r>
      <w:r w:rsidRPr="005E5F71">
        <w:rPr>
          <w:rFonts w:ascii="Times New Roman" w:hAnsi="Times New Roman"/>
        </w:rPr>
        <w:t>mio</w:t>
      </w:r>
      <w:r w:rsidRPr="005E5F71">
        <w:rPr>
          <w:rFonts w:ascii="Times New Roman" w:hAnsi="Times New Roman"/>
          <w:lang w:val="ru-RU"/>
        </w:rPr>
        <w:t xml:space="preserve"> </w:t>
      </w:r>
      <w:r w:rsidRPr="005E5F71">
        <w:rPr>
          <w:rFonts w:ascii="Times New Roman" w:hAnsi="Times New Roman"/>
        </w:rPr>
        <w:t>Oriente</w:t>
      </w:r>
      <w:r w:rsidRPr="005E5F71">
        <w:rPr>
          <w:rFonts w:ascii="Times New Roman" w:hAnsi="Times New Roman"/>
          <w:lang w:val="ru-RU"/>
        </w:rPr>
        <w:t>» (дословно, «</w:t>
      </w:r>
      <w:r w:rsidRPr="005E5F71">
        <w:rPr>
          <w:rFonts w:ascii="Times New Roman" w:hAnsi="Times New Roman"/>
          <w:lang w:val="en-CA"/>
        </w:rPr>
        <w:t>Mo</w:t>
      </w:r>
      <w:r w:rsidRPr="005E5F71">
        <w:rPr>
          <w:rFonts w:ascii="Times New Roman" w:hAnsi="Times New Roman"/>
          <w:lang w:val="ru-RU"/>
        </w:rPr>
        <w:t xml:space="preserve">й Восток») в 2007, издательство </w:t>
      </w:r>
      <w:r w:rsidRPr="005E5F71">
        <w:rPr>
          <w:rFonts w:ascii="Times New Roman" w:hAnsi="Times New Roman"/>
        </w:rPr>
        <w:t>Adelphi</w:t>
      </w:r>
      <w:r w:rsidRPr="005E5F71">
        <w:rPr>
          <w:rFonts w:ascii="Times New Roman" w:hAnsi="Times New Roman"/>
          <w:lang w:val="ru-RU"/>
        </w:rPr>
        <w:t xml:space="preserve">. </w:t>
      </w:r>
    </w:p>
  </w:footnote>
  <w:footnote w:id="50">
    <w:p w14:paraId="31B54C08" w14:textId="77777777" w:rsidR="00D040A3" w:rsidRPr="005E5F71" w:rsidRDefault="00D040A3" w:rsidP="004428A1">
      <w:pPr>
        <w:pStyle w:val="1"/>
        <w:jc w:val="both"/>
        <w:rPr>
          <w:rFonts w:ascii="Times New Roman" w:hAnsi="Times New Roman"/>
          <w:lang w:val="ru-RU"/>
        </w:rPr>
      </w:pPr>
      <w:r w:rsidRPr="00FE0B44">
        <w:rPr>
          <w:rStyle w:val="a5"/>
        </w:rPr>
        <w:footnoteRef/>
      </w:r>
      <w:r w:rsidRPr="00FE0B44">
        <w:rPr>
          <w:lang w:val="ru-RU"/>
        </w:rPr>
        <w:t xml:space="preserve"> </w:t>
      </w:r>
      <w:r w:rsidRPr="005E5F71">
        <w:rPr>
          <w:rFonts w:ascii="Times New Roman" w:hAnsi="Times New Roman"/>
          <w:lang w:val="ru-RU"/>
        </w:rPr>
        <w:t xml:space="preserve">Чтобы лучше понять эту точку, можно вспомнить, что у Гегеля означала категория Востока. Философия, по его мнению, возникает на Западе. История, как развитие духа, начинается на Востоке, но продолжается, совершается и заканчивается на Западе. Но это не значит, что Гегель не интересовался восточными культурами: философы и филологи придерживаются того, что он, Фихте, Шеллинг и </w:t>
      </w:r>
      <w:r w:rsidRPr="005E5F71">
        <w:rPr>
          <w:rFonts w:ascii="Times New Roman" w:hAnsi="Times New Roman"/>
          <w:lang w:val="ru-RU"/>
        </w:rPr>
        <w:t xml:space="preserve">Шлейермахер постоянно читали журнал </w:t>
      </w:r>
      <w:r>
        <w:rPr>
          <w:rFonts w:ascii="Times New Roman" w:hAnsi="Times New Roman"/>
          <w:lang w:val="ru-RU"/>
        </w:rPr>
        <w:t>«</w:t>
      </w:r>
      <w:r w:rsidRPr="005E5F71">
        <w:rPr>
          <w:rFonts w:ascii="Times New Roman" w:hAnsi="Times New Roman"/>
        </w:rPr>
        <w:t>Asiatic</w:t>
      </w:r>
      <w:r w:rsidRPr="005E5F71">
        <w:rPr>
          <w:rFonts w:ascii="Times New Roman" w:hAnsi="Times New Roman"/>
          <w:lang w:val="ru-RU"/>
        </w:rPr>
        <w:t xml:space="preserve"> </w:t>
      </w:r>
      <w:r w:rsidRPr="005E5F71">
        <w:rPr>
          <w:rFonts w:ascii="Times New Roman" w:hAnsi="Times New Roman"/>
        </w:rPr>
        <w:t>Researches</w:t>
      </w:r>
      <w:r>
        <w:rPr>
          <w:rFonts w:ascii="Times New Roman" w:hAnsi="Times New Roman"/>
          <w:lang w:val="ru-RU"/>
        </w:rPr>
        <w:t>»</w:t>
      </w:r>
      <w:r w:rsidRPr="005E5F71">
        <w:rPr>
          <w:rFonts w:ascii="Times New Roman" w:hAnsi="Times New Roman"/>
          <w:lang w:val="ru-RU"/>
        </w:rPr>
        <w:t>. Важно подчеркнуть, что этому интересу не следует впитывание и тематизация, как было у Шопенгауэра, восточных философий. Индуизм и буддизм, например, можно считать религиями и этическими доктринами, а не философиями.</w:t>
      </w:r>
    </w:p>
  </w:footnote>
  <w:footnote w:id="51">
    <w:p w14:paraId="1332ABBF" w14:textId="77777777" w:rsidR="00D040A3" w:rsidRPr="006F760C" w:rsidRDefault="00D040A3" w:rsidP="004428A1">
      <w:pPr>
        <w:pStyle w:val="1"/>
        <w:jc w:val="both"/>
      </w:pPr>
      <w:r w:rsidRPr="005E5F71">
        <w:rPr>
          <w:rStyle w:val="a5"/>
          <w:rFonts w:ascii="Times New Roman" w:hAnsi="Times New Roman"/>
        </w:rPr>
        <w:footnoteRef/>
      </w:r>
      <w:r w:rsidRPr="005E5F71">
        <w:rPr>
          <w:rFonts w:ascii="Times New Roman" w:hAnsi="Times New Roman"/>
          <w:lang w:val="ru-RU"/>
        </w:rPr>
        <w:t xml:space="preserve"> </w:t>
      </w:r>
      <w:r w:rsidRPr="005E5F71">
        <w:rPr>
          <w:rFonts w:ascii="Times New Roman" w:hAnsi="Times New Roman"/>
          <w:lang w:val="ru-RU"/>
        </w:rPr>
        <w:t xml:space="preserve">Шрёдингер написал книгу «Мой взгляд на мир», в которой рассказывает, что он сам себя считает индуистом и что индуизм, как этика и мировоззрение, сходится с его научными теориями и, в общем, с научным понятием реальности. Если грубо: научный подход к миру и реальности не исчерпывает потребности человека, поэтому можно (и надо) жить на основе более широкого мировоззрения, включающего не только науку, но и этику, философию и религию </w:t>
      </w:r>
      <w:r w:rsidRPr="006F760C">
        <w:rPr>
          <w:rFonts w:ascii="Times New Roman" w:hAnsi="Times New Roman"/>
        </w:rPr>
        <w:t>(</w:t>
      </w:r>
      <w:r w:rsidRPr="005E5F71">
        <w:rPr>
          <w:rFonts w:ascii="Times New Roman" w:hAnsi="Times New Roman"/>
          <w:lang w:val="ru-RU"/>
        </w:rPr>
        <w:t>в</w:t>
      </w:r>
      <w:r w:rsidRPr="006F760C">
        <w:rPr>
          <w:rFonts w:ascii="Times New Roman" w:hAnsi="Times New Roman"/>
        </w:rPr>
        <w:t xml:space="preserve"> </w:t>
      </w:r>
      <w:r w:rsidRPr="005E5F71">
        <w:rPr>
          <w:rFonts w:ascii="Times New Roman" w:hAnsi="Times New Roman"/>
          <w:lang w:val="ru-RU"/>
        </w:rPr>
        <w:t>индуистическом</w:t>
      </w:r>
      <w:r w:rsidRPr="006F760C">
        <w:rPr>
          <w:rFonts w:ascii="Times New Roman" w:hAnsi="Times New Roman"/>
        </w:rPr>
        <w:t xml:space="preserve"> </w:t>
      </w:r>
      <w:r w:rsidRPr="005E5F71">
        <w:rPr>
          <w:rFonts w:ascii="Times New Roman" w:hAnsi="Times New Roman"/>
          <w:lang w:val="ru-RU"/>
        </w:rPr>
        <w:t>смысле</w:t>
      </w:r>
      <w:r w:rsidRPr="006F760C">
        <w:rPr>
          <w:rFonts w:ascii="Times New Roman" w:hAnsi="Times New Roman"/>
        </w:rPr>
        <w:t>).</w:t>
      </w:r>
      <w:r w:rsidRPr="006F760C">
        <w:t xml:space="preserve"> </w:t>
      </w:r>
    </w:p>
  </w:footnote>
  <w:footnote w:id="52">
    <w:p w14:paraId="54E4060C" w14:textId="59158C83" w:rsidR="00D040A3" w:rsidRPr="00976779" w:rsidRDefault="00D040A3" w:rsidP="004428A1">
      <w:pPr>
        <w:pStyle w:val="a3"/>
        <w:jc w:val="both"/>
        <w:rPr>
          <w:rFonts w:ascii="Times New Roman" w:hAnsi="Times New Roman" w:cs="Times New Roman"/>
          <w:iCs/>
          <w:lang w:val="it-IT"/>
        </w:rPr>
      </w:pPr>
      <w:r w:rsidRPr="00F20FB0">
        <w:rPr>
          <w:rStyle w:val="a5"/>
          <w:rFonts w:ascii="Times New Roman" w:hAnsi="Times New Roman" w:cs="Times New Roman"/>
        </w:rPr>
        <w:footnoteRef/>
      </w:r>
      <w:r w:rsidRPr="00976779">
        <w:rPr>
          <w:rFonts w:ascii="Times New Roman" w:hAnsi="Times New Roman" w:cs="Times New Roman"/>
          <w:lang w:val="it-IT"/>
        </w:rPr>
        <w:t xml:space="preserve"> </w:t>
      </w:r>
      <w:r>
        <w:rPr>
          <w:rFonts w:ascii="Times New Roman" w:hAnsi="Times New Roman" w:cs="Times New Roman"/>
        </w:rPr>
        <w:t>В</w:t>
      </w:r>
      <w:r w:rsidRPr="00976779">
        <w:rPr>
          <w:rFonts w:ascii="Times New Roman" w:hAnsi="Times New Roman" w:cs="Times New Roman"/>
          <w:lang w:val="it-IT"/>
        </w:rPr>
        <w:t xml:space="preserve"> </w:t>
      </w:r>
      <w:r>
        <w:rPr>
          <w:rFonts w:ascii="Times New Roman" w:hAnsi="Times New Roman" w:cs="Times New Roman"/>
        </w:rPr>
        <w:t>оригинале</w:t>
      </w:r>
      <w:r w:rsidRPr="00976779">
        <w:rPr>
          <w:rFonts w:ascii="Times New Roman" w:hAnsi="Times New Roman" w:cs="Times New Roman"/>
          <w:lang w:val="it-IT"/>
        </w:rPr>
        <w:t>: «</w:t>
      </w:r>
      <w:r w:rsidRPr="00976779">
        <w:rPr>
          <w:rFonts w:ascii="Times New Roman" w:hAnsi="Times New Roman" w:cs="Times New Roman"/>
          <w:iCs/>
          <w:lang w:val="it-IT"/>
        </w:rPr>
        <w:t>La letteratura critica relativa allo Schopenhauer ha due caratteri negativi, oltre, s’intende, a quelli positivi e cioè un certo monotematismo ed una notevole dispersività. Per monotonia si deve intendere il ripetersi di una tematica che fu ben presto sentita in implicito, se non in esplicito, come pure esercizio letterario o soprattutto come espressione di una filosofia facile o apparentemente comprensibile con una certa immediatezza, mentre alla coscienza dei posteri la dottrina di Schopenhauer è apparsa come una teorica più da vivere (o da non vivere) che da comprendere e glossare per fini ermeneutici. Una siffatta illusione ha senza dubbio danneggiato lo Schopenhauer, favorendo la riduzione della sua dottrina a tre o quattro formulette banali e l’utilizzazione di queste formule per tutti gli usi possibili teoretici o pratici. Questo è mostrato dalla notevole indifferenza con la quale il filosofo è stato considerato, dal momento che ha concretamente influenzato i pensatori più diversi tra loro, essendo stato «letto» in modo rideterminante a partire appunto dalle formule vaghe e anodine. Con ciò naturalmente alludiamo a quel movimento complesso che va da Nietzsche alle varie correnti dell’esistenzialismo contemporaneo, movimento in cui il nome di Schopenhauer riemerge con dei connotati non facilmente storicizzabili, in quanto hanno già subito una particolare riduzione.</w:t>
      </w:r>
    </w:p>
    <w:p w14:paraId="0A844B68" w14:textId="2D56A447" w:rsidR="00D040A3" w:rsidRDefault="00D040A3" w:rsidP="004428A1">
      <w:pPr>
        <w:pStyle w:val="a3"/>
        <w:jc w:val="both"/>
        <w:rPr>
          <w:rFonts w:ascii="Times New Roman" w:hAnsi="Times New Roman" w:cs="Times New Roman"/>
          <w:lang w:val="it-IT"/>
        </w:rPr>
      </w:pPr>
      <w:r w:rsidRPr="00976779">
        <w:rPr>
          <w:rFonts w:ascii="Times New Roman" w:hAnsi="Times New Roman" w:cs="Times New Roman"/>
          <w:iCs/>
          <w:lang w:val="it-IT"/>
        </w:rPr>
        <w:t xml:space="preserve">L’altro aspetto, strettamente connesso con il primo, è quello della dispersività- Questa vuol significare anzitutto che non si è creduto nello Schopenhauer come filosofo che si potesse contrapporre da creatore di sistema ai creatori di sistemi: si è andato a cercare l’aspetto dottrinario particolare, il più delle volte, il più banalizzabile; si parlerà allora di pessimismo, filosofia del dolore, di catarsi nell’arte e cose del genere. Questi temi verranno allora considerati di per sé stessi, al di fuori di ogni visione generale, di ogni ambientazione storica e storicizzata; le dottrine, così prese, si riterranno applicabile a situazioni, ambienti, movimenti diversi: saranno quindi universalizzate e nello stesso tempo tolte dal loro contesto storico, per essere inserite in un contesto storico diverso. Crediamo che alla luce di queste considerazioni si possano spiegare molte cose, della «fortuna» o meglio dalla «sfortuna» di Schopenhauer data la </w:t>
      </w:r>
      <w:r w:rsidRPr="00976779">
        <w:rPr>
          <w:rFonts w:ascii="Times New Roman" w:hAnsi="Times New Roman" w:cs="Times New Roman"/>
          <w:iCs/>
        </w:rPr>
        <w:t>а</w:t>
      </w:r>
      <w:r w:rsidRPr="00976779">
        <w:rPr>
          <w:rFonts w:ascii="Times New Roman" w:hAnsi="Times New Roman" w:cs="Times New Roman"/>
          <w:iCs/>
          <w:lang w:val="it-IT"/>
        </w:rPr>
        <w:t>storicità di certe posizioni della critica»</w:t>
      </w:r>
      <w:r w:rsidRPr="00976779">
        <w:rPr>
          <w:rFonts w:ascii="Times New Roman" w:hAnsi="Times New Roman" w:cs="Times New Roman"/>
          <w:lang w:val="it-IT"/>
        </w:rPr>
        <w:t xml:space="preserve">, </w:t>
      </w:r>
      <w:r w:rsidRPr="00F20FB0">
        <w:rPr>
          <w:rFonts w:ascii="Times New Roman" w:hAnsi="Times New Roman" w:cs="Times New Roman"/>
        </w:rPr>
        <w:t>Ичилио</w:t>
      </w:r>
      <w:r w:rsidRPr="00976779">
        <w:rPr>
          <w:rFonts w:ascii="Times New Roman" w:hAnsi="Times New Roman" w:cs="Times New Roman"/>
          <w:lang w:val="it-IT"/>
        </w:rPr>
        <w:t xml:space="preserve"> </w:t>
      </w:r>
      <w:r w:rsidRPr="00F20FB0">
        <w:rPr>
          <w:rFonts w:ascii="Times New Roman" w:hAnsi="Times New Roman" w:cs="Times New Roman"/>
        </w:rPr>
        <w:t>Веккиотти</w:t>
      </w:r>
      <w:r w:rsidRPr="00976779">
        <w:rPr>
          <w:rFonts w:ascii="Times New Roman" w:hAnsi="Times New Roman" w:cs="Times New Roman"/>
          <w:lang w:val="it-IT"/>
        </w:rPr>
        <w:t xml:space="preserve">, «Introduzione a Schopenhauer», </w:t>
      </w:r>
      <w:r w:rsidRPr="00F20FB0">
        <w:rPr>
          <w:rFonts w:ascii="Times New Roman" w:hAnsi="Times New Roman" w:cs="Times New Roman"/>
        </w:rPr>
        <w:t>стр</w:t>
      </w:r>
      <w:r w:rsidRPr="00976779">
        <w:rPr>
          <w:rFonts w:ascii="Times New Roman" w:hAnsi="Times New Roman" w:cs="Times New Roman"/>
          <w:lang w:val="it-IT"/>
        </w:rPr>
        <w:t>. 122–123.</w:t>
      </w:r>
      <w:r w:rsidR="008A01FE" w:rsidRPr="008A01FE">
        <w:rPr>
          <w:rFonts w:ascii="Times New Roman" w:hAnsi="Times New Roman" w:cs="Times New Roman"/>
          <w:lang w:val="it-IT"/>
        </w:rPr>
        <w:t xml:space="preserve"> </w:t>
      </w:r>
    </w:p>
    <w:p w14:paraId="6FE90E2F" w14:textId="2914758A" w:rsidR="008A01FE" w:rsidRPr="008A01FE" w:rsidRDefault="008A01FE" w:rsidP="004428A1">
      <w:pPr>
        <w:pStyle w:val="a3"/>
        <w:jc w:val="both"/>
        <w:rPr>
          <w:rFonts w:ascii="Times New Roman" w:hAnsi="Times New Roman" w:cs="Times New Roman"/>
        </w:rPr>
      </w:pPr>
      <w:r>
        <w:rPr>
          <w:rFonts w:ascii="Times New Roman" w:hAnsi="Times New Roman" w:cs="Times New Roman"/>
        </w:rPr>
        <w:t>В качестве конкретного примера этого замечания можно вспомнить анализ восприятия Шопенгауэр</w:t>
      </w:r>
      <w:r w:rsidR="00AE3E4F">
        <w:rPr>
          <w:rFonts w:ascii="Times New Roman" w:hAnsi="Times New Roman" w:cs="Times New Roman"/>
        </w:rPr>
        <w:t>а</w:t>
      </w:r>
      <w:r>
        <w:rPr>
          <w:rFonts w:ascii="Times New Roman" w:hAnsi="Times New Roman" w:cs="Times New Roman"/>
        </w:rPr>
        <w:t xml:space="preserve"> Ницше. </w:t>
      </w:r>
      <w:r w:rsidR="00AE3E4F">
        <w:rPr>
          <w:rFonts w:ascii="Times New Roman" w:hAnsi="Times New Roman" w:cs="Times New Roman"/>
        </w:rPr>
        <w:t>В действительности</w:t>
      </w:r>
      <w:r>
        <w:rPr>
          <w:rFonts w:ascii="Times New Roman" w:hAnsi="Times New Roman" w:cs="Times New Roman"/>
        </w:rPr>
        <w:t xml:space="preserve">  он считал Шопенгауэра «мистиком»</w:t>
      </w:r>
      <w:r w:rsidR="00AE3E4F">
        <w:rPr>
          <w:rFonts w:ascii="Times New Roman" w:hAnsi="Times New Roman" w:cs="Times New Roman"/>
          <w:i/>
          <w:iCs/>
          <w:sz w:val="28"/>
          <w:szCs w:val="28"/>
        </w:rPr>
        <w:t xml:space="preserve">- </w:t>
      </w:r>
      <w:r w:rsidRPr="008A01FE">
        <w:rPr>
          <w:rFonts w:ascii="Times New Roman" w:hAnsi="Times New Roman" w:cs="Times New Roman"/>
          <w:i/>
          <w:iCs/>
        </w:rPr>
        <w:t>Юдин К. А.,Бандурин М. А</w:t>
      </w:r>
      <w:r w:rsidRPr="008A01FE">
        <w:rPr>
          <w:rFonts w:ascii="Times New Roman" w:hAnsi="Times New Roman" w:cs="Times New Roman"/>
        </w:rPr>
        <w:t xml:space="preserve">. Шопенгауэр и судьба его идейного наследия в истории философии [электронный текст]//Вестник Московского Университета. 2013. Т. 7. № 5. С. 29. </w:t>
      </w:r>
      <w:r w:rsidRPr="008A01FE">
        <w:rPr>
          <w:rFonts w:ascii="Times New Roman" w:hAnsi="Times New Roman" w:cs="Times New Roman"/>
          <w:lang w:val="it-IT"/>
        </w:rPr>
        <w:t>URL</w:t>
      </w:r>
      <w:r w:rsidRPr="008A01FE">
        <w:rPr>
          <w:rFonts w:ascii="Times New Roman" w:hAnsi="Times New Roman" w:cs="Times New Roman"/>
        </w:rPr>
        <w:t xml:space="preserve">: </w:t>
      </w:r>
      <w:hyperlink r:id="rId9" w:history="1">
        <w:r w:rsidRPr="008A01FE">
          <w:rPr>
            <w:rStyle w:val="ac"/>
            <w:rFonts w:ascii="Times New Roman" w:hAnsi="Times New Roman" w:cs="Times New Roman"/>
            <w:lang w:val="it-IT"/>
          </w:rPr>
          <w:t>https</w:t>
        </w:r>
        <w:r w:rsidRPr="008A01FE">
          <w:rPr>
            <w:rStyle w:val="ac"/>
            <w:rFonts w:ascii="Times New Roman" w:hAnsi="Times New Roman" w:cs="Times New Roman"/>
          </w:rPr>
          <w:t>://</w:t>
        </w:r>
        <w:r w:rsidRPr="008A01FE">
          <w:rPr>
            <w:rStyle w:val="ac"/>
            <w:rFonts w:ascii="Times New Roman" w:hAnsi="Times New Roman" w:cs="Times New Roman"/>
            <w:lang w:val="it-IT"/>
          </w:rPr>
          <w:t>cyberleninka</w:t>
        </w:r>
        <w:r w:rsidRPr="008A01FE">
          <w:rPr>
            <w:rStyle w:val="ac"/>
            <w:rFonts w:ascii="Times New Roman" w:hAnsi="Times New Roman" w:cs="Times New Roman"/>
          </w:rPr>
          <w:t>.</w:t>
        </w:r>
        <w:r w:rsidRPr="008A01FE">
          <w:rPr>
            <w:rStyle w:val="ac"/>
            <w:rFonts w:ascii="Times New Roman" w:hAnsi="Times New Roman" w:cs="Times New Roman"/>
            <w:lang w:val="it-IT"/>
          </w:rPr>
          <w:t>ru</w:t>
        </w:r>
        <w:r w:rsidRPr="008A01FE">
          <w:rPr>
            <w:rStyle w:val="ac"/>
            <w:rFonts w:ascii="Times New Roman" w:hAnsi="Times New Roman" w:cs="Times New Roman"/>
          </w:rPr>
          <w:t>/</w:t>
        </w:r>
        <w:r w:rsidRPr="008A01FE">
          <w:rPr>
            <w:rStyle w:val="ac"/>
            <w:rFonts w:ascii="Times New Roman" w:hAnsi="Times New Roman" w:cs="Times New Roman"/>
            <w:lang w:val="it-IT"/>
          </w:rPr>
          <w:t>article</w:t>
        </w:r>
        <w:r w:rsidRPr="008A01FE">
          <w:rPr>
            <w:rStyle w:val="ac"/>
            <w:rFonts w:ascii="Times New Roman" w:hAnsi="Times New Roman" w:cs="Times New Roman"/>
          </w:rPr>
          <w:t>/</w:t>
        </w:r>
        <w:r w:rsidRPr="008A01FE">
          <w:rPr>
            <w:rStyle w:val="ac"/>
            <w:rFonts w:ascii="Times New Roman" w:hAnsi="Times New Roman" w:cs="Times New Roman"/>
            <w:lang w:val="it-IT"/>
          </w:rPr>
          <w:t>n</w:t>
        </w:r>
        <w:r w:rsidRPr="008A01FE">
          <w:rPr>
            <w:rStyle w:val="ac"/>
            <w:rFonts w:ascii="Times New Roman" w:hAnsi="Times New Roman" w:cs="Times New Roman"/>
          </w:rPr>
          <w:t>/</w:t>
        </w:r>
        <w:r w:rsidRPr="008A01FE">
          <w:rPr>
            <w:rStyle w:val="ac"/>
            <w:rFonts w:ascii="Times New Roman" w:hAnsi="Times New Roman" w:cs="Times New Roman"/>
            <w:lang w:val="it-IT"/>
          </w:rPr>
          <w:t>artur</w:t>
        </w:r>
        <w:r w:rsidRPr="008A01FE">
          <w:rPr>
            <w:rStyle w:val="ac"/>
            <w:rFonts w:ascii="Times New Roman" w:hAnsi="Times New Roman" w:cs="Times New Roman"/>
          </w:rPr>
          <w:t>-</w:t>
        </w:r>
        <w:r w:rsidRPr="008A01FE">
          <w:rPr>
            <w:rStyle w:val="ac"/>
            <w:rFonts w:ascii="Times New Roman" w:hAnsi="Times New Roman" w:cs="Times New Roman"/>
            <w:lang w:val="it-IT"/>
          </w:rPr>
          <w:t>shopengauer</w:t>
        </w:r>
        <w:r w:rsidRPr="008A01FE">
          <w:rPr>
            <w:rStyle w:val="ac"/>
            <w:rFonts w:ascii="Times New Roman" w:hAnsi="Times New Roman" w:cs="Times New Roman"/>
          </w:rPr>
          <w:t>-</w:t>
        </w:r>
        <w:r w:rsidRPr="008A01FE">
          <w:rPr>
            <w:rStyle w:val="ac"/>
            <w:rFonts w:ascii="Times New Roman" w:hAnsi="Times New Roman" w:cs="Times New Roman"/>
            <w:lang w:val="it-IT"/>
          </w:rPr>
          <w:t>i</w:t>
        </w:r>
        <w:r w:rsidRPr="008A01FE">
          <w:rPr>
            <w:rStyle w:val="ac"/>
            <w:rFonts w:ascii="Times New Roman" w:hAnsi="Times New Roman" w:cs="Times New Roman"/>
          </w:rPr>
          <w:t>-</w:t>
        </w:r>
        <w:r w:rsidRPr="008A01FE">
          <w:rPr>
            <w:rStyle w:val="ac"/>
            <w:rFonts w:ascii="Times New Roman" w:hAnsi="Times New Roman" w:cs="Times New Roman"/>
            <w:lang w:val="it-IT"/>
          </w:rPr>
          <w:t>sudba</w:t>
        </w:r>
        <w:r w:rsidRPr="008A01FE">
          <w:rPr>
            <w:rStyle w:val="ac"/>
            <w:rFonts w:ascii="Times New Roman" w:hAnsi="Times New Roman" w:cs="Times New Roman"/>
          </w:rPr>
          <w:t>-</w:t>
        </w:r>
        <w:r w:rsidRPr="008A01FE">
          <w:rPr>
            <w:rStyle w:val="ac"/>
            <w:rFonts w:ascii="Times New Roman" w:hAnsi="Times New Roman" w:cs="Times New Roman"/>
            <w:lang w:val="it-IT"/>
          </w:rPr>
          <w:t>ego</w:t>
        </w:r>
        <w:r w:rsidRPr="008A01FE">
          <w:rPr>
            <w:rStyle w:val="ac"/>
            <w:rFonts w:ascii="Times New Roman" w:hAnsi="Times New Roman" w:cs="Times New Roman"/>
          </w:rPr>
          <w:t>-</w:t>
        </w:r>
        <w:r w:rsidRPr="008A01FE">
          <w:rPr>
            <w:rStyle w:val="ac"/>
            <w:rFonts w:ascii="Times New Roman" w:hAnsi="Times New Roman" w:cs="Times New Roman"/>
            <w:lang w:val="it-IT"/>
          </w:rPr>
          <w:t>ideynogo</w:t>
        </w:r>
        <w:r w:rsidRPr="008A01FE">
          <w:rPr>
            <w:rStyle w:val="ac"/>
            <w:rFonts w:ascii="Times New Roman" w:hAnsi="Times New Roman" w:cs="Times New Roman"/>
          </w:rPr>
          <w:t>-</w:t>
        </w:r>
        <w:r w:rsidRPr="008A01FE">
          <w:rPr>
            <w:rStyle w:val="ac"/>
            <w:rFonts w:ascii="Times New Roman" w:hAnsi="Times New Roman" w:cs="Times New Roman"/>
            <w:lang w:val="it-IT"/>
          </w:rPr>
          <w:t>naslediya</w:t>
        </w:r>
        <w:r w:rsidRPr="008A01FE">
          <w:rPr>
            <w:rStyle w:val="ac"/>
            <w:rFonts w:ascii="Times New Roman" w:hAnsi="Times New Roman" w:cs="Times New Roman"/>
          </w:rPr>
          <w:t>-</w:t>
        </w:r>
        <w:r w:rsidRPr="008A01FE">
          <w:rPr>
            <w:rStyle w:val="ac"/>
            <w:rFonts w:ascii="Times New Roman" w:hAnsi="Times New Roman" w:cs="Times New Roman"/>
            <w:lang w:val="it-IT"/>
          </w:rPr>
          <w:t>v</w:t>
        </w:r>
        <w:r w:rsidRPr="008A01FE">
          <w:rPr>
            <w:rStyle w:val="ac"/>
            <w:rFonts w:ascii="Times New Roman" w:hAnsi="Times New Roman" w:cs="Times New Roman"/>
          </w:rPr>
          <w:t>-</w:t>
        </w:r>
        <w:r w:rsidRPr="008A01FE">
          <w:rPr>
            <w:rStyle w:val="ac"/>
            <w:rFonts w:ascii="Times New Roman" w:hAnsi="Times New Roman" w:cs="Times New Roman"/>
            <w:lang w:val="it-IT"/>
          </w:rPr>
          <w:t>istorii</w:t>
        </w:r>
        <w:r w:rsidRPr="008A01FE">
          <w:rPr>
            <w:rStyle w:val="ac"/>
            <w:rFonts w:ascii="Times New Roman" w:hAnsi="Times New Roman" w:cs="Times New Roman"/>
          </w:rPr>
          <w:t>-</w:t>
        </w:r>
        <w:r w:rsidRPr="008A01FE">
          <w:rPr>
            <w:rStyle w:val="ac"/>
            <w:rFonts w:ascii="Times New Roman" w:hAnsi="Times New Roman" w:cs="Times New Roman"/>
            <w:lang w:val="it-IT"/>
          </w:rPr>
          <w:t>filosofii</w:t>
        </w:r>
        <w:r w:rsidRPr="008A01FE">
          <w:rPr>
            <w:rStyle w:val="ac"/>
            <w:rFonts w:ascii="Times New Roman" w:hAnsi="Times New Roman" w:cs="Times New Roman"/>
          </w:rPr>
          <w:t>-</w:t>
        </w:r>
        <w:r w:rsidRPr="008A01FE">
          <w:rPr>
            <w:rStyle w:val="ac"/>
            <w:rFonts w:ascii="Times New Roman" w:hAnsi="Times New Roman" w:cs="Times New Roman"/>
            <w:lang w:val="it-IT"/>
          </w:rPr>
          <w:t>k</w:t>
        </w:r>
        <w:r w:rsidRPr="008A01FE">
          <w:rPr>
            <w:rStyle w:val="ac"/>
            <w:rFonts w:ascii="Times New Roman" w:hAnsi="Times New Roman" w:cs="Times New Roman"/>
          </w:rPr>
          <w:t>-225-</w:t>
        </w:r>
        <w:r w:rsidRPr="008A01FE">
          <w:rPr>
            <w:rStyle w:val="ac"/>
            <w:rFonts w:ascii="Times New Roman" w:hAnsi="Times New Roman" w:cs="Times New Roman"/>
            <w:lang w:val="it-IT"/>
          </w:rPr>
          <w:t>letiyu</w:t>
        </w:r>
        <w:r w:rsidRPr="008A01FE">
          <w:rPr>
            <w:rStyle w:val="ac"/>
            <w:rFonts w:ascii="Times New Roman" w:hAnsi="Times New Roman" w:cs="Times New Roman"/>
          </w:rPr>
          <w:t>-</w:t>
        </w:r>
        <w:r w:rsidRPr="008A01FE">
          <w:rPr>
            <w:rStyle w:val="ac"/>
            <w:rFonts w:ascii="Times New Roman" w:hAnsi="Times New Roman" w:cs="Times New Roman"/>
            <w:lang w:val="it-IT"/>
          </w:rPr>
          <w:t>so</w:t>
        </w:r>
        <w:r w:rsidRPr="008A01FE">
          <w:rPr>
            <w:rStyle w:val="ac"/>
            <w:rFonts w:ascii="Times New Roman" w:hAnsi="Times New Roman" w:cs="Times New Roman"/>
          </w:rPr>
          <w:t>-</w:t>
        </w:r>
        <w:r w:rsidRPr="008A01FE">
          <w:rPr>
            <w:rStyle w:val="ac"/>
            <w:rFonts w:ascii="Times New Roman" w:hAnsi="Times New Roman" w:cs="Times New Roman"/>
            <w:lang w:val="it-IT"/>
          </w:rPr>
          <w:t>dnya</w:t>
        </w:r>
        <w:r w:rsidRPr="008A01FE">
          <w:rPr>
            <w:rStyle w:val="ac"/>
            <w:rFonts w:ascii="Times New Roman" w:hAnsi="Times New Roman" w:cs="Times New Roman"/>
          </w:rPr>
          <w:t>-</w:t>
        </w:r>
        <w:r w:rsidRPr="008A01FE">
          <w:rPr>
            <w:rStyle w:val="ac"/>
            <w:rFonts w:ascii="Times New Roman" w:hAnsi="Times New Roman" w:cs="Times New Roman"/>
            <w:lang w:val="it-IT"/>
          </w:rPr>
          <w:t>rozhdeniya</w:t>
        </w:r>
        <w:r w:rsidRPr="008A01FE">
          <w:rPr>
            <w:rStyle w:val="ac"/>
            <w:rFonts w:ascii="Times New Roman" w:hAnsi="Times New Roman" w:cs="Times New Roman"/>
          </w:rPr>
          <w:t>-1788-2013/</w:t>
        </w:r>
        <w:r w:rsidRPr="008A01FE">
          <w:rPr>
            <w:rStyle w:val="ac"/>
            <w:rFonts w:ascii="Times New Roman" w:hAnsi="Times New Roman" w:cs="Times New Roman"/>
            <w:lang w:val="it-IT"/>
          </w:rPr>
          <w:t>viewer</w:t>
        </w:r>
      </w:hyperlink>
      <w:r w:rsidRPr="008A01FE">
        <w:rPr>
          <w:rFonts w:ascii="Times New Roman" w:hAnsi="Times New Roman" w:cs="Times New Roman"/>
          <w:u w:val="single"/>
        </w:rPr>
        <w:t xml:space="preserve">            </w:t>
      </w:r>
    </w:p>
  </w:footnote>
  <w:footnote w:id="53">
    <w:p w14:paraId="19F373E3" w14:textId="77777777" w:rsidR="00D040A3" w:rsidRPr="005E5F71" w:rsidRDefault="00D040A3" w:rsidP="004428A1">
      <w:pPr>
        <w:pStyle w:val="1"/>
        <w:jc w:val="both"/>
        <w:rPr>
          <w:rFonts w:ascii="Times New Roman" w:hAnsi="Times New Roman"/>
          <w:lang w:val="ru-RU"/>
        </w:rPr>
      </w:pPr>
      <w:r w:rsidRPr="005E5F71">
        <w:rPr>
          <w:rStyle w:val="a5"/>
          <w:rFonts w:ascii="Times New Roman" w:hAnsi="Times New Roman"/>
        </w:rPr>
        <w:footnoteRef/>
      </w:r>
      <w:r w:rsidRPr="005E5F71">
        <w:rPr>
          <w:rFonts w:ascii="Times New Roman" w:hAnsi="Times New Roman"/>
          <w:lang w:val="ru-RU"/>
        </w:rPr>
        <w:t xml:space="preserve"> </w:t>
      </w:r>
      <w:r w:rsidRPr="005E5F71">
        <w:rPr>
          <w:rFonts w:ascii="Times New Roman" w:hAnsi="Times New Roman"/>
          <w:lang w:val="ru-RU"/>
        </w:rPr>
        <w:t xml:space="preserve">Индуистическая и буддистская этическая концепция сочувствия. Если грубо, «тат-твам-аси» можно мысленно перевести как «это же ты». Согласно этой теории, надо относиться к миру и всем существам с этим взглядом. Счастье и страдание, которые встречаются у людей, животных и даже растений, не отличаются от наших личных соответствующих чувств, точнее, у нас нет «своих личных чувств»: счастье и страдание всегда являются «ко-чувствами», все существа принадлежат к ним и принимают участие в них. </w:t>
      </w:r>
    </w:p>
  </w:footnote>
  <w:footnote w:id="54">
    <w:p w14:paraId="2BB19977" w14:textId="77777777" w:rsidR="00D040A3" w:rsidRPr="005E5F71" w:rsidRDefault="00D040A3" w:rsidP="004428A1">
      <w:pPr>
        <w:pStyle w:val="1"/>
        <w:jc w:val="both"/>
        <w:rPr>
          <w:rFonts w:ascii="Times New Roman" w:hAnsi="Times New Roman"/>
          <w:lang w:val="ru-RU"/>
        </w:rPr>
      </w:pPr>
      <w:r w:rsidRPr="005E5F71">
        <w:rPr>
          <w:rStyle w:val="a5"/>
          <w:rFonts w:ascii="Times New Roman" w:hAnsi="Times New Roman"/>
        </w:rPr>
        <w:footnoteRef/>
      </w:r>
      <w:r w:rsidRPr="005E5F71">
        <w:rPr>
          <w:rFonts w:ascii="Times New Roman" w:hAnsi="Times New Roman"/>
          <w:lang w:val="ru-RU"/>
        </w:rPr>
        <w:t xml:space="preserve"> Шопенгауэр читал только переводы на немецкий язык этих произведений. Он никогда не владел (и никогда об этом не задумывался) санскритом. Более того, филологи доказали, что в то время была доступна только одна персидская версия 15-ого века Вед; из этого следует, что Шопенгауэр даже не читал перевод оригинала. В той версии, основной первоначальный </w:t>
      </w:r>
      <w:r w:rsidRPr="005E5F71">
        <w:rPr>
          <w:rFonts w:ascii="Times New Roman" w:hAnsi="Times New Roman"/>
          <w:lang w:val="ru-RU"/>
        </w:rPr>
        <w:t xml:space="preserve">индуистический Брахманизм Вед и Упанишад не только перемешивается с доктринами разных и поздних философских индийских школ, но приобретает влияние буддизма: всё это переработано культурным контекстом Персии 15-ого века. Это одна из многих причин, по которым востоковеды, филологи и философы считают, что Шопенгауэр не захватил настоящее владение духом восточных философий: вот первый недостаток его ориентализма. </w:t>
      </w:r>
    </w:p>
  </w:footnote>
  <w:footnote w:id="55">
    <w:p w14:paraId="57594771" w14:textId="77777777" w:rsidR="00D040A3" w:rsidRPr="005E5F71" w:rsidRDefault="00D040A3" w:rsidP="004428A1">
      <w:pPr>
        <w:pStyle w:val="1"/>
        <w:jc w:val="both"/>
        <w:rPr>
          <w:rFonts w:ascii="Times New Roman" w:hAnsi="Times New Roman"/>
          <w:color w:val="FF0000"/>
          <w:lang w:val="ru-RU"/>
        </w:rPr>
      </w:pPr>
      <w:r w:rsidRPr="005E5F71">
        <w:rPr>
          <w:rStyle w:val="a5"/>
          <w:rFonts w:ascii="Times New Roman" w:hAnsi="Times New Roman"/>
        </w:rPr>
        <w:footnoteRef/>
      </w:r>
      <w:r w:rsidRPr="005E5F71">
        <w:rPr>
          <w:rFonts w:ascii="Times New Roman" w:hAnsi="Times New Roman"/>
          <w:lang w:val="ru-RU"/>
        </w:rPr>
        <w:t xml:space="preserve"> </w:t>
      </w:r>
      <w:bookmarkStart w:id="18" w:name="_Hlk26268930"/>
      <w:r w:rsidRPr="005E5F71">
        <w:rPr>
          <w:rFonts w:ascii="Times New Roman" w:hAnsi="Times New Roman"/>
          <w:lang w:val="ru-RU"/>
        </w:rPr>
        <w:t>Цитата из первого тома «</w:t>
      </w:r>
      <w:r w:rsidRPr="005E5F71">
        <w:rPr>
          <w:rFonts w:ascii="Times New Roman" w:hAnsi="Times New Roman"/>
        </w:rPr>
        <w:t>Nachla</w:t>
      </w:r>
      <w:r w:rsidRPr="005E5F71">
        <w:rPr>
          <w:rFonts w:ascii="Times New Roman" w:hAnsi="Times New Roman"/>
          <w:lang w:val="ru-RU"/>
        </w:rPr>
        <w:t>ß», стр. 422</w:t>
      </w:r>
      <w:bookmarkEnd w:id="18"/>
      <w:r w:rsidRPr="005E5F71">
        <w:rPr>
          <w:rFonts w:ascii="Times New Roman" w:hAnsi="Times New Roman"/>
          <w:lang w:val="ru-RU"/>
        </w:rPr>
        <w:t xml:space="preserve"> и в итальянском переводе первый том издания </w:t>
      </w:r>
      <w:r w:rsidRPr="005E5F71">
        <w:rPr>
          <w:rFonts w:ascii="Times New Roman" w:hAnsi="Times New Roman"/>
        </w:rPr>
        <w:t>Franco</w:t>
      </w:r>
      <w:r w:rsidRPr="005E5F71">
        <w:rPr>
          <w:rFonts w:ascii="Times New Roman" w:hAnsi="Times New Roman"/>
          <w:lang w:val="ru-RU"/>
        </w:rPr>
        <w:t xml:space="preserve"> </w:t>
      </w:r>
      <w:r w:rsidRPr="005E5F71">
        <w:rPr>
          <w:rFonts w:ascii="Times New Roman" w:hAnsi="Times New Roman"/>
        </w:rPr>
        <w:t>Volpi</w:t>
      </w:r>
      <w:r w:rsidRPr="005E5F71">
        <w:rPr>
          <w:rFonts w:ascii="Times New Roman" w:hAnsi="Times New Roman"/>
          <w:lang w:val="ru-RU"/>
        </w:rPr>
        <w:t xml:space="preserve"> посмертных работ и записей Шопенгауэра, стр. 568. Я сам перевёл с итальянского на русский.                                                            </w:t>
      </w:r>
    </w:p>
  </w:footnote>
  <w:footnote w:id="56">
    <w:p w14:paraId="17169265" w14:textId="77777777" w:rsidR="00D040A3" w:rsidRPr="005E5F71" w:rsidRDefault="00D040A3" w:rsidP="004428A1">
      <w:pPr>
        <w:pStyle w:val="1"/>
        <w:jc w:val="both"/>
        <w:rPr>
          <w:rFonts w:ascii="Times New Roman" w:hAnsi="Times New Roman"/>
          <w:lang w:val="ru-RU"/>
        </w:rPr>
      </w:pPr>
      <w:r w:rsidRPr="005E5F71">
        <w:rPr>
          <w:rStyle w:val="a5"/>
          <w:rFonts w:ascii="Times New Roman" w:hAnsi="Times New Roman"/>
        </w:rPr>
        <w:footnoteRef/>
      </w:r>
      <w:r w:rsidRPr="005E5F71">
        <w:rPr>
          <w:rFonts w:ascii="Times New Roman" w:hAnsi="Times New Roman"/>
          <w:lang w:val="ru-RU"/>
        </w:rPr>
        <w:t xml:space="preserve"> Цитата из «</w:t>
      </w:r>
      <w:r w:rsidRPr="005E5F71">
        <w:rPr>
          <w:rFonts w:ascii="Times New Roman" w:hAnsi="Times New Roman"/>
        </w:rPr>
        <w:t>Die</w:t>
      </w:r>
      <w:r w:rsidRPr="005E5F71">
        <w:rPr>
          <w:rFonts w:ascii="Times New Roman" w:hAnsi="Times New Roman"/>
          <w:lang w:val="ru-RU"/>
        </w:rPr>
        <w:t xml:space="preserve"> </w:t>
      </w:r>
      <w:r w:rsidRPr="005E5F71">
        <w:rPr>
          <w:rFonts w:ascii="Times New Roman" w:hAnsi="Times New Roman"/>
        </w:rPr>
        <w:t>Welt</w:t>
      </w:r>
      <w:r w:rsidRPr="005E5F71">
        <w:rPr>
          <w:rFonts w:ascii="Times New Roman" w:hAnsi="Times New Roman"/>
          <w:lang w:val="ru-RU"/>
        </w:rPr>
        <w:t xml:space="preserve"> </w:t>
      </w:r>
      <w:r w:rsidRPr="005E5F71">
        <w:rPr>
          <w:rFonts w:ascii="Times New Roman" w:hAnsi="Times New Roman"/>
        </w:rPr>
        <w:t>als</w:t>
      </w:r>
      <w:r w:rsidRPr="005E5F71">
        <w:rPr>
          <w:rFonts w:ascii="Times New Roman" w:hAnsi="Times New Roman"/>
          <w:lang w:val="ru-RU"/>
        </w:rPr>
        <w:t xml:space="preserve"> </w:t>
      </w:r>
      <w:r w:rsidRPr="005E5F71">
        <w:rPr>
          <w:rFonts w:ascii="Times New Roman" w:hAnsi="Times New Roman"/>
        </w:rPr>
        <w:t>Wille</w:t>
      </w:r>
      <w:r w:rsidRPr="005E5F71">
        <w:rPr>
          <w:rFonts w:ascii="Times New Roman" w:hAnsi="Times New Roman"/>
          <w:lang w:val="ru-RU"/>
        </w:rPr>
        <w:t xml:space="preserve"> </w:t>
      </w:r>
      <w:r w:rsidRPr="005E5F71">
        <w:rPr>
          <w:rFonts w:ascii="Times New Roman" w:hAnsi="Times New Roman"/>
        </w:rPr>
        <w:t>und</w:t>
      </w:r>
      <w:r w:rsidRPr="005E5F71">
        <w:rPr>
          <w:rFonts w:ascii="Times New Roman" w:hAnsi="Times New Roman"/>
          <w:lang w:val="ru-RU"/>
        </w:rPr>
        <w:t xml:space="preserve"> </w:t>
      </w:r>
      <w:r w:rsidRPr="005E5F71">
        <w:rPr>
          <w:rFonts w:ascii="Times New Roman" w:hAnsi="Times New Roman"/>
        </w:rPr>
        <w:t>Vorstellung</w:t>
      </w:r>
      <w:r w:rsidRPr="005E5F71">
        <w:rPr>
          <w:rFonts w:ascii="Times New Roman" w:hAnsi="Times New Roman"/>
          <w:lang w:val="ru-RU"/>
        </w:rPr>
        <w:t>», стр. 10 в оригинале и стр. 11 в итальянском переводе.</w:t>
      </w:r>
    </w:p>
    <w:p w14:paraId="57FAE616" w14:textId="77777777" w:rsidR="00D040A3" w:rsidRPr="005E5F71" w:rsidRDefault="00D040A3" w:rsidP="004428A1">
      <w:pPr>
        <w:pStyle w:val="1"/>
        <w:jc w:val="both"/>
        <w:rPr>
          <w:rFonts w:ascii="Times New Roman" w:hAnsi="Times New Roman"/>
          <w:lang w:val="ru-RU"/>
        </w:rPr>
      </w:pPr>
      <w:r w:rsidRPr="005E5F71">
        <w:rPr>
          <w:rFonts w:ascii="Times New Roman" w:hAnsi="Times New Roman"/>
          <w:lang w:val="ru-RU"/>
        </w:rPr>
        <w:t xml:space="preserve"> </w:t>
      </w:r>
    </w:p>
  </w:footnote>
  <w:footnote w:id="57">
    <w:p w14:paraId="4F59B913" w14:textId="77777777" w:rsidR="00D040A3" w:rsidRPr="0003220E" w:rsidRDefault="00D040A3" w:rsidP="004428A1">
      <w:pPr>
        <w:pStyle w:val="1"/>
        <w:jc w:val="both"/>
        <w:rPr>
          <w:lang w:val="ru-RU"/>
        </w:rPr>
      </w:pPr>
      <w:r w:rsidRPr="005E5F71">
        <w:rPr>
          <w:rStyle w:val="a5"/>
          <w:rFonts w:ascii="Times New Roman" w:hAnsi="Times New Roman"/>
        </w:rPr>
        <w:footnoteRef/>
      </w:r>
      <w:r w:rsidRPr="005E5F71">
        <w:rPr>
          <w:rFonts w:ascii="Times New Roman" w:hAnsi="Times New Roman"/>
          <w:lang w:val="ru-RU"/>
        </w:rPr>
        <w:t xml:space="preserve"> В разных изданиях главных произведений Шопенгауэра, со временем, цитаты из восточных текстов постоянно умножаются.</w:t>
      </w:r>
      <w:r>
        <w:rPr>
          <w:lang w:val="ru-RU"/>
        </w:rPr>
        <w:t xml:space="preserve">  </w:t>
      </w:r>
    </w:p>
  </w:footnote>
  <w:footnote w:id="58">
    <w:p w14:paraId="495F221F" w14:textId="35ACA9BD" w:rsidR="007D20D3" w:rsidRPr="007D20D3" w:rsidRDefault="00D040A3" w:rsidP="004428A1">
      <w:pPr>
        <w:pStyle w:val="1"/>
        <w:jc w:val="both"/>
        <w:rPr>
          <w:rFonts w:ascii="Times New Roman" w:hAnsi="Times New Roman"/>
          <w:lang w:val="en-US"/>
        </w:rPr>
      </w:pPr>
      <w:r w:rsidRPr="000A6595">
        <w:rPr>
          <w:rStyle w:val="a5"/>
          <w:rFonts w:ascii="Times New Roman" w:hAnsi="Times New Roman"/>
        </w:rPr>
        <w:footnoteRef/>
      </w:r>
      <w:r w:rsidRPr="000A6595">
        <w:rPr>
          <w:rFonts w:ascii="Times New Roman" w:hAnsi="Times New Roman"/>
          <w:lang w:val="ru-RU"/>
        </w:rPr>
        <w:t xml:space="preserve"> Во введении темы и определении проблемы, которой мы будем заниматься, в общем говорили о «влияниях индуизма и буддизма». Сейчас специально говорим только о индуизме, потому что Шопенгауэр сначала читает Веды и Упанишады и начинает их цитировать, а только потом обращается к переводам некоторых выборок главных текстов буддизма. Прочитав Веды и Упанишады (то есть, после 1814), главные произведения, к которым Шопенгауэр обращается (до 1818), следующие: </w:t>
      </w:r>
      <w:r>
        <w:rPr>
          <w:rFonts w:ascii="Times New Roman" w:hAnsi="Times New Roman"/>
          <w:lang w:val="ru-RU"/>
        </w:rPr>
        <w:t>«</w:t>
      </w:r>
      <w:r w:rsidRPr="000A6595">
        <w:rPr>
          <w:rFonts w:ascii="Times New Roman" w:hAnsi="Times New Roman"/>
        </w:rPr>
        <w:t>Mythologie</w:t>
      </w:r>
      <w:r w:rsidRPr="000A6595">
        <w:rPr>
          <w:rFonts w:ascii="Times New Roman" w:hAnsi="Times New Roman"/>
          <w:lang w:val="ru-RU"/>
        </w:rPr>
        <w:t xml:space="preserve"> </w:t>
      </w:r>
      <w:r w:rsidRPr="000A6595">
        <w:rPr>
          <w:rFonts w:ascii="Times New Roman" w:hAnsi="Times New Roman"/>
        </w:rPr>
        <w:t>des</w:t>
      </w:r>
      <w:r w:rsidRPr="000A6595">
        <w:rPr>
          <w:rFonts w:ascii="Times New Roman" w:hAnsi="Times New Roman"/>
          <w:lang w:val="ru-RU"/>
        </w:rPr>
        <w:t xml:space="preserve"> </w:t>
      </w:r>
      <w:r w:rsidRPr="000A6595">
        <w:rPr>
          <w:rFonts w:ascii="Times New Roman" w:hAnsi="Times New Roman"/>
        </w:rPr>
        <w:t>Indous</w:t>
      </w:r>
      <w:r>
        <w:rPr>
          <w:rFonts w:ascii="Times New Roman" w:hAnsi="Times New Roman"/>
          <w:lang w:val="ru-RU"/>
        </w:rPr>
        <w:t>»</w:t>
      </w:r>
      <w:r w:rsidRPr="000A6595">
        <w:rPr>
          <w:rFonts w:ascii="Times New Roman" w:hAnsi="Times New Roman"/>
          <w:lang w:val="ru-RU"/>
        </w:rPr>
        <w:t xml:space="preserve"> </w:t>
      </w:r>
      <w:r w:rsidRPr="000A6595">
        <w:rPr>
          <w:rFonts w:ascii="Times New Roman" w:hAnsi="Times New Roman"/>
        </w:rPr>
        <w:t>M</w:t>
      </w:r>
      <w:r w:rsidRPr="000A6595">
        <w:rPr>
          <w:rFonts w:ascii="Times New Roman" w:hAnsi="Times New Roman"/>
          <w:lang w:val="ru-RU"/>
        </w:rPr>
        <w:t xml:space="preserve">. </w:t>
      </w:r>
      <w:r w:rsidRPr="000A6595">
        <w:rPr>
          <w:rFonts w:ascii="Times New Roman" w:hAnsi="Times New Roman"/>
        </w:rPr>
        <w:t>E</w:t>
      </w:r>
      <w:r w:rsidRPr="000A6595">
        <w:rPr>
          <w:rFonts w:ascii="Times New Roman" w:hAnsi="Times New Roman"/>
          <w:lang w:val="ru-RU"/>
        </w:rPr>
        <w:t xml:space="preserve">. </w:t>
      </w:r>
      <w:r w:rsidRPr="000A6595">
        <w:rPr>
          <w:rFonts w:ascii="Times New Roman" w:hAnsi="Times New Roman"/>
        </w:rPr>
        <w:t>de</w:t>
      </w:r>
      <w:r w:rsidRPr="000A6595">
        <w:rPr>
          <w:rFonts w:ascii="Times New Roman" w:hAnsi="Times New Roman"/>
          <w:lang w:val="ru-RU"/>
        </w:rPr>
        <w:t xml:space="preserve"> </w:t>
      </w:r>
      <w:r w:rsidRPr="000A6595">
        <w:rPr>
          <w:rFonts w:ascii="Times New Roman" w:hAnsi="Times New Roman"/>
        </w:rPr>
        <w:t>Polier</w:t>
      </w:r>
      <w:r w:rsidRPr="000A6595">
        <w:rPr>
          <w:rFonts w:ascii="Times New Roman" w:hAnsi="Times New Roman"/>
          <w:lang w:val="ru-RU"/>
        </w:rPr>
        <w:t xml:space="preserve"> (1809), </w:t>
      </w:r>
      <w:r w:rsidRPr="000A6595">
        <w:rPr>
          <w:rFonts w:ascii="Times New Roman" w:hAnsi="Times New Roman"/>
        </w:rPr>
        <w:t>Oupnek</w:t>
      </w:r>
      <w:r w:rsidRPr="000A6595">
        <w:rPr>
          <w:rFonts w:ascii="Times New Roman" w:hAnsi="Times New Roman"/>
          <w:lang w:val="ru-RU"/>
        </w:rPr>
        <w:t>’</w:t>
      </w:r>
      <w:r w:rsidRPr="000A6595">
        <w:rPr>
          <w:rFonts w:ascii="Times New Roman" w:hAnsi="Times New Roman"/>
        </w:rPr>
        <w:t>hat</w:t>
      </w:r>
      <w:r w:rsidRPr="000A6595">
        <w:rPr>
          <w:rFonts w:ascii="Times New Roman" w:hAnsi="Times New Roman"/>
          <w:lang w:val="ru-RU"/>
        </w:rPr>
        <w:t xml:space="preserve"> в переводе </w:t>
      </w:r>
      <w:r w:rsidRPr="000A6595">
        <w:rPr>
          <w:rFonts w:ascii="Times New Roman" w:hAnsi="Times New Roman"/>
        </w:rPr>
        <w:t>A</w:t>
      </w:r>
      <w:r w:rsidRPr="000A6595">
        <w:rPr>
          <w:rFonts w:ascii="Times New Roman" w:hAnsi="Times New Roman"/>
          <w:lang w:val="ru-RU"/>
        </w:rPr>
        <w:t xml:space="preserve">. </w:t>
      </w:r>
      <w:r w:rsidRPr="000A6595">
        <w:rPr>
          <w:rFonts w:ascii="Times New Roman" w:hAnsi="Times New Roman"/>
        </w:rPr>
        <w:t>H</w:t>
      </w:r>
      <w:r w:rsidRPr="000A6595">
        <w:rPr>
          <w:rFonts w:ascii="Times New Roman" w:hAnsi="Times New Roman"/>
          <w:lang w:val="ru-RU"/>
        </w:rPr>
        <w:t xml:space="preserve">. </w:t>
      </w:r>
      <w:r w:rsidRPr="000A6595">
        <w:rPr>
          <w:rFonts w:ascii="Times New Roman" w:hAnsi="Times New Roman"/>
        </w:rPr>
        <w:t>Anquetil</w:t>
      </w:r>
      <w:r w:rsidRPr="000A6595">
        <w:rPr>
          <w:rFonts w:ascii="Times New Roman" w:hAnsi="Times New Roman"/>
          <w:lang w:val="ru-RU"/>
        </w:rPr>
        <w:t>-</w:t>
      </w:r>
      <w:r w:rsidRPr="000A6595">
        <w:rPr>
          <w:rFonts w:ascii="Times New Roman" w:hAnsi="Times New Roman"/>
        </w:rPr>
        <w:t>Duperron</w:t>
      </w:r>
      <w:r w:rsidRPr="000A6595">
        <w:rPr>
          <w:rFonts w:ascii="Times New Roman" w:hAnsi="Times New Roman"/>
          <w:lang w:val="ru-RU"/>
        </w:rPr>
        <w:t xml:space="preserve">, </w:t>
      </w:r>
      <w:r w:rsidRPr="000A6595">
        <w:rPr>
          <w:rFonts w:ascii="Times New Roman" w:hAnsi="Times New Roman"/>
        </w:rPr>
        <w:t>Levrault</w:t>
      </w:r>
      <w:r w:rsidRPr="000A6595">
        <w:rPr>
          <w:rFonts w:ascii="Times New Roman" w:hAnsi="Times New Roman"/>
          <w:lang w:val="ru-RU"/>
        </w:rPr>
        <w:t xml:space="preserve"> и </w:t>
      </w:r>
      <w:r w:rsidRPr="000A6595">
        <w:rPr>
          <w:rFonts w:ascii="Times New Roman" w:hAnsi="Times New Roman"/>
        </w:rPr>
        <w:t>Argentorati</w:t>
      </w:r>
      <w:r w:rsidRPr="000A6595">
        <w:rPr>
          <w:rFonts w:ascii="Times New Roman" w:hAnsi="Times New Roman"/>
          <w:lang w:val="ru-RU"/>
        </w:rPr>
        <w:t xml:space="preserve"> (1801-1802), два тома «</w:t>
      </w:r>
      <w:r w:rsidRPr="000A6595">
        <w:rPr>
          <w:rFonts w:ascii="Times New Roman" w:hAnsi="Times New Roman"/>
        </w:rPr>
        <w:t>Asiatisches</w:t>
      </w:r>
      <w:r w:rsidRPr="000A6595">
        <w:rPr>
          <w:rFonts w:ascii="Times New Roman" w:hAnsi="Times New Roman"/>
          <w:lang w:val="ru-RU"/>
        </w:rPr>
        <w:t xml:space="preserve"> </w:t>
      </w:r>
      <w:r w:rsidRPr="000A6595">
        <w:rPr>
          <w:rFonts w:ascii="Times New Roman" w:hAnsi="Times New Roman"/>
        </w:rPr>
        <w:t>Magazin</w:t>
      </w:r>
      <w:r w:rsidRPr="000A6595">
        <w:rPr>
          <w:rFonts w:ascii="Times New Roman" w:hAnsi="Times New Roman"/>
          <w:lang w:val="ru-RU"/>
        </w:rPr>
        <w:t xml:space="preserve">»,  кураторство </w:t>
      </w:r>
      <w:bookmarkStart w:id="19" w:name="_Hlk27917206"/>
      <w:r w:rsidRPr="000A6595">
        <w:rPr>
          <w:rFonts w:ascii="Times New Roman" w:hAnsi="Times New Roman"/>
        </w:rPr>
        <w:t>Klaproth</w:t>
      </w:r>
      <w:bookmarkEnd w:id="19"/>
      <w:r w:rsidRPr="000A6595">
        <w:rPr>
          <w:rFonts w:ascii="Times New Roman" w:hAnsi="Times New Roman"/>
          <w:lang w:val="ru-RU"/>
        </w:rPr>
        <w:t xml:space="preserve">, в которые включены два труда: первый о китайской религии Фо, а второй это перевод </w:t>
      </w:r>
      <w:r w:rsidRPr="000A6595">
        <w:rPr>
          <w:rFonts w:ascii="Times New Roman" w:hAnsi="Times New Roman"/>
        </w:rPr>
        <w:t>Klaproth</w:t>
      </w:r>
      <w:r w:rsidRPr="000A6595">
        <w:rPr>
          <w:rFonts w:ascii="Times New Roman" w:hAnsi="Times New Roman"/>
          <w:lang w:val="ru-RU"/>
        </w:rPr>
        <w:t xml:space="preserve"> индуистического текста Багавиты. Дальше </w:t>
      </w:r>
      <w:r>
        <w:rPr>
          <w:rFonts w:ascii="Times New Roman" w:hAnsi="Times New Roman"/>
          <w:lang w:val="ru-RU"/>
        </w:rPr>
        <w:t>«</w:t>
      </w:r>
      <w:r w:rsidRPr="000A6595">
        <w:rPr>
          <w:rFonts w:ascii="Times New Roman" w:hAnsi="Times New Roman"/>
        </w:rPr>
        <w:t>Der</w:t>
      </w:r>
      <w:r w:rsidRPr="000A6595">
        <w:rPr>
          <w:rFonts w:ascii="Times New Roman" w:hAnsi="Times New Roman"/>
          <w:lang w:val="ru-RU"/>
        </w:rPr>
        <w:t xml:space="preserve"> </w:t>
      </w:r>
      <w:r w:rsidRPr="000A6595">
        <w:rPr>
          <w:rFonts w:ascii="Times New Roman" w:hAnsi="Times New Roman"/>
        </w:rPr>
        <w:t>Bhaguat</w:t>
      </w:r>
      <w:r w:rsidRPr="000A6595">
        <w:rPr>
          <w:rFonts w:ascii="Times New Roman" w:hAnsi="Times New Roman"/>
          <w:lang w:val="ru-RU"/>
        </w:rPr>
        <w:t>’</w:t>
      </w:r>
      <w:r w:rsidRPr="000A6595">
        <w:rPr>
          <w:rFonts w:ascii="Times New Roman" w:hAnsi="Times New Roman"/>
        </w:rPr>
        <w:t>Geeta</w:t>
      </w:r>
      <w:r w:rsidRPr="000A6595">
        <w:rPr>
          <w:rFonts w:ascii="Times New Roman" w:hAnsi="Times New Roman"/>
          <w:lang w:val="ru-RU"/>
        </w:rPr>
        <w:t xml:space="preserve">, </w:t>
      </w:r>
      <w:r w:rsidRPr="000A6595">
        <w:rPr>
          <w:rFonts w:ascii="Times New Roman" w:hAnsi="Times New Roman"/>
        </w:rPr>
        <w:t>oder</w:t>
      </w:r>
      <w:r w:rsidRPr="000A6595">
        <w:rPr>
          <w:rFonts w:ascii="Times New Roman" w:hAnsi="Times New Roman"/>
          <w:lang w:val="ru-RU"/>
        </w:rPr>
        <w:t xml:space="preserve"> </w:t>
      </w:r>
      <w:r w:rsidRPr="000A6595">
        <w:rPr>
          <w:rFonts w:ascii="Times New Roman" w:hAnsi="Times New Roman"/>
        </w:rPr>
        <w:t>Gespr</w:t>
      </w:r>
      <w:r w:rsidRPr="000A6595">
        <w:rPr>
          <w:rFonts w:ascii="Times New Roman" w:hAnsi="Times New Roman"/>
          <w:lang w:val="ru-RU"/>
        </w:rPr>
        <w:t>ä</w:t>
      </w:r>
      <w:r w:rsidRPr="000A6595">
        <w:rPr>
          <w:rFonts w:ascii="Times New Roman" w:hAnsi="Times New Roman"/>
        </w:rPr>
        <w:t>che</w:t>
      </w:r>
      <w:r w:rsidRPr="000A6595">
        <w:rPr>
          <w:rFonts w:ascii="Times New Roman" w:hAnsi="Times New Roman"/>
          <w:lang w:val="ru-RU"/>
        </w:rPr>
        <w:t xml:space="preserve"> </w:t>
      </w:r>
      <w:r w:rsidRPr="000A6595">
        <w:rPr>
          <w:rFonts w:ascii="Times New Roman" w:hAnsi="Times New Roman"/>
        </w:rPr>
        <w:t>zwischen</w:t>
      </w:r>
      <w:r w:rsidRPr="000A6595">
        <w:rPr>
          <w:rFonts w:ascii="Times New Roman" w:hAnsi="Times New Roman"/>
          <w:lang w:val="ru-RU"/>
        </w:rPr>
        <w:t xml:space="preserve"> </w:t>
      </w:r>
      <w:r w:rsidRPr="000A6595">
        <w:rPr>
          <w:rFonts w:ascii="Times New Roman" w:hAnsi="Times New Roman"/>
        </w:rPr>
        <w:t>Kreeshna</w:t>
      </w:r>
      <w:r w:rsidRPr="000A6595">
        <w:rPr>
          <w:rFonts w:ascii="Times New Roman" w:hAnsi="Times New Roman"/>
          <w:lang w:val="ru-RU"/>
        </w:rPr>
        <w:t xml:space="preserve"> </w:t>
      </w:r>
      <w:r w:rsidRPr="000A6595">
        <w:rPr>
          <w:rFonts w:ascii="Times New Roman" w:hAnsi="Times New Roman"/>
        </w:rPr>
        <w:t>und</w:t>
      </w:r>
      <w:r w:rsidRPr="000A6595">
        <w:rPr>
          <w:rFonts w:ascii="Times New Roman" w:hAnsi="Times New Roman"/>
          <w:lang w:val="ru-RU"/>
        </w:rPr>
        <w:t xml:space="preserve"> </w:t>
      </w:r>
      <w:r w:rsidRPr="000A6595">
        <w:rPr>
          <w:rFonts w:ascii="Times New Roman" w:hAnsi="Times New Roman"/>
        </w:rPr>
        <w:t>Arjoon</w:t>
      </w:r>
      <w:r>
        <w:rPr>
          <w:rFonts w:ascii="Times New Roman" w:hAnsi="Times New Roman"/>
          <w:lang w:val="ru-RU"/>
        </w:rPr>
        <w:t>»</w:t>
      </w:r>
      <w:r w:rsidRPr="000A6595">
        <w:rPr>
          <w:rFonts w:ascii="Times New Roman" w:hAnsi="Times New Roman"/>
          <w:lang w:val="ru-RU"/>
        </w:rPr>
        <w:t xml:space="preserve"> </w:t>
      </w:r>
      <w:r w:rsidRPr="000A6595">
        <w:rPr>
          <w:rFonts w:ascii="Times New Roman" w:hAnsi="Times New Roman"/>
        </w:rPr>
        <w:t>Majaer</w:t>
      </w:r>
      <w:r w:rsidRPr="000A6595">
        <w:rPr>
          <w:rFonts w:ascii="Times New Roman" w:hAnsi="Times New Roman"/>
          <w:lang w:val="ru-RU"/>
        </w:rPr>
        <w:t xml:space="preserve">, </w:t>
      </w:r>
      <w:bookmarkStart w:id="20" w:name="_Hlk27917135"/>
      <w:r>
        <w:rPr>
          <w:rFonts w:ascii="Times New Roman" w:hAnsi="Times New Roman"/>
          <w:lang w:val="ru-RU"/>
        </w:rPr>
        <w:t>«</w:t>
      </w:r>
      <w:r w:rsidRPr="000A6595">
        <w:rPr>
          <w:rFonts w:ascii="Times New Roman" w:hAnsi="Times New Roman"/>
        </w:rPr>
        <w:t>Asiatiches</w:t>
      </w:r>
      <w:r w:rsidRPr="000A6595">
        <w:rPr>
          <w:rFonts w:ascii="Times New Roman" w:hAnsi="Times New Roman"/>
          <w:lang w:val="ru-RU"/>
        </w:rPr>
        <w:t xml:space="preserve"> </w:t>
      </w:r>
      <w:r w:rsidRPr="000A6595">
        <w:rPr>
          <w:rFonts w:ascii="Times New Roman" w:hAnsi="Times New Roman"/>
        </w:rPr>
        <w:t>Magazin</w:t>
      </w:r>
      <w:r>
        <w:rPr>
          <w:rFonts w:ascii="Times New Roman" w:hAnsi="Times New Roman"/>
          <w:lang w:val="ru-RU"/>
        </w:rPr>
        <w:t>»</w:t>
      </w:r>
      <w:r w:rsidRPr="000A6595">
        <w:rPr>
          <w:rFonts w:ascii="Times New Roman" w:hAnsi="Times New Roman"/>
          <w:lang w:val="ru-RU"/>
        </w:rPr>
        <w:t xml:space="preserve">, первый том, стр. 406–53 </w:t>
      </w:r>
      <w:bookmarkEnd w:id="20"/>
      <w:r w:rsidRPr="000A6595">
        <w:rPr>
          <w:rFonts w:ascii="Times New Roman" w:hAnsi="Times New Roman"/>
          <w:lang w:val="ru-RU"/>
        </w:rPr>
        <w:t xml:space="preserve">и второй том, стр. 105–35, 229-55, 273-93, 454-90, Самаведа, Законы Ману </w:t>
      </w:r>
      <w:r w:rsidRPr="000A6595">
        <w:rPr>
          <w:rFonts w:ascii="Times New Roman" w:hAnsi="Times New Roman"/>
        </w:rPr>
        <w:t>e</w:t>
      </w:r>
      <w:r w:rsidRPr="000A6595">
        <w:rPr>
          <w:rFonts w:ascii="Times New Roman" w:hAnsi="Times New Roman"/>
          <w:lang w:val="ru-RU"/>
        </w:rPr>
        <w:t xml:space="preserve"> Пурана в переводах </w:t>
      </w:r>
      <w:r w:rsidRPr="000A6595">
        <w:rPr>
          <w:rFonts w:ascii="Times New Roman" w:hAnsi="Times New Roman"/>
        </w:rPr>
        <w:t>Colebrooke</w:t>
      </w:r>
      <w:r w:rsidRPr="000A6595">
        <w:rPr>
          <w:rFonts w:ascii="Times New Roman" w:hAnsi="Times New Roman"/>
          <w:lang w:val="ru-RU"/>
        </w:rPr>
        <w:t xml:space="preserve"> из “</w:t>
      </w:r>
      <w:r w:rsidRPr="000A6595">
        <w:rPr>
          <w:rFonts w:ascii="Times New Roman" w:hAnsi="Times New Roman"/>
        </w:rPr>
        <w:t>Asiatic</w:t>
      </w:r>
      <w:r w:rsidRPr="000A6595">
        <w:rPr>
          <w:rFonts w:ascii="Times New Roman" w:hAnsi="Times New Roman"/>
          <w:lang w:val="ru-RU"/>
        </w:rPr>
        <w:t xml:space="preserve"> </w:t>
      </w:r>
      <w:r w:rsidRPr="000A6595">
        <w:rPr>
          <w:rFonts w:ascii="Times New Roman" w:hAnsi="Times New Roman"/>
        </w:rPr>
        <w:t>Researches</w:t>
      </w:r>
      <w:r w:rsidRPr="000A6595">
        <w:rPr>
          <w:rFonts w:ascii="Times New Roman" w:hAnsi="Times New Roman"/>
          <w:lang w:val="ru-RU"/>
        </w:rPr>
        <w:t>”.</w:t>
      </w:r>
      <w:r>
        <w:rPr>
          <w:rFonts w:ascii="Times New Roman" w:hAnsi="Times New Roman"/>
          <w:lang w:val="ru-RU"/>
        </w:rPr>
        <w:t xml:space="preserve"> Для</w:t>
      </w:r>
      <w:r w:rsidRPr="00C3413E">
        <w:rPr>
          <w:rFonts w:ascii="Times New Roman" w:hAnsi="Times New Roman"/>
          <w:lang w:val="ru-RU"/>
        </w:rPr>
        <w:t xml:space="preserve"> </w:t>
      </w:r>
      <w:r>
        <w:rPr>
          <w:rFonts w:ascii="Times New Roman" w:hAnsi="Times New Roman"/>
          <w:lang w:val="ru-RU"/>
        </w:rPr>
        <w:t>полного</w:t>
      </w:r>
      <w:r w:rsidRPr="00C3413E">
        <w:rPr>
          <w:rFonts w:ascii="Times New Roman" w:hAnsi="Times New Roman"/>
          <w:lang w:val="ru-RU"/>
        </w:rPr>
        <w:t xml:space="preserve"> </w:t>
      </w:r>
      <w:r>
        <w:rPr>
          <w:rFonts w:ascii="Times New Roman" w:hAnsi="Times New Roman"/>
          <w:lang w:val="ru-RU"/>
        </w:rPr>
        <w:t>понимания</w:t>
      </w:r>
      <w:r w:rsidRPr="00C3413E">
        <w:rPr>
          <w:rFonts w:ascii="Times New Roman" w:hAnsi="Times New Roman"/>
          <w:lang w:val="ru-RU"/>
        </w:rPr>
        <w:t xml:space="preserve"> </w:t>
      </w:r>
      <w:r>
        <w:rPr>
          <w:rFonts w:ascii="Times New Roman" w:hAnsi="Times New Roman"/>
          <w:lang w:val="ru-RU"/>
        </w:rPr>
        <w:t>отношений</w:t>
      </w:r>
      <w:r w:rsidRPr="00C3413E">
        <w:rPr>
          <w:rFonts w:ascii="Times New Roman" w:hAnsi="Times New Roman"/>
          <w:lang w:val="ru-RU"/>
        </w:rPr>
        <w:t xml:space="preserve"> </w:t>
      </w:r>
      <w:r>
        <w:rPr>
          <w:rFonts w:ascii="Times New Roman" w:hAnsi="Times New Roman"/>
          <w:lang w:val="ru-RU"/>
        </w:rPr>
        <w:t>между</w:t>
      </w:r>
      <w:r w:rsidRPr="00C3413E">
        <w:rPr>
          <w:rFonts w:ascii="Times New Roman" w:hAnsi="Times New Roman"/>
          <w:lang w:val="ru-RU"/>
        </w:rPr>
        <w:t xml:space="preserve"> </w:t>
      </w:r>
      <w:r>
        <w:rPr>
          <w:rFonts w:ascii="Times New Roman" w:hAnsi="Times New Roman"/>
          <w:lang w:val="ru-RU"/>
        </w:rPr>
        <w:t>шопенгауэровской</w:t>
      </w:r>
      <w:r w:rsidRPr="00C3413E">
        <w:rPr>
          <w:rFonts w:ascii="Times New Roman" w:hAnsi="Times New Roman"/>
          <w:lang w:val="ru-RU"/>
        </w:rPr>
        <w:t xml:space="preserve"> </w:t>
      </w:r>
      <w:r>
        <w:rPr>
          <w:rFonts w:ascii="Times New Roman" w:hAnsi="Times New Roman"/>
          <w:lang w:val="ru-RU"/>
        </w:rPr>
        <w:t>философией</w:t>
      </w:r>
      <w:r w:rsidRPr="00C3413E">
        <w:rPr>
          <w:rFonts w:ascii="Times New Roman" w:hAnsi="Times New Roman"/>
          <w:lang w:val="ru-RU"/>
        </w:rPr>
        <w:t xml:space="preserve"> </w:t>
      </w:r>
      <w:r>
        <w:rPr>
          <w:rFonts w:ascii="Times New Roman" w:hAnsi="Times New Roman"/>
          <w:lang w:val="ru-RU"/>
        </w:rPr>
        <w:t>и</w:t>
      </w:r>
      <w:r w:rsidRPr="00C3413E">
        <w:rPr>
          <w:rFonts w:ascii="Times New Roman" w:hAnsi="Times New Roman"/>
          <w:lang w:val="ru-RU"/>
        </w:rPr>
        <w:t xml:space="preserve"> </w:t>
      </w:r>
      <w:r>
        <w:rPr>
          <w:rFonts w:ascii="Times New Roman" w:hAnsi="Times New Roman"/>
          <w:lang w:val="ru-RU"/>
        </w:rPr>
        <w:t>индуизмом</w:t>
      </w:r>
      <w:r w:rsidRPr="00C3413E">
        <w:rPr>
          <w:rFonts w:ascii="Times New Roman" w:hAnsi="Times New Roman"/>
          <w:lang w:val="ru-RU"/>
        </w:rPr>
        <w:t xml:space="preserve">, </w:t>
      </w:r>
      <w:r>
        <w:rPr>
          <w:rFonts w:ascii="Times New Roman" w:hAnsi="Times New Roman"/>
          <w:lang w:val="ru-RU"/>
        </w:rPr>
        <w:t>можно</w:t>
      </w:r>
      <w:r w:rsidRPr="00C3413E">
        <w:rPr>
          <w:rFonts w:ascii="Times New Roman" w:hAnsi="Times New Roman"/>
          <w:lang w:val="ru-RU"/>
        </w:rPr>
        <w:t xml:space="preserve"> </w:t>
      </w:r>
      <w:r>
        <w:rPr>
          <w:rFonts w:ascii="Times New Roman" w:hAnsi="Times New Roman"/>
          <w:lang w:val="ru-RU"/>
        </w:rPr>
        <w:t>вспомнить позицию Ичилио</w:t>
      </w:r>
      <w:r w:rsidRPr="00CB73BD">
        <w:rPr>
          <w:rFonts w:ascii="Times New Roman" w:hAnsi="Times New Roman"/>
          <w:lang w:val="ru-RU"/>
        </w:rPr>
        <w:t xml:space="preserve"> </w:t>
      </w:r>
      <w:r>
        <w:rPr>
          <w:rFonts w:ascii="Times New Roman" w:hAnsi="Times New Roman"/>
          <w:lang w:val="ru-RU"/>
        </w:rPr>
        <w:t>Веккиотти</w:t>
      </w:r>
      <w:r w:rsidRPr="00CB73BD">
        <w:rPr>
          <w:rFonts w:ascii="Times New Roman" w:hAnsi="Times New Roman"/>
          <w:lang w:val="ru-RU"/>
        </w:rPr>
        <w:t xml:space="preserve">. </w:t>
      </w:r>
      <w:r>
        <w:rPr>
          <w:rFonts w:ascii="Times New Roman" w:hAnsi="Times New Roman"/>
          <w:lang w:val="ru-RU"/>
        </w:rPr>
        <w:t>Он</w:t>
      </w:r>
      <w:r w:rsidRPr="00C3413E">
        <w:rPr>
          <w:rFonts w:ascii="Times New Roman" w:hAnsi="Times New Roman"/>
          <w:lang w:val="ru-RU"/>
        </w:rPr>
        <w:t xml:space="preserve"> </w:t>
      </w:r>
      <w:r>
        <w:rPr>
          <w:rFonts w:ascii="Times New Roman" w:hAnsi="Times New Roman"/>
          <w:lang w:val="ru-RU"/>
        </w:rPr>
        <w:t>придерживается</w:t>
      </w:r>
      <w:r w:rsidRPr="00C3413E">
        <w:rPr>
          <w:rFonts w:ascii="Times New Roman" w:hAnsi="Times New Roman"/>
          <w:lang w:val="ru-RU"/>
        </w:rPr>
        <w:t xml:space="preserve"> </w:t>
      </w:r>
      <w:r>
        <w:rPr>
          <w:rFonts w:ascii="Times New Roman" w:hAnsi="Times New Roman"/>
          <w:lang w:val="ru-RU"/>
        </w:rPr>
        <w:t>того</w:t>
      </w:r>
      <w:r w:rsidRPr="00C3413E">
        <w:rPr>
          <w:rFonts w:ascii="Times New Roman" w:hAnsi="Times New Roman"/>
          <w:lang w:val="ru-RU"/>
        </w:rPr>
        <w:t xml:space="preserve">, </w:t>
      </w:r>
      <w:r>
        <w:rPr>
          <w:rFonts w:ascii="Times New Roman" w:hAnsi="Times New Roman"/>
          <w:lang w:val="ru-RU"/>
        </w:rPr>
        <w:t>что</w:t>
      </w:r>
      <w:r w:rsidRPr="00C3413E">
        <w:rPr>
          <w:rFonts w:ascii="Times New Roman" w:hAnsi="Times New Roman"/>
          <w:lang w:val="ru-RU"/>
        </w:rPr>
        <w:t xml:space="preserve"> </w:t>
      </w:r>
      <w:r>
        <w:rPr>
          <w:rFonts w:ascii="Times New Roman" w:hAnsi="Times New Roman"/>
          <w:lang w:val="ru-RU"/>
        </w:rPr>
        <w:t>Шопенгауэр</w:t>
      </w:r>
      <w:r w:rsidRPr="00C3413E">
        <w:rPr>
          <w:rFonts w:ascii="Times New Roman" w:hAnsi="Times New Roman"/>
          <w:lang w:val="ru-RU"/>
        </w:rPr>
        <w:t xml:space="preserve"> </w:t>
      </w:r>
      <w:r>
        <w:rPr>
          <w:rFonts w:ascii="Times New Roman" w:hAnsi="Times New Roman"/>
          <w:lang w:val="ru-RU"/>
        </w:rPr>
        <w:t>не приобрел влияние индуизма, поскольку в</w:t>
      </w:r>
      <w:r w:rsidRPr="00C3413E">
        <w:rPr>
          <w:rFonts w:ascii="Times New Roman" w:hAnsi="Times New Roman"/>
          <w:lang w:val="ru-RU"/>
        </w:rPr>
        <w:t xml:space="preserve"> </w:t>
      </w:r>
      <w:r>
        <w:rPr>
          <w:rFonts w:ascii="Times New Roman" w:hAnsi="Times New Roman"/>
          <w:lang w:val="ru-RU"/>
        </w:rPr>
        <w:t>нем Шопенгауэр</w:t>
      </w:r>
      <w:r w:rsidRPr="00C3413E">
        <w:rPr>
          <w:rFonts w:ascii="Times New Roman" w:hAnsi="Times New Roman"/>
          <w:lang w:val="ru-RU"/>
        </w:rPr>
        <w:t xml:space="preserve"> </w:t>
      </w:r>
      <w:r>
        <w:rPr>
          <w:rFonts w:ascii="Times New Roman" w:hAnsi="Times New Roman"/>
          <w:lang w:val="ru-RU"/>
        </w:rPr>
        <w:t>обнаружил</w:t>
      </w:r>
      <w:r w:rsidRPr="00C3413E">
        <w:rPr>
          <w:rFonts w:ascii="Times New Roman" w:hAnsi="Times New Roman"/>
          <w:lang w:val="ru-RU"/>
        </w:rPr>
        <w:t xml:space="preserve"> </w:t>
      </w:r>
      <w:r>
        <w:rPr>
          <w:rFonts w:ascii="Times New Roman" w:hAnsi="Times New Roman"/>
          <w:lang w:val="ru-RU"/>
        </w:rPr>
        <w:t>только</w:t>
      </w:r>
      <w:r w:rsidRPr="00C3413E">
        <w:rPr>
          <w:rFonts w:ascii="Times New Roman" w:hAnsi="Times New Roman"/>
          <w:lang w:val="ru-RU"/>
        </w:rPr>
        <w:t xml:space="preserve"> </w:t>
      </w:r>
      <w:r>
        <w:rPr>
          <w:rFonts w:ascii="Times New Roman" w:hAnsi="Times New Roman"/>
          <w:lang w:val="ru-RU"/>
        </w:rPr>
        <w:t>некое</w:t>
      </w:r>
      <w:r w:rsidRPr="00C3413E">
        <w:rPr>
          <w:rFonts w:ascii="Times New Roman" w:hAnsi="Times New Roman"/>
          <w:lang w:val="ru-RU"/>
        </w:rPr>
        <w:t xml:space="preserve"> </w:t>
      </w:r>
      <w:r>
        <w:rPr>
          <w:rFonts w:ascii="Times New Roman" w:hAnsi="Times New Roman"/>
          <w:lang w:val="ru-RU"/>
        </w:rPr>
        <w:t>поверхностное</w:t>
      </w:r>
      <w:r w:rsidRPr="00C3413E">
        <w:rPr>
          <w:rFonts w:ascii="Times New Roman" w:hAnsi="Times New Roman"/>
          <w:lang w:val="ru-RU"/>
        </w:rPr>
        <w:t xml:space="preserve"> </w:t>
      </w:r>
      <w:r>
        <w:rPr>
          <w:rFonts w:ascii="Times New Roman" w:hAnsi="Times New Roman"/>
          <w:lang w:val="ru-RU"/>
        </w:rPr>
        <w:t>подтверждение</w:t>
      </w:r>
      <w:r w:rsidRPr="00C3413E">
        <w:rPr>
          <w:rFonts w:ascii="Times New Roman" w:hAnsi="Times New Roman"/>
          <w:lang w:val="ru-RU"/>
        </w:rPr>
        <w:t xml:space="preserve"> </w:t>
      </w:r>
      <w:r>
        <w:rPr>
          <w:rFonts w:ascii="Times New Roman" w:hAnsi="Times New Roman"/>
          <w:lang w:val="ru-RU"/>
        </w:rPr>
        <w:t>своих</w:t>
      </w:r>
      <w:r w:rsidRPr="00C3413E">
        <w:rPr>
          <w:rFonts w:ascii="Times New Roman" w:hAnsi="Times New Roman"/>
          <w:lang w:val="ru-RU"/>
        </w:rPr>
        <w:t xml:space="preserve"> </w:t>
      </w:r>
      <w:r>
        <w:rPr>
          <w:rFonts w:ascii="Times New Roman" w:hAnsi="Times New Roman"/>
          <w:lang w:val="ru-RU"/>
        </w:rPr>
        <w:t>философских</w:t>
      </w:r>
      <w:r w:rsidRPr="00C3413E">
        <w:rPr>
          <w:rFonts w:ascii="Times New Roman" w:hAnsi="Times New Roman"/>
          <w:lang w:val="ru-RU"/>
        </w:rPr>
        <w:t xml:space="preserve"> </w:t>
      </w:r>
      <w:r>
        <w:rPr>
          <w:rFonts w:ascii="Times New Roman" w:hAnsi="Times New Roman"/>
          <w:lang w:val="ru-RU"/>
        </w:rPr>
        <w:t>доктрин</w:t>
      </w:r>
      <w:r w:rsidRPr="00C3413E">
        <w:rPr>
          <w:rFonts w:ascii="Times New Roman" w:hAnsi="Times New Roman"/>
          <w:lang w:val="ru-RU"/>
        </w:rPr>
        <w:t>.</w:t>
      </w:r>
      <w:r>
        <w:rPr>
          <w:rFonts w:ascii="Times New Roman" w:hAnsi="Times New Roman"/>
          <w:lang w:val="ru-RU"/>
        </w:rPr>
        <w:t xml:space="preserve"> </w:t>
      </w:r>
      <w:r w:rsidRPr="00C3413E">
        <w:rPr>
          <w:rFonts w:ascii="Times New Roman" w:hAnsi="Times New Roman"/>
          <w:i/>
          <w:iCs/>
        </w:rPr>
        <w:t>Vecchiotti I</w:t>
      </w:r>
      <w:r w:rsidRPr="00C3413E">
        <w:rPr>
          <w:rFonts w:ascii="Times New Roman" w:hAnsi="Times New Roman"/>
        </w:rPr>
        <w:t>. La dottrina di Schopenhauer: Le teorie schopenhaueriane considerate nella loro genesi e nei loro rapporti con la filosofia indiana. Ubaldini</w:t>
      </w:r>
      <w:r w:rsidRPr="00CB73BD">
        <w:rPr>
          <w:rFonts w:ascii="Times New Roman" w:hAnsi="Times New Roman"/>
          <w:lang w:val="ru-RU"/>
        </w:rPr>
        <w:t xml:space="preserve">. </w:t>
      </w:r>
      <w:r w:rsidRPr="00C3413E">
        <w:rPr>
          <w:rFonts w:ascii="Times New Roman" w:hAnsi="Times New Roman"/>
        </w:rPr>
        <w:t>Roma</w:t>
      </w:r>
      <w:r w:rsidRPr="00CB73BD">
        <w:rPr>
          <w:rFonts w:ascii="Times New Roman" w:hAnsi="Times New Roman"/>
          <w:lang w:val="ru-RU"/>
        </w:rPr>
        <w:t xml:space="preserve">, 1969. </w:t>
      </w:r>
      <w:r w:rsidRPr="00C3413E">
        <w:rPr>
          <w:rFonts w:ascii="Times New Roman" w:hAnsi="Times New Roman"/>
        </w:rPr>
        <w:t>P</w:t>
      </w:r>
      <w:r w:rsidRPr="00CB73BD">
        <w:rPr>
          <w:rFonts w:ascii="Times New Roman" w:hAnsi="Times New Roman"/>
          <w:lang w:val="ru-RU"/>
        </w:rPr>
        <w:t>. 202</w:t>
      </w:r>
      <w:r>
        <w:rPr>
          <w:rFonts w:ascii="Times New Roman" w:hAnsi="Times New Roman"/>
          <w:lang w:val="ru-RU"/>
        </w:rPr>
        <w:t>-221</w:t>
      </w:r>
      <w:r w:rsidRPr="00CB73BD">
        <w:rPr>
          <w:rFonts w:ascii="Times New Roman" w:hAnsi="Times New Roman"/>
          <w:lang w:val="ru-RU"/>
        </w:rPr>
        <w:t xml:space="preserve">.  </w:t>
      </w:r>
      <w:r w:rsidR="003C61D1">
        <w:rPr>
          <w:rFonts w:ascii="Times New Roman" w:hAnsi="Times New Roman"/>
          <w:lang w:val="ru-RU"/>
        </w:rPr>
        <w:t xml:space="preserve">Стоит заметить, что мало, кто в современных историко-философских дебатах придерживается такой позиции о хронологическом отношении-соотношении шопенгауэровской системы и </w:t>
      </w:r>
      <w:r w:rsidR="007D20D3">
        <w:rPr>
          <w:rFonts w:ascii="Times New Roman" w:hAnsi="Times New Roman"/>
          <w:lang w:val="ru-RU"/>
        </w:rPr>
        <w:t>индуистских</w:t>
      </w:r>
      <w:r w:rsidR="003C61D1">
        <w:rPr>
          <w:rFonts w:ascii="Times New Roman" w:hAnsi="Times New Roman"/>
          <w:lang w:val="ru-RU"/>
        </w:rPr>
        <w:t xml:space="preserve"> доктрин. </w:t>
      </w:r>
      <w:r w:rsidR="007D20D3">
        <w:rPr>
          <w:rFonts w:ascii="Times New Roman" w:hAnsi="Times New Roman"/>
          <w:lang w:val="ru-RU"/>
        </w:rPr>
        <w:t>Большинство исследователей сегодня старается показать и доказать, как, когда и чем индуистская философия повиляла на философию Шопенгауэра. В качастве примера такого историко-философского подхода, можно ссылаться на: 1) что касается общего влияния индийской культуры на философию Шопенгауэра</w:t>
      </w:r>
      <w:r w:rsidR="007D20D3" w:rsidRPr="007D20D3">
        <w:rPr>
          <w:rFonts w:ascii="Times New Roman" w:hAnsi="Times New Roman"/>
          <w:lang w:val="en-US"/>
        </w:rPr>
        <w:t xml:space="preserve"> -</w:t>
      </w:r>
      <w:r w:rsidR="007D20D3" w:rsidRPr="007D20D3">
        <w:rPr>
          <w:rFonts w:ascii="Times New Roman" w:hAnsi="Times New Roman"/>
          <w:i/>
          <w:iCs/>
          <w:lang w:val="en-US"/>
        </w:rPr>
        <w:t>Gerhard M, Kossler M, Arati B</w:t>
      </w:r>
      <w:r w:rsidR="007D20D3" w:rsidRPr="007D20D3">
        <w:rPr>
          <w:rFonts w:ascii="Times New Roman" w:hAnsi="Times New Roman"/>
          <w:lang w:val="en-US"/>
        </w:rPr>
        <w:t xml:space="preserve">. </w:t>
      </w:r>
      <w:r w:rsidR="007D20D3" w:rsidRPr="007D20D3">
        <w:rPr>
          <w:rFonts w:ascii="Times New Roman" w:hAnsi="Times New Roman"/>
          <w:lang w:val="en-CA"/>
        </w:rPr>
        <w:t>Understanding</w:t>
      </w:r>
      <w:r w:rsidR="007D20D3" w:rsidRPr="007D20D3">
        <w:rPr>
          <w:rFonts w:ascii="Times New Roman" w:hAnsi="Times New Roman"/>
          <w:lang w:val="en-US"/>
        </w:rPr>
        <w:t xml:space="preserve"> </w:t>
      </w:r>
      <w:r w:rsidR="007D20D3" w:rsidRPr="007D20D3">
        <w:rPr>
          <w:rFonts w:ascii="Times New Roman" w:hAnsi="Times New Roman"/>
          <w:lang w:val="en-CA"/>
        </w:rPr>
        <w:t>Schopenhauer</w:t>
      </w:r>
      <w:r w:rsidR="007D20D3" w:rsidRPr="007D20D3">
        <w:rPr>
          <w:rFonts w:ascii="Times New Roman" w:hAnsi="Times New Roman"/>
          <w:lang w:val="en-US"/>
        </w:rPr>
        <w:t xml:space="preserve"> </w:t>
      </w:r>
      <w:r w:rsidR="007D20D3" w:rsidRPr="007D20D3">
        <w:rPr>
          <w:rFonts w:ascii="Times New Roman" w:hAnsi="Times New Roman"/>
          <w:lang w:val="en-CA"/>
        </w:rPr>
        <w:t>through</w:t>
      </w:r>
      <w:r w:rsidR="007D20D3" w:rsidRPr="007D20D3">
        <w:rPr>
          <w:rFonts w:ascii="Times New Roman" w:hAnsi="Times New Roman"/>
          <w:lang w:val="en-US"/>
        </w:rPr>
        <w:t xml:space="preserve"> </w:t>
      </w:r>
      <w:r w:rsidR="007D20D3" w:rsidRPr="007D20D3">
        <w:rPr>
          <w:rFonts w:ascii="Times New Roman" w:hAnsi="Times New Roman"/>
          <w:lang w:val="en-CA"/>
        </w:rPr>
        <w:t>the</w:t>
      </w:r>
      <w:r w:rsidR="007D20D3" w:rsidRPr="007D20D3">
        <w:rPr>
          <w:rFonts w:ascii="Times New Roman" w:hAnsi="Times New Roman"/>
          <w:lang w:val="en-US"/>
        </w:rPr>
        <w:t xml:space="preserve"> </w:t>
      </w:r>
      <w:r w:rsidR="007D20D3" w:rsidRPr="007D20D3">
        <w:rPr>
          <w:rFonts w:ascii="Times New Roman" w:hAnsi="Times New Roman"/>
          <w:lang w:val="en-CA"/>
        </w:rPr>
        <w:t>prism</w:t>
      </w:r>
      <w:r w:rsidR="007D20D3" w:rsidRPr="007D20D3">
        <w:rPr>
          <w:rFonts w:ascii="Times New Roman" w:hAnsi="Times New Roman"/>
          <w:lang w:val="en-US"/>
        </w:rPr>
        <w:t xml:space="preserve"> </w:t>
      </w:r>
      <w:r w:rsidR="007D20D3" w:rsidRPr="007D20D3">
        <w:rPr>
          <w:rFonts w:ascii="Times New Roman" w:hAnsi="Times New Roman"/>
          <w:lang w:val="en-CA"/>
        </w:rPr>
        <w:t>of</w:t>
      </w:r>
      <w:r w:rsidR="007D20D3" w:rsidRPr="007D20D3">
        <w:rPr>
          <w:rFonts w:ascii="Times New Roman" w:hAnsi="Times New Roman"/>
          <w:lang w:val="en-US"/>
        </w:rPr>
        <w:t xml:space="preserve"> </w:t>
      </w:r>
      <w:r w:rsidR="007D20D3" w:rsidRPr="007D20D3">
        <w:rPr>
          <w:rFonts w:ascii="Times New Roman" w:hAnsi="Times New Roman"/>
          <w:lang w:val="en-CA"/>
        </w:rPr>
        <w:t>Indian</w:t>
      </w:r>
      <w:r w:rsidR="007D20D3" w:rsidRPr="007D20D3">
        <w:rPr>
          <w:rFonts w:ascii="Times New Roman" w:hAnsi="Times New Roman"/>
          <w:lang w:val="en-US"/>
        </w:rPr>
        <w:t xml:space="preserve"> </w:t>
      </w:r>
      <w:r w:rsidR="007D20D3" w:rsidRPr="007D20D3">
        <w:rPr>
          <w:rFonts w:ascii="Times New Roman" w:hAnsi="Times New Roman"/>
          <w:lang w:val="en-CA"/>
        </w:rPr>
        <w:t>culture</w:t>
      </w:r>
      <w:r w:rsidR="007D20D3" w:rsidRPr="007D20D3">
        <w:rPr>
          <w:rFonts w:ascii="Times New Roman" w:hAnsi="Times New Roman"/>
          <w:lang w:val="en-US"/>
        </w:rPr>
        <w:t xml:space="preserve">: </w:t>
      </w:r>
      <w:r w:rsidR="007D20D3" w:rsidRPr="007D20D3">
        <w:rPr>
          <w:rFonts w:ascii="Times New Roman" w:hAnsi="Times New Roman"/>
          <w:lang w:val="en-CA"/>
        </w:rPr>
        <w:t>philosophy</w:t>
      </w:r>
      <w:r w:rsidR="007D20D3" w:rsidRPr="007D20D3">
        <w:rPr>
          <w:rFonts w:ascii="Times New Roman" w:hAnsi="Times New Roman"/>
          <w:lang w:val="en-US"/>
        </w:rPr>
        <w:t xml:space="preserve">, </w:t>
      </w:r>
      <w:r w:rsidR="007D20D3" w:rsidRPr="007D20D3">
        <w:rPr>
          <w:rFonts w:ascii="Times New Roman" w:hAnsi="Times New Roman"/>
          <w:lang w:val="en-CA"/>
        </w:rPr>
        <w:t>religion</w:t>
      </w:r>
      <w:r w:rsidR="007D20D3" w:rsidRPr="007D20D3">
        <w:rPr>
          <w:rFonts w:ascii="Times New Roman" w:hAnsi="Times New Roman"/>
          <w:lang w:val="en-US"/>
        </w:rPr>
        <w:t xml:space="preserve">, </w:t>
      </w:r>
      <w:r w:rsidR="007D20D3" w:rsidRPr="007D20D3">
        <w:rPr>
          <w:rFonts w:ascii="Times New Roman" w:hAnsi="Times New Roman"/>
          <w:lang w:val="en-CA"/>
        </w:rPr>
        <w:t>and</w:t>
      </w:r>
      <w:r w:rsidR="007D20D3" w:rsidRPr="007D20D3">
        <w:rPr>
          <w:rFonts w:ascii="Times New Roman" w:hAnsi="Times New Roman"/>
          <w:lang w:val="en-US"/>
        </w:rPr>
        <w:t xml:space="preserve"> </w:t>
      </w:r>
      <w:r w:rsidR="007D20D3" w:rsidRPr="007D20D3">
        <w:rPr>
          <w:rFonts w:ascii="Times New Roman" w:hAnsi="Times New Roman"/>
          <w:lang w:val="en-CA"/>
        </w:rPr>
        <w:t>Sanskrit</w:t>
      </w:r>
      <w:r w:rsidR="007D20D3" w:rsidRPr="007D20D3">
        <w:rPr>
          <w:rFonts w:ascii="Times New Roman" w:hAnsi="Times New Roman"/>
          <w:lang w:val="en-US"/>
        </w:rPr>
        <w:t xml:space="preserve"> </w:t>
      </w:r>
      <w:r w:rsidR="007D20D3" w:rsidRPr="007D20D3">
        <w:rPr>
          <w:rFonts w:ascii="Times New Roman" w:hAnsi="Times New Roman"/>
          <w:lang w:val="en-CA"/>
        </w:rPr>
        <w:t>literature</w:t>
      </w:r>
      <w:r w:rsidR="007D20D3" w:rsidRPr="007D20D3">
        <w:rPr>
          <w:rFonts w:ascii="Times New Roman" w:hAnsi="Times New Roman"/>
          <w:lang w:val="en-US"/>
        </w:rPr>
        <w:t xml:space="preserve">. </w:t>
      </w:r>
      <w:r w:rsidR="007D20D3" w:rsidRPr="007D20D3">
        <w:rPr>
          <w:rFonts w:ascii="Times New Roman" w:hAnsi="Times New Roman"/>
          <w:lang w:val="en-CA"/>
        </w:rPr>
        <w:t>De Gruyter. Boston, 2013. P. 47-53.</w:t>
      </w:r>
    </w:p>
    <w:p w14:paraId="770530D9" w14:textId="32E2496B" w:rsidR="007D20D3" w:rsidRPr="007D20D3" w:rsidRDefault="004274C9" w:rsidP="004428A1">
      <w:pPr>
        <w:pStyle w:val="1"/>
        <w:jc w:val="both"/>
        <w:rPr>
          <w:rFonts w:ascii="Times New Roman" w:hAnsi="Times New Roman"/>
          <w:lang w:val="ru-RU"/>
        </w:rPr>
      </w:pPr>
      <w:r>
        <w:fldChar w:fldCharType="begin"/>
      </w:r>
      <w:r w:rsidRPr="00E2161D">
        <w:rPr>
          <w:lang w:val="en-US"/>
        </w:rPr>
        <w:instrText xml:space="preserve"> HYPERLINK "https://www.worldcat.org/title/understanding-schopenhauer-through-the-prism-of-indian-culture-philosophy-religion-and-sanskrit-literature/oclc/930863183&amp;referer=brief_results" </w:instrText>
      </w:r>
      <w:r>
        <w:fldChar w:fldCharType="separate"/>
      </w:r>
      <w:r w:rsidR="007D20D3" w:rsidRPr="007D20D3">
        <w:rPr>
          <w:rStyle w:val="ac"/>
          <w:rFonts w:ascii="Times New Roman" w:hAnsi="Times New Roman"/>
          <w:lang w:val="en-CA"/>
        </w:rPr>
        <w:t>https</w:t>
      </w:r>
      <w:r w:rsidR="007D20D3" w:rsidRPr="007D20D3">
        <w:rPr>
          <w:rStyle w:val="ac"/>
          <w:rFonts w:ascii="Times New Roman" w:hAnsi="Times New Roman"/>
          <w:lang w:val="en-US"/>
        </w:rPr>
        <w:t>://</w:t>
      </w:r>
      <w:r w:rsidR="007D20D3" w:rsidRPr="007D20D3">
        <w:rPr>
          <w:rStyle w:val="ac"/>
          <w:rFonts w:ascii="Times New Roman" w:hAnsi="Times New Roman"/>
          <w:lang w:val="en-CA"/>
        </w:rPr>
        <w:t>www</w:t>
      </w:r>
      <w:r w:rsidR="007D20D3" w:rsidRPr="007D20D3">
        <w:rPr>
          <w:rStyle w:val="ac"/>
          <w:rFonts w:ascii="Times New Roman" w:hAnsi="Times New Roman"/>
          <w:lang w:val="en-US"/>
        </w:rPr>
        <w:t>.</w:t>
      </w:r>
      <w:r w:rsidR="007D20D3" w:rsidRPr="007D20D3">
        <w:rPr>
          <w:rStyle w:val="ac"/>
          <w:rFonts w:ascii="Times New Roman" w:hAnsi="Times New Roman"/>
          <w:lang w:val="en-CA"/>
        </w:rPr>
        <w:t>worldcat</w:t>
      </w:r>
      <w:r w:rsidR="007D20D3" w:rsidRPr="007D20D3">
        <w:rPr>
          <w:rStyle w:val="ac"/>
          <w:rFonts w:ascii="Times New Roman" w:hAnsi="Times New Roman"/>
          <w:lang w:val="en-US"/>
        </w:rPr>
        <w:t>.</w:t>
      </w:r>
      <w:r w:rsidR="007D20D3" w:rsidRPr="007D20D3">
        <w:rPr>
          <w:rStyle w:val="ac"/>
          <w:rFonts w:ascii="Times New Roman" w:hAnsi="Times New Roman"/>
          <w:lang w:val="en-CA"/>
        </w:rPr>
        <w:t>org</w:t>
      </w:r>
      <w:r w:rsidR="007D20D3" w:rsidRPr="007D20D3">
        <w:rPr>
          <w:rStyle w:val="ac"/>
          <w:rFonts w:ascii="Times New Roman" w:hAnsi="Times New Roman"/>
          <w:lang w:val="en-US"/>
        </w:rPr>
        <w:t>/</w:t>
      </w:r>
      <w:r w:rsidR="007D20D3" w:rsidRPr="007D20D3">
        <w:rPr>
          <w:rStyle w:val="ac"/>
          <w:rFonts w:ascii="Times New Roman" w:hAnsi="Times New Roman"/>
          <w:lang w:val="en-CA"/>
        </w:rPr>
        <w:t>title</w:t>
      </w:r>
      <w:r w:rsidR="007D20D3" w:rsidRPr="007D20D3">
        <w:rPr>
          <w:rStyle w:val="ac"/>
          <w:rFonts w:ascii="Times New Roman" w:hAnsi="Times New Roman"/>
          <w:lang w:val="en-US"/>
        </w:rPr>
        <w:t>/</w:t>
      </w:r>
      <w:r w:rsidR="007D20D3" w:rsidRPr="007D20D3">
        <w:rPr>
          <w:rStyle w:val="ac"/>
          <w:rFonts w:ascii="Times New Roman" w:hAnsi="Times New Roman"/>
          <w:lang w:val="en-CA"/>
        </w:rPr>
        <w:t>understanding</w:t>
      </w:r>
      <w:r w:rsidR="007D20D3" w:rsidRPr="007D20D3">
        <w:rPr>
          <w:rStyle w:val="ac"/>
          <w:rFonts w:ascii="Times New Roman" w:hAnsi="Times New Roman"/>
          <w:lang w:val="en-US"/>
        </w:rPr>
        <w:t>-</w:t>
      </w:r>
      <w:r w:rsidR="007D20D3" w:rsidRPr="007D20D3">
        <w:rPr>
          <w:rStyle w:val="ac"/>
          <w:rFonts w:ascii="Times New Roman" w:hAnsi="Times New Roman"/>
          <w:lang w:val="en-CA"/>
        </w:rPr>
        <w:t>schopenhauer</w:t>
      </w:r>
      <w:r w:rsidR="007D20D3" w:rsidRPr="007D20D3">
        <w:rPr>
          <w:rStyle w:val="ac"/>
          <w:rFonts w:ascii="Times New Roman" w:hAnsi="Times New Roman"/>
          <w:lang w:val="en-US"/>
        </w:rPr>
        <w:t>-</w:t>
      </w:r>
      <w:r w:rsidR="007D20D3" w:rsidRPr="007D20D3">
        <w:rPr>
          <w:rStyle w:val="ac"/>
          <w:rFonts w:ascii="Times New Roman" w:hAnsi="Times New Roman"/>
          <w:lang w:val="en-CA"/>
        </w:rPr>
        <w:t>through</w:t>
      </w:r>
      <w:r w:rsidR="007D20D3" w:rsidRPr="007D20D3">
        <w:rPr>
          <w:rStyle w:val="ac"/>
          <w:rFonts w:ascii="Times New Roman" w:hAnsi="Times New Roman"/>
          <w:lang w:val="en-US"/>
        </w:rPr>
        <w:t>-</w:t>
      </w:r>
      <w:r w:rsidR="007D20D3" w:rsidRPr="007D20D3">
        <w:rPr>
          <w:rStyle w:val="ac"/>
          <w:rFonts w:ascii="Times New Roman" w:hAnsi="Times New Roman"/>
          <w:lang w:val="en-CA"/>
        </w:rPr>
        <w:t>the</w:t>
      </w:r>
      <w:r w:rsidR="007D20D3" w:rsidRPr="007D20D3">
        <w:rPr>
          <w:rStyle w:val="ac"/>
          <w:rFonts w:ascii="Times New Roman" w:hAnsi="Times New Roman"/>
          <w:lang w:val="en-US"/>
        </w:rPr>
        <w:t>-</w:t>
      </w:r>
      <w:r w:rsidR="007D20D3" w:rsidRPr="007D20D3">
        <w:rPr>
          <w:rStyle w:val="ac"/>
          <w:rFonts w:ascii="Times New Roman" w:hAnsi="Times New Roman"/>
          <w:lang w:val="en-CA"/>
        </w:rPr>
        <w:t>prism</w:t>
      </w:r>
      <w:r w:rsidR="007D20D3" w:rsidRPr="007D20D3">
        <w:rPr>
          <w:rStyle w:val="ac"/>
          <w:rFonts w:ascii="Times New Roman" w:hAnsi="Times New Roman"/>
          <w:lang w:val="en-US"/>
        </w:rPr>
        <w:t>-</w:t>
      </w:r>
      <w:r w:rsidR="007D20D3" w:rsidRPr="007D20D3">
        <w:rPr>
          <w:rStyle w:val="ac"/>
          <w:rFonts w:ascii="Times New Roman" w:hAnsi="Times New Roman"/>
          <w:lang w:val="en-CA"/>
        </w:rPr>
        <w:t>of</w:t>
      </w:r>
      <w:r w:rsidR="007D20D3" w:rsidRPr="007D20D3">
        <w:rPr>
          <w:rStyle w:val="ac"/>
          <w:rFonts w:ascii="Times New Roman" w:hAnsi="Times New Roman"/>
          <w:lang w:val="en-US"/>
        </w:rPr>
        <w:t>-</w:t>
      </w:r>
      <w:r w:rsidR="007D20D3" w:rsidRPr="007D20D3">
        <w:rPr>
          <w:rStyle w:val="ac"/>
          <w:rFonts w:ascii="Times New Roman" w:hAnsi="Times New Roman"/>
          <w:lang w:val="en-CA"/>
        </w:rPr>
        <w:t>indian</w:t>
      </w:r>
      <w:r w:rsidR="007D20D3" w:rsidRPr="007D20D3">
        <w:rPr>
          <w:rStyle w:val="ac"/>
          <w:rFonts w:ascii="Times New Roman" w:hAnsi="Times New Roman"/>
          <w:lang w:val="en-US"/>
        </w:rPr>
        <w:t>-</w:t>
      </w:r>
      <w:r w:rsidR="007D20D3" w:rsidRPr="007D20D3">
        <w:rPr>
          <w:rStyle w:val="ac"/>
          <w:rFonts w:ascii="Times New Roman" w:hAnsi="Times New Roman"/>
          <w:lang w:val="en-CA"/>
        </w:rPr>
        <w:t>culture</w:t>
      </w:r>
      <w:r w:rsidR="007D20D3" w:rsidRPr="007D20D3">
        <w:rPr>
          <w:rStyle w:val="ac"/>
          <w:rFonts w:ascii="Times New Roman" w:hAnsi="Times New Roman"/>
          <w:lang w:val="en-US"/>
        </w:rPr>
        <w:t>-</w:t>
      </w:r>
      <w:r w:rsidR="007D20D3" w:rsidRPr="007D20D3">
        <w:rPr>
          <w:rStyle w:val="ac"/>
          <w:rFonts w:ascii="Times New Roman" w:hAnsi="Times New Roman"/>
          <w:lang w:val="en-CA"/>
        </w:rPr>
        <w:t>philosophy</w:t>
      </w:r>
      <w:r w:rsidR="007D20D3" w:rsidRPr="007D20D3">
        <w:rPr>
          <w:rStyle w:val="ac"/>
          <w:rFonts w:ascii="Times New Roman" w:hAnsi="Times New Roman"/>
          <w:lang w:val="en-US"/>
        </w:rPr>
        <w:t>-</w:t>
      </w:r>
      <w:r w:rsidR="007D20D3" w:rsidRPr="007D20D3">
        <w:rPr>
          <w:rStyle w:val="ac"/>
          <w:rFonts w:ascii="Times New Roman" w:hAnsi="Times New Roman"/>
          <w:lang w:val="en-CA"/>
        </w:rPr>
        <w:t>religion</w:t>
      </w:r>
      <w:r w:rsidR="007D20D3" w:rsidRPr="007D20D3">
        <w:rPr>
          <w:rStyle w:val="ac"/>
          <w:rFonts w:ascii="Times New Roman" w:hAnsi="Times New Roman"/>
          <w:lang w:val="en-US"/>
        </w:rPr>
        <w:t>-</w:t>
      </w:r>
      <w:r w:rsidR="007D20D3" w:rsidRPr="007D20D3">
        <w:rPr>
          <w:rStyle w:val="ac"/>
          <w:rFonts w:ascii="Times New Roman" w:hAnsi="Times New Roman"/>
          <w:lang w:val="en-CA"/>
        </w:rPr>
        <w:t>and</w:t>
      </w:r>
      <w:r w:rsidR="007D20D3" w:rsidRPr="007D20D3">
        <w:rPr>
          <w:rStyle w:val="ac"/>
          <w:rFonts w:ascii="Times New Roman" w:hAnsi="Times New Roman"/>
          <w:lang w:val="en-US"/>
        </w:rPr>
        <w:t>-</w:t>
      </w:r>
      <w:r w:rsidR="007D20D3" w:rsidRPr="007D20D3">
        <w:rPr>
          <w:rStyle w:val="ac"/>
          <w:rFonts w:ascii="Times New Roman" w:hAnsi="Times New Roman"/>
          <w:lang w:val="en-CA"/>
        </w:rPr>
        <w:t>sanskrit</w:t>
      </w:r>
      <w:r w:rsidR="007D20D3" w:rsidRPr="007D20D3">
        <w:rPr>
          <w:rStyle w:val="ac"/>
          <w:rFonts w:ascii="Times New Roman" w:hAnsi="Times New Roman"/>
          <w:lang w:val="en-US"/>
        </w:rPr>
        <w:t>-</w:t>
      </w:r>
      <w:r w:rsidR="007D20D3" w:rsidRPr="007D20D3">
        <w:rPr>
          <w:rStyle w:val="ac"/>
          <w:rFonts w:ascii="Times New Roman" w:hAnsi="Times New Roman"/>
          <w:lang w:val="en-CA"/>
        </w:rPr>
        <w:t>literature</w:t>
      </w:r>
      <w:r w:rsidR="007D20D3" w:rsidRPr="007D20D3">
        <w:rPr>
          <w:rStyle w:val="ac"/>
          <w:rFonts w:ascii="Times New Roman" w:hAnsi="Times New Roman"/>
          <w:lang w:val="en-US"/>
        </w:rPr>
        <w:t>/</w:t>
      </w:r>
      <w:r w:rsidR="007D20D3" w:rsidRPr="007D20D3">
        <w:rPr>
          <w:rStyle w:val="ac"/>
          <w:rFonts w:ascii="Times New Roman" w:hAnsi="Times New Roman"/>
          <w:lang w:val="en-CA"/>
        </w:rPr>
        <w:t>oclc</w:t>
      </w:r>
      <w:r w:rsidR="007D20D3" w:rsidRPr="007D20D3">
        <w:rPr>
          <w:rStyle w:val="ac"/>
          <w:rFonts w:ascii="Times New Roman" w:hAnsi="Times New Roman"/>
          <w:lang w:val="en-US"/>
        </w:rPr>
        <w:t>/930863183&amp;</w:t>
      </w:r>
      <w:r w:rsidR="007D20D3" w:rsidRPr="007D20D3">
        <w:rPr>
          <w:rStyle w:val="ac"/>
          <w:rFonts w:ascii="Times New Roman" w:hAnsi="Times New Roman"/>
          <w:lang w:val="en-CA"/>
        </w:rPr>
        <w:t>referer</w:t>
      </w:r>
      <w:r w:rsidR="007D20D3" w:rsidRPr="007D20D3">
        <w:rPr>
          <w:rStyle w:val="ac"/>
          <w:rFonts w:ascii="Times New Roman" w:hAnsi="Times New Roman"/>
          <w:lang w:val="en-US"/>
        </w:rPr>
        <w:t>=</w:t>
      </w:r>
      <w:r w:rsidR="007D20D3" w:rsidRPr="007D20D3">
        <w:rPr>
          <w:rStyle w:val="ac"/>
          <w:rFonts w:ascii="Times New Roman" w:hAnsi="Times New Roman"/>
          <w:lang w:val="en-CA"/>
        </w:rPr>
        <w:t>brief</w:t>
      </w:r>
      <w:r w:rsidR="007D20D3" w:rsidRPr="007D20D3">
        <w:rPr>
          <w:rStyle w:val="ac"/>
          <w:rFonts w:ascii="Times New Roman" w:hAnsi="Times New Roman"/>
          <w:lang w:val="en-US"/>
        </w:rPr>
        <w:t>_</w:t>
      </w:r>
      <w:r w:rsidR="007D20D3" w:rsidRPr="007D20D3">
        <w:rPr>
          <w:rStyle w:val="ac"/>
          <w:rFonts w:ascii="Times New Roman" w:hAnsi="Times New Roman"/>
          <w:lang w:val="en-CA"/>
        </w:rPr>
        <w:t>results</w:t>
      </w:r>
      <w:r>
        <w:rPr>
          <w:rStyle w:val="ac"/>
          <w:rFonts w:ascii="Times New Roman" w:hAnsi="Times New Roman"/>
          <w:lang w:val="en-CA"/>
        </w:rPr>
        <w:fldChar w:fldCharType="end"/>
      </w:r>
      <w:r w:rsidR="007D20D3" w:rsidRPr="007D20D3">
        <w:rPr>
          <w:rFonts w:ascii="Times New Roman" w:hAnsi="Times New Roman"/>
          <w:lang w:val="en-US"/>
        </w:rPr>
        <w:t xml:space="preserve">; 2) </w:t>
      </w:r>
      <w:r w:rsidR="007D20D3">
        <w:rPr>
          <w:rFonts w:ascii="Times New Roman" w:hAnsi="Times New Roman"/>
          <w:lang w:val="ru-RU"/>
        </w:rPr>
        <w:t>что</w:t>
      </w:r>
      <w:r w:rsidR="007D20D3" w:rsidRPr="007D20D3">
        <w:rPr>
          <w:rFonts w:ascii="Times New Roman" w:hAnsi="Times New Roman"/>
          <w:lang w:val="en-US"/>
        </w:rPr>
        <w:t xml:space="preserve"> </w:t>
      </w:r>
      <w:r w:rsidR="007D20D3">
        <w:rPr>
          <w:rFonts w:ascii="Times New Roman" w:hAnsi="Times New Roman"/>
          <w:lang w:val="ru-RU"/>
        </w:rPr>
        <w:t>касается</w:t>
      </w:r>
      <w:r w:rsidR="007D20D3" w:rsidRPr="007D20D3">
        <w:rPr>
          <w:rFonts w:ascii="Times New Roman" w:hAnsi="Times New Roman"/>
          <w:lang w:val="en-US"/>
        </w:rPr>
        <w:t xml:space="preserve"> </w:t>
      </w:r>
      <w:r w:rsidR="007D20D3">
        <w:rPr>
          <w:rFonts w:ascii="Times New Roman" w:hAnsi="Times New Roman"/>
          <w:lang w:val="ru-RU"/>
        </w:rPr>
        <w:t>влияния</w:t>
      </w:r>
      <w:r w:rsidR="007D20D3" w:rsidRPr="007D20D3">
        <w:rPr>
          <w:rFonts w:ascii="Times New Roman" w:hAnsi="Times New Roman"/>
          <w:lang w:val="en-US"/>
        </w:rPr>
        <w:t xml:space="preserve"> </w:t>
      </w:r>
      <w:r w:rsidR="007D20D3">
        <w:rPr>
          <w:rFonts w:ascii="Times New Roman" w:hAnsi="Times New Roman"/>
          <w:lang w:val="ru-RU"/>
        </w:rPr>
        <w:t>чисто</w:t>
      </w:r>
      <w:r w:rsidR="007D20D3" w:rsidRPr="007D20D3">
        <w:rPr>
          <w:rFonts w:ascii="Times New Roman" w:hAnsi="Times New Roman"/>
          <w:lang w:val="en-US"/>
        </w:rPr>
        <w:t xml:space="preserve"> </w:t>
      </w:r>
      <w:r w:rsidR="007D20D3">
        <w:rPr>
          <w:rFonts w:ascii="Times New Roman" w:hAnsi="Times New Roman"/>
          <w:lang w:val="ru-RU"/>
        </w:rPr>
        <w:t>философских</w:t>
      </w:r>
      <w:r w:rsidR="007D20D3" w:rsidRPr="007D20D3">
        <w:rPr>
          <w:rFonts w:ascii="Times New Roman" w:hAnsi="Times New Roman"/>
          <w:lang w:val="en-US"/>
        </w:rPr>
        <w:t xml:space="preserve"> </w:t>
      </w:r>
      <w:r w:rsidR="007D20D3">
        <w:rPr>
          <w:rFonts w:ascii="Times New Roman" w:hAnsi="Times New Roman"/>
          <w:lang w:val="ru-RU"/>
        </w:rPr>
        <w:t>доктрин</w:t>
      </w:r>
      <w:r w:rsidR="007D20D3" w:rsidRPr="007D20D3">
        <w:rPr>
          <w:rFonts w:ascii="Times New Roman" w:hAnsi="Times New Roman"/>
          <w:lang w:val="en-US"/>
        </w:rPr>
        <w:t xml:space="preserve"> </w:t>
      </w:r>
      <w:r w:rsidR="007D20D3">
        <w:rPr>
          <w:rFonts w:ascii="Times New Roman" w:hAnsi="Times New Roman"/>
          <w:lang w:val="ru-RU"/>
        </w:rPr>
        <w:t>на</w:t>
      </w:r>
      <w:r w:rsidR="007D20D3" w:rsidRPr="007D20D3">
        <w:rPr>
          <w:rFonts w:ascii="Times New Roman" w:hAnsi="Times New Roman"/>
          <w:lang w:val="en-US"/>
        </w:rPr>
        <w:t xml:space="preserve"> </w:t>
      </w:r>
      <w:r w:rsidR="007D20D3">
        <w:rPr>
          <w:rFonts w:ascii="Times New Roman" w:hAnsi="Times New Roman"/>
          <w:lang w:val="ru-RU"/>
        </w:rPr>
        <w:t>шопенгауэровскую</w:t>
      </w:r>
      <w:r w:rsidR="007D20D3" w:rsidRPr="007D20D3">
        <w:rPr>
          <w:rFonts w:ascii="Times New Roman" w:hAnsi="Times New Roman"/>
          <w:lang w:val="en-US"/>
        </w:rPr>
        <w:t xml:space="preserve"> </w:t>
      </w:r>
      <w:r w:rsidR="007D20D3">
        <w:rPr>
          <w:rFonts w:ascii="Times New Roman" w:hAnsi="Times New Roman"/>
          <w:lang w:val="ru-RU"/>
        </w:rPr>
        <w:t>философию</w:t>
      </w:r>
      <w:r w:rsidR="007D20D3" w:rsidRPr="007D20D3">
        <w:rPr>
          <w:rFonts w:ascii="Times New Roman" w:hAnsi="Times New Roman"/>
          <w:lang w:val="en-US"/>
        </w:rPr>
        <w:t xml:space="preserve"> </w:t>
      </w:r>
      <w:r w:rsidR="007D20D3">
        <w:rPr>
          <w:rFonts w:ascii="Times New Roman" w:hAnsi="Times New Roman"/>
          <w:lang w:val="ru-RU"/>
        </w:rPr>
        <w:t>и</w:t>
      </w:r>
      <w:r w:rsidR="007D20D3" w:rsidRPr="007D20D3">
        <w:rPr>
          <w:rFonts w:ascii="Times New Roman" w:hAnsi="Times New Roman"/>
          <w:lang w:val="en-US"/>
        </w:rPr>
        <w:t xml:space="preserve"> </w:t>
      </w:r>
      <w:r w:rsidR="007D20D3">
        <w:rPr>
          <w:rFonts w:ascii="Times New Roman" w:hAnsi="Times New Roman"/>
          <w:lang w:val="ru-RU"/>
        </w:rPr>
        <w:t>его</w:t>
      </w:r>
      <w:r w:rsidR="007D20D3" w:rsidRPr="007D20D3">
        <w:rPr>
          <w:rFonts w:ascii="Times New Roman" w:hAnsi="Times New Roman"/>
          <w:lang w:val="en-US"/>
        </w:rPr>
        <w:t xml:space="preserve"> </w:t>
      </w:r>
      <w:r w:rsidR="007D20D3">
        <w:rPr>
          <w:rFonts w:ascii="Times New Roman" w:hAnsi="Times New Roman"/>
          <w:lang w:val="ru-RU"/>
        </w:rPr>
        <w:t>потомков</w:t>
      </w:r>
      <w:r w:rsidR="007D20D3" w:rsidRPr="007D20D3">
        <w:rPr>
          <w:rFonts w:ascii="Times New Roman" w:hAnsi="Times New Roman"/>
          <w:lang w:val="en-US"/>
        </w:rPr>
        <w:t xml:space="preserve"> -</w:t>
      </w:r>
      <w:r w:rsidR="007D20D3" w:rsidRPr="007D20D3">
        <w:rPr>
          <w:rFonts w:ascii="Times New Roman" w:hAnsi="Times New Roman"/>
          <w:i/>
          <w:iCs/>
          <w:lang w:val="en-CA"/>
        </w:rPr>
        <w:t>Arati B</w:t>
      </w:r>
      <w:r w:rsidR="007D20D3" w:rsidRPr="007D20D3">
        <w:rPr>
          <w:rFonts w:ascii="Times New Roman" w:hAnsi="Times New Roman"/>
          <w:lang w:val="en-CA"/>
        </w:rPr>
        <w:t xml:space="preserve">. Schopenhauer and Indian philosophy: a dialogue between India and Germany. De Gruyter. </w:t>
      </w:r>
      <w:r w:rsidR="007D20D3" w:rsidRPr="007D20D3">
        <w:rPr>
          <w:rFonts w:ascii="Times New Roman" w:hAnsi="Times New Roman"/>
          <w:lang w:val="en-US"/>
        </w:rPr>
        <w:t>New Delhi,</w:t>
      </w:r>
      <w:r w:rsidR="007D20D3" w:rsidRPr="007D20D3">
        <w:rPr>
          <w:rFonts w:ascii="Times New Roman" w:hAnsi="Times New Roman"/>
          <w:lang w:val="en-CA"/>
        </w:rPr>
        <w:t xml:space="preserve"> 2018. P. 63-67.</w:t>
      </w:r>
      <w:r w:rsidR="007D20D3" w:rsidRPr="007D20D3">
        <w:rPr>
          <w:rFonts w:ascii="Times New Roman" w:hAnsi="Times New Roman"/>
          <w:lang w:val="en-US"/>
        </w:rPr>
        <w:t xml:space="preserve"> </w:t>
      </w:r>
      <w:r>
        <w:fldChar w:fldCharType="begin"/>
      </w:r>
      <w:r w:rsidRPr="00E2161D">
        <w:rPr>
          <w:lang w:val="en-CA"/>
        </w:rPr>
        <w:instrText xml:space="preserve"> HYPERLINK "https://www.worldcat.org/title/schopenhauer-and-indian-philosophy-a-dialogue-between-india-and-germany/oclc/762368155&amp;referer=b</w:instrText>
      </w:r>
      <w:r w:rsidRPr="00E2161D">
        <w:rPr>
          <w:lang w:val="en-CA"/>
        </w:rPr>
        <w:instrText xml:space="preserve">rief_results" </w:instrText>
      </w:r>
      <w:r>
        <w:fldChar w:fldCharType="separate"/>
      </w:r>
      <w:r w:rsidR="007D20D3" w:rsidRPr="006E2DDC">
        <w:rPr>
          <w:rStyle w:val="ac"/>
          <w:rFonts w:ascii="Times New Roman" w:hAnsi="Times New Roman"/>
          <w:lang w:val="en-CA"/>
        </w:rPr>
        <w:t>https://www.worldcat.org/title/schopenhauer-and-indian-philosophy-a-dialogue-between-india-and-germany/oclc/762368155&amp;referer=brief_results</w:t>
      </w:r>
      <w:r>
        <w:rPr>
          <w:rStyle w:val="ac"/>
          <w:rFonts w:ascii="Times New Roman" w:hAnsi="Times New Roman"/>
          <w:lang w:val="en-CA"/>
        </w:rPr>
        <w:fldChar w:fldCharType="end"/>
      </w:r>
      <w:r w:rsidR="007D20D3" w:rsidRPr="006E2DDC">
        <w:rPr>
          <w:rFonts w:ascii="Times New Roman" w:hAnsi="Times New Roman"/>
          <w:lang w:val="en-CA"/>
        </w:rPr>
        <w:t xml:space="preserve">; 3) </w:t>
      </w:r>
      <w:r w:rsidR="007D20D3">
        <w:rPr>
          <w:rFonts w:ascii="Times New Roman" w:hAnsi="Times New Roman"/>
          <w:lang w:val="ru-RU"/>
        </w:rPr>
        <w:t>что</w:t>
      </w:r>
      <w:r w:rsidR="007D20D3" w:rsidRPr="006E2DDC">
        <w:rPr>
          <w:rFonts w:ascii="Times New Roman" w:hAnsi="Times New Roman"/>
          <w:lang w:val="en-CA"/>
        </w:rPr>
        <w:t xml:space="preserve"> </w:t>
      </w:r>
      <w:r w:rsidR="007D20D3">
        <w:rPr>
          <w:rFonts w:ascii="Times New Roman" w:hAnsi="Times New Roman"/>
          <w:lang w:val="ru-RU"/>
        </w:rPr>
        <w:t>касается</w:t>
      </w:r>
      <w:r w:rsidR="007D20D3" w:rsidRPr="006E2DDC">
        <w:rPr>
          <w:rFonts w:ascii="Times New Roman" w:hAnsi="Times New Roman"/>
          <w:lang w:val="en-CA"/>
        </w:rPr>
        <w:t xml:space="preserve"> </w:t>
      </w:r>
      <w:r w:rsidR="007D20D3">
        <w:rPr>
          <w:rFonts w:ascii="Times New Roman" w:hAnsi="Times New Roman"/>
          <w:lang w:val="ru-RU"/>
        </w:rPr>
        <w:t>влияния</w:t>
      </w:r>
      <w:r w:rsidR="007D20D3" w:rsidRPr="006E2DDC">
        <w:rPr>
          <w:rFonts w:ascii="Times New Roman" w:hAnsi="Times New Roman"/>
          <w:lang w:val="en-CA"/>
        </w:rPr>
        <w:t xml:space="preserve"> </w:t>
      </w:r>
      <w:r w:rsidR="007D20D3">
        <w:rPr>
          <w:rFonts w:ascii="Times New Roman" w:hAnsi="Times New Roman"/>
          <w:lang w:val="ru-RU"/>
        </w:rPr>
        <w:t>индуизма</w:t>
      </w:r>
      <w:r w:rsidR="007D20D3" w:rsidRPr="006E2DDC">
        <w:rPr>
          <w:rFonts w:ascii="Times New Roman" w:hAnsi="Times New Roman"/>
          <w:lang w:val="en-CA"/>
        </w:rPr>
        <w:t xml:space="preserve"> </w:t>
      </w:r>
      <w:r w:rsidR="007D20D3">
        <w:rPr>
          <w:rFonts w:ascii="Times New Roman" w:hAnsi="Times New Roman"/>
          <w:lang w:val="ru-RU"/>
        </w:rPr>
        <w:t>на</w:t>
      </w:r>
      <w:r w:rsidR="007D20D3" w:rsidRPr="006E2DDC">
        <w:rPr>
          <w:rFonts w:ascii="Times New Roman" w:hAnsi="Times New Roman"/>
          <w:lang w:val="en-CA"/>
        </w:rPr>
        <w:t xml:space="preserve"> </w:t>
      </w:r>
      <w:r w:rsidR="007D20D3">
        <w:rPr>
          <w:rFonts w:ascii="Times New Roman" w:hAnsi="Times New Roman"/>
          <w:lang w:val="ru-RU"/>
        </w:rPr>
        <w:t>философию</w:t>
      </w:r>
      <w:r w:rsidR="007D20D3" w:rsidRPr="006E2DDC">
        <w:rPr>
          <w:rFonts w:ascii="Times New Roman" w:hAnsi="Times New Roman"/>
          <w:lang w:val="en-CA"/>
        </w:rPr>
        <w:t xml:space="preserve"> </w:t>
      </w:r>
      <w:r w:rsidR="007D20D3">
        <w:rPr>
          <w:rFonts w:ascii="Times New Roman" w:hAnsi="Times New Roman"/>
          <w:lang w:val="ru-RU"/>
        </w:rPr>
        <w:t>природы</w:t>
      </w:r>
      <w:r w:rsidR="007D20D3" w:rsidRPr="006E2DDC">
        <w:rPr>
          <w:rFonts w:ascii="Times New Roman" w:hAnsi="Times New Roman"/>
          <w:lang w:val="en-CA"/>
        </w:rPr>
        <w:t xml:space="preserve"> </w:t>
      </w:r>
      <w:r w:rsidR="007D20D3">
        <w:rPr>
          <w:rFonts w:ascii="Times New Roman" w:hAnsi="Times New Roman"/>
          <w:lang w:val="ru-RU"/>
        </w:rPr>
        <w:t>Шопенгауэра</w:t>
      </w:r>
      <w:r w:rsidR="007D20D3" w:rsidRPr="006E2DDC">
        <w:rPr>
          <w:rFonts w:ascii="Times New Roman" w:hAnsi="Times New Roman"/>
          <w:lang w:val="en-CA"/>
        </w:rPr>
        <w:t xml:space="preserve">- </w:t>
      </w:r>
      <w:r w:rsidR="007D20D3" w:rsidRPr="006E2DDC">
        <w:rPr>
          <w:rFonts w:ascii="Times New Roman" w:hAnsi="Times New Roman"/>
          <w:i/>
          <w:iCs/>
          <w:lang w:val="en-CA"/>
        </w:rPr>
        <w:t>Bart Vandenabeele</w:t>
      </w:r>
      <w:r w:rsidR="007D20D3" w:rsidRPr="006E2DDC">
        <w:rPr>
          <w:rFonts w:ascii="Times New Roman" w:hAnsi="Times New Roman"/>
          <w:lang w:val="en-CA"/>
        </w:rPr>
        <w:t xml:space="preserve">. </w:t>
      </w:r>
      <w:r w:rsidR="007D20D3" w:rsidRPr="007D20D3">
        <w:rPr>
          <w:rFonts w:ascii="Times New Roman" w:hAnsi="Times New Roman"/>
          <w:lang w:val="en-CA"/>
        </w:rPr>
        <w:t>A Companion to Schopenhauer. Wiley-Blackwell. 2016. P-44-57.</w:t>
      </w:r>
      <w:r>
        <w:fldChar w:fldCharType="begin"/>
      </w:r>
      <w:r w:rsidRPr="00E2161D">
        <w:rPr>
          <w:lang w:val="en-CA"/>
        </w:rPr>
        <w:instrText xml:space="preserve"> HYPERLINK "https://www.worldcat.org/title/companion-to-schopenhauer/oclc/910535533&amp;referer=brief_results" </w:instrText>
      </w:r>
      <w:r>
        <w:fldChar w:fldCharType="separate"/>
      </w:r>
      <w:r w:rsidR="007D20D3" w:rsidRPr="007D20D3">
        <w:rPr>
          <w:rStyle w:val="ac"/>
          <w:rFonts w:ascii="Times New Roman" w:hAnsi="Times New Roman"/>
          <w:lang w:val="en-CA"/>
        </w:rPr>
        <w:t>https://www.worldcat.org/title/companion-to-schopenhauer/oclc/910535533&amp;referer=brief_results</w:t>
      </w:r>
      <w:r>
        <w:rPr>
          <w:rStyle w:val="ac"/>
          <w:rFonts w:ascii="Times New Roman" w:hAnsi="Times New Roman"/>
          <w:lang w:val="en-CA"/>
        </w:rPr>
        <w:fldChar w:fldCharType="end"/>
      </w:r>
      <w:r w:rsidR="007D20D3" w:rsidRPr="007D20D3">
        <w:rPr>
          <w:rFonts w:ascii="Times New Roman" w:hAnsi="Times New Roman"/>
          <w:lang w:val="en-CA"/>
        </w:rPr>
        <w:t xml:space="preserve">; 4) </w:t>
      </w:r>
      <w:r w:rsidR="007D20D3">
        <w:rPr>
          <w:rFonts w:ascii="Times New Roman" w:hAnsi="Times New Roman"/>
          <w:lang w:val="ru-RU"/>
        </w:rPr>
        <w:t>что</w:t>
      </w:r>
      <w:r w:rsidR="007D20D3" w:rsidRPr="007D20D3">
        <w:rPr>
          <w:rFonts w:ascii="Times New Roman" w:hAnsi="Times New Roman"/>
          <w:lang w:val="en-CA"/>
        </w:rPr>
        <w:t xml:space="preserve"> </w:t>
      </w:r>
      <w:r w:rsidR="007D20D3">
        <w:rPr>
          <w:rFonts w:ascii="Times New Roman" w:hAnsi="Times New Roman"/>
          <w:lang w:val="ru-RU"/>
        </w:rPr>
        <w:t>касается</w:t>
      </w:r>
      <w:r w:rsidR="007D20D3" w:rsidRPr="007D20D3">
        <w:rPr>
          <w:rFonts w:ascii="Times New Roman" w:hAnsi="Times New Roman"/>
          <w:lang w:val="en-CA"/>
        </w:rPr>
        <w:t xml:space="preserve"> </w:t>
      </w:r>
      <w:r w:rsidR="007D20D3">
        <w:rPr>
          <w:rFonts w:ascii="Times New Roman" w:hAnsi="Times New Roman"/>
          <w:lang w:val="ru-RU"/>
        </w:rPr>
        <w:t>влияние</w:t>
      </w:r>
      <w:r w:rsidR="007D20D3" w:rsidRPr="007D20D3">
        <w:rPr>
          <w:rFonts w:ascii="Times New Roman" w:hAnsi="Times New Roman"/>
          <w:lang w:val="en-CA"/>
        </w:rPr>
        <w:t xml:space="preserve"> </w:t>
      </w:r>
      <w:r w:rsidR="007D20D3">
        <w:rPr>
          <w:rFonts w:ascii="Times New Roman" w:hAnsi="Times New Roman"/>
          <w:lang w:val="ru-RU"/>
        </w:rPr>
        <w:t>индуизма</w:t>
      </w:r>
      <w:r w:rsidR="007D20D3" w:rsidRPr="007D20D3">
        <w:rPr>
          <w:rFonts w:ascii="Times New Roman" w:hAnsi="Times New Roman"/>
          <w:lang w:val="en-CA"/>
        </w:rPr>
        <w:t xml:space="preserve"> </w:t>
      </w:r>
      <w:r w:rsidR="007D20D3">
        <w:rPr>
          <w:rFonts w:ascii="Times New Roman" w:hAnsi="Times New Roman"/>
          <w:lang w:val="ru-RU"/>
        </w:rPr>
        <w:t>и</w:t>
      </w:r>
      <w:r w:rsidR="007D20D3" w:rsidRPr="007D20D3">
        <w:rPr>
          <w:rFonts w:ascii="Times New Roman" w:hAnsi="Times New Roman"/>
          <w:lang w:val="en-CA"/>
        </w:rPr>
        <w:t xml:space="preserve"> </w:t>
      </w:r>
      <w:r w:rsidR="007D20D3">
        <w:rPr>
          <w:rFonts w:ascii="Times New Roman" w:hAnsi="Times New Roman"/>
          <w:lang w:val="ru-RU"/>
        </w:rPr>
        <w:t>буддизма</w:t>
      </w:r>
      <w:r w:rsidR="007D20D3" w:rsidRPr="007D20D3">
        <w:rPr>
          <w:rFonts w:ascii="Times New Roman" w:hAnsi="Times New Roman"/>
          <w:lang w:val="en-CA"/>
        </w:rPr>
        <w:t xml:space="preserve"> </w:t>
      </w:r>
      <w:r w:rsidR="007D20D3">
        <w:rPr>
          <w:rFonts w:ascii="Times New Roman" w:hAnsi="Times New Roman"/>
          <w:lang w:val="ru-RU"/>
        </w:rPr>
        <w:t>на</w:t>
      </w:r>
      <w:r w:rsidR="007D20D3" w:rsidRPr="007D20D3">
        <w:rPr>
          <w:rFonts w:ascii="Times New Roman" w:hAnsi="Times New Roman"/>
          <w:lang w:val="en-CA"/>
        </w:rPr>
        <w:t xml:space="preserve"> </w:t>
      </w:r>
      <w:r w:rsidR="007D20D3">
        <w:rPr>
          <w:rFonts w:ascii="Times New Roman" w:hAnsi="Times New Roman"/>
          <w:lang w:val="ru-RU"/>
        </w:rPr>
        <w:t>шопенгауэровскую</w:t>
      </w:r>
      <w:r w:rsidR="007D20D3" w:rsidRPr="007D20D3">
        <w:rPr>
          <w:rFonts w:ascii="Times New Roman" w:hAnsi="Times New Roman"/>
          <w:lang w:val="en-CA"/>
        </w:rPr>
        <w:t xml:space="preserve"> </w:t>
      </w:r>
      <w:r w:rsidR="007D20D3">
        <w:rPr>
          <w:rFonts w:ascii="Times New Roman" w:hAnsi="Times New Roman"/>
          <w:lang w:val="ru-RU"/>
        </w:rPr>
        <w:t>мораль</w:t>
      </w:r>
      <w:r w:rsidR="007D20D3" w:rsidRPr="007D20D3">
        <w:rPr>
          <w:rFonts w:ascii="Times New Roman" w:hAnsi="Times New Roman"/>
          <w:lang w:val="en-CA"/>
        </w:rPr>
        <w:t xml:space="preserve"> - </w:t>
      </w:r>
      <w:r w:rsidR="007D20D3" w:rsidRPr="007D20D3">
        <w:rPr>
          <w:rFonts w:ascii="Times New Roman" w:hAnsi="Times New Roman"/>
          <w:i/>
          <w:iCs/>
          <w:lang w:val="en-US"/>
        </w:rPr>
        <w:t>Arati B</w:t>
      </w:r>
      <w:r w:rsidR="007D20D3" w:rsidRPr="007D20D3">
        <w:rPr>
          <w:rFonts w:ascii="Times New Roman" w:hAnsi="Times New Roman"/>
          <w:lang w:val="en-US"/>
        </w:rPr>
        <w:t xml:space="preserve">. </w:t>
      </w:r>
      <w:r w:rsidR="007D20D3" w:rsidRPr="007D20D3">
        <w:rPr>
          <w:rFonts w:ascii="Times New Roman" w:hAnsi="Times New Roman"/>
          <w:lang w:val="en-CA"/>
        </w:rPr>
        <w:t>Schopenhauer on Self, World and Morality: Vedantic and Non-Vedantic Perspectives. De Gruyter. 2018. P. 67-73 .</w:t>
      </w:r>
      <w:r>
        <w:fldChar w:fldCharType="begin"/>
      </w:r>
      <w:r w:rsidRPr="00E2161D">
        <w:rPr>
          <w:lang w:val="en-CA"/>
        </w:rPr>
        <w:instrText xml:space="preserve"> HYPERLINK "https://www.worldcat.org/title/schopenhauer-on-self-world-and-morality-vedantic-and-non-vedantic-perspectives/oclc/1048177770&amp;referer=brief_results" </w:instrText>
      </w:r>
      <w:r>
        <w:fldChar w:fldCharType="separate"/>
      </w:r>
      <w:r w:rsidR="007D20D3" w:rsidRPr="006E2DDC">
        <w:rPr>
          <w:rStyle w:val="ac"/>
          <w:rFonts w:ascii="Times New Roman" w:hAnsi="Times New Roman"/>
          <w:lang w:val="en-CA"/>
        </w:rPr>
        <w:t>https://www.worldcat.org/title/schopenhauer-on-self-world-and-morality-vedantic-and-non-vedantic-perspectives/oclc/1048177770&amp;referer=brief_results</w:t>
      </w:r>
      <w:r>
        <w:rPr>
          <w:rStyle w:val="ac"/>
          <w:rFonts w:ascii="Times New Roman" w:hAnsi="Times New Roman"/>
          <w:lang w:val="en-CA"/>
        </w:rPr>
        <w:fldChar w:fldCharType="end"/>
      </w:r>
      <w:r w:rsidR="007D20D3" w:rsidRPr="006E2DDC">
        <w:rPr>
          <w:rFonts w:ascii="Times New Roman" w:hAnsi="Times New Roman"/>
          <w:lang w:val="en-CA"/>
        </w:rPr>
        <w:t xml:space="preserve"> . </w:t>
      </w:r>
      <w:r w:rsidR="007D20D3">
        <w:rPr>
          <w:rFonts w:ascii="Times New Roman" w:hAnsi="Times New Roman"/>
          <w:lang w:val="ru-RU"/>
        </w:rPr>
        <w:t>На самом деле учитывая энтузиазм самого</w:t>
      </w:r>
      <w:r w:rsidR="006E1783">
        <w:rPr>
          <w:rFonts w:ascii="Times New Roman" w:hAnsi="Times New Roman"/>
          <w:lang w:val="ru-RU"/>
        </w:rPr>
        <w:t xml:space="preserve"> Шопенгауэра к восточной философии, на первый взгляд кажется, что такой подход к отношению между шопенгауэровской системой и индуизмом- верный. С другой стороны, не надо забывать, что, как доказал Ичилио Веккиотти, Шопенгауэр начал интересоваться восточной философией, после того как фундаменты его мышления были уже поставлены. </w:t>
      </w:r>
    </w:p>
    <w:p w14:paraId="401DFB00" w14:textId="1D2FE740" w:rsidR="00D040A3" w:rsidRPr="007D20D3" w:rsidRDefault="00D040A3" w:rsidP="004428A1">
      <w:pPr>
        <w:pStyle w:val="1"/>
        <w:jc w:val="both"/>
        <w:rPr>
          <w:rFonts w:ascii="Times New Roman" w:hAnsi="Times New Roman"/>
          <w:lang w:val="ru-RU"/>
        </w:rPr>
      </w:pPr>
      <w:r w:rsidRPr="007D20D3">
        <w:rPr>
          <w:rFonts w:ascii="Times New Roman" w:hAnsi="Times New Roman"/>
          <w:lang w:val="ru-RU"/>
        </w:rPr>
        <w:t xml:space="preserve">                                                                                                                             </w:t>
      </w:r>
    </w:p>
  </w:footnote>
  <w:footnote w:id="59">
    <w:p w14:paraId="5932F475"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Сам Шопенгауэр придумал и нарисовал эту схему. Она включена в посвященный Востоку шопенгауэровский набор записей, которые в Германии были собраны и опубликованы</w:t>
      </w:r>
      <w:r w:rsidRPr="000A6595">
        <w:rPr>
          <w:rFonts w:ascii="Times New Roman" w:hAnsi="Times New Roman"/>
          <w:sz w:val="22"/>
          <w:szCs w:val="22"/>
          <w:lang w:val="ru-RU"/>
        </w:rPr>
        <w:t xml:space="preserve"> </w:t>
      </w:r>
      <w:r w:rsidRPr="000A6595">
        <w:rPr>
          <w:rFonts w:ascii="Times New Roman" w:hAnsi="Times New Roman"/>
          <w:lang w:val="en-CA"/>
        </w:rPr>
        <w:t>H</w:t>
      </w:r>
      <w:r w:rsidRPr="000A6595">
        <w:rPr>
          <w:rFonts w:ascii="Times New Roman" w:hAnsi="Times New Roman"/>
          <w:lang w:val="ru-RU"/>
        </w:rPr>
        <w:t>ü</w:t>
      </w:r>
      <w:r w:rsidRPr="000A6595">
        <w:rPr>
          <w:rFonts w:ascii="Times New Roman" w:hAnsi="Times New Roman"/>
          <w:lang w:val="en-CA"/>
        </w:rPr>
        <w:t>bscher</w:t>
      </w:r>
      <w:r w:rsidRPr="000A6595">
        <w:rPr>
          <w:rFonts w:ascii="Times New Roman" w:hAnsi="Times New Roman"/>
          <w:lang w:val="ru-RU"/>
        </w:rPr>
        <w:t>, под названием «</w:t>
      </w:r>
      <w:r w:rsidRPr="000A6595">
        <w:rPr>
          <w:rFonts w:ascii="Times New Roman" w:hAnsi="Times New Roman"/>
          <w:lang w:val="en-CA"/>
        </w:rPr>
        <w:t>Nachla</w:t>
      </w:r>
      <w:r w:rsidRPr="000A6595">
        <w:rPr>
          <w:rFonts w:ascii="Times New Roman" w:hAnsi="Times New Roman"/>
          <w:lang w:val="ru-RU"/>
        </w:rPr>
        <w:t xml:space="preserve">ß» (всего пять томов). Дальше были переведены на итальянский язык </w:t>
      </w:r>
      <w:r w:rsidRPr="000A6595">
        <w:rPr>
          <w:rFonts w:ascii="Times New Roman" w:hAnsi="Times New Roman"/>
          <w:lang w:val="en-CA"/>
        </w:rPr>
        <w:t>Franco</w:t>
      </w:r>
      <w:r w:rsidRPr="000A6595">
        <w:rPr>
          <w:rFonts w:ascii="Times New Roman" w:hAnsi="Times New Roman"/>
          <w:lang w:val="ru-RU"/>
        </w:rPr>
        <w:t xml:space="preserve"> </w:t>
      </w:r>
      <w:r w:rsidRPr="000A6595">
        <w:rPr>
          <w:rFonts w:ascii="Times New Roman" w:hAnsi="Times New Roman"/>
          <w:lang w:val="en-CA"/>
        </w:rPr>
        <w:t>Volpi</w:t>
      </w:r>
      <w:r w:rsidRPr="000A6595">
        <w:rPr>
          <w:rFonts w:ascii="Times New Roman" w:hAnsi="Times New Roman"/>
          <w:lang w:val="ru-RU"/>
        </w:rPr>
        <w:t xml:space="preserve"> под названием «</w:t>
      </w:r>
      <w:r w:rsidRPr="000A6595">
        <w:rPr>
          <w:rFonts w:ascii="Times New Roman" w:hAnsi="Times New Roman"/>
        </w:rPr>
        <w:t>Scritti</w:t>
      </w:r>
      <w:r w:rsidRPr="000A6595">
        <w:rPr>
          <w:rFonts w:ascii="Times New Roman" w:hAnsi="Times New Roman"/>
          <w:lang w:val="ru-RU"/>
        </w:rPr>
        <w:t xml:space="preserve"> </w:t>
      </w:r>
      <w:r w:rsidRPr="000A6595">
        <w:rPr>
          <w:rFonts w:ascii="Times New Roman" w:hAnsi="Times New Roman"/>
        </w:rPr>
        <w:t>postumi</w:t>
      </w:r>
      <w:r w:rsidRPr="000A6595">
        <w:rPr>
          <w:rFonts w:ascii="Times New Roman" w:hAnsi="Times New Roman"/>
          <w:lang w:val="ru-RU"/>
        </w:rPr>
        <w:t>» (дословно, «посмертные работы») в 2005, издательство</w:t>
      </w:r>
      <w:r w:rsidRPr="000A6595">
        <w:rPr>
          <w:rFonts w:ascii="Times New Roman" w:hAnsi="Times New Roman"/>
          <w:sz w:val="22"/>
          <w:szCs w:val="22"/>
          <w:lang w:val="ru-RU"/>
        </w:rPr>
        <w:t xml:space="preserve"> </w:t>
      </w:r>
      <w:r w:rsidRPr="000A6595">
        <w:rPr>
          <w:rFonts w:ascii="Times New Roman" w:hAnsi="Times New Roman"/>
        </w:rPr>
        <w:t>Adelphi</w:t>
      </w:r>
      <w:r w:rsidRPr="000A6595">
        <w:rPr>
          <w:rFonts w:ascii="Times New Roman" w:hAnsi="Times New Roman"/>
          <w:lang w:val="ru-RU"/>
        </w:rPr>
        <w:t>. Некоторые записи, на которых мы обосновали наше текущее исследование, из этих пяти томов, были отдельно собраны и переведены на итальянский язык Г. Гуризатти и опубликованы под названием «</w:t>
      </w:r>
      <w:r w:rsidRPr="000A6595">
        <w:rPr>
          <w:rFonts w:ascii="Times New Roman" w:hAnsi="Times New Roman"/>
        </w:rPr>
        <w:t>Il</w:t>
      </w:r>
      <w:r w:rsidRPr="000A6595">
        <w:rPr>
          <w:rFonts w:ascii="Times New Roman" w:hAnsi="Times New Roman"/>
          <w:lang w:val="ru-RU"/>
        </w:rPr>
        <w:t xml:space="preserve"> </w:t>
      </w:r>
      <w:r w:rsidRPr="000A6595">
        <w:rPr>
          <w:rFonts w:ascii="Times New Roman" w:hAnsi="Times New Roman"/>
        </w:rPr>
        <w:t>mio</w:t>
      </w:r>
      <w:r w:rsidRPr="000A6595">
        <w:rPr>
          <w:rFonts w:ascii="Times New Roman" w:hAnsi="Times New Roman"/>
          <w:lang w:val="ru-RU"/>
        </w:rPr>
        <w:t xml:space="preserve"> </w:t>
      </w:r>
      <w:r w:rsidRPr="000A6595">
        <w:rPr>
          <w:rFonts w:ascii="Times New Roman" w:hAnsi="Times New Roman"/>
        </w:rPr>
        <w:t>Oriente</w:t>
      </w:r>
      <w:r w:rsidRPr="000A6595">
        <w:rPr>
          <w:rFonts w:ascii="Times New Roman" w:hAnsi="Times New Roman"/>
          <w:lang w:val="ru-RU"/>
        </w:rPr>
        <w:t>» (дословно, «</w:t>
      </w:r>
      <w:r w:rsidRPr="000A6595">
        <w:rPr>
          <w:rFonts w:ascii="Times New Roman" w:hAnsi="Times New Roman"/>
          <w:lang w:val="en-CA"/>
        </w:rPr>
        <w:t>Mo</w:t>
      </w:r>
      <w:r w:rsidRPr="000A6595">
        <w:rPr>
          <w:rFonts w:ascii="Times New Roman" w:hAnsi="Times New Roman"/>
          <w:lang w:val="ru-RU"/>
        </w:rPr>
        <w:t xml:space="preserve">й Восток») в 2007, издательство </w:t>
      </w:r>
      <w:bookmarkStart w:id="21" w:name="_Hlk26216352"/>
      <w:r w:rsidRPr="000A6595">
        <w:rPr>
          <w:rFonts w:ascii="Times New Roman" w:hAnsi="Times New Roman"/>
        </w:rPr>
        <w:t>Adelphi</w:t>
      </w:r>
      <w:bookmarkEnd w:id="21"/>
      <w:r w:rsidRPr="000A6595">
        <w:rPr>
          <w:rFonts w:ascii="Times New Roman" w:hAnsi="Times New Roman"/>
          <w:lang w:val="ru-RU"/>
        </w:rPr>
        <w:t xml:space="preserve">. В этой книге представлена схема, которую я буквально сам перевёл с итальянского языка на русский и немного поменял: действительно, в оригинале на немецком таблица Шопенгауэра состоит из следующих знаков «{»,«}», «[»,«]». </w:t>
      </w:r>
    </w:p>
  </w:footnote>
  <w:footnote w:id="60">
    <w:p w14:paraId="12D914F5" w14:textId="5D20F1F7" w:rsidR="00D040A3" w:rsidRPr="00CB73BD" w:rsidRDefault="00D040A3" w:rsidP="00EE4AC3">
      <w:pPr>
        <w:pStyle w:val="1"/>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Сам Шопенгауэр так пишет, это цитата из первого тома «</w:t>
      </w:r>
      <w:r w:rsidRPr="000A6595">
        <w:rPr>
          <w:rFonts w:ascii="Times New Roman" w:hAnsi="Times New Roman"/>
        </w:rPr>
        <w:t>Nachla</w:t>
      </w:r>
      <w:r w:rsidRPr="000A6595">
        <w:rPr>
          <w:rFonts w:ascii="Times New Roman" w:hAnsi="Times New Roman"/>
          <w:lang w:val="ru-RU"/>
        </w:rPr>
        <w:t>ß», стр. 392. Запись</w:t>
      </w:r>
      <w:r w:rsidRPr="00BF2C80">
        <w:rPr>
          <w:rFonts w:ascii="Times New Roman" w:hAnsi="Times New Roman"/>
          <w:lang w:val="ru-RU"/>
        </w:rPr>
        <w:t xml:space="preserve"> </w:t>
      </w:r>
      <w:r w:rsidRPr="000A6595">
        <w:rPr>
          <w:rFonts w:ascii="Times New Roman" w:hAnsi="Times New Roman"/>
          <w:lang w:val="ru-RU"/>
        </w:rPr>
        <w:t>этой</w:t>
      </w:r>
      <w:r w:rsidRPr="00BF2C80">
        <w:rPr>
          <w:rFonts w:ascii="Times New Roman" w:hAnsi="Times New Roman"/>
          <w:lang w:val="ru-RU"/>
        </w:rPr>
        <w:t xml:space="preserve"> </w:t>
      </w:r>
      <w:r w:rsidRPr="000A6595">
        <w:rPr>
          <w:rFonts w:ascii="Times New Roman" w:hAnsi="Times New Roman"/>
          <w:lang w:val="ru-RU"/>
        </w:rPr>
        <w:t>схемы</w:t>
      </w:r>
      <w:r w:rsidRPr="00BF2C80">
        <w:rPr>
          <w:rFonts w:ascii="Times New Roman" w:hAnsi="Times New Roman"/>
          <w:lang w:val="ru-RU"/>
        </w:rPr>
        <w:t xml:space="preserve"> 1816-</w:t>
      </w:r>
      <w:r w:rsidRPr="000A6595">
        <w:rPr>
          <w:rFonts w:ascii="Times New Roman" w:hAnsi="Times New Roman"/>
          <w:lang w:val="ru-RU"/>
        </w:rPr>
        <w:t>ого</w:t>
      </w:r>
      <w:r>
        <w:rPr>
          <w:rFonts w:ascii="Times New Roman" w:hAnsi="Times New Roman"/>
          <w:lang w:val="ru-RU"/>
        </w:rPr>
        <w:t xml:space="preserve"> </w:t>
      </w:r>
      <w:r w:rsidRPr="000A6595">
        <w:rPr>
          <w:rFonts w:ascii="Times New Roman" w:hAnsi="Times New Roman"/>
          <w:lang w:val="ru-RU"/>
        </w:rPr>
        <w:t>года</w:t>
      </w:r>
      <w:r w:rsidRPr="00BF2C80">
        <w:rPr>
          <w:rFonts w:ascii="Times New Roman" w:hAnsi="Times New Roman"/>
          <w:lang w:val="ru-RU"/>
        </w:rPr>
        <w:t xml:space="preserve">. </w:t>
      </w:r>
      <w:r>
        <w:rPr>
          <w:rFonts w:ascii="Times New Roman" w:hAnsi="Times New Roman"/>
          <w:lang w:val="ru-RU"/>
        </w:rPr>
        <w:t>В итальянской версии</w:t>
      </w:r>
      <w:r>
        <w:rPr>
          <w:rFonts w:ascii="Times New Roman" w:eastAsiaTheme="minorHAnsi" w:hAnsi="Times New Roman"/>
          <w:i/>
          <w:iCs/>
          <w:sz w:val="28"/>
          <w:szCs w:val="28"/>
          <w:lang w:val="ru-RU"/>
        </w:rPr>
        <w:t xml:space="preserve">- </w:t>
      </w:r>
      <w:r w:rsidRPr="00BF2C80">
        <w:rPr>
          <w:rFonts w:ascii="Times New Roman" w:hAnsi="Times New Roman"/>
          <w:i/>
          <w:iCs/>
        </w:rPr>
        <w:t>Schopenhauer</w:t>
      </w:r>
      <w:r w:rsidRPr="00BF2C80">
        <w:rPr>
          <w:rFonts w:ascii="Times New Roman" w:hAnsi="Times New Roman"/>
          <w:i/>
          <w:iCs/>
          <w:lang w:val="ru-RU"/>
        </w:rPr>
        <w:t xml:space="preserve"> А</w:t>
      </w:r>
      <w:r w:rsidRPr="00BF2C80">
        <w:rPr>
          <w:rFonts w:ascii="Times New Roman" w:hAnsi="Times New Roman"/>
          <w:lang w:val="ru-RU"/>
        </w:rPr>
        <w:t xml:space="preserve">. </w:t>
      </w:r>
      <w:r w:rsidRPr="00BF2C80">
        <w:rPr>
          <w:rFonts w:ascii="Times New Roman" w:hAnsi="Times New Roman"/>
        </w:rPr>
        <w:t>Il</w:t>
      </w:r>
      <w:r w:rsidRPr="00BF2C80">
        <w:rPr>
          <w:rFonts w:ascii="Times New Roman" w:hAnsi="Times New Roman"/>
          <w:lang w:val="ru-RU"/>
        </w:rPr>
        <w:t xml:space="preserve"> </w:t>
      </w:r>
      <w:r w:rsidRPr="00BF2C80">
        <w:rPr>
          <w:rFonts w:ascii="Times New Roman" w:hAnsi="Times New Roman"/>
        </w:rPr>
        <w:t>mio</w:t>
      </w:r>
      <w:r w:rsidRPr="00BF2C80">
        <w:rPr>
          <w:rFonts w:ascii="Times New Roman" w:hAnsi="Times New Roman"/>
          <w:lang w:val="ru-RU"/>
        </w:rPr>
        <w:t xml:space="preserve"> </w:t>
      </w:r>
      <w:r w:rsidRPr="00BF2C80">
        <w:rPr>
          <w:rFonts w:ascii="Times New Roman" w:hAnsi="Times New Roman"/>
        </w:rPr>
        <w:t>Oriente</w:t>
      </w:r>
      <w:r w:rsidRPr="00BF2C80">
        <w:rPr>
          <w:rFonts w:ascii="Times New Roman" w:hAnsi="Times New Roman"/>
          <w:lang w:val="ru-RU"/>
        </w:rPr>
        <w:t xml:space="preserve">. </w:t>
      </w:r>
      <w:r w:rsidRPr="00BF2C80">
        <w:rPr>
          <w:rFonts w:ascii="Times New Roman" w:hAnsi="Times New Roman"/>
        </w:rPr>
        <w:t>Adelphi</w:t>
      </w:r>
      <w:r w:rsidRPr="00CB73BD">
        <w:rPr>
          <w:rFonts w:ascii="Times New Roman" w:hAnsi="Times New Roman"/>
          <w:lang w:val="ru-RU"/>
        </w:rPr>
        <w:t xml:space="preserve">. </w:t>
      </w:r>
      <w:r w:rsidRPr="00BF2C80">
        <w:rPr>
          <w:rFonts w:ascii="Times New Roman" w:hAnsi="Times New Roman"/>
        </w:rPr>
        <w:t>Milano</w:t>
      </w:r>
      <w:r w:rsidRPr="00CB73BD">
        <w:rPr>
          <w:rFonts w:ascii="Times New Roman" w:hAnsi="Times New Roman"/>
          <w:lang w:val="ru-RU"/>
        </w:rPr>
        <w:t xml:space="preserve">, 2007. </w:t>
      </w:r>
      <w:r w:rsidRPr="00BF2C80">
        <w:rPr>
          <w:rFonts w:ascii="Times New Roman" w:hAnsi="Times New Roman"/>
        </w:rPr>
        <w:t>P</w:t>
      </w:r>
      <w:r w:rsidRPr="00CB73BD">
        <w:rPr>
          <w:rFonts w:ascii="Times New Roman" w:hAnsi="Times New Roman"/>
          <w:lang w:val="ru-RU"/>
        </w:rPr>
        <w:t xml:space="preserve">. 16-17.               </w:t>
      </w:r>
      <w:r w:rsidRPr="00CB73BD">
        <w:rPr>
          <w:rFonts w:ascii="Times New Roman" w:hAnsi="Times New Roman"/>
          <w:i/>
          <w:lang w:val="ru-RU"/>
        </w:rPr>
        <w:t xml:space="preserve">                                                                                                                                    </w:t>
      </w:r>
    </w:p>
    <w:p w14:paraId="2D05B66C" w14:textId="77777777" w:rsidR="00D040A3" w:rsidRPr="00CB73BD" w:rsidRDefault="00D040A3" w:rsidP="00EE4AC3">
      <w:pPr>
        <w:pStyle w:val="1"/>
        <w:rPr>
          <w:lang w:val="ru-RU"/>
        </w:rPr>
      </w:pPr>
      <w:r w:rsidRPr="00CB73BD">
        <w:rPr>
          <w:lang w:val="ru-RU"/>
        </w:rPr>
        <w:t xml:space="preserve"> </w:t>
      </w:r>
    </w:p>
  </w:footnote>
  <w:footnote w:id="61">
    <w:p w14:paraId="4F3428A5"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Это одно из самых важных понятий в китайской философии: «</w:t>
      </w:r>
      <w:r w:rsidRPr="000A6595">
        <w:rPr>
          <w:rFonts w:ascii="Times New Roman" w:hAnsi="Times New Roman"/>
          <w:lang w:val="ru-RU"/>
        </w:rPr>
        <w:t xml:space="preserve">тянь» означает небо — это принцип творения всего сущего. </w:t>
      </w:r>
    </w:p>
  </w:footnote>
  <w:footnote w:id="62">
    <w:p w14:paraId="1F0832DC"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Цитата из первого тома “</w:t>
      </w:r>
      <w:r w:rsidRPr="000A6595">
        <w:rPr>
          <w:rFonts w:ascii="Times New Roman" w:hAnsi="Times New Roman"/>
          <w:lang w:val="ru-RU"/>
        </w:rPr>
        <w:t>Asiatiches Magazin”, стр. 325, кураторство Klaproth.</w:t>
      </w:r>
    </w:p>
    <w:p w14:paraId="1893F180" w14:textId="77777777" w:rsidR="00D040A3" w:rsidRPr="00073D03" w:rsidRDefault="00D040A3" w:rsidP="004428A1">
      <w:pPr>
        <w:pStyle w:val="1"/>
        <w:jc w:val="both"/>
        <w:rPr>
          <w:lang w:val="ru-RU"/>
        </w:rPr>
      </w:pPr>
    </w:p>
  </w:footnote>
  <w:footnote w:id="63">
    <w:p w14:paraId="7EA46B3A" w14:textId="77777777" w:rsidR="00D040A3" w:rsidRPr="000A6595" w:rsidRDefault="00D040A3" w:rsidP="004428A1">
      <w:pPr>
        <w:pStyle w:val="1"/>
        <w:jc w:val="both"/>
        <w:rPr>
          <w:rFonts w:ascii="Times New Roman" w:hAnsi="Times New Roman"/>
          <w:lang w:val="ru-RU"/>
        </w:rPr>
      </w:pPr>
      <w:r w:rsidRPr="00126478">
        <w:rPr>
          <w:rStyle w:val="a5"/>
        </w:rPr>
        <w:footnoteRef/>
      </w:r>
      <w:r w:rsidRPr="00126478">
        <w:rPr>
          <w:lang w:val="ru-RU"/>
        </w:rPr>
        <w:t xml:space="preserve"> </w:t>
      </w:r>
      <w:r w:rsidRPr="000A6595">
        <w:rPr>
          <w:rFonts w:ascii="Times New Roman" w:hAnsi="Times New Roman"/>
          <w:lang w:val="ru-RU"/>
        </w:rPr>
        <w:t xml:space="preserve">Разумеется, что Шопенгауэр не доказывает так быстро сходства между своей и восточными философиями. К сожалению, мы не можем представить и объяснить все аргументы им сформулированные.  </w:t>
      </w:r>
    </w:p>
  </w:footnote>
  <w:footnote w:id="64">
    <w:p w14:paraId="04B284F6"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Решаюсь использовать бином </w:t>
      </w:r>
      <w:r w:rsidRPr="000A6595">
        <w:rPr>
          <w:rFonts w:ascii="Times New Roman" w:hAnsi="Times New Roman"/>
          <w:lang w:val="ru-RU"/>
        </w:rPr>
        <w:t xml:space="preserve">индузм-Брахманизм, потому что, когда Шопенгауэр говорит о «индуизме», имеет в виду брахманистическую версию. Более того, как мы дальше рассмотрим, он, не обращая внимание на различия между разными периодами и философскими школами, «грубо» говорит об индуизме. Использование этого бинома нам позволяет контекстуализировать и уточнить подобранную Шопенгауэром индуистическую философию.  </w:t>
      </w:r>
    </w:p>
  </w:footnote>
  <w:footnote w:id="65">
    <w:p w14:paraId="4FA392A1"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В продолжении работы, когда обратим внимание на понятие «Атмана», поймём, что в индуизме считают индивидуальную душу человека существенно тождественной Брахману. Также как у Шопенгауэра: если субъект не познаёт настоящую сущность реальности (и, соответственно, себя), никогда не будет выходить из области представлений, иллюзии, «Майи», «сансары» и т.д.</w:t>
      </w:r>
    </w:p>
  </w:footnote>
  <w:footnote w:id="66">
    <w:p w14:paraId="513D0C58"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В продолжении работы посмотрим правильно ли Шопенгауэр, таким образом, охарактеризовал брахманизм и буддизм.</w:t>
      </w:r>
    </w:p>
  </w:footnote>
  <w:footnote w:id="67">
    <w:p w14:paraId="2E0F6E5A"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Суицид — это неправильный путь, говорит Шопенгауэр. Когда человек убивает себя, он не отрицает Волю в себе. Наоборот, это насильственное действие, направленное на себя, является утверждением и выражением Воли; она не отсутствует, просто направляется на этого конкретного человека. Но</w:t>
      </w:r>
      <w:r w:rsidRPr="0031235B">
        <w:rPr>
          <w:lang w:val="ru-RU"/>
        </w:rPr>
        <w:t xml:space="preserve"> </w:t>
      </w:r>
      <w:r w:rsidRPr="000A6595">
        <w:rPr>
          <w:rFonts w:ascii="Times New Roman" w:hAnsi="Times New Roman"/>
          <w:lang w:val="ru-RU"/>
        </w:rPr>
        <w:t xml:space="preserve">Шопенгауэр распознаёт два разных вида самоубийства. Второй вид суицида, он придерживается, доводит к аннулированию Воли. Этот второй вид суицида соответствует результату самой строгой (и добровольной) формы аскетизма. В разных видах аскетизма (и западных, и восточных) описывается такое состояние, в котором полное отсутствие любого желания и импульса (даже самого элементарного) доводит до смерти. В этом случае, смерти соответствует отмена Воли, а не её утверждение. </w:t>
      </w:r>
    </w:p>
  </w:footnote>
  <w:footnote w:id="68">
    <w:p w14:paraId="21093921"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Исключаем буддизм потому, что теперь речь идёт о религиях, и его правильно считать философией или нравственной доктриной, а никак не религией. Более того, в продолжении работы будем обращать внимание на шопенгауэровский подход к биному Брахманизм/буддизм. Можно определить в размышлениях нашего философа о Востоке три этапа этого бинома: он сначала совсем отсутствовал, дальше Шопенгауэр предпочитает Брахманизм, и, в конце концов, передумывает и ориентируется на буддизм, потому что в нём ядро самых важных и нужных (по мнению Шопенгауэра) истин представлено без каких-либо метафизических систем, в отличие от индуизма и, соответственно, Брахманизма.  </w:t>
      </w:r>
    </w:p>
  </w:footnote>
  <w:footnote w:id="69">
    <w:p w14:paraId="79E176EF" w14:textId="77777777" w:rsidR="00D040A3" w:rsidRPr="000A6595" w:rsidRDefault="00D040A3" w:rsidP="004428A1">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Он, на основе этих двух параметров, называет Иудаизм и Ислам «ошибочными и фальшивыми религиями», а христианство и индуизм «правдивыми религиями»; цитаты 1826-ого года из третьего тома «</w:t>
      </w:r>
      <w:r w:rsidRPr="000A6595">
        <w:rPr>
          <w:rFonts w:ascii="Times New Roman" w:hAnsi="Times New Roman"/>
        </w:rPr>
        <w:t>Nachla</w:t>
      </w:r>
      <w:r w:rsidRPr="000A6595">
        <w:rPr>
          <w:rFonts w:ascii="Times New Roman" w:hAnsi="Times New Roman"/>
          <w:lang w:val="ru-RU"/>
        </w:rPr>
        <w:t>ß», стр. 306-308.</w:t>
      </w:r>
    </w:p>
  </w:footnote>
  <w:footnote w:id="70">
    <w:p w14:paraId="599CA7C2" w14:textId="77777777" w:rsidR="00D040A3" w:rsidRPr="000A6595" w:rsidRDefault="00D040A3" w:rsidP="009832B2">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Шопенгауэр не применяет этот анализ только к философским системам. Он старается постоянно показать, что на всех уровнях первичные и фундаментальные основы западной культуры (имеется в виду, и теоретической, и практической) происходят в общем от Востока, точнее, от Индии. К примеру, можно привести случай понятия «недели». Шопенгауэр, прочитав «</w:t>
      </w:r>
      <w:r w:rsidRPr="000A6595">
        <w:rPr>
          <w:rFonts w:ascii="Times New Roman" w:hAnsi="Times New Roman"/>
        </w:rPr>
        <w:t>Exposition</w:t>
      </w:r>
      <w:r w:rsidRPr="000A6595">
        <w:rPr>
          <w:rFonts w:ascii="Times New Roman" w:hAnsi="Times New Roman"/>
          <w:lang w:val="ru-RU"/>
        </w:rPr>
        <w:t xml:space="preserve"> </w:t>
      </w:r>
      <w:r w:rsidRPr="000A6595">
        <w:rPr>
          <w:rFonts w:ascii="Times New Roman" w:hAnsi="Times New Roman"/>
        </w:rPr>
        <w:t>du</w:t>
      </w:r>
      <w:r w:rsidRPr="000A6595">
        <w:rPr>
          <w:rFonts w:ascii="Times New Roman" w:hAnsi="Times New Roman"/>
          <w:lang w:val="ru-RU"/>
        </w:rPr>
        <w:t xml:space="preserve"> </w:t>
      </w:r>
      <w:r w:rsidRPr="000A6595">
        <w:rPr>
          <w:rFonts w:ascii="Times New Roman" w:hAnsi="Times New Roman"/>
        </w:rPr>
        <w:t>syst</w:t>
      </w:r>
      <w:r w:rsidRPr="000A6595">
        <w:rPr>
          <w:rFonts w:ascii="Times New Roman" w:hAnsi="Times New Roman"/>
          <w:lang w:val="ru-RU"/>
        </w:rPr>
        <w:t>è</w:t>
      </w:r>
      <w:r w:rsidRPr="000A6595">
        <w:rPr>
          <w:rFonts w:ascii="Times New Roman" w:hAnsi="Times New Roman"/>
        </w:rPr>
        <w:t>me</w:t>
      </w:r>
      <w:r w:rsidRPr="000A6595">
        <w:rPr>
          <w:rFonts w:ascii="Times New Roman" w:hAnsi="Times New Roman"/>
          <w:lang w:val="ru-RU"/>
        </w:rPr>
        <w:t xml:space="preserve"> </w:t>
      </w:r>
      <w:r w:rsidRPr="000A6595">
        <w:rPr>
          <w:rFonts w:ascii="Times New Roman" w:hAnsi="Times New Roman"/>
        </w:rPr>
        <w:t>du</w:t>
      </w:r>
      <w:r w:rsidRPr="000A6595">
        <w:rPr>
          <w:rFonts w:ascii="Times New Roman" w:hAnsi="Times New Roman"/>
          <w:lang w:val="ru-RU"/>
        </w:rPr>
        <w:t xml:space="preserve"> </w:t>
      </w:r>
      <w:r w:rsidRPr="000A6595">
        <w:rPr>
          <w:rFonts w:ascii="Times New Roman" w:hAnsi="Times New Roman"/>
        </w:rPr>
        <w:t>monde</w:t>
      </w:r>
      <w:r w:rsidRPr="000A6595">
        <w:rPr>
          <w:rFonts w:ascii="Times New Roman" w:hAnsi="Times New Roman"/>
          <w:lang w:val="ru-RU"/>
        </w:rPr>
        <w:t>” Лапласа (1839) и «</w:t>
      </w:r>
      <w:r w:rsidRPr="000A6595">
        <w:rPr>
          <w:rFonts w:ascii="Times New Roman" w:hAnsi="Times New Roman"/>
        </w:rPr>
        <w:t>Chronologie</w:t>
      </w:r>
      <w:r w:rsidRPr="000A6595">
        <w:rPr>
          <w:rFonts w:ascii="Times New Roman" w:hAnsi="Times New Roman"/>
          <w:lang w:val="ru-RU"/>
        </w:rPr>
        <w:t>» Иделера (1831), придерживается того, что понятие «недели» возникает в истории человечества у индусов и дальше распространяется в таком хронологическо-географическом порядке: сначала среди китайцев, потом египтян, евреев и через них, среди христиан. В первом веке</w:t>
      </w:r>
      <w:r w:rsidRPr="000A6595">
        <w:rPr>
          <w:rFonts w:ascii="Times New Roman" w:hAnsi="Times New Roman"/>
          <w:sz w:val="22"/>
          <w:szCs w:val="22"/>
          <w:lang w:val="ru-RU"/>
        </w:rPr>
        <w:t xml:space="preserve"> </w:t>
      </w:r>
      <w:r w:rsidRPr="000A6595">
        <w:rPr>
          <w:rFonts w:ascii="Times New Roman" w:hAnsi="Times New Roman"/>
          <w:lang w:val="ru-RU"/>
        </w:rPr>
        <w:t>н.э., через египетскую астрологию, также древние римляне стали его (понятие недели) использовать. У древних греков действовало разное недельное подразделение на 10 дней. Следовательно, понятие «недели» возникло на Востоке и только потом, по мнению Лапласа, модифицированным, распространялось по всей Европе.  В то время дебаты на эти темы были очень активными. Позиция Шопенгауэра сталкивалась с мнениями других востоковедов, и, обратив внимание на обсуждение происхождения знаков Зодиака, можно это заметить. Несмотря на то, что</w:t>
      </w:r>
      <w:r w:rsidRPr="00D7001A">
        <w:rPr>
          <w:lang w:val="ru-RU"/>
        </w:rPr>
        <w:t xml:space="preserve"> </w:t>
      </w:r>
      <w:r w:rsidRPr="000A6595">
        <w:rPr>
          <w:rFonts w:ascii="Times New Roman" w:hAnsi="Times New Roman"/>
          <w:lang w:val="ru-RU"/>
        </w:rPr>
        <w:t>Иделер в “Ü</w:t>
      </w:r>
      <w:r w:rsidRPr="000A6595">
        <w:rPr>
          <w:rFonts w:ascii="Times New Roman" w:hAnsi="Times New Roman"/>
        </w:rPr>
        <w:t>ber</w:t>
      </w:r>
      <w:r w:rsidRPr="000A6595">
        <w:rPr>
          <w:rFonts w:ascii="Times New Roman" w:hAnsi="Times New Roman"/>
          <w:lang w:val="ru-RU"/>
        </w:rPr>
        <w:t xml:space="preserve"> </w:t>
      </w:r>
      <w:r w:rsidRPr="000A6595">
        <w:rPr>
          <w:rFonts w:ascii="Times New Roman" w:hAnsi="Times New Roman"/>
        </w:rPr>
        <w:t>den</w:t>
      </w:r>
      <w:r w:rsidRPr="000A6595">
        <w:rPr>
          <w:rFonts w:ascii="Times New Roman" w:hAnsi="Times New Roman"/>
          <w:lang w:val="ru-RU"/>
        </w:rPr>
        <w:t xml:space="preserve"> </w:t>
      </w:r>
      <w:r w:rsidRPr="000A6595">
        <w:rPr>
          <w:rFonts w:ascii="Times New Roman" w:hAnsi="Times New Roman"/>
        </w:rPr>
        <w:t>Ursprung</w:t>
      </w:r>
      <w:r w:rsidRPr="000A6595">
        <w:rPr>
          <w:rFonts w:ascii="Times New Roman" w:hAnsi="Times New Roman"/>
          <w:lang w:val="ru-RU"/>
        </w:rPr>
        <w:t xml:space="preserve"> </w:t>
      </w:r>
      <w:r w:rsidRPr="000A6595">
        <w:rPr>
          <w:rFonts w:ascii="Times New Roman" w:hAnsi="Times New Roman"/>
        </w:rPr>
        <w:t>des</w:t>
      </w:r>
      <w:r w:rsidRPr="000A6595">
        <w:rPr>
          <w:rFonts w:ascii="Times New Roman" w:hAnsi="Times New Roman"/>
          <w:lang w:val="ru-RU"/>
        </w:rPr>
        <w:t xml:space="preserve"> </w:t>
      </w:r>
      <w:r w:rsidRPr="000A6595">
        <w:rPr>
          <w:rFonts w:ascii="Times New Roman" w:hAnsi="Times New Roman"/>
        </w:rPr>
        <w:t>Thierkreises</w:t>
      </w:r>
      <w:r w:rsidRPr="000A6595">
        <w:rPr>
          <w:rFonts w:ascii="Times New Roman" w:hAnsi="Times New Roman"/>
          <w:lang w:val="ru-RU"/>
        </w:rPr>
        <w:t xml:space="preserve">” (1838) и </w:t>
      </w:r>
      <w:r w:rsidRPr="000A6595">
        <w:rPr>
          <w:rFonts w:ascii="Times New Roman" w:hAnsi="Times New Roman"/>
        </w:rPr>
        <w:t>Lefronne</w:t>
      </w:r>
      <w:r w:rsidRPr="000A6595">
        <w:rPr>
          <w:rFonts w:ascii="Times New Roman" w:hAnsi="Times New Roman"/>
          <w:lang w:val="ru-RU"/>
        </w:rPr>
        <w:t xml:space="preserve"> в “</w:t>
      </w:r>
      <w:r w:rsidRPr="000A6595">
        <w:rPr>
          <w:rFonts w:ascii="Times New Roman" w:hAnsi="Times New Roman"/>
        </w:rPr>
        <w:t>Journal</w:t>
      </w:r>
      <w:r w:rsidRPr="000A6595">
        <w:rPr>
          <w:rFonts w:ascii="Times New Roman" w:hAnsi="Times New Roman"/>
          <w:lang w:val="ru-RU"/>
        </w:rPr>
        <w:t xml:space="preserve"> </w:t>
      </w:r>
      <w:r w:rsidRPr="000A6595">
        <w:rPr>
          <w:rFonts w:ascii="Times New Roman" w:hAnsi="Times New Roman"/>
        </w:rPr>
        <w:t>des</w:t>
      </w:r>
      <w:r w:rsidRPr="000A6595">
        <w:rPr>
          <w:rFonts w:ascii="Times New Roman" w:hAnsi="Times New Roman"/>
          <w:lang w:val="ru-RU"/>
        </w:rPr>
        <w:t xml:space="preserve"> </w:t>
      </w:r>
      <w:r w:rsidRPr="000A6595">
        <w:rPr>
          <w:rFonts w:ascii="Times New Roman" w:hAnsi="Times New Roman"/>
        </w:rPr>
        <w:t>Savans</w:t>
      </w:r>
      <w:r w:rsidRPr="000A6595">
        <w:rPr>
          <w:rFonts w:ascii="Times New Roman" w:hAnsi="Times New Roman"/>
          <w:lang w:val="ru-RU"/>
        </w:rPr>
        <w:t>” (1839) придерживались того, что древние индусы взяли систему знаков Зодиака у греков и, более того, они, согласно выводам другой работы (неизвестно какого автора) из набора “</w:t>
      </w:r>
      <w:r w:rsidRPr="000A6595">
        <w:rPr>
          <w:rFonts w:ascii="Times New Roman" w:hAnsi="Times New Roman"/>
        </w:rPr>
        <w:t>Transaction</w:t>
      </w:r>
      <w:r w:rsidRPr="000A6595">
        <w:rPr>
          <w:rFonts w:ascii="Times New Roman" w:hAnsi="Times New Roman"/>
          <w:lang w:val="ru-RU"/>
        </w:rPr>
        <w:t xml:space="preserve"> </w:t>
      </w:r>
      <w:r w:rsidRPr="000A6595">
        <w:rPr>
          <w:rFonts w:ascii="Times New Roman" w:hAnsi="Times New Roman"/>
        </w:rPr>
        <w:t>of</w:t>
      </w:r>
      <w:r w:rsidRPr="000A6595">
        <w:rPr>
          <w:rFonts w:ascii="Times New Roman" w:hAnsi="Times New Roman"/>
          <w:lang w:val="ru-RU"/>
        </w:rPr>
        <w:t xml:space="preserve"> </w:t>
      </w:r>
      <w:r w:rsidRPr="000A6595">
        <w:rPr>
          <w:rFonts w:ascii="Times New Roman" w:hAnsi="Times New Roman"/>
        </w:rPr>
        <w:t>the</w:t>
      </w:r>
      <w:r w:rsidRPr="000A6595">
        <w:rPr>
          <w:rFonts w:ascii="Times New Roman" w:hAnsi="Times New Roman"/>
          <w:lang w:val="ru-RU"/>
        </w:rPr>
        <w:t xml:space="preserve"> </w:t>
      </w:r>
      <w:r w:rsidRPr="000A6595">
        <w:rPr>
          <w:rFonts w:ascii="Times New Roman" w:hAnsi="Times New Roman"/>
        </w:rPr>
        <w:t>Literarz</w:t>
      </w:r>
      <w:r w:rsidRPr="000A6595">
        <w:rPr>
          <w:rFonts w:ascii="Times New Roman" w:hAnsi="Times New Roman"/>
          <w:lang w:val="ru-RU"/>
        </w:rPr>
        <w:t xml:space="preserve"> </w:t>
      </w:r>
      <w:r w:rsidRPr="000A6595">
        <w:rPr>
          <w:rFonts w:ascii="Times New Roman" w:hAnsi="Times New Roman"/>
        </w:rPr>
        <w:t>Societz</w:t>
      </w:r>
      <w:r w:rsidRPr="000A6595">
        <w:rPr>
          <w:rFonts w:ascii="Times New Roman" w:hAnsi="Times New Roman"/>
          <w:lang w:val="ru-RU"/>
        </w:rPr>
        <w:t xml:space="preserve"> </w:t>
      </w:r>
      <w:r w:rsidRPr="000A6595">
        <w:rPr>
          <w:rFonts w:ascii="Times New Roman" w:hAnsi="Times New Roman"/>
        </w:rPr>
        <w:t>of</w:t>
      </w:r>
      <w:r w:rsidRPr="000A6595">
        <w:rPr>
          <w:rFonts w:ascii="Times New Roman" w:hAnsi="Times New Roman"/>
          <w:lang w:val="ru-RU"/>
        </w:rPr>
        <w:t xml:space="preserve"> </w:t>
      </w:r>
      <w:r w:rsidRPr="000A6595">
        <w:rPr>
          <w:rFonts w:ascii="Times New Roman" w:hAnsi="Times New Roman"/>
        </w:rPr>
        <w:t>Madras</w:t>
      </w:r>
      <w:r w:rsidRPr="000A6595">
        <w:rPr>
          <w:rFonts w:ascii="Times New Roman" w:hAnsi="Times New Roman"/>
          <w:lang w:val="ru-RU"/>
        </w:rPr>
        <w:t xml:space="preserve">”, также взяли у древних греков астрономические законы движения планет и понятие 7-дневной недели, Шопенгауэр настаивает, что его тезис можно также применить к теме происхождения знаков Зодиака: они возникают в Индии и в том же географическо-хронологическом порядке распространяются. </w:t>
      </w:r>
    </w:p>
    <w:p w14:paraId="69DC9DE8" w14:textId="77777777" w:rsidR="00D040A3" w:rsidRPr="000A6595" w:rsidRDefault="00D040A3" w:rsidP="009832B2">
      <w:pPr>
        <w:pStyle w:val="1"/>
        <w:jc w:val="both"/>
        <w:rPr>
          <w:rFonts w:ascii="Times New Roman" w:hAnsi="Times New Roman"/>
          <w:highlight w:val="cyan"/>
          <w:lang w:val="ru-RU"/>
        </w:rPr>
      </w:pPr>
    </w:p>
  </w:footnote>
  <w:footnote w:id="71">
    <w:p w14:paraId="6D992520" w14:textId="0C436921" w:rsidR="00D040A3" w:rsidRDefault="00D040A3" w:rsidP="009832B2">
      <w:pPr>
        <w:pStyle w:val="a3"/>
        <w:jc w:val="both"/>
      </w:pPr>
      <w:r>
        <w:rPr>
          <w:rStyle w:val="a5"/>
        </w:rPr>
        <w:footnoteRef/>
      </w:r>
      <w:r w:rsidRPr="006801A8">
        <w:t xml:space="preserve"> </w:t>
      </w:r>
      <w:r w:rsidRPr="00BF2C80">
        <w:rPr>
          <w:rFonts w:ascii="Times New Roman" w:hAnsi="Times New Roman" w:cs="Times New Roman"/>
        </w:rPr>
        <w:t xml:space="preserve">Итальянский современный </w:t>
      </w:r>
      <w:r w:rsidRPr="00BF2C80">
        <w:rPr>
          <w:rFonts w:ascii="Times New Roman" w:hAnsi="Times New Roman" w:cs="Times New Roman"/>
        </w:rPr>
        <w:t xml:space="preserve">шопенгауэровед критикует эту классификацию, поскольку, по его мнению, она противоречивая. Приведенный аргумент, следующий- в христианстве жизнь оценивается трагической, поскольку после смерти, нас ожидает бесконечное счастье. Естественно, </w:t>
      </w:r>
      <w:r>
        <w:rPr>
          <w:rFonts w:ascii="Times New Roman" w:hAnsi="Times New Roman" w:cs="Times New Roman"/>
        </w:rPr>
        <w:t xml:space="preserve">в христианстве </w:t>
      </w:r>
      <w:r w:rsidRPr="00BF2C80">
        <w:rPr>
          <w:rFonts w:ascii="Times New Roman" w:hAnsi="Times New Roman" w:cs="Times New Roman"/>
        </w:rPr>
        <w:t xml:space="preserve">не существует  только рая, но, продолжает Гуризатти, с помощью доктрины прощания, христианство старается всех спасти. Этому следует, что христианство нельзя классифицировать как пессимистическую религию. </w:t>
      </w:r>
      <w:r w:rsidRPr="00BF2C80">
        <w:rPr>
          <w:rFonts w:ascii="Times New Roman" w:hAnsi="Times New Roman" w:cs="Times New Roman"/>
          <w:i/>
          <w:iCs/>
          <w:lang w:val="it-IT"/>
        </w:rPr>
        <w:t>Gurisatti</w:t>
      </w:r>
      <w:r w:rsidRPr="00BF2C80">
        <w:rPr>
          <w:rFonts w:ascii="Times New Roman" w:hAnsi="Times New Roman" w:cs="Times New Roman"/>
          <w:i/>
          <w:iCs/>
        </w:rPr>
        <w:t xml:space="preserve"> </w:t>
      </w:r>
      <w:r w:rsidRPr="00BF2C80">
        <w:rPr>
          <w:rFonts w:ascii="Times New Roman" w:hAnsi="Times New Roman" w:cs="Times New Roman"/>
          <w:i/>
          <w:iCs/>
          <w:lang w:val="it-IT"/>
        </w:rPr>
        <w:t>G</w:t>
      </w:r>
      <w:r w:rsidRPr="00BF2C80">
        <w:rPr>
          <w:rFonts w:ascii="Times New Roman" w:hAnsi="Times New Roman" w:cs="Times New Roman"/>
        </w:rPr>
        <w:t xml:space="preserve">. </w:t>
      </w:r>
      <w:r w:rsidRPr="00BF2C80">
        <w:rPr>
          <w:rFonts w:ascii="Times New Roman" w:hAnsi="Times New Roman" w:cs="Times New Roman"/>
          <w:lang w:val="it-IT"/>
        </w:rPr>
        <w:t>Eudemonologia</w:t>
      </w:r>
      <w:r w:rsidRPr="00BF2C80">
        <w:rPr>
          <w:rFonts w:ascii="Times New Roman" w:hAnsi="Times New Roman" w:cs="Times New Roman"/>
        </w:rPr>
        <w:t xml:space="preserve"> </w:t>
      </w:r>
      <w:r w:rsidRPr="00BF2C80">
        <w:rPr>
          <w:rFonts w:ascii="Times New Roman" w:hAnsi="Times New Roman" w:cs="Times New Roman"/>
          <w:lang w:val="it-IT"/>
        </w:rPr>
        <w:t>e</w:t>
      </w:r>
      <w:r w:rsidRPr="00BF2C80">
        <w:rPr>
          <w:rFonts w:ascii="Times New Roman" w:hAnsi="Times New Roman" w:cs="Times New Roman"/>
        </w:rPr>
        <w:t xml:space="preserve"> </w:t>
      </w:r>
      <w:r w:rsidRPr="00BF2C80">
        <w:rPr>
          <w:rFonts w:ascii="Times New Roman" w:hAnsi="Times New Roman" w:cs="Times New Roman"/>
          <w:lang w:val="it-IT"/>
        </w:rPr>
        <w:t>soteriologia</w:t>
      </w:r>
      <w:r w:rsidRPr="00BF2C80">
        <w:rPr>
          <w:rFonts w:ascii="Times New Roman" w:hAnsi="Times New Roman" w:cs="Times New Roman"/>
        </w:rPr>
        <w:t xml:space="preserve">. </w:t>
      </w:r>
      <w:r w:rsidRPr="00BF2C80">
        <w:rPr>
          <w:rFonts w:ascii="Times New Roman" w:hAnsi="Times New Roman" w:cs="Times New Roman"/>
          <w:lang w:val="it-IT"/>
        </w:rPr>
        <w:t>Le due grandi correnti della filosofia pratica schopenhaueriana. Il Mulino. Bologna</w:t>
      </w:r>
      <w:r w:rsidRPr="00CB73BD">
        <w:rPr>
          <w:rFonts w:ascii="Times New Roman" w:hAnsi="Times New Roman" w:cs="Times New Roman"/>
        </w:rPr>
        <w:t xml:space="preserve">, 2004. </w:t>
      </w:r>
      <w:r w:rsidRPr="00BF2C80">
        <w:rPr>
          <w:rFonts w:ascii="Times New Roman" w:hAnsi="Times New Roman" w:cs="Times New Roman"/>
          <w:lang w:val="it-IT"/>
        </w:rPr>
        <w:t>P</w:t>
      </w:r>
      <w:r w:rsidRPr="00CB73BD">
        <w:rPr>
          <w:rFonts w:ascii="Times New Roman" w:hAnsi="Times New Roman" w:cs="Times New Roman"/>
        </w:rPr>
        <w:t>. 56-58</w:t>
      </w:r>
      <w:r w:rsidRPr="00CB73BD">
        <w:t xml:space="preserve">.                                                                                                            </w:t>
      </w:r>
    </w:p>
  </w:footnote>
  <w:footnote w:id="72">
    <w:p w14:paraId="4FA2C4B7" w14:textId="77777777" w:rsidR="00D040A3" w:rsidRPr="006669D8" w:rsidRDefault="00D040A3" w:rsidP="009832B2">
      <w:pPr>
        <w:pStyle w:val="1"/>
        <w:jc w:val="both"/>
        <w:rPr>
          <w:lang w:val="ru-RU"/>
        </w:rPr>
      </w:pPr>
      <w:r w:rsidRPr="000A6595">
        <w:rPr>
          <w:rStyle w:val="a5"/>
          <w:rFonts w:ascii="Times New Roman" w:hAnsi="Times New Roman"/>
        </w:rPr>
        <w:footnoteRef/>
      </w:r>
      <w:r w:rsidRPr="000A6595">
        <w:rPr>
          <w:rFonts w:ascii="Times New Roman" w:hAnsi="Times New Roman"/>
          <w:lang w:val="ru-RU"/>
        </w:rPr>
        <w:t xml:space="preserve"> Здесь представлена шопенгауэровская точка зрения. Многие современные философы и религиоведы раскритиковали эту схематизацию и характеристику религий. Случай Иудаизма, вопиющий: Шопенгауэр придерживается стереотипной интерпретации, согласно которой, Иудаизм Старого Завета является «религией страха», то есть основанной на терроре Бога - это очень древний западный стереотип.</w:t>
      </w:r>
    </w:p>
  </w:footnote>
  <w:footnote w:id="73">
    <w:p w14:paraId="0327A58B" w14:textId="1DF87C41" w:rsidR="003C61D1" w:rsidRPr="003C61D1" w:rsidRDefault="00D040A3" w:rsidP="007A404C">
      <w:pPr>
        <w:pStyle w:val="1"/>
        <w:jc w:val="both"/>
        <w:rPr>
          <w:rFonts w:ascii="Times New Roman" w:hAnsi="Times New Roman"/>
          <w:lang w:val="ru-RU"/>
        </w:rPr>
      </w:pPr>
      <w:r w:rsidRPr="000A6595">
        <w:rPr>
          <w:rStyle w:val="a5"/>
          <w:rFonts w:ascii="Times New Roman" w:hAnsi="Times New Roman"/>
        </w:rPr>
        <w:footnoteRef/>
      </w:r>
      <w:r w:rsidRPr="009B5E21">
        <w:rPr>
          <w:rFonts w:ascii="Times New Roman" w:hAnsi="Times New Roman"/>
          <w:lang w:val="ru-RU"/>
        </w:rPr>
        <w:t xml:space="preserve"> </w:t>
      </w:r>
      <w:r>
        <w:rPr>
          <w:rFonts w:ascii="Times New Roman" w:hAnsi="Times New Roman"/>
          <w:lang w:val="ru-RU"/>
        </w:rPr>
        <w:t>Перевод</w:t>
      </w:r>
      <w:r w:rsidRPr="009B5E21">
        <w:rPr>
          <w:rFonts w:ascii="Times New Roman" w:hAnsi="Times New Roman"/>
          <w:lang w:val="ru-RU"/>
        </w:rPr>
        <w:t xml:space="preserve"> </w:t>
      </w:r>
      <w:r>
        <w:rPr>
          <w:rFonts w:ascii="Times New Roman" w:hAnsi="Times New Roman"/>
          <w:lang w:val="ru-RU"/>
        </w:rPr>
        <w:t>на</w:t>
      </w:r>
      <w:r w:rsidRPr="009B5E21">
        <w:rPr>
          <w:rFonts w:ascii="Times New Roman" w:hAnsi="Times New Roman"/>
          <w:lang w:val="ru-RU"/>
        </w:rPr>
        <w:t xml:space="preserve"> </w:t>
      </w:r>
      <w:r>
        <w:rPr>
          <w:rFonts w:ascii="Times New Roman" w:hAnsi="Times New Roman"/>
          <w:lang w:val="ru-RU"/>
        </w:rPr>
        <w:t>русский</w:t>
      </w:r>
      <w:r w:rsidRPr="009B5E21">
        <w:rPr>
          <w:rFonts w:ascii="Times New Roman" w:hAnsi="Times New Roman"/>
          <w:lang w:val="ru-RU"/>
        </w:rPr>
        <w:t xml:space="preserve"> </w:t>
      </w:r>
      <w:r>
        <w:rPr>
          <w:rFonts w:ascii="Times New Roman" w:hAnsi="Times New Roman"/>
          <w:lang w:val="ru-RU"/>
        </w:rPr>
        <w:t>язык</w:t>
      </w:r>
      <w:r w:rsidRPr="009B5E21">
        <w:rPr>
          <w:rFonts w:ascii="Times New Roman" w:hAnsi="Times New Roman"/>
          <w:lang w:val="ru-RU"/>
        </w:rPr>
        <w:t xml:space="preserve"> </w:t>
      </w:r>
      <w:r>
        <w:rPr>
          <w:rFonts w:ascii="Times New Roman" w:hAnsi="Times New Roman"/>
          <w:lang w:val="ru-RU"/>
        </w:rPr>
        <w:t>с</w:t>
      </w:r>
      <w:r w:rsidRPr="009B5E21">
        <w:rPr>
          <w:rFonts w:ascii="Times New Roman" w:hAnsi="Times New Roman"/>
          <w:lang w:val="ru-RU"/>
        </w:rPr>
        <w:t xml:space="preserve"> </w:t>
      </w:r>
      <w:r>
        <w:rPr>
          <w:rFonts w:ascii="Times New Roman" w:hAnsi="Times New Roman"/>
          <w:lang w:val="ru-RU"/>
        </w:rPr>
        <w:t>итальянской</w:t>
      </w:r>
      <w:r w:rsidRPr="009B5E21">
        <w:rPr>
          <w:rFonts w:ascii="Times New Roman" w:hAnsi="Times New Roman"/>
          <w:lang w:val="ru-RU"/>
        </w:rPr>
        <w:t xml:space="preserve"> </w:t>
      </w:r>
      <w:r>
        <w:rPr>
          <w:rFonts w:ascii="Times New Roman" w:hAnsi="Times New Roman"/>
          <w:lang w:val="ru-RU"/>
        </w:rPr>
        <w:t>версии</w:t>
      </w:r>
      <w:r w:rsidRPr="009B5E21">
        <w:rPr>
          <w:rFonts w:ascii="Times New Roman" w:hAnsi="Times New Roman"/>
          <w:lang w:val="ru-RU"/>
        </w:rPr>
        <w:t xml:space="preserve"> </w:t>
      </w:r>
      <w:r>
        <w:rPr>
          <w:rFonts w:ascii="Times New Roman" w:hAnsi="Times New Roman"/>
          <w:lang w:val="ru-RU"/>
        </w:rPr>
        <w:t xml:space="preserve">труда </w:t>
      </w:r>
      <w:r w:rsidRPr="009B5E21">
        <w:rPr>
          <w:rFonts w:ascii="Times New Roman" w:hAnsi="Times New Roman"/>
          <w:lang w:val="ru-RU"/>
        </w:rPr>
        <w:t>1921-го года «Общее введение в изучение индуистских доктрин»</w:t>
      </w:r>
      <w:r>
        <w:rPr>
          <w:rFonts w:ascii="Times New Roman" w:hAnsi="Times New Roman"/>
          <w:lang w:val="ru-RU"/>
        </w:rPr>
        <w:t xml:space="preserve">- </w:t>
      </w:r>
      <w:r w:rsidRPr="009B5E21">
        <w:rPr>
          <w:rFonts w:ascii="Times New Roman" w:hAnsi="Times New Roman"/>
          <w:i/>
          <w:iCs/>
        </w:rPr>
        <w:t>Guenon</w:t>
      </w:r>
      <w:r w:rsidRPr="009B5E21">
        <w:rPr>
          <w:rFonts w:ascii="Times New Roman" w:hAnsi="Times New Roman"/>
          <w:i/>
          <w:iCs/>
          <w:lang w:val="ru-RU"/>
        </w:rPr>
        <w:t xml:space="preserve"> </w:t>
      </w:r>
      <w:r w:rsidRPr="009B5E21">
        <w:rPr>
          <w:rFonts w:ascii="Times New Roman" w:hAnsi="Times New Roman"/>
          <w:i/>
          <w:iCs/>
        </w:rPr>
        <w:t>R</w:t>
      </w:r>
      <w:r w:rsidRPr="009B5E21">
        <w:rPr>
          <w:rFonts w:ascii="Times New Roman" w:hAnsi="Times New Roman"/>
          <w:lang w:val="ru-RU"/>
        </w:rPr>
        <w:t xml:space="preserve">. </w:t>
      </w:r>
      <w:r w:rsidRPr="009B5E21">
        <w:rPr>
          <w:rFonts w:ascii="Times New Roman" w:hAnsi="Times New Roman"/>
        </w:rPr>
        <w:t>Introduzione</w:t>
      </w:r>
      <w:r w:rsidRPr="009B5E21">
        <w:rPr>
          <w:rFonts w:ascii="Times New Roman" w:hAnsi="Times New Roman"/>
          <w:lang w:val="ru-RU"/>
        </w:rPr>
        <w:t xml:space="preserve"> </w:t>
      </w:r>
      <w:r w:rsidRPr="009B5E21">
        <w:rPr>
          <w:rFonts w:ascii="Times New Roman" w:hAnsi="Times New Roman"/>
        </w:rPr>
        <w:t>generale</w:t>
      </w:r>
      <w:r w:rsidRPr="009B5E21">
        <w:rPr>
          <w:rFonts w:ascii="Times New Roman" w:hAnsi="Times New Roman"/>
          <w:lang w:val="ru-RU"/>
        </w:rPr>
        <w:t xml:space="preserve"> </w:t>
      </w:r>
      <w:r w:rsidRPr="009B5E21">
        <w:rPr>
          <w:rFonts w:ascii="Times New Roman" w:hAnsi="Times New Roman"/>
        </w:rPr>
        <w:t>allo</w:t>
      </w:r>
      <w:r w:rsidRPr="009B5E21">
        <w:rPr>
          <w:rFonts w:ascii="Times New Roman" w:hAnsi="Times New Roman"/>
          <w:lang w:val="ru-RU"/>
        </w:rPr>
        <w:t xml:space="preserve"> </w:t>
      </w:r>
      <w:r w:rsidRPr="009B5E21">
        <w:rPr>
          <w:rFonts w:ascii="Times New Roman" w:hAnsi="Times New Roman"/>
        </w:rPr>
        <w:t>studio</w:t>
      </w:r>
      <w:r w:rsidRPr="009B5E21">
        <w:rPr>
          <w:rFonts w:ascii="Times New Roman" w:hAnsi="Times New Roman"/>
          <w:lang w:val="ru-RU"/>
        </w:rPr>
        <w:t xml:space="preserve"> </w:t>
      </w:r>
      <w:r w:rsidRPr="009B5E21">
        <w:rPr>
          <w:rFonts w:ascii="Times New Roman" w:hAnsi="Times New Roman"/>
        </w:rPr>
        <w:t>delle</w:t>
      </w:r>
      <w:r w:rsidRPr="009B5E21">
        <w:rPr>
          <w:rFonts w:ascii="Times New Roman" w:hAnsi="Times New Roman"/>
          <w:lang w:val="ru-RU"/>
        </w:rPr>
        <w:t xml:space="preserve"> </w:t>
      </w:r>
      <w:r w:rsidRPr="009B5E21">
        <w:rPr>
          <w:rFonts w:ascii="Times New Roman" w:hAnsi="Times New Roman"/>
        </w:rPr>
        <w:t>dottrine</w:t>
      </w:r>
      <w:r w:rsidRPr="009B5E21">
        <w:rPr>
          <w:rFonts w:ascii="Times New Roman" w:hAnsi="Times New Roman"/>
          <w:lang w:val="ru-RU"/>
        </w:rPr>
        <w:t xml:space="preserve"> </w:t>
      </w:r>
      <w:r w:rsidRPr="009B5E21">
        <w:rPr>
          <w:rFonts w:ascii="Times New Roman" w:hAnsi="Times New Roman"/>
        </w:rPr>
        <w:t>ind</w:t>
      </w:r>
      <w:r w:rsidRPr="009B5E21">
        <w:rPr>
          <w:rFonts w:ascii="Times New Roman" w:hAnsi="Times New Roman"/>
          <w:lang w:val="ru-RU"/>
        </w:rPr>
        <w:t xml:space="preserve">ù. Adelphi, Milano 1989. P. 11. </w:t>
      </w:r>
      <w:r>
        <w:rPr>
          <w:rFonts w:ascii="Times New Roman" w:hAnsi="Times New Roman"/>
          <w:lang w:val="ru-RU"/>
        </w:rPr>
        <w:t xml:space="preserve">Итальянский современный исследователь Дж. Риконда, соглашается с этой критикой, но, с другой стороны, напоминает, что таким образом Шопенгауэр обратил внимание европейских философов и даже востоковедов на индуизм и индийский буддизм. </w:t>
      </w:r>
      <w:r w:rsidRPr="00CB73BD">
        <w:rPr>
          <w:rFonts w:ascii="Times New Roman" w:hAnsi="Times New Roman"/>
          <w:i/>
          <w:iCs/>
        </w:rPr>
        <w:t>Riconda G</w:t>
      </w:r>
      <w:r w:rsidRPr="00CB73BD">
        <w:rPr>
          <w:rFonts w:ascii="Times New Roman" w:hAnsi="Times New Roman"/>
        </w:rPr>
        <w:t>. Schopenhauer interprete dell’Occident</w:t>
      </w:r>
      <w:r w:rsidRPr="00C3413E">
        <w:rPr>
          <w:rFonts w:ascii="Times New Roman" w:hAnsi="Times New Roman"/>
          <w:lang w:val="ru-RU"/>
        </w:rPr>
        <w:t>е</w:t>
      </w:r>
      <w:r w:rsidRPr="00CB73BD">
        <w:rPr>
          <w:rFonts w:ascii="Times New Roman" w:hAnsi="Times New Roman"/>
        </w:rPr>
        <w:t xml:space="preserve">. Ugo Mursia Editore. Milano, 1986. </w:t>
      </w:r>
      <w:r w:rsidRPr="006E2DDC">
        <w:rPr>
          <w:rFonts w:ascii="Times New Roman" w:hAnsi="Times New Roman"/>
        </w:rPr>
        <w:t xml:space="preserve">P. 45-51. </w:t>
      </w:r>
      <w:r w:rsidR="00051C6A" w:rsidRPr="00051C6A">
        <w:rPr>
          <w:rFonts w:ascii="Times New Roman" w:hAnsi="Times New Roman"/>
          <w:lang w:val="ru-RU"/>
        </w:rPr>
        <w:t>Современный</w:t>
      </w:r>
      <w:r w:rsidR="00051C6A" w:rsidRPr="006E2DDC">
        <w:rPr>
          <w:rFonts w:ascii="Times New Roman" w:hAnsi="Times New Roman"/>
        </w:rPr>
        <w:t xml:space="preserve"> </w:t>
      </w:r>
      <w:r w:rsidR="00051C6A" w:rsidRPr="00051C6A">
        <w:rPr>
          <w:rFonts w:ascii="Times New Roman" w:hAnsi="Times New Roman"/>
          <w:lang w:val="ru-RU"/>
        </w:rPr>
        <w:t>испанский</w:t>
      </w:r>
      <w:r w:rsidR="00051C6A" w:rsidRPr="006E2DDC">
        <w:rPr>
          <w:rFonts w:ascii="Times New Roman" w:hAnsi="Times New Roman"/>
        </w:rPr>
        <w:t xml:space="preserve"> </w:t>
      </w:r>
      <w:r w:rsidR="00051C6A" w:rsidRPr="00051C6A">
        <w:rPr>
          <w:rFonts w:ascii="Times New Roman" w:hAnsi="Times New Roman"/>
          <w:lang w:val="ru-RU"/>
        </w:rPr>
        <w:t>шопенгауэровед</w:t>
      </w:r>
      <w:r w:rsidR="00051C6A" w:rsidRPr="006E2DDC">
        <w:rPr>
          <w:rFonts w:ascii="Times New Roman" w:hAnsi="Times New Roman"/>
        </w:rPr>
        <w:t xml:space="preserve"> Oncina Coves F. </w:t>
      </w:r>
      <w:r w:rsidR="00051C6A">
        <w:rPr>
          <w:rFonts w:ascii="Times New Roman" w:hAnsi="Times New Roman"/>
          <w:lang w:val="ru-RU"/>
        </w:rPr>
        <w:t>придерживается</w:t>
      </w:r>
      <w:r w:rsidR="00051C6A" w:rsidRPr="006E2DDC">
        <w:rPr>
          <w:rFonts w:ascii="Times New Roman" w:hAnsi="Times New Roman"/>
        </w:rPr>
        <w:t xml:space="preserve"> </w:t>
      </w:r>
      <w:r w:rsidR="00051C6A">
        <w:rPr>
          <w:rFonts w:ascii="Times New Roman" w:hAnsi="Times New Roman"/>
          <w:lang w:val="ru-RU"/>
        </w:rPr>
        <w:t>той</w:t>
      </w:r>
      <w:r w:rsidR="00051C6A" w:rsidRPr="006E2DDC">
        <w:rPr>
          <w:rFonts w:ascii="Times New Roman" w:hAnsi="Times New Roman"/>
        </w:rPr>
        <w:t xml:space="preserve"> </w:t>
      </w:r>
      <w:r w:rsidR="00051C6A">
        <w:rPr>
          <w:rFonts w:ascii="Times New Roman" w:hAnsi="Times New Roman"/>
          <w:lang w:val="ru-RU"/>
        </w:rPr>
        <w:t>же</w:t>
      </w:r>
      <w:r w:rsidR="00051C6A" w:rsidRPr="006E2DDC">
        <w:rPr>
          <w:rFonts w:ascii="Times New Roman" w:hAnsi="Times New Roman"/>
        </w:rPr>
        <w:t xml:space="preserve"> </w:t>
      </w:r>
      <w:r w:rsidR="00051C6A">
        <w:rPr>
          <w:rFonts w:ascii="Times New Roman" w:hAnsi="Times New Roman"/>
          <w:lang w:val="ru-RU"/>
        </w:rPr>
        <w:t>самой</w:t>
      </w:r>
      <w:r w:rsidR="00051C6A" w:rsidRPr="006E2DDC">
        <w:rPr>
          <w:rFonts w:ascii="Times New Roman" w:hAnsi="Times New Roman"/>
        </w:rPr>
        <w:t xml:space="preserve"> </w:t>
      </w:r>
      <w:r w:rsidR="00051C6A">
        <w:rPr>
          <w:rFonts w:ascii="Times New Roman" w:hAnsi="Times New Roman"/>
          <w:lang w:val="ru-RU"/>
        </w:rPr>
        <w:t>позиции</w:t>
      </w:r>
      <w:r w:rsidR="00051C6A" w:rsidRPr="006E2DDC">
        <w:rPr>
          <w:rFonts w:ascii="Times New Roman" w:hAnsi="Times New Roman"/>
        </w:rPr>
        <w:t xml:space="preserve">, </w:t>
      </w:r>
      <w:r w:rsidR="00051C6A">
        <w:rPr>
          <w:rFonts w:ascii="Times New Roman" w:hAnsi="Times New Roman"/>
          <w:lang w:val="ru-RU"/>
        </w:rPr>
        <w:t>называя</w:t>
      </w:r>
      <w:r w:rsidR="00051C6A" w:rsidRPr="006E2DDC">
        <w:rPr>
          <w:rFonts w:ascii="Times New Roman" w:hAnsi="Times New Roman"/>
        </w:rPr>
        <w:t xml:space="preserve"> </w:t>
      </w:r>
      <w:r w:rsidR="00051C6A">
        <w:rPr>
          <w:rFonts w:ascii="Times New Roman" w:hAnsi="Times New Roman"/>
          <w:lang w:val="ru-RU"/>
        </w:rPr>
        <w:t>Шопенгауэра</w:t>
      </w:r>
      <w:r w:rsidR="00051C6A" w:rsidRPr="006E2DDC">
        <w:rPr>
          <w:rFonts w:ascii="Times New Roman" w:hAnsi="Times New Roman"/>
        </w:rPr>
        <w:t xml:space="preserve"> «</w:t>
      </w:r>
      <w:r w:rsidR="003C61D1">
        <w:rPr>
          <w:rFonts w:ascii="Times New Roman" w:hAnsi="Times New Roman"/>
          <w:lang w:val="ru-RU"/>
        </w:rPr>
        <w:t>своего</w:t>
      </w:r>
      <w:r w:rsidR="003C61D1" w:rsidRPr="006E2DDC">
        <w:rPr>
          <w:rFonts w:ascii="Times New Roman" w:hAnsi="Times New Roman"/>
        </w:rPr>
        <w:t xml:space="preserve"> </w:t>
      </w:r>
      <w:r w:rsidR="003C61D1">
        <w:rPr>
          <w:rFonts w:ascii="Times New Roman" w:hAnsi="Times New Roman"/>
          <w:lang w:val="ru-RU"/>
        </w:rPr>
        <w:t>рода</w:t>
      </w:r>
      <w:r w:rsidR="003C61D1" w:rsidRPr="006E2DDC">
        <w:rPr>
          <w:rFonts w:ascii="Times New Roman" w:hAnsi="Times New Roman"/>
        </w:rPr>
        <w:t xml:space="preserve"> </w:t>
      </w:r>
      <w:r w:rsidR="003C61D1">
        <w:rPr>
          <w:rFonts w:ascii="Times New Roman" w:hAnsi="Times New Roman"/>
          <w:lang w:val="ru-RU"/>
        </w:rPr>
        <w:t>Буддой</w:t>
      </w:r>
      <w:r w:rsidR="003C61D1" w:rsidRPr="006E2DDC">
        <w:rPr>
          <w:rFonts w:ascii="Times New Roman" w:hAnsi="Times New Roman"/>
        </w:rPr>
        <w:t xml:space="preserve"> </w:t>
      </w:r>
      <w:r w:rsidR="003C61D1">
        <w:rPr>
          <w:rFonts w:ascii="Times New Roman" w:hAnsi="Times New Roman"/>
          <w:lang w:val="ru-RU"/>
        </w:rPr>
        <w:t>Запада</w:t>
      </w:r>
      <w:r w:rsidR="003C61D1" w:rsidRPr="006E2DDC">
        <w:rPr>
          <w:rFonts w:ascii="Times New Roman" w:hAnsi="Times New Roman"/>
        </w:rPr>
        <w:t xml:space="preserve">», </w:t>
      </w:r>
      <w:r w:rsidR="003C61D1">
        <w:rPr>
          <w:rFonts w:ascii="Times New Roman" w:hAnsi="Times New Roman"/>
          <w:lang w:val="ru-RU"/>
        </w:rPr>
        <w:t>в</w:t>
      </w:r>
      <w:r w:rsidR="003C61D1" w:rsidRPr="006E2DDC">
        <w:rPr>
          <w:rFonts w:ascii="Times New Roman" w:hAnsi="Times New Roman"/>
        </w:rPr>
        <w:t xml:space="preserve"> </w:t>
      </w:r>
      <w:r w:rsidR="003C61D1">
        <w:rPr>
          <w:rFonts w:ascii="Times New Roman" w:hAnsi="Times New Roman"/>
          <w:lang w:val="ru-RU"/>
        </w:rPr>
        <w:t>оригинале</w:t>
      </w:r>
      <w:r w:rsidR="003C61D1" w:rsidRPr="006E2DDC">
        <w:rPr>
          <w:rFonts w:ascii="Times New Roman" w:hAnsi="Times New Roman"/>
        </w:rPr>
        <w:t xml:space="preserve"> «</w:t>
      </w:r>
      <w:r w:rsidR="00051C6A" w:rsidRPr="006E2DDC">
        <w:rPr>
          <w:rFonts w:ascii="Times New Roman" w:hAnsi="Times New Roman"/>
        </w:rPr>
        <w:t xml:space="preserve">una suerte de Buda de Occidente» </w:t>
      </w:r>
      <w:r w:rsidR="003C61D1" w:rsidRPr="006E2DDC">
        <w:rPr>
          <w:rFonts w:ascii="Times New Roman" w:hAnsi="Times New Roman"/>
        </w:rPr>
        <w:t>-</w:t>
      </w:r>
      <w:r w:rsidR="00051C6A" w:rsidRPr="006E2DDC">
        <w:rPr>
          <w:rFonts w:ascii="Times New Roman" w:hAnsi="Times New Roman"/>
          <w:i/>
          <w:iCs/>
        </w:rPr>
        <w:t>Oncina Coves F</w:t>
      </w:r>
      <w:r w:rsidR="00051C6A" w:rsidRPr="006E2DDC">
        <w:rPr>
          <w:rFonts w:ascii="Times New Roman" w:hAnsi="Times New Roman"/>
        </w:rPr>
        <w:t xml:space="preserve">. Schopenhauer en la istoria de las ideas. </w:t>
      </w:r>
      <w:r w:rsidR="00051C6A" w:rsidRPr="00051C6A">
        <w:rPr>
          <w:rFonts w:ascii="Times New Roman" w:hAnsi="Times New Roman"/>
        </w:rPr>
        <w:t>Clàsicos Europeos. Valencia, 2011. P</w:t>
      </w:r>
      <w:r w:rsidR="00051C6A" w:rsidRPr="003C61D1">
        <w:rPr>
          <w:rFonts w:ascii="Times New Roman" w:hAnsi="Times New Roman"/>
          <w:lang w:val="ru-RU"/>
        </w:rPr>
        <w:t>. 32.</w:t>
      </w:r>
      <w:r w:rsidR="003C61D1">
        <w:rPr>
          <w:rFonts w:ascii="Times New Roman" w:hAnsi="Times New Roman"/>
          <w:lang w:val="ru-RU"/>
        </w:rPr>
        <w:t xml:space="preserve"> </w:t>
      </w:r>
    </w:p>
    <w:p w14:paraId="32618EDA" w14:textId="1AE013CB" w:rsidR="00D040A3" w:rsidRPr="003C61D1" w:rsidRDefault="00D040A3" w:rsidP="00EE4AC3">
      <w:pPr>
        <w:pStyle w:val="1"/>
        <w:rPr>
          <w:rFonts w:ascii="Times New Roman" w:hAnsi="Times New Roman"/>
          <w:lang w:val="ru-RU"/>
        </w:rPr>
      </w:pPr>
      <w:r w:rsidRPr="003C61D1">
        <w:rPr>
          <w:rFonts w:ascii="Times New Roman" w:hAnsi="Times New Roman"/>
          <w:lang w:val="ru-RU"/>
        </w:rPr>
        <w:t xml:space="preserve">                             </w:t>
      </w:r>
    </w:p>
  </w:footnote>
  <w:footnote w:id="74">
    <w:p w14:paraId="63B20A06" w14:textId="77777777" w:rsidR="00D040A3" w:rsidRPr="00797C53" w:rsidRDefault="00D040A3" w:rsidP="00EE4AC3">
      <w:pPr>
        <w:pStyle w:val="1"/>
        <w:rPr>
          <w:lang w:val="ru-RU"/>
        </w:rPr>
      </w:pPr>
      <w:r w:rsidRPr="000A6595">
        <w:rPr>
          <w:rStyle w:val="a5"/>
          <w:rFonts w:ascii="Times New Roman" w:hAnsi="Times New Roman"/>
        </w:rPr>
        <w:footnoteRef/>
      </w:r>
      <w:r w:rsidRPr="000A6595">
        <w:rPr>
          <w:rFonts w:ascii="Times New Roman" w:hAnsi="Times New Roman"/>
          <w:lang w:val="ru-RU"/>
        </w:rPr>
        <w:t xml:space="preserve"> Напоминаем, что востоковедение, как наука, возникло в конце </w:t>
      </w:r>
      <w:proofErr w:type="gramStart"/>
      <w:r w:rsidRPr="000A6595">
        <w:rPr>
          <w:rFonts w:ascii="Times New Roman" w:hAnsi="Times New Roman"/>
          <w:lang w:val="ru-RU"/>
        </w:rPr>
        <w:t>18-ого</w:t>
      </w:r>
      <w:proofErr w:type="gramEnd"/>
      <w:r w:rsidRPr="000A6595">
        <w:rPr>
          <w:rFonts w:ascii="Times New Roman" w:hAnsi="Times New Roman"/>
          <w:lang w:val="ru-RU"/>
        </w:rPr>
        <w:t xml:space="preserve"> века. </w:t>
      </w:r>
    </w:p>
  </w:footnote>
  <w:footnote w:id="75">
    <w:p w14:paraId="3985F6F5" w14:textId="28FB3D26" w:rsidR="00D040A3" w:rsidRPr="008C6939" w:rsidRDefault="00D040A3" w:rsidP="00FE141C">
      <w:pPr>
        <w:pStyle w:val="a3"/>
        <w:jc w:val="both"/>
        <w:rPr>
          <w:rFonts w:ascii="Times New Roman" w:hAnsi="Times New Roman" w:cs="Times New Roman"/>
        </w:rPr>
      </w:pPr>
      <w:r>
        <w:rPr>
          <w:rStyle w:val="a5"/>
        </w:rPr>
        <w:footnoteRef/>
      </w:r>
      <w:r w:rsidRPr="00260ABF">
        <w:t xml:space="preserve"> </w:t>
      </w:r>
      <w:r w:rsidRPr="008C6939">
        <w:rPr>
          <w:rFonts w:ascii="Times New Roman" w:hAnsi="Times New Roman" w:cs="Times New Roman"/>
          <w:lang w:val="it-IT"/>
        </w:rPr>
        <w:t>G</w:t>
      </w:r>
      <w:r w:rsidRPr="00260ABF">
        <w:rPr>
          <w:rFonts w:ascii="Times New Roman" w:hAnsi="Times New Roman" w:cs="Times New Roman"/>
        </w:rPr>
        <w:t xml:space="preserve">. </w:t>
      </w:r>
      <w:r w:rsidRPr="008C6939">
        <w:rPr>
          <w:rFonts w:ascii="Times New Roman" w:hAnsi="Times New Roman" w:cs="Times New Roman"/>
          <w:i/>
          <w:iCs/>
          <w:lang w:val="it-IT"/>
        </w:rPr>
        <w:t>Pasqualotto</w:t>
      </w:r>
      <w:r w:rsidRPr="00260ABF">
        <w:rPr>
          <w:rFonts w:ascii="Times New Roman" w:hAnsi="Times New Roman" w:cs="Times New Roman"/>
        </w:rPr>
        <w:t xml:space="preserve"> </w:t>
      </w:r>
      <w:r w:rsidRPr="008C6939">
        <w:rPr>
          <w:rFonts w:ascii="Times New Roman" w:hAnsi="Times New Roman" w:cs="Times New Roman"/>
        </w:rPr>
        <w:t>в</w:t>
      </w:r>
      <w:r w:rsidRPr="00260ABF">
        <w:rPr>
          <w:rFonts w:ascii="Times New Roman" w:hAnsi="Times New Roman" w:cs="Times New Roman"/>
        </w:rPr>
        <w:t xml:space="preserve"> </w:t>
      </w:r>
      <w:r w:rsidRPr="008C6939">
        <w:rPr>
          <w:rFonts w:ascii="Times New Roman" w:hAnsi="Times New Roman" w:cs="Times New Roman"/>
        </w:rPr>
        <w:t>статье</w:t>
      </w:r>
      <w:r w:rsidRPr="00260ABF">
        <w:rPr>
          <w:rFonts w:ascii="Times New Roman" w:hAnsi="Times New Roman" w:cs="Times New Roman"/>
        </w:rPr>
        <w:t xml:space="preserve"> «</w:t>
      </w:r>
      <w:r w:rsidRPr="008C6939">
        <w:rPr>
          <w:rFonts w:ascii="Times New Roman" w:hAnsi="Times New Roman" w:cs="Times New Roman"/>
          <w:lang w:val="it-IT"/>
        </w:rPr>
        <w:t>Buddha</w:t>
      </w:r>
      <w:r w:rsidRPr="00260ABF">
        <w:rPr>
          <w:rFonts w:ascii="Times New Roman" w:hAnsi="Times New Roman" w:cs="Times New Roman"/>
        </w:rPr>
        <w:t xml:space="preserve"> </w:t>
      </w:r>
      <w:r w:rsidRPr="008C6939">
        <w:rPr>
          <w:rFonts w:ascii="Times New Roman" w:hAnsi="Times New Roman" w:cs="Times New Roman"/>
          <w:lang w:val="it-IT"/>
        </w:rPr>
        <w:t>e</w:t>
      </w:r>
      <w:r w:rsidRPr="00260ABF">
        <w:rPr>
          <w:rFonts w:ascii="Times New Roman" w:hAnsi="Times New Roman" w:cs="Times New Roman"/>
        </w:rPr>
        <w:t xml:space="preserve"> </w:t>
      </w:r>
      <w:r w:rsidRPr="008C6939">
        <w:rPr>
          <w:rFonts w:ascii="Times New Roman" w:hAnsi="Times New Roman" w:cs="Times New Roman"/>
          <w:lang w:val="it-IT"/>
        </w:rPr>
        <w:t>Schopenhauer</w:t>
      </w:r>
      <w:r w:rsidRPr="00260ABF">
        <w:rPr>
          <w:rFonts w:ascii="Times New Roman" w:hAnsi="Times New Roman" w:cs="Times New Roman"/>
        </w:rPr>
        <w:t xml:space="preserve">: </w:t>
      </w:r>
      <w:r w:rsidRPr="008C6939">
        <w:rPr>
          <w:rFonts w:ascii="Times New Roman" w:hAnsi="Times New Roman" w:cs="Times New Roman"/>
          <w:lang w:val="it-IT"/>
        </w:rPr>
        <w:t>Karuna</w:t>
      </w:r>
      <w:r w:rsidRPr="00260ABF">
        <w:rPr>
          <w:rFonts w:ascii="Times New Roman" w:hAnsi="Times New Roman" w:cs="Times New Roman"/>
        </w:rPr>
        <w:t xml:space="preserve"> </w:t>
      </w:r>
      <w:r w:rsidRPr="008C6939">
        <w:rPr>
          <w:rFonts w:ascii="Times New Roman" w:hAnsi="Times New Roman" w:cs="Times New Roman"/>
          <w:lang w:val="it-IT"/>
        </w:rPr>
        <w:t>e</w:t>
      </w:r>
      <w:r w:rsidRPr="00260ABF">
        <w:rPr>
          <w:rFonts w:ascii="Times New Roman" w:hAnsi="Times New Roman" w:cs="Times New Roman"/>
        </w:rPr>
        <w:t xml:space="preserve"> </w:t>
      </w:r>
      <w:r w:rsidRPr="008C6939">
        <w:rPr>
          <w:rFonts w:ascii="Times New Roman" w:hAnsi="Times New Roman" w:cs="Times New Roman"/>
          <w:lang w:val="it-IT"/>
        </w:rPr>
        <w:t>Mitleid</w:t>
      </w:r>
      <w:r w:rsidRPr="00260ABF">
        <w:rPr>
          <w:rFonts w:ascii="Times New Roman" w:hAnsi="Times New Roman" w:cs="Times New Roman"/>
        </w:rPr>
        <w:t xml:space="preserve">». </w:t>
      </w:r>
      <w:r w:rsidRPr="008C6939">
        <w:rPr>
          <w:rFonts w:ascii="Times New Roman" w:hAnsi="Times New Roman" w:cs="Times New Roman"/>
          <w:lang w:val="it-IT"/>
        </w:rPr>
        <w:t>SOCIET</w:t>
      </w:r>
      <w:r w:rsidRPr="003C4DDE">
        <w:rPr>
          <w:rFonts w:ascii="Times New Roman" w:hAnsi="Times New Roman" w:cs="Times New Roman"/>
        </w:rPr>
        <w:t xml:space="preserve">À </w:t>
      </w:r>
      <w:r w:rsidRPr="008C6939">
        <w:rPr>
          <w:rFonts w:ascii="Times New Roman" w:hAnsi="Times New Roman" w:cs="Times New Roman"/>
          <w:lang w:val="it-IT"/>
        </w:rPr>
        <w:t>DEGLI</w:t>
      </w:r>
      <w:r w:rsidRPr="003C4DDE">
        <w:rPr>
          <w:rFonts w:ascii="Times New Roman" w:hAnsi="Times New Roman" w:cs="Times New Roman"/>
        </w:rPr>
        <w:t xml:space="preserve"> </w:t>
      </w:r>
      <w:r w:rsidRPr="008C6939">
        <w:rPr>
          <w:rFonts w:ascii="Times New Roman" w:hAnsi="Times New Roman" w:cs="Times New Roman"/>
          <w:lang w:val="it-IT"/>
        </w:rPr>
        <w:t>INDIVIDUI</w:t>
      </w:r>
      <w:r w:rsidRPr="003C4DDE">
        <w:rPr>
          <w:rFonts w:ascii="Times New Roman" w:hAnsi="Times New Roman" w:cs="Times New Roman"/>
        </w:rPr>
        <w:t xml:space="preserve"> (</w:t>
      </w:r>
      <w:r w:rsidRPr="008C6939">
        <w:rPr>
          <w:rFonts w:ascii="Times New Roman" w:hAnsi="Times New Roman" w:cs="Times New Roman"/>
          <w:lang w:val="it-IT"/>
        </w:rPr>
        <w:t>LA</w:t>
      </w:r>
      <w:r w:rsidRPr="003C4DDE">
        <w:rPr>
          <w:rFonts w:ascii="Times New Roman" w:hAnsi="Times New Roman" w:cs="Times New Roman"/>
        </w:rPr>
        <w:t xml:space="preserve">). </w:t>
      </w:r>
      <w:r w:rsidRPr="008C6939">
        <w:rPr>
          <w:rFonts w:ascii="Times New Roman" w:hAnsi="Times New Roman" w:cs="Times New Roman"/>
          <w:lang w:val="it-IT"/>
        </w:rPr>
        <w:t>Milano</w:t>
      </w:r>
      <w:r w:rsidRPr="008C6939">
        <w:rPr>
          <w:rFonts w:ascii="Times New Roman" w:hAnsi="Times New Roman" w:cs="Times New Roman"/>
        </w:rPr>
        <w:t xml:space="preserve">, 2003. </w:t>
      </w:r>
      <w:r w:rsidRPr="008C6939">
        <w:rPr>
          <w:rFonts w:ascii="Times New Roman" w:hAnsi="Times New Roman" w:cs="Times New Roman"/>
          <w:lang w:val="it-IT"/>
        </w:rPr>
        <w:t>P</w:t>
      </w:r>
      <w:r w:rsidRPr="008C6939">
        <w:rPr>
          <w:rFonts w:ascii="Times New Roman" w:hAnsi="Times New Roman" w:cs="Times New Roman"/>
        </w:rPr>
        <w:t>. 1-2 мастеркски показывает шопенгауэровское недопонимание о роли «каруны» (сочувствия) в буддистских теориях.</w:t>
      </w:r>
    </w:p>
  </w:footnote>
  <w:footnote w:id="76">
    <w:p w14:paraId="4037774C" w14:textId="77777777" w:rsidR="00D040A3" w:rsidRPr="000A6595" w:rsidRDefault="00D040A3" w:rsidP="00FE141C">
      <w:pPr>
        <w:pStyle w:val="1"/>
        <w:jc w:val="both"/>
        <w:rPr>
          <w:rFonts w:ascii="Times New Roman" w:hAnsi="Times New Roman"/>
          <w:lang w:val="ru-RU"/>
        </w:rPr>
      </w:pPr>
      <w:r w:rsidRPr="008C6939">
        <w:rPr>
          <w:rStyle w:val="a5"/>
          <w:rFonts w:ascii="Times New Roman" w:hAnsi="Times New Roman"/>
        </w:rPr>
        <w:footnoteRef/>
      </w:r>
      <w:r w:rsidRPr="008C6939">
        <w:rPr>
          <w:rFonts w:ascii="Times New Roman" w:hAnsi="Times New Roman"/>
          <w:lang w:val="ru-RU"/>
        </w:rPr>
        <w:t xml:space="preserve"> Атман понимается как всеобъемлющее духовное</w:t>
      </w:r>
      <w:r w:rsidRPr="000A6595">
        <w:rPr>
          <w:rFonts w:ascii="Times New Roman" w:hAnsi="Times New Roman"/>
          <w:lang w:val="ru-RU"/>
        </w:rPr>
        <w:t xml:space="preserve"> начало, </w:t>
      </w:r>
      <w:r w:rsidRPr="000A6595">
        <w:rPr>
          <w:rFonts w:ascii="Times New Roman" w:hAnsi="Times New Roman"/>
          <w:i/>
          <w:iCs/>
          <w:lang w:val="ru-RU"/>
        </w:rPr>
        <w:t>чистое</w:t>
      </w:r>
      <w:r w:rsidRPr="000A6595">
        <w:rPr>
          <w:rFonts w:ascii="Times New Roman" w:hAnsi="Times New Roman"/>
          <w:lang w:val="ru-RU"/>
        </w:rPr>
        <w:t xml:space="preserve"> сознание, самосознание; обычно в качестве </w:t>
      </w:r>
      <w:r w:rsidRPr="000A6595">
        <w:rPr>
          <w:rFonts w:ascii="Times New Roman" w:hAnsi="Times New Roman"/>
          <w:i/>
          <w:iCs/>
          <w:lang w:val="ru-RU"/>
        </w:rPr>
        <w:t>абсолютного</w:t>
      </w:r>
      <w:r w:rsidRPr="000A6595">
        <w:rPr>
          <w:rFonts w:ascii="Times New Roman" w:hAnsi="Times New Roman"/>
          <w:lang w:val="ru-RU"/>
        </w:rPr>
        <w:t xml:space="preserve"> сознания коррелирует с Брахманом</w:t>
      </w:r>
      <w:r w:rsidRPr="000A6595">
        <w:rPr>
          <w:rFonts w:ascii="Times New Roman" w:hAnsi="Times New Roman"/>
          <w:i/>
          <w:iCs/>
        </w:rPr>
        <w:t> </w:t>
      </w:r>
      <w:r w:rsidRPr="000A6595">
        <w:rPr>
          <w:rFonts w:ascii="Times New Roman" w:hAnsi="Times New Roman"/>
          <w:lang w:val="ru-RU"/>
        </w:rPr>
        <w:t>как абсолютным бытием.</w:t>
      </w:r>
    </w:p>
  </w:footnote>
  <w:footnote w:id="77">
    <w:p w14:paraId="2AE886C3" w14:textId="77777777" w:rsidR="00D040A3" w:rsidRPr="000A6595" w:rsidRDefault="00D040A3" w:rsidP="00FE141C">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Доктрина </w:t>
      </w:r>
      <w:r w:rsidRPr="000A6595">
        <w:rPr>
          <w:rFonts w:ascii="Times New Roman" w:hAnsi="Times New Roman"/>
          <w:i/>
          <w:iCs/>
          <w:lang w:val="ru-RU"/>
        </w:rPr>
        <w:t>вещи в себе</w:t>
      </w:r>
      <w:r w:rsidRPr="000A6595">
        <w:rPr>
          <w:rFonts w:ascii="Times New Roman" w:hAnsi="Times New Roman"/>
          <w:lang w:val="ru-RU"/>
        </w:rPr>
        <w:t xml:space="preserve"> и Атман относятся к устойчивым и прочным метафизическим субстратам видимости. Эти концепции присутствуют в философских теориях Упанишад. </w:t>
      </w:r>
    </w:p>
  </w:footnote>
  <w:footnote w:id="78">
    <w:p w14:paraId="3586ACC0" w14:textId="77777777" w:rsidR="00D040A3" w:rsidRPr="000A6595" w:rsidRDefault="00D040A3" w:rsidP="00FE141C">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Веданта- это одна из шести ортодоксальных школ в философии индуизма. Остальные следующие: Йога, </w:t>
      </w:r>
      <w:r w:rsidRPr="000A6595">
        <w:rPr>
          <w:rFonts w:ascii="Times New Roman" w:hAnsi="Times New Roman"/>
          <w:lang w:val="ru-RU"/>
        </w:rPr>
        <w:t>Ньяя, Вайшешика, Миманса, Адвайта, Вишишта-адвайта, Двайта и Ачинтья-бхеда-абхеда.</w:t>
      </w:r>
    </w:p>
  </w:footnote>
  <w:footnote w:id="79">
    <w:p w14:paraId="32759910" w14:textId="37AA8214" w:rsidR="00D040A3" w:rsidRPr="007A5898" w:rsidRDefault="00D040A3" w:rsidP="00FE141C">
      <w:pPr>
        <w:pStyle w:val="1"/>
        <w:jc w:val="both"/>
        <w:rPr>
          <w:rFonts w:ascii="Times New Roman" w:hAnsi="Times New Roman"/>
          <w:lang w:val="ru-RU"/>
        </w:rPr>
      </w:pPr>
      <w:r w:rsidRPr="000A6595">
        <w:rPr>
          <w:rStyle w:val="a5"/>
          <w:rFonts w:ascii="Times New Roman" w:hAnsi="Times New Roman"/>
        </w:rPr>
        <w:footnoteRef/>
      </w:r>
      <w:r w:rsidRPr="000A6595">
        <w:rPr>
          <w:rFonts w:ascii="Times New Roman" w:hAnsi="Times New Roman"/>
          <w:lang w:val="ru-RU"/>
        </w:rPr>
        <w:t xml:space="preserve">  Разумеется, что если говорим о каком-то «Господине», естественно, находимся в теистической перспективе: Бог «лично» определён.</w:t>
      </w:r>
    </w:p>
  </w:footnote>
  <w:footnote w:id="80">
    <w:p w14:paraId="3AA6BFFB" w14:textId="3A7BC313" w:rsidR="00D040A3" w:rsidRPr="003C4DDE" w:rsidRDefault="00D040A3">
      <w:pPr>
        <w:pStyle w:val="a3"/>
      </w:pPr>
      <w:r>
        <w:rPr>
          <w:rStyle w:val="a5"/>
        </w:rPr>
        <w:footnoteRef/>
      </w:r>
      <w:r w:rsidRPr="007A5898">
        <w:t xml:space="preserve"> </w:t>
      </w:r>
      <w:r w:rsidRPr="00B1611C">
        <w:rPr>
          <w:rFonts w:ascii="Times New Roman" w:hAnsi="Times New Roman" w:cs="Times New Roman"/>
        </w:rPr>
        <w:t xml:space="preserve">Стоит уточнить, что к этому замечанию можно по-другому относиться. Для тех, кто считает шопенгауэровскую метафизику трансцендентной, как например </w:t>
      </w:r>
      <w:r w:rsidRPr="00B1611C">
        <w:rPr>
          <w:rFonts w:ascii="Times New Roman" w:hAnsi="Times New Roman" w:cs="Times New Roman"/>
        </w:rPr>
        <w:t xml:space="preserve">Велхам А., Шопенгауэр </w:t>
      </w:r>
      <w:r w:rsidRPr="00B1611C">
        <w:rPr>
          <w:rFonts w:ascii="Times New Roman" w:hAnsi="Times New Roman" w:cs="Times New Roman"/>
          <w:i/>
          <w:iCs/>
        </w:rPr>
        <w:t>специально</w:t>
      </w:r>
      <w:r w:rsidRPr="00B1611C">
        <w:rPr>
          <w:rFonts w:ascii="Times New Roman" w:hAnsi="Times New Roman" w:cs="Times New Roman"/>
        </w:rPr>
        <w:t xml:space="preserve"> не обращает внимание на эти черты буддистских наставлений. О</w:t>
      </w:r>
      <w:r w:rsidRPr="00B1611C">
        <w:rPr>
          <w:rFonts w:ascii="Times New Roman" w:hAnsi="Times New Roman" w:cs="Times New Roman"/>
          <w:sz w:val="22"/>
          <w:szCs w:val="22"/>
        </w:rPr>
        <w:t xml:space="preserve"> </w:t>
      </w:r>
      <w:r w:rsidRPr="00B1611C">
        <w:rPr>
          <w:rFonts w:ascii="Times New Roman" w:hAnsi="Times New Roman" w:cs="Times New Roman"/>
        </w:rPr>
        <w:t xml:space="preserve">трансцендентности шопенгауэровской метафизики </w:t>
      </w:r>
      <w:r w:rsidRPr="00B1611C">
        <w:rPr>
          <w:rFonts w:ascii="Times New Roman" w:hAnsi="Times New Roman" w:cs="Times New Roman"/>
          <w:i/>
          <w:iCs/>
          <w:lang w:val="en-US"/>
        </w:rPr>
        <w:t>Welchman</w:t>
      </w:r>
      <w:r w:rsidRPr="00B1611C">
        <w:rPr>
          <w:rFonts w:ascii="Times New Roman" w:hAnsi="Times New Roman" w:cs="Times New Roman"/>
          <w:i/>
          <w:iCs/>
        </w:rPr>
        <w:t xml:space="preserve"> </w:t>
      </w:r>
      <w:r w:rsidRPr="00B1611C">
        <w:rPr>
          <w:rFonts w:ascii="Times New Roman" w:hAnsi="Times New Roman" w:cs="Times New Roman"/>
          <w:i/>
          <w:iCs/>
          <w:lang w:val="en-US"/>
        </w:rPr>
        <w:t>A</w:t>
      </w:r>
      <w:r w:rsidRPr="00B1611C">
        <w:rPr>
          <w:rFonts w:ascii="Times New Roman" w:hAnsi="Times New Roman" w:cs="Times New Roman"/>
          <w:i/>
          <w:iCs/>
        </w:rPr>
        <w:t xml:space="preserve">. </w:t>
      </w:r>
      <w:r w:rsidRPr="00B1611C">
        <w:rPr>
          <w:rFonts w:ascii="Times New Roman" w:hAnsi="Times New Roman" w:cs="Times New Roman"/>
        </w:rPr>
        <w:t xml:space="preserve"> </w:t>
      </w:r>
      <w:hyperlink r:id="rId10" w:history="1">
        <w:r w:rsidRPr="00B1611C">
          <w:rPr>
            <w:rStyle w:val="ac"/>
            <w:rFonts w:ascii="Times New Roman" w:hAnsi="Times New Roman" w:cs="Times New Roman"/>
            <w:lang w:val="en-CA"/>
          </w:rPr>
          <w:t>The</w:t>
        </w:r>
        <w:r w:rsidRPr="00B1611C">
          <w:rPr>
            <w:rStyle w:val="ac"/>
            <w:rFonts w:ascii="Times New Roman" w:hAnsi="Times New Roman" w:cs="Times New Roman"/>
          </w:rPr>
          <w:t xml:space="preserve"> </w:t>
        </w:r>
        <w:r w:rsidRPr="00B1611C">
          <w:rPr>
            <w:rStyle w:val="ac"/>
            <w:rFonts w:ascii="Times New Roman" w:hAnsi="Times New Roman" w:cs="Times New Roman"/>
            <w:lang w:val="en-CA"/>
          </w:rPr>
          <w:t>Palgrave</w:t>
        </w:r>
        <w:r w:rsidRPr="00B1611C">
          <w:rPr>
            <w:rStyle w:val="ac"/>
            <w:rFonts w:ascii="Times New Roman" w:hAnsi="Times New Roman" w:cs="Times New Roman"/>
          </w:rPr>
          <w:t xml:space="preserve"> </w:t>
        </w:r>
        <w:r w:rsidRPr="00B1611C">
          <w:rPr>
            <w:rStyle w:val="ac"/>
            <w:rFonts w:ascii="Times New Roman" w:hAnsi="Times New Roman" w:cs="Times New Roman"/>
            <w:lang w:val="en-CA"/>
          </w:rPr>
          <w:t>Schopenhauer</w:t>
        </w:r>
        <w:r w:rsidRPr="00B1611C">
          <w:rPr>
            <w:rStyle w:val="ac"/>
            <w:rFonts w:ascii="Times New Roman" w:hAnsi="Times New Roman" w:cs="Times New Roman"/>
          </w:rPr>
          <w:t xml:space="preserve"> </w:t>
        </w:r>
        <w:r w:rsidRPr="00B1611C">
          <w:rPr>
            <w:rStyle w:val="ac"/>
            <w:rFonts w:ascii="Times New Roman" w:hAnsi="Times New Roman" w:cs="Times New Roman"/>
            <w:lang w:val="en-CA"/>
          </w:rPr>
          <w:t>Handbook</w:t>
        </w:r>
      </w:hyperlink>
      <w:r w:rsidRPr="00B1611C">
        <w:rPr>
          <w:rFonts w:ascii="Times New Roman" w:hAnsi="Times New Roman" w:cs="Times New Roman"/>
        </w:rPr>
        <w:t xml:space="preserve">. </w:t>
      </w:r>
      <w:r w:rsidRPr="00B1611C">
        <w:rPr>
          <w:rFonts w:ascii="Times New Roman" w:hAnsi="Times New Roman" w:cs="Times New Roman"/>
          <w:lang w:val="en-US"/>
        </w:rPr>
        <w:t>Chapter</w:t>
      </w:r>
      <w:r w:rsidRPr="00B1611C">
        <w:rPr>
          <w:rFonts w:ascii="Times New Roman" w:hAnsi="Times New Roman" w:cs="Times New Roman"/>
          <w:lang w:val="en"/>
        </w:rPr>
        <w:t xml:space="preserve"> </w:t>
      </w:r>
      <w:r w:rsidRPr="00B1611C">
        <w:rPr>
          <w:rFonts w:ascii="Times New Roman" w:hAnsi="Times New Roman" w:cs="Times New Roman"/>
          <w:lang w:val="en-CA"/>
        </w:rPr>
        <w:t>«</w:t>
      </w:r>
      <w:r w:rsidRPr="00B1611C">
        <w:rPr>
          <w:rFonts w:ascii="Times New Roman" w:hAnsi="Times New Roman" w:cs="Times New Roman"/>
          <w:lang w:val="en"/>
        </w:rPr>
        <w:t>Schopenhauer’s Two Metaphysics: Transcendental and Transcendent</w:t>
      </w:r>
      <w:r w:rsidRPr="00B1611C">
        <w:rPr>
          <w:rFonts w:ascii="Times New Roman" w:hAnsi="Times New Roman" w:cs="Times New Roman"/>
          <w:lang w:val="en-CA"/>
        </w:rPr>
        <w:t>». Palgrave Macmillan. 2018. P. 129-149.</w:t>
      </w:r>
      <w:r w:rsidRPr="00B1611C">
        <w:rPr>
          <w:rFonts w:ascii="Times New Roman" w:hAnsi="Times New Roman" w:cs="Times New Roman"/>
          <w:lang w:val="en-US"/>
        </w:rPr>
        <w:t xml:space="preserve">   </w:t>
      </w:r>
      <w:r w:rsidR="004274C9">
        <w:fldChar w:fldCharType="begin"/>
      </w:r>
      <w:r w:rsidR="004274C9" w:rsidRPr="00E2161D">
        <w:rPr>
          <w:lang w:val="en-US"/>
        </w:rPr>
        <w:instrText xml:space="preserve"> HYPERLINK "https://proxy.library.spbu.ru:2096/chapter/10.1007/978-3-319-62947-6_7" </w:instrText>
      </w:r>
      <w:r w:rsidR="004274C9">
        <w:fldChar w:fldCharType="separate"/>
      </w:r>
      <w:r w:rsidRPr="00B1611C">
        <w:rPr>
          <w:rStyle w:val="ac"/>
          <w:rFonts w:ascii="Times New Roman" w:hAnsi="Times New Roman" w:cs="Times New Roman"/>
          <w:lang w:val="en"/>
        </w:rPr>
        <w:t>https</w:t>
      </w:r>
      <w:r w:rsidRPr="00B1611C">
        <w:rPr>
          <w:rStyle w:val="ac"/>
          <w:rFonts w:ascii="Times New Roman" w:hAnsi="Times New Roman" w:cs="Times New Roman"/>
        </w:rPr>
        <w:t>://</w:t>
      </w:r>
      <w:r w:rsidRPr="00B1611C">
        <w:rPr>
          <w:rStyle w:val="ac"/>
          <w:rFonts w:ascii="Times New Roman" w:hAnsi="Times New Roman" w:cs="Times New Roman"/>
          <w:lang w:val="en"/>
        </w:rPr>
        <w:t>proxy</w:t>
      </w:r>
      <w:r w:rsidRPr="00B1611C">
        <w:rPr>
          <w:rStyle w:val="ac"/>
          <w:rFonts w:ascii="Times New Roman" w:hAnsi="Times New Roman" w:cs="Times New Roman"/>
        </w:rPr>
        <w:t>.</w:t>
      </w:r>
      <w:r w:rsidRPr="00B1611C">
        <w:rPr>
          <w:rStyle w:val="ac"/>
          <w:rFonts w:ascii="Times New Roman" w:hAnsi="Times New Roman" w:cs="Times New Roman"/>
          <w:lang w:val="en"/>
        </w:rPr>
        <w:t>library</w:t>
      </w:r>
      <w:r w:rsidRPr="00B1611C">
        <w:rPr>
          <w:rStyle w:val="ac"/>
          <w:rFonts w:ascii="Times New Roman" w:hAnsi="Times New Roman" w:cs="Times New Roman"/>
        </w:rPr>
        <w:t>.</w:t>
      </w:r>
      <w:r w:rsidRPr="00B1611C">
        <w:rPr>
          <w:rStyle w:val="ac"/>
          <w:rFonts w:ascii="Times New Roman" w:hAnsi="Times New Roman" w:cs="Times New Roman"/>
          <w:lang w:val="en"/>
        </w:rPr>
        <w:t>spbu</w:t>
      </w:r>
      <w:r w:rsidRPr="00B1611C">
        <w:rPr>
          <w:rStyle w:val="ac"/>
          <w:rFonts w:ascii="Times New Roman" w:hAnsi="Times New Roman" w:cs="Times New Roman"/>
        </w:rPr>
        <w:t>.</w:t>
      </w:r>
      <w:r w:rsidRPr="00B1611C">
        <w:rPr>
          <w:rStyle w:val="ac"/>
          <w:rFonts w:ascii="Times New Roman" w:hAnsi="Times New Roman" w:cs="Times New Roman"/>
          <w:lang w:val="en"/>
        </w:rPr>
        <w:t>ru</w:t>
      </w:r>
      <w:r w:rsidRPr="00B1611C">
        <w:rPr>
          <w:rStyle w:val="ac"/>
          <w:rFonts w:ascii="Times New Roman" w:hAnsi="Times New Roman" w:cs="Times New Roman"/>
        </w:rPr>
        <w:t>:2096/</w:t>
      </w:r>
      <w:r w:rsidRPr="00B1611C">
        <w:rPr>
          <w:rStyle w:val="ac"/>
          <w:rFonts w:ascii="Times New Roman" w:hAnsi="Times New Roman" w:cs="Times New Roman"/>
          <w:lang w:val="en"/>
        </w:rPr>
        <w:t>chapter</w:t>
      </w:r>
      <w:r w:rsidRPr="00B1611C">
        <w:rPr>
          <w:rStyle w:val="ac"/>
          <w:rFonts w:ascii="Times New Roman" w:hAnsi="Times New Roman" w:cs="Times New Roman"/>
        </w:rPr>
        <w:t>/10.1007/978-3-319-62947-6_7</w:t>
      </w:r>
      <w:r w:rsidR="004274C9">
        <w:rPr>
          <w:rStyle w:val="ac"/>
          <w:rFonts w:ascii="Times New Roman" w:hAnsi="Times New Roman" w:cs="Times New Roman"/>
        </w:rPr>
        <w:fldChar w:fldCharType="end"/>
      </w:r>
      <w:r w:rsidRPr="003C4DDE">
        <w:t xml:space="preserve">  </w:t>
      </w:r>
    </w:p>
  </w:footnote>
  <w:footnote w:id="81">
    <w:p w14:paraId="647DD6BF" w14:textId="77777777" w:rsidR="00D040A3" w:rsidRPr="003730DD" w:rsidRDefault="00D040A3" w:rsidP="00FE141C">
      <w:pPr>
        <w:pStyle w:val="1"/>
        <w:jc w:val="both"/>
        <w:rPr>
          <w:rFonts w:ascii="Times New Roman" w:hAnsi="Times New Roman"/>
          <w:highlight w:val="yellow"/>
          <w:lang w:val="ru-RU"/>
        </w:rPr>
      </w:pPr>
      <w:r w:rsidRPr="003730DD">
        <w:rPr>
          <w:rStyle w:val="a5"/>
        </w:rPr>
        <w:footnoteRef/>
      </w:r>
      <w:r w:rsidRPr="003730DD">
        <w:rPr>
          <w:lang w:val="ru-RU"/>
        </w:rPr>
        <w:t xml:space="preserve"> </w:t>
      </w:r>
      <w:r w:rsidRPr="003730DD">
        <w:rPr>
          <w:rFonts w:ascii="Times New Roman" w:hAnsi="Times New Roman"/>
          <w:lang w:val="ru-RU"/>
        </w:rPr>
        <w:t>Известно, что во второй книге «Мир как воля и представление» Шопенгауэр начинает с трактовки тела как “</w:t>
      </w:r>
      <w:r w:rsidRPr="003730DD">
        <w:rPr>
          <w:rFonts w:ascii="Times New Roman" w:hAnsi="Times New Roman"/>
          <w:lang w:val="ru-RU"/>
        </w:rPr>
        <w:t xml:space="preserve">Körper”, то есть как объект объективного и объектирующего знания. Это не противоречит тому, что мы утверждали. В процессе философского исследования удобнее начинить с того, что ближе нам и нашему повседневному опыту, то есть с </w:t>
      </w:r>
      <w:r>
        <w:rPr>
          <w:rFonts w:ascii="Times New Roman" w:hAnsi="Times New Roman"/>
          <w:lang w:val="ru-RU"/>
        </w:rPr>
        <w:t>«</w:t>
      </w:r>
      <w:r w:rsidRPr="003730DD">
        <w:rPr>
          <w:rFonts w:ascii="Times New Roman" w:hAnsi="Times New Roman"/>
          <w:lang w:val="ru-RU"/>
        </w:rPr>
        <w:t>Körper</w:t>
      </w:r>
      <w:r>
        <w:rPr>
          <w:rFonts w:ascii="Times New Roman" w:hAnsi="Times New Roman"/>
          <w:lang w:val="ru-RU"/>
        </w:rPr>
        <w:t>»</w:t>
      </w:r>
      <w:r w:rsidRPr="003730DD">
        <w:rPr>
          <w:rFonts w:ascii="Times New Roman" w:hAnsi="Times New Roman"/>
          <w:lang w:val="ru-RU"/>
        </w:rPr>
        <w:t xml:space="preserve"> и мира представлений, а только потом, познав этот первый уровень реальности, можно раскрыть самое настоящее ядро всего сущего, то есть Волю, через</w:t>
      </w:r>
      <w:r>
        <w:rPr>
          <w:rFonts w:ascii="Times New Roman" w:hAnsi="Times New Roman"/>
          <w:lang w:val="ru-RU"/>
        </w:rPr>
        <w:t xml:space="preserve"> «</w:t>
      </w:r>
      <w:r w:rsidRPr="003730DD">
        <w:rPr>
          <w:rFonts w:ascii="Times New Roman" w:hAnsi="Times New Roman"/>
          <w:lang w:val="ru-RU"/>
        </w:rPr>
        <w:t>Leib</w:t>
      </w:r>
      <w:r>
        <w:rPr>
          <w:rFonts w:ascii="Times New Roman" w:hAnsi="Times New Roman"/>
          <w:lang w:val="ru-RU"/>
        </w:rPr>
        <w:t>»</w:t>
      </w:r>
      <w:r w:rsidRPr="003730DD">
        <w:rPr>
          <w:rFonts w:ascii="Times New Roman" w:hAnsi="Times New Roman"/>
          <w:lang w:val="ru-RU"/>
        </w:rPr>
        <w:t>.</w:t>
      </w:r>
    </w:p>
  </w:footnote>
  <w:footnote w:id="82">
    <w:p w14:paraId="4AA458B8" w14:textId="5BA9AF92" w:rsidR="00D040A3" w:rsidRPr="00477E97" w:rsidRDefault="00D040A3" w:rsidP="00FE141C">
      <w:pPr>
        <w:pStyle w:val="1"/>
        <w:jc w:val="both"/>
        <w:rPr>
          <w:rFonts w:ascii="Times New Roman" w:hAnsi="Times New Roman"/>
          <w:i/>
          <w:iCs/>
          <w:lang w:val="ru-RU"/>
        </w:rPr>
      </w:pPr>
      <w:r w:rsidRPr="00477E97">
        <w:rPr>
          <w:rStyle w:val="a5"/>
          <w:rFonts w:ascii="Times New Roman" w:hAnsi="Times New Roman"/>
          <w:i/>
          <w:iCs/>
        </w:rPr>
        <w:footnoteRef/>
      </w:r>
      <w:r w:rsidRPr="00477E97">
        <w:rPr>
          <w:rFonts w:ascii="Times New Roman" w:hAnsi="Times New Roman"/>
          <w:i/>
          <w:iCs/>
          <w:lang w:val="ru-RU"/>
        </w:rPr>
        <w:t xml:space="preserve"> </w:t>
      </w:r>
      <w:r w:rsidRPr="006801A8">
        <w:rPr>
          <w:rFonts w:ascii="Times New Roman" w:hAnsi="Times New Roman"/>
          <w:lang w:val="ru-RU"/>
        </w:rPr>
        <w:t>К этому поводу можно вспомнить четвертую главу этой работы</w:t>
      </w:r>
      <w:r>
        <w:rPr>
          <w:rFonts w:ascii="Times New Roman" w:hAnsi="Times New Roman"/>
          <w:lang w:val="ru-RU"/>
        </w:rPr>
        <w:t>: суицид, аскетизм и далее можно понять как действие самого человека над своим телом через свое тело. Насилие, например, можно определить, как насилие через свое тело над чужим телом.</w:t>
      </w:r>
    </w:p>
    <w:p w14:paraId="1DEC63F0" w14:textId="77777777" w:rsidR="00D040A3" w:rsidRPr="00DA234C" w:rsidRDefault="00D040A3" w:rsidP="00EE4AC3">
      <w:pPr>
        <w:pStyle w:val="1"/>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622034"/>
      <w:docPartObj>
        <w:docPartGallery w:val="Page Numbers (Top of Page)"/>
        <w:docPartUnique/>
      </w:docPartObj>
    </w:sdtPr>
    <w:sdtEndPr/>
    <w:sdtContent>
      <w:p w14:paraId="060F46AE" w14:textId="7D35EB21" w:rsidR="001E3CA6" w:rsidRDefault="001E3CA6">
        <w:pPr>
          <w:pStyle w:val="af0"/>
          <w:jc w:val="center"/>
        </w:pPr>
        <w:r>
          <w:fldChar w:fldCharType="begin"/>
        </w:r>
        <w:r>
          <w:instrText>PAGE   \* MERGEFORMAT</w:instrText>
        </w:r>
        <w:r>
          <w:fldChar w:fldCharType="separate"/>
        </w:r>
        <w:r>
          <w:t>2</w:t>
        </w:r>
        <w:r>
          <w:fldChar w:fldCharType="end"/>
        </w:r>
      </w:p>
    </w:sdtContent>
  </w:sdt>
  <w:p w14:paraId="08CE3F7E" w14:textId="77777777" w:rsidR="001E3CA6" w:rsidRDefault="001E3CA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B0"/>
    <w:multiLevelType w:val="hybridMultilevel"/>
    <w:tmpl w:val="AF8C4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16B13"/>
    <w:multiLevelType w:val="multilevel"/>
    <w:tmpl w:val="2A263B4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8192509"/>
    <w:multiLevelType w:val="hybridMultilevel"/>
    <w:tmpl w:val="2EE46F7A"/>
    <w:lvl w:ilvl="0" w:tplc="07080EEE">
      <w:start w:val="1"/>
      <w:numFmt w:val="decimal"/>
      <w:lvlText w:val="%1-"/>
      <w:lvlJc w:val="left"/>
      <w:pPr>
        <w:ind w:left="360" w:hanging="360"/>
      </w:pPr>
      <w:rPr>
        <w:rFonts w:hint="default"/>
        <w:b w:val="0"/>
        <w:bCs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1B721A88"/>
    <w:multiLevelType w:val="hybridMultilevel"/>
    <w:tmpl w:val="B114C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E71CE"/>
    <w:multiLevelType w:val="multilevel"/>
    <w:tmpl w:val="868E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C15CD8"/>
    <w:multiLevelType w:val="hybridMultilevel"/>
    <w:tmpl w:val="7D58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F22FE"/>
    <w:multiLevelType w:val="hybridMultilevel"/>
    <w:tmpl w:val="6846A9C2"/>
    <w:lvl w:ilvl="0" w:tplc="F8B86552">
      <w:start w:val="29"/>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32BE6DA6"/>
    <w:multiLevelType w:val="hybridMultilevel"/>
    <w:tmpl w:val="51D8278C"/>
    <w:lvl w:ilvl="0" w:tplc="364681EA">
      <w:start w:val="21"/>
      <w:numFmt w:val="decimal"/>
      <w:lvlText w:val="%1."/>
      <w:lvlJc w:val="left"/>
      <w:pPr>
        <w:ind w:left="1155" w:hanging="37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38EF6C07"/>
    <w:multiLevelType w:val="hybridMultilevel"/>
    <w:tmpl w:val="83748090"/>
    <w:lvl w:ilvl="0" w:tplc="F2A4FF72">
      <w:start w:val="22"/>
      <w:numFmt w:val="decimal"/>
      <w:lvlText w:val="%1."/>
      <w:lvlJc w:val="left"/>
      <w:pPr>
        <w:ind w:left="1920" w:hanging="375"/>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9" w15:restartNumberingAfterBreak="0">
    <w:nsid w:val="40D03BB2"/>
    <w:multiLevelType w:val="hybridMultilevel"/>
    <w:tmpl w:val="B8564094"/>
    <w:lvl w:ilvl="0" w:tplc="5128FED4">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2814D3"/>
    <w:multiLevelType w:val="hybridMultilevel"/>
    <w:tmpl w:val="F24CE24C"/>
    <w:lvl w:ilvl="0" w:tplc="AEF6B62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CA1797"/>
    <w:multiLevelType w:val="hybridMultilevel"/>
    <w:tmpl w:val="B28E8334"/>
    <w:lvl w:ilvl="0" w:tplc="C41029B6">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D698D"/>
    <w:multiLevelType w:val="hybridMultilevel"/>
    <w:tmpl w:val="12E41E6C"/>
    <w:lvl w:ilvl="0" w:tplc="6B7A8F6E">
      <w:start w:val="28"/>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3" w15:restartNumberingAfterBreak="0">
    <w:nsid w:val="53662E4F"/>
    <w:multiLevelType w:val="hybridMultilevel"/>
    <w:tmpl w:val="3932BA22"/>
    <w:lvl w:ilvl="0" w:tplc="4EFECA4C">
      <w:start w:val="1"/>
      <w:numFmt w:val="decimal"/>
      <w:lvlText w:val="%1)"/>
      <w:lvlJc w:val="left"/>
      <w:pPr>
        <w:ind w:left="644" w:hanging="360"/>
      </w:pPr>
      <w:rPr>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C212692"/>
    <w:multiLevelType w:val="hybridMultilevel"/>
    <w:tmpl w:val="CE1EE8BE"/>
    <w:lvl w:ilvl="0" w:tplc="552604BE">
      <w:start w:val="1"/>
      <w:numFmt w:val="decimal"/>
      <w:lvlText w:val="%1-"/>
      <w:lvlJc w:val="left"/>
      <w:pPr>
        <w:ind w:left="720" w:hanging="360"/>
      </w:pPr>
      <w:rPr>
        <w:rFonts w:hint="default"/>
        <w:lang w:val="ru-RU"/>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A405BA"/>
    <w:multiLevelType w:val="hybridMultilevel"/>
    <w:tmpl w:val="F25447B4"/>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CB2824"/>
    <w:multiLevelType w:val="hybridMultilevel"/>
    <w:tmpl w:val="4C98F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D21DF1"/>
    <w:multiLevelType w:val="hybridMultilevel"/>
    <w:tmpl w:val="1E502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052F55"/>
    <w:multiLevelType w:val="hybridMultilevel"/>
    <w:tmpl w:val="2258CE88"/>
    <w:lvl w:ilvl="0" w:tplc="E218719E">
      <w:start w:val="23"/>
      <w:numFmt w:val="decimal"/>
      <w:lvlText w:val="%1."/>
      <w:lvlJc w:val="left"/>
      <w:pPr>
        <w:ind w:left="1155" w:hanging="37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6C3905E4"/>
    <w:multiLevelType w:val="hybridMultilevel"/>
    <w:tmpl w:val="847C22D6"/>
    <w:lvl w:ilvl="0" w:tplc="3AF8851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num>
  <w:num w:numId="8">
    <w:abstractNumId w:val="19"/>
  </w:num>
  <w:num w:numId="9">
    <w:abstractNumId w:val="9"/>
  </w:num>
  <w:num w:numId="10">
    <w:abstractNumId w:val="8"/>
  </w:num>
  <w:num w:numId="11">
    <w:abstractNumId w:val="11"/>
  </w:num>
  <w:num w:numId="12">
    <w:abstractNumId w:val="18"/>
  </w:num>
  <w:num w:numId="13">
    <w:abstractNumId w:val="14"/>
  </w:num>
  <w:num w:numId="14">
    <w:abstractNumId w:val="12"/>
  </w:num>
  <w:num w:numId="15">
    <w:abstractNumId w:val="15"/>
  </w:num>
  <w:num w:numId="16">
    <w:abstractNumId w:val="6"/>
  </w:num>
  <w:num w:numId="17">
    <w:abstractNumId w:val="7"/>
  </w:num>
  <w:num w:numId="18">
    <w:abstractNumId w:val="17"/>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33"/>
    <w:rsid w:val="00010332"/>
    <w:rsid w:val="00023A75"/>
    <w:rsid w:val="00025905"/>
    <w:rsid w:val="000264EE"/>
    <w:rsid w:val="00030B35"/>
    <w:rsid w:val="00030D09"/>
    <w:rsid w:val="00033D14"/>
    <w:rsid w:val="00051C6A"/>
    <w:rsid w:val="000553C9"/>
    <w:rsid w:val="00071F68"/>
    <w:rsid w:val="0008391B"/>
    <w:rsid w:val="0009322D"/>
    <w:rsid w:val="000A6B79"/>
    <w:rsid w:val="000A713F"/>
    <w:rsid w:val="000B2E48"/>
    <w:rsid w:val="000B4E07"/>
    <w:rsid w:val="000C603A"/>
    <w:rsid w:val="000E2BA9"/>
    <w:rsid w:val="000F30D3"/>
    <w:rsid w:val="000F3A34"/>
    <w:rsid w:val="00114A2E"/>
    <w:rsid w:val="001262CE"/>
    <w:rsid w:val="001573E9"/>
    <w:rsid w:val="0016720C"/>
    <w:rsid w:val="001B3AF1"/>
    <w:rsid w:val="001C658F"/>
    <w:rsid w:val="001C7E36"/>
    <w:rsid w:val="001D57D6"/>
    <w:rsid w:val="001E3CA6"/>
    <w:rsid w:val="0020677C"/>
    <w:rsid w:val="002165BC"/>
    <w:rsid w:val="00226EDF"/>
    <w:rsid w:val="0023266B"/>
    <w:rsid w:val="00253CCF"/>
    <w:rsid w:val="00260ABF"/>
    <w:rsid w:val="00271D5D"/>
    <w:rsid w:val="00276C0F"/>
    <w:rsid w:val="00276D35"/>
    <w:rsid w:val="00291875"/>
    <w:rsid w:val="002941B6"/>
    <w:rsid w:val="002A1A54"/>
    <w:rsid w:val="002A64EE"/>
    <w:rsid w:val="002B7A41"/>
    <w:rsid w:val="002C6643"/>
    <w:rsid w:val="002D2DEF"/>
    <w:rsid w:val="002D3C94"/>
    <w:rsid w:val="002D7AB2"/>
    <w:rsid w:val="002D7DB8"/>
    <w:rsid w:val="002E0E45"/>
    <w:rsid w:val="002E163F"/>
    <w:rsid w:val="003175CD"/>
    <w:rsid w:val="0032113A"/>
    <w:rsid w:val="003409B2"/>
    <w:rsid w:val="0035568C"/>
    <w:rsid w:val="003705FA"/>
    <w:rsid w:val="00390495"/>
    <w:rsid w:val="003910E7"/>
    <w:rsid w:val="00395EBC"/>
    <w:rsid w:val="003966AE"/>
    <w:rsid w:val="003A2358"/>
    <w:rsid w:val="003C4DDE"/>
    <w:rsid w:val="003C5ECC"/>
    <w:rsid w:val="003C61D1"/>
    <w:rsid w:val="003E2983"/>
    <w:rsid w:val="003F0B0D"/>
    <w:rsid w:val="003F64F5"/>
    <w:rsid w:val="00417D65"/>
    <w:rsid w:val="004300DC"/>
    <w:rsid w:val="004428A1"/>
    <w:rsid w:val="00464474"/>
    <w:rsid w:val="004647C7"/>
    <w:rsid w:val="00477E97"/>
    <w:rsid w:val="00486DAD"/>
    <w:rsid w:val="00487D12"/>
    <w:rsid w:val="00495B0A"/>
    <w:rsid w:val="004C1EB5"/>
    <w:rsid w:val="0050441D"/>
    <w:rsid w:val="00506383"/>
    <w:rsid w:val="005076FA"/>
    <w:rsid w:val="0051205A"/>
    <w:rsid w:val="005220DE"/>
    <w:rsid w:val="0052697B"/>
    <w:rsid w:val="00541DC8"/>
    <w:rsid w:val="00550FA3"/>
    <w:rsid w:val="00551969"/>
    <w:rsid w:val="00561F32"/>
    <w:rsid w:val="005706DD"/>
    <w:rsid w:val="0057202E"/>
    <w:rsid w:val="00573DD9"/>
    <w:rsid w:val="0057400B"/>
    <w:rsid w:val="00577F91"/>
    <w:rsid w:val="00593F5C"/>
    <w:rsid w:val="005A04AB"/>
    <w:rsid w:val="005A14DF"/>
    <w:rsid w:val="005B1C60"/>
    <w:rsid w:val="005B6DD8"/>
    <w:rsid w:val="005B7CCF"/>
    <w:rsid w:val="005C2290"/>
    <w:rsid w:val="005D7320"/>
    <w:rsid w:val="005F5DD7"/>
    <w:rsid w:val="00603543"/>
    <w:rsid w:val="00611575"/>
    <w:rsid w:val="00621981"/>
    <w:rsid w:val="00632FDE"/>
    <w:rsid w:val="00634030"/>
    <w:rsid w:val="006420FB"/>
    <w:rsid w:val="00661832"/>
    <w:rsid w:val="00674116"/>
    <w:rsid w:val="006801A8"/>
    <w:rsid w:val="00685109"/>
    <w:rsid w:val="00695383"/>
    <w:rsid w:val="006A4D95"/>
    <w:rsid w:val="006C341B"/>
    <w:rsid w:val="006D0BBB"/>
    <w:rsid w:val="006D32B3"/>
    <w:rsid w:val="006E1783"/>
    <w:rsid w:val="006E18A0"/>
    <w:rsid w:val="006E2DDC"/>
    <w:rsid w:val="006E6E52"/>
    <w:rsid w:val="006F0B36"/>
    <w:rsid w:val="006F760C"/>
    <w:rsid w:val="00724394"/>
    <w:rsid w:val="00764E8F"/>
    <w:rsid w:val="00765C3B"/>
    <w:rsid w:val="0078629C"/>
    <w:rsid w:val="007948A6"/>
    <w:rsid w:val="007A404C"/>
    <w:rsid w:val="007A5898"/>
    <w:rsid w:val="007A636B"/>
    <w:rsid w:val="007B5891"/>
    <w:rsid w:val="007C352E"/>
    <w:rsid w:val="007D20D3"/>
    <w:rsid w:val="007E02C5"/>
    <w:rsid w:val="007E3886"/>
    <w:rsid w:val="007E3ED9"/>
    <w:rsid w:val="007F24DF"/>
    <w:rsid w:val="007F4684"/>
    <w:rsid w:val="007F4DD5"/>
    <w:rsid w:val="008058C0"/>
    <w:rsid w:val="0081566E"/>
    <w:rsid w:val="00817932"/>
    <w:rsid w:val="0084423E"/>
    <w:rsid w:val="00846CDC"/>
    <w:rsid w:val="00852197"/>
    <w:rsid w:val="00852754"/>
    <w:rsid w:val="0085457D"/>
    <w:rsid w:val="00863309"/>
    <w:rsid w:val="00877D26"/>
    <w:rsid w:val="00883923"/>
    <w:rsid w:val="008A01FE"/>
    <w:rsid w:val="008A5E3D"/>
    <w:rsid w:val="008B4AD5"/>
    <w:rsid w:val="008C496D"/>
    <w:rsid w:val="008C6939"/>
    <w:rsid w:val="008D4B16"/>
    <w:rsid w:val="008E62EC"/>
    <w:rsid w:val="008E6ABB"/>
    <w:rsid w:val="008E7106"/>
    <w:rsid w:val="009025DC"/>
    <w:rsid w:val="00904AA9"/>
    <w:rsid w:val="0090741D"/>
    <w:rsid w:val="00954110"/>
    <w:rsid w:val="00954AEB"/>
    <w:rsid w:val="009609D1"/>
    <w:rsid w:val="00974B45"/>
    <w:rsid w:val="00976779"/>
    <w:rsid w:val="0098298A"/>
    <w:rsid w:val="009832B2"/>
    <w:rsid w:val="00984798"/>
    <w:rsid w:val="00991E69"/>
    <w:rsid w:val="009979ED"/>
    <w:rsid w:val="009A1E16"/>
    <w:rsid w:val="009A2083"/>
    <w:rsid w:val="009A5102"/>
    <w:rsid w:val="009A5C54"/>
    <w:rsid w:val="009A6C88"/>
    <w:rsid w:val="009B5961"/>
    <w:rsid w:val="009B5E21"/>
    <w:rsid w:val="009C25BA"/>
    <w:rsid w:val="009C25E2"/>
    <w:rsid w:val="009C5870"/>
    <w:rsid w:val="009D78E7"/>
    <w:rsid w:val="009F1365"/>
    <w:rsid w:val="009F6F4F"/>
    <w:rsid w:val="00A02257"/>
    <w:rsid w:val="00A04F71"/>
    <w:rsid w:val="00A068B1"/>
    <w:rsid w:val="00A139E5"/>
    <w:rsid w:val="00A20297"/>
    <w:rsid w:val="00A22331"/>
    <w:rsid w:val="00A27B9D"/>
    <w:rsid w:val="00A36602"/>
    <w:rsid w:val="00A37A5B"/>
    <w:rsid w:val="00A43333"/>
    <w:rsid w:val="00A508E4"/>
    <w:rsid w:val="00A611AF"/>
    <w:rsid w:val="00A613D7"/>
    <w:rsid w:val="00A93978"/>
    <w:rsid w:val="00AB1CA6"/>
    <w:rsid w:val="00AB366F"/>
    <w:rsid w:val="00AB4456"/>
    <w:rsid w:val="00AC5CFB"/>
    <w:rsid w:val="00AD2173"/>
    <w:rsid w:val="00AD53FF"/>
    <w:rsid w:val="00AE3E4F"/>
    <w:rsid w:val="00AF67CF"/>
    <w:rsid w:val="00B12EE0"/>
    <w:rsid w:val="00B139A9"/>
    <w:rsid w:val="00B1611C"/>
    <w:rsid w:val="00B16D18"/>
    <w:rsid w:val="00B30982"/>
    <w:rsid w:val="00B406DA"/>
    <w:rsid w:val="00B41A93"/>
    <w:rsid w:val="00B445CA"/>
    <w:rsid w:val="00B554F4"/>
    <w:rsid w:val="00B661FE"/>
    <w:rsid w:val="00B73B69"/>
    <w:rsid w:val="00B76F12"/>
    <w:rsid w:val="00B77C99"/>
    <w:rsid w:val="00B800F1"/>
    <w:rsid w:val="00B9068C"/>
    <w:rsid w:val="00B92516"/>
    <w:rsid w:val="00B93F6E"/>
    <w:rsid w:val="00B9518D"/>
    <w:rsid w:val="00B957B5"/>
    <w:rsid w:val="00BA1FFD"/>
    <w:rsid w:val="00BB1752"/>
    <w:rsid w:val="00BB541B"/>
    <w:rsid w:val="00BD2E6B"/>
    <w:rsid w:val="00BF2C80"/>
    <w:rsid w:val="00BF4F5D"/>
    <w:rsid w:val="00C100CF"/>
    <w:rsid w:val="00C31935"/>
    <w:rsid w:val="00C3413E"/>
    <w:rsid w:val="00C41E32"/>
    <w:rsid w:val="00C53484"/>
    <w:rsid w:val="00C537F2"/>
    <w:rsid w:val="00C574EF"/>
    <w:rsid w:val="00C76401"/>
    <w:rsid w:val="00C773E7"/>
    <w:rsid w:val="00C9138C"/>
    <w:rsid w:val="00C9454A"/>
    <w:rsid w:val="00C955E3"/>
    <w:rsid w:val="00CA3134"/>
    <w:rsid w:val="00CB060D"/>
    <w:rsid w:val="00CB2B65"/>
    <w:rsid w:val="00CB73BD"/>
    <w:rsid w:val="00CE25BC"/>
    <w:rsid w:val="00CF1447"/>
    <w:rsid w:val="00CF7466"/>
    <w:rsid w:val="00D040A3"/>
    <w:rsid w:val="00D045EA"/>
    <w:rsid w:val="00D0477E"/>
    <w:rsid w:val="00D170D2"/>
    <w:rsid w:val="00D34F10"/>
    <w:rsid w:val="00D42B3F"/>
    <w:rsid w:val="00D53920"/>
    <w:rsid w:val="00D65F1C"/>
    <w:rsid w:val="00D82340"/>
    <w:rsid w:val="00D84543"/>
    <w:rsid w:val="00DA08DE"/>
    <w:rsid w:val="00DA4D3C"/>
    <w:rsid w:val="00DA6875"/>
    <w:rsid w:val="00DB0663"/>
    <w:rsid w:val="00DB1786"/>
    <w:rsid w:val="00DF7EE7"/>
    <w:rsid w:val="00E03619"/>
    <w:rsid w:val="00E2161D"/>
    <w:rsid w:val="00E22539"/>
    <w:rsid w:val="00E24BF1"/>
    <w:rsid w:val="00E30886"/>
    <w:rsid w:val="00E30E44"/>
    <w:rsid w:val="00E41DB0"/>
    <w:rsid w:val="00E507BD"/>
    <w:rsid w:val="00E526A1"/>
    <w:rsid w:val="00E53509"/>
    <w:rsid w:val="00E568FD"/>
    <w:rsid w:val="00E91614"/>
    <w:rsid w:val="00E947C5"/>
    <w:rsid w:val="00EA2DAF"/>
    <w:rsid w:val="00EA7156"/>
    <w:rsid w:val="00EB163D"/>
    <w:rsid w:val="00EB1B3E"/>
    <w:rsid w:val="00EE4AC3"/>
    <w:rsid w:val="00EF38F8"/>
    <w:rsid w:val="00EF4D66"/>
    <w:rsid w:val="00F04169"/>
    <w:rsid w:val="00F05E9C"/>
    <w:rsid w:val="00F15261"/>
    <w:rsid w:val="00F20FB0"/>
    <w:rsid w:val="00F24C77"/>
    <w:rsid w:val="00F3589A"/>
    <w:rsid w:val="00F375A9"/>
    <w:rsid w:val="00F417C2"/>
    <w:rsid w:val="00F52302"/>
    <w:rsid w:val="00F62820"/>
    <w:rsid w:val="00F67943"/>
    <w:rsid w:val="00F750FC"/>
    <w:rsid w:val="00F75969"/>
    <w:rsid w:val="00F955C4"/>
    <w:rsid w:val="00FB4B1D"/>
    <w:rsid w:val="00FC2A38"/>
    <w:rsid w:val="00FC5E21"/>
    <w:rsid w:val="00FD0B3B"/>
    <w:rsid w:val="00FE141C"/>
    <w:rsid w:val="00FE56F8"/>
    <w:rsid w:val="00FF2006"/>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5381"/>
  <w15:chartTrackingRefBased/>
  <w15:docId w15:val="{A5EE8436-5E93-4128-A9CF-99D0ED2E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A43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43333"/>
    <w:rPr>
      <w:rFonts w:asciiTheme="majorHAnsi" w:eastAsiaTheme="majorEastAsia" w:hAnsiTheme="majorHAnsi" w:cstheme="majorBidi"/>
      <w:color w:val="2F5496" w:themeColor="accent1" w:themeShade="BF"/>
      <w:sz w:val="26"/>
      <w:szCs w:val="26"/>
    </w:rPr>
  </w:style>
  <w:style w:type="paragraph" w:customStyle="1" w:styleId="1">
    <w:name w:val="Текст сноски1"/>
    <w:basedOn w:val="a"/>
    <w:next w:val="a3"/>
    <w:link w:val="a4"/>
    <w:uiPriority w:val="99"/>
    <w:unhideWhenUsed/>
    <w:rsid w:val="00A43333"/>
    <w:pPr>
      <w:spacing w:after="0" w:line="240" w:lineRule="auto"/>
    </w:pPr>
    <w:rPr>
      <w:rFonts w:ascii="Cambria" w:eastAsia="Cambria" w:hAnsi="Cambria" w:cs="Times New Roman"/>
      <w:sz w:val="20"/>
      <w:szCs w:val="20"/>
      <w:lang w:val="it-IT"/>
    </w:rPr>
  </w:style>
  <w:style w:type="paragraph" w:styleId="a3">
    <w:name w:val="footnote text"/>
    <w:basedOn w:val="a"/>
    <w:link w:val="10"/>
    <w:uiPriority w:val="99"/>
    <w:unhideWhenUsed/>
    <w:rsid w:val="00A43333"/>
    <w:pPr>
      <w:spacing w:after="0" w:line="240" w:lineRule="auto"/>
    </w:pPr>
    <w:rPr>
      <w:sz w:val="20"/>
      <w:szCs w:val="20"/>
    </w:rPr>
  </w:style>
  <w:style w:type="character" w:customStyle="1" w:styleId="10">
    <w:name w:val="Текст сноски Знак1"/>
    <w:basedOn w:val="a0"/>
    <w:link w:val="a3"/>
    <w:uiPriority w:val="99"/>
    <w:rsid w:val="00A43333"/>
    <w:rPr>
      <w:sz w:val="20"/>
      <w:szCs w:val="20"/>
    </w:rPr>
  </w:style>
  <w:style w:type="character" w:customStyle="1" w:styleId="a4">
    <w:name w:val="Текст сноски Знак"/>
    <w:basedOn w:val="a0"/>
    <w:link w:val="1"/>
    <w:uiPriority w:val="99"/>
    <w:rsid w:val="00A43333"/>
    <w:rPr>
      <w:rFonts w:ascii="Cambria" w:eastAsia="Cambria" w:hAnsi="Cambria" w:cs="Times New Roman"/>
      <w:sz w:val="20"/>
      <w:szCs w:val="20"/>
      <w:lang w:val="it-IT"/>
    </w:rPr>
  </w:style>
  <w:style w:type="character" w:styleId="a5">
    <w:name w:val="footnote reference"/>
    <w:basedOn w:val="a0"/>
    <w:uiPriority w:val="99"/>
    <w:semiHidden/>
    <w:unhideWhenUsed/>
    <w:rsid w:val="00A43333"/>
    <w:rPr>
      <w:vertAlign w:val="superscript"/>
    </w:rPr>
  </w:style>
  <w:style w:type="character" w:customStyle="1" w:styleId="a6">
    <w:name w:val="Текст примечания Знак"/>
    <w:basedOn w:val="a0"/>
    <w:link w:val="a7"/>
    <w:uiPriority w:val="99"/>
    <w:semiHidden/>
    <w:rsid w:val="00A43333"/>
    <w:rPr>
      <w:sz w:val="20"/>
      <w:szCs w:val="20"/>
    </w:rPr>
  </w:style>
  <w:style w:type="paragraph" w:styleId="a7">
    <w:name w:val="annotation text"/>
    <w:basedOn w:val="a"/>
    <w:link w:val="a6"/>
    <w:uiPriority w:val="99"/>
    <w:semiHidden/>
    <w:unhideWhenUsed/>
    <w:rsid w:val="00A43333"/>
    <w:pPr>
      <w:spacing w:line="240" w:lineRule="auto"/>
    </w:pPr>
    <w:rPr>
      <w:sz w:val="20"/>
      <w:szCs w:val="20"/>
    </w:rPr>
  </w:style>
  <w:style w:type="character" w:customStyle="1" w:styleId="a8">
    <w:name w:val="Тема примечания Знак"/>
    <w:basedOn w:val="a6"/>
    <w:link w:val="a9"/>
    <w:uiPriority w:val="99"/>
    <w:semiHidden/>
    <w:rsid w:val="00A43333"/>
    <w:rPr>
      <w:b/>
      <w:bCs/>
      <w:sz w:val="20"/>
      <w:szCs w:val="20"/>
    </w:rPr>
  </w:style>
  <w:style w:type="paragraph" w:styleId="a9">
    <w:name w:val="annotation subject"/>
    <w:basedOn w:val="a7"/>
    <w:next w:val="a7"/>
    <w:link w:val="a8"/>
    <w:uiPriority w:val="99"/>
    <w:semiHidden/>
    <w:unhideWhenUsed/>
    <w:rsid w:val="00A43333"/>
    <w:rPr>
      <w:b/>
      <w:bCs/>
    </w:rPr>
  </w:style>
  <w:style w:type="character" w:customStyle="1" w:styleId="aa">
    <w:name w:val="Текст выноски Знак"/>
    <w:basedOn w:val="a0"/>
    <w:link w:val="ab"/>
    <w:uiPriority w:val="99"/>
    <w:semiHidden/>
    <w:rsid w:val="00A43333"/>
    <w:rPr>
      <w:rFonts w:ascii="Tahoma" w:hAnsi="Tahoma" w:cs="Tahoma"/>
      <w:sz w:val="16"/>
      <w:szCs w:val="16"/>
    </w:rPr>
  </w:style>
  <w:style w:type="paragraph" w:styleId="ab">
    <w:name w:val="Balloon Text"/>
    <w:basedOn w:val="a"/>
    <w:link w:val="aa"/>
    <w:uiPriority w:val="99"/>
    <w:semiHidden/>
    <w:unhideWhenUsed/>
    <w:rsid w:val="00A43333"/>
    <w:pPr>
      <w:spacing w:after="0" w:line="240" w:lineRule="auto"/>
    </w:pPr>
    <w:rPr>
      <w:rFonts w:ascii="Tahoma" w:hAnsi="Tahoma" w:cs="Tahoma"/>
      <w:sz w:val="16"/>
      <w:szCs w:val="16"/>
    </w:rPr>
  </w:style>
  <w:style w:type="character" w:styleId="ac">
    <w:name w:val="Hyperlink"/>
    <w:basedOn w:val="a0"/>
    <w:uiPriority w:val="99"/>
    <w:unhideWhenUsed/>
    <w:rsid w:val="00A43333"/>
    <w:rPr>
      <w:color w:val="0563C1" w:themeColor="hyperlink"/>
      <w:u w:val="single"/>
    </w:rPr>
  </w:style>
  <w:style w:type="paragraph" w:styleId="ad">
    <w:name w:val="List Paragraph"/>
    <w:basedOn w:val="a"/>
    <w:uiPriority w:val="34"/>
    <w:qFormat/>
    <w:rsid w:val="00D65F1C"/>
    <w:pPr>
      <w:ind w:left="720"/>
      <w:contextualSpacing/>
    </w:pPr>
  </w:style>
  <w:style w:type="character" w:styleId="ae">
    <w:name w:val="Unresolved Mention"/>
    <w:basedOn w:val="a0"/>
    <w:uiPriority w:val="99"/>
    <w:semiHidden/>
    <w:unhideWhenUsed/>
    <w:rsid w:val="00DA08DE"/>
    <w:rPr>
      <w:color w:val="605E5C"/>
      <w:shd w:val="clear" w:color="auto" w:fill="E1DFDD"/>
    </w:rPr>
  </w:style>
  <w:style w:type="character" w:styleId="af">
    <w:name w:val="FollowedHyperlink"/>
    <w:basedOn w:val="a0"/>
    <w:uiPriority w:val="99"/>
    <w:semiHidden/>
    <w:unhideWhenUsed/>
    <w:rsid w:val="00DA08DE"/>
    <w:rPr>
      <w:color w:val="954F72" w:themeColor="followedHyperlink"/>
      <w:u w:val="single"/>
    </w:rPr>
  </w:style>
  <w:style w:type="paragraph" w:styleId="af0">
    <w:name w:val="header"/>
    <w:basedOn w:val="a"/>
    <w:link w:val="af1"/>
    <w:uiPriority w:val="99"/>
    <w:unhideWhenUsed/>
    <w:rsid w:val="001E3CA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E3CA6"/>
  </w:style>
  <w:style w:type="paragraph" w:styleId="af2">
    <w:name w:val="footer"/>
    <w:basedOn w:val="a"/>
    <w:link w:val="af3"/>
    <w:uiPriority w:val="99"/>
    <w:unhideWhenUsed/>
    <w:rsid w:val="001E3CA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E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1979">
      <w:bodyDiv w:val="1"/>
      <w:marLeft w:val="0"/>
      <w:marRight w:val="0"/>
      <w:marTop w:val="0"/>
      <w:marBottom w:val="0"/>
      <w:divBdr>
        <w:top w:val="none" w:sz="0" w:space="0" w:color="auto"/>
        <w:left w:val="none" w:sz="0" w:space="0" w:color="auto"/>
        <w:bottom w:val="none" w:sz="0" w:space="0" w:color="auto"/>
        <w:right w:val="none" w:sz="0" w:space="0" w:color="auto"/>
      </w:divBdr>
    </w:div>
    <w:div w:id="652560653">
      <w:bodyDiv w:val="1"/>
      <w:marLeft w:val="0"/>
      <w:marRight w:val="0"/>
      <w:marTop w:val="0"/>
      <w:marBottom w:val="0"/>
      <w:divBdr>
        <w:top w:val="none" w:sz="0" w:space="0" w:color="auto"/>
        <w:left w:val="none" w:sz="0" w:space="0" w:color="auto"/>
        <w:bottom w:val="none" w:sz="0" w:space="0" w:color="auto"/>
        <w:right w:val="none" w:sz="0" w:space="0" w:color="auto"/>
      </w:divBdr>
    </w:div>
    <w:div w:id="1194616365">
      <w:bodyDiv w:val="1"/>
      <w:marLeft w:val="0"/>
      <w:marRight w:val="0"/>
      <w:marTop w:val="0"/>
      <w:marBottom w:val="0"/>
      <w:divBdr>
        <w:top w:val="none" w:sz="0" w:space="0" w:color="auto"/>
        <w:left w:val="none" w:sz="0" w:space="0" w:color="auto"/>
        <w:bottom w:val="none" w:sz="0" w:space="0" w:color="auto"/>
        <w:right w:val="none" w:sz="0" w:space="0" w:color="auto"/>
      </w:divBdr>
    </w:div>
    <w:div w:id="1230772174">
      <w:bodyDiv w:val="1"/>
      <w:marLeft w:val="0"/>
      <w:marRight w:val="0"/>
      <w:marTop w:val="0"/>
      <w:marBottom w:val="0"/>
      <w:divBdr>
        <w:top w:val="none" w:sz="0" w:space="0" w:color="auto"/>
        <w:left w:val="none" w:sz="0" w:space="0" w:color="auto"/>
        <w:bottom w:val="none" w:sz="0" w:space="0" w:color="auto"/>
        <w:right w:val="none" w:sz="0" w:space="0" w:color="auto"/>
      </w:divBdr>
    </w:div>
    <w:div w:id="19425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spbu.ru:2096/book/10.1007/978-3-319-55044-2" TargetMode="External"/><Relationship Id="rId13" Type="http://schemas.openxmlformats.org/officeDocument/2006/relationships/hyperlink" Target="https://proxy.library.spbu.ru:2096/chapter/10.1007/978-3-319-62947-6_8" TargetMode="External"/><Relationship Id="rId18" Type="http://schemas.openxmlformats.org/officeDocument/2006/relationships/hyperlink" Target="https://www.worldcat.org/title/companion-to-schopenhauer/oclc/910535533&amp;referer=brief_resul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yberleninka.ru/article/n/artur-shopengauer-i-sudba-ego-ideynogo-naslediya-v-istorii-filosofii-k-225-letiyu-so-dnya-rozhdeniya-1788-2013/viewer" TargetMode="External"/><Relationship Id="rId7" Type="http://schemas.openxmlformats.org/officeDocument/2006/relationships/endnotes" Target="endnotes.xml"/><Relationship Id="rId12" Type="http://schemas.openxmlformats.org/officeDocument/2006/relationships/hyperlink" Target="https://proxy.library.spbu.ru:2096/book/10.1007/978-3-319-62947-6" TargetMode="External"/><Relationship Id="rId17" Type="http://schemas.openxmlformats.org/officeDocument/2006/relationships/hyperlink" Target="https://www.worldcat.org/title/schopenhauer-and-indian-philosophy-a-dialogue-between-india-and-germany/oclc/762368155&amp;referer=brief_results" TargetMode="External"/><Relationship Id="rId25" Type="http://schemas.openxmlformats.org/officeDocument/2006/relationships/hyperlink" Target="https://primo.nlr.ru/primo-explore/fulldisplay?docid=07NLR_LMS000454915&amp;context=L&amp;vid=07NLR_VU1&amp;lang=ru_RU&amp;search_scope=default_scope&amp;adaptor=Local%20Search%20Engine&amp;tab=default_tab&amp;query=lsr24,contains,%D0%90%D1%80%D1%82%D1%83%D1%80%20%D0%A8%D0%BE%D0%BF%D0%B5%D0%BD%D0%B3%D0%B0%D1%83%D1%8D%D1%80%20%D0%BC%D0%B5%D1%82%D0%B0%D1%84%D0%B8%D0%B7%D0%B8%D0%BA%D0%B0&amp;offset=0" TargetMode="External"/><Relationship Id="rId2" Type="http://schemas.openxmlformats.org/officeDocument/2006/relationships/numbering" Target="numbering.xml"/><Relationship Id="rId16" Type="http://schemas.openxmlformats.org/officeDocument/2006/relationships/hyperlink" Target="https://www.worldcat.org/title/understanding-schopenhauer-through-the-prism-of-indian-culture-philosophy-religion-and-sanskrit-literature/oclc/930863183&amp;referer=brief_results" TargetMode="External"/><Relationship Id="rId20" Type="http://schemas.openxmlformats.org/officeDocument/2006/relationships/hyperlink" Target="https://socionet.ru/publication.xml?h=ranepa:sfukras:humani:y:2014:v:7:i:6:p:1049-1058&amp;type=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library.spbu.ru:2096/chapter/10.1007/978-3-319-62947-6_7" TargetMode="External"/><Relationship Id="rId24" Type="http://schemas.openxmlformats.org/officeDocument/2006/relationships/hyperlink" Target="https://socionet.ru/publication.xml?h=spz:cyberleninka:13829:16934228&amp;type=article" TargetMode="External"/><Relationship Id="rId5" Type="http://schemas.openxmlformats.org/officeDocument/2006/relationships/webSettings" Target="webSettings.xml"/><Relationship Id="rId15" Type="http://schemas.openxmlformats.org/officeDocument/2006/relationships/hyperlink" Target="https://proxy.library.spbu.ru:2096/chapter/10.1007/978-94-015-9369-4_8" TargetMode="External"/><Relationship Id="rId23" Type="http://schemas.openxmlformats.org/officeDocument/2006/relationships/hyperlink" Target="https://socionet.ru/publication.xml?h=spz:neicon:phisci:y:2013:i:5:p:22-37&amp;type=article" TargetMode="External"/><Relationship Id="rId28" Type="http://schemas.openxmlformats.org/officeDocument/2006/relationships/theme" Target="theme/theme1.xml"/><Relationship Id="rId10" Type="http://schemas.openxmlformats.org/officeDocument/2006/relationships/hyperlink" Target="https://proxy.library.spbu.ru:2096/book/10.1007/978-3-319-62947-6" TargetMode="External"/><Relationship Id="rId19" Type="http://schemas.openxmlformats.org/officeDocument/2006/relationships/hyperlink" Target="https://www.worldcat.org/title/schopenhauer-on-self-world-and-morality-vedantic-and-non-vedantic-perspectives/oclc/1048177770&amp;referer=brief_results" TargetMode="External"/><Relationship Id="rId4" Type="http://schemas.openxmlformats.org/officeDocument/2006/relationships/settings" Target="settings.xml"/><Relationship Id="rId9" Type="http://schemas.openxmlformats.org/officeDocument/2006/relationships/hyperlink" Target="https://proxy.library.spbu.ru:2096/chapter/10.1007/978-3-319-55044-2_2" TargetMode="External"/><Relationship Id="rId14" Type="http://schemas.openxmlformats.org/officeDocument/2006/relationships/hyperlink" Target="https://proxy.library.spbu.ru:2096/book/10.1007/978-94-015-9369-4" TargetMode="External"/><Relationship Id="rId22" Type="http://schemas.openxmlformats.org/officeDocument/2006/relationships/hyperlink" Target="https://cyberleninka.ru/article/n/osnovy-kriticheskoy-metafiziki-a-shopengauera/viewe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roxy.library.spbu.ru:2096/book/10.1007/978-94-015-9369-4" TargetMode="External"/><Relationship Id="rId3" Type="http://schemas.openxmlformats.org/officeDocument/2006/relationships/hyperlink" Target="https://proxy.library.spbu.ru:2096/book/10.1007/978-3-319-62947-6" TargetMode="External"/><Relationship Id="rId7" Type="http://schemas.openxmlformats.org/officeDocument/2006/relationships/hyperlink" Target="https://cyberleninka.ru/article/n/osnovy-kriticheskoy-metafiziki-a-shopengauera/viewer" TargetMode="External"/><Relationship Id="rId2" Type="http://schemas.openxmlformats.org/officeDocument/2006/relationships/hyperlink" Target="https://proxy.library.spbu.ru:2096/chapter/10.1007/978-3-319-55044-2_2" TargetMode="External"/><Relationship Id="rId1" Type="http://schemas.openxmlformats.org/officeDocument/2006/relationships/hyperlink" Target="https://proxy.library.spbu.ru:2096/book/10.1007/978-3-319-55044-2" TargetMode="External"/><Relationship Id="rId6" Type="http://schemas.openxmlformats.org/officeDocument/2006/relationships/hyperlink" Target="https://proxy.library.spbu.ru:2096/article/10.1007/BF01278455" TargetMode="External"/><Relationship Id="rId5" Type="http://schemas.openxmlformats.org/officeDocument/2006/relationships/hyperlink" Target="https://primo.nlr.ru/primo-explore/fulldisplay?docid=07NLR_LMS000454915&amp;context=L&amp;vid=07NLR_VU1&amp;lang=ru_RU&amp;search_scope=default_scope&amp;adaptor=Local%20Search%20Engine&amp;tab=default_tab&amp;query=lsr24,contains,%D0%90%D1%80%D1%82%D1%83%D1%80%20%D0%A8%D0%BE%D0%BF%D0%B5%D0%BD%D0%B3%D0%B0%D1%83%D1%8D%D1%80%20%D0%BC%D0%B5%D1%82%D0%B0%D1%84%D0%B8%D0%B7%D0%B8%D0%BA%D0%B0&amp;offset=0" TargetMode="External"/><Relationship Id="rId10" Type="http://schemas.openxmlformats.org/officeDocument/2006/relationships/hyperlink" Target="https://proxy.library.spbu.ru:2096/book/10.1007/978-3-319-62947-6" TargetMode="External"/><Relationship Id="rId4" Type="http://schemas.openxmlformats.org/officeDocument/2006/relationships/hyperlink" Target="https://socionet.ru/publication.xml?h=spz:neicon:phisci:y:2013:i:5:p:22-37&amp;type=article" TargetMode="External"/><Relationship Id="rId9" Type="http://schemas.openxmlformats.org/officeDocument/2006/relationships/hyperlink" Target="https://cyberleninka.ru/article/n/artur-shopengauer-i-sudba-ego-ideynogo-naslediya-v-istorii-filosofii-k-225-letiyu-so-dnya-rozhdeniya-1788-2013/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E62E-9297-47A6-8600-CE516C32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18879</Words>
  <Characters>107611</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Иванова</dc:creator>
  <cp:keywords/>
  <dc:description/>
  <cp:lastModifiedBy>Дарья</cp:lastModifiedBy>
  <cp:revision>2</cp:revision>
  <cp:lastPrinted>2021-05-17T10:56:00Z</cp:lastPrinted>
  <dcterms:created xsi:type="dcterms:W3CDTF">2021-05-19T14:45:00Z</dcterms:created>
  <dcterms:modified xsi:type="dcterms:W3CDTF">2021-05-19T14:45:00Z</dcterms:modified>
</cp:coreProperties>
</file>