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D2" w:rsidRPr="00E6435D" w:rsidRDefault="009B7ED2" w:rsidP="006950A1">
      <w:pPr>
        <w:pStyle w:val="Heading"/>
        <w:spacing w:before="120" w:line="360" w:lineRule="auto"/>
        <w:jc w:val="center"/>
        <w:rPr>
          <w:rFonts w:ascii="Times New Roman" w:hAnsi="Times New Roman" w:cs="Times New Roman"/>
          <w:color w:val="000000"/>
          <w:sz w:val="28"/>
          <w:szCs w:val="28"/>
        </w:rPr>
      </w:pPr>
      <w:r w:rsidRPr="00E6435D">
        <w:rPr>
          <w:rFonts w:ascii="Times New Roman" w:hAnsi="Times New Roman" w:cs="Times New Roman"/>
          <w:color w:val="000000"/>
          <w:sz w:val="28"/>
          <w:szCs w:val="28"/>
        </w:rPr>
        <w:t>Санкт-Петербургский государственный университет</w:t>
      </w:r>
    </w:p>
    <w:p w:rsidR="009B7ED2" w:rsidRPr="00E6435D" w:rsidRDefault="009B7ED2" w:rsidP="009B7ED2">
      <w:pPr>
        <w:pStyle w:val="Heading"/>
        <w:spacing w:before="120" w:line="360" w:lineRule="auto"/>
        <w:rPr>
          <w:rFonts w:ascii="Times New Roman" w:hAnsi="Times New Roman" w:cs="Times New Roman"/>
          <w:color w:val="000000"/>
          <w:sz w:val="28"/>
          <w:szCs w:val="28"/>
        </w:rPr>
      </w:pPr>
    </w:p>
    <w:p w:rsidR="009B7ED2" w:rsidRPr="00E6435D" w:rsidRDefault="006950A1" w:rsidP="009B7ED2">
      <w:pPr>
        <w:pStyle w:val="Heading"/>
        <w:spacing w:before="12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Симонова Мария Александровна</w:t>
      </w:r>
    </w:p>
    <w:p w:rsidR="009B7ED2" w:rsidRPr="006950A1" w:rsidRDefault="009B7ED2" w:rsidP="00AB6655">
      <w:pPr>
        <w:pStyle w:val="Heading"/>
        <w:spacing w:before="120" w:line="360" w:lineRule="auto"/>
        <w:jc w:val="center"/>
        <w:rPr>
          <w:rFonts w:ascii="Times New Roman" w:hAnsi="Times New Roman" w:cs="Times New Roman"/>
          <w:color w:val="000000"/>
          <w:sz w:val="28"/>
          <w:szCs w:val="28"/>
        </w:rPr>
      </w:pPr>
      <w:r w:rsidRPr="006950A1">
        <w:rPr>
          <w:rFonts w:ascii="Times New Roman" w:hAnsi="Times New Roman" w:cs="Times New Roman"/>
          <w:color w:val="000000"/>
          <w:sz w:val="28"/>
          <w:szCs w:val="28"/>
        </w:rPr>
        <w:t>Выпускная квалификационная работа</w:t>
      </w:r>
    </w:p>
    <w:p w:rsidR="009B7ED2" w:rsidRPr="00E6435D" w:rsidRDefault="00AB6655" w:rsidP="00AB6655">
      <w:pPr>
        <w:pStyle w:val="Heading"/>
        <w:spacing w:before="120" w:line="360" w:lineRule="auto"/>
        <w:ind w:firstLine="708"/>
        <w:jc w:val="center"/>
        <w:rPr>
          <w:rFonts w:ascii="Times New Roman" w:hAnsi="Times New Roman" w:cs="Times New Roman"/>
          <w:color w:val="000000"/>
          <w:sz w:val="28"/>
          <w:szCs w:val="28"/>
          <w:shd w:val="clear" w:color="auto" w:fill="FFFFFF"/>
        </w:rPr>
      </w:pPr>
      <w:r w:rsidRPr="00AB6655">
        <w:rPr>
          <w:rFonts w:ascii="Times New Roman" w:hAnsi="Times New Roman" w:cs="Times New Roman"/>
          <w:color w:val="000000"/>
          <w:sz w:val="28"/>
          <w:szCs w:val="28"/>
          <w:shd w:val="clear" w:color="auto" w:fill="FFFFFF"/>
        </w:rPr>
        <w:t>Антропологические исследования погребально-поминальной обрядности в современной российской науке</w:t>
      </w:r>
    </w:p>
    <w:p w:rsidR="009B7ED2" w:rsidRPr="00E6435D" w:rsidRDefault="009B7ED2" w:rsidP="009B7ED2">
      <w:pPr>
        <w:spacing w:before="120" w:after="120"/>
        <w:jc w:val="center"/>
        <w:rPr>
          <w:rFonts w:ascii="Times New Roman" w:eastAsia="Times New Roman" w:hAnsi="Times New Roman" w:cs="Times New Roman"/>
          <w:b/>
          <w:bCs/>
          <w:color w:val="000000"/>
          <w:sz w:val="28"/>
          <w:szCs w:val="28"/>
          <w:shd w:val="clear" w:color="auto" w:fill="FFFFFF"/>
          <w:lang w:eastAsia="ru-RU"/>
        </w:rPr>
      </w:pPr>
    </w:p>
    <w:p w:rsidR="009B7ED2" w:rsidRPr="00E6435D" w:rsidRDefault="009B7ED2" w:rsidP="009B7ED2">
      <w:pPr>
        <w:spacing w:before="120" w:after="120"/>
        <w:jc w:val="center"/>
        <w:rPr>
          <w:rFonts w:ascii="Times New Roman" w:eastAsia="Times New Roman" w:hAnsi="Times New Roman" w:cs="Times New Roman"/>
          <w:b/>
          <w:bCs/>
          <w:color w:val="000000"/>
          <w:sz w:val="28"/>
          <w:szCs w:val="28"/>
          <w:shd w:val="clear" w:color="auto" w:fill="FFFFFF"/>
          <w:lang w:eastAsia="ru-RU"/>
        </w:rPr>
      </w:pPr>
    </w:p>
    <w:p w:rsidR="009B7ED2" w:rsidRPr="00E6435D" w:rsidRDefault="009B7ED2" w:rsidP="009B7ED2">
      <w:pPr>
        <w:spacing w:before="120" w:after="120"/>
        <w:jc w:val="center"/>
        <w:rPr>
          <w:rFonts w:ascii="Times New Roman" w:eastAsia="Times New Roman" w:hAnsi="Times New Roman" w:cs="Times New Roman"/>
          <w:bCs/>
          <w:color w:val="000000"/>
          <w:sz w:val="28"/>
          <w:szCs w:val="28"/>
          <w:shd w:val="clear" w:color="auto" w:fill="FFFFFF"/>
          <w:lang w:eastAsia="ru-RU"/>
        </w:rPr>
      </w:pPr>
      <w:r w:rsidRPr="00E6435D">
        <w:rPr>
          <w:rFonts w:ascii="Times New Roman" w:eastAsia="Times New Roman" w:hAnsi="Times New Roman" w:cs="Times New Roman"/>
          <w:bCs/>
          <w:color w:val="000000"/>
          <w:sz w:val="28"/>
          <w:szCs w:val="28"/>
          <w:shd w:val="clear" w:color="auto" w:fill="FFFFFF"/>
          <w:lang w:eastAsia="ru-RU"/>
        </w:rPr>
        <w:t>Уровень образования: магистратура</w:t>
      </w:r>
    </w:p>
    <w:p w:rsidR="009B7ED2" w:rsidRPr="00E6435D" w:rsidRDefault="009B7ED2" w:rsidP="009B7ED2">
      <w:pPr>
        <w:spacing w:before="120" w:after="120"/>
        <w:jc w:val="center"/>
        <w:rPr>
          <w:rFonts w:ascii="Times New Roman" w:hAnsi="Times New Roman" w:cs="Times New Roman"/>
          <w:sz w:val="28"/>
          <w:szCs w:val="28"/>
        </w:rPr>
      </w:pPr>
      <w:r>
        <w:rPr>
          <w:rFonts w:ascii="Times New Roman" w:eastAsia="Times New Roman" w:hAnsi="Times New Roman" w:cs="Times New Roman"/>
          <w:bCs/>
          <w:color w:val="000000"/>
          <w:sz w:val="28"/>
          <w:szCs w:val="28"/>
          <w:shd w:val="clear" w:color="auto" w:fill="FFFFFF"/>
          <w:lang w:eastAsia="ru-RU"/>
        </w:rPr>
        <w:t>Направление: 47.04.</w:t>
      </w:r>
      <w:r w:rsidRPr="00E6435D">
        <w:rPr>
          <w:rFonts w:ascii="Times New Roman" w:eastAsia="Times New Roman" w:hAnsi="Times New Roman" w:cs="Times New Roman"/>
          <w:bCs/>
          <w:color w:val="000000"/>
          <w:sz w:val="28"/>
          <w:szCs w:val="28"/>
          <w:shd w:val="clear" w:color="auto" w:fill="FFFFFF"/>
          <w:lang w:eastAsia="ru-RU"/>
        </w:rPr>
        <w:t>03 «Религиоведение»</w:t>
      </w:r>
    </w:p>
    <w:p w:rsidR="009B7ED2" w:rsidRPr="006950A1" w:rsidRDefault="009B7ED2" w:rsidP="006950A1">
      <w:pPr>
        <w:spacing w:before="120" w:after="120"/>
        <w:jc w:val="center"/>
        <w:rPr>
          <w:rFonts w:ascii="Times New Roman" w:hAnsi="Times New Roman" w:cs="Times New Roman"/>
          <w:color w:val="000000" w:themeColor="text1"/>
          <w:sz w:val="28"/>
          <w:szCs w:val="28"/>
        </w:rPr>
      </w:pPr>
      <w:r w:rsidRPr="00E6435D">
        <w:rPr>
          <w:rFonts w:ascii="Times New Roman" w:hAnsi="Times New Roman" w:cs="Times New Roman"/>
          <w:color w:val="000000" w:themeColor="text1"/>
          <w:sz w:val="28"/>
          <w:szCs w:val="28"/>
        </w:rPr>
        <w:t xml:space="preserve">основанная образовательная программа </w:t>
      </w:r>
      <w:r w:rsidRPr="00E6435D">
        <w:rPr>
          <w:rFonts w:ascii="Times New Roman" w:hAnsi="Times New Roman" w:cs="Times New Roman"/>
          <w:color w:val="000000" w:themeColor="text1"/>
          <w:sz w:val="28"/>
          <w:szCs w:val="28"/>
          <w:shd w:val="clear" w:color="auto" w:fill="FFFFFF"/>
        </w:rPr>
        <w:t>BM.5575.2019</w:t>
      </w:r>
      <w:r w:rsidRPr="00E6435D">
        <w:rPr>
          <w:rFonts w:ascii="Times New Roman" w:hAnsi="Times New Roman" w:cs="Times New Roman"/>
          <w:color w:val="000000" w:themeColor="text1"/>
          <w:sz w:val="28"/>
          <w:szCs w:val="28"/>
        </w:rPr>
        <w:t xml:space="preserve"> «Религиоведение»</w:t>
      </w:r>
    </w:p>
    <w:tbl>
      <w:tblPr>
        <w:tblW w:w="9205" w:type="dxa"/>
        <w:tblLook w:val="01E0" w:firstRow="1" w:lastRow="1" w:firstColumn="1" w:lastColumn="1" w:noHBand="0" w:noVBand="0"/>
      </w:tblPr>
      <w:tblGrid>
        <w:gridCol w:w="3534"/>
        <w:gridCol w:w="5671"/>
      </w:tblGrid>
      <w:tr w:rsidR="009B7ED2" w:rsidRPr="00E6435D" w:rsidTr="003A6346">
        <w:tc>
          <w:tcPr>
            <w:tcW w:w="3534" w:type="dxa"/>
          </w:tcPr>
          <w:p w:rsidR="009B7ED2" w:rsidRPr="00E6435D" w:rsidRDefault="009B7ED2" w:rsidP="003A6346">
            <w:pPr>
              <w:tabs>
                <w:tab w:val="left" w:pos="225"/>
              </w:tabs>
              <w:spacing w:after="0" w:line="360" w:lineRule="auto"/>
              <w:rPr>
                <w:rFonts w:ascii="Times New Roman" w:hAnsi="Times New Roman" w:cs="Times New Roman"/>
                <w:sz w:val="28"/>
                <w:szCs w:val="28"/>
              </w:rPr>
            </w:pPr>
          </w:p>
        </w:tc>
        <w:tc>
          <w:tcPr>
            <w:tcW w:w="5671" w:type="dxa"/>
          </w:tcPr>
          <w:p w:rsidR="009B7ED2" w:rsidRDefault="009B7ED2" w:rsidP="003A6346">
            <w:pPr>
              <w:tabs>
                <w:tab w:val="left" w:pos="624"/>
              </w:tabs>
              <w:spacing w:after="0"/>
              <w:ind w:right="-718"/>
              <w:rPr>
                <w:rFonts w:ascii="Times New Roman" w:hAnsi="Times New Roman" w:cs="Times New Roman"/>
                <w:b/>
                <w:sz w:val="28"/>
                <w:szCs w:val="28"/>
              </w:rPr>
            </w:pPr>
          </w:p>
          <w:p w:rsidR="006950A1" w:rsidRPr="00E6435D" w:rsidRDefault="006950A1" w:rsidP="003A6346">
            <w:pPr>
              <w:tabs>
                <w:tab w:val="left" w:pos="624"/>
              </w:tabs>
              <w:spacing w:after="0"/>
              <w:ind w:right="-718"/>
              <w:rPr>
                <w:rFonts w:ascii="Times New Roman" w:hAnsi="Times New Roman" w:cs="Times New Roman"/>
                <w:b/>
                <w:sz w:val="28"/>
                <w:szCs w:val="28"/>
              </w:rPr>
            </w:pPr>
          </w:p>
          <w:p w:rsidR="009B7ED2" w:rsidRPr="00E6435D" w:rsidRDefault="009B7ED2" w:rsidP="003A6346">
            <w:pPr>
              <w:tabs>
                <w:tab w:val="left" w:pos="624"/>
              </w:tabs>
              <w:spacing w:after="0"/>
              <w:ind w:left="1758" w:right="-718"/>
              <w:rPr>
                <w:rFonts w:ascii="Times New Roman" w:hAnsi="Times New Roman" w:cs="Times New Roman"/>
                <w:sz w:val="28"/>
                <w:szCs w:val="28"/>
              </w:rPr>
            </w:pPr>
          </w:p>
        </w:tc>
      </w:tr>
      <w:tr w:rsidR="009B7ED2" w:rsidRPr="00E6435D" w:rsidTr="003A6346">
        <w:tc>
          <w:tcPr>
            <w:tcW w:w="3534" w:type="dxa"/>
          </w:tcPr>
          <w:p w:rsidR="009B7ED2" w:rsidRPr="00E6435D" w:rsidRDefault="009B7ED2" w:rsidP="006950A1">
            <w:pPr>
              <w:tabs>
                <w:tab w:val="left" w:pos="225"/>
              </w:tabs>
              <w:spacing w:after="0"/>
              <w:rPr>
                <w:rFonts w:ascii="Times New Roman" w:hAnsi="Times New Roman" w:cs="Times New Roman"/>
                <w:sz w:val="28"/>
                <w:szCs w:val="28"/>
              </w:rPr>
            </w:pPr>
          </w:p>
        </w:tc>
        <w:tc>
          <w:tcPr>
            <w:tcW w:w="5671" w:type="dxa"/>
          </w:tcPr>
          <w:p w:rsidR="009B7ED2" w:rsidRPr="00E6435D" w:rsidRDefault="009B7ED2" w:rsidP="00E83E97">
            <w:pPr>
              <w:tabs>
                <w:tab w:val="left" w:pos="624"/>
              </w:tabs>
              <w:spacing w:after="0"/>
              <w:ind w:left="465"/>
              <w:rPr>
                <w:rFonts w:ascii="Times New Roman" w:hAnsi="Times New Roman" w:cs="Times New Roman"/>
                <w:sz w:val="28"/>
                <w:szCs w:val="28"/>
              </w:rPr>
            </w:pPr>
            <w:r w:rsidRPr="00E6435D">
              <w:rPr>
                <w:rFonts w:ascii="Times New Roman" w:hAnsi="Times New Roman" w:cs="Times New Roman"/>
                <w:sz w:val="28"/>
                <w:szCs w:val="28"/>
              </w:rPr>
              <w:t>Научный руководитель:</w:t>
            </w:r>
          </w:p>
          <w:p w:rsidR="006950A1" w:rsidRDefault="009B7ED2" w:rsidP="00E83E97">
            <w:pPr>
              <w:tabs>
                <w:tab w:val="left" w:pos="624"/>
              </w:tabs>
              <w:spacing w:after="0"/>
              <w:ind w:left="465"/>
              <w:rPr>
                <w:rFonts w:ascii="Times New Roman" w:hAnsi="Times New Roman" w:cs="Times New Roman"/>
                <w:sz w:val="28"/>
                <w:szCs w:val="28"/>
              </w:rPr>
            </w:pPr>
            <w:r w:rsidRPr="00E6435D">
              <w:rPr>
                <w:rFonts w:ascii="Times New Roman" w:hAnsi="Times New Roman" w:cs="Times New Roman"/>
                <w:sz w:val="28"/>
                <w:szCs w:val="28"/>
              </w:rPr>
              <w:t>д.</w:t>
            </w:r>
            <w:r w:rsidR="00AB6655">
              <w:rPr>
                <w:rFonts w:ascii="Times New Roman" w:hAnsi="Times New Roman" w:cs="Times New Roman"/>
                <w:sz w:val="28"/>
                <w:szCs w:val="28"/>
              </w:rPr>
              <w:t xml:space="preserve"> </w:t>
            </w:r>
            <w:r w:rsidRPr="00E6435D">
              <w:rPr>
                <w:rFonts w:ascii="Times New Roman" w:hAnsi="Times New Roman" w:cs="Times New Roman"/>
                <w:sz w:val="28"/>
                <w:szCs w:val="28"/>
              </w:rPr>
              <w:t>филос.</w:t>
            </w:r>
            <w:r w:rsidR="00AB6655">
              <w:rPr>
                <w:rFonts w:ascii="Times New Roman" w:hAnsi="Times New Roman" w:cs="Times New Roman"/>
                <w:sz w:val="28"/>
                <w:szCs w:val="28"/>
              </w:rPr>
              <w:t xml:space="preserve"> </w:t>
            </w:r>
            <w:r w:rsidRPr="00E6435D">
              <w:rPr>
                <w:rFonts w:ascii="Times New Roman" w:hAnsi="Times New Roman" w:cs="Times New Roman"/>
                <w:sz w:val="28"/>
                <w:szCs w:val="28"/>
              </w:rPr>
              <w:t>н.</w:t>
            </w:r>
            <w:r w:rsidR="006950A1">
              <w:rPr>
                <w:rFonts w:ascii="Times New Roman" w:hAnsi="Times New Roman" w:cs="Times New Roman"/>
                <w:sz w:val="28"/>
                <w:szCs w:val="28"/>
              </w:rPr>
              <w:t>, профессор</w:t>
            </w:r>
          </w:p>
          <w:p w:rsidR="009B7ED2" w:rsidRPr="00E6435D" w:rsidRDefault="006950A1" w:rsidP="00E83E97">
            <w:pPr>
              <w:tabs>
                <w:tab w:val="left" w:pos="624"/>
              </w:tabs>
              <w:spacing w:after="0"/>
              <w:ind w:left="465"/>
              <w:rPr>
                <w:rFonts w:ascii="Times New Roman" w:hAnsi="Times New Roman" w:cs="Times New Roman"/>
                <w:sz w:val="28"/>
                <w:szCs w:val="28"/>
              </w:rPr>
            </w:pPr>
            <w:r>
              <w:rPr>
                <w:rFonts w:ascii="Times New Roman" w:hAnsi="Times New Roman" w:cs="Times New Roman"/>
                <w:sz w:val="28"/>
                <w:szCs w:val="28"/>
              </w:rPr>
              <w:t xml:space="preserve">кафедра философии религии и религиоведения </w:t>
            </w:r>
            <w:r w:rsidR="009B7ED2" w:rsidRPr="00E6435D">
              <w:rPr>
                <w:rFonts w:ascii="Times New Roman" w:hAnsi="Times New Roman" w:cs="Times New Roman"/>
                <w:sz w:val="28"/>
                <w:szCs w:val="28"/>
              </w:rPr>
              <w:t xml:space="preserve"> </w:t>
            </w:r>
          </w:p>
          <w:p w:rsidR="009B7ED2" w:rsidRPr="006950A1" w:rsidRDefault="009B7ED2" w:rsidP="00E83E97">
            <w:pPr>
              <w:tabs>
                <w:tab w:val="left" w:pos="624"/>
              </w:tabs>
              <w:spacing w:after="0"/>
              <w:ind w:left="465"/>
              <w:rPr>
                <w:rFonts w:ascii="Times New Roman" w:hAnsi="Times New Roman" w:cs="Times New Roman"/>
                <w:sz w:val="28"/>
                <w:szCs w:val="28"/>
              </w:rPr>
            </w:pPr>
            <w:r w:rsidRPr="006950A1">
              <w:rPr>
                <w:rFonts w:ascii="Times New Roman" w:hAnsi="Times New Roman" w:cs="Times New Roman"/>
                <w:sz w:val="28"/>
                <w:szCs w:val="28"/>
              </w:rPr>
              <w:t>Чумакова</w:t>
            </w:r>
            <w:r w:rsidR="006950A1">
              <w:rPr>
                <w:rFonts w:ascii="Times New Roman" w:hAnsi="Times New Roman" w:cs="Times New Roman"/>
                <w:sz w:val="28"/>
                <w:szCs w:val="28"/>
              </w:rPr>
              <w:t xml:space="preserve"> </w:t>
            </w:r>
            <w:r w:rsidRPr="006950A1">
              <w:rPr>
                <w:rFonts w:ascii="Times New Roman" w:hAnsi="Times New Roman" w:cs="Times New Roman"/>
                <w:sz w:val="28"/>
                <w:szCs w:val="28"/>
              </w:rPr>
              <w:t xml:space="preserve">Татьяна </w:t>
            </w:r>
            <w:proofErr w:type="spellStart"/>
            <w:r w:rsidRPr="006950A1">
              <w:rPr>
                <w:rFonts w:ascii="Times New Roman" w:hAnsi="Times New Roman" w:cs="Times New Roman"/>
                <w:sz w:val="28"/>
                <w:szCs w:val="28"/>
              </w:rPr>
              <w:t>Витаутасовна</w:t>
            </w:r>
            <w:proofErr w:type="spellEnd"/>
          </w:p>
          <w:p w:rsidR="009B7ED2" w:rsidRDefault="009B7ED2" w:rsidP="00E83E97">
            <w:pPr>
              <w:tabs>
                <w:tab w:val="left" w:pos="624"/>
              </w:tabs>
              <w:spacing w:after="0"/>
              <w:ind w:left="465"/>
              <w:rPr>
                <w:rFonts w:ascii="Times New Roman" w:hAnsi="Times New Roman" w:cs="Times New Roman"/>
                <w:b/>
                <w:sz w:val="28"/>
                <w:szCs w:val="28"/>
              </w:rPr>
            </w:pPr>
            <w:r w:rsidRPr="00E6435D">
              <w:rPr>
                <w:rFonts w:ascii="Times New Roman" w:hAnsi="Times New Roman" w:cs="Times New Roman"/>
                <w:b/>
                <w:sz w:val="28"/>
                <w:szCs w:val="28"/>
              </w:rPr>
              <w:t xml:space="preserve"> </w:t>
            </w:r>
          </w:p>
          <w:p w:rsidR="006950A1" w:rsidRDefault="006950A1" w:rsidP="00E83E97">
            <w:pPr>
              <w:tabs>
                <w:tab w:val="left" w:pos="624"/>
              </w:tabs>
              <w:spacing w:after="0"/>
              <w:ind w:left="465"/>
              <w:rPr>
                <w:rFonts w:ascii="Times New Roman" w:hAnsi="Times New Roman" w:cs="Times New Roman"/>
                <w:b/>
                <w:sz w:val="28"/>
                <w:szCs w:val="28"/>
              </w:rPr>
            </w:pPr>
          </w:p>
          <w:p w:rsidR="006950A1" w:rsidRDefault="006950A1" w:rsidP="00E83E97">
            <w:pPr>
              <w:tabs>
                <w:tab w:val="left" w:pos="225"/>
              </w:tabs>
              <w:spacing w:after="0"/>
              <w:ind w:left="465"/>
              <w:rPr>
                <w:rFonts w:ascii="Times New Roman" w:hAnsi="Times New Roman" w:cs="Times New Roman"/>
                <w:sz w:val="28"/>
                <w:szCs w:val="28"/>
              </w:rPr>
            </w:pPr>
            <w:r w:rsidRPr="00E6435D">
              <w:rPr>
                <w:rFonts w:ascii="Times New Roman" w:hAnsi="Times New Roman" w:cs="Times New Roman"/>
                <w:sz w:val="28"/>
                <w:szCs w:val="28"/>
              </w:rPr>
              <w:t>Рецензент:</w:t>
            </w:r>
            <w:r>
              <w:rPr>
                <w:rFonts w:ascii="Times New Roman" w:hAnsi="Times New Roman" w:cs="Times New Roman"/>
                <w:sz w:val="28"/>
                <w:szCs w:val="28"/>
              </w:rPr>
              <w:t xml:space="preserve"> старший научный сотрудник </w:t>
            </w:r>
          </w:p>
          <w:p w:rsidR="006950A1" w:rsidRDefault="006950A1" w:rsidP="00E83E97">
            <w:pPr>
              <w:tabs>
                <w:tab w:val="left" w:pos="225"/>
              </w:tabs>
              <w:spacing w:after="0"/>
              <w:ind w:left="465"/>
              <w:rPr>
                <w:rFonts w:ascii="Times New Roman" w:hAnsi="Times New Roman" w:cs="Times New Roman"/>
                <w:sz w:val="28"/>
                <w:szCs w:val="28"/>
              </w:rPr>
            </w:pPr>
            <w:r w:rsidRPr="006950A1">
              <w:rPr>
                <w:rFonts w:ascii="Times New Roman" w:hAnsi="Times New Roman" w:cs="Times New Roman"/>
                <w:sz w:val="28"/>
                <w:szCs w:val="28"/>
              </w:rPr>
              <w:t>Федеральное государственное бюджетное учреждение культуры «Государственный музей истории религии»</w:t>
            </w:r>
          </w:p>
          <w:p w:rsidR="006950A1" w:rsidRPr="00E6435D" w:rsidRDefault="006950A1" w:rsidP="00E83E97">
            <w:pPr>
              <w:tabs>
                <w:tab w:val="left" w:pos="225"/>
              </w:tabs>
              <w:spacing w:after="0"/>
              <w:ind w:left="465"/>
              <w:rPr>
                <w:rFonts w:ascii="Times New Roman" w:hAnsi="Times New Roman" w:cs="Times New Roman"/>
                <w:sz w:val="28"/>
                <w:szCs w:val="28"/>
              </w:rPr>
            </w:pPr>
            <w:r>
              <w:rPr>
                <w:rFonts w:ascii="Times New Roman" w:hAnsi="Times New Roman" w:cs="Times New Roman"/>
                <w:sz w:val="28"/>
                <w:szCs w:val="28"/>
              </w:rPr>
              <w:t>к. филос. н.</w:t>
            </w:r>
          </w:p>
          <w:p w:rsidR="006950A1" w:rsidRPr="006950A1" w:rsidRDefault="006950A1" w:rsidP="00E83E97">
            <w:pPr>
              <w:tabs>
                <w:tab w:val="left" w:pos="225"/>
              </w:tabs>
              <w:spacing w:after="0"/>
              <w:ind w:left="465"/>
              <w:rPr>
                <w:rFonts w:ascii="Times New Roman" w:hAnsi="Times New Roman" w:cs="Times New Roman"/>
                <w:sz w:val="28"/>
                <w:szCs w:val="28"/>
              </w:rPr>
            </w:pPr>
            <w:proofErr w:type="spellStart"/>
            <w:r w:rsidRPr="006950A1">
              <w:rPr>
                <w:rFonts w:ascii="Times New Roman" w:hAnsi="Times New Roman" w:cs="Times New Roman"/>
                <w:sz w:val="28"/>
                <w:szCs w:val="28"/>
              </w:rPr>
              <w:t>Бахтеева</w:t>
            </w:r>
            <w:proofErr w:type="spellEnd"/>
            <w:r w:rsidRPr="006950A1">
              <w:rPr>
                <w:rFonts w:ascii="Times New Roman" w:hAnsi="Times New Roman" w:cs="Times New Roman"/>
                <w:sz w:val="28"/>
                <w:szCs w:val="28"/>
              </w:rPr>
              <w:t xml:space="preserve"> Мария Сергеевна</w:t>
            </w:r>
          </w:p>
          <w:p w:rsidR="006950A1" w:rsidRPr="00E6435D" w:rsidRDefault="006950A1" w:rsidP="00E83E97">
            <w:pPr>
              <w:tabs>
                <w:tab w:val="left" w:pos="624"/>
              </w:tabs>
              <w:spacing w:after="0"/>
              <w:ind w:left="465"/>
              <w:rPr>
                <w:rFonts w:ascii="Times New Roman" w:hAnsi="Times New Roman" w:cs="Times New Roman"/>
                <w:sz w:val="28"/>
                <w:szCs w:val="28"/>
              </w:rPr>
            </w:pPr>
          </w:p>
        </w:tc>
      </w:tr>
    </w:tbl>
    <w:p w:rsidR="009B7ED2" w:rsidRPr="00E6435D" w:rsidRDefault="009B7ED2" w:rsidP="009B7ED2">
      <w:pPr>
        <w:tabs>
          <w:tab w:val="left" w:pos="225"/>
        </w:tabs>
        <w:spacing w:line="360" w:lineRule="auto"/>
        <w:rPr>
          <w:rFonts w:ascii="Times New Roman" w:hAnsi="Times New Roman" w:cs="Times New Roman"/>
          <w:sz w:val="28"/>
          <w:szCs w:val="28"/>
        </w:rPr>
      </w:pPr>
    </w:p>
    <w:p w:rsidR="009B7ED2" w:rsidRPr="00E6435D" w:rsidRDefault="009B7ED2" w:rsidP="009B7ED2">
      <w:pPr>
        <w:tabs>
          <w:tab w:val="left" w:pos="225"/>
        </w:tabs>
        <w:spacing w:after="0" w:line="240" w:lineRule="auto"/>
        <w:jc w:val="center"/>
        <w:rPr>
          <w:rFonts w:ascii="Times New Roman" w:hAnsi="Times New Roman" w:cs="Times New Roman"/>
          <w:sz w:val="28"/>
          <w:szCs w:val="28"/>
        </w:rPr>
      </w:pPr>
      <w:r w:rsidRPr="00E6435D">
        <w:rPr>
          <w:rFonts w:ascii="Times New Roman" w:hAnsi="Times New Roman" w:cs="Times New Roman"/>
          <w:sz w:val="28"/>
          <w:szCs w:val="28"/>
        </w:rPr>
        <w:t>Санкт-Петербург</w:t>
      </w:r>
    </w:p>
    <w:p w:rsidR="009B7ED2" w:rsidRPr="0056599B" w:rsidRDefault="009B7ED2" w:rsidP="009B7ED2">
      <w:pPr>
        <w:pStyle w:val="Heading"/>
        <w:spacing w:before="120"/>
        <w:jc w:val="center"/>
        <w:rPr>
          <w:rFonts w:ascii="Times New Roman" w:hAnsi="Times New Roman" w:cs="Times New Roman"/>
          <w:b w:val="0"/>
          <w:color w:val="000000"/>
          <w:sz w:val="28"/>
          <w:szCs w:val="28"/>
        </w:rPr>
      </w:pPr>
      <w:r w:rsidRPr="0056599B">
        <w:rPr>
          <w:rFonts w:ascii="Times New Roman" w:hAnsi="Times New Roman" w:cs="Times New Roman"/>
          <w:b w:val="0"/>
          <w:sz w:val="28"/>
          <w:szCs w:val="28"/>
        </w:rPr>
        <w:t>2021</w:t>
      </w:r>
      <w:bookmarkStart w:id="0" w:name="_GoBack"/>
      <w:bookmarkEnd w:id="0"/>
    </w:p>
    <w:p w:rsidR="00872806" w:rsidRDefault="00872806" w:rsidP="006830C3">
      <w:pPr>
        <w:spacing w:after="0" w:line="360" w:lineRule="auto"/>
      </w:pPr>
    </w:p>
    <w:sdt>
      <w:sdtPr>
        <w:id w:val="145806941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872806" w:rsidRDefault="00323829" w:rsidP="00323829">
          <w:pPr>
            <w:pStyle w:val="a7"/>
            <w:spacing w:line="360" w:lineRule="auto"/>
            <w:jc w:val="center"/>
            <w:rPr>
              <w:rFonts w:ascii="Times New Roman" w:hAnsi="Times New Roman" w:cs="Times New Roman"/>
              <w:b/>
              <w:color w:val="auto"/>
              <w:sz w:val="28"/>
              <w:szCs w:val="28"/>
            </w:rPr>
          </w:pPr>
          <w:r w:rsidRPr="00323829">
            <w:rPr>
              <w:rFonts w:ascii="Times New Roman" w:hAnsi="Times New Roman" w:cs="Times New Roman"/>
              <w:b/>
              <w:color w:val="auto"/>
              <w:sz w:val="28"/>
              <w:szCs w:val="28"/>
            </w:rPr>
            <w:t>Содержание</w:t>
          </w:r>
        </w:p>
        <w:p w:rsidR="00323829" w:rsidRPr="00323829" w:rsidRDefault="00323829" w:rsidP="00323829">
          <w:pPr>
            <w:spacing w:line="360" w:lineRule="auto"/>
            <w:jc w:val="both"/>
            <w:rPr>
              <w:rFonts w:ascii="Times New Roman" w:hAnsi="Times New Roman" w:cs="Times New Roman"/>
              <w:sz w:val="28"/>
              <w:szCs w:val="28"/>
              <w:lang w:eastAsia="ru-RU"/>
            </w:rPr>
          </w:pPr>
        </w:p>
        <w:p w:rsidR="00323829" w:rsidRPr="00323829" w:rsidRDefault="00872806" w:rsidP="00323829">
          <w:pPr>
            <w:pStyle w:val="11"/>
            <w:tabs>
              <w:tab w:val="right" w:leader="dot" w:pos="9344"/>
            </w:tabs>
            <w:spacing w:line="360" w:lineRule="auto"/>
            <w:jc w:val="both"/>
            <w:rPr>
              <w:rFonts w:ascii="Times New Roman" w:hAnsi="Times New Roman" w:cs="Times New Roman"/>
              <w:noProof/>
              <w:sz w:val="28"/>
              <w:szCs w:val="28"/>
            </w:rPr>
          </w:pPr>
          <w:r w:rsidRPr="00323829">
            <w:rPr>
              <w:rFonts w:ascii="Times New Roman" w:hAnsi="Times New Roman" w:cs="Times New Roman"/>
              <w:sz w:val="28"/>
              <w:szCs w:val="28"/>
            </w:rPr>
            <w:fldChar w:fldCharType="begin"/>
          </w:r>
          <w:r w:rsidRPr="00323829">
            <w:rPr>
              <w:rFonts w:ascii="Times New Roman" w:hAnsi="Times New Roman" w:cs="Times New Roman"/>
              <w:sz w:val="28"/>
              <w:szCs w:val="28"/>
            </w:rPr>
            <w:instrText xml:space="preserve"> TOC \o "1-3" \h \z \u </w:instrText>
          </w:r>
          <w:r w:rsidRPr="00323829">
            <w:rPr>
              <w:rFonts w:ascii="Times New Roman" w:hAnsi="Times New Roman" w:cs="Times New Roman"/>
              <w:sz w:val="28"/>
              <w:szCs w:val="28"/>
            </w:rPr>
            <w:fldChar w:fldCharType="separate"/>
          </w:r>
          <w:hyperlink w:anchor="_Toc72878560" w:history="1">
            <w:r w:rsidR="00323829" w:rsidRPr="00323829">
              <w:rPr>
                <w:rStyle w:val="a8"/>
                <w:rFonts w:ascii="Times New Roman" w:hAnsi="Times New Roman" w:cs="Times New Roman"/>
                <w:b/>
                <w:noProof/>
                <w:sz w:val="28"/>
                <w:szCs w:val="28"/>
              </w:rPr>
              <w:t>Введение</w:t>
            </w:r>
            <w:r w:rsidR="00323829" w:rsidRPr="00323829">
              <w:rPr>
                <w:rFonts w:ascii="Times New Roman" w:hAnsi="Times New Roman" w:cs="Times New Roman"/>
                <w:noProof/>
                <w:webHidden/>
                <w:sz w:val="28"/>
                <w:szCs w:val="28"/>
              </w:rPr>
              <w:tab/>
            </w:r>
            <w:r w:rsidR="00323829" w:rsidRPr="00323829">
              <w:rPr>
                <w:rFonts w:ascii="Times New Roman" w:hAnsi="Times New Roman" w:cs="Times New Roman"/>
                <w:noProof/>
                <w:webHidden/>
                <w:sz w:val="28"/>
                <w:szCs w:val="28"/>
              </w:rPr>
              <w:fldChar w:fldCharType="begin"/>
            </w:r>
            <w:r w:rsidR="00323829" w:rsidRPr="00323829">
              <w:rPr>
                <w:rFonts w:ascii="Times New Roman" w:hAnsi="Times New Roman" w:cs="Times New Roman"/>
                <w:noProof/>
                <w:webHidden/>
                <w:sz w:val="28"/>
                <w:szCs w:val="28"/>
              </w:rPr>
              <w:instrText xml:space="preserve"> PAGEREF _Toc72878560 \h </w:instrText>
            </w:r>
            <w:r w:rsidR="00323829" w:rsidRPr="00323829">
              <w:rPr>
                <w:rFonts w:ascii="Times New Roman" w:hAnsi="Times New Roman" w:cs="Times New Roman"/>
                <w:noProof/>
                <w:webHidden/>
                <w:sz w:val="28"/>
                <w:szCs w:val="28"/>
              </w:rPr>
            </w:r>
            <w:r w:rsidR="00323829" w:rsidRPr="00323829">
              <w:rPr>
                <w:rFonts w:ascii="Times New Roman" w:hAnsi="Times New Roman" w:cs="Times New Roman"/>
                <w:noProof/>
                <w:webHidden/>
                <w:sz w:val="28"/>
                <w:szCs w:val="28"/>
              </w:rPr>
              <w:fldChar w:fldCharType="separate"/>
            </w:r>
            <w:r w:rsidR="00323829" w:rsidRPr="00323829">
              <w:rPr>
                <w:rFonts w:ascii="Times New Roman" w:hAnsi="Times New Roman" w:cs="Times New Roman"/>
                <w:noProof/>
                <w:webHidden/>
                <w:sz w:val="28"/>
                <w:szCs w:val="28"/>
              </w:rPr>
              <w:t>4</w:t>
            </w:r>
            <w:r w:rsidR="00323829" w:rsidRPr="00323829">
              <w:rPr>
                <w:rFonts w:ascii="Times New Roman" w:hAnsi="Times New Roman" w:cs="Times New Roman"/>
                <w:noProof/>
                <w:webHidden/>
                <w:sz w:val="28"/>
                <w:szCs w:val="28"/>
              </w:rPr>
              <w:fldChar w:fldCharType="end"/>
            </w:r>
          </w:hyperlink>
        </w:p>
        <w:p w:rsidR="00323829" w:rsidRPr="00323829" w:rsidRDefault="00323829" w:rsidP="00323829">
          <w:pPr>
            <w:pStyle w:val="11"/>
            <w:tabs>
              <w:tab w:val="right" w:leader="dot" w:pos="9344"/>
            </w:tabs>
            <w:spacing w:line="360" w:lineRule="auto"/>
            <w:jc w:val="both"/>
            <w:rPr>
              <w:rFonts w:ascii="Times New Roman" w:hAnsi="Times New Roman" w:cs="Times New Roman"/>
              <w:noProof/>
              <w:sz w:val="28"/>
              <w:szCs w:val="28"/>
            </w:rPr>
          </w:pPr>
          <w:hyperlink w:anchor="_Toc72878561" w:history="1">
            <w:r w:rsidRPr="00323829">
              <w:rPr>
                <w:rStyle w:val="a8"/>
                <w:rFonts w:ascii="Times New Roman" w:hAnsi="Times New Roman" w:cs="Times New Roman"/>
                <w:b/>
                <w:noProof/>
                <w:sz w:val="28"/>
                <w:szCs w:val="28"/>
              </w:rPr>
              <w:t>Глава 1: Теоретико-</w:t>
            </w:r>
            <w:r w:rsidRPr="00323829">
              <w:rPr>
                <w:rStyle w:val="a8"/>
                <w:rFonts w:ascii="Times New Roman" w:hAnsi="Times New Roman" w:cs="Times New Roman"/>
                <w:b/>
                <w:noProof/>
                <w:sz w:val="28"/>
                <w:szCs w:val="28"/>
                <w:u w:val="none"/>
              </w:rPr>
              <w:t>методологические</w:t>
            </w:r>
            <w:r w:rsidRPr="00323829">
              <w:rPr>
                <w:rStyle w:val="a8"/>
                <w:rFonts w:ascii="Times New Roman" w:hAnsi="Times New Roman" w:cs="Times New Roman"/>
                <w:b/>
                <w:noProof/>
                <w:sz w:val="28"/>
                <w:szCs w:val="28"/>
              </w:rPr>
              <w:t xml:space="preserve"> аспекты исследуемой темы</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_Toc72878561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9</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21"/>
            <w:tabs>
              <w:tab w:val="right" w:leader="dot" w:pos="9344"/>
            </w:tabs>
            <w:spacing w:line="360" w:lineRule="auto"/>
            <w:jc w:val="both"/>
            <w:rPr>
              <w:rFonts w:ascii="Times New Roman" w:hAnsi="Times New Roman" w:cs="Times New Roman"/>
              <w:noProof/>
              <w:sz w:val="28"/>
              <w:szCs w:val="28"/>
            </w:rPr>
          </w:pPr>
          <w:hyperlink w:anchor="_Toc72878562" w:history="1">
            <w:r w:rsidRPr="00323829">
              <w:rPr>
                <w:rStyle w:val="a8"/>
                <w:rFonts w:ascii="Times New Roman" w:hAnsi="Times New Roman" w:cs="Times New Roman"/>
                <w:noProof/>
                <w:sz w:val="28"/>
                <w:szCs w:val="28"/>
              </w:rPr>
              <w:t>1.1 Антропологическое изучение религии и религиозных практик</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_Toc72878562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9</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21"/>
            <w:tabs>
              <w:tab w:val="right" w:leader="dot" w:pos="9344"/>
            </w:tabs>
            <w:spacing w:line="360" w:lineRule="auto"/>
            <w:jc w:val="both"/>
            <w:rPr>
              <w:rFonts w:ascii="Times New Roman" w:hAnsi="Times New Roman" w:cs="Times New Roman"/>
              <w:noProof/>
              <w:sz w:val="28"/>
              <w:szCs w:val="28"/>
            </w:rPr>
          </w:pPr>
          <w:hyperlink w:anchor="_Toc72878563" w:history="1">
            <w:r w:rsidRPr="00323829">
              <w:rPr>
                <w:rStyle w:val="a8"/>
                <w:rFonts w:ascii="Times New Roman" w:hAnsi="Times New Roman" w:cs="Times New Roman"/>
                <w:noProof/>
                <w:sz w:val="28"/>
                <w:szCs w:val="28"/>
              </w:rPr>
              <w:t>1.2 Погребально-поминальная обрядность как проблема в антропологических исследованиях.</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_Toc72878563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13</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11"/>
            <w:tabs>
              <w:tab w:val="right" w:leader="dot" w:pos="9344"/>
            </w:tabs>
            <w:spacing w:line="360" w:lineRule="auto"/>
            <w:jc w:val="both"/>
            <w:rPr>
              <w:rFonts w:ascii="Times New Roman" w:hAnsi="Times New Roman" w:cs="Times New Roman"/>
              <w:noProof/>
              <w:sz w:val="28"/>
              <w:szCs w:val="28"/>
            </w:rPr>
          </w:pPr>
          <w:hyperlink w:anchor="_Toc72878564" w:history="1">
            <w:r w:rsidRPr="00323829">
              <w:rPr>
                <w:rStyle w:val="a8"/>
                <w:rFonts w:ascii="Times New Roman" w:hAnsi="Times New Roman" w:cs="Times New Roman"/>
                <w:b/>
                <w:noProof/>
                <w:sz w:val="28"/>
                <w:szCs w:val="28"/>
              </w:rPr>
              <w:t>Глава 2: Обзор источников, посвященных отдельным аспектам погребально-поминальной обрядности</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_Toc72878564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19</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21"/>
            <w:tabs>
              <w:tab w:val="right" w:leader="dot" w:pos="9344"/>
            </w:tabs>
            <w:spacing w:line="360" w:lineRule="auto"/>
            <w:jc w:val="both"/>
            <w:rPr>
              <w:rFonts w:ascii="Times New Roman" w:hAnsi="Times New Roman" w:cs="Times New Roman"/>
              <w:noProof/>
              <w:sz w:val="28"/>
              <w:szCs w:val="28"/>
            </w:rPr>
          </w:pPr>
          <w:hyperlink w:anchor="_Toc72878565" w:history="1">
            <w:r w:rsidRPr="00323829">
              <w:rPr>
                <w:rStyle w:val="a8"/>
                <w:rFonts w:ascii="Times New Roman" w:hAnsi="Times New Roman" w:cs="Times New Roman"/>
                <w:noProof/>
                <w:sz w:val="28"/>
                <w:szCs w:val="28"/>
              </w:rPr>
              <w:t>2.1 Символика отдельных элементов в структуре</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_Toc72878565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19</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21"/>
            <w:tabs>
              <w:tab w:val="right" w:leader="dot" w:pos="9344"/>
            </w:tabs>
            <w:spacing w:line="360" w:lineRule="auto"/>
            <w:jc w:val="both"/>
            <w:rPr>
              <w:rFonts w:ascii="Times New Roman" w:hAnsi="Times New Roman" w:cs="Times New Roman"/>
              <w:noProof/>
              <w:sz w:val="28"/>
              <w:szCs w:val="28"/>
            </w:rPr>
          </w:pPr>
          <w:hyperlink w:anchor="_Toc72878566" w:history="1">
            <w:r w:rsidRPr="00323829">
              <w:rPr>
                <w:rStyle w:val="a8"/>
                <w:rFonts w:ascii="Times New Roman" w:hAnsi="Times New Roman" w:cs="Times New Roman"/>
                <w:noProof/>
                <w:sz w:val="28"/>
                <w:szCs w:val="28"/>
              </w:rPr>
              <w:t>погребально-поминального обряда</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_Toc72878566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19</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21"/>
            <w:tabs>
              <w:tab w:val="right" w:leader="dot" w:pos="9344"/>
            </w:tabs>
            <w:spacing w:line="360" w:lineRule="auto"/>
            <w:jc w:val="both"/>
            <w:rPr>
              <w:rFonts w:ascii="Times New Roman" w:hAnsi="Times New Roman" w:cs="Times New Roman"/>
              <w:noProof/>
              <w:sz w:val="28"/>
              <w:szCs w:val="28"/>
            </w:rPr>
          </w:pPr>
          <w:hyperlink w:anchor="_Toc72878567" w:history="1">
            <w:r w:rsidRPr="00323829">
              <w:rPr>
                <w:rStyle w:val="a8"/>
                <w:rFonts w:ascii="Times New Roman" w:hAnsi="Times New Roman" w:cs="Times New Roman"/>
                <w:noProof/>
                <w:sz w:val="28"/>
                <w:szCs w:val="28"/>
              </w:rPr>
              <w:t>2.2 Погребально-поминальные причитания</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_Toc72878567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26</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21"/>
            <w:tabs>
              <w:tab w:val="right" w:leader="dot" w:pos="9344"/>
            </w:tabs>
            <w:spacing w:line="360" w:lineRule="auto"/>
            <w:jc w:val="both"/>
            <w:rPr>
              <w:rFonts w:ascii="Times New Roman" w:hAnsi="Times New Roman" w:cs="Times New Roman"/>
              <w:noProof/>
              <w:sz w:val="28"/>
              <w:szCs w:val="28"/>
            </w:rPr>
          </w:pPr>
          <w:hyperlink w:anchor="_Toc72878568" w:history="1">
            <w:r w:rsidRPr="00323829">
              <w:rPr>
                <w:rStyle w:val="a8"/>
                <w:rFonts w:ascii="Times New Roman" w:hAnsi="Times New Roman" w:cs="Times New Roman"/>
                <w:noProof/>
                <w:sz w:val="28"/>
                <w:szCs w:val="28"/>
              </w:rPr>
              <w:t>2.3 Погребальные пространства</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_Toc72878568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35</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11"/>
            <w:tabs>
              <w:tab w:val="right" w:leader="dot" w:pos="9344"/>
            </w:tabs>
            <w:spacing w:line="360" w:lineRule="auto"/>
            <w:jc w:val="both"/>
            <w:rPr>
              <w:rFonts w:ascii="Times New Roman" w:hAnsi="Times New Roman" w:cs="Times New Roman"/>
              <w:noProof/>
              <w:sz w:val="28"/>
              <w:szCs w:val="28"/>
            </w:rPr>
          </w:pPr>
          <w:hyperlink w:anchor="_Toc72878569" w:history="1">
            <w:r w:rsidRPr="00323829">
              <w:rPr>
                <w:rStyle w:val="a8"/>
                <w:rFonts w:ascii="Times New Roman" w:hAnsi="Times New Roman" w:cs="Times New Roman"/>
                <w:b/>
                <w:noProof/>
                <w:sz w:val="28"/>
                <w:szCs w:val="28"/>
              </w:rPr>
              <w:t>Глава 3: Обзор источников, посвященных целостному изучению погребально-поминальной обрядности</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_Toc72878569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46</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21"/>
            <w:tabs>
              <w:tab w:val="right" w:leader="dot" w:pos="9344"/>
            </w:tabs>
            <w:spacing w:line="360" w:lineRule="auto"/>
            <w:jc w:val="both"/>
            <w:rPr>
              <w:rFonts w:ascii="Times New Roman" w:hAnsi="Times New Roman" w:cs="Times New Roman"/>
              <w:noProof/>
              <w:sz w:val="28"/>
              <w:szCs w:val="28"/>
            </w:rPr>
          </w:pPr>
          <w:hyperlink w:anchor="_Toc72878570" w:history="1">
            <w:r w:rsidRPr="00323829">
              <w:rPr>
                <w:rStyle w:val="a8"/>
                <w:rFonts w:ascii="Times New Roman" w:hAnsi="Times New Roman" w:cs="Times New Roman"/>
                <w:noProof/>
                <w:sz w:val="28"/>
                <w:szCs w:val="28"/>
              </w:rPr>
              <w:t>3. 1 Анализ погребально-поминального обряда в составе традиционной культуры</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_Toc72878570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46</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21"/>
            <w:tabs>
              <w:tab w:val="right" w:leader="dot" w:pos="9344"/>
            </w:tabs>
            <w:spacing w:line="360" w:lineRule="auto"/>
            <w:jc w:val="both"/>
            <w:rPr>
              <w:rFonts w:ascii="Times New Roman" w:hAnsi="Times New Roman" w:cs="Times New Roman"/>
              <w:noProof/>
              <w:sz w:val="28"/>
              <w:szCs w:val="28"/>
            </w:rPr>
          </w:pPr>
          <w:hyperlink w:anchor="_Toc72878571" w:history="1">
            <w:r w:rsidRPr="00323829">
              <w:rPr>
                <w:rStyle w:val="a8"/>
                <w:rFonts w:ascii="Times New Roman" w:hAnsi="Times New Roman" w:cs="Times New Roman"/>
                <w:noProof/>
                <w:sz w:val="28"/>
                <w:szCs w:val="28"/>
              </w:rPr>
              <w:t>3.2 Трансформация погребально-поминального обряда</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_Toc72878571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55</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11"/>
            <w:tabs>
              <w:tab w:val="right" w:leader="dot" w:pos="9344"/>
            </w:tabs>
            <w:spacing w:line="360" w:lineRule="auto"/>
            <w:jc w:val="both"/>
            <w:rPr>
              <w:rFonts w:ascii="Times New Roman" w:hAnsi="Times New Roman" w:cs="Times New Roman"/>
              <w:noProof/>
              <w:sz w:val="28"/>
              <w:szCs w:val="28"/>
            </w:rPr>
          </w:pPr>
          <w:hyperlink w:anchor="_Toc72878572" w:history="1">
            <w:r w:rsidRPr="00323829">
              <w:rPr>
                <w:rStyle w:val="a8"/>
                <w:rFonts w:ascii="Times New Roman" w:hAnsi="Times New Roman" w:cs="Times New Roman"/>
                <w:b/>
                <w:noProof/>
                <w:sz w:val="28"/>
                <w:szCs w:val="28"/>
              </w:rPr>
              <w:t>Заключение</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_Toc72878572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62</w:t>
            </w:r>
            <w:r w:rsidRPr="00323829">
              <w:rPr>
                <w:rFonts w:ascii="Times New Roman" w:hAnsi="Times New Roman" w:cs="Times New Roman"/>
                <w:noProof/>
                <w:webHidden/>
                <w:sz w:val="28"/>
                <w:szCs w:val="28"/>
              </w:rPr>
              <w:fldChar w:fldCharType="end"/>
            </w:r>
          </w:hyperlink>
        </w:p>
        <w:p w:rsidR="00323829" w:rsidRPr="00323829" w:rsidRDefault="00323829" w:rsidP="00323829">
          <w:pPr>
            <w:pStyle w:val="11"/>
            <w:tabs>
              <w:tab w:val="right" w:leader="dot" w:pos="9344"/>
            </w:tabs>
            <w:spacing w:line="360" w:lineRule="auto"/>
            <w:jc w:val="both"/>
            <w:rPr>
              <w:rFonts w:ascii="Times New Roman" w:hAnsi="Times New Roman" w:cs="Times New Roman"/>
              <w:noProof/>
              <w:sz w:val="28"/>
              <w:szCs w:val="28"/>
            </w:rPr>
          </w:pPr>
          <w:hyperlink w:anchor="_Toc72878573" w:history="1">
            <w:r w:rsidRPr="00323829">
              <w:rPr>
                <w:rStyle w:val="a8"/>
                <w:rFonts w:ascii="Times New Roman" w:hAnsi="Times New Roman" w:cs="Times New Roman"/>
                <w:b/>
                <w:noProof/>
                <w:sz w:val="28"/>
                <w:szCs w:val="28"/>
              </w:rPr>
              <w:t>Список источников и использованной литературы</w:t>
            </w:r>
            <w:r w:rsidRPr="00323829">
              <w:rPr>
                <w:rFonts w:ascii="Times New Roman" w:hAnsi="Times New Roman" w:cs="Times New Roman"/>
                <w:noProof/>
                <w:webHidden/>
                <w:sz w:val="28"/>
                <w:szCs w:val="28"/>
              </w:rPr>
              <w:tab/>
            </w:r>
            <w:r w:rsidRPr="00323829">
              <w:rPr>
                <w:rFonts w:ascii="Times New Roman" w:hAnsi="Times New Roman" w:cs="Times New Roman"/>
                <w:noProof/>
                <w:webHidden/>
                <w:sz w:val="28"/>
                <w:szCs w:val="28"/>
              </w:rPr>
              <w:fldChar w:fldCharType="begin"/>
            </w:r>
            <w:r w:rsidRPr="00323829">
              <w:rPr>
                <w:rFonts w:ascii="Times New Roman" w:hAnsi="Times New Roman" w:cs="Times New Roman"/>
                <w:noProof/>
                <w:webHidden/>
                <w:sz w:val="28"/>
                <w:szCs w:val="28"/>
              </w:rPr>
              <w:instrText xml:space="preserve"> PAGEREF _Toc72878573 \h </w:instrText>
            </w:r>
            <w:r w:rsidRPr="00323829">
              <w:rPr>
                <w:rFonts w:ascii="Times New Roman" w:hAnsi="Times New Roman" w:cs="Times New Roman"/>
                <w:noProof/>
                <w:webHidden/>
                <w:sz w:val="28"/>
                <w:szCs w:val="28"/>
              </w:rPr>
            </w:r>
            <w:r w:rsidRPr="00323829">
              <w:rPr>
                <w:rFonts w:ascii="Times New Roman" w:hAnsi="Times New Roman" w:cs="Times New Roman"/>
                <w:noProof/>
                <w:webHidden/>
                <w:sz w:val="28"/>
                <w:szCs w:val="28"/>
              </w:rPr>
              <w:fldChar w:fldCharType="separate"/>
            </w:r>
            <w:r w:rsidRPr="00323829">
              <w:rPr>
                <w:rFonts w:ascii="Times New Roman" w:hAnsi="Times New Roman" w:cs="Times New Roman"/>
                <w:noProof/>
                <w:webHidden/>
                <w:sz w:val="28"/>
                <w:szCs w:val="28"/>
              </w:rPr>
              <w:t>65</w:t>
            </w:r>
            <w:r w:rsidRPr="00323829">
              <w:rPr>
                <w:rFonts w:ascii="Times New Roman" w:hAnsi="Times New Roman" w:cs="Times New Roman"/>
                <w:noProof/>
                <w:webHidden/>
                <w:sz w:val="28"/>
                <w:szCs w:val="28"/>
              </w:rPr>
              <w:fldChar w:fldCharType="end"/>
            </w:r>
          </w:hyperlink>
        </w:p>
        <w:p w:rsidR="00872806" w:rsidRDefault="00872806" w:rsidP="00323829">
          <w:pPr>
            <w:spacing w:line="360" w:lineRule="auto"/>
            <w:jc w:val="both"/>
          </w:pPr>
          <w:r w:rsidRPr="00323829">
            <w:rPr>
              <w:rFonts w:ascii="Times New Roman" w:hAnsi="Times New Roman" w:cs="Times New Roman"/>
              <w:b/>
              <w:bCs/>
              <w:sz w:val="28"/>
              <w:szCs w:val="28"/>
            </w:rPr>
            <w:fldChar w:fldCharType="end"/>
          </w:r>
        </w:p>
      </w:sdtContent>
    </w:sdt>
    <w:p w:rsidR="00F320A0" w:rsidRDefault="00872806" w:rsidP="00323829">
      <w:r>
        <w:br w:type="page"/>
      </w:r>
    </w:p>
    <w:p w:rsidR="00F320A0" w:rsidRPr="00323829" w:rsidRDefault="00F320A0" w:rsidP="00323829">
      <w:pPr>
        <w:pStyle w:val="1"/>
        <w:jc w:val="center"/>
        <w:rPr>
          <w:rFonts w:ascii="Times New Roman" w:hAnsi="Times New Roman" w:cs="Times New Roman"/>
          <w:b/>
          <w:color w:val="auto"/>
          <w:sz w:val="28"/>
          <w:szCs w:val="28"/>
        </w:rPr>
      </w:pPr>
      <w:bookmarkStart w:id="1" w:name="_Toc72878560"/>
      <w:r w:rsidRPr="00323829">
        <w:rPr>
          <w:rFonts w:ascii="Times New Roman" w:hAnsi="Times New Roman" w:cs="Times New Roman"/>
          <w:b/>
          <w:color w:val="auto"/>
          <w:sz w:val="28"/>
          <w:szCs w:val="28"/>
        </w:rPr>
        <w:lastRenderedPageBreak/>
        <w:t>Введение</w:t>
      </w:r>
      <w:bookmarkEnd w:id="1"/>
    </w:p>
    <w:p w:rsidR="00F320A0" w:rsidRDefault="00F320A0" w:rsidP="006830C3">
      <w:pPr>
        <w:spacing w:after="0" w:line="360" w:lineRule="auto"/>
        <w:jc w:val="center"/>
        <w:rPr>
          <w:rFonts w:ascii="Times New Roman" w:hAnsi="Times New Roman" w:cs="Times New Roman"/>
          <w:b/>
          <w:sz w:val="28"/>
          <w:szCs w:val="28"/>
        </w:rPr>
      </w:pPr>
    </w:p>
    <w:p w:rsidR="00F320A0" w:rsidRPr="005F0F37" w:rsidRDefault="00F320A0"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F0F37">
        <w:rPr>
          <w:rFonts w:ascii="Times New Roman" w:hAnsi="Times New Roman" w:cs="Times New Roman"/>
          <w:b/>
          <w:sz w:val="28"/>
          <w:szCs w:val="28"/>
        </w:rPr>
        <w:t xml:space="preserve">Актуальность темы исследования. </w:t>
      </w:r>
      <w:r>
        <w:rPr>
          <w:rFonts w:ascii="Times New Roman" w:hAnsi="Times New Roman" w:cs="Times New Roman"/>
          <w:sz w:val="28"/>
          <w:szCs w:val="28"/>
        </w:rPr>
        <w:t xml:space="preserve">Интерес к изучению погребально-поминальной обрядности связан с развитием антропологических наук. Смерть как проблема исследования остается крайне перспективным направлением, поскольку смерть как таковая не является индивидуальным актом, другие при этом получают тяжелую асоциальную травму, что является одной из предпосылок образования религиозных представлений. Непосредственно погребально-поминальный обряд отражает эти представления. Похоронные и поминальные обряды призваны адаптировать определенную общность после такого потрясения, как смерть одного из членов сообщества. Поэтому данные обряды были и есть социально значимыми для продолжения жизни любой культуры. </w:t>
      </w:r>
    </w:p>
    <w:p w:rsidR="00F320A0" w:rsidRDefault="00F320A0"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Погребально-поминальную обрядность можно смело отнести к фундаментальным основам человеческой культуры. Особенность ее специфики заключается в консервативности содержания и сохранении архаических воззрений, с одной стороны, и зависимости от различных социальных процессов, с другой. Она также характеризуется устойчивостью общей структуры, ориентацией на опыт предков. При этом также интересно, что умерший является лишь одним из элементов погребального или поминального обряда.</w:t>
      </w:r>
    </w:p>
    <w:p w:rsidR="00F320A0" w:rsidRDefault="00F320A0"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Изучение погребально-поминальной обрядности в отечественной науке имеет длительную историю, берущую свое начало от этнографической науки. С течением времени количество накопленного материала, носившего в большей степени описательный характер, стало стремительно увеличиваться, появилась необходимость в его анализе. Именно с этого момента начинают появляться антропологические исследования об обрядах жизненного цикла, к которым относится и погребально-поминальная обрядность. </w:t>
      </w:r>
    </w:p>
    <w:p w:rsidR="00F320A0" w:rsidRDefault="00F320A0"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Изучение похоронной культуры заключает в себе множество проблемных полей для исследования и остается актуальным до настоящего </w:t>
      </w:r>
      <w:r>
        <w:rPr>
          <w:rFonts w:ascii="Times New Roman" w:hAnsi="Times New Roman" w:cs="Times New Roman"/>
          <w:sz w:val="28"/>
          <w:szCs w:val="28"/>
        </w:rPr>
        <w:lastRenderedPageBreak/>
        <w:t xml:space="preserve">времени. </w:t>
      </w:r>
      <w:r w:rsidRPr="00513E9F">
        <w:rPr>
          <w:rFonts w:ascii="Times New Roman" w:hAnsi="Times New Roman" w:cs="Times New Roman"/>
          <w:sz w:val="28"/>
          <w:szCs w:val="28"/>
        </w:rPr>
        <w:t>Погребально-поминальная обрядность ярко представлена в современной российской науке, в том числе в области антропологии и антропологии религии.</w:t>
      </w:r>
      <w:r>
        <w:rPr>
          <w:rFonts w:ascii="Times New Roman" w:hAnsi="Times New Roman" w:cs="Times New Roman"/>
          <w:sz w:val="28"/>
          <w:szCs w:val="28"/>
        </w:rPr>
        <w:t xml:space="preserve"> Чаще всего современные авторы обращаются к погребальному обряду определенной культуры или к исследованию определенного элемента в структуре ритуала. Н</w:t>
      </w:r>
      <w:r w:rsidRPr="00513E9F">
        <w:rPr>
          <w:rFonts w:ascii="Times New Roman" w:hAnsi="Times New Roman" w:cs="Times New Roman"/>
          <w:sz w:val="28"/>
          <w:szCs w:val="28"/>
        </w:rPr>
        <w:t>а данный момент не существуют обобщающие историографически</w:t>
      </w:r>
      <w:r>
        <w:rPr>
          <w:rFonts w:ascii="Times New Roman" w:hAnsi="Times New Roman" w:cs="Times New Roman"/>
          <w:sz w:val="28"/>
          <w:szCs w:val="28"/>
        </w:rPr>
        <w:t>е работы, но именно</w:t>
      </w:r>
      <w:r w:rsidRPr="00513E9F">
        <w:rPr>
          <w:rFonts w:ascii="Times New Roman" w:hAnsi="Times New Roman" w:cs="Times New Roman"/>
          <w:sz w:val="28"/>
          <w:szCs w:val="28"/>
        </w:rPr>
        <w:t xml:space="preserve"> благодаря таким исследованиям появится возможность проследить степень изученности тех или иных аспектов погребально-поминальной обрядности.</w:t>
      </w:r>
      <w:r>
        <w:rPr>
          <w:rFonts w:ascii="Times New Roman" w:hAnsi="Times New Roman" w:cs="Times New Roman"/>
          <w:sz w:val="28"/>
          <w:szCs w:val="28"/>
        </w:rPr>
        <w:t xml:space="preserve"> Проследить динамику развития антропологических концепций о назначении и функциях тех или иных обрядовых действий. </w:t>
      </w:r>
    </w:p>
    <w:p w:rsidR="00F320A0" w:rsidRPr="00513E9F" w:rsidRDefault="00F320A0" w:rsidP="006830C3">
      <w:pPr>
        <w:spacing w:after="0" w:line="360" w:lineRule="auto"/>
        <w:ind w:firstLine="708"/>
        <w:jc w:val="both"/>
        <w:rPr>
          <w:rFonts w:ascii="Times New Roman" w:hAnsi="Times New Roman" w:cs="Times New Roman"/>
          <w:sz w:val="28"/>
          <w:szCs w:val="28"/>
        </w:rPr>
      </w:pPr>
      <w:r w:rsidRPr="00D933B7">
        <w:rPr>
          <w:rFonts w:ascii="Times New Roman" w:hAnsi="Times New Roman" w:cs="Times New Roman"/>
          <w:b/>
          <w:sz w:val="28"/>
          <w:szCs w:val="28"/>
        </w:rPr>
        <w:t>Целью</w:t>
      </w:r>
      <w:r>
        <w:rPr>
          <w:rFonts w:ascii="Times New Roman" w:hAnsi="Times New Roman" w:cs="Times New Roman"/>
          <w:sz w:val="28"/>
          <w:szCs w:val="28"/>
        </w:rPr>
        <w:t xml:space="preserve"> исследования является аналитическое рассмотрение </w:t>
      </w:r>
      <w:r w:rsidRPr="00513E9F">
        <w:rPr>
          <w:rFonts w:ascii="Times New Roman" w:hAnsi="Times New Roman" w:cs="Times New Roman"/>
          <w:sz w:val="28"/>
          <w:szCs w:val="28"/>
        </w:rPr>
        <w:t xml:space="preserve">современных отечественных антропологических исследований по погребально-поминальной обрядности. </w:t>
      </w:r>
    </w:p>
    <w:p w:rsidR="00F320A0" w:rsidRPr="00513E9F" w:rsidRDefault="00F320A0" w:rsidP="006830C3">
      <w:pPr>
        <w:spacing w:after="0" w:line="360" w:lineRule="auto"/>
        <w:ind w:firstLine="708"/>
        <w:jc w:val="both"/>
        <w:rPr>
          <w:rFonts w:ascii="Times New Roman" w:hAnsi="Times New Roman" w:cs="Times New Roman"/>
          <w:sz w:val="28"/>
          <w:szCs w:val="28"/>
        </w:rPr>
      </w:pPr>
      <w:r w:rsidRPr="00513E9F">
        <w:rPr>
          <w:rFonts w:ascii="Times New Roman" w:hAnsi="Times New Roman" w:cs="Times New Roman"/>
          <w:sz w:val="28"/>
          <w:szCs w:val="28"/>
        </w:rPr>
        <w:t xml:space="preserve">Для достижения поставленной цели необходимо выполнить следующие </w:t>
      </w:r>
      <w:r w:rsidRPr="00D933B7">
        <w:rPr>
          <w:rFonts w:ascii="Times New Roman" w:hAnsi="Times New Roman" w:cs="Times New Roman"/>
          <w:b/>
          <w:sz w:val="28"/>
          <w:szCs w:val="28"/>
        </w:rPr>
        <w:t>исследовательские задачи</w:t>
      </w:r>
      <w:r w:rsidRPr="00513E9F">
        <w:rPr>
          <w:rFonts w:ascii="Times New Roman" w:hAnsi="Times New Roman" w:cs="Times New Roman"/>
          <w:sz w:val="28"/>
          <w:szCs w:val="28"/>
        </w:rPr>
        <w:t>:</w:t>
      </w:r>
    </w:p>
    <w:p w:rsidR="00F320A0" w:rsidRDefault="00F320A0" w:rsidP="006830C3">
      <w:pPr>
        <w:pStyle w:val="a6"/>
        <w:numPr>
          <w:ilvl w:val="0"/>
          <w:numId w:val="1"/>
        </w:numPr>
        <w:spacing w:after="0" w:line="360" w:lineRule="auto"/>
        <w:jc w:val="both"/>
        <w:rPr>
          <w:rFonts w:ascii="Times New Roman" w:hAnsi="Times New Roman" w:cs="Times New Roman"/>
          <w:sz w:val="28"/>
          <w:szCs w:val="28"/>
        </w:rPr>
      </w:pPr>
      <w:r w:rsidRPr="00513E9F">
        <w:rPr>
          <w:rFonts w:ascii="Times New Roman" w:hAnsi="Times New Roman" w:cs="Times New Roman"/>
          <w:sz w:val="28"/>
          <w:szCs w:val="28"/>
        </w:rPr>
        <w:t>Определить, что именно понимается под антропологическим изучением религии и религиозных практик.</w:t>
      </w:r>
    </w:p>
    <w:p w:rsidR="00F320A0" w:rsidRDefault="00F320A0" w:rsidP="006830C3">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Выработать критерий отбора антропологических исследований.</w:t>
      </w:r>
    </w:p>
    <w:p w:rsidR="00F320A0" w:rsidRPr="00D933B7" w:rsidRDefault="00F320A0" w:rsidP="006830C3">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Классифицировать исследования по погребально-поминальной обрядности, исходя из их проблематики.</w:t>
      </w:r>
    </w:p>
    <w:p w:rsidR="00F320A0" w:rsidRPr="00F86BB4" w:rsidRDefault="00F320A0" w:rsidP="006830C3">
      <w:pPr>
        <w:pStyle w:val="a6"/>
        <w:numPr>
          <w:ilvl w:val="0"/>
          <w:numId w:val="1"/>
        </w:numPr>
        <w:spacing w:after="0" w:line="360" w:lineRule="auto"/>
        <w:jc w:val="both"/>
        <w:rPr>
          <w:rFonts w:ascii="Times New Roman" w:hAnsi="Times New Roman" w:cs="Times New Roman"/>
          <w:sz w:val="28"/>
          <w:szCs w:val="28"/>
        </w:rPr>
      </w:pPr>
      <w:r w:rsidRPr="00513E9F">
        <w:rPr>
          <w:rFonts w:ascii="Times New Roman" w:hAnsi="Times New Roman" w:cs="Times New Roman"/>
          <w:sz w:val="28"/>
          <w:szCs w:val="28"/>
        </w:rPr>
        <w:t>Создать аналитический обзор литературы на тему данного исследования</w:t>
      </w:r>
    </w:p>
    <w:p w:rsidR="00F320A0" w:rsidRDefault="00F320A0" w:rsidP="006830C3">
      <w:pPr>
        <w:spacing w:after="0" w:line="360" w:lineRule="auto"/>
        <w:ind w:firstLine="708"/>
        <w:jc w:val="both"/>
        <w:rPr>
          <w:rFonts w:ascii="Times New Roman" w:hAnsi="Times New Roman" w:cs="Times New Roman"/>
          <w:sz w:val="28"/>
          <w:szCs w:val="28"/>
        </w:rPr>
      </w:pPr>
      <w:r w:rsidRPr="0099269D">
        <w:rPr>
          <w:rFonts w:ascii="Times New Roman" w:hAnsi="Times New Roman" w:cs="Times New Roman"/>
          <w:b/>
          <w:sz w:val="28"/>
          <w:szCs w:val="28"/>
        </w:rPr>
        <w:t xml:space="preserve">Объектом </w:t>
      </w:r>
      <w:r w:rsidRPr="00F86BB4">
        <w:rPr>
          <w:rFonts w:ascii="Times New Roman" w:hAnsi="Times New Roman" w:cs="Times New Roman"/>
          <w:sz w:val="28"/>
          <w:szCs w:val="28"/>
        </w:rPr>
        <w:t>исследования</w:t>
      </w:r>
      <w:r>
        <w:rPr>
          <w:rFonts w:ascii="Times New Roman" w:hAnsi="Times New Roman" w:cs="Times New Roman"/>
          <w:sz w:val="28"/>
          <w:szCs w:val="28"/>
        </w:rPr>
        <w:t xml:space="preserve"> является исследование погребально-поминальной обрядности. </w:t>
      </w:r>
      <w:r>
        <w:rPr>
          <w:rFonts w:ascii="Times New Roman" w:hAnsi="Times New Roman" w:cs="Times New Roman"/>
          <w:b/>
          <w:sz w:val="28"/>
          <w:szCs w:val="28"/>
        </w:rPr>
        <w:t xml:space="preserve">Предметом: </w:t>
      </w:r>
      <w:r>
        <w:rPr>
          <w:rFonts w:ascii="Times New Roman" w:hAnsi="Times New Roman" w:cs="Times New Roman"/>
          <w:sz w:val="28"/>
          <w:szCs w:val="28"/>
        </w:rPr>
        <w:t>антропологические методы анализа погребально-поминальной обрядности.</w:t>
      </w:r>
    </w:p>
    <w:p w:rsidR="00F320A0" w:rsidRPr="00F86BB4" w:rsidRDefault="00F320A0" w:rsidP="006830C3">
      <w:pPr>
        <w:spacing w:after="0" w:line="360" w:lineRule="auto"/>
        <w:ind w:firstLine="708"/>
        <w:jc w:val="both"/>
        <w:rPr>
          <w:rFonts w:ascii="Times New Roman" w:hAnsi="Times New Roman" w:cs="Times New Roman"/>
          <w:sz w:val="28"/>
          <w:szCs w:val="28"/>
        </w:rPr>
      </w:pPr>
      <w:r w:rsidRPr="00F86BB4">
        <w:rPr>
          <w:rFonts w:ascii="Times New Roman" w:hAnsi="Times New Roman" w:cs="Times New Roman"/>
          <w:sz w:val="28"/>
          <w:szCs w:val="28"/>
        </w:rPr>
        <w:t>Основными</w:t>
      </w:r>
      <w:r>
        <w:rPr>
          <w:rFonts w:ascii="Times New Roman" w:hAnsi="Times New Roman" w:cs="Times New Roman"/>
          <w:b/>
          <w:sz w:val="28"/>
          <w:szCs w:val="28"/>
        </w:rPr>
        <w:t xml:space="preserve"> методами </w:t>
      </w:r>
      <w:r w:rsidRPr="00F86BB4">
        <w:rPr>
          <w:rFonts w:ascii="Times New Roman" w:hAnsi="Times New Roman" w:cs="Times New Roman"/>
          <w:sz w:val="28"/>
          <w:szCs w:val="28"/>
        </w:rPr>
        <w:t xml:space="preserve">данного исследования выступают </w:t>
      </w:r>
      <w:r>
        <w:rPr>
          <w:rFonts w:ascii="Times New Roman" w:hAnsi="Times New Roman" w:cs="Times New Roman"/>
          <w:sz w:val="28"/>
          <w:szCs w:val="28"/>
        </w:rPr>
        <w:t>критический анализ источников, типологический метод, сравнительный анализ исследовательской литературы.</w:t>
      </w:r>
    </w:p>
    <w:p w:rsidR="00F320A0" w:rsidRDefault="00F320A0"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964ED">
        <w:rPr>
          <w:rFonts w:ascii="Times New Roman" w:hAnsi="Times New Roman" w:cs="Times New Roman"/>
          <w:b/>
          <w:sz w:val="28"/>
          <w:szCs w:val="28"/>
        </w:rPr>
        <w:t>Степень изученности проблемы.</w:t>
      </w:r>
      <w:r>
        <w:rPr>
          <w:rFonts w:ascii="Times New Roman" w:hAnsi="Times New Roman" w:cs="Times New Roman"/>
          <w:b/>
          <w:sz w:val="28"/>
          <w:szCs w:val="28"/>
        </w:rPr>
        <w:t xml:space="preserve"> </w:t>
      </w:r>
      <w:r w:rsidRPr="00150562">
        <w:rPr>
          <w:rFonts w:ascii="Times New Roman" w:hAnsi="Times New Roman" w:cs="Times New Roman"/>
          <w:sz w:val="28"/>
          <w:szCs w:val="28"/>
        </w:rPr>
        <w:t xml:space="preserve">Поскольку данная тема носит историографический характер, то под историографией мы понимаем разделы </w:t>
      </w:r>
      <w:r w:rsidRPr="00150562">
        <w:rPr>
          <w:rFonts w:ascii="Times New Roman" w:hAnsi="Times New Roman" w:cs="Times New Roman"/>
          <w:sz w:val="28"/>
          <w:szCs w:val="28"/>
        </w:rPr>
        <w:lastRenderedPageBreak/>
        <w:t xml:space="preserve">работ на тему погребально-поминальной обрядности, в которых описывается степень </w:t>
      </w:r>
      <w:proofErr w:type="gramStart"/>
      <w:r w:rsidRPr="00150562">
        <w:rPr>
          <w:rFonts w:ascii="Times New Roman" w:hAnsi="Times New Roman" w:cs="Times New Roman"/>
          <w:sz w:val="28"/>
          <w:szCs w:val="28"/>
        </w:rPr>
        <w:t>изученности</w:t>
      </w:r>
      <w:proofErr w:type="gramEnd"/>
      <w:r w:rsidRPr="00150562">
        <w:rPr>
          <w:rFonts w:ascii="Times New Roman" w:hAnsi="Times New Roman" w:cs="Times New Roman"/>
          <w:sz w:val="28"/>
          <w:szCs w:val="28"/>
        </w:rPr>
        <w:t xml:space="preserve"> исследуемой в них проблемы. На данный момент не существует опубликованных исследований, освещающих непосредственно изучение погребально-поминальной обрядности в антропологическом ключе. В начале мы обратимся к диссертациям, в которых также содержатся историографические разделы.</w:t>
      </w:r>
    </w:p>
    <w:p w:rsidR="00F320A0" w:rsidRPr="00513E9F" w:rsidRDefault="00F320A0" w:rsidP="006830C3">
      <w:pPr>
        <w:spacing w:after="0" w:line="360" w:lineRule="auto"/>
        <w:ind w:firstLine="708"/>
        <w:jc w:val="both"/>
        <w:rPr>
          <w:rFonts w:ascii="Times New Roman" w:hAnsi="Times New Roman" w:cs="Times New Roman"/>
          <w:sz w:val="28"/>
          <w:szCs w:val="28"/>
        </w:rPr>
      </w:pPr>
      <w:r w:rsidRPr="00513E9F">
        <w:rPr>
          <w:rFonts w:ascii="Times New Roman" w:hAnsi="Times New Roman" w:cs="Times New Roman"/>
          <w:sz w:val="28"/>
          <w:szCs w:val="28"/>
        </w:rPr>
        <w:t>Безусловный интерес представляет диссертация А. Д. Соколовой «Трансформации похоронной обрядности у русских в ХХ-XXI вв. (на материалах Владимирской области)».</w:t>
      </w:r>
      <w:r w:rsidRPr="00513E9F">
        <w:rPr>
          <w:rStyle w:val="a5"/>
          <w:rFonts w:ascii="Times New Roman" w:hAnsi="Times New Roman" w:cs="Times New Roman"/>
          <w:sz w:val="28"/>
          <w:szCs w:val="28"/>
        </w:rPr>
        <w:footnoteReference w:id="1"/>
      </w:r>
      <w:r w:rsidRPr="00513E9F">
        <w:rPr>
          <w:rFonts w:ascii="Times New Roman" w:hAnsi="Times New Roman" w:cs="Times New Roman"/>
          <w:sz w:val="28"/>
          <w:szCs w:val="28"/>
        </w:rPr>
        <w:t xml:space="preserve"> Первая глава представляет собой историографию похоронно-поминальной обрядности, а также представлений о смерти у русских. Автор рассматривает работы, охватывающие период с середины XIX века по настоящее время. При этом внимание уделяется как этнографическим и антропологическим исследованиям, так и археологическим. Среди современных исследований автор выделяет: работы И. А. </w:t>
      </w:r>
      <w:proofErr w:type="spellStart"/>
      <w:r w:rsidRPr="00513E9F">
        <w:rPr>
          <w:rFonts w:ascii="Times New Roman" w:hAnsi="Times New Roman" w:cs="Times New Roman"/>
          <w:sz w:val="28"/>
          <w:szCs w:val="28"/>
        </w:rPr>
        <w:t>Кремлевой</w:t>
      </w:r>
      <w:proofErr w:type="spellEnd"/>
      <w:r>
        <w:rPr>
          <w:rFonts w:ascii="Times New Roman" w:hAnsi="Times New Roman" w:cs="Times New Roman"/>
          <w:sz w:val="28"/>
          <w:szCs w:val="28"/>
        </w:rPr>
        <w:t xml:space="preserve"> </w:t>
      </w:r>
      <w:r w:rsidRPr="00513E9F">
        <w:rPr>
          <w:rFonts w:ascii="Times New Roman" w:hAnsi="Times New Roman" w:cs="Times New Roman"/>
          <w:sz w:val="28"/>
          <w:szCs w:val="28"/>
        </w:rPr>
        <w:t xml:space="preserve">и Т. А. Листовой, в которых погребально-поминальные обряды рассматриваются с учетом православного фактора; исследование Г. А. Носовой, проведенное при помощи методики этно-социологического опроса; работу С. А. </w:t>
      </w:r>
      <w:proofErr w:type="spellStart"/>
      <w:r w:rsidRPr="00513E9F">
        <w:rPr>
          <w:rFonts w:ascii="Times New Roman" w:hAnsi="Times New Roman" w:cs="Times New Roman"/>
          <w:sz w:val="28"/>
          <w:szCs w:val="28"/>
        </w:rPr>
        <w:t>Иниковой</w:t>
      </w:r>
      <w:proofErr w:type="spellEnd"/>
      <w:r w:rsidRPr="00513E9F">
        <w:rPr>
          <w:rFonts w:ascii="Times New Roman" w:hAnsi="Times New Roman" w:cs="Times New Roman"/>
          <w:sz w:val="28"/>
          <w:szCs w:val="28"/>
        </w:rPr>
        <w:t xml:space="preserve"> о погребальном обряде духоборцев, где уделяется внимание изучению конфессиональных особенностей обрядности русских; работы А. К. </w:t>
      </w:r>
      <w:proofErr w:type="spellStart"/>
      <w:r w:rsidRPr="00513E9F">
        <w:rPr>
          <w:rFonts w:ascii="Times New Roman" w:hAnsi="Times New Roman" w:cs="Times New Roman"/>
          <w:sz w:val="28"/>
          <w:szCs w:val="28"/>
        </w:rPr>
        <w:t>Байбурина</w:t>
      </w:r>
      <w:proofErr w:type="spellEnd"/>
      <w:r w:rsidRPr="00513E9F">
        <w:rPr>
          <w:rFonts w:ascii="Times New Roman" w:hAnsi="Times New Roman" w:cs="Times New Roman"/>
          <w:sz w:val="28"/>
          <w:szCs w:val="28"/>
        </w:rPr>
        <w:t>, посвященные изучению погребальной обряднос</w:t>
      </w:r>
      <w:r>
        <w:rPr>
          <w:rFonts w:ascii="Times New Roman" w:hAnsi="Times New Roman" w:cs="Times New Roman"/>
          <w:sz w:val="28"/>
          <w:szCs w:val="28"/>
        </w:rPr>
        <w:t xml:space="preserve">ти </w:t>
      </w:r>
      <w:r w:rsidRPr="00513E9F">
        <w:rPr>
          <w:rFonts w:ascii="Times New Roman" w:hAnsi="Times New Roman" w:cs="Times New Roman"/>
          <w:sz w:val="28"/>
          <w:szCs w:val="28"/>
        </w:rPr>
        <w:t>в советс</w:t>
      </w:r>
      <w:r>
        <w:rPr>
          <w:rFonts w:ascii="Times New Roman" w:hAnsi="Times New Roman" w:cs="Times New Roman"/>
          <w:sz w:val="28"/>
          <w:szCs w:val="28"/>
        </w:rPr>
        <w:t>кое время; а также работы Л. Г. </w:t>
      </w:r>
      <w:r w:rsidRPr="00513E9F">
        <w:rPr>
          <w:rFonts w:ascii="Times New Roman" w:hAnsi="Times New Roman" w:cs="Times New Roman"/>
          <w:sz w:val="28"/>
          <w:szCs w:val="28"/>
        </w:rPr>
        <w:t>Невской, М. Д. Алексеевского, о похоронных причитаниях, В. Ф. Шевченко, И. А. </w:t>
      </w:r>
      <w:proofErr w:type="spellStart"/>
      <w:r w:rsidRPr="00513E9F">
        <w:rPr>
          <w:rFonts w:ascii="Times New Roman" w:hAnsi="Times New Roman" w:cs="Times New Roman"/>
          <w:sz w:val="28"/>
          <w:szCs w:val="28"/>
        </w:rPr>
        <w:t>Разумовой</w:t>
      </w:r>
      <w:proofErr w:type="spellEnd"/>
      <w:r w:rsidRPr="00513E9F">
        <w:rPr>
          <w:rFonts w:ascii="Times New Roman" w:hAnsi="Times New Roman" w:cs="Times New Roman"/>
          <w:sz w:val="28"/>
          <w:szCs w:val="28"/>
        </w:rPr>
        <w:t>. Отдельно выделя</w:t>
      </w:r>
      <w:r>
        <w:rPr>
          <w:rFonts w:ascii="Times New Roman" w:hAnsi="Times New Roman" w:cs="Times New Roman"/>
          <w:sz w:val="28"/>
          <w:szCs w:val="28"/>
        </w:rPr>
        <w:t>ются</w:t>
      </w:r>
      <w:r w:rsidRPr="00513E9F">
        <w:rPr>
          <w:rFonts w:ascii="Times New Roman" w:hAnsi="Times New Roman" w:cs="Times New Roman"/>
          <w:sz w:val="28"/>
          <w:szCs w:val="28"/>
        </w:rPr>
        <w:t xml:space="preserve"> </w:t>
      </w:r>
      <w:r>
        <w:rPr>
          <w:rFonts w:ascii="Times New Roman" w:hAnsi="Times New Roman" w:cs="Times New Roman"/>
          <w:sz w:val="28"/>
          <w:szCs w:val="28"/>
        </w:rPr>
        <w:t>исследования О. А. </w:t>
      </w:r>
      <w:proofErr w:type="spellStart"/>
      <w:r w:rsidRPr="00513E9F">
        <w:rPr>
          <w:rFonts w:ascii="Times New Roman" w:hAnsi="Times New Roman" w:cs="Times New Roman"/>
          <w:sz w:val="28"/>
          <w:szCs w:val="28"/>
        </w:rPr>
        <w:t>Седаковой</w:t>
      </w:r>
      <w:proofErr w:type="spellEnd"/>
      <w:r w:rsidRPr="00513E9F">
        <w:rPr>
          <w:rFonts w:ascii="Times New Roman" w:hAnsi="Times New Roman" w:cs="Times New Roman"/>
          <w:sz w:val="28"/>
          <w:szCs w:val="28"/>
        </w:rPr>
        <w:t>, посвященн</w:t>
      </w:r>
      <w:r>
        <w:rPr>
          <w:rFonts w:ascii="Times New Roman" w:hAnsi="Times New Roman" w:cs="Times New Roman"/>
          <w:sz w:val="28"/>
          <w:szCs w:val="28"/>
        </w:rPr>
        <w:t>ые</w:t>
      </w:r>
      <w:r w:rsidRPr="00513E9F">
        <w:rPr>
          <w:rFonts w:ascii="Times New Roman" w:hAnsi="Times New Roman" w:cs="Times New Roman"/>
          <w:sz w:val="28"/>
          <w:szCs w:val="28"/>
        </w:rPr>
        <w:t xml:space="preserve"> структуре и семантике различных элементов погребальной обрядности.</w:t>
      </w:r>
    </w:p>
    <w:p w:rsidR="00F320A0" w:rsidRDefault="00F320A0" w:rsidP="006830C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513E9F">
        <w:rPr>
          <w:rFonts w:ascii="Times New Roman" w:hAnsi="Times New Roman" w:cs="Times New Roman"/>
          <w:sz w:val="28"/>
          <w:szCs w:val="28"/>
        </w:rPr>
        <w:t xml:space="preserve">В диссертации М. А. </w:t>
      </w:r>
      <w:proofErr w:type="spellStart"/>
      <w:r w:rsidRPr="00513E9F">
        <w:rPr>
          <w:rFonts w:ascii="Times New Roman" w:hAnsi="Times New Roman" w:cs="Times New Roman"/>
          <w:sz w:val="28"/>
          <w:szCs w:val="28"/>
        </w:rPr>
        <w:t>Андрюниной</w:t>
      </w:r>
      <w:proofErr w:type="spellEnd"/>
      <w:r w:rsidRPr="00513E9F">
        <w:rPr>
          <w:rFonts w:ascii="Times New Roman" w:hAnsi="Times New Roman" w:cs="Times New Roman"/>
          <w:sz w:val="28"/>
          <w:szCs w:val="28"/>
        </w:rPr>
        <w:t xml:space="preserve"> «Символика пространства в славянской похоронно-поминальной обрядности: этнолингвистический </w:t>
      </w:r>
      <w:r w:rsidRPr="00513E9F">
        <w:rPr>
          <w:rFonts w:ascii="Times New Roman" w:hAnsi="Times New Roman" w:cs="Times New Roman"/>
          <w:sz w:val="28"/>
          <w:szCs w:val="28"/>
        </w:rPr>
        <w:lastRenderedPageBreak/>
        <w:t>аспект (украинская, белорусская, западнорусская и польская традиции)»,</w:t>
      </w:r>
      <w:r w:rsidRPr="00513E9F">
        <w:rPr>
          <w:rStyle w:val="a5"/>
          <w:rFonts w:ascii="Times New Roman" w:hAnsi="Times New Roman" w:cs="Times New Roman"/>
          <w:sz w:val="28"/>
          <w:szCs w:val="28"/>
        </w:rPr>
        <w:footnoteReference w:id="2"/>
      </w:r>
      <w:r w:rsidRPr="00513E9F">
        <w:rPr>
          <w:rFonts w:ascii="Times New Roman" w:hAnsi="Times New Roman" w:cs="Times New Roman"/>
          <w:sz w:val="28"/>
          <w:szCs w:val="28"/>
        </w:rPr>
        <w:t xml:space="preserve"> во введении содержится обзор работ на тему погребально-поминальной обрядности славян.</w:t>
      </w:r>
    </w:p>
    <w:p w:rsidR="00F320A0" w:rsidRDefault="00F320A0"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3E9F">
        <w:rPr>
          <w:rFonts w:ascii="Times New Roman" w:hAnsi="Times New Roman" w:cs="Times New Roman"/>
          <w:sz w:val="28"/>
          <w:szCs w:val="28"/>
        </w:rPr>
        <w:t xml:space="preserve">Автор выделяет работы, в которых анализируется локусы погребения, а именно: Д. К. Зеленина, Г. И. </w:t>
      </w:r>
      <w:proofErr w:type="spellStart"/>
      <w:r w:rsidRPr="00513E9F">
        <w:rPr>
          <w:rFonts w:ascii="Times New Roman" w:hAnsi="Times New Roman" w:cs="Times New Roman"/>
          <w:sz w:val="28"/>
          <w:szCs w:val="28"/>
        </w:rPr>
        <w:t>Кабаковой</w:t>
      </w:r>
      <w:proofErr w:type="spellEnd"/>
      <w:r w:rsidRPr="00513E9F">
        <w:rPr>
          <w:rFonts w:ascii="Times New Roman" w:hAnsi="Times New Roman" w:cs="Times New Roman"/>
          <w:sz w:val="28"/>
          <w:szCs w:val="28"/>
        </w:rPr>
        <w:t>, М. Н. и С. М. Толстых</w:t>
      </w:r>
      <w:r>
        <w:rPr>
          <w:rFonts w:ascii="Times New Roman" w:hAnsi="Times New Roman" w:cs="Times New Roman"/>
          <w:sz w:val="28"/>
          <w:szCs w:val="28"/>
        </w:rPr>
        <w:t>, А. К. </w:t>
      </w:r>
      <w:proofErr w:type="spellStart"/>
      <w:r w:rsidRPr="00513E9F">
        <w:rPr>
          <w:rFonts w:ascii="Times New Roman" w:hAnsi="Times New Roman" w:cs="Times New Roman"/>
          <w:sz w:val="28"/>
          <w:szCs w:val="28"/>
        </w:rPr>
        <w:t>Байбурина</w:t>
      </w:r>
      <w:proofErr w:type="spellEnd"/>
      <w:r>
        <w:rPr>
          <w:rFonts w:ascii="Times New Roman" w:hAnsi="Times New Roman" w:cs="Times New Roman"/>
          <w:sz w:val="28"/>
          <w:szCs w:val="28"/>
        </w:rPr>
        <w:t>. Эти авторы</w:t>
      </w:r>
      <w:r w:rsidRPr="00513E9F">
        <w:rPr>
          <w:rFonts w:ascii="Times New Roman" w:hAnsi="Times New Roman" w:cs="Times New Roman"/>
          <w:sz w:val="28"/>
          <w:szCs w:val="28"/>
        </w:rPr>
        <w:t xml:space="preserve"> уделя</w:t>
      </w:r>
      <w:r>
        <w:rPr>
          <w:rFonts w:ascii="Times New Roman" w:hAnsi="Times New Roman" w:cs="Times New Roman"/>
          <w:sz w:val="28"/>
          <w:szCs w:val="28"/>
        </w:rPr>
        <w:t>ют</w:t>
      </w:r>
      <w:r w:rsidRPr="00513E9F">
        <w:rPr>
          <w:rFonts w:ascii="Times New Roman" w:hAnsi="Times New Roman" w:cs="Times New Roman"/>
          <w:sz w:val="28"/>
          <w:szCs w:val="28"/>
        </w:rPr>
        <w:t xml:space="preserve"> внимание символик</w:t>
      </w:r>
      <w:r>
        <w:rPr>
          <w:rFonts w:ascii="Times New Roman" w:hAnsi="Times New Roman" w:cs="Times New Roman"/>
          <w:sz w:val="28"/>
          <w:szCs w:val="28"/>
        </w:rPr>
        <w:t>е</w:t>
      </w:r>
      <w:r w:rsidRPr="00513E9F">
        <w:rPr>
          <w:rFonts w:ascii="Times New Roman" w:hAnsi="Times New Roman" w:cs="Times New Roman"/>
          <w:sz w:val="28"/>
          <w:szCs w:val="28"/>
        </w:rPr>
        <w:t xml:space="preserve"> </w:t>
      </w:r>
      <w:r>
        <w:rPr>
          <w:rFonts w:ascii="Times New Roman" w:hAnsi="Times New Roman" w:cs="Times New Roman"/>
          <w:sz w:val="28"/>
          <w:szCs w:val="28"/>
        </w:rPr>
        <w:t>пространства</w:t>
      </w:r>
      <w:r w:rsidRPr="00513E9F">
        <w:rPr>
          <w:rFonts w:ascii="Times New Roman" w:hAnsi="Times New Roman" w:cs="Times New Roman"/>
          <w:sz w:val="28"/>
          <w:szCs w:val="28"/>
        </w:rPr>
        <w:t xml:space="preserve"> в погребально-поминальной обрядности. Пом</w:t>
      </w:r>
      <w:r>
        <w:rPr>
          <w:rFonts w:ascii="Times New Roman" w:hAnsi="Times New Roman" w:cs="Times New Roman"/>
          <w:sz w:val="28"/>
          <w:szCs w:val="28"/>
        </w:rPr>
        <w:t>имо этого, выделяются работы Л.</w:t>
      </w:r>
      <w:r w:rsidRPr="00513E9F">
        <w:rPr>
          <w:rFonts w:ascii="Times New Roman" w:hAnsi="Times New Roman" w:cs="Times New Roman"/>
          <w:sz w:val="28"/>
          <w:szCs w:val="28"/>
        </w:rPr>
        <w:t xml:space="preserve">Г. Невской о перемещении, как части обряда перехода. Автор также отмечает работы И. А. </w:t>
      </w:r>
      <w:proofErr w:type="spellStart"/>
      <w:r w:rsidRPr="00513E9F">
        <w:rPr>
          <w:rFonts w:ascii="Times New Roman" w:hAnsi="Times New Roman" w:cs="Times New Roman"/>
          <w:sz w:val="28"/>
          <w:szCs w:val="28"/>
        </w:rPr>
        <w:t>Кремлевой</w:t>
      </w:r>
      <w:proofErr w:type="spellEnd"/>
      <w:r w:rsidRPr="00513E9F">
        <w:rPr>
          <w:rFonts w:ascii="Times New Roman" w:hAnsi="Times New Roman" w:cs="Times New Roman"/>
          <w:sz w:val="28"/>
          <w:szCs w:val="28"/>
        </w:rPr>
        <w:t>, В. Е. Добровольской, А. А. Плотниковой.</w:t>
      </w:r>
    </w:p>
    <w:p w:rsidR="00F320A0" w:rsidRDefault="00F320A0"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3E9F">
        <w:rPr>
          <w:rFonts w:ascii="Times New Roman" w:hAnsi="Times New Roman" w:cs="Times New Roman"/>
          <w:sz w:val="28"/>
          <w:szCs w:val="28"/>
        </w:rPr>
        <w:t xml:space="preserve">Также следует обратиться к диссертации И. В. </w:t>
      </w:r>
      <w:proofErr w:type="spellStart"/>
      <w:r w:rsidRPr="00513E9F">
        <w:rPr>
          <w:rFonts w:ascii="Times New Roman" w:hAnsi="Times New Roman" w:cs="Times New Roman"/>
          <w:sz w:val="28"/>
          <w:szCs w:val="28"/>
        </w:rPr>
        <w:t>Коныревой</w:t>
      </w:r>
      <w:proofErr w:type="spellEnd"/>
      <w:r w:rsidRPr="00513E9F">
        <w:rPr>
          <w:rFonts w:ascii="Times New Roman" w:hAnsi="Times New Roman" w:cs="Times New Roman"/>
          <w:sz w:val="28"/>
          <w:szCs w:val="28"/>
        </w:rPr>
        <w:t xml:space="preserve"> «Плач как феномен русской культуры»</w:t>
      </w:r>
      <w:r w:rsidRPr="00513E9F">
        <w:rPr>
          <w:rStyle w:val="a5"/>
          <w:rFonts w:ascii="Times New Roman" w:hAnsi="Times New Roman" w:cs="Times New Roman"/>
          <w:sz w:val="28"/>
          <w:szCs w:val="28"/>
        </w:rPr>
        <w:footnoteReference w:id="3"/>
      </w:r>
      <w:r w:rsidRPr="00513E9F">
        <w:rPr>
          <w:rFonts w:ascii="Times New Roman" w:hAnsi="Times New Roman" w:cs="Times New Roman"/>
          <w:sz w:val="28"/>
          <w:szCs w:val="28"/>
        </w:rPr>
        <w:t>.</w:t>
      </w:r>
      <w:r>
        <w:rPr>
          <w:rFonts w:ascii="Times New Roman" w:hAnsi="Times New Roman" w:cs="Times New Roman"/>
          <w:sz w:val="28"/>
          <w:szCs w:val="28"/>
        </w:rPr>
        <w:t xml:space="preserve"> </w:t>
      </w:r>
      <w:r w:rsidRPr="00150562">
        <w:rPr>
          <w:rFonts w:ascii="Times New Roman" w:hAnsi="Times New Roman" w:cs="Times New Roman"/>
          <w:sz w:val="28"/>
          <w:szCs w:val="28"/>
        </w:rPr>
        <w:t xml:space="preserve">В историографическом разделе автор </w:t>
      </w:r>
      <w:r>
        <w:rPr>
          <w:rFonts w:ascii="Times New Roman" w:hAnsi="Times New Roman" w:cs="Times New Roman"/>
          <w:sz w:val="28"/>
          <w:szCs w:val="28"/>
        </w:rPr>
        <w:t>отмечает</w:t>
      </w:r>
      <w:r w:rsidRPr="00150562">
        <w:rPr>
          <w:rFonts w:ascii="Times New Roman" w:hAnsi="Times New Roman" w:cs="Times New Roman"/>
          <w:sz w:val="28"/>
          <w:szCs w:val="28"/>
        </w:rPr>
        <w:t xml:space="preserve"> современные работы по антропологическому исследованию плача в славянской культуре, а именно: Л. Г. Невской о погребальн</w:t>
      </w:r>
      <w:r>
        <w:rPr>
          <w:rFonts w:ascii="Times New Roman" w:hAnsi="Times New Roman" w:cs="Times New Roman"/>
          <w:sz w:val="28"/>
          <w:szCs w:val="28"/>
        </w:rPr>
        <w:t xml:space="preserve">ых причитаниях восточных славян, Т. З. </w:t>
      </w:r>
      <w:proofErr w:type="spellStart"/>
      <w:r>
        <w:rPr>
          <w:rFonts w:ascii="Times New Roman" w:hAnsi="Times New Roman" w:cs="Times New Roman"/>
          <w:sz w:val="28"/>
          <w:szCs w:val="28"/>
        </w:rPr>
        <w:t>Сквирской</w:t>
      </w:r>
      <w:proofErr w:type="spellEnd"/>
      <w:r>
        <w:rPr>
          <w:rFonts w:ascii="Times New Roman" w:hAnsi="Times New Roman" w:cs="Times New Roman"/>
          <w:sz w:val="28"/>
          <w:szCs w:val="28"/>
        </w:rPr>
        <w:t>, В. А. Чистякова</w:t>
      </w:r>
      <w:r w:rsidRPr="00150562">
        <w:rPr>
          <w:rFonts w:ascii="Times New Roman" w:hAnsi="Times New Roman" w:cs="Times New Roman"/>
          <w:sz w:val="28"/>
          <w:szCs w:val="28"/>
        </w:rPr>
        <w:t xml:space="preserve">, а также </w:t>
      </w:r>
      <w:r>
        <w:rPr>
          <w:rFonts w:ascii="Times New Roman" w:hAnsi="Times New Roman" w:cs="Times New Roman"/>
          <w:sz w:val="28"/>
          <w:szCs w:val="28"/>
        </w:rPr>
        <w:t xml:space="preserve">работы А. К. </w:t>
      </w:r>
      <w:proofErr w:type="spellStart"/>
      <w:r w:rsidRPr="00150562">
        <w:rPr>
          <w:rFonts w:ascii="Times New Roman" w:hAnsi="Times New Roman" w:cs="Times New Roman"/>
          <w:sz w:val="28"/>
          <w:szCs w:val="28"/>
        </w:rPr>
        <w:t>Байбурина</w:t>
      </w:r>
      <w:proofErr w:type="spellEnd"/>
      <w:r w:rsidRPr="00150562">
        <w:rPr>
          <w:rFonts w:ascii="Times New Roman" w:hAnsi="Times New Roman" w:cs="Times New Roman"/>
          <w:sz w:val="28"/>
          <w:szCs w:val="28"/>
        </w:rPr>
        <w:t xml:space="preserve"> и М. Н. и С. М. Толстых, которые упоминались нами ранее.</w:t>
      </w:r>
    </w:p>
    <w:p w:rsidR="00F320A0" w:rsidRDefault="00F320A0"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 Д. Алексеевский в диссертации «Застолье в обрядах и обрядовом фольклоре русского севера </w:t>
      </w:r>
      <w:r>
        <w:rPr>
          <w:rFonts w:ascii="Times New Roman" w:hAnsi="Times New Roman" w:cs="Times New Roman"/>
          <w:sz w:val="28"/>
          <w:szCs w:val="28"/>
          <w:lang w:val="en-US"/>
        </w:rPr>
        <w:t>XIX</w:t>
      </w:r>
      <w:r w:rsidRPr="0010006D">
        <w:rPr>
          <w:rFonts w:ascii="Times New Roman" w:hAnsi="Times New Roman" w:cs="Times New Roman"/>
          <w:sz w:val="28"/>
          <w:szCs w:val="28"/>
        </w:rPr>
        <w:t>-</w:t>
      </w:r>
      <w:r>
        <w:rPr>
          <w:rFonts w:ascii="Times New Roman" w:hAnsi="Times New Roman" w:cs="Times New Roman"/>
          <w:sz w:val="28"/>
          <w:szCs w:val="28"/>
          <w:lang w:val="en-US"/>
        </w:rPr>
        <w:t>XX</w:t>
      </w:r>
      <w:r w:rsidRPr="0010006D">
        <w:rPr>
          <w:rFonts w:ascii="Times New Roman" w:hAnsi="Times New Roman" w:cs="Times New Roman"/>
          <w:sz w:val="28"/>
          <w:szCs w:val="28"/>
        </w:rPr>
        <w:t xml:space="preserve"> </w:t>
      </w:r>
      <w:r>
        <w:rPr>
          <w:rFonts w:ascii="Times New Roman" w:hAnsi="Times New Roman" w:cs="Times New Roman"/>
          <w:sz w:val="28"/>
          <w:szCs w:val="28"/>
        </w:rPr>
        <w:t>вв. (на материале похоронно-поминальных обрядов и причитаний)»</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выделяет работы </w:t>
      </w:r>
      <w:r w:rsidRPr="002A79D5">
        <w:rPr>
          <w:rFonts w:ascii="Times New Roman" w:hAnsi="Times New Roman" w:cs="Times New Roman"/>
          <w:sz w:val="28"/>
          <w:szCs w:val="28"/>
        </w:rPr>
        <w:t>Л.</w:t>
      </w:r>
      <w:r>
        <w:rPr>
          <w:rFonts w:ascii="Times New Roman" w:hAnsi="Times New Roman" w:cs="Times New Roman"/>
          <w:sz w:val="28"/>
          <w:szCs w:val="28"/>
        </w:rPr>
        <w:t> </w:t>
      </w:r>
      <w:r w:rsidRPr="002A79D5">
        <w:rPr>
          <w:rFonts w:ascii="Times New Roman" w:hAnsi="Times New Roman" w:cs="Times New Roman"/>
          <w:sz w:val="28"/>
          <w:szCs w:val="28"/>
        </w:rPr>
        <w:t>Н.</w:t>
      </w:r>
      <w:r>
        <w:rPr>
          <w:rFonts w:ascii="Times New Roman" w:hAnsi="Times New Roman" w:cs="Times New Roman"/>
          <w:sz w:val="28"/>
          <w:szCs w:val="28"/>
        </w:rPr>
        <w:t> </w:t>
      </w:r>
      <w:r w:rsidRPr="002A79D5">
        <w:rPr>
          <w:rFonts w:ascii="Times New Roman" w:hAnsi="Times New Roman" w:cs="Times New Roman"/>
          <w:sz w:val="28"/>
          <w:szCs w:val="28"/>
        </w:rPr>
        <w:t>Виноградовой, Т.</w:t>
      </w:r>
      <w:r>
        <w:rPr>
          <w:rFonts w:ascii="Times New Roman" w:hAnsi="Times New Roman" w:cs="Times New Roman"/>
          <w:sz w:val="28"/>
          <w:szCs w:val="28"/>
        </w:rPr>
        <w:t> </w:t>
      </w:r>
      <w:r w:rsidRPr="002A79D5">
        <w:rPr>
          <w:rFonts w:ascii="Times New Roman" w:hAnsi="Times New Roman" w:cs="Times New Roman"/>
          <w:sz w:val="28"/>
          <w:szCs w:val="28"/>
        </w:rPr>
        <w:t>А.</w:t>
      </w:r>
      <w:r>
        <w:rPr>
          <w:rFonts w:ascii="Times New Roman" w:hAnsi="Times New Roman" w:cs="Times New Roman"/>
          <w:sz w:val="28"/>
          <w:szCs w:val="28"/>
        </w:rPr>
        <w:t> </w:t>
      </w:r>
      <w:r w:rsidRPr="002A79D5">
        <w:rPr>
          <w:rFonts w:ascii="Times New Roman" w:hAnsi="Times New Roman" w:cs="Times New Roman"/>
          <w:sz w:val="28"/>
          <w:szCs w:val="28"/>
        </w:rPr>
        <w:t>Агапкиной, Т.</w:t>
      </w:r>
      <w:r>
        <w:rPr>
          <w:rFonts w:ascii="Times New Roman" w:hAnsi="Times New Roman" w:cs="Times New Roman"/>
          <w:sz w:val="28"/>
          <w:szCs w:val="28"/>
        </w:rPr>
        <w:t> </w:t>
      </w:r>
      <w:r w:rsidRPr="002A79D5">
        <w:rPr>
          <w:rFonts w:ascii="Times New Roman" w:hAnsi="Times New Roman" w:cs="Times New Roman"/>
          <w:sz w:val="28"/>
          <w:szCs w:val="28"/>
        </w:rPr>
        <w:t>А.</w:t>
      </w:r>
      <w:r>
        <w:rPr>
          <w:rFonts w:ascii="Times New Roman" w:hAnsi="Times New Roman" w:cs="Times New Roman"/>
          <w:sz w:val="28"/>
          <w:szCs w:val="28"/>
        </w:rPr>
        <w:t> </w:t>
      </w:r>
      <w:proofErr w:type="spellStart"/>
      <w:r w:rsidRPr="002A79D5">
        <w:rPr>
          <w:rFonts w:ascii="Times New Roman" w:hAnsi="Times New Roman" w:cs="Times New Roman"/>
          <w:sz w:val="28"/>
          <w:szCs w:val="28"/>
        </w:rPr>
        <w:t>Бернштам</w:t>
      </w:r>
      <w:proofErr w:type="spellEnd"/>
      <w:r w:rsidRPr="002A79D5">
        <w:rPr>
          <w:rFonts w:ascii="Times New Roman" w:hAnsi="Times New Roman" w:cs="Times New Roman"/>
          <w:sz w:val="28"/>
          <w:szCs w:val="28"/>
        </w:rPr>
        <w:t>, С.</w:t>
      </w:r>
      <w:r>
        <w:rPr>
          <w:rFonts w:ascii="Times New Roman" w:hAnsi="Times New Roman" w:cs="Times New Roman"/>
          <w:sz w:val="28"/>
          <w:szCs w:val="28"/>
        </w:rPr>
        <w:t> </w:t>
      </w:r>
      <w:r w:rsidRPr="002A79D5">
        <w:rPr>
          <w:rFonts w:ascii="Times New Roman" w:hAnsi="Times New Roman" w:cs="Times New Roman"/>
          <w:sz w:val="28"/>
          <w:szCs w:val="28"/>
        </w:rPr>
        <w:t>М.</w:t>
      </w:r>
      <w:r>
        <w:rPr>
          <w:rFonts w:ascii="Times New Roman" w:hAnsi="Times New Roman" w:cs="Times New Roman"/>
          <w:sz w:val="28"/>
          <w:szCs w:val="28"/>
        </w:rPr>
        <w:t> </w:t>
      </w:r>
      <w:r w:rsidRPr="002A79D5">
        <w:rPr>
          <w:rFonts w:ascii="Times New Roman" w:hAnsi="Times New Roman" w:cs="Times New Roman"/>
          <w:sz w:val="28"/>
          <w:szCs w:val="28"/>
        </w:rPr>
        <w:t>Т</w:t>
      </w:r>
      <w:r>
        <w:rPr>
          <w:rFonts w:ascii="Times New Roman" w:hAnsi="Times New Roman" w:cs="Times New Roman"/>
          <w:sz w:val="28"/>
          <w:szCs w:val="28"/>
        </w:rPr>
        <w:t xml:space="preserve">олстой и </w:t>
      </w:r>
      <w:r w:rsidRPr="002A79D5">
        <w:rPr>
          <w:rFonts w:ascii="Times New Roman" w:hAnsi="Times New Roman" w:cs="Times New Roman"/>
          <w:sz w:val="28"/>
          <w:szCs w:val="28"/>
        </w:rPr>
        <w:t>Б.</w:t>
      </w:r>
      <w:r>
        <w:rPr>
          <w:rFonts w:ascii="Times New Roman" w:hAnsi="Times New Roman" w:cs="Times New Roman"/>
          <w:sz w:val="28"/>
          <w:szCs w:val="28"/>
        </w:rPr>
        <w:t> </w:t>
      </w:r>
      <w:r w:rsidRPr="002A79D5">
        <w:rPr>
          <w:rFonts w:ascii="Times New Roman" w:hAnsi="Times New Roman" w:cs="Times New Roman"/>
          <w:sz w:val="28"/>
          <w:szCs w:val="28"/>
        </w:rPr>
        <w:t>Н.</w:t>
      </w:r>
      <w:r>
        <w:rPr>
          <w:rFonts w:ascii="Times New Roman" w:hAnsi="Times New Roman" w:cs="Times New Roman"/>
          <w:sz w:val="28"/>
          <w:szCs w:val="28"/>
        </w:rPr>
        <w:t> </w:t>
      </w:r>
      <w:r w:rsidRPr="002A79D5">
        <w:rPr>
          <w:rFonts w:ascii="Times New Roman" w:hAnsi="Times New Roman" w:cs="Times New Roman"/>
          <w:sz w:val="28"/>
          <w:szCs w:val="28"/>
        </w:rPr>
        <w:t>Путилов</w:t>
      </w:r>
      <w:r>
        <w:rPr>
          <w:rFonts w:ascii="Times New Roman" w:hAnsi="Times New Roman" w:cs="Times New Roman"/>
          <w:sz w:val="28"/>
          <w:szCs w:val="28"/>
        </w:rPr>
        <w:t>а.</w:t>
      </w:r>
    </w:p>
    <w:p w:rsidR="00F320A0" w:rsidRDefault="00F320A0"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Pr="00513E9F">
        <w:rPr>
          <w:rFonts w:ascii="Times New Roman" w:hAnsi="Times New Roman" w:cs="Times New Roman"/>
          <w:sz w:val="28"/>
          <w:szCs w:val="28"/>
        </w:rPr>
        <w:t xml:space="preserve">монографии О. А. </w:t>
      </w:r>
      <w:proofErr w:type="spellStart"/>
      <w:r w:rsidRPr="00513E9F">
        <w:rPr>
          <w:rFonts w:ascii="Times New Roman" w:hAnsi="Times New Roman" w:cs="Times New Roman"/>
          <w:sz w:val="28"/>
          <w:szCs w:val="28"/>
        </w:rPr>
        <w:t>Седаковой</w:t>
      </w:r>
      <w:proofErr w:type="spellEnd"/>
      <w:r w:rsidRPr="00513E9F">
        <w:rPr>
          <w:rFonts w:ascii="Times New Roman" w:hAnsi="Times New Roman" w:cs="Times New Roman"/>
          <w:sz w:val="28"/>
          <w:szCs w:val="28"/>
        </w:rPr>
        <w:t xml:space="preserve"> «Поэтика обряда. Погребальная обрядность восточных и южных славян»</w:t>
      </w:r>
      <w:r w:rsidRPr="00513E9F">
        <w:rPr>
          <w:rStyle w:val="a5"/>
          <w:rFonts w:ascii="Times New Roman" w:hAnsi="Times New Roman" w:cs="Times New Roman"/>
          <w:sz w:val="28"/>
          <w:szCs w:val="28"/>
        </w:rPr>
        <w:footnoteReference w:id="5"/>
      </w:r>
      <w:r w:rsidRPr="00513E9F">
        <w:rPr>
          <w:rFonts w:ascii="Times New Roman" w:hAnsi="Times New Roman" w:cs="Times New Roman"/>
          <w:sz w:val="28"/>
          <w:szCs w:val="28"/>
        </w:rPr>
        <w:t xml:space="preserve"> во введении представлен обзор работ, освещающих изучение погребально-поминальной обрядности. Автор обращается, в основном, к работам советских исследователей, таких как: В. Я. </w:t>
      </w:r>
      <w:proofErr w:type="spellStart"/>
      <w:r w:rsidRPr="00513E9F">
        <w:rPr>
          <w:rFonts w:ascii="Times New Roman" w:hAnsi="Times New Roman" w:cs="Times New Roman"/>
          <w:sz w:val="28"/>
          <w:szCs w:val="28"/>
        </w:rPr>
        <w:t>Пропп</w:t>
      </w:r>
      <w:proofErr w:type="spellEnd"/>
      <w:r w:rsidRPr="00513E9F">
        <w:rPr>
          <w:rFonts w:ascii="Times New Roman" w:hAnsi="Times New Roman" w:cs="Times New Roman"/>
          <w:sz w:val="28"/>
          <w:szCs w:val="28"/>
        </w:rPr>
        <w:t xml:space="preserve">, Д. К. Зеленин, Г. С. Виноградов, О. Н. Трубачев, В. Н. Топоров, </w:t>
      </w:r>
      <w:r w:rsidRPr="00513E9F">
        <w:rPr>
          <w:rFonts w:ascii="Times New Roman" w:hAnsi="Times New Roman" w:cs="Times New Roman"/>
          <w:sz w:val="28"/>
          <w:szCs w:val="28"/>
        </w:rPr>
        <w:lastRenderedPageBreak/>
        <w:t>Б. А. Успенский, В. В. Иванов, П. Г. Богатырев, Н. Н. </w:t>
      </w:r>
      <w:proofErr w:type="spellStart"/>
      <w:r w:rsidRPr="00513E9F">
        <w:rPr>
          <w:rFonts w:ascii="Times New Roman" w:hAnsi="Times New Roman" w:cs="Times New Roman"/>
          <w:sz w:val="28"/>
          <w:szCs w:val="28"/>
        </w:rPr>
        <w:t>Велецкой</w:t>
      </w:r>
      <w:proofErr w:type="spellEnd"/>
      <w:r w:rsidRPr="00513E9F">
        <w:rPr>
          <w:rFonts w:ascii="Times New Roman" w:hAnsi="Times New Roman" w:cs="Times New Roman"/>
          <w:sz w:val="28"/>
          <w:szCs w:val="28"/>
        </w:rPr>
        <w:t xml:space="preserve">, а также к </w:t>
      </w:r>
      <w:r>
        <w:rPr>
          <w:rFonts w:ascii="Times New Roman" w:hAnsi="Times New Roman" w:cs="Times New Roman"/>
          <w:sz w:val="28"/>
          <w:szCs w:val="28"/>
        </w:rPr>
        <w:t xml:space="preserve">исследованиям А. К. </w:t>
      </w:r>
      <w:proofErr w:type="spellStart"/>
      <w:r>
        <w:rPr>
          <w:rFonts w:ascii="Times New Roman" w:hAnsi="Times New Roman" w:cs="Times New Roman"/>
          <w:sz w:val="28"/>
          <w:szCs w:val="28"/>
        </w:rPr>
        <w:t>Байбурина</w:t>
      </w:r>
      <w:proofErr w:type="spellEnd"/>
      <w:r>
        <w:rPr>
          <w:rFonts w:ascii="Times New Roman" w:hAnsi="Times New Roman" w:cs="Times New Roman"/>
          <w:sz w:val="28"/>
          <w:szCs w:val="28"/>
        </w:rPr>
        <w:t xml:space="preserve"> и</w:t>
      </w:r>
      <w:r w:rsidRPr="00513E9F">
        <w:rPr>
          <w:rFonts w:ascii="Times New Roman" w:hAnsi="Times New Roman" w:cs="Times New Roman"/>
          <w:sz w:val="28"/>
          <w:szCs w:val="28"/>
        </w:rPr>
        <w:t xml:space="preserve"> М. Н. и С. М. Толстых.</w:t>
      </w:r>
    </w:p>
    <w:p w:rsidR="00F320A0" w:rsidRDefault="00F320A0"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86BB4">
        <w:rPr>
          <w:rFonts w:ascii="Times New Roman" w:hAnsi="Times New Roman" w:cs="Times New Roman"/>
          <w:b/>
          <w:sz w:val="28"/>
          <w:szCs w:val="28"/>
        </w:rPr>
        <w:t>Научная новизна</w:t>
      </w:r>
      <w:r w:rsidRPr="00F86BB4">
        <w:rPr>
          <w:rFonts w:ascii="Times New Roman" w:hAnsi="Times New Roman" w:cs="Times New Roman"/>
          <w:sz w:val="28"/>
          <w:szCs w:val="28"/>
        </w:rPr>
        <w:t xml:space="preserve"> работы з</w:t>
      </w:r>
      <w:r>
        <w:rPr>
          <w:rFonts w:ascii="Times New Roman" w:hAnsi="Times New Roman" w:cs="Times New Roman"/>
          <w:sz w:val="28"/>
          <w:szCs w:val="28"/>
        </w:rPr>
        <w:t xml:space="preserve">аключается в том, что в ней впервые </w:t>
      </w:r>
      <w:r w:rsidRPr="00F86BB4">
        <w:rPr>
          <w:rFonts w:ascii="Times New Roman" w:hAnsi="Times New Roman" w:cs="Times New Roman"/>
          <w:sz w:val="28"/>
          <w:szCs w:val="28"/>
        </w:rPr>
        <w:t xml:space="preserve">осуществляется попытка </w:t>
      </w:r>
      <w:proofErr w:type="spellStart"/>
      <w:r>
        <w:rPr>
          <w:rFonts w:ascii="Times New Roman" w:hAnsi="Times New Roman" w:cs="Times New Roman"/>
          <w:sz w:val="28"/>
          <w:szCs w:val="28"/>
        </w:rPr>
        <w:t>типологизации</w:t>
      </w:r>
      <w:proofErr w:type="spellEnd"/>
      <w:r w:rsidRPr="00F86BB4">
        <w:rPr>
          <w:rFonts w:ascii="Times New Roman" w:hAnsi="Times New Roman" w:cs="Times New Roman"/>
          <w:sz w:val="28"/>
          <w:szCs w:val="28"/>
        </w:rPr>
        <w:t xml:space="preserve"> и критического анализа</w:t>
      </w:r>
      <w:r>
        <w:rPr>
          <w:rFonts w:ascii="Times New Roman" w:hAnsi="Times New Roman" w:cs="Times New Roman"/>
          <w:sz w:val="28"/>
          <w:szCs w:val="28"/>
        </w:rPr>
        <w:t xml:space="preserve"> антропологических исследований погребально-поминальной обрядности.</w:t>
      </w:r>
    </w:p>
    <w:p w:rsidR="00F320A0" w:rsidRDefault="00F320A0"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03B29">
        <w:rPr>
          <w:rFonts w:ascii="Times New Roman" w:hAnsi="Times New Roman" w:cs="Times New Roman"/>
          <w:b/>
          <w:sz w:val="28"/>
          <w:szCs w:val="28"/>
        </w:rPr>
        <w:t>Положения, выносимые на защиту:</w:t>
      </w:r>
      <w:r>
        <w:rPr>
          <w:rFonts w:ascii="Times New Roman" w:hAnsi="Times New Roman" w:cs="Times New Roman"/>
          <w:b/>
          <w:sz w:val="28"/>
          <w:szCs w:val="28"/>
        </w:rPr>
        <w:t xml:space="preserve"> </w:t>
      </w:r>
    </w:p>
    <w:p w:rsidR="00F320A0" w:rsidRDefault="00F320A0" w:rsidP="006830C3">
      <w:pPr>
        <w:pStyle w:val="a6"/>
        <w:numPr>
          <w:ilvl w:val="0"/>
          <w:numId w:val="2"/>
        </w:numPr>
        <w:spacing w:after="0" w:line="360" w:lineRule="auto"/>
        <w:jc w:val="both"/>
        <w:rPr>
          <w:rFonts w:ascii="Times New Roman" w:hAnsi="Times New Roman" w:cs="Times New Roman"/>
          <w:sz w:val="28"/>
          <w:szCs w:val="28"/>
        </w:rPr>
      </w:pPr>
      <w:r w:rsidRPr="00B234C5">
        <w:rPr>
          <w:rFonts w:ascii="Times New Roman" w:hAnsi="Times New Roman" w:cs="Times New Roman"/>
          <w:sz w:val="28"/>
          <w:szCs w:val="28"/>
        </w:rPr>
        <w:t xml:space="preserve">В отечественной науке наиболее полно осмыслена с точки зрения антропологии религии погребально-поминальная обрядность славян. </w:t>
      </w:r>
    </w:p>
    <w:p w:rsidR="00F320A0" w:rsidRDefault="00F320A0" w:rsidP="006830C3">
      <w:pPr>
        <w:pStyle w:val="a6"/>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Несмотря на многочисленные работы, посвященные исследованию погребальной культуры малых этнических групп, крайне мало исследователей применяют междисциплинарный подход для анализа элементов погребально-поминальной обрядности этих групп.</w:t>
      </w:r>
    </w:p>
    <w:p w:rsidR="00F320A0" w:rsidRPr="00B234C5" w:rsidRDefault="00F320A0" w:rsidP="006830C3">
      <w:pPr>
        <w:pStyle w:val="a6"/>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Наиболее перспективной темой исследования в области погребально-поминальной обрядности представляется тема трансформации обряда в современных условиях.</w:t>
      </w:r>
    </w:p>
    <w:p w:rsidR="00F320A0" w:rsidRDefault="00F320A0"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Практическая значимость. </w:t>
      </w:r>
      <w:r>
        <w:rPr>
          <w:rFonts w:ascii="Times New Roman" w:hAnsi="Times New Roman" w:cs="Times New Roman"/>
          <w:sz w:val="28"/>
          <w:szCs w:val="28"/>
        </w:rPr>
        <w:t>Результаты данной работы могут быть использованы при подготовке и проведении лекций и семинарских занятий по истории отечественного религиоведения, а также как теоретическая база для изучения погребально-поминальной обрядности.</w:t>
      </w:r>
    </w:p>
    <w:p w:rsidR="006830C3" w:rsidRDefault="00F320A0" w:rsidP="006830C3">
      <w:pPr>
        <w:spacing w:after="0" w:line="360" w:lineRule="auto"/>
        <w:ind w:firstLine="708"/>
        <w:jc w:val="both"/>
        <w:rPr>
          <w:rFonts w:ascii="Times New Roman" w:hAnsi="Times New Roman" w:cs="Times New Roman"/>
          <w:sz w:val="28"/>
          <w:szCs w:val="28"/>
        </w:rPr>
      </w:pPr>
      <w:r w:rsidRPr="00703B29">
        <w:rPr>
          <w:rFonts w:ascii="Times New Roman" w:hAnsi="Times New Roman" w:cs="Times New Roman"/>
          <w:b/>
          <w:sz w:val="28"/>
          <w:szCs w:val="28"/>
        </w:rPr>
        <w:t>Структура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Диссертация состоит из введения, тех глав, заключения и списка литературы. </w:t>
      </w:r>
    </w:p>
    <w:p w:rsidR="006830C3" w:rsidRDefault="006830C3" w:rsidP="006830C3">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F320A0" w:rsidRDefault="006830C3" w:rsidP="00323829">
      <w:pPr>
        <w:pStyle w:val="1"/>
        <w:jc w:val="center"/>
        <w:rPr>
          <w:rFonts w:ascii="Times New Roman" w:hAnsi="Times New Roman" w:cs="Times New Roman"/>
          <w:b/>
          <w:sz w:val="28"/>
          <w:szCs w:val="28"/>
        </w:rPr>
      </w:pPr>
      <w:bookmarkStart w:id="2" w:name="_Toc72878561"/>
      <w:r w:rsidRPr="00323829">
        <w:rPr>
          <w:rFonts w:ascii="Times New Roman" w:hAnsi="Times New Roman" w:cs="Times New Roman"/>
          <w:b/>
          <w:color w:val="auto"/>
          <w:sz w:val="28"/>
          <w:szCs w:val="28"/>
        </w:rPr>
        <w:lastRenderedPageBreak/>
        <w:t>Глава 1: Теоретико-методологические аспекты исследуемой темы</w:t>
      </w:r>
      <w:bookmarkEnd w:id="2"/>
    </w:p>
    <w:p w:rsidR="006830C3" w:rsidRPr="006830C3" w:rsidRDefault="006830C3" w:rsidP="006830C3">
      <w:pPr>
        <w:spacing w:after="0" w:line="360" w:lineRule="auto"/>
        <w:ind w:firstLine="708"/>
        <w:jc w:val="both"/>
        <w:rPr>
          <w:rFonts w:ascii="Times New Roman" w:hAnsi="Times New Roman" w:cs="Times New Roman"/>
          <w:b/>
          <w:sz w:val="28"/>
          <w:szCs w:val="28"/>
        </w:rPr>
      </w:pPr>
    </w:p>
    <w:p w:rsidR="006830C3" w:rsidRPr="00323829" w:rsidRDefault="006830C3" w:rsidP="00323829">
      <w:pPr>
        <w:pStyle w:val="2"/>
        <w:jc w:val="center"/>
        <w:rPr>
          <w:rFonts w:ascii="Times New Roman" w:hAnsi="Times New Roman" w:cs="Times New Roman"/>
          <w:color w:val="auto"/>
          <w:sz w:val="28"/>
          <w:szCs w:val="28"/>
        </w:rPr>
      </w:pPr>
      <w:bookmarkStart w:id="3" w:name="_Toc72878562"/>
      <w:r w:rsidRPr="00323829">
        <w:rPr>
          <w:rFonts w:ascii="Times New Roman" w:hAnsi="Times New Roman" w:cs="Times New Roman"/>
          <w:color w:val="auto"/>
          <w:sz w:val="28"/>
          <w:szCs w:val="28"/>
        </w:rPr>
        <w:t>1.1 Антропологическое изучение религии и религиозных практик</w:t>
      </w:r>
      <w:bookmarkEnd w:id="3"/>
    </w:p>
    <w:p w:rsidR="006830C3" w:rsidRPr="004E0996" w:rsidRDefault="006830C3" w:rsidP="006830C3">
      <w:pPr>
        <w:spacing w:after="0" w:line="360" w:lineRule="auto"/>
        <w:ind w:firstLine="708"/>
        <w:jc w:val="both"/>
        <w:rPr>
          <w:rFonts w:ascii="Times New Roman" w:hAnsi="Times New Roman" w:cs="Times New Roman"/>
          <w:sz w:val="28"/>
          <w:szCs w:val="28"/>
        </w:rPr>
      </w:pP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Исследование погребально-поминальной обрядности в антропологическом ключе необходимо начать с ответа на вопрос: что подразумевается под антропологическим изучением? Для того, чтобы ответить на данный вопрос необходимо рассмотреть социокультурную антропологию, предмет ее деятельности, а также антропологию религии, как одну из областей религиоведческого знания. Углубление в данную тему способствует более качественному отбору (и, возможно, классификации) информации в дальнейшем.</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Исследователи нередко отмечают неопределенность термина «антропология», под ним может пониматься физическая антропология, социальная или культурная антропология, философская антропология, этнология, психолингвистика, </w:t>
      </w:r>
      <w:proofErr w:type="spellStart"/>
      <w:r>
        <w:rPr>
          <w:rFonts w:ascii="Times New Roman" w:hAnsi="Times New Roman" w:cs="Times New Roman"/>
          <w:sz w:val="28"/>
          <w:szCs w:val="28"/>
        </w:rPr>
        <w:t>этнолингвистика</w:t>
      </w:r>
      <w:proofErr w:type="spellEnd"/>
      <w:r>
        <w:rPr>
          <w:rFonts w:ascii="Times New Roman" w:hAnsi="Times New Roman" w:cs="Times New Roman"/>
          <w:sz w:val="28"/>
          <w:szCs w:val="28"/>
        </w:rPr>
        <w:t>, социолингвистика, культурология, психология, а также некоторые разделы археологии.</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В данной работе будет употребляться термин «социокультурная антропология», который обобщает практически все вышеперечисленные дисциплины, за исключением физической антропологии и философской антропологии. Термин, используемый нами, наиболее четко отображает сферу исследования, к которой относится антропологическое изучение погребально-поминальной обрядности. По истории и историографии антропологии написано достаточное количество работ, однако, разработкой содержания антропологии как самостоятельной дисциплины занимаются по сей день.</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Антропологическое изучение какого-либо явления всегда строится на полевых исследованиях, материалом исследования является «сама социальная жизнь».</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Если изначально использовался исключительно метод включенного наблюдения, то со временем приемов стало значительно больше, а также усовершенствовалась техника фиксации полученного материала. Но в отличии от этнографии, антропология не только фиксирует, но и теоретизирует, и интерпретирует материал.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в данной работе рассматривается антропологическое изучение погребально-поминальной обрядности в современной российской науке, следует уделить внимание современному состоянию отечественной социокультурной антропологии и антропологии религии. </w:t>
      </w:r>
    </w:p>
    <w:p w:rsidR="006830C3" w:rsidRDefault="006830C3" w:rsidP="006830C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9244EA">
        <w:rPr>
          <w:rFonts w:ascii="Times New Roman" w:hAnsi="Times New Roman" w:cs="Times New Roman"/>
          <w:color w:val="000000" w:themeColor="text1"/>
          <w:sz w:val="28"/>
          <w:szCs w:val="28"/>
        </w:rPr>
        <w:t>тановление антропологического религиоведения в России не совсем вписывается в общую историю религиоведения, оно имеет свои характерные особенности.</w:t>
      </w:r>
    </w:p>
    <w:p w:rsidR="006830C3" w:rsidRPr="00204C5E" w:rsidRDefault="006830C3" w:rsidP="006830C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Говоря о характере </w:t>
      </w:r>
      <w:r w:rsidRPr="009244EA">
        <w:rPr>
          <w:rFonts w:ascii="Times New Roman" w:hAnsi="Times New Roman" w:cs="Times New Roman"/>
          <w:color w:val="000000" w:themeColor="text1"/>
          <w:sz w:val="28"/>
          <w:szCs w:val="28"/>
        </w:rPr>
        <w:t>развития антропологического</w:t>
      </w:r>
      <w:r>
        <w:rPr>
          <w:rFonts w:ascii="Times New Roman" w:hAnsi="Times New Roman" w:cs="Times New Roman"/>
          <w:color w:val="000000" w:themeColor="text1"/>
          <w:sz w:val="28"/>
          <w:szCs w:val="28"/>
        </w:rPr>
        <w:t xml:space="preserve"> религиоведения и антропологии </w:t>
      </w:r>
      <w:r w:rsidRPr="009244EA">
        <w:rPr>
          <w:rFonts w:ascii="Times New Roman" w:hAnsi="Times New Roman" w:cs="Times New Roman"/>
          <w:color w:val="000000" w:themeColor="text1"/>
          <w:sz w:val="28"/>
          <w:szCs w:val="28"/>
        </w:rPr>
        <w:t>в России</w:t>
      </w:r>
      <w:r>
        <w:rPr>
          <w:rFonts w:ascii="Times New Roman" w:hAnsi="Times New Roman" w:cs="Times New Roman"/>
          <w:color w:val="000000" w:themeColor="text1"/>
          <w:sz w:val="28"/>
          <w:szCs w:val="28"/>
        </w:rPr>
        <w:t xml:space="preserve">, можно отметить, что </w:t>
      </w:r>
      <w:r w:rsidRPr="00204C5E">
        <w:rPr>
          <w:rFonts w:ascii="Times New Roman" w:hAnsi="Times New Roman" w:cs="Times New Roman"/>
          <w:color w:val="000000" w:themeColor="text1"/>
          <w:sz w:val="28"/>
          <w:szCs w:val="28"/>
        </w:rPr>
        <w:t xml:space="preserve">антропология развивалась в </w:t>
      </w:r>
      <w:r>
        <w:rPr>
          <w:rFonts w:ascii="Times New Roman" w:hAnsi="Times New Roman" w:cs="Times New Roman"/>
          <w:color w:val="000000" w:themeColor="text1"/>
          <w:sz w:val="28"/>
          <w:szCs w:val="28"/>
        </w:rPr>
        <w:t xml:space="preserve">основном в </w:t>
      </w:r>
      <w:r w:rsidRPr="00204C5E">
        <w:rPr>
          <w:rFonts w:ascii="Times New Roman" w:hAnsi="Times New Roman" w:cs="Times New Roman"/>
          <w:color w:val="000000" w:themeColor="text1"/>
          <w:sz w:val="28"/>
          <w:szCs w:val="28"/>
        </w:rPr>
        <w:t xml:space="preserve">рамках этнографии, но помимо этого существовало </w:t>
      </w:r>
      <w:r>
        <w:rPr>
          <w:rFonts w:ascii="Times New Roman" w:hAnsi="Times New Roman" w:cs="Times New Roman"/>
          <w:color w:val="000000" w:themeColor="text1"/>
          <w:sz w:val="28"/>
          <w:szCs w:val="28"/>
        </w:rPr>
        <w:t xml:space="preserve">и </w:t>
      </w:r>
      <w:r w:rsidRPr="00204C5E">
        <w:rPr>
          <w:rFonts w:ascii="Times New Roman" w:hAnsi="Times New Roman" w:cs="Times New Roman"/>
          <w:color w:val="000000" w:themeColor="text1"/>
          <w:sz w:val="28"/>
          <w:szCs w:val="28"/>
        </w:rPr>
        <w:t xml:space="preserve">такое явление, как «административная этнография». Многие исследователи начинали свою научную деятельность в данной области из-за того, что являлись политическими ссыльными и оказывались в отдаленных, мало исследованных областях Российской империи. Среди них использовали методы близкие к антропологии: П. С. </w:t>
      </w:r>
      <w:r>
        <w:rPr>
          <w:rFonts w:ascii="Times New Roman" w:hAnsi="Times New Roman" w:cs="Times New Roman"/>
          <w:color w:val="000000" w:themeColor="text1"/>
          <w:sz w:val="28"/>
          <w:szCs w:val="28"/>
        </w:rPr>
        <w:t>Ефименко, П. Н. Рыбников, И. А. </w:t>
      </w:r>
      <w:r w:rsidRPr="00204C5E">
        <w:rPr>
          <w:rFonts w:ascii="Times New Roman" w:hAnsi="Times New Roman" w:cs="Times New Roman"/>
          <w:color w:val="000000" w:themeColor="text1"/>
          <w:sz w:val="28"/>
          <w:szCs w:val="28"/>
        </w:rPr>
        <w:t xml:space="preserve">Худяков, В. А. </w:t>
      </w:r>
      <w:proofErr w:type="spellStart"/>
      <w:r w:rsidRPr="00204C5E">
        <w:rPr>
          <w:rFonts w:ascii="Times New Roman" w:hAnsi="Times New Roman" w:cs="Times New Roman"/>
          <w:color w:val="000000" w:themeColor="text1"/>
          <w:sz w:val="28"/>
          <w:szCs w:val="28"/>
        </w:rPr>
        <w:t>Серошевский</w:t>
      </w:r>
      <w:proofErr w:type="spellEnd"/>
      <w:r w:rsidRPr="00204C5E">
        <w:rPr>
          <w:rFonts w:ascii="Times New Roman" w:hAnsi="Times New Roman" w:cs="Times New Roman"/>
          <w:color w:val="000000" w:themeColor="text1"/>
          <w:sz w:val="28"/>
          <w:szCs w:val="28"/>
        </w:rPr>
        <w:t>, Э. К. Пек</w:t>
      </w:r>
      <w:r>
        <w:rPr>
          <w:rFonts w:ascii="Times New Roman" w:hAnsi="Times New Roman" w:cs="Times New Roman"/>
          <w:color w:val="000000" w:themeColor="text1"/>
          <w:sz w:val="28"/>
          <w:szCs w:val="28"/>
        </w:rPr>
        <w:t xml:space="preserve">арский, В. Ф. </w:t>
      </w:r>
      <w:proofErr w:type="spellStart"/>
      <w:r>
        <w:rPr>
          <w:rFonts w:ascii="Times New Roman" w:hAnsi="Times New Roman" w:cs="Times New Roman"/>
          <w:color w:val="000000" w:themeColor="text1"/>
          <w:sz w:val="28"/>
          <w:szCs w:val="28"/>
        </w:rPr>
        <w:t>Трощанский</w:t>
      </w:r>
      <w:proofErr w:type="spellEnd"/>
      <w:r>
        <w:rPr>
          <w:rFonts w:ascii="Times New Roman" w:hAnsi="Times New Roman" w:cs="Times New Roman"/>
          <w:color w:val="000000" w:themeColor="text1"/>
          <w:sz w:val="28"/>
          <w:szCs w:val="28"/>
        </w:rPr>
        <w:t>, Б. О. </w:t>
      </w:r>
      <w:r w:rsidRPr="00204C5E">
        <w:rPr>
          <w:rFonts w:ascii="Times New Roman" w:hAnsi="Times New Roman" w:cs="Times New Roman"/>
          <w:color w:val="000000" w:themeColor="text1"/>
          <w:sz w:val="28"/>
          <w:szCs w:val="28"/>
        </w:rPr>
        <w:t xml:space="preserve">Пилсудский, Н. А. </w:t>
      </w:r>
      <w:proofErr w:type="spellStart"/>
      <w:r w:rsidRPr="00204C5E">
        <w:rPr>
          <w:rFonts w:ascii="Times New Roman" w:hAnsi="Times New Roman" w:cs="Times New Roman"/>
          <w:color w:val="000000" w:themeColor="text1"/>
          <w:sz w:val="28"/>
          <w:szCs w:val="28"/>
        </w:rPr>
        <w:t>Виташевский</w:t>
      </w:r>
      <w:proofErr w:type="spellEnd"/>
      <w:r w:rsidRPr="00204C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М. Ионов, Д. А. </w:t>
      </w:r>
      <w:proofErr w:type="spellStart"/>
      <w:r>
        <w:rPr>
          <w:rFonts w:ascii="Times New Roman" w:hAnsi="Times New Roman" w:cs="Times New Roman"/>
          <w:color w:val="000000" w:themeColor="text1"/>
          <w:sz w:val="28"/>
          <w:szCs w:val="28"/>
        </w:rPr>
        <w:t>Клеменц</w:t>
      </w:r>
      <w:proofErr w:type="spellEnd"/>
      <w:r>
        <w:rPr>
          <w:rFonts w:ascii="Times New Roman" w:hAnsi="Times New Roman" w:cs="Times New Roman"/>
          <w:color w:val="000000" w:themeColor="text1"/>
          <w:sz w:val="28"/>
          <w:szCs w:val="28"/>
        </w:rPr>
        <w:t>, Л. Я. </w:t>
      </w:r>
      <w:proofErr w:type="spellStart"/>
      <w:r w:rsidRPr="00204C5E">
        <w:rPr>
          <w:rFonts w:ascii="Times New Roman" w:hAnsi="Times New Roman" w:cs="Times New Roman"/>
          <w:color w:val="000000" w:themeColor="text1"/>
          <w:sz w:val="28"/>
          <w:szCs w:val="28"/>
        </w:rPr>
        <w:t>Штернберг</w:t>
      </w:r>
      <w:proofErr w:type="spellEnd"/>
      <w:r w:rsidRPr="00204C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И. </w:t>
      </w:r>
      <w:proofErr w:type="spellStart"/>
      <w:r>
        <w:rPr>
          <w:rFonts w:ascii="Times New Roman" w:hAnsi="Times New Roman" w:cs="Times New Roman"/>
          <w:color w:val="000000" w:themeColor="text1"/>
          <w:sz w:val="28"/>
          <w:szCs w:val="28"/>
        </w:rPr>
        <w:t>Йохельсон</w:t>
      </w:r>
      <w:proofErr w:type="spellEnd"/>
      <w:r>
        <w:rPr>
          <w:rFonts w:ascii="Times New Roman" w:hAnsi="Times New Roman" w:cs="Times New Roman"/>
          <w:color w:val="000000" w:themeColor="text1"/>
          <w:sz w:val="28"/>
          <w:szCs w:val="28"/>
        </w:rPr>
        <w:t xml:space="preserve">, В. Г. </w:t>
      </w:r>
      <w:proofErr w:type="spellStart"/>
      <w:r>
        <w:rPr>
          <w:rFonts w:ascii="Times New Roman" w:hAnsi="Times New Roman" w:cs="Times New Roman"/>
          <w:color w:val="000000" w:themeColor="text1"/>
          <w:sz w:val="28"/>
          <w:szCs w:val="28"/>
        </w:rPr>
        <w:t>Богораз</w:t>
      </w:r>
      <w:proofErr w:type="spellEnd"/>
      <w:r>
        <w:rPr>
          <w:rFonts w:ascii="Times New Roman" w:hAnsi="Times New Roman" w:cs="Times New Roman"/>
          <w:color w:val="000000" w:themeColor="text1"/>
          <w:sz w:val="28"/>
          <w:szCs w:val="28"/>
        </w:rPr>
        <w:t xml:space="preserve">. </w:t>
      </w:r>
      <w:r w:rsidRPr="00204C5E">
        <w:rPr>
          <w:rFonts w:ascii="Times New Roman" w:hAnsi="Times New Roman" w:cs="Times New Roman"/>
          <w:color w:val="000000" w:themeColor="text1"/>
          <w:sz w:val="28"/>
          <w:szCs w:val="28"/>
        </w:rPr>
        <w:t xml:space="preserve">Также стоит отметить, что формированию антропологического подхода в российской науке </w:t>
      </w:r>
      <w:r w:rsidRPr="00204C5E">
        <w:rPr>
          <w:rFonts w:ascii="Times New Roman" w:hAnsi="Times New Roman" w:cs="Times New Roman"/>
          <w:color w:val="000000" w:themeColor="text1"/>
          <w:sz w:val="28"/>
          <w:szCs w:val="28"/>
        </w:rPr>
        <w:lastRenderedPageBreak/>
        <w:t xml:space="preserve">способствовали переводы трудов зарубежных авторов, таких как </w:t>
      </w:r>
      <w:proofErr w:type="spellStart"/>
      <w:r w:rsidRPr="00204C5E">
        <w:rPr>
          <w:rFonts w:ascii="Times New Roman" w:hAnsi="Times New Roman" w:cs="Times New Roman"/>
          <w:color w:val="000000" w:themeColor="text1"/>
          <w:sz w:val="28"/>
          <w:szCs w:val="28"/>
        </w:rPr>
        <w:t>Тайлор</w:t>
      </w:r>
      <w:proofErr w:type="spellEnd"/>
      <w:r w:rsidRPr="00204C5E">
        <w:rPr>
          <w:rFonts w:ascii="Times New Roman" w:hAnsi="Times New Roman" w:cs="Times New Roman"/>
          <w:color w:val="000000" w:themeColor="text1"/>
          <w:sz w:val="28"/>
          <w:szCs w:val="28"/>
        </w:rPr>
        <w:t xml:space="preserve">, </w:t>
      </w:r>
      <w:proofErr w:type="spellStart"/>
      <w:r w:rsidRPr="00204C5E">
        <w:rPr>
          <w:rFonts w:ascii="Times New Roman" w:hAnsi="Times New Roman" w:cs="Times New Roman"/>
          <w:color w:val="000000" w:themeColor="text1"/>
          <w:sz w:val="28"/>
          <w:szCs w:val="28"/>
        </w:rPr>
        <w:t>Леббок</w:t>
      </w:r>
      <w:proofErr w:type="spellEnd"/>
      <w:r w:rsidRPr="00204C5E">
        <w:rPr>
          <w:rFonts w:ascii="Times New Roman" w:hAnsi="Times New Roman" w:cs="Times New Roman"/>
          <w:color w:val="000000" w:themeColor="text1"/>
          <w:sz w:val="28"/>
          <w:szCs w:val="28"/>
        </w:rPr>
        <w:t xml:space="preserve">, </w:t>
      </w:r>
      <w:proofErr w:type="spellStart"/>
      <w:r w:rsidRPr="00204C5E">
        <w:rPr>
          <w:rFonts w:ascii="Times New Roman" w:hAnsi="Times New Roman" w:cs="Times New Roman"/>
          <w:color w:val="000000" w:themeColor="text1"/>
          <w:sz w:val="28"/>
          <w:szCs w:val="28"/>
        </w:rPr>
        <w:t>Липперт</w:t>
      </w:r>
      <w:proofErr w:type="spellEnd"/>
      <w:r>
        <w:rPr>
          <w:rStyle w:val="a5"/>
          <w:rFonts w:ascii="Times New Roman" w:hAnsi="Times New Roman" w:cs="Times New Roman"/>
          <w:color w:val="000000" w:themeColor="text1"/>
          <w:sz w:val="28"/>
          <w:szCs w:val="28"/>
        </w:rPr>
        <w:footnoteReference w:id="9"/>
      </w:r>
      <w:r w:rsidRPr="00204C5E">
        <w:rPr>
          <w:rFonts w:ascii="Times New Roman" w:hAnsi="Times New Roman" w:cs="Times New Roman"/>
          <w:color w:val="000000" w:themeColor="text1"/>
          <w:sz w:val="28"/>
          <w:szCs w:val="28"/>
        </w:rPr>
        <w:t>.</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современной отечественной науке наблюдается проблема разграничения антропологических и этнологических трудов, поскольку непосредственно социокультурной антропологией как научной дисциплиной стали заниматься сравнительно недавно. В советское время антропология существовала в рамках этнографии, этнологии, философии и социологии.  Из-за этого не для всех исследований разделение носит принципиальный характер, однако, для нашей работы оно необходимо, поскольку этнологический подход предполагает изучение конкретной этнокультурной группы, в нашем случае речь идет о религиозных группах, где этнический фактор не является определяющим.</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следует перейти к теоретико-методологическим аспектам антропологического подхода. Антропология существует как отдельная дисциплина, однако, она включает в себя комплекс научных дисциплин, изучающих человека. Ее предмет – «</w:t>
      </w:r>
      <w:r w:rsidRPr="00316731">
        <w:rPr>
          <w:rFonts w:ascii="Times New Roman" w:hAnsi="Times New Roman" w:cs="Times New Roman"/>
          <w:sz w:val="28"/>
          <w:szCs w:val="28"/>
        </w:rPr>
        <w:t>человеческое разнообразие в его типических про</w:t>
      </w:r>
      <w:r>
        <w:rPr>
          <w:rFonts w:ascii="Times New Roman" w:hAnsi="Times New Roman" w:cs="Times New Roman"/>
          <w:sz w:val="28"/>
          <w:szCs w:val="28"/>
        </w:rPr>
        <w:t>явлениях и различных измерениях».</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Специфика антропологического подхода заключается в изучении многообразия социальной жизни человека, в рассмотрении человека в неразрывности с окружающем его миром. Антрополог изначально сосредотачивает свое внимание на отдельных явлениях, исследует их, на следующем этапе он переходит к сравнению. Главная цель антропологической науки не только изучение, но и выявление всеобщих человеческих свойств, неких культурных универсалий. Изначально антропология изучала традиционные общества, на данный момент сфера интереса расширилась, в нее вошли явления и проблемы современного общества. При этом, методология, а именно исследования с </w:t>
      </w:r>
      <w:r>
        <w:rPr>
          <w:rFonts w:ascii="Times New Roman" w:hAnsi="Times New Roman" w:cs="Times New Roman"/>
          <w:sz w:val="28"/>
          <w:szCs w:val="28"/>
        </w:rPr>
        <w:lastRenderedPageBreak/>
        <w:t>позиции наблюдаемого, «иного», проникновение в латентные структуры изучаемой группы, остается неизменной.</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12"/>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Данная работа относится не просто к социокультурной антропологии, а к антропологии религии. Данное направление религиоведческой науки сосредоточено на изучении форм религиозной жизни человека (в нашем случае речь идет о религиозных практиках) в диахроническом и в синхроническом аспектах. Одна из главных проблем антропологии религии – универсальное определение религии.</w:t>
      </w:r>
      <w:r>
        <w:rPr>
          <w:rStyle w:val="a5"/>
          <w:rFonts w:ascii="Times New Roman" w:hAnsi="Times New Roman" w:cs="Times New Roman"/>
          <w:sz w:val="28"/>
          <w:szCs w:val="28"/>
        </w:rPr>
        <w:footnoteReference w:id="13"/>
      </w:r>
      <w:r>
        <w:rPr>
          <w:rFonts w:ascii="Times New Roman" w:hAnsi="Times New Roman" w:cs="Times New Roman"/>
          <w:sz w:val="28"/>
          <w:szCs w:val="28"/>
        </w:rPr>
        <w:t xml:space="preserve"> Мы не будем останавливаться на становлении и развитии антропологии религии и историографии данной темы.</w:t>
      </w:r>
      <w:r>
        <w:rPr>
          <w:rStyle w:val="a5"/>
          <w:rFonts w:ascii="Times New Roman" w:hAnsi="Times New Roman" w:cs="Times New Roman"/>
          <w:sz w:val="28"/>
          <w:szCs w:val="28"/>
        </w:rPr>
        <w:footnoteReference w:id="14"/>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Современная антропология религии основывается на различных теоретических идеях (Дюркгейма, Вебера, Фрейда, Леви-</w:t>
      </w:r>
      <w:proofErr w:type="spellStart"/>
      <w:r>
        <w:rPr>
          <w:rFonts w:ascii="Times New Roman" w:hAnsi="Times New Roman" w:cs="Times New Roman"/>
          <w:sz w:val="28"/>
          <w:szCs w:val="28"/>
        </w:rPr>
        <w:t>Стросса</w:t>
      </w:r>
      <w:proofErr w:type="spellEnd"/>
      <w:r>
        <w:rPr>
          <w:rFonts w:ascii="Times New Roman" w:hAnsi="Times New Roman" w:cs="Times New Roman"/>
          <w:sz w:val="28"/>
          <w:szCs w:val="28"/>
        </w:rPr>
        <w:t>, Леви-</w:t>
      </w:r>
      <w:proofErr w:type="spellStart"/>
      <w:r>
        <w:rPr>
          <w:rFonts w:ascii="Times New Roman" w:hAnsi="Times New Roman" w:cs="Times New Roman"/>
          <w:sz w:val="28"/>
          <w:szCs w:val="28"/>
        </w:rPr>
        <w:t>Брюля</w:t>
      </w:r>
      <w:proofErr w:type="spellEnd"/>
      <w:r>
        <w:rPr>
          <w:rFonts w:ascii="Times New Roman" w:hAnsi="Times New Roman" w:cs="Times New Roman"/>
          <w:sz w:val="28"/>
          <w:szCs w:val="28"/>
        </w:rPr>
        <w:t xml:space="preserve">, Малиновского, </w:t>
      </w:r>
      <w:proofErr w:type="spellStart"/>
      <w:r>
        <w:rPr>
          <w:rFonts w:ascii="Times New Roman" w:hAnsi="Times New Roman" w:cs="Times New Roman"/>
          <w:sz w:val="28"/>
          <w:szCs w:val="28"/>
        </w:rPr>
        <w:t>Элиаде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Геннепа</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Также многие антропологи используют методы феноменологической и герменевтической интерпретации религиозной деятельности, семиотический анализ обрядности, изучают различные виды социального взаимодействия. С позиции антропологии, религия проявляется в механизмах общественной жизни, в процессах трансформации тех или иных аспектов религии (практиках, отдельных организациях, в самой религиозности, в том числе народной религиозности), помимо этого, большое внимание уделяется исследованию культурных форм </w:t>
      </w:r>
      <w:r>
        <w:rPr>
          <w:rFonts w:ascii="Times New Roman" w:hAnsi="Times New Roman" w:cs="Times New Roman"/>
          <w:sz w:val="28"/>
          <w:szCs w:val="28"/>
        </w:rPr>
        <w:lastRenderedPageBreak/>
        <w:t xml:space="preserve">(миф, ритуал). Также современная антропология религии тесно связана с когнитивными исследованиями. </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Джеймс А. </w:t>
      </w:r>
      <w:r w:rsidRPr="004D7B20">
        <w:rPr>
          <w:rFonts w:ascii="Times New Roman" w:hAnsi="Times New Roman" w:cs="Times New Roman"/>
          <w:sz w:val="28"/>
          <w:szCs w:val="28"/>
        </w:rPr>
        <w:t>Бун</w:t>
      </w:r>
      <w:r>
        <w:rPr>
          <w:rFonts w:ascii="Times New Roman" w:hAnsi="Times New Roman" w:cs="Times New Roman"/>
          <w:sz w:val="28"/>
          <w:szCs w:val="28"/>
        </w:rPr>
        <w:t xml:space="preserve"> в статье </w:t>
      </w:r>
      <w:r w:rsidRPr="004D7B20">
        <w:rPr>
          <w:rFonts w:ascii="Times New Roman" w:hAnsi="Times New Roman" w:cs="Times New Roman"/>
          <w:sz w:val="28"/>
          <w:szCs w:val="28"/>
        </w:rPr>
        <w:t>«Антро</w:t>
      </w:r>
      <w:r>
        <w:rPr>
          <w:rFonts w:ascii="Times New Roman" w:hAnsi="Times New Roman" w:cs="Times New Roman"/>
          <w:sz w:val="28"/>
          <w:szCs w:val="28"/>
        </w:rPr>
        <w:t>пология, этнология и религиоведение» отмечает междисциплинарную тенденцию исследований по антропологии религии, которые представлены как в религиоведении, так и в антропологии,</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что характерно и для данной работы, большинство источников которой написано антропологами, а не религиоведами. Антропологические исследования в религиоведческом ключе необходимы, поскольку они в большой степени связаны с психологией и социологией</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помимо этого, в отечественной науке есть необходимость в теоретическом осмыслении накопленного антропологического (а также этнографического и археологического) материала. </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6830C3" w:rsidRPr="00EC3B4B" w:rsidRDefault="006830C3" w:rsidP="00EC3B4B">
      <w:pPr>
        <w:pStyle w:val="2"/>
        <w:spacing w:line="360" w:lineRule="auto"/>
        <w:jc w:val="center"/>
        <w:rPr>
          <w:rFonts w:ascii="Times New Roman" w:hAnsi="Times New Roman" w:cs="Times New Roman"/>
          <w:color w:val="auto"/>
          <w:sz w:val="28"/>
          <w:szCs w:val="28"/>
        </w:rPr>
      </w:pPr>
      <w:bookmarkStart w:id="4" w:name="_Toc72878563"/>
      <w:r w:rsidRPr="00EC3B4B">
        <w:rPr>
          <w:rFonts w:ascii="Times New Roman" w:hAnsi="Times New Roman" w:cs="Times New Roman"/>
          <w:color w:val="auto"/>
          <w:sz w:val="28"/>
          <w:szCs w:val="28"/>
        </w:rPr>
        <w:t>1.2 Погребально-поминальная обрядность как проблема в антропологических исследованиях.</w:t>
      </w:r>
      <w:bookmarkEnd w:id="4"/>
    </w:p>
    <w:p w:rsidR="006830C3" w:rsidRDefault="006830C3" w:rsidP="006830C3">
      <w:pPr>
        <w:spacing w:after="0" w:line="360" w:lineRule="auto"/>
        <w:ind w:firstLine="708"/>
        <w:jc w:val="both"/>
        <w:rPr>
          <w:rFonts w:ascii="Times New Roman" w:hAnsi="Times New Roman" w:cs="Times New Roman"/>
          <w:sz w:val="28"/>
          <w:szCs w:val="28"/>
        </w:rPr>
      </w:pP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следует обратиться непосредственно к погребально-поминальной обрядности и осмыслению данной практики с точки зрения антропологии религии, для достижения данной задачи следует обратиться к справочной литературе.</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 из самых известных (в российской науке) справочных изданий по религиоведению – «Энциклопедия религий» под редакцией А. П. </w:t>
      </w:r>
      <w:proofErr w:type="spellStart"/>
      <w:r>
        <w:rPr>
          <w:rFonts w:ascii="Times New Roman" w:hAnsi="Times New Roman" w:cs="Times New Roman"/>
          <w:sz w:val="28"/>
          <w:szCs w:val="28"/>
        </w:rPr>
        <w:t>Забияко</w:t>
      </w:r>
      <w:proofErr w:type="spellEnd"/>
      <w:r>
        <w:rPr>
          <w:rFonts w:ascii="Times New Roman" w:hAnsi="Times New Roman" w:cs="Times New Roman"/>
          <w:sz w:val="28"/>
          <w:szCs w:val="28"/>
        </w:rPr>
        <w:t>, А. Н. </w:t>
      </w:r>
      <w:r w:rsidRPr="0009692A">
        <w:rPr>
          <w:rFonts w:ascii="Times New Roman" w:hAnsi="Times New Roman" w:cs="Times New Roman"/>
          <w:sz w:val="28"/>
          <w:szCs w:val="28"/>
        </w:rPr>
        <w:t>Красникова, Е.</w:t>
      </w:r>
      <w:r>
        <w:rPr>
          <w:rFonts w:ascii="Times New Roman" w:hAnsi="Times New Roman" w:cs="Times New Roman"/>
          <w:sz w:val="28"/>
          <w:szCs w:val="28"/>
        </w:rPr>
        <w:t> </w:t>
      </w:r>
      <w:r w:rsidRPr="0009692A">
        <w:rPr>
          <w:rFonts w:ascii="Times New Roman" w:hAnsi="Times New Roman" w:cs="Times New Roman"/>
          <w:sz w:val="28"/>
          <w:szCs w:val="28"/>
        </w:rPr>
        <w:t xml:space="preserve">С. </w:t>
      </w:r>
      <w:proofErr w:type="spellStart"/>
      <w:r w:rsidRPr="0009692A">
        <w:rPr>
          <w:rFonts w:ascii="Times New Roman" w:hAnsi="Times New Roman" w:cs="Times New Roman"/>
          <w:sz w:val="28"/>
          <w:szCs w:val="28"/>
        </w:rPr>
        <w:t>Элбакян</w:t>
      </w:r>
      <w:proofErr w:type="spellEnd"/>
      <w:r>
        <w:rPr>
          <w:rFonts w:ascii="Times New Roman" w:hAnsi="Times New Roman" w:cs="Times New Roman"/>
          <w:sz w:val="28"/>
          <w:szCs w:val="28"/>
        </w:rPr>
        <w:t>. В данном труде мы находим статью И. П. </w:t>
      </w:r>
      <w:r w:rsidRPr="0009692A">
        <w:rPr>
          <w:rFonts w:ascii="Times New Roman" w:hAnsi="Times New Roman" w:cs="Times New Roman"/>
          <w:sz w:val="28"/>
          <w:szCs w:val="28"/>
        </w:rPr>
        <w:t>Давыдов</w:t>
      </w:r>
      <w:r>
        <w:rPr>
          <w:rFonts w:ascii="Times New Roman" w:hAnsi="Times New Roman" w:cs="Times New Roman"/>
          <w:sz w:val="28"/>
          <w:szCs w:val="28"/>
        </w:rPr>
        <w:t xml:space="preserve">а «Обряды религиозные». Автор определяет обряд, как «упорядоченную совокупность установленных обычаем действий (…), в которых воплощаются какие-либо религиозные, мифические представления и/или бытовые традиции».  Также отмечается, что объектом обряда является </w:t>
      </w:r>
      <w:r>
        <w:rPr>
          <w:rFonts w:ascii="Times New Roman" w:hAnsi="Times New Roman" w:cs="Times New Roman"/>
          <w:sz w:val="28"/>
          <w:szCs w:val="28"/>
        </w:rPr>
        <w:lastRenderedPageBreak/>
        <w:t xml:space="preserve">нечто </w:t>
      </w:r>
      <w:proofErr w:type="spellStart"/>
      <w:r>
        <w:rPr>
          <w:rFonts w:ascii="Times New Roman" w:hAnsi="Times New Roman" w:cs="Times New Roman"/>
          <w:sz w:val="28"/>
          <w:szCs w:val="28"/>
        </w:rPr>
        <w:t>сакрализированное</w:t>
      </w:r>
      <w:proofErr w:type="spellEnd"/>
      <w:r>
        <w:rPr>
          <w:rFonts w:ascii="Times New Roman" w:hAnsi="Times New Roman" w:cs="Times New Roman"/>
          <w:sz w:val="28"/>
          <w:szCs w:val="28"/>
        </w:rPr>
        <w:t>, далее приводятся примеры обрядов в различных религиях.</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В этом же издании мы встречаем статью Т. П. Павловой «Погребальный культ». Автор определяет погребальный культ как раннюю форму религиозных верований и в основном уделяет внимание представлениям о загробном мире, а также приводит в пример некоторые обрядовые практики. </w:t>
      </w:r>
      <w:r>
        <w:rPr>
          <w:rStyle w:val="a5"/>
          <w:rFonts w:ascii="Times New Roman" w:hAnsi="Times New Roman" w:cs="Times New Roman"/>
          <w:sz w:val="28"/>
          <w:szCs w:val="28"/>
        </w:rPr>
        <w:footnoteReference w:id="19"/>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Стоит отметить, что данные определения не отражают значение погребально-поминальной обрядности в полной мере. В связи с этим следует обратиться к энциклопедии религии под </w:t>
      </w:r>
      <w:r w:rsidRPr="00C3100B">
        <w:rPr>
          <w:rFonts w:ascii="Times New Roman" w:hAnsi="Times New Roman" w:cs="Times New Roman"/>
          <w:sz w:val="28"/>
          <w:szCs w:val="28"/>
        </w:rPr>
        <w:t xml:space="preserve">редакцией </w:t>
      </w:r>
      <w:proofErr w:type="spellStart"/>
      <w:r w:rsidRPr="00C3100B">
        <w:rPr>
          <w:rFonts w:ascii="Times New Roman" w:hAnsi="Times New Roman" w:cs="Times New Roman"/>
          <w:sz w:val="28"/>
          <w:szCs w:val="28"/>
        </w:rPr>
        <w:t>Линдсея</w:t>
      </w:r>
      <w:proofErr w:type="spellEnd"/>
      <w:r w:rsidRPr="00C3100B">
        <w:rPr>
          <w:rFonts w:ascii="Times New Roman" w:hAnsi="Times New Roman" w:cs="Times New Roman"/>
          <w:sz w:val="28"/>
          <w:szCs w:val="28"/>
        </w:rPr>
        <w:t xml:space="preserve"> Джонса</w:t>
      </w:r>
      <w:r>
        <w:rPr>
          <w:rFonts w:ascii="Times New Roman" w:hAnsi="Times New Roman" w:cs="Times New Roman"/>
          <w:sz w:val="28"/>
          <w:szCs w:val="28"/>
        </w:rPr>
        <w:t>.</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статье, посвященной данной теме, основной акцент сделан на осмыслении погребально-поминальной обрядности именно с точки зрения антропологии. </w:t>
      </w:r>
      <w:r>
        <w:rPr>
          <w:rStyle w:val="a5"/>
          <w:rFonts w:ascii="Times New Roman" w:hAnsi="Times New Roman" w:cs="Times New Roman"/>
          <w:sz w:val="28"/>
          <w:szCs w:val="28"/>
        </w:rPr>
        <w:footnoteReference w:id="20"/>
      </w:r>
      <w:r>
        <w:rPr>
          <w:rFonts w:ascii="Times New Roman" w:hAnsi="Times New Roman" w:cs="Times New Roman"/>
          <w:sz w:val="28"/>
          <w:szCs w:val="28"/>
        </w:rPr>
        <w:t xml:space="preserve"> Обряд рассматривается как церемония, во время которой жесты, произносимые речевые конструкции, а также объекты (специально обработанные, изготовленные или потребленные) обладают определенными свойствами, являются сакральными и приводят к конкретному результату. Похоронные обряды являются продолжением религиозных представлений, сознательными культурными формами одного из самых древних и универсальных бессознательных импульсов: преодоление смерти, страха смерти. Ключевые функции погребально-поминального обряда: осуществление перехода покойного в иной мир (или же освобождение) и терапии для живых, сохранение социальной группы и коллективной памяти.</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Помимо этого, интерес представляет отечественная работа «</w:t>
      </w:r>
      <w:r w:rsidRPr="003D5480">
        <w:rPr>
          <w:rFonts w:ascii="Times New Roman" w:hAnsi="Times New Roman" w:cs="Times New Roman"/>
          <w:sz w:val="28"/>
          <w:szCs w:val="28"/>
        </w:rPr>
        <w:t>Славянские древности: Этнолингвис</w:t>
      </w:r>
      <w:r>
        <w:rPr>
          <w:rFonts w:ascii="Times New Roman" w:hAnsi="Times New Roman" w:cs="Times New Roman"/>
          <w:sz w:val="28"/>
          <w:szCs w:val="28"/>
        </w:rPr>
        <w:t>тический словарь в 5-ти томах», – в которой содержится обзорная статья о погребальном обряде.</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В ней рассматривается структура, временные рамки, пространственные параметры, предметное </w:t>
      </w:r>
      <w:r>
        <w:rPr>
          <w:rFonts w:ascii="Times New Roman" w:hAnsi="Times New Roman" w:cs="Times New Roman"/>
          <w:sz w:val="28"/>
          <w:szCs w:val="28"/>
        </w:rPr>
        <w:lastRenderedPageBreak/>
        <w:t xml:space="preserve">оснащение погребального обряда. Также выделяется </w:t>
      </w:r>
      <w:proofErr w:type="spellStart"/>
      <w:r>
        <w:rPr>
          <w:rFonts w:ascii="Times New Roman" w:hAnsi="Times New Roman" w:cs="Times New Roman"/>
          <w:sz w:val="28"/>
          <w:szCs w:val="28"/>
        </w:rPr>
        <w:t>двунаправленность</w:t>
      </w:r>
      <w:proofErr w:type="spellEnd"/>
      <w:r>
        <w:rPr>
          <w:rFonts w:ascii="Times New Roman" w:hAnsi="Times New Roman" w:cs="Times New Roman"/>
          <w:sz w:val="28"/>
          <w:szCs w:val="28"/>
        </w:rPr>
        <w:t xml:space="preserve"> погребального обряда: на обеспечение «перехода» умершего и на защиту живых. Похороны являются завершающим обрядом жизненного цикла, по структуре схожим с </w:t>
      </w:r>
      <w:proofErr w:type="spellStart"/>
      <w:r>
        <w:rPr>
          <w:rFonts w:ascii="Times New Roman" w:hAnsi="Times New Roman" w:cs="Times New Roman"/>
          <w:sz w:val="28"/>
          <w:szCs w:val="28"/>
        </w:rPr>
        <w:t>родинным</w:t>
      </w:r>
      <w:proofErr w:type="spellEnd"/>
      <w:r>
        <w:rPr>
          <w:rFonts w:ascii="Times New Roman" w:hAnsi="Times New Roman" w:cs="Times New Roman"/>
          <w:sz w:val="28"/>
          <w:szCs w:val="28"/>
        </w:rPr>
        <w:t xml:space="preserve"> и свадебным обрядами.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приведенной выше статьи, в данном издании содержатся </w:t>
      </w:r>
      <w:r w:rsidRPr="00513E9F">
        <w:rPr>
          <w:rFonts w:ascii="Times New Roman" w:hAnsi="Times New Roman" w:cs="Times New Roman"/>
          <w:sz w:val="28"/>
          <w:szCs w:val="28"/>
        </w:rPr>
        <w:t>тематические статьи современных российских антропологов,</w:t>
      </w:r>
      <w:r>
        <w:rPr>
          <w:rFonts w:ascii="Times New Roman" w:hAnsi="Times New Roman" w:cs="Times New Roman"/>
          <w:sz w:val="28"/>
          <w:szCs w:val="28"/>
        </w:rPr>
        <w:t xml:space="preserve"> непосредственно связанные с исследуемой нами темой. </w:t>
      </w:r>
    </w:p>
    <w:p w:rsidR="006830C3" w:rsidRDefault="006830C3" w:rsidP="006830C3">
      <w:pPr>
        <w:spacing w:after="0" w:line="360" w:lineRule="auto"/>
        <w:ind w:firstLine="708"/>
        <w:jc w:val="both"/>
        <w:rPr>
          <w:rFonts w:ascii="Times New Roman" w:hAnsi="Times New Roman" w:cs="Times New Roman"/>
          <w:sz w:val="28"/>
          <w:szCs w:val="28"/>
        </w:rPr>
      </w:pPr>
      <w:r w:rsidRPr="00483370">
        <w:rPr>
          <w:rFonts w:ascii="Times New Roman" w:hAnsi="Times New Roman" w:cs="Times New Roman"/>
          <w:sz w:val="28"/>
          <w:szCs w:val="28"/>
        </w:rPr>
        <w:t xml:space="preserve">В </w:t>
      </w:r>
      <w:r>
        <w:rPr>
          <w:rFonts w:ascii="Times New Roman" w:hAnsi="Times New Roman" w:cs="Times New Roman"/>
          <w:sz w:val="28"/>
          <w:szCs w:val="28"/>
        </w:rPr>
        <w:t>работе</w:t>
      </w:r>
      <w:r w:rsidRPr="00483370">
        <w:rPr>
          <w:rFonts w:ascii="Times New Roman" w:hAnsi="Times New Roman" w:cs="Times New Roman"/>
          <w:sz w:val="28"/>
          <w:szCs w:val="28"/>
        </w:rPr>
        <w:t xml:space="preserve"> В. Я. Петрухина «Погр</w:t>
      </w:r>
      <w:r>
        <w:rPr>
          <w:rFonts w:ascii="Times New Roman" w:hAnsi="Times New Roman" w:cs="Times New Roman"/>
          <w:sz w:val="28"/>
          <w:szCs w:val="28"/>
        </w:rPr>
        <w:t xml:space="preserve">ебальный обряд древних славян» </w:t>
      </w:r>
      <w:r w:rsidRPr="00483370">
        <w:rPr>
          <w:rFonts w:ascii="Times New Roman" w:hAnsi="Times New Roman" w:cs="Times New Roman"/>
          <w:sz w:val="28"/>
          <w:szCs w:val="28"/>
        </w:rPr>
        <w:t xml:space="preserve">описывается погребальный обряд славян дохристианского периода. Анализируется особая роль огня в обряде, </w:t>
      </w:r>
      <w:r>
        <w:rPr>
          <w:rFonts w:ascii="Times New Roman" w:hAnsi="Times New Roman" w:cs="Times New Roman"/>
          <w:sz w:val="28"/>
          <w:szCs w:val="28"/>
        </w:rPr>
        <w:t xml:space="preserve">которая </w:t>
      </w:r>
      <w:r w:rsidRPr="00483370">
        <w:rPr>
          <w:rFonts w:ascii="Times New Roman" w:hAnsi="Times New Roman" w:cs="Times New Roman"/>
          <w:sz w:val="28"/>
          <w:szCs w:val="28"/>
        </w:rPr>
        <w:t>после христианизации сохраняе</w:t>
      </w:r>
      <w:r>
        <w:rPr>
          <w:rFonts w:ascii="Times New Roman" w:hAnsi="Times New Roman" w:cs="Times New Roman"/>
          <w:sz w:val="28"/>
          <w:szCs w:val="28"/>
        </w:rPr>
        <w:t xml:space="preserve">тся. </w:t>
      </w:r>
    </w:p>
    <w:p w:rsidR="006830C3" w:rsidRDefault="006830C3" w:rsidP="006830C3">
      <w:pPr>
        <w:spacing w:after="0" w:line="360" w:lineRule="auto"/>
        <w:ind w:firstLine="708"/>
        <w:jc w:val="both"/>
        <w:rPr>
          <w:rFonts w:ascii="Times New Roman" w:hAnsi="Times New Roman" w:cs="Times New Roman"/>
          <w:sz w:val="28"/>
          <w:szCs w:val="28"/>
        </w:rPr>
      </w:pPr>
      <w:r w:rsidRPr="00483370">
        <w:rPr>
          <w:rFonts w:ascii="Times New Roman" w:hAnsi="Times New Roman" w:cs="Times New Roman"/>
          <w:sz w:val="28"/>
          <w:szCs w:val="28"/>
        </w:rPr>
        <w:t xml:space="preserve">Статья С. М. </w:t>
      </w:r>
      <w:r>
        <w:rPr>
          <w:rFonts w:ascii="Times New Roman" w:hAnsi="Times New Roman" w:cs="Times New Roman"/>
          <w:sz w:val="28"/>
          <w:szCs w:val="28"/>
        </w:rPr>
        <w:t xml:space="preserve">Толстой «Погребение вторичное» </w:t>
      </w:r>
      <w:r w:rsidRPr="00483370">
        <w:rPr>
          <w:rFonts w:ascii="Times New Roman" w:hAnsi="Times New Roman" w:cs="Times New Roman"/>
          <w:sz w:val="28"/>
          <w:szCs w:val="28"/>
        </w:rPr>
        <w:t xml:space="preserve">посвящена обряду, который распространен лишь в некоторых южнославянских регионах. Данный обряд имеет разные версии, общим для </w:t>
      </w:r>
      <w:r>
        <w:rPr>
          <w:rFonts w:ascii="Times New Roman" w:hAnsi="Times New Roman" w:cs="Times New Roman"/>
          <w:sz w:val="28"/>
          <w:szCs w:val="28"/>
        </w:rPr>
        <w:t>которых</w:t>
      </w:r>
      <w:r w:rsidRPr="00483370">
        <w:rPr>
          <w:rFonts w:ascii="Times New Roman" w:hAnsi="Times New Roman" w:cs="Times New Roman"/>
          <w:sz w:val="28"/>
          <w:szCs w:val="28"/>
        </w:rPr>
        <w:t xml:space="preserve"> является эксгумация и определенные манипуляции над останками. Автор описывает разновидности ритуала, отмечает, что </w:t>
      </w:r>
      <w:r>
        <w:rPr>
          <w:rFonts w:ascii="Times New Roman" w:hAnsi="Times New Roman" w:cs="Times New Roman"/>
          <w:sz w:val="28"/>
          <w:szCs w:val="28"/>
        </w:rPr>
        <w:t xml:space="preserve">его происхождение неизвестно.  </w:t>
      </w:r>
    </w:p>
    <w:p w:rsidR="006830C3" w:rsidRDefault="006830C3" w:rsidP="006830C3">
      <w:pPr>
        <w:spacing w:after="0" w:line="360" w:lineRule="auto"/>
        <w:ind w:firstLine="708"/>
        <w:jc w:val="both"/>
        <w:rPr>
          <w:rFonts w:ascii="Times New Roman" w:hAnsi="Times New Roman" w:cs="Times New Roman"/>
          <w:sz w:val="28"/>
          <w:szCs w:val="28"/>
        </w:rPr>
      </w:pPr>
      <w:r w:rsidRPr="00483370">
        <w:rPr>
          <w:rFonts w:ascii="Times New Roman" w:hAnsi="Times New Roman" w:cs="Times New Roman"/>
          <w:sz w:val="28"/>
          <w:szCs w:val="28"/>
        </w:rPr>
        <w:t>Также статья С. М. Толстой «Поминки» рассматривает славянский поминальный обряд – завершающую стадию погребального обряда – поминки. Автор отмечает, что наиболее сложная структура у поминок первого и сорокового дня. Поминальные трапезы были жестко регламентированы, их можно рассматривать как особое жертвоприношение. Цель поминок – контакт с умершим и обеспечение его перехода в иной мир, а также защита живых от его возращения.  Также автор рассматривает особенности поминального обря</w:t>
      </w:r>
      <w:r>
        <w:rPr>
          <w:rFonts w:ascii="Times New Roman" w:hAnsi="Times New Roman" w:cs="Times New Roman"/>
          <w:sz w:val="28"/>
          <w:szCs w:val="28"/>
        </w:rPr>
        <w:t>да у разных славянских народов.</w:t>
      </w:r>
    </w:p>
    <w:p w:rsidR="006830C3" w:rsidRDefault="006830C3" w:rsidP="006830C3">
      <w:pPr>
        <w:spacing w:after="0" w:line="360" w:lineRule="auto"/>
        <w:ind w:firstLine="708"/>
        <w:jc w:val="both"/>
        <w:rPr>
          <w:rFonts w:ascii="Times New Roman" w:hAnsi="Times New Roman" w:cs="Times New Roman"/>
          <w:sz w:val="28"/>
          <w:szCs w:val="28"/>
        </w:rPr>
      </w:pPr>
      <w:r w:rsidRPr="00483370">
        <w:rPr>
          <w:rFonts w:ascii="Times New Roman" w:hAnsi="Times New Roman" w:cs="Times New Roman"/>
          <w:sz w:val="28"/>
          <w:szCs w:val="28"/>
        </w:rPr>
        <w:t>Рассмотрению календарных дней поминовения умерших посвящена статья того же автора «Поминальные дни».  Как отмечает Толстая, в эти дни происходило «кормление души»: приготовление особой поминальной пищи и соблюдение определенных запретов. Отмечается различие обряд</w:t>
      </w:r>
      <w:r>
        <w:rPr>
          <w:rFonts w:ascii="Times New Roman" w:hAnsi="Times New Roman" w:cs="Times New Roman"/>
          <w:sz w:val="28"/>
          <w:szCs w:val="28"/>
        </w:rPr>
        <w:t>ов у разных славянских народов.</w:t>
      </w:r>
    </w:p>
    <w:p w:rsidR="006830C3" w:rsidRDefault="006830C3" w:rsidP="006830C3">
      <w:pPr>
        <w:spacing w:after="0" w:line="360" w:lineRule="auto"/>
        <w:ind w:firstLine="708"/>
        <w:jc w:val="both"/>
        <w:rPr>
          <w:rFonts w:ascii="Times New Roman" w:hAnsi="Times New Roman" w:cs="Times New Roman"/>
          <w:sz w:val="28"/>
          <w:szCs w:val="28"/>
        </w:rPr>
      </w:pPr>
      <w:r w:rsidRPr="00483370">
        <w:rPr>
          <w:rFonts w:ascii="Times New Roman" w:hAnsi="Times New Roman" w:cs="Times New Roman"/>
          <w:sz w:val="28"/>
          <w:szCs w:val="28"/>
        </w:rPr>
        <w:lastRenderedPageBreak/>
        <w:t xml:space="preserve">А. А. Плотникова в </w:t>
      </w:r>
      <w:r>
        <w:rPr>
          <w:rFonts w:ascii="Times New Roman" w:hAnsi="Times New Roman" w:cs="Times New Roman"/>
          <w:sz w:val="28"/>
          <w:szCs w:val="28"/>
        </w:rPr>
        <w:t>статье «Процессия погребальная»</w:t>
      </w:r>
      <w:r w:rsidRPr="00483370">
        <w:rPr>
          <w:rFonts w:ascii="Times New Roman" w:hAnsi="Times New Roman" w:cs="Times New Roman"/>
          <w:sz w:val="28"/>
          <w:szCs w:val="28"/>
        </w:rPr>
        <w:t xml:space="preserve"> рассматривает ритуал сопровождения покойника в гробу от дома до места погребения, что является символическими проводами. Данное явление представляет собой обрядовый путь, в котором также выделяются важные элементы. Автор описывает основные моменты ритуала, его возможные сценарии (зависящие от обстоятельств и того, кем является покойник), уделя</w:t>
      </w:r>
      <w:r>
        <w:rPr>
          <w:rFonts w:ascii="Times New Roman" w:hAnsi="Times New Roman" w:cs="Times New Roman"/>
          <w:sz w:val="28"/>
          <w:szCs w:val="28"/>
        </w:rPr>
        <w:t>я при этом</w:t>
      </w:r>
      <w:r w:rsidRPr="00483370">
        <w:rPr>
          <w:rFonts w:ascii="Times New Roman" w:hAnsi="Times New Roman" w:cs="Times New Roman"/>
          <w:sz w:val="28"/>
          <w:szCs w:val="28"/>
        </w:rPr>
        <w:t xml:space="preserve"> внимание обрядам, которые совершали в</w:t>
      </w:r>
      <w:r>
        <w:rPr>
          <w:rFonts w:ascii="Times New Roman" w:hAnsi="Times New Roman" w:cs="Times New Roman"/>
          <w:sz w:val="28"/>
          <w:szCs w:val="28"/>
        </w:rPr>
        <w:t xml:space="preserve">идящие погребальную процессию. </w:t>
      </w:r>
    </w:p>
    <w:p w:rsidR="006830C3" w:rsidRDefault="006830C3" w:rsidP="006830C3">
      <w:pPr>
        <w:spacing w:after="0" w:line="360" w:lineRule="auto"/>
        <w:ind w:firstLine="708"/>
        <w:jc w:val="both"/>
        <w:rPr>
          <w:rFonts w:ascii="Times New Roman" w:hAnsi="Times New Roman" w:cs="Times New Roman"/>
          <w:sz w:val="28"/>
          <w:szCs w:val="28"/>
        </w:rPr>
      </w:pPr>
      <w:r w:rsidRPr="00483370">
        <w:rPr>
          <w:rFonts w:ascii="Times New Roman" w:hAnsi="Times New Roman" w:cs="Times New Roman"/>
          <w:sz w:val="28"/>
          <w:szCs w:val="28"/>
        </w:rPr>
        <w:t>Помимо приведенных выше статей, следует обозначить статьи со смежной тематикой, которые напрямую связаны с погребально-поминальной обрядн</w:t>
      </w:r>
      <w:r>
        <w:rPr>
          <w:rFonts w:ascii="Times New Roman" w:hAnsi="Times New Roman" w:cs="Times New Roman"/>
          <w:sz w:val="28"/>
          <w:szCs w:val="28"/>
        </w:rPr>
        <w:t>остью: «Покойник» С. М. Толстой</w:t>
      </w:r>
      <w:r w:rsidRPr="00483370">
        <w:rPr>
          <w:rFonts w:ascii="Times New Roman" w:hAnsi="Times New Roman" w:cs="Times New Roman"/>
          <w:sz w:val="28"/>
          <w:szCs w:val="28"/>
        </w:rPr>
        <w:t>, «Покойник “</w:t>
      </w:r>
      <w:proofErr w:type="spellStart"/>
      <w:r w:rsidRPr="00483370">
        <w:rPr>
          <w:rFonts w:ascii="Times New Roman" w:hAnsi="Times New Roman" w:cs="Times New Roman"/>
          <w:sz w:val="28"/>
          <w:szCs w:val="28"/>
        </w:rPr>
        <w:t>заложный</w:t>
      </w:r>
      <w:proofErr w:type="spellEnd"/>
      <w:r w:rsidRPr="00483370">
        <w:rPr>
          <w:rFonts w:ascii="Times New Roman" w:hAnsi="Times New Roman" w:cs="Times New Roman"/>
          <w:sz w:val="28"/>
          <w:szCs w:val="28"/>
        </w:rPr>
        <w:t xml:space="preserve">”, “нечистый”» Е. Е. </w:t>
      </w:r>
      <w:proofErr w:type="spellStart"/>
      <w:r w:rsidRPr="00483370">
        <w:rPr>
          <w:rFonts w:ascii="Times New Roman" w:hAnsi="Times New Roman" w:cs="Times New Roman"/>
          <w:sz w:val="28"/>
          <w:szCs w:val="28"/>
        </w:rPr>
        <w:t>Левкиевской</w:t>
      </w:r>
      <w:proofErr w:type="spellEnd"/>
      <w:r>
        <w:rPr>
          <w:rFonts w:ascii="Times New Roman" w:hAnsi="Times New Roman" w:cs="Times New Roman"/>
          <w:sz w:val="28"/>
          <w:szCs w:val="28"/>
        </w:rPr>
        <w:t>, «Покойницкие предметы» А. А. Плотниковой</w:t>
      </w:r>
      <w:r w:rsidRPr="00483370">
        <w:rPr>
          <w:rFonts w:ascii="Times New Roman" w:hAnsi="Times New Roman" w:cs="Times New Roman"/>
          <w:sz w:val="28"/>
          <w:szCs w:val="28"/>
        </w:rPr>
        <w:t xml:space="preserve">, «Похороны-свадьба» Л. Н. </w:t>
      </w:r>
      <w:proofErr w:type="gramStart"/>
      <w:r w:rsidRPr="00483370">
        <w:rPr>
          <w:rFonts w:ascii="Times New Roman" w:hAnsi="Times New Roman" w:cs="Times New Roman"/>
          <w:sz w:val="28"/>
          <w:szCs w:val="28"/>
        </w:rPr>
        <w:t>Виноградовой ,</w:t>
      </w:r>
      <w:proofErr w:type="gramEnd"/>
      <w:r w:rsidRPr="00483370">
        <w:rPr>
          <w:rFonts w:ascii="Times New Roman" w:hAnsi="Times New Roman" w:cs="Times New Roman"/>
          <w:sz w:val="28"/>
          <w:szCs w:val="28"/>
        </w:rPr>
        <w:t xml:space="preserve"> «Похороны символические» Т. А. Агапкино</w:t>
      </w:r>
      <w:r>
        <w:rPr>
          <w:rFonts w:ascii="Times New Roman" w:hAnsi="Times New Roman" w:cs="Times New Roman"/>
          <w:sz w:val="28"/>
          <w:szCs w:val="28"/>
        </w:rPr>
        <w:t>й, «Обмывание покойника» А. А. Плотниковой</w:t>
      </w:r>
      <w:r w:rsidRPr="00483370">
        <w:rPr>
          <w:rFonts w:ascii="Times New Roman" w:hAnsi="Times New Roman" w:cs="Times New Roman"/>
          <w:sz w:val="28"/>
          <w:szCs w:val="28"/>
        </w:rPr>
        <w:t>, «Греть покойников» Т. А. Агапкин</w:t>
      </w:r>
      <w:r>
        <w:rPr>
          <w:rFonts w:ascii="Times New Roman" w:hAnsi="Times New Roman" w:cs="Times New Roman"/>
          <w:sz w:val="28"/>
          <w:szCs w:val="28"/>
        </w:rPr>
        <w:t>ой и Л. В. Виноградовой</w:t>
      </w:r>
      <w:r w:rsidRPr="00483370">
        <w:rPr>
          <w:rFonts w:ascii="Times New Roman" w:hAnsi="Times New Roman" w:cs="Times New Roman"/>
          <w:sz w:val="28"/>
          <w:szCs w:val="28"/>
        </w:rPr>
        <w:t>.</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Говоря о справочной литературе, необходимо обратиться к терминологической и методологической проблематике изучения погребально-поминальной обрядности. Мы приведем наиболее яркие работы, затрагивающие этот вопрос.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w:t>
      </w:r>
      <w:r w:rsidRPr="00513E9F">
        <w:rPr>
          <w:rFonts w:ascii="Times New Roman" w:hAnsi="Times New Roman" w:cs="Times New Roman"/>
          <w:sz w:val="28"/>
          <w:szCs w:val="28"/>
        </w:rPr>
        <w:t>онографи</w:t>
      </w:r>
      <w:r>
        <w:rPr>
          <w:rFonts w:ascii="Times New Roman" w:hAnsi="Times New Roman" w:cs="Times New Roman"/>
          <w:sz w:val="28"/>
          <w:szCs w:val="28"/>
        </w:rPr>
        <w:t>и</w:t>
      </w:r>
      <w:r w:rsidRPr="00513E9F">
        <w:rPr>
          <w:rFonts w:ascii="Times New Roman" w:hAnsi="Times New Roman" w:cs="Times New Roman"/>
          <w:sz w:val="28"/>
          <w:szCs w:val="28"/>
        </w:rPr>
        <w:t xml:space="preserve"> Ю. А. Смирнова «Лабиринт: Морфология преднамеренного погребения …»</w:t>
      </w:r>
      <w:r w:rsidRPr="00513E9F">
        <w:rPr>
          <w:rStyle w:val="a5"/>
          <w:rFonts w:ascii="Times New Roman" w:hAnsi="Times New Roman" w:cs="Times New Roman"/>
          <w:sz w:val="28"/>
          <w:szCs w:val="28"/>
        </w:rPr>
        <w:footnoteReference w:id="22"/>
      </w:r>
      <w:r w:rsidRPr="00513E9F">
        <w:rPr>
          <w:rFonts w:ascii="Times New Roman" w:hAnsi="Times New Roman" w:cs="Times New Roman"/>
          <w:sz w:val="28"/>
          <w:szCs w:val="28"/>
        </w:rPr>
        <w:t xml:space="preserve"> рассматриваются способы погребения в зависимости от обрядовых действий</w:t>
      </w:r>
      <w:r>
        <w:rPr>
          <w:rFonts w:ascii="Times New Roman" w:hAnsi="Times New Roman" w:cs="Times New Roman"/>
          <w:sz w:val="28"/>
          <w:szCs w:val="28"/>
        </w:rPr>
        <w:t>,</w:t>
      </w:r>
      <w:r w:rsidRPr="00513E9F">
        <w:rPr>
          <w:rFonts w:ascii="Times New Roman" w:hAnsi="Times New Roman" w:cs="Times New Roman"/>
          <w:sz w:val="28"/>
          <w:szCs w:val="28"/>
        </w:rPr>
        <w:t xml:space="preserve"> систематизируется и классифицируется погребальный материал, автор </w:t>
      </w:r>
      <w:r>
        <w:rPr>
          <w:rFonts w:ascii="Times New Roman" w:hAnsi="Times New Roman" w:cs="Times New Roman"/>
          <w:sz w:val="28"/>
          <w:szCs w:val="28"/>
        </w:rPr>
        <w:t>анализирует</w:t>
      </w:r>
      <w:r w:rsidRPr="00513E9F">
        <w:rPr>
          <w:rFonts w:ascii="Times New Roman" w:hAnsi="Times New Roman" w:cs="Times New Roman"/>
          <w:sz w:val="28"/>
          <w:szCs w:val="28"/>
        </w:rPr>
        <w:t xml:space="preserve"> «жизнь после смерти» как особое явление</w:t>
      </w:r>
      <w:r>
        <w:rPr>
          <w:rFonts w:ascii="Times New Roman" w:hAnsi="Times New Roman" w:cs="Times New Roman"/>
          <w:sz w:val="28"/>
          <w:szCs w:val="28"/>
        </w:rPr>
        <w:t xml:space="preserve"> и уделает особое внимание методам изучения</w:t>
      </w:r>
      <w:r w:rsidRPr="00513E9F">
        <w:rPr>
          <w:rFonts w:ascii="Times New Roman" w:hAnsi="Times New Roman" w:cs="Times New Roman"/>
          <w:sz w:val="28"/>
          <w:szCs w:val="28"/>
        </w:rPr>
        <w:t>. Исследование проводится на материале, как археологическом, так и текстологическом. Автор приходит к выводу, что существует важная закономерность в погребально</w:t>
      </w:r>
      <w:r>
        <w:rPr>
          <w:rFonts w:ascii="Times New Roman" w:hAnsi="Times New Roman" w:cs="Times New Roman"/>
          <w:sz w:val="28"/>
          <w:szCs w:val="28"/>
        </w:rPr>
        <w:t>м</w:t>
      </w:r>
      <w:r w:rsidRPr="00513E9F">
        <w:rPr>
          <w:rFonts w:ascii="Times New Roman" w:hAnsi="Times New Roman" w:cs="Times New Roman"/>
          <w:sz w:val="28"/>
          <w:szCs w:val="28"/>
        </w:rPr>
        <w:t xml:space="preserve"> обряде, он всегда проходит три стадии: период становления некоего стереотипа, период его унификации, период «размывания» этого </w:t>
      </w:r>
      <w:r w:rsidRPr="00513E9F">
        <w:rPr>
          <w:rFonts w:ascii="Times New Roman" w:hAnsi="Times New Roman" w:cs="Times New Roman"/>
          <w:sz w:val="28"/>
          <w:szCs w:val="28"/>
        </w:rPr>
        <w:lastRenderedPageBreak/>
        <w:t>стереотипа</w:t>
      </w:r>
      <w:r>
        <w:rPr>
          <w:rFonts w:ascii="Times New Roman" w:hAnsi="Times New Roman" w:cs="Times New Roman"/>
          <w:sz w:val="28"/>
          <w:szCs w:val="28"/>
        </w:rPr>
        <w:t>. А</w:t>
      </w:r>
      <w:r w:rsidRPr="00513E9F">
        <w:rPr>
          <w:rFonts w:ascii="Times New Roman" w:hAnsi="Times New Roman" w:cs="Times New Roman"/>
          <w:sz w:val="28"/>
          <w:szCs w:val="28"/>
        </w:rPr>
        <w:t>втор также отмечает возможность отклонения от нормы, которое чаще всего происходит на периферии.</w:t>
      </w:r>
      <w:r>
        <w:rPr>
          <w:rFonts w:ascii="Times New Roman" w:hAnsi="Times New Roman" w:cs="Times New Roman"/>
          <w:sz w:val="28"/>
          <w:szCs w:val="28"/>
        </w:rPr>
        <w:t xml:space="preserve"> Затрагивая вопрос терминологии, автор помещает в конце работы </w:t>
      </w:r>
      <w:r w:rsidRPr="00513E9F">
        <w:rPr>
          <w:rFonts w:ascii="Times New Roman" w:hAnsi="Times New Roman" w:cs="Times New Roman"/>
          <w:sz w:val="28"/>
          <w:szCs w:val="28"/>
        </w:rPr>
        <w:t>словарь-справочник</w:t>
      </w:r>
      <w:r>
        <w:rPr>
          <w:rFonts w:ascii="Times New Roman" w:hAnsi="Times New Roman" w:cs="Times New Roman"/>
          <w:sz w:val="28"/>
          <w:szCs w:val="28"/>
        </w:rPr>
        <w:t>, в котором, исходя из собственных выводов, переосмысливает некоторые понятия, относящиеся к изучению погребально-поминальной обрядности</w:t>
      </w:r>
      <w:r w:rsidRPr="00513E9F">
        <w:rPr>
          <w:rFonts w:ascii="Times New Roman" w:hAnsi="Times New Roman" w:cs="Times New Roman"/>
          <w:sz w:val="28"/>
          <w:szCs w:val="28"/>
        </w:rPr>
        <w:t>.</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следует выделить монографию О. А. </w:t>
      </w:r>
      <w:proofErr w:type="spellStart"/>
      <w:r>
        <w:rPr>
          <w:rFonts w:ascii="Times New Roman" w:hAnsi="Times New Roman" w:cs="Times New Roman"/>
          <w:sz w:val="28"/>
          <w:szCs w:val="28"/>
        </w:rPr>
        <w:t>Седаковой</w:t>
      </w:r>
      <w:proofErr w:type="spellEnd"/>
      <w:r>
        <w:rPr>
          <w:rFonts w:ascii="Times New Roman" w:hAnsi="Times New Roman" w:cs="Times New Roman"/>
          <w:sz w:val="28"/>
          <w:szCs w:val="28"/>
        </w:rPr>
        <w:t xml:space="preserve"> «</w:t>
      </w:r>
      <w:r w:rsidRPr="00441420">
        <w:rPr>
          <w:rFonts w:ascii="Times New Roman" w:hAnsi="Times New Roman" w:cs="Times New Roman"/>
          <w:sz w:val="28"/>
          <w:szCs w:val="28"/>
        </w:rPr>
        <w:t>Поэтика обряда. Погребальная обрядность восточных и южных славян</w:t>
      </w:r>
      <w:r>
        <w:rPr>
          <w:rFonts w:ascii="Times New Roman" w:hAnsi="Times New Roman" w:cs="Times New Roman"/>
          <w:sz w:val="28"/>
          <w:szCs w:val="28"/>
        </w:rPr>
        <w:t>»</w:t>
      </w:r>
      <w:r>
        <w:rPr>
          <w:rStyle w:val="a5"/>
          <w:rFonts w:ascii="Times New Roman" w:hAnsi="Times New Roman" w:cs="Times New Roman"/>
          <w:sz w:val="28"/>
          <w:szCs w:val="28"/>
        </w:rPr>
        <w:footnoteReference w:id="23"/>
      </w:r>
      <w:r>
        <w:rPr>
          <w:rFonts w:ascii="Times New Roman" w:hAnsi="Times New Roman" w:cs="Times New Roman"/>
          <w:sz w:val="28"/>
          <w:szCs w:val="28"/>
        </w:rPr>
        <w:t>. Труд посвящен</w:t>
      </w:r>
      <w:r w:rsidRPr="00B6246A">
        <w:rPr>
          <w:rFonts w:ascii="Times New Roman" w:hAnsi="Times New Roman" w:cs="Times New Roman"/>
          <w:sz w:val="28"/>
          <w:szCs w:val="28"/>
        </w:rPr>
        <w:t xml:space="preserve"> структуре и семантике различных эл</w:t>
      </w:r>
      <w:r>
        <w:rPr>
          <w:rFonts w:ascii="Times New Roman" w:hAnsi="Times New Roman" w:cs="Times New Roman"/>
          <w:sz w:val="28"/>
          <w:szCs w:val="28"/>
        </w:rPr>
        <w:t xml:space="preserve">ементов погребальной обрядности и </w:t>
      </w:r>
      <w:r w:rsidRPr="00513E9F">
        <w:rPr>
          <w:rFonts w:ascii="Times New Roman" w:hAnsi="Times New Roman" w:cs="Times New Roman"/>
          <w:sz w:val="28"/>
          <w:szCs w:val="28"/>
        </w:rPr>
        <w:t>является одним из ключевых антропологических исследований погребально-поминального обряда славян</w:t>
      </w:r>
      <w:r>
        <w:rPr>
          <w:rFonts w:ascii="Times New Roman" w:hAnsi="Times New Roman" w:cs="Times New Roman"/>
          <w:sz w:val="28"/>
          <w:szCs w:val="28"/>
        </w:rPr>
        <w:t xml:space="preserve">. В процессе исследования, автор обращает внимание на то, что в религиозной культуре славян погребальную и поминальную обрядность необходимо изучать неразрывно от культа умерших, поскольку он занимает ключевую роль в славянских религиозных представлениях, начиная с дохристианской эпохи, а в процессе христианизации бесконфликтно стал частью церковной жизни. Помимо этого, особое внимание уделяется специфики обрядовой терминологии, используя семантический анализ, в процессе которого пластами снимаются исторические наслоения, делается попытка привести материал к первоначальному виду. В конце работы автор помещает предметные словари, с целью более качественного понимания специфики исследуемых феноменов. Возвращаясь к методологии описываемой работы, важно отметить, что ключевым в данном исследовании является тот факт, что оно проведено на основе живого материала, который анализируется с применением </w:t>
      </w:r>
      <w:proofErr w:type="spellStart"/>
      <w:r>
        <w:rPr>
          <w:rFonts w:ascii="Times New Roman" w:hAnsi="Times New Roman" w:cs="Times New Roman"/>
          <w:sz w:val="28"/>
          <w:szCs w:val="28"/>
        </w:rPr>
        <w:t>общеантропологических</w:t>
      </w:r>
      <w:proofErr w:type="spellEnd"/>
      <w:r>
        <w:rPr>
          <w:rFonts w:ascii="Times New Roman" w:hAnsi="Times New Roman" w:cs="Times New Roman"/>
          <w:sz w:val="28"/>
          <w:szCs w:val="28"/>
        </w:rPr>
        <w:t xml:space="preserve"> теорий. В связи с этим данный труд может служить своеобразной опорой для дальнейшего анализа и классификации антропологических исследований. </w:t>
      </w:r>
    </w:p>
    <w:p w:rsidR="006830C3" w:rsidRPr="00641C97"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Рассмотрев религиоведческое и антропологическое осмысление погребально-поминальной обрядности, мы можем описать условный критерий </w:t>
      </w:r>
      <w:r>
        <w:rPr>
          <w:rFonts w:ascii="Times New Roman" w:hAnsi="Times New Roman" w:cs="Times New Roman"/>
          <w:sz w:val="28"/>
          <w:szCs w:val="28"/>
        </w:rPr>
        <w:lastRenderedPageBreak/>
        <w:t xml:space="preserve">отбора исследований для данной историографической работы. В первую очередь, к интересуемым работам относятся те, которые рассматривают погребально-поминальную обрядность с позиции антропологии религии. Помимо этого, безусловный интерес представляют работы по психолингвистике, социолингвистике и </w:t>
      </w:r>
      <w:proofErr w:type="spellStart"/>
      <w:r>
        <w:rPr>
          <w:rFonts w:ascii="Times New Roman" w:hAnsi="Times New Roman" w:cs="Times New Roman"/>
          <w:sz w:val="28"/>
          <w:szCs w:val="28"/>
        </w:rPr>
        <w:t>этнолингвистике</w:t>
      </w:r>
      <w:proofErr w:type="spellEnd"/>
      <w:r>
        <w:rPr>
          <w:rFonts w:ascii="Times New Roman" w:hAnsi="Times New Roman" w:cs="Times New Roman"/>
          <w:sz w:val="28"/>
          <w:szCs w:val="28"/>
        </w:rPr>
        <w:t xml:space="preserve">, а также исследования погребально-поминальной обрядности в традиционных культурах (этнология), и некоторые работы, являющиеся синтезом археологических и антропологических исследований. Вышеперечисленные типы исследований используют антропологические методы и включают в себя не только описание обрядов, но и их анализ, построенный на «классических» антропологических представлениях о погребально-поминальной обрядности и теоретических данных в области социокультурной антропологии. Главным маркером подходящих исследований является целостный анализ элементов похоронного или поминального ритуала, который проводиться при использовании междисциплинарного подхода. </w:t>
      </w:r>
    </w:p>
    <w:p w:rsidR="006830C3" w:rsidRDefault="006830C3" w:rsidP="006830C3">
      <w:pPr>
        <w:spacing w:after="0" w:line="360" w:lineRule="auto"/>
      </w:pPr>
      <w:r>
        <w:br w:type="page"/>
      </w:r>
    </w:p>
    <w:p w:rsidR="008F54A1" w:rsidRPr="00EC3B4B" w:rsidRDefault="006830C3" w:rsidP="00EC3B4B">
      <w:pPr>
        <w:pStyle w:val="1"/>
        <w:spacing w:line="360" w:lineRule="auto"/>
        <w:jc w:val="center"/>
        <w:rPr>
          <w:rFonts w:ascii="Times New Roman" w:hAnsi="Times New Roman" w:cs="Times New Roman"/>
          <w:b/>
          <w:color w:val="auto"/>
          <w:sz w:val="28"/>
          <w:szCs w:val="28"/>
        </w:rPr>
      </w:pPr>
      <w:bookmarkStart w:id="5" w:name="_Toc72878564"/>
      <w:r w:rsidRPr="00EC3B4B">
        <w:rPr>
          <w:rFonts w:ascii="Times New Roman" w:hAnsi="Times New Roman" w:cs="Times New Roman"/>
          <w:b/>
          <w:color w:val="auto"/>
          <w:sz w:val="28"/>
          <w:szCs w:val="28"/>
        </w:rPr>
        <w:lastRenderedPageBreak/>
        <w:t>Глава 2: Обзор источников, посвященных отдельным аспектам погребально-поминальной обрядности</w:t>
      </w:r>
      <w:bookmarkEnd w:id="5"/>
    </w:p>
    <w:p w:rsidR="006830C3" w:rsidRPr="006830C3" w:rsidRDefault="006830C3" w:rsidP="006830C3">
      <w:pPr>
        <w:spacing w:after="0" w:line="360" w:lineRule="auto"/>
        <w:jc w:val="center"/>
        <w:rPr>
          <w:rFonts w:ascii="Times New Roman" w:hAnsi="Times New Roman" w:cs="Times New Roman"/>
          <w:sz w:val="28"/>
          <w:szCs w:val="28"/>
        </w:rPr>
      </w:pPr>
    </w:p>
    <w:p w:rsidR="006830C3" w:rsidRPr="00EC3B4B" w:rsidRDefault="006830C3" w:rsidP="00EC3B4B">
      <w:pPr>
        <w:pStyle w:val="2"/>
        <w:spacing w:line="360" w:lineRule="auto"/>
        <w:jc w:val="center"/>
        <w:rPr>
          <w:rFonts w:ascii="Times New Roman" w:hAnsi="Times New Roman" w:cs="Times New Roman"/>
          <w:color w:val="auto"/>
          <w:sz w:val="28"/>
          <w:szCs w:val="28"/>
        </w:rPr>
      </w:pPr>
      <w:bookmarkStart w:id="6" w:name="_Toc72878565"/>
      <w:r w:rsidRPr="00EC3B4B">
        <w:rPr>
          <w:rFonts w:ascii="Times New Roman" w:hAnsi="Times New Roman" w:cs="Times New Roman"/>
          <w:color w:val="auto"/>
          <w:sz w:val="28"/>
          <w:szCs w:val="28"/>
        </w:rPr>
        <w:t xml:space="preserve">2.1 </w:t>
      </w:r>
      <w:r w:rsidRPr="00EC3B4B">
        <w:rPr>
          <w:rFonts w:ascii="Times New Roman" w:hAnsi="Times New Roman" w:cs="Times New Roman"/>
          <w:color w:val="auto"/>
          <w:sz w:val="28"/>
          <w:szCs w:val="28"/>
        </w:rPr>
        <w:t>Символика отдельных элементов в структуре</w:t>
      </w:r>
      <w:bookmarkEnd w:id="6"/>
    </w:p>
    <w:p w:rsidR="006830C3" w:rsidRPr="00EC3B4B" w:rsidRDefault="006830C3" w:rsidP="00EC3B4B">
      <w:pPr>
        <w:pStyle w:val="2"/>
        <w:spacing w:line="360" w:lineRule="auto"/>
        <w:jc w:val="center"/>
        <w:rPr>
          <w:rFonts w:ascii="Times New Roman" w:hAnsi="Times New Roman" w:cs="Times New Roman"/>
          <w:color w:val="auto"/>
          <w:sz w:val="28"/>
          <w:szCs w:val="28"/>
        </w:rPr>
      </w:pPr>
      <w:bookmarkStart w:id="7" w:name="_Toc72878566"/>
      <w:r w:rsidRPr="00EC3B4B">
        <w:rPr>
          <w:rFonts w:ascii="Times New Roman" w:hAnsi="Times New Roman" w:cs="Times New Roman"/>
          <w:color w:val="auto"/>
          <w:sz w:val="28"/>
          <w:szCs w:val="28"/>
        </w:rPr>
        <w:t>погребально-поминального обряда</w:t>
      </w:r>
      <w:bookmarkEnd w:id="7"/>
    </w:p>
    <w:p w:rsidR="006830C3" w:rsidRDefault="006830C3" w:rsidP="006830C3">
      <w:pPr>
        <w:spacing w:after="0" w:line="360" w:lineRule="auto"/>
        <w:jc w:val="both"/>
        <w:rPr>
          <w:rFonts w:ascii="Times New Roman" w:hAnsi="Times New Roman" w:cs="Times New Roman"/>
          <w:sz w:val="28"/>
          <w:szCs w:val="28"/>
        </w:rPr>
      </w:pP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Данный раздел создан с целью отобразить многообразие исследуемых элементов погребально-поминальной обрядности, которые в зависимости от своей специфики анализируются с применением разных методов.</w:t>
      </w:r>
    </w:p>
    <w:p w:rsidR="006830C3" w:rsidRPr="00513E9F" w:rsidRDefault="006830C3" w:rsidP="006830C3">
      <w:pPr>
        <w:spacing w:after="0" w:line="360" w:lineRule="auto"/>
        <w:ind w:firstLine="708"/>
        <w:jc w:val="both"/>
        <w:rPr>
          <w:rFonts w:ascii="Times New Roman" w:hAnsi="Times New Roman" w:cs="Times New Roman"/>
          <w:sz w:val="28"/>
          <w:szCs w:val="28"/>
        </w:rPr>
      </w:pPr>
      <w:r w:rsidRPr="00513E9F">
        <w:rPr>
          <w:rFonts w:ascii="Times New Roman" w:hAnsi="Times New Roman" w:cs="Times New Roman"/>
          <w:sz w:val="28"/>
          <w:szCs w:val="28"/>
        </w:rPr>
        <w:t>Для антропологического изучения погребально-поминальной обрядности значительный интерес представляют работы по семантике. Статья А. А. Плотниковой «Семантика «наоборот» в языке славянской похоронной обрядности»</w:t>
      </w:r>
      <w:r w:rsidRPr="00513E9F">
        <w:rPr>
          <w:rStyle w:val="a5"/>
          <w:rFonts w:ascii="Times New Roman" w:hAnsi="Times New Roman" w:cs="Times New Roman"/>
          <w:sz w:val="28"/>
          <w:szCs w:val="28"/>
        </w:rPr>
        <w:footnoteReference w:id="24"/>
      </w:r>
      <w:r w:rsidRPr="00513E9F">
        <w:rPr>
          <w:rFonts w:ascii="Times New Roman" w:hAnsi="Times New Roman" w:cs="Times New Roman"/>
          <w:sz w:val="28"/>
          <w:szCs w:val="28"/>
        </w:rPr>
        <w:t>, отсылает нас к немаловажной статье Н.</w:t>
      </w:r>
      <w:r>
        <w:rPr>
          <w:rFonts w:ascii="Times New Roman" w:hAnsi="Times New Roman" w:cs="Times New Roman"/>
          <w:sz w:val="28"/>
          <w:szCs w:val="28"/>
        </w:rPr>
        <w:t> </w:t>
      </w:r>
      <w:r w:rsidRPr="00513E9F">
        <w:rPr>
          <w:rFonts w:ascii="Times New Roman" w:hAnsi="Times New Roman" w:cs="Times New Roman"/>
          <w:sz w:val="28"/>
          <w:szCs w:val="28"/>
        </w:rPr>
        <w:t>И. Толстого «Переворачивание предметов в славянском погребальном об</w:t>
      </w:r>
      <w:r>
        <w:rPr>
          <w:rFonts w:ascii="Times New Roman" w:hAnsi="Times New Roman" w:cs="Times New Roman"/>
          <w:sz w:val="28"/>
          <w:szCs w:val="28"/>
        </w:rPr>
        <w:t>ряде»</w:t>
      </w:r>
      <w:r>
        <w:rPr>
          <w:rStyle w:val="a5"/>
          <w:rFonts w:ascii="Times New Roman" w:hAnsi="Times New Roman" w:cs="Times New Roman"/>
          <w:sz w:val="28"/>
          <w:szCs w:val="28"/>
        </w:rPr>
        <w:footnoteReference w:id="25"/>
      </w:r>
      <w:r>
        <w:rPr>
          <w:rFonts w:ascii="Times New Roman" w:hAnsi="Times New Roman" w:cs="Times New Roman"/>
          <w:sz w:val="28"/>
          <w:szCs w:val="28"/>
        </w:rPr>
        <w:t>.</w:t>
      </w:r>
      <w:r w:rsidRPr="00513E9F">
        <w:rPr>
          <w:rFonts w:ascii="Times New Roman" w:hAnsi="Times New Roman" w:cs="Times New Roman"/>
          <w:sz w:val="28"/>
          <w:szCs w:val="28"/>
        </w:rPr>
        <w:t xml:space="preserve"> Плотникова уделяет особое внимание действию «наоборот», отмечая, что данное явление присутствует во всех славянских традициях, описывает данное явление, рассматривает его семантику. Отмечается, что такие действия характерны по отношению ко всем предметам, участвующим в обряде, к примеру переворачивание пустых емкостей связанно с верой в то, что душа умершего может там спрятаться, чтобы остаться в мире живых. Также отмечается, что эти действия прослеживаются на всех этапах похоронного обряда, а мотивация обусловлена религиозными воззрениями, которые являются следствием желания человека защитить себя от мира мертвых.</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 М. Толстая в работе «</w:t>
      </w:r>
      <w:r w:rsidRPr="00174FDE">
        <w:rPr>
          <w:rFonts w:ascii="Times New Roman" w:hAnsi="Times New Roman" w:cs="Times New Roman"/>
          <w:sz w:val="28"/>
          <w:szCs w:val="28"/>
        </w:rPr>
        <w:t>“</w:t>
      </w:r>
      <w:r>
        <w:rPr>
          <w:rFonts w:ascii="Times New Roman" w:hAnsi="Times New Roman" w:cs="Times New Roman"/>
          <w:sz w:val="28"/>
          <w:szCs w:val="28"/>
        </w:rPr>
        <w:t>Кормить</w:t>
      </w:r>
      <w:r w:rsidRPr="00174FDE">
        <w:rPr>
          <w:rFonts w:ascii="Times New Roman" w:hAnsi="Times New Roman" w:cs="Times New Roman"/>
          <w:sz w:val="28"/>
          <w:szCs w:val="28"/>
        </w:rPr>
        <w:t>”</w:t>
      </w:r>
      <w:r>
        <w:rPr>
          <w:rFonts w:ascii="Times New Roman" w:hAnsi="Times New Roman" w:cs="Times New Roman"/>
          <w:sz w:val="28"/>
          <w:szCs w:val="28"/>
        </w:rPr>
        <w:t xml:space="preserve"> и</w:t>
      </w:r>
      <w:r w:rsidRPr="00174FDE">
        <w:rPr>
          <w:rFonts w:ascii="Times New Roman" w:hAnsi="Times New Roman" w:cs="Times New Roman"/>
          <w:sz w:val="28"/>
          <w:szCs w:val="28"/>
        </w:rPr>
        <w:t xml:space="preserve"> “</w:t>
      </w:r>
      <w:r>
        <w:rPr>
          <w:rFonts w:ascii="Times New Roman" w:hAnsi="Times New Roman" w:cs="Times New Roman"/>
          <w:sz w:val="28"/>
          <w:szCs w:val="28"/>
        </w:rPr>
        <w:t>хоронить</w:t>
      </w:r>
      <w:r w:rsidRPr="00174FDE">
        <w:rPr>
          <w:rFonts w:ascii="Times New Roman" w:hAnsi="Times New Roman" w:cs="Times New Roman"/>
          <w:sz w:val="28"/>
          <w:szCs w:val="28"/>
        </w:rPr>
        <w:t>”</w:t>
      </w:r>
      <w:r>
        <w:rPr>
          <w:rFonts w:ascii="Times New Roman" w:hAnsi="Times New Roman" w:cs="Times New Roman"/>
          <w:sz w:val="28"/>
          <w:szCs w:val="28"/>
        </w:rPr>
        <w:t xml:space="preserve"> (к семантической реконструкции славянской погребальной лексики)»</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пишет о том, что </w:t>
      </w:r>
      <w:r>
        <w:rPr>
          <w:rFonts w:ascii="Times New Roman" w:hAnsi="Times New Roman" w:cs="Times New Roman"/>
          <w:sz w:val="28"/>
          <w:szCs w:val="28"/>
        </w:rPr>
        <w:lastRenderedPageBreak/>
        <w:t>представление о посмертном существовании человека присутствует в его реальной жизни. С одной стороны, оно призвано контролировать действия живущего (тема посмертного воздаяния и т.д.), с другой, оно направлено на обеспечение благополучия мертвых, обитателей иного мира, с целью защиты мира земного. Поминальный обряд выступает неким регулятором данных взаимоотношений. Следовательно, для нормального сосуществования двух миров необходима постоянная охрана границы, которая в определенные моменты становится крайне слабой, именно в это время происходит задабривание умерших.</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 В. Ясинская в статье «</w:t>
      </w:r>
      <w:r w:rsidRPr="006F5295">
        <w:rPr>
          <w:rFonts w:ascii="Times New Roman" w:hAnsi="Times New Roman" w:cs="Times New Roman"/>
          <w:sz w:val="28"/>
          <w:szCs w:val="28"/>
        </w:rPr>
        <w:t>Мотивы, связанные со зрением, в похоронно-поминальной обрядности славян: этнолингвистический аспект</w:t>
      </w:r>
      <w:r>
        <w:rPr>
          <w:rFonts w:ascii="Times New Roman" w:hAnsi="Times New Roman" w:cs="Times New Roman"/>
          <w:sz w:val="28"/>
          <w:szCs w:val="28"/>
        </w:rPr>
        <w:t>»</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рассматривает зрение в контексте традиционных религиозных представлений славян. Поскольку способность видеть указывает на принадлежность человека к миру живых, реальному миру, слепота может восприниматься как принадлежность к миру мертвых. Мотивы, связанные со зрением, проявляются на всех уровнях погребально-поминальной обрядности славян. Они, главным образом, выражаются в оппозиции свой/чужой, мертвый/живой. Действия, непосредственно связанные со зрением, могут быть направлены как на покойника, так и на живых. Таким образом, автор приходит к выводу о том, что поведение, связанное со зрением в большинстве случаев связано с охраной или восстановлением границы между миром живых и миром мертвых.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Небезынтересны работы изучающие поминальные застолья, одной из таких является р</w:t>
      </w:r>
      <w:r w:rsidRPr="00513E9F">
        <w:rPr>
          <w:rFonts w:ascii="Times New Roman" w:hAnsi="Times New Roman" w:cs="Times New Roman"/>
          <w:sz w:val="28"/>
          <w:szCs w:val="28"/>
        </w:rPr>
        <w:t xml:space="preserve">абота О. Д. </w:t>
      </w:r>
      <w:proofErr w:type="spellStart"/>
      <w:r w:rsidRPr="00513E9F">
        <w:rPr>
          <w:rFonts w:ascii="Times New Roman" w:hAnsi="Times New Roman" w:cs="Times New Roman"/>
          <w:sz w:val="28"/>
          <w:szCs w:val="28"/>
        </w:rPr>
        <w:t>Фаис</w:t>
      </w:r>
      <w:proofErr w:type="spellEnd"/>
      <w:r w:rsidRPr="00513E9F">
        <w:rPr>
          <w:rFonts w:ascii="Times New Roman" w:hAnsi="Times New Roman" w:cs="Times New Roman"/>
          <w:sz w:val="28"/>
          <w:szCs w:val="28"/>
        </w:rPr>
        <w:t xml:space="preserve"> «Поминальные трапезы в Италии»</w:t>
      </w:r>
      <w:r w:rsidRPr="00513E9F">
        <w:rPr>
          <w:rStyle w:val="a5"/>
          <w:rFonts w:ascii="Times New Roman" w:hAnsi="Times New Roman" w:cs="Times New Roman"/>
          <w:sz w:val="28"/>
          <w:szCs w:val="28"/>
        </w:rPr>
        <w:footnoteReference w:id="28"/>
      </w:r>
      <w:r w:rsidRPr="00513E9F">
        <w:rPr>
          <w:rFonts w:ascii="Times New Roman" w:hAnsi="Times New Roman" w:cs="Times New Roman"/>
          <w:sz w:val="28"/>
          <w:szCs w:val="28"/>
        </w:rPr>
        <w:t xml:space="preserve">, в которой предпринята реконструкция поминальных трапез в Италии. Автор отмечает, что данные ритуальные действия способствуют консолидации определенной общности, после смерти одного из ее участников. Также отмечается связь современных народных погребально-поминальных обрядов </w:t>
      </w:r>
      <w:r w:rsidRPr="00513E9F">
        <w:rPr>
          <w:rFonts w:ascii="Times New Roman" w:hAnsi="Times New Roman" w:cs="Times New Roman"/>
          <w:sz w:val="28"/>
          <w:szCs w:val="28"/>
        </w:rPr>
        <w:lastRenderedPageBreak/>
        <w:t>Италии с традициями Древнего Рима. В основу реконструкции положены историографические и современные полевые материалы.  Автор прослеживает динамику изменения данного обряда</w:t>
      </w:r>
      <w:r>
        <w:rPr>
          <w:rFonts w:ascii="Times New Roman" w:hAnsi="Times New Roman" w:cs="Times New Roman"/>
          <w:sz w:val="28"/>
          <w:szCs w:val="28"/>
        </w:rPr>
        <w:t>,</w:t>
      </w:r>
      <w:r w:rsidRPr="00513E9F">
        <w:rPr>
          <w:rFonts w:ascii="Times New Roman" w:hAnsi="Times New Roman" w:cs="Times New Roman"/>
          <w:sz w:val="28"/>
          <w:szCs w:val="28"/>
        </w:rPr>
        <w:t xml:space="preserve"> отмечает интересную особенность – традицию отстранения семьи умершего от поминок</w:t>
      </w:r>
      <w:r>
        <w:rPr>
          <w:rFonts w:ascii="Times New Roman" w:hAnsi="Times New Roman" w:cs="Times New Roman"/>
          <w:sz w:val="28"/>
          <w:szCs w:val="28"/>
        </w:rPr>
        <w:t>.</w:t>
      </w:r>
      <w:r w:rsidRPr="00513E9F">
        <w:rPr>
          <w:rFonts w:ascii="Times New Roman" w:hAnsi="Times New Roman" w:cs="Times New Roman"/>
          <w:sz w:val="28"/>
          <w:szCs w:val="28"/>
        </w:rPr>
        <w:t xml:space="preserve"> </w:t>
      </w:r>
      <w:r>
        <w:rPr>
          <w:rFonts w:ascii="Times New Roman" w:hAnsi="Times New Roman" w:cs="Times New Roman"/>
          <w:sz w:val="28"/>
          <w:szCs w:val="28"/>
        </w:rPr>
        <w:t>Автор</w:t>
      </w:r>
      <w:r w:rsidRPr="00513E9F">
        <w:rPr>
          <w:rFonts w:ascii="Times New Roman" w:hAnsi="Times New Roman" w:cs="Times New Roman"/>
          <w:sz w:val="28"/>
          <w:szCs w:val="28"/>
        </w:rPr>
        <w:t xml:space="preserve"> </w:t>
      </w:r>
      <w:r>
        <w:rPr>
          <w:rFonts w:ascii="Times New Roman" w:hAnsi="Times New Roman" w:cs="Times New Roman"/>
          <w:sz w:val="28"/>
          <w:szCs w:val="28"/>
        </w:rPr>
        <w:t>определил и</w:t>
      </w:r>
      <w:r w:rsidRPr="00513E9F">
        <w:rPr>
          <w:rFonts w:ascii="Times New Roman" w:hAnsi="Times New Roman" w:cs="Times New Roman"/>
          <w:sz w:val="28"/>
          <w:szCs w:val="28"/>
        </w:rPr>
        <w:t xml:space="preserve"> особенности, общие для большей части регионов Италии.</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Статья С. В. Чугаевой «Семик – день поминовения у коми-пермяков»</w:t>
      </w:r>
      <w:r>
        <w:rPr>
          <w:rStyle w:val="a5"/>
          <w:rFonts w:ascii="Times New Roman" w:hAnsi="Times New Roman" w:cs="Times New Roman"/>
          <w:sz w:val="28"/>
          <w:szCs w:val="28"/>
        </w:rPr>
        <w:footnoteReference w:id="29"/>
      </w:r>
      <w:r>
        <w:rPr>
          <w:rFonts w:ascii="Times New Roman" w:hAnsi="Times New Roman" w:cs="Times New Roman"/>
          <w:sz w:val="28"/>
          <w:szCs w:val="28"/>
        </w:rPr>
        <w:t xml:space="preserve"> отображает ритуальные действия в поминальный праздник живых и мертвых и связанные с этими действиями религиозные представления. Автор также рассматривает трансформацию данного ритуального действа, отмечая, что в прошлом оно было связано с </w:t>
      </w:r>
      <w:proofErr w:type="spellStart"/>
      <w:r>
        <w:rPr>
          <w:rFonts w:ascii="Times New Roman" w:hAnsi="Times New Roman" w:cs="Times New Roman"/>
          <w:sz w:val="28"/>
          <w:szCs w:val="28"/>
        </w:rPr>
        <w:t>оплакиванием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заложных</w:t>
      </w:r>
      <w:proofErr w:type="spellEnd"/>
      <w:r>
        <w:rPr>
          <w:rFonts w:ascii="Times New Roman" w:hAnsi="Times New Roman" w:cs="Times New Roman"/>
          <w:sz w:val="28"/>
          <w:szCs w:val="28"/>
        </w:rPr>
        <w:t xml:space="preserve"> покойников, помимо этого, подчеркивается его архаический характер, однако этот ритуал сосуществует вместе с христианской традицией. Помимо этого, в работе проводятся некоторые этнологические параллели. Автор делает вывод о том, что Семик следует рассматривать как слияние культа предков и культа растений, что является довольно распространенным явлениям в традиционных религиозных культурах.  </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работе «</w:t>
      </w:r>
      <w:r w:rsidRPr="007D6FE6">
        <w:rPr>
          <w:rFonts w:ascii="Times New Roman" w:hAnsi="Times New Roman" w:cs="Times New Roman"/>
          <w:sz w:val="28"/>
          <w:szCs w:val="28"/>
        </w:rPr>
        <w:t xml:space="preserve">"Здесь открывается душа </w:t>
      </w:r>
      <w:proofErr w:type="spellStart"/>
      <w:r w:rsidRPr="007D6FE6">
        <w:rPr>
          <w:rFonts w:ascii="Times New Roman" w:hAnsi="Times New Roman" w:cs="Times New Roman"/>
          <w:sz w:val="28"/>
          <w:szCs w:val="28"/>
        </w:rPr>
        <w:t>нагайбака</w:t>
      </w:r>
      <w:proofErr w:type="spellEnd"/>
      <w:r w:rsidRPr="007D6FE6">
        <w:rPr>
          <w:rFonts w:ascii="Times New Roman" w:hAnsi="Times New Roman" w:cs="Times New Roman"/>
          <w:sz w:val="28"/>
          <w:szCs w:val="28"/>
        </w:rPr>
        <w:t xml:space="preserve">": поминальный обряд </w:t>
      </w:r>
      <w:proofErr w:type="spellStart"/>
      <w:r w:rsidRPr="007D6FE6">
        <w:rPr>
          <w:rFonts w:ascii="Times New Roman" w:hAnsi="Times New Roman" w:cs="Times New Roman"/>
          <w:sz w:val="28"/>
          <w:szCs w:val="28"/>
        </w:rPr>
        <w:t>Аш</w:t>
      </w:r>
      <w:proofErr w:type="spellEnd"/>
      <w:r w:rsidRPr="007D6FE6">
        <w:rPr>
          <w:rFonts w:ascii="Times New Roman" w:hAnsi="Times New Roman" w:cs="Times New Roman"/>
          <w:sz w:val="28"/>
          <w:szCs w:val="28"/>
        </w:rPr>
        <w:t xml:space="preserve"> </w:t>
      </w:r>
      <w:proofErr w:type="spellStart"/>
      <w:r w:rsidRPr="007D6FE6">
        <w:rPr>
          <w:rFonts w:ascii="Times New Roman" w:hAnsi="Times New Roman" w:cs="Times New Roman"/>
          <w:sz w:val="28"/>
          <w:szCs w:val="28"/>
        </w:rPr>
        <w:t>биру</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С. Ю. </w:t>
      </w:r>
      <w:proofErr w:type="spellStart"/>
      <w:r>
        <w:rPr>
          <w:rFonts w:ascii="Times New Roman" w:hAnsi="Times New Roman" w:cs="Times New Roman"/>
          <w:sz w:val="28"/>
          <w:szCs w:val="28"/>
        </w:rPr>
        <w:t>Белоруссовой</w:t>
      </w:r>
      <w:proofErr w:type="spellEnd"/>
      <w:r>
        <w:rPr>
          <w:rFonts w:ascii="Times New Roman" w:hAnsi="Times New Roman" w:cs="Times New Roman"/>
          <w:sz w:val="28"/>
          <w:szCs w:val="28"/>
        </w:rPr>
        <w:t xml:space="preserve"> рассматривается один из основных элементов в поминальном обряде данного этноса, этот ритуал также именуют «Большие поминки». Автор пишет о том, что вариации данного ритуала зависят от локальной традиции, однако все они являются синтезом традиционных анимистических представлений, православной и мусульманской традиции. Обряд также сопровождается жертвоприношением, после чего начинается совместная трапеза, являющаяся ключевым моментом, в это время души умерших присутствуют в мире живых. В заключении делается вывод о том, что данный обряд является важным элементом этнической идентификации и консолидации сообщества.</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Анализу погребальной одежды в русской культуре посвящена работа К. Ю. </w:t>
      </w:r>
      <w:proofErr w:type="spellStart"/>
      <w:r>
        <w:rPr>
          <w:rFonts w:ascii="Times New Roman" w:hAnsi="Times New Roman" w:cs="Times New Roman"/>
          <w:sz w:val="28"/>
          <w:szCs w:val="28"/>
        </w:rPr>
        <w:t>Гизиевой</w:t>
      </w:r>
      <w:proofErr w:type="spellEnd"/>
      <w:r>
        <w:rPr>
          <w:rFonts w:ascii="Times New Roman" w:hAnsi="Times New Roman" w:cs="Times New Roman"/>
          <w:sz w:val="28"/>
          <w:szCs w:val="28"/>
        </w:rPr>
        <w:t xml:space="preserve"> и</w:t>
      </w:r>
      <w:r w:rsidRPr="006F0B94">
        <w:rPr>
          <w:rFonts w:ascii="Times New Roman" w:hAnsi="Times New Roman" w:cs="Times New Roman"/>
          <w:sz w:val="28"/>
          <w:szCs w:val="28"/>
        </w:rPr>
        <w:t xml:space="preserve"> М.</w:t>
      </w:r>
      <w:r>
        <w:rPr>
          <w:rFonts w:ascii="Times New Roman" w:hAnsi="Times New Roman" w:cs="Times New Roman"/>
          <w:sz w:val="28"/>
          <w:szCs w:val="28"/>
        </w:rPr>
        <w:t xml:space="preserve"> Л. </w:t>
      </w:r>
      <w:proofErr w:type="spellStart"/>
      <w:r>
        <w:rPr>
          <w:rFonts w:ascii="Times New Roman" w:hAnsi="Times New Roman" w:cs="Times New Roman"/>
          <w:sz w:val="28"/>
          <w:szCs w:val="28"/>
        </w:rPr>
        <w:t>Бережновой</w:t>
      </w:r>
      <w:proofErr w:type="spellEnd"/>
      <w:r>
        <w:rPr>
          <w:rFonts w:ascii="Times New Roman" w:hAnsi="Times New Roman" w:cs="Times New Roman"/>
          <w:sz w:val="28"/>
          <w:szCs w:val="28"/>
        </w:rPr>
        <w:t xml:space="preserve"> «</w:t>
      </w:r>
      <w:r w:rsidRPr="006F0B94">
        <w:rPr>
          <w:rFonts w:ascii="Times New Roman" w:hAnsi="Times New Roman" w:cs="Times New Roman"/>
          <w:sz w:val="28"/>
          <w:szCs w:val="28"/>
        </w:rPr>
        <w:t xml:space="preserve">Костюм в погребальном обряде русских Омского </w:t>
      </w:r>
      <w:proofErr w:type="spellStart"/>
      <w:r w:rsidRPr="006F0B94">
        <w:rPr>
          <w:rFonts w:ascii="Times New Roman" w:hAnsi="Times New Roman" w:cs="Times New Roman"/>
          <w:sz w:val="28"/>
          <w:szCs w:val="28"/>
        </w:rPr>
        <w:t>Прииртышья</w:t>
      </w:r>
      <w:proofErr w:type="spellEnd"/>
      <w:r w:rsidRPr="006F0B94">
        <w:rPr>
          <w:rFonts w:ascii="Times New Roman" w:hAnsi="Times New Roman" w:cs="Times New Roman"/>
          <w:sz w:val="28"/>
          <w:szCs w:val="28"/>
        </w:rPr>
        <w:t xml:space="preserve"> в конце XIX – начале XXI века</w:t>
      </w:r>
      <w:r>
        <w:rPr>
          <w:rFonts w:ascii="Times New Roman" w:hAnsi="Times New Roman" w:cs="Times New Roman"/>
          <w:sz w:val="28"/>
          <w:szCs w:val="28"/>
        </w:rPr>
        <w:t>»</w:t>
      </w:r>
      <w:r>
        <w:rPr>
          <w:rStyle w:val="a5"/>
          <w:rFonts w:ascii="Times New Roman" w:hAnsi="Times New Roman" w:cs="Times New Roman"/>
          <w:sz w:val="28"/>
          <w:szCs w:val="28"/>
        </w:rPr>
        <w:footnoteReference w:id="31"/>
      </w:r>
      <w:r>
        <w:rPr>
          <w:rFonts w:ascii="Times New Roman" w:hAnsi="Times New Roman" w:cs="Times New Roman"/>
          <w:sz w:val="28"/>
          <w:szCs w:val="28"/>
        </w:rPr>
        <w:t>. Авторы, на основе полевых антропологических материалов, анализируют изменения в погребальном костюме, произошедшие за последний век. Отмечается, что ранее умерших хоронили в старой одежде, в традиционном крестьянском костюме, реже покойников оборачивали в саван, также существовал запрет на использование материалов животного происхождения (шерсть, кожа). На данном этапе большинство придерживается православной традиции захоронения покойника в новой одежде, однако какие-либо жесткие предписания остались в прошлом.</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w:t>
      </w:r>
      <w:r w:rsidRPr="00513E9F">
        <w:rPr>
          <w:rFonts w:ascii="Times New Roman" w:hAnsi="Times New Roman" w:cs="Times New Roman"/>
          <w:sz w:val="28"/>
          <w:szCs w:val="28"/>
        </w:rPr>
        <w:t>М. И. Васильева «Сани в русском погребальном обряде: история изучения и проблема интерпретации»</w:t>
      </w:r>
      <w:r w:rsidRPr="00513E9F">
        <w:rPr>
          <w:rStyle w:val="a5"/>
          <w:rFonts w:ascii="Times New Roman" w:hAnsi="Times New Roman" w:cs="Times New Roman"/>
          <w:sz w:val="28"/>
          <w:szCs w:val="28"/>
        </w:rPr>
        <w:footnoteReference w:id="32"/>
      </w:r>
      <w:r w:rsidRPr="00513E9F">
        <w:rPr>
          <w:rFonts w:ascii="Times New Roman" w:hAnsi="Times New Roman" w:cs="Times New Roman"/>
          <w:sz w:val="28"/>
          <w:szCs w:val="28"/>
        </w:rPr>
        <w:t xml:space="preserve"> в большей степени историографическая, однако, автор уделяет внимание проблемам, связанным с изучением данного объекта в контексте похоронной обрядности, он также полагает, что использование саней связано, в большей степени с внешними условиями, нежели с религиозными мотивами.</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Достаточно часто исследователи обращаются к культу животных в погребально-поминальном обряде. К примеру, работа Г. Р. </w:t>
      </w:r>
      <w:proofErr w:type="spellStart"/>
      <w:r>
        <w:rPr>
          <w:rFonts w:ascii="Times New Roman" w:hAnsi="Times New Roman" w:cs="Times New Roman"/>
          <w:sz w:val="28"/>
          <w:szCs w:val="28"/>
        </w:rPr>
        <w:t>Шагаповой</w:t>
      </w:r>
      <w:proofErr w:type="spellEnd"/>
      <w:r>
        <w:rPr>
          <w:rFonts w:ascii="Times New Roman" w:hAnsi="Times New Roman" w:cs="Times New Roman"/>
          <w:sz w:val="28"/>
          <w:szCs w:val="28"/>
        </w:rPr>
        <w:t xml:space="preserve"> и Г. М. </w:t>
      </w:r>
      <w:proofErr w:type="spellStart"/>
      <w:r>
        <w:rPr>
          <w:rFonts w:ascii="Times New Roman" w:hAnsi="Times New Roman" w:cs="Times New Roman"/>
          <w:sz w:val="28"/>
          <w:szCs w:val="28"/>
        </w:rPr>
        <w:t>Яфаевой</w:t>
      </w:r>
      <w:proofErr w:type="spellEnd"/>
      <w:r>
        <w:rPr>
          <w:rFonts w:ascii="Times New Roman" w:hAnsi="Times New Roman" w:cs="Times New Roman"/>
          <w:sz w:val="28"/>
          <w:szCs w:val="28"/>
        </w:rPr>
        <w:t xml:space="preserve"> «Животные в похоронно-поминальной обрядности марийцев Республики Башкортостан»</w:t>
      </w:r>
      <w:r>
        <w:rPr>
          <w:rStyle w:val="a5"/>
          <w:rFonts w:ascii="Times New Roman" w:hAnsi="Times New Roman" w:cs="Times New Roman"/>
          <w:sz w:val="28"/>
          <w:szCs w:val="28"/>
        </w:rPr>
        <w:footnoteReference w:id="33"/>
      </w:r>
      <w:r>
        <w:rPr>
          <w:rFonts w:ascii="Times New Roman" w:hAnsi="Times New Roman" w:cs="Times New Roman"/>
          <w:sz w:val="28"/>
          <w:szCs w:val="28"/>
        </w:rPr>
        <w:t xml:space="preserve"> отражает специфику использования образов  животных в погребальных и поминальных ритуалах. В начале авторы обращают внимание на то, что погребальная культура марийцев крайне слабо представлена в отечественной науке, а большая часть работ, посвящённых данной теме, является скорее историографическими. Переходя </w:t>
      </w:r>
      <w:r>
        <w:rPr>
          <w:rFonts w:ascii="Times New Roman" w:hAnsi="Times New Roman" w:cs="Times New Roman"/>
          <w:sz w:val="28"/>
          <w:szCs w:val="28"/>
        </w:rPr>
        <w:lastRenderedPageBreak/>
        <w:t xml:space="preserve">непосредственно к анализу животных в погребально-поминальном обряде, авторы пишут о семантических проблемах, связанных с интерпретацией многих образов. Также выделяются специфические архаические черты зооморфных и </w:t>
      </w:r>
      <w:proofErr w:type="spellStart"/>
      <w:r>
        <w:rPr>
          <w:rFonts w:ascii="Times New Roman" w:hAnsi="Times New Roman" w:cs="Times New Roman"/>
          <w:sz w:val="28"/>
          <w:szCs w:val="28"/>
        </w:rPr>
        <w:t>орнитоморфных</w:t>
      </w:r>
      <w:proofErr w:type="spellEnd"/>
      <w:r>
        <w:rPr>
          <w:rFonts w:ascii="Times New Roman" w:hAnsi="Times New Roman" w:cs="Times New Roman"/>
          <w:sz w:val="28"/>
          <w:szCs w:val="28"/>
        </w:rPr>
        <w:t xml:space="preserve"> культов. </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Большой интерес представляет работа Т. Н. Свешниковой «Волк в контексте румынского погребального обряда»</w:t>
      </w:r>
      <w:r>
        <w:rPr>
          <w:rStyle w:val="a5"/>
          <w:rFonts w:ascii="Times New Roman" w:hAnsi="Times New Roman" w:cs="Times New Roman"/>
          <w:sz w:val="28"/>
          <w:szCs w:val="28"/>
        </w:rPr>
        <w:footnoteReference w:id="34"/>
      </w:r>
      <w:r>
        <w:rPr>
          <w:rFonts w:ascii="Times New Roman" w:hAnsi="Times New Roman" w:cs="Times New Roman"/>
          <w:sz w:val="28"/>
          <w:szCs w:val="28"/>
        </w:rPr>
        <w:t xml:space="preserve">. В ней рассматриваются румынские мифологические представления о смерти, в которых волк представляется проводником для умершего в «иной мир», как и многие другие хищные дикие животные. Также отмечается связь между погребальным обрядом и мифологическими волками-оборотнями, которыми, исходя из фольклорной традиции, становятся некоторые мертвецы. Для того, чтобы этого избежать, обезопасить сообщество от потустороннего мира, совершались специальные погребально-поминальные ритуалы. </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Е. Самойлова в работе</w:t>
      </w:r>
      <w:r w:rsidRPr="000803B9">
        <w:rPr>
          <w:rFonts w:ascii="Times New Roman" w:hAnsi="Times New Roman" w:cs="Times New Roman"/>
          <w:sz w:val="28"/>
          <w:szCs w:val="28"/>
        </w:rPr>
        <w:t xml:space="preserve"> </w:t>
      </w:r>
      <w:r>
        <w:rPr>
          <w:rFonts w:ascii="Times New Roman" w:hAnsi="Times New Roman" w:cs="Times New Roman"/>
          <w:sz w:val="28"/>
          <w:szCs w:val="28"/>
        </w:rPr>
        <w:t>«</w:t>
      </w:r>
      <w:r w:rsidRPr="000803B9">
        <w:rPr>
          <w:rFonts w:ascii="Times New Roman" w:hAnsi="Times New Roman" w:cs="Times New Roman"/>
          <w:sz w:val="28"/>
          <w:szCs w:val="28"/>
        </w:rPr>
        <w:t xml:space="preserve">Антропоморфные фигуры в контексте похоронно-поминальной обрядности </w:t>
      </w:r>
      <w:proofErr w:type="spellStart"/>
      <w:r w:rsidRPr="000803B9">
        <w:rPr>
          <w:rFonts w:ascii="Times New Roman" w:hAnsi="Times New Roman" w:cs="Times New Roman"/>
          <w:sz w:val="28"/>
          <w:szCs w:val="28"/>
        </w:rPr>
        <w:t>севернорусской</w:t>
      </w:r>
      <w:proofErr w:type="spellEnd"/>
      <w:r w:rsidRPr="000803B9">
        <w:rPr>
          <w:rFonts w:ascii="Times New Roman" w:hAnsi="Times New Roman" w:cs="Times New Roman"/>
          <w:sz w:val="28"/>
          <w:szCs w:val="28"/>
        </w:rPr>
        <w:t xml:space="preserve"> деревни</w:t>
      </w:r>
      <w:r>
        <w:rPr>
          <w:rFonts w:ascii="Times New Roman" w:hAnsi="Times New Roman" w:cs="Times New Roman"/>
          <w:sz w:val="28"/>
          <w:szCs w:val="28"/>
        </w:rPr>
        <w:t>»</w:t>
      </w:r>
      <w:r>
        <w:rPr>
          <w:rStyle w:val="a5"/>
          <w:rFonts w:ascii="Times New Roman" w:hAnsi="Times New Roman" w:cs="Times New Roman"/>
          <w:sz w:val="28"/>
          <w:szCs w:val="28"/>
        </w:rPr>
        <w:footnoteReference w:id="35"/>
      </w:r>
      <w:r>
        <w:rPr>
          <w:rFonts w:ascii="Times New Roman" w:hAnsi="Times New Roman" w:cs="Times New Roman"/>
          <w:sz w:val="28"/>
          <w:szCs w:val="28"/>
        </w:rPr>
        <w:t xml:space="preserve"> обращает внимание на человекоподобные изображения, как элементы погребальной культуры. Эти изображения чаще всего свидетельствуют об установлении посмертного статуса, отождествляются с умершими, часто с покойными родителями или святыми. Наиболее часто встречаются куклы или чучела. Автор также полагает, что подобные артефакты являются как проводниками, так и своеобразным способом сохранения памяти. Но для опрошенных респондентов главным в данных изображениях выступает функция оберега.</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рассмотрении темы изучения символики различных элементов погребально-поминальной обрядности следует обратиться также к интерпретации археологических данных с привлечением антропологических методов.</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Говоря о историографии подобных исследований следует упомянуть статью И. А. Пак «</w:t>
      </w:r>
      <w:r w:rsidRPr="00D40968">
        <w:rPr>
          <w:rFonts w:ascii="Times New Roman" w:hAnsi="Times New Roman" w:cs="Times New Roman"/>
          <w:sz w:val="28"/>
          <w:szCs w:val="28"/>
        </w:rPr>
        <w:t>Изучение погребального обряда скифской элиты отечественными исследователями</w:t>
      </w:r>
      <w:r>
        <w:rPr>
          <w:rFonts w:ascii="Times New Roman" w:hAnsi="Times New Roman" w:cs="Times New Roman"/>
          <w:sz w:val="28"/>
          <w:szCs w:val="28"/>
        </w:rPr>
        <w:t>». Работа носит исключительно историографический характер, однако, автор выделяет проблемы недостаточной изученности погребальной обрядности. Несмотря на то, что в статье рассматриваются, в основном, археологические исследования, она представляет интерес, поскольку внимание уделяется и работам, отражающим способы классификации и интерпретации полевых археологических исследований.</w:t>
      </w:r>
      <w:r>
        <w:rPr>
          <w:rStyle w:val="a5"/>
          <w:rFonts w:ascii="Times New Roman" w:hAnsi="Times New Roman" w:cs="Times New Roman"/>
          <w:sz w:val="28"/>
          <w:szCs w:val="28"/>
        </w:rPr>
        <w:footnoteReference w:id="36"/>
      </w:r>
    </w:p>
    <w:p w:rsidR="006830C3" w:rsidRDefault="006830C3" w:rsidP="006830C3">
      <w:pPr>
        <w:spacing w:after="0" w:line="360" w:lineRule="auto"/>
        <w:ind w:firstLine="708"/>
        <w:jc w:val="both"/>
        <w:rPr>
          <w:rFonts w:ascii="Times New Roman" w:hAnsi="Times New Roman" w:cs="Times New Roman"/>
          <w:sz w:val="28"/>
          <w:szCs w:val="28"/>
        </w:rPr>
      </w:pPr>
      <w:r w:rsidRPr="00513E9F">
        <w:rPr>
          <w:rFonts w:ascii="Times New Roman" w:hAnsi="Times New Roman" w:cs="Times New Roman"/>
          <w:sz w:val="28"/>
          <w:szCs w:val="28"/>
        </w:rPr>
        <w:t xml:space="preserve">В </w:t>
      </w:r>
      <w:r>
        <w:rPr>
          <w:rFonts w:ascii="Times New Roman" w:hAnsi="Times New Roman" w:cs="Times New Roman"/>
          <w:sz w:val="28"/>
          <w:szCs w:val="28"/>
        </w:rPr>
        <w:t>спектр работ, основанных, в большей степени на археологических материалах</w:t>
      </w:r>
      <w:r w:rsidRPr="00513E9F">
        <w:rPr>
          <w:rFonts w:ascii="Times New Roman" w:hAnsi="Times New Roman" w:cs="Times New Roman"/>
          <w:sz w:val="28"/>
          <w:szCs w:val="28"/>
        </w:rPr>
        <w:t xml:space="preserve"> входит реконструкция погребально-поминальных обрядов, семантический анализ вещей, найденных во время раскопов могильников, некрополей, курганов. Поскольку часто работы археологов носят, в основном, описательный характер, в современной науке существует потребность в интерпретации</w:t>
      </w:r>
      <w:r>
        <w:rPr>
          <w:rFonts w:ascii="Times New Roman" w:hAnsi="Times New Roman" w:cs="Times New Roman"/>
          <w:sz w:val="28"/>
          <w:szCs w:val="28"/>
        </w:rPr>
        <w:t xml:space="preserve">. </w:t>
      </w:r>
      <w:r w:rsidRPr="00513E9F">
        <w:rPr>
          <w:rFonts w:ascii="Times New Roman" w:hAnsi="Times New Roman" w:cs="Times New Roman"/>
          <w:sz w:val="28"/>
          <w:szCs w:val="28"/>
        </w:rPr>
        <w:t>Однако, существуют работы, которые уделяют внимание интерпретации при помощи различных методов (в том числе и междисциплинарных). К примеру, статья В. И. Мельник «Символика элементов погребальной обрядности по этнографическим и археологическим данным»</w:t>
      </w:r>
      <w:r w:rsidRPr="00513E9F">
        <w:rPr>
          <w:rStyle w:val="a5"/>
          <w:rFonts w:ascii="Times New Roman" w:hAnsi="Times New Roman" w:cs="Times New Roman"/>
          <w:sz w:val="28"/>
          <w:szCs w:val="28"/>
        </w:rPr>
        <w:footnoteReference w:id="37"/>
      </w:r>
      <w:r w:rsidRPr="00513E9F">
        <w:rPr>
          <w:rFonts w:ascii="Times New Roman" w:hAnsi="Times New Roman" w:cs="Times New Roman"/>
          <w:sz w:val="28"/>
          <w:szCs w:val="28"/>
        </w:rPr>
        <w:t>. Автор рассматривает обрядовые символы, как единицы ритуала, уделяет внимание многоуровневому восприятию погребального обряда, его сущности. Также классифицирует символику и отмечает, что погребальный ритуал отражает традиционное миропонимание исследуемого общества.</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М.Ф. Косарева «Мировоззренческие аспекты традиционной погребальной обрядности (по сибирским материалам)»</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посвящена анализу материалов по погребальной обрядности народов Сибири. Наиболее важным </w:t>
      </w:r>
      <w:r>
        <w:rPr>
          <w:rFonts w:ascii="Times New Roman" w:hAnsi="Times New Roman" w:cs="Times New Roman"/>
          <w:sz w:val="28"/>
          <w:szCs w:val="28"/>
        </w:rPr>
        <w:lastRenderedPageBreak/>
        <w:t>в данной работе является то, что автор уделяет внимание именно мировоззренческой основе погребального ритуала. Он проводит археолого-этнографический анализ погребений. Также выделяет авторскую трактовку понятиям «обряд» и «ритуал».</w:t>
      </w:r>
    </w:p>
    <w:p w:rsidR="006830C3" w:rsidRPr="00513E9F" w:rsidRDefault="006830C3" w:rsidP="006830C3">
      <w:pPr>
        <w:spacing w:after="0" w:line="360" w:lineRule="auto"/>
        <w:ind w:firstLine="708"/>
        <w:jc w:val="both"/>
        <w:rPr>
          <w:rFonts w:ascii="Times New Roman" w:hAnsi="Times New Roman" w:cs="Times New Roman"/>
          <w:sz w:val="28"/>
          <w:szCs w:val="28"/>
        </w:rPr>
      </w:pPr>
      <w:r w:rsidRPr="00513E9F">
        <w:rPr>
          <w:rFonts w:ascii="Times New Roman" w:hAnsi="Times New Roman" w:cs="Times New Roman"/>
          <w:sz w:val="28"/>
          <w:szCs w:val="28"/>
        </w:rPr>
        <w:t>Также небезынтересно обратиться к сборнику «Сакральное в культуре». Там мы находим несколько статей, связанных с исследуемой темой. В первую очередь необходимо выделить статью Т. И. Щербаковой «Попытка сопоставления отдельных элементов археологических и этнографических культур»</w:t>
      </w:r>
      <w:r w:rsidRPr="00513E9F">
        <w:rPr>
          <w:rStyle w:val="a5"/>
          <w:rFonts w:ascii="Times New Roman" w:hAnsi="Times New Roman" w:cs="Times New Roman"/>
          <w:sz w:val="28"/>
          <w:szCs w:val="28"/>
        </w:rPr>
        <w:footnoteReference w:id="39"/>
      </w:r>
      <w:r w:rsidRPr="00513E9F">
        <w:rPr>
          <w:rFonts w:ascii="Times New Roman" w:hAnsi="Times New Roman" w:cs="Times New Roman"/>
          <w:sz w:val="28"/>
          <w:szCs w:val="28"/>
        </w:rPr>
        <w:t>. Автор проводит контекстуальный анализ символической значимости различных объектов археологических культур при помощи обращения к этнографическим материалам. Отмечает близость мироощущения человека архаических и традиционных культур, которая связана сходством условий обитания.</w:t>
      </w:r>
    </w:p>
    <w:p w:rsidR="006830C3" w:rsidRPr="00513E9F" w:rsidRDefault="006830C3" w:rsidP="006830C3">
      <w:pPr>
        <w:spacing w:after="0" w:line="360" w:lineRule="auto"/>
        <w:jc w:val="both"/>
        <w:rPr>
          <w:rFonts w:ascii="Times New Roman" w:hAnsi="Times New Roman" w:cs="Times New Roman"/>
          <w:sz w:val="28"/>
          <w:szCs w:val="28"/>
        </w:rPr>
      </w:pPr>
      <w:r w:rsidRPr="00513E9F">
        <w:rPr>
          <w:rFonts w:ascii="Times New Roman" w:hAnsi="Times New Roman" w:cs="Times New Roman"/>
          <w:sz w:val="28"/>
          <w:szCs w:val="28"/>
        </w:rPr>
        <w:tab/>
        <w:t xml:space="preserve">Здесь же опубликована статья И. И. </w:t>
      </w:r>
      <w:proofErr w:type="spellStart"/>
      <w:r w:rsidRPr="00513E9F">
        <w:rPr>
          <w:rFonts w:ascii="Times New Roman" w:hAnsi="Times New Roman" w:cs="Times New Roman"/>
          <w:sz w:val="28"/>
          <w:szCs w:val="28"/>
        </w:rPr>
        <w:t>Крук</w:t>
      </w:r>
      <w:proofErr w:type="spellEnd"/>
      <w:r w:rsidRPr="00513E9F">
        <w:rPr>
          <w:rFonts w:ascii="Times New Roman" w:hAnsi="Times New Roman" w:cs="Times New Roman"/>
          <w:sz w:val="28"/>
          <w:szCs w:val="28"/>
        </w:rPr>
        <w:t xml:space="preserve"> «Синтагматика перевернутости в традиционной культуре белорусов»</w:t>
      </w:r>
      <w:r w:rsidRPr="00513E9F">
        <w:rPr>
          <w:rStyle w:val="a5"/>
          <w:rFonts w:ascii="Times New Roman" w:hAnsi="Times New Roman" w:cs="Times New Roman"/>
          <w:sz w:val="28"/>
          <w:szCs w:val="28"/>
        </w:rPr>
        <w:t xml:space="preserve"> </w:t>
      </w:r>
      <w:r w:rsidRPr="00513E9F">
        <w:rPr>
          <w:rStyle w:val="a5"/>
          <w:rFonts w:ascii="Times New Roman" w:hAnsi="Times New Roman" w:cs="Times New Roman"/>
          <w:sz w:val="28"/>
          <w:szCs w:val="28"/>
        </w:rPr>
        <w:footnoteReference w:id="40"/>
      </w:r>
      <w:r w:rsidRPr="00513E9F">
        <w:rPr>
          <w:rFonts w:ascii="Times New Roman" w:hAnsi="Times New Roman" w:cs="Times New Roman"/>
          <w:sz w:val="28"/>
          <w:szCs w:val="28"/>
        </w:rPr>
        <w:t>, где рассматривается, сохранившаяся по сей день</w:t>
      </w:r>
      <w:r>
        <w:rPr>
          <w:rFonts w:ascii="Times New Roman" w:hAnsi="Times New Roman" w:cs="Times New Roman"/>
          <w:sz w:val="28"/>
          <w:szCs w:val="28"/>
        </w:rPr>
        <w:t xml:space="preserve"> традиция</w:t>
      </w:r>
      <w:r w:rsidRPr="00513E9F">
        <w:rPr>
          <w:rFonts w:ascii="Times New Roman" w:hAnsi="Times New Roman" w:cs="Times New Roman"/>
          <w:sz w:val="28"/>
          <w:szCs w:val="28"/>
        </w:rPr>
        <w:t xml:space="preserve"> переворачивани</w:t>
      </w:r>
      <w:r>
        <w:rPr>
          <w:rFonts w:ascii="Times New Roman" w:hAnsi="Times New Roman" w:cs="Times New Roman"/>
          <w:sz w:val="28"/>
          <w:szCs w:val="28"/>
        </w:rPr>
        <w:t>я</w:t>
      </w:r>
      <w:r w:rsidRPr="00513E9F">
        <w:rPr>
          <w:rFonts w:ascii="Times New Roman" w:hAnsi="Times New Roman" w:cs="Times New Roman"/>
          <w:sz w:val="28"/>
          <w:szCs w:val="28"/>
        </w:rPr>
        <w:t xml:space="preserve"> предметов, сопровождающ</w:t>
      </w:r>
      <w:r>
        <w:rPr>
          <w:rFonts w:ascii="Times New Roman" w:hAnsi="Times New Roman" w:cs="Times New Roman"/>
          <w:sz w:val="28"/>
          <w:szCs w:val="28"/>
        </w:rPr>
        <w:t>ая</w:t>
      </w:r>
      <w:r w:rsidRPr="00513E9F">
        <w:rPr>
          <w:rFonts w:ascii="Times New Roman" w:hAnsi="Times New Roman" w:cs="Times New Roman"/>
          <w:sz w:val="28"/>
          <w:szCs w:val="28"/>
        </w:rPr>
        <w:t xml:space="preserve"> важнейшие этапы погребально-поминального ритуала.</w:t>
      </w:r>
    </w:p>
    <w:p w:rsidR="006830C3" w:rsidRDefault="006830C3" w:rsidP="006830C3">
      <w:pPr>
        <w:spacing w:after="0" w:line="360" w:lineRule="auto"/>
        <w:ind w:firstLine="708"/>
        <w:jc w:val="both"/>
        <w:rPr>
          <w:rFonts w:ascii="Times New Roman" w:hAnsi="Times New Roman" w:cs="Times New Roman"/>
          <w:sz w:val="28"/>
          <w:szCs w:val="28"/>
        </w:rPr>
      </w:pPr>
      <w:r w:rsidRPr="00513E9F">
        <w:rPr>
          <w:rFonts w:ascii="Times New Roman" w:hAnsi="Times New Roman" w:cs="Times New Roman"/>
          <w:sz w:val="28"/>
          <w:szCs w:val="28"/>
        </w:rPr>
        <w:t>Еще одна работа из данного сборника: А. В. Коновалов «Бытовые предметы в сакральной ситуации (атрибутика похоронно-поминальной обрядности казахов)»</w:t>
      </w:r>
      <w:r w:rsidRPr="00513E9F">
        <w:rPr>
          <w:rStyle w:val="a5"/>
          <w:rFonts w:ascii="Times New Roman" w:hAnsi="Times New Roman" w:cs="Times New Roman"/>
          <w:sz w:val="28"/>
          <w:szCs w:val="28"/>
        </w:rPr>
        <w:footnoteReference w:id="41"/>
      </w:r>
      <w:r w:rsidRPr="00513E9F">
        <w:rPr>
          <w:rFonts w:ascii="Times New Roman" w:hAnsi="Times New Roman" w:cs="Times New Roman"/>
          <w:sz w:val="28"/>
          <w:szCs w:val="28"/>
        </w:rPr>
        <w:t>. Автор характеризует роль бытовых предметов в погребально-поминальном обряде, на основе этнографических материалов.</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заключении мы приведем работу И. А. Морозова и Л. А. Ткачук «“Правила смерти”: концепты “неправильный мертвец” и “неправильное погребение” в инструментарии социальных и п</w:t>
      </w:r>
      <w:r w:rsidRPr="000B08B3">
        <w:rPr>
          <w:rFonts w:ascii="Times New Roman" w:hAnsi="Times New Roman" w:cs="Times New Roman"/>
          <w:sz w:val="28"/>
          <w:szCs w:val="28"/>
        </w:rPr>
        <w:t>олитических технологий</w:t>
      </w:r>
      <w:r>
        <w:rPr>
          <w:rFonts w:ascii="Times New Roman" w:hAnsi="Times New Roman" w:cs="Times New Roman"/>
          <w:sz w:val="28"/>
          <w:szCs w:val="28"/>
        </w:rPr>
        <w:t>»</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В ней рассматриваются так называемые «правила смерти», под которыми </w:t>
      </w:r>
      <w:r>
        <w:rPr>
          <w:rFonts w:ascii="Times New Roman" w:hAnsi="Times New Roman" w:cs="Times New Roman"/>
          <w:sz w:val="28"/>
          <w:szCs w:val="28"/>
        </w:rPr>
        <w:lastRenderedPageBreak/>
        <w:t xml:space="preserve">понимают комплекс погребально-поминальных запретов и предписаний и их </w:t>
      </w:r>
      <w:proofErr w:type="spellStart"/>
      <w:r>
        <w:rPr>
          <w:rFonts w:ascii="Times New Roman" w:hAnsi="Times New Roman" w:cs="Times New Roman"/>
          <w:sz w:val="28"/>
          <w:szCs w:val="28"/>
        </w:rPr>
        <w:t>манипулятивную</w:t>
      </w:r>
      <w:proofErr w:type="spellEnd"/>
      <w:r>
        <w:rPr>
          <w:rFonts w:ascii="Times New Roman" w:hAnsi="Times New Roman" w:cs="Times New Roman"/>
          <w:sz w:val="28"/>
          <w:szCs w:val="28"/>
        </w:rPr>
        <w:t xml:space="preserve"> функцию в современном мире. Главной в работе является идея о том, что погребально-поминальный обряд изменчив и его трансформация в современном мире происходит крайне стремительно, помимо этого, иногда изменения внедряются умышленно. Также авторы показывают, как различные концепты могут вытесняться из традиционного обряда, ярким примером чему служит мавзолей В. И. Ленина.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мы рассмотрели различного рода антропологические и междисциплинарные исследования в области погребально-поминальной обрядности. На наш взгляд, подобный краткий обзор ярко иллюстрирует многообразие аспектов исследуемой тематики и позволяет сделать вывод о том, что многие моменты погребального и поминального ритуала остаются исследованы не до конца. </w:t>
      </w:r>
    </w:p>
    <w:p w:rsidR="006830C3" w:rsidRDefault="006830C3" w:rsidP="006830C3">
      <w:pPr>
        <w:spacing w:after="0" w:line="360" w:lineRule="auto"/>
        <w:ind w:firstLine="708"/>
        <w:jc w:val="both"/>
        <w:rPr>
          <w:rFonts w:ascii="Times New Roman" w:hAnsi="Times New Roman" w:cs="Times New Roman"/>
          <w:sz w:val="28"/>
          <w:szCs w:val="28"/>
        </w:rPr>
      </w:pPr>
    </w:p>
    <w:p w:rsidR="006830C3" w:rsidRPr="00EC3B4B" w:rsidRDefault="006830C3" w:rsidP="00EC3B4B">
      <w:pPr>
        <w:pStyle w:val="2"/>
        <w:jc w:val="center"/>
        <w:rPr>
          <w:rFonts w:ascii="Times New Roman" w:hAnsi="Times New Roman" w:cs="Times New Roman"/>
          <w:color w:val="auto"/>
          <w:sz w:val="28"/>
          <w:szCs w:val="28"/>
        </w:rPr>
      </w:pPr>
      <w:bookmarkStart w:id="8" w:name="_Toc72878567"/>
      <w:r w:rsidRPr="00EC3B4B">
        <w:rPr>
          <w:rFonts w:ascii="Times New Roman" w:hAnsi="Times New Roman" w:cs="Times New Roman"/>
          <w:color w:val="auto"/>
          <w:sz w:val="28"/>
          <w:szCs w:val="28"/>
        </w:rPr>
        <w:t xml:space="preserve">2.2 </w:t>
      </w:r>
      <w:r w:rsidRPr="00EC3B4B">
        <w:rPr>
          <w:rFonts w:ascii="Times New Roman" w:hAnsi="Times New Roman" w:cs="Times New Roman"/>
          <w:color w:val="auto"/>
          <w:sz w:val="28"/>
          <w:szCs w:val="28"/>
        </w:rPr>
        <w:t>Погребально-поминальные причитания</w:t>
      </w:r>
      <w:bookmarkEnd w:id="8"/>
    </w:p>
    <w:p w:rsidR="006830C3" w:rsidRDefault="006830C3" w:rsidP="006830C3">
      <w:pPr>
        <w:spacing w:after="0" w:line="360" w:lineRule="auto"/>
        <w:jc w:val="center"/>
        <w:rPr>
          <w:rFonts w:ascii="Times New Roman" w:hAnsi="Times New Roman" w:cs="Times New Roman"/>
          <w:b/>
          <w:sz w:val="28"/>
          <w:szCs w:val="28"/>
        </w:rPr>
      </w:pP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Данный раздел посвящен </w:t>
      </w:r>
      <w:r w:rsidRPr="000F74DF">
        <w:rPr>
          <w:rFonts w:ascii="Times New Roman" w:hAnsi="Times New Roman" w:cs="Times New Roman"/>
          <w:sz w:val="28"/>
          <w:szCs w:val="28"/>
        </w:rPr>
        <w:t xml:space="preserve">комплексному, междисциплинарному изучению похоронно-поминальных </w:t>
      </w:r>
      <w:r>
        <w:rPr>
          <w:rFonts w:ascii="Times New Roman" w:hAnsi="Times New Roman" w:cs="Times New Roman"/>
          <w:sz w:val="28"/>
          <w:szCs w:val="28"/>
        </w:rPr>
        <w:t>причитаний</w:t>
      </w:r>
      <w:r w:rsidRPr="000F74DF">
        <w:rPr>
          <w:rFonts w:ascii="Times New Roman" w:hAnsi="Times New Roman" w:cs="Times New Roman"/>
          <w:sz w:val="28"/>
          <w:szCs w:val="28"/>
        </w:rPr>
        <w:t>, которые являются важной частью погребальных ритуалов. Плачи давно привлекают внимание исследователей, однако, несмотря на давнюю традицию изучения, вопрос о функциях причитаний в погребальных ритуалах до сих пор остается неразрешенным.</w:t>
      </w:r>
    </w:p>
    <w:p w:rsidR="006830C3" w:rsidRDefault="006830C3" w:rsidP="006830C3">
      <w:pPr>
        <w:spacing w:after="0" w:line="360" w:lineRule="auto"/>
        <w:ind w:firstLine="708"/>
        <w:jc w:val="both"/>
        <w:rPr>
          <w:rFonts w:ascii="Times New Roman" w:hAnsi="Times New Roman" w:cs="Times New Roman"/>
          <w:sz w:val="28"/>
          <w:szCs w:val="28"/>
        </w:rPr>
      </w:pPr>
      <w:r w:rsidRPr="00F57D72">
        <w:rPr>
          <w:rFonts w:ascii="Times New Roman" w:hAnsi="Times New Roman" w:cs="Times New Roman"/>
          <w:sz w:val="28"/>
          <w:szCs w:val="28"/>
        </w:rPr>
        <w:t xml:space="preserve">Однако, в большинстве случаев поминальную </w:t>
      </w:r>
      <w:proofErr w:type="spellStart"/>
      <w:r w:rsidRPr="00F57D72">
        <w:rPr>
          <w:rFonts w:ascii="Times New Roman" w:hAnsi="Times New Roman" w:cs="Times New Roman"/>
          <w:sz w:val="28"/>
          <w:szCs w:val="28"/>
        </w:rPr>
        <w:t>причеть</w:t>
      </w:r>
      <w:proofErr w:type="spellEnd"/>
      <w:r w:rsidRPr="00F57D72">
        <w:rPr>
          <w:rFonts w:ascii="Times New Roman" w:hAnsi="Times New Roman" w:cs="Times New Roman"/>
          <w:sz w:val="28"/>
          <w:szCs w:val="28"/>
        </w:rPr>
        <w:t xml:space="preserve"> рассматривают исключительно как текст, использу</w:t>
      </w:r>
      <w:r>
        <w:rPr>
          <w:rFonts w:ascii="Times New Roman" w:hAnsi="Times New Roman" w:cs="Times New Roman"/>
          <w:sz w:val="28"/>
          <w:szCs w:val="28"/>
        </w:rPr>
        <w:t>я</w:t>
      </w:r>
      <w:r w:rsidRPr="00F57D72">
        <w:rPr>
          <w:rFonts w:ascii="Times New Roman" w:hAnsi="Times New Roman" w:cs="Times New Roman"/>
          <w:sz w:val="28"/>
          <w:szCs w:val="28"/>
        </w:rPr>
        <w:t xml:space="preserve"> приемы характерные для филологических наук. Но нас, с точки зрения методологии, интересует междисци</w:t>
      </w:r>
      <w:r>
        <w:rPr>
          <w:rFonts w:ascii="Times New Roman" w:hAnsi="Times New Roman" w:cs="Times New Roman"/>
          <w:sz w:val="28"/>
          <w:szCs w:val="28"/>
        </w:rPr>
        <w:t>плинарный подход, когда плач</w:t>
      </w:r>
      <w:r w:rsidRPr="00F57D72">
        <w:rPr>
          <w:rFonts w:ascii="Times New Roman" w:hAnsi="Times New Roman" w:cs="Times New Roman"/>
          <w:sz w:val="28"/>
          <w:szCs w:val="28"/>
        </w:rPr>
        <w:t xml:space="preserve"> анализируется в контексте похоронного обряда. Понимание прагматики плачей необходимо для более </w:t>
      </w:r>
      <w:r>
        <w:rPr>
          <w:rFonts w:ascii="Times New Roman" w:hAnsi="Times New Roman" w:cs="Times New Roman"/>
          <w:sz w:val="28"/>
          <w:szCs w:val="28"/>
        </w:rPr>
        <w:t>точ</w:t>
      </w:r>
      <w:r w:rsidRPr="00F57D72">
        <w:rPr>
          <w:rFonts w:ascii="Times New Roman" w:hAnsi="Times New Roman" w:cs="Times New Roman"/>
          <w:sz w:val="28"/>
          <w:szCs w:val="28"/>
        </w:rPr>
        <w:t>ной их интерпретации.</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современной российской науке наиболее полно отражены концепции касательно погребально-поминальных причитаний в славянской </w:t>
      </w:r>
      <w:r>
        <w:rPr>
          <w:rFonts w:ascii="Times New Roman" w:hAnsi="Times New Roman" w:cs="Times New Roman"/>
          <w:sz w:val="28"/>
          <w:szCs w:val="28"/>
        </w:rPr>
        <w:lastRenderedPageBreak/>
        <w:t>традиционной культуре, однако, прежде чем перейти к рассмотрению данной темы, мы приведем несколько работ, в которых исследователи анализируют причитания других культур.</w:t>
      </w:r>
    </w:p>
    <w:p w:rsidR="006830C3" w:rsidRDefault="006830C3" w:rsidP="006830C3">
      <w:pPr>
        <w:spacing w:after="0" w:line="360" w:lineRule="auto"/>
        <w:ind w:firstLine="708"/>
        <w:jc w:val="both"/>
        <w:rPr>
          <w:rFonts w:ascii="Times New Roman" w:hAnsi="Times New Roman" w:cs="Times New Roman"/>
          <w:sz w:val="28"/>
          <w:szCs w:val="28"/>
        </w:rPr>
      </w:pPr>
      <w:r w:rsidRPr="00092FC2">
        <w:rPr>
          <w:rFonts w:ascii="Times New Roman" w:hAnsi="Times New Roman" w:cs="Times New Roman"/>
          <w:sz w:val="28"/>
          <w:szCs w:val="28"/>
        </w:rPr>
        <w:t>Погребально-поминальные причитания являются одним из древнейших жанров и элементов обрядности, они прочно укоренены в культуре народов Дагестана. Исследователи достаточно част</w:t>
      </w:r>
      <w:r>
        <w:rPr>
          <w:rFonts w:ascii="Times New Roman" w:hAnsi="Times New Roman" w:cs="Times New Roman"/>
          <w:sz w:val="28"/>
          <w:szCs w:val="28"/>
        </w:rPr>
        <w:t>о</w:t>
      </w:r>
      <w:r w:rsidRPr="00092FC2">
        <w:rPr>
          <w:rFonts w:ascii="Times New Roman" w:hAnsi="Times New Roman" w:cs="Times New Roman"/>
          <w:sz w:val="28"/>
          <w:szCs w:val="28"/>
        </w:rPr>
        <w:t xml:space="preserve"> обращают свой взор на данное явление, исследуя особенности прагматики плачей разных дагестанских этносов. Одной из таких работ является статья Н. А. </w:t>
      </w:r>
      <w:proofErr w:type="spellStart"/>
      <w:r w:rsidRPr="00092FC2">
        <w:rPr>
          <w:rFonts w:ascii="Times New Roman" w:hAnsi="Times New Roman" w:cs="Times New Roman"/>
          <w:sz w:val="28"/>
          <w:szCs w:val="28"/>
        </w:rPr>
        <w:t>Вазгиевой</w:t>
      </w:r>
      <w:proofErr w:type="spellEnd"/>
      <w:r w:rsidRPr="00092FC2">
        <w:rPr>
          <w:rFonts w:ascii="Times New Roman" w:hAnsi="Times New Roman" w:cs="Times New Roman"/>
          <w:sz w:val="28"/>
          <w:szCs w:val="28"/>
        </w:rPr>
        <w:t xml:space="preserve"> «Похоронно-поминальная обрядность и причитания </w:t>
      </w:r>
      <w:proofErr w:type="spellStart"/>
      <w:r w:rsidRPr="00092FC2">
        <w:rPr>
          <w:rFonts w:ascii="Times New Roman" w:hAnsi="Times New Roman" w:cs="Times New Roman"/>
          <w:sz w:val="28"/>
          <w:szCs w:val="28"/>
        </w:rPr>
        <w:t>кадарского</w:t>
      </w:r>
      <w:proofErr w:type="spellEnd"/>
      <w:r w:rsidRPr="00092FC2">
        <w:rPr>
          <w:rFonts w:ascii="Times New Roman" w:hAnsi="Times New Roman" w:cs="Times New Roman"/>
          <w:sz w:val="28"/>
          <w:szCs w:val="28"/>
        </w:rPr>
        <w:t xml:space="preserve"> этноса». Автор характеризует </w:t>
      </w:r>
      <w:proofErr w:type="spellStart"/>
      <w:r w:rsidRPr="00092FC2">
        <w:rPr>
          <w:rFonts w:ascii="Times New Roman" w:hAnsi="Times New Roman" w:cs="Times New Roman"/>
          <w:sz w:val="28"/>
          <w:szCs w:val="28"/>
        </w:rPr>
        <w:t>кадарский</w:t>
      </w:r>
      <w:proofErr w:type="spellEnd"/>
      <w:r w:rsidRPr="00092FC2">
        <w:rPr>
          <w:rFonts w:ascii="Times New Roman" w:hAnsi="Times New Roman" w:cs="Times New Roman"/>
          <w:sz w:val="28"/>
          <w:szCs w:val="28"/>
        </w:rPr>
        <w:t xml:space="preserve"> погребально-поминальный обряд, рассматривает место и роль, а также особенности причитаний в структуре обряда. Исходя из анализа </w:t>
      </w:r>
      <w:proofErr w:type="spellStart"/>
      <w:r w:rsidRPr="00092FC2">
        <w:rPr>
          <w:rFonts w:ascii="Times New Roman" w:hAnsi="Times New Roman" w:cs="Times New Roman"/>
          <w:sz w:val="28"/>
          <w:szCs w:val="28"/>
        </w:rPr>
        <w:t>кадарского</w:t>
      </w:r>
      <w:proofErr w:type="spellEnd"/>
      <w:r w:rsidRPr="00092FC2">
        <w:rPr>
          <w:rFonts w:ascii="Times New Roman" w:hAnsi="Times New Roman" w:cs="Times New Roman"/>
          <w:sz w:val="28"/>
          <w:szCs w:val="28"/>
        </w:rPr>
        <w:t xml:space="preserve"> похоронного обряда</w:t>
      </w:r>
      <w:r>
        <w:rPr>
          <w:rFonts w:ascii="Times New Roman" w:hAnsi="Times New Roman" w:cs="Times New Roman"/>
          <w:sz w:val="28"/>
          <w:szCs w:val="28"/>
        </w:rPr>
        <w:t>,</w:t>
      </w:r>
      <w:r w:rsidRPr="00092FC2">
        <w:rPr>
          <w:rFonts w:ascii="Times New Roman" w:hAnsi="Times New Roman" w:cs="Times New Roman"/>
          <w:sz w:val="28"/>
          <w:szCs w:val="28"/>
        </w:rPr>
        <w:t xml:space="preserve"> делаются выводы касательно танатологических представлений данной этнической группы, вы</w:t>
      </w:r>
      <w:r>
        <w:rPr>
          <w:rFonts w:ascii="Times New Roman" w:hAnsi="Times New Roman" w:cs="Times New Roman"/>
          <w:sz w:val="28"/>
          <w:szCs w:val="28"/>
        </w:rPr>
        <w:t>являются архаические элементы. С</w:t>
      </w:r>
      <w:r w:rsidRPr="00092FC2">
        <w:rPr>
          <w:rFonts w:ascii="Times New Roman" w:hAnsi="Times New Roman" w:cs="Times New Roman"/>
          <w:sz w:val="28"/>
          <w:szCs w:val="28"/>
        </w:rPr>
        <w:t>емантическ</w:t>
      </w:r>
      <w:r>
        <w:rPr>
          <w:rFonts w:ascii="Times New Roman" w:hAnsi="Times New Roman" w:cs="Times New Roman"/>
          <w:sz w:val="28"/>
          <w:szCs w:val="28"/>
        </w:rPr>
        <w:t>ий</w:t>
      </w:r>
      <w:r w:rsidRPr="00092FC2">
        <w:rPr>
          <w:rFonts w:ascii="Times New Roman" w:hAnsi="Times New Roman" w:cs="Times New Roman"/>
          <w:sz w:val="28"/>
          <w:szCs w:val="28"/>
        </w:rPr>
        <w:t xml:space="preserve"> анализ текстов похоронных и поминальных причитаний </w:t>
      </w:r>
      <w:r>
        <w:rPr>
          <w:rFonts w:ascii="Times New Roman" w:hAnsi="Times New Roman" w:cs="Times New Roman"/>
          <w:sz w:val="28"/>
          <w:szCs w:val="28"/>
        </w:rPr>
        <w:t>позволяет автору с</w:t>
      </w:r>
      <w:r w:rsidRPr="00092FC2">
        <w:rPr>
          <w:rFonts w:ascii="Times New Roman" w:hAnsi="Times New Roman" w:cs="Times New Roman"/>
          <w:sz w:val="28"/>
          <w:szCs w:val="28"/>
        </w:rPr>
        <w:t>делат</w:t>
      </w:r>
      <w:r>
        <w:rPr>
          <w:rFonts w:ascii="Times New Roman" w:hAnsi="Times New Roman" w:cs="Times New Roman"/>
          <w:sz w:val="28"/>
          <w:szCs w:val="28"/>
        </w:rPr>
        <w:t>ь</w:t>
      </w:r>
      <w:r w:rsidRPr="00092FC2">
        <w:rPr>
          <w:rFonts w:ascii="Times New Roman" w:hAnsi="Times New Roman" w:cs="Times New Roman"/>
          <w:sz w:val="28"/>
          <w:szCs w:val="28"/>
        </w:rPr>
        <w:t xml:space="preserve"> вывод о том, что в них доминирующее место занимает идеализация усопшего, </w:t>
      </w:r>
      <w:r>
        <w:rPr>
          <w:rFonts w:ascii="Times New Roman" w:hAnsi="Times New Roman" w:cs="Times New Roman"/>
          <w:sz w:val="28"/>
          <w:szCs w:val="28"/>
        </w:rPr>
        <w:t xml:space="preserve">но </w:t>
      </w:r>
      <w:r w:rsidRPr="00092FC2">
        <w:rPr>
          <w:rFonts w:ascii="Times New Roman" w:hAnsi="Times New Roman" w:cs="Times New Roman"/>
          <w:sz w:val="28"/>
          <w:szCs w:val="28"/>
        </w:rPr>
        <w:t xml:space="preserve">несмотря на это они остаются универсальными для людей разного социального статуса. Также в исследуемых плачах содержатся разного рода проклятья, особенно в причитаниях, исполняемых во время похорон человека умершего не своей смертью. Также автор отмечает постепенное угасание данного элемента погребальной культуры, что связано с усилением влияния ислама на </w:t>
      </w:r>
      <w:r>
        <w:rPr>
          <w:rFonts w:ascii="Times New Roman" w:hAnsi="Times New Roman" w:cs="Times New Roman"/>
          <w:sz w:val="28"/>
          <w:szCs w:val="28"/>
        </w:rPr>
        <w:t xml:space="preserve">традиционные </w:t>
      </w:r>
      <w:proofErr w:type="spellStart"/>
      <w:r>
        <w:rPr>
          <w:rFonts w:ascii="Times New Roman" w:hAnsi="Times New Roman" w:cs="Times New Roman"/>
          <w:sz w:val="28"/>
          <w:szCs w:val="28"/>
        </w:rPr>
        <w:t>кадарские</w:t>
      </w:r>
      <w:proofErr w:type="spellEnd"/>
      <w:r>
        <w:rPr>
          <w:rFonts w:ascii="Times New Roman" w:hAnsi="Times New Roman" w:cs="Times New Roman"/>
          <w:sz w:val="28"/>
          <w:szCs w:val="28"/>
        </w:rPr>
        <w:t xml:space="preserve"> обряды. </w:t>
      </w:r>
    </w:p>
    <w:p w:rsidR="006830C3" w:rsidRDefault="006830C3" w:rsidP="006830C3">
      <w:pPr>
        <w:spacing w:after="0" w:line="360" w:lineRule="auto"/>
        <w:ind w:firstLine="708"/>
        <w:jc w:val="both"/>
        <w:rPr>
          <w:rFonts w:ascii="Times New Roman" w:hAnsi="Times New Roman" w:cs="Times New Roman"/>
          <w:sz w:val="28"/>
          <w:szCs w:val="28"/>
        </w:rPr>
      </w:pPr>
      <w:r w:rsidRPr="00092FC2">
        <w:rPr>
          <w:rFonts w:ascii="Times New Roman" w:hAnsi="Times New Roman" w:cs="Times New Roman"/>
          <w:sz w:val="28"/>
          <w:szCs w:val="28"/>
        </w:rPr>
        <w:t xml:space="preserve">Работа Ш. А. </w:t>
      </w:r>
      <w:proofErr w:type="spellStart"/>
      <w:r w:rsidRPr="00092FC2">
        <w:rPr>
          <w:rFonts w:ascii="Times New Roman" w:hAnsi="Times New Roman" w:cs="Times New Roman"/>
          <w:sz w:val="28"/>
          <w:szCs w:val="28"/>
        </w:rPr>
        <w:t>Убайдулаевой</w:t>
      </w:r>
      <w:proofErr w:type="spellEnd"/>
      <w:r w:rsidRPr="00092FC2">
        <w:rPr>
          <w:rFonts w:ascii="Times New Roman" w:hAnsi="Times New Roman" w:cs="Times New Roman"/>
          <w:sz w:val="28"/>
          <w:szCs w:val="28"/>
        </w:rPr>
        <w:t xml:space="preserve"> «Даргинские плачи и причитания: к характер</w:t>
      </w:r>
      <w:r>
        <w:rPr>
          <w:rFonts w:ascii="Times New Roman" w:hAnsi="Times New Roman" w:cs="Times New Roman"/>
          <w:sz w:val="28"/>
          <w:szCs w:val="28"/>
        </w:rPr>
        <w:t xml:space="preserve">истике некоторых особенностей» </w:t>
      </w:r>
      <w:r w:rsidRPr="00092FC2">
        <w:rPr>
          <w:rFonts w:ascii="Times New Roman" w:hAnsi="Times New Roman" w:cs="Times New Roman"/>
          <w:sz w:val="28"/>
          <w:szCs w:val="28"/>
        </w:rPr>
        <w:t xml:space="preserve">посвящена даргинским обрядовым причитаниям, отличительной чертой которых является отсутствие института профессиональных исполнителей плачей. Автор отмечает наличие различий в плачах </w:t>
      </w:r>
      <w:r>
        <w:rPr>
          <w:rFonts w:ascii="Times New Roman" w:hAnsi="Times New Roman" w:cs="Times New Roman"/>
          <w:sz w:val="28"/>
          <w:szCs w:val="28"/>
        </w:rPr>
        <w:t xml:space="preserve">в </w:t>
      </w:r>
      <w:r w:rsidRPr="00092FC2">
        <w:rPr>
          <w:rFonts w:ascii="Times New Roman" w:hAnsi="Times New Roman" w:cs="Times New Roman"/>
          <w:sz w:val="28"/>
          <w:szCs w:val="28"/>
        </w:rPr>
        <w:t xml:space="preserve">отдельных </w:t>
      </w:r>
      <w:proofErr w:type="spellStart"/>
      <w:r w:rsidRPr="00092FC2">
        <w:rPr>
          <w:rFonts w:ascii="Times New Roman" w:hAnsi="Times New Roman" w:cs="Times New Roman"/>
          <w:sz w:val="28"/>
          <w:szCs w:val="28"/>
        </w:rPr>
        <w:t>субэтнических</w:t>
      </w:r>
      <w:proofErr w:type="spellEnd"/>
      <w:r w:rsidRPr="00092FC2">
        <w:rPr>
          <w:rFonts w:ascii="Times New Roman" w:hAnsi="Times New Roman" w:cs="Times New Roman"/>
          <w:sz w:val="28"/>
          <w:szCs w:val="28"/>
        </w:rPr>
        <w:t xml:space="preserve"> группах, которые состоят не только в используемых средствах художественной изобразительности, но и в обрядовых представлениях. В похоронно-поминальных плачах даргинцев на первый план выходит идеализация покойного, а также выражение горя по </w:t>
      </w:r>
      <w:r w:rsidRPr="00092FC2">
        <w:rPr>
          <w:rFonts w:ascii="Times New Roman" w:hAnsi="Times New Roman" w:cs="Times New Roman"/>
          <w:sz w:val="28"/>
          <w:szCs w:val="28"/>
        </w:rPr>
        <w:lastRenderedPageBreak/>
        <w:t>усопшему. При сопоставлении текстов сохранившихся плачей прошлого века и современных автор приходит к выводу, что основные составные части остаются неизменными, однако, каждый текст отражает временной быт его создания.</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свете изучения особенностей погребально-поминальных плачей различных религиозных культур интересной представляется работа С. </w:t>
      </w:r>
      <w:proofErr w:type="spellStart"/>
      <w:r>
        <w:rPr>
          <w:rFonts w:ascii="Times New Roman" w:hAnsi="Times New Roman" w:cs="Times New Roman"/>
          <w:sz w:val="28"/>
          <w:szCs w:val="28"/>
        </w:rPr>
        <w:t>Голубофф</w:t>
      </w:r>
      <w:proofErr w:type="spellEnd"/>
      <w:r>
        <w:rPr>
          <w:rFonts w:ascii="Times New Roman" w:hAnsi="Times New Roman" w:cs="Times New Roman"/>
          <w:sz w:val="28"/>
          <w:szCs w:val="28"/>
        </w:rPr>
        <w:t xml:space="preserve"> «</w:t>
      </w:r>
      <w:r w:rsidRPr="00E430A2">
        <w:rPr>
          <w:rFonts w:ascii="Times New Roman" w:hAnsi="Times New Roman" w:cs="Times New Roman"/>
          <w:sz w:val="28"/>
          <w:szCs w:val="28"/>
        </w:rPr>
        <w:t>Общины траура: погребальные плачи горских евреев в селе Красная Слобода (Азербайджан) и в интернете</w:t>
      </w:r>
      <w:r>
        <w:rPr>
          <w:rFonts w:ascii="Times New Roman" w:hAnsi="Times New Roman" w:cs="Times New Roman"/>
          <w:sz w:val="28"/>
          <w:szCs w:val="28"/>
        </w:rPr>
        <w:t>»</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В ней анализируется традиция </w:t>
      </w:r>
      <w:proofErr w:type="spellStart"/>
      <w:r>
        <w:rPr>
          <w:rFonts w:ascii="Times New Roman" w:hAnsi="Times New Roman" w:cs="Times New Roman"/>
          <w:sz w:val="28"/>
          <w:szCs w:val="28"/>
        </w:rPr>
        <w:t>оплакивания</w:t>
      </w:r>
      <w:proofErr w:type="spellEnd"/>
      <w:r>
        <w:rPr>
          <w:rFonts w:ascii="Times New Roman" w:hAnsi="Times New Roman" w:cs="Times New Roman"/>
          <w:sz w:val="28"/>
          <w:szCs w:val="28"/>
        </w:rPr>
        <w:t xml:space="preserve"> покойника горскими евреями, автор исследует традиционный способ проведения данного погребального плача, а также альтернативный способ подобной обрядовой деятельности, который становится популярным в последнее время. Рассматривая похоронные плачи в реальном и виртуальном мире, автор не проводит четкое разграничение между сообществами, действующими в этих разных пространствах. Также значительное внимание уделяется смерти и сопутствующим ею обрядам как факторам, способствующим развитию общей идентичности горских евреев, т.е. горе рассматривается как социальный акт, помимо консолидирующей функции, оно также устанавливает связь между миром живых и миром мертвых. Именно горе, по мнению автора, порождает поминальные плачи горских евреев, а также, причитания разграничивают гендерные и социальные роли внутри данного сообщества. В итоге, делается вывод о том, что </w:t>
      </w:r>
      <w:proofErr w:type="spellStart"/>
      <w:r>
        <w:rPr>
          <w:rFonts w:ascii="Times New Roman" w:hAnsi="Times New Roman" w:cs="Times New Roman"/>
          <w:sz w:val="28"/>
          <w:szCs w:val="28"/>
        </w:rPr>
        <w:t>оплакивание</w:t>
      </w:r>
      <w:proofErr w:type="spellEnd"/>
      <w:r>
        <w:rPr>
          <w:rFonts w:ascii="Times New Roman" w:hAnsi="Times New Roman" w:cs="Times New Roman"/>
          <w:sz w:val="28"/>
          <w:szCs w:val="28"/>
        </w:rPr>
        <w:t xml:space="preserve"> в сети трансформирует саму природу погребально-поминальных плачей, поскольку подобный ритуальный способ лишает похоронный обряд пространства и единства времени.</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Небезынтересно изучение погребальных традиций небольших закрытых религиозных сообществ, одной из таких работ является статья Т. Д. </w:t>
      </w:r>
      <w:proofErr w:type="spellStart"/>
      <w:r>
        <w:rPr>
          <w:rFonts w:ascii="Times New Roman" w:hAnsi="Times New Roman" w:cs="Times New Roman"/>
          <w:sz w:val="28"/>
          <w:szCs w:val="28"/>
        </w:rPr>
        <w:t>Гостищевой</w:t>
      </w:r>
      <w:proofErr w:type="spellEnd"/>
      <w:r>
        <w:rPr>
          <w:rFonts w:ascii="Times New Roman" w:hAnsi="Times New Roman" w:cs="Times New Roman"/>
          <w:sz w:val="28"/>
          <w:szCs w:val="28"/>
        </w:rPr>
        <w:t xml:space="preserve"> «</w:t>
      </w:r>
      <w:r w:rsidRPr="00CE3CAB">
        <w:rPr>
          <w:rFonts w:ascii="Times New Roman" w:hAnsi="Times New Roman" w:cs="Times New Roman"/>
          <w:sz w:val="28"/>
          <w:szCs w:val="28"/>
        </w:rPr>
        <w:t xml:space="preserve">Похоронно-поминальная </w:t>
      </w:r>
      <w:proofErr w:type="spellStart"/>
      <w:r w:rsidRPr="00CE3CAB">
        <w:rPr>
          <w:rFonts w:ascii="Times New Roman" w:hAnsi="Times New Roman" w:cs="Times New Roman"/>
          <w:sz w:val="28"/>
          <w:szCs w:val="28"/>
        </w:rPr>
        <w:t>причеть</w:t>
      </w:r>
      <w:proofErr w:type="spellEnd"/>
      <w:r w:rsidRPr="00CE3CAB">
        <w:rPr>
          <w:rFonts w:ascii="Times New Roman" w:hAnsi="Times New Roman" w:cs="Times New Roman"/>
          <w:sz w:val="28"/>
          <w:szCs w:val="28"/>
        </w:rPr>
        <w:t xml:space="preserve"> старообрядцев-</w:t>
      </w:r>
      <w:r w:rsidRPr="00CE3CAB">
        <w:rPr>
          <w:rFonts w:ascii="Times New Roman" w:hAnsi="Times New Roman" w:cs="Times New Roman"/>
          <w:sz w:val="28"/>
          <w:szCs w:val="28"/>
        </w:rPr>
        <w:lastRenderedPageBreak/>
        <w:t>«Поляков» Восточного Казахстана</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Автор рассматривает современное состояние погребально-поминальных причитаний у староверов-«поляков» и их прагматику на материале полевых исследований. В качестве главенствующего Т. Д. Гостищева выделяет мотив </w:t>
      </w:r>
      <w:proofErr w:type="spellStart"/>
      <w:r>
        <w:rPr>
          <w:rFonts w:ascii="Times New Roman" w:hAnsi="Times New Roman" w:cs="Times New Roman"/>
          <w:sz w:val="28"/>
          <w:szCs w:val="28"/>
        </w:rPr>
        <w:t>бужения</w:t>
      </w:r>
      <w:proofErr w:type="spellEnd"/>
      <w:r>
        <w:rPr>
          <w:rFonts w:ascii="Times New Roman" w:hAnsi="Times New Roman" w:cs="Times New Roman"/>
          <w:sz w:val="28"/>
          <w:szCs w:val="28"/>
        </w:rPr>
        <w:t xml:space="preserve"> покойника, что призвано отобразить его состояние и свидетельствует о том, что в представлениях участников ритуала, покойник находится в пограничном состоянии между двумя мирами вплоть до окончания похоронного обряда. В плачах, исполняемых во время дороги на кладбище, автор фиксирует элементы культа предков, а именно обращение к давно умершим. Также отмечается, что коммуникативная функция погребальной </w:t>
      </w:r>
      <w:proofErr w:type="spellStart"/>
      <w:r>
        <w:rPr>
          <w:rFonts w:ascii="Times New Roman" w:hAnsi="Times New Roman" w:cs="Times New Roman"/>
          <w:sz w:val="28"/>
          <w:szCs w:val="28"/>
        </w:rPr>
        <w:t>причети</w:t>
      </w:r>
      <w:proofErr w:type="spellEnd"/>
      <w:r>
        <w:rPr>
          <w:rFonts w:ascii="Times New Roman" w:hAnsi="Times New Roman" w:cs="Times New Roman"/>
          <w:sz w:val="28"/>
          <w:szCs w:val="28"/>
        </w:rPr>
        <w:t xml:space="preserve"> не является доминирующей, к главенствующим функциям в работе относятся эмоционально-трагическая, заклинательная и величальная (идеализация покойника). При исследовании непосредственно поминальных причитаний, отмечается отличие их прагматики, они адресованы, в большей степени покойнику, призваны огородить живой мир от его возможного вторжения. В итоге автор приходит к выводу, что </w:t>
      </w:r>
      <w:proofErr w:type="spellStart"/>
      <w:r>
        <w:rPr>
          <w:rFonts w:ascii="Times New Roman" w:hAnsi="Times New Roman" w:cs="Times New Roman"/>
          <w:sz w:val="28"/>
          <w:szCs w:val="28"/>
        </w:rPr>
        <w:t>причетная</w:t>
      </w:r>
      <w:proofErr w:type="spellEnd"/>
      <w:r>
        <w:rPr>
          <w:rFonts w:ascii="Times New Roman" w:hAnsi="Times New Roman" w:cs="Times New Roman"/>
          <w:sz w:val="28"/>
          <w:szCs w:val="28"/>
        </w:rPr>
        <w:t xml:space="preserve"> традиция по сей день прочно укоренена в данной религиозной традиции, несмотря на существующий запрет со стороны церкви, причитания сосуществуют совместно со старообрядческими церковными ритуалами захоронения и поминовения.</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мы перейдем к исследованиям, посвященным исключительно традиционным славянским похоронно-поминальном причитаниям.</w:t>
      </w:r>
    </w:p>
    <w:p w:rsidR="006830C3" w:rsidRDefault="006830C3" w:rsidP="006830C3">
      <w:pPr>
        <w:spacing w:after="0" w:line="360" w:lineRule="auto"/>
        <w:ind w:firstLine="708"/>
        <w:jc w:val="both"/>
        <w:rPr>
          <w:rFonts w:ascii="Times New Roman" w:hAnsi="Times New Roman" w:cs="Times New Roman"/>
          <w:sz w:val="28"/>
          <w:szCs w:val="28"/>
        </w:rPr>
      </w:pPr>
      <w:r w:rsidRPr="00513E9F">
        <w:rPr>
          <w:rFonts w:ascii="Times New Roman" w:hAnsi="Times New Roman" w:cs="Times New Roman"/>
          <w:sz w:val="28"/>
          <w:szCs w:val="28"/>
        </w:rPr>
        <w:t xml:space="preserve">Важным аспектом изучения поминальной обрядности является семейно-обрядовый фольклор, которому посвящена книга «Русский семейно-обрядовый фольклор Сибири и Дальнего Востока: Свадебная поэзия. Похоронная </w:t>
      </w:r>
      <w:proofErr w:type="spellStart"/>
      <w:r w:rsidRPr="00513E9F">
        <w:rPr>
          <w:rFonts w:ascii="Times New Roman" w:hAnsi="Times New Roman" w:cs="Times New Roman"/>
          <w:sz w:val="28"/>
          <w:szCs w:val="28"/>
        </w:rPr>
        <w:t>причеть</w:t>
      </w:r>
      <w:proofErr w:type="spellEnd"/>
      <w:r w:rsidRPr="00513E9F">
        <w:rPr>
          <w:rFonts w:ascii="Times New Roman" w:hAnsi="Times New Roman" w:cs="Times New Roman"/>
          <w:sz w:val="28"/>
          <w:szCs w:val="28"/>
        </w:rPr>
        <w:t>»</w:t>
      </w:r>
      <w:r w:rsidRPr="00513E9F">
        <w:rPr>
          <w:rStyle w:val="a5"/>
          <w:rFonts w:ascii="Times New Roman" w:hAnsi="Times New Roman" w:cs="Times New Roman"/>
          <w:sz w:val="28"/>
          <w:szCs w:val="28"/>
        </w:rPr>
        <w:footnoteReference w:id="45"/>
      </w:r>
      <w:r w:rsidRPr="00513E9F">
        <w:rPr>
          <w:rFonts w:ascii="Times New Roman" w:hAnsi="Times New Roman" w:cs="Times New Roman"/>
          <w:sz w:val="28"/>
          <w:szCs w:val="28"/>
        </w:rPr>
        <w:t xml:space="preserve">. В этом труде собраны обрядовые тексты традиций всех регионов азиатской части России с </w:t>
      </w:r>
      <w:r w:rsidRPr="00513E9F">
        <w:rPr>
          <w:rFonts w:ascii="Times New Roman" w:hAnsi="Times New Roman" w:cs="Times New Roman"/>
          <w:sz w:val="28"/>
          <w:szCs w:val="28"/>
          <w:lang w:val="en-US"/>
        </w:rPr>
        <w:t>XIX</w:t>
      </w:r>
      <w:r w:rsidRPr="00513E9F">
        <w:rPr>
          <w:rFonts w:ascii="Times New Roman" w:hAnsi="Times New Roman" w:cs="Times New Roman"/>
          <w:sz w:val="28"/>
          <w:szCs w:val="28"/>
        </w:rPr>
        <w:t xml:space="preserve"> по </w:t>
      </w:r>
      <w:r w:rsidRPr="00513E9F">
        <w:rPr>
          <w:rFonts w:ascii="Times New Roman" w:hAnsi="Times New Roman" w:cs="Times New Roman"/>
          <w:sz w:val="28"/>
          <w:szCs w:val="28"/>
          <w:lang w:val="en-US"/>
        </w:rPr>
        <w:t>XXI</w:t>
      </w:r>
      <w:r w:rsidRPr="00513E9F">
        <w:rPr>
          <w:rFonts w:ascii="Times New Roman" w:hAnsi="Times New Roman" w:cs="Times New Roman"/>
          <w:sz w:val="28"/>
          <w:szCs w:val="28"/>
        </w:rPr>
        <w:t xml:space="preserve"> век. Теме погребально-поминальной обрядности посвящен второй раздел работы, помимо самих </w:t>
      </w:r>
      <w:r w:rsidRPr="00513E9F">
        <w:rPr>
          <w:rFonts w:ascii="Times New Roman" w:hAnsi="Times New Roman" w:cs="Times New Roman"/>
          <w:sz w:val="28"/>
          <w:szCs w:val="28"/>
        </w:rPr>
        <w:lastRenderedPageBreak/>
        <w:t>обрядовых текстов, в сборнике содержатся вст</w:t>
      </w:r>
      <w:r>
        <w:rPr>
          <w:rFonts w:ascii="Times New Roman" w:hAnsi="Times New Roman" w:cs="Times New Roman"/>
          <w:sz w:val="28"/>
          <w:szCs w:val="28"/>
        </w:rPr>
        <w:t>упительные статьи. Статья Л. Е. </w:t>
      </w:r>
      <w:r w:rsidRPr="00513E9F">
        <w:rPr>
          <w:rFonts w:ascii="Times New Roman" w:hAnsi="Times New Roman" w:cs="Times New Roman"/>
          <w:sz w:val="28"/>
          <w:szCs w:val="28"/>
        </w:rPr>
        <w:t>Фетисовой «Похоронные и поминальные причитания»</w:t>
      </w:r>
      <w:r w:rsidRPr="00513E9F">
        <w:rPr>
          <w:rStyle w:val="a5"/>
          <w:rFonts w:ascii="Times New Roman" w:hAnsi="Times New Roman" w:cs="Times New Roman"/>
          <w:sz w:val="28"/>
          <w:szCs w:val="28"/>
        </w:rPr>
        <w:footnoteReference w:id="46"/>
      </w:r>
      <w:r w:rsidRPr="00513E9F">
        <w:rPr>
          <w:rFonts w:ascii="Times New Roman" w:hAnsi="Times New Roman" w:cs="Times New Roman"/>
          <w:sz w:val="28"/>
          <w:szCs w:val="28"/>
        </w:rPr>
        <w:t xml:space="preserve"> содержит историографию описаний причитаний, анализирует погребальные и похоронные причитания, исходя из антропологических данных о погребально-поминальной обрядности. Автор уделяет внимания определенным элементам, мотивам и сюжетам текстов причитаний, а также трансформации этих обрядовых текстов.</w:t>
      </w:r>
      <w:r>
        <w:rPr>
          <w:rFonts w:ascii="Times New Roman" w:hAnsi="Times New Roman" w:cs="Times New Roman"/>
          <w:sz w:val="28"/>
          <w:szCs w:val="28"/>
        </w:rPr>
        <w:t xml:space="preserve"> Автор пишет об отделении </w:t>
      </w:r>
      <w:proofErr w:type="spellStart"/>
      <w:r>
        <w:rPr>
          <w:rFonts w:ascii="Times New Roman" w:hAnsi="Times New Roman" w:cs="Times New Roman"/>
          <w:sz w:val="28"/>
          <w:szCs w:val="28"/>
        </w:rPr>
        <w:t>причети</w:t>
      </w:r>
      <w:proofErr w:type="spellEnd"/>
      <w:r>
        <w:rPr>
          <w:rFonts w:ascii="Times New Roman" w:hAnsi="Times New Roman" w:cs="Times New Roman"/>
          <w:sz w:val="28"/>
          <w:szCs w:val="28"/>
        </w:rPr>
        <w:t xml:space="preserve"> от ритуала, который по сути породил ее, фиксирует становление причитаний как самостоятельного фольклорного жанра. </w:t>
      </w:r>
      <w:r w:rsidRPr="00F64914">
        <w:rPr>
          <w:rFonts w:ascii="Times New Roman" w:hAnsi="Times New Roman" w:cs="Times New Roman"/>
          <w:sz w:val="28"/>
          <w:szCs w:val="28"/>
        </w:rPr>
        <w:t xml:space="preserve">Этот тезис подтверждается фактом существования свадебных, рекрутских и внеобрядовых причитаний, вторичных по отношению к похоронным. </w:t>
      </w:r>
      <w:r>
        <w:rPr>
          <w:rFonts w:ascii="Times New Roman" w:hAnsi="Times New Roman" w:cs="Times New Roman"/>
          <w:sz w:val="28"/>
          <w:szCs w:val="28"/>
        </w:rPr>
        <w:t xml:space="preserve"> Основной функцией похоронно-поминальных причитаний, по мнению Л. Е. Фетисовой, является выражение горя по умершему.</w:t>
      </w:r>
    </w:p>
    <w:p w:rsidR="006830C3" w:rsidRPr="00F64914" w:rsidRDefault="006830C3" w:rsidP="006830C3">
      <w:pPr>
        <w:spacing w:after="0" w:line="360" w:lineRule="auto"/>
        <w:ind w:firstLine="708"/>
        <w:jc w:val="both"/>
        <w:rPr>
          <w:rFonts w:ascii="Times New Roman" w:hAnsi="Times New Roman" w:cs="Times New Roman"/>
          <w:sz w:val="28"/>
          <w:szCs w:val="28"/>
        </w:rPr>
      </w:pPr>
      <w:r w:rsidRPr="00F64914">
        <w:rPr>
          <w:rFonts w:ascii="Times New Roman" w:hAnsi="Times New Roman" w:cs="Times New Roman"/>
          <w:sz w:val="28"/>
          <w:szCs w:val="28"/>
        </w:rPr>
        <w:t xml:space="preserve">Что касается обрядов причитаний и их связи непосредственно с похоронными плачами, следует отметить, что многие исследователи фиксируют явное заимствование и уподобление обрядовых плачей похоронным. </w:t>
      </w:r>
    </w:p>
    <w:p w:rsidR="006830C3" w:rsidRDefault="006830C3" w:rsidP="006830C3">
      <w:pPr>
        <w:spacing w:after="0" w:line="360" w:lineRule="auto"/>
        <w:ind w:firstLine="708"/>
        <w:jc w:val="both"/>
        <w:rPr>
          <w:rFonts w:ascii="Times New Roman" w:hAnsi="Times New Roman" w:cs="Times New Roman"/>
          <w:sz w:val="28"/>
          <w:szCs w:val="28"/>
        </w:rPr>
      </w:pPr>
      <w:r w:rsidRPr="00F64914">
        <w:rPr>
          <w:rFonts w:ascii="Times New Roman" w:hAnsi="Times New Roman" w:cs="Times New Roman"/>
          <w:sz w:val="28"/>
          <w:szCs w:val="28"/>
        </w:rPr>
        <w:t xml:space="preserve">Например, Г. А. </w:t>
      </w:r>
      <w:proofErr w:type="spellStart"/>
      <w:r w:rsidRPr="00F64914">
        <w:rPr>
          <w:rFonts w:ascii="Times New Roman" w:hAnsi="Times New Roman" w:cs="Times New Roman"/>
          <w:sz w:val="28"/>
          <w:szCs w:val="28"/>
        </w:rPr>
        <w:t>Мишарина</w:t>
      </w:r>
      <w:proofErr w:type="spellEnd"/>
      <w:r w:rsidRPr="00F64914">
        <w:rPr>
          <w:rFonts w:ascii="Times New Roman" w:hAnsi="Times New Roman" w:cs="Times New Roman"/>
          <w:sz w:val="28"/>
          <w:szCs w:val="28"/>
        </w:rPr>
        <w:t xml:space="preserve"> в статье «“Забытый фольклорный </w:t>
      </w:r>
      <w:r>
        <w:rPr>
          <w:rFonts w:ascii="Times New Roman" w:hAnsi="Times New Roman" w:cs="Times New Roman"/>
          <w:sz w:val="28"/>
          <w:szCs w:val="28"/>
        </w:rPr>
        <w:t xml:space="preserve">жанр” и обряды изгнания у </w:t>
      </w:r>
      <w:proofErr w:type="spellStart"/>
      <w:r>
        <w:rPr>
          <w:rFonts w:ascii="Times New Roman" w:hAnsi="Times New Roman" w:cs="Times New Roman"/>
          <w:sz w:val="28"/>
          <w:szCs w:val="28"/>
        </w:rPr>
        <w:t>коми</w:t>
      </w:r>
      <w:proofErr w:type="spellEnd"/>
      <w:r>
        <w:rPr>
          <w:rFonts w:ascii="Times New Roman" w:hAnsi="Times New Roman" w:cs="Times New Roman"/>
          <w:sz w:val="28"/>
          <w:szCs w:val="28"/>
        </w:rPr>
        <w:t>»</w:t>
      </w:r>
      <w:r w:rsidRPr="00F64914">
        <w:rPr>
          <w:rFonts w:ascii="Times New Roman" w:hAnsi="Times New Roman" w:cs="Times New Roman"/>
          <w:sz w:val="28"/>
          <w:szCs w:val="28"/>
        </w:rPr>
        <w:t xml:space="preserve"> при исследовании обрядов изгнания отмечает пародийность используемых причитаний – их умышленное уподобление похоронным, что также отражается на ритуале.</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Важный вклад в исследование погребально-поминальных причитаний внесла С. Б. </w:t>
      </w:r>
      <w:proofErr w:type="spellStart"/>
      <w:r>
        <w:rPr>
          <w:rFonts w:ascii="Times New Roman" w:hAnsi="Times New Roman" w:cs="Times New Roman"/>
          <w:sz w:val="28"/>
          <w:szCs w:val="28"/>
        </w:rPr>
        <w:t>Адоньева</w:t>
      </w:r>
      <w:proofErr w:type="spellEnd"/>
      <w:r>
        <w:rPr>
          <w:rFonts w:ascii="Times New Roman" w:hAnsi="Times New Roman" w:cs="Times New Roman"/>
          <w:sz w:val="28"/>
          <w:szCs w:val="28"/>
        </w:rPr>
        <w:t>. В монографии «Прагматика фольклора»</w:t>
      </w:r>
      <w:r>
        <w:rPr>
          <w:rStyle w:val="a5"/>
          <w:rFonts w:ascii="Times New Roman" w:hAnsi="Times New Roman" w:cs="Times New Roman"/>
          <w:sz w:val="28"/>
          <w:szCs w:val="28"/>
        </w:rPr>
        <w:footnoteReference w:id="47"/>
      </w:r>
      <w:r>
        <w:rPr>
          <w:rFonts w:ascii="Times New Roman" w:hAnsi="Times New Roman" w:cs="Times New Roman"/>
          <w:sz w:val="28"/>
          <w:szCs w:val="28"/>
        </w:rPr>
        <w:t xml:space="preserve"> целый раздел посвящен прагматике похоронных и поминальных причитаний. В первую очередь следует отметить, что автор выстраивает свою концепцию, исходя из идей А. Ван </w:t>
      </w:r>
      <w:proofErr w:type="spellStart"/>
      <w:r>
        <w:rPr>
          <w:rFonts w:ascii="Times New Roman" w:hAnsi="Times New Roman" w:cs="Times New Roman"/>
          <w:sz w:val="28"/>
          <w:szCs w:val="28"/>
        </w:rPr>
        <w:t>Геннапа</w:t>
      </w:r>
      <w:proofErr w:type="spellEnd"/>
      <w:r>
        <w:rPr>
          <w:rFonts w:ascii="Times New Roman" w:hAnsi="Times New Roman" w:cs="Times New Roman"/>
          <w:sz w:val="28"/>
          <w:szCs w:val="28"/>
        </w:rPr>
        <w:t xml:space="preserve"> об обрядах перехода, следовательно, причитания воспринимаются как часть </w:t>
      </w:r>
      <w:proofErr w:type="spellStart"/>
      <w:r>
        <w:rPr>
          <w:rFonts w:ascii="Times New Roman" w:hAnsi="Times New Roman" w:cs="Times New Roman"/>
          <w:sz w:val="28"/>
          <w:szCs w:val="28"/>
        </w:rPr>
        <w:t>лиминального</w:t>
      </w:r>
      <w:proofErr w:type="spellEnd"/>
      <w:r>
        <w:rPr>
          <w:rFonts w:ascii="Times New Roman" w:hAnsi="Times New Roman" w:cs="Times New Roman"/>
          <w:sz w:val="28"/>
          <w:szCs w:val="28"/>
        </w:rPr>
        <w:t xml:space="preserve"> периода. С. Б. </w:t>
      </w:r>
      <w:proofErr w:type="spellStart"/>
      <w:r>
        <w:rPr>
          <w:rFonts w:ascii="Times New Roman" w:hAnsi="Times New Roman" w:cs="Times New Roman"/>
          <w:sz w:val="28"/>
          <w:szCs w:val="28"/>
        </w:rPr>
        <w:t>Адоньева</w:t>
      </w:r>
      <w:proofErr w:type="spellEnd"/>
      <w:r>
        <w:rPr>
          <w:rFonts w:ascii="Times New Roman" w:hAnsi="Times New Roman" w:cs="Times New Roman"/>
          <w:sz w:val="28"/>
          <w:szCs w:val="28"/>
        </w:rPr>
        <w:t xml:space="preserve"> также </w:t>
      </w:r>
      <w:r>
        <w:rPr>
          <w:rFonts w:ascii="Times New Roman" w:hAnsi="Times New Roman" w:cs="Times New Roman"/>
          <w:sz w:val="28"/>
          <w:szCs w:val="28"/>
        </w:rPr>
        <w:lastRenderedPageBreak/>
        <w:t>фокусирует внимание на том, что со стороны социальной, вербальные участники погребально-поминального обряда имеют сиротский статус, что отражается в текстах причитаний. Помимо этого, плачи рассматриваются как речевые действия, преобразующие картину мира живых, фиксирующие последующую смену социальных ролей живых после смерти одного из участников социальной группы. Также автор считает выражение горя по умершему способом передачи опыта переживаний, т.е. подобный элемент ритуала играет в большей степени терапевтическую роль. Таким образом, главным в роботе С. Б. </w:t>
      </w:r>
      <w:proofErr w:type="spellStart"/>
      <w:r>
        <w:rPr>
          <w:rFonts w:ascii="Times New Roman" w:hAnsi="Times New Roman" w:cs="Times New Roman"/>
          <w:sz w:val="28"/>
          <w:szCs w:val="28"/>
        </w:rPr>
        <w:t>Адоньевой</w:t>
      </w:r>
      <w:proofErr w:type="spellEnd"/>
      <w:r>
        <w:rPr>
          <w:rFonts w:ascii="Times New Roman" w:hAnsi="Times New Roman" w:cs="Times New Roman"/>
          <w:sz w:val="28"/>
          <w:szCs w:val="28"/>
        </w:rPr>
        <w:t xml:space="preserve"> представляется интерпретация погребальных и поминальных причитаний как формы социального взаимодействия, способа обозначения новых статусов участников сообщества. </w:t>
      </w:r>
    </w:p>
    <w:p w:rsidR="006830C3" w:rsidRDefault="006830C3" w:rsidP="006830C3">
      <w:pPr>
        <w:spacing w:after="0" w:line="360" w:lineRule="auto"/>
        <w:ind w:firstLine="708"/>
        <w:jc w:val="both"/>
        <w:rPr>
          <w:rFonts w:ascii="Times New Roman" w:hAnsi="Times New Roman" w:cs="Times New Roman"/>
          <w:sz w:val="28"/>
          <w:szCs w:val="28"/>
        </w:rPr>
      </w:pPr>
      <w:r w:rsidRPr="00FC7AC3">
        <w:rPr>
          <w:rFonts w:ascii="Times New Roman" w:hAnsi="Times New Roman" w:cs="Times New Roman"/>
          <w:sz w:val="28"/>
          <w:szCs w:val="28"/>
        </w:rPr>
        <w:t xml:space="preserve">Похожим представляется мнение </w:t>
      </w:r>
      <w:r>
        <w:rPr>
          <w:rFonts w:ascii="Times New Roman" w:hAnsi="Times New Roman" w:cs="Times New Roman"/>
          <w:sz w:val="28"/>
          <w:szCs w:val="28"/>
        </w:rPr>
        <w:t>Д. </w:t>
      </w:r>
      <w:proofErr w:type="spellStart"/>
      <w:r w:rsidRPr="00FC7AC3">
        <w:rPr>
          <w:rFonts w:ascii="Times New Roman" w:hAnsi="Times New Roman" w:cs="Times New Roman"/>
          <w:sz w:val="28"/>
          <w:szCs w:val="28"/>
        </w:rPr>
        <w:t>Буркхарт</w:t>
      </w:r>
      <w:proofErr w:type="spellEnd"/>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48"/>
      </w:r>
      <w:r w:rsidRPr="00FC7AC3">
        <w:rPr>
          <w:rFonts w:ascii="Times New Roman" w:hAnsi="Times New Roman" w:cs="Times New Roman"/>
          <w:sz w:val="28"/>
          <w:szCs w:val="28"/>
        </w:rPr>
        <w:t xml:space="preserve">, которая отметила двойственное назначение плача: индивидуальное </w:t>
      </w:r>
      <w:proofErr w:type="spellStart"/>
      <w:r>
        <w:rPr>
          <w:rFonts w:ascii="Times New Roman" w:hAnsi="Times New Roman" w:cs="Times New Roman"/>
          <w:sz w:val="28"/>
          <w:szCs w:val="28"/>
        </w:rPr>
        <w:t>оплакивание</w:t>
      </w:r>
      <w:proofErr w:type="spellEnd"/>
      <w:r w:rsidRPr="00FC7AC3">
        <w:rPr>
          <w:rFonts w:ascii="Times New Roman" w:hAnsi="Times New Roman" w:cs="Times New Roman"/>
          <w:sz w:val="28"/>
          <w:szCs w:val="28"/>
        </w:rPr>
        <w:t xml:space="preserve"> покойника, и его </w:t>
      </w:r>
      <w:proofErr w:type="spellStart"/>
      <w:r w:rsidRPr="00FC7AC3">
        <w:rPr>
          <w:rFonts w:ascii="Times New Roman" w:hAnsi="Times New Roman" w:cs="Times New Roman"/>
          <w:sz w:val="28"/>
          <w:szCs w:val="28"/>
        </w:rPr>
        <w:t>оплакивание</w:t>
      </w:r>
      <w:proofErr w:type="spellEnd"/>
      <w:r w:rsidRPr="00FC7AC3">
        <w:rPr>
          <w:rFonts w:ascii="Times New Roman" w:hAnsi="Times New Roman" w:cs="Times New Roman"/>
          <w:sz w:val="28"/>
          <w:szCs w:val="28"/>
        </w:rPr>
        <w:t xml:space="preserve"> как члена социума, что придает смерти характер публичности.</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 Г. Невская в работе</w:t>
      </w:r>
      <w:r w:rsidRPr="00513E9F">
        <w:rPr>
          <w:rFonts w:ascii="Times New Roman" w:hAnsi="Times New Roman" w:cs="Times New Roman"/>
          <w:sz w:val="28"/>
          <w:szCs w:val="28"/>
        </w:rPr>
        <w:t xml:space="preserve"> «Погребальное причитание восточных славян»</w:t>
      </w:r>
      <w:r w:rsidRPr="00513E9F">
        <w:rPr>
          <w:rStyle w:val="a5"/>
          <w:rFonts w:ascii="Times New Roman" w:hAnsi="Times New Roman" w:cs="Times New Roman"/>
          <w:sz w:val="28"/>
          <w:szCs w:val="28"/>
        </w:rPr>
        <w:footnoteReference w:id="49"/>
      </w:r>
      <w:r>
        <w:rPr>
          <w:rFonts w:ascii="Times New Roman" w:hAnsi="Times New Roman" w:cs="Times New Roman"/>
          <w:sz w:val="28"/>
          <w:szCs w:val="28"/>
        </w:rPr>
        <w:t xml:space="preserve"> рассматривает литовские, белорусские, украинские и русские ритуальные причитания с целью выявить текстовые пересечения, которые могут трактоваться как универсальные танатологические представления для данных </w:t>
      </w:r>
      <w:proofErr w:type="spellStart"/>
      <w:r>
        <w:rPr>
          <w:rFonts w:ascii="Times New Roman" w:hAnsi="Times New Roman" w:cs="Times New Roman"/>
          <w:sz w:val="28"/>
          <w:szCs w:val="28"/>
        </w:rPr>
        <w:t>субэтнических</w:t>
      </w:r>
      <w:proofErr w:type="spellEnd"/>
      <w:r>
        <w:rPr>
          <w:rFonts w:ascii="Times New Roman" w:hAnsi="Times New Roman" w:cs="Times New Roman"/>
          <w:sz w:val="28"/>
          <w:szCs w:val="28"/>
        </w:rPr>
        <w:t xml:space="preserve"> групп</w:t>
      </w:r>
      <w:r w:rsidRPr="00513E9F">
        <w:rPr>
          <w:rFonts w:ascii="Times New Roman" w:hAnsi="Times New Roman" w:cs="Times New Roman"/>
          <w:sz w:val="28"/>
          <w:szCs w:val="28"/>
        </w:rPr>
        <w:t xml:space="preserve">. </w:t>
      </w:r>
      <w:r>
        <w:rPr>
          <w:rFonts w:ascii="Times New Roman" w:hAnsi="Times New Roman" w:cs="Times New Roman"/>
          <w:sz w:val="28"/>
          <w:szCs w:val="28"/>
        </w:rPr>
        <w:t>Семантически анализируя</w:t>
      </w:r>
      <w:r w:rsidRPr="00513E9F">
        <w:rPr>
          <w:rFonts w:ascii="Times New Roman" w:hAnsi="Times New Roman" w:cs="Times New Roman"/>
          <w:sz w:val="28"/>
          <w:szCs w:val="28"/>
        </w:rPr>
        <w:t xml:space="preserve"> тексты причитаний,</w:t>
      </w:r>
      <w:r>
        <w:rPr>
          <w:rFonts w:ascii="Times New Roman" w:hAnsi="Times New Roman" w:cs="Times New Roman"/>
          <w:sz w:val="28"/>
          <w:szCs w:val="28"/>
        </w:rPr>
        <w:t xml:space="preserve"> автор выделяет в них ключевые мотивы. Все тексты построены на оппозициях свой/чужой, жизнь/смерть и призваны трансформировать усопшего в сознании живущих, т.е. сменить его статус, череда преобразований в тексте является неким способом кодирования смысла похоронно-поминальных причитаний, а именно вечного противостояния смерти и жизни.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Крайне важный вклад в изучения похоронно-поминальных причитаний внес М. Д. Алексеевский, исследуя, главным образом, прагматику плачей в традиционной культуре славян. В диссертации «Застолье в обрядах и </w:t>
      </w:r>
      <w:r>
        <w:rPr>
          <w:rFonts w:ascii="Times New Roman" w:hAnsi="Times New Roman" w:cs="Times New Roman"/>
          <w:sz w:val="28"/>
          <w:szCs w:val="28"/>
        </w:rPr>
        <w:lastRenderedPageBreak/>
        <w:t xml:space="preserve">обрядовом фольклоре русского севера </w:t>
      </w:r>
      <w:r>
        <w:rPr>
          <w:rFonts w:ascii="Times New Roman" w:hAnsi="Times New Roman" w:cs="Times New Roman"/>
          <w:sz w:val="28"/>
          <w:szCs w:val="28"/>
          <w:lang w:val="en-US"/>
        </w:rPr>
        <w:t>XIX</w:t>
      </w:r>
      <w:r w:rsidRPr="0010006D">
        <w:rPr>
          <w:rFonts w:ascii="Times New Roman" w:hAnsi="Times New Roman" w:cs="Times New Roman"/>
          <w:sz w:val="28"/>
          <w:szCs w:val="28"/>
        </w:rPr>
        <w:t>-</w:t>
      </w:r>
      <w:r>
        <w:rPr>
          <w:rFonts w:ascii="Times New Roman" w:hAnsi="Times New Roman" w:cs="Times New Roman"/>
          <w:sz w:val="28"/>
          <w:szCs w:val="28"/>
          <w:lang w:val="en-US"/>
        </w:rPr>
        <w:t>XX</w:t>
      </w:r>
      <w:r w:rsidRPr="0010006D">
        <w:rPr>
          <w:rFonts w:ascii="Times New Roman" w:hAnsi="Times New Roman" w:cs="Times New Roman"/>
          <w:sz w:val="28"/>
          <w:szCs w:val="28"/>
        </w:rPr>
        <w:t xml:space="preserve"> </w:t>
      </w:r>
      <w:r>
        <w:rPr>
          <w:rFonts w:ascii="Times New Roman" w:hAnsi="Times New Roman" w:cs="Times New Roman"/>
          <w:sz w:val="28"/>
          <w:szCs w:val="28"/>
        </w:rPr>
        <w:t>вв. (на материале похоронно-поминальных обрядов и причитаний)»</w:t>
      </w:r>
      <w:r>
        <w:rPr>
          <w:rStyle w:val="a5"/>
          <w:rFonts w:ascii="Times New Roman" w:hAnsi="Times New Roman" w:cs="Times New Roman"/>
          <w:sz w:val="28"/>
          <w:szCs w:val="28"/>
        </w:rPr>
        <w:footnoteReference w:id="50"/>
      </w:r>
      <w:r>
        <w:rPr>
          <w:rFonts w:ascii="Times New Roman" w:hAnsi="Times New Roman" w:cs="Times New Roman"/>
          <w:sz w:val="28"/>
          <w:szCs w:val="28"/>
        </w:rPr>
        <w:t xml:space="preserve"> автор анализирует тексты сопровождающие ритуальные трапезы, характерные для основных календарных обрядов русских, в том числе и погребально-поминальных.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рассматривается функциональная направленность похоронно-погребальных причитаний, автор разграничивает функции погребальных и поминальных плачей, поскольку первые направлены непосредственно к покойнику и призваны обеспечить ему правильный переход в «иной мир», а вторые, в свою очередь, выступают способом коммуникации с миром мертвых, а также способом сохранения мира живых от вторжения усопших, помимо этого, в текстах поминальных плачей могут содержаться просьбы о помощи, адресованные предкам.</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при рассмотрении текстов причитаний отдельно анализируются параллели между календарными и похоронными обрядами. Покойник уподобляется «гостю», что связано с изменением его статуса, он перестает быть «своим» в мире живых. Помимо этого, часто встречается мотив «угощения» покойника, что характерно для плачей, адресованных умершим детям. Особое внимание автор уделяет образу дороги в причитаниях, поскольку он является ярким маркером разграничения пространства на свое/чужое, сакральное/</w:t>
      </w:r>
      <w:proofErr w:type="spellStart"/>
      <w:r>
        <w:rPr>
          <w:rFonts w:ascii="Times New Roman" w:hAnsi="Times New Roman" w:cs="Times New Roman"/>
          <w:sz w:val="28"/>
          <w:szCs w:val="28"/>
        </w:rPr>
        <w:t>профанное</w:t>
      </w:r>
      <w:proofErr w:type="spellEnd"/>
      <w:r>
        <w:rPr>
          <w:rFonts w:ascii="Times New Roman" w:hAnsi="Times New Roman" w:cs="Times New Roman"/>
          <w:sz w:val="28"/>
          <w:szCs w:val="28"/>
        </w:rPr>
        <w:t>, этот образ тесно связан с мотивом оживления покойника, который свидетельствует о пограничном статусе усопшего до окончания обряда.</w:t>
      </w:r>
    </w:p>
    <w:p w:rsidR="006830C3" w:rsidRPr="00513E9F"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описанного выше исследования, интерес также представляют другие работы</w:t>
      </w:r>
      <w:r w:rsidRPr="00513E9F">
        <w:rPr>
          <w:rFonts w:ascii="Times New Roman" w:hAnsi="Times New Roman" w:cs="Times New Roman"/>
          <w:sz w:val="28"/>
          <w:szCs w:val="28"/>
        </w:rPr>
        <w:t xml:space="preserve"> М. Д. Алексеевского</w:t>
      </w:r>
      <w:r>
        <w:rPr>
          <w:rStyle w:val="a5"/>
          <w:rFonts w:ascii="Times New Roman" w:hAnsi="Times New Roman" w:cs="Times New Roman"/>
          <w:sz w:val="28"/>
          <w:szCs w:val="28"/>
        </w:rPr>
        <w:footnoteReference w:id="51"/>
      </w:r>
      <w:r>
        <w:rPr>
          <w:rFonts w:ascii="Times New Roman" w:hAnsi="Times New Roman" w:cs="Times New Roman"/>
          <w:sz w:val="28"/>
          <w:szCs w:val="28"/>
        </w:rPr>
        <w:t xml:space="preserve">. </w:t>
      </w:r>
      <w:r w:rsidRPr="00513E9F">
        <w:rPr>
          <w:rFonts w:ascii="Times New Roman" w:hAnsi="Times New Roman" w:cs="Times New Roman"/>
          <w:sz w:val="28"/>
          <w:szCs w:val="28"/>
        </w:rPr>
        <w:t xml:space="preserve">В статье «Мотив оживления покойника </w:t>
      </w:r>
      <w:r w:rsidRPr="00513E9F">
        <w:rPr>
          <w:rFonts w:ascii="Times New Roman" w:hAnsi="Times New Roman" w:cs="Times New Roman"/>
          <w:sz w:val="28"/>
          <w:szCs w:val="28"/>
        </w:rPr>
        <w:lastRenderedPageBreak/>
        <w:t>в северно-русских поминальных причитаниях: текст и обрядовый контекст»</w:t>
      </w:r>
      <w:r w:rsidRPr="00513E9F">
        <w:rPr>
          <w:rStyle w:val="a5"/>
          <w:rFonts w:ascii="Times New Roman" w:hAnsi="Times New Roman" w:cs="Times New Roman"/>
          <w:sz w:val="28"/>
          <w:szCs w:val="28"/>
        </w:rPr>
        <w:footnoteReference w:id="52"/>
      </w:r>
      <w:r w:rsidRPr="00513E9F">
        <w:rPr>
          <w:rFonts w:ascii="Times New Roman" w:hAnsi="Times New Roman" w:cs="Times New Roman"/>
          <w:sz w:val="28"/>
          <w:szCs w:val="28"/>
        </w:rPr>
        <w:t xml:space="preserve"> отмечается устойчивость поминальных причитаний, по сравнению с похоронными, в связи с этим практически отсутствует импровизационный мотив. Автор рассматривает аспекты мотива оживления покойника в контексте поминального обряда, корни и предназначение мотива, его цель – обращение к умершему с просьбой о защите. </w:t>
      </w:r>
    </w:p>
    <w:p w:rsidR="006830C3" w:rsidRDefault="006830C3" w:rsidP="006830C3">
      <w:pPr>
        <w:spacing w:after="0" w:line="360" w:lineRule="auto"/>
        <w:jc w:val="both"/>
        <w:rPr>
          <w:rFonts w:ascii="Times New Roman" w:hAnsi="Times New Roman" w:cs="Times New Roman"/>
          <w:sz w:val="28"/>
          <w:szCs w:val="28"/>
        </w:rPr>
      </w:pPr>
      <w:r w:rsidRPr="00513E9F">
        <w:rPr>
          <w:rFonts w:ascii="Times New Roman" w:hAnsi="Times New Roman" w:cs="Times New Roman"/>
          <w:sz w:val="28"/>
          <w:szCs w:val="28"/>
        </w:rPr>
        <w:tab/>
        <w:t>Еще одна статья: «“И на погосте бывают гости”: посещение кладбища в обрядовой практике и поминальных причитаниях крестьян Русского Севера»</w:t>
      </w:r>
      <w:r w:rsidRPr="00513E9F">
        <w:rPr>
          <w:rStyle w:val="a5"/>
          <w:rFonts w:ascii="Times New Roman" w:hAnsi="Times New Roman" w:cs="Times New Roman"/>
          <w:sz w:val="28"/>
          <w:szCs w:val="28"/>
        </w:rPr>
        <w:footnoteReference w:id="53"/>
      </w:r>
      <w:r w:rsidRPr="00513E9F">
        <w:rPr>
          <w:rFonts w:ascii="Times New Roman" w:hAnsi="Times New Roman" w:cs="Times New Roman"/>
          <w:sz w:val="28"/>
          <w:szCs w:val="28"/>
        </w:rPr>
        <w:t xml:space="preserve">. В начале </w:t>
      </w:r>
      <w:r>
        <w:rPr>
          <w:rFonts w:ascii="Times New Roman" w:hAnsi="Times New Roman" w:cs="Times New Roman"/>
          <w:sz w:val="28"/>
          <w:szCs w:val="28"/>
        </w:rPr>
        <w:t xml:space="preserve">ее </w:t>
      </w:r>
      <w:r w:rsidRPr="00513E9F">
        <w:rPr>
          <w:rFonts w:ascii="Times New Roman" w:hAnsi="Times New Roman" w:cs="Times New Roman"/>
          <w:sz w:val="28"/>
          <w:szCs w:val="28"/>
        </w:rPr>
        <w:t>автор анализирует подходы к исследованию фольклора в связи с этнографической действительностью и указывает на необходимость выработки новых методов. Далее автор переходит к анализу текстов поминальных причитаний, отражение в них посещения кладбища. Он приходит к выводу, что для Русского Севера характерен образ праздничного застолья покойников на кладбищах, который отображается в причитаниях как «обман», этот мотив отображает представление о встрече живых и мертвых.</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важно упомянуть работу </w:t>
      </w:r>
      <w:r w:rsidRPr="00513E9F">
        <w:rPr>
          <w:rFonts w:ascii="Times New Roman" w:hAnsi="Times New Roman" w:cs="Times New Roman"/>
          <w:sz w:val="28"/>
          <w:szCs w:val="28"/>
        </w:rPr>
        <w:t xml:space="preserve">«Похоронно-поминальные причитания </w:t>
      </w:r>
      <w:proofErr w:type="spellStart"/>
      <w:r w:rsidRPr="00513E9F">
        <w:rPr>
          <w:rFonts w:ascii="Times New Roman" w:hAnsi="Times New Roman" w:cs="Times New Roman"/>
          <w:sz w:val="28"/>
          <w:szCs w:val="28"/>
        </w:rPr>
        <w:t>Селивановского</w:t>
      </w:r>
      <w:proofErr w:type="spellEnd"/>
      <w:r w:rsidRPr="00513E9F">
        <w:rPr>
          <w:rFonts w:ascii="Times New Roman" w:hAnsi="Times New Roman" w:cs="Times New Roman"/>
          <w:sz w:val="28"/>
          <w:szCs w:val="28"/>
        </w:rPr>
        <w:t xml:space="preserve"> района Владимирской области в современных записях»</w:t>
      </w:r>
      <w:r w:rsidRPr="00513E9F">
        <w:rPr>
          <w:rStyle w:val="a5"/>
          <w:rFonts w:ascii="Times New Roman" w:hAnsi="Times New Roman" w:cs="Times New Roman"/>
          <w:sz w:val="28"/>
          <w:szCs w:val="28"/>
        </w:rPr>
        <w:footnoteReference w:id="54"/>
      </w:r>
      <w:r w:rsidRPr="00513E9F">
        <w:rPr>
          <w:rFonts w:ascii="Times New Roman" w:hAnsi="Times New Roman" w:cs="Times New Roman"/>
          <w:sz w:val="28"/>
          <w:szCs w:val="28"/>
        </w:rPr>
        <w:t xml:space="preserve">. Данная работа основана на полевых исследованиях, она отражает характер поминальных практик района, в котором проводилось исследование.  Автор описывает причитания как жанр обрядовой лирики, отмечает особенности данного явления, а также приводит </w:t>
      </w:r>
      <w:r>
        <w:rPr>
          <w:rFonts w:ascii="Times New Roman" w:hAnsi="Times New Roman" w:cs="Times New Roman"/>
          <w:sz w:val="28"/>
          <w:szCs w:val="28"/>
        </w:rPr>
        <w:t xml:space="preserve">в пример </w:t>
      </w:r>
      <w:r w:rsidRPr="00513E9F">
        <w:rPr>
          <w:rFonts w:ascii="Times New Roman" w:hAnsi="Times New Roman" w:cs="Times New Roman"/>
          <w:sz w:val="28"/>
          <w:szCs w:val="28"/>
        </w:rPr>
        <w:t>и анализирует тексты причитаний, отмеча</w:t>
      </w:r>
      <w:r>
        <w:rPr>
          <w:rFonts w:ascii="Times New Roman" w:hAnsi="Times New Roman" w:cs="Times New Roman"/>
          <w:sz w:val="28"/>
          <w:szCs w:val="28"/>
        </w:rPr>
        <w:t>я</w:t>
      </w:r>
      <w:r w:rsidRPr="00513E9F">
        <w:rPr>
          <w:rFonts w:ascii="Times New Roman" w:hAnsi="Times New Roman" w:cs="Times New Roman"/>
          <w:sz w:val="28"/>
          <w:szCs w:val="28"/>
        </w:rPr>
        <w:t>, что последние как обряд сосуществуют с другими религиозными представлениями, они являются способом коммуникации с внешним миром.</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Однако, наибольшей интерес для нас представляет статья М. Д. Алексеевского «</w:t>
      </w:r>
      <w:proofErr w:type="spellStart"/>
      <w:r w:rsidRPr="00AB2517">
        <w:rPr>
          <w:rFonts w:ascii="Times New Roman" w:hAnsi="Times New Roman" w:cs="Times New Roman"/>
          <w:sz w:val="28"/>
          <w:szCs w:val="28"/>
        </w:rPr>
        <w:t>Севернорусские</w:t>
      </w:r>
      <w:proofErr w:type="spellEnd"/>
      <w:r w:rsidRPr="00AB2517">
        <w:rPr>
          <w:rFonts w:ascii="Times New Roman" w:hAnsi="Times New Roman" w:cs="Times New Roman"/>
          <w:sz w:val="28"/>
          <w:szCs w:val="28"/>
        </w:rPr>
        <w:t xml:space="preserve"> похоронно-поминальные причитания как акт коммуникации: к вопросу о прагматике жанра</w:t>
      </w:r>
      <w:r>
        <w:rPr>
          <w:rFonts w:ascii="Times New Roman" w:hAnsi="Times New Roman" w:cs="Times New Roman"/>
          <w:sz w:val="28"/>
          <w:szCs w:val="28"/>
        </w:rPr>
        <w:t>»</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где автор обращает внимание на специфику изучения причитаний, как части ритуала, а также на то, что вопрос о функциях похоронных плачей до сих пор не разрешен. В связи с этим, в статье рассматриваются различные точки зрения исследователей на данную проблему.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Большинство изыскателей интерпретируют погребально-поминальные причитания как способ выражения горя по усопшим. М. Д. </w:t>
      </w:r>
      <w:proofErr w:type="spellStart"/>
      <w:r>
        <w:rPr>
          <w:rFonts w:ascii="Times New Roman" w:hAnsi="Times New Roman" w:cs="Times New Roman"/>
          <w:sz w:val="28"/>
          <w:szCs w:val="28"/>
        </w:rPr>
        <w:t>Алексеевкий</w:t>
      </w:r>
      <w:proofErr w:type="spellEnd"/>
      <w:r>
        <w:rPr>
          <w:rFonts w:ascii="Times New Roman" w:hAnsi="Times New Roman" w:cs="Times New Roman"/>
          <w:sz w:val="28"/>
          <w:szCs w:val="28"/>
        </w:rPr>
        <w:t xml:space="preserve"> критикует подобную позицию. Он также рассматривает идеи В. И. Харитоновой, которая склоняется к тому, что выражение горя является главенствующей, и выделяет другие функции «</w:t>
      </w:r>
      <w:r w:rsidRPr="002909E9">
        <w:rPr>
          <w:rFonts w:ascii="Times New Roman" w:hAnsi="Times New Roman" w:cs="Times New Roman"/>
          <w:sz w:val="28"/>
          <w:szCs w:val="28"/>
        </w:rPr>
        <w:t>информативно–повествовательная, этическая, эмоционально–трагическая, заклинательная, величальная, магическая и т.д.»</w:t>
      </w:r>
      <w:r>
        <w:rPr>
          <w:rStyle w:val="a5"/>
          <w:rFonts w:ascii="Times New Roman" w:hAnsi="Times New Roman" w:cs="Times New Roman"/>
          <w:sz w:val="28"/>
          <w:szCs w:val="28"/>
        </w:rPr>
        <w:footnoteReference w:id="56"/>
      </w:r>
      <w:r>
        <w:rPr>
          <w:rFonts w:ascii="Times New Roman" w:hAnsi="Times New Roman" w:cs="Times New Roman"/>
          <w:sz w:val="28"/>
          <w:szCs w:val="28"/>
        </w:rPr>
        <w:t xml:space="preserve">. Автор также критикует С. Б. </w:t>
      </w:r>
      <w:proofErr w:type="spellStart"/>
      <w:r>
        <w:rPr>
          <w:rFonts w:ascii="Times New Roman" w:hAnsi="Times New Roman" w:cs="Times New Roman"/>
          <w:sz w:val="28"/>
          <w:szCs w:val="28"/>
        </w:rPr>
        <w:t>Адоньеву</w:t>
      </w:r>
      <w:proofErr w:type="spellEnd"/>
      <w:r>
        <w:rPr>
          <w:rFonts w:ascii="Times New Roman" w:hAnsi="Times New Roman" w:cs="Times New Roman"/>
          <w:sz w:val="28"/>
          <w:szCs w:val="28"/>
        </w:rPr>
        <w:t xml:space="preserve">, чью концепцию мы рассматривали выше, считая ее трактовку похоронных плачей «слишком узкой».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верным М. Д. </w:t>
      </w:r>
      <w:proofErr w:type="spellStart"/>
      <w:r>
        <w:rPr>
          <w:rFonts w:ascii="Times New Roman" w:hAnsi="Times New Roman" w:cs="Times New Roman"/>
          <w:sz w:val="28"/>
          <w:szCs w:val="28"/>
        </w:rPr>
        <w:t>Алексеевкий</w:t>
      </w:r>
      <w:proofErr w:type="spellEnd"/>
      <w:r>
        <w:rPr>
          <w:rFonts w:ascii="Times New Roman" w:hAnsi="Times New Roman" w:cs="Times New Roman"/>
          <w:sz w:val="28"/>
          <w:szCs w:val="28"/>
        </w:rPr>
        <w:t xml:space="preserve"> считает представления о функциях причитаний С. М. Толстой (чью концепцию мы рассмотрим далее), придерживаясь сходной позиции, что причитания, в первую очередь, являются актом коммуникации (См. выше).</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М. Толстая в работе «</w:t>
      </w:r>
      <w:r w:rsidRPr="008873AC">
        <w:rPr>
          <w:rFonts w:ascii="Times New Roman" w:hAnsi="Times New Roman" w:cs="Times New Roman"/>
          <w:sz w:val="28"/>
          <w:szCs w:val="28"/>
        </w:rPr>
        <w:t>Обрядовое голошение: семантика, лексика, прагматика</w:t>
      </w:r>
      <w:r>
        <w:rPr>
          <w:rFonts w:ascii="Times New Roman" w:hAnsi="Times New Roman" w:cs="Times New Roman"/>
          <w:sz w:val="28"/>
          <w:szCs w:val="28"/>
        </w:rPr>
        <w:t>»</w:t>
      </w:r>
      <w:r>
        <w:rPr>
          <w:rStyle w:val="a5"/>
          <w:rFonts w:ascii="Times New Roman" w:hAnsi="Times New Roman" w:cs="Times New Roman"/>
          <w:sz w:val="28"/>
          <w:szCs w:val="28"/>
        </w:rPr>
        <w:footnoteReference w:id="57"/>
      </w:r>
      <w:r>
        <w:rPr>
          <w:rFonts w:ascii="Times New Roman" w:hAnsi="Times New Roman" w:cs="Times New Roman"/>
          <w:sz w:val="28"/>
          <w:szCs w:val="28"/>
        </w:rPr>
        <w:t xml:space="preserve"> обращается к семантическим и мифологическим аспектам причитаний, главным образом, к коммуникативному содержанию, которое наиболее полно отражается при рассмотрении плача как неотъемлемого элемента в структуре ритуала. С.М. </w:t>
      </w:r>
      <w:r w:rsidRPr="001A79FA">
        <w:rPr>
          <w:rFonts w:ascii="Times New Roman" w:hAnsi="Times New Roman" w:cs="Times New Roman"/>
          <w:sz w:val="28"/>
          <w:szCs w:val="28"/>
        </w:rPr>
        <w:t xml:space="preserve">Толстая анализируя регламентации, запреты и предписания, касающиеся самого ритуала голошения, его </w:t>
      </w:r>
      <w:r w:rsidRPr="001A79FA">
        <w:rPr>
          <w:rFonts w:ascii="Times New Roman" w:hAnsi="Times New Roman" w:cs="Times New Roman"/>
          <w:sz w:val="28"/>
          <w:szCs w:val="28"/>
        </w:rPr>
        <w:lastRenderedPageBreak/>
        <w:t xml:space="preserve">временных и </w:t>
      </w:r>
      <w:proofErr w:type="spellStart"/>
      <w:r w:rsidRPr="001A79FA">
        <w:rPr>
          <w:rFonts w:ascii="Times New Roman" w:hAnsi="Times New Roman" w:cs="Times New Roman"/>
          <w:sz w:val="28"/>
          <w:szCs w:val="28"/>
        </w:rPr>
        <w:t>локативных</w:t>
      </w:r>
      <w:proofErr w:type="spellEnd"/>
      <w:r w:rsidRPr="001A79FA">
        <w:rPr>
          <w:rFonts w:ascii="Times New Roman" w:hAnsi="Times New Roman" w:cs="Times New Roman"/>
          <w:sz w:val="28"/>
          <w:szCs w:val="28"/>
        </w:rPr>
        <w:t xml:space="preserve"> характеристик, его </w:t>
      </w:r>
      <w:proofErr w:type="spellStart"/>
      <w:r w:rsidRPr="001A79FA">
        <w:rPr>
          <w:rFonts w:ascii="Times New Roman" w:hAnsi="Times New Roman" w:cs="Times New Roman"/>
          <w:sz w:val="28"/>
          <w:szCs w:val="28"/>
        </w:rPr>
        <w:t>субъектно</w:t>
      </w:r>
      <w:proofErr w:type="spellEnd"/>
      <w:r w:rsidRPr="001A79FA">
        <w:rPr>
          <w:rFonts w:ascii="Times New Roman" w:hAnsi="Times New Roman" w:cs="Times New Roman"/>
          <w:sz w:val="28"/>
          <w:szCs w:val="28"/>
        </w:rPr>
        <w:t xml:space="preserve">–объектной системы, а также местной терминологии, </w:t>
      </w:r>
      <w:r>
        <w:rPr>
          <w:rFonts w:ascii="Times New Roman" w:hAnsi="Times New Roman" w:cs="Times New Roman"/>
          <w:sz w:val="28"/>
          <w:szCs w:val="28"/>
        </w:rPr>
        <w:t>существу</w:t>
      </w:r>
      <w:r w:rsidRPr="001A79FA">
        <w:rPr>
          <w:rFonts w:ascii="Times New Roman" w:hAnsi="Times New Roman" w:cs="Times New Roman"/>
          <w:sz w:val="28"/>
          <w:szCs w:val="28"/>
        </w:rPr>
        <w:t>ющей в локальных традициях, доказывает, что причитания являются некой формой взаимодействия между миром живых и миром мертвых.</w:t>
      </w:r>
    </w:p>
    <w:p w:rsidR="006830C3" w:rsidRDefault="006830C3" w:rsidP="006830C3">
      <w:pPr>
        <w:spacing w:after="0" w:line="360" w:lineRule="auto"/>
        <w:ind w:firstLine="708"/>
        <w:jc w:val="both"/>
        <w:rPr>
          <w:rFonts w:ascii="Times New Roman" w:hAnsi="Times New Roman" w:cs="Times New Roman"/>
          <w:sz w:val="28"/>
          <w:szCs w:val="28"/>
        </w:rPr>
      </w:pPr>
      <w:r w:rsidRPr="000E06F5">
        <w:rPr>
          <w:rFonts w:ascii="Times New Roman" w:hAnsi="Times New Roman" w:cs="Times New Roman"/>
          <w:sz w:val="28"/>
          <w:szCs w:val="28"/>
        </w:rPr>
        <w:t xml:space="preserve">Таким образом, можно сделать вывод о том, что изучение погребально-поминальных причитаний достаточно ярко представлено в современной российской науке, однако вопрос о функциях, назначениях причитаний на сегодняшний день остается дискуссионным.  </w:t>
      </w:r>
    </w:p>
    <w:p w:rsidR="006830C3" w:rsidRPr="001D737B"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Наиболее полно охвачена тема выявления особенностей прагматики именно в исследовании похоронно-поминальных причитаний славянских этносов, что обусловлено многолетней историей их фиксации и изучения. Тема причитаний в других культурах исследована значительно хуже, особенно это касается рассмотрения роли причитаний в структуре погребального и поминального обрядов.</w:t>
      </w:r>
    </w:p>
    <w:p w:rsidR="006830C3" w:rsidRDefault="006830C3" w:rsidP="006830C3">
      <w:pPr>
        <w:spacing w:after="0" w:line="360" w:lineRule="auto"/>
        <w:ind w:firstLine="708"/>
        <w:jc w:val="both"/>
        <w:rPr>
          <w:rFonts w:ascii="Times New Roman" w:hAnsi="Times New Roman" w:cs="Times New Roman"/>
          <w:sz w:val="28"/>
          <w:szCs w:val="28"/>
        </w:rPr>
      </w:pPr>
    </w:p>
    <w:p w:rsidR="006830C3" w:rsidRPr="00EC3B4B" w:rsidRDefault="006830C3" w:rsidP="00EC3B4B">
      <w:pPr>
        <w:pStyle w:val="2"/>
        <w:jc w:val="center"/>
        <w:rPr>
          <w:rFonts w:ascii="Times New Roman" w:hAnsi="Times New Roman" w:cs="Times New Roman"/>
          <w:color w:val="auto"/>
          <w:sz w:val="28"/>
          <w:szCs w:val="28"/>
        </w:rPr>
      </w:pPr>
      <w:bookmarkStart w:id="9" w:name="_Toc72878568"/>
      <w:r w:rsidRPr="00EC3B4B">
        <w:rPr>
          <w:rFonts w:ascii="Times New Roman" w:hAnsi="Times New Roman" w:cs="Times New Roman"/>
          <w:color w:val="auto"/>
          <w:sz w:val="28"/>
          <w:szCs w:val="28"/>
        </w:rPr>
        <w:t xml:space="preserve">2.3 </w:t>
      </w:r>
      <w:r w:rsidRPr="00EC3B4B">
        <w:rPr>
          <w:rFonts w:ascii="Times New Roman" w:hAnsi="Times New Roman" w:cs="Times New Roman"/>
          <w:color w:val="auto"/>
          <w:sz w:val="28"/>
          <w:szCs w:val="28"/>
        </w:rPr>
        <w:t>Погребальные пространства</w:t>
      </w:r>
      <w:bookmarkEnd w:id="9"/>
    </w:p>
    <w:p w:rsidR="006830C3" w:rsidRDefault="006830C3" w:rsidP="006830C3">
      <w:pPr>
        <w:spacing w:after="0" w:line="360" w:lineRule="auto"/>
        <w:jc w:val="center"/>
        <w:rPr>
          <w:rFonts w:ascii="Times New Roman" w:hAnsi="Times New Roman" w:cs="Times New Roman"/>
          <w:b/>
          <w:sz w:val="28"/>
          <w:szCs w:val="28"/>
        </w:rPr>
      </w:pP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53034">
        <w:rPr>
          <w:rFonts w:ascii="Times New Roman" w:hAnsi="Times New Roman" w:cs="Times New Roman"/>
          <w:sz w:val="28"/>
          <w:szCs w:val="28"/>
        </w:rPr>
        <w:t>В данном разделе рассмотрены работы, которые так или иначе связаны с исследованием пространства погребально-поминального поведения.</w:t>
      </w:r>
      <w:r>
        <w:rPr>
          <w:rFonts w:ascii="Times New Roman" w:hAnsi="Times New Roman" w:cs="Times New Roman"/>
          <w:sz w:val="28"/>
          <w:szCs w:val="28"/>
        </w:rPr>
        <w:t xml:space="preserve"> Интерес к подобным трудам продиктован тем, что</w:t>
      </w:r>
      <w:r w:rsidRPr="00453034">
        <w:rPr>
          <w:rFonts w:ascii="Times New Roman" w:hAnsi="Times New Roman" w:cs="Times New Roman"/>
          <w:sz w:val="28"/>
          <w:szCs w:val="28"/>
        </w:rPr>
        <w:t xml:space="preserve"> </w:t>
      </w:r>
      <w:r>
        <w:rPr>
          <w:rFonts w:ascii="Times New Roman" w:hAnsi="Times New Roman" w:cs="Times New Roman"/>
          <w:sz w:val="28"/>
          <w:szCs w:val="28"/>
        </w:rPr>
        <w:t>при изучении погребально-поминальной обрядности исследователи достаточно часто фокусируют внимание на пространство совершения ритуалов, его характеристике, устройстве, поскольку они ярко иллюстрируют танатологические воззрения. Некрополи являются одновременно объектами духовной и материальной культуры, а также отражают специфические ритуальные черты, поскольку создаются, исходя из погребальных и поминальных действий, являются результатом этих действий, а также влияют на последующее обрядовое проведение.</w:t>
      </w:r>
    </w:p>
    <w:p w:rsidR="006830C3"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большинстве работ исследователи анализируют человеческое поведение на погребально-поминальных пространствах, а также то, как именно данные локусы отражаются в разного рода религиозных текстах.</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Среди таких исследований отдельно следует выделить результаты М. А. </w:t>
      </w:r>
      <w:proofErr w:type="spellStart"/>
      <w:r>
        <w:rPr>
          <w:rFonts w:ascii="Times New Roman" w:hAnsi="Times New Roman" w:cs="Times New Roman"/>
          <w:sz w:val="28"/>
          <w:szCs w:val="28"/>
        </w:rPr>
        <w:t>Андрюниной</w:t>
      </w:r>
      <w:proofErr w:type="spellEnd"/>
      <w:r>
        <w:rPr>
          <w:rFonts w:ascii="Times New Roman" w:hAnsi="Times New Roman" w:cs="Times New Roman"/>
          <w:sz w:val="28"/>
          <w:szCs w:val="28"/>
        </w:rPr>
        <w:t>, наиболее обширно они отражены в диссертации «</w:t>
      </w:r>
      <w:r w:rsidRPr="003D10F7">
        <w:rPr>
          <w:rFonts w:ascii="Times New Roman" w:hAnsi="Times New Roman" w:cs="Times New Roman"/>
          <w:sz w:val="28"/>
          <w:szCs w:val="28"/>
        </w:rPr>
        <w:t>Символика пространства в славянской похоронно-поминальной обрядности: этнолингвистический аспект (украинская, белорусская, западнорусская и польская традиции)</w:t>
      </w:r>
      <w:r>
        <w:rPr>
          <w:rFonts w:ascii="Times New Roman" w:hAnsi="Times New Roman" w:cs="Times New Roman"/>
          <w:sz w:val="28"/>
          <w:szCs w:val="28"/>
        </w:rPr>
        <w:t>»</w:t>
      </w:r>
      <w:r>
        <w:rPr>
          <w:rStyle w:val="a5"/>
          <w:rFonts w:ascii="Times New Roman" w:hAnsi="Times New Roman" w:cs="Times New Roman"/>
          <w:sz w:val="28"/>
          <w:szCs w:val="28"/>
        </w:rPr>
        <w:footnoteReference w:id="58"/>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59"/>
      </w:r>
      <w:r>
        <w:rPr>
          <w:rFonts w:ascii="Times New Roman" w:hAnsi="Times New Roman" w:cs="Times New Roman"/>
          <w:sz w:val="28"/>
          <w:szCs w:val="28"/>
        </w:rPr>
        <w:t xml:space="preserve">. Автор проводит этнолингвистический анализ пространства как категории в славянской похоронно-поминальной обрядности, главный акцент ставится на том, что погребальные и поминальные ритуалы неразделимо связаны с пространствами, в которых они проводятся. Рассматриваются три важнейших концепта в данной обрядности: дом, кладбище и путь, совершаемый похоронной процессией.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Проведя семантический анализ данных концептов, автор приходит к выводам касательно различий в представлениях о смерти и сопутствующих погребению и поминовению ритуалов у православных и католических славян. Отмечается более устойчивый характер погребально-поминальной обрядности восточных славян, в котором сохранились многие архаические черты. Помимо этого, автор уделяет внимание на изменение, а точнее некий размыв норм похоронного ритуала, что свидетельствует о постепенной </w:t>
      </w:r>
      <w:proofErr w:type="spellStart"/>
      <w:r>
        <w:rPr>
          <w:rFonts w:ascii="Times New Roman" w:hAnsi="Times New Roman" w:cs="Times New Roman"/>
          <w:sz w:val="28"/>
          <w:szCs w:val="28"/>
        </w:rPr>
        <w:t>деактуализации</w:t>
      </w:r>
      <w:proofErr w:type="spellEnd"/>
      <w:r>
        <w:rPr>
          <w:rFonts w:ascii="Times New Roman" w:hAnsi="Times New Roman" w:cs="Times New Roman"/>
          <w:sz w:val="28"/>
          <w:szCs w:val="28"/>
        </w:rPr>
        <w:t xml:space="preserve"> традиционных представлений о смерти.</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Дом, являясь пространством похоронного или поминального ритуала, теряет статус безопасного места и становится пограничной зоной между </w:t>
      </w:r>
      <w:r>
        <w:rPr>
          <w:rFonts w:ascii="Times New Roman" w:hAnsi="Times New Roman" w:cs="Times New Roman"/>
          <w:sz w:val="28"/>
          <w:szCs w:val="28"/>
        </w:rPr>
        <w:lastRenderedPageBreak/>
        <w:t xml:space="preserve">миром живых и миром мертвых, лишь после окончания поминального процесса он возвращает себе прежний статус. При изучении концепта пути автор особое внимание уделяет ритуальным действием, связанным с переворачиванием.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Рассмотрев непосредственно погребальное пространство (кладбище), делается вывод о специфике статуса данного локуса, который может быть изменчив в зависимости от обрядового времени. Также кладбище, помимо того, что оно является осевым местом, местом встречи двух миров (земного и загробного), предстает некой проекцией «иного мира» в мире живых и сохраняет некоторые черты людского сообщества. В кладбищенском пространстве автор выделяет коммуникативные и пограничные места, которые могут быть как полезными для живого человека, так и опасными.</w:t>
      </w:r>
    </w:p>
    <w:p w:rsidR="006830C3" w:rsidRPr="00453034" w:rsidRDefault="006830C3" w:rsidP="00683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53034">
        <w:rPr>
          <w:rFonts w:ascii="Times New Roman" w:hAnsi="Times New Roman" w:cs="Times New Roman"/>
          <w:sz w:val="28"/>
          <w:szCs w:val="28"/>
        </w:rPr>
        <w:t xml:space="preserve">А. А. Панченко в работе «Народное восприятие средневековых погребальных памятников </w:t>
      </w:r>
      <w:r>
        <w:rPr>
          <w:rFonts w:ascii="Times New Roman" w:hAnsi="Times New Roman" w:cs="Times New Roman"/>
          <w:sz w:val="28"/>
          <w:szCs w:val="28"/>
        </w:rPr>
        <w:t>и проблема семиотики надгробия»</w:t>
      </w:r>
      <w:r w:rsidRPr="00453034">
        <w:rPr>
          <w:rFonts w:ascii="Times New Roman" w:hAnsi="Times New Roman" w:cs="Times New Roman"/>
          <w:sz w:val="28"/>
          <w:szCs w:val="28"/>
        </w:rPr>
        <w:t xml:space="preserve"> выделяет особую группу текстов</w:t>
      </w:r>
      <w:r>
        <w:rPr>
          <w:rFonts w:ascii="Times New Roman" w:hAnsi="Times New Roman" w:cs="Times New Roman"/>
          <w:sz w:val="28"/>
          <w:szCs w:val="28"/>
        </w:rPr>
        <w:t xml:space="preserve">: </w:t>
      </w:r>
      <w:r w:rsidRPr="00453034">
        <w:rPr>
          <w:rFonts w:ascii="Times New Roman" w:hAnsi="Times New Roman" w:cs="Times New Roman"/>
          <w:sz w:val="28"/>
          <w:szCs w:val="28"/>
        </w:rPr>
        <w:t xml:space="preserve">преданий, </w:t>
      </w:r>
      <w:proofErr w:type="spellStart"/>
      <w:r w:rsidRPr="00453034">
        <w:rPr>
          <w:rFonts w:ascii="Times New Roman" w:hAnsi="Times New Roman" w:cs="Times New Roman"/>
          <w:sz w:val="28"/>
          <w:szCs w:val="28"/>
        </w:rPr>
        <w:t>меморатов</w:t>
      </w:r>
      <w:proofErr w:type="spellEnd"/>
      <w:r w:rsidRPr="00453034">
        <w:rPr>
          <w:rFonts w:ascii="Times New Roman" w:hAnsi="Times New Roman" w:cs="Times New Roman"/>
          <w:sz w:val="28"/>
          <w:szCs w:val="28"/>
        </w:rPr>
        <w:t xml:space="preserve"> и поверий, </w:t>
      </w:r>
      <w:r>
        <w:rPr>
          <w:rFonts w:ascii="Times New Roman" w:hAnsi="Times New Roman" w:cs="Times New Roman"/>
          <w:sz w:val="28"/>
          <w:szCs w:val="28"/>
        </w:rPr>
        <w:t xml:space="preserve">– </w:t>
      </w:r>
      <w:r w:rsidRPr="00453034">
        <w:rPr>
          <w:rFonts w:ascii="Times New Roman" w:hAnsi="Times New Roman" w:cs="Times New Roman"/>
          <w:sz w:val="28"/>
          <w:szCs w:val="28"/>
        </w:rPr>
        <w:t>связанную со средневековыми и погребальными памятниками.  Анализируя предания о средневековых погребальных объектах (которые являются значимой частью культурного ландшафта), заключает, что они непосредственно связаны с локальными религиозно-мифологическими представлениями. Ярким свидетельством этому служит сохранившаяся обрядовая часть, реализуемая в данных местах.</w:t>
      </w:r>
    </w:p>
    <w:p w:rsidR="006830C3" w:rsidRDefault="006830C3" w:rsidP="006830C3">
      <w:pPr>
        <w:spacing w:after="0" w:line="360" w:lineRule="auto"/>
        <w:ind w:firstLine="708"/>
        <w:jc w:val="both"/>
        <w:rPr>
          <w:rFonts w:ascii="Times New Roman" w:hAnsi="Times New Roman" w:cs="Times New Roman"/>
          <w:sz w:val="28"/>
          <w:szCs w:val="28"/>
        </w:rPr>
      </w:pPr>
      <w:r w:rsidRPr="00453034">
        <w:rPr>
          <w:rFonts w:ascii="Times New Roman" w:hAnsi="Times New Roman" w:cs="Times New Roman"/>
          <w:sz w:val="28"/>
          <w:szCs w:val="28"/>
        </w:rPr>
        <w:t>В работе рассматривается характер народных преданий о данных памятниках, которые имеют несколько устойчивых тематических циклов, в которых объекты могут связываться с войной, захватчиками, погребением различных персонажей, исчезнувшей церкви, причем подобные тексты могут быть тесно связаны друг с другом. Образуя единые сюжеты, данные нарративы сопровождаются ритуальным контекстом, тем самым образуя «семантические поля». Автор пишет о том, что отношение к исследуемым локусам тесно связанно с такими оппозициями как свой/чужой и сакральное/</w:t>
      </w:r>
      <w:proofErr w:type="spellStart"/>
      <w:r w:rsidRPr="00453034">
        <w:rPr>
          <w:rFonts w:ascii="Times New Roman" w:hAnsi="Times New Roman" w:cs="Times New Roman"/>
          <w:sz w:val="28"/>
          <w:szCs w:val="28"/>
        </w:rPr>
        <w:t>профанное</w:t>
      </w:r>
      <w:proofErr w:type="spellEnd"/>
      <w:r w:rsidRPr="00453034">
        <w:rPr>
          <w:rFonts w:ascii="Times New Roman" w:hAnsi="Times New Roman" w:cs="Times New Roman"/>
          <w:sz w:val="28"/>
          <w:szCs w:val="28"/>
        </w:rPr>
        <w:t xml:space="preserve">. Исходя из этого, средневековые погребальные </w:t>
      </w:r>
      <w:r w:rsidRPr="00453034">
        <w:rPr>
          <w:rFonts w:ascii="Times New Roman" w:hAnsi="Times New Roman" w:cs="Times New Roman"/>
          <w:sz w:val="28"/>
          <w:szCs w:val="28"/>
        </w:rPr>
        <w:lastRenderedPageBreak/>
        <w:t>памятники могут быть: местной святыней, опасным местом, местом, связанным с культом предков, погребением «чужого», местом праздничных гуляний. Таким образом, А. А. Панченко заключает, что данные объекты были подвергнуты «вторичной ритуализации», что является следствием «перестройки исходной коммуникативной структуры», т.е. непосредственно связано с</w:t>
      </w:r>
      <w:r>
        <w:rPr>
          <w:rFonts w:ascii="Times New Roman" w:hAnsi="Times New Roman" w:cs="Times New Roman"/>
          <w:sz w:val="28"/>
          <w:szCs w:val="28"/>
        </w:rPr>
        <w:t>о</w:t>
      </w:r>
      <w:r w:rsidRPr="00453034">
        <w:rPr>
          <w:rFonts w:ascii="Times New Roman" w:hAnsi="Times New Roman" w:cs="Times New Roman"/>
          <w:sz w:val="28"/>
          <w:szCs w:val="28"/>
        </w:rPr>
        <w:t xml:space="preserve"> взаимодействием между миром живых и миром мертвых. Именно поэтому древние погребальные памятники продолжают играть важну</w:t>
      </w:r>
      <w:r>
        <w:rPr>
          <w:rFonts w:ascii="Times New Roman" w:hAnsi="Times New Roman" w:cs="Times New Roman"/>
          <w:sz w:val="28"/>
          <w:szCs w:val="28"/>
        </w:rPr>
        <w:t xml:space="preserve">ю роль в религиозной культуре. </w:t>
      </w:r>
    </w:p>
    <w:p w:rsidR="006830C3" w:rsidRDefault="006830C3" w:rsidP="006830C3">
      <w:pPr>
        <w:spacing w:after="0" w:line="360" w:lineRule="auto"/>
        <w:ind w:firstLine="708"/>
        <w:jc w:val="both"/>
        <w:rPr>
          <w:rFonts w:ascii="Times New Roman" w:hAnsi="Times New Roman" w:cs="Times New Roman"/>
          <w:sz w:val="28"/>
          <w:szCs w:val="28"/>
        </w:rPr>
      </w:pPr>
      <w:r w:rsidRPr="00453034">
        <w:rPr>
          <w:rFonts w:ascii="Times New Roman" w:hAnsi="Times New Roman" w:cs="Times New Roman"/>
          <w:sz w:val="28"/>
          <w:szCs w:val="28"/>
        </w:rPr>
        <w:t xml:space="preserve">Автор также анализирует другие концепции вторичной ритуализации (Ю. М. </w:t>
      </w:r>
      <w:proofErr w:type="spellStart"/>
      <w:r w:rsidRPr="00453034">
        <w:rPr>
          <w:rFonts w:ascii="Times New Roman" w:hAnsi="Times New Roman" w:cs="Times New Roman"/>
          <w:sz w:val="28"/>
          <w:szCs w:val="28"/>
        </w:rPr>
        <w:t>Лесмана</w:t>
      </w:r>
      <w:proofErr w:type="spellEnd"/>
      <w:r w:rsidRPr="00453034">
        <w:rPr>
          <w:rFonts w:ascii="Times New Roman" w:hAnsi="Times New Roman" w:cs="Times New Roman"/>
          <w:sz w:val="28"/>
          <w:szCs w:val="28"/>
        </w:rPr>
        <w:t xml:space="preserve">, В. Я. </w:t>
      </w:r>
      <w:proofErr w:type="spellStart"/>
      <w:r w:rsidRPr="00453034">
        <w:rPr>
          <w:rFonts w:ascii="Times New Roman" w:hAnsi="Times New Roman" w:cs="Times New Roman"/>
          <w:sz w:val="28"/>
          <w:szCs w:val="28"/>
        </w:rPr>
        <w:t>Конецкого</w:t>
      </w:r>
      <w:proofErr w:type="spellEnd"/>
      <w:r w:rsidRPr="00453034">
        <w:rPr>
          <w:rFonts w:ascii="Times New Roman" w:hAnsi="Times New Roman" w:cs="Times New Roman"/>
          <w:sz w:val="28"/>
          <w:szCs w:val="28"/>
        </w:rPr>
        <w:t>, Н. И. Петрова), указывая на то, что они опираются на существование изначальной структуры и последовательности обряда, однако, А. А. Панченко не соглашается с этим.</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Ю. </w:t>
      </w:r>
      <w:proofErr w:type="spellStart"/>
      <w:r>
        <w:rPr>
          <w:rFonts w:ascii="Times New Roman" w:hAnsi="Times New Roman" w:cs="Times New Roman"/>
          <w:sz w:val="28"/>
          <w:szCs w:val="28"/>
        </w:rPr>
        <w:t>Гизиева</w:t>
      </w:r>
      <w:proofErr w:type="spellEnd"/>
      <w:r>
        <w:rPr>
          <w:rFonts w:ascii="Times New Roman" w:hAnsi="Times New Roman" w:cs="Times New Roman"/>
          <w:sz w:val="28"/>
          <w:szCs w:val="28"/>
        </w:rPr>
        <w:t xml:space="preserve"> в работе «Отражение современных представлений о смерти в устройстве могил и кладбищ (на примере города Омска)»</w:t>
      </w:r>
      <w:r>
        <w:rPr>
          <w:rStyle w:val="a5"/>
          <w:rFonts w:ascii="Times New Roman" w:hAnsi="Times New Roman" w:cs="Times New Roman"/>
          <w:sz w:val="28"/>
          <w:szCs w:val="28"/>
        </w:rPr>
        <w:footnoteReference w:id="60"/>
      </w:r>
      <w:r>
        <w:rPr>
          <w:rFonts w:ascii="Times New Roman" w:hAnsi="Times New Roman" w:cs="Times New Roman"/>
          <w:sz w:val="28"/>
          <w:szCs w:val="28"/>
        </w:rPr>
        <w:t xml:space="preserve"> анализирует некрополь города с целью выявления характерных особенностей современного погребального обряда. Обращение именно к кладбищам позволяет более детально углубиться в исследование погребального обряда, нежели работа исключительно с информантами. Работа написана на основе полевых материалов – анализа кладбищенского пространства и его материальных составляющих (различных погребальных сооружений). Особый интерес представляют надписи на надгробиях, поскольку они опосредованно отражают представления о смерти и, фактически, являются яркой иллюстрацией представлений о сохранении памяти.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полученные данные, автор приходит к выводу о том, что на данный момент кладбищенское пространство в большей степени ориентировано на обеспечение коммуникации живых с умершими, нежели место для упокоения усопших. Данный вывод аргументируется тем, что за </w:t>
      </w:r>
      <w:r>
        <w:rPr>
          <w:rFonts w:ascii="Times New Roman" w:hAnsi="Times New Roman" w:cs="Times New Roman"/>
          <w:sz w:val="28"/>
          <w:szCs w:val="28"/>
        </w:rPr>
        <w:lastRenderedPageBreak/>
        <w:t xml:space="preserve">последние пол века тексты и изображения на памятниках претерпели изменения: все чаще усопшие изображаются более реалистично и с атрибутами, характеризующими их сферу деятельности, а тексты содержат больше информации о покойнике. Помимо этого, автор фиксирует </w:t>
      </w:r>
      <w:proofErr w:type="spellStart"/>
      <w:r>
        <w:rPr>
          <w:rFonts w:ascii="Times New Roman" w:hAnsi="Times New Roman" w:cs="Times New Roman"/>
          <w:sz w:val="28"/>
          <w:szCs w:val="28"/>
        </w:rPr>
        <w:t>десакрализацию</w:t>
      </w:r>
      <w:proofErr w:type="spellEnd"/>
      <w:r>
        <w:rPr>
          <w:rFonts w:ascii="Times New Roman" w:hAnsi="Times New Roman" w:cs="Times New Roman"/>
          <w:sz w:val="28"/>
          <w:szCs w:val="28"/>
        </w:rPr>
        <w:t xml:space="preserve"> похоронного городского пространства, обращая внимание на внешний вид современного кладбища, который в большей степени обусловлен модой и эстетическими предпочтениями, нежели религиозными воззрениями.</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Статья М. </w:t>
      </w:r>
      <w:proofErr w:type="spellStart"/>
      <w:r>
        <w:rPr>
          <w:rFonts w:ascii="Times New Roman" w:hAnsi="Times New Roman" w:cs="Times New Roman"/>
          <w:sz w:val="28"/>
          <w:szCs w:val="28"/>
        </w:rPr>
        <w:t>Милениной</w:t>
      </w:r>
      <w:proofErr w:type="spellEnd"/>
      <w:r>
        <w:rPr>
          <w:rFonts w:ascii="Times New Roman" w:hAnsi="Times New Roman" w:cs="Times New Roman"/>
          <w:sz w:val="28"/>
          <w:szCs w:val="28"/>
        </w:rPr>
        <w:t xml:space="preserve"> «</w:t>
      </w:r>
      <w:r w:rsidRPr="00A96F4F">
        <w:rPr>
          <w:rFonts w:ascii="Times New Roman" w:hAnsi="Times New Roman" w:cs="Times New Roman"/>
          <w:sz w:val="28"/>
          <w:szCs w:val="28"/>
        </w:rPr>
        <w:t>Танатологический дискурс</w:t>
      </w:r>
      <w:r>
        <w:rPr>
          <w:rFonts w:ascii="Times New Roman" w:hAnsi="Times New Roman" w:cs="Times New Roman"/>
          <w:sz w:val="28"/>
          <w:szCs w:val="28"/>
        </w:rPr>
        <w:t xml:space="preserve"> еврейско-украинского кладбища </w:t>
      </w:r>
      <w:r w:rsidRPr="00A96F4F">
        <w:rPr>
          <w:rFonts w:ascii="Times New Roman" w:hAnsi="Times New Roman" w:cs="Times New Roman"/>
          <w:sz w:val="28"/>
          <w:szCs w:val="28"/>
        </w:rPr>
        <w:t>современного города</w:t>
      </w:r>
      <w:r>
        <w:rPr>
          <w:rFonts w:ascii="Times New Roman" w:hAnsi="Times New Roman" w:cs="Times New Roman"/>
          <w:sz w:val="28"/>
          <w:szCs w:val="28"/>
        </w:rPr>
        <w:t>»</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представляет собой анализ некротических текстов, собранных в процессе включенного наблюдения: интервьюирование посетителей и работников кладбища, а также фиксация их вербального и невербального поведения. Автор делит тексты на несколько групп: тексты о покойнике, тексты об умирающем, тексы о кладбище, тексты о душе, тексты, связанные со сновидениями, тексты о «душе локуса». Данные тексты сопоставляются с традиционными текстами погребальной культуру, исходя из чего делается вывод о характере трансформации погребально-поминальной обрядности, выделяется также часть ритуала, остающаяся неизменной. Помимо этого, особое внимание уделяется демонологии кладбища, представленная «хозяевами», «охранниками» и «жителями» кладбища. Анализируя разного рода нарративы М. </w:t>
      </w:r>
      <w:proofErr w:type="spellStart"/>
      <w:r>
        <w:rPr>
          <w:rFonts w:ascii="Times New Roman" w:hAnsi="Times New Roman" w:cs="Times New Roman"/>
          <w:sz w:val="28"/>
          <w:szCs w:val="28"/>
        </w:rPr>
        <w:t>Миленина</w:t>
      </w:r>
      <w:proofErr w:type="spellEnd"/>
      <w:r>
        <w:rPr>
          <w:rFonts w:ascii="Times New Roman" w:hAnsi="Times New Roman" w:cs="Times New Roman"/>
          <w:sz w:val="28"/>
          <w:szCs w:val="28"/>
        </w:rPr>
        <w:t xml:space="preserve"> фиксирует также их связь непосредственно с погребальными, поминальными ритуалами и магическими действиями.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анализа повествовательных сюжетов, также рассматриваются ключевые запреты, связанные с кладбищенским пространством. Эти ограничения касаются пребывания на кладбище, погребально-поминальных действий, коммуникации с мёртвыми и их вещами, а также различного рода приметами. В итоге автор различает функции того или иного текста, в зависимости от его прагматики: </w:t>
      </w:r>
      <w:proofErr w:type="spellStart"/>
      <w:r>
        <w:rPr>
          <w:rFonts w:ascii="Times New Roman" w:hAnsi="Times New Roman" w:cs="Times New Roman"/>
          <w:sz w:val="28"/>
          <w:szCs w:val="28"/>
        </w:rPr>
        <w:t>концептирующая</w:t>
      </w:r>
      <w:proofErr w:type="spellEnd"/>
      <w:r>
        <w:rPr>
          <w:rFonts w:ascii="Times New Roman" w:hAnsi="Times New Roman" w:cs="Times New Roman"/>
          <w:sz w:val="28"/>
          <w:szCs w:val="28"/>
        </w:rPr>
        <w:t xml:space="preserve">, эмоциональная, </w:t>
      </w:r>
      <w:r>
        <w:rPr>
          <w:rFonts w:ascii="Times New Roman" w:hAnsi="Times New Roman" w:cs="Times New Roman"/>
          <w:sz w:val="28"/>
          <w:szCs w:val="28"/>
        </w:rPr>
        <w:lastRenderedPageBreak/>
        <w:t xml:space="preserve">дидактическая, развлекательная, эстетическая, информационная и социализирующая.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автором исследуется кладбищенское пространство, принадлежащее одновременно двум разным религиозным культурам, какое-либо разграничение между ними не проводится, из чего можно сделать опосредованный вывод касательно синтетического характера танатологических представлений в исследуемом регионе, что, безусловно, связано с единым погребально-поминальным пространством.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13E9F">
        <w:rPr>
          <w:rFonts w:ascii="Times New Roman" w:hAnsi="Times New Roman" w:cs="Times New Roman"/>
          <w:sz w:val="28"/>
          <w:szCs w:val="28"/>
        </w:rPr>
        <w:t>татья Д. Ермолина «Границы конфессионального, этнического и регионального в погребальном обряде албанцев»</w:t>
      </w:r>
      <w:r w:rsidRPr="00513E9F">
        <w:rPr>
          <w:rStyle w:val="a5"/>
          <w:rFonts w:ascii="Times New Roman" w:hAnsi="Times New Roman" w:cs="Times New Roman"/>
          <w:sz w:val="28"/>
          <w:szCs w:val="28"/>
        </w:rPr>
        <w:footnoteReference w:id="62"/>
      </w:r>
      <w:r w:rsidRPr="00513E9F">
        <w:rPr>
          <w:rFonts w:ascii="Times New Roman" w:hAnsi="Times New Roman" w:cs="Times New Roman"/>
          <w:sz w:val="28"/>
          <w:szCs w:val="28"/>
        </w:rPr>
        <w:t xml:space="preserve"> построена на материале полевых исследований. Автор проводит компаративный анализ современной погребально-поминальной обрядности албанцев (православного и мусульманского населения). В статье показывается, как погребальный обряд и связанное с ним</w:t>
      </w:r>
      <w:r>
        <w:rPr>
          <w:rFonts w:ascii="Times New Roman" w:hAnsi="Times New Roman" w:cs="Times New Roman"/>
          <w:sz w:val="28"/>
          <w:szCs w:val="28"/>
        </w:rPr>
        <w:t xml:space="preserve"> кладбищенское</w:t>
      </w:r>
      <w:r w:rsidRPr="00513E9F">
        <w:rPr>
          <w:rFonts w:ascii="Times New Roman" w:hAnsi="Times New Roman" w:cs="Times New Roman"/>
          <w:sz w:val="28"/>
          <w:szCs w:val="28"/>
        </w:rPr>
        <w:t xml:space="preserve"> пространство</w:t>
      </w:r>
      <w:r>
        <w:rPr>
          <w:rFonts w:ascii="Times New Roman" w:hAnsi="Times New Roman" w:cs="Times New Roman"/>
          <w:sz w:val="28"/>
          <w:szCs w:val="28"/>
        </w:rPr>
        <w:t xml:space="preserve"> </w:t>
      </w:r>
      <w:r w:rsidRPr="00513E9F">
        <w:rPr>
          <w:rFonts w:ascii="Times New Roman" w:hAnsi="Times New Roman" w:cs="Times New Roman"/>
          <w:sz w:val="28"/>
          <w:szCs w:val="28"/>
        </w:rPr>
        <w:t xml:space="preserve">может служить маркером конфессиональной и этнической границы или выступать в качестве плацдарма </w:t>
      </w:r>
      <w:r>
        <w:rPr>
          <w:rFonts w:ascii="Times New Roman" w:hAnsi="Times New Roman" w:cs="Times New Roman"/>
          <w:sz w:val="28"/>
          <w:szCs w:val="28"/>
        </w:rPr>
        <w:t xml:space="preserve">для образования единой общности.  В </w:t>
      </w:r>
      <w:r w:rsidRPr="00513E9F">
        <w:rPr>
          <w:rFonts w:ascii="Times New Roman" w:hAnsi="Times New Roman" w:cs="Times New Roman"/>
          <w:sz w:val="28"/>
          <w:szCs w:val="28"/>
        </w:rPr>
        <w:t>итоге выделяется ряд специфических региональных черт, единых для представителей разных религий.</w:t>
      </w:r>
      <w:r>
        <w:rPr>
          <w:rFonts w:ascii="Times New Roman" w:hAnsi="Times New Roman" w:cs="Times New Roman"/>
          <w:sz w:val="28"/>
          <w:szCs w:val="28"/>
        </w:rPr>
        <w:t xml:space="preserve"> </w:t>
      </w:r>
      <w:r w:rsidRPr="00513E9F">
        <w:rPr>
          <w:rFonts w:ascii="Times New Roman" w:hAnsi="Times New Roman" w:cs="Times New Roman"/>
          <w:sz w:val="28"/>
          <w:szCs w:val="28"/>
        </w:rPr>
        <w:t xml:space="preserve"> </w:t>
      </w:r>
      <w:r>
        <w:rPr>
          <w:rFonts w:ascii="Times New Roman" w:hAnsi="Times New Roman" w:cs="Times New Roman"/>
          <w:sz w:val="28"/>
          <w:szCs w:val="28"/>
        </w:rPr>
        <w:t>Помимо этого,</w:t>
      </w:r>
      <w:r w:rsidRPr="00513E9F">
        <w:rPr>
          <w:rFonts w:ascii="Times New Roman" w:hAnsi="Times New Roman" w:cs="Times New Roman"/>
          <w:sz w:val="28"/>
          <w:szCs w:val="28"/>
        </w:rPr>
        <w:t xml:space="preserve"> о</w:t>
      </w:r>
      <w:r>
        <w:rPr>
          <w:rFonts w:ascii="Times New Roman" w:hAnsi="Times New Roman" w:cs="Times New Roman"/>
          <w:sz w:val="28"/>
          <w:szCs w:val="28"/>
        </w:rPr>
        <w:t>писывается</w:t>
      </w:r>
      <w:r w:rsidRPr="00513E9F">
        <w:rPr>
          <w:rFonts w:ascii="Times New Roman" w:hAnsi="Times New Roman" w:cs="Times New Roman"/>
          <w:sz w:val="28"/>
          <w:szCs w:val="28"/>
        </w:rPr>
        <w:t xml:space="preserve"> особенность погребального обряда северных албанцев</w:t>
      </w:r>
      <w:r>
        <w:rPr>
          <w:rFonts w:ascii="Times New Roman" w:hAnsi="Times New Roman" w:cs="Times New Roman"/>
          <w:sz w:val="28"/>
          <w:szCs w:val="28"/>
        </w:rPr>
        <w:t>, который называется «</w:t>
      </w:r>
      <w:proofErr w:type="spellStart"/>
      <w:r>
        <w:rPr>
          <w:rFonts w:ascii="Times New Roman" w:hAnsi="Times New Roman" w:cs="Times New Roman"/>
          <w:sz w:val="28"/>
          <w:szCs w:val="28"/>
        </w:rPr>
        <w:t>джама</w:t>
      </w:r>
      <w:proofErr w:type="spellEnd"/>
      <w:r>
        <w:rPr>
          <w:rFonts w:ascii="Times New Roman" w:hAnsi="Times New Roman" w:cs="Times New Roman"/>
          <w:sz w:val="28"/>
          <w:szCs w:val="28"/>
        </w:rPr>
        <w:t xml:space="preserve">» и представляет собой </w:t>
      </w:r>
      <w:proofErr w:type="spellStart"/>
      <w:r>
        <w:rPr>
          <w:rFonts w:ascii="Times New Roman" w:hAnsi="Times New Roman" w:cs="Times New Roman"/>
          <w:sz w:val="28"/>
          <w:szCs w:val="28"/>
        </w:rPr>
        <w:t>оплакивания</w:t>
      </w:r>
      <w:proofErr w:type="spellEnd"/>
      <w:r>
        <w:rPr>
          <w:rFonts w:ascii="Times New Roman" w:hAnsi="Times New Roman" w:cs="Times New Roman"/>
          <w:sz w:val="28"/>
          <w:szCs w:val="28"/>
        </w:rPr>
        <w:t xml:space="preserve"> покойника мужчинами, помимо текстов, он также содержит определенные действия</w:t>
      </w:r>
      <w:r w:rsidRPr="00513E9F">
        <w:rPr>
          <w:rFonts w:ascii="Times New Roman" w:hAnsi="Times New Roman" w:cs="Times New Roman"/>
          <w:sz w:val="28"/>
          <w:szCs w:val="28"/>
        </w:rPr>
        <w:t>.</w:t>
      </w:r>
      <w:r>
        <w:rPr>
          <w:rFonts w:ascii="Times New Roman" w:hAnsi="Times New Roman" w:cs="Times New Roman"/>
          <w:sz w:val="28"/>
          <w:szCs w:val="28"/>
        </w:rPr>
        <w:t xml:space="preserve"> Автор полагает, что данный погребальный ритуал является архаичным, к такому выводу приходят исследователи, исходя из анализа погребального обряда афинян. Таким образом, данный обряд некогда являлся некой универсальной моделью и имеет индоевропейские корни. Он призван маркировать «традиционную культуру» северных албанцев, как наиболее архаический сохранившийся ритуал.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работе Е. Г. </w:t>
      </w:r>
      <w:proofErr w:type="spellStart"/>
      <w:r>
        <w:rPr>
          <w:rFonts w:ascii="Times New Roman" w:hAnsi="Times New Roman" w:cs="Times New Roman"/>
          <w:sz w:val="28"/>
          <w:szCs w:val="28"/>
        </w:rPr>
        <w:t>Чесноковой</w:t>
      </w:r>
      <w:proofErr w:type="spellEnd"/>
      <w:r>
        <w:rPr>
          <w:rFonts w:ascii="Times New Roman" w:hAnsi="Times New Roman" w:cs="Times New Roman"/>
          <w:sz w:val="28"/>
          <w:szCs w:val="28"/>
        </w:rPr>
        <w:t xml:space="preserve"> «Кладбище в контексте современного календарного праздника»</w:t>
      </w:r>
      <w:r>
        <w:rPr>
          <w:rStyle w:val="a5"/>
          <w:rFonts w:ascii="Times New Roman" w:hAnsi="Times New Roman" w:cs="Times New Roman"/>
          <w:sz w:val="28"/>
          <w:szCs w:val="28"/>
        </w:rPr>
        <w:footnoteReference w:id="63"/>
      </w:r>
      <w:r>
        <w:rPr>
          <w:rFonts w:ascii="Times New Roman" w:hAnsi="Times New Roman" w:cs="Times New Roman"/>
          <w:sz w:val="28"/>
          <w:szCs w:val="28"/>
        </w:rPr>
        <w:t xml:space="preserve"> рассматривается трансформация календарных поминальных обычаев, непосредственно связанных с погребальным пространством. Автор рассматривает кладбище одновременно как социальный и индивидуальный локус. Его сакральное положении на стыке двух миров обуславливает коммуникации происходящие в этом месте. Основное внимание уделяется особенностям современных поминальных традиций в период празднования Пасхи и Троицы, в это время действия на кладбище актуализируют социальные связи. В итоге автор приходит к выводу о том, что кладбищенское пространство продолжает играть ту же роль, что и ранее, поскольку оно остается гетерохронией и в поминальные дни становится центральным коммуникативным местом, на какое-то время кладбище меняет свой статус, оставаясь </w:t>
      </w:r>
      <w:proofErr w:type="spellStart"/>
      <w:r>
        <w:rPr>
          <w:rFonts w:ascii="Times New Roman" w:hAnsi="Times New Roman" w:cs="Times New Roman"/>
          <w:sz w:val="28"/>
          <w:szCs w:val="28"/>
        </w:rPr>
        <w:t>сакрализированным</w:t>
      </w:r>
      <w:proofErr w:type="spellEnd"/>
      <w:r>
        <w:rPr>
          <w:rFonts w:ascii="Times New Roman" w:hAnsi="Times New Roman" w:cs="Times New Roman"/>
          <w:sz w:val="28"/>
          <w:szCs w:val="28"/>
        </w:rPr>
        <w:t>, оно становится менее табуированным. Также фиксируется увеличение роли коммерческих организаций в погребально-поминальной обрядности, из-за чего некоторые традиционные элементы могут трансформироваться.</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С. Панин в статье «Провинциальный некрополь Южного Урала: старые кладбища в поселке Бреды и станице </w:t>
      </w:r>
      <w:proofErr w:type="spellStart"/>
      <w:r>
        <w:rPr>
          <w:rFonts w:ascii="Times New Roman" w:hAnsi="Times New Roman" w:cs="Times New Roman"/>
          <w:sz w:val="28"/>
          <w:szCs w:val="28"/>
        </w:rPr>
        <w:t>Наследницкой</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64"/>
      </w:r>
      <w:r>
        <w:rPr>
          <w:rFonts w:ascii="Times New Roman" w:hAnsi="Times New Roman" w:cs="Times New Roman"/>
          <w:sz w:val="28"/>
          <w:szCs w:val="28"/>
        </w:rPr>
        <w:t xml:space="preserve"> анализирует связь разнообразных надгробий с христианскими представлениями о смерти и погребально-поминальным обрядом в исторической ретроспективе</w:t>
      </w:r>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Автор пишет о преемственности и сохранении религиозной погребальной традиции в русской деревне в том числе в советское время, о чем свидетельствуют многие погребальные памятники. Помимо этого, делается вывод о консервативности многих погребальных и поминальных обрядовых действий, однако после исчезновения «живой традиционной культуры» невозможно </w:t>
      </w:r>
      <w:r>
        <w:rPr>
          <w:rFonts w:ascii="Times New Roman" w:hAnsi="Times New Roman" w:cs="Times New Roman"/>
          <w:sz w:val="28"/>
          <w:szCs w:val="28"/>
        </w:rPr>
        <w:lastRenderedPageBreak/>
        <w:t>установить исходные смыслы некоторых действий. Однако, кладбищенские пространства ярко иллюстрируют сохранение религиозной традиции.</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статье В. В. Медведева «Кладбища и надмогильные сооружения некрещеных чувашей Башкортостана»</w:t>
      </w:r>
      <w:r>
        <w:rPr>
          <w:rStyle w:val="a5"/>
          <w:rFonts w:ascii="Times New Roman" w:hAnsi="Times New Roman" w:cs="Times New Roman"/>
          <w:sz w:val="28"/>
          <w:szCs w:val="28"/>
        </w:rPr>
        <w:footnoteReference w:id="66"/>
      </w:r>
      <w:r>
        <w:rPr>
          <w:rFonts w:ascii="Times New Roman" w:hAnsi="Times New Roman" w:cs="Times New Roman"/>
          <w:sz w:val="28"/>
          <w:szCs w:val="28"/>
        </w:rPr>
        <w:t xml:space="preserve"> затрагивается тема погребально-поминальной обрядности немногочисленной локальной этническо-религиозной группы. Автор анализирует кладбищенские пространства и их содержимое, с целью выявить особенные традиции некрещенных чувашей (придерживающихся традиционных представлений, мусульман и др.), имеющие глубокие исторические корни. В работе отмечается разнообразие погребальных объектов (надмогильных сооружений), которые в сознании данной этнической группы воспринимаются как «жилища» усопших, подтверждением этому служат зафиксированные многочисленные поминальные действия около исследуемых объектов. </w:t>
      </w:r>
    </w:p>
    <w:p w:rsidR="006830C3" w:rsidRDefault="006830C3" w:rsidP="006830C3">
      <w:pPr>
        <w:spacing w:after="0" w:line="360" w:lineRule="auto"/>
        <w:ind w:firstLine="708"/>
        <w:jc w:val="both"/>
        <w:rPr>
          <w:rFonts w:ascii="Times New Roman" w:hAnsi="Times New Roman" w:cs="Times New Roman"/>
          <w:sz w:val="28"/>
          <w:szCs w:val="28"/>
        </w:rPr>
      </w:pPr>
      <w:r w:rsidRPr="00513E9F">
        <w:rPr>
          <w:rFonts w:ascii="Times New Roman" w:hAnsi="Times New Roman" w:cs="Times New Roman"/>
          <w:sz w:val="28"/>
          <w:szCs w:val="28"/>
        </w:rPr>
        <w:t xml:space="preserve">Работа К. К. Логинова «Похоронный обряд и кладбище поморского села </w:t>
      </w:r>
      <w:proofErr w:type="spellStart"/>
      <w:r w:rsidRPr="00513E9F">
        <w:rPr>
          <w:rFonts w:ascii="Times New Roman" w:hAnsi="Times New Roman" w:cs="Times New Roman"/>
          <w:sz w:val="28"/>
          <w:szCs w:val="28"/>
        </w:rPr>
        <w:t>Гридино</w:t>
      </w:r>
      <w:proofErr w:type="spellEnd"/>
      <w:r w:rsidRPr="00513E9F">
        <w:rPr>
          <w:rFonts w:ascii="Times New Roman" w:hAnsi="Times New Roman" w:cs="Times New Roman"/>
          <w:sz w:val="28"/>
          <w:szCs w:val="28"/>
        </w:rPr>
        <w:t>»</w:t>
      </w:r>
      <w:r w:rsidRPr="00513E9F">
        <w:rPr>
          <w:rStyle w:val="a5"/>
          <w:rFonts w:ascii="Times New Roman" w:hAnsi="Times New Roman" w:cs="Times New Roman"/>
          <w:sz w:val="28"/>
          <w:szCs w:val="28"/>
        </w:rPr>
        <w:footnoteReference w:id="67"/>
      </w:r>
      <w:r w:rsidRPr="00513E9F">
        <w:rPr>
          <w:rFonts w:ascii="Times New Roman" w:hAnsi="Times New Roman" w:cs="Times New Roman"/>
          <w:sz w:val="28"/>
          <w:szCs w:val="28"/>
        </w:rPr>
        <w:t xml:space="preserve"> посвящена особенностям погребального комплекса села </w:t>
      </w:r>
      <w:proofErr w:type="spellStart"/>
      <w:r w:rsidRPr="00513E9F">
        <w:rPr>
          <w:rFonts w:ascii="Times New Roman" w:hAnsi="Times New Roman" w:cs="Times New Roman"/>
          <w:sz w:val="28"/>
          <w:szCs w:val="28"/>
        </w:rPr>
        <w:t>Гридино</w:t>
      </w:r>
      <w:proofErr w:type="spellEnd"/>
      <w:r w:rsidRPr="00513E9F">
        <w:rPr>
          <w:rFonts w:ascii="Times New Roman" w:hAnsi="Times New Roman" w:cs="Times New Roman"/>
          <w:sz w:val="28"/>
          <w:szCs w:val="28"/>
        </w:rPr>
        <w:t>.</w:t>
      </w:r>
      <w:r>
        <w:rPr>
          <w:rFonts w:ascii="Times New Roman" w:hAnsi="Times New Roman" w:cs="Times New Roman"/>
          <w:sz w:val="28"/>
          <w:szCs w:val="28"/>
        </w:rPr>
        <w:t xml:space="preserve"> </w:t>
      </w:r>
      <w:r w:rsidRPr="00513E9F">
        <w:rPr>
          <w:rFonts w:ascii="Times New Roman" w:hAnsi="Times New Roman" w:cs="Times New Roman"/>
          <w:sz w:val="28"/>
          <w:szCs w:val="28"/>
        </w:rPr>
        <w:t>В ней рассматриваются религиозные воззрения местных жителей в отношении смерти и похорон, а также описывается процесс погребения и ритуальные принадлежности. Автор уделяет много внимания внешним особенностям кладбища, работа носит скорее описательный характер.</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Рассмотрений запретов и предписаний при нахождении на погребальной территории посвящена работа В. Е. Добровольской «</w:t>
      </w:r>
      <w:r w:rsidRPr="00C62D75">
        <w:rPr>
          <w:rFonts w:ascii="Times New Roman" w:hAnsi="Times New Roman" w:cs="Times New Roman"/>
          <w:sz w:val="28"/>
          <w:szCs w:val="28"/>
        </w:rPr>
        <w:t>Кладбище как место встречи живых и мертвых: правила, регулирующие взаимоотношения двух миров в традицион</w:t>
      </w:r>
      <w:r>
        <w:rPr>
          <w:rFonts w:ascii="Times New Roman" w:hAnsi="Times New Roman" w:cs="Times New Roman"/>
          <w:sz w:val="28"/>
          <w:szCs w:val="28"/>
        </w:rPr>
        <w:t>ной культуре Центральной России</w:t>
      </w:r>
      <w:r w:rsidRPr="00C62D75">
        <w:rPr>
          <w:rFonts w:ascii="Times New Roman" w:hAnsi="Times New Roman" w:cs="Times New Roman"/>
          <w:sz w:val="28"/>
          <w:szCs w:val="28"/>
        </w:rPr>
        <w:t>»</w:t>
      </w:r>
      <w:r>
        <w:rPr>
          <w:rStyle w:val="a5"/>
          <w:rFonts w:ascii="Times New Roman" w:hAnsi="Times New Roman" w:cs="Times New Roman"/>
          <w:sz w:val="28"/>
          <w:szCs w:val="28"/>
        </w:rPr>
        <w:footnoteReference w:id="68"/>
      </w:r>
      <w:r>
        <w:rPr>
          <w:rFonts w:ascii="Times New Roman" w:hAnsi="Times New Roman" w:cs="Times New Roman"/>
          <w:sz w:val="28"/>
          <w:szCs w:val="28"/>
        </w:rPr>
        <w:t xml:space="preserve">. Автор рассматривает похоронную и поминальную деятельность как особый вид коммуникации, а именно общения живых с мертвыми, где пространство этой коммуникации играет главенствующую роль. Захоронения являются местом пребывания </w:t>
      </w:r>
      <w:r>
        <w:rPr>
          <w:rFonts w:ascii="Times New Roman" w:hAnsi="Times New Roman" w:cs="Times New Roman"/>
          <w:sz w:val="28"/>
          <w:szCs w:val="28"/>
        </w:rPr>
        <w:lastRenderedPageBreak/>
        <w:t>умерших душ, в связи с этим время посещение кладбищенского пространство и коммуникация с мертвыми строго регламентированы. Помимо этого, непосредственный контакт между мирами происходит при исполнении обрядовых действий, для славянской традиционной культуры такой особенной ситуацией являются похоронные причитания. Поведенческие нормативы на кладбище призваны защитить существующий порядок от вторжения в пространство живых обителей «иного мира». Однако, некоторые предписания призваны ослабить границу между мирами, чтобы осуществить контакт, получить помощь от умерших.</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Схожая по типу работа</w:t>
      </w:r>
      <w:r w:rsidRPr="00513E9F">
        <w:rPr>
          <w:rFonts w:ascii="Times New Roman" w:hAnsi="Times New Roman" w:cs="Times New Roman"/>
          <w:sz w:val="28"/>
          <w:szCs w:val="28"/>
        </w:rPr>
        <w:t xml:space="preserve"> В. Е. Добровольской и А. Г. Кулешова «Кладбище в традиционной культуре </w:t>
      </w:r>
      <w:proofErr w:type="spellStart"/>
      <w:r w:rsidRPr="00513E9F">
        <w:rPr>
          <w:rFonts w:ascii="Times New Roman" w:hAnsi="Times New Roman" w:cs="Times New Roman"/>
          <w:sz w:val="28"/>
          <w:szCs w:val="28"/>
        </w:rPr>
        <w:t>Гороховецкого</w:t>
      </w:r>
      <w:proofErr w:type="spellEnd"/>
      <w:r w:rsidRPr="00513E9F">
        <w:rPr>
          <w:rFonts w:ascii="Times New Roman" w:hAnsi="Times New Roman" w:cs="Times New Roman"/>
          <w:sz w:val="28"/>
          <w:szCs w:val="28"/>
        </w:rPr>
        <w:t xml:space="preserve"> района»</w:t>
      </w:r>
      <w:r w:rsidRPr="00513E9F">
        <w:rPr>
          <w:rStyle w:val="a5"/>
          <w:rFonts w:ascii="Times New Roman" w:hAnsi="Times New Roman" w:cs="Times New Roman"/>
          <w:sz w:val="28"/>
          <w:szCs w:val="28"/>
        </w:rPr>
        <w:footnoteReference w:id="69"/>
      </w:r>
      <w:r w:rsidRPr="00513E9F">
        <w:rPr>
          <w:rFonts w:ascii="Times New Roman" w:hAnsi="Times New Roman" w:cs="Times New Roman"/>
          <w:sz w:val="28"/>
          <w:szCs w:val="28"/>
        </w:rPr>
        <w:t xml:space="preserve">. </w:t>
      </w:r>
      <w:r>
        <w:rPr>
          <w:rFonts w:ascii="Times New Roman" w:hAnsi="Times New Roman" w:cs="Times New Roman"/>
          <w:sz w:val="28"/>
          <w:szCs w:val="28"/>
        </w:rPr>
        <w:t>Он</w:t>
      </w:r>
      <w:r w:rsidRPr="00513E9F">
        <w:rPr>
          <w:rFonts w:ascii="Times New Roman" w:hAnsi="Times New Roman" w:cs="Times New Roman"/>
          <w:sz w:val="28"/>
          <w:szCs w:val="28"/>
        </w:rPr>
        <w:t xml:space="preserve">а основана на полевом исследовании </w:t>
      </w:r>
      <w:proofErr w:type="spellStart"/>
      <w:r w:rsidRPr="00513E9F">
        <w:rPr>
          <w:rFonts w:ascii="Times New Roman" w:hAnsi="Times New Roman" w:cs="Times New Roman"/>
          <w:sz w:val="28"/>
          <w:szCs w:val="28"/>
        </w:rPr>
        <w:t>Гороховецкого</w:t>
      </w:r>
      <w:proofErr w:type="spellEnd"/>
      <w:r w:rsidRPr="00513E9F">
        <w:rPr>
          <w:rFonts w:ascii="Times New Roman" w:hAnsi="Times New Roman" w:cs="Times New Roman"/>
          <w:sz w:val="28"/>
          <w:szCs w:val="28"/>
        </w:rPr>
        <w:t xml:space="preserve"> района, </w:t>
      </w:r>
      <w:r>
        <w:rPr>
          <w:rFonts w:ascii="Times New Roman" w:hAnsi="Times New Roman" w:cs="Times New Roman"/>
          <w:sz w:val="28"/>
          <w:szCs w:val="28"/>
        </w:rPr>
        <w:t xml:space="preserve">в ней </w:t>
      </w:r>
      <w:r w:rsidRPr="00513E9F">
        <w:rPr>
          <w:rFonts w:ascii="Times New Roman" w:hAnsi="Times New Roman" w:cs="Times New Roman"/>
          <w:sz w:val="28"/>
          <w:szCs w:val="28"/>
        </w:rPr>
        <w:t>проведен анализ суеверных представлений, связанных с местными кладбищами, и анализ непосредственно некрополей данного района. Авторы описывают поведенческие нормы в отношении кладбищенского пространства, которые непосредственно связаны с религиозными воззрениями исследуемых.</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Нередко при рассмотрении особенностей локальных погребальных пространств внимание падает на определенные визуальные элементы, характерные для одной или нескольких культур. Ярким примером такого исследования является работа С. В. </w:t>
      </w:r>
      <w:proofErr w:type="spellStart"/>
      <w:r>
        <w:rPr>
          <w:rFonts w:ascii="Times New Roman" w:hAnsi="Times New Roman" w:cs="Times New Roman"/>
          <w:sz w:val="28"/>
          <w:szCs w:val="28"/>
        </w:rPr>
        <w:t>Грунтова</w:t>
      </w:r>
      <w:proofErr w:type="spellEnd"/>
      <w:r>
        <w:rPr>
          <w:rFonts w:ascii="Times New Roman" w:hAnsi="Times New Roman" w:cs="Times New Roman"/>
          <w:sz w:val="28"/>
          <w:szCs w:val="28"/>
        </w:rPr>
        <w:t xml:space="preserve"> «Символика дерева </w:t>
      </w:r>
      <w:r w:rsidRPr="003F113F">
        <w:rPr>
          <w:rFonts w:ascii="Times New Roman" w:hAnsi="Times New Roman" w:cs="Times New Roman"/>
          <w:sz w:val="28"/>
          <w:szCs w:val="28"/>
        </w:rPr>
        <w:t>в хрис</w:t>
      </w:r>
      <w:r>
        <w:rPr>
          <w:rFonts w:ascii="Times New Roman" w:hAnsi="Times New Roman" w:cs="Times New Roman"/>
          <w:sz w:val="28"/>
          <w:szCs w:val="28"/>
        </w:rPr>
        <w:t xml:space="preserve">тианских и еврейских надгробиях </w:t>
      </w:r>
      <w:r w:rsidRPr="003F113F">
        <w:rPr>
          <w:rFonts w:ascii="Times New Roman" w:hAnsi="Times New Roman" w:cs="Times New Roman"/>
          <w:sz w:val="28"/>
          <w:szCs w:val="28"/>
        </w:rPr>
        <w:t>Беларуси XIX–XX вв.</w:t>
      </w:r>
      <w:r>
        <w:rPr>
          <w:rFonts w:ascii="Times New Roman" w:hAnsi="Times New Roman" w:cs="Times New Roman"/>
          <w:sz w:val="28"/>
          <w:szCs w:val="28"/>
        </w:rPr>
        <w:t>»</w:t>
      </w:r>
      <w:r>
        <w:rPr>
          <w:rStyle w:val="a5"/>
          <w:rFonts w:ascii="Times New Roman" w:hAnsi="Times New Roman" w:cs="Times New Roman"/>
          <w:sz w:val="28"/>
          <w:szCs w:val="28"/>
        </w:rPr>
        <w:footnoteReference w:id="70"/>
      </w:r>
      <w:r>
        <w:rPr>
          <w:rFonts w:ascii="Times New Roman" w:hAnsi="Times New Roman" w:cs="Times New Roman"/>
          <w:sz w:val="28"/>
          <w:szCs w:val="28"/>
        </w:rPr>
        <w:t>. Выделяются значения символики дерева в похоронной культуре, исследуются истоки подобных элементов, а также их развитие.  Автор приходит к выводу, что дерево в мемориальной культуре потеряло свое изначальное символическое значение.</w:t>
      </w:r>
    </w:p>
    <w:p w:rsidR="006830C3" w:rsidRDefault="006830C3" w:rsidP="006830C3">
      <w:pPr>
        <w:spacing w:after="0" w:line="360" w:lineRule="auto"/>
        <w:ind w:firstLine="708"/>
        <w:jc w:val="both"/>
        <w:rPr>
          <w:rFonts w:ascii="Times New Roman" w:hAnsi="Times New Roman" w:cs="Times New Roman"/>
          <w:sz w:val="28"/>
          <w:szCs w:val="28"/>
        </w:rPr>
      </w:pPr>
      <w:r w:rsidRPr="00513E9F">
        <w:rPr>
          <w:rFonts w:ascii="Times New Roman" w:hAnsi="Times New Roman" w:cs="Times New Roman"/>
          <w:sz w:val="28"/>
          <w:szCs w:val="28"/>
        </w:rPr>
        <w:lastRenderedPageBreak/>
        <w:t>Интересна статья Л. А. Беляева «Древнерусское надгробие: мир семантических загадок»</w:t>
      </w:r>
      <w:r w:rsidRPr="00513E9F">
        <w:rPr>
          <w:rStyle w:val="a5"/>
          <w:rFonts w:ascii="Times New Roman" w:hAnsi="Times New Roman" w:cs="Times New Roman"/>
          <w:sz w:val="28"/>
          <w:szCs w:val="28"/>
        </w:rPr>
        <w:footnoteReference w:id="71"/>
      </w:r>
      <w:r w:rsidRPr="00513E9F">
        <w:rPr>
          <w:rFonts w:ascii="Times New Roman" w:hAnsi="Times New Roman" w:cs="Times New Roman"/>
          <w:sz w:val="28"/>
          <w:szCs w:val="28"/>
        </w:rPr>
        <w:t xml:space="preserve">, в которой </w:t>
      </w:r>
      <w:r>
        <w:rPr>
          <w:rFonts w:ascii="Times New Roman" w:hAnsi="Times New Roman" w:cs="Times New Roman"/>
          <w:sz w:val="28"/>
          <w:szCs w:val="28"/>
        </w:rPr>
        <w:t xml:space="preserve">анализируются надгробные плиты и </w:t>
      </w:r>
      <w:r w:rsidRPr="00513E9F">
        <w:rPr>
          <w:rFonts w:ascii="Times New Roman" w:hAnsi="Times New Roman" w:cs="Times New Roman"/>
          <w:sz w:val="28"/>
          <w:szCs w:val="28"/>
        </w:rPr>
        <w:t>символика, изображенная на них, как фольклорное творчество.</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статье </w:t>
      </w:r>
      <w:r w:rsidRPr="00513E9F">
        <w:rPr>
          <w:rFonts w:ascii="Times New Roman" w:hAnsi="Times New Roman" w:cs="Times New Roman"/>
          <w:sz w:val="28"/>
          <w:szCs w:val="28"/>
        </w:rPr>
        <w:t>С. М. Толстой и М. Н. Толстого «Погребения в саду у «горюнов» Сумской области»</w:t>
      </w:r>
      <w:r w:rsidRPr="00513E9F">
        <w:rPr>
          <w:rStyle w:val="a5"/>
          <w:rFonts w:ascii="Times New Roman" w:hAnsi="Times New Roman" w:cs="Times New Roman"/>
          <w:sz w:val="28"/>
          <w:szCs w:val="28"/>
        </w:rPr>
        <w:footnoteReference w:id="72"/>
      </w:r>
      <w:r w:rsidRPr="00513E9F">
        <w:rPr>
          <w:rFonts w:ascii="Times New Roman" w:hAnsi="Times New Roman" w:cs="Times New Roman"/>
          <w:sz w:val="28"/>
          <w:szCs w:val="28"/>
        </w:rPr>
        <w:t xml:space="preserve"> </w:t>
      </w:r>
      <w:r>
        <w:rPr>
          <w:rFonts w:ascii="Times New Roman" w:hAnsi="Times New Roman" w:cs="Times New Roman"/>
          <w:sz w:val="28"/>
          <w:szCs w:val="28"/>
        </w:rPr>
        <w:t>исследователей также привлек нетипичный визуальный вид погребального пространства</w:t>
      </w:r>
      <w:r w:rsidRPr="00513E9F">
        <w:rPr>
          <w:rFonts w:ascii="Times New Roman" w:hAnsi="Times New Roman" w:cs="Times New Roman"/>
          <w:sz w:val="28"/>
          <w:szCs w:val="28"/>
        </w:rPr>
        <w:t>. Авторы рассматривают особенности погребения в данной местности, которые, судя по всему, имеют древние корни. Мертвецов хоронят в садах жилых домов, что и стало первичным поводом для исследования погребальных практик. Авторы также публикуют записанные рассказы о похоронных и поминальных обрядах.</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Существует ряд работ, в которых отражаются новые погребальные тенденции, мы приведем лишь некоторые из них, поскольку чаще всего внимание исследователей обращено на погребальный ритуал вне религиозной культуры.</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таких работ является статья И. А. Морозова и А. А. </w:t>
      </w:r>
      <w:proofErr w:type="spellStart"/>
      <w:r>
        <w:rPr>
          <w:rFonts w:ascii="Times New Roman" w:hAnsi="Times New Roman" w:cs="Times New Roman"/>
          <w:sz w:val="28"/>
          <w:szCs w:val="28"/>
        </w:rPr>
        <w:t>Шрайнер</w:t>
      </w:r>
      <w:proofErr w:type="spellEnd"/>
      <w:r>
        <w:rPr>
          <w:rFonts w:ascii="Times New Roman" w:hAnsi="Times New Roman" w:cs="Times New Roman"/>
          <w:sz w:val="28"/>
          <w:szCs w:val="28"/>
        </w:rPr>
        <w:t xml:space="preserve"> «Смерть кладбища: новые погребальные традиции на европейском пространстве»</w:t>
      </w:r>
      <w:r>
        <w:rPr>
          <w:rStyle w:val="a5"/>
          <w:rFonts w:ascii="Times New Roman" w:hAnsi="Times New Roman" w:cs="Times New Roman"/>
          <w:sz w:val="28"/>
          <w:szCs w:val="28"/>
        </w:rPr>
        <w:footnoteReference w:id="73"/>
      </w:r>
      <w:r>
        <w:rPr>
          <w:rFonts w:ascii="Times New Roman" w:hAnsi="Times New Roman" w:cs="Times New Roman"/>
          <w:sz w:val="28"/>
          <w:szCs w:val="28"/>
        </w:rPr>
        <w:t xml:space="preserve">. Авторы исследуют трансформации современного похоронно-поминального обряда и вызванную ими трансформацию кладбищенского пространства. Отмечается отход от традиционных погребальных практик, связанный, в том числе, с </w:t>
      </w:r>
      <w:proofErr w:type="spellStart"/>
      <w:r>
        <w:rPr>
          <w:rFonts w:ascii="Times New Roman" w:hAnsi="Times New Roman" w:cs="Times New Roman"/>
          <w:sz w:val="28"/>
          <w:szCs w:val="28"/>
        </w:rPr>
        <w:t>экологичными</w:t>
      </w:r>
      <w:proofErr w:type="spellEnd"/>
      <w:r>
        <w:rPr>
          <w:rFonts w:ascii="Times New Roman" w:hAnsi="Times New Roman" w:cs="Times New Roman"/>
          <w:sz w:val="28"/>
          <w:szCs w:val="28"/>
        </w:rPr>
        <w:t xml:space="preserve"> трендами, которые постепенно внедряются даже в глубоко религиозных регионах Европы. </w:t>
      </w:r>
    </w:p>
    <w:p w:rsidR="006830C3"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Исследованием схожей проблематики занимается С. В. Мохов, в публикации «</w:t>
      </w:r>
      <w:r w:rsidRPr="003F41FB">
        <w:rPr>
          <w:rFonts w:ascii="Times New Roman" w:hAnsi="Times New Roman" w:cs="Times New Roman"/>
          <w:sz w:val="28"/>
          <w:szCs w:val="28"/>
        </w:rPr>
        <w:t xml:space="preserve">Пространство и </w:t>
      </w:r>
      <w:proofErr w:type="spellStart"/>
      <w:r w:rsidRPr="003F41FB">
        <w:rPr>
          <w:rFonts w:ascii="Times New Roman" w:hAnsi="Times New Roman" w:cs="Times New Roman"/>
          <w:sz w:val="28"/>
          <w:szCs w:val="28"/>
        </w:rPr>
        <w:t>дисфункциональность</w:t>
      </w:r>
      <w:proofErr w:type="spellEnd"/>
      <w:r w:rsidRPr="003F41FB">
        <w:rPr>
          <w:rFonts w:ascii="Times New Roman" w:hAnsi="Times New Roman" w:cs="Times New Roman"/>
          <w:sz w:val="28"/>
          <w:szCs w:val="28"/>
        </w:rPr>
        <w:t xml:space="preserve"> инфраструктуры в контексте похоронного ритуала</w:t>
      </w:r>
      <w:r>
        <w:rPr>
          <w:rFonts w:ascii="Times New Roman" w:hAnsi="Times New Roman" w:cs="Times New Roman"/>
          <w:sz w:val="28"/>
          <w:szCs w:val="28"/>
        </w:rPr>
        <w:t>»</w:t>
      </w:r>
      <w:r>
        <w:rPr>
          <w:rStyle w:val="a5"/>
          <w:rFonts w:ascii="Times New Roman" w:hAnsi="Times New Roman" w:cs="Times New Roman"/>
          <w:sz w:val="28"/>
          <w:szCs w:val="28"/>
        </w:rPr>
        <w:footnoteReference w:id="74"/>
      </w:r>
      <w:r>
        <w:rPr>
          <w:rFonts w:ascii="Times New Roman" w:hAnsi="Times New Roman" w:cs="Times New Roman"/>
          <w:sz w:val="28"/>
          <w:szCs w:val="28"/>
        </w:rPr>
        <w:t xml:space="preserve">. В ней рассматривается формат </w:t>
      </w:r>
      <w:r>
        <w:rPr>
          <w:rFonts w:ascii="Times New Roman" w:hAnsi="Times New Roman" w:cs="Times New Roman"/>
          <w:sz w:val="28"/>
          <w:szCs w:val="28"/>
        </w:rPr>
        <w:lastRenderedPageBreak/>
        <w:t xml:space="preserve">современных российских похорон, в которых передвижение становится центральным элементом, связано это в том числе с кладбищенской инфраструктурой. Однако, данное явления имеет непосредственную связь с современными танатологическими представлениями, существующими вне религиозной принадлежности. </w:t>
      </w:r>
    </w:p>
    <w:p w:rsidR="006830C3" w:rsidRPr="00C62D75" w:rsidRDefault="006830C3" w:rsidP="006830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можно сделать вывод о том, что кладбищенские пространства играют крайне важную роль при изучении погребально-поминальной обрядности, они крайне информативны, отображают трансформационные процессы в обрядности, а также фиксируют определенные представления. Локусы, связанные с «иным миром», миром мертвых, являются крайне важной частью религиозных представлений, особенно традиционных. Они также позволяют более четко интерпретировать символический язык коммуникации между миром живых и миром мертвых. Большинство исследователей пишут о постепенной </w:t>
      </w:r>
      <w:proofErr w:type="spellStart"/>
      <w:r>
        <w:rPr>
          <w:rFonts w:ascii="Times New Roman" w:hAnsi="Times New Roman" w:cs="Times New Roman"/>
          <w:sz w:val="28"/>
          <w:szCs w:val="28"/>
        </w:rPr>
        <w:t>десакрализации</w:t>
      </w:r>
      <w:proofErr w:type="spellEnd"/>
      <w:r>
        <w:rPr>
          <w:rFonts w:ascii="Times New Roman" w:hAnsi="Times New Roman" w:cs="Times New Roman"/>
          <w:sz w:val="28"/>
          <w:szCs w:val="28"/>
        </w:rPr>
        <w:t xml:space="preserve"> элементов погребальных пространств, а также обрядовых действий, проводимых в данных метах, однако, множество явлений традиционной погребальной культуры продолжают занимать прочные позиции в погребально-поминальной обрядности. </w:t>
      </w:r>
    </w:p>
    <w:p w:rsidR="006830C3" w:rsidRDefault="006830C3">
      <w:pPr>
        <w:rPr>
          <w:rFonts w:ascii="Times New Roman" w:hAnsi="Times New Roman" w:cs="Times New Roman"/>
          <w:sz w:val="28"/>
          <w:szCs w:val="28"/>
        </w:rPr>
      </w:pPr>
      <w:r>
        <w:rPr>
          <w:rFonts w:ascii="Times New Roman" w:hAnsi="Times New Roman" w:cs="Times New Roman"/>
          <w:sz w:val="28"/>
          <w:szCs w:val="28"/>
        </w:rPr>
        <w:br w:type="page"/>
      </w:r>
    </w:p>
    <w:p w:rsidR="006830C3" w:rsidRPr="00EC3B4B" w:rsidRDefault="006830C3" w:rsidP="00EC3B4B">
      <w:pPr>
        <w:pStyle w:val="1"/>
        <w:spacing w:line="360" w:lineRule="auto"/>
        <w:jc w:val="center"/>
        <w:rPr>
          <w:rFonts w:ascii="Times New Roman" w:hAnsi="Times New Roman" w:cs="Times New Roman"/>
          <w:b/>
          <w:color w:val="auto"/>
          <w:sz w:val="28"/>
          <w:szCs w:val="28"/>
        </w:rPr>
      </w:pPr>
      <w:bookmarkStart w:id="10" w:name="_Toc72878569"/>
      <w:r w:rsidRPr="00EC3B4B">
        <w:rPr>
          <w:rFonts w:ascii="Times New Roman" w:hAnsi="Times New Roman" w:cs="Times New Roman"/>
          <w:b/>
          <w:color w:val="auto"/>
          <w:sz w:val="28"/>
          <w:szCs w:val="28"/>
        </w:rPr>
        <w:lastRenderedPageBreak/>
        <w:t>Глава 3: Обзор источников, посвященных целостному изучению погребально-поминальной обрядности</w:t>
      </w:r>
      <w:bookmarkEnd w:id="10"/>
    </w:p>
    <w:p w:rsidR="006830C3" w:rsidRDefault="006830C3" w:rsidP="006830C3">
      <w:pPr>
        <w:spacing w:after="0" w:line="360" w:lineRule="auto"/>
        <w:ind w:firstLine="708"/>
        <w:jc w:val="both"/>
        <w:rPr>
          <w:rFonts w:ascii="Times New Roman" w:hAnsi="Times New Roman" w:cs="Times New Roman"/>
          <w:b/>
          <w:sz w:val="28"/>
          <w:szCs w:val="28"/>
        </w:rPr>
      </w:pPr>
    </w:p>
    <w:p w:rsidR="00506F8B" w:rsidRPr="00EC3B4B" w:rsidRDefault="00506F8B" w:rsidP="00EC3B4B">
      <w:pPr>
        <w:pStyle w:val="2"/>
        <w:spacing w:line="360" w:lineRule="auto"/>
        <w:jc w:val="center"/>
        <w:rPr>
          <w:rFonts w:ascii="Times New Roman" w:hAnsi="Times New Roman" w:cs="Times New Roman"/>
          <w:color w:val="auto"/>
          <w:sz w:val="28"/>
          <w:szCs w:val="28"/>
        </w:rPr>
      </w:pPr>
      <w:bookmarkStart w:id="11" w:name="_Toc72878570"/>
      <w:r w:rsidRPr="00EC3B4B">
        <w:rPr>
          <w:rFonts w:ascii="Times New Roman" w:hAnsi="Times New Roman" w:cs="Times New Roman"/>
          <w:color w:val="auto"/>
          <w:sz w:val="28"/>
          <w:szCs w:val="28"/>
        </w:rPr>
        <w:t xml:space="preserve">3. 1 </w:t>
      </w:r>
      <w:r w:rsidRPr="00EC3B4B">
        <w:rPr>
          <w:rFonts w:ascii="Times New Roman" w:hAnsi="Times New Roman" w:cs="Times New Roman"/>
          <w:color w:val="auto"/>
          <w:sz w:val="28"/>
          <w:szCs w:val="28"/>
        </w:rPr>
        <w:t>Анализ погребально-поминального обряда в составе традиционной культуры</w:t>
      </w:r>
      <w:bookmarkEnd w:id="11"/>
    </w:p>
    <w:p w:rsidR="00506F8B" w:rsidRDefault="00506F8B" w:rsidP="00506F8B">
      <w:pPr>
        <w:spacing w:after="0" w:line="360" w:lineRule="auto"/>
        <w:jc w:val="both"/>
        <w:rPr>
          <w:rFonts w:ascii="Times New Roman" w:hAnsi="Times New Roman" w:cs="Times New Roman"/>
          <w:sz w:val="28"/>
          <w:szCs w:val="28"/>
        </w:rPr>
      </w:pPr>
    </w:p>
    <w:p w:rsidR="00506F8B" w:rsidRDefault="00506F8B" w:rsidP="00506F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этом разделе мы приведем примеры работ, целостно исследующих погребально-поминальный обряд той или иной религиозной традиции. В первую очередь, для того, чтобы отразить многообразие изучаемых культур в современной российской науке.</w:t>
      </w:r>
    </w:p>
    <w:p w:rsidR="00506F8B" w:rsidRDefault="00506F8B" w:rsidP="00506F8B">
      <w:pPr>
        <w:spacing w:after="0" w:line="360" w:lineRule="auto"/>
        <w:ind w:firstLine="708"/>
        <w:jc w:val="both"/>
        <w:rPr>
          <w:rFonts w:ascii="Times New Roman" w:hAnsi="Times New Roman" w:cs="Times New Roman"/>
          <w:sz w:val="28"/>
          <w:szCs w:val="28"/>
        </w:rPr>
      </w:pPr>
      <w:r w:rsidRPr="00513E9F">
        <w:rPr>
          <w:rFonts w:ascii="Times New Roman" w:hAnsi="Times New Roman" w:cs="Times New Roman"/>
          <w:sz w:val="28"/>
          <w:szCs w:val="28"/>
        </w:rPr>
        <w:t xml:space="preserve">М. Л. </w:t>
      </w:r>
      <w:proofErr w:type="spellStart"/>
      <w:r w:rsidRPr="00513E9F">
        <w:rPr>
          <w:rFonts w:ascii="Times New Roman" w:hAnsi="Times New Roman" w:cs="Times New Roman"/>
          <w:sz w:val="28"/>
          <w:szCs w:val="28"/>
        </w:rPr>
        <w:t>Бутовской</w:t>
      </w:r>
      <w:proofErr w:type="spellEnd"/>
      <w:r w:rsidRPr="00513E9F">
        <w:rPr>
          <w:rFonts w:ascii="Times New Roman" w:hAnsi="Times New Roman" w:cs="Times New Roman"/>
          <w:sz w:val="28"/>
          <w:szCs w:val="28"/>
        </w:rPr>
        <w:t xml:space="preserve"> и Д. А. Дроновой «Поминальные церемонии у </w:t>
      </w:r>
      <w:proofErr w:type="spellStart"/>
      <w:r w:rsidRPr="00513E9F">
        <w:rPr>
          <w:rFonts w:ascii="Times New Roman" w:hAnsi="Times New Roman" w:cs="Times New Roman"/>
          <w:sz w:val="28"/>
          <w:szCs w:val="28"/>
        </w:rPr>
        <w:t>датога</w:t>
      </w:r>
      <w:proofErr w:type="spellEnd"/>
      <w:r w:rsidRPr="00513E9F">
        <w:rPr>
          <w:rFonts w:ascii="Times New Roman" w:hAnsi="Times New Roman" w:cs="Times New Roman"/>
          <w:sz w:val="28"/>
          <w:szCs w:val="28"/>
        </w:rPr>
        <w:t xml:space="preserve"> в контексте единого социального пространства живых и мертвых: этологический анализ»</w:t>
      </w:r>
      <w:r w:rsidRPr="00513E9F">
        <w:rPr>
          <w:rStyle w:val="a5"/>
          <w:rFonts w:ascii="Times New Roman" w:hAnsi="Times New Roman" w:cs="Times New Roman"/>
          <w:sz w:val="28"/>
          <w:szCs w:val="28"/>
        </w:rPr>
        <w:footnoteReference w:id="75"/>
      </w:r>
      <w:r w:rsidRPr="00513E9F">
        <w:rPr>
          <w:rFonts w:ascii="Times New Roman" w:hAnsi="Times New Roman" w:cs="Times New Roman"/>
          <w:sz w:val="28"/>
          <w:szCs w:val="28"/>
        </w:rPr>
        <w:t xml:space="preserve">. Работа посвящена культу предков и напрямую связанным с ним поминальным обрядом у </w:t>
      </w:r>
      <w:proofErr w:type="spellStart"/>
      <w:r w:rsidRPr="00513E9F">
        <w:rPr>
          <w:rFonts w:ascii="Times New Roman" w:hAnsi="Times New Roman" w:cs="Times New Roman"/>
          <w:sz w:val="28"/>
          <w:szCs w:val="28"/>
        </w:rPr>
        <w:t>датога</w:t>
      </w:r>
      <w:proofErr w:type="spellEnd"/>
      <w:r w:rsidRPr="00513E9F">
        <w:rPr>
          <w:rFonts w:ascii="Times New Roman" w:hAnsi="Times New Roman" w:cs="Times New Roman"/>
          <w:sz w:val="28"/>
          <w:szCs w:val="28"/>
        </w:rPr>
        <w:t xml:space="preserve">, который является неотъемлемой частью религиозной и социальной жизни данной традиционной культуры. Авторы описывают данную обрядность, отмечая, что последняя распространена по всей </w:t>
      </w:r>
      <w:proofErr w:type="spellStart"/>
      <w:r w:rsidRPr="00513E9F">
        <w:rPr>
          <w:rFonts w:ascii="Times New Roman" w:hAnsi="Times New Roman" w:cs="Times New Roman"/>
          <w:sz w:val="28"/>
          <w:szCs w:val="28"/>
        </w:rPr>
        <w:t>Субсахарской</w:t>
      </w:r>
      <w:proofErr w:type="spellEnd"/>
      <w:r w:rsidRPr="00513E9F">
        <w:rPr>
          <w:rFonts w:ascii="Times New Roman" w:hAnsi="Times New Roman" w:cs="Times New Roman"/>
          <w:sz w:val="28"/>
          <w:szCs w:val="28"/>
        </w:rPr>
        <w:t xml:space="preserve"> Африк</w:t>
      </w:r>
      <w:r>
        <w:rPr>
          <w:rFonts w:ascii="Times New Roman" w:hAnsi="Times New Roman" w:cs="Times New Roman"/>
          <w:sz w:val="28"/>
          <w:szCs w:val="28"/>
        </w:rPr>
        <w:t>е</w:t>
      </w:r>
      <w:r w:rsidRPr="00513E9F">
        <w:rPr>
          <w:rFonts w:ascii="Times New Roman" w:hAnsi="Times New Roman" w:cs="Times New Roman"/>
          <w:sz w:val="28"/>
          <w:szCs w:val="28"/>
        </w:rPr>
        <w:t>, хоть и имеет некоторые различия в виду разнообразия этносов. Рассматривается история поминовения предков как явлени</w:t>
      </w:r>
      <w:r>
        <w:rPr>
          <w:rFonts w:ascii="Times New Roman" w:hAnsi="Times New Roman" w:cs="Times New Roman"/>
          <w:sz w:val="28"/>
          <w:szCs w:val="28"/>
        </w:rPr>
        <w:t>е</w:t>
      </w:r>
      <w:r w:rsidRPr="00513E9F">
        <w:rPr>
          <w:rFonts w:ascii="Times New Roman" w:hAnsi="Times New Roman" w:cs="Times New Roman"/>
          <w:sz w:val="28"/>
          <w:szCs w:val="28"/>
        </w:rPr>
        <w:t xml:space="preserve"> этнической общности </w:t>
      </w:r>
      <w:proofErr w:type="spellStart"/>
      <w:r w:rsidRPr="00513E9F">
        <w:rPr>
          <w:rFonts w:ascii="Times New Roman" w:hAnsi="Times New Roman" w:cs="Times New Roman"/>
          <w:sz w:val="28"/>
          <w:szCs w:val="28"/>
        </w:rPr>
        <w:t>датога</w:t>
      </w:r>
      <w:proofErr w:type="spellEnd"/>
      <w:r w:rsidRPr="00513E9F">
        <w:rPr>
          <w:rFonts w:ascii="Times New Roman" w:hAnsi="Times New Roman" w:cs="Times New Roman"/>
          <w:sz w:val="28"/>
          <w:szCs w:val="28"/>
        </w:rPr>
        <w:t xml:space="preserve">, а также рассматриваются религиозно-мифологические представления. В заключении авторы выделяют характерные черты современного </w:t>
      </w:r>
      <w:proofErr w:type="spellStart"/>
      <w:r w:rsidRPr="00513E9F">
        <w:rPr>
          <w:rFonts w:ascii="Times New Roman" w:hAnsi="Times New Roman" w:cs="Times New Roman"/>
          <w:sz w:val="28"/>
          <w:szCs w:val="28"/>
        </w:rPr>
        <w:t>датогского</w:t>
      </w:r>
      <w:proofErr w:type="spellEnd"/>
      <w:r w:rsidRPr="00513E9F">
        <w:rPr>
          <w:rFonts w:ascii="Times New Roman" w:hAnsi="Times New Roman" w:cs="Times New Roman"/>
          <w:sz w:val="28"/>
          <w:szCs w:val="28"/>
        </w:rPr>
        <w:t xml:space="preserve"> общества, исходя из наблюдений: иерархия полов; отношения доминирования/подчинения между возрастными группами; поддержание моральных норм и правил поведения; интегративная функция исследуемого обряда.</w:t>
      </w:r>
    </w:p>
    <w:p w:rsidR="00506F8B" w:rsidRDefault="00506F8B" w:rsidP="00506F8B">
      <w:pPr>
        <w:spacing w:after="0" w:line="360" w:lineRule="auto"/>
        <w:ind w:firstLine="708"/>
        <w:jc w:val="both"/>
        <w:rPr>
          <w:rFonts w:ascii="Times New Roman" w:hAnsi="Times New Roman" w:cs="Times New Roman"/>
          <w:sz w:val="28"/>
          <w:szCs w:val="28"/>
        </w:rPr>
      </w:pPr>
      <w:r w:rsidRPr="006D1841">
        <w:rPr>
          <w:rFonts w:ascii="Times New Roman" w:hAnsi="Times New Roman" w:cs="Times New Roman"/>
          <w:sz w:val="28"/>
          <w:szCs w:val="28"/>
        </w:rPr>
        <w:t>Б.</w:t>
      </w:r>
      <w:r>
        <w:rPr>
          <w:rFonts w:ascii="Times New Roman" w:hAnsi="Times New Roman" w:cs="Times New Roman"/>
          <w:sz w:val="28"/>
          <w:szCs w:val="28"/>
        </w:rPr>
        <w:t> </w:t>
      </w:r>
      <w:r w:rsidRPr="006D1841">
        <w:rPr>
          <w:rFonts w:ascii="Times New Roman" w:hAnsi="Times New Roman" w:cs="Times New Roman"/>
          <w:sz w:val="28"/>
          <w:szCs w:val="28"/>
        </w:rPr>
        <w:t xml:space="preserve">Д. </w:t>
      </w:r>
      <w:proofErr w:type="spellStart"/>
      <w:r w:rsidRPr="006D1841">
        <w:rPr>
          <w:rFonts w:ascii="Times New Roman" w:hAnsi="Times New Roman" w:cs="Times New Roman"/>
          <w:sz w:val="28"/>
          <w:szCs w:val="28"/>
        </w:rPr>
        <w:t>Цыбенов</w:t>
      </w:r>
      <w:proofErr w:type="spellEnd"/>
      <w:r w:rsidRPr="006D1841">
        <w:rPr>
          <w:rFonts w:ascii="Times New Roman" w:hAnsi="Times New Roman" w:cs="Times New Roman"/>
          <w:sz w:val="28"/>
          <w:szCs w:val="28"/>
        </w:rPr>
        <w:t xml:space="preserve"> в статье «Погребально-поминальная обрядность </w:t>
      </w:r>
      <w:proofErr w:type="spellStart"/>
      <w:r w:rsidRPr="006D1841">
        <w:rPr>
          <w:rFonts w:ascii="Times New Roman" w:hAnsi="Times New Roman" w:cs="Times New Roman"/>
          <w:sz w:val="28"/>
          <w:szCs w:val="28"/>
        </w:rPr>
        <w:t>дауров</w:t>
      </w:r>
      <w:proofErr w:type="spellEnd"/>
      <w:r w:rsidRPr="006D1841">
        <w:rPr>
          <w:rFonts w:ascii="Times New Roman" w:hAnsi="Times New Roman" w:cs="Times New Roman"/>
          <w:sz w:val="28"/>
          <w:szCs w:val="28"/>
        </w:rPr>
        <w:t xml:space="preserve"> Китая»</w:t>
      </w:r>
      <w:r>
        <w:rPr>
          <w:rStyle w:val="a5"/>
          <w:rFonts w:ascii="Times New Roman" w:hAnsi="Times New Roman" w:cs="Times New Roman"/>
          <w:sz w:val="28"/>
          <w:szCs w:val="28"/>
        </w:rPr>
        <w:footnoteReference w:id="76"/>
      </w:r>
      <w:r w:rsidRPr="006D1841">
        <w:rPr>
          <w:rFonts w:ascii="Times New Roman" w:hAnsi="Times New Roman" w:cs="Times New Roman"/>
          <w:sz w:val="28"/>
          <w:szCs w:val="28"/>
        </w:rPr>
        <w:t xml:space="preserve"> исследует погребально-поминальную обрядность с момента смерти человека до прекращения траура по усопшему. Благодаря этнографическому </w:t>
      </w:r>
      <w:r w:rsidRPr="006D1841">
        <w:rPr>
          <w:rFonts w:ascii="Times New Roman" w:hAnsi="Times New Roman" w:cs="Times New Roman"/>
          <w:sz w:val="28"/>
          <w:szCs w:val="28"/>
        </w:rPr>
        <w:lastRenderedPageBreak/>
        <w:t>материалу</w:t>
      </w:r>
      <w:r>
        <w:rPr>
          <w:rFonts w:ascii="Times New Roman" w:hAnsi="Times New Roman" w:cs="Times New Roman"/>
          <w:sz w:val="28"/>
          <w:szCs w:val="28"/>
        </w:rPr>
        <w:t>,</w:t>
      </w:r>
      <w:r w:rsidRPr="006D1841">
        <w:rPr>
          <w:rFonts w:ascii="Times New Roman" w:hAnsi="Times New Roman" w:cs="Times New Roman"/>
          <w:sz w:val="28"/>
          <w:szCs w:val="28"/>
        </w:rPr>
        <w:t xml:space="preserve"> автор выявил малоизученные вопросы о погребальном обряде </w:t>
      </w:r>
      <w:proofErr w:type="spellStart"/>
      <w:r w:rsidRPr="006D1841">
        <w:rPr>
          <w:rFonts w:ascii="Times New Roman" w:hAnsi="Times New Roman" w:cs="Times New Roman"/>
          <w:sz w:val="28"/>
          <w:szCs w:val="28"/>
        </w:rPr>
        <w:t>дауров</w:t>
      </w:r>
      <w:proofErr w:type="spellEnd"/>
      <w:r w:rsidRPr="006D1841">
        <w:rPr>
          <w:rFonts w:ascii="Times New Roman" w:hAnsi="Times New Roman" w:cs="Times New Roman"/>
          <w:sz w:val="28"/>
          <w:szCs w:val="28"/>
        </w:rPr>
        <w:t xml:space="preserve">. Был проведён сравнительно-сопоставительный анализ обрядности среди средневековых народов, современных монгольских, тунгусо-маньчжурских групп и китайцев. У </w:t>
      </w:r>
      <w:r>
        <w:rPr>
          <w:rFonts w:ascii="Times New Roman" w:hAnsi="Times New Roman" w:cs="Times New Roman"/>
          <w:sz w:val="28"/>
          <w:szCs w:val="28"/>
        </w:rPr>
        <w:t xml:space="preserve">всех этих </w:t>
      </w:r>
      <w:r w:rsidRPr="006D1841">
        <w:rPr>
          <w:rFonts w:ascii="Times New Roman" w:hAnsi="Times New Roman" w:cs="Times New Roman"/>
          <w:sz w:val="28"/>
          <w:szCs w:val="28"/>
        </w:rPr>
        <w:t xml:space="preserve">народов есть ряд сходств, однако прослеживается своеобразие </w:t>
      </w:r>
      <w:proofErr w:type="spellStart"/>
      <w:r w:rsidRPr="006D1841">
        <w:rPr>
          <w:rFonts w:ascii="Times New Roman" w:hAnsi="Times New Roman" w:cs="Times New Roman"/>
          <w:sz w:val="28"/>
          <w:szCs w:val="28"/>
        </w:rPr>
        <w:t>даурских</w:t>
      </w:r>
      <w:proofErr w:type="spellEnd"/>
      <w:r w:rsidRPr="006D1841">
        <w:rPr>
          <w:rFonts w:ascii="Times New Roman" w:hAnsi="Times New Roman" w:cs="Times New Roman"/>
          <w:sz w:val="28"/>
          <w:szCs w:val="28"/>
        </w:rPr>
        <w:t xml:space="preserve"> обрядов, связанных с проводами покойника в потусторонний мир. Несмотря на то, что обычаи и обряды у </w:t>
      </w:r>
      <w:proofErr w:type="spellStart"/>
      <w:r w:rsidRPr="006D1841">
        <w:rPr>
          <w:rFonts w:ascii="Times New Roman" w:hAnsi="Times New Roman" w:cs="Times New Roman"/>
          <w:sz w:val="28"/>
          <w:szCs w:val="28"/>
        </w:rPr>
        <w:t>дауров</w:t>
      </w:r>
      <w:proofErr w:type="spellEnd"/>
      <w:r w:rsidRPr="006D1841">
        <w:rPr>
          <w:rFonts w:ascii="Times New Roman" w:hAnsi="Times New Roman" w:cs="Times New Roman"/>
          <w:sz w:val="28"/>
          <w:szCs w:val="28"/>
        </w:rPr>
        <w:t xml:space="preserve"> архаичны и самобытны, исследование показывает, что проводы в потусторонний мир у народа имели развитую обрядовую сторону</w:t>
      </w:r>
      <w:r>
        <w:rPr>
          <w:rFonts w:ascii="Times New Roman" w:hAnsi="Times New Roman" w:cs="Times New Roman"/>
          <w:sz w:val="28"/>
          <w:szCs w:val="28"/>
        </w:rPr>
        <w:t>.</w:t>
      </w:r>
    </w:p>
    <w:p w:rsidR="00506F8B" w:rsidRDefault="00506F8B" w:rsidP="00506F8B">
      <w:pPr>
        <w:spacing w:after="0" w:line="360" w:lineRule="auto"/>
        <w:ind w:firstLine="708"/>
        <w:jc w:val="both"/>
        <w:rPr>
          <w:rFonts w:ascii="Times New Roman" w:hAnsi="Times New Roman" w:cs="Times New Roman"/>
          <w:sz w:val="28"/>
          <w:szCs w:val="28"/>
        </w:rPr>
      </w:pPr>
      <w:r w:rsidRPr="0012200C">
        <w:rPr>
          <w:rFonts w:ascii="Times New Roman" w:hAnsi="Times New Roman" w:cs="Times New Roman"/>
          <w:sz w:val="28"/>
          <w:szCs w:val="28"/>
        </w:rPr>
        <w:t>В статье «Похоронная обрядность маньчжуров: генезис, история и современное состояние»</w:t>
      </w:r>
      <w:r>
        <w:rPr>
          <w:rStyle w:val="a5"/>
          <w:rFonts w:ascii="Times New Roman" w:hAnsi="Times New Roman" w:cs="Times New Roman"/>
          <w:sz w:val="28"/>
          <w:szCs w:val="28"/>
        </w:rPr>
        <w:footnoteReference w:id="77"/>
      </w:r>
      <w:r w:rsidRPr="0012200C">
        <w:rPr>
          <w:rFonts w:ascii="Times New Roman" w:hAnsi="Times New Roman" w:cs="Times New Roman"/>
          <w:sz w:val="28"/>
          <w:szCs w:val="28"/>
        </w:rPr>
        <w:t xml:space="preserve"> А.П. </w:t>
      </w:r>
      <w:proofErr w:type="spellStart"/>
      <w:r w:rsidRPr="0012200C">
        <w:rPr>
          <w:rFonts w:ascii="Times New Roman" w:hAnsi="Times New Roman" w:cs="Times New Roman"/>
          <w:sz w:val="28"/>
          <w:szCs w:val="28"/>
        </w:rPr>
        <w:t>Забияко</w:t>
      </w:r>
      <w:proofErr w:type="spellEnd"/>
      <w:r w:rsidRPr="0012200C">
        <w:rPr>
          <w:rFonts w:ascii="Times New Roman" w:hAnsi="Times New Roman" w:cs="Times New Roman"/>
          <w:sz w:val="28"/>
          <w:szCs w:val="28"/>
        </w:rPr>
        <w:t xml:space="preserve"> и </w:t>
      </w:r>
      <w:proofErr w:type="spellStart"/>
      <w:r w:rsidRPr="0012200C">
        <w:rPr>
          <w:rFonts w:ascii="Times New Roman" w:hAnsi="Times New Roman" w:cs="Times New Roman"/>
          <w:sz w:val="28"/>
          <w:szCs w:val="28"/>
        </w:rPr>
        <w:t>Чжань</w:t>
      </w:r>
      <w:proofErr w:type="spellEnd"/>
      <w:r w:rsidRPr="0012200C">
        <w:rPr>
          <w:rFonts w:ascii="Times New Roman" w:hAnsi="Times New Roman" w:cs="Times New Roman"/>
          <w:sz w:val="28"/>
          <w:szCs w:val="28"/>
        </w:rPr>
        <w:t xml:space="preserve"> </w:t>
      </w:r>
      <w:proofErr w:type="spellStart"/>
      <w:r w:rsidRPr="0012200C">
        <w:rPr>
          <w:rFonts w:ascii="Times New Roman" w:hAnsi="Times New Roman" w:cs="Times New Roman"/>
          <w:sz w:val="28"/>
          <w:szCs w:val="28"/>
        </w:rPr>
        <w:t>Линьбэй</w:t>
      </w:r>
      <w:proofErr w:type="spellEnd"/>
      <w:r w:rsidRPr="0012200C">
        <w:rPr>
          <w:rFonts w:ascii="Times New Roman" w:hAnsi="Times New Roman" w:cs="Times New Roman"/>
          <w:sz w:val="28"/>
          <w:szCs w:val="28"/>
        </w:rPr>
        <w:t xml:space="preserve"> реконструируют похоронную обрядность маньчжуров, уделяя особое внимание предкам. По изученным материалам фиксируется современное состояние погребального культа. В связи с весьма конфликтными идеологическими, экономическими и культурными трансформациями последнего столетия в настоящее время маньчжуры утеряли большинство погребальных традиций своих предков. Однако обряды перехода из мира живых в мир умерших не потеряли своей значимости в маньчжурской среде.</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Г. Федорова в статье «Погребальный культ северных манси в </w:t>
      </w:r>
      <w:proofErr w:type="spellStart"/>
      <w:r>
        <w:rPr>
          <w:rFonts w:ascii="Times New Roman" w:hAnsi="Times New Roman" w:cs="Times New Roman"/>
          <w:sz w:val="28"/>
          <w:szCs w:val="28"/>
        </w:rPr>
        <w:t>этноисторическом</w:t>
      </w:r>
      <w:proofErr w:type="spellEnd"/>
      <w:r>
        <w:rPr>
          <w:rFonts w:ascii="Times New Roman" w:hAnsi="Times New Roman" w:cs="Times New Roman"/>
          <w:sz w:val="28"/>
          <w:szCs w:val="28"/>
        </w:rPr>
        <w:t xml:space="preserve"> аспекте»</w:t>
      </w:r>
      <w:r>
        <w:rPr>
          <w:rStyle w:val="a5"/>
          <w:rFonts w:ascii="Times New Roman" w:hAnsi="Times New Roman" w:cs="Times New Roman"/>
          <w:sz w:val="28"/>
          <w:szCs w:val="28"/>
        </w:rPr>
        <w:footnoteReference w:id="78"/>
      </w:r>
      <w:r>
        <w:rPr>
          <w:rFonts w:ascii="Times New Roman" w:hAnsi="Times New Roman" w:cs="Times New Roman"/>
          <w:sz w:val="28"/>
          <w:szCs w:val="28"/>
        </w:rPr>
        <w:t xml:space="preserve"> умышлено использует термин «погребальный культ», поскольку именно данный термин, по мнению автора, отражает не только производимые действия, но и религиозные представления. В работе описывается погребально-поминальный обряд северных манси, анализируются их религиозные воззрения, а также выделяются чужеродные элементы, появившиеся в более позднее время. Автор делает вывод о том, что для погребально-поминального ритуала северных манси характерен синкретизм, который, в свою очередь, является результатом проникновения </w:t>
      </w:r>
      <w:r>
        <w:rPr>
          <w:rFonts w:ascii="Times New Roman" w:hAnsi="Times New Roman" w:cs="Times New Roman"/>
          <w:sz w:val="28"/>
          <w:szCs w:val="28"/>
        </w:rPr>
        <w:lastRenderedPageBreak/>
        <w:t xml:space="preserve">других религиозных культур, автор полагает, что существовал культурный обмен с представителями </w:t>
      </w:r>
      <w:proofErr w:type="spellStart"/>
      <w:r>
        <w:rPr>
          <w:rFonts w:ascii="Times New Roman" w:hAnsi="Times New Roman" w:cs="Times New Roman"/>
          <w:sz w:val="28"/>
          <w:szCs w:val="28"/>
        </w:rPr>
        <w:t>ираноязычных</w:t>
      </w:r>
      <w:proofErr w:type="spellEnd"/>
      <w:r>
        <w:rPr>
          <w:rFonts w:ascii="Times New Roman" w:hAnsi="Times New Roman" w:cs="Times New Roman"/>
          <w:sz w:val="28"/>
          <w:szCs w:val="28"/>
        </w:rPr>
        <w:t xml:space="preserve"> культурных групп.</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А. </w:t>
      </w:r>
      <w:proofErr w:type="spellStart"/>
      <w:r>
        <w:rPr>
          <w:rFonts w:ascii="Times New Roman" w:hAnsi="Times New Roman" w:cs="Times New Roman"/>
          <w:sz w:val="28"/>
          <w:szCs w:val="28"/>
        </w:rPr>
        <w:t>Корсун</w:t>
      </w:r>
      <w:proofErr w:type="spellEnd"/>
      <w:r>
        <w:rPr>
          <w:rFonts w:ascii="Times New Roman" w:hAnsi="Times New Roman" w:cs="Times New Roman"/>
          <w:sz w:val="28"/>
          <w:szCs w:val="28"/>
        </w:rPr>
        <w:t xml:space="preserve"> в работе «Погребальный обряд в системе мироустройства </w:t>
      </w:r>
      <w:proofErr w:type="spellStart"/>
      <w:r>
        <w:rPr>
          <w:rFonts w:ascii="Times New Roman" w:hAnsi="Times New Roman" w:cs="Times New Roman"/>
          <w:sz w:val="28"/>
          <w:szCs w:val="28"/>
        </w:rPr>
        <w:t>тлинкитов</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79"/>
      </w:r>
      <w:r>
        <w:rPr>
          <w:rFonts w:ascii="Times New Roman" w:hAnsi="Times New Roman" w:cs="Times New Roman"/>
          <w:sz w:val="28"/>
          <w:szCs w:val="28"/>
        </w:rPr>
        <w:t xml:space="preserve"> выявляет параллели между элементами обряда </w:t>
      </w:r>
      <w:proofErr w:type="spellStart"/>
      <w:r>
        <w:rPr>
          <w:rFonts w:ascii="Times New Roman" w:hAnsi="Times New Roman" w:cs="Times New Roman"/>
          <w:sz w:val="28"/>
          <w:szCs w:val="28"/>
        </w:rPr>
        <w:t>тлинкитов</w:t>
      </w:r>
      <w:proofErr w:type="spellEnd"/>
      <w:r>
        <w:rPr>
          <w:rFonts w:ascii="Times New Roman" w:hAnsi="Times New Roman" w:cs="Times New Roman"/>
          <w:sz w:val="28"/>
          <w:szCs w:val="28"/>
        </w:rPr>
        <w:t xml:space="preserve"> и палеоазиатов. Анализируя погребальный обряд неразрывно от мифологии, делается вывод о влиянии представлений о мире на характер совершаемых ритуальных действий. Также в статье рассматривается такой поминальный обряд, как погребальный </w:t>
      </w:r>
      <w:proofErr w:type="spellStart"/>
      <w:r>
        <w:rPr>
          <w:rFonts w:ascii="Times New Roman" w:hAnsi="Times New Roman" w:cs="Times New Roman"/>
          <w:sz w:val="28"/>
          <w:szCs w:val="28"/>
        </w:rPr>
        <w:t>потлач</w:t>
      </w:r>
      <w:proofErr w:type="spellEnd"/>
      <w:r>
        <w:rPr>
          <w:rFonts w:ascii="Times New Roman" w:hAnsi="Times New Roman" w:cs="Times New Roman"/>
          <w:sz w:val="28"/>
          <w:szCs w:val="28"/>
        </w:rPr>
        <w:t xml:space="preserve">, который представляет собой вариацию ритуала «кормления покойников». Проследив эволюцию погребального обряда </w:t>
      </w:r>
      <w:proofErr w:type="spellStart"/>
      <w:r>
        <w:rPr>
          <w:rFonts w:ascii="Times New Roman" w:hAnsi="Times New Roman" w:cs="Times New Roman"/>
          <w:sz w:val="28"/>
          <w:szCs w:val="28"/>
        </w:rPr>
        <w:t>тлинкитов</w:t>
      </w:r>
      <w:proofErr w:type="spellEnd"/>
      <w:r>
        <w:rPr>
          <w:rFonts w:ascii="Times New Roman" w:hAnsi="Times New Roman" w:cs="Times New Roman"/>
          <w:sz w:val="28"/>
          <w:szCs w:val="28"/>
        </w:rPr>
        <w:t xml:space="preserve">, автор приходит к выводу о том, что изменения в обряде были связаны, в первую очередь, со сменой мифологических представлений, которые были обусловлены внешними факторами, одним из таких факторов была эпидемия. В процессе исследования были выявлены параллели между элементами погребальной обрядности </w:t>
      </w:r>
      <w:proofErr w:type="spellStart"/>
      <w:r>
        <w:rPr>
          <w:rFonts w:ascii="Times New Roman" w:hAnsi="Times New Roman" w:cs="Times New Roman"/>
          <w:sz w:val="28"/>
          <w:szCs w:val="28"/>
        </w:rPr>
        <w:t>тлинкитов</w:t>
      </w:r>
      <w:proofErr w:type="spellEnd"/>
      <w:r>
        <w:rPr>
          <w:rFonts w:ascii="Times New Roman" w:hAnsi="Times New Roman" w:cs="Times New Roman"/>
          <w:sz w:val="28"/>
          <w:szCs w:val="28"/>
        </w:rPr>
        <w:t xml:space="preserve"> и некоторых народов Сибири, а именно мумификация и кремация, особая роль огня и дыма, которые были призваны способствовать переходу души умершего в верхний (потусторонний) мир. </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статье</w:t>
      </w:r>
      <w:r w:rsidRPr="00513E9F">
        <w:rPr>
          <w:rFonts w:ascii="Times New Roman" w:hAnsi="Times New Roman" w:cs="Times New Roman"/>
          <w:sz w:val="28"/>
          <w:szCs w:val="28"/>
        </w:rPr>
        <w:t xml:space="preserve"> Д. А. Опарина «Поминальный обряд азиатских эскимосов и современное ритуальное пространство Нового Чаплино и </w:t>
      </w:r>
      <w:proofErr w:type="spellStart"/>
      <w:r w:rsidRPr="00513E9F">
        <w:rPr>
          <w:rFonts w:ascii="Times New Roman" w:hAnsi="Times New Roman" w:cs="Times New Roman"/>
          <w:sz w:val="28"/>
          <w:szCs w:val="28"/>
        </w:rPr>
        <w:t>Сиреников</w:t>
      </w:r>
      <w:proofErr w:type="spellEnd"/>
      <w:r w:rsidRPr="00513E9F">
        <w:rPr>
          <w:rFonts w:ascii="Times New Roman" w:hAnsi="Times New Roman" w:cs="Times New Roman"/>
          <w:sz w:val="28"/>
          <w:szCs w:val="28"/>
        </w:rPr>
        <w:t>»</w:t>
      </w:r>
      <w:r w:rsidRPr="00513E9F">
        <w:rPr>
          <w:rStyle w:val="a5"/>
          <w:rFonts w:ascii="Times New Roman" w:hAnsi="Times New Roman" w:cs="Times New Roman"/>
          <w:sz w:val="28"/>
          <w:szCs w:val="28"/>
        </w:rPr>
        <w:footnoteReference w:id="80"/>
      </w:r>
      <w:r w:rsidRPr="00513E9F">
        <w:rPr>
          <w:rFonts w:ascii="Times New Roman" w:hAnsi="Times New Roman" w:cs="Times New Roman"/>
          <w:sz w:val="28"/>
          <w:szCs w:val="28"/>
        </w:rPr>
        <w:t xml:space="preserve"> рассматривается распространенная практика эскимосов – кормление духов, в контексте переезда в другое место жительства исследуемой социально-этнической группы. Автор отмечает, что эскимосские поминальные обряды обрели новое значение в постсоветский период, он описывает современный поминальный обряд данного этноса, выделяет социальный и ритуальный контекст обряда. Также в статье выделяются и описываются виды кормления, как </w:t>
      </w:r>
      <w:r>
        <w:rPr>
          <w:rFonts w:ascii="Times New Roman" w:hAnsi="Times New Roman" w:cs="Times New Roman"/>
          <w:sz w:val="28"/>
          <w:szCs w:val="28"/>
        </w:rPr>
        <w:t xml:space="preserve">разновидности </w:t>
      </w:r>
      <w:r w:rsidRPr="00513E9F">
        <w:rPr>
          <w:rFonts w:ascii="Times New Roman" w:hAnsi="Times New Roman" w:cs="Times New Roman"/>
          <w:sz w:val="28"/>
          <w:szCs w:val="28"/>
        </w:rPr>
        <w:t>поминальной практики, приводятся этнографические материалы, и выявляются элементы, заимствованные из других культур.</w:t>
      </w:r>
    </w:p>
    <w:p w:rsidR="00506F8B" w:rsidRDefault="00506F8B" w:rsidP="00506F8B">
      <w:pPr>
        <w:spacing w:after="0" w:line="360" w:lineRule="auto"/>
        <w:ind w:firstLine="708"/>
        <w:jc w:val="both"/>
        <w:rPr>
          <w:rFonts w:ascii="Times New Roman" w:hAnsi="Times New Roman" w:cs="Times New Roman"/>
          <w:sz w:val="28"/>
          <w:szCs w:val="28"/>
        </w:rPr>
      </w:pPr>
      <w:r w:rsidRPr="00EF7F48">
        <w:rPr>
          <w:rFonts w:ascii="Times New Roman" w:hAnsi="Times New Roman" w:cs="Times New Roman"/>
          <w:sz w:val="28"/>
          <w:szCs w:val="28"/>
        </w:rPr>
        <w:lastRenderedPageBreak/>
        <w:t xml:space="preserve">В работе Р.Ш. </w:t>
      </w:r>
      <w:proofErr w:type="spellStart"/>
      <w:r w:rsidRPr="00EF7F48">
        <w:rPr>
          <w:rFonts w:ascii="Times New Roman" w:hAnsi="Times New Roman" w:cs="Times New Roman"/>
          <w:sz w:val="28"/>
          <w:szCs w:val="28"/>
        </w:rPr>
        <w:t>Зельницкой</w:t>
      </w:r>
      <w:proofErr w:type="spellEnd"/>
      <w:r w:rsidRPr="00EF7F48">
        <w:rPr>
          <w:rFonts w:ascii="Times New Roman" w:hAnsi="Times New Roman" w:cs="Times New Roman"/>
          <w:sz w:val="28"/>
          <w:szCs w:val="28"/>
        </w:rPr>
        <w:t xml:space="preserve"> «Современный похоронно-поминальный обряд у карачаевцев»</w:t>
      </w:r>
      <w:r>
        <w:rPr>
          <w:rStyle w:val="a5"/>
          <w:rFonts w:ascii="Times New Roman" w:hAnsi="Times New Roman" w:cs="Times New Roman"/>
          <w:sz w:val="28"/>
          <w:szCs w:val="28"/>
        </w:rPr>
        <w:footnoteReference w:id="81"/>
      </w:r>
      <w:r w:rsidRPr="00EF7F48">
        <w:rPr>
          <w:rFonts w:ascii="Times New Roman" w:hAnsi="Times New Roman" w:cs="Times New Roman"/>
          <w:sz w:val="28"/>
          <w:szCs w:val="28"/>
        </w:rPr>
        <w:t xml:space="preserve"> описываются особенности обрядов народа и их изменения с течением времени. Наибольшим изменениям обряды подверглись на современном этапе, однако научные исследования и труды показывают, что в обрядности народа точно прослеживается влияние </w:t>
      </w:r>
      <w:r>
        <w:rPr>
          <w:rFonts w:ascii="Times New Roman" w:hAnsi="Times New Roman" w:cs="Times New Roman"/>
          <w:sz w:val="28"/>
          <w:szCs w:val="28"/>
        </w:rPr>
        <w:t>разнообразных традиционных верований</w:t>
      </w:r>
      <w:r w:rsidRPr="00EF7F48">
        <w:rPr>
          <w:rFonts w:ascii="Times New Roman" w:hAnsi="Times New Roman" w:cs="Times New Roman"/>
          <w:sz w:val="28"/>
          <w:szCs w:val="28"/>
        </w:rPr>
        <w:t>, христианства и ислама. Несмотря на это, в настоящее время похоронные и поминальные обряды у карачаевцев имеют больше элементов традиционной национальной культуры.</w:t>
      </w:r>
    </w:p>
    <w:p w:rsidR="00506F8B" w:rsidRDefault="00506F8B" w:rsidP="00506F8B">
      <w:pPr>
        <w:spacing w:after="0" w:line="360" w:lineRule="auto"/>
        <w:ind w:firstLine="708"/>
        <w:jc w:val="both"/>
        <w:rPr>
          <w:rFonts w:ascii="Times New Roman" w:hAnsi="Times New Roman" w:cs="Times New Roman"/>
          <w:sz w:val="28"/>
          <w:szCs w:val="28"/>
        </w:rPr>
      </w:pPr>
      <w:r w:rsidRPr="003D7505">
        <w:rPr>
          <w:rFonts w:ascii="Times New Roman" w:hAnsi="Times New Roman" w:cs="Times New Roman"/>
          <w:sz w:val="28"/>
          <w:szCs w:val="28"/>
        </w:rPr>
        <w:t>А.</w:t>
      </w:r>
      <w:r>
        <w:rPr>
          <w:rFonts w:ascii="Times New Roman" w:hAnsi="Times New Roman" w:cs="Times New Roman"/>
          <w:sz w:val="28"/>
          <w:szCs w:val="28"/>
        </w:rPr>
        <w:t> </w:t>
      </w:r>
      <w:r w:rsidRPr="003D7505">
        <w:rPr>
          <w:rFonts w:ascii="Times New Roman" w:hAnsi="Times New Roman" w:cs="Times New Roman"/>
          <w:sz w:val="28"/>
          <w:szCs w:val="28"/>
        </w:rPr>
        <w:t xml:space="preserve">А. </w:t>
      </w:r>
      <w:proofErr w:type="spellStart"/>
      <w:r w:rsidRPr="003D7505">
        <w:rPr>
          <w:rFonts w:ascii="Times New Roman" w:hAnsi="Times New Roman" w:cs="Times New Roman"/>
          <w:sz w:val="28"/>
          <w:szCs w:val="28"/>
        </w:rPr>
        <w:t>Мусагажинова</w:t>
      </w:r>
      <w:proofErr w:type="spellEnd"/>
      <w:r w:rsidRPr="003D7505">
        <w:rPr>
          <w:rFonts w:ascii="Times New Roman" w:hAnsi="Times New Roman" w:cs="Times New Roman"/>
          <w:sz w:val="28"/>
          <w:szCs w:val="28"/>
        </w:rPr>
        <w:t xml:space="preserve"> в своей статье «Доисламские элементы в погребальной обрядности казахов Павлодарского </w:t>
      </w:r>
      <w:proofErr w:type="spellStart"/>
      <w:r w:rsidRPr="003D7505">
        <w:rPr>
          <w:rFonts w:ascii="Times New Roman" w:hAnsi="Times New Roman" w:cs="Times New Roman"/>
          <w:sz w:val="28"/>
          <w:szCs w:val="28"/>
        </w:rPr>
        <w:t>Прииртышья</w:t>
      </w:r>
      <w:proofErr w:type="spellEnd"/>
      <w:r w:rsidRPr="003D7505">
        <w:rPr>
          <w:rFonts w:ascii="Times New Roman" w:hAnsi="Times New Roman" w:cs="Times New Roman"/>
          <w:sz w:val="28"/>
          <w:szCs w:val="28"/>
        </w:rPr>
        <w:t>»</w:t>
      </w:r>
      <w:r>
        <w:rPr>
          <w:rStyle w:val="a5"/>
          <w:rFonts w:ascii="Times New Roman" w:hAnsi="Times New Roman" w:cs="Times New Roman"/>
          <w:sz w:val="28"/>
          <w:szCs w:val="28"/>
        </w:rPr>
        <w:footnoteReference w:id="82"/>
      </w:r>
      <w:r w:rsidRPr="003D7505">
        <w:rPr>
          <w:rFonts w:ascii="Times New Roman" w:hAnsi="Times New Roman" w:cs="Times New Roman"/>
          <w:sz w:val="28"/>
          <w:szCs w:val="28"/>
        </w:rPr>
        <w:t xml:space="preserve"> анализирует </w:t>
      </w:r>
      <w:proofErr w:type="spellStart"/>
      <w:r w:rsidRPr="003D7505">
        <w:rPr>
          <w:rFonts w:ascii="Times New Roman" w:hAnsi="Times New Roman" w:cs="Times New Roman"/>
          <w:sz w:val="28"/>
          <w:szCs w:val="28"/>
        </w:rPr>
        <w:t>домусульманский</w:t>
      </w:r>
      <w:proofErr w:type="spellEnd"/>
      <w:r w:rsidRPr="003D7505">
        <w:rPr>
          <w:rFonts w:ascii="Times New Roman" w:hAnsi="Times New Roman" w:cs="Times New Roman"/>
          <w:sz w:val="28"/>
          <w:szCs w:val="28"/>
        </w:rPr>
        <w:t xml:space="preserve"> погребальный обряд народа. Автор приводит в пример несколько элементов обряда, однако они не исчерпывают всего многообразия ритуалов доисламских народов, которые являются важной составляющей религиозной жизни казахов. Эти обряды показывают, что особенности бытового ислама у народа проявляются</w:t>
      </w:r>
      <w:r>
        <w:rPr>
          <w:rFonts w:ascii="Times New Roman" w:hAnsi="Times New Roman" w:cs="Times New Roman"/>
          <w:sz w:val="28"/>
          <w:szCs w:val="28"/>
        </w:rPr>
        <w:t>,</w:t>
      </w:r>
      <w:r w:rsidRPr="003D7505">
        <w:rPr>
          <w:rFonts w:ascii="Times New Roman" w:hAnsi="Times New Roman" w:cs="Times New Roman"/>
          <w:sz w:val="28"/>
          <w:szCs w:val="28"/>
        </w:rPr>
        <w:t xml:space="preserve"> благодаря сохранению подобных представлений обрядности, ярко выражаю</w:t>
      </w:r>
      <w:r>
        <w:rPr>
          <w:rFonts w:ascii="Times New Roman" w:hAnsi="Times New Roman" w:cs="Times New Roman"/>
          <w:sz w:val="28"/>
          <w:szCs w:val="28"/>
        </w:rPr>
        <w:t>щиеся</w:t>
      </w:r>
      <w:r w:rsidRPr="003D7505">
        <w:rPr>
          <w:rFonts w:ascii="Times New Roman" w:hAnsi="Times New Roman" w:cs="Times New Roman"/>
          <w:sz w:val="28"/>
          <w:szCs w:val="28"/>
        </w:rPr>
        <w:t xml:space="preserve"> в переплетении этих обрядов с исламом.</w:t>
      </w:r>
      <w:r>
        <w:rPr>
          <w:rFonts w:ascii="Times New Roman" w:hAnsi="Times New Roman" w:cs="Times New Roman"/>
          <w:sz w:val="28"/>
          <w:szCs w:val="28"/>
        </w:rPr>
        <w:t xml:space="preserve"> </w:t>
      </w:r>
      <w:r w:rsidRPr="0086001C">
        <w:rPr>
          <w:rFonts w:ascii="Times New Roman" w:hAnsi="Times New Roman" w:cs="Times New Roman"/>
          <w:sz w:val="28"/>
          <w:szCs w:val="28"/>
        </w:rPr>
        <w:t>Помимо этого, отмечается, что каждый народ Дагестана, несмотря на тесное взаимодействие между собой, остается у</w:t>
      </w:r>
      <w:r>
        <w:rPr>
          <w:rFonts w:ascii="Times New Roman" w:hAnsi="Times New Roman" w:cs="Times New Roman"/>
          <w:sz w:val="28"/>
          <w:szCs w:val="28"/>
        </w:rPr>
        <w:t>знаваем в похоронных практиках.</w:t>
      </w:r>
    </w:p>
    <w:p w:rsidR="00506F8B" w:rsidRDefault="00506F8B" w:rsidP="00506F8B">
      <w:pPr>
        <w:spacing w:after="0" w:line="360" w:lineRule="auto"/>
        <w:ind w:firstLine="708"/>
        <w:jc w:val="both"/>
        <w:rPr>
          <w:rFonts w:ascii="Times New Roman" w:hAnsi="Times New Roman" w:cs="Times New Roman"/>
          <w:sz w:val="28"/>
          <w:szCs w:val="28"/>
        </w:rPr>
      </w:pPr>
      <w:r w:rsidRPr="00B50B47">
        <w:rPr>
          <w:rFonts w:ascii="Times New Roman" w:hAnsi="Times New Roman" w:cs="Times New Roman"/>
          <w:sz w:val="28"/>
          <w:szCs w:val="28"/>
        </w:rPr>
        <w:t>В статье «Поминальная обрядность карелов-</w:t>
      </w:r>
      <w:proofErr w:type="spellStart"/>
      <w:r w:rsidRPr="00B50B47">
        <w:rPr>
          <w:rFonts w:ascii="Times New Roman" w:hAnsi="Times New Roman" w:cs="Times New Roman"/>
          <w:sz w:val="28"/>
          <w:szCs w:val="28"/>
        </w:rPr>
        <w:t>людиков</w:t>
      </w:r>
      <w:proofErr w:type="spellEnd"/>
      <w:r w:rsidRPr="00B50B47">
        <w:rPr>
          <w:rFonts w:ascii="Times New Roman" w:hAnsi="Times New Roman" w:cs="Times New Roman"/>
          <w:sz w:val="28"/>
          <w:szCs w:val="28"/>
        </w:rPr>
        <w:t>: ареальная характеристика на фоне общих и локальных традиций соседних народов»</w:t>
      </w:r>
      <w:r>
        <w:rPr>
          <w:rStyle w:val="a5"/>
          <w:rFonts w:ascii="Times New Roman" w:hAnsi="Times New Roman" w:cs="Times New Roman"/>
          <w:sz w:val="28"/>
          <w:szCs w:val="28"/>
        </w:rPr>
        <w:footnoteReference w:id="83"/>
      </w:r>
      <w:r w:rsidRPr="00B50B47">
        <w:rPr>
          <w:rFonts w:ascii="Times New Roman" w:hAnsi="Times New Roman" w:cs="Times New Roman"/>
          <w:sz w:val="28"/>
          <w:szCs w:val="28"/>
        </w:rPr>
        <w:t xml:space="preserve"> И.</w:t>
      </w:r>
      <w:r>
        <w:rPr>
          <w:rFonts w:ascii="Times New Roman" w:hAnsi="Times New Roman" w:cs="Times New Roman"/>
          <w:sz w:val="28"/>
          <w:szCs w:val="28"/>
        </w:rPr>
        <w:t> </w:t>
      </w:r>
      <w:r w:rsidRPr="00B50B47">
        <w:rPr>
          <w:rFonts w:ascii="Times New Roman" w:hAnsi="Times New Roman" w:cs="Times New Roman"/>
          <w:sz w:val="28"/>
          <w:szCs w:val="28"/>
        </w:rPr>
        <w:t xml:space="preserve">Ю. </w:t>
      </w:r>
      <w:proofErr w:type="spellStart"/>
      <w:r w:rsidRPr="00B50B47">
        <w:rPr>
          <w:rFonts w:ascii="Times New Roman" w:hAnsi="Times New Roman" w:cs="Times New Roman"/>
          <w:sz w:val="28"/>
          <w:szCs w:val="28"/>
        </w:rPr>
        <w:t>Винокурова</w:t>
      </w:r>
      <w:proofErr w:type="spellEnd"/>
      <w:r w:rsidRPr="00B50B47">
        <w:rPr>
          <w:rFonts w:ascii="Times New Roman" w:hAnsi="Times New Roman" w:cs="Times New Roman"/>
          <w:sz w:val="28"/>
          <w:szCs w:val="28"/>
        </w:rPr>
        <w:t xml:space="preserve"> и С.</w:t>
      </w:r>
      <w:r>
        <w:rPr>
          <w:rFonts w:ascii="Times New Roman" w:hAnsi="Times New Roman" w:cs="Times New Roman"/>
          <w:sz w:val="28"/>
          <w:szCs w:val="28"/>
        </w:rPr>
        <w:t> </w:t>
      </w:r>
      <w:r w:rsidRPr="00B50B47">
        <w:rPr>
          <w:rFonts w:ascii="Times New Roman" w:hAnsi="Times New Roman" w:cs="Times New Roman"/>
          <w:sz w:val="28"/>
          <w:szCs w:val="28"/>
        </w:rPr>
        <w:t xml:space="preserve">А. </w:t>
      </w:r>
      <w:proofErr w:type="spellStart"/>
      <w:r w:rsidRPr="00B50B47">
        <w:rPr>
          <w:rFonts w:ascii="Times New Roman" w:hAnsi="Times New Roman" w:cs="Times New Roman"/>
          <w:sz w:val="28"/>
          <w:szCs w:val="28"/>
        </w:rPr>
        <w:t>Минвалеев</w:t>
      </w:r>
      <w:proofErr w:type="spellEnd"/>
      <w:r w:rsidRPr="00B50B47">
        <w:rPr>
          <w:rFonts w:ascii="Times New Roman" w:hAnsi="Times New Roman" w:cs="Times New Roman"/>
          <w:sz w:val="28"/>
          <w:szCs w:val="28"/>
        </w:rPr>
        <w:t xml:space="preserve"> анализируют поминальную обрядность карелов-</w:t>
      </w:r>
      <w:proofErr w:type="spellStart"/>
      <w:r w:rsidRPr="00B50B47">
        <w:rPr>
          <w:rFonts w:ascii="Times New Roman" w:hAnsi="Times New Roman" w:cs="Times New Roman"/>
          <w:sz w:val="28"/>
          <w:szCs w:val="28"/>
        </w:rPr>
        <w:t>людиков</w:t>
      </w:r>
      <w:proofErr w:type="spellEnd"/>
      <w:r w:rsidRPr="00B50B47">
        <w:rPr>
          <w:rFonts w:ascii="Times New Roman" w:hAnsi="Times New Roman" w:cs="Times New Roman"/>
          <w:sz w:val="28"/>
          <w:szCs w:val="28"/>
        </w:rPr>
        <w:t xml:space="preserve">, культура которых никогда не изучалась отдельно от </w:t>
      </w:r>
      <w:proofErr w:type="spellStart"/>
      <w:r w:rsidRPr="00B50B47">
        <w:rPr>
          <w:rFonts w:ascii="Times New Roman" w:hAnsi="Times New Roman" w:cs="Times New Roman"/>
          <w:sz w:val="28"/>
          <w:szCs w:val="28"/>
        </w:rPr>
        <w:t>южнокарельской</w:t>
      </w:r>
      <w:proofErr w:type="spellEnd"/>
      <w:r w:rsidRPr="00B50B47">
        <w:rPr>
          <w:rFonts w:ascii="Times New Roman" w:hAnsi="Times New Roman" w:cs="Times New Roman"/>
          <w:sz w:val="28"/>
          <w:szCs w:val="28"/>
        </w:rPr>
        <w:t xml:space="preserve">. Авторы приходят к выводу, что их обрядность не отличается единством. Выделяют три типа ритуала у </w:t>
      </w:r>
      <w:proofErr w:type="spellStart"/>
      <w:r w:rsidRPr="00B50B47">
        <w:rPr>
          <w:rFonts w:ascii="Times New Roman" w:hAnsi="Times New Roman" w:cs="Times New Roman"/>
          <w:sz w:val="28"/>
          <w:szCs w:val="28"/>
        </w:rPr>
        <w:t>людиков</w:t>
      </w:r>
      <w:proofErr w:type="spellEnd"/>
      <w:r w:rsidRPr="00B50B47">
        <w:rPr>
          <w:rFonts w:ascii="Times New Roman" w:hAnsi="Times New Roman" w:cs="Times New Roman"/>
          <w:sz w:val="28"/>
          <w:szCs w:val="28"/>
        </w:rPr>
        <w:t xml:space="preserve">, которые соответствуют трём диалектам: михайловский, средний и северный. Три </w:t>
      </w:r>
      <w:r>
        <w:rPr>
          <w:rFonts w:ascii="Times New Roman" w:hAnsi="Times New Roman" w:cs="Times New Roman"/>
          <w:sz w:val="28"/>
          <w:szCs w:val="28"/>
        </w:rPr>
        <w:t xml:space="preserve">этих типа имеют </w:t>
      </w:r>
      <w:r>
        <w:rPr>
          <w:rFonts w:ascii="Times New Roman" w:hAnsi="Times New Roman" w:cs="Times New Roman"/>
          <w:sz w:val="28"/>
          <w:szCs w:val="28"/>
        </w:rPr>
        <w:lastRenderedPageBreak/>
        <w:t>свои различия: 1</w:t>
      </w:r>
      <w:r w:rsidRPr="00B50B47">
        <w:rPr>
          <w:rFonts w:ascii="Times New Roman" w:hAnsi="Times New Roman" w:cs="Times New Roman"/>
          <w:sz w:val="28"/>
          <w:szCs w:val="28"/>
        </w:rPr>
        <w:t xml:space="preserve"> тип схож с вепсским по своему времени проведения </w:t>
      </w:r>
      <w:r>
        <w:rPr>
          <w:rFonts w:ascii="Times New Roman" w:hAnsi="Times New Roman" w:cs="Times New Roman"/>
          <w:sz w:val="28"/>
          <w:szCs w:val="28"/>
        </w:rPr>
        <w:t>поминальных обрядов, 2</w:t>
      </w:r>
      <w:r w:rsidRPr="00B50B47">
        <w:rPr>
          <w:rFonts w:ascii="Times New Roman" w:hAnsi="Times New Roman" w:cs="Times New Roman"/>
          <w:sz w:val="28"/>
          <w:szCs w:val="28"/>
        </w:rPr>
        <w:t xml:space="preserve"> тип несёт в себе архаичные компоненты обрядности, в основе которых лежит культ предков, </w:t>
      </w:r>
      <w:r>
        <w:rPr>
          <w:rFonts w:ascii="Times New Roman" w:hAnsi="Times New Roman" w:cs="Times New Roman"/>
          <w:sz w:val="28"/>
          <w:szCs w:val="28"/>
        </w:rPr>
        <w:t>3</w:t>
      </w:r>
      <w:r w:rsidRPr="00B50B47">
        <w:rPr>
          <w:rFonts w:ascii="Times New Roman" w:hAnsi="Times New Roman" w:cs="Times New Roman"/>
          <w:sz w:val="28"/>
          <w:szCs w:val="28"/>
        </w:rPr>
        <w:t xml:space="preserve"> тип связан с отсутствием архаики в связи с ранним влиянием модернизации на </w:t>
      </w:r>
      <w:proofErr w:type="spellStart"/>
      <w:r w:rsidRPr="00B50B47">
        <w:rPr>
          <w:rFonts w:ascii="Times New Roman" w:hAnsi="Times New Roman" w:cs="Times New Roman"/>
          <w:sz w:val="28"/>
          <w:szCs w:val="28"/>
        </w:rPr>
        <w:t>людиков</w:t>
      </w:r>
      <w:proofErr w:type="spellEnd"/>
      <w:r w:rsidRPr="00B50B47">
        <w:rPr>
          <w:rFonts w:ascii="Times New Roman" w:hAnsi="Times New Roman" w:cs="Times New Roman"/>
          <w:sz w:val="28"/>
          <w:szCs w:val="28"/>
        </w:rPr>
        <w:t>.</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Нетипичной погребальной</w:t>
      </w:r>
      <w:r w:rsidRPr="00513E9F">
        <w:rPr>
          <w:rFonts w:ascii="Times New Roman" w:hAnsi="Times New Roman" w:cs="Times New Roman"/>
          <w:sz w:val="28"/>
          <w:szCs w:val="28"/>
        </w:rPr>
        <w:t xml:space="preserve"> </w:t>
      </w:r>
      <w:r>
        <w:rPr>
          <w:rFonts w:ascii="Times New Roman" w:hAnsi="Times New Roman" w:cs="Times New Roman"/>
          <w:sz w:val="28"/>
          <w:szCs w:val="28"/>
        </w:rPr>
        <w:t xml:space="preserve">традиции посвящена работа </w:t>
      </w:r>
      <w:r w:rsidRPr="00513E9F">
        <w:rPr>
          <w:rFonts w:ascii="Times New Roman" w:hAnsi="Times New Roman" w:cs="Times New Roman"/>
          <w:sz w:val="28"/>
          <w:szCs w:val="28"/>
        </w:rPr>
        <w:t xml:space="preserve">Н. А. </w:t>
      </w:r>
      <w:proofErr w:type="spellStart"/>
      <w:r w:rsidRPr="00513E9F">
        <w:rPr>
          <w:rFonts w:ascii="Times New Roman" w:hAnsi="Times New Roman" w:cs="Times New Roman"/>
          <w:sz w:val="28"/>
          <w:szCs w:val="28"/>
        </w:rPr>
        <w:t>Листопадова</w:t>
      </w:r>
      <w:proofErr w:type="spellEnd"/>
      <w:r w:rsidRPr="00513E9F">
        <w:rPr>
          <w:rFonts w:ascii="Times New Roman" w:hAnsi="Times New Roman" w:cs="Times New Roman"/>
          <w:sz w:val="28"/>
          <w:szCs w:val="28"/>
        </w:rPr>
        <w:t xml:space="preserve"> «Церемония похорон руководителя буддийской монашеской общины Бирмы»</w:t>
      </w:r>
      <w:r w:rsidRPr="00513E9F">
        <w:rPr>
          <w:rStyle w:val="a5"/>
          <w:rFonts w:ascii="Times New Roman" w:hAnsi="Times New Roman" w:cs="Times New Roman"/>
          <w:sz w:val="28"/>
          <w:szCs w:val="28"/>
        </w:rPr>
        <w:footnoteReference w:id="84"/>
      </w:r>
      <w:r>
        <w:rPr>
          <w:rFonts w:ascii="Times New Roman" w:hAnsi="Times New Roman" w:cs="Times New Roman"/>
          <w:sz w:val="28"/>
          <w:szCs w:val="28"/>
        </w:rPr>
        <w:t xml:space="preserve">, </w:t>
      </w:r>
      <w:r w:rsidRPr="00513E9F">
        <w:rPr>
          <w:rFonts w:ascii="Times New Roman" w:hAnsi="Times New Roman" w:cs="Times New Roman"/>
          <w:sz w:val="28"/>
          <w:szCs w:val="28"/>
        </w:rPr>
        <w:t xml:space="preserve"> </w:t>
      </w:r>
      <w:r>
        <w:rPr>
          <w:rFonts w:ascii="Times New Roman" w:hAnsi="Times New Roman" w:cs="Times New Roman"/>
          <w:sz w:val="28"/>
          <w:szCs w:val="28"/>
        </w:rPr>
        <w:t xml:space="preserve">в которой </w:t>
      </w:r>
      <w:r w:rsidRPr="00513E9F">
        <w:rPr>
          <w:rFonts w:ascii="Times New Roman" w:hAnsi="Times New Roman" w:cs="Times New Roman"/>
          <w:sz w:val="28"/>
          <w:szCs w:val="28"/>
        </w:rPr>
        <w:t>рассматриваются особенности буддийского монашеского погребального обряда у бирманцев, где преобладает погребение, а не кремация. Автор описывает ритуалы подготовки к погребению и сам процесс на примере конкретного случая, проводя параллели с буддийскими воззрениями и традициями, относительно смерти.</w:t>
      </w:r>
    </w:p>
    <w:p w:rsidR="00506F8B" w:rsidRPr="00CA3F8D"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следует обратить внимание на работы</w:t>
      </w:r>
      <w:r w:rsidRPr="00CA3F8D">
        <w:rPr>
          <w:rFonts w:ascii="Times New Roman" w:hAnsi="Times New Roman" w:cs="Times New Roman"/>
          <w:sz w:val="28"/>
          <w:szCs w:val="28"/>
        </w:rPr>
        <w:t xml:space="preserve">, где анализируются особенности погребально-поминального обряда этнической культуры, относящей себя к той </w:t>
      </w:r>
      <w:r>
        <w:rPr>
          <w:rFonts w:ascii="Times New Roman" w:hAnsi="Times New Roman" w:cs="Times New Roman"/>
          <w:sz w:val="28"/>
          <w:szCs w:val="28"/>
        </w:rPr>
        <w:t xml:space="preserve">или иной </w:t>
      </w:r>
      <w:proofErr w:type="spellStart"/>
      <w:r>
        <w:rPr>
          <w:rFonts w:ascii="Times New Roman" w:hAnsi="Times New Roman" w:cs="Times New Roman"/>
          <w:sz w:val="28"/>
          <w:szCs w:val="28"/>
        </w:rPr>
        <w:t>авраамической</w:t>
      </w:r>
      <w:proofErr w:type="spellEnd"/>
      <w:r>
        <w:rPr>
          <w:rFonts w:ascii="Times New Roman" w:hAnsi="Times New Roman" w:cs="Times New Roman"/>
          <w:sz w:val="28"/>
          <w:szCs w:val="28"/>
        </w:rPr>
        <w:t xml:space="preserve"> религии.</w:t>
      </w:r>
    </w:p>
    <w:p w:rsidR="00506F8B" w:rsidRDefault="00506F8B" w:rsidP="00506F8B">
      <w:pPr>
        <w:spacing w:after="0" w:line="360" w:lineRule="auto"/>
        <w:ind w:firstLine="708"/>
        <w:jc w:val="both"/>
        <w:rPr>
          <w:rFonts w:ascii="Times New Roman" w:hAnsi="Times New Roman" w:cs="Times New Roman"/>
          <w:sz w:val="28"/>
          <w:szCs w:val="28"/>
        </w:rPr>
      </w:pPr>
      <w:r w:rsidRPr="00CA3F8D">
        <w:rPr>
          <w:rFonts w:ascii="Times New Roman" w:hAnsi="Times New Roman" w:cs="Times New Roman"/>
          <w:sz w:val="28"/>
          <w:szCs w:val="28"/>
        </w:rPr>
        <w:t xml:space="preserve">Одна из таких работ: «Представления о смерти евреев </w:t>
      </w:r>
      <w:proofErr w:type="spellStart"/>
      <w:r w:rsidRPr="00CA3F8D">
        <w:rPr>
          <w:rFonts w:ascii="Times New Roman" w:hAnsi="Times New Roman" w:cs="Times New Roman"/>
          <w:sz w:val="28"/>
          <w:szCs w:val="28"/>
        </w:rPr>
        <w:t>Подолии</w:t>
      </w:r>
      <w:proofErr w:type="spellEnd"/>
      <w:r w:rsidRPr="00CA3F8D">
        <w:rPr>
          <w:rFonts w:ascii="Times New Roman" w:hAnsi="Times New Roman" w:cs="Times New Roman"/>
          <w:sz w:val="28"/>
          <w:szCs w:val="28"/>
        </w:rPr>
        <w:t xml:space="preserve"> и Бессарабии (по полевым материалам 2004-2010 гг.)»</w:t>
      </w:r>
      <w:r>
        <w:rPr>
          <w:rStyle w:val="a5"/>
          <w:rFonts w:ascii="Times New Roman" w:hAnsi="Times New Roman" w:cs="Times New Roman"/>
          <w:sz w:val="28"/>
          <w:szCs w:val="28"/>
        </w:rPr>
        <w:footnoteReference w:id="85"/>
      </w:r>
      <w:r w:rsidRPr="00CA3F8D">
        <w:rPr>
          <w:rFonts w:ascii="Times New Roman" w:hAnsi="Times New Roman" w:cs="Times New Roman"/>
          <w:sz w:val="28"/>
          <w:szCs w:val="28"/>
        </w:rPr>
        <w:t xml:space="preserve"> М. М. </w:t>
      </w:r>
      <w:proofErr w:type="spellStart"/>
      <w:r w:rsidRPr="00CA3F8D">
        <w:rPr>
          <w:rFonts w:ascii="Times New Roman" w:hAnsi="Times New Roman" w:cs="Times New Roman"/>
          <w:sz w:val="28"/>
          <w:szCs w:val="28"/>
        </w:rPr>
        <w:t>Каспиной</w:t>
      </w:r>
      <w:proofErr w:type="spellEnd"/>
      <w:r w:rsidRPr="00CA3F8D">
        <w:rPr>
          <w:rFonts w:ascii="Times New Roman" w:hAnsi="Times New Roman" w:cs="Times New Roman"/>
          <w:sz w:val="28"/>
          <w:szCs w:val="28"/>
        </w:rPr>
        <w:t>. Автор анализирует материал, полученный в ходе полевой работы, рассматривая фольклор евреев, проживающих на данной территории, и само описание погребально-поминального обряда. При анализе именно похоронного ритуала, внимание обращается на то, что примерно во всех еврейских традициях общая структура ритуала, это обусловлено особенностями иудаизма, ведь этапы совершения обряда досконально описаны в Талмуде. Поэтому большее внимание автор уделяет фольклорным представлениям о погребении и смерти в данной культуре. В итоге автор сравнивает материалы, фиксируемые в начале XX века, с современными и приходит к выводу, что комплекс представлений утратил больши</w:t>
      </w:r>
      <w:r>
        <w:rPr>
          <w:rFonts w:ascii="Times New Roman" w:hAnsi="Times New Roman" w:cs="Times New Roman"/>
          <w:sz w:val="28"/>
          <w:szCs w:val="28"/>
        </w:rPr>
        <w:t>нство своих специфических черт. </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работе «Традиционные похоронные обряды горских евреев Северного Кавказа»</w:t>
      </w:r>
      <w:r>
        <w:rPr>
          <w:rStyle w:val="a5"/>
          <w:rFonts w:ascii="Times New Roman" w:hAnsi="Times New Roman" w:cs="Times New Roman"/>
          <w:sz w:val="28"/>
          <w:szCs w:val="28"/>
        </w:rPr>
        <w:footnoteReference w:id="86"/>
      </w:r>
      <w:r>
        <w:rPr>
          <w:rFonts w:ascii="Times New Roman" w:hAnsi="Times New Roman" w:cs="Times New Roman"/>
          <w:sz w:val="28"/>
          <w:szCs w:val="28"/>
        </w:rPr>
        <w:t xml:space="preserve"> Ю. И. </w:t>
      </w:r>
      <w:proofErr w:type="spellStart"/>
      <w:r>
        <w:rPr>
          <w:rFonts w:ascii="Times New Roman" w:hAnsi="Times New Roman" w:cs="Times New Roman"/>
          <w:sz w:val="28"/>
          <w:szCs w:val="28"/>
        </w:rPr>
        <w:t>Мурзаханов</w:t>
      </w:r>
      <w:proofErr w:type="spellEnd"/>
      <w:r>
        <w:rPr>
          <w:rFonts w:ascii="Times New Roman" w:hAnsi="Times New Roman" w:cs="Times New Roman"/>
          <w:sz w:val="28"/>
          <w:szCs w:val="28"/>
        </w:rPr>
        <w:t xml:space="preserve"> анализирует погребальные практики горских евреев, выявляя в них ряд специфических черт, имеющих глубокие архаические корни. Рассмотрев похоронный ритуал горских евреев, автор обращает внимания, на то, что на данном этапе именно похоронные обрядовые действия выступают консолидирующим фактором. </w:t>
      </w:r>
    </w:p>
    <w:p w:rsidR="00506F8B" w:rsidRPr="0086001C" w:rsidRDefault="00506F8B" w:rsidP="00506F8B">
      <w:pPr>
        <w:spacing w:after="0" w:line="360" w:lineRule="auto"/>
        <w:ind w:firstLine="708"/>
        <w:jc w:val="both"/>
        <w:rPr>
          <w:rFonts w:ascii="Times New Roman" w:hAnsi="Times New Roman" w:cs="Times New Roman"/>
          <w:sz w:val="28"/>
          <w:szCs w:val="28"/>
        </w:rPr>
      </w:pPr>
      <w:r w:rsidRPr="0086001C">
        <w:rPr>
          <w:rFonts w:ascii="Times New Roman" w:hAnsi="Times New Roman" w:cs="Times New Roman"/>
          <w:sz w:val="28"/>
          <w:szCs w:val="28"/>
        </w:rPr>
        <w:t>Далее мы обратимся к статье Е. Ф. Фурсовой «Похоронно-поминальная обрядность старообрядцев-переселенцев из Белоруссии как этнографический источник (по материалам XX – начала XXI века)»</w:t>
      </w:r>
      <w:r>
        <w:rPr>
          <w:rStyle w:val="a5"/>
          <w:rFonts w:ascii="Times New Roman" w:hAnsi="Times New Roman" w:cs="Times New Roman"/>
          <w:sz w:val="28"/>
          <w:szCs w:val="28"/>
        </w:rPr>
        <w:footnoteReference w:id="87"/>
      </w:r>
      <w:r w:rsidRPr="0086001C">
        <w:rPr>
          <w:rFonts w:ascii="Times New Roman" w:hAnsi="Times New Roman" w:cs="Times New Roman"/>
          <w:sz w:val="28"/>
          <w:szCs w:val="28"/>
        </w:rPr>
        <w:t>. Работа представляет собой описание и анализ погребально-поминально</w:t>
      </w:r>
      <w:r>
        <w:rPr>
          <w:rFonts w:ascii="Times New Roman" w:hAnsi="Times New Roman" w:cs="Times New Roman"/>
          <w:sz w:val="28"/>
          <w:szCs w:val="28"/>
        </w:rPr>
        <w:t xml:space="preserve">й обрядности одной из локальных </w:t>
      </w:r>
      <w:r w:rsidRPr="0086001C">
        <w:rPr>
          <w:rFonts w:ascii="Times New Roman" w:hAnsi="Times New Roman" w:cs="Times New Roman"/>
          <w:sz w:val="28"/>
          <w:szCs w:val="28"/>
        </w:rPr>
        <w:t>групп русских старообрядцев. Автор отмечает, что у старообрядцев сохранились дохристианские элементы в похоронно-погребальной обрядности, и существует множества вариантов одних и тех же обрядов. Далее описываются непосредственно погребальные и поминальные обряды, их атрибуты, ритуальная одежда. Целиком погребально-поминальный обряд старообрядцев делится на три цикла: подготовка, похороны, поминовение, что свойственно практически для каждого обряда данного типа. В заключении автор отмечает, что комплекс погребально-поминальных обрядов старообрядцев представляет совокупность остатков культа предков, культа мертвых и ранних христианских традиций.</w:t>
      </w:r>
    </w:p>
    <w:p w:rsidR="00506F8B" w:rsidRPr="0086001C" w:rsidRDefault="00506F8B" w:rsidP="00506F8B">
      <w:pPr>
        <w:spacing w:after="0" w:line="360" w:lineRule="auto"/>
        <w:ind w:firstLine="708"/>
        <w:jc w:val="both"/>
        <w:rPr>
          <w:rFonts w:ascii="Times New Roman" w:hAnsi="Times New Roman" w:cs="Times New Roman"/>
          <w:sz w:val="28"/>
          <w:szCs w:val="28"/>
        </w:rPr>
      </w:pPr>
      <w:r w:rsidRPr="0086001C">
        <w:rPr>
          <w:rFonts w:ascii="Times New Roman" w:hAnsi="Times New Roman" w:cs="Times New Roman"/>
          <w:sz w:val="28"/>
          <w:szCs w:val="28"/>
        </w:rPr>
        <w:t>Говоря об исследовании погребально-поминальной обрядности у мусульман и сравнении похоронных практик</w:t>
      </w:r>
      <w:r>
        <w:rPr>
          <w:rFonts w:ascii="Times New Roman" w:hAnsi="Times New Roman" w:cs="Times New Roman"/>
          <w:sz w:val="28"/>
          <w:szCs w:val="28"/>
        </w:rPr>
        <w:t xml:space="preserve">, работа А. А. </w:t>
      </w:r>
      <w:proofErr w:type="spellStart"/>
      <w:r>
        <w:rPr>
          <w:rFonts w:ascii="Times New Roman" w:hAnsi="Times New Roman" w:cs="Times New Roman"/>
          <w:sz w:val="28"/>
          <w:szCs w:val="28"/>
        </w:rPr>
        <w:t>Хисматулина</w:t>
      </w:r>
      <w:proofErr w:type="spellEnd"/>
      <w:r>
        <w:rPr>
          <w:rFonts w:ascii="Times New Roman" w:hAnsi="Times New Roman" w:cs="Times New Roman"/>
          <w:sz w:val="28"/>
          <w:szCs w:val="28"/>
        </w:rPr>
        <w:t xml:space="preserve"> и В. Ю. </w:t>
      </w:r>
      <w:r w:rsidRPr="0086001C">
        <w:rPr>
          <w:rFonts w:ascii="Times New Roman" w:hAnsi="Times New Roman" w:cs="Times New Roman"/>
          <w:sz w:val="28"/>
          <w:szCs w:val="28"/>
        </w:rPr>
        <w:t>Крюкова «Смерть и похоронный обряд в исламе и зороастризме»</w:t>
      </w:r>
      <w:r>
        <w:rPr>
          <w:rStyle w:val="a5"/>
          <w:rFonts w:ascii="Times New Roman" w:hAnsi="Times New Roman" w:cs="Times New Roman"/>
          <w:sz w:val="28"/>
          <w:szCs w:val="28"/>
        </w:rPr>
        <w:footnoteReference w:id="88"/>
      </w:r>
      <w:r w:rsidRPr="0086001C">
        <w:rPr>
          <w:rFonts w:ascii="Times New Roman" w:hAnsi="Times New Roman" w:cs="Times New Roman"/>
          <w:sz w:val="28"/>
          <w:szCs w:val="28"/>
        </w:rPr>
        <w:t xml:space="preserve">, также представляет интерес. В книге отмечается особенность обрядовой практики мусульман, которая базируется на мусульманском вероучении, но </w:t>
      </w:r>
      <w:r w:rsidRPr="0086001C">
        <w:rPr>
          <w:rFonts w:ascii="Times New Roman" w:hAnsi="Times New Roman" w:cs="Times New Roman"/>
          <w:sz w:val="28"/>
          <w:szCs w:val="28"/>
        </w:rPr>
        <w:lastRenderedPageBreak/>
        <w:t>при это сохраняет обрядность доисламского периода отдельно взятого региона. Для выявления параллелей анализируется погребальная практика зороастризма. Работа состоит из двух частей: первая (</w:t>
      </w:r>
      <w:proofErr w:type="spellStart"/>
      <w:r w:rsidRPr="0086001C">
        <w:rPr>
          <w:rFonts w:ascii="Times New Roman" w:hAnsi="Times New Roman" w:cs="Times New Roman"/>
          <w:sz w:val="28"/>
          <w:szCs w:val="28"/>
        </w:rPr>
        <w:t>Хисматулин</w:t>
      </w:r>
      <w:proofErr w:type="spellEnd"/>
      <w:r w:rsidRPr="0086001C">
        <w:rPr>
          <w:rFonts w:ascii="Times New Roman" w:hAnsi="Times New Roman" w:cs="Times New Roman"/>
          <w:sz w:val="28"/>
          <w:szCs w:val="28"/>
        </w:rPr>
        <w:t>) отражает погребально-поминальный обряд ислама, во второй (Крюкова) рассматривается погребальный обряд в зороастризме, он реконструируется на основе традиционных текстов данного религиозного направления.</w:t>
      </w:r>
    </w:p>
    <w:p w:rsidR="00506F8B" w:rsidRPr="0086001C" w:rsidRDefault="00506F8B" w:rsidP="00506F8B">
      <w:pPr>
        <w:spacing w:after="0" w:line="360" w:lineRule="auto"/>
        <w:ind w:firstLine="708"/>
        <w:jc w:val="both"/>
        <w:rPr>
          <w:rFonts w:ascii="Times New Roman" w:hAnsi="Times New Roman" w:cs="Times New Roman"/>
          <w:sz w:val="28"/>
          <w:szCs w:val="28"/>
        </w:rPr>
      </w:pPr>
      <w:r w:rsidRPr="0086001C">
        <w:rPr>
          <w:rFonts w:ascii="Times New Roman" w:hAnsi="Times New Roman" w:cs="Times New Roman"/>
          <w:sz w:val="28"/>
          <w:szCs w:val="28"/>
        </w:rPr>
        <w:t>Работа «Поминальные обряды очищения дома и выжигания священной лампады у исмаилитов западного Памира»</w:t>
      </w:r>
      <w:r>
        <w:rPr>
          <w:rStyle w:val="a5"/>
          <w:rFonts w:ascii="Times New Roman" w:hAnsi="Times New Roman" w:cs="Times New Roman"/>
          <w:sz w:val="28"/>
          <w:szCs w:val="28"/>
        </w:rPr>
        <w:footnoteReference w:id="89"/>
      </w:r>
      <w:r w:rsidRPr="0086001C">
        <w:rPr>
          <w:rFonts w:ascii="Times New Roman" w:hAnsi="Times New Roman" w:cs="Times New Roman"/>
          <w:sz w:val="28"/>
          <w:szCs w:val="28"/>
        </w:rPr>
        <w:t xml:space="preserve"> А. З. </w:t>
      </w:r>
      <w:proofErr w:type="spellStart"/>
      <w:r w:rsidRPr="0086001C">
        <w:rPr>
          <w:rFonts w:ascii="Times New Roman" w:hAnsi="Times New Roman" w:cs="Times New Roman"/>
          <w:sz w:val="28"/>
          <w:szCs w:val="28"/>
        </w:rPr>
        <w:t>Лашкариева</w:t>
      </w:r>
      <w:proofErr w:type="spellEnd"/>
      <w:r w:rsidRPr="0086001C">
        <w:rPr>
          <w:rFonts w:ascii="Times New Roman" w:hAnsi="Times New Roman" w:cs="Times New Roman"/>
          <w:sz w:val="28"/>
          <w:szCs w:val="28"/>
        </w:rPr>
        <w:t xml:space="preserve"> посвящена поминальным ритуалам населения западного Памира, которые исповедуют одно из направлений шиитского ислама – </w:t>
      </w:r>
      <w:proofErr w:type="spellStart"/>
      <w:r w:rsidRPr="0086001C">
        <w:rPr>
          <w:rFonts w:ascii="Times New Roman" w:hAnsi="Times New Roman" w:cs="Times New Roman"/>
          <w:sz w:val="28"/>
          <w:szCs w:val="28"/>
        </w:rPr>
        <w:t>исмаилизм</w:t>
      </w:r>
      <w:proofErr w:type="spellEnd"/>
      <w:r w:rsidRPr="0086001C">
        <w:rPr>
          <w:rFonts w:ascii="Times New Roman" w:hAnsi="Times New Roman" w:cs="Times New Roman"/>
          <w:sz w:val="28"/>
          <w:szCs w:val="28"/>
        </w:rPr>
        <w:t>. Автор отмечает сохранение доисламских религиозных воззрений. Подробно описывает погребально-поминальный обряд, но наибольшее внимание уделяет обрядам очищения дома, автор пытается проследить историю появления и последующей трансформации последнего.</w:t>
      </w:r>
    </w:p>
    <w:p w:rsidR="00506F8B" w:rsidRDefault="00506F8B" w:rsidP="00506F8B">
      <w:pPr>
        <w:spacing w:after="0" w:line="360" w:lineRule="auto"/>
        <w:ind w:firstLine="708"/>
        <w:jc w:val="both"/>
        <w:rPr>
          <w:rFonts w:ascii="Times New Roman" w:hAnsi="Times New Roman" w:cs="Times New Roman"/>
          <w:sz w:val="28"/>
          <w:szCs w:val="28"/>
        </w:rPr>
      </w:pPr>
      <w:r w:rsidRPr="0086001C">
        <w:rPr>
          <w:rFonts w:ascii="Times New Roman" w:hAnsi="Times New Roman" w:cs="Times New Roman"/>
          <w:sz w:val="28"/>
          <w:szCs w:val="28"/>
        </w:rPr>
        <w:t>Особенностям погребально-поминального обряда сравнительно небольшой мусульманской локальной группы также посвящена статья М.</w:t>
      </w:r>
      <w:r>
        <w:rPr>
          <w:rFonts w:ascii="Times New Roman" w:hAnsi="Times New Roman" w:cs="Times New Roman"/>
          <w:sz w:val="28"/>
          <w:szCs w:val="28"/>
        </w:rPr>
        <w:t> </w:t>
      </w:r>
      <w:r w:rsidRPr="0086001C">
        <w:rPr>
          <w:rFonts w:ascii="Times New Roman" w:hAnsi="Times New Roman" w:cs="Times New Roman"/>
          <w:sz w:val="28"/>
          <w:szCs w:val="28"/>
        </w:rPr>
        <w:t>К.</w:t>
      </w:r>
      <w:r>
        <w:rPr>
          <w:rFonts w:ascii="Times New Roman" w:hAnsi="Times New Roman" w:cs="Times New Roman"/>
          <w:sz w:val="28"/>
          <w:szCs w:val="28"/>
        </w:rPr>
        <w:t> </w:t>
      </w:r>
      <w:r w:rsidRPr="0086001C">
        <w:rPr>
          <w:rFonts w:ascii="Times New Roman" w:hAnsi="Times New Roman" w:cs="Times New Roman"/>
          <w:sz w:val="28"/>
          <w:szCs w:val="28"/>
        </w:rPr>
        <w:t>Мусаева «Похоронно-поминальная обрядность народов Дагестана в современных городских условиях»</w:t>
      </w:r>
      <w:r>
        <w:rPr>
          <w:rStyle w:val="a5"/>
          <w:rFonts w:ascii="Times New Roman" w:hAnsi="Times New Roman" w:cs="Times New Roman"/>
          <w:sz w:val="28"/>
          <w:szCs w:val="28"/>
        </w:rPr>
        <w:footnoteReference w:id="90"/>
      </w:r>
      <w:r w:rsidRPr="0086001C">
        <w:rPr>
          <w:rFonts w:ascii="Times New Roman" w:hAnsi="Times New Roman" w:cs="Times New Roman"/>
          <w:sz w:val="28"/>
          <w:szCs w:val="28"/>
        </w:rPr>
        <w:t>. В работе анализируются совокупность похоронных ритуалов городских жителей Дагестана. Автор отмечает консервативный характер погребально-поминальной обрядности, которая соединила в себе как мусульманскую составляющую, так и достаточно заметную часть, относ</w:t>
      </w:r>
      <w:r>
        <w:rPr>
          <w:rFonts w:ascii="Times New Roman" w:hAnsi="Times New Roman" w:cs="Times New Roman"/>
          <w:sz w:val="28"/>
          <w:szCs w:val="28"/>
        </w:rPr>
        <w:t>ящую</w:t>
      </w:r>
      <w:r w:rsidRPr="0086001C">
        <w:rPr>
          <w:rFonts w:ascii="Times New Roman" w:hAnsi="Times New Roman" w:cs="Times New Roman"/>
          <w:sz w:val="28"/>
          <w:szCs w:val="28"/>
        </w:rPr>
        <w:t xml:space="preserve">ся скорее к доисламским верованиям. </w:t>
      </w:r>
    </w:p>
    <w:p w:rsidR="00506F8B" w:rsidRPr="00CA3F8D" w:rsidRDefault="00506F8B" w:rsidP="00506F8B">
      <w:pPr>
        <w:spacing w:after="0" w:line="360" w:lineRule="auto"/>
        <w:ind w:firstLine="708"/>
        <w:jc w:val="both"/>
        <w:rPr>
          <w:rFonts w:ascii="Times New Roman" w:hAnsi="Times New Roman" w:cs="Times New Roman"/>
          <w:sz w:val="28"/>
          <w:szCs w:val="28"/>
        </w:rPr>
      </w:pPr>
      <w:r w:rsidRPr="0086001C">
        <w:rPr>
          <w:rFonts w:ascii="Times New Roman" w:hAnsi="Times New Roman" w:cs="Times New Roman"/>
          <w:sz w:val="28"/>
          <w:szCs w:val="28"/>
        </w:rPr>
        <w:t xml:space="preserve">Таким образом, можно сделать вывод о том, что большинство авторов, исследующих погребально-поминальную обрядность, ставят акцент на ее консервативном характере, однако, похоронные ритуалы, в основном, укоренены в локальной этнической группе, а не в религиозной системе в целом. В связи с этим, достаточно часто погребальный обряд представителей </w:t>
      </w:r>
      <w:r w:rsidRPr="0086001C">
        <w:rPr>
          <w:rFonts w:ascii="Times New Roman" w:hAnsi="Times New Roman" w:cs="Times New Roman"/>
          <w:sz w:val="28"/>
          <w:szCs w:val="28"/>
        </w:rPr>
        <w:lastRenderedPageBreak/>
        <w:t xml:space="preserve">одной и той же </w:t>
      </w:r>
      <w:proofErr w:type="spellStart"/>
      <w:r w:rsidRPr="0086001C">
        <w:rPr>
          <w:rFonts w:ascii="Times New Roman" w:hAnsi="Times New Roman" w:cs="Times New Roman"/>
          <w:sz w:val="28"/>
          <w:szCs w:val="28"/>
        </w:rPr>
        <w:t>авраамической</w:t>
      </w:r>
      <w:proofErr w:type="spellEnd"/>
      <w:r w:rsidRPr="0086001C">
        <w:rPr>
          <w:rFonts w:ascii="Times New Roman" w:hAnsi="Times New Roman" w:cs="Times New Roman"/>
          <w:sz w:val="28"/>
          <w:szCs w:val="28"/>
        </w:rPr>
        <w:t xml:space="preserve"> религии может сильно отличаться в зависимости от территории проживания. Исключением, пожалуй, служит современная погребально-поминальная обрядность иудеев, что связано с характером данной религиозной системы и трагическими историческими событиями.</w:t>
      </w:r>
    </w:p>
    <w:p w:rsidR="00506F8B" w:rsidRPr="001364C1" w:rsidRDefault="00506F8B" w:rsidP="00506F8B">
      <w:pPr>
        <w:spacing w:after="0" w:line="360" w:lineRule="auto"/>
        <w:ind w:firstLine="708"/>
        <w:jc w:val="both"/>
        <w:rPr>
          <w:rFonts w:ascii="Times New Roman" w:hAnsi="Times New Roman" w:cs="Times New Roman"/>
          <w:sz w:val="28"/>
          <w:szCs w:val="28"/>
        </w:rPr>
      </w:pPr>
      <w:r w:rsidRPr="001364C1">
        <w:rPr>
          <w:rFonts w:ascii="Times New Roman" w:hAnsi="Times New Roman" w:cs="Times New Roman"/>
          <w:sz w:val="28"/>
          <w:szCs w:val="28"/>
        </w:rPr>
        <w:t>Также интерес представля</w:t>
      </w:r>
      <w:r>
        <w:rPr>
          <w:rFonts w:ascii="Times New Roman" w:hAnsi="Times New Roman" w:cs="Times New Roman"/>
          <w:sz w:val="28"/>
          <w:szCs w:val="28"/>
        </w:rPr>
        <w:t>ют исследования, целью которых является</w:t>
      </w:r>
      <w:r w:rsidRPr="001364C1">
        <w:rPr>
          <w:rFonts w:ascii="Times New Roman" w:hAnsi="Times New Roman" w:cs="Times New Roman"/>
          <w:sz w:val="28"/>
          <w:szCs w:val="28"/>
        </w:rPr>
        <w:t xml:space="preserve"> сравнение двух погребально-поминальных традиций. </w:t>
      </w:r>
      <w:r>
        <w:rPr>
          <w:rFonts w:ascii="Times New Roman" w:hAnsi="Times New Roman" w:cs="Times New Roman"/>
          <w:sz w:val="28"/>
          <w:szCs w:val="28"/>
        </w:rPr>
        <w:t>Подобные работы призваны выявить общие закономерности в танатологических представлениях, они также позволяют сопоставить элементы разных погребальных практик, выявить общие черты и отразить культурные взаимопроникновения.</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Крайне перспективным является привлечение социокультурных антропологических данных к интерпретации результатов археологических исследований. А. А. </w:t>
      </w:r>
      <w:proofErr w:type="spellStart"/>
      <w:r>
        <w:rPr>
          <w:rFonts w:ascii="Times New Roman" w:hAnsi="Times New Roman" w:cs="Times New Roman"/>
          <w:sz w:val="28"/>
          <w:szCs w:val="28"/>
        </w:rPr>
        <w:t>Цуциев</w:t>
      </w:r>
      <w:proofErr w:type="spellEnd"/>
      <w:r>
        <w:rPr>
          <w:rFonts w:ascii="Times New Roman" w:hAnsi="Times New Roman" w:cs="Times New Roman"/>
          <w:sz w:val="28"/>
          <w:szCs w:val="28"/>
        </w:rPr>
        <w:t xml:space="preserve"> в работе «</w:t>
      </w:r>
      <w:r w:rsidRPr="00E37003">
        <w:rPr>
          <w:rFonts w:ascii="Times New Roman" w:hAnsi="Times New Roman" w:cs="Times New Roman"/>
          <w:sz w:val="28"/>
          <w:szCs w:val="28"/>
        </w:rPr>
        <w:t>Некоторые параллели в погребально-поминальной обрядности североиранских народов (от скифов до осетин)</w:t>
      </w:r>
      <w:r>
        <w:rPr>
          <w:rFonts w:ascii="Times New Roman" w:hAnsi="Times New Roman" w:cs="Times New Roman"/>
          <w:sz w:val="28"/>
          <w:szCs w:val="28"/>
        </w:rPr>
        <w:t>»</w:t>
      </w:r>
      <w:r>
        <w:rPr>
          <w:rStyle w:val="a5"/>
          <w:rFonts w:ascii="Times New Roman" w:hAnsi="Times New Roman" w:cs="Times New Roman"/>
          <w:sz w:val="28"/>
          <w:szCs w:val="28"/>
        </w:rPr>
        <w:footnoteReference w:id="91"/>
      </w:r>
      <w:r>
        <w:rPr>
          <w:rFonts w:ascii="Times New Roman" w:hAnsi="Times New Roman" w:cs="Times New Roman"/>
          <w:sz w:val="28"/>
          <w:szCs w:val="28"/>
        </w:rPr>
        <w:t xml:space="preserve"> отмечает схожие элементы в погребальных практиках древних скифов, сарматов, алан и современных осетин. Автор выявляет археолого-этнографические параллели, поскольку похоронные обрядовые тексты осетин объясняют некоторые особенности захоронений древних североиранских народов, а именно набор погребального инвентаря. Это также подтверждает то, что религиозная культура осетин восходит к более ранним скифо-сарматским представлениям. </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В. Волков в работе «Погребальный обряд чувашей и финно-</w:t>
      </w:r>
      <w:proofErr w:type="spellStart"/>
      <w:r>
        <w:rPr>
          <w:rFonts w:ascii="Times New Roman" w:hAnsi="Times New Roman" w:cs="Times New Roman"/>
          <w:sz w:val="28"/>
          <w:szCs w:val="28"/>
        </w:rPr>
        <w:t>угров</w:t>
      </w:r>
      <w:proofErr w:type="spellEnd"/>
      <w:r>
        <w:rPr>
          <w:rFonts w:ascii="Times New Roman" w:hAnsi="Times New Roman" w:cs="Times New Roman"/>
          <w:sz w:val="28"/>
          <w:szCs w:val="28"/>
        </w:rPr>
        <w:t xml:space="preserve"> (сопоставительный анализ)» обращается к исследованию погребально-поминальной обрядности с целью прояснения вопроса об этногенезе чувашского этноса. Автор также сопоставляет археологические и этнографические источники. В итоге, исходя из проведенного исследования, автор видит причины сходства элементов погребально-поминального обряда </w:t>
      </w:r>
      <w:r>
        <w:rPr>
          <w:rFonts w:ascii="Times New Roman" w:hAnsi="Times New Roman" w:cs="Times New Roman"/>
          <w:sz w:val="28"/>
          <w:szCs w:val="28"/>
        </w:rPr>
        <w:lastRenderedPageBreak/>
        <w:t>(особенно пространственные характеристики) в явном взаимопроникновении двух традиций (чувашской и финно-угорской), что подтверждает гипотезу о влиянии финно-угорской культуры на этногенез чувашского этноса.</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105E07">
        <w:rPr>
          <w:rFonts w:ascii="Times New Roman" w:hAnsi="Times New Roman" w:cs="Times New Roman"/>
          <w:sz w:val="28"/>
          <w:szCs w:val="28"/>
        </w:rPr>
        <w:t xml:space="preserve"> статье А. В. </w:t>
      </w:r>
      <w:proofErr w:type="spellStart"/>
      <w:r w:rsidRPr="00105E07">
        <w:rPr>
          <w:rFonts w:ascii="Times New Roman" w:hAnsi="Times New Roman" w:cs="Times New Roman"/>
          <w:sz w:val="28"/>
          <w:szCs w:val="28"/>
        </w:rPr>
        <w:t>Матюшко</w:t>
      </w:r>
      <w:proofErr w:type="spellEnd"/>
      <w:r w:rsidRPr="00105E07">
        <w:rPr>
          <w:rFonts w:ascii="Times New Roman" w:hAnsi="Times New Roman" w:cs="Times New Roman"/>
          <w:sz w:val="28"/>
          <w:szCs w:val="28"/>
        </w:rPr>
        <w:t xml:space="preserve"> «Компаративный анализ погребальных практик</w:t>
      </w:r>
      <w:r>
        <w:rPr>
          <w:rFonts w:ascii="Times New Roman" w:hAnsi="Times New Roman" w:cs="Times New Roman"/>
          <w:sz w:val="28"/>
          <w:szCs w:val="28"/>
        </w:rPr>
        <w:t xml:space="preserve"> в иудаизме и старообрядчестве»</w:t>
      </w:r>
      <w:r>
        <w:rPr>
          <w:rStyle w:val="a5"/>
          <w:rFonts w:ascii="Times New Roman" w:hAnsi="Times New Roman" w:cs="Times New Roman"/>
          <w:sz w:val="28"/>
          <w:szCs w:val="28"/>
        </w:rPr>
        <w:footnoteReference w:id="92"/>
      </w:r>
      <w:r w:rsidRPr="00105E07">
        <w:rPr>
          <w:rFonts w:ascii="Times New Roman" w:hAnsi="Times New Roman" w:cs="Times New Roman"/>
          <w:sz w:val="28"/>
          <w:szCs w:val="28"/>
        </w:rPr>
        <w:t xml:space="preserve"> описываются две отличные похоронные практики, что приводит к выводу о принципиальном отличии отношения к смерти и загробной жизни в иудаизме и старообрядчестве. </w:t>
      </w:r>
      <w:r>
        <w:rPr>
          <w:rFonts w:ascii="Times New Roman" w:hAnsi="Times New Roman" w:cs="Times New Roman"/>
          <w:sz w:val="28"/>
          <w:szCs w:val="28"/>
        </w:rPr>
        <w:t xml:space="preserve">Автор заключает, что данные </w:t>
      </w:r>
      <w:r w:rsidRPr="00105E07">
        <w:rPr>
          <w:rFonts w:ascii="Times New Roman" w:hAnsi="Times New Roman" w:cs="Times New Roman"/>
          <w:sz w:val="28"/>
          <w:szCs w:val="28"/>
        </w:rPr>
        <w:t>противоположности связаны как с самими религиозными представлениями, так и с причинами демографического характера</w:t>
      </w:r>
      <w:r>
        <w:rPr>
          <w:rFonts w:ascii="Times New Roman" w:hAnsi="Times New Roman" w:cs="Times New Roman"/>
          <w:sz w:val="28"/>
          <w:szCs w:val="28"/>
        </w:rPr>
        <w:t xml:space="preserve">. </w:t>
      </w:r>
    </w:p>
    <w:p w:rsidR="00506F8B" w:rsidRPr="00105E07"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небезынтересна работа И. В. </w:t>
      </w:r>
      <w:proofErr w:type="spellStart"/>
      <w:r>
        <w:rPr>
          <w:rFonts w:ascii="Times New Roman" w:hAnsi="Times New Roman" w:cs="Times New Roman"/>
          <w:sz w:val="28"/>
          <w:szCs w:val="28"/>
        </w:rPr>
        <w:t>Стасевича</w:t>
      </w:r>
      <w:proofErr w:type="spellEnd"/>
      <w:r>
        <w:rPr>
          <w:rFonts w:ascii="Times New Roman" w:hAnsi="Times New Roman" w:cs="Times New Roman"/>
          <w:sz w:val="28"/>
          <w:szCs w:val="28"/>
        </w:rPr>
        <w:t xml:space="preserve"> «Современная погребально-поминальная обрядность казахов и киргизов в сравнительно-историческом аспекте»</w:t>
      </w:r>
      <w:r>
        <w:rPr>
          <w:rStyle w:val="a5"/>
          <w:rFonts w:ascii="Times New Roman" w:hAnsi="Times New Roman" w:cs="Times New Roman"/>
          <w:sz w:val="28"/>
          <w:szCs w:val="28"/>
        </w:rPr>
        <w:footnoteReference w:id="93"/>
      </w:r>
      <w:r>
        <w:rPr>
          <w:rFonts w:ascii="Times New Roman" w:hAnsi="Times New Roman" w:cs="Times New Roman"/>
          <w:sz w:val="28"/>
          <w:szCs w:val="28"/>
        </w:rPr>
        <w:t xml:space="preserve">. Автор отмечает, что многие вопросы, связанные с погребально-поминальной обрядностью казахской и киргизской традиции, остаются неразрешенными в современной антропологической науке. Отмечается сохранение доисламских элементов в погребальной практике, однако современный обряд переживает значительную трансформацию, что связано с увеличением влияния ислама на традиционную культуру, для киргизов это характерно в большей степени. </w:t>
      </w:r>
    </w:p>
    <w:p w:rsidR="00506F8B" w:rsidRDefault="00506F8B" w:rsidP="00506F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Закончить данный обзор следует исследованием Ж. В. </w:t>
      </w:r>
      <w:proofErr w:type="spellStart"/>
      <w:r>
        <w:rPr>
          <w:rFonts w:ascii="Times New Roman" w:hAnsi="Times New Roman" w:cs="Times New Roman"/>
          <w:sz w:val="28"/>
          <w:szCs w:val="28"/>
        </w:rPr>
        <w:t>Корминой</w:t>
      </w:r>
      <w:proofErr w:type="spellEnd"/>
      <w:r>
        <w:rPr>
          <w:rFonts w:ascii="Times New Roman" w:hAnsi="Times New Roman" w:cs="Times New Roman"/>
          <w:sz w:val="28"/>
          <w:szCs w:val="28"/>
        </w:rPr>
        <w:t xml:space="preserve"> и С. А. </w:t>
      </w:r>
      <w:proofErr w:type="spellStart"/>
      <w:r>
        <w:rPr>
          <w:rFonts w:ascii="Times New Roman" w:hAnsi="Times New Roman" w:cs="Times New Roman"/>
          <w:sz w:val="28"/>
          <w:szCs w:val="28"/>
        </w:rPr>
        <w:t>Штыркова</w:t>
      </w:r>
      <w:proofErr w:type="spellEnd"/>
      <w:r>
        <w:rPr>
          <w:rFonts w:ascii="Times New Roman" w:hAnsi="Times New Roman" w:cs="Times New Roman"/>
          <w:sz w:val="28"/>
          <w:szCs w:val="28"/>
        </w:rPr>
        <w:t xml:space="preserve"> «Мир живых и мир мертвых: способы контактов (два варианта северорусской традиции)»</w:t>
      </w:r>
      <w:r>
        <w:rPr>
          <w:rStyle w:val="a5"/>
          <w:rFonts w:ascii="Times New Roman" w:hAnsi="Times New Roman" w:cs="Times New Roman"/>
          <w:sz w:val="28"/>
          <w:szCs w:val="28"/>
        </w:rPr>
        <w:footnoteReference w:id="94"/>
      </w:r>
      <w:r>
        <w:rPr>
          <w:rFonts w:ascii="Times New Roman" w:hAnsi="Times New Roman" w:cs="Times New Roman"/>
          <w:sz w:val="28"/>
          <w:szCs w:val="28"/>
        </w:rPr>
        <w:t xml:space="preserve">. Авторы отмечают, что практика взаимодействия с потусторонним миром может варьироваться в пределах одной культуры или одного ареала. Исходя из этого факта, описываются два вида северорусской погребально-поминальной обрядности, в которых главное отличие заключается в поведенческой стратегии. В двух исследуемых </w:t>
      </w:r>
      <w:r>
        <w:rPr>
          <w:rFonts w:ascii="Times New Roman" w:hAnsi="Times New Roman" w:cs="Times New Roman"/>
          <w:sz w:val="28"/>
          <w:szCs w:val="28"/>
        </w:rPr>
        <w:lastRenderedPageBreak/>
        <w:t>традициях разные ритуалы выполняют одну и ту же функцию. Основные отличия проявляются в способах коммуникации, оппозиции опасность/безопасность, свой/чужой присущи обеим религиозным традициям, однако, в каждом варианте преобладают свои особенные тенденции. В первой, исследуемой культуре авторы отмечают смену социального статуса умершего, тогда как во второй покойник становится «чужим» и представляет, в большей степени опасность. Авторы полагают, что в разных культурах доминируют разные когнитивные схемы, что обуславливает их различия.</w:t>
      </w:r>
    </w:p>
    <w:p w:rsidR="00506F8B" w:rsidRPr="001D737B" w:rsidRDefault="00506F8B" w:rsidP="00506F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этом разделе мы рассмотрели исследования, посвященные изучению погребально-поминального обряда определенной традиционной культуры (или культур). В данном обзоре отражены основные способы целостного изучения погребально-поминального обряда в составе религиозных танатологических представлений.</w:t>
      </w:r>
    </w:p>
    <w:p w:rsidR="006830C3" w:rsidRDefault="006830C3" w:rsidP="006830C3">
      <w:pPr>
        <w:spacing w:after="0" w:line="360" w:lineRule="auto"/>
        <w:ind w:firstLine="708"/>
        <w:jc w:val="both"/>
        <w:rPr>
          <w:rFonts w:ascii="Times New Roman" w:hAnsi="Times New Roman" w:cs="Times New Roman"/>
          <w:b/>
          <w:sz w:val="28"/>
          <w:szCs w:val="28"/>
        </w:rPr>
      </w:pPr>
    </w:p>
    <w:p w:rsidR="00506F8B" w:rsidRPr="00EC3B4B" w:rsidRDefault="00506F8B" w:rsidP="00EC3B4B">
      <w:pPr>
        <w:pStyle w:val="2"/>
        <w:jc w:val="center"/>
        <w:rPr>
          <w:rFonts w:ascii="Times New Roman" w:hAnsi="Times New Roman" w:cs="Times New Roman"/>
          <w:color w:val="auto"/>
          <w:sz w:val="28"/>
          <w:szCs w:val="28"/>
        </w:rPr>
      </w:pPr>
      <w:bookmarkStart w:id="12" w:name="_Toc72878571"/>
      <w:r w:rsidRPr="00EC3B4B">
        <w:rPr>
          <w:rFonts w:ascii="Times New Roman" w:hAnsi="Times New Roman" w:cs="Times New Roman"/>
          <w:color w:val="auto"/>
          <w:sz w:val="28"/>
          <w:szCs w:val="28"/>
        </w:rPr>
        <w:t xml:space="preserve">3.2 </w:t>
      </w:r>
      <w:r w:rsidRPr="00EC3B4B">
        <w:rPr>
          <w:rFonts w:ascii="Times New Roman" w:hAnsi="Times New Roman" w:cs="Times New Roman"/>
          <w:color w:val="auto"/>
          <w:sz w:val="28"/>
          <w:szCs w:val="28"/>
        </w:rPr>
        <w:t>Трансформация погребально-поминального обряда</w:t>
      </w:r>
      <w:bookmarkEnd w:id="12"/>
    </w:p>
    <w:p w:rsidR="00506F8B" w:rsidRDefault="00506F8B" w:rsidP="00506F8B">
      <w:pPr>
        <w:spacing w:after="0" w:line="360" w:lineRule="auto"/>
        <w:jc w:val="center"/>
        <w:rPr>
          <w:rFonts w:ascii="Times New Roman" w:hAnsi="Times New Roman" w:cs="Times New Roman"/>
          <w:b/>
          <w:sz w:val="28"/>
          <w:szCs w:val="28"/>
        </w:rPr>
      </w:pP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наиболее перспективных тем исследования погребально-поминальной обрядности представляется прослеживание ее динамики развития и трансформации. Во-первых, это связано со стремительной изменчивостью современного мира, усилением административного фактора, а также непрекращающейся секуляризацией. Во-вторых, подобные исследования позволяют взглянуть на похоронную практику сквозь призму истории, выделить гетерогенные элементы, что может способствовать более качественной интерпретации полевого антропологического и этнографического материала. </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Начать рассмотрение работ о динамике развития погребально-поминальных практик следует с работы </w:t>
      </w:r>
      <w:r w:rsidRPr="00513E9F">
        <w:rPr>
          <w:rFonts w:ascii="Times New Roman" w:hAnsi="Times New Roman" w:cs="Times New Roman"/>
          <w:sz w:val="28"/>
          <w:szCs w:val="28"/>
        </w:rPr>
        <w:t>А. Д. Соколов</w:t>
      </w:r>
      <w:r>
        <w:rPr>
          <w:rFonts w:ascii="Times New Roman" w:hAnsi="Times New Roman" w:cs="Times New Roman"/>
          <w:sz w:val="28"/>
          <w:szCs w:val="28"/>
        </w:rPr>
        <w:t>ой</w:t>
      </w:r>
      <w:r w:rsidRPr="00513E9F">
        <w:rPr>
          <w:rFonts w:ascii="Times New Roman" w:hAnsi="Times New Roman" w:cs="Times New Roman"/>
          <w:sz w:val="28"/>
          <w:szCs w:val="28"/>
        </w:rPr>
        <w:t xml:space="preserve"> и А. Б. </w:t>
      </w:r>
      <w:proofErr w:type="spellStart"/>
      <w:r w:rsidRPr="00513E9F">
        <w:rPr>
          <w:rFonts w:ascii="Times New Roman" w:hAnsi="Times New Roman" w:cs="Times New Roman"/>
          <w:sz w:val="28"/>
          <w:szCs w:val="28"/>
        </w:rPr>
        <w:t>Юдкина</w:t>
      </w:r>
      <w:proofErr w:type="spellEnd"/>
      <w:r w:rsidRPr="00513E9F">
        <w:rPr>
          <w:rFonts w:ascii="Times New Roman" w:hAnsi="Times New Roman" w:cs="Times New Roman"/>
          <w:sz w:val="28"/>
          <w:szCs w:val="28"/>
        </w:rPr>
        <w:t xml:space="preserve"> «Похоронно-погребальный обряд вне традиционной культуры: тенденции и </w:t>
      </w:r>
      <w:r w:rsidRPr="00513E9F">
        <w:rPr>
          <w:rFonts w:ascii="Times New Roman" w:hAnsi="Times New Roman" w:cs="Times New Roman"/>
          <w:sz w:val="28"/>
          <w:szCs w:val="28"/>
        </w:rPr>
        <w:lastRenderedPageBreak/>
        <w:t>динамика трансформации в современной России»</w:t>
      </w:r>
      <w:r w:rsidRPr="00513E9F">
        <w:rPr>
          <w:rStyle w:val="a5"/>
          <w:rFonts w:ascii="Times New Roman" w:hAnsi="Times New Roman" w:cs="Times New Roman"/>
          <w:sz w:val="28"/>
          <w:szCs w:val="28"/>
        </w:rPr>
        <w:footnoteReference w:id="95"/>
      </w:r>
      <w:r w:rsidRPr="00513E9F">
        <w:rPr>
          <w:rFonts w:ascii="Times New Roman" w:hAnsi="Times New Roman" w:cs="Times New Roman"/>
          <w:sz w:val="28"/>
          <w:szCs w:val="28"/>
        </w:rPr>
        <w:t>. Авторы отмечают уникальность факторов, влияющих на современный погребально-поминальный обряд, поскольку последний перестал быть строго регламентированным, а также стал си</w:t>
      </w:r>
      <w:r>
        <w:rPr>
          <w:rFonts w:ascii="Times New Roman" w:hAnsi="Times New Roman" w:cs="Times New Roman"/>
          <w:sz w:val="28"/>
          <w:szCs w:val="28"/>
        </w:rPr>
        <w:t xml:space="preserve">льно </w:t>
      </w:r>
      <w:proofErr w:type="spellStart"/>
      <w:r>
        <w:rPr>
          <w:rFonts w:ascii="Times New Roman" w:hAnsi="Times New Roman" w:cs="Times New Roman"/>
          <w:sz w:val="28"/>
          <w:szCs w:val="28"/>
        </w:rPr>
        <w:t>коммерциализирован</w:t>
      </w:r>
      <w:proofErr w:type="spellEnd"/>
      <w:r>
        <w:rPr>
          <w:rFonts w:ascii="Times New Roman" w:hAnsi="Times New Roman" w:cs="Times New Roman"/>
          <w:sz w:val="28"/>
          <w:szCs w:val="28"/>
        </w:rPr>
        <w:t>. Отмечае</w:t>
      </w:r>
      <w:r w:rsidRPr="00513E9F">
        <w:rPr>
          <w:rFonts w:ascii="Times New Roman" w:hAnsi="Times New Roman" w:cs="Times New Roman"/>
          <w:sz w:val="28"/>
          <w:szCs w:val="28"/>
        </w:rPr>
        <w:t>т</w:t>
      </w:r>
      <w:r>
        <w:rPr>
          <w:rFonts w:ascii="Times New Roman" w:hAnsi="Times New Roman" w:cs="Times New Roman"/>
          <w:sz w:val="28"/>
          <w:szCs w:val="28"/>
        </w:rPr>
        <w:t>ся необходимость</w:t>
      </w:r>
      <w:r w:rsidRPr="00513E9F">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современного погребального ритуала</w:t>
      </w:r>
      <w:r w:rsidRPr="00513E9F">
        <w:rPr>
          <w:rFonts w:ascii="Times New Roman" w:hAnsi="Times New Roman" w:cs="Times New Roman"/>
          <w:sz w:val="28"/>
          <w:szCs w:val="28"/>
        </w:rPr>
        <w:t>, поскольку в дальнейшем будет проблематично отследить его трансформацию, которая происходит достаточно быстро.</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Исследование А. Д. Соколовой «Похороны без покойника: трансформация похоронного обряда»</w:t>
      </w:r>
      <w:r>
        <w:rPr>
          <w:rStyle w:val="a5"/>
          <w:rFonts w:ascii="Times New Roman" w:hAnsi="Times New Roman" w:cs="Times New Roman"/>
          <w:sz w:val="28"/>
          <w:szCs w:val="28"/>
        </w:rPr>
        <w:footnoteReference w:id="96"/>
      </w:r>
      <w:r>
        <w:rPr>
          <w:rFonts w:ascii="Times New Roman" w:hAnsi="Times New Roman" w:cs="Times New Roman"/>
          <w:sz w:val="28"/>
          <w:szCs w:val="28"/>
        </w:rPr>
        <w:t xml:space="preserve"> посвящено предпосылкам и последствиям преобразований в обрядовой стороне похорон, которые связаны с изменениями в духовной культуре русского народа. Автор рассматривает динамику развития погребально-поминального обряда последних десятилетий (1990-2010 гг.) на примере </w:t>
      </w:r>
      <w:proofErr w:type="spellStart"/>
      <w:r>
        <w:rPr>
          <w:rFonts w:ascii="Times New Roman" w:hAnsi="Times New Roman" w:cs="Times New Roman"/>
          <w:sz w:val="28"/>
          <w:szCs w:val="28"/>
        </w:rPr>
        <w:t>Селивановского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Меленковского</w:t>
      </w:r>
      <w:proofErr w:type="spellEnd"/>
      <w:r>
        <w:rPr>
          <w:rFonts w:ascii="Times New Roman" w:hAnsi="Times New Roman" w:cs="Times New Roman"/>
          <w:sz w:val="28"/>
          <w:szCs w:val="28"/>
        </w:rPr>
        <w:t xml:space="preserve"> районов. Основные изменения связаны с появлением посредника, исполняющего значительную часть похоронного ритуала, его появление связано не только с личной инициативой семьи умершего, но и с определенными требованиями к современному похоронному ритуалу, которые установлены государством. Таким образом, А. Д. Соколова приходит к следующему выводу: в трансформации современного похоронного обряда главенствующую роль играет административный фактор, поэтому исполнение многих элементов традиционного погребального ритуала представляется невозможным в условиях современности.  </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Особенностям погребально-поминальной обрядности, религиозной группы, образовавшейся на стыке нескольких культур посвящена работа Д. С. Ермолина «</w:t>
      </w:r>
      <w:r w:rsidRPr="00B11DED">
        <w:rPr>
          <w:rFonts w:ascii="Times New Roman" w:hAnsi="Times New Roman" w:cs="Times New Roman"/>
          <w:sz w:val="28"/>
          <w:szCs w:val="28"/>
        </w:rPr>
        <w:t>Между сунной,</w:t>
      </w:r>
      <w:r>
        <w:rPr>
          <w:rFonts w:ascii="Times New Roman" w:hAnsi="Times New Roman" w:cs="Times New Roman"/>
          <w:sz w:val="28"/>
          <w:szCs w:val="28"/>
        </w:rPr>
        <w:t xml:space="preserve"> традицией и модой: современный </w:t>
      </w:r>
      <w:r w:rsidRPr="00B11DED">
        <w:rPr>
          <w:rFonts w:ascii="Times New Roman" w:hAnsi="Times New Roman" w:cs="Times New Roman"/>
          <w:sz w:val="28"/>
          <w:szCs w:val="28"/>
        </w:rPr>
        <w:lastRenderedPageBreak/>
        <w:t>погребальный обряд исламизированных славян Албании</w:t>
      </w:r>
      <w:r>
        <w:rPr>
          <w:rFonts w:ascii="Times New Roman" w:hAnsi="Times New Roman" w:cs="Times New Roman"/>
          <w:sz w:val="28"/>
          <w:szCs w:val="28"/>
        </w:rPr>
        <w:t>»</w:t>
      </w:r>
      <w:r w:rsidRPr="00E648A9">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97"/>
      </w:r>
      <w:r>
        <w:rPr>
          <w:rFonts w:ascii="Times New Roman" w:hAnsi="Times New Roman" w:cs="Times New Roman"/>
          <w:sz w:val="28"/>
          <w:szCs w:val="28"/>
        </w:rPr>
        <w:t xml:space="preserve">. Автор анализирует основные элементы похоронных ритуалов на основе полевого материала. Особое внимание уделяется воздействию погребально-поминальной обрядности на пространство. Описывая современную погребальную практику исламизированных славян Албании, Д. Ермолин пришел к выводу, что усиление влияния ислама и демократизация рынка ритуальных услуг способствуют трансформации погребального обряда. </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одна работа Д. С. Ермолина, в которой также исследуются погребальный и поминальные ритуалы албанцев, – «</w:t>
      </w:r>
      <w:r w:rsidRPr="0061446F">
        <w:rPr>
          <w:rFonts w:ascii="Times New Roman" w:hAnsi="Times New Roman" w:cs="Times New Roman"/>
          <w:sz w:val="28"/>
          <w:szCs w:val="28"/>
        </w:rPr>
        <w:t>С</w:t>
      </w:r>
      <w:r>
        <w:rPr>
          <w:rFonts w:ascii="Times New Roman" w:hAnsi="Times New Roman" w:cs="Times New Roman"/>
          <w:sz w:val="28"/>
          <w:szCs w:val="28"/>
        </w:rPr>
        <w:t xml:space="preserve">труктура и характер современной </w:t>
      </w:r>
      <w:r w:rsidRPr="0061446F">
        <w:rPr>
          <w:rFonts w:ascii="Times New Roman" w:hAnsi="Times New Roman" w:cs="Times New Roman"/>
          <w:sz w:val="28"/>
          <w:szCs w:val="28"/>
        </w:rPr>
        <w:t>пог</w:t>
      </w:r>
      <w:r>
        <w:rPr>
          <w:rFonts w:ascii="Times New Roman" w:hAnsi="Times New Roman" w:cs="Times New Roman"/>
          <w:sz w:val="28"/>
          <w:szCs w:val="28"/>
        </w:rPr>
        <w:t xml:space="preserve">ребально-поминальной обрядности </w:t>
      </w:r>
      <w:r w:rsidRPr="0061446F">
        <w:rPr>
          <w:rFonts w:ascii="Times New Roman" w:hAnsi="Times New Roman" w:cs="Times New Roman"/>
          <w:sz w:val="28"/>
          <w:szCs w:val="28"/>
        </w:rPr>
        <w:t>албанцев Приазовья</w:t>
      </w:r>
      <w:r>
        <w:rPr>
          <w:rFonts w:ascii="Times New Roman" w:hAnsi="Times New Roman" w:cs="Times New Roman"/>
          <w:sz w:val="28"/>
          <w:szCs w:val="28"/>
        </w:rPr>
        <w:t>»</w:t>
      </w:r>
      <w:r>
        <w:rPr>
          <w:rStyle w:val="a5"/>
          <w:rFonts w:ascii="Times New Roman" w:hAnsi="Times New Roman" w:cs="Times New Roman"/>
          <w:sz w:val="28"/>
          <w:szCs w:val="28"/>
        </w:rPr>
        <w:footnoteReference w:id="98"/>
      </w:r>
      <w:r>
        <w:rPr>
          <w:rFonts w:ascii="Times New Roman" w:hAnsi="Times New Roman" w:cs="Times New Roman"/>
          <w:sz w:val="28"/>
          <w:szCs w:val="28"/>
        </w:rPr>
        <w:t xml:space="preserve">. Работа написана на основании полевого материала. Автор проводит историко-антропологический анализ данной погребальной практики, стремясь выделить элементы, имеющие параллели в </w:t>
      </w:r>
      <w:proofErr w:type="spellStart"/>
      <w:r>
        <w:rPr>
          <w:rFonts w:ascii="Times New Roman" w:hAnsi="Times New Roman" w:cs="Times New Roman"/>
          <w:sz w:val="28"/>
          <w:szCs w:val="28"/>
        </w:rPr>
        <w:t>ареально</w:t>
      </w:r>
      <w:proofErr w:type="spellEnd"/>
      <w:r>
        <w:rPr>
          <w:rFonts w:ascii="Times New Roman" w:hAnsi="Times New Roman" w:cs="Times New Roman"/>
          <w:sz w:val="28"/>
          <w:szCs w:val="28"/>
        </w:rPr>
        <w:t xml:space="preserve"> близких культурных традициях. Д.С. Ермолин выделяет факторы трансформации культуры: географические, конфессиональные, политические, экономические и </w:t>
      </w:r>
      <w:proofErr w:type="spellStart"/>
      <w:r>
        <w:rPr>
          <w:rFonts w:ascii="Times New Roman" w:hAnsi="Times New Roman" w:cs="Times New Roman"/>
          <w:sz w:val="28"/>
          <w:szCs w:val="28"/>
        </w:rPr>
        <w:t>этносоциальные</w:t>
      </w:r>
      <w:proofErr w:type="spellEnd"/>
      <w:r>
        <w:rPr>
          <w:rFonts w:ascii="Times New Roman" w:hAnsi="Times New Roman" w:cs="Times New Roman"/>
          <w:sz w:val="28"/>
          <w:szCs w:val="28"/>
        </w:rPr>
        <w:t xml:space="preserve">. Исходя из этих факторов, он рассматривает элементы современного похоронного обряда албанцев Приазовья и показывает каким образом те или иные изменения влияют на трансформацию обряда и религиозной культуры в целом. Структурируя погребальный обряд, автор выделяет следующие составляющие части: прижизненная подготовка к смерти, смерть, пребывание покойного дома, подготовка к погребению, обрядовые действия в доме, процессия, погребение и возвращение с кладбища, поминки, поминальные действия в последующие дни. При подробном изучении данных компонентов, делается вывод о восточноевропейской структуре ритуала, а также о гетерогенности погребально-поминальной обрядности албанцев Приазовья, об этом свидетельствуют черты, сохранившиеся лишь на Балканах, следовательно, восточноевропейские элементы современного обряда </w:t>
      </w:r>
      <w:r>
        <w:rPr>
          <w:rFonts w:ascii="Times New Roman" w:hAnsi="Times New Roman" w:cs="Times New Roman"/>
          <w:sz w:val="28"/>
          <w:szCs w:val="28"/>
        </w:rPr>
        <w:lastRenderedPageBreak/>
        <w:t>представляются внесенными извне и прочно укоренившимися в данной культуре. В заключении автор делает вывод о том, что погребально-поминальный обряд албанцев Приазовья отражает пройденные этапы истории.</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 Бирюкова в работе «Трансформация хантыйских похоронно-поминальных обрядов </w:t>
      </w:r>
      <w:r w:rsidRPr="00584415">
        <w:rPr>
          <w:rFonts w:ascii="Times New Roman" w:hAnsi="Times New Roman" w:cs="Times New Roman"/>
          <w:sz w:val="28"/>
          <w:szCs w:val="28"/>
        </w:rPr>
        <w:t xml:space="preserve">в </w:t>
      </w:r>
      <w:proofErr w:type="spellStart"/>
      <w:r w:rsidRPr="00584415">
        <w:rPr>
          <w:rFonts w:ascii="Times New Roman" w:hAnsi="Times New Roman" w:cs="Times New Roman"/>
          <w:sz w:val="28"/>
          <w:szCs w:val="28"/>
        </w:rPr>
        <w:t>Шурышкарском</w:t>
      </w:r>
      <w:proofErr w:type="spellEnd"/>
      <w:r w:rsidRPr="00584415">
        <w:rPr>
          <w:rFonts w:ascii="Times New Roman" w:hAnsi="Times New Roman" w:cs="Times New Roman"/>
          <w:sz w:val="28"/>
          <w:szCs w:val="28"/>
        </w:rPr>
        <w:t xml:space="preserve"> районе ЯНАО</w:t>
      </w:r>
      <w:r>
        <w:rPr>
          <w:rFonts w:ascii="Times New Roman" w:hAnsi="Times New Roman" w:cs="Times New Roman"/>
          <w:sz w:val="28"/>
          <w:szCs w:val="28"/>
        </w:rPr>
        <w:t>»</w:t>
      </w:r>
      <w:r>
        <w:rPr>
          <w:rStyle w:val="a5"/>
          <w:rFonts w:ascii="Times New Roman" w:hAnsi="Times New Roman" w:cs="Times New Roman"/>
          <w:sz w:val="28"/>
          <w:szCs w:val="28"/>
        </w:rPr>
        <w:footnoteReference w:id="99"/>
      </w:r>
      <w:r>
        <w:rPr>
          <w:rFonts w:ascii="Times New Roman" w:hAnsi="Times New Roman" w:cs="Times New Roman"/>
          <w:sz w:val="28"/>
          <w:szCs w:val="28"/>
        </w:rPr>
        <w:t xml:space="preserve"> отмечает синкретизм, присущий погребальному культу ханты. Однако, крайне сильное влияние на него оказало православное вероучение и религиозные практики. Автор прослеживает постепенную трансформацию многих элементов погребальной обрядности, и ставит вопрос об интерпретации некоторых явлений, истинная суть которых была давно утеряна, но они по-прежнему сохраняются в обрядовой деятельности.</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В. А. Кисель «Новации в погребальном обряде тувинцев»</w:t>
      </w:r>
      <w:r>
        <w:rPr>
          <w:rStyle w:val="a5"/>
          <w:rFonts w:ascii="Times New Roman" w:hAnsi="Times New Roman" w:cs="Times New Roman"/>
          <w:sz w:val="28"/>
          <w:szCs w:val="28"/>
        </w:rPr>
        <w:footnoteReference w:id="100"/>
      </w:r>
      <w:r>
        <w:rPr>
          <w:rFonts w:ascii="Times New Roman" w:hAnsi="Times New Roman" w:cs="Times New Roman"/>
          <w:sz w:val="28"/>
          <w:szCs w:val="28"/>
        </w:rPr>
        <w:t xml:space="preserve"> делается попытка восстановления похоронно-поминальной обрядности тувинцев, постепенного снятия наслоений, для того, чтобы проследить трансформацию похоронной практики, а также выявить причины данных изменений. Автор описывает тувинский погребальный культ во взаимосвязи с религиозно-мифологическими представлениями. Отмечается разнообразие вариантов похорон (</w:t>
      </w:r>
      <w:proofErr w:type="spellStart"/>
      <w:r>
        <w:rPr>
          <w:rFonts w:ascii="Times New Roman" w:hAnsi="Times New Roman" w:cs="Times New Roman"/>
          <w:sz w:val="28"/>
          <w:szCs w:val="28"/>
        </w:rPr>
        <w:t>ингумация</w:t>
      </w:r>
      <w:proofErr w:type="spellEnd"/>
      <w:r>
        <w:rPr>
          <w:rFonts w:ascii="Times New Roman" w:hAnsi="Times New Roman" w:cs="Times New Roman"/>
          <w:sz w:val="28"/>
          <w:szCs w:val="28"/>
        </w:rPr>
        <w:t xml:space="preserve">, кремация и оставление умершего на поверхности), что также отражает разницу в вариантах исполнения похоронного ритуала. Также при проведении антропологического сопоставления с другими культурами автор приходит к выводу о возможности общей мировоззренческой основы нескольких народов: тувинцев, бурят и алтайцев. Наиболее четко прослеживаются изменения в обряде, которые были вызваны приходом советской власти, практика захоронения стала обязательной, что отразилось и на ритуале. В современном погребальном обряде тувинцев остаются устойчивыми: ритуал «кормления духов», обряды, </w:t>
      </w:r>
      <w:r>
        <w:rPr>
          <w:rFonts w:ascii="Times New Roman" w:hAnsi="Times New Roman" w:cs="Times New Roman"/>
          <w:sz w:val="28"/>
          <w:szCs w:val="28"/>
        </w:rPr>
        <w:lastRenderedPageBreak/>
        <w:t xml:space="preserve">призванные сохранить границу между миром живых и миром мертвых, а также такой элемент, как возведение сакрального костра возле могилы, а также набор похоронного инвентаря. Из новаций выделяется чтение некролога, изменился облик намогильных сооружений, который стал более унифицированным. В заключении автор вычленяет в динамике развития три основных периода: разнообразие вариантов погребального обряда (до первой четверти </w:t>
      </w:r>
      <w:r>
        <w:rPr>
          <w:rFonts w:ascii="Times New Roman" w:hAnsi="Times New Roman" w:cs="Times New Roman"/>
          <w:sz w:val="28"/>
          <w:szCs w:val="28"/>
          <w:lang w:val="en-US"/>
        </w:rPr>
        <w:t>XX</w:t>
      </w:r>
      <w:r>
        <w:rPr>
          <w:rFonts w:ascii="Times New Roman" w:hAnsi="Times New Roman" w:cs="Times New Roman"/>
          <w:sz w:val="28"/>
          <w:szCs w:val="28"/>
        </w:rPr>
        <w:t xml:space="preserve"> века), изменение традиций, пришедшее извне, внедрение единого варианта похоронной практики (до конца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и современный этап, для которого характерно стремление к возрождению традиций. </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513E9F">
        <w:rPr>
          <w:rFonts w:ascii="Times New Roman" w:hAnsi="Times New Roman" w:cs="Times New Roman"/>
          <w:sz w:val="28"/>
          <w:szCs w:val="28"/>
        </w:rPr>
        <w:t xml:space="preserve"> статье В. Ф. Шевченко «Похоронные и поминальные ритуалы»</w:t>
      </w:r>
      <w:r w:rsidRPr="00513E9F">
        <w:rPr>
          <w:rStyle w:val="a5"/>
          <w:rFonts w:ascii="Times New Roman" w:hAnsi="Times New Roman" w:cs="Times New Roman"/>
          <w:sz w:val="28"/>
          <w:szCs w:val="28"/>
        </w:rPr>
        <w:footnoteReference w:id="101"/>
      </w:r>
      <w:r>
        <w:rPr>
          <w:rFonts w:ascii="Times New Roman" w:hAnsi="Times New Roman" w:cs="Times New Roman"/>
          <w:sz w:val="28"/>
          <w:szCs w:val="28"/>
        </w:rPr>
        <w:t xml:space="preserve"> </w:t>
      </w:r>
      <w:r w:rsidRPr="00513E9F">
        <w:rPr>
          <w:rFonts w:ascii="Times New Roman" w:hAnsi="Times New Roman" w:cs="Times New Roman"/>
          <w:sz w:val="28"/>
          <w:szCs w:val="28"/>
        </w:rPr>
        <w:t xml:space="preserve">рассматривается современный </w:t>
      </w:r>
      <w:r>
        <w:rPr>
          <w:rFonts w:ascii="Times New Roman" w:hAnsi="Times New Roman" w:cs="Times New Roman"/>
          <w:sz w:val="28"/>
          <w:szCs w:val="28"/>
        </w:rPr>
        <w:t>городской фольклор</w:t>
      </w:r>
      <w:r w:rsidRPr="00513E9F">
        <w:rPr>
          <w:rFonts w:ascii="Times New Roman" w:hAnsi="Times New Roman" w:cs="Times New Roman"/>
          <w:sz w:val="28"/>
          <w:szCs w:val="28"/>
        </w:rPr>
        <w:t>. В данной работе содержится аналитическое описание антропологических материалов, собранных во время полевого исследования. Материал, на основе которого написана работа, характеризует современный городской погребально-поминальный обряд, автор отмечает, что последний является синтезом традиционных и иных элементов, в связи с чем он характеризует его как «эклектичный». Также автор делит материал на определенные группы, а именно: подготовка к смерти; подготовка к погребению; путь на кладбище; погребение; поминки.</w:t>
      </w:r>
      <w:r>
        <w:rPr>
          <w:rFonts w:ascii="Times New Roman" w:hAnsi="Times New Roman" w:cs="Times New Roman"/>
          <w:sz w:val="28"/>
          <w:szCs w:val="28"/>
        </w:rPr>
        <w:t xml:space="preserve"> </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Исследование </w:t>
      </w:r>
      <w:r w:rsidRPr="00CA3F8D">
        <w:rPr>
          <w:rFonts w:ascii="Times New Roman" w:hAnsi="Times New Roman" w:cs="Times New Roman"/>
          <w:sz w:val="28"/>
          <w:szCs w:val="28"/>
        </w:rPr>
        <w:t xml:space="preserve">Э. Иоффе «“Старое” и “новое” в еврейской похоронной обрядовости (по материалам экспедиций в Бессарабию и на </w:t>
      </w:r>
      <w:proofErr w:type="spellStart"/>
      <w:r w:rsidRPr="00CA3F8D">
        <w:rPr>
          <w:rFonts w:ascii="Times New Roman" w:hAnsi="Times New Roman" w:cs="Times New Roman"/>
          <w:sz w:val="28"/>
          <w:szCs w:val="28"/>
        </w:rPr>
        <w:t>Буковину</w:t>
      </w:r>
      <w:proofErr w:type="spellEnd"/>
      <w:r w:rsidRPr="00CA3F8D">
        <w:rPr>
          <w:rFonts w:ascii="Times New Roman" w:hAnsi="Times New Roman" w:cs="Times New Roman"/>
          <w:sz w:val="28"/>
          <w:szCs w:val="28"/>
        </w:rPr>
        <w:t>)»</w:t>
      </w:r>
      <w:r w:rsidRPr="00654EED">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102"/>
      </w:r>
      <w:r w:rsidRPr="00CA3F8D">
        <w:rPr>
          <w:rFonts w:ascii="Times New Roman" w:hAnsi="Times New Roman" w:cs="Times New Roman"/>
          <w:sz w:val="28"/>
          <w:szCs w:val="28"/>
        </w:rPr>
        <w:t xml:space="preserve">  содержит в себе более подробное описание погребально-поминального обряда нескольких еврейских местечек. Автор ставит акцент на том, что большинство из опрошенных (информанты, не являющиеся евреями в том числе) обращают внимание на неверность современного еврейского погребального ритуала, его отличие от обряда начала XX века, следовательно, он также утратил свои ос</w:t>
      </w:r>
      <w:r>
        <w:rPr>
          <w:rFonts w:ascii="Times New Roman" w:hAnsi="Times New Roman" w:cs="Times New Roman"/>
          <w:sz w:val="28"/>
          <w:szCs w:val="28"/>
        </w:rPr>
        <w:t>обенности.</w:t>
      </w:r>
    </w:p>
    <w:p w:rsidR="00506F8B" w:rsidRDefault="00506F8B" w:rsidP="00506F8B">
      <w:pPr>
        <w:spacing w:after="0" w:line="360" w:lineRule="auto"/>
        <w:ind w:firstLine="708"/>
        <w:jc w:val="both"/>
        <w:rPr>
          <w:rFonts w:ascii="Times New Roman" w:hAnsi="Times New Roman" w:cs="Times New Roman"/>
          <w:sz w:val="28"/>
          <w:szCs w:val="28"/>
        </w:rPr>
      </w:pPr>
      <w:r w:rsidRPr="00513E9F">
        <w:rPr>
          <w:rFonts w:ascii="Times New Roman" w:hAnsi="Times New Roman" w:cs="Times New Roman"/>
          <w:sz w:val="28"/>
          <w:szCs w:val="28"/>
        </w:rPr>
        <w:lastRenderedPageBreak/>
        <w:t>С. А. </w:t>
      </w:r>
      <w:proofErr w:type="spellStart"/>
      <w:r w:rsidRPr="00513E9F">
        <w:rPr>
          <w:rFonts w:ascii="Times New Roman" w:hAnsi="Times New Roman" w:cs="Times New Roman"/>
          <w:sz w:val="28"/>
          <w:szCs w:val="28"/>
        </w:rPr>
        <w:t>Иников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в работе</w:t>
      </w:r>
      <w:r w:rsidRPr="00513E9F">
        <w:rPr>
          <w:rFonts w:ascii="Times New Roman" w:hAnsi="Times New Roman" w:cs="Times New Roman"/>
          <w:sz w:val="28"/>
          <w:szCs w:val="28"/>
        </w:rPr>
        <w:t xml:space="preserve"> «Похоронно-поминальные обычаи и обряды»</w:t>
      </w:r>
      <w:r w:rsidRPr="00513E9F">
        <w:rPr>
          <w:rStyle w:val="a5"/>
          <w:rFonts w:ascii="Times New Roman" w:hAnsi="Times New Roman" w:cs="Times New Roman"/>
          <w:sz w:val="28"/>
          <w:szCs w:val="28"/>
        </w:rPr>
        <w:footnoteReference w:id="103"/>
      </w:r>
      <w:r>
        <w:rPr>
          <w:rFonts w:ascii="Times New Roman" w:hAnsi="Times New Roman" w:cs="Times New Roman"/>
          <w:sz w:val="28"/>
          <w:szCs w:val="28"/>
        </w:rPr>
        <w:t xml:space="preserve"> </w:t>
      </w:r>
      <w:r w:rsidRPr="00513E9F">
        <w:rPr>
          <w:rFonts w:ascii="Times New Roman" w:hAnsi="Times New Roman" w:cs="Times New Roman"/>
          <w:sz w:val="28"/>
          <w:szCs w:val="28"/>
        </w:rPr>
        <w:t>рассматривает обрядность духоборов во взаимосвязи с восточнославянским обрядом. Анализирует духоборческие псалмы, на предмет представлений о смерти и загробном мире, далее уделяет внимание непосредственно погребально-поминальной обрядности.</w:t>
      </w:r>
      <w:r>
        <w:rPr>
          <w:rFonts w:ascii="Times New Roman" w:hAnsi="Times New Roman" w:cs="Times New Roman"/>
          <w:sz w:val="28"/>
          <w:szCs w:val="28"/>
        </w:rPr>
        <w:t xml:space="preserve"> Проанализировав динамику развития похоронной практики духоборов, автор делает вывод о трансформации погребально-поминальной обрядности в данной культуре. Этот процесс, в большей степени, связан с конфессиональной спецификой, а именно с противоречивостью самого духовного учения. Помимо этого, различия в обряде разных групп духоборцев связано с отсутствием единого центра, поскольку каждое из сообществ изолировано.</w:t>
      </w:r>
    </w:p>
    <w:p w:rsidR="00506F8B" w:rsidRDefault="00506F8B" w:rsidP="00506F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работе </w:t>
      </w:r>
      <w:r w:rsidRPr="00513E9F">
        <w:rPr>
          <w:rFonts w:ascii="Times New Roman" w:hAnsi="Times New Roman" w:cs="Times New Roman"/>
          <w:sz w:val="28"/>
          <w:szCs w:val="28"/>
        </w:rPr>
        <w:t>А. С. Панина «Трансформация погребальной обрядности в советском Союзе»</w:t>
      </w:r>
      <w:r w:rsidRPr="00513E9F">
        <w:rPr>
          <w:rStyle w:val="a5"/>
          <w:rFonts w:ascii="Times New Roman" w:hAnsi="Times New Roman" w:cs="Times New Roman"/>
          <w:sz w:val="28"/>
          <w:szCs w:val="28"/>
        </w:rPr>
        <w:footnoteReference w:id="104"/>
      </w:r>
      <w:r>
        <w:rPr>
          <w:rFonts w:ascii="Times New Roman" w:hAnsi="Times New Roman" w:cs="Times New Roman"/>
          <w:sz w:val="28"/>
          <w:szCs w:val="28"/>
        </w:rPr>
        <w:t xml:space="preserve"> внимание сосредоточено на эклектических элементах в похоронном ритуале в советское время</w:t>
      </w:r>
      <w:r w:rsidRPr="00513E9F">
        <w:rPr>
          <w:rFonts w:ascii="Times New Roman" w:hAnsi="Times New Roman" w:cs="Times New Roman"/>
          <w:sz w:val="28"/>
          <w:szCs w:val="28"/>
        </w:rPr>
        <w:t>. Автор отмечает, что погребально-поминальная обрядность может служить источником реконструкции ментальности. В работе рассматривается реализация погребально-поминальных обрядов в советском обществе, анализиру</w:t>
      </w:r>
      <w:r>
        <w:rPr>
          <w:rFonts w:ascii="Times New Roman" w:hAnsi="Times New Roman" w:cs="Times New Roman"/>
          <w:sz w:val="28"/>
          <w:szCs w:val="28"/>
        </w:rPr>
        <w:t>ю</w:t>
      </w:r>
      <w:r w:rsidRPr="00513E9F">
        <w:rPr>
          <w:rFonts w:ascii="Times New Roman" w:hAnsi="Times New Roman" w:cs="Times New Roman"/>
          <w:sz w:val="28"/>
          <w:szCs w:val="28"/>
        </w:rPr>
        <w:t>тся погребальные сооружения данного этапа отечественной истории. Автор приходит к выводу о том, что христианский погребально-поминальный обряд сохранялся, как и народные практики, в итоге в современности в похоронном обряде могут присутствовать как христианские черты, так те, что появились в советское время.</w:t>
      </w:r>
    </w:p>
    <w:p w:rsidR="00506F8B" w:rsidRPr="00654EED" w:rsidRDefault="00506F8B" w:rsidP="00506F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Исходя из вышеизложенного, можно сделать следующие выводы: Большинство исследователей фокусируют внимание на изменениях, происходящих в погребально-поминальной обрядности под воздействием внешних факторов. Наиболее ярко отражается трансформация похоронных практик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поскольку духовные преобразования, </w:t>
      </w:r>
      <w:r>
        <w:rPr>
          <w:rFonts w:ascii="Times New Roman" w:hAnsi="Times New Roman" w:cs="Times New Roman"/>
          <w:sz w:val="28"/>
          <w:szCs w:val="28"/>
        </w:rPr>
        <w:lastRenderedPageBreak/>
        <w:t>происходившие в это время на территории СССР, привели к ломке привычных танатологических представлений. Однако, начиная с 1990 гг. начинается стремление к возрождению традиционной обрядовой деятельности, что приводит к эклектизму, присущему современной погребально-поминальной обрядности.</w:t>
      </w:r>
    </w:p>
    <w:p w:rsidR="00506F8B" w:rsidRDefault="00506F8B">
      <w:pPr>
        <w:rPr>
          <w:rFonts w:ascii="Times New Roman" w:hAnsi="Times New Roman" w:cs="Times New Roman"/>
          <w:b/>
          <w:sz w:val="28"/>
          <w:szCs w:val="28"/>
        </w:rPr>
      </w:pPr>
      <w:r>
        <w:rPr>
          <w:rFonts w:ascii="Times New Roman" w:hAnsi="Times New Roman" w:cs="Times New Roman"/>
          <w:b/>
          <w:sz w:val="28"/>
          <w:szCs w:val="28"/>
        </w:rPr>
        <w:br w:type="page"/>
      </w:r>
    </w:p>
    <w:p w:rsidR="007B43C9" w:rsidRPr="00EC3B4B" w:rsidRDefault="007B43C9" w:rsidP="00EC3B4B">
      <w:pPr>
        <w:pStyle w:val="1"/>
        <w:jc w:val="center"/>
        <w:rPr>
          <w:rFonts w:ascii="Times New Roman" w:hAnsi="Times New Roman" w:cs="Times New Roman"/>
          <w:b/>
          <w:color w:val="auto"/>
          <w:sz w:val="28"/>
          <w:szCs w:val="28"/>
        </w:rPr>
      </w:pPr>
      <w:bookmarkStart w:id="13" w:name="_Toc72878572"/>
      <w:r w:rsidRPr="00EC3B4B">
        <w:rPr>
          <w:rFonts w:ascii="Times New Roman" w:hAnsi="Times New Roman" w:cs="Times New Roman"/>
          <w:b/>
          <w:color w:val="auto"/>
          <w:sz w:val="28"/>
          <w:szCs w:val="28"/>
        </w:rPr>
        <w:lastRenderedPageBreak/>
        <w:t>Заключение</w:t>
      </w:r>
      <w:bookmarkEnd w:id="13"/>
    </w:p>
    <w:p w:rsidR="007B43C9" w:rsidRDefault="007B43C9" w:rsidP="007B43C9">
      <w:pPr>
        <w:spacing w:after="0" w:line="360" w:lineRule="auto"/>
        <w:jc w:val="center"/>
        <w:rPr>
          <w:rFonts w:ascii="Times New Roman" w:hAnsi="Times New Roman" w:cs="Times New Roman"/>
          <w:b/>
          <w:sz w:val="28"/>
          <w:szCs w:val="28"/>
        </w:rPr>
      </w:pPr>
    </w:p>
    <w:p w:rsidR="007B43C9" w:rsidRDefault="007B43C9" w:rsidP="007B4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настоящем исследовании, посвященном погребально-поминальной обрядности в современной отечественной науке мы обратились к ряду вопросов в области антропологии религии, с целью критически проанализировать источники по данной теме. </w:t>
      </w:r>
    </w:p>
    <w:p w:rsidR="007B43C9" w:rsidRDefault="007B43C9" w:rsidP="007B43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поставленных задач, нами было выполнено следующее: </w:t>
      </w:r>
    </w:p>
    <w:p w:rsidR="007B43C9" w:rsidRDefault="007B43C9" w:rsidP="007B43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первой главе, которая представляет собой теоретическую часть о современной социокультурной антропологии и антропологии религии, мы кратко проследили развитие антропологических идей в российском и зарубежном массиве научного знания. Обозначили проблематику антропологического исследования погребально-поминальной обрядности. </w:t>
      </w:r>
    </w:p>
    <w:p w:rsidR="007B43C9" w:rsidRPr="00513E9F" w:rsidRDefault="007B43C9" w:rsidP="007B43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этого, нами был </w:t>
      </w:r>
      <w:r w:rsidRPr="00513E9F">
        <w:rPr>
          <w:rFonts w:ascii="Times New Roman" w:hAnsi="Times New Roman" w:cs="Times New Roman"/>
          <w:sz w:val="28"/>
          <w:szCs w:val="28"/>
        </w:rPr>
        <w:t xml:space="preserve">выработан условный критерий отнесения исследований к антропологическому изучению. Мы пришли к выводу о том, что последнее включает огромный спектр направлений исследований: социокультурная антропология, этнология, психолингвистика, </w:t>
      </w:r>
      <w:proofErr w:type="spellStart"/>
      <w:r w:rsidRPr="00513E9F">
        <w:rPr>
          <w:rFonts w:ascii="Times New Roman" w:hAnsi="Times New Roman" w:cs="Times New Roman"/>
          <w:sz w:val="28"/>
          <w:szCs w:val="28"/>
        </w:rPr>
        <w:t>этнолингвистика</w:t>
      </w:r>
      <w:proofErr w:type="spellEnd"/>
      <w:r w:rsidRPr="00513E9F">
        <w:rPr>
          <w:rFonts w:ascii="Times New Roman" w:hAnsi="Times New Roman" w:cs="Times New Roman"/>
          <w:sz w:val="28"/>
          <w:szCs w:val="28"/>
        </w:rPr>
        <w:t>, социолингвистика, культурология, психология, а также некоторые разделы археологии, но для нас важнейшими работами являются работы по антропологии религии. Таким образом, работы, относящиеся к вышеперечисленным направлениям, включающие в себя</w:t>
      </w:r>
      <w:r>
        <w:rPr>
          <w:rFonts w:ascii="Times New Roman" w:hAnsi="Times New Roman" w:cs="Times New Roman"/>
          <w:sz w:val="28"/>
          <w:szCs w:val="28"/>
        </w:rPr>
        <w:t xml:space="preserve"> междисциплинарный подход и</w:t>
      </w:r>
      <w:r w:rsidRPr="00513E9F">
        <w:rPr>
          <w:rFonts w:ascii="Times New Roman" w:hAnsi="Times New Roman" w:cs="Times New Roman"/>
          <w:sz w:val="28"/>
          <w:szCs w:val="28"/>
        </w:rPr>
        <w:t xml:space="preserve"> классическую антропологическую методологию </w:t>
      </w:r>
      <w:r>
        <w:rPr>
          <w:rFonts w:ascii="Times New Roman" w:hAnsi="Times New Roman" w:cs="Times New Roman"/>
          <w:sz w:val="28"/>
          <w:szCs w:val="28"/>
        </w:rPr>
        <w:t>интерпретации материала, а также рассматривающие элементы погребального и поминального обряда в контексте ритуала, неразрывно от религиозно-мифологических представлений,</w:t>
      </w:r>
      <w:r w:rsidRPr="00513E9F">
        <w:rPr>
          <w:rFonts w:ascii="Times New Roman" w:hAnsi="Times New Roman" w:cs="Times New Roman"/>
          <w:sz w:val="28"/>
          <w:szCs w:val="28"/>
        </w:rPr>
        <w:t xml:space="preserve"> мы можем отнести к </w:t>
      </w:r>
      <w:r>
        <w:rPr>
          <w:rFonts w:ascii="Times New Roman" w:hAnsi="Times New Roman" w:cs="Times New Roman"/>
          <w:sz w:val="28"/>
          <w:szCs w:val="28"/>
        </w:rPr>
        <w:t xml:space="preserve">работам по </w:t>
      </w:r>
      <w:r w:rsidRPr="00513E9F">
        <w:rPr>
          <w:rFonts w:ascii="Times New Roman" w:hAnsi="Times New Roman" w:cs="Times New Roman"/>
          <w:sz w:val="28"/>
          <w:szCs w:val="28"/>
        </w:rPr>
        <w:t>изучению погребально-поминальной обрядности.</w:t>
      </w:r>
    </w:p>
    <w:p w:rsidR="007B43C9" w:rsidRDefault="007B43C9" w:rsidP="007B4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Далее мы перешли к классификации отобранных исследований и выделили следующие тематические части: символика отдельных элементов в структуре погребально-поминального обряда; погребальные пространства; погребально-поминальные причитания; анализ погребально-поминального обряда в составе традиционной культуры; трансформация погребально-</w:t>
      </w:r>
      <w:r>
        <w:rPr>
          <w:rFonts w:ascii="Times New Roman" w:hAnsi="Times New Roman" w:cs="Times New Roman"/>
          <w:sz w:val="28"/>
          <w:szCs w:val="28"/>
        </w:rPr>
        <w:lastRenderedPageBreak/>
        <w:t xml:space="preserve">поминального обряда. Подобное деление обусловлено, в первую очередь, количеством исследований той или иной проблемы, а также степенью разработанности этой проблемы в антропологической науке. </w:t>
      </w:r>
    </w:p>
    <w:p w:rsidR="007B43C9" w:rsidRDefault="007B43C9" w:rsidP="007B4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Исходя из предложенной выше </w:t>
      </w:r>
      <w:proofErr w:type="spellStart"/>
      <w:r>
        <w:rPr>
          <w:rFonts w:ascii="Times New Roman" w:hAnsi="Times New Roman" w:cs="Times New Roman"/>
          <w:sz w:val="28"/>
          <w:szCs w:val="28"/>
        </w:rPr>
        <w:t>типологизации</w:t>
      </w:r>
      <w:proofErr w:type="spellEnd"/>
      <w:r>
        <w:rPr>
          <w:rFonts w:ascii="Times New Roman" w:hAnsi="Times New Roman" w:cs="Times New Roman"/>
          <w:sz w:val="28"/>
          <w:szCs w:val="28"/>
        </w:rPr>
        <w:t xml:space="preserve">, были созданы обзоры источников по вышеуказанным темам. </w:t>
      </w:r>
    </w:p>
    <w:p w:rsidR="007B43C9" w:rsidRDefault="007B43C9" w:rsidP="007B4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 второй главе представлен обзор по символике отдельных элементов в структуре погребально-поминального обряда. Проанализировав исследования на данную тему, мы пришли к выводу о том, что для изучения похоронно-поминальной обрядности характерно тематическое многообразие. Однако, ее составные элементы исследованы крайне неоднородно, что также говорит о перспективности подобного рода исследований.</w:t>
      </w:r>
    </w:p>
    <w:p w:rsidR="007B43C9" w:rsidRDefault="007B43C9" w:rsidP="007B4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 стоит отметить, что некоторые элементы погребального и поминального обряда исследованы обширно. В следующем разделе второй главы мы обращаемся к похоронно-поминальным причитаниям. Анализ источников на данную тему позволяет сделать следующий вывод: исследование прагматики погребально-поминальных жанров представляется наиболее исследованной частью антропологического изучения погребально-поминальной обрядности, однако вопрос о функциональном назначении </w:t>
      </w:r>
      <w:proofErr w:type="spellStart"/>
      <w:r>
        <w:rPr>
          <w:rFonts w:ascii="Times New Roman" w:hAnsi="Times New Roman" w:cs="Times New Roman"/>
          <w:sz w:val="28"/>
          <w:szCs w:val="28"/>
        </w:rPr>
        <w:t>причети</w:t>
      </w:r>
      <w:proofErr w:type="spellEnd"/>
      <w:r>
        <w:rPr>
          <w:rFonts w:ascii="Times New Roman" w:hAnsi="Times New Roman" w:cs="Times New Roman"/>
          <w:sz w:val="28"/>
          <w:szCs w:val="28"/>
        </w:rPr>
        <w:t xml:space="preserve"> остается открытым.</w:t>
      </w:r>
    </w:p>
    <w:p w:rsidR="007B43C9" w:rsidRDefault="007B43C9" w:rsidP="007B4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Последний раздел второй главе освещает изучение пространства погребальной обрядности. Большинство исследователей концентрируют внимание на </w:t>
      </w:r>
      <w:proofErr w:type="spellStart"/>
      <w:r>
        <w:rPr>
          <w:rFonts w:ascii="Times New Roman" w:hAnsi="Times New Roman" w:cs="Times New Roman"/>
          <w:sz w:val="28"/>
          <w:szCs w:val="28"/>
        </w:rPr>
        <w:t>сакрализованости</w:t>
      </w:r>
      <w:proofErr w:type="spellEnd"/>
      <w:r>
        <w:rPr>
          <w:rFonts w:ascii="Times New Roman" w:hAnsi="Times New Roman" w:cs="Times New Roman"/>
          <w:sz w:val="28"/>
          <w:szCs w:val="28"/>
        </w:rPr>
        <w:t xml:space="preserve"> похоронных пространств, их особой роли в танатологических представлениях. Помимо этого, данные пространства фиксируют живую традицию, что можно считать неисчерпаемым источником исследования. Также стоит отметит, что тема изучения танатологических локусов также ярко представлена в современной российской науке.</w:t>
      </w:r>
    </w:p>
    <w:p w:rsidR="007B43C9" w:rsidRDefault="007B43C9" w:rsidP="007B4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Третья глава представляет собой анализ источников о целостном рассмотрении погребально-поминального обряда. Подобная </w:t>
      </w:r>
      <w:proofErr w:type="spellStart"/>
      <w:r>
        <w:rPr>
          <w:rFonts w:ascii="Times New Roman" w:hAnsi="Times New Roman" w:cs="Times New Roman"/>
          <w:sz w:val="28"/>
          <w:szCs w:val="28"/>
        </w:rPr>
        <w:t>типологизация</w:t>
      </w:r>
      <w:proofErr w:type="spellEnd"/>
      <w:r>
        <w:rPr>
          <w:rFonts w:ascii="Times New Roman" w:hAnsi="Times New Roman" w:cs="Times New Roman"/>
          <w:sz w:val="28"/>
          <w:szCs w:val="28"/>
        </w:rPr>
        <w:t xml:space="preserve"> обусловлена характером большого количества антропологических работ по погребально-поминальной обрядности.</w:t>
      </w:r>
    </w:p>
    <w:p w:rsidR="007B43C9" w:rsidRDefault="007B43C9" w:rsidP="007B4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первом разделе третьей главы нами были рассмотрены работы, авторы которых анализируют погребально-поминальный обряд как неотъемлемую часть традиционной культуры. Исходя из данного обзора, можно проследить особенности подходов к целостному изучению обрядовой практики, помимо этого, данная часть отражает степень изученности похоронно-поминальных ритуалов тех или иных культур. </w:t>
      </w:r>
    </w:p>
    <w:p w:rsidR="007B43C9" w:rsidRPr="00A8384A" w:rsidRDefault="007B43C9" w:rsidP="007B4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 втором и последнем разделе работы мы уделили внимание исследованиям о трансформации погребально-поминального ритуала, как в составе определенной религиозной традиции, так и вне ее. Данная проблематика представляется крайне важной и наиболее перспективной для последующего изучения погребально-поминальной обрядности, поскольку на данный момент погребальные культуры подвержены стремительным изменениям. Исторические потрясения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повлекли за собой небывалый эклектизм в обрядовой стороне, необходима фиксация подобного явления, для того, чтобы рассмотрение динамики развития оставалось возможным в будущем. </w:t>
      </w:r>
    </w:p>
    <w:p w:rsidR="00872806" w:rsidRDefault="00872806">
      <w:pPr>
        <w:rPr>
          <w:rFonts w:ascii="Times New Roman" w:hAnsi="Times New Roman" w:cs="Times New Roman"/>
          <w:b/>
          <w:sz w:val="28"/>
          <w:szCs w:val="28"/>
        </w:rPr>
      </w:pPr>
      <w:r>
        <w:rPr>
          <w:rFonts w:ascii="Times New Roman" w:hAnsi="Times New Roman" w:cs="Times New Roman"/>
          <w:b/>
          <w:sz w:val="28"/>
          <w:szCs w:val="28"/>
        </w:rPr>
        <w:br w:type="page"/>
      </w:r>
    </w:p>
    <w:p w:rsidR="00EC3B4B" w:rsidRPr="00EC3B4B" w:rsidRDefault="00872806" w:rsidP="00EC3B4B">
      <w:pPr>
        <w:pStyle w:val="1"/>
        <w:jc w:val="center"/>
        <w:rPr>
          <w:rFonts w:ascii="Times New Roman" w:hAnsi="Times New Roman" w:cs="Times New Roman"/>
          <w:b/>
          <w:color w:val="auto"/>
          <w:sz w:val="28"/>
          <w:szCs w:val="28"/>
        </w:rPr>
      </w:pPr>
      <w:bookmarkStart w:id="14" w:name="_Toc72878573"/>
      <w:r w:rsidRPr="00EC3B4B">
        <w:rPr>
          <w:rFonts w:ascii="Times New Roman" w:hAnsi="Times New Roman" w:cs="Times New Roman"/>
          <w:b/>
          <w:color w:val="auto"/>
          <w:sz w:val="28"/>
          <w:szCs w:val="28"/>
        </w:rPr>
        <w:lastRenderedPageBreak/>
        <w:t>Список источников и использованной литературы</w:t>
      </w:r>
      <w:bookmarkEnd w:id="14"/>
    </w:p>
    <w:p w:rsidR="00EC3B4B" w:rsidRDefault="00EC3B4B" w:rsidP="006830C3">
      <w:pPr>
        <w:spacing w:after="0" w:line="360" w:lineRule="auto"/>
        <w:ind w:firstLine="708"/>
        <w:jc w:val="both"/>
        <w:rPr>
          <w:rFonts w:ascii="Times New Roman" w:hAnsi="Times New Roman" w:cs="Times New Roman"/>
          <w:b/>
          <w:sz w:val="28"/>
          <w:szCs w:val="28"/>
        </w:rPr>
      </w:pP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lang w:val="en-US"/>
        </w:rPr>
      </w:pPr>
      <w:r w:rsidRPr="00612748">
        <w:rPr>
          <w:rFonts w:ascii="Times New Roman" w:hAnsi="Times New Roman" w:cs="Times New Roman"/>
          <w:sz w:val="28"/>
          <w:szCs w:val="28"/>
          <w:lang w:val="en-US"/>
        </w:rPr>
        <w:t>Boon James A. Anthropology, Ethnology, and Religion // Encyclopedia of Religion. Vol. 1 / Lindsay J. – 2nd ed. Macmillan Reference USA, 2005 (1987). P. 378-388.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lang w:val="en-US"/>
        </w:rPr>
      </w:pPr>
      <w:r w:rsidRPr="00612748">
        <w:rPr>
          <w:rFonts w:ascii="Times New Roman" w:hAnsi="Times New Roman" w:cs="Times New Roman"/>
          <w:sz w:val="28"/>
          <w:szCs w:val="28"/>
          <w:lang w:val="en-US"/>
        </w:rPr>
        <w:t xml:space="preserve">Evans-Pritchard E. E. Social Anthropology. L., 1951. </w:t>
      </w:r>
      <w:r w:rsidRPr="00612748">
        <w:rPr>
          <w:rFonts w:ascii="Times New Roman" w:hAnsi="Times New Roman" w:cs="Times New Roman"/>
          <w:sz w:val="28"/>
          <w:szCs w:val="28"/>
        </w:rPr>
        <w:t>С</w:t>
      </w:r>
      <w:r w:rsidRPr="00612748">
        <w:rPr>
          <w:rFonts w:ascii="Times New Roman" w:hAnsi="Times New Roman" w:cs="Times New Roman"/>
          <w:sz w:val="28"/>
          <w:szCs w:val="28"/>
          <w:lang w:val="en-US"/>
        </w:rPr>
        <w:t>. 71</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lang w:val="en-US"/>
        </w:rPr>
      </w:pPr>
      <w:r w:rsidRPr="00612748">
        <w:rPr>
          <w:rFonts w:ascii="Times New Roman" w:hAnsi="Times New Roman" w:cs="Times New Roman"/>
          <w:sz w:val="28"/>
          <w:szCs w:val="28"/>
          <w:lang w:val="en-US"/>
        </w:rPr>
        <w:t>Louis-Vincent Thomas Funeral Rites: an overview // Encyclopedia of Religion. Vol. 5 / Lindsay J. – 2nd ed. Macmillan Reference USA, 2005 (1987). P. 3234-3241</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Адоньева</w:t>
      </w:r>
      <w:proofErr w:type="spellEnd"/>
      <w:r w:rsidRPr="00612748">
        <w:rPr>
          <w:rFonts w:ascii="Times New Roman" w:hAnsi="Times New Roman" w:cs="Times New Roman"/>
          <w:sz w:val="28"/>
          <w:szCs w:val="28"/>
        </w:rPr>
        <w:t xml:space="preserve"> С.Б. Прагматика фольклора. Изд-во С-</w:t>
      </w:r>
      <w:proofErr w:type="spellStart"/>
      <w:r w:rsidRPr="00612748">
        <w:rPr>
          <w:rFonts w:ascii="Times New Roman" w:hAnsi="Times New Roman" w:cs="Times New Roman"/>
          <w:sz w:val="28"/>
          <w:szCs w:val="28"/>
        </w:rPr>
        <w:t>Петерб</w:t>
      </w:r>
      <w:proofErr w:type="spellEnd"/>
      <w:r w:rsidRPr="00612748">
        <w:rPr>
          <w:rFonts w:ascii="Times New Roman" w:hAnsi="Times New Roman" w:cs="Times New Roman"/>
          <w:sz w:val="28"/>
          <w:szCs w:val="28"/>
        </w:rPr>
        <w:t xml:space="preserve">. ун-та; ЗАО ТИД «Амфора», 2004. – 312 с. </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Pr>
          <w:rFonts w:ascii="Times New Roman" w:hAnsi="Times New Roman" w:cs="Times New Roman"/>
          <w:sz w:val="28"/>
          <w:szCs w:val="28"/>
        </w:rPr>
        <w:t>Алексеевкий</w:t>
      </w:r>
      <w:proofErr w:type="spellEnd"/>
      <w:r w:rsidRPr="00612748">
        <w:rPr>
          <w:rFonts w:ascii="Times New Roman" w:hAnsi="Times New Roman" w:cs="Times New Roman"/>
          <w:sz w:val="28"/>
          <w:szCs w:val="28"/>
        </w:rPr>
        <w:t xml:space="preserve"> М. Д. Похоронно-поминальные причитания </w:t>
      </w:r>
      <w:proofErr w:type="spellStart"/>
      <w:r w:rsidRPr="00612748">
        <w:rPr>
          <w:rFonts w:ascii="Times New Roman" w:hAnsi="Times New Roman" w:cs="Times New Roman"/>
          <w:sz w:val="28"/>
          <w:szCs w:val="28"/>
        </w:rPr>
        <w:t>Селивановского</w:t>
      </w:r>
      <w:proofErr w:type="spellEnd"/>
      <w:r w:rsidRPr="00612748">
        <w:rPr>
          <w:rFonts w:ascii="Times New Roman" w:hAnsi="Times New Roman" w:cs="Times New Roman"/>
          <w:sz w:val="28"/>
          <w:szCs w:val="28"/>
        </w:rPr>
        <w:t xml:space="preserve"> района Владимирской области в современных записях // Археология русской смерти. – 2015. №1 – С. 53-99</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Алексеевский М. Д. «И на погосте бывают гости»: посещение кладбища в обрядовой практике и поминальных причитаниях крестьян Русского Севера / М. Д. Алексеевский // «Калевала» в контексте региональной и мировой </w:t>
      </w:r>
      <w:proofErr w:type="gramStart"/>
      <w:r w:rsidRPr="00612748">
        <w:rPr>
          <w:rFonts w:ascii="Times New Roman" w:hAnsi="Times New Roman" w:cs="Times New Roman"/>
          <w:sz w:val="28"/>
          <w:szCs w:val="28"/>
        </w:rPr>
        <w:t>культуры :</w:t>
      </w:r>
      <w:proofErr w:type="gramEnd"/>
      <w:r w:rsidRPr="00612748">
        <w:rPr>
          <w:rFonts w:ascii="Times New Roman" w:hAnsi="Times New Roman" w:cs="Times New Roman"/>
          <w:sz w:val="28"/>
          <w:szCs w:val="28"/>
        </w:rPr>
        <w:t xml:space="preserve"> материалы </w:t>
      </w:r>
      <w:proofErr w:type="spellStart"/>
      <w:r w:rsidRPr="00612748">
        <w:rPr>
          <w:rFonts w:ascii="Times New Roman" w:hAnsi="Times New Roman" w:cs="Times New Roman"/>
          <w:sz w:val="28"/>
          <w:szCs w:val="28"/>
        </w:rPr>
        <w:t>междунар</w:t>
      </w:r>
      <w:proofErr w:type="spellEnd"/>
      <w:r w:rsidRPr="00612748">
        <w:rPr>
          <w:rFonts w:ascii="Times New Roman" w:hAnsi="Times New Roman" w:cs="Times New Roman"/>
          <w:sz w:val="28"/>
          <w:szCs w:val="28"/>
        </w:rPr>
        <w:t xml:space="preserve">. науч. </w:t>
      </w:r>
      <w:proofErr w:type="spellStart"/>
      <w:r w:rsidRPr="00612748">
        <w:rPr>
          <w:rFonts w:ascii="Times New Roman" w:hAnsi="Times New Roman" w:cs="Times New Roman"/>
          <w:sz w:val="28"/>
          <w:szCs w:val="28"/>
        </w:rPr>
        <w:t>конф</w:t>
      </w:r>
      <w:proofErr w:type="spellEnd"/>
      <w:r w:rsidRPr="00612748">
        <w:rPr>
          <w:rFonts w:ascii="Times New Roman" w:hAnsi="Times New Roman" w:cs="Times New Roman"/>
          <w:sz w:val="28"/>
          <w:szCs w:val="28"/>
        </w:rPr>
        <w:t xml:space="preserve">. / отв. ред. И. И. </w:t>
      </w:r>
      <w:proofErr w:type="spellStart"/>
      <w:r w:rsidRPr="00612748">
        <w:rPr>
          <w:rFonts w:ascii="Times New Roman" w:hAnsi="Times New Roman" w:cs="Times New Roman"/>
          <w:sz w:val="28"/>
          <w:szCs w:val="28"/>
        </w:rPr>
        <w:t>Муллонен</w:t>
      </w:r>
      <w:proofErr w:type="spellEnd"/>
      <w:r w:rsidRPr="00612748">
        <w:rPr>
          <w:rFonts w:ascii="Times New Roman" w:hAnsi="Times New Roman" w:cs="Times New Roman"/>
          <w:sz w:val="28"/>
          <w:szCs w:val="28"/>
        </w:rPr>
        <w:t>. – Петрозаводск, 2010. – С. 288-299.</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Алексеевский М. Д. Застолье в обрядах и обрядовом фольклоре русского севера XIX-XX вв. (на материале похоронно-поминальных обрядов и причитаний) Автореферат., … канд. фил. наук: 10.01.09 / М. Д. Алексеевский Москва РГГУ – М., 2005. – 22 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Алексеевский М. Д. Застолье в обрядах и обрядовом фольклоре русского севера XIX-XX вв. (на материале похоронно-поминальных обрядов и причитаний) Автореферат., … канд. фил. наук: 10.01.09 / М. Д. Алексеевский Москва РГГУ – М., 2005. – 22 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Алексеевский М. Д. Мотив оживления покойника в </w:t>
      </w:r>
      <w:proofErr w:type="spellStart"/>
      <w:r w:rsidRPr="00612748">
        <w:rPr>
          <w:rFonts w:ascii="Times New Roman" w:hAnsi="Times New Roman" w:cs="Times New Roman"/>
          <w:sz w:val="28"/>
          <w:szCs w:val="28"/>
        </w:rPr>
        <w:t>севернорусских</w:t>
      </w:r>
      <w:proofErr w:type="spellEnd"/>
      <w:r w:rsidRPr="00612748">
        <w:rPr>
          <w:rFonts w:ascii="Times New Roman" w:hAnsi="Times New Roman" w:cs="Times New Roman"/>
          <w:sz w:val="28"/>
          <w:szCs w:val="28"/>
        </w:rPr>
        <w:t xml:space="preserve"> поминальных причитаниях: текст и обрядовый контекст // Антропологический форум. 2007. № 6. С. 227–262.</w:t>
      </w:r>
    </w:p>
    <w:p w:rsidR="00CD283F"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lastRenderedPageBreak/>
        <w:t xml:space="preserve">Алексеевский М. Д. Мотив угощения покойника в </w:t>
      </w:r>
      <w:proofErr w:type="spellStart"/>
      <w:r w:rsidRPr="00612748">
        <w:rPr>
          <w:rFonts w:ascii="Times New Roman" w:hAnsi="Times New Roman" w:cs="Times New Roman"/>
          <w:sz w:val="28"/>
          <w:szCs w:val="28"/>
        </w:rPr>
        <w:t>севернорусских</w:t>
      </w:r>
      <w:proofErr w:type="spellEnd"/>
      <w:r w:rsidRPr="00612748">
        <w:rPr>
          <w:rFonts w:ascii="Times New Roman" w:hAnsi="Times New Roman" w:cs="Times New Roman"/>
          <w:sz w:val="28"/>
          <w:szCs w:val="28"/>
        </w:rPr>
        <w:t xml:space="preserve"> поминальных причитаниях: этнографический контекст // Вопросы гуманитарных</w:t>
      </w:r>
      <w:r>
        <w:rPr>
          <w:rFonts w:ascii="Times New Roman" w:hAnsi="Times New Roman" w:cs="Times New Roman"/>
          <w:sz w:val="28"/>
          <w:szCs w:val="28"/>
        </w:rPr>
        <w:t xml:space="preserve"> наук. М., 2004. № 6. С. 45-48</w:t>
      </w:r>
    </w:p>
    <w:p w:rsidR="00CD283F"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Алексеевский М. Д. Похоронно-поминальная обрядность // Актуальные проблемы полевой фольклористики</w:t>
      </w:r>
      <w:r>
        <w:rPr>
          <w:rFonts w:ascii="Times New Roman" w:hAnsi="Times New Roman" w:cs="Times New Roman"/>
          <w:sz w:val="28"/>
          <w:szCs w:val="28"/>
        </w:rPr>
        <w:t xml:space="preserve">. М., 2003.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2. С. 112-118</w:t>
      </w:r>
    </w:p>
    <w:p w:rsidR="00CD283F"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Алексеевский М. Д. Ритуальное употребление алкогольных напитков у северорусских крестьян в XIX– XX вв. // Северный текст в русской культуре</w:t>
      </w:r>
      <w:r>
        <w:rPr>
          <w:rFonts w:ascii="Times New Roman" w:hAnsi="Times New Roman" w:cs="Times New Roman"/>
          <w:sz w:val="28"/>
          <w:szCs w:val="28"/>
        </w:rPr>
        <w:t>. Архангельск, 2003. С. 201-203</w:t>
      </w:r>
      <w:r w:rsidRPr="00612748">
        <w:rPr>
          <w:rFonts w:ascii="Times New Roman" w:hAnsi="Times New Roman" w:cs="Times New Roman"/>
          <w:sz w:val="28"/>
          <w:szCs w:val="28"/>
        </w:rPr>
        <w:t xml:space="preserve"> </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Алексеевский М. Д. </w:t>
      </w:r>
      <w:proofErr w:type="spellStart"/>
      <w:r w:rsidRPr="00612748">
        <w:rPr>
          <w:rFonts w:ascii="Times New Roman" w:hAnsi="Times New Roman" w:cs="Times New Roman"/>
          <w:sz w:val="28"/>
          <w:szCs w:val="28"/>
        </w:rPr>
        <w:t>Севернорусские</w:t>
      </w:r>
      <w:proofErr w:type="spellEnd"/>
      <w:r w:rsidRPr="00612748">
        <w:rPr>
          <w:rFonts w:ascii="Times New Roman" w:hAnsi="Times New Roman" w:cs="Times New Roman"/>
          <w:sz w:val="28"/>
          <w:szCs w:val="28"/>
        </w:rPr>
        <w:t xml:space="preserve"> похоронно-поминальные причитания как акт коммуникации: к вопросу о прагматике жанра // </w:t>
      </w:r>
      <w:proofErr w:type="spellStart"/>
      <w:r w:rsidRPr="00612748">
        <w:rPr>
          <w:rFonts w:ascii="Times New Roman" w:hAnsi="Times New Roman" w:cs="Times New Roman"/>
          <w:sz w:val="28"/>
          <w:szCs w:val="28"/>
        </w:rPr>
        <w:t>Рябининские</w:t>
      </w:r>
      <w:proofErr w:type="spellEnd"/>
      <w:r w:rsidRPr="00612748">
        <w:rPr>
          <w:rFonts w:ascii="Times New Roman" w:hAnsi="Times New Roman" w:cs="Times New Roman"/>
          <w:sz w:val="28"/>
          <w:szCs w:val="28"/>
        </w:rPr>
        <w:t xml:space="preserve"> чтения Отв. Ред. </w:t>
      </w:r>
      <w:proofErr w:type="spellStart"/>
      <w:r w:rsidRPr="00612748">
        <w:rPr>
          <w:rFonts w:ascii="Times New Roman" w:hAnsi="Times New Roman" w:cs="Times New Roman"/>
          <w:sz w:val="28"/>
          <w:szCs w:val="28"/>
        </w:rPr>
        <w:t>Т.Г.Иванова</w:t>
      </w:r>
      <w:proofErr w:type="spellEnd"/>
      <w:r w:rsidRPr="00612748">
        <w:rPr>
          <w:rFonts w:ascii="Times New Roman" w:hAnsi="Times New Roman" w:cs="Times New Roman"/>
          <w:sz w:val="28"/>
          <w:szCs w:val="28"/>
        </w:rPr>
        <w:t xml:space="preserve"> Музей-заповедник «Кижи». Петрозаводск. 2007.</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Алексеевский М. Д. </w:t>
      </w:r>
      <w:proofErr w:type="spellStart"/>
      <w:r w:rsidRPr="00612748">
        <w:rPr>
          <w:rFonts w:ascii="Times New Roman" w:hAnsi="Times New Roman" w:cs="Times New Roman"/>
          <w:sz w:val="28"/>
          <w:szCs w:val="28"/>
        </w:rPr>
        <w:t>Севернорусские</w:t>
      </w:r>
      <w:proofErr w:type="spellEnd"/>
      <w:r w:rsidRPr="00612748">
        <w:rPr>
          <w:rFonts w:ascii="Times New Roman" w:hAnsi="Times New Roman" w:cs="Times New Roman"/>
          <w:sz w:val="28"/>
          <w:szCs w:val="28"/>
        </w:rPr>
        <w:t xml:space="preserve"> похоронно-поминальные причитания как акт коммуникации: к вопросу о прагматике жанра // </w:t>
      </w:r>
      <w:proofErr w:type="spellStart"/>
      <w:r w:rsidRPr="00612748">
        <w:rPr>
          <w:rFonts w:ascii="Times New Roman" w:hAnsi="Times New Roman" w:cs="Times New Roman"/>
          <w:sz w:val="28"/>
          <w:szCs w:val="28"/>
        </w:rPr>
        <w:t>Рябининские</w:t>
      </w:r>
      <w:proofErr w:type="spellEnd"/>
      <w:r w:rsidRPr="00612748">
        <w:rPr>
          <w:rFonts w:ascii="Times New Roman" w:hAnsi="Times New Roman" w:cs="Times New Roman"/>
          <w:sz w:val="28"/>
          <w:szCs w:val="28"/>
        </w:rPr>
        <w:t xml:space="preserve"> чтения Отв. Ред. </w:t>
      </w:r>
      <w:proofErr w:type="spellStart"/>
      <w:r w:rsidRPr="00612748">
        <w:rPr>
          <w:rFonts w:ascii="Times New Roman" w:hAnsi="Times New Roman" w:cs="Times New Roman"/>
          <w:sz w:val="28"/>
          <w:szCs w:val="28"/>
        </w:rPr>
        <w:t>Т.Г.Иванова</w:t>
      </w:r>
      <w:proofErr w:type="spellEnd"/>
      <w:r w:rsidRPr="00612748">
        <w:rPr>
          <w:rFonts w:ascii="Times New Roman" w:hAnsi="Times New Roman" w:cs="Times New Roman"/>
          <w:sz w:val="28"/>
          <w:szCs w:val="28"/>
        </w:rPr>
        <w:t xml:space="preserve"> Музей-заповедник «Кижи». Петрозаводск. 2007. 497 с.</w:t>
      </w:r>
    </w:p>
    <w:p w:rsidR="00CD283F"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Алексеевский, М.Д. "Чтобы слезы не капали...": регламентирование выражения эмоция при ритуальном </w:t>
      </w:r>
      <w:proofErr w:type="spellStart"/>
      <w:r w:rsidRPr="00612748">
        <w:rPr>
          <w:rFonts w:ascii="Times New Roman" w:hAnsi="Times New Roman" w:cs="Times New Roman"/>
          <w:sz w:val="28"/>
          <w:szCs w:val="28"/>
        </w:rPr>
        <w:t>оплакивании</w:t>
      </w:r>
      <w:proofErr w:type="spellEnd"/>
      <w:r w:rsidRPr="00612748">
        <w:rPr>
          <w:rFonts w:ascii="Times New Roman" w:hAnsi="Times New Roman" w:cs="Times New Roman"/>
          <w:sz w:val="28"/>
          <w:szCs w:val="28"/>
        </w:rPr>
        <w:t xml:space="preserve"> покойника // Славянская традиционная культура и современный мир. </w:t>
      </w:r>
      <w:proofErr w:type="spellStart"/>
      <w:r w:rsidRPr="00612748">
        <w:rPr>
          <w:rFonts w:ascii="Times New Roman" w:hAnsi="Times New Roman" w:cs="Times New Roman"/>
          <w:sz w:val="28"/>
          <w:szCs w:val="28"/>
        </w:rPr>
        <w:t>Вып</w:t>
      </w:r>
      <w:proofErr w:type="spellEnd"/>
      <w:r w:rsidRPr="00612748">
        <w:rPr>
          <w:rFonts w:ascii="Times New Roman" w:hAnsi="Times New Roman" w:cs="Times New Roman"/>
          <w:sz w:val="28"/>
          <w:szCs w:val="28"/>
        </w:rPr>
        <w:t>. 12. Нормативы традиционной культуры. Сборник научных ст</w:t>
      </w:r>
      <w:r>
        <w:rPr>
          <w:rFonts w:ascii="Times New Roman" w:hAnsi="Times New Roman" w:cs="Times New Roman"/>
          <w:sz w:val="28"/>
          <w:szCs w:val="28"/>
        </w:rPr>
        <w:t>атей. – М., 2009. – С. 334-346</w:t>
      </w:r>
    </w:p>
    <w:p w:rsidR="00CD283F"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Андрюнина</w:t>
      </w:r>
      <w:proofErr w:type="spellEnd"/>
      <w:r w:rsidRPr="00612748">
        <w:rPr>
          <w:rFonts w:ascii="Times New Roman" w:hAnsi="Times New Roman" w:cs="Times New Roman"/>
          <w:sz w:val="28"/>
          <w:szCs w:val="28"/>
        </w:rPr>
        <w:t xml:space="preserve"> М.А. «Посольство» иного мира на земле – символика кладбища в народной культуре // Славяноведение, М., 2013, </w:t>
      </w:r>
      <w:r>
        <w:rPr>
          <w:rFonts w:ascii="Times New Roman" w:hAnsi="Times New Roman" w:cs="Times New Roman"/>
          <w:sz w:val="28"/>
          <w:szCs w:val="28"/>
        </w:rPr>
        <w:t>№ 6, с. 43–51.</w:t>
      </w:r>
    </w:p>
    <w:p w:rsidR="00CD283F"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Андрюнина</w:t>
      </w:r>
      <w:proofErr w:type="spellEnd"/>
      <w:r w:rsidRPr="00612748">
        <w:rPr>
          <w:rFonts w:ascii="Times New Roman" w:hAnsi="Times New Roman" w:cs="Times New Roman"/>
          <w:sz w:val="28"/>
          <w:szCs w:val="28"/>
        </w:rPr>
        <w:t xml:space="preserve"> М.А. Места захоронений – «хорошие» и «плохие» (по материалам Полесского архива) // Традиционная ку</w:t>
      </w:r>
      <w:r>
        <w:rPr>
          <w:rFonts w:ascii="Times New Roman" w:hAnsi="Times New Roman" w:cs="Times New Roman"/>
          <w:sz w:val="28"/>
          <w:szCs w:val="28"/>
        </w:rPr>
        <w:t>льтура, 2/2014, М., с. 124–133.</w:t>
      </w:r>
      <w:r w:rsidRPr="00612748">
        <w:rPr>
          <w:rFonts w:ascii="Times New Roman" w:hAnsi="Times New Roman" w:cs="Times New Roman"/>
          <w:sz w:val="28"/>
          <w:szCs w:val="28"/>
        </w:rPr>
        <w:t xml:space="preserve"> </w:t>
      </w:r>
    </w:p>
    <w:p w:rsidR="00CD283F"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Андрюнина</w:t>
      </w:r>
      <w:proofErr w:type="spellEnd"/>
      <w:r w:rsidRPr="00612748">
        <w:rPr>
          <w:rFonts w:ascii="Times New Roman" w:hAnsi="Times New Roman" w:cs="Times New Roman"/>
          <w:sz w:val="28"/>
          <w:szCs w:val="28"/>
        </w:rPr>
        <w:t xml:space="preserve"> М.А. Пространственные характеристики календарных поминальных обрядов // Живая ста</w:t>
      </w:r>
      <w:r>
        <w:rPr>
          <w:rFonts w:ascii="Times New Roman" w:hAnsi="Times New Roman" w:cs="Times New Roman"/>
          <w:sz w:val="28"/>
          <w:szCs w:val="28"/>
        </w:rPr>
        <w:t>рина, М., 2008, № 4, с. 26–28</w:t>
      </w:r>
    </w:p>
    <w:p w:rsidR="00CD283F"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Андрюнина</w:t>
      </w:r>
      <w:proofErr w:type="spellEnd"/>
      <w:r w:rsidRPr="00612748">
        <w:rPr>
          <w:rFonts w:ascii="Times New Roman" w:hAnsi="Times New Roman" w:cs="Times New Roman"/>
          <w:sz w:val="28"/>
          <w:szCs w:val="28"/>
        </w:rPr>
        <w:t xml:space="preserve"> М.А. Символическое «кормление» умерших: пространственная характеристика // Пространство и время в языке и культуре / Отв. ред. С.</w:t>
      </w:r>
      <w:r>
        <w:rPr>
          <w:rFonts w:ascii="Times New Roman" w:hAnsi="Times New Roman" w:cs="Times New Roman"/>
          <w:sz w:val="28"/>
          <w:szCs w:val="28"/>
        </w:rPr>
        <w:t>М. Толстая, М., 2011, с. 70–87.</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lastRenderedPageBreak/>
        <w:t>Андрюнина</w:t>
      </w:r>
      <w:proofErr w:type="spellEnd"/>
      <w:r w:rsidRPr="00612748">
        <w:rPr>
          <w:rFonts w:ascii="Times New Roman" w:hAnsi="Times New Roman" w:cs="Times New Roman"/>
          <w:sz w:val="28"/>
          <w:szCs w:val="28"/>
        </w:rPr>
        <w:t xml:space="preserve">, М. А. Антропоморфный символизм дома в погребальной и поминальной обрядности: тело, душа, жертва (украинская, белорусская, западнорусская и польская традиции) / М. А. </w:t>
      </w:r>
      <w:proofErr w:type="spellStart"/>
      <w:r w:rsidRPr="00612748">
        <w:rPr>
          <w:rFonts w:ascii="Times New Roman" w:hAnsi="Times New Roman" w:cs="Times New Roman"/>
          <w:sz w:val="28"/>
          <w:szCs w:val="28"/>
        </w:rPr>
        <w:t>Андрюнина</w:t>
      </w:r>
      <w:proofErr w:type="spellEnd"/>
      <w:r w:rsidRPr="00612748">
        <w:rPr>
          <w:rFonts w:ascii="Times New Roman" w:hAnsi="Times New Roman" w:cs="Times New Roman"/>
          <w:sz w:val="28"/>
          <w:szCs w:val="28"/>
        </w:rPr>
        <w:t xml:space="preserve"> // Традиционная культура. – 2018. – Т. 19. – № 3. – С. 68-79.</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Андрюнина</w:t>
      </w:r>
      <w:proofErr w:type="spellEnd"/>
      <w:r w:rsidRPr="00612748">
        <w:rPr>
          <w:rFonts w:ascii="Times New Roman" w:hAnsi="Times New Roman" w:cs="Times New Roman"/>
          <w:sz w:val="28"/>
          <w:szCs w:val="28"/>
        </w:rPr>
        <w:t xml:space="preserve">, М. А. Символика пространства в славянской похоронно-поминальной обрядности: этнолингвистический аспект (украинская, белорусская, западнорусская и польская традиции) </w:t>
      </w:r>
      <w:proofErr w:type="spellStart"/>
      <w:r w:rsidRPr="00612748">
        <w:rPr>
          <w:rFonts w:ascii="Times New Roman" w:hAnsi="Times New Roman" w:cs="Times New Roman"/>
          <w:sz w:val="28"/>
          <w:szCs w:val="28"/>
        </w:rPr>
        <w:t>Дис</w:t>
      </w:r>
      <w:proofErr w:type="spellEnd"/>
      <w:r w:rsidRPr="00612748">
        <w:rPr>
          <w:rFonts w:ascii="Times New Roman" w:hAnsi="Times New Roman" w:cs="Times New Roman"/>
          <w:sz w:val="28"/>
          <w:szCs w:val="28"/>
        </w:rPr>
        <w:t xml:space="preserve">. … канд. фил. наук: 10.02.03 / М. А. </w:t>
      </w:r>
      <w:proofErr w:type="spellStart"/>
      <w:r w:rsidRPr="00612748">
        <w:rPr>
          <w:rFonts w:ascii="Times New Roman" w:hAnsi="Times New Roman" w:cs="Times New Roman"/>
          <w:sz w:val="28"/>
          <w:szCs w:val="28"/>
        </w:rPr>
        <w:t>Андрюнина</w:t>
      </w:r>
      <w:proofErr w:type="spellEnd"/>
      <w:r w:rsidRPr="00612748">
        <w:rPr>
          <w:rFonts w:ascii="Times New Roman" w:hAnsi="Times New Roman" w:cs="Times New Roman"/>
          <w:sz w:val="28"/>
          <w:szCs w:val="28"/>
        </w:rPr>
        <w:t>. Москва Институт славяноведения РАН. – М., 2015. – 355 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Андрюнина</w:t>
      </w:r>
      <w:proofErr w:type="spellEnd"/>
      <w:r w:rsidRPr="00612748">
        <w:rPr>
          <w:rFonts w:ascii="Times New Roman" w:hAnsi="Times New Roman" w:cs="Times New Roman"/>
          <w:sz w:val="28"/>
          <w:szCs w:val="28"/>
        </w:rPr>
        <w:t xml:space="preserve">, М. А. Символика пространства в славянской похоронно-поминальной обрядности: этнолингвистический аспект (украинская, белорусская, западнорусская и польская традиции) </w:t>
      </w:r>
      <w:proofErr w:type="spellStart"/>
      <w:r w:rsidRPr="00612748">
        <w:rPr>
          <w:rFonts w:ascii="Times New Roman" w:hAnsi="Times New Roman" w:cs="Times New Roman"/>
          <w:sz w:val="28"/>
          <w:szCs w:val="28"/>
        </w:rPr>
        <w:t>Дис</w:t>
      </w:r>
      <w:proofErr w:type="spellEnd"/>
      <w:r w:rsidRPr="00612748">
        <w:rPr>
          <w:rFonts w:ascii="Times New Roman" w:hAnsi="Times New Roman" w:cs="Times New Roman"/>
          <w:sz w:val="28"/>
          <w:szCs w:val="28"/>
        </w:rPr>
        <w:t xml:space="preserve">. … канд. фил. наук: 10.02.03 / М. А. </w:t>
      </w:r>
      <w:proofErr w:type="spellStart"/>
      <w:r w:rsidRPr="00612748">
        <w:rPr>
          <w:rFonts w:ascii="Times New Roman" w:hAnsi="Times New Roman" w:cs="Times New Roman"/>
          <w:sz w:val="28"/>
          <w:szCs w:val="28"/>
        </w:rPr>
        <w:t>Андрюнина</w:t>
      </w:r>
      <w:proofErr w:type="spellEnd"/>
      <w:r w:rsidRPr="00612748">
        <w:rPr>
          <w:rFonts w:ascii="Times New Roman" w:hAnsi="Times New Roman" w:cs="Times New Roman"/>
          <w:sz w:val="28"/>
          <w:szCs w:val="28"/>
        </w:rPr>
        <w:t>. Москва Институт славяноведения РАН. – М., 2015. – 355 с.</w:t>
      </w:r>
    </w:p>
    <w:p w:rsidR="00CD283F" w:rsidRPr="00EC3B4B"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Барашков В. В. Становление антропологического подхода к изучению религии // Становление классического зарубежного теоретического религиоведения в XIX – первой половине ХХ века: Сборник материалов научной конференции с международным участием (Владимир, 8-9 октября 2015 года, </w:t>
      </w:r>
      <w:proofErr w:type="spellStart"/>
      <w:r w:rsidRPr="00612748">
        <w:rPr>
          <w:rFonts w:ascii="Times New Roman" w:hAnsi="Times New Roman" w:cs="Times New Roman"/>
          <w:sz w:val="28"/>
          <w:szCs w:val="28"/>
        </w:rPr>
        <w:t>ВлГУ</w:t>
      </w:r>
      <w:proofErr w:type="spellEnd"/>
      <w:r w:rsidRPr="00612748">
        <w:rPr>
          <w:rFonts w:ascii="Times New Roman" w:hAnsi="Times New Roman" w:cs="Times New Roman"/>
          <w:sz w:val="28"/>
          <w:szCs w:val="28"/>
        </w:rPr>
        <w:t xml:space="preserve"> им. А. Г. и Н. Г. Столетовых) / Под ред. В. В. Барашков, Д. С. </w:t>
      </w:r>
      <w:proofErr w:type="spellStart"/>
      <w:r w:rsidRPr="00612748">
        <w:rPr>
          <w:rFonts w:ascii="Times New Roman" w:hAnsi="Times New Roman" w:cs="Times New Roman"/>
          <w:sz w:val="28"/>
          <w:szCs w:val="28"/>
        </w:rPr>
        <w:t>Дамте</w:t>
      </w:r>
      <w:proofErr w:type="spellEnd"/>
      <w:r w:rsidRPr="00612748">
        <w:rPr>
          <w:rFonts w:ascii="Times New Roman" w:hAnsi="Times New Roman" w:cs="Times New Roman"/>
          <w:sz w:val="28"/>
          <w:szCs w:val="28"/>
        </w:rPr>
        <w:t xml:space="preserve">. — </w:t>
      </w:r>
      <w:proofErr w:type="spellStart"/>
      <w:r w:rsidRPr="00612748">
        <w:rPr>
          <w:rFonts w:ascii="Times New Roman" w:hAnsi="Times New Roman" w:cs="Times New Roman"/>
          <w:sz w:val="28"/>
          <w:szCs w:val="28"/>
        </w:rPr>
        <w:t>Эди</w:t>
      </w:r>
      <w:r>
        <w:rPr>
          <w:rFonts w:ascii="Times New Roman" w:hAnsi="Times New Roman" w:cs="Times New Roman"/>
          <w:sz w:val="28"/>
          <w:szCs w:val="28"/>
        </w:rPr>
        <w:t>тус</w:t>
      </w:r>
      <w:proofErr w:type="spellEnd"/>
      <w:r>
        <w:rPr>
          <w:rFonts w:ascii="Times New Roman" w:hAnsi="Times New Roman" w:cs="Times New Roman"/>
          <w:sz w:val="28"/>
          <w:szCs w:val="28"/>
        </w:rPr>
        <w:t>, Москва, 2015. — С. 36–38.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Барашков В.В. Антропология религии как раздел религиоведения: обзор литературы, история, основные проблемы // Религиозная антропология и антропология религии (Сборник статей в честь 75-летия заслуженного профессора МГУ им. М.В. Ломоносова К. И. Никонова). М.: Маска, 2013. С. 6-20</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lang w:val="en-US"/>
        </w:rPr>
      </w:pPr>
      <w:proofErr w:type="spellStart"/>
      <w:r w:rsidRPr="00612748">
        <w:rPr>
          <w:rFonts w:ascii="Times New Roman" w:hAnsi="Times New Roman" w:cs="Times New Roman"/>
          <w:sz w:val="28"/>
          <w:szCs w:val="28"/>
        </w:rPr>
        <w:t>Белик</w:t>
      </w:r>
      <w:proofErr w:type="spellEnd"/>
      <w:r w:rsidRPr="00612748">
        <w:rPr>
          <w:rFonts w:ascii="Times New Roman" w:hAnsi="Times New Roman" w:cs="Times New Roman"/>
          <w:sz w:val="28"/>
          <w:szCs w:val="28"/>
        </w:rPr>
        <w:t xml:space="preserve"> А.А. Антропология религии // </w:t>
      </w:r>
      <w:proofErr w:type="spellStart"/>
      <w:r w:rsidRPr="00612748">
        <w:rPr>
          <w:rFonts w:ascii="Times New Roman" w:hAnsi="Times New Roman" w:cs="Times New Roman"/>
          <w:sz w:val="28"/>
          <w:szCs w:val="28"/>
        </w:rPr>
        <w:t>Белик</w:t>
      </w:r>
      <w:proofErr w:type="spellEnd"/>
      <w:r w:rsidRPr="00612748">
        <w:rPr>
          <w:rFonts w:ascii="Times New Roman" w:hAnsi="Times New Roman" w:cs="Times New Roman"/>
          <w:sz w:val="28"/>
          <w:szCs w:val="28"/>
        </w:rPr>
        <w:t xml:space="preserve"> А.А. Культурная (социальная) антропология: Учебное пособие. М</w:t>
      </w:r>
      <w:r>
        <w:rPr>
          <w:rFonts w:ascii="Times New Roman" w:hAnsi="Times New Roman" w:cs="Times New Roman"/>
          <w:sz w:val="28"/>
          <w:szCs w:val="28"/>
        </w:rPr>
        <w:t>.: РГГУ, 2009. С. 295-336.</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lang w:val="en-US"/>
        </w:rPr>
      </w:pPr>
      <w:proofErr w:type="spellStart"/>
      <w:r w:rsidRPr="00612748">
        <w:rPr>
          <w:rFonts w:ascii="Times New Roman" w:hAnsi="Times New Roman" w:cs="Times New Roman"/>
          <w:sz w:val="28"/>
          <w:szCs w:val="28"/>
        </w:rPr>
        <w:t>Белик</w:t>
      </w:r>
      <w:proofErr w:type="spellEnd"/>
      <w:r w:rsidRPr="00612748">
        <w:rPr>
          <w:rFonts w:ascii="Times New Roman" w:hAnsi="Times New Roman" w:cs="Times New Roman"/>
          <w:sz w:val="28"/>
          <w:szCs w:val="28"/>
        </w:rPr>
        <w:t xml:space="preserve"> А.А. Культурная (социальная) антропология: Учебное пособие. М.: РГГУ, 2009. – 613 с.; Резник Ю. М. Социокультурная антропология в </w:t>
      </w:r>
      <w:r w:rsidRPr="00612748">
        <w:rPr>
          <w:rFonts w:ascii="Times New Roman" w:hAnsi="Times New Roman" w:cs="Times New Roman"/>
          <w:sz w:val="28"/>
          <w:szCs w:val="28"/>
        </w:rPr>
        <w:lastRenderedPageBreak/>
        <w:t>системе гуманитарного знания // Социальная антропология в вузе. М</w:t>
      </w:r>
      <w:r w:rsidRPr="00612748">
        <w:rPr>
          <w:rFonts w:ascii="Times New Roman" w:hAnsi="Times New Roman" w:cs="Times New Roman"/>
          <w:sz w:val="28"/>
          <w:szCs w:val="28"/>
          <w:lang w:val="en-US"/>
        </w:rPr>
        <w:t xml:space="preserve">. 1997. </w:t>
      </w:r>
      <w:r w:rsidRPr="00612748">
        <w:rPr>
          <w:rFonts w:ascii="Times New Roman" w:hAnsi="Times New Roman" w:cs="Times New Roman"/>
          <w:sz w:val="28"/>
          <w:szCs w:val="28"/>
        </w:rPr>
        <w:t>С</w:t>
      </w:r>
      <w:r w:rsidRPr="00612748">
        <w:rPr>
          <w:rFonts w:ascii="Times New Roman" w:hAnsi="Times New Roman" w:cs="Times New Roman"/>
          <w:sz w:val="28"/>
          <w:szCs w:val="28"/>
          <w:lang w:val="en-US"/>
        </w:rPr>
        <w:t xml:space="preserve">. 7-44. </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Pr>
          <w:rFonts w:ascii="Times New Roman" w:hAnsi="Times New Roman" w:cs="Times New Roman"/>
          <w:sz w:val="28"/>
          <w:szCs w:val="28"/>
        </w:rPr>
        <w:t>Белоруссова</w:t>
      </w:r>
      <w:proofErr w:type="spellEnd"/>
      <w:r>
        <w:rPr>
          <w:rFonts w:ascii="Times New Roman" w:hAnsi="Times New Roman" w:cs="Times New Roman"/>
          <w:sz w:val="28"/>
          <w:szCs w:val="28"/>
        </w:rPr>
        <w:t xml:space="preserve"> С. Ю. </w:t>
      </w:r>
      <w:r w:rsidRPr="00612748">
        <w:rPr>
          <w:rFonts w:ascii="Times New Roman" w:hAnsi="Times New Roman" w:cs="Times New Roman"/>
          <w:sz w:val="28"/>
          <w:szCs w:val="28"/>
        </w:rPr>
        <w:t xml:space="preserve">«Здесь открывается душа </w:t>
      </w:r>
      <w:proofErr w:type="spellStart"/>
      <w:r w:rsidRPr="00612748">
        <w:rPr>
          <w:rFonts w:ascii="Times New Roman" w:hAnsi="Times New Roman" w:cs="Times New Roman"/>
          <w:sz w:val="28"/>
          <w:szCs w:val="28"/>
        </w:rPr>
        <w:t>нагайбака</w:t>
      </w:r>
      <w:proofErr w:type="spellEnd"/>
      <w:r w:rsidRPr="00612748">
        <w:rPr>
          <w:rFonts w:ascii="Times New Roman" w:hAnsi="Times New Roman" w:cs="Times New Roman"/>
          <w:sz w:val="28"/>
          <w:szCs w:val="28"/>
        </w:rPr>
        <w:t xml:space="preserve">»: поминальный обряд </w:t>
      </w:r>
      <w:proofErr w:type="spellStart"/>
      <w:r w:rsidRPr="00612748">
        <w:rPr>
          <w:rFonts w:ascii="Times New Roman" w:hAnsi="Times New Roman" w:cs="Times New Roman"/>
          <w:sz w:val="28"/>
          <w:szCs w:val="28"/>
        </w:rPr>
        <w:t>Аш</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биру</w:t>
      </w:r>
      <w:proofErr w:type="spellEnd"/>
      <w:r w:rsidRPr="00612748">
        <w:rPr>
          <w:rFonts w:ascii="Times New Roman" w:hAnsi="Times New Roman" w:cs="Times New Roman"/>
          <w:sz w:val="28"/>
          <w:szCs w:val="28"/>
        </w:rPr>
        <w:t xml:space="preserve"> // Живая старина. № 1 (89), 2016. С. 16 - 20</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Беляев Л. А. Древнерусское надгробие: мир семантических загадок Живая старина – М., 1996, № 3 – С. 36 - 39</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Бирюкова Н. Трансформация хантыйских похоронно-поминальных обрядов в </w:t>
      </w:r>
      <w:proofErr w:type="spellStart"/>
      <w:r w:rsidRPr="00612748">
        <w:rPr>
          <w:rFonts w:ascii="Times New Roman" w:hAnsi="Times New Roman" w:cs="Times New Roman"/>
          <w:sz w:val="28"/>
          <w:szCs w:val="28"/>
        </w:rPr>
        <w:t>Шурышкарском</w:t>
      </w:r>
      <w:proofErr w:type="spellEnd"/>
      <w:r w:rsidRPr="00612748">
        <w:rPr>
          <w:rFonts w:ascii="Times New Roman" w:hAnsi="Times New Roman" w:cs="Times New Roman"/>
          <w:sz w:val="28"/>
          <w:szCs w:val="28"/>
        </w:rPr>
        <w:t xml:space="preserve"> районе ЯНАО// </w:t>
      </w:r>
      <w:proofErr w:type="spellStart"/>
      <w:r w:rsidRPr="00612748">
        <w:rPr>
          <w:rFonts w:ascii="Times New Roman" w:hAnsi="Times New Roman" w:cs="Times New Roman"/>
          <w:sz w:val="28"/>
          <w:szCs w:val="28"/>
        </w:rPr>
        <w:t>Memento</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Mori</w:t>
      </w:r>
      <w:proofErr w:type="spellEnd"/>
      <w:r w:rsidRPr="00612748">
        <w:rPr>
          <w:rFonts w:ascii="Times New Roman" w:hAnsi="Times New Roman" w:cs="Times New Roman"/>
          <w:sz w:val="28"/>
          <w:szCs w:val="28"/>
        </w:rPr>
        <w:t xml:space="preserve">: похоронные традиции в современной культуре / Сост. А.Д. Соколова, А.Б. </w:t>
      </w:r>
      <w:proofErr w:type="spellStart"/>
      <w:r w:rsidRPr="00612748">
        <w:rPr>
          <w:rFonts w:ascii="Times New Roman" w:hAnsi="Times New Roman" w:cs="Times New Roman"/>
          <w:sz w:val="28"/>
          <w:szCs w:val="28"/>
        </w:rPr>
        <w:t>Юдкина</w:t>
      </w:r>
      <w:proofErr w:type="spellEnd"/>
      <w:r w:rsidRPr="00612748">
        <w:rPr>
          <w:rFonts w:ascii="Times New Roman" w:hAnsi="Times New Roman" w:cs="Times New Roman"/>
          <w:sz w:val="28"/>
          <w:szCs w:val="28"/>
        </w:rPr>
        <w:t>; отв. ред. Д.В. Громов. М.: ИЭА РАН, 2015. – С. 54-110</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Буркхарт</w:t>
      </w:r>
      <w:proofErr w:type="spellEnd"/>
      <w:r w:rsidRPr="00612748">
        <w:rPr>
          <w:rFonts w:ascii="Times New Roman" w:hAnsi="Times New Roman" w:cs="Times New Roman"/>
          <w:sz w:val="28"/>
          <w:szCs w:val="28"/>
        </w:rPr>
        <w:t xml:space="preserve"> Д. Текстуальные, контекстуальные и </w:t>
      </w:r>
      <w:proofErr w:type="spellStart"/>
      <w:r w:rsidRPr="00612748">
        <w:rPr>
          <w:rFonts w:ascii="Times New Roman" w:hAnsi="Times New Roman" w:cs="Times New Roman"/>
          <w:sz w:val="28"/>
          <w:szCs w:val="28"/>
        </w:rPr>
        <w:t>интертекстуальные</w:t>
      </w:r>
      <w:proofErr w:type="spellEnd"/>
      <w:r w:rsidRPr="00612748">
        <w:rPr>
          <w:rFonts w:ascii="Times New Roman" w:hAnsi="Times New Roman" w:cs="Times New Roman"/>
          <w:sz w:val="28"/>
          <w:szCs w:val="28"/>
        </w:rPr>
        <w:t xml:space="preserve"> аспекты причитаний на Руси // Фольклор в современном мире: Аспекты и пути исследования. М., 1991. С.86.</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Бутовская</w:t>
      </w:r>
      <w:proofErr w:type="spellEnd"/>
      <w:r w:rsidRPr="00612748">
        <w:rPr>
          <w:rFonts w:ascii="Times New Roman" w:hAnsi="Times New Roman" w:cs="Times New Roman"/>
          <w:sz w:val="28"/>
          <w:szCs w:val="28"/>
        </w:rPr>
        <w:t xml:space="preserve"> М. Л., Дронова Д. А. Поминальные церемонии у </w:t>
      </w:r>
      <w:proofErr w:type="spellStart"/>
      <w:r w:rsidRPr="00612748">
        <w:rPr>
          <w:rFonts w:ascii="Times New Roman" w:hAnsi="Times New Roman" w:cs="Times New Roman"/>
          <w:sz w:val="28"/>
          <w:szCs w:val="28"/>
        </w:rPr>
        <w:t>датога</w:t>
      </w:r>
      <w:proofErr w:type="spellEnd"/>
      <w:r w:rsidRPr="00612748">
        <w:rPr>
          <w:rFonts w:ascii="Times New Roman" w:hAnsi="Times New Roman" w:cs="Times New Roman"/>
          <w:sz w:val="28"/>
          <w:szCs w:val="28"/>
        </w:rPr>
        <w:t xml:space="preserve"> в контексте единого социального пространства живых и мертвых: этологический анализ // Этнографическое обозрение. СПб.: ИЭА РАН, 2019. № 1. С. 42–64</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Васильев М. И. Сани в русском погребальном обряде: история изучения и проблема интерпретации // Этнографическое обозрение №4. СПб.: ИЭА РАН. 2008 – С.151-164</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Винокурова</w:t>
      </w:r>
      <w:proofErr w:type="spellEnd"/>
      <w:r w:rsidRPr="00612748">
        <w:rPr>
          <w:rFonts w:ascii="Times New Roman" w:hAnsi="Times New Roman" w:cs="Times New Roman"/>
          <w:sz w:val="28"/>
          <w:szCs w:val="28"/>
        </w:rPr>
        <w:t xml:space="preserve"> И.Ю., </w:t>
      </w:r>
      <w:proofErr w:type="spellStart"/>
      <w:r w:rsidRPr="00612748">
        <w:rPr>
          <w:rFonts w:ascii="Times New Roman" w:hAnsi="Times New Roman" w:cs="Times New Roman"/>
          <w:sz w:val="28"/>
          <w:szCs w:val="28"/>
        </w:rPr>
        <w:t>Минвалеев</w:t>
      </w:r>
      <w:proofErr w:type="spellEnd"/>
      <w:r w:rsidRPr="00612748">
        <w:rPr>
          <w:rFonts w:ascii="Times New Roman" w:hAnsi="Times New Roman" w:cs="Times New Roman"/>
          <w:sz w:val="28"/>
          <w:szCs w:val="28"/>
        </w:rPr>
        <w:t xml:space="preserve"> С.А. Поминальная обрядность карелов-</w:t>
      </w:r>
      <w:proofErr w:type="spellStart"/>
      <w:r w:rsidRPr="00612748">
        <w:rPr>
          <w:rFonts w:ascii="Times New Roman" w:hAnsi="Times New Roman" w:cs="Times New Roman"/>
          <w:sz w:val="28"/>
          <w:szCs w:val="28"/>
        </w:rPr>
        <w:t>людиков</w:t>
      </w:r>
      <w:proofErr w:type="spellEnd"/>
      <w:r w:rsidRPr="00612748">
        <w:rPr>
          <w:rFonts w:ascii="Times New Roman" w:hAnsi="Times New Roman" w:cs="Times New Roman"/>
          <w:sz w:val="28"/>
          <w:szCs w:val="28"/>
        </w:rPr>
        <w:t>: ареальная характеристика на фоне общих и локальных традиций соседних народов // Этнографическое обозрение. 2018. № 4. С. 152-170.</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Гизиева</w:t>
      </w:r>
      <w:proofErr w:type="spellEnd"/>
      <w:r w:rsidRPr="00612748">
        <w:rPr>
          <w:rFonts w:ascii="Times New Roman" w:hAnsi="Times New Roman" w:cs="Times New Roman"/>
          <w:sz w:val="28"/>
          <w:szCs w:val="28"/>
        </w:rPr>
        <w:t xml:space="preserve"> К. Ю. Отражение современных представлений о смерти в устройстве могил и кладбищ (на примере города Омска) // Археология, этнология и антропология АТР. Междисциплинарный аспект. [отв. ред.: Н.Н. </w:t>
      </w:r>
      <w:proofErr w:type="spellStart"/>
      <w:r w:rsidRPr="00612748">
        <w:rPr>
          <w:rFonts w:ascii="Times New Roman" w:hAnsi="Times New Roman" w:cs="Times New Roman"/>
          <w:sz w:val="28"/>
          <w:szCs w:val="28"/>
        </w:rPr>
        <w:t>Крадин</w:t>
      </w:r>
      <w:proofErr w:type="spellEnd"/>
      <w:r w:rsidRPr="00612748">
        <w:rPr>
          <w:rFonts w:ascii="Times New Roman" w:hAnsi="Times New Roman" w:cs="Times New Roman"/>
          <w:sz w:val="28"/>
          <w:szCs w:val="28"/>
        </w:rPr>
        <w:t xml:space="preserve">, Ф.Е. </w:t>
      </w:r>
      <w:proofErr w:type="spellStart"/>
      <w:r w:rsidRPr="00612748">
        <w:rPr>
          <w:rFonts w:ascii="Times New Roman" w:hAnsi="Times New Roman" w:cs="Times New Roman"/>
          <w:sz w:val="28"/>
          <w:szCs w:val="28"/>
        </w:rPr>
        <w:t>Ажимов</w:t>
      </w:r>
      <w:proofErr w:type="spellEnd"/>
      <w:r w:rsidRPr="00612748">
        <w:rPr>
          <w:rFonts w:ascii="Times New Roman" w:hAnsi="Times New Roman" w:cs="Times New Roman"/>
          <w:sz w:val="28"/>
          <w:szCs w:val="28"/>
        </w:rPr>
        <w:t xml:space="preserve">;]. – Владивосток: Издательский дом </w:t>
      </w:r>
      <w:proofErr w:type="spellStart"/>
      <w:r w:rsidRPr="00612748">
        <w:rPr>
          <w:rFonts w:ascii="Times New Roman" w:hAnsi="Times New Roman" w:cs="Times New Roman"/>
          <w:sz w:val="28"/>
          <w:szCs w:val="28"/>
        </w:rPr>
        <w:t>Дальневост</w:t>
      </w:r>
      <w:proofErr w:type="spellEnd"/>
      <w:r w:rsidRPr="00612748">
        <w:rPr>
          <w:rFonts w:ascii="Times New Roman" w:hAnsi="Times New Roman" w:cs="Times New Roman"/>
          <w:sz w:val="28"/>
          <w:szCs w:val="28"/>
        </w:rPr>
        <w:t>. федерал. ун-та, 2013. – С. 291-296</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Гизиева</w:t>
      </w:r>
      <w:proofErr w:type="spellEnd"/>
      <w:r w:rsidRPr="00612748">
        <w:rPr>
          <w:rFonts w:ascii="Times New Roman" w:hAnsi="Times New Roman" w:cs="Times New Roman"/>
          <w:sz w:val="28"/>
          <w:szCs w:val="28"/>
        </w:rPr>
        <w:t xml:space="preserve">, К. Ю. Костюм в погребальном обряде русских Омского </w:t>
      </w:r>
      <w:proofErr w:type="spellStart"/>
      <w:r w:rsidRPr="00612748">
        <w:rPr>
          <w:rFonts w:ascii="Times New Roman" w:hAnsi="Times New Roman" w:cs="Times New Roman"/>
          <w:sz w:val="28"/>
          <w:szCs w:val="28"/>
        </w:rPr>
        <w:t>Прииртышья</w:t>
      </w:r>
      <w:proofErr w:type="spellEnd"/>
      <w:r w:rsidRPr="00612748">
        <w:rPr>
          <w:rFonts w:ascii="Times New Roman" w:hAnsi="Times New Roman" w:cs="Times New Roman"/>
          <w:sz w:val="28"/>
          <w:szCs w:val="28"/>
        </w:rPr>
        <w:t xml:space="preserve"> в конце XIX – начале XXI века / К. Ю. </w:t>
      </w:r>
      <w:proofErr w:type="spellStart"/>
      <w:r w:rsidRPr="00612748">
        <w:rPr>
          <w:rFonts w:ascii="Times New Roman" w:hAnsi="Times New Roman" w:cs="Times New Roman"/>
          <w:sz w:val="28"/>
          <w:szCs w:val="28"/>
        </w:rPr>
        <w:t>Гизиева</w:t>
      </w:r>
      <w:proofErr w:type="spellEnd"/>
      <w:r w:rsidRPr="00612748">
        <w:rPr>
          <w:rFonts w:ascii="Times New Roman" w:hAnsi="Times New Roman" w:cs="Times New Roman"/>
          <w:sz w:val="28"/>
          <w:szCs w:val="28"/>
        </w:rPr>
        <w:t xml:space="preserve">, М. Л. </w:t>
      </w:r>
      <w:proofErr w:type="spellStart"/>
      <w:r w:rsidRPr="00612748">
        <w:rPr>
          <w:rFonts w:ascii="Times New Roman" w:hAnsi="Times New Roman" w:cs="Times New Roman"/>
          <w:sz w:val="28"/>
          <w:szCs w:val="28"/>
        </w:rPr>
        <w:lastRenderedPageBreak/>
        <w:t>Бережнова</w:t>
      </w:r>
      <w:proofErr w:type="spellEnd"/>
      <w:r w:rsidRPr="00612748">
        <w:rPr>
          <w:rFonts w:ascii="Times New Roman" w:hAnsi="Times New Roman" w:cs="Times New Roman"/>
          <w:sz w:val="28"/>
          <w:szCs w:val="28"/>
        </w:rPr>
        <w:t xml:space="preserve"> // Народный костюм в Сибири, Новосибирск, 27–29 октября 2016 года. – Новосибирск: Институт археологии и этнографии Сибирского отделения Российской академии наук, 2017. – С. 85-88.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Голубофф</w:t>
      </w:r>
      <w:proofErr w:type="spellEnd"/>
      <w:r w:rsidRPr="00612748">
        <w:rPr>
          <w:rFonts w:ascii="Times New Roman" w:hAnsi="Times New Roman" w:cs="Times New Roman"/>
          <w:sz w:val="28"/>
          <w:szCs w:val="28"/>
        </w:rPr>
        <w:t xml:space="preserve"> С. Общины траура: погребальные плачи горских евреев в селе Красная Слобода (Азербайджан) и в интернете // Государство, религия, церковь в России и за рубежом. 2015. №3 (33). – С. 31-64</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Гостищева Т. Д. Похоронно-поминальная </w:t>
      </w:r>
      <w:proofErr w:type="spellStart"/>
      <w:r w:rsidRPr="00612748">
        <w:rPr>
          <w:rFonts w:ascii="Times New Roman" w:hAnsi="Times New Roman" w:cs="Times New Roman"/>
          <w:sz w:val="28"/>
          <w:szCs w:val="28"/>
        </w:rPr>
        <w:t>причеть</w:t>
      </w:r>
      <w:proofErr w:type="spellEnd"/>
      <w:r w:rsidRPr="00612748">
        <w:rPr>
          <w:rFonts w:ascii="Times New Roman" w:hAnsi="Times New Roman" w:cs="Times New Roman"/>
          <w:sz w:val="28"/>
          <w:szCs w:val="28"/>
        </w:rPr>
        <w:t xml:space="preserve"> старообрядцев-«Поляков» Восточного Казахстана // Антропологический форум. 2013. №18 – С. 361-371</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Грунтов С. В. Символика дерева в христианских и еврейских надгробиях Беларуси XIX–XX вв. // Вещь – символ – знак в славянской и еврейской культурной традиции / Отв. ред. О.В. Белова. – М., 2019. – С. 169-187.</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Давыдов, И. П. Обряды религиозные // Энциклопедия религий. Под ред.  А. П. </w:t>
      </w:r>
      <w:proofErr w:type="spellStart"/>
      <w:r w:rsidRPr="00612748">
        <w:rPr>
          <w:rFonts w:ascii="Times New Roman" w:hAnsi="Times New Roman" w:cs="Times New Roman"/>
          <w:sz w:val="28"/>
          <w:szCs w:val="28"/>
        </w:rPr>
        <w:t>Забияко</w:t>
      </w:r>
      <w:proofErr w:type="spellEnd"/>
      <w:r w:rsidRPr="00612748">
        <w:rPr>
          <w:rFonts w:ascii="Times New Roman" w:hAnsi="Times New Roman" w:cs="Times New Roman"/>
          <w:sz w:val="28"/>
          <w:szCs w:val="28"/>
        </w:rPr>
        <w:t xml:space="preserve">, А. Н. Красникова, Е. С. </w:t>
      </w:r>
      <w:proofErr w:type="spellStart"/>
      <w:r w:rsidRPr="00612748">
        <w:rPr>
          <w:rFonts w:ascii="Times New Roman" w:hAnsi="Times New Roman" w:cs="Times New Roman"/>
          <w:sz w:val="28"/>
          <w:szCs w:val="28"/>
        </w:rPr>
        <w:t>Элбакян</w:t>
      </w:r>
      <w:proofErr w:type="spellEnd"/>
      <w:r w:rsidRPr="00612748">
        <w:rPr>
          <w:rFonts w:ascii="Times New Roman" w:hAnsi="Times New Roman" w:cs="Times New Roman"/>
          <w:sz w:val="28"/>
          <w:szCs w:val="28"/>
        </w:rPr>
        <w:t>. – М.: Академический Проект, Гаудеамус, 2008.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Добровольская В. Е. Кладбище как место встречи живых и мертвых: правила, регулирующие взаимоотношения двух миров в традиционной культуре Центральной России // </w:t>
      </w:r>
      <w:proofErr w:type="spellStart"/>
      <w:r w:rsidRPr="00612748">
        <w:rPr>
          <w:rFonts w:ascii="Times New Roman" w:hAnsi="Times New Roman" w:cs="Times New Roman"/>
          <w:sz w:val="28"/>
          <w:szCs w:val="28"/>
        </w:rPr>
        <w:t>Slověne</w:t>
      </w:r>
      <w:proofErr w:type="spellEnd"/>
      <w:r w:rsidRPr="00612748">
        <w:rPr>
          <w:rFonts w:ascii="Times New Roman" w:hAnsi="Times New Roman" w:cs="Times New Roman"/>
          <w:sz w:val="28"/>
          <w:szCs w:val="28"/>
        </w:rPr>
        <w:t xml:space="preserve"> = </w:t>
      </w:r>
      <w:proofErr w:type="spellStart"/>
      <w:r w:rsidRPr="00612748">
        <w:rPr>
          <w:rFonts w:ascii="Times New Roman" w:hAnsi="Times New Roman" w:cs="Times New Roman"/>
          <w:sz w:val="28"/>
          <w:szCs w:val="28"/>
        </w:rPr>
        <w:t>Словѣне</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International</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Journal</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of</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Slavic</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Studies</w:t>
      </w:r>
      <w:proofErr w:type="spellEnd"/>
      <w:r w:rsidRPr="00612748">
        <w:rPr>
          <w:rFonts w:ascii="Times New Roman" w:hAnsi="Times New Roman" w:cs="Times New Roman"/>
          <w:sz w:val="28"/>
          <w:szCs w:val="28"/>
        </w:rPr>
        <w:t>. 2013. №1. – С. 111-122</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Добровольская, В. Е., Кулешов, А. Г. Кладбище в традиционной культуре </w:t>
      </w:r>
      <w:proofErr w:type="spellStart"/>
      <w:r w:rsidRPr="00612748">
        <w:rPr>
          <w:rFonts w:ascii="Times New Roman" w:hAnsi="Times New Roman" w:cs="Times New Roman"/>
          <w:sz w:val="28"/>
          <w:szCs w:val="28"/>
        </w:rPr>
        <w:t>Гороховецкого</w:t>
      </w:r>
      <w:proofErr w:type="spellEnd"/>
      <w:r w:rsidRPr="00612748">
        <w:rPr>
          <w:rFonts w:ascii="Times New Roman" w:hAnsi="Times New Roman" w:cs="Times New Roman"/>
          <w:sz w:val="28"/>
          <w:szCs w:val="28"/>
        </w:rPr>
        <w:t xml:space="preserve"> района // Живая старина – М., 2003, № 2 – С. 6-10</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Ермолин Д. Границы конфессионального, этнического и регионального в погребальном обряде албанцев // Археология русской смерти. – 2015. №1 – С. 102-120</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Ермолин Д. С Структура и характер современной погребально-поминальной обрядности албанцев Приазовья // Антропологический форум 2011. №15. – С.163-193</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Ермолин Д. С. Между сунной, традицией и модой: современный погребальный обряд исламизированных славян Албании // </w:t>
      </w:r>
      <w:proofErr w:type="spellStart"/>
      <w:r w:rsidRPr="00612748">
        <w:rPr>
          <w:rFonts w:ascii="Times New Roman" w:hAnsi="Times New Roman" w:cs="Times New Roman"/>
          <w:sz w:val="28"/>
          <w:szCs w:val="28"/>
        </w:rPr>
        <w:t>Memento</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Mori</w:t>
      </w:r>
      <w:proofErr w:type="spellEnd"/>
      <w:r w:rsidRPr="00612748">
        <w:rPr>
          <w:rFonts w:ascii="Times New Roman" w:hAnsi="Times New Roman" w:cs="Times New Roman"/>
          <w:sz w:val="28"/>
          <w:szCs w:val="28"/>
        </w:rPr>
        <w:t xml:space="preserve">: </w:t>
      </w:r>
      <w:r w:rsidRPr="00612748">
        <w:rPr>
          <w:rFonts w:ascii="Times New Roman" w:hAnsi="Times New Roman" w:cs="Times New Roman"/>
          <w:sz w:val="28"/>
          <w:szCs w:val="28"/>
        </w:rPr>
        <w:lastRenderedPageBreak/>
        <w:t xml:space="preserve">похоронные традиции в современной культуре / Сост. А.Д. Соколова, А.Б. </w:t>
      </w:r>
      <w:proofErr w:type="spellStart"/>
      <w:r w:rsidRPr="00612748">
        <w:rPr>
          <w:rFonts w:ascii="Times New Roman" w:hAnsi="Times New Roman" w:cs="Times New Roman"/>
          <w:sz w:val="28"/>
          <w:szCs w:val="28"/>
        </w:rPr>
        <w:t>Юдкина</w:t>
      </w:r>
      <w:proofErr w:type="spellEnd"/>
      <w:r w:rsidRPr="00612748">
        <w:rPr>
          <w:rFonts w:ascii="Times New Roman" w:hAnsi="Times New Roman" w:cs="Times New Roman"/>
          <w:sz w:val="28"/>
          <w:szCs w:val="28"/>
        </w:rPr>
        <w:t>; отв. ред. Д.В. Громов. М.: ИЭА РАН, 2015. – С. 35-53</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Ж. В. </w:t>
      </w:r>
      <w:proofErr w:type="spellStart"/>
      <w:r w:rsidRPr="00612748">
        <w:rPr>
          <w:rFonts w:ascii="Times New Roman" w:hAnsi="Times New Roman" w:cs="Times New Roman"/>
          <w:sz w:val="28"/>
          <w:szCs w:val="28"/>
        </w:rPr>
        <w:t>Кормина</w:t>
      </w:r>
      <w:proofErr w:type="spellEnd"/>
      <w:r w:rsidRPr="00612748">
        <w:rPr>
          <w:rFonts w:ascii="Times New Roman" w:hAnsi="Times New Roman" w:cs="Times New Roman"/>
          <w:sz w:val="28"/>
          <w:szCs w:val="28"/>
        </w:rPr>
        <w:t xml:space="preserve">, С. А. </w:t>
      </w:r>
      <w:proofErr w:type="spellStart"/>
      <w:r w:rsidRPr="00612748">
        <w:rPr>
          <w:rFonts w:ascii="Times New Roman" w:hAnsi="Times New Roman" w:cs="Times New Roman"/>
          <w:sz w:val="28"/>
          <w:szCs w:val="28"/>
        </w:rPr>
        <w:t>Штырков</w:t>
      </w:r>
      <w:proofErr w:type="spellEnd"/>
      <w:r w:rsidRPr="00612748">
        <w:rPr>
          <w:rFonts w:ascii="Times New Roman" w:hAnsi="Times New Roman" w:cs="Times New Roman"/>
          <w:sz w:val="28"/>
          <w:szCs w:val="28"/>
        </w:rPr>
        <w:t>. Мир живых и мир мертвых: способы контактов (два варианта северорусской традиции) // Восточнославянский этнолингвистический сборник. Исследования и материалы. М.: «</w:t>
      </w:r>
      <w:proofErr w:type="spellStart"/>
      <w:r w:rsidRPr="00612748">
        <w:rPr>
          <w:rFonts w:ascii="Times New Roman" w:hAnsi="Times New Roman" w:cs="Times New Roman"/>
          <w:sz w:val="28"/>
          <w:szCs w:val="28"/>
        </w:rPr>
        <w:t>Индрик</w:t>
      </w:r>
      <w:proofErr w:type="spellEnd"/>
      <w:r w:rsidRPr="00612748">
        <w:rPr>
          <w:rFonts w:ascii="Times New Roman" w:hAnsi="Times New Roman" w:cs="Times New Roman"/>
          <w:sz w:val="28"/>
          <w:szCs w:val="28"/>
        </w:rPr>
        <w:t>», 2001. С. 206—231.</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Забияко</w:t>
      </w:r>
      <w:proofErr w:type="spellEnd"/>
      <w:r w:rsidRPr="00612748">
        <w:rPr>
          <w:rFonts w:ascii="Times New Roman" w:hAnsi="Times New Roman" w:cs="Times New Roman"/>
          <w:sz w:val="28"/>
          <w:szCs w:val="28"/>
        </w:rPr>
        <w:t xml:space="preserve">, А. П. Похоронная обрядность маньчжуров: генезис, история и современное состояние / А. П. </w:t>
      </w:r>
      <w:proofErr w:type="spellStart"/>
      <w:r w:rsidRPr="00612748">
        <w:rPr>
          <w:rFonts w:ascii="Times New Roman" w:hAnsi="Times New Roman" w:cs="Times New Roman"/>
          <w:sz w:val="28"/>
          <w:szCs w:val="28"/>
        </w:rPr>
        <w:t>Забияко</w:t>
      </w:r>
      <w:proofErr w:type="spellEnd"/>
      <w:r w:rsidRPr="00612748">
        <w:rPr>
          <w:rFonts w:ascii="Times New Roman" w:hAnsi="Times New Roman" w:cs="Times New Roman"/>
          <w:sz w:val="28"/>
          <w:szCs w:val="28"/>
        </w:rPr>
        <w:t xml:space="preserve">, Л. </w:t>
      </w:r>
      <w:proofErr w:type="spellStart"/>
      <w:r w:rsidRPr="00612748">
        <w:rPr>
          <w:rFonts w:ascii="Times New Roman" w:hAnsi="Times New Roman" w:cs="Times New Roman"/>
          <w:sz w:val="28"/>
          <w:szCs w:val="28"/>
        </w:rPr>
        <w:t>Чжан</w:t>
      </w:r>
      <w:proofErr w:type="spellEnd"/>
      <w:r w:rsidRPr="00612748">
        <w:rPr>
          <w:rFonts w:ascii="Times New Roman" w:hAnsi="Times New Roman" w:cs="Times New Roman"/>
          <w:sz w:val="28"/>
          <w:szCs w:val="28"/>
        </w:rPr>
        <w:t xml:space="preserve"> // Религиоведение. – 2013. – № 1. – С. 60-84.</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Заринов И. Ю. В который раз о предмете этнографии / этнологии / социально-культурной антропологии // Журнал Вестник Антропологии. №2 (42), СПб.: ИЭА РАН. 2018 С. 24-41</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Зельницкая</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Шларба</w:t>
      </w:r>
      <w:proofErr w:type="spellEnd"/>
      <w:r w:rsidRPr="00612748">
        <w:rPr>
          <w:rFonts w:ascii="Times New Roman" w:hAnsi="Times New Roman" w:cs="Times New Roman"/>
          <w:sz w:val="28"/>
          <w:szCs w:val="28"/>
        </w:rPr>
        <w:t>) Р. Ш. Современный похоронно-поминальный обряд у карачаевцев // Известия СОИГСИ. 2018. №28 (67). С. 52-64</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Иникова</w:t>
      </w:r>
      <w:proofErr w:type="spellEnd"/>
      <w:r w:rsidRPr="00612748">
        <w:rPr>
          <w:rFonts w:ascii="Times New Roman" w:hAnsi="Times New Roman" w:cs="Times New Roman"/>
          <w:sz w:val="28"/>
          <w:szCs w:val="28"/>
        </w:rPr>
        <w:t xml:space="preserve"> С. А. Похоронно-поминальные обычаи и обряды. // Библиотека российского этнографа. М.: ИЭА РАН, 1993 – С. 123-143</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Иоффе</w:t>
      </w:r>
      <w:r>
        <w:rPr>
          <w:rFonts w:ascii="Times New Roman" w:hAnsi="Times New Roman" w:cs="Times New Roman"/>
          <w:sz w:val="28"/>
          <w:szCs w:val="28"/>
        </w:rPr>
        <w:t xml:space="preserve"> Э.</w:t>
      </w:r>
      <w:r w:rsidRPr="00612748">
        <w:rPr>
          <w:rFonts w:ascii="Times New Roman" w:hAnsi="Times New Roman" w:cs="Times New Roman"/>
          <w:sz w:val="28"/>
          <w:szCs w:val="28"/>
        </w:rPr>
        <w:t xml:space="preserve"> «Старое» и «новое» в еврейской похоронной обрядовости (по материалам экспедиций в Бессарабию и на </w:t>
      </w:r>
      <w:proofErr w:type="spellStart"/>
      <w:r w:rsidRPr="00612748">
        <w:rPr>
          <w:rFonts w:ascii="Times New Roman" w:hAnsi="Times New Roman" w:cs="Times New Roman"/>
          <w:sz w:val="28"/>
          <w:szCs w:val="28"/>
        </w:rPr>
        <w:t>Буковину</w:t>
      </w:r>
      <w:proofErr w:type="spellEnd"/>
      <w:r w:rsidRPr="00612748">
        <w:rPr>
          <w:rFonts w:ascii="Times New Roman" w:hAnsi="Times New Roman" w:cs="Times New Roman"/>
          <w:sz w:val="28"/>
          <w:szCs w:val="28"/>
        </w:rPr>
        <w:t>) /</w:t>
      </w:r>
      <w:proofErr w:type="gramStart"/>
      <w:r w:rsidRPr="00612748">
        <w:rPr>
          <w:rFonts w:ascii="Times New Roman" w:hAnsi="Times New Roman" w:cs="Times New Roman"/>
          <w:sz w:val="28"/>
          <w:szCs w:val="28"/>
        </w:rPr>
        <w:t>/«</w:t>
      </w:r>
      <w:proofErr w:type="gramEnd"/>
      <w:r w:rsidRPr="00612748">
        <w:rPr>
          <w:rFonts w:ascii="Times New Roman" w:hAnsi="Times New Roman" w:cs="Times New Roman"/>
          <w:sz w:val="28"/>
          <w:szCs w:val="28"/>
        </w:rPr>
        <w:t>Старое» и «новое» в славянской и еврейской культурной традиции / Отв. ред. О.В. Белова. – М., 2012. – С. 179-189</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Каспина</w:t>
      </w:r>
      <w:proofErr w:type="spellEnd"/>
      <w:r w:rsidRPr="00612748">
        <w:rPr>
          <w:rFonts w:ascii="Times New Roman" w:hAnsi="Times New Roman" w:cs="Times New Roman"/>
          <w:sz w:val="28"/>
          <w:szCs w:val="28"/>
        </w:rPr>
        <w:t xml:space="preserve"> М. М. Представления о смерти у евреев </w:t>
      </w:r>
      <w:proofErr w:type="spellStart"/>
      <w:r w:rsidRPr="00612748">
        <w:rPr>
          <w:rFonts w:ascii="Times New Roman" w:hAnsi="Times New Roman" w:cs="Times New Roman"/>
          <w:sz w:val="28"/>
          <w:szCs w:val="28"/>
        </w:rPr>
        <w:t>Подолии</w:t>
      </w:r>
      <w:proofErr w:type="spellEnd"/>
      <w:r w:rsidRPr="00612748">
        <w:rPr>
          <w:rFonts w:ascii="Times New Roman" w:hAnsi="Times New Roman" w:cs="Times New Roman"/>
          <w:sz w:val="28"/>
          <w:szCs w:val="28"/>
        </w:rPr>
        <w:t xml:space="preserve"> и Бессарабии (по полевым материалам 2004-2010 гг.) // Научный альманах Традиционная культура 4/2011 – С. 80-90</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Кисель В. А. «Новации в погребальном обряде тувинцев // Мифология смерти: Структура, функция и семантика погребального обряда народов Сибири: Этнографические очерки / </w:t>
      </w:r>
      <w:proofErr w:type="spellStart"/>
      <w:r w:rsidRPr="00612748">
        <w:rPr>
          <w:rFonts w:ascii="Times New Roman" w:hAnsi="Times New Roman" w:cs="Times New Roman"/>
          <w:sz w:val="28"/>
          <w:szCs w:val="28"/>
        </w:rPr>
        <w:t>Научн</w:t>
      </w:r>
      <w:proofErr w:type="spellEnd"/>
      <w:r w:rsidRPr="00612748">
        <w:rPr>
          <w:rFonts w:ascii="Times New Roman" w:hAnsi="Times New Roman" w:cs="Times New Roman"/>
          <w:sz w:val="28"/>
          <w:szCs w:val="28"/>
        </w:rPr>
        <w:t>. ред. Л.Р. Павлинская. СПб.: Изд-во "Наука", 2007. – С. 220-277</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Клейн Л. С. История антропологических учений / под ред. Л. Б. </w:t>
      </w:r>
      <w:proofErr w:type="spellStart"/>
      <w:r w:rsidRPr="00612748">
        <w:rPr>
          <w:rFonts w:ascii="Times New Roman" w:hAnsi="Times New Roman" w:cs="Times New Roman"/>
          <w:sz w:val="28"/>
          <w:szCs w:val="28"/>
        </w:rPr>
        <w:t>Вишняцкого</w:t>
      </w:r>
      <w:proofErr w:type="spellEnd"/>
      <w:r w:rsidRPr="00612748">
        <w:rPr>
          <w:rFonts w:ascii="Times New Roman" w:hAnsi="Times New Roman" w:cs="Times New Roman"/>
          <w:sz w:val="28"/>
          <w:szCs w:val="28"/>
        </w:rPr>
        <w:t>. — СПб.: Изд-во С.-</w:t>
      </w:r>
      <w:proofErr w:type="spellStart"/>
      <w:r w:rsidRPr="00612748">
        <w:rPr>
          <w:rFonts w:ascii="Times New Roman" w:hAnsi="Times New Roman" w:cs="Times New Roman"/>
          <w:sz w:val="28"/>
          <w:szCs w:val="28"/>
        </w:rPr>
        <w:t>Петерб</w:t>
      </w:r>
      <w:proofErr w:type="spellEnd"/>
      <w:r w:rsidRPr="00612748">
        <w:rPr>
          <w:rFonts w:ascii="Times New Roman" w:hAnsi="Times New Roman" w:cs="Times New Roman"/>
          <w:sz w:val="28"/>
          <w:szCs w:val="28"/>
        </w:rPr>
        <w:t>. ун-та, 2014. С. 6-7</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lastRenderedPageBreak/>
        <w:t xml:space="preserve">Клейн Л. С. История антропологических учений / под ред. Л. Б. </w:t>
      </w:r>
      <w:proofErr w:type="spellStart"/>
      <w:r w:rsidRPr="00612748">
        <w:rPr>
          <w:rFonts w:ascii="Times New Roman" w:hAnsi="Times New Roman" w:cs="Times New Roman"/>
          <w:sz w:val="28"/>
          <w:szCs w:val="28"/>
        </w:rPr>
        <w:t>Вишняцкого</w:t>
      </w:r>
      <w:proofErr w:type="spellEnd"/>
      <w:r w:rsidRPr="00612748">
        <w:rPr>
          <w:rFonts w:ascii="Times New Roman" w:hAnsi="Times New Roman" w:cs="Times New Roman"/>
          <w:sz w:val="28"/>
          <w:szCs w:val="28"/>
        </w:rPr>
        <w:t>. — СПб.: Изд-во С</w:t>
      </w:r>
      <w:r>
        <w:rPr>
          <w:rFonts w:ascii="Times New Roman" w:hAnsi="Times New Roman" w:cs="Times New Roman"/>
          <w:sz w:val="28"/>
          <w:szCs w:val="28"/>
        </w:rPr>
        <w:t>.-</w:t>
      </w:r>
      <w:proofErr w:type="spellStart"/>
      <w:r>
        <w:rPr>
          <w:rFonts w:ascii="Times New Roman" w:hAnsi="Times New Roman" w:cs="Times New Roman"/>
          <w:sz w:val="28"/>
          <w:szCs w:val="28"/>
        </w:rPr>
        <w:t>Петерб</w:t>
      </w:r>
      <w:proofErr w:type="spellEnd"/>
      <w:r>
        <w:rPr>
          <w:rFonts w:ascii="Times New Roman" w:hAnsi="Times New Roman" w:cs="Times New Roman"/>
          <w:sz w:val="28"/>
          <w:szCs w:val="28"/>
        </w:rPr>
        <w:t>. ун-та, 2014 – 744 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Коновалов, А. В. Бытовые предметы в сакральной ситуации (атрибутика похоронно-поминальной обрядности казахов) // Сакральное в культуре. – СПб. 1995 – С. 14-15</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Конырева</w:t>
      </w:r>
      <w:proofErr w:type="spellEnd"/>
      <w:r w:rsidRPr="00612748">
        <w:rPr>
          <w:rFonts w:ascii="Times New Roman" w:hAnsi="Times New Roman" w:cs="Times New Roman"/>
          <w:sz w:val="28"/>
          <w:szCs w:val="28"/>
        </w:rPr>
        <w:t xml:space="preserve"> И. В. Плач как феномен русской культуры. Автореферат </w:t>
      </w:r>
      <w:proofErr w:type="spellStart"/>
      <w:r w:rsidRPr="00612748">
        <w:rPr>
          <w:rFonts w:ascii="Times New Roman" w:hAnsi="Times New Roman" w:cs="Times New Roman"/>
          <w:sz w:val="28"/>
          <w:szCs w:val="28"/>
        </w:rPr>
        <w:t>дис</w:t>
      </w:r>
      <w:proofErr w:type="spellEnd"/>
      <w:r w:rsidRPr="00612748">
        <w:rPr>
          <w:rFonts w:ascii="Times New Roman" w:hAnsi="Times New Roman" w:cs="Times New Roman"/>
          <w:sz w:val="28"/>
          <w:szCs w:val="28"/>
        </w:rPr>
        <w:t xml:space="preserve">. … </w:t>
      </w:r>
      <w:proofErr w:type="spellStart"/>
      <w:r w:rsidRPr="00612748">
        <w:rPr>
          <w:rFonts w:ascii="Times New Roman" w:hAnsi="Times New Roman" w:cs="Times New Roman"/>
          <w:sz w:val="28"/>
          <w:szCs w:val="28"/>
        </w:rPr>
        <w:t>кан</w:t>
      </w:r>
      <w:proofErr w:type="spellEnd"/>
      <w:r w:rsidRPr="00612748">
        <w:rPr>
          <w:rFonts w:ascii="Times New Roman" w:hAnsi="Times New Roman" w:cs="Times New Roman"/>
          <w:sz w:val="28"/>
          <w:szCs w:val="28"/>
        </w:rPr>
        <w:t xml:space="preserve">. культурологии: 24.00.01 / И. В. </w:t>
      </w:r>
      <w:proofErr w:type="spellStart"/>
      <w:r w:rsidRPr="00612748">
        <w:rPr>
          <w:rFonts w:ascii="Times New Roman" w:hAnsi="Times New Roman" w:cs="Times New Roman"/>
          <w:sz w:val="28"/>
          <w:szCs w:val="28"/>
        </w:rPr>
        <w:t>Конырева</w:t>
      </w:r>
      <w:proofErr w:type="spellEnd"/>
      <w:r w:rsidRPr="00612748">
        <w:rPr>
          <w:rFonts w:ascii="Times New Roman" w:hAnsi="Times New Roman" w:cs="Times New Roman"/>
          <w:sz w:val="28"/>
          <w:szCs w:val="28"/>
        </w:rPr>
        <w:t>. Комсомольск-на-Амуре, 2003. – 24 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Корсун</w:t>
      </w:r>
      <w:proofErr w:type="spellEnd"/>
      <w:r w:rsidRPr="00612748">
        <w:rPr>
          <w:rFonts w:ascii="Times New Roman" w:hAnsi="Times New Roman" w:cs="Times New Roman"/>
          <w:sz w:val="28"/>
          <w:szCs w:val="28"/>
        </w:rPr>
        <w:t xml:space="preserve"> С. А. Погребальный обряд в системе мироустройства </w:t>
      </w:r>
      <w:proofErr w:type="spellStart"/>
      <w:r w:rsidRPr="00612748">
        <w:rPr>
          <w:rFonts w:ascii="Times New Roman" w:hAnsi="Times New Roman" w:cs="Times New Roman"/>
          <w:sz w:val="28"/>
          <w:szCs w:val="28"/>
        </w:rPr>
        <w:t>тлинкитов</w:t>
      </w:r>
      <w:proofErr w:type="spellEnd"/>
      <w:r w:rsidRPr="00612748">
        <w:rPr>
          <w:rFonts w:ascii="Times New Roman" w:hAnsi="Times New Roman" w:cs="Times New Roman"/>
          <w:sz w:val="28"/>
          <w:szCs w:val="28"/>
        </w:rPr>
        <w:t xml:space="preserve"> // От бытия к инобытию: Фольклор и погребальный ритуал в традиционных культурах Сибири и Америки: Сборник статей / Отв. ред. Ю.Е. Березкин, Л.Р. Павлинская. СПб., 2010. – С. 189-208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Косарев, М. Ф. Мировоззренческие аспекты традиционной погребальной обрядности (по сибирским материалам) // Краткие сообщения Института археологии. </w:t>
      </w:r>
      <w:proofErr w:type="spellStart"/>
      <w:r w:rsidRPr="00612748">
        <w:rPr>
          <w:rFonts w:ascii="Times New Roman" w:hAnsi="Times New Roman" w:cs="Times New Roman"/>
          <w:sz w:val="28"/>
          <w:szCs w:val="28"/>
        </w:rPr>
        <w:t>Вып</w:t>
      </w:r>
      <w:proofErr w:type="spellEnd"/>
      <w:r w:rsidRPr="00612748">
        <w:rPr>
          <w:rFonts w:ascii="Times New Roman" w:hAnsi="Times New Roman" w:cs="Times New Roman"/>
          <w:sz w:val="28"/>
          <w:szCs w:val="28"/>
        </w:rPr>
        <w:t>. 224 / Ин-т археологии РАН; Гл. ред. Н. А. Макаров. М.: Языки славянской культуры. 2010 – С. 33-51</w:t>
      </w:r>
    </w:p>
    <w:p w:rsidR="00CD283F" w:rsidRPr="00CD283F"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Красников А. Н. Методологические проблемы религиоведения: Учебное пособие. М</w:t>
      </w:r>
      <w:r w:rsidRPr="00CD283F">
        <w:rPr>
          <w:rFonts w:ascii="Times New Roman" w:hAnsi="Times New Roman" w:cs="Times New Roman"/>
          <w:sz w:val="28"/>
          <w:szCs w:val="28"/>
        </w:rPr>
        <w:t xml:space="preserve">.: </w:t>
      </w:r>
      <w:r w:rsidRPr="00612748">
        <w:rPr>
          <w:rFonts w:ascii="Times New Roman" w:hAnsi="Times New Roman" w:cs="Times New Roman"/>
          <w:sz w:val="28"/>
          <w:szCs w:val="28"/>
        </w:rPr>
        <w:t>Академический</w:t>
      </w:r>
      <w:r w:rsidRPr="00CD283F">
        <w:rPr>
          <w:rFonts w:ascii="Times New Roman" w:hAnsi="Times New Roman" w:cs="Times New Roman"/>
          <w:sz w:val="28"/>
          <w:szCs w:val="28"/>
        </w:rPr>
        <w:t xml:space="preserve"> </w:t>
      </w:r>
      <w:r w:rsidRPr="00612748">
        <w:rPr>
          <w:rFonts w:ascii="Times New Roman" w:hAnsi="Times New Roman" w:cs="Times New Roman"/>
          <w:sz w:val="28"/>
          <w:szCs w:val="28"/>
        </w:rPr>
        <w:t>Проект</w:t>
      </w:r>
      <w:r w:rsidRPr="00CD283F">
        <w:rPr>
          <w:rFonts w:ascii="Times New Roman" w:hAnsi="Times New Roman" w:cs="Times New Roman"/>
          <w:sz w:val="28"/>
          <w:szCs w:val="28"/>
        </w:rPr>
        <w:t xml:space="preserve">, 2007. – 239 </w:t>
      </w:r>
      <w:r w:rsidRPr="00612748">
        <w:rPr>
          <w:rFonts w:ascii="Times New Roman" w:hAnsi="Times New Roman" w:cs="Times New Roman"/>
          <w:sz w:val="28"/>
          <w:szCs w:val="28"/>
        </w:rPr>
        <w:t>с</w:t>
      </w:r>
      <w:r w:rsidRPr="00CD283F">
        <w:rPr>
          <w:rFonts w:ascii="Times New Roman" w:hAnsi="Times New Roman" w:cs="Times New Roman"/>
          <w:sz w:val="28"/>
          <w:szCs w:val="28"/>
        </w:rPr>
        <w:t>.</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Курук</w:t>
      </w:r>
      <w:proofErr w:type="spellEnd"/>
      <w:r w:rsidRPr="00612748">
        <w:rPr>
          <w:rFonts w:ascii="Times New Roman" w:hAnsi="Times New Roman" w:cs="Times New Roman"/>
          <w:sz w:val="28"/>
          <w:szCs w:val="28"/>
        </w:rPr>
        <w:t>, И. И. Синтагматика перевернутости в традиционной культуре белорусов // Сакральное в культуре. – СПб. 1995 – С. 30-31</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Лашкариев</w:t>
      </w:r>
      <w:proofErr w:type="spellEnd"/>
      <w:r w:rsidRPr="00612748">
        <w:rPr>
          <w:rFonts w:ascii="Times New Roman" w:hAnsi="Times New Roman" w:cs="Times New Roman"/>
          <w:sz w:val="28"/>
          <w:szCs w:val="28"/>
        </w:rPr>
        <w:t xml:space="preserve"> А. З. Поминальные обряды очищения дома и выжигания священной лампады у исмаилитов западного Памира // Этнографическое обозрение №1. СПб.: ИЭА РАН. 2008 – С.97-109</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Листопадов Н. А. Церемония похорон руководителя буддийской монашеской общины Бирмы. // СПб.: Этнограф. </w:t>
      </w:r>
      <w:proofErr w:type="spellStart"/>
      <w:r w:rsidRPr="00612748">
        <w:rPr>
          <w:rFonts w:ascii="Times New Roman" w:hAnsi="Times New Roman" w:cs="Times New Roman"/>
          <w:sz w:val="28"/>
          <w:szCs w:val="28"/>
        </w:rPr>
        <w:t>обозр</w:t>
      </w:r>
      <w:proofErr w:type="spellEnd"/>
      <w:r w:rsidRPr="00612748">
        <w:rPr>
          <w:rFonts w:ascii="Times New Roman" w:hAnsi="Times New Roman" w:cs="Times New Roman"/>
          <w:sz w:val="28"/>
          <w:szCs w:val="28"/>
        </w:rPr>
        <w:t>. №5.  1998. С. 56-62</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Логинов, К. К. Похоронный обряд и кладбище поморского села </w:t>
      </w:r>
      <w:proofErr w:type="spellStart"/>
      <w:r w:rsidRPr="00612748">
        <w:rPr>
          <w:rFonts w:ascii="Times New Roman" w:hAnsi="Times New Roman" w:cs="Times New Roman"/>
          <w:sz w:val="28"/>
          <w:szCs w:val="28"/>
        </w:rPr>
        <w:t>Гридино</w:t>
      </w:r>
      <w:proofErr w:type="spellEnd"/>
      <w:r w:rsidRPr="00612748">
        <w:rPr>
          <w:rFonts w:ascii="Times New Roman" w:hAnsi="Times New Roman" w:cs="Times New Roman"/>
          <w:sz w:val="28"/>
          <w:szCs w:val="28"/>
        </w:rPr>
        <w:t xml:space="preserve"> // Живая старина – М., 2003, № 2 – С. 2-5</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Матюшко</w:t>
      </w:r>
      <w:proofErr w:type="spellEnd"/>
      <w:r w:rsidRPr="00612748">
        <w:rPr>
          <w:rFonts w:ascii="Times New Roman" w:hAnsi="Times New Roman" w:cs="Times New Roman"/>
          <w:sz w:val="28"/>
          <w:szCs w:val="28"/>
        </w:rPr>
        <w:t xml:space="preserve">, А. В. Компаративный анализ погребальных практик в иудаизме и старообрядчестве / А. В. </w:t>
      </w:r>
      <w:proofErr w:type="spellStart"/>
      <w:r w:rsidRPr="00612748">
        <w:rPr>
          <w:rFonts w:ascii="Times New Roman" w:hAnsi="Times New Roman" w:cs="Times New Roman"/>
          <w:sz w:val="28"/>
          <w:szCs w:val="28"/>
        </w:rPr>
        <w:t>Матюшко</w:t>
      </w:r>
      <w:proofErr w:type="spellEnd"/>
      <w:r w:rsidRPr="00612748">
        <w:rPr>
          <w:rFonts w:ascii="Times New Roman" w:hAnsi="Times New Roman" w:cs="Times New Roman"/>
          <w:sz w:val="28"/>
          <w:szCs w:val="28"/>
        </w:rPr>
        <w:t xml:space="preserve"> // Исторические, философские, </w:t>
      </w:r>
      <w:r w:rsidRPr="00612748">
        <w:rPr>
          <w:rFonts w:ascii="Times New Roman" w:hAnsi="Times New Roman" w:cs="Times New Roman"/>
          <w:sz w:val="28"/>
          <w:szCs w:val="28"/>
        </w:rPr>
        <w:lastRenderedPageBreak/>
        <w:t>политические и юридические науки, культурология и искусствоведение. Вопросы теории и практики. – 2011. – № 6-1(12). – С. 130-133.</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Медведев В. В. Кладбища и надмогильные сооружения некрещеных чувашей Башкортостана (по материалам исследования 2010 г.) // Проблемы истории, филологии, культуры. 2011. №2 (32). – С. 375-384</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Мельник, В. И. Символика элементов погребальной обрядности по этнографическим и археологическим данным // Краткие сообщения Института археологии. </w:t>
      </w:r>
      <w:proofErr w:type="spellStart"/>
      <w:r w:rsidRPr="00612748">
        <w:rPr>
          <w:rFonts w:ascii="Times New Roman" w:hAnsi="Times New Roman" w:cs="Times New Roman"/>
          <w:sz w:val="28"/>
          <w:szCs w:val="28"/>
        </w:rPr>
        <w:t>Вып</w:t>
      </w:r>
      <w:proofErr w:type="spellEnd"/>
      <w:r w:rsidRPr="00612748">
        <w:rPr>
          <w:rFonts w:ascii="Times New Roman" w:hAnsi="Times New Roman" w:cs="Times New Roman"/>
          <w:sz w:val="28"/>
          <w:szCs w:val="28"/>
        </w:rPr>
        <w:t>. 224 / Ин-т археологии РАН; Гл. ред. Н. А. Макаров. М.: Языки славянской культуры. 2010 – С. 52-59</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Миленина</w:t>
      </w:r>
      <w:proofErr w:type="spellEnd"/>
      <w:r w:rsidRPr="00612748">
        <w:rPr>
          <w:rFonts w:ascii="Times New Roman" w:hAnsi="Times New Roman" w:cs="Times New Roman"/>
          <w:sz w:val="28"/>
          <w:szCs w:val="28"/>
        </w:rPr>
        <w:t xml:space="preserve"> М.  Танатологический дискурс еврейско-украинского кладбища современного города // Круг жизни в славянской и еврейской культурной традиции / Отв. ред. О.В. Белова. – М., 2014 – С. 255-265</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Морозов И. А., </w:t>
      </w:r>
      <w:proofErr w:type="spellStart"/>
      <w:r w:rsidRPr="00612748">
        <w:rPr>
          <w:rFonts w:ascii="Times New Roman" w:hAnsi="Times New Roman" w:cs="Times New Roman"/>
          <w:sz w:val="28"/>
          <w:szCs w:val="28"/>
        </w:rPr>
        <w:t>Шрайнер</w:t>
      </w:r>
      <w:proofErr w:type="spellEnd"/>
      <w:r w:rsidRPr="00612748">
        <w:rPr>
          <w:rFonts w:ascii="Times New Roman" w:hAnsi="Times New Roman" w:cs="Times New Roman"/>
          <w:sz w:val="28"/>
          <w:szCs w:val="28"/>
        </w:rPr>
        <w:t xml:space="preserve"> А. А. Смерть кладбища: новые погребальные традиции на европейском пространстве // Сибирские исторические исследования. 2019. №4. – С. 62-87</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Морозов И.А., Ткачук Л.А. "Правила смерти": концепты "неправильный мертвец" и "неправильное погребение" в инструментарии социальных и политических технологий // Этнографическое обозрение. 2019. № 1. С. 11-26.</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Мохов С. Пространство и </w:t>
      </w:r>
      <w:proofErr w:type="spellStart"/>
      <w:r w:rsidRPr="00612748">
        <w:rPr>
          <w:rFonts w:ascii="Times New Roman" w:hAnsi="Times New Roman" w:cs="Times New Roman"/>
          <w:sz w:val="28"/>
          <w:szCs w:val="28"/>
        </w:rPr>
        <w:t>дисфункциональность</w:t>
      </w:r>
      <w:proofErr w:type="spellEnd"/>
      <w:r w:rsidRPr="00612748">
        <w:rPr>
          <w:rFonts w:ascii="Times New Roman" w:hAnsi="Times New Roman" w:cs="Times New Roman"/>
          <w:sz w:val="28"/>
          <w:szCs w:val="28"/>
        </w:rPr>
        <w:t xml:space="preserve"> инфраструктуры в контексте похоронного ритуала // Антропологический форум. 2017. № 35. С. 189–212.</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Мурзаханов</w:t>
      </w:r>
      <w:proofErr w:type="spellEnd"/>
      <w:r w:rsidRPr="00612748">
        <w:rPr>
          <w:rFonts w:ascii="Times New Roman" w:hAnsi="Times New Roman" w:cs="Times New Roman"/>
          <w:sz w:val="28"/>
          <w:szCs w:val="28"/>
        </w:rPr>
        <w:t xml:space="preserve"> Ю. И. Традиционные похоронные обряды горских евреев Северного Кавказа // Исторические, философские, политические и юридические науки, культурология и искусствоведение. Вопросы теории и практики Тамбов: Грамота, 2016. № 5(67) C. 140-142.</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Мусагажинова</w:t>
      </w:r>
      <w:proofErr w:type="spellEnd"/>
      <w:r w:rsidRPr="00612748">
        <w:rPr>
          <w:rFonts w:ascii="Times New Roman" w:hAnsi="Times New Roman" w:cs="Times New Roman"/>
          <w:sz w:val="28"/>
          <w:szCs w:val="28"/>
        </w:rPr>
        <w:t xml:space="preserve"> А. А. Доисламские элементы в погребальной обрядности казахов Павлодарского </w:t>
      </w:r>
      <w:proofErr w:type="spellStart"/>
      <w:r w:rsidRPr="00612748">
        <w:rPr>
          <w:rFonts w:ascii="Times New Roman" w:hAnsi="Times New Roman" w:cs="Times New Roman"/>
          <w:sz w:val="28"/>
          <w:szCs w:val="28"/>
        </w:rPr>
        <w:t>Прииртышья</w:t>
      </w:r>
      <w:proofErr w:type="spellEnd"/>
      <w:r w:rsidRPr="00612748">
        <w:rPr>
          <w:rFonts w:ascii="Times New Roman" w:hAnsi="Times New Roman" w:cs="Times New Roman"/>
          <w:sz w:val="28"/>
          <w:szCs w:val="28"/>
        </w:rPr>
        <w:t xml:space="preserve"> // ВААЭ. 2015. №1 (28). С. 133-137</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Мусаева М.К. Похоронно-поминальная обрядность народов Дагестана в современных городских условиях // ИАЭК. 2017. №4 (52). – С. 112-121</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lastRenderedPageBreak/>
        <w:t>Невская Л. Г. Погребальное причитание восточных славян Живая старина – М., 1997, № 2 – С. 11–13</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Опарин Д. А. Поминальный обряд азиатских эскимосов и современное ритуальное пространство Нового Чаплино и </w:t>
      </w:r>
      <w:proofErr w:type="spellStart"/>
      <w:r w:rsidRPr="00612748">
        <w:rPr>
          <w:rFonts w:ascii="Times New Roman" w:hAnsi="Times New Roman" w:cs="Times New Roman"/>
          <w:sz w:val="28"/>
          <w:szCs w:val="28"/>
        </w:rPr>
        <w:t>Сиреников</w:t>
      </w:r>
      <w:proofErr w:type="spellEnd"/>
      <w:r w:rsidRPr="00612748">
        <w:rPr>
          <w:rFonts w:ascii="Times New Roman" w:hAnsi="Times New Roman" w:cs="Times New Roman"/>
          <w:sz w:val="28"/>
          <w:szCs w:val="28"/>
        </w:rPr>
        <w:t xml:space="preserve"> // Этнографическое обозрение СПб.: ИЭА РАН, 2013. №2.  – С. 53-69 </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Павлова, Т. П. Погребальный культ // Энциклопедия религий. Под ред.  А. П. </w:t>
      </w:r>
      <w:proofErr w:type="spellStart"/>
      <w:r w:rsidRPr="00612748">
        <w:rPr>
          <w:rFonts w:ascii="Times New Roman" w:hAnsi="Times New Roman" w:cs="Times New Roman"/>
          <w:sz w:val="28"/>
          <w:szCs w:val="28"/>
        </w:rPr>
        <w:t>Забияко</w:t>
      </w:r>
      <w:proofErr w:type="spellEnd"/>
      <w:r w:rsidRPr="00612748">
        <w:rPr>
          <w:rFonts w:ascii="Times New Roman" w:hAnsi="Times New Roman" w:cs="Times New Roman"/>
          <w:sz w:val="28"/>
          <w:szCs w:val="28"/>
        </w:rPr>
        <w:t xml:space="preserve">, А. Н. Красникова, Е. С. </w:t>
      </w:r>
      <w:proofErr w:type="spellStart"/>
      <w:r w:rsidRPr="00612748">
        <w:rPr>
          <w:rFonts w:ascii="Times New Roman" w:hAnsi="Times New Roman" w:cs="Times New Roman"/>
          <w:sz w:val="28"/>
          <w:szCs w:val="28"/>
        </w:rPr>
        <w:t>Элбакян</w:t>
      </w:r>
      <w:proofErr w:type="spellEnd"/>
      <w:r w:rsidRPr="00612748">
        <w:rPr>
          <w:rFonts w:ascii="Times New Roman" w:hAnsi="Times New Roman" w:cs="Times New Roman"/>
          <w:sz w:val="28"/>
          <w:szCs w:val="28"/>
        </w:rPr>
        <w:t>. – М.: Академический Проект, Гаудеамус, 2008.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Пак, И. А. Изучение погребального обряда скифской элиты отечественными исследователями // Научная интеграция. Сборник научных трудов. – М.: Изд-во «Перо», 2016 – С. 310-313</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Панин А. С. </w:t>
      </w:r>
      <w:r w:rsidRPr="00612748">
        <w:rPr>
          <w:rFonts w:ascii="Times New Roman" w:hAnsi="Times New Roman" w:cs="Times New Roman"/>
          <w:sz w:val="28"/>
          <w:szCs w:val="28"/>
        </w:rPr>
        <w:t>Городской некрополь Южного Урала: исторические кладбища Челябинска, Верхнеура</w:t>
      </w:r>
      <w:r>
        <w:rPr>
          <w:rFonts w:ascii="Times New Roman" w:hAnsi="Times New Roman" w:cs="Times New Roman"/>
          <w:sz w:val="28"/>
          <w:szCs w:val="28"/>
        </w:rPr>
        <w:t xml:space="preserve">льска, Троицка </w:t>
      </w:r>
      <w:r w:rsidRPr="00612748">
        <w:rPr>
          <w:rFonts w:ascii="Times New Roman" w:hAnsi="Times New Roman" w:cs="Times New Roman"/>
          <w:sz w:val="28"/>
          <w:szCs w:val="28"/>
        </w:rPr>
        <w:t>// Архив в социуме – социум в архиве: матер. регион. науч.-</w:t>
      </w:r>
      <w:proofErr w:type="spellStart"/>
      <w:r w:rsidRPr="00612748">
        <w:rPr>
          <w:rFonts w:ascii="Times New Roman" w:hAnsi="Times New Roman" w:cs="Times New Roman"/>
          <w:sz w:val="28"/>
          <w:szCs w:val="28"/>
        </w:rPr>
        <w:t>практ</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конф</w:t>
      </w:r>
      <w:proofErr w:type="spellEnd"/>
      <w:r w:rsidRPr="00612748">
        <w:rPr>
          <w:rFonts w:ascii="Times New Roman" w:hAnsi="Times New Roman" w:cs="Times New Roman"/>
          <w:sz w:val="28"/>
          <w:szCs w:val="28"/>
        </w:rPr>
        <w:t xml:space="preserve">. / сост., науч. ред. Н.А. Антипин. – Челябинск: Б. и., 2018. – 383 с. </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Панин А. С. Провинциальный некрополь Южного Урала: старые кладбища в поселке Бреды и станице </w:t>
      </w:r>
      <w:proofErr w:type="spellStart"/>
      <w:r w:rsidRPr="00612748">
        <w:rPr>
          <w:rFonts w:ascii="Times New Roman" w:hAnsi="Times New Roman" w:cs="Times New Roman"/>
          <w:sz w:val="28"/>
          <w:szCs w:val="28"/>
        </w:rPr>
        <w:t>Наследницкой</w:t>
      </w:r>
      <w:proofErr w:type="spellEnd"/>
      <w:r w:rsidRPr="00612748">
        <w:rPr>
          <w:rFonts w:ascii="Times New Roman" w:hAnsi="Times New Roman" w:cs="Times New Roman"/>
          <w:sz w:val="28"/>
          <w:szCs w:val="28"/>
        </w:rPr>
        <w:t xml:space="preserve"> // Гороховские чтения: матер. четвертой регион. муз. </w:t>
      </w:r>
      <w:proofErr w:type="spellStart"/>
      <w:r w:rsidRPr="00612748">
        <w:rPr>
          <w:rFonts w:ascii="Times New Roman" w:hAnsi="Times New Roman" w:cs="Times New Roman"/>
          <w:sz w:val="28"/>
          <w:szCs w:val="28"/>
        </w:rPr>
        <w:t>конф</w:t>
      </w:r>
      <w:proofErr w:type="spellEnd"/>
      <w:r w:rsidRPr="00612748">
        <w:rPr>
          <w:rFonts w:ascii="Times New Roman" w:hAnsi="Times New Roman" w:cs="Times New Roman"/>
          <w:sz w:val="28"/>
          <w:szCs w:val="28"/>
        </w:rPr>
        <w:t>. / сост., науч. ред. Н.А.</w:t>
      </w:r>
      <w:r>
        <w:rPr>
          <w:rFonts w:ascii="Times New Roman" w:hAnsi="Times New Roman" w:cs="Times New Roman"/>
          <w:sz w:val="28"/>
          <w:szCs w:val="28"/>
        </w:rPr>
        <w:t xml:space="preserve"> </w:t>
      </w:r>
      <w:r w:rsidRPr="00612748">
        <w:rPr>
          <w:rFonts w:ascii="Times New Roman" w:hAnsi="Times New Roman" w:cs="Times New Roman"/>
          <w:sz w:val="28"/>
          <w:szCs w:val="28"/>
        </w:rPr>
        <w:t>Антипин. – Челябинск: Б. и., 2013. – С. 236-241</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Панин А. С. Трансформация погребальной обрядности в советском Союзе // Известия </w:t>
      </w:r>
      <w:proofErr w:type="spellStart"/>
      <w:r w:rsidRPr="00612748">
        <w:rPr>
          <w:rFonts w:ascii="Times New Roman" w:hAnsi="Times New Roman" w:cs="Times New Roman"/>
          <w:sz w:val="28"/>
          <w:szCs w:val="28"/>
        </w:rPr>
        <w:t>ТулГУ</w:t>
      </w:r>
      <w:proofErr w:type="spellEnd"/>
      <w:r w:rsidRPr="00612748">
        <w:rPr>
          <w:rFonts w:ascii="Times New Roman" w:hAnsi="Times New Roman" w:cs="Times New Roman"/>
          <w:sz w:val="28"/>
          <w:szCs w:val="28"/>
        </w:rPr>
        <w:t>. Гуманитарные науки. 2013. №3-1.</w:t>
      </w:r>
      <w:r>
        <w:rPr>
          <w:rFonts w:ascii="Times New Roman" w:hAnsi="Times New Roman" w:cs="Times New Roman"/>
          <w:sz w:val="28"/>
          <w:szCs w:val="28"/>
        </w:rPr>
        <w:t xml:space="preserve"> </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Плотникова, А. А. Семантика «наоборот» в языке славянской похоронной обрядности // </w:t>
      </w:r>
      <w:proofErr w:type="spellStart"/>
      <w:r w:rsidRPr="00612748">
        <w:rPr>
          <w:rFonts w:ascii="Times New Roman" w:hAnsi="Times New Roman" w:cs="Times New Roman"/>
          <w:sz w:val="28"/>
          <w:szCs w:val="28"/>
        </w:rPr>
        <w:t>Ethnolinguistica</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Slavica</w:t>
      </w:r>
      <w:proofErr w:type="spellEnd"/>
      <w:r w:rsidRPr="00612748">
        <w:rPr>
          <w:rFonts w:ascii="Times New Roman" w:hAnsi="Times New Roman" w:cs="Times New Roman"/>
          <w:sz w:val="28"/>
          <w:szCs w:val="28"/>
        </w:rPr>
        <w:t>. К 90-летию академика Н.И. Толстого / Отв. ред. Толстая С.М., М. – 2013 – с. 92–100</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Резник Ю. М. Специфика антропологического подхода к изучению общества и культуры //Социокультурная антропология: История, теория и методология: Энциклопедический словарь / Под ред. Ю.М. Резника. – М.: Академический Проект, Культура; Киров: Константа, 2012. С. 5-6</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lastRenderedPageBreak/>
        <w:t xml:space="preserve">Русский семейно-обрядовый фольклор Сибири и Дальнего Востока: Свадебная поэзия. Похоронная </w:t>
      </w:r>
      <w:proofErr w:type="spellStart"/>
      <w:r w:rsidRPr="00612748">
        <w:rPr>
          <w:rFonts w:ascii="Times New Roman" w:hAnsi="Times New Roman" w:cs="Times New Roman"/>
          <w:sz w:val="28"/>
          <w:szCs w:val="28"/>
        </w:rPr>
        <w:t>причеть</w:t>
      </w:r>
      <w:proofErr w:type="spellEnd"/>
      <w:r w:rsidRPr="00612748">
        <w:rPr>
          <w:rFonts w:ascii="Times New Roman" w:hAnsi="Times New Roman" w:cs="Times New Roman"/>
          <w:sz w:val="28"/>
          <w:szCs w:val="28"/>
        </w:rPr>
        <w:t xml:space="preserve"> / Сост. Р.П. Потанина, Н.В. Леонова, ЛЕ. Фетисова. — Новосибирск: Наука, 2002. — 551 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Самойлова Е. Антропоморфные фигуры в контексте похоронно-поминальной обрядности </w:t>
      </w:r>
      <w:proofErr w:type="spellStart"/>
      <w:r w:rsidRPr="00612748">
        <w:rPr>
          <w:rFonts w:ascii="Times New Roman" w:hAnsi="Times New Roman" w:cs="Times New Roman"/>
          <w:sz w:val="28"/>
          <w:szCs w:val="28"/>
        </w:rPr>
        <w:t>севернорусской</w:t>
      </w:r>
      <w:proofErr w:type="spellEnd"/>
      <w:r w:rsidRPr="00612748">
        <w:rPr>
          <w:rFonts w:ascii="Times New Roman" w:hAnsi="Times New Roman" w:cs="Times New Roman"/>
          <w:sz w:val="28"/>
          <w:szCs w:val="28"/>
        </w:rPr>
        <w:t xml:space="preserve"> деревни // Фольклор и этнография. К девяностолетию со дня рождения К.В. Чистова. Санкт-Петербург: МАЭ РАН, 2011. – С. 251-268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Свешникова Т. Н. Волк в контексте румынского погребального обряда // Исследования в области балто-славянской духовной культуры. Погребальный обряд. М., Наука, 1990. – С. 128-133</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Седакова</w:t>
      </w:r>
      <w:proofErr w:type="spellEnd"/>
      <w:r w:rsidRPr="00612748">
        <w:rPr>
          <w:rFonts w:ascii="Times New Roman" w:hAnsi="Times New Roman" w:cs="Times New Roman"/>
          <w:sz w:val="28"/>
          <w:szCs w:val="28"/>
        </w:rPr>
        <w:t xml:space="preserve"> О. А. Поэтика обряда. Погребальная обрядность восточных и южных славян – М.: «</w:t>
      </w:r>
      <w:proofErr w:type="spellStart"/>
      <w:r w:rsidRPr="00612748">
        <w:rPr>
          <w:rFonts w:ascii="Times New Roman" w:hAnsi="Times New Roman" w:cs="Times New Roman"/>
          <w:sz w:val="28"/>
          <w:szCs w:val="28"/>
        </w:rPr>
        <w:t>Индрик</w:t>
      </w:r>
      <w:proofErr w:type="spellEnd"/>
      <w:r w:rsidRPr="00612748">
        <w:rPr>
          <w:rFonts w:ascii="Times New Roman" w:hAnsi="Times New Roman" w:cs="Times New Roman"/>
          <w:sz w:val="28"/>
          <w:szCs w:val="28"/>
        </w:rPr>
        <w:t>», 2004. – 320 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Седакова</w:t>
      </w:r>
      <w:proofErr w:type="spellEnd"/>
      <w:r w:rsidRPr="00612748">
        <w:rPr>
          <w:rFonts w:ascii="Times New Roman" w:hAnsi="Times New Roman" w:cs="Times New Roman"/>
          <w:sz w:val="28"/>
          <w:szCs w:val="28"/>
        </w:rPr>
        <w:t xml:space="preserve">, О.А. Поэтика обряда. Погребальная обрядность восточных и южных славян. – М.: </w:t>
      </w:r>
      <w:proofErr w:type="spellStart"/>
      <w:r w:rsidRPr="00612748">
        <w:rPr>
          <w:rFonts w:ascii="Times New Roman" w:hAnsi="Times New Roman" w:cs="Times New Roman"/>
          <w:sz w:val="28"/>
          <w:szCs w:val="28"/>
        </w:rPr>
        <w:t>Индрик</w:t>
      </w:r>
      <w:proofErr w:type="spellEnd"/>
      <w:r w:rsidRPr="00612748">
        <w:rPr>
          <w:rFonts w:ascii="Times New Roman" w:hAnsi="Times New Roman" w:cs="Times New Roman"/>
          <w:sz w:val="28"/>
          <w:szCs w:val="28"/>
        </w:rPr>
        <w:t>, 2004. – 320с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См. также: Толстой Н. И. Из славянской погребальной лексики // Толстой Н.И. Избранные труды, том I. Славянская лексикология и семасиология. М., 1997</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Смирнов Ю. А. Лабиринт: Морфология преднамеренного погребения. Исследование, тексты, словарь. –  М.: Издательская фирма «Восточная литература» РАН, 1997. –  279 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Соколова А. Д. Похороны без покойника: трансформация похоронного обряда // Антропологический форум 2011. №15. – С.187-202</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Соколова А. Д., </w:t>
      </w:r>
      <w:proofErr w:type="spellStart"/>
      <w:r w:rsidRPr="00612748">
        <w:rPr>
          <w:rFonts w:ascii="Times New Roman" w:hAnsi="Times New Roman" w:cs="Times New Roman"/>
          <w:sz w:val="28"/>
          <w:szCs w:val="28"/>
        </w:rPr>
        <w:t>Юдкина</w:t>
      </w:r>
      <w:proofErr w:type="spellEnd"/>
      <w:r w:rsidRPr="00612748">
        <w:rPr>
          <w:rFonts w:ascii="Times New Roman" w:hAnsi="Times New Roman" w:cs="Times New Roman"/>
          <w:sz w:val="28"/>
          <w:szCs w:val="28"/>
        </w:rPr>
        <w:t xml:space="preserve"> А. Б. Похоронно-погребальный обряд вне традиционной культуры: тенденции и динамика трансформации в современной России // Этнографическое обозрение СПб.: ИЭА РАН, 2014. №2.  – С. 3-6 </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Соколова, А. Д. Трансформации похоронной обрядности у русских в ХХ-XXI вв. (на материалах Владимирской области): </w:t>
      </w:r>
      <w:proofErr w:type="spellStart"/>
      <w:r w:rsidRPr="00612748">
        <w:rPr>
          <w:rFonts w:ascii="Times New Roman" w:hAnsi="Times New Roman" w:cs="Times New Roman"/>
          <w:sz w:val="28"/>
          <w:szCs w:val="28"/>
        </w:rPr>
        <w:t>Дис</w:t>
      </w:r>
      <w:proofErr w:type="spellEnd"/>
      <w:r w:rsidRPr="00612748">
        <w:rPr>
          <w:rFonts w:ascii="Times New Roman" w:hAnsi="Times New Roman" w:cs="Times New Roman"/>
          <w:sz w:val="28"/>
          <w:szCs w:val="28"/>
        </w:rPr>
        <w:t>. … канд. ист. наук: 07.00. 07 / А. Д. Соколова. Москва ИЭА РАН. – М., 2013. – 303 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lastRenderedPageBreak/>
        <w:t>Социокультурная антропология: История, теория и методология: Энциклопедический словарь / Под ред. Ю.М. Резника. – М.: Академический Проект, Культура; Кир</w:t>
      </w:r>
      <w:r>
        <w:rPr>
          <w:rFonts w:ascii="Times New Roman" w:hAnsi="Times New Roman" w:cs="Times New Roman"/>
          <w:sz w:val="28"/>
          <w:szCs w:val="28"/>
        </w:rPr>
        <w:t>ов: Константа, 2012. – 1000 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Стасевич</w:t>
      </w:r>
      <w:proofErr w:type="spellEnd"/>
      <w:r w:rsidRPr="00612748">
        <w:rPr>
          <w:rFonts w:ascii="Times New Roman" w:hAnsi="Times New Roman" w:cs="Times New Roman"/>
          <w:sz w:val="28"/>
          <w:szCs w:val="28"/>
        </w:rPr>
        <w:t xml:space="preserve"> И. В. Современная погребально-поминальная обрядность казахов и киргизов в сравнительно-историческом аспекте // Лавровский сборник: материалы XXXVI и XXXVII </w:t>
      </w:r>
      <w:proofErr w:type="spellStart"/>
      <w:r w:rsidRPr="00612748">
        <w:rPr>
          <w:rFonts w:ascii="Times New Roman" w:hAnsi="Times New Roman" w:cs="Times New Roman"/>
          <w:sz w:val="28"/>
          <w:szCs w:val="28"/>
        </w:rPr>
        <w:t>Среднеазиатско</w:t>
      </w:r>
      <w:proofErr w:type="spellEnd"/>
      <w:r w:rsidRPr="00612748">
        <w:rPr>
          <w:rFonts w:ascii="Times New Roman" w:hAnsi="Times New Roman" w:cs="Times New Roman"/>
          <w:sz w:val="28"/>
          <w:szCs w:val="28"/>
        </w:rPr>
        <w:t>-Кавказских чтений 2012–2013 гг.: этнология, история, археология, культурология. СПб., 2013.</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Толстая С. М. “Кормить” и “хоронить” (к семантической реконструкции славянской погребальной лексики // </w:t>
      </w:r>
      <w:proofErr w:type="spellStart"/>
      <w:r w:rsidRPr="00612748">
        <w:rPr>
          <w:rFonts w:ascii="Times New Roman" w:hAnsi="Times New Roman" w:cs="Times New Roman"/>
          <w:sz w:val="28"/>
          <w:szCs w:val="28"/>
        </w:rPr>
        <w:t>Studia</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etymologica</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Brunensia</w:t>
      </w:r>
      <w:proofErr w:type="spellEnd"/>
      <w:r w:rsidRPr="00612748">
        <w:rPr>
          <w:rFonts w:ascii="Times New Roman" w:hAnsi="Times New Roman" w:cs="Times New Roman"/>
          <w:sz w:val="28"/>
          <w:szCs w:val="28"/>
        </w:rPr>
        <w:t xml:space="preserve">. 6. </w:t>
      </w:r>
      <w:proofErr w:type="spellStart"/>
      <w:r w:rsidRPr="00612748">
        <w:rPr>
          <w:rFonts w:ascii="Times New Roman" w:hAnsi="Times New Roman" w:cs="Times New Roman"/>
          <w:sz w:val="28"/>
          <w:szCs w:val="28"/>
        </w:rPr>
        <w:t>Praha</w:t>
      </w:r>
      <w:proofErr w:type="spellEnd"/>
      <w:r w:rsidRPr="00612748">
        <w:rPr>
          <w:rFonts w:ascii="Times New Roman" w:hAnsi="Times New Roman" w:cs="Times New Roman"/>
          <w:sz w:val="28"/>
          <w:szCs w:val="28"/>
        </w:rPr>
        <w:t>, 2009. S. 341–355.</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Толстая С. М. Погребальный обряд (похороны) // Славянские древности: Этнолингвистический словарь в 5-ти тт. Т. 4: П (Переправа через воду) – С (Сито). М.: Международные отношения, 2009 – С. 84-91</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Толстая С.М. Обрядовое голошение: семантика, лексика, прагматика // Мир звучащий и молчащий: Семиотика звука и речи в традиционной культуре славян М., 1999. С. 135-148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Толстая, С. М., Толстой, М. Н.  «Погребения в саду у «горюнов» Сумской области // Живая старина – М., 2003, № 2 – С. 10-13</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Толстой Н.И. Переворачивание предметов в славянском погребальном обряде // Исследования в области балто-славянской духовной культуры. Погребальный обряд. М., Наука, 1990. - С. 119-128.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Фаис</w:t>
      </w:r>
      <w:proofErr w:type="spellEnd"/>
      <w:r w:rsidRPr="00612748">
        <w:rPr>
          <w:rFonts w:ascii="Times New Roman" w:hAnsi="Times New Roman" w:cs="Times New Roman"/>
          <w:sz w:val="28"/>
          <w:szCs w:val="28"/>
        </w:rPr>
        <w:t xml:space="preserve"> О. Д. Поминальные трапезы в Италии // Этнографическое обозрение СПб: ИЭА РАН, 2011. №1. – С. 27-37</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Федорова Е. Г. Погребальный культ северных манси в </w:t>
      </w:r>
      <w:proofErr w:type="spellStart"/>
      <w:r w:rsidRPr="00612748">
        <w:rPr>
          <w:rFonts w:ascii="Times New Roman" w:hAnsi="Times New Roman" w:cs="Times New Roman"/>
          <w:sz w:val="28"/>
          <w:szCs w:val="28"/>
        </w:rPr>
        <w:t>этноисторическом</w:t>
      </w:r>
      <w:proofErr w:type="spellEnd"/>
      <w:r w:rsidRPr="00612748">
        <w:rPr>
          <w:rFonts w:ascii="Times New Roman" w:hAnsi="Times New Roman" w:cs="Times New Roman"/>
          <w:sz w:val="28"/>
          <w:szCs w:val="28"/>
        </w:rPr>
        <w:t xml:space="preserve"> аспекте // От бытия к инобытию: Фольклор и погребальный ритуал в традиционных культурах Сибири и Америки: Сборник статей / Отв. ред. Ю.Е. Березкин, Л.Р. Павлинская. СПб., 2010. – С. 209-238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Фетисова Л. Е. Похоронные и поминальные причитания // Русский семейно-обрядовый фольклор Сибири и Дальнего Востока: Свадебная </w:t>
      </w:r>
      <w:r w:rsidRPr="00612748">
        <w:rPr>
          <w:rFonts w:ascii="Times New Roman" w:hAnsi="Times New Roman" w:cs="Times New Roman"/>
          <w:sz w:val="28"/>
          <w:szCs w:val="28"/>
        </w:rPr>
        <w:lastRenderedPageBreak/>
        <w:t xml:space="preserve">поэзия. Похоронная </w:t>
      </w:r>
      <w:proofErr w:type="spellStart"/>
      <w:r w:rsidRPr="00612748">
        <w:rPr>
          <w:rFonts w:ascii="Times New Roman" w:hAnsi="Times New Roman" w:cs="Times New Roman"/>
          <w:sz w:val="28"/>
          <w:szCs w:val="28"/>
        </w:rPr>
        <w:t>причеть</w:t>
      </w:r>
      <w:proofErr w:type="spellEnd"/>
      <w:r w:rsidRPr="00612748">
        <w:rPr>
          <w:rFonts w:ascii="Times New Roman" w:hAnsi="Times New Roman" w:cs="Times New Roman"/>
          <w:sz w:val="28"/>
          <w:szCs w:val="28"/>
        </w:rPr>
        <w:t xml:space="preserve"> / Сост. Р.П. Потанина, Н.В. Леонова, ЛЕ. Фетисова. –  Новосибирск: Наука, 2002. –С. 316-324 </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Фурсова Е. Ф. Похоронно-поминальная обрядность старообрядцев-переселенцев из Белоруссии как этнографический источник (по материалам XX – начала XXI века) // </w:t>
      </w:r>
      <w:proofErr w:type="spellStart"/>
      <w:r w:rsidRPr="00612748">
        <w:rPr>
          <w:rFonts w:ascii="Times New Roman" w:hAnsi="Times New Roman" w:cs="Times New Roman"/>
          <w:sz w:val="28"/>
          <w:szCs w:val="28"/>
        </w:rPr>
        <w:t>Вестн</w:t>
      </w:r>
      <w:proofErr w:type="spellEnd"/>
      <w:r w:rsidRPr="00612748">
        <w:rPr>
          <w:rFonts w:ascii="Times New Roman" w:hAnsi="Times New Roman" w:cs="Times New Roman"/>
          <w:sz w:val="28"/>
          <w:szCs w:val="28"/>
        </w:rPr>
        <w:t xml:space="preserve">. </w:t>
      </w:r>
      <w:proofErr w:type="spellStart"/>
      <w:r w:rsidRPr="00612748">
        <w:rPr>
          <w:rFonts w:ascii="Times New Roman" w:hAnsi="Times New Roman" w:cs="Times New Roman"/>
          <w:sz w:val="28"/>
          <w:szCs w:val="28"/>
        </w:rPr>
        <w:t>Новосиб</w:t>
      </w:r>
      <w:proofErr w:type="spellEnd"/>
      <w:r w:rsidRPr="00612748">
        <w:rPr>
          <w:rFonts w:ascii="Times New Roman" w:hAnsi="Times New Roman" w:cs="Times New Roman"/>
          <w:sz w:val="28"/>
          <w:szCs w:val="28"/>
        </w:rPr>
        <w:t xml:space="preserve">. гос. ун-та. Серия: История, филология. 2014. Т. 13, </w:t>
      </w:r>
      <w:proofErr w:type="spellStart"/>
      <w:r w:rsidRPr="00612748">
        <w:rPr>
          <w:rFonts w:ascii="Times New Roman" w:hAnsi="Times New Roman" w:cs="Times New Roman"/>
          <w:sz w:val="28"/>
          <w:szCs w:val="28"/>
        </w:rPr>
        <w:t>вып</w:t>
      </w:r>
      <w:proofErr w:type="spellEnd"/>
      <w:r w:rsidRPr="00612748">
        <w:rPr>
          <w:rFonts w:ascii="Times New Roman" w:hAnsi="Times New Roman" w:cs="Times New Roman"/>
          <w:sz w:val="28"/>
          <w:szCs w:val="28"/>
        </w:rPr>
        <w:t>. 5: Археология и этнография. С. 284–296.</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Харитонова В.И. К вопросу о функциях </w:t>
      </w:r>
      <w:proofErr w:type="spellStart"/>
      <w:r w:rsidRPr="00612748">
        <w:rPr>
          <w:rFonts w:ascii="Times New Roman" w:hAnsi="Times New Roman" w:cs="Times New Roman"/>
          <w:sz w:val="28"/>
          <w:szCs w:val="28"/>
        </w:rPr>
        <w:t>причети</w:t>
      </w:r>
      <w:proofErr w:type="spellEnd"/>
      <w:r w:rsidRPr="00612748">
        <w:rPr>
          <w:rFonts w:ascii="Times New Roman" w:hAnsi="Times New Roman" w:cs="Times New Roman"/>
          <w:sz w:val="28"/>
          <w:szCs w:val="28"/>
        </w:rPr>
        <w:t xml:space="preserve"> в обрядах и вне их // </w:t>
      </w:r>
      <w:proofErr w:type="spellStart"/>
      <w:r w:rsidRPr="00612748">
        <w:rPr>
          <w:rFonts w:ascii="Times New Roman" w:hAnsi="Times New Roman" w:cs="Times New Roman"/>
          <w:sz w:val="28"/>
          <w:szCs w:val="28"/>
        </w:rPr>
        <w:t>Полифункциональность</w:t>
      </w:r>
      <w:proofErr w:type="spellEnd"/>
      <w:r w:rsidRPr="00612748">
        <w:rPr>
          <w:rFonts w:ascii="Times New Roman" w:hAnsi="Times New Roman" w:cs="Times New Roman"/>
          <w:sz w:val="28"/>
          <w:szCs w:val="28"/>
        </w:rPr>
        <w:t xml:space="preserve"> фольклора. Новосибирск, 1983. С.21</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Хисматулин</w:t>
      </w:r>
      <w:proofErr w:type="spellEnd"/>
      <w:r w:rsidRPr="00612748">
        <w:rPr>
          <w:rFonts w:ascii="Times New Roman" w:hAnsi="Times New Roman" w:cs="Times New Roman"/>
          <w:sz w:val="28"/>
          <w:szCs w:val="28"/>
        </w:rPr>
        <w:t xml:space="preserve"> А. А., Крюкова В. Ю. Смерть и похоронный обряд в исламе и зороастризме. СПб.: Центр «Петербургское Востоковедение», 1997. – 272 с</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Цуциев</w:t>
      </w:r>
      <w:proofErr w:type="spellEnd"/>
      <w:r w:rsidRPr="00612748">
        <w:rPr>
          <w:rFonts w:ascii="Times New Roman" w:hAnsi="Times New Roman" w:cs="Times New Roman"/>
          <w:sz w:val="28"/>
          <w:szCs w:val="28"/>
        </w:rPr>
        <w:t xml:space="preserve"> А. А. Некоторые параллели в погребально-поминальной обрядности североиранских народов (от скифов до осетин) // Известия СОИГСИ. 2016. №21 (60). С. 24-31</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Цыбенов</w:t>
      </w:r>
      <w:proofErr w:type="spellEnd"/>
      <w:r w:rsidRPr="00612748">
        <w:rPr>
          <w:rFonts w:ascii="Times New Roman" w:hAnsi="Times New Roman" w:cs="Times New Roman"/>
          <w:sz w:val="28"/>
          <w:szCs w:val="28"/>
        </w:rPr>
        <w:t xml:space="preserve"> Б.Д. Погребально-поминальная обрядность </w:t>
      </w:r>
      <w:proofErr w:type="spellStart"/>
      <w:r w:rsidRPr="00612748">
        <w:rPr>
          <w:rFonts w:ascii="Times New Roman" w:hAnsi="Times New Roman" w:cs="Times New Roman"/>
          <w:sz w:val="28"/>
          <w:szCs w:val="28"/>
        </w:rPr>
        <w:t>дауров</w:t>
      </w:r>
      <w:proofErr w:type="spellEnd"/>
      <w:r w:rsidRPr="00612748">
        <w:rPr>
          <w:rFonts w:ascii="Times New Roman" w:hAnsi="Times New Roman" w:cs="Times New Roman"/>
          <w:sz w:val="28"/>
          <w:szCs w:val="28"/>
        </w:rPr>
        <w:t xml:space="preserve"> Китая // Этнографическое обозрение. 2017. № 5. С. 142-158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Чеснокова</w:t>
      </w:r>
      <w:proofErr w:type="spellEnd"/>
      <w:r w:rsidRPr="00612748">
        <w:rPr>
          <w:rFonts w:ascii="Times New Roman" w:hAnsi="Times New Roman" w:cs="Times New Roman"/>
          <w:sz w:val="28"/>
          <w:szCs w:val="28"/>
        </w:rPr>
        <w:t xml:space="preserve"> Е. Г. Кладбище в контексте современного календарного праздника // Научный альманах ТРАДИЦИОННАЯ КУЛЬТУРА 1 (69) 2018. – С. 104-114</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 xml:space="preserve">Чугаева С. В. Семик – день поминовения у коми-пермяков // Вестник Воронежского государственного университета. Серия: Лингвистика и межкультурная </w:t>
      </w:r>
      <w:proofErr w:type="gramStart"/>
      <w:r w:rsidRPr="00612748">
        <w:rPr>
          <w:rFonts w:ascii="Times New Roman" w:hAnsi="Times New Roman" w:cs="Times New Roman"/>
          <w:sz w:val="28"/>
          <w:szCs w:val="28"/>
        </w:rPr>
        <w:t>коммуникация.-</w:t>
      </w:r>
      <w:proofErr w:type="gramEnd"/>
      <w:r w:rsidRPr="00612748">
        <w:rPr>
          <w:rFonts w:ascii="Times New Roman" w:hAnsi="Times New Roman" w:cs="Times New Roman"/>
          <w:sz w:val="28"/>
          <w:szCs w:val="28"/>
        </w:rPr>
        <w:t xml:space="preserve"> 2010 .- №1 .- С. 198-202</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Шагапова</w:t>
      </w:r>
      <w:proofErr w:type="spellEnd"/>
      <w:r w:rsidRPr="00612748">
        <w:rPr>
          <w:rFonts w:ascii="Times New Roman" w:hAnsi="Times New Roman" w:cs="Times New Roman"/>
          <w:sz w:val="28"/>
          <w:szCs w:val="28"/>
        </w:rPr>
        <w:t xml:space="preserve"> Г. Р., </w:t>
      </w:r>
      <w:proofErr w:type="spellStart"/>
      <w:r w:rsidRPr="00612748">
        <w:rPr>
          <w:rFonts w:ascii="Times New Roman" w:hAnsi="Times New Roman" w:cs="Times New Roman"/>
          <w:sz w:val="28"/>
          <w:szCs w:val="28"/>
        </w:rPr>
        <w:t>Яфаева</w:t>
      </w:r>
      <w:proofErr w:type="spellEnd"/>
      <w:r w:rsidRPr="00612748">
        <w:rPr>
          <w:rFonts w:ascii="Times New Roman" w:hAnsi="Times New Roman" w:cs="Times New Roman"/>
          <w:sz w:val="28"/>
          <w:szCs w:val="28"/>
        </w:rPr>
        <w:t xml:space="preserve"> Г. М. Животные в похоронно-поминальной обрядности марийцев Республики Башкортостан // Вестник Удмуртского университета. Серия «История и филология». 2015. №4. С. 100-103</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Шахнович</w:t>
      </w:r>
      <w:proofErr w:type="spellEnd"/>
      <w:r w:rsidRPr="00612748">
        <w:rPr>
          <w:rFonts w:ascii="Times New Roman" w:hAnsi="Times New Roman" w:cs="Times New Roman"/>
          <w:sz w:val="28"/>
          <w:szCs w:val="28"/>
        </w:rPr>
        <w:t xml:space="preserve"> М. М. Антропология религии // Религиоведение: Учебное пособие / Под ред. М. М. </w:t>
      </w:r>
      <w:proofErr w:type="spellStart"/>
      <w:r w:rsidRPr="00612748">
        <w:rPr>
          <w:rFonts w:ascii="Times New Roman" w:hAnsi="Times New Roman" w:cs="Times New Roman"/>
          <w:sz w:val="28"/>
          <w:szCs w:val="28"/>
        </w:rPr>
        <w:t>Шахнович</w:t>
      </w:r>
      <w:proofErr w:type="spellEnd"/>
      <w:r w:rsidRPr="00612748">
        <w:rPr>
          <w:rFonts w:ascii="Times New Roman" w:hAnsi="Times New Roman" w:cs="Times New Roman"/>
          <w:sz w:val="28"/>
          <w:szCs w:val="28"/>
        </w:rPr>
        <w:t>. СПб.: Питер, 2006. С. 375</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lang w:val="en-US"/>
        </w:rPr>
      </w:pPr>
      <w:proofErr w:type="spellStart"/>
      <w:r w:rsidRPr="00612748">
        <w:rPr>
          <w:rFonts w:ascii="Times New Roman" w:hAnsi="Times New Roman" w:cs="Times New Roman"/>
          <w:sz w:val="28"/>
          <w:szCs w:val="28"/>
        </w:rPr>
        <w:t>Шахнович</w:t>
      </w:r>
      <w:proofErr w:type="spellEnd"/>
      <w:r w:rsidRPr="00612748">
        <w:rPr>
          <w:rFonts w:ascii="Times New Roman" w:hAnsi="Times New Roman" w:cs="Times New Roman"/>
          <w:sz w:val="28"/>
          <w:szCs w:val="28"/>
        </w:rPr>
        <w:t xml:space="preserve"> М.М. Антропология религии: прошлые достижения и современные проблемы // </w:t>
      </w:r>
      <w:proofErr w:type="spellStart"/>
      <w:r w:rsidRPr="00612748">
        <w:rPr>
          <w:rFonts w:ascii="Times New Roman" w:hAnsi="Times New Roman" w:cs="Times New Roman"/>
          <w:sz w:val="28"/>
          <w:szCs w:val="28"/>
        </w:rPr>
        <w:t>Шахнович</w:t>
      </w:r>
      <w:proofErr w:type="spellEnd"/>
      <w:r w:rsidRPr="00612748">
        <w:rPr>
          <w:rFonts w:ascii="Times New Roman" w:hAnsi="Times New Roman" w:cs="Times New Roman"/>
          <w:sz w:val="28"/>
          <w:szCs w:val="28"/>
        </w:rPr>
        <w:t xml:space="preserve"> М.М. Очерки по истории религиоведения. СПб.: Изд-во С.-</w:t>
      </w:r>
      <w:proofErr w:type="spellStart"/>
      <w:r w:rsidRPr="00612748">
        <w:rPr>
          <w:rFonts w:ascii="Times New Roman" w:hAnsi="Times New Roman" w:cs="Times New Roman"/>
          <w:sz w:val="28"/>
          <w:szCs w:val="28"/>
        </w:rPr>
        <w:t>Петерб</w:t>
      </w:r>
      <w:proofErr w:type="spellEnd"/>
      <w:r w:rsidRPr="00612748">
        <w:rPr>
          <w:rFonts w:ascii="Times New Roman" w:hAnsi="Times New Roman" w:cs="Times New Roman"/>
          <w:sz w:val="28"/>
          <w:szCs w:val="28"/>
        </w:rPr>
        <w:t xml:space="preserve">. ун-та, 2006. С. 121-156; </w:t>
      </w:r>
      <w:proofErr w:type="spellStart"/>
      <w:r w:rsidRPr="00612748">
        <w:rPr>
          <w:rFonts w:ascii="Times New Roman" w:hAnsi="Times New Roman" w:cs="Times New Roman"/>
          <w:sz w:val="28"/>
          <w:szCs w:val="28"/>
        </w:rPr>
        <w:t>Шахнович</w:t>
      </w:r>
      <w:proofErr w:type="spellEnd"/>
      <w:r w:rsidRPr="00612748">
        <w:rPr>
          <w:rFonts w:ascii="Times New Roman" w:hAnsi="Times New Roman" w:cs="Times New Roman"/>
          <w:sz w:val="28"/>
          <w:szCs w:val="28"/>
        </w:rPr>
        <w:t xml:space="preserve"> </w:t>
      </w:r>
      <w:r w:rsidRPr="00612748">
        <w:rPr>
          <w:rFonts w:ascii="Times New Roman" w:hAnsi="Times New Roman" w:cs="Times New Roman"/>
          <w:sz w:val="28"/>
          <w:szCs w:val="28"/>
        </w:rPr>
        <w:lastRenderedPageBreak/>
        <w:t xml:space="preserve">М. М. Антропология религии // Религиоведение: Учебное пособие / Под ред. М. М. </w:t>
      </w:r>
      <w:proofErr w:type="spellStart"/>
      <w:r w:rsidRPr="00612748">
        <w:rPr>
          <w:rFonts w:ascii="Times New Roman" w:hAnsi="Times New Roman" w:cs="Times New Roman"/>
          <w:sz w:val="28"/>
          <w:szCs w:val="28"/>
        </w:rPr>
        <w:t>Шахнович</w:t>
      </w:r>
      <w:proofErr w:type="spellEnd"/>
      <w:r>
        <w:rPr>
          <w:rFonts w:ascii="Times New Roman" w:hAnsi="Times New Roman" w:cs="Times New Roman"/>
          <w:sz w:val="28"/>
          <w:szCs w:val="28"/>
        </w:rPr>
        <w:t>. СПб.: Питер, 2006. С.362-383</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proofErr w:type="spellStart"/>
      <w:r w:rsidRPr="00612748">
        <w:rPr>
          <w:rFonts w:ascii="Times New Roman" w:hAnsi="Times New Roman" w:cs="Times New Roman"/>
          <w:sz w:val="28"/>
          <w:szCs w:val="28"/>
        </w:rPr>
        <w:t>Шахнович</w:t>
      </w:r>
      <w:proofErr w:type="spellEnd"/>
      <w:r w:rsidRPr="00612748">
        <w:rPr>
          <w:rFonts w:ascii="Times New Roman" w:hAnsi="Times New Roman" w:cs="Times New Roman"/>
          <w:sz w:val="28"/>
          <w:szCs w:val="28"/>
        </w:rPr>
        <w:t>, М. М. Изучение религии в России в конце XIX – первой четверти XX века: от феноменологического описания к критическому исследованию // DOI: http://doi.org/10.22394/2073-7203-2018-36-1-171-195 // Дата обращения: 29.12.2019</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Шевченко В. Ф. Похоронные и поминальные ритуалы // Современный городской фольклор. М.: РГГУ. 2003 – С. 391-408</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Щербакова, Т. И. Попытка сопоставления отдельных элементов археологических и этнографических культур // Сакральное в культуре. – СПб. 1995 – С. 12-14</w:t>
      </w:r>
    </w:p>
    <w:p w:rsidR="00CD283F" w:rsidRPr="00612748" w:rsidRDefault="00CD283F" w:rsidP="00EC3B4B">
      <w:pPr>
        <w:pStyle w:val="a6"/>
        <w:numPr>
          <w:ilvl w:val="0"/>
          <w:numId w:val="3"/>
        </w:numPr>
        <w:spacing w:line="360" w:lineRule="auto"/>
        <w:ind w:left="284"/>
        <w:jc w:val="both"/>
        <w:rPr>
          <w:rFonts w:ascii="Times New Roman" w:hAnsi="Times New Roman" w:cs="Times New Roman"/>
          <w:sz w:val="28"/>
          <w:szCs w:val="28"/>
        </w:rPr>
      </w:pPr>
      <w:r w:rsidRPr="00612748">
        <w:rPr>
          <w:rFonts w:ascii="Times New Roman" w:hAnsi="Times New Roman" w:cs="Times New Roman"/>
          <w:sz w:val="28"/>
          <w:szCs w:val="28"/>
        </w:rPr>
        <w:t>Ясинская М. В. Мотивы, связанные со зрением, в похоронно-поминальной обрядности славян: этнолингвистический аспект // Славянское языкознание. XVI Международный съезд славистов. Доклады российской делегации. М., 2018. С. 527–542.</w:t>
      </w:r>
    </w:p>
    <w:p w:rsidR="00506F8B" w:rsidRPr="006830C3" w:rsidRDefault="00872806" w:rsidP="00EC3B4B">
      <w:pPr>
        <w:spacing w:after="0" w:line="360" w:lineRule="auto"/>
        <w:ind w:left="284"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sectPr w:rsidR="00506F8B" w:rsidRPr="006830C3" w:rsidSect="009B7ED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00" w:rsidRDefault="00677200" w:rsidP="00F320A0">
      <w:pPr>
        <w:spacing w:after="0" w:line="240" w:lineRule="auto"/>
      </w:pPr>
      <w:r>
        <w:separator/>
      </w:r>
    </w:p>
  </w:endnote>
  <w:endnote w:type="continuationSeparator" w:id="0">
    <w:p w:rsidR="00677200" w:rsidRDefault="00677200" w:rsidP="00F3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00" w:rsidRDefault="00677200" w:rsidP="00F320A0">
      <w:pPr>
        <w:spacing w:after="0" w:line="240" w:lineRule="auto"/>
      </w:pPr>
      <w:r>
        <w:separator/>
      </w:r>
    </w:p>
  </w:footnote>
  <w:footnote w:type="continuationSeparator" w:id="0">
    <w:p w:rsidR="00677200" w:rsidRDefault="00677200" w:rsidP="00F320A0">
      <w:pPr>
        <w:spacing w:after="0" w:line="240" w:lineRule="auto"/>
      </w:pPr>
      <w:r>
        <w:continuationSeparator/>
      </w:r>
    </w:p>
  </w:footnote>
  <w:footnote w:id="1">
    <w:p w:rsidR="00F320A0" w:rsidRPr="00EC3B4B" w:rsidRDefault="00F320A0"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Соколова, А. Д. Трансформации похоронной обрядности у русских в ХХ-XXI вв. (на материалах Владимирской области): </w:t>
      </w:r>
      <w:proofErr w:type="spellStart"/>
      <w:r w:rsidRPr="00EC3B4B">
        <w:rPr>
          <w:rFonts w:ascii="Times New Roman" w:hAnsi="Times New Roman" w:cs="Times New Roman"/>
        </w:rPr>
        <w:t>Дис</w:t>
      </w:r>
      <w:proofErr w:type="spellEnd"/>
      <w:r w:rsidRPr="00EC3B4B">
        <w:rPr>
          <w:rFonts w:ascii="Times New Roman" w:hAnsi="Times New Roman" w:cs="Times New Roman"/>
        </w:rPr>
        <w:t>. … канд. ист. наук: 07.00. 07 / А. Д. Соколова. Москва ИЭА РАН. – М., 2013. – 303 с.</w:t>
      </w:r>
    </w:p>
  </w:footnote>
  <w:footnote w:id="2">
    <w:p w:rsidR="00F320A0" w:rsidRPr="00EC3B4B" w:rsidRDefault="00F320A0" w:rsidP="00EC3B4B">
      <w:pPr>
        <w:pStyle w:val="a3"/>
        <w:jc w:val="both"/>
        <w:rPr>
          <w:rFonts w:ascii="Times New Roman" w:hAnsi="Times New Roman" w:cs="Times New Roman"/>
        </w:rPr>
      </w:pPr>
      <w:r w:rsidRPr="00EC3B4B">
        <w:rPr>
          <w:rStyle w:val="a5"/>
          <w:rFonts w:ascii="Times New Roman" w:hAnsi="Times New Roman" w:cs="Times New Roman"/>
        </w:rPr>
        <w:footnoteRef/>
      </w:r>
      <w:proofErr w:type="spellStart"/>
      <w:r w:rsidRPr="00EC3B4B">
        <w:rPr>
          <w:rFonts w:ascii="Times New Roman" w:hAnsi="Times New Roman" w:cs="Times New Roman"/>
        </w:rPr>
        <w:t>Андрюнина</w:t>
      </w:r>
      <w:proofErr w:type="spellEnd"/>
      <w:r w:rsidRPr="00EC3B4B">
        <w:rPr>
          <w:rFonts w:ascii="Times New Roman" w:hAnsi="Times New Roman" w:cs="Times New Roman"/>
        </w:rPr>
        <w:t xml:space="preserve">, М. А. Символика пространства в славянской похоронно-поминальной обрядности: этнолингвистический аспект (украинская, белорусская, западнорусская и польская традиции) </w:t>
      </w:r>
      <w:proofErr w:type="spellStart"/>
      <w:r w:rsidRPr="00EC3B4B">
        <w:rPr>
          <w:rFonts w:ascii="Times New Roman" w:hAnsi="Times New Roman" w:cs="Times New Roman"/>
        </w:rPr>
        <w:t>Дис</w:t>
      </w:r>
      <w:proofErr w:type="spellEnd"/>
      <w:r w:rsidRPr="00EC3B4B">
        <w:rPr>
          <w:rFonts w:ascii="Times New Roman" w:hAnsi="Times New Roman" w:cs="Times New Roman"/>
        </w:rPr>
        <w:t xml:space="preserve">. … канд. фил. наук: 10.02.03 / М. А. </w:t>
      </w:r>
      <w:proofErr w:type="spellStart"/>
      <w:r w:rsidRPr="00EC3B4B">
        <w:rPr>
          <w:rFonts w:ascii="Times New Roman" w:hAnsi="Times New Roman" w:cs="Times New Roman"/>
        </w:rPr>
        <w:t>Андрюнина</w:t>
      </w:r>
      <w:proofErr w:type="spellEnd"/>
      <w:r w:rsidRPr="00EC3B4B">
        <w:rPr>
          <w:rFonts w:ascii="Times New Roman" w:hAnsi="Times New Roman" w:cs="Times New Roman"/>
        </w:rPr>
        <w:t>. Москва Институт славяноведения РАН. – М., 2015. – 355 с.</w:t>
      </w:r>
    </w:p>
  </w:footnote>
  <w:footnote w:id="3">
    <w:p w:rsidR="00F320A0" w:rsidRPr="00EC3B4B" w:rsidRDefault="00F320A0"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Конырева</w:t>
      </w:r>
      <w:proofErr w:type="spellEnd"/>
      <w:r w:rsidRPr="00EC3B4B">
        <w:rPr>
          <w:rFonts w:ascii="Times New Roman" w:hAnsi="Times New Roman" w:cs="Times New Roman"/>
        </w:rPr>
        <w:t xml:space="preserve"> И. В. Плач как феномен русской культуры. Автореферат </w:t>
      </w:r>
      <w:proofErr w:type="spellStart"/>
      <w:r w:rsidRPr="00EC3B4B">
        <w:rPr>
          <w:rFonts w:ascii="Times New Roman" w:hAnsi="Times New Roman" w:cs="Times New Roman"/>
        </w:rPr>
        <w:t>дис</w:t>
      </w:r>
      <w:proofErr w:type="spellEnd"/>
      <w:r w:rsidRPr="00EC3B4B">
        <w:rPr>
          <w:rFonts w:ascii="Times New Roman" w:hAnsi="Times New Roman" w:cs="Times New Roman"/>
        </w:rPr>
        <w:t xml:space="preserve">. … </w:t>
      </w:r>
      <w:proofErr w:type="spellStart"/>
      <w:r w:rsidRPr="00EC3B4B">
        <w:rPr>
          <w:rFonts w:ascii="Times New Roman" w:hAnsi="Times New Roman" w:cs="Times New Roman"/>
        </w:rPr>
        <w:t>кан</w:t>
      </w:r>
      <w:proofErr w:type="spellEnd"/>
      <w:r w:rsidRPr="00EC3B4B">
        <w:rPr>
          <w:rFonts w:ascii="Times New Roman" w:hAnsi="Times New Roman" w:cs="Times New Roman"/>
        </w:rPr>
        <w:t xml:space="preserve">. культурологии: 24.00.01 / И. В. </w:t>
      </w:r>
      <w:proofErr w:type="spellStart"/>
      <w:r w:rsidRPr="00EC3B4B">
        <w:rPr>
          <w:rFonts w:ascii="Times New Roman" w:hAnsi="Times New Roman" w:cs="Times New Roman"/>
        </w:rPr>
        <w:t>Конырева</w:t>
      </w:r>
      <w:proofErr w:type="spellEnd"/>
      <w:r w:rsidRPr="00EC3B4B">
        <w:rPr>
          <w:rFonts w:ascii="Times New Roman" w:hAnsi="Times New Roman" w:cs="Times New Roman"/>
        </w:rPr>
        <w:t>. Комсомольск-на-Амуре, 2003. – 24 с.</w:t>
      </w:r>
    </w:p>
  </w:footnote>
  <w:footnote w:id="4">
    <w:p w:rsidR="00F320A0" w:rsidRPr="00EC3B4B" w:rsidRDefault="00F320A0"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М. Д. Алексеевский Застолье в обрядах и обрядовом фольклоре русского севера XIX-XX вв. (на материале похоронно-поминальных обрядов и причитаний) Автореферат., … канд. фил. наук: 10.01.09 / М. Д. Алексеевский Москва РГГУ – М., 2005. – 22 с.</w:t>
      </w:r>
    </w:p>
  </w:footnote>
  <w:footnote w:id="5">
    <w:p w:rsidR="00F320A0" w:rsidRPr="00EC3B4B" w:rsidRDefault="00F320A0"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Седакова</w:t>
      </w:r>
      <w:proofErr w:type="spellEnd"/>
      <w:r w:rsidRPr="00EC3B4B">
        <w:rPr>
          <w:rFonts w:ascii="Times New Roman" w:hAnsi="Times New Roman" w:cs="Times New Roman"/>
        </w:rPr>
        <w:t xml:space="preserve"> О. А. Поэтика обряда. Погребальная обрядность восточных и южных славян – М.: «</w:t>
      </w:r>
      <w:proofErr w:type="spellStart"/>
      <w:r w:rsidRPr="00EC3B4B">
        <w:rPr>
          <w:rFonts w:ascii="Times New Roman" w:hAnsi="Times New Roman" w:cs="Times New Roman"/>
        </w:rPr>
        <w:t>Индрик</w:t>
      </w:r>
      <w:proofErr w:type="spellEnd"/>
      <w:r w:rsidRPr="00EC3B4B">
        <w:rPr>
          <w:rFonts w:ascii="Times New Roman" w:hAnsi="Times New Roman" w:cs="Times New Roman"/>
        </w:rPr>
        <w:t>», 2004. – 320 с.</w:t>
      </w:r>
    </w:p>
  </w:footnote>
  <w:footnote w:id="6">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Клейн Л. С. История антропологических учений / под ред. Л. Б. </w:t>
      </w:r>
      <w:proofErr w:type="spellStart"/>
      <w:r w:rsidRPr="00EC3B4B">
        <w:rPr>
          <w:rFonts w:ascii="Times New Roman" w:hAnsi="Times New Roman" w:cs="Times New Roman"/>
        </w:rPr>
        <w:t>Вишняцкого</w:t>
      </w:r>
      <w:proofErr w:type="spellEnd"/>
      <w:r w:rsidRPr="00EC3B4B">
        <w:rPr>
          <w:rFonts w:ascii="Times New Roman" w:hAnsi="Times New Roman" w:cs="Times New Roman"/>
        </w:rPr>
        <w:t>. — СПб.: Изд-во С.-</w:t>
      </w:r>
      <w:proofErr w:type="spellStart"/>
      <w:r w:rsidRPr="00EC3B4B">
        <w:rPr>
          <w:rFonts w:ascii="Times New Roman" w:hAnsi="Times New Roman" w:cs="Times New Roman"/>
        </w:rPr>
        <w:t>Петерб</w:t>
      </w:r>
      <w:proofErr w:type="spellEnd"/>
      <w:r w:rsidRPr="00EC3B4B">
        <w:rPr>
          <w:rFonts w:ascii="Times New Roman" w:hAnsi="Times New Roman" w:cs="Times New Roman"/>
        </w:rPr>
        <w:t>. ун-та, 2014. С. 6-7</w:t>
      </w:r>
    </w:p>
  </w:footnote>
  <w:footnote w:id="7">
    <w:p w:rsidR="006830C3" w:rsidRPr="00EC3B4B" w:rsidRDefault="006830C3" w:rsidP="00EC3B4B">
      <w:pPr>
        <w:pStyle w:val="a3"/>
        <w:jc w:val="both"/>
        <w:rPr>
          <w:rFonts w:ascii="Times New Roman" w:hAnsi="Times New Roman" w:cs="Times New Roman"/>
          <w:lang w:val="en-US"/>
        </w:rPr>
      </w:pPr>
      <w:r w:rsidRPr="00EC3B4B">
        <w:rPr>
          <w:rStyle w:val="a5"/>
          <w:rFonts w:ascii="Times New Roman" w:hAnsi="Times New Roman" w:cs="Times New Roman"/>
        </w:rPr>
        <w:footnoteRef/>
      </w:r>
      <w:r w:rsidRPr="00EC3B4B">
        <w:rPr>
          <w:rFonts w:ascii="Times New Roman" w:hAnsi="Times New Roman" w:cs="Times New Roman"/>
        </w:rPr>
        <w:t xml:space="preserve"> См. подробнее: Клейн Л. С. История антропологических учений / под ред. Л. Б. </w:t>
      </w:r>
      <w:proofErr w:type="spellStart"/>
      <w:r w:rsidRPr="00EC3B4B">
        <w:rPr>
          <w:rFonts w:ascii="Times New Roman" w:hAnsi="Times New Roman" w:cs="Times New Roman"/>
        </w:rPr>
        <w:t>Вишняцкого</w:t>
      </w:r>
      <w:proofErr w:type="spellEnd"/>
      <w:r w:rsidRPr="00EC3B4B">
        <w:rPr>
          <w:rFonts w:ascii="Times New Roman" w:hAnsi="Times New Roman" w:cs="Times New Roman"/>
        </w:rPr>
        <w:t>. — СПб.: Изд-во С.-</w:t>
      </w:r>
      <w:proofErr w:type="spellStart"/>
      <w:r w:rsidRPr="00EC3B4B">
        <w:rPr>
          <w:rFonts w:ascii="Times New Roman" w:hAnsi="Times New Roman" w:cs="Times New Roman"/>
        </w:rPr>
        <w:t>Петерб</w:t>
      </w:r>
      <w:proofErr w:type="spellEnd"/>
      <w:r w:rsidRPr="00EC3B4B">
        <w:rPr>
          <w:rFonts w:ascii="Times New Roman" w:hAnsi="Times New Roman" w:cs="Times New Roman"/>
        </w:rPr>
        <w:t xml:space="preserve">. ун-та, 2014 – 744 с.; Социокультурная антропология: История, теория и методология: Энциклопедический словарь / Под ред. Ю.М. Резника. – М.: Академический Проект, Культура; Киров: Константа, 2012. – 1000 с.; </w:t>
      </w:r>
      <w:proofErr w:type="spellStart"/>
      <w:r w:rsidRPr="00EC3B4B">
        <w:rPr>
          <w:rFonts w:ascii="Times New Roman" w:hAnsi="Times New Roman" w:cs="Times New Roman"/>
        </w:rPr>
        <w:t>Белик</w:t>
      </w:r>
      <w:proofErr w:type="spellEnd"/>
      <w:r w:rsidRPr="00EC3B4B">
        <w:rPr>
          <w:rFonts w:ascii="Times New Roman" w:hAnsi="Times New Roman" w:cs="Times New Roman"/>
        </w:rPr>
        <w:t xml:space="preserve"> А.А. Культурная (социальная) антропология: Учебное пособие. М.: РГГУ, 2009. – 613 с.; Резник Ю. М. Социокультурная антропология в системе гуманитарного знания // Социальная антропология в вузе. М</w:t>
      </w:r>
      <w:r w:rsidRPr="00EC3B4B">
        <w:rPr>
          <w:rFonts w:ascii="Times New Roman" w:hAnsi="Times New Roman" w:cs="Times New Roman"/>
          <w:lang w:val="en-US"/>
        </w:rPr>
        <w:t xml:space="preserve">. 1997. </w:t>
      </w:r>
      <w:r w:rsidRPr="00EC3B4B">
        <w:rPr>
          <w:rFonts w:ascii="Times New Roman" w:hAnsi="Times New Roman" w:cs="Times New Roman"/>
        </w:rPr>
        <w:t>С</w:t>
      </w:r>
      <w:r w:rsidRPr="00EC3B4B">
        <w:rPr>
          <w:rFonts w:ascii="Times New Roman" w:hAnsi="Times New Roman" w:cs="Times New Roman"/>
          <w:lang w:val="en-US"/>
        </w:rPr>
        <w:t xml:space="preserve">. 7-44. </w:t>
      </w:r>
    </w:p>
  </w:footnote>
  <w:footnote w:id="8">
    <w:p w:rsidR="006830C3" w:rsidRPr="00EC3B4B" w:rsidRDefault="006830C3" w:rsidP="00EC3B4B">
      <w:pPr>
        <w:pStyle w:val="a3"/>
        <w:jc w:val="both"/>
        <w:rPr>
          <w:rFonts w:ascii="Times New Roman" w:hAnsi="Times New Roman" w:cs="Times New Roman"/>
          <w:lang w:val="en-US"/>
        </w:rPr>
      </w:pPr>
      <w:r w:rsidRPr="00EC3B4B">
        <w:rPr>
          <w:rStyle w:val="a5"/>
          <w:rFonts w:ascii="Times New Roman" w:hAnsi="Times New Roman" w:cs="Times New Roman"/>
        </w:rPr>
        <w:footnoteRef/>
      </w:r>
      <w:r w:rsidRPr="00EC3B4B">
        <w:rPr>
          <w:rFonts w:ascii="Times New Roman" w:hAnsi="Times New Roman" w:cs="Times New Roman"/>
          <w:lang w:val="en-US"/>
        </w:rPr>
        <w:t xml:space="preserve"> Evans-Pritchard E. E. Social Anthropology. L., 1951. </w:t>
      </w:r>
      <w:r w:rsidRPr="00EC3B4B">
        <w:rPr>
          <w:rFonts w:ascii="Times New Roman" w:hAnsi="Times New Roman" w:cs="Times New Roman"/>
        </w:rPr>
        <w:t>С</w:t>
      </w:r>
      <w:r w:rsidRPr="00EC3B4B">
        <w:rPr>
          <w:rFonts w:ascii="Times New Roman" w:hAnsi="Times New Roman" w:cs="Times New Roman"/>
          <w:lang w:val="en-US"/>
        </w:rPr>
        <w:t>. 71</w:t>
      </w:r>
    </w:p>
  </w:footnote>
  <w:footnote w:id="9">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Шахнович</w:t>
      </w:r>
      <w:proofErr w:type="spellEnd"/>
      <w:r w:rsidRPr="00EC3B4B">
        <w:rPr>
          <w:rFonts w:ascii="Times New Roman" w:hAnsi="Times New Roman" w:cs="Times New Roman"/>
        </w:rPr>
        <w:t>, М. М. Изучение религии в России в конце XIX – первой четверти XX века: от феноменологического описания к критическому исследованию // DOI: http://doi.org/10.22394/2073-7203-2018-36-1-171-195 // Дата обращения: 29.12.2019</w:t>
      </w:r>
    </w:p>
  </w:footnote>
  <w:footnote w:id="10">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Резник Ю. М. Специфика антропологического подхода к изучению общества и культуры //Социокультурная антропология: История, теория и методология: Энциклопедический словарь / Под ред. Ю.М. Резника. – М.: Академический Проект, Культура; Киров: Константа, 2012. С. 5-6</w:t>
      </w:r>
    </w:p>
  </w:footnote>
  <w:footnote w:id="11">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Там же. С. 7</w:t>
      </w:r>
    </w:p>
  </w:footnote>
  <w:footnote w:id="12">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Заринов И. Ю. В который раз о предмете этнографии / этнологии / социально-культурной антропологии // Журнал Вестник Антропологии. №2 (42), СПб.: ИЭА РАН. 2018 С. 24-41</w:t>
      </w:r>
    </w:p>
  </w:footnote>
  <w:footnote w:id="13">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Шахнович</w:t>
      </w:r>
      <w:proofErr w:type="spellEnd"/>
      <w:r w:rsidRPr="00EC3B4B">
        <w:rPr>
          <w:rFonts w:ascii="Times New Roman" w:hAnsi="Times New Roman" w:cs="Times New Roman"/>
        </w:rPr>
        <w:t xml:space="preserve"> М. М. Антропология религии // Религиоведение: Учебное пособие / Под ред. М. М. </w:t>
      </w:r>
      <w:proofErr w:type="spellStart"/>
      <w:r w:rsidRPr="00EC3B4B">
        <w:rPr>
          <w:rFonts w:ascii="Times New Roman" w:hAnsi="Times New Roman" w:cs="Times New Roman"/>
        </w:rPr>
        <w:t>Шахнович</w:t>
      </w:r>
      <w:proofErr w:type="spellEnd"/>
      <w:r w:rsidRPr="00EC3B4B">
        <w:rPr>
          <w:rFonts w:ascii="Times New Roman" w:hAnsi="Times New Roman" w:cs="Times New Roman"/>
        </w:rPr>
        <w:t>. СПб.: Питер, 2006. С. 375</w:t>
      </w:r>
    </w:p>
  </w:footnote>
  <w:footnote w:id="14">
    <w:p w:rsidR="006830C3" w:rsidRPr="00EC3B4B" w:rsidRDefault="006830C3" w:rsidP="00EC3B4B">
      <w:pPr>
        <w:pStyle w:val="a3"/>
        <w:jc w:val="both"/>
        <w:rPr>
          <w:rFonts w:ascii="Times New Roman" w:hAnsi="Times New Roman" w:cs="Times New Roman"/>
          <w:lang w:val="en-US"/>
        </w:rPr>
      </w:pPr>
      <w:r w:rsidRPr="00EC3B4B">
        <w:rPr>
          <w:rStyle w:val="a5"/>
          <w:rFonts w:ascii="Times New Roman" w:hAnsi="Times New Roman" w:cs="Times New Roman"/>
        </w:rPr>
        <w:footnoteRef/>
      </w:r>
      <w:r w:rsidRPr="00EC3B4B">
        <w:rPr>
          <w:rFonts w:ascii="Times New Roman" w:hAnsi="Times New Roman" w:cs="Times New Roman"/>
        </w:rPr>
        <w:t xml:space="preserve"> См. подробнее: </w:t>
      </w:r>
      <w:proofErr w:type="spellStart"/>
      <w:r w:rsidRPr="00EC3B4B">
        <w:rPr>
          <w:rFonts w:ascii="Times New Roman" w:hAnsi="Times New Roman" w:cs="Times New Roman"/>
        </w:rPr>
        <w:t>Шахнович</w:t>
      </w:r>
      <w:proofErr w:type="spellEnd"/>
      <w:r w:rsidRPr="00EC3B4B">
        <w:rPr>
          <w:rFonts w:ascii="Times New Roman" w:hAnsi="Times New Roman" w:cs="Times New Roman"/>
        </w:rPr>
        <w:t xml:space="preserve"> М.М. Антропология религии: прошлые достижения и современные проблемы // </w:t>
      </w:r>
      <w:proofErr w:type="spellStart"/>
      <w:r w:rsidRPr="00EC3B4B">
        <w:rPr>
          <w:rFonts w:ascii="Times New Roman" w:hAnsi="Times New Roman" w:cs="Times New Roman"/>
        </w:rPr>
        <w:t>Шахнович</w:t>
      </w:r>
      <w:proofErr w:type="spellEnd"/>
      <w:r w:rsidRPr="00EC3B4B">
        <w:rPr>
          <w:rFonts w:ascii="Times New Roman" w:hAnsi="Times New Roman" w:cs="Times New Roman"/>
        </w:rPr>
        <w:t xml:space="preserve"> М.М. Очерки по истории религиоведения. СПб.: Изд-во С.-</w:t>
      </w:r>
      <w:proofErr w:type="spellStart"/>
      <w:r w:rsidRPr="00EC3B4B">
        <w:rPr>
          <w:rFonts w:ascii="Times New Roman" w:hAnsi="Times New Roman" w:cs="Times New Roman"/>
        </w:rPr>
        <w:t>Петерб</w:t>
      </w:r>
      <w:proofErr w:type="spellEnd"/>
      <w:r w:rsidRPr="00EC3B4B">
        <w:rPr>
          <w:rFonts w:ascii="Times New Roman" w:hAnsi="Times New Roman" w:cs="Times New Roman"/>
        </w:rPr>
        <w:t xml:space="preserve">. ун-та, 2006. С. 121-156; </w:t>
      </w:r>
      <w:proofErr w:type="spellStart"/>
      <w:r w:rsidRPr="00EC3B4B">
        <w:rPr>
          <w:rFonts w:ascii="Times New Roman" w:hAnsi="Times New Roman" w:cs="Times New Roman"/>
        </w:rPr>
        <w:t>Шахнович</w:t>
      </w:r>
      <w:proofErr w:type="spellEnd"/>
      <w:r w:rsidRPr="00EC3B4B">
        <w:rPr>
          <w:rFonts w:ascii="Times New Roman" w:hAnsi="Times New Roman" w:cs="Times New Roman"/>
        </w:rPr>
        <w:t xml:space="preserve"> М. М. Антропология религии // Религиоведение: Учебное пособие / Под ред. М. М. </w:t>
      </w:r>
      <w:proofErr w:type="spellStart"/>
      <w:r w:rsidRPr="00EC3B4B">
        <w:rPr>
          <w:rFonts w:ascii="Times New Roman" w:hAnsi="Times New Roman" w:cs="Times New Roman"/>
        </w:rPr>
        <w:t>Шахнович</w:t>
      </w:r>
      <w:proofErr w:type="spellEnd"/>
      <w:r w:rsidRPr="00EC3B4B">
        <w:rPr>
          <w:rFonts w:ascii="Times New Roman" w:hAnsi="Times New Roman" w:cs="Times New Roman"/>
        </w:rPr>
        <w:t xml:space="preserve">. СПб.: Питер, 2006. С.362-383; Барашков В. В. Становление антропологического подхода к изучению религии // Становление классического зарубежного теоретического религиоведения в XIX – первой половине ХХ века: Сборник материалов научной конференции с международным участием (Владимир, 8-9 октября 2015 года, </w:t>
      </w:r>
      <w:proofErr w:type="spellStart"/>
      <w:r w:rsidRPr="00EC3B4B">
        <w:rPr>
          <w:rFonts w:ascii="Times New Roman" w:hAnsi="Times New Roman" w:cs="Times New Roman"/>
        </w:rPr>
        <w:t>ВлГУ</w:t>
      </w:r>
      <w:proofErr w:type="spellEnd"/>
      <w:r w:rsidRPr="00EC3B4B">
        <w:rPr>
          <w:rFonts w:ascii="Times New Roman" w:hAnsi="Times New Roman" w:cs="Times New Roman"/>
        </w:rPr>
        <w:t xml:space="preserve"> им. А. Г. и Н. Г. Столетовых) / Под ред. В. В. Барашков, Д. С. </w:t>
      </w:r>
      <w:proofErr w:type="spellStart"/>
      <w:r w:rsidRPr="00EC3B4B">
        <w:rPr>
          <w:rFonts w:ascii="Times New Roman" w:hAnsi="Times New Roman" w:cs="Times New Roman"/>
        </w:rPr>
        <w:t>Дамте</w:t>
      </w:r>
      <w:proofErr w:type="spellEnd"/>
      <w:r w:rsidRPr="00EC3B4B">
        <w:rPr>
          <w:rFonts w:ascii="Times New Roman" w:hAnsi="Times New Roman" w:cs="Times New Roman"/>
        </w:rPr>
        <w:t xml:space="preserve">. — </w:t>
      </w:r>
      <w:proofErr w:type="spellStart"/>
      <w:r w:rsidRPr="00EC3B4B">
        <w:rPr>
          <w:rFonts w:ascii="Times New Roman" w:hAnsi="Times New Roman" w:cs="Times New Roman"/>
        </w:rPr>
        <w:t>Эдитус</w:t>
      </w:r>
      <w:proofErr w:type="spellEnd"/>
      <w:r w:rsidRPr="00EC3B4B">
        <w:rPr>
          <w:rFonts w:ascii="Times New Roman" w:hAnsi="Times New Roman" w:cs="Times New Roman"/>
        </w:rPr>
        <w:t xml:space="preserve">, Москва, 2015. — С. 36–38.; </w:t>
      </w:r>
      <w:proofErr w:type="spellStart"/>
      <w:r w:rsidRPr="00EC3B4B">
        <w:rPr>
          <w:rFonts w:ascii="Times New Roman" w:hAnsi="Times New Roman" w:cs="Times New Roman"/>
        </w:rPr>
        <w:t>Белик</w:t>
      </w:r>
      <w:proofErr w:type="spellEnd"/>
      <w:r w:rsidRPr="00EC3B4B">
        <w:rPr>
          <w:rFonts w:ascii="Times New Roman" w:hAnsi="Times New Roman" w:cs="Times New Roman"/>
        </w:rPr>
        <w:t xml:space="preserve"> А.А. Антропология религии // </w:t>
      </w:r>
      <w:proofErr w:type="spellStart"/>
      <w:r w:rsidRPr="00EC3B4B">
        <w:rPr>
          <w:rFonts w:ascii="Times New Roman" w:hAnsi="Times New Roman" w:cs="Times New Roman"/>
        </w:rPr>
        <w:t>Белик</w:t>
      </w:r>
      <w:proofErr w:type="spellEnd"/>
      <w:r w:rsidRPr="00EC3B4B">
        <w:rPr>
          <w:rFonts w:ascii="Times New Roman" w:hAnsi="Times New Roman" w:cs="Times New Roman"/>
        </w:rPr>
        <w:t xml:space="preserve"> А.А. Культурная (социальная) антропология: Учебное пособие. М.: РГГУ, 2009. С. 295-336.; 12.</w:t>
      </w:r>
      <w:r w:rsidRPr="00EC3B4B">
        <w:rPr>
          <w:rFonts w:ascii="Times New Roman" w:hAnsi="Times New Roman" w:cs="Times New Roman"/>
        </w:rPr>
        <w:tab/>
        <w:t>Красников А. Н. Методологические проблемы религиоведения: Учебное пособие. М</w:t>
      </w:r>
      <w:r w:rsidRPr="00EC3B4B">
        <w:rPr>
          <w:rFonts w:ascii="Times New Roman" w:hAnsi="Times New Roman" w:cs="Times New Roman"/>
          <w:lang w:val="en-US"/>
        </w:rPr>
        <w:t xml:space="preserve">.: </w:t>
      </w:r>
      <w:r w:rsidRPr="00EC3B4B">
        <w:rPr>
          <w:rFonts w:ascii="Times New Roman" w:hAnsi="Times New Roman" w:cs="Times New Roman"/>
        </w:rPr>
        <w:t>Академический</w:t>
      </w:r>
      <w:r w:rsidRPr="00EC3B4B">
        <w:rPr>
          <w:rFonts w:ascii="Times New Roman" w:hAnsi="Times New Roman" w:cs="Times New Roman"/>
          <w:lang w:val="en-US"/>
        </w:rPr>
        <w:t xml:space="preserve"> </w:t>
      </w:r>
      <w:r w:rsidRPr="00EC3B4B">
        <w:rPr>
          <w:rFonts w:ascii="Times New Roman" w:hAnsi="Times New Roman" w:cs="Times New Roman"/>
        </w:rPr>
        <w:t>Проект</w:t>
      </w:r>
      <w:r w:rsidRPr="00EC3B4B">
        <w:rPr>
          <w:rFonts w:ascii="Times New Roman" w:hAnsi="Times New Roman" w:cs="Times New Roman"/>
          <w:lang w:val="en-US"/>
        </w:rPr>
        <w:t xml:space="preserve">, 2007. – 239 </w:t>
      </w:r>
      <w:r w:rsidRPr="00EC3B4B">
        <w:rPr>
          <w:rFonts w:ascii="Times New Roman" w:hAnsi="Times New Roman" w:cs="Times New Roman"/>
        </w:rPr>
        <w:t>с</w:t>
      </w:r>
      <w:r w:rsidRPr="00EC3B4B">
        <w:rPr>
          <w:rFonts w:ascii="Times New Roman" w:hAnsi="Times New Roman" w:cs="Times New Roman"/>
          <w:lang w:val="en-US"/>
        </w:rPr>
        <w:t>.</w:t>
      </w:r>
    </w:p>
  </w:footnote>
  <w:footnote w:id="15">
    <w:p w:rsidR="006830C3" w:rsidRPr="00EC3B4B" w:rsidRDefault="006830C3" w:rsidP="00EC3B4B">
      <w:pPr>
        <w:pStyle w:val="a3"/>
        <w:jc w:val="both"/>
        <w:rPr>
          <w:rFonts w:ascii="Times New Roman" w:hAnsi="Times New Roman" w:cs="Times New Roman"/>
          <w:lang w:val="en-US"/>
        </w:rPr>
      </w:pPr>
      <w:r w:rsidRPr="00EC3B4B">
        <w:rPr>
          <w:rStyle w:val="a5"/>
          <w:rFonts w:ascii="Times New Roman" w:hAnsi="Times New Roman" w:cs="Times New Roman"/>
        </w:rPr>
        <w:footnoteRef/>
      </w:r>
      <w:r w:rsidRPr="00EC3B4B">
        <w:rPr>
          <w:rFonts w:ascii="Times New Roman" w:hAnsi="Times New Roman" w:cs="Times New Roman"/>
          <w:lang w:val="en-US"/>
        </w:rPr>
        <w:t xml:space="preserve"> </w:t>
      </w:r>
      <w:r w:rsidRPr="00EC3B4B">
        <w:rPr>
          <w:rFonts w:ascii="Times New Roman" w:hAnsi="Times New Roman" w:cs="Times New Roman"/>
        </w:rPr>
        <w:t>См</w:t>
      </w:r>
      <w:r w:rsidRPr="00EC3B4B">
        <w:rPr>
          <w:rFonts w:ascii="Times New Roman" w:hAnsi="Times New Roman" w:cs="Times New Roman"/>
          <w:lang w:val="en-US"/>
        </w:rPr>
        <w:t xml:space="preserve">. </w:t>
      </w:r>
      <w:r w:rsidRPr="00EC3B4B">
        <w:rPr>
          <w:rFonts w:ascii="Times New Roman" w:hAnsi="Times New Roman" w:cs="Times New Roman"/>
        </w:rPr>
        <w:t>подробнее</w:t>
      </w:r>
      <w:r w:rsidRPr="00EC3B4B">
        <w:rPr>
          <w:rFonts w:ascii="Times New Roman" w:hAnsi="Times New Roman" w:cs="Times New Roman"/>
          <w:lang w:val="en-US"/>
        </w:rPr>
        <w:t>: Boon James A. Anthropology, Ethnology, and Religion // Encyclopedia of Religion. Vol. 1 / Lindsay J. – 2nd ed. Macmillan Reference USA, 2005 (1987). P. 378-388.</w:t>
      </w:r>
    </w:p>
  </w:footnote>
  <w:footnote w:id="16">
    <w:p w:rsidR="006830C3" w:rsidRPr="00EC3B4B" w:rsidRDefault="006830C3" w:rsidP="00EC3B4B">
      <w:pPr>
        <w:pStyle w:val="a3"/>
        <w:jc w:val="both"/>
        <w:rPr>
          <w:rFonts w:ascii="Times New Roman" w:hAnsi="Times New Roman" w:cs="Times New Roman"/>
          <w:lang w:val="en-US"/>
        </w:rPr>
      </w:pPr>
      <w:r w:rsidRPr="00EC3B4B">
        <w:rPr>
          <w:rStyle w:val="a5"/>
          <w:rFonts w:ascii="Times New Roman" w:hAnsi="Times New Roman" w:cs="Times New Roman"/>
        </w:rPr>
        <w:footnoteRef/>
      </w:r>
      <w:r w:rsidRPr="00EC3B4B">
        <w:rPr>
          <w:rFonts w:ascii="Times New Roman" w:hAnsi="Times New Roman" w:cs="Times New Roman"/>
          <w:lang w:val="en-US"/>
        </w:rPr>
        <w:t xml:space="preserve"> </w:t>
      </w:r>
      <w:r w:rsidRPr="00EC3B4B">
        <w:rPr>
          <w:rFonts w:ascii="Times New Roman" w:hAnsi="Times New Roman" w:cs="Times New Roman"/>
        </w:rPr>
        <w:t>Там</w:t>
      </w:r>
      <w:r w:rsidRPr="00EC3B4B">
        <w:rPr>
          <w:rFonts w:ascii="Times New Roman" w:hAnsi="Times New Roman" w:cs="Times New Roman"/>
          <w:lang w:val="en-US"/>
        </w:rPr>
        <w:t xml:space="preserve"> </w:t>
      </w:r>
      <w:r w:rsidRPr="00EC3B4B">
        <w:rPr>
          <w:rFonts w:ascii="Times New Roman" w:hAnsi="Times New Roman" w:cs="Times New Roman"/>
        </w:rPr>
        <w:t>же</w:t>
      </w:r>
      <w:r w:rsidRPr="00EC3B4B">
        <w:rPr>
          <w:rFonts w:ascii="Times New Roman" w:hAnsi="Times New Roman" w:cs="Times New Roman"/>
          <w:lang w:val="en-US"/>
        </w:rPr>
        <w:t>.</w:t>
      </w:r>
    </w:p>
  </w:footnote>
  <w:footnote w:id="17">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Барашков В.В. Антропология религии как раздел религиоведения: обзор литературы, история, основные проблемы // Религиозная антропология и антропология религии (Сборник статей в честь 75-летия заслуженного профессора МГУ им. М.В. Ломоносова К. И. Никонова). М.: Маска, 2013. С. 6-20</w:t>
      </w:r>
    </w:p>
  </w:footnote>
  <w:footnote w:id="18">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Давыдов, И. П. Обряды религиозные // Энциклопедия религий. Под ред.  А. П. </w:t>
      </w:r>
      <w:proofErr w:type="spellStart"/>
      <w:r w:rsidRPr="00EC3B4B">
        <w:rPr>
          <w:rFonts w:ascii="Times New Roman" w:hAnsi="Times New Roman" w:cs="Times New Roman"/>
        </w:rPr>
        <w:t>Забияко</w:t>
      </w:r>
      <w:proofErr w:type="spellEnd"/>
      <w:r w:rsidRPr="00EC3B4B">
        <w:rPr>
          <w:rFonts w:ascii="Times New Roman" w:hAnsi="Times New Roman" w:cs="Times New Roman"/>
        </w:rPr>
        <w:t xml:space="preserve">, А. Н. Красникова, Е. С. </w:t>
      </w:r>
      <w:proofErr w:type="spellStart"/>
      <w:r w:rsidRPr="00EC3B4B">
        <w:rPr>
          <w:rFonts w:ascii="Times New Roman" w:hAnsi="Times New Roman" w:cs="Times New Roman"/>
        </w:rPr>
        <w:t>Элбакян</w:t>
      </w:r>
      <w:proofErr w:type="spellEnd"/>
      <w:r w:rsidRPr="00EC3B4B">
        <w:rPr>
          <w:rFonts w:ascii="Times New Roman" w:hAnsi="Times New Roman" w:cs="Times New Roman"/>
        </w:rPr>
        <w:t>. – М.: Академический Проект, Гаудеамус, 2008.</w:t>
      </w:r>
    </w:p>
  </w:footnote>
  <w:footnote w:id="19">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Павлова, Т. П. Погребальный культ // Энциклопедия религий. Под ред.  А. П. </w:t>
      </w:r>
      <w:proofErr w:type="spellStart"/>
      <w:r w:rsidRPr="00EC3B4B">
        <w:rPr>
          <w:rFonts w:ascii="Times New Roman" w:hAnsi="Times New Roman" w:cs="Times New Roman"/>
        </w:rPr>
        <w:t>Забияко</w:t>
      </w:r>
      <w:proofErr w:type="spellEnd"/>
      <w:r w:rsidRPr="00EC3B4B">
        <w:rPr>
          <w:rFonts w:ascii="Times New Roman" w:hAnsi="Times New Roman" w:cs="Times New Roman"/>
        </w:rPr>
        <w:t xml:space="preserve">, А. Н. Красникова, Е. С. </w:t>
      </w:r>
      <w:proofErr w:type="spellStart"/>
      <w:r w:rsidRPr="00EC3B4B">
        <w:rPr>
          <w:rFonts w:ascii="Times New Roman" w:hAnsi="Times New Roman" w:cs="Times New Roman"/>
        </w:rPr>
        <w:t>Элбакян</w:t>
      </w:r>
      <w:proofErr w:type="spellEnd"/>
      <w:r w:rsidRPr="00EC3B4B">
        <w:rPr>
          <w:rFonts w:ascii="Times New Roman" w:hAnsi="Times New Roman" w:cs="Times New Roman"/>
        </w:rPr>
        <w:t>. – М.: Академический Проект, Гаудеамус, 2008.</w:t>
      </w:r>
    </w:p>
  </w:footnote>
  <w:footnote w:id="20">
    <w:p w:rsidR="006830C3" w:rsidRPr="00EC3B4B" w:rsidRDefault="006830C3" w:rsidP="00EC3B4B">
      <w:pPr>
        <w:pStyle w:val="a3"/>
        <w:jc w:val="both"/>
        <w:rPr>
          <w:rFonts w:ascii="Times New Roman" w:hAnsi="Times New Roman" w:cs="Times New Roman"/>
          <w:lang w:val="en-US"/>
        </w:rPr>
      </w:pPr>
      <w:r w:rsidRPr="00EC3B4B">
        <w:rPr>
          <w:rStyle w:val="a5"/>
          <w:rFonts w:ascii="Times New Roman" w:hAnsi="Times New Roman" w:cs="Times New Roman"/>
        </w:rPr>
        <w:footnoteRef/>
      </w:r>
      <w:r w:rsidRPr="00EC3B4B">
        <w:rPr>
          <w:rFonts w:ascii="Times New Roman" w:hAnsi="Times New Roman" w:cs="Times New Roman"/>
          <w:lang w:val="en-US"/>
        </w:rPr>
        <w:t xml:space="preserve"> Louis-Vincent Thomas Funeral Rites: an overview // Encyclopedia of Religion. Vol. 5 / Lindsay J. – 2nd ed. Macmillan Reference USA, 2005 (1987). P. 3234-3241</w:t>
      </w:r>
    </w:p>
  </w:footnote>
  <w:footnote w:id="21">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lang w:val="en-US"/>
        </w:rPr>
        <w:t xml:space="preserve"> </w:t>
      </w:r>
      <w:r w:rsidRPr="00EC3B4B">
        <w:rPr>
          <w:rFonts w:ascii="Times New Roman" w:hAnsi="Times New Roman" w:cs="Times New Roman"/>
        </w:rPr>
        <w:t>Толстая</w:t>
      </w:r>
      <w:r w:rsidRPr="00EC3B4B">
        <w:rPr>
          <w:rFonts w:ascii="Times New Roman" w:hAnsi="Times New Roman" w:cs="Times New Roman"/>
          <w:lang w:val="en-US"/>
        </w:rPr>
        <w:t xml:space="preserve"> </w:t>
      </w:r>
      <w:r w:rsidRPr="00EC3B4B">
        <w:rPr>
          <w:rFonts w:ascii="Times New Roman" w:hAnsi="Times New Roman" w:cs="Times New Roman"/>
        </w:rPr>
        <w:t>С</w:t>
      </w:r>
      <w:r w:rsidRPr="00EC3B4B">
        <w:rPr>
          <w:rFonts w:ascii="Times New Roman" w:hAnsi="Times New Roman" w:cs="Times New Roman"/>
          <w:lang w:val="en-US"/>
        </w:rPr>
        <w:t xml:space="preserve">. </w:t>
      </w:r>
      <w:r w:rsidRPr="00EC3B4B">
        <w:rPr>
          <w:rFonts w:ascii="Times New Roman" w:hAnsi="Times New Roman" w:cs="Times New Roman"/>
        </w:rPr>
        <w:t>М</w:t>
      </w:r>
      <w:r w:rsidRPr="00EC3B4B">
        <w:rPr>
          <w:rFonts w:ascii="Times New Roman" w:hAnsi="Times New Roman" w:cs="Times New Roman"/>
          <w:lang w:val="en-US"/>
        </w:rPr>
        <w:t xml:space="preserve">. </w:t>
      </w:r>
      <w:r w:rsidRPr="00EC3B4B">
        <w:rPr>
          <w:rFonts w:ascii="Times New Roman" w:hAnsi="Times New Roman" w:cs="Times New Roman"/>
        </w:rPr>
        <w:t>Погребальный</w:t>
      </w:r>
      <w:r w:rsidRPr="00EC3B4B">
        <w:rPr>
          <w:rFonts w:ascii="Times New Roman" w:hAnsi="Times New Roman" w:cs="Times New Roman"/>
          <w:lang w:val="en-US"/>
        </w:rPr>
        <w:t xml:space="preserve"> </w:t>
      </w:r>
      <w:r w:rsidRPr="00EC3B4B">
        <w:rPr>
          <w:rFonts w:ascii="Times New Roman" w:hAnsi="Times New Roman" w:cs="Times New Roman"/>
        </w:rPr>
        <w:t>обряд</w:t>
      </w:r>
      <w:r w:rsidRPr="00EC3B4B">
        <w:rPr>
          <w:rFonts w:ascii="Times New Roman" w:hAnsi="Times New Roman" w:cs="Times New Roman"/>
          <w:lang w:val="en-US"/>
        </w:rPr>
        <w:t xml:space="preserve"> (</w:t>
      </w:r>
      <w:r w:rsidRPr="00EC3B4B">
        <w:rPr>
          <w:rFonts w:ascii="Times New Roman" w:hAnsi="Times New Roman" w:cs="Times New Roman"/>
        </w:rPr>
        <w:t>похороны</w:t>
      </w:r>
      <w:r w:rsidRPr="00EC3B4B">
        <w:rPr>
          <w:rFonts w:ascii="Times New Roman" w:hAnsi="Times New Roman" w:cs="Times New Roman"/>
          <w:lang w:val="en-US"/>
        </w:rPr>
        <w:t xml:space="preserve">) // </w:t>
      </w:r>
      <w:r w:rsidRPr="00EC3B4B">
        <w:rPr>
          <w:rFonts w:ascii="Times New Roman" w:hAnsi="Times New Roman" w:cs="Times New Roman"/>
        </w:rPr>
        <w:t>Славянские</w:t>
      </w:r>
      <w:r w:rsidRPr="00EC3B4B">
        <w:rPr>
          <w:rFonts w:ascii="Times New Roman" w:hAnsi="Times New Roman" w:cs="Times New Roman"/>
          <w:lang w:val="en-US"/>
        </w:rPr>
        <w:t xml:space="preserve"> </w:t>
      </w:r>
      <w:r w:rsidRPr="00EC3B4B">
        <w:rPr>
          <w:rFonts w:ascii="Times New Roman" w:hAnsi="Times New Roman" w:cs="Times New Roman"/>
        </w:rPr>
        <w:t>древности</w:t>
      </w:r>
      <w:r w:rsidRPr="00EC3B4B">
        <w:rPr>
          <w:rFonts w:ascii="Times New Roman" w:hAnsi="Times New Roman" w:cs="Times New Roman"/>
          <w:lang w:val="en-US"/>
        </w:rPr>
        <w:t xml:space="preserve">: </w:t>
      </w:r>
      <w:r w:rsidRPr="00EC3B4B">
        <w:rPr>
          <w:rFonts w:ascii="Times New Roman" w:hAnsi="Times New Roman" w:cs="Times New Roman"/>
        </w:rPr>
        <w:t>Этнолингвистический</w:t>
      </w:r>
      <w:r w:rsidRPr="00EC3B4B">
        <w:rPr>
          <w:rFonts w:ascii="Times New Roman" w:hAnsi="Times New Roman" w:cs="Times New Roman"/>
          <w:lang w:val="en-US"/>
        </w:rPr>
        <w:t xml:space="preserve"> </w:t>
      </w:r>
      <w:r w:rsidRPr="00EC3B4B">
        <w:rPr>
          <w:rFonts w:ascii="Times New Roman" w:hAnsi="Times New Roman" w:cs="Times New Roman"/>
        </w:rPr>
        <w:t>словарь</w:t>
      </w:r>
      <w:r w:rsidRPr="00EC3B4B">
        <w:rPr>
          <w:rFonts w:ascii="Times New Roman" w:hAnsi="Times New Roman" w:cs="Times New Roman"/>
          <w:lang w:val="en-US"/>
        </w:rPr>
        <w:t xml:space="preserve"> </w:t>
      </w:r>
      <w:r w:rsidRPr="00EC3B4B">
        <w:rPr>
          <w:rFonts w:ascii="Times New Roman" w:hAnsi="Times New Roman" w:cs="Times New Roman"/>
        </w:rPr>
        <w:t>в</w:t>
      </w:r>
      <w:r w:rsidRPr="00EC3B4B">
        <w:rPr>
          <w:rFonts w:ascii="Times New Roman" w:hAnsi="Times New Roman" w:cs="Times New Roman"/>
          <w:lang w:val="en-US"/>
        </w:rPr>
        <w:t xml:space="preserve"> 5-</w:t>
      </w:r>
      <w:proofErr w:type="spellStart"/>
      <w:r w:rsidRPr="00EC3B4B">
        <w:rPr>
          <w:rFonts w:ascii="Times New Roman" w:hAnsi="Times New Roman" w:cs="Times New Roman"/>
        </w:rPr>
        <w:t>ти</w:t>
      </w:r>
      <w:proofErr w:type="spellEnd"/>
      <w:r w:rsidRPr="00EC3B4B">
        <w:rPr>
          <w:rFonts w:ascii="Times New Roman" w:hAnsi="Times New Roman" w:cs="Times New Roman"/>
          <w:lang w:val="en-US"/>
        </w:rPr>
        <w:t xml:space="preserve"> </w:t>
      </w:r>
      <w:proofErr w:type="spellStart"/>
      <w:r w:rsidRPr="00EC3B4B">
        <w:rPr>
          <w:rFonts w:ascii="Times New Roman" w:hAnsi="Times New Roman" w:cs="Times New Roman"/>
        </w:rPr>
        <w:t>тт</w:t>
      </w:r>
      <w:proofErr w:type="spellEnd"/>
      <w:r w:rsidRPr="00EC3B4B">
        <w:rPr>
          <w:rFonts w:ascii="Times New Roman" w:hAnsi="Times New Roman" w:cs="Times New Roman"/>
          <w:lang w:val="en-US"/>
        </w:rPr>
        <w:t xml:space="preserve">. </w:t>
      </w:r>
      <w:r w:rsidRPr="00EC3B4B">
        <w:rPr>
          <w:rFonts w:ascii="Times New Roman" w:hAnsi="Times New Roman" w:cs="Times New Roman"/>
        </w:rPr>
        <w:t>Т. 4: П (Переправа через воду) – С (Сито). М.: Международные отношения, 2009 – С. 84-91</w:t>
      </w:r>
    </w:p>
  </w:footnote>
  <w:footnote w:id="22">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Смирнов Ю. А. Лабиринт: Морфология преднамеренного погребения. Исследование, тексты, словарь. –  М.: Издательская фирма «Восточная литература» РАН, 1997. –  279 с.</w:t>
      </w:r>
    </w:p>
  </w:footnote>
  <w:footnote w:id="23">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Седакова</w:t>
      </w:r>
      <w:proofErr w:type="spellEnd"/>
      <w:r w:rsidRPr="00EC3B4B">
        <w:rPr>
          <w:rFonts w:ascii="Times New Roman" w:hAnsi="Times New Roman" w:cs="Times New Roman"/>
        </w:rPr>
        <w:t xml:space="preserve">, О.А. Поэтика обряда. Погребальная обрядность восточных и южных славян. – М.: </w:t>
      </w:r>
      <w:proofErr w:type="spellStart"/>
      <w:r w:rsidRPr="00EC3B4B">
        <w:rPr>
          <w:rFonts w:ascii="Times New Roman" w:hAnsi="Times New Roman" w:cs="Times New Roman"/>
        </w:rPr>
        <w:t>Индрик</w:t>
      </w:r>
      <w:proofErr w:type="spellEnd"/>
      <w:r w:rsidRPr="00EC3B4B">
        <w:rPr>
          <w:rFonts w:ascii="Times New Roman" w:hAnsi="Times New Roman" w:cs="Times New Roman"/>
        </w:rPr>
        <w:t>, 2004. – 320с</w:t>
      </w:r>
    </w:p>
  </w:footnote>
  <w:footnote w:id="24">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Плотникова, А. А. Семантика «наоборот» в языке славянской похоронной обрядности // </w:t>
      </w:r>
      <w:proofErr w:type="spellStart"/>
      <w:r w:rsidRPr="00EC3B4B">
        <w:rPr>
          <w:rFonts w:ascii="Times New Roman" w:hAnsi="Times New Roman" w:cs="Times New Roman"/>
        </w:rPr>
        <w:t>Ethnolinguistica</w:t>
      </w:r>
      <w:proofErr w:type="spellEnd"/>
      <w:r w:rsidRPr="00EC3B4B">
        <w:rPr>
          <w:rFonts w:ascii="Times New Roman" w:hAnsi="Times New Roman" w:cs="Times New Roman"/>
        </w:rPr>
        <w:t xml:space="preserve"> </w:t>
      </w:r>
      <w:proofErr w:type="spellStart"/>
      <w:r w:rsidRPr="00EC3B4B">
        <w:rPr>
          <w:rFonts w:ascii="Times New Roman" w:hAnsi="Times New Roman" w:cs="Times New Roman"/>
        </w:rPr>
        <w:t>Slavica</w:t>
      </w:r>
      <w:proofErr w:type="spellEnd"/>
      <w:r w:rsidRPr="00EC3B4B">
        <w:rPr>
          <w:rFonts w:ascii="Times New Roman" w:hAnsi="Times New Roman" w:cs="Times New Roman"/>
        </w:rPr>
        <w:t>. К 90-летию академика Н.И. Толстого / Отв. ред. Толстая С.М., М. – 2013 – с. 92–100</w:t>
      </w:r>
    </w:p>
  </w:footnote>
  <w:footnote w:id="25">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Толстой Н.И. Переворачивание предметов в славянском погребальном обряде // Исследования в области балто-славянской духовной культуры. Погребальный обряд. М., Наука, 1990. - С. 119-128.</w:t>
      </w:r>
    </w:p>
    <w:p w:rsidR="006830C3" w:rsidRPr="00EC3B4B" w:rsidRDefault="006830C3" w:rsidP="00EC3B4B">
      <w:pPr>
        <w:pStyle w:val="a3"/>
        <w:jc w:val="both"/>
        <w:rPr>
          <w:rFonts w:ascii="Times New Roman" w:hAnsi="Times New Roman" w:cs="Times New Roman"/>
        </w:rPr>
      </w:pPr>
      <w:r w:rsidRPr="00EC3B4B">
        <w:rPr>
          <w:rFonts w:ascii="Times New Roman" w:hAnsi="Times New Roman" w:cs="Times New Roman"/>
        </w:rPr>
        <w:t>См. также: Толстой Н. И. Из славянской погребальной лексики // Толстой Н.И. Избранные труды, том I. Славянская лексикология и семасиология. М., 1997</w:t>
      </w:r>
    </w:p>
  </w:footnote>
  <w:footnote w:id="26">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Толстая С. М. “Кормить” и “хоронить” (к семантической реконструкции славянской погребальной лексики // </w:t>
      </w:r>
      <w:proofErr w:type="spellStart"/>
      <w:r w:rsidRPr="00EC3B4B">
        <w:rPr>
          <w:rFonts w:ascii="Times New Roman" w:hAnsi="Times New Roman" w:cs="Times New Roman"/>
          <w:lang w:val="en-US"/>
        </w:rPr>
        <w:t>Studia</w:t>
      </w:r>
      <w:proofErr w:type="spellEnd"/>
      <w:r w:rsidRPr="00EC3B4B">
        <w:rPr>
          <w:rFonts w:ascii="Times New Roman" w:hAnsi="Times New Roman" w:cs="Times New Roman"/>
        </w:rPr>
        <w:t xml:space="preserve"> </w:t>
      </w:r>
      <w:proofErr w:type="spellStart"/>
      <w:r w:rsidRPr="00EC3B4B">
        <w:rPr>
          <w:rFonts w:ascii="Times New Roman" w:hAnsi="Times New Roman" w:cs="Times New Roman"/>
          <w:lang w:val="en-US"/>
        </w:rPr>
        <w:t>etymologica</w:t>
      </w:r>
      <w:proofErr w:type="spellEnd"/>
      <w:r w:rsidRPr="00EC3B4B">
        <w:rPr>
          <w:rFonts w:ascii="Times New Roman" w:hAnsi="Times New Roman" w:cs="Times New Roman"/>
        </w:rPr>
        <w:t xml:space="preserve"> </w:t>
      </w:r>
      <w:proofErr w:type="spellStart"/>
      <w:r w:rsidRPr="00EC3B4B">
        <w:rPr>
          <w:rFonts w:ascii="Times New Roman" w:hAnsi="Times New Roman" w:cs="Times New Roman"/>
          <w:lang w:val="en-US"/>
        </w:rPr>
        <w:t>Brunensia</w:t>
      </w:r>
      <w:proofErr w:type="spellEnd"/>
      <w:r w:rsidRPr="00EC3B4B">
        <w:rPr>
          <w:rFonts w:ascii="Times New Roman" w:hAnsi="Times New Roman" w:cs="Times New Roman"/>
        </w:rPr>
        <w:t xml:space="preserve">. 6. </w:t>
      </w:r>
      <w:r w:rsidRPr="00EC3B4B">
        <w:rPr>
          <w:rFonts w:ascii="Times New Roman" w:hAnsi="Times New Roman" w:cs="Times New Roman"/>
          <w:lang w:val="en-US"/>
        </w:rPr>
        <w:t>Praha</w:t>
      </w:r>
      <w:r w:rsidRPr="00EC3B4B">
        <w:rPr>
          <w:rFonts w:ascii="Times New Roman" w:hAnsi="Times New Roman" w:cs="Times New Roman"/>
        </w:rPr>
        <w:t xml:space="preserve">, 2009. </w:t>
      </w:r>
      <w:r w:rsidRPr="00EC3B4B">
        <w:rPr>
          <w:rFonts w:ascii="Times New Roman" w:hAnsi="Times New Roman" w:cs="Times New Roman"/>
          <w:lang w:val="en-US"/>
        </w:rPr>
        <w:t>S</w:t>
      </w:r>
      <w:r w:rsidRPr="00EC3B4B">
        <w:rPr>
          <w:rFonts w:ascii="Times New Roman" w:hAnsi="Times New Roman" w:cs="Times New Roman"/>
        </w:rPr>
        <w:t>. 341–355.</w:t>
      </w:r>
    </w:p>
  </w:footnote>
  <w:footnote w:id="27">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Ясинская М. В. Мотивы, связанные со зрением, в похоронно-поминальной обрядности славян: этнолингвистический аспект // Славянское языкознание. XVI Международный съезд славистов. Доклады российской делегации. М., 2018. С. 527–542.</w:t>
      </w:r>
    </w:p>
  </w:footnote>
  <w:footnote w:id="28">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Фаис</w:t>
      </w:r>
      <w:proofErr w:type="spellEnd"/>
      <w:r w:rsidRPr="00EC3B4B">
        <w:rPr>
          <w:rFonts w:ascii="Times New Roman" w:hAnsi="Times New Roman" w:cs="Times New Roman"/>
        </w:rPr>
        <w:t xml:space="preserve"> О. Д. Поминальные трапезы в Италии // Этнографическое обозрение СПб: ИЭА РАН, 2011. №1. – С. 27-37</w:t>
      </w:r>
    </w:p>
  </w:footnote>
  <w:footnote w:id="29">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Чугаева С. В. Семик – день поминовения у коми-пермяков // Вестник Воронежского государственного университета. Серия: Лингвистика и межкультурная </w:t>
      </w:r>
      <w:proofErr w:type="gramStart"/>
      <w:r w:rsidRPr="00EC3B4B">
        <w:rPr>
          <w:rFonts w:ascii="Times New Roman" w:hAnsi="Times New Roman" w:cs="Times New Roman"/>
        </w:rPr>
        <w:t>коммуникация.-</w:t>
      </w:r>
      <w:proofErr w:type="gramEnd"/>
      <w:r w:rsidRPr="00EC3B4B">
        <w:rPr>
          <w:rFonts w:ascii="Times New Roman" w:hAnsi="Times New Roman" w:cs="Times New Roman"/>
        </w:rPr>
        <w:t xml:space="preserve"> 2010 .- №1 .- С. 198-202</w:t>
      </w:r>
    </w:p>
  </w:footnote>
  <w:footnote w:id="30">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00EC3B4B" w:rsidRPr="00EC3B4B">
        <w:rPr>
          <w:rFonts w:ascii="Times New Roman" w:hAnsi="Times New Roman" w:cs="Times New Roman"/>
        </w:rPr>
        <w:t>Белоруссова</w:t>
      </w:r>
      <w:proofErr w:type="spellEnd"/>
      <w:r w:rsidR="00EC3B4B" w:rsidRPr="00EC3B4B">
        <w:rPr>
          <w:rFonts w:ascii="Times New Roman" w:hAnsi="Times New Roman" w:cs="Times New Roman"/>
        </w:rPr>
        <w:t xml:space="preserve"> С. Ю. </w:t>
      </w:r>
      <w:r w:rsidRPr="00EC3B4B">
        <w:rPr>
          <w:rFonts w:ascii="Times New Roman" w:hAnsi="Times New Roman" w:cs="Times New Roman"/>
        </w:rPr>
        <w:t xml:space="preserve">«Здесь открывается душа </w:t>
      </w:r>
      <w:proofErr w:type="spellStart"/>
      <w:r w:rsidRPr="00EC3B4B">
        <w:rPr>
          <w:rFonts w:ascii="Times New Roman" w:hAnsi="Times New Roman" w:cs="Times New Roman"/>
        </w:rPr>
        <w:t>нагайбака</w:t>
      </w:r>
      <w:proofErr w:type="spellEnd"/>
      <w:r w:rsidRPr="00EC3B4B">
        <w:rPr>
          <w:rFonts w:ascii="Times New Roman" w:hAnsi="Times New Roman" w:cs="Times New Roman"/>
        </w:rPr>
        <w:t xml:space="preserve">»: поминальный обряд </w:t>
      </w:r>
      <w:proofErr w:type="spellStart"/>
      <w:r w:rsidRPr="00EC3B4B">
        <w:rPr>
          <w:rFonts w:ascii="Times New Roman" w:hAnsi="Times New Roman" w:cs="Times New Roman"/>
        </w:rPr>
        <w:t>Аш</w:t>
      </w:r>
      <w:proofErr w:type="spellEnd"/>
      <w:r w:rsidRPr="00EC3B4B">
        <w:rPr>
          <w:rFonts w:ascii="Times New Roman" w:hAnsi="Times New Roman" w:cs="Times New Roman"/>
        </w:rPr>
        <w:t xml:space="preserve"> </w:t>
      </w:r>
      <w:proofErr w:type="spellStart"/>
      <w:r w:rsidRPr="00EC3B4B">
        <w:rPr>
          <w:rFonts w:ascii="Times New Roman" w:hAnsi="Times New Roman" w:cs="Times New Roman"/>
        </w:rPr>
        <w:t>биру</w:t>
      </w:r>
      <w:proofErr w:type="spellEnd"/>
      <w:r w:rsidRPr="00EC3B4B">
        <w:rPr>
          <w:rFonts w:ascii="Times New Roman" w:hAnsi="Times New Roman" w:cs="Times New Roman"/>
        </w:rPr>
        <w:t xml:space="preserve"> // Живая старина. № 1 (89), 2016. С. 16 - 20</w:t>
      </w:r>
    </w:p>
  </w:footnote>
  <w:footnote w:id="31">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Гизиева</w:t>
      </w:r>
      <w:proofErr w:type="spellEnd"/>
      <w:r w:rsidRPr="00EC3B4B">
        <w:rPr>
          <w:rFonts w:ascii="Times New Roman" w:hAnsi="Times New Roman" w:cs="Times New Roman"/>
        </w:rPr>
        <w:t xml:space="preserve">, К. Ю. Костюм в погребальном обряде русских Омского </w:t>
      </w:r>
      <w:proofErr w:type="spellStart"/>
      <w:r w:rsidRPr="00EC3B4B">
        <w:rPr>
          <w:rFonts w:ascii="Times New Roman" w:hAnsi="Times New Roman" w:cs="Times New Roman"/>
        </w:rPr>
        <w:t>Прииртышья</w:t>
      </w:r>
      <w:proofErr w:type="spellEnd"/>
      <w:r w:rsidRPr="00EC3B4B">
        <w:rPr>
          <w:rFonts w:ascii="Times New Roman" w:hAnsi="Times New Roman" w:cs="Times New Roman"/>
        </w:rPr>
        <w:t xml:space="preserve"> в конце XIX – начале XXI века / К. Ю. </w:t>
      </w:r>
      <w:proofErr w:type="spellStart"/>
      <w:r w:rsidRPr="00EC3B4B">
        <w:rPr>
          <w:rFonts w:ascii="Times New Roman" w:hAnsi="Times New Roman" w:cs="Times New Roman"/>
        </w:rPr>
        <w:t>Гизиева</w:t>
      </w:r>
      <w:proofErr w:type="spellEnd"/>
      <w:r w:rsidRPr="00EC3B4B">
        <w:rPr>
          <w:rFonts w:ascii="Times New Roman" w:hAnsi="Times New Roman" w:cs="Times New Roman"/>
        </w:rPr>
        <w:t xml:space="preserve">, М. Л. </w:t>
      </w:r>
      <w:proofErr w:type="spellStart"/>
      <w:r w:rsidRPr="00EC3B4B">
        <w:rPr>
          <w:rFonts w:ascii="Times New Roman" w:hAnsi="Times New Roman" w:cs="Times New Roman"/>
        </w:rPr>
        <w:t>Бережнова</w:t>
      </w:r>
      <w:proofErr w:type="spellEnd"/>
      <w:r w:rsidRPr="00EC3B4B">
        <w:rPr>
          <w:rFonts w:ascii="Times New Roman" w:hAnsi="Times New Roman" w:cs="Times New Roman"/>
        </w:rPr>
        <w:t xml:space="preserve"> // Народный костюм в Сибири, Новосибирск, 27–29 октября 2016 года. – Новосибирск: Институт археологии и этнографии Сибирского отделения Российской академии наук, 2017. – С. 85-88.</w:t>
      </w:r>
    </w:p>
  </w:footnote>
  <w:footnote w:id="32">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Васильев М. И. Сани в русском погребальном обряде: история изучения и проблема интерпретации // Этнографическое обозрение №4. СПб.: ИЭА РАН. 2008 – С.151-164</w:t>
      </w:r>
    </w:p>
  </w:footnote>
  <w:footnote w:id="33">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Шагапова</w:t>
      </w:r>
      <w:proofErr w:type="spellEnd"/>
      <w:r w:rsidRPr="00EC3B4B">
        <w:rPr>
          <w:rFonts w:ascii="Times New Roman" w:hAnsi="Times New Roman" w:cs="Times New Roman"/>
        </w:rPr>
        <w:t xml:space="preserve"> Г. Р., </w:t>
      </w:r>
      <w:proofErr w:type="spellStart"/>
      <w:r w:rsidRPr="00EC3B4B">
        <w:rPr>
          <w:rFonts w:ascii="Times New Roman" w:hAnsi="Times New Roman" w:cs="Times New Roman"/>
        </w:rPr>
        <w:t>Яфаева</w:t>
      </w:r>
      <w:proofErr w:type="spellEnd"/>
      <w:r w:rsidRPr="00EC3B4B">
        <w:rPr>
          <w:rFonts w:ascii="Times New Roman" w:hAnsi="Times New Roman" w:cs="Times New Roman"/>
        </w:rPr>
        <w:t xml:space="preserve"> Г. М. Животные в похоронно-поминальной обрядности марийцев Республики Башкортостан // Вестник Удмуртского университета. Серия «История и филология». 2015. №4. С. 100-103</w:t>
      </w:r>
    </w:p>
  </w:footnote>
  <w:footnote w:id="34">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Свешникова Т. Н. Волк в контексте румынского погребального обряда // Исследования в области балто-славянской духовной культуры. Погребальный обряд. М., Наука, 1990. – С. 128-133</w:t>
      </w:r>
    </w:p>
  </w:footnote>
  <w:footnote w:id="35">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Самойлова Е. Антропоморфные фигуры в контексте похоронно-поминальной обрядности </w:t>
      </w:r>
      <w:proofErr w:type="spellStart"/>
      <w:r w:rsidRPr="00EC3B4B">
        <w:rPr>
          <w:rFonts w:ascii="Times New Roman" w:hAnsi="Times New Roman" w:cs="Times New Roman"/>
        </w:rPr>
        <w:t>севернорусской</w:t>
      </w:r>
      <w:proofErr w:type="spellEnd"/>
      <w:r w:rsidRPr="00EC3B4B">
        <w:rPr>
          <w:rFonts w:ascii="Times New Roman" w:hAnsi="Times New Roman" w:cs="Times New Roman"/>
        </w:rPr>
        <w:t xml:space="preserve"> деревни // Фольклор и этнография. К девяностолетию со дня рождения К.В. Чистова. Санкт-Петербург: МАЭ РАН, 2011. – С. 251-268</w:t>
      </w:r>
    </w:p>
  </w:footnote>
  <w:footnote w:id="36">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Пак, И. А. Изучение погребального обряда скифской элиты отечественными исследователями // Научная интеграция. Сборник научных трудов. – М.: Изд-во «Перо», 2016 – С. 310-313</w:t>
      </w:r>
    </w:p>
  </w:footnote>
  <w:footnote w:id="37">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Мельник, В. И. Символика элементов погребальной обрядности по этнографическим и археологическим данным // Краткие сообщения Института археологии. </w:t>
      </w:r>
      <w:proofErr w:type="spellStart"/>
      <w:r w:rsidRPr="00EC3B4B">
        <w:rPr>
          <w:rFonts w:ascii="Times New Roman" w:hAnsi="Times New Roman" w:cs="Times New Roman"/>
        </w:rPr>
        <w:t>Вып</w:t>
      </w:r>
      <w:proofErr w:type="spellEnd"/>
      <w:r w:rsidRPr="00EC3B4B">
        <w:rPr>
          <w:rFonts w:ascii="Times New Roman" w:hAnsi="Times New Roman" w:cs="Times New Roman"/>
        </w:rPr>
        <w:t>. 224 / Ин-т археологии РАН; Гл. ред. Н. А. Макаров. М.: Языки славянской культуры. 2010 – С. 52-59</w:t>
      </w:r>
    </w:p>
  </w:footnote>
  <w:footnote w:id="38">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Косарев, М. Ф. Мировоззренческие аспекты традиционной погребальной обрядности (по сибирским материалам) // Краткие сообщения Института археологии. </w:t>
      </w:r>
      <w:proofErr w:type="spellStart"/>
      <w:r w:rsidRPr="00EC3B4B">
        <w:rPr>
          <w:rFonts w:ascii="Times New Roman" w:hAnsi="Times New Roman" w:cs="Times New Roman"/>
        </w:rPr>
        <w:t>Вып</w:t>
      </w:r>
      <w:proofErr w:type="spellEnd"/>
      <w:r w:rsidRPr="00EC3B4B">
        <w:rPr>
          <w:rFonts w:ascii="Times New Roman" w:hAnsi="Times New Roman" w:cs="Times New Roman"/>
        </w:rPr>
        <w:t>. 224 / Ин-т археологии РАН; Гл. ред. Н. А. Макаров. М.: Языки славянской культуры. 2010 – С. 33-51</w:t>
      </w:r>
    </w:p>
  </w:footnote>
  <w:footnote w:id="39">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Щербакова, Т. И. Попытка сопоставления отдельных элементов археологических и этнографических культур // Сакральное в культуре. – СПб. 1995 – С. 12-14</w:t>
      </w:r>
    </w:p>
  </w:footnote>
  <w:footnote w:id="40">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Курук</w:t>
      </w:r>
      <w:proofErr w:type="spellEnd"/>
      <w:r w:rsidRPr="00EC3B4B">
        <w:rPr>
          <w:rFonts w:ascii="Times New Roman" w:hAnsi="Times New Roman" w:cs="Times New Roman"/>
        </w:rPr>
        <w:t>, И. И. Синтагматика перевернутости в традиционной культуре белорусов // Сакральное в культуре. – СПб. 1995 – С. 30-31</w:t>
      </w:r>
    </w:p>
  </w:footnote>
  <w:footnote w:id="41">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Коновалов, А. В. Бытовые предметы в сакральной ситуации (атрибутика похоронно-поминальной обрядности казахов) // Сакральное в культуре. – СПб. 1995 – С. 14-15</w:t>
      </w:r>
    </w:p>
  </w:footnote>
  <w:footnote w:id="42">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Морозов И.А., Ткачук Л.А. "Правила смерти": концепты "неправильный мертвец" и "неправильное погребение" в инструментарии социальных и политических технологий // Этнографическое обозрение. 2019. № 1. С. 11-26.</w:t>
      </w:r>
    </w:p>
  </w:footnote>
  <w:footnote w:id="43">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Голубофф</w:t>
      </w:r>
      <w:proofErr w:type="spellEnd"/>
      <w:r w:rsidRPr="00EC3B4B">
        <w:rPr>
          <w:rFonts w:ascii="Times New Roman" w:hAnsi="Times New Roman" w:cs="Times New Roman"/>
        </w:rPr>
        <w:t xml:space="preserve"> С. Общины траура: погребальные плачи горских евреев в селе Красная Слобода (Азербайджан) и в интернете // Государство, религия, церковь в России и за рубежом. 2015. №3 (33). – С. 31-64</w:t>
      </w:r>
    </w:p>
  </w:footnote>
  <w:footnote w:id="44">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Гостищева Т. Д. Похоронно-поминальная </w:t>
      </w:r>
      <w:proofErr w:type="spellStart"/>
      <w:r w:rsidRPr="00EC3B4B">
        <w:rPr>
          <w:rFonts w:ascii="Times New Roman" w:hAnsi="Times New Roman" w:cs="Times New Roman"/>
        </w:rPr>
        <w:t>причеть</w:t>
      </w:r>
      <w:proofErr w:type="spellEnd"/>
      <w:r w:rsidRPr="00EC3B4B">
        <w:rPr>
          <w:rFonts w:ascii="Times New Roman" w:hAnsi="Times New Roman" w:cs="Times New Roman"/>
        </w:rPr>
        <w:t xml:space="preserve"> старообрядцев-«Поляков» Восточного Казахстана // Антропологический форум. 2013. №18 – С. 361-371</w:t>
      </w:r>
    </w:p>
  </w:footnote>
  <w:footnote w:id="45">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Русский семейно-обрядовый фольклор Сибири и Дальнего Востока: Свадебная поэзия. Похоронная </w:t>
      </w:r>
      <w:proofErr w:type="spellStart"/>
      <w:r w:rsidRPr="00EC3B4B">
        <w:rPr>
          <w:rFonts w:ascii="Times New Roman" w:hAnsi="Times New Roman" w:cs="Times New Roman"/>
        </w:rPr>
        <w:t>причеть</w:t>
      </w:r>
      <w:proofErr w:type="spellEnd"/>
      <w:r w:rsidRPr="00EC3B4B">
        <w:rPr>
          <w:rFonts w:ascii="Times New Roman" w:hAnsi="Times New Roman" w:cs="Times New Roman"/>
        </w:rPr>
        <w:t xml:space="preserve"> / Сост. Р.П. Потанина, Н.В. Леонова, ЛЕ. Фетисова. — Новосибирск: Наука, 2002. — 551 с.;</w:t>
      </w:r>
    </w:p>
  </w:footnote>
  <w:footnote w:id="46">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Фетисова Л. Е. Похоронные и поминальные причитания // Русский семейно-обрядовый фольклор Сибири и Дальнего Востока: Свадебная поэзия. Похоронная </w:t>
      </w:r>
      <w:proofErr w:type="spellStart"/>
      <w:r w:rsidRPr="00EC3B4B">
        <w:rPr>
          <w:rFonts w:ascii="Times New Roman" w:hAnsi="Times New Roman" w:cs="Times New Roman"/>
        </w:rPr>
        <w:t>причеть</w:t>
      </w:r>
      <w:proofErr w:type="spellEnd"/>
      <w:r w:rsidRPr="00EC3B4B">
        <w:rPr>
          <w:rFonts w:ascii="Times New Roman" w:hAnsi="Times New Roman" w:cs="Times New Roman"/>
        </w:rPr>
        <w:t xml:space="preserve"> / Сост. Р.П. Потанина, Н.В. Леонова, ЛЕ. Фетисова. –  Новосибирск: Наука, 2002. –С. 316-324 </w:t>
      </w:r>
    </w:p>
  </w:footnote>
  <w:footnote w:id="47">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Адоньева</w:t>
      </w:r>
      <w:proofErr w:type="spellEnd"/>
      <w:r w:rsidRPr="00EC3B4B">
        <w:rPr>
          <w:rFonts w:ascii="Times New Roman" w:hAnsi="Times New Roman" w:cs="Times New Roman"/>
        </w:rPr>
        <w:t xml:space="preserve"> С.Б. Прагматика фольклора. Изд-во С-</w:t>
      </w:r>
      <w:proofErr w:type="spellStart"/>
      <w:r w:rsidRPr="00EC3B4B">
        <w:rPr>
          <w:rFonts w:ascii="Times New Roman" w:hAnsi="Times New Roman" w:cs="Times New Roman"/>
        </w:rPr>
        <w:t>Петерб</w:t>
      </w:r>
      <w:proofErr w:type="spellEnd"/>
      <w:r w:rsidRPr="00EC3B4B">
        <w:rPr>
          <w:rFonts w:ascii="Times New Roman" w:hAnsi="Times New Roman" w:cs="Times New Roman"/>
        </w:rPr>
        <w:t xml:space="preserve">. ун-та; ЗАО ТИД «Амфора», 2004. – 312 с. </w:t>
      </w:r>
    </w:p>
  </w:footnote>
  <w:footnote w:id="48">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Буркхарт</w:t>
      </w:r>
      <w:proofErr w:type="spellEnd"/>
      <w:r w:rsidRPr="00EC3B4B">
        <w:rPr>
          <w:rFonts w:ascii="Times New Roman" w:hAnsi="Times New Roman" w:cs="Times New Roman"/>
        </w:rPr>
        <w:t xml:space="preserve"> Д. Текстуальные, контекстуальные и </w:t>
      </w:r>
      <w:proofErr w:type="spellStart"/>
      <w:r w:rsidRPr="00EC3B4B">
        <w:rPr>
          <w:rFonts w:ascii="Times New Roman" w:hAnsi="Times New Roman" w:cs="Times New Roman"/>
        </w:rPr>
        <w:t>интертекстуальные</w:t>
      </w:r>
      <w:proofErr w:type="spellEnd"/>
      <w:r w:rsidRPr="00EC3B4B">
        <w:rPr>
          <w:rFonts w:ascii="Times New Roman" w:hAnsi="Times New Roman" w:cs="Times New Roman"/>
        </w:rPr>
        <w:t xml:space="preserve"> аспекты причитаний на Руси // Фольклор в современном мире: Аспекты и пути исследования. М., 1991. С.86.</w:t>
      </w:r>
    </w:p>
  </w:footnote>
  <w:footnote w:id="49">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Невская Л. Г. Погребальное причитание восточных славян Живая старина – М., 1997, № 2 – С. 11–13</w:t>
      </w:r>
    </w:p>
  </w:footnote>
  <w:footnote w:id="50">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М. Д. Алексеевский Застолье в обрядах и обрядовом фольклоре русского севера XIX-XX вв. (на материале похоронно-поминальных обрядов и причитаний) Автореферат., … канд. фил. наук: 10.01.09 / М. Д. Алексеевский Москва РГГУ – М., 2005. – 22 с.</w:t>
      </w:r>
    </w:p>
  </w:footnote>
  <w:footnote w:id="51">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См. также: Алексеевский М. Д. Похоронно-поминальная обрядность // Актуальные проблемы полевой фольклористики. М., 2003. </w:t>
      </w:r>
      <w:proofErr w:type="spellStart"/>
      <w:r w:rsidRPr="00EC3B4B">
        <w:rPr>
          <w:rFonts w:ascii="Times New Roman" w:hAnsi="Times New Roman" w:cs="Times New Roman"/>
        </w:rPr>
        <w:t>Вып</w:t>
      </w:r>
      <w:proofErr w:type="spellEnd"/>
      <w:r w:rsidRPr="00EC3B4B">
        <w:rPr>
          <w:rFonts w:ascii="Times New Roman" w:hAnsi="Times New Roman" w:cs="Times New Roman"/>
        </w:rPr>
        <w:t xml:space="preserve">. 2. С. 112-118; Алексеевский, М.Д. "Чтобы слезы не капали...": регламентирование выражения эмоция при ритуальном </w:t>
      </w:r>
      <w:proofErr w:type="spellStart"/>
      <w:r w:rsidRPr="00EC3B4B">
        <w:rPr>
          <w:rFonts w:ascii="Times New Roman" w:hAnsi="Times New Roman" w:cs="Times New Roman"/>
        </w:rPr>
        <w:t>оплакивании</w:t>
      </w:r>
      <w:proofErr w:type="spellEnd"/>
      <w:r w:rsidRPr="00EC3B4B">
        <w:rPr>
          <w:rFonts w:ascii="Times New Roman" w:hAnsi="Times New Roman" w:cs="Times New Roman"/>
        </w:rPr>
        <w:t xml:space="preserve"> покойника // Славянская традиционная культура и современный мир. </w:t>
      </w:r>
      <w:proofErr w:type="spellStart"/>
      <w:r w:rsidRPr="00EC3B4B">
        <w:rPr>
          <w:rFonts w:ascii="Times New Roman" w:hAnsi="Times New Roman" w:cs="Times New Roman"/>
        </w:rPr>
        <w:t>Вып</w:t>
      </w:r>
      <w:proofErr w:type="spellEnd"/>
      <w:r w:rsidRPr="00EC3B4B">
        <w:rPr>
          <w:rFonts w:ascii="Times New Roman" w:hAnsi="Times New Roman" w:cs="Times New Roman"/>
        </w:rPr>
        <w:t xml:space="preserve">. 12. Нормативы традиционной культуры. Сборник научных статей. – М., 2009. – С. 334-346; Алексеевский М. Д. Ритуальное употребление алкогольных напитков у северорусских крестьян в XIX– XX вв. // Северный текст в русской культуре. Архангельск, 2003. С. 201-203; Алексеевский М. Д. Мотив угощения покойника в </w:t>
      </w:r>
      <w:proofErr w:type="spellStart"/>
      <w:r w:rsidRPr="00EC3B4B">
        <w:rPr>
          <w:rFonts w:ascii="Times New Roman" w:hAnsi="Times New Roman" w:cs="Times New Roman"/>
        </w:rPr>
        <w:t>севернорусских</w:t>
      </w:r>
      <w:proofErr w:type="spellEnd"/>
      <w:r w:rsidRPr="00EC3B4B">
        <w:rPr>
          <w:rFonts w:ascii="Times New Roman" w:hAnsi="Times New Roman" w:cs="Times New Roman"/>
        </w:rPr>
        <w:t xml:space="preserve"> поминальных причитаниях: этнографический контекст // Вопросы гуманитарных наук. М., 2004. № 6. С. 45-48; Алексеевский М. Д. </w:t>
      </w:r>
      <w:proofErr w:type="spellStart"/>
      <w:r w:rsidRPr="00EC3B4B">
        <w:rPr>
          <w:rFonts w:ascii="Times New Roman" w:hAnsi="Times New Roman" w:cs="Times New Roman"/>
        </w:rPr>
        <w:t>Севернорусские</w:t>
      </w:r>
      <w:proofErr w:type="spellEnd"/>
      <w:r w:rsidRPr="00EC3B4B">
        <w:rPr>
          <w:rFonts w:ascii="Times New Roman" w:hAnsi="Times New Roman" w:cs="Times New Roman"/>
        </w:rPr>
        <w:t xml:space="preserve"> похоронно-поминальные причитания как акт коммуникации: к вопросу о прагматике жанра // </w:t>
      </w:r>
      <w:proofErr w:type="spellStart"/>
      <w:r w:rsidRPr="00EC3B4B">
        <w:rPr>
          <w:rFonts w:ascii="Times New Roman" w:hAnsi="Times New Roman" w:cs="Times New Roman"/>
        </w:rPr>
        <w:t>Рябининские</w:t>
      </w:r>
      <w:proofErr w:type="spellEnd"/>
      <w:r w:rsidRPr="00EC3B4B">
        <w:rPr>
          <w:rFonts w:ascii="Times New Roman" w:hAnsi="Times New Roman" w:cs="Times New Roman"/>
        </w:rPr>
        <w:t xml:space="preserve"> чтения Отв. Ред. </w:t>
      </w:r>
      <w:proofErr w:type="spellStart"/>
      <w:r w:rsidRPr="00EC3B4B">
        <w:rPr>
          <w:rFonts w:ascii="Times New Roman" w:hAnsi="Times New Roman" w:cs="Times New Roman"/>
        </w:rPr>
        <w:t>Т.Г.Иванова</w:t>
      </w:r>
      <w:proofErr w:type="spellEnd"/>
      <w:r w:rsidRPr="00EC3B4B">
        <w:rPr>
          <w:rFonts w:ascii="Times New Roman" w:hAnsi="Times New Roman" w:cs="Times New Roman"/>
        </w:rPr>
        <w:t xml:space="preserve"> Музей-заповедник «Кижи». Петрозаводск. 2007. 497 с.</w:t>
      </w:r>
    </w:p>
  </w:footnote>
  <w:footnote w:id="52">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Алексеевский М. Д. Мотив оживления покойника в </w:t>
      </w:r>
      <w:proofErr w:type="spellStart"/>
      <w:r w:rsidRPr="00EC3B4B">
        <w:rPr>
          <w:rFonts w:ascii="Times New Roman" w:hAnsi="Times New Roman" w:cs="Times New Roman"/>
        </w:rPr>
        <w:t>севернорусских</w:t>
      </w:r>
      <w:proofErr w:type="spellEnd"/>
      <w:r w:rsidRPr="00EC3B4B">
        <w:rPr>
          <w:rFonts w:ascii="Times New Roman" w:hAnsi="Times New Roman" w:cs="Times New Roman"/>
        </w:rPr>
        <w:t xml:space="preserve"> поминальных причитаниях: текст и обрядовый контекст // Антропологический форум. 2007. № 6. С. 227–262.</w:t>
      </w:r>
    </w:p>
  </w:footnote>
  <w:footnote w:id="53">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Алексеевский М. Д. «И на погосте бывают гости»: посещение кладбища в обрядовой практике и поминальных причитаниях крестьян Русского Севера / М. Д. Алексеевский // «Калевала» в контексте региональной и мировой </w:t>
      </w:r>
      <w:proofErr w:type="gramStart"/>
      <w:r w:rsidRPr="00EC3B4B">
        <w:rPr>
          <w:rFonts w:ascii="Times New Roman" w:hAnsi="Times New Roman" w:cs="Times New Roman"/>
        </w:rPr>
        <w:t>культуры :</w:t>
      </w:r>
      <w:proofErr w:type="gramEnd"/>
      <w:r w:rsidRPr="00EC3B4B">
        <w:rPr>
          <w:rFonts w:ascii="Times New Roman" w:hAnsi="Times New Roman" w:cs="Times New Roman"/>
        </w:rPr>
        <w:t xml:space="preserve"> материалы </w:t>
      </w:r>
      <w:proofErr w:type="spellStart"/>
      <w:r w:rsidRPr="00EC3B4B">
        <w:rPr>
          <w:rFonts w:ascii="Times New Roman" w:hAnsi="Times New Roman" w:cs="Times New Roman"/>
        </w:rPr>
        <w:t>междунар</w:t>
      </w:r>
      <w:proofErr w:type="spellEnd"/>
      <w:r w:rsidRPr="00EC3B4B">
        <w:rPr>
          <w:rFonts w:ascii="Times New Roman" w:hAnsi="Times New Roman" w:cs="Times New Roman"/>
        </w:rPr>
        <w:t xml:space="preserve">. науч. </w:t>
      </w:r>
      <w:proofErr w:type="spellStart"/>
      <w:r w:rsidRPr="00EC3B4B">
        <w:rPr>
          <w:rFonts w:ascii="Times New Roman" w:hAnsi="Times New Roman" w:cs="Times New Roman"/>
        </w:rPr>
        <w:t>конф</w:t>
      </w:r>
      <w:proofErr w:type="spellEnd"/>
      <w:r w:rsidRPr="00EC3B4B">
        <w:rPr>
          <w:rFonts w:ascii="Times New Roman" w:hAnsi="Times New Roman" w:cs="Times New Roman"/>
        </w:rPr>
        <w:t xml:space="preserve">. / отв. ред. И. И. </w:t>
      </w:r>
      <w:proofErr w:type="spellStart"/>
      <w:r w:rsidRPr="00EC3B4B">
        <w:rPr>
          <w:rFonts w:ascii="Times New Roman" w:hAnsi="Times New Roman" w:cs="Times New Roman"/>
        </w:rPr>
        <w:t>Муллонен</w:t>
      </w:r>
      <w:proofErr w:type="spellEnd"/>
      <w:r w:rsidRPr="00EC3B4B">
        <w:rPr>
          <w:rFonts w:ascii="Times New Roman" w:hAnsi="Times New Roman" w:cs="Times New Roman"/>
        </w:rPr>
        <w:t>. – Петрозаводск, 2010. – С. 288-299.</w:t>
      </w:r>
    </w:p>
  </w:footnote>
  <w:footnote w:id="54">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Алексеевкий</w:t>
      </w:r>
      <w:proofErr w:type="spellEnd"/>
      <w:r w:rsidRPr="00EC3B4B">
        <w:rPr>
          <w:rFonts w:ascii="Times New Roman" w:hAnsi="Times New Roman" w:cs="Times New Roman"/>
        </w:rPr>
        <w:t xml:space="preserve">, М. Д. Похоронно-поминальные причитания </w:t>
      </w:r>
      <w:proofErr w:type="spellStart"/>
      <w:r w:rsidRPr="00EC3B4B">
        <w:rPr>
          <w:rFonts w:ascii="Times New Roman" w:hAnsi="Times New Roman" w:cs="Times New Roman"/>
        </w:rPr>
        <w:t>Селивановского</w:t>
      </w:r>
      <w:proofErr w:type="spellEnd"/>
      <w:r w:rsidRPr="00EC3B4B">
        <w:rPr>
          <w:rFonts w:ascii="Times New Roman" w:hAnsi="Times New Roman" w:cs="Times New Roman"/>
        </w:rPr>
        <w:t xml:space="preserve"> района Владимирской области в современных записях // Археология русской смерти. – 2015. №1 – С. 53-99</w:t>
      </w:r>
    </w:p>
  </w:footnote>
  <w:footnote w:id="55">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Алексеевский М. Д. </w:t>
      </w:r>
      <w:proofErr w:type="spellStart"/>
      <w:r w:rsidRPr="00EC3B4B">
        <w:rPr>
          <w:rFonts w:ascii="Times New Roman" w:hAnsi="Times New Roman" w:cs="Times New Roman"/>
        </w:rPr>
        <w:t>Севернорусские</w:t>
      </w:r>
      <w:proofErr w:type="spellEnd"/>
      <w:r w:rsidRPr="00EC3B4B">
        <w:rPr>
          <w:rFonts w:ascii="Times New Roman" w:hAnsi="Times New Roman" w:cs="Times New Roman"/>
        </w:rPr>
        <w:t xml:space="preserve"> похоронно-поминальные причитания как акт коммуникации: к вопросу о прагматике жанра // </w:t>
      </w:r>
      <w:proofErr w:type="spellStart"/>
      <w:r w:rsidRPr="00EC3B4B">
        <w:rPr>
          <w:rFonts w:ascii="Times New Roman" w:hAnsi="Times New Roman" w:cs="Times New Roman"/>
        </w:rPr>
        <w:t>Рябининские</w:t>
      </w:r>
      <w:proofErr w:type="spellEnd"/>
      <w:r w:rsidRPr="00EC3B4B">
        <w:rPr>
          <w:rFonts w:ascii="Times New Roman" w:hAnsi="Times New Roman" w:cs="Times New Roman"/>
        </w:rPr>
        <w:t xml:space="preserve"> чтения Отв. Ред. </w:t>
      </w:r>
      <w:proofErr w:type="spellStart"/>
      <w:r w:rsidRPr="00EC3B4B">
        <w:rPr>
          <w:rFonts w:ascii="Times New Roman" w:hAnsi="Times New Roman" w:cs="Times New Roman"/>
        </w:rPr>
        <w:t>Т.Г.Иванова</w:t>
      </w:r>
      <w:proofErr w:type="spellEnd"/>
      <w:r w:rsidRPr="00EC3B4B">
        <w:rPr>
          <w:rFonts w:ascii="Times New Roman" w:hAnsi="Times New Roman" w:cs="Times New Roman"/>
        </w:rPr>
        <w:t xml:space="preserve"> Музей-заповедник «Кижи». Петрозаводск. 2007.</w:t>
      </w:r>
    </w:p>
  </w:footnote>
  <w:footnote w:id="56">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Харитонова В.И. К вопросу о функциях </w:t>
      </w:r>
      <w:proofErr w:type="spellStart"/>
      <w:r w:rsidRPr="00EC3B4B">
        <w:rPr>
          <w:rFonts w:ascii="Times New Roman" w:hAnsi="Times New Roman" w:cs="Times New Roman"/>
        </w:rPr>
        <w:t>причети</w:t>
      </w:r>
      <w:proofErr w:type="spellEnd"/>
      <w:r w:rsidRPr="00EC3B4B">
        <w:rPr>
          <w:rFonts w:ascii="Times New Roman" w:hAnsi="Times New Roman" w:cs="Times New Roman"/>
        </w:rPr>
        <w:t xml:space="preserve"> в обрядах и вне их // </w:t>
      </w:r>
      <w:proofErr w:type="spellStart"/>
      <w:r w:rsidRPr="00EC3B4B">
        <w:rPr>
          <w:rFonts w:ascii="Times New Roman" w:hAnsi="Times New Roman" w:cs="Times New Roman"/>
        </w:rPr>
        <w:t>Полифункциональность</w:t>
      </w:r>
      <w:proofErr w:type="spellEnd"/>
      <w:r w:rsidRPr="00EC3B4B">
        <w:rPr>
          <w:rFonts w:ascii="Times New Roman" w:hAnsi="Times New Roman" w:cs="Times New Roman"/>
        </w:rPr>
        <w:t xml:space="preserve"> фольклора. Новосибирск, 1983. С.21</w:t>
      </w:r>
    </w:p>
  </w:footnote>
  <w:footnote w:id="57">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Толстая С.М. Обрядовое голошение: семантика, лексика, прагматика // Мир звучащий и молчащий: Семиотика звука и речи в традиционной культуре славян М., 1999. С. 135-148</w:t>
      </w:r>
    </w:p>
  </w:footnote>
  <w:footnote w:id="58">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proofErr w:type="spellStart"/>
      <w:r w:rsidRPr="00EC3B4B">
        <w:rPr>
          <w:rFonts w:ascii="Times New Roman" w:hAnsi="Times New Roman" w:cs="Times New Roman"/>
        </w:rPr>
        <w:t>Андрюнина</w:t>
      </w:r>
      <w:proofErr w:type="spellEnd"/>
      <w:r w:rsidRPr="00EC3B4B">
        <w:rPr>
          <w:rFonts w:ascii="Times New Roman" w:hAnsi="Times New Roman" w:cs="Times New Roman"/>
        </w:rPr>
        <w:t xml:space="preserve">, М. А. Символика пространства в славянской похоронно-поминальной обрядности: этнолингвистический аспект (украинская, белорусская, западнорусская и польская традиции) </w:t>
      </w:r>
      <w:proofErr w:type="spellStart"/>
      <w:r w:rsidRPr="00EC3B4B">
        <w:rPr>
          <w:rFonts w:ascii="Times New Roman" w:hAnsi="Times New Roman" w:cs="Times New Roman"/>
        </w:rPr>
        <w:t>Дис</w:t>
      </w:r>
      <w:proofErr w:type="spellEnd"/>
      <w:r w:rsidRPr="00EC3B4B">
        <w:rPr>
          <w:rFonts w:ascii="Times New Roman" w:hAnsi="Times New Roman" w:cs="Times New Roman"/>
        </w:rPr>
        <w:t xml:space="preserve">. … канд. фил. наук: 10.02.03 / М. А. </w:t>
      </w:r>
      <w:proofErr w:type="spellStart"/>
      <w:r w:rsidRPr="00EC3B4B">
        <w:rPr>
          <w:rFonts w:ascii="Times New Roman" w:hAnsi="Times New Roman" w:cs="Times New Roman"/>
        </w:rPr>
        <w:t>Андрюнина</w:t>
      </w:r>
      <w:proofErr w:type="spellEnd"/>
      <w:r w:rsidRPr="00EC3B4B">
        <w:rPr>
          <w:rFonts w:ascii="Times New Roman" w:hAnsi="Times New Roman" w:cs="Times New Roman"/>
        </w:rPr>
        <w:t>. Москва Институт славяноведения РАН. – М., 2015. – 355 с.</w:t>
      </w:r>
    </w:p>
  </w:footnote>
  <w:footnote w:id="59">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См. также: </w:t>
      </w:r>
      <w:proofErr w:type="spellStart"/>
      <w:r w:rsidRPr="00EC3B4B">
        <w:rPr>
          <w:rFonts w:ascii="Times New Roman" w:hAnsi="Times New Roman" w:cs="Times New Roman"/>
        </w:rPr>
        <w:t>Андрюнина</w:t>
      </w:r>
      <w:proofErr w:type="spellEnd"/>
      <w:r w:rsidRPr="00EC3B4B">
        <w:rPr>
          <w:rFonts w:ascii="Times New Roman" w:hAnsi="Times New Roman" w:cs="Times New Roman"/>
        </w:rPr>
        <w:t xml:space="preserve"> М.А. Пространственные характеристики календарных поминальных обрядов // Живая старина, М., 2008, № 4, с. 26–28.; </w:t>
      </w:r>
      <w:proofErr w:type="spellStart"/>
      <w:r w:rsidRPr="00EC3B4B">
        <w:rPr>
          <w:rFonts w:ascii="Times New Roman" w:hAnsi="Times New Roman" w:cs="Times New Roman"/>
        </w:rPr>
        <w:t>Андрюнина</w:t>
      </w:r>
      <w:proofErr w:type="spellEnd"/>
      <w:r w:rsidRPr="00EC3B4B">
        <w:rPr>
          <w:rFonts w:ascii="Times New Roman" w:hAnsi="Times New Roman" w:cs="Times New Roman"/>
        </w:rPr>
        <w:t xml:space="preserve"> М.А. Символическое «кормление» умерших: пространственная характеристика // Пространство и время в языке и культуре / Отв. ред. С.М. Толстая, М., 2011, с. 70–87.; </w:t>
      </w:r>
      <w:proofErr w:type="spellStart"/>
      <w:r w:rsidRPr="00EC3B4B">
        <w:rPr>
          <w:rFonts w:ascii="Times New Roman" w:hAnsi="Times New Roman" w:cs="Times New Roman"/>
        </w:rPr>
        <w:t>Андрюнина</w:t>
      </w:r>
      <w:proofErr w:type="spellEnd"/>
      <w:r w:rsidRPr="00EC3B4B">
        <w:rPr>
          <w:rFonts w:ascii="Times New Roman" w:hAnsi="Times New Roman" w:cs="Times New Roman"/>
        </w:rPr>
        <w:t xml:space="preserve"> М.А. «Посольство» иного мира на земле – символика кладбища в народной культуре // Славяноведение, М., 2013, № 6, с. 43–51.; </w:t>
      </w:r>
      <w:proofErr w:type="spellStart"/>
      <w:r w:rsidRPr="00EC3B4B">
        <w:rPr>
          <w:rFonts w:ascii="Times New Roman" w:hAnsi="Times New Roman" w:cs="Times New Roman"/>
        </w:rPr>
        <w:t>Андрюнина</w:t>
      </w:r>
      <w:proofErr w:type="spellEnd"/>
      <w:r w:rsidRPr="00EC3B4B">
        <w:rPr>
          <w:rFonts w:ascii="Times New Roman" w:hAnsi="Times New Roman" w:cs="Times New Roman"/>
        </w:rPr>
        <w:t xml:space="preserve"> М.А. Места захоронений – «хорошие» и «плохие» (по материалам Полесского архива) // Традиционная культура, 2/2014, М., с. 124–133.; </w:t>
      </w:r>
      <w:proofErr w:type="spellStart"/>
      <w:r w:rsidRPr="00EC3B4B">
        <w:rPr>
          <w:rFonts w:ascii="Times New Roman" w:hAnsi="Times New Roman" w:cs="Times New Roman"/>
        </w:rPr>
        <w:t>Андрюнина</w:t>
      </w:r>
      <w:proofErr w:type="spellEnd"/>
      <w:r w:rsidRPr="00EC3B4B">
        <w:rPr>
          <w:rFonts w:ascii="Times New Roman" w:hAnsi="Times New Roman" w:cs="Times New Roman"/>
        </w:rPr>
        <w:t xml:space="preserve">, М. А. Антропоморфный символизм дома в погребальной и поминальной обрядности: тело, душа, жертва (украинская, белорусская, западнорусская и польская традиции) / М. А. </w:t>
      </w:r>
      <w:proofErr w:type="spellStart"/>
      <w:r w:rsidRPr="00EC3B4B">
        <w:rPr>
          <w:rFonts w:ascii="Times New Roman" w:hAnsi="Times New Roman" w:cs="Times New Roman"/>
        </w:rPr>
        <w:t>Андрюнина</w:t>
      </w:r>
      <w:proofErr w:type="spellEnd"/>
      <w:r w:rsidRPr="00EC3B4B">
        <w:rPr>
          <w:rFonts w:ascii="Times New Roman" w:hAnsi="Times New Roman" w:cs="Times New Roman"/>
        </w:rPr>
        <w:t xml:space="preserve"> // Традиционная культура. – 2018. – Т. 19. – № 3. – С. 68-79.</w:t>
      </w:r>
    </w:p>
  </w:footnote>
  <w:footnote w:id="60">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Гизиева</w:t>
      </w:r>
      <w:proofErr w:type="spellEnd"/>
      <w:r w:rsidRPr="00EC3B4B">
        <w:rPr>
          <w:rFonts w:ascii="Times New Roman" w:hAnsi="Times New Roman" w:cs="Times New Roman"/>
        </w:rPr>
        <w:t xml:space="preserve"> К. Ю. Отражение современных представлений о смерти в устройстве могил и кладбищ (на примере города Омска) // Археология, этнология и антропология АТР. Междисциплинарный аспект. [отв. ред.: Н.Н. </w:t>
      </w:r>
      <w:proofErr w:type="spellStart"/>
      <w:r w:rsidRPr="00EC3B4B">
        <w:rPr>
          <w:rFonts w:ascii="Times New Roman" w:hAnsi="Times New Roman" w:cs="Times New Roman"/>
        </w:rPr>
        <w:t>Крадин</w:t>
      </w:r>
      <w:proofErr w:type="spellEnd"/>
      <w:r w:rsidRPr="00EC3B4B">
        <w:rPr>
          <w:rFonts w:ascii="Times New Roman" w:hAnsi="Times New Roman" w:cs="Times New Roman"/>
        </w:rPr>
        <w:t xml:space="preserve">, Ф.Е. </w:t>
      </w:r>
      <w:proofErr w:type="spellStart"/>
      <w:r w:rsidRPr="00EC3B4B">
        <w:rPr>
          <w:rFonts w:ascii="Times New Roman" w:hAnsi="Times New Roman" w:cs="Times New Roman"/>
        </w:rPr>
        <w:t>Ажимов</w:t>
      </w:r>
      <w:proofErr w:type="spellEnd"/>
      <w:r w:rsidRPr="00EC3B4B">
        <w:rPr>
          <w:rFonts w:ascii="Times New Roman" w:hAnsi="Times New Roman" w:cs="Times New Roman"/>
        </w:rPr>
        <w:t xml:space="preserve">;]. – Владивосток: Издательский дом </w:t>
      </w:r>
      <w:proofErr w:type="spellStart"/>
      <w:r w:rsidRPr="00EC3B4B">
        <w:rPr>
          <w:rFonts w:ascii="Times New Roman" w:hAnsi="Times New Roman" w:cs="Times New Roman"/>
        </w:rPr>
        <w:t>Дальневост</w:t>
      </w:r>
      <w:proofErr w:type="spellEnd"/>
      <w:r w:rsidRPr="00EC3B4B">
        <w:rPr>
          <w:rFonts w:ascii="Times New Roman" w:hAnsi="Times New Roman" w:cs="Times New Roman"/>
        </w:rPr>
        <w:t>. федерал. ун-та, 2013. – С. 291-296</w:t>
      </w:r>
    </w:p>
  </w:footnote>
  <w:footnote w:id="61">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Миленина</w:t>
      </w:r>
      <w:proofErr w:type="spellEnd"/>
      <w:r w:rsidRPr="00EC3B4B">
        <w:rPr>
          <w:rFonts w:ascii="Times New Roman" w:hAnsi="Times New Roman" w:cs="Times New Roman"/>
        </w:rPr>
        <w:t xml:space="preserve"> М.  Танатологический дискурс еврейско-украинского кладбища современного города // Круг жизни в славянской и еврейской культурной традиции / Отв. ред. О.В. Белова. – М., 2014 – С. 255-265</w:t>
      </w:r>
    </w:p>
  </w:footnote>
  <w:footnote w:id="62">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Ермолин Д. Границы конфессионального, этнического и регионального в погребальном обряде албанцев // Археология русской смерти. – 2015. №1 – С. 102-120</w:t>
      </w:r>
    </w:p>
  </w:footnote>
  <w:footnote w:id="63">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Чеснокова</w:t>
      </w:r>
      <w:proofErr w:type="spellEnd"/>
      <w:r w:rsidRPr="00EC3B4B">
        <w:rPr>
          <w:rFonts w:ascii="Times New Roman" w:hAnsi="Times New Roman" w:cs="Times New Roman"/>
        </w:rPr>
        <w:t xml:space="preserve"> Е. Г. Кладбище в контексте современного календарного праздника // Научный альманах ТРАДИЦИОННАЯ КУЛЬТУРА 1 (69) 2018. – С. 104-114</w:t>
      </w:r>
    </w:p>
  </w:footnote>
  <w:footnote w:id="64">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Панин А. С. Провинциальный некрополь Южного Урала: старые кладбища в поселке Бреды и станице </w:t>
      </w:r>
      <w:proofErr w:type="spellStart"/>
      <w:r w:rsidRPr="00EC3B4B">
        <w:rPr>
          <w:rFonts w:ascii="Times New Roman" w:hAnsi="Times New Roman" w:cs="Times New Roman"/>
        </w:rPr>
        <w:t>Наследницкой</w:t>
      </w:r>
      <w:proofErr w:type="spellEnd"/>
      <w:r w:rsidRPr="00EC3B4B">
        <w:rPr>
          <w:rFonts w:ascii="Times New Roman" w:hAnsi="Times New Roman" w:cs="Times New Roman"/>
        </w:rPr>
        <w:t xml:space="preserve"> // Гороховские чтения: матер. четвертой регион. муз. </w:t>
      </w:r>
      <w:proofErr w:type="spellStart"/>
      <w:r w:rsidRPr="00EC3B4B">
        <w:rPr>
          <w:rFonts w:ascii="Times New Roman" w:hAnsi="Times New Roman" w:cs="Times New Roman"/>
        </w:rPr>
        <w:t>конф</w:t>
      </w:r>
      <w:proofErr w:type="spellEnd"/>
      <w:r w:rsidRPr="00EC3B4B">
        <w:rPr>
          <w:rFonts w:ascii="Times New Roman" w:hAnsi="Times New Roman" w:cs="Times New Roman"/>
        </w:rPr>
        <w:t>. / сост., науч. ред. Н.А.</w:t>
      </w:r>
    </w:p>
    <w:p w:rsidR="006830C3" w:rsidRPr="00EC3B4B" w:rsidRDefault="006830C3" w:rsidP="00EC3B4B">
      <w:pPr>
        <w:pStyle w:val="a3"/>
        <w:jc w:val="both"/>
        <w:rPr>
          <w:rFonts w:ascii="Times New Roman" w:hAnsi="Times New Roman" w:cs="Times New Roman"/>
        </w:rPr>
      </w:pPr>
      <w:r w:rsidRPr="00EC3B4B">
        <w:rPr>
          <w:rFonts w:ascii="Times New Roman" w:hAnsi="Times New Roman" w:cs="Times New Roman"/>
        </w:rPr>
        <w:t>Антипин. – Челябинск: Б. и., 2013. – С. 236-241</w:t>
      </w:r>
    </w:p>
  </w:footnote>
  <w:footnote w:id="65">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См. также:</w:t>
      </w:r>
      <w:r w:rsidR="00EC3B4B" w:rsidRPr="00EC3B4B">
        <w:rPr>
          <w:rFonts w:ascii="Times New Roman" w:hAnsi="Times New Roman" w:cs="Times New Roman"/>
        </w:rPr>
        <w:t xml:space="preserve"> Панин А. С.</w:t>
      </w:r>
      <w:r w:rsidRPr="00EC3B4B">
        <w:rPr>
          <w:rFonts w:ascii="Times New Roman" w:hAnsi="Times New Roman" w:cs="Times New Roman"/>
        </w:rPr>
        <w:t xml:space="preserve"> Городской некрополь Южного Урала: исторические кладбища Челябинска, Верхнеуральска, </w:t>
      </w:r>
      <w:proofErr w:type="gramStart"/>
      <w:r w:rsidRPr="00EC3B4B">
        <w:rPr>
          <w:rFonts w:ascii="Times New Roman" w:hAnsi="Times New Roman" w:cs="Times New Roman"/>
        </w:rPr>
        <w:t>Троицка  /</w:t>
      </w:r>
      <w:proofErr w:type="gramEnd"/>
      <w:r w:rsidRPr="00EC3B4B">
        <w:rPr>
          <w:rFonts w:ascii="Times New Roman" w:hAnsi="Times New Roman" w:cs="Times New Roman"/>
        </w:rPr>
        <w:t>/ Архив в социуме – социум в архиве: матер. регион. науч.-</w:t>
      </w:r>
      <w:proofErr w:type="spellStart"/>
      <w:r w:rsidRPr="00EC3B4B">
        <w:rPr>
          <w:rFonts w:ascii="Times New Roman" w:hAnsi="Times New Roman" w:cs="Times New Roman"/>
        </w:rPr>
        <w:t>практ</w:t>
      </w:r>
      <w:proofErr w:type="spellEnd"/>
      <w:r w:rsidRPr="00EC3B4B">
        <w:rPr>
          <w:rFonts w:ascii="Times New Roman" w:hAnsi="Times New Roman" w:cs="Times New Roman"/>
        </w:rPr>
        <w:t xml:space="preserve">. </w:t>
      </w:r>
      <w:proofErr w:type="spellStart"/>
      <w:r w:rsidRPr="00EC3B4B">
        <w:rPr>
          <w:rFonts w:ascii="Times New Roman" w:hAnsi="Times New Roman" w:cs="Times New Roman"/>
        </w:rPr>
        <w:t>конф</w:t>
      </w:r>
      <w:proofErr w:type="spellEnd"/>
      <w:r w:rsidRPr="00EC3B4B">
        <w:rPr>
          <w:rFonts w:ascii="Times New Roman" w:hAnsi="Times New Roman" w:cs="Times New Roman"/>
        </w:rPr>
        <w:t xml:space="preserve">. / сост., науч. ред. Н.А. Антипин. – Челябинск: Б. и., 2018. – 383 с. </w:t>
      </w:r>
    </w:p>
  </w:footnote>
  <w:footnote w:id="66">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Медведев В. В. Кладбища и надмогильные сооружения некрещеных чувашей Башкортостана (по материалам исследования 2010 г.) // Проблемы истории, филологии, культуры. 2011. №2 (32). – С. 375-384</w:t>
      </w:r>
    </w:p>
  </w:footnote>
  <w:footnote w:id="67">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Логинов, К. К. Похоронный обряд и кладбище поморского села </w:t>
      </w:r>
      <w:proofErr w:type="spellStart"/>
      <w:r w:rsidRPr="00EC3B4B">
        <w:rPr>
          <w:rFonts w:ascii="Times New Roman" w:hAnsi="Times New Roman" w:cs="Times New Roman"/>
        </w:rPr>
        <w:t>Гридино</w:t>
      </w:r>
      <w:proofErr w:type="spellEnd"/>
      <w:r w:rsidRPr="00EC3B4B">
        <w:rPr>
          <w:rFonts w:ascii="Times New Roman" w:hAnsi="Times New Roman" w:cs="Times New Roman"/>
        </w:rPr>
        <w:t xml:space="preserve"> // Живая старина – М., 2003, № 2 – С. 2-5</w:t>
      </w:r>
    </w:p>
  </w:footnote>
  <w:footnote w:id="68">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Добровольская В. Е. Кладбище как место встречи живых и мертвых: правила, регулирующие взаимоотношения двух миров в традиционной культуре Центральной России // </w:t>
      </w:r>
      <w:proofErr w:type="spellStart"/>
      <w:r w:rsidRPr="00EC3B4B">
        <w:rPr>
          <w:rFonts w:ascii="Times New Roman" w:hAnsi="Times New Roman" w:cs="Times New Roman"/>
        </w:rPr>
        <w:t>Slověne</w:t>
      </w:r>
      <w:proofErr w:type="spellEnd"/>
      <w:r w:rsidRPr="00EC3B4B">
        <w:rPr>
          <w:rFonts w:ascii="Times New Roman" w:hAnsi="Times New Roman" w:cs="Times New Roman"/>
        </w:rPr>
        <w:t xml:space="preserve"> = </w:t>
      </w:r>
      <w:proofErr w:type="spellStart"/>
      <w:r w:rsidRPr="00EC3B4B">
        <w:rPr>
          <w:rFonts w:ascii="Times New Roman" w:hAnsi="Times New Roman" w:cs="Times New Roman"/>
        </w:rPr>
        <w:t>Словѣне</w:t>
      </w:r>
      <w:proofErr w:type="spellEnd"/>
      <w:r w:rsidRPr="00EC3B4B">
        <w:rPr>
          <w:rFonts w:ascii="Times New Roman" w:hAnsi="Times New Roman" w:cs="Times New Roman"/>
        </w:rPr>
        <w:t xml:space="preserve">. </w:t>
      </w:r>
      <w:r w:rsidRPr="00EC3B4B">
        <w:rPr>
          <w:rFonts w:ascii="Times New Roman" w:hAnsi="Times New Roman" w:cs="Times New Roman"/>
          <w:lang w:val="en-US"/>
        </w:rPr>
        <w:t>International</w:t>
      </w:r>
      <w:r w:rsidRPr="00EC3B4B">
        <w:rPr>
          <w:rFonts w:ascii="Times New Roman" w:hAnsi="Times New Roman" w:cs="Times New Roman"/>
        </w:rPr>
        <w:t xml:space="preserve"> </w:t>
      </w:r>
      <w:r w:rsidRPr="00EC3B4B">
        <w:rPr>
          <w:rFonts w:ascii="Times New Roman" w:hAnsi="Times New Roman" w:cs="Times New Roman"/>
          <w:lang w:val="en-US"/>
        </w:rPr>
        <w:t>Journal</w:t>
      </w:r>
      <w:r w:rsidRPr="00EC3B4B">
        <w:rPr>
          <w:rFonts w:ascii="Times New Roman" w:hAnsi="Times New Roman" w:cs="Times New Roman"/>
        </w:rPr>
        <w:t xml:space="preserve"> </w:t>
      </w:r>
      <w:r w:rsidRPr="00EC3B4B">
        <w:rPr>
          <w:rFonts w:ascii="Times New Roman" w:hAnsi="Times New Roman" w:cs="Times New Roman"/>
          <w:lang w:val="en-US"/>
        </w:rPr>
        <w:t>of</w:t>
      </w:r>
      <w:r w:rsidRPr="00EC3B4B">
        <w:rPr>
          <w:rFonts w:ascii="Times New Roman" w:hAnsi="Times New Roman" w:cs="Times New Roman"/>
        </w:rPr>
        <w:t xml:space="preserve"> </w:t>
      </w:r>
      <w:r w:rsidRPr="00EC3B4B">
        <w:rPr>
          <w:rFonts w:ascii="Times New Roman" w:hAnsi="Times New Roman" w:cs="Times New Roman"/>
          <w:lang w:val="en-US"/>
        </w:rPr>
        <w:t>Slavic</w:t>
      </w:r>
      <w:r w:rsidRPr="00EC3B4B">
        <w:rPr>
          <w:rFonts w:ascii="Times New Roman" w:hAnsi="Times New Roman" w:cs="Times New Roman"/>
        </w:rPr>
        <w:t xml:space="preserve"> </w:t>
      </w:r>
      <w:r w:rsidRPr="00EC3B4B">
        <w:rPr>
          <w:rFonts w:ascii="Times New Roman" w:hAnsi="Times New Roman" w:cs="Times New Roman"/>
          <w:lang w:val="en-US"/>
        </w:rPr>
        <w:t>Studies</w:t>
      </w:r>
      <w:r w:rsidRPr="00EC3B4B">
        <w:rPr>
          <w:rFonts w:ascii="Times New Roman" w:hAnsi="Times New Roman" w:cs="Times New Roman"/>
        </w:rPr>
        <w:t>. 2013. №1. – С. 111-122</w:t>
      </w:r>
    </w:p>
  </w:footnote>
  <w:footnote w:id="69">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Добровольская, В. Е., Кулешов, А. Г. Кладбище в традиционной культуре </w:t>
      </w:r>
      <w:proofErr w:type="spellStart"/>
      <w:r w:rsidRPr="00EC3B4B">
        <w:rPr>
          <w:rFonts w:ascii="Times New Roman" w:hAnsi="Times New Roman" w:cs="Times New Roman"/>
        </w:rPr>
        <w:t>Гороховецкого</w:t>
      </w:r>
      <w:proofErr w:type="spellEnd"/>
      <w:r w:rsidRPr="00EC3B4B">
        <w:rPr>
          <w:rFonts w:ascii="Times New Roman" w:hAnsi="Times New Roman" w:cs="Times New Roman"/>
        </w:rPr>
        <w:t xml:space="preserve"> района // Живая старина – М., 2003, № 2 – С. 6-10</w:t>
      </w:r>
    </w:p>
  </w:footnote>
  <w:footnote w:id="70">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Грунтов С. В. Символика дерева в христианских и еврейских надгробиях Беларуси XIX–XX вв. // Вещь – символ – знак в славянской и еврейской культурной традиции / Отв. ред. О.В. Белова. – М., 2019. – С. 169-187.</w:t>
      </w:r>
    </w:p>
  </w:footnote>
  <w:footnote w:id="71">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Беляев Л. А. Древнерусское надгробие: мир семантических загадок Живая старина – М., 1996, № 3 – С. 36 - 39</w:t>
      </w:r>
    </w:p>
  </w:footnote>
  <w:footnote w:id="72">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Толстая, С. М., Толстой, М. Н.  «Погребения в саду у «горюнов» Сумской области // Живая старина – М., 2003, № 2 – С. 10-13</w:t>
      </w:r>
    </w:p>
  </w:footnote>
  <w:footnote w:id="73">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Морозов И. А., </w:t>
      </w:r>
      <w:proofErr w:type="spellStart"/>
      <w:r w:rsidRPr="00EC3B4B">
        <w:rPr>
          <w:rFonts w:ascii="Times New Roman" w:hAnsi="Times New Roman" w:cs="Times New Roman"/>
        </w:rPr>
        <w:t>Шрайнер</w:t>
      </w:r>
      <w:proofErr w:type="spellEnd"/>
      <w:r w:rsidRPr="00EC3B4B">
        <w:rPr>
          <w:rFonts w:ascii="Times New Roman" w:hAnsi="Times New Roman" w:cs="Times New Roman"/>
        </w:rPr>
        <w:t xml:space="preserve"> А. А. Смерть кладбища: новые погребальные традиции на европейском пространстве // Сибирские исторические исследования. 2019. №4. – С. 62-87</w:t>
      </w:r>
    </w:p>
  </w:footnote>
  <w:footnote w:id="74">
    <w:p w:rsidR="006830C3" w:rsidRPr="00EC3B4B" w:rsidRDefault="006830C3"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Мохов С. Пространство и </w:t>
      </w:r>
      <w:proofErr w:type="spellStart"/>
      <w:r w:rsidRPr="00EC3B4B">
        <w:rPr>
          <w:rFonts w:ascii="Times New Roman" w:hAnsi="Times New Roman" w:cs="Times New Roman"/>
        </w:rPr>
        <w:t>дисфункциональность</w:t>
      </w:r>
      <w:proofErr w:type="spellEnd"/>
      <w:r w:rsidRPr="00EC3B4B">
        <w:rPr>
          <w:rFonts w:ascii="Times New Roman" w:hAnsi="Times New Roman" w:cs="Times New Roman"/>
        </w:rPr>
        <w:t xml:space="preserve"> инфраструктуры в контексте похоронного ритуала // Антропологический форум. 2017. № 35. С. 189–212.</w:t>
      </w:r>
    </w:p>
  </w:footnote>
  <w:footnote w:id="75">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Бутовская</w:t>
      </w:r>
      <w:proofErr w:type="spellEnd"/>
      <w:r w:rsidRPr="00EC3B4B">
        <w:rPr>
          <w:rFonts w:ascii="Times New Roman" w:hAnsi="Times New Roman" w:cs="Times New Roman"/>
        </w:rPr>
        <w:t xml:space="preserve"> М. Л., Дронова Д. А. Поминальные церемонии у </w:t>
      </w:r>
      <w:proofErr w:type="spellStart"/>
      <w:r w:rsidRPr="00EC3B4B">
        <w:rPr>
          <w:rFonts w:ascii="Times New Roman" w:hAnsi="Times New Roman" w:cs="Times New Roman"/>
        </w:rPr>
        <w:t>датога</w:t>
      </w:r>
      <w:proofErr w:type="spellEnd"/>
      <w:r w:rsidRPr="00EC3B4B">
        <w:rPr>
          <w:rFonts w:ascii="Times New Roman" w:hAnsi="Times New Roman" w:cs="Times New Roman"/>
        </w:rPr>
        <w:t xml:space="preserve"> в контексте единого социального пространства живых и мертвых: этологический анализ // Этнографическое обозрение. СПб.: ИЭА РАН, 2019. № 1. С. 42–64</w:t>
      </w:r>
    </w:p>
  </w:footnote>
  <w:footnote w:id="76">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Цыбенов</w:t>
      </w:r>
      <w:proofErr w:type="spellEnd"/>
      <w:r w:rsidRPr="00EC3B4B">
        <w:rPr>
          <w:rFonts w:ascii="Times New Roman" w:hAnsi="Times New Roman" w:cs="Times New Roman"/>
        </w:rPr>
        <w:t xml:space="preserve"> Б.Д. Погребально-поминальная обрядность </w:t>
      </w:r>
      <w:proofErr w:type="spellStart"/>
      <w:r w:rsidRPr="00EC3B4B">
        <w:rPr>
          <w:rFonts w:ascii="Times New Roman" w:hAnsi="Times New Roman" w:cs="Times New Roman"/>
        </w:rPr>
        <w:t>дауров</w:t>
      </w:r>
      <w:proofErr w:type="spellEnd"/>
      <w:r w:rsidRPr="00EC3B4B">
        <w:rPr>
          <w:rFonts w:ascii="Times New Roman" w:hAnsi="Times New Roman" w:cs="Times New Roman"/>
        </w:rPr>
        <w:t xml:space="preserve"> Китая // Этнографическое обозрение. 2017. № 5. С. 142-158</w:t>
      </w:r>
    </w:p>
  </w:footnote>
  <w:footnote w:id="77">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Забияко</w:t>
      </w:r>
      <w:proofErr w:type="spellEnd"/>
      <w:r w:rsidRPr="00EC3B4B">
        <w:rPr>
          <w:rFonts w:ascii="Times New Roman" w:hAnsi="Times New Roman" w:cs="Times New Roman"/>
        </w:rPr>
        <w:t xml:space="preserve">, А. П. Похоронная обрядность маньчжуров: генезис, история и современное состояние / А. П. </w:t>
      </w:r>
      <w:proofErr w:type="spellStart"/>
      <w:r w:rsidRPr="00EC3B4B">
        <w:rPr>
          <w:rFonts w:ascii="Times New Roman" w:hAnsi="Times New Roman" w:cs="Times New Roman"/>
        </w:rPr>
        <w:t>Забияко</w:t>
      </w:r>
      <w:proofErr w:type="spellEnd"/>
      <w:r w:rsidRPr="00EC3B4B">
        <w:rPr>
          <w:rFonts w:ascii="Times New Roman" w:hAnsi="Times New Roman" w:cs="Times New Roman"/>
        </w:rPr>
        <w:t xml:space="preserve">, Л. </w:t>
      </w:r>
      <w:proofErr w:type="spellStart"/>
      <w:r w:rsidRPr="00EC3B4B">
        <w:rPr>
          <w:rFonts w:ascii="Times New Roman" w:hAnsi="Times New Roman" w:cs="Times New Roman"/>
        </w:rPr>
        <w:t>Чжан</w:t>
      </w:r>
      <w:proofErr w:type="spellEnd"/>
      <w:r w:rsidRPr="00EC3B4B">
        <w:rPr>
          <w:rFonts w:ascii="Times New Roman" w:hAnsi="Times New Roman" w:cs="Times New Roman"/>
        </w:rPr>
        <w:t xml:space="preserve"> // Религиоведение. – 2013. – № 1. – С. 60-84.</w:t>
      </w:r>
    </w:p>
  </w:footnote>
  <w:footnote w:id="78">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Федорова Е. Г. Погребальный культ северных манси в </w:t>
      </w:r>
      <w:proofErr w:type="spellStart"/>
      <w:r w:rsidRPr="00EC3B4B">
        <w:rPr>
          <w:rFonts w:ascii="Times New Roman" w:hAnsi="Times New Roman" w:cs="Times New Roman"/>
        </w:rPr>
        <w:t>этноисторическом</w:t>
      </w:r>
      <w:proofErr w:type="spellEnd"/>
      <w:r w:rsidRPr="00EC3B4B">
        <w:rPr>
          <w:rFonts w:ascii="Times New Roman" w:hAnsi="Times New Roman" w:cs="Times New Roman"/>
        </w:rPr>
        <w:t xml:space="preserve"> аспекте // От бытия к инобытию: Фольклор и погребальный ритуал в традиционных культурах Сибири и Америки: Сборник статей / Отв. ред. Ю.Е. Березкин, Л.Р. Павлинская. СПб., 2010. – С. 209-238</w:t>
      </w:r>
    </w:p>
  </w:footnote>
  <w:footnote w:id="79">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Корсун</w:t>
      </w:r>
      <w:proofErr w:type="spellEnd"/>
      <w:r w:rsidRPr="00EC3B4B">
        <w:rPr>
          <w:rFonts w:ascii="Times New Roman" w:hAnsi="Times New Roman" w:cs="Times New Roman"/>
        </w:rPr>
        <w:t xml:space="preserve"> С. А. Погребальный обряд в системе мироустройства </w:t>
      </w:r>
      <w:proofErr w:type="spellStart"/>
      <w:r w:rsidRPr="00EC3B4B">
        <w:rPr>
          <w:rFonts w:ascii="Times New Roman" w:hAnsi="Times New Roman" w:cs="Times New Roman"/>
        </w:rPr>
        <w:t>тлинкитов</w:t>
      </w:r>
      <w:proofErr w:type="spellEnd"/>
      <w:r w:rsidRPr="00EC3B4B">
        <w:rPr>
          <w:rFonts w:ascii="Times New Roman" w:hAnsi="Times New Roman" w:cs="Times New Roman"/>
        </w:rPr>
        <w:t xml:space="preserve"> // От бытия к инобытию: Фольклор и погребальный ритуал в традиционных культурах Сибири и Америки: Сборник статей / Отв. ред. Ю.Е. Березкин, Л.Р. Павлинская. СПб., 2010. – С. 189-208</w:t>
      </w:r>
    </w:p>
  </w:footnote>
  <w:footnote w:id="80">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Опарин Д. А. Поминальный обряд азиатских эскимосов и современное ритуальное пространство Нового Чаплино и </w:t>
      </w:r>
      <w:proofErr w:type="spellStart"/>
      <w:r w:rsidRPr="00EC3B4B">
        <w:rPr>
          <w:rFonts w:ascii="Times New Roman" w:hAnsi="Times New Roman" w:cs="Times New Roman"/>
        </w:rPr>
        <w:t>Сиреников</w:t>
      </w:r>
      <w:proofErr w:type="spellEnd"/>
      <w:r w:rsidRPr="00EC3B4B">
        <w:rPr>
          <w:rFonts w:ascii="Times New Roman" w:hAnsi="Times New Roman" w:cs="Times New Roman"/>
        </w:rPr>
        <w:t xml:space="preserve"> // Этнографическое обозрение СПб.: ИЭА РАН, 2013. №2.  – С. 53-69 </w:t>
      </w:r>
    </w:p>
  </w:footnote>
  <w:footnote w:id="81">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Зельницкая</w:t>
      </w:r>
      <w:proofErr w:type="spellEnd"/>
      <w:r w:rsidRPr="00EC3B4B">
        <w:rPr>
          <w:rFonts w:ascii="Times New Roman" w:hAnsi="Times New Roman" w:cs="Times New Roman"/>
        </w:rPr>
        <w:t xml:space="preserve"> (</w:t>
      </w:r>
      <w:proofErr w:type="spellStart"/>
      <w:r w:rsidRPr="00EC3B4B">
        <w:rPr>
          <w:rFonts w:ascii="Times New Roman" w:hAnsi="Times New Roman" w:cs="Times New Roman"/>
        </w:rPr>
        <w:t>Шларба</w:t>
      </w:r>
      <w:proofErr w:type="spellEnd"/>
      <w:r w:rsidRPr="00EC3B4B">
        <w:rPr>
          <w:rFonts w:ascii="Times New Roman" w:hAnsi="Times New Roman" w:cs="Times New Roman"/>
        </w:rPr>
        <w:t>) Р. Ш. Современный похоронно-поминальный обряд у карачаевцев // Известия СОИГСИ. 2018. №28 (67). С. 52-64</w:t>
      </w:r>
    </w:p>
  </w:footnote>
  <w:footnote w:id="82">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Мусагажинова</w:t>
      </w:r>
      <w:proofErr w:type="spellEnd"/>
      <w:r w:rsidRPr="00EC3B4B">
        <w:rPr>
          <w:rFonts w:ascii="Times New Roman" w:hAnsi="Times New Roman" w:cs="Times New Roman"/>
        </w:rPr>
        <w:t xml:space="preserve"> А. А. Доисламские элементы в погребальной обрядности казахов Павлодарского </w:t>
      </w:r>
      <w:proofErr w:type="spellStart"/>
      <w:r w:rsidRPr="00EC3B4B">
        <w:rPr>
          <w:rFonts w:ascii="Times New Roman" w:hAnsi="Times New Roman" w:cs="Times New Roman"/>
        </w:rPr>
        <w:t>Прииртышья</w:t>
      </w:r>
      <w:proofErr w:type="spellEnd"/>
      <w:r w:rsidRPr="00EC3B4B">
        <w:rPr>
          <w:rFonts w:ascii="Times New Roman" w:hAnsi="Times New Roman" w:cs="Times New Roman"/>
        </w:rPr>
        <w:t xml:space="preserve"> // ВААЭ. 2015. №1 (28). С. 133-137</w:t>
      </w:r>
    </w:p>
  </w:footnote>
  <w:footnote w:id="83">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Винокурова</w:t>
      </w:r>
      <w:proofErr w:type="spellEnd"/>
      <w:r w:rsidRPr="00EC3B4B">
        <w:rPr>
          <w:rFonts w:ascii="Times New Roman" w:hAnsi="Times New Roman" w:cs="Times New Roman"/>
        </w:rPr>
        <w:t xml:space="preserve"> И.Ю., </w:t>
      </w:r>
      <w:proofErr w:type="spellStart"/>
      <w:r w:rsidRPr="00EC3B4B">
        <w:rPr>
          <w:rFonts w:ascii="Times New Roman" w:hAnsi="Times New Roman" w:cs="Times New Roman"/>
        </w:rPr>
        <w:t>Минвалеев</w:t>
      </w:r>
      <w:proofErr w:type="spellEnd"/>
      <w:r w:rsidRPr="00EC3B4B">
        <w:rPr>
          <w:rFonts w:ascii="Times New Roman" w:hAnsi="Times New Roman" w:cs="Times New Roman"/>
        </w:rPr>
        <w:t xml:space="preserve"> С.А. Поминальная обрядность карелов-</w:t>
      </w:r>
      <w:proofErr w:type="spellStart"/>
      <w:r w:rsidRPr="00EC3B4B">
        <w:rPr>
          <w:rFonts w:ascii="Times New Roman" w:hAnsi="Times New Roman" w:cs="Times New Roman"/>
        </w:rPr>
        <w:t>людиков</w:t>
      </w:r>
      <w:proofErr w:type="spellEnd"/>
      <w:r w:rsidRPr="00EC3B4B">
        <w:rPr>
          <w:rFonts w:ascii="Times New Roman" w:hAnsi="Times New Roman" w:cs="Times New Roman"/>
        </w:rPr>
        <w:t>: ареальная характеристика на фоне общих и локальных традиций соседних народов // Этнографическое обозрение. 2018. № 4. С. 152-170.</w:t>
      </w:r>
    </w:p>
  </w:footnote>
  <w:footnote w:id="84">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Листопадов Н. А. Церемония похорон руководителя буддийской монашеской общины Бирмы. // СПб.: Этнограф. </w:t>
      </w:r>
      <w:proofErr w:type="spellStart"/>
      <w:r w:rsidRPr="00EC3B4B">
        <w:rPr>
          <w:rFonts w:ascii="Times New Roman" w:hAnsi="Times New Roman" w:cs="Times New Roman"/>
        </w:rPr>
        <w:t>обозр</w:t>
      </w:r>
      <w:proofErr w:type="spellEnd"/>
      <w:r w:rsidRPr="00EC3B4B">
        <w:rPr>
          <w:rFonts w:ascii="Times New Roman" w:hAnsi="Times New Roman" w:cs="Times New Roman"/>
        </w:rPr>
        <w:t>. №5.  1998. С. 56-62</w:t>
      </w:r>
    </w:p>
  </w:footnote>
  <w:footnote w:id="85">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Каспина</w:t>
      </w:r>
      <w:proofErr w:type="spellEnd"/>
      <w:r w:rsidRPr="00EC3B4B">
        <w:rPr>
          <w:rFonts w:ascii="Times New Roman" w:hAnsi="Times New Roman" w:cs="Times New Roman"/>
        </w:rPr>
        <w:t xml:space="preserve"> М. М. Представления о смерти у евреев </w:t>
      </w:r>
      <w:proofErr w:type="spellStart"/>
      <w:r w:rsidRPr="00EC3B4B">
        <w:rPr>
          <w:rFonts w:ascii="Times New Roman" w:hAnsi="Times New Roman" w:cs="Times New Roman"/>
        </w:rPr>
        <w:t>Подолии</w:t>
      </w:r>
      <w:proofErr w:type="spellEnd"/>
      <w:r w:rsidRPr="00EC3B4B">
        <w:rPr>
          <w:rFonts w:ascii="Times New Roman" w:hAnsi="Times New Roman" w:cs="Times New Roman"/>
        </w:rPr>
        <w:t xml:space="preserve"> и Бессарабии (по полевым материалам 2004-2010 гг.) // Научный альманах Традиционная культура 4/2011 – С. 80-90</w:t>
      </w:r>
    </w:p>
  </w:footnote>
  <w:footnote w:id="86">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Мурзаханов</w:t>
      </w:r>
      <w:proofErr w:type="spellEnd"/>
      <w:r w:rsidRPr="00EC3B4B">
        <w:rPr>
          <w:rFonts w:ascii="Times New Roman" w:hAnsi="Times New Roman" w:cs="Times New Roman"/>
        </w:rPr>
        <w:t xml:space="preserve"> Ю. И. Традиционные похоронные обряды горских евреев Северного Кавказа // Исторические, философские, политические и юридические науки, культурология и искусствоведение. Вопросы теории и практики Тамбов: Грамота, 2016. № 5(67) C. 140-142.</w:t>
      </w:r>
    </w:p>
  </w:footnote>
  <w:footnote w:id="87">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Фурсова Е. Ф. Похоронно-поминальная обрядность старообрядцев-переселенцев из Белоруссии как этнографический источник (по материалам XX – начала XXI века) // </w:t>
      </w:r>
      <w:proofErr w:type="spellStart"/>
      <w:r w:rsidRPr="00EC3B4B">
        <w:rPr>
          <w:rFonts w:ascii="Times New Roman" w:hAnsi="Times New Roman" w:cs="Times New Roman"/>
        </w:rPr>
        <w:t>Вестн</w:t>
      </w:r>
      <w:proofErr w:type="spellEnd"/>
      <w:r w:rsidRPr="00EC3B4B">
        <w:rPr>
          <w:rFonts w:ascii="Times New Roman" w:hAnsi="Times New Roman" w:cs="Times New Roman"/>
        </w:rPr>
        <w:t xml:space="preserve">. </w:t>
      </w:r>
      <w:proofErr w:type="spellStart"/>
      <w:r w:rsidRPr="00EC3B4B">
        <w:rPr>
          <w:rFonts w:ascii="Times New Roman" w:hAnsi="Times New Roman" w:cs="Times New Roman"/>
        </w:rPr>
        <w:t>Новосиб</w:t>
      </w:r>
      <w:proofErr w:type="spellEnd"/>
      <w:r w:rsidRPr="00EC3B4B">
        <w:rPr>
          <w:rFonts w:ascii="Times New Roman" w:hAnsi="Times New Roman" w:cs="Times New Roman"/>
        </w:rPr>
        <w:t xml:space="preserve">. гос. ун-та. Серия: История, филология. 2014. Т. 13, </w:t>
      </w:r>
      <w:proofErr w:type="spellStart"/>
      <w:r w:rsidRPr="00EC3B4B">
        <w:rPr>
          <w:rFonts w:ascii="Times New Roman" w:hAnsi="Times New Roman" w:cs="Times New Roman"/>
        </w:rPr>
        <w:t>вып</w:t>
      </w:r>
      <w:proofErr w:type="spellEnd"/>
      <w:r w:rsidRPr="00EC3B4B">
        <w:rPr>
          <w:rFonts w:ascii="Times New Roman" w:hAnsi="Times New Roman" w:cs="Times New Roman"/>
        </w:rPr>
        <w:t>. 5: Археология и этнография. С. 284–296.</w:t>
      </w:r>
    </w:p>
  </w:footnote>
  <w:footnote w:id="88">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Хисматулин</w:t>
      </w:r>
      <w:proofErr w:type="spellEnd"/>
      <w:r w:rsidRPr="00EC3B4B">
        <w:rPr>
          <w:rFonts w:ascii="Times New Roman" w:hAnsi="Times New Roman" w:cs="Times New Roman"/>
        </w:rPr>
        <w:t xml:space="preserve"> А. А., Крюкова В. Ю. Смерть и похоронный обряд в исламе и зороастризме. СПб.: Центр «Петербургское Востоковедение», 1997. – 272 с</w:t>
      </w:r>
    </w:p>
  </w:footnote>
  <w:footnote w:id="89">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Лашкариев</w:t>
      </w:r>
      <w:proofErr w:type="spellEnd"/>
      <w:r w:rsidRPr="00EC3B4B">
        <w:rPr>
          <w:rFonts w:ascii="Times New Roman" w:hAnsi="Times New Roman" w:cs="Times New Roman"/>
        </w:rPr>
        <w:t xml:space="preserve"> А. З. Поминальные обряды очищения дома и выжигания священной лампады у исмаилитов западного Памира // Этнографическое обозрение №1. СПб.: ИЭА РАН. 2008 – С.97-109</w:t>
      </w:r>
    </w:p>
  </w:footnote>
  <w:footnote w:id="90">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Мусаева М.К. Похоронно-поминальная обрядность народов Дагестана в современных городских условиях // ИАЭК. 2017. №4 (52). – С. 112-121</w:t>
      </w:r>
    </w:p>
  </w:footnote>
  <w:footnote w:id="91">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Цуциев</w:t>
      </w:r>
      <w:proofErr w:type="spellEnd"/>
      <w:r w:rsidRPr="00EC3B4B">
        <w:rPr>
          <w:rFonts w:ascii="Times New Roman" w:hAnsi="Times New Roman" w:cs="Times New Roman"/>
        </w:rPr>
        <w:t xml:space="preserve"> А. А. Некоторые параллели в погребально-поминальной обрядности североиранских народов (от скифов до осетин) // Известия СОИГСИ. 2016. №21 (60). С. 24-31</w:t>
      </w:r>
    </w:p>
  </w:footnote>
  <w:footnote w:id="92">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Матюшко</w:t>
      </w:r>
      <w:proofErr w:type="spellEnd"/>
      <w:r w:rsidRPr="00EC3B4B">
        <w:rPr>
          <w:rFonts w:ascii="Times New Roman" w:hAnsi="Times New Roman" w:cs="Times New Roman"/>
        </w:rPr>
        <w:t xml:space="preserve">, А. В. Компаративный анализ погребальных практик в иудаизме и старообрядчестве / А. В. </w:t>
      </w:r>
      <w:proofErr w:type="spellStart"/>
      <w:r w:rsidRPr="00EC3B4B">
        <w:rPr>
          <w:rFonts w:ascii="Times New Roman" w:hAnsi="Times New Roman" w:cs="Times New Roman"/>
        </w:rPr>
        <w:t>Матюшко</w:t>
      </w:r>
      <w:proofErr w:type="spellEnd"/>
      <w:r w:rsidRPr="00EC3B4B">
        <w:rPr>
          <w:rFonts w:ascii="Times New Roman" w:hAnsi="Times New Roman" w:cs="Times New Roman"/>
        </w:rPr>
        <w:t xml:space="preserve"> // Исторические, философские, политические и юридические науки, культурология и искусствоведение. Вопросы теории и практики. – 2011. – № 6-1(12). – С. 130-133.</w:t>
      </w:r>
    </w:p>
  </w:footnote>
  <w:footnote w:id="93">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Стасевич</w:t>
      </w:r>
      <w:proofErr w:type="spellEnd"/>
      <w:r w:rsidRPr="00EC3B4B">
        <w:rPr>
          <w:rFonts w:ascii="Times New Roman" w:hAnsi="Times New Roman" w:cs="Times New Roman"/>
        </w:rPr>
        <w:t xml:space="preserve"> И. В. Современная погребально-поминальная обрядность казахов и киргизов в сравнительно-историческом аспекте // Лавровский сборник: материалы XXXVI и XXXVII </w:t>
      </w:r>
      <w:proofErr w:type="spellStart"/>
      <w:r w:rsidRPr="00EC3B4B">
        <w:rPr>
          <w:rFonts w:ascii="Times New Roman" w:hAnsi="Times New Roman" w:cs="Times New Roman"/>
        </w:rPr>
        <w:t>Среднеазиатско</w:t>
      </w:r>
      <w:proofErr w:type="spellEnd"/>
      <w:r w:rsidRPr="00EC3B4B">
        <w:rPr>
          <w:rFonts w:ascii="Times New Roman" w:hAnsi="Times New Roman" w:cs="Times New Roman"/>
        </w:rPr>
        <w:t>-Кавказских чтений 2012–2013 гг.: этнология, история, археология, культурология. СПб., 2013.</w:t>
      </w:r>
    </w:p>
  </w:footnote>
  <w:footnote w:id="94">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Ж. В. </w:t>
      </w:r>
      <w:proofErr w:type="spellStart"/>
      <w:r w:rsidRPr="00EC3B4B">
        <w:rPr>
          <w:rFonts w:ascii="Times New Roman" w:hAnsi="Times New Roman" w:cs="Times New Roman"/>
        </w:rPr>
        <w:t>Кормина</w:t>
      </w:r>
      <w:proofErr w:type="spellEnd"/>
      <w:r w:rsidRPr="00EC3B4B">
        <w:rPr>
          <w:rFonts w:ascii="Times New Roman" w:hAnsi="Times New Roman" w:cs="Times New Roman"/>
        </w:rPr>
        <w:t xml:space="preserve">, С. А. </w:t>
      </w:r>
      <w:proofErr w:type="spellStart"/>
      <w:r w:rsidRPr="00EC3B4B">
        <w:rPr>
          <w:rFonts w:ascii="Times New Roman" w:hAnsi="Times New Roman" w:cs="Times New Roman"/>
        </w:rPr>
        <w:t>Штырков</w:t>
      </w:r>
      <w:proofErr w:type="spellEnd"/>
      <w:r w:rsidRPr="00EC3B4B">
        <w:rPr>
          <w:rFonts w:ascii="Times New Roman" w:hAnsi="Times New Roman" w:cs="Times New Roman"/>
        </w:rPr>
        <w:t>. Мир живых и мир мертвых: способы контактов (два варианта северорусской традиции) // Восточнославянский этнолингвистический сборник. Исследования и материалы. М.: «</w:t>
      </w:r>
      <w:proofErr w:type="spellStart"/>
      <w:r w:rsidRPr="00EC3B4B">
        <w:rPr>
          <w:rFonts w:ascii="Times New Roman" w:hAnsi="Times New Roman" w:cs="Times New Roman"/>
        </w:rPr>
        <w:t>Индрик</w:t>
      </w:r>
      <w:proofErr w:type="spellEnd"/>
      <w:r w:rsidRPr="00EC3B4B">
        <w:rPr>
          <w:rFonts w:ascii="Times New Roman" w:hAnsi="Times New Roman" w:cs="Times New Roman"/>
        </w:rPr>
        <w:t>», 2001. С. 206—231.</w:t>
      </w:r>
    </w:p>
  </w:footnote>
  <w:footnote w:id="95">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Соколова А. Д., </w:t>
      </w:r>
      <w:proofErr w:type="spellStart"/>
      <w:r w:rsidRPr="00EC3B4B">
        <w:rPr>
          <w:rFonts w:ascii="Times New Roman" w:hAnsi="Times New Roman" w:cs="Times New Roman"/>
        </w:rPr>
        <w:t>Юдкина</w:t>
      </w:r>
      <w:proofErr w:type="spellEnd"/>
      <w:r w:rsidRPr="00EC3B4B">
        <w:rPr>
          <w:rFonts w:ascii="Times New Roman" w:hAnsi="Times New Roman" w:cs="Times New Roman"/>
        </w:rPr>
        <w:t xml:space="preserve"> А. Б. Похоронно-погребальный обряд вне традиционной культуры: тенденции и динамика трансформации в современной России // Этнографическое обозрение СПб.: ИЭА РАН, 2014. №2.  – С. 3-6 </w:t>
      </w:r>
    </w:p>
  </w:footnote>
  <w:footnote w:id="96">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Соколова А. Д. Похороны без покойника: трансформация похоронного обряда // Антропологический форум 2011. №15. – С.187-202</w:t>
      </w:r>
    </w:p>
  </w:footnote>
  <w:footnote w:id="97">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Ермолин Д. С. Между сунной, традицией и модой: современный погребальный обряд исламизированных славян Албании // </w:t>
      </w:r>
      <w:proofErr w:type="spellStart"/>
      <w:r w:rsidRPr="00EC3B4B">
        <w:rPr>
          <w:rFonts w:ascii="Times New Roman" w:hAnsi="Times New Roman" w:cs="Times New Roman"/>
        </w:rPr>
        <w:t>Memento</w:t>
      </w:r>
      <w:proofErr w:type="spellEnd"/>
      <w:r w:rsidRPr="00EC3B4B">
        <w:rPr>
          <w:rFonts w:ascii="Times New Roman" w:hAnsi="Times New Roman" w:cs="Times New Roman"/>
        </w:rPr>
        <w:t xml:space="preserve"> </w:t>
      </w:r>
      <w:proofErr w:type="spellStart"/>
      <w:r w:rsidRPr="00EC3B4B">
        <w:rPr>
          <w:rFonts w:ascii="Times New Roman" w:hAnsi="Times New Roman" w:cs="Times New Roman"/>
        </w:rPr>
        <w:t>Mori</w:t>
      </w:r>
      <w:proofErr w:type="spellEnd"/>
      <w:r w:rsidRPr="00EC3B4B">
        <w:rPr>
          <w:rFonts w:ascii="Times New Roman" w:hAnsi="Times New Roman" w:cs="Times New Roman"/>
        </w:rPr>
        <w:t xml:space="preserve">: похоронные традиции в современной культуре / Сост. А.Д. Соколова, А.Б. </w:t>
      </w:r>
      <w:proofErr w:type="spellStart"/>
      <w:r w:rsidRPr="00EC3B4B">
        <w:rPr>
          <w:rFonts w:ascii="Times New Roman" w:hAnsi="Times New Roman" w:cs="Times New Roman"/>
        </w:rPr>
        <w:t>Юдкина</w:t>
      </w:r>
      <w:proofErr w:type="spellEnd"/>
      <w:r w:rsidRPr="00EC3B4B">
        <w:rPr>
          <w:rFonts w:ascii="Times New Roman" w:hAnsi="Times New Roman" w:cs="Times New Roman"/>
        </w:rPr>
        <w:t>; отв. ред. Д.В. Громов. М.: ИЭА РАН, 2015. – С. 35-53</w:t>
      </w:r>
    </w:p>
  </w:footnote>
  <w:footnote w:id="98">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Ермолин Д. С Структура и характер современной погребально-поминальной обрядности албанцев Приазовья // Антропологический форум 2011. №15. – С.163-193</w:t>
      </w:r>
    </w:p>
  </w:footnote>
  <w:footnote w:id="99">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Бирюкова Н. Трансформация хантыйских похоронно-поминальных обрядов в </w:t>
      </w:r>
      <w:proofErr w:type="spellStart"/>
      <w:r w:rsidRPr="00EC3B4B">
        <w:rPr>
          <w:rFonts w:ascii="Times New Roman" w:hAnsi="Times New Roman" w:cs="Times New Roman"/>
        </w:rPr>
        <w:t>Шурышкарском</w:t>
      </w:r>
      <w:proofErr w:type="spellEnd"/>
      <w:r w:rsidRPr="00EC3B4B">
        <w:rPr>
          <w:rFonts w:ascii="Times New Roman" w:hAnsi="Times New Roman" w:cs="Times New Roman"/>
        </w:rPr>
        <w:t xml:space="preserve"> районе ЯНАО// </w:t>
      </w:r>
      <w:proofErr w:type="spellStart"/>
      <w:r w:rsidRPr="00EC3B4B">
        <w:rPr>
          <w:rFonts w:ascii="Times New Roman" w:hAnsi="Times New Roman" w:cs="Times New Roman"/>
        </w:rPr>
        <w:t>Memento</w:t>
      </w:r>
      <w:proofErr w:type="spellEnd"/>
      <w:r w:rsidRPr="00EC3B4B">
        <w:rPr>
          <w:rFonts w:ascii="Times New Roman" w:hAnsi="Times New Roman" w:cs="Times New Roman"/>
        </w:rPr>
        <w:t xml:space="preserve"> </w:t>
      </w:r>
      <w:proofErr w:type="spellStart"/>
      <w:r w:rsidRPr="00EC3B4B">
        <w:rPr>
          <w:rFonts w:ascii="Times New Roman" w:hAnsi="Times New Roman" w:cs="Times New Roman"/>
        </w:rPr>
        <w:t>Mori</w:t>
      </w:r>
      <w:proofErr w:type="spellEnd"/>
      <w:r w:rsidRPr="00EC3B4B">
        <w:rPr>
          <w:rFonts w:ascii="Times New Roman" w:hAnsi="Times New Roman" w:cs="Times New Roman"/>
        </w:rPr>
        <w:t xml:space="preserve">: похоронные традиции в современной культуре / Сост. А.Д. Соколова, А.Б. </w:t>
      </w:r>
      <w:proofErr w:type="spellStart"/>
      <w:r w:rsidRPr="00EC3B4B">
        <w:rPr>
          <w:rFonts w:ascii="Times New Roman" w:hAnsi="Times New Roman" w:cs="Times New Roman"/>
        </w:rPr>
        <w:t>Юдкина</w:t>
      </w:r>
      <w:proofErr w:type="spellEnd"/>
      <w:r w:rsidRPr="00EC3B4B">
        <w:rPr>
          <w:rFonts w:ascii="Times New Roman" w:hAnsi="Times New Roman" w:cs="Times New Roman"/>
        </w:rPr>
        <w:t>; отв. ред. Д.В. Громов. М.: ИЭА РАН, 2015. – С. 54-110</w:t>
      </w:r>
    </w:p>
  </w:footnote>
  <w:footnote w:id="100">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Кисель В. А. «Новации в погребальном обряде тувинцев // Мифология смерти: Структура, функция и семантика погребального обряда народов Сибири: Этнографические очерки / </w:t>
      </w:r>
      <w:proofErr w:type="spellStart"/>
      <w:r w:rsidRPr="00EC3B4B">
        <w:rPr>
          <w:rFonts w:ascii="Times New Roman" w:hAnsi="Times New Roman" w:cs="Times New Roman"/>
        </w:rPr>
        <w:t>Научн</w:t>
      </w:r>
      <w:proofErr w:type="spellEnd"/>
      <w:r w:rsidRPr="00EC3B4B">
        <w:rPr>
          <w:rFonts w:ascii="Times New Roman" w:hAnsi="Times New Roman" w:cs="Times New Roman"/>
        </w:rPr>
        <w:t>. ред. Л.Р. Павлинская. СПб.: Изд-во "Наука", 2007. – С. 220-277</w:t>
      </w:r>
    </w:p>
  </w:footnote>
  <w:footnote w:id="101">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Шевченко В. Ф. Похоронные и поминальные ритуалы // Современный городской фольклор. М.: РГГУ. 2003 – С. 391-408</w:t>
      </w:r>
    </w:p>
  </w:footnote>
  <w:footnote w:id="102">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Э. Иоффе «Старое» и «новое» в еврейской похоронной обрядовости (по материалам экспедиций в Бессарабию и на </w:t>
      </w:r>
      <w:proofErr w:type="spellStart"/>
      <w:r w:rsidRPr="00EC3B4B">
        <w:rPr>
          <w:rFonts w:ascii="Times New Roman" w:hAnsi="Times New Roman" w:cs="Times New Roman"/>
        </w:rPr>
        <w:t>Буковину</w:t>
      </w:r>
      <w:proofErr w:type="spellEnd"/>
      <w:r w:rsidRPr="00EC3B4B">
        <w:rPr>
          <w:rFonts w:ascii="Times New Roman" w:hAnsi="Times New Roman" w:cs="Times New Roman"/>
        </w:rPr>
        <w:t>) /</w:t>
      </w:r>
      <w:proofErr w:type="gramStart"/>
      <w:r w:rsidRPr="00EC3B4B">
        <w:rPr>
          <w:rFonts w:ascii="Times New Roman" w:hAnsi="Times New Roman" w:cs="Times New Roman"/>
        </w:rPr>
        <w:t>/«</w:t>
      </w:r>
      <w:proofErr w:type="gramEnd"/>
      <w:r w:rsidRPr="00EC3B4B">
        <w:rPr>
          <w:rFonts w:ascii="Times New Roman" w:hAnsi="Times New Roman" w:cs="Times New Roman"/>
        </w:rPr>
        <w:t>Старое» и «новое» в славянской и еврейской культурной традиции / Отв. ред. О.В. Белова. – М., 2012. – С. 179-189</w:t>
      </w:r>
    </w:p>
  </w:footnote>
  <w:footnote w:id="103">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w:t>
      </w:r>
      <w:proofErr w:type="spellStart"/>
      <w:r w:rsidRPr="00EC3B4B">
        <w:rPr>
          <w:rFonts w:ascii="Times New Roman" w:hAnsi="Times New Roman" w:cs="Times New Roman"/>
        </w:rPr>
        <w:t>Иникова</w:t>
      </w:r>
      <w:proofErr w:type="spellEnd"/>
      <w:r w:rsidRPr="00EC3B4B">
        <w:rPr>
          <w:rFonts w:ascii="Times New Roman" w:hAnsi="Times New Roman" w:cs="Times New Roman"/>
        </w:rPr>
        <w:t xml:space="preserve"> С. А. Похоронно-поминальные обычаи и обряды. // Библиотека российского этнографа. М.: ИЭА РАН, 1993 – С. 123-143</w:t>
      </w:r>
    </w:p>
  </w:footnote>
  <w:footnote w:id="104">
    <w:p w:rsidR="00506F8B" w:rsidRPr="00EC3B4B" w:rsidRDefault="00506F8B" w:rsidP="00EC3B4B">
      <w:pPr>
        <w:pStyle w:val="a3"/>
        <w:jc w:val="both"/>
        <w:rPr>
          <w:rFonts w:ascii="Times New Roman" w:hAnsi="Times New Roman" w:cs="Times New Roman"/>
        </w:rPr>
      </w:pPr>
      <w:r w:rsidRPr="00EC3B4B">
        <w:rPr>
          <w:rStyle w:val="a5"/>
          <w:rFonts w:ascii="Times New Roman" w:hAnsi="Times New Roman" w:cs="Times New Roman"/>
        </w:rPr>
        <w:footnoteRef/>
      </w:r>
      <w:r w:rsidRPr="00EC3B4B">
        <w:rPr>
          <w:rFonts w:ascii="Times New Roman" w:hAnsi="Times New Roman" w:cs="Times New Roman"/>
        </w:rPr>
        <w:t xml:space="preserve"> Панин А. С. Трансформация погребальной обрядности в советском Союзе // Известия </w:t>
      </w:r>
      <w:proofErr w:type="spellStart"/>
      <w:r w:rsidRPr="00EC3B4B">
        <w:rPr>
          <w:rFonts w:ascii="Times New Roman" w:hAnsi="Times New Roman" w:cs="Times New Roman"/>
        </w:rPr>
        <w:t>ТулГУ</w:t>
      </w:r>
      <w:proofErr w:type="spellEnd"/>
      <w:r w:rsidRPr="00EC3B4B">
        <w:rPr>
          <w:rFonts w:ascii="Times New Roman" w:hAnsi="Times New Roman" w:cs="Times New Roman"/>
        </w:rPr>
        <w:t xml:space="preserve">. Гуманитарные науки. 2013. №3-1.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3143"/>
    <w:multiLevelType w:val="hybridMultilevel"/>
    <w:tmpl w:val="2536DF68"/>
    <w:lvl w:ilvl="0" w:tplc="7250D1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804276"/>
    <w:multiLevelType w:val="hybridMultilevel"/>
    <w:tmpl w:val="D0A4B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136589"/>
    <w:multiLevelType w:val="hybridMultilevel"/>
    <w:tmpl w:val="22DA60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A0"/>
    <w:rsid w:val="00074071"/>
    <w:rsid w:val="00323829"/>
    <w:rsid w:val="00506F8B"/>
    <w:rsid w:val="0056599B"/>
    <w:rsid w:val="00677200"/>
    <w:rsid w:val="006830C3"/>
    <w:rsid w:val="006950A1"/>
    <w:rsid w:val="007B43C9"/>
    <w:rsid w:val="00872806"/>
    <w:rsid w:val="009B7ED2"/>
    <w:rsid w:val="00AB6655"/>
    <w:rsid w:val="00CD283F"/>
    <w:rsid w:val="00E83E97"/>
    <w:rsid w:val="00EC3B4B"/>
    <w:rsid w:val="00F320A0"/>
    <w:rsid w:val="00FC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886C"/>
  <w15:chartTrackingRefBased/>
  <w15:docId w15:val="{1AE8593F-90D3-40B8-9C18-A7C807D8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72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C3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320A0"/>
    <w:pPr>
      <w:spacing w:after="0" w:line="240" w:lineRule="auto"/>
    </w:pPr>
    <w:rPr>
      <w:sz w:val="20"/>
      <w:szCs w:val="20"/>
    </w:rPr>
  </w:style>
  <w:style w:type="character" w:customStyle="1" w:styleId="a4">
    <w:name w:val="Текст сноски Знак"/>
    <w:basedOn w:val="a0"/>
    <w:link w:val="a3"/>
    <w:uiPriority w:val="99"/>
    <w:semiHidden/>
    <w:rsid w:val="00F320A0"/>
    <w:rPr>
      <w:sz w:val="20"/>
      <w:szCs w:val="20"/>
    </w:rPr>
  </w:style>
  <w:style w:type="character" w:styleId="a5">
    <w:name w:val="footnote reference"/>
    <w:basedOn w:val="a0"/>
    <w:uiPriority w:val="99"/>
    <w:semiHidden/>
    <w:unhideWhenUsed/>
    <w:rsid w:val="00F320A0"/>
    <w:rPr>
      <w:vertAlign w:val="superscript"/>
    </w:rPr>
  </w:style>
  <w:style w:type="paragraph" w:styleId="a6">
    <w:name w:val="List Paragraph"/>
    <w:basedOn w:val="a"/>
    <w:uiPriority w:val="34"/>
    <w:qFormat/>
    <w:rsid w:val="00F320A0"/>
    <w:pPr>
      <w:ind w:left="720"/>
      <w:contextualSpacing/>
    </w:pPr>
  </w:style>
  <w:style w:type="paragraph" w:customStyle="1" w:styleId="Heading">
    <w:name w:val="Heading"/>
    <w:rsid w:val="009B7ED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uiPriority w:val="9"/>
    <w:rsid w:val="00872806"/>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872806"/>
    <w:pPr>
      <w:outlineLvl w:val="9"/>
    </w:pPr>
    <w:rPr>
      <w:lang w:eastAsia="ru-RU"/>
    </w:rPr>
  </w:style>
  <w:style w:type="character" w:customStyle="1" w:styleId="20">
    <w:name w:val="Заголовок 2 Знак"/>
    <w:basedOn w:val="a0"/>
    <w:link w:val="2"/>
    <w:uiPriority w:val="9"/>
    <w:semiHidden/>
    <w:rsid w:val="00EC3B4B"/>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323829"/>
    <w:pPr>
      <w:spacing w:after="100"/>
    </w:pPr>
  </w:style>
  <w:style w:type="paragraph" w:styleId="21">
    <w:name w:val="toc 2"/>
    <w:basedOn w:val="a"/>
    <w:next w:val="a"/>
    <w:autoRedefine/>
    <w:uiPriority w:val="39"/>
    <w:unhideWhenUsed/>
    <w:rsid w:val="00323829"/>
    <w:pPr>
      <w:spacing w:after="100"/>
      <w:ind w:left="220"/>
    </w:pPr>
  </w:style>
  <w:style w:type="character" w:styleId="a8">
    <w:name w:val="Hyperlink"/>
    <w:basedOn w:val="a0"/>
    <w:uiPriority w:val="99"/>
    <w:unhideWhenUsed/>
    <w:rsid w:val="00323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B431-44B5-4E02-8433-0CCE17F2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76</Pages>
  <Words>14487</Words>
  <Characters>107930</Characters>
  <Application>Microsoft Office Word</Application>
  <DocSecurity>0</DocSecurity>
  <Lines>1998</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Симонова</dc:creator>
  <cp:keywords/>
  <dc:description/>
  <cp:lastModifiedBy>Мария Симонова</cp:lastModifiedBy>
  <cp:revision>11</cp:revision>
  <dcterms:created xsi:type="dcterms:W3CDTF">2021-05-25T19:02:00Z</dcterms:created>
  <dcterms:modified xsi:type="dcterms:W3CDTF">2021-05-25T20:46:00Z</dcterms:modified>
</cp:coreProperties>
</file>