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48" w:rsidRPr="00BE5F48" w:rsidRDefault="00150CC9" w:rsidP="00CF445D">
      <w:pPr>
        <w:pStyle w:val="21"/>
        <w:ind w:firstLine="709"/>
        <w:jc w:val="center"/>
        <w:rPr>
          <w:sz w:val="28"/>
          <w:szCs w:val="28"/>
        </w:rPr>
      </w:pPr>
      <w:r w:rsidRPr="00BE5F48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Санкт-Петербургский государственный университет</w:t>
      </w:r>
    </w:p>
    <w:p w:rsidR="006A3C8D" w:rsidRDefault="006A3C8D" w:rsidP="00CF445D">
      <w:pPr>
        <w:pStyle w:val="21"/>
        <w:ind w:firstLine="709"/>
        <w:jc w:val="center"/>
        <w:rPr>
          <w:sz w:val="28"/>
          <w:szCs w:val="28"/>
        </w:rPr>
      </w:pPr>
    </w:p>
    <w:p w:rsidR="00BE5F48" w:rsidRPr="00BE5F48" w:rsidRDefault="00BE5F48" w:rsidP="00CF445D">
      <w:pPr>
        <w:pStyle w:val="21"/>
        <w:ind w:firstLine="709"/>
        <w:jc w:val="center"/>
        <w:rPr>
          <w:sz w:val="28"/>
          <w:szCs w:val="28"/>
        </w:rPr>
      </w:pPr>
    </w:p>
    <w:p w:rsidR="00BE5F48" w:rsidRPr="00150CC9" w:rsidRDefault="00BE5F48" w:rsidP="00CF445D">
      <w:pPr>
        <w:ind w:firstLine="709"/>
        <w:jc w:val="center"/>
        <w:rPr>
          <w:i/>
          <w:sz w:val="28"/>
          <w:szCs w:val="28"/>
        </w:rPr>
      </w:pPr>
    </w:p>
    <w:p w:rsidR="00BE5F48" w:rsidRPr="00150CC9" w:rsidRDefault="003F78AA" w:rsidP="00CF445D">
      <w:pPr>
        <w:ind w:firstLine="709"/>
        <w:jc w:val="center"/>
        <w:rPr>
          <w:b/>
          <w:i/>
          <w:sz w:val="28"/>
          <w:szCs w:val="28"/>
        </w:rPr>
      </w:pPr>
      <w:r w:rsidRPr="00150CC9">
        <w:rPr>
          <w:b/>
          <w:i/>
          <w:sz w:val="28"/>
          <w:szCs w:val="28"/>
        </w:rPr>
        <w:t>Третьяк</w:t>
      </w:r>
      <w:r w:rsidR="00892679" w:rsidRPr="00150CC9">
        <w:rPr>
          <w:b/>
          <w:i/>
          <w:sz w:val="28"/>
          <w:szCs w:val="28"/>
        </w:rPr>
        <w:t xml:space="preserve"> </w:t>
      </w:r>
      <w:r w:rsidRPr="00150CC9">
        <w:rPr>
          <w:b/>
          <w:i/>
          <w:sz w:val="28"/>
          <w:szCs w:val="28"/>
        </w:rPr>
        <w:t>Анастасия</w:t>
      </w:r>
      <w:r w:rsidR="00892679" w:rsidRPr="00150CC9">
        <w:rPr>
          <w:b/>
          <w:i/>
          <w:sz w:val="28"/>
          <w:szCs w:val="28"/>
        </w:rPr>
        <w:t xml:space="preserve"> </w:t>
      </w:r>
      <w:r w:rsidRPr="00150CC9">
        <w:rPr>
          <w:b/>
          <w:i/>
          <w:sz w:val="28"/>
          <w:szCs w:val="28"/>
        </w:rPr>
        <w:t>Николаевна</w:t>
      </w:r>
    </w:p>
    <w:p w:rsidR="00BE5F48" w:rsidRDefault="00BE5F48" w:rsidP="00EF45C4">
      <w:pPr>
        <w:ind w:firstLine="709"/>
        <w:rPr>
          <w:sz w:val="28"/>
          <w:szCs w:val="28"/>
        </w:rPr>
      </w:pPr>
    </w:p>
    <w:p w:rsidR="00150CC9" w:rsidRDefault="00150CC9" w:rsidP="00EF45C4">
      <w:pPr>
        <w:ind w:firstLine="709"/>
        <w:rPr>
          <w:sz w:val="28"/>
          <w:szCs w:val="28"/>
        </w:rPr>
      </w:pPr>
    </w:p>
    <w:p w:rsidR="00150CC9" w:rsidRDefault="00150CC9" w:rsidP="00150CC9">
      <w:pPr>
        <w:ind w:firstLine="709"/>
        <w:jc w:val="center"/>
        <w:rPr>
          <w:b/>
          <w:sz w:val="28"/>
          <w:szCs w:val="28"/>
        </w:rPr>
      </w:pPr>
      <w:r w:rsidRPr="00150CC9">
        <w:rPr>
          <w:b/>
          <w:sz w:val="28"/>
          <w:szCs w:val="28"/>
        </w:rPr>
        <w:t>Выпускная квалификационная работа</w:t>
      </w:r>
    </w:p>
    <w:p w:rsidR="00150CC9" w:rsidRPr="00150CC9" w:rsidRDefault="00150CC9" w:rsidP="00150CC9">
      <w:pPr>
        <w:ind w:firstLine="709"/>
        <w:jc w:val="center"/>
        <w:rPr>
          <w:b/>
          <w:sz w:val="28"/>
          <w:szCs w:val="28"/>
        </w:rPr>
      </w:pPr>
    </w:p>
    <w:p w:rsidR="00BE5F48" w:rsidRPr="00BE5F48" w:rsidRDefault="00BE5F48" w:rsidP="00BE5F48">
      <w:pPr>
        <w:ind w:firstLine="709"/>
        <w:jc w:val="center"/>
        <w:rPr>
          <w:sz w:val="28"/>
          <w:szCs w:val="28"/>
        </w:rPr>
      </w:pPr>
    </w:p>
    <w:p w:rsidR="00BE5F48" w:rsidRPr="00892679" w:rsidRDefault="00150CC9" w:rsidP="00614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«Репрезентация концепта феминизма в социокультурной среде российских мусульман»</w:t>
      </w:r>
      <w:r w:rsidR="0053007A">
        <w:rPr>
          <w:b/>
          <w:sz w:val="28"/>
          <w:szCs w:val="28"/>
        </w:rPr>
        <w:t xml:space="preserve"> </w:t>
      </w:r>
    </w:p>
    <w:p w:rsidR="00BE5F48" w:rsidRPr="00BE5F48" w:rsidRDefault="00BE5F48" w:rsidP="00BE5F48">
      <w:pPr>
        <w:rPr>
          <w:sz w:val="28"/>
          <w:szCs w:val="28"/>
        </w:rPr>
      </w:pPr>
    </w:p>
    <w:p w:rsidR="00BE5F48" w:rsidRDefault="00BE5F48" w:rsidP="00150CC9">
      <w:pPr>
        <w:tabs>
          <w:tab w:val="left" w:pos="2610"/>
        </w:tabs>
        <w:rPr>
          <w:sz w:val="28"/>
          <w:szCs w:val="28"/>
        </w:rPr>
      </w:pPr>
      <w:r w:rsidRPr="00BE5F48">
        <w:rPr>
          <w:sz w:val="28"/>
          <w:szCs w:val="28"/>
        </w:rPr>
        <w:tab/>
      </w:r>
      <w:r w:rsidRPr="00BE5F48">
        <w:rPr>
          <w:sz w:val="28"/>
          <w:szCs w:val="28"/>
        </w:rPr>
        <w:tab/>
      </w:r>
    </w:p>
    <w:p w:rsidR="00150CC9" w:rsidRDefault="00150CC9" w:rsidP="00150CC9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Pr="00150CC9">
        <w:rPr>
          <w:sz w:val="28"/>
          <w:szCs w:val="28"/>
        </w:rPr>
        <w:t>:</w:t>
      </w:r>
      <w:r>
        <w:rPr>
          <w:sz w:val="28"/>
          <w:szCs w:val="28"/>
        </w:rPr>
        <w:t xml:space="preserve"> магистратура</w:t>
      </w:r>
    </w:p>
    <w:p w:rsidR="00150CC9" w:rsidRDefault="00150CC9" w:rsidP="00150CC9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58.04.01 «Востоковедение и африканистика»</w:t>
      </w:r>
      <w:r>
        <w:rPr>
          <w:sz w:val="28"/>
          <w:szCs w:val="28"/>
        </w:rPr>
        <w:br/>
        <w:t>Основная образовательная программа ВМ.5702.2019</w:t>
      </w:r>
    </w:p>
    <w:p w:rsidR="00150CC9" w:rsidRPr="00150CC9" w:rsidRDefault="00150CC9" w:rsidP="00150CC9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Исламоведение</w:t>
      </w:r>
      <w:proofErr w:type="spellEnd"/>
      <w:r>
        <w:rPr>
          <w:sz w:val="28"/>
          <w:szCs w:val="28"/>
        </w:rPr>
        <w:t>»</w:t>
      </w:r>
    </w:p>
    <w:p w:rsidR="00FC4242" w:rsidRDefault="00FC4242" w:rsidP="005B147D">
      <w:pPr>
        <w:rPr>
          <w:sz w:val="28"/>
          <w:szCs w:val="28"/>
        </w:rPr>
      </w:pPr>
    </w:p>
    <w:p w:rsidR="00FC4242" w:rsidRPr="00BE5F48" w:rsidRDefault="00FC4242" w:rsidP="00BE5F48">
      <w:pPr>
        <w:ind w:left="3060"/>
        <w:rPr>
          <w:sz w:val="28"/>
          <w:szCs w:val="28"/>
        </w:rPr>
      </w:pPr>
    </w:p>
    <w:p w:rsidR="008C7FE0" w:rsidRDefault="008C7FE0" w:rsidP="00CF445D">
      <w:pPr>
        <w:jc w:val="right"/>
        <w:rPr>
          <w:sz w:val="28"/>
          <w:szCs w:val="28"/>
        </w:rPr>
      </w:pPr>
    </w:p>
    <w:p w:rsidR="00BE5F48" w:rsidRDefault="00BE5F48" w:rsidP="00B04F62">
      <w:pPr>
        <w:spacing w:line="360" w:lineRule="auto"/>
        <w:ind w:left="4649"/>
        <w:rPr>
          <w:sz w:val="28"/>
          <w:szCs w:val="28"/>
        </w:rPr>
      </w:pPr>
      <w:r w:rsidRPr="006A3C8D">
        <w:rPr>
          <w:sz w:val="28"/>
          <w:szCs w:val="28"/>
        </w:rPr>
        <w:t>Научный руководитель:</w:t>
      </w:r>
      <w:r w:rsidR="00150CC9">
        <w:rPr>
          <w:sz w:val="28"/>
          <w:szCs w:val="28"/>
        </w:rPr>
        <w:t xml:space="preserve"> старший преподаватель</w:t>
      </w:r>
      <w:r w:rsidR="00B04F62">
        <w:rPr>
          <w:sz w:val="28"/>
          <w:szCs w:val="28"/>
        </w:rPr>
        <w:t>,</w:t>
      </w:r>
    </w:p>
    <w:p w:rsidR="00B04F62" w:rsidRPr="006A3C8D" w:rsidRDefault="0036724A" w:rsidP="00B04F62">
      <w:pPr>
        <w:spacing w:line="360" w:lineRule="auto"/>
        <w:ind w:left="4649"/>
        <w:rPr>
          <w:sz w:val="28"/>
          <w:szCs w:val="28"/>
        </w:rPr>
      </w:pPr>
      <w:r>
        <w:rPr>
          <w:sz w:val="28"/>
          <w:szCs w:val="28"/>
        </w:rPr>
        <w:t>к</w:t>
      </w:r>
      <w:r w:rsidR="00B04F62">
        <w:rPr>
          <w:sz w:val="28"/>
          <w:szCs w:val="28"/>
        </w:rPr>
        <w:t>афедра арабской филологии СПбГУ,</w:t>
      </w:r>
      <w:r w:rsidR="00B04F62">
        <w:rPr>
          <w:sz w:val="28"/>
          <w:szCs w:val="28"/>
        </w:rPr>
        <w:br/>
        <w:t>кандидат политических наук</w:t>
      </w:r>
    </w:p>
    <w:p w:rsidR="00BE5F48" w:rsidRPr="00BE5F48" w:rsidRDefault="00B04F62" w:rsidP="00B04F62">
      <w:pPr>
        <w:spacing w:line="360" w:lineRule="auto"/>
        <w:ind w:left="4649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Курбансейидовна</w:t>
      </w:r>
      <w:proofErr w:type="spellEnd"/>
    </w:p>
    <w:p w:rsidR="00BE5F48" w:rsidRDefault="00BE5F48" w:rsidP="005B147D">
      <w:pPr>
        <w:spacing w:line="360" w:lineRule="auto"/>
        <w:rPr>
          <w:sz w:val="28"/>
          <w:szCs w:val="28"/>
        </w:rPr>
      </w:pPr>
    </w:p>
    <w:p w:rsidR="00952B74" w:rsidRPr="00BE5F48" w:rsidRDefault="00952B74" w:rsidP="005B147D">
      <w:pPr>
        <w:spacing w:line="360" w:lineRule="auto"/>
        <w:rPr>
          <w:sz w:val="28"/>
          <w:szCs w:val="28"/>
        </w:rPr>
      </w:pPr>
    </w:p>
    <w:p w:rsidR="00405F71" w:rsidRDefault="00B04F62" w:rsidP="00B04F62">
      <w:pPr>
        <w:spacing w:line="360" w:lineRule="auto"/>
        <w:ind w:left="4649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B04F62">
        <w:rPr>
          <w:sz w:val="28"/>
          <w:szCs w:val="28"/>
        </w:rPr>
        <w:t xml:space="preserve">: </w:t>
      </w:r>
      <w:r>
        <w:rPr>
          <w:sz w:val="28"/>
          <w:szCs w:val="28"/>
        </w:rPr>
        <w:t>доцент,</w:t>
      </w:r>
    </w:p>
    <w:p w:rsidR="00B04F62" w:rsidRDefault="00952B74" w:rsidP="009D14FB">
      <w:pPr>
        <w:spacing w:line="360" w:lineRule="auto"/>
        <w:ind w:left="4649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B04F62">
        <w:rPr>
          <w:sz w:val="28"/>
          <w:szCs w:val="28"/>
        </w:rPr>
        <w:t xml:space="preserve"> теории и истории журналистики </w:t>
      </w:r>
      <w:r w:rsidR="009D14FB">
        <w:rPr>
          <w:sz w:val="28"/>
          <w:szCs w:val="28"/>
        </w:rPr>
        <w:t>Астраханского государственного университета</w:t>
      </w:r>
      <w:r w:rsidR="00357CE8">
        <w:rPr>
          <w:sz w:val="28"/>
          <w:szCs w:val="28"/>
        </w:rPr>
        <w:t>,</w:t>
      </w:r>
      <w:bookmarkStart w:id="0" w:name="_GoBack"/>
      <w:bookmarkEnd w:id="0"/>
    </w:p>
    <w:p w:rsidR="00B04F62" w:rsidRDefault="00B04F62" w:rsidP="00B04F62">
      <w:pPr>
        <w:spacing w:line="360" w:lineRule="auto"/>
        <w:ind w:left="4649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</w:t>
      </w:r>
    </w:p>
    <w:p w:rsidR="005B147D" w:rsidRPr="00BE5F48" w:rsidRDefault="00B04F62" w:rsidP="00952B74">
      <w:pPr>
        <w:spacing w:line="360" w:lineRule="auto"/>
        <w:ind w:left="4649"/>
        <w:rPr>
          <w:sz w:val="28"/>
          <w:szCs w:val="28"/>
        </w:rPr>
      </w:pPr>
      <w:proofErr w:type="spellStart"/>
      <w:r>
        <w:rPr>
          <w:sz w:val="28"/>
          <w:szCs w:val="28"/>
        </w:rPr>
        <w:t>Байбатырова</w:t>
      </w:r>
      <w:proofErr w:type="spellEnd"/>
      <w:r>
        <w:rPr>
          <w:sz w:val="28"/>
          <w:szCs w:val="28"/>
        </w:rPr>
        <w:t xml:space="preserve"> Наиля </w:t>
      </w:r>
      <w:proofErr w:type="spellStart"/>
      <w:r>
        <w:rPr>
          <w:sz w:val="28"/>
          <w:szCs w:val="28"/>
        </w:rPr>
        <w:t>Мунировна</w:t>
      </w:r>
      <w:proofErr w:type="spellEnd"/>
      <w:r w:rsidR="00CF445D">
        <w:rPr>
          <w:sz w:val="28"/>
          <w:szCs w:val="28"/>
        </w:rPr>
        <w:br/>
      </w:r>
    </w:p>
    <w:p w:rsidR="007210FC" w:rsidRDefault="00405F71" w:rsidP="00C063E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  <w:r w:rsidR="00F658A7">
        <w:rPr>
          <w:sz w:val="28"/>
          <w:szCs w:val="28"/>
        </w:rPr>
        <w:t xml:space="preserve"> </w:t>
      </w:r>
    </w:p>
    <w:p w:rsidR="00BE5F48" w:rsidRPr="00BE5F48" w:rsidRDefault="00F658A7" w:rsidP="00C063E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05F71">
        <w:rPr>
          <w:sz w:val="28"/>
          <w:szCs w:val="28"/>
        </w:rPr>
        <w:t>21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94019753"/>
        <w:docPartObj>
          <w:docPartGallery w:val="Table of Contents"/>
          <w:docPartUnique/>
        </w:docPartObj>
      </w:sdtPr>
      <w:sdtEndPr/>
      <w:sdtContent>
        <w:p w:rsidR="00425821" w:rsidRPr="00425821" w:rsidRDefault="00425821" w:rsidP="00425821">
          <w:pPr>
            <w:pStyle w:val="a3"/>
            <w:jc w:val="center"/>
            <w:rPr>
              <w:rFonts w:asciiTheme="majorBidi" w:hAnsiTheme="majorBidi"/>
              <w:color w:val="auto"/>
            </w:rPr>
          </w:pPr>
          <w:r w:rsidRPr="00425821">
            <w:rPr>
              <w:rFonts w:asciiTheme="majorBidi" w:hAnsiTheme="majorBidi"/>
              <w:color w:val="auto"/>
            </w:rPr>
            <w:t>СОДЕРЖАНИЕ</w:t>
          </w:r>
        </w:p>
        <w:p w:rsidR="0009353A" w:rsidRDefault="0042582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706164" w:history="1">
            <w:r w:rsidR="0009353A" w:rsidRPr="00E17D2D">
              <w:rPr>
                <w:rStyle w:val="a4"/>
              </w:rPr>
              <w:t>ВВЕДЕНИЕ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_Toc72706164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3</w:t>
            </w:r>
            <w:r w:rsidR="0009353A">
              <w:rPr>
                <w:webHidden/>
              </w:rPr>
              <w:fldChar w:fldCharType="end"/>
            </w:r>
          </w:hyperlink>
        </w:p>
        <w:p w:rsidR="0009353A" w:rsidRDefault="003470C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706165" w:history="1">
            <w:r w:rsidR="0009353A" w:rsidRPr="00E17D2D">
              <w:rPr>
                <w:rStyle w:val="a4"/>
              </w:rPr>
              <w:t>ГЛАВА 1. ФЕМИНИЗМ КАК СОЦИОКУЛЬТУРНЫЙ ФАКТОР РАЗВИТИЯ СОВРЕМЕННОГО ОБЩЕСТВА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_Toc72706165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10</w:t>
            </w:r>
            <w:r w:rsidR="0009353A">
              <w:rPr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66" w:history="1">
            <w:r w:rsidR="0009353A" w:rsidRPr="00E17D2D">
              <w:rPr>
                <w:rStyle w:val="a4"/>
                <w:rFonts w:eastAsiaTheme="majorEastAsia"/>
                <w:noProof/>
              </w:rPr>
              <w:t>1.1. Происхождение феномена феминизма и его толкование в современной исламской науке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_Toc72706166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10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67" w:history="1">
            <w:r w:rsidR="0009353A" w:rsidRPr="00E17D2D">
              <w:rPr>
                <w:rStyle w:val="a4"/>
                <w:rFonts w:eastAsiaTheme="majorEastAsia"/>
                <w:noProof/>
              </w:rPr>
              <w:t>1.2. Предпосылки возникновения феминизма на БВ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_Toc72706167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20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706168" w:history="1">
            <w:r w:rsidR="0009353A" w:rsidRPr="00E17D2D">
              <w:rPr>
                <w:rStyle w:val="a4"/>
              </w:rPr>
              <w:t>ГЛАВА 2. ЖЕНСКИЕ ДВИЖЕНИЯ В СССР И СТРАНАХ БЛИЖНЕГО ВОСТОКА (</w:t>
            </w:r>
            <w:r w:rsidR="0009353A" w:rsidRPr="00E17D2D">
              <w:rPr>
                <w:rStyle w:val="a4"/>
                <w:lang w:val="en-US"/>
              </w:rPr>
              <w:t>XX</w:t>
            </w:r>
            <w:r w:rsidR="0009353A" w:rsidRPr="00E17D2D">
              <w:rPr>
                <w:rStyle w:val="a4"/>
              </w:rPr>
              <w:t>-</w:t>
            </w:r>
            <w:r w:rsidR="0009353A" w:rsidRPr="00E17D2D">
              <w:rPr>
                <w:rStyle w:val="a4"/>
                <w:lang w:val="en-US"/>
              </w:rPr>
              <w:t>XXI</w:t>
            </w:r>
            <w:r w:rsidR="0009353A" w:rsidRPr="00E17D2D">
              <w:rPr>
                <w:rStyle w:val="a4"/>
              </w:rPr>
              <w:t xml:space="preserve"> вв.)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_Toc72706168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23</w:t>
            </w:r>
            <w:r w:rsidR="0009353A">
              <w:rPr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69" w:history="1">
            <w:r w:rsidR="0009353A" w:rsidRPr="00E17D2D">
              <w:rPr>
                <w:rStyle w:val="a4"/>
                <w:rFonts w:eastAsiaTheme="majorEastAsia"/>
                <w:noProof/>
              </w:rPr>
              <w:t>2.2. Женщины в политической жизни стран арабского востока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_Toc72706169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49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70" w:history="1">
            <w:r w:rsidR="0009353A" w:rsidRPr="00E17D2D">
              <w:rPr>
                <w:rStyle w:val="a4"/>
                <w:rFonts w:eastAsiaTheme="majorEastAsia"/>
                <w:noProof/>
              </w:rPr>
              <w:t>2.3 Государственная политика решения «женского вопроса» в СССР и ее влияние на идеологию феминизма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_Toc72706170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51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71" w:history="1">
            <w:r w:rsidR="0009353A" w:rsidRPr="00E17D2D">
              <w:rPr>
                <w:rStyle w:val="a4"/>
                <w:rFonts w:eastAsiaTheme="majorEastAsia"/>
                <w:noProof/>
              </w:rPr>
              <w:t>2.4. Изучение истории формирования женского мусульманского движения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_Toc72706171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66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706172" w:history="1">
            <w:r w:rsidR="0009353A" w:rsidRPr="00E17D2D">
              <w:rPr>
                <w:rStyle w:val="a4"/>
              </w:rPr>
              <w:t>ГЛАВА 3. ИССЛЕДОВАТЕЛЬСКИЙ И ПРАКТИЧЕСКИЙ ОПЫТ ИЗУЧЕНИЯ РЕПРЕЗЕНТАЦИИ КОНЦЕПТА ФЕМИНИЗМА В СОЦИОКУЛЬТКРНОЙ СРЕДЕ МУСУЛЬМАН РФ.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_Toc72706172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72</w:t>
            </w:r>
            <w:r w:rsidR="0009353A">
              <w:rPr>
                <w:webHidden/>
              </w:rPr>
              <w:fldChar w:fldCharType="end"/>
            </w:r>
          </w:hyperlink>
        </w:p>
        <w:p w:rsidR="0009353A" w:rsidRDefault="003470C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2706173" w:history="1">
            <w:r w:rsidR="0009353A" w:rsidRPr="00E17D2D">
              <w:rPr>
                <w:rStyle w:val="a4"/>
                <w:rFonts w:eastAsiaTheme="majorEastAsia"/>
                <w:noProof/>
              </w:rPr>
              <w:t>РЕЗУЛЬТАТЫ АНКЕТИРОВАНИЯ</w:t>
            </w:r>
            <w:r w:rsidR="0009353A">
              <w:rPr>
                <w:noProof/>
                <w:webHidden/>
              </w:rPr>
              <w:tab/>
            </w:r>
            <w:r w:rsidR="0009353A">
              <w:rPr>
                <w:noProof/>
                <w:webHidden/>
              </w:rPr>
              <w:fldChar w:fldCharType="begin"/>
            </w:r>
            <w:r w:rsidR="0009353A">
              <w:rPr>
                <w:noProof/>
                <w:webHidden/>
              </w:rPr>
              <w:instrText xml:space="preserve"> PAGEREF _Toc72706173 \h </w:instrText>
            </w:r>
            <w:r w:rsidR="0009353A">
              <w:rPr>
                <w:noProof/>
                <w:webHidden/>
              </w:rPr>
            </w:r>
            <w:r w:rsidR="0009353A">
              <w:rPr>
                <w:noProof/>
                <w:webHidden/>
              </w:rPr>
              <w:fldChar w:fldCharType="separate"/>
            </w:r>
            <w:r w:rsidR="0009353A">
              <w:rPr>
                <w:noProof/>
                <w:webHidden/>
              </w:rPr>
              <w:t>74</w:t>
            </w:r>
            <w:r w:rsidR="0009353A">
              <w:rPr>
                <w:noProof/>
                <w:webHidden/>
              </w:rPr>
              <w:fldChar w:fldCharType="end"/>
            </w:r>
          </w:hyperlink>
        </w:p>
        <w:p w:rsidR="0009353A" w:rsidRDefault="003470C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706174" w:history="1">
            <w:r w:rsidR="0009353A" w:rsidRPr="00E17D2D">
              <w:rPr>
                <w:rStyle w:val="a4"/>
              </w:rPr>
              <w:t>ЗАКЛЮЧЕНИЕ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_Toc72706174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82</w:t>
            </w:r>
            <w:r w:rsidR="0009353A">
              <w:rPr>
                <w:webHidden/>
              </w:rPr>
              <w:fldChar w:fldCharType="end"/>
            </w:r>
          </w:hyperlink>
        </w:p>
        <w:p w:rsidR="0009353A" w:rsidRDefault="003470C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2706175" w:history="1">
            <w:r w:rsidR="0009353A" w:rsidRPr="00E17D2D">
              <w:rPr>
                <w:rStyle w:val="a4"/>
              </w:rPr>
              <w:t>СПИСОК ИСПОЛЬЗУЕМОЙ ЛИТЕРАТУРЫ</w:t>
            </w:r>
            <w:r w:rsidR="0009353A">
              <w:rPr>
                <w:webHidden/>
              </w:rPr>
              <w:tab/>
            </w:r>
            <w:r w:rsidR="0009353A">
              <w:rPr>
                <w:webHidden/>
              </w:rPr>
              <w:fldChar w:fldCharType="begin"/>
            </w:r>
            <w:r w:rsidR="0009353A">
              <w:rPr>
                <w:webHidden/>
              </w:rPr>
              <w:instrText xml:space="preserve"> PAGEREF _Toc72706175 \h </w:instrText>
            </w:r>
            <w:r w:rsidR="0009353A">
              <w:rPr>
                <w:webHidden/>
              </w:rPr>
            </w:r>
            <w:r w:rsidR="0009353A">
              <w:rPr>
                <w:webHidden/>
              </w:rPr>
              <w:fldChar w:fldCharType="separate"/>
            </w:r>
            <w:r w:rsidR="0009353A">
              <w:rPr>
                <w:webHidden/>
              </w:rPr>
              <w:t>85</w:t>
            </w:r>
            <w:r w:rsidR="0009353A">
              <w:rPr>
                <w:webHidden/>
              </w:rPr>
              <w:fldChar w:fldCharType="end"/>
            </w:r>
          </w:hyperlink>
        </w:p>
        <w:p w:rsidR="00425821" w:rsidRDefault="00425821" w:rsidP="0042582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987C31" w:rsidRPr="00C74E7C" w:rsidRDefault="00987C31">
      <w:pPr>
        <w:spacing w:after="200" w:line="276" w:lineRule="auto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:rsidR="00972791" w:rsidRDefault="00BE5F48" w:rsidP="00BE5F48">
      <w:pPr>
        <w:pStyle w:val="1"/>
        <w:spacing w:line="360" w:lineRule="auto"/>
      </w:pPr>
      <w:bookmarkStart w:id="1" w:name="_Toc72706164"/>
      <w:r>
        <w:lastRenderedPageBreak/>
        <w:t>ВВЕДЕНИЕ</w:t>
      </w:r>
      <w:bookmarkEnd w:id="1"/>
    </w:p>
    <w:p w:rsidR="00C720C7" w:rsidRPr="004A603F" w:rsidRDefault="00BE5F48" w:rsidP="004A603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D6941">
        <w:rPr>
          <w:b/>
          <w:bCs/>
          <w:color w:val="000000"/>
          <w:sz w:val="28"/>
          <w:szCs w:val="28"/>
        </w:rPr>
        <w:t>Актуальность темы.</w:t>
      </w:r>
      <w:r w:rsidR="00022764">
        <w:rPr>
          <w:b/>
          <w:bCs/>
          <w:color w:val="000000"/>
          <w:sz w:val="28"/>
          <w:szCs w:val="28"/>
        </w:rPr>
        <w:t xml:space="preserve"> </w:t>
      </w:r>
      <w:r w:rsidR="00C720C7">
        <w:rPr>
          <w:bCs/>
          <w:color w:val="000000"/>
          <w:sz w:val="28"/>
          <w:szCs w:val="28"/>
        </w:rPr>
        <w:t>З</w:t>
      </w:r>
      <w:r w:rsidR="00704848" w:rsidRPr="0041041F">
        <w:rPr>
          <w:rFonts w:asciiTheme="majorBidi" w:hAnsiTheme="majorBidi" w:cstheme="majorBidi"/>
          <w:sz w:val="28"/>
          <w:szCs w:val="28"/>
        </w:rPr>
        <w:t xml:space="preserve">аключается в слабой разработанности исследований в области анализа феминизма </w:t>
      </w:r>
      <w:r w:rsidR="00D4368C">
        <w:rPr>
          <w:rFonts w:asciiTheme="majorBidi" w:hAnsiTheme="majorBidi" w:cstheme="majorBidi"/>
          <w:sz w:val="28"/>
          <w:szCs w:val="28"/>
        </w:rPr>
        <w:t xml:space="preserve">не только </w:t>
      </w:r>
      <w:r w:rsidR="00704848" w:rsidRPr="0041041F">
        <w:rPr>
          <w:rFonts w:asciiTheme="majorBidi" w:hAnsiTheme="majorBidi" w:cstheme="majorBidi"/>
          <w:sz w:val="28"/>
          <w:szCs w:val="28"/>
        </w:rPr>
        <w:t>в мусульманских странах</w:t>
      </w:r>
      <w:r w:rsidR="00D4368C">
        <w:rPr>
          <w:rFonts w:asciiTheme="majorBidi" w:hAnsiTheme="majorBidi" w:cstheme="majorBidi"/>
          <w:sz w:val="28"/>
          <w:szCs w:val="28"/>
        </w:rPr>
        <w:t>, но и в России</w:t>
      </w:r>
      <w:r w:rsidR="00704848">
        <w:rPr>
          <w:rFonts w:asciiTheme="majorBidi" w:hAnsiTheme="majorBidi" w:cstheme="majorBidi"/>
          <w:sz w:val="28"/>
          <w:szCs w:val="28"/>
        </w:rPr>
        <w:t>.</w:t>
      </w:r>
      <w:r w:rsidR="00704848" w:rsidRPr="0041041F">
        <w:rPr>
          <w:rFonts w:asciiTheme="majorBidi" w:hAnsiTheme="majorBidi" w:cstheme="majorBidi"/>
          <w:sz w:val="28"/>
          <w:szCs w:val="28"/>
        </w:rPr>
        <w:t xml:space="preserve"> </w:t>
      </w:r>
      <w:r w:rsidR="004A603F">
        <w:rPr>
          <w:rFonts w:asciiTheme="majorBidi" w:hAnsiTheme="majorBidi" w:cstheme="majorBidi"/>
          <w:sz w:val="28"/>
          <w:szCs w:val="28"/>
        </w:rPr>
        <w:t xml:space="preserve">Несмотря на принятие конвенции о закреплении политических прав женщин (избирательное право) в 1952 году, принятой Организацией Объединённых Наций, </w:t>
      </w:r>
      <w:r w:rsidR="00704848" w:rsidRPr="0041041F">
        <w:rPr>
          <w:rFonts w:asciiTheme="majorBidi" w:hAnsiTheme="majorBidi" w:cstheme="majorBidi"/>
          <w:sz w:val="28"/>
          <w:szCs w:val="28"/>
        </w:rPr>
        <w:t>женщины не имели права голоса</w:t>
      </w:r>
      <w:r w:rsidR="004A603F">
        <w:rPr>
          <w:rFonts w:asciiTheme="majorBidi" w:hAnsiTheme="majorBidi" w:cstheme="majorBidi"/>
          <w:sz w:val="28"/>
          <w:szCs w:val="28"/>
        </w:rPr>
        <w:t xml:space="preserve"> в прогрессивных странах Европы и Америки</w:t>
      </w:r>
      <w:r w:rsidR="00704848" w:rsidRPr="0041041F">
        <w:rPr>
          <w:rFonts w:asciiTheme="majorBidi" w:hAnsiTheme="majorBidi" w:cstheme="majorBidi"/>
          <w:sz w:val="28"/>
          <w:szCs w:val="28"/>
        </w:rPr>
        <w:t>, в</w:t>
      </w:r>
      <w:r w:rsidR="00FC4242">
        <w:rPr>
          <w:rFonts w:asciiTheme="majorBidi" w:hAnsiTheme="majorBidi" w:cstheme="majorBidi"/>
          <w:sz w:val="28"/>
          <w:szCs w:val="28"/>
        </w:rPr>
        <w:t>озможности устроиться на работу и обучаться. Все это способствовало понижению</w:t>
      </w:r>
      <w:r w:rsidR="008E26F6">
        <w:rPr>
          <w:rFonts w:asciiTheme="majorBidi" w:hAnsiTheme="majorBidi" w:cstheme="majorBidi"/>
          <w:sz w:val="28"/>
          <w:szCs w:val="28"/>
        </w:rPr>
        <w:t xml:space="preserve"> их социального статуса и повышению</w:t>
      </w:r>
      <w:r w:rsidR="00FC4242">
        <w:rPr>
          <w:rFonts w:asciiTheme="majorBidi" w:hAnsiTheme="majorBidi" w:cstheme="majorBidi"/>
          <w:sz w:val="28"/>
          <w:szCs w:val="28"/>
        </w:rPr>
        <w:t xml:space="preserve"> уровня доминирования среди</w:t>
      </w:r>
      <w:r w:rsidR="00C720C7">
        <w:rPr>
          <w:rFonts w:asciiTheme="majorBidi" w:hAnsiTheme="majorBidi" w:cstheme="majorBidi"/>
          <w:sz w:val="28"/>
          <w:szCs w:val="28"/>
        </w:rPr>
        <w:t xml:space="preserve"> категории</w:t>
      </w:r>
      <w:r w:rsidR="00FC4242">
        <w:rPr>
          <w:rFonts w:asciiTheme="majorBidi" w:hAnsiTheme="majorBidi" w:cstheme="majorBidi"/>
          <w:sz w:val="28"/>
          <w:szCs w:val="28"/>
        </w:rPr>
        <w:t xml:space="preserve"> лиц мужского пола.</w:t>
      </w:r>
      <w:r w:rsidR="00C720C7" w:rsidRPr="00C720C7">
        <w:t xml:space="preserve"> </w:t>
      </w:r>
    </w:p>
    <w:p w:rsidR="00ED74B8" w:rsidRPr="00ED74B8" w:rsidRDefault="00ED74B8" w:rsidP="00ED74B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07501C">
        <w:rPr>
          <w:rFonts w:asciiTheme="majorBidi" w:hAnsiTheme="majorBidi" w:cstheme="majorBidi"/>
          <w:sz w:val="28"/>
          <w:szCs w:val="28"/>
        </w:rPr>
        <w:t xml:space="preserve"> процессом </w:t>
      </w:r>
      <w:r>
        <w:rPr>
          <w:rFonts w:asciiTheme="majorBidi" w:hAnsiTheme="majorBidi" w:cstheme="majorBidi"/>
          <w:sz w:val="28"/>
          <w:szCs w:val="28"/>
        </w:rPr>
        <w:t>централизации патриархальной роли в</w:t>
      </w:r>
      <w:r w:rsidRPr="0041041F">
        <w:rPr>
          <w:rFonts w:asciiTheme="majorBidi" w:hAnsiTheme="majorBidi" w:cstheme="majorBidi"/>
          <w:sz w:val="28"/>
          <w:szCs w:val="28"/>
        </w:rPr>
        <w:t xml:space="preserve"> государства</w:t>
      </w:r>
      <w:r>
        <w:rPr>
          <w:rFonts w:asciiTheme="majorBidi" w:hAnsiTheme="majorBidi" w:cstheme="majorBidi"/>
          <w:sz w:val="28"/>
          <w:szCs w:val="28"/>
        </w:rPr>
        <w:t>х</w:t>
      </w:r>
      <w:r w:rsidRPr="004104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 Ближнем Во</w:t>
      </w:r>
      <w:r w:rsidRPr="0041041F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токе </w:t>
      </w:r>
      <w:r w:rsidR="0007501C">
        <w:rPr>
          <w:rFonts w:asciiTheme="majorBidi" w:hAnsiTheme="majorBidi" w:cstheme="majorBidi"/>
          <w:sz w:val="28"/>
          <w:szCs w:val="28"/>
          <w:lang w:val="en-US"/>
        </w:rPr>
        <w:t>XX</w:t>
      </w:r>
      <w:r w:rsidR="0007501C">
        <w:rPr>
          <w:rFonts w:asciiTheme="majorBidi" w:hAnsiTheme="majorBidi" w:cstheme="majorBidi"/>
          <w:sz w:val="28"/>
          <w:szCs w:val="28"/>
        </w:rPr>
        <w:t xml:space="preserve"> века </w:t>
      </w:r>
      <w:r w:rsidRPr="0041041F">
        <w:rPr>
          <w:rFonts w:asciiTheme="majorBidi" w:hAnsiTheme="majorBidi" w:cstheme="majorBidi"/>
          <w:sz w:val="28"/>
          <w:szCs w:val="28"/>
        </w:rPr>
        <w:t>многие законы и политика</w:t>
      </w:r>
      <w:r>
        <w:rPr>
          <w:rFonts w:asciiTheme="majorBidi" w:hAnsiTheme="majorBidi" w:cstheme="majorBidi"/>
          <w:sz w:val="28"/>
          <w:szCs w:val="28"/>
        </w:rPr>
        <w:t>,</w:t>
      </w:r>
      <w:r w:rsidRPr="0041041F">
        <w:rPr>
          <w:rFonts w:asciiTheme="majorBidi" w:hAnsiTheme="majorBidi" w:cstheme="majorBidi"/>
          <w:sz w:val="28"/>
          <w:szCs w:val="28"/>
        </w:rPr>
        <w:t xml:space="preserve"> как в публичной, так и во внутренней сфере</w:t>
      </w:r>
      <w:r>
        <w:rPr>
          <w:rFonts w:asciiTheme="majorBidi" w:hAnsiTheme="majorBidi" w:cstheme="majorBidi"/>
          <w:sz w:val="28"/>
          <w:szCs w:val="28"/>
        </w:rPr>
        <w:t>,</w:t>
      </w:r>
      <w:r w:rsidRPr="0041041F">
        <w:rPr>
          <w:rFonts w:asciiTheme="majorBidi" w:hAnsiTheme="majorBidi" w:cstheme="majorBidi"/>
          <w:sz w:val="28"/>
          <w:szCs w:val="28"/>
        </w:rPr>
        <w:t xml:space="preserve"> оказались под прямым </w:t>
      </w:r>
      <w:r>
        <w:rPr>
          <w:rFonts w:asciiTheme="majorBidi" w:hAnsiTheme="majorBidi" w:cstheme="majorBidi"/>
          <w:sz w:val="28"/>
          <w:szCs w:val="28"/>
        </w:rPr>
        <w:t>надзором</w:t>
      </w:r>
      <w:r w:rsidRPr="004104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органов исполнительной власти</w:t>
      </w:r>
      <w:r w:rsidRPr="0041041F">
        <w:rPr>
          <w:rFonts w:asciiTheme="majorBidi" w:hAnsiTheme="majorBidi" w:cstheme="majorBidi"/>
          <w:sz w:val="28"/>
          <w:szCs w:val="28"/>
        </w:rPr>
        <w:t xml:space="preserve">, которые способствовали </w:t>
      </w:r>
      <w:r>
        <w:rPr>
          <w:rFonts w:asciiTheme="majorBidi" w:hAnsiTheme="majorBidi" w:cstheme="majorBidi"/>
          <w:sz w:val="28"/>
          <w:szCs w:val="28"/>
        </w:rPr>
        <w:t>диссеминации женской дискриминации. Ж</w:t>
      </w:r>
      <w:r w:rsidRPr="0041041F">
        <w:rPr>
          <w:rFonts w:asciiTheme="majorBidi" w:hAnsiTheme="majorBidi" w:cstheme="majorBidi"/>
          <w:sz w:val="28"/>
          <w:szCs w:val="28"/>
        </w:rPr>
        <w:t xml:space="preserve">енщины </w:t>
      </w:r>
      <w:r>
        <w:rPr>
          <w:rFonts w:asciiTheme="majorBidi" w:hAnsiTheme="majorBidi" w:cstheme="majorBidi"/>
          <w:sz w:val="28"/>
          <w:szCs w:val="28"/>
        </w:rPr>
        <w:t>были лишены полномочий</w:t>
      </w:r>
      <w:r w:rsidRPr="0041041F">
        <w:rPr>
          <w:rFonts w:asciiTheme="majorBidi" w:hAnsiTheme="majorBidi" w:cstheme="majorBidi"/>
          <w:sz w:val="28"/>
          <w:szCs w:val="28"/>
        </w:rPr>
        <w:t xml:space="preserve"> пр</w:t>
      </w:r>
      <w:r>
        <w:rPr>
          <w:rFonts w:asciiTheme="majorBidi" w:hAnsiTheme="majorBidi" w:cstheme="majorBidi"/>
          <w:sz w:val="28"/>
          <w:szCs w:val="28"/>
        </w:rPr>
        <w:t xml:space="preserve">актически во всех сферах жизни. </w:t>
      </w:r>
      <w:r w:rsidR="005C2856">
        <w:rPr>
          <w:rFonts w:asciiTheme="majorBidi" w:hAnsiTheme="majorBidi" w:cstheme="majorBidi"/>
          <w:sz w:val="28"/>
          <w:szCs w:val="28"/>
        </w:rPr>
        <w:t xml:space="preserve">Роль репрезентация концепта феминизма в социокультурной среде мусульман исследуется </w:t>
      </w:r>
      <w:r>
        <w:rPr>
          <w:rFonts w:asciiTheme="majorBidi" w:hAnsiTheme="majorBidi" w:cstheme="majorBidi"/>
          <w:sz w:val="28"/>
          <w:szCs w:val="28"/>
        </w:rPr>
        <w:t xml:space="preserve">в процессе </w:t>
      </w:r>
      <w:r w:rsidR="00FF6A90">
        <w:rPr>
          <w:rFonts w:asciiTheme="majorBidi" w:hAnsiTheme="majorBidi" w:cstheme="majorBidi"/>
          <w:sz w:val="28"/>
          <w:szCs w:val="28"/>
        </w:rPr>
        <w:t>формирования гендерного равенства</w:t>
      </w:r>
      <w:r w:rsidR="005C2856">
        <w:rPr>
          <w:rFonts w:asciiTheme="majorBidi" w:hAnsiTheme="majorBidi" w:cstheme="majorBidi"/>
          <w:sz w:val="28"/>
          <w:szCs w:val="28"/>
        </w:rPr>
        <w:t>.</w:t>
      </w:r>
      <w:r w:rsidR="00FF6A90">
        <w:rPr>
          <w:rFonts w:asciiTheme="majorBidi" w:hAnsiTheme="majorBidi" w:cstheme="majorBidi"/>
          <w:sz w:val="28"/>
          <w:szCs w:val="28"/>
        </w:rPr>
        <w:t xml:space="preserve"> </w:t>
      </w:r>
      <w:r w:rsidR="005C2856">
        <w:rPr>
          <w:rFonts w:asciiTheme="majorBidi" w:hAnsiTheme="majorBidi" w:cstheme="majorBidi"/>
          <w:sz w:val="28"/>
          <w:szCs w:val="28"/>
        </w:rPr>
        <w:t xml:space="preserve">Особое место в этом концепте </w:t>
      </w:r>
      <w:r w:rsidR="00FF6A90">
        <w:rPr>
          <w:rFonts w:asciiTheme="majorBidi" w:hAnsiTheme="majorBidi" w:cstheme="majorBidi"/>
          <w:sz w:val="28"/>
          <w:szCs w:val="28"/>
        </w:rPr>
        <w:t>отводится</w:t>
      </w:r>
      <w:r w:rsidRPr="0041041F">
        <w:rPr>
          <w:rFonts w:asciiTheme="majorBidi" w:hAnsiTheme="majorBidi" w:cstheme="majorBidi"/>
          <w:sz w:val="28"/>
          <w:szCs w:val="28"/>
        </w:rPr>
        <w:t xml:space="preserve"> женск</w:t>
      </w:r>
      <w:r>
        <w:rPr>
          <w:rFonts w:asciiTheme="majorBidi" w:hAnsiTheme="majorBidi" w:cstheme="majorBidi"/>
          <w:sz w:val="28"/>
          <w:szCs w:val="28"/>
        </w:rPr>
        <w:t>им</w:t>
      </w:r>
      <w:r w:rsidRPr="0041041F">
        <w:rPr>
          <w:rFonts w:asciiTheme="majorBidi" w:hAnsiTheme="majorBidi" w:cstheme="majorBidi"/>
          <w:sz w:val="28"/>
          <w:szCs w:val="28"/>
        </w:rPr>
        <w:t xml:space="preserve"> движени</w:t>
      </w:r>
      <w:r>
        <w:rPr>
          <w:rFonts w:asciiTheme="majorBidi" w:hAnsiTheme="majorBidi" w:cstheme="majorBidi"/>
          <w:sz w:val="28"/>
          <w:szCs w:val="28"/>
        </w:rPr>
        <w:t>ям</w:t>
      </w:r>
      <w:r w:rsidRPr="0041041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 Ближнем Востоке, которые внесли значительный вклад в различные сферы общества, позволив некоторым государствам выйти на международный уровень с западными странами, в которых процент женского образования гораздо выше, чем во многих восточных странах.</w:t>
      </w:r>
    </w:p>
    <w:p w:rsidR="0043412A" w:rsidRDefault="00C720C7" w:rsidP="00C720C7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720C7">
        <w:rPr>
          <w:rFonts w:asciiTheme="majorBidi" w:hAnsiTheme="majorBidi" w:cstheme="majorBidi"/>
          <w:sz w:val="28"/>
          <w:szCs w:val="28"/>
        </w:rPr>
        <w:t xml:space="preserve">В современных реалиях исламская религиозная традиция переходит в продвинутую стадию модернизации гендерного равноправия, связанного, в первую очередь, с распространением </w:t>
      </w:r>
      <w:proofErr w:type="spellStart"/>
      <w:r w:rsidRPr="00C720C7">
        <w:rPr>
          <w:rFonts w:asciiTheme="majorBidi" w:hAnsiTheme="majorBidi" w:cstheme="majorBidi"/>
          <w:sz w:val="28"/>
          <w:szCs w:val="28"/>
        </w:rPr>
        <w:t>глобализационных</w:t>
      </w:r>
      <w:proofErr w:type="spellEnd"/>
      <w:r w:rsidRPr="00C720C7">
        <w:rPr>
          <w:rFonts w:asciiTheme="majorBidi" w:hAnsiTheme="majorBidi" w:cstheme="majorBidi"/>
          <w:sz w:val="28"/>
          <w:szCs w:val="28"/>
        </w:rPr>
        <w:t xml:space="preserve"> тенденций, способствующих популяризации идей западных культур и национальных традиций</w:t>
      </w:r>
      <w:r w:rsidR="0007501C">
        <w:rPr>
          <w:rStyle w:val="ab"/>
          <w:rFonts w:asciiTheme="majorBidi" w:hAnsiTheme="majorBidi"/>
          <w:sz w:val="28"/>
          <w:szCs w:val="28"/>
        </w:rPr>
        <w:footnoteReference w:id="1"/>
      </w:r>
      <w:r w:rsidRPr="00C720C7">
        <w:rPr>
          <w:rFonts w:asciiTheme="majorBidi" w:hAnsiTheme="majorBidi" w:cstheme="majorBidi"/>
          <w:sz w:val="28"/>
          <w:szCs w:val="28"/>
        </w:rPr>
        <w:t xml:space="preserve">.  </w:t>
      </w:r>
      <w:r w:rsidRPr="00C720C7">
        <w:rPr>
          <w:bCs/>
          <w:color w:val="000000"/>
          <w:sz w:val="28"/>
          <w:szCs w:val="28"/>
        </w:rPr>
        <w:t>Так,</w:t>
      </w:r>
      <w:r>
        <w:rPr>
          <w:b/>
          <w:bCs/>
          <w:color w:val="000000"/>
          <w:sz w:val="28"/>
          <w:szCs w:val="28"/>
        </w:rPr>
        <w:t xml:space="preserve"> </w:t>
      </w:r>
      <w:r w:rsidR="00704848">
        <w:rPr>
          <w:rFonts w:asciiTheme="majorBidi" w:hAnsiTheme="majorBidi" w:cstheme="majorBidi"/>
          <w:sz w:val="28"/>
          <w:szCs w:val="28"/>
          <w:lang w:bidi="ar-EG"/>
        </w:rPr>
        <w:t xml:space="preserve">в </w:t>
      </w:r>
      <w:r w:rsidR="00704848" w:rsidRPr="0041041F">
        <w:rPr>
          <w:rFonts w:asciiTheme="majorBidi" w:hAnsiTheme="majorBidi" w:cstheme="majorBidi"/>
          <w:sz w:val="28"/>
          <w:szCs w:val="28"/>
        </w:rPr>
        <w:t xml:space="preserve">связи </w:t>
      </w:r>
      <w:r w:rsidR="00DC108B">
        <w:rPr>
          <w:rFonts w:asciiTheme="majorBidi" w:hAnsiTheme="majorBidi" w:cstheme="majorBidi"/>
          <w:sz w:val="28"/>
          <w:szCs w:val="28"/>
        </w:rPr>
        <w:t xml:space="preserve">с ускорением глобальной трансформации по </w:t>
      </w:r>
      <w:r w:rsidR="00DC108B">
        <w:rPr>
          <w:rFonts w:asciiTheme="majorBidi" w:hAnsiTheme="majorBidi" w:cstheme="majorBidi"/>
          <w:sz w:val="28"/>
          <w:szCs w:val="28"/>
        </w:rPr>
        <w:lastRenderedPageBreak/>
        <w:t xml:space="preserve">гендерным </w:t>
      </w:r>
      <w:r w:rsidR="00ED74B8">
        <w:rPr>
          <w:rFonts w:asciiTheme="majorBidi" w:hAnsiTheme="majorBidi" w:cstheme="majorBidi"/>
          <w:sz w:val="28"/>
          <w:szCs w:val="28"/>
        </w:rPr>
        <w:t>вопросам</w:t>
      </w:r>
      <w:r w:rsidR="00DC108B">
        <w:rPr>
          <w:rFonts w:asciiTheme="majorBidi" w:hAnsiTheme="majorBidi" w:cstheme="majorBidi"/>
          <w:sz w:val="28"/>
          <w:szCs w:val="28"/>
        </w:rPr>
        <w:t xml:space="preserve"> в современном исламском обществе, происходит </w:t>
      </w:r>
      <w:r w:rsidR="0043412A">
        <w:rPr>
          <w:rFonts w:asciiTheme="majorBidi" w:hAnsiTheme="majorBidi" w:cstheme="majorBidi"/>
          <w:sz w:val="28"/>
          <w:szCs w:val="28"/>
        </w:rPr>
        <w:t>становление и распространение</w:t>
      </w:r>
      <w:r w:rsidR="00704848" w:rsidRPr="0041041F">
        <w:rPr>
          <w:rFonts w:asciiTheme="majorBidi" w:hAnsiTheme="majorBidi" w:cstheme="majorBidi"/>
          <w:sz w:val="28"/>
          <w:szCs w:val="28"/>
        </w:rPr>
        <w:t xml:space="preserve"> </w:t>
      </w:r>
      <w:r w:rsidR="0043412A">
        <w:rPr>
          <w:rFonts w:asciiTheme="majorBidi" w:hAnsiTheme="majorBidi" w:cstheme="majorBidi"/>
          <w:sz w:val="28"/>
          <w:szCs w:val="28"/>
        </w:rPr>
        <w:t>женских организаций.</w:t>
      </w:r>
    </w:p>
    <w:p w:rsidR="00704848" w:rsidRPr="00C720C7" w:rsidRDefault="00704848" w:rsidP="00C720C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041F">
        <w:rPr>
          <w:rFonts w:asciiTheme="majorBidi" w:hAnsiTheme="majorBidi" w:cstheme="majorBidi"/>
          <w:sz w:val="28"/>
          <w:szCs w:val="28"/>
        </w:rPr>
        <w:t xml:space="preserve">Наряду с растущим фактическим равенством в </w:t>
      </w:r>
      <w:r w:rsidR="00FF6A90">
        <w:rPr>
          <w:rFonts w:asciiTheme="majorBidi" w:hAnsiTheme="majorBidi" w:cstheme="majorBidi"/>
          <w:sz w:val="28"/>
          <w:szCs w:val="28"/>
        </w:rPr>
        <w:t>обществе</w:t>
      </w:r>
      <w:r w:rsidRPr="0041041F">
        <w:rPr>
          <w:rFonts w:asciiTheme="majorBidi" w:hAnsiTheme="majorBidi" w:cstheme="majorBidi"/>
          <w:sz w:val="28"/>
          <w:szCs w:val="28"/>
        </w:rPr>
        <w:t xml:space="preserve"> появляется все больше научных работ, связанных с комплексным анализом проблемы </w:t>
      </w:r>
      <w:r w:rsidR="00224B62">
        <w:rPr>
          <w:rFonts w:asciiTheme="majorBidi" w:hAnsiTheme="majorBidi" w:cstheme="majorBidi"/>
          <w:sz w:val="28"/>
          <w:szCs w:val="28"/>
        </w:rPr>
        <w:t xml:space="preserve">мусульманского </w:t>
      </w:r>
      <w:r w:rsidRPr="0041041F">
        <w:rPr>
          <w:rFonts w:asciiTheme="majorBidi" w:hAnsiTheme="majorBidi" w:cstheme="majorBidi"/>
          <w:sz w:val="28"/>
          <w:szCs w:val="28"/>
        </w:rPr>
        <w:t>феминизма</w:t>
      </w:r>
      <w:r w:rsidR="00224B62">
        <w:rPr>
          <w:rFonts w:asciiTheme="majorBidi" w:hAnsiTheme="majorBidi" w:cstheme="majorBidi"/>
          <w:sz w:val="28"/>
          <w:szCs w:val="28"/>
        </w:rPr>
        <w:t xml:space="preserve"> в России, </w:t>
      </w:r>
      <w:r w:rsidR="00BB1333">
        <w:rPr>
          <w:rFonts w:asciiTheme="majorBidi" w:hAnsiTheme="majorBidi" w:cstheme="majorBidi"/>
          <w:sz w:val="28"/>
          <w:szCs w:val="28"/>
        </w:rPr>
        <w:t xml:space="preserve">вопросов </w:t>
      </w:r>
      <w:r w:rsidR="00224B62">
        <w:rPr>
          <w:rFonts w:asciiTheme="majorBidi" w:hAnsiTheme="majorBidi" w:cstheme="majorBidi"/>
          <w:sz w:val="28"/>
          <w:szCs w:val="28"/>
        </w:rPr>
        <w:t>женской эмансипации</w:t>
      </w:r>
      <w:r w:rsidR="005F1F8A">
        <w:rPr>
          <w:rStyle w:val="ab"/>
          <w:rFonts w:asciiTheme="majorBidi" w:hAnsiTheme="majorBidi"/>
          <w:sz w:val="28"/>
          <w:szCs w:val="28"/>
        </w:rPr>
        <w:footnoteReference w:id="2"/>
      </w:r>
      <w:r w:rsidRPr="0041041F">
        <w:rPr>
          <w:rFonts w:asciiTheme="majorBidi" w:hAnsiTheme="majorBidi" w:cstheme="majorBidi"/>
          <w:sz w:val="28"/>
          <w:szCs w:val="28"/>
        </w:rPr>
        <w:t xml:space="preserve"> и </w:t>
      </w:r>
      <w:r w:rsidR="00224B62">
        <w:rPr>
          <w:rFonts w:asciiTheme="majorBidi" w:hAnsiTheme="majorBidi" w:cstheme="majorBidi"/>
          <w:sz w:val="28"/>
          <w:szCs w:val="28"/>
        </w:rPr>
        <w:t xml:space="preserve">изучения </w:t>
      </w:r>
      <w:r w:rsidRPr="0041041F">
        <w:rPr>
          <w:rFonts w:asciiTheme="majorBidi" w:hAnsiTheme="majorBidi" w:cstheme="majorBidi"/>
          <w:sz w:val="28"/>
          <w:szCs w:val="28"/>
        </w:rPr>
        <w:t xml:space="preserve">роли </w:t>
      </w:r>
      <w:r w:rsidR="005F1F8A">
        <w:rPr>
          <w:rFonts w:asciiTheme="majorBidi" w:hAnsiTheme="majorBidi" w:cstheme="majorBidi"/>
          <w:sz w:val="28"/>
          <w:szCs w:val="28"/>
        </w:rPr>
        <w:t xml:space="preserve">мусульманских </w:t>
      </w:r>
      <w:r w:rsidRPr="0041041F">
        <w:rPr>
          <w:rFonts w:asciiTheme="majorBidi" w:hAnsiTheme="majorBidi" w:cstheme="majorBidi"/>
          <w:sz w:val="28"/>
          <w:szCs w:val="28"/>
        </w:rPr>
        <w:t>женщин в общественной жизни, их участия в социальной, политической и культурной жизни</w:t>
      </w:r>
      <w:r w:rsidR="00224B62">
        <w:rPr>
          <w:rFonts w:asciiTheme="majorBidi" w:hAnsiTheme="majorBidi" w:cstheme="majorBidi"/>
          <w:sz w:val="28"/>
          <w:szCs w:val="28"/>
        </w:rPr>
        <w:t xml:space="preserve"> </w:t>
      </w:r>
      <w:r w:rsidR="00EB1A7E">
        <w:rPr>
          <w:rFonts w:asciiTheme="majorBidi" w:hAnsiTheme="majorBidi" w:cstheme="majorBidi"/>
          <w:sz w:val="28"/>
          <w:szCs w:val="28"/>
        </w:rPr>
        <w:t>страны</w:t>
      </w:r>
      <w:r w:rsidR="005F1F8A">
        <w:rPr>
          <w:rStyle w:val="ab"/>
          <w:rFonts w:asciiTheme="majorBidi" w:hAnsiTheme="majorBidi"/>
          <w:sz w:val="28"/>
          <w:szCs w:val="28"/>
        </w:rPr>
        <w:footnoteReference w:id="3"/>
      </w:r>
      <w:r w:rsidR="00224B62">
        <w:rPr>
          <w:rFonts w:asciiTheme="majorBidi" w:hAnsiTheme="majorBidi" w:cstheme="majorBidi"/>
          <w:sz w:val="28"/>
          <w:szCs w:val="28"/>
        </w:rPr>
        <w:t>.</w:t>
      </w:r>
    </w:p>
    <w:p w:rsidR="002C18DA" w:rsidRPr="00110DEE" w:rsidRDefault="002A6B48" w:rsidP="003D2153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A6B48">
        <w:rPr>
          <w:rFonts w:asciiTheme="majorBidi" w:hAnsiTheme="majorBidi" w:cstheme="majorBidi"/>
          <w:sz w:val="28"/>
          <w:szCs w:val="28"/>
        </w:rPr>
        <w:t xml:space="preserve">За свою более чем столетнюю историю коллективной деятельности </w:t>
      </w:r>
      <w:r w:rsidR="00601C73">
        <w:rPr>
          <w:rFonts w:asciiTheme="majorBidi" w:hAnsiTheme="majorBidi" w:cstheme="majorBidi"/>
          <w:sz w:val="28"/>
          <w:szCs w:val="28"/>
        </w:rPr>
        <w:t>мусульманские</w:t>
      </w:r>
      <w:r w:rsidRPr="002A6B48">
        <w:rPr>
          <w:rFonts w:asciiTheme="majorBidi" w:hAnsiTheme="majorBidi" w:cstheme="majorBidi"/>
          <w:sz w:val="28"/>
          <w:szCs w:val="28"/>
        </w:rPr>
        <w:t xml:space="preserve"> женщины добились впечатляющих достижений в области образования; научном, литературном и художественном творчестве; </w:t>
      </w:r>
      <w:r w:rsidR="00601C73">
        <w:rPr>
          <w:rFonts w:asciiTheme="majorBidi" w:hAnsiTheme="majorBidi" w:cstheme="majorBidi"/>
          <w:sz w:val="28"/>
          <w:szCs w:val="28"/>
        </w:rPr>
        <w:t>а</w:t>
      </w:r>
      <w:r w:rsidRPr="002A6B48">
        <w:rPr>
          <w:rFonts w:asciiTheme="majorBidi" w:hAnsiTheme="majorBidi" w:cstheme="majorBidi"/>
          <w:sz w:val="28"/>
          <w:szCs w:val="28"/>
        </w:rPr>
        <w:t xml:space="preserve"> в некоторой степени</w:t>
      </w:r>
      <w:r w:rsidR="00601C73">
        <w:rPr>
          <w:rFonts w:asciiTheme="majorBidi" w:hAnsiTheme="majorBidi" w:cstheme="majorBidi"/>
          <w:sz w:val="28"/>
          <w:szCs w:val="28"/>
        </w:rPr>
        <w:t xml:space="preserve"> и</w:t>
      </w:r>
      <w:r w:rsidRPr="002A6B48">
        <w:rPr>
          <w:rFonts w:asciiTheme="majorBidi" w:hAnsiTheme="majorBidi" w:cstheme="majorBidi"/>
          <w:sz w:val="28"/>
          <w:szCs w:val="28"/>
        </w:rPr>
        <w:t xml:space="preserve"> в экономической производительности и социально-политическом участии.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01C73">
        <w:rPr>
          <w:rFonts w:asciiTheme="majorBidi" w:hAnsiTheme="majorBidi" w:cstheme="majorBidi"/>
          <w:sz w:val="28"/>
          <w:szCs w:val="28"/>
        </w:rPr>
        <w:t>Несмотря на квантовый скачок в развитии равноправия</w:t>
      </w:r>
      <w:r w:rsidR="00EE6DFD">
        <w:rPr>
          <w:rFonts w:asciiTheme="majorBidi" w:hAnsiTheme="majorBidi" w:cstheme="majorBidi"/>
          <w:sz w:val="28"/>
          <w:szCs w:val="28"/>
        </w:rPr>
        <w:t>,</w:t>
      </w:r>
      <w:r w:rsidR="00601C73">
        <w:rPr>
          <w:rFonts w:asciiTheme="majorBidi" w:hAnsiTheme="majorBidi" w:cstheme="majorBidi"/>
          <w:sz w:val="28"/>
          <w:szCs w:val="28"/>
        </w:rPr>
        <w:t xml:space="preserve"> п</w:t>
      </w:r>
      <w:r w:rsidR="008E26F6">
        <w:rPr>
          <w:rFonts w:asciiTheme="majorBidi" w:hAnsiTheme="majorBidi" w:cstheme="majorBidi"/>
          <w:sz w:val="28"/>
          <w:szCs w:val="28"/>
        </w:rPr>
        <w:t>о-прежнему остро стоит вопрос</w:t>
      </w:r>
      <w:r w:rsidR="00601C73">
        <w:rPr>
          <w:rFonts w:asciiTheme="majorBidi" w:hAnsiTheme="majorBidi" w:cstheme="majorBidi"/>
          <w:sz w:val="28"/>
          <w:szCs w:val="28"/>
        </w:rPr>
        <w:t xml:space="preserve"> </w:t>
      </w:r>
      <w:r w:rsidR="00601C73" w:rsidRPr="00601C73">
        <w:rPr>
          <w:rFonts w:asciiTheme="majorBidi" w:hAnsiTheme="majorBidi" w:cstheme="majorBidi"/>
          <w:sz w:val="28"/>
          <w:szCs w:val="28"/>
        </w:rPr>
        <w:t>в брачно-семейной сфере (наследство, брак, развод и опека над детьми)</w:t>
      </w:r>
      <w:r w:rsidR="00601C73">
        <w:rPr>
          <w:rFonts w:asciiTheme="majorBidi" w:hAnsiTheme="majorBidi" w:cstheme="majorBidi"/>
          <w:sz w:val="28"/>
          <w:szCs w:val="28"/>
        </w:rPr>
        <w:t>, а также</w:t>
      </w:r>
      <w:r w:rsidR="008E26F6">
        <w:rPr>
          <w:rFonts w:asciiTheme="majorBidi" w:hAnsiTheme="majorBidi" w:cstheme="majorBidi"/>
          <w:sz w:val="28"/>
          <w:szCs w:val="28"/>
        </w:rPr>
        <w:t xml:space="preserve"> домашнем насилии, как в Российской Федерации</w:t>
      </w:r>
      <w:r w:rsidR="00BC6926">
        <w:rPr>
          <w:rStyle w:val="ab"/>
          <w:rFonts w:asciiTheme="majorBidi" w:hAnsiTheme="majorBidi"/>
          <w:sz w:val="28"/>
          <w:szCs w:val="28"/>
        </w:rPr>
        <w:footnoteReference w:id="4"/>
      </w:r>
      <w:r w:rsidR="008E26F6">
        <w:rPr>
          <w:rFonts w:asciiTheme="majorBidi" w:hAnsiTheme="majorBidi" w:cstheme="majorBidi"/>
          <w:sz w:val="28"/>
          <w:szCs w:val="28"/>
        </w:rPr>
        <w:t xml:space="preserve">, так и во многих странах Ближнего Востока (Йемен, </w:t>
      </w:r>
      <w:r w:rsidR="00EB1A7E">
        <w:rPr>
          <w:rFonts w:asciiTheme="majorBidi" w:hAnsiTheme="majorBidi" w:cstheme="majorBidi"/>
          <w:sz w:val="28"/>
          <w:szCs w:val="28"/>
        </w:rPr>
        <w:t>Тунис</w:t>
      </w:r>
      <w:r w:rsidR="008E26F6">
        <w:rPr>
          <w:rFonts w:asciiTheme="majorBidi" w:hAnsiTheme="majorBidi" w:cstheme="majorBidi"/>
          <w:sz w:val="28"/>
          <w:szCs w:val="28"/>
        </w:rPr>
        <w:t>, Египет)</w:t>
      </w:r>
      <w:r w:rsidR="00BC6926">
        <w:rPr>
          <w:rStyle w:val="ab"/>
          <w:rFonts w:asciiTheme="majorBidi" w:hAnsiTheme="majorBidi"/>
          <w:sz w:val="28"/>
          <w:szCs w:val="28"/>
        </w:rPr>
        <w:footnoteReference w:id="5"/>
      </w:r>
      <w:r w:rsidR="008E26F6">
        <w:rPr>
          <w:rFonts w:asciiTheme="majorBidi" w:hAnsiTheme="majorBidi" w:cstheme="majorBidi"/>
          <w:sz w:val="28"/>
          <w:szCs w:val="28"/>
        </w:rPr>
        <w:t>.</w:t>
      </w:r>
      <w:r w:rsidR="0082484C">
        <w:rPr>
          <w:rFonts w:asciiTheme="majorBidi" w:hAnsiTheme="majorBidi" w:cstheme="majorBidi"/>
          <w:sz w:val="28"/>
          <w:szCs w:val="28"/>
        </w:rPr>
        <w:t xml:space="preserve"> </w:t>
      </w:r>
    </w:p>
    <w:p w:rsidR="006F76AA" w:rsidRPr="006F76AA" w:rsidRDefault="00BE5F48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03F57">
        <w:rPr>
          <w:b/>
          <w:color w:val="000000"/>
          <w:sz w:val="28"/>
          <w:szCs w:val="28"/>
          <w:shd w:val="clear" w:color="auto" w:fill="FFFFFF"/>
        </w:rPr>
        <w:t>Степень научной разработанности проблемы.</w:t>
      </w:r>
      <w:r w:rsidR="00FE33B0" w:rsidRPr="00FE33B0">
        <w:t xml:space="preserve"> </w:t>
      </w:r>
      <w:proofErr w:type="gramStart"/>
      <w:r w:rsidR="00FF6A90">
        <w:rPr>
          <w:bCs/>
          <w:color w:val="000000"/>
          <w:sz w:val="28"/>
          <w:szCs w:val="28"/>
          <w:shd w:val="clear" w:color="auto" w:fill="FFFFFF"/>
        </w:rPr>
        <w:t>Научная литература данного исследования представлена у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F6A90">
        <w:rPr>
          <w:bCs/>
          <w:color w:val="000000"/>
          <w:sz w:val="28"/>
          <w:szCs w:val="28"/>
          <w:shd w:val="clear" w:color="auto" w:fill="FFFFFF"/>
        </w:rPr>
        <w:t>ученых широкого спектра научных отраслей</w:t>
      </w:r>
      <w:r w:rsidR="00FF6A90" w:rsidRPr="00FF6A90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>историк</w:t>
      </w:r>
      <w:r w:rsidR="00FF6A90">
        <w:rPr>
          <w:bCs/>
          <w:color w:val="000000"/>
          <w:sz w:val="28"/>
          <w:szCs w:val="28"/>
          <w:shd w:val="clear" w:color="auto" w:fill="FFFFFF"/>
        </w:rPr>
        <w:t>ов, философов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>, политолог</w:t>
      </w:r>
      <w:r w:rsidR="00FF6A90">
        <w:rPr>
          <w:bCs/>
          <w:color w:val="000000"/>
          <w:sz w:val="28"/>
          <w:szCs w:val="28"/>
          <w:shd w:val="clear" w:color="auto" w:fill="FFFFFF"/>
        </w:rPr>
        <w:t>ов</w:t>
      </w:r>
      <w:r w:rsidR="00A02418">
        <w:rPr>
          <w:bCs/>
          <w:color w:val="000000"/>
          <w:sz w:val="28"/>
          <w:szCs w:val="28"/>
          <w:shd w:val="clear" w:color="auto" w:fill="FFFFFF"/>
        </w:rPr>
        <w:t xml:space="preserve">, уделявших внимание 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 xml:space="preserve">в своих </w:t>
      </w:r>
      <w:r w:rsidR="00FE33B0">
        <w:rPr>
          <w:bCs/>
          <w:color w:val="000000"/>
          <w:sz w:val="28"/>
          <w:szCs w:val="28"/>
          <w:shd w:val="clear" w:color="auto" w:fill="FFFFFF"/>
        </w:rPr>
        <w:t>вопросам социально-политического положения женщин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02418">
        <w:rPr>
          <w:bCs/>
          <w:color w:val="000000"/>
          <w:sz w:val="28"/>
          <w:szCs w:val="28"/>
          <w:shd w:val="clear" w:color="auto" w:fill="FFFFFF"/>
        </w:rPr>
        <w:t>в ряде стран Ближнего Востока</w:t>
      </w:r>
      <w:r w:rsidR="00FE33B0" w:rsidRPr="00FE33B0"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FE33B0" w:rsidRPr="00FE33B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F76AA" w:rsidRPr="006F76AA">
        <w:rPr>
          <w:bCs/>
          <w:color w:val="000000"/>
          <w:sz w:val="28"/>
          <w:szCs w:val="28"/>
          <w:shd w:val="clear" w:color="auto" w:fill="FFFFFF"/>
        </w:rPr>
        <w:t>Специфика темы исследования определила необходимость привлечения широкой базы исторических и философских источников, которые можно разделить на несколько групп.</w:t>
      </w:r>
    </w:p>
    <w:p w:rsidR="006F76AA" w:rsidRDefault="006F76AA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К первой группе необходимо отнести работы русских историков, касавшихся вопроса положения женщин на Ближнем Востоке. В российской </w:t>
      </w:r>
      <w:r w:rsidRPr="006F76AA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философской мысли формирование идей равноправия и освобождения женщин от патриархальной власти мужчин нашло свое отражение в трудах В.Н. Блондина, </w:t>
      </w:r>
      <w:r w:rsidR="00492BA9">
        <w:rPr>
          <w:bCs/>
          <w:color w:val="000000"/>
          <w:sz w:val="28"/>
          <w:szCs w:val="28"/>
          <w:shd w:val="clear" w:color="auto" w:fill="FFFFFF"/>
        </w:rPr>
        <w:t xml:space="preserve">Н.А. Бердяева, 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В.Г. Белинского,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А.И. Герцена. </w:t>
      </w:r>
    </w:p>
    <w:p w:rsidR="006F76AA" w:rsidRDefault="006F76AA" w:rsidP="00492BA9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Также следует обратить внимание на многозначительный труд российского политического деятеля С. А.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Багдасарова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«Б</w:t>
      </w:r>
      <w:r>
        <w:rPr>
          <w:bCs/>
          <w:color w:val="000000"/>
          <w:sz w:val="28"/>
          <w:szCs w:val="28"/>
          <w:shd w:val="clear" w:color="auto" w:fill="FFFFFF"/>
        </w:rPr>
        <w:t>лижний Восток: Вечный конфликт»</w:t>
      </w:r>
      <w:r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6"/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, который проводит не только историко-философский анализ, но и акцентирует внимание на взаимоотношении различных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этнорелигиозных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групп и женщин в странах Ближнего Востока. </w:t>
      </w:r>
    </w:p>
    <w:p w:rsidR="006F76AA" w:rsidRDefault="006F76AA" w:rsidP="00492BA9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F76AA">
        <w:rPr>
          <w:bCs/>
          <w:color w:val="000000"/>
          <w:sz w:val="28"/>
          <w:szCs w:val="28"/>
          <w:shd w:val="clear" w:color="auto" w:fill="FFFFFF"/>
        </w:rPr>
        <w:t>История</w:t>
      </w:r>
      <w:r w:rsidR="00BC6926">
        <w:rPr>
          <w:bCs/>
          <w:color w:val="000000"/>
          <w:sz w:val="28"/>
          <w:szCs w:val="28"/>
          <w:shd w:val="clear" w:color="auto" w:fill="FFFFFF"/>
        </w:rPr>
        <w:t xml:space="preserve"> становления феминизма, 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развития </w:t>
      </w:r>
      <w:r w:rsidR="00BC6926">
        <w:rPr>
          <w:bCs/>
          <w:color w:val="000000"/>
          <w:sz w:val="28"/>
          <w:szCs w:val="28"/>
          <w:shd w:val="clear" w:color="auto" w:fill="FFFFFF"/>
        </w:rPr>
        <w:t xml:space="preserve">эмансипации и 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женского движения в </w:t>
      </w:r>
      <w:r w:rsidR="00492BA9">
        <w:rPr>
          <w:bCs/>
          <w:color w:val="000000"/>
          <w:sz w:val="28"/>
          <w:szCs w:val="28"/>
          <w:shd w:val="clear" w:color="auto" w:fill="FFFFFF"/>
        </w:rPr>
        <w:t xml:space="preserve">СССР и современной </w:t>
      </w:r>
      <w:r w:rsidRPr="006F76AA">
        <w:rPr>
          <w:bCs/>
          <w:color w:val="000000"/>
          <w:sz w:val="28"/>
          <w:szCs w:val="28"/>
          <w:shd w:val="clear" w:color="auto" w:fill="FFFFFF"/>
        </w:rPr>
        <w:t>России, а также социально-политические аспекты исследования ущемления женщин в русской культуре легли в основу исследований</w:t>
      </w:r>
      <w:r w:rsidR="00BC692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2BA9">
        <w:rPr>
          <w:bCs/>
          <w:color w:val="000000"/>
          <w:sz w:val="28"/>
          <w:szCs w:val="28"/>
          <w:shd w:val="clear" w:color="auto" w:fill="FFFFFF"/>
        </w:rPr>
        <w:t xml:space="preserve">А.М. Коллонтай, О.В. Ворониной, </w:t>
      </w:r>
      <w:r w:rsidR="00BC6926">
        <w:rPr>
          <w:bCs/>
          <w:color w:val="000000"/>
          <w:sz w:val="28"/>
          <w:szCs w:val="28"/>
          <w:shd w:val="clear" w:color="auto" w:fill="FFFFFF"/>
        </w:rPr>
        <w:t>О.Е. Лысенко,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C6926">
        <w:rPr>
          <w:bCs/>
          <w:color w:val="000000"/>
          <w:sz w:val="28"/>
          <w:szCs w:val="28"/>
          <w:shd w:val="clear" w:color="auto" w:fill="FFFFFF"/>
        </w:rPr>
        <w:t xml:space="preserve">А.А. Гафарова, </w:t>
      </w:r>
      <w:r w:rsidRPr="006F76AA">
        <w:rPr>
          <w:bCs/>
          <w:color w:val="000000"/>
          <w:sz w:val="28"/>
          <w:szCs w:val="28"/>
          <w:shd w:val="clear" w:color="auto" w:fill="FFFFFF"/>
        </w:rPr>
        <w:t>С. Г. Айвазовой, Л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А. Полякова, Н.Л.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Пушкарё</w:t>
      </w:r>
      <w:r w:rsidR="00BC6926">
        <w:rPr>
          <w:bCs/>
          <w:color w:val="000000"/>
          <w:sz w:val="28"/>
          <w:szCs w:val="28"/>
          <w:shd w:val="clear" w:color="auto" w:fill="FFFFFF"/>
        </w:rPr>
        <w:t>вой</w:t>
      </w:r>
      <w:proofErr w:type="spellEnd"/>
      <w:r w:rsidR="00BC692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C6926" w:rsidRPr="00260E22" w:rsidRDefault="00BC6926" w:rsidP="00492BA9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Важным трудом</w:t>
      </w:r>
      <w:r w:rsidR="00260E22">
        <w:rPr>
          <w:bCs/>
          <w:color w:val="000000"/>
          <w:sz w:val="28"/>
          <w:szCs w:val="28"/>
          <w:shd w:val="clear" w:color="auto" w:fill="FFFFFF"/>
        </w:rPr>
        <w:t xml:space="preserve">, посвященным </w:t>
      </w:r>
      <w:r>
        <w:rPr>
          <w:bCs/>
          <w:color w:val="000000"/>
          <w:sz w:val="28"/>
          <w:szCs w:val="28"/>
          <w:shd w:val="clear" w:color="auto" w:fill="FFFFFF"/>
        </w:rPr>
        <w:t>вопроса</w:t>
      </w:r>
      <w:r w:rsidR="00260E22">
        <w:rPr>
          <w:bCs/>
          <w:color w:val="000000"/>
          <w:sz w:val="28"/>
          <w:szCs w:val="28"/>
          <w:shd w:val="clear" w:color="auto" w:fill="FFFFFF"/>
        </w:rPr>
        <w:t>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60E22">
        <w:rPr>
          <w:bCs/>
          <w:color w:val="000000"/>
          <w:sz w:val="28"/>
          <w:szCs w:val="28"/>
          <w:shd w:val="clear" w:color="auto" w:fill="FFFFFF"/>
        </w:rPr>
        <w:t xml:space="preserve">становления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феминистской </w:t>
      </w:r>
      <w:r w:rsidR="00260E22">
        <w:rPr>
          <w:bCs/>
          <w:color w:val="000000"/>
          <w:sz w:val="28"/>
          <w:szCs w:val="28"/>
          <w:shd w:val="clear" w:color="auto" w:fill="FFFFFF"/>
        </w:rPr>
        <w:t xml:space="preserve">герменевтики в исламе, стоит признать статью Д.В. </w:t>
      </w:r>
      <w:proofErr w:type="spellStart"/>
      <w:r w:rsidR="00260E22">
        <w:rPr>
          <w:bCs/>
          <w:color w:val="000000"/>
          <w:sz w:val="28"/>
          <w:szCs w:val="28"/>
          <w:shd w:val="clear" w:color="auto" w:fill="FFFFFF"/>
        </w:rPr>
        <w:t>Мухетдинова</w:t>
      </w:r>
      <w:proofErr w:type="spellEnd"/>
      <w:r w:rsidR="00260E22">
        <w:rPr>
          <w:bCs/>
          <w:color w:val="000000"/>
          <w:sz w:val="28"/>
          <w:szCs w:val="28"/>
          <w:shd w:val="clear" w:color="auto" w:fill="FFFFFF"/>
        </w:rPr>
        <w:t xml:space="preserve"> «Исламская феминист</w:t>
      </w:r>
      <w:r w:rsidR="00492BA9">
        <w:rPr>
          <w:bCs/>
          <w:color w:val="000000"/>
          <w:sz w:val="28"/>
          <w:szCs w:val="28"/>
          <w:shd w:val="clear" w:color="auto" w:fill="FFFFFF"/>
        </w:rPr>
        <w:t>с</w:t>
      </w:r>
      <w:r w:rsidR="00260E22">
        <w:rPr>
          <w:bCs/>
          <w:color w:val="000000"/>
          <w:sz w:val="28"/>
          <w:szCs w:val="28"/>
          <w:shd w:val="clear" w:color="auto" w:fill="FFFFFF"/>
        </w:rPr>
        <w:t>кая герменевтика</w:t>
      </w:r>
      <w:r w:rsidR="00260E22" w:rsidRPr="00260E22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="00260E22">
        <w:rPr>
          <w:bCs/>
          <w:color w:val="000000"/>
          <w:sz w:val="28"/>
          <w:szCs w:val="28"/>
          <w:shd w:val="clear" w:color="auto" w:fill="FFFFFF"/>
        </w:rPr>
        <w:t>история становления и основные идеи»</w:t>
      </w:r>
      <w:r w:rsidR="00F43381"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7"/>
      </w:r>
      <w:r w:rsidR="00260E22">
        <w:rPr>
          <w:bCs/>
          <w:color w:val="000000"/>
          <w:sz w:val="28"/>
          <w:szCs w:val="28"/>
          <w:shd w:val="clear" w:color="auto" w:fill="FFFFFF"/>
        </w:rPr>
        <w:t>. В ней автор рассматривает историю феминистской герменевтики, ее основные идеи и теоретические основы. Ценность данной работы заключается в слабой разработанности проблематики исламской феминистской герменевтики на территории современной России.</w:t>
      </w:r>
    </w:p>
    <w:p w:rsidR="006F76AA" w:rsidRDefault="006F76AA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Ко второй группе источников относится </w:t>
      </w:r>
      <w:r w:rsidR="00F43381">
        <w:rPr>
          <w:bCs/>
          <w:color w:val="000000"/>
          <w:sz w:val="28"/>
          <w:szCs w:val="28"/>
          <w:shd w:val="clear" w:color="auto" w:fill="FFFFFF"/>
        </w:rPr>
        <w:t>значимый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труд знаменитой турецкой активистки </w:t>
      </w:r>
      <w:proofErr w:type="spellStart"/>
      <w:r w:rsidRPr="000669F3">
        <w:rPr>
          <w:bCs/>
          <w:color w:val="000000"/>
          <w:sz w:val="28"/>
          <w:szCs w:val="28"/>
          <w:shd w:val="clear" w:color="auto" w:fill="FFFFFF"/>
        </w:rPr>
        <w:t>Бахрие</w:t>
      </w:r>
      <w:proofErr w:type="spellEnd"/>
      <w:r w:rsidRPr="000669F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9F3">
        <w:rPr>
          <w:bCs/>
          <w:color w:val="000000"/>
          <w:sz w:val="28"/>
          <w:szCs w:val="28"/>
          <w:shd w:val="clear" w:color="auto" w:fill="FFFFFF"/>
        </w:rPr>
        <w:t>Учок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669F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0669F3">
        <w:rPr>
          <w:bCs/>
          <w:color w:val="000000"/>
          <w:sz w:val="28"/>
          <w:szCs w:val="28"/>
          <w:shd w:val="clear" w:color="auto" w:fill="FFFFFF"/>
        </w:rPr>
        <w:t>Женщины - правительницы в мусульманских государствах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8"/>
      </w:r>
      <w:r>
        <w:rPr>
          <w:bCs/>
          <w:color w:val="000000"/>
          <w:sz w:val="28"/>
          <w:szCs w:val="28"/>
          <w:shd w:val="clear" w:color="auto" w:fill="FFFFFF"/>
        </w:rPr>
        <w:t>. В своем труде она приводит  биографические очерки выдающихся мусульманских женщин, исследует яркие эпизоды их общественной деятельности, подробно рассматривает политическую борьбу за равноправие и вступление женщин на престол в исконно-патриархальном обществе.</w:t>
      </w:r>
    </w:p>
    <w:p w:rsidR="006F76AA" w:rsidRPr="006F76AA" w:rsidRDefault="006F76AA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6F76AA">
        <w:rPr>
          <w:bCs/>
          <w:color w:val="000000"/>
          <w:sz w:val="28"/>
          <w:szCs w:val="28"/>
          <w:shd w:val="clear" w:color="auto" w:fill="FFFFFF"/>
        </w:rPr>
        <w:lastRenderedPageBreak/>
        <w:t>К третьей группе относятся опубликованные документальные источники, помещенные преимущественно в журнале «Женский Мир» (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персид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76AA">
        <w:rPr>
          <w:bCs/>
          <w:color w:val="000000"/>
          <w:sz w:val="28"/>
          <w:szCs w:val="28"/>
          <w:shd w:val="clear" w:color="auto" w:fill="FFFFFF"/>
          <w:rtl/>
        </w:rPr>
        <w:t>زانان جان</w:t>
      </w:r>
      <w:r w:rsidRPr="006F76AA">
        <w:rPr>
          <w:bCs/>
          <w:color w:val="000000"/>
          <w:sz w:val="28"/>
          <w:szCs w:val="28"/>
          <w:shd w:val="clear" w:color="auto" w:fill="FFFFFF"/>
        </w:rPr>
        <w:t>) 1921 г., «Девушка» (араб. (</w:t>
      </w:r>
      <w:r w:rsidRPr="006F76AA">
        <w:rPr>
          <w:bCs/>
          <w:color w:val="000000"/>
          <w:sz w:val="28"/>
          <w:szCs w:val="28"/>
          <w:shd w:val="clear" w:color="auto" w:fill="FFFFFF"/>
          <w:rtl/>
        </w:rPr>
        <w:t>الفتاة</w:t>
      </w:r>
      <w:r w:rsidRPr="006F76AA">
        <w:rPr>
          <w:bCs/>
          <w:color w:val="000000"/>
          <w:sz w:val="28"/>
          <w:szCs w:val="28"/>
          <w:shd w:val="clear" w:color="auto" w:fill="FFFFFF"/>
        </w:rPr>
        <w:t>) в Египте, «Девушка Востока» (араб. (</w:t>
      </w:r>
      <w:r w:rsidRPr="006F76AA">
        <w:rPr>
          <w:bCs/>
          <w:color w:val="000000"/>
          <w:sz w:val="28"/>
          <w:szCs w:val="28"/>
          <w:shd w:val="clear" w:color="auto" w:fill="FFFFFF"/>
          <w:rtl/>
        </w:rPr>
        <w:t>الشرق الفتاة</w:t>
      </w:r>
      <w:r w:rsidRPr="006F76AA">
        <w:rPr>
          <w:bCs/>
          <w:color w:val="000000"/>
          <w:sz w:val="28"/>
          <w:szCs w:val="28"/>
          <w:shd w:val="clear" w:color="auto" w:fill="FFFFFF"/>
        </w:rPr>
        <w:t>), в Сирии «Красавица» (араб. (</w:t>
      </w:r>
      <w:r w:rsidRPr="006F76AA">
        <w:rPr>
          <w:bCs/>
          <w:color w:val="000000"/>
          <w:sz w:val="28"/>
          <w:szCs w:val="28"/>
          <w:shd w:val="clear" w:color="auto" w:fill="FFFFFF"/>
          <w:rtl/>
        </w:rPr>
        <w:t>الحسنئ</w:t>
      </w:r>
      <w:r w:rsidRPr="006F76AA">
        <w:rPr>
          <w:bCs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6F76AA" w:rsidRPr="006F76AA" w:rsidRDefault="006F76AA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F76AA">
        <w:rPr>
          <w:bCs/>
          <w:color w:val="000000"/>
          <w:sz w:val="28"/>
          <w:szCs w:val="28"/>
          <w:shd w:val="clear" w:color="auto" w:fill="FFFFFF"/>
        </w:rPr>
        <w:t>К четвёртой группе относятся издания на английском языке. Основной работой данного исследования можно назв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ать книгу знаменитой британской 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феминистки, писательницы и философа Мэри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Уолстонкрафт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(1759-1997) «В защиту прав женщин» («A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Vindication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of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Rights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of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6AA">
        <w:rPr>
          <w:bCs/>
          <w:color w:val="000000"/>
          <w:sz w:val="28"/>
          <w:szCs w:val="28"/>
          <w:shd w:val="clear" w:color="auto" w:fill="FFFFFF"/>
        </w:rPr>
        <w:t>Woman</w:t>
      </w:r>
      <w:proofErr w:type="spellEnd"/>
      <w:r w:rsidRPr="006F76AA">
        <w:rPr>
          <w:bCs/>
          <w:color w:val="000000"/>
          <w:sz w:val="28"/>
          <w:szCs w:val="28"/>
          <w:shd w:val="clear" w:color="auto" w:fill="FFFFFF"/>
        </w:rPr>
        <w:t>»).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F76AA">
        <w:rPr>
          <w:bCs/>
          <w:color w:val="000000"/>
          <w:sz w:val="28"/>
          <w:szCs w:val="28"/>
          <w:shd w:val="clear" w:color="auto" w:fill="FFFFFF"/>
        </w:rPr>
        <w:t xml:space="preserve">В своей работе она выдвигает собственную декларацию прав женщин, которая сможет уравнять их с мужчинами во всех сферах </w:t>
      </w:r>
      <w:r>
        <w:rPr>
          <w:bCs/>
          <w:color w:val="000000"/>
          <w:sz w:val="28"/>
          <w:szCs w:val="28"/>
          <w:shd w:val="clear" w:color="auto" w:fill="FFFFFF"/>
        </w:rPr>
        <w:t>общества</w:t>
      </w:r>
      <w:r w:rsidRPr="006F76AA">
        <w:rPr>
          <w:bCs/>
          <w:color w:val="000000"/>
          <w:sz w:val="28"/>
          <w:szCs w:val="28"/>
          <w:shd w:val="clear" w:color="auto" w:fill="FFFFFF"/>
        </w:rPr>
        <w:t>: экономической, политической, социальной. Она отмечает важность конвенции о ликвидации всех форм дискриминаций, согласии на вступление в брак, наследовании и образовании.</w:t>
      </w:r>
    </w:p>
    <w:p w:rsidR="006F76AA" w:rsidRPr="009678FF" w:rsidRDefault="006F76AA" w:rsidP="006F76AA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F76AA">
        <w:rPr>
          <w:bCs/>
          <w:color w:val="000000"/>
          <w:sz w:val="28"/>
          <w:szCs w:val="28"/>
          <w:shd w:val="clear" w:color="auto" w:fill="FFFFFF"/>
        </w:rPr>
        <w:t>Для корректной терминологии данной исследовательской работы мы используем также «Словарь Гендерных Терминов» под редакцией А.А. Денисовой. Это наиболее полное российское издание, предоставляющее англоязычные варианты гендерных терминов. В настоящий энциклопедический словарь вошли также словарные статьи исследователей из РФ и стран зарубежья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D1DA0" w:rsidRDefault="006F76AA" w:rsidP="00242421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Также </w:t>
      </w:r>
      <w:r w:rsidR="006325BF">
        <w:rPr>
          <w:bCs/>
          <w:color w:val="000000"/>
          <w:sz w:val="28"/>
          <w:szCs w:val="28"/>
          <w:shd w:val="clear" w:color="auto" w:fill="FFFFFF"/>
        </w:rPr>
        <w:t>в</w:t>
      </w:r>
      <w:r w:rsidR="009D1DA0" w:rsidRPr="009D1DA0">
        <w:rPr>
          <w:bCs/>
          <w:color w:val="000000"/>
          <w:sz w:val="28"/>
          <w:szCs w:val="28"/>
          <w:shd w:val="clear" w:color="auto" w:fill="FFFFFF"/>
        </w:rPr>
        <w:t xml:space="preserve">есьма интересны работы, касающиеся </w:t>
      </w:r>
      <w:r w:rsidR="009D1DA0">
        <w:rPr>
          <w:bCs/>
          <w:color w:val="000000"/>
          <w:sz w:val="28"/>
          <w:szCs w:val="28"/>
          <w:shd w:val="clear" w:color="auto" w:fill="FFFFFF"/>
        </w:rPr>
        <w:t>положения женщин и их участие в политической жизни страны</w:t>
      </w:r>
      <w:r w:rsidR="009D1DA0" w:rsidRPr="009D1DA0">
        <w:rPr>
          <w:bCs/>
          <w:color w:val="000000"/>
          <w:sz w:val="28"/>
          <w:szCs w:val="28"/>
          <w:shd w:val="clear" w:color="auto" w:fill="FFFFFF"/>
        </w:rPr>
        <w:t xml:space="preserve">, имеющие частичное раскрытие в диссертациях </w:t>
      </w:r>
      <w:proofErr w:type="spellStart"/>
      <w:r w:rsidR="009D1DA0" w:rsidRPr="009D1DA0">
        <w:rPr>
          <w:bCs/>
          <w:color w:val="000000"/>
          <w:sz w:val="28"/>
          <w:szCs w:val="28"/>
          <w:shd w:val="clear" w:color="auto" w:fill="FFFFFF"/>
        </w:rPr>
        <w:t>Фарзане</w:t>
      </w:r>
      <w:proofErr w:type="spellEnd"/>
      <w:r w:rsidR="009D1DA0" w:rsidRPr="009D1D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1DA0" w:rsidRPr="009D1DA0">
        <w:rPr>
          <w:bCs/>
          <w:color w:val="000000"/>
          <w:sz w:val="28"/>
          <w:szCs w:val="28"/>
          <w:shd w:val="clear" w:color="auto" w:fill="FFFFFF"/>
        </w:rPr>
        <w:t>Аждарии</w:t>
      </w:r>
      <w:proofErr w:type="spellEnd"/>
      <w:r w:rsidR="009D1DA0"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9"/>
      </w:r>
      <w:r w:rsidR="009D1DA0" w:rsidRPr="009D1D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D1DA0">
        <w:rPr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9D1DA0">
        <w:rPr>
          <w:bCs/>
          <w:color w:val="000000"/>
          <w:sz w:val="28"/>
          <w:szCs w:val="28"/>
          <w:shd w:val="clear" w:color="auto" w:fill="FFFFFF"/>
        </w:rPr>
        <w:t>Дирин</w:t>
      </w:r>
      <w:proofErr w:type="spellEnd"/>
      <w:r w:rsidR="009D1DA0" w:rsidRPr="009D1DA0">
        <w:rPr>
          <w:bCs/>
          <w:color w:val="000000"/>
          <w:sz w:val="28"/>
          <w:szCs w:val="28"/>
          <w:shd w:val="clear" w:color="auto" w:fill="FFFFFF"/>
        </w:rPr>
        <w:t xml:space="preserve"> Махмуд</w:t>
      </w:r>
      <w:r w:rsidR="009D1DA0"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10"/>
      </w:r>
      <w:r w:rsidR="009D1DA0" w:rsidRPr="009D1DA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014E3" w:rsidRPr="009678FF" w:rsidRDefault="00E014E3" w:rsidP="00242421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ar-EG"/>
        </w:rPr>
      </w:pPr>
      <w:r>
        <w:rPr>
          <w:bCs/>
          <w:color w:val="000000"/>
          <w:sz w:val="28"/>
          <w:szCs w:val="28"/>
          <w:shd w:val="clear" w:color="auto" w:fill="FFFFFF"/>
        </w:rPr>
        <w:t>Необходимо от</w:t>
      </w:r>
      <w:r w:rsidR="000534B7">
        <w:rPr>
          <w:bCs/>
          <w:color w:val="000000"/>
          <w:sz w:val="28"/>
          <w:szCs w:val="28"/>
          <w:shd w:val="clear" w:color="auto" w:fill="FFFFFF"/>
        </w:rPr>
        <w:t xml:space="preserve">метить труды зарубежных авторов, таких как </w:t>
      </w:r>
      <w:proofErr w:type="spellStart"/>
      <w:r w:rsidR="00E562D6">
        <w:rPr>
          <w:bCs/>
          <w:color w:val="000000"/>
          <w:sz w:val="28"/>
          <w:szCs w:val="28"/>
          <w:shd w:val="clear" w:color="auto" w:fill="FFFFFF"/>
        </w:rPr>
        <w:t>Mahdi</w:t>
      </w:r>
      <w:proofErr w:type="spellEnd"/>
      <w:r w:rsidR="00E562D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62D6">
        <w:rPr>
          <w:bCs/>
          <w:color w:val="000000"/>
          <w:sz w:val="28"/>
          <w:szCs w:val="28"/>
          <w:shd w:val="clear" w:color="auto" w:fill="FFFFFF"/>
        </w:rPr>
        <w:t>Ali</w:t>
      </w:r>
      <w:proofErr w:type="spellEnd"/>
      <w:r w:rsidR="000534B7"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11"/>
      </w:r>
      <w:r w:rsidR="000534B7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62D6" w:rsidRPr="00E562D6">
        <w:rPr>
          <w:bCs/>
          <w:color w:val="000000"/>
          <w:sz w:val="28"/>
          <w:szCs w:val="28"/>
          <w:shd w:val="clear" w:color="auto" w:fill="FFFFFF"/>
        </w:rPr>
        <w:t>Mir-Hosseini</w:t>
      </w:r>
      <w:proofErr w:type="spellEnd"/>
      <w:r w:rsidR="00E562D6" w:rsidRPr="00E562D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62D6" w:rsidRPr="00E562D6">
        <w:rPr>
          <w:bCs/>
          <w:color w:val="000000"/>
          <w:sz w:val="28"/>
          <w:szCs w:val="28"/>
          <w:shd w:val="clear" w:color="auto" w:fill="FFFFFF"/>
        </w:rPr>
        <w:t>Ziba</w:t>
      </w:r>
      <w:proofErr w:type="spellEnd"/>
      <w:r w:rsidR="000534B7">
        <w:rPr>
          <w:rStyle w:val="ab"/>
          <w:bCs/>
          <w:color w:val="000000"/>
          <w:sz w:val="28"/>
          <w:szCs w:val="28"/>
          <w:shd w:val="clear" w:color="auto" w:fill="FFFFFF"/>
        </w:rPr>
        <w:footnoteReference w:id="12"/>
      </w:r>
      <w:r w:rsidR="000534B7">
        <w:rPr>
          <w:bCs/>
          <w:color w:val="000000"/>
          <w:sz w:val="28"/>
          <w:szCs w:val="28"/>
          <w:shd w:val="clear" w:color="auto" w:fill="FFFFFF"/>
        </w:rPr>
        <w:t>,</w:t>
      </w:r>
      <w:r w:rsidR="000534B7" w:rsidRPr="000534B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62D6">
        <w:rPr>
          <w:bCs/>
          <w:color w:val="000000"/>
          <w:sz w:val="28"/>
          <w:szCs w:val="28"/>
          <w:shd w:val="clear" w:color="auto" w:fill="FFFFFF"/>
          <w:lang w:bidi="ar-EG"/>
        </w:rPr>
        <w:t>Fadaee</w:t>
      </w:r>
      <w:proofErr w:type="spellEnd"/>
      <w:r w:rsidR="00E562D6">
        <w:rPr>
          <w:bCs/>
          <w:color w:val="000000"/>
          <w:sz w:val="28"/>
          <w:szCs w:val="28"/>
          <w:shd w:val="clear" w:color="auto" w:fill="FFFFFF"/>
          <w:lang w:bidi="ar-EG"/>
        </w:rPr>
        <w:t>, S.</w:t>
      </w:r>
      <w:r w:rsidR="000534B7">
        <w:rPr>
          <w:rStyle w:val="ab"/>
          <w:bCs/>
          <w:color w:val="000000"/>
          <w:sz w:val="28"/>
          <w:szCs w:val="28"/>
          <w:shd w:val="clear" w:color="auto" w:fill="FFFFFF"/>
          <w:lang w:bidi="ar-EG"/>
        </w:rPr>
        <w:footnoteReference w:id="13"/>
      </w:r>
      <w:r w:rsidR="000534B7">
        <w:rPr>
          <w:bCs/>
          <w:color w:val="000000"/>
          <w:sz w:val="28"/>
          <w:szCs w:val="28"/>
          <w:shd w:val="clear" w:color="auto" w:fill="FFFFFF"/>
          <w:lang w:bidi="ar-EG"/>
        </w:rPr>
        <w:t>,</w:t>
      </w:r>
      <w:r w:rsidR="00E562D6" w:rsidRPr="00E562D6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="00E562D6" w:rsidRPr="00E562D6">
        <w:rPr>
          <w:bCs/>
          <w:color w:val="000000"/>
          <w:sz w:val="28"/>
          <w:szCs w:val="28"/>
          <w:shd w:val="clear" w:color="auto" w:fill="FFFFFF"/>
          <w:lang w:val="en-US" w:bidi="ar-EG"/>
        </w:rPr>
        <w:t>Tahmasebi</w:t>
      </w:r>
      <w:proofErr w:type="spellEnd"/>
      <w:r w:rsidR="00E562D6" w:rsidRPr="00E562D6">
        <w:rPr>
          <w:bCs/>
          <w:color w:val="000000"/>
          <w:sz w:val="28"/>
          <w:szCs w:val="28"/>
          <w:shd w:val="clear" w:color="auto" w:fill="FFFFFF"/>
          <w:lang w:bidi="ar-EG"/>
        </w:rPr>
        <w:t>-</w:t>
      </w:r>
      <w:proofErr w:type="spellStart"/>
      <w:r w:rsidR="00E562D6" w:rsidRPr="00E562D6">
        <w:rPr>
          <w:bCs/>
          <w:color w:val="000000"/>
          <w:sz w:val="28"/>
          <w:szCs w:val="28"/>
          <w:shd w:val="clear" w:color="auto" w:fill="FFFFFF"/>
          <w:lang w:val="en-US" w:bidi="ar-EG"/>
        </w:rPr>
        <w:t>Birgani</w:t>
      </w:r>
      <w:proofErr w:type="spellEnd"/>
      <w:r w:rsidR="00E562D6">
        <w:rPr>
          <w:rStyle w:val="ab"/>
          <w:bCs/>
          <w:color w:val="000000"/>
          <w:sz w:val="28"/>
          <w:szCs w:val="28"/>
          <w:shd w:val="clear" w:color="auto" w:fill="FFFFFF"/>
          <w:lang w:val="en-US" w:bidi="ar-EG"/>
        </w:rPr>
        <w:footnoteReference w:id="14"/>
      </w:r>
    </w:p>
    <w:p w:rsidR="005557D7" w:rsidRPr="00E562D6" w:rsidRDefault="005557D7" w:rsidP="00242421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ar-EG"/>
        </w:rPr>
      </w:pP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lastRenderedPageBreak/>
        <w:t>Таким образом, несмотря на неоднократные об</w:t>
      </w:r>
      <w:r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ращения </w:t>
      </w:r>
      <w:r w:rsidR="009D7675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различных отечественных и зарубежных </w:t>
      </w:r>
      <w:r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исследователей к истории </w:t>
      </w:r>
      <w:r w:rsidR="00DF5EC5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статуса женщин  </w:t>
      </w:r>
      <w:r>
        <w:rPr>
          <w:bCs/>
          <w:color w:val="000000"/>
          <w:sz w:val="28"/>
          <w:szCs w:val="28"/>
          <w:shd w:val="clear" w:color="auto" w:fill="FFFFFF"/>
          <w:lang w:bidi="ar-EG"/>
        </w:rPr>
        <w:t>разных исторических периодов</w:t>
      </w: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, до сегодняшнего дня комплексное изучение возникновения и распространения </w:t>
      </w:r>
      <w:r>
        <w:rPr>
          <w:bCs/>
          <w:color w:val="000000"/>
          <w:sz w:val="28"/>
          <w:szCs w:val="28"/>
          <w:shd w:val="clear" w:color="auto" w:fill="FFFFFF"/>
          <w:lang w:bidi="ar-EG"/>
        </w:rPr>
        <w:t>мусульманского феминизма</w:t>
      </w: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 </w:t>
      </w:r>
      <w:r w:rsidR="006325BF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в России и </w:t>
      </w: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на  территории </w:t>
      </w:r>
      <w:r w:rsidR="006F76AA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стран Ближнего Востока </w:t>
      </w: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в отечественной историографии еще не предпринято. Следовательно, </w:t>
      </w:r>
      <w:r w:rsidR="009D7675">
        <w:rPr>
          <w:bCs/>
          <w:color w:val="000000"/>
          <w:sz w:val="28"/>
          <w:szCs w:val="28"/>
          <w:shd w:val="clear" w:color="auto" w:fill="FFFFFF"/>
          <w:lang w:bidi="ar-EG"/>
        </w:rPr>
        <w:t>понятие «</w:t>
      </w:r>
      <w:r w:rsidR="00DF5EC5">
        <w:rPr>
          <w:bCs/>
          <w:color w:val="000000"/>
          <w:sz w:val="28"/>
          <w:szCs w:val="28"/>
          <w:shd w:val="clear" w:color="auto" w:fill="FFFFFF"/>
          <w:lang w:bidi="ar-EG"/>
        </w:rPr>
        <w:t>исламский феминизм</w:t>
      </w:r>
      <w:r w:rsidR="009D7675">
        <w:rPr>
          <w:bCs/>
          <w:color w:val="000000"/>
          <w:sz w:val="28"/>
          <w:szCs w:val="28"/>
          <w:shd w:val="clear" w:color="auto" w:fill="FFFFFF"/>
          <w:lang w:bidi="ar-EG"/>
        </w:rPr>
        <w:t>»</w:t>
      </w:r>
      <w:r w:rsidR="00DF5EC5">
        <w:rPr>
          <w:bCs/>
          <w:color w:val="000000"/>
          <w:sz w:val="28"/>
          <w:szCs w:val="28"/>
          <w:shd w:val="clear" w:color="auto" w:fill="FFFFFF"/>
          <w:lang w:bidi="ar-EG"/>
        </w:rPr>
        <w:t>, во всем его</w:t>
      </w:r>
      <w:r w:rsidRPr="005557D7">
        <w:rPr>
          <w:bCs/>
          <w:color w:val="000000"/>
          <w:sz w:val="28"/>
          <w:szCs w:val="28"/>
          <w:shd w:val="clear" w:color="auto" w:fill="FFFFFF"/>
          <w:lang w:bidi="ar-EG"/>
        </w:rPr>
        <w:t xml:space="preserve"> многообразии, является малоизученной темой, требующей всестороннего освещения.</w:t>
      </w:r>
    </w:p>
    <w:p w:rsidR="00433FE1" w:rsidRPr="009678FF" w:rsidRDefault="00433FE1" w:rsidP="00433FE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Объект исследования </w:t>
      </w:r>
      <w:r w:rsidR="00E6499B">
        <w:rPr>
          <w:b/>
          <w:color w:val="000000"/>
          <w:sz w:val="28"/>
          <w:szCs w:val="28"/>
          <w:shd w:val="clear" w:color="auto" w:fill="FFFFFF"/>
        </w:rPr>
        <w:t>-</w:t>
      </w:r>
      <w:r w:rsidR="000F3AD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D469D">
        <w:rPr>
          <w:sz w:val="28"/>
          <w:szCs w:val="28"/>
        </w:rPr>
        <w:t xml:space="preserve">история распространения </w:t>
      </w:r>
      <w:r>
        <w:rPr>
          <w:sz w:val="28"/>
          <w:szCs w:val="28"/>
        </w:rPr>
        <w:t xml:space="preserve">феминизма на территории </w:t>
      </w:r>
      <w:r w:rsidR="00FB3CD1">
        <w:rPr>
          <w:sz w:val="28"/>
          <w:szCs w:val="28"/>
        </w:rPr>
        <w:t>стран Ближнего Востока</w:t>
      </w:r>
    </w:p>
    <w:p w:rsidR="00144EF5" w:rsidRPr="009678FF" w:rsidRDefault="00144EF5" w:rsidP="00144E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4EF5">
        <w:rPr>
          <w:b/>
          <w:sz w:val="28"/>
          <w:szCs w:val="28"/>
        </w:rPr>
        <w:t xml:space="preserve">Предмет исследования </w:t>
      </w:r>
      <w:r w:rsidR="00E6499B">
        <w:rPr>
          <w:sz w:val="28"/>
          <w:szCs w:val="28"/>
        </w:rPr>
        <w:t>-</w:t>
      </w:r>
      <w:r w:rsidR="000F3ADD">
        <w:rPr>
          <w:sz w:val="28"/>
          <w:szCs w:val="28"/>
        </w:rPr>
        <w:t xml:space="preserve"> </w:t>
      </w:r>
      <w:r w:rsidR="00FB3CD1">
        <w:rPr>
          <w:sz w:val="28"/>
          <w:szCs w:val="28"/>
        </w:rPr>
        <w:t>феминист</w:t>
      </w:r>
      <w:r w:rsidR="005D6564">
        <w:rPr>
          <w:sz w:val="28"/>
          <w:szCs w:val="28"/>
        </w:rPr>
        <w:t>иче</w:t>
      </w:r>
      <w:r w:rsidR="00FB3CD1">
        <w:rPr>
          <w:sz w:val="28"/>
          <w:szCs w:val="28"/>
        </w:rPr>
        <w:t>ское движение на БВ и в РФ</w:t>
      </w:r>
      <w:r w:rsidRPr="00144EF5">
        <w:rPr>
          <w:sz w:val="28"/>
          <w:szCs w:val="28"/>
        </w:rPr>
        <w:t xml:space="preserve">  </w:t>
      </w:r>
      <w:r w:rsidRPr="00144EF5">
        <w:rPr>
          <w:sz w:val="28"/>
          <w:szCs w:val="28"/>
          <w:lang w:val="en-US"/>
        </w:rPr>
        <w:t>XX</w:t>
      </w:r>
      <w:r w:rsidRPr="00144EF5">
        <w:rPr>
          <w:sz w:val="28"/>
          <w:szCs w:val="28"/>
        </w:rPr>
        <w:t xml:space="preserve"> -  начале </w:t>
      </w:r>
      <w:r w:rsidRPr="00144EF5">
        <w:rPr>
          <w:sz w:val="28"/>
          <w:szCs w:val="28"/>
          <w:lang w:val="en-US"/>
        </w:rPr>
        <w:t>XXI</w:t>
      </w:r>
      <w:r w:rsidRPr="00144EF5">
        <w:rPr>
          <w:sz w:val="28"/>
          <w:szCs w:val="28"/>
        </w:rPr>
        <w:t xml:space="preserve"> вв. </w:t>
      </w:r>
    </w:p>
    <w:p w:rsidR="000F63CD" w:rsidRPr="00110C09" w:rsidRDefault="00B0283B" w:rsidP="005F316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bidi="ar-EG"/>
        </w:rPr>
      </w:pPr>
      <w:r>
        <w:rPr>
          <w:b/>
          <w:color w:val="000000"/>
          <w:sz w:val="28"/>
          <w:szCs w:val="28"/>
          <w:shd w:val="clear" w:color="auto" w:fill="FFFFFF"/>
        </w:rPr>
        <w:t>Цель</w:t>
      </w:r>
      <w:r w:rsidR="000F63CD">
        <w:rPr>
          <w:b/>
          <w:color w:val="000000"/>
          <w:sz w:val="28"/>
          <w:szCs w:val="28"/>
          <w:shd w:val="clear" w:color="auto" w:fill="FFFFFF"/>
        </w:rPr>
        <w:t xml:space="preserve"> дипломной работы </w:t>
      </w:r>
      <w:r w:rsidR="00E6499B">
        <w:rPr>
          <w:b/>
          <w:color w:val="000000"/>
          <w:sz w:val="28"/>
          <w:szCs w:val="28"/>
          <w:shd w:val="clear" w:color="auto" w:fill="FFFFFF"/>
        </w:rPr>
        <w:t>-</w:t>
      </w:r>
      <w:r w:rsidR="000F3AD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F316B">
        <w:rPr>
          <w:color w:val="000000"/>
          <w:sz w:val="28"/>
          <w:szCs w:val="28"/>
          <w:shd w:val="clear" w:color="auto" w:fill="FFFFFF"/>
        </w:rPr>
        <w:t>проанализировать характерные особенност</w:t>
      </w:r>
      <w:r w:rsidR="00FB3CD1">
        <w:rPr>
          <w:color w:val="000000"/>
          <w:sz w:val="28"/>
          <w:szCs w:val="28"/>
          <w:shd w:val="clear" w:color="auto" w:fill="FFFFFF"/>
        </w:rPr>
        <w:t>и феминистского движения на Ближнем Востоке и в РФ</w:t>
      </w:r>
    </w:p>
    <w:p w:rsidR="000F63CD" w:rsidRDefault="000F63CD" w:rsidP="000F63CD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65BCB">
        <w:rPr>
          <w:b/>
          <w:color w:val="000000"/>
          <w:sz w:val="28"/>
          <w:szCs w:val="28"/>
          <w:shd w:val="clear" w:color="auto" w:fill="FFFFFF"/>
        </w:rPr>
        <w:t>Для достижения поставленной цели ставятся следующие задачи:</w:t>
      </w:r>
    </w:p>
    <w:p w:rsidR="00DD53A2" w:rsidRPr="00064CD7" w:rsidRDefault="005F316B" w:rsidP="00892F4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E3F">
        <w:rPr>
          <w:sz w:val="28"/>
          <w:szCs w:val="28"/>
        </w:rPr>
        <w:t xml:space="preserve"> </w:t>
      </w:r>
      <w:r w:rsidR="00144EF5">
        <w:rPr>
          <w:sz w:val="28"/>
          <w:szCs w:val="28"/>
        </w:rPr>
        <w:t>и</w:t>
      </w:r>
      <w:r w:rsidR="001D4D2D">
        <w:rPr>
          <w:sz w:val="28"/>
          <w:szCs w:val="28"/>
        </w:rPr>
        <w:t>зуч</w:t>
      </w:r>
      <w:r w:rsidR="00144EF5">
        <w:rPr>
          <w:sz w:val="28"/>
          <w:szCs w:val="28"/>
        </w:rPr>
        <w:t xml:space="preserve">ить </w:t>
      </w:r>
      <w:r w:rsidR="004729D3">
        <w:rPr>
          <w:sz w:val="28"/>
          <w:szCs w:val="28"/>
        </w:rPr>
        <w:t xml:space="preserve">исторический </w:t>
      </w:r>
      <w:r w:rsidR="00932016">
        <w:rPr>
          <w:sz w:val="28"/>
          <w:szCs w:val="28"/>
        </w:rPr>
        <w:t xml:space="preserve">процесс </w:t>
      </w:r>
      <w:r w:rsidR="00932016" w:rsidRPr="00064CD7">
        <w:rPr>
          <w:sz w:val="28"/>
          <w:szCs w:val="28"/>
        </w:rPr>
        <w:t>феминисти</w:t>
      </w:r>
      <w:r w:rsidR="009B330A">
        <w:rPr>
          <w:sz w:val="28"/>
          <w:szCs w:val="28"/>
        </w:rPr>
        <w:t>чес</w:t>
      </w:r>
      <w:r w:rsidR="00144EF5" w:rsidRPr="00064CD7">
        <w:rPr>
          <w:sz w:val="28"/>
          <w:szCs w:val="28"/>
        </w:rPr>
        <w:t>кого движения</w:t>
      </w:r>
      <w:r w:rsidR="001D4D2D" w:rsidRPr="00064CD7">
        <w:rPr>
          <w:sz w:val="28"/>
          <w:szCs w:val="28"/>
        </w:rPr>
        <w:t xml:space="preserve"> в </w:t>
      </w:r>
      <w:r w:rsidR="00144EF5" w:rsidRPr="00064CD7">
        <w:rPr>
          <w:sz w:val="28"/>
          <w:szCs w:val="28"/>
        </w:rPr>
        <w:t>странах</w:t>
      </w:r>
      <w:r w:rsidR="00E716E7" w:rsidRPr="00064CD7">
        <w:rPr>
          <w:sz w:val="28"/>
          <w:szCs w:val="28"/>
        </w:rPr>
        <w:t xml:space="preserve"> Европы</w:t>
      </w:r>
      <w:r w:rsidR="00144EF5" w:rsidRPr="00064CD7">
        <w:rPr>
          <w:sz w:val="28"/>
          <w:szCs w:val="28"/>
        </w:rPr>
        <w:t>;</w:t>
      </w:r>
    </w:p>
    <w:p w:rsidR="009B330A" w:rsidRPr="003D3286" w:rsidRDefault="005F316B" w:rsidP="003D3286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064CD7">
        <w:rPr>
          <w:sz w:val="28"/>
          <w:szCs w:val="28"/>
        </w:rPr>
        <w:t xml:space="preserve">- </w:t>
      </w:r>
      <w:r w:rsidR="00993E3F" w:rsidRPr="00064CD7">
        <w:rPr>
          <w:sz w:val="28"/>
          <w:szCs w:val="28"/>
        </w:rPr>
        <w:t xml:space="preserve"> </w:t>
      </w:r>
      <w:r w:rsidR="009B330A">
        <w:rPr>
          <w:sz w:val="28"/>
          <w:szCs w:val="28"/>
        </w:rPr>
        <w:t xml:space="preserve">исследовать </w:t>
      </w:r>
      <w:r w:rsidR="00144EF5" w:rsidRPr="00064CD7">
        <w:rPr>
          <w:sz w:val="28"/>
          <w:szCs w:val="28"/>
        </w:rPr>
        <w:t>феномен</w:t>
      </w:r>
      <w:r w:rsidR="001D4D2D" w:rsidRPr="00064CD7">
        <w:rPr>
          <w:sz w:val="28"/>
          <w:szCs w:val="28"/>
        </w:rPr>
        <w:t xml:space="preserve"> «исламский феминизм»</w:t>
      </w:r>
      <w:r w:rsidR="00144EF5" w:rsidRPr="00064CD7">
        <w:rPr>
          <w:sz w:val="28"/>
          <w:szCs w:val="28"/>
        </w:rPr>
        <w:t>;</w:t>
      </w:r>
    </w:p>
    <w:p w:rsidR="003D3286" w:rsidRPr="006325BF" w:rsidRDefault="003D3286" w:rsidP="003D32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3286">
        <w:rPr>
          <w:sz w:val="28"/>
          <w:szCs w:val="28"/>
        </w:rPr>
        <w:t xml:space="preserve">- </w:t>
      </w:r>
      <w:r>
        <w:rPr>
          <w:sz w:val="28"/>
          <w:szCs w:val="28"/>
        </w:rPr>
        <w:t>рассмотреть деятельность жен</w:t>
      </w:r>
      <w:r w:rsidR="006325BF">
        <w:rPr>
          <w:sz w:val="28"/>
          <w:szCs w:val="28"/>
        </w:rPr>
        <w:t>ских организаций арабских стран</w:t>
      </w:r>
      <w:r w:rsidR="006325BF" w:rsidRPr="006325BF">
        <w:rPr>
          <w:sz w:val="28"/>
          <w:szCs w:val="28"/>
        </w:rPr>
        <w:t>;</w:t>
      </w:r>
    </w:p>
    <w:p w:rsidR="006325BF" w:rsidRPr="00BF1DBC" w:rsidRDefault="006325BF" w:rsidP="003D32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историю возникновения феномена феминизма во времена СССР и его положения на территории современной России</w:t>
      </w:r>
      <w:r w:rsidR="00BF1DBC" w:rsidRPr="00BF1DBC">
        <w:rPr>
          <w:sz w:val="28"/>
          <w:szCs w:val="28"/>
        </w:rPr>
        <w:t>;</w:t>
      </w:r>
    </w:p>
    <w:p w:rsidR="006325BF" w:rsidRPr="006325BF" w:rsidRDefault="006325BF" w:rsidP="003D32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социологическое анкетирование по вопросам феминизма среди российских мусульман.</w:t>
      </w:r>
    </w:p>
    <w:p w:rsidR="009556D0" w:rsidRDefault="000F63CD" w:rsidP="006C6E1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93CFA">
        <w:rPr>
          <w:b/>
          <w:bCs/>
          <w:sz w:val="28"/>
          <w:szCs w:val="28"/>
        </w:rPr>
        <w:t>Теоретико-методологические основы исследования</w:t>
      </w:r>
      <w:r w:rsidR="00127E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Для решения поставленных задач в работе были использованы </w:t>
      </w:r>
      <w:r w:rsidR="00127ED8" w:rsidRPr="00127ED8">
        <w:rPr>
          <w:bCs/>
          <w:sz w:val="28"/>
          <w:szCs w:val="28"/>
        </w:rPr>
        <w:t xml:space="preserve">исследования </w:t>
      </w:r>
      <w:r w:rsidR="004A1B03">
        <w:rPr>
          <w:bCs/>
          <w:sz w:val="28"/>
          <w:szCs w:val="28"/>
        </w:rPr>
        <w:t xml:space="preserve">исторических </w:t>
      </w:r>
      <w:r w:rsidR="00127ED8" w:rsidRPr="00127ED8">
        <w:rPr>
          <w:bCs/>
          <w:sz w:val="28"/>
          <w:szCs w:val="28"/>
        </w:rPr>
        <w:t>источников, проясняющи</w:t>
      </w:r>
      <w:r w:rsidR="00127ED8">
        <w:rPr>
          <w:bCs/>
          <w:sz w:val="28"/>
          <w:szCs w:val="28"/>
        </w:rPr>
        <w:t>е</w:t>
      </w:r>
      <w:r w:rsidR="00127ED8" w:rsidRPr="00127ED8">
        <w:rPr>
          <w:bCs/>
          <w:sz w:val="28"/>
          <w:szCs w:val="28"/>
        </w:rPr>
        <w:t xml:space="preserve"> </w:t>
      </w:r>
      <w:r w:rsidR="004A1B03">
        <w:rPr>
          <w:bCs/>
          <w:sz w:val="28"/>
          <w:szCs w:val="28"/>
        </w:rPr>
        <w:t xml:space="preserve">их </w:t>
      </w:r>
      <w:r w:rsidR="00127ED8" w:rsidRPr="00127ED8">
        <w:rPr>
          <w:bCs/>
          <w:sz w:val="28"/>
          <w:szCs w:val="28"/>
        </w:rPr>
        <w:t>содержание, мето</w:t>
      </w:r>
      <w:r w:rsidR="00F5776E">
        <w:rPr>
          <w:bCs/>
          <w:sz w:val="28"/>
          <w:szCs w:val="28"/>
        </w:rPr>
        <w:t xml:space="preserve">ды сравнительно-исторического, </w:t>
      </w:r>
      <w:r w:rsidR="00127ED8" w:rsidRPr="00127ED8">
        <w:rPr>
          <w:bCs/>
          <w:sz w:val="28"/>
          <w:szCs w:val="28"/>
        </w:rPr>
        <w:t>типологического анализа.</w:t>
      </w:r>
      <w:r w:rsidRPr="000F4740">
        <w:rPr>
          <w:bCs/>
          <w:sz w:val="28"/>
          <w:szCs w:val="28"/>
        </w:rPr>
        <w:t xml:space="preserve"> </w:t>
      </w:r>
      <w:r w:rsidR="00F5776E">
        <w:rPr>
          <w:bCs/>
          <w:sz w:val="28"/>
          <w:szCs w:val="28"/>
        </w:rPr>
        <w:t xml:space="preserve">На основе социологического </w:t>
      </w:r>
      <w:r w:rsidR="00F5776E">
        <w:rPr>
          <w:bCs/>
          <w:sz w:val="28"/>
          <w:szCs w:val="28"/>
        </w:rPr>
        <w:lastRenderedPageBreak/>
        <w:t>метода</w:t>
      </w:r>
      <w:r w:rsidR="006C6E19">
        <w:rPr>
          <w:bCs/>
          <w:sz w:val="28"/>
          <w:szCs w:val="28"/>
        </w:rPr>
        <w:t xml:space="preserve"> проведено анонимное анкетирование по вопросам значимости феминизма в российской социокультурной жизни мусульман. </w:t>
      </w:r>
      <w:r w:rsidR="0088483F">
        <w:rPr>
          <w:bCs/>
          <w:sz w:val="28"/>
          <w:szCs w:val="28"/>
        </w:rPr>
        <w:t>Данные социологические исследования дали возможность детально</w:t>
      </w:r>
      <w:r w:rsidR="00CA0D61">
        <w:rPr>
          <w:bCs/>
          <w:sz w:val="28"/>
          <w:szCs w:val="28"/>
        </w:rPr>
        <w:t xml:space="preserve"> изучить </w:t>
      </w:r>
      <w:r w:rsidR="0088483F">
        <w:rPr>
          <w:bCs/>
          <w:sz w:val="28"/>
          <w:szCs w:val="28"/>
        </w:rPr>
        <w:t>феномен</w:t>
      </w:r>
      <w:r>
        <w:rPr>
          <w:bCs/>
          <w:sz w:val="28"/>
          <w:szCs w:val="28"/>
        </w:rPr>
        <w:t xml:space="preserve"> возникновени</w:t>
      </w:r>
      <w:r w:rsidR="0088483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511D64">
        <w:rPr>
          <w:bCs/>
          <w:sz w:val="28"/>
          <w:szCs w:val="28"/>
        </w:rPr>
        <w:t>и развити</w:t>
      </w:r>
      <w:r w:rsidR="0088483F">
        <w:rPr>
          <w:bCs/>
          <w:sz w:val="28"/>
          <w:szCs w:val="28"/>
        </w:rPr>
        <w:t>я</w:t>
      </w:r>
      <w:r w:rsidR="00511D64">
        <w:rPr>
          <w:bCs/>
          <w:sz w:val="28"/>
          <w:szCs w:val="28"/>
        </w:rPr>
        <w:t xml:space="preserve"> </w:t>
      </w:r>
      <w:r w:rsidR="0088483F">
        <w:rPr>
          <w:bCs/>
          <w:sz w:val="28"/>
          <w:szCs w:val="28"/>
        </w:rPr>
        <w:t>исламского</w:t>
      </w:r>
      <w:r>
        <w:rPr>
          <w:bCs/>
          <w:sz w:val="28"/>
          <w:szCs w:val="28"/>
        </w:rPr>
        <w:t xml:space="preserve"> феминизма</w:t>
      </w:r>
      <w:r w:rsidR="004A1B03" w:rsidRPr="004A1B03">
        <w:t xml:space="preserve"> </w:t>
      </w:r>
      <w:r w:rsidR="004A1B03" w:rsidRPr="004A1B03">
        <w:rPr>
          <w:bCs/>
          <w:sz w:val="28"/>
          <w:szCs w:val="28"/>
        </w:rPr>
        <w:t xml:space="preserve">в контексте </w:t>
      </w:r>
      <w:r w:rsidR="009556D0">
        <w:rPr>
          <w:bCs/>
          <w:sz w:val="28"/>
          <w:szCs w:val="28"/>
        </w:rPr>
        <w:t xml:space="preserve">социокультурных </w:t>
      </w:r>
      <w:r w:rsidR="004A1B03" w:rsidRPr="004A1B03">
        <w:rPr>
          <w:bCs/>
          <w:sz w:val="28"/>
          <w:szCs w:val="28"/>
        </w:rPr>
        <w:t xml:space="preserve"> изменений</w:t>
      </w:r>
      <w:r>
        <w:rPr>
          <w:bCs/>
          <w:sz w:val="28"/>
          <w:szCs w:val="28"/>
        </w:rPr>
        <w:t xml:space="preserve">, </w:t>
      </w:r>
      <w:r w:rsidR="00CA0D61">
        <w:rPr>
          <w:bCs/>
          <w:sz w:val="28"/>
          <w:szCs w:val="28"/>
        </w:rPr>
        <w:t xml:space="preserve">а также </w:t>
      </w:r>
      <w:r>
        <w:rPr>
          <w:bCs/>
          <w:sz w:val="28"/>
          <w:szCs w:val="28"/>
        </w:rPr>
        <w:t>позволил</w:t>
      </w:r>
      <w:r w:rsidR="0088483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выстроить все собранные факты в единую систему. </w:t>
      </w:r>
    </w:p>
    <w:p w:rsidR="005C4CAB" w:rsidRPr="00D6579D" w:rsidRDefault="005C4CAB" w:rsidP="00C92BF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6579D">
        <w:rPr>
          <w:b/>
          <w:bCs/>
          <w:sz w:val="28"/>
          <w:szCs w:val="28"/>
        </w:rPr>
        <w:t>Эмпирические основы исследования.</w:t>
      </w:r>
      <w:r w:rsidRPr="00D6579D">
        <w:rPr>
          <w:bCs/>
          <w:sz w:val="28"/>
          <w:szCs w:val="28"/>
        </w:rPr>
        <w:t xml:space="preserve"> Специфика темы исследования определила необходимость привлеч</w:t>
      </w:r>
      <w:r w:rsidR="00C92BF9" w:rsidRPr="00D6579D">
        <w:rPr>
          <w:bCs/>
          <w:sz w:val="28"/>
          <w:szCs w:val="28"/>
        </w:rPr>
        <w:t xml:space="preserve">ения широкой базы исторических </w:t>
      </w:r>
      <w:r w:rsidRPr="00D6579D">
        <w:rPr>
          <w:bCs/>
          <w:sz w:val="28"/>
          <w:szCs w:val="28"/>
        </w:rPr>
        <w:t xml:space="preserve">и философских источников, которые можно разделить на </w:t>
      </w:r>
      <w:r w:rsidR="00804BE8">
        <w:rPr>
          <w:bCs/>
          <w:sz w:val="28"/>
          <w:szCs w:val="28"/>
        </w:rPr>
        <w:t>две</w:t>
      </w:r>
      <w:r w:rsidRPr="00D6579D">
        <w:rPr>
          <w:bCs/>
          <w:sz w:val="28"/>
          <w:szCs w:val="28"/>
        </w:rPr>
        <w:t xml:space="preserve"> групп</w:t>
      </w:r>
      <w:r w:rsidR="00804BE8">
        <w:rPr>
          <w:bCs/>
          <w:sz w:val="28"/>
          <w:szCs w:val="28"/>
        </w:rPr>
        <w:t>ы</w:t>
      </w:r>
      <w:r w:rsidRPr="00D6579D">
        <w:rPr>
          <w:bCs/>
          <w:sz w:val="28"/>
          <w:szCs w:val="28"/>
        </w:rPr>
        <w:t xml:space="preserve">. </w:t>
      </w:r>
    </w:p>
    <w:p w:rsidR="009B330A" w:rsidRPr="00D6579D" w:rsidRDefault="005C4CAB" w:rsidP="00C92BF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6579D">
        <w:rPr>
          <w:bCs/>
          <w:sz w:val="28"/>
          <w:szCs w:val="28"/>
        </w:rPr>
        <w:t xml:space="preserve">К первой группе необходимо отнести работы русских историков, касавшихся вопроса деятельности </w:t>
      </w:r>
      <w:r w:rsidR="00C92BF9" w:rsidRPr="00D6579D">
        <w:rPr>
          <w:bCs/>
          <w:sz w:val="28"/>
          <w:szCs w:val="28"/>
        </w:rPr>
        <w:t>положения женщин</w:t>
      </w:r>
      <w:r w:rsidRPr="00D6579D">
        <w:rPr>
          <w:bCs/>
          <w:sz w:val="28"/>
          <w:szCs w:val="28"/>
        </w:rPr>
        <w:t xml:space="preserve">: </w:t>
      </w:r>
      <w:r w:rsidR="00804BE8" w:rsidRPr="00804BE8">
        <w:rPr>
          <w:bCs/>
          <w:sz w:val="28"/>
          <w:szCs w:val="28"/>
        </w:rPr>
        <w:t>А. Карам</w:t>
      </w:r>
      <w:r w:rsidR="00796F9C">
        <w:rPr>
          <w:rStyle w:val="ab"/>
          <w:bCs/>
          <w:sz w:val="28"/>
          <w:szCs w:val="28"/>
        </w:rPr>
        <w:footnoteReference w:id="15"/>
      </w:r>
      <w:r w:rsidR="00804BE8" w:rsidRPr="00804BE8">
        <w:rPr>
          <w:bCs/>
          <w:sz w:val="28"/>
          <w:szCs w:val="28"/>
        </w:rPr>
        <w:t>, Ф. Рахман</w:t>
      </w:r>
      <w:r w:rsidR="00796F9C">
        <w:rPr>
          <w:rStyle w:val="ab"/>
          <w:bCs/>
          <w:sz w:val="28"/>
          <w:szCs w:val="28"/>
        </w:rPr>
        <w:footnoteReference w:id="16"/>
      </w:r>
      <w:r w:rsidR="008C5EC9">
        <w:rPr>
          <w:bCs/>
          <w:sz w:val="28"/>
          <w:szCs w:val="28"/>
        </w:rPr>
        <w:t xml:space="preserve">, А.В. </w:t>
      </w:r>
      <w:proofErr w:type="spellStart"/>
      <w:r w:rsidR="008C5EC9">
        <w:rPr>
          <w:bCs/>
          <w:sz w:val="28"/>
          <w:szCs w:val="28"/>
        </w:rPr>
        <w:t>Михалёва</w:t>
      </w:r>
      <w:proofErr w:type="spellEnd"/>
      <w:r w:rsidR="00796F9C">
        <w:rPr>
          <w:rStyle w:val="ab"/>
          <w:bCs/>
          <w:sz w:val="28"/>
          <w:szCs w:val="28"/>
        </w:rPr>
        <w:footnoteReference w:id="17"/>
      </w:r>
      <w:r w:rsidR="00804BE8" w:rsidRPr="00804BE8">
        <w:rPr>
          <w:bCs/>
          <w:sz w:val="28"/>
          <w:szCs w:val="28"/>
        </w:rPr>
        <w:t>, И.Н. Тартаковская</w:t>
      </w:r>
      <w:r w:rsidR="008C5EC9">
        <w:rPr>
          <w:rStyle w:val="ab"/>
          <w:bCs/>
          <w:sz w:val="28"/>
          <w:szCs w:val="28"/>
        </w:rPr>
        <w:footnoteReference w:id="18"/>
      </w:r>
      <w:r w:rsidR="00804BE8" w:rsidRPr="00804BE8">
        <w:rPr>
          <w:bCs/>
          <w:sz w:val="28"/>
          <w:szCs w:val="28"/>
        </w:rPr>
        <w:t>,</w:t>
      </w:r>
      <w:r w:rsidR="00804BE8">
        <w:rPr>
          <w:bCs/>
          <w:sz w:val="28"/>
          <w:szCs w:val="28"/>
        </w:rPr>
        <w:t xml:space="preserve"> </w:t>
      </w:r>
      <w:r w:rsidR="00C720C7">
        <w:rPr>
          <w:bCs/>
          <w:sz w:val="28"/>
          <w:szCs w:val="28"/>
        </w:rPr>
        <w:t>С.Г.</w:t>
      </w:r>
      <w:r w:rsidR="00804BE8">
        <w:rPr>
          <w:bCs/>
          <w:sz w:val="28"/>
          <w:szCs w:val="28"/>
        </w:rPr>
        <w:t xml:space="preserve"> </w:t>
      </w:r>
      <w:r w:rsidR="00C720C7">
        <w:rPr>
          <w:bCs/>
          <w:sz w:val="28"/>
          <w:szCs w:val="28"/>
        </w:rPr>
        <w:t>Айвазова</w:t>
      </w:r>
      <w:r w:rsidR="008C5EC9">
        <w:rPr>
          <w:rStyle w:val="ab"/>
          <w:bCs/>
          <w:sz w:val="28"/>
          <w:szCs w:val="28"/>
        </w:rPr>
        <w:footnoteReference w:id="19"/>
      </w:r>
      <w:r w:rsidR="00C720C7">
        <w:rPr>
          <w:bCs/>
          <w:sz w:val="28"/>
          <w:szCs w:val="28"/>
        </w:rPr>
        <w:t>, О.А.</w:t>
      </w:r>
      <w:r w:rsidR="00804BE8">
        <w:rPr>
          <w:bCs/>
          <w:sz w:val="28"/>
          <w:szCs w:val="28"/>
        </w:rPr>
        <w:t xml:space="preserve"> </w:t>
      </w:r>
      <w:r w:rsidR="00C720C7">
        <w:rPr>
          <w:bCs/>
          <w:sz w:val="28"/>
          <w:szCs w:val="28"/>
        </w:rPr>
        <w:t>Воронина</w:t>
      </w:r>
      <w:r w:rsidR="008C5EC9">
        <w:rPr>
          <w:rStyle w:val="ab"/>
          <w:bCs/>
          <w:sz w:val="28"/>
          <w:szCs w:val="28"/>
        </w:rPr>
        <w:footnoteReference w:id="20"/>
      </w:r>
      <w:r w:rsidR="00C720C7">
        <w:rPr>
          <w:bCs/>
          <w:sz w:val="28"/>
          <w:szCs w:val="28"/>
        </w:rPr>
        <w:t>,</w:t>
      </w:r>
      <w:r w:rsidR="005D6564">
        <w:rPr>
          <w:bCs/>
          <w:sz w:val="28"/>
          <w:szCs w:val="28"/>
        </w:rPr>
        <w:t xml:space="preserve"> </w:t>
      </w:r>
      <w:r w:rsidR="00804BE8">
        <w:rPr>
          <w:bCs/>
          <w:sz w:val="28"/>
          <w:szCs w:val="28"/>
        </w:rPr>
        <w:t>А.А. Гафаров</w:t>
      </w:r>
      <w:r w:rsidR="008C5EC9">
        <w:rPr>
          <w:rStyle w:val="ab"/>
          <w:bCs/>
          <w:sz w:val="28"/>
          <w:szCs w:val="28"/>
        </w:rPr>
        <w:footnoteReference w:id="21"/>
      </w:r>
      <w:r w:rsidR="00804BE8">
        <w:rPr>
          <w:bCs/>
          <w:sz w:val="28"/>
          <w:szCs w:val="28"/>
        </w:rPr>
        <w:t>.</w:t>
      </w:r>
    </w:p>
    <w:p w:rsidR="005C4CAB" w:rsidRPr="00D6579D" w:rsidRDefault="005C4CAB" w:rsidP="00C92BF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D6579D">
        <w:rPr>
          <w:bCs/>
          <w:sz w:val="28"/>
          <w:szCs w:val="28"/>
        </w:rPr>
        <w:t xml:space="preserve">Вторую группу составляют иностранные исследователи, которые также заинтересованы в данной теме: </w:t>
      </w:r>
      <w:r w:rsidR="00804BE8">
        <w:rPr>
          <w:bCs/>
          <w:sz w:val="28"/>
          <w:szCs w:val="28"/>
        </w:rPr>
        <w:t xml:space="preserve">А. </w:t>
      </w:r>
      <w:proofErr w:type="spellStart"/>
      <w:r w:rsidR="00804BE8">
        <w:rPr>
          <w:bCs/>
          <w:sz w:val="28"/>
          <w:szCs w:val="28"/>
        </w:rPr>
        <w:t>Вадуд</w:t>
      </w:r>
      <w:proofErr w:type="spellEnd"/>
      <w:r w:rsidR="008C5EC9">
        <w:rPr>
          <w:rStyle w:val="ab"/>
          <w:bCs/>
          <w:sz w:val="28"/>
          <w:szCs w:val="28"/>
        </w:rPr>
        <w:footnoteReference w:id="22"/>
      </w:r>
      <w:r w:rsidR="00804BE8">
        <w:rPr>
          <w:bCs/>
          <w:sz w:val="28"/>
          <w:szCs w:val="28"/>
        </w:rPr>
        <w:t>, Ф.</w:t>
      </w:r>
      <w:r w:rsidR="002444C9">
        <w:rPr>
          <w:bCs/>
          <w:sz w:val="28"/>
          <w:szCs w:val="28"/>
        </w:rPr>
        <w:t xml:space="preserve"> </w:t>
      </w:r>
      <w:proofErr w:type="spellStart"/>
      <w:r w:rsidR="00804BE8">
        <w:rPr>
          <w:bCs/>
          <w:sz w:val="28"/>
          <w:szCs w:val="28"/>
        </w:rPr>
        <w:t>Мернисси</w:t>
      </w:r>
      <w:proofErr w:type="spellEnd"/>
      <w:r w:rsidR="008C5EC9">
        <w:rPr>
          <w:rStyle w:val="ab"/>
          <w:bCs/>
          <w:sz w:val="28"/>
          <w:szCs w:val="28"/>
        </w:rPr>
        <w:footnoteReference w:id="23"/>
      </w:r>
      <w:r w:rsidR="00804BE8">
        <w:rPr>
          <w:bCs/>
          <w:sz w:val="28"/>
          <w:szCs w:val="28"/>
        </w:rPr>
        <w:t>, М.</w:t>
      </w:r>
      <w:r w:rsidR="002444C9">
        <w:rPr>
          <w:bCs/>
          <w:sz w:val="28"/>
          <w:szCs w:val="28"/>
        </w:rPr>
        <w:t xml:space="preserve"> </w:t>
      </w:r>
      <w:proofErr w:type="spellStart"/>
      <w:r w:rsidR="00804BE8">
        <w:rPr>
          <w:bCs/>
          <w:sz w:val="28"/>
          <w:szCs w:val="28"/>
        </w:rPr>
        <w:t>Б</w:t>
      </w:r>
      <w:r w:rsidR="00796F9C">
        <w:rPr>
          <w:bCs/>
          <w:sz w:val="28"/>
          <w:szCs w:val="28"/>
        </w:rPr>
        <w:t>адран</w:t>
      </w:r>
      <w:proofErr w:type="spellEnd"/>
      <w:r w:rsidR="008C5EC9">
        <w:rPr>
          <w:rStyle w:val="ab"/>
          <w:bCs/>
          <w:sz w:val="28"/>
          <w:szCs w:val="28"/>
        </w:rPr>
        <w:footnoteReference w:id="24"/>
      </w:r>
      <w:r w:rsidR="00796F9C">
        <w:rPr>
          <w:bCs/>
          <w:sz w:val="28"/>
          <w:szCs w:val="28"/>
        </w:rPr>
        <w:t>, З. Мир-</w:t>
      </w:r>
      <w:proofErr w:type="spellStart"/>
      <w:r w:rsidR="00796F9C">
        <w:rPr>
          <w:bCs/>
          <w:sz w:val="28"/>
          <w:szCs w:val="28"/>
        </w:rPr>
        <w:t>Хоссейни</w:t>
      </w:r>
      <w:proofErr w:type="spellEnd"/>
      <w:r w:rsidR="008C5EC9">
        <w:rPr>
          <w:rStyle w:val="ab"/>
          <w:bCs/>
          <w:sz w:val="28"/>
          <w:szCs w:val="28"/>
        </w:rPr>
        <w:footnoteReference w:id="25"/>
      </w:r>
      <w:r w:rsidR="00796F9C">
        <w:rPr>
          <w:bCs/>
          <w:sz w:val="28"/>
          <w:szCs w:val="28"/>
        </w:rPr>
        <w:t>.</w:t>
      </w:r>
    </w:p>
    <w:p w:rsidR="00C91A50" w:rsidRDefault="000F63CD" w:rsidP="009E2CF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BCB">
        <w:rPr>
          <w:b/>
          <w:color w:val="000000"/>
          <w:sz w:val="28"/>
          <w:szCs w:val="28"/>
          <w:shd w:val="clear" w:color="auto" w:fill="FFFFFF"/>
        </w:rPr>
        <w:t xml:space="preserve">Теоретическая </w:t>
      </w:r>
      <w:r w:rsidR="00C91A50">
        <w:rPr>
          <w:b/>
          <w:color w:val="000000"/>
          <w:sz w:val="28"/>
          <w:szCs w:val="28"/>
          <w:shd w:val="clear" w:color="auto" w:fill="FFFFFF"/>
        </w:rPr>
        <w:t>и</w:t>
      </w:r>
      <w:r w:rsidR="002B138E">
        <w:rPr>
          <w:color w:val="000000"/>
          <w:sz w:val="28"/>
          <w:szCs w:val="28"/>
          <w:shd w:val="clear" w:color="auto" w:fill="FFFFFF"/>
        </w:rPr>
        <w:t xml:space="preserve"> </w:t>
      </w:r>
      <w:r w:rsidR="00C91A50" w:rsidRPr="00C91A50">
        <w:rPr>
          <w:b/>
          <w:color w:val="000000"/>
          <w:sz w:val="28"/>
          <w:szCs w:val="28"/>
          <w:shd w:val="clear" w:color="auto" w:fill="FFFFFF"/>
        </w:rPr>
        <w:t>практическая значимость</w:t>
      </w:r>
      <w:r w:rsidR="00C91A50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C91A50">
        <w:rPr>
          <w:bCs/>
          <w:color w:val="000000"/>
          <w:sz w:val="28"/>
          <w:szCs w:val="28"/>
          <w:shd w:val="clear" w:color="auto" w:fill="FFFFFF"/>
        </w:rPr>
        <w:t>Теоретическая значимость</w:t>
      </w:r>
      <w:r w:rsidR="00C91A50">
        <w:rPr>
          <w:color w:val="000000"/>
          <w:sz w:val="28"/>
          <w:szCs w:val="28"/>
          <w:shd w:val="clear" w:color="auto" w:fill="FFFFFF"/>
        </w:rPr>
        <w:t xml:space="preserve"> </w:t>
      </w:r>
      <w:r w:rsidR="002B138E">
        <w:rPr>
          <w:color w:val="000000"/>
          <w:sz w:val="28"/>
          <w:szCs w:val="28"/>
          <w:shd w:val="clear" w:color="auto" w:fill="FFFFFF"/>
        </w:rPr>
        <w:t>выпускной квалификационной работы</w:t>
      </w:r>
      <w:r w:rsidRPr="00E65BCB">
        <w:rPr>
          <w:color w:val="000000"/>
          <w:sz w:val="28"/>
          <w:szCs w:val="28"/>
          <w:shd w:val="clear" w:color="auto" w:fill="FFFFFF"/>
        </w:rPr>
        <w:t xml:space="preserve"> заключается в р</w:t>
      </w:r>
      <w:r>
        <w:rPr>
          <w:color w:val="000000"/>
          <w:sz w:val="28"/>
          <w:szCs w:val="28"/>
          <w:shd w:val="clear" w:color="auto" w:fill="FFFFFF"/>
        </w:rPr>
        <w:t xml:space="preserve">асширении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и углублении знаний об истории борьбы женщин за свои права в </w:t>
      </w:r>
      <w:r w:rsidR="00A61661">
        <w:rPr>
          <w:color w:val="000000"/>
          <w:sz w:val="28"/>
          <w:szCs w:val="28"/>
          <w:shd w:val="clear" w:color="auto" w:fill="FFFFFF"/>
        </w:rPr>
        <w:t>странах Ближнего Востока и в РФ.</w:t>
      </w:r>
    </w:p>
    <w:p w:rsidR="000F63CD" w:rsidRPr="00E65BCB" w:rsidRDefault="00C91A50" w:rsidP="00F9581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1A50">
        <w:rPr>
          <w:bCs/>
          <w:color w:val="000000"/>
          <w:sz w:val="28"/>
          <w:szCs w:val="28"/>
          <w:shd w:val="clear" w:color="auto" w:fill="FFFFFF"/>
        </w:rPr>
        <w:t>Свидетельство практической ценности</w:t>
      </w:r>
      <w:r w:rsidR="000F63CD" w:rsidRPr="00E65BCB">
        <w:rPr>
          <w:color w:val="000000"/>
          <w:sz w:val="28"/>
          <w:szCs w:val="28"/>
          <w:shd w:val="clear" w:color="auto" w:fill="FFFFFF"/>
        </w:rPr>
        <w:t xml:space="preserve"> состоит в том, что результаты </w:t>
      </w:r>
      <w:r w:rsidR="002B138E">
        <w:rPr>
          <w:color w:val="000000"/>
          <w:sz w:val="28"/>
          <w:szCs w:val="28"/>
          <w:shd w:val="clear" w:color="auto" w:fill="FFFFFF"/>
        </w:rPr>
        <w:t>выпускной квалификационной работы</w:t>
      </w:r>
      <w:r w:rsidR="000F63CD" w:rsidRPr="00E65BCB">
        <w:rPr>
          <w:color w:val="000000"/>
          <w:sz w:val="28"/>
          <w:szCs w:val="28"/>
          <w:shd w:val="clear" w:color="auto" w:fill="FFFFFF"/>
        </w:rPr>
        <w:t xml:space="preserve"> могут </w:t>
      </w:r>
      <w:r w:rsidR="00F95811" w:rsidRPr="00F95811">
        <w:rPr>
          <w:color w:val="000000"/>
          <w:sz w:val="28"/>
          <w:szCs w:val="28"/>
          <w:shd w:val="clear" w:color="auto" w:fill="FFFFFF"/>
        </w:rPr>
        <w:t xml:space="preserve">быть использованы при подготовке информационного материала </w:t>
      </w:r>
      <w:r w:rsidR="00F95811">
        <w:rPr>
          <w:color w:val="000000"/>
          <w:sz w:val="28"/>
          <w:szCs w:val="28"/>
          <w:shd w:val="clear" w:color="auto" w:fill="FFFFFF"/>
        </w:rPr>
        <w:t>о мусульманском феминизме,</w:t>
      </w:r>
      <w:r w:rsidR="00BF1DBC">
        <w:rPr>
          <w:color w:val="000000"/>
          <w:sz w:val="28"/>
          <w:szCs w:val="28"/>
          <w:shd w:val="clear" w:color="auto" w:fill="FFFFFF"/>
        </w:rPr>
        <w:t xml:space="preserve"> женских движениях в РФ,</w:t>
      </w:r>
      <w:r w:rsidR="00F95811">
        <w:rPr>
          <w:color w:val="000000"/>
          <w:sz w:val="28"/>
          <w:szCs w:val="28"/>
          <w:shd w:val="clear" w:color="auto" w:fill="FFFFFF"/>
        </w:rPr>
        <w:t xml:space="preserve"> а также послужить</w:t>
      </w:r>
      <w:r w:rsidR="000F63CD" w:rsidRPr="00E65BCB">
        <w:rPr>
          <w:color w:val="000000"/>
          <w:sz w:val="28"/>
          <w:szCs w:val="28"/>
          <w:shd w:val="clear" w:color="auto" w:fill="FFFFFF"/>
        </w:rPr>
        <w:t xml:space="preserve"> </w:t>
      </w:r>
      <w:r w:rsidR="00F95811">
        <w:rPr>
          <w:color w:val="000000"/>
          <w:sz w:val="28"/>
          <w:szCs w:val="28"/>
          <w:shd w:val="clear" w:color="auto" w:fill="FFFFFF"/>
        </w:rPr>
        <w:t xml:space="preserve">основой </w:t>
      </w:r>
      <w:r w:rsidR="000F63CD" w:rsidRPr="00E65BCB">
        <w:rPr>
          <w:color w:val="000000"/>
          <w:sz w:val="28"/>
          <w:szCs w:val="28"/>
          <w:shd w:val="clear" w:color="auto" w:fill="FFFFFF"/>
        </w:rPr>
        <w:t>при написании проектов,</w:t>
      </w:r>
      <w:r w:rsidR="00A61661">
        <w:rPr>
          <w:color w:val="000000"/>
          <w:sz w:val="28"/>
          <w:szCs w:val="28"/>
          <w:shd w:val="clear" w:color="auto" w:fill="FFFFFF"/>
        </w:rPr>
        <w:t xml:space="preserve"> статей,</w:t>
      </w:r>
      <w:r w:rsidR="000F63CD" w:rsidRPr="00E65BCB">
        <w:rPr>
          <w:color w:val="000000"/>
          <w:sz w:val="28"/>
          <w:szCs w:val="28"/>
          <w:shd w:val="clear" w:color="auto" w:fill="FFFFFF"/>
        </w:rPr>
        <w:t xml:space="preserve"> курсовых </w:t>
      </w:r>
      <w:r w:rsidR="00F95811">
        <w:rPr>
          <w:color w:val="000000"/>
          <w:sz w:val="28"/>
          <w:szCs w:val="28"/>
          <w:shd w:val="clear" w:color="auto" w:fill="FFFFFF"/>
        </w:rPr>
        <w:t xml:space="preserve">и дипломных </w:t>
      </w:r>
      <w:r w:rsidR="000F63CD" w:rsidRPr="00E65BCB">
        <w:rPr>
          <w:color w:val="000000"/>
          <w:sz w:val="28"/>
          <w:szCs w:val="28"/>
          <w:shd w:val="clear" w:color="auto" w:fill="FFFFFF"/>
        </w:rPr>
        <w:t>работ студентами</w:t>
      </w:r>
      <w:r w:rsidR="0060651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F63CD" w:rsidRDefault="000F63CD" w:rsidP="0090571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работы: </w:t>
      </w:r>
      <w:r>
        <w:rPr>
          <w:bCs/>
          <w:sz w:val="28"/>
          <w:szCs w:val="28"/>
        </w:rPr>
        <w:t xml:space="preserve">данная </w:t>
      </w:r>
      <w:r w:rsidR="00697EA9">
        <w:rPr>
          <w:bCs/>
          <w:sz w:val="28"/>
          <w:szCs w:val="28"/>
        </w:rPr>
        <w:t>выпускная квалификационная работа</w:t>
      </w:r>
      <w:r>
        <w:rPr>
          <w:bCs/>
          <w:sz w:val="28"/>
          <w:szCs w:val="28"/>
        </w:rPr>
        <w:t xml:space="preserve"> состоит из</w:t>
      </w:r>
      <w:r w:rsidR="00715E6D">
        <w:rPr>
          <w:bCs/>
          <w:sz w:val="28"/>
          <w:szCs w:val="28"/>
        </w:rPr>
        <w:t xml:space="preserve"> введения,</w:t>
      </w:r>
      <w:r>
        <w:rPr>
          <w:bCs/>
          <w:sz w:val="28"/>
          <w:szCs w:val="28"/>
        </w:rPr>
        <w:t xml:space="preserve"> </w:t>
      </w:r>
      <w:r w:rsidR="006430A4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 xml:space="preserve"> </w:t>
      </w:r>
      <w:r w:rsidR="00715E6D">
        <w:rPr>
          <w:bCs/>
          <w:sz w:val="28"/>
          <w:szCs w:val="28"/>
        </w:rPr>
        <w:t>глав</w:t>
      </w:r>
      <w:r w:rsidR="00A61661">
        <w:rPr>
          <w:bCs/>
          <w:sz w:val="28"/>
          <w:szCs w:val="28"/>
        </w:rPr>
        <w:t>,</w:t>
      </w:r>
      <w:r w:rsidR="00905717">
        <w:rPr>
          <w:bCs/>
          <w:sz w:val="28"/>
          <w:szCs w:val="28"/>
        </w:rPr>
        <w:t xml:space="preserve"> </w:t>
      </w:r>
      <w:r w:rsidR="006430A4">
        <w:rPr>
          <w:bCs/>
          <w:sz w:val="28"/>
          <w:szCs w:val="28"/>
        </w:rPr>
        <w:t>заключения</w:t>
      </w:r>
      <w:r w:rsidR="00E85BFC">
        <w:rPr>
          <w:bCs/>
          <w:sz w:val="28"/>
          <w:szCs w:val="28"/>
        </w:rPr>
        <w:t xml:space="preserve"> </w:t>
      </w:r>
      <w:r w:rsidR="00BF1DBC">
        <w:rPr>
          <w:bCs/>
          <w:sz w:val="28"/>
          <w:szCs w:val="28"/>
        </w:rPr>
        <w:t>и</w:t>
      </w:r>
      <w:r w:rsidR="006430A4">
        <w:rPr>
          <w:bCs/>
          <w:sz w:val="28"/>
          <w:szCs w:val="28"/>
        </w:rPr>
        <w:t xml:space="preserve"> </w:t>
      </w:r>
      <w:r w:rsidR="00715E6D">
        <w:rPr>
          <w:bCs/>
          <w:sz w:val="28"/>
          <w:szCs w:val="28"/>
        </w:rPr>
        <w:t>библиографического списка.</w:t>
      </w:r>
    </w:p>
    <w:p w:rsidR="0060651D" w:rsidRPr="00697EA9" w:rsidRDefault="0060651D" w:rsidP="0060651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rtl/>
          <w:lang w:bidi="ar-EG"/>
        </w:rPr>
        <w:sectPr w:rsidR="0060651D" w:rsidRPr="00697EA9" w:rsidSect="000436F1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76CF" w:rsidRDefault="008F76CF" w:rsidP="00447584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  <w:sectPr w:rsidR="008F76CF" w:rsidSect="008F76CF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D61" w:rsidRDefault="00FF5D61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r>
        <w:lastRenderedPageBreak/>
        <w:br w:type="page"/>
      </w:r>
    </w:p>
    <w:p w:rsidR="00F93CFA" w:rsidRPr="00F93CFA" w:rsidRDefault="00F93CFA" w:rsidP="00D30848">
      <w:pPr>
        <w:pStyle w:val="1"/>
        <w:spacing w:before="0" w:after="0" w:line="360" w:lineRule="auto"/>
        <w:ind w:firstLine="709"/>
      </w:pPr>
      <w:bookmarkStart w:id="2" w:name="_Toc72706165"/>
      <w:r>
        <w:lastRenderedPageBreak/>
        <w:t xml:space="preserve">ГЛАВА </w:t>
      </w:r>
      <w:r w:rsidR="00F43A90">
        <w:t>1</w:t>
      </w:r>
      <w:r>
        <w:t xml:space="preserve">. </w:t>
      </w:r>
      <w:r w:rsidR="00C40755">
        <w:t>ФЕМИНИЗМ КАК СОЦИОКУЛЬТУРНЫЙ ФАКТОР РАЗВИТИЯ СОВРЕМЕННОГО ОБЩЕСТВА</w:t>
      </w:r>
      <w:bookmarkEnd w:id="2"/>
    </w:p>
    <w:p w:rsidR="00FF5D61" w:rsidRPr="00D30848" w:rsidRDefault="00D30848" w:rsidP="00D3084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72706166"/>
      <w:r>
        <w:rPr>
          <w:rFonts w:ascii="Times New Roman" w:hAnsi="Times New Roman" w:cs="Times New Roman"/>
          <w:color w:val="auto"/>
          <w:sz w:val="28"/>
        </w:rPr>
        <w:t xml:space="preserve">1.1. </w:t>
      </w:r>
      <w:r w:rsidR="006C10C3" w:rsidRPr="00D30848">
        <w:rPr>
          <w:rFonts w:ascii="Times New Roman" w:hAnsi="Times New Roman" w:cs="Times New Roman"/>
          <w:color w:val="auto"/>
          <w:sz w:val="28"/>
        </w:rPr>
        <w:t>П</w:t>
      </w:r>
      <w:r w:rsidR="00701514" w:rsidRPr="00D30848">
        <w:rPr>
          <w:rFonts w:ascii="Times New Roman" w:hAnsi="Times New Roman" w:cs="Times New Roman"/>
          <w:color w:val="auto"/>
          <w:sz w:val="28"/>
        </w:rPr>
        <w:t>роисхождение</w:t>
      </w:r>
      <w:r w:rsidR="001220EF" w:rsidRPr="00D30848">
        <w:rPr>
          <w:rFonts w:ascii="Times New Roman" w:hAnsi="Times New Roman" w:cs="Times New Roman"/>
          <w:color w:val="auto"/>
          <w:sz w:val="28"/>
        </w:rPr>
        <w:t xml:space="preserve"> </w:t>
      </w:r>
      <w:r w:rsidR="0043412A" w:rsidRPr="00D30848">
        <w:rPr>
          <w:rFonts w:ascii="Times New Roman" w:hAnsi="Times New Roman" w:cs="Times New Roman"/>
          <w:color w:val="auto"/>
          <w:sz w:val="28"/>
        </w:rPr>
        <w:t xml:space="preserve">феномена </w:t>
      </w:r>
      <w:r w:rsidR="006C10C3" w:rsidRPr="00D30848">
        <w:rPr>
          <w:rFonts w:ascii="Times New Roman" w:hAnsi="Times New Roman" w:cs="Times New Roman"/>
          <w:color w:val="auto"/>
          <w:sz w:val="28"/>
        </w:rPr>
        <w:t xml:space="preserve">феминизма </w:t>
      </w:r>
      <w:r w:rsidR="001220EF" w:rsidRPr="00D30848">
        <w:rPr>
          <w:rFonts w:ascii="Times New Roman" w:hAnsi="Times New Roman" w:cs="Times New Roman"/>
          <w:color w:val="auto"/>
          <w:sz w:val="28"/>
        </w:rPr>
        <w:t>и его толкование в современной исламской науке</w:t>
      </w:r>
      <w:bookmarkEnd w:id="3"/>
      <w:r>
        <w:rPr>
          <w:rFonts w:ascii="Times New Roman" w:hAnsi="Times New Roman" w:cs="Times New Roman"/>
          <w:color w:val="auto"/>
          <w:sz w:val="28"/>
        </w:rPr>
        <w:br/>
      </w:r>
    </w:p>
    <w:p w:rsidR="001F5AD4" w:rsidRDefault="00DD418F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Фемин</w:t>
      </w:r>
      <w:r w:rsidRPr="00DD418F">
        <w:rPr>
          <w:sz w:val="28"/>
          <w:szCs w:val="28"/>
          <w:shd w:val="clear" w:color="auto" w:fill="FFFFFF"/>
        </w:rPr>
        <w:t xml:space="preserve">изм </w:t>
      </w:r>
      <w:r w:rsidR="00E6499B">
        <w:rPr>
          <w:sz w:val="28"/>
          <w:szCs w:val="28"/>
          <w:shd w:val="clear" w:color="auto" w:fill="FFFFFF"/>
        </w:rPr>
        <w:t>-</w:t>
      </w:r>
      <w:r w:rsidR="00365FE2" w:rsidRPr="00C21963">
        <w:rPr>
          <w:sz w:val="28"/>
          <w:szCs w:val="28"/>
          <w:shd w:val="clear" w:color="auto" w:fill="FFFFFF"/>
        </w:rPr>
        <w:t xml:space="preserve"> </w:t>
      </w:r>
      <w:r w:rsidR="001F5AD4">
        <w:rPr>
          <w:sz w:val="28"/>
          <w:szCs w:val="28"/>
          <w:shd w:val="clear" w:color="auto" w:fill="FFFFFF"/>
        </w:rPr>
        <w:t xml:space="preserve">(от лат. </w:t>
      </w:r>
      <w:proofErr w:type="spellStart"/>
      <w:r w:rsidR="001F5AD4">
        <w:rPr>
          <w:sz w:val="28"/>
          <w:szCs w:val="28"/>
          <w:shd w:val="clear" w:color="auto" w:fill="FFFFFF"/>
          <w:lang w:val="en-US"/>
        </w:rPr>
        <w:t>femina</w:t>
      </w:r>
      <w:proofErr w:type="spellEnd"/>
      <w:r w:rsidR="001F5AD4" w:rsidRPr="001F5AD4">
        <w:rPr>
          <w:sz w:val="28"/>
          <w:szCs w:val="28"/>
          <w:shd w:val="clear" w:color="auto" w:fill="FFFFFF"/>
        </w:rPr>
        <w:t xml:space="preserve"> </w:t>
      </w:r>
      <w:r w:rsidR="001F5AD4">
        <w:rPr>
          <w:sz w:val="28"/>
          <w:szCs w:val="28"/>
          <w:shd w:val="clear" w:color="auto" w:fill="FFFFFF"/>
          <w:lang w:bidi="ar-EG"/>
        </w:rPr>
        <w:t xml:space="preserve">«женщина») </w:t>
      </w:r>
      <w:r w:rsidR="00E6499B">
        <w:rPr>
          <w:sz w:val="28"/>
          <w:szCs w:val="28"/>
          <w:shd w:val="clear" w:color="auto" w:fill="FFFFFF"/>
          <w:lang w:bidi="ar-EG"/>
        </w:rPr>
        <w:t>-</w:t>
      </w:r>
      <w:r w:rsidR="008769F1" w:rsidRPr="008769F1">
        <w:rPr>
          <w:sz w:val="28"/>
          <w:szCs w:val="28"/>
          <w:shd w:val="clear" w:color="auto" w:fill="FFFFFF"/>
          <w:lang w:bidi="ar-EG"/>
        </w:rPr>
        <w:t xml:space="preserve"> </w:t>
      </w:r>
      <w:r w:rsidRPr="00DD418F">
        <w:rPr>
          <w:sz w:val="28"/>
          <w:szCs w:val="28"/>
          <w:shd w:val="clear" w:color="auto" w:fill="FFFFFF"/>
        </w:rPr>
        <w:t>это терми</w:t>
      </w:r>
      <w:r w:rsidR="008E6082">
        <w:rPr>
          <w:sz w:val="28"/>
          <w:szCs w:val="28"/>
          <w:shd w:val="clear" w:color="auto" w:fill="FFFFFF"/>
        </w:rPr>
        <w:t>н, используемый для философской</w:t>
      </w:r>
      <w:r w:rsidRPr="00DD418F">
        <w:rPr>
          <w:sz w:val="28"/>
          <w:szCs w:val="28"/>
          <w:shd w:val="clear" w:color="auto" w:fill="FFFFFF"/>
        </w:rPr>
        <w:t xml:space="preserve"> мысли, которая выступает против дискриминации по признаку пола. </w:t>
      </w:r>
      <w:r w:rsidR="0072276D">
        <w:rPr>
          <w:sz w:val="28"/>
          <w:szCs w:val="28"/>
          <w:shd w:val="clear" w:color="auto" w:fill="FFFFFF"/>
        </w:rPr>
        <w:t>Слово</w:t>
      </w:r>
      <w:r w:rsidR="001F5AD4" w:rsidRPr="001F5AD4">
        <w:rPr>
          <w:sz w:val="28"/>
          <w:szCs w:val="28"/>
          <w:shd w:val="clear" w:color="auto" w:fill="FFFFFF"/>
        </w:rPr>
        <w:t xml:space="preserve"> «феминизм» </w:t>
      </w:r>
      <w:r w:rsidR="0072276D">
        <w:rPr>
          <w:sz w:val="28"/>
          <w:szCs w:val="28"/>
          <w:shd w:val="clear" w:color="auto" w:fill="FFFFFF"/>
          <w:lang w:bidi="ar-EG"/>
        </w:rPr>
        <w:t>ввел французский философ,</w:t>
      </w:r>
      <w:r w:rsidR="001F5AD4" w:rsidRPr="001F5AD4">
        <w:rPr>
          <w:sz w:val="28"/>
          <w:szCs w:val="28"/>
          <w:shd w:val="clear" w:color="auto" w:fill="FFFFFF"/>
        </w:rPr>
        <w:t xml:space="preserve"> </w:t>
      </w:r>
      <w:r w:rsidR="0072276D">
        <w:rPr>
          <w:sz w:val="28"/>
          <w:szCs w:val="28"/>
          <w:shd w:val="clear" w:color="auto" w:fill="FFFFFF"/>
        </w:rPr>
        <w:t>представитель утопического социализма Шарль</w:t>
      </w:r>
      <w:r w:rsidR="001F5AD4" w:rsidRPr="001F5AD4">
        <w:rPr>
          <w:sz w:val="28"/>
          <w:szCs w:val="28"/>
          <w:shd w:val="clear" w:color="auto" w:fill="FFFFFF"/>
        </w:rPr>
        <w:t xml:space="preserve"> Фурье, и впервые</w:t>
      </w:r>
      <w:r w:rsidR="0072276D">
        <w:rPr>
          <w:sz w:val="28"/>
          <w:szCs w:val="28"/>
          <w:shd w:val="clear" w:color="auto" w:fill="FFFFFF"/>
        </w:rPr>
        <w:t xml:space="preserve"> это тождество использовалось</w:t>
      </w:r>
      <w:r w:rsidR="001F5AD4" w:rsidRPr="001F5AD4">
        <w:rPr>
          <w:sz w:val="28"/>
          <w:szCs w:val="28"/>
          <w:shd w:val="clear" w:color="auto" w:fill="FFFFFF"/>
        </w:rPr>
        <w:t xml:space="preserve"> на английском языке в 1890-х годах в связи с движением за равные политические и юридические права для женщин</w:t>
      </w:r>
      <w:r w:rsidR="00D67DC5">
        <w:rPr>
          <w:rStyle w:val="ab"/>
          <w:sz w:val="28"/>
          <w:szCs w:val="28"/>
          <w:shd w:val="clear" w:color="auto" w:fill="FFFFFF"/>
        </w:rPr>
        <w:footnoteReference w:id="26"/>
      </w:r>
      <w:r w:rsidR="001F5AD4" w:rsidRPr="001F5AD4">
        <w:rPr>
          <w:sz w:val="28"/>
          <w:szCs w:val="28"/>
          <w:shd w:val="clear" w:color="auto" w:fill="FFFFFF"/>
        </w:rPr>
        <w:t>.</w:t>
      </w:r>
    </w:p>
    <w:p w:rsidR="001F5AD4" w:rsidRDefault="002559C4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559C4">
        <w:rPr>
          <w:sz w:val="28"/>
          <w:szCs w:val="28"/>
          <w:shd w:val="clear" w:color="auto" w:fill="FFFFFF"/>
        </w:rPr>
        <w:t>Феминизм основан на идее укрепления раве</w:t>
      </w:r>
      <w:r w:rsidR="00B0283B">
        <w:rPr>
          <w:sz w:val="28"/>
          <w:szCs w:val="28"/>
          <w:shd w:val="clear" w:color="auto" w:fill="FFFFFF"/>
        </w:rPr>
        <w:t>нства с противоположным полом</w:t>
      </w:r>
      <w:r w:rsidRPr="002559C4">
        <w:rPr>
          <w:sz w:val="28"/>
          <w:szCs w:val="28"/>
          <w:shd w:val="clear" w:color="auto" w:fill="FFFFFF"/>
        </w:rPr>
        <w:t xml:space="preserve">. </w:t>
      </w:r>
      <w:r w:rsidR="0072276D">
        <w:rPr>
          <w:sz w:val="28"/>
          <w:szCs w:val="28"/>
          <w:shd w:val="clear" w:color="auto" w:fill="FFFFFF"/>
        </w:rPr>
        <w:t xml:space="preserve">Это движение </w:t>
      </w:r>
      <w:r w:rsidR="00DD418F" w:rsidRPr="00DD418F">
        <w:rPr>
          <w:sz w:val="28"/>
          <w:szCs w:val="28"/>
          <w:shd w:val="clear" w:color="auto" w:fill="FFFFFF"/>
        </w:rPr>
        <w:t>призывает</w:t>
      </w:r>
      <w:r w:rsidR="0072276D">
        <w:rPr>
          <w:sz w:val="28"/>
          <w:szCs w:val="28"/>
          <w:shd w:val="clear" w:color="auto" w:fill="FFFFFF"/>
        </w:rPr>
        <w:t xml:space="preserve"> </w:t>
      </w:r>
      <w:r w:rsidR="0072276D" w:rsidRPr="0072276D">
        <w:rPr>
          <w:sz w:val="28"/>
          <w:szCs w:val="28"/>
          <w:shd w:val="clear" w:color="auto" w:fill="FFFFFF"/>
        </w:rPr>
        <w:t>к экономическому, политическому и соц</w:t>
      </w:r>
      <w:r w:rsidR="00B63616">
        <w:rPr>
          <w:sz w:val="28"/>
          <w:szCs w:val="28"/>
          <w:shd w:val="clear" w:color="auto" w:fill="FFFFFF"/>
        </w:rPr>
        <w:t>иальному равенству и преобразованию</w:t>
      </w:r>
      <w:r w:rsidR="0072276D" w:rsidRPr="0072276D">
        <w:rPr>
          <w:sz w:val="28"/>
          <w:szCs w:val="28"/>
          <w:shd w:val="clear" w:color="auto" w:fill="FFFFFF"/>
        </w:rPr>
        <w:t xml:space="preserve"> женщин в активных членов </w:t>
      </w:r>
      <w:r w:rsidR="0072276D">
        <w:rPr>
          <w:sz w:val="28"/>
          <w:szCs w:val="28"/>
          <w:shd w:val="clear" w:color="auto" w:fill="FFFFFF"/>
        </w:rPr>
        <w:t>современного</w:t>
      </w:r>
      <w:r w:rsidR="008E41DD">
        <w:rPr>
          <w:sz w:val="28"/>
          <w:szCs w:val="28"/>
          <w:shd w:val="clear" w:color="auto" w:fill="FFFFFF"/>
        </w:rPr>
        <w:t xml:space="preserve"> общества</w:t>
      </w:r>
      <w:r w:rsidR="009015C8">
        <w:rPr>
          <w:sz w:val="28"/>
          <w:szCs w:val="28"/>
          <w:shd w:val="clear" w:color="auto" w:fill="FFFFFF"/>
        </w:rPr>
        <w:t xml:space="preserve">, а также </w:t>
      </w:r>
      <w:r w:rsidR="0072276D" w:rsidRPr="0072276D">
        <w:rPr>
          <w:sz w:val="28"/>
          <w:szCs w:val="28"/>
          <w:shd w:val="clear" w:color="auto" w:fill="FFFFFF"/>
        </w:rPr>
        <w:t>затрагивает разные аспекты жизни женщин: начиная от борьбы с сексуальными домогательствами и заканчивая отменой списка запрещенных профессий для женщин</w:t>
      </w:r>
      <w:r w:rsidR="00D67DC5">
        <w:rPr>
          <w:rStyle w:val="ab"/>
          <w:sz w:val="28"/>
          <w:szCs w:val="28"/>
          <w:shd w:val="clear" w:color="auto" w:fill="FFFFFF"/>
        </w:rPr>
        <w:footnoteReference w:id="27"/>
      </w:r>
      <w:r w:rsidR="0072276D" w:rsidRPr="0072276D">
        <w:rPr>
          <w:sz w:val="28"/>
          <w:szCs w:val="28"/>
          <w:shd w:val="clear" w:color="auto" w:fill="FFFFFF"/>
        </w:rPr>
        <w:t xml:space="preserve">. </w:t>
      </w:r>
      <w:r w:rsidR="00DD418F" w:rsidRPr="00DD418F">
        <w:rPr>
          <w:sz w:val="28"/>
          <w:szCs w:val="28"/>
          <w:shd w:val="clear" w:color="auto" w:fill="FFFFFF"/>
        </w:rPr>
        <w:t xml:space="preserve"> </w:t>
      </w:r>
    </w:p>
    <w:p w:rsidR="00D21EF9" w:rsidRPr="00C119A3" w:rsidRDefault="004A699E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A699E">
        <w:rPr>
          <w:sz w:val="28"/>
          <w:szCs w:val="28"/>
          <w:shd w:val="clear" w:color="auto" w:fill="FFFFFF"/>
        </w:rPr>
        <w:t xml:space="preserve">Принято разделять историю феминизма на первую, вторую и третью </w:t>
      </w:r>
      <w:r>
        <w:rPr>
          <w:sz w:val="28"/>
          <w:szCs w:val="28"/>
          <w:shd w:val="clear" w:color="auto" w:fill="FFFFFF"/>
        </w:rPr>
        <w:t>«</w:t>
      </w:r>
      <w:r w:rsidRPr="004A699E">
        <w:rPr>
          <w:sz w:val="28"/>
          <w:szCs w:val="28"/>
          <w:shd w:val="clear" w:color="auto" w:fill="FFFFFF"/>
        </w:rPr>
        <w:t>волну</w:t>
      </w:r>
      <w:r>
        <w:rPr>
          <w:sz w:val="28"/>
          <w:szCs w:val="28"/>
          <w:shd w:val="clear" w:color="auto" w:fill="FFFFFF"/>
        </w:rPr>
        <w:t>»</w:t>
      </w:r>
      <w:r w:rsidRPr="004A699E">
        <w:rPr>
          <w:sz w:val="28"/>
          <w:szCs w:val="28"/>
          <w:shd w:val="clear" w:color="auto" w:fill="FFFFFF"/>
        </w:rPr>
        <w:t>, причем каждый период сигнализирует о своей эпохе в борьбе за достижение равенства между полами</w:t>
      </w:r>
      <w:r w:rsidR="00D67DC5">
        <w:rPr>
          <w:rStyle w:val="ab"/>
          <w:sz w:val="28"/>
          <w:szCs w:val="28"/>
          <w:shd w:val="clear" w:color="auto" w:fill="FFFFFF"/>
        </w:rPr>
        <w:footnoteReference w:id="28"/>
      </w:r>
      <w:r w:rsidRPr="004A699E">
        <w:rPr>
          <w:sz w:val="28"/>
          <w:szCs w:val="28"/>
          <w:shd w:val="clear" w:color="auto" w:fill="FFFFFF"/>
        </w:rPr>
        <w:t xml:space="preserve">. </w:t>
      </w:r>
      <w:r w:rsidR="00B0283B">
        <w:rPr>
          <w:sz w:val="28"/>
          <w:szCs w:val="28"/>
          <w:shd w:val="clear" w:color="auto" w:fill="FFFFFF"/>
        </w:rPr>
        <w:t>Е</w:t>
      </w:r>
      <w:r w:rsidRPr="004A699E">
        <w:rPr>
          <w:sz w:val="28"/>
          <w:szCs w:val="28"/>
          <w:shd w:val="clear" w:color="auto" w:fill="FFFFFF"/>
        </w:rPr>
        <w:t>сли</w:t>
      </w:r>
      <w:r w:rsidR="00B0283B">
        <w:rPr>
          <w:sz w:val="28"/>
          <w:szCs w:val="28"/>
          <w:shd w:val="clear" w:color="auto" w:fill="FFFFFF"/>
        </w:rPr>
        <w:t xml:space="preserve"> вернуться к его истокам в конец</w:t>
      </w:r>
      <w:r w:rsidRPr="004A699E">
        <w:rPr>
          <w:sz w:val="28"/>
          <w:szCs w:val="28"/>
          <w:shd w:val="clear" w:color="auto" w:fill="FFFFFF"/>
        </w:rPr>
        <w:t xml:space="preserve"> </w:t>
      </w:r>
      <w:r w:rsidR="00476773">
        <w:rPr>
          <w:sz w:val="28"/>
          <w:szCs w:val="28"/>
          <w:shd w:val="clear" w:color="auto" w:fill="FFFFFF"/>
          <w:lang w:val="en-US"/>
        </w:rPr>
        <w:t>XVIII</w:t>
      </w:r>
      <w:r w:rsidRPr="004A699E">
        <w:rPr>
          <w:sz w:val="28"/>
          <w:szCs w:val="28"/>
          <w:shd w:val="clear" w:color="auto" w:fill="FFFFFF"/>
        </w:rPr>
        <w:t xml:space="preserve"> века, </w:t>
      </w:r>
      <w:r w:rsidR="00476773" w:rsidRPr="004A699E">
        <w:rPr>
          <w:sz w:val="28"/>
          <w:szCs w:val="28"/>
          <w:shd w:val="clear" w:color="auto" w:fill="FFFFFF"/>
        </w:rPr>
        <w:t>это,</w:t>
      </w:r>
      <w:r w:rsidRPr="004A699E">
        <w:rPr>
          <w:sz w:val="28"/>
          <w:szCs w:val="28"/>
          <w:shd w:val="clear" w:color="auto" w:fill="FFFFFF"/>
        </w:rPr>
        <w:t xml:space="preserve"> прежде всего социальное движение за осв</w:t>
      </w:r>
      <w:r w:rsidR="00B0283B">
        <w:rPr>
          <w:sz w:val="28"/>
          <w:szCs w:val="28"/>
          <w:shd w:val="clear" w:color="auto" w:fill="FFFFFF"/>
        </w:rPr>
        <w:t>обождение женщин. Это движение зарождалось</w:t>
      </w:r>
      <w:r w:rsidRPr="004A699E">
        <w:rPr>
          <w:sz w:val="28"/>
          <w:szCs w:val="28"/>
          <w:shd w:val="clear" w:color="auto" w:fill="FFFFFF"/>
        </w:rPr>
        <w:t xml:space="preserve"> медленно, и только в конце 1880-х годов появился термин «феминизм». Перв</w:t>
      </w:r>
      <w:r w:rsidR="0000739C">
        <w:rPr>
          <w:sz w:val="28"/>
          <w:szCs w:val="28"/>
          <w:shd w:val="clear" w:color="auto" w:fill="FFFFFF"/>
        </w:rPr>
        <w:t xml:space="preserve">ыми защитниками прав женщин были, </w:t>
      </w:r>
      <w:r w:rsidRPr="004A699E">
        <w:rPr>
          <w:sz w:val="28"/>
          <w:szCs w:val="28"/>
          <w:shd w:val="clear" w:color="auto" w:fill="FFFFFF"/>
        </w:rPr>
        <w:t>в основном</w:t>
      </w:r>
      <w:r w:rsidR="0000739C">
        <w:rPr>
          <w:sz w:val="28"/>
          <w:szCs w:val="28"/>
          <w:shd w:val="clear" w:color="auto" w:fill="FFFFFF"/>
        </w:rPr>
        <w:t>,</w:t>
      </w:r>
      <w:r w:rsidRPr="004A699E">
        <w:rPr>
          <w:sz w:val="28"/>
          <w:szCs w:val="28"/>
          <w:shd w:val="clear" w:color="auto" w:fill="FFFFFF"/>
        </w:rPr>
        <w:t xml:space="preserve"> </w:t>
      </w:r>
      <w:r w:rsidR="0000739C">
        <w:rPr>
          <w:sz w:val="28"/>
          <w:szCs w:val="28"/>
          <w:shd w:val="clear" w:color="auto" w:fill="FFFFFF"/>
        </w:rPr>
        <w:t xml:space="preserve">немногочисленные группы лиц, выступавшие </w:t>
      </w:r>
      <w:r w:rsidR="00896854">
        <w:rPr>
          <w:sz w:val="28"/>
          <w:szCs w:val="28"/>
          <w:shd w:val="clear" w:color="auto" w:fill="FFFFFF"/>
        </w:rPr>
        <w:t xml:space="preserve">против </w:t>
      </w:r>
      <w:r w:rsidR="00B0283B">
        <w:rPr>
          <w:sz w:val="28"/>
          <w:szCs w:val="28"/>
          <w:shd w:val="clear" w:color="auto" w:fill="FFFFFF"/>
        </w:rPr>
        <w:t>ущемления</w:t>
      </w:r>
      <w:r w:rsidR="00896854">
        <w:rPr>
          <w:sz w:val="28"/>
          <w:szCs w:val="28"/>
          <w:shd w:val="clear" w:color="auto" w:fill="FFFFFF"/>
        </w:rPr>
        <w:t xml:space="preserve"> по отношению</w:t>
      </w:r>
      <w:r w:rsidRPr="004A699E">
        <w:rPr>
          <w:sz w:val="28"/>
          <w:szCs w:val="28"/>
          <w:shd w:val="clear" w:color="auto" w:fill="FFFFFF"/>
        </w:rPr>
        <w:t xml:space="preserve"> </w:t>
      </w:r>
      <w:r w:rsidR="00896854">
        <w:rPr>
          <w:sz w:val="28"/>
          <w:szCs w:val="28"/>
          <w:shd w:val="clear" w:color="auto" w:fill="FFFFFF"/>
        </w:rPr>
        <w:t xml:space="preserve">к </w:t>
      </w:r>
      <w:r w:rsidR="00F2706C">
        <w:rPr>
          <w:sz w:val="28"/>
          <w:szCs w:val="28"/>
          <w:shd w:val="clear" w:color="auto" w:fill="FFFFFF"/>
        </w:rPr>
        <w:t>же</w:t>
      </w:r>
      <w:r w:rsidRPr="004A699E">
        <w:rPr>
          <w:sz w:val="28"/>
          <w:szCs w:val="28"/>
          <w:shd w:val="clear" w:color="auto" w:fill="FFFFFF"/>
        </w:rPr>
        <w:t>н</w:t>
      </w:r>
      <w:r w:rsidR="00F2706C">
        <w:rPr>
          <w:sz w:val="28"/>
          <w:szCs w:val="28"/>
          <w:shd w:val="clear" w:color="auto" w:fill="FFFFFF"/>
        </w:rPr>
        <w:t>скому полу</w:t>
      </w:r>
      <w:r w:rsidRPr="004A699E">
        <w:rPr>
          <w:sz w:val="28"/>
          <w:szCs w:val="28"/>
          <w:shd w:val="clear" w:color="auto" w:fill="FFFFFF"/>
        </w:rPr>
        <w:t>.</w:t>
      </w:r>
      <w:r w:rsidR="00896854" w:rsidRPr="00896854">
        <w:t xml:space="preserve"> </w:t>
      </w:r>
      <w:r w:rsidR="0000739C" w:rsidRPr="0000739C">
        <w:rPr>
          <w:sz w:val="28"/>
          <w:szCs w:val="28"/>
        </w:rPr>
        <w:t xml:space="preserve">Это все, безусловно, оставило отпечаток в одной из самых ранних феминистских работ, а именно в книге «В защиту </w:t>
      </w:r>
      <w:r w:rsidR="0000739C" w:rsidRPr="0000739C">
        <w:rPr>
          <w:sz w:val="28"/>
          <w:szCs w:val="28"/>
        </w:rPr>
        <w:lastRenderedPageBreak/>
        <w:t xml:space="preserve">прав женщин», написанной британской писательницей, философом и феминисткой Мэри </w:t>
      </w:r>
      <w:proofErr w:type="spellStart"/>
      <w:r w:rsidR="0000739C" w:rsidRPr="0000739C">
        <w:rPr>
          <w:sz w:val="28"/>
          <w:szCs w:val="28"/>
        </w:rPr>
        <w:t>Уолстонкрафт</w:t>
      </w:r>
      <w:proofErr w:type="spellEnd"/>
      <w:r w:rsidR="0000739C" w:rsidRPr="0000739C">
        <w:rPr>
          <w:sz w:val="28"/>
          <w:szCs w:val="28"/>
        </w:rPr>
        <w:t xml:space="preserve"> в 1792 году</w:t>
      </w:r>
      <w:r w:rsidR="006866B3">
        <w:rPr>
          <w:rStyle w:val="ab"/>
          <w:sz w:val="28"/>
          <w:szCs w:val="28"/>
        </w:rPr>
        <w:footnoteReference w:id="29"/>
      </w:r>
      <w:r w:rsidR="0000739C" w:rsidRPr="0000739C">
        <w:rPr>
          <w:sz w:val="28"/>
          <w:szCs w:val="28"/>
        </w:rPr>
        <w:t xml:space="preserve">. </w:t>
      </w:r>
    </w:p>
    <w:p w:rsidR="0000739C" w:rsidRPr="0000739C" w:rsidRDefault="0000739C" w:rsidP="00007B40">
      <w:pPr>
        <w:spacing w:line="360" w:lineRule="auto"/>
        <w:ind w:firstLine="709"/>
        <w:jc w:val="both"/>
        <w:rPr>
          <w:sz w:val="28"/>
          <w:szCs w:val="28"/>
        </w:rPr>
      </w:pPr>
      <w:r w:rsidRPr="0000739C">
        <w:rPr>
          <w:sz w:val="28"/>
          <w:szCs w:val="28"/>
        </w:rPr>
        <w:t>В своем эссе Мэри протестовала против стереотипных представлений о женщинах, выполняющих домашние обязанности, неспособности общества рассматривать женщин как самостоятельных людей и обучить девушек и женщин использовать свой интеллект. Этот труд, написанный в разгар французской революции, нес</w:t>
      </w:r>
      <w:r w:rsidR="00120C6D">
        <w:rPr>
          <w:sz w:val="28"/>
          <w:szCs w:val="28"/>
        </w:rPr>
        <w:t>омненно, стал одним из самых значимых</w:t>
      </w:r>
      <w:r w:rsidRPr="0000739C">
        <w:rPr>
          <w:sz w:val="28"/>
          <w:szCs w:val="28"/>
        </w:rPr>
        <w:t xml:space="preserve"> очерков о феминизме XVIII века.</w:t>
      </w:r>
    </w:p>
    <w:p w:rsidR="0000739C" w:rsidRDefault="00896854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6854">
        <w:rPr>
          <w:sz w:val="28"/>
          <w:szCs w:val="28"/>
          <w:shd w:val="clear" w:color="auto" w:fill="FFFFFF"/>
        </w:rPr>
        <w:t xml:space="preserve">Феминизм </w:t>
      </w:r>
      <w:r w:rsidR="005525DF">
        <w:rPr>
          <w:sz w:val="28"/>
          <w:szCs w:val="28"/>
          <w:shd w:val="clear" w:color="auto" w:fill="FFFFFF"/>
        </w:rPr>
        <w:t>«</w:t>
      </w:r>
      <w:r w:rsidRPr="00896854">
        <w:rPr>
          <w:sz w:val="28"/>
          <w:szCs w:val="28"/>
          <w:shd w:val="clear" w:color="auto" w:fill="FFFFFF"/>
        </w:rPr>
        <w:t>первой волны</w:t>
      </w:r>
      <w:r w:rsidR="005525DF">
        <w:rPr>
          <w:sz w:val="28"/>
          <w:szCs w:val="28"/>
          <w:shd w:val="clear" w:color="auto" w:fill="FFFFFF"/>
        </w:rPr>
        <w:t>»</w:t>
      </w:r>
      <w:r w:rsidRPr="00896854">
        <w:rPr>
          <w:sz w:val="28"/>
          <w:szCs w:val="28"/>
          <w:shd w:val="clear" w:color="auto" w:fill="FFFFFF"/>
        </w:rPr>
        <w:t xml:space="preserve"> </w:t>
      </w:r>
      <w:r w:rsidR="005525DF">
        <w:rPr>
          <w:sz w:val="28"/>
          <w:szCs w:val="28"/>
          <w:shd w:val="clear" w:color="auto" w:fill="FFFFFF"/>
        </w:rPr>
        <w:t>характеризуется</w:t>
      </w:r>
      <w:r w:rsidRPr="00896854">
        <w:rPr>
          <w:sz w:val="28"/>
          <w:szCs w:val="28"/>
          <w:shd w:val="clear" w:color="auto" w:fill="FFFFFF"/>
        </w:rPr>
        <w:t xml:space="preserve"> активност</w:t>
      </w:r>
      <w:r w:rsidR="005525DF">
        <w:rPr>
          <w:sz w:val="28"/>
          <w:szCs w:val="28"/>
          <w:shd w:val="clear" w:color="auto" w:fill="FFFFFF"/>
        </w:rPr>
        <w:t>ью женского населения</w:t>
      </w:r>
      <w:r w:rsidRPr="00896854">
        <w:rPr>
          <w:sz w:val="28"/>
          <w:szCs w:val="28"/>
          <w:shd w:val="clear" w:color="auto" w:fill="FFFFFF"/>
        </w:rPr>
        <w:t xml:space="preserve"> в </w:t>
      </w:r>
      <w:r w:rsidR="005525DF">
        <w:rPr>
          <w:sz w:val="28"/>
          <w:szCs w:val="28"/>
          <w:shd w:val="clear" w:color="auto" w:fill="FFFFFF"/>
        </w:rPr>
        <w:t xml:space="preserve">США и Соединенном Королевстве на протяжении </w:t>
      </w:r>
      <w:r w:rsidR="005525DF">
        <w:rPr>
          <w:sz w:val="28"/>
          <w:szCs w:val="28"/>
          <w:shd w:val="clear" w:color="auto" w:fill="FFFFFF"/>
          <w:lang w:val="en-US"/>
        </w:rPr>
        <w:t>XIX</w:t>
      </w:r>
      <w:r w:rsidRPr="00896854">
        <w:rPr>
          <w:sz w:val="28"/>
          <w:szCs w:val="28"/>
          <w:shd w:val="clear" w:color="auto" w:fill="FFFFFF"/>
        </w:rPr>
        <w:t xml:space="preserve"> </w:t>
      </w:r>
      <w:r w:rsidR="005525DF" w:rsidRPr="005525DF">
        <w:rPr>
          <w:sz w:val="28"/>
          <w:szCs w:val="28"/>
          <w:shd w:val="clear" w:color="auto" w:fill="FFFFFF"/>
        </w:rPr>
        <w:t>-</w:t>
      </w:r>
      <w:r w:rsidRPr="00896854">
        <w:rPr>
          <w:sz w:val="28"/>
          <w:szCs w:val="28"/>
          <w:shd w:val="clear" w:color="auto" w:fill="FFFFFF"/>
        </w:rPr>
        <w:t xml:space="preserve"> начале </w:t>
      </w:r>
      <w:r w:rsidR="005525DF">
        <w:rPr>
          <w:sz w:val="28"/>
          <w:szCs w:val="28"/>
          <w:shd w:val="clear" w:color="auto" w:fill="FFFFFF"/>
          <w:lang w:val="en-US"/>
        </w:rPr>
        <w:t>XX</w:t>
      </w:r>
      <w:r w:rsidRPr="00896854">
        <w:rPr>
          <w:sz w:val="28"/>
          <w:szCs w:val="28"/>
          <w:shd w:val="clear" w:color="auto" w:fill="FFFFFF"/>
        </w:rPr>
        <w:t xml:space="preserve"> в</w:t>
      </w:r>
      <w:r w:rsidR="005525DF">
        <w:rPr>
          <w:sz w:val="28"/>
          <w:szCs w:val="28"/>
          <w:shd w:val="clear" w:color="auto" w:fill="FFFFFF"/>
        </w:rPr>
        <w:t>в</w:t>
      </w:r>
      <w:r w:rsidRPr="00896854">
        <w:rPr>
          <w:sz w:val="28"/>
          <w:szCs w:val="28"/>
          <w:shd w:val="clear" w:color="auto" w:fill="FFFFFF"/>
        </w:rPr>
        <w:t>. Первоначально он был с</w:t>
      </w:r>
      <w:r w:rsidR="004C1427">
        <w:rPr>
          <w:sz w:val="28"/>
          <w:szCs w:val="28"/>
          <w:shd w:val="clear" w:color="auto" w:fill="FFFFFF"/>
        </w:rPr>
        <w:t>фокусирован</w:t>
      </w:r>
      <w:r w:rsidRPr="00896854">
        <w:rPr>
          <w:sz w:val="28"/>
          <w:szCs w:val="28"/>
          <w:shd w:val="clear" w:color="auto" w:fill="FFFFFF"/>
        </w:rPr>
        <w:t xml:space="preserve"> на </w:t>
      </w:r>
      <w:r>
        <w:rPr>
          <w:sz w:val="28"/>
          <w:szCs w:val="28"/>
          <w:shd w:val="clear" w:color="auto" w:fill="FFFFFF"/>
        </w:rPr>
        <w:t xml:space="preserve">уравнении  юридических прав </w:t>
      </w:r>
      <w:r w:rsidR="004C1427">
        <w:rPr>
          <w:sz w:val="28"/>
          <w:szCs w:val="28"/>
          <w:shd w:val="clear" w:color="auto" w:fill="FFFFFF"/>
        </w:rPr>
        <w:t xml:space="preserve">между мужем и женой (таких как </w:t>
      </w:r>
      <w:r>
        <w:rPr>
          <w:sz w:val="28"/>
          <w:szCs w:val="28"/>
          <w:shd w:val="clear" w:color="auto" w:fill="FFFFFF"/>
        </w:rPr>
        <w:t xml:space="preserve">договор </w:t>
      </w:r>
      <w:r w:rsidR="004C1427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собственность</w:t>
      </w:r>
      <w:r w:rsidR="004C1427">
        <w:rPr>
          <w:sz w:val="28"/>
          <w:szCs w:val="28"/>
          <w:shd w:val="clear" w:color="auto" w:fill="FFFFFF"/>
        </w:rPr>
        <w:t>)</w:t>
      </w:r>
      <w:r w:rsidRPr="00896854">
        <w:rPr>
          <w:sz w:val="28"/>
          <w:szCs w:val="28"/>
          <w:shd w:val="clear" w:color="auto" w:fill="FFFFFF"/>
        </w:rPr>
        <w:t xml:space="preserve">; а также на противодействии заключению </w:t>
      </w:r>
      <w:r w:rsidR="004C1427">
        <w:rPr>
          <w:sz w:val="28"/>
          <w:szCs w:val="28"/>
          <w:shd w:val="clear" w:color="auto" w:fill="FFFFFF"/>
        </w:rPr>
        <w:t xml:space="preserve">нежелательного </w:t>
      </w:r>
      <w:r w:rsidRPr="00896854">
        <w:rPr>
          <w:sz w:val="28"/>
          <w:szCs w:val="28"/>
          <w:shd w:val="clear" w:color="auto" w:fill="FFFFFF"/>
        </w:rPr>
        <w:t>брака</w:t>
      </w:r>
      <w:r w:rsidR="003260F0">
        <w:rPr>
          <w:rStyle w:val="ab"/>
          <w:sz w:val="28"/>
          <w:szCs w:val="28"/>
          <w:shd w:val="clear" w:color="auto" w:fill="FFFFFF"/>
        </w:rPr>
        <w:footnoteReference w:id="30"/>
      </w:r>
      <w:r w:rsidRPr="00896854">
        <w:rPr>
          <w:sz w:val="28"/>
          <w:szCs w:val="28"/>
          <w:shd w:val="clear" w:color="auto" w:fill="FFFFFF"/>
        </w:rPr>
        <w:t xml:space="preserve">. </w:t>
      </w:r>
    </w:p>
    <w:p w:rsidR="0000739C" w:rsidRPr="00B26C7F" w:rsidRDefault="0000739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739C">
        <w:rPr>
          <w:sz w:val="28"/>
          <w:szCs w:val="28"/>
          <w:shd w:val="clear" w:color="auto" w:fill="FFFFFF"/>
        </w:rPr>
        <w:t xml:space="preserve">В </w:t>
      </w:r>
      <w:r w:rsidR="00FB2C71">
        <w:rPr>
          <w:sz w:val="28"/>
          <w:szCs w:val="28"/>
          <w:shd w:val="clear" w:color="auto" w:fill="FFFFFF"/>
        </w:rPr>
        <w:t>США</w:t>
      </w:r>
      <w:r w:rsidRPr="0000739C">
        <w:rPr>
          <w:sz w:val="28"/>
          <w:szCs w:val="28"/>
          <w:shd w:val="clear" w:color="auto" w:fill="FFFFFF"/>
        </w:rPr>
        <w:t xml:space="preserve"> лидерами этого движения </w:t>
      </w:r>
      <w:r w:rsidR="00FB2C71">
        <w:rPr>
          <w:sz w:val="28"/>
          <w:szCs w:val="28"/>
          <w:shd w:val="clear" w:color="auto" w:fill="FFFFFF"/>
        </w:rPr>
        <w:t>были</w:t>
      </w:r>
      <w:r w:rsidR="00FB2C71" w:rsidRPr="00FB2C71">
        <w:rPr>
          <w:sz w:val="28"/>
          <w:szCs w:val="28"/>
          <w:shd w:val="clear" w:color="auto" w:fill="FFFFFF"/>
        </w:rPr>
        <w:t>:</w:t>
      </w:r>
      <w:r w:rsidRPr="0000739C">
        <w:rPr>
          <w:sz w:val="28"/>
          <w:szCs w:val="28"/>
          <w:shd w:val="clear" w:color="auto" w:fill="FFFFFF"/>
        </w:rPr>
        <w:t xml:space="preserve"> Элизабет </w:t>
      </w:r>
      <w:proofErr w:type="spellStart"/>
      <w:r w:rsidRPr="0000739C">
        <w:rPr>
          <w:sz w:val="28"/>
          <w:szCs w:val="28"/>
          <w:shd w:val="clear" w:color="auto" w:fill="FFFFFF"/>
        </w:rPr>
        <w:t>Кэди</w:t>
      </w:r>
      <w:proofErr w:type="spellEnd"/>
      <w:r w:rsidRPr="000073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739C">
        <w:rPr>
          <w:sz w:val="28"/>
          <w:szCs w:val="28"/>
          <w:shd w:val="clear" w:color="auto" w:fill="FFFFFF"/>
        </w:rPr>
        <w:t>Стэнтон</w:t>
      </w:r>
      <w:proofErr w:type="spellEnd"/>
      <w:r w:rsidRPr="0000739C">
        <w:rPr>
          <w:sz w:val="28"/>
          <w:szCs w:val="28"/>
          <w:shd w:val="clear" w:color="auto" w:fill="FFFFFF"/>
        </w:rPr>
        <w:t xml:space="preserve"> и Сьюзен Б. Энтони</w:t>
      </w:r>
      <w:r w:rsidR="006430A4">
        <w:rPr>
          <w:sz w:val="28"/>
          <w:szCs w:val="28"/>
          <w:shd w:val="clear" w:color="auto" w:fill="FFFFFF"/>
        </w:rPr>
        <w:t>,</w:t>
      </w:r>
      <w:r w:rsidRPr="0000739C">
        <w:rPr>
          <w:sz w:val="28"/>
          <w:szCs w:val="28"/>
          <w:shd w:val="clear" w:color="auto" w:fill="FFFFFF"/>
        </w:rPr>
        <w:t xml:space="preserve"> Люси</w:t>
      </w:r>
      <w:r w:rsidR="00FB2C71">
        <w:rPr>
          <w:sz w:val="28"/>
          <w:szCs w:val="28"/>
          <w:shd w:val="clear" w:color="auto" w:fill="FFFFFF"/>
        </w:rPr>
        <w:t>я</w:t>
      </w:r>
      <w:r w:rsidRPr="0000739C">
        <w:rPr>
          <w:sz w:val="28"/>
          <w:szCs w:val="28"/>
          <w:shd w:val="clear" w:color="auto" w:fill="FFFFFF"/>
        </w:rPr>
        <w:t xml:space="preserve"> Сто</w:t>
      </w:r>
      <w:r>
        <w:rPr>
          <w:sz w:val="28"/>
          <w:szCs w:val="28"/>
          <w:shd w:val="clear" w:color="auto" w:fill="FFFFFF"/>
        </w:rPr>
        <w:t xml:space="preserve">ун, Олимпия Браун и Хелен </w:t>
      </w:r>
      <w:proofErr w:type="spellStart"/>
      <w:r>
        <w:rPr>
          <w:sz w:val="28"/>
          <w:szCs w:val="28"/>
          <w:shd w:val="clear" w:color="auto" w:fill="FFFFFF"/>
        </w:rPr>
        <w:t>Питтс</w:t>
      </w:r>
      <w:proofErr w:type="spellEnd"/>
      <w:r w:rsidRPr="0000739C">
        <w:rPr>
          <w:sz w:val="28"/>
          <w:szCs w:val="28"/>
          <w:shd w:val="clear" w:color="auto" w:fill="FFFFFF"/>
        </w:rPr>
        <w:t xml:space="preserve">. В </w:t>
      </w:r>
      <w:r w:rsidR="006430A4">
        <w:rPr>
          <w:sz w:val="28"/>
          <w:szCs w:val="28"/>
          <w:shd w:val="clear" w:color="auto" w:fill="FFFFFF"/>
        </w:rPr>
        <w:t>европейском</w:t>
      </w:r>
      <w:r w:rsidRPr="0000739C">
        <w:rPr>
          <w:sz w:val="28"/>
          <w:szCs w:val="28"/>
          <w:shd w:val="clear" w:color="auto" w:fill="FFFFFF"/>
        </w:rPr>
        <w:t xml:space="preserve"> феминизме </w:t>
      </w:r>
      <w:r w:rsidR="00FB2C71">
        <w:rPr>
          <w:sz w:val="28"/>
          <w:szCs w:val="28"/>
          <w:shd w:val="clear" w:color="auto" w:fill="FFFFFF"/>
        </w:rPr>
        <w:t>«</w:t>
      </w:r>
      <w:r w:rsidRPr="0000739C">
        <w:rPr>
          <w:sz w:val="28"/>
          <w:szCs w:val="28"/>
          <w:shd w:val="clear" w:color="auto" w:fill="FFFFFF"/>
        </w:rPr>
        <w:t>первой волны</w:t>
      </w:r>
      <w:r w:rsidR="00FB2C71">
        <w:rPr>
          <w:sz w:val="28"/>
          <w:szCs w:val="28"/>
          <w:shd w:val="clear" w:color="auto" w:fill="FFFFFF"/>
        </w:rPr>
        <w:t>»</w:t>
      </w:r>
      <w:r w:rsidRPr="0000739C">
        <w:rPr>
          <w:sz w:val="28"/>
          <w:szCs w:val="28"/>
          <w:shd w:val="clear" w:color="auto" w:fill="FFFFFF"/>
        </w:rPr>
        <w:t xml:space="preserve"> участвовали женщины самых разных слоев обще</w:t>
      </w:r>
      <w:r>
        <w:rPr>
          <w:sz w:val="28"/>
          <w:szCs w:val="28"/>
          <w:shd w:val="clear" w:color="auto" w:fill="FFFFFF"/>
        </w:rPr>
        <w:t xml:space="preserve">ства, </w:t>
      </w:r>
      <w:proofErr w:type="spellStart"/>
      <w:r w:rsidRPr="0000739C">
        <w:rPr>
          <w:sz w:val="28"/>
          <w:szCs w:val="28"/>
          <w:shd w:val="clear" w:color="auto" w:fill="FFFFFF"/>
        </w:rPr>
        <w:t>принадлежа</w:t>
      </w:r>
      <w:r w:rsidR="006430A4">
        <w:rPr>
          <w:sz w:val="28"/>
          <w:szCs w:val="28"/>
          <w:shd w:val="clear" w:color="auto" w:fill="FFFFFF"/>
        </w:rPr>
        <w:t>шие</w:t>
      </w:r>
      <w:proofErr w:type="spellEnd"/>
      <w:r w:rsidRPr="0000739C">
        <w:rPr>
          <w:sz w:val="28"/>
          <w:szCs w:val="28"/>
          <w:shd w:val="clear" w:color="auto" w:fill="FFFFFF"/>
        </w:rPr>
        <w:t xml:space="preserve"> </w:t>
      </w:r>
      <w:r w:rsidR="006430A4">
        <w:rPr>
          <w:sz w:val="28"/>
          <w:szCs w:val="28"/>
          <w:shd w:val="clear" w:color="auto" w:fill="FFFFFF"/>
        </w:rPr>
        <w:t xml:space="preserve">как к либеральным течениям феминизма, так и </w:t>
      </w:r>
      <w:r w:rsidRPr="0000739C">
        <w:rPr>
          <w:sz w:val="28"/>
          <w:szCs w:val="28"/>
          <w:shd w:val="clear" w:color="auto" w:fill="FFFFFF"/>
        </w:rPr>
        <w:t>к консервативным христианским группам (</w:t>
      </w:r>
      <w:r w:rsidR="006430A4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Союз христианских женщин</w:t>
      </w:r>
      <w:r w:rsidR="006430A4">
        <w:rPr>
          <w:sz w:val="28"/>
          <w:szCs w:val="28"/>
          <w:shd w:val="clear" w:color="auto" w:fill="FFFFFF"/>
        </w:rPr>
        <w:t xml:space="preserve"> воздержания»)</w:t>
      </w:r>
      <w:r w:rsidR="003260F0">
        <w:rPr>
          <w:rStyle w:val="ab"/>
          <w:sz w:val="28"/>
          <w:szCs w:val="28"/>
          <w:shd w:val="clear" w:color="auto" w:fill="FFFFFF"/>
        </w:rPr>
        <w:footnoteReference w:id="31"/>
      </w:r>
      <w:r w:rsidRPr="0000739C">
        <w:rPr>
          <w:sz w:val="28"/>
          <w:szCs w:val="28"/>
          <w:shd w:val="clear" w:color="auto" w:fill="FFFFFF"/>
        </w:rPr>
        <w:t>.</w:t>
      </w:r>
    </w:p>
    <w:p w:rsidR="00F0235A" w:rsidRPr="004A699E" w:rsidRDefault="00F0235A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0235A">
        <w:rPr>
          <w:sz w:val="28"/>
          <w:szCs w:val="28"/>
          <w:shd w:val="clear" w:color="auto" w:fill="FFFFFF"/>
          <w:lang w:bidi="ar-EG"/>
        </w:rPr>
        <w:t xml:space="preserve">К концу </w:t>
      </w:r>
      <w:r w:rsidR="006430A4">
        <w:rPr>
          <w:sz w:val="28"/>
          <w:szCs w:val="28"/>
          <w:shd w:val="clear" w:color="auto" w:fill="FFFFFF"/>
          <w:lang w:val="en-US" w:bidi="ar-EG"/>
        </w:rPr>
        <w:t>XIX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</w:t>
      </w:r>
      <w:r w:rsidR="006430A4">
        <w:rPr>
          <w:sz w:val="28"/>
          <w:szCs w:val="28"/>
          <w:shd w:val="clear" w:color="auto" w:fill="FFFFFF"/>
          <w:lang w:bidi="ar-EG"/>
        </w:rPr>
        <w:t xml:space="preserve">века </w:t>
      </w:r>
      <w:r w:rsidR="00120C6D">
        <w:rPr>
          <w:sz w:val="28"/>
          <w:szCs w:val="28"/>
          <w:shd w:val="clear" w:color="auto" w:fill="FFFFFF"/>
          <w:lang w:bidi="ar-EG"/>
        </w:rPr>
        <w:t>феминизм</w:t>
      </w:r>
      <w:r w:rsidR="006430A4">
        <w:rPr>
          <w:sz w:val="28"/>
          <w:szCs w:val="28"/>
          <w:shd w:val="clear" w:color="auto" w:fill="FFFFFF"/>
          <w:lang w:bidi="ar-EG"/>
        </w:rPr>
        <w:t xml:space="preserve">, </w:t>
      </w:r>
      <w:r w:rsidRPr="00F0235A">
        <w:rPr>
          <w:sz w:val="28"/>
          <w:szCs w:val="28"/>
          <w:shd w:val="clear" w:color="auto" w:fill="FFFFFF"/>
          <w:lang w:bidi="ar-EG"/>
        </w:rPr>
        <w:t>главным образом</w:t>
      </w:r>
      <w:r w:rsidR="006430A4">
        <w:rPr>
          <w:sz w:val="28"/>
          <w:szCs w:val="28"/>
          <w:shd w:val="clear" w:color="auto" w:fill="FFFFFF"/>
          <w:lang w:bidi="ar-EG"/>
        </w:rPr>
        <w:t>, акцентировал внимание на обретении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поли</w:t>
      </w:r>
      <w:r w:rsidR="00C57685">
        <w:rPr>
          <w:sz w:val="28"/>
          <w:szCs w:val="28"/>
          <w:shd w:val="clear" w:color="auto" w:fill="FFFFFF"/>
          <w:lang w:bidi="ar-EG"/>
        </w:rPr>
        <w:t xml:space="preserve">тической власти и </w:t>
      </w:r>
      <w:r w:rsidR="006430A4">
        <w:rPr>
          <w:sz w:val="28"/>
          <w:szCs w:val="28"/>
          <w:shd w:val="clear" w:color="auto" w:fill="FFFFFF"/>
          <w:lang w:bidi="ar-EG"/>
        </w:rPr>
        <w:t xml:space="preserve">получении доступа женщин к </w:t>
      </w:r>
      <w:r w:rsidR="00C57685">
        <w:rPr>
          <w:sz w:val="28"/>
          <w:szCs w:val="28"/>
          <w:shd w:val="clear" w:color="auto" w:fill="FFFFFF"/>
          <w:lang w:bidi="ar-EG"/>
        </w:rPr>
        <w:t>избирательном</w:t>
      </w:r>
      <w:r w:rsidR="006430A4">
        <w:rPr>
          <w:sz w:val="28"/>
          <w:szCs w:val="28"/>
          <w:shd w:val="clear" w:color="auto" w:fill="FFFFFF"/>
          <w:lang w:bidi="ar-EG"/>
        </w:rPr>
        <w:t>у праву</w:t>
      </w:r>
      <w:r w:rsidRPr="00F0235A">
        <w:rPr>
          <w:sz w:val="28"/>
          <w:szCs w:val="28"/>
          <w:shd w:val="clear" w:color="auto" w:fill="FFFFFF"/>
          <w:lang w:bidi="ar-EG"/>
        </w:rPr>
        <w:t xml:space="preserve">, хотя такие </w:t>
      </w:r>
      <w:r w:rsidR="00120C6D">
        <w:rPr>
          <w:sz w:val="28"/>
          <w:szCs w:val="28"/>
          <w:shd w:val="clear" w:color="auto" w:fill="FFFFFF"/>
          <w:lang w:bidi="ar-EG"/>
        </w:rPr>
        <w:t>активистки</w:t>
      </w:r>
      <w:r w:rsidRPr="00F0235A">
        <w:rPr>
          <w:sz w:val="28"/>
          <w:szCs w:val="28"/>
          <w:shd w:val="clear" w:color="auto" w:fill="FFFFFF"/>
          <w:lang w:bidi="ar-EG"/>
        </w:rPr>
        <w:t xml:space="preserve">, как </w:t>
      </w:r>
      <w:proofErr w:type="spellStart"/>
      <w:r w:rsidRPr="00F0235A">
        <w:rPr>
          <w:sz w:val="28"/>
          <w:szCs w:val="28"/>
          <w:shd w:val="clear" w:color="auto" w:fill="FFFFFF"/>
          <w:lang w:bidi="ar-EG"/>
        </w:rPr>
        <w:t>Вольтерин</w:t>
      </w:r>
      <w:proofErr w:type="spellEnd"/>
      <w:r w:rsidRPr="00F0235A">
        <w:rPr>
          <w:sz w:val="28"/>
          <w:szCs w:val="28"/>
          <w:shd w:val="clear" w:color="auto" w:fill="FFFFFF"/>
          <w:lang w:bidi="ar-EG"/>
        </w:rPr>
        <w:t xml:space="preserve"> де </w:t>
      </w:r>
      <w:proofErr w:type="spellStart"/>
      <w:r w:rsidRPr="00F0235A">
        <w:rPr>
          <w:sz w:val="28"/>
          <w:szCs w:val="28"/>
          <w:shd w:val="clear" w:color="auto" w:fill="FFFFFF"/>
          <w:lang w:bidi="ar-EG"/>
        </w:rPr>
        <w:t>Клейр</w:t>
      </w:r>
      <w:proofErr w:type="spellEnd"/>
      <w:r w:rsidRPr="00F0235A">
        <w:rPr>
          <w:sz w:val="28"/>
          <w:szCs w:val="28"/>
          <w:shd w:val="clear" w:color="auto" w:fill="FFFFFF"/>
          <w:lang w:bidi="ar-EG"/>
        </w:rPr>
        <w:t xml:space="preserve"> (1866–1912) и Маргарет </w:t>
      </w:r>
      <w:proofErr w:type="spellStart"/>
      <w:r w:rsidRPr="00F0235A">
        <w:rPr>
          <w:sz w:val="28"/>
          <w:szCs w:val="28"/>
          <w:shd w:val="clear" w:color="auto" w:fill="FFFFFF"/>
          <w:lang w:bidi="ar-EG"/>
        </w:rPr>
        <w:t>Сэнджер</w:t>
      </w:r>
      <w:proofErr w:type="spellEnd"/>
      <w:r w:rsidRPr="00F0235A">
        <w:rPr>
          <w:sz w:val="28"/>
          <w:szCs w:val="28"/>
          <w:shd w:val="clear" w:color="auto" w:fill="FFFFFF"/>
          <w:lang w:bidi="ar-EG"/>
        </w:rPr>
        <w:t xml:space="preserve"> (1879–1966), активно участвовали в </w:t>
      </w:r>
      <w:r w:rsidR="00FB2C71">
        <w:rPr>
          <w:sz w:val="28"/>
          <w:szCs w:val="28"/>
          <w:shd w:val="clear" w:color="auto" w:fill="FFFFFF"/>
          <w:lang w:bidi="ar-EG"/>
        </w:rPr>
        <w:t>акциях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за репродуктивные</w:t>
      </w:r>
      <w:r>
        <w:rPr>
          <w:sz w:val="28"/>
          <w:szCs w:val="28"/>
          <w:shd w:val="clear" w:color="auto" w:fill="FFFFFF"/>
          <w:lang w:bidi="ar-EG"/>
        </w:rPr>
        <w:t xml:space="preserve"> и экономические права женщин. </w:t>
      </w:r>
      <w:r w:rsidRPr="00F0235A">
        <w:rPr>
          <w:sz w:val="28"/>
          <w:szCs w:val="28"/>
          <w:shd w:val="clear" w:color="auto" w:fill="FFFFFF"/>
          <w:lang w:bidi="ar-EG"/>
        </w:rPr>
        <w:t xml:space="preserve">В Великобритании суфражистки агитировали за голосование женщин. В 1918 году был принят </w:t>
      </w:r>
      <w:r w:rsidRPr="00F0235A">
        <w:rPr>
          <w:sz w:val="28"/>
          <w:szCs w:val="28"/>
          <w:shd w:val="clear" w:color="auto" w:fill="FFFFFF"/>
          <w:lang w:bidi="ar-EG"/>
        </w:rPr>
        <w:lastRenderedPageBreak/>
        <w:t xml:space="preserve">Закон о представительстве народа, согласно </w:t>
      </w:r>
      <w:r w:rsidR="00FB2C71">
        <w:rPr>
          <w:sz w:val="28"/>
          <w:szCs w:val="28"/>
          <w:shd w:val="clear" w:color="auto" w:fill="FFFFFF"/>
          <w:lang w:bidi="ar-EG"/>
        </w:rPr>
        <w:t>его положениям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</w:t>
      </w:r>
      <w:r w:rsidR="00FB2C71">
        <w:rPr>
          <w:sz w:val="28"/>
          <w:szCs w:val="28"/>
          <w:shd w:val="clear" w:color="auto" w:fill="FFFFFF"/>
          <w:lang w:bidi="ar-EG"/>
        </w:rPr>
        <w:t xml:space="preserve">право голоса имели </w:t>
      </w:r>
      <w:r w:rsidRPr="00F0235A">
        <w:rPr>
          <w:sz w:val="28"/>
          <w:szCs w:val="28"/>
          <w:shd w:val="clear" w:color="auto" w:fill="FFFFFF"/>
          <w:lang w:bidi="ar-EG"/>
        </w:rPr>
        <w:t>женщины ста</w:t>
      </w:r>
      <w:r w:rsidR="00FB2C71">
        <w:rPr>
          <w:sz w:val="28"/>
          <w:szCs w:val="28"/>
          <w:shd w:val="clear" w:color="auto" w:fill="FFFFFF"/>
          <w:lang w:bidi="ar-EG"/>
        </w:rPr>
        <w:t>рше 30 лет, которым принадлежала недвижимость</w:t>
      </w:r>
      <w:r w:rsidRPr="00F0235A">
        <w:rPr>
          <w:sz w:val="28"/>
          <w:szCs w:val="28"/>
          <w:shd w:val="clear" w:color="auto" w:fill="FFFFFF"/>
          <w:lang w:bidi="ar-EG"/>
        </w:rPr>
        <w:t xml:space="preserve">. В 1928 году </w:t>
      </w:r>
      <w:r w:rsidR="00FB2C71">
        <w:rPr>
          <w:sz w:val="28"/>
          <w:szCs w:val="28"/>
          <w:shd w:val="clear" w:color="auto" w:fill="FFFFFF"/>
          <w:lang w:bidi="ar-EG"/>
        </w:rPr>
        <w:t>закон распростра</w:t>
      </w:r>
      <w:r w:rsidRPr="00F0235A">
        <w:rPr>
          <w:sz w:val="28"/>
          <w:szCs w:val="28"/>
          <w:shd w:val="clear" w:color="auto" w:fill="FFFFFF"/>
          <w:lang w:bidi="ar-EG"/>
        </w:rPr>
        <w:t>н</w:t>
      </w:r>
      <w:r w:rsidR="00FB2C71">
        <w:rPr>
          <w:sz w:val="28"/>
          <w:szCs w:val="28"/>
          <w:shd w:val="clear" w:color="auto" w:fill="FFFFFF"/>
          <w:lang w:bidi="ar-EG"/>
        </w:rPr>
        <w:t>ился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на всех </w:t>
      </w:r>
      <w:r w:rsidR="00FB2C71">
        <w:rPr>
          <w:sz w:val="28"/>
          <w:szCs w:val="28"/>
          <w:shd w:val="clear" w:color="auto" w:fill="FFFFFF"/>
          <w:lang w:bidi="ar-EG"/>
        </w:rPr>
        <w:t>девушек</w:t>
      </w:r>
      <w:r w:rsidR="003E15E5">
        <w:rPr>
          <w:sz w:val="28"/>
          <w:szCs w:val="28"/>
          <w:shd w:val="clear" w:color="auto" w:fill="FFFFFF"/>
          <w:lang w:bidi="ar-EG"/>
        </w:rPr>
        <w:t xml:space="preserve"> старше восемнадцати лет.</w:t>
      </w:r>
      <w:r w:rsidR="00567A51">
        <w:rPr>
          <w:sz w:val="28"/>
          <w:szCs w:val="28"/>
          <w:shd w:val="clear" w:color="auto" w:fill="FFFFFF"/>
          <w:lang w:bidi="ar-EG"/>
        </w:rPr>
        <w:t xml:space="preserve"> </w:t>
      </w:r>
      <w:r w:rsidRPr="00F0235A">
        <w:rPr>
          <w:sz w:val="28"/>
          <w:szCs w:val="28"/>
          <w:shd w:val="clear" w:color="auto" w:fill="FFFFFF"/>
          <w:lang w:bidi="ar-EG"/>
        </w:rPr>
        <w:t xml:space="preserve">В Соединенных Штатах считается, что первая волна феминизма закончилась принятием </w:t>
      </w:r>
      <w:r w:rsidR="0052425C">
        <w:rPr>
          <w:sz w:val="28"/>
          <w:szCs w:val="28"/>
          <w:shd w:val="clear" w:color="auto" w:fill="FFFFFF"/>
          <w:lang w:bidi="ar-EG"/>
        </w:rPr>
        <w:t>19-ой</w:t>
      </w:r>
      <w:r w:rsidRPr="00F0235A">
        <w:rPr>
          <w:sz w:val="28"/>
          <w:szCs w:val="28"/>
          <w:shd w:val="clear" w:color="auto" w:fill="FFFFFF"/>
          <w:lang w:bidi="ar-EG"/>
        </w:rPr>
        <w:t xml:space="preserve"> поправки </w:t>
      </w:r>
      <w:r w:rsidR="0052425C">
        <w:rPr>
          <w:sz w:val="28"/>
          <w:szCs w:val="28"/>
          <w:shd w:val="clear" w:color="auto" w:fill="FFFFFF"/>
          <w:lang w:bidi="ar-EG"/>
        </w:rPr>
        <w:t xml:space="preserve">в </w:t>
      </w:r>
      <w:r w:rsidR="00B63616">
        <w:rPr>
          <w:sz w:val="28"/>
          <w:szCs w:val="28"/>
          <w:shd w:val="clear" w:color="auto" w:fill="FFFFFF"/>
          <w:lang w:bidi="ar-EG"/>
        </w:rPr>
        <w:t xml:space="preserve">Конституции США (1919), </w:t>
      </w:r>
      <w:r w:rsidRPr="00F0235A">
        <w:rPr>
          <w:sz w:val="28"/>
          <w:szCs w:val="28"/>
          <w:shd w:val="clear" w:color="auto" w:fill="FFFFFF"/>
          <w:lang w:bidi="ar-EG"/>
        </w:rPr>
        <w:t>предоставляющей женщинам право голоса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2"/>
      </w:r>
      <w:r w:rsidR="00120C6D">
        <w:rPr>
          <w:sz w:val="28"/>
          <w:szCs w:val="28"/>
          <w:shd w:val="clear" w:color="auto" w:fill="FFFFFF"/>
          <w:lang w:bidi="ar-EG"/>
        </w:rPr>
        <w:t>.</w:t>
      </w:r>
    </w:p>
    <w:p w:rsidR="00F40B2C" w:rsidRDefault="000765F5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 xml:space="preserve">Феминизм «второй волны» </w:t>
      </w:r>
      <w:r w:rsidRPr="000765F5">
        <w:rPr>
          <w:sz w:val="28"/>
          <w:szCs w:val="28"/>
          <w:shd w:val="clear" w:color="auto" w:fill="FFFFFF"/>
          <w:lang w:bidi="ar-EG"/>
        </w:rPr>
        <w:t>(1960-е-1980-е годы)</w:t>
      </w:r>
      <w:r>
        <w:rPr>
          <w:sz w:val="28"/>
          <w:szCs w:val="28"/>
          <w:shd w:val="clear" w:color="auto" w:fill="FFFFFF"/>
          <w:lang w:bidi="ar-EG"/>
        </w:rPr>
        <w:t xml:space="preserve"> </w:t>
      </w:r>
      <w:r w:rsidRPr="000765F5">
        <w:rPr>
          <w:sz w:val="28"/>
          <w:szCs w:val="28"/>
          <w:shd w:val="clear" w:color="auto" w:fill="FFFFFF"/>
          <w:lang w:bidi="ar-EG"/>
        </w:rPr>
        <w:t xml:space="preserve">относится к периоду феминистской деятельности, который начинается в начале 1960-х годов и длится до конца 1980-х годов. 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К концу 1960-х годов началась новая эра </w:t>
      </w:r>
      <w:r w:rsidR="00F40B2C">
        <w:rPr>
          <w:sz w:val="28"/>
          <w:szCs w:val="28"/>
          <w:shd w:val="clear" w:color="auto" w:fill="FFFFFF"/>
          <w:lang w:bidi="ar-EG"/>
        </w:rPr>
        <w:t>«</w:t>
      </w:r>
      <w:proofErr w:type="spellStart"/>
      <w:r w:rsidR="00F40B2C" w:rsidRPr="00F40B2C">
        <w:rPr>
          <w:sz w:val="28"/>
          <w:szCs w:val="28"/>
          <w:shd w:val="clear" w:color="auto" w:fill="FFFFFF"/>
          <w:lang w:bidi="ar-EG"/>
        </w:rPr>
        <w:t>активизма</w:t>
      </w:r>
      <w:proofErr w:type="spellEnd"/>
      <w:r w:rsidR="00F40B2C">
        <w:rPr>
          <w:sz w:val="28"/>
          <w:szCs w:val="28"/>
          <w:shd w:val="clear" w:color="auto" w:fill="FFFFFF"/>
          <w:lang w:bidi="ar-EG"/>
        </w:rPr>
        <w:t>»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 благодаря студенческой деятельности, связанной с войной во Вьетнаме и движению за гражданские права, а </w:t>
      </w:r>
      <w:r w:rsidR="00F40B2C" w:rsidRPr="009E2468">
        <w:rPr>
          <w:sz w:val="28"/>
          <w:szCs w:val="28"/>
          <w:shd w:val="clear" w:color="auto" w:fill="FFFFFF"/>
          <w:lang w:bidi="ar-EG"/>
        </w:rPr>
        <w:t xml:space="preserve">также </w:t>
      </w:r>
      <w:r w:rsidR="009E2468" w:rsidRPr="009E2468">
        <w:rPr>
          <w:sz w:val="28"/>
          <w:szCs w:val="28"/>
          <w:shd w:val="clear" w:color="auto" w:fill="FFFFFF"/>
          <w:lang w:bidi="ar-EG"/>
        </w:rPr>
        <w:t>протестами</w:t>
      </w:r>
      <w:r w:rsidR="00F40B2C" w:rsidRPr="009E2468">
        <w:rPr>
          <w:sz w:val="28"/>
          <w:szCs w:val="28"/>
          <w:shd w:val="clear" w:color="auto" w:fill="FFFFFF"/>
          <w:lang w:bidi="ar-EG"/>
        </w:rPr>
        <w:t xml:space="preserve"> женщин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 </w:t>
      </w:r>
      <w:r w:rsidR="009E2468">
        <w:rPr>
          <w:sz w:val="28"/>
          <w:szCs w:val="28"/>
          <w:shd w:val="clear" w:color="auto" w:fill="FFFFFF"/>
          <w:lang w:bidi="ar-EG"/>
        </w:rPr>
        <w:t xml:space="preserve">в связи с </w:t>
      </w:r>
      <w:r w:rsidR="00F40B2C" w:rsidRPr="00F40B2C">
        <w:rPr>
          <w:sz w:val="28"/>
          <w:szCs w:val="28"/>
          <w:shd w:val="clear" w:color="auto" w:fill="FFFFFF"/>
          <w:lang w:bidi="ar-EG"/>
        </w:rPr>
        <w:t>внутренними ограничениями и дискриминацией на рабочем месте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3"/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F40B2C" w:rsidRPr="00F40B2C" w:rsidRDefault="00F40B2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40B2C">
        <w:rPr>
          <w:sz w:val="28"/>
          <w:szCs w:val="28"/>
          <w:shd w:val="clear" w:color="auto" w:fill="FFFFFF"/>
          <w:lang w:bidi="ar-EG"/>
        </w:rPr>
        <w:t xml:space="preserve">В отличие от феминизма первой волны, движение в </w:t>
      </w:r>
      <w:r>
        <w:rPr>
          <w:sz w:val="28"/>
          <w:szCs w:val="28"/>
          <w:shd w:val="clear" w:color="auto" w:fill="FFFFFF"/>
          <w:lang w:bidi="ar-EG"/>
        </w:rPr>
        <w:t>течение 1970-х годов выиграло за счет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привлечения гораздо большего числа организаций, охватывающих широкий спектр политических убеждений и идеологий.</w:t>
      </w:r>
    </w:p>
    <w:p w:rsidR="005B4C5D" w:rsidRDefault="00F40B2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40B2C">
        <w:rPr>
          <w:sz w:val="28"/>
          <w:szCs w:val="28"/>
          <w:shd w:val="clear" w:color="auto" w:fill="FFFFFF"/>
          <w:lang w:bidi="ar-EG"/>
        </w:rPr>
        <w:t>Н</w:t>
      </w:r>
      <w:r>
        <w:rPr>
          <w:sz w:val="28"/>
          <w:szCs w:val="28"/>
          <w:shd w:val="clear" w:color="auto" w:fill="FFFFFF"/>
          <w:lang w:bidi="ar-EG"/>
        </w:rPr>
        <w:t xml:space="preserve">ациональная организация женщин </w:t>
      </w:r>
      <w:r w:rsidR="00D256D4">
        <w:rPr>
          <w:sz w:val="28"/>
          <w:szCs w:val="28"/>
          <w:shd w:val="clear" w:color="auto" w:fill="FFFFFF"/>
          <w:lang w:bidi="ar-EG"/>
        </w:rPr>
        <w:t>(</w:t>
      </w:r>
      <w:proofErr w:type="spellStart"/>
      <w:r w:rsidR="00D256D4" w:rsidRPr="00D256D4">
        <w:rPr>
          <w:sz w:val="28"/>
          <w:szCs w:val="28"/>
          <w:shd w:val="clear" w:color="auto" w:fill="FFFFFF"/>
          <w:lang w:bidi="ar-EG"/>
        </w:rPr>
        <w:t>The</w:t>
      </w:r>
      <w:proofErr w:type="spellEnd"/>
      <w:r w:rsidR="00D256D4" w:rsidRPr="00D256D4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="00D256D4" w:rsidRPr="00D256D4">
        <w:rPr>
          <w:sz w:val="28"/>
          <w:szCs w:val="28"/>
          <w:shd w:val="clear" w:color="auto" w:fill="FFFFFF"/>
          <w:lang w:bidi="ar-EG"/>
        </w:rPr>
        <w:t>National</w:t>
      </w:r>
      <w:proofErr w:type="spellEnd"/>
      <w:r w:rsidR="00D256D4" w:rsidRPr="00D256D4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="00D256D4" w:rsidRPr="00D256D4">
        <w:rPr>
          <w:sz w:val="28"/>
          <w:szCs w:val="28"/>
          <w:shd w:val="clear" w:color="auto" w:fill="FFFFFF"/>
          <w:lang w:bidi="ar-EG"/>
        </w:rPr>
        <w:t>Organization</w:t>
      </w:r>
      <w:proofErr w:type="spellEnd"/>
      <w:r w:rsidR="00D256D4" w:rsidRPr="00D256D4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="00D256D4" w:rsidRPr="00D256D4">
        <w:rPr>
          <w:sz w:val="28"/>
          <w:szCs w:val="28"/>
          <w:shd w:val="clear" w:color="auto" w:fill="FFFFFF"/>
          <w:lang w:bidi="ar-EG"/>
        </w:rPr>
        <w:t>for</w:t>
      </w:r>
      <w:proofErr w:type="spellEnd"/>
      <w:r w:rsidR="00D256D4" w:rsidRPr="00D256D4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="00D256D4" w:rsidRPr="00D256D4">
        <w:rPr>
          <w:sz w:val="28"/>
          <w:szCs w:val="28"/>
          <w:shd w:val="clear" w:color="auto" w:fill="FFFFFF"/>
          <w:lang w:bidi="ar-EG"/>
        </w:rPr>
        <w:t>Women</w:t>
      </w:r>
      <w:proofErr w:type="spellEnd"/>
      <w:r w:rsidR="00D256D4">
        <w:rPr>
          <w:sz w:val="28"/>
          <w:szCs w:val="28"/>
          <w:shd w:val="clear" w:color="auto" w:fill="FFFFFF"/>
          <w:lang w:bidi="ar-EG"/>
        </w:rPr>
        <w:t xml:space="preserve">) </w:t>
      </w:r>
      <w:r w:rsidRPr="00F40B2C">
        <w:rPr>
          <w:sz w:val="28"/>
          <w:szCs w:val="28"/>
          <w:shd w:val="clear" w:color="auto" w:fill="FFFFFF"/>
          <w:lang w:bidi="ar-EG"/>
        </w:rPr>
        <w:t xml:space="preserve">в 1966 году представляла одну из крупнейших коалиций, возникших во второй волне. Комиссия по обеспечению равных </w:t>
      </w:r>
      <w:r>
        <w:rPr>
          <w:sz w:val="28"/>
          <w:szCs w:val="28"/>
          <w:shd w:val="clear" w:color="auto" w:fill="FFFFFF"/>
          <w:lang w:bidi="ar-EG"/>
        </w:rPr>
        <w:t>возможностей (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Equal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Employment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Opportunity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Commission</w:t>
      </w:r>
      <w:proofErr w:type="spellEnd"/>
      <w:r>
        <w:rPr>
          <w:sz w:val="28"/>
          <w:szCs w:val="28"/>
          <w:shd w:val="clear" w:color="auto" w:fill="FFFFFF"/>
          <w:lang w:bidi="ar-EG"/>
        </w:rPr>
        <w:t xml:space="preserve">) в сфере занятости </w:t>
      </w:r>
      <w:r w:rsidRPr="00F40B2C">
        <w:rPr>
          <w:sz w:val="28"/>
          <w:szCs w:val="28"/>
          <w:shd w:val="clear" w:color="auto" w:fill="FFFFFF"/>
          <w:lang w:bidi="ar-EG"/>
        </w:rPr>
        <w:t>не смогла искоренить сексизм на рабочем месте, сосредоточив вместо этого внимание на расовой дискриминации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4"/>
      </w:r>
      <w:r w:rsidR="005B4C5D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9678FF" w:rsidRDefault="005B4C5D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proofErr w:type="spellStart"/>
      <w:r>
        <w:rPr>
          <w:sz w:val="28"/>
          <w:szCs w:val="28"/>
          <w:shd w:val="clear" w:color="auto" w:fill="FFFFFF"/>
          <w:lang w:bidi="ar-EG"/>
        </w:rPr>
        <w:t>В</w:t>
      </w:r>
      <w:r w:rsidR="009E2468">
        <w:rPr>
          <w:sz w:val="28"/>
          <w:szCs w:val="28"/>
          <w:shd w:val="clear" w:color="auto" w:fill="FFFFFF"/>
          <w:lang w:bidi="ar-EG"/>
        </w:rPr>
        <w:t>следствии</w:t>
      </w:r>
      <w:proofErr w:type="spellEnd"/>
      <w:r w:rsidR="009E2468">
        <w:rPr>
          <w:sz w:val="28"/>
          <w:szCs w:val="28"/>
          <w:shd w:val="clear" w:color="auto" w:fill="FFFFFF"/>
          <w:lang w:bidi="ar-EG"/>
        </w:rPr>
        <w:t xml:space="preserve"> этого 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Бетти </w:t>
      </w:r>
      <w:proofErr w:type="spellStart"/>
      <w:r w:rsidR="00F40B2C" w:rsidRPr="00F40B2C">
        <w:rPr>
          <w:sz w:val="28"/>
          <w:szCs w:val="28"/>
          <w:shd w:val="clear" w:color="auto" w:fill="FFFFFF"/>
          <w:lang w:bidi="ar-EG"/>
        </w:rPr>
        <w:t>Фридан</w:t>
      </w:r>
      <w:proofErr w:type="spellEnd"/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 и другие ведущие </w:t>
      </w:r>
      <w:r w:rsidR="009E2468">
        <w:rPr>
          <w:sz w:val="28"/>
          <w:szCs w:val="28"/>
          <w:shd w:val="clear" w:color="auto" w:fill="FFFFFF"/>
          <w:lang w:bidi="ar-EG"/>
        </w:rPr>
        <w:t>феминистки</w:t>
      </w:r>
      <w:r>
        <w:rPr>
          <w:sz w:val="28"/>
          <w:szCs w:val="28"/>
          <w:shd w:val="clear" w:color="auto" w:fill="FFFFFF"/>
          <w:lang w:bidi="ar-EG"/>
        </w:rPr>
        <w:t xml:space="preserve">, такие как, адвокат, активистка и священник - Паули </w:t>
      </w:r>
      <w:proofErr w:type="spellStart"/>
      <w:r>
        <w:rPr>
          <w:sz w:val="28"/>
          <w:szCs w:val="28"/>
          <w:shd w:val="clear" w:color="auto" w:fill="FFFFFF"/>
          <w:lang w:bidi="ar-EG"/>
        </w:rPr>
        <w:t>Мюррей</w:t>
      </w:r>
      <w:proofErr w:type="spellEnd"/>
      <w:r>
        <w:rPr>
          <w:sz w:val="28"/>
          <w:szCs w:val="28"/>
          <w:shd w:val="clear" w:color="auto" w:fill="FFFFFF"/>
          <w:lang w:bidi="ar-EG"/>
        </w:rPr>
        <w:t xml:space="preserve">, </w:t>
      </w:r>
      <w:r w:rsidRPr="005B4C5D">
        <w:rPr>
          <w:sz w:val="28"/>
          <w:szCs w:val="28"/>
          <w:shd w:val="clear" w:color="auto" w:fill="FFFFFF"/>
          <w:lang w:bidi="ar-EG"/>
        </w:rPr>
        <w:t xml:space="preserve">Мэри Иствуд </w:t>
      </w:r>
      <w:r>
        <w:rPr>
          <w:sz w:val="28"/>
          <w:szCs w:val="28"/>
          <w:shd w:val="clear" w:color="auto" w:fill="FFFFFF"/>
          <w:lang w:bidi="ar-EG"/>
        </w:rPr>
        <w:t xml:space="preserve">и др. 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сформировали </w:t>
      </w:r>
      <w:r w:rsidR="00D256D4">
        <w:rPr>
          <w:sz w:val="28"/>
          <w:szCs w:val="28"/>
          <w:shd w:val="clear" w:color="auto" w:fill="FFFFFF"/>
          <w:lang w:bidi="ar-EG"/>
        </w:rPr>
        <w:t>«национальную организацию женщин»</w:t>
      </w:r>
      <w:r w:rsidR="009E2468">
        <w:rPr>
          <w:sz w:val="28"/>
          <w:szCs w:val="28"/>
          <w:shd w:val="clear" w:color="auto" w:fill="FFFFFF"/>
          <w:lang w:bidi="ar-EG"/>
        </w:rPr>
        <w:t xml:space="preserve"> в 1966 году</w:t>
      </w:r>
      <w:r w:rsidR="00F40B2C" w:rsidRPr="00F40B2C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F40B2C" w:rsidRPr="00F40B2C" w:rsidRDefault="00F40B2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40B2C">
        <w:rPr>
          <w:sz w:val="28"/>
          <w:szCs w:val="28"/>
          <w:shd w:val="clear" w:color="auto" w:fill="FFFFFF"/>
          <w:lang w:bidi="ar-EG"/>
        </w:rPr>
        <w:t xml:space="preserve">Организация, состоящая </w:t>
      </w:r>
      <w:r w:rsidRPr="009E2468">
        <w:rPr>
          <w:sz w:val="28"/>
          <w:szCs w:val="28"/>
          <w:shd w:val="clear" w:color="auto" w:fill="FFFFFF"/>
          <w:lang w:bidi="ar-EG"/>
        </w:rPr>
        <w:t>в основном из пожилых женщин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среднего класса, занималась такими вопросами, как </w:t>
      </w:r>
      <w:r w:rsidR="0042291C">
        <w:rPr>
          <w:sz w:val="28"/>
          <w:szCs w:val="28"/>
          <w:shd w:val="clear" w:color="auto" w:fill="FFFFFF"/>
          <w:lang w:bidi="ar-EG"/>
        </w:rPr>
        <w:t>личная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свобода, гендерное равенство на рабочем месте и принятие поправ</w:t>
      </w:r>
      <w:r w:rsidR="003A11E4">
        <w:rPr>
          <w:sz w:val="28"/>
          <w:szCs w:val="28"/>
          <w:shd w:val="clear" w:color="auto" w:fill="FFFFFF"/>
          <w:lang w:bidi="ar-EG"/>
        </w:rPr>
        <w:t>ок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о равных правах. </w:t>
      </w:r>
      <w:r w:rsidR="00D256D4">
        <w:rPr>
          <w:sz w:val="28"/>
          <w:szCs w:val="28"/>
          <w:shd w:val="clear" w:color="auto" w:fill="FFFFFF"/>
          <w:lang w:bidi="ar-EG"/>
        </w:rPr>
        <w:lastRenderedPageBreak/>
        <w:t xml:space="preserve">Национальная организация женщин </w:t>
      </w:r>
      <w:r w:rsidRPr="00F40B2C">
        <w:rPr>
          <w:sz w:val="28"/>
          <w:szCs w:val="28"/>
          <w:shd w:val="clear" w:color="auto" w:fill="FFFFFF"/>
          <w:lang w:bidi="ar-EG"/>
        </w:rPr>
        <w:t xml:space="preserve">больше, чем любая другая феминистская группа, обращалась к </w:t>
      </w:r>
      <w:r w:rsidR="003A11E4">
        <w:rPr>
          <w:sz w:val="28"/>
          <w:szCs w:val="28"/>
          <w:shd w:val="clear" w:color="auto" w:fill="FFFFFF"/>
          <w:lang w:bidi="ar-EG"/>
        </w:rPr>
        <w:t>закон</w:t>
      </w:r>
      <w:r w:rsidR="00011DBD">
        <w:rPr>
          <w:sz w:val="28"/>
          <w:szCs w:val="28"/>
          <w:shd w:val="clear" w:color="auto" w:fill="FFFFFF"/>
          <w:lang w:bidi="ar-EG"/>
        </w:rPr>
        <w:t>у</w:t>
      </w:r>
      <w:r w:rsidR="00C57685">
        <w:rPr>
          <w:sz w:val="28"/>
          <w:szCs w:val="28"/>
          <w:shd w:val="clear" w:color="auto" w:fill="FFFFFF"/>
          <w:lang w:bidi="ar-EG"/>
        </w:rPr>
        <w:t>, для динамики гендерных реформ</w:t>
      </w:r>
      <w:r w:rsidRPr="00F40B2C">
        <w:rPr>
          <w:sz w:val="28"/>
          <w:szCs w:val="28"/>
          <w:shd w:val="clear" w:color="auto" w:fill="FFFFFF"/>
          <w:lang w:bidi="ar-EG"/>
        </w:rPr>
        <w:t>.</w:t>
      </w:r>
    </w:p>
    <w:p w:rsidR="00C119A3" w:rsidRPr="009678FF" w:rsidRDefault="00F40B2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40B2C">
        <w:rPr>
          <w:sz w:val="28"/>
          <w:szCs w:val="28"/>
          <w:shd w:val="clear" w:color="auto" w:fill="FFFFFF"/>
          <w:lang w:bidi="ar-EG"/>
        </w:rPr>
        <w:t xml:space="preserve">Такие группы, как </w:t>
      </w:r>
      <w:r w:rsidR="00D256D4">
        <w:rPr>
          <w:sz w:val="28"/>
          <w:szCs w:val="28"/>
          <w:shd w:val="clear" w:color="auto" w:fill="FFFFFF"/>
          <w:lang w:bidi="ar-EG"/>
        </w:rPr>
        <w:t>«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New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York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Radical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Women</w:t>
      </w:r>
      <w:proofErr w:type="spellEnd"/>
      <w:r w:rsidR="00D256D4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(NYRW), </w:t>
      </w:r>
      <w:r w:rsidR="00D256D4">
        <w:rPr>
          <w:sz w:val="28"/>
          <w:szCs w:val="28"/>
          <w:shd w:val="clear" w:color="auto" w:fill="FFFFFF"/>
          <w:lang w:bidi="ar-EG"/>
        </w:rPr>
        <w:t>«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Redstockings</w:t>
      </w:r>
      <w:proofErr w:type="spellEnd"/>
      <w:r w:rsidR="00D256D4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и </w:t>
      </w:r>
      <w:r w:rsidR="00D256D4">
        <w:rPr>
          <w:sz w:val="28"/>
          <w:szCs w:val="28"/>
          <w:shd w:val="clear" w:color="auto" w:fill="FFFFFF"/>
          <w:lang w:bidi="ar-EG"/>
        </w:rPr>
        <w:t>«</w:t>
      </w:r>
      <w:r w:rsidRPr="00F40B2C">
        <w:rPr>
          <w:sz w:val="28"/>
          <w:szCs w:val="28"/>
          <w:shd w:val="clear" w:color="auto" w:fill="FFFFFF"/>
          <w:lang w:bidi="ar-EG"/>
        </w:rPr>
        <w:t>Международный террористический заговор женщин из ада</w:t>
      </w:r>
      <w:r w:rsidR="00D256D4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(WITCH), стремились искоренить </w:t>
      </w:r>
      <w:r w:rsidR="005B4C5D">
        <w:rPr>
          <w:sz w:val="28"/>
          <w:szCs w:val="28"/>
          <w:shd w:val="clear" w:color="auto" w:fill="FFFFFF"/>
          <w:lang w:bidi="ar-EG"/>
        </w:rPr>
        <w:t>гендерное неравенство</w:t>
      </w:r>
      <w:r w:rsidRPr="00F40B2C">
        <w:rPr>
          <w:sz w:val="28"/>
          <w:szCs w:val="28"/>
          <w:shd w:val="clear" w:color="auto" w:fill="FFFFFF"/>
          <w:lang w:bidi="ar-EG"/>
        </w:rPr>
        <w:t>, революционизируя отношения между мужчинами и женщинами</w:t>
      </w:r>
      <w:r w:rsidR="00D256D4">
        <w:rPr>
          <w:sz w:val="28"/>
          <w:szCs w:val="28"/>
          <w:shd w:val="clear" w:color="auto" w:fill="FFFFFF"/>
          <w:lang w:bidi="ar-EG"/>
        </w:rPr>
        <w:t>, о</w:t>
      </w:r>
      <w:r w:rsidRPr="00F40B2C">
        <w:rPr>
          <w:sz w:val="28"/>
          <w:szCs w:val="28"/>
          <w:shd w:val="clear" w:color="auto" w:fill="FFFFFF"/>
          <w:lang w:bidi="ar-EG"/>
        </w:rPr>
        <w:t>ни</w:t>
      </w:r>
      <w:r w:rsidR="00D256D4">
        <w:rPr>
          <w:sz w:val="28"/>
          <w:szCs w:val="28"/>
          <w:shd w:val="clear" w:color="auto" w:fill="FFFFFF"/>
          <w:lang w:bidi="ar-EG"/>
        </w:rPr>
        <w:t xml:space="preserve"> практиковали массовые акции и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драматические публичные демонстрации, которые привлекли внимание ср</w:t>
      </w:r>
      <w:r w:rsidR="00567A51">
        <w:rPr>
          <w:sz w:val="28"/>
          <w:szCs w:val="28"/>
          <w:shd w:val="clear" w:color="auto" w:fill="FFFFFF"/>
          <w:lang w:bidi="ar-EG"/>
        </w:rPr>
        <w:t xml:space="preserve">едств массовой информации. </w:t>
      </w:r>
      <w:r w:rsidRPr="00F40B2C">
        <w:rPr>
          <w:sz w:val="28"/>
          <w:szCs w:val="28"/>
          <w:shd w:val="clear" w:color="auto" w:fill="FFFFFF"/>
          <w:lang w:bidi="ar-EG"/>
        </w:rPr>
        <w:t xml:space="preserve">Одна из таких акций, </w:t>
      </w:r>
      <w:r w:rsidR="00120C6D">
        <w:rPr>
          <w:sz w:val="28"/>
          <w:szCs w:val="28"/>
          <w:shd w:val="clear" w:color="auto" w:fill="FFFFFF"/>
          <w:lang w:bidi="ar-EG"/>
        </w:rPr>
        <w:t>«</w:t>
      </w:r>
      <w:r w:rsidRPr="00F40B2C">
        <w:rPr>
          <w:sz w:val="28"/>
          <w:szCs w:val="28"/>
          <w:shd w:val="clear" w:color="auto" w:fill="FFFFFF"/>
          <w:lang w:bidi="ar-EG"/>
        </w:rPr>
        <w:t>протест Нью-Йорка</w:t>
      </w:r>
      <w:r w:rsidR="00120C6D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>, организованн</w:t>
      </w:r>
      <w:r w:rsidR="00D256D4">
        <w:rPr>
          <w:sz w:val="28"/>
          <w:szCs w:val="28"/>
          <w:shd w:val="clear" w:color="auto" w:fill="FFFFFF"/>
          <w:lang w:bidi="ar-EG"/>
        </w:rPr>
        <w:t>ая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в 1968 году на </w:t>
      </w:r>
      <w:r w:rsidR="00B175C9">
        <w:rPr>
          <w:sz w:val="28"/>
          <w:szCs w:val="28"/>
          <w:shd w:val="clear" w:color="auto" w:fill="FFFFFF"/>
          <w:lang w:bidi="ar-EG"/>
        </w:rPr>
        <w:t xml:space="preserve">конкурсе </w:t>
      </w:r>
      <w:r w:rsidR="00D256D4">
        <w:rPr>
          <w:sz w:val="28"/>
          <w:szCs w:val="28"/>
          <w:shd w:val="clear" w:color="auto" w:fill="FFFFFF"/>
          <w:lang w:bidi="ar-EG"/>
        </w:rPr>
        <w:t>«</w:t>
      </w:r>
      <w:r w:rsidRPr="00F40B2C">
        <w:rPr>
          <w:sz w:val="28"/>
          <w:szCs w:val="28"/>
          <w:shd w:val="clear" w:color="auto" w:fill="FFFFFF"/>
          <w:lang w:bidi="ar-EG"/>
        </w:rPr>
        <w:t>Мисс Америка</w:t>
      </w:r>
      <w:r w:rsidR="00D256D4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>, подтолкнула феминистское движение к массовым СМИ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5"/>
      </w:r>
      <w:r w:rsidRPr="00F40B2C">
        <w:rPr>
          <w:sz w:val="28"/>
          <w:szCs w:val="28"/>
          <w:shd w:val="clear" w:color="auto" w:fill="FFFFFF"/>
          <w:lang w:bidi="ar-EG"/>
        </w:rPr>
        <w:t xml:space="preserve">. В общинах по всей территории Соединенных Штатов женщины начали организовываться в меньших масштабах. </w:t>
      </w:r>
      <w:r w:rsidR="001E1263">
        <w:rPr>
          <w:sz w:val="28"/>
          <w:szCs w:val="28"/>
          <w:shd w:val="clear" w:color="auto" w:fill="FFFFFF"/>
          <w:lang w:bidi="ar-EG"/>
        </w:rPr>
        <w:t>Объединение «Красные чулки» сначала призвало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группы женщин собираться для дискусс</w:t>
      </w:r>
      <w:r w:rsidR="001E1263">
        <w:rPr>
          <w:sz w:val="28"/>
          <w:szCs w:val="28"/>
          <w:shd w:val="clear" w:color="auto" w:fill="FFFFFF"/>
          <w:lang w:bidi="ar-EG"/>
        </w:rPr>
        <w:t>ий по повышению сознательности, обсуждать в</w:t>
      </w:r>
      <w:r w:rsidRPr="00F40B2C">
        <w:rPr>
          <w:sz w:val="28"/>
          <w:szCs w:val="28"/>
          <w:shd w:val="clear" w:color="auto" w:fill="FFFFFF"/>
          <w:lang w:bidi="ar-EG"/>
        </w:rPr>
        <w:t xml:space="preserve">опросы </w:t>
      </w:r>
      <w:r w:rsidR="001E1263">
        <w:rPr>
          <w:sz w:val="28"/>
          <w:szCs w:val="28"/>
          <w:shd w:val="clear" w:color="auto" w:fill="FFFFFF"/>
          <w:lang w:bidi="ar-EG"/>
        </w:rPr>
        <w:t>по уходу за детьми, говорить о насилии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в се</w:t>
      </w:r>
      <w:r w:rsidR="001E1263">
        <w:rPr>
          <w:sz w:val="28"/>
          <w:szCs w:val="28"/>
          <w:shd w:val="clear" w:color="auto" w:fill="FFFFFF"/>
          <w:lang w:bidi="ar-EG"/>
        </w:rPr>
        <w:t>мье и об абортах</w:t>
      </w:r>
      <w:r w:rsidRPr="00F40B2C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D4274D" w:rsidRDefault="00F40B2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40B2C">
        <w:rPr>
          <w:sz w:val="28"/>
          <w:szCs w:val="28"/>
          <w:shd w:val="clear" w:color="auto" w:fill="FFFFFF"/>
          <w:lang w:bidi="ar-EG"/>
        </w:rPr>
        <w:t>Посредством повышения сознательности</w:t>
      </w:r>
      <w:r w:rsidR="001E1263">
        <w:rPr>
          <w:sz w:val="28"/>
          <w:szCs w:val="28"/>
          <w:shd w:val="clear" w:color="auto" w:fill="FFFFFF"/>
          <w:lang w:bidi="ar-EG"/>
        </w:rPr>
        <w:t>,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</w:t>
      </w:r>
      <w:r w:rsidR="001E1263">
        <w:rPr>
          <w:sz w:val="28"/>
          <w:szCs w:val="28"/>
          <w:shd w:val="clear" w:color="auto" w:fill="FFFFFF"/>
          <w:lang w:bidi="ar-EG"/>
        </w:rPr>
        <w:t xml:space="preserve">движения по борьбе прав женщин </w:t>
      </w:r>
      <w:r w:rsidR="001E1263" w:rsidRPr="001E1263">
        <w:rPr>
          <w:sz w:val="28"/>
          <w:szCs w:val="28"/>
          <w:shd w:val="clear" w:color="auto" w:fill="FFFFFF"/>
          <w:lang w:bidi="ar-EG"/>
        </w:rPr>
        <w:t xml:space="preserve">вышли на </w:t>
      </w:r>
      <w:r w:rsidR="00FB3166">
        <w:rPr>
          <w:sz w:val="28"/>
          <w:szCs w:val="28"/>
          <w:shd w:val="clear" w:color="auto" w:fill="FFFFFF"/>
          <w:lang w:bidi="ar-EG"/>
        </w:rPr>
        <w:t>первый</w:t>
      </w:r>
      <w:r w:rsidR="001E1263" w:rsidRPr="001E1263">
        <w:rPr>
          <w:sz w:val="28"/>
          <w:szCs w:val="28"/>
          <w:shd w:val="clear" w:color="auto" w:fill="FFFFFF"/>
          <w:lang w:bidi="ar-EG"/>
        </w:rPr>
        <w:t xml:space="preserve"> план феминистских платформ</w:t>
      </w:r>
      <w:r w:rsidR="001E1263">
        <w:rPr>
          <w:sz w:val="28"/>
          <w:szCs w:val="28"/>
          <w:shd w:val="clear" w:color="auto" w:fill="FFFFFF"/>
          <w:lang w:bidi="ar-EG"/>
        </w:rPr>
        <w:t xml:space="preserve">, </w:t>
      </w:r>
      <w:r w:rsidRPr="00F40B2C">
        <w:rPr>
          <w:sz w:val="28"/>
          <w:szCs w:val="28"/>
          <w:shd w:val="clear" w:color="auto" w:fill="FFFFFF"/>
          <w:lang w:bidi="ar-EG"/>
        </w:rPr>
        <w:t xml:space="preserve">женщины могли </w:t>
      </w:r>
      <w:r w:rsidR="001E1263">
        <w:rPr>
          <w:sz w:val="28"/>
          <w:szCs w:val="28"/>
          <w:shd w:val="clear" w:color="auto" w:fill="FFFFFF"/>
          <w:lang w:bidi="ar-EG"/>
        </w:rPr>
        <w:t>расширять свои знания о правах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и получать поддержку, </w:t>
      </w:r>
      <w:r w:rsidR="001E1263">
        <w:rPr>
          <w:sz w:val="28"/>
          <w:szCs w:val="28"/>
          <w:shd w:val="clear" w:color="auto" w:fill="FFFFFF"/>
          <w:lang w:bidi="ar-EG"/>
        </w:rPr>
        <w:t xml:space="preserve">в это время </w:t>
      </w:r>
      <w:r w:rsidRPr="00F40B2C">
        <w:rPr>
          <w:sz w:val="28"/>
          <w:szCs w:val="28"/>
          <w:shd w:val="clear" w:color="auto" w:fill="FFFFFF"/>
          <w:lang w:bidi="ar-EG"/>
        </w:rPr>
        <w:t>феминизм превратился в массовое движение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6"/>
      </w:r>
      <w:r w:rsidRPr="00F40B2C">
        <w:rPr>
          <w:sz w:val="28"/>
          <w:szCs w:val="28"/>
          <w:shd w:val="clear" w:color="auto" w:fill="FFFFFF"/>
          <w:lang w:bidi="ar-EG"/>
        </w:rPr>
        <w:t>. Из этой формы участия лозунг «личное есть политическое» удачно подытожил цели феминизма второй волны. То, что когда-то было частными вопросами, теперь с</w:t>
      </w:r>
      <w:r w:rsidR="00567A51">
        <w:rPr>
          <w:sz w:val="28"/>
          <w:szCs w:val="28"/>
          <w:shd w:val="clear" w:color="auto" w:fill="FFFFFF"/>
          <w:lang w:bidi="ar-EG"/>
        </w:rPr>
        <w:t xml:space="preserve">тало достоянием общественности. </w:t>
      </w:r>
      <w:r w:rsidRPr="00F40B2C">
        <w:rPr>
          <w:sz w:val="28"/>
          <w:szCs w:val="28"/>
          <w:shd w:val="clear" w:color="auto" w:fill="FFFFFF"/>
          <w:lang w:bidi="ar-EG"/>
        </w:rPr>
        <w:t>В 1968 году в Чикаго состоялась первая национальная конференция по освобождению женщин, а</w:t>
      </w:r>
      <w:r w:rsidR="00F82E51" w:rsidRPr="00F82E51">
        <w:rPr>
          <w:sz w:val="28"/>
          <w:szCs w:val="28"/>
          <w:shd w:val="clear" w:color="auto" w:fill="FFFFFF"/>
          <w:lang w:bidi="ar-EG"/>
        </w:rPr>
        <w:t xml:space="preserve"> </w:t>
      </w:r>
      <w:r w:rsidR="00F82E51">
        <w:rPr>
          <w:sz w:val="28"/>
          <w:szCs w:val="28"/>
          <w:shd w:val="clear" w:color="auto" w:fill="FFFFFF"/>
          <w:lang w:bidi="ar-EG"/>
        </w:rPr>
        <w:t>в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1972 году в Вашингтоне, округ Колумбия, была учреждена первая горячая линия по борьбе с изнасилованием, а в 1973 году Верховный суд узаконил аборт по делу </w:t>
      </w:r>
      <w:r w:rsidR="001E1263">
        <w:rPr>
          <w:sz w:val="28"/>
          <w:szCs w:val="28"/>
          <w:shd w:val="clear" w:color="auto" w:fill="FFFFFF"/>
          <w:lang w:bidi="ar-EG"/>
        </w:rPr>
        <w:t>«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Роу</w:t>
      </w:r>
      <w:proofErr w:type="spellEnd"/>
      <w:r w:rsidRPr="00F40B2C">
        <w:rPr>
          <w:sz w:val="28"/>
          <w:szCs w:val="28"/>
          <w:shd w:val="clear" w:color="auto" w:fill="FFFFFF"/>
          <w:lang w:bidi="ar-EG"/>
        </w:rPr>
        <w:t xml:space="preserve"> против </w:t>
      </w:r>
      <w:proofErr w:type="spellStart"/>
      <w:r w:rsidRPr="00F40B2C">
        <w:rPr>
          <w:sz w:val="28"/>
          <w:szCs w:val="28"/>
          <w:shd w:val="clear" w:color="auto" w:fill="FFFFFF"/>
          <w:lang w:bidi="ar-EG"/>
        </w:rPr>
        <w:t>Уэйда</w:t>
      </w:r>
      <w:proofErr w:type="spellEnd"/>
      <w:r w:rsidR="001E1263">
        <w:rPr>
          <w:sz w:val="28"/>
          <w:szCs w:val="28"/>
          <w:shd w:val="clear" w:color="auto" w:fill="FFFFFF"/>
          <w:lang w:bidi="ar-EG"/>
        </w:rPr>
        <w:t>»</w:t>
      </w:r>
      <w:r w:rsidRPr="00F40B2C">
        <w:rPr>
          <w:sz w:val="28"/>
          <w:szCs w:val="28"/>
          <w:shd w:val="clear" w:color="auto" w:fill="FFFFFF"/>
          <w:lang w:bidi="ar-EG"/>
        </w:rPr>
        <w:t xml:space="preserve">. Два года спустя Соединенные Штаты организовали первый глобальный форум </w:t>
      </w:r>
      <w:r w:rsidR="001E1263">
        <w:rPr>
          <w:sz w:val="28"/>
          <w:szCs w:val="28"/>
          <w:shd w:val="clear" w:color="auto" w:fill="FFFFFF"/>
          <w:lang w:bidi="ar-EG"/>
        </w:rPr>
        <w:t>о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проблема</w:t>
      </w:r>
      <w:r w:rsidR="001E1263">
        <w:rPr>
          <w:sz w:val="28"/>
          <w:szCs w:val="28"/>
          <w:shd w:val="clear" w:color="auto" w:fill="FFFFFF"/>
          <w:lang w:bidi="ar-EG"/>
        </w:rPr>
        <w:t>х</w:t>
      </w:r>
      <w:r w:rsidRPr="00F40B2C">
        <w:rPr>
          <w:sz w:val="28"/>
          <w:szCs w:val="28"/>
          <w:shd w:val="clear" w:color="auto" w:fill="FFFFFF"/>
          <w:lang w:bidi="ar-EG"/>
        </w:rPr>
        <w:t xml:space="preserve"> женщин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7"/>
      </w:r>
      <w:r w:rsidRPr="00F40B2C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0765F5" w:rsidRPr="000765F5" w:rsidRDefault="000765F5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0765F5">
        <w:rPr>
          <w:sz w:val="28"/>
          <w:szCs w:val="28"/>
          <w:shd w:val="clear" w:color="auto" w:fill="FFFFFF"/>
          <w:lang w:bidi="ar-EG"/>
        </w:rPr>
        <w:lastRenderedPageBreak/>
        <w:t>Феминизм второй волны</w:t>
      </w:r>
      <w:r w:rsidR="004C5999">
        <w:rPr>
          <w:sz w:val="28"/>
          <w:szCs w:val="28"/>
          <w:shd w:val="clear" w:color="auto" w:fill="FFFFFF"/>
          <w:lang w:bidi="ar-EG"/>
        </w:rPr>
        <w:t xml:space="preserve"> берет свое начало в 1960 году </w:t>
      </w:r>
      <w:r w:rsidR="004C5999">
        <w:rPr>
          <w:sz w:val="28"/>
          <w:szCs w:val="28"/>
          <w:shd w:val="clear" w:color="auto" w:fill="FFFFFF"/>
          <w:lang w:val="en-US" w:bidi="ar-EG"/>
        </w:rPr>
        <w:t>XX</w:t>
      </w:r>
      <w:r w:rsidR="004C5999">
        <w:rPr>
          <w:sz w:val="28"/>
          <w:szCs w:val="28"/>
          <w:shd w:val="clear" w:color="auto" w:fill="FFFFFF"/>
          <w:lang w:bidi="ar-EG"/>
        </w:rPr>
        <w:t xml:space="preserve"> века. </w:t>
      </w:r>
      <w:r w:rsidRPr="000765F5">
        <w:rPr>
          <w:sz w:val="28"/>
          <w:szCs w:val="28"/>
          <w:shd w:val="clear" w:color="auto" w:fill="FFFFFF"/>
          <w:lang w:bidi="ar-EG"/>
        </w:rPr>
        <w:t>В то время как феминизм первой волны был сос</w:t>
      </w:r>
      <w:r w:rsidR="00BE088F">
        <w:rPr>
          <w:sz w:val="28"/>
          <w:szCs w:val="28"/>
          <w:shd w:val="clear" w:color="auto" w:fill="FFFFFF"/>
          <w:lang w:bidi="ar-EG"/>
        </w:rPr>
        <w:t>редоточен на абсолютных правах (</w:t>
      </w:r>
      <w:r w:rsidRPr="000765F5">
        <w:rPr>
          <w:sz w:val="28"/>
          <w:szCs w:val="28"/>
          <w:shd w:val="clear" w:color="auto" w:fill="FFFFFF"/>
          <w:lang w:bidi="ar-EG"/>
        </w:rPr>
        <w:t>избирательное право</w:t>
      </w:r>
      <w:r w:rsidR="00BE088F">
        <w:rPr>
          <w:sz w:val="28"/>
          <w:szCs w:val="28"/>
          <w:shd w:val="clear" w:color="auto" w:fill="FFFFFF"/>
          <w:lang w:bidi="ar-EG"/>
        </w:rPr>
        <w:t>)</w:t>
      </w:r>
      <w:r w:rsidRPr="000765F5">
        <w:rPr>
          <w:sz w:val="28"/>
          <w:szCs w:val="28"/>
          <w:shd w:val="clear" w:color="auto" w:fill="FFFFFF"/>
          <w:lang w:bidi="ar-EG"/>
        </w:rPr>
        <w:t>, феминизм второй волны был в значительной степени связан с другими вопросами равенства, такими как</w:t>
      </w:r>
      <w:r w:rsidR="00BE088F" w:rsidRPr="00BE088F">
        <w:rPr>
          <w:sz w:val="28"/>
          <w:szCs w:val="28"/>
          <w:shd w:val="clear" w:color="auto" w:fill="FFFFFF"/>
          <w:lang w:bidi="ar-EG"/>
        </w:rPr>
        <w:t>:</w:t>
      </w:r>
      <w:r w:rsidR="00BE088F">
        <w:rPr>
          <w:sz w:val="28"/>
          <w:szCs w:val="28"/>
          <w:shd w:val="clear" w:color="auto" w:fill="FFFFFF"/>
          <w:lang w:bidi="ar-EG"/>
        </w:rPr>
        <w:t xml:space="preserve"> </w:t>
      </w:r>
      <w:r w:rsidR="004C5999">
        <w:rPr>
          <w:sz w:val="28"/>
          <w:szCs w:val="28"/>
          <w:shd w:val="clear" w:color="auto" w:fill="FFFFFF"/>
          <w:lang w:bidi="ar-EG"/>
        </w:rPr>
        <w:t>ликвидация</w:t>
      </w:r>
      <w:r w:rsidRPr="000765F5">
        <w:rPr>
          <w:sz w:val="28"/>
          <w:szCs w:val="28"/>
          <w:shd w:val="clear" w:color="auto" w:fill="FFFFFF"/>
          <w:lang w:bidi="ar-EG"/>
        </w:rPr>
        <w:t xml:space="preserve"> дискриминации по признаку пола в обществе, в сфер</w:t>
      </w:r>
      <w:r w:rsidR="00BE088F">
        <w:rPr>
          <w:sz w:val="28"/>
          <w:szCs w:val="28"/>
          <w:shd w:val="clear" w:color="auto" w:fill="FFFFFF"/>
          <w:lang w:bidi="ar-EG"/>
        </w:rPr>
        <w:t>е образования и на рабочих местах</w:t>
      </w:r>
      <w:r w:rsidRPr="000765F5">
        <w:rPr>
          <w:sz w:val="28"/>
          <w:szCs w:val="28"/>
          <w:shd w:val="clear" w:color="auto" w:fill="FFFFFF"/>
          <w:lang w:bidi="ar-EG"/>
        </w:rPr>
        <w:t xml:space="preserve">. Название </w:t>
      </w:r>
      <w:r w:rsidR="00B80879">
        <w:rPr>
          <w:sz w:val="28"/>
          <w:szCs w:val="28"/>
          <w:shd w:val="clear" w:color="auto" w:fill="FFFFFF"/>
          <w:lang w:bidi="ar-EG"/>
        </w:rPr>
        <w:t>статьи выдающийся феминистки и публи</w:t>
      </w:r>
      <w:r w:rsidR="009F2C45">
        <w:rPr>
          <w:sz w:val="28"/>
          <w:szCs w:val="28"/>
          <w:shd w:val="clear" w:color="auto" w:fill="FFFFFF"/>
          <w:lang w:bidi="ar-EG"/>
        </w:rPr>
        <w:t xml:space="preserve">циста </w:t>
      </w:r>
      <w:r w:rsidRPr="000765F5">
        <w:rPr>
          <w:sz w:val="28"/>
          <w:szCs w:val="28"/>
          <w:shd w:val="clear" w:color="auto" w:fill="FFFFFF"/>
          <w:lang w:bidi="ar-EG"/>
        </w:rPr>
        <w:t xml:space="preserve">Кэрол </w:t>
      </w:r>
      <w:proofErr w:type="spellStart"/>
      <w:r w:rsidRPr="000765F5">
        <w:rPr>
          <w:sz w:val="28"/>
          <w:szCs w:val="28"/>
          <w:shd w:val="clear" w:color="auto" w:fill="FFFFFF"/>
          <w:lang w:bidi="ar-EG"/>
        </w:rPr>
        <w:t>Ханиш</w:t>
      </w:r>
      <w:proofErr w:type="spellEnd"/>
      <w:r w:rsidRPr="000765F5">
        <w:rPr>
          <w:sz w:val="28"/>
          <w:szCs w:val="28"/>
          <w:shd w:val="clear" w:color="auto" w:fill="FFFFFF"/>
          <w:lang w:bidi="ar-EG"/>
        </w:rPr>
        <w:t xml:space="preserve"> «Личное - это политическое» стало лозунгом, синонимичным феминизму второй волны и женскому освободительному движению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38"/>
      </w:r>
      <w:r w:rsidRPr="000765F5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137090" w:rsidRDefault="00BE088F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rtl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>В своей книге</w:t>
      </w:r>
      <w:r w:rsidR="00137090" w:rsidRPr="000765F5">
        <w:rPr>
          <w:sz w:val="28"/>
          <w:szCs w:val="28"/>
          <w:shd w:val="clear" w:color="auto" w:fill="FFFFFF"/>
          <w:lang w:bidi="ar-EG"/>
        </w:rPr>
        <w:t xml:space="preserve"> </w:t>
      </w:r>
      <w:r w:rsidR="000765F5" w:rsidRPr="000765F5">
        <w:rPr>
          <w:sz w:val="28"/>
          <w:szCs w:val="28"/>
          <w:shd w:val="clear" w:color="auto" w:fill="FFFFFF"/>
          <w:lang w:bidi="ar-EG"/>
        </w:rPr>
        <w:t>«Женская мистика», опублико</w:t>
      </w:r>
      <w:r>
        <w:rPr>
          <w:sz w:val="28"/>
          <w:szCs w:val="28"/>
          <w:shd w:val="clear" w:color="auto" w:fill="FFFFFF"/>
          <w:lang w:bidi="ar-EG"/>
        </w:rPr>
        <w:t>ванной</w:t>
      </w:r>
      <w:r w:rsidR="00137090">
        <w:rPr>
          <w:sz w:val="28"/>
          <w:szCs w:val="28"/>
          <w:shd w:val="clear" w:color="auto" w:fill="FFFFFF"/>
          <w:lang w:bidi="ar-EG"/>
        </w:rPr>
        <w:t xml:space="preserve"> в 1963 году</w:t>
      </w:r>
      <w:r w:rsidR="00137090">
        <w:rPr>
          <w:rFonts w:hint="cs"/>
          <w:sz w:val="28"/>
          <w:szCs w:val="28"/>
          <w:shd w:val="clear" w:color="auto" w:fill="FFFFFF"/>
          <w:rtl/>
          <w:lang w:bidi="ar-EG"/>
        </w:rPr>
        <w:t xml:space="preserve"> </w:t>
      </w:r>
      <w:r>
        <w:rPr>
          <w:sz w:val="28"/>
          <w:szCs w:val="28"/>
          <w:shd w:val="clear" w:color="auto" w:fill="FFFFFF"/>
          <w:lang w:bidi="ar-EG"/>
        </w:rPr>
        <w:t>журналисткой, писательницей и</w:t>
      </w:r>
      <w:r w:rsidR="00137090">
        <w:rPr>
          <w:sz w:val="28"/>
          <w:szCs w:val="28"/>
          <w:shd w:val="clear" w:color="auto" w:fill="FFFFFF"/>
          <w:lang w:bidi="ar-EG"/>
        </w:rPr>
        <w:t xml:space="preserve"> феминисткой Бетти </w:t>
      </w:r>
      <w:proofErr w:type="spellStart"/>
      <w:r w:rsidR="00137090">
        <w:rPr>
          <w:sz w:val="28"/>
          <w:szCs w:val="28"/>
          <w:shd w:val="clear" w:color="auto" w:fill="FFFFFF"/>
          <w:lang w:bidi="ar-EG"/>
        </w:rPr>
        <w:t>Фридан</w:t>
      </w:r>
      <w:proofErr w:type="spellEnd"/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</w:t>
      </w:r>
      <w:r w:rsidR="006270E2">
        <w:rPr>
          <w:sz w:val="28"/>
          <w:szCs w:val="28"/>
          <w:shd w:val="clear" w:color="auto" w:fill="FFFFFF"/>
          <w:lang w:bidi="ar-EG"/>
        </w:rPr>
        <w:t>подвергла критическому раз</w:t>
      </w:r>
      <w:r w:rsidR="004C5999">
        <w:rPr>
          <w:sz w:val="28"/>
          <w:szCs w:val="28"/>
          <w:shd w:val="clear" w:color="auto" w:fill="FFFFFF"/>
          <w:lang w:bidi="ar-EG"/>
        </w:rPr>
        <w:t>бору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</w:t>
      </w:r>
      <w:r w:rsidR="006672CC">
        <w:rPr>
          <w:sz w:val="28"/>
          <w:szCs w:val="28"/>
          <w:shd w:val="clear" w:color="auto" w:fill="FFFFFF"/>
          <w:lang w:bidi="ar-EG"/>
        </w:rPr>
        <w:t xml:space="preserve">патриархальную 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идею о том, что женщины могут </w:t>
      </w:r>
      <w:proofErr w:type="spellStart"/>
      <w:r w:rsidR="006270E2">
        <w:rPr>
          <w:sz w:val="28"/>
          <w:szCs w:val="28"/>
          <w:shd w:val="clear" w:color="auto" w:fill="FFFFFF"/>
          <w:lang w:bidi="ar-EG"/>
        </w:rPr>
        <w:t>самореализоваться</w:t>
      </w:r>
      <w:proofErr w:type="spellEnd"/>
      <w:r w:rsidR="006270E2">
        <w:rPr>
          <w:sz w:val="28"/>
          <w:szCs w:val="28"/>
          <w:shd w:val="clear" w:color="auto" w:fill="FFFFFF"/>
          <w:lang w:bidi="ar-EG"/>
        </w:rPr>
        <w:t xml:space="preserve"> в современном </w:t>
      </w:r>
      <w:r w:rsidR="006672CC">
        <w:rPr>
          <w:sz w:val="28"/>
          <w:szCs w:val="28"/>
          <w:shd w:val="clear" w:color="auto" w:fill="FFFFFF"/>
          <w:lang w:bidi="ar-EG"/>
        </w:rPr>
        <w:t>обществе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только через </w:t>
      </w:r>
      <w:r w:rsidR="006270E2">
        <w:rPr>
          <w:sz w:val="28"/>
          <w:szCs w:val="28"/>
          <w:shd w:val="clear" w:color="auto" w:fill="FFFFFF"/>
          <w:lang w:bidi="ar-EG"/>
        </w:rPr>
        <w:t>деторождение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и </w:t>
      </w:r>
      <w:r w:rsidR="006270E2">
        <w:rPr>
          <w:sz w:val="28"/>
          <w:szCs w:val="28"/>
          <w:shd w:val="clear" w:color="auto" w:fill="FFFFFF"/>
          <w:lang w:bidi="ar-EG"/>
        </w:rPr>
        <w:t>исполнение домашних обязанностей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. Согласно некрологу </w:t>
      </w:r>
      <w:r w:rsidR="00137090">
        <w:rPr>
          <w:sz w:val="28"/>
          <w:szCs w:val="28"/>
          <w:shd w:val="clear" w:color="auto" w:fill="FFFFFF"/>
          <w:lang w:bidi="ar-EG"/>
        </w:rPr>
        <w:t>Бетти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в </w:t>
      </w:r>
      <w:r w:rsidR="006672CC">
        <w:rPr>
          <w:sz w:val="28"/>
          <w:szCs w:val="28"/>
          <w:shd w:val="clear" w:color="auto" w:fill="FFFFFF"/>
          <w:lang w:bidi="ar-EG"/>
        </w:rPr>
        <w:t xml:space="preserve">газете </w:t>
      </w:r>
      <w:r w:rsidR="000765F5" w:rsidRPr="000765F5">
        <w:rPr>
          <w:sz w:val="28"/>
          <w:szCs w:val="28"/>
          <w:shd w:val="clear" w:color="auto" w:fill="FFFFFF"/>
          <w:lang w:bidi="ar-EG"/>
        </w:rPr>
        <w:t>«Нь</w:t>
      </w:r>
      <w:r w:rsidR="00137090">
        <w:rPr>
          <w:sz w:val="28"/>
          <w:szCs w:val="28"/>
          <w:shd w:val="clear" w:color="auto" w:fill="FFFFFF"/>
          <w:lang w:bidi="ar-EG"/>
        </w:rPr>
        <w:t>ю-Йорк Таймс»</w:t>
      </w:r>
      <w:r w:rsidR="00137090" w:rsidRPr="00137090">
        <w:rPr>
          <w:sz w:val="28"/>
          <w:szCs w:val="28"/>
          <w:shd w:val="clear" w:color="auto" w:fill="FFFFFF"/>
          <w:lang w:bidi="ar-EG"/>
        </w:rPr>
        <w:t>:</w:t>
      </w:r>
      <w:r w:rsidR="00137090">
        <w:rPr>
          <w:rFonts w:hint="cs"/>
          <w:sz w:val="28"/>
          <w:szCs w:val="28"/>
          <w:shd w:val="clear" w:color="auto" w:fill="FFFFFF"/>
          <w:rtl/>
          <w:lang w:bidi="ar-EG"/>
        </w:rPr>
        <w:t xml:space="preserve"> </w:t>
      </w:r>
      <w:r w:rsidR="00137090">
        <w:rPr>
          <w:sz w:val="28"/>
          <w:szCs w:val="28"/>
          <w:shd w:val="clear" w:color="auto" w:fill="FFFFFF"/>
          <w:lang w:bidi="ar-EG"/>
        </w:rPr>
        <w:t xml:space="preserve">«Женская мистика» </w:t>
      </w:r>
      <w:r w:rsidR="00EF4395">
        <w:rPr>
          <w:sz w:val="28"/>
          <w:szCs w:val="28"/>
          <w:shd w:val="clear" w:color="auto" w:fill="FFFFFF"/>
          <w:lang w:bidi="ar-EG"/>
        </w:rPr>
        <w:t>активиз</w:t>
      </w:r>
      <w:r w:rsidR="00774331">
        <w:rPr>
          <w:sz w:val="28"/>
          <w:szCs w:val="28"/>
          <w:shd w:val="clear" w:color="auto" w:fill="FFFFFF"/>
          <w:lang w:bidi="ar-EG"/>
        </w:rPr>
        <w:t>и</w:t>
      </w:r>
      <w:r w:rsidR="00EF4395">
        <w:rPr>
          <w:sz w:val="28"/>
          <w:szCs w:val="28"/>
          <w:shd w:val="clear" w:color="auto" w:fill="FFFFFF"/>
          <w:lang w:bidi="ar-EG"/>
        </w:rPr>
        <w:t>ровала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современное женское движение в 1963 году и в результате навсегда изменила социальную структуру </w:t>
      </w:r>
      <w:r w:rsidR="00EF4395">
        <w:rPr>
          <w:sz w:val="28"/>
          <w:szCs w:val="28"/>
          <w:shd w:val="clear" w:color="auto" w:fill="FFFFFF"/>
          <w:lang w:bidi="ar-EG"/>
        </w:rPr>
        <w:t>не только США, но и ряда стран по всему миру.</w:t>
      </w:r>
      <w:r w:rsidR="00137090">
        <w:rPr>
          <w:sz w:val="28"/>
          <w:szCs w:val="28"/>
          <w:shd w:val="clear" w:color="auto" w:fill="FFFFFF"/>
          <w:lang w:bidi="ar-EG"/>
        </w:rPr>
        <w:t xml:space="preserve"> </w:t>
      </w:r>
      <w:r w:rsidR="00EF4395">
        <w:rPr>
          <w:sz w:val="28"/>
          <w:szCs w:val="28"/>
          <w:shd w:val="clear" w:color="auto" w:fill="FFFFFF"/>
          <w:lang w:bidi="ar-EG"/>
        </w:rPr>
        <w:t>Так, «Женская мистика» считается одной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из самых влиятельн</w:t>
      </w:r>
      <w:r w:rsidR="00EF4395">
        <w:rPr>
          <w:sz w:val="28"/>
          <w:szCs w:val="28"/>
          <w:shd w:val="clear" w:color="auto" w:fill="FFFFFF"/>
          <w:lang w:bidi="ar-EG"/>
        </w:rPr>
        <w:t>ых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научно-популярн</w:t>
      </w:r>
      <w:r w:rsidR="00EF4395">
        <w:rPr>
          <w:sz w:val="28"/>
          <w:szCs w:val="28"/>
          <w:shd w:val="clear" w:color="auto" w:fill="FFFFFF"/>
          <w:lang w:bidi="ar-EG"/>
        </w:rPr>
        <w:t>ых</w:t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 книг </w:t>
      </w:r>
      <w:r w:rsidR="00137090">
        <w:rPr>
          <w:sz w:val="28"/>
          <w:szCs w:val="28"/>
          <w:shd w:val="clear" w:color="auto" w:fill="FFFFFF"/>
          <w:lang w:val="en-US" w:bidi="ar-EG"/>
        </w:rPr>
        <w:t>XX</w:t>
      </w:r>
      <w:r w:rsidR="00B34E18">
        <w:rPr>
          <w:sz w:val="28"/>
          <w:szCs w:val="28"/>
          <w:shd w:val="clear" w:color="auto" w:fill="FFFFFF"/>
          <w:lang w:bidi="ar-EG"/>
        </w:rPr>
        <w:t xml:space="preserve"> века</w:t>
      </w:r>
      <w:r w:rsidR="000765F5" w:rsidRPr="000765F5">
        <w:rPr>
          <w:sz w:val="28"/>
          <w:szCs w:val="28"/>
          <w:shd w:val="clear" w:color="auto" w:fill="FFFFFF"/>
          <w:lang w:bidi="ar-EG"/>
        </w:rPr>
        <w:t>»</w:t>
      </w:r>
      <w:r w:rsidR="00E46C18">
        <w:rPr>
          <w:rStyle w:val="ab"/>
          <w:sz w:val="28"/>
          <w:szCs w:val="28"/>
          <w:shd w:val="clear" w:color="auto" w:fill="FFFFFF"/>
          <w:lang w:bidi="ar-EG"/>
        </w:rPr>
        <w:footnoteReference w:id="39"/>
      </w:r>
      <w:r w:rsidR="000765F5" w:rsidRPr="000765F5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6F7AB1" w:rsidRPr="00957852" w:rsidRDefault="001F5AD4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1F5AD4">
        <w:rPr>
          <w:sz w:val="28"/>
          <w:szCs w:val="28"/>
          <w:shd w:val="clear" w:color="auto" w:fill="FFFFFF"/>
          <w:lang w:bidi="ar-EG"/>
        </w:rPr>
        <w:t xml:space="preserve">Феминизм </w:t>
      </w:r>
      <w:r w:rsidR="006F7AB1">
        <w:rPr>
          <w:sz w:val="28"/>
          <w:szCs w:val="28"/>
          <w:shd w:val="clear" w:color="auto" w:fill="FFFFFF"/>
          <w:lang w:bidi="ar-EG"/>
        </w:rPr>
        <w:t>«</w:t>
      </w:r>
      <w:r w:rsidRPr="001F5AD4">
        <w:rPr>
          <w:sz w:val="28"/>
          <w:szCs w:val="28"/>
          <w:shd w:val="clear" w:color="auto" w:fill="FFFFFF"/>
          <w:lang w:bidi="ar-EG"/>
        </w:rPr>
        <w:t>третьей волны</w:t>
      </w:r>
      <w:r w:rsidR="006F7AB1">
        <w:rPr>
          <w:sz w:val="28"/>
          <w:szCs w:val="28"/>
          <w:shd w:val="clear" w:color="auto" w:fill="FFFFFF"/>
          <w:lang w:bidi="ar-EG"/>
        </w:rPr>
        <w:t>»</w:t>
      </w:r>
      <w:r w:rsidRPr="001F5AD4">
        <w:rPr>
          <w:sz w:val="28"/>
          <w:szCs w:val="28"/>
          <w:shd w:val="clear" w:color="auto" w:fill="FFFFFF"/>
          <w:lang w:bidi="ar-EG"/>
        </w:rPr>
        <w:t xml:space="preserve"> берет свое начало в середине 1980-х годов, </w:t>
      </w:r>
      <w:r w:rsidRPr="00957852">
        <w:rPr>
          <w:sz w:val="28"/>
          <w:szCs w:val="28"/>
          <w:shd w:val="clear" w:color="auto" w:fill="FFFFFF"/>
          <w:lang w:bidi="ar-EG"/>
        </w:rPr>
        <w:t>когда лидеры феминисток</w:t>
      </w:r>
      <w:r w:rsidR="00604BEE" w:rsidRPr="00957852">
        <w:rPr>
          <w:sz w:val="28"/>
          <w:szCs w:val="28"/>
          <w:shd w:val="clear" w:color="auto" w:fill="FFFFFF"/>
          <w:lang w:bidi="ar-EG"/>
        </w:rPr>
        <w:t xml:space="preserve">, такие как Чела </w:t>
      </w:r>
      <w:proofErr w:type="spellStart"/>
      <w:r w:rsidR="00604BEE" w:rsidRPr="00957852">
        <w:rPr>
          <w:sz w:val="28"/>
          <w:szCs w:val="28"/>
          <w:shd w:val="clear" w:color="auto" w:fill="FFFFFF"/>
          <w:lang w:bidi="ar-EG"/>
        </w:rPr>
        <w:t>Сандовал</w:t>
      </w:r>
      <w:proofErr w:type="spellEnd"/>
      <w:r w:rsidR="00604BEE" w:rsidRPr="00957852">
        <w:rPr>
          <w:sz w:val="28"/>
          <w:szCs w:val="28"/>
          <w:shd w:val="clear" w:color="auto" w:fill="FFFFFF"/>
          <w:lang w:bidi="ar-EG"/>
        </w:rPr>
        <w:t xml:space="preserve">, Черри </w:t>
      </w:r>
      <w:proofErr w:type="spellStart"/>
      <w:r w:rsidR="00604BEE" w:rsidRPr="00957852">
        <w:rPr>
          <w:sz w:val="28"/>
          <w:szCs w:val="28"/>
          <w:shd w:val="clear" w:color="auto" w:fill="FFFFFF"/>
          <w:lang w:bidi="ar-EG"/>
        </w:rPr>
        <w:t>Морага</w:t>
      </w:r>
      <w:proofErr w:type="spellEnd"/>
      <w:r w:rsidR="00604BEE" w:rsidRPr="00957852">
        <w:rPr>
          <w:sz w:val="28"/>
          <w:szCs w:val="28"/>
          <w:shd w:val="clear" w:color="auto" w:fill="FFFFFF"/>
          <w:lang w:bidi="ar-EG"/>
        </w:rPr>
        <w:t xml:space="preserve">, Максин </w:t>
      </w:r>
      <w:proofErr w:type="spellStart"/>
      <w:r w:rsidR="00604BEE" w:rsidRPr="00957852">
        <w:rPr>
          <w:sz w:val="28"/>
          <w:szCs w:val="28"/>
          <w:shd w:val="clear" w:color="auto" w:fill="FFFFFF"/>
          <w:lang w:bidi="ar-EG"/>
        </w:rPr>
        <w:t>Хонг</w:t>
      </w:r>
      <w:proofErr w:type="spellEnd"/>
      <w:r w:rsidR="00604BEE" w:rsidRPr="00957852">
        <w:rPr>
          <w:sz w:val="28"/>
          <w:szCs w:val="28"/>
          <w:shd w:val="clear" w:color="auto" w:fill="FFFFFF"/>
          <w:lang w:bidi="ar-EG"/>
        </w:rPr>
        <w:t xml:space="preserve"> Кингстон и другие</w:t>
      </w:r>
      <w:r w:rsidR="00CA7FBF" w:rsidRPr="00957852">
        <w:rPr>
          <w:sz w:val="28"/>
          <w:szCs w:val="28"/>
          <w:shd w:val="clear" w:color="auto" w:fill="FFFFFF"/>
          <w:lang w:bidi="ar-EG"/>
        </w:rPr>
        <w:t xml:space="preserve">, </w:t>
      </w:r>
      <w:r w:rsidR="00604BEE" w:rsidRPr="00957852">
        <w:rPr>
          <w:sz w:val="28"/>
          <w:szCs w:val="28"/>
          <w:shd w:val="clear" w:color="auto" w:fill="FFFFFF"/>
          <w:lang w:bidi="ar-EG"/>
        </w:rPr>
        <w:t>утверди</w:t>
      </w:r>
      <w:r w:rsidR="00CA7FBF" w:rsidRPr="00957852">
        <w:rPr>
          <w:sz w:val="28"/>
          <w:szCs w:val="28"/>
          <w:shd w:val="clear" w:color="auto" w:fill="FFFFFF"/>
          <w:lang w:bidi="ar-EG"/>
        </w:rPr>
        <w:t>вшиеся</w:t>
      </w:r>
      <w:r w:rsidR="00604BEE" w:rsidRPr="00957852">
        <w:rPr>
          <w:sz w:val="28"/>
          <w:szCs w:val="28"/>
          <w:shd w:val="clear" w:color="auto" w:fill="FFFFFF"/>
          <w:lang w:bidi="ar-EG"/>
        </w:rPr>
        <w:t xml:space="preserve"> </w:t>
      </w:r>
      <w:r w:rsidRPr="00957852">
        <w:rPr>
          <w:sz w:val="28"/>
          <w:szCs w:val="28"/>
          <w:shd w:val="clear" w:color="auto" w:fill="FFFFFF"/>
          <w:lang w:bidi="ar-EG"/>
        </w:rPr>
        <w:t xml:space="preserve">во </w:t>
      </w:r>
      <w:r w:rsidR="00596568" w:rsidRPr="00957852">
        <w:rPr>
          <w:sz w:val="28"/>
          <w:szCs w:val="28"/>
          <w:shd w:val="clear" w:color="auto" w:fill="FFFFFF"/>
          <w:lang w:bidi="ar-EG"/>
        </w:rPr>
        <w:t>«</w:t>
      </w:r>
      <w:r w:rsidRPr="00957852">
        <w:rPr>
          <w:sz w:val="28"/>
          <w:szCs w:val="28"/>
          <w:shd w:val="clear" w:color="auto" w:fill="FFFFFF"/>
          <w:lang w:bidi="ar-EG"/>
        </w:rPr>
        <w:t>второй волне</w:t>
      </w:r>
      <w:r w:rsidR="00596568" w:rsidRPr="00957852">
        <w:rPr>
          <w:sz w:val="28"/>
          <w:szCs w:val="28"/>
          <w:shd w:val="clear" w:color="auto" w:fill="FFFFFF"/>
          <w:lang w:bidi="ar-EG"/>
        </w:rPr>
        <w:t>»</w:t>
      </w:r>
      <w:r w:rsidR="00CA7FBF" w:rsidRPr="00957852">
        <w:rPr>
          <w:sz w:val="28"/>
          <w:szCs w:val="28"/>
          <w:shd w:val="clear" w:color="auto" w:fill="FFFFFF"/>
          <w:lang w:bidi="ar-EG"/>
        </w:rPr>
        <w:t>,</w:t>
      </w:r>
      <w:r w:rsidRPr="00957852">
        <w:rPr>
          <w:sz w:val="28"/>
          <w:szCs w:val="28"/>
          <w:shd w:val="clear" w:color="auto" w:fill="FFFFFF"/>
          <w:lang w:bidi="ar-EG"/>
        </w:rPr>
        <w:t xml:space="preserve"> </w:t>
      </w:r>
      <w:r w:rsidR="00CA7FBF" w:rsidRPr="00957852">
        <w:rPr>
          <w:sz w:val="28"/>
          <w:szCs w:val="28"/>
          <w:shd w:val="clear" w:color="auto" w:fill="FFFFFF"/>
          <w:lang w:bidi="ar-EG"/>
        </w:rPr>
        <w:t xml:space="preserve">стремились вести переговоры, чтобы создать </w:t>
      </w:r>
      <w:r w:rsidRPr="00957852">
        <w:rPr>
          <w:sz w:val="28"/>
          <w:szCs w:val="28"/>
          <w:shd w:val="clear" w:color="auto" w:fill="FFFFFF"/>
          <w:lang w:bidi="ar-EG"/>
        </w:rPr>
        <w:t xml:space="preserve">пространство в феминистской мысли для рассмотрения </w:t>
      </w:r>
      <w:r w:rsidR="00CA7FBF" w:rsidRPr="00957852">
        <w:rPr>
          <w:sz w:val="28"/>
          <w:szCs w:val="28"/>
          <w:shd w:val="clear" w:color="auto" w:fill="FFFFFF"/>
          <w:lang w:bidi="ar-EG"/>
        </w:rPr>
        <w:t>гендерных вопросов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40"/>
      </w:r>
      <w:r w:rsidR="003E15E5" w:rsidRPr="00957852">
        <w:rPr>
          <w:sz w:val="28"/>
          <w:szCs w:val="28"/>
          <w:shd w:val="clear" w:color="auto" w:fill="FFFFFF"/>
          <w:lang w:bidi="ar-EG"/>
        </w:rPr>
        <w:t xml:space="preserve">. </w:t>
      </w:r>
      <w:r w:rsidRPr="00957852">
        <w:rPr>
          <w:sz w:val="28"/>
          <w:szCs w:val="28"/>
          <w:shd w:val="clear" w:color="auto" w:fill="FFFFFF"/>
          <w:lang w:bidi="ar-EG"/>
        </w:rPr>
        <w:t xml:space="preserve"> </w:t>
      </w:r>
    </w:p>
    <w:p w:rsidR="009C1E11" w:rsidRDefault="009C1E11" w:rsidP="009C1E1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9C1E11">
        <w:rPr>
          <w:sz w:val="28"/>
          <w:szCs w:val="28"/>
          <w:shd w:val="clear" w:color="auto" w:fill="FFFFFF"/>
          <w:lang w:bidi="ar-EG"/>
        </w:rPr>
        <w:t xml:space="preserve">Третья волна феминизма сформировалась </w:t>
      </w:r>
      <w:proofErr w:type="gramStart"/>
      <w:r w:rsidRPr="009C1E11">
        <w:rPr>
          <w:sz w:val="28"/>
          <w:szCs w:val="28"/>
          <w:shd w:val="clear" w:color="auto" w:fill="FFFFFF"/>
          <w:lang w:bidi="ar-EG"/>
        </w:rPr>
        <w:t>в начале</w:t>
      </w:r>
      <w:proofErr w:type="gramEnd"/>
      <w:r w:rsidRPr="009C1E11">
        <w:rPr>
          <w:sz w:val="28"/>
          <w:szCs w:val="28"/>
          <w:shd w:val="clear" w:color="auto" w:fill="FFFFFF"/>
          <w:lang w:bidi="ar-EG"/>
        </w:rPr>
        <w:t xml:space="preserve"> 1990-ых гг. в США как инструмент по поправкам результатов, достигнутых женщинами во второй волне. Термин «третьей волны» сформирован американской феминисткой и писательницей Ребеккой Уокер. Цели феминисток третьей </w:t>
      </w:r>
      <w:r w:rsidRPr="009C1E11">
        <w:rPr>
          <w:sz w:val="28"/>
          <w:szCs w:val="28"/>
          <w:shd w:val="clear" w:color="auto" w:fill="FFFFFF"/>
          <w:lang w:bidi="ar-EG"/>
        </w:rPr>
        <w:lastRenderedPageBreak/>
        <w:t xml:space="preserve">волны лежат в изменении социальной стигматизация женских масс. Феминистки уверены, что идеология «волн» может меняться со сменой поколений и культур. </w:t>
      </w:r>
    </w:p>
    <w:p w:rsidR="009C1E11" w:rsidRDefault="009C1E11" w:rsidP="009C1E1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9C1E11">
        <w:rPr>
          <w:sz w:val="28"/>
          <w:szCs w:val="28"/>
          <w:shd w:val="clear" w:color="auto" w:fill="FFFFFF"/>
          <w:lang w:bidi="ar-EG"/>
        </w:rPr>
        <w:t xml:space="preserve">Идеология третьей волны построена на процессе социальных и политических модернизаций, социологических концептах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квир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-теорий (англ.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queer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theory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; теория о природе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гендера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>, определяющаяся социокультурны</w:t>
      </w:r>
      <w:r>
        <w:rPr>
          <w:sz w:val="28"/>
          <w:szCs w:val="28"/>
          <w:shd w:val="clear" w:color="auto" w:fill="FFFFFF"/>
          <w:lang w:bidi="ar-EG"/>
        </w:rPr>
        <w:t>м</w:t>
      </w:r>
      <w:r w:rsidRPr="009C1E11">
        <w:rPr>
          <w:sz w:val="28"/>
          <w:szCs w:val="28"/>
          <w:shd w:val="clear" w:color="auto" w:fill="FFFFFF"/>
          <w:lang w:bidi="ar-EG"/>
        </w:rPr>
        <w:t xml:space="preserve"> окружением индивида),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вуманизма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(англ.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woman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) и философской мысли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киберфеминизма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(изучение информационных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технжологий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). Достичь повышения осведомленности по вопросам интерпретации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гендера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, распространения образования и исключения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эйджизма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(ан</w:t>
      </w:r>
      <w:r>
        <w:rPr>
          <w:sz w:val="28"/>
          <w:szCs w:val="28"/>
          <w:shd w:val="clear" w:color="auto" w:fill="FFFFFF"/>
          <w:lang w:bidi="ar-EG"/>
        </w:rPr>
        <w:t xml:space="preserve">гл.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ageism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>; дискриминация по возрасту)</w:t>
      </w:r>
      <w:r>
        <w:rPr>
          <w:sz w:val="28"/>
          <w:szCs w:val="28"/>
          <w:shd w:val="clear" w:color="auto" w:fill="FFFFFF"/>
          <w:lang w:bidi="ar-EG"/>
        </w:rPr>
        <w:t xml:space="preserve"> </w:t>
      </w:r>
      <w:r w:rsidRPr="009C1E11">
        <w:rPr>
          <w:sz w:val="28"/>
          <w:szCs w:val="28"/>
          <w:shd w:val="clear" w:color="auto" w:fill="FFFFFF"/>
          <w:lang w:bidi="ar-EG"/>
        </w:rPr>
        <w:t xml:space="preserve">в обществе - это первый шаг феминисток к желаемым социальным изменениям. </w:t>
      </w:r>
    </w:p>
    <w:p w:rsidR="009C1E11" w:rsidRDefault="009C1E11" w:rsidP="009C1E1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9C1E11">
        <w:rPr>
          <w:sz w:val="28"/>
          <w:szCs w:val="28"/>
          <w:shd w:val="clear" w:color="auto" w:fill="FFFFFF"/>
          <w:lang w:bidi="ar-EG"/>
        </w:rPr>
        <w:t xml:space="preserve">Активистки Дженнифер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Баумгарднер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и Эми Рича</w:t>
      </w:r>
      <w:proofErr w:type="gramStart"/>
      <w:r w:rsidRPr="009C1E11">
        <w:rPr>
          <w:sz w:val="28"/>
          <w:szCs w:val="28"/>
          <w:shd w:val="clear" w:color="auto" w:fill="FFFFFF"/>
          <w:lang w:bidi="ar-EG"/>
        </w:rPr>
        <w:t>рд в св</w:t>
      </w:r>
      <w:proofErr w:type="gramEnd"/>
      <w:r w:rsidRPr="009C1E11">
        <w:rPr>
          <w:sz w:val="28"/>
          <w:szCs w:val="28"/>
          <w:shd w:val="clear" w:color="auto" w:fill="FFFFFF"/>
          <w:lang w:bidi="ar-EG"/>
        </w:rPr>
        <w:t>оей книге «Манифеста: молодые женщины, феминизм и будущее»</w:t>
      </w:r>
      <w:r>
        <w:rPr>
          <w:rStyle w:val="ab"/>
          <w:sz w:val="28"/>
          <w:szCs w:val="28"/>
          <w:shd w:val="clear" w:color="auto" w:fill="FFFFFF"/>
          <w:lang w:bidi="ar-EG"/>
        </w:rPr>
        <w:footnoteReference w:id="41"/>
      </w:r>
      <w:r w:rsidRPr="009C1E11">
        <w:rPr>
          <w:sz w:val="28"/>
          <w:szCs w:val="28"/>
          <w:shd w:val="clear" w:color="auto" w:fill="FFFFFF"/>
          <w:lang w:bidi="ar-EG"/>
        </w:rPr>
        <w:t xml:space="preserve"> пишут, что осведомленность женщин - ключ к переменам. Присутствие феминизма в нашей жизни принимается как осознанное решение, потому что для нашего поколения феминизм подобен фторсодержащему веществу, которое мы редко замечаем, но которое благоприятно влияет на наш организм, как и феминизм н</w:t>
      </w:r>
      <w:r>
        <w:rPr>
          <w:sz w:val="28"/>
          <w:szCs w:val="28"/>
          <w:shd w:val="clear" w:color="auto" w:fill="FFFFFF"/>
          <w:lang w:bidi="ar-EG"/>
        </w:rPr>
        <w:t>а общество».</w:t>
      </w:r>
    </w:p>
    <w:p w:rsidR="009C1E11" w:rsidRPr="009C1E11" w:rsidRDefault="009C1E11" w:rsidP="009C1E1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9C1E11">
        <w:rPr>
          <w:sz w:val="28"/>
          <w:szCs w:val="28"/>
          <w:shd w:val="clear" w:color="auto" w:fill="FFFFFF"/>
          <w:lang w:bidi="ar-EG"/>
        </w:rPr>
        <w:t xml:space="preserve">Термин </w:t>
      </w:r>
      <w:r>
        <w:rPr>
          <w:sz w:val="28"/>
          <w:szCs w:val="28"/>
          <w:shd w:val="clear" w:color="auto" w:fill="FFFFFF"/>
          <w:lang w:bidi="ar-EG"/>
        </w:rPr>
        <w:t>«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постфеминизм</w:t>
      </w:r>
      <w:proofErr w:type="spellEnd"/>
      <w:r>
        <w:rPr>
          <w:sz w:val="28"/>
          <w:szCs w:val="28"/>
          <w:shd w:val="clear" w:color="auto" w:fill="FFFFFF"/>
          <w:lang w:bidi="ar-EG"/>
        </w:rPr>
        <w:t>»</w:t>
      </w:r>
      <w:r w:rsidRPr="009C1E11">
        <w:rPr>
          <w:sz w:val="28"/>
          <w:szCs w:val="28"/>
          <w:shd w:val="clear" w:color="auto" w:fill="FFFFFF"/>
          <w:lang w:bidi="ar-EG"/>
        </w:rPr>
        <w:t xml:space="preserve"> можно рассматривать как выражение теоретического проекта и интеллектуальных усилий, которые сопутствовали, подпитывали и формировали </w:t>
      </w:r>
      <w:r>
        <w:rPr>
          <w:sz w:val="28"/>
          <w:szCs w:val="28"/>
          <w:shd w:val="clear" w:color="auto" w:fill="FFFFFF"/>
          <w:lang w:bidi="ar-EG"/>
        </w:rPr>
        <w:t xml:space="preserve">деятельность </w:t>
      </w:r>
      <w:r w:rsidRPr="009C1E11">
        <w:rPr>
          <w:sz w:val="28"/>
          <w:szCs w:val="28"/>
          <w:shd w:val="clear" w:color="auto" w:fill="FFFFFF"/>
          <w:lang w:bidi="ar-EG"/>
        </w:rPr>
        <w:t>треть</w:t>
      </w:r>
      <w:r>
        <w:rPr>
          <w:sz w:val="28"/>
          <w:szCs w:val="28"/>
          <w:shd w:val="clear" w:color="auto" w:fill="FFFFFF"/>
          <w:lang w:bidi="ar-EG"/>
        </w:rPr>
        <w:t>ей</w:t>
      </w:r>
      <w:r w:rsidRPr="009C1E11">
        <w:rPr>
          <w:sz w:val="28"/>
          <w:szCs w:val="28"/>
          <w:shd w:val="clear" w:color="auto" w:fill="FFFFFF"/>
          <w:lang w:bidi="ar-EG"/>
        </w:rPr>
        <w:t xml:space="preserve"> волн</w:t>
      </w:r>
      <w:r>
        <w:rPr>
          <w:sz w:val="28"/>
          <w:szCs w:val="28"/>
          <w:shd w:val="clear" w:color="auto" w:fill="FFFFFF"/>
          <w:lang w:bidi="ar-EG"/>
        </w:rPr>
        <w:t>ы</w:t>
      </w:r>
      <w:r w:rsidRPr="009C1E11">
        <w:rPr>
          <w:sz w:val="28"/>
          <w:szCs w:val="28"/>
          <w:shd w:val="clear" w:color="auto" w:fill="FFFFFF"/>
          <w:lang w:bidi="ar-EG"/>
        </w:rPr>
        <w:t xml:space="preserve">.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Шоуранер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и продюсер Сара </w:t>
      </w:r>
      <w:proofErr w:type="spellStart"/>
      <w:r w:rsidRPr="009C1E11">
        <w:rPr>
          <w:sz w:val="28"/>
          <w:szCs w:val="28"/>
          <w:shd w:val="clear" w:color="auto" w:fill="FFFFFF"/>
          <w:lang w:bidi="ar-EG"/>
        </w:rPr>
        <w:t>Гэмбл</w:t>
      </w:r>
      <w:proofErr w:type="spellEnd"/>
      <w:r w:rsidRPr="009C1E11">
        <w:rPr>
          <w:sz w:val="28"/>
          <w:szCs w:val="28"/>
          <w:shd w:val="clear" w:color="auto" w:fill="FFFFFF"/>
          <w:lang w:bidi="ar-EG"/>
        </w:rPr>
        <w:t xml:space="preserve"> определяет этот термин как </w:t>
      </w:r>
      <w:r>
        <w:rPr>
          <w:sz w:val="28"/>
          <w:szCs w:val="28"/>
          <w:shd w:val="clear" w:color="auto" w:fill="FFFFFF"/>
          <w:lang w:bidi="ar-EG"/>
        </w:rPr>
        <w:t>«</w:t>
      </w:r>
      <w:r w:rsidRPr="009C1E11">
        <w:rPr>
          <w:sz w:val="28"/>
          <w:szCs w:val="28"/>
          <w:shd w:val="clear" w:color="auto" w:fill="FFFFFF"/>
          <w:lang w:bidi="ar-EG"/>
        </w:rPr>
        <w:t>плюралистическую эпистемологическую систему, посвященную признанию недействительности стереотипов мышления</w:t>
      </w:r>
      <w:r>
        <w:rPr>
          <w:sz w:val="28"/>
          <w:szCs w:val="28"/>
          <w:shd w:val="clear" w:color="auto" w:fill="FFFFFF"/>
          <w:lang w:bidi="ar-EG"/>
        </w:rPr>
        <w:t>»</w:t>
      </w:r>
      <w:r w:rsidRPr="009C1E11">
        <w:rPr>
          <w:sz w:val="28"/>
          <w:szCs w:val="28"/>
          <w:shd w:val="clear" w:color="auto" w:fill="FFFFFF"/>
          <w:lang w:bidi="ar-EG"/>
        </w:rPr>
        <w:t>. Таким образом, мы видим, что взгляды феминисток третьей волны характеризуются трансформацией</w:t>
      </w:r>
      <w:r>
        <w:rPr>
          <w:sz w:val="28"/>
          <w:szCs w:val="28"/>
          <w:shd w:val="clear" w:color="auto" w:fill="FFFFFF"/>
          <w:lang w:bidi="ar-EG"/>
        </w:rPr>
        <w:t xml:space="preserve"> и </w:t>
      </w:r>
      <w:r w:rsidRPr="009C1E11">
        <w:rPr>
          <w:sz w:val="28"/>
          <w:szCs w:val="28"/>
          <w:shd w:val="clear" w:color="auto" w:fill="FFFFFF"/>
          <w:lang w:bidi="ar-EG"/>
        </w:rPr>
        <w:t>непрерывной модернизацией</w:t>
      </w:r>
      <w:r>
        <w:rPr>
          <w:sz w:val="28"/>
          <w:szCs w:val="28"/>
          <w:shd w:val="clear" w:color="auto" w:fill="FFFFFF"/>
          <w:lang w:bidi="ar-EG"/>
        </w:rPr>
        <w:t xml:space="preserve"> общественного сознания.</w:t>
      </w:r>
    </w:p>
    <w:p w:rsidR="00245C29" w:rsidRDefault="00245C29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245C29">
        <w:rPr>
          <w:sz w:val="28"/>
          <w:szCs w:val="28"/>
          <w:shd w:val="clear" w:color="auto" w:fill="FFFFFF"/>
          <w:lang w:bidi="ar-EG"/>
        </w:rPr>
        <w:lastRenderedPageBreak/>
        <w:t>Как и в случае любого другого общественн</w:t>
      </w:r>
      <w:r>
        <w:rPr>
          <w:sz w:val="28"/>
          <w:szCs w:val="28"/>
          <w:shd w:val="clear" w:color="auto" w:fill="FFFFFF"/>
          <w:lang w:bidi="ar-EG"/>
        </w:rPr>
        <w:t>ого или политического движения</w:t>
      </w:r>
      <w:r w:rsidRPr="00245C29">
        <w:rPr>
          <w:sz w:val="28"/>
          <w:szCs w:val="28"/>
          <w:shd w:val="clear" w:color="auto" w:fill="FFFFFF"/>
          <w:lang w:bidi="ar-EG"/>
        </w:rPr>
        <w:t xml:space="preserve"> разногласия присутствовали в каждой в</w:t>
      </w:r>
      <w:r w:rsidR="007229D5">
        <w:rPr>
          <w:sz w:val="28"/>
          <w:szCs w:val="28"/>
          <w:shd w:val="clear" w:color="auto" w:fill="FFFFFF"/>
          <w:lang w:bidi="ar-EG"/>
        </w:rPr>
        <w:t xml:space="preserve">олне феминизма. Третья волна </w:t>
      </w:r>
      <w:r w:rsidRPr="00245C29">
        <w:rPr>
          <w:sz w:val="28"/>
          <w:szCs w:val="28"/>
          <w:shd w:val="clear" w:color="auto" w:fill="FFFFFF"/>
          <w:lang w:bidi="ar-EG"/>
        </w:rPr>
        <w:t>невообразимая для членов первой и второй волн до нее, была множественной и многогранной, включавшей в себя людей многих гендерных, этнических и классовых идентичностей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42"/>
      </w:r>
      <w:r>
        <w:rPr>
          <w:sz w:val="28"/>
          <w:szCs w:val="28"/>
          <w:shd w:val="clear" w:color="auto" w:fill="FFFFFF"/>
          <w:lang w:bidi="ar-EG"/>
        </w:rPr>
        <w:t>.</w:t>
      </w:r>
    </w:p>
    <w:p w:rsidR="003260F0" w:rsidRPr="009678FF" w:rsidRDefault="00760D2F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 xml:space="preserve">На </w:t>
      </w:r>
      <w:r w:rsidR="000E416C">
        <w:rPr>
          <w:sz w:val="28"/>
          <w:szCs w:val="28"/>
          <w:shd w:val="clear" w:color="auto" w:fill="FFFFFF"/>
          <w:lang w:bidi="ar-EG"/>
        </w:rPr>
        <w:t xml:space="preserve">протяжении истории </w:t>
      </w:r>
      <w:r w:rsidR="00245C29">
        <w:rPr>
          <w:sz w:val="28"/>
          <w:szCs w:val="28"/>
          <w:shd w:val="clear" w:color="auto" w:fill="FFFFFF"/>
          <w:lang w:bidi="ar-EG"/>
        </w:rPr>
        <w:t xml:space="preserve">феминизма </w:t>
      </w:r>
      <w:r w:rsidR="000E416C">
        <w:rPr>
          <w:sz w:val="28"/>
          <w:szCs w:val="28"/>
          <w:shd w:val="clear" w:color="auto" w:fill="FFFFFF"/>
          <w:lang w:bidi="ar-EG"/>
        </w:rPr>
        <w:t>страны мира влияли на политику</w:t>
      </w:r>
      <w:r w:rsidR="00245C29">
        <w:rPr>
          <w:sz w:val="28"/>
          <w:szCs w:val="28"/>
          <w:shd w:val="clear" w:color="auto" w:fill="FFFFFF"/>
          <w:lang w:bidi="ar-EG"/>
        </w:rPr>
        <w:t xml:space="preserve"> и</w:t>
      </w:r>
      <w:r w:rsidR="000E416C">
        <w:rPr>
          <w:sz w:val="28"/>
          <w:szCs w:val="28"/>
          <w:shd w:val="clear" w:color="auto" w:fill="FFFFFF"/>
          <w:lang w:bidi="ar-EG"/>
        </w:rPr>
        <w:t xml:space="preserve"> культур</w:t>
      </w:r>
      <w:r w:rsidR="00245C29">
        <w:rPr>
          <w:sz w:val="28"/>
          <w:szCs w:val="28"/>
          <w:shd w:val="clear" w:color="auto" w:fill="FFFFFF"/>
          <w:lang w:bidi="ar-EG"/>
        </w:rPr>
        <w:t>у</w:t>
      </w:r>
      <w:r w:rsidR="001B1BD1">
        <w:rPr>
          <w:sz w:val="28"/>
          <w:szCs w:val="28"/>
          <w:shd w:val="clear" w:color="auto" w:fill="FFFFFF"/>
          <w:lang w:bidi="ar-EG"/>
        </w:rPr>
        <w:t xml:space="preserve"> друг друга, т</w:t>
      </w:r>
      <w:r w:rsidR="000E416C">
        <w:rPr>
          <w:sz w:val="28"/>
          <w:szCs w:val="28"/>
          <w:shd w:val="clear" w:color="auto" w:fill="FFFFFF"/>
          <w:lang w:bidi="ar-EG"/>
        </w:rPr>
        <w:t>ак как религия является одной из важнейших сфер общества</w:t>
      </w:r>
      <w:r w:rsidR="00FC729B">
        <w:rPr>
          <w:sz w:val="28"/>
          <w:szCs w:val="28"/>
          <w:shd w:val="clear" w:color="auto" w:fill="FFFFFF"/>
          <w:lang w:bidi="ar-EG"/>
        </w:rPr>
        <w:t>. Так,</w:t>
      </w:r>
      <w:r w:rsidR="000E416C">
        <w:rPr>
          <w:sz w:val="28"/>
          <w:szCs w:val="28"/>
          <w:shd w:val="clear" w:color="auto" w:fill="FFFFFF"/>
          <w:lang w:bidi="ar-EG"/>
        </w:rPr>
        <w:t xml:space="preserve"> </w:t>
      </w:r>
      <w:r w:rsidR="00FC729B">
        <w:rPr>
          <w:sz w:val="28"/>
          <w:szCs w:val="28"/>
          <w:shd w:val="clear" w:color="auto" w:fill="FFFFFF"/>
          <w:lang w:bidi="ar-EG"/>
        </w:rPr>
        <w:t xml:space="preserve">политические </w:t>
      </w:r>
      <w:r w:rsidR="000E416C">
        <w:rPr>
          <w:sz w:val="28"/>
          <w:szCs w:val="28"/>
          <w:shd w:val="clear" w:color="auto" w:fill="FFFFFF"/>
          <w:lang w:bidi="ar-EG"/>
        </w:rPr>
        <w:t>реформ</w:t>
      </w:r>
      <w:r w:rsidR="00FC729B">
        <w:rPr>
          <w:sz w:val="28"/>
          <w:szCs w:val="28"/>
          <w:shd w:val="clear" w:color="auto" w:fill="FFFFFF"/>
          <w:lang w:bidi="ar-EG"/>
        </w:rPr>
        <w:t>ы</w:t>
      </w:r>
      <w:r w:rsidR="000E416C">
        <w:rPr>
          <w:sz w:val="28"/>
          <w:szCs w:val="28"/>
          <w:shd w:val="clear" w:color="auto" w:fill="FFFFFF"/>
          <w:lang w:bidi="ar-EG"/>
        </w:rPr>
        <w:t xml:space="preserve"> одной страны </w:t>
      </w:r>
      <w:r w:rsidR="00245C29">
        <w:rPr>
          <w:sz w:val="28"/>
          <w:szCs w:val="28"/>
          <w:shd w:val="clear" w:color="auto" w:fill="FFFFFF"/>
          <w:lang w:bidi="ar-EG"/>
        </w:rPr>
        <w:t>заставляют</w:t>
      </w:r>
      <w:r w:rsidR="009F6BE2">
        <w:rPr>
          <w:sz w:val="28"/>
          <w:szCs w:val="28"/>
          <w:shd w:val="clear" w:color="auto" w:fill="FFFFFF"/>
          <w:lang w:bidi="ar-EG"/>
        </w:rPr>
        <w:t xml:space="preserve"> задуматься </w:t>
      </w:r>
      <w:r w:rsidR="00245C29">
        <w:rPr>
          <w:sz w:val="28"/>
          <w:szCs w:val="28"/>
          <w:shd w:val="clear" w:color="auto" w:fill="FFFFFF"/>
          <w:lang w:bidi="ar-EG"/>
        </w:rPr>
        <w:t>жителей другой страны</w:t>
      </w:r>
      <w:r w:rsidR="009F6BE2">
        <w:rPr>
          <w:sz w:val="28"/>
          <w:szCs w:val="28"/>
          <w:shd w:val="clear" w:color="auto" w:fill="FFFFFF"/>
          <w:lang w:bidi="ar-EG"/>
        </w:rPr>
        <w:t xml:space="preserve"> о том, что существу</w:t>
      </w:r>
      <w:r w:rsidR="00FC729B">
        <w:rPr>
          <w:sz w:val="28"/>
          <w:szCs w:val="28"/>
          <w:shd w:val="clear" w:color="auto" w:fill="FFFFFF"/>
          <w:lang w:bidi="ar-EG"/>
        </w:rPr>
        <w:t>ют более модернизированные взгляды на статус женщины, ч</w:t>
      </w:r>
      <w:r w:rsidR="009F6BE2">
        <w:rPr>
          <w:sz w:val="28"/>
          <w:szCs w:val="28"/>
          <w:shd w:val="clear" w:color="auto" w:fill="FFFFFF"/>
          <w:lang w:bidi="ar-EG"/>
        </w:rPr>
        <w:t>то мир</w:t>
      </w:r>
      <w:r w:rsidR="00245C29">
        <w:rPr>
          <w:sz w:val="28"/>
          <w:szCs w:val="28"/>
          <w:shd w:val="clear" w:color="auto" w:fill="FFFFFF"/>
          <w:lang w:bidi="ar-EG"/>
        </w:rPr>
        <w:t>,</w:t>
      </w:r>
      <w:r w:rsidR="009F6BE2">
        <w:rPr>
          <w:sz w:val="28"/>
          <w:szCs w:val="28"/>
          <w:shd w:val="clear" w:color="auto" w:fill="FFFFFF"/>
          <w:lang w:bidi="ar-EG"/>
        </w:rPr>
        <w:t xml:space="preserve"> в котором права есть у каждого</w:t>
      </w:r>
      <w:r w:rsidR="00E267B8">
        <w:rPr>
          <w:sz w:val="28"/>
          <w:szCs w:val="28"/>
          <w:shd w:val="clear" w:color="auto" w:fill="FFFFFF"/>
          <w:lang w:bidi="ar-EG"/>
        </w:rPr>
        <w:t xml:space="preserve"> -</w:t>
      </w:r>
      <w:r w:rsidR="00FC729B">
        <w:rPr>
          <w:sz w:val="28"/>
          <w:szCs w:val="28"/>
          <w:shd w:val="clear" w:color="auto" w:fill="FFFFFF"/>
          <w:lang w:bidi="ar-EG"/>
        </w:rPr>
        <w:t xml:space="preserve"> не утопия, а реальность, что проблема достижения равноправия стоит остро и является о</w:t>
      </w:r>
      <w:r w:rsidR="0061153B" w:rsidRPr="0061153B">
        <w:rPr>
          <w:sz w:val="28"/>
          <w:szCs w:val="28"/>
          <w:shd w:val="clear" w:color="auto" w:fill="FFFFFF"/>
          <w:lang w:bidi="ar-EG"/>
        </w:rPr>
        <w:t>дной из</w:t>
      </w:r>
      <w:r w:rsidR="0061153B">
        <w:rPr>
          <w:b/>
          <w:bCs/>
          <w:sz w:val="28"/>
          <w:szCs w:val="28"/>
          <w:shd w:val="clear" w:color="auto" w:fill="FFFFFF"/>
          <w:lang w:bidi="ar-EG"/>
        </w:rPr>
        <w:t xml:space="preserve"> </w:t>
      </w:r>
      <w:r w:rsidR="0061153B" w:rsidRPr="0061153B">
        <w:rPr>
          <w:sz w:val="28"/>
          <w:szCs w:val="28"/>
          <w:shd w:val="clear" w:color="auto" w:fill="FFFFFF"/>
          <w:lang w:bidi="ar-EG"/>
        </w:rPr>
        <w:t xml:space="preserve">приоритетных </w:t>
      </w:r>
      <w:r w:rsidR="00FC729B">
        <w:rPr>
          <w:sz w:val="28"/>
          <w:szCs w:val="28"/>
          <w:shd w:val="clear" w:color="auto" w:fill="FFFFFF"/>
          <w:lang w:bidi="ar-EG"/>
        </w:rPr>
        <w:t xml:space="preserve">задач ООН. </w:t>
      </w:r>
      <w:r w:rsidR="0061153B">
        <w:rPr>
          <w:sz w:val="28"/>
          <w:szCs w:val="28"/>
          <w:shd w:val="clear" w:color="auto" w:fill="FFFFFF"/>
          <w:lang w:bidi="ar-EG"/>
        </w:rPr>
        <w:t>Здесь мы не можем не привести в пример страны арабского востока, где женщины являются наиболее дискриминируемым классом из-за религиозных и культурных убеждений, нежели в странах Запада.</w:t>
      </w:r>
      <w:r w:rsidR="00151C07">
        <w:rPr>
          <w:sz w:val="28"/>
          <w:szCs w:val="28"/>
          <w:shd w:val="clear" w:color="auto" w:fill="FFFFFF"/>
          <w:lang w:bidi="ar-EG"/>
        </w:rPr>
        <w:t xml:space="preserve"> </w:t>
      </w:r>
    </w:p>
    <w:p w:rsidR="0061153B" w:rsidRDefault="00151C07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 xml:space="preserve">Однако если опираться на тексты священного Корана, то </w:t>
      </w:r>
      <w:r w:rsidR="002D6E7F">
        <w:rPr>
          <w:sz w:val="28"/>
          <w:szCs w:val="28"/>
          <w:shd w:val="clear" w:color="auto" w:fill="FFFFFF"/>
          <w:lang w:bidi="ar-EG"/>
        </w:rPr>
        <w:t>можно увидеть, что женщина в и</w:t>
      </w:r>
      <w:r w:rsidR="0082414B">
        <w:rPr>
          <w:sz w:val="28"/>
          <w:szCs w:val="28"/>
          <w:shd w:val="clear" w:color="auto" w:fill="FFFFFF"/>
          <w:lang w:bidi="ar-EG"/>
        </w:rPr>
        <w:t xml:space="preserve">сламе считается равной по правам с мужчиной. Всевышний </w:t>
      </w:r>
      <w:r w:rsidR="00CE30FC">
        <w:rPr>
          <w:sz w:val="28"/>
          <w:szCs w:val="28"/>
          <w:shd w:val="clear" w:color="auto" w:fill="FFFFFF"/>
          <w:lang w:bidi="ar-EG"/>
        </w:rPr>
        <w:t xml:space="preserve">посвятил женщине </w:t>
      </w:r>
      <w:r w:rsidR="0082414B">
        <w:rPr>
          <w:sz w:val="28"/>
          <w:szCs w:val="28"/>
          <w:shd w:val="clear" w:color="auto" w:fill="FFFFFF"/>
          <w:lang w:bidi="ar-EG"/>
        </w:rPr>
        <w:t xml:space="preserve">отдельную суру, в которой слово «женщина» повторяется </w:t>
      </w:r>
      <w:r w:rsidR="00CE30FC">
        <w:rPr>
          <w:sz w:val="28"/>
          <w:szCs w:val="28"/>
          <w:shd w:val="clear" w:color="auto" w:fill="FFFFFF"/>
          <w:lang w:bidi="ar-EG"/>
        </w:rPr>
        <w:t>более 20</w:t>
      </w:r>
      <w:r w:rsidR="0082414B">
        <w:rPr>
          <w:sz w:val="28"/>
          <w:szCs w:val="28"/>
          <w:shd w:val="clear" w:color="auto" w:fill="FFFFFF"/>
          <w:lang w:bidi="ar-EG"/>
        </w:rPr>
        <w:t xml:space="preserve"> раз.</w:t>
      </w:r>
      <w:r w:rsidR="00CE30FC">
        <w:rPr>
          <w:sz w:val="28"/>
          <w:szCs w:val="28"/>
          <w:shd w:val="clear" w:color="auto" w:fill="FFFFFF"/>
          <w:lang w:bidi="ar-EG"/>
        </w:rPr>
        <w:t xml:space="preserve"> Так почему некоторые мусульманские государства </w:t>
      </w:r>
      <w:r w:rsidR="00F31B45">
        <w:rPr>
          <w:sz w:val="28"/>
          <w:szCs w:val="28"/>
          <w:shd w:val="clear" w:color="auto" w:fill="FFFFFF"/>
          <w:lang w:bidi="ar-EG"/>
        </w:rPr>
        <w:t>по-прежнему малообразованны в данном вопросе</w:t>
      </w:r>
      <w:r w:rsidR="00CE30FC">
        <w:rPr>
          <w:sz w:val="28"/>
          <w:szCs w:val="28"/>
          <w:shd w:val="clear" w:color="auto" w:fill="FFFFFF"/>
          <w:lang w:bidi="ar-EG"/>
        </w:rPr>
        <w:t xml:space="preserve">? </w:t>
      </w:r>
    </w:p>
    <w:p w:rsidR="007C4DCE" w:rsidRDefault="00CE30FC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>Модернизация оказала сильное влияние на социальную жизнь женщин.</w:t>
      </w:r>
      <w:r w:rsidR="00AE7BBD">
        <w:rPr>
          <w:sz w:val="28"/>
          <w:szCs w:val="28"/>
          <w:shd w:val="clear" w:color="auto" w:fill="FFFFFF"/>
          <w:lang w:bidi="ar-EG"/>
        </w:rPr>
        <w:t xml:space="preserve"> </w:t>
      </w:r>
      <w:r w:rsidR="00AE7BBD" w:rsidRPr="00AE7BBD">
        <w:rPr>
          <w:sz w:val="28"/>
          <w:szCs w:val="28"/>
          <w:shd w:val="clear" w:color="auto" w:fill="FFFFFF"/>
          <w:lang w:bidi="ar-EG"/>
        </w:rPr>
        <w:t>Примером ускоренного развития женского образования</w:t>
      </w:r>
      <w:r w:rsidR="00D61A9F">
        <w:rPr>
          <w:sz w:val="28"/>
          <w:szCs w:val="28"/>
          <w:shd w:val="clear" w:color="auto" w:fill="FFFFFF"/>
          <w:lang w:bidi="ar-EG"/>
        </w:rPr>
        <w:t xml:space="preserve"> на Ближнем Востоке</w:t>
      </w:r>
      <w:r w:rsidR="00AE7BBD">
        <w:rPr>
          <w:sz w:val="28"/>
          <w:szCs w:val="28"/>
          <w:shd w:val="clear" w:color="auto" w:fill="FFFFFF"/>
          <w:lang w:bidi="ar-EG"/>
        </w:rPr>
        <w:t xml:space="preserve"> </w:t>
      </w:r>
      <w:r w:rsidR="007C4DCE">
        <w:rPr>
          <w:sz w:val="28"/>
          <w:szCs w:val="28"/>
          <w:shd w:val="clear" w:color="auto" w:fill="FFFFFF"/>
          <w:lang w:bidi="ar-EG"/>
        </w:rPr>
        <w:t>являются статистические данные о женском образовании</w:t>
      </w:r>
      <w:r w:rsidR="00957852">
        <w:rPr>
          <w:sz w:val="28"/>
          <w:szCs w:val="28"/>
          <w:shd w:val="clear" w:color="auto" w:fill="FFFFFF"/>
          <w:lang w:bidi="ar-EG"/>
        </w:rPr>
        <w:t xml:space="preserve">: если в 1913 году только </w:t>
      </w:r>
      <w:r w:rsidR="00D61A9F">
        <w:rPr>
          <w:sz w:val="28"/>
          <w:szCs w:val="28"/>
          <w:shd w:val="clear" w:color="auto" w:fill="FFFFFF"/>
          <w:lang w:bidi="ar-EG"/>
        </w:rPr>
        <w:t>1200</w:t>
      </w:r>
      <w:r w:rsidR="00AE7BBD" w:rsidRPr="00AE7BBD">
        <w:rPr>
          <w:sz w:val="28"/>
          <w:szCs w:val="28"/>
          <w:shd w:val="clear" w:color="auto" w:fill="FFFFFF"/>
          <w:lang w:bidi="ar-EG"/>
        </w:rPr>
        <w:t xml:space="preserve"> девушек окончили начальные школы, то </w:t>
      </w:r>
      <w:r w:rsidR="00957852">
        <w:rPr>
          <w:sz w:val="28"/>
          <w:szCs w:val="28"/>
          <w:shd w:val="clear" w:color="auto" w:fill="FFFFFF"/>
          <w:lang w:bidi="ar-EG"/>
        </w:rPr>
        <w:t>спустя</w:t>
      </w:r>
      <w:r w:rsidR="00AE7BBD" w:rsidRPr="00AE7BBD">
        <w:rPr>
          <w:sz w:val="28"/>
          <w:szCs w:val="28"/>
          <w:shd w:val="clear" w:color="auto" w:fill="FFFFFF"/>
          <w:lang w:bidi="ar-EG"/>
        </w:rPr>
        <w:t xml:space="preserve"> </w:t>
      </w:r>
      <w:r w:rsidR="007C4DCE">
        <w:rPr>
          <w:sz w:val="28"/>
          <w:szCs w:val="28"/>
          <w:shd w:val="clear" w:color="auto" w:fill="FFFFFF"/>
          <w:lang w:bidi="ar-EG"/>
        </w:rPr>
        <w:t>2</w:t>
      </w:r>
      <w:r w:rsidR="00AE7BBD" w:rsidRPr="00AE7BBD">
        <w:rPr>
          <w:sz w:val="28"/>
          <w:szCs w:val="28"/>
          <w:shd w:val="clear" w:color="auto" w:fill="FFFFFF"/>
          <w:lang w:bidi="ar-EG"/>
        </w:rPr>
        <w:t>0 лет</w:t>
      </w:r>
      <w:r w:rsidR="007C4DCE">
        <w:rPr>
          <w:sz w:val="28"/>
          <w:szCs w:val="28"/>
          <w:shd w:val="clear" w:color="auto" w:fill="FFFFFF"/>
          <w:lang w:bidi="ar-EG"/>
        </w:rPr>
        <w:t xml:space="preserve"> (1933 г.)</w:t>
      </w:r>
      <w:r w:rsidR="00AE7BBD" w:rsidRPr="00AE7BBD">
        <w:rPr>
          <w:sz w:val="28"/>
          <w:szCs w:val="28"/>
          <w:shd w:val="clear" w:color="auto" w:fill="FFFFFF"/>
          <w:lang w:bidi="ar-EG"/>
        </w:rPr>
        <w:t xml:space="preserve"> количество девушек, закончивших начальную школу</w:t>
      </w:r>
      <w:r w:rsidR="00AE7BBD">
        <w:rPr>
          <w:sz w:val="28"/>
          <w:szCs w:val="28"/>
          <w:shd w:val="clear" w:color="auto" w:fill="FFFFFF"/>
          <w:lang w:bidi="ar-EG"/>
        </w:rPr>
        <w:t>,</w:t>
      </w:r>
      <w:r w:rsidR="00AE7BBD" w:rsidRPr="00AE7BBD">
        <w:rPr>
          <w:sz w:val="28"/>
          <w:szCs w:val="28"/>
          <w:shd w:val="clear" w:color="auto" w:fill="FFFFFF"/>
          <w:lang w:bidi="ar-EG"/>
        </w:rPr>
        <w:t xml:space="preserve"> достигло </w:t>
      </w:r>
      <w:r w:rsidR="007C4DCE">
        <w:rPr>
          <w:sz w:val="28"/>
          <w:szCs w:val="28"/>
          <w:shd w:val="clear" w:color="auto" w:fill="FFFFFF"/>
          <w:lang w:bidi="ar-EG"/>
        </w:rPr>
        <w:t>почти 7000</w:t>
      </w:r>
      <w:r w:rsidR="00AE7BBD" w:rsidRPr="00AE7BBD">
        <w:rPr>
          <w:sz w:val="28"/>
          <w:szCs w:val="28"/>
          <w:shd w:val="clear" w:color="auto" w:fill="FFFFFF"/>
          <w:lang w:bidi="ar-EG"/>
        </w:rPr>
        <w:t xml:space="preserve"> человек</w:t>
      </w:r>
      <w:r w:rsidR="00AE7BBD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CE30FC" w:rsidRDefault="00AE7BBD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lastRenderedPageBreak/>
        <w:t>Так, женщины, почувствовав свою независимость и преимущество, стали протестовать против ущемления своих прав</w:t>
      </w:r>
      <w:r w:rsidR="000A0678">
        <w:rPr>
          <w:rStyle w:val="ab"/>
          <w:sz w:val="28"/>
          <w:szCs w:val="28"/>
          <w:shd w:val="clear" w:color="auto" w:fill="FFFFFF"/>
          <w:lang w:bidi="ar-EG"/>
        </w:rPr>
        <w:footnoteReference w:id="43"/>
      </w:r>
      <w:r>
        <w:rPr>
          <w:sz w:val="28"/>
          <w:szCs w:val="28"/>
          <w:shd w:val="clear" w:color="auto" w:fill="FFFFFF"/>
          <w:lang w:bidi="ar-EG"/>
        </w:rPr>
        <w:t>.</w:t>
      </w:r>
    </w:p>
    <w:p w:rsidR="00D21EF9" w:rsidRDefault="007C4DCE" w:rsidP="00007B40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Понятия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г</w:t>
      </w:r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>ендер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proofErr w:type="spellEnd"/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ключевым инструментом теологов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разных конфессий</w:t>
      </w:r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которые стремились оспаривать патриархальные чтения Священных Писаний и связанные с ними практики в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традиионных</w:t>
      </w:r>
      <w:proofErr w:type="spellEnd"/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общ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ествах</w:t>
      </w:r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>. Термин «</w:t>
      </w:r>
      <w:proofErr w:type="spellStart"/>
      <w:r w:rsidR="00886AC7" w:rsidRPr="00886AC7">
        <w:rPr>
          <w:rFonts w:asciiTheme="majorBidi" w:hAnsiTheme="majorBidi" w:cstheme="majorBidi"/>
          <w:color w:val="000000" w:themeColor="text1"/>
          <w:sz w:val="28"/>
          <w:szCs w:val="28"/>
        </w:rPr>
        <w:t>генде</w:t>
      </w:r>
      <w:r w:rsidR="00E10869"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proofErr w:type="spellEnd"/>
      <w:r w:rsidR="00E1086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 впервые использовал в своей деятельности американский психолог и сексолог Джон Мани в 1955 году.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А в</w:t>
      </w:r>
      <w:r w:rsidR="00E1086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начале 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90-х годов произошел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сдвиг стереотипного мышления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мусульманского обществ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End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и термин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«исламски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й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феминизм»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стал распространяться повсеместно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. </w:t>
      </w:r>
    </w:p>
    <w:p w:rsidR="00886AC7" w:rsidRPr="00F8501C" w:rsidRDefault="0053007A" w:rsidP="00007B40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Так собрались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группы женщин «ученых-активистов», которые описыва</w:t>
      </w:r>
      <w:r w:rsidR="007C4DCE">
        <w:rPr>
          <w:rFonts w:asciiTheme="majorBidi" w:hAnsiTheme="majorBidi" w:cstheme="majorBidi"/>
          <w:color w:val="000000" w:themeColor="text1"/>
          <w:sz w:val="28"/>
          <w:szCs w:val="28"/>
        </w:rPr>
        <w:t>ли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себя как «верующих женщин</w:t>
      </w:r>
      <w:r w:rsidR="007C4DCE">
        <w:rPr>
          <w:rFonts w:asciiTheme="majorBidi" w:hAnsiTheme="majorBidi" w:cstheme="majorBidi"/>
          <w:color w:val="000000" w:themeColor="text1"/>
          <w:sz w:val="28"/>
          <w:szCs w:val="28"/>
        </w:rPr>
        <w:t>-феминисток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7C4D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236626">
        <w:rPr>
          <w:rFonts w:asciiTheme="majorBidi" w:hAnsiTheme="majorBidi" w:cstheme="majorBidi"/>
          <w:color w:val="000000" w:themeColor="text1"/>
          <w:sz w:val="28"/>
          <w:szCs w:val="28"/>
        </w:rPr>
        <w:t>Д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оказывающ</w:t>
      </w:r>
      <w:r w:rsidR="00236626">
        <w:rPr>
          <w:rFonts w:asciiTheme="majorBidi" w:hAnsiTheme="majorBidi" w:cstheme="majorBidi"/>
          <w:color w:val="000000" w:themeColor="text1"/>
          <w:sz w:val="28"/>
          <w:szCs w:val="28"/>
        </w:rPr>
        <w:t>ей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процесс изменения мышлен</w:t>
      </w:r>
      <w:r w:rsidR="00E10869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я, стала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марокканская феминистка Фатима </w:t>
      </w:r>
      <w:proofErr w:type="spellStart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Мернисси</w:t>
      </w:r>
      <w:proofErr w:type="spellEnd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, со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циолог и профессор </w:t>
      </w:r>
      <w:r w:rsidR="00236626">
        <w:rPr>
          <w:rFonts w:asciiTheme="majorBidi" w:hAnsiTheme="majorBidi" w:cstheme="majorBidi"/>
          <w:color w:val="000000" w:themeColor="text1"/>
          <w:sz w:val="28"/>
          <w:szCs w:val="28"/>
        </w:rPr>
        <w:t>у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ниверситета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которая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написала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8501C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статью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об исламском феминизме под названием </w:t>
      </w:r>
      <w:r w:rsidR="00F8501C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Le</w:t>
      </w:r>
      <w:proofErr w:type="spellEnd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harem</w:t>
      </w:r>
      <w:proofErr w:type="spellEnd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politique</w:t>
      </w:r>
      <w:proofErr w:type="spellEnd"/>
      <w:r w:rsidR="00F8501C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» </w:t>
      </w:r>
      <w:r w:rsidR="00886AC7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(Женщины и ислам: историческое и богословское расследование</w:t>
      </w:r>
      <w:r w:rsidR="00F8501C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260F0">
        <w:rPr>
          <w:rStyle w:val="ab"/>
          <w:rFonts w:asciiTheme="majorBidi" w:hAnsiTheme="majorBidi"/>
          <w:color w:val="000000" w:themeColor="text1"/>
          <w:sz w:val="28"/>
          <w:szCs w:val="28"/>
        </w:rPr>
        <w:footnoteReference w:id="44"/>
      </w:r>
      <w:r w:rsidR="00F8501C" w:rsidRPr="00F8501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957852" w:rsidRDefault="00D61A9F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>В странах Ближнего Востока</w:t>
      </w:r>
      <w:r w:rsidR="00886AC7">
        <w:rPr>
          <w:sz w:val="28"/>
          <w:szCs w:val="28"/>
          <w:shd w:val="clear" w:color="auto" w:fill="FFFFFF"/>
          <w:lang w:bidi="ar-EG"/>
        </w:rPr>
        <w:t xml:space="preserve"> т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ермин </w:t>
      </w:r>
      <w:r w:rsidR="00886AC7">
        <w:rPr>
          <w:sz w:val="28"/>
          <w:szCs w:val="28"/>
          <w:shd w:val="clear" w:color="auto" w:fill="FFFFFF"/>
          <w:lang w:bidi="ar-EG"/>
        </w:rPr>
        <w:t>«</w:t>
      </w:r>
      <w:r w:rsidR="004344D4" w:rsidRPr="004344D4">
        <w:rPr>
          <w:sz w:val="28"/>
          <w:szCs w:val="28"/>
          <w:shd w:val="clear" w:color="auto" w:fill="FFFFFF"/>
          <w:lang w:bidi="ar-EG"/>
        </w:rPr>
        <w:t>исламский феминизм</w:t>
      </w:r>
      <w:r w:rsidR="00886AC7">
        <w:rPr>
          <w:sz w:val="28"/>
          <w:szCs w:val="28"/>
          <w:shd w:val="clear" w:color="auto" w:fill="FFFFFF"/>
          <w:lang w:bidi="ar-EG"/>
        </w:rPr>
        <w:t>»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начали формулировать ученые около 19</w:t>
      </w:r>
      <w:r>
        <w:rPr>
          <w:sz w:val="28"/>
          <w:szCs w:val="28"/>
          <w:shd w:val="clear" w:color="auto" w:fill="FFFFFF"/>
          <w:lang w:bidi="ar-EG"/>
        </w:rPr>
        <w:t>8</w:t>
      </w:r>
      <w:r w:rsidR="004344D4" w:rsidRPr="004344D4">
        <w:rPr>
          <w:sz w:val="28"/>
          <w:szCs w:val="28"/>
          <w:shd w:val="clear" w:color="auto" w:fill="FFFFFF"/>
          <w:lang w:bidi="ar-EG"/>
        </w:rPr>
        <w:t>0-</w:t>
      </w:r>
      <w:r w:rsidR="00C50D24">
        <w:rPr>
          <w:sz w:val="28"/>
          <w:szCs w:val="28"/>
          <w:shd w:val="clear" w:color="auto" w:fill="FFFFFF"/>
          <w:lang w:bidi="ar-EG"/>
        </w:rPr>
        <w:t>ы</w:t>
      </w:r>
      <w:r w:rsidR="004344D4" w:rsidRPr="004344D4">
        <w:rPr>
          <w:sz w:val="28"/>
          <w:szCs w:val="28"/>
          <w:shd w:val="clear" w:color="auto" w:fill="FFFFFF"/>
          <w:lang w:bidi="ar-EG"/>
        </w:rPr>
        <w:t>х</w:t>
      </w:r>
      <w:r w:rsidR="00C50D24">
        <w:rPr>
          <w:sz w:val="28"/>
          <w:szCs w:val="28"/>
          <w:shd w:val="clear" w:color="auto" w:fill="FFFFFF"/>
          <w:lang w:bidi="ar-EG"/>
        </w:rPr>
        <w:t>-90-ых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годов,</w:t>
      </w:r>
      <w:r w:rsidR="00D21EF9" w:rsidRPr="00D21EF9">
        <w:t xml:space="preserve"> </w:t>
      </w:r>
      <w:r w:rsidR="00D21EF9" w:rsidRPr="00D21EF9">
        <w:rPr>
          <w:sz w:val="28"/>
          <w:szCs w:val="28"/>
        </w:rPr>
        <w:t xml:space="preserve">в частности </w:t>
      </w:r>
      <w:r w:rsidR="00D21EF9" w:rsidRPr="00D21EF9">
        <w:rPr>
          <w:sz w:val="28"/>
          <w:szCs w:val="28"/>
          <w:shd w:val="clear" w:color="auto" w:fill="FFFFFF"/>
          <w:lang w:bidi="ar-EG"/>
        </w:rPr>
        <w:t xml:space="preserve">иранская активистка </w:t>
      </w:r>
      <w:proofErr w:type="spellStart"/>
      <w:r w:rsidR="00D21EF9" w:rsidRPr="00D21EF9">
        <w:rPr>
          <w:sz w:val="28"/>
          <w:szCs w:val="28"/>
          <w:shd w:val="clear" w:color="auto" w:fill="FFFFFF"/>
          <w:lang w:bidi="ar-EG"/>
        </w:rPr>
        <w:t>Зиба</w:t>
      </w:r>
      <w:proofErr w:type="spellEnd"/>
      <w:r w:rsidR="00D21EF9" w:rsidRPr="00D21EF9">
        <w:rPr>
          <w:sz w:val="28"/>
          <w:szCs w:val="28"/>
          <w:shd w:val="clear" w:color="auto" w:fill="FFFFFF"/>
          <w:lang w:bidi="ar-EG"/>
        </w:rPr>
        <w:t xml:space="preserve"> Мир </w:t>
      </w:r>
      <w:proofErr w:type="spellStart"/>
      <w:r w:rsidR="00D21EF9" w:rsidRPr="00D21EF9">
        <w:rPr>
          <w:sz w:val="28"/>
          <w:szCs w:val="28"/>
          <w:shd w:val="clear" w:color="auto" w:fill="FFFFFF"/>
          <w:lang w:bidi="ar-EG"/>
        </w:rPr>
        <w:t>Хоссейни</w:t>
      </w:r>
      <w:proofErr w:type="spellEnd"/>
      <w:r w:rsidR="00D21EF9" w:rsidRPr="00D21EF9">
        <w:rPr>
          <w:sz w:val="28"/>
          <w:szCs w:val="28"/>
          <w:shd w:val="clear" w:color="auto" w:fill="FFFFFF"/>
          <w:lang w:bidi="ar-EG"/>
        </w:rPr>
        <w:t xml:space="preserve"> первой </w:t>
      </w:r>
      <w:r w:rsidR="0053007A">
        <w:rPr>
          <w:sz w:val="28"/>
          <w:szCs w:val="28"/>
          <w:shd w:val="clear" w:color="auto" w:fill="FFFFFF"/>
          <w:lang w:bidi="ar-EG"/>
        </w:rPr>
        <w:t xml:space="preserve">впервые </w:t>
      </w:r>
      <w:r w:rsidR="00C50D24">
        <w:rPr>
          <w:sz w:val="28"/>
          <w:szCs w:val="28"/>
          <w:shd w:val="clear" w:color="auto" w:fill="FFFFFF"/>
          <w:lang w:bidi="ar-EG"/>
        </w:rPr>
        <w:t>сформулировала на страницах газеты «</w:t>
      </w:r>
      <w:proofErr w:type="spellStart"/>
      <w:r w:rsidR="00C50D24">
        <w:rPr>
          <w:sz w:val="28"/>
          <w:szCs w:val="28"/>
          <w:shd w:val="clear" w:color="auto" w:fill="FFFFFF"/>
          <w:lang w:bidi="ar-EG"/>
        </w:rPr>
        <w:t>Занан</w:t>
      </w:r>
      <w:proofErr w:type="spellEnd"/>
      <w:r w:rsidR="00C50D24">
        <w:rPr>
          <w:sz w:val="28"/>
          <w:szCs w:val="28"/>
          <w:shd w:val="clear" w:color="auto" w:fill="FFFFFF"/>
          <w:lang w:bidi="ar-EG"/>
        </w:rPr>
        <w:t>», также</w:t>
      </w:r>
      <w:r w:rsidR="0053007A">
        <w:rPr>
          <w:sz w:val="28"/>
          <w:szCs w:val="28"/>
          <w:shd w:val="clear" w:color="auto" w:fill="FFFFFF"/>
          <w:lang w:bidi="ar-EG"/>
        </w:rPr>
        <w:t xml:space="preserve"> заяв</w:t>
      </w:r>
      <w:r w:rsidR="00C50D24">
        <w:rPr>
          <w:sz w:val="28"/>
          <w:szCs w:val="28"/>
          <w:shd w:val="clear" w:color="auto" w:fill="FFFFFF"/>
          <w:lang w:bidi="ar-EG"/>
        </w:rPr>
        <w:t>ив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о том, что идеи гендерного равенства не являются </w:t>
      </w:r>
      <w:r w:rsidR="00320160">
        <w:rPr>
          <w:sz w:val="28"/>
          <w:szCs w:val="28"/>
          <w:shd w:val="clear" w:color="auto" w:fill="FFFFFF"/>
          <w:lang w:bidi="ar-EG"/>
        </w:rPr>
        <w:t>компиляцией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западной цивилизации, а могут быть найдены в </w:t>
      </w:r>
      <w:r w:rsidR="007C4DCE">
        <w:rPr>
          <w:sz w:val="28"/>
          <w:szCs w:val="28"/>
          <w:shd w:val="clear" w:color="auto" w:fill="FFFFFF"/>
          <w:lang w:bidi="ar-EG"/>
        </w:rPr>
        <w:t>С</w:t>
      </w:r>
      <w:r w:rsidR="00320160">
        <w:rPr>
          <w:sz w:val="28"/>
          <w:szCs w:val="28"/>
          <w:shd w:val="clear" w:color="auto" w:fill="FFFFFF"/>
          <w:lang w:bidi="ar-EG"/>
        </w:rPr>
        <w:t xml:space="preserve">вященной </w:t>
      </w:r>
      <w:r w:rsidR="007C4DCE">
        <w:rPr>
          <w:sz w:val="28"/>
          <w:szCs w:val="28"/>
          <w:shd w:val="clear" w:color="auto" w:fill="FFFFFF"/>
          <w:lang w:bidi="ar-EG"/>
        </w:rPr>
        <w:t>К</w:t>
      </w:r>
      <w:r w:rsidR="00320160">
        <w:rPr>
          <w:sz w:val="28"/>
          <w:szCs w:val="28"/>
          <w:shd w:val="clear" w:color="auto" w:fill="FFFFFF"/>
          <w:lang w:bidi="ar-EG"/>
        </w:rPr>
        <w:t>ниге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мусульман. </w:t>
      </w:r>
      <w:r>
        <w:rPr>
          <w:sz w:val="28"/>
          <w:szCs w:val="28"/>
          <w:shd w:val="clear" w:color="auto" w:fill="FFFFFF"/>
          <w:lang w:bidi="ar-EG"/>
        </w:rPr>
        <w:t xml:space="preserve">Женщины 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основывают свои идеи на традиционной интерпретации исламских источников (Коран, </w:t>
      </w:r>
      <w:r>
        <w:rPr>
          <w:sz w:val="28"/>
          <w:szCs w:val="28"/>
          <w:shd w:val="clear" w:color="auto" w:fill="FFFFFF"/>
          <w:lang w:bidi="ar-EG"/>
        </w:rPr>
        <w:t xml:space="preserve">Сунна, Хадис, </w:t>
      </w:r>
      <w:proofErr w:type="spellStart"/>
      <w:r>
        <w:rPr>
          <w:sz w:val="28"/>
          <w:szCs w:val="28"/>
          <w:shd w:val="clear" w:color="auto" w:fill="FFFFFF"/>
          <w:lang w:bidi="ar-EG"/>
        </w:rPr>
        <w:t>Тафсир</w:t>
      </w:r>
      <w:proofErr w:type="spellEnd"/>
      <w:r>
        <w:rPr>
          <w:sz w:val="28"/>
          <w:szCs w:val="28"/>
          <w:shd w:val="clear" w:color="auto" w:fill="FFFFFF"/>
          <w:lang w:bidi="ar-EG"/>
        </w:rPr>
        <w:t>), исламском праве</w:t>
      </w:r>
      <w:r w:rsidR="004344D4" w:rsidRPr="004344D4">
        <w:rPr>
          <w:sz w:val="28"/>
          <w:szCs w:val="28"/>
          <w:shd w:val="clear" w:color="auto" w:fill="FFFFFF"/>
          <w:lang w:bidi="ar-EG"/>
        </w:rPr>
        <w:t xml:space="preserve"> в целях повышения осведомленности о равенстве и насилие в семье</w:t>
      </w:r>
      <w:r w:rsidR="003260F0">
        <w:rPr>
          <w:rStyle w:val="ab"/>
          <w:sz w:val="28"/>
          <w:szCs w:val="28"/>
          <w:shd w:val="clear" w:color="auto" w:fill="FFFFFF"/>
          <w:lang w:bidi="ar-EG"/>
        </w:rPr>
        <w:footnoteReference w:id="45"/>
      </w:r>
      <w:r w:rsidR="00567A51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954949" w:rsidRDefault="004344D4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4344D4">
        <w:rPr>
          <w:sz w:val="28"/>
          <w:szCs w:val="28"/>
          <w:shd w:val="clear" w:color="auto" w:fill="FFFFFF"/>
          <w:lang w:bidi="ar-EG"/>
        </w:rPr>
        <w:t xml:space="preserve">После расширения понятия </w:t>
      </w:r>
      <w:r w:rsidR="00A72201">
        <w:rPr>
          <w:sz w:val="28"/>
          <w:szCs w:val="28"/>
          <w:shd w:val="clear" w:color="auto" w:fill="FFFFFF"/>
          <w:lang w:bidi="ar-EG"/>
        </w:rPr>
        <w:t>исламский феминизм</w:t>
      </w:r>
      <w:r w:rsidRPr="004344D4">
        <w:rPr>
          <w:sz w:val="28"/>
          <w:szCs w:val="28"/>
          <w:shd w:val="clear" w:color="auto" w:fill="FFFFFF"/>
          <w:lang w:bidi="ar-EG"/>
        </w:rPr>
        <w:t xml:space="preserve"> был предметом разногласий: действительно ли может существовать ис</w:t>
      </w:r>
      <w:r w:rsidR="00220F69">
        <w:rPr>
          <w:sz w:val="28"/>
          <w:szCs w:val="28"/>
          <w:shd w:val="clear" w:color="auto" w:fill="FFFFFF"/>
          <w:lang w:bidi="ar-EG"/>
        </w:rPr>
        <w:t>ламский феминизм? Совместим ли и</w:t>
      </w:r>
      <w:r w:rsidRPr="004344D4">
        <w:rPr>
          <w:sz w:val="28"/>
          <w:szCs w:val="28"/>
          <w:shd w:val="clear" w:color="auto" w:fill="FFFFFF"/>
          <w:lang w:bidi="ar-EG"/>
        </w:rPr>
        <w:t xml:space="preserve">слам с феминизмом? Правильно ли называть ученых, </w:t>
      </w:r>
      <w:r w:rsidRPr="004344D4">
        <w:rPr>
          <w:sz w:val="28"/>
          <w:szCs w:val="28"/>
          <w:shd w:val="clear" w:color="auto" w:fill="FFFFFF"/>
          <w:lang w:bidi="ar-EG"/>
        </w:rPr>
        <w:lastRenderedPageBreak/>
        <w:t>которые работают над улучшением положения женщин в исламской структуре феминистками?</w:t>
      </w:r>
      <w:r w:rsidR="00567A51">
        <w:rPr>
          <w:sz w:val="28"/>
          <w:szCs w:val="28"/>
          <w:shd w:val="clear" w:color="auto" w:fill="FFFFFF"/>
          <w:lang w:bidi="ar-EG"/>
        </w:rPr>
        <w:t xml:space="preserve"> </w:t>
      </w:r>
      <w:r w:rsidRPr="004344D4">
        <w:rPr>
          <w:sz w:val="28"/>
          <w:szCs w:val="28"/>
          <w:shd w:val="clear" w:color="auto" w:fill="FFFFFF"/>
          <w:lang w:bidi="ar-EG"/>
        </w:rPr>
        <w:t xml:space="preserve">Некоторые </w:t>
      </w:r>
      <w:r w:rsidR="00FD7ECF">
        <w:rPr>
          <w:sz w:val="28"/>
          <w:szCs w:val="28"/>
          <w:shd w:val="clear" w:color="auto" w:fill="FFFFFF"/>
          <w:lang w:bidi="ar-EG"/>
        </w:rPr>
        <w:t xml:space="preserve">ученые </w:t>
      </w:r>
      <w:r w:rsidRPr="004344D4">
        <w:rPr>
          <w:sz w:val="28"/>
          <w:szCs w:val="28"/>
          <w:shd w:val="clear" w:color="auto" w:fill="FFFFFF"/>
          <w:lang w:bidi="ar-EG"/>
        </w:rPr>
        <w:t>утверждают о необходимости исламского феминизма в мусульманском мире, если улучшение положения женщин является желаемым результатом, в то время как другие кр</w:t>
      </w:r>
      <w:r w:rsidR="00457927">
        <w:rPr>
          <w:sz w:val="28"/>
          <w:szCs w:val="28"/>
          <w:shd w:val="clear" w:color="auto" w:fill="FFFFFF"/>
          <w:lang w:bidi="ar-EG"/>
        </w:rPr>
        <w:t xml:space="preserve">итически относятся к этой идее. </w:t>
      </w:r>
    </w:p>
    <w:p w:rsidR="00BD654F" w:rsidRPr="009D14FB" w:rsidRDefault="00220F69" w:rsidP="00007B4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t>Исходя из этого,</w:t>
      </w:r>
      <w:r w:rsidR="00457927">
        <w:rPr>
          <w:sz w:val="28"/>
          <w:szCs w:val="28"/>
          <w:shd w:val="clear" w:color="auto" w:fill="FFFFFF"/>
          <w:lang w:bidi="ar-EG"/>
        </w:rPr>
        <w:t xml:space="preserve"> н</w:t>
      </w:r>
      <w:r w:rsidR="00457927" w:rsidRPr="00457927">
        <w:rPr>
          <w:sz w:val="28"/>
          <w:szCs w:val="28"/>
          <w:shd w:val="clear" w:color="auto" w:fill="FFFFFF"/>
          <w:lang w:bidi="ar-EG"/>
        </w:rPr>
        <w:t xml:space="preserve">есмотря на то, что женщины составляют </w:t>
      </w:r>
      <w:r w:rsidR="00457927">
        <w:rPr>
          <w:sz w:val="28"/>
          <w:szCs w:val="28"/>
          <w:shd w:val="clear" w:color="auto" w:fill="FFFFFF"/>
          <w:lang w:bidi="ar-EG"/>
        </w:rPr>
        <w:t>больш</w:t>
      </w:r>
      <w:r w:rsidR="00EE420B">
        <w:rPr>
          <w:sz w:val="28"/>
          <w:szCs w:val="28"/>
          <w:shd w:val="clear" w:color="auto" w:fill="FFFFFF"/>
          <w:lang w:bidi="ar-EG"/>
        </w:rPr>
        <w:t>ую</w:t>
      </w:r>
      <w:r w:rsidR="00457927">
        <w:rPr>
          <w:sz w:val="28"/>
          <w:szCs w:val="28"/>
          <w:shd w:val="clear" w:color="auto" w:fill="FFFFFF"/>
          <w:lang w:bidi="ar-EG"/>
        </w:rPr>
        <w:t xml:space="preserve"> </w:t>
      </w:r>
      <w:r w:rsidR="00EE420B">
        <w:rPr>
          <w:sz w:val="28"/>
          <w:szCs w:val="28"/>
          <w:shd w:val="clear" w:color="auto" w:fill="FFFFFF"/>
          <w:lang w:bidi="ar-EG"/>
        </w:rPr>
        <w:t>часть</w:t>
      </w:r>
      <w:r w:rsidR="00457927" w:rsidRPr="00457927">
        <w:rPr>
          <w:sz w:val="28"/>
          <w:szCs w:val="28"/>
          <w:shd w:val="clear" w:color="auto" w:fill="FFFFFF"/>
          <w:lang w:bidi="ar-EG"/>
        </w:rPr>
        <w:t xml:space="preserve"> населения </w:t>
      </w:r>
      <w:r w:rsidR="00EE420B">
        <w:rPr>
          <w:sz w:val="28"/>
          <w:szCs w:val="28"/>
          <w:shd w:val="clear" w:color="auto" w:fill="FFFFFF"/>
          <w:lang w:bidi="ar-EG"/>
        </w:rPr>
        <w:t>восточных и западных</w:t>
      </w:r>
      <w:r w:rsidR="00457927">
        <w:rPr>
          <w:sz w:val="28"/>
          <w:szCs w:val="28"/>
          <w:shd w:val="clear" w:color="auto" w:fill="FFFFFF"/>
          <w:lang w:bidi="ar-EG"/>
        </w:rPr>
        <w:t xml:space="preserve"> стран</w:t>
      </w:r>
      <w:r w:rsidR="00EE420B">
        <w:rPr>
          <w:sz w:val="28"/>
          <w:szCs w:val="28"/>
          <w:shd w:val="clear" w:color="auto" w:fill="FFFFFF"/>
          <w:lang w:bidi="ar-EG"/>
        </w:rPr>
        <w:t>, их роль</w:t>
      </w:r>
      <w:r w:rsidR="00457927" w:rsidRPr="00457927">
        <w:rPr>
          <w:sz w:val="28"/>
          <w:szCs w:val="28"/>
          <w:shd w:val="clear" w:color="auto" w:fill="FFFFFF"/>
          <w:lang w:bidi="ar-EG"/>
        </w:rPr>
        <w:t xml:space="preserve"> в социально-поли</w:t>
      </w:r>
      <w:r w:rsidR="00EE420B">
        <w:rPr>
          <w:sz w:val="28"/>
          <w:szCs w:val="28"/>
          <w:shd w:val="clear" w:color="auto" w:fill="FFFFFF"/>
          <w:lang w:bidi="ar-EG"/>
        </w:rPr>
        <w:t xml:space="preserve">тической жизни не была </w:t>
      </w:r>
      <w:r>
        <w:rPr>
          <w:sz w:val="28"/>
          <w:szCs w:val="28"/>
          <w:shd w:val="clear" w:color="auto" w:fill="FFFFFF"/>
          <w:lang w:bidi="ar-EG"/>
        </w:rPr>
        <w:t xml:space="preserve">примечательной </w:t>
      </w:r>
      <w:r w:rsidR="00EE420B">
        <w:rPr>
          <w:sz w:val="28"/>
          <w:szCs w:val="28"/>
          <w:shd w:val="clear" w:color="auto" w:fill="FFFFFF"/>
          <w:lang w:bidi="ar-EG"/>
        </w:rPr>
        <w:t>до момента начала митингов, акций протеста и забастовок.</w:t>
      </w:r>
      <w:r w:rsidR="00EE420B" w:rsidRPr="00EE420B">
        <w:rPr>
          <w:sz w:val="27"/>
          <w:szCs w:val="27"/>
        </w:rPr>
        <w:t xml:space="preserve"> </w:t>
      </w:r>
      <w:r w:rsidR="00F13DAC">
        <w:rPr>
          <w:sz w:val="28"/>
          <w:szCs w:val="28"/>
          <w:shd w:val="clear" w:color="auto" w:fill="FFFFFF"/>
          <w:lang w:bidi="ar-EG"/>
        </w:rPr>
        <w:t>Ряд революций</w:t>
      </w:r>
      <w:r w:rsidR="0055064B">
        <w:rPr>
          <w:sz w:val="28"/>
          <w:szCs w:val="28"/>
          <w:shd w:val="clear" w:color="auto" w:fill="FFFFFF"/>
          <w:lang w:bidi="ar-EG"/>
        </w:rPr>
        <w:t xml:space="preserve"> и митингов</w:t>
      </w:r>
      <w:r w:rsidR="00F13DAC">
        <w:rPr>
          <w:sz w:val="28"/>
          <w:szCs w:val="28"/>
          <w:shd w:val="clear" w:color="auto" w:fill="FFFFFF"/>
          <w:lang w:bidi="ar-EG"/>
        </w:rPr>
        <w:t>, в которых участвовали женщины, создали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 предпосылки для проведений коренных преобразований в жизни </w:t>
      </w:r>
      <w:r w:rsidR="00B4533C">
        <w:rPr>
          <w:sz w:val="28"/>
          <w:szCs w:val="28"/>
          <w:shd w:val="clear" w:color="auto" w:fill="FFFFFF"/>
          <w:lang w:bidi="ar-EG"/>
        </w:rPr>
        <w:t>всего мусульманского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 общества. Участие женщин в </w:t>
      </w:r>
      <w:r w:rsidR="00F13DAC">
        <w:rPr>
          <w:sz w:val="28"/>
          <w:szCs w:val="28"/>
          <w:shd w:val="clear" w:color="auto" w:fill="FFFFFF"/>
          <w:lang w:bidi="ar-EG"/>
        </w:rPr>
        <w:t>социальной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, а также в </w:t>
      </w:r>
      <w:r w:rsidR="00B4533C">
        <w:rPr>
          <w:sz w:val="28"/>
          <w:szCs w:val="28"/>
          <w:shd w:val="clear" w:color="auto" w:fill="FFFFFF"/>
          <w:lang w:bidi="ar-EG"/>
        </w:rPr>
        <w:t>общественно-политической жизни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 показало, что при наличии </w:t>
      </w:r>
      <w:r w:rsidR="00F13DAC">
        <w:rPr>
          <w:sz w:val="28"/>
          <w:szCs w:val="28"/>
          <w:shd w:val="clear" w:color="auto" w:fill="FFFFFF"/>
          <w:lang w:bidi="ar-EG"/>
        </w:rPr>
        <w:t>соответствующих законов, поддерживающих равенство во всех сферах</w:t>
      </w:r>
      <w:r w:rsidR="00C52C86">
        <w:rPr>
          <w:sz w:val="28"/>
          <w:szCs w:val="28"/>
          <w:shd w:val="clear" w:color="auto" w:fill="FFFFFF"/>
          <w:lang w:bidi="ar-EG"/>
        </w:rPr>
        <w:t>,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 уровень участия женщин </w:t>
      </w:r>
      <w:r>
        <w:rPr>
          <w:sz w:val="28"/>
          <w:szCs w:val="28"/>
          <w:shd w:val="clear" w:color="auto" w:fill="FFFFFF"/>
          <w:lang w:bidi="ar-EG"/>
        </w:rPr>
        <w:t xml:space="preserve">во всех сферах жизни </w:t>
      </w:r>
      <w:r w:rsidR="00EE420B" w:rsidRPr="00EE420B">
        <w:rPr>
          <w:sz w:val="28"/>
          <w:szCs w:val="28"/>
          <w:shd w:val="clear" w:color="auto" w:fill="FFFFFF"/>
          <w:lang w:bidi="ar-EG"/>
        </w:rPr>
        <w:t xml:space="preserve">будет возрастать. </w:t>
      </w:r>
    </w:p>
    <w:p w:rsidR="00F11248" w:rsidRPr="00F11248" w:rsidRDefault="00F11248" w:rsidP="00F112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bidi="ar-EG"/>
        </w:rPr>
      </w:pPr>
      <w:r w:rsidRPr="00F11248">
        <w:rPr>
          <w:sz w:val="28"/>
          <w:szCs w:val="28"/>
          <w:shd w:val="clear" w:color="auto" w:fill="FFFFFF"/>
          <w:lang w:bidi="ar-EG"/>
        </w:rPr>
        <w:t>Был проведён обзор политического участия американских активисток</w:t>
      </w:r>
      <w:r>
        <w:rPr>
          <w:sz w:val="28"/>
          <w:szCs w:val="28"/>
          <w:shd w:val="clear" w:color="auto" w:fill="FFFFFF"/>
          <w:lang w:bidi="ar-EG"/>
        </w:rPr>
        <w:t xml:space="preserve"> на примере трёх волн феминизма, на основании которого можно сделать следующие выводы</w:t>
      </w:r>
      <w:r w:rsidRPr="00F11248">
        <w:rPr>
          <w:sz w:val="28"/>
          <w:szCs w:val="28"/>
          <w:shd w:val="clear" w:color="auto" w:fill="FFFFFF"/>
          <w:lang w:bidi="ar-EG"/>
        </w:rPr>
        <w:t xml:space="preserve">: </w:t>
      </w:r>
    </w:p>
    <w:p w:rsidR="00F11248" w:rsidRPr="00CB0169" w:rsidRDefault="00F11248" w:rsidP="006C2E27">
      <w:pPr>
        <w:pStyle w:val="af1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  <w:shd w:val="clear" w:color="auto" w:fill="FFFFFF"/>
          <w:lang w:bidi="ar-EG"/>
        </w:rPr>
      </w:pPr>
      <w:r w:rsidRPr="00CB0169">
        <w:rPr>
          <w:sz w:val="28"/>
          <w:szCs w:val="28"/>
          <w:shd w:val="clear" w:color="auto" w:fill="FFFFFF"/>
          <w:lang w:bidi="ar-EG"/>
        </w:rPr>
        <w:t>- Феминизм первой волны, берет своё начало в США в 1848 году, когда женщины требовали избирательного права и юридического равенства с мужчинами.  Феминистками, оказавшими влияние на зарождение первой волны</w:t>
      </w:r>
      <w:r w:rsidR="00BF1DBC" w:rsidRPr="00CB0169">
        <w:rPr>
          <w:sz w:val="28"/>
          <w:szCs w:val="28"/>
          <w:shd w:val="clear" w:color="auto" w:fill="FFFFFF"/>
          <w:lang w:bidi="ar-EG"/>
        </w:rPr>
        <w:t>,</w:t>
      </w:r>
      <w:r w:rsidRPr="00CB0169">
        <w:rPr>
          <w:sz w:val="28"/>
          <w:szCs w:val="28"/>
          <w:shd w:val="clear" w:color="auto" w:fill="FFFFFF"/>
          <w:lang w:bidi="ar-EG"/>
        </w:rPr>
        <w:t xml:space="preserve"> считают Мэри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Уолстонкрафт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и Элизабет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Кэнди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. Так, благодаря деятельности феминисток в США были приняты поправки в конституцию (1919 г.), предоставившие женщинам право голоса. </w:t>
      </w:r>
    </w:p>
    <w:p w:rsidR="00F11248" w:rsidRPr="00CB0169" w:rsidRDefault="00F11248" w:rsidP="006C2E27">
      <w:pPr>
        <w:pStyle w:val="af1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  <w:shd w:val="clear" w:color="auto" w:fill="FFFFFF"/>
          <w:lang w:bidi="ar-EG"/>
        </w:rPr>
      </w:pPr>
      <w:r w:rsidRPr="00CB0169">
        <w:rPr>
          <w:sz w:val="28"/>
          <w:szCs w:val="28"/>
          <w:shd w:val="clear" w:color="auto" w:fill="FFFFFF"/>
          <w:lang w:bidi="ar-EG"/>
        </w:rPr>
        <w:t>- Вторая волна феминизма (1960- е-1980-е годы) распространялась на территории в США,  идеология которой критиковала патриархальную систему, мужское доминирования, гендерные проблем</w:t>
      </w:r>
      <w:r w:rsidR="00BF1DBC" w:rsidRPr="00CB0169">
        <w:rPr>
          <w:sz w:val="28"/>
          <w:szCs w:val="28"/>
          <w:shd w:val="clear" w:color="auto" w:fill="FFFFFF"/>
          <w:lang w:bidi="ar-EG"/>
        </w:rPr>
        <w:t xml:space="preserve">ы, насилие в отношении женщин. </w:t>
      </w:r>
      <w:r w:rsidRPr="00CB0169">
        <w:rPr>
          <w:sz w:val="28"/>
          <w:szCs w:val="28"/>
          <w:shd w:val="clear" w:color="auto" w:fill="FFFFFF"/>
          <w:lang w:bidi="ar-EG"/>
        </w:rPr>
        <w:t>Благодаря созданию правозащитных организаций (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The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National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Organization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for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Women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) феминизм превратился в массовое движение и стал распространяться. Важным просветительским трудом </w:t>
      </w:r>
      <w:r w:rsidRPr="00CB0169">
        <w:rPr>
          <w:sz w:val="28"/>
          <w:szCs w:val="28"/>
          <w:shd w:val="clear" w:color="auto" w:fill="FFFFFF"/>
          <w:lang w:bidi="ar-EG"/>
        </w:rPr>
        <w:lastRenderedPageBreak/>
        <w:t>того времени считают книгу «Женская мистика»</w:t>
      </w:r>
      <w:r w:rsidR="00BF1DBC" w:rsidRPr="00CB0169">
        <w:rPr>
          <w:sz w:val="28"/>
          <w:szCs w:val="28"/>
          <w:shd w:val="clear" w:color="auto" w:fill="FFFFFF"/>
          <w:lang w:bidi="ar-EG"/>
        </w:rPr>
        <w:t xml:space="preserve"> (1963</w:t>
      </w:r>
      <w:r w:rsidRPr="00CB0169">
        <w:rPr>
          <w:sz w:val="28"/>
          <w:szCs w:val="28"/>
          <w:shd w:val="clear" w:color="auto" w:fill="FFFFFF"/>
          <w:lang w:bidi="ar-EG"/>
        </w:rPr>
        <w:t xml:space="preserve">г.), написанной выдающимся лидером американского феминизма Бетти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Фридан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. </w:t>
      </w:r>
    </w:p>
    <w:p w:rsidR="00F11248" w:rsidRPr="00CB0169" w:rsidRDefault="001D51A4" w:rsidP="006C2E27">
      <w:pPr>
        <w:pStyle w:val="af1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  <w:shd w:val="clear" w:color="auto" w:fill="FFFFFF"/>
          <w:lang w:bidi="ar-EG"/>
        </w:rPr>
      </w:pPr>
      <w:r w:rsidRPr="00CB0169">
        <w:rPr>
          <w:sz w:val="28"/>
          <w:szCs w:val="28"/>
          <w:shd w:val="clear" w:color="auto" w:fill="FFFFFF"/>
          <w:lang w:bidi="ar-EG"/>
        </w:rPr>
        <w:t>- Третья волна начала свою деятельность в</w:t>
      </w:r>
      <w:r w:rsidR="00F11248" w:rsidRPr="00CB0169">
        <w:rPr>
          <w:sz w:val="28"/>
          <w:szCs w:val="28"/>
          <w:shd w:val="clear" w:color="auto" w:fill="FFFFFF"/>
          <w:lang w:bidi="ar-EG"/>
        </w:rPr>
        <w:t xml:space="preserve"> 1990-х, для обозначения «феминизма меньшинств» любого типа: этнического, культурного, физического. Феномен «третьей волны» был </w:t>
      </w:r>
      <w:r w:rsidRPr="00CB0169">
        <w:rPr>
          <w:sz w:val="28"/>
          <w:szCs w:val="28"/>
          <w:shd w:val="clear" w:color="auto" w:fill="FFFFFF"/>
          <w:lang w:bidi="ar-EG"/>
        </w:rPr>
        <w:t>сформирован активисткой Ребеккой Уокер</w:t>
      </w:r>
      <w:r w:rsidR="00F11248" w:rsidRPr="00CB0169">
        <w:rPr>
          <w:sz w:val="28"/>
          <w:szCs w:val="28"/>
          <w:shd w:val="clear" w:color="auto" w:fill="FFFFFF"/>
          <w:lang w:bidi="ar-EG"/>
        </w:rPr>
        <w:t xml:space="preserve"> и основан н</w:t>
      </w:r>
      <w:r w:rsidR="00BF1DBC" w:rsidRPr="00CB0169">
        <w:rPr>
          <w:sz w:val="28"/>
          <w:szCs w:val="28"/>
          <w:shd w:val="clear" w:color="auto" w:fill="FFFFFF"/>
          <w:lang w:bidi="ar-EG"/>
        </w:rPr>
        <w:t xml:space="preserve">а концепции </w:t>
      </w:r>
      <w:proofErr w:type="spellStart"/>
      <w:r w:rsidR="00BF1DBC" w:rsidRPr="00CB0169">
        <w:rPr>
          <w:sz w:val="28"/>
          <w:szCs w:val="28"/>
          <w:shd w:val="clear" w:color="auto" w:fill="FFFFFF"/>
          <w:lang w:bidi="ar-EG"/>
        </w:rPr>
        <w:t>интерсекциональност</w:t>
      </w:r>
      <w:r w:rsidRPr="00CB0169">
        <w:rPr>
          <w:sz w:val="28"/>
          <w:szCs w:val="28"/>
          <w:shd w:val="clear" w:color="auto" w:fill="FFFFFF"/>
          <w:lang w:bidi="ar-EG"/>
        </w:rPr>
        <w:t>и</w:t>
      </w:r>
      <w:proofErr w:type="spellEnd"/>
      <w:r w:rsidR="00F11248" w:rsidRPr="00CB0169">
        <w:rPr>
          <w:sz w:val="28"/>
          <w:szCs w:val="28"/>
          <w:shd w:val="clear" w:color="auto" w:fill="FFFFFF"/>
          <w:lang w:bidi="ar-EG"/>
        </w:rPr>
        <w:t xml:space="preserve">.  Главной задачей </w:t>
      </w:r>
      <w:r w:rsidRPr="00CB0169">
        <w:rPr>
          <w:sz w:val="28"/>
          <w:szCs w:val="28"/>
          <w:shd w:val="clear" w:color="auto" w:fill="FFFFFF"/>
          <w:lang w:bidi="ar-EG"/>
        </w:rPr>
        <w:t xml:space="preserve">третьей волны </w:t>
      </w:r>
      <w:r w:rsidR="00F11248" w:rsidRPr="00CB0169">
        <w:rPr>
          <w:sz w:val="28"/>
          <w:szCs w:val="28"/>
          <w:shd w:val="clear" w:color="auto" w:fill="FFFFFF"/>
          <w:lang w:bidi="ar-EG"/>
        </w:rPr>
        <w:t xml:space="preserve">является повторный призыв к </w:t>
      </w:r>
      <w:r w:rsidRPr="00CB0169">
        <w:rPr>
          <w:sz w:val="28"/>
          <w:szCs w:val="28"/>
          <w:shd w:val="clear" w:color="auto" w:fill="FFFFFF"/>
          <w:lang w:bidi="ar-EG"/>
        </w:rPr>
        <w:t xml:space="preserve">острым,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аткуальным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женским проблемам</w:t>
      </w:r>
      <w:r w:rsidR="00F11248" w:rsidRPr="00CB0169">
        <w:rPr>
          <w:sz w:val="28"/>
          <w:szCs w:val="28"/>
          <w:shd w:val="clear" w:color="auto" w:fill="FFFFFF"/>
          <w:lang w:bidi="ar-EG"/>
        </w:rPr>
        <w:t>, которые предыдущие две волны оставили в тени.</w:t>
      </w:r>
    </w:p>
    <w:p w:rsidR="00BF1DBC" w:rsidRPr="00CB0169" w:rsidRDefault="00BF1DBC" w:rsidP="006C2E27">
      <w:pPr>
        <w:pStyle w:val="af1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  <w:shd w:val="clear" w:color="auto" w:fill="FFFFFF"/>
          <w:lang w:bidi="ar-EG"/>
        </w:rPr>
      </w:pPr>
      <w:r w:rsidRPr="00CB0169">
        <w:rPr>
          <w:sz w:val="28"/>
          <w:szCs w:val="28"/>
          <w:shd w:val="clear" w:color="auto" w:fill="FFFFFF"/>
          <w:lang w:bidi="ar-EG"/>
        </w:rPr>
        <w:t xml:space="preserve">- Термин «исламский феминизм» начал использоваться с 1990 года 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Зибой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 xml:space="preserve"> Мир-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Хосейни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>, впервые появившись в иранском журнале «</w:t>
      </w:r>
      <w:proofErr w:type="spellStart"/>
      <w:r w:rsidRPr="00CB0169">
        <w:rPr>
          <w:sz w:val="28"/>
          <w:szCs w:val="28"/>
          <w:shd w:val="clear" w:color="auto" w:fill="FFFFFF"/>
          <w:lang w:bidi="ar-EG"/>
        </w:rPr>
        <w:t>Занан</w:t>
      </w:r>
      <w:proofErr w:type="spellEnd"/>
      <w:r w:rsidRPr="00CB0169">
        <w:rPr>
          <w:sz w:val="28"/>
          <w:szCs w:val="28"/>
          <w:shd w:val="clear" w:color="auto" w:fill="FFFFFF"/>
          <w:lang w:bidi="ar-EG"/>
        </w:rPr>
        <w:t>»</w:t>
      </w:r>
    </w:p>
    <w:p w:rsidR="0055064B" w:rsidRPr="00CB0169" w:rsidRDefault="0055064B" w:rsidP="006C2E27">
      <w:pPr>
        <w:pStyle w:val="af1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  <w:shd w:val="clear" w:color="auto" w:fill="FFFFFF"/>
          <w:lang w:bidi="ar-EG"/>
        </w:rPr>
      </w:pPr>
      <w:r w:rsidRPr="00CB0169">
        <w:rPr>
          <w:sz w:val="28"/>
          <w:szCs w:val="28"/>
          <w:shd w:val="clear" w:color="auto" w:fill="FFFFFF"/>
          <w:lang w:bidi="ar-EG"/>
        </w:rPr>
        <w:t>- Мусульманские феминистки, в первую очередь опираются на тексты священного Корана,</w:t>
      </w:r>
      <w:r w:rsidR="006D3D83" w:rsidRPr="00CB0169">
        <w:rPr>
          <w:sz w:val="28"/>
          <w:szCs w:val="28"/>
          <w:shd w:val="clear" w:color="auto" w:fill="FFFFFF"/>
          <w:lang w:bidi="ar-EG"/>
        </w:rPr>
        <w:t xml:space="preserve"> в контексте которых рассматривается равенство мужчин и женщин перед Всевышним.</w:t>
      </w:r>
    </w:p>
    <w:p w:rsidR="00BD654F" w:rsidRDefault="00BD654F">
      <w:pPr>
        <w:spacing w:after="200" w:line="276" w:lineRule="auto"/>
        <w:rPr>
          <w:sz w:val="28"/>
          <w:szCs w:val="28"/>
          <w:shd w:val="clear" w:color="auto" w:fill="FFFFFF"/>
          <w:lang w:bidi="ar-EG"/>
        </w:rPr>
      </w:pPr>
      <w:r>
        <w:rPr>
          <w:sz w:val="28"/>
          <w:szCs w:val="28"/>
          <w:shd w:val="clear" w:color="auto" w:fill="FFFFFF"/>
          <w:lang w:bidi="ar-EG"/>
        </w:rPr>
        <w:br w:type="page"/>
      </w:r>
    </w:p>
    <w:p w:rsidR="00220F69" w:rsidRPr="008A3A34" w:rsidRDefault="00ED61A8" w:rsidP="008A3A34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11091008"/>
      <w:bookmarkStart w:id="5" w:name="_Toc72706167"/>
      <w:r>
        <w:rPr>
          <w:rFonts w:ascii="Times New Roman" w:hAnsi="Times New Roman" w:cs="Times New Roman"/>
          <w:color w:val="auto"/>
          <w:sz w:val="28"/>
        </w:rPr>
        <w:lastRenderedPageBreak/>
        <w:t>1.2</w:t>
      </w:r>
      <w:r w:rsidR="008A3A34">
        <w:rPr>
          <w:rFonts w:ascii="Times New Roman" w:hAnsi="Times New Roman" w:cs="Times New Roman"/>
          <w:color w:val="auto"/>
          <w:sz w:val="28"/>
        </w:rPr>
        <w:t xml:space="preserve">. </w:t>
      </w:r>
      <w:r w:rsidR="00701514" w:rsidRPr="008A3A34">
        <w:rPr>
          <w:rFonts w:ascii="Times New Roman" w:hAnsi="Times New Roman" w:cs="Times New Roman"/>
          <w:color w:val="auto"/>
          <w:sz w:val="28"/>
        </w:rPr>
        <w:t xml:space="preserve">Предпосылки возникновения феминизма </w:t>
      </w:r>
      <w:bookmarkEnd w:id="4"/>
      <w:r w:rsidR="00064CD7" w:rsidRPr="008A3A34">
        <w:rPr>
          <w:rFonts w:ascii="Times New Roman" w:hAnsi="Times New Roman" w:cs="Times New Roman"/>
          <w:color w:val="auto"/>
          <w:sz w:val="28"/>
        </w:rPr>
        <w:t>на БВ</w:t>
      </w:r>
      <w:bookmarkEnd w:id="5"/>
      <w:r w:rsidR="00D30848">
        <w:rPr>
          <w:rFonts w:ascii="Times New Roman" w:hAnsi="Times New Roman" w:cs="Times New Roman"/>
          <w:color w:val="auto"/>
          <w:sz w:val="28"/>
        </w:rPr>
        <w:br/>
      </w:r>
    </w:p>
    <w:p w:rsidR="00551C94" w:rsidRDefault="00BD654F" w:rsidP="00007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Ближний Восток охватывает более 20 различных стран</w:t>
      </w:r>
      <w:r w:rsidR="0092344E">
        <w:rPr>
          <w:sz w:val="28"/>
          <w:szCs w:val="28"/>
        </w:rPr>
        <w:t xml:space="preserve"> с разнообразным набором языков, </w:t>
      </w:r>
      <w:r>
        <w:rPr>
          <w:sz w:val="28"/>
          <w:szCs w:val="28"/>
        </w:rPr>
        <w:t>и</w:t>
      </w:r>
      <w:r w:rsidR="0092344E">
        <w:rPr>
          <w:sz w:val="28"/>
          <w:szCs w:val="28"/>
        </w:rPr>
        <w:t>сторий и</w:t>
      </w:r>
      <w:r>
        <w:rPr>
          <w:sz w:val="28"/>
          <w:szCs w:val="28"/>
        </w:rPr>
        <w:t xml:space="preserve"> культур</w:t>
      </w:r>
      <w:r w:rsidR="0092344E">
        <w:rPr>
          <w:sz w:val="28"/>
          <w:szCs w:val="28"/>
        </w:rPr>
        <w:t xml:space="preserve">, но все страны </w:t>
      </w:r>
      <w:r w:rsidR="004070AD">
        <w:rPr>
          <w:sz w:val="28"/>
          <w:szCs w:val="28"/>
        </w:rPr>
        <w:t>консолидирует главный социальный институт -</w:t>
      </w:r>
      <w:r w:rsidR="0092344E">
        <w:rPr>
          <w:sz w:val="28"/>
          <w:szCs w:val="28"/>
        </w:rPr>
        <w:t xml:space="preserve"> религия. Неправильная трактовка ислама рассматривается как один из основных факторов дискриминации женщин в этих странах. </w:t>
      </w:r>
      <w:r w:rsidR="00551C94">
        <w:rPr>
          <w:sz w:val="28"/>
          <w:szCs w:val="28"/>
        </w:rPr>
        <w:t>Правовая система в странах БВ фиксируется законами шариата</w:t>
      </w:r>
      <w:proofErr w:type="gramStart"/>
      <w:r w:rsidR="00551C94">
        <w:rPr>
          <w:sz w:val="28"/>
          <w:szCs w:val="28"/>
        </w:rPr>
        <w:t xml:space="preserve"> </w:t>
      </w:r>
      <w:r w:rsidR="000A198E" w:rsidRPr="000A198E">
        <w:rPr>
          <w:sz w:val="28"/>
          <w:szCs w:val="28"/>
        </w:rPr>
        <w:t>(</w:t>
      </w:r>
      <w:r w:rsidR="000A198E" w:rsidRPr="000A198E">
        <w:rPr>
          <w:sz w:val="28"/>
          <w:szCs w:val="28"/>
          <w:rtl/>
        </w:rPr>
        <w:t>الشَّرِيعَةُ</w:t>
      </w:r>
      <w:r w:rsidR="000A198E" w:rsidRPr="000A198E">
        <w:rPr>
          <w:sz w:val="28"/>
          <w:szCs w:val="28"/>
        </w:rPr>
        <w:t xml:space="preserve">) — </w:t>
      </w:r>
      <w:proofErr w:type="gramEnd"/>
      <w:r w:rsidR="000A198E" w:rsidRPr="000A198E">
        <w:rPr>
          <w:sz w:val="28"/>
          <w:szCs w:val="28"/>
        </w:rPr>
        <w:t>собрание основанных на Кор</w:t>
      </w:r>
      <w:r w:rsidR="000A198E">
        <w:rPr>
          <w:sz w:val="28"/>
          <w:szCs w:val="28"/>
        </w:rPr>
        <w:t>а</w:t>
      </w:r>
      <w:r w:rsidR="000A198E" w:rsidRPr="000A198E">
        <w:rPr>
          <w:sz w:val="28"/>
          <w:szCs w:val="28"/>
        </w:rPr>
        <w:t>не и С</w:t>
      </w:r>
      <w:r w:rsidR="000A198E">
        <w:rPr>
          <w:sz w:val="28"/>
          <w:szCs w:val="28"/>
        </w:rPr>
        <w:t>у</w:t>
      </w:r>
      <w:r w:rsidR="000A198E" w:rsidRPr="000A198E">
        <w:rPr>
          <w:sz w:val="28"/>
          <w:szCs w:val="28"/>
        </w:rPr>
        <w:t>нне норм, регулирующих поведение, морально-этические ценности и ритуальные действия мусульман, а также определяющих наказания за их нарушение или невыполнение</w:t>
      </w:r>
      <w:r w:rsidR="000A198E">
        <w:rPr>
          <w:rStyle w:val="ab"/>
          <w:sz w:val="28"/>
          <w:szCs w:val="28"/>
        </w:rPr>
        <w:footnoteReference w:id="46"/>
      </w:r>
      <w:r w:rsidR="000A198E" w:rsidRPr="000A198E">
        <w:rPr>
          <w:sz w:val="28"/>
          <w:szCs w:val="28"/>
        </w:rPr>
        <w:t>.</w:t>
      </w:r>
      <w:r w:rsidR="000A198E">
        <w:rPr>
          <w:sz w:val="28"/>
          <w:szCs w:val="28"/>
        </w:rPr>
        <w:t xml:space="preserve"> </w:t>
      </w:r>
    </w:p>
    <w:p w:rsidR="000A198E" w:rsidRDefault="000A198E" w:rsidP="00007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гендерной парадигмы ислам в обществе определяется как религия, приверженная  традиционному патриархальному представлению о подчинении женщин. Однако в</w:t>
      </w:r>
      <w:r w:rsidR="0023269E">
        <w:rPr>
          <w:sz w:val="28"/>
          <w:szCs w:val="28"/>
        </w:rPr>
        <w:t xml:space="preserve"> контексте ислама сформированы положения, основанные на равенстве мужчин и женщин. В контексте сур «Союзники», «Женщины», «Прощающий» мы видим, что мужчина и женщина имеют равный статус поощрения и наказания перед Всевышним.</w:t>
      </w:r>
    </w:p>
    <w:p w:rsidR="0023269E" w:rsidRDefault="0023269E" w:rsidP="00007B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3269E">
        <w:rPr>
          <w:sz w:val="28"/>
          <w:szCs w:val="28"/>
        </w:rPr>
        <w:t>Воистину, для мусульман и мусульманок, верующих мужчин и верующих женщин, покорных мужчин и покорных женщин, правдивых мужчин и правдивых женщин, терпеливых мужчин и терпеливых женщин, смиренных мужчин и смиренных женщин, подающих милостыню мужчин и подающих милостыню женщин, постящихся мужчин и постящихся женщин, хранящих целомудрие мужчин и хранящих целомудрие женщин и часто поминающих Аллаха мужчин и женщин, Аллах уготовил прощение и</w:t>
      </w:r>
      <w:proofErr w:type="gramEnd"/>
      <w:r w:rsidRPr="0023269E">
        <w:rPr>
          <w:sz w:val="28"/>
          <w:szCs w:val="28"/>
        </w:rPr>
        <w:t xml:space="preserve"> великую награду</w:t>
      </w:r>
      <w:r>
        <w:rPr>
          <w:sz w:val="28"/>
          <w:szCs w:val="28"/>
        </w:rPr>
        <w:t>» («</w:t>
      </w:r>
      <w:r w:rsidR="006C5127">
        <w:rPr>
          <w:sz w:val="28"/>
          <w:szCs w:val="28"/>
        </w:rPr>
        <w:t>Аль-</w:t>
      </w:r>
      <w:proofErr w:type="spellStart"/>
      <w:r w:rsidR="006C5127">
        <w:rPr>
          <w:sz w:val="28"/>
          <w:szCs w:val="28"/>
        </w:rPr>
        <w:t>Азхаб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 35)</w:t>
      </w:r>
      <w:r w:rsidR="00795A71">
        <w:rPr>
          <w:rStyle w:val="ab"/>
          <w:sz w:val="28"/>
          <w:szCs w:val="28"/>
        </w:rPr>
        <w:footnoteReference w:id="47"/>
      </w:r>
    </w:p>
    <w:p w:rsidR="0023269E" w:rsidRDefault="0023269E" w:rsidP="00007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 те мужчины и женщины, которые совершают некоторые из праведных поступков, будучи верующими, войдут в Рай, и не будут обижены даже на величину выемки на финиковой косточке» («Ан-</w:t>
      </w:r>
      <w:proofErr w:type="spellStart"/>
      <w:r>
        <w:rPr>
          <w:sz w:val="28"/>
          <w:szCs w:val="28"/>
        </w:rPr>
        <w:t>Ниса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 124)</w:t>
      </w:r>
      <w:r w:rsidR="00795A71">
        <w:rPr>
          <w:rStyle w:val="ab"/>
          <w:sz w:val="28"/>
          <w:szCs w:val="28"/>
        </w:rPr>
        <w:footnoteReference w:id="48"/>
      </w:r>
      <w:r w:rsidR="007C49FF">
        <w:rPr>
          <w:sz w:val="28"/>
          <w:szCs w:val="28"/>
        </w:rPr>
        <w:t>.</w:t>
      </w:r>
    </w:p>
    <w:p w:rsidR="0023269E" w:rsidRDefault="006C5127" w:rsidP="00007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«Тот, кто совершил зло, получит только соответствующее воздаяние. А те мужчины и женщины, которые поступали праведно, будучи верующими, войдут в Рай, в котором будут получать удел без счета» («</w:t>
      </w:r>
      <w:proofErr w:type="spellStart"/>
      <w:r>
        <w:rPr>
          <w:sz w:val="28"/>
          <w:szCs w:val="28"/>
        </w:rPr>
        <w:t>Гафир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 40)</w:t>
      </w:r>
      <w:r w:rsidR="00795A71">
        <w:rPr>
          <w:rStyle w:val="ab"/>
          <w:sz w:val="28"/>
          <w:szCs w:val="28"/>
        </w:rPr>
        <w:footnoteReference w:id="49"/>
      </w:r>
      <w:r w:rsidR="007C49FF">
        <w:rPr>
          <w:sz w:val="28"/>
          <w:szCs w:val="28"/>
        </w:rPr>
        <w:t>.</w:t>
      </w:r>
    </w:p>
    <w:p w:rsidR="007C49FF" w:rsidRPr="007C49FF" w:rsidRDefault="006C5127" w:rsidP="007C4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вывод, что с юридической и духовной стороны ислам признает равенство мужчин и женщин и их права. Поэтому ни один из </w:t>
      </w:r>
      <w:r w:rsidR="00636B4F">
        <w:rPr>
          <w:sz w:val="28"/>
          <w:szCs w:val="28"/>
        </w:rPr>
        <w:t>полов</w:t>
      </w:r>
      <w:r>
        <w:rPr>
          <w:sz w:val="28"/>
          <w:szCs w:val="28"/>
        </w:rPr>
        <w:t xml:space="preserve"> не может превосходить другой, т.к. это априори противоречит теории </w:t>
      </w:r>
      <w:r w:rsidR="00636B4F">
        <w:rPr>
          <w:sz w:val="28"/>
          <w:szCs w:val="28"/>
        </w:rPr>
        <w:t>гендерного равенства</w:t>
      </w:r>
      <w:r>
        <w:rPr>
          <w:sz w:val="28"/>
          <w:szCs w:val="28"/>
        </w:rPr>
        <w:t>.</w:t>
      </w:r>
      <w:r w:rsidR="00636B4F">
        <w:rPr>
          <w:sz w:val="28"/>
          <w:szCs w:val="28"/>
        </w:rPr>
        <w:t xml:space="preserve"> В хадисе правоведа Мухаммада ибн </w:t>
      </w:r>
      <w:proofErr w:type="spellStart"/>
      <w:r w:rsidR="00636B4F">
        <w:rPr>
          <w:sz w:val="28"/>
          <w:szCs w:val="28"/>
        </w:rPr>
        <w:t>Иса</w:t>
      </w:r>
      <w:proofErr w:type="spellEnd"/>
      <w:r w:rsidR="00636B4F">
        <w:rPr>
          <w:sz w:val="28"/>
          <w:szCs w:val="28"/>
        </w:rPr>
        <w:t xml:space="preserve"> </w:t>
      </w:r>
      <w:proofErr w:type="spellStart"/>
      <w:r w:rsidR="00636B4F">
        <w:rPr>
          <w:sz w:val="28"/>
          <w:szCs w:val="28"/>
        </w:rPr>
        <w:t>ат-Тирмизи</w:t>
      </w:r>
      <w:proofErr w:type="spellEnd"/>
      <w:r w:rsidR="00636B4F">
        <w:rPr>
          <w:sz w:val="28"/>
          <w:szCs w:val="28"/>
        </w:rPr>
        <w:t xml:space="preserve"> (824-892) отмечается, что женщины и мужчины должны стремиться получ</w:t>
      </w:r>
      <w:r w:rsidR="007C49FF">
        <w:rPr>
          <w:sz w:val="28"/>
          <w:szCs w:val="28"/>
        </w:rPr>
        <w:t>а</w:t>
      </w:r>
      <w:r w:rsidR="00636B4F">
        <w:rPr>
          <w:sz w:val="28"/>
          <w:szCs w:val="28"/>
        </w:rPr>
        <w:t>ть знания, т.к. это считается самым ценным</w:t>
      </w:r>
      <w:r w:rsidR="007C49FF">
        <w:rPr>
          <w:sz w:val="28"/>
          <w:szCs w:val="28"/>
        </w:rPr>
        <w:t xml:space="preserve"> приобретением</w:t>
      </w:r>
      <w:r w:rsidR="00636B4F">
        <w:rPr>
          <w:sz w:val="28"/>
          <w:szCs w:val="28"/>
        </w:rPr>
        <w:t xml:space="preserve"> (</w:t>
      </w:r>
      <w:proofErr w:type="spellStart"/>
      <w:r w:rsidR="00636B4F">
        <w:rPr>
          <w:sz w:val="28"/>
          <w:szCs w:val="28"/>
        </w:rPr>
        <w:t>ат-Тирмизи</w:t>
      </w:r>
      <w:proofErr w:type="spellEnd"/>
      <w:r w:rsidR="00636B4F">
        <w:rPr>
          <w:sz w:val="28"/>
          <w:szCs w:val="28"/>
        </w:rPr>
        <w:t xml:space="preserve"> «</w:t>
      </w:r>
      <w:proofErr w:type="spellStart"/>
      <w:r w:rsidR="00636B4F">
        <w:rPr>
          <w:sz w:val="28"/>
          <w:szCs w:val="28"/>
        </w:rPr>
        <w:t>Китаб</w:t>
      </w:r>
      <w:proofErr w:type="spellEnd"/>
      <w:r w:rsidR="00636B4F">
        <w:rPr>
          <w:sz w:val="28"/>
          <w:szCs w:val="28"/>
        </w:rPr>
        <w:t xml:space="preserve"> аз-</w:t>
      </w:r>
      <w:proofErr w:type="spellStart"/>
      <w:r w:rsidR="00636B4F">
        <w:rPr>
          <w:sz w:val="28"/>
          <w:szCs w:val="28"/>
        </w:rPr>
        <w:t>Зухд</w:t>
      </w:r>
      <w:proofErr w:type="spellEnd"/>
      <w:r w:rsidR="00636B4F">
        <w:rPr>
          <w:sz w:val="28"/>
          <w:szCs w:val="28"/>
        </w:rPr>
        <w:t>», 14)</w:t>
      </w:r>
      <w:r w:rsidR="007C49FF">
        <w:rPr>
          <w:sz w:val="28"/>
          <w:szCs w:val="28"/>
        </w:rPr>
        <w:t>. Ислам призывает всех верующих к получению знаний. В суре «Толпы» сказано</w:t>
      </w:r>
      <w:r w:rsidR="007C49FF" w:rsidRPr="007C49FF">
        <w:rPr>
          <w:sz w:val="28"/>
          <w:szCs w:val="28"/>
        </w:rPr>
        <w:t xml:space="preserve">: </w:t>
      </w:r>
      <w:r w:rsidR="007C49FF">
        <w:rPr>
          <w:sz w:val="28"/>
          <w:szCs w:val="28"/>
        </w:rPr>
        <w:t xml:space="preserve">«Неужели </w:t>
      </w:r>
      <w:proofErr w:type="gramStart"/>
      <w:r w:rsidR="007C49FF">
        <w:rPr>
          <w:sz w:val="28"/>
          <w:szCs w:val="28"/>
        </w:rPr>
        <w:t>равны</w:t>
      </w:r>
      <w:proofErr w:type="gramEnd"/>
      <w:r w:rsidR="007C49FF">
        <w:rPr>
          <w:sz w:val="28"/>
          <w:szCs w:val="28"/>
        </w:rPr>
        <w:t xml:space="preserve"> знающие и не знающие</w:t>
      </w:r>
      <w:r w:rsidR="007C49FF" w:rsidRPr="007C49FF">
        <w:rPr>
          <w:sz w:val="28"/>
          <w:szCs w:val="28"/>
        </w:rPr>
        <w:t>?</w:t>
      </w:r>
      <w:r w:rsidR="007C49FF">
        <w:rPr>
          <w:sz w:val="28"/>
          <w:szCs w:val="28"/>
        </w:rPr>
        <w:t xml:space="preserve"> Воистину, поминают назидание только обладающие разумом» («аз-</w:t>
      </w:r>
      <w:proofErr w:type="spellStart"/>
      <w:r w:rsidR="007C49FF">
        <w:rPr>
          <w:sz w:val="28"/>
          <w:szCs w:val="28"/>
        </w:rPr>
        <w:t>Зумар</w:t>
      </w:r>
      <w:proofErr w:type="spellEnd"/>
      <w:r w:rsidR="007C49FF">
        <w:rPr>
          <w:sz w:val="28"/>
          <w:szCs w:val="28"/>
        </w:rPr>
        <w:t xml:space="preserve">», </w:t>
      </w:r>
      <w:proofErr w:type="spellStart"/>
      <w:r w:rsidR="007C49FF">
        <w:rPr>
          <w:sz w:val="28"/>
          <w:szCs w:val="28"/>
        </w:rPr>
        <w:t>аят</w:t>
      </w:r>
      <w:proofErr w:type="spellEnd"/>
      <w:r w:rsidR="007C49FF">
        <w:rPr>
          <w:sz w:val="28"/>
          <w:szCs w:val="28"/>
        </w:rPr>
        <w:t xml:space="preserve"> 9)</w:t>
      </w:r>
      <w:r w:rsidR="00795A71">
        <w:rPr>
          <w:rStyle w:val="ab"/>
          <w:sz w:val="28"/>
          <w:szCs w:val="28"/>
        </w:rPr>
        <w:footnoteReference w:id="50"/>
      </w:r>
      <w:r w:rsidR="007C49FF">
        <w:rPr>
          <w:sz w:val="28"/>
          <w:szCs w:val="28"/>
        </w:rPr>
        <w:t>.</w:t>
      </w:r>
    </w:p>
    <w:p w:rsidR="00795A71" w:rsidRDefault="007C49FF" w:rsidP="000A1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на</w:t>
      </w:r>
      <w:r w:rsidR="0092344E">
        <w:rPr>
          <w:sz w:val="28"/>
          <w:szCs w:val="28"/>
        </w:rPr>
        <w:t xml:space="preserve"> </w:t>
      </w:r>
      <w:r w:rsidR="003E5F1F">
        <w:rPr>
          <w:sz w:val="28"/>
          <w:szCs w:val="28"/>
        </w:rPr>
        <w:t>Ближнем Востоке наблюдается один</w:t>
      </w:r>
      <w:r w:rsidR="0092344E">
        <w:rPr>
          <w:sz w:val="28"/>
          <w:szCs w:val="28"/>
        </w:rPr>
        <w:t xml:space="preserve"> из самых высоких </w:t>
      </w:r>
      <w:r>
        <w:rPr>
          <w:sz w:val="28"/>
          <w:szCs w:val="28"/>
        </w:rPr>
        <w:t>темпов демографического роста,</w:t>
      </w:r>
      <w:r w:rsidR="0092344E">
        <w:rPr>
          <w:sz w:val="28"/>
          <w:szCs w:val="28"/>
        </w:rPr>
        <w:t xml:space="preserve"> при этом сохраняется один из самых низких уровней грамотности и участия женщин </w:t>
      </w:r>
      <w:r w:rsidR="003E5F1F">
        <w:rPr>
          <w:sz w:val="28"/>
          <w:szCs w:val="28"/>
        </w:rPr>
        <w:t>в различных сферах общества, а также на</w:t>
      </w:r>
      <w:r w:rsidR="0092344E">
        <w:rPr>
          <w:sz w:val="28"/>
          <w:szCs w:val="28"/>
        </w:rPr>
        <w:t xml:space="preserve"> рабочих местах.</w:t>
      </w:r>
      <w:r w:rsidR="000A198E">
        <w:rPr>
          <w:sz w:val="28"/>
          <w:szCs w:val="28"/>
        </w:rPr>
        <w:t xml:space="preserve"> </w:t>
      </w:r>
    </w:p>
    <w:p w:rsidR="004A57D0" w:rsidRPr="009678FF" w:rsidRDefault="0001152E" w:rsidP="000A198E">
      <w:pPr>
        <w:spacing w:line="360" w:lineRule="auto"/>
        <w:ind w:firstLine="709"/>
        <w:jc w:val="both"/>
        <w:rPr>
          <w:sz w:val="28"/>
          <w:szCs w:val="28"/>
        </w:rPr>
      </w:pPr>
      <w:r w:rsidRPr="0001152E">
        <w:rPr>
          <w:sz w:val="28"/>
          <w:szCs w:val="28"/>
        </w:rPr>
        <w:t xml:space="preserve">Для многих </w:t>
      </w:r>
      <w:r w:rsidR="0053007A">
        <w:rPr>
          <w:sz w:val="28"/>
          <w:szCs w:val="28"/>
        </w:rPr>
        <w:t>восточных</w:t>
      </w:r>
      <w:r w:rsidRPr="0001152E">
        <w:rPr>
          <w:sz w:val="28"/>
          <w:szCs w:val="28"/>
        </w:rPr>
        <w:t xml:space="preserve"> женщин </w:t>
      </w:r>
      <w:r w:rsidR="00C119A3">
        <w:rPr>
          <w:sz w:val="28"/>
          <w:szCs w:val="28"/>
          <w:lang w:bidi="ar-EG"/>
        </w:rPr>
        <w:t xml:space="preserve">доступ к </w:t>
      </w:r>
      <w:r w:rsidR="0053007A">
        <w:rPr>
          <w:sz w:val="28"/>
          <w:szCs w:val="28"/>
          <w:lang w:bidi="ar-EG"/>
        </w:rPr>
        <w:t>социокультурной</w:t>
      </w:r>
      <w:r w:rsidR="00C119A3">
        <w:rPr>
          <w:sz w:val="28"/>
          <w:szCs w:val="28"/>
          <w:lang w:bidi="ar-EG"/>
        </w:rPr>
        <w:t xml:space="preserve"> жизни страны </w:t>
      </w:r>
      <w:r w:rsidR="00E654BB">
        <w:rPr>
          <w:sz w:val="28"/>
          <w:szCs w:val="28"/>
        </w:rPr>
        <w:t>был</w:t>
      </w:r>
      <w:r w:rsidR="00553E2F">
        <w:rPr>
          <w:sz w:val="28"/>
          <w:szCs w:val="28"/>
        </w:rPr>
        <w:t xml:space="preserve"> ограничен</w:t>
      </w:r>
      <w:r w:rsidR="0053007A">
        <w:rPr>
          <w:sz w:val="28"/>
          <w:szCs w:val="28"/>
        </w:rPr>
        <w:t xml:space="preserve"> или полностью отсутствовал,</w:t>
      </w:r>
      <w:r w:rsidR="00553E2F">
        <w:rPr>
          <w:sz w:val="28"/>
          <w:szCs w:val="28"/>
        </w:rPr>
        <w:t xml:space="preserve"> в</w:t>
      </w:r>
      <w:r w:rsidRPr="0001152E">
        <w:rPr>
          <w:sz w:val="28"/>
          <w:szCs w:val="28"/>
        </w:rPr>
        <w:t xml:space="preserve"> результате</w:t>
      </w:r>
      <w:r w:rsidR="0053007A">
        <w:rPr>
          <w:sz w:val="28"/>
          <w:szCs w:val="28"/>
        </w:rPr>
        <w:t xml:space="preserve"> чего</w:t>
      </w:r>
      <w:r w:rsidRPr="0001152E">
        <w:rPr>
          <w:sz w:val="28"/>
          <w:szCs w:val="28"/>
        </w:rPr>
        <w:t xml:space="preserve"> более половины </w:t>
      </w:r>
      <w:r w:rsidR="00553E2F">
        <w:rPr>
          <w:sz w:val="28"/>
          <w:szCs w:val="28"/>
        </w:rPr>
        <w:t xml:space="preserve">женского </w:t>
      </w:r>
      <w:r w:rsidR="0053007A">
        <w:rPr>
          <w:sz w:val="28"/>
          <w:szCs w:val="28"/>
        </w:rPr>
        <w:t>населения вынуждено</w:t>
      </w:r>
      <w:r w:rsidR="00553E2F">
        <w:rPr>
          <w:sz w:val="28"/>
          <w:szCs w:val="28"/>
        </w:rPr>
        <w:t xml:space="preserve"> </w:t>
      </w:r>
      <w:r w:rsidR="0053007A">
        <w:rPr>
          <w:sz w:val="28"/>
          <w:szCs w:val="28"/>
        </w:rPr>
        <w:t>было</w:t>
      </w:r>
      <w:r w:rsidR="00E654BB">
        <w:rPr>
          <w:sz w:val="28"/>
          <w:szCs w:val="28"/>
        </w:rPr>
        <w:t xml:space="preserve"> </w:t>
      </w:r>
      <w:r w:rsidR="00553E2F">
        <w:rPr>
          <w:sz w:val="28"/>
          <w:szCs w:val="28"/>
        </w:rPr>
        <w:t xml:space="preserve">изолироваться </w:t>
      </w:r>
      <w:r w:rsidR="0053007A">
        <w:rPr>
          <w:sz w:val="28"/>
          <w:szCs w:val="28"/>
        </w:rPr>
        <w:t xml:space="preserve">и </w:t>
      </w:r>
      <w:r w:rsidR="006E70D0">
        <w:rPr>
          <w:sz w:val="28"/>
          <w:szCs w:val="28"/>
        </w:rPr>
        <w:t>принимать законы, которые дикт</w:t>
      </w:r>
      <w:r w:rsidR="00E654BB">
        <w:rPr>
          <w:sz w:val="28"/>
          <w:szCs w:val="28"/>
        </w:rPr>
        <w:t>овало</w:t>
      </w:r>
      <w:r w:rsidR="006E70D0">
        <w:rPr>
          <w:sz w:val="28"/>
          <w:szCs w:val="28"/>
        </w:rPr>
        <w:t xml:space="preserve"> правительство, их мужья или отцы</w:t>
      </w:r>
      <w:r w:rsidRPr="0001152E">
        <w:rPr>
          <w:sz w:val="28"/>
          <w:szCs w:val="28"/>
        </w:rPr>
        <w:t xml:space="preserve">, чтобы сохранить </w:t>
      </w:r>
      <w:r w:rsidR="00E654BB">
        <w:rPr>
          <w:sz w:val="28"/>
          <w:szCs w:val="28"/>
        </w:rPr>
        <w:t xml:space="preserve">традиционный </w:t>
      </w:r>
      <w:r w:rsidR="00456D49">
        <w:rPr>
          <w:sz w:val="28"/>
          <w:szCs w:val="28"/>
        </w:rPr>
        <w:t>исламский фундаментализм</w:t>
      </w:r>
      <w:r w:rsidR="0053007A">
        <w:rPr>
          <w:sz w:val="28"/>
          <w:szCs w:val="28"/>
        </w:rPr>
        <w:t xml:space="preserve">. </w:t>
      </w:r>
      <w:r w:rsidR="001C2455" w:rsidRPr="00760D2F">
        <w:rPr>
          <w:sz w:val="28"/>
          <w:szCs w:val="28"/>
        </w:rPr>
        <w:t>Девушек</w:t>
      </w:r>
      <w:r w:rsidR="00C735AD" w:rsidRPr="00760D2F">
        <w:rPr>
          <w:sz w:val="28"/>
          <w:szCs w:val="28"/>
        </w:rPr>
        <w:t xml:space="preserve"> насильно выдавали замуж</w:t>
      </w:r>
      <w:r w:rsidR="00FC2193">
        <w:rPr>
          <w:sz w:val="28"/>
          <w:szCs w:val="28"/>
        </w:rPr>
        <w:t xml:space="preserve"> в совсем юном возрасте</w:t>
      </w:r>
      <w:r w:rsidR="00C735AD" w:rsidRPr="00760D2F">
        <w:rPr>
          <w:sz w:val="28"/>
          <w:szCs w:val="28"/>
        </w:rPr>
        <w:t>, лишали</w:t>
      </w:r>
      <w:r w:rsidR="00FC2193">
        <w:rPr>
          <w:sz w:val="28"/>
          <w:szCs w:val="28"/>
        </w:rPr>
        <w:t xml:space="preserve"> при этом не только возможности учиться, но и </w:t>
      </w:r>
      <w:r w:rsidR="00C735AD" w:rsidRPr="00760D2F">
        <w:rPr>
          <w:sz w:val="28"/>
          <w:szCs w:val="28"/>
        </w:rPr>
        <w:t>вернуться в родной дом</w:t>
      </w:r>
      <w:r w:rsidR="00FC2193">
        <w:rPr>
          <w:sz w:val="28"/>
          <w:szCs w:val="28"/>
        </w:rPr>
        <w:t>.</w:t>
      </w:r>
      <w:r w:rsidR="00C735AD" w:rsidRPr="00760D2F">
        <w:rPr>
          <w:sz w:val="28"/>
          <w:szCs w:val="28"/>
        </w:rPr>
        <w:t xml:space="preserve"> </w:t>
      </w:r>
      <w:r w:rsidR="00ED76DF">
        <w:rPr>
          <w:sz w:val="28"/>
          <w:szCs w:val="28"/>
        </w:rPr>
        <w:t>Если женщина хотела получить</w:t>
      </w:r>
      <w:r w:rsidR="005F55B8" w:rsidRPr="00760D2F">
        <w:rPr>
          <w:sz w:val="28"/>
          <w:szCs w:val="28"/>
        </w:rPr>
        <w:t xml:space="preserve"> развод, то она автоматически оказывалась в невыгодном положении: </w:t>
      </w:r>
      <w:r w:rsidR="005F55B8" w:rsidRPr="00760D2F">
        <w:rPr>
          <w:sz w:val="28"/>
          <w:szCs w:val="28"/>
          <w:lang w:bidi="ar-EG"/>
        </w:rPr>
        <w:t>и</w:t>
      </w:r>
      <w:r w:rsidR="005F55B8" w:rsidRPr="00760D2F">
        <w:rPr>
          <w:sz w:val="28"/>
          <w:szCs w:val="28"/>
        </w:rPr>
        <w:t xml:space="preserve">сторически сложилось так, что женщины не могли инициировать развод, независимо от их положения и статуса. Это было </w:t>
      </w:r>
      <w:r w:rsidR="005F55B8" w:rsidRPr="00760D2F">
        <w:rPr>
          <w:sz w:val="28"/>
          <w:szCs w:val="28"/>
        </w:rPr>
        <w:lastRenderedPageBreak/>
        <w:t>препятствием для девушек, желающих расторгнуть брак, из-за которого они терпели оскорбительное отношение</w:t>
      </w:r>
      <w:r w:rsidR="00EC3EDC">
        <w:rPr>
          <w:rStyle w:val="ab"/>
          <w:sz w:val="28"/>
          <w:szCs w:val="28"/>
        </w:rPr>
        <w:footnoteReference w:id="51"/>
      </w:r>
      <w:r w:rsidR="005F55B8" w:rsidRPr="00760D2F">
        <w:rPr>
          <w:sz w:val="28"/>
          <w:szCs w:val="28"/>
        </w:rPr>
        <w:t xml:space="preserve">. </w:t>
      </w:r>
    </w:p>
    <w:p w:rsidR="005F55B8" w:rsidRDefault="005F55B8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t>Кроме того, если развод был предоставлен</w:t>
      </w:r>
      <w:r w:rsidR="009522CD">
        <w:rPr>
          <w:sz w:val="28"/>
          <w:szCs w:val="28"/>
        </w:rPr>
        <w:t xml:space="preserve"> судом</w:t>
      </w:r>
      <w:r w:rsidRPr="00760D2F">
        <w:rPr>
          <w:sz w:val="28"/>
          <w:szCs w:val="28"/>
        </w:rPr>
        <w:t xml:space="preserve">, мужчины автоматически получали опеку над детьми, а женщин выгоняли из дома. </w:t>
      </w:r>
      <w:r w:rsidR="00FC2193">
        <w:rPr>
          <w:sz w:val="28"/>
          <w:szCs w:val="28"/>
        </w:rPr>
        <w:t>Притеснение и ущемление прав во всех сферах жизни общества,</w:t>
      </w:r>
      <w:r w:rsidR="00C735AD" w:rsidRPr="00760D2F">
        <w:rPr>
          <w:sz w:val="28"/>
          <w:szCs w:val="28"/>
        </w:rPr>
        <w:t xml:space="preserve"> сопровождалось безграмотностью женской половины населения, что ничуть не способствовало их скорейшему становлению</w:t>
      </w:r>
      <w:r w:rsidR="001C2455" w:rsidRPr="00760D2F">
        <w:rPr>
          <w:sz w:val="28"/>
          <w:szCs w:val="28"/>
        </w:rPr>
        <w:t xml:space="preserve"> в обществе в качестве личности</w:t>
      </w:r>
      <w:r w:rsidR="004A57D0">
        <w:rPr>
          <w:rStyle w:val="ab"/>
          <w:sz w:val="28"/>
          <w:szCs w:val="28"/>
        </w:rPr>
        <w:footnoteReference w:id="52"/>
      </w:r>
      <w:r w:rsidR="00C735AD" w:rsidRPr="00760D2F">
        <w:rPr>
          <w:sz w:val="28"/>
          <w:szCs w:val="28"/>
        </w:rPr>
        <w:t>.</w:t>
      </w:r>
    </w:p>
    <w:p w:rsidR="00CB0169" w:rsidRDefault="004070AD" w:rsidP="00F95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суд по правам человека признал страны Ближнего</w:t>
      </w:r>
      <w:r w:rsidR="003E5F1F" w:rsidRPr="003E5F1F">
        <w:rPr>
          <w:sz w:val="28"/>
          <w:szCs w:val="28"/>
        </w:rPr>
        <w:t xml:space="preserve"> Восток</w:t>
      </w:r>
      <w:r>
        <w:rPr>
          <w:sz w:val="28"/>
          <w:szCs w:val="28"/>
        </w:rPr>
        <w:t>а</w:t>
      </w:r>
      <w:r w:rsidR="003E5F1F" w:rsidRPr="003E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одними </w:t>
      </w:r>
      <w:r w:rsidR="003E5F1F" w:rsidRPr="003E5F1F">
        <w:rPr>
          <w:sz w:val="28"/>
          <w:szCs w:val="28"/>
        </w:rPr>
        <w:t xml:space="preserve">из самых низких </w:t>
      </w:r>
      <w:r>
        <w:rPr>
          <w:sz w:val="28"/>
          <w:szCs w:val="28"/>
        </w:rPr>
        <w:t>по показателям</w:t>
      </w:r>
      <w:r w:rsidR="003E5F1F" w:rsidRPr="003E5F1F">
        <w:rPr>
          <w:sz w:val="28"/>
          <w:szCs w:val="28"/>
        </w:rPr>
        <w:t xml:space="preserve"> соблюдения прав </w:t>
      </w:r>
      <w:r w:rsidR="003E5F1F">
        <w:rPr>
          <w:sz w:val="28"/>
          <w:szCs w:val="28"/>
        </w:rPr>
        <w:t xml:space="preserve">и свобод </w:t>
      </w:r>
      <w:r w:rsidR="003E5F1F" w:rsidRPr="003E5F1F">
        <w:rPr>
          <w:sz w:val="28"/>
          <w:szCs w:val="28"/>
        </w:rPr>
        <w:t xml:space="preserve">человека, особенно по отношению к женщинам. Вопреки  этим данным женщины на БВ играют активную роль в гендерных дебатах и социально-политической борьбе за равноправие. Вопросы, касающиеся прав женщин стали частью идеологической среды, в которой обсуждаются более широкие понятия культурной аутентичности. </w:t>
      </w:r>
    </w:p>
    <w:p w:rsidR="003E5F1F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н</w:t>
      </w:r>
      <w:r w:rsidR="003E5F1F" w:rsidRPr="003E5F1F">
        <w:rPr>
          <w:sz w:val="28"/>
          <w:szCs w:val="28"/>
        </w:rPr>
        <w:t>а протяжении двух последних столетий сформировался большой поток феминистических мыслей, выраженных в литературе, печатных изданиях, участии в общественных сферах страны, создании и поддержании женских движений, ориентированных на улучшение положения женщин.</w:t>
      </w:r>
    </w:p>
    <w:p w:rsidR="00CB0169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</w:p>
    <w:p w:rsidR="00CB0169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</w:p>
    <w:p w:rsidR="00CB0169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</w:p>
    <w:p w:rsidR="00CB0169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</w:p>
    <w:p w:rsidR="00CB0169" w:rsidRDefault="00CB0169" w:rsidP="00F9532B">
      <w:pPr>
        <w:spacing w:line="360" w:lineRule="auto"/>
        <w:ind w:firstLine="709"/>
        <w:jc w:val="both"/>
        <w:rPr>
          <w:sz w:val="28"/>
          <w:szCs w:val="28"/>
        </w:rPr>
      </w:pPr>
    </w:p>
    <w:p w:rsidR="00CB0169" w:rsidRPr="008A3A34" w:rsidRDefault="00ED61A8" w:rsidP="00ED61A8">
      <w:pPr>
        <w:pStyle w:val="1"/>
      </w:pPr>
      <w:bookmarkStart w:id="6" w:name="_Toc72706168"/>
      <w:r>
        <w:lastRenderedPageBreak/>
        <w:t xml:space="preserve">ГЛАВА 2. ЖЕНСКИЕ ДВИЖЕНИЯ В СССР И СТРАНАХ БЛИЖНЕГО ВОСТОКА </w:t>
      </w:r>
      <w:r w:rsidRPr="00ED61A8">
        <w:t>(</w:t>
      </w:r>
      <w:r>
        <w:rPr>
          <w:lang w:val="en-US"/>
        </w:rPr>
        <w:t>XX</w:t>
      </w:r>
      <w:r w:rsidRPr="00ED61A8">
        <w:t>-</w:t>
      </w:r>
      <w:r>
        <w:rPr>
          <w:lang w:val="en-US"/>
        </w:rPr>
        <w:t>XXI</w:t>
      </w:r>
      <w:r w:rsidRPr="00ED61A8">
        <w:t xml:space="preserve"> </w:t>
      </w:r>
      <w:r>
        <w:t>вв.)</w:t>
      </w:r>
      <w:bookmarkEnd w:id="6"/>
      <w:r w:rsidR="008A3A34">
        <w:br/>
      </w:r>
    </w:p>
    <w:p w:rsidR="005A42BA" w:rsidRDefault="007C09C1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t xml:space="preserve">В мусульманских странах женское движение начало формироваться с </w:t>
      </w:r>
      <w:r w:rsidR="003E5F1F">
        <w:rPr>
          <w:sz w:val="28"/>
          <w:szCs w:val="28"/>
        </w:rPr>
        <w:t>середины</w:t>
      </w:r>
      <w:r w:rsidRPr="00760D2F">
        <w:rPr>
          <w:sz w:val="28"/>
          <w:szCs w:val="28"/>
        </w:rPr>
        <w:t xml:space="preserve"> XIX века.</w:t>
      </w:r>
      <w:r w:rsidR="005A42BA">
        <w:rPr>
          <w:sz w:val="28"/>
          <w:szCs w:val="28"/>
        </w:rPr>
        <w:t xml:space="preserve"> Одной из первых выдающихся феминисток </w:t>
      </w:r>
      <w:r w:rsidRPr="00760D2F">
        <w:rPr>
          <w:sz w:val="28"/>
          <w:szCs w:val="28"/>
        </w:rPr>
        <w:t>стала</w:t>
      </w:r>
      <w:r w:rsidR="005A42BA">
        <w:rPr>
          <w:sz w:val="28"/>
          <w:szCs w:val="28"/>
        </w:rPr>
        <w:t xml:space="preserve"> поэтесса перс</w:t>
      </w:r>
      <w:r w:rsidR="006618D6">
        <w:rPr>
          <w:sz w:val="28"/>
          <w:szCs w:val="28"/>
        </w:rPr>
        <w:t>и</w:t>
      </w:r>
      <w:r w:rsidR="005A42BA">
        <w:rPr>
          <w:sz w:val="28"/>
          <w:szCs w:val="28"/>
        </w:rPr>
        <w:t>дског</w:t>
      </w:r>
      <w:r w:rsidR="006618D6">
        <w:rPr>
          <w:sz w:val="28"/>
          <w:szCs w:val="28"/>
        </w:rPr>
        <w:t>о</w:t>
      </w:r>
      <w:r w:rsidR="005A42BA">
        <w:rPr>
          <w:sz w:val="28"/>
          <w:szCs w:val="28"/>
        </w:rPr>
        <w:t xml:space="preserve"> проис</w:t>
      </w:r>
      <w:r w:rsidR="006618D6">
        <w:rPr>
          <w:sz w:val="28"/>
          <w:szCs w:val="28"/>
        </w:rPr>
        <w:t xml:space="preserve">хождения Фатиме </w:t>
      </w:r>
      <w:proofErr w:type="spellStart"/>
      <w:r w:rsidR="006618D6">
        <w:rPr>
          <w:sz w:val="28"/>
          <w:szCs w:val="28"/>
        </w:rPr>
        <w:t>Заррин</w:t>
      </w:r>
      <w:proofErr w:type="spellEnd"/>
      <w:r w:rsidR="006618D6">
        <w:rPr>
          <w:sz w:val="28"/>
          <w:szCs w:val="28"/>
        </w:rPr>
        <w:t xml:space="preserve"> или </w:t>
      </w:r>
      <w:proofErr w:type="spellStart"/>
      <w:r w:rsidR="006618D6">
        <w:rPr>
          <w:sz w:val="28"/>
          <w:szCs w:val="28"/>
        </w:rPr>
        <w:t>Тахире</w:t>
      </w:r>
      <w:proofErr w:type="spellEnd"/>
      <w:r w:rsidR="006618D6">
        <w:rPr>
          <w:sz w:val="28"/>
          <w:szCs w:val="28"/>
        </w:rPr>
        <w:t xml:space="preserve"> (1817-1852)</w:t>
      </w:r>
      <w:r w:rsidR="005A42BA">
        <w:rPr>
          <w:sz w:val="28"/>
          <w:szCs w:val="28"/>
        </w:rPr>
        <w:t xml:space="preserve">, открыто осуждавшая многоженство и ношение </w:t>
      </w:r>
      <w:proofErr w:type="spellStart"/>
      <w:r w:rsidR="005A42BA">
        <w:rPr>
          <w:sz w:val="28"/>
          <w:szCs w:val="28"/>
        </w:rPr>
        <w:t>хиджаба</w:t>
      </w:r>
      <w:proofErr w:type="spellEnd"/>
      <w:r w:rsidR="005A42BA">
        <w:rPr>
          <w:sz w:val="28"/>
          <w:szCs w:val="28"/>
        </w:rPr>
        <w:t>. Именно она предприняла попытку толкования Корана с женской точки зрения</w:t>
      </w:r>
      <w:r w:rsidR="006618D6">
        <w:rPr>
          <w:sz w:val="28"/>
          <w:szCs w:val="28"/>
        </w:rPr>
        <w:t xml:space="preserve"> и стала проповедницей  религии (</w:t>
      </w:r>
      <w:proofErr w:type="spellStart"/>
      <w:r w:rsidR="006618D6">
        <w:rPr>
          <w:sz w:val="28"/>
          <w:szCs w:val="28"/>
        </w:rPr>
        <w:t>бабизм</w:t>
      </w:r>
      <w:proofErr w:type="spellEnd"/>
      <w:r w:rsidR="006618D6">
        <w:rPr>
          <w:sz w:val="28"/>
          <w:szCs w:val="28"/>
        </w:rPr>
        <w:t xml:space="preserve">), основанной на равенстве всех людей и защите их прав. </w:t>
      </w:r>
      <w:r w:rsidR="005A42BA">
        <w:rPr>
          <w:sz w:val="28"/>
          <w:szCs w:val="28"/>
        </w:rPr>
        <w:t xml:space="preserve"> </w:t>
      </w:r>
    </w:p>
    <w:p w:rsidR="003E576D" w:rsidRDefault="003E576D" w:rsidP="003E5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выдающейся деятельницей</w:t>
      </w:r>
      <w:r w:rsidR="006618D6">
        <w:rPr>
          <w:sz w:val="28"/>
          <w:szCs w:val="28"/>
        </w:rPr>
        <w:t xml:space="preserve">, </w:t>
      </w:r>
      <w:r w:rsidR="0030747A">
        <w:rPr>
          <w:sz w:val="28"/>
          <w:szCs w:val="28"/>
        </w:rPr>
        <w:t>продвигающей идеи освободительного движения женщин,</w:t>
      </w:r>
      <w:r w:rsidR="006618D6">
        <w:rPr>
          <w:sz w:val="28"/>
          <w:szCs w:val="28"/>
        </w:rPr>
        <w:t xml:space="preserve"> стала писательница египетского происхождения </w:t>
      </w:r>
      <w:proofErr w:type="spellStart"/>
      <w:r w:rsidR="006618D6">
        <w:rPr>
          <w:sz w:val="28"/>
          <w:szCs w:val="28"/>
        </w:rPr>
        <w:t>Айша</w:t>
      </w:r>
      <w:proofErr w:type="spellEnd"/>
      <w:r w:rsidR="006618D6">
        <w:rPr>
          <w:sz w:val="28"/>
          <w:szCs w:val="28"/>
        </w:rPr>
        <w:t xml:space="preserve"> </w:t>
      </w:r>
      <w:proofErr w:type="spellStart"/>
      <w:r w:rsidR="006618D6">
        <w:rPr>
          <w:sz w:val="28"/>
          <w:szCs w:val="28"/>
        </w:rPr>
        <w:t>абд</w:t>
      </w:r>
      <w:proofErr w:type="spellEnd"/>
      <w:r w:rsidR="006618D6">
        <w:rPr>
          <w:sz w:val="28"/>
          <w:szCs w:val="28"/>
        </w:rPr>
        <w:t xml:space="preserve"> Ар-Рахман</w:t>
      </w:r>
      <w:r>
        <w:rPr>
          <w:sz w:val="28"/>
          <w:szCs w:val="28"/>
        </w:rPr>
        <w:t xml:space="preserve"> (1913-1998)</w:t>
      </w:r>
      <w:r w:rsidR="006618D6">
        <w:rPr>
          <w:sz w:val="28"/>
          <w:szCs w:val="28"/>
        </w:rPr>
        <w:t xml:space="preserve">, творившая под псевдонимом Бинт </w:t>
      </w:r>
      <w:proofErr w:type="spellStart"/>
      <w:r w:rsidR="006618D6">
        <w:rPr>
          <w:sz w:val="28"/>
          <w:szCs w:val="28"/>
        </w:rPr>
        <w:t>Аш-Шати</w:t>
      </w:r>
      <w:proofErr w:type="spellEnd"/>
      <w:r w:rsidR="006618D6">
        <w:rPr>
          <w:sz w:val="28"/>
          <w:szCs w:val="28"/>
        </w:rPr>
        <w:t xml:space="preserve"> (дочь берега)</w:t>
      </w:r>
      <w:r w:rsidR="0030747A">
        <w:rPr>
          <w:sz w:val="28"/>
          <w:szCs w:val="28"/>
        </w:rPr>
        <w:t>.</w:t>
      </w:r>
      <w:r w:rsidR="003F6AB6">
        <w:rPr>
          <w:sz w:val="28"/>
          <w:szCs w:val="28"/>
        </w:rPr>
        <w:t xml:space="preserve"> </w:t>
      </w:r>
      <w:r w:rsidR="0030747A">
        <w:rPr>
          <w:sz w:val="28"/>
          <w:szCs w:val="28"/>
        </w:rPr>
        <w:t>Она написала более</w:t>
      </w:r>
      <w:r w:rsidR="003F6AB6">
        <w:rPr>
          <w:sz w:val="28"/>
          <w:szCs w:val="28"/>
        </w:rPr>
        <w:t xml:space="preserve"> сотни монографий, а </w:t>
      </w:r>
      <w:r w:rsidR="0030747A">
        <w:rPr>
          <w:sz w:val="28"/>
          <w:szCs w:val="28"/>
        </w:rPr>
        <w:t>также занималась толкованием Корана</w:t>
      </w:r>
      <w:r w:rsidR="003F6AB6">
        <w:rPr>
          <w:sz w:val="28"/>
          <w:szCs w:val="28"/>
        </w:rPr>
        <w:t xml:space="preserve">. </w:t>
      </w:r>
    </w:p>
    <w:p w:rsidR="00D46338" w:rsidRPr="00760D2F" w:rsidRDefault="007C09C1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t xml:space="preserve">В </w:t>
      </w:r>
      <w:r w:rsidR="00C56BDD" w:rsidRPr="00760D2F">
        <w:rPr>
          <w:sz w:val="28"/>
          <w:szCs w:val="28"/>
        </w:rPr>
        <w:t>это время</w:t>
      </w:r>
      <w:r w:rsidR="008670B6">
        <w:rPr>
          <w:sz w:val="28"/>
          <w:szCs w:val="28"/>
        </w:rPr>
        <w:t xml:space="preserve"> стремительно набирала обороты</w:t>
      </w:r>
      <w:r w:rsidR="00C56BDD" w:rsidRPr="00760D2F">
        <w:rPr>
          <w:sz w:val="28"/>
          <w:szCs w:val="28"/>
        </w:rPr>
        <w:t xml:space="preserve"> </w:t>
      </w:r>
      <w:r w:rsidR="008670B6">
        <w:rPr>
          <w:sz w:val="28"/>
          <w:szCs w:val="28"/>
        </w:rPr>
        <w:t xml:space="preserve">просветительская деятельность, </w:t>
      </w:r>
      <w:r w:rsidR="00C56BDD" w:rsidRPr="00760D2F">
        <w:rPr>
          <w:sz w:val="28"/>
          <w:szCs w:val="28"/>
        </w:rPr>
        <w:t xml:space="preserve">начали </w:t>
      </w:r>
      <w:r w:rsidRPr="00760D2F">
        <w:rPr>
          <w:sz w:val="28"/>
          <w:szCs w:val="28"/>
        </w:rPr>
        <w:t>вы</w:t>
      </w:r>
      <w:r w:rsidR="00C56BDD" w:rsidRPr="00760D2F">
        <w:rPr>
          <w:sz w:val="28"/>
          <w:szCs w:val="28"/>
        </w:rPr>
        <w:t>пускаться</w:t>
      </w:r>
      <w:r w:rsidRPr="00760D2F">
        <w:rPr>
          <w:sz w:val="28"/>
          <w:szCs w:val="28"/>
        </w:rPr>
        <w:t xml:space="preserve"> женские журналы</w:t>
      </w:r>
      <w:r w:rsidR="00C56BDD" w:rsidRPr="00760D2F">
        <w:rPr>
          <w:sz w:val="28"/>
          <w:szCs w:val="28"/>
        </w:rPr>
        <w:t xml:space="preserve"> такие как</w:t>
      </w:r>
      <w:r w:rsidR="00D46338" w:rsidRPr="00760D2F">
        <w:rPr>
          <w:sz w:val="28"/>
          <w:szCs w:val="28"/>
        </w:rPr>
        <w:t xml:space="preserve">: </w:t>
      </w:r>
      <w:proofErr w:type="gramStart"/>
      <w:r w:rsidR="00C56BDD" w:rsidRPr="00760D2F">
        <w:rPr>
          <w:sz w:val="28"/>
          <w:szCs w:val="28"/>
        </w:rPr>
        <w:t>«Девушка» (</w:t>
      </w:r>
      <w:r w:rsidR="00D46338" w:rsidRPr="00760D2F">
        <w:rPr>
          <w:sz w:val="28"/>
          <w:szCs w:val="28"/>
        </w:rPr>
        <w:t xml:space="preserve">араб. </w:t>
      </w:r>
      <w:r w:rsidR="00C56BDD" w:rsidRPr="00760D2F">
        <w:rPr>
          <w:rFonts w:hint="cs"/>
          <w:sz w:val="28"/>
          <w:szCs w:val="28"/>
          <w:rtl/>
        </w:rPr>
        <w:t>(</w:t>
      </w:r>
      <w:r w:rsidR="00C56BDD" w:rsidRPr="00760D2F">
        <w:rPr>
          <w:rFonts w:hint="cs"/>
          <w:sz w:val="28"/>
          <w:szCs w:val="28"/>
          <w:rtl/>
          <w:lang w:val="en-US" w:bidi="ar-EG"/>
        </w:rPr>
        <w:t>الفتاة</w:t>
      </w:r>
      <w:r w:rsidR="00D46338" w:rsidRPr="00760D2F">
        <w:rPr>
          <w:sz w:val="28"/>
          <w:szCs w:val="28"/>
          <w:lang w:bidi="ar-EG"/>
        </w:rPr>
        <w:t xml:space="preserve"> в Египте</w:t>
      </w:r>
      <w:r w:rsidRPr="00760D2F">
        <w:rPr>
          <w:sz w:val="28"/>
          <w:szCs w:val="28"/>
        </w:rPr>
        <w:t>, «Девушка Востока»</w:t>
      </w:r>
      <w:r w:rsidR="00D46338" w:rsidRPr="00760D2F">
        <w:rPr>
          <w:sz w:val="28"/>
          <w:szCs w:val="28"/>
        </w:rPr>
        <w:t xml:space="preserve"> (араб. </w:t>
      </w:r>
      <w:r w:rsidR="00D46338" w:rsidRPr="00760D2F">
        <w:rPr>
          <w:rFonts w:hint="cs"/>
          <w:sz w:val="28"/>
          <w:szCs w:val="28"/>
          <w:rtl/>
        </w:rPr>
        <w:t>(</w:t>
      </w:r>
      <w:r w:rsidR="00D46338" w:rsidRPr="00760D2F">
        <w:rPr>
          <w:rFonts w:hint="cs"/>
          <w:sz w:val="28"/>
          <w:szCs w:val="28"/>
          <w:rtl/>
          <w:lang w:val="en-US" w:bidi="ar-EG"/>
        </w:rPr>
        <w:t>الفتاة الشرق</w:t>
      </w:r>
      <w:r w:rsidRPr="00760D2F">
        <w:rPr>
          <w:sz w:val="28"/>
          <w:szCs w:val="28"/>
        </w:rPr>
        <w:t>, в Сирии «Красавица»</w:t>
      </w:r>
      <w:r w:rsidR="00D46338" w:rsidRPr="00760D2F">
        <w:rPr>
          <w:sz w:val="28"/>
          <w:szCs w:val="28"/>
        </w:rPr>
        <w:t xml:space="preserve"> (араб. </w:t>
      </w:r>
      <w:r w:rsidR="00D46338" w:rsidRPr="00760D2F">
        <w:rPr>
          <w:rFonts w:hint="cs"/>
          <w:sz w:val="28"/>
          <w:szCs w:val="28"/>
          <w:rtl/>
        </w:rPr>
        <w:t>(</w:t>
      </w:r>
      <w:r w:rsidR="00D46338" w:rsidRPr="00760D2F">
        <w:rPr>
          <w:rFonts w:hint="cs"/>
          <w:sz w:val="28"/>
          <w:szCs w:val="28"/>
          <w:rtl/>
          <w:lang w:val="en-US" w:bidi="ar-EG"/>
        </w:rPr>
        <w:t>الحسنئ</w:t>
      </w:r>
      <w:r w:rsidR="004A57D0">
        <w:rPr>
          <w:rStyle w:val="ab"/>
          <w:sz w:val="28"/>
          <w:szCs w:val="28"/>
          <w:rtl/>
          <w:lang w:val="en-US" w:bidi="ar-EG"/>
        </w:rPr>
        <w:footnoteReference w:id="53"/>
      </w:r>
      <w:r w:rsidR="00B20542" w:rsidRPr="00760D2F">
        <w:rPr>
          <w:sz w:val="28"/>
          <w:szCs w:val="28"/>
        </w:rPr>
        <w:t>.</w:t>
      </w:r>
      <w:proofErr w:type="gramEnd"/>
    </w:p>
    <w:p w:rsidR="007C09C1" w:rsidRPr="00760D2F" w:rsidRDefault="007C09C1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t xml:space="preserve">В Турции </w:t>
      </w:r>
      <w:r w:rsidR="00B20542" w:rsidRPr="00760D2F">
        <w:rPr>
          <w:sz w:val="28"/>
          <w:szCs w:val="28"/>
        </w:rPr>
        <w:t>активистского</w:t>
      </w:r>
      <w:r w:rsidRPr="00760D2F">
        <w:rPr>
          <w:sz w:val="28"/>
          <w:szCs w:val="28"/>
        </w:rPr>
        <w:t xml:space="preserve"> женского движения создали организацию «</w:t>
      </w:r>
      <w:r w:rsidR="00B20542" w:rsidRPr="00760D2F">
        <w:rPr>
          <w:sz w:val="28"/>
          <w:szCs w:val="28"/>
        </w:rPr>
        <w:t>Следуйте за мной</w:t>
      </w:r>
      <w:r w:rsidR="003951F9" w:rsidRPr="00760D2F">
        <w:rPr>
          <w:sz w:val="28"/>
          <w:szCs w:val="28"/>
        </w:rPr>
        <w:t>,</w:t>
      </w:r>
      <w:r w:rsidR="00B20542" w:rsidRPr="00760D2F">
        <w:rPr>
          <w:sz w:val="28"/>
          <w:szCs w:val="28"/>
        </w:rPr>
        <w:t xml:space="preserve"> красивые женщины</w:t>
      </w:r>
      <w:r w:rsidRPr="00760D2F">
        <w:rPr>
          <w:sz w:val="28"/>
          <w:szCs w:val="28"/>
        </w:rPr>
        <w:t>»</w:t>
      </w:r>
      <w:r w:rsidR="00B20542" w:rsidRPr="00760D2F">
        <w:rPr>
          <w:sz w:val="28"/>
          <w:szCs w:val="28"/>
        </w:rPr>
        <w:t xml:space="preserve"> (</w:t>
      </w:r>
      <w:proofErr w:type="spellStart"/>
      <w:r w:rsidR="00ED76DF">
        <w:rPr>
          <w:sz w:val="28"/>
          <w:szCs w:val="28"/>
        </w:rPr>
        <w:t>персид</w:t>
      </w:r>
      <w:proofErr w:type="spellEnd"/>
      <w:r w:rsidR="00B20542" w:rsidRPr="00760D2F">
        <w:rPr>
          <w:sz w:val="28"/>
          <w:szCs w:val="28"/>
        </w:rPr>
        <w:t xml:space="preserve">. </w:t>
      </w:r>
      <w:r w:rsidR="00B20542" w:rsidRPr="00760D2F">
        <w:rPr>
          <w:rFonts w:hint="cs"/>
          <w:sz w:val="28"/>
          <w:szCs w:val="28"/>
          <w:rtl/>
        </w:rPr>
        <w:t>(تالي نساء جميلات</w:t>
      </w:r>
      <w:r w:rsidRPr="00760D2F">
        <w:rPr>
          <w:sz w:val="28"/>
          <w:szCs w:val="28"/>
        </w:rPr>
        <w:t xml:space="preserve"> и стали выпускать специальный </w:t>
      </w:r>
      <w:r w:rsidR="005D6564">
        <w:rPr>
          <w:sz w:val="28"/>
          <w:szCs w:val="28"/>
        </w:rPr>
        <w:t xml:space="preserve">одноименный </w:t>
      </w:r>
      <w:r w:rsidRPr="00760D2F">
        <w:rPr>
          <w:sz w:val="28"/>
          <w:szCs w:val="28"/>
        </w:rPr>
        <w:t xml:space="preserve">женский журнал. В этом </w:t>
      </w:r>
      <w:r w:rsidR="00B20542" w:rsidRPr="00760D2F">
        <w:rPr>
          <w:sz w:val="28"/>
          <w:szCs w:val="28"/>
        </w:rPr>
        <w:t>периоде времени</w:t>
      </w:r>
      <w:r w:rsidRPr="00760D2F">
        <w:rPr>
          <w:sz w:val="28"/>
          <w:szCs w:val="28"/>
        </w:rPr>
        <w:t xml:space="preserve"> активную роль </w:t>
      </w:r>
      <w:r w:rsidR="001E3C26">
        <w:rPr>
          <w:sz w:val="28"/>
          <w:szCs w:val="28"/>
        </w:rPr>
        <w:t>сы</w:t>
      </w:r>
      <w:r w:rsidRPr="00760D2F">
        <w:rPr>
          <w:sz w:val="28"/>
          <w:szCs w:val="28"/>
        </w:rPr>
        <w:t>грали</w:t>
      </w:r>
      <w:r w:rsidR="00B20542" w:rsidRPr="00760D2F">
        <w:rPr>
          <w:rFonts w:hint="cs"/>
          <w:sz w:val="28"/>
          <w:szCs w:val="28"/>
          <w:rtl/>
        </w:rPr>
        <w:t xml:space="preserve"> </w:t>
      </w:r>
      <w:r w:rsidRPr="00760D2F">
        <w:rPr>
          <w:sz w:val="28"/>
          <w:szCs w:val="28"/>
        </w:rPr>
        <w:t xml:space="preserve"> </w:t>
      </w:r>
      <w:r w:rsidR="00B20542" w:rsidRPr="00760D2F">
        <w:rPr>
          <w:sz w:val="28"/>
          <w:szCs w:val="28"/>
        </w:rPr>
        <w:t xml:space="preserve">такие лидеры-женщины как: </w:t>
      </w:r>
      <w:proofErr w:type="spellStart"/>
      <w:r w:rsidR="00E70424" w:rsidRPr="00760D2F">
        <w:rPr>
          <w:sz w:val="28"/>
          <w:szCs w:val="28"/>
        </w:rPr>
        <w:t>Халиде</w:t>
      </w:r>
      <w:proofErr w:type="spellEnd"/>
      <w:r w:rsidR="00E70424" w:rsidRPr="00760D2F">
        <w:rPr>
          <w:sz w:val="28"/>
          <w:szCs w:val="28"/>
        </w:rPr>
        <w:t xml:space="preserve"> </w:t>
      </w:r>
      <w:proofErr w:type="spellStart"/>
      <w:r w:rsidR="00E70424" w:rsidRPr="00760D2F">
        <w:rPr>
          <w:sz w:val="28"/>
          <w:szCs w:val="28"/>
        </w:rPr>
        <w:t>Адывар</w:t>
      </w:r>
      <w:proofErr w:type="spellEnd"/>
      <w:r w:rsidR="00E70424" w:rsidRPr="00760D2F">
        <w:rPr>
          <w:sz w:val="28"/>
          <w:szCs w:val="28"/>
        </w:rPr>
        <w:t xml:space="preserve">, </w:t>
      </w:r>
      <w:proofErr w:type="spellStart"/>
      <w:r w:rsidR="00B20542" w:rsidRPr="00760D2F">
        <w:rPr>
          <w:sz w:val="28"/>
          <w:szCs w:val="28"/>
        </w:rPr>
        <w:t>Хали</w:t>
      </w:r>
      <w:r w:rsidR="00E70424" w:rsidRPr="00760D2F">
        <w:rPr>
          <w:sz w:val="28"/>
          <w:szCs w:val="28"/>
        </w:rPr>
        <w:t>м</w:t>
      </w:r>
      <w:r w:rsidR="00B20542" w:rsidRPr="00760D2F">
        <w:rPr>
          <w:sz w:val="28"/>
          <w:szCs w:val="28"/>
        </w:rPr>
        <w:t>а</w:t>
      </w:r>
      <w:proofErr w:type="spellEnd"/>
      <w:r w:rsidR="00B20542" w:rsidRPr="00760D2F">
        <w:rPr>
          <w:sz w:val="28"/>
          <w:szCs w:val="28"/>
        </w:rPr>
        <w:t xml:space="preserve"> </w:t>
      </w:r>
      <w:proofErr w:type="spellStart"/>
      <w:r w:rsidR="00B20542" w:rsidRPr="00760D2F">
        <w:rPr>
          <w:sz w:val="28"/>
          <w:szCs w:val="28"/>
        </w:rPr>
        <w:t>Х</w:t>
      </w:r>
      <w:r w:rsidRPr="00760D2F">
        <w:rPr>
          <w:sz w:val="28"/>
          <w:szCs w:val="28"/>
        </w:rPr>
        <w:t>ан</w:t>
      </w:r>
      <w:r w:rsidR="00E70424" w:rsidRPr="00760D2F">
        <w:rPr>
          <w:sz w:val="28"/>
          <w:szCs w:val="28"/>
        </w:rPr>
        <w:t>ум</w:t>
      </w:r>
      <w:proofErr w:type="spellEnd"/>
      <w:r w:rsidR="00E70424" w:rsidRPr="00760D2F">
        <w:rPr>
          <w:sz w:val="28"/>
          <w:szCs w:val="28"/>
        </w:rPr>
        <w:t xml:space="preserve">, </w:t>
      </w:r>
      <w:proofErr w:type="spellStart"/>
      <w:r w:rsidR="00E70424" w:rsidRPr="00760D2F">
        <w:rPr>
          <w:sz w:val="28"/>
          <w:szCs w:val="28"/>
        </w:rPr>
        <w:t>Фат</w:t>
      </w:r>
      <w:r w:rsidRPr="00760D2F">
        <w:rPr>
          <w:sz w:val="28"/>
          <w:szCs w:val="28"/>
        </w:rPr>
        <w:t>ма</w:t>
      </w:r>
      <w:proofErr w:type="spellEnd"/>
      <w:r w:rsidRPr="00760D2F">
        <w:rPr>
          <w:sz w:val="28"/>
          <w:szCs w:val="28"/>
        </w:rPr>
        <w:t xml:space="preserve"> </w:t>
      </w:r>
      <w:proofErr w:type="spellStart"/>
      <w:r w:rsidRPr="00760D2F">
        <w:rPr>
          <w:sz w:val="28"/>
          <w:szCs w:val="28"/>
        </w:rPr>
        <w:t>Али</w:t>
      </w:r>
      <w:r w:rsidR="00E70424" w:rsidRPr="00760D2F">
        <w:rPr>
          <w:sz w:val="28"/>
          <w:szCs w:val="28"/>
        </w:rPr>
        <w:t>йе</w:t>
      </w:r>
      <w:proofErr w:type="spellEnd"/>
      <w:r w:rsidR="00B20542" w:rsidRPr="00760D2F">
        <w:rPr>
          <w:sz w:val="28"/>
          <w:szCs w:val="28"/>
        </w:rPr>
        <w:t>,</w:t>
      </w:r>
      <w:r w:rsidR="00E70424" w:rsidRPr="00760D2F">
        <w:rPr>
          <w:sz w:val="28"/>
          <w:szCs w:val="28"/>
        </w:rPr>
        <w:t xml:space="preserve"> </w:t>
      </w:r>
      <w:proofErr w:type="spellStart"/>
      <w:r w:rsidR="00E70424" w:rsidRPr="00760D2F">
        <w:rPr>
          <w:sz w:val="28"/>
          <w:szCs w:val="28"/>
        </w:rPr>
        <w:t>Эмине</w:t>
      </w:r>
      <w:proofErr w:type="spellEnd"/>
      <w:r w:rsidR="00E70424" w:rsidRPr="00760D2F">
        <w:rPr>
          <w:sz w:val="28"/>
          <w:szCs w:val="28"/>
        </w:rPr>
        <w:t xml:space="preserve"> </w:t>
      </w:r>
      <w:proofErr w:type="spellStart"/>
      <w:r w:rsidR="00E70424" w:rsidRPr="00760D2F">
        <w:rPr>
          <w:sz w:val="28"/>
          <w:szCs w:val="28"/>
        </w:rPr>
        <w:t>Семие</w:t>
      </w:r>
      <w:proofErr w:type="spellEnd"/>
      <w:r w:rsidR="00E70424" w:rsidRPr="00760D2F">
        <w:rPr>
          <w:sz w:val="28"/>
          <w:szCs w:val="28"/>
        </w:rPr>
        <w:t>,</w:t>
      </w:r>
      <w:r w:rsidR="00B20542" w:rsidRPr="00760D2F">
        <w:rPr>
          <w:sz w:val="28"/>
          <w:szCs w:val="28"/>
        </w:rPr>
        <w:t xml:space="preserve"> </w:t>
      </w:r>
      <w:proofErr w:type="spellStart"/>
      <w:r w:rsidR="00E70424" w:rsidRPr="00760D2F">
        <w:rPr>
          <w:sz w:val="28"/>
          <w:szCs w:val="28"/>
        </w:rPr>
        <w:t>Сельма</w:t>
      </w:r>
      <w:proofErr w:type="spellEnd"/>
      <w:r w:rsidR="00E70424" w:rsidRPr="00760D2F">
        <w:rPr>
          <w:sz w:val="28"/>
          <w:szCs w:val="28"/>
        </w:rPr>
        <w:t xml:space="preserve"> </w:t>
      </w:r>
      <w:proofErr w:type="spellStart"/>
      <w:r w:rsidR="00E70424" w:rsidRPr="00760D2F">
        <w:rPr>
          <w:sz w:val="28"/>
          <w:szCs w:val="28"/>
        </w:rPr>
        <w:t>Рыза</w:t>
      </w:r>
      <w:proofErr w:type="spellEnd"/>
      <w:r w:rsidR="00E70424" w:rsidRPr="00760D2F">
        <w:rPr>
          <w:sz w:val="28"/>
          <w:szCs w:val="28"/>
        </w:rPr>
        <w:t xml:space="preserve">, </w:t>
      </w:r>
      <w:proofErr w:type="spellStart"/>
      <w:r w:rsidR="00B20542" w:rsidRPr="00760D2F">
        <w:rPr>
          <w:sz w:val="28"/>
          <w:szCs w:val="28"/>
        </w:rPr>
        <w:t>Ниг</w:t>
      </w:r>
      <w:r w:rsidR="00E70424" w:rsidRPr="00760D2F">
        <w:rPr>
          <w:sz w:val="28"/>
          <w:szCs w:val="28"/>
        </w:rPr>
        <w:t>я</w:t>
      </w:r>
      <w:r w:rsidR="00B20542" w:rsidRPr="00760D2F">
        <w:rPr>
          <w:sz w:val="28"/>
          <w:szCs w:val="28"/>
        </w:rPr>
        <w:t>р</w:t>
      </w:r>
      <w:proofErr w:type="spellEnd"/>
      <w:r w:rsidR="00B20542" w:rsidRPr="00760D2F">
        <w:rPr>
          <w:sz w:val="28"/>
          <w:szCs w:val="28"/>
        </w:rPr>
        <w:t xml:space="preserve"> </w:t>
      </w:r>
      <w:proofErr w:type="spellStart"/>
      <w:r w:rsidR="00B20542" w:rsidRPr="00760D2F">
        <w:rPr>
          <w:sz w:val="28"/>
          <w:szCs w:val="28"/>
        </w:rPr>
        <w:t>Х</w:t>
      </w:r>
      <w:r w:rsidR="00220F69">
        <w:rPr>
          <w:sz w:val="28"/>
          <w:szCs w:val="28"/>
        </w:rPr>
        <w:t>ану</w:t>
      </w:r>
      <w:r w:rsidRPr="00760D2F">
        <w:rPr>
          <w:sz w:val="28"/>
          <w:szCs w:val="28"/>
        </w:rPr>
        <w:t>м</w:t>
      </w:r>
      <w:proofErr w:type="spellEnd"/>
      <w:r w:rsidRPr="00760D2F">
        <w:rPr>
          <w:sz w:val="28"/>
          <w:szCs w:val="28"/>
        </w:rPr>
        <w:t xml:space="preserve"> и другие. В </w:t>
      </w:r>
      <w:r w:rsidR="00E70424" w:rsidRPr="00760D2F">
        <w:rPr>
          <w:sz w:val="28"/>
          <w:szCs w:val="28"/>
        </w:rPr>
        <w:t>Кувейте</w:t>
      </w:r>
      <w:r w:rsidRPr="00760D2F">
        <w:rPr>
          <w:sz w:val="28"/>
          <w:szCs w:val="28"/>
        </w:rPr>
        <w:t xml:space="preserve">, </w:t>
      </w:r>
      <w:r w:rsidR="00E70424" w:rsidRPr="00760D2F">
        <w:rPr>
          <w:sz w:val="28"/>
          <w:szCs w:val="28"/>
        </w:rPr>
        <w:t>Иране</w:t>
      </w:r>
      <w:r w:rsidRPr="00760D2F">
        <w:rPr>
          <w:sz w:val="28"/>
          <w:szCs w:val="28"/>
        </w:rPr>
        <w:t xml:space="preserve">, Индонезии женщины стали более </w:t>
      </w:r>
      <w:r w:rsidR="00E70424" w:rsidRPr="00760D2F">
        <w:rPr>
          <w:sz w:val="28"/>
          <w:szCs w:val="28"/>
        </w:rPr>
        <w:t>активно</w:t>
      </w:r>
      <w:r w:rsidRPr="00760D2F">
        <w:rPr>
          <w:sz w:val="28"/>
          <w:szCs w:val="28"/>
        </w:rPr>
        <w:t xml:space="preserve"> </w:t>
      </w:r>
      <w:r w:rsidR="00E70424" w:rsidRPr="00760D2F">
        <w:rPr>
          <w:sz w:val="28"/>
          <w:szCs w:val="28"/>
        </w:rPr>
        <w:t>принимать участие</w:t>
      </w:r>
      <w:r w:rsidRPr="00760D2F">
        <w:rPr>
          <w:sz w:val="28"/>
          <w:szCs w:val="28"/>
        </w:rPr>
        <w:t xml:space="preserve"> в национально-освободительном движении, требовать права на образование</w:t>
      </w:r>
      <w:r w:rsidR="004A57D0">
        <w:rPr>
          <w:rStyle w:val="ab"/>
          <w:sz w:val="28"/>
          <w:szCs w:val="28"/>
        </w:rPr>
        <w:footnoteReference w:id="54"/>
      </w:r>
      <w:r w:rsidRPr="00760D2F">
        <w:rPr>
          <w:sz w:val="28"/>
          <w:szCs w:val="28"/>
        </w:rPr>
        <w:t xml:space="preserve">. </w:t>
      </w:r>
    </w:p>
    <w:p w:rsidR="007C09C1" w:rsidRPr="00760D2F" w:rsidRDefault="00B01109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lastRenderedPageBreak/>
        <w:t xml:space="preserve">Несмотря </w:t>
      </w:r>
      <w:r w:rsidR="000D60EC">
        <w:rPr>
          <w:sz w:val="28"/>
          <w:szCs w:val="28"/>
        </w:rPr>
        <w:t>столь</w:t>
      </w:r>
      <w:r w:rsidR="009D1D55">
        <w:rPr>
          <w:sz w:val="28"/>
          <w:szCs w:val="28"/>
        </w:rPr>
        <w:t xml:space="preserve"> положительные стороны, </w:t>
      </w:r>
      <w:r w:rsidR="007C09C1" w:rsidRPr="00760D2F">
        <w:rPr>
          <w:sz w:val="28"/>
          <w:szCs w:val="28"/>
        </w:rPr>
        <w:t xml:space="preserve">негативную роль в становлении женщины как личности играло то, что все решения в вопросах </w:t>
      </w:r>
      <w:r w:rsidR="000D60EC">
        <w:rPr>
          <w:sz w:val="28"/>
          <w:szCs w:val="28"/>
        </w:rPr>
        <w:t>на политическом уровне</w:t>
      </w:r>
      <w:r w:rsidR="007C09C1" w:rsidRPr="00760D2F">
        <w:rPr>
          <w:sz w:val="28"/>
          <w:szCs w:val="28"/>
        </w:rPr>
        <w:t xml:space="preserve"> по правам женщин</w:t>
      </w:r>
      <w:r w:rsidR="000D60EC">
        <w:rPr>
          <w:sz w:val="28"/>
          <w:szCs w:val="28"/>
        </w:rPr>
        <w:t xml:space="preserve"> </w:t>
      </w:r>
      <w:r w:rsidR="000D60EC" w:rsidRPr="009B330A">
        <w:rPr>
          <w:sz w:val="28"/>
          <w:szCs w:val="28"/>
        </w:rPr>
        <w:t>проводили мужчины</w:t>
      </w:r>
      <w:r w:rsidR="009B330A">
        <w:rPr>
          <w:sz w:val="28"/>
          <w:szCs w:val="28"/>
        </w:rPr>
        <w:t xml:space="preserve">, </w:t>
      </w:r>
      <w:r w:rsidR="007C09C1" w:rsidRPr="00760D2F">
        <w:rPr>
          <w:sz w:val="28"/>
          <w:szCs w:val="28"/>
        </w:rPr>
        <w:t>что придавало борьбе з</w:t>
      </w:r>
      <w:r w:rsidR="000D60EC">
        <w:rPr>
          <w:sz w:val="28"/>
          <w:szCs w:val="28"/>
        </w:rPr>
        <w:t>а права женщин патриархальную идеологию</w:t>
      </w:r>
      <w:r w:rsidR="009B330A">
        <w:rPr>
          <w:sz w:val="28"/>
          <w:szCs w:val="28"/>
        </w:rPr>
        <w:t>. Отсутствие женщин</w:t>
      </w:r>
      <w:r w:rsidR="007C09C1" w:rsidRPr="00760D2F">
        <w:rPr>
          <w:sz w:val="28"/>
          <w:szCs w:val="28"/>
        </w:rPr>
        <w:t xml:space="preserve"> в рядах активных </w:t>
      </w:r>
      <w:r w:rsidR="00197C66">
        <w:rPr>
          <w:sz w:val="28"/>
          <w:szCs w:val="28"/>
        </w:rPr>
        <w:t xml:space="preserve">политических </w:t>
      </w:r>
      <w:r w:rsidR="007C09C1" w:rsidRPr="00760D2F">
        <w:rPr>
          <w:sz w:val="28"/>
          <w:szCs w:val="28"/>
        </w:rPr>
        <w:t xml:space="preserve">деятелей негативно сказывалось на продвижении </w:t>
      </w:r>
      <w:r w:rsidR="00197C66">
        <w:rPr>
          <w:sz w:val="28"/>
          <w:szCs w:val="28"/>
        </w:rPr>
        <w:t>равноправия</w:t>
      </w:r>
      <w:r w:rsidR="009B330A">
        <w:rPr>
          <w:sz w:val="28"/>
          <w:szCs w:val="28"/>
        </w:rPr>
        <w:t xml:space="preserve">. </w:t>
      </w:r>
    </w:p>
    <w:p w:rsidR="00064CD7" w:rsidRDefault="00FF11FE" w:rsidP="00F9532B">
      <w:pPr>
        <w:spacing w:line="360" w:lineRule="auto"/>
        <w:ind w:firstLine="709"/>
        <w:jc w:val="both"/>
        <w:rPr>
          <w:sz w:val="28"/>
          <w:szCs w:val="28"/>
        </w:rPr>
      </w:pPr>
      <w:r w:rsidRPr="00760D2F">
        <w:rPr>
          <w:sz w:val="28"/>
          <w:szCs w:val="28"/>
        </w:rPr>
        <w:t xml:space="preserve">Однако в истории </w:t>
      </w:r>
      <w:r w:rsidR="007C00B6">
        <w:rPr>
          <w:sz w:val="28"/>
          <w:szCs w:val="28"/>
        </w:rPr>
        <w:t xml:space="preserve">каждой страны </w:t>
      </w:r>
      <w:r w:rsidRPr="00760D2F">
        <w:rPr>
          <w:sz w:val="28"/>
          <w:szCs w:val="28"/>
        </w:rPr>
        <w:t xml:space="preserve">наступает переломный момент, когда </w:t>
      </w:r>
      <w:r w:rsidR="004623B0">
        <w:rPr>
          <w:sz w:val="28"/>
          <w:szCs w:val="28"/>
        </w:rPr>
        <w:t>современные</w:t>
      </w:r>
      <w:r w:rsidRPr="00760D2F">
        <w:rPr>
          <w:sz w:val="28"/>
          <w:szCs w:val="28"/>
        </w:rPr>
        <w:t xml:space="preserve"> идеи и </w:t>
      </w:r>
      <w:r w:rsidR="007C00B6">
        <w:rPr>
          <w:sz w:val="28"/>
          <w:szCs w:val="28"/>
        </w:rPr>
        <w:t>социально-преобразовательна</w:t>
      </w:r>
      <w:r w:rsidRPr="00760D2F">
        <w:rPr>
          <w:sz w:val="28"/>
          <w:szCs w:val="28"/>
        </w:rPr>
        <w:t xml:space="preserve">я деятельность берут вверх. Западное влияние и процессы модернизации привели к </w:t>
      </w:r>
      <w:r w:rsidR="00194643">
        <w:rPr>
          <w:sz w:val="28"/>
          <w:szCs w:val="28"/>
        </w:rPr>
        <w:t xml:space="preserve">подавлению традиционных патриархальных воззрений, </w:t>
      </w:r>
      <w:r w:rsidRPr="00760D2F">
        <w:rPr>
          <w:sz w:val="28"/>
          <w:szCs w:val="28"/>
        </w:rPr>
        <w:t xml:space="preserve">изменению статуса </w:t>
      </w:r>
      <w:r w:rsidR="00220F69">
        <w:rPr>
          <w:sz w:val="28"/>
          <w:szCs w:val="28"/>
        </w:rPr>
        <w:t xml:space="preserve">женщин, и </w:t>
      </w:r>
      <w:r w:rsidRPr="00760D2F">
        <w:rPr>
          <w:sz w:val="28"/>
          <w:szCs w:val="28"/>
        </w:rPr>
        <w:t>идеи</w:t>
      </w:r>
      <w:r w:rsidR="00BD654F">
        <w:rPr>
          <w:sz w:val="28"/>
          <w:szCs w:val="28"/>
        </w:rPr>
        <w:t xml:space="preserve"> равноправия</w:t>
      </w:r>
      <w:r w:rsidRPr="00760D2F">
        <w:rPr>
          <w:sz w:val="28"/>
          <w:szCs w:val="28"/>
        </w:rPr>
        <w:t xml:space="preserve"> </w:t>
      </w:r>
      <w:r w:rsidR="00220F69">
        <w:rPr>
          <w:sz w:val="28"/>
          <w:szCs w:val="28"/>
        </w:rPr>
        <w:t>стали распространяться</w:t>
      </w:r>
      <w:r w:rsidRPr="00760D2F">
        <w:rPr>
          <w:sz w:val="28"/>
          <w:szCs w:val="28"/>
        </w:rPr>
        <w:t xml:space="preserve">. </w:t>
      </w:r>
      <w:r w:rsidR="00DF29C4" w:rsidRPr="00760D2F">
        <w:rPr>
          <w:sz w:val="28"/>
          <w:szCs w:val="28"/>
        </w:rPr>
        <w:t>Таким образом, в XX ве</w:t>
      </w:r>
      <w:r w:rsidR="002E2035" w:rsidRPr="00760D2F">
        <w:rPr>
          <w:sz w:val="28"/>
          <w:szCs w:val="28"/>
        </w:rPr>
        <w:t xml:space="preserve">ке среди </w:t>
      </w:r>
      <w:r w:rsidR="00BD654F">
        <w:rPr>
          <w:sz w:val="28"/>
          <w:szCs w:val="28"/>
        </w:rPr>
        <w:t>мусульманских</w:t>
      </w:r>
      <w:r w:rsidR="00194643">
        <w:rPr>
          <w:sz w:val="28"/>
          <w:szCs w:val="28"/>
        </w:rPr>
        <w:t xml:space="preserve"> женщин родился феминистичес</w:t>
      </w:r>
      <w:r w:rsidR="00DF29C4" w:rsidRPr="00760D2F">
        <w:rPr>
          <w:sz w:val="28"/>
          <w:szCs w:val="28"/>
        </w:rPr>
        <w:t>кий дискурс по таким темам, как образование, работа, брак, избирательное право и</w:t>
      </w:r>
      <w:r w:rsidR="00D6579D">
        <w:rPr>
          <w:sz w:val="28"/>
          <w:szCs w:val="28"/>
        </w:rPr>
        <w:t xml:space="preserve"> </w:t>
      </w:r>
      <w:proofErr w:type="spellStart"/>
      <w:r w:rsidR="00D6579D">
        <w:rPr>
          <w:sz w:val="28"/>
          <w:szCs w:val="28"/>
        </w:rPr>
        <w:t>т.д</w:t>
      </w:r>
      <w:proofErr w:type="spellEnd"/>
      <w:r w:rsidR="00696F3E">
        <w:rPr>
          <w:rStyle w:val="ab"/>
          <w:sz w:val="28"/>
          <w:szCs w:val="28"/>
        </w:rPr>
        <w:footnoteReference w:id="55"/>
      </w:r>
      <w:r w:rsidR="00DF29C4" w:rsidRPr="00760D2F">
        <w:rPr>
          <w:sz w:val="28"/>
          <w:szCs w:val="28"/>
        </w:rPr>
        <w:t xml:space="preserve">. </w:t>
      </w:r>
    </w:p>
    <w:p w:rsidR="00C5654F" w:rsidRDefault="003F6AB6" w:rsidP="00F95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феминистических идей Западной Европы, дискриминация женской половины населения, ограничение их прав и свобод в странах Ближнего Востока, привели к созданию и развитию женских правовых движений. Большинство участниц движений делают акцент на то, что они стремятся п</w:t>
      </w:r>
      <w:r w:rsidR="00C5654F">
        <w:rPr>
          <w:sz w:val="28"/>
          <w:szCs w:val="28"/>
        </w:rPr>
        <w:t>ересмотрет</w:t>
      </w:r>
      <w:r>
        <w:rPr>
          <w:sz w:val="28"/>
          <w:szCs w:val="28"/>
        </w:rPr>
        <w:t>ь патриархальные стороны в исламе,</w:t>
      </w:r>
      <w:r w:rsidR="00C5654F">
        <w:rPr>
          <w:sz w:val="28"/>
          <w:szCs w:val="28"/>
        </w:rPr>
        <w:t xml:space="preserve"> поскольку они противо</w:t>
      </w:r>
      <w:r>
        <w:rPr>
          <w:sz w:val="28"/>
          <w:szCs w:val="28"/>
        </w:rPr>
        <w:t xml:space="preserve">речат предписаниям в священном Коране. </w:t>
      </w:r>
      <w:r w:rsidR="00C5654F">
        <w:rPr>
          <w:sz w:val="28"/>
          <w:szCs w:val="28"/>
        </w:rPr>
        <w:t>Они подчеркивают важность расширения прав женщин, достижения полного равенства в восточных государствах, политической системе общества и повседневной жизни.</w:t>
      </w:r>
    </w:p>
    <w:p w:rsidR="003F6AB6" w:rsidRDefault="00C5654F" w:rsidP="00F953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выяснения дальнейших перспектив расширения прав и свобод женщин необходимо сделать оговорку, что их положение зависит не только от фундаментальных понятий, а от степени урбанизации и индустриализации тех или иных районов стран Ближнего Востока. Следует рассмотреть историю развития женских </w:t>
      </w:r>
      <w:r w:rsidR="007E363F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движени</w:t>
      </w:r>
      <w:r w:rsidR="008167D4">
        <w:rPr>
          <w:sz w:val="28"/>
          <w:szCs w:val="28"/>
        </w:rPr>
        <w:t xml:space="preserve">й на примере Йемена, Египта и </w:t>
      </w:r>
      <w:r w:rsidR="007E363F">
        <w:rPr>
          <w:sz w:val="28"/>
          <w:szCs w:val="28"/>
        </w:rPr>
        <w:t>Туниса.</w:t>
      </w:r>
    </w:p>
    <w:p w:rsidR="00064CD7" w:rsidRDefault="007E363F" w:rsidP="007E3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90-ые годы </w:t>
      </w:r>
      <w:r>
        <w:rPr>
          <w:sz w:val="28"/>
          <w:szCs w:val="28"/>
          <w:lang w:val="en-US"/>
        </w:rPr>
        <w:t>XX</w:t>
      </w:r>
      <w:r w:rsidRPr="007E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стали создаваться первые организации в защиту прав женщин. Так, в Сане – столице Йемена была создана независимая, добровольная, неправительственная организация «Союз женщин Йемена» (араб. </w:t>
      </w:r>
      <w:r w:rsidRPr="007E363F">
        <w:rPr>
          <w:sz w:val="28"/>
          <w:szCs w:val="28"/>
          <w:rtl/>
        </w:rPr>
        <w:t>اتحاد نساء اليمن</w:t>
      </w:r>
      <w:r>
        <w:rPr>
          <w:sz w:val="28"/>
          <w:szCs w:val="28"/>
        </w:rPr>
        <w:t>), в состав которой входит ряд женщин из разных возрастных групп и социально-экономических слоев общества.</w:t>
      </w:r>
      <w:r w:rsidR="006F2AD0">
        <w:rPr>
          <w:sz w:val="28"/>
          <w:szCs w:val="28"/>
        </w:rPr>
        <w:t xml:space="preserve"> Организация</w:t>
      </w:r>
      <w:r w:rsidR="009F6596">
        <w:rPr>
          <w:sz w:val="28"/>
          <w:szCs w:val="28"/>
        </w:rPr>
        <w:t xml:space="preserve"> предоставляет различный ряд услуг (образовательные классы для женщин, материальная, юридическая и правовая помощь)</w:t>
      </w:r>
      <w:r w:rsidR="006F2AD0">
        <w:rPr>
          <w:sz w:val="28"/>
          <w:szCs w:val="28"/>
        </w:rPr>
        <w:t xml:space="preserve"> поднимает важнейшие вопросы, среди которых – низкий уровень осведомленности и культуры общества о проблеме народонаселения, низкому уровню предоставления и качества услуг в области репродуктивного здоровья и планирования семьи и распространение безграмотности, особенно среди женского населения.</w:t>
      </w:r>
    </w:p>
    <w:p w:rsidR="006F2AD0" w:rsidRDefault="006F2AD0" w:rsidP="007E3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комитета по здравоохранению доктор Ахм</w:t>
      </w:r>
      <w:r w:rsidR="00447C6E">
        <w:rPr>
          <w:sz w:val="28"/>
          <w:szCs w:val="28"/>
        </w:rPr>
        <w:t>а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Макки</w:t>
      </w:r>
      <w:proofErr w:type="spellEnd"/>
      <w:r>
        <w:rPr>
          <w:sz w:val="28"/>
          <w:szCs w:val="28"/>
        </w:rPr>
        <w:t xml:space="preserve"> считает, что наиболее серьезная проблема в Йемене – недостаточная осведомленность людей о демографической проблеме и высоки</w:t>
      </w:r>
      <w:r w:rsidR="00F11C77">
        <w:rPr>
          <w:sz w:val="28"/>
          <w:szCs w:val="28"/>
        </w:rPr>
        <w:t>й</w:t>
      </w:r>
      <w:r w:rsidR="009F6596">
        <w:rPr>
          <w:sz w:val="28"/>
          <w:szCs w:val="28"/>
        </w:rPr>
        <w:t xml:space="preserve"> темп</w:t>
      </w:r>
      <w:r>
        <w:rPr>
          <w:sz w:val="28"/>
          <w:szCs w:val="28"/>
        </w:rPr>
        <w:t xml:space="preserve"> прироста населения при нехватке ресурсов, </w:t>
      </w:r>
      <w:r w:rsidR="009F6596">
        <w:rPr>
          <w:sz w:val="28"/>
          <w:szCs w:val="28"/>
        </w:rPr>
        <w:t>который ведет к</w:t>
      </w:r>
      <w:r>
        <w:rPr>
          <w:sz w:val="28"/>
          <w:szCs w:val="28"/>
        </w:rPr>
        <w:t xml:space="preserve"> отсталости страны</w:t>
      </w:r>
      <w:r w:rsidR="00F11C77">
        <w:rPr>
          <w:sz w:val="28"/>
          <w:szCs w:val="28"/>
        </w:rPr>
        <w:t xml:space="preserve">. Многие религиоведы </w:t>
      </w:r>
      <w:r w:rsidR="009F6596">
        <w:rPr>
          <w:sz w:val="28"/>
          <w:szCs w:val="28"/>
        </w:rPr>
        <w:t>подчеркивают</w:t>
      </w:r>
      <w:r w:rsidR="00F11C77">
        <w:rPr>
          <w:sz w:val="28"/>
          <w:szCs w:val="28"/>
        </w:rPr>
        <w:t xml:space="preserve">, что контроль рождаемости запрещен, однако каждый житель страны должен вносить эффективный вклад в решение данной проблемы, поскольку доступные водные ресурсы ограничены. Так, например, на душу населения Йемена приходится менее 100 кубометров чистой воды, и если население будет быстро увеличиваться, то через двадцать лет доля воды на душу населения составит 45 кубометров воды, в то время как в странах Европы годовая доля воды на душу населения составляет 7000 кубометров. </w:t>
      </w:r>
      <w:r w:rsidR="009F6596">
        <w:rPr>
          <w:sz w:val="28"/>
          <w:szCs w:val="28"/>
        </w:rPr>
        <w:t>Сана является одной из многочисленных городов, которому угрожает засуха в результате роста населения и отсутствия оптимального использования водных бассейнов.</w:t>
      </w:r>
    </w:p>
    <w:p w:rsidR="009F6596" w:rsidRDefault="009F6596" w:rsidP="007E3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движение одно из немногих правозащитных организаций, которое имеет возможность коммуникации и проведения дня открытых дверей в партнерстве с Фондом Организации Объединенных Наций в области народонаселения (ЮНФПА)</w:t>
      </w:r>
      <w:r w:rsidR="00447C6E">
        <w:rPr>
          <w:sz w:val="28"/>
          <w:szCs w:val="28"/>
        </w:rPr>
        <w:t xml:space="preserve">. Так, в 2014 году было организовано </w:t>
      </w:r>
      <w:r w:rsidR="00447C6E">
        <w:rPr>
          <w:sz w:val="28"/>
          <w:szCs w:val="28"/>
        </w:rPr>
        <w:lastRenderedPageBreak/>
        <w:t>мероприятие «</w:t>
      </w:r>
      <w:proofErr w:type="spellStart"/>
      <w:r w:rsidR="00447C6E">
        <w:rPr>
          <w:sz w:val="28"/>
          <w:szCs w:val="28"/>
        </w:rPr>
        <w:t>Антигендерная</w:t>
      </w:r>
      <w:proofErr w:type="spellEnd"/>
      <w:r w:rsidR="00447C6E">
        <w:rPr>
          <w:sz w:val="28"/>
          <w:szCs w:val="28"/>
        </w:rPr>
        <w:t xml:space="preserve"> политика», цель которого состояла в том, чтобы положить конец гендерным предубеждениям. Организатор </w:t>
      </w:r>
      <w:proofErr w:type="spellStart"/>
      <w:r w:rsidR="00447C6E">
        <w:rPr>
          <w:sz w:val="28"/>
          <w:szCs w:val="28"/>
        </w:rPr>
        <w:t>Сальма</w:t>
      </w:r>
      <w:proofErr w:type="spellEnd"/>
      <w:r w:rsidR="00447C6E">
        <w:rPr>
          <w:sz w:val="28"/>
          <w:szCs w:val="28"/>
        </w:rPr>
        <w:t xml:space="preserve"> Аль-</w:t>
      </w:r>
      <w:proofErr w:type="spellStart"/>
      <w:r w:rsidR="00447C6E">
        <w:rPr>
          <w:sz w:val="28"/>
          <w:szCs w:val="28"/>
        </w:rPr>
        <w:t>Катири</w:t>
      </w:r>
      <w:proofErr w:type="spellEnd"/>
      <w:r w:rsidR="00447C6E">
        <w:rPr>
          <w:sz w:val="28"/>
          <w:szCs w:val="28"/>
        </w:rPr>
        <w:t xml:space="preserve">  отметила, что кампания основана  на стремлении создать обществе, свободное от всех форм дискриминации и насилия. </w:t>
      </w:r>
    </w:p>
    <w:p w:rsidR="003103E0" w:rsidRDefault="00447C6E" w:rsidP="007E3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организация, которая сыграла большую роль в развитии женских движений</w:t>
      </w:r>
      <w:r w:rsidR="0040523B">
        <w:rPr>
          <w:sz w:val="28"/>
          <w:szCs w:val="28"/>
        </w:rPr>
        <w:t>,</w:t>
      </w:r>
      <w:r>
        <w:rPr>
          <w:sz w:val="28"/>
          <w:szCs w:val="28"/>
        </w:rPr>
        <w:t xml:space="preserve"> стала «Журналистки без цепей»</w:t>
      </w:r>
      <w:r w:rsidR="0040523B">
        <w:rPr>
          <w:sz w:val="28"/>
          <w:szCs w:val="28"/>
        </w:rPr>
        <w:t xml:space="preserve"> (араб. </w:t>
      </w:r>
      <w:r w:rsidR="0040523B" w:rsidRPr="0040523B">
        <w:rPr>
          <w:sz w:val="28"/>
          <w:szCs w:val="28"/>
          <w:rtl/>
        </w:rPr>
        <w:t>صحفيين بلا قيود</w:t>
      </w:r>
      <w:r w:rsidR="0040523B">
        <w:rPr>
          <w:sz w:val="28"/>
          <w:szCs w:val="28"/>
        </w:rPr>
        <w:t>). Это неправительственная организация,</w:t>
      </w:r>
      <w:r w:rsidR="00F95F52">
        <w:rPr>
          <w:sz w:val="28"/>
          <w:szCs w:val="28"/>
        </w:rPr>
        <w:t xml:space="preserve"> созданная в 2005 году в Йемене,</w:t>
      </w:r>
      <w:r w:rsidR="0040523B">
        <w:rPr>
          <w:sz w:val="28"/>
          <w:szCs w:val="28"/>
        </w:rPr>
        <w:t xml:space="preserve"> которая </w:t>
      </w:r>
      <w:r w:rsidR="00F95F52">
        <w:rPr>
          <w:sz w:val="28"/>
          <w:szCs w:val="28"/>
        </w:rPr>
        <w:t>активно работает в области защиты прав человека и общественных свобод, в первую очередь свободы выражения мнений</w:t>
      </w:r>
      <w:r w:rsidR="003103E0">
        <w:rPr>
          <w:sz w:val="28"/>
          <w:szCs w:val="28"/>
        </w:rPr>
        <w:t xml:space="preserve">, свободы прессы и средств массовой информации, наращивание </w:t>
      </w:r>
      <w:proofErr w:type="spellStart"/>
      <w:r w:rsidR="003103E0">
        <w:rPr>
          <w:sz w:val="28"/>
          <w:szCs w:val="28"/>
        </w:rPr>
        <w:t>потениала</w:t>
      </w:r>
      <w:proofErr w:type="spellEnd"/>
      <w:r w:rsidR="003103E0">
        <w:rPr>
          <w:sz w:val="28"/>
          <w:szCs w:val="28"/>
        </w:rPr>
        <w:t xml:space="preserve"> и опыта для создания журналистов из числа женщин. Организация поддерживает политические реформы и демократизацию, продвижение принципов борьбы с коррупцией, а также политику и действия, направленные на достижение равенства и свободу выбора.</w:t>
      </w:r>
      <w:r w:rsidR="00F95F52">
        <w:rPr>
          <w:sz w:val="28"/>
          <w:szCs w:val="28"/>
        </w:rPr>
        <w:t xml:space="preserve"> </w:t>
      </w:r>
    </w:p>
    <w:p w:rsidR="00660168" w:rsidRDefault="00F95F52" w:rsidP="007E3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создателем данной организации стала йеменская </w:t>
      </w:r>
      <w:proofErr w:type="spellStart"/>
      <w:r>
        <w:rPr>
          <w:sz w:val="28"/>
          <w:szCs w:val="28"/>
        </w:rPr>
        <w:t>правозащитница</w:t>
      </w:r>
      <w:proofErr w:type="spellEnd"/>
      <w:r>
        <w:rPr>
          <w:sz w:val="28"/>
          <w:szCs w:val="28"/>
        </w:rPr>
        <w:t xml:space="preserve">, журналист и политик Карман </w:t>
      </w:r>
      <w:proofErr w:type="spellStart"/>
      <w:r>
        <w:rPr>
          <w:sz w:val="28"/>
          <w:szCs w:val="28"/>
        </w:rPr>
        <w:t>Тавакуль</w:t>
      </w:r>
      <w:proofErr w:type="spellEnd"/>
      <w:r>
        <w:rPr>
          <w:sz w:val="28"/>
          <w:szCs w:val="28"/>
        </w:rPr>
        <w:t>. Она является первой арабской женщиной, получившей Нобелевскую премию  за доклад о «Ненасильственной борьбе за безопасность женщин и за права женщин на полноправное участи</w:t>
      </w:r>
      <w:r w:rsidR="003103E0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построении мира»</w:t>
      </w:r>
      <w:r w:rsidR="003103E0">
        <w:rPr>
          <w:sz w:val="28"/>
          <w:szCs w:val="28"/>
        </w:rPr>
        <w:t>.</w:t>
      </w:r>
      <w:r w:rsidR="00B368F6">
        <w:rPr>
          <w:sz w:val="28"/>
          <w:szCs w:val="28"/>
        </w:rPr>
        <w:t xml:space="preserve"> На церемонии вручения премии она сказала</w:t>
      </w:r>
      <w:r w:rsidR="00B368F6" w:rsidRPr="00B368F6">
        <w:rPr>
          <w:sz w:val="28"/>
          <w:szCs w:val="28"/>
        </w:rPr>
        <w:t xml:space="preserve">: </w:t>
      </w:r>
      <w:r w:rsidR="00B368F6">
        <w:rPr>
          <w:sz w:val="28"/>
          <w:szCs w:val="28"/>
        </w:rPr>
        <w:t>«пока женщины не получат те же возможности, что и мужчин, мы не сможем достичь абсолютной демократии во всем мире».</w:t>
      </w:r>
      <w:r w:rsidR="003103E0">
        <w:rPr>
          <w:sz w:val="28"/>
          <w:szCs w:val="28"/>
        </w:rPr>
        <w:t xml:space="preserve"> </w:t>
      </w:r>
      <w:proofErr w:type="spellStart"/>
      <w:r w:rsidR="003103E0">
        <w:rPr>
          <w:sz w:val="28"/>
          <w:szCs w:val="28"/>
        </w:rPr>
        <w:t>Тавакуль</w:t>
      </w:r>
      <w:proofErr w:type="spellEnd"/>
      <w:r w:rsidR="003103E0">
        <w:rPr>
          <w:sz w:val="28"/>
          <w:szCs w:val="28"/>
        </w:rPr>
        <w:t xml:space="preserve"> участвовала в программах и конфере</w:t>
      </w:r>
      <w:r w:rsidR="00660168">
        <w:rPr>
          <w:sz w:val="28"/>
          <w:szCs w:val="28"/>
        </w:rPr>
        <w:t>н</w:t>
      </w:r>
      <w:r w:rsidR="003103E0">
        <w:rPr>
          <w:sz w:val="28"/>
          <w:szCs w:val="28"/>
        </w:rPr>
        <w:t xml:space="preserve">циях </w:t>
      </w:r>
      <w:r w:rsidR="00660168">
        <w:rPr>
          <w:sz w:val="28"/>
          <w:szCs w:val="28"/>
        </w:rPr>
        <w:t>в</w:t>
      </w:r>
      <w:r w:rsidR="003103E0">
        <w:rPr>
          <w:sz w:val="28"/>
          <w:szCs w:val="28"/>
        </w:rPr>
        <w:t xml:space="preserve"> Й</w:t>
      </w:r>
      <w:r w:rsidR="00660168">
        <w:rPr>
          <w:sz w:val="28"/>
          <w:szCs w:val="28"/>
        </w:rPr>
        <w:t>емене и за его пределами</w:t>
      </w:r>
      <w:r w:rsidR="003103E0">
        <w:rPr>
          <w:sz w:val="28"/>
          <w:szCs w:val="28"/>
        </w:rPr>
        <w:t xml:space="preserve"> по межконфессиональному диалогу, политическ</w:t>
      </w:r>
      <w:r w:rsidR="00660168">
        <w:rPr>
          <w:sz w:val="28"/>
          <w:szCs w:val="28"/>
        </w:rPr>
        <w:t>и</w:t>
      </w:r>
      <w:r w:rsidR="003103E0">
        <w:rPr>
          <w:sz w:val="28"/>
          <w:szCs w:val="28"/>
        </w:rPr>
        <w:t>м реформам в арабском мире, свободе слова</w:t>
      </w:r>
      <w:r w:rsidR="00660168">
        <w:rPr>
          <w:sz w:val="28"/>
          <w:szCs w:val="28"/>
        </w:rPr>
        <w:t>. Также б</w:t>
      </w:r>
      <w:r w:rsidR="003103E0">
        <w:rPr>
          <w:sz w:val="28"/>
          <w:szCs w:val="28"/>
        </w:rPr>
        <w:t>оролась с нарушениями прав и  свобод человека, финансовой и административной коррупцией и требовала политических реформ в стране</w:t>
      </w:r>
      <w:r w:rsidR="00660168">
        <w:rPr>
          <w:sz w:val="28"/>
          <w:szCs w:val="28"/>
        </w:rPr>
        <w:t xml:space="preserve"> и</w:t>
      </w:r>
      <w:r w:rsidR="003103E0">
        <w:rPr>
          <w:sz w:val="28"/>
          <w:szCs w:val="28"/>
        </w:rPr>
        <w:t xml:space="preserve"> </w:t>
      </w:r>
      <w:r w:rsidR="00660168">
        <w:rPr>
          <w:sz w:val="28"/>
          <w:szCs w:val="28"/>
        </w:rPr>
        <w:t xml:space="preserve">становления </w:t>
      </w:r>
      <w:r w:rsidR="003103E0">
        <w:rPr>
          <w:sz w:val="28"/>
          <w:szCs w:val="28"/>
        </w:rPr>
        <w:t>проц</w:t>
      </w:r>
      <w:r w:rsidR="00A60CED">
        <w:rPr>
          <w:sz w:val="28"/>
          <w:szCs w:val="28"/>
        </w:rPr>
        <w:t xml:space="preserve">есса религиозной реформы. </w:t>
      </w:r>
    </w:p>
    <w:p w:rsidR="0058326E" w:rsidRDefault="00020734" w:rsidP="00020734">
      <w:pPr>
        <w:spacing w:line="360" w:lineRule="auto"/>
        <w:ind w:firstLine="709"/>
        <w:jc w:val="both"/>
        <w:rPr>
          <w:sz w:val="28"/>
          <w:szCs w:val="28"/>
        </w:rPr>
      </w:pPr>
      <w:r w:rsidRPr="00020734">
        <w:rPr>
          <w:sz w:val="28"/>
          <w:szCs w:val="28"/>
        </w:rPr>
        <w:t xml:space="preserve">В 2011 году разгорелось общенациональное недовольство правлением президента Йемена. Протестующие вышли с требованиями отставки президента Али </w:t>
      </w:r>
      <w:proofErr w:type="spellStart"/>
      <w:r w:rsidRPr="00020734">
        <w:rPr>
          <w:sz w:val="28"/>
          <w:szCs w:val="28"/>
        </w:rPr>
        <w:t>Абдаллы</w:t>
      </w:r>
      <w:proofErr w:type="spellEnd"/>
      <w:r w:rsidRPr="00020734">
        <w:rPr>
          <w:sz w:val="28"/>
          <w:szCs w:val="28"/>
        </w:rPr>
        <w:t xml:space="preserve"> </w:t>
      </w:r>
      <w:proofErr w:type="spellStart"/>
      <w:r w:rsidRPr="00020734">
        <w:rPr>
          <w:sz w:val="28"/>
          <w:szCs w:val="28"/>
        </w:rPr>
        <w:t>Салеха</w:t>
      </w:r>
      <w:proofErr w:type="spellEnd"/>
      <w:r w:rsidRPr="00020734">
        <w:rPr>
          <w:sz w:val="28"/>
          <w:szCs w:val="28"/>
        </w:rPr>
        <w:t xml:space="preserve">. Тысячи женщин (более 30% от общего </w:t>
      </w:r>
      <w:r w:rsidRPr="00020734">
        <w:rPr>
          <w:sz w:val="28"/>
          <w:szCs w:val="28"/>
        </w:rPr>
        <w:lastRenderedPageBreak/>
        <w:t xml:space="preserve">числа </w:t>
      </w:r>
      <w:r>
        <w:rPr>
          <w:sz w:val="28"/>
          <w:szCs w:val="28"/>
        </w:rPr>
        <w:t xml:space="preserve">протестующих </w:t>
      </w:r>
      <w:r w:rsidRPr="00020734">
        <w:rPr>
          <w:sz w:val="28"/>
          <w:szCs w:val="28"/>
        </w:rPr>
        <w:t>были женщины) участвовали в демонстрациях с целью до</w:t>
      </w:r>
      <w:r>
        <w:rPr>
          <w:sz w:val="28"/>
          <w:szCs w:val="28"/>
        </w:rPr>
        <w:t>стижения</w:t>
      </w:r>
      <w:r w:rsidRPr="00020734">
        <w:rPr>
          <w:sz w:val="28"/>
          <w:szCs w:val="28"/>
        </w:rPr>
        <w:t xml:space="preserve"> гендерного равенства в стране. Женщины во время акций протестов устраивали голодовки, ночевали в лагере протестующих, распространяли информацию о происходя</w:t>
      </w:r>
      <w:r>
        <w:rPr>
          <w:sz w:val="28"/>
          <w:szCs w:val="28"/>
        </w:rPr>
        <w:t>щих событиях в Интернете (социальных сетях), разда</w:t>
      </w:r>
      <w:r w:rsidRPr="00020734">
        <w:rPr>
          <w:sz w:val="28"/>
          <w:szCs w:val="28"/>
        </w:rPr>
        <w:t>вали листовки на улиц</w:t>
      </w:r>
      <w:r>
        <w:rPr>
          <w:sz w:val="28"/>
          <w:szCs w:val="28"/>
        </w:rPr>
        <w:t xml:space="preserve">ах. </w:t>
      </w:r>
    </w:p>
    <w:p w:rsidR="00C02AE3" w:rsidRDefault="0058326E" w:rsidP="000207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октября 2011 года активистка </w:t>
      </w:r>
      <w:proofErr w:type="spellStart"/>
      <w:r>
        <w:rPr>
          <w:sz w:val="28"/>
          <w:szCs w:val="28"/>
        </w:rPr>
        <w:t>Азиза</w:t>
      </w:r>
      <w:proofErr w:type="spellEnd"/>
      <w:r>
        <w:rPr>
          <w:sz w:val="28"/>
          <w:szCs w:val="28"/>
        </w:rPr>
        <w:t xml:space="preserve"> Осман </w:t>
      </w:r>
      <w:proofErr w:type="spellStart"/>
      <w:r>
        <w:rPr>
          <w:sz w:val="28"/>
          <w:szCs w:val="28"/>
        </w:rPr>
        <w:t>Калб</w:t>
      </w:r>
      <w:proofErr w:type="spellEnd"/>
      <w:r>
        <w:rPr>
          <w:sz w:val="28"/>
          <w:szCs w:val="28"/>
        </w:rPr>
        <w:t xml:space="preserve"> была застрелена силовиками в </w:t>
      </w:r>
      <w:proofErr w:type="spellStart"/>
      <w:r>
        <w:rPr>
          <w:sz w:val="28"/>
          <w:szCs w:val="28"/>
        </w:rPr>
        <w:t>Таизе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CNN</w:t>
      </w:r>
      <w:r w:rsidRPr="0058326E">
        <w:rPr>
          <w:sz w:val="28"/>
          <w:szCs w:val="28"/>
        </w:rPr>
        <w:t xml:space="preserve"> </w:t>
      </w:r>
      <w:r>
        <w:rPr>
          <w:sz w:val="28"/>
          <w:szCs w:val="28"/>
        </w:rPr>
        <w:t>заявила, что она была первой женщиной, убитой во время акций протестов в Йемене</w:t>
      </w:r>
      <w:r>
        <w:rPr>
          <w:rStyle w:val="ab"/>
          <w:sz w:val="28"/>
          <w:szCs w:val="28"/>
        </w:rPr>
        <w:footnoteReference w:id="56"/>
      </w:r>
      <w:r>
        <w:rPr>
          <w:sz w:val="28"/>
          <w:szCs w:val="28"/>
        </w:rPr>
        <w:t xml:space="preserve">. Десять дней спустя после ее гибели женщины начали </w:t>
      </w:r>
      <w:r w:rsidR="003D29C0">
        <w:rPr>
          <w:sz w:val="28"/>
          <w:szCs w:val="28"/>
        </w:rPr>
        <w:t>протестовать против насильственной силы</w:t>
      </w:r>
      <w:r>
        <w:rPr>
          <w:sz w:val="28"/>
          <w:szCs w:val="28"/>
        </w:rPr>
        <w:t xml:space="preserve"> по отношению к ним</w:t>
      </w:r>
      <w:r w:rsidR="003D29C0">
        <w:rPr>
          <w:sz w:val="28"/>
          <w:szCs w:val="28"/>
        </w:rPr>
        <w:t>, устроив</w:t>
      </w:r>
      <w:r w:rsidR="00020734" w:rsidRPr="00020734">
        <w:rPr>
          <w:sz w:val="28"/>
          <w:szCs w:val="28"/>
        </w:rPr>
        <w:t xml:space="preserve"> массовое сожжение паранджей. </w:t>
      </w:r>
      <w:r w:rsidR="00C57543">
        <w:rPr>
          <w:sz w:val="28"/>
          <w:szCs w:val="28"/>
        </w:rPr>
        <w:t>Они</w:t>
      </w:r>
      <w:r w:rsidR="00020734" w:rsidRPr="00020734">
        <w:rPr>
          <w:sz w:val="28"/>
          <w:szCs w:val="28"/>
        </w:rPr>
        <w:t xml:space="preserve"> скандировали </w:t>
      </w:r>
      <w:r w:rsidR="00604D7F">
        <w:rPr>
          <w:sz w:val="28"/>
          <w:szCs w:val="28"/>
        </w:rPr>
        <w:t>лозунги</w:t>
      </w:r>
      <w:r w:rsidR="00604D7F" w:rsidRPr="00604D7F">
        <w:rPr>
          <w:sz w:val="28"/>
          <w:szCs w:val="28"/>
        </w:rPr>
        <w:t xml:space="preserve">: </w:t>
      </w:r>
      <w:r w:rsidR="00020734" w:rsidRPr="00020734">
        <w:rPr>
          <w:sz w:val="28"/>
          <w:szCs w:val="28"/>
        </w:rPr>
        <w:t xml:space="preserve">«свободные женщины Йемена сжигают паранджу, чтобы засвидетельствовать массовые репрессии, совершенные при авторитарном режиме </w:t>
      </w:r>
      <w:proofErr w:type="spellStart"/>
      <w:r w:rsidR="00020734" w:rsidRPr="00020734">
        <w:rPr>
          <w:sz w:val="28"/>
          <w:szCs w:val="28"/>
        </w:rPr>
        <w:t>Абдаллы</w:t>
      </w:r>
      <w:proofErr w:type="spellEnd"/>
      <w:r w:rsidR="00020734" w:rsidRPr="00020734">
        <w:rPr>
          <w:sz w:val="28"/>
          <w:szCs w:val="28"/>
        </w:rPr>
        <w:t xml:space="preserve"> </w:t>
      </w:r>
      <w:proofErr w:type="spellStart"/>
      <w:r w:rsidR="00020734" w:rsidRPr="00020734">
        <w:rPr>
          <w:sz w:val="28"/>
          <w:szCs w:val="28"/>
        </w:rPr>
        <w:t>Салеха</w:t>
      </w:r>
      <w:proofErr w:type="spellEnd"/>
      <w:r w:rsidR="00020734" w:rsidRPr="00020734">
        <w:rPr>
          <w:sz w:val="28"/>
          <w:szCs w:val="28"/>
        </w:rPr>
        <w:t>»</w:t>
      </w:r>
      <w:r w:rsidR="00F02C4C">
        <w:rPr>
          <w:rStyle w:val="ab"/>
          <w:sz w:val="28"/>
          <w:szCs w:val="28"/>
        </w:rPr>
        <w:footnoteReference w:id="57"/>
      </w:r>
      <w:r w:rsidR="00020734" w:rsidRPr="00020734">
        <w:rPr>
          <w:sz w:val="28"/>
          <w:szCs w:val="28"/>
        </w:rPr>
        <w:t>.</w:t>
      </w:r>
    </w:p>
    <w:p w:rsidR="00604D7F" w:rsidRDefault="00604D7F" w:rsidP="000207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числа протестующих </w:t>
      </w:r>
      <w:r w:rsidR="00190601">
        <w:rPr>
          <w:sz w:val="28"/>
          <w:szCs w:val="28"/>
        </w:rPr>
        <w:t xml:space="preserve">22 января 2011 года </w:t>
      </w:r>
      <w:r>
        <w:rPr>
          <w:sz w:val="28"/>
          <w:szCs w:val="28"/>
        </w:rPr>
        <w:t xml:space="preserve">была </w:t>
      </w:r>
      <w:proofErr w:type="spellStart"/>
      <w:r>
        <w:rPr>
          <w:sz w:val="28"/>
          <w:szCs w:val="28"/>
        </w:rPr>
        <w:t>Тавакуль</w:t>
      </w:r>
      <w:proofErr w:type="spellEnd"/>
      <w:r>
        <w:rPr>
          <w:sz w:val="28"/>
          <w:szCs w:val="28"/>
        </w:rPr>
        <w:t xml:space="preserve"> Карман, которую арестовали </w:t>
      </w:r>
      <w:r w:rsidR="00190601">
        <w:rPr>
          <w:sz w:val="28"/>
          <w:szCs w:val="28"/>
        </w:rPr>
        <w:t xml:space="preserve">на 36 часов </w:t>
      </w:r>
      <w:r>
        <w:rPr>
          <w:sz w:val="28"/>
          <w:szCs w:val="28"/>
        </w:rPr>
        <w:t xml:space="preserve">во время </w:t>
      </w:r>
      <w:r w:rsidR="00190601">
        <w:rPr>
          <w:sz w:val="28"/>
          <w:szCs w:val="28"/>
        </w:rPr>
        <w:t>демонстраций</w:t>
      </w:r>
      <w:r>
        <w:rPr>
          <w:sz w:val="28"/>
          <w:szCs w:val="28"/>
        </w:rPr>
        <w:t xml:space="preserve"> и поместили в </w:t>
      </w:r>
      <w:r w:rsidR="00190601">
        <w:rPr>
          <w:sz w:val="28"/>
          <w:szCs w:val="28"/>
        </w:rPr>
        <w:t xml:space="preserve">женскую </w:t>
      </w:r>
      <w:r>
        <w:rPr>
          <w:sz w:val="28"/>
          <w:szCs w:val="28"/>
        </w:rPr>
        <w:t>тюрьму</w:t>
      </w:r>
      <w:r w:rsidR="00190601">
        <w:rPr>
          <w:sz w:val="28"/>
          <w:szCs w:val="28"/>
        </w:rPr>
        <w:t>, приковав цепями</w:t>
      </w:r>
      <w:r>
        <w:rPr>
          <w:sz w:val="28"/>
          <w:szCs w:val="28"/>
        </w:rPr>
        <w:t xml:space="preserve">. </w:t>
      </w:r>
      <w:r w:rsidR="00190601">
        <w:rPr>
          <w:sz w:val="28"/>
          <w:szCs w:val="28"/>
        </w:rPr>
        <w:t>Однако через неделю, 29 января, она вновь возглавила акцию протеста, повторяя</w:t>
      </w:r>
      <w:r w:rsidR="00190601" w:rsidRPr="00190601">
        <w:rPr>
          <w:sz w:val="28"/>
          <w:szCs w:val="28"/>
        </w:rPr>
        <w:t xml:space="preserve">: </w:t>
      </w:r>
      <w:r w:rsidR="00190601">
        <w:rPr>
          <w:sz w:val="28"/>
          <w:szCs w:val="28"/>
        </w:rPr>
        <w:t>«</w:t>
      </w:r>
      <w:r w:rsidR="0058326E">
        <w:rPr>
          <w:sz w:val="28"/>
          <w:szCs w:val="28"/>
        </w:rPr>
        <w:t>м</w:t>
      </w:r>
      <w:r w:rsidR="00190601">
        <w:rPr>
          <w:sz w:val="28"/>
          <w:szCs w:val="28"/>
        </w:rPr>
        <w:t xml:space="preserve">ы будем продолжать акции до падения режима Али </w:t>
      </w:r>
      <w:proofErr w:type="spellStart"/>
      <w:r w:rsidR="00190601">
        <w:rPr>
          <w:sz w:val="28"/>
          <w:szCs w:val="28"/>
        </w:rPr>
        <w:t>Абдаллы</w:t>
      </w:r>
      <w:proofErr w:type="spellEnd"/>
      <w:r w:rsidR="00190601">
        <w:rPr>
          <w:sz w:val="28"/>
          <w:szCs w:val="28"/>
        </w:rPr>
        <w:t xml:space="preserve"> </w:t>
      </w:r>
      <w:proofErr w:type="spellStart"/>
      <w:r w:rsidR="00190601">
        <w:rPr>
          <w:sz w:val="28"/>
          <w:szCs w:val="28"/>
        </w:rPr>
        <w:t>Салеха</w:t>
      </w:r>
      <w:proofErr w:type="spellEnd"/>
      <w:r w:rsidR="00190601">
        <w:rPr>
          <w:sz w:val="28"/>
          <w:szCs w:val="28"/>
        </w:rPr>
        <w:t>. С нами женское движение на юге Йемена, повстанцы-</w:t>
      </w:r>
      <w:proofErr w:type="spellStart"/>
      <w:r w:rsidR="00190601">
        <w:rPr>
          <w:sz w:val="28"/>
          <w:szCs w:val="28"/>
        </w:rPr>
        <w:t>хуситы</w:t>
      </w:r>
      <w:proofErr w:type="spellEnd"/>
      <w:r w:rsidR="00190601">
        <w:rPr>
          <w:sz w:val="28"/>
          <w:szCs w:val="28"/>
        </w:rPr>
        <w:t xml:space="preserve"> на севере и парламентская оппозиция…»</w:t>
      </w:r>
      <w:r w:rsidR="00190601">
        <w:rPr>
          <w:rStyle w:val="ab"/>
          <w:sz w:val="28"/>
          <w:szCs w:val="28"/>
        </w:rPr>
        <w:footnoteReference w:id="58"/>
      </w:r>
      <w:r w:rsidR="00190601">
        <w:rPr>
          <w:sz w:val="28"/>
          <w:szCs w:val="28"/>
        </w:rPr>
        <w:t>.</w:t>
      </w:r>
    </w:p>
    <w:p w:rsidR="00190601" w:rsidRDefault="00190601" w:rsidP="000207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 говорила про</w:t>
      </w:r>
      <w:r w:rsidR="009F6368">
        <w:rPr>
          <w:sz w:val="28"/>
          <w:szCs w:val="28"/>
        </w:rPr>
        <w:t xml:space="preserve"> переворот 2011 года</w:t>
      </w:r>
      <w:r>
        <w:rPr>
          <w:sz w:val="28"/>
          <w:szCs w:val="28"/>
        </w:rPr>
        <w:t xml:space="preserve"> так</w:t>
      </w:r>
      <w:r w:rsidRPr="00190601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58326E">
        <w:rPr>
          <w:sz w:val="28"/>
          <w:szCs w:val="28"/>
        </w:rPr>
        <w:t>п</w:t>
      </w:r>
      <w:r>
        <w:rPr>
          <w:sz w:val="28"/>
          <w:szCs w:val="28"/>
        </w:rPr>
        <w:t>ротесты в Йемене привлекли большое количество людей</w:t>
      </w:r>
      <w:r w:rsidR="0058326E">
        <w:rPr>
          <w:sz w:val="28"/>
          <w:szCs w:val="28"/>
        </w:rPr>
        <w:t>, именно диктатура, коррупция, бедность и безработица создали эту революцию. Она похожа на вулкан, и несправедливость и коррупция извергаются, когда не остается шансов на достойную жизнь в стране»</w:t>
      </w:r>
      <w:r w:rsidR="0058326E">
        <w:rPr>
          <w:rStyle w:val="ab"/>
          <w:sz w:val="28"/>
          <w:szCs w:val="28"/>
        </w:rPr>
        <w:footnoteReference w:id="59"/>
      </w:r>
      <w:r w:rsidR="0058326E">
        <w:rPr>
          <w:sz w:val="28"/>
          <w:szCs w:val="28"/>
        </w:rPr>
        <w:t>.</w:t>
      </w:r>
      <w:r w:rsidR="00A70867">
        <w:rPr>
          <w:sz w:val="28"/>
          <w:szCs w:val="28"/>
        </w:rPr>
        <w:t xml:space="preserve"> После этого выступления народ Йемена провозгласил Карман «матерью революции».</w:t>
      </w:r>
      <w:r w:rsidR="00D51EB7" w:rsidRPr="00D51EB7">
        <w:t xml:space="preserve"> </w:t>
      </w:r>
      <w:r w:rsidR="00D51EB7" w:rsidRPr="00D51EB7">
        <w:rPr>
          <w:sz w:val="28"/>
          <w:szCs w:val="28"/>
        </w:rPr>
        <w:t xml:space="preserve">На данный момент </w:t>
      </w:r>
      <w:r w:rsidR="00D51EB7">
        <w:rPr>
          <w:sz w:val="28"/>
          <w:szCs w:val="28"/>
        </w:rPr>
        <w:t>активистка</w:t>
      </w:r>
      <w:r w:rsidR="00D51EB7" w:rsidRPr="00D51EB7">
        <w:rPr>
          <w:sz w:val="28"/>
          <w:szCs w:val="28"/>
        </w:rPr>
        <w:t xml:space="preserve"> руководит мирными акциями протеста и демонстрациями, которые </w:t>
      </w:r>
      <w:r w:rsidR="00D51EB7" w:rsidRPr="00D51EB7">
        <w:rPr>
          <w:sz w:val="28"/>
          <w:szCs w:val="28"/>
        </w:rPr>
        <w:lastRenderedPageBreak/>
        <w:t>организует еженедельно на площади, которую группа правозащитников назвала площадью Свободы.</w:t>
      </w:r>
    </w:p>
    <w:p w:rsidR="00373AA7" w:rsidRDefault="00B368F6" w:rsidP="00ED6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участие женщин в политических процессах страны позволило им заявить о равноправии полов, выразить недовольство рядом законов таких как</w:t>
      </w:r>
      <w:r w:rsidRPr="00B368F6">
        <w:rPr>
          <w:sz w:val="28"/>
          <w:szCs w:val="28"/>
        </w:rPr>
        <w:t>:</w:t>
      </w:r>
      <w:r>
        <w:rPr>
          <w:sz w:val="28"/>
          <w:szCs w:val="28"/>
        </w:rPr>
        <w:t xml:space="preserve"> вступление в брак до 18-летнего возраста,</w:t>
      </w:r>
      <w:r w:rsidR="00A70867">
        <w:rPr>
          <w:sz w:val="28"/>
          <w:szCs w:val="28"/>
        </w:rPr>
        <w:t xml:space="preserve"> улучшение вопросов в сфере здравоохранения, подавление дискриминации, получение права на образование и др</w:t>
      </w:r>
      <w:r w:rsidR="00230323">
        <w:rPr>
          <w:sz w:val="28"/>
          <w:szCs w:val="28"/>
        </w:rPr>
        <w:t>.</w:t>
      </w:r>
    </w:p>
    <w:p w:rsidR="00FC210A" w:rsidRPr="00D27040" w:rsidRDefault="00230323" w:rsidP="00D51E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EB7">
        <w:rPr>
          <w:sz w:val="28"/>
          <w:szCs w:val="28"/>
        </w:rPr>
        <w:t xml:space="preserve">Деятельность женских общественных движений в Египте начинается с конца </w:t>
      </w:r>
      <w:r w:rsidR="00D51EB7">
        <w:rPr>
          <w:sz w:val="28"/>
          <w:szCs w:val="28"/>
          <w:lang w:val="en-US"/>
        </w:rPr>
        <w:t>XIX</w:t>
      </w:r>
      <w:r w:rsidR="00D51EB7" w:rsidRPr="00D51EB7">
        <w:rPr>
          <w:sz w:val="28"/>
          <w:szCs w:val="28"/>
        </w:rPr>
        <w:t xml:space="preserve"> </w:t>
      </w:r>
      <w:r w:rsidR="00D51EB7">
        <w:rPr>
          <w:sz w:val="28"/>
          <w:szCs w:val="28"/>
        </w:rPr>
        <w:t>века. Первыми журналами, посвященные женским вопросам,  были</w:t>
      </w:r>
      <w:r w:rsidR="00D51EB7" w:rsidRPr="00D51EB7">
        <w:rPr>
          <w:sz w:val="28"/>
          <w:szCs w:val="28"/>
        </w:rPr>
        <w:t xml:space="preserve">: </w:t>
      </w:r>
      <w:r w:rsidR="00D51EB7">
        <w:rPr>
          <w:sz w:val="28"/>
          <w:szCs w:val="28"/>
        </w:rPr>
        <w:t>«Девушки» (араб.</w:t>
      </w:r>
      <w:r w:rsidR="00D51EB7" w:rsidRPr="00D51EB7">
        <w:t xml:space="preserve"> </w:t>
      </w:r>
      <w:r w:rsidR="00D51EB7" w:rsidRPr="00D51EB7">
        <w:rPr>
          <w:sz w:val="28"/>
          <w:szCs w:val="28"/>
          <w:rtl/>
        </w:rPr>
        <w:t>الفتيات</w:t>
      </w:r>
      <w:r w:rsidR="00D51EB7">
        <w:rPr>
          <w:sz w:val="28"/>
          <w:szCs w:val="28"/>
        </w:rPr>
        <w:t xml:space="preserve">), «Девушка Востока» (араб. </w:t>
      </w:r>
      <w:r w:rsidR="00D51EB7" w:rsidRPr="00D51EB7">
        <w:rPr>
          <w:sz w:val="28"/>
          <w:szCs w:val="28"/>
          <w:rtl/>
        </w:rPr>
        <w:t>فتاة شرقية</w:t>
      </w:r>
      <w:r w:rsidR="00D51EB7">
        <w:rPr>
          <w:sz w:val="28"/>
          <w:szCs w:val="28"/>
        </w:rPr>
        <w:t xml:space="preserve">). Во время правления </w:t>
      </w:r>
      <w:r w:rsidR="00FC210A">
        <w:rPr>
          <w:sz w:val="28"/>
          <w:szCs w:val="28"/>
        </w:rPr>
        <w:t xml:space="preserve">(1956-1970г.) </w:t>
      </w:r>
      <w:r w:rsidR="00D51EB7">
        <w:rPr>
          <w:sz w:val="28"/>
          <w:szCs w:val="28"/>
        </w:rPr>
        <w:t>президента</w:t>
      </w:r>
      <w:r w:rsidR="00FC210A">
        <w:rPr>
          <w:sz w:val="28"/>
          <w:szCs w:val="28"/>
        </w:rPr>
        <w:t xml:space="preserve"> </w:t>
      </w:r>
      <w:r w:rsidR="00D51EB7">
        <w:rPr>
          <w:sz w:val="28"/>
          <w:szCs w:val="28"/>
        </w:rPr>
        <w:t xml:space="preserve"> </w:t>
      </w:r>
      <w:proofErr w:type="spellStart"/>
      <w:r w:rsidR="00D51EB7">
        <w:rPr>
          <w:sz w:val="28"/>
          <w:szCs w:val="28"/>
        </w:rPr>
        <w:t>Гамаля</w:t>
      </w:r>
      <w:proofErr w:type="spellEnd"/>
      <w:r w:rsidR="00D51EB7">
        <w:rPr>
          <w:sz w:val="28"/>
          <w:szCs w:val="28"/>
        </w:rPr>
        <w:t xml:space="preserve"> Абдель Насера начинают формироваться различные женские организации</w:t>
      </w:r>
      <w:r w:rsidR="00920B8A">
        <w:rPr>
          <w:sz w:val="28"/>
          <w:szCs w:val="28"/>
        </w:rPr>
        <w:t>. Одн</w:t>
      </w:r>
      <w:r w:rsidR="00FC210A">
        <w:rPr>
          <w:sz w:val="28"/>
          <w:szCs w:val="28"/>
        </w:rPr>
        <w:t>им</w:t>
      </w:r>
      <w:r w:rsidR="00920B8A">
        <w:rPr>
          <w:sz w:val="28"/>
          <w:szCs w:val="28"/>
        </w:rPr>
        <w:t xml:space="preserve"> из важнейших </w:t>
      </w:r>
      <w:r w:rsidR="00FC210A">
        <w:rPr>
          <w:sz w:val="28"/>
          <w:szCs w:val="28"/>
        </w:rPr>
        <w:t>союзов</w:t>
      </w:r>
      <w:r w:rsidR="00920B8A">
        <w:rPr>
          <w:sz w:val="28"/>
          <w:szCs w:val="28"/>
        </w:rPr>
        <w:t xml:space="preserve"> того времени </w:t>
      </w:r>
      <w:r w:rsidR="00FC210A">
        <w:rPr>
          <w:sz w:val="28"/>
          <w:szCs w:val="28"/>
        </w:rPr>
        <w:t>стал</w:t>
      </w:r>
      <w:r w:rsidR="00920B8A" w:rsidRPr="00920B8A">
        <w:rPr>
          <w:sz w:val="28"/>
          <w:szCs w:val="28"/>
        </w:rPr>
        <w:t>:</w:t>
      </w:r>
      <w:r w:rsidR="00920B8A">
        <w:rPr>
          <w:sz w:val="28"/>
          <w:szCs w:val="28"/>
        </w:rPr>
        <w:t xml:space="preserve"> «Союз арабских женщин-лидеров» (араб.</w:t>
      </w:r>
      <w:r w:rsidR="00920B8A" w:rsidRPr="00920B8A">
        <w:t xml:space="preserve"> </w:t>
      </w:r>
      <w:r w:rsidR="00920B8A" w:rsidRPr="00920B8A">
        <w:rPr>
          <w:sz w:val="28"/>
          <w:szCs w:val="28"/>
          <w:rtl/>
        </w:rPr>
        <w:t>اتحاد قيادات المرأة العربية</w:t>
      </w:r>
      <w:r w:rsidR="00920B8A">
        <w:rPr>
          <w:sz w:val="28"/>
          <w:szCs w:val="28"/>
        </w:rPr>
        <w:t>)</w:t>
      </w:r>
      <w:r w:rsidR="00FC210A">
        <w:rPr>
          <w:sz w:val="28"/>
          <w:szCs w:val="28"/>
        </w:rPr>
        <w:t>, который разработал «стратегию по улу</w:t>
      </w:r>
      <w:r w:rsidR="002258EF">
        <w:rPr>
          <w:sz w:val="28"/>
          <w:szCs w:val="28"/>
        </w:rPr>
        <w:t>чшению арабских женщин». В ней сформированы</w:t>
      </w:r>
      <w:r w:rsidR="00FC210A">
        <w:rPr>
          <w:sz w:val="28"/>
          <w:szCs w:val="28"/>
        </w:rPr>
        <w:t xml:space="preserve"> приоритеты по </w:t>
      </w:r>
      <w:r w:rsidR="002258EF">
        <w:rPr>
          <w:sz w:val="28"/>
          <w:szCs w:val="28"/>
        </w:rPr>
        <w:t>расширению</w:t>
      </w:r>
      <w:r w:rsidR="00FC210A">
        <w:rPr>
          <w:sz w:val="28"/>
          <w:szCs w:val="28"/>
        </w:rPr>
        <w:t xml:space="preserve"> </w:t>
      </w:r>
      <w:r w:rsidR="002258EF">
        <w:rPr>
          <w:sz w:val="28"/>
          <w:szCs w:val="28"/>
        </w:rPr>
        <w:t xml:space="preserve">прав и возможностей </w:t>
      </w:r>
      <w:r w:rsidR="00FC210A">
        <w:rPr>
          <w:sz w:val="28"/>
          <w:szCs w:val="28"/>
        </w:rPr>
        <w:t>женщин арабских стран</w:t>
      </w:r>
      <w:r w:rsidR="00D27040">
        <w:rPr>
          <w:sz w:val="28"/>
          <w:szCs w:val="28"/>
        </w:rPr>
        <w:t xml:space="preserve"> в следующих областях</w:t>
      </w:r>
      <w:r w:rsidR="00D27040">
        <w:rPr>
          <w:rStyle w:val="ab"/>
          <w:sz w:val="28"/>
          <w:szCs w:val="28"/>
        </w:rPr>
        <w:footnoteReference w:id="60"/>
      </w:r>
      <w:r w:rsidR="00FC210A" w:rsidRPr="00FC210A">
        <w:rPr>
          <w:sz w:val="28"/>
          <w:szCs w:val="28"/>
        </w:rPr>
        <w:t>: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Pr="00FC210A">
        <w:rPr>
          <w:sz w:val="28"/>
          <w:szCs w:val="28"/>
        </w:rPr>
        <w:t xml:space="preserve">: </w:t>
      </w:r>
      <w:r>
        <w:rPr>
          <w:sz w:val="28"/>
          <w:szCs w:val="28"/>
        </w:rPr>
        <w:t>улучшение качества образования, ликвидация женской безграмотности,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и окружающая среда</w:t>
      </w:r>
      <w:r w:rsidRPr="00FC210A">
        <w:rPr>
          <w:sz w:val="28"/>
          <w:szCs w:val="28"/>
        </w:rPr>
        <w:t xml:space="preserve">: </w:t>
      </w:r>
      <w:r>
        <w:rPr>
          <w:sz w:val="28"/>
          <w:szCs w:val="28"/>
        </w:rPr>
        <w:t>улучшение</w:t>
      </w:r>
      <w:r w:rsidR="00D27040">
        <w:rPr>
          <w:sz w:val="28"/>
          <w:szCs w:val="28"/>
        </w:rPr>
        <w:t xml:space="preserve"> услуг в области</w:t>
      </w:r>
      <w:r>
        <w:rPr>
          <w:sz w:val="28"/>
          <w:szCs w:val="28"/>
        </w:rPr>
        <w:t xml:space="preserve"> здоровья женской доли населения и повышение уровня их осведомленности об экологических рисках,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</w:t>
      </w:r>
      <w:r w:rsidRPr="00FC210A">
        <w:rPr>
          <w:sz w:val="28"/>
          <w:szCs w:val="28"/>
        </w:rPr>
        <w:t>:</w:t>
      </w:r>
      <w:r>
        <w:rPr>
          <w:sz w:val="28"/>
          <w:szCs w:val="28"/>
        </w:rPr>
        <w:t xml:space="preserve"> информационная борьба с негативным образом женщин,</w:t>
      </w:r>
      <w:r w:rsidR="00946DF7">
        <w:rPr>
          <w:sz w:val="28"/>
          <w:szCs w:val="28"/>
        </w:rPr>
        <w:t xml:space="preserve"> поддержка взаимного сотрудничества и обмена опытом в области улучшения положения женщин, координирование позиций арабского объединения на государственном и международном уровнях в решении женских проблем на региональных и международных форумах,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Экономика</w:t>
      </w:r>
      <w:r w:rsidRPr="00FC210A">
        <w:rPr>
          <w:sz w:val="28"/>
          <w:szCs w:val="28"/>
        </w:rPr>
        <w:t>:</w:t>
      </w:r>
      <w:r>
        <w:rPr>
          <w:sz w:val="28"/>
          <w:szCs w:val="28"/>
        </w:rPr>
        <w:t xml:space="preserve"> противостояние феномену феминизации бедности и увеличение вклада женщин в экономическую отрасль страны,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Политика</w:t>
      </w:r>
      <w:r w:rsidRPr="00FC210A">
        <w:rPr>
          <w:sz w:val="28"/>
          <w:szCs w:val="28"/>
        </w:rPr>
        <w:t xml:space="preserve">: </w:t>
      </w:r>
      <w:r>
        <w:rPr>
          <w:sz w:val="28"/>
          <w:szCs w:val="28"/>
        </w:rPr>
        <w:t>поддержка участия женщин в политической жизни,</w:t>
      </w:r>
      <w:r w:rsidR="00D27040">
        <w:rPr>
          <w:sz w:val="28"/>
          <w:szCs w:val="28"/>
        </w:rPr>
        <w:t xml:space="preserve"> развитие и укрепление потенциала женщин как личности и гражданина для вн</w:t>
      </w:r>
      <w:r w:rsidR="00946DF7">
        <w:rPr>
          <w:sz w:val="28"/>
          <w:szCs w:val="28"/>
        </w:rPr>
        <w:t>есения</w:t>
      </w:r>
      <w:r w:rsidR="00D27040">
        <w:rPr>
          <w:sz w:val="28"/>
          <w:szCs w:val="28"/>
        </w:rPr>
        <w:t xml:space="preserve"> вклада в эффе</w:t>
      </w:r>
      <w:r w:rsidR="00946DF7">
        <w:rPr>
          <w:sz w:val="28"/>
          <w:szCs w:val="28"/>
        </w:rPr>
        <w:t>ктивную роль институтов общества,</w:t>
      </w:r>
    </w:p>
    <w:p w:rsidR="00FC210A" w:rsidRDefault="00FC210A" w:rsidP="006C2E27">
      <w:pPr>
        <w:pStyle w:val="af1"/>
        <w:numPr>
          <w:ilvl w:val="0"/>
          <w:numId w:val="1"/>
        </w:numPr>
        <w:spacing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Право</w:t>
      </w:r>
      <w:r w:rsidRPr="00D27040">
        <w:rPr>
          <w:sz w:val="28"/>
          <w:szCs w:val="28"/>
        </w:rPr>
        <w:t xml:space="preserve">: </w:t>
      </w:r>
      <w:r w:rsidR="00A54B85">
        <w:rPr>
          <w:sz w:val="28"/>
          <w:szCs w:val="28"/>
        </w:rPr>
        <w:t>вне</w:t>
      </w:r>
      <w:r w:rsidR="00D27040">
        <w:rPr>
          <w:sz w:val="28"/>
          <w:szCs w:val="28"/>
        </w:rPr>
        <w:t>сение поправок в законодательство, дискриминирующее женщин и препятствующее их участию в общественных отношениях, интеграция вопросов женщин в приоритеты планов и политики комплексного развития.</w:t>
      </w:r>
    </w:p>
    <w:p w:rsidR="00936FE5" w:rsidRDefault="00946DF7" w:rsidP="00936F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2002 года филиалы союза функционируют в 15 странах (ОАЭ, Иордания, Тунис, Бахрейн, Судан, Алжир, Ирак, Сирия, Палестина, Оман, Ливия, Ливан, Марокко, Йемен, Мавритания).</w:t>
      </w:r>
      <w:proofErr w:type="gramEnd"/>
    </w:p>
    <w:p w:rsidR="003162E2" w:rsidRDefault="00A75078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1970-ых годов был отмечен ощутимыми фундаментальными изменениями, направленными на улучшение положения и расширение прав и возможностей женщин, и в мае 1971 года 1309 женщин получили членство в </w:t>
      </w:r>
      <w:proofErr w:type="spellStart"/>
      <w:r>
        <w:rPr>
          <w:sz w:val="28"/>
          <w:szCs w:val="28"/>
        </w:rPr>
        <w:t>рядаха</w:t>
      </w:r>
      <w:proofErr w:type="spellEnd"/>
      <w:r>
        <w:rPr>
          <w:sz w:val="28"/>
          <w:szCs w:val="28"/>
        </w:rPr>
        <w:t xml:space="preserve"> «Социалистического союза» (который представлял единственную политическую организацию того времени). 7 сентября 1975 года было принято решение о создании коммерческой женской организации. В 1980-1990-ые годы Египет приложил усилия для улучшения положения женщин, приняв множество мер и увеличив их вклад в общественную жизнь. </w:t>
      </w:r>
      <w:r w:rsidR="003162E2" w:rsidRPr="003162E2">
        <w:rPr>
          <w:sz w:val="28"/>
          <w:szCs w:val="28"/>
        </w:rPr>
        <w:t xml:space="preserve">В 1994 году была проведена Каирская международная конференция по вопросам народонаселения и развития с целью достижения равенства между мужчинами и женщинами, изменение стереотипов о женщинах в обществе и СМИ. </w:t>
      </w:r>
    </w:p>
    <w:p w:rsidR="00E075C4" w:rsidRDefault="003162E2" w:rsidP="00936FE5">
      <w:pPr>
        <w:spacing w:line="360" w:lineRule="auto"/>
        <w:ind w:firstLine="709"/>
        <w:jc w:val="both"/>
        <w:rPr>
          <w:sz w:val="28"/>
          <w:szCs w:val="28"/>
        </w:rPr>
      </w:pPr>
      <w:r w:rsidRPr="003162E2">
        <w:rPr>
          <w:sz w:val="28"/>
          <w:szCs w:val="28"/>
        </w:rPr>
        <w:t xml:space="preserve">Феминизм выходит на государственный уровень во время правления президента </w:t>
      </w:r>
      <w:proofErr w:type="spellStart"/>
      <w:r w:rsidRPr="003162E2">
        <w:rPr>
          <w:sz w:val="28"/>
          <w:szCs w:val="28"/>
        </w:rPr>
        <w:t>Хосни</w:t>
      </w:r>
      <w:proofErr w:type="spellEnd"/>
      <w:r w:rsidRPr="003162E2">
        <w:rPr>
          <w:sz w:val="28"/>
          <w:szCs w:val="28"/>
        </w:rPr>
        <w:t xml:space="preserve"> </w:t>
      </w:r>
      <w:proofErr w:type="spellStart"/>
      <w:r w:rsidRPr="003162E2">
        <w:rPr>
          <w:sz w:val="28"/>
          <w:szCs w:val="28"/>
        </w:rPr>
        <w:t>Мубарака</w:t>
      </w:r>
      <w:proofErr w:type="spellEnd"/>
      <w:r w:rsidRPr="003162E2">
        <w:rPr>
          <w:sz w:val="28"/>
          <w:szCs w:val="28"/>
        </w:rPr>
        <w:t xml:space="preserve"> (1981-2011гг.). В 2000 году Организация </w:t>
      </w:r>
      <w:r>
        <w:rPr>
          <w:sz w:val="28"/>
          <w:szCs w:val="28"/>
        </w:rPr>
        <w:t>Объединённых Наций выпустила докум</w:t>
      </w:r>
      <w:r w:rsidRPr="003162E2">
        <w:rPr>
          <w:sz w:val="28"/>
          <w:szCs w:val="28"/>
        </w:rPr>
        <w:t>ент по продвижению гендерного равенства. Египет ратифиц</w:t>
      </w:r>
      <w:r>
        <w:rPr>
          <w:sz w:val="28"/>
          <w:szCs w:val="28"/>
        </w:rPr>
        <w:t>и</w:t>
      </w:r>
      <w:r w:rsidRPr="003162E2">
        <w:rPr>
          <w:sz w:val="28"/>
          <w:szCs w:val="28"/>
        </w:rPr>
        <w:t>ровал большое количество международных и региональных хартий и конвенций и участвовал во многих конференциях с целью обеспечения прав женской доле населения в социальном, эконом</w:t>
      </w:r>
      <w:r>
        <w:rPr>
          <w:sz w:val="28"/>
          <w:szCs w:val="28"/>
        </w:rPr>
        <w:t>и</w:t>
      </w:r>
      <w:r w:rsidRPr="003162E2">
        <w:rPr>
          <w:sz w:val="28"/>
          <w:szCs w:val="28"/>
        </w:rPr>
        <w:t xml:space="preserve">ческом и политическом плане. Данные действия привели к созданию </w:t>
      </w:r>
      <w:r w:rsidRPr="003162E2">
        <w:rPr>
          <w:sz w:val="28"/>
          <w:szCs w:val="28"/>
        </w:rPr>
        <w:lastRenderedPageBreak/>
        <w:t xml:space="preserve">национального механизма для улучшения положения женщин, который называется </w:t>
      </w:r>
      <w:r>
        <w:rPr>
          <w:sz w:val="28"/>
          <w:szCs w:val="28"/>
        </w:rPr>
        <w:t xml:space="preserve"> </w:t>
      </w:r>
      <w:r w:rsidR="00E075C4">
        <w:rPr>
          <w:sz w:val="28"/>
          <w:szCs w:val="28"/>
        </w:rPr>
        <w:t>«Национальн</w:t>
      </w:r>
      <w:r>
        <w:rPr>
          <w:sz w:val="28"/>
          <w:szCs w:val="28"/>
        </w:rPr>
        <w:t>ый</w:t>
      </w:r>
      <w:r w:rsidR="00E075C4">
        <w:rPr>
          <w:sz w:val="28"/>
          <w:szCs w:val="28"/>
        </w:rPr>
        <w:t xml:space="preserve"> совет женщин Египта», созданного в 2000 году </w:t>
      </w:r>
      <w:r>
        <w:rPr>
          <w:sz w:val="28"/>
          <w:szCs w:val="28"/>
        </w:rPr>
        <w:t>во главе супруги</w:t>
      </w:r>
      <w:r w:rsidR="00E075C4">
        <w:rPr>
          <w:sz w:val="28"/>
          <w:szCs w:val="28"/>
        </w:rPr>
        <w:t xml:space="preserve"> президента </w:t>
      </w:r>
      <w:proofErr w:type="spellStart"/>
      <w:r w:rsidR="00E075C4">
        <w:rPr>
          <w:sz w:val="28"/>
          <w:szCs w:val="28"/>
        </w:rPr>
        <w:t>С</w:t>
      </w:r>
      <w:r>
        <w:rPr>
          <w:sz w:val="28"/>
          <w:szCs w:val="28"/>
        </w:rPr>
        <w:t>юзан</w:t>
      </w:r>
      <w:proofErr w:type="spellEnd"/>
      <w:r w:rsidR="00E075C4">
        <w:rPr>
          <w:sz w:val="28"/>
          <w:szCs w:val="28"/>
        </w:rPr>
        <w:t xml:space="preserve"> </w:t>
      </w:r>
      <w:proofErr w:type="spellStart"/>
      <w:r w:rsidR="00E075C4">
        <w:rPr>
          <w:sz w:val="28"/>
          <w:szCs w:val="28"/>
        </w:rPr>
        <w:t>Мубарак</w:t>
      </w:r>
      <w:proofErr w:type="spellEnd"/>
      <w:r>
        <w:rPr>
          <w:sz w:val="28"/>
          <w:szCs w:val="28"/>
        </w:rPr>
        <w:t xml:space="preserve"> (2000-2010)</w:t>
      </w:r>
      <w:r w:rsidR="00E075C4">
        <w:rPr>
          <w:sz w:val="28"/>
          <w:szCs w:val="28"/>
        </w:rPr>
        <w:t>.</w:t>
      </w:r>
    </w:p>
    <w:p w:rsidR="00F536A1" w:rsidRDefault="00F536A1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революции 25 января 2011 года Совет был воссоздан под председательством посла </w:t>
      </w:r>
      <w:proofErr w:type="spellStart"/>
      <w:r>
        <w:rPr>
          <w:sz w:val="28"/>
          <w:szCs w:val="28"/>
        </w:rPr>
        <w:t>Мерватой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Таллауи</w:t>
      </w:r>
      <w:proofErr w:type="spellEnd"/>
      <w:r>
        <w:rPr>
          <w:sz w:val="28"/>
          <w:szCs w:val="28"/>
        </w:rPr>
        <w:t>. После изменения конфигурации совет работал в чрезвычайно сложных условиях. Чтобы сохранить завоевания женщин и защитить их от всех форм насилия, которое нарастало против них в переходный период под властью консервативной партии свободы и справедливости. Совет стремится укрепить признание важнейших ценностей прав египетских женщин, гарантированных конституцией, а также активизировать и гарантировать доступность, уважение и защиту этих прав, принимая во внимание твердые принципы социальной справедливости и равные возможности для обоих полов.</w:t>
      </w:r>
    </w:p>
    <w:p w:rsidR="001C5834" w:rsidRDefault="00F536A1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работы организации основана на результатах измерения эффективности государственной политики и направлений, связанных с улучшением статуса женщин, разработке социальных, культурных и правовых рамок для устранения вопросов гендерной проблематики</w:t>
      </w:r>
      <w:r w:rsidR="001C58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5834" w:rsidRDefault="001C5834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апреля </w:t>
      </w:r>
      <w:r w:rsidR="00F536A1">
        <w:rPr>
          <w:sz w:val="28"/>
          <w:szCs w:val="28"/>
        </w:rPr>
        <w:t>2018 год</w:t>
      </w:r>
      <w:r>
        <w:rPr>
          <w:sz w:val="28"/>
          <w:szCs w:val="28"/>
        </w:rPr>
        <w:t>а</w:t>
      </w:r>
      <w:r w:rsidR="00F536A1">
        <w:rPr>
          <w:sz w:val="28"/>
          <w:szCs w:val="28"/>
        </w:rPr>
        <w:t xml:space="preserve"> «</w:t>
      </w:r>
      <w:r w:rsidR="00F536A1" w:rsidRPr="00F536A1">
        <w:rPr>
          <w:sz w:val="28"/>
          <w:szCs w:val="28"/>
        </w:rPr>
        <w:t>Национальны</w:t>
      </w:r>
      <w:r>
        <w:rPr>
          <w:sz w:val="28"/>
          <w:szCs w:val="28"/>
        </w:rPr>
        <w:t>м</w:t>
      </w:r>
      <w:r w:rsidR="00F536A1" w:rsidRPr="00F536A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="00F536A1" w:rsidRPr="00F536A1">
        <w:rPr>
          <w:sz w:val="28"/>
          <w:szCs w:val="28"/>
        </w:rPr>
        <w:t xml:space="preserve"> женщин Египта</w:t>
      </w:r>
      <w:r w:rsidR="00F536A1">
        <w:rPr>
          <w:sz w:val="28"/>
          <w:szCs w:val="28"/>
        </w:rPr>
        <w:t xml:space="preserve">» </w:t>
      </w:r>
      <w:r>
        <w:rPr>
          <w:sz w:val="28"/>
          <w:szCs w:val="28"/>
        </w:rPr>
        <w:t>был принят закон №30 по делам женщин, состоящий из 23 статей и десятка положений по улучшению статуса женщин Египта.</w:t>
      </w:r>
    </w:p>
    <w:p w:rsidR="006C6E04" w:rsidRPr="006C6E04" w:rsidRDefault="006C6E04" w:rsidP="006C6E04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6C6E04">
        <w:rPr>
          <w:b/>
          <w:i/>
          <w:sz w:val="28"/>
          <w:szCs w:val="28"/>
        </w:rPr>
        <w:t>Приложение</w:t>
      </w:r>
    </w:p>
    <w:p w:rsidR="001C5834" w:rsidRDefault="001C5834" w:rsidP="001C5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C6E04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1C5834" w:rsidRPr="001C5834" w:rsidRDefault="006C6E04" w:rsidP="001C5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 xml:space="preserve">Национальный совет по делам женщин - это независимый совет, связанный с </w:t>
      </w:r>
      <w:r>
        <w:rPr>
          <w:sz w:val="28"/>
          <w:szCs w:val="28"/>
        </w:rPr>
        <w:t xml:space="preserve">полномочиями </w:t>
      </w:r>
      <w:r w:rsidR="001C5834" w:rsidRPr="001C5834">
        <w:rPr>
          <w:sz w:val="28"/>
          <w:szCs w:val="28"/>
        </w:rPr>
        <w:t>президент</w:t>
      </w:r>
      <w:r>
        <w:rPr>
          <w:sz w:val="28"/>
          <w:szCs w:val="28"/>
        </w:rPr>
        <w:t>а</w:t>
      </w:r>
      <w:r w:rsidR="001C5834" w:rsidRPr="001C5834">
        <w:rPr>
          <w:sz w:val="28"/>
          <w:szCs w:val="28"/>
        </w:rPr>
        <w:t xml:space="preserve">. Он должен базироваться в </w:t>
      </w:r>
      <w:r>
        <w:rPr>
          <w:sz w:val="28"/>
          <w:szCs w:val="28"/>
        </w:rPr>
        <w:t>городе</w:t>
      </w:r>
      <w:r w:rsidR="001C5834" w:rsidRPr="001C5834">
        <w:rPr>
          <w:sz w:val="28"/>
          <w:szCs w:val="28"/>
        </w:rPr>
        <w:t xml:space="preserve"> Каир. Он может создавать филиалы, отделения или центры качества для достижения своих целей на всей территории </w:t>
      </w:r>
      <w:r>
        <w:rPr>
          <w:sz w:val="28"/>
          <w:szCs w:val="28"/>
        </w:rPr>
        <w:t>страны</w:t>
      </w:r>
      <w:r w:rsidR="001C5834" w:rsidRPr="001C5834">
        <w:rPr>
          <w:sz w:val="28"/>
          <w:szCs w:val="28"/>
        </w:rPr>
        <w:t xml:space="preserve">. Совет обладает </w:t>
      </w:r>
      <w:proofErr w:type="spellStart"/>
      <w:r w:rsidR="001C5834" w:rsidRPr="001C5834">
        <w:rPr>
          <w:sz w:val="28"/>
          <w:szCs w:val="28"/>
        </w:rPr>
        <w:t>правосубъектностью</w:t>
      </w:r>
      <w:proofErr w:type="spellEnd"/>
      <w:r w:rsidR="001C5834" w:rsidRPr="001C5834">
        <w:rPr>
          <w:sz w:val="28"/>
          <w:szCs w:val="28"/>
        </w:rPr>
        <w:t>, технической, финансовой и административной независимостью при выполнении своих обязанностей, деятельности и полномочий. В законе он именуется «советом».</w:t>
      </w:r>
    </w:p>
    <w:p w:rsidR="001C5834" w:rsidRPr="001C5834" w:rsidRDefault="006C6E04" w:rsidP="006C6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№2</w:t>
      </w:r>
      <w:r w:rsidR="001C5834" w:rsidRPr="001C5834">
        <w:rPr>
          <w:sz w:val="28"/>
          <w:szCs w:val="28"/>
        </w:rPr>
        <w:t>:</w:t>
      </w:r>
    </w:p>
    <w:p w:rsidR="001C5834" w:rsidRPr="001C5834" w:rsidRDefault="006C6E04" w:rsidP="006C6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нацелен на продвижение, развитие и защиту прав и свобод женщин, а также на распространение информации о них, содействие обеспечению их осуществления и укрепление ценностей рав</w:t>
      </w:r>
      <w:r>
        <w:rPr>
          <w:sz w:val="28"/>
          <w:szCs w:val="28"/>
        </w:rPr>
        <w:t xml:space="preserve">енства, равных возможностей и устранение </w:t>
      </w:r>
      <w:r w:rsidR="001C5834" w:rsidRPr="001C5834">
        <w:rPr>
          <w:sz w:val="28"/>
          <w:szCs w:val="28"/>
        </w:rPr>
        <w:t>дискриминации, в целом в соответствии с положениями конституции и в свете международных соглашений и конвенций, ратифицированных Египтом</w:t>
      </w:r>
      <w:r>
        <w:rPr>
          <w:sz w:val="28"/>
          <w:szCs w:val="28"/>
        </w:rPr>
        <w:t>»,</w:t>
      </w:r>
    </w:p>
    <w:p w:rsidR="001C5834" w:rsidRPr="001C5834" w:rsidRDefault="006C6E04" w:rsidP="001C5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№3</w:t>
      </w:r>
    </w:p>
    <w:p w:rsidR="001C5834" w:rsidRPr="001C5834" w:rsidRDefault="006C6E04" w:rsidP="006C6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 xml:space="preserve">Совет состоит из президента и двадцати девяти членов из числа общественных деятелей, имеющих опыт и интерес к делам женщин, их правам и свободам, общественной деятельности, правам человека. Срок членства в Совете составляет четыре года и подлежит продлению, и ни один член не может быть назначен более чем на два срока подряд. Решение о создании Совета принимается Президентом Республики, и на его первом заседании избирается вице-президент, а финансовое положение Спикера, его заместителя и его членов определяется решением Президента </w:t>
      </w:r>
      <w:r>
        <w:rPr>
          <w:sz w:val="28"/>
          <w:szCs w:val="28"/>
        </w:rPr>
        <w:t>Египта»,</w:t>
      </w:r>
    </w:p>
    <w:p w:rsidR="001C5834" w:rsidRPr="001C5834" w:rsidRDefault="006C6E04" w:rsidP="006C6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№4</w:t>
      </w:r>
      <w:r w:rsidR="001C5834" w:rsidRPr="001C5834">
        <w:rPr>
          <w:sz w:val="28"/>
          <w:szCs w:val="28"/>
        </w:rPr>
        <w:t>:</w:t>
      </w:r>
    </w:p>
    <w:p w:rsidR="001C5834" w:rsidRPr="001C5834" w:rsidRDefault="006C6E04" w:rsidP="006C6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Для председателя и членов совета необходимы следующие условия:</w:t>
      </w:r>
    </w:p>
    <w:p w:rsidR="001C5834" w:rsidRPr="001C5834" w:rsidRDefault="001C5834" w:rsidP="00855B07">
      <w:pPr>
        <w:spacing w:line="360" w:lineRule="auto"/>
        <w:ind w:firstLine="709"/>
        <w:jc w:val="both"/>
        <w:rPr>
          <w:sz w:val="28"/>
          <w:szCs w:val="28"/>
        </w:rPr>
      </w:pPr>
      <w:r w:rsidRPr="001C5834">
        <w:rPr>
          <w:sz w:val="28"/>
          <w:szCs w:val="28"/>
        </w:rPr>
        <w:t>Быть египтянином, пользующимся своими гражданскими и политическими правами.</w:t>
      </w:r>
      <w:r w:rsidR="00855B07">
        <w:rPr>
          <w:sz w:val="28"/>
          <w:szCs w:val="28"/>
        </w:rPr>
        <w:t xml:space="preserve"> </w:t>
      </w:r>
      <w:r w:rsidRPr="001C5834">
        <w:rPr>
          <w:sz w:val="28"/>
          <w:szCs w:val="28"/>
        </w:rPr>
        <w:t>Он должен был проходить военную службу или быть освобожден от ее несения по закону.</w:t>
      </w:r>
      <w:r w:rsidR="00855B07">
        <w:rPr>
          <w:sz w:val="28"/>
          <w:szCs w:val="28"/>
        </w:rPr>
        <w:t xml:space="preserve"> Не иметь судимости или уголовного преследования»,</w:t>
      </w:r>
    </w:p>
    <w:p w:rsidR="001C5834" w:rsidRPr="001C5834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№5</w:t>
      </w:r>
      <w:r w:rsidR="001C5834" w:rsidRPr="001C5834">
        <w:rPr>
          <w:sz w:val="28"/>
          <w:szCs w:val="28"/>
        </w:rPr>
        <w:t>:</w:t>
      </w:r>
    </w:p>
    <w:p w:rsidR="001C5834" w:rsidRPr="001C5834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Президент совета - это тот, кто представляет его в судебных органах</w:t>
      </w:r>
      <w:r>
        <w:rPr>
          <w:sz w:val="28"/>
          <w:szCs w:val="28"/>
        </w:rPr>
        <w:t xml:space="preserve"> и в его отношениях с другими, </w:t>
      </w:r>
      <w:r w:rsidR="001C5834" w:rsidRPr="001C5834">
        <w:rPr>
          <w:sz w:val="28"/>
          <w:szCs w:val="28"/>
        </w:rPr>
        <w:t xml:space="preserve"> он имеет полномочия министра, определенные в законах и постановлениях в отношении финансовых и административных дел совета. Во всех случаях председатель и его заместитель должны иметь право выполнять свои обязанности</w:t>
      </w:r>
      <w:r>
        <w:rPr>
          <w:sz w:val="28"/>
          <w:szCs w:val="28"/>
        </w:rPr>
        <w:t>»,</w:t>
      </w:r>
    </w:p>
    <w:p w:rsidR="001C5834" w:rsidRPr="001C5834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№6</w:t>
      </w:r>
      <w:r w:rsidR="001C5834" w:rsidRPr="001C5834">
        <w:rPr>
          <w:sz w:val="28"/>
          <w:szCs w:val="28"/>
        </w:rPr>
        <w:t>:</w:t>
      </w:r>
    </w:p>
    <w:p w:rsidR="001C5834" w:rsidRPr="001C5834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5834" w:rsidRPr="001C5834">
        <w:rPr>
          <w:sz w:val="28"/>
          <w:szCs w:val="28"/>
        </w:rPr>
        <w:t>Филиалы Совета создаются во всех провинциях, и каждый из них должен состоять не менее чем из десяти членов, которые выбираются в порядке, определенном внутренним регламентом Совета. Внутренние правила также определяют средства контроля и процедуры для создания офисов или центров качества, необходимых для достижения целей Совета</w:t>
      </w:r>
      <w:r>
        <w:rPr>
          <w:sz w:val="28"/>
          <w:szCs w:val="28"/>
        </w:rPr>
        <w:t>»,</w:t>
      </w:r>
    </w:p>
    <w:p w:rsidR="001C5834" w:rsidRPr="001C5834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№7</w:t>
      </w:r>
      <w:r w:rsidR="001C5834" w:rsidRPr="001C5834">
        <w:rPr>
          <w:sz w:val="28"/>
          <w:szCs w:val="28"/>
        </w:rPr>
        <w:t>:</w:t>
      </w:r>
    </w:p>
    <w:p w:rsidR="00855B07" w:rsidRDefault="00855B07" w:rsidP="0085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Без ущерба для положений действующих законов Совет правомочен принимать все необходимое для достижения своих целей, в частности следующее:</w:t>
      </w:r>
      <w:r>
        <w:rPr>
          <w:sz w:val="28"/>
          <w:szCs w:val="28"/>
        </w:rPr>
        <w:t xml:space="preserve"> </w:t>
      </w:r>
    </w:p>
    <w:p w:rsidR="001C5834" w:rsidRPr="00855B07" w:rsidRDefault="00855B07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</w:t>
      </w:r>
      <w:r w:rsidRPr="00855B07">
        <w:rPr>
          <w:sz w:val="28"/>
          <w:szCs w:val="28"/>
        </w:rPr>
        <w:t>п</w:t>
      </w:r>
      <w:r>
        <w:rPr>
          <w:sz w:val="28"/>
          <w:szCs w:val="28"/>
        </w:rPr>
        <w:t>редложения</w:t>
      </w:r>
      <w:r w:rsidR="001C5834" w:rsidRPr="00855B07">
        <w:rPr>
          <w:sz w:val="28"/>
          <w:szCs w:val="28"/>
        </w:rPr>
        <w:t xml:space="preserve"> общей политики государства в области развития дел женщин с целью их продвижения и предоставления им возможности выполнять свою политическую, экономическую, социальную и культурную роль, а также интегрировать свои усилия в комплексные программы развития.</w:t>
      </w:r>
    </w:p>
    <w:p w:rsidR="001C5834" w:rsidRPr="00855B07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5B07">
        <w:rPr>
          <w:sz w:val="28"/>
          <w:szCs w:val="28"/>
        </w:rPr>
        <w:t>Предлагать проекты национальных планов по улучшению положения женщин и решать проблемы, с которыми они сталкиваются.</w:t>
      </w:r>
    </w:p>
    <w:p w:rsidR="001C5834" w:rsidRPr="00855B07" w:rsidRDefault="00855B07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</w:t>
      </w:r>
      <w:r w:rsidR="001C5834" w:rsidRPr="00855B07">
        <w:rPr>
          <w:sz w:val="28"/>
          <w:szCs w:val="28"/>
        </w:rPr>
        <w:t>оординация с государственными учреждениями, реализующими программы, мероприятия и проекты развития для женщин, утвержденные в национальном плане, и сотруднич</w:t>
      </w:r>
      <w:r w:rsidR="00D3229A">
        <w:rPr>
          <w:sz w:val="28"/>
          <w:szCs w:val="28"/>
        </w:rPr>
        <w:t>ать</w:t>
      </w:r>
      <w:r w:rsidR="001C5834" w:rsidRPr="00855B07">
        <w:rPr>
          <w:sz w:val="28"/>
          <w:szCs w:val="28"/>
        </w:rPr>
        <w:t xml:space="preserve"> и отношении с известными организациями гражданского общества, а также международными и региональными организациями, имеющими лицензию н</w:t>
      </w:r>
      <w:r w:rsidR="00D3229A">
        <w:rPr>
          <w:sz w:val="28"/>
          <w:szCs w:val="28"/>
        </w:rPr>
        <w:t>а работу в Арабской Республике Египет</w:t>
      </w:r>
      <w:r w:rsidR="001C5834" w:rsidRPr="00855B07">
        <w:rPr>
          <w:sz w:val="28"/>
          <w:szCs w:val="28"/>
        </w:rPr>
        <w:t>, по согласованию с заинтересованными властями в государстве.</w:t>
      </w:r>
    </w:p>
    <w:p w:rsidR="001C5834" w:rsidRPr="00F8690F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690F">
        <w:rPr>
          <w:sz w:val="28"/>
          <w:szCs w:val="28"/>
        </w:rPr>
        <w:t>Участвовать в работе комитетов, образованных государством, для изучения и разработки политики развития, связанной с делами женщин.</w:t>
      </w:r>
    </w:p>
    <w:p w:rsidR="001C5834" w:rsidRPr="00F8690F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690F">
        <w:rPr>
          <w:sz w:val="28"/>
          <w:szCs w:val="28"/>
        </w:rPr>
        <w:t xml:space="preserve">Наблюдать и оценивать реализацию общей политики государства в отношении женщин, а также добиваться прогресса предложений и </w:t>
      </w:r>
      <w:r w:rsidRPr="00F8690F">
        <w:rPr>
          <w:sz w:val="28"/>
          <w:szCs w:val="28"/>
        </w:rPr>
        <w:lastRenderedPageBreak/>
        <w:t>замечаний, которые он имеет в отношении компетентных органов в этом отношении.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Выраж</w:t>
      </w:r>
      <w:r w:rsidR="00D3229A">
        <w:rPr>
          <w:sz w:val="28"/>
          <w:szCs w:val="28"/>
        </w:rPr>
        <w:t>ать</w:t>
      </w:r>
      <w:r w:rsidRPr="00D3229A">
        <w:rPr>
          <w:sz w:val="28"/>
          <w:szCs w:val="28"/>
        </w:rPr>
        <w:t xml:space="preserve"> мнени</w:t>
      </w:r>
      <w:r w:rsidR="00D3229A">
        <w:rPr>
          <w:sz w:val="28"/>
          <w:szCs w:val="28"/>
        </w:rPr>
        <w:t>я</w:t>
      </w:r>
      <w:r w:rsidRPr="00D3229A">
        <w:rPr>
          <w:sz w:val="28"/>
          <w:szCs w:val="28"/>
        </w:rPr>
        <w:t xml:space="preserve"> по законопроектам и постановлениям, относящимся к сфере его деятельности, и отслежива</w:t>
      </w:r>
      <w:r w:rsidR="00D3229A">
        <w:rPr>
          <w:sz w:val="28"/>
          <w:szCs w:val="28"/>
        </w:rPr>
        <w:t>ть то</w:t>
      </w:r>
      <w:r w:rsidRPr="00D3229A">
        <w:rPr>
          <w:sz w:val="28"/>
          <w:szCs w:val="28"/>
        </w:rPr>
        <w:t>, что было ратифицировано, для работы над их включением в национальное законодательство в случаях, когда это требуется.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Выраж</w:t>
      </w:r>
      <w:r w:rsidR="00D3229A">
        <w:rPr>
          <w:sz w:val="28"/>
          <w:szCs w:val="28"/>
        </w:rPr>
        <w:t>ать мнения</w:t>
      </w:r>
      <w:r w:rsidRPr="00D3229A">
        <w:rPr>
          <w:sz w:val="28"/>
          <w:szCs w:val="28"/>
        </w:rPr>
        <w:t xml:space="preserve"> по международным и региональным конвенциям и соглашениям, касающимся женщин, и отслежива</w:t>
      </w:r>
      <w:r w:rsidR="00D3229A">
        <w:rPr>
          <w:sz w:val="28"/>
          <w:szCs w:val="28"/>
        </w:rPr>
        <w:t>ть то</w:t>
      </w:r>
      <w:r w:rsidRPr="00D3229A">
        <w:rPr>
          <w:sz w:val="28"/>
          <w:szCs w:val="28"/>
        </w:rPr>
        <w:t>, что было ратифицировано, для работы над их включением в национальное законодательство в случаях, когда это требуется.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Выра</w:t>
      </w:r>
      <w:r w:rsidR="00D3229A">
        <w:rPr>
          <w:sz w:val="28"/>
          <w:szCs w:val="28"/>
        </w:rPr>
        <w:t>жать</w:t>
      </w:r>
      <w:r w:rsidRPr="00D3229A">
        <w:rPr>
          <w:sz w:val="28"/>
          <w:szCs w:val="28"/>
        </w:rPr>
        <w:t xml:space="preserve"> мнение о том, что от него требуется от соответствующих министерств по вопросам, связанным с женской сферой.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Представ</w:t>
      </w:r>
      <w:r w:rsidR="00D3229A">
        <w:rPr>
          <w:sz w:val="28"/>
          <w:szCs w:val="28"/>
        </w:rPr>
        <w:t>ить</w:t>
      </w:r>
      <w:r w:rsidRPr="00D3229A">
        <w:rPr>
          <w:sz w:val="28"/>
          <w:szCs w:val="28"/>
        </w:rPr>
        <w:t xml:space="preserve"> египетских женщин на международных и региональных форумах по делам женщин в сотрудничестве с соответствующими властями страны.</w:t>
      </w:r>
    </w:p>
    <w:p w:rsidR="001C5834" w:rsidRPr="00D3229A" w:rsidRDefault="00D3229A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</w:t>
      </w:r>
      <w:r w:rsidR="001C5834" w:rsidRPr="00D3229A">
        <w:rPr>
          <w:sz w:val="28"/>
          <w:szCs w:val="28"/>
        </w:rPr>
        <w:t xml:space="preserve"> во встречах региональных и международных организаций, занимающихся делами женщин, в соответствии с кругом ведения совета в координации с соответствующими властями страны.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Вн</w:t>
      </w:r>
      <w:r w:rsidR="00D3229A">
        <w:rPr>
          <w:sz w:val="28"/>
          <w:szCs w:val="28"/>
        </w:rPr>
        <w:t>осить вклад</w:t>
      </w:r>
      <w:r w:rsidRPr="00D3229A">
        <w:rPr>
          <w:sz w:val="28"/>
          <w:szCs w:val="28"/>
        </w:rPr>
        <w:t xml:space="preserve"> в составление отчетов, которые государство подает в соответствии с международными конвенциями, касающимися женщин.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Принимать и изучать жалобы о нарушении прав и свобод женщин, направлять их в компетентные органы, работать над их разрешением с соответствующими органами и оказывать необходимую юридическую помощь.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Сообщ</w:t>
      </w:r>
      <w:r w:rsidR="00D3229A">
        <w:rPr>
          <w:sz w:val="28"/>
          <w:szCs w:val="28"/>
        </w:rPr>
        <w:t>ать</w:t>
      </w:r>
      <w:r w:rsidRPr="00D3229A">
        <w:rPr>
          <w:sz w:val="28"/>
          <w:szCs w:val="28"/>
        </w:rPr>
        <w:t xml:space="preserve"> в государственные органы о любых нарушениях прав и свобод женщин.</w:t>
      </w:r>
    </w:p>
    <w:p w:rsid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lastRenderedPageBreak/>
        <w:t>Распростран</w:t>
      </w:r>
      <w:r w:rsidR="00D3229A">
        <w:rPr>
          <w:sz w:val="28"/>
          <w:szCs w:val="28"/>
        </w:rPr>
        <w:t>ять</w:t>
      </w:r>
      <w:r w:rsidRPr="00D3229A">
        <w:rPr>
          <w:sz w:val="28"/>
          <w:szCs w:val="28"/>
        </w:rPr>
        <w:t xml:space="preserve"> культур</w:t>
      </w:r>
      <w:r w:rsidR="00D3229A">
        <w:rPr>
          <w:sz w:val="28"/>
          <w:szCs w:val="28"/>
        </w:rPr>
        <w:t>у</w:t>
      </w:r>
      <w:r w:rsidRPr="00D3229A">
        <w:rPr>
          <w:sz w:val="28"/>
          <w:szCs w:val="28"/>
        </w:rPr>
        <w:t xml:space="preserve"> защиты женщин, расширение их прав и возможностей и их развитие с </w:t>
      </w:r>
      <w:r w:rsidR="00D3229A">
        <w:rPr>
          <w:sz w:val="28"/>
          <w:szCs w:val="28"/>
        </w:rPr>
        <w:t xml:space="preserve">использованием всех визуальных </w:t>
      </w:r>
      <w:r w:rsidRPr="00D3229A">
        <w:rPr>
          <w:sz w:val="28"/>
          <w:szCs w:val="28"/>
        </w:rPr>
        <w:t>и читаемых средств м</w:t>
      </w:r>
      <w:r w:rsidR="00D3229A">
        <w:rPr>
          <w:sz w:val="28"/>
          <w:szCs w:val="28"/>
        </w:rPr>
        <w:t>ассовой информации.</w:t>
      </w:r>
    </w:p>
    <w:p w:rsidR="001C5834" w:rsidRPr="00D3229A" w:rsidRDefault="00D3229A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Подготавливать</w:t>
      </w:r>
      <w:r w:rsidR="001C5834" w:rsidRPr="00D3229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 и информационные</w:t>
      </w:r>
      <w:r w:rsidR="001C5834" w:rsidRPr="00D3229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ы, необходимые</w:t>
      </w:r>
      <w:r w:rsidR="001C5834" w:rsidRPr="00D3229A">
        <w:rPr>
          <w:sz w:val="28"/>
          <w:szCs w:val="28"/>
        </w:rPr>
        <w:t xml:space="preserve"> для повышения осведомленности о роли женщин в обществе и ознакомления их с их правами и обязанностями, выпуск бюллетеней, периодические издания, журналы и публикации, связанные с целями и деятельностью совета.</w:t>
      </w:r>
    </w:p>
    <w:p w:rsidR="001C5834" w:rsidRPr="00D3229A" w:rsidRDefault="001C5834" w:rsidP="006C2E27">
      <w:pPr>
        <w:pStyle w:val="af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229A">
        <w:rPr>
          <w:sz w:val="28"/>
          <w:szCs w:val="28"/>
        </w:rPr>
        <w:t>Пров</w:t>
      </w:r>
      <w:r w:rsidR="00D3229A">
        <w:rPr>
          <w:sz w:val="28"/>
          <w:szCs w:val="28"/>
        </w:rPr>
        <w:t>о</w:t>
      </w:r>
      <w:r w:rsidRPr="00D3229A">
        <w:rPr>
          <w:sz w:val="28"/>
          <w:szCs w:val="28"/>
        </w:rPr>
        <w:t>д</w:t>
      </w:r>
      <w:r w:rsidR="00D3229A">
        <w:rPr>
          <w:sz w:val="28"/>
          <w:szCs w:val="28"/>
        </w:rPr>
        <w:t>ить</w:t>
      </w:r>
      <w:r w:rsidRPr="00D3229A">
        <w:rPr>
          <w:sz w:val="28"/>
          <w:szCs w:val="28"/>
        </w:rPr>
        <w:t xml:space="preserve"> конференци</w:t>
      </w:r>
      <w:r w:rsidR="00D3229A">
        <w:rPr>
          <w:sz w:val="28"/>
          <w:szCs w:val="28"/>
        </w:rPr>
        <w:t>и</w:t>
      </w:r>
      <w:r w:rsidRPr="00D3229A">
        <w:rPr>
          <w:sz w:val="28"/>
          <w:szCs w:val="28"/>
        </w:rPr>
        <w:t>, семинар</w:t>
      </w:r>
      <w:r w:rsidR="00D3229A">
        <w:rPr>
          <w:sz w:val="28"/>
          <w:szCs w:val="28"/>
        </w:rPr>
        <w:t>ы</w:t>
      </w:r>
      <w:r w:rsidRPr="00D3229A">
        <w:rPr>
          <w:sz w:val="28"/>
          <w:szCs w:val="28"/>
        </w:rPr>
        <w:t xml:space="preserve"> и</w:t>
      </w:r>
      <w:r w:rsidR="00D3229A">
        <w:rPr>
          <w:sz w:val="28"/>
          <w:szCs w:val="28"/>
        </w:rPr>
        <w:t xml:space="preserve"> мастер-классы</w:t>
      </w:r>
      <w:r w:rsidRPr="00D3229A">
        <w:rPr>
          <w:sz w:val="28"/>
          <w:szCs w:val="28"/>
        </w:rPr>
        <w:t>, подгот</w:t>
      </w:r>
      <w:r w:rsidR="00D3229A">
        <w:rPr>
          <w:sz w:val="28"/>
          <w:szCs w:val="28"/>
        </w:rPr>
        <w:t xml:space="preserve">авливать исследования </w:t>
      </w:r>
      <w:r w:rsidRPr="00D3229A">
        <w:rPr>
          <w:sz w:val="28"/>
          <w:szCs w:val="28"/>
        </w:rPr>
        <w:t>по темам, связанным с женщинами, и организ</w:t>
      </w:r>
      <w:r w:rsidR="00D3229A">
        <w:rPr>
          <w:sz w:val="28"/>
          <w:szCs w:val="28"/>
        </w:rPr>
        <w:t>овывать</w:t>
      </w:r>
      <w:r w:rsidRPr="00D3229A">
        <w:rPr>
          <w:sz w:val="28"/>
          <w:szCs w:val="28"/>
        </w:rPr>
        <w:t xml:space="preserve"> учебн</w:t>
      </w:r>
      <w:r w:rsidR="00D3229A">
        <w:rPr>
          <w:sz w:val="28"/>
          <w:szCs w:val="28"/>
        </w:rPr>
        <w:t>ые</w:t>
      </w:r>
      <w:r w:rsidRPr="00D3229A">
        <w:rPr>
          <w:sz w:val="28"/>
          <w:szCs w:val="28"/>
        </w:rPr>
        <w:t xml:space="preserve"> курс</w:t>
      </w:r>
      <w:r w:rsidR="00D3229A">
        <w:rPr>
          <w:sz w:val="28"/>
          <w:szCs w:val="28"/>
        </w:rPr>
        <w:t>ы</w:t>
      </w:r>
      <w:r w:rsidRPr="00D3229A">
        <w:rPr>
          <w:sz w:val="28"/>
          <w:szCs w:val="28"/>
        </w:rPr>
        <w:t xml:space="preserve"> и программ</w:t>
      </w:r>
      <w:r w:rsidR="00D3229A">
        <w:rPr>
          <w:sz w:val="28"/>
          <w:szCs w:val="28"/>
        </w:rPr>
        <w:t>ы</w:t>
      </w:r>
      <w:r w:rsidRPr="00D3229A">
        <w:rPr>
          <w:sz w:val="28"/>
          <w:szCs w:val="28"/>
        </w:rPr>
        <w:t xml:space="preserve"> для повышения их способностей и навыков во всех областях.</w:t>
      </w:r>
    </w:p>
    <w:p w:rsidR="001C5834" w:rsidRPr="001C5834" w:rsidRDefault="001C5834" w:rsidP="00D3229A">
      <w:pPr>
        <w:spacing w:line="360" w:lineRule="auto"/>
        <w:ind w:firstLine="709"/>
        <w:jc w:val="both"/>
        <w:rPr>
          <w:sz w:val="28"/>
          <w:szCs w:val="28"/>
        </w:rPr>
      </w:pPr>
      <w:r w:rsidRPr="001C5834">
        <w:rPr>
          <w:sz w:val="28"/>
          <w:szCs w:val="28"/>
        </w:rPr>
        <w:t xml:space="preserve">Статья </w:t>
      </w:r>
      <w:r w:rsidR="00D3229A">
        <w:rPr>
          <w:sz w:val="28"/>
          <w:szCs w:val="28"/>
        </w:rPr>
        <w:t>№</w:t>
      </w:r>
      <w:r w:rsidRPr="001C5834">
        <w:rPr>
          <w:sz w:val="28"/>
          <w:szCs w:val="28"/>
        </w:rPr>
        <w:t>8: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Президент Республики, спикер Палаты представителей и премьер-министр могут обращаться в Национальный совет по делам женщин по любым вопросам, связанным с их специализацией, для изучения и заключения по ним. Каждый из них может просить совет о созыве для рассмотрения предмета, указанного в запросе, если возникнет такая необходимость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№9</w:t>
      </w:r>
      <w:r w:rsidR="001C5834" w:rsidRPr="001C5834">
        <w:rPr>
          <w:sz w:val="28"/>
          <w:szCs w:val="28"/>
        </w:rPr>
        <w:t>: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формирует постоянные комитеты, чтобы помочь ему в выполнении его функций. Во внутреннем регламенте Совета указывается, как должны формироваться эти комитеты, а также система и порядок работы с ними. Эти комитеты могут обращаться за помощью к экспертам и специалистам, которых они видят, при обсуждении любой из тем, которые входят в сферу их работы. Кроме того, президент совета может после его представления совету образовывать специальные или временные комитеты для выполнения конкретной работы, определенной решением об их образовании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№10</w:t>
      </w:r>
      <w:r w:rsidR="001C5834" w:rsidRPr="001C5834">
        <w:rPr>
          <w:sz w:val="28"/>
          <w:szCs w:val="28"/>
        </w:rPr>
        <w:t>: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В совете должен быть создан центр документации для сбора информации, данных, исследований, статистики и исследований, касающихся женщин, в соответствии с механизмами контроля и процедурами, установленными внутренним регламентом совета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D3229A" w:rsidP="00D32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№11</w:t>
      </w:r>
      <w:r w:rsidR="001C5834" w:rsidRPr="001C5834">
        <w:rPr>
          <w:sz w:val="28"/>
          <w:szCs w:val="28"/>
        </w:rPr>
        <w:t>:</w:t>
      </w:r>
    </w:p>
    <w:p w:rsidR="001C5834" w:rsidRPr="001C5834" w:rsidRDefault="00D3229A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«Совет</w:t>
      </w:r>
      <w:r w:rsidR="001C5834" w:rsidRPr="001C5834">
        <w:rPr>
          <w:sz w:val="28"/>
          <w:szCs w:val="28"/>
        </w:rPr>
        <w:t xml:space="preserve"> собирается по приглашению председателя не реже одного раза в месяц и всякий раз, когда возникает необходимость, или если треть его членов запрашивает приглашение на собрание. Заседание считается действительным при наличии половины членов, при условии, что присутствует председатель или вице-президент, и его решения принимаются большинством голосов присутствующих, а в случае равного числ</w:t>
      </w:r>
      <w:r>
        <w:rPr>
          <w:sz w:val="28"/>
          <w:szCs w:val="28"/>
        </w:rPr>
        <w:t>а голосов - стороной собрания. П</w:t>
      </w:r>
      <w:r w:rsidR="001C5834" w:rsidRPr="001C5834">
        <w:rPr>
          <w:sz w:val="28"/>
          <w:szCs w:val="28"/>
        </w:rPr>
        <w:t>редседатель собрания имеет преимущественную силу. Президент совета может приглашать на его заседания тех, кто желает узнать их мнение и опыт при обсуждении любой из тем, находящихся в их компетенции, без права голоса</w:t>
      </w:r>
      <w:r w:rsidR="001B421B"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№12</w:t>
      </w:r>
      <w:r w:rsidR="001C5834" w:rsidRPr="001C5834">
        <w:rPr>
          <w:sz w:val="28"/>
          <w:szCs w:val="28"/>
        </w:rPr>
        <w:t>: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Государственные агентства обязаны помогать Совету и его отделениям в провинциях в выполнении его задач, способствовать началу выполнения им своих функций и предоставлять ему данные, информацию и статистические данные, которые он запрашивает в отношении его работы, в соответствии с законы, правила и положения, регулирующие это. Совет может пригласить представителя этих органов для участия в своей работе или заседаниях без права голоса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№13</w:t>
      </w:r>
      <w:r w:rsidR="001C5834" w:rsidRPr="001C5834">
        <w:rPr>
          <w:sz w:val="28"/>
          <w:szCs w:val="28"/>
        </w:rPr>
        <w:t>:</w:t>
      </w:r>
    </w:p>
    <w:p w:rsidR="001B421B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 xml:space="preserve">Органы, в которых работают члены Совета, должны способствовать выполнению ими своих обязанностей в Совете. Члены совета не могут быть привлечены к ответственности за дисциплинарные взыскания или </w:t>
      </w:r>
      <w:r>
        <w:rPr>
          <w:sz w:val="28"/>
          <w:szCs w:val="28"/>
        </w:rPr>
        <w:t xml:space="preserve">быть </w:t>
      </w:r>
      <w:r w:rsidR="001C5834" w:rsidRPr="001C5834">
        <w:rPr>
          <w:sz w:val="28"/>
          <w:szCs w:val="28"/>
        </w:rPr>
        <w:t>увол</w:t>
      </w:r>
      <w:r>
        <w:rPr>
          <w:sz w:val="28"/>
          <w:szCs w:val="28"/>
        </w:rPr>
        <w:t>ены</w:t>
      </w:r>
      <w:r w:rsidR="001C5834" w:rsidRPr="001C5834">
        <w:rPr>
          <w:sz w:val="28"/>
          <w:szCs w:val="28"/>
        </w:rPr>
        <w:t xml:space="preserve"> с работы у своих первоначальных работодателей из-за выраженного </w:t>
      </w:r>
      <w:r w:rsidR="001C5834" w:rsidRPr="001C5834">
        <w:rPr>
          <w:sz w:val="28"/>
          <w:szCs w:val="28"/>
        </w:rPr>
        <w:lastRenderedPageBreak/>
        <w:t>ими мнения или своего участия в работе и задачах совета или из-за принятых им решений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B421B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№14</w:t>
      </w:r>
      <w:r w:rsidR="001C5834" w:rsidRPr="001C5834">
        <w:rPr>
          <w:sz w:val="28"/>
          <w:szCs w:val="28"/>
        </w:rPr>
        <w:t>: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должен иметь постоянного Генерального секретаря,</w:t>
      </w:r>
      <w:r>
        <w:rPr>
          <w:sz w:val="28"/>
          <w:szCs w:val="28"/>
        </w:rPr>
        <w:t xml:space="preserve"> который не является его членом</w:t>
      </w:r>
      <w:r w:rsidR="001C5834" w:rsidRPr="001C5834">
        <w:rPr>
          <w:sz w:val="28"/>
          <w:szCs w:val="28"/>
        </w:rPr>
        <w:t xml:space="preserve">, и решение о его назначении выносится Советом на период в один год, не превышающий срока оставшегося членского состава самого Совета, и Совет определяет его финансовое положение. Генеральный секретарь отвечает за выполнение решений совета, </w:t>
      </w:r>
      <w:r>
        <w:rPr>
          <w:sz w:val="28"/>
          <w:szCs w:val="28"/>
        </w:rPr>
        <w:t xml:space="preserve">проводит </w:t>
      </w:r>
      <w:r w:rsidR="001C5834" w:rsidRPr="001C5834">
        <w:rPr>
          <w:sz w:val="28"/>
          <w:szCs w:val="28"/>
        </w:rPr>
        <w:t>общий надзор за техническим секретариатом, вопрос</w:t>
      </w:r>
      <w:r>
        <w:rPr>
          <w:sz w:val="28"/>
          <w:szCs w:val="28"/>
        </w:rPr>
        <w:t>ами</w:t>
      </w:r>
      <w:r w:rsidR="001C5834" w:rsidRPr="001C5834">
        <w:rPr>
          <w:sz w:val="28"/>
          <w:szCs w:val="28"/>
        </w:rPr>
        <w:t xml:space="preserve"> персонала, финансовы</w:t>
      </w:r>
      <w:r>
        <w:rPr>
          <w:sz w:val="28"/>
          <w:szCs w:val="28"/>
        </w:rPr>
        <w:t>ми</w:t>
      </w:r>
      <w:r w:rsidR="001C5834" w:rsidRPr="001C5834">
        <w:rPr>
          <w:sz w:val="28"/>
          <w:szCs w:val="28"/>
        </w:rPr>
        <w:t xml:space="preserve"> и административны</w:t>
      </w:r>
      <w:r>
        <w:rPr>
          <w:sz w:val="28"/>
          <w:szCs w:val="28"/>
        </w:rPr>
        <w:t>ми</w:t>
      </w:r>
      <w:r w:rsidR="001C5834" w:rsidRPr="001C583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ами, управляет и организовывает</w:t>
      </w:r>
      <w:r w:rsidR="001C5834" w:rsidRPr="001C583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1C5834" w:rsidRPr="001C5834">
        <w:rPr>
          <w:sz w:val="28"/>
          <w:szCs w:val="28"/>
        </w:rPr>
        <w:t xml:space="preserve"> совета в соответствии с его регламентом и имеет право присутствовать на с</w:t>
      </w:r>
      <w:r>
        <w:rPr>
          <w:sz w:val="28"/>
          <w:szCs w:val="28"/>
        </w:rPr>
        <w:t>обраниях совета без права голоса. Статьи №4</w:t>
      </w:r>
      <w:r w:rsidR="001C5834" w:rsidRPr="001C5834">
        <w:rPr>
          <w:sz w:val="28"/>
          <w:szCs w:val="28"/>
        </w:rPr>
        <w:t xml:space="preserve"> и </w:t>
      </w:r>
      <w:r>
        <w:rPr>
          <w:sz w:val="28"/>
          <w:szCs w:val="28"/>
        </w:rPr>
        <w:t>№18</w:t>
      </w:r>
      <w:r w:rsidR="001C5834" w:rsidRPr="001C5834">
        <w:rPr>
          <w:sz w:val="28"/>
          <w:szCs w:val="28"/>
        </w:rPr>
        <w:t xml:space="preserve"> этого закона. Внутренний регламент совета определяет и другие его компетенции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№15</w:t>
      </w:r>
      <w:r w:rsidR="001C5834" w:rsidRPr="001C5834">
        <w:rPr>
          <w:sz w:val="28"/>
          <w:szCs w:val="28"/>
        </w:rPr>
        <w:t>: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должен иметь технический секретариат во главе с Генеральным секретарем, который помогает Совету в выполнении его работы и доводит его решения, рекомендации и предложения до компетентных органов, а внутренние правила Совета определяют другие его полномочия. Совет должен обра</w:t>
      </w:r>
      <w:r>
        <w:rPr>
          <w:sz w:val="28"/>
          <w:szCs w:val="28"/>
        </w:rPr>
        <w:t>щаться</w:t>
      </w:r>
      <w:r w:rsidR="001C5834" w:rsidRPr="001C5834">
        <w:rPr>
          <w:sz w:val="28"/>
          <w:szCs w:val="28"/>
        </w:rPr>
        <w:t xml:space="preserve"> за помощью к </w:t>
      </w:r>
      <w:r>
        <w:rPr>
          <w:sz w:val="28"/>
          <w:szCs w:val="28"/>
        </w:rPr>
        <w:t>большому</w:t>
      </w:r>
      <w:r w:rsidR="001C5834" w:rsidRPr="001C5834">
        <w:rPr>
          <w:sz w:val="28"/>
          <w:szCs w:val="28"/>
        </w:rPr>
        <w:t xml:space="preserve"> количеству квалифицированных рабочих,</w:t>
      </w:r>
      <w:r>
        <w:rPr>
          <w:sz w:val="28"/>
          <w:szCs w:val="28"/>
        </w:rPr>
        <w:t xml:space="preserve"> также</w:t>
      </w:r>
      <w:r w:rsidR="001C5834" w:rsidRPr="001C5834">
        <w:rPr>
          <w:sz w:val="28"/>
          <w:szCs w:val="28"/>
        </w:rPr>
        <w:t xml:space="preserve"> он может обра</w:t>
      </w:r>
      <w:r>
        <w:rPr>
          <w:sz w:val="28"/>
          <w:szCs w:val="28"/>
        </w:rPr>
        <w:t>щаться</w:t>
      </w:r>
      <w:r w:rsidR="001C5834" w:rsidRPr="001C5834">
        <w:rPr>
          <w:sz w:val="28"/>
          <w:szCs w:val="28"/>
        </w:rPr>
        <w:t xml:space="preserve"> за помощью к ряду экспертов и специалистов, </w:t>
      </w:r>
      <w:r>
        <w:rPr>
          <w:sz w:val="28"/>
          <w:szCs w:val="28"/>
        </w:rPr>
        <w:t>для  профессионального выполнения</w:t>
      </w:r>
      <w:r w:rsidR="001C5834" w:rsidRPr="001C5834">
        <w:rPr>
          <w:sz w:val="28"/>
          <w:szCs w:val="28"/>
        </w:rPr>
        <w:t xml:space="preserve"> его обязанностей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№16</w:t>
      </w:r>
      <w:r w:rsidR="001C5834" w:rsidRPr="001C5834">
        <w:rPr>
          <w:sz w:val="28"/>
          <w:szCs w:val="28"/>
        </w:rPr>
        <w:t>:</w:t>
      </w:r>
    </w:p>
    <w:p w:rsid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 xml:space="preserve">Председатель Совета, его заместитель, члены и Генеральный секретарь должны выполнять свои обязанности таким образом, чтобы обеспечить достижение целей Совета и осуществление его полномочий в рамках беспристрастности, прозрачности и независимости, </w:t>
      </w:r>
      <w:r>
        <w:rPr>
          <w:sz w:val="28"/>
          <w:szCs w:val="28"/>
        </w:rPr>
        <w:t>и наряду с этим</w:t>
      </w:r>
      <w:r w:rsidR="001C5834" w:rsidRPr="001C5834">
        <w:rPr>
          <w:sz w:val="28"/>
          <w:szCs w:val="28"/>
        </w:rPr>
        <w:t xml:space="preserve"> сохранять конфиденциальность информации и данных, представленных им в </w:t>
      </w:r>
      <w:r w:rsidR="001C5834" w:rsidRPr="001C5834">
        <w:rPr>
          <w:sz w:val="28"/>
          <w:szCs w:val="28"/>
        </w:rPr>
        <w:lastRenderedPageBreak/>
        <w:t>связи с выполнением своих обязанностей в Совете, и не использов</w:t>
      </w:r>
      <w:r>
        <w:rPr>
          <w:sz w:val="28"/>
          <w:szCs w:val="28"/>
        </w:rPr>
        <w:t>ать их для иных целей, кроме тех, для которых</w:t>
      </w:r>
      <w:r w:rsidR="001C5834" w:rsidRPr="001C5834">
        <w:rPr>
          <w:sz w:val="28"/>
          <w:szCs w:val="28"/>
        </w:rPr>
        <w:t xml:space="preserve"> они</w:t>
      </w:r>
      <w:proofErr w:type="gramEnd"/>
      <w:r w:rsidR="001C5834" w:rsidRPr="001C5834">
        <w:rPr>
          <w:sz w:val="28"/>
          <w:szCs w:val="28"/>
        </w:rPr>
        <w:t xml:space="preserve"> были </w:t>
      </w:r>
      <w:r>
        <w:rPr>
          <w:sz w:val="28"/>
          <w:szCs w:val="28"/>
        </w:rPr>
        <w:t>созваны».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№17</w:t>
      </w:r>
      <w:r w:rsidR="001C5834" w:rsidRPr="001C5834">
        <w:rPr>
          <w:sz w:val="28"/>
          <w:szCs w:val="28"/>
        </w:rPr>
        <w:t>: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 xml:space="preserve">Председатель Совета, его заместитель, члены и Генеральный секретарь должны раскрывать каждый случай, когда кто-либо из них или их родственники до четвертой степени </w:t>
      </w:r>
      <w:r>
        <w:rPr>
          <w:sz w:val="28"/>
          <w:szCs w:val="28"/>
        </w:rPr>
        <w:t xml:space="preserve">родства </w:t>
      </w:r>
      <w:r w:rsidR="001C5834" w:rsidRPr="001C5834">
        <w:rPr>
          <w:sz w:val="28"/>
          <w:szCs w:val="28"/>
        </w:rPr>
        <w:t>имеют материальные или моральные интересы, нынешние или будущие, которые противоречат беспристрастности и независимост</w:t>
      </w:r>
      <w:r>
        <w:rPr>
          <w:sz w:val="28"/>
          <w:szCs w:val="28"/>
        </w:rPr>
        <w:t>и</w:t>
      </w:r>
      <w:r w:rsidR="001C5834" w:rsidRPr="001C5834">
        <w:rPr>
          <w:sz w:val="28"/>
          <w:szCs w:val="28"/>
        </w:rPr>
        <w:t xml:space="preserve"> своих обязанностей в Совете, которые требуют </w:t>
      </w:r>
      <w:r>
        <w:rPr>
          <w:sz w:val="28"/>
          <w:szCs w:val="28"/>
        </w:rPr>
        <w:t>автономности</w:t>
      </w:r>
      <w:r w:rsidR="001C5834" w:rsidRPr="001C5834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 xml:space="preserve">ия своих обязанностей в Совете. </w:t>
      </w:r>
      <w:r w:rsidR="001C5834" w:rsidRPr="001C5834">
        <w:rPr>
          <w:sz w:val="28"/>
          <w:szCs w:val="28"/>
        </w:rPr>
        <w:t>Совет принимает все необходимое для устранения этого конфликта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1C5834" w:rsidRPr="001C5834" w:rsidRDefault="001B421B" w:rsidP="001B4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№18</w:t>
      </w:r>
      <w:r w:rsidR="001C5834" w:rsidRPr="001C5834">
        <w:rPr>
          <w:sz w:val="28"/>
          <w:szCs w:val="28"/>
        </w:rPr>
        <w:t>:</w:t>
      </w:r>
    </w:p>
    <w:p w:rsidR="001C5834" w:rsidRPr="001C5834" w:rsidRDefault="001B421B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Председатель Совета, его заместитель, члены и все его сотрудники относятся к тем, кто несет ответственность за бремя государственной власти в соответствии с положениями Закона № 62 1975 года о незаконной прибыли, и каждый из них представляет финансовую информацию</w:t>
      </w:r>
      <w:r>
        <w:rPr>
          <w:sz w:val="28"/>
          <w:szCs w:val="28"/>
        </w:rPr>
        <w:t xml:space="preserve"> п</w:t>
      </w:r>
      <w:r w:rsidR="001C5834" w:rsidRPr="001C5834">
        <w:rPr>
          <w:sz w:val="28"/>
          <w:szCs w:val="28"/>
        </w:rPr>
        <w:t xml:space="preserve">ри назначении и в конце каждого года. И если кто-либо из них, лично </w:t>
      </w:r>
      <w:r w:rsidR="00395010">
        <w:rPr>
          <w:sz w:val="28"/>
          <w:szCs w:val="28"/>
        </w:rPr>
        <w:t>либо</w:t>
      </w:r>
      <w:r w:rsidR="001C5834" w:rsidRPr="001C5834">
        <w:rPr>
          <w:sz w:val="28"/>
          <w:szCs w:val="28"/>
        </w:rPr>
        <w:t xml:space="preserve"> через посредника, получил </w:t>
      </w:r>
      <w:r w:rsidR="00395010">
        <w:rPr>
          <w:sz w:val="28"/>
          <w:szCs w:val="28"/>
        </w:rPr>
        <w:t>взятку</w:t>
      </w:r>
      <w:r w:rsidR="001C5834" w:rsidRPr="001C5834">
        <w:rPr>
          <w:sz w:val="28"/>
          <w:szCs w:val="28"/>
        </w:rPr>
        <w:t xml:space="preserve"> в связи с </w:t>
      </w:r>
      <w:r w:rsidR="00395010">
        <w:rPr>
          <w:sz w:val="28"/>
          <w:szCs w:val="28"/>
        </w:rPr>
        <w:t>выполнением его обязанностей</w:t>
      </w:r>
      <w:r w:rsidR="001C5834" w:rsidRPr="001C5834">
        <w:rPr>
          <w:sz w:val="28"/>
          <w:szCs w:val="28"/>
        </w:rPr>
        <w:t xml:space="preserve"> в совете, он должен сообщить об этом в письме</w:t>
      </w:r>
      <w:r w:rsidR="00395010">
        <w:rPr>
          <w:sz w:val="28"/>
          <w:szCs w:val="28"/>
        </w:rPr>
        <w:t>нном виде</w:t>
      </w:r>
      <w:r w:rsidR="001C5834" w:rsidRPr="001C5834">
        <w:rPr>
          <w:sz w:val="28"/>
          <w:szCs w:val="28"/>
        </w:rPr>
        <w:t xml:space="preserve">, представленном совету, с указанием лица или организации. </w:t>
      </w:r>
      <w:r w:rsidR="00395010">
        <w:rPr>
          <w:sz w:val="28"/>
          <w:szCs w:val="28"/>
        </w:rPr>
        <w:t>В</w:t>
      </w:r>
      <w:r w:rsidR="001C5834" w:rsidRPr="001C5834">
        <w:rPr>
          <w:sz w:val="28"/>
          <w:szCs w:val="28"/>
        </w:rPr>
        <w:t>ручение подарка и его право собственности переходят к совету</w:t>
      </w:r>
      <w:r w:rsidR="00395010">
        <w:rPr>
          <w:sz w:val="28"/>
          <w:szCs w:val="28"/>
        </w:rPr>
        <w:t>».</w:t>
      </w:r>
    </w:p>
    <w:p w:rsidR="001C5834" w:rsidRPr="001C5834" w:rsidRDefault="001C5834" w:rsidP="00395010">
      <w:pPr>
        <w:spacing w:line="360" w:lineRule="auto"/>
        <w:ind w:firstLine="709"/>
        <w:jc w:val="both"/>
        <w:rPr>
          <w:sz w:val="28"/>
          <w:szCs w:val="28"/>
        </w:rPr>
      </w:pPr>
      <w:r w:rsidRPr="001C5834">
        <w:rPr>
          <w:sz w:val="28"/>
          <w:szCs w:val="28"/>
        </w:rPr>
        <w:t>Стать</w:t>
      </w:r>
      <w:r w:rsidR="00395010">
        <w:rPr>
          <w:sz w:val="28"/>
          <w:szCs w:val="28"/>
        </w:rPr>
        <w:t>я №19: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В случаях, не связанных с задержанием на месте преступления, компетентный следственный орган должен уведомить Совет об аресте председателя совета, его заместителя или любого из его членов с полным описанием инцидента</w:t>
      </w:r>
      <w:r>
        <w:rPr>
          <w:sz w:val="28"/>
          <w:szCs w:val="28"/>
        </w:rPr>
        <w:t>».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№20: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Членство председателя совета, его заместителя или любого из его членов пр</w:t>
      </w:r>
      <w:r>
        <w:rPr>
          <w:sz w:val="28"/>
          <w:szCs w:val="28"/>
        </w:rPr>
        <w:t>екращается в следующих случаях:</w:t>
      </w:r>
    </w:p>
    <w:p w:rsidR="001C5834" w:rsidRPr="00395010" w:rsidRDefault="001C5834" w:rsidP="006C2E27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Утрата одного из условий членства, предусмотренных этим законом.</w:t>
      </w:r>
    </w:p>
    <w:p w:rsidR="001C5834" w:rsidRPr="00395010" w:rsidRDefault="001C5834" w:rsidP="006C2E27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lastRenderedPageBreak/>
        <w:t>Отставка подается в Совет, и отставка должна быть в письменной форме с указанием причин.</w:t>
      </w:r>
    </w:p>
    <w:p w:rsidR="001C5834" w:rsidRPr="00395010" w:rsidRDefault="001C5834" w:rsidP="006C2E27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Отсутствие без уважительной причины, принятое Советом для участия в шести сессиях.</w:t>
      </w:r>
    </w:p>
    <w:p w:rsidR="001C5834" w:rsidRPr="00395010" w:rsidRDefault="001C5834" w:rsidP="006C2E27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Нарушение положений статей 17 и 18 части второй настоящего Закона.</w:t>
      </w:r>
    </w:p>
    <w:p w:rsidR="001C5834" w:rsidRPr="00395010" w:rsidRDefault="001C5834" w:rsidP="006C2E27">
      <w:pPr>
        <w:pStyle w:val="af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Прекращение членства должно быть принято решением Президента Республики после утверждения Советом по запросу, представленному его Президентом. Преемник истекшего члена назначается в порядке, предусмотренном статьями (3 и 4) настоящего Закона, на период, дополняющий срок членства предшественника</w:t>
      </w:r>
      <w:r w:rsidR="00395010">
        <w:rPr>
          <w:sz w:val="28"/>
          <w:szCs w:val="28"/>
        </w:rPr>
        <w:t>»</w:t>
      </w:r>
      <w:r w:rsidRPr="00395010">
        <w:rPr>
          <w:sz w:val="28"/>
          <w:szCs w:val="28"/>
        </w:rPr>
        <w:t>.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№21: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должен иметь специальный бюджет, подготовленный по образцу бюджетов органов государственной службы, который включает его ресурсы и использование, и начинается с начала финансового года штата и заканчивается в его конце, а средства совета</w:t>
      </w:r>
      <w:r>
        <w:rPr>
          <w:sz w:val="28"/>
          <w:szCs w:val="28"/>
        </w:rPr>
        <w:t xml:space="preserve"> являются общественными фондами и</w:t>
      </w:r>
      <w:r w:rsidR="001C5834" w:rsidRPr="001C5834">
        <w:rPr>
          <w:sz w:val="28"/>
          <w:szCs w:val="28"/>
        </w:rPr>
        <w:t xml:space="preserve"> находятся под контролем Министерства финансов и Центральной аудиторской организации</w:t>
      </w:r>
      <w:r>
        <w:rPr>
          <w:sz w:val="28"/>
          <w:szCs w:val="28"/>
        </w:rPr>
        <w:t>».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№22:</w:t>
      </w:r>
    </w:p>
    <w:p w:rsidR="001C5834" w:rsidRPr="001C5834" w:rsidRDefault="00395010" w:rsidP="003950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Рес</w:t>
      </w:r>
      <w:r>
        <w:rPr>
          <w:sz w:val="28"/>
          <w:szCs w:val="28"/>
        </w:rPr>
        <w:t>урсы Совета включают следующее:</w:t>
      </w:r>
    </w:p>
    <w:p w:rsidR="001C5834" w:rsidRPr="00395010" w:rsidRDefault="001C5834" w:rsidP="006C2E27">
      <w:pPr>
        <w:pStyle w:val="af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Средства, которые государство выделяет ему в общем бюджете, пропорционально его обязанностям и специализации, а также работе его комитетов, офисов, центров и филиалов.</w:t>
      </w:r>
    </w:p>
    <w:p w:rsidR="001C5834" w:rsidRPr="00395010" w:rsidRDefault="001C5834" w:rsidP="006C2E27">
      <w:pPr>
        <w:pStyle w:val="af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>Подарки, гранты и субсидии, которые Совет решает принять большинством не менее двух третей своих членов в соответствии с законами и процедурами, регулирующими это.</w:t>
      </w:r>
    </w:p>
    <w:p w:rsidR="001C5834" w:rsidRPr="00395010" w:rsidRDefault="001C5834" w:rsidP="006C2E27">
      <w:pPr>
        <w:pStyle w:val="af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 xml:space="preserve">Процентная доля грантов или субсидий, полученных в соответствии с международным или региональным соглашением, нацеленных на </w:t>
      </w:r>
      <w:r w:rsidRPr="00395010">
        <w:rPr>
          <w:sz w:val="28"/>
          <w:szCs w:val="28"/>
        </w:rPr>
        <w:lastRenderedPageBreak/>
        <w:t>женские области, и этот процент определяется Советом министров на основании предложения министра финансов.</w:t>
      </w:r>
    </w:p>
    <w:p w:rsidR="00192DD0" w:rsidRPr="00395010" w:rsidRDefault="001C5834" w:rsidP="006C2E27">
      <w:pPr>
        <w:pStyle w:val="af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95010">
        <w:rPr>
          <w:sz w:val="28"/>
          <w:szCs w:val="28"/>
        </w:rPr>
        <w:t xml:space="preserve">В Центральном банке Египта открывается специальный счет для Совета, на который будут депонированы поступления от его ресурсов. Излишки с этого счета переводятся в конце каждого финансового года в бюджет Совета на следующий год. </w:t>
      </w:r>
    </w:p>
    <w:p w:rsidR="00395010" w:rsidRPr="00395010" w:rsidRDefault="00395010" w:rsidP="001C5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№23</w:t>
      </w:r>
      <w:r w:rsidRPr="00395010">
        <w:rPr>
          <w:sz w:val="28"/>
          <w:szCs w:val="28"/>
        </w:rPr>
        <w:t>:</w:t>
      </w:r>
    </w:p>
    <w:p w:rsidR="00F536A1" w:rsidRDefault="00395010" w:rsidP="00BF33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834" w:rsidRPr="001C5834">
        <w:rPr>
          <w:sz w:val="28"/>
          <w:szCs w:val="28"/>
        </w:rPr>
        <w:t>Совет каждые три ме</w:t>
      </w:r>
      <w:r>
        <w:rPr>
          <w:sz w:val="28"/>
          <w:szCs w:val="28"/>
        </w:rPr>
        <w:t>сяца представляет отчет обо всех видах</w:t>
      </w:r>
      <w:r w:rsidR="001C5834" w:rsidRPr="001C5834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1C5834" w:rsidRPr="001C5834">
        <w:rPr>
          <w:sz w:val="28"/>
          <w:szCs w:val="28"/>
        </w:rPr>
        <w:t xml:space="preserve"> деятельности и достигнутых результатах Президенту Республики. Совет издает годовой отчет, который включает рекомендации, предложения и меры, которые он считает соответствующими сфере своей компетенции, и представляется Совету представителей по мере его публикации для общественности</w:t>
      </w:r>
      <w:r>
        <w:rPr>
          <w:sz w:val="28"/>
          <w:szCs w:val="28"/>
        </w:rPr>
        <w:t>»</w:t>
      </w:r>
      <w:r w:rsidR="001C5834" w:rsidRPr="001C5834">
        <w:rPr>
          <w:sz w:val="28"/>
          <w:szCs w:val="28"/>
        </w:rPr>
        <w:t>.</w:t>
      </w:r>
    </w:p>
    <w:p w:rsidR="004074B7" w:rsidRDefault="00946DF7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организация, </w:t>
      </w:r>
      <w:r w:rsidR="00B57AF2">
        <w:rPr>
          <w:sz w:val="28"/>
          <w:szCs w:val="28"/>
        </w:rPr>
        <w:t xml:space="preserve">начавшая свою деятельность в 1984 году, создав неформальную группу, а затем в 1991 была зарегистрирована как некоммерческая гражданская компания имени </w:t>
      </w:r>
      <w:r w:rsidR="001253FE">
        <w:rPr>
          <w:sz w:val="28"/>
          <w:szCs w:val="28"/>
        </w:rPr>
        <w:t>– «Новый женский фонд»</w:t>
      </w:r>
      <w:r w:rsidR="00B57AF2">
        <w:rPr>
          <w:sz w:val="28"/>
          <w:szCs w:val="28"/>
        </w:rPr>
        <w:t xml:space="preserve">. </w:t>
      </w:r>
      <w:r w:rsidR="00192DD0">
        <w:rPr>
          <w:sz w:val="28"/>
          <w:szCs w:val="28"/>
        </w:rPr>
        <w:t>Целью</w:t>
      </w:r>
      <w:r w:rsidR="00B57AF2">
        <w:rPr>
          <w:sz w:val="28"/>
          <w:szCs w:val="28"/>
        </w:rPr>
        <w:t xml:space="preserve"> </w:t>
      </w:r>
      <w:r w:rsidR="00136972">
        <w:rPr>
          <w:sz w:val="28"/>
          <w:szCs w:val="28"/>
        </w:rPr>
        <w:t>данной организации</w:t>
      </w:r>
      <w:r w:rsidR="001253FE">
        <w:rPr>
          <w:sz w:val="28"/>
          <w:szCs w:val="28"/>
        </w:rPr>
        <w:t xml:space="preserve"> является ликвидация всех форм дискриминаций</w:t>
      </w:r>
      <w:r w:rsidR="00B57AF2">
        <w:rPr>
          <w:sz w:val="28"/>
          <w:szCs w:val="28"/>
        </w:rPr>
        <w:t xml:space="preserve"> и угнетений</w:t>
      </w:r>
      <w:r w:rsidR="001253FE">
        <w:rPr>
          <w:sz w:val="28"/>
          <w:szCs w:val="28"/>
        </w:rPr>
        <w:t xml:space="preserve"> в отношении женщин (экономической, социальной, культурной, политической) и нацеленность на расширение прав и возможностей женщин и поддержка их способности управлять собственной жизнью. </w:t>
      </w:r>
    </w:p>
    <w:p w:rsidR="00835433" w:rsidRDefault="001253FE" w:rsidP="00936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фонд опубликовал </w:t>
      </w:r>
      <w:r w:rsidR="006D3FA9">
        <w:rPr>
          <w:sz w:val="28"/>
          <w:szCs w:val="28"/>
        </w:rPr>
        <w:t xml:space="preserve">научное </w:t>
      </w:r>
      <w:r>
        <w:rPr>
          <w:sz w:val="28"/>
          <w:szCs w:val="28"/>
        </w:rPr>
        <w:t>исследование на тему</w:t>
      </w:r>
      <w:r w:rsidRPr="002D2FC3">
        <w:rPr>
          <w:sz w:val="28"/>
          <w:szCs w:val="28"/>
        </w:rPr>
        <w:t>:</w:t>
      </w:r>
      <w:r>
        <w:rPr>
          <w:sz w:val="28"/>
          <w:szCs w:val="28"/>
        </w:rPr>
        <w:t xml:space="preserve"> «Финансовая доступность и расширение возможностей трудоустройства для женщин»</w:t>
      </w:r>
      <w:r w:rsidR="00835433">
        <w:rPr>
          <w:rStyle w:val="ab"/>
          <w:sz w:val="28"/>
          <w:szCs w:val="28"/>
        </w:rPr>
        <w:footnoteReference w:id="61"/>
      </w:r>
      <w:r>
        <w:rPr>
          <w:sz w:val="28"/>
          <w:szCs w:val="28"/>
        </w:rPr>
        <w:t>.</w:t>
      </w:r>
      <w:r w:rsidR="002D2FC3">
        <w:rPr>
          <w:sz w:val="28"/>
          <w:szCs w:val="28"/>
        </w:rPr>
        <w:t xml:space="preserve"> </w:t>
      </w:r>
      <w:r w:rsidR="00474E89" w:rsidRPr="00474E89">
        <w:rPr>
          <w:sz w:val="28"/>
          <w:szCs w:val="28"/>
        </w:rPr>
        <w:t xml:space="preserve">Финансовая интеграция женщин является одним из важных условий, позволяющих им быть экономически независимыми – утверждает автор книги </w:t>
      </w:r>
      <w:proofErr w:type="spellStart"/>
      <w:r w:rsidR="00474E89" w:rsidRPr="00474E89">
        <w:rPr>
          <w:sz w:val="28"/>
          <w:szCs w:val="28"/>
        </w:rPr>
        <w:t>Сальва</w:t>
      </w:r>
      <w:proofErr w:type="spellEnd"/>
      <w:r w:rsidR="00474E89" w:rsidRPr="00474E89">
        <w:rPr>
          <w:sz w:val="28"/>
          <w:szCs w:val="28"/>
        </w:rPr>
        <w:t xml:space="preserve"> аль-</w:t>
      </w:r>
      <w:proofErr w:type="spellStart"/>
      <w:r w:rsidR="00474E89" w:rsidRPr="00474E89">
        <w:rPr>
          <w:sz w:val="28"/>
          <w:szCs w:val="28"/>
        </w:rPr>
        <w:t>Антари</w:t>
      </w:r>
      <w:proofErr w:type="spellEnd"/>
      <w:r w:rsidR="00474E89" w:rsidRPr="00474E89">
        <w:rPr>
          <w:sz w:val="28"/>
          <w:szCs w:val="28"/>
        </w:rPr>
        <w:t>.</w:t>
      </w:r>
      <w:r w:rsidR="00474E89">
        <w:rPr>
          <w:sz w:val="28"/>
          <w:szCs w:val="28"/>
        </w:rPr>
        <w:t xml:space="preserve"> Данный</w:t>
      </w:r>
      <w:r w:rsidR="002D2FC3">
        <w:rPr>
          <w:sz w:val="28"/>
          <w:szCs w:val="28"/>
        </w:rPr>
        <w:t xml:space="preserve"> </w:t>
      </w:r>
      <w:r w:rsidR="00474E89">
        <w:rPr>
          <w:sz w:val="28"/>
          <w:szCs w:val="28"/>
        </w:rPr>
        <w:t>труд</w:t>
      </w:r>
      <w:r w:rsidR="002D2FC3">
        <w:rPr>
          <w:sz w:val="28"/>
          <w:szCs w:val="28"/>
        </w:rPr>
        <w:t xml:space="preserve"> является частью учебного проекта о роли женщин в финансовых отраслях</w:t>
      </w:r>
      <w:r w:rsidR="00835433">
        <w:rPr>
          <w:sz w:val="28"/>
          <w:szCs w:val="28"/>
        </w:rPr>
        <w:t xml:space="preserve"> </w:t>
      </w:r>
      <w:r w:rsidR="00835433" w:rsidRPr="00835433">
        <w:rPr>
          <w:sz w:val="28"/>
          <w:szCs w:val="28"/>
        </w:rPr>
        <w:t>(проект ориентирован, в частности, на женщин из сельской местности для расширен</w:t>
      </w:r>
      <w:r w:rsidR="00835433">
        <w:rPr>
          <w:sz w:val="28"/>
          <w:szCs w:val="28"/>
        </w:rPr>
        <w:t xml:space="preserve">ия возможностей </w:t>
      </w:r>
      <w:proofErr w:type="spellStart"/>
      <w:r w:rsidR="00835433">
        <w:rPr>
          <w:sz w:val="28"/>
          <w:szCs w:val="28"/>
        </w:rPr>
        <w:t>самозанятости</w:t>
      </w:r>
      <w:proofErr w:type="spellEnd"/>
      <w:r w:rsidR="00835433">
        <w:rPr>
          <w:sz w:val="28"/>
          <w:szCs w:val="28"/>
        </w:rPr>
        <w:t>)</w:t>
      </w:r>
      <w:r w:rsidR="00E075C4">
        <w:rPr>
          <w:rStyle w:val="ab"/>
          <w:sz w:val="28"/>
          <w:szCs w:val="28"/>
        </w:rPr>
        <w:footnoteReference w:id="62"/>
      </w:r>
      <w:r w:rsidR="00835433">
        <w:rPr>
          <w:sz w:val="28"/>
          <w:szCs w:val="28"/>
        </w:rPr>
        <w:t xml:space="preserve">. </w:t>
      </w:r>
    </w:p>
    <w:p w:rsidR="00835433" w:rsidRDefault="002D2FC3" w:rsidP="00835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книге рассматриваются проблемы финансовой доступности женщин, официальные финансовые учреждения, органы, регулирующие их деятельность, государственные органы. Проводится теоретический анализ общей концепции финансов и взаимосвязи между ними, ускорением экономического роста и повы</w:t>
      </w:r>
      <w:r w:rsidR="005A22E7">
        <w:rPr>
          <w:sz w:val="28"/>
          <w:szCs w:val="28"/>
        </w:rPr>
        <w:t>шением уровня занятости женщин</w:t>
      </w:r>
      <w:r w:rsidR="00835433">
        <w:rPr>
          <w:sz w:val="28"/>
          <w:szCs w:val="28"/>
        </w:rPr>
        <w:t>. Р</w:t>
      </w:r>
      <w:r w:rsidR="005A22E7">
        <w:rPr>
          <w:sz w:val="28"/>
          <w:szCs w:val="28"/>
        </w:rPr>
        <w:t>ассматриваются статистические данные о финансовом уровне женского населения в сельских местностях Египта, т.к. половина трудоустроенных женщин работает в неформальных секторах (подавляющее большинство работает в семейном бизнесе без оплаты труда, правовой защиты и социального обеспечения)</w:t>
      </w:r>
      <w:r w:rsidR="00835433">
        <w:rPr>
          <w:rStyle w:val="ab"/>
          <w:sz w:val="28"/>
          <w:szCs w:val="28"/>
        </w:rPr>
        <w:footnoteReference w:id="63"/>
      </w:r>
      <w:r w:rsidR="005A22E7">
        <w:rPr>
          <w:sz w:val="28"/>
          <w:szCs w:val="28"/>
        </w:rPr>
        <w:t>.</w:t>
      </w:r>
      <w:r w:rsidR="00835433">
        <w:rPr>
          <w:sz w:val="28"/>
          <w:szCs w:val="28"/>
        </w:rPr>
        <w:t xml:space="preserve"> </w:t>
      </w:r>
    </w:p>
    <w:p w:rsidR="001253FE" w:rsidRDefault="00835433" w:rsidP="00835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дополнения представлен предполагаемый план действий по повышению качества и эффективности финансовых услуг и активизации их роли в отн</w:t>
      </w:r>
      <w:r w:rsidR="00B57AF2">
        <w:rPr>
          <w:sz w:val="28"/>
          <w:szCs w:val="28"/>
        </w:rPr>
        <w:t>ошении к женской доле населения, а</w:t>
      </w:r>
      <w:r>
        <w:rPr>
          <w:sz w:val="28"/>
          <w:szCs w:val="28"/>
        </w:rPr>
        <w:t xml:space="preserve"> также учебное пособие, реализуемое для НПО </w:t>
      </w:r>
      <w:r w:rsidR="00B57AF2">
        <w:rPr>
          <w:sz w:val="28"/>
          <w:szCs w:val="28"/>
        </w:rPr>
        <w:t xml:space="preserve">и гражданских институтов, которые играют важную роль в экономической деятельности людей и в предоставлении им различных социальных услуг. </w:t>
      </w:r>
    </w:p>
    <w:p w:rsidR="000B77A8" w:rsidRDefault="009C5832" w:rsidP="00835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широкого резонанса исламского феминизма, достигнутого освободительным движением Худы </w:t>
      </w:r>
      <w:proofErr w:type="spellStart"/>
      <w:r>
        <w:rPr>
          <w:sz w:val="28"/>
          <w:szCs w:val="28"/>
        </w:rPr>
        <w:t>Шаарави</w:t>
      </w:r>
      <w:proofErr w:type="spellEnd"/>
      <w:r>
        <w:rPr>
          <w:sz w:val="28"/>
          <w:szCs w:val="28"/>
        </w:rPr>
        <w:t>,</w:t>
      </w:r>
      <w:r w:rsidR="00192DD0">
        <w:rPr>
          <w:sz w:val="28"/>
          <w:szCs w:val="28"/>
        </w:rPr>
        <w:t xml:space="preserve"> </w:t>
      </w:r>
      <w:r w:rsidR="00DD704D">
        <w:rPr>
          <w:sz w:val="28"/>
          <w:szCs w:val="28"/>
        </w:rPr>
        <w:t>создател</w:t>
      </w:r>
      <w:r>
        <w:rPr>
          <w:sz w:val="28"/>
          <w:szCs w:val="28"/>
        </w:rPr>
        <w:t>ь</w:t>
      </w:r>
      <w:r w:rsidR="00DD704D">
        <w:rPr>
          <w:sz w:val="28"/>
          <w:szCs w:val="28"/>
        </w:rPr>
        <w:t xml:space="preserve"> </w:t>
      </w:r>
      <w:r w:rsidR="00473BAA">
        <w:rPr>
          <w:sz w:val="28"/>
          <w:szCs w:val="28"/>
        </w:rPr>
        <w:t>партии</w:t>
      </w:r>
      <w:r w:rsidR="00192DD0">
        <w:rPr>
          <w:sz w:val="28"/>
          <w:szCs w:val="28"/>
        </w:rPr>
        <w:t xml:space="preserve"> «</w:t>
      </w:r>
      <w:r w:rsidR="00192DD0" w:rsidRPr="006A1AE8">
        <w:rPr>
          <w:sz w:val="28"/>
          <w:szCs w:val="28"/>
        </w:rPr>
        <w:t>Братья-мусульмане</w:t>
      </w:r>
      <w:r w:rsidR="00192DD0">
        <w:rPr>
          <w:sz w:val="28"/>
          <w:szCs w:val="28"/>
        </w:rPr>
        <w:t>»</w:t>
      </w:r>
      <w:r w:rsidR="006A1AE8">
        <w:rPr>
          <w:sz w:val="28"/>
          <w:szCs w:val="28"/>
        </w:rPr>
        <w:t xml:space="preserve"> (араб.</w:t>
      </w:r>
      <w:r w:rsidR="00DD704D">
        <w:rPr>
          <w:sz w:val="28"/>
          <w:szCs w:val="28"/>
        </w:rPr>
        <w:t xml:space="preserve"> </w:t>
      </w:r>
      <w:r w:rsidR="006A1AE8" w:rsidRPr="006A1AE8">
        <w:rPr>
          <w:sz w:val="28"/>
          <w:szCs w:val="28"/>
          <w:rtl/>
        </w:rPr>
        <w:t>الإخوان المسلمون</w:t>
      </w:r>
      <w:r w:rsidR="006A1AE8">
        <w:rPr>
          <w:sz w:val="28"/>
          <w:szCs w:val="28"/>
        </w:rPr>
        <w:t xml:space="preserve">), </w:t>
      </w:r>
      <w:r w:rsidR="00DD704D">
        <w:rPr>
          <w:sz w:val="28"/>
          <w:szCs w:val="28"/>
        </w:rPr>
        <w:t>(</w:t>
      </w:r>
      <w:r w:rsidR="00473BAA">
        <w:rPr>
          <w:sz w:val="28"/>
          <w:szCs w:val="28"/>
        </w:rPr>
        <w:t xml:space="preserve">с 24 декабря 2013 года </w:t>
      </w:r>
      <w:r w:rsidR="00F04A83">
        <w:rPr>
          <w:sz w:val="28"/>
          <w:szCs w:val="28"/>
        </w:rPr>
        <w:t xml:space="preserve">партия </w:t>
      </w:r>
      <w:r w:rsidR="00473BAA">
        <w:rPr>
          <w:sz w:val="28"/>
          <w:szCs w:val="28"/>
        </w:rPr>
        <w:t>объявлена террористической</w:t>
      </w:r>
      <w:r w:rsidR="00DD704D">
        <w:rPr>
          <w:sz w:val="28"/>
          <w:szCs w:val="28"/>
        </w:rPr>
        <w:t>) Хасан</w:t>
      </w:r>
      <w:r>
        <w:rPr>
          <w:sz w:val="28"/>
          <w:szCs w:val="28"/>
        </w:rPr>
        <w:t xml:space="preserve"> </w:t>
      </w:r>
      <w:r w:rsidR="00DD704D">
        <w:rPr>
          <w:sz w:val="28"/>
          <w:szCs w:val="28"/>
        </w:rPr>
        <w:t>Аль-</w:t>
      </w:r>
      <w:proofErr w:type="spellStart"/>
      <w:r w:rsidR="00DD704D">
        <w:rPr>
          <w:sz w:val="28"/>
          <w:szCs w:val="28"/>
        </w:rPr>
        <w:t>Банны</w:t>
      </w:r>
      <w:proofErr w:type="spellEnd"/>
      <w:r w:rsidR="00192DD0">
        <w:rPr>
          <w:sz w:val="28"/>
          <w:szCs w:val="28"/>
        </w:rPr>
        <w:t xml:space="preserve"> 26 апреля 1933 года </w:t>
      </w:r>
      <w:r>
        <w:rPr>
          <w:sz w:val="28"/>
          <w:szCs w:val="28"/>
        </w:rPr>
        <w:t>основал</w:t>
      </w:r>
      <w:r w:rsidR="00192DD0">
        <w:rPr>
          <w:sz w:val="28"/>
          <w:szCs w:val="28"/>
        </w:rPr>
        <w:t xml:space="preserve"> подразделение «</w:t>
      </w:r>
      <w:r w:rsidR="00192DD0" w:rsidRPr="006A1AE8">
        <w:rPr>
          <w:sz w:val="28"/>
          <w:szCs w:val="28"/>
        </w:rPr>
        <w:t>Сестер-мусульманок</w:t>
      </w:r>
      <w:r w:rsidR="00192DD0">
        <w:rPr>
          <w:sz w:val="28"/>
          <w:szCs w:val="28"/>
        </w:rPr>
        <w:t>»</w:t>
      </w:r>
      <w:r w:rsidR="006A1AE8">
        <w:rPr>
          <w:sz w:val="28"/>
          <w:szCs w:val="28"/>
        </w:rPr>
        <w:t xml:space="preserve"> (араб. </w:t>
      </w:r>
      <w:r w:rsidR="006A1AE8" w:rsidRPr="006A1AE8">
        <w:rPr>
          <w:sz w:val="28"/>
          <w:szCs w:val="28"/>
          <w:rtl/>
        </w:rPr>
        <w:t>الإخوان المسلمون</w:t>
      </w:r>
      <w:r w:rsidR="006A1AE8">
        <w:rPr>
          <w:sz w:val="28"/>
          <w:szCs w:val="28"/>
        </w:rPr>
        <w:t>)</w:t>
      </w:r>
      <w:r w:rsidR="00DD70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Будучи человеком </w:t>
      </w:r>
      <w:r w:rsidR="006A1AE8">
        <w:rPr>
          <w:sz w:val="28"/>
          <w:szCs w:val="28"/>
        </w:rPr>
        <w:t>фундаментального мышления</w:t>
      </w:r>
      <w:r w:rsidR="005579FC">
        <w:rPr>
          <w:sz w:val="28"/>
          <w:szCs w:val="28"/>
        </w:rPr>
        <w:t>,</w:t>
      </w:r>
      <w:r>
        <w:rPr>
          <w:sz w:val="28"/>
          <w:szCs w:val="28"/>
        </w:rPr>
        <w:t xml:space="preserve"> Хасан Аль-</w:t>
      </w:r>
      <w:proofErr w:type="spellStart"/>
      <w:r>
        <w:rPr>
          <w:sz w:val="28"/>
          <w:szCs w:val="28"/>
        </w:rPr>
        <w:t>Бан</w:t>
      </w:r>
      <w:r w:rsidR="005579FC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считал, что задача женщин должна ограничиваться ведением домашнего хозяйства и воспитанием детей. </w:t>
      </w:r>
      <w:r w:rsidR="00FA019E">
        <w:rPr>
          <w:sz w:val="28"/>
          <w:szCs w:val="28"/>
        </w:rPr>
        <w:t>В критической статье «</w:t>
      </w:r>
      <w:r w:rsidR="00663939" w:rsidRPr="00663939">
        <w:rPr>
          <w:sz w:val="28"/>
          <w:szCs w:val="28"/>
          <w:rtl/>
        </w:rPr>
        <w:t>الفحل السياسي</w:t>
      </w:r>
      <w:r w:rsidR="00FA019E">
        <w:rPr>
          <w:sz w:val="28"/>
          <w:szCs w:val="28"/>
        </w:rPr>
        <w:t xml:space="preserve">» исследователя Раджи </w:t>
      </w:r>
      <w:proofErr w:type="spellStart"/>
      <w:r w:rsidR="00FA019E">
        <w:rPr>
          <w:sz w:val="28"/>
          <w:szCs w:val="28"/>
        </w:rPr>
        <w:t>Саламе</w:t>
      </w:r>
      <w:proofErr w:type="spellEnd"/>
      <w:r w:rsidR="00FA019E">
        <w:rPr>
          <w:sz w:val="28"/>
          <w:szCs w:val="28"/>
        </w:rPr>
        <w:t xml:space="preserve"> упоминается о позиции Хасана аль-</w:t>
      </w:r>
      <w:proofErr w:type="spellStart"/>
      <w:r w:rsidR="00FA019E">
        <w:rPr>
          <w:sz w:val="28"/>
          <w:szCs w:val="28"/>
        </w:rPr>
        <w:t>Банны</w:t>
      </w:r>
      <w:proofErr w:type="spellEnd"/>
      <w:r w:rsidR="00FA019E">
        <w:rPr>
          <w:sz w:val="28"/>
          <w:szCs w:val="28"/>
        </w:rPr>
        <w:t xml:space="preserve"> в отношении женщин в период основания партии «Братья мусульмане» в 1928 году</w:t>
      </w:r>
      <w:r w:rsidR="00FA019E" w:rsidRPr="00FA019E">
        <w:rPr>
          <w:sz w:val="28"/>
          <w:szCs w:val="28"/>
        </w:rPr>
        <w:t xml:space="preserve">: </w:t>
      </w:r>
      <w:r w:rsidR="00FA019E">
        <w:rPr>
          <w:sz w:val="28"/>
          <w:szCs w:val="28"/>
        </w:rPr>
        <w:t xml:space="preserve">«Миссия </w:t>
      </w:r>
      <w:r w:rsidR="00FA019E">
        <w:rPr>
          <w:sz w:val="28"/>
          <w:szCs w:val="28"/>
        </w:rPr>
        <w:lastRenderedPageBreak/>
        <w:t xml:space="preserve">женщин </w:t>
      </w:r>
      <w:r w:rsidR="006A1AE8">
        <w:rPr>
          <w:sz w:val="28"/>
          <w:szCs w:val="28"/>
        </w:rPr>
        <w:t xml:space="preserve">- </w:t>
      </w:r>
      <w:r w:rsidR="00FA019E">
        <w:rPr>
          <w:sz w:val="28"/>
          <w:szCs w:val="28"/>
        </w:rPr>
        <w:t>это ее муж и дети»</w:t>
      </w:r>
      <w:r w:rsidR="006A1AE8">
        <w:rPr>
          <w:rStyle w:val="ab"/>
          <w:sz w:val="28"/>
          <w:szCs w:val="28"/>
        </w:rPr>
        <w:footnoteReference w:id="64"/>
      </w:r>
      <w:r w:rsidR="00FA019E">
        <w:rPr>
          <w:sz w:val="28"/>
          <w:szCs w:val="28"/>
        </w:rPr>
        <w:t xml:space="preserve">. Однако вскоре </w:t>
      </w:r>
      <w:proofErr w:type="spellStart"/>
      <w:r w:rsidR="00FA019E">
        <w:rPr>
          <w:sz w:val="28"/>
          <w:szCs w:val="28"/>
        </w:rPr>
        <w:t>Банна</w:t>
      </w:r>
      <w:proofErr w:type="spellEnd"/>
      <w:r w:rsidR="00FA019E">
        <w:rPr>
          <w:sz w:val="28"/>
          <w:szCs w:val="28"/>
        </w:rPr>
        <w:t xml:space="preserve"> осознал, что ограничение роли женщин не сделает египетское общество модернизированным. Он стал утверждать</w:t>
      </w:r>
      <w:r w:rsidR="001C0EE8">
        <w:rPr>
          <w:sz w:val="28"/>
          <w:szCs w:val="28"/>
        </w:rPr>
        <w:t xml:space="preserve">, что ислам сохраняет права женщин и превозносит их, сохраняя их личные и гражданские права, и причисляет им наивысший статус. Женщины в исламе – это сестры мужчин. </w:t>
      </w:r>
      <w:r w:rsidR="00DD704D">
        <w:rPr>
          <w:sz w:val="28"/>
          <w:szCs w:val="28"/>
        </w:rPr>
        <w:t xml:space="preserve">Основатель часто в своих выступлениях говорил о важности роли женщин в обществе и о пространстве, предоставляемом исламом для работы в общественных местах. </w:t>
      </w:r>
    </w:p>
    <w:p w:rsidR="0050268B" w:rsidRDefault="00DD704D" w:rsidP="00835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</w:t>
      </w:r>
      <w:r w:rsidR="003A389D">
        <w:rPr>
          <w:sz w:val="28"/>
          <w:szCs w:val="28"/>
        </w:rPr>
        <w:t xml:space="preserve">елью формирования этой группы </w:t>
      </w:r>
      <w:r w:rsidR="000B77A8">
        <w:rPr>
          <w:sz w:val="28"/>
          <w:szCs w:val="28"/>
        </w:rPr>
        <w:t>было</w:t>
      </w:r>
      <w:r w:rsidR="000B77A8" w:rsidRPr="000B77A8">
        <w:rPr>
          <w:sz w:val="28"/>
          <w:szCs w:val="28"/>
        </w:rPr>
        <w:t xml:space="preserve">: </w:t>
      </w:r>
      <w:r w:rsidR="000B77A8">
        <w:rPr>
          <w:sz w:val="28"/>
          <w:szCs w:val="28"/>
        </w:rPr>
        <w:t xml:space="preserve">обозначение </w:t>
      </w:r>
      <w:r w:rsidR="003A389D">
        <w:rPr>
          <w:sz w:val="28"/>
          <w:szCs w:val="28"/>
        </w:rPr>
        <w:t>приверженности исламской морали, призыв к добродетели, толкование негативных стигматизированных мнений, распространенных среди мусульманских женщин</w:t>
      </w:r>
      <w:r>
        <w:rPr>
          <w:sz w:val="28"/>
          <w:szCs w:val="28"/>
        </w:rPr>
        <w:t xml:space="preserve">. </w:t>
      </w:r>
      <w:r w:rsidR="001C0EE8">
        <w:rPr>
          <w:sz w:val="28"/>
          <w:szCs w:val="28"/>
        </w:rPr>
        <w:t xml:space="preserve">Также женщины </w:t>
      </w:r>
      <w:r w:rsidR="003A389D">
        <w:rPr>
          <w:sz w:val="28"/>
          <w:szCs w:val="28"/>
        </w:rPr>
        <w:t>разъясняли</w:t>
      </w:r>
      <w:r w:rsidR="001C0EE8">
        <w:rPr>
          <w:sz w:val="28"/>
          <w:szCs w:val="28"/>
        </w:rPr>
        <w:t xml:space="preserve"> </w:t>
      </w:r>
      <w:r w:rsidR="003A389D">
        <w:rPr>
          <w:sz w:val="28"/>
          <w:szCs w:val="28"/>
        </w:rPr>
        <w:t xml:space="preserve">обществу </w:t>
      </w:r>
      <w:r w:rsidR="000B77A8">
        <w:rPr>
          <w:sz w:val="28"/>
          <w:szCs w:val="28"/>
        </w:rPr>
        <w:t xml:space="preserve">фундаментальные </w:t>
      </w:r>
      <w:r w:rsidR="003A389D">
        <w:rPr>
          <w:sz w:val="28"/>
          <w:szCs w:val="28"/>
        </w:rPr>
        <w:t>ценности</w:t>
      </w:r>
      <w:r w:rsidR="001C0EE8">
        <w:rPr>
          <w:sz w:val="28"/>
          <w:szCs w:val="28"/>
        </w:rPr>
        <w:t xml:space="preserve"> партии «Братьев-мусульман», организ</w:t>
      </w:r>
      <w:r w:rsidR="003A389D">
        <w:rPr>
          <w:sz w:val="28"/>
          <w:szCs w:val="28"/>
        </w:rPr>
        <w:t>овывали</w:t>
      </w:r>
      <w:r w:rsidR="001C0EE8">
        <w:rPr>
          <w:sz w:val="28"/>
          <w:szCs w:val="28"/>
        </w:rPr>
        <w:t xml:space="preserve"> протесты, занима</w:t>
      </w:r>
      <w:r w:rsidR="003A389D">
        <w:rPr>
          <w:sz w:val="28"/>
          <w:szCs w:val="28"/>
        </w:rPr>
        <w:t>лись</w:t>
      </w:r>
      <w:r w:rsidR="001C0EE8">
        <w:rPr>
          <w:sz w:val="28"/>
          <w:szCs w:val="28"/>
        </w:rPr>
        <w:t xml:space="preserve"> вопросами здравоохранения и образования, игра</w:t>
      </w:r>
      <w:r w:rsidR="003A389D">
        <w:rPr>
          <w:sz w:val="28"/>
          <w:szCs w:val="28"/>
        </w:rPr>
        <w:t>ли</w:t>
      </w:r>
      <w:r w:rsidR="001C0EE8">
        <w:rPr>
          <w:sz w:val="28"/>
          <w:szCs w:val="28"/>
        </w:rPr>
        <w:t xml:space="preserve"> значимую роль на политической арене</w:t>
      </w:r>
      <w:r w:rsidR="003A389D">
        <w:rPr>
          <w:sz w:val="28"/>
          <w:szCs w:val="28"/>
        </w:rPr>
        <w:t>, вели просветительскую деятельность</w:t>
      </w:r>
      <w:r w:rsidR="001C0EE8">
        <w:rPr>
          <w:sz w:val="28"/>
          <w:szCs w:val="28"/>
        </w:rPr>
        <w:t>.</w:t>
      </w:r>
      <w:r w:rsidR="003A389D">
        <w:rPr>
          <w:sz w:val="28"/>
          <w:szCs w:val="28"/>
        </w:rPr>
        <w:t xml:space="preserve"> Так, в 1944 в Гизе были открыты подразделения для ознакомления женщин с вопросами религии</w:t>
      </w:r>
      <w:r w:rsidR="00786427">
        <w:rPr>
          <w:sz w:val="28"/>
          <w:szCs w:val="28"/>
        </w:rPr>
        <w:t>, велись лекции на религиозную тематику</w:t>
      </w:r>
      <w:r w:rsidR="000B77A8">
        <w:rPr>
          <w:sz w:val="28"/>
          <w:szCs w:val="28"/>
        </w:rPr>
        <w:t>,</w:t>
      </w:r>
      <w:r w:rsidR="00786427">
        <w:rPr>
          <w:sz w:val="28"/>
          <w:szCs w:val="28"/>
        </w:rPr>
        <w:t xml:space="preserve"> открылись библиотеки, в которых был собрано много важных книг о женщинах и нетрадиционном укладе мусульманских семей. </w:t>
      </w:r>
    </w:p>
    <w:p w:rsidR="00AB530C" w:rsidRDefault="008358A5" w:rsidP="00BB63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главным задачам партии сестра также оказывали </w:t>
      </w:r>
      <w:r w:rsidR="0050268B">
        <w:rPr>
          <w:sz w:val="28"/>
          <w:szCs w:val="28"/>
        </w:rPr>
        <w:t xml:space="preserve">продовольственную, материальную, гуманитарную </w:t>
      </w:r>
      <w:r>
        <w:rPr>
          <w:sz w:val="28"/>
          <w:szCs w:val="28"/>
        </w:rPr>
        <w:t>помощь</w:t>
      </w:r>
      <w:r w:rsidR="00502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девочкам из малоимущих семей, </w:t>
      </w:r>
      <w:r w:rsidR="0050268B">
        <w:rPr>
          <w:sz w:val="28"/>
          <w:szCs w:val="28"/>
        </w:rPr>
        <w:t xml:space="preserve">обеспечивали питанием </w:t>
      </w:r>
      <w:r>
        <w:rPr>
          <w:sz w:val="28"/>
          <w:szCs w:val="28"/>
        </w:rPr>
        <w:t>нуждающихся в месяц Рамадан, проводили ремонтные работы</w:t>
      </w:r>
      <w:r w:rsidR="00805EAB">
        <w:rPr>
          <w:sz w:val="28"/>
          <w:szCs w:val="28"/>
        </w:rPr>
        <w:t xml:space="preserve"> жилых помещений</w:t>
      </w:r>
      <w:r>
        <w:rPr>
          <w:sz w:val="28"/>
          <w:szCs w:val="28"/>
        </w:rPr>
        <w:t xml:space="preserve"> среди женской доли населения. </w:t>
      </w:r>
    </w:p>
    <w:p w:rsidR="002A3C57" w:rsidRDefault="002A3C57" w:rsidP="008354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выдающихся мусульманских феминисток первой половины </w:t>
      </w:r>
      <w:r>
        <w:rPr>
          <w:sz w:val="28"/>
          <w:szCs w:val="28"/>
          <w:lang w:val="en-US"/>
        </w:rPr>
        <w:t>XIX</w:t>
      </w:r>
      <w:r w:rsidRPr="002A3C57">
        <w:rPr>
          <w:sz w:val="28"/>
          <w:szCs w:val="28"/>
        </w:rPr>
        <w:t xml:space="preserve"> </w:t>
      </w:r>
      <w:r>
        <w:rPr>
          <w:sz w:val="28"/>
          <w:szCs w:val="28"/>
        </w:rPr>
        <w:t>века можно выделить Х</w:t>
      </w:r>
      <w:r w:rsidR="00521694">
        <w:rPr>
          <w:sz w:val="28"/>
          <w:szCs w:val="28"/>
        </w:rPr>
        <w:t>у</w:t>
      </w:r>
      <w:r>
        <w:rPr>
          <w:sz w:val="28"/>
          <w:szCs w:val="28"/>
        </w:rPr>
        <w:t xml:space="preserve">ду </w:t>
      </w:r>
      <w:proofErr w:type="spellStart"/>
      <w:r>
        <w:rPr>
          <w:sz w:val="28"/>
          <w:szCs w:val="28"/>
        </w:rPr>
        <w:t>Шаарави</w:t>
      </w:r>
      <w:proofErr w:type="spellEnd"/>
      <w:r>
        <w:rPr>
          <w:sz w:val="28"/>
          <w:szCs w:val="28"/>
        </w:rPr>
        <w:t xml:space="preserve">, которая стала первооткрывателем либерально-феминистического течения (1920-1952 гг.). Феминистическое движение </w:t>
      </w:r>
      <w:proofErr w:type="gramStart"/>
      <w:r>
        <w:rPr>
          <w:sz w:val="28"/>
          <w:szCs w:val="28"/>
        </w:rPr>
        <w:t>Х</w:t>
      </w:r>
      <w:r w:rsidR="00521694">
        <w:rPr>
          <w:sz w:val="28"/>
          <w:szCs w:val="28"/>
        </w:rPr>
        <w:t>у</w:t>
      </w:r>
      <w:r>
        <w:rPr>
          <w:sz w:val="28"/>
          <w:szCs w:val="28"/>
        </w:rPr>
        <w:t>ды</w:t>
      </w:r>
      <w:r w:rsidR="00521694">
        <w:rPr>
          <w:sz w:val="28"/>
          <w:szCs w:val="28"/>
        </w:rPr>
        <w:t xml:space="preserve"> </w:t>
      </w:r>
      <w:proofErr w:type="spellStart"/>
      <w:r w:rsidR="00521694">
        <w:rPr>
          <w:sz w:val="28"/>
          <w:szCs w:val="28"/>
        </w:rPr>
        <w:t>Шаарави</w:t>
      </w:r>
      <w:proofErr w:type="spellEnd"/>
      <w:r>
        <w:rPr>
          <w:sz w:val="28"/>
          <w:szCs w:val="28"/>
        </w:rPr>
        <w:t xml:space="preserve"> сыграло</w:t>
      </w:r>
      <w:proofErr w:type="gramEnd"/>
      <w:r>
        <w:rPr>
          <w:sz w:val="28"/>
          <w:szCs w:val="28"/>
        </w:rPr>
        <w:t xml:space="preserve"> центральную роль в изменении статуса </w:t>
      </w:r>
      <w:r>
        <w:rPr>
          <w:sz w:val="28"/>
          <w:szCs w:val="28"/>
        </w:rPr>
        <w:lastRenderedPageBreak/>
        <w:t xml:space="preserve">женщин и преобразовании египетского общества. В 1919 году она организовала первую женскую демонстрацию против британской оккупации. А </w:t>
      </w:r>
      <w:r w:rsidR="00521694">
        <w:rPr>
          <w:sz w:val="28"/>
          <w:szCs w:val="28"/>
        </w:rPr>
        <w:t>6 марта</w:t>
      </w:r>
      <w:r>
        <w:rPr>
          <w:sz w:val="28"/>
          <w:szCs w:val="28"/>
        </w:rPr>
        <w:t xml:space="preserve"> 1923 основала </w:t>
      </w:r>
      <w:r w:rsidR="00427BCE">
        <w:rPr>
          <w:sz w:val="28"/>
          <w:szCs w:val="28"/>
        </w:rPr>
        <w:t xml:space="preserve">общественную организацию </w:t>
      </w:r>
      <w:r>
        <w:rPr>
          <w:sz w:val="28"/>
          <w:szCs w:val="28"/>
        </w:rPr>
        <w:t>«Египетский феминистический союз»</w:t>
      </w:r>
      <w:r w:rsidR="00521694">
        <w:rPr>
          <w:sz w:val="28"/>
          <w:szCs w:val="28"/>
        </w:rPr>
        <w:t xml:space="preserve"> (араб.</w:t>
      </w:r>
      <w:r w:rsidR="00521694" w:rsidRPr="0052169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521694" w:rsidRPr="00521694">
        <w:rPr>
          <w:sz w:val="28"/>
          <w:szCs w:val="28"/>
          <w:rtl/>
        </w:rPr>
        <w:t>الاتحاد النسوي المصري</w:t>
      </w:r>
      <w:r w:rsidR="00685CD8">
        <w:rPr>
          <w:sz w:val="28"/>
          <w:szCs w:val="28"/>
        </w:rPr>
        <w:t>)</w:t>
      </w:r>
      <w:r w:rsidR="00C71BCF">
        <w:rPr>
          <w:rStyle w:val="ab"/>
          <w:sz w:val="28"/>
          <w:szCs w:val="28"/>
        </w:rPr>
        <w:footnoteReference w:id="65"/>
      </w:r>
      <w:r w:rsidR="00521694">
        <w:rPr>
          <w:sz w:val="28"/>
          <w:szCs w:val="28"/>
        </w:rPr>
        <w:t>.</w:t>
      </w:r>
      <w:r w:rsidR="00685CD8">
        <w:rPr>
          <w:sz w:val="28"/>
          <w:szCs w:val="28"/>
        </w:rPr>
        <w:t xml:space="preserve"> Эта некоммерческая неправительственная организация,</w:t>
      </w:r>
      <w:r w:rsidR="002E67C4">
        <w:rPr>
          <w:sz w:val="28"/>
          <w:szCs w:val="28"/>
        </w:rPr>
        <w:t xml:space="preserve"> направлена</w:t>
      </w:r>
      <w:r w:rsidR="00685CD8">
        <w:rPr>
          <w:sz w:val="28"/>
          <w:szCs w:val="28"/>
        </w:rPr>
        <w:t>, в первую очередь, на защиту прав арабских женщин во всем мире путем усиления и повышения роли женщин</w:t>
      </w:r>
      <w:r w:rsidR="002E67C4">
        <w:rPr>
          <w:sz w:val="28"/>
          <w:szCs w:val="28"/>
        </w:rPr>
        <w:t xml:space="preserve"> в обществе</w:t>
      </w:r>
      <w:r w:rsidR="00685CD8">
        <w:rPr>
          <w:sz w:val="28"/>
          <w:szCs w:val="28"/>
        </w:rPr>
        <w:t>,</w:t>
      </w:r>
      <w:r w:rsidR="00E02D46">
        <w:rPr>
          <w:sz w:val="28"/>
          <w:szCs w:val="28"/>
        </w:rPr>
        <w:t xml:space="preserve"> и их участие</w:t>
      </w:r>
      <w:r w:rsidR="00685CD8">
        <w:rPr>
          <w:sz w:val="28"/>
          <w:szCs w:val="28"/>
        </w:rPr>
        <w:t xml:space="preserve"> в жизни </w:t>
      </w:r>
      <w:r w:rsidR="002E67C4">
        <w:rPr>
          <w:sz w:val="28"/>
          <w:szCs w:val="28"/>
        </w:rPr>
        <w:t>государства</w:t>
      </w:r>
      <w:r w:rsidR="00685CD8">
        <w:rPr>
          <w:sz w:val="28"/>
          <w:szCs w:val="28"/>
        </w:rPr>
        <w:t xml:space="preserve"> демократическим путем.</w:t>
      </w:r>
      <w:r w:rsidR="00427BCE">
        <w:rPr>
          <w:sz w:val="28"/>
          <w:szCs w:val="28"/>
        </w:rPr>
        <w:t xml:space="preserve"> </w:t>
      </w:r>
    </w:p>
    <w:p w:rsidR="008A4847" w:rsidRDefault="00964251" w:rsidP="008A4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вышеперечисленными активистками </w:t>
      </w:r>
      <w:r>
        <w:rPr>
          <w:sz w:val="28"/>
          <w:szCs w:val="28"/>
          <w:lang w:val="en-US"/>
        </w:rPr>
        <w:t>XX</w:t>
      </w:r>
      <w:r w:rsidRPr="00964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большую роль играют феминистки Египта в </w:t>
      </w:r>
      <w:r>
        <w:rPr>
          <w:sz w:val="28"/>
          <w:szCs w:val="28"/>
          <w:lang w:val="en-US"/>
        </w:rPr>
        <w:t>XXI</w:t>
      </w:r>
      <w:r w:rsidRPr="00964251">
        <w:rPr>
          <w:sz w:val="28"/>
          <w:szCs w:val="28"/>
        </w:rPr>
        <w:t xml:space="preserve"> </w:t>
      </w:r>
      <w:r>
        <w:rPr>
          <w:sz w:val="28"/>
          <w:szCs w:val="28"/>
        </w:rPr>
        <w:t>веке. Среди них</w:t>
      </w:r>
      <w:r w:rsidRPr="0096425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Асма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Махфуз</w:t>
      </w:r>
      <w:proofErr w:type="spellEnd"/>
      <w:r>
        <w:rPr>
          <w:sz w:val="28"/>
          <w:szCs w:val="28"/>
        </w:rPr>
        <w:t xml:space="preserve">, создавшая и возглавившая акцию «Движение 6 апреля», </w:t>
      </w:r>
      <w:proofErr w:type="spellStart"/>
      <w:r>
        <w:rPr>
          <w:sz w:val="28"/>
          <w:szCs w:val="28"/>
        </w:rPr>
        <w:t>Исра</w:t>
      </w:r>
      <w:proofErr w:type="spellEnd"/>
      <w:r>
        <w:rPr>
          <w:sz w:val="28"/>
          <w:szCs w:val="28"/>
        </w:rPr>
        <w:t xml:space="preserve"> Абдель </w:t>
      </w:r>
      <w:proofErr w:type="spellStart"/>
      <w:r>
        <w:rPr>
          <w:sz w:val="28"/>
          <w:szCs w:val="28"/>
        </w:rPr>
        <w:t>Фаттах</w:t>
      </w:r>
      <w:proofErr w:type="spellEnd"/>
      <w:r>
        <w:rPr>
          <w:sz w:val="28"/>
          <w:szCs w:val="28"/>
        </w:rPr>
        <w:t xml:space="preserve"> – активистка и </w:t>
      </w:r>
      <w:proofErr w:type="spellStart"/>
      <w:r>
        <w:rPr>
          <w:sz w:val="28"/>
          <w:szCs w:val="28"/>
        </w:rPr>
        <w:t>блогер</w:t>
      </w:r>
      <w:proofErr w:type="spellEnd"/>
      <w:r>
        <w:rPr>
          <w:sz w:val="28"/>
          <w:szCs w:val="28"/>
        </w:rPr>
        <w:t xml:space="preserve">, Даля </w:t>
      </w:r>
      <w:proofErr w:type="spellStart"/>
      <w:r>
        <w:rPr>
          <w:sz w:val="28"/>
          <w:szCs w:val="28"/>
        </w:rPr>
        <w:t>Зиада</w:t>
      </w:r>
      <w:proofErr w:type="spellEnd"/>
      <w:r>
        <w:rPr>
          <w:sz w:val="28"/>
          <w:szCs w:val="28"/>
        </w:rPr>
        <w:t xml:space="preserve"> – переводчик, идеолог либерального феминизма, организатор фестиваля фильмов о правах женщин Египта, </w:t>
      </w:r>
      <w:proofErr w:type="spellStart"/>
      <w:r>
        <w:rPr>
          <w:sz w:val="28"/>
          <w:szCs w:val="28"/>
        </w:rPr>
        <w:t>Наваль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9E0B75">
        <w:rPr>
          <w:sz w:val="28"/>
          <w:szCs w:val="28"/>
        </w:rPr>
        <w:t>аадави</w:t>
      </w:r>
      <w:proofErr w:type="spellEnd"/>
      <w:r w:rsidR="009E0B75">
        <w:rPr>
          <w:sz w:val="28"/>
          <w:szCs w:val="28"/>
        </w:rPr>
        <w:t xml:space="preserve"> – основатель «Ассоциации солидарности арабских женщин» и соучредитель арабской ассоциации по правам человека.</w:t>
      </w:r>
      <w:r w:rsidR="00981AC3" w:rsidRPr="00981AC3">
        <w:t xml:space="preserve"> </w:t>
      </w:r>
      <w:r w:rsidR="00981AC3" w:rsidRPr="00981AC3">
        <w:rPr>
          <w:sz w:val="28"/>
          <w:szCs w:val="28"/>
        </w:rPr>
        <w:t xml:space="preserve">Также среди выдающихся мусульманских феминисток XX- XXI </w:t>
      </w:r>
      <w:proofErr w:type="spellStart"/>
      <w:proofErr w:type="gramStart"/>
      <w:r w:rsidR="00981AC3" w:rsidRPr="00981AC3">
        <w:rPr>
          <w:sz w:val="28"/>
          <w:szCs w:val="28"/>
        </w:rPr>
        <w:t>вв</w:t>
      </w:r>
      <w:proofErr w:type="spellEnd"/>
      <w:proofErr w:type="gramEnd"/>
      <w:r w:rsidR="00981AC3" w:rsidRPr="00981AC3">
        <w:rPr>
          <w:sz w:val="28"/>
          <w:szCs w:val="28"/>
        </w:rPr>
        <w:t xml:space="preserve">, отстаивающих права женщин Египта стоит особо отметить: </w:t>
      </w:r>
      <w:proofErr w:type="spellStart"/>
      <w:r w:rsidR="00981AC3" w:rsidRPr="00981AC3">
        <w:rPr>
          <w:sz w:val="28"/>
          <w:szCs w:val="28"/>
        </w:rPr>
        <w:t>Зайнаб</w:t>
      </w:r>
      <w:proofErr w:type="spellEnd"/>
      <w:r w:rsidR="00981AC3" w:rsidRPr="00981AC3">
        <w:rPr>
          <w:sz w:val="28"/>
          <w:szCs w:val="28"/>
        </w:rPr>
        <w:t xml:space="preserve"> аль-</w:t>
      </w:r>
      <w:proofErr w:type="spellStart"/>
      <w:r w:rsidR="00981AC3" w:rsidRPr="00981AC3">
        <w:rPr>
          <w:sz w:val="28"/>
          <w:szCs w:val="28"/>
        </w:rPr>
        <w:t>Газали</w:t>
      </w:r>
      <w:proofErr w:type="spellEnd"/>
      <w:r w:rsidR="00981AC3" w:rsidRPr="00981AC3">
        <w:rPr>
          <w:sz w:val="28"/>
          <w:szCs w:val="28"/>
        </w:rPr>
        <w:t xml:space="preserve">, </w:t>
      </w:r>
      <w:proofErr w:type="spellStart"/>
      <w:r w:rsidR="00981AC3" w:rsidRPr="00981AC3">
        <w:rPr>
          <w:sz w:val="28"/>
          <w:szCs w:val="28"/>
        </w:rPr>
        <w:t>Асму</w:t>
      </w:r>
      <w:proofErr w:type="spellEnd"/>
      <w:r w:rsidR="00981AC3" w:rsidRPr="00981AC3">
        <w:rPr>
          <w:sz w:val="28"/>
          <w:szCs w:val="28"/>
        </w:rPr>
        <w:t xml:space="preserve"> </w:t>
      </w:r>
      <w:proofErr w:type="spellStart"/>
      <w:r w:rsidR="00981AC3" w:rsidRPr="00981AC3">
        <w:rPr>
          <w:sz w:val="28"/>
          <w:szCs w:val="28"/>
        </w:rPr>
        <w:t>Махфуз</w:t>
      </w:r>
      <w:proofErr w:type="spellEnd"/>
      <w:r w:rsidR="00981AC3" w:rsidRPr="00981AC3">
        <w:rPr>
          <w:sz w:val="28"/>
          <w:szCs w:val="28"/>
        </w:rPr>
        <w:t xml:space="preserve">, </w:t>
      </w:r>
      <w:proofErr w:type="spellStart"/>
      <w:r w:rsidR="00981AC3" w:rsidRPr="00981AC3">
        <w:rPr>
          <w:sz w:val="28"/>
          <w:szCs w:val="28"/>
        </w:rPr>
        <w:t>Исру</w:t>
      </w:r>
      <w:proofErr w:type="spellEnd"/>
      <w:r w:rsidR="00981AC3" w:rsidRPr="00981AC3">
        <w:rPr>
          <w:sz w:val="28"/>
          <w:szCs w:val="28"/>
        </w:rPr>
        <w:t xml:space="preserve"> Абдель </w:t>
      </w:r>
      <w:proofErr w:type="spellStart"/>
      <w:r w:rsidR="00981AC3" w:rsidRPr="00981AC3">
        <w:rPr>
          <w:sz w:val="28"/>
          <w:szCs w:val="28"/>
        </w:rPr>
        <w:t>Фаттах</w:t>
      </w:r>
      <w:proofErr w:type="spellEnd"/>
      <w:r w:rsidR="00981AC3" w:rsidRPr="00981AC3">
        <w:rPr>
          <w:sz w:val="28"/>
          <w:szCs w:val="28"/>
        </w:rPr>
        <w:t xml:space="preserve">, Далю </w:t>
      </w:r>
      <w:proofErr w:type="spellStart"/>
      <w:r w:rsidR="00981AC3" w:rsidRPr="00981AC3">
        <w:rPr>
          <w:sz w:val="28"/>
          <w:szCs w:val="28"/>
        </w:rPr>
        <w:t>Зиаду</w:t>
      </w:r>
      <w:proofErr w:type="spellEnd"/>
      <w:r w:rsidR="00981AC3" w:rsidRPr="00981AC3">
        <w:rPr>
          <w:sz w:val="28"/>
          <w:szCs w:val="28"/>
        </w:rPr>
        <w:t xml:space="preserve"> и </w:t>
      </w:r>
      <w:proofErr w:type="spellStart"/>
      <w:r w:rsidR="00981AC3" w:rsidRPr="00981AC3">
        <w:rPr>
          <w:sz w:val="28"/>
          <w:szCs w:val="28"/>
        </w:rPr>
        <w:t>Наваль</w:t>
      </w:r>
      <w:proofErr w:type="spellEnd"/>
      <w:r w:rsidR="00981AC3" w:rsidRPr="00981AC3">
        <w:rPr>
          <w:sz w:val="28"/>
          <w:szCs w:val="28"/>
        </w:rPr>
        <w:t xml:space="preserve"> </w:t>
      </w:r>
      <w:proofErr w:type="spellStart"/>
      <w:r w:rsidR="00981AC3" w:rsidRPr="00981AC3">
        <w:rPr>
          <w:sz w:val="28"/>
          <w:szCs w:val="28"/>
        </w:rPr>
        <w:t>Саадави</w:t>
      </w:r>
      <w:proofErr w:type="spellEnd"/>
      <w:r w:rsidR="004613E9">
        <w:rPr>
          <w:rStyle w:val="ab"/>
          <w:sz w:val="28"/>
          <w:szCs w:val="28"/>
        </w:rPr>
        <w:footnoteReference w:id="66"/>
      </w:r>
      <w:r w:rsidR="00981AC3" w:rsidRPr="00981AC3">
        <w:rPr>
          <w:sz w:val="28"/>
          <w:szCs w:val="28"/>
        </w:rPr>
        <w:t>.</w:t>
      </w:r>
    </w:p>
    <w:p w:rsidR="00486786" w:rsidRPr="00964251" w:rsidRDefault="008A4847" w:rsidP="004867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благодаря деятельности </w:t>
      </w:r>
      <w:r w:rsidR="0015486F">
        <w:rPr>
          <w:sz w:val="28"/>
          <w:szCs w:val="28"/>
        </w:rPr>
        <w:t xml:space="preserve">египетских </w:t>
      </w:r>
      <w:r>
        <w:rPr>
          <w:sz w:val="28"/>
          <w:szCs w:val="28"/>
        </w:rPr>
        <w:t>правозащитных женских организаций, мы</w:t>
      </w:r>
      <w:r w:rsidR="009E0B75">
        <w:rPr>
          <w:sz w:val="28"/>
          <w:szCs w:val="28"/>
        </w:rPr>
        <w:t xml:space="preserve"> можем сделать вывод, что активное участие женщин в общественной жизни Египта приобрело статус массовости. Женщины стали получать высшее образование, участвовать в мирных демонстрациях, отстаивать свои права.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Деятельность женских правозащитных организаций </w:t>
      </w:r>
      <w:r>
        <w:rPr>
          <w:sz w:val="28"/>
          <w:szCs w:val="28"/>
        </w:rPr>
        <w:t>Туниса</w:t>
      </w:r>
      <w:r w:rsidRPr="00486786">
        <w:rPr>
          <w:sz w:val="28"/>
          <w:szCs w:val="28"/>
        </w:rPr>
        <w:t xml:space="preserve"> начала развиваться с </w:t>
      </w:r>
      <w:r>
        <w:rPr>
          <w:sz w:val="28"/>
          <w:szCs w:val="28"/>
        </w:rPr>
        <w:t>середины</w:t>
      </w:r>
      <w:r w:rsidRPr="00486786">
        <w:rPr>
          <w:sz w:val="28"/>
          <w:szCs w:val="28"/>
        </w:rPr>
        <w:t xml:space="preserve"> XX века. В то же время появляются исламские феминистки, в ответ на многочисленные репрессии со стороны государства, ущемление их прав и возможностей, отсутствие </w:t>
      </w:r>
      <w:proofErr w:type="spellStart"/>
      <w:r w:rsidRPr="00486786">
        <w:rPr>
          <w:sz w:val="28"/>
          <w:szCs w:val="28"/>
        </w:rPr>
        <w:t>модернизационных</w:t>
      </w:r>
      <w:proofErr w:type="spellEnd"/>
      <w:r w:rsidRPr="00486786">
        <w:rPr>
          <w:sz w:val="28"/>
          <w:szCs w:val="28"/>
        </w:rPr>
        <w:t xml:space="preserve"> </w:t>
      </w:r>
      <w:r w:rsidRPr="00486786">
        <w:rPr>
          <w:sz w:val="28"/>
          <w:szCs w:val="28"/>
        </w:rPr>
        <w:lastRenderedPageBreak/>
        <w:t xml:space="preserve">процессов по искоренению </w:t>
      </w:r>
      <w:proofErr w:type="spellStart"/>
      <w:r w:rsidRPr="00486786">
        <w:rPr>
          <w:sz w:val="28"/>
          <w:szCs w:val="28"/>
        </w:rPr>
        <w:t>фундаменталистских</w:t>
      </w:r>
      <w:proofErr w:type="spellEnd"/>
      <w:r w:rsidRPr="00486786">
        <w:rPr>
          <w:sz w:val="28"/>
          <w:szCs w:val="28"/>
        </w:rPr>
        <w:t xml:space="preserve"> убеждений верхушки власти. Активистки основывают свои идеи на продвижении религиозных ценностей в тунисский социум, не претендуя получить </w:t>
      </w:r>
      <w:r w:rsidR="004613E9">
        <w:rPr>
          <w:sz w:val="28"/>
          <w:szCs w:val="28"/>
        </w:rPr>
        <w:t>абсолютное</w:t>
      </w:r>
      <w:r w:rsidRPr="00486786">
        <w:rPr>
          <w:sz w:val="28"/>
          <w:szCs w:val="28"/>
        </w:rPr>
        <w:t xml:space="preserve"> ра</w:t>
      </w:r>
      <w:r w:rsidR="004613E9">
        <w:rPr>
          <w:sz w:val="28"/>
          <w:szCs w:val="28"/>
        </w:rPr>
        <w:t>венство</w:t>
      </w:r>
      <w:r w:rsidRPr="00486786">
        <w:rPr>
          <w:sz w:val="28"/>
          <w:szCs w:val="28"/>
        </w:rPr>
        <w:t xml:space="preserve"> на</w:t>
      </w:r>
      <w:r w:rsidR="004613E9">
        <w:rPr>
          <w:sz w:val="28"/>
          <w:szCs w:val="28"/>
        </w:rPr>
        <w:t>ряду с мужской частью населения,</w:t>
      </w:r>
      <w:r w:rsidRPr="00486786">
        <w:rPr>
          <w:sz w:val="28"/>
          <w:szCs w:val="28"/>
        </w:rPr>
        <w:t xml:space="preserve"> выстраивая при этом четкие границы модели, не стремящийся к радикальному исламскому феминизму</w:t>
      </w:r>
      <w:r w:rsidR="004613E9">
        <w:rPr>
          <w:rStyle w:val="ab"/>
          <w:sz w:val="28"/>
          <w:szCs w:val="28"/>
        </w:rPr>
        <w:footnoteReference w:id="67"/>
      </w:r>
      <w:r w:rsidRPr="00486786">
        <w:rPr>
          <w:sz w:val="28"/>
          <w:szCs w:val="28"/>
        </w:rPr>
        <w:t xml:space="preserve">. 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Программа модернизации и реформ, представленная первым президентом Туниса после обретения независимости (1956 г.) </w:t>
      </w:r>
      <w:proofErr w:type="spellStart"/>
      <w:r w:rsidRPr="00486786">
        <w:rPr>
          <w:sz w:val="28"/>
          <w:szCs w:val="28"/>
        </w:rPr>
        <w:t>Хабибом</w:t>
      </w:r>
      <w:proofErr w:type="spellEnd"/>
      <w:r w:rsidRPr="00486786">
        <w:rPr>
          <w:sz w:val="28"/>
          <w:szCs w:val="28"/>
        </w:rPr>
        <w:t xml:space="preserve"> </w:t>
      </w:r>
      <w:proofErr w:type="spellStart"/>
      <w:r w:rsidRPr="00486786">
        <w:rPr>
          <w:sz w:val="28"/>
          <w:szCs w:val="28"/>
        </w:rPr>
        <w:t>Бургибой</w:t>
      </w:r>
      <w:proofErr w:type="spellEnd"/>
      <w:r w:rsidRPr="00486786">
        <w:rPr>
          <w:sz w:val="28"/>
          <w:szCs w:val="28"/>
        </w:rPr>
        <w:t xml:space="preserve"> (первый президент Туниса с 1957-1987 гг.), позволила добиться быстрого прогресса в области законодательных прав и образования женщин, не имеющего аналогов в других арабских странах. Всего через пять месяцев после обретения независимости правительство упразднило </w:t>
      </w:r>
      <w:r>
        <w:rPr>
          <w:sz w:val="28"/>
          <w:szCs w:val="28"/>
        </w:rPr>
        <w:t xml:space="preserve">ряд старых </w:t>
      </w:r>
      <w:proofErr w:type="gramStart"/>
      <w:r>
        <w:rPr>
          <w:sz w:val="28"/>
          <w:szCs w:val="28"/>
        </w:rPr>
        <w:t>законов по</w:t>
      </w:r>
      <w:proofErr w:type="gramEnd"/>
      <w:r>
        <w:rPr>
          <w:sz w:val="28"/>
          <w:szCs w:val="28"/>
        </w:rPr>
        <w:t xml:space="preserve"> семейному </w:t>
      </w:r>
      <w:r w:rsidRPr="00486786">
        <w:rPr>
          <w:sz w:val="28"/>
          <w:szCs w:val="28"/>
        </w:rPr>
        <w:t>законодательству, запретив полигамию и бессознательный развод, призвав к браку по обоюдному согласию и разводу в рамках правосудных юридических норм.</w:t>
      </w:r>
    </w:p>
    <w:p w:rsidR="00964251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Наряду с этим была ускорена процедура зачисления девочек в начальные школы и средние учебные заведения, по этой причине доля школьников в 1980 году достигла 55% 17 для девочек и мужчин в возрастной группе от 1 до 66 лет. Был проведено усовершенствование медицинских программ,  обеспечение всеобщего охвата  квалифицированной медицинской помощи, выявление препятствий, ограничивающих доступ к медицинским услугам в областях репродуктивного здоровья, тем самым удалось снизить материнскую смертность на 60% среди женской доли населения</w:t>
      </w:r>
      <w:r w:rsidR="00461A26">
        <w:rPr>
          <w:rStyle w:val="ab"/>
          <w:sz w:val="28"/>
          <w:szCs w:val="28"/>
        </w:rPr>
        <w:footnoteReference w:id="68"/>
      </w:r>
      <w:r w:rsidRPr="00486786">
        <w:rPr>
          <w:sz w:val="28"/>
          <w:szCs w:val="28"/>
        </w:rPr>
        <w:t>.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Благодаря поддержке технических и финансовых партнеров Стали появляться и осуществляться следующие долгосрочные программы. Программа народонаселение и гендерное равенство и расширение прав и возможностей женщин Организации Объединенных Наций и Программа развития Организации Объединенных Наций. 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lastRenderedPageBreak/>
        <w:t>Четыре основных стратегических направления: сбор данных о насилии в отношении женщин, улучшение и создание соответствующих услуг, повышение осведомленности и выполнение применимых законов.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По вопросу гендерного равенства основными техническими и финансовыми партнерами правительства Туниса являются: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Фонд Организации Объединенных Наций в области народонаселения / Программа развития Организации Объединенных Наций / Структура Организации Объединенных Наций по вопросам гендерного равенства и расширения прав и возможностей женщин / Верховный комиссар Организации Объединенных Наций по правам человека: для более эффективного развития ставятся следующие цели: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Организовать повсеместные пункты поддержки, связанных с координацией гендерных вопросов в министерствах и государственных учреждениях (Фонд Организации Объединенных Наций, Совет объединенной деятельности в области народонаселения, Совет Европы);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Создать информационные кампании о «Конвенции о ликвидации всех форм дискриминации в отношении женщин» (CEDAW), а также о проблеме насилия в отношении женщин;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Оказать поддержка внимания Комиссии по установлению уголовной ответственности и правосудия за клевету и оскорбление в адрес женщин;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Поддержать проект реализации «национальной стратегии противодействия всем формам противодействия женщинам на разных этапах жизни»;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Защитить права на здоровье и всеобщий охват услугами здравоохранения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Продвигать экономические и социальные права женщин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- Обеспечить достойную работу для женщин (Международная организация труда, финансируемая правительством Финляндии) 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lastRenderedPageBreak/>
        <w:t>- Привлечь к участию женщин в избирательном процессе (ПРООН при финансовой поддержке Австралии и Испании);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-Интегрировать гендерный компонент в конституционный и парламентский процессы, а также в национальный диалог;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-Улучшить положение сельских женщин и усилить борьбу с гендерным насилием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>- Поддержать женщин-владельцев бизнеса, повысить их экономическую квалификация и роль в жизнедеятельности государства;</w:t>
      </w:r>
    </w:p>
    <w:p w:rsidR="00486786" w:rsidRPr="00486786" w:rsidRDefault="00486786" w:rsidP="0048678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- Привлечь к участию женщин в общественной и политической жизни страны. </w:t>
      </w:r>
    </w:p>
    <w:p w:rsidR="00461A26" w:rsidRDefault="0048678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86786">
        <w:rPr>
          <w:sz w:val="28"/>
          <w:szCs w:val="28"/>
        </w:rPr>
        <w:t xml:space="preserve">Одним из ряда влиятельных коалиций Туниса стал: «Всеобщий союз трудящихся Туниса» (араб. </w:t>
      </w:r>
      <w:r w:rsidRPr="00486786">
        <w:rPr>
          <w:sz w:val="28"/>
          <w:szCs w:val="28"/>
          <w:rtl/>
        </w:rPr>
        <w:t>الاتحاد العام التونسي للشغل</w:t>
      </w:r>
      <w:r w:rsidRPr="00486786">
        <w:rPr>
          <w:sz w:val="28"/>
          <w:szCs w:val="28"/>
        </w:rPr>
        <w:t>), объединяющий мужчин и женщин под единым лозунгом «мы - партнеры в</w:t>
      </w:r>
      <w:r w:rsidR="00461A26">
        <w:rPr>
          <w:sz w:val="28"/>
          <w:szCs w:val="28"/>
        </w:rPr>
        <w:t xml:space="preserve"> общественной жизни государства</w:t>
      </w:r>
      <w:r w:rsidRPr="00486786">
        <w:rPr>
          <w:sz w:val="28"/>
          <w:szCs w:val="28"/>
        </w:rPr>
        <w:t>,</w:t>
      </w:r>
      <w:r w:rsidR="00461A26">
        <w:rPr>
          <w:sz w:val="28"/>
          <w:szCs w:val="28"/>
        </w:rPr>
        <w:t xml:space="preserve"> </w:t>
      </w:r>
      <w:r w:rsidRPr="00486786">
        <w:rPr>
          <w:sz w:val="28"/>
          <w:szCs w:val="28"/>
        </w:rPr>
        <w:t>и партнеры в принятии решений».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61A26">
        <w:rPr>
          <w:sz w:val="28"/>
          <w:szCs w:val="28"/>
        </w:rPr>
        <w:t>Следующей организацией, оказавшей колоссальное влияние на развитие прав и свобод женщин стала</w:t>
      </w:r>
      <w:proofErr w:type="gramEnd"/>
      <w:r w:rsidRPr="00461A26">
        <w:rPr>
          <w:sz w:val="28"/>
          <w:szCs w:val="28"/>
        </w:rPr>
        <w:t xml:space="preserve">: «Тунисская ассоциация женщин по исследованиям в области развития» (араб. </w:t>
      </w:r>
      <w:r w:rsidRPr="00461A26">
        <w:rPr>
          <w:sz w:val="28"/>
          <w:szCs w:val="28"/>
          <w:rtl/>
        </w:rPr>
        <w:t>جمعية النساء التونسيات للبحث حول التنمية</w:t>
      </w:r>
      <w:r w:rsidRPr="00461A2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61A26">
        <w:rPr>
          <w:sz w:val="28"/>
          <w:szCs w:val="28"/>
        </w:rPr>
        <w:t xml:space="preserve"> В 1989 году была сформирована организация во главе с </w:t>
      </w:r>
      <w:proofErr w:type="spellStart"/>
      <w:r w:rsidRPr="00461A26">
        <w:rPr>
          <w:sz w:val="28"/>
          <w:szCs w:val="28"/>
        </w:rPr>
        <w:t>Наджмой</w:t>
      </w:r>
      <w:proofErr w:type="spellEnd"/>
      <w:r w:rsidRPr="00461A26">
        <w:rPr>
          <w:sz w:val="28"/>
          <w:szCs w:val="28"/>
        </w:rPr>
        <w:t xml:space="preserve"> аль-</w:t>
      </w:r>
      <w:proofErr w:type="spellStart"/>
      <w:r w:rsidRPr="00461A26">
        <w:rPr>
          <w:sz w:val="28"/>
          <w:szCs w:val="28"/>
        </w:rPr>
        <w:t>Авади</w:t>
      </w:r>
      <w:proofErr w:type="spellEnd"/>
      <w:r w:rsidRPr="00461A26">
        <w:rPr>
          <w:sz w:val="28"/>
          <w:szCs w:val="28"/>
        </w:rPr>
        <w:t xml:space="preserve"> по продвижению критического и конструктивного мышления о статусе женщин в Тунисе, консолидации, заинтересованных женщин в активистских исследованиях в культурном, социальном, экономическом и политическом аспектах страны.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Во всем мире женщины выразили недовольство своим положением, организовав акции протеста на улицах городов по всему миру, чтобы пошатнуть патриархальную идеологию современных обществ. В этом контексте женщины Туниса и всего мира выражают свою безоговорочную готовность участвовать в различных формах борьбы за ликвидацию дискриминации и несправедливости в отношении женщин, защиту их достоинства, прав и свобод.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lastRenderedPageBreak/>
        <w:t xml:space="preserve">Ассамблея также призывает глав государств, правительств, парламентов, правящих политических партий и оппозицию поддерживать основы и достижения гражданского государства, включая Конституцию Республики, гарантирующую равенство, права и свободы, активизировать законы и контролировать бюджеты на их выполнение, а также принять новые законы, устраняющие дискриминацию и несправедливость в отношении женщин. Ассоциация также заявляет о своем постоянном взаимодействии с различными компонентами тунисского международного гражданского общества в вопросах пропаганды, мобилизации поддержки, распространения культуры прав женщин и расширения экономических возможностей, а также налаживания связей с женщинами во всем мире в целях ликвидации всех форм насилия и дискриминации в отношении них.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о</w:t>
      </w:r>
      <w:r w:rsidRPr="00461A26">
        <w:rPr>
          <w:sz w:val="28"/>
          <w:szCs w:val="28"/>
        </w:rPr>
        <w:t xml:space="preserve">сновными целями организации стали: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Проведение исследований по вовлечению женской части населения в процесс развития;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Содействие исследованиям, направленным на обретение независимости тунисских женщин, и поддержание их достижений в различных отраслях;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Поощрение участия женщин в планировании и реализации проектов развития страны;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Распространение и развитие культуры достижения гендерного равенства для женщин;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Содействие формированию творческих способности женщин и восстановление их паритетной роли в истории страны.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Ещё одной влиятельной правозащитной организацией Туниса является «Тунисская ассоциация демократических женщин» (араб. </w:t>
      </w:r>
      <w:r w:rsidRPr="00461A26">
        <w:rPr>
          <w:sz w:val="28"/>
          <w:szCs w:val="28"/>
          <w:rtl/>
        </w:rPr>
        <w:t>الجمعية التونسية للنساء الديمقراطيات</w:t>
      </w:r>
      <w:r w:rsidRPr="00461A26">
        <w:rPr>
          <w:sz w:val="28"/>
          <w:szCs w:val="28"/>
        </w:rPr>
        <w:t>) Предпосылками создания данной организации стали проходившие с конца 1970-ых годов многочисленные собрания женщин в клубе «</w:t>
      </w:r>
      <w:proofErr w:type="spellStart"/>
      <w:r w:rsidRPr="00461A26">
        <w:rPr>
          <w:sz w:val="28"/>
          <w:szCs w:val="28"/>
        </w:rPr>
        <w:t>Тахар</w:t>
      </w:r>
      <w:proofErr w:type="spellEnd"/>
      <w:r w:rsidRPr="00461A26">
        <w:rPr>
          <w:sz w:val="28"/>
          <w:szCs w:val="28"/>
        </w:rPr>
        <w:t xml:space="preserve"> Аль-</w:t>
      </w:r>
      <w:proofErr w:type="spellStart"/>
      <w:r w:rsidRPr="00461A26">
        <w:rPr>
          <w:sz w:val="28"/>
          <w:szCs w:val="28"/>
        </w:rPr>
        <w:t>Хаддад</w:t>
      </w:r>
      <w:proofErr w:type="spellEnd"/>
      <w:r w:rsidRPr="00461A26">
        <w:rPr>
          <w:sz w:val="28"/>
          <w:szCs w:val="28"/>
        </w:rPr>
        <w:t xml:space="preserve">» в столице Туниса. Затем, в апреле 1985 года, они издали </w:t>
      </w:r>
      <w:r w:rsidRPr="00461A26">
        <w:rPr>
          <w:sz w:val="28"/>
          <w:szCs w:val="28"/>
        </w:rPr>
        <w:lastRenderedPageBreak/>
        <w:t>женский одноименный журнал, номера которого выходили до марта 1987 года. После этого они продолжили свою деятельность, основав 6 августа 1989 года «Тунисская ассо</w:t>
      </w:r>
      <w:r>
        <w:rPr>
          <w:sz w:val="28"/>
          <w:szCs w:val="28"/>
        </w:rPr>
        <w:t>циация демократических женщин».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Организация побуждает уважать права женщин в общественной и частной сфере и </w:t>
      </w:r>
      <w:r>
        <w:rPr>
          <w:sz w:val="28"/>
          <w:szCs w:val="28"/>
        </w:rPr>
        <w:t xml:space="preserve">гражданской </w:t>
      </w:r>
      <w:r w:rsidRPr="00461A26">
        <w:rPr>
          <w:sz w:val="28"/>
          <w:szCs w:val="28"/>
        </w:rPr>
        <w:t xml:space="preserve">солидарности. В составе ассоциации сотни экспертов, волонтеров и комитетов комитет против насилия в отношении женщин, юридический комитет, комитет общественных коммуникаций, Комитет по здравоохранению, комитет по экономическим, социальным и культурным правам женщин. Союз также поддерживает выполнение Всеобщей декларации прав человека, международных конвенций, в том числе Конвенции о ликвидации всех форм дискриминации в отношении женщин.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Ассоциация демократических женщин работает над: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Устранением всех форм дискриминации в отношении женщин;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Защитой приобретенных прав и разработкой тунисского законодательства о фактическом гендерном равенстве;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Изменением традиционного, </w:t>
      </w:r>
      <w:r>
        <w:rPr>
          <w:sz w:val="28"/>
          <w:szCs w:val="28"/>
        </w:rPr>
        <w:t>консервативного мышления у масс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>Участием женщин в гражданской и полити</w:t>
      </w:r>
      <w:r>
        <w:rPr>
          <w:sz w:val="28"/>
          <w:szCs w:val="28"/>
        </w:rPr>
        <w:t>ческой жизни;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Выражением своих позиций без ограничений в обществе;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A26">
        <w:rPr>
          <w:sz w:val="28"/>
          <w:szCs w:val="28"/>
        </w:rPr>
        <w:t xml:space="preserve">Борьбой со всеми формами насилия в отношении женщин; </w:t>
      </w:r>
    </w:p>
    <w:p w:rsidR="00461A26" w:rsidRDefault="00461A26" w:rsidP="00461A26">
      <w:pPr>
        <w:spacing w:line="360" w:lineRule="auto"/>
        <w:ind w:firstLine="709"/>
        <w:jc w:val="both"/>
        <w:rPr>
          <w:sz w:val="28"/>
          <w:szCs w:val="28"/>
        </w:rPr>
      </w:pPr>
      <w:r w:rsidRPr="00461A26">
        <w:rPr>
          <w:sz w:val="28"/>
          <w:szCs w:val="28"/>
        </w:rPr>
        <w:t xml:space="preserve">Также ассоциация организует еженедельные встречи в форме круглых столов, семинаров, форумов и информационных кампаний о формах дискриминации в отношении женщин. Оказывает социальную и юридическую помощь. </w:t>
      </w:r>
    </w:p>
    <w:p w:rsidR="00A9687A" w:rsidRPr="00BF33BF" w:rsidRDefault="00A9687A" w:rsidP="00461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изучив деятельность правозащитных женских организаций,</w:t>
      </w:r>
      <w:r w:rsidR="00BF33BF">
        <w:rPr>
          <w:sz w:val="28"/>
          <w:szCs w:val="28"/>
        </w:rPr>
        <w:t xml:space="preserve"> их нормативно-правовую базу и долгосрочные программы,</w:t>
      </w:r>
      <w:r>
        <w:rPr>
          <w:sz w:val="28"/>
          <w:szCs w:val="28"/>
        </w:rPr>
        <w:t xml:space="preserve"> можно сделать следующие выводы</w:t>
      </w:r>
      <w:r w:rsidRPr="00A9687A">
        <w:rPr>
          <w:sz w:val="28"/>
          <w:szCs w:val="28"/>
        </w:rPr>
        <w:t>:</w:t>
      </w:r>
    </w:p>
    <w:p w:rsidR="008167D4" w:rsidRDefault="008167D4" w:rsidP="006C2E27">
      <w:pPr>
        <w:pStyle w:val="af1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167D4">
        <w:rPr>
          <w:sz w:val="28"/>
          <w:szCs w:val="28"/>
        </w:rPr>
        <w:lastRenderedPageBreak/>
        <w:t>Западное влияние и процессы модернизации привели к подавлению традиционных патриархальных воззрений, изменению статуса женщин, и идеи равноправия стали распространяться.</w:t>
      </w:r>
    </w:p>
    <w:p w:rsidR="008167D4" w:rsidRDefault="008167D4" w:rsidP="006C2E27">
      <w:pPr>
        <w:pStyle w:val="af1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возникновению женских правозащитных движений и широкому распространению феминистской идеологии в обществе произошел рост женского самосознания.</w:t>
      </w:r>
    </w:p>
    <w:p w:rsidR="008167D4" w:rsidRDefault="008167D4" w:rsidP="006C2E27">
      <w:pPr>
        <w:pStyle w:val="af1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основе истории развития правозащитных организаций на Ближнем Востоке и Северной Африке</w:t>
      </w:r>
      <w:r w:rsidR="000C48E0">
        <w:rPr>
          <w:sz w:val="28"/>
          <w:szCs w:val="28"/>
        </w:rPr>
        <w:t xml:space="preserve"> можно выделить основные модели феминизма</w:t>
      </w:r>
      <w:r w:rsidR="000C48E0" w:rsidRPr="000C48E0">
        <w:rPr>
          <w:sz w:val="28"/>
          <w:szCs w:val="28"/>
        </w:rPr>
        <w:t xml:space="preserve">: </w:t>
      </w:r>
      <w:r w:rsidR="000C48E0">
        <w:rPr>
          <w:sz w:val="28"/>
          <w:szCs w:val="28"/>
        </w:rPr>
        <w:t>либеральная модель, присущая Тунису, характеризуется легальной деятельностью (санкционированными митингами) и воздействием на политическую власть, путем налаживания связей с законодательными органами власти. Женское движение в рамках радикальной модели, характерно для феминисток Йемена и Египта</w:t>
      </w:r>
      <w:r w:rsidR="00B25368">
        <w:rPr>
          <w:sz w:val="28"/>
          <w:szCs w:val="28"/>
        </w:rPr>
        <w:t xml:space="preserve">. Из-за отсутствия политического давления на органы исполнительной власти активистки проводят несанкционированные митинги и манифестации с целью привлечения СМИ и общественности </w:t>
      </w:r>
      <w:proofErr w:type="gramStart"/>
      <w:r w:rsidR="00B25368">
        <w:rPr>
          <w:sz w:val="28"/>
          <w:szCs w:val="28"/>
        </w:rPr>
        <w:t>к</w:t>
      </w:r>
      <w:proofErr w:type="gramEnd"/>
      <w:r w:rsidR="00B25368">
        <w:rPr>
          <w:sz w:val="28"/>
          <w:szCs w:val="28"/>
        </w:rPr>
        <w:t xml:space="preserve"> проблематики женского положения. </w:t>
      </w:r>
    </w:p>
    <w:p w:rsidR="000D1B41" w:rsidRPr="00F43A90" w:rsidRDefault="00B25368" w:rsidP="006C2E27">
      <w:pPr>
        <w:pStyle w:val="af1"/>
        <w:numPr>
          <w:ilvl w:val="0"/>
          <w:numId w:val="5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поддержке ООН, технических и финансовых партнеров, упразднился свод </w:t>
      </w:r>
      <w:proofErr w:type="gramStart"/>
      <w:r>
        <w:rPr>
          <w:sz w:val="28"/>
          <w:szCs w:val="28"/>
        </w:rPr>
        <w:t>законов по</w:t>
      </w:r>
      <w:proofErr w:type="gramEnd"/>
      <w:r>
        <w:rPr>
          <w:sz w:val="28"/>
          <w:szCs w:val="28"/>
        </w:rPr>
        <w:t xml:space="preserve"> женским вопросам (брачно-семейные отношения, закон о домашнем насилии),  </w:t>
      </w:r>
      <w:r w:rsidR="0040424A">
        <w:rPr>
          <w:sz w:val="28"/>
          <w:szCs w:val="28"/>
        </w:rPr>
        <w:t xml:space="preserve">вырос процент образованных и трудящихся женщин, </w:t>
      </w:r>
      <w:r>
        <w:rPr>
          <w:sz w:val="28"/>
          <w:szCs w:val="28"/>
        </w:rPr>
        <w:t xml:space="preserve">появилось большое количество долгосрочных программ, направленных </w:t>
      </w:r>
      <w:r w:rsidRPr="00B25368">
        <w:rPr>
          <w:sz w:val="28"/>
          <w:szCs w:val="28"/>
        </w:rPr>
        <w:t>на защиту пр</w:t>
      </w:r>
      <w:r>
        <w:rPr>
          <w:sz w:val="28"/>
          <w:szCs w:val="28"/>
        </w:rPr>
        <w:t>ав арабских женщин во всем мире.</w:t>
      </w:r>
    </w:p>
    <w:p w:rsidR="0043412A" w:rsidRPr="008A3A34" w:rsidRDefault="008A3A34" w:rsidP="008A3A34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72706169"/>
      <w:r>
        <w:rPr>
          <w:rFonts w:ascii="Times New Roman" w:hAnsi="Times New Roman" w:cs="Times New Roman"/>
          <w:color w:val="auto"/>
          <w:sz w:val="28"/>
        </w:rPr>
        <w:t>2.</w:t>
      </w:r>
      <w:r w:rsidR="00ED61A8">
        <w:rPr>
          <w:rFonts w:ascii="Times New Roman" w:hAnsi="Times New Roman" w:cs="Times New Roman"/>
          <w:color w:val="auto"/>
          <w:sz w:val="28"/>
        </w:rPr>
        <w:t>2</w:t>
      </w:r>
      <w:r>
        <w:rPr>
          <w:rFonts w:ascii="Times New Roman" w:hAnsi="Times New Roman" w:cs="Times New Roman"/>
          <w:color w:val="auto"/>
          <w:sz w:val="28"/>
        </w:rPr>
        <w:t xml:space="preserve">. </w:t>
      </w:r>
      <w:r w:rsidR="000D1B41" w:rsidRPr="008A3A34">
        <w:rPr>
          <w:rFonts w:ascii="Times New Roman" w:hAnsi="Times New Roman" w:cs="Times New Roman"/>
          <w:color w:val="auto"/>
          <w:sz w:val="28"/>
        </w:rPr>
        <w:t>Женщины в политической жизни стран арабского востока</w:t>
      </w:r>
      <w:bookmarkEnd w:id="7"/>
      <w:r>
        <w:rPr>
          <w:rFonts w:ascii="Times New Roman" w:hAnsi="Times New Roman" w:cs="Times New Roman"/>
          <w:color w:val="auto"/>
          <w:sz w:val="28"/>
        </w:rPr>
        <w:br/>
      </w:r>
    </w:p>
    <w:p w:rsidR="0037330A" w:rsidRPr="0037330A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r w:rsidRPr="0037330A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 w:rsidRPr="0037330A">
        <w:rPr>
          <w:sz w:val="28"/>
          <w:szCs w:val="28"/>
        </w:rPr>
        <w:t xml:space="preserve"> </w:t>
      </w:r>
      <w:r>
        <w:rPr>
          <w:sz w:val="28"/>
          <w:szCs w:val="28"/>
        </w:rPr>
        <w:t>вв. в мусульманских</w:t>
      </w:r>
      <w:r w:rsidRPr="0037330A">
        <w:rPr>
          <w:sz w:val="28"/>
          <w:szCs w:val="28"/>
        </w:rPr>
        <w:t xml:space="preserve"> странах произошёл квантовый скачок - появилось большое количество женщин-первопроходцев в политической сфере. В странах с мусульманским большинством населения треть женщин возглавляют высокие посты, включая </w:t>
      </w:r>
      <w:r w:rsidR="000D1B41">
        <w:rPr>
          <w:sz w:val="28"/>
          <w:szCs w:val="28"/>
        </w:rPr>
        <w:t>страны Южной Азии (</w:t>
      </w:r>
      <w:r w:rsidRPr="0037330A">
        <w:rPr>
          <w:sz w:val="28"/>
          <w:szCs w:val="28"/>
        </w:rPr>
        <w:t>Индонезию, Пакистан и Бангладеш</w:t>
      </w:r>
      <w:r w:rsidR="000D1B41">
        <w:rPr>
          <w:sz w:val="28"/>
          <w:szCs w:val="28"/>
        </w:rPr>
        <w:t>)</w:t>
      </w:r>
      <w:r w:rsidRPr="0037330A">
        <w:rPr>
          <w:sz w:val="28"/>
          <w:szCs w:val="28"/>
        </w:rPr>
        <w:t xml:space="preserve">. </w:t>
      </w:r>
    </w:p>
    <w:p w:rsidR="0037330A" w:rsidRPr="0037330A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r w:rsidRPr="0037330A">
        <w:rPr>
          <w:sz w:val="28"/>
          <w:szCs w:val="28"/>
        </w:rPr>
        <w:lastRenderedPageBreak/>
        <w:t xml:space="preserve">Афганистан. </w:t>
      </w:r>
      <w:proofErr w:type="spellStart"/>
      <w:r w:rsidRPr="0037330A">
        <w:rPr>
          <w:sz w:val="28"/>
          <w:szCs w:val="28"/>
        </w:rPr>
        <w:t>Азра</w:t>
      </w:r>
      <w:proofErr w:type="spellEnd"/>
      <w:r w:rsidRPr="0037330A">
        <w:rPr>
          <w:sz w:val="28"/>
          <w:szCs w:val="28"/>
        </w:rPr>
        <w:t xml:space="preserve"> </w:t>
      </w:r>
      <w:proofErr w:type="spellStart"/>
      <w:r w:rsidRPr="0037330A">
        <w:rPr>
          <w:sz w:val="28"/>
          <w:szCs w:val="28"/>
        </w:rPr>
        <w:t>Джафари</w:t>
      </w:r>
      <w:proofErr w:type="spellEnd"/>
      <w:r w:rsidRPr="0037330A">
        <w:rPr>
          <w:sz w:val="28"/>
          <w:szCs w:val="28"/>
        </w:rPr>
        <w:t xml:space="preserve"> - первая женщина-мэр в Афганистане. В настоящее время она является мэром </w:t>
      </w:r>
      <w:proofErr w:type="spellStart"/>
      <w:r w:rsidRPr="0037330A">
        <w:rPr>
          <w:sz w:val="28"/>
          <w:szCs w:val="28"/>
        </w:rPr>
        <w:t>Нили</w:t>
      </w:r>
      <w:proofErr w:type="spellEnd"/>
      <w:r w:rsidRPr="0037330A">
        <w:rPr>
          <w:sz w:val="28"/>
          <w:szCs w:val="28"/>
        </w:rPr>
        <w:t xml:space="preserve">, города в провинции </w:t>
      </w:r>
      <w:proofErr w:type="spellStart"/>
      <w:r w:rsidRPr="0037330A">
        <w:rPr>
          <w:sz w:val="28"/>
          <w:szCs w:val="28"/>
        </w:rPr>
        <w:t>Дайканди</w:t>
      </w:r>
      <w:proofErr w:type="spellEnd"/>
      <w:r w:rsidRPr="0037330A">
        <w:rPr>
          <w:sz w:val="28"/>
          <w:szCs w:val="28"/>
        </w:rPr>
        <w:t xml:space="preserve">. </w:t>
      </w:r>
    </w:p>
    <w:p w:rsidR="0037330A" w:rsidRPr="0037330A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7330A">
        <w:rPr>
          <w:sz w:val="28"/>
          <w:szCs w:val="28"/>
        </w:rPr>
        <w:t>Фавзия</w:t>
      </w:r>
      <w:proofErr w:type="spellEnd"/>
      <w:r w:rsidRPr="0037330A">
        <w:rPr>
          <w:sz w:val="28"/>
          <w:szCs w:val="28"/>
        </w:rPr>
        <w:t xml:space="preserve"> Аль-</w:t>
      </w:r>
      <w:proofErr w:type="spellStart"/>
      <w:r w:rsidRPr="0037330A">
        <w:rPr>
          <w:sz w:val="28"/>
          <w:szCs w:val="28"/>
        </w:rPr>
        <w:t>Куфи</w:t>
      </w:r>
      <w:proofErr w:type="spellEnd"/>
      <w:r w:rsidRPr="0037330A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37330A">
        <w:rPr>
          <w:sz w:val="28"/>
          <w:szCs w:val="28"/>
        </w:rPr>
        <w:t xml:space="preserve"> 2014 году она была </w:t>
      </w:r>
      <w:proofErr w:type="spellStart"/>
      <w:r w:rsidRPr="0037330A">
        <w:rPr>
          <w:sz w:val="28"/>
          <w:szCs w:val="28"/>
        </w:rPr>
        <w:t>выдвинутана</w:t>
      </w:r>
      <w:proofErr w:type="spellEnd"/>
      <w:r w:rsidRPr="0037330A">
        <w:rPr>
          <w:sz w:val="28"/>
          <w:szCs w:val="28"/>
        </w:rPr>
        <w:t xml:space="preserve"> пост президента Афганистана после своего избрания вице-президентом Национального собрания Афганистана в 2005 году. Она стала первой женщиной-заместителем </w:t>
      </w:r>
      <w:r w:rsidR="00501A66">
        <w:rPr>
          <w:sz w:val="28"/>
          <w:szCs w:val="28"/>
        </w:rPr>
        <w:t>председателя</w:t>
      </w:r>
      <w:r w:rsidRPr="0037330A">
        <w:rPr>
          <w:sz w:val="28"/>
          <w:szCs w:val="28"/>
        </w:rPr>
        <w:t xml:space="preserve"> парламента.</w:t>
      </w:r>
    </w:p>
    <w:p w:rsidR="0037330A" w:rsidRPr="0037330A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r w:rsidRPr="0037330A">
        <w:rPr>
          <w:sz w:val="28"/>
          <w:szCs w:val="28"/>
        </w:rPr>
        <w:t>Азерб</w:t>
      </w:r>
      <w:r w:rsidR="00501A66">
        <w:rPr>
          <w:sz w:val="28"/>
          <w:szCs w:val="28"/>
        </w:rPr>
        <w:t xml:space="preserve">айджан, Лала </w:t>
      </w:r>
      <w:proofErr w:type="spellStart"/>
      <w:r w:rsidR="00501A66">
        <w:rPr>
          <w:sz w:val="28"/>
          <w:szCs w:val="28"/>
        </w:rPr>
        <w:t>Швикат</w:t>
      </w:r>
      <w:proofErr w:type="spellEnd"/>
      <w:r w:rsidR="00501A66">
        <w:rPr>
          <w:sz w:val="28"/>
          <w:szCs w:val="28"/>
        </w:rPr>
        <w:t xml:space="preserve">: профессор, </w:t>
      </w:r>
      <w:r w:rsidRPr="0037330A">
        <w:rPr>
          <w:sz w:val="28"/>
          <w:szCs w:val="28"/>
        </w:rPr>
        <w:t xml:space="preserve">первая женщина-посол Азербайджана в 1993 году. В 1993-1994 годах занимала должность министра иностранных дел Азербайджана. Основатель «Либеральной партии» в 1995 году. </w:t>
      </w:r>
    </w:p>
    <w:p w:rsidR="0037330A" w:rsidRPr="0037330A" w:rsidRDefault="00F14E26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Бахрейн. </w:t>
      </w:r>
      <w:proofErr w:type="spellStart"/>
      <w:r w:rsidR="0037330A">
        <w:rPr>
          <w:sz w:val="28"/>
          <w:szCs w:val="28"/>
        </w:rPr>
        <w:t>Латифа</w:t>
      </w:r>
      <w:proofErr w:type="spellEnd"/>
      <w:r w:rsidR="0037330A">
        <w:rPr>
          <w:sz w:val="28"/>
          <w:szCs w:val="28"/>
        </w:rPr>
        <w:t xml:space="preserve"> Аль-</w:t>
      </w:r>
      <w:proofErr w:type="spellStart"/>
      <w:r w:rsidR="0037330A">
        <w:rPr>
          <w:sz w:val="28"/>
          <w:szCs w:val="28"/>
        </w:rPr>
        <w:t>Кауд</w:t>
      </w:r>
      <w:proofErr w:type="spellEnd"/>
      <w:r w:rsidR="0037330A" w:rsidRPr="0037330A">
        <w:rPr>
          <w:sz w:val="28"/>
          <w:szCs w:val="28"/>
        </w:rPr>
        <w:t>:</w:t>
      </w:r>
      <w:r w:rsidR="0037330A">
        <w:rPr>
          <w:sz w:val="28"/>
          <w:szCs w:val="28"/>
        </w:rPr>
        <w:t xml:space="preserve"> п</w:t>
      </w:r>
      <w:r w:rsidR="0037330A" w:rsidRPr="0037330A">
        <w:rPr>
          <w:sz w:val="28"/>
          <w:szCs w:val="28"/>
        </w:rPr>
        <w:t>ервая женщина, избранная в парламент Бахрейна в 2006 году, и единственная женщина среди членов палаты представителей.</w:t>
      </w:r>
    </w:p>
    <w:p w:rsidR="00311A84" w:rsidRDefault="00501A66" w:rsidP="000D1B4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Хафез</w:t>
      </w:r>
      <w:proofErr w:type="spellEnd"/>
      <w:r w:rsidR="0037330A" w:rsidRPr="0037330A">
        <w:rPr>
          <w:sz w:val="28"/>
          <w:szCs w:val="28"/>
        </w:rPr>
        <w:t xml:space="preserve">: занимала пост министра и была первой женщиной, назначенной министром здравоохранения в 2004 году. </w:t>
      </w:r>
    </w:p>
    <w:p w:rsidR="00311A84" w:rsidRDefault="00311A84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Индонезия, </w:t>
      </w:r>
      <w:proofErr w:type="spellStart"/>
      <w:r>
        <w:rPr>
          <w:sz w:val="28"/>
          <w:szCs w:val="28"/>
        </w:rPr>
        <w:t>Мегавати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Сукарнопутри</w:t>
      </w:r>
      <w:proofErr w:type="spellEnd"/>
      <w:r>
        <w:rPr>
          <w:sz w:val="28"/>
          <w:szCs w:val="28"/>
        </w:rPr>
        <w:t xml:space="preserve">, </w:t>
      </w:r>
      <w:r w:rsidR="0037330A" w:rsidRPr="0037330A">
        <w:rPr>
          <w:sz w:val="28"/>
          <w:szCs w:val="28"/>
        </w:rPr>
        <w:t>избрана</w:t>
      </w:r>
      <w:r>
        <w:rPr>
          <w:sz w:val="28"/>
          <w:szCs w:val="28"/>
        </w:rPr>
        <w:t xml:space="preserve"> на пост президента в 2001 году.</w:t>
      </w:r>
    </w:p>
    <w:p w:rsidR="00311A84" w:rsidRDefault="00311A84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Турция, </w:t>
      </w:r>
      <w:r w:rsidR="0037330A" w:rsidRPr="0037330A">
        <w:rPr>
          <w:sz w:val="28"/>
          <w:szCs w:val="28"/>
        </w:rPr>
        <w:t xml:space="preserve">первая женщина премьер-министр Турции (в 1993-1996), экономист и политик  </w:t>
      </w:r>
      <w:proofErr w:type="spellStart"/>
      <w:r w:rsidR="0037330A" w:rsidRPr="0037330A">
        <w:rPr>
          <w:sz w:val="28"/>
          <w:szCs w:val="28"/>
        </w:rPr>
        <w:t>Тансу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Чиллер</w:t>
      </w:r>
      <w:proofErr w:type="spellEnd"/>
      <w:r>
        <w:rPr>
          <w:sz w:val="28"/>
          <w:szCs w:val="28"/>
        </w:rPr>
        <w:t>.</w:t>
      </w:r>
    </w:p>
    <w:p w:rsidR="00311A84" w:rsidRDefault="00311A84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Сенегал,</w:t>
      </w:r>
      <w:r w:rsidR="0037330A" w:rsidRPr="0037330A">
        <w:rPr>
          <w:sz w:val="28"/>
          <w:szCs w:val="28"/>
        </w:rPr>
        <w:t xml:space="preserve"> первая женщина премьер-министр Сенегала - Маме </w:t>
      </w:r>
      <w:proofErr w:type="spellStart"/>
      <w:r w:rsidR="0037330A" w:rsidRPr="0037330A">
        <w:rPr>
          <w:sz w:val="28"/>
          <w:szCs w:val="28"/>
        </w:rPr>
        <w:t>Мадиор</w:t>
      </w:r>
      <w:proofErr w:type="spellEnd"/>
      <w:r w:rsidR="0037330A" w:rsidRPr="0037330A">
        <w:rPr>
          <w:sz w:val="28"/>
          <w:szCs w:val="28"/>
        </w:rPr>
        <w:t xml:space="preserve"> </w:t>
      </w:r>
      <w:proofErr w:type="spellStart"/>
      <w:r w:rsidR="0037330A" w:rsidRPr="0037330A">
        <w:rPr>
          <w:sz w:val="28"/>
          <w:szCs w:val="28"/>
        </w:rPr>
        <w:t>Бойе</w:t>
      </w:r>
      <w:proofErr w:type="spellEnd"/>
      <w:r w:rsidR="0037330A" w:rsidRPr="0037330A">
        <w:rPr>
          <w:sz w:val="28"/>
          <w:szCs w:val="28"/>
        </w:rPr>
        <w:t xml:space="preserve"> (2001-2002),</w:t>
      </w:r>
    </w:p>
    <w:p w:rsidR="00311A84" w:rsidRDefault="00311A84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Иран, </w:t>
      </w:r>
      <w:r w:rsidR="0037330A" w:rsidRPr="0037330A">
        <w:rPr>
          <w:sz w:val="28"/>
          <w:szCs w:val="28"/>
        </w:rPr>
        <w:t xml:space="preserve">вице-президент Ирана по вопросам женщин </w:t>
      </w:r>
      <w:proofErr w:type="spellStart"/>
      <w:r w:rsidR="0037330A" w:rsidRPr="0037330A">
        <w:rPr>
          <w:sz w:val="28"/>
          <w:szCs w:val="28"/>
        </w:rPr>
        <w:t>Масумех</w:t>
      </w:r>
      <w:proofErr w:type="spellEnd"/>
      <w:r w:rsidR="0037330A" w:rsidRPr="0037330A">
        <w:rPr>
          <w:sz w:val="28"/>
          <w:szCs w:val="28"/>
        </w:rPr>
        <w:t xml:space="preserve"> </w:t>
      </w:r>
      <w:proofErr w:type="spellStart"/>
      <w:r w:rsidR="0037330A" w:rsidRPr="0037330A">
        <w:rPr>
          <w:sz w:val="28"/>
          <w:szCs w:val="28"/>
        </w:rPr>
        <w:t>Эбтекар</w:t>
      </w:r>
      <w:proofErr w:type="spellEnd"/>
      <w:r w:rsidR="0037330A" w:rsidRPr="0037330A">
        <w:rPr>
          <w:sz w:val="28"/>
          <w:szCs w:val="28"/>
        </w:rPr>
        <w:t xml:space="preserve"> (с 2013 г.), </w:t>
      </w:r>
    </w:p>
    <w:p w:rsidR="0037330A" w:rsidRPr="0037330A" w:rsidRDefault="00311A84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Косово, </w:t>
      </w:r>
      <w:r w:rsidR="0037330A" w:rsidRPr="0037330A">
        <w:rPr>
          <w:sz w:val="28"/>
          <w:szCs w:val="28"/>
        </w:rPr>
        <w:t>первая в Европе женщина</w:t>
      </w:r>
      <w:r w:rsidR="000D1B41">
        <w:rPr>
          <w:sz w:val="28"/>
          <w:szCs w:val="28"/>
        </w:rPr>
        <w:t xml:space="preserve"> </w:t>
      </w:r>
      <w:r w:rsidR="0037330A" w:rsidRPr="0037330A">
        <w:rPr>
          <w:sz w:val="28"/>
          <w:szCs w:val="28"/>
        </w:rPr>
        <w:t xml:space="preserve">- президент Республики Косово с преимущественно мусульманским населением - </w:t>
      </w:r>
      <w:proofErr w:type="spellStart"/>
      <w:r w:rsidR="0037330A" w:rsidRPr="0037330A">
        <w:rPr>
          <w:sz w:val="28"/>
          <w:szCs w:val="28"/>
        </w:rPr>
        <w:t>Атифете</w:t>
      </w:r>
      <w:proofErr w:type="spellEnd"/>
      <w:r w:rsidR="0037330A" w:rsidRPr="0037330A">
        <w:rPr>
          <w:sz w:val="28"/>
          <w:szCs w:val="28"/>
        </w:rPr>
        <w:t xml:space="preserve"> </w:t>
      </w:r>
      <w:proofErr w:type="spellStart"/>
      <w:r w:rsidR="0037330A" w:rsidRPr="0037330A">
        <w:rPr>
          <w:sz w:val="28"/>
          <w:szCs w:val="28"/>
        </w:rPr>
        <w:t>Яхьага</w:t>
      </w:r>
      <w:proofErr w:type="spellEnd"/>
      <w:r w:rsidR="0037330A" w:rsidRPr="0037330A">
        <w:rPr>
          <w:sz w:val="28"/>
          <w:szCs w:val="28"/>
        </w:rPr>
        <w:t xml:space="preserve"> (избрана в 2011 г.), нынешний президент Косово - </w:t>
      </w:r>
      <w:proofErr w:type="spellStart"/>
      <w:r w:rsidR="0037330A" w:rsidRPr="0037330A">
        <w:rPr>
          <w:sz w:val="28"/>
          <w:szCs w:val="28"/>
        </w:rPr>
        <w:t>Вьоса</w:t>
      </w:r>
      <w:proofErr w:type="spellEnd"/>
      <w:r w:rsidR="0037330A" w:rsidRPr="0037330A">
        <w:rPr>
          <w:sz w:val="28"/>
          <w:szCs w:val="28"/>
        </w:rPr>
        <w:t xml:space="preserve"> </w:t>
      </w:r>
      <w:proofErr w:type="spellStart"/>
      <w:r w:rsidR="0037330A" w:rsidRPr="0037330A">
        <w:rPr>
          <w:sz w:val="28"/>
          <w:szCs w:val="28"/>
        </w:rPr>
        <w:t>Османи</w:t>
      </w:r>
      <w:proofErr w:type="spellEnd"/>
      <w:r w:rsidR="0037330A" w:rsidRPr="0037330A">
        <w:rPr>
          <w:sz w:val="28"/>
          <w:szCs w:val="28"/>
        </w:rPr>
        <w:t xml:space="preserve"> (с 2021 г.); бывший президент Маврикии - Амина </w:t>
      </w:r>
      <w:proofErr w:type="spellStart"/>
      <w:r w:rsidR="0037330A" w:rsidRPr="0037330A">
        <w:rPr>
          <w:sz w:val="28"/>
          <w:szCs w:val="28"/>
        </w:rPr>
        <w:t>Гуриб-Факим</w:t>
      </w:r>
      <w:proofErr w:type="spellEnd"/>
      <w:r w:rsidR="0037330A" w:rsidRPr="0037330A">
        <w:rPr>
          <w:sz w:val="28"/>
          <w:szCs w:val="28"/>
        </w:rPr>
        <w:t xml:space="preserve"> (2015-2018 гг.). </w:t>
      </w:r>
    </w:p>
    <w:p w:rsidR="0037330A" w:rsidRPr="0037330A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r w:rsidRPr="0037330A">
        <w:rPr>
          <w:sz w:val="28"/>
          <w:szCs w:val="28"/>
        </w:rPr>
        <w:t>Дар аль-</w:t>
      </w:r>
      <w:proofErr w:type="spellStart"/>
      <w:r w:rsidRPr="0037330A">
        <w:rPr>
          <w:sz w:val="28"/>
          <w:szCs w:val="28"/>
        </w:rPr>
        <w:t>Ифта</w:t>
      </w:r>
      <w:proofErr w:type="spellEnd"/>
      <w:proofErr w:type="gramStart"/>
      <w:r w:rsidRPr="0037330A">
        <w:rPr>
          <w:sz w:val="28"/>
          <w:szCs w:val="28"/>
        </w:rPr>
        <w:t xml:space="preserve"> (</w:t>
      </w:r>
      <w:r w:rsidRPr="0037330A">
        <w:rPr>
          <w:sz w:val="28"/>
          <w:szCs w:val="28"/>
          <w:rtl/>
        </w:rPr>
        <w:t>دار الإفتاء المصرية</w:t>
      </w:r>
      <w:r w:rsidRPr="0037330A">
        <w:rPr>
          <w:sz w:val="28"/>
          <w:szCs w:val="28"/>
        </w:rPr>
        <w:t xml:space="preserve">) </w:t>
      </w:r>
      <w:proofErr w:type="gramEnd"/>
      <w:r w:rsidR="00461A26">
        <w:rPr>
          <w:sz w:val="28"/>
          <w:szCs w:val="28"/>
        </w:rPr>
        <w:t>при поддержке Исламского института м</w:t>
      </w:r>
      <w:r w:rsidRPr="0037330A">
        <w:rPr>
          <w:sz w:val="28"/>
          <w:szCs w:val="28"/>
        </w:rPr>
        <w:t xml:space="preserve">инистерства юстиции Египта издали фетву, предусматривающую </w:t>
      </w:r>
      <w:r w:rsidRPr="0037330A">
        <w:rPr>
          <w:sz w:val="28"/>
          <w:szCs w:val="28"/>
        </w:rPr>
        <w:lastRenderedPageBreak/>
        <w:t xml:space="preserve">разрешение на работу женщин-правителей и судей, на примере упоминания </w:t>
      </w:r>
      <w:proofErr w:type="spellStart"/>
      <w:r w:rsidRPr="0037330A">
        <w:rPr>
          <w:sz w:val="28"/>
          <w:szCs w:val="28"/>
        </w:rPr>
        <w:t>аятов</w:t>
      </w:r>
      <w:proofErr w:type="spellEnd"/>
      <w:r w:rsidRPr="0037330A">
        <w:rPr>
          <w:sz w:val="28"/>
          <w:szCs w:val="28"/>
        </w:rPr>
        <w:t xml:space="preserve"> Священного Корана, поддерживающих деятельность женщин в политике, (</w:t>
      </w:r>
      <w:r w:rsidR="00461A26">
        <w:rPr>
          <w:sz w:val="28"/>
          <w:szCs w:val="28"/>
        </w:rPr>
        <w:t>Царица Савская</w:t>
      </w:r>
      <w:r w:rsidRPr="0037330A">
        <w:rPr>
          <w:sz w:val="28"/>
          <w:szCs w:val="28"/>
        </w:rPr>
        <w:t>), которые пред</w:t>
      </w:r>
      <w:r w:rsidR="00461A26">
        <w:rPr>
          <w:sz w:val="28"/>
          <w:szCs w:val="28"/>
        </w:rPr>
        <w:t>о</w:t>
      </w:r>
      <w:r w:rsidRPr="0037330A">
        <w:rPr>
          <w:sz w:val="28"/>
          <w:szCs w:val="28"/>
        </w:rPr>
        <w:t>ставляли женщинам роль правителя и консульт</w:t>
      </w:r>
      <w:r w:rsidR="00311A84">
        <w:rPr>
          <w:sz w:val="28"/>
          <w:szCs w:val="28"/>
        </w:rPr>
        <w:t>анта в принятии важных решений.</w:t>
      </w:r>
    </w:p>
    <w:p w:rsidR="000D1B41" w:rsidRDefault="0037330A" w:rsidP="000D1B41">
      <w:pPr>
        <w:spacing w:line="360" w:lineRule="auto"/>
        <w:ind w:firstLine="709"/>
        <w:jc w:val="both"/>
        <w:rPr>
          <w:sz w:val="28"/>
          <w:szCs w:val="28"/>
        </w:rPr>
      </w:pPr>
      <w:r w:rsidRPr="0037330A">
        <w:rPr>
          <w:sz w:val="28"/>
          <w:szCs w:val="28"/>
        </w:rPr>
        <w:t xml:space="preserve">В хадисах также упоминается множество примеров того, как женщины брали на себя руководящие роли в обществе. Так, например,  </w:t>
      </w:r>
      <w:proofErr w:type="spellStart"/>
      <w:r w:rsidRPr="0037330A">
        <w:rPr>
          <w:sz w:val="28"/>
          <w:szCs w:val="28"/>
        </w:rPr>
        <w:t>Хадиджа</w:t>
      </w:r>
      <w:proofErr w:type="spellEnd"/>
      <w:r w:rsidRPr="0037330A">
        <w:rPr>
          <w:sz w:val="28"/>
          <w:szCs w:val="28"/>
        </w:rPr>
        <w:t xml:space="preserve"> бинт </w:t>
      </w:r>
      <w:proofErr w:type="spellStart"/>
      <w:r w:rsidRPr="0037330A">
        <w:rPr>
          <w:sz w:val="28"/>
          <w:szCs w:val="28"/>
        </w:rPr>
        <w:t>Ху</w:t>
      </w:r>
      <w:r w:rsidR="00C826E3">
        <w:rPr>
          <w:sz w:val="28"/>
          <w:szCs w:val="28"/>
        </w:rPr>
        <w:t>а</w:t>
      </w:r>
      <w:r w:rsidRPr="0037330A">
        <w:rPr>
          <w:sz w:val="28"/>
          <w:szCs w:val="28"/>
        </w:rPr>
        <w:t>йлид</w:t>
      </w:r>
      <w:proofErr w:type="spellEnd"/>
      <w:r w:rsidRPr="0037330A">
        <w:rPr>
          <w:sz w:val="28"/>
          <w:szCs w:val="28"/>
        </w:rPr>
        <w:t xml:space="preserve"> </w:t>
      </w:r>
      <w:r w:rsidR="00C826E3">
        <w:rPr>
          <w:sz w:val="28"/>
          <w:szCs w:val="28"/>
        </w:rPr>
        <w:t xml:space="preserve">получила титул не только </w:t>
      </w:r>
      <w:r w:rsidRPr="0037330A">
        <w:rPr>
          <w:sz w:val="28"/>
          <w:szCs w:val="28"/>
        </w:rPr>
        <w:t>первой жен</w:t>
      </w:r>
      <w:r w:rsidR="00C826E3">
        <w:rPr>
          <w:sz w:val="28"/>
          <w:szCs w:val="28"/>
        </w:rPr>
        <w:t>ы пророка Мухаммада (</w:t>
      </w:r>
      <w:proofErr w:type="spellStart"/>
      <w:proofErr w:type="gramStart"/>
      <w:r w:rsidR="00C826E3">
        <w:rPr>
          <w:sz w:val="28"/>
          <w:szCs w:val="28"/>
        </w:rPr>
        <w:t>с</w:t>
      </w:r>
      <w:proofErr w:type="gramEnd"/>
      <w:r w:rsidR="00C826E3">
        <w:rPr>
          <w:sz w:val="28"/>
          <w:szCs w:val="28"/>
        </w:rPr>
        <w:t>.а.</w:t>
      </w:r>
      <w:proofErr w:type="gramStart"/>
      <w:r w:rsidR="00C826E3">
        <w:rPr>
          <w:sz w:val="28"/>
          <w:szCs w:val="28"/>
        </w:rPr>
        <w:t>с</w:t>
      </w:r>
      <w:proofErr w:type="spellEnd"/>
      <w:proofErr w:type="gramEnd"/>
      <w:r w:rsidR="00C826E3">
        <w:rPr>
          <w:sz w:val="28"/>
          <w:szCs w:val="28"/>
        </w:rPr>
        <w:t xml:space="preserve">.), но и стала </w:t>
      </w:r>
      <w:r w:rsidRPr="0037330A">
        <w:rPr>
          <w:sz w:val="28"/>
          <w:szCs w:val="28"/>
        </w:rPr>
        <w:t xml:space="preserve">его первым советником и сторонницей. </w:t>
      </w:r>
      <w:proofErr w:type="spellStart"/>
      <w:r w:rsidRPr="0037330A">
        <w:rPr>
          <w:sz w:val="28"/>
          <w:szCs w:val="28"/>
        </w:rPr>
        <w:t>Аиша</w:t>
      </w:r>
      <w:proofErr w:type="spellEnd"/>
      <w:r w:rsidRPr="0037330A">
        <w:rPr>
          <w:sz w:val="28"/>
          <w:szCs w:val="28"/>
        </w:rPr>
        <w:t xml:space="preserve"> бинт </w:t>
      </w:r>
      <w:proofErr w:type="spellStart"/>
      <w:r w:rsidRPr="0037330A">
        <w:rPr>
          <w:sz w:val="28"/>
          <w:szCs w:val="28"/>
        </w:rPr>
        <w:t>Аби</w:t>
      </w:r>
      <w:proofErr w:type="spellEnd"/>
      <w:r w:rsidRPr="0037330A">
        <w:rPr>
          <w:sz w:val="28"/>
          <w:szCs w:val="28"/>
        </w:rPr>
        <w:t xml:space="preserve"> </w:t>
      </w:r>
      <w:proofErr w:type="spellStart"/>
      <w:r w:rsidRPr="0037330A">
        <w:rPr>
          <w:sz w:val="28"/>
          <w:szCs w:val="28"/>
        </w:rPr>
        <w:t>Бакр</w:t>
      </w:r>
      <w:proofErr w:type="spellEnd"/>
      <w:r w:rsidRPr="0037330A">
        <w:rPr>
          <w:sz w:val="28"/>
          <w:szCs w:val="28"/>
        </w:rPr>
        <w:t xml:space="preserve"> - его третья жена, известная </w:t>
      </w:r>
      <w:r w:rsidR="00C826E3">
        <w:rPr>
          <w:sz w:val="28"/>
          <w:szCs w:val="28"/>
        </w:rPr>
        <w:t>своими познаниями в области медицины</w:t>
      </w:r>
      <w:r w:rsidRPr="0037330A">
        <w:rPr>
          <w:sz w:val="28"/>
          <w:szCs w:val="28"/>
        </w:rPr>
        <w:t>, истории и риторике, сопровождала Пророка Мухамм</w:t>
      </w:r>
      <w:r w:rsidR="00311A84">
        <w:rPr>
          <w:sz w:val="28"/>
          <w:szCs w:val="28"/>
        </w:rPr>
        <w:t xml:space="preserve">ада </w:t>
      </w:r>
      <w:r w:rsidRPr="0037330A">
        <w:rPr>
          <w:sz w:val="28"/>
          <w:szCs w:val="28"/>
        </w:rPr>
        <w:t xml:space="preserve">в сражениях и в командовании армией в битве на верблюдах. Однако </w:t>
      </w:r>
      <w:r w:rsidR="00311A84">
        <w:rPr>
          <w:sz w:val="28"/>
          <w:szCs w:val="28"/>
        </w:rPr>
        <w:t xml:space="preserve">в </w:t>
      </w:r>
      <w:r w:rsidRPr="0037330A">
        <w:rPr>
          <w:sz w:val="28"/>
          <w:szCs w:val="28"/>
        </w:rPr>
        <w:t>контексте этой битвы добавляется знаменитый хадис пророк</w:t>
      </w:r>
      <w:r w:rsidR="00964251">
        <w:rPr>
          <w:sz w:val="28"/>
          <w:szCs w:val="28"/>
        </w:rPr>
        <w:t>а Мухаммада</w:t>
      </w:r>
      <w:r w:rsidRPr="0037330A">
        <w:rPr>
          <w:sz w:val="28"/>
          <w:szCs w:val="28"/>
        </w:rPr>
        <w:t>: «Народ не добьется успеха при правлении женщин». Хотя возможности лидерства для мусульманских женщин упоминаются в религиозных текстах, и, несмотря на их расширение их прав в наши дни, предыдущие поколения придерживались другого представления</w:t>
      </w:r>
      <w:r w:rsidR="00311A84">
        <w:rPr>
          <w:sz w:val="28"/>
          <w:szCs w:val="28"/>
        </w:rPr>
        <w:t xml:space="preserve"> о роли женщин.</w:t>
      </w:r>
      <w:r w:rsidR="000D1B41">
        <w:rPr>
          <w:sz w:val="28"/>
          <w:szCs w:val="28"/>
        </w:rPr>
        <w:t xml:space="preserve"> </w:t>
      </w:r>
    </w:p>
    <w:p w:rsidR="000D1B41" w:rsidRDefault="000D1B41" w:rsidP="000D1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Просмотрев деятельность женщин на политической арене, можно сделать вывод, что законы, дающие женщинам право занимать государственные и политические должности</w:t>
      </w:r>
      <w:r w:rsidR="00CB0169">
        <w:rPr>
          <w:sz w:val="28"/>
          <w:szCs w:val="28"/>
        </w:rPr>
        <w:t>, способствуют их активному участию и самореализации в политической сфере</w:t>
      </w:r>
      <w:r>
        <w:rPr>
          <w:sz w:val="28"/>
          <w:szCs w:val="28"/>
        </w:rPr>
        <w:t xml:space="preserve">. </w:t>
      </w:r>
    </w:p>
    <w:p w:rsidR="000D1B41" w:rsidRDefault="000D1B41" w:rsidP="00476689">
      <w:pPr>
        <w:spacing w:line="360" w:lineRule="auto"/>
        <w:jc w:val="both"/>
        <w:rPr>
          <w:sz w:val="28"/>
          <w:szCs w:val="28"/>
        </w:rPr>
      </w:pPr>
    </w:p>
    <w:p w:rsidR="000D1B41" w:rsidRDefault="000D1B41" w:rsidP="00476689">
      <w:pPr>
        <w:spacing w:line="360" w:lineRule="auto"/>
        <w:jc w:val="both"/>
        <w:rPr>
          <w:sz w:val="28"/>
          <w:szCs w:val="28"/>
        </w:rPr>
      </w:pPr>
    </w:p>
    <w:p w:rsidR="000D1B41" w:rsidRDefault="000D1B41" w:rsidP="00476689">
      <w:pPr>
        <w:spacing w:line="360" w:lineRule="auto"/>
        <w:jc w:val="both"/>
        <w:rPr>
          <w:sz w:val="28"/>
          <w:szCs w:val="28"/>
        </w:rPr>
      </w:pPr>
    </w:p>
    <w:p w:rsidR="0043412A" w:rsidRPr="00ED61A8" w:rsidRDefault="00ED61A8" w:rsidP="00ED61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2706170"/>
      <w:r w:rsidRPr="00ED61A8">
        <w:rPr>
          <w:rFonts w:ascii="Times New Roman" w:hAnsi="Times New Roman" w:cs="Times New Roman"/>
          <w:color w:val="auto"/>
          <w:sz w:val="28"/>
          <w:szCs w:val="28"/>
        </w:rPr>
        <w:t xml:space="preserve">2.3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ED61A8">
        <w:rPr>
          <w:rFonts w:ascii="Times New Roman" w:hAnsi="Times New Roman" w:cs="Times New Roman"/>
          <w:color w:val="auto"/>
          <w:sz w:val="28"/>
          <w:szCs w:val="28"/>
        </w:rPr>
        <w:t>осударственная политика решения «женского вопроса</w:t>
      </w:r>
      <w:r w:rsidR="00093264" w:rsidRPr="00ED61A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D61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СССР</w:t>
      </w:r>
      <w:r w:rsidRPr="00ED61A8">
        <w:rPr>
          <w:rFonts w:ascii="Times New Roman" w:hAnsi="Times New Roman" w:cs="Times New Roman"/>
          <w:color w:val="auto"/>
          <w:sz w:val="28"/>
          <w:szCs w:val="28"/>
        </w:rPr>
        <w:t xml:space="preserve"> и ее влияние на идеологию феминизма</w:t>
      </w:r>
      <w:bookmarkEnd w:id="8"/>
      <w:r w:rsidR="008A3A34">
        <w:rPr>
          <w:rFonts w:ascii="Times New Roman" w:hAnsi="Times New Roman" w:cs="Times New Roman"/>
          <w:color w:val="auto"/>
          <w:sz w:val="28"/>
        </w:rPr>
        <w:br/>
      </w:r>
    </w:p>
    <w:p w:rsidR="00A9687A" w:rsidRPr="00A9687A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>Как общественное движение феминизм в Росси</w:t>
      </w:r>
      <w:r w:rsidR="0043412A">
        <w:rPr>
          <w:sz w:val="28"/>
        </w:rPr>
        <w:t>йской империи</w:t>
      </w:r>
      <w:r w:rsidRPr="00A9687A">
        <w:rPr>
          <w:sz w:val="28"/>
        </w:rPr>
        <w:t xml:space="preserve"> начал формироваться в середине XIX века. Первоначальными целями активисток </w:t>
      </w:r>
      <w:r w:rsidR="00733603">
        <w:rPr>
          <w:sz w:val="28"/>
        </w:rPr>
        <w:t>этого движения было обеспечение равной</w:t>
      </w:r>
      <w:r w:rsidRPr="00A9687A">
        <w:rPr>
          <w:sz w:val="28"/>
        </w:rPr>
        <w:t xml:space="preserve"> оплачиваемо</w:t>
      </w:r>
      <w:r w:rsidR="00733603">
        <w:rPr>
          <w:sz w:val="28"/>
        </w:rPr>
        <w:t>й заработной платы,</w:t>
      </w:r>
      <w:r w:rsidRPr="00A9687A">
        <w:rPr>
          <w:sz w:val="28"/>
        </w:rPr>
        <w:t xml:space="preserve"> </w:t>
      </w:r>
      <w:proofErr w:type="spellStart"/>
      <w:r w:rsidR="00733603">
        <w:rPr>
          <w:sz w:val="28"/>
        </w:rPr>
        <w:t>полчение</w:t>
      </w:r>
      <w:proofErr w:type="spellEnd"/>
      <w:r w:rsidRPr="00A9687A">
        <w:rPr>
          <w:sz w:val="28"/>
        </w:rPr>
        <w:t xml:space="preserve"> доступ</w:t>
      </w:r>
      <w:r w:rsidR="00733603">
        <w:rPr>
          <w:sz w:val="28"/>
        </w:rPr>
        <w:t>а</w:t>
      </w:r>
      <w:r w:rsidRPr="00A9687A">
        <w:rPr>
          <w:sz w:val="28"/>
        </w:rPr>
        <w:t xml:space="preserve"> к образованию и избирательному праву. </w:t>
      </w:r>
    </w:p>
    <w:p w:rsidR="00573F6C" w:rsidRDefault="00BF6E72" w:rsidP="00573F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Российская империя</w:t>
      </w:r>
      <w:r w:rsidR="00A9687A" w:rsidRPr="00A9687A">
        <w:rPr>
          <w:sz w:val="28"/>
        </w:rPr>
        <w:t xml:space="preserve"> провозгл</w:t>
      </w:r>
      <w:r>
        <w:rPr>
          <w:sz w:val="28"/>
        </w:rPr>
        <w:t>асила отмену крепостного права во второй половине XIX века, о</w:t>
      </w:r>
      <w:r w:rsidR="00A9687A" w:rsidRPr="00A9687A">
        <w:rPr>
          <w:sz w:val="28"/>
        </w:rPr>
        <w:t>днако представление о женщинах как об объективации (предмете личной собственности) по-прежнему преобладало во многих регионах страны. Женщины подчиня</w:t>
      </w:r>
      <w:r>
        <w:rPr>
          <w:sz w:val="28"/>
        </w:rPr>
        <w:t>лись авторитету отцов и мужей,</w:t>
      </w:r>
      <w:r w:rsidR="00573F6C">
        <w:rPr>
          <w:sz w:val="28"/>
        </w:rPr>
        <w:t xml:space="preserve"> т.к. ц</w:t>
      </w:r>
      <w:r w:rsidR="00A9687A" w:rsidRPr="00A9687A">
        <w:rPr>
          <w:sz w:val="28"/>
        </w:rPr>
        <w:t xml:space="preserve">арские законы </w:t>
      </w:r>
      <w:r w:rsidR="00573F6C">
        <w:rPr>
          <w:sz w:val="28"/>
        </w:rPr>
        <w:t xml:space="preserve">того времени </w:t>
      </w:r>
      <w:r w:rsidR="00A9687A" w:rsidRPr="00A9687A">
        <w:rPr>
          <w:sz w:val="28"/>
        </w:rPr>
        <w:t>гласили, что обязанность женщины - подчиняться своему мужу как главе семьи, быть любящими и покорными ему, а также проявлять послушание и привязанность.</w:t>
      </w:r>
      <w:r w:rsidR="00476689">
        <w:rPr>
          <w:sz w:val="28"/>
        </w:rPr>
        <w:t xml:space="preserve"> </w:t>
      </w:r>
      <w:r w:rsidR="00A9687A" w:rsidRPr="00A9687A">
        <w:rPr>
          <w:sz w:val="28"/>
        </w:rPr>
        <w:t xml:space="preserve">Развод, который был дорогостоящим и требовал разрешения русской Православной церкви, был практически невозможен. </w:t>
      </w:r>
    </w:p>
    <w:p w:rsidR="00476689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>У женской доли населения в деревнях практически не было свободного доступа к медицинским и образовательным учреждениям. В XVII веке Царь Алексей Романов издал указ, приравнивавший прерывание беременности к детоубийству, нарушившего закон ожидала высшая мера наказания - смертная казнь</w:t>
      </w:r>
      <w:r w:rsidR="002611FC">
        <w:rPr>
          <w:rStyle w:val="ab"/>
          <w:sz w:val="28"/>
        </w:rPr>
        <w:footnoteReference w:id="69"/>
      </w:r>
      <w:r w:rsidRPr="00A9687A">
        <w:rPr>
          <w:sz w:val="28"/>
        </w:rPr>
        <w:t xml:space="preserve">. </w:t>
      </w:r>
    </w:p>
    <w:p w:rsidR="00A9687A" w:rsidRPr="00A9687A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>Данный указ действовал до 1920 года в СССР. До 1912 года не существовало законодательства, защищающего права трудящихся женщин (не предоставлялось медицинское страхование, декретный отпуск, больничный, ограничения на рабочее время</w:t>
      </w:r>
      <w:r w:rsidR="00573F6C">
        <w:rPr>
          <w:sz w:val="28"/>
        </w:rPr>
        <w:t>)</w:t>
      </w:r>
      <w:r w:rsidRPr="00A9687A">
        <w:rPr>
          <w:sz w:val="28"/>
        </w:rPr>
        <w:t>, все это сопровождалось низкой заработной платой, которая отличалась от заработной платы колле</w:t>
      </w:r>
      <w:r w:rsidR="00573F6C">
        <w:rPr>
          <w:sz w:val="28"/>
        </w:rPr>
        <w:t>г-мужчин и сверхурочными часами</w:t>
      </w:r>
      <w:r w:rsidR="002611FC">
        <w:rPr>
          <w:rStyle w:val="ab"/>
          <w:sz w:val="28"/>
        </w:rPr>
        <w:footnoteReference w:id="70"/>
      </w:r>
      <w:r w:rsidRPr="00A9687A">
        <w:rPr>
          <w:sz w:val="28"/>
        </w:rPr>
        <w:t>.</w:t>
      </w:r>
    </w:p>
    <w:p w:rsidR="00476689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 xml:space="preserve">Женщины среднего и высшего классов подвергались преследованию, контролю и доминированию со стороны членов семьи мужского пола, и лишь немногие имели доступ к образованию. Писатель, историк и публицист </w:t>
      </w:r>
      <w:proofErr w:type="spellStart"/>
      <w:r w:rsidRPr="00A9687A">
        <w:rPr>
          <w:sz w:val="28"/>
        </w:rPr>
        <w:t>Тарик</w:t>
      </w:r>
      <w:proofErr w:type="spellEnd"/>
      <w:r w:rsidRPr="00A9687A">
        <w:rPr>
          <w:sz w:val="28"/>
        </w:rPr>
        <w:t xml:space="preserve"> Али отмечает, что несколько женщин из этих кругов под влиянием радикального европейского рвения восставали против строгого патриархального уклада общества на рубеже XIX-XX вв. </w:t>
      </w:r>
    </w:p>
    <w:p w:rsidR="00A9687A" w:rsidRPr="00A9687A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lastRenderedPageBreak/>
        <w:t>Такие революционерки как Вера Фигнер, Вера Засулич, Софья Перовская и другие стали политически приверженными, отделившимися от своих аристократических или буржуазных семей и начали требовать равных политических прав, стремясь разрушить столпы царского режима и добиться социальных реформ. Первая мировая война (1914-1918 гг.) и революции возьмут верх над репрессивным отношением к женщинам</w:t>
      </w:r>
      <w:r w:rsidR="00476689">
        <w:rPr>
          <w:sz w:val="28"/>
        </w:rPr>
        <w:t>,</w:t>
      </w:r>
      <w:r w:rsidRPr="00A9687A">
        <w:rPr>
          <w:sz w:val="28"/>
        </w:rPr>
        <w:t xml:space="preserve"> и с формированием доктрины социализма в 1925 году </w:t>
      </w:r>
      <w:r w:rsidR="001E1B4C">
        <w:rPr>
          <w:sz w:val="28"/>
        </w:rPr>
        <w:t xml:space="preserve"> официально </w:t>
      </w:r>
      <w:r w:rsidRPr="00A9687A">
        <w:rPr>
          <w:sz w:val="28"/>
        </w:rPr>
        <w:t xml:space="preserve">закрепится феминизм. </w:t>
      </w:r>
    </w:p>
    <w:p w:rsidR="00A9687A" w:rsidRPr="00A9687A" w:rsidRDefault="00A9687A" w:rsidP="00573F6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>Большевики всегда очень серьезно относились к вопросу о революционных выступлениях среди работниц. Ленин, в частности, придавал этому вопросу большое значение, особенно в период революционного подъема 1912-1914 годов и на протяжении всей Первой мировой войны. Это был период, когда празднование Международного женского дня (8 марта) началось с массовых демонстраций работающих женщин. Неслучайно Февральская революция (март по новому календарю) разразилась в результате беспорядков, сопровождавших Женский день, когда женщины выступали против войны и дороговизны жизни</w:t>
      </w:r>
      <w:r w:rsidR="00A06F99">
        <w:rPr>
          <w:rStyle w:val="ab"/>
          <w:sz w:val="28"/>
        </w:rPr>
        <w:footnoteReference w:id="71"/>
      </w:r>
      <w:r w:rsidRPr="00A9687A">
        <w:rPr>
          <w:sz w:val="28"/>
        </w:rPr>
        <w:t>.</w:t>
      </w:r>
    </w:p>
    <w:p w:rsidR="00A9687A" w:rsidRPr="00A9687A" w:rsidRDefault="00A9687A" w:rsidP="001E1B4C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 xml:space="preserve">Социал-демократы начали неустанную работу среди работающих женщин в период революционного подъема с 1912 по 1914 год. Большевики организовали первое собрание в ознаменование Международного женского дня в 1913 году и издали в 1914 году женскую газету «Работница», первый номер которой вышел в связи с Международным женским днем, когда партия снова организовала демонстрации. Эта газета, как и остальные рабочие газеты, были запрещены в июле. Газета «Большевик» получила финансовую поддержку от заводских рабочих и распространялась ими на рабочих местах. Она рассказала об условиях труда работающих женщин и их борьбе в </w:t>
      </w:r>
      <w:r w:rsidR="001E1B4C">
        <w:rPr>
          <w:sz w:val="28"/>
        </w:rPr>
        <w:t xml:space="preserve">СССР </w:t>
      </w:r>
      <w:r w:rsidRPr="00A9687A">
        <w:rPr>
          <w:sz w:val="28"/>
        </w:rPr>
        <w:t xml:space="preserve">и за рубежом, а также побудила женщин присоединиться к борьбе мужчин. </w:t>
      </w:r>
      <w:r w:rsidRPr="00A9687A">
        <w:rPr>
          <w:sz w:val="28"/>
        </w:rPr>
        <w:lastRenderedPageBreak/>
        <w:t>Она призвала их отвергнуть феминизм, который буржуазные женщины сформиро</w:t>
      </w:r>
      <w:r w:rsidR="001E1B4C">
        <w:rPr>
          <w:sz w:val="28"/>
        </w:rPr>
        <w:t>вали после революции 1905 года</w:t>
      </w:r>
      <w:r w:rsidR="00A06F99">
        <w:rPr>
          <w:rStyle w:val="ab"/>
          <w:sz w:val="28"/>
        </w:rPr>
        <w:footnoteReference w:id="72"/>
      </w:r>
      <w:r w:rsidR="001E1B4C">
        <w:rPr>
          <w:sz w:val="28"/>
        </w:rPr>
        <w:t>.</w:t>
      </w:r>
    </w:p>
    <w:p w:rsidR="00476689" w:rsidRDefault="00A9687A" w:rsidP="00A9687A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>Первая мировая война была самой широкомасштабных и кровопролитных войн в истории человечества. Из-за нехватки продовольствия и гуманитарной помощи женщины часами стояли в длинных очередях,</w:t>
      </w:r>
      <w:r w:rsidR="00476689">
        <w:rPr>
          <w:sz w:val="28"/>
        </w:rPr>
        <w:t xml:space="preserve"> чтобы получить буханку хлеба. Суровые у</w:t>
      </w:r>
      <w:r w:rsidRPr="00A9687A">
        <w:rPr>
          <w:sz w:val="28"/>
        </w:rPr>
        <w:t>словия войны ослабили</w:t>
      </w:r>
      <w:r w:rsidR="00476689">
        <w:rPr>
          <w:sz w:val="28"/>
        </w:rPr>
        <w:t xml:space="preserve"> противоречия между женщинами</w:t>
      </w:r>
      <w:r w:rsidRPr="00A9687A">
        <w:rPr>
          <w:sz w:val="28"/>
        </w:rPr>
        <w:t xml:space="preserve"> рабочего класса и женщинами среднего и высшего классов.  Требования женщин рабочего класса о </w:t>
      </w:r>
      <w:r w:rsidR="002F6E72">
        <w:rPr>
          <w:sz w:val="28"/>
        </w:rPr>
        <w:t xml:space="preserve">продовольствии </w:t>
      </w:r>
      <w:r w:rsidRPr="00A9687A">
        <w:rPr>
          <w:sz w:val="28"/>
        </w:rPr>
        <w:t>и улучшении условий труда совпадали с требованиями женщин высшего класса, выступающих против авторитарного правления.</w:t>
      </w:r>
      <w:r w:rsidR="00476689">
        <w:rPr>
          <w:sz w:val="28"/>
        </w:rPr>
        <w:t xml:space="preserve"> Некоторы</w:t>
      </w:r>
      <w:r w:rsidRPr="00A9687A">
        <w:rPr>
          <w:sz w:val="28"/>
        </w:rPr>
        <w:t>е женщины служили в Красной Армии медсестрами, помощниками, политическими комиссарами и шпионами, а иногда занимали руководящие должности в вооруженных силах и службах безопасности.</w:t>
      </w:r>
      <w:r w:rsidR="00476689" w:rsidRPr="00476689">
        <w:t xml:space="preserve"> </w:t>
      </w:r>
      <w:r w:rsidR="00476689" w:rsidRPr="00476689">
        <w:rPr>
          <w:sz w:val="28"/>
        </w:rPr>
        <w:t xml:space="preserve">Многие </w:t>
      </w:r>
      <w:r w:rsidR="00476689">
        <w:rPr>
          <w:sz w:val="28"/>
        </w:rPr>
        <w:t>из них</w:t>
      </w:r>
      <w:r w:rsidR="00476689" w:rsidRPr="00476689">
        <w:rPr>
          <w:sz w:val="28"/>
        </w:rPr>
        <w:t xml:space="preserve"> </w:t>
      </w:r>
      <w:r w:rsidR="00476689">
        <w:rPr>
          <w:sz w:val="28"/>
        </w:rPr>
        <w:t>работали на мужских должностях (</w:t>
      </w:r>
      <w:r w:rsidR="00476689" w:rsidRPr="00476689">
        <w:rPr>
          <w:sz w:val="28"/>
        </w:rPr>
        <w:t>на военных заводах, пожарными, инженерами</w:t>
      </w:r>
      <w:r w:rsidR="00476689">
        <w:rPr>
          <w:sz w:val="28"/>
        </w:rPr>
        <w:t>).</w:t>
      </w:r>
    </w:p>
    <w:p w:rsidR="00BF6E72" w:rsidRDefault="00A9687A" w:rsidP="00A9687A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 xml:space="preserve">Александра Коллонтай - одна из самых выдающихся революционерок, организовала первую конференцию работающих женщин в Петрограде в первые недели формирования Советского правительства. В конференции приняли участие более пятидесяти тысяч женщин из всех регионов России, из которых были сформированы специальные комитеты, ответственные за ознакомление женщин с их правами. </w:t>
      </w:r>
    </w:p>
    <w:p w:rsidR="00A9687A" w:rsidRPr="00A9687A" w:rsidRDefault="001F75B2" w:rsidP="00A968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 временем</w:t>
      </w:r>
      <w:r w:rsidR="00A9687A" w:rsidRPr="00A9687A">
        <w:rPr>
          <w:sz w:val="28"/>
        </w:rPr>
        <w:t xml:space="preserve"> комитеты не смогли разработать и реализовать планы </w:t>
      </w:r>
      <w:r>
        <w:rPr>
          <w:sz w:val="28"/>
        </w:rPr>
        <w:t>в полной мере</w:t>
      </w:r>
      <w:r w:rsidR="00A9687A" w:rsidRPr="00A9687A">
        <w:rPr>
          <w:sz w:val="28"/>
        </w:rPr>
        <w:t>,</w:t>
      </w:r>
      <w:r>
        <w:rPr>
          <w:sz w:val="28"/>
        </w:rPr>
        <w:t xml:space="preserve"> что способствовало созданию в 1919 году «рабочего и крестьянского</w:t>
      </w:r>
      <w:r w:rsidR="00A9687A" w:rsidRPr="00A9687A">
        <w:rPr>
          <w:sz w:val="28"/>
        </w:rPr>
        <w:t xml:space="preserve"> сектор</w:t>
      </w:r>
      <w:r>
        <w:rPr>
          <w:sz w:val="28"/>
        </w:rPr>
        <w:t>а</w:t>
      </w:r>
      <w:r w:rsidR="00A9687A" w:rsidRPr="00A9687A">
        <w:rPr>
          <w:sz w:val="28"/>
        </w:rPr>
        <w:t xml:space="preserve"> в Коммунистической партии», </w:t>
      </w:r>
      <w:r w:rsidR="00FD3E03">
        <w:rPr>
          <w:sz w:val="28"/>
        </w:rPr>
        <w:t>который назывался сокращенно «Жен</w:t>
      </w:r>
      <w:r w:rsidR="00476689">
        <w:rPr>
          <w:sz w:val="28"/>
        </w:rPr>
        <w:t xml:space="preserve">отдел» </w:t>
      </w:r>
      <w:r>
        <w:rPr>
          <w:sz w:val="28"/>
        </w:rPr>
        <w:t>или «Отдел по работе среди женщин</w:t>
      </w:r>
      <w:r w:rsidR="00476689">
        <w:rPr>
          <w:sz w:val="28"/>
        </w:rPr>
        <w:t xml:space="preserve">». </w:t>
      </w:r>
      <w:r w:rsidR="00E916FD">
        <w:rPr>
          <w:sz w:val="28"/>
        </w:rPr>
        <w:t xml:space="preserve">Деятельность отдела относится к либерально-демократической модели феминизма. </w:t>
      </w:r>
      <w:r w:rsidR="00476689">
        <w:rPr>
          <w:sz w:val="28"/>
        </w:rPr>
        <w:t>Основной</w:t>
      </w:r>
      <w:r w:rsidR="00A9687A" w:rsidRPr="00A9687A">
        <w:rPr>
          <w:sz w:val="28"/>
        </w:rPr>
        <w:t xml:space="preserve"> цель</w:t>
      </w:r>
      <w:r w:rsidR="00476689">
        <w:rPr>
          <w:sz w:val="28"/>
        </w:rPr>
        <w:t>ю партии была</w:t>
      </w:r>
      <w:r w:rsidR="00D94AEA">
        <w:rPr>
          <w:sz w:val="28"/>
        </w:rPr>
        <w:t xml:space="preserve"> работа </w:t>
      </w:r>
      <w:r w:rsidR="0032680F">
        <w:rPr>
          <w:sz w:val="28"/>
        </w:rPr>
        <w:t xml:space="preserve">над эмансипацией женщин, проведение женских митингов и конференций, издание агитационных </w:t>
      </w:r>
      <w:r w:rsidR="0032680F">
        <w:rPr>
          <w:sz w:val="28"/>
        </w:rPr>
        <w:lastRenderedPageBreak/>
        <w:t xml:space="preserve">материалов в </w:t>
      </w:r>
      <w:r w:rsidR="00994F65">
        <w:rPr>
          <w:sz w:val="28"/>
        </w:rPr>
        <w:t>популярных феминистских журналах</w:t>
      </w:r>
      <w:r w:rsidR="0032680F">
        <w:rPr>
          <w:sz w:val="28"/>
        </w:rPr>
        <w:t xml:space="preserve"> того времени «Работница»</w:t>
      </w:r>
      <w:r w:rsidR="00994F65">
        <w:rPr>
          <w:sz w:val="28"/>
        </w:rPr>
        <w:t xml:space="preserve"> и</w:t>
      </w:r>
      <w:r w:rsidR="0032680F">
        <w:rPr>
          <w:sz w:val="28"/>
        </w:rPr>
        <w:t xml:space="preserve"> «Коммунистка»</w:t>
      </w:r>
      <w:r w:rsidR="00994F65">
        <w:rPr>
          <w:sz w:val="28"/>
        </w:rPr>
        <w:t xml:space="preserve">. </w:t>
      </w:r>
    </w:p>
    <w:p w:rsidR="00D94AEA" w:rsidRDefault="00A9687A" w:rsidP="00A9687A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 xml:space="preserve">Лидерами </w:t>
      </w:r>
      <w:r w:rsidR="007E3A56">
        <w:rPr>
          <w:sz w:val="28"/>
        </w:rPr>
        <w:t>«Женотдела»</w:t>
      </w:r>
      <w:r w:rsidR="00D94AEA">
        <w:rPr>
          <w:sz w:val="28"/>
        </w:rPr>
        <w:t xml:space="preserve"> были женщины</w:t>
      </w:r>
      <w:r w:rsidRPr="00A9687A">
        <w:rPr>
          <w:sz w:val="28"/>
        </w:rPr>
        <w:t>, которые боролись за освобождение</w:t>
      </w:r>
      <w:r w:rsidR="007E3A56">
        <w:rPr>
          <w:sz w:val="28"/>
        </w:rPr>
        <w:t xml:space="preserve"> и равноправие</w:t>
      </w:r>
      <w:r w:rsidRPr="00A9687A">
        <w:rPr>
          <w:sz w:val="28"/>
        </w:rPr>
        <w:t xml:space="preserve"> в годы революции: Инесса Арман</w:t>
      </w:r>
      <w:r w:rsidR="00A53343">
        <w:rPr>
          <w:sz w:val="28"/>
        </w:rPr>
        <w:t>д (1918-1920 гг.)</w:t>
      </w:r>
      <w:r w:rsidRPr="00A9687A">
        <w:rPr>
          <w:sz w:val="28"/>
        </w:rPr>
        <w:t>, Александра К</w:t>
      </w:r>
      <w:r w:rsidR="00A53343">
        <w:rPr>
          <w:sz w:val="28"/>
        </w:rPr>
        <w:t>оллонтай (1920-1922 гг.), Софь</w:t>
      </w:r>
      <w:r w:rsidRPr="00A9687A">
        <w:rPr>
          <w:sz w:val="28"/>
        </w:rPr>
        <w:t>я Смидович</w:t>
      </w:r>
      <w:r w:rsidR="00A53343">
        <w:rPr>
          <w:sz w:val="28"/>
        </w:rPr>
        <w:t xml:space="preserve"> (1922-1924 гг.)</w:t>
      </w:r>
      <w:r w:rsidRPr="00A9687A">
        <w:rPr>
          <w:sz w:val="28"/>
        </w:rPr>
        <w:t>, Клавдия Николаева</w:t>
      </w:r>
      <w:r w:rsidR="00A53343">
        <w:rPr>
          <w:sz w:val="28"/>
        </w:rPr>
        <w:t xml:space="preserve"> (1924-1926 гг.)</w:t>
      </w:r>
      <w:r w:rsidRPr="00A9687A">
        <w:rPr>
          <w:sz w:val="28"/>
        </w:rPr>
        <w:t>,</w:t>
      </w:r>
      <w:r w:rsidR="00A53343">
        <w:rPr>
          <w:sz w:val="28"/>
        </w:rPr>
        <w:t xml:space="preserve"> Александра </w:t>
      </w:r>
      <w:proofErr w:type="spellStart"/>
      <w:r w:rsidR="00A53343">
        <w:rPr>
          <w:sz w:val="28"/>
        </w:rPr>
        <w:t>Артюхина</w:t>
      </w:r>
      <w:proofErr w:type="spellEnd"/>
      <w:r w:rsidR="00A53343">
        <w:rPr>
          <w:sz w:val="28"/>
        </w:rPr>
        <w:t xml:space="preserve"> (1926-1930 гг.)</w:t>
      </w:r>
      <w:r w:rsidRPr="00A9687A">
        <w:rPr>
          <w:sz w:val="28"/>
        </w:rPr>
        <w:t xml:space="preserve">. </w:t>
      </w:r>
      <w:r w:rsidR="00243C6C">
        <w:rPr>
          <w:sz w:val="28"/>
        </w:rPr>
        <w:t xml:space="preserve">Они </w:t>
      </w:r>
      <w:r w:rsidRPr="00A9687A">
        <w:rPr>
          <w:sz w:val="28"/>
        </w:rPr>
        <w:t>стремились реализовать самые неотложные зада</w:t>
      </w:r>
      <w:r w:rsidR="001F75B2">
        <w:rPr>
          <w:sz w:val="28"/>
        </w:rPr>
        <w:t xml:space="preserve">чи и подтолкнуть государство к </w:t>
      </w:r>
      <w:r w:rsidR="00243C6C">
        <w:rPr>
          <w:sz w:val="28"/>
        </w:rPr>
        <w:t>ликвидации женской безграмотности, дискриминации на местах, созда</w:t>
      </w:r>
      <w:r w:rsidR="00A53343">
        <w:rPr>
          <w:sz w:val="28"/>
        </w:rPr>
        <w:t>ть</w:t>
      </w:r>
      <w:r w:rsidR="00243C6C">
        <w:rPr>
          <w:sz w:val="28"/>
        </w:rPr>
        <w:t xml:space="preserve"> </w:t>
      </w:r>
      <w:r w:rsidR="00A53343">
        <w:rPr>
          <w:sz w:val="28"/>
        </w:rPr>
        <w:t xml:space="preserve">комплекс организационных </w:t>
      </w:r>
      <w:r w:rsidR="00243C6C">
        <w:rPr>
          <w:sz w:val="28"/>
        </w:rPr>
        <w:t>мер, направленны</w:t>
      </w:r>
      <w:r w:rsidR="00A53343">
        <w:rPr>
          <w:sz w:val="28"/>
        </w:rPr>
        <w:t>х</w:t>
      </w:r>
      <w:r w:rsidR="00243C6C">
        <w:rPr>
          <w:sz w:val="28"/>
        </w:rPr>
        <w:t xml:space="preserve"> на </w:t>
      </w:r>
      <w:r w:rsidRPr="00A9687A">
        <w:rPr>
          <w:sz w:val="28"/>
        </w:rPr>
        <w:t>защит</w:t>
      </w:r>
      <w:r w:rsidR="00243C6C">
        <w:rPr>
          <w:sz w:val="28"/>
        </w:rPr>
        <w:t>у</w:t>
      </w:r>
      <w:r w:rsidRPr="00A9687A">
        <w:rPr>
          <w:sz w:val="28"/>
        </w:rPr>
        <w:t xml:space="preserve"> прав на о</w:t>
      </w:r>
      <w:r w:rsidR="00243C6C">
        <w:rPr>
          <w:sz w:val="28"/>
        </w:rPr>
        <w:t>бразование и труд в достойных условиях</w:t>
      </w:r>
      <w:r w:rsidR="00D94AEA">
        <w:rPr>
          <w:sz w:val="28"/>
        </w:rPr>
        <w:t xml:space="preserve">, </w:t>
      </w:r>
      <w:r w:rsidR="00A53343">
        <w:rPr>
          <w:sz w:val="28"/>
        </w:rPr>
        <w:t xml:space="preserve">огласить проблемы по </w:t>
      </w:r>
      <w:r w:rsidR="00243C6C">
        <w:rPr>
          <w:sz w:val="28"/>
        </w:rPr>
        <w:t>вопрос</w:t>
      </w:r>
      <w:r w:rsidR="00A53343">
        <w:rPr>
          <w:sz w:val="28"/>
        </w:rPr>
        <w:t xml:space="preserve">ам </w:t>
      </w:r>
      <w:r w:rsidR="00243C6C">
        <w:rPr>
          <w:sz w:val="28"/>
        </w:rPr>
        <w:t>брака и материнства</w:t>
      </w:r>
      <w:r w:rsidR="00A53343">
        <w:rPr>
          <w:sz w:val="28"/>
        </w:rPr>
        <w:t xml:space="preserve">, </w:t>
      </w:r>
      <w:r w:rsidR="00243C6C">
        <w:rPr>
          <w:sz w:val="28"/>
        </w:rPr>
        <w:t>улучш</w:t>
      </w:r>
      <w:r w:rsidR="00A53343">
        <w:rPr>
          <w:sz w:val="28"/>
        </w:rPr>
        <w:t>ить имущественное положение женщин, оказать содействие в улучшении</w:t>
      </w:r>
      <w:r w:rsidR="00243C6C">
        <w:rPr>
          <w:sz w:val="28"/>
        </w:rPr>
        <w:t xml:space="preserve"> жилищных услови</w:t>
      </w:r>
      <w:r w:rsidR="00A53343">
        <w:rPr>
          <w:sz w:val="28"/>
        </w:rPr>
        <w:t>й</w:t>
      </w:r>
      <w:r w:rsidR="00A06F99">
        <w:rPr>
          <w:rStyle w:val="ab"/>
          <w:sz w:val="28"/>
        </w:rPr>
        <w:footnoteReference w:id="73"/>
      </w:r>
      <w:r w:rsidR="00D94AEA">
        <w:rPr>
          <w:sz w:val="28"/>
        </w:rPr>
        <w:t>.</w:t>
      </w:r>
    </w:p>
    <w:p w:rsidR="00A9687A" w:rsidRPr="00A9687A" w:rsidRDefault="00243C6C" w:rsidP="00A968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«Женотдел»</w:t>
      </w:r>
      <w:r w:rsidR="00A9687A" w:rsidRPr="00A9687A">
        <w:rPr>
          <w:sz w:val="28"/>
        </w:rPr>
        <w:t xml:space="preserve"> не просто стремился просвещать женщин об их правах и реализовывать их. Коллонтай стремилась вовлечь женщин в политическую деятельность. Она помогла создать сеть клубов, чтобы помочь женщинам усилить свое присутствие и роль в профсоюзах, а также в партийной и общественной жизни.</w:t>
      </w:r>
      <w:r>
        <w:rPr>
          <w:sz w:val="28"/>
        </w:rPr>
        <w:t xml:space="preserve"> Коллонтай</w:t>
      </w:r>
      <w:r w:rsidR="00A9687A" w:rsidRPr="00A9687A">
        <w:rPr>
          <w:sz w:val="28"/>
        </w:rPr>
        <w:t xml:space="preserve"> считала эти клубы чрезвычайно важными не только из-за их политической коннотации, но и потому, что они повышают уверенность женщин в себе и позволяют им противостоять мужчинам, игнорирующим их потребности</w:t>
      </w:r>
      <w:r>
        <w:rPr>
          <w:sz w:val="28"/>
        </w:rPr>
        <w:t xml:space="preserve"> в равенстве</w:t>
      </w:r>
      <w:r w:rsidR="00515A7E">
        <w:rPr>
          <w:rStyle w:val="ab"/>
          <w:sz w:val="28"/>
        </w:rPr>
        <w:footnoteReference w:id="74"/>
      </w:r>
      <w:r w:rsidR="00A9687A" w:rsidRPr="00A9687A">
        <w:rPr>
          <w:sz w:val="28"/>
        </w:rPr>
        <w:t>.</w:t>
      </w:r>
      <w:r>
        <w:rPr>
          <w:sz w:val="28"/>
        </w:rPr>
        <w:t xml:space="preserve"> </w:t>
      </w:r>
    </w:p>
    <w:p w:rsidR="00A9687A" w:rsidRPr="00A9687A" w:rsidRDefault="00A02350" w:rsidP="002F6E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Спустя два года в</w:t>
      </w:r>
      <w:r w:rsidR="00243C6C">
        <w:rPr>
          <w:sz w:val="28"/>
        </w:rPr>
        <w:t xml:space="preserve"> ходе своей деятельности руководители отдела</w:t>
      </w:r>
      <w:r w:rsidR="00A9687A" w:rsidRPr="00A9687A">
        <w:rPr>
          <w:sz w:val="28"/>
        </w:rPr>
        <w:t xml:space="preserve"> столкнулись с</w:t>
      </w:r>
      <w:r w:rsidR="00243C6C">
        <w:rPr>
          <w:sz w:val="28"/>
        </w:rPr>
        <w:t xml:space="preserve"> оппозицией</w:t>
      </w:r>
      <w:r w:rsidR="00A9687A" w:rsidRPr="00A9687A">
        <w:rPr>
          <w:sz w:val="28"/>
        </w:rPr>
        <w:t xml:space="preserve">. В некоторых районах их центры подвергались нападениям, и мужчины угрожали им </w:t>
      </w:r>
      <w:r w:rsidR="00243C6C">
        <w:rPr>
          <w:sz w:val="28"/>
        </w:rPr>
        <w:t>расправой</w:t>
      </w:r>
      <w:r w:rsidR="00A9687A" w:rsidRPr="00A9687A">
        <w:rPr>
          <w:sz w:val="28"/>
        </w:rPr>
        <w:t>, даже когда деятельность «</w:t>
      </w:r>
      <w:r w:rsidR="00243C6C">
        <w:rPr>
          <w:sz w:val="28"/>
        </w:rPr>
        <w:t>Женотдела</w:t>
      </w:r>
      <w:r w:rsidR="00A9687A" w:rsidRPr="00A9687A">
        <w:rPr>
          <w:sz w:val="28"/>
        </w:rPr>
        <w:t>» ограничи</w:t>
      </w:r>
      <w:r w:rsidR="00243C6C">
        <w:rPr>
          <w:sz w:val="28"/>
        </w:rPr>
        <w:t>лась только ликбезом -</w:t>
      </w:r>
      <w:r w:rsidR="00A9687A" w:rsidRPr="00A9687A">
        <w:rPr>
          <w:sz w:val="28"/>
        </w:rPr>
        <w:t xml:space="preserve"> обучением женщин грамоте. </w:t>
      </w:r>
      <w:r w:rsidR="00243C6C">
        <w:rPr>
          <w:sz w:val="28"/>
        </w:rPr>
        <w:t>Н</w:t>
      </w:r>
      <w:r w:rsidR="00A9687A" w:rsidRPr="00A9687A">
        <w:rPr>
          <w:sz w:val="28"/>
        </w:rPr>
        <w:t>а женщин, направлявшихся в</w:t>
      </w:r>
      <w:r w:rsidR="00243C6C">
        <w:rPr>
          <w:sz w:val="28"/>
        </w:rPr>
        <w:t xml:space="preserve"> «Женотдел» выпускали собак</w:t>
      </w:r>
      <w:r w:rsidR="00A9687A" w:rsidRPr="00A9687A">
        <w:rPr>
          <w:sz w:val="28"/>
        </w:rPr>
        <w:t xml:space="preserve">, </w:t>
      </w:r>
      <w:r w:rsidR="00243C6C">
        <w:rPr>
          <w:sz w:val="28"/>
        </w:rPr>
        <w:t>выливали кипяток</w:t>
      </w:r>
      <w:r w:rsidR="00A9687A" w:rsidRPr="00A9687A">
        <w:rPr>
          <w:sz w:val="28"/>
        </w:rPr>
        <w:t xml:space="preserve">, </w:t>
      </w:r>
      <w:r>
        <w:rPr>
          <w:sz w:val="28"/>
        </w:rPr>
        <w:t>также были зафиксированы случаи физической расправы</w:t>
      </w:r>
      <w:r w:rsidR="00A9687A" w:rsidRPr="00A9687A">
        <w:rPr>
          <w:sz w:val="28"/>
        </w:rPr>
        <w:t xml:space="preserve">. </w:t>
      </w:r>
      <w:r>
        <w:rPr>
          <w:sz w:val="28"/>
        </w:rPr>
        <w:t>Согласно сводкам за 1921 год м</w:t>
      </w:r>
      <w:r w:rsidR="00A9687A" w:rsidRPr="00A9687A">
        <w:rPr>
          <w:sz w:val="28"/>
        </w:rPr>
        <w:t xml:space="preserve">енее чем за три месяца в восточных регионах </w:t>
      </w:r>
      <w:r w:rsidR="00A9687A" w:rsidRPr="00A9687A">
        <w:rPr>
          <w:sz w:val="28"/>
        </w:rPr>
        <w:lastRenderedPageBreak/>
        <w:t>Советского Союза было совершено 300 убийств, и государство классифицировало их как «контрреволюционные преступления». Но активист</w:t>
      </w:r>
      <w:r>
        <w:rPr>
          <w:sz w:val="28"/>
        </w:rPr>
        <w:t>ки</w:t>
      </w:r>
      <w:r w:rsidR="002F6E72">
        <w:rPr>
          <w:sz w:val="28"/>
        </w:rPr>
        <w:t xml:space="preserve"> не сдались. </w:t>
      </w:r>
      <w:r>
        <w:rPr>
          <w:sz w:val="28"/>
        </w:rPr>
        <w:t>Ж</w:t>
      </w:r>
      <w:r w:rsidR="000A20E2">
        <w:rPr>
          <w:sz w:val="28"/>
        </w:rPr>
        <w:t>енотдел продолжал свою деятельность</w:t>
      </w:r>
      <w:r w:rsidR="00A9687A" w:rsidRPr="00A9687A">
        <w:rPr>
          <w:sz w:val="28"/>
        </w:rPr>
        <w:t xml:space="preserve">, чтобы предоставить женщинам </w:t>
      </w:r>
      <w:r>
        <w:rPr>
          <w:sz w:val="28"/>
        </w:rPr>
        <w:t xml:space="preserve">либеральную </w:t>
      </w:r>
      <w:r w:rsidR="00A9687A" w:rsidRPr="00A9687A">
        <w:rPr>
          <w:sz w:val="28"/>
        </w:rPr>
        <w:t>модель самоосвобождения</w:t>
      </w:r>
      <w:r w:rsidR="000A20E2">
        <w:rPr>
          <w:sz w:val="28"/>
        </w:rPr>
        <w:t>, способствовать их участию в общественно-политической и экономической жизни страны</w:t>
      </w:r>
      <w:r w:rsidR="00A06F99">
        <w:rPr>
          <w:rStyle w:val="ab"/>
          <w:sz w:val="28"/>
        </w:rPr>
        <w:footnoteReference w:id="75"/>
      </w:r>
      <w:r w:rsidR="00A9687A" w:rsidRPr="00A9687A">
        <w:rPr>
          <w:sz w:val="28"/>
        </w:rPr>
        <w:t xml:space="preserve">. </w:t>
      </w:r>
    </w:p>
    <w:p w:rsidR="00A9687A" w:rsidRDefault="00A9687A" w:rsidP="002F6E72">
      <w:pPr>
        <w:spacing w:line="360" w:lineRule="auto"/>
        <w:ind w:firstLine="709"/>
        <w:jc w:val="both"/>
        <w:rPr>
          <w:sz w:val="28"/>
        </w:rPr>
      </w:pPr>
      <w:r w:rsidRPr="00A9687A">
        <w:rPr>
          <w:sz w:val="28"/>
        </w:rPr>
        <w:t xml:space="preserve">Что касается </w:t>
      </w:r>
      <w:r w:rsidR="002F6E72">
        <w:rPr>
          <w:sz w:val="28"/>
        </w:rPr>
        <w:t xml:space="preserve">взглядов </w:t>
      </w:r>
      <w:r w:rsidR="00A02350">
        <w:rPr>
          <w:sz w:val="28"/>
        </w:rPr>
        <w:t xml:space="preserve">В.И. </w:t>
      </w:r>
      <w:r w:rsidRPr="00A9687A">
        <w:rPr>
          <w:sz w:val="28"/>
        </w:rPr>
        <w:t xml:space="preserve">Ленина и </w:t>
      </w:r>
      <w:r w:rsidR="001E1B4C">
        <w:rPr>
          <w:sz w:val="28"/>
        </w:rPr>
        <w:t xml:space="preserve">Л.Д. </w:t>
      </w:r>
      <w:r w:rsidRPr="00A9687A">
        <w:rPr>
          <w:sz w:val="28"/>
        </w:rPr>
        <w:t>Троцкого, они сошлись во мнении, что работа «</w:t>
      </w:r>
      <w:r w:rsidR="001E1B4C">
        <w:rPr>
          <w:sz w:val="28"/>
        </w:rPr>
        <w:t>Женотдела</w:t>
      </w:r>
      <w:r w:rsidRPr="00A9687A">
        <w:rPr>
          <w:sz w:val="28"/>
        </w:rPr>
        <w:t xml:space="preserve">» не даст прямых результатов. Со своей стороны, Троцкий утверждал, что следует приводить примеры, демонстрирующие </w:t>
      </w:r>
      <w:r w:rsidR="002F6E72">
        <w:rPr>
          <w:sz w:val="28"/>
        </w:rPr>
        <w:t>консерваторам</w:t>
      </w:r>
      <w:r w:rsidRPr="00A9687A">
        <w:rPr>
          <w:sz w:val="28"/>
        </w:rPr>
        <w:t xml:space="preserve"> достоинства </w:t>
      </w:r>
      <w:r w:rsidR="001E1B4C">
        <w:rPr>
          <w:sz w:val="28"/>
        </w:rPr>
        <w:t>отдела</w:t>
      </w:r>
      <w:r w:rsidRPr="00A9687A">
        <w:rPr>
          <w:sz w:val="28"/>
        </w:rPr>
        <w:t xml:space="preserve">. </w:t>
      </w:r>
      <w:r w:rsidR="002F6E72">
        <w:rPr>
          <w:sz w:val="28"/>
        </w:rPr>
        <w:t>Он</w:t>
      </w:r>
      <w:r w:rsidRPr="00A9687A">
        <w:rPr>
          <w:sz w:val="28"/>
        </w:rPr>
        <w:t xml:space="preserve"> постоянно подчеркивал свою позицию о важности трансформации </w:t>
      </w:r>
      <w:r w:rsidR="002F6E72">
        <w:rPr>
          <w:sz w:val="28"/>
        </w:rPr>
        <w:t xml:space="preserve">брачных вопросов, </w:t>
      </w:r>
      <w:r w:rsidRPr="00A9687A">
        <w:rPr>
          <w:sz w:val="28"/>
        </w:rPr>
        <w:t xml:space="preserve">считая, что изменение личных и семейных отношений является одним из факторов, которые будут </w:t>
      </w:r>
      <w:r w:rsidR="001E1B4C">
        <w:rPr>
          <w:sz w:val="28"/>
        </w:rPr>
        <w:t>способствовать расширению равноправия в советском обществ</w:t>
      </w:r>
      <w:r w:rsidR="002F6E72">
        <w:rPr>
          <w:sz w:val="28"/>
        </w:rPr>
        <w:t>е</w:t>
      </w:r>
      <w:r w:rsidR="00A06F99">
        <w:rPr>
          <w:rStyle w:val="ab"/>
          <w:sz w:val="28"/>
        </w:rPr>
        <w:footnoteReference w:id="76"/>
      </w:r>
      <w:r w:rsidR="002F6E72">
        <w:rPr>
          <w:sz w:val="28"/>
        </w:rPr>
        <w:t>.</w:t>
      </w:r>
    </w:p>
    <w:p w:rsidR="00E916FD" w:rsidRPr="00E916FD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>К социал-демократическо</w:t>
      </w:r>
      <w:r w:rsidR="00B67EEF">
        <w:rPr>
          <w:sz w:val="28"/>
        </w:rPr>
        <w:t>й</w:t>
      </w:r>
      <w:r w:rsidRPr="00E916FD">
        <w:rPr>
          <w:sz w:val="28"/>
        </w:rPr>
        <w:t xml:space="preserve"> </w:t>
      </w:r>
      <w:r w:rsidR="00B67EEF">
        <w:rPr>
          <w:sz w:val="28"/>
        </w:rPr>
        <w:t>(</w:t>
      </w:r>
      <w:r w:rsidRPr="00E916FD">
        <w:rPr>
          <w:sz w:val="28"/>
        </w:rPr>
        <w:t>пролетарско</w:t>
      </w:r>
      <w:r w:rsidR="00B67EEF">
        <w:rPr>
          <w:sz w:val="28"/>
        </w:rPr>
        <w:t>й) модели фемин</w:t>
      </w:r>
      <w:r w:rsidR="00F62E3C">
        <w:rPr>
          <w:sz w:val="28"/>
        </w:rPr>
        <w:t>и</w:t>
      </w:r>
      <w:r w:rsidR="00B67EEF">
        <w:rPr>
          <w:sz w:val="28"/>
        </w:rPr>
        <w:t>зма того времени</w:t>
      </w:r>
      <w:r w:rsidRPr="00E916FD">
        <w:rPr>
          <w:sz w:val="28"/>
        </w:rPr>
        <w:t xml:space="preserve"> можно отнести женщин, подходивших к проблеме равноправия с классовых позиций. </w:t>
      </w:r>
      <w:r w:rsidR="00B67EEF">
        <w:rPr>
          <w:sz w:val="28"/>
        </w:rPr>
        <w:t xml:space="preserve">Помимо борьбы женщин за свои права, основной </w:t>
      </w:r>
      <w:r w:rsidRPr="00E916FD">
        <w:rPr>
          <w:sz w:val="28"/>
        </w:rPr>
        <w:t xml:space="preserve"> целью была </w:t>
      </w:r>
      <w:r w:rsidR="00B67EEF">
        <w:rPr>
          <w:sz w:val="28"/>
        </w:rPr>
        <w:t xml:space="preserve">борьба </w:t>
      </w:r>
      <w:r w:rsidRPr="00E916FD">
        <w:rPr>
          <w:sz w:val="28"/>
        </w:rPr>
        <w:t xml:space="preserve">«вместе со своими товарищами мужчинами за свержение самодержавия». Именно </w:t>
      </w:r>
      <w:r w:rsidR="00B67EEF">
        <w:rPr>
          <w:sz w:val="28"/>
        </w:rPr>
        <w:t>данный лозунг</w:t>
      </w:r>
      <w:r w:rsidRPr="00E916FD">
        <w:rPr>
          <w:sz w:val="28"/>
        </w:rPr>
        <w:t xml:space="preserve"> объединял</w:t>
      </w:r>
      <w:r w:rsidR="00B67EEF">
        <w:rPr>
          <w:sz w:val="28"/>
        </w:rPr>
        <w:t xml:space="preserve"> </w:t>
      </w:r>
      <w:r w:rsidRPr="00E916FD">
        <w:rPr>
          <w:sz w:val="28"/>
        </w:rPr>
        <w:t>обществ</w:t>
      </w:r>
      <w:r w:rsidR="00B67EEF">
        <w:rPr>
          <w:sz w:val="28"/>
        </w:rPr>
        <w:t>енность, оказывал</w:t>
      </w:r>
      <w:r w:rsidRPr="00E916FD">
        <w:rPr>
          <w:sz w:val="28"/>
        </w:rPr>
        <w:t xml:space="preserve"> </w:t>
      </w:r>
      <w:r w:rsidR="00B67EEF">
        <w:rPr>
          <w:sz w:val="28"/>
        </w:rPr>
        <w:t xml:space="preserve">влияние на </w:t>
      </w:r>
      <w:r w:rsidRPr="00E916FD">
        <w:rPr>
          <w:sz w:val="28"/>
        </w:rPr>
        <w:t>взаимопомощ</w:t>
      </w:r>
      <w:r w:rsidR="00B67EEF">
        <w:rPr>
          <w:sz w:val="28"/>
        </w:rPr>
        <w:t xml:space="preserve">ь </w:t>
      </w:r>
      <w:r w:rsidRPr="00E916FD">
        <w:rPr>
          <w:sz w:val="28"/>
        </w:rPr>
        <w:t>работниц</w:t>
      </w:r>
      <w:r w:rsidR="00B67EEF">
        <w:rPr>
          <w:sz w:val="28"/>
        </w:rPr>
        <w:t>ам и клубам</w:t>
      </w:r>
      <w:r w:rsidRPr="00E916FD">
        <w:rPr>
          <w:sz w:val="28"/>
        </w:rPr>
        <w:t>, начавши</w:t>
      </w:r>
      <w:r w:rsidR="00B67EEF">
        <w:rPr>
          <w:sz w:val="28"/>
        </w:rPr>
        <w:t>м</w:t>
      </w:r>
      <w:r w:rsidRPr="00E916FD">
        <w:rPr>
          <w:sz w:val="28"/>
        </w:rPr>
        <w:t xml:space="preserve"> свою деятельность в 1906 году.</w:t>
      </w:r>
    </w:p>
    <w:p w:rsidR="00E916FD" w:rsidRPr="00E916FD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 xml:space="preserve">Концепции второстепенной роли женщины придерживались представительницы национально-патриотического направления, считавшие идеи равноправия опасными для народа и принимавшие в свои ряды женщин только русского подданства, кроме иудеек. Также стоит выделить движение в поддержку общего и профессионального образования женщин, финансировавшее воскресные школы, кружки по обучению грамоте и </w:t>
      </w:r>
      <w:r w:rsidRPr="00E916FD">
        <w:rPr>
          <w:sz w:val="28"/>
        </w:rPr>
        <w:lastRenderedPageBreak/>
        <w:t>высшие женские и профессиональные курсы, кроме того организации нравственно-этического (попечение девушек, находящихся в заключени</w:t>
      </w:r>
      <w:proofErr w:type="gramStart"/>
      <w:r w:rsidRPr="00E916FD">
        <w:rPr>
          <w:sz w:val="28"/>
        </w:rPr>
        <w:t>и</w:t>
      </w:r>
      <w:proofErr w:type="gramEnd"/>
      <w:r w:rsidRPr="00E916FD">
        <w:rPr>
          <w:sz w:val="28"/>
        </w:rPr>
        <w:t>, а также молодых матерей) и клерикального (общества, создававшиеся по религиозным признакам) направлений.</w:t>
      </w:r>
    </w:p>
    <w:p w:rsidR="00E916FD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 xml:space="preserve">Январь 1905 года подтолкнул русских феминисток к началу активных действий. Спустя месяц после Кровавого воскресенья в Москве 30 либералками был создан Всероссийский союз равноправия женщин. Их первыми инициативами были: подача петиций в местные органы власти с требованиями предоставления женщинам права голоса при выборах в них, вместе с тем создание филиалов по всей России. </w:t>
      </w:r>
    </w:p>
    <w:p w:rsidR="00E916FD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 xml:space="preserve">Именно Союз равноправия 10 апреля 1905 г. созвал первый в русской истории политический женский митинг, объединивший около 1000 человек. В мае этого же года для принятия Устава на съезде в Москве собрались 300 делегаток, это были представительницы 26 местных отделений Союза, члены </w:t>
      </w:r>
      <w:proofErr w:type="spellStart"/>
      <w:r w:rsidRPr="00E916FD">
        <w:rPr>
          <w:sz w:val="28"/>
        </w:rPr>
        <w:t>Взаимоблаготворительного</w:t>
      </w:r>
      <w:proofErr w:type="spellEnd"/>
      <w:r w:rsidRPr="00E916FD">
        <w:rPr>
          <w:sz w:val="28"/>
        </w:rPr>
        <w:t xml:space="preserve"> общества и женщины, которые позже создали собственные альянсы. Летом организация была официально принята в главный Союз союзов (для этого они заранее заручились поддержкой профсоюза), а также активно взаимодействовала с Крестьянским союзом, Красным Крестом и другими объединениями, продолжала проводить митинги и собирать подписи для петиций. </w:t>
      </w:r>
    </w:p>
    <w:p w:rsidR="00E916FD" w:rsidRPr="00E916FD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>В это же время от лица Взаимно-благотворительного общества Шабанова нагружала петициями чиновников, включая премьер-министра (Витте), Государственный совет, всех министров, 51 губернатора, 46 предводителей дворянства и множество служащих. Тем не менее</w:t>
      </w:r>
      <w:r>
        <w:rPr>
          <w:sz w:val="28"/>
        </w:rPr>
        <w:t>,</w:t>
      </w:r>
      <w:r w:rsidRPr="00E916FD">
        <w:rPr>
          <w:sz w:val="28"/>
        </w:rPr>
        <w:t xml:space="preserve"> на тот момент все усилия женщин оставались тщетными.</w:t>
      </w:r>
    </w:p>
    <w:p w:rsidR="00E916FD" w:rsidRPr="00A9687A" w:rsidRDefault="00E916FD" w:rsidP="00E916FD">
      <w:pPr>
        <w:spacing w:line="360" w:lineRule="auto"/>
        <w:ind w:firstLine="709"/>
        <w:jc w:val="both"/>
        <w:rPr>
          <w:sz w:val="28"/>
        </w:rPr>
      </w:pPr>
      <w:r w:rsidRPr="00E916FD">
        <w:rPr>
          <w:sz w:val="28"/>
        </w:rPr>
        <w:t>В это же время в Петербурге, благодаря инициативе выпускницы женских медицинских куров и основательницы журнала "Женский вестник" Марии Покровской</w:t>
      </w:r>
      <w:r>
        <w:rPr>
          <w:sz w:val="28"/>
        </w:rPr>
        <w:t xml:space="preserve"> (1852-1927)</w:t>
      </w:r>
      <w:r w:rsidRPr="00E916FD">
        <w:rPr>
          <w:sz w:val="28"/>
        </w:rPr>
        <w:t>, была учреждена еще одна феминистская организация</w:t>
      </w:r>
      <w:r>
        <w:rPr>
          <w:sz w:val="28"/>
        </w:rPr>
        <w:t xml:space="preserve"> –</w:t>
      </w:r>
      <w:r w:rsidRPr="00E916FD">
        <w:rPr>
          <w:sz w:val="28"/>
        </w:rPr>
        <w:t xml:space="preserve"> </w:t>
      </w:r>
      <w:r>
        <w:rPr>
          <w:sz w:val="28"/>
        </w:rPr>
        <w:t>«</w:t>
      </w:r>
      <w:r w:rsidRPr="00E916FD">
        <w:rPr>
          <w:sz w:val="28"/>
        </w:rPr>
        <w:t>Женская прогрессивная партия</w:t>
      </w:r>
      <w:r>
        <w:rPr>
          <w:sz w:val="28"/>
        </w:rPr>
        <w:t>»</w:t>
      </w:r>
      <w:r w:rsidRPr="00E916FD">
        <w:rPr>
          <w:sz w:val="28"/>
        </w:rPr>
        <w:t xml:space="preserve">. В достаточно обширную </w:t>
      </w:r>
      <w:r w:rsidRPr="00E916FD">
        <w:rPr>
          <w:sz w:val="28"/>
        </w:rPr>
        <w:lastRenderedPageBreak/>
        <w:t xml:space="preserve">политическую программу входили: концепция демократической конституционной монархии, емкий перечень гражданских прав, либерализация разводов, совместное обучение, запрет проституции и недопустимость сотрудничества с мужчинами. </w:t>
      </w:r>
    </w:p>
    <w:p w:rsidR="00BF6E72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Большевистская революция 1917 года заложила основы </w:t>
      </w:r>
      <w:r w:rsidR="00471439">
        <w:rPr>
          <w:sz w:val="28"/>
        </w:rPr>
        <w:t xml:space="preserve">построения </w:t>
      </w:r>
      <w:r w:rsidRPr="00BF6E72">
        <w:rPr>
          <w:sz w:val="28"/>
        </w:rPr>
        <w:t>социальной эмансипации женщин</w:t>
      </w:r>
      <w:r w:rsidR="00471439">
        <w:rPr>
          <w:sz w:val="28"/>
        </w:rPr>
        <w:t xml:space="preserve"> внутри страны</w:t>
      </w:r>
      <w:r w:rsidRPr="00BF6E72">
        <w:rPr>
          <w:sz w:val="28"/>
        </w:rPr>
        <w:t>, и хотя сталинская реакционная политика представляла собой частичное отступление от гендерного равенства</w:t>
      </w:r>
      <w:r w:rsidR="00471439">
        <w:rPr>
          <w:sz w:val="28"/>
        </w:rPr>
        <w:t xml:space="preserve"> (упразднение женских организаций, отмена прав на аборт и др.)</w:t>
      </w:r>
      <w:r w:rsidRPr="00BF6E72">
        <w:rPr>
          <w:sz w:val="28"/>
        </w:rPr>
        <w:t xml:space="preserve">, нельзя отрицать, что женщины в </w:t>
      </w:r>
      <w:r w:rsidR="00471439">
        <w:rPr>
          <w:sz w:val="28"/>
        </w:rPr>
        <w:t>СССР</w:t>
      </w:r>
      <w:r w:rsidRPr="00BF6E72">
        <w:rPr>
          <w:sz w:val="28"/>
        </w:rPr>
        <w:t xml:space="preserve"> сделали серьезные шаги </w:t>
      </w:r>
      <w:r w:rsidR="00471439">
        <w:rPr>
          <w:sz w:val="28"/>
        </w:rPr>
        <w:t>к</w:t>
      </w:r>
      <w:r w:rsidRPr="00BF6E72">
        <w:rPr>
          <w:sz w:val="28"/>
        </w:rPr>
        <w:t xml:space="preserve"> улучшени</w:t>
      </w:r>
      <w:r w:rsidR="00471439">
        <w:rPr>
          <w:sz w:val="28"/>
        </w:rPr>
        <w:t>ю</w:t>
      </w:r>
      <w:r w:rsidRPr="00BF6E72">
        <w:rPr>
          <w:sz w:val="28"/>
        </w:rPr>
        <w:t xml:space="preserve"> их положения. Им были предоста</w:t>
      </w:r>
      <w:r w:rsidR="00471439">
        <w:rPr>
          <w:sz w:val="28"/>
        </w:rPr>
        <w:t xml:space="preserve">влены равные права в обществе, </w:t>
      </w:r>
      <w:r w:rsidRPr="00BF6E72">
        <w:rPr>
          <w:sz w:val="28"/>
        </w:rPr>
        <w:t>выплачивалась равная</w:t>
      </w:r>
      <w:r w:rsidR="00471439">
        <w:rPr>
          <w:sz w:val="28"/>
        </w:rPr>
        <w:t xml:space="preserve"> с мужчинами</w:t>
      </w:r>
      <w:r w:rsidRPr="00BF6E72">
        <w:rPr>
          <w:sz w:val="28"/>
        </w:rPr>
        <w:t xml:space="preserve"> заработная плата, были приняты специальные законы </w:t>
      </w:r>
      <w:r w:rsidR="00704B4B">
        <w:rPr>
          <w:sz w:val="28"/>
        </w:rPr>
        <w:t xml:space="preserve">о запрещении </w:t>
      </w:r>
      <w:proofErr w:type="gramStart"/>
      <w:r w:rsidR="00704B4B">
        <w:rPr>
          <w:sz w:val="28"/>
        </w:rPr>
        <w:t>длительного</w:t>
      </w:r>
      <w:r w:rsidRPr="00BF6E72">
        <w:rPr>
          <w:sz w:val="28"/>
        </w:rPr>
        <w:t xml:space="preserve"> рабоч</w:t>
      </w:r>
      <w:r w:rsidR="00704B4B">
        <w:rPr>
          <w:sz w:val="28"/>
        </w:rPr>
        <w:t>его</w:t>
      </w:r>
      <w:r w:rsidRPr="00BF6E72">
        <w:rPr>
          <w:sz w:val="28"/>
        </w:rPr>
        <w:t xml:space="preserve"> д</w:t>
      </w:r>
      <w:r w:rsidR="00704B4B">
        <w:rPr>
          <w:sz w:val="28"/>
        </w:rPr>
        <w:t>ня</w:t>
      </w:r>
      <w:proofErr w:type="gramEnd"/>
      <w:r w:rsidRPr="00BF6E72">
        <w:rPr>
          <w:sz w:val="28"/>
        </w:rPr>
        <w:t xml:space="preserve"> и </w:t>
      </w:r>
      <w:r w:rsidR="00704B4B">
        <w:rPr>
          <w:sz w:val="28"/>
        </w:rPr>
        <w:t xml:space="preserve">работы в </w:t>
      </w:r>
      <w:r w:rsidRPr="00BF6E72">
        <w:rPr>
          <w:sz w:val="28"/>
        </w:rPr>
        <w:t>ночны</w:t>
      </w:r>
      <w:r w:rsidR="00704B4B">
        <w:rPr>
          <w:sz w:val="28"/>
        </w:rPr>
        <w:t xml:space="preserve">е </w:t>
      </w:r>
      <w:r w:rsidRPr="00BF6E72">
        <w:rPr>
          <w:sz w:val="28"/>
        </w:rPr>
        <w:t xml:space="preserve">смены, введен оплачиваемый </w:t>
      </w:r>
      <w:r w:rsidR="00704B4B">
        <w:rPr>
          <w:sz w:val="28"/>
        </w:rPr>
        <w:t>декретный отпуск</w:t>
      </w:r>
      <w:r w:rsidRPr="00BF6E72">
        <w:rPr>
          <w:sz w:val="28"/>
        </w:rPr>
        <w:t xml:space="preserve">, а также созданы </w:t>
      </w:r>
      <w:r w:rsidR="00704B4B">
        <w:rPr>
          <w:sz w:val="28"/>
        </w:rPr>
        <w:t xml:space="preserve">медицинские </w:t>
      </w:r>
      <w:r w:rsidRPr="00BF6E72">
        <w:rPr>
          <w:sz w:val="28"/>
        </w:rPr>
        <w:t xml:space="preserve">центры по уходу за детьми. </w:t>
      </w:r>
    </w:p>
    <w:p w:rsidR="00BF6E72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Право на аборт было официально признано в 1920 году, были упрощены процедуры развода и легализованы гражданские браки. Также было отменено понятие внебрачных детей. Про поправки закона В.И. Ленин говорил так: «Мы в буквальном смысле слова не оставили камня на камне из тех подлых законов о неравноправии женщин, о стеснениях развоза, о непризнании внебрачных детей, розыскной отцов и </w:t>
      </w:r>
      <w:proofErr w:type="spellStart"/>
      <w:r w:rsidRPr="00BF6E72">
        <w:rPr>
          <w:sz w:val="28"/>
        </w:rPr>
        <w:t>т</w:t>
      </w:r>
      <w:proofErr w:type="gramStart"/>
      <w:r w:rsidRPr="00BF6E72">
        <w:rPr>
          <w:sz w:val="28"/>
        </w:rPr>
        <w:t>.п</w:t>
      </w:r>
      <w:proofErr w:type="spellEnd"/>
      <w:proofErr w:type="gramEnd"/>
      <w:r>
        <w:rPr>
          <w:sz w:val="28"/>
        </w:rPr>
        <w:t xml:space="preserve"> </w:t>
      </w:r>
      <w:r w:rsidRPr="00BF6E72">
        <w:rPr>
          <w:sz w:val="28"/>
        </w:rPr>
        <w:t>- законов, ставящих женщин в более низкое положение по сравнению с мужчинами»</w:t>
      </w:r>
      <w:r w:rsidR="00515A7E">
        <w:rPr>
          <w:rStyle w:val="ab"/>
          <w:sz w:val="28"/>
        </w:rPr>
        <w:footnoteReference w:id="77"/>
      </w:r>
      <w:r w:rsidRPr="00BF6E72">
        <w:rPr>
          <w:sz w:val="28"/>
        </w:rPr>
        <w:t xml:space="preserve">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Л.Д. Троцкий </w:t>
      </w:r>
      <w:r w:rsidR="004E6AED">
        <w:rPr>
          <w:sz w:val="28"/>
        </w:rPr>
        <w:t>писал</w:t>
      </w:r>
      <w:r w:rsidRPr="00BF6E72">
        <w:rPr>
          <w:sz w:val="28"/>
        </w:rPr>
        <w:t xml:space="preserve"> про революцию так: «Октябрьская революция выполнила св</w:t>
      </w:r>
      <w:r>
        <w:rPr>
          <w:sz w:val="28"/>
        </w:rPr>
        <w:t xml:space="preserve">ои обещания в отношении женщин. </w:t>
      </w:r>
      <w:r w:rsidRPr="00BF6E72">
        <w:rPr>
          <w:sz w:val="28"/>
        </w:rPr>
        <w:t xml:space="preserve">Новая власть </w:t>
      </w:r>
      <w:r>
        <w:rPr>
          <w:sz w:val="28"/>
        </w:rPr>
        <w:t>предоставила</w:t>
      </w:r>
      <w:r w:rsidRPr="00BF6E72">
        <w:rPr>
          <w:sz w:val="28"/>
        </w:rPr>
        <w:t xml:space="preserve">  женщинам</w:t>
      </w:r>
      <w:r>
        <w:rPr>
          <w:sz w:val="28"/>
        </w:rPr>
        <w:t xml:space="preserve"> доступ на улучшение </w:t>
      </w:r>
      <w:r w:rsidRPr="00BF6E72">
        <w:rPr>
          <w:sz w:val="28"/>
        </w:rPr>
        <w:t>все</w:t>
      </w:r>
      <w:r>
        <w:rPr>
          <w:sz w:val="28"/>
        </w:rPr>
        <w:t>х</w:t>
      </w:r>
      <w:r w:rsidRPr="00BF6E72">
        <w:rPr>
          <w:sz w:val="28"/>
        </w:rPr>
        <w:t xml:space="preserve"> политических и юриди</w:t>
      </w:r>
      <w:r>
        <w:rPr>
          <w:sz w:val="28"/>
        </w:rPr>
        <w:t xml:space="preserve">ческих прав наравне с мужчинами. </w:t>
      </w:r>
      <w:r w:rsidRPr="00BF6E72">
        <w:rPr>
          <w:sz w:val="28"/>
        </w:rPr>
        <w:t xml:space="preserve">На смену </w:t>
      </w:r>
      <w:r>
        <w:rPr>
          <w:sz w:val="28"/>
        </w:rPr>
        <w:t xml:space="preserve">традиционной </w:t>
      </w:r>
      <w:r w:rsidRPr="00BF6E72">
        <w:rPr>
          <w:sz w:val="28"/>
        </w:rPr>
        <w:t>семье, как закрытому малому предприятию, должна была прийти полноценная система социальных услуг и новейшего оборудования: родильные дома, ясли, де</w:t>
      </w:r>
      <w:r>
        <w:rPr>
          <w:sz w:val="28"/>
        </w:rPr>
        <w:t>тские сады, рестораны, клиники</w:t>
      </w:r>
      <w:r w:rsidRPr="00BF6E72">
        <w:rPr>
          <w:sz w:val="28"/>
        </w:rPr>
        <w:t>, больницы, оздоровительные центры, спортивные организ</w:t>
      </w:r>
      <w:r>
        <w:rPr>
          <w:sz w:val="28"/>
        </w:rPr>
        <w:t xml:space="preserve">ации, </w:t>
      </w:r>
      <w:r>
        <w:rPr>
          <w:sz w:val="28"/>
        </w:rPr>
        <w:lastRenderedPageBreak/>
        <w:t xml:space="preserve">кинотеатры и театры. </w:t>
      </w:r>
      <w:r w:rsidRPr="00BF6E72">
        <w:rPr>
          <w:sz w:val="28"/>
        </w:rPr>
        <w:t>Полное принятие на себя обязанностей по ведению домашнего хозяйства, выполняемых семьей институтами социалистического общества с целью объединения всех поколений узами</w:t>
      </w:r>
      <w:r w:rsidR="00085344">
        <w:rPr>
          <w:sz w:val="28"/>
        </w:rPr>
        <w:t xml:space="preserve"> привело бы к взаимной солидарности</w:t>
      </w:r>
      <w:r w:rsidR="00515A7E">
        <w:rPr>
          <w:sz w:val="28"/>
        </w:rPr>
        <w:t>»</w:t>
      </w:r>
      <w:r w:rsidR="00515A7E">
        <w:rPr>
          <w:rStyle w:val="ab"/>
          <w:sz w:val="28"/>
        </w:rPr>
        <w:footnoteReference w:id="78"/>
      </w:r>
      <w:r w:rsidR="00515A7E">
        <w:rPr>
          <w:sz w:val="28"/>
        </w:rPr>
        <w:t>.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Следуя по стопам партии большевиков, </w:t>
      </w:r>
      <w:r w:rsidR="00085344">
        <w:rPr>
          <w:sz w:val="28"/>
        </w:rPr>
        <w:t>к</w:t>
      </w:r>
      <w:r w:rsidRPr="00BF6E72">
        <w:rPr>
          <w:sz w:val="28"/>
        </w:rPr>
        <w:t xml:space="preserve">оммунистический </w:t>
      </w:r>
      <w:r w:rsidR="00085344">
        <w:rPr>
          <w:sz w:val="28"/>
        </w:rPr>
        <w:t>и</w:t>
      </w:r>
      <w:r w:rsidRPr="00BF6E72">
        <w:rPr>
          <w:sz w:val="28"/>
        </w:rPr>
        <w:t xml:space="preserve">нтернационал </w:t>
      </w:r>
      <w:r w:rsidR="004E6AED">
        <w:rPr>
          <w:sz w:val="28"/>
        </w:rPr>
        <w:t>высоко расценивал</w:t>
      </w:r>
      <w:r w:rsidRPr="00BF6E72">
        <w:rPr>
          <w:sz w:val="28"/>
        </w:rPr>
        <w:t xml:space="preserve"> </w:t>
      </w:r>
      <w:r w:rsidR="004E6AED">
        <w:rPr>
          <w:sz w:val="28"/>
        </w:rPr>
        <w:t>женский труд</w:t>
      </w:r>
      <w:r w:rsidRPr="00BF6E72">
        <w:rPr>
          <w:sz w:val="28"/>
        </w:rPr>
        <w:t xml:space="preserve"> и поручил коммунистическим партиям «расширить свое влияние на самые широкие слои женских масс путем формирования специальных </w:t>
      </w:r>
      <w:r w:rsidR="004E6AED">
        <w:rPr>
          <w:sz w:val="28"/>
        </w:rPr>
        <w:t xml:space="preserve">вакантных должностей </w:t>
      </w:r>
      <w:r w:rsidRPr="00BF6E72">
        <w:rPr>
          <w:sz w:val="28"/>
        </w:rPr>
        <w:t xml:space="preserve">внутри партии и применения особых </w:t>
      </w:r>
      <w:r w:rsidR="004E6AED">
        <w:rPr>
          <w:sz w:val="28"/>
        </w:rPr>
        <w:t xml:space="preserve">форм и </w:t>
      </w:r>
      <w:r w:rsidRPr="00BF6E72">
        <w:rPr>
          <w:sz w:val="28"/>
        </w:rPr>
        <w:t>м</w:t>
      </w:r>
      <w:r w:rsidR="004E6AED">
        <w:rPr>
          <w:sz w:val="28"/>
        </w:rPr>
        <w:t>етодов коммуникации с женщинами»</w:t>
      </w:r>
      <w:r w:rsidR="00085344">
        <w:rPr>
          <w:sz w:val="28"/>
        </w:rPr>
        <w:t xml:space="preserve">. </w:t>
      </w:r>
      <w:r w:rsidRPr="00BF6E72">
        <w:rPr>
          <w:sz w:val="28"/>
        </w:rPr>
        <w:t xml:space="preserve">Призыв Коммунистического Интернационала к созданию «спецслужб» для работы среди женщин вовсе не означал стремления к созданию независимых женских организаций. </w:t>
      </w:r>
    </w:p>
    <w:p w:rsidR="00D62E09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>Фактически в лозунге четко говорилось, что «Третий конгресс Коммунистического Интернационала решительно выступает против всех видов независимых женских ассоциаций внутри партий, профсоюзов или частных женских</w:t>
      </w:r>
      <w:r w:rsidR="00515A7E">
        <w:rPr>
          <w:sz w:val="28"/>
        </w:rPr>
        <w:t xml:space="preserve"> организаций»</w:t>
      </w:r>
      <w:r w:rsidR="00515A7E">
        <w:rPr>
          <w:rStyle w:val="ab"/>
          <w:sz w:val="28"/>
        </w:rPr>
        <w:footnoteReference w:id="79"/>
      </w:r>
      <w:r w:rsidR="00515A7E">
        <w:rPr>
          <w:sz w:val="28"/>
        </w:rPr>
        <w:t xml:space="preserve">. </w:t>
      </w:r>
    </w:p>
    <w:p w:rsidR="00D62E09" w:rsidRDefault="00D62E09" w:rsidP="00BF6E72">
      <w:pPr>
        <w:spacing w:line="360" w:lineRule="auto"/>
        <w:ind w:firstLine="709"/>
        <w:jc w:val="both"/>
        <w:rPr>
          <w:sz w:val="28"/>
        </w:rPr>
      </w:pPr>
    </w:p>
    <w:p w:rsidR="00085344" w:rsidRDefault="00D62E09" w:rsidP="00BF6E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осуществления основных целей, выявлялись следующие задачи</w:t>
      </w:r>
      <w:r w:rsidR="00BF6E72" w:rsidRPr="00BF6E72">
        <w:rPr>
          <w:sz w:val="28"/>
        </w:rPr>
        <w:t xml:space="preserve">: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1) - </w:t>
      </w:r>
      <w:r w:rsidR="00D62E09">
        <w:rPr>
          <w:sz w:val="28"/>
        </w:rPr>
        <w:t>обучение женщин коммунистической идеологии</w:t>
      </w:r>
      <w:r w:rsidRPr="00BF6E72">
        <w:rPr>
          <w:sz w:val="28"/>
        </w:rPr>
        <w:t xml:space="preserve"> и </w:t>
      </w:r>
      <w:r w:rsidR="00D62E09">
        <w:rPr>
          <w:sz w:val="28"/>
        </w:rPr>
        <w:t xml:space="preserve">их </w:t>
      </w:r>
      <w:r w:rsidRPr="00BF6E72">
        <w:rPr>
          <w:sz w:val="28"/>
        </w:rPr>
        <w:t xml:space="preserve">привлечение в </w:t>
      </w:r>
      <w:r w:rsidR="00D62E09">
        <w:rPr>
          <w:sz w:val="28"/>
        </w:rPr>
        <w:t>партийные ряды</w:t>
      </w:r>
      <w:r w:rsidRPr="00BF6E72">
        <w:rPr>
          <w:sz w:val="28"/>
        </w:rPr>
        <w:t xml:space="preserve">;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2) - борьба с традиционными </w:t>
      </w:r>
      <w:r w:rsidR="00D62E09">
        <w:rPr>
          <w:sz w:val="28"/>
        </w:rPr>
        <w:t>стереотипами</w:t>
      </w:r>
      <w:r w:rsidRPr="00BF6E72">
        <w:rPr>
          <w:sz w:val="28"/>
        </w:rPr>
        <w:t xml:space="preserve"> </w:t>
      </w:r>
      <w:r w:rsidR="00D62E09">
        <w:rPr>
          <w:sz w:val="28"/>
        </w:rPr>
        <w:t xml:space="preserve">о статусе женщин среди </w:t>
      </w:r>
      <w:r w:rsidRPr="00BF6E72">
        <w:rPr>
          <w:sz w:val="28"/>
        </w:rPr>
        <w:t xml:space="preserve">мужчин-пролетариев и повышение осведомленности </w:t>
      </w:r>
      <w:r w:rsidR="00D62E09">
        <w:rPr>
          <w:sz w:val="28"/>
        </w:rPr>
        <w:t>общественности</w:t>
      </w:r>
      <w:r w:rsidRPr="00BF6E72">
        <w:rPr>
          <w:sz w:val="28"/>
        </w:rPr>
        <w:t xml:space="preserve"> о </w:t>
      </w:r>
      <w:r w:rsidR="00D62E09">
        <w:rPr>
          <w:sz w:val="28"/>
        </w:rPr>
        <w:t xml:space="preserve">феномене </w:t>
      </w:r>
      <w:r w:rsidR="00085344">
        <w:rPr>
          <w:sz w:val="28"/>
        </w:rPr>
        <w:t>равноправи</w:t>
      </w:r>
      <w:r w:rsidR="00D62E09">
        <w:rPr>
          <w:sz w:val="28"/>
        </w:rPr>
        <w:t>я</w:t>
      </w:r>
      <w:r w:rsidRPr="00BF6E72">
        <w:rPr>
          <w:sz w:val="28"/>
        </w:rPr>
        <w:t xml:space="preserve">; </w:t>
      </w:r>
    </w:p>
    <w:p w:rsidR="00085344" w:rsidRDefault="00D62E09" w:rsidP="00BF6E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85344">
        <w:rPr>
          <w:sz w:val="28"/>
        </w:rPr>
        <w:t xml:space="preserve">) - </w:t>
      </w:r>
      <w:r w:rsidR="00BF6E72" w:rsidRPr="00BF6E72">
        <w:rPr>
          <w:sz w:val="28"/>
        </w:rPr>
        <w:t>Разрешение кризисных ситуаций в сфере экономической нестабильности и социального неравенства (</w:t>
      </w:r>
      <w:r>
        <w:rPr>
          <w:sz w:val="28"/>
        </w:rPr>
        <w:t xml:space="preserve">дефицит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юджета</w:t>
      </w:r>
      <w:proofErr w:type="spellEnd"/>
      <w:r>
        <w:rPr>
          <w:sz w:val="28"/>
        </w:rPr>
        <w:t xml:space="preserve">, </w:t>
      </w:r>
      <w:r w:rsidR="00BF6E72" w:rsidRPr="00BF6E72">
        <w:rPr>
          <w:sz w:val="28"/>
        </w:rPr>
        <w:t xml:space="preserve">инфляция, борьба с безработицей), а также </w:t>
      </w:r>
      <w:r>
        <w:rPr>
          <w:sz w:val="28"/>
        </w:rPr>
        <w:t>привлечение</w:t>
      </w:r>
      <w:r w:rsidR="00BF6E72" w:rsidRPr="00BF6E72">
        <w:rPr>
          <w:sz w:val="28"/>
        </w:rPr>
        <w:t xml:space="preserve"> женщин республик</w:t>
      </w:r>
      <w:r>
        <w:rPr>
          <w:sz w:val="28"/>
        </w:rPr>
        <w:t xml:space="preserve"> СССР </w:t>
      </w:r>
      <w:r w:rsidR="00BF6E72" w:rsidRPr="00BF6E72">
        <w:rPr>
          <w:sz w:val="28"/>
        </w:rPr>
        <w:t>к участию в пост</w:t>
      </w:r>
      <w:r>
        <w:rPr>
          <w:sz w:val="28"/>
        </w:rPr>
        <w:t>роении коммунистических идей и жизненного уклада</w:t>
      </w:r>
      <w:r w:rsidR="00BF6E72" w:rsidRPr="00BF6E72">
        <w:rPr>
          <w:sz w:val="28"/>
        </w:rPr>
        <w:t xml:space="preserve">; </w:t>
      </w:r>
    </w:p>
    <w:p w:rsidR="00085344" w:rsidRDefault="00D62E09" w:rsidP="00BF6E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BF6E72" w:rsidRPr="00BF6E72">
        <w:rPr>
          <w:sz w:val="28"/>
        </w:rPr>
        <w:t xml:space="preserve">) - </w:t>
      </w:r>
      <w:r w:rsidR="00085344">
        <w:rPr>
          <w:sz w:val="28"/>
        </w:rPr>
        <w:t>Ведение</w:t>
      </w:r>
      <w:r w:rsidR="00BF6E72" w:rsidRPr="00BF6E72">
        <w:rPr>
          <w:sz w:val="28"/>
        </w:rPr>
        <w:t xml:space="preserve"> </w:t>
      </w:r>
      <w:r w:rsidR="0008649B">
        <w:rPr>
          <w:sz w:val="28"/>
        </w:rPr>
        <w:t>четко</w:t>
      </w:r>
      <w:r w:rsidR="00BF6E72" w:rsidRPr="00BF6E72">
        <w:rPr>
          <w:sz w:val="28"/>
        </w:rPr>
        <w:t xml:space="preserve"> спланированн</w:t>
      </w:r>
      <w:r w:rsidR="0008649B">
        <w:rPr>
          <w:sz w:val="28"/>
        </w:rPr>
        <w:t>ых действий против авторитета традиций,</w:t>
      </w:r>
      <w:r w:rsidR="00BF6E72" w:rsidRPr="00BF6E72">
        <w:rPr>
          <w:sz w:val="28"/>
        </w:rPr>
        <w:t xml:space="preserve"> буржуазных обычаев и религиозных идей, </w:t>
      </w:r>
      <w:r w:rsidR="0008649B" w:rsidRPr="0008649B">
        <w:rPr>
          <w:sz w:val="28"/>
        </w:rPr>
        <w:t>ущемляющих права и свободы женщин</w:t>
      </w:r>
      <w:r w:rsidR="0008649B">
        <w:rPr>
          <w:sz w:val="28"/>
        </w:rPr>
        <w:t>. Чтобы в конечном итоге трансформации расчистить</w:t>
      </w:r>
      <w:r w:rsidR="00BF6E72" w:rsidRPr="00BF6E72">
        <w:rPr>
          <w:sz w:val="28"/>
        </w:rPr>
        <w:t xml:space="preserve"> путь для возникновения здоровых </w:t>
      </w:r>
      <w:r w:rsidR="0008649B">
        <w:rPr>
          <w:sz w:val="28"/>
        </w:rPr>
        <w:t>и равных</w:t>
      </w:r>
      <w:r w:rsidR="00BF6E72" w:rsidRPr="00BF6E72">
        <w:rPr>
          <w:sz w:val="28"/>
        </w:rPr>
        <w:t xml:space="preserve"> отношений между </w:t>
      </w:r>
      <w:r w:rsidR="0008649B">
        <w:rPr>
          <w:sz w:val="28"/>
        </w:rPr>
        <w:t xml:space="preserve">полами и </w:t>
      </w:r>
      <w:r w:rsidR="00BF6E72" w:rsidRPr="00BF6E72">
        <w:rPr>
          <w:sz w:val="28"/>
        </w:rPr>
        <w:t>расами, обеспечивая физическую и моральну</w:t>
      </w:r>
      <w:r w:rsidR="0008649B">
        <w:rPr>
          <w:sz w:val="28"/>
        </w:rPr>
        <w:t>ю жизнеспособность трудящихся на это благо</w:t>
      </w:r>
      <w:r w:rsidR="0008649B">
        <w:rPr>
          <w:rStyle w:val="ab"/>
          <w:sz w:val="28"/>
        </w:rPr>
        <w:footnoteReference w:id="80"/>
      </w:r>
      <w:r w:rsidR="00BF6E72" w:rsidRPr="00BF6E72">
        <w:rPr>
          <w:sz w:val="28"/>
        </w:rPr>
        <w:t xml:space="preserve">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Коммунистический Интернационал при Ленине и Троцком никогда не смог бы принять позицию, которая была бы пренебрежительной по отношению к этому жизненно важному </w:t>
      </w:r>
      <w:r w:rsidR="00085344">
        <w:rPr>
          <w:sz w:val="28"/>
        </w:rPr>
        <w:t xml:space="preserve">вопросу </w:t>
      </w:r>
      <w:r w:rsidRPr="00BF6E72">
        <w:rPr>
          <w:sz w:val="28"/>
        </w:rPr>
        <w:t xml:space="preserve">революционной деятельности. Третий конгресс Коммунистического Интернационала подтвердил, что «без активного участия широких масс женщин-пролетариев, пролетариат не может ни взять власть, ни добиться коммунизма».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>В то же время конференция еще раз обратила внимание всех женщин на тот факт, что признание юридических прав и настоящее освобождение не могут быть достигнуты без п</w:t>
      </w:r>
      <w:r w:rsidR="00085344">
        <w:rPr>
          <w:sz w:val="28"/>
        </w:rPr>
        <w:t>оддержки проектов Коммунистической партии</w:t>
      </w:r>
      <w:r w:rsidRPr="00BF6E72">
        <w:rPr>
          <w:sz w:val="28"/>
        </w:rPr>
        <w:t>, ведущих к эмансипации женщин</w:t>
      </w:r>
      <w:r w:rsidR="00515A7E">
        <w:rPr>
          <w:rStyle w:val="ab"/>
          <w:sz w:val="28"/>
        </w:rPr>
        <w:footnoteReference w:id="81"/>
      </w:r>
      <w:r w:rsidRPr="00BF6E72">
        <w:rPr>
          <w:sz w:val="28"/>
        </w:rPr>
        <w:t xml:space="preserve">. 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>Таким образом, Коммунистический Интернационал при Ленине и Троцком с самого начала подчеркивал центральную роль женского вопроса, решительно подойдя к этому вопросу с революционной и классовой точки зрения и объяснил, что полная эмансипация женщин может быть только достигнута при социализме. Коммунистический Интернационал подчеркивал необходимость интегрировать женский труд в общую партийную работу. «Чтобы укрепить дух товарищества между женщинами и мужчинами, рекомендуется не создавать специальные классы или школы для женщин-коммунисток. Все государственные партийные школы советского союза обязательно должны включать в свою программу дисциплину о</w:t>
      </w:r>
      <w:r w:rsidR="00515A7E">
        <w:rPr>
          <w:sz w:val="28"/>
        </w:rPr>
        <w:t xml:space="preserve"> методах работы среди женщин»</w:t>
      </w:r>
      <w:r w:rsidR="00515A7E">
        <w:rPr>
          <w:rStyle w:val="ab"/>
          <w:sz w:val="28"/>
        </w:rPr>
        <w:footnoteReference w:id="82"/>
      </w:r>
      <w:r w:rsidR="00515A7E">
        <w:rPr>
          <w:sz w:val="28"/>
        </w:rPr>
        <w:t xml:space="preserve">. </w:t>
      </w:r>
      <w:r w:rsidRPr="00BF6E72">
        <w:rPr>
          <w:sz w:val="28"/>
        </w:rPr>
        <w:t xml:space="preserve">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lastRenderedPageBreak/>
        <w:t xml:space="preserve">Во время Четвертого съезда, последнего ленинского съезда Коммунистического Интернационала, была дана краткая оценка, которая указала на огромное значение этой работы для революционного интернационала (и особо отметила проблему женщин в отсталых и колониальных странах бывшего СССР). Деятельность Женского секретариата на Востоке также свидетельствовала о необходимости и ценности специальных организаций для коммунистических действий среди женщин. </w:t>
      </w:r>
    </w:p>
    <w:p w:rsidR="00085344" w:rsidRDefault="00BF6E72" w:rsidP="008A3A34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Великий французский социалист-утопист </w:t>
      </w:r>
      <w:r w:rsidR="008A3A34">
        <w:rPr>
          <w:sz w:val="28"/>
        </w:rPr>
        <w:t xml:space="preserve">Шарль </w:t>
      </w:r>
      <w:r w:rsidRPr="00BF6E72">
        <w:rPr>
          <w:sz w:val="28"/>
        </w:rPr>
        <w:t>Фурье утверждал, что положение женщин является наиболее ярким выражением истинной природы социальной системы. В то время как большевистская революция освободила женщин, сталинская ре</w:t>
      </w:r>
      <w:r w:rsidR="00085344">
        <w:rPr>
          <w:sz w:val="28"/>
        </w:rPr>
        <w:t>форма</w:t>
      </w:r>
      <w:r w:rsidRPr="00BF6E72">
        <w:rPr>
          <w:sz w:val="28"/>
        </w:rPr>
        <w:t xml:space="preserve"> привела к насильственному изменению политики в отношении женщин и семьи. Многие завоевания революции были сведены </w:t>
      </w:r>
      <w:proofErr w:type="gramStart"/>
      <w:r w:rsidRPr="00BF6E72">
        <w:rPr>
          <w:sz w:val="28"/>
        </w:rPr>
        <w:t>на</w:t>
      </w:r>
      <w:proofErr w:type="gramEnd"/>
      <w:r w:rsidRPr="00BF6E72">
        <w:rPr>
          <w:sz w:val="28"/>
        </w:rPr>
        <w:t xml:space="preserve"> нет. Право на аборт было вновь запрещено, а процедура развода осложнилась дорогостоящим судебным иском. График работы яслей сокращен, чтобы соответствовать продолжительности рабочего дня. В школах преподавались специальные дисциплины для девочек, чтобы подготовить их к роли матерей и домохозяек (домоводство).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В 1938 году Троцкий определил сложившуюся ситуацию следующим образом: «Статус женщины - это наиболее наглядный и выразительный индикатор оценки социальной системы и государственной политики. Октябрьская революция была написана на знаменах освобождения пола женщин и приняла самый прогрессивный закон в истории брака и семьи. Это, конечно, не означает, что «счастливая жизнь» советской женщины осуществилась сразу. Настоящая эмансипация женщин не может быть достигнута без общего подъема экономики и культуры, без разрушения мелкобуржуазной семейной экономики, без создания социалистических институтов. Но бюрократия, руководимая своим консервативным позывом, начинает бить тревогу по вопросам распада семей, демографическому </w:t>
      </w:r>
      <w:r w:rsidRPr="00BF6E72">
        <w:rPr>
          <w:sz w:val="28"/>
        </w:rPr>
        <w:lastRenderedPageBreak/>
        <w:t>кризису, вводя тем самым уголовное наказание за аборт, что вновь создаёт предпосылки возвращения резолюции</w:t>
      </w:r>
      <w:r w:rsidR="00515A7E">
        <w:rPr>
          <w:rStyle w:val="ab"/>
          <w:sz w:val="28"/>
        </w:rPr>
        <w:footnoteReference w:id="83"/>
      </w:r>
      <w:r w:rsidRPr="00BF6E72">
        <w:rPr>
          <w:sz w:val="28"/>
        </w:rPr>
        <w:t xml:space="preserve">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proofErr w:type="gramStart"/>
      <w:r w:rsidRPr="00BF6E72">
        <w:rPr>
          <w:sz w:val="28"/>
        </w:rPr>
        <w:t>Таким образом, правящая верхушка вернула, в полном противоречии с парадигмой коммунизма, самое реакционное и деспотическое ядро классового</w:t>
      </w:r>
      <w:r w:rsidR="00515A7E">
        <w:rPr>
          <w:sz w:val="28"/>
        </w:rPr>
        <w:t xml:space="preserve"> общества - буржуазную семью»</w:t>
      </w:r>
      <w:r w:rsidR="00515A7E">
        <w:rPr>
          <w:rStyle w:val="ab"/>
          <w:sz w:val="28"/>
        </w:rPr>
        <w:footnoteReference w:id="84"/>
      </w:r>
      <w:r w:rsidR="00515A7E">
        <w:rPr>
          <w:sz w:val="28"/>
        </w:rPr>
        <w:t xml:space="preserve">. </w:t>
      </w:r>
      <w:r w:rsidRPr="00BF6E72">
        <w:rPr>
          <w:sz w:val="28"/>
        </w:rPr>
        <w:t>Хотя после смерти И.В. Сталина в 1953 году были возобновлены некоторые реформы, такие как легализация абортов, статус женщин в Советском Союзе так и не вернулся к тому положению, которое они имели при Ленине и Троцком.</w:t>
      </w:r>
      <w:proofErr w:type="gramEnd"/>
      <w:r w:rsidRPr="00BF6E72">
        <w:rPr>
          <w:sz w:val="28"/>
        </w:rPr>
        <w:t xml:space="preserve"> Однако они по-прежнему пользовались многими преимуществами по сравнению с женщинами на Западе. 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>Послевоенный экономический рост, благодаря плановой экономике, позволил добиться устойчивого общего улучшения: установление пенсионного возраста на уровне 55 лет, отсутствие дискриминации в оплате труда и занятости, право беременных женщин переходить на более легкую работу с оплачиваемым отпуском по б</w:t>
      </w:r>
      <w:r w:rsidR="00085344">
        <w:rPr>
          <w:sz w:val="28"/>
        </w:rPr>
        <w:t>еременности и родам до 56 дней.</w:t>
      </w:r>
    </w:p>
    <w:p w:rsidR="00085344" w:rsidRDefault="00BF6E72" w:rsidP="00BF6E72">
      <w:pPr>
        <w:spacing w:line="360" w:lineRule="auto"/>
        <w:ind w:firstLine="709"/>
        <w:jc w:val="both"/>
        <w:rPr>
          <w:sz w:val="28"/>
        </w:rPr>
      </w:pPr>
      <w:r w:rsidRPr="00BF6E72">
        <w:rPr>
          <w:sz w:val="28"/>
        </w:rPr>
        <w:t xml:space="preserve">Новый закон, принятый в 1970 году, упразднил ночные смены и подпольную деятельность женщин. Число женщин, получивших высшее образование, увеличилось с 28% в 1927 году до 43% в 1960 году до 49% в 1970 году. Единственными странами в мире, где женщины составляли более 40% в системе высшего образования, были: Финляндия, Франция и Соединенные Штаты. В области ухода за детьми дошкольного возраста произошли улучшения: в 1960 году им воспользовались 500 000 детей, а в 1970 году это число увеличилось до пяти миллионов. </w:t>
      </w:r>
    </w:p>
    <w:p w:rsidR="00BF6E72" w:rsidRPr="00BF6E72" w:rsidRDefault="00BF6E72" w:rsidP="00BF6E72">
      <w:pPr>
        <w:spacing w:line="360" w:lineRule="auto"/>
        <w:ind w:firstLine="709"/>
        <w:jc w:val="both"/>
        <w:rPr>
          <w:sz w:val="28"/>
        </w:rPr>
      </w:pPr>
      <w:proofErr w:type="gramStart"/>
      <w:r w:rsidRPr="00BF6E72">
        <w:rPr>
          <w:sz w:val="28"/>
        </w:rPr>
        <w:t xml:space="preserve">Большие успехи, достигнутые плановой экономикой, и положительное влияние на улучшение условий здравоохранения нашли отражение в увеличении продолжительности жизни женщин вдвое до 74 лет и снижении детской смертности на 90%. В 1975 году доля женщин, работающих в сфере </w:t>
      </w:r>
      <w:r w:rsidRPr="00BF6E72">
        <w:rPr>
          <w:sz w:val="28"/>
        </w:rPr>
        <w:lastRenderedPageBreak/>
        <w:t>образования, увеличилась на 73%. В 1959 г. треть женщин работали на должностях, где 70% рабочей силы составляли женщины, но к 1970 г. это</w:t>
      </w:r>
      <w:proofErr w:type="gramEnd"/>
      <w:r w:rsidRPr="00BF6E72">
        <w:rPr>
          <w:sz w:val="28"/>
        </w:rPr>
        <w:t xml:space="preserve"> число возросло до 55%. В этот период женщины составляли 98% медперсонала, 75% преподавательского состава, 95% библиотекарей и 75% врачей. В 1950 году в области науки работало 600 женщин-врачей, а к 1984 году их число увеличилось до 5600</w:t>
      </w:r>
      <w:r w:rsidR="00515A7E">
        <w:rPr>
          <w:rStyle w:val="ab"/>
          <w:sz w:val="28"/>
        </w:rPr>
        <w:footnoteReference w:id="85"/>
      </w:r>
      <w:r w:rsidRPr="00BF6E72">
        <w:rPr>
          <w:sz w:val="28"/>
        </w:rPr>
        <w:t xml:space="preserve">. </w:t>
      </w:r>
    </w:p>
    <w:p w:rsid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Среди малочисленных активисток на политической арене того времени можно выделить Екатерину Фурцеву (с 1956-1960 секретарь ЦК КПСС, с 1966-1974 депутат Верховного совета СССР). Упрочение темы феминизма в России можно говорить с начала постсоветского периода (1990-ые гг.). Постепенно стали формироваться независимые женские неправительственные организации, их число увеличивалось и к 2000 году возросло до 600. Большинство из них носили благотворительный характер - оказывали социальную и гуманитарную поддержку девушкам из малообеспеченных семей, больным и одиноким женщинам. </w:t>
      </w:r>
    </w:p>
    <w:p w:rsid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Некоторые организации продвигали законы о равноправии, домашнем насилии и женском предпринимательстве в государственную думу. На политической арене того времени появились значимые женские фигуры, в их числе: Нина Андреева (публицист, политик), Екатерина </w:t>
      </w:r>
      <w:proofErr w:type="spellStart"/>
      <w:r w:rsidRPr="00F43A90">
        <w:rPr>
          <w:sz w:val="28"/>
        </w:rPr>
        <w:t>Лахова</w:t>
      </w:r>
      <w:proofErr w:type="spellEnd"/>
      <w:r w:rsidRPr="00F43A90">
        <w:rPr>
          <w:sz w:val="28"/>
        </w:rPr>
        <w:t xml:space="preserve"> (председатель Союза Женщин России, депутат </w:t>
      </w:r>
      <w:proofErr w:type="spellStart"/>
      <w:r w:rsidRPr="00F43A90">
        <w:rPr>
          <w:sz w:val="28"/>
        </w:rPr>
        <w:t>гос</w:t>
      </w:r>
      <w:proofErr w:type="gramStart"/>
      <w:r w:rsidRPr="00F43A90">
        <w:rPr>
          <w:sz w:val="28"/>
        </w:rPr>
        <w:t>.д</w:t>
      </w:r>
      <w:proofErr w:type="gramEnd"/>
      <w:r w:rsidRPr="00F43A90">
        <w:rPr>
          <w:sz w:val="28"/>
        </w:rPr>
        <w:t>умы</w:t>
      </w:r>
      <w:proofErr w:type="spellEnd"/>
      <w:r w:rsidRPr="00F43A90">
        <w:rPr>
          <w:sz w:val="28"/>
        </w:rPr>
        <w:t xml:space="preserve">), Алевтина Федулова (депутат </w:t>
      </w:r>
      <w:proofErr w:type="spellStart"/>
      <w:r w:rsidRPr="00F43A90">
        <w:rPr>
          <w:sz w:val="28"/>
        </w:rPr>
        <w:t>гос.думы</w:t>
      </w:r>
      <w:proofErr w:type="spellEnd"/>
      <w:r w:rsidRPr="00F43A90">
        <w:rPr>
          <w:sz w:val="28"/>
        </w:rPr>
        <w:t>),</w:t>
      </w:r>
      <w:r w:rsidR="00515A7E">
        <w:rPr>
          <w:sz w:val="28"/>
        </w:rPr>
        <w:t xml:space="preserve"> </w:t>
      </w:r>
      <w:r w:rsidRPr="00F43A90">
        <w:rPr>
          <w:sz w:val="28"/>
        </w:rPr>
        <w:t xml:space="preserve">Валерия Новодворская (политик, журналист), Галина Старовойтова (депутат </w:t>
      </w:r>
      <w:proofErr w:type="spellStart"/>
      <w:r w:rsidRPr="00F43A90">
        <w:rPr>
          <w:sz w:val="28"/>
        </w:rPr>
        <w:t>гос.думы</w:t>
      </w:r>
      <w:proofErr w:type="spellEnd"/>
      <w:r w:rsidRPr="00F43A90">
        <w:rPr>
          <w:sz w:val="28"/>
        </w:rPr>
        <w:t xml:space="preserve">). </w:t>
      </w:r>
    </w:p>
    <w:p w:rsid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Благодаря женской коалиции в декабре 1993 года была сформирована фракция в государственной думе России «Женщины России», а в 2007 году основана партия «За женщин России», позже ликвидирована в 2019 году за неучастие в предвыборных кампаниях. Активистки создают феминистские сайты, проводят просветительские кампании, ведут </w:t>
      </w:r>
      <w:proofErr w:type="spellStart"/>
      <w:r w:rsidRPr="00F43A90">
        <w:rPr>
          <w:sz w:val="28"/>
        </w:rPr>
        <w:t>вебинары</w:t>
      </w:r>
      <w:proofErr w:type="spellEnd"/>
      <w:r w:rsidRPr="00F43A90">
        <w:rPr>
          <w:sz w:val="28"/>
        </w:rPr>
        <w:t xml:space="preserve"> и мастер-классы, публикуют </w:t>
      </w:r>
      <w:proofErr w:type="spellStart"/>
      <w:r w:rsidRPr="00F43A90">
        <w:rPr>
          <w:sz w:val="28"/>
        </w:rPr>
        <w:t>гайды</w:t>
      </w:r>
      <w:proofErr w:type="spellEnd"/>
      <w:r w:rsidRPr="00F43A90">
        <w:rPr>
          <w:sz w:val="28"/>
        </w:rPr>
        <w:t xml:space="preserve">, снимают документальные фильмы по вопросам </w:t>
      </w:r>
      <w:r w:rsidRPr="00F43A90">
        <w:rPr>
          <w:sz w:val="28"/>
        </w:rPr>
        <w:lastRenderedPageBreak/>
        <w:t xml:space="preserve">исторически сложившегося женского положения, выступают на публичных акциях. </w:t>
      </w:r>
    </w:p>
    <w:p w:rsid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>В 2011 году создана группа кампаний по борьбе за репродуктивные права женщин в РФ, феминистки выходили под лозунгом «Свободное материнство», против домашнего насилия и разработанных законопроектов, ограничивающих право на аборт</w:t>
      </w:r>
      <w:r w:rsidR="00515A7E">
        <w:rPr>
          <w:rStyle w:val="ab"/>
          <w:sz w:val="28"/>
        </w:rPr>
        <w:footnoteReference w:id="86"/>
      </w:r>
      <w:r w:rsidRPr="00F43A90">
        <w:rPr>
          <w:sz w:val="28"/>
        </w:rPr>
        <w:t xml:space="preserve">. В 2014 году была выпущена книга «Манифест Феминистского движения России» общественного деятеля - </w:t>
      </w:r>
      <w:proofErr w:type="spellStart"/>
      <w:r w:rsidRPr="00F43A90">
        <w:rPr>
          <w:sz w:val="28"/>
        </w:rPr>
        <w:t>Ольгерты</w:t>
      </w:r>
      <w:proofErr w:type="spellEnd"/>
      <w:r w:rsidRPr="00F43A90">
        <w:rPr>
          <w:sz w:val="28"/>
        </w:rPr>
        <w:t xml:space="preserve"> Харитоновой. В ней автор рассматривает изменения традиционного уклада РФ через призму феминизма, она призывает к изменению общественного устройства, которое должно быть сформировано на абсолютном гендерном равноправии, также </w:t>
      </w:r>
      <w:proofErr w:type="spellStart"/>
      <w:r w:rsidRPr="00F43A90">
        <w:rPr>
          <w:sz w:val="28"/>
        </w:rPr>
        <w:t>Ольгерта</w:t>
      </w:r>
      <w:proofErr w:type="spellEnd"/>
      <w:r w:rsidRPr="00F43A90">
        <w:rPr>
          <w:sz w:val="28"/>
        </w:rPr>
        <w:t xml:space="preserve"> рассматривает первопричины и проблематику патриархального уклада. </w:t>
      </w:r>
    </w:p>
    <w:p w:rsid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>В 2019 году в России был принят закон о сокращении перечня запрещённых профессий для женщин</w:t>
      </w:r>
      <w:r>
        <w:rPr>
          <w:rStyle w:val="ab"/>
          <w:sz w:val="28"/>
        </w:rPr>
        <w:footnoteReference w:id="87"/>
      </w:r>
      <w:r w:rsidRPr="00F43A90">
        <w:rPr>
          <w:sz w:val="28"/>
        </w:rPr>
        <w:t>. С 1 января 2021 года указ вступил в силу и у женщин появилась возможность управлять различными видами большегрузных машин и сельскохозяйственной техн</w:t>
      </w:r>
      <w:r>
        <w:rPr>
          <w:sz w:val="28"/>
        </w:rPr>
        <w:t>ики (</w:t>
      </w:r>
      <w:proofErr w:type="spellStart"/>
      <w:r>
        <w:rPr>
          <w:sz w:val="28"/>
        </w:rPr>
        <w:t>самосвалы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ракторы</w:t>
      </w:r>
      <w:proofErr w:type="spellEnd"/>
      <w:r>
        <w:rPr>
          <w:sz w:val="28"/>
        </w:rPr>
        <w:t>, фуры).</w:t>
      </w:r>
    </w:p>
    <w:p w:rsidR="00F43A90" w:rsidRDefault="00515A7E" w:rsidP="00F43A9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Однако, </w:t>
      </w:r>
      <w:r w:rsidR="00F43A90" w:rsidRPr="00F43A90">
        <w:rPr>
          <w:sz w:val="28"/>
        </w:rPr>
        <w:t>несмотря на активную деятельность современных феминисток (Л.</w:t>
      </w:r>
      <w:r>
        <w:rPr>
          <w:sz w:val="28"/>
        </w:rPr>
        <w:t xml:space="preserve"> </w:t>
      </w:r>
      <w:proofErr w:type="spellStart"/>
      <w:r w:rsidR="00F43A90" w:rsidRPr="00F43A90">
        <w:rPr>
          <w:sz w:val="28"/>
        </w:rPr>
        <w:t>Агамалова</w:t>
      </w:r>
      <w:proofErr w:type="spellEnd"/>
      <w:r w:rsidR="00F43A90" w:rsidRPr="00F43A90">
        <w:rPr>
          <w:sz w:val="28"/>
        </w:rPr>
        <w:t>, Н.</w:t>
      </w:r>
      <w:r>
        <w:rPr>
          <w:sz w:val="28"/>
        </w:rPr>
        <w:t xml:space="preserve"> </w:t>
      </w:r>
      <w:proofErr w:type="spellStart"/>
      <w:r w:rsidR="00F43A90" w:rsidRPr="00F43A90">
        <w:rPr>
          <w:sz w:val="28"/>
        </w:rPr>
        <w:t>Водвуд</w:t>
      </w:r>
      <w:proofErr w:type="spellEnd"/>
      <w:r w:rsidR="00F43A90" w:rsidRPr="00F43A90">
        <w:rPr>
          <w:sz w:val="28"/>
        </w:rPr>
        <w:t xml:space="preserve">), художниц, чья деятельность выражается в создании Арт-проектов, посвящённых проблемам равенства (В. </w:t>
      </w:r>
      <w:proofErr w:type="spellStart"/>
      <w:r w:rsidR="00F43A90" w:rsidRPr="00F43A90">
        <w:rPr>
          <w:sz w:val="28"/>
        </w:rPr>
        <w:t>Гранкова</w:t>
      </w:r>
      <w:proofErr w:type="spellEnd"/>
      <w:r w:rsidR="00F43A90" w:rsidRPr="00F43A90">
        <w:rPr>
          <w:sz w:val="28"/>
        </w:rPr>
        <w:t>, М.</w:t>
      </w:r>
      <w:r>
        <w:rPr>
          <w:sz w:val="28"/>
        </w:rPr>
        <w:t xml:space="preserve"> </w:t>
      </w:r>
      <w:proofErr w:type="spellStart"/>
      <w:r w:rsidR="00F43A90" w:rsidRPr="00F43A90">
        <w:rPr>
          <w:sz w:val="28"/>
        </w:rPr>
        <w:t>Плутицкая</w:t>
      </w:r>
      <w:proofErr w:type="spellEnd"/>
      <w:r w:rsidR="00F43A90" w:rsidRPr="00F43A90">
        <w:rPr>
          <w:sz w:val="28"/>
        </w:rPr>
        <w:t>), писательниц (О.</w:t>
      </w:r>
      <w:r>
        <w:rPr>
          <w:sz w:val="28"/>
        </w:rPr>
        <w:t xml:space="preserve"> </w:t>
      </w:r>
      <w:r w:rsidR="00F43A90" w:rsidRPr="00F43A90">
        <w:rPr>
          <w:sz w:val="28"/>
        </w:rPr>
        <w:t>Харитонова, З.</w:t>
      </w:r>
      <w:r>
        <w:rPr>
          <w:sz w:val="28"/>
        </w:rPr>
        <w:t xml:space="preserve"> </w:t>
      </w:r>
      <w:proofErr w:type="spellStart"/>
      <w:r w:rsidR="00F43A90" w:rsidRPr="00F43A90">
        <w:rPr>
          <w:sz w:val="28"/>
        </w:rPr>
        <w:t>Маршенкулова</w:t>
      </w:r>
      <w:proofErr w:type="spellEnd"/>
      <w:r w:rsidR="00F43A90" w:rsidRPr="00F43A90">
        <w:rPr>
          <w:sz w:val="28"/>
        </w:rPr>
        <w:t xml:space="preserve">) по-прежнему актуальными и острыми проблемами остаются: 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>-</w:t>
      </w:r>
      <w:r>
        <w:rPr>
          <w:sz w:val="28"/>
        </w:rPr>
        <w:t xml:space="preserve"> </w:t>
      </w:r>
      <w:r w:rsidRPr="00F43A90">
        <w:rPr>
          <w:sz w:val="28"/>
        </w:rPr>
        <w:t>безграмотность женщи</w:t>
      </w:r>
      <w:r>
        <w:rPr>
          <w:sz w:val="28"/>
        </w:rPr>
        <w:t>н и мужчин в вопросах феминизма</w:t>
      </w:r>
      <w:r w:rsidRPr="00F43A90">
        <w:rPr>
          <w:sz w:val="28"/>
        </w:rPr>
        <w:t>;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- </w:t>
      </w:r>
      <w:proofErr w:type="spellStart"/>
      <w:r w:rsidRPr="00F43A90">
        <w:rPr>
          <w:sz w:val="28"/>
        </w:rPr>
        <w:t>отсутсвие</w:t>
      </w:r>
      <w:proofErr w:type="spellEnd"/>
      <w:r w:rsidRPr="00F43A90">
        <w:rPr>
          <w:sz w:val="28"/>
        </w:rPr>
        <w:t xml:space="preserve"> закона о домашнем насилии; </w:t>
      </w:r>
    </w:p>
    <w:p w:rsidR="00F43A90" w:rsidRPr="009D14FB" w:rsidRDefault="00F43A90" w:rsidP="00F43A90">
      <w:pPr>
        <w:spacing w:line="360" w:lineRule="auto"/>
        <w:ind w:firstLine="709"/>
        <w:jc w:val="both"/>
        <w:rPr>
          <w:sz w:val="28"/>
        </w:rPr>
      </w:pPr>
      <w:r w:rsidRPr="009D14FB">
        <w:rPr>
          <w:sz w:val="28"/>
        </w:rPr>
        <w:t>-</w:t>
      </w:r>
      <w:r w:rsidRPr="00F43A90">
        <w:rPr>
          <w:sz w:val="28"/>
        </w:rPr>
        <w:t xml:space="preserve">финансовая незащищённость матерей-одиночек. </w:t>
      </w:r>
    </w:p>
    <w:p w:rsidR="00F43A90" w:rsidRPr="009D14FB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Рассмотрев становление феминизма с начала XX века до 2021 года, можно сделать следующие выводы: 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lastRenderedPageBreak/>
        <w:t xml:space="preserve">1. Понятие феминизма в Российской империи начало формироваться с приходом философии социализма; 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>2. Первая Мировая война вовлекла женщин в общественно-производственную деятельность, ранее осуществлявшуюся мужчинами;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3. Революционные события заложили основы эмансипации женщин и оказали влияние на их общественную политизацию; </w:t>
      </w:r>
    </w:p>
    <w:p w:rsidR="00F43A90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 xml:space="preserve">4. Деятельность организаций по женским вопросам благоприятно способствовала распространению феминистской идеологии на территории СССР и РФ; </w:t>
      </w:r>
    </w:p>
    <w:p w:rsidR="00A9687A" w:rsidRPr="00F43A90" w:rsidRDefault="00F43A90" w:rsidP="00F43A90">
      <w:pPr>
        <w:spacing w:line="360" w:lineRule="auto"/>
        <w:ind w:firstLine="709"/>
        <w:jc w:val="both"/>
        <w:rPr>
          <w:sz w:val="28"/>
        </w:rPr>
      </w:pPr>
      <w:r w:rsidRPr="00F43A90">
        <w:rPr>
          <w:sz w:val="28"/>
        </w:rPr>
        <w:t>5. Благодаря созданию глобальной сети интернет и распространению информации в социальных сетях и СМИ феминизм XXI века вышел на трансцендентный, инновационный и интеллектуальный уровень.</w:t>
      </w:r>
    </w:p>
    <w:p w:rsidR="00B5123D" w:rsidRPr="00C2082D" w:rsidRDefault="00B5123D">
      <w:pPr>
        <w:spacing w:after="200" w:line="276" w:lineRule="auto"/>
      </w:pPr>
    </w:p>
    <w:p w:rsidR="00B5123D" w:rsidRDefault="00B5123D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093264" w:rsidRPr="009D14FB" w:rsidRDefault="00093264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</w:p>
    <w:p w:rsidR="00D30848" w:rsidRDefault="00D30848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:rsidR="00093264" w:rsidRDefault="008A3A34" w:rsidP="00D3084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>
        <w:lastRenderedPageBreak/>
        <w:br/>
      </w:r>
      <w:bookmarkStart w:id="9" w:name="_Toc72706171"/>
      <w:r w:rsidR="00ED61A8">
        <w:rPr>
          <w:rFonts w:ascii="Times New Roman" w:hAnsi="Times New Roman" w:cs="Times New Roman"/>
          <w:color w:val="auto"/>
          <w:sz w:val="28"/>
        </w:rPr>
        <w:t>2.4.</w:t>
      </w:r>
      <w:r w:rsidR="00093264" w:rsidRPr="00D30848">
        <w:rPr>
          <w:rFonts w:ascii="Times New Roman" w:hAnsi="Times New Roman" w:cs="Times New Roman"/>
          <w:color w:val="auto"/>
          <w:sz w:val="28"/>
        </w:rPr>
        <w:t xml:space="preserve"> Изучение </w:t>
      </w:r>
      <w:r w:rsidR="00E51305" w:rsidRPr="00D30848">
        <w:rPr>
          <w:rFonts w:ascii="Times New Roman" w:hAnsi="Times New Roman" w:cs="Times New Roman"/>
          <w:color w:val="auto"/>
          <w:sz w:val="28"/>
        </w:rPr>
        <w:t xml:space="preserve">истории формирования </w:t>
      </w:r>
      <w:r w:rsidR="00093264" w:rsidRPr="00D30848">
        <w:rPr>
          <w:rFonts w:ascii="Times New Roman" w:hAnsi="Times New Roman" w:cs="Times New Roman"/>
          <w:color w:val="auto"/>
          <w:sz w:val="28"/>
        </w:rPr>
        <w:t>женского мусульманского движения</w:t>
      </w:r>
      <w:bookmarkEnd w:id="9"/>
    </w:p>
    <w:p w:rsidR="00D30848" w:rsidRPr="00D30848" w:rsidRDefault="00D30848" w:rsidP="00D30848"/>
    <w:p w:rsidR="00945F82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На формирование политического сознания мусульманских женщин в СССР оказал</w:t>
      </w:r>
      <w:r w:rsidR="00945F82">
        <w:rPr>
          <w:rFonts w:cs="Arial"/>
          <w:bCs/>
          <w:kern w:val="32"/>
          <w:sz w:val="28"/>
          <w:szCs w:val="32"/>
        </w:rPr>
        <w:t>и</w:t>
      </w:r>
      <w:r w:rsidRPr="00085344">
        <w:rPr>
          <w:rFonts w:cs="Arial"/>
          <w:bCs/>
          <w:kern w:val="32"/>
          <w:sz w:val="28"/>
          <w:szCs w:val="32"/>
        </w:rPr>
        <w:t xml:space="preserve"> влияние восточные и европейские философско-просветительские  взгляды, литература, общественные движения (мусульманского революционно-демократического движения, социалистов-революционеров, социал-демократов</w:t>
      </w:r>
      <w:r w:rsidR="00945F82">
        <w:rPr>
          <w:rFonts w:cs="Arial"/>
          <w:bCs/>
          <w:kern w:val="32"/>
          <w:sz w:val="28"/>
          <w:szCs w:val="32"/>
        </w:rPr>
        <w:t>)</w:t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На </w:t>
      </w:r>
      <w:r w:rsidR="00945F82">
        <w:rPr>
          <w:rFonts w:cs="Arial"/>
          <w:bCs/>
          <w:kern w:val="32"/>
          <w:sz w:val="28"/>
          <w:szCs w:val="32"/>
        </w:rPr>
        <w:t>распространение</w:t>
      </w:r>
      <w:r w:rsidRPr="00085344">
        <w:rPr>
          <w:rFonts w:cs="Arial"/>
          <w:bCs/>
          <w:kern w:val="32"/>
          <w:sz w:val="28"/>
          <w:szCs w:val="32"/>
        </w:rPr>
        <w:t xml:space="preserve"> мусульманского феминизма в социокультурный среде СССР повлияли знаменитые феминистки и просветительницы российской империи, в частности: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Мухлиса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Буби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(первая в истории российской империи женщина-кади),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Фатиха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Аитова (основательница первой женской гимназии в Казани),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Лябиба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Хусаинова,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Магруй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Музаффария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Багбостан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Мукминова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>, Ольга Лебедева (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Гюльнар-ханым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), Александра Коллонтай, Инесса Арманд, также женские правозащитные организации и партии: «Союз равенства женщин» (1905-1917 </w:t>
      </w:r>
      <w:proofErr w:type="spellStart"/>
      <w:proofErr w:type="gramStart"/>
      <w:r w:rsidRPr="00085344">
        <w:rPr>
          <w:rFonts w:cs="Arial"/>
          <w:bCs/>
          <w:kern w:val="32"/>
          <w:sz w:val="28"/>
          <w:szCs w:val="32"/>
        </w:rPr>
        <w:t>гг</w:t>
      </w:r>
      <w:proofErr w:type="spellEnd"/>
      <w:proofErr w:type="gramEnd"/>
      <w:r w:rsidRPr="00085344">
        <w:rPr>
          <w:rFonts w:cs="Arial"/>
          <w:bCs/>
          <w:kern w:val="32"/>
          <w:sz w:val="28"/>
          <w:szCs w:val="32"/>
        </w:rPr>
        <w:t xml:space="preserve">, добившийся избирательного права, в том числе и для мусульманских женщин, права на получение высшего образования и труд в государственных учреждениях), «Всероссийская лига равноправия женщин» (1907-1917 гг.), «Русское женское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взаимноблаготворительное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общество» (1895-1918 гг.)</w:t>
      </w:r>
      <w:r w:rsidR="007A68D4">
        <w:rPr>
          <w:rStyle w:val="ab"/>
          <w:bCs/>
          <w:kern w:val="32"/>
          <w:sz w:val="28"/>
          <w:szCs w:val="32"/>
        </w:rPr>
        <w:footnoteReference w:id="88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945F82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Усилия просветительниц и деятельность женских организаций в дореволюционный период способствовали созданию «организации-солдаток-мусульманок» (позже «Союз мусульманок-работниц и жен инвалидов-солдат» 1917-1918 гг.), под руководством 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Фахриджихан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Еникеевой</w:t>
      </w:r>
      <w:proofErr w:type="spellEnd"/>
      <w:r w:rsidR="007A68D4">
        <w:rPr>
          <w:rFonts w:cs="Arial"/>
          <w:bCs/>
          <w:kern w:val="32"/>
          <w:sz w:val="28"/>
          <w:szCs w:val="32"/>
        </w:rPr>
        <w:t xml:space="preserve">. </w:t>
      </w:r>
      <w:r w:rsidRPr="00085344">
        <w:rPr>
          <w:rFonts w:cs="Arial"/>
          <w:bCs/>
          <w:kern w:val="32"/>
          <w:sz w:val="28"/>
          <w:szCs w:val="32"/>
        </w:rPr>
        <w:t xml:space="preserve">Главной целью данной организации была благотворительность, построенная на взаимопомощи. Активистки поставляли топливо солдатам, обеспечивали 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>малоимущих</w:t>
      </w:r>
      <w:proofErr w:type="gramEnd"/>
      <w:r w:rsidRPr="00085344">
        <w:rPr>
          <w:rFonts w:cs="Arial"/>
          <w:bCs/>
          <w:kern w:val="32"/>
          <w:sz w:val="28"/>
          <w:szCs w:val="32"/>
        </w:rPr>
        <w:t xml:space="preserve"> дефицитными товарами того времени (сахар, масло, хлеб), открыли детский приют и дом престарелых, способствовали </w:t>
      </w:r>
      <w:r w:rsidRPr="00085344">
        <w:rPr>
          <w:rFonts w:cs="Arial"/>
          <w:bCs/>
          <w:kern w:val="32"/>
          <w:sz w:val="28"/>
          <w:szCs w:val="32"/>
        </w:rPr>
        <w:lastRenderedPageBreak/>
        <w:t>просветительской деятельности среди женского населения, открыли читальные залы и проводили бесплатные лекции</w:t>
      </w:r>
      <w:r w:rsidR="007A68D4">
        <w:rPr>
          <w:rStyle w:val="ab"/>
          <w:bCs/>
          <w:kern w:val="32"/>
          <w:sz w:val="28"/>
          <w:szCs w:val="32"/>
        </w:rPr>
        <w:footnoteReference w:id="89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На рубеже XIX-XX веков в Татарстане повсеместно распространяется женское литературоведческое направление просветительского характера. Самыми выдающимися писательницами и поэтессами того времени были: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Ханифа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Гисматуллина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(преподаватель в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мектебе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и писатель, призывала женщин-мусульманок к активному участию за свои п</w:t>
      </w:r>
      <w:r w:rsidR="00945F82">
        <w:rPr>
          <w:rFonts w:cs="Arial"/>
          <w:bCs/>
          <w:kern w:val="32"/>
          <w:sz w:val="28"/>
          <w:szCs w:val="32"/>
        </w:rPr>
        <w:t>рава)</w:t>
      </w:r>
      <w:r w:rsidRPr="00085344">
        <w:rPr>
          <w:rFonts w:cs="Arial"/>
          <w:bCs/>
          <w:kern w:val="32"/>
          <w:sz w:val="28"/>
          <w:szCs w:val="32"/>
        </w:rPr>
        <w:t xml:space="preserve">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Газиза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Самитова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(первая поэтесса Астраханского края), Фатима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Фариди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(учитель, публицист, автора статей о правах женщин, опубликованных в журналах «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Вакыт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», «Казан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Мухбире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>»)</w:t>
      </w:r>
      <w:r w:rsidR="007A68D4">
        <w:rPr>
          <w:rStyle w:val="ab"/>
          <w:bCs/>
          <w:kern w:val="32"/>
          <w:sz w:val="28"/>
          <w:szCs w:val="32"/>
        </w:rPr>
        <w:footnoteReference w:id="90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За годы революции проблематика эмансипации мусульманских женщин стояла в ряду самых актуальных вопросов общественной жизни. Активистки выступали с требованиями о распространении избирательного права на мусульманских женщин. Так, женская доля Татарстана выступала на митингах и забастовках 190</w:t>
      </w:r>
      <w:r w:rsidR="007A68D4">
        <w:rPr>
          <w:rFonts w:cs="Arial"/>
          <w:bCs/>
          <w:kern w:val="32"/>
          <w:sz w:val="28"/>
          <w:szCs w:val="32"/>
        </w:rPr>
        <w:t>6</w:t>
      </w:r>
      <w:r w:rsidRPr="00085344">
        <w:rPr>
          <w:rFonts w:cs="Arial"/>
          <w:bCs/>
          <w:kern w:val="32"/>
          <w:sz w:val="28"/>
          <w:szCs w:val="32"/>
        </w:rPr>
        <w:t xml:space="preserve"> года с требованиями уравнения законодательных прав в программу мусульманской фракции II Государственной думы.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В то же предреволюционное время в татарском обществе возникают просветительские кружки молодежи с участием девушек и женщин, среди них можно выделить казанский кружок 1903 года «Суббота» (татар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>.</w:t>
      </w:r>
      <w:proofErr w:type="gram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proofErr w:type="gramStart"/>
      <w:r w:rsidRPr="00085344">
        <w:rPr>
          <w:rFonts w:cs="Arial"/>
          <w:bCs/>
          <w:kern w:val="32"/>
          <w:sz w:val="28"/>
          <w:szCs w:val="32"/>
        </w:rPr>
        <w:t>ш</w:t>
      </w:r>
      <w:proofErr w:type="gramEnd"/>
      <w:r w:rsidRPr="00085344">
        <w:rPr>
          <w:rFonts w:cs="Arial"/>
          <w:bCs/>
          <w:kern w:val="32"/>
          <w:sz w:val="28"/>
          <w:szCs w:val="32"/>
        </w:rPr>
        <w:t>имбә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), в нем изучалась художественная литература, ставились спектакли на русском и татарском языках.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Благодаря финансовому содействию мужчин-предпринимателе</w:t>
      </w:r>
      <w:r w:rsidR="007A68D4">
        <w:rPr>
          <w:rFonts w:cs="Arial"/>
          <w:bCs/>
          <w:kern w:val="32"/>
          <w:sz w:val="28"/>
          <w:szCs w:val="32"/>
        </w:rPr>
        <w:t>й</w:t>
      </w:r>
      <w:r w:rsidRPr="00085344">
        <w:rPr>
          <w:rFonts w:cs="Arial"/>
          <w:bCs/>
          <w:kern w:val="32"/>
          <w:sz w:val="28"/>
          <w:szCs w:val="32"/>
        </w:rPr>
        <w:t xml:space="preserve"> (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Яушев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>, Морозов) стали открываться  женские организации. Первой женской организацией, открывшей свои двери 12 декабря 1907 года</w:t>
      </w:r>
      <w:r w:rsidR="007A68D4">
        <w:rPr>
          <w:rFonts w:cs="Arial"/>
          <w:bCs/>
          <w:kern w:val="32"/>
          <w:sz w:val="28"/>
          <w:szCs w:val="32"/>
        </w:rPr>
        <w:t>,</w:t>
      </w:r>
      <w:r w:rsidRPr="00085344">
        <w:rPr>
          <w:rFonts w:cs="Arial"/>
          <w:bCs/>
          <w:kern w:val="32"/>
          <w:sz w:val="28"/>
          <w:szCs w:val="32"/>
        </w:rPr>
        <w:t xml:space="preserve"> стала «Уфимское мусульманское дамское общество». 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 xml:space="preserve">Под руководством лидеров общества (М. Султанов, Ф.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Алкин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Х.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Исхакова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) были открыты учебные заведения и </w:t>
      </w:r>
      <w:r w:rsidRPr="00085344">
        <w:rPr>
          <w:rFonts w:cs="Arial"/>
          <w:bCs/>
          <w:kern w:val="32"/>
          <w:sz w:val="28"/>
          <w:szCs w:val="32"/>
        </w:rPr>
        <w:lastRenderedPageBreak/>
        <w:t xml:space="preserve">приюты для девочек, оказана поддержка губернским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мектебам</w:t>
      </w:r>
      <w:proofErr w:type="spellEnd"/>
      <w:r w:rsidR="007A68D4">
        <w:rPr>
          <w:rStyle w:val="ab"/>
          <w:bCs/>
          <w:kern w:val="32"/>
          <w:sz w:val="28"/>
          <w:szCs w:val="32"/>
        </w:rPr>
        <w:footnoteReference w:id="91"/>
      </w:r>
      <w:r w:rsidRPr="00085344">
        <w:rPr>
          <w:rFonts w:cs="Arial"/>
          <w:bCs/>
          <w:kern w:val="32"/>
          <w:sz w:val="28"/>
          <w:szCs w:val="32"/>
        </w:rPr>
        <w:t>. Впоследствии открылся ряд женских благотворительных сообществ в Оренбурге 1912</w:t>
      </w:r>
      <w:r w:rsidR="004A2165">
        <w:rPr>
          <w:rFonts w:cs="Arial"/>
          <w:bCs/>
          <w:kern w:val="32"/>
          <w:sz w:val="28"/>
          <w:szCs w:val="32"/>
        </w:rPr>
        <w:t xml:space="preserve"> </w:t>
      </w:r>
      <w:r w:rsidRPr="00085344">
        <w:rPr>
          <w:rFonts w:cs="Arial"/>
          <w:bCs/>
          <w:kern w:val="32"/>
          <w:sz w:val="28"/>
          <w:szCs w:val="32"/>
        </w:rPr>
        <w:t xml:space="preserve">г.,  и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Гяндже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(Азербайджан) 1916</w:t>
      </w:r>
      <w:r w:rsidR="004A2165">
        <w:rPr>
          <w:rFonts w:cs="Arial"/>
          <w:bCs/>
          <w:kern w:val="32"/>
          <w:sz w:val="28"/>
          <w:szCs w:val="32"/>
        </w:rPr>
        <w:t xml:space="preserve"> </w:t>
      </w:r>
      <w:r w:rsidRPr="00085344">
        <w:rPr>
          <w:rFonts w:cs="Arial"/>
          <w:bCs/>
          <w:kern w:val="32"/>
          <w:sz w:val="28"/>
          <w:szCs w:val="32"/>
        </w:rPr>
        <w:t xml:space="preserve">г. Так, консолидация мусульманских женщин из многих регионов и их совместная помощь нуждающимся в годы Первой Мировой войны данные общества получили широкую известность. </w:t>
      </w:r>
      <w:proofErr w:type="gramEnd"/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Одной из основных предпосылок мусульманского феминизма в СССР стало становление и развитие светского образования средин тюркских женщин Поволжья, Крыма и Закавказья в конце XIX – нач. XX.  В учебные курсы мусульманских религиозных учебных заведений стали вводить общеобразовательные предметы </w:t>
      </w:r>
      <w:r w:rsidR="00945F82">
        <w:rPr>
          <w:rFonts w:cs="Arial"/>
          <w:bCs/>
          <w:kern w:val="32"/>
          <w:sz w:val="28"/>
          <w:szCs w:val="32"/>
        </w:rPr>
        <w:t>(математика, физика, литература</w:t>
      </w:r>
      <w:r w:rsidRPr="00085344">
        <w:rPr>
          <w:rFonts w:cs="Arial"/>
          <w:bCs/>
          <w:kern w:val="32"/>
          <w:sz w:val="28"/>
          <w:szCs w:val="32"/>
        </w:rPr>
        <w:t xml:space="preserve">). Так, к 1890 году была открыта первая женская школа с изучением общеобразовательных предметов и татарского языка37. Еще в 1897 г. зарождается в селе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Иж-Бобьи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ее  двери откроются для слушателей к 1902 учебному году, спустя шесть лет в 1909 году школа для девочек появляется в Казани, в 1910 г. – в Троицке. В 1915 году в Казани на базе первой женской гимназии, основанной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Фатихой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Аитовой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была открыта татарская женская гимназия. В 1916 году в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Газахе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(Азербайджан) открылась русско-татарская женская школа. Также в числе известных образовательных женских учреждений можно выделить школы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Лябибы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Хусаиновой (1904 г.),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Магруй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Музаффарии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(1901 г.) - в Казани,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Багбостан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Мукмин</w:t>
      </w:r>
      <w:r w:rsidR="00945F82">
        <w:rPr>
          <w:rFonts w:cs="Arial"/>
          <w:bCs/>
          <w:kern w:val="32"/>
          <w:sz w:val="28"/>
          <w:szCs w:val="32"/>
        </w:rPr>
        <w:t>овой</w:t>
      </w:r>
      <w:proofErr w:type="spellEnd"/>
      <w:r w:rsidR="00945F82">
        <w:rPr>
          <w:rFonts w:cs="Arial"/>
          <w:bCs/>
          <w:kern w:val="32"/>
          <w:sz w:val="28"/>
          <w:szCs w:val="32"/>
        </w:rPr>
        <w:t xml:space="preserve"> - в Оренбурге (1908 г.)</w:t>
      </w:r>
      <w:r w:rsidR="007A68D4">
        <w:rPr>
          <w:rStyle w:val="ab"/>
          <w:bCs/>
          <w:kern w:val="32"/>
          <w:sz w:val="28"/>
          <w:szCs w:val="32"/>
        </w:rPr>
        <w:footnoteReference w:id="92"/>
      </w:r>
      <w:r w:rsidR="00945F82">
        <w:rPr>
          <w:rFonts w:cs="Arial"/>
          <w:bCs/>
          <w:kern w:val="32"/>
          <w:sz w:val="28"/>
          <w:szCs w:val="32"/>
        </w:rPr>
        <w:t>.</w:t>
      </w:r>
    </w:p>
    <w:p w:rsidR="007A68D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Мусульманские женщины во время и после революции в России добились больших успехов по вопросам своей эмансипации и религиозных свобод. Первая Всероссийская конференция женщин-мусульманок состоялась в Казани 23 апреля 1917 года и включала 59 делегатов, избранных от местных организаций, и аудиторию из 300 женщин.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lastRenderedPageBreak/>
        <w:t>Актуальные вопросы конференции включали требование равных политических прав для женщин и мужчин, право на развод, наследство, также остро стоял вопрос пол</w:t>
      </w:r>
      <w:r w:rsidR="00945F82">
        <w:rPr>
          <w:rFonts w:cs="Arial"/>
          <w:bCs/>
          <w:kern w:val="32"/>
          <w:sz w:val="28"/>
          <w:szCs w:val="32"/>
        </w:rPr>
        <w:t xml:space="preserve">игамии.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Спустя несколько недель, в мае 1917 года, в Москве состоялся первый Всероссийский мусульманский съезд. Из 1000 делегатов, присутствовавших на конференции, было 200 женщин. После длительных дискуссий были внесены поправки в законы: сокращение рабочего времени до 8 часов в день, отмена частной собственности на землю, конфискация больших участков земли без компенсации, уравнивание юридических и политических прав между мужчинами и женщинами, введение запрета на полигамию. Результаты этой конференции ознаменовали подъем российского мусульманского общества в отношении женщин</w:t>
      </w:r>
      <w:r w:rsidR="007A68D4">
        <w:rPr>
          <w:rStyle w:val="ab"/>
          <w:bCs/>
          <w:kern w:val="32"/>
          <w:sz w:val="28"/>
          <w:szCs w:val="32"/>
        </w:rPr>
        <w:footnoteReference w:id="93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945F82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Вскоре на первом всероссийском съезде работниц 1918 года В.И. Ленин издал указ об отмене ограничений прав женщин. Однако в реальности женская доля населения отсталых регионов стран Средней Азии (Узбекистан,</w:t>
      </w:r>
      <w:r w:rsidR="007A68D4">
        <w:rPr>
          <w:rFonts w:cs="Arial"/>
          <w:bCs/>
          <w:kern w:val="32"/>
          <w:sz w:val="28"/>
          <w:szCs w:val="32"/>
        </w:rPr>
        <w:t xml:space="preserve"> </w:t>
      </w:r>
      <w:r w:rsidRPr="00085344">
        <w:rPr>
          <w:rFonts w:cs="Arial"/>
          <w:bCs/>
          <w:kern w:val="32"/>
          <w:sz w:val="28"/>
          <w:szCs w:val="32"/>
        </w:rPr>
        <w:t>Киргизия, Казахстан) определялась как наиболее ущемлённая. Там все ещё процветали традиционные законы (полигамия, продажа несовершеннолетних девочек за калым, передача наследства брату мужа, домашнее насилие, запрет на получение образования)</w:t>
      </w:r>
      <w:r w:rsidR="00601680">
        <w:rPr>
          <w:rStyle w:val="ab"/>
          <w:bCs/>
          <w:kern w:val="32"/>
          <w:sz w:val="28"/>
          <w:szCs w:val="32"/>
        </w:rPr>
        <w:footnoteReference w:id="94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085344" w:rsidRPr="00085344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При поддержке «Женотдела» 8 марта 1927 года была начата кампания «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Худжум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» 1920-1930 гг.  (наступление, атака 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>от</w:t>
      </w:r>
      <w:proofErr w:type="gram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>араб</w:t>
      </w:r>
      <w:proofErr w:type="gramEnd"/>
      <w:r w:rsidRPr="00085344">
        <w:rPr>
          <w:rFonts w:cs="Arial"/>
          <w:bCs/>
          <w:kern w:val="32"/>
          <w:sz w:val="28"/>
          <w:szCs w:val="32"/>
        </w:rPr>
        <w:t xml:space="preserve">. </w:t>
      </w:r>
      <w:r w:rsidRPr="00085344">
        <w:rPr>
          <w:bCs/>
          <w:kern w:val="32"/>
          <w:sz w:val="28"/>
          <w:szCs w:val="28"/>
          <w:rtl/>
        </w:rPr>
        <w:t>هوجم</w:t>
      </w:r>
      <w:r w:rsidRPr="00085344">
        <w:rPr>
          <w:rFonts w:cs="Arial"/>
          <w:bCs/>
          <w:kern w:val="32"/>
          <w:sz w:val="28"/>
          <w:szCs w:val="32"/>
        </w:rPr>
        <w:t>)</w:t>
      </w:r>
      <w:r w:rsidR="00601680">
        <w:rPr>
          <w:rFonts w:cs="Arial"/>
          <w:bCs/>
          <w:kern w:val="32"/>
          <w:sz w:val="28"/>
          <w:szCs w:val="32"/>
        </w:rPr>
        <w:t xml:space="preserve"> </w:t>
      </w:r>
      <w:r w:rsidRPr="00085344">
        <w:rPr>
          <w:rFonts w:cs="Arial"/>
          <w:bCs/>
          <w:kern w:val="32"/>
          <w:sz w:val="28"/>
          <w:szCs w:val="32"/>
        </w:rPr>
        <w:t xml:space="preserve">за освобождение восточных женщин. Главной целью была смена традиционного уклада жизни, отмена устаревших обычаев, ликвидация безграмотности среди женского населения в короткие сроки (6 месяцев). Символом освобождения восточных женщин стали многочисленные сожжения платков и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хиджабов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печатались и вывешивались агитационные плакаты за борьбу равноправия, проводились акции протеста, на которых женщины скандировали лозунги </w:t>
      </w:r>
      <w:r w:rsidRPr="00085344">
        <w:rPr>
          <w:rFonts w:cs="Arial"/>
          <w:bCs/>
          <w:kern w:val="32"/>
          <w:sz w:val="28"/>
          <w:szCs w:val="32"/>
        </w:rPr>
        <w:lastRenderedPageBreak/>
        <w:t xml:space="preserve">«Долой неграмотность, фундаментализм и насилие!». </w:t>
      </w:r>
      <w:proofErr w:type="gramStart"/>
      <w:r w:rsidRPr="00085344">
        <w:rPr>
          <w:rFonts w:cs="Arial"/>
          <w:bCs/>
          <w:kern w:val="32"/>
          <w:sz w:val="28"/>
          <w:szCs w:val="32"/>
        </w:rPr>
        <w:t>В ходе акций протеста убито большое количество девушек своими мужьями или братьями (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Нурхон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Юлдашходжаева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Зайнаб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Курбанова,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Турсуной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Саидазимова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>»</w:t>
      </w:r>
      <w:r w:rsidR="00601680">
        <w:rPr>
          <w:rStyle w:val="ab"/>
          <w:bCs/>
          <w:kern w:val="32"/>
          <w:sz w:val="28"/>
          <w:szCs w:val="32"/>
        </w:rPr>
        <w:footnoteReference w:id="95"/>
      </w:r>
      <w:r w:rsidRPr="00085344">
        <w:rPr>
          <w:rFonts w:cs="Arial"/>
          <w:bCs/>
          <w:kern w:val="32"/>
          <w:sz w:val="28"/>
          <w:szCs w:val="32"/>
        </w:rPr>
        <w:t>.</w:t>
      </w:r>
      <w:proofErr w:type="gramEnd"/>
    </w:p>
    <w:p w:rsidR="00AF5296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 xml:space="preserve">Спустя три года, в 1930 году И.В. Сталин объявил женский вопрос решённым, правительство начало проводить консервативные реформы, тем самым произошёл серьезный откат в женских правах. Законодательство в брачных вопросов было ужесточено, аборты вновь запрещены (1936 г.), началась пропаганда «традиционной семьи, в которой роль женщины это воспитание детей и ведение хозяйства. Криминализация абортов была отменена только в 1955 году, а деятельность женских правозащитных организаций была приостановлена. </w:t>
      </w:r>
    </w:p>
    <w:p w:rsidR="00945F82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Комитеты по борьбе за равноправие продолжили свою деятельность только при правлении Н.С. Хрущева, однако феминистской повестки среди мусульманских женщин больше не было. Возрождение феминизма началось лишь в XXI веке. Стали формироваться организации по вопросам женщин</w:t>
      </w:r>
      <w:r w:rsidR="00601680">
        <w:rPr>
          <w:rFonts w:cs="Arial"/>
          <w:bCs/>
          <w:kern w:val="32"/>
          <w:sz w:val="28"/>
          <w:szCs w:val="32"/>
        </w:rPr>
        <w:t>,</w:t>
      </w:r>
      <w:r w:rsidRPr="00085344">
        <w:rPr>
          <w:rFonts w:cs="Arial"/>
          <w:bCs/>
          <w:kern w:val="32"/>
          <w:sz w:val="28"/>
          <w:szCs w:val="32"/>
        </w:rPr>
        <w:t xml:space="preserve"> которые внесли существенный вклад в продвижение феномена феминизма на территории современной России («Союз Мусульманок России», «Союз Женских сил», всероссийская политическая партия «Женский диалог», Федерация женщин за мир во всем мире»)</w:t>
      </w:r>
      <w:r w:rsidR="00601680">
        <w:rPr>
          <w:rStyle w:val="ab"/>
          <w:bCs/>
          <w:kern w:val="32"/>
          <w:sz w:val="28"/>
          <w:szCs w:val="32"/>
        </w:rPr>
        <w:footnoteReference w:id="96"/>
      </w:r>
      <w:r w:rsidRPr="00085344">
        <w:rPr>
          <w:rFonts w:cs="Arial"/>
          <w:bCs/>
          <w:kern w:val="32"/>
          <w:sz w:val="28"/>
          <w:szCs w:val="32"/>
        </w:rPr>
        <w:t xml:space="preserve">. </w:t>
      </w:r>
    </w:p>
    <w:p w:rsidR="00AF5296" w:rsidRDefault="00085344" w:rsidP="00AF5296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085344">
        <w:rPr>
          <w:rFonts w:cs="Arial"/>
          <w:bCs/>
          <w:kern w:val="32"/>
          <w:sz w:val="28"/>
          <w:szCs w:val="32"/>
        </w:rPr>
        <w:t>Цел</w:t>
      </w:r>
      <w:r w:rsidR="00945F82">
        <w:rPr>
          <w:rFonts w:cs="Arial"/>
          <w:bCs/>
          <w:kern w:val="32"/>
          <w:sz w:val="28"/>
          <w:szCs w:val="32"/>
        </w:rPr>
        <w:t>ями</w:t>
      </w:r>
      <w:r w:rsidRPr="00085344">
        <w:rPr>
          <w:rFonts w:cs="Arial"/>
          <w:bCs/>
          <w:kern w:val="32"/>
          <w:sz w:val="28"/>
          <w:szCs w:val="32"/>
        </w:rPr>
        <w:t xml:space="preserve"> данных организаций является консолидация мусульманок России, активизация их участия в общественной, политической и социальной жизни страны, повышение уровня грамотности по вопросам материнства и брака. В связи с глобальным распространением интернета, созданием многочисленных социальных сетей, увеличиваются продуктивные решения проблем гендерного неравенства, набирает обороты деятельность мусульманских активисток, борющихся за равноправие под эгидой правозащитного движения «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Марем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», охватывающего многочисленные </w:t>
      </w:r>
      <w:r w:rsidRPr="00085344">
        <w:rPr>
          <w:rFonts w:cs="Arial"/>
          <w:bCs/>
          <w:kern w:val="32"/>
          <w:sz w:val="28"/>
          <w:szCs w:val="32"/>
        </w:rPr>
        <w:lastRenderedPageBreak/>
        <w:t xml:space="preserve">регионы Северного Кавказа. В числе участников движения Марьям Алиевой десятки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юристок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психологов, журналисток и </w:t>
      </w:r>
      <w:proofErr w:type="spellStart"/>
      <w:r w:rsidRPr="00085344">
        <w:rPr>
          <w:rFonts w:cs="Arial"/>
          <w:bCs/>
          <w:kern w:val="32"/>
          <w:sz w:val="28"/>
          <w:szCs w:val="32"/>
        </w:rPr>
        <w:t>блогерок</w:t>
      </w:r>
      <w:proofErr w:type="spellEnd"/>
      <w:r w:rsidRPr="00085344">
        <w:rPr>
          <w:rFonts w:cs="Arial"/>
          <w:bCs/>
          <w:kern w:val="32"/>
          <w:sz w:val="28"/>
          <w:szCs w:val="32"/>
        </w:rPr>
        <w:t xml:space="preserve">, которые помогают женщинам бороться с домашним насилием, </w:t>
      </w:r>
      <w:proofErr w:type="spellStart"/>
      <w:r w:rsidR="00601680">
        <w:rPr>
          <w:rFonts w:cs="Arial"/>
          <w:bCs/>
          <w:kern w:val="32"/>
          <w:sz w:val="28"/>
          <w:szCs w:val="32"/>
        </w:rPr>
        <w:t>буллингом</w:t>
      </w:r>
      <w:proofErr w:type="spellEnd"/>
      <w:r w:rsidR="00601680">
        <w:rPr>
          <w:rFonts w:cs="Arial"/>
          <w:bCs/>
          <w:kern w:val="32"/>
          <w:sz w:val="28"/>
          <w:szCs w:val="32"/>
        </w:rPr>
        <w:t xml:space="preserve"> в обществе</w:t>
      </w:r>
      <w:r w:rsidRPr="00085344">
        <w:rPr>
          <w:rFonts w:cs="Arial"/>
          <w:bCs/>
          <w:kern w:val="32"/>
          <w:sz w:val="28"/>
          <w:szCs w:val="32"/>
        </w:rPr>
        <w:t xml:space="preserve"> и в интернете. Благодаря просветительской деятельности женского клуба при Духовном управлении мусульман Санкт-Петербурга, женщинами изучаются вопросы возможности личностного роста, самореализации, доктринальные основы формирования исламской религии, а также психология, культура и искусство. Все это </w:t>
      </w:r>
      <w:r w:rsidR="00AF5296">
        <w:rPr>
          <w:rFonts w:cs="Arial"/>
          <w:bCs/>
          <w:kern w:val="32"/>
          <w:sz w:val="28"/>
          <w:szCs w:val="32"/>
        </w:rPr>
        <w:t xml:space="preserve">способствует </w:t>
      </w:r>
      <w:r w:rsidRPr="00085344">
        <w:rPr>
          <w:rFonts w:cs="Arial"/>
          <w:bCs/>
          <w:kern w:val="32"/>
          <w:sz w:val="28"/>
          <w:szCs w:val="32"/>
        </w:rPr>
        <w:t>повышени</w:t>
      </w:r>
      <w:r w:rsidR="00AF5296">
        <w:rPr>
          <w:rFonts w:cs="Arial"/>
          <w:bCs/>
          <w:kern w:val="32"/>
          <w:sz w:val="28"/>
          <w:szCs w:val="32"/>
        </w:rPr>
        <w:t>ю</w:t>
      </w:r>
      <w:r w:rsidRPr="00085344">
        <w:rPr>
          <w:rFonts w:cs="Arial"/>
          <w:bCs/>
          <w:kern w:val="32"/>
          <w:sz w:val="28"/>
          <w:szCs w:val="32"/>
        </w:rPr>
        <w:t xml:space="preserve"> женско</w:t>
      </w:r>
      <w:r w:rsidR="00AF5296">
        <w:rPr>
          <w:rFonts w:cs="Arial"/>
          <w:bCs/>
          <w:kern w:val="32"/>
          <w:sz w:val="28"/>
          <w:szCs w:val="32"/>
        </w:rPr>
        <w:t>го самосознания и саморазвития.</w:t>
      </w:r>
    </w:p>
    <w:p w:rsidR="00AF5296" w:rsidRDefault="00AF5296" w:rsidP="00AF5296">
      <w:pPr>
        <w:spacing w:line="360" w:lineRule="auto"/>
        <w:ind w:firstLine="709"/>
        <w:jc w:val="both"/>
        <w:rPr>
          <w:sz w:val="28"/>
        </w:rPr>
      </w:pPr>
      <w:r w:rsidRPr="00AF5296">
        <w:rPr>
          <w:sz w:val="28"/>
        </w:rPr>
        <w:t xml:space="preserve">Рассмотрев </w:t>
      </w:r>
      <w:r>
        <w:rPr>
          <w:sz w:val="28"/>
        </w:rPr>
        <w:t xml:space="preserve">деятельность </w:t>
      </w:r>
      <w:r w:rsidRPr="00AF5296">
        <w:rPr>
          <w:sz w:val="28"/>
        </w:rPr>
        <w:t>мусульмански</w:t>
      </w:r>
      <w:r>
        <w:rPr>
          <w:sz w:val="28"/>
        </w:rPr>
        <w:t>х</w:t>
      </w:r>
      <w:r w:rsidRPr="00AF5296">
        <w:rPr>
          <w:sz w:val="28"/>
        </w:rPr>
        <w:t xml:space="preserve"> женски</w:t>
      </w:r>
      <w:r>
        <w:rPr>
          <w:sz w:val="28"/>
        </w:rPr>
        <w:t>х</w:t>
      </w:r>
      <w:r w:rsidRPr="00AF5296">
        <w:rPr>
          <w:sz w:val="28"/>
        </w:rPr>
        <w:t xml:space="preserve"> движени</w:t>
      </w:r>
      <w:r>
        <w:rPr>
          <w:sz w:val="28"/>
        </w:rPr>
        <w:t>й</w:t>
      </w:r>
      <w:r w:rsidRPr="00AF5296">
        <w:rPr>
          <w:sz w:val="28"/>
        </w:rPr>
        <w:t>, мы можем сделать вывод</w:t>
      </w:r>
      <w:r w:rsidR="00627C32">
        <w:rPr>
          <w:sz w:val="28"/>
        </w:rPr>
        <w:t>ы</w:t>
      </w:r>
      <w:r w:rsidRPr="00AF5296">
        <w:rPr>
          <w:sz w:val="28"/>
        </w:rPr>
        <w:t>, что:</w:t>
      </w:r>
    </w:p>
    <w:p w:rsidR="00AF5296" w:rsidRPr="009D14FB" w:rsidRDefault="00AF5296" w:rsidP="00AF52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AF5296">
        <w:rPr>
          <w:sz w:val="28"/>
        </w:rPr>
        <w:t>На формирование политического сознания мусульманских женщин в СССР оказали влияние восточные и европейские философско-просветительские  взгляды;</w:t>
      </w:r>
    </w:p>
    <w:p w:rsidR="00AF5296" w:rsidRDefault="00AF5296" w:rsidP="00AF5296">
      <w:pPr>
        <w:spacing w:line="360" w:lineRule="auto"/>
        <w:ind w:firstLine="709"/>
        <w:jc w:val="both"/>
        <w:rPr>
          <w:sz w:val="28"/>
        </w:rPr>
      </w:pPr>
      <w:r w:rsidRPr="00AF5296">
        <w:rPr>
          <w:sz w:val="28"/>
        </w:rPr>
        <w:t xml:space="preserve">2. </w:t>
      </w:r>
      <w:r>
        <w:rPr>
          <w:sz w:val="28"/>
        </w:rPr>
        <w:t xml:space="preserve">Главной </w:t>
      </w:r>
      <w:r w:rsidRPr="00AF5296">
        <w:rPr>
          <w:sz w:val="28"/>
        </w:rPr>
        <w:t>предпос</w:t>
      </w:r>
      <w:r>
        <w:rPr>
          <w:sz w:val="28"/>
        </w:rPr>
        <w:t>ыл</w:t>
      </w:r>
      <w:r w:rsidRPr="00AF5296">
        <w:rPr>
          <w:sz w:val="28"/>
        </w:rPr>
        <w:t>к</w:t>
      </w:r>
      <w:r>
        <w:rPr>
          <w:sz w:val="28"/>
        </w:rPr>
        <w:t>ой формирования</w:t>
      </w:r>
      <w:r w:rsidRPr="00AF5296">
        <w:rPr>
          <w:sz w:val="28"/>
        </w:rPr>
        <w:t xml:space="preserve"> мусульманского феминизма стало развитие светского образования</w:t>
      </w:r>
      <w:r>
        <w:rPr>
          <w:sz w:val="28"/>
        </w:rPr>
        <w:t xml:space="preserve"> среди женщин</w:t>
      </w:r>
      <w:r w:rsidR="00627C32">
        <w:rPr>
          <w:sz w:val="28"/>
        </w:rPr>
        <w:t xml:space="preserve">, открытие ряда гимназий, введение в </w:t>
      </w:r>
      <w:proofErr w:type="spellStart"/>
      <w:r w:rsidR="00627C32">
        <w:rPr>
          <w:sz w:val="28"/>
        </w:rPr>
        <w:t>мектебе</w:t>
      </w:r>
      <w:proofErr w:type="spellEnd"/>
      <w:r w:rsidR="00627C32">
        <w:rPr>
          <w:sz w:val="28"/>
        </w:rPr>
        <w:t xml:space="preserve"> общеобразовательных предметов</w:t>
      </w:r>
      <w:r w:rsidRPr="00AF5296">
        <w:rPr>
          <w:sz w:val="28"/>
        </w:rPr>
        <w:t>;</w:t>
      </w:r>
    </w:p>
    <w:p w:rsidR="00627C32" w:rsidRDefault="00627C32" w:rsidP="00AF52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Центральную роль в эмансипации женщин сыграли благотворительные, просветительские сообщества</w:t>
      </w:r>
      <w:r w:rsidRPr="00627C32">
        <w:rPr>
          <w:sz w:val="28"/>
        </w:rPr>
        <w:t>;</w:t>
      </w:r>
    </w:p>
    <w:p w:rsidR="00AF5296" w:rsidRPr="00AF5296" w:rsidRDefault="00627C32" w:rsidP="00AF52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AF5296">
        <w:rPr>
          <w:sz w:val="28"/>
        </w:rPr>
        <w:t>. И</w:t>
      </w:r>
      <w:r w:rsidR="00AF5296" w:rsidRPr="00AF5296">
        <w:rPr>
          <w:sz w:val="28"/>
        </w:rPr>
        <w:t>сламский феминизм на протяжении десятилетий был инструментом для различных способов выражения гендерных отношений и способствовал появлению новых религиозных практик и определенных форм обще</w:t>
      </w:r>
      <w:r w:rsidR="00AF5296">
        <w:rPr>
          <w:sz w:val="28"/>
        </w:rPr>
        <w:t>ственно-политического прогресса</w:t>
      </w:r>
      <w:r w:rsidR="00AF5296" w:rsidRPr="00AF5296">
        <w:rPr>
          <w:sz w:val="28"/>
        </w:rPr>
        <w:t>;</w:t>
      </w:r>
    </w:p>
    <w:p w:rsidR="00AF5296" w:rsidRDefault="00627C32" w:rsidP="00AF52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AF5296" w:rsidRPr="00AF5296">
        <w:rPr>
          <w:sz w:val="28"/>
        </w:rPr>
        <w:t xml:space="preserve">. Социально-экономические условия и отсутствие социокультурного центра - вот вопросы, которые в первую очередь влияют на </w:t>
      </w:r>
      <w:r w:rsidR="00AF5296">
        <w:rPr>
          <w:sz w:val="28"/>
        </w:rPr>
        <w:t>политическую интеграцию</w:t>
      </w:r>
      <w:r w:rsidR="00AF5296" w:rsidRPr="00AF5296">
        <w:rPr>
          <w:sz w:val="28"/>
        </w:rPr>
        <w:t xml:space="preserve"> исламских феминистских активисток.</w:t>
      </w:r>
    </w:p>
    <w:p w:rsidR="00DD06EE" w:rsidRDefault="00DD06EE" w:rsidP="00DD06EE">
      <w:pPr>
        <w:spacing w:line="360" w:lineRule="auto"/>
        <w:jc w:val="both"/>
      </w:pPr>
    </w:p>
    <w:p w:rsidR="00DD06EE" w:rsidRDefault="00DD06EE" w:rsidP="00DD06EE">
      <w:pPr>
        <w:spacing w:line="360" w:lineRule="auto"/>
        <w:jc w:val="both"/>
      </w:pPr>
    </w:p>
    <w:p w:rsidR="0023410D" w:rsidRDefault="0023410D" w:rsidP="00DD06EE">
      <w:pPr>
        <w:spacing w:line="360" w:lineRule="auto"/>
        <w:jc w:val="both"/>
      </w:pPr>
    </w:p>
    <w:p w:rsidR="00DD06EE" w:rsidRPr="00DD06EE" w:rsidRDefault="00DD06EE" w:rsidP="00DD06EE">
      <w:pPr>
        <w:spacing w:line="360" w:lineRule="auto"/>
        <w:jc w:val="both"/>
        <w:rPr>
          <w:sz w:val="28"/>
        </w:rPr>
      </w:pPr>
    </w:p>
    <w:p w:rsidR="0023410D" w:rsidRDefault="00DD06EE" w:rsidP="00DD06EE">
      <w:pPr>
        <w:pStyle w:val="1"/>
      </w:pPr>
      <w:bookmarkStart w:id="10" w:name="_Toc72706172"/>
      <w:r>
        <w:lastRenderedPageBreak/>
        <w:t xml:space="preserve">ГЛАВА 3. </w:t>
      </w:r>
      <w:r w:rsidR="00A270FA">
        <w:t xml:space="preserve">ИССЛЕДОВАТЕЛЬСКИЙ И ПРАКТИЧЕСКИЙ </w:t>
      </w:r>
      <w:r w:rsidR="005B142F">
        <w:t>ОПЫТ ИЗУЧЕНИЯ РЕПРЕЗЕНТАЦИИ КОНЦЕПТА ФЕМИНИЗМА В СОЦИОКУЛЬТКРНОЙ СРЕДЕ МУСУЛЬМАН РФ.</w:t>
      </w:r>
      <w:bookmarkEnd w:id="10"/>
      <w:r w:rsidR="005B142F">
        <w:t xml:space="preserve"> </w:t>
      </w:r>
      <w:r>
        <w:br/>
      </w:r>
    </w:p>
    <w:p w:rsidR="004D66DE" w:rsidRDefault="003C74FE" w:rsidP="00B02DEB">
      <w:pPr>
        <w:spacing w:line="360" w:lineRule="auto"/>
        <w:ind w:firstLine="709"/>
        <w:jc w:val="both"/>
        <w:rPr>
          <w:sz w:val="28"/>
          <w:u w:val="single"/>
        </w:rPr>
      </w:pPr>
      <w:r w:rsidRPr="003C74FE">
        <w:rPr>
          <w:b/>
          <w:sz w:val="28"/>
        </w:rPr>
        <w:t>Введение</w:t>
      </w:r>
      <w:r w:rsidRPr="003C74FE">
        <w:rPr>
          <w:sz w:val="28"/>
        </w:rPr>
        <w:t xml:space="preserve">: </w:t>
      </w:r>
      <w:r w:rsidR="00F710DB">
        <w:rPr>
          <w:sz w:val="28"/>
        </w:rPr>
        <w:t xml:space="preserve">Среди различных методов социологических исследований широко применяются методы опроса, анализа полученной информации, метод эксперимента, метод экспертной оценки. Главным недостатком метода эксперимента и экспертной оценки является зависимость от компетенции эксперта. </w:t>
      </w:r>
      <w:r w:rsidR="004D66DE" w:rsidRPr="004D66DE">
        <w:rPr>
          <w:sz w:val="28"/>
        </w:rPr>
        <w:t>Для воплощ</w:t>
      </w:r>
      <w:r w:rsidR="004D66DE">
        <w:rPr>
          <w:sz w:val="28"/>
        </w:rPr>
        <w:t>ения практического опыта настоящей дипломной работы</w:t>
      </w:r>
      <w:r w:rsidR="004D66DE" w:rsidRPr="004D66DE">
        <w:rPr>
          <w:sz w:val="28"/>
        </w:rPr>
        <w:t xml:space="preserve"> мы воспользовались</w:t>
      </w:r>
      <w:r>
        <w:rPr>
          <w:sz w:val="28"/>
        </w:rPr>
        <w:t xml:space="preserve"> одним из инструментов</w:t>
      </w:r>
      <w:r w:rsidR="004D66DE">
        <w:rPr>
          <w:sz w:val="28"/>
        </w:rPr>
        <w:t xml:space="preserve"> вербально-коммуникативн</w:t>
      </w:r>
      <w:r>
        <w:rPr>
          <w:sz w:val="28"/>
        </w:rPr>
        <w:t>ого</w:t>
      </w:r>
      <w:r w:rsidR="004D66DE" w:rsidRPr="004D66DE">
        <w:rPr>
          <w:sz w:val="28"/>
        </w:rPr>
        <w:t xml:space="preserve"> метод</w:t>
      </w:r>
      <w:r>
        <w:rPr>
          <w:sz w:val="28"/>
        </w:rPr>
        <w:t>а</w:t>
      </w:r>
      <w:r w:rsidR="004D66DE" w:rsidRPr="004D66DE">
        <w:rPr>
          <w:sz w:val="28"/>
        </w:rPr>
        <w:t xml:space="preserve"> социологического исследования, заключающий в себе оформленный список вопросов о феминизме и сбор общих сведений числа респондентов.</w:t>
      </w:r>
    </w:p>
    <w:p w:rsidR="00F14B4D" w:rsidRDefault="004D66DE" w:rsidP="00F14B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Инструментом данного исследования выступил </w:t>
      </w:r>
      <w:r w:rsidR="00B02DEB">
        <w:rPr>
          <w:sz w:val="28"/>
        </w:rPr>
        <w:t>эффективный</w:t>
      </w:r>
      <w:r w:rsidR="003C74FE">
        <w:rPr>
          <w:sz w:val="28"/>
        </w:rPr>
        <w:t xml:space="preserve"> </w:t>
      </w:r>
      <w:r>
        <w:rPr>
          <w:sz w:val="28"/>
        </w:rPr>
        <w:t xml:space="preserve">метод </w:t>
      </w:r>
      <w:r w:rsidR="00F710DB">
        <w:rPr>
          <w:sz w:val="28"/>
        </w:rPr>
        <w:t>анкетирования</w:t>
      </w:r>
      <w:r>
        <w:rPr>
          <w:sz w:val="28"/>
        </w:rPr>
        <w:t xml:space="preserve">, </w:t>
      </w:r>
      <w:r w:rsidR="003C74FE">
        <w:rPr>
          <w:sz w:val="28"/>
        </w:rPr>
        <w:t xml:space="preserve">позволяющий быстро добиться сбора статистических данных </w:t>
      </w:r>
      <w:r w:rsidR="00F710DB">
        <w:rPr>
          <w:sz w:val="28"/>
        </w:rPr>
        <w:t xml:space="preserve">в научных целях </w:t>
      </w:r>
      <w:r w:rsidR="003C74FE">
        <w:rPr>
          <w:sz w:val="28"/>
        </w:rPr>
        <w:t xml:space="preserve">и </w:t>
      </w:r>
      <w:r w:rsidR="00F14B4D">
        <w:rPr>
          <w:sz w:val="28"/>
        </w:rPr>
        <w:t>провести массовый опрос</w:t>
      </w:r>
      <w:r w:rsidR="003C74FE">
        <w:rPr>
          <w:sz w:val="28"/>
        </w:rPr>
        <w:t xml:space="preserve">. С ростом популярности и широкого распространения интернета важную роль </w:t>
      </w:r>
      <w:r w:rsidR="00B02DEB">
        <w:rPr>
          <w:sz w:val="28"/>
        </w:rPr>
        <w:t>приобретает</w:t>
      </w:r>
      <w:r w:rsidR="003C74FE">
        <w:rPr>
          <w:sz w:val="28"/>
        </w:rPr>
        <w:t xml:space="preserve"> онлайн-анкетирование, позволившее нам во время пандемии пров</w:t>
      </w:r>
      <w:r w:rsidR="00B02DEB">
        <w:rPr>
          <w:sz w:val="28"/>
        </w:rPr>
        <w:t>ести</w:t>
      </w:r>
      <w:r w:rsidR="003C74FE">
        <w:rPr>
          <w:sz w:val="28"/>
        </w:rPr>
        <w:t xml:space="preserve"> исследование в </w:t>
      </w:r>
      <w:r w:rsidR="00B02DEB">
        <w:rPr>
          <w:sz w:val="28"/>
        </w:rPr>
        <w:t>удаленном</w:t>
      </w:r>
      <w:r w:rsidR="003C74FE">
        <w:rPr>
          <w:sz w:val="28"/>
        </w:rPr>
        <w:t xml:space="preserve"> формате.</w:t>
      </w:r>
      <w:r w:rsidR="00B02DEB" w:rsidRPr="00B02DEB">
        <w:t xml:space="preserve"> </w:t>
      </w:r>
      <w:r w:rsidR="00B02DEB" w:rsidRPr="00B02DEB">
        <w:rPr>
          <w:sz w:val="28"/>
        </w:rPr>
        <w:t>Несомненными положительными сторонами данной методики стоит признать: привлечение к исследованию большого количества респондентов, возможность получения субъективных мнений за короткий отрезок времени, возможность подробной обработки с</w:t>
      </w:r>
      <w:r w:rsidR="00B02DEB">
        <w:rPr>
          <w:sz w:val="28"/>
        </w:rPr>
        <w:t xml:space="preserve">татистических данных, получение </w:t>
      </w:r>
      <w:r w:rsidR="00B02DEB" w:rsidRPr="00B02DEB">
        <w:rPr>
          <w:sz w:val="28"/>
        </w:rPr>
        <w:t>правдивых</w:t>
      </w:r>
      <w:r w:rsidR="00B02DEB">
        <w:rPr>
          <w:sz w:val="28"/>
        </w:rPr>
        <w:t xml:space="preserve"> и развернутых</w:t>
      </w:r>
      <w:r w:rsidR="00B02DEB" w:rsidRPr="00B02DEB">
        <w:rPr>
          <w:sz w:val="28"/>
        </w:rPr>
        <w:t xml:space="preserve"> комментариев при анонимном анкетировании.</w:t>
      </w:r>
      <w:r w:rsidR="00F14B4D">
        <w:rPr>
          <w:sz w:val="28"/>
        </w:rPr>
        <w:t xml:space="preserve"> К недостаткам метода анкетирования относится невозможность контроля правдивости, необдуманности ответов.</w:t>
      </w:r>
    </w:p>
    <w:p w:rsidR="00600E05" w:rsidRDefault="00A270FA" w:rsidP="00F14B4D">
      <w:pPr>
        <w:spacing w:line="360" w:lineRule="auto"/>
        <w:ind w:firstLine="709"/>
        <w:jc w:val="both"/>
        <w:rPr>
          <w:sz w:val="28"/>
        </w:rPr>
      </w:pPr>
      <w:r w:rsidRPr="00F14B4D">
        <w:rPr>
          <w:b/>
          <w:sz w:val="28"/>
        </w:rPr>
        <w:t>Актуальность темы практического исследования:</w:t>
      </w:r>
      <w:r w:rsidRPr="00A270FA">
        <w:rPr>
          <w:sz w:val="28"/>
        </w:rPr>
        <w:t xml:space="preserve"> </w:t>
      </w:r>
      <w:r w:rsidR="0023410D" w:rsidRPr="001B3C33">
        <w:rPr>
          <w:sz w:val="28"/>
        </w:rPr>
        <w:t xml:space="preserve">Согласно </w:t>
      </w:r>
      <w:r w:rsidR="004D66DE">
        <w:rPr>
          <w:sz w:val="28"/>
        </w:rPr>
        <w:t xml:space="preserve">уставу </w:t>
      </w:r>
      <w:r w:rsidR="0023410D" w:rsidRPr="001B3C33">
        <w:rPr>
          <w:sz w:val="28"/>
        </w:rPr>
        <w:t>декларации прав человека, принятой Генеральной Ассамблеей ООН в 1948 году, каждый человек обладает равными правами и свободами без гендерного различия. В настоящее время женщины занимают руководящие должности на государственных постах, строят политическую карьеру, получают ученые степени,</w:t>
      </w:r>
      <w:r w:rsidR="00600E05">
        <w:rPr>
          <w:sz w:val="28"/>
        </w:rPr>
        <w:t xml:space="preserve"> имеют доступ к избирательному праву,</w:t>
      </w:r>
      <w:r w:rsidR="0023410D" w:rsidRPr="001B3C33">
        <w:rPr>
          <w:sz w:val="28"/>
        </w:rPr>
        <w:t xml:space="preserve"> </w:t>
      </w:r>
      <w:r w:rsidR="0023410D" w:rsidRPr="001B3C33">
        <w:rPr>
          <w:sz w:val="28"/>
        </w:rPr>
        <w:lastRenderedPageBreak/>
        <w:t>отстаивают свои интересы наряду с мужчинами. Такая положительная тенденция женского саморазвития существовала не всегда. Еще 150 лет назад женщина ра</w:t>
      </w:r>
      <w:r w:rsidR="001B3C33" w:rsidRPr="001B3C33">
        <w:rPr>
          <w:sz w:val="28"/>
        </w:rPr>
        <w:t xml:space="preserve">ссматривалась исключительно как хранительница домашнего очага, без собственных прав и свобод. Устранению дискриминации женщин способствовало такое социальное явление как «феминизм», закрепивший за собой уравнение женщин в правах с мужчинами. Но как современное прогрессивное общество относится к идеологии феминизма? Знакомо ли оно с его трактовкой? Считает ли оно феминизм положительным явлением? В рамках данных вопросов было создано настоящее </w:t>
      </w:r>
      <w:r w:rsidR="002249A8">
        <w:rPr>
          <w:sz w:val="28"/>
        </w:rPr>
        <w:t>анонимное, конфиденциальное</w:t>
      </w:r>
      <w:r w:rsidR="00773A2C">
        <w:rPr>
          <w:sz w:val="28"/>
        </w:rPr>
        <w:t>,</w:t>
      </w:r>
      <w:r w:rsidR="002249A8">
        <w:rPr>
          <w:sz w:val="28"/>
        </w:rPr>
        <w:t xml:space="preserve"> </w:t>
      </w:r>
      <w:r w:rsidR="001B3C33" w:rsidRPr="001B3C33">
        <w:rPr>
          <w:sz w:val="28"/>
        </w:rPr>
        <w:t xml:space="preserve">социологическое исследование. </w:t>
      </w:r>
    </w:p>
    <w:p w:rsidR="00600E05" w:rsidRDefault="00600E05" w:rsidP="00773A2C">
      <w:pPr>
        <w:spacing w:line="360" w:lineRule="auto"/>
        <w:ind w:firstLine="709"/>
        <w:jc w:val="both"/>
        <w:rPr>
          <w:sz w:val="28"/>
        </w:rPr>
      </w:pPr>
      <w:r w:rsidRPr="00F14B4D">
        <w:rPr>
          <w:b/>
          <w:sz w:val="28"/>
        </w:rPr>
        <w:t>Цель опроса:</w:t>
      </w:r>
      <w:r>
        <w:rPr>
          <w:sz w:val="28"/>
        </w:rPr>
        <w:t xml:space="preserve"> анализ уровня информир</w:t>
      </w:r>
      <w:r w:rsidR="00BB4A96">
        <w:rPr>
          <w:sz w:val="28"/>
        </w:rPr>
        <w:t>о</w:t>
      </w:r>
      <w:r>
        <w:rPr>
          <w:sz w:val="28"/>
        </w:rPr>
        <w:t>ванности и ознакомления общественности с феноменом феминизма</w:t>
      </w:r>
    </w:p>
    <w:p w:rsidR="002249A8" w:rsidRDefault="00600E05" w:rsidP="00773A2C">
      <w:pPr>
        <w:spacing w:line="360" w:lineRule="auto"/>
        <w:ind w:firstLine="709"/>
        <w:jc w:val="both"/>
        <w:rPr>
          <w:sz w:val="28"/>
        </w:rPr>
      </w:pPr>
      <w:r w:rsidRPr="00F14B4D">
        <w:rPr>
          <w:b/>
          <w:sz w:val="28"/>
        </w:rPr>
        <w:t>Задач</w:t>
      </w:r>
      <w:r w:rsidR="00773A2C" w:rsidRPr="00F14B4D">
        <w:rPr>
          <w:b/>
          <w:sz w:val="28"/>
        </w:rPr>
        <w:t>а</w:t>
      </w:r>
      <w:r w:rsidRPr="00F14B4D">
        <w:rPr>
          <w:b/>
          <w:sz w:val="28"/>
        </w:rPr>
        <w:t xml:space="preserve"> опроса:</w:t>
      </w:r>
      <w:r w:rsidRPr="00600E05">
        <w:rPr>
          <w:sz w:val="28"/>
        </w:rPr>
        <w:t xml:space="preserve"> </w:t>
      </w:r>
      <w:r>
        <w:rPr>
          <w:sz w:val="28"/>
        </w:rPr>
        <w:t>сбор</w:t>
      </w:r>
      <w:r w:rsidR="002249A8">
        <w:rPr>
          <w:sz w:val="28"/>
        </w:rPr>
        <w:t xml:space="preserve"> статистической</w:t>
      </w:r>
      <w:r>
        <w:rPr>
          <w:sz w:val="28"/>
        </w:rPr>
        <w:t xml:space="preserve"> информации для дальнейшей просветительской деятельности по повышению уровня образовательного процесса изучения феминизма.</w:t>
      </w:r>
      <w:r w:rsidR="002249A8">
        <w:rPr>
          <w:sz w:val="28"/>
        </w:rPr>
        <w:t xml:space="preserve"> </w:t>
      </w:r>
    </w:p>
    <w:p w:rsidR="00773A2C" w:rsidRDefault="00773A2C" w:rsidP="00773A2C">
      <w:pPr>
        <w:spacing w:line="360" w:lineRule="auto"/>
        <w:ind w:firstLine="709"/>
        <w:jc w:val="both"/>
        <w:rPr>
          <w:sz w:val="28"/>
        </w:rPr>
      </w:pPr>
      <w:r w:rsidRPr="00F14B4D">
        <w:rPr>
          <w:b/>
          <w:sz w:val="28"/>
        </w:rPr>
        <w:t>Целевая аудитория опроса:</w:t>
      </w:r>
      <w:r w:rsidRPr="00773A2C">
        <w:rPr>
          <w:sz w:val="28"/>
        </w:rPr>
        <w:t xml:space="preserve"> </w:t>
      </w:r>
      <w:r>
        <w:rPr>
          <w:sz w:val="28"/>
        </w:rPr>
        <w:t xml:space="preserve">мусульмане </w:t>
      </w:r>
      <w:r w:rsidR="005A7375">
        <w:rPr>
          <w:sz w:val="28"/>
        </w:rPr>
        <w:t>любого возраста</w:t>
      </w:r>
      <w:r w:rsidR="00A270FA">
        <w:rPr>
          <w:sz w:val="28"/>
        </w:rPr>
        <w:t xml:space="preserve"> и </w:t>
      </w:r>
      <w:proofErr w:type="spellStart"/>
      <w:r w:rsidR="00A270FA">
        <w:rPr>
          <w:sz w:val="28"/>
        </w:rPr>
        <w:t>гендера</w:t>
      </w:r>
      <w:proofErr w:type="spellEnd"/>
      <w:r w:rsidR="00A270FA">
        <w:rPr>
          <w:sz w:val="28"/>
        </w:rPr>
        <w:t xml:space="preserve"> из Санкт-Петербурга, Татарстана и Северного Кавказа</w:t>
      </w:r>
    </w:p>
    <w:p w:rsidR="00773A2C" w:rsidRPr="005A7375" w:rsidRDefault="00773A2C" w:rsidP="00773A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Социологический опрос проводился путем распространения анкет в социальной сети </w:t>
      </w:r>
      <w:proofErr w:type="spellStart"/>
      <w:r>
        <w:rPr>
          <w:sz w:val="28"/>
          <w:lang w:val="en-US"/>
        </w:rPr>
        <w:t>Instagram</w:t>
      </w:r>
      <w:proofErr w:type="spellEnd"/>
      <w:r w:rsidRPr="00773A2C">
        <w:rPr>
          <w:sz w:val="28"/>
        </w:rPr>
        <w:t xml:space="preserve"> </w:t>
      </w:r>
      <w:r>
        <w:rPr>
          <w:sz w:val="28"/>
        </w:rPr>
        <w:t xml:space="preserve">и на </w:t>
      </w:r>
      <w:r w:rsidR="005A7375">
        <w:rPr>
          <w:sz w:val="28"/>
        </w:rPr>
        <w:t xml:space="preserve">специальном </w:t>
      </w:r>
      <w:r>
        <w:rPr>
          <w:sz w:val="28"/>
        </w:rPr>
        <w:t>сайте</w:t>
      </w:r>
      <w:r w:rsidR="005A7375">
        <w:rPr>
          <w:sz w:val="28"/>
        </w:rPr>
        <w:t xml:space="preserve"> размещения </w:t>
      </w:r>
      <w:r w:rsidR="00F14B4D">
        <w:rPr>
          <w:sz w:val="28"/>
        </w:rPr>
        <w:t xml:space="preserve">опросов и </w:t>
      </w:r>
      <w:r w:rsidR="005A7375">
        <w:rPr>
          <w:sz w:val="28"/>
        </w:rPr>
        <w:t>рекламы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seosprint</w:t>
      </w:r>
      <w:proofErr w:type="spellEnd"/>
      <w:r w:rsidRPr="00773A2C">
        <w:rPr>
          <w:sz w:val="28"/>
        </w:rPr>
        <w:t>.</w:t>
      </w:r>
      <w:r>
        <w:rPr>
          <w:sz w:val="28"/>
          <w:lang w:val="en-US"/>
        </w:rPr>
        <w:t>net</w:t>
      </w:r>
      <w:r w:rsidR="005A7375">
        <w:rPr>
          <w:sz w:val="28"/>
        </w:rPr>
        <w:t>.</w:t>
      </w:r>
    </w:p>
    <w:p w:rsidR="00535F23" w:rsidRPr="00535F23" w:rsidRDefault="00535F23" w:rsidP="001B3C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Шапка и вопросы анкетирования представлены ниже</w:t>
      </w:r>
      <w:r w:rsidRPr="00535F23">
        <w:rPr>
          <w:sz w:val="28"/>
        </w:rPr>
        <w:t>:</w:t>
      </w:r>
    </w:p>
    <w:p w:rsidR="00535F23" w:rsidRPr="00535F23" w:rsidRDefault="00535F23" w:rsidP="00535F2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535F23">
        <w:rPr>
          <w:sz w:val="28"/>
        </w:rPr>
        <w:t>Здра</w:t>
      </w:r>
      <w:r>
        <w:rPr>
          <w:sz w:val="28"/>
        </w:rPr>
        <w:t>вствуйте, уважаемый респондент!</w:t>
      </w:r>
    </w:p>
    <w:p w:rsidR="00535F23" w:rsidRPr="00535F23" w:rsidRDefault="00535F23" w:rsidP="00535F23">
      <w:pPr>
        <w:spacing w:line="360" w:lineRule="auto"/>
        <w:ind w:firstLine="709"/>
        <w:jc w:val="both"/>
        <w:rPr>
          <w:sz w:val="28"/>
        </w:rPr>
      </w:pPr>
      <w:r w:rsidRPr="00535F23">
        <w:rPr>
          <w:sz w:val="28"/>
        </w:rPr>
        <w:t>Студентка СПБГУ проводит опрос на тему «Феминизм как социокультурное явление». Прошу Вас ответить на вопросы. Все полученные данные будут</w:t>
      </w:r>
      <w:r>
        <w:rPr>
          <w:sz w:val="28"/>
        </w:rPr>
        <w:t xml:space="preserve"> использованы в научных целях. </w:t>
      </w:r>
    </w:p>
    <w:p w:rsidR="00773A2C" w:rsidRPr="00773A2C" w:rsidRDefault="00535F23" w:rsidP="00535F23">
      <w:pPr>
        <w:spacing w:line="360" w:lineRule="auto"/>
        <w:ind w:firstLine="709"/>
        <w:jc w:val="both"/>
        <w:rPr>
          <w:sz w:val="28"/>
        </w:rPr>
      </w:pPr>
      <w:r w:rsidRPr="00535F23">
        <w:rPr>
          <w:sz w:val="28"/>
        </w:rPr>
        <w:t>Опр</w:t>
      </w:r>
      <w:r w:rsidR="00614EEB">
        <w:rPr>
          <w:sz w:val="28"/>
        </w:rPr>
        <w:t>ос анонимный и конфиденциальный».</w:t>
      </w:r>
    </w:p>
    <w:p w:rsidR="00AB1613" w:rsidRPr="008977C0" w:rsidRDefault="00064CD7" w:rsidP="008977C0">
      <w:pPr>
        <w:pStyle w:val="2"/>
        <w:jc w:val="center"/>
        <w:rPr>
          <w:rFonts w:ascii="Times New Roman" w:hAnsi="Times New Roman" w:cs="Times New Roman"/>
        </w:rPr>
      </w:pPr>
      <w:r>
        <w:br w:type="page"/>
      </w:r>
      <w:bookmarkStart w:id="11" w:name="_Toc72706173"/>
      <w:r w:rsidR="00AB1613" w:rsidRPr="008977C0">
        <w:rPr>
          <w:rFonts w:ascii="Times New Roman" w:hAnsi="Times New Roman" w:cs="Times New Roman"/>
          <w:color w:val="auto"/>
          <w:sz w:val="28"/>
        </w:rPr>
        <w:lastRenderedPageBreak/>
        <w:t>РЕЗУЛЬТАТЫ АНКЕТИРОВАНИЯ</w:t>
      </w:r>
      <w:bookmarkEnd w:id="11"/>
      <w:r w:rsidR="008977C0">
        <w:rPr>
          <w:rFonts w:ascii="Times New Roman" w:hAnsi="Times New Roman" w:cs="Times New Roman"/>
          <w:color w:val="auto"/>
          <w:sz w:val="28"/>
        </w:rPr>
        <w:br/>
      </w:r>
    </w:p>
    <w:p w:rsidR="00AB1613" w:rsidRPr="008977C0" w:rsidRDefault="00AB1613">
      <w:pPr>
        <w:spacing w:after="200" w:line="276" w:lineRule="auto"/>
        <w:rPr>
          <w:sz w:val="28"/>
        </w:rPr>
      </w:pPr>
      <w:r w:rsidRPr="00D30848">
        <w:rPr>
          <w:sz w:val="28"/>
        </w:rPr>
        <w:t xml:space="preserve">Обработка анкет показала, что общее число </w:t>
      </w:r>
      <w:r w:rsidR="00796A53">
        <w:rPr>
          <w:sz w:val="28"/>
        </w:rPr>
        <w:t xml:space="preserve">респондентов </w:t>
      </w:r>
      <w:r w:rsidRPr="00D30848">
        <w:rPr>
          <w:sz w:val="28"/>
        </w:rPr>
        <w:t>составило 2</w:t>
      </w:r>
      <w:r w:rsidR="008977C0">
        <w:rPr>
          <w:sz w:val="28"/>
        </w:rPr>
        <w:t>80 человек.</w:t>
      </w:r>
      <w:r w:rsidR="008977C0">
        <w:rPr>
          <w:noProof/>
          <w:sz w:val="28"/>
        </w:rPr>
        <w:drawing>
          <wp:inline distT="0" distB="0" distL="0" distR="0" wp14:anchorId="3312A9A5" wp14:editId="6E02E466">
            <wp:extent cx="6332278" cy="291332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02" cy="291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7C0">
        <w:rPr>
          <w:sz w:val="28"/>
        </w:rPr>
        <w:t>Таблица 1. Характеристика респондентов по возрасту</w:t>
      </w:r>
    </w:p>
    <w:p w:rsidR="008977C0" w:rsidRDefault="008977C0" w:rsidP="00D30848">
      <w:pPr>
        <w:spacing w:after="200" w:line="276" w:lineRule="auto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6294474" cy="2838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645" cy="28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7C0" w:rsidRDefault="008977C0" w:rsidP="00D30848">
      <w:pPr>
        <w:spacing w:after="200" w:line="276" w:lineRule="auto"/>
        <w:rPr>
          <w:bCs/>
          <w:noProof/>
          <w:sz w:val="28"/>
        </w:rPr>
      </w:pPr>
      <w:r w:rsidRPr="008977C0">
        <w:rPr>
          <w:bCs/>
          <w:noProof/>
          <w:sz w:val="28"/>
        </w:rPr>
        <w:t xml:space="preserve">Таблица 2. Характеристика респондентов по </w:t>
      </w:r>
      <w:r>
        <w:rPr>
          <w:bCs/>
          <w:noProof/>
          <w:sz w:val="28"/>
        </w:rPr>
        <w:t xml:space="preserve">уровню </w:t>
      </w:r>
      <w:r w:rsidRPr="008977C0">
        <w:rPr>
          <w:bCs/>
          <w:noProof/>
          <w:sz w:val="28"/>
        </w:rPr>
        <w:t>образовани</w:t>
      </w:r>
      <w:r>
        <w:rPr>
          <w:bCs/>
          <w:noProof/>
          <w:sz w:val="28"/>
        </w:rPr>
        <w:t>я</w:t>
      </w:r>
      <w:r w:rsidRPr="008977C0">
        <w:rPr>
          <w:bCs/>
          <w:noProof/>
          <w:sz w:val="28"/>
        </w:rPr>
        <w:t xml:space="preserve">. </w:t>
      </w:r>
    </w:p>
    <w:p w:rsidR="00796A53" w:rsidRDefault="008977C0">
      <w:pPr>
        <w:spacing w:after="200" w:line="276" w:lineRule="auto"/>
        <w:rPr>
          <w:b/>
          <w:bCs/>
        </w:rPr>
      </w:pPr>
      <w:r w:rsidRPr="008977C0">
        <w:rPr>
          <w:bCs/>
          <w:noProof/>
          <w:sz w:val="28"/>
        </w:rPr>
        <w:t>43,6% опрошенных имеют высшее образование, 43,2% - средне-специальное, 13,2% - общее.</w:t>
      </w:r>
      <w:r w:rsidR="00796A53">
        <w:rPr>
          <w:b/>
          <w:bCs/>
        </w:rPr>
        <w:br w:type="page"/>
      </w:r>
      <w:r w:rsidR="004C1605">
        <w:rPr>
          <w:b/>
          <w:bCs/>
          <w:noProof/>
        </w:rPr>
        <w:lastRenderedPageBreak/>
        <w:drawing>
          <wp:inline distT="0" distB="0" distL="0" distR="0" wp14:anchorId="58DA7D69" wp14:editId="510A0341">
            <wp:extent cx="5940425" cy="39757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05" w:rsidRDefault="004C1605">
      <w:pPr>
        <w:spacing w:after="200" w:line="276" w:lineRule="auto"/>
        <w:rPr>
          <w:bCs/>
          <w:sz w:val="28"/>
        </w:rPr>
      </w:pPr>
      <w:r w:rsidRPr="004C1605">
        <w:rPr>
          <w:bCs/>
          <w:sz w:val="28"/>
        </w:rPr>
        <w:t>Таблица 3. Характеристика респондентов по основному виду деятельности</w:t>
      </w:r>
      <w:r>
        <w:rPr>
          <w:bCs/>
          <w:sz w:val="28"/>
        </w:rPr>
        <w:t xml:space="preserve"> (в таблице приведены данные с большим процентом голосов)</w:t>
      </w:r>
      <w:r>
        <w:rPr>
          <w:bCs/>
          <w:noProof/>
          <w:sz w:val="28"/>
        </w:rPr>
        <w:drawing>
          <wp:inline distT="0" distB="0" distL="0" distR="0" wp14:anchorId="082BB3DA" wp14:editId="0F9F6081">
            <wp:extent cx="6355670" cy="2583711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75" cy="258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05" w:rsidRDefault="004C16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Таблица 4. Ответ респондентов на вопрос «должны ли женщины отстаивать свои права наравне с мужчинами?»</w:t>
      </w:r>
    </w:p>
    <w:p w:rsidR="004C1605" w:rsidRDefault="004C16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82,1%  </w:t>
      </w:r>
      <w:proofErr w:type="gramStart"/>
      <w:r>
        <w:rPr>
          <w:bCs/>
          <w:sz w:val="28"/>
        </w:rPr>
        <w:t>опрашиваемых</w:t>
      </w:r>
      <w:proofErr w:type="gramEnd"/>
      <w:r>
        <w:rPr>
          <w:bCs/>
          <w:sz w:val="28"/>
        </w:rPr>
        <w:t xml:space="preserve"> считает, что женщина должна отстаивать свои права</w:t>
      </w:r>
    </w:p>
    <w:p w:rsidR="004C1605" w:rsidRPr="004C1605" w:rsidRDefault="004C16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17,9% - что </w:t>
      </w:r>
      <w:r w:rsidRPr="004C1605">
        <w:rPr>
          <w:bCs/>
          <w:sz w:val="28"/>
        </w:rPr>
        <w:t>женщина</w:t>
      </w:r>
      <w:r>
        <w:rPr>
          <w:bCs/>
          <w:sz w:val="28"/>
        </w:rPr>
        <w:t xml:space="preserve"> не</w:t>
      </w:r>
      <w:r w:rsidRPr="004C1605">
        <w:rPr>
          <w:bCs/>
          <w:sz w:val="28"/>
        </w:rPr>
        <w:t xml:space="preserve"> должна отстаивать свои права</w:t>
      </w:r>
      <w:r>
        <w:rPr>
          <w:bCs/>
          <w:sz w:val="28"/>
        </w:rPr>
        <w:t xml:space="preserve"> наравне с мужчинами</w:t>
      </w:r>
    </w:p>
    <w:p w:rsidR="004C1605" w:rsidRDefault="004C160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="003C094D">
        <w:rPr>
          <w:b/>
          <w:bCs/>
          <w:noProof/>
        </w:rPr>
        <w:lastRenderedPageBreak/>
        <w:drawing>
          <wp:inline distT="0" distB="0" distL="0" distR="0" wp14:anchorId="7045F214" wp14:editId="4664D277">
            <wp:extent cx="5940425" cy="24212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4D" w:rsidRDefault="003C094D">
      <w:pPr>
        <w:spacing w:after="200" w:line="276" w:lineRule="auto"/>
        <w:rPr>
          <w:bCs/>
          <w:sz w:val="28"/>
        </w:rPr>
      </w:pPr>
      <w:r w:rsidRPr="003C094D">
        <w:rPr>
          <w:bCs/>
          <w:sz w:val="28"/>
        </w:rPr>
        <w:t>Таблица 5. Ответы респондентов на вопрос «Должна ли женщина быть равным партнером мужчине в браке</w:t>
      </w:r>
      <w:r>
        <w:rPr>
          <w:bCs/>
          <w:sz w:val="28"/>
        </w:rPr>
        <w:t>?</w:t>
      </w:r>
      <w:r w:rsidRPr="003C094D">
        <w:rPr>
          <w:bCs/>
          <w:sz w:val="28"/>
        </w:rPr>
        <w:t>»</w:t>
      </w:r>
    </w:p>
    <w:p w:rsidR="003C094D" w:rsidRDefault="003C094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86,8% </w:t>
      </w:r>
      <w:proofErr w:type="gramStart"/>
      <w:r>
        <w:rPr>
          <w:bCs/>
          <w:sz w:val="28"/>
        </w:rPr>
        <w:t>опрашиваемых</w:t>
      </w:r>
      <w:proofErr w:type="gramEnd"/>
      <w:r>
        <w:rPr>
          <w:bCs/>
          <w:sz w:val="28"/>
        </w:rPr>
        <w:t xml:space="preserve"> считает, что </w:t>
      </w:r>
      <w:r w:rsidRPr="003C094D">
        <w:rPr>
          <w:bCs/>
          <w:sz w:val="28"/>
        </w:rPr>
        <w:t>женщина</w:t>
      </w:r>
      <w:r>
        <w:rPr>
          <w:bCs/>
          <w:sz w:val="28"/>
        </w:rPr>
        <w:t xml:space="preserve"> должна</w:t>
      </w:r>
      <w:r w:rsidRPr="003C094D">
        <w:rPr>
          <w:bCs/>
          <w:sz w:val="28"/>
        </w:rPr>
        <w:t xml:space="preserve"> быть равным партнером мужчине в браке </w:t>
      </w:r>
    </w:p>
    <w:p w:rsidR="00B71699" w:rsidRDefault="003C094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13,2% считает, что </w:t>
      </w:r>
      <w:r w:rsidRPr="003C094D">
        <w:rPr>
          <w:bCs/>
          <w:sz w:val="28"/>
        </w:rPr>
        <w:t>женщина</w:t>
      </w:r>
      <w:r>
        <w:rPr>
          <w:bCs/>
          <w:sz w:val="28"/>
        </w:rPr>
        <w:t xml:space="preserve"> не должна</w:t>
      </w:r>
      <w:r w:rsidRPr="003C094D">
        <w:rPr>
          <w:bCs/>
          <w:sz w:val="28"/>
        </w:rPr>
        <w:t xml:space="preserve"> быть равным партнером мужчине в браке </w:t>
      </w:r>
    </w:p>
    <w:p w:rsidR="004C1605" w:rsidRDefault="00B71699">
      <w:pPr>
        <w:spacing w:after="200" w:line="276" w:lineRule="auto"/>
        <w:rPr>
          <w:bCs/>
        </w:rPr>
      </w:pPr>
      <w:r>
        <w:rPr>
          <w:bCs/>
          <w:noProof/>
        </w:rPr>
        <w:drawing>
          <wp:inline distT="0" distB="0" distL="0" distR="0" wp14:anchorId="24EAF9F8" wp14:editId="658477A8">
            <wp:extent cx="5940425" cy="3968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99" w:rsidRPr="001F0CC2" w:rsidRDefault="00B71699">
      <w:pPr>
        <w:spacing w:after="200" w:line="276" w:lineRule="auto"/>
        <w:rPr>
          <w:bCs/>
          <w:sz w:val="28"/>
        </w:rPr>
      </w:pPr>
      <w:r w:rsidRPr="001F0CC2">
        <w:rPr>
          <w:bCs/>
          <w:sz w:val="28"/>
        </w:rPr>
        <w:t xml:space="preserve">Таблица 6. </w:t>
      </w:r>
      <w:r w:rsidR="001F0CC2" w:rsidRPr="001F0CC2">
        <w:rPr>
          <w:bCs/>
          <w:sz w:val="28"/>
        </w:rPr>
        <w:t>Ответы респондентов о роли женщины в семье и обществе</w:t>
      </w:r>
    </w:p>
    <w:p w:rsidR="00B71699" w:rsidRPr="003C094D" w:rsidRDefault="00B71699">
      <w:pPr>
        <w:spacing w:after="200" w:line="276" w:lineRule="auto"/>
        <w:rPr>
          <w:bCs/>
        </w:rPr>
      </w:pPr>
    </w:p>
    <w:p w:rsidR="001F0CC2" w:rsidRDefault="001F0CC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 wp14:anchorId="25EF5CB2" wp14:editId="6AC3EB62">
            <wp:extent cx="6402931" cy="260497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511" cy="260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C2" w:rsidRDefault="001F0CC2">
      <w:pPr>
        <w:spacing w:after="200" w:line="276" w:lineRule="auto"/>
        <w:rPr>
          <w:bCs/>
          <w:sz w:val="28"/>
        </w:rPr>
      </w:pPr>
      <w:r w:rsidRPr="001F0CC2">
        <w:rPr>
          <w:bCs/>
          <w:sz w:val="28"/>
        </w:rPr>
        <w:t>Таблица 7. Ответы респондентов на вопрос «Приходилось ли Вам слышать термин феминизм?»</w:t>
      </w:r>
    </w:p>
    <w:p w:rsidR="001F0CC2" w:rsidRPr="001F0CC2" w:rsidRDefault="001F0CC2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96,4%  опрашиваемых ответили «да»</w:t>
      </w:r>
      <w:r>
        <w:rPr>
          <w:bCs/>
          <w:sz w:val="28"/>
        </w:rPr>
        <w:br/>
        <w:t>3,6%  ответили «нет»</w:t>
      </w:r>
    </w:p>
    <w:p w:rsidR="001F0CC2" w:rsidRDefault="00513979">
      <w:pPr>
        <w:spacing w:after="200"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29FCD1" wp14:editId="5AD4E58B">
            <wp:extent cx="5940425" cy="24136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C2" w:rsidRDefault="00513979">
      <w:pPr>
        <w:spacing w:after="200" w:line="276" w:lineRule="auto"/>
        <w:rPr>
          <w:bCs/>
          <w:sz w:val="28"/>
        </w:rPr>
      </w:pPr>
      <w:r w:rsidRPr="00513979">
        <w:rPr>
          <w:bCs/>
          <w:sz w:val="28"/>
        </w:rPr>
        <w:t>Таблица 8. Ответы респондентов на вопрос «Знакомы ли Вы с его значением?»</w:t>
      </w:r>
    </w:p>
    <w:p w:rsidR="00513979" w:rsidRDefault="00513979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88,9% </w:t>
      </w:r>
      <w:proofErr w:type="gramStart"/>
      <w:r>
        <w:rPr>
          <w:bCs/>
          <w:sz w:val="28"/>
        </w:rPr>
        <w:t>опрашиваемых</w:t>
      </w:r>
      <w:proofErr w:type="gramEnd"/>
      <w:r>
        <w:rPr>
          <w:bCs/>
          <w:sz w:val="28"/>
        </w:rPr>
        <w:t xml:space="preserve"> ответили, что знакомы со значением феминизма</w:t>
      </w:r>
    </w:p>
    <w:p w:rsidR="00513979" w:rsidRDefault="00513979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11,1%, что не </w:t>
      </w:r>
      <w:proofErr w:type="gramStart"/>
      <w:r>
        <w:rPr>
          <w:bCs/>
          <w:sz w:val="28"/>
        </w:rPr>
        <w:t>знакомы</w:t>
      </w:r>
      <w:proofErr w:type="gramEnd"/>
      <w:r>
        <w:rPr>
          <w:bCs/>
          <w:sz w:val="28"/>
        </w:rPr>
        <w:t xml:space="preserve"> с его значением</w:t>
      </w:r>
    </w:p>
    <w:p w:rsidR="00513979" w:rsidRDefault="00513979">
      <w:pPr>
        <w:spacing w:after="200" w:line="276" w:lineRule="auto"/>
        <w:rPr>
          <w:bCs/>
          <w:sz w:val="28"/>
        </w:rPr>
      </w:pPr>
    </w:p>
    <w:p w:rsidR="00513979" w:rsidRDefault="00513979">
      <w:pPr>
        <w:spacing w:after="200" w:line="276" w:lineRule="auto"/>
        <w:rPr>
          <w:bCs/>
          <w:sz w:val="28"/>
        </w:rPr>
      </w:pPr>
    </w:p>
    <w:p w:rsidR="00513979" w:rsidRDefault="00513979">
      <w:pPr>
        <w:spacing w:after="200" w:line="276" w:lineRule="auto"/>
        <w:rPr>
          <w:bCs/>
          <w:sz w:val="28"/>
        </w:rPr>
      </w:pPr>
    </w:p>
    <w:p w:rsidR="00513979" w:rsidRDefault="00513979">
      <w:pPr>
        <w:spacing w:after="200" w:line="276" w:lineRule="auto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 wp14:anchorId="3476FD02" wp14:editId="53D504B3">
            <wp:extent cx="5940425" cy="39839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79" w:rsidRPr="00513979" w:rsidRDefault="00513979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Таблица 9. Ответы респондентов об ассоциациях термина «феминизм»</w:t>
      </w:r>
    </w:p>
    <w:p w:rsidR="001F0CC2" w:rsidRPr="00B62938" w:rsidRDefault="00513979">
      <w:pPr>
        <w:spacing w:after="200"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22321A" wp14:editId="70E8D893">
            <wp:extent cx="5822305" cy="4082771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887" cy="409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2938">
        <w:rPr>
          <w:bCs/>
          <w:sz w:val="28"/>
        </w:rPr>
        <w:t xml:space="preserve">Таблица 10. Ответы респондентов </w:t>
      </w:r>
      <w:r w:rsidR="00B62938" w:rsidRPr="00B62938">
        <w:rPr>
          <w:bCs/>
          <w:sz w:val="28"/>
        </w:rPr>
        <w:t>на вопрос «Что побуждает женщин в современном мире присоединяться к движению фемин</w:t>
      </w:r>
      <w:r w:rsidR="00B62938">
        <w:rPr>
          <w:bCs/>
          <w:sz w:val="28"/>
        </w:rPr>
        <w:t>и</w:t>
      </w:r>
      <w:r w:rsidR="00B62938" w:rsidRPr="00B62938">
        <w:rPr>
          <w:bCs/>
          <w:sz w:val="28"/>
        </w:rPr>
        <w:t>зма?»</w:t>
      </w:r>
    </w:p>
    <w:p w:rsidR="001F02D0" w:rsidRDefault="001F02D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 wp14:anchorId="2FC96408" wp14:editId="5C0F5EA5">
            <wp:extent cx="5940425" cy="475869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D0" w:rsidRDefault="001F02D0">
      <w:pPr>
        <w:spacing w:after="200" w:line="276" w:lineRule="auto"/>
        <w:rPr>
          <w:bCs/>
          <w:sz w:val="28"/>
        </w:rPr>
      </w:pPr>
      <w:r w:rsidRPr="001F02D0">
        <w:rPr>
          <w:bCs/>
          <w:sz w:val="28"/>
        </w:rPr>
        <w:t>Таблица 11. Ответы респондентов на вопрос «Считаете ли Вы феминизм в целом положительным явлением?»</w:t>
      </w:r>
    </w:p>
    <w:p w:rsidR="001F02D0" w:rsidRDefault="001F02D0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Большинство </w:t>
      </w:r>
      <w:proofErr w:type="gramStart"/>
      <w:r>
        <w:rPr>
          <w:bCs/>
          <w:sz w:val="28"/>
        </w:rPr>
        <w:t>опрашиваемых</w:t>
      </w:r>
      <w:proofErr w:type="gramEnd"/>
      <w:r>
        <w:rPr>
          <w:bCs/>
          <w:sz w:val="28"/>
        </w:rPr>
        <w:t xml:space="preserve"> (50%) считает феминизм позитивным явлением</w:t>
      </w:r>
    </w:p>
    <w:p w:rsidR="001F02D0" w:rsidRDefault="001F02D0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42,9% не считают феминизм позитивным явлением</w:t>
      </w:r>
    </w:p>
    <w:p w:rsidR="001F02D0" w:rsidRDefault="001F02D0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7,1% занимают нейтральную позицию «золотой середины»</w:t>
      </w:r>
      <w:r>
        <w:rPr>
          <w:bCs/>
          <w:sz w:val="28"/>
        </w:rPr>
        <w:br w:type="page"/>
      </w:r>
      <w:r>
        <w:rPr>
          <w:bCs/>
          <w:noProof/>
          <w:sz w:val="28"/>
        </w:rPr>
        <w:lastRenderedPageBreak/>
        <w:drawing>
          <wp:inline distT="0" distB="0" distL="0" distR="0" wp14:anchorId="54AED4AE" wp14:editId="5221F0E6">
            <wp:extent cx="5940425" cy="47072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F6" w:rsidRDefault="003D0AC8" w:rsidP="001028F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Таблица 12. Ответы респондентов на вопрос «Считаете ли Вы феминизм негативным явлением?»</w:t>
      </w:r>
    </w:p>
    <w:p w:rsidR="001F02D0" w:rsidRDefault="003D0AC8" w:rsidP="001028F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</w:t>
      </w:r>
      <w:r w:rsidR="001028F6">
        <w:rPr>
          <w:bCs/>
          <w:sz w:val="28"/>
        </w:rPr>
        <w:t xml:space="preserve">ольшая доля </w:t>
      </w:r>
      <w:proofErr w:type="gramStart"/>
      <w:r w:rsidR="001028F6">
        <w:rPr>
          <w:bCs/>
          <w:sz w:val="28"/>
        </w:rPr>
        <w:t>опрашиваемых</w:t>
      </w:r>
      <w:proofErr w:type="gramEnd"/>
      <w:r>
        <w:rPr>
          <w:bCs/>
          <w:sz w:val="28"/>
        </w:rPr>
        <w:t xml:space="preserve"> (69,3%) не считают феминизм негативным явлением</w:t>
      </w:r>
    </w:p>
    <w:p w:rsidR="003D0AC8" w:rsidRDefault="003D0AC8" w:rsidP="001028F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26,1% считают феминизм негативным явлением</w:t>
      </w:r>
    </w:p>
    <w:p w:rsidR="003D0AC8" w:rsidRDefault="003D0AC8" w:rsidP="001028F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0,7%  считает, что «все хорошо в меру»</w:t>
      </w:r>
      <w:r>
        <w:rPr>
          <w:bCs/>
          <w:sz w:val="28"/>
        </w:rPr>
        <w:br/>
        <w:t>0,4% затрудняется ответить на этот вопрос</w:t>
      </w:r>
    </w:p>
    <w:p w:rsidR="00F14B4D" w:rsidRPr="009D14FB" w:rsidRDefault="00F14B4D" w:rsidP="001028F6">
      <w:pPr>
        <w:spacing w:line="360" w:lineRule="auto"/>
        <w:ind w:firstLine="709"/>
        <w:jc w:val="both"/>
        <w:rPr>
          <w:bCs/>
          <w:sz w:val="28"/>
        </w:rPr>
      </w:pPr>
      <w:r w:rsidRPr="00F14B4D">
        <w:rPr>
          <w:b/>
          <w:bCs/>
          <w:sz w:val="28"/>
        </w:rPr>
        <w:t xml:space="preserve">Заключение: </w:t>
      </w:r>
      <w:r>
        <w:rPr>
          <w:bCs/>
          <w:sz w:val="28"/>
        </w:rPr>
        <w:t>По результатам анкетирования можно сделать следующие выводы</w:t>
      </w:r>
      <w:r w:rsidRPr="00F14B4D">
        <w:rPr>
          <w:bCs/>
          <w:sz w:val="28"/>
        </w:rPr>
        <w:t>:</w:t>
      </w:r>
    </w:p>
    <w:p w:rsidR="00F14B4D" w:rsidRPr="00F14B4D" w:rsidRDefault="00F14B4D" w:rsidP="006C2E27">
      <w:pPr>
        <w:pStyle w:val="af1"/>
        <w:numPr>
          <w:ilvl w:val="0"/>
          <w:numId w:val="7"/>
        </w:numPr>
        <w:spacing w:line="360" w:lineRule="auto"/>
        <w:jc w:val="both"/>
        <w:rPr>
          <w:b/>
          <w:bCs/>
          <w:sz w:val="28"/>
        </w:rPr>
      </w:pPr>
      <w:r>
        <w:rPr>
          <w:bCs/>
          <w:sz w:val="28"/>
        </w:rPr>
        <w:t>Большая часть опрашиваемых знакома с концептом феминизма и поддерживает его роль в современном мире</w:t>
      </w:r>
      <w:r w:rsidRPr="00F14B4D">
        <w:rPr>
          <w:bCs/>
          <w:sz w:val="28"/>
        </w:rPr>
        <w:t>;</w:t>
      </w:r>
    </w:p>
    <w:p w:rsidR="00F14B4D" w:rsidRPr="00281C5F" w:rsidRDefault="00F14B4D" w:rsidP="006C2E27">
      <w:pPr>
        <w:pStyle w:val="af1"/>
        <w:numPr>
          <w:ilvl w:val="0"/>
          <w:numId w:val="7"/>
        </w:numPr>
        <w:spacing w:line="360" w:lineRule="auto"/>
        <w:jc w:val="both"/>
        <w:rPr>
          <w:b/>
          <w:bCs/>
          <w:sz w:val="28"/>
        </w:rPr>
      </w:pPr>
      <w:r>
        <w:rPr>
          <w:bCs/>
          <w:sz w:val="28"/>
        </w:rPr>
        <w:t xml:space="preserve"> </w:t>
      </w:r>
      <w:r w:rsidR="00281C5F">
        <w:rPr>
          <w:bCs/>
          <w:sz w:val="28"/>
        </w:rPr>
        <w:t>У многих респондентов феминизм вызывает положительные ассоциации, проявляющиеся в равноправии и предоставлении прав и свобод женщинам</w:t>
      </w:r>
    </w:p>
    <w:p w:rsidR="00281C5F" w:rsidRPr="00281C5F" w:rsidRDefault="00281C5F" w:rsidP="006C2E27">
      <w:pPr>
        <w:pStyle w:val="af1"/>
        <w:numPr>
          <w:ilvl w:val="0"/>
          <w:numId w:val="7"/>
        </w:numPr>
        <w:spacing w:line="360" w:lineRule="auto"/>
        <w:jc w:val="both"/>
        <w:rPr>
          <w:bCs/>
          <w:sz w:val="28"/>
        </w:rPr>
      </w:pPr>
      <w:r w:rsidRPr="00281C5F">
        <w:rPr>
          <w:bCs/>
          <w:sz w:val="28"/>
        </w:rPr>
        <w:lastRenderedPageBreak/>
        <w:t xml:space="preserve">Меньшая доля </w:t>
      </w:r>
      <w:proofErr w:type="gramStart"/>
      <w:r w:rsidRPr="00281C5F">
        <w:rPr>
          <w:bCs/>
          <w:sz w:val="28"/>
        </w:rPr>
        <w:t>опрашиваемых</w:t>
      </w:r>
      <w:proofErr w:type="gramEnd"/>
      <w:r w:rsidRPr="00281C5F">
        <w:rPr>
          <w:bCs/>
          <w:sz w:val="28"/>
        </w:rPr>
        <w:t xml:space="preserve"> (26,1%) не знакома с концептом феминизма и считает его негативным явлением для общества</w:t>
      </w:r>
    </w:p>
    <w:p w:rsidR="00281C5F" w:rsidRDefault="00281C5F" w:rsidP="006C2E27">
      <w:pPr>
        <w:pStyle w:val="af1"/>
        <w:numPr>
          <w:ilvl w:val="0"/>
          <w:numId w:val="7"/>
        </w:numPr>
        <w:spacing w:line="360" w:lineRule="auto"/>
        <w:jc w:val="both"/>
        <w:rPr>
          <w:bCs/>
          <w:sz w:val="28"/>
        </w:rPr>
      </w:pPr>
      <w:proofErr w:type="gramStart"/>
      <w:r w:rsidRPr="00281C5F">
        <w:rPr>
          <w:bCs/>
          <w:sz w:val="28"/>
        </w:rPr>
        <w:t>Менее половины опрашиваемых (42,9%) не считает феминизм позитивным явлением для женщин и не соглашается с тем, что женщины должны отстаивать свои права наравне с мужчинами (17,9%)</w:t>
      </w:r>
      <w:proofErr w:type="gramEnd"/>
    </w:p>
    <w:p w:rsidR="00281C5F" w:rsidRDefault="009C576F" w:rsidP="006C2E27">
      <w:pPr>
        <w:pStyle w:val="af1"/>
        <w:numPr>
          <w:ilvl w:val="0"/>
          <w:numId w:val="7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По итогам выполнения исследования, анализа</w:t>
      </w:r>
      <w:r w:rsidR="00281C5F">
        <w:rPr>
          <w:bCs/>
          <w:sz w:val="28"/>
        </w:rPr>
        <w:t xml:space="preserve"> статистических данных </w:t>
      </w:r>
      <w:r>
        <w:rPr>
          <w:bCs/>
          <w:sz w:val="28"/>
        </w:rPr>
        <w:t>выработан ряд предложений и рекомендаций по повышению уровня знаний о концепте феминизма</w:t>
      </w:r>
    </w:p>
    <w:p w:rsidR="00F14B4D" w:rsidRDefault="009C576F" w:rsidP="006C2E27">
      <w:pPr>
        <w:pStyle w:val="af1"/>
        <w:numPr>
          <w:ilvl w:val="0"/>
          <w:numId w:val="7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С</w:t>
      </w:r>
      <w:r w:rsidRPr="009C576F">
        <w:rPr>
          <w:bCs/>
          <w:sz w:val="28"/>
        </w:rPr>
        <w:t xml:space="preserve">ледует </w:t>
      </w:r>
      <w:r>
        <w:rPr>
          <w:bCs/>
          <w:sz w:val="28"/>
        </w:rPr>
        <w:t>проводить</w:t>
      </w:r>
      <w:r w:rsidRPr="009C576F">
        <w:rPr>
          <w:bCs/>
          <w:sz w:val="28"/>
        </w:rPr>
        <w:t xml:space="preserve"> лекции</w:t>
      </w:r>
      <w:r>
        <w:rPr>
          <w:bCs/>
          <w:sz w:val="28"/>
        </w:rPr>
        <w:t>, семинары, мастер классы</w:t>
      </w:r>
      <w:r w:rsidRPr="009C576F">
        <w:rPr>
          <w:bCs/>
          <w:sz w:val="28"/>
        </w:rPr>
        <w:t xml:space="preserve"> на тему феминизма, рассказывать о его положительных сторонах, приводить в пример биографии известных феминисток РФ, и тогда сознательность восприятия феминизма среди населения </w:t>
      </w:r>
      <w:r>
        <w:rPr>
          <w:bCs/>
          <w:sz w:val="28"/>
        </w:rPr>
        <w:t xml:space="preserve">традиционных взглядов </w:t>
      </w:r>
      <w:r w:rsidRPr="009C576F">
        <w:rPr>
          <w:bCs/>
          <w:sz w:val="28"/>
        </w:rPr>
        <w:t>будет возрастать</w:t>
      </w:r>
    </w:p>
    <w:p w:rsidR="00C63C70" w:rsidRPr="00C63C70" w:rsidRDefault="00C63C70" w:rsidP="00C63C70">
      <w:pPr>
        <w:pStyle w:val="af1"/>
        <w:spacing w:line="360" w:lineRule="auto"/>
        <w:ind w:left="1429"/>
        <w:jc w:val="both"/>
        <w:rPr>
          <w:bCs/>
          <w:sz w:val="28"/>
        </w:rPr>
      </w:pPr>
    </w:p>
    <w:p w:rsidR="003D0AC8" w:rsidRDefault="009C576F" w:rsidP="001028F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Таким образом, результаты</w:t>
      </w:r>
      <w:r w:rsidR="00DE1305">
        <w:rPr>
          <w:bCs/>
          <w:sz w:val="28"/>
        </w:rPr>
        <w:t xml:space="preserve"> анкетирования показали, что</w:t>
      </w:r>
      <w:r w:rsidR="00C63C70">
        <w:rPr>
          <w:bCs/>
          <w:sz w:val="28"/>
        </w:rPr>
        <w:t>,</w:t>
      </w:r>
      <w:r>
        <w:rPr>
          <w:bCs/>
          <w:sz w:val="28"/>
        </w:rPr>
        <w:t xml:space="preserve"> несмотря на переход к постиндустриальному типу общества</w:t>
      </w:r>
      <w:r w:rsidR="00C63C70">
        <w:rPr>
          <w:bCs/>
          <w:sz w:val="28"/>
        </w:rPr>
        <w:t>, трансформации статуса женщин,</w:t>
      </w:r>
      <w:r>
        <w:rPr>
          <w:bCs/>
          <w:sz w:val="28"/>
        </w:rPr>
        <w:t xml:space="preserve"> </w:t>
      </w:r>
      <w:r w:rsidR="00C63C70">
        <w:rPr>
          <w:bCs/>
          <w:sz w:val="28"/>
        </w:rPr>
        <w:t xml:space="preserve">все еще </w:t>
      </w:r>
      <w:r>
        <w:rPr>
          <w:bCs/>
          <w:sz w:val="28"/>
        </w:rPr>
        <w:t>большого внимания требу</w:t>
      </w:r>
      <w:r w:rsidR="00C63C70">
        <w:rPr>
          <w:bCs/>
          <w:sz w:val="28"/>
        </w:rPr>
        <w:t>е</w:t>
      </w:r>
      <w:r>
        <w:rPr>
          <w:bCs/>
          <w:sz w:val="28"/>
        </w:rPr>
        <w:t xml:space="preserve">т просветительская деятельность в вопросах феминизма, нацеленная, в основном, на </w:t>
      </w:r>
      <w:r w:rsidR="00C63C70">
        <w:rPr>
          <w:bCs/>
          <w:sz w:val="28"/>
        </w:rPr>
        <w:t>регионы традиционного уклада (Северный Кавказ, Татарстан).</w:t>
      </w:r>
    </w:p>
    <w:p w:rsidR="003D0AC8" w:rsidRDefault="003D0AC8">
      <w:pPr>
        <w:spacing w:after="200" w:line="276" w:lineRule="auto"/>
        <w:rPr>
          <w:bCs/>
          <w:sz w:val="28"/>
        </w:rPr>
      </w:pPr>
    </w:p>
    <w:p w:rsidR="005F01A7" w:rsidRDefault="005F01A7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br w:type="page"/>
      </w:r>
    </w:p>
    <w:p w:rsidR="00AB1613" w:rsidRPr="005F01A7" w:rsidRDefault="008A3A34" w:rsidP="00D62E09">
      <w:pPr>
        <w:pStyle w:val="1"/>
        <w:rPr>
          <w:sz w:val="32"/>
        </w:rPr>
      </w:pPr>
      <w:bookmarkStart w:id="12" w:name="_Toc72706174"/>
      <w:r w:rsidRPr="005F01A7">
        <w:lastRenderedPageBreak/>
        <w:t>ЗАКЛЮЧЕНИЕ</w:t>
      </w:r>
      <w:bookmarkEnd w:id="12"/>
      <w:r w:rsidR="00D62E09">
        <w:br/>
      </w:r>
    </w:p>
    <w:p w:rsidR="00453FAA" w:rsidRPr="00453FAA" w:rsidRDefault="00453FAA" w:rsidP="00453FAA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453FAA">
        <w:rPr>
          <w:rFonts w:cs="Arial"/>
          <w:bCs/>
          <w:kern w:val="32"/>
          <w:sz w:val="28"/>
          <w:szCs w:val="32"/>
        </w:rPr>
        <w:t>Долголетняя феминистская деятельность достигла определенных уровней трансформации и глобализации общества</w:t>
      </w:r>
      <w:r>
        <w:rPr>
          <w:rFonts w:cs="Arial"/>
          <w:bCs/>
          <w:kern w:val="32"/>
          <w:sz w:val="28"/>
          <w:szCs w:val="32"/>
        </w:rPr>
        <w:t>,</w:t>
      </w:r>
      <w:r w:rsidRPr="00453FAA">
        <w:rPr>
          <w:rFonts w:cs="Arial"/>
          <w:bCs/>
          <w:kern w:val="32"/>
          <w:sz w:val="28"/>
          <w:szCs w:val="32"/>
        </w:rPr>
        <w:t xml:space="preserve"> как в странах Европы, так и в странах Ближнего Востока. Ведя свою борьбу против патриархальной системы, проявляющейся в ущемлении прав и свобод женщин, активистками были созданы диссидентские журналы, посвящённые </w:t>
      </w:r>
      <w:r>
        <w:rPr>
          <w:rFonts w:cs="Arial"/>
          <w:bCs/>
          <w:kern w:val="32"/>
          <w:sz w:val="28"/>
          <w:szCs w:val="32"/>
        </w:rPr>
        <w:t xml:space="preserve">актуальным </w:t>
      </w:r>
      <w:r w:rsidRPr="00453FAA">
        <w:rPr>
          <w:rFonts w:cs="Arial"/>
          <w:bCs/>
          <w:kern w:val="32"/>
          <w:sz w:val="28"/>
          <w:szCs w:val="32"/>
        </w:rPr>
        <w:t>замалчиваемым проблемам в традиционном обществе, скрытым и глубинным психологическим проблемам, партнерским и межличност</w:t>
      </w:r>
      <w:r>
        <w:rPr>
          <w:rFonts w:cs="Arial"/>
          <w:bCs/>
          <w:kern w:val="32"/>
          <w:sz w:val="28"/>
          <w:szCs w:val="32"/>
        </w:rPr>
        <w:t xml:space="preserve">ным проблемам взаимоотношений. </w:t>
      </w:r>
    </w:p>
    <w:p w:rsidR="00453FAA" w:rsidRDefault="00453FAA" w:rsidP="00453FAA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453FAA">
        <w:rPr>
          <w:rFonts w:cs="Arial"/>
          <w:bCs/>
          <w:kern w:val="32"/>
          <w:sz w:val="28"/>
          <w:szCs w:val="32"/>
        </w:rPr>
        <w:t xml:space="preserve">Исламский феминизм на протяжении десятилетий был инструментом для различных способов выражения гендерных отношений и способствовал появлению новых религиозных практик и определенных форм общественно-политического прогресса. </w:t>
      </w:r>
      <w:r>
        <w:rPr>
          <w:rFonts w:cs="Arial"/>
          <w:bCs/>
          <w:kern w:val="32"/>
          <w:sz w:val="28"/>
          <w:szCs w:val="32"/>
        </w:rPr>
        <w:t>Отсутствие с</w:t>
      </w:r>
      <w:r w:rsidRPr="00453FAA">
        <w:rPr>
          <w:rFonts w:cs="Arial"/>
          <w:bCs/>
          <w:kern w:val="32"/>
          <w:sz w:val="28"/>
          <w:szCs w:val="32"/>
        </w:rPr>
        <w:t>оциально-экономически</w:t>
      </w:r>
      <w:r>
        <w:rPr>
          <w:rFonts w:cs="Arial"/>
          <w:bCs/>
          <w:kern w:val="32"/>
          <w:sz w:val="28"/>
          <w:szCs w:val="32"/>
        </w:rPr>
        <w:t>х</w:t>
      </w:r>
      <w:r w:rsidRPr="00453FAA">
        <w:rPr>
          <w:rFonts w:cs="Arial"/>
          <w:bCs/>
          <w:kern w:val="32"/>
          <w:sz w:val="28"/>
          <w:szCs w:val="32"/>
        </w:rPr>
        <w:t xml:space="preserve"> </w:t>
      </w:r>
      <w:r>
        <w:rPr>
          <w:rFonts w:cs="Arial"/>
          <w:bCs/>
          <w:kern w:val="32"/>
          <w:sz w:val="28"/>
          <w:szCs w:val="32"/>
        </w:rPr>
        <w:t>прав</w:t>
      </w:r>
      <w:r w:rsidRPr="00453FAA">
        <w:rPr>
          <w:rFonts w:cs="Arial"/>
          <w:bCs/>
          <w:kern w:val="32"/>
          <w:sz w:val="28"/>
          <w:szCs w:val="32"/>
        </w:rPr>
        <w:t xml:space="preserve"> и </w:t>
      </w:r>
      <w:r>
        <w:rPr>
          <w:rFonts w:cs="Arial"/>
          <w:bCs/>
          <w:kern w:val="32"/>
          <w:sz w:val="28"/>
          <w:szCs w:val="32"/>
        </w:rPr>
        <w:t>законов о равноправии</w:t>
      </w:r>
      <w:r w:rsidRPr="00453FAA">
        <w:rPr>
          <w:rFonts w:cs="Arial"/>
          <w:bCs/>
          <w:kern w:val="32"/>
          <w:sz w:val="28"/>
          <w:szCs w:val="32"/>
        </w:rPr>
        <w:t xml:space="preserve"> </w:t>
      </w:r>
      <w:r>
        <w:rPr>
          <w:rFonts w:cs="Arial"/>
          <w:bCs/>
          <w:kern w:val="32"/>
          <w:sz w:val="28"/>
          <w:szCs w:val="32"/>
        </w:rPr>
        <w:t>– отрицательные факторы,</w:t>
      </w:r>
      <w:r w:rsidRPr="00453FAA">
        <w:rPr>
          <w:rFonts w:cs="Arial"/>
          <w:bCs/>
          <w:kern w:val="32"/>
          <w:sz w:val="28"/>
          <w:szCs w:val="32"/>
        </w:rPr>
        <w:t xml:space="preserve"> влияю</w:t>
      </w:r>
      <w:r>
        <w:rPr>
          <w:rFonts w:cs="Arial"/>
          <w:bCs/>
          <w:kern w:val="32"/>
          <w:sz w:val="28"/>
          <w:szCs w:val="32"/>
        </w:rPr>
        <w:t>щие</w:t>
      </w:r>
      <w:r w:rsidRPr="00453FAA">
        <w:rPr>
          <w:rFonts w:cs="Arial"/>
          <w:bCs/>
          <w:kern w:val="32"/>
          <w:sz w:val="28"/>
          <w:szCs w:val="32"/>
        </w:rPr>
        <w:t xml:space="preserve"> на формы </w:t>
      </w:r>
      <w:r>
        <w:rPr>
          <w:rFonts w:cs="Arial"/>
          <w:bCs/>
          <w:kern w:val="32"/>
          <w:sz w:val="28"/>
          <w:szCs w:val="32"/>
        </w:rPr>
        <w:t xml:space="preserve">международной </w:t>
      </w:r>
      <w:r w:rsidRPr="00453FAA">
        <w:rPr>
          <w:rFonts w:cs="Arial"/>
          <w:bCs/>
          <w:kern w:val="32"/>
          <w:sz w:val="28"/>
          <w:szCs w:val="32"/>
        </w:rPr>
        <w:t>интеграци</w:t>
      </w:r>
      <w:r>
        <w:rPr>
          <w:rFonts w:cs="Arial"/>
          <w:bCs/>
          <w:kern w:val="32"/>
          <w:sz w:val="28"/>
          <w:szCs w:val="32"/>
        </w:rPr>
        <w:t>и исламских феминисток</w:t>
      </w:r>
      <w:r w:rsidRPr="00453FAA">
        <w:rPr>
          <w:rFonts w:cs="Arial"/>
          <w:bCs/>
          <w:kern w:val="32"/>
          <w:sz w:val="28"/>
          <w:szCs w:val="32"/>
        </w:rPr>
        <w:t>.</w:t>
      </w:r>
    </w:p>
    <w:p w:rsidR="008A3A34" w:rsidRPr="008A3A34" w:rsidRDefault="00453FAA" w:rsidP="00453FAA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453FAA">
        <w:rPr>
          <w:rFonts w:cs="Arial"/>
          <w:bCs/>
          <w:kern w:val="32"/>
          <w:sz w:val="28"/>
          <w:szCs w:val="32"/>
        </w:rPr>
        <w:t xml:space="preserve">Обсудив вклад исламского феминизма в феминистскую мысль, </w:t>
      </w:r>
      <w:r>
        <w:rPr>
          <w:rFonts w:cs="Arial"/>
          <w:bCs/>
          <w:kern w:val="32"/>
          <w:sz w:val="28"/>
          <w:szCs w:val="32"/>
        </w:rPr>
        <w:t>стоит</w:t>
      </w:r>
      <w:r w:rsidRPr="00453FAA">
        <w:rPr>
          <w:rFonts w:cs="Arial"/>
          <w:bCs/>
          <w:kern w:val="32"/>
          <w:sz w:val="28"/>
          <w:szCs w:val="32"/>
        </w:rPr>
        <w:t xml:space="preserve"> обрати</w:t>
      </w:r>
      <w:r>
        <w:rPr>
          <w:rFonts w:cs="Arial"/>
          <w:bCs/>
          <w:kern w:val="32"/>
          <w:sz w:val="28"/>
          <w:szCs w:val="32"/>
        </w:rPr>
        <w:t xml:space="preserve">ться </w:t>
      </w:r>
      <w:r w:rsidRPr="00453FAA">
        <w:rPr>
          <w:rFonts w:cs="Arial"/>
          <w:bCs/>
          <w:kern w:val="32"/>
          <w:sz w:val="28"/>
          <w:szCs w:val="32"/>
        </w:rPr>
        <w:t xml:space="preserve">к его постмодернистским и </w:t>
      </w:r>
      <w:proofErr w:type="spellStart"/>
      <w:r w:rsidRPr="00453FAA">
        <w:rPr>
          <w:rFonts w:cs="Arial"/>
          <w:bCs/>
          <w:kern w:val="32"/>
          <w:sz w:val="28"/>
          <w:szCs w:val="32"/>
        </w:rPr>
        <w:t>постколониальным</w:t>
      </w:r>
      <w:proofErr w:type="spellEnd"/>
      <w:r w:rsidRPr="00453FAA">
        <w:rPr>
          <w:rFonts w:cs="Arial"/>
          <w:bCs/>
          <w:kern w:val="32"/>
          <w:sz w:val="28"/>
          <w:szCs w:val="32"/>
        </w:rPr>
        <w:t xml:space="preserve"> </w:t>
      </w:r>
      <w:r>
        <w:rPr>
          <w:rFonts w:cs="Arial"/>
          <w:bCs/>
          <w:kern w:val="32"/>
          <w:sz w:val="28"/>
          <w:szCs w:val="32"/>
        </w:rPr>
        <w:t xml:space="preserve">истокам в СССР. </w:t>
      </w:r>
      <w:r w:rsidR="008A3A34" w:rsidRPr="008A3A34">
        <w:rPr>
          <w:rFonts w:cs="Arial"/>
          <w:bCs/>
          <w:kern w:val="32"/>
          <w:sz w:val="28"/>
          <w:szCs w:val="32"/>
        </w:rPr>
        <w:t xml:space="preserve">Начиная с постановки гендерных проблем в существующей политической системе, разработки феминистской идеологии, коллективных действий и популяризации, женское движение прошло сложный путь для достижения конкретных целей. Главной силой этого движения стали сами женщины, в историю вошли имена самых ярких из них. 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На рубеже XIX-XX веков положение женщин в обществе оставалось пассивным и второстепенным. Особенно тяжело приходилось женщинам из низшего класса </w:t>
      </w:r>
      <w:proofErr w:type="gramStart"/>
      <w:r w:rsidRPr="008A3A34">
        <w:rPr>
          <w:rFonts w:cs="Arial"/>
          <w:bCs/>
          <w:kern w:val="32"/>
          <w:sz w:val="28"/>
          <w:szCs w:val="32"/>
        </w:rPr>
        <w:t>населения-крестьянкам</w:t>
      </w:r>
      <w:proofErr w:type="gramEnd"/>
      <w:r w:rsidRPr="008A3A34">
        <w:rPr>
          <w:rFonts w:cs="Arial"/>
          <w:bCs/>
          <w:kern w:val="32"/>
          <w:sz w:val="28"/>
          <w:szCs w:val="32"/>
        </w:rPr>
        <w:t xml:space="preserve"> в деревнях и наемной прислуге, поскольку даже  положительные изменения на них практически не отражались. Потомственным дворянкам, не желавшим провести всю жизнь в тени мужа, приходилось отстаивать свое право на образование. Ущемлённые в правах женщины жаждали перемен, как никогда раньше. 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lastRenderedPageBreak/>
        <w:t>Основными направлениями женского освободительного движения были: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>1. Либерально-демократическое. Главными идеями были: достижение абсолютного гендерного равенства в гражданских и политических правах, распространение благотворительности, доступность образования, международное сотрудничество и создание единого движения.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2. </w:t>
      </w:r>
      <w:proofErr w:type="gramStart"/>
      <w:r w:rsidRPr="008A3A34">
        <w:rPr>
          <w:rFonts w:cs="Arial"/>
          <w:bCs/>
          <w:kern w:val="32"/>
          <w:sz w:val="28"/>
          <w:szCs w:val="32"/>
        </w:rPr>
        <w:t>Социал-демократическое (пролетарское): борьба пролетариата за достижение всеобщего равенства на основе философских позиций марксизма.</w:t>
      </w:r>
      <w:proofErr w:type="gramEnd"/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3. </w:t>
      </w:r>
      <w:proofErr w:type="gramStart"/>
      <w:r w:rsidRPr="008A3A34">
        <w:rPr>
          <w:rFonts w:cs="Arial"/>
          <w:bCs/>
          <w:kern w:val="32"/>
          <w:sz w:val="28"/>
          <w:szCs w:val="32"/>
        </w:rPr>
        <w:t>Национально-патриотическое</w:t>
      </w:r>
      <w:proofErr w:type="gramEnd"/>
      <w:r w:rsidRPr="008A3A34">
        <w:rPr>
          <w:rFonts w:cs="Arial"/>
          <w:bCs/>
          <w:kern w:val="32"/>
          <w:sz w:val="28"/>
          <w:szCs w:val="32"/>
        </w:rPr>
        <w:t>: второстепенная роль женщины в обществе.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>4. Нравственно-этическое: помощь молодым матерям, матерям-одиночкам, а также женщинам, отбывающим тюремное заключение.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5. </w:t>
      </w:r>
      <w:proofErr w:type="gramStart"/>
      <w:r w:rsidRPr="008A3A34">
        <w:rPr>
          <w:rFonts w:cs="Arial"/>
          <w:bCs/>
          <w:kern w:val="32"/>
          <w:sz w:val="28"/>
          <w:szCs w:val="32"/>
        </w:rPr>
        <w:t>Клерикальное</w:t>
      </w:r>
      <w:proofErr w:type="gramEnd"/>
      <w:r w:rsidRPr="008A3A34">
        <w:rPr>
          <w:rFonts w:cs="Arial"/>
          <w:bCs/>
          <w:kern w:val="32"/>
          <w:sz w:val="28"/>
          <w:szCs w:val="32"/>
        </w:rPr>
        <w:t>: религиозная концепция</w:t>
      </w:r>
    </w:p>
    <w:p w:rsidR="008A3A34" w:rsidRPr="008A3A34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Мотивов присоединиться к женскому движению было много: невозможность реализовать себя в одиночку в профессиональной или политической деятельности, осознание закрепления гендерного неравенства на законодательном уровне страны, влияние либеральных и революционных идей на традиционный уклад семьи и общества, возможность участвовать в просветительской деятельности, получать гуманитарную и продовольственную помощь в благотворительных женских организациях. </w:t>
      </w:r>
    </w:p>
    <w:p w:rsidR="00150CC9" w:rsidRDefault="008A3A34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 w:rsidRPr="008A3A34">
        <w:rPr>
          <w:rFonts w:cs="Arial"/>
          <w:bCs/>
          <w:kern w:val="32"/>
          <w:sz w:val="28"/>
          <w:szCs w:val="32"/>
        </w:rPr>
        <w:t xml:space="preserve">В анализе политического участия женщин лежит несколько исторических периодов: </w:t>
      </w:r>
      <w:proofErr w:type="gramStart"/>
      <w:r w:rsidRPr="008A3A34">
        <w:rPr>
          <w:rFonts w:cs="Arial"/>
          <w:bCs/>
          <w:kern w:val="32"/>
          <w:sz w:val="28"/>
          <w:szCs w:val="32"/>
        </w:rPr>
        <w:t>дореволюционный</w:t>
      </w:r>
      <w:proofErr w:type="gramEnd"/>
      <w:r w:rsidRPr="008A3A34">
        <w:rPr>
          <w:rFonts w:cs="Arial"/>
          <w:bCs/>
          <w:kern w:val="32"/>
          <w:sz w:val="28"/>
          <w:szCs w:val="32"/>
        </w:rPr>
        <w:t>, революционный и постреволюционный. В рамках дореволюционного периода обсуждалось положение и роль женщин в Российской империи до февральской революции 1917 года. Законодательство не предоставляло женщинам социальное и медицинское страхование, больничный</w:t>
      </w:r>
      <w:r w:rsidR="00150CC9">
        <w:rPr>
          <w:rFonts w:cs="Arial"/>
          <w:bCs/>
          <w:kern w:val="32"/>
          <w:sz w:val="28"/>
          <w:szCs w:val="32"/>
        </w:rPr>
        <w:t xml:space="preserve"> отпуск</w:t>
      </w:r>
      <w:r w:rsidRPr="008A3A34">
        <w:rPr>
          <w:rFonts w:cs="Arial"/>
          <w:bCs/>
          <w:kern w:val="32"/>
          <w:sz w:val="28"/>
          <w:szCs w:val="32"/>
        </w:rPr>
        <w:t xml:space="preserve"> и право на аборт. </w:t>
      </w:r>
      <w:r w:rsidR="000E1300">
        <w:rPr>
          <w:rFonts w:cs="Arial"/>
          <w:bCs/>
          <w:kern w:val="32"/>
          <w:sz w:val="28"/>
          <w:szCs w:val="32"/>
        </w:rPr>
        <w:t>Анализ революционного движения показал, что из</w:t>
      </w:r>
      <w:r w:rsidR="000E1300" w:rsidRPr="000E1300">
        <w:rPr>
          <w:rFonts w:cs="Arial"/>
          <w:bCs/>
          <w:kern w:val="32"/>
          <w:sz w:val="28"/>
          <w:szCs w:val="32"/>
        </w:rPr>
        <w:t xml:space="preserve"> </w:t>
      </w:r>
      <w:r w:rsidR="000E1300">
        <w:rPr>
          <w:rFonts w:cs="Arial"/>
          <w:bCs/>
          <w:kern w:val="32"/>
          <w:sz w:val="28"/>
          <w:szCs w:val="32"/>
        </w:rPr>
        <w:t xml:space="preserve">большевистских переворотов </w:t>
      </w:r>
      <w:r w:rsidR="000E1300" w:rsidRPr="000E1300">
        <w:rPr>
          <w:rFonts w:cs="Arial"/>
          <w:bCs/>
          <w:kern w:val="32"/>
          <w:sz w:val="28"/>
          <w:szCs w:val="32"/>
        </w:rPr>
        <w:t xml:space="preserve">1917 года именно пролетарское женское движение вышло победителями, самыми </w:t>
      </w:r>
      <w:r w:rsidR="000E1300" w:rsidRPr="000E1300">
        <w:rPr>
          <w:rFonts w:cs="Arial"/>
          <w:bCs/>
          <w:kern w:val="32"/>
          <w:sz w:val="28"/>
          <w:szCs w:val="32"/>
        </w:rPr>
        <w:lastRenderedPageBreak/>
        <w:t>яркими фигурами в нем стали Инесса Арманд и Александра Коллонтай. Заинтересованность в женской эмансипации нашло отражение в их коммунистической деятельности</w:t>
      </w:r>
      <w:r w:rsidR="000E1300">
        <w:rPr>
          <w:rFonts w:cs="Arial"/>
          <w:bCs/>
          <w:kern w:val="32"/>
          <w:sz w:val="28"/>
          <w:szCs w:val="32"/>
        </w:rPr>
        <w:t>. Р</w:t>
      </w:r>
      <w:r w:rsidR="000E1300" w:rsidRPr="000E1300">
        <w:rPr>
          <w:rFonts w:cs="Arial"/>
          <w:bCs/>
          <w:kern w:val="32"/>
          <w:sz w:val="28"/>
          <w:szCs w:val="32"/>
        </w:rPr>
        <w:t>еволюции 1917 года, вовлекли женщин в общественную жизнь страны, политизировали концепт феминизма и заложили основы эмансипации женщин.</w:t>
      </w:r>
      <w:r w:rsidR="000E1300">
        <w:rPr>
          <w:rFonts w:cs="Arial"/>
          <w:bCs/>
          <w:kern w:val="32"/>
          <w:sz w:val="28"/>
          <w:szCs w:val="32"/>
        </w:rPr>
        <w:t xml:space="preserve"> Постреволюционный период характеризуется временным застоем феминистского движения, однако, в 1990-ых гг. происходит трансформация феминистских движений и идеи равноправия берут верх. </w:t>
      </w:r>
    </w:p>
    <w:p w:rsidR="000E1300" w:rsidRDefault="000E1300" w:rsidP="008A3A34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</w:rPr>
      </w:pPr>
      <w:r>
        <w:rPr>
          <w:rFonts w:cs="Arial"/>
          <w:bCs/>
          <w:kern w:val="32"/>
          <w:sz w:val="28"/>
          <w:szCs w:val="32"/>
        </w:rPr>
        <w:t xml:space="preserve">Подводя итог можно сделать вывод, что постепенное достижение общественного прогресса стимулирует активацию женского участия в социокультурной сфере общества. Процессы глобализации и модернизации делают возможной трансформацию консервативных взглядов по вопросам места и роли женского населения в обществе. И, несмотря на принятие многочисленных законов, расширения прав и возможностей женщин во многих областях, вопросы равноправия требуют большего внимания со стороны федеральных законов. </w:t>
      </w:r>
    </w:p>
    <w:p w:rsidR="000E1300" w:rsidRDefault="000E1300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r>
        <w:rPr>
          <w:rFonts w:cs="Arial"/>
          <w:b/>
          <w:bCs/>
          <w:kern w:val="32"/>
          <w:sz w:val="28"/>
          <w:szCs w:val="32"/>
        </w:rPr>
        <w:br w:type="page"/>
      </w:r>
    </w:p>
    <w:p w:rsidR="0059795C" w:rsidRPr="0014425E" w:rsidRDefault="0014425E" w:rsidP="000E1300">
      <w:pPr>
        <w:pStyle w:val="1"/>
      </w:pPr>
      <w:bookmarkStart w:id="13" w:name="_Toc72706175"/>
      <w:r>
        <w:lastRenderedPageBreak/>
        <w:t>СПИСОК ИСПОЛЬЗУЕМОЙ ЛИТЕРАТУРЫ</w:t>
      </w:r>
      <w:bookmarkEnd w:id="13"/>
    </w:p>
    <w:p w:rsidR="0014425E" w:rsidRPr="0014425E" w:rsidRDefault="0014425E" w:rsidP="0014425E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14425E" w:rsidRPr="00AB6272" w:rsidRDefault="0014425E" w:rsidP="001442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на английском языке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Al-</w:t>
      </w:r>
      <w:proofErr w:type="spellStart"/>
      <w:r w:rsidRPr="00AB6272">
        <w:rPr>
          <w:sz w:val="28"/>
          <w:szCs w:val="28"/>
          <w:lang w:val="en-US"/>
        </w:rPr>
        <w:t>Bizri</w:t>
      </w:r>
      <w:proofErr w:type="spellEnd"/>
      <w:r w:rsidRPr="00AB6272">
        <w:rPr>
          <w:sz w:val="28"/>
          <w:szCs w:val="28"/>
          <w:lang w:val="en-US"/>
        </w:rPr>
        <w:t xml:space="preserve"> Women in the Arab Spring: new and distinct forms of political participation. // </w:t>
      </w:r>
      <w:proofErr w:type="gramStart"/>
      <w:r w:rsidRPr="00AB6272">
        <w:rPr>
          <w:sz w:val="28"/>
          <w:szCs w:val="28"/>
          <w:lang w:val="en-US"/>
        </w:rPr>
        <w:t>The</w:t>
      </w:r>
      <w:proofErr w:type="gramEnd"/>
      <w:r w:rsidRPr="00AB6272">
        <w:rPr>
          <w:sz w:val="28"/>
          <w:szCs w:val="28"/>
          <w:lang w:val="en-US"/>
        </w:rPr>
        <w:t xml:space="preserve"> green political foundation. 2011. P. 7.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Badran</w:t>
      </w:r>
      <w:proofErr w:type="spellEnd"/>
      <w:r w:rsidRPr="00AB6272">
        <w:rPr>
          <w:sz w:val="28"/>
          <w:szCs w:val="28"/>
          <w:lang w:val="en-US"/>
        </w:rPr>
        <w:t xml:space="preserve"> M. Feminism in Islam: Secular and Religious Convergences. Oxford: </w:t>
      </w:r>
      <w:proofErr w:type="spellStart"/>
      <w:r w:rsidRPr="00AB6272">
        <w:rPr>
          <w:sz w:val="28"/>
          <w:szCs w:val="28"/>
          <w:lang w:val="en-US"/>
        </w:rPr>
        <w:t>Oneworld</w:t>
      </w:r>
      <w:proofErr w:type="spellEnd"/>
      <w:r w:rsidRPr="00AB6272">
        <w:rPr>
          <w:sz w:val="28"/>
          <w:szCs w:val="28"/>
          <w:lang w:val="en-US"/>
        </w:rPr>
        <w:t xml:space="preserve"> Publications, 2009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Badran</w:t>
      </w:r>
      <w:proofErr w:type="spellEnd"/>
      <w:r w:rsidRPr="00AB6272">
        <w:rPr>
          <w:sz w:val="28"/>
          <w:szCs w:val="28"/>
          <w:lang w:val="en-US"/>
        </w:rPr>
        <w:t xml:space="preserve"> M. Gendering the Islamist Global Offensive. In: People’s Rights, Women’s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  <w:lang w:val="en-US"/>
        </w:rPr>
        <w:t>Baffoun</w:t>
      </w:r>
      <w:proofErr w:type="spellEnd"/>
      <w:r w:rsidRPr="00AB6272">
        <w:rPr>
          <w:sz w:val="28"/>
          <w:szCs w:val="28"/>
          <w:lang w:val="en-US"/>
        </w:rPr>
        <w:t xml:space="preserve">, </w:t>
      </w:r>
      <w:proofErr w:type="spellStart"/>
      <w:r w:rsidRPr="00AB6272">
        <w:rPr>
          <w:sz w:val="28"/>
          <w:szCs w:val="28"/>
          <w:lang w:val="en-US"/>
        </w:rPr>
        <w:t>Alya</w:t>
      </w:r>
      <w:proofErr w:type="spellEnd"/>
      <w:r w:rsidRPr="00AB6272">
        <w:rPr>
          <w:sz w:val="28"/>
          <w:szCs w:val="28"/>
          <w:lang w:val="en-US"/>
        </w:rPr>
        <w:t xml:space="preserve">. Women and Social Change in the Muslim Arab World, In Women in Islam. </w:t>
      </w:r>
      <w:proofErr w:type="spellStart"/>
      <w:r w:rsidRPr="00AB6272">
        <w:rPr>
          <w:sz w:val="28"/>
          <w:szCs w:val="28"/>
        </w:rPr>
        <w:t>Pergamon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Press</w:t>
      </w:r>
      <w:proofErr w:type="spellEnd"/>
      <w:r w:rsidRPr="00AB6272">
        <w:rPr>
          <w:sz w:val="28"/>
          <w:szCs w:val="28"/>
        </w:rPr>
        <w:t>, 1982. - P. 123;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Barbara J. and Nancy F. </w:t>
      </w:r>
      <w:proofErr w:type="spellStart"/>
      <w:r w:rsidRPr="00AB6272">
        <w:rPr>
          <w:sz w:val="28"/>
          <w:szCs w:val="28"/>
          <w:lang w:val="en-US"/>
        </w:rPr>
        <w:t>Cott</w:t>
      </w:r>
      <w:proofErr w:type="spellEnd"/>
      <w:r w:rsidRPr="00AB6272">
        <w:rPr>
          <w:sz w:val="28"/>
          <w:szCs w:val="28"/>
          <w:lang w:val="en-US"/>
        </w:rPr>
        <w:t>. «Feminists Who Changed America», 1963-1975, - P. 576.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Betty Friedan «Making of The Feminine Mystique: The American Left, the Cold War and Modern Feminism».-University of Massachusetts Press; New edition (September 27, 2000). – P. 388;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Dow, Bonnie J. (Spring 2003). «Feminism, Miss America, and Media Mythology». Rhetoric &amp; Public Affairs. 6 (1): 127–149. </w:t>
      </w:r>
      <w:proofErr w:type="gramStart"/>
      <w:r w:rsidRPr="00AB6272">
        <w:rPr>
          <w:sz w:val="28"/>
          <w:szCs w:val="28"/>
          <w:lang w:val="en-US"/>
        </w:rPr>
        <w:t>doi:</w:t>
      </w:r>
      <w:proofErr w:type="gramEnd"/>
      <w:r w:rsidRPr="00AB6272">
        <w:rPr>
          <w:sz w:val="28"/>
          <w:szCs w:val="28"/>
          <w:lang w:val="en-US"/>
        </w:rPr>
        <w:t>10.1353/ 2003. - Pp. 127-149;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Fadaee</w:t>
      </w:r>
      <w:proofErr w:type="spellEnd"/>
      <w:r w:rsidRPr="00AB6272">
        <w:rPr>
          <w:sz w:val="28"/>
          <w:szCs w:val="28"/>
          <w:lang w:val="en-US"/>
        </w:rPr>
        <w:t xml:space="preserve">, S. Social movements in Iran: environmentalism and civil society. Oxon: </w:t>
      </w:r>
      <w:proofErr w:type="spellStart"/>
      <w:r w:rsidRPr="00AB6272">
        <w:rPr>
          <w:sz w:val="28"/>
          <w:szCs w:val="28"/>
          <w:lang w:val="en-US"/>
        </w:rPr>
        <w:t>Routledge</w:t>
      </w:r>
      <w:proofErr w:type="spellEnd"/>
      <w:r w:rsidRPr="00AB6272">
        <w:rPr>
          <w:sz w:val="28"/>
          <w:szCs w:val="28"/>
          <w:lang w:val="en-US"/>
        </w:rPr>
        <w:t>, 2012. - 117 p.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Fadaee</w:t>
      </w:r>
      <w:proofErr w:type="spellEnd"/>
      <w:r w:rsidRPr="00AB6272">
        <w:rPr>
          <w:sz w:val="28"/>
          <w:szCs w:val="28"/>
          <w:lang w:val="en-US"/>
        </w:rPr>
        <w:t xml:space="preserve">, S. Social movements in Iran: environmentalism and civil society. Oxon: </w:t>
      </w:r>
      <w:proofErr w:type="spellStart"/>
      <w:r w:rsidRPr="00AB6272">
        <w:rPr>
          <w:sz w:val="28"/>
          <w:szCs w:val="28"/>
          <w:lang w:val="en-US"/>
        </w:rPr>
        <w:t>Routledge</w:t>
      </w:r>
      <w:proofErr w:type="spellEnd"/>
      <w:r w:rsidRPr="00AB6272">
        <w:rPr>
          <w:sz w:val="28"/>
          <w:szCs w:val="28"/>
          <w:lang w:val="en-US"/>
        </w:rPr>
        <w:t>. 2012. - P. 176.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Fatima </w:t>
      </w:r>
      <w:proofErr w:type="spellStart"/>
      <w:r w:rsidRPr="00AB6272">
        <w:rPr>
          <w:sz w:val="28"/>
          <w:szCs w:val="28"/>
          <w:lang w:val="en-US"/>
        </w:rPr>
        <w:t>Mernissi</w:t>
      </w:r>
      <w:proofErr w:type="spellEnd"/>
      <w:r w:rsidRPr="00AB6272">
        <w:rPr>
          <w:sz w:val="28"/>
          <w:szCs w:val="28"/>
          <w:lang w:val="en-US"/>
        </w:rPr>
        <w:t xml:space="preserve">, Le harem </w:t>
      </w:r>
      <w:proofErr w:type="spellStart"/>
      <w:r w:rsidRPr="00AB6272">
        <w:rPr>
          <w:sz w:val="28"/>
          <w:szCs w:val="28"/>
          <w:lang w:val="en-US"/>
        </w:rPr>
        <w:t>politique</w:t>
      </w:r>
      <w:proofErr w:type="spellEnd"/>
      <w:r w:rsidRPr="00AB6272">
        <w:rPr>
          <w:sz w:val="28"/>
          <w:szCs w:val="28"/>
          <w:lang w:val="en-US"/>
        </w:rPr>
        <w:t xml:space="preserve"> (Paris: Michel </w:t>
      </w:r>
      <w:proofErr w:type="spellStart"/>
      <w:r w:rsidRPr="00AB6272">
        <w:rPr>
          <w:sz w:val="28"/>
          <w:szCs w:val="28"/>
          <w:lang w:val="en-US"/>
        </w:rPr>
        <w:t>Albin</w:t>
      </w:r>
      <w:proofErr w:type="spellEnd"/>
      <w:r w:rsidRPr="00AB6272">
        <w:rPr>
          <w:sz w:val="28"/>
          <w:szCs w:val="28"/>
          <w:lang w:val="en-US"/>
        </w:rPr>
        <w:t>, 1987). - P. 294;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Gillis, Stacy. Third wave feminism: a critical exploration / Stacy Gillis, Gillian Howie, Rebecca Munford. — </w:t>
      </w:r>
      <w:proofErr w:type="gramStart"/>
      <w:r w:rsidRPr="00AB6272">
        <w:rPr>
          <w:sz w:val="28"/>
          <w:szCs w:val="28"/>
          <w:lang w:val="en-US"/>
        </w:rPr>
        <w:t>Basingstoke :</w:t>
      </w:r>
      <w:proofErr w:type="gramEnd"/>
      <w:r w:rsidRPr="00AB6272">
        <w:rPr>
          <w:sz w:val="28"/>
          <w:szCs w:val="28"/>
          <w:lang w:val="en-US"/>
        </w:rPr>
        <w:t xml:space="preserve"> Palgrave Macmillan, 2007. - P. 275–276.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Gray D.H. Tunisia after uprising: Islamist and Secular Quests for Women’s Rights // Mediterranean Politics. Vol. 17. No. 3. </w:t>
      </w:r>
      <w:proofErr w:type="gramStart"/>
      <w:r w:rsidRPr="00AB6272">
        <w:rPr>
          <w:sz w:val="28"/>
          <w:szCs w:val="28"/>
          <w:lang w:val="en-US"/>
        </w:rPr>
        <w:t>2012 .</w:t>
      </w:r>
      <w:proofErr w:type="gramEnd"/>
      <w:r w:rsidRPr="00AB6272">
        <w:rPr>
          <w:sz w:val="28"/>
          <w:szCs w:val="28"/>
          <w:lang w:val="en-US"/>
        </w:rPr>
        <w:t xml:space="preserve"> P. 285–302.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lastRenderedPageBreak/>
        <w:t>http://www.arabwomenorg.org/Content/OrganizationGeneralPolicy.pdf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https://islamthesaurus.spbu.ru/</w:t>
      </w:r>
      <w:proofErr w:type="spellStart"/>
      <w:r w:rsidRPr="00AB6272">
        <w:rPr>
          <w:sz w:val="28"/>
          <w:szCs w:val="28"/>
        </w:rPr>
        <w:t>Шариа</w:t>
      </w:r>
      <w:proofErr w:type="spellEnd"/>
      <w:r w:rsidRPr="00AB6272">
        <w:rPr>
          <w:sz w:val="28"/>
          <w:szCs w:val="28"/>
          <w:lang w:val="en-US"/>
        </w:rPr>
        <w:t>́</w:t>
      </w:r>
      <w:r w:rsidRPr="00AB6272">
        <w:rPr>
          <w:sz w:val="28"/>
          <w:szCs w:val="28"/>
        </w:rPr>
        <w:t>т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https://nwrcegypt.org/wp-content/uploads/2020/12/NWF-Book-Internal-Pages-H-Spreads-1.pdf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Jennifer </w:t>
      </w:r>
      <w:proofErr w:type="spellStart"/>
      <w:r w:rsidRPr="00AB6272">
        <w:rPr>
          <w:sz w:val="28"/>
          <w:szCs w:val="28"/>
          <w:lang w:val="en-US"/>
        </w:rPr>
        <w:t>Baumgardner</w:t>
      </w:r>
      <w:proofErr w:type="spellEnd"/>
      <w:r w:rsidRPr="00AB6272">
        <w:rPr>
          <w:sz w:val="28"/>
          <w:szCs w:val="28"/>
          <w:lang w:val="en-US"/>
        </w:rPr>
        <w:t xml:space="preserve"> &amp; Amy Richards </w:t>
      </w:r>
      <w:proofErr w:type="spellStart"/>
      <w:r w:rsidRPr="00AB6272">
        <w:rPr>
          <w:sz w:val="28"/>
          <w:szCs w:val="28"/>
          <w:lang w:val="en-US"/>
        </w:rPr>
        <w:t>Manifesta</w:t>
      </w:r>
      <w:proofErr w:type="spellEnd"/>
      <w:r w:rsidRPr="00AB6272">
        <w:rPr>
          <w:sz w:val="28"/>
          <w:szCs w:val="28"/>
          <w:lang w:val="en-US"/>
        </w:rPr>
        <w:t xml:space="preserve"> [10th Anniversary Edition]: Young Women, Feminism, and the Future Paperback – March 2, 2010, p. 464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lang w:val="en-US"/>
        </w:rPr>
        <w:t xml:space="preserve">Judith Butler. «Feminism in Any Other Name», differences 6:2-3. </w:t>
      </w:r>
      <w:r w:rsidRPr="00AB6272">
        <w:rPr>
          <w:sz w:val="28"/>
          <w:szCs w:val="28"/>
        </w:rPr>
        <w:t xml:space="preserve">1994. - </w:t>
      </w:r>
      <w:proofErr w:type="spellStart"/>
      <w:r w:rsidRPr="00AB6272">
        <w:rPr>
          <w:sz w:val="28"/>
          <w:szCs w:val="28"/>
        </w:rPr>
        <w:t>Pp</w:t>
      </w:r>
      <w:proofErr w:type="spellEnd"/>
      <w:r w:rsidRPr="00AB6272">
        <w:rPr>
          <w:sz w:val="28"/>
          <w:szCs w:val="28"/>
        </w:rPr>
        <w:t>. 44-45;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Lewis, </w:t>
      </w:r>
      <w:proofErr w:type="spellStart"/>
      <w:r w:rsidRPr="00AB6272">
        <w:rPr>
          <w:sz w:val="28"/>
          <w:szCs w:val="28"/>
          <w:lang w:val="en-US"/>
        </w:rPr>
        <w:t>Jone</w:t>
      </w:r>
      <w:proofErr w:type="spellEnd"/>
      <w:r w:rsidRPr="00AB6272">
        <w:rPr>
          <w:sz w:val="28"/>
          <w:szCs w:val="28"/>
          <w:lang w:val="en-US"/>
        </w:rPr>
        <w:t xml:space="preserve"> Johnson. «National Organization for Women – NOW». 2013. - P. 213.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Mahdi, Ali A. «The Iranian Women's Movement: A Century Long Struggle. The Muslim World. 2004. - 427 p. 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Mary Wollstonecraft «A Vindication of the Rights of Woman. With Strictures on political and moral subjects», 1792. - P. 32-74;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Mernissi</w:t>
      </w:r>
      <w:proofErr w:type="spellEnd"/>
      <w:r w:rsidRPr="00AB6272">
        <w:rPr>
          <w:sz w:val="28"/>
          <w:szCs w:val="28"/>
          <w:lang w:val="en-US"/>
        </w:rPr>
        <w:t xml:space="preserve"> F. Women and Islam: An Historical and Theological Enquiry. Oxford: Basil Blackwell; 1991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Mir-</w:t>
      </w:r>
      <w:proofErr w:type="spellStart"/>
      <w:r w:rsidRPr="00AB6272">
        <w:rPr>
          <w:sz w:val="28"/>
          <w:szCs w:val="28"/>
          <w:lang w:val="en-US"/>
        </w:rPr>
        <w:t>Hosseini</w:t>
      </w:r>
      <w:proofErr w:type="spellEnd"/>
      <w:r w:rsidRPr="00AB6272">
        <w:rPr>
          <w:sz w:val="28"/>
          <w:szCs w:val="28"/>
          <w:lang w:val="en-US"/>
        </w:rPr>
        <w:t xml:space="preserve"> Z., Tapper R. Islam and Democracy in Iran: </w:t>
      </w:r>
      <w:proofErr w:type="spellStart"/>
      <w:r w:rsidRPr="00AB6272">
        <w:rPr>
          <w:sz w:val="28"/>
          <w:szCs w:val="28"/>
          <w:lang w:val="en-US"/>
        </w:rPr>
        <w:t>Eshkevari</w:t>
      </w:r>
      <w:proofErr w:type="spellEnd"/>
      <w:r w:rsidRPr="00AB6272">
        <w:rPr>
          <w:sz w:val="28"/>
          <w:szCs w:val="28"/>
          <w:lang w:val="en-US"/>
        </w:rPr>
        <w:t xml:space="preserve"> and the Quest for Reform. New York: </w:t>
      </w:r>
      <w:proofErr w:type="spellStart"/>
      <w:r w:rsidRPr="00AB6272">
        <w:rPr>
          <w:sz w:val="28"/>
          <w:szCs w:val="28"/>
          <w:lang w:val="en-US"/>
        </w:rPr>
        <w:t>I.B.Tauris</w:t>
      </w:r>
      <w:proofErr w:type="spellEnd"/>
      <w:r w:rsidRPr="00AB6272">
        <w:rPr>
          <w:sz w:val="28"/>
          <w:szCs w:val="28"/>
          <w:lang w:val="en-US"/>
        </w:rPr>
        <w:t xml:space="preserve"> &amp; Co Ltd, 2006. – P. 198;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Mir-</w:t>
      </w:r>
      <w:proofErr w:type="spellStart"/>
      <w:r w:rsidRPr="00AB6272">
        <w:rPr>
          <w:sz w:val="28"/>
          <w:szCs w:val="28"/>
          <w:lang w:val="en-US"/>
        </w:rPr>
        <w:t>Hosseini</w:t>
      </w:r>
      <w:proofErr w:type="spellEnd"/>
      <w:r w:rsidRPr="00AB6272">
        <w:rPr>
          <w:sz w:val="28"/>
          <w:szCs w:val="28"/>
          <w:lang w:val="en-US"/>
        </w:rPr>
        <w:t xml:space="preserve">, </w:t>
      </w:r>
      <w:proofErr w:type="spellStart"/>
      <w:r w:rsidRPr="00AB6272">
        <w:rPr>
          <w:sz w:val="28"/>
          <w:szCs w:val="28"/>
          <w:lang w:val="en-US"/>
        </w:rPr>
        <w:t>Ziba</w:t>
      </w:r>
      <w:proofErr w:type="spellEnd"/>
      <w:r w:rsidRPr="00AB6272">
        <w:rPr>
          <w:sz w:val="28"/>
          <w:szCs w:val="28"/>
          <w:lang w:val="en-US"/>
        </w:rPr>
        <w:t xml:space="preserve">. «The Conservative: Reformist Conflict over Women's Rights in Iran» International Journal of Politics, Culture, and Society, 2002. -  P. 37-53; 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Rowe-</w:t>
      </w:r>
      <w:proofErr w:type="spellStart"/>
      <w:r w:rsidRPr="00AB6272">
        <w:rPr>
          <w:sz w:val="28"/>
          <w:szCs w:val="28"/>
          <w:lang w:val="en-US"/>
        </w:rPr>
        <w:t>Finkbeiner</w:t>
      </w:r>
      <w:proofErr w:type="spellEnd"/>
      <w:r w:rsidRPr="00AB6272">
        <w:rPr>
          <w:sz w:val="28"/>
          <w:szCs w:val="28"/>
          <w:lang w:val="en-US"/>
        </w:rPr>
        <w:t xml:space="preserve"> K. The F-Word: Feminism </w:t>
      </w:r>
      <w:proofErr w:type="gramStart"/>
      <w:r w:rsidRPr="00AB6272">
        <w:rPr>
          <w:sz w:val="28"/>
          <w:szCs w:val="28"/>
          <w:lang w:val="en-US"/>
        </w:rPr>
        <w:t>In</w:t>
      </w:r>
      <w:proofErr w:type="gramEnd"/>
      <w:r w:rsidRPr="00AB6272">
        <w:rPr>
          <w:sz w:val="28"/>
          <w:szCs w:val="28"/>
          <w:lang w:val="en-US"/>
        </w:rPr>
        <w:t xml:space="preserve"> Jeopardy - Women, Politics and the Future. Emeryville: Seal Press, 2004. - P. 87-89;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Rowe-</w:t>
      </w:r>
      <w:proofErr w:type="spellStart"/>
      <w:r w:rsidRPr="00AB6272">
        <w:rPr>
          <w:sz w:val="28"/>
          <w:szCs w:val="28"/>
          <w:lang w:val="en-US"/>
        </w:rPr>
        <w:t>Finkbeiner</w:t>
      </w:r>
      <w:proofErr w:type="spellEnd"/>
      <w:r w:rsidRPr="00AB6272">
        <w:rPr>
          <w:sz w:val="28"/>
          <w:szCs w:val="28"/>
          <w:lang w:val="en-US"/>
        </w:rPr>
        <w:t xml:space="preserve">, K. The F-Word: Feminism </w:t>
      </w:r>
      <w:proofErr w:type="gramStart"/>
      <w:r w:rsidRPr="00AB6272">
        <w:rPr>
          <w:sz w:val="28"/>
          <w:szCs w:val="28"/>
          <w:lang w:val="en-US"/>
        </w:rPr>
        <w:t>In</w:t>
      </w:r>
      <w:proofErr w:type="gramEnd"/>
      <w:r w:rsidRPr="00AB6272">
        <w:rPr>
          <w:sz w:val="28"/>
          <w:szCs w:val="28"/>
          <w:lang w:val="en-US"/>
        </w:rPr>
        <w:t xml:space="preserve"> Jeopardy - Women, Politics and the Future. Emeryville: Seal Press, 2004. – P. 302.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Tahmasebi-Birgani</w:t>
      </w:r>
      <w:proofErr w:type="spellEnd"/>
      <w:r w:rsidRPr="00AB6272">
        <w:rPr>
          <w:sz w:val="28"/>
          <w:szCs w:val="28"/>
          <w:lang w:val="en-US"/>
        </w:rPr>
        <w:t xml:space="preserve">, V. (2017). Social Media as a site of transformative politics: Iranian women’s online contestations. In P. </w:t>
      </w:r>
      <w:proofErr w:type="spellStart"/>
      <w:r w:rsidRPr="00AB6272">
        <w:rPr>
          <w:sz w:val="28"/>
          <w:szCs w:val="28"/>
          <w:lang w:val="en-US"/>
        </w:rPr>
        <w:t>Vahabzadeh</w:t>
      </w:r>
      <w:proofErr w:type="spellEnd"/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lang w:val="en-US"/>
        </w:rPr>
        <w:lastRenderedPageBreak/>
        <w:t>(Ed.), Iran’s struggles for social justice. Switzerland: Springer International Publishing. - 181-198 pp.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Wadud</w:t>
      </w:r>
      <w:proofErr w:type="spellEnd"/>
      <w:r w:rsidRPr="00AB6272">
        <w:rPr>
          <w:sz w:val="28"/>
          <w:szCs w:val="28"/>
          <w:lang w:val="en-US"/>
        </w:rPr>
        <w:t xml:space="preserve"> A. Qur’an and Woman: Rereading the Sacred Text from a Woman’s Perspective. Oxford: Oxford University Press; 1999.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Warren; Marianne </w:t>
      </w:r>
      <w:proofErr w:type="spellStart"/>
      <w:r w:rsidRPr="00AB6272">
        <w:rPr>
          <w:sz w:val="28"/>
          <w:szCs w:val="28"/>
          <w:lang w:val="en-US"/>
        </w:rPr>
        <w:t>Hinckle</w:t>
      </w:r>
      <w:proofErr w:type="spellEnd"/>
      <w:r w:rsidRPr="00AB6272">
        <w:rPr>
          <w:sz w:val="28"/>
          <w:szCs w:val="28"/>
          <w:lang w:val="en-US"/>
        </w:rPr>
        <w:t>. «Women Power». -  Ramparts, № 8, 1968. - P. 274;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B6272">
        <w:rPr>
          <w:sz w:val="28"/>
          <w:szCs w:val="28"/>
          <w:lang w:val="en-US"/>
        </w:rPr>
        <w:t>Whelehan</w:t>
      </w:r>
      <w:proofErr w:type="spellEnd"/>
      <w:r w:rsidRPr="00AB6272">
        <w:rPr>
          <w:sz w:val="28"/>
          <w:szCs w:val="28"/>
          <w:lang w:val="en-US"/>
        </w:rPr>
        <w:t>, Imelda. Modern feminist thought: from the second wave to «post-feminism». — Edinburgh: Edinburgh University Press, 1995. -  Pp. 6-8;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>Willis, Ellen, «Radical Feminism and Feminist Radicalism», 1984. - Pp. 117-150;</w:t>
      </w:r>
    </w:p>
    <w:p w:rsid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  <w:lang w:val="en-US"/>
        </w:rPr>
        <w:t>Ziba</w:t>
      </w:r>
      <w:proofErr w:type="spellEnd"/>
      <w:r w:rsidRPr="00AB6272">
        <w:rPr>
          <w:sz w:val="28"/>
          <w:szCs w:val="28"/>
          <w:lang w:val="en-US"/>
        </w:rPr>
        <w:t xml:space="preserve"> Mir-</w:t>
      </w:r>
      <w:proofErr w:type="spellStart"/>
      <w:r w:rsidRPr="00AB6272">
        <w:rPr>
          <w:sz w:val="28"/>
          <w:szCs w:val="28"/>
          <w:lang w:val="en-US"/>
        </w:rPr>
        <w:t>Hosseini</w:t>
      </w:r>
      <w:proofErr w:type="spellEnd"/>
      <w:r w:rsidRPr="00AB6272">
        <w:rPr>
          <w:sz w:val="28"/>
          <w:szCs w:val="28"/>
          <w:lang w:val="en-US"/>
        </w:rPr>
        <w:t xml:space="preserve">. Religion, Politics, and Globalization Program. </w:t>
      </w:r>
      <w:proofErr w:type="spellStart"/>
      <w:r w:rsidRPr="00AB6272">
        <w:rPr>
          <w:sz w:val="28"/>
          <w:szCs w:val="28"/>
        </w:rPr>
        <w:t>N.p</w:t>
      </w:r>
      <w:proofErr w:type="spellEnd"/>
      <w:r w:rsidRPr="00AB6272">
        <w:rPr>
          <w:sz w:val="28"/>
          <w:szCs w:val="28"/>
        </w:rPr>
        <w:t xml:space="preserve">., </w:t>
      </w:r>
      <w:proofErr w:type="spellStart"/>
      <w:r w:rsidRPr="00AB6272">
        <w:rPr>
          <w:sz w:val="28"/>
          <w:szCs w:val="28"/>
        </w:rPr>
        <w:t>n.d</w:t>
      </w:r>
      <w:proofErr w:type="spellEnd"/>
      <w:r w:rsidRPr="00AB6272">
        <w:rPr>
          <w:sz w:val="28"/>
          <w:szCs w:val="28"/>
        </w:rPr>
        <w:t xml:space="preserve">. </w:t>
      </w:r>
      <w:proofErr w:type="spellStart"/>
      <w:r w:rsidRPr="00AB6272">
        <w:rPr>
          <w:sz w:val="28"/>
          <w:szCs w:val="28"/>
        </w:rPr>
        <w:t>Web</w:t>
      </w:r>
      <w:proofErr w:type="spellEnd"/>
      <w:r w:rsidRPr="00AB6272">
        <w:rPr>
          <w:sz w:val="28"/>
          <w:szCs w:val="28"/>
        </w:rPr>
        <w:t xml:space="preserve">. 3 </w:t>
      </w:r>
      <w:proofErr w:type="spellStart"/>
      <w:r w:rsidRPr="00AB6272">
        <w:rPr>
          <w:sz w:val="28"/>
          <w:szCs w:val="28"/>
        </w:rPr>
        <w:t>May</w:t>
      </w:r>
      <w:proofErr w:type="spellEnd"/>
      <w:r w:rsidRPr="00AB6272">
        <w:rPr>
          <w:sz w:val="28"/>
          <w:szCs w:val="28"/>
        </w:rPr>
        <w:t xml:space="preserve"> 2013.</w:t>
      </w:r>
    </w:p>
    <w:p w:rsidR="0014425E" w:rsidRPr="0014425E" w:rsidRDefault="0014425E" w:rsidP="0014425E">
      <w:pPr>
        <w:spacing w:line="360" w:lineRule="auto"/>
        <w:jc w:val="both"/>
        <w:rPr>
          <w:sz w:val="28"/>
          <w:szCs w:val="28"/>
        </w:rPr>
      </w:pPr>
      <w:r w:rsidRPr="0014425E">
        <w:rPr>
          <w:sz w:val="28"/>
          <w:szCs w:val="28"/>
        </w:rPr>
        <w:t>Литература на русском языке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Айвазова С. Г. Модернизация как контекст гендерного равноправия // Модернизация и политика в XXI веке / Отв. ред. Ю. С. </w:t>
      </w:r>
      <w:proofErr w:type="spellStart"/>
      <w:r w:rsidRPr="00AB6272">
        <w:rPr>
          <w:sz w:val="28"/>
          <w:szCs w:val="28"/>
        </w:rPr>
        <w:t>Оганисьян</w:t>
      </w:r>
      <w:proofErr w:type="spellEnd"/>
      <w:r w:rsidRPr="00AB6272">
        <w:rPr>
          <w:sz w:val="28"/>
          <w:szCs w:val="28"/>
        </w:rPr>
        <w:t>; Институт социологии РАН. — М.: Российская политическая энциклопедия (РОССПЭН), 2011. ISBN 978-5-8243-1540-0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Арманд И.Ф. Задачи работниц в Советской России // Коммунистическая партия и организация работниц. Сборник, статей, резолюций; инструкций. Пособие для пропагандисток. М., 1919. 316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Артюхина</w:t>
      </w:r>
      <w:proofErr w:type="spellEnd"/>
      <w:r w:rsidRPr="00AB6272">
        <w:rPr>
          <w:sz w:val="28"/>
          <w:szCs w:val="28"/>
        </w:rPr>
        <w:t xml:space="preserve"> A.B. Пройденный путь // Женщины в революции. (Воспоминания). М.: </w:t>
      </w:r>
      <w:proofErr w:type="spellStart"/>
      <w:r w:rsidRPr="00AB6272">
        <w:rPr>
          <w:sz w:val="28"/>
          <w:szCs w:val="28"/>
        </w:rPr>
        <w:t>Госполитиздат</w:t>
      </w:r>
      <w:proofErr w:type="spellEnd"/>
      <w:r w:rsidRPr="00AB6272">
        <w:rPr>
          <w:sz w:val="28"/>
          <w:szCs w:val="28"/>
        </w:rPr>
        <w:t>, 1959. С. 17-38.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Артюхина</w:t>
      </w:r>
      <w:proofErr w:type="spellEnd"/>
      <w:r w:rsidRPr="00AB6272">
        <w:rPr>
          <w:sz w:val="28"/>
          <w:szCs w:val="28"/>
        </w:rPr>
        <w:t xml:space="preserve"> А. К новому положению в делегатских собраниях работниц и </w:t>
      </w:r>
      <w:proofErr w:type="gramStart"/>
      <w:r w:rsidRPr="00AB6272">
        <w:rPr>
          <w:sz w:val="28"/>
          <w:szCs w:val="28"/>
        </w:rPr>
        <w:t>крестьянок</w:t>
      </w:r>
      <w:proofErr w:type="gramEnd"/>
      <w:r w:rsidRPr="00AB6272">
        <w:rPr>
          <w:sz w:val="28"/>
          <w:szCs w:val="28"/>
        </w:rPr>
        <w:t xml:space="preserve"> // Правда. 1925. № 170. 28 июля.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Багдасаров</w:t>
      </w:r>
      <w:proofErr w:type="spellEnd"/>
      <w:r w:rsidRPr="00AB6272">
        <w:rPr>
          <w:sz w:val="28"/>
          <w:szCs w:val="28"/>
        </w:rPr>
        <w:t xml:space="preserve"> С. А. «Ближний Восток: Вечный конфликт» / </w:t>
      </w:r>
      <w:proofErr w:type="spellStart"/>
      <w:r w:rsidRPr="00AB6272">
        <w:rPr>
          <w:sz w:val="28"/>
          <w:szCs w:val="28"/>
        </w:rPr>
        <w:t>Саляхова</w:t>
      </w:r>
      <w:proofErr w:type="spellEnd"/>
      <w:r w:rsidRPr="00AB6272">
        <w:rPr>
          <w:sz w:val="28"/>
          <w:szCs w:val="28"/>
        </w:rPr>
        <w:t xml:space="preserve"> Э.. — М.: </w:t>
      </w:r>
      <w:proofErr w:type="spellStart"/>
      <w:r w:rsidRPr="00AB6272">
        <w:rPr>
          <w:sz w:val="28"/>
          <w:szCs w:val="28"/>
        </w:rPr>
        <w:t>Эксмо</w:t>
      </w:r>
      <w:proofErr w:type="spellEnd"/>
      <w:r w:rsidRPr="00AB6272">
        <w:rPr>
          <w:sz w:val="28"/>
          <w:szCs w:val="28"/>
        </w:rPr>
        <w:t>, 2016. — 288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Воронина О. Феминизм и гендерное равенство. — М., 2003. — С. 111.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lastRenderedPageBreak/>
        <w:t>Воронина О.А. Влияние гендерного равенства на развитие современных цивилизаций // Социология. Журнал росс</w:t>
      </w:r>
      <w:proofErr w:type="gramStart"/>
      <w:r w:rsidRPr="00AB6272">
        <w:rPr>
          <w:sz w:val="28"/>
          <w:szCs w:val="28"/>
        </w:rPr>
        <w:t>.</w:t>
      </w:r>
      <w:proofErr w:type="gramEnd"/>
      <w:r w:rsidRPr="00AB6272">
        <w:rPr>
          <w:sz w:val="28"/>
          <w:szCs w:val="28"/>
        </w:rPr>
        <w:t xml:space="preserve"> </w:t>
      </w:r>
      <w:proofErr w:type="spellStart"/>
      <w:proofErr w:type="gramStart"/>
      <w:r w:rsidRPr="00AB6272">
        <w:rPr>
          <w:sz w:val="28"/>
          <w:szCs w:val="28"/>
        </w:rPr>
        <w:t>с</w:t>
      </w:r>
      <w:proofErr w:type="gramEnd"/>
      <w:r w:rsidRPr="00AB6272">
        <w:rPr>
          <w:sz w:val="28"/>
          <w:szCs w:val="28"/>
        </w:rPr>
        <w:t>оциол</w:t>
      </w:r>
      <w:proofErr w:type="spellEnd"/>
      <w:r w:rsidRPr="00AB6272">
        <w:rPr>
          <w:sz w:val="28"/>
          <w:szCs w:val="28"/>
        </w:rPr>
        <w:t>. ассоциации. 2020. № 5. С. 244–253.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Гараев</w:t>
      </w:r>
      <w:proofErr w:type="spellEnd"/>
      <w:r w:rsidRPr="00AB6272">
        <w:rPr>
          <w:sz w:val="28"/>
          <w:szCs w:val="28"/>
        </w:rPr>
        <w:t xml:space="preserve"> Д.М. Женские мусульманские организации в Татарстане: между </w:t>
      </w:r>
      <w:proofErr w:type="spellStart"/>
      <w:r w:rsidRPr="00AB6272">
        <w:rPr>
          <w:sz w:val="28"/>
          <w:szCs w:val="28"/>
        </w:rPr>
        <w:t>традиционализациеи</w:t>
      </w:r>
      <w:proofErr w:type="spellEnd"/>
      <w:r w:rsidRPr="00AB6272">
        <w:rPr>
          <w:sz w:val="28"/>
          <w:szCs w:val="28"/>
        </w:rPr>
        <w:t xml:space="preserve">̆ и </w:t>
      </w:r>
      <w:proofErr w:type="spellStart"/>
      <w:r w:rsidRPr="00AB6272">
        <w:rPr>
          <w:sz w:val="28"/>
          <w:szCs w:val="28"/>
        </w:rPr>
        <w:t>модернизациеи</w:t>
      </w:r>
      <w:proofErr w:type="spellEnd"/>
      <w:r w:rsidRPr="00AB6272">
        <w:rPr>
          <w:sz w:val="28"/>
          <w:szCs w:val="28"/>
        </w:rPr>
        <w:t xml:space="preserve">̆. </w:t>
      </w:r>
      <w:proofErr w:type="spellStart"/>
      <w:r w:rsidRPr="00AB6272">
        <w:rPr>
          <w:sz w:val="28"/>
          <w:szCs w:val="28"/>
        </w:rPr>
        <w:t>Minbar</w:t>
      </w:r>
      <w:proofErr w:type="spellEnd"/>
      <w:r w:rsidRPr="00AB6272">
        <w:rPr>
          <w:sz w:val="28"/>
          <w:szCs w:val="28"/>
        </w:rPr>
        <w:t xml:space="preserve">. </w:t>
      </w:r>
      <w:proofErr w:type="spellStart"/>
      <w:r w:rsidRPr="00AB6272">
        <w:rPr>
          <w:sz w:val="28"/>
          <w:szCs w:val="28"/>
        </w:rPr>
        <w:t>Islamic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Studies</w:t>
      </w:r>
      <w:proofErr w:type="spellEnd"/>
      <w:r w:rsidRPr="00AB6272">
        <w:rPr>
          <w:sz w:val="28"/>
          <w:szCs w:val="28"/>
        </w:rPr>
        <w:t>. 2019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Гафаров А. А., </w:t>
      </w:r>
      <w:proofErr w:type="spellStart"/>
      <w:r w:rsidRPr="00AB6272">
        <w:rPr>
          <w:sz w:val="28"/>
          <w:szCs w:val="28"/>
        </w:rPr>
        <w:t>Саттарова</w:t>
      </w:r>
      <w:proofErr w:type="spellEnd"/>
      <w:r w:rsidRPr="00AB6272">
        <w:rPr>
          <w:sz w:val="28"/>
          <w:szCs w:val="28"/>
        </w:rPr>
        <w:t xml:space="preserve"> А. И. Женское мусульманское движение </w:t>
      </w:r>
      <w:proofErr w:type="gramStart"/>
      <w:r w:rsidRPr="00AB6272">
        <w:rPr>
          <w:sz w:val="28"/>
          <w:szCs w:val="28"/>
        </w:rPr>
        <w:t>в</w:t>
      </w:r>
      <w:proofErr w:type="gramEnd"/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Гафаров А. А., </w:t>
      </w:r>
      <w:proofErr w:type="spellStart"/>
      <w:r w:rsidRPr="00AB6272">
        <w:rPr>
          <w:sz w:val="28"/>
          <w:szCs w:val="28"/>
        </w:rPr>
        <w:t>Саттарова</w:t>
      </w:r>
      <w:proofErr w:type="spellEnd"/>
      <w:r w:rsidRPr="00AB6272">
        <w:rPr>
          <w:sz w:val="28"/>
          <w:szCs w:val="28"/>
        </w:rPr>
        <w:t xml:space="preserve"> А. И. Женское мусульманское движение </w:t>
      </w:r>
      <w:proofErr w:type="gramStart"/>
      <w:r w:rsidRPr="00AB6272">
        <w:rPr>
          <w:sz w:val="28"/>
          <w:szCs w:val="28"/>
        </w:rPr>
        <w:t>в</w:t>
      </w:r>
      <w:proofErr w:type="gramEnd"/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Гафаров А. А., </w:t>
      </w:r>
      <w:proofErr w:type="spellStart"/>
      <w:r w:rsidRPr="00AB6272">
        <w:rPr>
          <w:sz w:val="28"/>
          <w:szCs w:val="28"/>
        </w:rPr>
        <w:t>Саттарова</w:t>
      </w:r>
      <w:proofErr w:type="spellEnd"/>
      <w:r w:rsidRPr="00AB6272">
        <w:rPr>
          <w:sz w:val="28"/>
          <w:szCs w:val="28"/>
        </w:rPr>
        <w:t xml:space="preserve"> А. И. Женское мусульманское движение в Татарстане: исторические истоки и современные тенденции. Современные проблемы науки и образования. Казань, 2013, с. 517-520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</w:rPr>
        <w:t xml:space="preserve">Губин В.Д. Русская культура и феномен насилия // Вопросы философии, 1995. </w:t>
      </w:r>
      <w:r w:rsidRPr="00AB6272">
        <w:rPr>
          <w:sz w:val="28"/>
          <w:szCs w:val="28"/>
          <w:lang w:val="en-US"/>
        </w:rPr>
        <w:t xml:space="preserve">№ 5. </w:t>
      </w:r>
      <w:r w:rsidRPr="00AB6272">
        <w:rPr>
          <w:sz w:val="28"/>
          <w:szCs w:val="28"/>
        </w:rPr>
        <w:t>С</w:t>
      </w:r>
      <w:r w:rsidRPr="00AB6272">
        <w:rPr>
          <w:sz w:val="28"/>
          <w:szCs w:val="28"/>
          <w:lang w:val="en-US"/>
        </w:rPr>
        <w:t>.3-5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Дирин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Форог</w:t>
      </w:r>
      <w:proofErr w:type="spellEnd"/>
      <w:r w:rsidRPr="00AB6272">
        <w:rPr>
          <w:sz w:val="28"/>
          <w:szCs w:val="28"/>
        </w:rPr>
        <w:t xml:space="preserve"> Махмуд. Проблемы политического насилия в отношении женщин в современном Иране: </w:t>
      </w:r>
      <w:proofErr w:type="spellStart"/>
      <w:r w:rsidRPr="00AB6272">
        <w:rPr>
          <w:sz w:val="28"/>
          <w:szCs w:val="28"/>
        </w:rPr>
        <w:t>дисс</w:t>
      </w:r>
      <w:proofErr w:type="spellEnd"/>
      <w:r w:rsidRPr="00AB6272">
        <w:rPr>
          <w:sz w:val="28"/>
          <w:szCs w:val="28"/>
        </w:rPr>
        <w:t>. ... канд. политических наук - Л., 2015. - 181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Дирин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Форог</w:t>
      </w:r>
      <w:proofErr w:type="spellEnd"/>
      <w:r w:rsidRPr="00AB6272">
        <w:rPr>
          <w:sz w:val="28"/>
          <w:szCs w:val="28"/>
        </w:rPr>
        <w:t xml:space="preserve"> Махмуд. Проблемы политического насилия в отношении женщин в современном Иране: </w:t>
      </w:r>
      <w:proofErr w:type="spellStart"/>
      <w:r w:rsidRPr="00AB6272">
        <w:rPr>
          <w:sz w:val="28"/>
          <w:szCs w:val="28"/>
        </w:rPr>
        <w:t>дисс</w:t>
      </w:r>
      <w:proofErr w:type="spellEnd"/>
      <w:r w:rsidRPr="00AB6272">
        <w:rPr>
          <w:sz w:val="28"/>
          <w:szCs w:val="28"/>
        </w:rPr>
        <w:t>. ... канд. политических наук - Л., 2015. – С. 180.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Дубинина Н. И. Победа великого Октября и первые мероприятия партии в решении женского вопроса // Опыт КПСС в решении женского вопроса. — М.: Мысль, 1981. — С. 14—34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Женщина и свобода: пути выбора в мире традиций и перемен. Материалы международной конференции 1993 г. М.: Наука, 1994. - С. 416-422.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Женщины в СССР // Женщины мира в борьбе за социальный прогресс. — М.: Мысль, 1972. — С. 29—82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lastRenderedPageBreak/>
        <w:t>Женщины в СССР // Женщины мира в борьбе за социальный прогресс. — М.: Мысль, 1972. — С. 29—82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</w:rPr>
        <w:t xml:space="preserve">Ибрагим </w:t>
      </w:r>
      <w:proofErr w:type="spellStart"/>
      <w:r w:rsidRPr="00AB6272">
        <w:rPr>
          <w:sz w:val="28"/>
          <w:szCs w:val="28"/>
        </w:rPr>
        <w:t>Абдо</w:t>
      </w:r>
      <w:proofErr w:type="spellEnd"/>
      <w:r w:rsidRPr="00AB6272">
        <w:rPr>
          <w:sz w:val="28"/>
          <w:szCs w:val="28"/>
        </w:rPr>
        <w:t>. Развитие египетской печати и социальный подъем. Каир</w:t>
      </w:r>
      <w:r w:rsidRPr="00AB6272">
        <w:rPr>
          <w:sz w:val="28"/>
          <w:szCs w:val="28"/>
          <w:lang w:val="en-US"/>
        </w:rPr>
        <w:t xml:space="preserve">, 1983. - </w:t>
      </w:r>
      <w:r w:rsidRPr="00AB6272">
        <w:rPr>
          <w:sz w:val="28"/>
          <w:szCs w:val="28"/>
        </w:rPr>
        <w:t>С</w:t>
      </w:r>
      <w:r w:rsidRPr="00AB6272">
        <w:rPr>
          <w:sz w:val="28"/>
          <w:szCs w:val="28"/>
          <w:lang w:val="en-US"/>
        </w:rPr>
        <w:t>. 88-84;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История запретов и разрешений абортов в России. РИА Новости (3 августа 2010). Дата обращения: (13 марта 2021)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История татарской литературы нового времени (XIX— начало XX века). Казань, 2003. С. 449-451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Карам А. Исламизм и </w:t>
      </w:r>
      <w:proofErr w:type="spellStart"/>
      <w:r w:rsidRPr="00AB6272">
        <w:rPr>
          <w:sz w:val="28"/>
          <w:szCs w:val="28"/>
        </w:rPr>
        <w:t>гендер</w:t>
      </w:r>
      <w:proofErr w:type="spellEnd"/>
      <w:r w:rsidRPr="00AB6272">
        <w:rPr>
          <w:sz w:val="28"/>
          <w:szCs w:val="28"/>
        </w:rPr>
        <w:t xml:space="preserve">: мужские точки зрения. В: </w:t>
      </w:r>
      <w:proofErr w:type="spellStart"/>
      <w:r w:rsidRPr="00AB6272">
        <w:rPr>
          <w:sz w:val="28"/>
          <w:szCs w:val="28"/>
        </w:rPr>
        <w:t>Мухетдинов</w:t>
      </w:r>
      <w:proofErr w:type="spellEnd"/>
      <w:r w:rsidRPr="00AB6272">
        <w:rPr>
          <w:sz w:val="28"/>
          <w:szCs w:val="28"/>
        </w:rPr>
        <w:t xml:space="preserve"> Д.В., Бородай С. Ю. (ред.) Исламская мысль: традиция и современность. М.: Медина; 2017. </w:t>
      </w:r>
      <w:proofErr w:type="spellStart"/>
      <w:r w:rsidRPr="00AB6272">
        <w:rPr>
          <w:sz w:val="28"/>
          <w:szCs w:val="28"/>
        </w:rPr>
        <w:t>Вып</w:t>
      </w:r>
      <w:proofErr w:type="spellEnd"/>
      <w:r w:rsidRPr="00AB6272">
        <w:rPr>
          <w:sz w:val="28"/>
          <w:szCs w:val="28"/>
        </w:rPr>
        <w:t>. 2. С. 533–567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Кейтлин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Моран</w:t>
      </w:r>
      <w:proofErr w:type="spellEnd"/>
      <w:r w:rsidRPr="00AB6272">
        <w:rPr>
          <w:sz w:val="28"/>
          <w:szCs w:val="28"/>
        </w:rPr>
        <w:t>. «Быть женщиной: Откровения отъявленной феминистки», 2014. -  С. 298.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Л. Троцкий., Преданная революция</w:t>
      </w:r>
      <w:proofErr w:type="gramStart"/>
      <w:r w:rsidRPr="00AB6272">
        <w:rPr>
          <w:sz w:val="28"/>
          <w:szCs w:val="28"/>
        </w:rPr>
        <w:t>.</w:t>
      </w:r>
      <w:proofErr w:type="gramEnd"/>
      <w:r w:rsidRPr="00AB6272">
        <w:rPr>
          <w:sz w:val="28"/>
          <w:szCs w:val="28"/>
        </w:rPr>
        <w:t xml:space="preserve"> </w:t>
      </w:r>
      <w:proofErr w:type="gramStart"/>
      <w:r w:rsidRPr="00AB6272">
        <w:rPr>
          <w:sz w:val="28"/>
          <w:szCs w:val="28"/>
        </w:rPr>
        <w:t>с</w:t>
      </w:r>
      <w:proofErr w:type="gramEnd"/>
      <w:r w:rsidRPr="00AB6272">
        <w:rPr>
          <w:sz w:val="28"/>
          <w:szCs w:val="28"/>
        </w:rPr>
        <w:t>тр. 121-122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Л.Д. Троцкий, Письма (1937-38), с. 170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Ленин В.И. Государство и революция // Полн. собр. соч. Т. 33. С. 1-120.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Ленин В.И. Советская власть и положение женщины // Полн. собр. соч. Т. 39. С. 285-288.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Лысенко</w:t>
      </w:r>
      <w:proofErr w:type="gramStart"/>
      <w:r w:rsidRPr="00AB6272">
        <w:rPr>
          <w:sz w:val="28"/>
          <w:szCs w:val="28"/>
        </w:rPr>
        <w:t xml:space="preserve"> О</w:t>
      </w:r>
      <w:proofErr w:type="gramEnd"/>
      <w:r w:rsidRPr="00AB6272">
        <w:rPr>
          <w:sz w:val="28"/>
          <w:szCs w:val="28"/>
        </w:rPr>
        <w:t xml:space="preserve"> Е. Особенности эмансипации северокавказской </w:t>
      </w:r>
      <w:proofErr w:type="spellStart"/>
      <w:r w:rsidRPr="00AB6272">
        <w:rPr>
          <w:sz w:val="28"/>
          <w:szCs w:val="28"/>
        </w:rPr>
        <w:t>женщи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ны</w:t>
      </w:r>
      <w:proofErr w:type="spellEnd"/>
      <w:r w:rsidRPr="00AB6272">
        <w:rPr>
          <w:sz w:val="28"/>
          <w:szCs w:val="28"/>
        </w:rPr>
        <w:t xml:space="preserve"> // Философия науки, культуры, языка сборник научных статей - Ставрополь Изд-во СГУ, 2008 - С 94-99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Михалёва</w:t>
      </w:r>
      <w:proofErr w:type="spellEnd"/>
      <w:r w:rsidRPr="00AB6272">
        <w:rPr>
          <w:sz w:val="28"/>
          <w:szCs w:val="28"/>
        </w:rPr>
        <w:t xml:space="preserve"> А. В. Исламский феминизм </w:t>
      </w:r>
      <w:proofErr w:type="spellStart"/>
      <w:r w:rsidRPr="00AB6272">
        <w:rPr>
          <w:sz w:val="28"/>
          <w:szCs w:val="28"/>
        </w:rPr>
        <w:t>Сейрат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Атеш</w:t>
      </w:r>
      <w:proofErr w:type="spellEnd"/>
      <w:r w:rsidRPr="00AB6272">
        <w:rPr>
          <w:sz w:val="28"/>
          <w:szCs w:val="28"/>
        </w:rPr>
        <w:t xml:space="preserve">. Вестник ПФИЦ </w:t>
      </w:r>
      <w:proofErr w:type="spellStart"/>
      <w:r w:rsidRPr="00AB6272">
        <w:rPr>
          <w:sz w:val="28"/>
          <w:szCs w:val="28"/>
        </w:rPr>
        <w:t>УрО</w:t>
      </w:r>
      <w:proofErr w:type="spellEnd"/>
      <w:r w:rsidRPr="00AB6272">
        <w:rPr>
          <w:sz w:val="28"/>
          <w:szCs w:val="28"/>
        </w:rPr>
        <w:t xml:space="preserve"> РАН. 2018; 4:62–74. DOI: 10.7242/1998-2097/2018.4.9.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Мусульманские депутаты Государственной Думы России 1906 - 1917 гг. (Сборник документов и материалов), Уфа, 1998. - с. 6.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Мухетдинов</w:t>
      </w:r>
      <w:proofErr w:type="spellEnd"/>
      <w:r w:rsidRPr="00AB6272">
        <w:rPr>
          <w:sz w:val="28"/>
          <w:szCs w:val="28"/>
        </w:rPr>
        <w:t xml:space="preserve"> Д. В. Исламская феминистская герменевтика: история становления и основные идеи. </w:t>
      </w:r>
      <w:proofErr w:type="spellStart"/>
      <w:r w:rsidRPr="00AB6272">
        <w:rPr>
          <w:sz w:val="28"/>
          <w:szCs w:val="28"/>
        </w:rPr>
        <w:t>Minbar</w:t>
      </w:r>
      <w:proofErr w:type="spellEnd"/>
      <w:r w:rsidRPr="00AB6272">
        <w:rPr>
          <w:sz w:val="28"/>
          <w:szCs w:val="28"/>
        </w:rPr>
        <w:t xml:space="preserve">. </w:t>
      </w:r>
      <w:proofErr w:type="spellStart"/>
      <w:r w:rsidRPr="00AB6272">
        <w:rPr>
          <w:sz w:val="28"/>
          <w:szCs w:val="28"/>
        </w:rPr>
        <w:t>Islamic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Studies</w:t>
      </w:r>
      <w:proofErr w:type="spellEnd"/>
      <w:r w:rsidRPr="00AB6272">
        <w:rPr>
          <w:sz w:val="28"/>
          <w:szCs w:val="28"/>
        </w:rPr>
        <w:t>. 2019;12(2):511–526. DOI: 10.31162/2618-9569-2019-12-2-511-526.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lastRenderedPageBreak/>
        <w:t>Приказ Минтруда России № 512н от 18 июля 2019 г. 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проблемы науки и образования. Казань, 2013, с. 517-520.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проблемы науки и образования. Казань</w:t>
      </w:r>
      <w:r w:rsidRPr="0014425E">
        <w:rPr>
          <w:sz w:val="28"/>
          <w:szCs w:val="28"/>
        </w:rPr>
        <w:t xml:space="preserve">, 2013, </w:t>
      </w:r>
      <w:r w:rsidRPr="00AB6272">
        <w:rPr>
          <w:sz w:val="28"/>
          <w:szCs w:val="28"/>
        </w:rPr>
        <w:t>с</w:t>
      </w:r>
      <w:r w:rsidRPr="0014425E">
        <w:rPr>
          <w:sz w:val="28"/>
          <w:szCs w:val="28"/>
        </w:rPr>
        <w:t>. 517-520.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Рахман Ф. Ислам и современность. В: </w:t>
      </w:r>
      <w:proofErr w:type="spellStart"/>
      <w:r w:rsidRPr="00AB6272">
        <w:rPr>
          <w:sz w:val="28"/>
          <w:szCs w:val="28"/>
        </w:rPr>
        <w:t>Мухетдинов</w:t>
      </w:r>
      <w:proofErr w:type="spellEnd"/>
      <w:r w:rsidRPr="00AB6272">
        <w:rPr>
          <w:sz w:val="28"/>
          <w:szCs w:val="28"/>
        </w:rPr>
        <w:t xml:space="preserve"> Д. В., Бородай С. Ю. (ред.) Исламская мысль: традиция и современность. М.: Медина; 2017. </w:t>
      </w:r>
      <w:proofErr w:type="spellStart"/>
      <w:r w:rsidRPr="00AB6272">
        <w:rPr>
          <w:sz w:val="28"/>
          <w:szCs w:val="28"/>
        </w:rPr>
        <w:t>Вып</w:t>
      </w:r>
      <w:proofErr w:type="spellEnd"/>
      <w:r w:rsidRPr="00AB6272">
        <w:rPr>
          <w:sz w:val="28"/>
          <w:szCs w:val="28"/>
        </w:rPr>
        <w:t>. 2. С. 202–243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Священный Коран. Э.Р. Кулиев. Перевод смыслов. – М.: </w:t>
      </w:r>
      <w:proofErr w:type="spellStart"/>
      <w:r w:rsidRPr="00AB6272">
        <w:rPr>
          <w:sz w:val="28"/>
          <w:szCs w:val="28"/>
        </w:rPr>
        <w:t>Умма</w:t>
      </w:r>
      <w:proofErr w:type="spellEnd"/>
      <w:r w:rsidRPr="00AB6272">
        <w:rPr>
          <w:sz w:val="28"/>
          <w:szCs w:val="28"/>
        </w:rPr>
        <w:t>, 2007. – 676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Священный Коран. Э.Р. Кулиев. Перевод смыслов. – М.: </w:t>
      </w:r>
      <w:proofErr w:type="spellStart"/>
      <w:r w:rsidRPr="00AB6272">
        <w:rPr>
          <w:sz w:val="28"/>
          <w:szCs w:val="28"/>
        </w:rPr>
        <w:t>Умма</w:t>
      </w:r>
      <w:proofErr w:type="spellEnd"/>
      <w:r w:rsidRPr="00AB6272">
        <w:rPr>
          <w:sz w:val="28"/>
          <w:szCs w:val="28"/>
        </w:rPr>
        <w:t>, 2007. – 676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Соколова И.Н. О проблеме освобождения арабской женщины (на материале сборника </w:t>
      </w:r>
      <w:proofErr w:type="spellStart"/>
      <w:r w:rsidRPr="00AB6272">
        <w:rPr>
          <w:sz w:val="28"/>
          <w:szCs w:val="28"/>
        </w:rPr>
        <w:t>Мелек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Хифни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Насиф</w:t>
      </w:r>
      <w:proofErr w:type="spellEnd"/>
      <w:r w:rsidRPr="00AB6272">
        <w:rPr>
          <w:sz w:val="28"/>
          <w:szCs w:val="28"/>
        </w:rPr>
        <w:t xml:space="preserve"> «ан-</w:t>
      </w:r>
      <w:proofErr w:type="spellStart"/>
      <w:r w:rsidRPr="00AB6272">
        <w:rPr>
          <w:sz w:val="28"/>
          <w:szCs w:val="28"/>
        </w:rPr>
        <w:t>Нисайат</w:t>
      </w:r>
      <w:proofErr w:type="spellEnd"/>
      <w:r w:rsidRPr="00AB6272">
        <w:rPr>
          <w:sz w:val="28"/>
          <w:szCs w:val="28"/>
        </w:rPr>
        <w:t xml:space="preserve">») // Ученые записки ЛГУ. Серия востоковедческих наук. </w:t>
      </w:r>
      <w:proofErr w:type="spellStart"/>
      <w:r w:rsidRPr="00AB6272">
        <w:rPr>
          <w:sz w:val="28"/>
          <w:szCs w:val="28"/>
        </w:rPr>
        <w:t>Вып</w:t>
      </w:r>
      <w:proofErr w:type="spellEnd"/>
      <w:r w:rsidRPr="00AB6272">
        <w:rPr>
          <w:sz w:val="28"/>
          <w:szCs w:val="28"/>
        </w:rPr>
        <w:t>. 32: Востоковедение. Л., 1990. С. 119-123.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Там же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Там же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Там же, с. 213-14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Там же, с. 218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же, с. 227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Тартаковская И. Н. Права женщин в дискурсе исламского феминизма. Гендерные исследования. 2008;18:167–176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Тартаковская И. Н. Права женщин в дискурсе исламского феминизма. Гендерные исследования. 2008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Татарстан</w:t>
      </w:r>
      <w:r w:rsidRPr="00AB6272">
        <w:rPr>
          <w:sz w:val="28"/>
          <w:szCs w:val="28"/>
        </w:rPr>
        <w:t xml:space="preserve">: исторические истоки и современные тенденции. 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Татыбекова</w:t>
      </w:r>
      <w:proofErr w:type="spellEnd"/>
      <w:r w:rsidRPr="00AB6272">
        <w:rPr>
          <w:sz w:val="28"/>
          <w:szCs w:val="28"/>
        </w:rPr>
        <w:t xml:space="preserve"> Ж.С. Великий Октябрь и женщины Киргизстана. Фрунзе: Кыргызстан, 1975. С. 12–13.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lastRenderedPageBreak/>
        <w:t>Тезисы, резолюции и манифесты первых четырех конгрессов Третьего Интернационала, стр. 217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Учок</w:t>
      </w:r>
      <w:proofErr w:type="spellEnd"/>
      <w:r w:rsidRPr="00AB6272">
        <w:rPr>
          <w:sz w:val="28"/>
          <w:szCs w:val="28"/>
        </w:rPr>
        <w:t xml:space="preserve">, </w:t>
      </w:r>
      <w:proofErr w:type="spellStart"/>
      <w:r w:rsidRPr="00AB6272">
        <w:rPr>
          <w:sz w:val="28"/>
          <w:szCs w:val="28"/>
        </w:rPr>
        <w:t>Бахрие</w:t>
      </w:r>
      <w:proofErr w:type="spellEnd"/>
      <w:r w:rsidRPr="00AB6272">
        <w:rPr>
          <w:sz w:val="28"/>
          <w:szCs w:val="28"/>
        </w:rPr>
        <w:t>. «Женщины-правительницы в мусульманских государствах» - М.</w:t>
      </w:r>
      <w:proofErr w:type="gramStart"/>
      <w:r w:rsidRPr="00AB6272">
        <w:rPr>
          <w:sz w:val="28"/>
          <w:szCs w:val="28"/>
        </w:rPr>
        <w:t xml:space="preserve"> :</w:t>
      </w:r>
      <w:proofErr w:type="gramEnd"/>
      <w:r w:rsidRPr="00AB6272">
        <w:rPr>
          <w:sz w:val="28"/>
          <w:szCs w:val="28"/>
        </w:rPr>
        <w:t xml:space="preserve"> Наука, 1982. - 175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Фарзане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Аджари</w:t>
      </w:r>
      <w:proofErr w:type="spellEnd"/>
      <w:r w:rsidRPr="00AB6272">
        <w:rPr>
          <w:sz w:val="28"/>
          <w:szCs w:val="28"/>
        </w:rPr>
        <w:t xml:space="preserve">. Положение женщин в политической жизни Исламской Республики Иран: </w:t>
      </w:r>
      <w:proofErr w:type="spellStart"/>
      <w:r w:rsidRPr="00AB6272">
        <w:rPr>
          <w:sz w:val="28"/>
          <w:szCs w:val="28"/>
        </w:rPr>
        <w:t>дис</w:t>
      </w:r>
      <w:proofErr w:type="spellEnd"/>
      <w:r w:rsidRPr="00AB6272">
        <w:rPr>
          <w:sz w:val="28"/>
          <w:szCs w:val="28"/>
        </w:rPr>
        <w:t>. … канд. политических наук. - Л., 2012. - 157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Фурье Ш. Теория четырех движений и всеобщих судеб. М.: Издание книжного магазина «Циолковский», 2017. - С. 174;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</w:rPr>
        <w:t>Хвостов В. Участие женщины в умственной культуре человечества. М., 1914, с. 15.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«</w:t>
      </w:r>
      <w:proofErr w:type="spellStart"/>
      <w:r w:rsidRPr="00AB6272">
        <w:rPr>
          <w:sz w:val="28"/>
          <w:szCs w:val="28"/>
        </w:rPr>
        <w:t>Худжум</w:t>
      </w:r>
      <w:proofErr w:type="spellEnd"/>
      <w:r w:rsidRPr="00AB6272">
        <w:rPr>
          <w:sz w:val="28"/>
          <w:szCs w:val="28"/>
        </w:rPr>
        <w:t xml:space="preserve">» в судьбах женщин Узбекистана: К 60-летию движения за равноправие </w:t>
      </w:r>
      <w:proofErr w:type="spellStart"/>
      <w:r w:rsidRPr="00AB6272">
        <w:rPr>
          <w:sz w:val="28"/>
          <w:szCs w:val="28"/>
        </w:rPr>
        <w:t>женищин</w:t>
      </w:r>
      <w:proofErr w:type="spellEnd"/>
      <w:r w:rsidRPr="00AB6272">
        <w:rPr>
          <w:sz w:val="28"/>
          <w:szCs w:val="28"/>
        </w:rPr>
        <w:t xml:space="preserve"> / </w:t>
      </w:r>
      <w:proofErr w:type="spellStart"/>
      <w:r w:rsidRPr="00AB6272">
        <w:rPr>
          <w:sz w:val="28"/>
          <w:szCs w:val="28"/>
        </w:rPr>
        <w:t>Рахима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Хадиевна</w:t>
      </w:r>
      <w:proofErr w:type="spellEnd"/>
      <w:r w:rsidRPr="00AB6272">
        <w:rPr>
          <w:sz w:val="28"/>
          <w:szCs w:val="28"/>
        </w:rPr>
        <w:t xml:space="preserve"> Аминова. — Ташкент: Общество «Знание» </w:t>
      </w:r>
      <w:proofErr w:type="spellStart"/>
      <w:r w:rsidRPr="00AB6272">
        <w:rPr>
          <w:sz w:val="28"/>
          <w:szCs w:val="28"/>
        </w:rPr>
        <w:t>УзССР</w:t>
      </w:r>
      <w:proofErr w:type="spellEnd"/>
      <w:r w:rsidRPr="00AB6272">
        <w:rPr>
          <w:sz w:val="28"/>
          <w:szCs w:val="28"/>
        </w:rPr>
        <w:t>, 1987. — 22 с.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 xml:space="preserve">Цеткин К. Работа женотделов в новых </w:t>
      </w:r>
      <w:proofErr w:type="gramStart"/>
      <w:r w:rsidRPr="00AB6272">
        <w:rPr>
          <w:sz w:val="28"/>
          <w:szCs w:val="28"/>
        </w:rPr>
        <w:t>условиях</w:t>
      </w:r>
      <w:proofErr w:type="gramEnd"/>
      <w:r w:rsidRPr="00AB6272">
        <w:rPr>
          <w:sz w:val="28"/>
          <w:szCs w:val="28"/>
        </w:rPr>
        <w:t xml:space="preserve"> // Правда. 1923. № 74. 4 апреля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Юкина</w:t>
      </w:r>
      <w:proofErr w:type="spellEnd"/>
      <w:r w:rsidRPr="00AB6272">
        <w:rPr>
          <w:sz w:val="28"/>
          <w:szCs w:val="28"/>
        </w:rPr>
        <w:t xml:space="preserve"> И. И. Феминизм в СССР // </w:t>
      </w:r>
      <w:proofErr w:type="spellStart"/>
      <w:r w:rsidRPr="00AB6272">
        <w:rPr>
          <w:sz w:val="28"/>
          <w:szCs w:val="28"/>
        </w:rPr>
        <w:t>Гендер</w:t>
      </w:r>
      <w:proofErr w:type="spellEnd"/>
      <w:r w:rsidRPr="00AB6272">
        <w:rPr>
          <w:sz w:val="28"/>
          <w:szCs w:val="28"/>
        </w:rPr>
        <w:t xml:space="preserve"> как инструмент познания и преобразования общества. — М., 2006. — С. 154—162.</w:t>
      </w:r>
    </w:p>
    <w:p w:rsidR="0014425E" w:rsidRPr="00AB6272" w:rsidRDefault="0014425E" w:rsidP="00144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на арабском языке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أ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ب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ج</w:t>
      </w:r>
      <w:r w:rsidRPr="00AB6272">
        <w:rPr>
          <w:sz w:val="28"/>
          <w:szCs w:val="28"/>
        </w:rPr>
        <w:t xml:space="preserve"> "</w:t>
      </w:r>
      <w:r w:rsidRPr="00AB6272">
        <w:rPr>
          <w:sz w:val="28"/>
          <w:szCs w:val="28"/>
          <w:rtl/>
        </w:rPr>
        <w:t>احتجاجات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جديدة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تندلع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اليمن</w:t>
      </w:r>
      <w:r w:rsidRPr="00AB6272">
        <w:rPr>
          <w:sz w:val="28"/>
          <w:szCs w:val="28"/>
        </w:rPr>
        <w:t xml:space="preserve">" . </w:t>
      </w:r>
      <w:r w:rsidRPr="00AB6272">
        <w:rPr>
          <w:sz w:val="28"/>
          <w:szCs w:val="28"/>
          <w:rtl/>
        </w:rPr>
        <w:t>الجزيرة</w:t>
      </w:r>
      <w:r w:rsidRPr="00AB6272">
        <w:rPr>
          <w:sz w:val="28"/>
          <w:szCs w:val="28"/>
        </w:rPr>
        <w:t xml:space="preserve">. 29 </w:t>
      </w:r>
      <w:r w:rsidRPr="00AB6272">
        <w:rPr>
          <w:sz w:val="28"/>
          <w:szCs w:val="28"/>
          <w:rtl/>
        </w:rPr>
        <w:t>يناير</w:t>
      </w:r>
      <w:r w:rsidRPr="00AB6272">
        <w:rPr>
          <w:sz w:val="28"/>
          <w:szCs w:val="28"/>
        </w:rPr>
        <w:t xml:space="preserve"> 2011 </w:t>
      </w:r>
      <w:r w:rsidRPr="00AB6272">
        <w:rPr>
          <w:sz w:val="28"/>
          <w:szCs w:val="28"/>
          <w:rtl/>
        </w:rPr>
        <w:t>مؤرشفة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من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الأصلي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AB6272">
        <w:rPr>
          <w:sz w:val="28"/>
          <w:szCs w:val="28"/>
        </w:rPr>
        <w:t xml:space="preserve"> 29 </w:t>
      </w:r>
      <w:r w:rsidRPr="00AB6272">
        <w:rPr>
          <w:sz w:val="28"/>
          <w:szCs w:val="28"/>
          <w:rtl/>
        </w:rPr>
        <w:t>يناير</w:t>
      </w:r>
      <w:r w:rsidRPr="00AB6272">
        <w:rPr>
          <w:sz w:val="28"/>
          <w:szCs w:val="28"/>
        </w:rPr>
        <w:t xml:space="preserve"> 2011 . </w:t>
      </w:r>
      <w:r w:rsidRPr="00AB6272">
        <w:rPr>
          <w:sz w:val="28"/>
          <w:szCs w:val="28"/>
          <w:rtl/>
        </w:rPr>
        <w:t>تم</w:t>
      </w:r>
      <w:r w:rsidRPr="00AB6272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الاسترجاع</w:t>
      </w:r>
      <w:r w:rsidRPr="00AB6272">
        <w:rPr>
          <w:sz w:val="28"/>
          <w:szCs w:val="28"/>
        </w:rPr>
        <w:t xml:space="preserve"> 30 </w:t>
      </w:r>
      <w:r w:rsidRPr="00AB6272">
        <w:rPr>
          <w:sz w:val="28"/>
          <w:szCs w:val="28"/>
          <w:rtl/>
        </w:rPr>
        <w:t>يناير</w:t>
      </w:r>
      <w:r w:rsidRPr="00AB6272">
        <w:rPr>
          <w:sz w:val="28"/>
          <w:szCs w:val="28"/>
        </w:rPr>
        <w:t xml:space="preserve"> 2011 .</w:t>
      </w:r>
    </w:p>
    <w:p w:rsidR="0014425E" w:rsidRP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الأسرة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المجال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غير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الرسمي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بمصر،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مؤسسة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المرأة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الجديدة،</w:t>
      </w:r>
      <w:r w:rsidRPr="0014425E">
        <w:rPr>
          <w:sz w:val="28"/>
          <w:szCs w:val="28"/>
        </w:rPr>
        <w:t xml:space="preserve"> 2016</w:t>
      </w:r>
    </w:p>
    <w:p w:rsidR="0014425E" w:rsidRP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رجاء،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بن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سلامة</w:t>
      </w:r>
      <w:r w:rsidRPr="0014425E">
        <w:rPr>
          <w:sz w:val="28"/>
          <w:szCs w:val="28"/>
        </w:rPr>
        <w:t xml:space="preserve"> (2004)</w:t>
      </w:r>
      <w:r w:rsidRPr="00AB6272">
        <w:rPr>
          <w:sz w:val="28"/>
          <w:szCs w:val="28"/>
          <w:rtl/>
        </w:rPr>
        <w:t>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الفحل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السياسي،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العدد</w:t>
      </w:r>
      <w:r w:rsidRPr="0014425E">
        <w:rPr>
          <w:sz w:val="28"/>
          <w:szCs w:val="28"/>
        </w:rPr>
        <w:t xml:space="preserve"> 9</w:t>
      </w:r>
      <w:r w:rsidRPr="00AB6272">
        <w:rPr>
          <w:sz w:val="28"/>
          <w:szCs w:val="28"/>
          <w:rtl/>
        </w:rPr>
        <w:t>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منشورات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مجمع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الباحثات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اللبنانيات</w:t>
      </w:r>
    </w:p>
    <w:p w:rsidR="0014425E" w:rsidRP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سلمى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عبيدة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أول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ندوة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وطنية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سنوية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للجمعية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التونسية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للنساء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الحقوقيات</w:t>
      </w:r>
      <w:r w:rsidRPr="0014425E">
        <w:rPr>
          <w:sz w:val="28"/>
          <w:szCs w:val="28"/>
        </w:rPr>
        <w:t xml:space="preserve"> " </w:t>
      </w:r>
      <w:r w:rsidRPr="00AB6272">
        <w:rPr>
          <w:sz w:val="28"/>
          <w:szCs w:val="28"/>
          <w:rtl/>
        </w:rPr>
        <w:t>دعم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الحضور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القيادي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للم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أرة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الوسط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السياسي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والقضائي</w:t>
      </w:r>
      <w:r w:rsidRPr="0014425E">
        <w:rPr>
          <w:sz w:val="28"/>
          <w:szCs w:val="28"/>
        </w:rPr>
        <w:t xml:space="preserve"> " </w:t>
      </w:r>
      <w:r w:rsidRPr="00AB6272">
        <w:rPr>
          <w:sz w:val="28"/>
          <w:szCs w:val="28"/>
          <w:rtl/>
        </w:rPr>
        <w:t>تونس</w:t>
      </w:r>
    </w:p>
    <w:p w:rsidR="0014425E" w:rsidRP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سلوى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العنتري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ونفيسة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دسوقي،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عمل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النساء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السوق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بدون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أجر</w:t>
      </w:r>
      <w:r w:rsidRPr="0014425E">
        <w:rPr>
          <w:sz w:val="28"/>
          <w:szCs w:val="28"/>
        </w:rPr>
        <w:t xml:space="preserve"> - </w:t>
      </w:r>
      <w:r w:rsidRPr="00AB6272">
        <w:rPr>
          <w:sz w:val="28"/>
          <w:szCs w:val="28"/>
          <w:rtl/>
        </w:rPr>
        <w:t>العمل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لدى</w:t>
      </w:r>
    </w:p>
    <w:p w:rsidR="0014425E" w:rsidRP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  <w:rtl/>
        </w:rPr>
        <w:t>شعراوي،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هدى،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مذكرات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هدى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شعراوي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كلمات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للترجمة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والنشر،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القاهرة،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مدينة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</w:rPr>
        <w:t>نصر،</w:t>
      </w:r>
      <w:r w:rsidRPr="0014425E">
        <w:rPr>
          <w:sz w:val="28"/>
          <w:szCs w:val="28"/>
        </w:rPr>
        <w:t xml:space="preserve"> 3 </w:t>
      </w:r>
      <w:r w:rsidRPr="00AB6272">
        <w:rPr>
          <w:sz w:val="28"/>
          <w:szCs w:val="28"/>
          <w:rtl/>
        </w:rPr>
        <w:t>ص</w:t>
      </w:r>
      <w:r w:rsidRPr="0014425E">
        <w:rPr>
          <w:sz w:val="28"/>
          <w:szCs w:val="28"/>
        </w:rPr>
        <w:t>.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4425E">
        <w:rPr>
          <w:sz w:val="28"/>
          <w:szCs w:val="28"/>
        </w:rPr>
        <w:lastRenderedPageBreak/>
        <w:t>"</w:t>
      </w:r>
      <w:r w:rsidRPr="00AB6272">
        <w:rPr>
          <w:sz w:val="28"/>
          <w:szCs w:val="28"/>
          <w:rtl/>
          <w:lang w:val="en-US"/>
        </w:rPr>
        <w:t>فيديو</w:t>
      </w:r>
      <w:r w:rsidRPr="0014425E">
        <w:rPr>
          <w:sz w:val="28"/>
          <w:szCs w:val="28"/>
        </w:rPr>
        <w:t xml:space="preserve">: </w:t>
      </w:r>
      <w:r w:rsidRPr="00AB6272">
        <w:rPr>
          <w:sz w:val="28"/>
          <w:szCs w:val="28"/>
          <w:rtl/>
          <w:lang w:val="en-US"/>
        </w:rPr>
        <w:t>نساء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يمنيات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يحرقن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نقابهن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في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احتجاج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مناهض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للحكومة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بعد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مزيد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من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الوفيات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في</w:t>
      </w:r>
      <w:r w:rsidRPr="0014425E">
        <w:rPr>
          <w:sz w:val="28"/>
          <w:szCs w:val="28"/>
        </w:rPr>
        <w:t xml:space="preserve"> </w:t>
      </w:r>
      <w:r w:rsidRPr="00AB6272">
        <w:rPr>
          <w:sz w:val="28"/>
          <w:szCs w:val="28"/>
          <w:rtl/>
          <w:lang w:val="en-US"/>
        </w:rPr>
        <w:t>صنعاء</w:t>
      </w:r>
      <w:r w:rsidRPr="0014425E">
        <w:rPr>
          <w:sz w:val="28"/>
          <w:szCs w:val="28"/>
        </w:rPr>
        <w:t xml:space="preserve">" . </w:t>
      </w:r>
      <w:r w:rsidRPr="00AB6272">
        <w:rPr>
          <w:sz w:val="28"/>
          <w:szCs w:val="28"/>
          <w:rtl/>
          <w:lang w:val="en-US"/>
        </w:rPr>
        <w:t>التلغراف</w:t>
      </w:r>
      <w:r w:rsidRPr="0014425E">
        <w:rPr>
          <w:sz w:val="28"/>
          <w:szCs w:val="28"/>
        </w:rPr>
        <w:t xml:space="preserve"> . </w:t>
      </w:r>
      <w:r w:rsidRPr="00AB6272">
        <w:rPr>
          <w:sz w:val="28"/>
          <w:szCs w:val="28"/>
          <w:rtl/>
          <w:lang w:val="en-US"/>
        </w:rPr>
        <w:t>لندن</w:t>
      </w:r>
      <w:r w:rsidRPr="0014425E">
        <w:rPr>
          <w:sz w:val="28"/>
          <w:szCs w:val="28"/>
        </w:rPr>
        <w:t xml:space="preserve">. </w:t>
      </w:r>
      <w:r w:rsidRPr="00AB6272">
        <w:rPr>
          <w:sz w:val="28"/>
          <w:szCs w:val="28"/>
          <w:lang w:val="en-US"/>
        </w:rPr>
        <w:t xml:space="preserve">27 </w:t>
      </w:r>
      <w:r w:rsidRPr="00AB6272">
        <w:rPr>
          <w:sz w:val="28"/>
          <w:szCs w:val="28"/>
          <w:rtl/>
          <w:lang w:val="en-US"/>
        </w:rPr>
        <w:t>أكتوبر</w:t>
      </w:r>
      <w:r w:rsidRPr="00AB6272">
        <w:rPr>
          <w:sz w:val="28"/>
          <w:szCs w:val="28"/>
          <w:lang w:val="en-US"/>
        </w:rPr>
        <w:t xml:space="preserve"> 2011 . </w:t>
      </w:r>
      <w:r w:rsidRPr="00AB6272">
        <w:rPr>
          <w:sz w:val="28"/>
          <w:szCs w:val="28"/>
          <w:rtl/>
          <w:lang w:val="en-US"/>
        </w:rPr>
        <w:t>تم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الاسترجاع</w:t>
      </w:r>
      <w:r w:rsidRPr="00AB6272">
        <w:rPr>
          <w:sz w:val="28"/>
          <w:szCs w:val="28"/>
          <w:lang w:val="en-US"/>
        </w:rPr>
        <w:t xml:space="preserve"> 16 </w:t>
      </w:r>
      <w:r w:rsidRPr="00AB6272">
        <w:rPr>
          <w:sz w:val="28"/>
          <w:szCs w:val="28"/>
          <w:rtl/>
          <w:lang w:val="en-US"/>
        </w:rPr>
        <w:t>نوفمبر</w:t>
      </w:r>
      <w:r w:rsidRPr="00AB6272">
        <w:rPr>
          <w:sz w:val="28"/>
          <w:szCs w:val="28"/>
          <w:lang w:val="en-US"/>
        </w:rPr>
        <w:t xml:space="preserve"> 2011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lang w:val="en-US"/>
        </w:rPr>
        <w:t xml:space="preserve">^ </w:t>
      </w:r>
      <w:r w:rsidRPr="00AB6272">
        <w:rPr>
          <w:sz w:val="28"/>
          <w:szCs w:val="28"/>
          <w:rtl/>
          <w:lang w:val="en-US"/>
        </w:rPr>
        <w:t>بيكر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،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آرين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؛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إريك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ستير</w:t>
      </w:r>
      <w:r w:rsidRPr="00AB6272">
        <w:rPr>
          <w:sz w:val="28"/>
          <w:szCs w:val="28"/>
          <w:lang w:val="en-US"/>
        </w:rPr>
        <w:t xml:space="preserve"> (16 </w:t>
      </w:r>
      <w:r w:rsidRPr="00AB6272">
        <w:rPr>
          <w:sz w:val="28"/>
          <w:szCs w:val="28"/>
          <w:rtl/>
          <w:lang w:val="en-US"/>
        </w:rPr>
        <w:t>فبراير</w:t>
      </w:r>
      <w:r w:rsidRPr="00AB6272">
        <w:rPr>
          <w:sz w:val="28"/>
          <w:szCs w:val="28"/>
          <w:lang w:val="en-US"/>
        </w:rPr>
        <w:t xml:space="preserve"> 2012). "</w:t>
      </w:r>
      <w:r w:rsidRPr="00AB6272">
        <w:rPr>
          <w:sz w:val="28"/>
          <w:szCs w:val="28"/>
          <w:rtl/>
          <w:lang w:val="en-US"/>
        </w:rPr>
        <w:t>المرأة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على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رأس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الحركة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الاحتجاجية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اليمنية</w:t>
      </w:r>
      <w:proofErr w:type="gramStart"/>
      <w:r w:rsidRPr="00AB6272">
        <w:rPr>
          <w:sz w:val="28"/>
          <w:szCs w:val="28"/>
          <w:lang w:val="en-US"/>
        </w:rPr>
        <w:t>" .</w:t>
      </w:r>
      <w:proofErr w:type="gramEnd"/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الوقت</w:t>
      </w:r>
      <w:r w:rsidRPr="00AB6272">
        <w:rPr>
          <w:sz w:val="28"/>
          <w:szCs w:val="28"/>
          <w:lang w:val="en-US"/>
        </w:rPr>
        <w:t xml:space="preserve"> . </w:t>
      </w:r>
      <w:r w:rsidRPr="00AB6272">
        <w:rPr>
          <w:sz w:val="28"/>
          <w:szCs w:val="28"/>
          <w:rtl/>
          <w:lang w:val="en-US"/>
        </w:rPr>
        <w:t>تم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  <w:lang w:val="en-US"/>
        </w:rPr>
        <w:t>الاسترجاع</w:t>
      </w:r>
      <w:r w:rsidRPr="00AB6272">
        <w:rPr>
          <w:sz w:val="28"/>
          <w:szCs w:val="28"/>
          <w:lang w:val="en-US"/>
        </w:rPr>
        <w:t xml:space="preserve"> 1 </w:t>
      </w:r>
      <w:r w:rsidRPr="00AB6272">
        <w:rPr>
          <w:sz w:val="28"/>
          <w:szCs w:val="28"/>
          <w:rtl/>
          <w:lang w:val="en-US"/>
        </w:rPr>
        <w:t>فبراير</w:t>
      </w:r>
      <w:r w:rsidRPr="00AB6272">
        <w:rPr>
          <w:sz w:val="28"/>
          <w:szCs w:val="28"/>
          <w:lang w:val="en-US"/>
        </w:rPr>
        <w:t xml:space="preserve"> 2012</w:t>
      </w:r>
    </w:p>
    <w:p w:rsid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rtl/>
        </w:rPr>
        <w:t>مجلة</w:t>
      </w:r>
      <w:r w:rsidRPr="00AB6272">
        <w:rPr>
          <w:sz w:val="28"/>
          <w:szCs w:val="28"/>
          <w:lang w:val="en-US"/>
        </w:rPr>
        <w:t xml:space="preserve"> "</w:t>
      </w:r>
      <w:r w:rsidRPr="00AB6272">
        <w:rPr>
          <w:sz w:val="28"/>
          <w:szCs w:val="28"/>
          <w:rtl/>
        </w:rPr>
        <w:t>المصرفيون</w:t>
      </w:r>
      <w:r w:rsidRPr="00AB6272">
        <w:rPr>
          <w:sz w:val="28"/>
          <w:szCs w:val="28"/>
          <w:lang w:val="en-US"/>
        </w:rPr>
        <w:t>"</w:t>
      </w:r>
      <w:r w:rsidRPr="00AB6272">
        <w:rPr>
          <w:sz w:val="28"/>
          <w:szCs w:val="28"/>
          <w:rtl/>
        </w:rPr>
        <w:t>،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عدد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خاصًبمناسبة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انعقاد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المؤتمر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الدولي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للشمول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المالي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مصر،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أكتوبر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٢٠١٣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ص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٢٤</w:t>
      </w:r>
      <w:r w:rsidRPr="00AB6272">
        <w:rPr>
          <w:sz w:val="28"/>
          <w:szCs w:val="28"/>
          <w:lang w:val="en-US"/>
        </w:rPr>
        <w:t xml:space="preserve">. 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B6272">
        <w:rPr>
          <w:sz w:val="28"/>
          <w:szCs w:val="28"/>
          <w:rtl/>
        </w:rPr>
        <w:t>مسيرة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نسائية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في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العاصمة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اليمنية</w:t>
      </w:r>
      <w:r w:rsidRPr="00AB6272">
        <w:rPr>
          <w:sz w:val="28"/>
          <w:szCs w:val="28"/>
          <w:lang w:val="en-US"/>
        </w:rPr>
        <w:t xml:space="preserve">" . </w:t>
      </w:r>
      <w:r w:rsidRPr="00AB6272">
        <w:rPr>
          <w:sz w:val="28"/>
          <w:szCs w:val="28"/>
          <w:rtl/>
        </w:rPr>
        <w:t>سي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إن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إن</w:t>
      </w:r>
      <w:r w:rsidRPr="00AB6272">
        <w:rPr>
          <w:sz w:val="28"/>
          <w:szCs w:val="28"/>
          <w:lang w:val="en-US"/>
        </w:rPr>
        <w:t xml:space="preserve">. 17 </w:t>
      </w:r>
      <w:r w:rsidRPr="00AB6272">
        <w:rPr>
          <w:sz w:val="28"/>
          <w:szCs w:val="28"/>
          <w:rtl/>
        </w:rPr>
        <w:t>أكتوبر</w:t>
      </w:r>
      <w:r w:rsidRPr="00AB6272">
        <w:rPr>
          <w:sz w:val="28"/>
          <w:szCs w:val="28"/>
          <w:lang w:val="en-US"/>
        </w:rPr>
        <w:t xml:space="preserve"> 2011 . </w:t>
      </w:r>
      <w:r w:rsidRPr="00AB6272">
        <w:rPr>
          <w:sz w:val="28"/>
          <w:szCs w:val="28"/>
          <w:rtl/>
        </w:rPr>
        <w:t>تم</w:t>
      </w:r>
      <w:r w:rsidRPr="00AB6272">
        <w:rPr>
          <w:sz w:val="28"/>
          <w:szCs w:val="28"/>
          <w:lang w:val="en-US"/>
        </w:rPr>
        <w:t xml:space="preserve"> </w:t>
      </w:r>
      <w:r w:rsidRPr="00AB6272">
        <w:rPr>
          <w:sz w:val="28"/>
          <w:szCs w:val="28"/>
          <w:rtl/>
        </w:rPr>
        <w:t>الاسترجاع</w:t>
      </w:r>
      <w:r w:rsidRPr="00AB6272">
        <w:rPr>
          <w:sz w:val="28"/>
          <w:szCs w:val="28"/>
          <w:lang w:val="en-US"/>
        </w:rPr>
        <w:t xml:space="preserve"> 16 </w:t>
      </w:r>
      <w:r w:rsidRPr="00AB6272">
        <w:rPr>
          <w:sz w:val="28"/>
          <w:szCs w:val="28"/>
          <w:rtl/>
        </w:rPr>
        <w:t>نوفمبر</w:t>
      </w:r>
      <w:r w:rsidRPr="00AB6272">
        <w:rPr>
          <w:sz w:val="28"/>
          <w:szCs w:val="28"/>
          <w:lang w:val="en-US"/>
        </w:rPr>
        <w:t xml:space="preserve"> 2011</w:t>
      </w:r>
    </w:p>
    <w:p w:rsidR="0014425E" w:rsidRDefault="0014425E" w:rsidP="00144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</w:t>
      </w:r>
    </w:p>
    <w:p w:rsidR="0014425E" w:rsidRPr="00AB6272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Бороздина Е.А. Феминизм: чем различаются три волны? [электронный ресурс] // URL: https://postnauka.ru/faq/61274 (дата обращения: 10.01.2019).</w:t>
      </w:r>
    </w:p>
    <w:p w:rsid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6272">
        <w:rPr>
          <w:sz w:val="28"/>
          <w:szCs w:val="28"/>
        </w:rPr>
        <w:t>Вигель</w:t>
      </w:r>
      <w:proofErr w:type="spellEnd"/>
      <w:r w:rsidRPr="00AB6272">
        <w:rPr>
          <w:sz w:val="28"/>
          <w:szCs w:val="28"/>
        </w:rPr>
        <w:t xml:space="preserve"> Н.Л. Глобализация и феминизация </w:t>
      </w:r>
      <w:proofErr w:type="gramStart"/>
      <w:r w:rsidRPr="00AB6272">
        <w:rPr>
          <w:sz w:val="28"/>
          <w:szCs w:val="28"/>
        </w:rPr>
        <w:t>культуры</w:t>
      </w:r>
      <w:proofErr w:type="gramEnd"/>
      <w:r w:rsidRPr="00AB6272">
        <w:rPr>
          <w:sz w:val="28"/>
          <w:szCs w:val="28"/>
        </w:rPr>
        <w:t xml:space="preserve"> // Гуманитарные научные исследования. 2017. </w:t>
      </w:r>
      <w:proofErr w:type="spellStart"/>
      <w:r w:rsidRPr="00AB6272">
        <w:rPr>
          <w:sz w:val="28"/>
          <w:szCs w:val="28"/>
        </w:rPr>
        <w:t>No</w:t>
      </w:r>
      <w:proofErr w:type="spellEnd"/>
      <w:r w:rsidRPr="00AB6272">
        <w:rPr>
          <w:sz w:val="28"/>
          <w:szCs w:val="28"/>
        </w:rPr>
        <w:t xml:space="preserve"> 3 [Электронный ресурс]. URL: http://human.snauka.ru/2017/03/22916(дата обращения: 20.01.2021)</w:t>
      </w:r>
    </w:p>
    <w:p w:rsidR="0014425E" w:rsidRDefault="0014425E" w:rsidP="006C2E27">
      <w:pPr>
        <w:pStyle w:val="af1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6272">
        <w:rPr>
          <w:sz w:val="28"/>
          <w:szCs w:val="28"/>
        </w:rPr>
        <w:t>Исупова О.Г. Три волны феминизма //</w:t>
      </w:r>
      <w:proofErr w:type="spellStart"/>
      <w:r w:rsidRPr="00AB6272">
        <w:rPr>
          <w:sz w:val="28"/>
          <w:szCs w:val="28"/>
        </w:rPr>
        <w:t>Демоскоп</w:t>
      </w:r>
      <w:proofErr w:type="spellEnd"/>
      <w:r w:rsidRPr="00AB6272">
        <w:rPr>
          <w:sz w:val="28"/>
          <w:szCs w:val="28"/>
        </w:rPr>
        <w:t xml:space="preserve"> </w:t>
      </w:r>
      <w:proofErr w:type="spellStart"/>
      <w:r w:rsidRPr="00AB6272">
        <w:rPr>
          <w:sz w:val="28"/>
          <w:szCs w:val="28"/>
        </w:rPr>
        <w:t>weekly</w:t>
      </w:r>
      <w:proofErr w:type="spellEnd"/>
      <w:r w:rsidRPr="00AB6272">
        <w:rPr>
          <w:sz w:val="28"/>
          <w:szCs w:val="28"/>
        </w:rPr>
        <w:t xml:space="preserve"> / под ред. А. Вишневского. № 407-408. 2010. [электронный ресурс] // URL: http://demoscope.ru/weekly/2010/0407/gender03.php  (дата обращения: 03.10.2020).</w:t>
      </w:r>
    </w:p>
    <w:p w:rsidR="0014425E" w:rsidRPr="00AB6272" w:rsidRDefault="0014425E" w:rsidP="0014425E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</w:p>
    <w:p w:rsidR="0014425E" w:rsidRPr="00AB6272" w:rsidRDefault="0014425E" w:rsidP="0014425E">
      <w:pPr>
        <w:spacing w:line="360" w:lineRule="auto"/>
        <w:ind w:firstLine="709"/>
        <w:jc w:val="both"/>
        <w:rPr>
          <w:sz w:val="28"/>
          <w:szCs w:val="28"/>
        </w:rPr>
      </w:pPr>
    </w:p>
    <w:p w:rsidR="0014425E" w:rsidRPr="0014425E" w:rsidRDefault="0014425E" w:rsidP="0014425E"/>
    <w:sectPr w:rsidR="0014425E" w:rsidRPr="0014425E" w:rsidSect="000436F1">
      <w:headerReference w:type="default" r:id="rId2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CD" w:rsidRDefault="003470CD" w:rsidP="00F93CFA">
      <w:r>
        <w:separator/>
      </w:r>
    </w:p>
  </w:endnote>
  <w:endnote w:type="continuationSeparator" w:id="0">
    <w:p w:rsidR="003470CD" w:rsidRDefault="003470CD" w:rsidP="00F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4D" w:rsidRDefault="00F14B4D" w:rsidP="000436F1">
    <w:pPr>
      <w:pStyle w:val="af"/>
      <w:jc w:val="center"/>
    </w:pPr>
  </w:p>
  <w:p w:rsidR="00F14B4D" w:rsidRDefault="00F14B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CD" w:rsidRDefault="003470CD" w:rsidP="00F93CFA">
      <w:r>
        <w:separator/>
      </w:r>
    </w:p>
  </w:footnote>
  <w:footnote w:type="continuationSeparator" w:id="0">
    <w:p w:rsidR="003470CD" w:rsidRDefault="003470CD" w:rsidP="00F93CFA">
      <w:r>
        <w:continuationSeparator/>
      </w:r>
    </w:p>
  </w:footnote>
  <w:footnote w:id="1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07501C">
        <w:t>Вигель</w:t>
      </w:r>
      <w:proofErr w:type="spellEnd"/>
      <w:r w:rsidRPr="0007501C">
        <w:t xml:space="preserve"> Н.Л. Глобализация и феминизация </w:t>
      </w:r>
      <w:proofErr w:type="gramStart"/>
      <w:r w:rsidRPr="0007501C">
        <w:t>культуры</w:t>
      </w:r>
      <w:proofErr w:type="gramEnd"/>
      <w:r w:rsidRPr="0007501C">
        <w:t xml:space="preserve"> // Гуманитарные научные исследования. 2017. </w:t>
      </w:r>
      <w:proofErr w:type="spellStart"/>
      <w:r w:rsidRPr="0007501C">
        <w:t>No</w:t>
      </w:r>
      <w:proofErr w:type="spellEnd"/>
      <w:r w:rsidRPr="0007501C">
        <w:t xml:space="preserve"> 3 [Электронный ресурс]. URL: http://human.snauka.ru/2017/03/22916(дата обращения: </w:t>
      </w:r>
      <w:r>
        <w:t>20.01.2021)</w:t>
      </w:r>
    </w:p>
  </w:footnote>
  <w:footnote w:id="2">
    <w:p w:rsidR="00F14B4D" w:rsidRDefault="00F14B4D" w:rsidP="005F1F8A">
      <w:pPr>
        <w:pStyle w:val="a9"/>
        <w:jc w:val="both"/>
      </w:pPr>
      <w:r>
        <w:rPr>
          <w:rStyle w:val="ab"/>
        </w:rPr>
        <w:footnoteRef/>
      </w:r>
      <w:r>
        <w:t xml:space="preserve"> Лысенко</w:t>
      </w:r>
      <w:proofErr w:type="gramStart"/>
      <w:r>
        <w:t xml:space="preserve"> О</w:t>
      </w:r>
      <w:proofErr w:type="gramEnd"/>
      <w:r>
        <w:t xml:space="preserve"> Е. Особенности эмансипации северокавказской </w:t>
      </w:r>
      <w:proofErr w:type="spellStart"/>
      <w:r>
        <w:t>женщи</w:t>
      </w:r>
      <w:proofErr w:type="spellEnd"/>
      <w:r>
        <w:t xml:space="preserve"> </w:t>
      </w:r>
      <w:proofErr w:type="spellStart"/>
      <w:r>
        <w:t>ны</w:t>
      </w:r>
      <w:proofErr w:type="spellEnd"/>
      <w:r>
        <w:t xml:space="preserve"> // Философия науки, культуры, языка сборник научных статей - Ставрополь Изд-во СГУ, 2008 - С 94-99</w:t>
      </w:r>
    </w:p>
  </w:footnote>
  <w:footnote w:id="3">
    <w:p w:rsidR="00F14B4D" w:rsidRDefault="00F14B4D" w:rsidP="005F1F8A">
      <w:pPr>
        <w:pStyle w:val="a9"/>
        <w:jc w:val="both"/>
      </w:pPr>
      <w:r>
        <w:rPr>
          <w:rStyle w:val="ab"/>
        </w:rPr>
        <w:footnoteRef/>
      </w:r>
      <w:r>
        <w:t xml:space="preserve"> Гафаров А. А., </w:t>
      </w:r>
      <w:proofErr w:type="spellStart"/>
      <w:r>
        <w:t>Саттарова</w:t>
      </w:r>
      <w:proofErr w:type="spellEnd"/>
      <w:r>
        <w:t xml:space="preserve"> А. И. Женское мусульманское движение </w:t>
      </w:r>
      <w:proofErr w:type="gramStart"/>
      <w:r>
        <w:t>в</w:t>
      </w:r>
      <w:proofErr w:type="gramEnd"/>
    </w:p>
    <w:p w:rsidR="00F14B4D" w:rsidRDefault="00F14B4D" w:rsidP="005F1F8A">
      <w:pPr>
        <w:pStyle w:val="a9"/>
        <w:jc w:val="both"/>
      </w:pPr>
      <w:proofErr w:type="gramStart"/>
      <w:r>
        <w:t>Татарстане</w:t>
      </w:r>
      <w:proofErr w:type="gramEnd"/>
      <w:r>
        <w:t>: исторические истоки и современные тенденции. Современные</w:t>
      </w:r>
    </w:p>
    <w:p w:rsidR="00F14B4D" w:rsidRDefault="00F14B4D" w:rsidP="005F1F8A">
      <w:pPr>
        <w:pStyle w:val="a9"/>
        <w:jc w:val="both"/>
      </w:pPr>
      <w:r>
        <w:t>проблемы науки и образования. Казань, 2013, с. 517-520.</w:t>
      </w:r>
    </w:p>
  </w:footnote>
  <w:footnote w:id="4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BC6926">
        <w:t>Губин В.Д. Русская культура и феномен насилия // Вопросы философии, 1995. № 5. С.3-5</w:t>
      </w:r>
    </w:p>
  </w:footnote>
  <w:footnote w:id="5">
    <w:p w:rsidR="00F14B4D" w:rsidRPr="009D14FB" w:rsidRDefault="00F14B4D" w:rsidP="00BC6926">
      <w:pPr>
        <w:pStyle w:val="a9"/>
        <w:rPr>
          <w:lang w:val="en-US"/>
        </w:rPr>
      </w:pPr>
      <w:r>
        <w:rPr>
          <w:rStyle w:val="ab"/>
        </w:rPr>
        <w:footnoteRef/>
      </w:r>
      <w:r w:rsidRPr="00BC6926">
        <w:rPr>
          <w:lang w:val="en-US"/>
        </w:rPr>
        <w:t xml:space="preserve"> </w:t>
      </w:r>
      <w:proofErr w:type="spellStart"/>
      <w:proofErr w:type="gramStart"/>
      <w:r w:rsidRPr="00BC6926">
        <w:rPr>
          <w:lang w:val="en-US"/>
        </w:rPr>
        <w:t>Badran</w:t>
      </w:r>
      <w:proofErr w:type="spellEnd"/>
      <w:r w:rsidRPr="00BC6926">
        <w:rPr>
          <w:lang w:val="en-US"/>
        </w:rPr>
        <w:t xml:space="preserve"> M. Gendering the Islamist Global Offensive.</w:t>
      </w:r>
      <w:proofErr w:type="gramEnd"/>
      <w:r w:rsidRPr="00BC6926">
        <w:rPr>
          <w:lang w:val="en-US"/>
        </w:rPr>
        <w:t xml:space="preserve"> </w:t>
      </w:r>
      <w:r w:rsidRPr="009D14FB">
        <w:rPr>
          <w:lang w:val="en-US"/>
        </w:rPr>
        <w:t>In: People’s Rights, Women’s</w:t>
      </w:r>
    </w:p>
    <w:p w:rsidR="00F14B4D" w:rsidRDefault="00F14B4D" w:rsidP="00BC6926">
      <w:pPr>
        <w:pStyle w:val="a9"/>
      </w:pPr>
      <w:r w:rsidRPr="009D14FB">
        <w:rPr>
          <w:lang w:val="en-US"/>
        </w:rPr>
        <w:t xml:space="preserve">Rights. </w:t>
      </w:r>
      <w:proofErr w:type="spellStart"/>
      <w:r>
        <w:t>Cairo</w:t>
      </w:r>
      <w:proofErr w:type="spellEnd"/>
      <w:r>
        <w:t>; 1996</w:t>
      </w:r>
    </w:p>
  </w:footnote>
  <w:footnote w:id="6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6F76AA">
        <w:t>Багдасаров</w:t>
      </w:r>
      <w:proofErr w:type="spellEnd"/>
      <w:r w:rsidRPr="006F76AA">
        <w:t xml:space="preserve"> С. А. «Ближний Восток: Вечный конфликт» / </w:t>
      </w:r>
      <w:proofErr w:type="spellStart"/>
      <w:r w:rsidRPr="006F76AA">
        <w:t>Саляхова</w:t>
      </w:r>
      <w:proofErr w:type="spellEnd"/>
      <w:r w:rsidRPr="006F76AA">
        <w:t xml:space="preserve"> Э.. — М.: </w:t>
      </w:r>
      <w:proofErr w:type="spellStart"/>
      <w:r w:rsidRPr="006F76AA">
        <w:t>Эксмо</w:t>
      </w:r>
      <w:proofErr w:type="spellEnd"/>
      <w:r w:rsidRPr="006F76AA">
        <w:t>, 2016. — 288 с.</w:t>
      </w:r>
    </w:p>
  </w:footnote>
  <w:footnote w:id="7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F43381">
        <w:t>Мухетдинов</w:t>
      </w:r>
      <w:proofErr w:type="spellEnd"/>
      <w:r w:rsidRPr="00F43381">
        <w:t xml:space="preserve"> Д. В. Исламская ф</w:t>
      </w:r>
      <w:r>
        <w:t>еминистская герменевтика: исто</w:t>
      </w:r>
      <w:r w:rsidRPr="00F43381">
        <w:t xml:space="preserve">рия становления и основные идеи. </w:t>
      </w:r>
      <w:proofErr w:type="spellStart"/>
      <w:r w:rsidRPr="00F43381">
        <w:t>Minbar</w:t>
      </w:r>
      <w:proofErr w:type="spellEnd"/>
      <w:r w:rsidRPr="00F43381">
        <w:t xml:space="preserve">. </w:t>
      </w:r>
      <w:proofErr w:type="spellStart"/>
      <w:r w:rsidRPr="00F43381">
        <w:t>Islamic</w:t>
      </w:r>
      <w:proofErr w:type="spellEnd"/>
      <w:r w:rsidRPr="00F43381">
        <w:t xml:space="preserve"> </w:t>
      </w:r>
      <w:proofErr w:type="spellStart"/>
      <w:r w:rsidRPr="00F43381">
        <w:t>Studies</w:t>
      </w:r>
      <w:proofErr w:type="spellEnd"/>
      <w:r w:rsidRPr="00F43381">
        <w:t>. 2019;12(2):511–526. DOI: 10.31162/2618-9569-2019-12-2-511-526.</w:t>
      </w:r>
    </w:p>
  </w:footnote>
  <w:footnote w:id="8">
    <w:p w:rsidR="00F14B4D" w:rsidRPr="008E78C1" w:rsidRDefault="00F14B4D" w:rsidP="006F76AA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8E78C1">
        <w:t>Учок</w:t>
      </w:r>
      <w:proofErr w:type="spellEnd"/>
      <w:r w:rsidRPr="008E78C1">
        <w:t xml:space="preserve">, </w:t>
      </w:r>
      <w:proofErr w:type="spellStart"/>
      <w:r w:rsidRPr="008E78C1">
        <w:t>Бахрие</w:t>
      </w:r>
      <w:proofErr w:type="spellEnd"/>
      <w:r w:rsidRPr="008E78C1">
        <w:t>. «Женщины-правительницы в мусульманских государствах» - М.</w:t>
      </w:r>
      <w:proofErr w:type="gramStart"/>
      <w:r w:rsidRPr="008E78C1">
        <w:t xml:space="preserve"> :</w:t>
      </w:r>
      <w:proofErr w:type="gramEnd"/>
      <w:r w:rsidRPr="008E78C1">
        <w:t xml:space="preserve"> Наука, 1982. - 175 с.</w:t>
      </w:r>
    </w:p>
  </w:footnote>
  <w:footnote w:id="9">
    <w:p w:rsidR="00F14B4D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>
        <w:t>Фарзане</w:t>
      </w:r>
      <w:proofErr w:type="spellEnd"/>
      <w:r>
        <w:t xml:space="preserve"> </w:t>
      </w:r>
      <w:proofErr w:type="spellStart"/>
      <w:r>
        <w:t>Аджари</w:t>
      </w:r>
      <w:proofErr w:type="spellEnd"/>
      <w:r>
        <w:t>.</w:t>
      </w:r>
      <w:r w:rsidRPr="009D1DA0">
        <w:t xml:space="preserve"> Положение женщин в политической жизни Исламской Республики Иран</w:t>
      </w:r>
      <w:r>
        <w:t xml:space="preserve">: </w:t>
      </w:r>
      <w:proofErr w:type="spellStart"/>
      <w:r w:rsidRPr="009D1DA0">
        <w:t>дис</w:t>
      </w:r>
      <w:proofErr w:type="spellEnd"/>
      <w:r w:rsidRPr="009D1DA0">
        <w:t xml:space="preserve">. … канд. </w:t>
      </w:r>
      <w:r>
        <w:t>политических наук. -</w:t>
      </w:r>
      <w:r w:rsidRPr="00141A7D">
        <w:t xml:space="preserve"> </w:t>
      </w:r>
      <w:r>
        <w:t>Л., 2012. - 157</w:t>
      </w:r>
      <w:r w:rsidRPr="009D1DA0">
        <w:t xml:space="preserve"> с.</w:t>
      </w:r>
    </w:p>
  </w:footnote>
  <w:footnote w:id="10">
    <w:p w:rsidR="00F14B4D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>
        <w:t>Дирин</w:t>
      </w:r>
      <w:proofErr w:type="spellEnd"/>
      <w:r>
        <w:t xml:space="preserve"> </w:t>
      </w:r>
      <w:proofErr w:type="spellStart"/>
      <w:r>
        <w:t>Форог</w:t>
      </w:r>
      <w:proofErr w:type="spellEnd"/>
      <w:r>
        <w:t xml:space="preserve"> Махмуд</w:t>
      </w:r>
      <w:r w:rsidRPr="009D1DA0">
        <w:t>. Проблемы политического насилия в отношении женщин в современном Иране</w:t>
      </w:r>
      <w:r>
        <w:t xml:space="preserve">: </w:t>
      </w:r>
      <w:proofErr w:type="spellStart"/>
      <w:r>
        <w:t>дисс</w:t>
      </w:r>
      <w:proofErr w:type="spellEnd"/>
      <w:r>
        <w:t xml:space="preserve">. ... канд. политических наук - </w:t>
      </w:r>
      <w:r w:rsidRPr="009D1DA0">
        <w:t xml:space="preserve">Л., 2015. </w:t>
      </w:r>
      <w:r>
        <w:t xml:space="preserve">- </w:t>
      </w:r>
      <w:r w:rsidRPr="009D1DA0">
        <w:t>18</w:t>
      </w:r>
      <w:r>
        <w:t>1</w:t>
      </w:r>
      <w:r w:rsidRPr="009D1DA0">
        <w:t xml:space="preserve"> с.</w:t>
      </w:r>
    </w:p>
  </w:footnote>
  <w:footnote w:id="11">
    <w:p w:rsidR="00F14B4D" w:rsidRPr="009678FF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Mahdi, Ali A. </w:t>
      </w:r>
      <w:r w:rsidRPr="00851255">
        <w:rPr>
          <w:lang w:val="en-US"/>
        </w:rPr>
        <w:t>«</w:t>
      </w:r>
      <w:r w:rsidRPr="000534B7">
        <w:rPr>
          <w:lang w:val="en-US"/>
        </w:rPr>
        <w:t>The Iranian Women's Mov</w:t>
      </w:r>
      <w:r>
        <w:rPr>
          <w:lang w:val="en-US"/>
        </w:rPr>
        <w:t>ement: A Century Long Struggle.</w:t>
      </w:r>
      <w:r w:rsidRPr="000534B7">
        <w:rPr>
          <w:lang w:val="en-US"/>
        </w:rPr>
        <w:t xml:space="preserve"> </w:t>
      </w:r>
      <w:proofErr w:type="gramStart"/>
      <w:r w:rsidRPr="009678FF">
        <w:rPr>
          <w:lang w:val="en-US"/>
        </w:rPr>
        <w:t xml:space="preserve">The Muslim </w:t>
      </w:r>
      <w:r>
        <w:rPr>
          <w:lang w:val="en-US"/>
        </w:rPr>
        <w:t>World.</w:t>
      </w:r>
      <w:proofErr w:type="gramEnd"/>
      <w:r>
        <w:rPr>
          <w:lang w:val="en-US"/>
        </w:rPr>
        <w:t xml:space="preserve"> 2004</w:t>
      </w:r>
      <w:r w:rsidRPr="00851255">
        <w:rPr>
          <w:lang w:val="en-US"/>
        </w:rPr>
        <w:t xml:space="preserve">. </w:t>
      </w:r>
      <w:r w:rsidRPr="00425821">
        <w:rPr>
          <w:lang w:val="en-US"/>
        </w:rPr>
        <w:t>-</w:t>
      </w:r>
      <w:r w:rsidRPr="009678FF">
        <w:rPr>
          <w:lang w:val="en-US"/>
        </w:rPr>
        <w:t xml:space="preserve"> 427</w:t>
      </w:r>
      <w:r>
        <w:rPr>
          <w:lang w:val="en-US"/>
        </w:rPr>
        <w:t xml:space="preserve"> p</w:t>
      </w:r>
      <w:r w:rsidRPr="009678FF">
        <w:rPr>
          <w:lang w:val="en-US"/>
        </w:rPr>
        <w:t xml:space="preserve">. </w:t>
      </w:r>
    </w:p>
  </w:footnote>
  <w:footnote w:id="12">
    <w:p w:rsidR="00F14B4D" w:rsidRPr="000534B7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Mir-</w:t>
      </w:r>
      <w:proofErr w:type="spellStart"/>
      <w:r>
        <w:rPr>
          <w:lang w:val="en-US"/>
        </w:rPr>
        <w:t>Hosseini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Ziba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Pr="00851255">
        <w:rPr>
          <w:lang w:val="en-US" w:bidi="ar-EG"/>
        </w:rPr>
        <w:t>«</w:t>
      </w:r>
      <w:r w:rsidRPr="000534B7">
        <w:rPr>
          <w:lang w:val="en-US"/>
        </w:rPr>
        <w:t>The Conservative: Reformist Confl</w:t>
      </w:r>
      <w:r>
        <w:rPr>
          <w:lang w:val="en-US"/>
        </w:rPr>
        <w:t>ict over Women's Rights in Iran</w:t>
      </w:r>
      <w:r w:rsidRPr="00851255">
        <w:rPr>
          <w:lang w:val="en-US"/>
        </w:rPr>
        <w:t>»</w:t>
      </w:r>
      <w:r>
        <w:rPr>
          <w:lang w:val="en-US"/>
        </w:rPr>
        <w:t xml:space="preserve"> </w:t>
      </w:r>
      <w:r w:rsidRPr="000534B7">
        <w:rPr>
          <w:lang w:val="en-US"/>
        </w:rPr>
        <w:t>International Journal of Politics, C</w:t>
      </w:r>
      <w:r>
        <w:rPr>
          <w:lang w:val="en-US"/>
        </w:rPr>
        <w:t>ulture, and Society</w:t>
      </w:r>
      <w:r w:rsidRPr="00851255">
        <w:rPr>
          <w:lang w:val="en-US"/>
        </w:rPr>
        <w:t xml:space="preserve">, </w:t>
      </w:r>
      <w:r>
        <w:rPr>
          <w:lang w:val="en-US"/>
        </w:rPr>
        <w:t>2002</w:t>
      </w:r>
      <w:r w:rsidRPr="00851255">
        <w:rPr>
          <w:lang w:val="en-US"/>
        </w:rPr>
        <w:t>.</w:t>
      </w:r>
      <w:proofErr w:type="gramEnd"/>
      <w:r w:rsidRPr="00851255">
        <w:rPr>
          <w:lang w:val="en-US"/>
        </w:rPr>
        <w:t xml:space="preserve"> - </w:t>
      </w:r>
      <w:r w:rsidRPr="000534B7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0534B7">
        <w:rPr>
          <w:lang w:val="en-US"/>
        </w:rPr>
        <w:t>37-53</w:t>
      </w:r>
      <w:r>
        <w:rPr>
          <w:lang w:val="en-US"/>
        </w:rPr>
        <w:t>;</w:t>
      </w:r>
      <w:r w:rsidRPr="000534B7">
        <w:rPr>
          <w:lang w:val="en-US"/>
        </w:rPr>
        <w:t xml:space="preserve"> </w:t>
      </w:r>
    </w:p>
  </w:footnote>
  <w:footnote w:id="13">
    <w:p w:rsidR="00F14B4D" w:rsidRPr="00851255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0534B7">
        <w:rPr>
          <w:lang w:val="en-US"/>
        </w:rPr>
        <w:t xml:space="preserve"> </w:t>
      </w:r>
      <w:proofErr w:type="spellStart"/>
      <w:r w:rsidRPr="000534B7">
        <w:rPr>
          <w:lang w:val="en-US"/>
        </w:rPr>
        <w:t>Fadaee</w:t>
      </w:r>
      <w:proofErr w:type="spellEnd"/>
      <w:r w:rsidRPr="000534B7">
        <w:rPr>
          <w:lang w:val="en-US"/>
        </w:rPr>
        <w:t xml:space="preserve">, S. Social movements in Iran: environmentalism and civil society. </w:t>
      </w:r>
      <w:r w:rsidRPr="009678FF">
        <w:rPr>
          <w:lang w:val="en-US"/>
        </w:rPr>
        <w:t>Oxon: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Routledge</w:t>
      </w:r>
      <w:proofErr w:type="spellEnd"/>
      <w:r w:rsidRPr="00851255">
        <w:rPr>
          <w:lang w:val="en-US"/>
        </w:rPr>
        <w:t xml:space="preserve">, </w:t>
      </w:r>
      <w:r w:rsidRPr="00905717">
        <w:rPr>
          <w:lang w:val="en-US"/>
        </w:rPr>
        <w:t>2012. - 117</w:t>
      </w:r>
      <w:r>
        <w:rPr>
          <w:lang w:val="en-US"/>
        </w:rPr>
        <w:t xml:space="preserve"> p.</w:t>
      </w:r>
    </w:p>
  </w:footnote>
  <w:footnote w:id="14">
    <w:p w:rsidR="00F14B4D" w:rsidRPr="00E562D6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E562D6">
        <w:rPr>
          <w:lang w:val="en-US"/>
        </w:rPr>
        <w:t xml:space="preserve"> </w:t>
      </w:r>
      <w:proofErr w:type="spellStart"/>
      <w:proofErr w:type="gramStart"/>
      <w:r w:rsidRPr="00E562D6">
        <w:rPr>
          <w:lang w:val="en-US"/>
        </w:rPr>
        <w:t>Tahmasebi-Birgani</w:t>
      </w:r>
      <w:proofErr w:type="spellEnd"/>
      <w:r w:rsidRPr="00E562D6">
        <w:rPr>
          <w:lang w:val="en-US"/>
        </w:rPr>
        <w:t>, V. (2017).</w:t>
      </w:r>
      <w:proofErr w:type="gramEnd"/>
      <w:r w:rsidRPr="00E562D6">
        <w:rPr>
          <w:lang w:val="en-US"/>
        </w:rPr>
        <w:t xml:space="preserve"> Social Media as a site of transformative politics: Iranian women’s</w:t>
      </w:r>
      <w:r>
        <w:rPr>
          <w:lang w:val="en-US"/>
        </w:rPr>
        <w:t xml:space="preserve"> online </w:t>
      </w:r>
      <w:r w:rsidRPr="00E562D6">
        <w:rPr>
          <w:lang w:val="en-US"/>
        </w:rPr>
        <w:t xml:space="preserve">contestations. </w:t>
      </w:r>
      <w:proofErr w:type="gramStart"/>
      <w:r w:rsidRPr="00E562D6">
        <w:rPr>
          <w:lang w:val="en-US"/>
        </w:rPr>
        <w:t xml:space="preserve">In P. </w:t>
      </w:r>
      <w:proofErr w:type="spellStart"/>
      <w:r w:rsidRPr="00E562D6">
        <w:rPr>
          <w:lang w:val="en-US"/>
        </w:rPr>
        <w:t>Vahabzadeh</w:t>
      </w:r>
      <w:proofErr w:type="spellEnd"/>
      <w:r w:rsidRPr="00E562D6">
        <w:rPr>
          <w:lang w:val="en-US"/>
        </w:rPr>
        <w:t xml:space="preserve"> (Ed.), Iran</w:t>
      </w:r>
      <w:r>
        <w:rPr>
          <w:lang w:val="en-US"/>
        </w:rPr>
        <w:t>’s struggles for social justice.</w:t>
      </w:r>
      <w:proofErr w:type="gramEnd"/>
      <w:r>
        <w:rPr>
          <w:lang w:val="en-US"/>
        </w:rPr>
        <w:t xml:space="preserve"> </w:t>
      </w:r>
      <w:r w:rsidRPr="009678FF">
        <w:rPr>
          <w:lang w:val="en-US"/>
        </w:rPr>
        <w:t>Switzerland: Springer International Publishing.</w:t>
      </w:r>
      <w:r>
        <w:rPr>
          <w:lang w:val="en-US"/>
        </w:rPr>
        <w:t xml:space="preserve"> - 181-198 pp.</w:t>
      </w:r>
    </w:p>
  </w:footnote>
  <w:footnote w:id="15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96F9C">
        <w:t xml:space="preserve">Карам А. Исламизм и </w:t>
      </w:r>
      <w:proofErr w:type="spellStart"/>
      <w:r w:rsidRPr="00796F9C">
        <w:t>гендер</w:t>
      </w:r>
      <w:proofErr w:type="spellEnd"/>
      <w:r w:rsidRPr="00796F9C">
        <w:t xml:space="preserve">: мужские точки зрения. В: </w:t>
      </w:r>
      <w:proofErr w:type="spellStart"/>
      <w:r w:rsidRPr="00796F9C">
        <w:t>Мухетдинов</w:t>
      </w:r>
      <w:proofErr w:type="spellEnd"/>
      <w:r w:rsidRPr="00796F9C">
        <w:t xml:space="preserve"> Д.В., Бородай С. Ю. (ред.) Исламская мысль: традиция и современность. М.: Медина; 2017. </w:t>
      </w:r>
      <w:proofErr w:type="spellStart"/>
      <w:r w:rsidRPr="00796F9C">
        <w:t>Вып</w:t>
      </w:r>
      <w:proofErr w:type="spellEnd"/>
      <w:r w:rsidRPr="00796F9C">
        <w:t>. 2. С. 533–567</w:t>
      </w:r>
    </w:p>
  </w:footnote>
  <w:footnote w:id="16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Рахман Ф. Ислам и современность. В: </w:t>
      </w:r>
      <w:proofErr w:type="spellStart"/>
      <w:r>
        <w:t>Мухетдинов</w:t>
      </w:r>
      <w:proofErr w:type="spellEnd"/>
      <w:r>
        <w:t xml:space="preserve"> Д. В., Бородай С. Ю. (ред.) Исламская мысль: традиция и современность. М.: Медина; 2017. </w:t>
      </w:r>
      <w:proofErr w:type="spellStart"/>
      <w:r>
        <w:t>Вып</w:t>
      </w:r>
      <w:proofErr w:type="spellEnd"/>
      <w:r>
        <w:t>. 2. С. 202–243</w:t>
      </w:r>
    </w:p>
  </w:footnote>
  <w:footnote w:id="17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96F9C">
        <w:t>Михалёва</w:t>
      </w:r>
      <w:proofErr w:type="spellEnd"/>
      <w:r w:rsidRPr="00796F9C">
        <w:t xml:space="preserve"> А. В. Исламский феминизм </w:t>
      </w:r>
      <w:proofErr w:type="spellStart"/>
      <w:r w:rsidRPr="00796F9C">
        <w:t>Сейрат</w:t>
      </w:r>
      <w:proofErr w:type="spellEnd"/>
      <w:r w:rsidRPr="00796F9C">
        <w:t xml:space="preserve"> </w:t>
      </w:r>
      <w:proofErr w:type="spellStart"/>
      <w:r w:rsidRPr="00796F9C">
        <w:t>Атеш</w:t>
      </w:r>
      <w:proofErr w:type="spellEnd"/>
      <w:r w:rsidRPr="00796F9C">
        <w:t xml:space="preserve">. Вестник ПФИЦ </w:t>
      </w:r>
      <w:proofErr w:type="spellStart"/>
      <w:r w:rsidRPr="00796F9C">
        <w:t>УрО</w:t>
      </w:r>
      <w:proofErr w:type="spellEnd"/>
      <w:r w:rsidRPr="00796F9C">
        <w:t xml:space="preserve"> РАН. 2018; 4:62–74. DOI: 10.7242/1998-2097/2018.4.9.</w:t>
      </w:r>
    </w:p>
  </w:footnote>
  <w:footnote w:id="18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C5EC9">
        <w:t>Тартаковская И. Н. Права женщин в дискурсе исламского феминизма. Гендерные исследования. 2008;18:167–176</w:t>
      </w:r>
    </w:p>
  </w:footnote>
  <w:footnote w:id="19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C5EC9">
        <w:t xml:space="preserve">Айвазова С. Г. Модернизация как контекст гендерного равноправия // Модернизация и политика в XXI веке / Отв. ред. Ю. С. </w:t>
      </w:r>
      <w:proofErr w:type="spellStart"/>
      <w:r w:rsidRPr="008C5EC9">
        <w:t>Оганисьян</w:t>
      </w:r>
      <w:proofErr w:type="spellEnd"/>
      <w:r w:rsidRPr="008C5EC9">
        <w:t>; Институт социологии РАН. — М.: Российская политическая энциклопедия (РОССПЭН), 2011. ISBN 978-5-8243-1540-0</w:t>
      </w:r>
    </w:p>
  </w:footnote>
  <w:footnote w:id="20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C5EC9">
        <w:t>Воронина О.А. Влияние гендерного равенства на развитие современных цивилизаций // Социология. Журнал росс</w:t>
      </w:r>
      <w:proofErr w:type="gramStart"/>
      <w:r w:rsidRPr="008C5EC9">
        <w:t>.</w:t>
      </w:r>
      <w:proofErr w:type="gramEnd"/>
      <w:r w:rsidRPr="008C5EC9">
        <w:t xml:space="preserve"> </w:t>
      </w:r>
      <w:proofErr w:type="spellStart"/>
      <w:proofErr w:type="gramStart"/>
      <w:r w:rsidRPr="008C5EC9">
        <w:t>с</w:t>
      </w:r>
      <w:proofErr w:type="gramEnd"/>
      <w:r w:rsidRPr="008C5EC9">
        <w:t>оциол</w:t>
      </w:r>
      <w:proofErr w:type="spellEnd"/>
      <w:r w:rsidRPr="008C5EC9">
        <w:t>. ассоциации. 2020. № 5. С. 244–253.</w:t>
      </w:r>
    </w:p>
  </w:footnote>
  <w:footnote w:id="21">
    <w:p w:rsidR="00F14B4D" w:rsidRDefault="00F14B4D" w:rsidP="008C5EC9">
      <w:pPr>
        <w:pStyle w:val="a9"/>
        <w:jc w:val="both"/>
      </w:pPr>
      <w:r>
        <w:rPr>
          <w:rStyle w:val="ab"/>
        </w:rPr>
        <w:footnoteRef/>
      </w:r>
      <w:r>
        <w:t xml:space="preserve"> Гафаров А. А., </w:t>
      </w:r>
      <w:proofErr w:type="spellStart"/>
      <w:r>
        <w:t>Саттарова</w:t>
      </w:r>
      <w:proofErr w:type="spellEnd"/>
      <w:r>
        <w:t xml:space="preserve"> А. И. Женское мусульманское движение </w:t>
      </w:r>
      <w:proofErr w:type="gramStart"/>
      <w:r>
        <w:t>в</w:t>
      </w:r>
      <w:proofErr w:type="gramEnd"/>
    </w:p>
    <w:p w:rsidR="00F14B4D" w:rsidRDefault="00F14B4D" w:rsidP="008C5EC9">
      <w:pPr>
        <w:pStyle w:val="a9"/>
        <w:jc w:val="both"/>
      </w:pPr>
      <w:proofErr w:type="gramStart"/>
      <w:r>
        <w:t>Татарстане</w:t>
      </w:r>
      <w:proofErr w:type="gramEnd"/>
      <w:r>
        <w:t>: исторические истоки и современные тенденции. Современные</w:t>
      </w:r>
    </w:p>
    <w:p w:rsidR="00F14B4D" w:rsidRPr="009D14FB" w:rsidRDefault="00F14B4D" w:rsidP="008C5EC9">
      <w:pPr>
        <w:pStyle w:val="a9"/>
        <w:jc w:val="both"/>
        <w:rPr>
          <w:lang w:val="en-US"/>
        </w:rPr>
      </w:pPr>
      <w:r>
        <w:t>проблемы науки и образования. Казань</w:t>
      </w:r>
      <w:r w:rsidRPr="009D14FB">
        <w:rPr>
          <w:lang w:val="en-US"/>
        </w:rPr>
        <w:t xml:space="preserve">, 2013, </w:t>
      </w:r>
      <w:r>
        <w:t>с</w:t>
      </w:r>
      <w:r w:rsidRPr="009D14FB">
        <w:rPr>
          <w:lang w:val="en-US"/>
        </w:rPr>
        <w:t>. 517-520.</w:t>
      </w:r>
    </w:p>
  </w:footnote>
  <w:footnote w:id="22">
    <w:p w:rsidR="00F14B4D" w:rsidRPr="008C5EC9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8C5EC9">
        <w:rPr>
          <w:lang w:val="en-US"/>
        </w:rPr>
        <w:t xml:space="preserve"> </w:t>
      </w:r>
      <w:proofErr w:type="spellStart"/>
      <w:r w:rsidRPr="008C5EC9">
        <w:rPr>
          <w:lang w:val="en-US"/>
        </w:rPr>
        <w:t>Wadud</w:t>
      </w:r>
      <w:proofErr w:type="spellEnd"/>
      <w:r w:rsidRPr="008C5EC9">
        <w:rPr>
          <w:lang w:val="en-US"/>
        </w:rPr>
        <w:t xml:space="preserve"> A. Qur’an and Woman: Rereading the Sacred Text from a Woman’s Perspective. Oxford: Oxford University Press; 1999.</w:t>
      </w:r>
    </w:p>
  </w:footnote>
  <w:footnote w:id="23">
    <w:p w:rsidR="00F14B4D" w:rsidRPr="009D14FB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8C5EC9">
        <w:rPr>
          <w:lang w:val="en-US"/>
        </w:rPr>
        <w:t xml:space="preserve"> </w:t>
      </w:r>
      <w:proofErr w:type="spellStart"/>
      <w:r w:rsidRPr="008C5EC9">
        <w:rPr>
          <w:lang w:val="en-US"/>
        </w:rPr>
        <w:t>Mernissi</w:t>
      </w:r>
      <w:proofErr w:type="spellEnd"/>
      <w:r w:rsidRPr="008C5EC9">
        <w:rPr>
          <w:lang w:val="en-US"/>
        </w:rPr>
        <w:t xml:space="preserve"> F. Women and Islam: An Historical and Theological Enquiry. Oxford</w:t>
      </w:r>
      <w:r w:rsidRPr="009D14FB">
        <w:rPr>
          <w:lang w:val="en-US"/>
        </w:rPr>
        <w:t xml:space="preserve">: </w:t>
      </w:r>
      <w:r w:rsidRPr="008C5EC9">
        <w:rPr>
          <w:lang w:val="en-US"/>
        </w:rPr>
        <w:t>Basil</w:t>
      </w:r>
      <w:r w:rsidRPr="009D14FB">
        <w:rPr>
          <w:lang w:val="en-US"/>
        </w:rPr>
        <w:t xml:space="preserve"> </w:t>
      </w:r>
      <w:r w:rsidRPr="008C5EC9">
        <w:rPr>
          <w:lang w:val="en-US"/>
        </w:rPr>
        <w:t>Blackwell</w:t>
      </w:r>
      <w:r w:rsidRPr="009D14FB">
        <w:rPr>
          <w:lang w:val="en-US"/>
        </w:rPr>
        <w:t>; 1991</w:t>
      </w:r>
    </w:p>
  </w:footnote>
  <w:footnote w:id="24">
    <w:p w:rsidR="00F14B4D" w:rsidRPr="008C5EC9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8C5EC9">
        <w:rPr>
          <w:lang w:val="en-US"/>
        </w:rPr>
        <w:t xml:space="preserve"> </w:t>
      </w:r>
      <w:proofErr w:type="spellStart"/>
      <w:r w:rsidRPr="008C5EC9">
        <w:rPr>
          <w:lang w:val="en-US"/>
        </w:rPr>
        <w:t>Badran</w:t>
      </w:r>
      <w:proofErr w:type="spellEnd"/>
      <w:r w:rsidRPr="008C5EC9">
        <w:rPr>
          <w:lang w:val="en-US"/>
        </w:rPr>
        <w:t xml:space="preserve"> M. Feminism in Islam: Secular and Religious Convergences. Oxford: </w:t>
      </w:r>
      <w:proofErr w:type="spellStart"/>
      <w:r w:rsidRPr="008C5EC9">
        <w:rPr>
          <w:lang w:val="en-US"/>
        </w:rPr>
        <w:t>Oneworld</w:t>
      </w:r>
      <w:proofErr w:type="spellEnd"/>
      <w:r w:rsidRPr="008C5EC9">
        <w:rPr>
          <w:lang w:val="en-US"/>
        </w:rPr>
        <w:t xml:space="preserve"> Publications, 2009</w:t>
      </w:r>
    </w:p>
  </w:footnote>
  <w:footnote w:id="25">
    <w:p w:rsidR="00F14B4D" w:rsidRPr="009D14FB" w:rsidRDefault="00F14B4D">
      <w:pPr>
        <w:pStyle w:val="a9"/>
      </w:pPr>
      <w:r>
        <w:rPr>
          <w:rStyle w:val="ab"/>
        </w:rPr>
        <w:footnoteRef/>
      </w:r>
      <w:r w:rsidRPr="008C5EC9">
        <w:rPr>
          <w:lang w:val="en-US"/>
        </w:rPr>
        <w:t xml:space="preserve"> </w:t>
      </w:r>
      <w:proofErr w:type="spellStart"/>
      <w:r w:rsidRPr="008C5EC9">
        <w:rPr>
          <w:lang w:val="en-US"/>
        </w:rPr>
        <w:t>Ziba</w:t>
      </w:r>
      <w:proofErr w:type="spellEnd"/>
      <w:r w:rsidRPr="008C5EC9">
        <w:rPr>
          <w:lang w:val="en-US"/>
        </w:rPr>
        <w:t xml:space="preserve"> Mir-</w:t>
      </w:r>
      <w:proofErr w:type="spellStart"/>
      <w:r w:rsidRPr="008C5EC9">
        <w:rPr>
          <w:lang w:val="en-US"/>
        </w:rPr>
        <w:t>Hosseini</w:t>
      </w:r>
      <w:proofErr w:type="spellEnd"/>
      <w:r w:rsidRPr="008C5EC9">
        <w:rPr>
          <w:lang w:val="en-US"/>
        </w:rPr>
        <w:t xml:space="preserve">. </w:t>
      </w:r>
      <w:proofErr w:type="gramStart"/>
      <w:r w:rsidRPr="008C5EC9">
        <w:rPr>
          <w:lang w:val="en-US"/>
        </w:rPr>
        <w:t>Religion, Politics, and Globalization Program.</w:t>
      </w:r>
      <w:proofErr w:type="gramEnd"/>
      <w:r w:rsidRPr="008C5EC9">
        <w:rPr>
          <w:lang w:val="en-US"/>
        </w:rPr>
        <w:t xml:space="preserve"> </w:t>
      </w:r>
      <w:proofErr w:type="spellStart"/>
      <w:proofErr w:type="gramStart"/>
      <w:r w:rsidRPr="008C5EC9">
        <w:rPr>
          <w:lang w:val="en-US"/>
        </w:rPr>
        <w:t>N</w:t>
      </w:r>
      <w:proofErr w:type="spellEnd"/>
      <w:proofErr w:type="gramEnd"/>
      <w:r w:rsidRPr="009D14FB">
        <w:t>.</w:t>
      </w:r>
      <w:proofErr w:type="spellStart"/>
      <w:proofErr w:type="gramStart"/>
      <w:r w:rsidRPr="008C5EC9">
        <w:rPr>
          <w:lang w:val="en-US"/>
        </w:rPr>
        <w:t>p</w:t>
      </w:r>
      <w:proofErr w:type="spellEnd"/>
      <w:proofErr w:type="gramEnd"/>
      <w:r w:rsidRPr="009D14FB">
        <w:t xml:space="preserve">., </w:t>
      </w:r>
      <w:proofErr w:type="spellStart"/>
      <w:r w:rsidRPr="008C5EC9">
        <w:rPr>
          <w:lang w:val="en-US"/>
        </w:rPr>
        <w:t>n</w:t>
      </w:r>
      <w:proofErr w:type="spellEnd"/>
      <w:r w:rsidRPr="009D14FB">
        <w:t>.</w:t>
      </w:r>
      <w:proofErr w:type="spellStart"/>
      <w:r w:rsidRPr="008C5EC9">
        <w:rPr>
          <w:lang w:val="en-US"/>
        </w:rPr>
        <w:t>d</w:t>
      </w:r>
      <w:proofErr w:type="spellEnd"/>
      <w:r w:rsidRPr="009D14FB">
        <w:t xml:space="preserve">. </w:t>
      </w:r>
      <w:r w:rsidRPr="008C5EC9">
        <w:rPr>
          <w:lang w:val="en-US"/>
        </w:rPr>
        <w:t>Web</w:t>
      </w:r>
      <w:r w:rsidRPr="009D14FB">
        <w:t xml:space="preserve">. 3 </w:t>
      </w:r>
      <w:r w:rsidRPr="008C5EC9">
        <w:rPr>
          <w:lang w:val="en-US"/>
        </w:rPr>
        <w:t>May</w:t>
      </w:r>
      <w:r w:rsidRPr="009D14FB">
        <w:t xml:space="preserve"> 2013.</w:t>
      </w:r>
    </w:p>
  </w:footnote>
  <w:footnote w:id="26">
    <w:p w:rsidR="00F14B4D" w:rsidRPr="00B42681" w:rsidRDefault="00F14B4D" w:rsidP="00A44E5F">
      <w:pPr>
        <w:pStyle w:val="a9"/>
        <w:jc w:val="both"/>
      </w:pPr>
      <w:r>
        <w:rPr>
          <w:rStyle w:val="ab"/>
        </w:rPr>
        <w:footnoteRef/>
      </w:r>
      <w:r w:rsidRPr="009D14FB">
        <w:t xml:space="preserve"> </w:t>
      </w:r>
      <w:r w:rsidRPr="00D67DC5">
        <w:t>Фурье</w:t>
      </w:r>
      <w:r w:rsidRPr="009D14FB">
        <w:t xml:space="preserve"> </w:t>
      </w:r>
      <w:r w:rsidRPr="00D67DC5">
        <w:t>Ш</w:t>
      </w:r>
      <w:r w:rsidRPr="009D14FB">
        <w:t xml:space="preserve">. </w:t>
      </w:r>
      <w:r w:rsidRPr="00D67DC5">
        <w:t>Теория</w:t>
      </w:r>
      <w:r w:rsidRPr="009D14FB">
        <w:t xml:space="preserve"> </w:t>
      </w:r>
      <w:r w:rsidRPr="00D67DC5">
        <w:t>четырех</w:t>
      </w:r>
      <w:r w:rsidRPr="009D14FB">
        <w:t xml:space="preserve"> </w:t>
      </w:r>
      <w:r w:rsidRPr="00D67DC5">
        <w:t>движений</w:t>
      </w:r>
      <w:r w:rsidRPr="009D14FB">
        <w:t xml:space="preserve"> </w:t>
      </w:r>
      <w:r w:rsidRPr="00D67DC5">
        <w:t>и</w:t>
      </w:r>
      <w:r w:rsidRPr="009D14FB">
        <w:t xml:space="preserve"> </w:t>
      </w:r>
      <w:r w:rsidRPr="00D67DC5">
        <w:t>всеобщих</w:t>
      </w:r>
      <w:r w:rsidRPr="009D14FB">
        <w:t xml:space="preserve"> </w:t>
      </w:r>
      <w:r w:rsidRPr="00D67DC5">
        <w:t>судеб</w:t>
      </w:r>
      <w:r w:rsidRPr="009D14FB">
        <w:t xml:space="preserve">. </w:t>
      </w:r>
      <w:r w:rsidRPr="00D67DC5">
        <w:t xml:space="preserve">М.: Издание книжного магазина «Циолковский», 2017. </w:t>
      </w:r>
      <w:r>
        <w:t xml:space="preserve">- </w:t>
      </w:r>
      <w:r w:rsidRPr="00D67DC5">
        <w:t>С</w:t>
      </w:r>
      <w:r w:rsidRPr="00B42681">
        <w:t>. 174;</w:t>
      </w:r>
    </w:p>
  </w:footnote>
  <w:footnote w:id="27">
    <w:p w:rsidR="00F14B4D" w:rsidRPr="00763841" w:rsidRDefault="00F14B4D" w:rsidP="00A44E5F">
      <w:pPr>
        <w:pStyle w:val="a9"/>
        <w:jc w:val="both"/>
      </w:pPr>
      <w:r>
        <w:rPr>
          <w:rStyle w:val="ab"/>
        </w:rPr>
        <w:footnoteRef/>
      </w:r>
      <w:r w:rsidRPr="00D67DC5">
        <w:rPr>
          <w:lang w:val="en-US"/>
        </w:rPr>
        <w:t xml:space="preserve"> Judith Butler. «Fe</w:t>
      </w:r>
      <w:r>
        <w:rPr>
          <w:lang w:val="en-US"/>
        </w:rPr>
        <w:t>minism in Any Other Name», differences 6:2-3</w:t>
      </w:r>
      <w:r w:rsidRPr="00393EEA">
        <w:rPr>
          <w:lang w:val="en-US"/>
        </w:rPr>
        <w:t xml:space="preserve">. </w:t>
      </w:r>
      <w:r w:rsidRPr="00763841">
        <w:t xml:space="preserve">1994. - </w:t>
      </w:r>
      <w:proofErr w:type="spellStart"/>
      <w:r>
        <w:rPr>
          <w:lang w:val="en-US"/>
        </w:rPr>
        <w:t>Pp</w:t>
      </w:r>
      <w:proofErr w:type="spellEnd"/>
      <w:r w:rsidRPr="00763841">
        <w:t>. 44-45;</w:t>
      </w:r>
    </w:p>
  </w:footnote>
  <w:footnote w:id="28">
    <w:p w:rsidR="00F14B4D" w:rsidRPr="00E244E0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67DC5">
        <w:t xml:space="preserve">Бороздина Е.А. Феминизм: чем различаются три волны? [электронный ресурс] // URL: https://postnauka.ru/faq/61274 </w:t>
      </w:r>
      <w:r w:rsidRPr="00365FE2">
        <w:t>(</w:t>
      </w:r>
      <w:r>
        <w:t>дата обращения: 10</w:t>
      </w:r>
      <w:r w:rsidRPr="00D67DC5">
        <w:t>.01.2019</w:t>
      </w:r>
      <w:r w:rsidRPr="00365FE2">
        <w:t>)</w:t>
      </w:r>
      <w:r>
        <w:t>.</w:t>
      </w:r>
    </w:p>
  </w:footnote>
  <w:footnote w:id="29">
    <w:p w:rsidR="00F14B4D" w:rsidRPr="006866B3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Mary Wollstonecraft </w:t>
      </w:r>
      <w:r w:rsidRPr="006866B3">
        <w:rPr>
          <w:lang w:val="en-US"/>
        </w:rPr>
        <w:t xml:space="preserve">«A Vindication of the Rights of Woman. </w:t>
      </w:r>
      <w:proofErr w:type="gramStart"/>
      <w:r w:rsidRPr="006866B3">
        <w:rPr>
          <w:lang w:val="en-US"/>
        </w:rPr>
        <w:t>With Strictures on political and moral subjects»</w:t>
      </w:r>
      <w:r w:rsidRPr="000C2F62">
        <w:rPr>
          <w:lang w:val="en-US"/>
        </w:rPr>
        <w:t>,</w:t>
      </w:r>
      <w:r w:rsidRPr="006866B3">
        <w:rPr>
          <w:lang w:val="en-US"/>
        </w:rPr>
        <w:t xml:space="preserve"> 1792</w:t>
      </w:r>
      <w:r w:rsidRPr="000C2F62">
        <w:rPr>
          <w:lang w:val="en-US"/>
        </w:rPr>
        <w:t>.</w:t>
      </w:r>
      <w:proofErr w:type="gramEnd"/>
      <w:r w:rsidRPr="000C2F62">
        <w:rPr>
          <w:lang w:val="en-US"/>
        </w:rPr>
        <w:t xml:space="preserve"> -</w:t>
      </w:r>
      <w:r>
        <w:rPr>
          <w:lang w:val="en-US"/>
        </w:rPr>
        <w:t xml:space="preserve"> P.</w:t>
      </w:r>
      <w:r w:rsidRPr="00232107">
        <w:rPr>
          <w:lang w:val="en-US"/>
        </w:rPr>
        <w:t xml:space="preserve"> </w:t>
      </w:r>
      <w:r>
        <w:rPr>
          <w:lang w:val="en-US"/>
        </w:rPr>
        <w:t>32-74;</w:t>
      </w:r>
    </w:p>
  </w:footnote>
  <w:footnote w:id="30">
    <w:p w:rsidR="00F14B4D" w:rsidRPr="00365FE2" w:rsidRDefault="00F14B4D" w:rsidP="00A44E5F">
      <w:pPr>
        <w:pStyle w:val="a9"/>
        <w:jc w:val="both"/>
      </w:pPr>
      <w:r>
        <w:rPr>
          <w:rStyle w:val="ab"/>
        </w:rPr>
        <w:footnoteRef/>
      </w:r>
      <w:r w:rsidRPr="003260F0">
        <w:rPr>
          <w:lang w:val="en-US"/>
        </w:rPr>
        <w:t xml:space="preserve"> Marquis de Condorcet N. </w:t>
      </w:r>
      <w:proofErr w:type="gramStart"/>
      <w:r w:rsidRPr="003260F0">
        <w:rPr>
          <w:lang w:val="en-US"/>
        </w:rPr>
        <w:t>The First Essay on the Political Rights of Women.</w:t>
      </w:r>
      <w:proofErr w:type="gramEnd"/>
      <w:r w:rsidRPr="003260F0">
        <w:rPr>
          <w:lang w:val="en-US"/>
        </w:rPr>
        <w:t xml:space="preserve"> </w:t>
      </w:r>
      <w:r w:rsidRPr="000C2F62">
        <w:t>[</w:t>
      </w:r>
      <w:r w:rsidRPr="003260F0">
        <w:t>электронный</w:t>
      </w:r>
      <w:r w:rsidRPr="000C2F62">
        <w:t xml:space="preserve"> </w:t>
      </w:r>
      <w:r w:rsidRPr="003260F0">
        <w:t>ресурс</w:t>
      </w:r>
      <w:r w:rsidRPr="000C2F62">
        <w:t xml:space="preserve">] // </w:t>
      </w:r>
      <w:r w:rsidRPr="000C2F62">
        <w:rPr>
          <w:lang w:val="en-US"/>
        </w:rPr>
        <w:t>URL</w:t>
      </w:r>
      <w:r w:rsidRPr="000C2F62">
        <w:t xml:space="preserve">: </w:t>
      </w:r>
      <w:r w:rsidRPr="000C2F62">
        <w:rPr>
          <w:lang w:val="en-US"/>
        </w:rPr>
        <w:t>http</w:t>
      </w:r>
      <w:r w:rsidRPr="000C2F62">
        <w:t>://</w:t>
      </w:r>
      <w:proofErr w:type="spellStart"/>
      <w:r w:rsidRPr="000C2F62">
        <w:rPr>
          <w:lang w:val="en-US"/>
        </w:rPr>
        <w:t>oll</w:t>
      </w:r>
      <w:proofErr w:type="spellEnd"/>
      <w:r w:rsidRPr="000C2F62">
        <w:t>.</w:t>
      </w:r>
      <w:proofErr w:type="spellStart"/>
      <w:r w:rsidRPr="000C2F62">
        <w:rPr>
          <w:lang w:val="en-US"/>
        </w:rPr>
        <w:t>libertyfun</w:t>
      </w:r>
      <w:proofErr w:type="spellEnd"/>
      <w:r w:rsidRPr="003260F0">
        <w:t xml:space="preserve">d.org/titles/condorcet-on-the-admission-of-women-to-the-rights-of-citizenship </w:t>
      </w:r>
      <w:r w:rsidRPr="00365FE2">
        <w:t>(</w:t>
      </w:r>
      <w:r>
        <w:t>дата обращения: 03. 01.2020</w:t>
      </w:r>
      <w:r w:rsidRPr="00365FE2">
        <w:t>);</w:t>
      </w:r>
    </w:p>
  </w:footnote>
  <w:footnote w:id="31">
    <w:p w:rsidR="00F14B4D" w:rsidRPr="00365FE2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260F0">
        <w:t>Исупова О.Г. Три волны феминизма //</w:t>
      </w:r>
      <w:proofErr w:type="spellStart"/>
      <w:r w:rsidRPr="003260F0">
        <w:t>Демоскоп</w:t>
      </w:r>
      <w:proofErr w:type="spellEnd"/>
      <w:r w:rsidRPr="003260F0">
        <w:t xml:space="preserve"> </w:t>
      </w:r>
      <w:proofErr w:type="spellStart"/>
      <w:r w:rsidRPr="003260F0">
        <w:t>weekly</w:t>
      </w:r>
      <w:proofErr w:type="spellEnd"/>
      <w:r w:rsidRPr="003260F0">
        <w:t xml:space="preserve"> / под ред. А. Вишневского. № 407-408. 2010. [электронный ресурс] // URL: http://demoscope.ru/weekly/2010/0407/gender03.php  </w:t>
      </w:r>
      <w:r w:rsidRPr="00365FE2">
        <w:t>(</w:t>
      </w:r>
      <w:r>
        <w:t>дата обращения: 03.10.2020).</w:t>
      </w:r>
    </w:p>
  </w:footnote>
  <w:footnote w:id="32">
    <w:p w:rsidR="00F14B4D" w:rsidRPr="00E244E0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3260F0">
        <w:t>Кейтлин</w:t>
      </w:r>
      <w:proofErr w:type="spellEnd"/>
      <w:r w:rsidRPr="003260F0">
        <w:t xml:space="preserve"> </w:t>
      </w:r>
      <w:proofErr w:type="spellStart"/>
      <w:r w:rsidRPr="003260F0">
        <w:t>Моран</w:t>
      </w:r>
      <w:proofErr w:type="spellEnd"/>
      <w:r w:rsidRPr="003260F0">
        <w:t xml:space="preserve">. «Быть женщиной: Откровения отъявленной феминистки», 2014. </w:t>
      </w:r>
      <w:r>
        <w:rPr>
          <w:rFonts w:hint="cs"/>
          <w:rtl/>
        </w:rPr>
        <w:t xml:space="preserve">- </w:t>
      </w:r>
      <w:r w:rsidRPr="003260F0">
        <w:t xml:space="preserve"> </w:t>
      </w:r>
      <w:r>
        <w:t>С. 298.</w:t>
      </w:r>
    </w:p>
  </w:footnote>
  <w:footnote w:id="33">
    <w:p w:rsidR="00F14B4D" w:rsidRPr="003260F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</w:t>
      </w:r>
      <w:proofErr w:type="spellStart"/>
      <w:r w:rsidRPr="003260F0">
        <w:rPr>
          <w:lang w:val="en-US"/>
        </w:rPr>
        <w:t>Whelehan</w:t>
      </w:r>
      <w:proofErr w:type="spellEnd"/>
      <w:r w:rsidRPr="003260F0">
        <w:rPr>
          <w:lang w:val="en-US"/>
        </w:rPr>
        <w:t>, Imelda. Modern feminist thought: from the second wave to «post-feminism». — Edinburgh: E</w:t>
      </w:r>
      <w:r>
        <w:rPr>
          <w:lang w:val="en-US"/>
        </w:rPr>
        <w:t>dinburgh University Press, 1995</w:t>
      </w:r>
      <w:r w:rsidRPr="000A6A2C">
        <w:rPr>
          <w:lang w:val="en-US"/>
        </w:rPr>
        <w:t xml:space="preserve">. - </w:t>
      </w:r>
      <w:r>
        <w:rPr>
          <w:lang w:val="en-US"/>
        </w:rPr>
        <w:t xml:space="preserve"> Pp.</w:t>
      </w:r>
      <w:r w:rsidRPr="000A6A2C">
        <w:rPr>
          <w:lang w:val="en-US"/>
        </w:rPr>
        <w:t xml:space="preserve"> </w:t>
      </w:r>
      <w:r>
        <w:rPr>
          <w:lang w:val="en-US"/>
        </w:rPr>
        <w:t>6-8;</w:t>
      </w:r>
    </w:p>
  </w:footnote>
  <w:footnote w:id="34">
    <w:p w:rsidR="00F14B4D" w:rsidRPr="00B42681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Lewis, </w:t>
      </w:r>
      <w:proofErr w:type="spellStart"/>
      <w:r w:rsidRPr="003260F0">
        <w:rPr>
          <w:lang w:val="en-US"/>
        </w:rPr>
        <w:t>Jone</w:t>
      </w:r>
      <w:proofErr w:type="spellEnd"/>
      <w:r w:rsidRPr="003260F0">
        <w:rPr>
          <w:lang w:val="en-US"/>
        </w:rPr>
        <w:t xml:space="preserve"> Johnson. </w:t>
      </w:r>
      <w:proofErr w:type="gramStart"/>
      <w:r w:rsidRPr="000A6A2C">
        <w:rPr>
          <w:lang w:val="en-US"/>
        </w:rPr>
        <w:t>«</w:t>
      </w:r>
      <w:r w:rsidRPr="003260F0">
        <w:rPr>
          <w:lang w:val="en-US"/>
        </w:rPr>
        <w:t xml:space="preserve">National Organization for Women </w:t>
      </w:r>
      <w:r>
        <w:rPr>
          <w:lang w:val="en-US"/>
        </w:rPr>
        <w:t>–</w:t>
      </w:r>
      <w:r w:rsidRPr="000C2F62">
        <w:rPr>
          <w:lang w:val="en-US"/>
        </w:rPr>
        <w:t xml:space="preserve"> </w:t>
      </w:r>
      <w:r w:rsidRPr="003260F0">
        <w:rPr>
          <w:lang w:val="en-US"/>
        </w:rPr>
        <w:t>NOW</w:t>
      </w:r>
      <w:r w:rsidRPr="000A6A2C">
        <w:rPr>
          <w:lang w:val="en-US"/>
        </w:rPr>
        <w:t>»</w:t>
      </w:r>
      <w:r w:rsidRPr="003260F0">
        <w:rPr>
          <w:lang w:val="en-US"/>
        </w:rPr>
        <w:t>.</w:t>
      </w:r>
      <w:proofErr w:type="gramEnd"/>
      <w:r w:rsidRPr="003260F0">
        <w:rPr>
          <w:lang w:val="en-US"/>
        </w:rPr>
        <w:t xml:space="preserve"> 2013</w:t>
      </w:r>
      <w:r w:rsidRPr="000A6A2C">
        <w:rPr>
          <w:lang w:val="en-US"/>
        </w:rPr>
        <w:t>. -</w:t>
      </w:r>
      <w:r>
        <w:rPr>
          <w:lang w:val="en-US"/>
        </w:rPr>
        <w:t xml:space="preserve"> P.</w:t>
      </w:r>
      <w:r w:rsidRPr="000A6A2C">
        <w:rPr>
          <w:lang w:val="en-US"/>
        </w:rPr>
        <w:t xml:space="preserve"> </w:t>
      </w:r>
      <w:r>
        <w:rPr>
          <w:lang w:val="en-US"/>
        </w:rPr>
        <w:t>213</w:t>
      </w:r>
      <w:r w:rsidRPr="00B42681">
        <w:rPr>
          <w:lang w:val="en-US"/>
        </w:rPr>
        <w:t>.</w:t>
      </w:r>
    </w:p>
  </w:footnote>
  <w:footnote w:id="35">
    <w:p w:rsidR="00F14B4D" w:rsidRPr="000D16A2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Dow, Bonnie J. (Spring 2003). </w:t>
      </w:r>
      <w:proofErr w:type="gramStart"/>
      <w:r w:rsidRPr="000C2F62">
        <w:rPr>
          <w:lang w:val="en-US"/>
        </w:rPr>
        <w:t>«</w:t>
      </w:r>
      <w:r w:rsidRPr="003260F0">
        <w:rPr>
          <w:lang w:val="en-US"/>
        </w:rPr>
        <w:t xml:space="preserve">Feminism, Miss </w:t>
      </w:r>
      <w:r>
        <w:rPr>
          <w:lang w:val="en-US"/>
        </w:rPr>
        <w:t>America, and Media Mythology</w:t>
      </w:r>
      <w:r w:rsidRPr="000C2F62">
        <w:rPr>
          <w:lang w:val="en-US"/>
        </w:rPr>
        <w:t>»</w:t>
      </w:r>
      <w:r w:rsidRPr="003260F0">
        <w:rPr>
          <w:lang w:val="en-US"/>
        </w:rPr>
        <w:t>.</w:t>
      </w:r>
      <w:proofErr w:type="gramEnd"/>
      <w:r w:rsidRPr="003260F0">
        <w:rPr>
          <w:lang w:val="en-US"/>
        </w:rPr>
        <w:t xml:space="preserve"> </w:t>
      </w:r>
      <w:proofErr w:type="gramStart"/>
      <w:r w:rsidRPr="001B5B81">
        <w:rPr>
          <w:lang w:val="en-US"/>
        </w:rPr>
        <w:t>Rhetoric &amp; Public Affairs.</w:t>
      </w:r>
      <w:proofErr w:type="gramEnd"/>
      <w:r w:rsidRPr="001B5B81">
        <w:rPr>
          <w:lang w:val="en-US"/>
        </w:rPr>
        <w:t xml:space="preserve"> 6 (1): 127–149. </w:t>
      </w:r>
      <w:proofErr w:type="gramStart"/>
      <w:r w:rsidRPr="001B5B81">
        <w:rPr>
          <w:lang w:val="en-US"/>
        </w:rPr>
        <w:t>doi:</w:t>
      </w:r>
      <w:proofErr w:type="gramEnd"/>
      <w:r w:rsidRPr="001B5B81">
        <w:rPr>
          <w:lang w:val="en-US"/>
        </w:rPr>
        <w:t>10.1353/</w:t>
      </w:r>
      <w:r w:rsidRPr="000A6A2C">
        <w:rPr>
          <w:lang w:val="en-US"/>
        </w:rPr>
        <w:t xml:space="preserve"> 2003.</w:t>
      </w:r>
      <w:r w:rsidRPr="007341DA">
        <w:rPr>
          <w:lang w:val="en-US"/>
        </w:rPr>
        <w:t xml:space="preserve"> -</w:t>
      </w:r>
      <w:r>
        <w:rPr>
          <w:lang w:val="en-US"/>
        </w:rPr>
        <w:t xml:space="preserve"> P</w:t>
      </w:r>
      <w:r>
        <w:rPr>
          <w:lang w:val="en-US" w:bidi="ar-EG"/>
        </w:rPr>
        <w:t>p</w:t>
      </w:r>
      <w:r>
        <w:rPr>
          <w:lang w:val="en-US"/>
        </w:rPr>
        <w:t>.</w:t>
      </w:r>
      <w:r w:rsidRPr="001B5B81">
        <w:rPr>
          <w:lang w:val="en-US"/>
        </w:rPr>
        <w:t xml:space="preserve"> </w:t>
      </w:r>
      <w:r w:rsidRPr="000D16A2">
        <w:rPr>
          <w:lang w:val="en-US"/>
        </w:rPr>
        <w:t>127-149</w:t>
      </w:r>
      <w:r>
        <w:rPr>
          <w:lang w:val="en-US"/>
        </w:rPr>
        <w:t>;</w:t>
      </w:r>
    </w:p>
  </w:footnote>
  <w:footnote w:id="36">
    <w:p w:rsidR="00F14B4D" w:rsidRPr="003260F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</w:t>
      </w:r>
      <w:proofErr w:type="gramStart"/>
      <w:r w:rsidRPr="003260F0">
        <w:rPr>
          <w:lang w:val="en-US"/>
        </w:rPr>
        <w:t>Willis, Ellen, «Radical Feminism and Feminist Radicalism», 1984</w:t>
      </w:r>
      <w:r w:rsidRPr="00B42681">
        <w:rPr>
          <w:lang w:val="en-US"/>
        </w:rPr>
        <w:t>.</w:t>
      </w:r>
      <w:proofErr w:type="gramEnd"/>
      <w:r w:rsidRPr="00B42681">
        <w:rPr>
          <w:lang w:val="en-US"/>
        </w:rPr>
        <w:t xml:space="preserve"> -</w:t>
      </w:r>
      <w:r>
        <w:rPr>
          <w:lang w:val="en-US"/>
        </w:rPr>
        <w:t xml:space="preserve"> Pp. 117</w:t>
      </w:r>
      <w:r w:rsidRPr="00B175C9">
        <w:rPr>
          <w:lang w:val="en-US"/>
        </w:rPr>
        <w:t>-</w:t>
      </w:r>
      <w:r>
        <w:rPr>
          <w:lang w:val="en-US"/>
        </w:rPr>
        <w:t>150;</w:t>
      </w:r>
    </w:p>
  </w:footnote>
  <w:footnote w:id="37">
    <w:p w:rsidR="00F14B4D" w:rsidRPr="00E6499B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</w:t>
      </w:r>
      <w:proofErr w:type="gramStart"/>
      <w:r w:rsidRPr="003260F0">
        <w:rPr>
          <w:lang w:val="en-US"/>
        </w:rPr>
        <w:t xml:space="preserve">Barbara J. and Nancy F. </w:t>
      </w:r>
      <w:proofErr w:type="spellStart"/>
      <w:r w:rsidRPr="003260F0">
        <w:rPr>
          <w:lang w:val="en-US"/>
        </w:rPr>
        <w:t>Cott</w:t>
      </w:r>
      <w:proofErr w:type="spellEnd"/>
      <w:r w:rsidRPr="003260F0">
        <w:rPr>
          <w:lang w:val="en-US"/>
        </w:rPr>
        <w:t>.</w:t>
      </w:r>
      <w:proofErr w:type="gramEnd"/>
      <w:r w:rsidRPr="003260F0">
        <w:rPr>
          <w:lang w:val="en-US"/>
        </w:rPr>
        <w:t xml:space="preserve"> </w:t>
      </w:r>
      <w:r w:rsidRPr="00E6499B">
        <w:rPr>
          <w:lang w:val="en-US"/>
        </w:rPr>
        <w:t>«Femin</w:t>
      </w:r>
      <w:r>
        <w:rPr>
          <w:lang w:val="en-US"/>
        </w:rPr>
        <w:t>ists Who Changed America», 1963</w:t>
      </w:r>
      <w:r w:rsidRPr="00B175C9">
        <w:rPr>
          <w:lang w:val="en-US"/>
        </w:rPr>
        <w:t>-</w:t>
      </w:r>
      <w:r w:rsidRPr="00E6499B">
        <w:rPr>
          <w:lang w:val="en-US"/>
        </w:rPr>
        <w:t>197</w:t>
      </w:r>
      <w:r>
        <w:rPr>
          <w:lang w:val="en-US"/>
        </w:rPr>
        <w:t xml:space="preserve">5, </w:t>
      </w:r>
      <w:r w:rsidRPr="00B42681">
        <w:rPr>
          <w:lang w:val="en-US"/>
        </w:rPr>
        <w:t xml:space="preserve">- </w:t>
      </w:r>
      <w:r>
        <w:rPr>
          <w:lang w:val="en-US"/>
        </w:rPr>
        <w:t>P.</w:t>
      </w:r>
      <w:r w:rsidRPr="00232107">
        <w:rPr>
          <w:lang w:val="en-US"/>
        </w:rPr>
        <w:t xml:space="preserve"> </w:t>
      </w:r>
      <w:r>
        <w:rPr>
          <w:lang w:val="en-US"/>
        </w:rPr>
        <w:t>576.</w:t>
      </w:r>
    </w:p>
  </w:footnote>
  <w:footnote w:id="38">
    <w:p w:rsidR="00F14B4D" w:rsidRPr="003260F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</w:t>
      </w:r>
      <w:proofErr w:type="gramStart"/>
      <w:r w:rsidRPr="003260F0">
        <w:rPr>
          <w:lang w:val="en-US"/>
        </w:rPr>
        <w:t xml:space="preserve">Warren; Marianne </w:t>
      </w:r>
      <w:proofErr w:type="spellStart"/>
      <w:r w:rsidRPr="003260F0">
        <w:rPr>
          <w:lang w:val="en-US"/>
        </w:rPr>
        <w:t>Hinckle</w:t>
      </w:r>
      <w:proofErr w:type="spellEnd"/>
      <w:r w:rsidRPr="003260F0">
        <w:rPr>
          <w:lang w:val="en-US"/>
        </w:rPr>
        <w:t>.</w:t>
      </w:r>
      <w:proofErr w:type="gramEnd"/>
      <w:r w:rsidRPr="003260F0">
        <w:rPr>
          <w:lang w:val="en-US"/>
        </w:rPr>
        <w:t xml:space="preserve"> </w:t>
      </w:r>
      <w:proofErr w:type="gramStart"/>
      <w:r w:rsidRPr="003260F0">
        <w:rPr>
          <w:lang w:val="en-US"/>
        </w:rPr>
        <w:t>«Women Powe</w:t>
      </w:r>
      <w:r>
        <w:rPr>
          <w:lang w:val="en-US"/>
        </w:rPr>
        <w:t>r».</w:t>
      </w:r>
      <w:proofErr w:type="gramEnd"/>
      <w:r>
        <w:rPr>
          <w:lang w:val="en-US"/>
        </w:rPr>
        <w:t xml:space="preserve"> </w:t>
      </w:r>
      <w:r w:rsidRPr="00425821">
        <w:rPr>
          <w:lang w:val="en-US"/>
        </w:rPr>
        <w:t xml:space="preserve">- </w:t>
      </w:r>
      <w:r w:rsidRPr="003260F0">
        <w:rPr>
          <w:lang w:val="en-US"/>
        </w:rPr>
        <w:t xml:space="preserve"> Ramparts, № 8, 1968</w:t>
      </w:r>
      <w:r w:rsidRPr="005A6591">
        <w:rPr>
          <w:lang w:val="en-US"/>
        </w:rPr>
        <w:t>.</w:t>
      </w:r>
      <w:r w:rsidRPr="00763841">
        <w:rPr>
          <w:lang w:val="en-US"/>
        </w:rPr>
        <w:t xml:space="preserve"> -</w:t>
      </w:r>
      <w:r>
        <w:rPr>
          <w:lang w:val="en-US"/>
        </w:rPr>
        <w:t xml:space="preserve"> P.</w:t>
      </w:r>
      <w:r w:rsidRPr="007341DA">
        <w:rPr>
          <w:lang w:val="en-US"/>
        </w:rPr>
        <w:t xml:space="preserve"> </w:t>
      </w:r>
      <w:r>
        <w:rPr>
          <w:lang w:val="en-US"/>
        </w:rPr>
        <w:t>274;</w:t>
      </w:r>
    </w:p>
  </w:footnote>
  <w:footnote w:id="39">
    <w:p w:rsidR="00F14B4D" w:rsidRPr="00E46C18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E46C18">
        <w:rPr>
          <w:lang w:val="en-US"/>
        </w:rPr>
        <w:t xml:space="preserve">  Betty Friedan «Making of The Feminine Mystique: The American Left, the Cold War and Modern Feminism»</w:t>
      </w:r>
      <w:r>
        <w:rPr>
          <w:lang w:val="en-US"/>
        </w:rPr>
        <w:t>.</w:t>
      </w:r>
      <w:r w:rsidRPr="00E46C18">
        <w:rPr>
          <w:lang w:val="en-US"/>
        </w:rPr>
        <w:t xml:space="preserve">-University of Massachusetts Press; New edition (September 27, 2000). </w:t>
      </w:r>
      <w:r>
        <w:rPr>
          <w:lang w:val="en-US"/>
        </w:rPr>
        <w:t>–</w:t>
      </w:r>
      <w:r w:rsidRPr="00E46C18">
        <w:rPr>
          <w:lang w:val="en-US"/>
        </w:rPr>
        <w:t xml:space="preserve"> </w:t>
      </w:r>
      <w:r>
        <w:rPr>
          <w:lang w:val="en-US"/>
        </w:rPr>
        <w:t>P. 388;</w:t>
      </w:r>
    </w:p>
  </w:footnote>
  <w:footnote w:id="40">
    <w:p w:rsidR="00F14B4D" w:rsidRPr="003260F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Rowe-</w:t>
      </w:r>
      <w:proofErr w:type="spellStart"/>
      <w:r w:rsidRPr="003260F0">
        <w:rPr>
          <w:lang w:val="en-US"/>
        </w:rPr>
        <w:t>Finkbeiner</w:t>
      </w:r>
      <w:proofErr w:type="spellEnd"/>
      <w:r w:rsidRPr="003260F0">
        <w:rPr>
          <w:lang w:val="en-US"/>
        </w:rPr>
        <w:t xml:space="preserve"> K. The F-Word: Feminism </w:t>
      </w:r>
      <w:proofErr w:type="gramStart"/>
      <w:r w:rsidRPr="003260F0">
        <w:rPr>
          <w:lang w:val="en-US"/>
        </w:rPr>
        <w:t>In</w:t>
      </w:r>
      <w:proofErr w:type="gramEnd"/>
      <w:r w:rsidRPr="003260F0">
        <w:rPr>
          <w:lang w:val="en-US"/>
        </w:rPr>
        <w:t xml:space="preserve"> Jeopardy - Women, Politics and the Future. </w:t>
      </w:r>
      <w:r>
        <w:rPr>
          <w:lang w:val="en-US"/>
        </w:rPr>
        <w:t>Emeryville: Seal Press, 2004</w:t>
      </w:r>
      <w:r w:rsidRPr="001A58A8">
        <w:rPr>
          <w:lang w:val="en-US"/>
        </w:rPr>
        <w:t xml:space="preserve">. - </w:t>
      </w:r>
      <w:r>
        <w:rPr>
          <w:lang w:val="en-US"/>
        </w:rPr>
        <w:t>P.</w:t>
      </w:r>
      <w:r w:rsidRPr="007341DA">
        <w:rPr>
          <w:lang w:val="en-US"/>
        </w:rPr>
        <w:t xml:space="preserve"> </w:t>
      </w:r>
      <w:r>
        <w:rPr>
          <w:lang w:val="en-US"/>
        </w:rPr>
        <w:t>87-89;</w:t>
      </w:r>
    </w:p>
  </w:footnote>
  <w:footnote w:id="41">
    <w:p w:rsidR="00F14B4D" w:rsidRPr="009C1E11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9C1E11">
        <w:rPr>
          <w:lang w:val="en-US"/>
        </w:rPr>
        <w:t xml:space="preserve"> </w:t>
      </w:r>
      <w:r>
        <w:rPr>
          <w:lang w:val="en-US"/>
        </w:rPr>
        <w:t xml:space="preserve"> Jennifer </w:t>
      </w:r>
      <w:proofErr w:type="spellStart"/>
      <w:r>
        <w:rPr>
          <w:lang w:val="en-US"/>
        </w:rPr>
        <w:t>Baumgardner</w:t>
      </w:r>
      <w:proofErr w:type="spellEnd"/>
      <w:r>
        <w:rPr>
          <w:lang w:val="en-US"/>
        </w:rPr>
        <w:t xml:space="preserve"> &amp; Amy Richards </w:t>
      </w:r>
      <w:proofErr w:type="spellStart"/>
      <w:r w:rsidRPr="009C1E11">
        <w:rPr>
          <w:lang w:val="en-US"/>
        </w:rPr>
        <w:t>Manifesta</w:t>
      </w:r>
      <w:proofErr w:type="spellEnd"/>
      <w:r w:rsidRPr="009C1E11">
        <w:rPr>
          <w:lang w:val="en-US"/>
        </w:rPr>
        <w:t xml:space="preserve"> [10th Anniversary Edition]: Young Women, Feminism, and the Future Paperback – March 2, 2010, p. 464</w:t>
      </w:r>
    </w:p>
  </w:footnote>
  <w:footnote w:id="42">
    <w:p w:rsidR="00F14B4D" w:rsidRPr="00882BD7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Gillis, Stacy. Third wave feminism: a critical exploration / Stacy Gillis, Gillian Howie, Rebecca Munford. — </w:t>
      </w:r>
      <w:proofErr w:type="gramStart"/>
      <w:r w:rsidRPr="003260F0">
        <w:rPr>
          <w:lang w:val="en-US"/>
        </w:rPr>
        <w:t>Basingstoke :</w:t>
      </w:r>
      <w:proofErr w:type="gramEnd"/>
      <w:r w:rsidRPr="003260F0">
        <w:rPr>
          <w:lang w:val="en-US"/>
        </w:rPr>
        <w:t xml:space="preserve"> Palgrave Macmillan, 2007. </w:t>
      </w:r>
      <w:r w:rsidRPr="000A426B">
        <w:rPr>
          <w:lang w:val="en-US"/>
        </w:rPr>
        <w:t>-</w:t>
      </w:r>
      <w:r w:rsidRPr="003260F0">
        <w:rPr>
          <w:lang w:val="en-US"/>
        </w:rPr>
        <w:t xml:space="preserve"> P. 275–276</w:t>
      </w:r>
      <w:r w:rsidRPr="00882BD7">
        <w:rPr>
          <w:lang w:val="en-US"/>
        </w:rPr>
        <w:t>.</w:t>
      </w:r>
    </w:p>
  </w:footnote>
  <w:footnote w:id="43">
    <w:p w:rsidR="00F14B4D" w:rsidRPr="00763841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Fadaee</w:t>
      </w:r>
      <w:proofErr w:type="spellEnd"/>
      <w:r>
        <w:rPr>
          <w:lang w:val="en-US"/>
        </w:rPr>
        <w:t>, S</w:t>
      </w:r>
      <w:r w:rsidRPr="000A0678">
        <w:rPr>
          <w:lang w:val="en-US"/>
        </w:rPr>
        <w:t>. Social movements in Iran: environmentalism and civil society. Oxon:</w:t>
      </w:r>
      <w:r>
        <w:rPr>
          <w:lang w:val="en-US"/>
        </w:rPr>
        <w:t xml:space="preserve"> </w:t>
      </w:r>
      <w:proofErr w:type="spellStart"/>
      <w:r w:rsidRPr="000A0678">
        <w:rPr>
          <w:lang w:val="en-US"/>
        </w:rPr>
        <w:t>Routledge</w:t>
      </w:r>
      <w:proofErr w:type="spellEnd"/>
      <w:r w:rsidRPr="000A0678">
        <w:rPr>
          <w:lang w:val="en-US"/>
        </w:rPr>
        <w:t>.</w:t>
      </w:r>
      <w:r w:rsidRPr="002C3D72">
        <w:rPr>
          <w:lang w:val="en-US"/>
        </w:rPr>
        <w:t xml:space="preserve"> 2012. </w:t>
      </w:r>
      <w:r w:rsidRPr="00232107">
        <w:rPr>
          <w:lang w:val="en-US"/>
        </w:rPr>
        <w:t xml:space="preserve">- </w:t>
      </w:r>
      <w:r>
        <w:rPr>
          <w:lang w:val="en-US"/>
        </w:rPr>
        <w:t>P.</w:t>
      </w:r>
      <w:r w:rsidRPr="007341DA">
        <w:rPr>
          <w:lang w:val="en-US"/>
        </w:rPr>
        <w:t xml:space="preserve"> </w:t>
      </w:r>
      <w:r>
        <w:rPr>
          <w:lang w:val="en-US"/>
        </w:rPr>
        <w:t>176</w:t>
      </w:r>
      <w:r w:rsidRPr="00763841">
        <w:rPr>
          <w:lang w:val="en-US"/>
        </w:rPr>
        <w:t>.</w:t>
      </w:r>
    </w:p>
  </w:footnote>
  <w:footnote w:id="44">
    <w:p w:rsidR="00F14B4D" w:rsidRPr="003260F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3260F0">
        <w:rPr>
          <w:lang w:val="en-US"/>
        </w:rPr>
        <w:t xml:space="preserve"> Fatima </w:t>
      </w:r>
      <w:proofErr w:type="spellStart"/>
      <w:r w:rsidRPr="003260F0">
        <w:rPr>
          <w:lang w:val="en-US"/>
        </w:rPr>
        <w:t>Mernissi</w:t>
      </w:r>
      <w:proofErr w:type="spellEnd"/>
      <w:r w:rsidRPr="003260F0">
        <w:rPr>
          <w:lang w:val="en-US"/>
        </w:rPr>
        <w:t xml:space="preserve">, Le harem </w:t>
      </w:r>
      <w:proofErr w:type="spellStart"/>
      <w:r w:rsidRPr="003260F0">
        <w:rPr>
          <w:lang w:val="en-US"/>
        </w:rPr>
        <w:t>politique</w:t>
      </w:r>
      <w:proofErr w:type="spellEnd"/>
      <w:r w:rsidRPr="003260F0">
        <w:rPr>
          <w:lang w:val="en-US"/>
        </w:rPr>
        <w:t xml:space="preserve"> (Paris: Michel </w:t>
      </w:r>
      <w:proofErr w:type="spellStart"/>
      <w:r w:rsidRPr="003260F0">
        <w:rPr>
          <w:lang w:val="en-US"/>
        </w:rPr>
        <w:t>Albin</w:t>
      </w:r>
      <w:proofErr w:type="spellEnd"/>
      <w:r w:rsidRPr="003260F0">
        <w:rPr>
          <w:lang w:val="en-US"/>
        </w:rPr>
        <w:t>, 1987)</w:t>
      </w:r>
      <w:r w:rsidRPr="00232107">
        <w:rPr>
          <w:lang w:val="en-US"/>
        </w:rPr>
        <w:t xml:space="preserve">. - </w:t>
      </w:r>
      <w:r>
        <w:rPr>
          <w:lang w:val="en-US"/>
        </w:rPr>
        <w:t>P.</w:t>
      </w:r>
      <w:r w:rsidRPr="00232107">
        <w:rPr>
          <w:lang w:val="en-US"/>
        </w:rPr>
        <w:t xml:space="preserve"> </w:t>
      </w:r>
      <w:r>
        <w:rPr>
          <w:lang w:val="en-US"/>
        </w:rPr>
        <w:t>294;</w:t>
      </w:r>
    </w:p>
  </w:footnote>
  <w:footnote w:id="45">
    <w:p w:rsidR="00F14B4D" w:rsidRPr="007341DA" w:rsidRDefault="00F14B4D" w:rsidP="00A44E5F">
      <w:pPr>
        <w:pStyle w:val="a9"/>
        <w:jc w:val="both"/>
      </w:pPr>
      <w:r>
        <w:rPr>
          <w:rStyle w:val="ab"/>
        </w:rPr>
        <w:footnoteRef/>
      </w:r>
      <w:r w:rsidRPr="007341DA">
        <w:t xml:space="preserve"> </w:t>
      </w:r>
      <w:r w:rsidRPr="003260F0">
        <w:t>Женщина</w:t>
      </w:r>
      <w:r w:rsidRPr="007341DA">
        <w:t xml:space="preserve"> </w:t>
      </w:r>
      <w:r w:rsidRPr="003260F0">
        <w:t>и</w:t>
      </w:r>
      <w:r w:rsidRPr="007341DA">
        <w:t xml:space="preserve"> </w:t>
      </w:r>
      <w:r w:rsidRPr="003260F0">
        <w:t>свобода</w:t>
      </w:r>
      <w:r w:rsidRPr="007341DA">
        <w:t xml:space="preserve">: </w:t>
      </w:r>
      <w:r w:rsidRPr="003260F0">
        <w:t>пути</w:t>
      </w:r>
      <w:r w:rsidRPr="007341DA">
        <w:t xml:space="preserve"> </w:t>
      </w:r>
      <w:r w:rsidRPr="003260F0">
        <w:t>выбора</w:t>
      </w:r>
      <w:r w:rsidRPr="007341DA">
        <w:t xml:space="preserve"> </w:t>
      </w:r>
      <w:r w:rsidRPr="003260F0">
        <w:t>в</w:t>
      </w:r>
      <w:r w:rsidRPr="007341DA">
        <w:t xml:space="preserve"> </w:t>
      </w:r>
      <w:r w:rsidRPr="003260F0">
        <w:t>мире</w:t>
      </w:r>
      <w:r w:rsidRPr="007341DA">
        <w:t xml:space="preserve"> </w:t>
      </w:r>
      <w:r w:rsidRPr="003260F0">
        <w:t>традиций</w:t>
      </w:r>
      <w:r w:rsidRPr="0082318D">
        <w:t xml:space="preserve"> </w:t>
      </w:r>
      <w:r w:rsidRPr="003260F0">
        <w:t>и</w:t>
      </w:r>
      <w:r w:rsidRPr="0082318D">
        <w:t xml:space="preserve"> </w:t>
      </w:r>
      <w:r w:rsidRPr="003260F0">
        <w:t>перемен</w:t>
      </w:r>
      <w:r w:rsidRPr="0082318D">
        <w:t xml:space="preserve">. </w:t>
      </w:r>
      <w:r w:rsidRPr="003260F0">
        <w:t>Материалы международной конференции 1993 г. М.: Наука, 1994.</w:t>
      </w:r>
      <w:r w:rsidRPr="0082318D">
        <w:t xml:space="preserve"> </w:t>
      </w:r>
      <w:r>
        <w:t>- С</w:t>
      </w:r>
      <w:r w:rsidRPr="0082318D">
        <w:t>.</w:t>
      </w:r>
      <w:r>
        <w:t xml:space="preserve"> </w:t>
      </w:r>
      <w:r w:rsidRPr="0082318D">
        <w:t>416-422</w:t>
      </w:r>
      <w:r>
        <w:t>.</w:t>
      </w:r>
    </w:p>
  </w:footnote>
  <w:footnote w:id="46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0A198E">
        <w:t>https://islamthesaurus.spbu.ru/</w:t>
      </w:r>
      <w:proofErr w:type="gramStart"/>
      <w:r w:rsidRPr="000A198E">
        <w:t>Шариа́т</w:t>
      </w:r>
      <w:proofErr w:type="gramEnd"/>
    </w:p>
  </w:footnote>
  <w:footnote w:id="47">
    <w:p w:rsidR="00F14B4D" w:rsidRPr="00795A71" w:rsidRDefault="00F14B4D">
      <w:pPr>
        <w:pStyle w:val="a9"/>
      </w:pPr>
      <w:r>
        <w:rPr>
          <w:rStyle w:val="ab"/>
        </w:rPr>
        <w:footnoteRef/>
      </w:r>
      <w:r>
        <w:t xml:space="preserve"> Священный Коран. Э.Р. Кулиев. Перевод смыслов. – М.</w:t>
      </w:r>
      <w:r w:rsidRPr="00795A71">
        <w:t>:</w:t>
      </w:r>
      <w:r>
        <w:t xml:space="preserve"> </w:t>
      </w:r>
      <w:proofErr w:type="spellStart"/>
      <w:r>
        <w:t>Умма</w:t>
      </w:r>
      <w:proofErr w:type="spellEnd"/>
      <w:r>
        <w:t>, 2007. – 676 с.</w:t>
      </w:r>
    </w:p>
  </w:footnote>
  <w:footnote w:id="48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795A71">
        <w:t xml:space="preserve">Священный Коран. Э.Р. Кулиев. Перевод смыслов. – М.: </w:t>
      </w:r>
      <w:proofErr w:type="spellStart"/>
      <w:r w:rsidRPr="00795A71">
        <w:t>Умма</w:t>
      </w:r>
      <w:proofErr w:type="spellEnd"/>
      <w:r w:rsidRPr="00795A71">
        <w:t>, 2007. – 676 с.</w:t>
      </w:r>
    </w:p>
  </w:footnote>
  <w:footnote w:id="49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Там же</w:t>
      </w:r>
    </w:p>
  </w:footnote>
  <w:footnote w:id="50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Там же</w:t>
      </w:r>
    </w:p>
  </w:footnote>
  <w:footnote w:id="51">
    <w:p w:rsidR="00F14B4D" w:rsidRPr="00E244E0" w:rsidRDefault="00F14B4D" w:rsidP="00A44E5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EC3EDC">
        <w:t>Дирин</w:t>
      </w:r>
      <w:proofErr w:type="spellEnd"/>
      <w:r w:rsidRPr="00EC3EDC">
        <w:t xml:space="preserve"> </w:t>
      </w:r>
      <w:proofErr w:type="spellStart"/>
      <w:r w:rsidRPr="00EC3EDC">
        <w:t>Форог</w:t>
      </w:r>
      <w:proofErr w:type="spellEnd"/>
      <w:r w:rsidRPr="00EC3EDC">
        <w:t xml:space="preserve"> Махмуд. Проблемы политического насилия в отношении женщин в современном Иране: </w:t>
      </w:r>
      <w:proofErr w:type="spellStart"/>
      <w:r w:rsidRPr="00EC3EDC">
        <w:t>дисс</w:t>
      </w:r>
      <w:proofErr w:type="spellEnd"/>
      <w:r w:rsidRPr="00EC3EDC">
        <w:t xml:space="preserve">. ... канд. политических наук </w:t>
      </w:r>
      <w:r>
        <w:t xml:space="preserve">- </w:t>
      </w:r>
      <w:r w:rsidRPr="00EC3EDC">
        <w:t xml:space="preserve">Л., 2015. </w:t>
      </w:r>
      <w:r>
        <w:t>–</w:t>
      </w:r>
      <w:r w:rsidRPr="001B5B81">
        <w:t xml:space="preserve"> </w:t>
      </w:r>
      <w:r>
        <w:rPr>
          <w:lang w:bidi="ar-EG"/>
        </w:rPr>
        <w:t xml:space="preserve">С. </w:t>
      </w:r>
      <w:r>
        <w:t>180.</w:t>
      </w:r>
    </w:p>
  </w:footnote>
  <w:footnote w:id="52">
    <w:p w:rsidR="00F14B4D" w:rsidRPr="00763841" w:rsidRDefault="00F14B4D" w:rsidP="00A44E5F">
      <w:pPr>
        <w:pStyle w:val="a9"/>
        <w:jc w:val="both"/>
      </w:pPr>
      <w:r>
        <w:rPr>
          <w:rStyle w:val="ab"/>
        </w:rPr>
        <w:footnoteRef/>
      </w:r>
      <w:r w:rsidRPr="005F316B">
        <w:rPr>
          <w:lang w:val="en-US"/>
        </w:rPr>
        <w:t xml:space="preserve"> </w:t>
      </w:r>
      <w:proofErr w:type="spellStart"/>
      <w:r w:rsidRPr="004A57D0">
        <w:rPr>
          <w:lang w:val="en-US"/>
        </w:rPr>
        <w:t>Baffoun</w:t>
      </w:r>
      <w:proofErr w:type="spellEnd"/>
      <w:r w:rsidRPr="005F316B">
        <w:rPr>
          <w:lang w:val="en-US"/>
        </w:rPr>
        <w:t xml:space="preserve">, </w:t>
      </w:r>
      <w:proofErr w:type="spellStart"/>
      <w:r w:rsidRPr="004A57D0">
        <w:rPr>
          <w:lang w:val="en-US"/>
        </w:rPr>
        <w:t>Alya</w:t>
      </w:r>
      <w:proofErr w:type="spellEnd"/>
      <w:r w:rsidRPr="005F316B">
        <w:rPr>
          <w:lang w:val="en-US"/>
        </w:rPr>
        <w:t xml:space="preserve">. </w:t>
      </w:r>
      <w:proofErr w:type="gramStart"/>
      <w:r w:rsidRPr="004A57D0">
        <w:rPr>
          <w:lang w:val="en-US"/>
        </w:rPr>
        <w:t>Women and Social Change in the Muslim Arab World, In Women in Islam.</w:t>
      </w:r>
      <w:proofErr w:type="gramEnd"/>
      <w:r w:rsidRPr="004A57D0">
        <w:rPr>
          <w:lang w:val="en-US"/>
        </w:rPr>
        <w:t xml:space="preserve"> </w:t>
      </w:r>
      <w:proofErr w:type="spellStart"/>
      <w:r w:rsidRPr="00696C97">
        <w:rPr>
          <w:lang w:val="en-US"/>
        </w:rPr>
        <w:t>Pergamon</w:t>
      </w:r>
      <w:proofErr w:type="spellEnd"/>
      <w:r w:rsidRPr="00763841">
        <w:t xml:space="preserve"> </w:t>
      </w:r>
      <w:r w:rsidRPr="00696C97">
        <w:rPr>
          <w:lang w:val="en-US"/>
        </w:rPr>
        <w:t>Press</w:t>
      </w:r>
      <w:r w:rsidRPr="00763841">
        <w:t>, 1982.</w:t>
      </w:r>
      <w:r>
        <w:t xml:space="preserve"> -</w:t>
      </w:r>
      <w:r w:rsidRPr="00763841">
        <w:t xml:space="preserve"> </w:t>
      </w:r>
      <w:r>
        <w:rPr>
          <w:lang w:val="en-US"/>
        </w:rPr>
        <w:t>P</w:t>
      </w:r>
      <w:r w:rsidRPr="00763841">
        <w:t>. 123;</w:t>
      </w:r>
    </w:p>
  </w:footnote>
  <w:footnote w:id="53">
    <w:p w:rsidR="00F14B4D" w:rsidRPr="00E244E0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763841">
        <w:t xml:space="preserve"> </w:t>
      </w:r>
      <w:r w:rsidRPr="004A57D0">
        <w:t>Ибрагим</w:t>
      </w:r>
      <w:r w:rsidRPr="00763841">
        <w:t xml:space="preserve"> </w:t>
      </w:r>
      <w:proofErr w:type="spellStart"/>
      <w:r w:rsidRPr="004A57D0">
        <w:t>Абдо</w:t>
      </w:r>
      <w:proofErr w:type="spellEnd"/>
      <w:r w:rsidRPr="00763841">
        <w:t xml:space="preserve">. </w:t>
      </w:r>
      <w:r w:rsidRPr="004A57D0">
        <w:t>Развитие</w:t>
      </w:r>
      <w:r w:rsidRPr="00763841">
        <w:t xml:space="preserve"> </w:t>
      </w:r>
      <w:r w:rsidRPr="004A57D0">
        <w:t>египетской</w:t>
      </w:r>
      <w:r w:rsidRPr="00763841">
        <w:t xml:space="preserve"> </w:t>
      </w:r>
      <w:r w:rsidRPr="004A57D0">
        <w:t>печати</w:t>
      </w:r>
      <w:r w:rsidRPr="00763841">
        <w:t xml:space="preserve"> </w:t>
      </w:r>
      <w:r w:rsidRPr="004A57D0">
        <w:t>и</w:t>
      </w:r>
      <w:r w:rsidRPr="00763841">
        <w:t xml:space="preserve"> </w:t>
      </w:r>
      <w:r w:rsidRPr="004A57D0">
        <w:t>социальный</w:t>
      </w:r>
      <w:r w:rsidRPr="00763841">
        <w:t xml:space="preserve"> </w:t>
      </w:r>
      <w:r>
        <w:t>подъем</w:t>
      </w:r>
      <w:r w:rsidRPr="00763841">
        <w:t xml:space="preserve">. </w:t>
      </w:r>
      <w:r>
        <w:t>Каир</w:t>
      </w:r>
      <w:r w:rsidRPr="00696C97">
        <w:rPr>
          <w:lang w:val="en-US"/>
        </w:rPr>
        <w:t xml:space="preserve">, 1983. - </w:t>
      </w:r>
      <w:r>
        <w:t>С</w:t>
      </w:r>
      <w:r w:rsidRPr="00696C97">
        <w:rPr>
          <w:lang w:val="en-US"/>
        </w:rPr>
        <w:t>. 88-84</w:t>
      </w:r>
      <w:r>
        <w:rPr>
          <w:lang w:val="en-US"/>
        </w:rPr>
        <w:t>;</w:t>
      </w:r>
    </w:p>
  </w:footnote>
  <w:footnote w:id="54">
    <w:p w:rsidR="00F14B4D" w:rsidRPr="00763841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4A57D0">
        <w:rPr>
          <w:lang w:val="en-US"/>
        </w:rPr>
        <w:t xml:space="preserve"> </w:t>
      </w:r>
      <w:proofErr w:type="gramStart"/>
      <w:r w:rsidRPr="004A57D0">
        <w:rPr>
          <w:lang w:val="en-US"/>
        </w:rPr>
        <w:t>Rowe-</w:t>
      </w:r>
      <w:proofErr w:type="spellStart"/>
      <w:r w:rsidRPr="004A57D0">
        <w:rPr>
          <w:lang w:val="en-US"/>
        </w:rPr>
        <w:t>Finkbeiner</w:t>
      </w:r>
      <w:proofErr w:type="spellEnd"/>
      <w:r w:rsidRPr="004A57D0">
        <w:rPr>
          <w:lang w:val="en-US"/>
        </w:rPr>
        <w:t>, K.</w:t>
      </w:r>
      <w:proofErr w:type="gramEnd"/>
      <w:r w:rsidRPr="004A57D0">
        <w:rPr>
          <w:lang w:val="en-US"/>
        </w:rPr>
        <w:t xml:space="preserve"> The F-Word: Feminism </w:t>
      </w:r>
      <w:proofErr w:type="gramStart"/>
      <w:r w:rsidRPr="004A57D0">
        <w:rPr>
          <w:lang w:val="en-US"/>
        </w:rPr>
        <w:t>In</w:t>
      </w:r>
      <w:proofErr w:type="gramEnd"/>
      <w:r w:rsidRPr="004A57D0">
        <w:rPr>
          <w:lang w:val="en-US"/>
        </w:rPr>
        <w:t xml:space="preserve"> Jeopardy - Women, Politics and the Future. </w:t>
      </w:r>
      <w:r w:rsidRPr="009678FF">
        <w:rPr>
          <w:lang w:val="en-US"/>
        </w:rPr>
        <w:t xml:space="preserve">Emeryville: Seal Press, 2004. </w:t>
      </w:r>
      <w:r>
        <w:rPr>
          <w:lang w:val="en-US"/>
        </w:rPr>
        <w:t>– P.</w:t>
      </w:r>
      <w:r w:rsidRPr="007341DA">
        <w:rPr>
          <w:lang w:val="en-US"/>
        </w:rPr>
        <w:t xml:space="preserve"> </w:t>
      </w:r>
      <w:r w:rsidRPr="009678FF">
        <w:rPr>
          <w:lang w:val="en-US"/>
        </w:rPr>
        <w:t>302</w:t>
      </w:r>
      <w:r w:rsidRPr="00763841">
        <w:rPr>
          <w:lang w:val="en-US"/>
        </w:rPr>
        <w:t>.</w:t>
      </w:r>
    </w:p>
  </w:footnote>
  <w:footnote w:id="55">
    <w:p w:rsidR="00F14B4D" w:rsidRPr="00696F3E" w:rsidRDefault="00F14B4D" w:rsidP="00A44E5F">
      <w:pPr>
        <w:pStyle w:val="a9"/>
        <w:jc w:val="both"/>
        <w:rPr>
          <w:lang w:val="en-US"/>
        </w:rPr>
      </w:pPr>
      <w:r>
        <w:rPr>
          <w:rStyle w:val="ab"/>
        </w:rPr>
        <w:footnoteRef/>
      </w:r>
      <w:r w:rsidRPr="00696F3E">
        <w:rPr>
          <w:lang w:val="en-US"/>
        </w:rPr>
        <w:t xml:space="preserve"> Mir-</w:t>
      </w:r>
      <w:proofErr w:type="spellStart"/>
      <w:r w:rsidRPr="00696F3E">
        <w:rPr>
          <w:lang w:val="en-US"/>
        </w:rPr>
        <w:t>Hosseini</w:t>
      </w:r>
      <w:proofErr w:type="spellEnd"/>
      <w:r w:rsidRPr="00696F3E">
        <w:rPr>
          <w:lang w:val="en-US"/>
        </w:rPr>
        <w:t xml:space="preserve"> Z., Tapper R. Islam and Democracy in Iran: </w:t>
      </w:r>
      <w:proofErr w:type="spellStart"/>
      <w:r w:rsidRPr="00696F3E">
        <w:rPr>
          <w:lang w:val="en-US"/>
        </w:rPr>
        <w:t>Eshkevari</w:t>
      </w:r>
      <w:proofErr w:type="spellEnd"/>
      <w:r w:rsidRPr="00696F3E">
        <w:rPr>
          <w:lang w:val="en-US"/>
        </w:rPr>
        <w:t xml:space="preserve"> and the Quest for Reform. </w:t>
      </w:r>
      <w:r w:rsidRPr="009678FF">
        <w:rPr>
          <w:lang w:val="en-US"/>
        </w:rPr>
        <w:t xml:space="preserve">New York: </w:t>
      </w:r>
      <w:proofErr w:type="spellStart"/>
      <w:r w:rsidRPr="009678FF">
        <w:rPr>
          <w:lang w:val="en-US"/>
        </w:rPr>
        <w:t>I.B.Tauris</w:t>
      </w:r>
      <w:proofErr w:type="spellEnd"/>
      <w:r w:rsidRPr="009678FF">
        <w:rPr>
          <w:lang w:val="en-US"/>
        </w:rPr>
        <w:t xml:space="preserve"> &amp; Co Ltd, 2006. </w:t>
      </w:r>
      <w:r>
        <w:rPr>
          <w:lang w:val="en-US"/>
        </w:rPr>
        <w:t>– P.</w:t>
      </w:r>
      <w:r w:rsidRPr="00696C97">
        <w:rPr>
          <w:lang w:val="en-US"/>
        </w:rPr>
        <w:t xml:space="preserve"> </w:t>
      </w:r>
      <w:r w:rsidRPr="009678FF">
        <w:rPr>
          <w:lang w:val="en-US"/>
        </w:rPr>
        <w:t>198</w:t>
      </w:r>
      <w:r>
        <w:rPr>
          <w:lang w:val="en-US"/>
        </w:rPr>
        <w:t>;</w:t>
      </w:r>
    </w:p>
  </w:footnote>
  <w:footnote w:id="56">
    <w:p w:rsidR="00F14B4D" w:rsidRPr="0058326E" w:rsidRDefault="00F14B4D" w:rsidP="0058326E">
      <w:pPr>
        <w:pStyle w:val="a9"/>
        <w:rPr>
          <w:lang w:val="en-US"/>
        </w:rPr>
      </w:pPr>
      <w:r>
        <w:rPr>
          <w:rStyle w:val="ab"/>
        </w:rPr>
        <w:footnoteRef/>
      </w:r>
      <w:r w:rsidRPr="0058326E">
        <w:rPr>
          <w:lang w:val="en-US"/>
        </w:rPr>
        <w:t xml:space="preserve"> </w:t>
      </w:r>
    </w:p>
    <w:p w:rsidR="00F14B4D" w:rsidRPr="0058326E" w:rsidRDefault="00F14B4D" w:rsidP="0058326E">
      <w:pPr>
        <w:pStyle w:val="a9"/>
        <w:rPr>
          <w:lang w:val="en-US"/>
        </w:rPr>
      </w:pPr>
      <w:r w:rsidRPr="0058326E">
        <w:rPr>
          <w:rtl/>
          <w:lang w:val="en-US"/>
        </w:rPr>
        <w:t>مسيرة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نسائية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في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العاصمة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اليمنية</w:t>
      </w:r>
      <w:r w:rsidRPr="0058326E">
        <w:rPr>
          <w:lang w:val="en-US"/>
        </w:rPr>
        <w:t xml:space="preserve">" . </w:t>
      </w:r>
      <w:r w:rsidRPr="0058326E">
        <w:rPr>
          <w:rtl/>
          <w:lang w:val="en-US"/>
        </w:rPr>
        <w:t>سي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إن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إن</w:t>
      </w:r>
      <w:r w:rsidRPr="0058326E">
        <w:rPr>
          <w:lang w:val="en-US"/>
        </w:rPr>
        <w:t xml:space="preserve">. 17 </w:t>
      </w:r>
      <w:r w:rsidRPr="0058326E">
        <w:rPr>
          <w:rtl/>
          <w:lang w:val="en-US"/>
        </w:rPr>
        <w:t>أكتوبر</w:t>
      </w:r>
      <w:r w:rsidRPr="0058326E">
        <w:rPr>
          <w:lang w:val="en-US"/>
        </w:rPr>
        <w:t xml:space="preserve"> </w:t>
      </w:r>
      <w:proofErr w:type="gramStart"/>
      <w:r w:rsidRPr="0058326E">
        <w:rPr>
          <w:lang w:val="en-US"/>
        </w:rPr>
        <w:t>2011 .</w:t>
      </w:r>
      <w:proofErr w:type="gramEnd"/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تم</w:t>
      </w:r>
      <w:r w:rsidRPr="0058326E">
        <w:rPr>
          <w:lang w:val="en-US"/>
        </w:rPr>
        <w:t xml:space="preserve"> </w:t>
      </w:r>
      <w:r w:rsidRPr="0058326E">
        <w:rPr>
          <w:rtl/>
          <w:lang w:val="en-US"/>
        </w:rPr>
        <w:t>الاسترجاع</w:t>
      </w:r>
      <w:r w:rsidRPr="0058326E">
        <w:rPr>
          <w:lang w:val="en-US"/>
        </w:rPr>
        <w:t xml:space="preserve"> 16 </w:t>
      </w:r>
      <w:r w:rsidRPr="0058326E">
        <w:rPr>
          <w:rtl/>
          <w:lang w:val="en-US"/>
        </w:rPr>
        <w:t>نوفمبر</w:t>
      </w:r>
      <w:r w:rsidRPr="0058326E">
        <w:rPr>
          <w:lang w:val="en-US"/>
        </w:rPr>
        <w:t xml:space="preserve"> 2011</w:t>
      </w:r>
    </w:p>
  </w:footnote>
  <w:footnote w:id="57">
    <w:p w:rsidR="00F14B4D" w:rsidRPr="00F02C4C" w:rsidRDefault="00F14B4D" w:rsidP="00F02C4C">
      <w:pPr>
        <w:pStyle w:val="a9"/>
        <w:rPr>
          <w:lang w:val="en-US"/>
        </w:rPr>
      </w:pPr>
      <w:r>
        <w:rPr>
          <w:rStyle w:val="ab"/>
        </w:rPr>
        <w:footnoteRef/>
      </w:r>
      <w:r w:rsidRPr="00F02C4C">
        <w:rPr>
          <w:lang w:val="en-US"/>
        </w:rPr>
        <w:t xml:space="preserve"> "</w:t>
      </w:r>
      <w:r w:rsidRPr="00F02C4C">
        <w:rPr>
          <w:rtl/>
          <w:lang w:val="en-US"/>
        </w:rPr>
        <w:t>فيديو</w:t>
      </w:r>
      <w:r w:rsidRPr="00F02C4C">
        <w:rPr>
          <w:lang w:val="en-US"/>
        </w:rPr>
        <w:t xml:space="preserve">: </w:t>
      </w:r>
      <w:r w:rsidRPr="00F02C4C">
        <w:rPr>
          <w:rtl/>
          <w:lang w:val="en-US"/>
        </w:rPr>
        <w:t>نساء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يمنيات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يحرقن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نقابهن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في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احتجاج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مناهض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للحكومة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بعد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مزيد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من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الوفيات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في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صنعاء</w:t>
      </w:r>
      <w:proofErr w:type="gramStart"/>
      <w:r w:rsidRPr="00F02C4C">
        <w:rPr>
          <w:lang w:val="en-US"/>
        </w:rPr>
        <w:t>" .</w:t>
      </w:r>
      <w:proofErr w:type="gramEnd"/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التلغراف</w:t>
      </w:r>
      <w:r w:rsidRPr="00F02C4C">
        <w:rPr>
          <w:lang w:val="en-US"/>
        </w:rPr>
        <w:t xml:space="preserve"> . </w:t>
      </w:r>
      <w:r w:rsidRPr="00F02C4C">
        <w:rPr>
          <w:rtl/>
          <w:lang w:val="en-US"/>
        </w:rPr>
        <w:t>لندن</w:t>
      </w:r>
      <w:r w:rsidRPr="00F02C4C">
        <w:rPr>
          <w:lang w:val="en-US"/>
        </w:rPr>
        <w:t xml:space="preserve">. 27 </w:t>
      </w:r>
      <w:r w:rsidRPr="00F02C4C">
        <w:rPr>
          <w:rtl/>
          <w:lang w:val="en-US"/>
        </w:rPr>
        <w:t>أكتوبر</w:t>
      </w:r>
      <w:r w:rsidRPr="00F02C4C">
        <w:rPr>
          <w:lang w:val="en-US"/>
        </w:rPr>
        <w:t xml:space="preserve"> </w:t>
      </w:r>
      <w:proofErr w:type="gramStart"/>
      <w:r w:rsidRPr="00F02C4C">
        <w:rPr>
          <w:lang w:val="en-US"/>
        </w:rPr>
        <w:t>2011 .</w:t>
      </w:r>
      <w:proofErr w:type="gramEnd"/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تم</w:t>
      </w:r>
      <w:r w:rsidRPr="00F02C4C">
        <w:rPr>
          <w:lang w:val="en-US"/>
        </w:rPr>
        <w:t xml:space="preserve"> </w:t>
      </w:r>
      <w:r w:rsidRPr="00F02C4C">
        <w:rPr>
          <w:rtl/>
          <w:lang w:val="en-US"/>
        </w:rPr>
        <w:t>الاسترجاع</w:t>
      </w:r>
      <w:r w:rsidRPr="00F02C4C">
        <w:rPr>
          <w:lang w:val="en-US"/>
        </w:rPr>
        <w:t xml:space="preserve"> 16 </w:t>
      </w:r>
      <w:r w:rsidRPr="00F02C4C">
        <w:rPr>
          <w:rtl/>
          <w:lang w:val="en-US"/>
        </w:rPr>
        <w:t>نوفمبر</w:t>
      </w:r>
      <w:r w:rsidRPr="00F02C4C">
        <w:rPr>
          <w:lang w:val="en-US"/>
        </w:rPr>
        <w:t xml:space="preserve"> 2011</w:t>
      </w:r>
    </w:p>
  </w:footnote>
  <w:footnote w:id="58">
    <w:p w:rsidR="00F14B4D" w:rsidRPr="002258EF" w:rsidRDefault="00F14B4D" w:rsidP="00190601">
      <w:pPr>
        <w:pStyle w:val="a9"/>
        <w:rPr>
          <w:lang w:val="en-US"/>
        </w:rPr>
      </w:pPr>
      <w:r>
        <w:rPr>
          <w:rStyle w:val="ab"/>
        </w:rPr>
        <w:footnoteRef/>
      </w:r>
      <w:r w:rsidRPr="00190601">
        <w:rPr>
          <w:lang w:val="en-US"/>
        </w:rPr>
        <w:t xml:space="preserve"> </w:t>
      </w:r>
      <w:r>
        <w:rPr>
          <w:rtl/>
        </w:rPr>
        <w:t>أ</w:t>
      </w:r>
      <w:r w:rsidRPr="00190601">
        <w:rPr>
          <w:lang w:val="en-US"/>
        </w:rPr>
        <w:t xml:space="preserve"> </w:t>
      </w:r>
      <w:r>
        <w:rPr>
          <w:rtl/>
        </w:rPr>
        <w:t>ب</w:t>
      </w:r>
      <w:r w:rsidRPr="00190601">
        <w:rPr>
          <w:lang w:val="en-US"/>
        </w:rPr>
        <w:t xml:space="preserve"> </w:t>
      </w:r>
      <w:r>
        <w:rPr>
          <w:rtl/>
        </w:rPr>
        <w:t>ج</w:t>
      </w:r>
      <w:r w:rsidRPr="00190601">
        <w:rPr>
          <w:lang w:val="en-US"/>
        </w:rPr>
        <w:t xml:space="preserve"> "</w:t>
      </w:r>
      <w:r>
        <w:rPr>
          <w:rtl/>
        </w:rPr>
        <w:t>احتجاجات</w:t>
      </w:r>
      <w:r w:rsidRPr="00190601">
        <w:rPr>
          <w:lang w:val="en-US"/>
        </w:rPr>
        <w:t xml:space="preserve"> </w:t>
      </w:r>
      <w:r>
        <w:rPr>
          <w:rtl/>
        </w:rPr>
        <w:t>جديدة</w:t>
      </w:r>
      <w:r w:rsidRPr="00190601">
        <w:rPr>
          <w:lang w:val="en-US"/>
        </w:rPr>
        <w:t xml:space="preserve"> </w:t>
      </w:r>
      <w:r>
        <w:rPr>
          <w:rtl/>
        </w:rPr>
        <w:t>تندلع</w:t>
      </w:r>
      <w:r w:rsidRPr="00190601">
        <w:rPr>
          <w:lang w:val="en-US"/>
        </w:rPr>
        <w:t xml:space="preserve"> </w:t>
      </w:r>
      <w:r>
        <w:rPr>
          <w:rtl/>
        </w:rPr>
        <w:t>في</w:t>
      </w:r>
      <w:r w:rsidRPr="00190601">
        <w:rPr>
          <w:lang w:val="en-US"/>
        </w:rPr>
        <w:t xml:space="preserve"> </w:t>
      </w:r>
      <w:r>
        <w:rPr>
          <w:rtl/>
        </w:rPr>
        <w:t>اليمن</w:t>
      </w:r>
      <w:r w:rsidRPr="00190601">
        <w:rPr>
          <w:lang w:val="en-US"/>
        </w:rPr>
        <w:t xml:space="preserve">" . </w:t>
      </w:r>
      <w:r>
        <w:rPr>
          <w:rtl/>
        </w:rPr>
        <w:t>الجزيرة</w:t>
      </w:r>
      <w:r w:rsidRPr="00190601">
        <w:rPr>
          <w:lang w:val="en-US"/>
        </w:rPr>
        <w:t xml:space="preserve">. </w:t>
      </w:r>
      <w:r w:rsidRPr="002258EF">
        <w:rPr>
          <w:lang w:val="en-US"/>
        </w:rPr>
        <w:t xml:space="preserve">29 </w:t>
      </w:r>
      <w:r>
        <w:rPr>
          <w:rtl/>
        </w:rPr>
        <w:t>يناير</w:t>
      </w:r>
      <w:r w:rsidRPr="002258EF">
        <w:rPr>
          <w:lang w:val="en-US"/>
        </w:rPr>
        <w:t xml:space="preserve"> 2011 </w:t>
      </w:r>
      <w:r>
        <w:rPr>
          <w:rtl/>
        </w:rPr>
        <w:t>مؤرشفة</w:t>
      </w:r>
      <w:r w:rsidRPr="002258EF">
        <w:rPr>
          <w:lang w:val="en-US"/>
        </w:rPr>
        <w:t xml:space="preserve"> </w:t>
      </w:r>
      <w:r>
        <w:rPr>
          <w:rtl/>
        </w:rPr>
        <w:t>من</w:t>
      </w:r>
      <w:r w:rsidRPr="002258EF">
        <w:rPr>
          <w:lang w:val="en-US"/>
        </w:rPr>
        <w:t xml:space="preserve"> </w:t>
      </w:r>
      <w:r>
        <w:rPr>
          <w:rtl/>
        </w:rPr>
        <w:t>الأصلي</w:t>
      </w:r>
      <w:r w:rsidRPr="002258EF">
        <w:rPr>
          <w:lang w:val="en-US"/>
        </w:rPr>
        <w:t xml:space="preserve"> </w:t>
      </w:r>
      <w:r>
        <w:rPr>
          <w:rtl/>
        </w:rPr>
        <w:t>في</w:t>
      </w:r>
      <w:r w:rsidRPr="002258EF">
        <w:rPr>
          <w:lang w:val="en-US"/>
        </w:rPr>
        <w:t xml:space="preserve"> 29 </w:t>
      </w:r>
      <w:r>
        <w:rPr>
          <w:rtl/>
        </w:rPr>
        <w:t>يناير</w:t>
      </w:r>
      <w:r w:rsidRPr="002258EF">
        <w:rPr>
          <w:lang w:val="en-US"/>
        </w:rPr>
        <w:t xml:space="preserve"> 2011 . </w:t>
      </w:r>
      <w:r>
        <w:rPr>
          <w:rtl/>
        </w:rPr>
        <w:t>تم</w:t>
      </w:r>
      <w:r w:rsidRPr="002258EF">
        <w:rPr>
          <w:lang w:val="en-US"/>
        </w:rPr>
        <w:t xml:space="preserve"> </w:t>
      </w:r>
      <w:r>
        <w:rPr>
          <w:rtl/>
        </w:rPr>
        <w:t>الاسترجاع</w:t>
      </w:r>
      <w:r w:rsidRPr="002258EF">
        <w:rPr>
          <w:lang w:val="en-US"/>
        </w:rPr>
        <w:t xml:space="preserve"> 30 </w:t>
      </w:r>
      <w:r>
        <w:rPr>
          <w:rtl/>
        </w:rPr>
        <w:t>يناير</w:t>
      </w:r>
      <w:r w:rsidRPr="002258EF">
        <w:rPr>
          <w:lang w:val="en-US"/>
        </w:rPr>
        <w:t xml:space="preserve"> 2011 .</w:t>
      </w:r>
    </w:p>
  </w:footnote>
  <w:footnote w:id="59">
    <w:p w:rsidR="00F14B4D" w:rsidRPr="002258EF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2258EF">
        <w:rPr>
          <w:lang w:val="en-US"/>
        </w:rPr>
        <w:t xml:space="preserve"> </w:t>
      </w:r>
      <w:proofErr w:type="gramStart"/>
      <w:r w:rsidRPr="002258EF">
        <w:rPr>
          <w:lang w:val="en-US"/>
        </w:rPr>
        <w:t xml:space="preserve">^ </w:t>
      </w:r>
      <w:r w:rsidRPr="0058326E">
        <w:rPr>
          <w:rtl/>
        </w:rPr>
        <w:t>بيكر</w:t>
      </w:r>
      <w:r w:rsidRPr="002258EF">
        <w:rPr>
          <w:lang w:val="en-US"/>
        </w:rPr>
        <w:t xml:space="preserve"> </w:t>
      </w:r>
      <w:r w:rsidRPr="0058326E">
        <w:rPr>
          <w:rtl/>
        </w:rPr>
        <w:t>،</w:t>
      </w:r>
      <w:r w:rsidRPr="002258EF">
        <w:rPr>
          <w:lang w:val="en-US"/>
        </w:rPr>
        <w:t xml:space="preserve"> </w:t>
      </w:r>
      <w:r w:rsidRPr="0058326E">
        <w:rPr>
          <w:rtl/>
        </w:rPr>
        <w:t>آرين</w:t>
      </w:r>
      <w:r w:rsidRPr="002258EF">
        <w:rPr>
          <w:lang w:val="en-US"/>
        </w:rPr>
        <w:t xml:space="preserve"> </w:t>
      </w:r>
      <w:r w:rsidRPr="0058326E">
        <w:rPr>
          <w:rtl/>
        </w:rPr>
        <w:t>؛</w:t>
      </w:r>
      <w:r w:rsidRPr="002258EF">
        <w:rPr>
          <w:lang w:val="en-US"/>
        </w:rPr>
        <w:t xml:space="preserve"> </w:t>
      </w:r>
      <w:r w:rsidRPr="0058326E">
        <w:rPr>
          <w:rtl/>
        </w:rPr>
        <w:t>إريك</w:t>
      </w:r>
      <w:r w:rsidRPr="002258EF">
        <w:rPr>
          <w:lang w:val="en-US"/>
        </w:rPr>
        <w:t xml:space="preserve"> </w:t>
      </w:r>
      <w:r w:rsidRPr="0058326E">
        <w:rPr>
          <w:rtl/>
        </w:rPr>
        <w:t>ستير</w:t>
      </w:r>
      <w:r w:rsidRPr="002258EF">
        <w:rPr>
          <w:lang w:val="en-US"/>
        </w:rPr>
        <w:t xml:space="preserve"> (16 </w:t>
      </w:r>
      <w:r w:rsidRPr="0058326E">
        <w:rPr>
          <w:rtl/>
        </w:rPr>
        <w:t>فبراير</w:t>
      </w:r>
      <w:r w:rsidRPr="002258EF">
        <w:rPr>
          <w:lang w:val="en-US"/>
        </w:rPr>
        <w:t xml:space="preserve"> 2012).</w:t>
      </w:r>
      <w:proofErr w:type="gramEnd"/>
      <w:r w:rsidRPr="002258EF">
        <w:rPr>
          <w:lang w:val="en-US"/>
        </w:rPr>
        <w:t xml:space="preserve"> "</w:t>
      </w:r>
      <w:r w:rsidRPr="0058326E">
        <w:rPr>
          <w:rtl/>
        </w:rPr>
        <w:t>المرأة</w:t>
      </w:r>
      <w:r w:rsidRPr="002258EF">
        <w:rPr>
          <w:lang w:val="en-US"/>
        </w:rPr>
        <w:t xml:space="preserve"> </w:t>
      </w:r>
      <w:r w:rsidRPr="0058326E">
        <w:rPr>
          <w:rtl/>
        </w:rPr>
        <w:t>على</w:t>
      </w:r>
      <w:r w:rsidRPr="002258EF">
        <w:rPr>
          <w:lang w:val="en-US"/>
        </w:rPr>
        <w:t xml:space="preserve"> </w:t>
      </w:r>
      <w:r w:rsidRPr="0058326E">
        <w:rPr>
          <w:rtl/>
        </w:rPr>
        <w:t>رأس</w:t>
      </w:r>
      <w:r w:rsidRPr="002258EF">
        <w:rPr>
          <w:lang w:val="en-US"/>
        </w:rPr>
        <w:t xml:space="preserve"> </w:t>
      </w:r>
      <w:r w:rsidRPr="0058326E">
        <w:rPr>
          <w:rtl/>
        </w:rPr>
        <w:t>الحركة</w:t>
      </w:r>
      <w:r w:rsidRPr="002258EF">
        <w:rPr>
          <w:lang w:val="en-US"/>
        </w:rPr>
        <w:t xml:space="preserve"> </w:t>
      </w:r>
      <w:r w:rsidRPr="0058326E">
        <w:rPr>
          <w:rtl/>
        </w:rPr>
        <w:t>الاحتجاجية</w:t>
      </w:r>
      <w:r w:rsidRPr="002258EF">
        <w:rPr>
          <w:lang w:val="en-US"/>
        </w:rPr>
        <w:t xml:space="preserve"> </w:t>
      </w:r>
      <w:r w:rsidRPr="0058326E">
        <w:rPr>
          <w:rtl/>
        </w:rPr>
        <w:t>اليمنية</w:t>
      </w:r>
      <w:proofErr w:type="gramStart"/>
      <w:r w:rsidRPr="002258EF">
        <w:rPr>
          <w:lang w:val="en-US"/>
        </w:rPr>
        <w:t>" .</w:t>
      </w:r>
      <w:proofErr w:type="gramEnd"/>
      <w:r w:rsidRPr="002258EF">
        <w:rPr>
          <w:lang w:val="en-US"/>
        </w:rPr>
        <w:t xml:space="preserve"> </w:t>
      </w:r>
      <w:r w:rsidRPr="0058326E">
        <w:rPr>
          <w:rtl/>
        </w:rPr>
        <w:t>الوقت</w:t>
      </w:r>
      <w:r w:rsidRPr="002258EF">
        <w:rPr>
          <w:lang w:val="en-US"/>
        </w:rPr>
        <w:t xml:space="preserve"> . </w:t>
      </w:r>
      <w:r w:rsidRPr="0058326E">
        <w:rPr>
          <w:rtl/>
        </w:rPr>
        <w:t>تم</w:t>
      </w:r>
      <w:r w:rsidRPr="002258EF">
        <w:rPr>
          <w:lang w:val="en-US"/>
        </w:rPr>
        <w:t xml:space="preserve"> </w:t>
      </w:r>
      <w:r w:rsidRPr="0058326E">
        <w:rPr>
          <w:rtl/>
        </w:rPr>
        <w:t>الاسترجاع</w:t>
      </w:r>
      <w:r w:rsidRPr="002258EF">
        <w:rPr>
          <w:lang w:val="en-US"/>
        </w:rPr>
        <w:t xml:space="preserve"> 1 </w:t>
      </w:r>
      <w:r w:rsidRPr="0058326E">
        <w:rPr>
          <w:rtl/>
        </w:rPr>
        <w:t>فبراير</w:t>
      </w:r>
      <w:r w:rsidRPr="002258EF">
        <w:rPr>
          <w:lang w:val="en-US"/>
        </w:rPr>
        <w:t xml:space="preserve"> 2012</w:t>
      </w:r>
    </w:p>
  </w:footnote>
  <w:footnote w:id="60">
    <w:p w:rsidR="00F14B4D" w:rsidRPr="002258EF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2258EF">
        <w:rPr>
          <w:lang w:val="en-US"/>
        </w:rPr>
        <w:t xml:space="preserve"> http://www.arabwomenorg.org/Content/OrganizationGeneralPolicy.pdf</w:t>
      </w:r>
    </w:p>
  </w:footnote>
  <w:footnote w:id="61">
    <w:p w:rsidR="00F14B4D" w:rsidRPr="002258EF" w:rsidRDefault="00F14B4D" w:rsidP="00835433">
      <w:pPr>
        <w:pStyle w:val="a9"/>
        <w:rPr>
          <w:lang w:val="en-US"/>
        </w:rPr>
      </w:pPr>
      <w:r>
        <w:rPr>
          <w:rStyle w:val="ab"/>
        </w:rPr>
        <w:footnoteRef/>
      </w:r>
      <w:r w:rsidRPr="002258EF">
        <w:rPr>
          <w:lang w:val="en-US"/>
        </w:rPr>
        <w:t xml:space="preserve"> https://nwrcegypt.org/wp-content/uploads/2020/12/NWF-Book-Internal-Pages-H-Spreads-1.pdf</w:t>
      </w:r>
    </w:p>
  </w:footnote>
  <w:footnote w:id="62">
    <w:p w:rsidR="00F14B4D" w:rsidRPr="002258EF" w:rsidRDefault="00F14B4D" w:rsidP="00E075C4">
      <w:pPr>
        <w:pStyle w:val="a9"/>
        <w:rPr>
          <w:lang w:val="en-US"/>
        </w:rPr>
      </w:pPr>
      <w:r>
        <w:rPr>
          <w:rStyle w:val="ab"/>
        </w:rPr>
        <w:footnoteRef/>
      </w:r>
      <w:r w:rsidRPr="002258EF">
        <w:rPr>
          <w:lang w:val="en-US"/>
        </w:rPr>
        <w:t xml:space="preserve"> </w:t>
      </w:r>
      <w:r w:rsidRPr="00E075C4">
        <w:rPr>
          <w:rtl/>
        </w:rPr>
        <w:t>مجلة</w:t>
      </w:r>
      <w:r w:rsidRPr="002258EF">
        <w:rPr>
          <w:lang w:val="en-US"/>
        </w:rPr>
        <w:t xml:space="preserve"> "</w:t>
      </w:r>
      <w:r w:rsidRPr="00E075C4">
        <w:rPr>
          <w:rtl/>
        </w:rPr>
        <w:t>المصرفيون</w:t>
      </w:r>
      <w:r w:rsidRPr="002258EF">
        <w:rPr>
          <w:lang w:val="en-US"/>
        </w:rPr>
        <w:t>"</w:t>
      </w:r>
      <w:r w:rsidRPr="00E075C4">
        <w:rPr>
          <w:rtl/>
        </w:rPr>
        <w:t>،</w:t>
      </w:r>
      <w:r w:rsidRPr="002258EF">
        <w:rPr>
          <w:lang w:val="en-US"/>
        </w:rPr>
        <w:t xml:space="preserve"> </w:t>
      </w:r>
      <w:r w:rsidRPr="00E075C4">
        <w:rPr>
          <w:rtl/>
        </w:rPr>
        <w:t>عدد</w:t>
      </w:r>
      <w:r w:rsidRPr="002258EF">
        <w:rPr>
          <w:lang w:val="en-US"/>
        </w:rPr>
        <w:t xml:space="preserve"> </w:t>
      </w:r>
      <w:r w:rsidRPr="00E075C4">
        <w:rPr>
          <w:rtl/>
        </w:rPr>
        <w:t>خاصًبمناسبة</w:t>
      </w:r>
      <w:r w:rsidRPr="002258EF">
        <w:rPr>
          <w:lang w:val="en-US"/>
        </w:rPr>
        <w:t xml:space="preserve"> </w:t>
      </w:r>
      <w:r w:rsidRPr="00E075C4">
        <w:rPr>
          <w:rtl/>
        </w:rPr>
        <w:t>انعقاد</w:t>
      </w:r>
      <w:r w:rsidRPr="002258EF">
        <w:rPr>
          <w:lang w:val="en-US"/>
        </w:rPr>
        <w:t xml:space="preserve"> </w:t>
      </w:r>
      <w:r w:rsidRPr="00E075C4">
        <w:rPr>
          <w:rtl/>
        </w:rPr>
        <w:t>المؤتمر</w:t>
      </w:r>
      <w:r w:rsidRPr="002258EF">
        <w:rPr>
          <w:lang w:val="en-US"/>
        </w:rPr>
        <w:t xml:space="preserve"> </w:t>
      </w:r>
      <w:r w:rsidRPr="00E075C4">
        <w:rPr>
          <w:rtl/>
        </w:rPr>
        <w:t>الدولي</w:t>
      </w:r>
      <w:r w:rsidRPr="002258EF">
        <w:rPr>
          <w:lang w:val="en-US"/>
        </w:rPr>
        <w:t xml:space="preserve"> </w:t>
      </w:r>
      <w:r w:rsidRPr="00E075C4">
        <w:rPr>
          <w:rtl/>
        </w:rPr>
        <w:t>للشمول</w:t>
      </w:r>
      <w:r w:rsidRPr="002258EF">
        <w:rPr>
          <w:lang w:val="en-US"/>
        </w:rPr>
        <w:t xml:space="preserve"> </w:t>
      </w:r>
      <w:r w:rsidRPr="00E075C4">
        <w:rPr>
          <w:rtl/>
        </w:rPr>
        <w:t>المالي</w:t>
      </w:r>
      <w:r w:rsidRPr="002258EF">
        <w:rPr>
          <w:lang w:val="en-US"/>
        </w:rPr>
        <w:t xml:space="preserve"> </w:t>
      </w:r>
      <w:r w:rsidRPr="00E075C4">
        <w:rPr>
          <w:rtl/>
        </w:rPr>
        <w:t>في</w:t>
      </w:r>
      <w:r w:rsidRPr="002258EF">
        <w:rPr>
          <w:lang w:val="en-US"/>
        </w:rPr>
        <w:t xml:space="preserve"> </w:t>
      </w:r>
      <w:r w:rsidRPr="00E075C4">
        <w:rPr>
          <w:rtl/>
        </w:rPr>
        <w:t>مصر،</w:t>
      </w:r>
      <w:r w:rsidRPr="002258EF">
        <w:rPr>
          <w:lang w:val="en-US"/>
        </w:rPr>
        <w:t xml:space="preserve"> </w:t>
      </w:r>
      <w:r w:rsidRPr="00E075C4">
        <w:rPr>
          <w:rtl/>
        </w:rPr>
        <w:t>أكتوبر</w:t>
      </w:r>
      <w:r w:rsidRPr="002258EF">
        <w:rPr>
          <w:lang w:val="en-US"/>
        </w:rPr>
        <w:t xml:space="preserve"> </w:t>
      </w:r>
      <w:r w:rsidRPr="00E075C4">
        <w:rPr>
          <w:rtl/>
        </w:rPr>
        <w:t>٢٠١٣</w:t>
      </w:r>
      <w:r w:rsidRPr="002258EF">
        <w:rPr>
          <w:lang w:val="en-US"/>
        </w:rPr>
        <w:t xml:space="preserve"> </w:t>
      </w:r>
      <w:r w:rsidRPr="00E075C4">
        <w:rPr>
          <w:rtl/>
        </w:rPr>
        <w:t>ص</w:t>
      </w:r>
      <w:r w:rsidRPr="002258EF">
        <w:rPr>
          <w:lang w:val="en-US"/>
        </w:rPr>
        <w:t xml:space="preserve"> </w:t>
      </w:r>
      <w:r w:rsidRPr="00E075C4">
        <w:rPr>
          <w:rtl/>
        </w:rPr>
        <w:t>٢٤</w:t>
      </w:r>
      <w:r w:rsidRPr="002258EF">
        <w:rPr>
          <w:lang w:val="en-US"/>
        </w:rPr>
        <w:t>. </w:t>
      </w:r>
    </w:p>
    <w:p w:rsidR="00F14B4D" w:rsidRPr="002611FC" w:rsidRDefault="00F14B4D">
      <w:pPr>
        <w:pStyle w:val="a9"/>
      </w:pPr>
    </w:p>
  </w:footnote>
  <w:footnote w:id="63">
    <w:p w:rsidR="00F14B4D" w:rsidRPr="002611FC" w:rsidRDefault="00F14B4D" w:rsidP="00835433">
      <w:pPr>
        <w:pStyle w:val="a9"/>
      </w:pPr>
      <w:r>
        <w:rPr>
          <w:rStyle w:val="ab"/>
        </w:rPr>
        <w:footnoteRef/>
      </w:r>
      <w:r w:rsidRPr="002611FC">
        <w:t xml:space="preserve"> </w:t>
      </w:r>
      <w:r w:rsidRPr="002611FC">
        <w:br/>
      </w:r>
      <w:r w:rsidRPr="002258EF">
        <w:rPr>
          <w:lang w:val="en-US"/>
        </w:rPr>
        <w:t> </w:t>
      </w:r>
      <w:r w:rsidRPr="00835433">
        <w:rPr>
          <w:rtl/>
        </w:rPr>
        <w:t>سلوى</w:t>
      </w:r>
      <w:r w:rsidRPr="002611FC">
        <w:t xml:space="preserve"> </w:t>
      </w:r>
      <w:r w:rsidRPr="00835433">
        <w:rPr>
          <w:rtl/>
        </w:rPr>
        <w:t>العنتري</w:t>
      </w:r>
      <w:r w:rsidRPr="002611FC">
        <w:t xml:space="preserve"> </w:t>
      </w:r>
      <w:r w:rsidRPr="00835433">
        <w:rPr>
          <w:rtl/>
        </w:rPr>
        <w:t>ونفيسة</w:t>
      </w:r>
      <w:r w:rsidRPr="002611FC">
        <w:t xml:space="preserve"> </w:t>
      </w:r>
      <w:r w:rsidRPr="00835433">
        <w:rPr>
          <w:rtl/>
        </w:rPr>
        <w:t>دسوقي،</w:t>
      </w:r>
      <w:r w:rsidRPr="002611FC">
        <w:t xml:space="preserve"> </w:t>
      </w:r>
      <w:r w:rsidRPr="00835433">
        <w:rPr>
          <w:rtl/>
        </w:rPr>
        <w:t>عمل</w:t>
      </w:r>
      <w:r w:rsidRPr="002611FC">
        <w:t xml:space="preserve"> </w:t>
      </w:r>
      <w:r w:rsidRPr="00835433">
        <w:rPr>
          <w:rtl/>
        </w:rPr>
        <w:t>النساء</w:t>
      </w:r>
      <w:r w:rsidRPr="002611FC">
        <w:t xml:space="preserve"> </w:t>
      </w:r>
      <w:r w:rsidRPr="00835433">
        <w:rPr>
          <w:rtl/>
        </w:rPr>
        <w:t>في</w:t>
      </w:r>
      <w:r w:rsidRPr="002611FC">
        <w:t xml:space="preserve"> </w:t>
      </w:r>
      <w:r w:rsidRPr="00835433">
        <w:rPr>
          <w:rtl/>
        </w:rPr>
        <w:t>السوق</w:t>
      </w:r>
      <w:r w:rsidRPr="002611FC">
        <w:t xml:space="preserve"> </w:t>
      </w:r>
      <w:r w:rsidRPr="00835433">
        <w:rPr>
          <w:rtl/>
        </w:rPr>
        <w:t>بدون</w:t>
      </w:r>
      <w:r w:rsidRPr="002611FC">
        <w:t xml:space="preserve"> </w:t>
      </w:r>
      <w:r w:rsidRPr="00835433">
        <w:rPr>
          <w:rtl/>
        </w:rPr>
        <w:t>أجر</w:t>
      </w:r>
      <w:r w:rsidRPr="002611FC">
        <w:t xml:space="preserve"> - </w:t>
      </w:r>
      <w:r w:rsidRPr="00835433">
        <w:rPr>
          <w:rtl/>
        </w:rPr>
        <w:t>العمل</w:t>
      </w:r>
      <w:r w:rsidRPr="002611FC">
        <w:t xml:space="preserve"> </w:t>
      </w:r>
      <w:r w:rsidRPr="00835433">
        <w:rPr>
          <w:rtl/>
        </w:rPr>
        <w:t>لدى</w:t>
      </w:r>
    </w:p>
    <w:p w:rsidR="00F14B4D" w:rsidRPr="002611FC" w:rsidRDefault="00F14B4D" w:rsidP="00835433">
      <w:pPr>
        <w:pStyle w:val="a9"/>
      </w:pPr>
      <w:r w:rsidRPr="002258EF">
        <w:rPr>
          <w:lang w:val="en-US"/>
        </w:rPr>
        <w:t> </w:t>
      </w:r>
    </w:p>
    <w:p w:rsidR="00F14B4D" w:rsidRPr="002258EF" w:rsidRDefault="00F14B4D" w:rsidP="00835433">
      <w:pPr>
        <w:pStyle w:val="a9"/>
        <w:rPr>
          <w:lang w:val="en-US"/>
        </w:rPr>
      </w:pPr>
      <w:r w:rsidRPr="00835433">
        <w:rPr>
          <w:rtl/>
        </w:rPr>
        <w:t>الأسرة</w:t>
      </w:r>
      <w:r w:rsidRPr="002258EF">
        <w:rPr>
          <w:lang w:val="en-US"/>
        </w:rPr>
        <w:t xml:space="preserve"> </w:t>
      </w:r>
      <w:r w:rsidRPr="00835433">
        <w:rPr>
          <w:rtl/>
        </w:rPr>
        <w:t>في</w:t>
      </w:r>
      <w:r w:rsidRPr="002258EF">
        <w:rPr>
          <w:lang w:val="en-US"/>
        </w:rPr>
        <w:t xml:space="preserve"> </w:t>
      </w:r>
      <w:r w:rsidRPr="00835433">
        <w:rPr>
          <w:rtl/>
        </w:rPr>
        <w:t>المجال</w:t>
      </w:r>
      <w:r w:rsidRPr="002258EF">
        <w:rPr>
          <w:lang w:val="en-US"/>
        </w:rPr>
        <w:t xml:space="preserve"> </w:t>
      </w:r>
      <w:r w:rsidRPr="00835433">
        <w:rPr>
          <w:rtl/>
        </w:rPr>
        <w:t>غير</w:t>
      </w:r>
      <w:r w:rsidRPr="002258EF">
        <w:rPr>
          <w:lang w:val="en-US"/>
        </w:rPr>
        <w:t xml:space="preserve"> </w:t>
      </w:r>
      <w:r w:rsidRPr="00835433">
        <w:rPr>
          <w:rtl/>
        </w:rPr>
        <w:t>الرسمي</w:t>
      </w:r>
      <w:r w:rsidRPr="002258EF">
        <w:rPr>
          <w:lang w:val="en-US"/>
        </w:rPr>
        <w:t xml:space="preserve"> </w:t>
      </w:r>
      <w:r w:rsidRPr="00835433">
        <w:rPr>
          <w:rtl/>
        </w:rPr>
        <w:t>بمصر،</w:t>
      </w:r>
      <w:r w:rsidRPr="002258EF">
        <w:rPr>
          <w:lang w:val="en-US"/>
        </w:rPr>
        <w:t xml:space="preserve"> </w:t>
      </w:r>
      <w:r w:rsidRPr="00835433">
        <w:rPr>
          <w:rtl/>
        </w:rPr>
        <w:t>مؤسسة</w:t>
      </w:r>
      <w:r w:rsidRPr="002258EF">
        <w:rPr>
          <w:lang w:val="en-US"/>
        </w:rPr>
        <w:t xml:space="preserve"> </w:t>
      </w:r>
      <w:r w:rsidRPr="00835433">
        <w:rPr>
          <w:rtl/>
        </w:rPr>
        <w:t>المرأة</w:t>
      </w:r>
      <w:r w:rsidRPr="002258EF">
        <w:rPr>
          <w:lang w:val="en-US"/>
        </w:rPr>
        <w:t xml:space="preserve"> </w:t>
      </w:r>
      <w:r w:rsidRPr="00835433">
        <w:rPr>
          <w:rtl/>
        </w:rPr>
        <w:t>الجديدة،</w:t>
      </w:r>
      <w:r w:rsidRPr="002258EF">
        <w:rPr>
          <w:lang w:val="en-US"/>
        </w:rPr>
        <w:t xml:space="preserve"> 2016</w:t>
      </w:r>
    </w:p>
    <w:p w:rsidR="00F14B4D" w:rsidRPr="002258EF" w:rsidRDefault="00F14B4D">
      <w:pPr>
        <w:pStyle w:val="a9"/>
        <w:rPr>
          <w:lang w:val="en-US"/>
        </w:rPr>
      </w:pPr>
    </w:p>
  </w:footnote>
  <w:footnote w:id="64">
    <w:p w:rsidR="00F14B4D" w:rsidRPr="006A1AE8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رجاء،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بن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سلامة</w:t>
      </w:r>
      <w:r w:rsidRPr="006A1AE8">
        <w:rPr>
          <w:lang w:val="en-US"/>
        </w:rPr>
        <w:t xml:space="preserve"> (2004)</w:t>
      </w:r>
      <w:r w:rsidRPr="006A1AE8">
        <w:rPr>
          <w:rtl/>
          <w:lang w:val="en-US"/>
        </w:rPr>
        <w:t>،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الفحل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السياسي،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العدد</w:t>
      </w:r>
      <w:r w:rsidRPr="006A1AE8">
        <w:rPr>
          <w:lang w:val="en-US"/>
        </w:rPr>
        <w:t xml:space="preserve"> 9</w:t>
      </w:r>
      <w:r w:rsidRPr="006A1AE8">
        <w:rPr>
          <w:rtl/>
          <w:lang w:val="en-US"/>
        </w:rPr>
        <w:t>،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منشورات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مجمع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الباحثات</w:t>
      </w:r>
      <w:r w:rsidRPr="006A1AE8">
        <w:rPr>
          <w:lang w:val="en-US"/>
        </w:rPr>
        <w:t xml:space="preserve"> </w:t>
      </w:r>
      <w:r w:rsidRPr="006A1AE8">
        <w:rPr>
          <w:rtl/>
          <w:lang w:val="en-US"/>
        </w:rPr>
        <w:t>اللبنانيات</w:t>
      </w:r>
    </w:p>
  </w:footnote>
  <w:footnote w:id="65">
    <w:p w:rsidR="00F14B4D" w:rsidRPr="00C71BCF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C71BCF">
        <w:rPr>
          <w:lang w:val="en-US"/>
        </w:rPr>
        <w:t xml:space="preserve">  </w:t>
      </w:r>
      <w:r w:rsidRPr="00C71BCF">
        <w:rPr>
          <w:rtl/>
        </w:rPr>
        <w:t>شعراوي،</w:t>
      </w:r>
      <w:r w:rsidRPr="00C71BCF">
        <w:rPr>
          <w:lang w:val="en-US"/>
        </w:rPr>
        <w:t xml:space="preserve"> </w:t>
      </w:r>
      <w:r w:rsidRPr="00C71BCF">
        <w:rPr>
          <w:rtl/>
        </w:rPr>
        <w:t>هدى،</w:t>
      </w:r>
      <w:r w:rsidRPr="00C71BCF">
        <w:rPr>
          <w:lang w:val="en-US"/>
        </w:rPr>
        <w:t xml:space="preserve"> </w:t>
      </w:r>
      <w:r w:rsidRPr="00C71BCF">
        <w:rPr>
          <w:rtl/>
        </w:rPr>
        <w:t>مذكرات</w:t>
      </w:r>
      <w:r w:rsidRPr="00C71BCF">
        <w:rPr>
          <w:lang w:val="en-US"/>
        </w:rPr>
        <w:t xml:space="preserve"> </w:t>
      </w:r>
      <w:r w:rsidRPr="00C71BCF">
        <w:rPr>
          <w:rtl/>
        </w:rPr>
        <w:t>هدى</w:t>
      </w:r>
      <w:r w:rsidRPr="00C71BCF">
        <w:rPr>
          <w:lang w:val="en-US"/>
        </w:rPr>
        <w:t xml:space="preserve"> </w:t>
      </w:r>
      <w:r w:rsidRPr="00C71BCF">
        <w:rPr>
          <w:rtl/>
        </w:rPr>
        <w:t>شعراوي</w:t>
      </w:r>
      <w:r w:rsidRPr="00C71BCF">
        <w:rPr>
          <w:lang w:val="en-US"/>
        </w:rPr>
        <w:t xml:space="preserve"> </w:t>
      </w:r>
      <w:r w:rsidRPr="00C71BCF">
        <w:rPr>
          <w:rtl/>
        </w:rPr>
        <w:t>،</w:t>
      </w:r>
      <w:r w:rsidRPr="00C71BCF">
        <w:rPr>
          <w:lang w:val="en-US"/>
        </w:rPr>
        <w:t xml:space="preserve"> </w:t>
      </w:r>
      <w:r w:rsidRPr="00C71BCF">
        <w:rPr>
          <w:rtl/>
        </w:rPr>
        <w:t>كلمات</w:t>
      </w:r>
      <w:r w:rsidRPr="00C71BCF">
        <w:rPr>
          <w:lang w:val="en-US"/>
        </w:rPr>
        <w:t xml:space="preserve"> </w:t>
      </w:r>
      <w:r w:rsidRPr="00C71BCF">
        <w:rPr>
          <w:rtl/>
        </w:rPr>
        <w:t>للترجمة</w:t>
      </w:r>
      <w:r w:rsidRPr="00C71BCF">
        <w:rPr>
          <w:lang w:val="en-US"/>
        </w:rPr>
        <w:t xml:space="preserve"> </w:t>
      </w:r>
      <w:r w:rsidRPr="00C71BCF">
        <w:rPr>
          <w:rtl/>
        </w:rPr>
        <w:t>والنشر،</w:t>
      </w:r>
      <w:r w:rsidRPr="00C71BCF">
        <w:rPr>
          <w:lang w:val="en-US"/>
        </w:rPr>
        <w:t xml:space="preserve"> </w:t>
      </w:r>
      <w:r w:rsidRPr="00C71BCF">
        <w:rPr>
          <w:rtl/>
        </w:rPr>
        <w:t>القاهرة،</w:t>
      </w:r>
      <w:r w:rsidRPr="00C71BCF">
        <w:rPr>
          <w:lang w:val="en-US"/>
        </w:rPr>
        <w:t xml:space="preserve"> </w:t>
      </w:r>
      <w:r w:rsidRPr="00C71BCF">
        <w:rPr>
          <w:rtl/>
        </w:rPr>
        <w:t>مدينة</w:t>
      </w:r>
      <w:r w:rsidRPr="00C71BCF">
        <w:rPr>
          <w:lang w:val="en-US"/>
        </w:rPr>
        <w:t xml:space="preserve"> </w:t>
      </w:r>
      <w:r w:rsidRPr="00C71BCF">
        <w:rPr>
          <w:rtl/>
        </w:rPr>
        <w:t>نصر،</w:t>
      </w:r>
      <w:r w:rsidRPr="00C71BCF">
        <w:rPr>
          <w:lang w:val="en-US"/>
        </w:rPr>
        <w:t xml:space="preserve"> 3 </w:t>
      </w:r>
      <w:r w:rsidRPr="00C71BCF">
        <w:rPr>
          <w:rtl/>
        </w:rPr>
        <w:t>ص</w:t>
      </w:r>
      <w:r w:rsidRPr="00C71BCF">
        <w:rPr>
          <w:lang w:val="en-US"/>
        </w:rPr>
        <w:t>.</w:t>
      </w:r>
    </w:p>
  </w:footnote>
  <w:footnote w:id="66">
    <w:p w:rsidR="00F14B4D" w:rsidRPr="004613E9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4613E9">
        <w:rPr>
          <w:lang w:val="en-US"/>
        </w:rPr>
        <w:t xml:space="preserve"> Al-</w:t>
      </w:r>
      <w:proofErr w:type="spellStart"/>
      <w:r w:rsidRPr="004613E9">
        <w:rPr>
          <w:lang w:val="en-US"/>
        </w:rPr>
        <w:t>Bizri</w:t>
      </w:r>
      <w:proofErr w:type="spellEnd"/>
      <w:r w:rsidRPr="004613E9">
        <w:rPr>
          <w:lang w:val="en-US"/>
        </w:rPr>
        <w:t xml:space="preserve"> Women in the Arab Spring: new and distinct forms of political participation. // </w:t>
      </w:r>
      <w:proofErr w:type="gramStart"/>
      <w:r w:rsidRPr="004613E9">
        <w:rPr>
          <w:lang w:val="en-US"/>
        </w:rPr>
        <w:t>The</w:t>
      </w:r>
      <w:proofErr w:type="gramEnd"/>
      <w:r w:rsidRPr="004613E9">
        <w:rPr>
          <w:lang w:val="en-US"/>
        </w:rPr>
        <w:t xml:space="preserve"> green political foundation. 2011. P. 7.</w:t>
      </w:r>
    </w:p>
  </w:footnote>
  <w:footnote w:id="67">
    <w:p w:rsidR="00F14B4D" w:rsidRPr="004613E9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4613E9">
        <w:rPr>
          <w:lang w:val="en-US"/>
        </w:rPr>
        <w:t xml:space="preserve"> Gray D.H. Tunisia after uprising: Islamist and Secular Quests for Women’s Rights // Mediterranean Politics. </w:t>
      </w:r>
      <w:proofErr w:type="gramStart"/>
      <w:r w:rsidRPr="004613E9">
        <w:rPr>
          <w:lang w:val="en-US"/>
        </w:rPr>
        <w:t>Vol. 17.</w:t>
      </w:r>
      <w:proofErr w:type="gramEnd"/>
      <w:r w:rsidRPr="004613E9">
        <w:rPr>
          <w:lang w:val="en-US"/>
        </w:rPr>
        <w:t xml:space="preserve"> </w:t>
      </w:r>
      <w:proofErr w:type="gramStart"/>
      <w:r w:rsidRPr="004613E9">
        <w:rPr>
          <w:lang w:val="en-US"/>
        </w:rPr>
        <w:t>No. 3.</w:t>
      </w:r>
      <w:proofErr w:type="gramEnd"/>
      <w:r w:rsidRPr="004613E9">
        <w:rPr>
          <w:lang w:val="en-US"/>
        </w:rPr>
        <w:t xml:space="preserve"> </w:t>
      </w:r>
      <w:proofErr w:type="gramStart"/>
      <w:r w:rsidRPr="004613E9">
        <w:rPr>
          <w:lang w:val="en-US"/>
        </w:rPr>
        <w:t>2012 .</w:t>
      </w:r>
      <w:proofErr w:type="gramEnd"/>
      <w:r w:rsidRPr="004613E9">
        <w:rPr>
          <w:lang w:val="en-US"/>
        </w:rPr>
        <w:t xml:space="preserve"> P. 285–302.</w:t>
      </w:r>
    </w:p>
  </w:footnote>
  <w:footnote w:id="68">
    <w:p w:rsidR="00F14B4D" w:rsidRPr="00461A26" w:rsidRDefault="00F14B4D" w:rsidP="00461A26">
      <w:pPr>
        <w:pStyle w:val="a9"/>
        <w:rPr>
          <w:lang w:val="en-US"/>
        </w:rPr>
      </w:pPr>
      <w:r>
        <w:rPr>
          <w:rStyle w:val="ab"/>
        </w:rPr>
        <w:footnoteRef/>
      </w:r>
      <w:r w:rsidRPr="00461A26">
        <w:rPr>
          <w:lang w:val="en-US"/>
        </w:rPr>
        <w:t xml:space="preserve"> </w:t>
      </w:r>
      <w:r>
        <w:rPr>
          <w:rtl/>
        </w:rPr>
        <w:t>سلمى</w:t>
      </w:r>
      <w:r w:rsidRPr="00461A26">
        <w:rPr>
          <w:lang w:val="en-US"/>
        </w:rPr>
        <w:t xml:space="preserve"> </w:t>
      </w:r>
      <w:r>
        <w:rPr>
          <w:rtl/>
        </w:rPr>
        <w:t>عبيدة</w:t>
      </w:r>
      <w:r w:rsidRPr="00461A26">
        <w:rPr>
          <w:lang w:val="en-US"/>
        </w:rPr>
        <w:t xml:space="preserve"> </w:t>
      </w:r>
      <w:r>
        <w:rPr>
          <w:rtl/>
        </w:rPr>
        <w:t>،</w:t>
      </w:r>
      <w:r w:rsidRPr="00461A26">
        <w:rPr>
          <w:lang w:val="en-US"/>
        </w:rPr>
        <w:t xml:space="preserve"> </w:t>
      </w:r>
      <w:r>
        <w:rPr>
          <w:rtl/>
        </w:rPr>
        <w:t>أول</w:t>
      </w:r>
      <w:r w:rsidRPr="00461A26">
        <w:rPr>
          <w:lang w:val="en-US"/>
        </w:rPr>
        <w:t xml:space="preserve"> </w:t>
      </w:r>
      <w:r>
        <w:rPr>
          <w:rtl/>
        </w:rPr>
        <w:t>ندوة</w:t>
      </w:r>
      <w:r w:rsidRPr="00461A26">
        <w:rPr>
          <w:lang w:val="en-US"/>
        </w:rPr>
        <w:t xml:space="preserve"> </w:t>
      </w:r>
      <w:r>
        <w:rPr>
          <w:rtl/>
        </w:rPr>
        <w:t>وطنية</w:t>
      </w:r>
      <w:r w:rsidRPr="00461A26">
        <w:rPr>
          <w:lang w:val="en-US"/>
        </w:rPr>
        <w:t xml:space="preserve"> </w:t>
      </w:r>
      <w:r>
        <w:rPr>
          <w:rtl/>
        </w:rPr>
        <w:t>سنوية</w:t>
      </w:r>
      <w:r w:rsidRPr="00461A26">
        <w:rPr>
          <w:lang w:val="en-US"/>
        </w:rPr>
        <w:t xml:space="preserve"> </w:t>
      </w:r>
      <w:r>
        <w:rPr>
          <w:rtl/>
        </w:rPr>
        <w:t>للجمعية</w:t>
      </w:r>
      <w:r w:rsidRPr="00461A26">
        <w:rPr>
          <w:lang w:val="en-US"/>
        </w:rPr>
        <w:t xml:space="preserve"> </w:t>
      </w:r>
      <w:r>
        <w:rPr>
          <w:rtl/>
        </w:rPr>
        <w:t>التونسية</w:t>
      </w:r>
      <w:r w:rsidRPr="00461A26">
        <w:rPr>
          <w:lang w:val="en-US"/>
        </w:rPr>
        <w:t xml:space="preserve"> </w:t>
      </w:r>
      <w:r>
        <w:rPr>
          <w:rtl/>
        </w:rPr>
        <w:t>للنساء</w:t>
      </w:r>
      <w:r w:rsidRPr="00461A26">
        <w:rPr>
          <w:lang w:val="en-US"/>
        </w:rPr>
        <w:t xml:space="preserve"> </w:t>
      </w:r>
      <w:r>
        <w:rPr>
          <w:rtl/>
        </w:rPr>
        <w:t>الحقوقيات</w:t>
      </w:r>
      <w:r w:rsidRPr="00461A26">
        <w:rPr>
          <w:lang w:val="en-US"/>
        </w:rPr>
        <w:t xml:space="preserve"> " </w:t>
      </w:r>
      <w:r>
        <w:rPr>
          <w:rtl/>
        </w:rPr>
        <w:t>دعم</w:t>
      </w:r>
      <w:r w:rsidRPr="00461A26">
        <w:rPr>
          <w:lang w:val="en-US"/>
        </w:rPr>
        <w:t xml:space="preserve"> </w:t>
      </w:r>
      <w:r>
        <w:rPr>
          <w:rtl/>
        </w:rPr>
        <w:t>الحضور</w:t>
      </w:r>
      <w:r w:rsidRPr="00461A26">
        <w:rPr>
          <w:lang w:val="en-US"/>
        </w:rPr>
        <w:t xml:space="preserve"> </w:t>
      </w:r>
      <w:r>
        <w:rPr>
          <w:rtl/>
        </w:rPr>
        <w:t>القيادي</w:t>
      </w:r>
      <w:r w:rsidRPr="00461A26">
        <w:rPr>
          <w:lang w:val="en-US"/>
        </w:rPr>
        <w:t xml:space="preserve"> </w:t>
      </w:r>
      <w:r>
        <w:rPr>
          <w:rtl/>
        </w:rPr>
        <w:t>للم</w:t>
      </w:r>
      <w:r w:rsidRPr="00461A26">
        <w:rPr>
          <w:lang w:val="en-US"/>
        </w:rPr>
        <w:t xml:space="preserve"> </w:t>
      </w:r>
      <w:r>
        <w:rPr>
          <w:rtl/>
        </w:rPr>
        <w:t>أرة</w:t>
      </w:r>
      <w:r w:rsidRPr="00461A26">
        <w:rPr>
          <w:lang w:val="en-US"/>
        </w:rPr>
        <w:t xml:space="preserve"> </w:t>
      </w:r>
      <w:r>
        <w:rPr>
          <w:rtl/>
        </w:rPr>
        <w:t>في</w:t>
      </w:r>
      <w:r w:rsidRPr="00461A26">
        <w:rPr>
          <w:lang w:val="en-US"/>
        </w:rPr>
        <w:t xml:space="preserve"> </w:t>
      </w:r>
      <w:r>
        <w:rPr>
          <w:rtl/>
        </w:rPr>
        <w:t>الوسط</w:t>
      </w:r>
      <w:r w:rsidRPr="00461A26">
        <w:rPr>
          <w:lang w:val="en-US"/>
        </w:rPr>
        <w:t xml:space="preserve"> </w:t>
      </w:r>
      <w:r>
        <w:rPr>
          <w:rtl/>
        </w:rPr>
        <w:t>السياسي</w:t>
      </w:r>
      <w:r w:rsidRPr="00461A26">
        <w:rPr>
          <w:lang w:val="en-US"/>
        </w:rPr>
        <w:t xml:space="preserve"> </w:t>
      </w:r>
      <w:r>
        <w:rPr>
          <w:rtl/>
        </w:rPr>
        <w:t>والقضائي</w:t>
      </w:r>
      <w:r w:rsidRPr="00461A26">
        <w:rPr>
          <w:lang w:val="en-US"/>
        </w:rPr>
        <w:t xml:space="preserve"> " </w:t>
      </w:r>
      <w:r>
        <w:rPr>
          <w:rtl/>
        </w:rPr>
        <w:t>تونس</w:t>
      </w:r>
    </w:p>
    <w:p w:rsidR="00F14B4D" w:rsidRPr="009D14FB" w:rsidRDefault="00F14B4D" w:rsidP="00461A26">
      <w:pPr>
        <w:pStyle w:val="a9"/>
        <w:rPr>
          <w:lang w:val="en-US"/>
        </w:rPr>
      </w:pPr>
      <w:r w:rsidRPr="009D14FB">
        <w:rPr>
          <w:lang w:val="en-US"/>
        </w:rPr>
        <w:t xml:space="preserve">61 </w:t>
      </w:r>
      <w:r>
        <w:rPr>
          <w:rtl/>
        </w:rPr>
        <w:t>ماي</w:t>
      </w:r>
      <w:r w:rsidRPr="009D14FB">
        <w:rPr>
          <w:lang w:val="en-US"/>
        </w:rPr>
        <w:t xml:space="preserve"> 1161</w:t>
      </w:r>
    </w:p>
  </w:footnote>
  <w:footnote w:id="69">
    <w:p w:rsidR="00F14B4D" w:rsidRPr="009D14FB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9D14FB">
        <w:rPr>
          <w:lang w:val="en-US"/>
        </w:rPr>
        <w:t xml:space="preserve"> </w:t>
      </w:r>
      <w:r w:rsidRPr="002611FC">
        <w:t>История</w:t>
      </w:r>
      <w:r w:rsidRPr="009D14FB">
        <w:rPr>
          <w:lang w:val="en-US"/>
        </w:rPr>
        <w:t xml:space="preserve"> </w:t>
      </w:r>
      <w:r w:rsidRPr="002611FC">
        <w:t>запретов</w:t>
      </w:r>
      <w:r w:rsidRPr="009D14FB">
        <w:rPr>
          <w:lang w:val="en-US"/>
        </w:rPr>
        <w:t xml:space="preserve"> </w:t>
      </w:r>
      <w:r w:rsidRPr="002611FC">
        <w:t>и</w:t>
      </w:r>
      <w:r w:rsidRPr="009D14FB">
        <w:rPr>
          <w:lang w:val="en-US"/>
        </w:rPr>
        <w:t xml:space="preserve"> </w:t>
      </w:r>
      <w:r w:rsidRPr="002611FC">
        <w:t>разрешений</w:t>
      </w:r>
      <w:r w:rsidRPr="009D14FB">
        <w:rPr>
          <w:lang w:val="en-US"/>
        </w:rPr>
        <w:t xml:space="preserve"> </w:t>
      </w:r>
      <w:r w:rsidRPr="002611FC">
        <w:t>абортов</w:t>
      </w:r>
      <w:r w:rsidRPr="009D14FB">
        <w:rPr>
          <w:lang w:val="en-US"/>
        </w:rPr>
        <w:t xml:space="preserve"> </w:t>
      </w:r>
      <w:r w:rsidRPr="002611FC">
        <w:t>в</w:t>
      </w:r>
      <w:r w:rsidRPr="009D14FB">
        <w:rPr>
          <w:lang w:val="en-US"/>
        </w:rPr>
        <w:t xml:space="preserve"> </w:t>
      </w:r>
      <w:r w:rsidRPr="002611FC">
        <w:t>России</w:t>
      </w:r>
      <w:r w:rsidRPr="009D14FB">
        <w:rPr>
          <w:lang w:val="en-US"/>
        </w:rPr>
        <w:t xml:space="preserve">. </w:t>
      </w:r>
      <w:r w:rsidRPr="002611FC">
        <w:t>РИА</w:t>
      </w:r>
      <w:r w:rsidRPr="009D14FB">
        <w:rPr>
          <w:lang w:val="en-US"/>
        </w:rPr>
        <w:t xml:space="preserve"> </w:t>
      </w:r>
      <w:r w:rsidRPr="002611FC">
        <w:t>Новости</w:t>
      </w:r>
      <w:r w:rsidRPr="009D14FB">
        <w:rPr>
          <w:lang w:val="en-US"/>
        </w:rPr>
        <w:t xml:space="preserve"> (3 </w:t>
      </w:r>
      <w:r w:rsidRPr="002611FC">
        <w:t>августа</w:t>
      </w:r>
      <w:r w:rsidRPr="009D14FB">
        <w:rPr>
          <w:lang w:val="en-US"/>
        </w:rPr>
        <w:t xml:space="preserve"> 2010). </w:t>
      </w:r>
      <w:r w:rsidRPr="002611FC">
        <w:t>Дата</w:t>
      </w:r>
      <w:r w:rsidRPr="009D14FB">
        <w:rPr>
          <w:lang w:val="en-US"/>
        </w:rPr>
        <w:t xml:space="preserve"> </w:t>
      </w:r>
      <w:r w:rsidRPr="002611FC">
        <w:t>обращения</w:t>
      </w:r>
      <w:r w:rsidRPr="009D14FB">
        <w:rPr>
          <w:lang w:val="en-US"/>
        </w:rPr>
        <w:t xml:space="preserve">: (13 </w:t>
      </w:r>
      <w:r>
        <w:t>марта</w:t>
      </w:r>
      <w:r w:rsidRPr="009D14FB">
        <w:rPr>
          <w:lang w:val="en-US"/>
        </w:rPr>
        <w:t xml:space="preserve"> 2021)</w:t>
      </w:r>
    </w:p>
  </w:footnote>
  <w:footnote w:id="70">
    <w:p w:rsidR="00F14B4D" w:rsidRPr="009D14FB" w:rsidRDefault="00F14B4D">
      <w:pPr>
        <w:pStyle w:val="a9"/>
        <w:rPr>
          <w:lang w:val="en-US"/>
        </w:rPr>
      </w:pPr>
      <w:r>
        <w:rPr>
          <w:rStyle w:val="ab"/>
        </w:rPr>
        <w:footnoteRef/>
      </w:r>
      <w:r w:rsidRPr="009D14FB">
        <w:rPr>
          <w:lang w:val="en-US"/>
        </w:rPr>
        <w:t xml:space="preserve"> </w:t>
      </w:r>
      <w:r w:rsidRPr="002611FC">
        <w:t>Женщины</w:t>
      </w:r>
      <w:r w:rsidRPr="009D14FB">
        <w:rPr>
          <w:lang w:val="en-US"/>
        </w:rPr>
        <w:t xml:space="preserve"> </w:t>
      </w:r>
      <w:r w:rsidRPr="002611FC">
        <w:t>в</w:t>
      </w:r>
      <w:r w:rsidRPr="009D14FB">
        <w:rPr>
          <w:lang w:val="en-US"/>
        </w:rPr>
        <w:t xml:space="preserve"> </w:t>
      </w:r>
      <w:r w:rsidRPr="002611FC">
        <w:t>СССР</w:t>
      </w:r>
      <w:r w:rsidRPr="009D14FB">
        <w:rPr>
          <w:lang w:val="en-US"/>
        </w:rPr>
        <w:t xml:space="preserve"> // </w:t>
      </w:r>
      <w:r w:rsidRPr="002611FC">
        <w:t>Женщины</w:t>
      </w:r>
      <w:r w:rsidRPr="009D14FB">
        <w:rPr>
          <w:lang w:val="en-US"/>
        </w:rPr>
        <w:t xml:space="preserve"> </w:t>
      </w:r>
      <w:r w:rsidRPr="002611FC">
        <w:t>мира</w:t>
      </w:r>
      <w:r w:rsidRPr="009D14FB">
        <w:rPr>
          <w:lang w:val="en-US"/>
        </w:rPr>
        <w:t xml:space="preserve"> </w:t>
      </w:r>
      <w:r w:rsidRPr="002611FC">
        <w:t>в</w:t>
      </w:r>
      <w:r w:rsidRPr="009D14FB">
        <w:rPr>
          <w:lang w:val="en-US"/>
        </w:rPr>
        <w:t xml:space="preserve"> </w:t>
      </w:r>
      <w:r w:rsidRPr="002611FC">
        <w:t>борьбе</w:t>
      </w:r>
      <w:r w:rsidRPr="009D14FB">
        <w:rPr>
          <w:lang w:val="en-US"/>
        </w:rPr>
        <w:t xml:space="preserve"> </w:t>
      </w:r>
      <w:r w:rsidRPr="002611FC">
        <w:t>за</w:t>
      </w:r>
      <w:r w:rsidRPr="009D14FB">
        <w:rPr>
          <w:lang w:val="en-US"/>
        </w:rPr>
        <w:t xml:space="preserve"> </w:t>
      </w:r>
      <w:r w:rsidRPr="002611FC">
        <w:t>социальный</w:t>
      </w:r>
      <w:r w:rsidRPr="009D14FB">
        <w:rPr>
          <w:lang w:val="en-US"/>
        </w:rPr>
        <w:t xml:space="preserve"> </w:t>
      </w:r>
      <w:r w:rsidRPr="002611FC">
        <w:t>прогресс</w:t>
      </w:r>
      <w:r w:rsidRPr="009D14FB">
        <w:rPr>
          <w:lang w:val="en-US"/>
        </w:rPr>
        <w:t xml:space="preserve">. — </w:t>
      </w:r>
      <w:r w:rsidRPr="002611FC">
        <w:t>М</w:t>
      </w:r>
      <w:r w:rsidRPr="009D14FB">
        <w:rPr>
          <w:lang w:val="en-US"/>
        </w:rPr>
        <w:t xml:space="preserve">.: </w:t>
      </w:r>
      <w:r w:rsidRPr="002611FC">
        <w:t>Мысль</w:t>
      </w:r>
      <w:r w:rsidRPr="009D14FB">
        <w:rPr>
          <w:lang w:val="en-US"/>
        </w:rPr>
        <w:t xml:space="preserve">, 1972. — </w:t>
      </w:r>
      <w:r w:rsidRPr="002611FC">
        <w:t>С</w:t>
      </w:r>
      <w:r w:rsidRPr="009D14FB">
        <w:rPr>
          <w:lang w:val="en-US"/>
        </w:rPr>
        <w:t>. 29—82</w:t>
      </w:r>
    </w:p>
  </w:footnote>
  <w:footnote w:id="71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A06F99">
        <w:t>Артюхина</w:t>
      </w:r>
      <w:proofErr w:type="spellEnd"/>
      <w:r w:rsidRPr="00A06F99">
        <w:t xml:space="preserve"> A.B. Пройденный путь // Женщины в революции. (Воспоминания). М.: </w:t>
      </w:r>
      <w:proofErr w:type="spellStart"/>
      <w:r w:rsidRPr="00A06F99">
        <w:t>Госполитиздат</w:t>
      </w:r>
      <w:proofErr w:type="spellEnd"/>
      <w:r w:rsidRPr="00A06F99">
        <w:t>, 1959. С. 17-38.</w:t>
      </w:r>
    </w:p>
  </w:footnote>
  <w:footnote w:id="72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A06F99">
        <w:t>Артюхина</w:t>
      </w:r>
      <w:proofErr w:type="spellEnd"/>
      <w:r w:rsidRPr="00A06F99">
        <w:t xml:space="preserve"> А. К новому положению в делегатских собраниях работниц и </w:t>
      </w:r>
      <w:proofErr w:type="gramStart"/>
      <w:r w:rsidRPr="00A06F99">
        <w:t>крестьянок</w:t>
      </w:r>
      <w:proofErr w:type="gramEnd"/>
      <w:r w:rsidRPr="00A06F99">
        <w:t xml:space="preserve"> // Правда. 1925. № 170. 28 июля.</w:t>
      </w:r>
    </w:p>
  </w:footnote>
  <w:footnote w:id="73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A06F99">
        <w:t xml:space="preserve">Цеткин К. Работа женотделов в новых </w:t>
      </w:r>
      <w:proofErr w:type="gramStart"/>
      <w:r w:rsidRPr="00A06F99">
        <w:t>условиях</w:t>
      </w:r>
      <w:proofErr w:type="gramEnd"/>
      <w:r w:rsidRPr="00A06F99">
        <w:t xml:space="preserve"> // Правда. 1923. № 74. 4 апреля</w:t>
      </w:r>
    </w:p>
  </w:footnote>
  <w:footnote w:id="74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Дубинина Н. И. Победа великого Октября и первые мероприятия партии в решении женского вопроса // Опыт КПСС в решении женского вопроса. — М.: Мысль, 1981. — С. 14—34</w:t>
      </w:r>
    </w:p>
  </w:footnote>
  <w:footnote w:id="75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A06F99">
        <w:t>Арманд И.Ф. Задачи работниц в Советской России // Коммунистическая партия и организация работниц. Сборник, статей, резолюций; инструкций. Пособие для пропагандисток. М., 1919. 316 с.</w:t>
      </w:r>
    </w:p>
  </w:footnote>
  <w:footnote w:id="76">
    <w:p w:rsidR="00F14B4D" w:rsidRDefault="00F14B4D" w:rsidP="00A06F99">
      <w:pPr>
        <w:pStyle w:val="a9"/>
      </w:pPr>
      <w:r>
        <w:rPr>
          <w:rStyle w:val="ab"/>
        </w:rPr>
        <w:footnoteRef/>
      </w:r>
      <w:r>
        <w:t xml:space="preserve"> Ленин В.И. Государство и революция // Полн. собр. соч. Т. 33. С. 1-120.</w:t>
      </w:r>
    </w:p>
  </w:footnote>
  <w:footnote w:id="77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Ленин В.И. Советская власть и положение женщины // Полн. собр. соч. Т. 39. С. 285-288.</w:t>
      </w:r>
    </w:p>
  </w:footnote>
  <w:footnote w:id="78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Л. Троцкий., Преданная революция</w:t>
      </w:r>
      <w:proofErr w:type="gramStart"/>
      <w:r w:rsidRPr="00515A7E">
        <w:t>.</w:t>
      </w:r>
      <w:proofErr w:type="gramEnd"/>
      <w:r w:rsidRPr="00515A7E">
        <w:t xml:space="preserve"> </w:t>
      </w:r>
      <w:proofErr w:type="gramStart"/>
      <w:r w:rsidRPr="00515A7E">
        <w:t>с</w:t>
      </w:r>
      <w:proofErr w:type="gramEnd"/>
      <w:r w:rsidRPr="00515A7E">
        <w:t>тр. 121-122</w:t>
      </w:r>
    </w:p>
  </w:footnote>
  <w:footnote w:id="79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Тезисы, резолюции и манифесты первых четырех конгрессов Третьего Интернационала, стр. 217</w:t>
      </w:r>
    </w:p>
  </w:footnote>
  <w:footnote w:id="80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08649B">
        <w:t>Там же, с. 218</w:t>
      </w:r>
    </w:p>
  </w:footnote>
  <w:footnote w:id="81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Там же, с. 213-14</w:t>
      </w:r>
    </w:p>
  </w:footnote>
  <w:footnote w:id="82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515A7E">
        <w:t>Там же, с. 227.)</w:t>
      </w:r>
      <w:proofErr w:type="gramEnd"/>
    </w:p>
  </w:footnote>
  <w:footnote w:id="83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515A7E">
        <w:t>Юкина</w:t>
      </w:r>
      <w:proofErr w:type="spellEnd"/>
      <w:r w:rsidRPr="00515A7E">
        <w:t xml:space="preserve"> И. И. Феминизм в СССР // </w:t>
      </w:r>
      <w:proofErr w:type="spellStart"/>
      <w:r w:rsidRPr="00515A7E">
        <w:t>Гендер</w:t>
      </w:r>
      <w:proofErr w:type="spellEnd"/>
      <w:r w:rsidRPr="00515A7E">
        <w:t xml:space="preserve"> как инструмент познания и преобразования общества. — М., 2006. — С. 154—162.</w:t>
      </w:r>
    </w:p>
  </w:footnote>
  <w:footnote w:id="84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Л.Д. </w:t>
      </w:r>
      <w:r w:rsidRPr="00515A7E">
        <w:t>Троцкий,</w:t>
      </w:r>
      <w:r>
        <w:t xml:space="preserve"> </w:t>
      </w:r>
      <w:r w:rsidRPr="00515A7E">
        <w:t xml:space="preserve">Письма (1937-38), </w:t>
      </w:r>
      <w:r>
        <w:t>с</w:t>
      </w:r>
      <w:r w:rsidRPr="00515A7E">
        <w:t>. 170</w:t>
      </w:r>
    </w:p>
  </w:footnote>
  <w:footnote w:id="85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Хвостов В. Участие женщины в умственной культуре человечества. М., 1914, с. 15.</w:t>
      </w:r>
    </w:p>
  </w:footnote>
  <w:footnote w:id="86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515A7E">
        <w:t>Воронина О. Феминизм и гендерное равенство. — М., 2003. — С. 111.</w:t>
      </w:r>
    </w:p>
  </w:footnote>
  <w:footnote w:id="87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F43A90">
        <w:t>Приказ Минтруда России № 512н от 18 июля 2019 г. 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</w:p>
  </w:footnote>
  <w:footnote w:id="88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7A68D4">
        <w:t>Женщины в СССР // Женщины мира в борьбе за социальный прогресс. — М.: Мысль, 1972. — С. 29—82</w:t>
      </w:r>
    </w:p>
  </w:footnote>
  <w:footnote w:id="89">
    <w:p w:rsidR="00F14B4D" w:rsidRDefault="00F14B4D" w:rsidP="007A68D4">
      <w:pPr>
        <w:pStyle w:val="a9"/>
      </w:pPr>
      <w:r>
        <w:rPr>
          <w:rStyle w:val="ab"/>
        </w:rPr>
        <w:footnoteRef/>
      </w:r>
      <w:r>
        <w:t xml:space="preserve"> Тартаковская И. Н. Права женщин в дискурсе исламского феминизма. Гендерные исследования. 2008</w:t>
      </w:r>
    </w:p>
  </w:footnote>
  <w:footnote w:id="90">
    <w:p w:rsidR="00F14B4D" w:rsidRDefault="00F14B4D" w:rsidP="007A68D4">
      <w:pPr>
        <w:pStyle w:val="a9"/>
      </w:pPr>
      <w:r>
        <w:rPr>
          <w:rStyle w:val="ab"/>
        </w:rPr>
        <w:footnoteRef/>
      </w:r>
      <w:r>
        <w:t xml:space="preserve"> История татарской литературы нового времени (XIX— начало XX века). Казань, 2003. С. 449-451</w:t>
      </w:r>
    </w:p>
  </w:footnote>
  <w:footnote w:id="91">
    <w:p w:rsidR="00F14B4D" w:rsidRDefault="00F14B4D" w:rsidP="007A68D4">
      <w:pPr>
        <w:pStyle w:val="a9"/>
        <w:jc w:val="both"/>
      </w:pPr>
      <w:r>
        <w:rPr>
          <w:rStyle w:val="ab"/>
        </w:rPr>
        <w:footnoteRef/>
      </w:r>
      <w:r>
        <w:t xml:space="preserve"> Гафаров А. А., </w:t>
      </w:r>
      <w:proofErr w:type="spellStart"/>
      <w:r>
        <w:t>Саттарова</w:t>
      </w:r>
      <w:proofErr w:type="spellEnd"/>
      <w:r>
        <w:t xml:space="preserve"> А. И. Женское мусульманское движение в Татарстане: исторические истоки и современные тенденции. Современные проблемы науки и образования. Казань, 2013, с. 517-520</w:t>
      </w:r>
    </w:p>
  </w:footnote>
  <w:footnote w:id="92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7A68D4">
        <w:t>Гараев</w:t>
      </w:r>
      <w:proofErr w:type="spellEnd"/>
      <w:r w:rsidRPr="007A68D4">
        <w:t xml:space="preserve"> Д.М. Женские мусульманские организации в Татарста</w:t>
      </w:r>
      <w:r>
        <w:t xml:space="preserve">не: между </w:t>
      </w:r>
      <w:proofErr w:type="spellStart"/>
      <w:r>
        <w:t>традиционализациеи</w:t>
      </w:r>
      <w:proofErr w:type="spellEnd"/>
      <w:r>
        <w:t xml:space="preserve">̆ и </w:t>
      </w:r>
      <w:proofErr w:type="spellStart"/>
      <w:r w:rsidRPr="007A68D4">
        <w:t>модернизациеи</w:t>
      </w:r>
      <w:proofErr w:type="spellEnd"/>
      <w:r w:rsidRPr="007A68D4">
        <w:t xml:space="preserve">̆. </w:t>
      </w:r>
      <w:proofErr w:type="spellStart"/>
      <w:r w:rsidRPr="007A68D4">
        <w:t>Minbar</w:t>
      </w:r>
      <w:proofErr w:type="spellEnd"/>
      <w:r w:rsidRPr="007A68D4">
        <w:t xml:space="preserve">. </w:t>
      </w:r>
      <w:proofErr w:type="spellStart"/>
      <w:r w:rsidRPr="007A68D4">
        <w:t>Islamic</w:t>
      </w:r>
      <w:proofErr w:type="spellEnd"/>
      <w:r w:rsidRPr="007A68D4">
        <w:t xml:space="preserve"> </w:t>
      </w:r>
      <w:proofErr w:type="spellStart"/>
      <w:r w:rsidRPr="007A68D4">
        <w:t>Studies</w:t>
      </w:r>
      <w:proofErr w:type="spellEnd"/>
      <w:r w:rsidRPr="007A68D4">
        <w:t>. 2019</w:t>
      </w:r>
    </w:p>
  </w:footnote>
  <w:footnote w:id="93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7A68D4">
        <w:t>Мусульманские депутаты Государственной Думы России 1906 -</w:t>
      </w:r>
      <w:r>
        <w:t xml:space="preserve"> 1917 гг. (Сборник документов и </w:t>
      </w:r>
      <w:r w:rsidRPr="007A68D4">
        <w:t>материалов), Уфа, 1998. - с. 6.</w:t>
      </w:r>
    </w:p>
  </w:footnote>
  <w:footnote w:id="94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601680">
        <w:t>Татыбекова</w:t>
      </w:r>
      <w:proofErr w:type="spellEnd"/>
      <w:r w:rsidRPr="00601680">
        <w:t xml:space="preserve"> Ж.С. Великий Октябрь и женщины Киргизстана. Фрунзе: Кыргызстан, 1975. С. 12–13.</w:t>
      </w:r>
    </w:p>
  </w:footnote>
  <w:footnote w:id="95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601680">
        <w:t>«</w:t>
      </w:r>
      <w:proofErr w:type="spellStart"/>
      <w:r w:rsidRPr="00601680">
        <w:t>Худжум</w:t>
      </w:r>
      <w:proofErr w:type="spellEnd"/>
      <w:r w:rsidRPr="00601680">
        <w:t xml:space="preserve">» в судьбах женщин Узбекистана: К 60-летию движения за равноправие </w:t>
      </w:r>
      <w:proofErr w:type="spellStart"/>
      <w:r w:rsidRPr="00601680">
        <w:t>женищин</w:t>
      </w:r>
      <w:proofErr w:type="spellEnd"/>
      <w:r w:rsidRPr="00601680">
        <w:t xml:space="preserve"> / </w:t>
      </w:r>
      <w:proofErr w:type="spellStart"/>
      <w:r w:rsidRPr="00601680">
        <w:t>Рахима</w:t>
      </w:r>
      <w:proofErr w:type="spellEnd"/>
      <w:r w:rsidRPr="00601680">
        <w:t xml:space="preserve"> </w:t>
      </w:r>
      <w:proofErr w:type="spellStart"/>
      <w:r w:rsidRPr="00601680">
        <w:t>Хадиевна</w:t>
      </w:r>
      <w:proofErr w:type="spellEnd"/>
      <w:r w:rsidRPr="00601680">
        <w:t xml:space="preserve"> Аминова. — Ташкент: Общество «Знание» </w:t>
      </w:r>
      <w:proofErr w:type="spellStart"/>
      <w:r w:rsidRPr="00601680">
        <w:t>УзССР</w:t>
      </w:r>
      <w:proofErr w:type="spellEnd"/>
      <w:r w:rsidRPr="00601680">
        <w:t>, 1987. — 22 с.</w:t>
      </w:r>
    </w:p>
  </w:footnote>
  <w:footnote w:id="96">
    <w:p w:rsidR="00F14B4D" w:rsidRDefault="00F14B4D">
      <w:pPr>
        <w:pStyle w:val="a9"/>
      </w:pPr>
      <w:r>
        <w:rPr>
          <w:rStyle w:val="ab"/>
        </w:rPr>
        <w:footnoteRef/>
      </w:r>
      <w:r>
        <w:t xml:space="preserve"> </w:t>
      </w:r>
      <w:r w:rsidRPr="00601680">
        <w:t xml:space="preserve">Соколова И.Н. О проблеме освобождения арабской женщины (на материале сборника </w:t>
      </w:r>
      <w:proofErr w:type="spellStart"/>
      <w:r w:rsidRPr="00601680">
        <w:t>Мелек</w:t>
      </w:r>
      <w:proofErr w:type="spellEnd"/>
      <w:r w:rsidRPr="00601680">
        <w:t xml:space="preserve"> </w:t>
      </w:r>
      <w:proofErr w:type="spellStart"/>
      <w:r w:rsidRPr="00601680">
        <w:t>Хифни</w:t>
      </w:r>
      <w:proofErr w:type="spellEnd"/>
      <w:r w:rsidRPr="00601680">
        <w:t xml:space="preserve"> </w:t>
      </w:r>
      <w:proofErr w:type="spellStart"/>
      <w:r w:rsidRPr="00601680">
        <w:t>Насиф</w:t>
      </w:r>
      <w:proofErr w:type="spellEnd"/>
      <w:r w:rsidRPr="00601680">
        <w:t xml:space="preserve"> «ан-</w:t>
      </w:r>
      <w:proofErr w:type="spellStart"/>
      <w:r w:rsidRPr="00601680">
        <w:t>Нисайат</w:t>
      </w:r>
      <w:proofErr w:type="spellEnd"/>
      <w:r w:rsidRPr="00601680">
        <w:t xml:space="preserve">») // Ученые записки ЛГУ. Серия востоковедческих наук. </w:t>
      </w:r>
      <w:proofErr w:type="spellStart"/>
      <w:r w:rsidRPr="00601680">
        <w:t>Вып</w:t>
      </w:r>
      <w:proofErr w:type="spellEnd"/>
      <w:r w:rsidRPr="00601680">
        <w:t>. 32: Востоковедение. Л., 1990. С. 119-123.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166444"/>
      <w:docPartObj>
        <w:docPartGallery w:val="Page Numbers (Top of Page)"/>
        <w:docPartUnique/>
      </w:docPartObj>
    </w:sdtPr>
    <w:sdtEndPr/>
    <w:sdtContent>
      <w:p w:rsidR="00F14B4D" w:rsidRDefault="00F14B4D" w:rsidP="000436F1">
        <w:pPr>
          <w:pStyle w:val="ad"/>
        </w:pPr>
        <w:r>
          <w:t xml:space="preserve"> </w:t>
        </w:r>
        <w:r>
          <w:ptab w:relativeTo="margin" w:alignment="center" w:leader="none"/>
        </w: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7CE8">
          <w:rPr>
            <w:noProof/>
          </w:rPr>
          <w:t>2</w:t>
        </w:r>
        <w:r>
          <w:fldChar w:fldCharType="end"/>
        </w:r>
      </w:p>
    </w:sdtContent>
  </w:sdt>
  <w:p w:rsidR="00F14B4D" w:rsidRDefault="00F14B4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61479"/>
      <w:docPartObj>
        <w:docPartGallery w:val="Page Numbers (Top of Page)"/>
        <w:docPartUnique/>
      </w:docPartObj>
    </w:sdtPr>
    <w:sdtEndPr/>
    <w:sdtContent>
      <w:p w:rsidR="00F14B4D" w:rsidRDefault="00F14B4D" w:rsidP="000436F1">
        <w:pPr>
          <w:pStyle w:val="ad"/>
        </w:pPr>
        <w:r>
          <w:t xml:space="preserve"> </w:t>
        </w:r>
        <w:r>
          <w:ptab w:relativeTo="margin" w:alignment="center" w:leader="none"/>
        </w: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7CE8">
          <w:rPr>
            <w:noProof/>
          </w:rPr>
          <w:t>91</w:t>
        </w:r>
        <w:r>
          <w:fldChar w:fldCharType="end"/>
        </w:r>
      </w:p>
    </w:sdtContent>
  </w:sdt>
  <w:p w:rsidR="00F14B4D" w:rsidRDefault="00F14B4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0C3"/>
    <w:multiLevelType w:val="hybridMultilevel"/>
    <w:tmpl w:val="E7A4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D5292"/>
    <w:multiLevelType w:val="hybridMultilevel"/>
    <w:tmpl w:val="35602330"/>
    <w:lvl w:ilvl="0" w:tplc="35708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F2646"/>
    <w:multiLevelType w:val="hybridMultilevel"/>
    <w:tmpl w:val="218EB94A"/>
    <w:lvl w:ilvl="0" w:tplc="3570868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F02A8C"/>
    <w:multiLevelType w:val="hybridMultilevel"/>
    <w:tmpl w:val="0F7C6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632681"/>
    <w:multiLevelType w:val="hybridMultilevel"/>
    <w:tmpl w:val="2E3AC9B8"/>
    <w:lvl w:ilvl="0" w:tplc="988A6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FF7FB3"/>
    <w:multiLevelType w:val="hybridMultilevel"/>
    <w:tmpl w:val="B6C2C806"/>
    <w:lvl w:ilvl="0" w:tplc="AFCCA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8562C4"/>
    <w:multiLevelType w:val="hybridMultilevel"/>
    <w:tmpl w:val="DEDE906C"/>
    <w:lvl w:ilvl="0" w:tplc="65945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E19AA"/>
    <w:multiLevelType w:val="hybridMultilevel"/>
    <w:tmpl w:val="4C607484"/>
    <w:lvl w:ilvl="0" w:tplc="3570868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8"/>
    <w:rsid w:val="0000059F"/>
    <w:rsid w:val="000019A3"/>
    <w:rsid w:val="0000739C"/>
    <w:rsid w:val="00007B40"/>
    <w:rsid w:val="0001152E"/>
    <w:rsid w:val="00011DBD"/>
    <w:rsid w:val="0001740D"/>
    <w:rsid w:val="00020734"/>
    <w:rsid w:val="00022764"/>
    <w:rsid w:val="000234D4"/>
    <w:rsid w:val="00030272"/>
    <w:rsid w:val="00031B7A"/>
    <w:rsid w:val="000347BA"/>
    <w:rsid w:val="00034CB2"/>
    <w:rsid w:val="000359A1"/>
    <w:rsid w:val="00036C23"/>
    <w:rsid w:val="00037940"/>
    <w:rsid w:val="000410B7"/>
    <w:rsid w:val="00041DC1"/>
    <w:rsid w:val="000436F1"/>
    <w:rsid w:val="000437F0"/>
    <w:rsid w:val="0004407B"/>
    <w:rsid w:val="00045322"/>
    <w:rsid w:val="000462BE"/>
    <w:rsid w:val="00046B0C"/>
    <w:rsid w:val="000477ED"/>
    <w:rsid w:val="00052F74"/>
    <w:rsid w:val="000534B7"/>
    <w:rsid w:val="00053762"/>
    <w:rsid w:val="0005570F"/>
    <w:rsid w:val="00056571"/>
    <w:rsid w:val="00057353"/>
    <w:rsid w:val="0005755E"/>
    <w:rsid w:val="0006403A"/>
    <w:rsid w:val="00064A39"/>
    <w:rsid w:val="00064CD7"/>
    <w:rsid w:val="000669F3"/>
    <w:rsid w:val="00067503"/>
    <w:rsid w:val="0007501C"/>
    <w:rsid w:val="000765F5"/>
    <w:rsid w:val="00077851"/>
    <w:rsid w:val="00082585"/>
    <w:rsid w:val="00085344"/>
    <w:rsid w:val="000856C6"/>
    <w:rsid w:val="00086245"/>
    <w:rsid w:val="0008649B"/>
    <w:rsid w:val="00090E60"/>
    <w:rsid w:val="00090FD8"/>
    <w:rsid w:val="00092F68"/>
    <w:rsid w:val="00093264"/>
    <w:rsid w:val="0009353A"/>
    <w:rsid w:val="00097CDB"/>
    <w:rsid w:val="000A0678"/>
    <w:rsid w:val="000A198E"/>
    <w:rsid w:val="000A1F16"/>
    <w:rsid w:val="000A20E2"/>
    <w:rsid w:val="000A2EF0"/>
    <w:rsid w:val="000A33D9"/>
    <w:rsid w:val="000A3ABA"/>
    <w:rsid w:val="000A426B"/>
    <w:rsid w:val="000A4FBD"/>
    <w:rsid w:val="000A6A2C"/>
    <w:rsid w:val="000B77A8"/>
    <w:rsid w:val="000C0E9A"/>
    <w:rsid w:val="000C2F62"/>
    <w:rsid w:val="000C33D2"/>
    <w:rsid w:val="000C48B6"/>
    <w:rsid w:val="000C48E0"/>
    <w:rsid w:val="000C69ED"/>
    <w:rsid w:val="000D0E7B"/>
    <w:rsid w:val="000D16A2"/>
    <w:rsid w:val="000D1B41"/>
    <w:rsid w:val="000D4975"/>
    <w:rsid w:val="000D60EC"/>
    <w:rsid w:val="000E1300"/>
    <w:rsid w:val="000E37AD"/>
    <w:rsid w:val="000E416C"/>
    <w:rsid w:val="000E795A"/>
    <w:rsid w:val="000F0017"/>
    <w:rsid w:val="000F3ADD"/>
    <w:rsid w:val="000F4D15"/>
    <w:rsid w:val="000F63CD"/>
    <w:rsid w:val="000F7F65"/>
    <w:rsid w:val="00101112"/>
    <w:rsid w:val="001020F1"/>
    <w:rsid w:val="001028F6"/>
    <w:rsid w:val="00103022"/>
    <w:rsid w:val="00106C45"/>
    <w:rsid w:val="001072B1"/>
    <w:rsid w:val="00110C09"/>
    <w:rsid w:val="00110DEE"/>
    <w:rsid w:val="00113F9B"/>
    <w:rsid w:val="00117AC8"/>
    <w:rsid w:val="00120C6D"/>
    <w:rsid w:val="001212F3"/>
    <w:rsid w:val="0012140D"/>
    <w:rsid w:val="001220EF"/>
    <w:rsid w:val="0012214F"/>
    <w:rsid w:val="001233BE"/>
    <w:rsid w:val="001253FE"/>
    <w:rsid w:val="001265D3"/>
    <w:rsid w:val="00127ED8"/>
    <w:rsid w:val="00136972"/>
    <w:rsid w:val="00137090"/>
    <w:rsid w:val="00141A7D"/>
    <w:rsid w:val="0014425E"/>
    <w:rsid w:val="00144EF5"/>
    <w:rsid w:val="00150CC9"/>
    <w:rsid w:val="00151C07"/>
    <w:rsid w:val="0015486F"/>
    <w:rsid w:val="00155498"/>
    <w:rsid w:val="001574A5"/>
    <w:rsid w:val="00157845"/>
    <w:rsid w:val="00157DF6"/>
    <w:rsid w:val="001607AF"/>
    <w:rsid w:val="001608F8"/>
    <w:rsid w:val="00162861"/>
    <w:rsid w:val="00162A24"/>
    <w:rsid w:val="0017201F"/>
    <w:rsid w:val="00172161"/>
    <w:rsid w:val="00173C32"/>
    <w:rsid w:val="0017595C"/>
    <w:rsid w:val="00176491"/>
    <w:rsid w:val="00176CA7"/>
    <w:rsid w:val="00177B26"/>
    <w:rsid w:val="00180C97"/>
    <w:rsid w:val="00183505"/>
    <w:rsid w:val="001850E0"/>
    <w:rsid w:val="0018707C"/>
    <w:rsid w:val="00187446"/>
    <w:rsid w:val="00190601"/>
    <w:rsid w:val="00192718"/>
    <w:rsid w:val="00192DD0"/>
    <w:rsid w:val="00194643"/>
    <w:rsid w:val="00197197"/>
    <w:rsid w:val="00197C66"/>
    <w:rsid w:val="00197CF7"/>
    <w:rsid w:val="001A026F"/>
    <w:rsid w:val="001A0B0E"/>
    <w:rsid w:val="001A1DAD"/>
    <w:rsid w:val="001A2DC4"/>
    <w:rsid w:val="001A3FA1"/>
    <w:rsid w:val="001A4710"/>
    <w:rsid w:val="001A58A8"/>
    <w:rsid w:val="001B1BD1"/>
    <w:rsid w:val="001B3055"/>
    <w:rsid w:val="001B3379"/>
    <w:rsid w:val="001B3C33"/>
    <w:rsid w:val="001B421B"/>
    <w:rsid w:val="001B5B81"/>
    <w:rsid w:val="001B7E7E"/>
    <w:rsid w:val="001C07F8"/>
    <w:rsid w:val="001C0EE8"/>
    <w:rsid w:val="001C1B10"/>
    <w:rsid w:val="001C1ECD"/>
    <w:rsid w:val="001C2455"/>
    <w:rsid w:val="001C3F45"/>
    <w:rsid w:val="001C4DBB"/>
    <w:rsid w:val="001C5834"/>
    <w:rsid w:val="001C5F06"/>
    <w:rsid w:val="001D0927"/>
    <w:rsid w:val="001D1699"/>
    <w:rsid w:val="001D30F7"/>
    <w:rsid w:val="001D37DD"/>
    <w:rsid w:val="001D45BC"/>
    <w:rsid w:val="001D4D2D"/>
    <w:rsid w:val="001D51A4"/>
    <w:rsid w:val="001D528F"/>
    <w:rsid w:val="001D5FDD"/>
    <w:rsid w:val="001D7D56"/>
    <w:rsid w:val="001E1263"/>
    <w:rsid w:val="001E1B4C"/>
    <w:rsid w:val="001E1F59"/>
    <w:rsid w:val="001E33FC"/>
    <w:rsid w:val="001E3C26"/>
    <w:rsid w:val="001E439A"/>
    <w:rsid w:val="001E52AD"/>
    <w:rsid w:val="001F02D0"/>
    <w:rsid w:val="001F031A"/>
    <w:rsid w:val="001F0CC2"/>
    <w:rsid w:val="001F4185"/>
    <w:rsid w:val="001F5AD4"/>
    <w:rsid w:val="001F75B2"/>
    <w:rsid w:val="001F78DA"/>
    <w:rsid w:val="0020045D"/>
    <w:rsid w:val="00202A2E"/>
    <w:rsid w:val="00203C66"/>
    <w:rsid w:val="00204D97"/>
    <w:rsid w:val="0020591B"/>
    <w:rsid w:val="002075DA"/>
    <w:rsid w:val="00210DEF"/>
    <w:rsid w:val="002130B3"/>
    <w:rsid w:val="002134D3"/>
    <w:rsid w:val="0021605D"/>
    <w:rsid w:val="00217586"/>
    <w:rsid w:val="00217685"/>
    <w:rsid w:val="002207FE"/>
    <w:rsid w:val="00220BE2"/>
    <w:rsid w:val="00220F69"/>
    <w:rsid w:val="0022221F"/>
    <w:rsid w:val="00223F15"/>
    <w:rsid w:val="002249A8"/>
    <w:rsid w:val="00224B62"/>
    <w:rsid w:val="002258EF"/>
    <w:rsid w:val="002273E5"/>
    <w:rsid w:val="00230323"/>
    <w:rsid w:val="00232107"/>
    <w:rsid w:val="0023269E"/>
    <w:rsid w:val="0023410D"/>
    <w:rsid w:val="00236626"/>
    <w:rsid w:val="00242421"/>
    <w:rsid w:val="00243C6C"/>
    <w:rsid w:val="002444C9"/>
    <w:rsid w:val="00244C30"/>
    <w:rsid w:val="00245C29"/>
    <w:rsid w:val="00251F69"/>
    <w:rsid w:val="0025509C"/>
    <w:rsid w:val="002559C4"/>
    <w:rsid w:val="00260E22"/>
    <w:rsid w:val="002611FC"/>
    <w:rsid w:val="00265622"/>
    <w:rsid w:val="00267DB5"/>
    <w:rsid w:val="002736A8"/>
    <w:rsid w:val="00275528"/>
    <w:rsid w:val="00281C5F"/>
    <w:rsid w:val="002851AC"/>
    <w:rsid w:val="00287C04"/>
    <w:rsid w:val="0029298B"/>
    <w:rsid w:val="002930E8"/>
    <w:rsid w:val="002951AF"/>
    <w:rsid w:val="002967EE"/>
    <w:rsid w:val="002A0097"/>
    <w:rsid w:val="002A0AE2"/>
    <w:rsid w:val="002A1248"/>
    <w:rsid w:val="002A3C57"/>
    <w:rsid w:val="002A4DB7"/>
    <w:rsid w:val="002A6B48"/>
    <w:rsid w:val="002A7908"/>
    <w:rsid w:val="002B138E"/>
    <w:rsid w:val="002B15F3"/>
    <w:rsid w:val="002B210C"/>
    <w:rsid w:val="002B2B72"/>
    <w:rsid w:val="002B2F9C"/>
    <w:rsid w:val="002B5173"/>
    <w:rsid w:val="002B7D6C"/>
    <w:rsid w:val="002C18DA"/>
    <w:rsid w:val="002C1C40"/>
    <w:rsid w:val="002C3D72"/>
    <w:rsid w:val="002C4227"/>
    <w:rsid w:val="002C60C8"/>
    <w:rsid w:val="002C74C0"/>
    <w:rsid w:val="002D1A8D"/>
    <w:rsid w:val="002D2FC3"/>
    <w:rsid w:val="002D582B"/>
    <w:rsid w:val="002D6E7F"/>
    <w:rsid w:val="002E2035"/>
    <w:rsid w:val="002E54CD"/>
    <w:rsid w:val="002E67C4"/>
    <w:rsid w:val="002E6F2B"/>
    <w:rsid w:val="002F1D08"/>
    <w:rsid w:val="002F5F8C"/>
    <w:rsid w:val="002F6223"/>
    <w:rsid w:val="002F6E72"/>
    <w:rsid w:val="003018A4"/>
    <w:rsid w:val="00302F29"/>
    <w:rsid w:val="0030747A"/>
    <w:rsid w:val="003103E0"/>
    <w:rsid w:val="0031059E"/>
    <w:rsid w:val="00311A84"/>
    <w:rsid w:val="00314588"/>
    <w:rsid w:val="003162E2"/>
    <w:rsid w:val="0031767B"/>
    <w:rsid w:val="00317CCC"/>
    <w:rsid w:val="00320160"/>
    <w:rsid w:val="00325578"/>
    <w:rsid w:val="003260F0"/>
    <w:rsid w:val="0032680F"/>
    <w:rsid w:val="0033177B"/>
    <w:rsid w:val="003320EC"/>
    <w:rsid w:val="00332570"/>
    <w:rsid w:val="00334091"/>
    <w:rsid w:val="00340E39"/>
    <w:rsid w:val="00341AC3"/>
    <w:rsid w:val="00346645"/>
    <w:rsid w:val="003470CD"/>
    <w:rsid w:val="00347FD8"/>
    <w:rsid w:val="00351CB8"/>
    <w:rsid w:val="00355026"/>
    <w:rsid w:val="00357CE8"/>
    <w:rsid w:val="00357E43"/>
    <w:rsid w:val="003615B1"/>
    <w:rsid w:val="00361DD6"/>
    <w:rsid w:val="00364CCC"/>
    <w:rsid w:val="003655BA"/>
    <w:rsid w:val="00365FE2"/>
    <w:rsid w:val="0036724A"/>
    <w:rsid w:val="003674B9"/>
    <w:rsid w:val="00370CC2"/>
    <w:rsid w:val="003722C4"/>
    <w:rsid w:val="00373278"/>
    <w:rsid w:val="0037330A"/>
    <w:rsid w:val="00373AA7"/>
    <w:rsid w:val="00377A8D"/>
    <w:rsid w:val="003826A1"/>
    <w:rsid w:val="00383E98"/>
    <w:rsid w:val="003928C7"/>
    <w:rsid w:val="00393EEA"/>
    <w:rsid w:val="003943CE"/>
    <w:rsid w:val="00395010"/>
    <w:rsid w:val="003951F9"/>
    <w:rsid w:val="00396402"/>
    <w:rsid w:val="003A11E4"/>
    <w:rsid w:val="003A389D"/>
    <w:rsid w:val="003A577A"/>
    <w:rsid w:val="003B04FE"/>
    <w:rsid w:val="003B1000"/>
    <w:rsid w:val="003B2EBD"/>
    <w:rsid w:val="003B69BA"/>
    <w:rsid w:val="003B6B03"/>
    <w:rsid w:val="003C094D"/>
    <w:rsid w:val="003C297C"/>
    <w:rsid w:val="003C3FB3"/>
    <w:rsid w:val="003C74FE"/>
    <w:rsid w:val="003C792B"/>
    <w:rsid w:val="003D0AC8"/>
    <w:rsid w:val="003D2153"/>
    <w:rsid w:val="003D29C0"/>
    <w:rsid w:val="003D3286"/>
    <w:rsid w:val="003D3982"/>
    <w:rsid w:val="003D6A60"/>
    <w:rsid w:val="003D6D08"/>
    <w:rsid w:val="003D7544"/>
    <w:rsid w:val="003E03F3"/>
    <w:rsid w:val="003E15E5"/>
    <w:rsid w:val="003E576D"/>
    <w:rsid w:val="003E5F1F"/>
    <w:rsid w:val="003F192D"/>
    <w:rsid w:val="003F1DD8"/>
    <w:rsid w:val="003F4A11"/>
    <w:rsid w:val="003F595F"/>
    <w:rsid w:val="003F6AB6"/>
    <w:rsid w:val="003F7774"/>
    <w:rsid w:val="003F78AA"/>
    <w:rsid w:val="0040118B"/>
    <w:rsid w:val="00402661"/>
    <w:rsid w:val="0040424A"/>
    <w:rsid w:val="0040523B"/>
    <w:rsid w:val="00405F71"/>
    <w:rsid w:val="004064DC"/>
    <w:rsid w:val="004070AD"/>
    <w:rsid w:val="004074B7"/>
    <w:rsid w:val="00411A2B"/>
    <w:rsid w:val="004120F1"/>
    <w:rsid w:val="00412646"/>
    <w:rsid w:val="00417569"/>
    <w:rsid w:val="0042291C"/>
    <w:rsid w:val="00424CD8"/>
    <w:rsid w:val="00425821"/>
    <w:rsid w:val="00426C6B"/>
    <w:rsid w:val="00427BCE"/>
    <w:rsid w:val="00430ECA"/>
    <w:rsid w:val="004312AD"/>
    <w:rsid w:val="004337B7"/>
    <w:rsid w:val="00433FE1"/>
    <w:rsid w:val="0043412A"/>
    <w:rsid w:val="004344D4"/>
    <w:rsid w:val="00440512"/>
    <w:rsid w:val="00440FB7"/>
    <w:rsid w:val="00442BEA"/>
    <w:rsid w:val="00447584"/>
    <w:rsid w:val="00447C6E"/>
    <w:rsid w:val="00450480"/>
    <w:rsid w:val="00451AF6"/>
    <w:rsid w:val="00453FAA"/>
    <w:rsid w:val="004560DB"/>
    <w:rsid w:val="00456D49"/>
    <w:rsid w:val="00457927"/>
    <w:rsid w:val="0045795F"/>
    <w:rsid w:val="00460FCF"/>
    <w:rsid w:val="004613E9"/>
    <w:rsid w:val="0046179C"/>
    <w:rsid w:val="00461A26"/>
    <w:rsid w:val="004620B6"/>
    <w:rsid w:val="004620EA"/>
    <w:rsid w:val="004623B0"/>
    <w:rsid w:val="00465CCB"/>
    <w:rsid w:val="00465F98"/>
    <w:rsid w:val="00467861"/>
    <w:rsid w:val="00471439"/>
    <w:rsid w:val="004729D3"/>
    <w:rsid w:val="00473BAA"/>
    <w:rsid w:val="00474CFE"/>
    <w:rsid w:val="00474E89"/>
    <w:rsid w:val="00476689"/>
    <w:rsid w:val="00476773"/>
    <w:rsid w:val="004767F1"/>
    <w:rsid w:val="00477086"/>
    <w:rsid w:val="0048091D"/>
    <w:rsid w:val="004828B3"/>
    <w:rsid w:val="004847BC"/>
    <w:rsid w:val="00486786"/>
    <w:rsid w:val="00492577"/>
    <w:rsid w:val="00492BA9"/>
    <w:rsid w:val="00492D33"/>
    <w:rsid w:val="004934DC"/>
    <w:rsid w:val="00497872"/>
    <w:rsid w:val="004A1677"/>
    <w:rsid w:val="004A1B03"/>
    <w:rsid w:val="004A2165"/>
    <w:rsid w:val="004A2C26"/>
    <w:rsid w:val="004A57D0"/>
    <w:rsid w:val="004A603F"/>
    <w:rsid w:val="004A699E"/>
    <w:rsid w:val="004B2AE0"/>
    <w:rsid w:val="004B3411"/>
    <w:rsid w:val="004B7BA0"/>
    <w:rsid w:val="004B7CD4"/>
    <w:rsid w:val="004C0D10"/>
    <w:rsid w:val="004C1427"/>
    <w:rsid w:val="004C1605"/>
    <w:rsid w:val="004C18BA"/>
    <w:rsid w:val="004C5999"/>
    <w:rsid w:val="004D3EB2"/>
    <w:rsid w:val="004D479B"/>
    <w:rsid w:val="004D5F2B"/>
    <w:rsid w:val="004D631F"/>
    <w:rsid w:val="004D66DE"/>
    <w:rsid w:val="004D7271"/>
    <w:rsid w:val="004D72F7"/>
    <w:rsid w:val="004E49AD"/>
    <w:rsid w:val="004E6AED"/>
    <w:rsid w:val="004E71AC"/>
    <w:rsid w:val="004F34B7"/>
    <w:rsid w:val="004F39EE"/>
    <w:rsid w:val="004F4712"/>
    <w:rsid w:val="004F4A11"/>
    <w:rsid w:val="004F5437"/>
    <w:rsid w:val="004F5D23"/>
    <w:rsid w:val="00501A66"/>
    <w:rsid w:val="0050268B"/>
    <w:rsid w:val="00502ADA"/>
    <w:rsid w:val="00503A29"/>
    <w:rsid w:val="00511D64"/>
    <w:rsid w:val="00513979"/>
    <w:rsid w:val="00515A7E"/>
    <w:rsid w:val="00516BFD"/>
    <w:rsid w:val="00521694"/>
    <w:rsid w:val="005232C3"/>
    <w:rsid w:val="0052425C"/>
    <w:rsid w:val="005248EF"/>
    <w:rsid w:val="005255DC"/>
    <w:rsid w:val="0053007A"/>
    <w:rsid w:val="005304C8"/>
    <w:rsid w:val="0053059E"/>
    <w:rsid w:val="00534627"/>
    <w:rsid w:val="00535F23"/>
    <w:rsid w:val="0053629D"/>
    <w:rsid w:val="0055064B"/>
    <w:rsid w:val="00551C94"/>
    <w:rsid w:val="005525DF"/>
    <w:rsid w:val="00553E2F"/>
    <w:rsid w:val="005557D7"/>
    <w:rsid w:val="005579FC"/>
    <w:rsid w:val="005639F7"/>
    <w:rsid w:val="00564D09"/>
    <w:rsid w:val="00566DD2"/>
    <w:rsid w:val="00567A51"/>
    <w:rsid w:val="005700A6"/>
    <w:rsid w:val="00573673"/>
    <w:rsid w:val="00573F6C"/>
    <w:rsid w:val="005740A2"/>
    <w:rsid w:val="00580D1A"/>
    <w:rsid w:val="0058326E"/>
    <w:rsid w:val="00585097"/>
    <w:rsid w:val="00586B2A"/>
    <w:rsid w:val="00586F77"/>
    <w:rsid w:val="00592563"/>
    <w:rsid w:val="0059305E"/>
    <w:rsid w:val="00596568"/>
    <w:rsid w:val="00596741"/>
    <w:rsid w:val="0059795C"/>
    <w:rsid w:val="00597EB4"/>
    <w:rsid w:val="005A22E7"/>
    <w:rsid w:val="005A2A79"/>
    <w:rsid w:val="005A42BA"/>
    <w:rsid w:val="005A4C77"/>
    <w:rsid w:val="005A5C9A"/>
    <w:rsid w:val="005A6591"/>
    <w:rsid w:val="005A6E0F"/>
    <w:rsid w:val="005A7375"/>
    <w:rsid w:val="005A7FE3"/>
    <w:rsid w:val="005B142F"/>
    <w:rsid w:val="005B147D"/>
    <w:rsid w:val="005B4C5D"/>
    <w:rsid w:val="005B506E"/>
    <w:rsid w:val="005B715A"/>
    <w:rsid w:val="005C2856"/>
    <w:rsid w:val="005C30D9"/>
    <w:rsid w:val="005C3299"/>
    <w:rsid w:val="005C3AF9"/>
    <w:rsid w:val="005C4CAB"/>
    <w:rsid w:val="005D0765"/>
    <w:rsid w:val="005D13BD"/>
    <w:rsid w:val="005D1A8F"/>
    <w:rsid w:val="005D37CA"/>
    <w:rsid w:val="005D6564"/>
    <w:rsid w:val="005D77E7"/>
    <w:rsid w:val="005E03D2"/>
    <w:rsid w:val="005E6F60"/>
    <w:rsid w:val="005E7CA7"/>
    <w:rsid w:val="005F01A7"/>
    <w:rsid w:val="005F1F8A"/>
    <w:rsid w:val="005F316B"/>
    <w:rsid w:val="005F4F9F"/>
    <w:rsid w:val="005F55B8"/>
    <w:rsid w:val="00600E05"/>
    <w:rsid w:val="00601680"/>
    <w:rsid w:val="006019C3"/>
    <w:rsid w:val="00601C73"/>
    <w:rsid w:val="0060276A"/>
    <w:rsid w:val="00602DCC"/>
    <w:rsid w:val="00604BEE"/>
    <w:rsid w:val="00604D7F"/>
    <w:rsid w:val="0060561B"/>
    <w:rsid w:val="0060651D"/>
    <w:rsid w:val="00606B2C"/>
    <w:rsid w:val="0061153B"/>
    <w:rsid w:val="006128DF"/>
    <w:rsid w:val="006132BE"/>
    <w:rsid w:val="00614C42"/>
    <w:rsid w:val="00614EEB"/>
    <w:rsid w:val="00616537"/>
    <w:rsid w:val="0062165A"/>
    <w:rsid w:val="00625FD9"/>
    <w:rsid w:val="006270E2"/>
    <w:rsid w:val="00627C32"/>
    <w:rsid w:val="00632469"/>
    <w:rsid w:val="006325BF"/>
    <w:rsid w:val="006369DA"/>
    <w:rsid w:val="00636B4F"/>
    <w:rsid w:val="00640927"/>
    <w:rsid w:val="006416C8"/>
    <w:rsid w:val="006430A4"/>
    <w:rsid w:val="00660168"/>
    <w:rsid w:val="00660286"/>
    <w:rsid w:val="006613D8"/>
    <w:rsid w:val="006618D6"/>
    <w:rsid w:val="00663939"/>
    <w:rsid w:val="00664696"/>
    <w:rsid w:val="006647DB"/>
    <w:rsid w:val="00665FF7"/>
    <w:rsid w:val="00666356"/>
    <w:rsid w:val="006672CC"/>
    <w:rsid w:val="00670FC8"/>
    <w:rsid w:val="00672014"/>
    <w:rsid w:val="0067336B"/>
    <w:rsid w:val="006741EA"/>
    <w:rsid w:val="00675210"/>
    <w:rsid w:val="00675C41"/>
    <w:rsid w:val="00680AF0"/>
    <w:rsid w:val="00681A5C"/>
    <w:rsid w:val="006822B6"/>
    <w:rsid w:val="00682499"/>
    <w:rsid w:val="0068256E"/>
    <w:rsid w:val="00683C78"/>
    <w:rsid w:val="00684AC8"/>
    <w:rsid w:val="00685CD8"/>
    <w:rsid w:val="006866B3"/>
    <w:rsid w:val="0069288E"/>
    <w:rsid w:val="00692D72"/>
    <w:rsid w:val="006930C6"/>
    <w:rsid w:val="00694C4A"/>
    <w:rsid w:val="00695BEA"/>
    <w:rsid w:val="00696C97"/>
    <w:rsid w:val="00696F3E"/>
    <w:rsid w:val="00697EA9"/>
    <w:rsid w:val="006A0BB2"/>
    <w:rsid w:val="006A1526"/>
    <w:rsid w:val="006A1AE8"/>
    <w:rsid w:val="006A213B"/>
    <w:rsid w:val="006A2259"/>
    <w:rsid w:val="006A3C8D"/>
    <w:rsid w:val="006A4BBE"/>
    <w:rsid w:val="006A65E4"/>
    <w:rsid w:val="006B2FAE"/>
    <w:rsid w:val="006B43AC"/>
    <w:rsid w:val="006B465A"/>
    <w:rsid w:val="006C10C3"/>
    <w:rsid w:val="006C15EE"/>
    <w:rsid w:val="006C25A0"/>
    <w:rsid w:val="006C2E27"/>
    <w:rsid w:val="006C5127"/>
    <w:rsid w:val="006C6B5D"/>
    <w:rsid w:val="006C6E04"/>
    <w:rsid w:val="006C6E19"/>
    <w:rsid w:val="006C77B2"/>
    <w:rsid w:val="006D20FC"/>
    <w:rsid w:val="006D3D83"/>
    <w:rsid w:val="006D3E54"/>
    <w:rsid w:val="006D3FA9"/>
    <w:rsid w:val="006D54BC"/>
    <w:rsid w:val="006D631B"/>
    <w:rsid w:val="006D6941"/>
    <w:rsid w:val="006D707A"/>
    <w:rsid w:val="006E6448"/>
    <w:rsid w:val="006E70D0"/>
    <w:rsid w:val="006F1A9D"/>
    <w:rsid w:val="006F27AD"/>
    <w:rsid w:val="006F2AD0"/>
    <w:rsid w:val="006F36F9"/>
    <w:rsid w:val="006F3EAC"/>
    <w:rsid w:val="006F76AA"/>
    <w:rsid w:val="006F7AB1"/>
    <w:rsid w:val="0070076B"/>
    <w:rsid w:val="00701514"/>
    <w:rsid w:val="0070363B"/>
    <w:rsid w:val="00704848"/>
    <w:rsid w:val="00704B4B"/>
    <w:rsid w:val="007060FC"/>
    <w:rsid w:val="00715E6D"/>
    <w:rsid w:val="00717772"/>
    <w:rsid w:val="00717CB4"/>
    <w:rsid w:val="00720C37"/>
    <w:rsid w:val="007210FC"/>
    <w:rsid w:val="00721DEF"/>
    <w:rsid w:val="0072276D"/>
    <w:rsid w:val="007229D5"/>
    <w:rsid w:val="00724B15"/>
    <w:rsid w:val="00724F61"/>
    <w:rsid w:val="00727523"/>
    <w:rsid w:val="00727CE7"/>
    <w:rsid w:val="007316B0"/>
    <w:rsid w:val="00732201"/>
    <w:rsid w:val="00732851"/>
    <w:rsid w:val="00732C4D"/>
    <w:rsid w:val="007330FA"/>
    <w:rsid w:val="00733603"/>
    <w:rsid w:val="007341DA"/>
    <w:rsid w:val="00736DEA"/>
    <w:rsid w:val="007434D3"/>
    <w:rsid w:val="007473B6"/>
    <w:rsid w:val="0074781D"/>
    <w:rsid w:val="0075275E"/>
    <w:rsid w:val="007534A2"/>
    <w:rsid w:val="00755069"/>
    <w:rsid w:val="007571D7"/>
    <w:rsid w:val="00757B21"/>
    <w:rsid w:val="00760D2F"/>
    <w:rsid w:val="00763841"/>
    <w:rsid w:val="00771660"/>
    <w:rsid w:val="007734B9"/>
    <w:rsid w:val="00773A2C"/>
    <w:rsid w:val="00774331"/>
    <w:rsid w:val="007747B6"/>
    <w:rsid w:val="0077565C"/>
    <w:rsid w:val="00775E18"/>
    <w:rsid w:val="0077623A"/>
    <w:rsid w:val="00776F48"/>
    <w:rsid w:val="00782E02"/>
    <w:rsid w:val="0078389E"/>
    <w:rsid w:val="00784026"/>
    <w:rsid w:val="00784808"/>
    <w:rsid w:val="00784950"/>
    <w:rsid w:val="00786427"/>
    <w:rsid w:val="0078772F"/>
    <w:rsid w:val="00791090"/>
    <w:rsid w:val="00791404"/>
    <w:rsid w:val="00791426"/>
    <w:rsid w:val="00793CA7"/>
    <w:rsid w:val="00795A71"/>
    <w:rsid w:val="00796A53"/>
    <w:rsid w:val="00796F9C"/>
    <w:rsid w:val="007A3951"/>
    <w:rsid w:val="007A4479"/>
    <w:rsid w:val="007A68D4"/>
    <w:rsid w:val="007B03C2"/>
    <w:rsid w:val="007B436D"/>
    <w:rsid w:val="007C00B6"/>
    <w:rsid w:val="007C09C1"/>
    <w:rsid w:val="007C14CC"/>
    <w:rsid w:val="007C37FD"/>
    <w:rsid w:val="007C4032"/>
    <w:rsid w:val="007C49B6"/>
    <w:rsid w:val="007C49FF"/>
    <w:rsid w:val="007C4DCE"/>
    <w:rsid w:val="007C4DD1"/>
    <w:rsid w:val="007C7EEF"/>
    <w:rsid w:val="007D0D00"/>
    <w:rsid w:val="007D1039"/>
    <w:rsid w:val="007D50BB"/>
    <w:rsid w:val="007D58B1"/>
    <w:rsid w:val="007D5A40"/>
    <w:rsid w:val="007D6AE3"/>
    <w:rsid w:val="007D7ED2"/>
    <w:rsid w:val="007E363F"/>
    <w:rsid w:val="007E3A56"/>
    <w:rsid w:val="007E3B97"/>
    <w:rsid w:val="007F443F"/>
    <w:rsid w:val="007F573F"/>
    <w:rsid w:val="0080224C"/>
    <w:rsid w:val="0080442B"/>
    <w:rsid w:val="00804BE8"/>
    <w:rsid w:val="00805EAB"/>
    <w:rsid w:val="00814931"/>
    <w:rsid w:val="00816019"/>
    <w:rsid w:val="008167D4"/>
    <w:rsid w:val="008172B4"/>
    <w:rsid w:val="0082076F"/>
    <w:rsid w:val="00821F8F"/>
    <w:rsid w:val="0082318D"/>
    <w:rsid w:val="00823DEE"/>
    <w:rsid w:val="0082414B"/>
    <w:rsid w:val="0082440A"/>
    <w:rsid w:val="0082484C"/>
    <w:rsid w:val="00827A04"/>
    <w:rsid w:val="00827D60"/>
    <w:rsid w:val="008312D7"/>
    <w:rsid w:val="00832843"/>
    <w:rsid w:val="0083503B"/>
    <w:rsid w:val="00835433"/>
    <w:rsid w:val="008358A5"/>
    <w:rsid w:val="00836D59"/>
    <w:rsid w:val="00836E0C"/>
    <w:rsid w:val="00837147"/>
    <w:rsid w:val="00840130"/>
    <w:rsid w:val="0084063F"/>
    <w:rsid w:val="00844669"/>
    <w:rsid w:val="00844C0A"/>
    <w:rsid w:val="008501DB"/>
    <w:rsid w:val="00851255"/>
    <w:rsid w:val="00853F4F"/>
    <w:rsid w:val="00855B07"/>
    <w:rsid w:val="00855D55"/>
    <w:rsid w:val="008616AF"/>
    <w:rsid w:val="008670B6"/>
    <w:rsid w:val="00871A82"/>
    <w:rsid w:val="00872CB0"/>
    <w:rsid w:val="008767D1"/>
    <w:rsid w:val="008769DA"/>
    <w:rsid w:val="008769F1"/>
    <w:rsid w:val="00876EED"/>
    <w:rsid w:val="00877220"/>
    <w:rsid w:val="0088260E"/>
    <w:rsid w:val="00882BD7"/>
    <w:rsid w:val="0088483F"/>
    <w:rsid w:val="00886AC7"/>
    <w:rsid w:val="00891536"/>
    <w:rsid w:val="0089248D"/>
    <w:rsid w:val="00892679"/>
    <w:rsid w:val="00892F48"/>
    <w:rsid w:val="00896854"/>
    <w:rsid w:val="008977C0"/>
    <w:rsid w:val="008A00E4"/>
    <w:rsid w:val="008A039F"/>
    <w:rsid w:val="008A31C1"/>
    <w:rsid w:val="008A3A34"/>
    <w:rsid w:val="008A4847"/>
    <w:rsid w:val="008A79E5"/>
    <w:rsid w:val="008B1955"/>
    <w:rsid w:val="008B40E2"/>
    <w:rsid w:val="008C0F3F"/>
    <w:rsid w:val="008C21D0"/>
    <w:rsid w:val="008C5EC9"/>
    <w:rsid w:val="008C7FE0"/>
    <w:rsid w:val="008D1699"/>
    <w:rsid w:val="008D5E2D"/>
    <w:rsid w:val="008D7902"/>
    <w:rsid w:val="008E0808"/>
    <w:rsid w:val="008E26F6"/>
    <w:rsid w:val="008E3A78"/>
    <w:rsid w:val="008E41DD"/>
    <w:rsid w:val="008E6082"/>
    <w:rsid w:val="008E707B"/>
    <w:rsid w:val="008E78C1"/>
    <w:rsid w:val="008E7907"/>
    <w:rsid w:val="008F31D0"/>
    <w:rsid w:val="008F32FE"/>
    <w:rsid w:val="008F45A5"/>
    <w:rsid w:val="008F6C69"/>
    <w:rsid w:val="008F736D"/>
    <w:rsid w:val="008F76CF"/>
    <w:rsid w:val="009015C8"/>
    <w:rsid w:val="00903432"/>
    <w:rsid w:val="00903F57"/>
    <w:rsid w:val="00904A9D"/>
    <w:rsid w:val="00905717"/>
    <w:rsid w:val="00910F2D"/>
    <w:rsid w:val="00911E3C"/>
    <w:rsid w:val="00913DF9"/>
    <w:rsid w:val="00916321"/>
    <w:rsid w:val="0091759A"/>
    <w:rsid w:val="00920B8A"/>
    <w:rsid w:val="0092344E"/>
    <w:rsid w:val="00924573"/>
    <w:rsid w:val="00926749"/>
    <w:rsid w:val="00930EC2"/>
    <w:rsid w:val="00931675"/>
    <w:rsid w:val="00932016"/>
    <w:rsid w:val="00934D06"/>
    <w:rsid w:val="00936FE5"/>
    <w:rsid w:val="00945F82"/>
    <w:rsid w:val="00946DF7"/>
    <w:rsid w:val="00947D06"/>
    <w:rsid w:val="009507FE"/>
    <w:rsid w:val="009508C0"/>
    <w:rsid w:val="009522CD"/>
    <w:rsid w:val="00952B74"/>
    <w:rsid w:val="00954949"/>
    <w:rsid w:val="00954B82"/>
    <w:rsid w:val="009552A9"/>
    <w:rsid w:val="009556D0"/>
    <w:rsid w:val="00957852"/>
    <w:rsid w:val="00961B1A"/>
    <w:rsid w:val="00964251"/>
    <w:rsid w:val="00964875"/>
    <w:rsid w:val="0096729D"/>
    <w:rsid w:val="00967321"/>
    <w:rsid w:val="009678FF"/>
    <w:rsid w:val="0097088B"/>
    <w:rsid w:val="00971157"/>
    <w:rsid w:val="00972791"/>
    <w:rsid w:val="00974034"/>
    <w:rsid w:val="00981023"/>
    <w:rsid w:val="00981AC3"/>
    <w:rsid w:val="00982452"/>
    <w:rsid w:val="00984FB6"/>
    <w:rsid w:val="00985746"/>
    <w:rsid w:val="00987C31"/>
    <w:rsid w:val="00993E3F"/>
    <w:rsid w:val="00994F65"/>
    <w:rsid w:val="009A224B"/>
    <w:rsid w:val="009A491F"/>
    <w:rsid w:val="009B0D82"/>
    <w:rsid w:val="009B330A"/>
    <w:rsid w:val="009C0529"/>
    <w:rsid w:val="009C1E11"/>
    <w:rsid w:val="009C326E"/>
    <w:rsid w:val="009C576F"/>
    <w:rsid w:val="009C5832"/>
    <w:rsid w:val="009C5940"/>
    <w:rsid w:val="009C5C8B"/>
    <w:rsid w:val="009C5DF6"/>
    <w:rsid w:val="009D14FB"/>
    <w:rsid w:val="009D1D55"/>
    <w:rsid w:val="009D1DA0"/>
    <w:rsid w:val="009D6D06"/>
    <w:rsid w:val="009D7675"/>
    <w:rsid w:val="009E0B75"/>
    <w:rsid w:val="009E132B"/>
    <w:rsid w:val="009E1523"/>
    <w:rsid w:val="009E2468"/>
    <w:rsid w:val="009E2CFB"/>
    <w:rsid w:val="009E421A"/>
    <w:rsid w:val="009F24D5"/>
    <w:rsid w:val="009F2944"/>
    <w:rsid w:val="009F2C45"/>
    <w:rsid w:val="009F522E"/>
    <w:rsid w:val="009F6368"/>
    <w:rsid w:val="009F6596"/>
    <w:rsid w:val="009F6BE2"/>
    <w:rsid w:val="00A02350"/>
    <w:rsid w:val="00A02418"/>
    <w:rsid w:val="00A02CE3"/>
    <w:rsid w:val="00A0514D"/>
    <w:rsid w:val="00A06F99"/>
    <w:rsid w:val="00A1363F"/>
    <w:rsid w:val="00A13BD0"/>
    <w:rsid w:val="00A2024F"/>
    <w:rsid w:val="00A270FA"/>
    <w:rsid w:val="00A27D3F"/>
    <w:rsid w:val="00A3177C"/>
    <w:rsid w:val="00A33988"/>
    <w:rsid w:val="00A43085"/>
    <w:rsid w:val="00A44E5F"/>
    <w:rsid w:val="00A4561E"/>
    <w:rsid w:val="00A468F9"/>
    <w:rsid w:val="00A4778F"/>
    <w:rsid w:val="00A47C8C"/>
    <w:rsid w:val="00A505F4"/>
    <w:rsid w:val="00A512FB"/>
    <w:rsid w:val="00A53343"/>
    <w:rsid w:val="00A54974"/>
    <w:rsid w:val="00A54B85"/>
    <w:rsid w:val="00A56192"/>
    <w:rsid w:val="00A56B13"/>
    <w:rsid w:val="00A60CED"/>
    <w:rsid w:val="00A614BC"/>
    <w:rsid w:val="00A61661"/>
    <w:rsid w:val="00A63CD9"/>
    <w:rsid w:val="00A65130"/>
    <w:rsid w:val="00A668A8"/>
    <w:rsid w:val="00A70867"/>
    <w:rsid w:val="00A7090D"/>
    <w:rsid w:val="00A70CB0"/>
    <w:rsid w:val="00A72201"/>
    <w:rsid w:val="00A7256C"/>
    <w:rsid w:val="00A75078"/>
    <w:rsid w:val="00A76D6B"/>
    <w:rsid w:val="00A77484"/>
    <w:rsid w:val="00A8035D"/>
    <w:rsid w:val="00A84836"/>
    <w:rsid w:val="00A84CCE"/>
    <w:rsid w:val="00A84DDC"/>
    <w:rsid w:val="00A869A4"/>
    <w:rsid w:val="00A91AAB"/>
    <w:rsid w:val="00A91C64"/>
    <w:rsid w:val="00A939F9"/>
    <w:rsid w:val="00A9687A"/>
    <w:rsid w:val="00A9776B"/>
    <w:rsid w:val="00AA092D"/>
    <w:rsid w:val="00AA0E35"/>
    <w:rsid w:val="00AA16AA"/>
    <w:rsid w:val="00AA4117"/>
    <w:rsid w:val="00AB1613"/>
    <w:rsid w:val="00AB530C"/>
    <w:rsid w:val="00AB5ED8"/>
    <w:rsid w:val="00AC4A2D"/>
    <w:rsid w:val="00AD1CAC"/>
    <w:rsid w:val="00AD4CAA"/>
    <w:rsid w:val="00AD7431"/>
    <w:rsid w:val="00AD783C"/>
    <w:rsid w:val="00AE7BBD"/>
    <w:rsid w:val="00AF0034"/>
    <w:rsid w:val="00AF5296"/>
    <w:rsid w:val="00AF62B0"/>
    <w:rsid w:val="00AF68B8"/>
    <w:rsid w:val="00AF7C3D"/>
    <w:rsid w:val="00B01109"/>
    <w:rsid w:val="00B0283B"/>
    <w:rsid w:val="00B02AAF"/>
    <w:rsid w:val="00B02DEB"/>
    <w:rsid w:val="00B04F62"/>
    <w:rsid w:val="00B06875"/>
    <w:rsid w:val="00B11DF7"/>
    <w:rsid w:val="00B175C9"/>
    <w:rsid w:val="00B20542"/>
    <w:rsid w:val="00B23FB0"/>
    <w:rsid w:val="00B25368"/>
    <w:rsid w:val="00B25B54"/>
    <w:rsid w:val="00B26C7F"/>
    <w:rsid w:val="00B276AC"/>
    <w:rsid w:val="00B3001D"/>
    <w:rsid w:val="00B306A1"/>
    <w:rsid w:val="00B31B83"/>
    <w:rsid w:val="00B329F3"/>
    <w:rsid w:val="00B33B46"/>
    <w:rsid w:val="00B34AB4"/>
    <w:rsid w:val="00B34E18"/>
    <w:rsid w:val="00B34E68"/>
    <w:rsid w:val="00B368F6"/>
    <w:rsid w:val="00B42681"/>
    <w:rsid w:val="00B4465A"/>
    <w:rsid w:val="00B44A23"/>
    <w:rsid w:val="00B44CBB"/>
    <w:rsid w:val="00B4533C"/>
    <w:rsid w:val="00B4611C"/>
    <w:rsid w:val="00B470FF"/>
    <w:rsid w:val="00B5123D"/>
    <w:rsid w:val="00B5135E"/>
    <w:rsid w:val="00B52C99"/>
    <w:rsid w:val="00B54927"/>
    <w:rsid w:val="00B5507B"/>
    <w:rsid w:val="00B57AF2"/>
    <w:rsid w:val="00B61DCF"/>
    <w:rsid w:val="00B62938"/>
    <w:rsid w:val="00B63616"/>
    <w:rsid w:val="00B637E1"/>
    <w:rsid w:val="00B667F8"/>
    <w:rsid w:val="00B67EEF"/>
    <w:rsid w:val="00B71699"/>
    <w:rsid w:val="00B72141"/>
    <w:rsid w:val="00B75802"/>
    <w:rsid w:val="00B75DBF"/>
    <w:rsid w:val="00B77428"/>
    <w:rsid w:val="00B80879"/>
    <w:rsid w:val="00B82F48"/>
    <w:rsid w:val="00B83BC3"/>
    <w:rsid w:val="00B863BA"/>
    <w:rsid w:val="00B8737A"/>
    <w:rsid w:val="00B920C3"/>
    <w:rsid w:val="00B9708D"/>
    <w:rsid w:val="00B977D2"/>
    <w:rsid w:val="00BA2BBB"/>
    <w:rsid w:val="00BA3868"/>
    <w:rsid w:val="00BA3981"/>
    <w:rsid w:val="00BA6AD5"/>
    <w:rsid w:val="00BA7962"/>
    <w:rsid w:val="00BB1333"/>
    <w:rsid w:val="00BB15DD"/>
    <w:rsid w:val="00BB1927"/>
    <w:rsid w:val="00BB4A96"/>
    <w:rsid w:val="00BB5491"/>
    <w:rsid w:val="00BB6321"/>
    <w:rsid w:val="00BC1127"/>
    <w:rsid w:val="00BC469E"/>
    <w:rsid w:val="00BC564C"/>
    <w:rsid w:val="00BC5F9D"/>
    <w:rsid w:val="00BC6926"/>
    <w:rsid w:val="00BD5162"/>
    <w:rsid w:val="00BD654F"/>
    <w:rsid w:val="00BE088F"/>
    <w:rsid w:val="00BE5F48"/>
    <w:rsid w:val="00BF0856"/>
    <w:rsid w:val="00BF0CFD"/>
    <w:rsid w:val="00BF1DBC"/>
    <w:rsid w:val="00BF30B1"/>
    <w:rsid w:val="00BF33BF"/>
    <w:rsid w:val="00BF43E9"/>
    <w:rsid w:val="00BF6A94"/>
    <w:rsid w:val="00BF6E72"/>
    <w:rsid w:val="00BF793C"/>
    <w:rsid w:val="00C022B5"/>
    <w:rsid w:val="00C02AE3"/>
    <w:rsid w:val="00C05DDA"/>
    <w:rsid w:val="00C063EE"/>
    <w:rsid w:val="00C07F7E"/>
    <w:rsid w:val="00C117F8"/>
    <w:rsid w:val="00C119A3"/>
    <w:rsid w:val="00C15C55"/>
    <w:rsid w:val="00C161BF"/>
    <w:rsid w:val="00C20770"/>
    <w:rsid w:val="00C2082D"/>
    <w:rsid w:val="00C215B3"/>
    <w:rsid w:val="00C21963"/>
    <w:rsid w:val="00C22859"/>
    <w:rsid w:val="00C23CD3"/>
    <w:rsid w:val="00C25143"/>
    <w:rsid w:val="00C3123D"/>
    <w:rsid w:val="00C31493"/>
    <w:rsid w:val="00C34EF9"/>
    <w:rsid w:val="00C40755"/>
    <w:rsid w:val="00C4079D"/>
    <w:rsid w:val="00C4794C"/>
    <w:rsid w:val="00C47D49"/>
    <w:rsid w:val="00C507FB"/>
    <w:rsid w:val="00C50D24"/>
    <w:rsid w:val="00C52C86"/>
    <w:rsid w:val="00C5654F"/>
    <w:rsid w:val="00C56BDD"/>
    <w:rsid w:val="00C56CB6"/>
    <w:rsid w:val="00C57543"/>
    <w:rsid w:val="00C57685"/>
    <w:rsid w:val="00C63C70"/>
    <w:rsid w:val="00C71BCF"/>
    <w:rsid w:val="00C720C7"/>
    <w:rsid w:val="00C735AD"/>
    <w:rsid w:val="00C74E7C"/>
    <w:rsid w:val="00C75648"/>
    <w:rsid w:val="00C75A3D"/>
    <w:rsid w:val="00C75D50"/>
    <w:rsid w:val="00C7615F"/>
    <w:rsid w:val="00C77119"/>
    <w:rsid w:val="00C826E3"/>
    <w:rsid w:val="00C83016"/>
    <w:rsid w:val="00C8696A"/>
    <w:rsid w:val="00C87368"/>
    <w:rsid w:val="00C87429"/>
    <w:rsid w:val="00C91A50"/>
    <w:rsid w:val="00C92BF9"/>
    <w:rsid w:val="00C942D9"/>
    <w:rsid w:val="00C96DCE"/>
    <w:rsid w:val="00CA043A"/>
    <w:rsid w:val="00CA0D61"/>
    <w:rsid w:val="00CA2B0C"/>
    <w:rsid w:val="00CA3895"/>
    <w:rsid w:val="00CA7FBF"/>
    <w:rsid w:val="00CB0169"/>
    <w:rsid w:val="00CB0231"/>
    <w:rsid w:val="00CB0BFE"/>
    <w:rsid w:val="00CC00BB"/>
    <w:rsid w:val="00CC53BA"/>
    <w:rsid w:val="00CC723B"/>
    <w:rsid w:val="00CD0AF2"/>
    <w:rsid w:val="00CD103D"/>
    <w:rsid w:val="00CE0143"/>
    <w:rsid w:val="00CE30FC"/>
    <w:rsid w:val="00CE34EB"/>
    <w:rsid w:val="00CE5DD0"/>
    <w:rsid w:val="00CE735C"/>
    <w:rsid w:val="00CF07D1"/>
    <w:rsid w:val="00CF2B5C"/>
    <w:rsid w:val="00CF445D"/>
    <w:rsid w:val="00CF5E3E"/>
    <w:rsid w:val="00CF60DE"/>
    <w:rsid w:val="00CF6C02"/>
    <w:rsid w:val="00CF768D"/>
    <w:rsid w:val="00D0052A"/>
    <w:rsid w:val="00D06B3B"/>
    <w:rsid w:val="00D116C2"/>
    <w:rsid w:val="00D11D79"/>
    <w:rsid w:val="00D125D0"/>
    <w:rsid w:val="00D13614"/>
    <w:rsid w:val="00D16361"/>
    <w:rsid w:val="00D16935"/>
    <w:rsid w:val="00D177F4"/>
    <w:rsid w:val="00D20F59"/>
    <w:rsid w:val="00D21EF9"/>
    <w:rsid w:val="00D247CC"/>
    <w:rsid w:val="00D24E6A"/>
    <w:rsid w:val="00D256D4"/>
    <w:rsid w:val="00D27040"/>
    <w:rsid w:val="00D30848"/>
    <w:rsid w:val="00D3229A"/>
    <w:rsid w:val="00D34B53"/>
    <w:rsid w:val="00D34D3D"/>
    <w:rsid w:val="00D3557F"/>
    <w:rsid w:val="00D36BC4"/>
    <w:rsid w:val="00D37FFA"/>
    <w:rsid w:val="00D4182D"/>
    <w:rsid w:val="00D4274D"/>
    <w:rsid w:val="00D4368C"/>
    <w:rsid w:val="00D43FE1"/>
    <w:rsid w:val="00D43FE3"/>
    <w:rsid w:val="00D46338"/>
    <w:rsid w:val="00D465CF"/>
    <w:rsid w:val="00D51EB7"/>
    <w:rsid w:val="00D54290"/>
    <w:rsid w:val="00D55396"/>
    <w:rsid w:val="00D61A9F"/>
    <w:rsid w:val="00D62E09"/>
    <w:rsid w:val="00D62F69"/>
    <w:rsid w:val="00D6579D"/>
    <w:rsid w:val="00D6663D"/>
    <w:rsid w:val="00D66861"/>
    <w:rsid w:val="00D67DC5"/>
    <w:rsid w:val="00D72199"/>
    <w:rsid w:val="00D72E33"/>
    <w:rsid w:val="00D73364"/>
    <w:rsid w:val="00D7465F"/>
    <w:rsid w:val="00D74CEF"/>
    <w:rsid w:val="00D7611F"/>
    <w:rsid w:val="00D912D8"/>
    <w:rsid w:val="00D9492A"/>
    <w:rsid w:val="00D94AEA"/>
    <w:rsid w:val="00DA074E"/>
    <w:rsid w:val="00DA2B85"/>
    <w:rsid w:val="00DA5220"/>
    <w:rsid w:val="00DB07C7"/>
    <w:rsid w:val="00DB4ACA"/>
    <w:rsid w:val="00DB51C8"/>
    <w:rsid w:val="00DC0CD0"/>
    <w:rsid w:val="00DC0E2B"/>
    <w:rsid w:val="00DC108B"/>
    <w:rsid w:val="00DC1B02"/>
    <w:rsid w:val="00DC238B"/>
    <w:rsid w:val="00DC334C"/>
    <w:rsid w:val="00DC524A"/>
    <w:rsid w:val="00DC6352"/>
    <w:rsid w:val="00DD06EE"/>
    <w:rsid w:val="00DD254A"/>
    <w:rsid w:val="00DD418F"/>
    <w:rsid w:val="00DD4B02"/>
    <w:rsid w:val="00DD53A2"/>
    <w:rsid w:val="00DD6352"/>
    <w:rsid w:val="00DD704D"/>
    <w:rsid w:val="00DE07C6"/>
    <w:rsid w:val="00DE106A"/>
    <w:rsid w:val="00DE1305"/>
    <w:rsid w:val="00DE184B"/>
    <w:rsid w:val="00DE3908"/>
    <w:rsid w:val="00DE4332"/>
    <w:rsid w:val="00DE62EF"/>
    <w:rsid w:val="00DF29C4"/>
    <w:rsid w:val="00DF5B9D"/>
    <w:rsid w:val="00DF5EC5"/>
    <w:rsid w:val="00DF6947"/>
    <w:rsid w:val="00E014E3"/>
    <w:rsid w:val="00E01781"/>
    <w:rsid w:val="00E0272C"/>
    <w:rsid w:val="00E02D46"/>
    <w:rsid w:val="00E03055"/>
    <w:rsid w:val="00E075C4"/>
    <w:rsid w:val="00E10869"/>
    <w:rsid w:val="00E1480F"/>
    <w:rsid w:val="00E20B86"/>
    <w:rsid w:val="00E244E0"/>
    <w:rsid w:val="00E2488C"/>
    <w:rsid w:val="00E24F45"/>
    <w:rsid w:val="00E267B8"/>
    <w:rsid w:val="00E277F9"/>
    <w:rsid w:val="00E30CD6"/>
    <w:rsid w:val="00E4291B"/>
    <w:rsid w:val="00E4387E"/>
    <w:rsid w:val="00E4493C"/>
    <w:rsid w:val="00E46C18"/>
    <w:rsid w:val="00E51305"/>
    <w:rsid w:val="00E54952"/>
    <w:rsid w:val="00E55336"/>
    <w:rsid w:val="00E562D6"/>
    <w:rsid w:val="00E60948"/>
    <w:rsid w:val="00E61B78"/>
    <w:rsid w:val="00E64255"/>
    <w:rsid w:val="00E6499B"/>
    <w:rsid w:val="00E654BB"/>
    <w:rsid w:val="00E66E25"/>
    <w:rsid w:val="00E67397"/>
    <w:rsid w:val="00E70424"/>
    <w:rsid w:val="00E70544"/>
    <w:rsid w:val="00E716E7"/>
    <w:rsid w:val="00E82651"/>
    <w:rsid w:val="00E85BFC"/>
    <w:rsid w:val="00E916FD"/>
    <w:rsid w:val="00E926B1"/>
    <w:rsid w:val="00E94DC0"/>
    <w:rsid w:val="00E96C31"/>
    <w:rsid w:val="00EA3975"/>
    <w:rsid w:val="00EA4E35"/>
    <w:rsid w:val="00EA527E"/>
    <w:rsid w:val="00EA735F"/>
    <w:rsid w:val="00EB1A7E"/>
    <w:rsid w:val="00EB1C3D"/>
    <w:rsid w:val="00EC0B70"/>
    <w:rsid w:val="00EC31F6"/>
    <w:rsid w:val="00EC3EDC"/>
    <w:rsid w:val="00EC63CA"/>
    <w:rsid w:val="00EC64CB"/>
    <w:rsid w:val="00EC6629"/>
    <w:rsid w:val="00ED1B86"/>
    <w:rsid w:val="00ED2457"/>
    <w:rsid w:val="00ED2A30"/>
    <w:rsid w:val="00ED2C43"/>
    <w:rsid w:val="00ED3987"/>
    <w:rsid w:val="00ED40DC"/>
    <w:rsid w:val="00ED61A8"/>
    <w:rsid w:val="00ED74B8"/>
    <w:rsid w:val="00ED76DF"/>
    <w:rsid w:val="00EE0028"/>
    <w:rsid w:val="00EE252B"/>
    <w:rsid w:val="00EE3E19"/>
    <w:rsid w:val="00EE420B"/>
    <w:rsid w:val="00EE6DFD"/>
    <w:rsid w:val="00EF335D"/>
    <w:rsid w:val="00EF3467"/>
    <w:rsid w:val="00EF4395"/>
    <w:rsid w:val="00EF45C4"/>
    <w:rsid w:val="00EF54F3"/>
    <w:rsid w:val="00EF5BDA"/>
    <w:rsid w:val="00EF70DE"/>
    <w:rsid w:val="00EF7A25"/>
    <w:rsid w:val="00F0235A"/>
    <w:rsid w:val="00F028EA"/>
    <w:rsid w:val="00F02C4C"/>
    <w:rsid w:val="00F04A83"/>
    <w:rsid w:val="00F06C44"/>
    <w:rsid w:val="00F11248"/>
    <w:rsid w:val="00F11C77"/>
    <w:rsid w:val="00F124F6"/>
    <w:rsid w:val="00F13DAC"/>
    <w:rsid w:val="00F14B4D"/>
    <w:rsid w:val="00F14E26"/>
    <w:rsid w:val="00F17146"/>
    <w:rsid w:val="00F21819"/>
    <w:rsid w:val="00F22A65"/>
    <w:rsid w:val="00F2706C"/>
    <w:rsid w:val="00F27A2E"/>
    <w:rsid w:val="00F27F78"/>
    <w:rsid w:val="00F31B45"/>
    <w:rsid w:val="00F34761"/>
    <w:rsid w:val="00F36651"/>
    <w:rsid w:val="00F40B2C"/>
    <w:rsid w:val="00F41005"/>
    <w:rsid w:val="00F4162A"/>
    <w:rsid w:val="00F42365"/>
    <w:rsid w:val="00F42499"/>
    <w:rsid w:val="00F43381"/>
    <w:rsid w:val="00F43A90"/>
    <w:rsid w:val="00F5084F"/>
    <w:rsid w:val="00F53103"/>
    <w:rsid w:val="00F536A1"/>
    <w:rsid w:val="00F55C5C"/>
    <w:rsid w:val="00F5776E"/>
    <w:rsid w:val="00F60DC2"/>
    <w:rsid w:val="00F61448"/>
    <w:rsid w:val="00F61C26"/>
    <w:rsid w:val="00F627B1"/>
    <w:rsid w:val="00F62E3C"/>
    <w:rsid w:val="00F658A7"/>
    <w:rsid w:val="00F65E3F"/>
    <w:rsid w:val="00F66F4E"/>
    <w:rsid w:val="00F67F19"/>
    <w:rsid w:val="00F70871"/>
    <w:rsid w:val="00F710DB"/>
    <w:rsid w:val="00F718EA"/>
    <w:rsid w:val="00F71BF1"/>
    <w:rsid w:val="00F74040"/>
    <w:rsid w:val="00F82E51"/>
    <w:rsid w:val="00F841C2"/>
    <w:rsid w:val="00F8501C"/>
    <w:rsid w:val="00F85919"/>
    <w:rsid w:val="00F8690F"/>
    <w:rsid w:val="00F90BF2"/>
    <w:rsid w:val="00F90F1F"/>
    <w:rsid w:val="00F93887"/>
    <w:rsid w:val="00F93CFA"/>
    <w:rsid w:val="00F9532B"/>
    <w:rsid w:val="00F95811"/>
    <w:rsid w:val="00F95A16"/>
    <w:rsid w:val="00F95F52"/>
    <w:rsid w:val="00FA019E"/>
    <w:rsid w:val="00FB0CB6"/>
    <w:rsid w:val="00FB18E6"/>
    <w:rsid w:val="00FB213E"/>
    <w:rsid w:val="00FB2C71"/>
    <w:rsid w:val="00FB2DD6"/>
    <w:rsid w:val="00FB3166"/>
    <w:rsid w:val="00FB34EF"/>
    <w:rsid w:val="00FB3CD1"/>
    <w:rsid w:val="00FB4699"/>
    <w:rsid w:val="00FC210A"/>
    <w:rsid w:val="00FC2193"/>
    <w:rsid w:val="00FC3341"/>
    <w:rsid w:val="00FC4242"/>
    <w:rsid w:val="00FC5FD9"/>
    <w:rsid w:val="00FC672D"/>
    <w:rsid w:val="00FC729B"/>
    <w:rsid w:val="00FD3E03"/>
    <w:rsid w:val="00FD7ECF"/>
    <w:rsid w:val="00FE207E"/>
    <w:rsid w:val="00FE2B56"/>
    <w:rsid w:val="00FE33B0"/>
    <w:rsid w:val="00FE543E"/>
    <w:rsid w:val="00FF0FAF"/>
    <w:rsid w:val="00FF0FD6"/>
    <w:rsid w:val="00FF11FE"/>
    <w:rsid w:val="00FF4357"/>
    <w:rsid w:val="00FF5AAC"/>
    <w:rsid w:val="00FF5D61"/>
    <w:rsid w:val="00FF5E6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F4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3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F4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1">
    <w:name w:val="Body Text Indent 2"/>
    <w:basedOn w:val="a"/>
    <w:link w:val="22"/>
    <w:rsid w:val="00BE5F48"/>
    <w:pPr>
      <w:ind w:firstLine="42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BE5F4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4493C"/>
    <w:pPr>
      <w:tabs>
        <w:tab w:val="right" w:leader="dot" w:pos="9345"/>
      </w:tabs>
    </w:pPr>
    <w:rPr>
      <w:rFonts w:eastAsiaTheme="majorEastAsia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BE5F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93C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93C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C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F93CFA"/>
    <w:rPr>
      <w:rFonts w:eastAsia="SimSu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F93C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rsid w:val="00F93CFA"/>
    <w:rPr>
      <w:rFonts w:cs="Times New Roman"/>
      <w:vertAlign w:val="superscript"/>
    </w:rPr>
  </w:style>
  <w:style w:type="character" w:styleId="ac">
    <w:name w:val="Emphasis"/>
    <w:basedOn w:val="a0"/>
    <w:uiPriority w:val="20"/>
    <w:qFormat/>
    <w:rsid w:val="00F93CFA"/>
    <w:rPr>
      <w:i/>
      <w:iCs/>
    </w:rPr>
  </w:style>
  <w:style w:type="paragraph" w:styleId="ad">
    <w:name w:val="header"/>
    <w:basedOn w:val="a"/>
    <w:link w:val="ae"/>
    <w:uiPriority w:val="99"/>
    <w:unhideWhenUsed/>
    <w:rsid w:val="00844C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4C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4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D3D"/>
    <w:rPr>
      <w:rFonts w:cs="Times New Roman"/>
    </w:rPr>
  </w:style>
  <w:style w:type="character" w:customStyle="1" w:styleId="notranslate">
    <w:name w:val="notranslate"/>
    <w:basedOn w:val="a0"/>
    <w:rsid w:val="003B04FE"/>
  </w:style>
  <w:style w:type="paragraph" w:styleId="af1">
    <w:name w:val="List Paragraph"/>
    <w:basedOn w:val="a"/>
    <w:uiPriority w:val="34"/>
    <w:qFormat/>
    <w:rsid w:val="00DC1B02"/>
    <w:pPr>
      <w:ind w:left="720"/>
      <w:contextualSpacing/>
    </w:pPr>
    <w:rPr>
      <w:rFonts w:eastAsia="SimSu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F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6729D"/>
    <w:pPr>
      <w:spacing w:before="100" w:beforeAutospacing="1" w:after="100" w:afterAutospacing="1"/>
    </w:pPr>
  </w:style>
  <w:style w:type="character" w:customStyle="1" w:styleId="ilh-page">
    <w:name w:val="ilh-page"/>
    <w:basedOn w:val="a0"/>
    <w:rsid w:val="0096729D"/>
  </w:style>
  <w:style w:type="paragraph" w:styleId="31">
    <w:name w:val="toc 3"/>
    <w:basedOn w:val="a"/>
    <w:next w:val="a"/>
    <w:autoRedefine/>
    <w:uiPriority w:val="39"/>
    <w:unhideWhenUsed/>
    <w:qFormat/>
    <w:rsid w:val="00DC524A"/>
    <w:pPr>
      <w:tabs>
        <w:tab w:val="left" w:pos="880"/>
        <w:tab w:val="left" w:pos="1320"/>
        <w:tab w:val="right" w:leader="dot" w:pos="9356"/>
      </w:tabs>
      <w:spacing w:line="360" w:lineRule="auto"/>
      <w:ind w:left="142" w:right="424"/>
      <w:jc w:val="both"/>
    </w:pPr>
  </w:style>
  <w:style w:type="paragraph" w:styleId="23">
    <w:name w:val="toc 2"/>
    <w:basedOn w:val="a"/>
    <w:next w:val="a"/>
    <w:autoRedefine/>
    <w:uiPriority w:val="39"/>
    <w:unhideWhenUsed/>
    <w:qFormat/>
    <w:rsid w:val="00987C31"/>
    <w:pPr>
      <w:tabs>
        <w:tab w:val="left" w:pos="880"/>
        <w:tab w:val="right" w:leader="dot" w:pos="9345"/>
      </w:tabs>
      <w:spacing w:after="100"/>
      <w:ind w:left="567"/>
    </w:pPr>
  </w:style>
  <w:style w:type="character" w:customStyle="1" w:styleId="40">
    <w:name w:val="Заголовок 4 Знак"/>
    <w:basedOn w:val="a0"/>
    <w:link w:val="4"/>
    <w:uiPriority w:val="9"/>
    <w:semiHidden/>
    <w:rsid w:val="002B1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itation">
    <w:name w:val="citation"/>
    <w:basedOn w:val="a0"/>
    <w:rsid w:val="00CE5DD0"/>
  </w:style>
  <w:style w:type="character" w:customStyle="1" w:styleId="reference-accessdate">
    <w:name w:val="reference-accessdate"/>
    <w:basedOn w:val="a0"/>
    <w:rsid w:val="00AC4A2D"/>
  </w:style>
  <w:style w:type="character" w:customStyle="1" w:styleId="nowrap">
    <w:name w:val="nowrap"/>
    <w:basedOn w:val="a0"/>
    <w:rsid w:val="00AC4A2D"/>
  </w:style>
  <w:style w:type="paragraph" w:customStyle="1" w:styleId="af3">
    <w:name w:val="Диплом"/>
    <w:basedOn w:val="a"/>
    <w:next w:val="a"/>
    <w:link w:val="af4"/>
    <w:qFormat/>
    <w:rsid w:val="00DD6352"/>
    <w:pPr>
      <w:spacing w:line="360" w:lineRule="auto"/>
      <w:jc w:val="center"/>
    </w:pPr>
    <w:rPr>
      <w:rFonts w:eastAsia="SimSun"/>
      <w:b/>
      <w:sz w:val="28"/>
      <w:szCs w:val="28"/>
      <w:lang w:eastAsia="en-US"/>
    </w:rPr>
  </w:style>
  <w:style w:type="character" w:customStyle="1" w:styleId="af4">
    <w:name w:val="Диплом Знак"/>
    <w:basedOn w:val="a0"/>
    <w:link w:val="af3"/>
    <w:rsid w:val="00DD6352"/>
    <w:rPr>
      <w:rFonts w:ascii="Times New Roman" w:eastAsia="SimSun" w:hAnsi="Times New Roman" w:cs="Times New Roman"/>
      <w:b/>
      <w:sz w:val="28"/>
      <w:szCs w:val="28"/>
    </w:rPr>
  </w:style>
  <w:style w:type="character" w:customStyle="1" w:styleId="weflowprioritylinks">
    <w:name w:val="wef_low_priority_links"/>
    <w:basedOn w:val="a0"/>
    <w:rsid w:val="00364CCC"/>
  </w:style>
  <w:style w:type="paragraph" w:styleId="af5">
    <w:name w:val="Body Text"/>
    <w:basedOn w:val="a"/>
    <w:link w:val="af6"/>
    <w:uiPriority w:val="99"/>
    <w:unhideWhenUsed/>
    <w:rsid w:val="0061153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11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носка_"/>
    <w:basedOn w:val="a0"/>
    <w:link w:val="af8"/>
    <w:uiPriority w:val="99"/>
    <w:rsid w:val="005E6F6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5E6F60"/>
    <w:pPr>
      <w:shd w:val="clear" w:color="auto" w:fill="FFFFFF"/>
      <w:spacing w:line="283" w:lineRule="exact"/>
      <w:jc w:val="both"/>
    </w:pPr>
    <w:rPr>
      <w:rFonts w:eastAsiaTheme="minorHAnsi"/>
      <w:b/>
      <w:bCs/>
      <w:sz w:val="19"/>
      <w:szCs w:val="19"/>
      <w:lang w:eastAsia="en-US"/>
    </w:rPr>
  </w:style>
  <w:style w:type="character" w:styleId="af9">
    <w:name w:val="FollowedHyperlink"/>
    <w:basedOn w:val="a0"/>
    <w:uiPriority w:val="99"/>
    <w:semiHidden/>
    <w:unhideWhenUsed/>
    <w:rsid w:val="00D0052A"/>
    <w:rPr>
      <w:color w:val="800080" w:themeColor="followedHyperlink"/>
      <w:u w:val="single"/>
    </w:rPr>
  </w:style>
  <w:style w:type="character" w:customStyle="1" w:styleId="15">
    <w:name w:val="Основной текст (15)_"/>
    <w:basedOn w:val="a0"/>
    <w:link w:val="150"/>
    <w:uiPriority w:val="99"/>
    <w:rsid w:val="007434D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12"/>
    <w:uiPriority w:val="99"/>
    <w:rsid w:val="007434D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Подпись к таблице"/>
    <w:basedOn w:val="afa"/>
    <w:uiPriority w:val="99"/>
    <w:rsid w:val="007434D3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434D3"/>
    <w:pPr>
      <w:shd w:val="clear" w:color="auto" w:fill="FFFFFF"/>
      <w:spacing w:line="274" w:lineRule="exact"/>
      <w:jc w:val="right"/>
    </w:pPr>
    <w:rPr>
      <w:rFonts w:eastAsiaTheme="minorHAnsi"/>
      <w:sz w:val="23"/>
      <w:szCs w:val="23"/>
      <w:lang w:eastAsia="en-US"/>
    </w:rPr>
  </w:style>
  <w:style w:type="paragraph" w:customStyle="1" w:styleId="12">
    <w:name w:val="Подпись к таблице1"/>
    <w:basedOn w:val="a"/>
    <w:link w:val="afa"/>
    <w:uiPriority w:val="99"/>
    <w:rsid w:val="007434D3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F4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3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F4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1">
    <w:name w:val="Body Text Indent 2"/>
    <w:basedOn w:val="a"/>
    <w:link w:val="22"/>
    <w:rsid w:val="00BE5F48"/>
    <w:pPr>
      <w:ind w:firstLine="42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BE5F4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4493C"/>
    <w:pPr>
      <w:tabs>
        <w:tab w:val="right" w:leader="dot" w:pos="9345"/>
      </w:tabs>
    </w:pPr>
    <w:rPr>
      <w:rFonts w:eastAsiaTheme="majorEastAsia"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BE5F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93C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93C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C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F93CFA"/>
    <w:rPr>
      <w:rFonts w:eastAsia="SimSu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F93C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rsid w:val="00F93CFA"/>
    <w:rPr>
      <w:rFonts w:cs="Times New Roman"/>
      <w:vertAlign w:val="superscript"/>
    </w:rPr>
  </w:style>
  <w:style w:type="character" w:styleId="ac">
    <w:name w:val="Emphasis"/>
    <w:basedOn w:val="a0"/>
    <w:uiPriority w:val="20"/>
    <w:qFormat/>
    <w:rsid w:val="00F93CFA"/>
    <w:rPr>
      <w:i/>
      <w:iCs/>
    </w:rPr>
  </w:style>
  <w:style w:type="paragraph" w:styleId="ad">
    <w:name w:val="header"/>
    <w:basedOn w:val="a"/>
    <w:link w:val="ae"/>
    <w:uiPriority w:val="99"/>
    <w:unhideWhenUsed/>
    <w:rsid w:val="00844C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4C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4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D3D"/>
    <w:rPr>
      <w:rFonts w:cs="Times New Roman"/>
    </w:rPr>
  </w:style>
  <w:style w:type="character" w:customStyle="1" w:styleId="notranslate">
    <w:name w:val="notranslate"/>
    <w:basedOn w:val="a0"/>
    <w:rsid w:val="003B04FE"/>
  </w:style>
  <w:style w:type="paragraph" w:styleId="af1">
    <w:name w:val="List Paragraph"/>
    <w:basedOn w:val="a"/>
    <w:uiPriority w:val="34"/>
    <w:qFormat/>
    <w:rsid w:val="00DC1B02"/>
    <w:pPr>
      <w:ind w:left="720"/>
      <w:contextualSpacing/>
    </w:pPr>
    <w:rPr>
      <w:rFonts w:eastAsia="SimSu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F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F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6729D"/>
    <w:pPr>
      <w:spacing w:before="100" w:beforeAutospacing="1" w:after="100" w:afterAutospacing="1"/>
    </w:pPr>
  </w:style>
  <w:style w:type="character" w:customStyle="1" w:styleId="ilh-page">
    <w:name w:val="ilh-page"/>
    <w:basedOn w:val="a0"/>
    <w:rsid w:val="0096729D"/>
  </w:style>
  <w:style w:type="paragraph" w:styleId="31">
    <w:name w:val="toc 3"/>
    <w:basedOn w:val="a"/>
    <w:next w:val="a"/>
    <w:autoRedefine/>
    <w:uiPriority w:val="39"/>
    <w:unhideWhenUsed/>
    <w:qFormat/>
    <w:rsid w:val="00DC524A"/>
    <w:pPr>
      <w:tabs>
        <w:tab w:val="left" w:pos="880"/>
        <w:tab w:val="left" w:pos="1320"/>
        <w:tab w:val="right" w:leader="dot" w:pos="9356"/>
      </w:tabs>
      <w:spacing w:line="360" w:lineRule="auto"/>
      <w:ind w:left="142" w:right="424"/>
      <w:jc w:val="both"/>
    </w:pPr>
  </w:style>
  <w:style w:type="paragraph" w:styleId="23">
    <w:name w:val="toc 2"/>
    <w:basedOn w:val="a"/>
    <w:next w:val="a"/>
    <w:autoRedefine/>
    <w:uiPriority w:val="39"/>
    <w:unhideWhenUsed/>
    <w:qFormat/>
    <w:rsid w:val="00987C31"/>
    <w:pPr>
      <w:tabs>
        <w:tab w:val="left" w:pos="880"/>
        <w:tab w:val="right" w:leader="dot" w:pos="9345"/>
      </w:tabs>
      <w:spacing w:after="100"/>
      <w:ind w:left="567"/>
    </w:pPr>
  </w:style>
  <w:style w:type="character" w:customStyle="1" w:styleId="40">
    <w:name w:val="Заголовок 4 Знак"/>
    <w:basedOn w:val="a0"/>
    <w:link w:val="4"/>
    <w:uiPriority w:val="9"/>
    <w:semiHidden/>
    <w:rsid w:val="002B1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itation">
    <w:name w:val="citation"/>
    <w:basedOn w:val="a0"/>
    <w:rsid w:val="00CE5DD0"/>
  </w:style>
  <w:style w:type="character" w:customStyle="1" w:styleId="reference-accessdate">
    <w:name w:val="reference-accessdate"/>
    <w:basedOn w:val="a0"/>
    <w:rsid w:val="00AC4A2D"/>
  </w:style>
  <w:style w:type="character" w:customStyle="1" w:styleId="nowrap">
    <w:name w:val="nowrap"/>
    <w:basedOn w:val="a0"/>
    <w:rsid w:val="00AC4A2D"/>
  </w:style>
  <w:style w:type="paragraph" w:customStyle="1" w:styleId="af3">
    <w:name w:val="Диплом"/>
    <w:basedOn w:val="a"/>
    <w:next w:val="a"/>
    <w:link w:val="af4"/>
    <w:qFormat/>
    <w:rsid w:val="00DD6352"/>
    <w:pPr>
      <w:spacing w:line="360" w:lineRule="auto"/>
      <w:jc w:val="center"/>
    </w:pPr>
    <w:rPr>
      <w:rFonts w:eastAsia="SimSun"/>
      <w:b/>
      <w:sz w:val="28"/>
      <w:szCs w:val="28"/>
      <w:lang w:eastAsia="en-US"/>
    </w:rPr>
  </w:style>
  <w:style w:type="character" w:customStyle="1" w:styleId="af4">
    <w:name w:val="Диплом Знак"/>
    <w:basedOn w:val="a0"/>
    <w:link w:val="af3"/>
    <w:rsid w:val="00DD6352"/>
    <w:rPr>
      <w:rFonts w:ascii="Times New Roman" w:eastAsia="SimSun" w:hAnsi="Times New Roman" w:cs="Times New Roman"/>
      <w:b/>
      <w:sz w:val="28"/>
      <w:szCs w:val="28"/>
    </w:rPr>
  </w:style>
  <w:style w:type="character" w:customStyle="1" w:styleId="weflowprioritylinks">
    <w:name w:val="wef_low_priority_links"/>
    <w:basedOn w:val="a0"/>
    <w:rsid w:val="00364CCC"/>
  </w:style>
  <w:style w:type="paragraph" w:styleId="af5">
    <w:name w:val="Body Text"/>
    <w:basedOn w:val="a"/>
    <w:link w:val="af6"/>
    <w:uiPriority w:val="99"/>
    <w:unhideWhenUsed/>
    <w:rsid w:val="0061153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11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носка_"/>
    <w:basedOn w:val="a0"/>
    <w:link w:val="af8"/>
    <w:uiPriority w:val="99"/>
    <w:rsid w:val="005E6F6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5E6F60"/>
    <w:pPr>
      <w:shd w:val="clear" w:color="auto" w:fill="FFFFFF"/>
      <w:spacing w:line="283" w:lineRule="exact"/>
      <w:jc w:val="both"/>
    </w:pPr>
    <w:rPr>
      <w:rFonts w:eastAsiaTheme="minorHAnsi"/>
      <w:b/>
      <w:bCs/>
      <w:sz w:val="19"/>
      <w:szCs w:val="19"/>
      <w:lang w:eastAsia="en-US"/>
    </w:rPr>
  </w:style>
  <w:style w:type="character" w:styleId="af9">
    <w:name w:val="FollowedHyperlink"/>
    <w:basedOn w:val="a0"/>
    <w:uiPriority w:val="99"/>
    <w:semiHidden/>
    <w:unhideWhenUsed/>
    <w:rsid w:val="00D0052A"/>
    <w:rPr>
      <w:color w:val="800080" w:themeColor="followedHyperlink"/>
      <w:u w:val="single"/>
    </w:rPr>
  </w:style>
  <w:style w:type="character" w:customStyle="1" w:styleId="15">
    <w:name w:val="Основной текст (15)_"/>
    <w:basedOn w:val="a0"/>
    <w:link w:val="150"/>
    <w:uiPriority w:val="99"/>
    <w:rsid w:val="007434D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12"/>
    <w:uiPriority w:val="99"/>
    <w:rsid w:val="007434D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Подпись к таблице"/>
    <w:basedOn w:val="afa"/>
    <w:uiPriority w:val="99"/>
    <w:rsid w:val="007434D3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434D3"/>
    <w:pPr>
      <w:shd w:val="clear" w:color="auto" w:fill="FFFFFF"/>
      <w:spacing w:line="274" w:lineRule="exact"/>
      <w:jc w:val="right"/>
    </w:pPr>
    <w:rPr>
      <w:rFonts w:eastAsiaTheme="minorHAnsi"/>
      <w:sz w:val="23"/>
      <w:szCs w:val="23"/>
      <w:lang w:eastAsia="en-US"/>
    </w:rPr>
  </w:style>
  <w:style w:type="paragraph" w:customStyle="1" w:styleId="12">
    <w:name w:val="Подпись к таблице1"/>
    <w:basedOn w:val="a"/>
    <w:link w:val="afa"/>
    <w:uiPriority w:val="99"/>
    <w:rsid w:val="007434D3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80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88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BE4B-C0FA-40B3-8BE1-6C28ACAA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91</Pages>
  <Words>19833</Words>
  <Characters>113050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Третьяк</dc:creator>
  <cp:lastModifiedBy>Anastasia</cp:lastModifiedBy>
  <cp:revision>8</cp:revision>
  <dcterms:created xsi:type="dcterms:W3CDTF">2021-05-27T10:16:00Z</dcterms:created>
  <dcterms:modified xsi:type="dcterms:W3CDTF">2021-05-27T10:47:00Z</dcterms:modified>
</cp:coreProperties>
</file>