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0EB4" w14:textId="77777777" w:rsidR="00DA3B04" w:rsidRPr="00FD41FE" w:rsidRDefault="00DA3B04" w:rsidP="00DA3B04">
      <w:pPr>
        <w:ind w:firstLine="709"/>
        <w:jc w:val="center"/>
        <w:rPr>
          <w:b/>
          <w:lang w:val="ru-RU"/>
        </w:rPr>
      </w:pPr>
      <w:r w:rsidRPr="00FD41FE">
        <w:rPr>
          <w:b/>
          <w:lang w:val="ru-RU"/>
        </w:rPr>
        <w:t>ОТЗЫВ</w:t>
      </w:r>
    </w:p>
    <w:p w14:paraId="1905B2FC" w14:textId="77777777" w:rsidR="00DA3B04" w:rsidRPr="00FD41FE" w:rsidRDefault="00DA3B04" w:rsidP="00DA3B04">
      <w:pPr>
        <w:ind w:firstLine="709"/>
        <w:jc w:val="center"/>
        <w:rPr>
          <w:b/>
          <w:bCs/>
          <w:color w:val="000000"/>
          <w:shd w:val="clear" w:color="auto" w:fill="FFFFFF"/>
          <w:lang w:val="ru-RU"/>
        </w:rPr>
      </w:pPr>
      <w:r w:rsidRPr="00FD41FE">
        <w:rPr>
          <w:b/>
          <w:lang w:val="ru-RU"/>
        </w:rPr>
        <w:t xml:space="preserve">научного руководителя </w:t>
      </w:r>
      <w:r w:rsidRPr="00FD41FE">
        <w:rPr>
          <w:b/>
          <w:bCs/>
          <w:color w:val="000000"/>
          <w:shd w:val="clear" w:color="auto" w:fill="FFFFFF"/>
          <w:lang w:val="ru-RU"/>
        </w:rPr>
        <w:t>на выпускную квалификационную работу</w:t>
      </w:r>
    </w:p>
    <w:p w14:paraId="0AB02BBE" w14:textId="77777777" w:rsidR="00DA3B04" w:rsidRPr="00FD41FE" w:rsidRDefault="00DA3B04" w:rsidP="00DA3B04">
      <w:pPr>
        <w:jc w:val="center"/>
        <w:rPr>
          <w:b/>
          <w:lang w:val="ru-RU"/>
        </w:rPr>
      </w:pPr>
      <w:r w:rsidRPr="00FD41FE">
        <w:rPr>
          <w:b/>
          <w:color w:val="000000"/>
          <w:shd w:val="clear" w:color="auto" w:fill="FFFFFF"/>
          <w:lang w:val="ru-RU"/>
        </w:rPr>
        <w:t xml:space="preserve"> </w:t>
      </w:r>
      <w:r w:rsidRPr="00FD41FE">
        <w:rPr>
          <w:b/>
          <w:lang w:val="ru-RU"/>
        </w:rPr>
        <w:t>обучающегося СПбГУ</w:t>
      </w:r>
    </w:p>
    <w:p w14:paraId="238AC25C" w14:textId="3572D07B" w:rsidR="00DA3B04" w:rsidRPr="009A0410" w:rsidRDefault="00892F3D" w:rsidP="00DA3B04">
      <w:pPr>
        <w:shd w:val="clear" w:color="auto" w:fill="FFFFFF"/>
        <w:jc w:val="center"/>
        <w:rPr>
          <w:rFonts w:eastAsia="Times New Roman"/>
          <w:b/>
          <w:color w:val="000000"/>
          <w:lang w:val="ru-RU" w:eastAsia="zh-CN"/>
        </w:rPr>
      </w:pPr>
      <w:r>
        <w:rPr>
          <w:rFonts w:eastAsia="Times New Roman"/>
          <w:b/>
          <w:color w:val="000000"/>
          <w:lang w:val="ru-RU" w:eastAsia="zh-CN"/>
        </w:rPr>
        <w:t xml:space="preserve">Гурова Дениса Вадимовича </w:t>
      </w:r>
      <w:r w:rsidR="00DA3B04" w:rsidRPr="00FD41FE">
        <w:rPr>
          <w:rFonts w:eastAsia="Times New Roman"/>
          <w:b/>
          <w:color w:val="000000"/>
          <w:lang w:val="ru-RU" w:eastAsia="zh-CN"/>
        </w:rPr>
        <w:t>по теме</w:t>
      </w:r>
    </w:p>
    <w:p w14:paraId="1D4F0EF4" w14:textId="62F84570" w:rsidR="00DA3B04" w:rsidRPr="00892F3D" w:rsidRDefault="00DA3B04" w:rsidP="00DA3B04">
      <w:pPr>
        <w:shd w:val="clear" w:color="auto" w:fill="FFFFFF"/>
        <w:jc w:val="center"/>
        <w:rPr>
          <w:rFonts w:eastAsia="Times New Roman"/>
          <w:b/>
          <w:color w:val="000000"/>
          <w:lang w:val="ru-RU" w:eastAsia="zh-CN"/>
        </w:rPr>
      </w:pPr>
      <w:r w:rsidRPr="00FD41FE">
        <w:rPr>
          <w:rFonts w:eastAsia="Times New Roman"/>
          <w:b/>
          <w:color w:val="000000"/>
          <w:lang w:val="ru-RU" w:eastAsia="zh-CN"/>
        </w:rPr>
        <w:t>«</w:t>
      </w:r>
      <w:r w:rsidR="00892F3D" w:rsidRPr="00892F3D">
        <w:rPr>
          <w:rFonts w:eastAsia="SimSun"/>
          <w:b/>
          <w:bCs/>
          <w:color w:val="000000" w:themeColor="text1"/>
          <w:lang w:val="ru-RU"/>
        </w:rPr>
        <w:t>Проблема меритократии и демократии в политическом дискурсе современного Китая</w:t>
      </w:r>
      <w:r w:rsidRPr="00892F3D">
        <w:rPr>
          <w:rFonts w:eastAsia="Times New Roman"/>
          <w:b/>
          <w:color w:val="000000"/>
          <w:lang w:val="ru-RU" w:eastAsia="zh-CN"/>
        </w:rPr>
        <w:t>»</w:t>
      </w:r>
    </w:p>
    <w:p w14:paraId="7CFD5DB6" w14:textId="77777777" w:rsidR="00DA3B04" w:rsidRPr="00892F3D" w:rsidRDefault="00DA3B04" w:rsidP="00DA3B04">
      <w:pPr>
        <w:shd w:val="clear" w:color="auto" w:fill="FFFFFF"/>
        <w:rPr>
          <w:rFonts w:eastAsia="Times New Roman"/>
          <w:color w:val="000000"/>
          <w:lang w:val="ru-RU" w:eastAsia="zh-CN"/>
        </w:rPr>
      </w:pPr>
    </w:p>
    <w:p w14:paraId="1F00FC5D" w14:textId="77777777" w:rsidR="00DA3B04" w:rsidRPr="009A0410" w:rsidRDefault="00DA3B04" w:rsidP="00DA3B04">
      <w:pPr>
        <w:shd w:val="clear" w:color="auto" w:fill="FFFFFF"/>
        <w:rPr>
          <w:rFonts w:eastAsia="Times New Roman"/>
          <w:color w:val="000000"/>
          <w:lang w:val="ru-RU" w:eastAsia="zh-CN"/>
        </w:rPr>
      </w:pPr>
    </w:p>
    <w:p w14:paraId="03DE4F56" w14:textId="1E6774A6" w:rsidR="00DA3B04" w:rsidRPr="001B718F" w:rsidRDefault="00DA3B04" w:rsidP="00DA3B04">
      <w:pPr>
        <w:spacing w:line="360" w:lineRule="auto"/>
        <w:ind w:firstLine="708"/>
        <w:jc w:val="both"/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Ведущие тренды международной политики сегодня делают как никогда актуальными исследования в области </w:t>
      </w:r>
      <w:r w:rsidR="00EE2721" w:rsidRPr="001B718F">
        <w:rPr>
          <w:sz w:val="23"/>
          <w:szCs w:val="23"/>
          <w:lang w:val="ru-RU"/>
        </w:rPr>
        <w:t xml:space="preserve">сравнительной политологии. </w:t>
      </w:r>
      <w:r w:rsidR="001B718F" w:rsidRPr="001B718F">
        <w:rPr>
          <w:sz w:val="23"/>
          <w:szCs w:val="23"/>
          <w:lang w:val="ru-RU"/>
        </w:rPr>
        <w:t>В</w:t>
      </w:r>
      <w:r w:rsidR="00EE2721" w:rsidRPr="001B718F">
        <w:rPr>
          <w:sz w:val="23"/>
          <w:szCs w:val="23"/>
          <w:lang w:val="ru-RU"/>
        </w:rPr>
        <w:t xml:space="preserve"> научном и общественном дискурсе все чаще можно слышать </w:t>
      </w:r>
      <w:r w:rsidR="00F85F56" w:rsidRPr="001B718F">
        <w:rPr>
          <w:sz w:val="23"/>
          <w:szCs w:val="23"/>
          <w:lang w:val="ru-RU"/>
        </w:rPr>
        <w:t xml:space="preserve">оценки современной модели развития Китая как определенной </w:t>
      </w:r>
      <w:r w:rsidR="001B718F" w:rsidRPr="001B718F">
        <w:rPr>
          <w:sz w:val="23"/>
          <w:szCs w:val="23"/>
          <w:lang w:val="ru-RU"/>
        </w:rPr>
        <w:t xml:space="preserve">социально-экономической </w:t>
      </w:r>
      <w:r w:rsidR="00F85F56" w:rsidRPr="001B718F">
        <w:rPr>
          <w:sz w:val="23"/>
          <w:szCs w:val="23"/>
          <w:lang w:val="ru-RU"/>
        </w:rPr>
        <w:t xml:space="preserve">альтернативы, противопоставляемой управленческому опыту западных стран. </w:t>
      </w:r>
      <w:r w:rsidR="00803236" w:rsidRPr="001B718F">
        <w:rPr>
          <w:sz w:val="23"/>
          <w:szCs w:val="23"/>
          <w:lang w:val="ru-RU"/>
        </w:rPr>
        <w:t>Подобная риторика активно поддерживается и в самом Китае</w:t>
      </w:r>
      <w:r w:rsidR="00D15E24" w:rsidRPr="001B718F">
        <w:rPr>
          <w:sz w:val="23"/>
          <w:szCs w:val="23"/>
          <w:lang w:val="ru-RU"/>
        </w:rPr>
        <w:t xml:space="preserve">, обретая форму дискуссии о </w:t>
      </w:r>
      <w:r w:rsidR="00D96FD6" w:rsidRPr="001B718F">
        <w:rPr>
          <w:sz w:val="23"/>
          <w:szCs w:val="23"/>
          <w:lang w:val="ru-RU"/>
        </w:rPr>
        <w:t xml:space="preserve">преимуществах </w:t>
      </w:r>
      <w:r w:rsidR="00D15E24" w:rsidRPr="001B718F">
        <w:rPr>
          <w:sz w:val="23"/>
          <w:szCs w:val="23"/>
          <w:lang w:val="ru-RU"/>
        </w:rPr>
        <w:t xml:space="preserve">так называемой </w:t>
      </w:r>
      <w:r w:rsidR="001B718F" w:rsidRPr="001B718F">
        <w:rPr>
          <w:sz w:val="23"/>
          <w:szCs w:val="23"/>
          <w:lang w:val="ru-RU"/>
        </w:rPr>
        <w:t xml:space="preserve">китайской модели. Ее отличительной чертой выступает в том числе </w:t>
      </w:r>
      <w:proofErr w:type="spellStart"/>
      <w:r w:rsidR="00D96FD6" w:rsidRPr="001B718F">
        <w:rPr>
          <w:sz w:val="23"/>
          <w:szCs w:val="23"/>
          <w:lang w:val="ru-RU"/>
        </w:rPr>
        <w:t>меритократическ</w:t>
      </w:r>
      <w:r w:rsidR="001B718F" w:rsidRPr="001B718F">
        <w:rPr>
          <w:sz w:val="23"/>
          <w:szCs w:val="23"/>
          <w:lang w:val="ru-RU"/>
        </w:rPr>
        <w:t>ая</w:t>
      </w:r>
      <w:proofErr w:type="spellEnd"/>
      <w:r w:rsidR="001B718F" w:rsidRPr="001B718F">
        <w:rPr>
          <w:sz w:val="23"/>
          <w:szCs w:val="23"/>
          <w:lang w:val="ru-RU"/>
        </w:rPr>
        <w:t xml:space="preserve"> модель управления, противопоставляемая западной демократии как более успешная и эффективная. </w:t>
      </w:r>
      <w:r w:rsidR="00D15E24" w:rsidRPr="001B718F">
        <w:rPr>
          <w:sz w:val="23"/>
          <w:szCs w:val="23"/>
          <w:lang w:val="ru-RU"/>
        </w:rPr>
        <w:t>Краеугольн</w:t>
      </w:r>
      <w:r w:rsidR="00D96FD6" w:rsidRPr="001B718F">
        <w:rPr>
          <w:sz w:val="23"/>
          <w:szCs w:val="23"/>
          <w:lang w:val="ru-RU"/>
        </w:rPr>
        <w:t xml:space="preserve">ым вопросом этой дискуссии выступает вопрос </w:t>
      </w:r>
      <w:r w:rsidR="009755AF" w:rsidRPr="001B718F">
        <w:rPr>
          <w:sz w:val="23"/>
          <w:szCs w:val="23"/>
          <w:lang w:val="ru-RU"/>
        </w:rPr>
        <w:t>о принципах легитимации государственной власти</w:t>
      </w:r>
      <w:r w:rsidR="00623248" w:rsidRPr="001B718F">
        <w:rPr>
          <w:sz w:val="23"/>
          <w:szCs w:val="23"/>
          <w:lang w:val="ru-RU"/>
        </w:rPr>
        <w:t>. Анализ этой дискуссии позволяет выявить наиболее острые проблемы внутриполитической повестки современного Китая и</w:t>
      </w:r>
      <w:r w:rsidR="00FE5371" w:rsidRPr="001B718F">
        <w:rPr>
          <w:sz w:val="23"/>
          <w:szCs w:val="23"/>
          <w:lang w:val="ru-RU"/>
        </w:rPr>
        <w:t xml:space="preserve"> установить особенности </w:t>
      </w:r>
      <w:proofErr w:type="spellStart"/>
      <w:r w:rsidR="00FE5371" w:rsidRPr="001B718F">
        <w:rPr>
          <w:sz w:val="23"/>
          <w:szCs w:val="23"/>
          <w:lang w:val="ru-RU"/>
        </w:rPr>
        <w:t>самопозиционирования</w:t>
      </w:r>
      <w:proofErr w:type="spellEnd"/>
      <w:r w:rsidR="00FE5371" w:rsidRPr="001B718F">
        <w:rPr>
          <w:sz w:val="23"/>
          <w:szCs w:val="23"/>
          <w:lang w:val="ru-RU"/>
        </w:rPr>
        <w:t xml:space="preserve"> Компартии Китая для внутренней и внешней аудитории. </w:t>
      </w:r>
      <w:r w:rsidRPr="001B718F">
        <w:rPr>
          <w:sz w:val="23"/>
          <w:szCs w:val="23"/>
          <w:lang w:val="ru-RU"/>
        </w:rPr>
        <w:t xml:space="preserve">Выпускная квалификационная работа </w:t>
      </w:r>
      <w:r w:rsidR="009755AF" w:rsidRPr="001B718F">
        <w:rPr>
          <w:sz w:val="23"/>
          <w:szCs w:val="23"/>
          <w:lang w:val="ru-RU"/>
        </w:rPr>
        <w:t xml:space="preserve">Гурова Д.В. </w:t>
      </w:r>
      <w:r w:rsidRPr="001B718F">
        <w:rPr>
          <w:sz w:val="23"/>
          <w:szCs w:val="23"/>
          <w:lang w:val="ru-RU"/>
        </w:rPr>
        <w:t xml:space="preserve">ставит своей целью проанализировать </w:t>
      </w:r>
      <w:r w:rsidR="00745F55" w:rsidRPr="001B718F">
        <w:rPr>
          <w:sz w:val="23"/>
          <w:szCs w:val="23"/>
          <w:lang w:val="ru-RU"/>
        </w:rPr>
        <w:t xml:space="preserve">содержательную специфику </w:t>
      </w:r>
      <w:r w:rsidR="00FE5371" w:rsidRPr="001B718F">
        <w:rPr>
          <w:sz w:val="23"/>
          <w:szCs w:val="23"/>
          <w:lang w:val="ru-RU"/>
        </w:rPr>
        <w:t xml:space="preserve">дискуссии </w:t>
      </w:r>
      <w:r w:rsidR="004910B6" w:rsidRPr="001B718F">
        <w:rPr>
          <w:sz w:val="23"/>
          <w:szCs w:val="23"/>
          <w:lang w:val="ru-RU"/>
        </w:rPr>
        <w:t xml:space="preserve">о вопросе демократии и меритократии в современном Китае, что позволяет приблизиться к пониманию глубинных политических процессов нашего соседа. </w:t>
      </w:r>
      <w:r w:rsidRPr="001B718F">
        <w:rPr>
          <w:sz w:val="23"/>
          <w:szCs w:val="23"/>
          <w:lang w:val="ru-RU"/>
        </w:rPr>
        <w:t xml:space="preserve">  </w:t>
      </w:r>
    </w:p>
    <w:p w14:paraId="029637AA" w14:textId="6598E92D" w:rsidR="00DA3B04" w:rsidRPr="001B718F" w:rsidRDefault="00DA3B04" w:rsidP="00DA3B04">
      <w:pPr>
        <w:spacing w:line="360" w:lineRule="auto"/>
        <w:ind w:firstLine="709"/>
        <w:jc w:val="both"/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Структура работы </w:t>
      </w:r>
      <w:r w:rsidR="001B718F" w:rsidRPr="001B718F">
        <w:rPr>
          <w:sz w:val="23"/>
          <w:szCs w:val="23"/>
          <w:lang w:val="ru-RU"/>
        </w:rPr>
        <w:t xml:space="preserve">Гурова Д.В. </w:t>
      </w:r>
      <w:r w:rsidRPr="001B718F">
        <w:rPr>
          <w:sz w:val="23"/>
          <w:szCs w:val="23"/>
          <w:lang w:val="ru-RU"/>
        </w:rPr>
        <w:t xml:space="preserve">соответствует поставленным цели и задачам. В первой главе автор дает общую характеристику </w:t>
      </w:r>
      <w:r w:rsidR="001B718F" w:rsidRPr="001B718F">
        <w:rPr>
          <w:sz w:val="23"/>
          <w:szCs w:val="23"/>
          <w:lang w:val="ru-RU"/>
        </w:rPr>
        <w:t xml:space="preserve">понятиям меритократии и демократии в </w:t>
      </w:r>
      <w:r w:rsidRPr="001B718F">
        <w:rPr>
          <w:sz w:val="23"/>
          <w:szCs w:val="23"/>
          <w:lang w:val="ru-RU"/>
        </w:rPr>
        <w:t>западной и китайской политологии. Вторая глава посвящена уже более детально</w:t>
      </w:r>
      <w:r w:rsidR="001B718F" w:rsidRPr="001B718F">
        <w:rPr>
          <w:sz w:val="23"/>
          <w:szCs w:val="23"/>
          <w:lang w:val="ru-RU"/>
        </w:rPr>
        <w:t xml:space="preserve">м </w:t>
      </w:r>
      <w:r w:rsidRPr="001B718F">
        <w:rPr>
          <w:sz w:val="23"/>
          <w:szCs w:val="23"/>
          <w:lang w:val="ru-RU"/>
        </w:rPr>
        <w:t xml:space="preserve">анализу </w:t>
      </w:r>
      <w:r w:rsidR="001B718F" w:rsidRPr="001B718F">
        <w:rPr>
          <w:sz w:val="23"/>
          <w:szCs w:val="23"/>
          <w:lang w:val="ru-RU"/>
        </w:rPr>
        <w:t xml:space="preserve">практике реализации </w:t>
      </w:r>
      <w:proofErr w:type="spellStart"/>
      <w:r w:rsidR="001B718F" w:rsidRPr="001B718F">
        <w:rPr>
          <w:sz w:val="23"/>
          <w:szCs w:val="23"/>
          <w:lang w:val="ru-RU"/>
        </w:rPr>
        <w:t>меритократических</w:t>
      </w:r>
      <w:proofErr w:type="spellEnd"/>
      <w:r w:rsidR="001B718F" w:rsidRPr="001B718F">
        <w:rPr>
          <w:sz w:val="23"/>
          <w:szCs w:val="23"/>
          <w:lang w:val="ru-RU"/>
        </w:rPr>
        <w:t xml:space="preserve"> и демократических принципов в управленческой практике современной КНР. </w:t>
      </w:r>
      <w:r w:rsidRPr="001B718F">
        <w:rPr>
          <w:sz w:val="23"/>
          <w:szCs w:val="23"/>
          <w:lang w:val="ru-RU"/>
        </w:rPr>
        <w:t xml:space="preserve"> </w:t>
      </w:r>
    </w:p>
    <w:p w14:paraId="57E228AF" w14:textId="2A460568" w:rsidR="00DA3B04" w:rsidRPr="001B718F" w:rsidRDefault="00DA3B04" w:rsidP="00DA3B04">
      <w:pPr>
        <w:spacing w:line="360" w:lineRule="auto"/>
        <w:ind w:firstLine="709"/>
        <w:jc w:val="both"/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При подготовке исследования </w:t>
      </w:r>
      <w:r w:rsidR="001B718F" w:rsidRPr="001B718F">
        <w:rPr>
          <w:sz w:val="23"/>
          <w:szCs w:val="23"/>
          <w:lang w:val="ru-RU"/>
        </w:rPr>
        <w:t xml:space="preserve">Гуров Д.В. </w:t>
      </w:r>
      <w:r w:rsidRPr="001B718F">
        <w:rPr>
          <w:sz w:val="23"/>
          <w:szCs w:val="23"/>
          <w:lang w:val="ru-RU"/>
        </w:rPr>
        <w:t xml:space="preserve">проявил трудолюбие и </w:t>
      </w:r>
      <w:r w:rsidR="001B718F" w:rsidRPr="001B718F">
        <w:rPr>
          <w:sz w:val="23"/>
          <w:szCs w:val="23"/>
          <w:lang w:val="ru-RU"/>
        </w:rPr>
        <w:t xml:space="preserve">самостоятельность, </w:t>
      </w:r>
      <w:r w:rsidRPr="001B718F">
        <w:rPr>
          <w:sz w:val="23"/>
          <w:szCs w:val="23"/>
          <w:lang w:val="ru-RU"/>
        </w:rPr>
        <w:t>что позволило представить законченную работу, выполненную на достаточно</w:t>
      </w:r>
      <w:r w:rsidR="001B718F" w:rsidRPr="001B718F">
        <w:rPr>
          <w:sz w:val="23"/>
          <w:szCs w:val="23"/>
          <w:lang w:val="ru-RU"/>
        </w:rPr>
        <w:t xml:space="preserve">м уровне. </w:t>
      </w:r>
      <w:r w:rsidRPr="001B718F">
        <w:rPr>
          <w:sz w:val="23"/>
          <w:szCs w:val="23"/>
          <w:lang w:val="ru-RU"/>
        </w:rPr>
        <w:t xml:space="preserve"> </w:t>
      </w:r>
    </w:p>
    <w:p w14:paraId="1A3F96B3" w14:textId="324480DC" w:rsidR="00DA3B04" w:rsidRPr="001B718F" w:rsidRDefault="00DA3B04" w:rsidP="00DA3B04">
      <w:pPr>
        <w:spacing w:line="360" w:lineRule="auto"/>
        <w:ind w:firstLine="709"/>
        <w:jc w:val="both"/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В целом </w:t>
      </w:r>
      <w:r w:rsidRPr="001B718F">
        <w:rPr>
          <w:color w:val="000000"/>
          <w:sz w:val="23"/>
          <w:szCs w:val="23"/>
          <w:shd w:val="clear" w:color="auto" w:fill="FFFFFF"/>
          <w:lang w:val="ru-RU"/>
        </w:rPr>
        <w:t>выпускная квалификационная работа</w:t>
      </w:r>
      <w:r w:rsidRPr="001B718F">
        <w:rPr>
          <w:sz w:val="23"/>
          <w:szCs w:val="23"/>
          <w:lang w:val="ru-RU"/>
        </w:rPr>
        <w:t xml:space="preserve"> </w:t>
      </w:r>
      <w:r w:rsidR="001B718F" w:rsidRPr="001B718F">
        <w:rPr>
          <w:sz w:val="23"/>
          <w:szCs w:val="23"/>
          <w:lang w:val="ru-RU"/>
        </w:rPr>
        <w:t xml:space="preserve">Гурова Д.В. </w:t>
      </w:r>
      <w:r w:rsidR="001B718F" w:rsidRPr="001B718F">
        <w:rPr>
          <w:rFonts w:eastAsia="Times New Roman"/>
          <w:color w:val="000000"/>
          <w:sz w:val="23"/>
          <w:szCs w:val="23"/>
          <w:lang w:val="ru-RU" w:eastAsia="zh-CN"/>
        </w:rPr>
        <w:t>«</w:t>
      </w:r>
      <w:r w:rsidR="001B718F" w:rsidRPr="001B718F">
        <w:rPr>
          <w:rFonts w:eastAsia="SimSun"/>
          <w:color w:val="000000" w:themeColor="text1"/>
          <w:sz w:val="23"/>
          <w:szCs w:val="23"/>
          <w:lang w:val="ru-RU"/>
        </w:rPr>
        <w:t>Проблема меритократии и демократии в политическом дискурсе современного Китая</w:t>
      </w:r>
      <w:r w:rsidR="001B718F" w:rsidRPr="001B718F">
        <w:rPr>
          <w:rFonts w:eastAsia="Times New Roman"/>
          <w:color w:val="000000"/>
          <w:sz w:val="23"/>
          <w:szCs w:val="23"/>
          <w:lang w:val="ru-RU" w:eastAsia="zh-CN"/>
        </w:rPr>
        <w:t>»</w:t>
      </w:r>
      <w:r w:rsidRPr="001B718F">
        <w:rPr>
          <w:rFonts w:eastAsia="MS Mincho"/>
          <w:sz w:val="23"/>
          <w:szCs w:val="23"/>
          <w:lang w:val="ru-RU" w:eastAsia="ja-JP"/>
        </w:rPr>
        <w:t xml:space="preserve">, соответствует требованиям, предъявляемым к выпускным </w:t>
      </w:r>
      <w:r w:rsidRPr="001B718F">
        <w:rPr>
          <w:bCs/>
          <w:color w:val="000000"/>
          <w:sz w:val="23"/>
          <w:szCs w:val="23"/>
          <w:shd w:val="clear" w:color="auto" w:fill="FFFFFF"/>
          <w:lang w:val="ru-RU"/>
        </w:rPr>
        <w:t xml:space="preserve">квалификационным работам, и </w:t>
      </w:r>
      <w:r w:rsidRPr="001B718F">
        <w:rPr>
          <w:sz w:val="23"/>
          <w:szCs w:val="23"/>
          <w:lang w:val="ru-RU"/>
        </w:rPr>
        <w:t>заслуживает</w:t>
      </w:r>
      <w:r w:rsidR="001B718F" w:rsidRPr="001B718F">
        <w:rPr>
          <w:sz w:val="23"/>
          <w:szCs w:val="23"/>
          <w:lang w:val="ru-RU"/>
        </w:rPr>
        <w:t xml:space="preserve"> </w:t>
      </w:r>
      <w:r w:rsidRPr="001B718F">
        <w:rPr>
          <w:sz w:val="23"/>
          <w:szCs w:val="23"/>
          <w:lang w:val="ru-RU"/>
        </w:rPr>
        <w:t xml:space="preserve">положительной оценки.  </w:t>
      </w:r>
    </w:p>
    <w:p w14:paraId="14850255" w14:textId="77777777" w:rsidR="00DA3B04" w:rsidRPr="001B718F" w:rsidRDefault="00DA3B04" w:rsidP="00DA3B04">
      <w:pPr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         </w:t>
      </w:r>
    </w:p>
    <w:p w14:paraId="4DB73E49" w14:textId="77777777" w:rsidR="00DA3B04" w:rsidRPr="001B718F" w:rsidRDefault="00DA3B04" w:rsidP="00DA3B04">
      <w:pPr>
        <w:rPr>
          <w:sz w:val="23"/>
          <w:szCs w:val="23"/>
          <w:lang w:val="ru-RU"/>
        </w:rPr>
      </w:pPr>
      <w:r w:rsidRPr="001B718F">
        <w:rPr>
          <w:sz w:val="23"/>
          <w:szCs w:val="23"/>
          <w:lang w:val="ru-RU"/>
        </w:rPr>
        <w:t xml:space="preserve">Научный руководитель                                                          </w:t>
      </w:r>
      <w:proofErr w:type="spellStart"/>
      <w:r w:rsidRPr="001B718F">
        <w:rPr>
          <w:sz w:val="23"/>
          <w:szCs w:val="23"/>
          <w:lang w:val="ru-RU"/>
        </w:rPr>
        <w:t>к.соц.н</w:t>
      </w:r>
      <w:proofErr w:type="spellEnd"/>
      <w:r w:rsidRPr="001B718F">
        <w:rPr>
          <w:sz w:val="23"/>
          <w:szCs w:val="23"/>
          <w:lang w:val="ru-RU"/>
        </w:rPr>
        <w:t xml:space="preserve">., доц. кафедры ТОРСАА </w:t>
      </w:r>
    </w:p>
    <w:p w14:paraId="09DD5455" w14:textId="77777777" w:rsidR="00DA3B04" w:rsidRPr="001B718F" w:rsidRDefault="00DA3B04" w:rsidP="00DA3B04">
      <w:pPr>
        <w:rPr>
          <w:sz w:val="23"/>
          <w:szCs w:val="23"/>
        </w:rPr>
      </w:pPr>
      <w:proofErr w:type="spellStart"/>
      <w:r w:rsidRPr="001B718F">
        <w:rPr>
          <w:sz w:val="23"/>
          <w:szCs w:val="23"/>
          <w:lang w:val="ru-RU"/>
        </w:rPr>
        <w:t>Рысакова</w:t>
      </w:r>
      <w:proofErr w:type="spellEnd"/>
      <w:r w:rsidRPr="001B718F">
        <w:rPr>
          <w:sz w:val="23"/>
          <w:szCs w:val="23"/>
          <w:lang w:val="ru-RU"/>
        </w:rPr>
        <w:t xml:space="preserve"> П.И.</w:t>
      </w:r>
    </w:p>
    <w:p w14:paraId="7D0CB842" w14:textId="77777777" w:rsidR="001F7F46" w:rsidRDefault="001F7F46"/>
    <w:sectPr w:rsidR="001F7F46" w:rsidSect="00637A2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4"/>
    <w:rsid w:val="001B718F"/>
    <w:rsid w:val="001F7F46"/>
    <w:rsid w:val="00284B82"/>
    <w:rsid w:val="002C6D34"/>
    <w:rsid w:val="002F05DB"/>
    <w:rsid w:val="004910B6"/>
    <w:rsid w:val="00623248"/>
    <w:rsid w:val="00627D07"/>
    <w:rsid w:val="00637A29"/>
    <w:rsid w:val="006C502D"/>
    <w:rsid w:val="00745F55"/>
    <w:rsid w:val="00803236"/>
    <w:rsid w:val="00892F3D"/>
    <w:rsid w:val="009755AF"/>
    <w:rsid w:val="00AD438B"/>
    <w:rsid w:val="00D01333"/>
    <w:rsid w:val="00D15E24"/>
    <w:rsid w:val="00D96FD6"/>
    <w:rsid w:val="00DA3B04"/>
    <w:rsid w:val="00EE2721"/>
    <w:rsid w:val="00F85F56"/>
    <w:rsid w:val="00FE163B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AA4B"/>
  <w15:docId w15:val="{ED131558-1984-4F34-9A07-B3A4E19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04"/>
    <w:pPr>
      <w:spacing w:line="240" w:lineRule="auto"/>
      <w:ind w:firstLine="0"/>
      <w:jc w:val="left"/>
    </w:pPr>
    <w:rPr>
      <w:rFonts w:eastAsia="PMingLiU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Rysakova</dc:creator>
  <cp:keywords/>
  <dc:description/>
  <cp:lastModifiedBy>Polina Rysakova</cp:lastModifiedBy>
  <cp:revision>1</cp:revision>
  <dcterms:created xsi:type="dcterms:W3CDTF">2021-05-27T11:33:00Z</dcterms:created>
  <dcterms:modified xsi:type="dcterms:W3CDTF">2021-05-31T14:27:00Z</dcterms:modified>
</cp:coreProperties>
</file>