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E1" w:rsidRPr="00290BE1" w:rsidRDefault="00290BE1" w:rsidP="00290BE1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Федеральное государственное бюджетное образовательное учреждение</w:t>
      </w:r>
    </w:p>
    <w:p w:rsidR="00290BE1" w:rsidRPr="00290BE1" w:rsidRDefault="00290BE1" w:rsidP="00290BE1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высшего образования</w:t>
      </w:r>
    </w:p>
    <w:p w:rsidR="00290BE1" w:rsidRPr="00290BE1" w:rsidRDefault="00290BE1" w:rsidP="00290BE1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Санкт-Петербургский государственный университет</w:t>
      </w:r>
    </w:p>
    <w:p w:rsidR="00290BE1" w:rsidRPr="00290BE1" w:rsidRDefault="00290BE1" w:rsidP="00290BE1">
      <w:pPr>
        <w:bidi w:val="0"/>
        <w:spacing w:afterLines="30" w:after="72" w:line="36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290BE1" w:rsidRPr="00290BE1" w:rsidRDefault="00290BE1" w:rsidP="00290BE1">
      <w:pPr>
        <w:bidi w:val="0"/>
        <w:spacing w:afterLines="30" w:after="72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90BE1">
        <w:rPr>
          <w:rFonts w:ascii="Times New Roman" w:eastAsia="Calibri" w:hAnsi="Times New Roman" w:cs="Times New Roman"/>
          <w:sz w:val="28"/>
          <w:szCs w:val="28"/>
          <w:lang w:val="ru-RU"/>
        </w:rPr>
        <w:t>Переверзев Кирилл Борисович</w:t>
      </w:r>
    </w:p>
    <w:p w:rsidR="00290BE1" w:rsidRPr="00290BE1" w:rsidRDefault="00290BE1" w:rsidP="00290BE1">
      <w:pPr>
        <w:bidi w:val="0"/>
        <w:spacing w:afterLines="30" w:after="72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0BE1" w:rsidRPr="00290BE1" w:rsidRDefault="00290BE1" w:rsidP="00290BE1">
      <w:pPr>
        <w:bidi w:val="0"/>
        <w:spacing w:afterLines="30" w:after="72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290BE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ВЫПУСКНАЯ КВАЛИФИКАЦИОННАЯ РАБОТА НА ТЕМУ:</w:t>
      </w:r>
    </w:p>
    <w:p w:rsidR="00290BE1" w:rsidRPr="00290BE1" w:rsidRDefault="00290BE1" w:rsidP="00290BE1">
      <w:pPr>
        <w:bidi w:val="0"/>
        <w:spacing w:afterLines="30" w:after="72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0B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Анализ военно-политического и конфессионального противостояния в Йемене (конец </w:t>
      </w:r>
      <w:r w:rsidRPr="00290BE1">
        <w:rPr>
          <w:rFonts w:ascii="Times New Roman" w:eastAsia="Calibri" w:hAnsi="Times New Roman" w:cs="Times New Roman"/>
          <w:b/>
          <w:sz w:val="28"/>
          <w:szCs w:val="28"/>
        </w:rPr>
        <w:t>XX</w:t>
      </w:r>
      <w:r w:rsidRPr="00290B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-начало </w:t>
      </w:r>
      <w:r w:rsidRPr="00290BE1">
        <w:rPr>
          <w:rFonts w:ascii="Times New Roman" w:eastAsia="Calibri" w:hAnsi="Times New Roman" w:cs="Times New Roman"/>
          <w:b/>
          <w:sz w:val="28"/>
          <w:szCs w:val="28"/>
        </w:rPr>
        <w:t>XXI</w:t>
      </w:r>
      <w:r w:rsidRPr="00290B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вв.)</w:t>
      </w:r>
    </w:p>
    <w:p w:rsidR="00290BE1" w:rsidRPr="00290BE1" w:rsidRDefault="00290BE1" w:rsidP="00290BE1">
      <w:pPr>
        <w:bidi w:val="0"/>
        <w:spacing w:afterLines="30" w:after="72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0BE1" w:rsidRPr="00290BE1" w:rsidRDefault="0055760D" w:rsidP="00C920D4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Уровень образования: магистратура</w:t>
      </w:r>
    </w:p>
    <w:p w:rsidR="00290BE1" w:rsidRPr="00290BE1" w:rsidRDefault="00290BE1" w:rsidP="00C920D4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Направление 58.04.01 «Востоковедение и африканистика»</w:t>
      </w:r>
    </w:p>
    <w:p w:rsidR="00C920D4" w:rsidRDefault="0055760D" w:rsidP="00C920D4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Основная образовательная программа ВМ.5820.2019</w:t>
      </w:r>
      <w:r w:rsidR="00290BE1" w:rsidRPr="00290B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C920D4" w:rsidRDefault="00290BE1" w:rsidP="00C920D4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«Политика и международные отношения стран Азии и Африки </w:t>
      </w:r>
    </w:p>
    <w:p w:rsidR="00290BE1" w:rsidRPr="00290BE1" w:rsidRDefault="00290BE1" w:rsidP="00C920D4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(с изучением языков Азии и Африки)»</w:t>
      </w:r>
    </w:p>
    <w:p w:rsidR="00290BE1" w:rsidRPr="00290BE1" w:rsidRDefault="00290BE1" w:rsidP="00290BE1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90BE1" w:rsidRPr="00290BE1" w:rsidRDefault="00290BE1" w:rsidP="00290BE1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Научный руководитель:</w:t>
      </w:r>
    </w:p>
    <w:p w:rsidR="00290BE1" w:rsidRPr="00290BE1" w:rsidRDefault="00290BE1" w:rsidP="00290BE1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к. ф. н.</w:t>
      </w:r>
    </w:p>
    <w:p w:rsidR="00290BE1" w:rsidRPr="00290BE1" w:rsidRDefault="00290BE1" w:rsidP="00290BE1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Блондин Владимир Николаевич </w:t>
      </w:r>
    </w:p>
    <w:p w:rsidR="00290BE1" w:rsidRPr="00290BE1" w:rsidRDefault="00290BE1" w:rsidP="00290BE1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90BE1" w:rsidRPr="00290BE1" w:rsidRDefault="00290BE1" w:rsidP="00290BE1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Рецензент:</w:t>
      </w:r>
    </w:p>
    <w:p w:rsidR="00290BE1" w:rsidRPr="00290BE1" w:rsidRDefault="00290BE1" w:rsidP="00290BE1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д. и. н.                                                    </w:t>
      </w:r>
    </w:p>
    <w:p w:rsidR="00290BE1" w:rsidRPr="00290BE1" w:rsidRDefault="00290BE1" w:rsidP="00290BE1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90B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Дмитриев Владимир Александрович    </w:t>
      </w:r>
    </w:p>
    <w:p w:rsidR="00290BE1" w:rsidRPr="00290BE1" w:rsidRDefault="00290BE1" w:rsidP="00290BE1">
      <w:pPr>
        <w:bidi w:val="0"/>
        <w:spacing w:afterLines="30" w:after="72" w:line="360" w:lineRule="auto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290BE1" w:rsidRPr="00290BE1" w:rsidRDefault="00290BE1" w:rsidP="00290BE1">
      <w:pPr>
        <w:bidi w:val="0"/>
        <w:spacing w:afterLines="30" w:after="72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0BE1" w:rsidRPr="00290BE1" w:rsidRDefault="00290BE1" w:rsidP="00290BE1">
      <w:pPr>
        <w:bidi w:val="0"/>
        <w:spacing w:afterLines="30" w:after="72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0BE1" w:rsidRPr="00290BE1" w:rsidRDefault="00290BE1" w:rsidP="00290BE1">
      <w:pPr>
        <w:bidi w:val="0"/>
        <w:spacing w:afterLines="30" w:after="72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90BE1">
        <w:rPr>
          <w:rFonts w:ascii="Times New Roman" w:eastAsia="Calibri" w:hAnsi="Times New Roman" w:cs="Times New Roman"/>
          <w:sz w:val="28"/>
          <w:szCs w:val="28"/>
          <w:lang w:val="ru-RU"/>
        </w:rPr>
        <w:t>Санкт-Петербург</w:t>
      </w:r>
    </w:p>
    <w:p w:rsidR="00290BE1" w:rsidRDefault="00290BE1" w:rsidP="00290BE1">
      <w:pPr>
        <w:bidi w:val="0"/>
        <w:spacing w:afterLines="30" w:after="72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90BE1">
        <w:rPr>
          <w:rFonts w:ascii="Times New Roman" w:eastAsia="Calibri" w:hAnsi="Times New Roman" w:cs="Times New Roman"/>
          <w:sz w:val="28"/>
          <w:szCs w:val="28"/>
          <w:lang w:val="ru-RU"/>
        </w:rPr>
        <w:t>2021</w:t>
      </w:r>
      <w:bookmarkStart w:id="0" w:name="_GoBack"/>
      <w:bookmarkEnd w:id="0"/>
    </w:p>
    <w:p w:rsidR="00290BE1" w:rsidRDefault="00290BE1" w:rsidP="00042811">
      <w:pPr>
        <w:bidi w:val="0"/>
        <w:spacing w:afterLines="30" w:after="72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290BE1" w:rsidRDefault="00290BE1" w:rsidP="00042811">
      <w:pPr>
        <w:bidi w:val="0"/>
        <w:spacing w:afterLines="30" w:after="72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767B6" w:rsidRDefault="007767B6" w:rsidP="00042811">
      <w:pPr>
        <w:bidi w:val="0"/>
        <w:spacing w:afterLines="30" w:after="72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Введение</w:t>
      </w:r>
      <w:r w:rsidR="00B231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………………………………………………………………………….</w:t>
      </w:r>
      <w:r w:rsidR="000428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231EE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</w:p>
    <w:p w:rsidR="001665BB" w:rsidRDefault="007767B6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1. </w:t>
      </w:r>
      <w:r w:rsidR="001665BB" w:rsidRPr="001665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Йемен в </w:t>
      </w:r>
      <w:r w:rsidR="001665BB" w:rsidRPr="001665BB">
        <w:rPr>
          <w:rFonts w:ascii="Times New Roman" w:eastAsia="Calibri" w:hAnsi="Times New Roman" w:cs="Times New Roman"/>
          <w:sz w:val="28"/>
          <w:szCs w:val="28"/>
        </w:rPr>
        <w:t>XX</w:t>
      </w:r>
      <w:r w:rsidR="001665BB" w:rsidRPr="001665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столетии. Политическая ситуация в северной и южной частях Йемена до их объединения в</w:t>
      </w:r>
      <w:r w:rsidR="005978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единое государство в 90-х гг.</w:t>
      </w:r>
      <w:r w:rsidR="001665BB" w:rsidRPr="001665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665BB" w:rsidRPr="001665BB">
        <w:rPr>
          <w:rFonts w:ascii="Times New Roman" w:eastAsia="Calibri" w:hAnsi="Times New Roman" w:cs="Times New Roman"/>
          <w:sz w:val="28"/>
          <w:szCs w:val="28"/>
        </w:rPr>
        <w:t>XX</w:t>
      </w:r>
      <w:r w:rsidR="005978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 w:rsidR="00666711">
        <w:rPr>
          <w:rFonts w:ascii="Times New Roman" w:eastAsia="Calibri" w:hAnsi="Times New Roman" w:cs="Times New Roman"/>
          <w:sz w:val="28"/>
          <w:szCs w:val="28"/>
          <w:lang w:val="ru-RU"/>
        </w:rPr>
        <w:t>…… 11</w:t>
      </w:r>
    </w:p>
    <w:p w:rsidR="005978FC" w:rsidRDefault="005978FC" w:rsidP="00042811">
      <w:pPr>
        <w:bidi w:val="0"/>
        <w:spacing w:afterLines="30" w:after="72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1.1. Причины разделения Йемена и появления двух йеменских   государств</w:t>
      </w:r>
      <w:r w:rsidR="00DF22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………………………………………………………………... 11</w:t>
      </w:r>
    </w:p>
    <w:p w:rsidR="005978FC" w:rsidRDefault="00393CD8" w:rsidP="00042811">
      <w:pPr>
        <w:bidi w:val="0"/>
        <w:spacing w:afterLines="30" w:after="72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1.2. Ситуация в Северном Йемене (ЙАР) накануне объединения</w:t>
      </w:r>
      <w:r w:rsidR="00807E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</w:t>
      </w:r>
      <w:r w:rsidR="00607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13</w:t>
      </w:r>
    </w:p>
    <w:p w:rsidR="00393CD8" w:rsidRDefault="00393CD8" w:rsidP="00042811">
      <w:pPr>
        <w:bidi w:val="0"/>
        <w:spacing w:afterLines="30" w:after="72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1.3. Ситуация в Южном Йемене (НДРЙ) накануне объединения</w:t>
      </w:r>
      <w:r w:rsidR="00807E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…….</w:t>
      </w:r>
      <w:r w:rsidR="00607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17</w:t>
      </w:r>
    </w:p>
    <w:p w:rsidR="00393CD8" w:rsidRDefault="00393CD8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2. </w:t>
      </w:r>
      <w:r w:rsidR="00CE7E85"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Образование единого государства – Йеменской Республики. Анализ процесса объединения и нарастания общественно-политических противоречий</w:t>
      </w:r>
      <w:r w:rsidR="00F72C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…………………………………………………………………… 23</w:t>
      </w:r>
      <w:r w:rsidR="00CE7E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E7E85" w:rsidRDefault="00CE7E85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2.1. Предпосылки объединения ЙАР и НДРЙ в единое государство</w:t>
      </w:r>
      <w:r w:rsidR="00F72C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 23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E7E85" w:rsidRDefault="00CE7E85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2.2. Проблемы объединения ЙАР и НДРЙ</w:t>
      </w:r>
      <w:r w:rsidR="00F72C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……………………………... 26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E7E85" w:rsidRDefault="00CE7E85" w:rsidP="00042811">
      <w:pPr>
        <w:bidi w:val="0"/>
        <w:spacing w:afterLines="30" w:after="72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2.3. Появление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внутриполитической арене Йемена. Роль и место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гражданском вооружённом противостоянии в Йемене</w:t>
      </w:r>
      <w:r w:rsidR="005734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……………………………………………….</w:t>
      </w:r>
      <w:r w:rsidR="00F72C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</w:t>
      </w:r>
    </w:p>
    <w:p w:rsidR="00CE7E85" w:rsidRDefault="00CE7E85" w:rsidP="00042811">
      <w:pPr>
        <w:bidi w:val="0"/>
        <w:spacing w:afterLines="30" w:after="72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2.4. Появление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внутриполитической арене Йемена</w:t>
      </w:r>
      <w:r w:rsidR="00F95B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2C0A">
        <w:rPr>
          <w:rFonts w:ascii="Times New Roman" w:eastAsia="Calibri" w:hAnsi="Times New Roman" w:cs="Times New Roman"/>
          <w:sz w:val="28"/>
          <w:szCs w:val="28"/>
          <w:lang w:val="ru-RU"/>
        </w:rPr>
        <w:t>35</w:t>
      </w:r>
    </w:p>
    <w:p w:rsidR="00CE7E85" w:rsidRDefault="00CE7E85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Глава 3. Начало военно-политического и конфессионального противостояния в Йемене</w:t>
      </w:r>
      <w:r w:rsidR="00CF77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…………………………………………………………………………</w:t>
      </w:r>
      <w:r w:rsidR="00B73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38</w:t>
      </w:r>
    </w:p>
    <w:p w:rsidR="00CE7E85" w:rsidRDefault="00CE7E85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3.1. События Арабской весны 2011 г. в Йемене</w:t>
      </w:r>
      <w:r w:rsidR="00CF77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73EEA">
        <w:rPr>
          <w:rFonts w:ascii="Times New Roman" w:eastAsia="Calibri" w:hAnsi="Times New Roman" w:cs="Times New Roman"/>
          <w:sz w:val="28"/>
          <w:szCs w:val="28"/>
          <w:lang w:val="ru-RU"/>
        </w:rPr>
        <w:t>38</w:t>
      </w:r>
    </w:p>
    <w:p w:rsidR="00CE7E85" w:rsidRDefault="00CE7E85" w:rsidP="00042811">
      <w:pPr>
        <w:bidi w:val="0"/>
        <w:spacing w:afterLines="30" w:after="72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3.2. Действия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начальном этапе гражданского вооружённого противостояния в Йемене</w:t>
      </w:r>
      <w:r w:rsidR="00CF77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……………………………………………….</w:t>
      </w:r>
      <w:r w:rsidR="00B73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42</w:t>
      </w:r>
    </w:p>
    <w:p w:rsidR="00CE7E85" w:rsidRDefault="007B278E" w:rsidP="00042811">
      <w:pPr>
        <w:bidi w:val="0"/>
        <w:spacing w:afterLines="30" w:after="72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3.3. </w:t>
      </w:r>
      <w:r w:rsidR="0034573B">
        <w:rPr>
          <w:rFonts w:ascii="Times New Roman" w:eastAsia="Calibri" w:hAnsi="Times New Roman" w:cs="Times New Roman"/>
          <w:sz w:val="28"/>
          <w:szCs w:val="28"/>
          <w:lang w:val="ru-RU"/>
        </w:rPr>
        <w:t>Военное вмешательство коалиции стран ССАГПЗ</w:t>
      </w:r>
      <w:r w:rsidR="00CF77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……………….</w:t>
      </w:r>
      <w:r w:rsidR="003457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73EEA">
        <w:rPr>
          <w:rFonts w:ascii="Times New Roman" w:eastAsia="Calibri" w:hAnsi="Times New Roman" w:cs="Times New Roman"/>
          <w:sz w:val="28"/>
          <w:szCs w:val="28"/>
          <w:lang w:val="ru-RU"/>
        </w:rPr>
        <w:t>45</w:t>
      </w:r>
    </w:p>
    <w:p w:rsidR="0034573B" w:rsidRDefault="0034573B" w:rsidP="00042811">
      <w:pPr>
        <w:bidi w:val="0"/>
        <w:spacing w:afterLines="30" w:after="72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3.4. Возникновение и развитие движения сепаратизма в Южном Йемене</w:t>
      </w:r>
      <w:r w:rsidR="00F447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…………………………………………………………………………….</w:t>
      </w:r>
      <w:r w:rsidR="00EF79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B73EEA">
        <w:rPr>
          <w:rFonts w:ascii="Times New Roman" w:eastAsia="Calibri" w:hAnsi="Times New Roman" w:cs="Times New Roman"/>
          <w:sz w:val="28"/>
          <w:szCs w:val="28"/>
          <w:lang w:val="ru-RU"/>
        </w:rPr>
        <w:t>49</w:t>
      </w:r>
    </w:p>
    <w:p w:rsidR="0034573B" w:rsidRDefault="0034573B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Глава 4. Отражение ситуации в Йемене в региональной и международной политике</w:t>
      </w:r>
      <w:r w:rsidR="00F65C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65C20">
        <w:rPr>
          <w:rFonts w:ascii="Times New Roman" w:eastAsia="Calibri" w:hAnsi="Times New Roman" w:cs="Times New Roman"/>
          <w:sz w:val="28"/>
          <w:szCs w:val="28"/>
          <w:lang w:val="ru-RU"/>
        </w:rPr>
        <w:t>56</w:t>
      </w:r>
    </w:p>
    <w:p w:rsidR="0034573B" w:rsidRDefault="0034573B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4.1. Гражданская война в Йемене в сфере региональной политики</w:t>
      </w:r>
      <w:r w:rsidR="00F65C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65C20">
        <w:rPr>
          <w:rFonts w:ascii="Times New Roman" w:eastAsia="Calibri" w:hAnsi="Times New Roman" w:cs="Times New Roman"/>
          <w:sz w:val="28"/>
          <w:szCs w:val="28"/>
          <w:lang w:val="ru-RU"/>
        </w:rPr>
        <w:t>56</w:t>
      </w:r>
    </w:p>
    <w:p w:rsidR="00345FF5" w:rsidRDefault="00345FF5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4.2. Гражданская война в Йемене в сфере международной политики</w:t>
      </w:r>
      <w:r w:rsidR="00F65C20">
        <w:rPr>
          <w:rFonts w:ascii="Times New Roman" w:eastAsia="Calibri" w:hAnsi="Times New Roman" w:cs="Times New Roman"/>
          <w:sz w:val="28"/>
          <w:szCs w:val="28"/>
          <w:lang w:val="ru-RU"/>
        </w:rPr>
        <w:t>...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65C20">
        <w:rPr>
          <w:rFonts w:ascii="Times New Roman" w:eastAsia="Calibri" w:hAnsi="Times New Roman" w:cs="Times New Roman"/>
          <w:sz w:val="28"/>
          <w:szCs w:val="28"/>
          <w:lang w:val="ru-RU"/>
        </w:rPr>
        <w:t>59</w:t>
      </w:r>
    </w:p>
    <w:p w:rsidR="00345FF5" w:rsidRDefault="00345FF5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Заключение</w:t>
      </w:r>
      <w:r w:rsidR="00E767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……………………………………………………………………...</w:t>
      </w:r>
      <w:r w:rsidR="00F65C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64</w:t>
      </w:r>
    </w:p>
    <w:p w:rsidR="00042811" w:rsidRPr="00042811" w:rsidRDefault="00345FF5" w:rsidP="00042811">
      <w:pPr>
        <w:bidi w:val="0"/>
        <w:spacing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0428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писок использованной </w:t>
      </w:r>
      <w:proofErr w:type="spellStart"/>
      <w:r w:rsidR="00042811">
        <w:rPr>
          <w:rFonts w:ascii="Times New Roman" w:eastAsia="Calibri" w:hAnsi="Times New Roman" w:cs="Times New Roman"/>
          <w:sz w:val="28"/>
          <w:szCs w:val="28"/>
          <w:lang w:val="ru-RU"/>
        </w:rPr>
        <w:t>литератруры</w:t>
      </w:r>
      <w:proofErr w:type="spellEnd"/>
      <w:r w:rsidR="00E767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…………………………………………</w:t>
      </w:r>
      <w:r w:rsidR="00F65C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67</w:t>
      </w: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042811">
      <w:pPr>
        <w:keepNext/>
        <w:keepLines/>
        <w:widowControl w:val="0"/>
        <w:suppressAutoHyphens/>
        <w:bidi w:val="0"/>
        <w:spacing w:after="0" w:line="360" w:lineRule="auto"/>
        <w:jc w:val="center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B73EEA" w:rsidRDefault="00B73EEA" w:rsidP="00B73EEA">
      <w:pPr>
        <w:bidi w:val="0"/>
        <w:spacing w:after="0" w:line="360" w:lineRule="auto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B73EEA" w:rsidRDefault="00B73EEA" w:rsidP="00B73EEA">
      <w:pPr>
        <w:bidi w:val="0"/>
        <w:spacing w:after="0" w:line="360" w:lineRule="auto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B73EEA" w:rsidRDefault="00B73EEA" w:rsidP="00B73EEA">
      <w:pPr>
        <w:bidi w:val="0"/>
        <w:spacing w:after="0" w:line="360" w:lineRule="auto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B73EEA" w:rsidRDefault="00B73EEA" w:rsidP="00B73EEA">
      <w:pPr>
        <w:bidi w:val="0"/>
        <w:spacing w:after="0" w:line="360" w:lineRule="auto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B73EEA" w:rsidRDefault="00B73EEA" w:rsidP="00B73EEA">
      <w:pPr>
        <w:bidi w:val="0"/>
        <w:spacing w:after="0" w:line="360" w:lineRule="auto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B73EEA" w:rsidRDefault="00B73EEA" w:rsidP="00B73EEA">
      <w:pPr>
        <w:bidi w:val="0"/>
        <w:spacing w:after="0" w:line="360" w:lineRule="auto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B73EEA" w:rsidRDefault="00B73EEA" w:rsidP="00B73EEA">
      <w:pPr>
        <w:bidi w:val="0"/>
        <w:spacing w:after="0" w:line="360" w:lineRule="auto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B73EEA" w:rsidRDefault="00B73EEA" w:rsidP="00B73EEA">
      <w:pPr>
        <w:bidi w:val="0"/>
        <w:spacing w:after="0" w:line="360" w:lineRule="auto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B73EEA" w:rsidRDefault="00B73EEA" w:rsidP="00B73EEA">
      <w:pPr>
        <w:bidi w:val="0"/>
        <w:spacing w:after="0" w:line="360" w:lineRule="auto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042811" w:rsidRDefault="00042811" w:rsidP="00B73EEA">
      <w:pPr>
        <w:bidi w:val="0"/>
        <w:spacing w:after="0" w:line="360" w:lineRule="auto"/>
        <w:jc w:val="center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  <w:r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  <w:lastRenderedPageBreak/>
        <w:t>Введение</w:t>
      </w:r>
    </w:p>
    <w:p w:rsidR="00042811" w:rsidRDefault="00042811" w:rsidP="00042811">
      <w:pPr>
        <w:bidi w:val="0"/>
        <w:spacing w:after="0" w:line="360" w:lineRule="auto"/>
        <w:ind w:firstLine="720"/>
        <w:jc w:val="both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DA77B2" w:rsidRPr="00DA77B2" w:rsidRDefault="00DA77B2" w:rsidP="00042811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Сегодня о вооружённом конфликте в Йемене говорят и пишут намного реже, чем о гражданской войне в Сирии. Между тем по своему накалу конфликт на юге Аравийского полуострова сравним с событиями в Сирии, а по количеству сторон, вовлечённых в него, даже превосходит сирийский конфликт. Причины конфликта заключены в политической разобщённости, слабой экономике, низком уровне жизни населения, массовой безработице, религиозно-конфессиональных противоречиях и событиях Арабской весны, прокатившейся в 2011 </w:t>
      </w:r>
      <w:r w:rsidR="00CB75D8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странам Арабского мира.</w:t>
      </w:r>
      <w:r w:rsidR="0050123E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Йемен является арабской страной, где на протяжении многих веков сосуществовали многочисленные племенные образования, принадлежащие к двум ведущим направлениям в исламе – суннизму и шиизму. Чуть более половины йеменских мусульман (около 60 %) являются суннитами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шафиитского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мазхаба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От 8 до 10 миллионов йеменских мусульман представлены шиитами, большинство из которых – шииты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зейдитского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мазхаба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Зейдитское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население составляет большинство среди мусульман северной части страны, в то время как южная часть является преимущественно суннитской.</w:t>
      </w:r>
      <w:r w:rsidR="00831A8B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В отличии от других арабо-мусульманских регионов для Йемена характерна высшая степень патриархальности и кланово-патриархальной структуры доминирования в йеменском обществе. Так в Йемене было всегда.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Кроме религиозно-конфессиональных противоречий в стране остро стоят проблемы политического, экономического и со</w:t>
      </w:r>
      <w:r w:rsidR="00CB75D8">
        <w:rPr>
          <w:rFonts w:ascii="Times New Roman" w:eastAsia="Calibri" w:hAnsi="Times New Roman" w:cs="Times New Roman"/>
          <w:sz w:val="28"/>
          <w:szCs w:val="28"/>
          <w:lang w:val="ru-RU"/>
        </w:rPr>
        <w:t>циального характера. В 2018 г.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население Йеменской республики составило около 28 миллионов человек, 53 % из которых – молодёжь. Вместе с этим в стране распространена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массовая безработ</w:t>
      </w:r>
      <w:r w:rsidR="00CB75D8">
        <w:rPr>
          <w:rFonts w:ascii="Times New Roman" w:eastAsia="Calibri" w:hAnsi="Times New Roman" w:cs="Times New Roman"/>
          <w:sz w:val="28"/>
          <w:szCs w:val="28"/>
          <w:lang w:val="ru-RU"/>
        </w:rPr>
        <w:t>ица, уровень которой в 2018 г.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составил 13 %. Также для Йемена характерны низкие показатели грамотности и образованности населения. Всё это привело к росту недовольства молодёжи своим тяжёлым социально-экономическим положением. Студенческое движение требовало демократических перемен в стране, борьбы с коррупцией в органах государственной власти, соблюдения прав и свобод граждан, смены правительства и ухода бессменных лидеров со своих постов.</w:t>
      </w:r>
      <w:r w:rsidR="00831A8B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3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Социально-экономические проблемы и социально-политические процессы в стране, связанные с объединением Северного Йемена (ЙАР) и </w:t>
      </w:r>
      <w:r w:rsidR="00CB75D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Южного Йемена (НДРЙ) в 1990 г.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а также с со</w:t>
      </w:r>
      <w:r w:rsidR="00CB75D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бытиями Арабской весны 2011 г.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привели к нарастанию межконфессиональных противоречий среди йеменского населения, что в итоге вылилось в конфликт между йеменскими суннитами и шиитами-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зейдитами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В рамках данного конфликта возник важный вопрос – какая из этих двух религиозных групп должна быть ведущей в йеменском государстве.</w:t>
      </w:r>
      <w:r w:rsidR="00831A8B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zh-CN"/>
        </w:rPr>
        <w:footnoteReference w:id="4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Актуальность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исследования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заключается в том, что данный конфликт, начало которому было поло</w:t>
      </w:r>
      <w:r w:rsidR="00AE0476">
        <w:rPr>
          <w:rFonts w:ascii="Times New Roman" w:eastAsia="Calibri" w:hAnsi="Times New Roman" w:cs="Times New Roman"/>
          <w:sz w:val="28"/>
          <w:szCs w:val="28"/>
          <w:lang w:val="ru-RU"/>
        </w:rPr>
        <w:t>жено Арабской весной в 2011 г.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не угасает в течение десяти лет и прошёл все стадии от мирных протестов до полномасштабной гражданской войны с вовлечёнными в неё крупными региональными игроками, такими как Саудовская Аравия и ОАЭ, которых поддерживают США. На международном уровне уделяется недостаточное, если не сказать достаточно слабое, внимание этому кровопролитному конфликту, приведшему к серьёзной гуманитарной катастрофе, постигшей йеменский народ. Йеменский конфликт в последние два года перестаёт быть сугубо внутренним и региональным. Происходит вовлечение новых участников, что переводит данный конфликт в ранг международного. </w:t>
      </w:r>
    </w:p>
    <w:p w:rsidR="00DA77B2" w:rsidRPr="005411E2" w:rsidRDefault="00DA77B2" w:rsidP="00CC2F2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 xml:space="preserve">Новизна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исследования заключается в том, что исторические, политические, экономические, социальные и религиозные причины будут рассматриваться в совокупности как составляющее основу возникновения и развития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внутрийеменского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вооружённого гражданского конфликта.</w:t>
      </w:r>
      <w:r w:rsidR="002415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Особое внимание в нашем исследовании будет уделено влиянию кланового и конфессионального факторов на перечисленные причины. И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менно клановые и конфессиональные противоречия, которые уже давно назревали в обществе</w:t>
      </w:r>
      <w:r w:rsidR="00CC2F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нно-политической жизни страны,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стали</w:t>
      </w:r>
      <w:r w:rsidR="00CC2F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впоследствии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ключевыми в ходе дальнейшего</w:t>
      </w:r>
      <w:r w:rsidR="00C11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развития вооружённого противостояния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Йемене.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Объектом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исследования является гражданская война в Йемене в контексте её перерастания в крупный региональный и международный конфликт с вовлечением в него крупных региональных и мировых игроков.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Предметом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исследования является изучение сути </w:t>
      </w:r>
      <w:r w:rsidR="00314F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движения </w:t>
      </w:r>
      <w:proofErr w:type="spellStart"/>
      <w:r w:rsidR="00314F60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314F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(группировки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) и его роли в гражданском вооружённом противостоянии в Йемене (2011-2021 гг.).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Цель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исследования – изучение причин и последствий гражданской войны в Йемене в контексте социально-политических и конфессиональных противоречий, а также политической нестабильности в странах Арабо-мусульманского мира в начале </w:t>
      </w:r>
      <w:r w:rsidRPr="00DA77B2">
        <w:rPr>
          <w:rFonts w:ascii="Times New Roman" w:eastAsia="Calibri" w:hAnsi="Times New Roman" w:cs="Times New Roman"/>
          <w:sz w:val="28"/>
          <w:szCs w:val="28"/>
        </w:rPr>
        <w:t>XXI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столетия.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Реализация цели предполагает последовательное решение следующих </w:t>
      </w:r>
      <w:r w:rsidRPr="00DA77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задач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1) рассмотреть причины возникновения двух независимых йеменских государств в начале </w:t>
      </w:r>
      <w:r w:rsidRPr="00DA77B2">
        <w:rPr>
          <w:rFonts w:ascii="Times New Roman" w:eastAsia="Calibri" w:hAnsi="Times New Roman" w:cs="Times New Roman"/>
          <w:sz w:val="28"/>
          <w:szCs w:val="28"/>
        </w:rPr>
        <w:t>XX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столетия и предпосылки к их объединению в единое государство в конце </w:t>
      </w:r>
      <w:r w:rsidRPr="00DA77B2">
        <w:rPr>
          <w:rFonts w:ascii="Times New Roman" w:eastAsia="Calibri" w:hAnsi="Times New Roman" w:cs="Times New Roman"/>
          <w:sz w:val="28"/>
          <w:szCs w:val="28"/>
        </w:rPr>
        <w:t>XX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столетия;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проанализировать процесс объединения двух йеменских государств, приведший к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вовлечённост</w:t>
      </w:r>
      <w:r w:rsidR="00222DE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proofErr w:type="spellEnd"/>
      <w:r w:rsidR="00222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йеменского общества в события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Арабской весны и последовавшей за ней кровопролитной гражданской войны;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3) проанализировать причины политических и экономических разногласий внутри йеменского государства, приведшие к появлению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началу борьбы за власть в стране;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4) рассмотреть хронологию событий начавшегося вооружённого противостояния и процесс внешнего военного и политического вмешательства во внутриполитическую обстановку в Йемене.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Цель и задачи настоящей работы определили выбор следующих основных исследовательских 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методов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A77B2" w:rsidRPr="00DA77B2" w:rsidRDefault="00DA77B2" w:rsidP="00C95911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1) метод анализа – используется при рассмотрении</w:t>
      </w:r>
      <w:r w:rsidR="00C959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изучении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95911">
        <w:rPr>
          <w:rFonts w:ascii="Times New Roman" w:eastAsia="Calibri" w:hAnsi="Times New Roman" w:cs="Times New Roman"/>
          <w:sz w:val="28"/>
          <w:szCs w:val="28"/>
          <w:lang w:val="ru-RU"/>
        </w:rPr>
        <w:t>возникновения и развития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гражданского вооружённого противостояния в Йемене</w:t>
      </w:r>
      <w:r w:rsidR="00C959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перспектив его мирного урегулирования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метод синтеза – используется при рассмотрении ряда причин, приведших к возникновению разногласий внутри правящей элиты Йемена и, как следствие, началу Арабской весны в Йеменской Республике и отставке президента Али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также к усилению группировки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8F5ED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целью объединить все эти факторы, оказавшие влияние на развити</w:t>
      </w:r>
      <w:r w:rsidR="004522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 ситуации, в единое целое для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формирования общей картины;</w:t>
      </w:r>
    </w:p>
    <w:p w:rsidR="00DA77B2" w:rsidRPr="00DA77B2" w:rsidRDefault="00DA77B2" w:rsidP="00F604F3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3) метод сравнения – используется при описании</w:t>
      </w:r>
      <w:r w:rsidR="00F604F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сравнении Северного и Южного Йемена, их политических и экономических систем и их культурно-исторических</w:t>
      </w:r>
      <w:r w:rsidR="009263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особенностей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4) метод систематизации – используется при изучении хронологии событий и участников гражданской войны в Йемене с целью упорядочивания информации и данных, необходимых для рассмотрения каждого из участников конфликта и влияния, которое они оказывают на развитие ситуации в стране; 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5) гипотетический метод – используется при выстраивании гипотезы о возможном участии Ирана в гражданскую войну в Йемене на стороне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 а также при выстраивании гипотезы о возможных внутренних разногласиях и соперничестве между Саудовской Аравией и ОАЭ в Йемене;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6) исторический метод – используется при рассмотрении причин возникновения двух независимых йеменских государств и процесса их объединения в </w:t>
      </w:r>
      <w:r w:rsidRPr="00DA77B2">
        <w:rPr>
          <w:rFonts w:ascii="Times New Roman" w:eastAsia="Calibri" w:hAnsi="Times New Roman" w:cs="Times New Roman"/>
          <w:sz w:val="28"/>
          <w:szCs w:val="28"/>
        </w:rPr>
        <w:t>XX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столетии, а также при изучении возникновения предпосылок к началу гражданской войны в Йемене в период 1990-2014 гг.;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7) логический метод – используется при составлении выводов в конце каждой главы и написании заключительной части исследования в ходе подведении общих итогов по исследуемой проблеме.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A77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Степень разработанности темы.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Исследователи предпринимают попытку рассмотреть причины, лежащие в основе разгоревшегося конфликта, последствия и стороны конфликта, но их исследования также не раскрывают проблему гражданской войны в Йемене в полной мере в плане совокупного рассмотрения всех причин и места конфликта в международных отношениях. Причина такой степени разработанности темы заключается в периферийном характере йеменского конфликта и недостаточном внимании со стороны мирового сообщества.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A77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Источники.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ходе проведения исследования были использованы источники на русском и арабском языке, в которых рассматривается обстановка в Йемене сегодня, позиции сторон конфликта и отношение мирового сообщества к конфликту. Основными источниками получения информации на русском языке стали информационно-аналитический сайт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«Военное обозрение»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topwar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ru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), новостной сайт ООН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«Новости ООН»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(news.un.org), официальный сайт МИД РФ (mid.ru), сайт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российского государственного информационного агентства «ТАСС»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(tass.ru) и сайт российского агентства международной информации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«РИА Новости»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Основными источниками получения информации на арабском языке стали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официальный сайт йеменской военизированной группировки «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Ансар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 Аллах»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 xml:space="preserve"> (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eastAsia="ar-SA" w:bidi="ar-QA"/>
        </w:rPr>
        <w:t>ansarollah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>.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eastAsia="ar-SA" w:bidi="ar-QA"/>
        </w:rPr>
        <w:t>com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>)</w:t>
      </w:r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val="ru-RU" w:eastAsia="zh-TW" w:bidi="fa-IR"/>
        </w:rPr>
        <w:t>, официальный сайт Южного Переходного Совета (</w:t>
      </w:r>
      <w:proofErr w:type="spellStart"/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eastAsia="zh-TW" w:bidi="fa-IR"/>
        </w:rPr>
        <w:t>stcaden</w:t>
      </w:r>
      <w:proofErr w:type="spellEnd"/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val="ru-RU" w:eastAsia="zh-TW" w:bidi="fa-IR"/>
        </w:rPr>
        <w:t>.</w:t>
      </w:r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eastAsia="zh-TW" w:bidi="fa-IR"/>
        </w:rPr>
        <w:t>com</w:t>
      </w:r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val="ru-RU" w:eastAsia="zh-TW" w:bidi="fa-IR"/>
        </w:rPr>
        <w:t xml:space="preserve">) и официальный сайт йеменской оппозиционной политической партии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«</w:t>
      </w:r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val="ru-RU" w:eastAsia="zh-TW" w:bidi="fa-IR"/>
        </w:rPr>
        <w:t>Аль-</w:t>
      </w:r>
      <w:proofErr w:type="spellStart"/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val="ru-RU" w:eastAsia="zh-TW" w:bidi="fa-IR"/>
        </w:rPr>
        <w:t>Ислах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»</w:t>
      </w:r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val="ru-RU" w:eastAsia="zh-TW" w:bidi="fa-IR"/>
        </w:rPr>
        <w:t xml:space="preserve"> (</w:t>
      </w:r>
      <w:proofErr w:type="spellStart"/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eastAsia="zh-TW" w:bidi="fa-IR"/>
        </w:rPr>
        <w:t>alislah</w:t>
      </w:r>
      <w:proofErr w:type="spellEnd"/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val="ru-RU" w:eastAsia="zh-TW" w:bidi="fa-IR"/>
        </w:rPr>
        <w:t>-</w:t>
      </w:r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eastAsia="zh-TW" w:bidi="fa-IR"/>
        </w:rPr>
        <w:t>ye</w:t>
      </w:r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val="ru-RU" w:eastAsia="zh-TW" w:bidi="fa-IR"/>
        </w:rPr>
        <w:t>.</w:t>
      </w:r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eastAsia="zh-TW" w:bidi="fa-IR"/>
        </w:rPr>
        <w:t>net</w:t>
      </w:r>
      <w:r w:rsidRPr="00DA77B2">
        <w:rPr>
          <w:rFonts w:ascii="Times New Roman" w:eastAsia="PMingLiU" w:hAnsi="Times New Roman" w:cs="Times New Roman"/>
          <w:kern w:val="2"/>
          <w:sz w:val="28"/>
          <w:szCs w:val="28"/>
          <w:lang w:val="ru-RU" w:eastAsia="zh-TW" w:bidi="fa-IR"/>
        </w:rPr>
        <w:t>).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A77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Историография.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Проблема гражданской войны в Йемене, её причин и последствий рассматриваются в работах отечественных и арабских исследователей, которые послужили в качестве научной базы настоящего исследования. Отдельно хотелось бы выделить таких отечественных исследователей как старший преподаватель департамента политической науки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 xml:space="preserve">Высшей школы экономики Л.М. Исаев, доктор исторических наук Института востоковедения РАН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Шарипов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У.З., кандидат политических наук Института востоковедения РАН Д.А.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Нечитайло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доктор исторических наук Института востоковедения РАН В.В.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Наумкин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в работах которых рассматриваются и исследуются история, причины и последствия йеменского конфликта, а также особенности и устройство йеменского общества и государства. Среди арабских исследователей отдельно хотелось бы выделить иорданского политического исследователя 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Абдаллу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 Хусейна аль-Миссури, йеменского политического исследователя Ахмада Аз ад-Дина и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иорданскую политическую исследовательницу Фатиму ас-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Самади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в работах которых рассматривается важная тема влияния, оказываемого соседями Йемена и региональными игроками (Саудовская Аравия, ОАЭ, страны-члены ССАГПЗ и Иран) на внутриполитическую обстановку в стране.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A77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Хронологические рамки исследования.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исследовании рассматривается период истории Йемена с </w:t>
      </w:r>
      <w:r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XVI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по </w:t>
      </w:r>
      <w:r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XXI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столетие. Период </w:t>
      </w:r>
      <w:r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XVI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</w:t>
      </w:r>
      <w:r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XX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вв. необходим для рассмотрения истории Йемена до событий Арабской весны 2011 г. и начала гражданской войны в 2014 г. Основное внимание в исследовании уделено периоду 2011-2021 гг. – с начала событий Арабской весны в Йемене, за которой последовала гражданская война, продолжающаяся по сей день. </w:t>
      </w:r>
    </w:p>
    <w:p w:rsidR="00DA77B2" w:rsidRPr="000B11B4" w:rsidRDefault="00DA77B2" w:rsidP="000B11B4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D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zh-CN"/>
        </w:rPr>
        <w:t xml:space="preserve">Структура исследования. 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Настоящее исследование состоит из введения, четырёх глав, заключения и списка использованных материалов. </w:t>
      </w:r>
      <w:r w:rsidRPr="00FD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zh-CN"/>
        </w:rPr>
        <w:t xml:space="preserve">В первой главе </w:t>
      </w:r>
      <w:r w:rsidRPr="00FD7F6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val="ru-RU" w:eastAsia="ar-SA"/>
        </w:rPr>
        <w:t>«</w:t>
      </w:r>
      <w:r w:rsidRPr="00FD7F6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Йемен в </w:t>
      </w:r>
      <w:r w:rsidRPr="00FD7F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XX</w:t>
      </w:r>
      <w:r w:rsidRPr="00FD7F6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столетии. Политическая ситуация в северной и южной частях Йемена до их объединения в</w:t>
      </w:r>
      <w:r w:rsidR="000D4BF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единое государство в 90-х гг.</w:t>
      </w:r>
      <w:r w:rsidRPr="00FD7F6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D7F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XX</w:t>
      </w:r>
      <w:r w:rsidR="000D4BF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в.</w:t>
      </w:r>
      <w:r w:rsidRPr="00FD7F6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val="ru-RU" w:eastAsia="ar-SA"/>
        </w:rPr>
        <w:t>»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рассматриваетс</w:t>
      </w:r>
      <w:r w:rsidR="002C1DEC"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я история Йемена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в 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XVI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-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XX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eastAsia="zh-CN"/>
        </w:rPr>
        <w:t xml:space="preserve"> 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вв., когда произошло разделение на два государства, и во второй половине 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XX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столетия, когда появились ЙАР и НДРЙ и были заложены основы для объединения. </w:t>
      </w:r>
      <w:r w:rsidRPr="00FD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zh-CN"/>
        </w:rPr>
        <w:t xml:space="preserve">Во второй главе </w:t>
      </w:r>
      <w:r w:rsidRPr="00FD7F6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val="ru-RU" w:eastAsia="ar-SA"/>
        </w:rPr>
        <w:t>«</w:t>
      </w:r>
      <w:r w:rsidRPr="00FD7F6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Образование единого государства – Йеменской Республики. Анализ процесса объединения и нарастания общественно-политических противоречий</w:t>
      </w:r>
      <w:r w:rsidRPr="00FD7F6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val="ru-RU" w:eastAsia="ar-SA"/>
        </w:rPr>
        <w:t>»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рассматриваются предпосылки и проблемы объединения ЙАР 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lastRenderedPageBreak/>
        <w:t xml:space="preserve">и НДРЙ в единое государство, а также появление </w:t>
      </w:r>
      <w:r w:rsidRPr="00FD7F6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val="ru-RU" w:eastAsia="ar-SA"/>
        </w:rPr>
        <w:t>«</w:t>
      </w:r>
      <w:r w:rsidRPr="00FD7F6B">
        <w:rPr>
          <w:rFonts w:ascii="Times New Roman" w:eastAsia="PMingLiU" w:hAnsi="Times New Roman" w:cs="Times New Roman"/>
          <w:color w:val="000000" w:themeColor="text1"/>
          <w:kern w:val="2"/>
          <w:sz w:val="28"/>
          <w:szCs w:val="28"/>
          <w:lang w:val="ru-RU" w:eastAsia="zh-TW" w:bidi="fa-IR"/>
        </w:rPr>
        <w:t>Аль-Каиды</w:t>
      </w:r>
      <w:r w:rsidRPr="00FD7F6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val="ru-RU" w:eastAsia="ar-SA"/>
        </w:rPr>
        <w:t>»</w:t>
      </w:r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и </w:t>
      </w:r>
      <w:proofErr w:type="spellStart"/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хуситов</w:t>
      </w:r>
      <w:proofErr w:type="spellEnd"/>
      <w:r w:rsidRPr="00FD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в Йемене.</w:t>
      </w:r>
      <w:r w:rsidRPr="00840DB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zh-CN"/>
        </w:rPr>
        <w:t xml:space="preserve"> </w:t>
      </w:r>
      <w:r w:rsidR="00FD7F6B" w:rsidRPr="00FD7F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В третьей главе </w:t>
      </w:r>
      <w:r w:rsidR="00FD7F6B" w:rsidRPr="00FD7F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«Начало военно-политического и конфессионального противостояния в Йемене» рассматриваются события Арабской весны 2011 г. в Йемене, ставшие толчком к началу борьбы за власть и вооружённого противостояния в стране, в результате которых произошло военное вмешательство коалиции стран ССАГПЗ в 2015 г. </w:t>
      </w:r>
      <w:r w:rsidR="00FD7F6B" w:rsidRPr="00FD7F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В четвёртой главе </w:t>
      </w:r>
      <w:r w:rsidR="00FD7F6B" w:rsidRPr="00FD7F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«Отражение ситуации в Йемене в региональной и международной политике» рассматривается внимание, уделяемое вооружённому противостоянию в Йемене участниками региональной политики на Ближнем Востоке и участниками международной политики, особенно ООН и США.</w:t>
      </w:r>
    </w:p>
    <w:p w:rsidR="005810F9" w:rsidRDefault="002E6334" w:rsidP="002E6334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Гипотеза.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Традиционный для Йемена конфликт между суннитами и шиитами, на который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наложились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проблемы социально-экономического и социально-политического характера, ожесточённая межклановая борьба внутри правящей элиты йеменского государства и внешнее вмешательство, привёл к появлению острого к</w:t>
      </w:r>
      <w:r w:rsidR="00E054B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онфликта в Йемене, результатом которого стало возникновение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широкой и </w:t>
      </w:r>
      <w:r w:rsidR="005810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кровопролитной гражданской войны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D33741" w:rsidRDefault="00D33741" w:rsidP="005810F9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Положения, выносимые на защиту:</w:t>
      </w:r>
    </w:p>
    <w:p w:rsidR="00D33741" w:rsidRDefault="00D33741" w:rsidP="00D33741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1) рассмотрение предпосылок и причин начала гражданского вооружённого противостояния в Йемене (политические, экономические, социальные и религиозные);</w:t>
      </w:r>
    </w:p>
    <w:p w:rsidR="005411E2" w:rsidRPr="00DA77B2" w:rsidRDefault="00D33741" w:rsidP="00D33741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2) анализ процессов, происходящих в ходе гражданской войны в Йемене, и роли внешнего вмешательства на региональном и международном уровне. </w:t>
      </w:r>
      <w:r w:rsidR="002E633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DA77B2" w:rsidRPr="00DA77B2" w:rsidRDefault="00DA77B2" w:rsidP="00DA77B2">
      <w:pPr>
        <w:bidi w:val="0"/>
        <w:spacing w:line="254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DA77B2" w:rsidRPr="00DA77B2" w:rsidRDefault="00DA77B2" w:rsidP="00DA77B2">
      <w:pPr>
        <w:bidi w:val="0"/>
        <w:spacing w:line="254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DA77B2" w:rsidRPr="00DA77B2" w:rsidRDefault="00DA77B2" w:rsidP="00DA77B2">
      <w:pPr>
        <w:bidi w:val="0"/>
        <w:spacing w:line="254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DA77B2" w:rsidRPr="00DA77B2" w:rsidRDefault="00DA77B2" w:rsidP="00DA77B2">
      <w:pPr>
        <w:bidi w:val="0"/>
        <w:spacing w:line="254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DA77B2" w:rsidRPr="00DA77B2" w:rsidRDefault="00DA77B2" w:rsidP="00DA77B2">
      <w:pPr>
        <w:bidi w:val="0"/>
        <w:spacing w:line="254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DA77B2" w:rsidRPr="00DA77B2" w:rsidRDefault="00DA77B2" w:rsidP="00DA77B2">
      <w:pPr>
        <w:bidi w:val="0"/>
        <w:spacing w:line="254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DA77B2" w:rsidRPr="00DA77B2" w:rsidRDefault="00DA77B2" w:rsidP="004E28C2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 xml:space="preserve">Глава </w:t>
      </w:r>
      <w:r w:rsidR="007767B6" w:rsidRPr="0055760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Йемен в 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</w:rPr>
        <w:t>XX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столетии. Политическая ситуация в северной и южной частях Йемена до их объединения в</w:t>
      </w:r>
      <w:r w:rsidR="000D4B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единое государство в 90-х гг.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</w:rPr>
        <w:t>XX</w:t>
      </w:r>
      <w:r w:rsidR="000D4B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в.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1.1. Причины разделения Йемена и появ</w:t>
      </w:r>
      <w:r w:rsidR="0023467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ления двух йеменских государств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концу ХХ столетия на политической карте мира Йемен был представлен двумя государствами – северным и южным. Такое разделение сложилось ещё в </w:t>
      </w:r>
      <w:r w:rsidRPr="00DA77B2">
        <w:rPr>
          <w:rFonts w:ascii="Times New Roman" w:eastAsia="Calibri" w:hAnsi="Times New Roman" w:cs="Times New Roman"/>
          <w:sz w:val="28"/>
          <w:szCs w:val="28"/>
        </w:rPr>
        <w:t>XVI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A77B2">
        <w:rPr>
          <w:rFonts w:ascii="Times New Roman" w:eastAsia="Calibri" w:hAnsi="Times New Roman" w:cs="Times New Roman"/>
          <w:sz w:val="28"/>
          <w:szCs w:val="28"/>
        </w:rPr>
        <w:t>XVIII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вв., когда йеменские земли стали объектом борьбы между турками-османами, португальцами и англичанами.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Pr="00DA77B2">
        <w:rPr>
          <w:rFonts w:ascii="Times New Roman" w:eastAsia="Calibri" w:hAnsi="Times New Roman" w:cs="Times New Roman"/>
          <w:sz w:val="28"/>
          <w:szCs w:val="28"/>
        </w:rPr>
        <w:t>XVI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в ходе первого турецкого завоевания Йемен был захвачен Османской империей и попал под турецкий контроль вплоть до начала </w:t>
      </w:r>
      <w:r w:rsidRPr="00DA77B2">
        <w:rPr>
          <w:rFonts w:ascii="Times New Roman" w:eastAsia="Calibri" w:hAnsi="Times New Roman" w:cs="Times New Roman"/>
          <w:sz w:val="28"/>
          <w:szCs w:val="28"/>
        </w:rPr>
        <w:t>XVII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в., когда турецкое владычество было свергнуто и образовано независимое йеменское государство во главе с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зейдитскими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имамами. Однако период относительной стабильности в йеменском государстве длился недолго.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Зейдитский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имамат в Йемене оказался крайне непрочным государственным объединением. Страну раздирали сепаратизм и междоусобицы.</w:t>
      </w:r>
      <w:r w:rsidR="00491EF7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5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начале </w:t>
      </w:r>
      <w:r w:rsidRPr="00DA77B2">
        <w:rPr>
          <w:rFonts w:ascii="Times New Roman" w:eastAsia="Calibri" w:hAnsi="Times New Roman" w:cs="Times New Roman"/>
          <w:sz w:val="28"/>
          <w:szCs w:val="28"/>
        </w:rPr>
        <w:t>XVIII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отделились мелкие южнойеменские княжества, которые постоянно находились в войне друг с другом. Этим воспользовалась Англия, которая ещё в начале </w:t>
      </w:r>
      <w:r w:rsidRPr="00DA77B2">
        <w:rPr>
          <w:rFonts w:ascii="Times New Roman" w:eastAsia="Calibri" w:hAnsi="Times New Roman" w:cs="Times New Roman"/>
          <w:sz w:val="28"/>
          <w:szCs w:val="28"/>
        </w:rPr>
        <w:t>XVII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безуспешно пыталась установить торговые отношения с южнойеменскими княжествами. В 1802 г. английская Ост-Индская компания заключила соглашение с правителем султаната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Лахдж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Лахедж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), одного из южнойеменских княжеств, под контролем которого находился город и порт Аден.</w:t>
      </w:r>
      <w:r w:rsidR="005E6224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6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Это был первый шаг по началу экспансии Англии в Южном Йемене. В 1839 г. английский десант захватывает Аден,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укрепившись в котором английские власти стали расширять свои владения в южнойеменском регионе.</w:t>
      </w:r>
      <w:r w:rsidR="00E45E92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7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 открытием Суэцкого канала в 1869 г. Османская империя возобновила свою захватническую политику в Аравии, в том числе и в Йемене. К 1872 г. войска Османской Турции в ходе второго турецкого завоевания захватили Северный Йемен. Укрепившись в стране, турки стали создавать новый аппарат местного управления, который подчинялся напрямую турецкому руководству в Стамбуле. Местные чиновники были сняты с их должностей и на их места были назначены чиновники, присланные из Турции.</w:t>
      </w:r>
      <w:r w:rsidR="00D92E93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8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началу </w:t>
      </w:r>
      <w:r w:rsidRPr="00DA77B2">
        <w:rPr>
          <w:rFonts w:ascii="Times New Roman" w:eastAsia="Calibri" w:hAnsi="Times New Roman" w:cs="Times New Roman"/>
          <w:sz w:val="28"/>
          <w:szCs w:val="28"/>
        </w:rPr>
        <w:t>XX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столетия антитурецкие настроения и недовольства достигли своей крайней остроты, что привело к началу антитурецкого восстания в 1904 г. Это привело к заключению договора в 1911 г., по которому Османская империя признавала автономию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зейдитских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районов Северного Йемена, а также высшую власть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зейдитского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имама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Яхьи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ибн Мухаммеда Хамид ад-Дина и его право на осуществление судебных функций на всех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зейдитских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территориях.</w:t>
      </w:r>
      <w:r w:rsidR="00C67488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9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B004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0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Йемен обрёл полную независимость от турецкого владычества только после крушения Османской империи в результате Первой Мировой войны.</w:t>
      </w:r>
      <w:r w:rsidR="00B46E0C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1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1918 г.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зейдитский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имам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Яхья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ибн Мухаммед Хамид ад-Дин провозгласил независимость страны и объявил себя королём Йеменского королевства,</w:t>
      </w:r>
      <w:r w:rsidR="00580EC8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2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которое затем в 1920 г. получило название Йеменское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Мутаваккилийское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Королевство и просуществовало до 1962 г., когда в ходе Сентябрьской революции была свергнута монархия и провозглашена Йеменская Арабская Республика (ЙАР).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свою очередь, Южный Йемен оставался под контролем британской колониальной системы вплоть до 1967 г. </w:t>
      </w:r>
    </w:p>
    <w:p w:rsidR="00DA77B2" w:rsidRPr="00DA77B2" w:rsidRDefault="00DA77B2" w:rsidP="0078351E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На фоне антиколониального и национально-освободительного движения, развернувшегося после Второй Мировой войны, а также революции в Северном Йемене и провозглашения Йеменской Арабской Республики, антибританские патриотические силы в Южном Йемене образовали в 1963 г. Национальный фронт освобождения оккупированного Южного Йемена (с 1967 г. – Национальный фронт). К октябрю 1967 г. почти вся территория Южного Йемена находилась под контролем Национального фронта. В таких условиях высшее политическое руководство Великобритании было вынуждено начать переговоры с Национальным фронтом и предоставить независимость Южному Йемену. 30 ноября 1967 г. была провозглашена Народная Республика Южного Йемена (НРЮЙ), которая, после принятия конституции страны 30 ноября 1970 г., была переименована в Народную Демократическую Республику Йемен (НДРЙ).</w:t>
      </w:r>
      <w:r w:rsidR="0078351E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3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Так</w:t>
      </w:r>
      <w:r w:rsidR="00B44C64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 второй половине </w:t>
      </w:r>
      <w:r w:rsidRPr="00DA77B2">
        <w:rPr>
          <w:rFonts w:ascii="Times New Roman" w:eastAsia="Calibri" w:hAnsi="Times New Roman" w:cs="Times New Roman"/>
          <w:sz w:val="28"/>
          <w:szCs w:val="28"/>
        </w:rPr>
        <w:t>XX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столетия на политической карте мира появилось два независимых йеменских государства – Йеменская Арабская Республика (Северный Йемен) и Народная Демократическая Республика Йемен (Южный Йемен).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1.2. Ситуация в Северном Йе</w:t>
      </w:r>
      <w:r w:rsidR="0023467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мене (ЙАР) накануне объединения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После революционных событий сентября 1962 г. и гражданской войны, закончившейся в 1970 г. победой сил республиканцев, Северный Йемен стал развиваться как государство с республиканской формой правления. Однако, республику в Северном Йемене ожидал сложный путь формирования и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становления на фоне внутренней борьбы и соперничества между политическими группами, сформировавшимися за годы гражданской войны.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Политическая жизнь в стране после окончания гражданской войны характеризовалась слишком частой сменой правительств. За период 1970-1978 гг. в ЙАР сменилось восемь правительств: 1) правительство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Мухсина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аль-Айни (февраль 1970 - май 1971 гг.); 2) правительство Ахмада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Нумана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(май-июль 1971 г.); 3) правительство Хасана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Амри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(август-сентябрь 1971 г.); 4) правительство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Мухсина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аль-Айни (сентябрь 1971 - декабрь 1972 гг.); 5) правительство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Хаджари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(декабрь 1972 - февраль 1974 гг.); 6) правительство Хасана Мекки (март-июнь 1974 г.); 7) правительство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Мухсина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аль-Айни (июнь 1974 - январь 1975 гг.); 8) правительство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Азиза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Гани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(январь 1975 - октябрь 1980 гг.).</w:t>
      </w:r>
      <w:r w:rsidR="00883FDB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4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Деятельность всех этих правительств отмечалась успехами и неудачами в области осуществления социально-политического и социально-экономического развития страны. Вектор внешней политики этих правительств характеризовался непостоянством государственного курса в международных отношениях. Тесное сотрудничество с СССР способствовало экономическому развитию ЙАР – был построен порт в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Ходейде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 При этом руководство ЙАР не упускало возможности развивать отношения с США и Саудовской Аравией, стремящейся оказывать влияние на внутреннюю политическую обстановку в ЙАР.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Слишком частая смена правительств в ЙАР привела к нарастанию внутриполитических противоречий, а также нерешённости основных социально-политических и социально-экономических проблем. Всё это в конечном итоге привело к установлению авторитарной власти в стране в 1978 г. с избранием Али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президентом ЙАР.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На чрезвычайном заседании Учредительного народного собрания (УНС), консультативного органа власти ЙАР, 17 июля 1978 г. большинством голосов (76 депутатов из 96) президентом и верховным главнокомандующим вооружёнными силами ЙАР был избран подполковник Али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представитель племени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Хашид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При вступлении в должность во время своей речи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обещал «построить современное централизованное государство, государство закона и порядка», а также заявил о сохранении в государственном курсе принципов и целей антимонархической революции 26 сентября 1962 г.</w:t>
      </w:r>
      <w:r w:rsidR="00356895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5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Сразу же после избрания президентом ЙАР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приступил к укреплению своей власти. С этой целью он начал процесс смены кадров в государственном аппарате и вооружённых силах страны. Со своих постов были смещены коррумпированные чиновники и некоторые представители феодально-племенной верхушки, несогласные с политикой нового президента. Ведущие посты в органах власти и армии начали занимать сторонники и родственники президента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этого момента начинается тесное взаимодействие Али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влиятельного семейства аль-Ахмаров. Верховный шейх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северойеменского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зейдитского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племени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Хашид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аль-Ахмар, давно принимавший активное участие в государственном управлении и политической жизни страны, оказал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Салеху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серьёзную помощь в виде поддержки со стороны племенной верхушки. Вместе они сосредоточили в своих руках и поделили политическую власть в стране.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как президент, получил исполнительную власть, а семейство аль-Ахмаров – законодательную власть. Такая поддержка со стороны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аль-Ахмара была вызвана не только тем, что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 представителем племени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Хашид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но и желанием племенной знати, всегда игравшей значительную роль в политической жизни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Северного Йемена, укрепить своё положение в стране и оказывать влияние на государственную власть.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период после революции и до прихода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власти феодально-племенная знать крупных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зейдитских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племён Северного Йемена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Хашид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Бакил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стремилась сосредоточить в своих руках всю политическую власть, прибегая при этом к использованию силы и опираясь на поддержку Саудовской Аравии. Республиканские власти активно сопротивлялись растущему влиянию племён. Однако крепкие родоплеменные связи и проникновение на ведущие должности во власти и армии представителей племён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Хашид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Бакил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таких как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аль-Ахмар и Али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окончательно определили дальнейшее развитие йеменской государственности под влиянием родоплеменного и кланового управления.  </w:t>
      </w:r>
    </w:p>
    <w:p w:rsidR="00DA77B2" w:rsidRPr="00DA77B2" w:rsidRDefault="00DA77B2" w:rsidP="007855C4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Параллельно с этим в 1982 г. в ЙАР создаётся новая политическая партия – Всеобщий народный конгресс.</w:t>
      </w:r>
      <w:r w:rsidR="00EC2108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6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ВНК стал партией власти и обеспечил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Салеху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дополнительную поддержку. Одной из основных целей ВНК было утверждение Национальной хартии, регламентирующей политическую жизнь страны и определяющей основные принципы государственного устройства, направления внутренней и внешней политики руководства страны. Особое место в Национальной хартии было уделено ведущей роли ислама и исламского права, которые признавались главными источниками законодательства ЙАР. Национальная хартия была наделена силой основного закона государства, обязательного для всех.</w:t>
      </w:r>
      <w:r w:rsidR="007855C4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7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Создание ВНК и принятие Национальной хартии позволили высшему политическому руководству ЙАР укрепить свои позиции перед угрозой и давлением со стороны правой и левой политической оппозиции.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Так закончился долгий процесс становления политической системы в ЙАР накануне объединения с НДРЙ в единое йеменское государство в 1990 г. Попытка построения республиканского государства на основе демократических ценностей в Северном Йемене после революции 1962 г. не увенчалась успехом и окончилась установлением единоличной власти представителей племени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Хашид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Али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семейства аль-Ахмар, поделивших власть между собой и положивших конец демократическому развитию страны.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1.3. Ситуация в Южном Йемене (НДРЙ) накануне объединения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В отличие от революции 26 сентября 1962 г. в Северном Йемене, в ходе которой была свергнута монархия, революционные события в Южном Йемене носили характер национально-освободительного движения и антиколониальной борьбы, направленных против английского влияния. Основой для формирования организованной антиколониальной политической борьбы южнойеменского народа стал конфликт с английскими колонизаторами и желание обрести независимость. В это время ведущей идеологией народно-патриотических сил Южного Йемена был национализм, приобретавший с годами черты прогрессивной идеологии, поднимавшей народ на борьбу с колонизаторами и провозглашавшей проведение коренных социально-политических и социально-экономических преобразований.</w:t>
      </w:r>
      <w:r w:rsidR="00F81221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8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первой половине </w:t>
      </w:r>
      <w:r w:rsidRPr="00DA77B2">
        <w:rPr>
          <w:rFonts w:ascii="Times New Roman" w:eastAsia="Calibri" w:hAnsi="Times New Roman" w:cs="Times New Roman"/>
          <w:sz w:val="28"/>
          <w:szCs w:val="28"/>
        </w:rPr>
        <w:t>XX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столетия население Южного Йемена неоднократно поднималось с оружием в руках против англичан и местных правителей. В период 1918-1961 гг. крупные волнения прошли в Нижнем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Ауляки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Радфане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Хадрамауте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Махре,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Бейхане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аш-Шуэйбе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Халимейне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ад-Дали,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Яфаи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Дасине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Однако все эти волнения были плохо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организованы и носили стихийный характер, что позволяло английским войскам быстро подавлять их.</w:t>
      </w:r>
      <w:r w:rsidR="00D25085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19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Выявив причины провала этих выступлений, южнойеменские националисты осознали необходимость ведения хорошо продуманной и подготовленной борьбы, что требовало создание политической организации. Так начали появляться правые (националистические) и левые (социалистические и марксистские) политические организации, деятельность которых была направлена на свержение колониального влияния Великобритании и изгнание англичан из Южного Йемена. В 1963 г. идеи правых и левых патриотических сил были объединены в ходе создания новой патриотической организации – Национального фронта освобождения оккупированного юга Йемена (с 1967 г. – Национальный фронт). Национальный фронт связал воедино национальное антиколониальное движение с борьбой трудящихся за политические, экономические и социальные преобразования, а также за демократизацию общественно-политической жизни.</w:t>
      </w:r>
      <w:r w:rsidR="0055330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0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E1588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1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1963 г. началась открытая вооружённая борьба Национального фронта с английскими войсками, вызванная попыткой англичан установить в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Радфане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более жёсткий колониальный контроль, что привело к недовольству местных племён. Это событие вызвало цепную реакцию – по всему Южному Йемену вспыхнуло пламя вооружённой борьбы, которую возглавил Национальный фронт и марксистская организация Народно-демократический союз (НДС).</w:t>
      </w:r>
      <w:r w:rsidR="00A12C29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2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1967 г. окончательно потеряв контроль над ситуацией и лишившись каких-либо надежд одолеть Национальный фронт, англичане были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вынуждены пойти на переговоры с руководством Национального фронта о передаче им всей государственной власти в Южном Йемене и предоставлении независимости.</w:t>
      </w:r>
      <w:r w:rsidR="00063064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3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28 ноября 1967 г. над Аденом был спущен британский флаг. На следующий день последний английский солдат покинул территорию Южного Йемена. А уже 30 ноября 1967 г. Национальный фронт объявил о создании Народной Республики Южной Йемен (НРЮЙ). В день третьей годовщины независимости в 1970 г. была принята Конституция, по которой страна стала называться Народной Демократической Республикой Йемен (НДРЙ), что наиболее полно соответствовало характеру прогрессивного режима и подчёркивало революционно-демократический путь развития страны.</w:t>
      </w:r>
      <w:r w:rsidR="00CF107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4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Характерной чертой политической обстановки в НДРЙ на момент 1970 г. стало торжество и преобладание левых прогрессивных сил в стране, в то время как в ЙАР в 1970-1978 гг. шло противостояние правых и левых сил, которое в итоге закончилось победой правых традиционалистских сил. Победа левых прогрессивных сил в Южном Йемене была обусловлена во многом активной и успешной деятельностью марксистских и социалистических организаций, сумевших поднять народные массы и организовать трудящихся на ведение борьбы за свои права и независимость Южного Йемена. Это предопределило основной состав государственной власти НДРЙ в лице левого крыла Национального фронта, Народно-демократического союза (НДС) и южнойеменской группы партии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Баас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 которая с 1974 г. носила название Партии народного авангарда (ПНА).</w:t>
      </w:r>
      <w:r w:rsidR="008A1CD2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5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Эти организации, придя к власти, выступили за развитие страны по социалистическому пути развития и ориентации на СССР. </w:t>
      </w:r>
    </w:p>
    <w:p w:rsidR="0073369D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 то время как в ЙАР шла внутренняя борьба за власть как между правыми и левыми силами, так и внутри</w:t>
      </w:r>
      <w:r w:rsidR="003755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самих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правых сил, в НДРЙ три политические организации, стоящие у власти, сумели наладить между собой достаточно тесные идейно-политические связи, что в дальнейшем привело к их объединению в 1975 г. в Объединённую политическую организацию Национальный фронт (ОПОНФ), на базе которой в 1978 г. была создана Йеменская социалистическая партия, генеральным секретарём которой был избран Абдель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Фаттах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Исмаил.</w:t>
      </w:r>
      <w:r w:rsidR="003A5187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6"/>
      </w:r>
    </w:p>
    <w:p w:rsidR="00761EE5" w:rsidRDefault="0073369D" w:rsidP="0073369D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Однако это всё же не спасло НДРЙ от политических разногласий. Внутри ЙСП с 1980 г. стали назревать серьёзные разногласия, приведшие к появлению двух внутрипартийных группировок во главе с президентом НДРЙ Али Насером Мухаммадом с одной стороны</w:t>
      </w:r>
      <w:r w:rsidR="004464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бывшим президентом республики Абдель </w:t>
      </w:r>
      <w:proofErr w:type="spellStart"/>
      <w:r w:rsidR="004464D3">
        <w:rPr>
          <w:rFonts w:ascii="Times New Roman" w:eastAsia="Calibri" w:hAnsi="Times New Roman" w:cs="Times New Roman"/>
          <w:sz w:val="28"/>
          <w:szCs w:val="28"/>
          <w:lang w:val="ru-RU"/>
        </w:rPr>
        <w:t>Фаттахом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Исмаилом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другой стороны.</w:t>
      </w:r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Это привело</w:t>
      </w:r>
      <w:r w:rsidR="004464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попытке государственного переворота, осуществлённой Али Насером Мухаммадом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464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1986 г. </w:t>
      </w:r>
    </w:p>
    <w:p w:rsidR="00761EE5" w:rsidRDefault="004464D3" w:rsidP="00761EE5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Узнав о том, что лидеры партийной оппозиции Абдель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Фаттах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Исмаил, 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Са</w:t>
      </w:r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лем</w:t>
      </w:r>
      <w:proofErr w:type="spellEnd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Бейд</w:t>
      </w:r>
      <w:proofErr w:type="spellEnd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Муслим </w:t>
      </w:r>
      <w:proofErr w:type="spellStart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Касем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Антар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собираются сместить его с поста президента, Али Насер Мухаммад приказал своим приближённым расстрелять </w:t>
      </w:r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оппозиционную группировку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заседании политбюро ЦК ЙСП 13 января 1986 г.</w:t>
      </w:r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результате бывший президент НДРЙ и основатель ЙСП Абдель </w:t>
      </w:r>
      <w:proofErr w:type="spellStart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Фаттах</w:t>
      </w:r>
      <w:proofErr w:type="spellEnd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Исмаил, министр обороны </w:t>
      </w:r>
      <w:proofErr w:type="spellStart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Муслим </w:t>
      </w:r>
      <w:proofErr w:type="spellStart"/>
      <w:proofErr w:type="gramStart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Касем</w:t>
      </w:r>
      <w:proofErr w:type="spellEnd"/>
      <w:proofErr w:type="gramEnd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вице-президент Али </w:t>
      </w:r>
      <w:proofErr w:type="spellStart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Антар</w:t>
      </w:r>
      <w:proofErr w:type="spellEnd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были убиты. Али </w:t>
      </w:r>
      <w:proofErr w:type="spellStart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Салему</w:t>
      </w:r>
      <w:proofErr w:type="spellEnd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>Бейду</w:t>
      </w:r>
      <w:proofErr w:type="spellEnd"/>
      <w:r w:rsidR="00761E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удалось выжить. Впоследствии он станет новым генеральным секретарём ЙСП и президентом НДРЙ вплоть до объединения с ЙАР в 1990 г. </w:t>
      </w:r>
    </w:p>
    <w:p w:rsidR="00DA77B2" w:rsidRPr="00DA77B2" w:rsidRDefault="00761EE5" w:rsidP="00761EE5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Али Насер Мухаммад недооценил своих противников. На сторону 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Салема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Бейда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перешли важнейшие части армии НДРЙ. В стране начал</w:t>
      </w:r>
      <w:r w:rsidR="00EA4C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ись кровопролитные столкновения. Али Насер Мухаммад был вынужден вместе </w:t>
      </w:r>
      <w:r w:rsidR="00EA4CB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со своими сторонниками покинуть страну и бежать в ЙАР. Новым лидером страны и партии стал Али </w:t>
      </w:r>
      <w:proofErr w:type="spellStart"/>
      <w:r w:rsidR="00EA4CB3">
        <w:rPr>
          <w:rFonts w:ascii="Times New Roman" w:eastAsia="Calibri" w:hAnsi="Times New Roman" w:cs="Times New Roman"/>
          <w:sz w:val="28"/>
          <w:szCs w:val="28"/>
          <w:lang w:val="ru-RU"/>
        </w:rPr>
        <w:t>Салем</w:t>
      </w:r>
      <w:proofErr w:type="spellEnd"/>
      <w:r w:rsidR="00EA4C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="00EA4CB3">
        <w:rPr>
          <w:rFonts w:ascii="Times New Roman" w:eastAsia="Calibri" w:hAnsi="Times New Roman" w:cs="Times New Roman"/>
          <w:sz w:val="28"/>
          <w:szCs w:val="28"/>
          <w:lang w:val="ru-RU"/>
        </w:rPr>
        <w:t>Бейд</w:t>
      </w:r>
      <w:proofErr w:type="spellEnd"/>
      <w:r w:rsidR="00EA4C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Социалистическая ориентация НДРЙ предполагала установление и развитие крепких дружественных отношений с СССР и другими социалистическими странами. Дружественные отношения со странами социалистического лагеря дополнялись установлением межпартийных связей.</w:t>
      </w:r>
      <w:r w:rsidR="000F259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7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Развитию тесных и дружественных отношений НДРЙ с СССР способствовали не только левые организации, стоящие у власти в стране, но и помощь СССР Национальному фронту в борьбе за независимость Южного Йемена.</w:t>
      </w:r>
    </w:p>
    <w:p w:rsidR="00DA77B2" w:rsidRPr="00DA77B2" w:rsidRDefault="00DA77B2" w:rsidP="0035004E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Таким был путь становления политической системы в НДРЙ накануне объединения с ЙАР в единое йеменское государство в 1990 г. Формирование южнойеменской государственности после обретения независимости было ознаменовано победой левых прогрессивных сил, взявших ситуацию в стране под свой контроль ещё во время национально-освободительной борьбы.</w:t>
      </w:r>
      <w:r w:rsidR="003500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5004E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Это позволило руководству НДРЙ сконцентрироваться на проведении преобразований политического, экономи</w:t>
      </w:r>
      <w:r w:rsidR="003500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ческого и социального характера, а также заложить основы светского государства в Южном Йемене.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Для НДРЙ не была характерна</w:t>
      </w:r>
      <w:r w:rsidR="00E41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ожесточённая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борьба за власть между правыми и левыми силами</w:t>
      </w:r>
      <w:r w:rsidR="00E41697">
        <w:rPr>
          <w:rFonts w:ascii="Times New Roman" w:eastAsia="Calibri" w:hAnsi="Times New Roman" w:cs="Times New Roman"/>
          <w:sz w:val="28"/>
          <w:szCs w:val="28"/>
          <w:lang w:val="ru-RU"/>
        </w:rPr>
        <w:t>, как это было в ЙАР. П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ришедшие к власти в Южном Йемене </w:t>
      </w:r>
      <w:r w:rsidR="00E41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левые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политические организации пошли по пути постепенного объединения в одну партию.</w:t>
      </w:r>
      <w:r w:rsidR="00E41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85D55">
        <w:rPr>
          <w:rFonts w:ascii="Times New Roman" w:eastAsia="Calibri" w:hAnsi="Times New Roman" w:cs="Times New Roman"/>
          <w:sz w:val="28"/>
          <w:szCs w:val="28"/>
          <w:lang w:val="ru-RU"/>
        </w:rPr>
        <w:t>Но это</w:t>
      </w:r>
      <w:r w:rsidR="006903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всё же</w:t>
      </w:r>
      <w:r w:rsidR="00E85D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уберегло руководство страны от политического кризиса, приведшего к попытке государственного переворота и кровопролитным столкновениям внутри страны между сторонниками двух внутрипартийных группировок.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Default="00DA77B2" w:rsidP="00D42042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3316" w:rsidRDefault="00293316" w:rsidP="00D4204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42042" w:rsidRDefault="00D42042" w:rsidP="00293316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>Выводы</w:t>
      </w:r>
    </w:p>
    <w:p w:rsidR="00D42042" w:rsidRPr="00F52953" w:rsidRDefault="00923143" w:rsidP="00777C04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данной главе была</w:t>
      </w:r>
      <w:r w:rsidR="00F529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рассмотрена</w:t>
      </w:r>
      <w:r w:rsidR="00F529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история Йемена</w:t>
      </w:r>
      <w:r w:rsidR="00F52953" w:rsidRPr="00F529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</w:t>
      </w:r>
      <w:r w:rsidR="00F52953" w:rsidRPr="00F52953">
        <w:rPr>
          <w:rFonts w:ascii="Times New Roman" w:eastAsia="Times New Roman" w:hAnsi="Times New Roman" w:cs="Times New Roman"/>
          <w:sz w:val="28"/>
          <w:szCs w:val="28"/>
          <w:lang w:eastAsia="zh-CN"/>
        </w:rPr>
        <w:t>XVI</w:t>
      </w:r>
      <w:r w:rsidR="00F52953" w:rsidRPr="00F529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</w:t>
      </w:r>
      <w:r w:rsidR="00F52953" w:rsidRPr="00F52953">
        <w:rPr>
          <w:rFonts w:ascii="Times New Roman" w:eastAsia="Times New Roman" w:hAnsi="Times New Roman" w:cs="Times New Roman"/>
          <w:sz w:val="28"/>
          <w:szCs w:val="28"/>
          <w:lang w:eastAsia="zh-CN"/>
        </w:rPr>
        <w:t>XX</w:t>
      </w:r>
      <w:r w:rsidR="00F52953" w:rsidRPr="00F52953">
        <w:rPr>
          <w:rFonts w:ascii="Times New Roman" w:eastAsia="Times New Roman" w:hAnsi="Times New Roman" w:cs="Times New Roman"/>
          <w:sz w:val="28"/>
          <w:szCs w:val="28"/>
          <w:rtl/>
          <w:lang w:eastAsia="zh-CN"/>
        </w:rPr>
        <w:t xml:space="preserve"> </w:t>
      </w:r>
      <w:r w:rsidR="00F52953" w:rsidRPr="00F529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вв., когда произошло разделение на два государства, и во второй половине </w:t>
      </w:r>
      <w:r w:rsidR="00F52953" w:rsidRPr="00F52953">
        <w:rPr>
          <w:rFonts w:ascii="Times New Roman" w:eastAsia="Times New Roman" w:hAnsi="Times New Roman" w:cs="Times New Roman"/>
          <w:sz w:val="28"/>
          <w:szCs w:val="28"/>
          <w:lang w:eastAsia="zh-CN"/>
        </w:rPr>
        <w:t>XX</w:t>
      </w:r>
      <w:r w:rsidR="00F52953" w:rsidRPr="00F529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столетия, когда появились ЙАР и НДРЙ и были заложены основы для</w:t>
      </w:r>
      <w:r w:rsidR="00777C0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их</w:t>
      </w:r>
      <w:r w:rsidR="00F52953" w:rsidRPr="00F529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объединения</w:t>
      </w:r>
      <w:r w:rsidR="00777C0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единое государство</w:t>
      </w:r>
      <w:r w:rsidR="00F52953" w:rsidRPr="00F529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="00777C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777C04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разделение</w:t>
      </w:r>
      <w:r w:rsidR="00777C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Йемена оказали большое влияние междоусоби</w:t>
      </w:r>
      <w:r w:rsidR="0064652B">
        <w:rPr>
          <w:rFonts w:ascii="Times New Roman" w:eastAsia="Calibri" w:hAnsi="Times New Roman" w:cs="Times New Roman"/>
          <w:sz w:val="28"/>
          <w:szCs w:val="28"/>
          <w:lang w:val="ru-RU"/>
        </w:rPr>
        <w:t>цы между йеменскими племенами</w:t>
      </w:r>
      <w:r w:rsidR="00160B43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6465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 также турецкое и английское владычество </w:t>
      </w:r>
      <w:r w:rsidR="00160B43">
        <w:rPr>
          <w:rFonts w:ascii="Times New Roman" w:eastAsia="Calibri" w:hAnsi="Times New Roman" w:cs="Times New Roman"/>
          <w:sz w:val="28"/>
          <w:szCs w:val="28"/>
          <w:lang w:val="ru-RU"/>
        </w:rPr>
        <w:t>над северной и южной частью Йемена</w:t>
      </w:r>
      <w:r w:rsidR="00777C04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D74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обретением независимости Северный и Южный Йемен прошли свой собственный путь </w:t>
      </w:r>
      <w:r w:rsidR="00AD74A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становления политической системы</w:t>
      </w:r>
      <w:r w:rsidR="00E975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построения государственности</w:t>
      </w:r>
      <w:r w:rsidR="00AD74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вплоть до их объединения в 1990 г. в единое государство. </w:t>
      </w:r>
      <w:r w:rsidR="006312E3">
        <w:rPr>
          <w:rFonts w:ascii="Times New Roman" w:eastAsia="Calibri" w:hAnsi="Times New Roman" w:cs="Times New Roman"/>
          <w:sz w:val="28"/>
          <w:szCs w:val="28"/>
          <w:lang w:val="ru-RU"/>
        </w:rPr>
        <w:t>В ЙАР на момент объединения сформировалось традиционалистское государство, где ведущая роль отводилась религии и родоплеменным отношениям.</w:t>
      </w:r>
      <w:r w:rsidR="00C804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НДРЙ </w:t>
      </w:r>
      <w:r w:rsidR="00E725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 влиянием левых прогрессивных сил и демократических преобразований были заложены основы светского государства. </w:t>
      </w:r>
      <w:r w:rsidR="009937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процессе своего политического становления Северный и Южный Йемен не смогли избежать внутренних противоречий, которые проявились в ЙАР в слишком частой смене правительств и противостоянии правых и левых сил после окончания гражданской войны, а в НДРЙ – во внутренних разногласиях в Йеменской социалистической партии, вылившихся в вооружённое противостояние между двумя партийными группировками в 1986 г. </w:t>
      </w:r>
    </w:p>
    <w:p w:rsidR="008A0A2F" w:rsidRDefault="008A0A2F" w:rsidP="00E741E7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0A2F" w:rsidRDefault="008A0A2F" w:rsidP="008A0A2F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0A2F" w:rsidRDefault="008A0A2F" w:rsidP="008A0A2F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0A2F" w:rsidRDefault="008A0A2F" w:rsidP="008A0A2F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0A2F" w:rsidRDefault="008A0A2F" w:rsidP="008A0A2F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0A2F" w:rsidRDefault="008A0A2F" w:rsidP="008A0A2F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0A2F" w:rsidRDefault="008A0A2F" w:rsidP="008A0A2F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0A2F" w:rsidRDefault="008A0A2F" w:rsidP="008A0A2F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0A2F" w:rsidRDefault="008A0A2F" w:rsidP="008A0A2F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0A2F" w:rsidRDefault="008A0A2F" w:rsidP="00F72C0A">
      <w:pPr>
        <w:bidi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8A0A2F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 xml:space="preserve">Глава </w:t>
      </w:r>
      <w:r w:rsidR="00FE55AA" w:rsidRPr="0055760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 Образование единого государства – Йеменской Республики. Анализ процесса объединения и нарастания общест</w:t>
      </w:r>
      <w:r w:rsidR="00280D2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венно-политических противоречий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2.1. Предпосылки объединения </w:t>
      </w:r>
      <w:r w:rsidR="00280D2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ЙАР и НДРЙ в единое государство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Воссоединение Северного и Южного Йемена в 1990 г. стало одним из важнейших и ярких событий в новейшей истории Арабского мира. Процесс объединения Йемена представлял собой слияние двух независимых государств через построение новой политической системы. При этом произошло слияние двух государственных образований с разным политическим строем, общественной структурой, религиозными и культурными особенностями, но в рамках одного народа – йеменского народа.</w:t>
      </w:r>
      <w:r w:rsidR="00701620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8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Анализ процесса объединения и формирования единого государства требует рассмотрение основных предпосылок формирования йеменского государственного единства. В качестве основных предпосылок, определивших необходимость объединения севера и юга в 1990 г., следует отметить: исторические, экономические и политические предпосылки.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Рассмотрение исторических предпосылок свидетельствует о наличии ряда факторов, свидетельствующих о желании и стремлении севера и юга к объединению. Создание единого йеменского государства в 1990 г. было достигнуто после долгого периода междоусобиц, расколов и войн, длившегося около 250 лет. Большая заслуга в осуществлении объединения принадлежит революции 26 сентября 1962 г. в Северном Йемене, где была свергнута монархия, и антиколониальному движению в Южном Йемене, где в 1967 г. была обретена независимость от Великобритании.</w:t>
      </w:r>
      <w:r w:rsidR="00167BA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29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Создание двух йеменских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государств с республиканской формой правления на демократических началах заложило основу к будущему объединению в единое республиканское государство. Несмотря на все военные столкновения и политическую напряжённость между ЙАР и НДРЙ до 1990 г., за конфронтацией всегда следовали процессы мирного урегулирования, подталкивающие к единению.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Разобщённость и разрозненность йеменского народа заключаются в трёх основных причинах: 1) внутреннее политическое противостояние, вызванное желанием захвата власти и жаждой господства; 2) различия по религиозным мотивам между севером (шииты-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) и югом (сунниты-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шафииты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); 3) внешнее вмешательство и завоевание Йемена с последующим разделением на две части.</w:t>
      </w:r>
      <w:r w:rsidR="00691C46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30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Наиболее значимой и весомой причиной, приведшей к расколу и разделению йеменской земли на две части, стало внешнее вмешательство иноземных завоевателей, а именно – османское завоевание Северного Йемена и английское колониальное подчинение Южного Йемена. Оккупанты делали всё возможное для распространения отсталости и невежества среди йеменцев, а также для усугубления раздробленности и раскола между севером и югом, чтобы покорённое население не стремилось выйти из-под контроля и объединиться.</w:t>
      </w:r>
      <w:r w:rsidR="0022002C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31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Присутствие и правление Османской и Британской империй в Йемене сильно сказалось на социально-политическом, экономическом и культурном развитии йеменского народа, но не смогло подавить стремление йеменцев к созданию независимого и единого йеменского государства. Об этом свидетельствует борьба северных и южных йеменцев за свободу и независимость, приведшая к появлению северного и южного йеменских государств, которые под влиянием внутренних условий, а также региональных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и международных перемен пришли к объединению. Это подводит нас к рассмотрению экономических и политических предпосылок.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Распад СССР, падение социалистической системы и её экономической концепции в начале 90-х гг. </w:t>
      </w:r>
      <w:r w:rsidRPr="00DA77B2">
        <w:rPr>
          <w:rFonts w:ascii="Times New Roman" w:eastAsia="Calibri" w:hAnsi="Times New Roman" w:cs="Times New Roman"/>
          <w:sz w:val="28"/>
          <w:szCs w:val="28"/>
        </w:rPr>
        <w:t>XX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столетия привели к возникновению монопольного влияния капиталистической системы и рыночных отношений на все международные экономические процессы и отношения между странами. Постепенно были запущены процессы экономической глобализации, которая стала охватывать все страны мира. ЙАР и НДРЙ н</w:t>
      </w:r>
      <w:r w:rsidR="00AF66B1">
        <w:rPr>
          <w:rFonts w:ascii="Times New Roman" w:eastAsia="Calibri" w:hAnsi="Times New Roman" w:cs="Times New Roman"/>
          <w:sz w:val="28"/>
          <w:szCs w:val="28"/>
          <w:lang w:val="ru-RU"/>
        </w:rPr>
        <w:t>е стали исключением и также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оказались под влиянием этих глобальных процессов. НДРЙ, опиравшаяся на помощь СССР и ориентировавшаяся на экономическую систему СССР, оказалась под угрозой крупного экономического спада.</w:t>
      </w:r>
      <w:r w:rsidR="0036365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32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 этом свидетельствовало появление дефицита в государственном бюджете НДРЙ. В ЙАР, несмотря на наличие собственного дефицита в госбюджете, положение было лучше. Связано это было с двумя причинами. Во-первых, ЙАР опиралась на экономику смешанного типа, то есть на сочетание государственного и частного секторов в экономике. Во-вторых, проекты развития в ЙАР финансировались за счёт иностранных кредитов и помощи. НДРЙ также опиралась на иностранную финансовую помощь от СССР, но после распада советского государства поддержка прекратилась. Так НДРЙ оказалась в сложнейшем экономическом положении, которое на фоне политической изоляции вынудили южнойеменское руководство серьёзно задуматься об объединении с ЙАР.</w:t>
      </w:r>
      <w:r w:rsidR="0036365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33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Мировые политические события конца 80-х и начала 90-х гг., связанные с распадом СССР, крушением социалистической системы и окончанием Холодной войны, привели к появлению однополярного мирового порядка во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главе с США и господством рыночной экономики.</w:t>
      </w:r>
      <w:r w:rsidR="0082008B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34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Северный и Южный Йемен не остались в стороне и были подвержены влиянию этих глобальных перемен, которые напрямую затрагивали йеменскую действительность и воздействовали на неё. Особое влияние было оказано объединением ГДР и ФРГ, что ознаменовало собой сигнал к объединению разобщённых стран и народов. Тенденция объединения коснулась и Йемена.</w:t>
      </w:r>
      <w:r w:rsidR="00A34985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35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Период существования ЙАР и НДРЙ характеризовался наличием вооружённых столкновений между ними, приводивших к братоубийственным войнам.</w:t>
      </w:r>
      <w:r w:rsidR="00ED7716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36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концу 80-х гг. руководство обеих йеменских государств осознало один очень важный факт, что осуществление безопасности йеменского народа в обеих частях и достижение стабильности развития возможно только через осуществление объединения народа. В ходе встреч и переговоров между представителями руководства обеих республик было достигнуто соглашение об объединении ЙАР и НДРЙ. 30 ноября 1989 г. был принят к рассмотрению проект Конституции объединённого йеменского государства. 22 апреля 1990 г. была подписана Декларация о провозглашении Йеменской Республики и организации переходного периода.</w:t>
      </w:r>
      <w:r w:rsidR="00BC4C25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37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2.2. Проблемы объединения ЙАР и НДРЙ</w:t>
      </w:r>
    </w:p>
    <w:p w:rsidR="00DA77B2" w:rsidRPr="00DA77B2" w:rsidRDefault="00DA77B2" w:rsidP="00F102A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9"/>
          <w:szCs w:val="29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  <w:r w:rsidR="00CA58F3">
        <w:rPr>
          <w:rFonts w:ascii="Times New Roman" w:eastAsia="Calibri" w:hAnsi="Times New Roman" w:cs="Times New Roman"/>
          <w:sz w:val="29"/>
          <w:szCs w:val="29"/>
          <w:lang w:val="ru-RU"/>
        </w:rPr>
        <w:t>О</w:t>
      </w:r>
      <w:r w:rsidRPr="00DA77B2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бъединение ЙАР и НДРЙ </w:t>
      </w:r>
      <w:r w:rsidR="00CA58F3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в единое государство в </w:t>
      </w:r>
      <w:r w:rsidRPr="00DA77B2">
        <w:rPr>
          <w:rFonts w:ascii="Times New Roman" w:eastAsia="Calibri" w:hAnsi="Times New Roman" w:cs="Times New Roman"/>
          <w:sz w:val="29"/>
          <w:szCs w:val="29"/>
          <w:lang w:val="ru-RU"/>
        </w:rPr>
        <w:t>1990 г. не решило всех проблем</w:t>
      </w:r>
      <w:r w:rsidR="00CA58F3">
        <w:rPr>
          <w:rFonts w:ascii="Times New Roman" w:eastAsia="Calibri" w:hAnsi="Times New Roman" w:cs="Times New Roman"/>
          <w:sz w:val="29"/>
          <w:szCs w:val="29"/>
          <w:lang w:val="ru-RU"/>
        </w:rPr>
        <w:t>, стоящих перед севером и югом, не завершив окончательно процесс интеграции. Становление</w:t>
      </w:r>
      <w:r w:rsidRPr="00DA77B2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 единого </w:t>
      </w:r>
      <w:r w:rsidR="00CA58F3">
        <w:rPr>
          <w:rFonts w:ascii="Times New Roman" w:eastAsia="Calibri" w:hAnsi="Times New Roman" w:cs="Times New Roman"/>
          <w:sz w:val="29"/>
          <w:szCs w:val="29"/>
          <w:lang w:val="ru-RU"/>
        </w:rPr>
        <w:t>Йемена длилось намного</w:t>
      </w:r>
      <w:r w:rsidRPr="00DA77B2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 дольше</w:t>
      </w:r>
      <w:r w:rsidR="00CA58F3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 </w:t>
      </w:r>
      <w:r w:rsidR="00CA58F3">
        <w:rPr>
          <w:rFonts w:ascii="Times New Roman" w:eastAsia="Calibri" w:hAnsi="Times New Roman" w:cs="Times New Roman"/>
          <w:sz w:val="29"/>
          <w:szCs w:val="29"/>
          <w:lang w:val="ru-RU"/>
        </w:rPr>
        <w:lastRenderedPageBreak/>
        <w:t>чем предполагалось. С</w:t>
      </w:r>
      <w:r w:rsidRPr="00DA77B2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обытия, </w:t>
      </w:r>
      <w:r w:rsidR="00CA58F3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происходившие </w:t>
      </w:r>
      <w:r w:rsidRPr="00DA77B2">
        <w:rPr>
          <w:rFonts w:ascii="Times New Roman" w:eastAsia="Calibri" w:hAnsi="Times New Roman" w:cs="Times New Roman"/>
          <w:sz w:val="29"/>
          <w:szCs w:val="29"/>
          <w:lang w:val="ru-RU"/>
        </w:rPr>
        <w:t>после провозглашения</w:t>
      </w:r>
      <w:r w:rsidR="00CA58F3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 единого йеменского государства, </w:t>
      </w:r>
      <w:r w:rsidR="006150E1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не </w:t>
      </w:r>
      <w:r w:rsidR="00CA58F3">
        <w:rPr>
          <w:rFonts w:ascii="Times New Roman" w:eastAsia="Calibri" w:hAnsi="Times New Roman" w:cs="Times New Roman"/>
          <w:sz w:val="29"/>
          <w:szCs w:val="29"/>
          <w:lang w:val="ru-RU"/>
        </w:rPr>
        <w:t>носили</w:t>
      </w:r>
      <w:r w:rsidRPr="00DA77B2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 </w:t>
      </w:r>
      <w:r w:rsidR="006150E1">
        <w:rPr>
          <w:rFonts w:ascii="Times New Roman" w:eastAsia="Calibri" w:hAnsi="Times New Roman" w:cs="Times New Roman"/>
          <w:sz w:val="29"/>
          <w:szCs w:val="29"/>
          <w:lang w:val="ru-RU"/>
        </w:rPr>
        <w:t>мирного</w:t>
      </w:r>
      <w:r w:rsidRPr="00DA77B2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 характер</w:t>
      </w:r>
      <w:r w:rsidR="006150E1">
        <w:rPr>
          <w:rFonts w:ascii="Times New Roman" w:eastAsia="Calibri" w:hAnsi="Times New Roman" w:cs="Times New Roman"/>
          <w:sz w:val="29"/>
          <w:szCs w:val="29"/>
          <w:lang w:val="ru-RU"/>
        </w:rPr>
        <w:t>а и указывали</w:t>
      </w:r>
      <w:r w:rsidRPr="00DA77B2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 на наличие множества</w:t>
      </w:r>
      <w:r w:rsidR="006150E1">
        <w:rPr>
          <w:rFonts w:ascii="Times New Roman" w:eastAsia="Calibri" w:hAnsi="Times New Roman" w:cs="Times New Roman"/>
          <w:sz w:val="29"/>
          <w:szCs w:val="29"/>
          <w:lang w:val="ru-RU"/>
        </w:rPr>
        <w:t xml:space="preserve"> остро стоящих проблем, которые так и не были решены и по сей день</w:t>
      </w:r>
      <w:r w:rsidRPr="00DA77B2">
        <w:rPr>
          <w:rFonts w:ascii="Times New Roman" w:eastAsia="Calibri" w:hAnsi="Times New Roman" w:cs="Times New Roman"/>
          <w:sz w:val="29"/>
          <w:szCs w:val="29"/>
          <w:lang w:val="ru-RU"/>
        </w:rPr>
        <w:t>.</w:t>
      </w:r>
      <w:r w:rsidR="00F102A4">
        <w:rPr>
          <w:rStyle w:val="a5"/>
          <w:rFonts w:ascii="Times New Roman" w:eastAsia="Calibri" w:hAnsi="Times New Roman" w:cs="Times New Roman"/>
          <w:sz w:val="29"/>
          <w:szCs w:val="29"/>
          <w:lang w:val="ru-RU"/>
        </w:rPr>
        <w:footnoteReference w:id="38"/>
      </w:r>
      <w:r w:rsidRPr="00DA77B2">
        <w:rPr>
          <w:rFonts w:ascii="Times New Roman" w:eastAsia="Calibri" w:hAnsi="Times New Roman" w:cs="Times New Roman"/>
          <w:sz w:val="40"/>
          <w:szCs w:val="40"/>
          <w:lang w:val="ru-RU"/>
        </w:rPr>
        <w:tab/>
        <w:t xml:space="preserve"> </w:t>
      </w:r>
    </w:p>
    <w:p w:rsidR="00DA77B2" w:rsidRPr="00DA77B2" w:rsidRDefault="006150E1" w:rsidP="006150E1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Одной из ведущих проблем создания нового государства стала проблема объединения двух абсолютно разных государств. Йеменская Республика создавалась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основе капиталистической ЙАР и социалистической НДРЙ. На севере и юге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течение долгого времени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формировались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ые идейно-политические системы, определявшие взгляды и мышление их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граждан.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Объединение привело к заметным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изменения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 в идеологическом направлении. Здесь огромную роль сыграл кланово-конфессиональный фактор, приведший к усложнению проведения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процессов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интеграции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F102A4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39"/>
      </w:r>
    </w:p>
    <w:p w:rsidR="00DA77B2" w:rsidRPr="00DA77B2" w:rsidRDefault="00552504" w:rsidP="00DC65C3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 рассмотрении роли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ислама в формировании мировоззрения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граждан Йеменской Республики необходимо учитывать исторические предпосылки. В Йемене ситуация исторически сложилась так, что ислам занял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главенствующее место 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жизни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йеменцев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в том числе и в политической сфере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DC65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Существует ряд важных факторов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700ECD">
        <w:rPr>
          <w:rFonts w:ascii="Times New Roman" w:eastAsia="Calibri" w:hAnsi="Times New Roman" w:cs="Times New Roman"/>
          <w:sz w:val="28"/>
          <w:szCs w:val="28"/>
          <w:lang w:val="ru-RU"/>
        </w:rPr>
        <w:t>позволяющих</w:t>
      </w:r>
      <w:r w:rsidR="00DC65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рассмотрении роли ислама понять все сложности, вставшие на пути процесса интеграции после объединения севера и юга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E15C3B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40"/>
      </w:r>
    </w:p>
    <w:p w:rsidR="00DA77B2" w:rsidRPr="00DA77B2" w:rsidRDefault="00753A83" w:rsidP="007544B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Первый фактор заключается в приходе и распространении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ислама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юге Аравийского полуострова. Это привело к возникновению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межконфессионального конфликта между</w:t>
      </w:r>
      <w:r w:rsidR="00AF02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йеменскими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шиитами-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(север)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суннитами-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шафиитами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(юг)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027850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41"/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Второй фактор заключается в </w:t>
      </w:r>
      <w:r w:rsidR="00E076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обретении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ислам</w:t>
      </w:r>
      <w:r w:rsidR="00E076C4">
        <w:rPr>
          <w:rFonts w:ascii="Times New Roman" w:eastAsia="Calibri" w:hAnsi="Times New Roman" w:cs="Times New Roman"/>
          <w:sz w:val="28"/>
          <w:szCs w:val="28"/>
          <w:lang w:val="ru-RU"/>
        </w:rPr>
        <w:t>ом статуса связующего звена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социальной структуре общества</w:t>
      </w:r>
      <w:r w:rsidR="00E076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условиях </w:t>
      </w:r>
      <w:r w:rsidR="00A03F0E">
        <w:rPr>
          <w:rFonts w:ascii="Times New Roman" w:eastAsia="Calibri" w:hAnsi="Times New Roman" w:cs="Times New Roman"/>
          <w:sz w:val="28"/>
          <w:szCs w:val="28"/>
          <w:lang w:val="ru-RU"/>
        </w:rPr>
        <w:t>верховенства и доминирования кланово-патриархального уклада жизни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>. При рассмотрении третьего фактора следует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обратить внимание на 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>собственные пути идейно-политического развития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северной и южной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частей Йемена до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объединения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также на то, какую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роль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играл ислам при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формировании политической оппозиции в Йем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>ене после объединения. Четвёртым фактором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является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политика исламизации, проводившаяся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Йемене после объединения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целях 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>противодействия распространению социалистических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идей 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>среди населения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Пятым и последним фактором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является изменение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ухудшение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>социально-экономического положения йеменских граждан после 1990 г.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7544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которое также повлияло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распространение идей исламского ф</w:t>
      </w:r>
      <w:r w:rsidR="00027850">
        <w:rPr>
          <w:rFonts w:ascii="Times New Roman" w:eastAsia="Calibri" w:hAnsi="Times New Roman" w:cs="Times New Roman"/>
          <w:sz w:val="28"/>
          <w:szCs w:val="28"/>
          <w:lang w:val="ru-RU"/>
        </w:rPr>
        <w:t>ундаментализма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027850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42"/>
      </w:r>
    </w:p>
    <w:p w:rsidR="00DA77B2" w:rsidRPr="00DA77B2" w:rsidRDefault="00DA77B2" w:rsidP="00DA77B2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Стоит также отметить роль Саудовской Аравии в разжигании религиозных противоречий в Йемене. После объединения Йемена Королевство Саудовская Аравия приступило к распространению ваххабизма, своей государственной идеологии, являющейся одним из направлений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салафизма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радикального движения в суннитском исламе. Это привело к появлению радикальных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салафитских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 не только на территории преимущественно суннитского юга, но и на территории шиитского севера.</w:t>
      </w:r>
      <w:r w:rsidR="003A499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43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Салафитские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ваххабитские идеи были чуждыми для йеменских шиитов-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суннитов-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шафиитов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Салафиты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обвиняли йеменцев в неверии и отходе от основных канонов ислама, осуждали йеменские традиции и культурные особенности. Особо сильное недовольство внедрением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салафизма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ваххабизма было вызвано в серной части страны в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зейдитских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областях.</w:t>
      </w:r>
      <w:r w:rsidR="00B9346B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44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Это стало одной из главных причин зарождения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хуситского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движения и создания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зейдитской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военизированной группировки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/>
        </w:rPr>
        <w:t>Ансар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Аллах»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зейдитской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провинции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Саада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имамом Хусейном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Бадр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Дином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возглавившим сопротивление проникновению идей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салафизма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Йемен и обвинявшим ваххабитов в терроризме и распространении вражды и ненависти среди населения.</w:t>
      </w:r>
      <w:r w:rsidR="00373C69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45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Другой главной проблемой объединения стала разная социальная структура северной и южной частей, которая сложилась за время раздельного существования ЙАР и НДРЙ. Победа правых традиционалистских сил в Северном Йемене в ходе внутренней политической борьбы, разгоревшейся после окончания гражданской войны на севере, привела к укреплению родоплеменных отношений и традиций в ЙАР. Власть в стране была подчинена и поделена между представителями племенной знати. </w:t>
      </w:r>
    </w:p>
    <w:p w:rsidR="00DA77B2" w:rsidRPr="00DA77B2" w:rsidRDefault="00DA77B2" w:rsidP="00DA77B2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НДРЙ после обретения независимости пошла по иному пути. Победа левых прогрессивных сил, поднявших народные массы юга на антиколониальную борьбу и освободивших Южный Йемен от британского владычества, определило развитие страны по пути демократических преобразований в политической, экономической и социальной сферах общественно-государственной жизни. Это предполагало создание светского государства, свободного от влияния традиций и религии. </w:t>
      </w:r>
    </w:p>
    <w:p w:rsidR="00DA77B2" w:rsidRPr="00DA77B2" w:rsidRDefault="00DA77B2" w:rsidP="00DA77B2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После объединения двух стран в единое государство столкнулись две реальности – северная традиционалистская и южная светская. Столкновение двух социальных моделей в конечном итоге также способствовало созданию условий для начала общественно-политического конфликта и вооружённого противостояния в Йеменской Республике.</w:t>
      </w:r>
      <w:r w:rsidR="000F300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46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Ещё одной проблемой стал политический фактор, связанный с обострением отношений между политическими силами севера и юга после объединения ЙАР и НДРЙ, что привело к началу политического противостояния между ведущими политическими структурами севера и юга, представленных Всеобщим Национальным Конгрессом (ВНК) на севере и Йеменской Социалистической Партией (ЙСП) на юге. Противостояние вылилось в гражданскую войну 1994 г., завершившейся победой северян. В результате данного противостояния, последовавшего за объединением страны, север в политическом плане поглотил юг. Однако недовольство на юге не было полностью подавлено и продолжало копиться на фоне политической дискриминации вплоть до событий Арабской весны 2011 г.</w:t>
      </w:r>
      <w:r w:rsidR="00FF3546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47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77B2" w:rsidRPr="00DA77B2" w:rsidRDefault="00DA77B2" w:rsidP="00280D2C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2.3. Появление </w:t>
      </w:r>
      <w:r w:rsidRPr="00DA77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«Аль-Каиды»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на внутриполитической арене Йемена. </w:t>
      </w:r>
      <w:r w:rsidRPr="00DA77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Роль и место «Аль-Каиды» в гражданском вооружённом противостоянии в Йемене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A77B2" w:rsidRPr="00DA77B2" w:rsidRDefault="00D4371B" w:rsidP="00AB23E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Появление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фундаменталистской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исламской вооружённой группировки «Аль-Каида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 территории Йемена </w:t>
      </w:r>
      <w:r w:rsidR="00DF449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тесно связано с периодом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объединения Северного и Южного Йемена</w:t>
      </w:r>
      <w:r w:rsidR="00DF449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1990 г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  <w:r w:rsidR="00DF449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Свою деятельность боевики «Аль-Каиды</w:t>
      </w:r>
      <w:r w:rsidR="00DF4490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DF449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начали </w:t>
      </w:r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о время</w:t>
      </w:r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событий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гражда</w:t>
      </w:r>
      <w:r w:rsidR="001658D0">
        <w:rPr>
          <w:rFonts w:ascii="Times New Roman" w:eastAsia="Calibri" w:hAnsi="Times New Roman" w:cs="Times New Roman"/>
          <w:sz w:val="28"/>
          <w:szCs w:val="28"/>
          <w:lang w:val="ru-RU"/>
        </w:rPr>
        <w:t>нской войны в Йемене в 1994 г.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Тогда </w:t>
      </w:r>
      <w:r w:rsidR="00DF449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«Аль-Каида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выступила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стороне</w:t>
      </w:r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>северойеменского</w:t>
      </w:r>
      <w:proofErr w:type="spellEnd"/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правительства. Президент Али </w:t>
      </w:r>
      <w:proofErr w:type="spellStart"/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>Абдалла</w:t>
      </w:r>
      <w:proofErr w:type="spellEnd"/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пообещал боевикам должности в вооружённых силах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гос</w:t>
      </w:r>
      <w:r w:rsidR="00DF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ударственных </w:t>
      </w:r>
      <w:r w:rsidR="00AB23E2">
        <w:rPr>
          <w:rFonts w:ascii="Times New Roman" w:eastAsia="Calibri" w:hAnsi="Times New Roman" w:cs="Times New Roman"/>
          <w:sz w:val="28"/>
          <w:szCs w:val="28"/>
          <w:lang w:val="ru-RU"/>
        </w:rPr>
        <w:t>структурах страны взамен на помощь в подавлении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сопрот</w:t>
      </w:r>
      <w:r w:rsidR="00AB23E2">
        <w:rPr>
          <w:rFonts w:ascii="Times New Roman" w:eastAsia="Calibri" w:hAnsi="Times New Roman" w:cs="Times New Roman"/>
          <w:sz w:val="28"/>
          <w:szCs w:val="28"/>
          <w:lang w:val="ru-RU"/>
        </w:rPr>
        <w:t>ивления южнойеменских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</w:t>
      </w:r>
      <w:r w:rsidR="00AB23E2">
        <w:rPr>
          <w:rFonts w:ascii="Times New Roman" w:eastAsia="Calibri" w:hAnsi="Times New Roman" w:cs="Times New Roman"/>
          <w:sz w:val="28"/>
          <w:szCs w:val="28"/>
          <w:lang w:val="ru-RU"/>
        </w:rPr>
        <w:t>. Однако обещанного боевики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</w:t>
      </w:r>
      <w:r w:rsidR="00AB23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ак и не получили. Президент </w:t>
      </w:r>
      <w:proofErr w:type="spellStart"/>
      <w:r w:rsidR="00AB23E2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="00AB23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отказался выполнить требования боевиков.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B23E2">
        <w:rPr>
          <w:rFonts w:ascii="Times New Roman" w:eastAsia="Calibri" w:hAnsi="Times New Roman" w:cs="Times New Roman"/>
          <w:sz w:val="28"/>
          <w:szCs w:val="28"/>
          <w:lang w:val="ru-RU"/>
        </w:rPr>
        <w:t>Это привело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столкновения</w:t>
      </w:r>
      <w:r w:rsidR="00AB23E2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между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«Аль-Каидой»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правительстве</w:t>
      </w:r>
      <w:r w:rsidR="00AB23E2">
        <w:rPr>
          <w:rFonts w:ascii="Times New Roman" w:eastAsia="Calibri" w:hAnsi="Times New Roman" w:cs="Times New Roman"/>
          <w:sz w:val="28"/>
          <w:szCs w:val="28"/>
          <w:lang w:val="ru-RU"/>
        </w:rPr>
        <w:t>нными силами</w:t>
      </w:r>
      <w:r w:rsidR="005B29F0">
        <w:rPr>
          <w:rFonts w:ascii="Times New Roman" w:eastAsia="Calibri" w:hAnsi="Times New Roman" w:cs="Times New Roman"/>
          <w:sz w:val="28"/>
          <w:szCs w:val="28"/>
          <w:lang w:val="ru-RU"/>
        </w:rPr>
        <w:t>. В июле 1994 г.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боевики потерпели поражение.</w:t>
      </w:r>
      <w:r w:rsidR="00485CC2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48"/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C6109" w:rsidRDefault="008C6109" w:rsidP="008C6109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Территория Йемена д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ля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остаётс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 важным стратегическим пунктом. Из Йемена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«Аль-Каида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способна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отправлять своих боевиков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участия на территории стран всего Ближнего Востока, Север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ной и Восточной Африки.</w:t>
      </w:r>
      <w:r w:rsidR="003D5B6F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49"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«Аль-Каида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стремится создать особый опорный пункт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территории Йемена для де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стабилизации обстановки на территории стран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Аравийского полуострова и Персидс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кого залива, а также подорвать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инте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ресы</w:t>
      </w:r>
      <w:r w:rsidR="00AC61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США 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этом </w:t>
      </w:r>
      <w:r w:rsidR="00AC61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регионе. </w:t>
      </w:r>
    </w:p>
    <w:p w:rsidR="00DA77B2" w:rsidRPr="00DA77B2" w:rsidRDefault="00AC61A3" w:rsidP="008C6109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2009 г.</w:t>
      </w:r>
      <w:r w:rsidR="008C61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произошло слияние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салафитских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подпольных групп</w:t>
      </w:r>
      <w:r w:rsidR="008C6109">
        <w:rPr>
          <w:rFonts w:ascii="Times New Roman" w:eastAsia="Calibri" w:hAnsi="Times New Roman" w:cs="Times New Roman"/>
          <w:sz w:val="28"/>
          <w:szCs w:val="28"/>
          <w:lang w:val="ru-RU"/>
        </w:rPr>
        <w:t>, действующих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территории Саудовской Аравии и Йемена</w:t>
      </w:r>
      <w:r w:rsidR="008C6109">
        <w:rPr>
          <w:rFonts w:ascii="Times New Roman" w:eastAsia="Calibri" w:hAnsi="Times New Roman" w:cs="Times New Roman"/>
          <w:sz w:val="28"/>
          <w:szCs w:val="28"/>
          <w:lang w:val="ru-RU"/>
        </w:rPr>
        <w:t>. В результате была сформирована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«Аль-Каида на Аравийском полуострове» (АКАП),</w:t>
      </w:r>
      <w:r w:rsidR="008C610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которая сосредоточила основную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свою деятельность на территории Йемена.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C6109">
        <w:rPr>
          <w:rFonts w:ascii="Times New Roman" w:eastAsia="Calibri" w:hAnsi="Times New Roman" w:cs="Times New Roman"/>
          <w:sz w:val="28"/>
          <w:szCs w:val="28"/>
          <w:lang w:val="ru-RU"/>
        </w:rPr>
        <w:t>Долгое время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</w:t>
      </w:r>
      <w:r w:rsidR="008C610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-Каида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8C61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укрепляла своё положение в Йемене через приобретение поддержки шейхов йеменских суннитских племён, пополняя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свои ряды </w:t>
      </w:r>
      <w:r w:rsidR="008C6109">
        <w:rPr>
          <w:rFonts w:ascii="Times New Roman" w:eastAsia="Calibri" w:hAnsi="Times New Roman" w:cs="Times New Roman"/>
          <w:sz w:val="28"/>
          <w:szCs w:val="28"/>
          <w:lang w:val="ru-RU"/>
        </w:rPr>
        <w:t>добровольцами 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находясь в ожидании момента, когда государство по причине политических и социальн</w:t>
      </w:r>
      <w:r w:rsidR="008C61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о-экономических проблем придёт к краху, что даст </w:t>
      </w:r>
      <w:r w:rsidR="008C610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боевикам возможность вновь активизировать свою деятельность на территории страны</w:t>
      </w:r>
      <w:r w:rsidR="000A728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8F2E7F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50"/>
      </w:r>
      <w:r w:rsidR="000A7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Этот момент настал в 2011 г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A77B2" w:rsidRPr="00DA77B2" w:rsidRDefault="00AC61A3" w:rsidP="006E5F59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2011 г.</w:t>
      </w:r>
      <w:r w:rsidR="001028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ходе событий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Арабской весны в Йемене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«Аль-Каида»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вышла из по</w:t>
      </w:r>
      <w:r w:rsidR="00E04765">
        <w:rPr>
          <w:rFonts w:ascii="Times New Roman" w:eastAsia="Calibri" w:hAnsi="Times New Roman" w:cs="Times New Roman"/>
          <w:sz w:val="28"/>
          <w:szCs w:val="28"/>
          <w:lang w:val="ru-RU"/>
        </w:rPr>
        <w:t>дполья и вновь заявила о себе. Однако т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еперь</w:t>
      </w:r>
      <w:r w:rsidR="00E0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неё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0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появился новый противник –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хуситская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группировка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 w:rsidR="00E04765">
        <w:rPr>
          <w:rFonts w:ascii="Times New Roman" w:eastAsia="Calibri" w:hAnsi="Times New Roman" w:cs="Times New Roman"/>
          <w:sz w:val="28"/>
          <w:szCs w:val="28"/>
          <w:lang w:val="ru-RU"/>
        </w:rPr>
        <w:t>. Данная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04765">
        <w:rPr>
          <w:rFonts w:ascii="Times New Roman" w:eastAsia="Calibri" w:hAnsi="Times New Roman" w:cs="Times New Roman"/>
          <w:sz w:val="28"/>
          <w:szCs w:val="28"/>
          <w:lang w:val="ru-RU"/>
        </w:rPr>
        <w:t>шиитская организация представляет большую угрозу для укрепления позиций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 w:rsidR="00E0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территории Йемена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FE2AD7">
        <w:rPr>
          <w:rFonts w:ascii="Times New Roman" w:eastAsia="Calibri" w:hAnsi="Times New Roman" w:cs="Times New Roman"/>
          <w:sz w:val="28"/>
          <w:szCs w:val="28"/>
          <w:lang w:val="ru-RU"/>
        </w:rPr>
        <w:t>Хуситы, взявшие под свой контроль север страны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 являются препятствием</w:t>
      </w:r>
      <w:r w:rsidR="00FE2A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осуществления планов </w:t>
      </w:r>
      <w:r w:rsidR="00FE2AD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</w:t>
      </w:r>
      <w:r w:rsidR="00FE2AD7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FE2A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юге Аравийского полуострова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На данный момент с </w:t>
      </w:r>
      <w:r w:rsidR="006E5F5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«Аль-Каидой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сражаются только</w:t>
      </w:r>
      <w:r w:rsidR="006E5F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силы </w:t>
      </w:r>
      <w:proofErr w:type="spellStart"/>
      <w:r w:rsidR="006E5F59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6E5F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которые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этом ещё</w:t>
      </w:r>
      <w:r w:rsidR="006E5F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ведут боевые действия с союзными </w:t>
      </w:r>
      <w:r w:rsidR="006E5F59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«Аль-Каиде»</w:t>
      </w:r>
      <w:r w:rsidR="006E5F5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6E5F59">
        <w:rPr>
          <w:rFonts w:ascii="Times New Roman" w:eastAsia="Calibri" w:hAnsi="Times New Roman" w:cs="Times New Roman"/>
          <w:sz w:val="28"/>
          <w:szCs w:val="28"/>
          <w:lang w:val="ru-RU"/>
        </w:rPr>
        <w:t>суннитскими вооружёнными группировками, армией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президента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сил</w:t>
      </w:r>
      <w:r w:rsidR="006E5F59">
        <w:rPr>
          <w:rFonts w:ascii="Times New Roman" w:eastAsia="Calibri" w:hAnsi="Times New Roman" w:cs="Times New Roman"/>
          <w:sz w:val="28"/>
          <w:szCs w:val="28"/>
          <w:lang w:val="ru-RU"/>
        </w:rPr>
        <w:t>ами военной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коалиции стран ССАГПЗ во главе с Саудовской Аравией и ОАЭ.</w:t>
      </w:r>
      <w:r w:rsidR="000B1861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51"/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864B87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При этом</w:t>
      </w:r>
      <w:r w:rsidR="00864B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известно, что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боевики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 получают</w:t>
      </w:r>
      <w:r w:rsidR="00864B8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финансовую и военно-техническую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помощь от Саудовской Аравии и ОАЭ. </w:t>
      </w:r>
      <w:r w:rsidR="00864B87">
        <w:rPr>
          <w:rFonts w:ascii="Times New Roman" w:eastAsia="Calibri" w:hAnsi="Times New Roman" w:cs="Times New Roman"/>
          <w:sz w:val="28"/>
          <w:szCs w:val="28"/>
          <w:lang w:val="ru-RU"/>
        </w:rPr>
        <w:t>Это стало известно благодаря расследованиям, проводившихся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независимо друг от друга американскими новостными агентствами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Pr="00DA77B2">
        <w:rPr>
          <w:rFonts w:ascii="Times New Roman" w:eastAsia="Calibri" w:hAnsi="Times New Roman" w:cs="Times New Roman"/>
          <w:sz w:val="28"/>
          <w:szCs w:val="28"/>
        </w:rPr>
        <w:t>Associated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</w:rPr>
        <w:t>Press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Pr="00DA77B2">
        <w:rPr>
          <w:rFonts w:ascii="Times New Roman" w:eastAsia="Calibri" w:hAnsi="Times New Roman" w:cs="Times New Roman"/>
          <w:sz w:val="28"/>
          <w:szCs w:val="28"/>
        </w:rPr>
        <w:t>The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</w:rPr>
        <w:t>Washington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</w:rPr>
        <w:t>Post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также американским новостным телеканалом </w:t>
      </w:r>
      <w:r w:rsidRPr="00DA77B2">
        <w:rPr>
          <w:rFonts w:ascii="Times New Roman" w:eastAsia="Calibri" w:hAnsi="Times New Roman" w:cs="Times New Roman"/>
          <w:sz w:val="28"/>
          <w:szCs w:val="28"/>
        </w:rPr>
        <w:t>CNN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A77B2" w:rsidRPr="00DA77B2" w:rsidRDefault="00864B87" w:rsidP="00CD41FE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своём разоблачительном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материале от 7 августа 2018 г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агентство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Pr="00DA77B2">
        <w:rPr>
          <w:rFonts w:ascii="Times New Roman" w:eastAsia="Calibri" w:hAnsi="Times New Roman" w:cs="Times New Roman"/>
          <w:sz w:val="28"/>
          <w:szCs w:val="28"/>
        </w:rPr>
        <w:t>Associated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</w:rPr>
        <w:t>Press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сообщило, что военная к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оалиция стран ССАГПЗ во главе с Саудовско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й Аравией и ОАЭ платила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командирам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чтобы их боевики концентрировали все свои силы для ведения боевых действий против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781B9D" w:rsidRPr="002C6F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52"/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Агентство также сообщило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представители руководства США были осведомлены о заключении этих договорённостей и сделок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Также </w:t>
      </w:r>
      <w:r w:rsidR="00CD4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статье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отмечается, что некоторые боевики и командиры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находятся на денежном содержании у коалиции стран ССАГПЗ.</w:t>
      </w:r>
      <w:r w:rsidR="00BF2E58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53"/>
      </w:r>
    </w:p>
    <w:p w:rsidR="00DA77B2" w:rsidRPr="00DA77B2" w:rsidRDefault="00175584" w:rsidP="007F1AD8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Проведя собственное расследование, агентство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Pr="00DA77B2">
        <w:rPr>
          <w:rFonts w:ascii="Times New Roman" w:eastAsia="Calibri" w:hAnsi="Times New Roman" w:cs="Times New Roman"/>
          <w:sz w:val="28"/>
          <w:szCs w:val="28"/>
        </w:rPr>
        <w:t>The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</w:rPr>
        <w:t>Washington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</w:rPr>
        <w:t>Post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рассказало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поставках оружия ОАЭ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боевикам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Йемене.</w:t>
      </w:r>
      <w:r w:rsidR="00781B9D" w:rsidRPr="00DA77B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id="54"/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дин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военачальников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правительственных сил президента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Абу аль-Аббас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дал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интервью для агентства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="00DA77B2" w:rsidRPr="00DA77B2">
        <w:rPr>
          <w:rFonts w:ascii="Times New Roman" w:eastAsia="Calibri" w:hAnsi="Times New Roman" w:cs="Times New Roman"/>
          <w:sz w:val="28"/>
          <w:szCs w:val="28"/>
        </w:rPr>
        <w:t>The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A77B2" w:rsidRPr="00DA77B2">
        <w:rPr>
          <w:rFonts w:ascii="Times New Roman" w:eastAsia="Calibri" w:hAnsi="Times New Roman" w:cs="Times New Roman"/>
          <w:sz w:val="28"/>
          <w:szCs w:val="28"/>
        </w:rPr>
        <w:t>Washington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A77B2" w:rsidRPr="00DA77B2">
        <w:rPr>
          <w:rFonts w:ascii="Times New Roman" w:eastAsia="Calibri" w:hAnsi="Times New Roman" w:cs="Times New Roman"/>
          <w:sz w:val="28"/>
          <w:szCs w:val="28"/>
        </w:rPr>
        <w:t>Post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своём интервью Абу аль-Аббас рассказал о том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он получал от ОАЭ оружие и финансовую поддержку в размер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 нескольких миллионов долларов. Полученные от ОАЭ деньги и оружие он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затем передавал боевикам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 Рассказывая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своём участии в осуществлении данной помощи боевикам, Абу аль-Аббас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утверждает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что он не террорист и, что он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никогда не одобрял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идеологию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 При этом США всё же включили его в список международных террористов.</w:t>
      </w:r>
      <w:r w:rsidR="00DF0670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55"/>
      </w:r>
    </w:p>
    <w:p w:rsidR="00DA77B2" w:rsidRPr="00DA77B2" w:rsidRDefault="00781B9D" w:rsidP="00B43B5F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елеканал </w:t>
      </w:r>
      <w:r w:rsidR="00DA77B2" w:rsidRPr="00DA77B2">
        <w:rPr>
          <w:rFonts w:ascii="Times New Roman" w:eastAsia="Calibri" w:hAnsi="Times New Roman" w:cs="Times New Roman"/>
          <w:sz w:val="28"/>
          <w:szCs w:val="28"/>
        </w:rPr>
        <w:t>CNN</w:t>
      </w:r>
      <w:r w:rsidRPr="00781B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ходе проведения собственного расследования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пришёл к выводу о том, что Саудовская Аравия и ОАЭ передают американское оружие боевикам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 w:rsidR="007F1A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</w:t>
      </w:r>
      <w:r w:rsidR="00B43B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группировкам, которые</w:t>
      </w:r>
      <w:r w:rsidR="00C35A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связаны с не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43B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ведут совместные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боевые действия против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территории Йемена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DA77B2" w:rsidRPr="00DA77B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id="56"/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43B5F">
        <w:rPr>
          <w:rFonts w:ascii="Times New Roman" w:eastAsia="Calibri" w:hAnsi="Times New Roman" w:cs="Times New Roman"/>
          <w:sz w:val="28"/>
          <w:szCs w:val="28"/>
          <w:lang w:val="ru-RU"/>
        </w:rPr>
        <w:t>Данное оружие поставлялось вооружёнными силами США для коалиции стран ССАГПЗ и, п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мнению журналистов </w:t>
      </w:r>
      <w:r w:rsidR="00DA77B2" w:rsidRPr="00DA77B2">
        <w:rPr>
          <w:rFonts w:ascii="Times New Roman" w:eastAsia="Calibri" w:hAnsi="Times New Roman" w:cs="Times New Roman"/>
          <w:sz w:val="28"/>
          <w:szCs w:val="28"/>
        </w:rPr>
        <w:t>CNN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 этим оружием</w:t>
      </w:r>
      <w:r w:rsidR="00B43B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коалиция подкупает боевиков, направляя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против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 </w:t>
      </w:r>
      <w:r w:rsidR="00AC0AF2">
        <w:rPr>
          <w:rFonts w:ascii="Times New Roman" w:eastAsia="Calibri" w:hAnsi="Times New Roman" w:cs="Times New Roman"/>
          <w:sz w:val="28"/>
          <w:szCs w:val="28"/>
          <w:lang w:val="ru-RU"/>
        </w:rPr>
        <w:t>одном из своих предыдущих расследований журналисты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A77B2" w:rsidRPr="00DA77B2">
        <w:rPr>
          <w:rFonts w:ascii="Times New Roman" w:eastAsia="Calibri" w:hAnsi="Times New Roman" w:cs="Times New Roman"/>
          <w:sz w:val="28"/>
          <w:szCs w:val="28"/>
        </w:rPr>
        <w:t>CNN</w:t>
      </w:r>
      <w:r w:rsidR="00EC23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рассказали о том</w:t>
      </w:r>
      <w:r w:rsidR="00AC0AF2">
        <w:rPr>
          <w:rFonts w:ascii="Times New Roman" w:eastAsia="Calibri" w:hAnsi="Times New Roman" w:cs="Times New Roman"/>
          <w:sz w:val="28"/>
          <w:szCs w:val="28"/>
          <w:lang w:val="ru-RU"/>
        </w:rPr>
        <w:t>, что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коалиция использовала</w:t>
      </w:r>
      <w:r w:rsidR="00AC0A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поставленные США авиабомбы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нанесения авиаударов по населённым пунктам</w:t>
      </w:r>
      <w:r w:rsidR="00AC0A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Йемене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 в результате ко</w:t>
      </w:r>
      <w:r w:rsidR="00AC0AF2">
        <w:rPr>
          <w:rFonts w:ascii="Times New Roman" w:eastAsia="Calibri" w:hAnsi="Times New Roman" w:cs="Times New Roman"/>
          <w:sz w:val="28"/>
          <w:szCs w:val="28"/>
          <w:lang w:val="ru-RU"/>
        </w:rPr>
        <w:t>торых пострадало мирное население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 в том числе и дети. Сложившая</w:t>
      </w:r>
      <w:r w:rsidR="00AC0AF2">
        <w:rPr>
          <w:rFonts w:ascii="Times New Roman" w:eastAsia="Calibri" w:hAnsi="Times New Roman" w:cs="Times New Roman"/>
          <w:sz w:val="28"/>
          <w:szCs w:val="28"/>
          <w:lang w:val="ru-RU"/>
        </w:rPr>
        <w:t>ся непростая ситуация в Йемене говорит о нарушении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договорённостей и условий, на которых США поставляют своё оружие для</w:t>
      </w:r>
      <w:r w:rsidR="00A466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коалиции</w:t>
      </w:r>
      <w:r w:rsidR="00A466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стран</w:t>
      </w:r>
      <w:r w:rsidR="00AC0A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ССАГПЗ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B167DB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57"/>
      </w:r>
    </w:p>
    <w:p w:rsidR="00FF28AF" w:rsidRPr="00DA77B2" w:rsidRDefault="00DA77B2" w:rsidP="00FF28AF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Оплотом для боевиков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союзных им суннитских исламистских группировок на территории Йемена стали провинции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Хадрамаут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Абьян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Здесь исламисты концентрируют свои силы и ведут боевые действия против сил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 а также оказывают сопротивление силам Южного Переходного Совета (орган власти южных сепаратистов в Адене).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Абьяне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действует ряд исламистских группировок, среди которых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«Аль-Каида»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играет ведущую роль, но располагает тесными контактами и связями с ними. Особое место занимает группировка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аш-Шариа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которой стоит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Тарик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шейх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Абьяна</w:t>
      </w:r>
      <w:proofErr w:type="spellEnd"/>
      <w:r w:rsidR="000A7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южный сепаратист. В 2011 г.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Тарик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провозгласил на территории провинции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Абьян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Исл</w:t>
      </w:r>
      <w:r w:rsidR="000A7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амский эмират </w:t>
      </w:r>
      <w:proofErr w:type="spellStart"/>
      <w:r w:rsidR="000A7284">
        <w:rPr>
          <w:rFonts w:ascii="Times New Roman" w:eastAsia="Calibri" w:hAnsi="Times New Roman" w:cs="Times New Roman"/>
          <w:sz w:val="28"/>
          <w:szCs w:val="28"/>
          <w:lang w:val="ru-RU"/>
        </w:rPr>
        <w:t>Абьян</w:t>
      </w:r>
      <w:proofErr w:type="spellEnd"/>
      <w:r w:rsidR="000A7284">
        <w:rPr>
          <w:rFonts w:ascii="Times New Roman" w:eastAsia="Calibri" w:hAnsi="Times New Roman" w:cs="Times New Roman"/>
          <w:sz w:val="28"/>
          <w:szCs w:val="28"/>
          <w:lang w:val="ru-RU"/>
        </w:rPr>
        <w:t>. В 2014 г.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объявил об объединении с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«Аль-Каидой»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ведения совместной борьбы со своими противниками. Главным врагом для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аш-Шариа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как и для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«Аль-Каиды»,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является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хуситская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группировка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Не последнюю роль в объединении двух группировок могла сыграть Саудовская Аравия, которая оказывает поддержку и оказывает влияние суннитским исламистским группировкам на территории Йемена с целью ослабления и уничтожения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Исходя из всего выше сказанного, можно сделать вывод о том, что группировка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«Аль-Каида»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играет важную роль в гражданском вооружённом противостоянии на территории Йемена, оказывая влияние на ход боевых действий и развитие общей ситуации в стране. Боевики пополняют свои ряды за счёт добровольцев из суннитских племён Йемена и союзных исламистских группировок, а также получают вооружение и финансовую поддержку со стороны Саудовской Аравии и ОАЭ. Всё это наводит на мысль о том, что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«Аль-Каида»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серьёзно готовится к широкомасштабному противостоянию с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хуситами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которые продолжают одерживать верх над силами президента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скоро выйдут к территориям, находящимся под контролем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союзных ей суннитских группировок.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Саудовской Аравии и ОАЭ, которые опасаются усиления шиитского влияния на юге Аравийского полуострова, поддержка сил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является возможностью сломить сопротивление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взять Йемен под свой контроль. Но не следует недооценивать боевиков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Принимая помощь от аравийских монархий, они преследуют собственные интересы. Им необходимо укрепиться в Йемене и создать там мощный плацдарм для распространения своего влияния уже на весь полуостров и регион, в том числе на Саудовскую Аравию и ОАЭ.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56577" w:rsidRDefault="00C56577" w:rsidP="00F72C0A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C56577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 xml:space="preserve">2.4. Появление </w:t>
      </w:r>
      <w:proofErr w:type="spellStart"/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хуситов</w:t>
      </w:r>
      <w:proofErr w:type="spellEnd"/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на </w:t>
      </w:r>
      <w:r w:rsidR="00280D2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внутриполитической арене Йемена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фоне процесса объединения ЙАР и НДРЙ и последовавшей за ним гражданской войны 1994 г. на севере Йеменской Республики в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зейдитских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областях росло недовольство общей политической и экономической обстановкой в стране.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Зейдитское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население север</w:t>
      </w:r>
      <w:r w:rsidR="00C26F46">
        <w:rPr>
          <w:rFonts w:ascii="Times New Roman" w:eastAsia="Calibri" w:hAnsi="Times New Roman" w:cs="Times New Roman"/>
          <w:sz w:val="28"/>
          <w:szCs w:val="28"/>
          <w:lang w:val="ru-RU"/>
        </w:rPr>
        <w:t>а страны было недовольно ухудшавшимся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социально-экономическим положением и коррумпированным йеменским правительством, возглавляемым президентом Али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Абдаллой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Салехом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семейством аль-Ахмар, поделившими всю политическую власть и бизнес в стране. Йеменских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беспокоило усиливающееся религиозно-политическое влияние Саудовской Аравии, распространяющей идеи ваххабизма 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салафизма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среди йеменского населения и активно вмешивающейся в политические процессы в Йемене.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1994 г. для защиты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зейдитского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шиитского ислама и населения на севере страны в провинции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Саада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была создана военизированная группировка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Основателем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стал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лидер йеменских шиитов-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зейдитов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самопровозглашённый имам Хусейн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Бадр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ад-Дин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честь которого группировка стала часто называться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хуситами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B65110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58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Хусейн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осуждал бездействие коррумпированного и авторитарного правительства в Сане, приведшее к нерешённости многих социально-экономических и социально-политических проблем в стране, что привело к ухудшению положения населения страны, росту бедности и безработицы. Также имам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осуждал правительство президента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их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просаудовскую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ориентацию и распространение радикальных идей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салафизма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ваххабизма среди йеменской </w:t>
      </w:r>
      <w:proofErr w:type="gram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молодёжи.</w:t>
      </w:r>
      <w:r w:rsidR="00B65110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59"/>
      </w:r>
      <w:r w:rsidR="00F637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510BE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60"/>
      </w:r>
      <w:r w:rsidR="00F637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End"/>
      <w:r w:rsidR="00C16578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61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В 2004 г. в провинции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Саада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вспыхнуло восстание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требующих автономии.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Поводом к началу вооружённого столкновения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хуситов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 правительственными войсками стала попытка йеменского правительства арестовать Хусейна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18 июня 2004 года. В ходе боевых действий на территории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Саады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правительственной армии удалось ликвидировать имама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10 сентября 2004 года.</w:t>
      </w:r>
      <w:r w:rsidR="00E10D4C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zh-CN"/>
        </w:rPr>
        <w:footnoteReference w:id="62"/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Но на этом боевые действия не закончились.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2009 году в конфликт втянулась Саудовская Аравия, оказывавшая военную поддержку силам президента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Салеха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подавлении восстания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хуситов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стремящаяся обезопасить свои южные рубежи от шиитского влияния и нападения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хуситов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="00E10D4C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zh-CN"/>
        </w:rPr>
        <w:footnoteReference w:id="63"/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Саудовская Аравия стала активно применять своё излюбленное средство борьбы с силами группировки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 w:rsidR="00C633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королевские ВВС. </w:t>
      </w:r>
    </w:p>
    <w:p w:rsidR="00DA77B2" w:rsidRPr="00DA77B2" w:rsidRDefault="007806E1" w:rsidP="007806E1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Боевые действия были прекращены в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феврале 2010 года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когда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йеменское правительство заключили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соглашение о перемирии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прекращении огня. Но это не стало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полным прекращением противостояния между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йеменскими правительством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Уже в 2011 году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волне протестных выступлений и народного недовольства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ходе событий Арабской весны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Йемене, направленных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против режима президента Али </w:t>
      </w:r>
      <w:proofErr w:type="spellStart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бдаллы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Салеха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который на тот момент находился</w:t>
      </w:r>
      <w:r w:rsidR="003C41B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 власти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протяжении 32 лет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1978 года), начался новый этап противостояния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хуситов</w:t>
      </w:r>
      <w:proofErr w:type="spellEnd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 йеменским правительством.</w:t>
      </w:r>
      <w:r w:rsidR="009F2155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64"/>
      </w:r>
    </w:p>
    <w:p w:rsid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EC5EF8" w:rsidRDefault="00EC5EF8" w:rsidP="00EC5EF8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Выводы</w:t>
      </w:r>
    </w:p>
    <w:p w:rsidR="008A4866" w:rsidRPr="008A4866" w:rsidRDefault="004C5436" w:rsidP="006F2224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данной главе были рассмотрены предпосылки и проблемы объединения Й</w:t>
      </w:r>
      <w:r w:rsidR="00B62F13">
        <w:rPr>
          <w:rFonts w:ascii="Times New Roman" w:eastAsia="Calibri" w:hAnsi="Times New Roman" w:cs="Times New Roman"/>
          <w:sz w:val="28"/>
          <w:szCs w:val="28"/>
          <w:lang w:val="ru-RU"/>
        </w:rPr>
        <w:t>АР и НДРЙ в единое государство, заложившие также основы</w:t>
      </w:r>
      <w:r w:rsidR="005637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</w:t>
      </w:r>
      <w:r w:rsidR="00B62F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появления </w:t>
      </w:r>
      <w:r w:rsidR="005637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группировок </w:t>
      </w:r>
      <w:r w:rsidR="005637C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</w:t>
      </w:r>
      <w:r w:rsidR="005637C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да</w:t>
      </w:r>
      <w:r w:rsidR="005637C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5637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5637C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="005637C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="005637C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 w:rsidR="005637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внутриполитической арене Йемена. </w:t>
      </w:r>
      <w:r w:rsidR="00816875">
        <w:rPr>
          <w:rFonts w:ascii="Times New Roman" w:eastAsia="Calibri" w:hAnsi="Times New Roman" w:cs="Times New Roman"/>
          <w:sz w:val="28"/>
          <w:szCs w:val="28"/>
          <w:lang w:val="ru-RU"/>
        </w:rPr>
        <w:t>Процесс объединения Северног</w:t>
      </w:r>
      <w:r w:rsidR="00CA2F6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и </w:t>
      </w:r>
      <w:r w:rsidR="00CA2F6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Южного Йемена происходил под влиянием </w:t>
      </w:r>
      <w:r w:rsidR="00CE779D">
        <w:rPr>
          <w:rFonts w:ascii="Times New Roman" w:eastAsia="Calibri" w:hAnsi="Times New Roman" w:cs="Times New Roman"/>
          <w:sz w:val="28"/>
          <w:szCs w:val="28"/>
          <w:lang w:val="ru-RU"/>
        </w:rPr>
        <w:t>исторических, экономических</w:t>
      </w:r>
      <w:r w:rsidR="00CE779D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политически</w:t>
      </w:r>
      <w:r w:rsidR="00CE77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 предпосылок, </w:t>
      </w:r>
      <w:r w:rsidR="007E52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способствовавших </w:t>
      </w:r>
      <w:r w:rsidR="00B11374">
        <w:rPr>
          <w:rFonts w:ascii="Times New Roman" w:eastAsia="Calibri" w:hAnsi="Times New Roman" w:cs="Times New Roman"/>
          <w:sz w:val="28"/>
          <w:szCs w:val="28"/>
          <w:lang w:val="ru-RU"/>
        </w:rPr>
        <w:t>началу интеграции. Однако</w:t>
      </w:r>
      <w:r w:rsidR="00CE77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были и проблемы, лежащие в основе </w:t>
      </w:r>
      <w:r w:rsidR="007E5249">
        <w:rPr>
          <w:rFonts w:ascii="Times New Roman" w:eastAsia="Calibri" w:hAnsi="Times New Roman" w:cs="Times New Roman"/>
          <w:sz w:val="28"/>
          <w:szCs w:val="28"/>
          <w:lang w:val="ru-RU"/>
        </w:rPr>
        <w:t>религиозных и культурно-исторических различий двух йеменских государ</w:t>
      </w:r>
      <w:r w:rsidR="002421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ств. </w:t>
      </w:r>
      <w:r w:rsidR="00481580">
        <w:rPr>
          <w:rFonts w:ascii="Times New Roman" w:eastAsia="Calibri" w:hAnsi="Times New Roman" w:cs="Times New Roman"/>
          <w:sz w:val="28"/>
          <w:szCs w:val="28"/>
          <w:lang w:val="ru-RU"/>
        </w:rPr>
        <w:t>Произошло объединение двух абсолютно разных</w:t>
      </w:r>
      <w:r w:rsidR="00B16D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политической, </w:t>
      </w:r>
      <w:r w:rsidR="00481580">
        <w:rPr>
          <w:rFonts w:ascii="Times New Roman" w:eastAsia="Calibri" w:hAnsi="Times New Roman" w:cs="Times New Roman"/>
          <w:sz w:val="28"/>
          <w:szCs w:val="28"/>
          <w:lang w:val="ru-RU"/>
        </w:rPr>
        <w:t>экономической</w:t>
      </w:r>
      <w:r w:rsidR="00B16D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социальной</w:t>
      </w:r>
      <w:r w:rsidR="004815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точки зрения государств.</w:t>
      </w:r>
      <w:r w:rsidR="00894A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После образования единого государства</w:t>
      </w:r>
      <w:r w:rsidR="00522F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йеменское население стало подвергаться распространению радикальных </w:t>
      </w:r>
      <w:proofErr w:type="spellStart"/>
      <w:r w:rsidR="00522F01">
        <w:rPr>
          <w:rFonts w:ascii="Times New Roman" w:eastAsia="Calibri" w:hAnsi="Times New Roman" w:cs="Times New Roman"/>
          <w:sz w:val="28"/>
          <w:szCs w:val="28"/>
          <w:lang w:val="ru-RU"/>
        </w:rPr>
        <w:t>салафитских</w:t>
      </w:r>
      <w:proofErr w:type="spellEnd"/>
      <w:r w:rsidR="00522F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ваххабитских идей как на севере, так и на юге страны.</w:t>
      </w:r>
      <w:r w:rsidR="00894A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2F01">
        <w:rPr>
          <w:rFonts w:ascii="Times New Roman" w:eastAsia="Calibri" w:hAnsi="Times New Roman" w:cs="Times New Roman"/>
          <w:sz w:val="28"/>
          <w:szCs w:val="28"/>
          <w:lang w:val="ru-RU"/>
        </w:rPr>
        <w:t>Это привело к возникновению религиозных и конфессиональных противоречий, а также к появлению на территории Йеменской Республики двух</w:t>
      </w:r>
      <w:r w:rsidR="00826E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вооружённых</w:t>
      </w:r>
      <w:r w:rsidR="00522F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группировок</w:t>
      </w:r>
      <w:r w:rsidR="00FE3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религиозно-политических организаций</w:t>
      </w:r>
      <w:r w:rsidR="00522F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="00522F0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</w:t>
      </w:r>
      <w:r w:rsidR="00522F0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да</w:t>
      </w:r>
      <w:r w:rsidR="00FE390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Аравийском полуострове</w:t>
      </w:r>
      <w:r w:rsidR="00522F0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522F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522F0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="00522F0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="00522F0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 w:rsidR="00522F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FE3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Рассматривая суть </w:t>
      </w:r>
      <w:r w:rsidR="00FE390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</w:t>
      </w:r>
      <w:r w:rsidR="00FE390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ды</w:t>
      </w:r>
      <w:r w:rsidR="00FE390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FE3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FE390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="00FE390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="00FE3901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 w:rsidR="00FE390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следует провести чёткую разделительную черту между ними</w:t>
      </w:r>
      <w:r w:rsidR="00FE3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FE3901" w:rsidRPr="00FE3901">
        <w:rPr>
          <w:rFonts w:ascii="Times New Roman" w:hAnsi="Times New Roman" w:cs="Times New Roman"/>
          <w:sz w:val="28"/>
          <w:szCs w:val="28"/>
          <w:lang w:val="ru-RU"/>
        </w:rPr>
        <w:t>хуситская</w:t>
      </w:r>
      <w:proofErr w:type="spellEnd"/>
      <w:r w:rsidR="00FE3901" w:rsidRPr="00FE3901">
        <w:rPr>
          <w:rFonts w:ascii="Times New Roman" w:hAnsi="Times New Roman" w:cs="Times New Roman"/>
          <w:sz w:val="28"/>
          <w:szCs w:val="28"/>
          <w:lang w:val="ru-RU"/>
        </w:rPr>
        <w:t xml:space="preserve"> группировка </w:t>
      </w:r>
      <w:r w:rsidR="00FE3901" w:rsidRPr="00FE3901">
        <w:rPr>
          <w:rFonts w:asciiTheme="majorBidi" w:hAnsiTheme="majorBidi" w:cstheme="majorBidi"/>
          <w:sz w:val="28"/>
          <w:szCs w:val="28"/>
          <w:lang w:val="ru-RU"/>
        </w:rPr>
        <w:t>«</w:t>
      </w:r>
      <w:proofErr w:type="spellStart"/>
      <w:r w:rsidR="00FE3901" w:rsidRPr="00FE3901">
        <w:rPr>
          <w:rFonts w:asciiTheme="majorBidi" w:hAnsiTheme="majorBidi" w:cstheme="majorBidi"/>
          <w:sz w:val="28"/>
          <w:szCs w:val="28"/>
          <w:lang w:val="ru-RU"/>
        </w:rPr>
        <w:t>Ансар</w:t>
      </w:r>
      <w:proofErr w:type="spellEnd"/>
      <w:r w:rsidR="00FE3901" w:rsidRPr="00FE3901">
        <w:rPr>
          <w:rFonts w:asciiTheme="majorBidi" w:hAnsiTheme="majorBidi" w:cstheme="majorBidi"/>
          <w:sz w:val="28"/>
          <w:szCs w:val="28"/>
          <w:lang w:val="ru-RU"/>
        </w:rPr>
        <w:t xml:space="preserve"> Аллах»</w:t>
      </w:r>
      <w:r w:rsidR="00FE390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йеменской национальной</w:t>
      </w:r>
      <w:r w:rsidR="00FE3901" w:rsidRPr="00FE3901">
        <w:rPr>
          <w:rFonts w:ascii="Times New Roman" w:hAnsi="Times New Roman" w:cs="Times New Roman"/>
          <w:sz w:val="28"/>
          <w:szCs w:val="28"/>
          <w:lang w:val="ru-RU"/>
        </w:rPr>
        <w:t xml:space="preserve"> рели</w:t>
      </w:r>
      <w:r w:rsidR="00FE3901">
        <w:rPr>
          <w:rFonts w:ascii="Times New Roman" w:hAnsi="Times New Roman" w:cs="Times New Roman"/>
          <w:sz w:val="28"/>
          <w:szCs w:val="28"/>
          <w:lang w:val="ru-RU"/>
        </w:rPr>
        <w:t>гиозно-политической организацией, которая ставит</w:t>
      </w:r>
      <w:r w:rsidR="00FE3901" w:rsidRPr="00FE3901">
        <w:rPr>
          <w:rFonts w:ascii="Times New Roman" w:hAnsi="Times New Roman" w:cs="Times New Roman"/>
          <w:sz w:val="28"/>
          <w:szCs w:val="28"/>
          <w:lang w:val="ru-RU"/>
        </w:rPr>
        <w:t xml:space="preserve"> во главе угла идеи единого и национального йеменского государства, свободного от иностранного влияния. В свою очередь, </w:t>
      </w:r>
      <w:r w:rsidR="00FE3901" w:rsidRPr="00FE3901">
        <w:rPr>
          <w:rFonts w:asciiTheme="majorBidi" w:hAnsiTheme="majorBidi" w:cstheme="majorBidi"/>
          <w:sz w:val="28"/>
          <w:szCs w:val="28"/>
          <w:lang w:val="ru-RU"/>
        </w:rPr>
        <w:t>«Аль-Каида»</w:t>
      </w:r>
      <w:r w:rsidR="00FE3901" w:rsidRPr="00FE390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экстремистской религиозно-политической организацией, делающей ставку на террор, в том числе и конфессиональный, и ставящая</w:t>
      </w:r>
      <w:r w:rsidR="006F222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 w:rsidR="00FE3901" w:rsidRPr="00FE3901">
        <w:rPr>
          <w:rFonts w:ascii="Times New Roman" w:hAnsi="Times New Roman" w:cs="Times New Roman"/>
          <w:sz w:val="28"/>
          <w:szCs w:val="28"/>
          <w:lang w:val="ru-RU"/>
        </w:rPr>
        <w:t xml:space="preserve"> целью создание исламистского государства и распространение идей исламского фундаментализма на весь Аравийский полуостров и страны Персидского залива.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DA77B2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1A4B65" w:rsidRDefault="00DA77B2" w:rsidP="006350AA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</w:p>
    <w:p w:rsidR="00B73EEA" w:rsidRDefault="00B73EEA" w:rsidP="00CF77DD">
      <w:pPr>
        <w:bidi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Pr="00DA77B2" w:rsidRDefault="00DA77B2" w:rsidP="00B73EEA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 xml:space="preserve">Глава </w:t>
      </w:r>
      <w:r w:rsidR="00C252C4" w:rsidRPr="0055760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</w:t>
      </w: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 Начало военно-политического и конфессион</w:t>
      </w:r>
      <w:r w:rsidR="00535F7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ального противостояния в Йемене</w:t>
      </w:r>
    </w:p>
    <w:p w:rsidR="00DA77B2" w:rsidRPr="00DA77B2" w:rsidRDefault="00DA77B2" w:rsidP="00DA77B2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A77B2" w:rsidRDefault="00DA77B2" w:rsidP="00DA77B2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  <w:t xml:space="preserve">3.1. События </w:t>
      </w:r>
      <w:r w:rsidR="00535F7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Арабской весны 2011 г. в Йемене</w:t>
      </w:r>
    </w:p>
    <w:p w:rsidR="002122D2" w:rsidRDefault="002122D2" w:rsidP="002122D2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  <w:r w:rsidR="00D94536">
        <w:rPr>
          <w:rFonts w:ascii="Times New Roman" w:eastAsia="Calibri" w:hAnsi="Times New Roman" w:cs="Times New Roman"/>
          <w:sz w:val="28"/>
          <w:szCs w:val="28"/>
          <w:lang w:val="ru-RU"/>
        </w:rPr>
        <w:t>Волнения в Йемене начались практически одновременно с протестными выступлениями в Египте в середине января 2011 г. Акции протеста были во многом вызваны социально-политической нестабильностью, охватившей к тому моменту страны Арабского мира. Первая демонстрация в Йемене прошла ещё 15 января 2011 г. Демонстранты</w:t>
      </w:r>
      <w:r w:rsidR="00E024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требовали улучшения условий жизни населения страны и проведения</w:t>
      </w:r>
      <w:r w:rsidR="00D945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</w:t>
      </w:r>
      <w:r w:rsidR="00E024C5">
        <w:rPr>
          <w:rFonts w:ascii="Times New Roman" w:eastAsia="Calibri" w:hAnsi="Times New Roman" w:cs="Times New Roman"/>
          <w:sz w:val="28"/>
          <w:szCs w:val="28"/>
          <w:lang w:val="ru-RU"/>
        </w:rPr>
        <w:t>иально-экономических преобразований</w:t>
      </w:r>
      <w:r w:rsidR="00D94536">
        <w:rPr>
          <w:rFonts w:ascii="Times New Roman" w:eastAsia="Calibri" w:hAnsi="Times New Roman" w:cs="Times New Roman"/>
          <w:sz w:val="28"/>
          <w:szCs w:val="28"/>
          <w:lang w:val="ru-RU"/>
        </w:rPr>
        <w:t>, а именно –</w:t>
      </w:r>
      <w:r w:rsidR="00E024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945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реформирования </w:t>
      </w:r>
      <w:r w:rsidR="00E024C5">
        <w:rPr>
          <w:rFonts w:ascii="Times New Roman" w:eastAsia="Calibri" w:hAnsi="Times New Roman" w:cs="Times New Roman"/>
          <w:sz w:val="28"/>
          <w:szCs w:val="28"/>
          <w:lang w:val="ru-RU"/>
        </w:rPr>
        <w:t>системы образования и здравоохранения, а также увеличения уровня оплаты труда. Данные требования были вызваны нерешённостью острых проблем социально-экономического характера</w:t>
      </w:r>
      <w:r w:rsidR="00E066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и, как следствие, тяжёлым положением населения Йемена</w:t>
      </w:r>
      <w:r w:rsidR="00E024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264FE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65"/>
      </w:r>
      <w:r w:rsidR="00E066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60DA9" w:rsidRDefault="00E06685" w:rsidP="00B104D0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F21A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системе образования Йеменской Республики сложилась непростая ситуация. </w:t>
      </w:r>
      <w:r w:rsidR="00117A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школах крайне не хватало квалифицированных учителей. Только 40% преподавательского состава </w:t>
      </w:r>
      <w:r w:rsidR="00B104D0">
        <w:rPr>
          <w:rFonts w:ascii="Times New Roman" w:eastAsia="Calibri" w:hAnsi="Times New Roman" w:cs="Times New Roman"/>
          <w:sz w:val="28"/>
          <w:szCs w:val="28"/>
          <w:lang w:val="ru-RU"/>
        </w:rPr>
        <w:t>школ имели высшее образование. Также на положение в школах сильно сказалось клановое устройство общества – директорами школ становились сыновья шейхов племён, не имеющие нужного специализированного образования.</w:t>
      </w:r>
      <w:r w:rsidR="00C0680A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66"/>
      </w:r>
      <w:r w:rsidR="00B104D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Ситуация в сфере школьного образования осложняется сложным процессом преподавания, вызванным набором больших классов (до 120 школьников). В университеты страны поступает только 20-25% от числа всех выпускников школ. Школы и ВУЗы Йемена не оборудованы необходимой техникой для</w:t>
      </w:r>
      <w:r w:rsidR="00E168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получения постоянного</w:t>
      </w:r>
      <w:r w:rsidR="00B104D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доступа к Интернет-ресурсам</w:t>
      </w:r>
      <w:r w:rsidR="00E1682F">
        <w:rPr>
          <w:rFonts w:ascii="Times New Roman" w:eastAsia="Calibri" w:hAnsi="Times New Roman" w:cs="Times New Roman"/>
          <w:sz w:val="28"/>
          <w:szCs w:val="28"/>
          <w:lang w:val="ru-RU"/>
        </w:rPr>
        <w:t>. Ещё одной важной проблемой, свойственной для йеменской системы образования, является проблема бесплатного образования. Государство зачастую</w:t>
      </w:r>
      <w:r w:rsidR="00DD3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просто</w:t>
      </w:r>
      <w:r w:rsidR="00E168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в силах оплатить </w:t>
      </w:r>
      <w:r w:rsidR="00860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образование </w:t>
      </w:r>
      <w:r w:rsidR="00860DA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своим гражданам. По сути образование в Йеменской Республике бесплатное, но при этом предполагает внесение взноса в размере 25 тысяч йеменских риалов.</w:t>
      </w:r>
      <w:r w:rsidR="002E75A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67"/>
      </w:r>
      <w:r w:rsidR="00860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104D0" w:rsidRDefault="00860DA9" w:rsidP="00860DA9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Неудовлетворительное состояние школ, плачевное материальное положение учебных заведений, малое количество учащихся в ВУЗах и нехватка квалифицированных и хорошо подготовленных преподавателей </w:t>
      </w:r>
      <w:r w:rsidR="001852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неблагоприятно сказываются на системе образования Йемена и привели к низким показателям грамотности и образованности среди граждан страны.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05053" w:rsidRDefault="007C3A54" w:rsidP="007C3A54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Сложная ситуация сложилась и в системе здравоохранения. Государство не предоставляло своим гражданам бесплатного медицинского обслуживания и услуг медицинского страхования. В больницах крайне не хватало квалифицированных и хорошо подготовленных врачей, что напрямую связано с проблемой в сфере образования. Также в больницах отсутствует необходимое и современное медицинское оборудование. </w:t>
      </w:r>
      <w:r w:rsidR="00C05053">
        <w:rPr>
          <w:rFonts w:ascii="Times New Roman" w:eastAsia="Calibri" w:hAnsi="Times New Roman" w:cs="Times New Roman"/>
          <w:sz w:val="28"/>
          <w:szCs w:val="28"/>
          <w:lang w:val="ru-RU"/>
        </w:rPr>
        <w:t>Представители племенной знати начали открывать частные больницы, для которых стало характерно низкое качество предоставляемых услуг.</w:t>
      </w:r>
      <w:r w:rsidR="007F3D3C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68"/>
      </w:r>
      <w:r w:rsidR="00C050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B3353" w:rsidRDefault="00C05053" w:rsidP="00C05053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Подобная ситуация в сфере здравоохранения привела</w:t>
      </w:r>
      <w:r w:rsidR="000D69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отсутствию у населения доступа к бесплатной и качественной медицинской помощи и, следовательно,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D69C5">
        <w:rPr>
          <w:rFonts w:ascii="Times New Roman" w:eastAsia="Calibri" w:hAnsi="Times New Roman" w:cs="Times New Roman"/>
          <w:sz w:val="28"/>
          <w:szCs w:val="28"/>
          <w:lang w:val="ru-RU"/>
        </w:rPr>
        <w:t>к росту уровня смертности в стране.</w:t>
      </w:r>
    </w:p>
    <w:p w:rsidR="00420D99" w:rsidRDefault="005B3353" w:rsidP="005B3353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Поводом к началу акций протеста в Йемене стали трудности населения, вызванные высокими ценами на товары и услуги и низким уровнем заработной платы. Так, малообеспеченным</w:t>
      </w:r>
      <w:r w:rsidR="00B44C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гражданам приходилось жить на 2,5 долларов США (около 550 йеменских риалов) в день</w:t>
      </w:r>
      <w:r w:rsidR="00135119">
        <w:rPr>
          <w:rFonts w:ascii="Times New Roman" w:eastAsia="Calibri" w:hAnsi="Times New Roman" w:cs="Times New Roman"/>
          <w:sz w:val="28"/>
          <w:szCs w:val="28"/>
          <w:lang w:val="ru-RU"/>
        </w:rPr>
        <w:t>. Такие низкие доходы населения не могли не вызвать недовольство</w:t>
      </w:r>
      <w:r w:rsidR="00937C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граждан</w:t>
      </w:r>
      <w:r w:rsidR="001351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фоне роста цен на товары и услуги, а также</w:t>
      </w:r>
      <w:r w:rsidR="00937C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фоне</w:t>
      </w:r>
      <w:r w:rsidR="001351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отсутствия бесплатного образования и медицины.</w:t>
      </w:r>
      <w:r w:rsidR="00F2013C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69"/>
      </w:r>
    </w:p>
    <w:p w:rsidR="007C3A54" w:rsidRPr="00D94536" w:rsidRDefault="00420D99" w:rsidP="00420D99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ab/>
        <w:t xml:space="preserve">Недовольство и протесты граждан Йемена были вызваны не только социально-экономическими проблемами. К ним добавились проблема высокого уровня коррупции среди представителей органов государственной власти и, самое главное, конфликт внутри правящей элиты Йемена.   </w:t>
      </w:r>
      <w:r w:rsidR="001351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B3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D69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C3A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2011 г. внутренние противоречия между представителями правящей элиты Йеменской Республики достигли своего наивысшего накала и вылились в конфликт между президентом Али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Абдаллой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Салехом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семейство</w:t>
      </w:r>
      <w:r w:rsidR="00E106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 аль-Ахмар.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Северные племенные объединения – такие, как племя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Хашид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возглавляемое семейством аль-Ахмар – довольно быстро заявили о себе в качестве оппонентов режиму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DA77B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id="70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соответствии с негласной договорённостью между шейхом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Абдаллой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аль-Ахмаром 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Салехом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преемником в случае его ухода должен был стать Али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Мохсен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аль-Ахмар, сводный брат президента и командующий северным военным округом. Однако сам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стремился передать власть своему старшему сыну Ахмеду, что вызвало явное недовольство представителей племени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Хашид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DA77B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id="71"/>
      </w:r>
    </w:p>
    <w:p w:rsidR="00DA77B2" w:rsidRPr="00DA77B2" w:rsidRDefault="00DA77B2" w:rsidP="00DA7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 многом конфликт между аль-Ахмарами 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Салехом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 вызван экономическими предпосылками. Негласный финансовый договор между Али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Абдаллой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Салехом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шейхом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Абдаллой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аль-Ахмаром, подразумевающий распределение прибыли от продажи нефти между двумя семействами, фактически прекратил выполняться после смерти последнего.</w:t>
      </w:r>
      <w:r w:rsidRPr="00DA77B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id="72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Финансовые интересы двух семейств стали сильно конкурировать друг с другом. Так, например, наметилось всё более очевидное столкновение интересов в сфере медиа-бизнеса: два крупнейших мобильных оператора – </w:t>
      </w:r>
      <w:r w:rsidRPr="00DA77B2">
        <w:rPr>
          <w:rFonts w:ascii="Times New Roman" w:eastAsia="Calibri" w:hAnsi="Times New Roman" w:cs="Times New Roman"/>
          <w:sz w:val="28"/>
          <w:szCs w:val="28"/>
        </w:rPr>
        <w:t>MTN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</w:rPr>
        <w:t>Sabafon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принадлежат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Салеху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Хамиду аль-Ахмару, соответственно.</w:t>
      </w:r>
      <w:r w:rsidRPr="00DA77B2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id="73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DA77B2" w:rsidRPr="00DA77B2" w:rsidRDefault="00C944F1" w:rsidP="00C944F1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 результате возникших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внутренних разногласий 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разгоревшейся борьбы за власть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между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дитскими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кланами представители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племенного союза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Хашид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главе с аль-Ахмарами создают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Альянс йеменских племён для противостояния президенту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Салеху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Альянс, к которому также присоединились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многие военнослужащие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из регулярной йеменской армии, возглавил шейх Садик аль-Ахмар.</w:t>
      </w:r>
      <w:r w:rsidR="00BB38C4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74"/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Такое объединение образовало мощный оппозиционный фронт и политическую си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лу, которые вынудили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начать переговоры с протестующими, а затем покинуть пост президента Йемена. В массовых беспорядках и протестах по всему Йемену, которые в итоге привели к революции, приняли также участие и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DA77B2" w:rsidRPr="00DA77B2" w:rsidRDefault="00303381" w:rsidP="00303381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ходе начавшихся волнений в Сане, за которыми последовала отставка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расширили своё влияние на севере </w:t>
      </w:r>
      <w:r w:rsidR="001658D0">
        <w:rPr>
          <w:rFonts w:ascii="Times New Roman" w:eastAsia="Calibri" w:hAnsi="Times New Roman" w:cs="Times New Roman"/>
          <w:sz w:val="28"/>
          <w:szCs w:val="28"/>
          <w:lang w:val="ru-RU"/>
        </w:rPr>
        <w:t>Йемена. Однако в конце 2011 г.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севере Йемена завязались столкновения между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хуситами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суннитами-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салафитам</w:t>
      </w:r>
      <w:r w:rsidR="001658D0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proofErr w:type="spellEnd"/>
      <w:r w:rsidR="001658D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которых поддерживает </w:t>
      </w:r>
      <w:r w:rsidR="001658D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«Аль-Каида</w:t>
      </w:r>
      <w:r w:rsidR="001658D0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что свидетельствует о переходе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хуситской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борьбы в новую стадию – противостояние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неп</w:t>
      </w:r>
      <w:r w:rsidR="00A60F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равительственными </w:t>
      </w:r>
      <w:proofErr w:type="spellStart"/>
      <w:r w:rsidR="00A60FBB">
        <w:rPr>
          <w:rFonts w:ascii="Times New Roman" w:eastAsia="Calibri" w:hAnsi="Times New Roman" w:cs="Times New Roman"/>
          <w:sz w:val="28"/>
          <w:szCs w:val="28"/>
          <w:lang w:val="ru-RU"/>
        </w:rPr>
        <w:t>салафитскими</w:t>
      </w:r>
      <w:proofErr w:type="spellEnd"/>
      <w:r w:rsidR="00A60F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ваххабитскими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вооружёнными формированиями.</w:t>
      </w:r>
      <w:r w:rsidR="0042528F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75"/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A77B2" w:rsidRPr="00DA77B2" w:rsidRDefault="00DA77B2" w:rsidP="009410C9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Однако у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появился противник и среди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племенной союз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Хашид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 главе с аль-Ахмарами. То, что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и аль-Ахмары являются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зейдитами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не смогло предотвратить конфликт между ними. Аль-Ахмары увидели в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хуситах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соперника и угрозу для их влияния в Йемене, особенно среди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зейдитского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населения. Для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семейство аль-Ахмаров ничем не отличалось от президента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, вместе с которым они поделили власть и бизнес в Йемене, были замешаны в коррупционных схемах, состояли в связях с Саудовской Аравией и США.</w:t>
      </w:r>
      <w:r w:rsidR="00AD769E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76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могли не обратить внимания 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на религиозно-политическую партию </w:t>
      </w:r>
      <w:r w:rsidR="009410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="009410C9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Ислах</w:t>
      </w:r>
      <w:proofErr w:type="spellEnd"/>
      <w:r w:rsidR="009410C9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(Исламское объединение в защиту реформ), созданную аль-Ахмарами совместно с бывшими </w:t>
      </w:r>
      <w:r w:rsidR="009410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членами суннитской организации </w:t>
      </w:r>
      <w:r w:rsidR="009410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Братья-мусульмане</w:t>
      </w:r>
      <w:r w:rsidR="009410C9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Считавшаяся оппозиционной, партия </w:t>
      </w:r>
      <w:r w:rsidR="009410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="009410C9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Ислах</w:t>
      </w:r>
      <w:proofErr w:type="spellEnd"/>
      <w:r w:rsidR="009410C9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будучи под контролем клана аль-Ахмар всегда оказывала режиму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аль-Ахмаров негласную поддержку. Такая организация, которая имела политическую силу и была подконтрольна аль-Ахмарам, также рассматривается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хуситами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противник.</w:t>
      </w:r>
      <w:r w:rsidR="00497D47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77"/>
      </w:r>
      <w:r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6F4090" w:rsidRDefault="00D0326F" w:rsidP="00F646B9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Избрание в 2012 г.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президентом Йеменской республики суннита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Абд-Раббу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Мансура 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который был единственным кандидатом на президентских выборах, </w:t>
      </w:r>
      <w:r w:rsidR="003033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смогло улучшить ситуацию в стране. Это 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только усугубило и без</w:t>
      </w:r>
      <w:r w:rsidR="003033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того тяжёлое положение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. Хуситы, населяющие шиитский север Йемена отказались признавать президентские выборы и призвали к бойкоту голосования. С той же позицией выступили южные сепа</w:t>
      </w:r>
      <w:r w:rsidR="00631A23">
        <w:rPr>
          <w:rFonts w:ascii="Times New Roman" w:eastAsia="Calibri" w:hAnsi="Times New Roman" w:cs="Times New Roman"/>
          <w:sz w:val="28"/>
          <w:szCs w:val="28"/>
          <w:lang w:val="ru-RU"/>
        </w:rPr>
        <w:t>ратисты – Южное движение (</w:t>
      </w:r>
      <w:r w:rsidR="001E381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="001E3814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631A23">
        <w:rPr>
          <w:rFonts w:ascii="Times New Roman" w:eastAsia="Calibri" w:hAnsi="Times New Roman" w:cs="Times New Roman"/>
          <w:sz w:val="28"/>
          <w:szCs w:val="28"/>
          <w:lang w:val="ru-RU"/>
        </w:rPr>
        <w:t>ль-</w:t>
      </w:r>
      <w:proofErr w:type="spellStart"/>
      <w:r w:rsidR="00631A23">
        <w:rPr>
          <w:rFonts w:ascii="Times New Roman" w:eastAsia="Calibri" w:hAnsi="Times New Roman" w:cs="Times New Roman"/>
          <w:sz w:val="28"/>
          <w:szCs w:val="28"/>
          <w:lang w:val="ru-RU"/>
        </w:rPr>
        <w:t>Ха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рак</w:t>
      </w:r>
      <w:proofErr w:type="spellEnd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Джануби</w:t>
      </w:r>
      <w:proofErr w:type="spellEnd"/>
      <w:r w:rsidR="001E3814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). Хуситы потребовали немедленного роспуска правительства и</w:t>
      </w:r>
      <w:r w:rsidR="00B115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принятия новой</w:t>
      </w:r>
      <w:r w:rsidR="00DA77B2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11559">
        <w:rPr>
          <w:rFonts w:ascii="Times New Roman" w:eastAsia="Calibri" w:hAnsi="Times New Roman" w:cs="Times New Roman"/>
          <w:sz w:val="28"/>
          <w:szCs w:val="28"/>
          <w:lang w:val="ru-RU"/>
        </w:rPr>
        <w:t>конституции</w:t>
      </w:r>
      <w:r w:rsidR="0030338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211D72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78"/>
      </w:r>
      <w:r w:rsidR="003033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708D5" w:rsidRDefault="000708D5" w:rsidP="006F4090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F4090" w:rsidRDefault="006F4090" w:rsidP="000708D5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3.2. Действия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на начальном этапе гражданского воору</w:t>
      </w:r>
      <w:r w:rsidR="00405CD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жённого противостояния в Йемене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F4090" w:rsidRDefault="00197516" w:rsidP="007E067B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Общее недовольство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зейдитского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населения в северной части страны тяжёлым социально-экономическим положением</w:t>
      </w:r>
      <w:r w:rsidR="007E0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политической неопределённостью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проявлялось</w:t>
      </w:r>
      <w:r w:rsidR="007E0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2014 г.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массовых демонстрациях и акциях протеста</w:t>
      </w:r>
      <w:r w:rsidR="008031AF">
        <w:rPr>
          <w:rFonts w:ascii="Times New Roman" w:eastAsia="Calibri" w:hAnsi="Times New Roman" w:cs="Times New Roman"/>
          <w:sz w:val="28"/>
          <w:szCs w:val="28"/>
          <w:lang w:val="ru-RU"/>
        </w:rPr>
        <w:t>, направленных против действий правительства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7E0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 после резкого роста цен на бензин, вызванного сокращением правительством субсидий на нефтепродукты, силы </w:t>
      </w:r>
      <w:proofErr w:type="spellStart"/>
      <w:r w:rsidR="007E067B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7E0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подняли вооружённое восстание и выдвинулись на Сану. </w:t>
      </w:r>
    </w:p>
    <w:p w:rsidR="00A86430" w:rsidRDefault="007E067B" w:rsidP="004B154F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Первой победой и боевым успехом сил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стала битва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Амран</w:t>
      </w:r>
      <w:proofErr w:type="spellEnd"/>
      <w:r w:rsidR="005437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2014 г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984A37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79"/>
      </w:r>
      <w:r w:rsidR="00F473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837BE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80"/>
      </w:r>
      <w:r w:rsidR="00365C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ходе данного сражения </w:t>
      </w:r>
      <w:proofErr w:type="spellStart"/>
      <w:r w:rsidR="00365CE7"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 w:rsidR="00365C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 боевые действия с правительственными войсками, поддержку которым оказывали силы ополчения партии </w:t>
      </w:r>
      <w:r w:rsidR="009410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="009410C9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9410C9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ль-</w:t>
      </w:r>
      <w:proofErr w:type="spellStart"/>
      <w:r w:rsidR="009410C9" w:rsidRPr="00DA77B2">
        <w:rPr>
          <w:rFonts w:ascii="Times New Roman" w:eastAsia="Calibri" w:hAnsi="Times New Roman" w:cs="Times New Roman"/>
          <w:sz w:val="28"/>
          <w:szCs w:val="28"/>
          <w:lang w:val="ru-RU"/>
        </w:rPr>
        <w:t>Ислах</w:t>
      </w:r>
      <w:proofErr w:type="spellEnd"/>
      <w:r w:rsidR="009410C9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9410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подконтрольной семейству аль-Ахмар. Захватив </w:t>
      </w:r>
      <w:proofErr w:type="spellStart"/>
      <w:r w:rsidR="009410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Амран</w:t>
      </w:r>
      <w:proofErr w:type="spellEnd"/>
      <w:r w:rsidR="009410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взяв штурмом штаб 310-й бронетанковой бригады, </w:t>
      </w:r>
      <w:proofErr w:type="spellStart"/>
      <w:r w:rsidR="009410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хуситы</w:t>
      </w:r>
      <w:proofErr w:type="spellEnd"/>
      <w:r w:rsidR="009410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получили в своё распоряжение оружие, боеприпасы, экипировку и технику с базы бригады.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Следует отметить важное</w:t>
      </w:r>
      <w:r w:rsidR="00365C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стратегическое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значение взятия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хуситами</w:t>
      </w:r>
      <w:proofErr w:type="spellEnd"/>
      <w:r w:rsidR="00365C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Амран</w:t>
      </w:r>
      <w:proofErr w:type="spellEnd"/>
      <w:r w:rsidR="00365C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 свой контроль. Через одноимённую провинцию </w:t>
      </w:r>
      <w:proofErr w:type="spellStart"/>
      <w:r w:rsidR="00365CE7">
        <w:rPr>
          <w:rFonts w:ascii="Times New Roman" w:eastAsia="Calibri" w:hAnsi="Times New Roman" w:cs="Times New Roman"/>
          <w:sz w:val="28"/>
          <w:szCs w:val="28"/>
          <w:lang w:val="ru-RU"/>
        </w:rPr>
        <w:t>Амран</w:t>
      </w:r>
      <w:proofErr w:type="spellEnd"/>
      <w:r w:rsidR="00365C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5CE7">
        <w:rPr>
          <w:rFonts w:ascii="Times New Roman" w:eastAsia="Calibri" w:hAnsi="Times New Roman" w:cs="Times New Roman"/>
          <w:sz w:val="28"/>
          <w:szCs w:val="28"/>
          <w:lang w:val="ru-RU"/>
        </w:rPr>
        <w:t>хуситам</w:t>
      </w:r>
      <w:proofErr w:type="spellEnd"/>
      <w:r w:rsidR="00365C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открывалась прямая дорога на Сану. </w:t>
      </w:r>
      <w:r w:rsidR="005437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Одержав свою первую и знаковую победу</w:t>
      </w:r>
      <w:r w:rsidR="00A8643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A8643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хуситы</w:t>
      </w:r>
      <w:proofErr w:type="spellEnd"/>
      <w:r w:rsidR="005437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обрели ещё большую уверенность</w:t>
      </w:r>
      <w:r w:rsidR="00A8643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своих действиях</w:t>
      </w:r>
      <w:r w:rsidR="005437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</w:t>
      </w:r>
      <w:proofErr w:type="spellStart"/>
      <w:r w:rsidR="005437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почуствовали</w:t>
      </w:r>
      <w:proofErr w:type="spellEnd"/>
      <w:r w:rsidR="005437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себе силы. </w:t>
      </w:r>
    </w:p>
    <w:p w:rsidR="007E067B" w:rsidRPr="004B154F" w:rsidRDefault="00917613" w:rsidP="004B154F">
      <w:pPr>
        <w:bidi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 этот момент</w:t>
      </w:r>
      <w:r w:rsidR="005437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экс-президент Йемена 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Абдалла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Салех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B154F">
        <w:rPr>
          <w:rFonts w:ascii="Times New Roman" w:hAnsi="Times New Roman" w:cs="Times New Roman"/>
          <w:sz w:val="28"/>
          <w:szCs w:val="28"/>
          <w:lang w:val="ru-RU"/>
        </w:rPr>
        <w:t xml:space="preserve"> покинувший свой пост в 2011 г., </w:t>
      </w:r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также выступил против президента </w:t>
      </w:r>
      <w:proofErr w:type="spellStart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Хади</w:t>
      </w:r>
      <w:proofErr w:type="spellEnd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. Учитывая тот факт, что президентская гвардия и элитные части вооружённых сил страны находились под командованием ближайших родственников </w:t>
      </w:r>
      <w:proofErr w:type="spellStart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Салеха</w:t>
      </w:r>
      <w:proofErr w:type="spellEnd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, это позволило ему вступить в схватку за власть в Йемене. </w:t>
      </w:r>
      <w:proofErr w:type="spellStart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Салех</w:t>
      </w:r>
      <w:proofErr w:type="spellEnd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 объединился с </w:t>
      </w:r>
      <w:proofErr w:type="spellStart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хуситами</w:t>
      </w:r>
      <w:proofErr w:type="spellEnd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, против которых</w:t>
      </w:r>
      <w:r w:rsid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 до этого вёл борьбу с 2004 г.</w:t>
      </w:r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, и ряды </w:t>
      </w:r>
      <w:proofErr w:type="spellStart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хуситов</w:t>
      </w:r>
      <w:proofErr w:type="spellEnd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 пополнились сторонниками экс-президента из числа йеменских военнослужащих.</w:t>
      </w:r>
      <w:r w:rsidR="007A1CB1">
        <w:rPr>
          <w:rStyle w:val="a5"/>
          <w:rFonts w:ascii="Times New Roman" w:eastAsiaTheme="minorEastAsia" w:hAnsi="Times New Roman" w:cs="Times New Roman"/>
          <w:sz w:val="28"/>
          <w:szCs w:val="28"/>
          <w:lang w:val="ru-RU" w:eastAsia="zh-CN"/>
        </w:rPr>
        <w:footnoteReference w:id="81"/>
      </w:r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 Несмотря на противоречия и вражду между </w:t>
      </w:r>
      <w:proofErr w:type="spellStart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Салехом</w:t>
      </w:r>
      <w:proofErr w:type="spellEnd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 и </w:t>
      </w:r>
      <w:proofErr w:type="spellStart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хуситами</w:t>
      </w:r>
      <w:proofErr w:type="spellEnd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, сейчас у них был общий враг – президент </w:t>
      </w:r>
      <w:proofErr w:type="spellStart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Хади</w:t>
      </w:r>
      <w:proofErr w:type="spellEnd"/>
      <w:r w:rsidR="004B154F" w:rsidRPr="004B154F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. Именно это и стало для них объединяющим фактором. </w:t>
      </w:r>
    </w:p>
    <w:p w:rsidR="00A11525" w:rsidRDefault="00F94C0F" w:rsidP="004B154F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Получив поддержку со стороны военных и пополнив свои ряды</w:t>
      </w:r>
      <w:r w:rsidR="00546E2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хуситы</w:t>
      </w:r>
      <w:proofErr w:type="spellEnd"/>
      <w:r w:rsidR="00546E2C">
        <w:rPr>
          <w:rFonts w:ascii="Times New Roman" w:hAnsi="Times New Roman" w:cs="Times New Roman"/>
          <w:sz w:val="28"/>
          <w:szCs w:val="28"/>
          <w:lang w:val="ru-RU"/>
        </w:rPr>
        <w:t xml:space="preserve"> в сентябре 2014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двинулись на Сану с целью свержения коррумпированного правительства. Повстанц</w:t>
      </w:r>
      <w:r w:rsidR="00546E2C">
        <w:rPr>
          <w:rFonts w:ascii="Times New Roman" w:hAnsi="Times New Roman" w:cs="Times New Roman"/>
          <w:sz w:val="28"/>
          <w:szCs w:val="28"/>
          <w:lang w:val="ru-RU"/>
        </w:rPr>
        <w:t>ы заняли столицу в течение пяти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дней</w:t>
      </w:r>
      <w:r w:rsidR="00546E2C">
        <w:rPr>
          <w:rFonts w:ascii="Times New Roman" w:hAnsi="Times New Roman" w:cs="Times New Roman"/>
          <w:sz w:val="28"/>
          <w:szCs w:val="28"/>
          <w:lang w:val="ru-RU"/>
        </w:rPr>
        <w:t xml:space="preserve">, сломив сопротивление силовых структур и президентской гвардии. </w:t>
      </w:r>
      <w:r w:rsidR="00B15562">
        <w:rPr>
          <w:rFonts w:ascii="Times New Roman" w:hAnsi="Times New Roman" w:cs="Times New Roman"/>
          <w:sz w:val="28"/>
          <w:szCs w:val="28"/>
          <w:lang w:val="ru-RU"/>
        </w:rPr>
        <w:t xml:space="preserve">21 сентября 2014 </w:t>
      </w:r>
      <w:r w:rsidR="00B155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г. при посредничестве ООН правительство Йемена заключило с </w:t>
      </w:r>
      <w:proofErr w:type="spellStart"/>
      <w:r w:rsidR="00B15562">
        <w:rPr>
          <w:rFonts w:ascii="Times New Roman" w:hAnsi="Times New Roman" w:cs="Times New Roman"/>
          <w:sz w:val="28"/>
          <w:szCs w:val="28"/>
          <w:lang w:val="ru-RU"/>
        </w:rPr>
        <w:t>хуситами</w:t>
      </w:r>
      <w:proofErr w:type="spellEnd"/>
      <w:r w:rsidR="00B15562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 о роспуске действующего правительства и о созыве нового, одобренного </w:t>
      </w:r>
      <w:proofErr w:type="spellStart"/>
      <w:r w:rsidR="00B15562">
        <w:rPr>
          <w:rFonts w:ascii="Times New Roman" w:hAnsi="Times New Roman" w:cs="Times New Roman"/>
          <w:sz w:val="28"/>
          <w:szCs w:val="28"/>
          <w:lang w:val="ru-RU"/>
        </w:rPr>
        <w:t>хуситами</w:t>
      </w:r>
      <w:proofErr w:type="spellEnd"/>
      <w:r w:rsidR="00B155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0D2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2"/>
      </w:r>
    </w:p>
    <w:p w:rsidR="00F94C0F" w:rsidRDefault="00A11525" w:rsidP="00A11525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подписанное соглашение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хуситы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продолжили распространять своё влияние в Йемене. Под их контроль перешли города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Архаб</w:t>
      </w:r>
      <w:proofErr w:type="spellEnd"/>
      <w:r w:rsidR="00404C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Ходейда</w:t>
      </w:r>
      <w:proofErr w:type="spellEnd"/>
      <w:r w:rsidR="00404C2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404C20">
        <w:rPr>
          <w:rFonts w:ascii="Times New Roman" w:hAnsi="Times New Roman" w:cs="Times New Roman"/>
          <w:sz w:val="28"/>
          <w:szCs w:val="28"/>
          <w:lang w:val="ru-RU"/>
        </w:rPr>
        <w:t>Ибб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 январе 2015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хуситы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недовольные действиями нового правительства и президента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 w:rsidR="009F5351">
        <w:rPr>
          <w:rFonts w:ascii="Times New Roman" w:hAnsi="Times New Roman" w:cs="Times New Roman"/>
          <w:sz w:val="28"/>
          <w:szCs w:val="28"/>
          <w:lang w:val="ru-RU"/>
        </w:rPr>
        <w:t>, который хотел принять проект новой конституции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возобновили боевые действия в Сане. В ходе боёв под их контроль перешли здание государственной телекомпании, здание </w:t>
      </w:r>
      <w:r w:rsidR="00E233FF">
        <w:rPr>
          <w:rFonts w:ascii="Times New Roman" w:hAnsi="Times New Roman" w:cs="Times New Roman"/>
          <w:sz w:val="28"/>
          <w:szCs w:val="28"/>
          <w:lang w:val="ru-RU"/>
        </w:rPr>
        <w:t>госбезопасности и резиденция президента.</w:t>
      </w:r>
      <w:r w:rsidR="0093548B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3"/>
      </w:r>
      <w:r w:rsidR="00E23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33FF" w:rsidRDefault="00E233FF" w:rsidP="00E233FF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такой обстановке 22 января 2015 г. президент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подал прошение об отставке. Затем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хуситами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распущено йеменское правительство и создано временное правительство – Революционный комитет. Была принята конституционная декларация, согласно которой будет сформирован Переходный совет</w:t>
      </w:r>
      <w:r w:rsidR="00B64B29">
        <w:rPr>
          <w:rFonts w:ascii="Times New Roman" w:hAnsi="Times New Roman" w:cs="Times New Roman"/>
          <w:sz w:val="28"/>
          <w:szCs w:val="28"/>
          <w:lang w:val="ru-RU"/>
        </w:rPr>
        <w:t xml:space="preserve"> (Переходный национальный совет Йеменской Республики)</w:t>
      </w:r>
      <w:r>
        <w:rPr>
          <w:rFonts w:ascii="Times New Roman" w:hAnsi="Times New Roman" w:cs="Times New Roman"/>
          <w:sz w:val="28"/>
          <w:szCs w:val="28"/>
          <w:lang w:val="ru-RU"/>
        </w:rPr>
        <w:t>, состоящий из 551 участника из всех йеменских провинций</w:t>
      </w:r>
      <w:r w:rsidR="001D4268">
        <w:rPr>
          <w:rFonts w:ascii="Times New Roman" w:hAnsi="Times New Roman" w:cs="Times New Roman"/>
          <w:sz w:val="28"/>
          <w:szCs w:val="28"/>
          <w:lang w:val="ru-RU"/>
        </w:rPr>
        <w:t>. В ходе своей работы члены Переходного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4268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A94D8E">
        <w:rPr>
          <w:rFonts w:ascii="Times New Roman" w:hAnsi="Times New Roman" w:cs="Times New Roman"/>
          <w:sz w:val="28"/>
          <w:szCs w:val="28"/>
          <w:lang w:val="ru-RU"/>
        </w:rPr>
        <w:t xml:space="preserve"> были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выбра</w:t>
      </w:r>
      <w:r w:rsidR="00B64B29">
        <w:rPr>
          <w:rFonts w:ascii="Times New Roman" w:hAnsi="Times New Roman" w:cs="Times New Roman"/>
          <w:sz w:val="28"/>
          <w:szCs w:val="28"/>
          <w:lang w:val="ru-RU"/>
        </w:rPr>
        <w:t>ть состав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резидентского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совета.</w:t>
      </w:r>
      <w:r w:rsidR="00C75DD9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4"/>
      </w:r>
      <w:r w:rsidR="00C75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75DD9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85"/>
      </w:r>
      <w:r w:rsidR="007130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End"/>
      <w:r w:rsidR="007130B1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86"/>
      </w:r>
    </w:p>
    <w:p w:rsidR="003861C5" w:rsidRDefault="00186AAC" w:rsidP="00186AAC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Параллельно с этим</w:t>
      </w:r>
      <w:r w:rsidR="004312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отряды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начали продвигаться вглубь страны по двум направлениям – на юг </w:t>
      </w:r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 восток. На южном направлении </w:t>
      </w:r>
      <w:proofErr w:type="spellStart"/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выдвинулись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сторону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Таиза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Ад-Дали,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Лахджа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Адена</w:t>
      </w:r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>, а на восточном направлении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сторону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Мариба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186AAC" w:rsidRDefault="00186AAC" w:rsidP="003861C5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На южном направлении объединённые силы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</w:t>
      </w:r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успешные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боевые действия со сторонниками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заняв город Ад-Дали и базу 17-й армейской бригады в провинции </w:t>
      </w:r>
      <w:proofErr w:type="spellStart"/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>Таиз</w:t>
      </w:r>
      <w:proofErr w:type="spellEnd"/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военнослужащие которой перешли на сторону </w:t>
      </w:r>
      <w:proofErr w:type="spellStart"/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После этого дорога в южные провинции для </w:t>
      </w:r>
      <w:proofErr w:type="spellStart"/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была открыта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3861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восточном направлении в провинции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Мариб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столкнулись с отрядами боевиков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«Аль-Каида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4312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которых они выбили со стратегических высот Сара и </w:t>
      </w:r>
      <w:proofErr w:type="spellStart"/>
      <w:r w:rsidR="004312D7">
        <w:rPr>
          <w:rFonts w:ascii="Times New Roman" w:eastAsia="Calibri" w:hAnsi="Times New Roman" w:cs="Times New Roman"/>
          <w:sz w:val="28"/>
          <w:szCs w:val="28"/>
          <w:lang w:val="ru-RU"/>
        </w:rPr>
        <w:t>Хилян</w:t>
      </w:r>
      <w:proofErr w:type="spellEnd"/>
      <w:r w:rsidR="004312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2027E" w:rsidRDefault="00F6409B" w:rsidP="008613E6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>ледующей целью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объединённых сил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Салеха</w:t>
      </w:r>
      <w:proofErr w:type="spellEnd"/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стал город Аден на юге страны. После своей отставки президент </w:t>
      </w:r>
      <w:proofErr w:type="spellStart"/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обосновался в Адене</w:t>
      </w:r>
      <w:r w:rsidR="006B67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 своими сторонниками</w:t>
      </w:r>
      <w:r w:rsidR="0077589E">
        <w:rPr>
          <w:rFonts w:ascii="Times New Roman" w:eastAsia="Calibri" w:hAnsi="Times New Roman" w:cs="Times New Roman"/>
          <w:sz w:val="28"/>
          <w:szCs w:val="28"/>
          <w:lang w:val="ru-RU"/>
        </w:rPr>
        <w:t>, где он объявил об отзыве собственной отставки</w:t>
      </w:r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провозгласил город временной столицей Йеменской Республики. Параллельно с этим </w:t>
      </w:r>
      <w:proofErr w:type="spellStart"/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начал вести переговоры с Саудовской Аравией и другими арабскими странами, которые уже расценили события в Йемене как антиконституционный государственный переворот. </w:t>
      </w:r>
      <w:proofErr w:type="spellStart"/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обратился к аравийским монархиям с просьбой о введении в Йемен с</w:t>
      </w:r>
      <w:r w:rsidR="0031279E">
        <w:rPr>
          <w:rFonts w:ascii="Times New Roman" w:eastAsia="Calibri" w:hAnsi="Times New Roman" w:cs="Times New Roman"/>
          <w:sz w:val="28"/>
          <w:szCs w:val="28"/>
          <w:lang w:val="ru-RU"/>
        </w:rPr>
        <w:t>ил военной коалиции стран Совета сотрудничества арабских государств Персидского залива (ССАГПЗ)</w:t>
      </w:r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2027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«Щит полуострова</w:t>
      </w:r>
      <w:r w:rsidR="00F2027E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осуществления совместной вооружённой борьбы с </w:t>
      </w:r>
      <w:proofErr w:type="spellStart"/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>хуситами</w:t>
      </w:r>
      <w:proofErr w:type="spellEnd"/>
      <w:r w:rsidR="00F2027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404C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этой причине </w:t>
      </w:r>
      <w:proofErr w:type="spellStart"/>
      <w:r w:rsidR="00404C20"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 w:rsidR="00404C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направили свои силы к Адену.</w:t>
      </w:r>
      <w:r w:rsidR="00CF1A98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87"/>
      </w:r>
    </w:p>
    <w:p w:rsidR="00404C20" w:rsidRDefault="00C9429A" w:rsidP="002E65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15 февраля 2015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приступили к штурму Адена. </w:t>
      </w:r>
      <w:r w:rsidR="000777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городе завязались столкновения между силами президента </w:t>
      </w:r>
      <w:proofErr w:type="spellStart"/>
      <w:r w:rsidR="0007776A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0777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07776A">
        <w:rPr>
          <w:rFonts w:ascii="Times New Roman" w:eastAsia="Calibri" w:hAnsi="Times New Roman" w:cs="Times New Roman"/>
          <w:sz w:val="28"/>
          <w:szCs w:val="28"/>
          <w:lang w:val="ru-RU"/>
        </w:rPr>
        <w:t>хуситами</w:t>
      </w:r>
      <w:proofErr w:type="spellEnd"/>
      <w:r w:rsidR="0007776A">
        <w:rPr>
          <w:rFonts w:ascii="Times New Roman" w:eastAsia="Calibri" w:hAnsi="Times New Roman" w:cs="Times New Roman"/>
          <w:sz w:val="28"/>
          <w:szCs w:val="28"/>
          <w:lang w:val="ru-RU"/>
        </w:rPr>
        <w:t>, в результате</w:t>
      </w:r>
      <w:r w:rsidR="00843E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которых</w:t>
      </w:r>
      <w:r w:rsidR="000777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повстанцы совместно с верными </w:t>
      </w:r>
      <w:proofErr w:type="spellStart"/>
      <w:r w:rsidR="0007776A">
        <w:rPr>
          <w:rFonts w:ascii="Times New Roman" w:eastAsia="Calibri" w:hAnsi="Times New Roman" w:cs="Times New Roman"/>
          <w:sz w:val="28"/>
          <w:szCs w:val="28"/>
          <w:lang w:val="ru-RU"/>
        </w:rPr>
        <w:t>Салеху</w:t>
      </w:r>
      <w:proofErr w:type="spellEnd"/>
      <w:r w:rsidR="000777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военными захватили город.</w:t>
      </w:r>
      <w:r w:rsidR="00843E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Именно </w:t>
      </w:r>
      <w:r w:rsidR="002E65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этот момент, когда уже казалось, что </w:t>
      </w:r>
      <w:proofErr w:type="spellStart"/>
      <w:r w:rsidR="002E65B2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2E65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обречён, </w:t>
      </w:r>
      <w:r w:rsidR="00843E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началось внешнее военное вмешательство </w:t>
      </w:r>
      <w:r w:rsidR="002E65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 внутренний конфликт в Йемене, не давшее </w:t>
      </w:r>
      <w:proofErr w:type="spellStart"/>
      <w:r w:rsidR="002E65B2">
        <w:rPr>
          <w:rFonts w:ascii="Times New Roman" w:eastAsia="Calibri" w:hAnsi="Times New Roman" w:cs="Times New Roman"/>
          <w:sz w:val="28"/>
          <w:szCs w:val="28"/>
          <w:lang w:val="ru-RU"/>
        </w:rPr>
        <w:t>хуситам</w:t>
      </w:r>
      <w:proofErr w:type="spellEnd"/>
      <w:r w:rsidR="002E65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поставить точку в этом противостоянии. </w:t>
      </w:r>
      <w:r w:rsidR="00843E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64B29" w:rsidRDefault="00B64B29" w:rsidP="00B64B29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4346" w:rsidRDefault="00954346" w:rsidP="00B41D7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3.3. Военное вмеш</w:t>
      </w:r>
      <w:r w:rsidR="00405CD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ательство коалиции стран ССАГПЗ</w:t>
      </w:r>
    </w:p>
    <w:p w:rsidR="00954346" w:rsidRDefault="00780508" w:rsidP="00780508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События Арабской весны и начавшегося вооружённого противостояния</w:t>
      </w:r>
      <w:r w:rsidR="00D43F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="00D43F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Йемене, не могли пройти мимо внимания его главного соседа – Королевства </w:t>
      </w:r>
      <w:r w:rsidR="00D43F9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Саудов</w:t>
      </w:r>
      <w:r w:rsidR="00364853">
        <w:rPr>
          <w:rFonts w:ascii="Times New Roman" w:eastAsia="Calibri" w:hAnsi="Times New Roman" w:cs="Times New Roman"/>
          <w:sz w:val="28"/>
          <w:szCs w:val="28"/>
          <w:lang w:val="ru-RU"/>
        </w:rPr>
        <w:t>ская Аравия. Е</w:t>
      </w:r>
      <w:r w:rsidR="00D43F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щё со времён революции </w:t>
      </w:r>
      <w:r w:rsidR="00364853">
        <w:rPr>
          <w:rFonts w:ascii="Times New Roman" w:eastAsia="Calibri" w:hAnsi="Times New Roman" w:cs="Times New Roman"/>
          <w:sz w:val="28"/>
          <w:szCs w:val="28"/>
          <w:lang w:val="ru-RU"/>
        </w:rPr>
        <w:t>26 сентября 1962 г. и гражданской войны в Северном Йем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ене Саудовская Аравия принимала активное участие в политических процессах, происходящих в соседней стране. Особую обеспокоенность у руководства Саудовской Аравии вызвало военно-политическое усиление </w:t>
      </w:r>
      <w:r w:rsidR="005D4D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шиитского движения </w:t>
      </w:r>
      <w:proofErr w:type="spellStart"/>
      <w:r w:rsidR="005D4DC1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5D4D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Йемене.</w:t>
      </w:r>
    </w:p>
    <w:p w:rsidR="00BC3D08" w:rsidRDefault="005D4DC1" w:rsidP="00EE3D6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Растущее влияние </w:t>
      </w:r>
      <w:proofErr w:type="spellStart"/>
      <w:r w:rsidR="00B34EE7">
        <w:rPr>
          <w:rFonts w:ascii="Times New Roman" w:eastAsia="Calibri" w:hAnsi="Times New Roman" w:cs="Times New Roman"/>
          <w:sz w:val="28"/>
          <w:szCs w:val="28"/>
          <w:lang w:val="ru-RU"/>
        </w:rPr>
        <w:t>хуситской</w:t>
      </w:r>
      <w:proofErr w:type="spellEnd"/>
      <w:r w:rsidR="00B34E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группировки </w:t>
      </w:r>
      <w:r w:rsidR="00EE3D6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="00EE3D6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="00EE3D6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 w:rsidR="00EE3D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Йемене поставило под удар возможность Саудовской Аравии всё также контролировать представителей высшей политической власти в Йемене. Высшее руководство Саудовской Аравии стремится не допустить роста шиитского влияния на юге Аравийского полуострова </w:t>
      </w:r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и опасается за обострение ситуации в своих южных, граничащих с Йеменом, провинциях </w:t>
      </w:r>
      <w:proofErr w:type="spellStart"/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Джизан</w:t>
      </w:r>
      <w:proofErr w:type="spellEnd"/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Асир</w:t>
      </w:r>
      <w:proofErr w:type="spellEnd"/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Наджран</w:t>
      </w:r>
      <w:proofErr w:type="spellEnd"/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 и </w:t>
      </w:r>
      <w:proofErr w:type="spellStart"/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Шаркия</w:t>
      </w:r>
      <w:proofErr w:type="spellEnd"/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 с преимущественно шиитским населением, на которое могут распространить своё влияние </w:t>
      </w:r>
      <w:proofErr w:type="spellStart"/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хуситы</w:t>
      </w:r>
      <w:proofErr w:type="spellEnd"/>
      <w:r w:rsidR="00EE3D62" w:rsidRPr="00EE3D62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.</w:t>
      </w:r>
      <w:r w:rsidR="00EE3D62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="007454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Другой важной проблемой для </w:t>
      </w:r>
      <w:proofErr w:type="spellStart"/>
      <w:r w:rsidR="007454D2">
        <w:rPr>
          <w:rFonts w:ascii="Times New Roman" w:eastAsia="Calibri" w:hAnsi="Times New Roman" w:cs="Times New Roman"/>
          <w:sz w:val="28"/>
          <w:szCs w:val="28"/>
          <w:lang w:val="ru-RU"/>
        </w:rPr>
        <w:t>саудитов</w:t>
      </w:r>
      <w:proofErr w:type="spellEnd"/>
      <w:r w:rsidR="007454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является возможное усиление в Йемене позиций Ирана, для которого </w:t>
      </w:r>
      <w:proofErr w:type="spellStart"/>
      <w:r w:rsidR="00AE22E6"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 w:rsidR="00AE22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являются братьями по вероисповеданию</w:t>
      </w:r>
      <w:r w:rsidR="007454D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D38C0" w:rsidRDefault="00AA1659" w:rsidP="003045A0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Отставка президента-суннита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боевые успехи группировки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подтолкнули саудовское руководство вмешаться в конфликт, задействовав при этом не только свои силы, но и силы своих союзников по коалиции С</w:t>
      </w:r>
      <w:r w:rsidR="003127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овета сотрудничества арабских государств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31279E">
        <w:rPr>
          <w:rFonts w:ascii="Times New Roman" w:eastAsia="Calibri" w:hAnsi="Times New Roman" w:cs="Times New Roman"/>
          <w:sz w:val="28"/>
          <w:szCs w:val="28"/>
          <w:lang w:val="ru-RU"/>
        </w:rPr>
        <w:t>ерсидского залива (ССАГПЗ)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а также других арабских стран</w:t>
      </w:r>
      <w:r w:rsidR="003045A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045A0">
        <w:rPr>
          <w:rFonts w:ascii="Times New Roman" w:eastAsia="Calibri" w:hAnsi="Times New Roman" w:cs="Times New Roman"/>
          <w:sz w:val="28"/>
          <w:szCs w:val="28"/>
          <w:lang w:val="ru-RU"/>
        </w:rPr>
        <w:t>таких как Египет и Судан.</w:t>
      </w:r>
      <w:r w:rsidR="008E4871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88"/>
      </w:r>
      <w:r w:rsidR="003045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127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Интервенцию стран ССАГПЗ во главе с Саудовской Аравией, направленную на уничтожение </w:t>
      </w:r>
      <w:proofErr w:type="spellStart"/>
      <w:r w:rsidR="0031279E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3127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поддержку </w:t>
      </w:r>
      <w:proofErr w:type="spellStart"/>
      <w:r w:rsidR="0031279E">
        <w:rPr>
          <w:rFonts w:ascii="Times New Roman" w:eastAsia="Calibri" w:hAnsi="Times New Roman" w:cs="Times New Roman"/>
          <w:sz w:val="28"/>
          <w:szCs w:val="28"/>
          <w:lang w:val="ru-RU"/>
        </w:rPr>
        <w:t>просаудовского</w:t>
      </w:r>
      <w:proofErr w:type="spellEnd"/>
      <w:r w:rsidR="003127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="0031279E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3127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поддержало руководство </w:t>
      </w:r>
      <w:r w:rsidR="003D3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Лиги арабских государств (ЛАГ). Обращение </w:t>
      </w:r>
      <w:proofErr w:type="spellStart"/>
      <w:r w:rsidR="003D38C0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3D3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ЛАГ и руководству стран ССАГПЗ с просьбой о помощи способствовало началу военной интервенции.</w:t>
      </w:r>
    </w:p>
    <w:p w:rsidR="000128D4" w:rsidRDefault="003D38C0" w:rsidP="003D38C0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Ещё во время наступления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Аден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сауд</w:t>
      </w:r>
      <w:r w:rsidR="00A064F2">
        <w:rPr>
          <w:rFonts w:ascii="Times New Roman" w:eastAsia="Calibri" w:hAnsi="Times New Roman" w:cs="Times New Roman"/>
          <w:sz w:val="28"/>
          <w:szCs w:val="28"/>
          <w:lang w:val="ru-RU"/>
        </w:rPr>
        <w:t>иты</w:t>
      </w:r>
      <w:proofErr w:type="spellEnd"/>
      <w:r w:rsidR="00A064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начали процесс подготовки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своих вооружённых сил к вторжению. Очевидное поражение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в Адене стало сигналом к началу интервенции Саудовской Аравии и их союзников. </w:t>
      </w:r>
    </w:p>
    <w:p w:rsidR="00A6373F" w:rsidRDefault="000128D4" w:rsidP="00F26076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ночь с 25 на 26 марта 2015 г. королевские ВВС Саудовской Аравии приступили к нанесению авиаударов по позициям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Йемене. Началась военная операция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«Буря решимости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1D32C7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89"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Авианалётам подверглись Сана, база йеменских ВВС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Дайлами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A637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позиции сил ПВО</w:t>
      </w:r>
      <w:r w:rsidR="00A637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международный аэропорт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Сане</w:t>
      </w:r>
      <w:r w:rsidR="00A637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Первые воздушные бомбардировки нанесли сильный удар по ВВС и ПВО </w:t>
      </w:r>
      <w:proofErr w:type="spellStart"/>
      <w:r w:rsidR="00A6373F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A637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что обеспечило авиации коалиции господство в воздухе. Воздушное пространство над Йеменом было объявлено </w:t>
      </w:r>
      <w:proofErr w:type="spellStart"/>
      <w:r w:rsidR="00A6373F">
        <w:rPr>
          <w:rFonts w:ascii="Times New Roman" w:eastAsia="Calibri" w:hAnsi="Times New Roman" w:cs="Times New Roman"/>
          <w:sz w:val="28"/>
          <w:szCs w:val="28"/>
          <w:lang w:val="ru-RU"/>
        </w:rPr>
        <w:t>бесполётной</w:t>
      </w:r>
      <w:proofErr w:type="spellEnd"/>
      <w:r w:rsidR="00A637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зоной.</w:t>
      </w:r>
      <w:r w:rsidR="00B70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последующие дни налётам авиации Саудовской Аравии и её союзников по коалиции по</w:t>
      </w:r>
      <w:r w:rsidR="002E21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дверглись </w:t>
      </w:r>
      <w:proofErr w:type="spellStart"/>
      <w:r w:rsidR="002E2155">
        <w:rPr>
          <w:rFonts w:ascii="Times New Roman" w:eastAsia="Calibri" w:hAnsi="Times New Roman" w:cs="Times New Roman"/>
          <w:sz w:val="28"/>
          <w:szCs w:val="28"/>
          <w:lang w:val="ru-RU"/>
        </w:rPr>
        <w:t>Саада</w:t>
      </w:r>
      <w:proofErr w:type="spellEnd"/>
      <w:r w:rsidR="002E21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2155">
        <w:rPr>
          <w:rFonts w:ascii="Times New Roman" w:eastAsia="Calibri" w:hAnsi="Times New Roman" w:cs="Times New Roman"/>
          <w:sz w:val="28"/>
          <w:szCs w:val="28"/>
          <w:lang w:val="ru-RU"/>
        </w:rPr>
        <w:t>Таиз</w:t>
      </w:r>
      <w:proofErr w:type="spellEnd"/>
      <w:r w:rsidR="002E21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Аден, </w:t>
      </w:r>
      <w:proofErr w:type="spellStart"/>
      <w:r w:rsidR="002E2155">
        <w:rPr>
          <w:rFonts w:ascii="Times New Roman" w:eastAsia="Calibri" w:hAnsi="Times New Roman" w:cs="Times New Roman"/>
          <w:sz w:val="28"/>
          <w:szCs w:val="28"/>
          <w:lang w:val="ru-RU"/>
        </w:rPr>
        <w:t>Ибб</w:t>
      </w:r>
      <w:proofErr w:type="spellEnd"/>
      <w:r w:rsidR="00B70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Ад-Дали и </w:t>
      </w:r>
      <w:proofErr w:type="spellStart"/>
      <w:r w:rsidR="00B70E1E">
        <w:rPr>
          <w:rFonts w:ascii="Times New Roman" w:eastAsia="Calibri" w:hAnsi="Times New Roman" w:cs="Times New Roman"/>
          <w:sz w:val="28"/>
          <w:szCs w:val="28"/>
          <w:lang w:val="ru-RU"/>
        </w:rPr>
        <w:t>Лахдж</w:t>
      </w:r>
      <w:proofErr w:type="spellEnd"/>
      <w:r w:rsidR="00B70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F260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этом удары наносятся не только по позициям сил </w:t>
      </w:r>
      <w:proofErr w:type="spellStart"/>
      <w:r w:rsidR="00F26076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F26076">
        <w:rPr>
          <w:rFonts w:ascii="Times New Roman" w:eastAsia="Calibri" w:hAnsi="Times New Roman" w:cs="Times New Roman"/>
          <w:sz w:val="28"/>
          <w:szCs w:val="28"/>
          <w:lang w:val="ru-RU"/>
        </w:rPr>
        <w:t>, но и по мирному гражданскому населению, что приводит к значительным людским потерям и серьёзному материальному ущербу.</w:t>
      </w:r>
      <w:r w:rsidR="00D975CB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90"/>
      </w:r>
      <w:r w:rsidR="00F260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A3CC5" w:rsidRDefault="00051C60" w:rsidP="00A6373F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Несмотря на начало военного вмешательства</w:t>
      </w:r>
      <w:r w:rsidR="00EA7AA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продолжали вести бои на суше. Не стихали ожесточённые бои за Аден. Это вынудило силы коалиции применить свои сухопутные силы в боях</w:t>
      </w:r>
      <w:r w:rsidR="00A637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город. В июле 2015 г. силам президента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бойцам спецподразделений вооружённых сил Саудовской Аравии удалось выбить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 Адена и взять город под свой контроль. </w:t>
      </w:r>
      <w:r w:rsidR="005A3C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После этого в порт Адена началась переброска бронетехники коалиции ССАГПЗ. Взятие Адена стало для сил коалиции наиболее крупным успехом за всё время вооружённого противостояния в Йемене на данный момент. </w:t>
      </w:r>
    </w:p>
    <w:p w:rsidR="000C6C43" w:rsidRDefault="005A3CC5" w:rsidP="00D7721E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Дальнейшее продвижение на подконтрольные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территории объединённых сил армии президента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интервентов потерпело неудачу. Их войска увязли в сухопутных боях на территории провинций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Таиз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Аль-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Бейда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Мариб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Союзники начали нести серьёзные потери в технике и личном составе. Хуситы начали осуществлять успешные рейды и вылазки в приграничные саудовские провинции, а также проводить ракетные атаки по </w:t>
      </w:r>
      <w:r w:rsidR="006755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важным стратегическим объектам на территории Саудовской Аравии. </w:t>
      </w:r>
    </w:p>
    <w:p w:rsidR="00D7721E" w:rsidRPr="00D7721E" w:rsidRDefault="00D7721E" w:rsidP="00D7721E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2017 г. в Йемене сложилась непростая ситуация. Обе стороны конфликта оказались не в состоянии одержать победу. В такой сложной обстановке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Салех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решил повлиять на дальнейшее развитие конфликта путём начала переговоров и заключения перемирия с Саудовской Аравией. 2 декабря 2017 года в своём телевизионном обращении он обвинил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безрассудстве и призвал стороны конфликта прекратить боевые действия. Хуситы назвали это предательством и выступили против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Салеха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4 декабря 2017 г. 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Абдалла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Салех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убит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хуситами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выстрелом в голову в ходе перестрелки в Сане.</w:t>
      </w:r>
      <w:r w:rsidR="00897BC4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1"/>
      </w:r>
    </w:p>
    <w:p w:rsidR="000C6C43" w:rsidRDefault="000C6C43" w:rsidP="00D7721E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2017 г. боевые действия на территории Йемена во многом приобретают позиционный характер. Особенно это характерно для южного направления, где продолжают идти ожесточённые бои. На восточном направлении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ведётся довольно успешное наступление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Мариб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057E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приграничных районах с Саудовской Аравии в северной части Йемена </w:t>
      </w:r>
      <w:proofErr w:type="spellStart"/>
      <w:r w:rsidR="00057E19"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 w:rsidR="00057E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продолжают наносить удары по позициям саудовских военных.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сегодняшний день северо-западная часть страны находится под контролем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057E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 контролем армии президента </w:t>
      </w:r>
      <w:proofErr w:type="spellStart"/>
      <w:r w:rsidR="00057E19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057E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сил коалиции и их союзников находятся провинции в южной и восточной частях Йемена. </w:t>
      </w:r>
    </w:p>
    <w:p w:rsidR="00057E19" w:rsidRDefault="00777A7A" w:rsidP="00057E19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военной операции против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Йемене приняли участие вооружённые силы Саудовской Аравии, Объединённых Арабских Эмиратов, Кувейта, Бахрейна, Катара, Египта, Судана, Иордании и Марокко.</w:t>
      </w:r>
      <w:r w:rsidR="0085683D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92"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Каждое из этих арабских государств отправило в Йемен свою военную</w:t>
      </w:r>
      <w:r w:rsidR="00DE16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авиацию, а также </w:t>
      </w:r>
      <w:r w:rsidR="00DE169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задействовало своих военнослужащих в сухопутной операции. Несомненным лидером здесь стала Саудовская Аравия, задействовавшая в интервенции более 100 единиц авиации и до 150 тысяч своих военнослужащих. </w:t>
      </w:r>
    </w:p>
    <w:p w:rsidR="002E2155" w:rsidRPr="007454D2" w:rsidRDefault="002E2155" w:rsidP="002E2155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Несмотря на своё значительное превосходство в численности, по военной мощи и техническим возможностям коалиция не достигла главной цели интервенции – уничтожить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группировку 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Ансар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Аллах»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Йемене. Колоссальное финансирование военной операции не помогло Саудовской Аравии взять территорию Йемена под свой контроль. Результатом вмешательства аравийских монархий и их союзников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внутрийеменский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конфликт стала гуманитарная катастрофа, постиг</w:t>
      </w:r>
      <w:r w:rsidR="000E5804">
        <w:rPr>
          <w:rFonts w:ascii="Times New Roman" w:eastAsia="Calibri" w:hAnsi="Times New Roman" w:cs="Times New Roman"/>
          <w:sz w:val="28"/>
          <w:szCs w:val="28"/>
          <w:lang w:val="ru-RU"/>
        </w:rPr>
        <w:t>шая йеменский народ. Страдает при этом и Саудовская Аравия. Хуситы наносят постоянные ракетные удары по саудовской инфраструктуре, а именно по нефтяной инфраструктуре, аэропортам и городам королевства.</w:t>
      </w:r>
      <w:r w:rsidR="00175E21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93"/>
      </w:r>
      <w:r w:rsidR="000E58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73559" w:rsidRDefault="00773559" w:rsidP="00954346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54346" w:rsidRDefault="00954346" w:rsidP="00773559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3.4. Возникновение и развитие движ</w:t>
      </w:r>
      <w:r w:rsidR="00405CD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ения сепаратизма в Южном Йемене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3A1B55" w:rsidRDefault="00CB64BA" w:rsidP="005D4E90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Объединение ЙАР и НДРЙ в 1990 г. и события гражданской войны 1994 г., в результа</w:t>
      </w:r>
      <w:r w:rsidR="00362528">
        <w:rPr>
          <w:rFonts w:ascii="Times New Roman" w:eastAsia="Calibri" w:hAnsi="Times New Roman" w:cs="Times New Roman"/>
          <w:sz w:val="28"/>
          <w:szCs w:val="28"/>
          <w:lang w:val="ru-RU"/>
        </w:rPr>
        <w:t>те которой Южный Йемен потерпел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поражение, посеяли среди южных йеменцев зёрна сепаратизма и стремления к обретению независимости от Северного Йемена.</w:t>
      </w:r>
      <w:r w:rsidR="004B50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A609F">
        <w:rPr>
          <w:rFonts w:ascii="Times New Roman" w:eastAsia="Calibri" w:hAnsi="Times New Roman" w:cs="Times New Roman"/>
          <w:sz w:val="28"/>
          <w:szCs w:val="28"/>
          <w:lang w:val="ru-RU"/>
        </w:rPr>
        <w:t>Эти зёрна дали свои плоды на фоне</w:t>
      </w:r>
      <w:r w:rsidR="004B50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событий Арабской весны</w:t>
      </w:r>
      <w:r w:rsidR="009A60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Йемене в</w:t>
      </w:r>
      <w:r w:rsidR="00C27A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2011 г., приведших к ослаблению центральной власти страны в Сане</w:t>
      </w:r>
      <w:r w:rsidR="004A10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D86FF5">
        <w:rPr>
          <w:rFonts w:ascii="Times New Roman" w:eastAsia="Calibri" w:hAnsi="Times New Roman" w:cs="Times New Roman"/>
          <w:sz w:val="28"/>
          <w:szCs w:val="28"/>
          <w:lang w:val="ru-RU"/>
        </w:rPr>
        <w:t>Сепаратистское движение</w:t>
      </w:r>
      <w:r w:rsidR="004A10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Южном Йемене прошло долгий путь </w:t>
      </w:r>
      <w:r w:rsidR="00D86F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формирования и </w:t>
      </w:r>
      <w:r w:rsidR="004A1082">
        <w:rPr>
          <w:rFonts w:ascii="Times New Roman" w:eastAsia="Calibri" w:hAnsi="Times New Roman" w:cs="Times New Roman"/>
          <w:sz w:val="28"/>
          <w:szCs w:val="28"/>
          <w:lang w:val="ru-RU"/>
        </w:rPr>
        <w:t>развития</w:t>
      </w:r>
      <w:r w:rsidR="00D86FF5">
        <w:rPr>
          <w:rFonts w:ascii="Times New Roman" w:eastAsia="Calibri" w:hAnsi="Times New Roman" w:cs="Times New Roman"/>
          <w:sz w:val="28"/>
          <w:szCs w:val="28"/>
          <w:lang w:val="ru-RU"/>
        </w:rPr>
        <w:t>. Оно с</w:t>
      </w:r>
      <w:r w:rsidR="004A1082">
        <w:rPr>
          <w:rFonts w:ascii="Times New Roman" w:eastAsia="Calibri" w:hAnsi="Times New Roman" w:cs="Times New Roman"/>
          <w:sz w:val="28"/>
          <w:szCs w:val="28"/>
          <w:lang w:val="ru-RU"/>
        </w:rPr>
        <w:t>кладывалось</w:t>
      </w:r>
      <w:r w:rsidR="005D4E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 воздействием целого ряда причин, среди которых политические, экономические, социальные, религиозные и исторические. </w:t>
      </w:r>
    </w:p>
    <w:p w:rsidR="005D4E90" w:rsidRDefault="005D4E90" w:rsidP="004A4B2C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После заключения соглашения об объединении севера и юга в единое государство начался процесс узурпации всей власти в государстве северными йеменцами. Северяне сосредоточили в своих руках всю политическую власть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в стране. Президент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его окружение назначали на все ведущие государственные и военные должности своих родственников и приближённых. Это вызвало недовольство лидеров бывшей НДРЙ. Кроме того, правительс</w:t>
      </w:r>
      <w:r w:rsidR="004A4B2C">
        <w:rPr>
          <w:rFonts w:ascii="Times New Roman" w:eastAsia="Calibri" w:hAnsi="Times New Roman" w:cs="Times New Roman"/>
          <w:sz w:val="28"/>
          <w:szCs w:val="28"/>
          <w:lang w:val="ru-RU"/>
        </w:rPr>
        <w:t>тво единого государства уделяло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крайне мало внимания экономическому развитию юга</w:t>
      </w:r>
      <w:r w:rsidR="004A4B2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4C2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Происходило ущемление интересов Йеменской социалистической партии</w:t>
      </w:r>
      <w:r w:rsidR="00FB29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(ЙСП)</w:t>
      </w:r>
      <w:r w:rsidR="004C2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политической и идеологической сфере.</w:t>
      </w:r>
      <w:r w:rsidR="004A4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Всё это приводило к уменьшению роли южных йеменцев в политическом и экономическом строительстве нового государства и ограничению их участия в управлении страной.</w:t>
      </w:r>
      <w:r w:rsidR="00AB0427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94"/>
      </w:r>
    </w:p>
    <w:p w:rsidR="00C06897" w:rsidRDefault="004C27B2" w:rsidP="004C27B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Южнойеменское руководство объявило о восстановлении независимости </w:t>
      </w:r>
      <w:r w:rsidR="006157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НДРЙ и выходе из состава Йеменской Республики. Особую роль в этом сыграло наличие в Южном Йемене собственных вооружённых сил, которые ещё не были полностью интегрированы с северными в общую систему вооружённых сил единого государства. </w:t>
      </w:r>
      <w:r w:rsidR="006A33EE">
        <w:rPr>
          <w:rFonts w:ascii="Times New Roman" w:eastAsia="Calibri" w:hAnsi="Times New Roman" w:cs="Times New Roman"/>
          <w:sz w:val="28"/>
          <w:szCs w:val="28"/>
          <w:lang w:val="ru-RU"/>
        </w:rPr>
        <w:t>В 1994 г. началась граждан</w:t>
      </w:r>
      <w:r w:rsidR="00C068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ская война между севером и югом, закончившаяся поражением южан. </w:t>
      </w:r>
    </w:p>
    <w:p w:rsidR="004C27B2" w:rsidRDefault="00C06897" w:rsidP="00C06897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Силы северян сумели одержать верх</w:t>
      </w:r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схватке 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южанами при поддержке боевиков </w:t>
      </w:r>
      <w:r w:rsidR="00DB26F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«Аль-Каиды</w:t>
      </w:r>
      <w:r w:rsidR="00DB26FE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6A33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южнойеменских исламистов. На стороне </w:t>
      </w:r>
      <w:proofErr w:type="spellStart"/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>сев</w:t>
      </w:r>
      <w:r w:rsidR="00A00FFC">
        <w:rPr>
          <w:rFonts w:ascii="Times New Roman" w:eastAsia="Calibri" w:hAnsi="Times New Roman" w:cs="Times New Roman"/>
          <w:sz w:val="28"/>
          <w:szCs w:val="28"/>
          <w:lang w:val="ru-RU"/>
        </w:rPr>
        <w:t>еройеменского</w:t>
      </w:r>
      <w:proofErr w:type="spellEnd"/>
      <w:r w:rsidR="00A00F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руководства </w:t>
      </w:r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>выступил известный юж</w:t>
      </w:r>
      <w:r w:rsidR="00A00FFC">
        <w:rPr>
          <w:rFonts w:ascii="Times New Roman" w:eastAsia="Calibri" w:hAnsi="Times New Roman" w:cs="Times New Roman"/>
          <w:sz w:val="28"/>
          <w:szCs w:val="28"/>
          <w:lang w:val="ru-RU"/>
        </w:rPr>
        <w:t>нойеменский исламист и непримиримый борец с коммунизмом</w:t>
      </w:r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>Тарик</w:t>
      </w:r>
      <w:proofErr w:type="spellEnd"/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которого президент </w:t>
      </w:r>
      <w:proofErr w:type="spellStart"/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>Салех</w:t>
      </w:r>
      <w:proofErr w:type="spellEnd"/>
      <w:r w:rsidR="00DB26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специально выпустил из тюрьмы. </w:t>
      </w:r>
      <w:r w:rsidR="007C1D38">
        <w:rPr>
          <w:rFonts w:ascii="Times New Roman" w:eastAsia="Calibri" w:hAnsi="Times New Roman" w:cs="Times New Roman"/>
          <w:sz w:val="28"/>
          <w:szCs w:val="28"/>
          <w:lang w:val="ru-RU"/>
        </w:rPr>
        <w:t>Во многом события гражданской войны 1994 г. носили антикоммунистический характер. По этой причине южные экстремисты</w:t>
      </w:r>
      <w:r w:rsidR="00796ADB">
        <w:rPr>
          <w:rFonts w:ascii="Times New Roman" w:eastAsia="Calibri" w:hAnsi="Times New Roman" w:cs="Times New Roman"/>
          <w:sz w:val="28"/>
          <w:szCs w:val="28"/>
          <w:lang w:val="ru-RU"/>
        </w:rPr>
        <w:t>, несмотря на религиозные и идеологические различия,</w:t>
      </w:r>
      <w:r w:rsidR="007C1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примкнули к силам северян, чтобы совместными усилиями противостоять Йеменской социалистической партии и не допустить воссоздания</w:t>
      </w:r>
      <w:r w:rsidR="00C81B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светского</w:t>
      </w:r>
      <w:r w:rsidR="007C1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социалистического государства в Южном Йемене. </w:t>
      </w:r>
    </w:p>
    <w:p w:rsidR="00D95E09" w:rsidRDefault="00FB2955" w:rsidP="00D95E09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После поражения южан начались репрессии, проводимые йеменским правительством. Руководство ЙСП и лидеры НДРЙ были вынуждены бежать из страны. Вместе с</w:t>
      </w:r>
      <w:r w:rsidR="00FA5C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ними Южный Йемен покинули тысячи их сторонников,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принимавших участие в гражданской войне. Деятельность ЙСП была запрещена, а сама партия распущена. Правительством Йемена был введён запрет на службу бывших членов ЙСП в вооружённых силах и госструктурах. В рамках данного запрета правительство устроило тотальную чистку </w:t>
      </w:r>
      <w:r w:rsidR="002335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государственного аппарата и армии от южан. </w:t>
      </w:r>
      <w:r w:rsidR="00A90D69">
        <w:rPr>
          <w:rFonts w:ascii="Times New Roman" w:eastAsia="Calibri" w:hAnsi="Times New Roman" w:cs="Times New Roman"/>
          <w:sz w:val="28"/>
          <w:szCs w:val="28"/>
          <w:lang w:val="ru-RU"/>
        </w:rPr>
        <w:t>Последствия поражения</w:t>
      </w:r>
      <w:r w:rsidR="00A00F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гражданской войне</w:t>
      </w:r>
      <w:r w:rsidR="00A90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нанесли сильнейший удар по положению южных йеменцев в новом государстве, значительно ограничив их участие в политической жизни страны, а также лишили Южный Йемен автономности во всех смыслах.</w:t>
      </w:r>
      <w:r w:rsidR="00C2642F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95"/>
      </w:r>
      <w:r w:rsidR="00A00F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72060" w:rsidRDefault="00D95E09" w:rsidP="002468B6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Недовольство среди южных йеменцев продолжало расти</w:t>
      </w:r>
      <w:r w:rsidR="00DF7FB2">
        <w:rPr>
          <w:rFonts w:ascii="Times New Roman" w:eastAsia="Calibri" w:hAnsi="Times New Roman" w:cs="Times New Roman"/>
          <w:sz w:val="28"/>
          <w:szCs w:val="28"/>
          <w:lang w:val="ru-RU"/>
        </w:rPr>
        <w:t>. На фоне ухудшающегося социально-экономического положения населения в южной части страны</w:t>
      </w:r>
      <w:r w:rsidR="00A90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C0FD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начались массовые демонстрации. Протестующие требовали для юга равных прав в политической и экономической жизни страны. </w:t>
      </w:r>
      <w:r w:rsidR="003C1F6B">
        <w:rPr>
          <w:rFonts w:ascii="Times New Roman" w:eastAsia="Calibri" w:hAnsi="Times New Roman" w:cs="Times New Roman"/>
          <w:sz w:val="28"/>
          <w:szCs w:val="28"/>
          <w:lang w:val="ru-RU"/>
        </w:rPr>
        <w:t>Со временем эти требования стали обретать большую популярность среди южных йеменцев и количество протестующих возросло. Теперь</w:t>
      </w:r>
      <w:r w:rsidR="002468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протесты носили сепаратистский характер и их</w:t>
      </w:r>
      <w:r w:rsidR="003C1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главным требованием стало создание независимого южнойеменского государства. </w:t>
      </w:r>
    </w:p>
    <w:p w:rsidR="00954346" w:rsidRDefault="00D72060" w:rsidP="002468B6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Э</w:t>
      </w:r>
      <w:r w:rsidR="002468B6">
        <w:rPr>
          <w:rFonts w:ascii="Times New Roman" w:eastAsia="Calibri" w:hAnsi="Times New Roman" w:cs="Times New Roman"/>
          <w:sz w:val="28"/>
          <w:szCs w:val="28"/>
          <w:lang w:val="ru-RU"/>
        </w:rPr>
        <w:t>то привело 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созданию Южного движения (</w:t>
      </w:r>
      <w:r w:rsidR="002468B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="00FF21A2">
        <w:rPr>
          <w:rFonts w:ascii="Times New Roman" w:eastAsia="Calibri" w:hAnsi="Times New Roman" w:cs="Times New Roman"/>
          <w:sz w:val="28"/>
          <w:szCs w:val="28"/>
          <w:lang w:val="ru-RU"/>
        </w:rPr>
        <w:t>Аль-</w:t>
      </w:r>
      <w:proofErr w:type="spellStart"/>
      <w:r w:rsidR="00FF21A2">
        <w:rPr>
          <w:rFonts w:ascii="Times New Roman" w:eastAsia="Calibri" w:hAnsi="Times New Roman" w:cs="Times New Roman"/>
          <w:sz w:val="28"/>
          <w:szCs w:val="28"/>
          <w:lang w:val="ru-RU"/>
        </w:rPr>
        <w:t>Ха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Джануби</w:t>
      </w:r>
      <w:proofErr w:type="spellEnd"/>
      <w:r w:rsidR="002468B6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2468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2007 г., которое изначально представляло из себя объединение (союз) всех </w:t>
      </w:r>
      <w:proofErr w:type="spellStart"/>
      <w:r w:rsidR="002468B6">
        <w:rPr>
          <w:rFonts w:ascii="Times New Roman" w:eastAsia="Calibri" w:hAnsi="Times New Roman" w:cs="Times New Roman"/>
          <w:sz w:val="28"/>
          <w:szCs w:val="28"/>
          <w:lang w:val="ru-RU"/>
        </w:rPr>
        <w:t>сепаратистски</w:t>
      </w:r>
      <w:proofErr w:type="spellEnd"/>
      <w:r w:rsidR="002468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настроенных сил Южного Йемена, разделявших разные идеологические взгляды и использующих разные подходы. Здесь были и бывшие члены ЙСП, и радикал</w:t>
      </w:r>
      <w:r w:rsidR="00FB7686">
        <w:rPr>
          <w:rFonts w:ascii="Times New Roman" w:eastAsia="Calibri" w:hAnsi="Times New Roman" w:cs="Times New Roman"/>
          <w:sz w:val="28"/>
          <w:szCs w:val="28"/>
          <w:lang w:val="ru-RU"/>
        </w:rPr>
        <w:t>ьно настроенные южные исламисты. Объединяющим фактором для них стало их стремление к обретению полной независимости Южного Йемена.</w:t>
      </w:r>
      <w:r w:rsidR="00D568A1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96"/>
      </w:r>
    </w:p>
    <w:p w:rsidR="006D1478" w:rsidRDefault="00FB7686" w:rsidP="006D1478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Под лозунгами южного сепаратизма выступил и</w:t>
      </w:r>
      <w:r w:rsidR="00A463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шейх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Тарик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="00A463BC">
        <w:rPr>
          <w:rFonts w:ascii="Times New Roman" w:eastAsia="Calibri" w:hAnsi="Times New Roman" w:cs="Times New Roman"/>
          <w:sz w:val="28"/>
          <w:szCs w:val="28"/>
          <w:lang w:val="ru-RU"/>
        </w:rPr>
        <w:t>, примкнувший к Южному движению в 2009 г. Аль-</w:t>
      </w:r>
      <w:proofErr w:type="spellStart"/>
      <w:r w:rsidR="00A463BC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="00A463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преследовал свои собственные интересы.</w:t>
      </w:r>
      <w:r w:rsidR="00D568A1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footnoteReference w:id="97"/>
      </w:r>
      <w:r w:rsidR="00A463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>Он родился в правящем семействе Султаната аль-</w:t>
      </w:r>
      <w:proofErr w:type="spellStart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Фадли</w:t>
      </w:r>
      <w:proofErr w:type="spellEnd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государства, существовавшего на территории южнойеменской провинции </w:t>
      </w:r>
      <w:proofErr w:type="spellStart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>Абьян</w:t>
      </w:r>
      <w:proofErr w:type="spellEnd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прекратившего своё существование в 1967 г. Семья аль-</w:t>
      </w:r>
      <w:proofErr w:type="spellStart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после упразднения монархии и включения </w:t>
      </w:r>
      <w:proofErr w:type="spellStart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>Абьяна</w:t>
      </w:r>
      <w:proofErr w:type="spellEnd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состав НДРЙ бежала сначала в Ливан, а затем переселилась в Саудовскую Аравию. </w:t>
      </w:r>
      <w:proofErr w:type="spellStart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>Тарик</w:t>
      </w:r>
      <w:proofErr w:type="spellEnd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 сыном и наследником последнего султана. По этой причине он стремился</w:t>
      </w:r>
      <w:r w:rsidR="005242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вернуть утраченную власть в </w:t>
      </w:r>
      <w:proofErr w:type="spellStart"/>
      <w:r w:rsidR="0052426D">
        <w:rPr>
          <w:rFonts w:ascii="Times New Roman" w:eastAsia="Calibri" w:hAnsi="Times New Roman" w:cs="Times New Roman"/>
          <w:sz w:val="28"/>
          <w:szCs w:val="28"/>
          <w:lang w:val="ru-RU"/>
        </w:rPr>
        <w:t>Абьяне</w:t>
      </w:r>
      <w:proofErr w:type="spellEnd"/>
      <w:r w:rsidR="005242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вновь создать государство аль-</w:t>
      </w:r>
      <w:proofErr w:type="spellStart"/>
      <w:r w:rsidR="0052426D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="004E2C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 2011 г. в ходе событий Арабской </w:t>
      </w:r>
      <w:r w:rsidR="005242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весны в Йемене ему это удалось. Вместе со своими сторонниками он взял под контроль </w:t>
      </w:r>
      <w:proofErr w:type="spellStart"/>
      <w:r w:rsidR="0052426D">
        <w:rPr>
          <w:rFonts w:ascii="Times New Roman" w:eastAsia="Calibri" w:hAnsi="Times New Roman" w:cs="Times New Roman"/>
          <w:sz w:val="28"/>
          <w:szCs w:val="28"/>
          <w:lang w:val="ru-RU"/>
        </w:rPr>
        <w:t>Абьян</w:t>
      </w:r>
      <w:proofErr w:type="spellEnd"/>
      <w:r w:rsidR="005242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объявил его исламским эмиратом. </w:t>
      </w:r>
      <w:r w:rsidR="00801D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После этого он вступил в союз с </w:t>
      </w:r>
      <w:r w:rsidR="00801D4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="00801D4A">
        <w:rPr>
          <w:rFonts w:ascii="Times New Roman" w:eastAsia="Calibri" w:hAnsi="Times New Roman" w:cs="Times New Roman"/>
          <w:sz w:val="28"/>
          <w:szCs w:val="28"/>
          <w:lang w:val="ru-RU"/>
        </w:rPr>
        <w:t>Аль-Каидой</w:t>
      </w:r>
      <w:r w:rsidR="00801D4A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801D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начал дистанцироваться от южных сепаратистов. </w:t>
      </w:r>
      <w:r w:rsidR="00481E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Сейчас он занимает особые позиции и ведёт собственную игру. Южные сепаратисты в Адене стали ему враждебны. Хуситы, исповедующие шиитский ислам, стали для него главным идеологическим и политическим врагом. Президент </w:t>
      </w:r>
      <w:proofErr w:type="spellStart"/>
      <w:r w:rsidR="00481E42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отказывается признавать власть </w:t>
      </w:r>
      <w:proofErr w:type="spellStart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>Тарика</w:t>
      </w:r>
      <w:proofErr w:type="spellEnd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аль-</w:t>
      </w:r>
      <w:proofErr w:type="spellStart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>Абьяне</w:t>
      </w:r>
      <w:proofErr w:type="spellEnd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также враждебен ему. Несмотря на вражду с силами </w:t>
      </w:r>
      <w:proofErr w:type="spellStart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>, вооружённые формирования аль-</w:t>
      </w:r>
      <w:proofErr w:type="spellStart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действуют совместно с коалицией ССАГПЗ. Основной целью шейха аль-</w:t>
      </w:r>
      <w:proofErr w:type="spellStart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>Фадли</w:t>
      </w:r>
      <w:proofErr w:type="spellEnd"/>
      <w:r w:rsidR="006D14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A6C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сегодняшний день является укрепление своей власти и обретение </w:t>
      </w:r>
      <w:proofErr w:type="spellStart"/>
      <w:r w:rsidR="007A6C43">
        <w:rPr>
          <w:rFonts w:ascii="Times New Roman" w:eastAsia="Calibri" w:hAnsi="Times New Roman" w:cs="Times New Roman"/>
          <w:sz w:val="28"/>
          <w:szCs w:val="28"/>
          <w:lang w:val="ru-RU"/>
        </w:rPr>
        <w:t>Абьяном</w:t>
      </w:r>
      <w:proofErr w:type="spellEnd"/>
      <w:r w:rsidR="007A6C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независимости. </w:t>
      </w:r>
    </w:p>
    <w:p w:rsidR="000B676D" w:rsidRDefault="003F222A" w:rsidP="00450EC5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началом событий Арабской весны 2011 г. в Йемене Южное движение активизировало свои действия на юге страны. </w:t>
      </w:r>
      <w:r w:rsidR="00450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Решающим для южных сепаратистов стал 2015 г. </w:t>
      </w:r>
      <w:r w:rsidR="00450EC5">
        <w:rPr>
          <w:rFonts w:ascii="Times New Roman" w:hAnsi="Times New Roman" w:cs="Times New Roman"/>
          <w:sz w:val="28"/>
          <w:szCs w:val="28"/>
          <w:lang w:val="ru-RU"/>
        </w:rPr>
        <w:t xml:space="preserve">После ухода сил </w:t>
      </w:r>
      <w:proofErr w:type="spellStart"/>
      <w:r w:rsidR="00450EC5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="00450EC5">
        <w:rPr>
          <w:rFonts w:ascii="Times New Roman" w:hAnsi="Times New Roman" w:cs="Times New Roman"/>
          <w:sz w:val="28"/>
          <w:szCs w:val="28"/>
          <w:lang w:val="ru-RU"/>
        </w:rPr>
        <w:t xml:space="preserve"> из Адена в городе разместился президент </w:t>
      </w:r>
      <w:proofErr w:type="spellStart"/>
      <w:r w:rsidR="00450EC5"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 w:rsidR="00450EC5">
        <w:rPr>
          <w:rFonts w:ascii="Times New Roman" w:hAnsi="Times New Roman" w:cs="Times New Roman"/>
          <w:sz w:val="28"/>
          <w:szCs w:val="28"/>
          <w:lang w:val="ru-RU"/>
        </w:rPr>
        <w:t xml:space="preserve"> и его правительство. </w:t>
      </w:r>
      <w:proofErr w:type="spellStart"/>
      <w:r w:rsidR="00450EC5"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 w:rsidR="00450EC5">
        <w:rPr>
          <w:rFonts w:ascii="Times New Roman" w:hAnsi="Times New Roman" w:cs="Times New Roman"/>
          <w:sz w:val="28"/>
          <w:szCs w:val="28"/>
          <w:lang w:val="ru-RU"/>
        </w:rPr>
        <w:t xml:space="preserve"> не удалось установить надёжные отношения с губернаторами южных провинций. Между ними возникли сильные разногласия. Представители органов власти в южных провинциях были недовольны присутствием сил коалиции ССАГПЗ на их территории.</w:t>
      </w:r>
      <w:r w:rsidR="00333110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8"/>
      </w:r>
      <w:r w:rsidR="00450EC5">
        <w:rPr>
          <w:rFonts w:ascii="Times New Roman" w:hAnsi="Times New Roman" w:cs="Times New Roman"/>
          <w:sz w:val="28"/>
          <w:szCs w:val="28"/>
          <w:lang w:val="ru-RU"/>
        </w:rPr>
        <w:t xml:space="preserve"> К этому добавилось никуда не ушедшее желание южных йеменцев </w:t>
      </w:r>
      <w:r w:rsidR="000B676D">
        <w:rPr>
          <w:rFonts w:ascii="Times New Roman" w:hAnsi="Times New Roman" w:cs="Times New Roman"/>
          <w:sz w:val="28"/>
          <w:szCs w:val="28"/>
          <w:lang w:val="ru-RU"/>
        </w:rPr>
        <w:t xml:space="preserve">обрести независимость. </w:t>
      </w:r>
    </w:p>
    <w:p w:rsidR="00675A3D" w:rsidRDefault="000B676D" w:rsidP="00675A3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осуществления своих планов южным сепаратистам было необходимо сформировать собственное правительство. В мае 2017 г. был создан Южный Переходный Совет (ЮПС).</w:t>
      </w:r>
      <w:r w:rsidR="00604A6F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9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Большую</w:t>
      </w:r>
      <w:r w:rsidR="00450EC5">
        <w:rPr>
          <w:rFonts w:ascii="Times New Roman" w:hAnsi="Times New Roman" w:cs="Times New Roman"/>
          <w:sz w:val="28"/>
          <w:szCs w:val="28"/>
          <w:lang w:val="ru-RU"/>
        </w:rPr>
        <w:t xml:space="preserve"> роль в формировании Южного Переходного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сыграл губернатор провинции Аден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Айдарус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аз-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Зубайди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пытался сня</w:t>
      </w:r>
      <w:r w:rsidR="00606FEF">
        <w:rPr>
          <w:rFonts w:ascii="Times New Roman" w:hAnsi="Times New Roman" w:cs="Times New Roman"/>
          <w:sz w:val="28"/>
          <w:szCs w:val="28"/>
          <w:lang w:val="ru-RU"/>
        </w:rPr>
        <w:t>ть с должности за нелояльность и поддержку Южного движения.</w:t>
      </w:r>
      <w:r w:rsidR="00663A34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 </w:t>
      </w:r>
      <w:proofErr w:type="spellStart"/>
      <w:r w:rsidR="00663A34"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 w:rsidR="00663A34">
        <w:rPr>
          <w:rFonts w:ascii="Times New Roman" w:hAnsi="Times New Roman" w:cs="Times New Roman"/>
          <w:sz w:val="28"/>
          <w:szCs w:val="28"/>
          <w:lang w:val="ru-RU"/>
        </w:rPr>
        <w:t xml:space="preserve"> назвал ЮПС нелегитимным органом власти. Однако руководство ЮПС сразу получило поддержку среди населения провинции Аден. </w:t>
      </w:r>
      <w:r w:rsidR="00675A3D">
        <w:rPr>
          <w:rFonts w:ascii="Times New Roman" w:hAnsi="Times New Roman" w:cs="Times New Roman"/>
          <w:sz w:val="28"/>
          <w:szCs w:val="28"/>
          <w:lang w:val="ru-RU"/>
        </w:rPr>
        <w:t>Под командование ЮПС перешли хорошо вооружённые и подготовленные военные подразделения йеменских вооружённых сил на юге страны, также разделявшие взгляды южного сепаратизма и желающие обретения независимости.</w:t>
      </w:r>
      <w:r w:rsidR="00631A82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0"/>
      </w:r>
    </w:p>
    <w:p w:rsidR="00675A3D" w:rsidRPr="00836AE3" w:rsidRDefault="00663A34" w:rsidP="001B0D48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январе 2018 г. силы ЮПС взяли город Аден под свой контроль. После этого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Айдарус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аз-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Зубайди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ставший президентом ЮПС, объявил о начале свержения власти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его сторонников над Южным Йеменом. </w:t>
      </w:r>
      <w:r w:rsidR="00836AE3">
        <w:rPr>
          <w:rFonts w:ascii="Times New Roman" w:hAnsi="Times New Roman" w:cs="Times New Roman"/>
          <w:sz w:val="28"/>
          <w:szCs w:val="28"/>
          <w:lang w:val="ru-RU"/>
        </w:rPr>
        <w:t>Вооружённые силы южан</w:t>
      </w:r>
      <w:r w:rsidR="008F6FA3">
        <w:rPr>
          <w:rFonts w:ascii="Times New Roman" w:hAnsi="Times New Roman" w:cs="Times New Roman"/>
          <w:sz w:val="28"/>
          <w:szCs w:val="28"/>
          <w:lang w:val="ru-RU"/>
        </w:rPr>
        <w:t xml:space="preserve"> начали вести активные и успешные боевые действия против армии </w:t>
      </w:r>
      <w:proofErr w:type="spellStart"/>
      <w:r w:rsidR="008F6FA3"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 w:rsidR="008F6FA3">
        <w:rPr>
          <w:rFonts w:ascii="Times New Roman" w:hAnsi="Times New Roman" w:cs="Times New Roman"/>
          <w:sz w:val="28"/>
          <w:szCs w:val="28"/>
          <w:lang w:val="ru-RU"/>
        </w:rPr>
        <w:t xml:space="preserve"> и его союзников в лице вооружённого ополчения (отрядов) партии </w:t>
      </w:r>
      <w:r w:rsidR="008F6F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="008F6FA3">
        <w:rPr>
          <w:rFonts w:ascii="Times New Roman" w:eastAsia="Calibri" w:hAnsi="Times New Roman" w:cs="Times New Roman"/>
          <w:sz w:val="28"/>
          <w:szCs w:val="28"/>
          <w:lang w:val="ru-RU"/>
        </w:rPr>
        <w:t>Аль-</w:t>
      </w:r>
      <w:proofErr w:type="spellStart"/>
      <w:r w:rsidR="008F6FA3">
        <w:rPr>
          <w:rFonts w:ascii="Times New Roman" w:eastAsia="Calibri" w:hAnsi="Times New Roman" w:cs="Times New Roman"/>
          <w:sz w:val="28"/>
          <w:szCs w:val="28"/>
          <w:lang w:val="ru-RU"/>
        </w:rPr>
        <w:t>Ислах</w:t>
      </w:r>
      <w:proofErr w:type="spellEnd"/>
      <w:r w:rsidR="008F6FA3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8F6F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  <w:r w:rsidR="00652B6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Под контроль ЮПС перешла провинция Аден, южные районы провинции </w:t>
      </w:r>
      <w:proofErr w:type="spellStart"/>
      <w:r w:rsidR="00652B6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Лахдж</w:t>
      </w:r>
      <w:proofErr w:type="spellEnd"/>
      <w:r w:rsidR="00652B6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остров </w:t>
      </w:r>
      <w:proofErr w:type="spellStart"/>
      <w:r w:rsidR="00652B6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Сокотора</w:t>
      </w:r>
      <w:proofErr w:type="spellEnd"/>
      <w:r w:rsidR="00652B6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</w:p>
    <w:p w:rsidR="00057296" w:rsidRDefault="00675A3D" w:rsidP="0005729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Параллельно с этим наметилось установление</w:t>
      </w:r>
      <w:r w:rsidR="000572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отношений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развитие сотрудничества</w:t>
      </w:r>
      <w:r w:rsidR="000572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между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ЮПС с ОАЭ</w:t>
      </w:r>
      <w:r w:rsidR="000572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57296" w:rsidRPr="00057296">
        <w:rPr>
          <w:rFonts w:ascii="Times New Roman" w:hAnsi="Times New Roman" w:cs="Times New Roman"/>
          <w:sz w:val="28"/>
          <w:szCs w:val="28"/>
          <w:lang w:val="ru-RU"/>
        </w:rPr>
        <w:t>В ходе затянувшейся кровопролитной и по сути провальной военно</w:t>
      </w:r>
      <w:r w:rsidR="00057296">
        <w:rPr>
          <w:rFonts w:ascii="Times New Roman" w:hAnsi="Times New Roman" w:cs="Times New Roman"/>
          <w:sz w:val="28"/>
          <w:szCs w:val="28"/>
          <w:lang w:val="ru-RU"/>
        </w:rPr>
        <w:t xml:space="preserve">й операции против </w:t>
      </w:r>
      <w:proofErr w:type="spellStart"/>
      <w:r w:rsidR="00057296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="00057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296" w:rsidRPr="00057296">
        <w:rPr>
          <w:rFonts w:ascii="Times New Roman" w:hAnsi="Times New Roman" w:cs="Times New Roman"/>
          <w:sz w:val="28"/>
          <w:szCs w:val="28"/>
          <w:lang w:val="ru-RU"/>
        </w:rPr>
        <w:t>ОАЭ обратили своё внимание на</w:t>
      </w:r>
      <w:r w:rsidR="00057296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преимущественно суннитскую южную часть </w:t>
      </w:r>
      <w:r w:rsidR="00057296" w:rsidRPr="00057296">
        <w:rPr>
          <w:rFonts w:ascii="Times New Roman" w:hAnsi="Times New Roman" w:cs="Times New Roman"/>
          <w:sz w:val="28"/>
          <w:szCs w:val="28"/>
          <w:lang w:val="ru-RU"/>
        </w:rPr>
        <w:t>Йемен</w:t>
      </w:r>
      <w:r w:rsidR="00057296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="00057296" w:rsidRPr="00057296">
        <w:rPr>
          <w:rFonts w:ascii="Times New Roman" w:hAnsi="Times New Roman" w:cs="Times New Roman"/>
          <w:sz w:val="28"/>
          <w:szCs w:val="28"/>
          <w:lang w:val="ru-RU"/>
        </w:rPr>
        <w:t xml:space="preserve"> где руководство ОАЭ стало поддерживать </w:t>
      </w:r>
      <w:r w:rsidR="00057296">
        <w:rPr>
          <w:rFonts w:ascii="Times New Roman" w:hAnsi="Times New Roman" w:cs="Times New Roman"/>
          <w:sz w:val="28"/>
          <w:szCs w:val="28"/>
          <w:lang w:val="ru-RU"/>
        </w:rPr>
        <w:t xml:space="preserve">южных сепаратистов, </w:t>
      </w:r>
      <w:r w:rsidR="00057296" w:rsidRPr="00057296">
        <w:rPr>
          <w:rFonts w:ascii="Times New Roman" w:hAnsi="Times New Roman" w:cs="Times New Roman"/>
          <w:sz w:val="28"/>
          <w:szCs w:val="28"/>
          <w:lang w:val="ru-RU"/>
        </w:rPr>
        <w:t xml:space="preserve">оказывая </w:t>
      </w:r>
      <w:r w:rsidR="00057296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057296" w:rsidRPr="00057296">
        <w:rPr>
          <w:rFonts w:ascii="Times New Roman" w:hAnsi="Times New Roman" w:cs="Times New Roman"/>
          <w:sz w:val="28"/>
          <w:szCs w:val="28"/>
          <w:lang w:val="ru-RU"/>
        </w:rPr>
        <w:t xml:space="preserve"> военную и финансовую поддержку.</w:t>
      </w:r>
      <w:r w:rsidR="001B0D48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zh-CN"/>
        </w:rPr>
        <w:footnoteReference w:id="101"/>
      </w:r>
      <w:r w:rsidR="00057296" w:rsidRPr="00057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2768" w:rsidRDefault="00057296" w:rsidP="0005729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Вариант вполне возможного</w:t>
      </w:r>
      <w:r w:rsidRPr="00057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обособления Южного Йемена позволил бы</w:t>
      </w:r>
      <w:r w:rsidRPr="00057296">
        <w:rPr>
          <w:rFonts w:ascii="Times New Roman" w:hAnsi="Times New Roman" w:cs="Times New Roman"/>
          <w:sz w:val="28"/>
          <w:szCs w:val="28"/>
          <w:lang w:val="ru-RU"/>
        </w:rPr>
        <w:t xml:space="preserve"> ОАЭ приобрести на юге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Аравийского</w:t>
      </w:r>
      <w:r w:rsidRPr="00057296">
        <w:rPr>
          <w:rFonts w:ascii="Times New Roman" w:hAnsi="Times New Roman" w:cs="Times New Roman"/>
          <w:sz w:val="28"/>
          <w:szCs w:val="28"/>
          <w:lang w:val="ru-RU"/>
        </w:rPr>
        <w:t xml:space="preserve"> полуострова зависимую и подконт</w:t>
      </w:r>
      <w:r>
        <w:rPr>
          <w:rFonts w:ascii="Times New Roman" w:hAnsi="Times New Roman" w:cs="Times New Roman"/>
          <w:sz w:val="28"/>
          <w:szCs w:val="28"/>
          <w:lang w:val="ru-RU"/>
        </w:rPr>
        <w:t>рольную территорию, а также могло бы предоставить</w:t>
      </w:r>
      <w:r w:rsidRPr="00057296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усилить свои позиции в регионе. </w:t>
      </w:r>
      <w:r>
        <w:rPr>
          <w:rFonts w:ascii="Times New Roman" w:hAnsi="Times New Roman" w:cs="Times New Roman"/>
          <w:sz w:val="28"/>
          <w:szCs w:val="28"/>
          <w:lang w:val="ru-RU"/>
        </w:rPr>
        <w:t>В таком случае п</w:t>
      </w:r>
      <w:r w:rsidRPr="00057296">
        <w:rPr>
          <w:rFonts w:ascii="Times New Roman" w:hAnsi="Times New Roman" w:cs="Times New Roman"/>
          <w:sz w:val="28"/>
          <w:szCs w:val="28"/>
          <w:lang w:val="ru-RU"/>
        </w:rPr>
        <w:t>од контроль ОАЭ в Южном Йемене попадё</w:t>
      </w:r>
      <w:r>
        <w:rPr>
          <w:rFonts w:ascii="Times New Roman" w:hAnsi="Times New Roman" w:cs="Times New Roman"/>
          <w:sz w:val="28"/>
          <w:szCs w:val="28"/>
          <w:lang w:val="ru-RU"/>
        </w:rPr>
        <w:t>т один из крупнейших в регионе морской порт</w:t>
      </w:r>
      <w:r w:rsidRPr="00057296">
        <w:rPr>
          <w:rFonts w:ascii="Times New Roman" w:hAnsi="Times New Roman" w:cs="Times New Roman"/>
          <w:sz w:val="28"/>
          <w:szCs w:val="28"/>
          <w:lang w:val="ru-RU"/>
        </w:rPr>
        <w:t xml:space="preserve"> Аден, а также Баб-эль-Мандебский пролив, через который каждый день осуществляется транспортировка почти 5% добываемой во всём мире сырой нефти и вся нефть, добываемая в Персидском заливе.</w:t>
      </w:r>
      <w:r w:rsidR="006D3F93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2"/>
      </w:r>
    </w:p>
    <w:p w:rsidR="00057296" w:rsidRPr="00057296" w:rsidRDefault="00E52768" w:rsidP="006F32E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конце июля 2020 г. руководство ЮПС отказалось от самоуправления на подконтрольных ему территориях и заключило соглашение с правительством президента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прекращении боевых действий. Не последнюю роль в этом</w:t>
      </w:r>
      <w:r w:rsidR="00057296" w:rsidRPr="00057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сыграли ОАЭ, оказывающие политическое влияние на руководство ЮПС. </w:t>
      </w:r>
      <w:r w:rsidR="006F32ED">
        <w:rPr>
          <w:rFonts w:ascii="Times New Roman" w:hAnsi="Times New Roman" w:cs="Times New Roman"/>
          <w:sz w:val="28"/>
          <w:szCs w:val="28"/>
          <w:lang w:val="ru-RU"/>
        </w:rPr>
        <w:t xml:space="preserve">При посредничестве ОАЭ и Саудовской Аравии в середине декабря 2020 г. начались переговоры, в ходе которых президент </w:t>
      </w:r>
      <w:proofErr w:type="spellStart"/>
      <w:r w:rsidR="006F32ED"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 w:rsidR="006F32ED">
        <w:rPr>
          <w:rFonts w:ascii="Times New Roman" w:hAnsi="Times New Roman" w:cs="Times New Roman"/>
          <w:sz w:val="28"/>
          <w:szCs w:val="28"/>
          <w:lang w:val="ru-RU"/>
        </w:rPr>
        <w:t xml:space="preserve"> и руководство ЮПС подписали соглашение о создании коалиционного правительства. Согласно этому соглашению в новое правительство войдут пять представителей от ЮПС</w:t>
      </w:r>
      <w:r w:rsidR="004E4A32">
        <w:rPr>
          <w:rFonts w:ascii="Times New Roman" w:hAnsi="Times New Roman" w:cs="Times New Roman"/>
          <w:sz w:val="28"/>
          <w:szCs w:val="28"/>
          <w:lang w:val="ru-RU"/>
        </w:rPr>
        <w:t>. 26</w:t>
      </w:r>
      <w:r w:rsidR="006F32ED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2020 г. правительство было окончательно сформировано и присягнуло президенту </w:t>
      </w:r>
      <w:proofErr w:type="spellStart"/>
      <w:r w:rsidR="006F32ED"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 w:rsidR="006F32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369B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3"/>
      </w:r>
      <w:r w:rsidR="006F3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0890" w:rsidRDefault="00C70890" w:rsidP="004E4A32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0890" w:rsidRDefault="00C70890" w:rsidP="00C70890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Выводы</w:t>
      </w:r>
    </w:p>
    <w:p w:rsidR="000F0A5D" w:rsidRPr="000F0A5D" w:rsidRDefault="000F0A5D" w:rsidP="000F0A5D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данной главе были рассмотрены события Арабской весны 2011 г. в Йемене, в ходе которых был свергнут президент Али </w:t>
      </w:r>
      <w:proofErr w:type="spellStart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Абдалла</w:t>
      </w:r>
      <w:proofErr w:type="spellEnd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Салех</w:t>
      </w:r>
      <w:proofErr w:type="spellEnd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началась ожесточённая борьба за власть в стране с вовлечением в неё региональных игроков. Акции протеста в Йемене, начавшиеся в январе 2011 г., были вызваны недовольством йеменских граждан своим социально-</w:t>
      </w:r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экономическим положением. К растущему недовольству населения добавился конфликт внутри правящей элиты Йемена. Результатом стала отставка президента </w:t>
      </w:r>
      <w:proofErr w:type="spellStart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Салеха</w:t>
      </w:r>
      <w:proofErr w:type="spellEnd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продолжение борьбы за власть, к которой присоединились </w:t>
      </w:r>
      <w:proofErr w:type="spellStart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хуситы</w:t>
      </w:r>
      <w:proofErr w:type="spellEnd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начавшие с 2014 г. активно распространять своё влияние в северной части страны. В 2015 г. </w:t>
      </w:r>
      <w:proofErr w:type="spellStart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хуситы</w:t>
      </w:r>
      <w:proofErr w:type="spellEnd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взяли под свой контроль столицу и распустили правительство, продолжая своё успешное продвижение на юг страны. Обеспокоенные усилением </w:t>
      </w:r>
      <w:proofErr w:type="spellStart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хуситов</w:t>
      </w:r>
      <w:proofErr w:type="spellEnd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Йемене, арабские государства во главе с Саудовской Аравией начали в 2015 г. военную операцию «Буря решимости», направленную против </w:t>
      </w:r>
      <w:proofErr w:type="spellStart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хуситов</w:t>
      </w:r>
      <w:proofErr w:type="spellEnd"/>
      <w:r w:rsidRPr="000F0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Параллельно с этим активизировали свою деятельность южнойеменские сепаратисты из Южного движения, сформировавшие в 2017 г. Южный Переходный Совет и взявшие в 2018 г. под свой контроль Аден.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Особые позиции среди южных сепаратистов занимает южнойеменский исламист </w:t>
      </w:r>
      <w:r w:rsidR="003E35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шейх </w:t>
      </w:r>
      <w:proofErr w:type="spellStart"/>
      <w:r w:rsidR="003E35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Тарик</w:t>
      </w:r>
      <w:proofErr w:type="spellEnd"/>
      <w:r w:rsidR="003E35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аль-</w:t>
      </w:r>
      <w:proofErr w:type="spellStart"/>
      <w:r w:rsidR="003E35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Фадли</w:t>
      </w:r>
      <w:proofErr w:type="spellEnd"/>
      <w:r w:rsidR="003E35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который со временем</w:t>
      </w:r>
      <w:r w:rsidR="004A1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 дистанцироваться</w:t>
      </w:r>
      <w:r w:rsidR="003E35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Южного движения и </w:t>
      </w:r>
      <w:r w:rsidR="004A1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основал собственное государство в </w:t>
      </w:r>
      <w:proofErr w:type="spellStart"/>
      <w:r w:rsidR="004A1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Абьяне</w:t>
      </w:r>
      <w:proofErr w:type="spellEnd"/>
      <w:r w:rsidR="004A1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E4A32" w:rsidRDefault="004E4A32" w:rsidP="004E4A32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A5D" w:rsidRDefault="000F0A5D" w:rsidP="000F0A5D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28F" w:rsidRDefault="007B07DE" w:rsidP="00FB675C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 xml:space="preserve">Глава </w:t>
      </w:r>
      <w:r w:rsidR="00D400C1" w:rsidRPr="0055760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 Отражение ситуации в Йемене в региона</w:t>
      </w:r>
      <w:bookmarkStart w:id="1" w:name="_Toc39949980"/>
      <w:r w:rsidR="00405CD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льной и международной политике</w:t>
      </w:r>
    </w:p>
    <w:p w:rsidR="00E9228F" w:rsidRDefault="00E9228F" w:rsidP="00E9228F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85D7D" w:rsidRDefault="00685D7D" w:rsidP="00685D7D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4.1. </w:t>
      </w:r>
      <w:r w:rsidR="00672AC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Гражданская война в Йемен</w:t>
      </w:r>
      <w:r w:rsidR="00405CD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е в сфере региональной политики</w:t>
      </w:r>
    </w:p>
    <w:p w:rsidR="00672ACD" w:rsidRDefault="00AE1830" w:rsidP="00672ACD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 самого начала воор</w:t>
      </w:r>
      <w:r w:rsidR="00A21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ужённого противостояния Йемен привлёк к себе внимание ключевых региональных игроков на Ближнем Востоке. По мере своего развития конфликт в Йемене вызывал всё большую заинтересованность среди участников региональных отношений. Основной причиной возросшего интереса к йеменской проблеме стали </w:t>
      </w:r>
      <w:proofErr w:type="spellStart"/>
      <w:r w:rsidR="00A217E8">
        <w:rPr>
          <w:rFonts w:ascii="Times New Roman" w:eastAsia="Calibri" w:hAnsi="Times New Roman" w:cs="Times New Roman"/>
          <w:sz w:val="28"/>
          <w:szCs w:val="28"/>
          <w:lang w:val="ru-RU"/>
        </w:rPr>
        <w:t>хуситы</w:t>
      </w:r>
      <w:proofErr w:type="spellEnd"/>
      <w:r w:rsidR="00A21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их военно-политические успехи в стране. В результате сформировалось две стороны региональных игроков, проявляющих интерес к обстановке в Йемене.</w:t>
      </w:r>
    </w:p>
    <w:p w:rsidR="00A217E8" w:rsidRDefault="00A217E8" w:rsidP="00A217E8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первой стороне </w:t>
      </w:r>
      <w:r w:rsidR="00A614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относятся арабские государства, поддержавшие власть президента </w:t>
      </w:r>
      <w:proofErr w:type="spellStart"/>
      <w:r w:rsidR="00A61422">
        <w:rPr>
          <w:rFonts w:ascii="Times New Roman" w:eastAsia="Calibri" w:hAnsi="Times New Roman" w:cs="Times New Roman"/>
          <w:sz w:val="28"/>
          <w:szCs w:val="28"/>
          <w:lang w:val="ru-RU"/>
        </w:rPr>
        <w:t>Хади</w:t>
      </w:r>
      <w:proofErr w:type="spellEnd"/>
      <w:r w:rsidR="00A614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его борьбу с </w:t>
      </w:r>
      <w:proofErr w:type="spellStart"/>
      <w:r w:rsidR="00A61422">
        <w:rPr>
          <w:rFonts w:ascii="Times New Roman" w:eastAsia="Calibri" w:hAnsi="Times New Roman" w:cs="Times New Roman"/>
          <w:sz w:val="28"/>
          <w:szCs w:val="28"/>
          <w:lang w:val="ru-RU"/>
        </w:rPr>
        <w:t>хуситами</w:t>
      </w:r>
      <w:proofErr w:type="spellEnd"/>
      <w:r w:rsidR="00A61422">
        <w:rPr>
          <w:rFonts w:ascii="Times New Roman" w:eastAsia="Calibri" w:hAnsi="Times New Roman" w:cs="Times New Roman"/>
          <w:sz w:val="28"/>
          <w:szCs w:val="28"/>
          <w:lang w:val="ru-RU"/>
        </w:rPr>
        <w:t>. Ведущая</w:t>
      </w:r>
      <w:r w:rsidR="006333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роль здесь отводится</w:t>
      </w:r>
      <w:r w:rsidR="00A614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аравийским монархиям и, в особенности, Саудовской Аравии и ОАЭ, которые проявили наибольший интерес к гражданской войне в Йемене и возглавили борьбу сил коалиции ССАГПЗ против </w:t>
      </w:r>
      <w:proofErr w:type="spellStart"/>
      <w:r w:rsidR="00A61422"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 w:rsidR="00A6142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6333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этом Саудовская Аравия и ОАЭ</w:t>
      </w:r>
      <w:r w:rsidR="00A614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603EA">
        <w:rPr>
          <w:rFonts w:ascii="Times New Roman" w:eastAsia="Calibri" w:hAnsi="Times New Roman" w:cs="Times New Roman"/>
          <w:sz w:val="28"/>
          <w:szCs w:val="28"/>
          <w:lang w:val="ru-RU"/>
        </w:rPr>
        <w:t>преследуют свои собственные</w:t>
      </w:r>
      <w:r w:rsidR="006333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интересы. </w:t>
      </w:r>
    </w:p>
    <w:p w:rsidR="00E459E5" w:rsidRDefault="00035337" w:rsidP="008564F1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Саудовской Аравии, которую с Йеменом объединяет общая сухопутная граница, является важным </w:t>
      </w:r>
      <w:r w:rsidR="008564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допустить создания шиитского государства во главе с </w:t>
      </w:r>
      <w:proofErr w:type="spellStart"/>
      <w:r w:rsidR="008564F1">
        <w:rPr>
          <w:rFonts w:ascii="Times New Roman" w:eastAsia="Calibri" w:hAnsi="Times New Roman" w:cs="Times New Roman"/>
          <w:sz w:val="28"/>
          <w:szCs w:val="28"/>
          <w:lang w:val="ru-RU"/>
        </w:rPr>
        <w:t>хуситами</w:t>
      </w:r>
      <w:proofErr w:type="spellEnd"/>
      <w:r w:rsidR="008564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юге Аравийского полуострова. Во-первых, это может поставить под удар южные саудовские провинции </w:t>
      </w:r>
      <w:proofErr w:type="spellStart"/>
      <w:r w:rsidR="008564F1" w:rsidRPr="008564F1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Джизан</w:t>
      </w:r>
      <w:proofErr w:type="spellEnd"/>
      <w:r w:rsidR="008564F1" w:rsidRPr="008564F1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="008564F1" w:rsidRPr="008564F1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Асир</w:t>
      </w:r>
      <w:proofErr w:type="spellEnd"/>
      <w:r w:rsidR="008564F1" w:rsidRPr="008564F1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="008564F1" w:rsidRPr="008564F1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Наджран</w:t>
      </w:r>
      <w:proofErr w:type="spellEnd"/>
      <w:r w:rsidR="008564F1" w:rsidRPr="008564F1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 и </w:t>
      </w:r>
      <w:proofErr w:type="spellStart"/>
      <w:r w:rsidR="008564F1" w:rsidRPr="008564F1">
        <w:rPr>
          <w:rFonts w:ascii="Times New Roman" w:eastAsiaTheme="minorEastAsia" w:hAnsi="Times New Roman" w:cs="Times New Roman"/>
          <w:sz w:val="28"/>
          <w:szCs w:val="28"/>
          <w:lang w:val="ru-RU" w:eastAsia="zh-CN"/>
        </w:rPr>
        <w:t>Шаркия</w:t>
      </w:r>
      <w:proofErr w:type="spellEnd"/>
      <w:r w:rsidR="008564F1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, </w:t>
      </w:r>
      <w:r w:rsidR="008564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граничащие с Йеменом и населённые шиитами. Хуситы получат возможность распространять своё идеологическое и политическое влияние на шиитское население южных провинций Саудовской Аравии, что может привести к восстанию саудовских шиитов и к потере </w:t>
      </w:r>
      <w:proofErr w:type="spellStart"/>
      <w:r w:rsidR="008564F1">
        <w:rPr>
          <w:rFonts w:ascii="Times New Roman" w:eastAsia="Calibri" w:hAnsi="Times New Roman" w:cs="Times New Roman"/>
          <w:sz w:val="28"/>
          <w:szCs w:val="28"/>
          <w:lang w:val="ru-RU"/>
        </w:rPr>
        <w:t>саудитами</w:t>
      </w:r>
      <w:proofErr w:type="spellEnd"/>
      <w:r w:rsidR="008564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своих южных провинций. </w:t>
      </w:r>
      <w:r w:rsidR="007A58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Во-вторых, </w:t>
      </w:r>
      <w:r w:rsidR="00AB41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вызывает опасение усиление политического влияния Ирана в Йемене. Хуситы являются шиитами и развитие отношений с братским по вере Ираном неизбежно. </w:t>
      </w:r>
      <w:r w:rsidR="003F31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В-третьих, Саудовская Аравия может окончательно потерять контроль над южной частью Аравийского </w:t>
      </w:r>
      <w:r w:rsidR="003F318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полуострова. Это сильно ударит по безопасности Саудовской Аравии и её стремлению доминировать на полуострове. </w:t>
      </w:r>
    </w:p>
    <w:p w:rsidR="003F3180" w:rsidRDefault="00F529B7" w:rsidP="00F529B7">
      <w:pPr>
        <w:bidi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Если Саудовская Аравия вмешалась в йеменский конфликт, чтобы</w:t>
      </w:r>
      <w:r w:rsidR="00E459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уничтожить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группировку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хуситов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удержать Йемен под своим контролем, то ОАЭ, не имеющие общей границы с Йеменом, присо</w:t>
      </w:r>
      <w:r w:rsidR="007C568F">
        <w:rPr>
          <w:rFonts w:ascii="Times New Roman" w:eastAsia="Calibri" w:hAnsi="Times New Roman" w:cs="Times New Roman"/>
          <w:sz w:val="28"/>
          <w:szCs w:val="28"/>
          <w:lang w:val="ru-RU"/>
        </w:rPr>
        <w:t>единившись к интервенции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начали вести собственную игру.</w:t>
      </w:r>
      <w:r w:rsidR="007C56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стало теперь ясно, противостояние </w:t>
      </w:r>
      <w:proofErr w:type="spellStart"/>
      <w:r w:rsidR="007C568F">
        <w:rPr>
          <w:rFonts w:ascii="Times New Roman" w:eastAsia="Calibri" w:hAnsi="Times New Roman" w:cs="Times New Roman"/>
          <w:sz w:val="28"/>
          <w:szCs w:val="28"/>
          <w:lang w:val="ru-RU"/>
        </w:rPr>
        <w:t>хуситам</w:t>
      </w:r>
      <w:proofErr w:type="spellEnd"/>
      <w:r w:rsidR="007C56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являлось основной целью ОАЭ.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Руководство ОАЭ преследует собственные интересы политического и экономического характера. </w:t>
      </w:r>
    </w:p>
    <w:p w:rsidR="00304D89" w:rsidRDefault="00304D89" w:rsidP="00304D89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D89">
        <w:rPr>
          <w:rFonts w:ascii="Times New Roman" w:hAnsi="Times New Roman" w:cs="Times New Roman"/>
          <w:sz w:val="28"/>
          <w:szCs w:val="28"/>
          <w:lang w:val="ru-RU"/>
        </w:rPr>
        <w:t xml:space="preserve">Саудовская Аравия является на сегодняшний день ведущим государством на Аравийском полуострове в экономическом и политическом плане, а также превосходит своих аравийских соседей не только по размеру и численности населения, но и по численности своих вооружённых сил,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наделяет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саудитов</w:t>
      </w:r>
      <w:proofErr w:type="spellEnd"/>
      <w:r w:rsidRPr="00304D89">
        <w:rPr>
          <w:rFonts w:ascii="Times New Roman" w:hAnsi="Times New Roman" w:cs="Times New Roman"/>
          <w:sz w:val="28"/>
          <w:szCs w:val="28"/>
          <w:lang w:val="ru-RU"/>
        </w:rPr>
        <w:t xml:space="preserve"> желанием и стремлением доминировать на полуострове и в Персидском заливе. ОАЭ прекрас</w:t>
      </w:r>
      <w:r>
        <w:rPr>
          <w:rFonts w:ascii="Times New Roman" w:hAnsi="Times New Roman" w:cs="Times New Roman"/>
          <w:sz w:val="28"/>
          <w:szCs w:val="28"/>
          <w:lang w:val="ru-RU"/>
        </w:rPr>
        <w:t>но понимают это. Они</w:t>
      </w:r>
      <w:r w:rsidRPr="00304D89">
        <w:rPr>
          <w:rFonts w:ascii="Times New Roman" w:hAnsi="Times New Roman" w:cs="Times New Roman"/>
          <w:sz w:val="28"/>
          <w:szCs w:val="28"/>
          <w:lang w:val="ru-RU"/>
        </w:rPr>
        <w:t xml:space="preserve"> абсолютно не намерены попадать под влияние Саудовской Аравии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намерены осуществлять свою собственную политику в регионе</w:t>
      </w:r>
      <w:r w:rsidRPr="00304D89">
        <w:rPr>
          <w:rFonts w:ascii="Times New Roman" w:hAnsi="Times New Roman" w:cs="Times New Roman"/>
          <w:sz w:val="28"/>
          <w:szCs w:val="28"/>
          <w:lang w:val="ru-RU"/>
        </w:rPr>
        <w:t xml:space="preserve">, что проявилось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ходе их вмешательства во внутренний конфликт в </w:t>
      </w:r>
      <w:r w:rsidRPr="00304D89">
        <w:rPr>
          <w:rFonts w:ascii="Times New Roman" w:hAnsi="Times New Roman" w:cs="Times New Roman"/>
          <w:sz w:val="28"/>
          <w:szCs w:val="28"/>
          <w:lang w:val="ru-RU"/>
        </w:rPr>
        <w:t>Йемене.</w:t>
      </w:r>
      <w:r w:rsidR="00280B2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4"/>
      </w:r>
    </w:p>
    <w:p w:rsidR="006E2E57" w:rsidRDefault="00261AFB" w:rsidP="006E2E57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AFB">
        <w:rPr>
          <w:rFonts w:ascii="Times New Roman" w:hAnsi="Times New Roman" w:cs="Times New Roman"/>
          <w:sz w:val="28"/>
          <w:szCs w:val="28"/>
          <w:lang w:val="ru-RU"/>
        </w:rPr>
        <w:t xml:space="preserve">В ходе затянувшейся кровопролитной и по сути провальной военной операции Саудовской Аравии против </w:t>
      </w:r>
      <w:proofErr w:type="spellStart"/>
      <w:r w:rsidRPr="00261AFB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Pr="00261AFB">
        <w:rPr>
          <w:rFonts w:ascii="Times New Roman" w:hAnsi="Times New Roman" w:cs="Times New Roman"/>
          <w:sz w:val="28"/>
          <w:szCs w:val="28"/>
          <w:lang w:val="ru-RU"/>
        </w:rPr>
        <w:t xml:space="preserve">, которая привела к гуманитарной катастрофе в Йемене, ОАЭ обратили своё внимание на преимущественно суннитский Южный Йемен, где руководство ОАЭ стало поддерживать Южный Переходный Совет, оказывая южанам военную и финансовую поддержку с целью отделения южной части Йемена.  Обособление Южного Йемена позволит ОАЭ приобрести на юге полуострова зависимую и подконтрольную территорию, а также даст возможность усилить </w:t>
      </w:r>
      <w:r w:rsidRPr="00261AFB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свои позиции в регионе.</w:t>
      </w:r>
      <w:r w:rsidR="00E05B02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5"/>
      </w:r>
      <w:r w:rsidRPr="00261AFB">
        <w:rPr>
          <w:rFonts w:ascii="Times New Roman" w:hAnsi="Times New Roman" w:cs="Times New Roman"/>
          <w:sz w:val="28"/>
          <w:szCs w:val="28"/>
          <w:lang w:val="ru-RU"/>
        </w:rPr>
        <w:t xml:space="preserve"> Под контроль ОАЭ в Южном Йемене попадёт крупнейший морской порт Йемена Аден, а также Баб-эль-Мандебский пролив, через который каждый день осуществляется транспортировка почти 5% добываемой во всём мире сырой нефти и вся нефть, добываемая в Персидском заливе. </w:t>
      </w:r>
      <w:r w:rsidR="006E2E57">
        <w:rPr>
          <w:rFonts w:ascii="Times New Roman" w:hAnsi="Times New Roman" w:cs="Times New Roman"/>
          <w:sz w:val="28"/>
          <w:szCs w:val="28"/>
          <w:lang w:val="ru-RU"/>
        </w:rPr>
        <w:t>Тем самым руководство ОАЭ</w:t>
      </w:r>
      <w:r w:rsidR="006E2E57" w:rsidRPr="006E2E57">
        <w:rPr>
          <w:rFonts w:ascii="Times New Roman" w:hAnsi="Times New Roman" w:cs="Times New Roman"/>
          <w:sz w:val="28"/>
          <w:szCs w:val="28"/>
          <w:lang w:val="ru-RU"/>
        </w:rPr>
        <w:t xml:space="preserve"> своими активными действиями</w:t>
      </w:r>
      <w:r w:rsidR="006E2E57">
        <w:rPr>
          <w:rFonts w:ascii="Times New Roman" w:hAnsi="Times New Roman" w:cs="Times New Roman"/>
          <w:sz w:val="28"/>
          <w:szCs w:val="28"/>
          <w:lang w:val="ru-RU"/>
        </w:rPr>
        <w:t xml:space="preserve"> в Южном Йемене</w:t>
      </w:r>
      <w:r w:rsidR="006E2E57" w:rsidRPr="006E2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2E57">
        <w:rPr>
          <w:rFonts w:ascii="Times New Roman" w:hAnsi="Times New Roman" w:cs="Times New Roman"/>
          <w:sz w:val="28"/>
          <w:szCs w:val="28"/>
          <w:lang w:val="ru-RU"/>
        </w:rPr>
        <w:t xml:space="preserve">стремится усилить свои позиции и изменить баланс сил в регионе </w:t>
      </w:r>
      <w:r w:rsidR="006E2E57" w:rsidRPr="006E2E57">
        <w:rPr>
          <w:rFonts w:ascii="Times New Roman" w:hAnsi="Times New Roman" w:cs="Times New Roman"/>
          <w:sz w:val="28"/>
          <w:szCs w:val="28"/>
          <w:lang w:val="ru-RU"/>
        </w:rPr>
        <w:t>в свою пользу.</w:t>
      </w:r>
      <w:r w:rsidR="00E05B02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6"/>
      </w:r>
      <w:r w:rsidR="00E05B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5B02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7"/>
      </w:r>
    </w:p>
    <w:p w:rsidR="00040AB2" w:rsidRDefault="00723606" w:rsidP="00040AB2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Второй стороной</w:t>
      </w:r>
      <w:r w:rsidR="00040AB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региональных отношений, проявивших интерес к гражданскому вооружённому противостоянию в Йемене, стала Исламская Республика Иран. Активизация деятельности шиитов-</w:t>
      </w:r>
      <w:proofErr w:type="spellStart"/>
      <w:r w:rsidR="00040AB2">
        <w:rPr>
          <w:rFonts w:ascii="Times New Roman" w:hAnsi="Times New Roman" w:cs="Times New Roman"/>
          <w:sz w:val="28"/>
          <w:szCs w:val="28"/>
          <w:lang w:val="ru-RU"/>
        </w:rPr>
        <w:t>зейдитов</w:t>
      </w:r>
      <w:proofErr w:type="spellEnd"/>
      <w:r w:rsidR="00040AB2">
        <w:rPr>
          <w:rFonts w:ascii="Times New Roman" w:hAnsi="Times New Roman" w:cs="Times New Roman"/>
          <w:sz w:val="28"/>
          <w:szCs w:val="28"/>
          <w:lang w:val="ru-RU"/>
        </w:rPr>
        <w:t xml:space="preserve"> на севере Йемена не могла пройти мимо внимания иранского руководства. </w:t>
      </w:r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Хуситы являются для Ирана </w:t>
      </w:r>
      <w:proofErr w:type="spellStart"/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>сюзниками</w:t>
      </w:r>
      <w:proofErr w:type="spellEnd"/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 и братьями по вере. Также, следует отметить, что Иран не упус</w:t>
      </w:r>
      <w:r w:rsidR="00040AB2">
        <w:rPr>
          <w:rFonts w:ascii="Times New Roman" w:hAnsi="Times New Roman" w:cs="Times New Roman"/>
          <w:sz w:val="28"/>
          <w:szCs w:val="28"/>
          <w:lang w:val="ru-RU"/>
        </w:rPr>
        <w:t>тит возможности поддержать</w:t>
      </w:r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 шиитов-</w:t>
      </w:r>
      <w:proofErr w:type="spellStart"/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>зейдитов</w:t>
      </w:r>
      <w:proofErr w:type="spellEnd"/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 в Йемене для укрепления своих позиций в регионе, особенно у южных рубежей своего главного регионального противника и соперника – Саудовской Аравии. Таким образом, на передний план выходит </w:t>
      </w:r>
      <w:proofErr w:type="spellStart"/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>суннитско</w:t>
      </w:r>
      <w:proofErr w:type="spellEnd"/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>-шиитское противостояние между Саудовской Аравией</w:t>
      </w:r>
      <w:r w:rsidR="00040AB2">
        <w:rPr>
          <w:rFonts w:ascii="Times New Roman" w:hAnsi="Times New Roman" w:cs="Times New Roman"/>
          <w:sz w:val="28"/>
          <w:szCs w:val="28"/>
          <w:lang w:val="ru-RU"/>
        </w:rPr>
        <w:t xml:space="preserve"> и Ираном</w:t>
      </w:r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>. Об этом свидетельствует значительная военная</w:t>
      </w:r>
      <w:r w:rsidR="006351CE">
        <w:rPr>
          <w:rFonts w:ascii="Times New Roman" w:hAnsi="Times New Roman" w:cs="Times New Roman"/>
          <w:sz w:val="28"/>
          <w:szCs w:val="28"/>
          <w:lang w:val="ru-RU"/>
        </w:rPr>
        <w:t xml:space="preserve"> и финансовая помощь, которую</w:t>
      </w:r>
      <w:r w:rsidR="004B1636">
        <w:rPr>
          <w:rFonts w:ascii="Times New Roman" w:hAnsi="Times New Roman" w:cs="Times New Roman"/>
          <w:sz w:val="28"/>
          <w:szCs w:val="28"/>
          <w:lang w:val="ru-RU"/>
        </w:rPr>
        <w:t xml:space="preserve"> негласно</w:t>
      </w:r>
      <w:r w:rsidR="006351CE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C177FD">
        <w:rPr>
          <w:rFonts w:ascii="Times New Roman" w:hAnsi="Times New Roman" w:cs="Times New Roman"/>
          <w:sz w:val="28"/>
          <w:szCs w:val="28"/>
          <w:lang w:val="ru-RU"/>
        </w:rPr>
        <w:t>казывают обе</w:t>
      </w:r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 сторон</w:t>
      </w:r>
      <w:r w:rsidR="00C177F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40AB2"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 своим союзникам и единомышленникам в Йемене. </w:t>
      </w:r>
    </w:p>
    <w:p w:rsidR="00040AB2" w:rsidRDefault="00040AB2" w:rsidP="00040AB2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Качество вооружения группировки </w:t>
      </w:r>
      <w:proofErr w:type="spellStart"/>
      <w:r w:rsidRPr="00040AB2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 за последнее время заметно изменилось в лучшую сторону. Стали </w:t>
      </w:r>
      <w:r w:rsidR="00055D24">
        <w:rPr>
          <w:rFonts w:ascii="Times New Roman" w:hAnsi="Times New Roman" w:cs="Times New Roman"/>
          <w:sz w:val="28"/>
          <w:szCs w:val="28"/>
          <w:lang w:val="ru-RU"/>
        </w:rPr>
        <w:t>появляться такие виды вооружений</w:t>
      </w:r>
      <w:r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, как разведывательные беспилотные летательные аппараты (БПЛА), </w:t>
      </w:r>
      <w:proofErr w:type="spellStart"/>
      <w:r w:rsidRPr="00040AB2">
        <w:rPr>
          <w:rFonts w:ascii="Times New Roman" w:hAnsi="Times New Roman" w:cs="Times New Roman"/>
          <w:sz w:val="28"/>
          <w:szCs w:val="28"/>
          <w:lang w:val="ru-RU"/>
        </w:rPr>
        <w:t>дроны</w:t>
      </w:r>
      <w:proofErr w:type="spellEnd"/>
      <w:r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-камикадзе, баллистические ракеты, корректируемые снаряды и зенитные </w:t>
      </w:r>
      <w:r w:rsidRPr="00040A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ракеты. Всё это наводит на мысль о поставках этих вооружений </w:t>
      </w:r>
      <w:proofErr w:type="spellStart"/>
      <w:r w:rsidRPr="00040AB2">
        <w:rPr>
          <w:rFonts w:ascii="Times New Roman" w:hAnsi="Times New Roman" w:cs="Times New Roman"/>
          <w:sz w:val="28"/>
          <w:szCs w:val="28"/>
          <w:lang w:val="ru-RU"/>
        </w:rPr>
        <w:t>хуситам</w:t>
      </w:r>
      <w:proofErr w:type="spellEnd"/>
      <w:r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 Ираном, что значительно осложняет действия военной коалиции ССАГПЗ в Йемене и даёт </w:t>
      </w:r>
      <w:proofErr w:type="spellStart"/>
      <w:r w:rsidRPr="00040AB2">
        <w:rPr>
          <w:rFonts w:ascii="Times New Roman" w:hAnsi="Times New Roman" w:cs="Times New Roman"/>
          <w:sz w:val="28"/>
          <w:szCs w:val="28"/>
          <w:lang w:val="ru-RU"/>
        </w:rPr>
        <w:t>хуситам</w:t>
      </w:r>
      <w:proofErr w:type="spellEnd"/>
      <w:r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преимущество в борьбе с </w:t>
      </w:r>
      <w:proofErr w:type="spellStart"/>
      <w:r w:rsidRPr="00040AB2">
        <w:rPr>
          <w:rFonts w:ascii="Times New Roman" w:hAnsi="Times New Roman" w:cs="Times New Roman"/>
          <w:sz w:val="28"/>
          <w:szCs w:val="28"/>
          <w:lang w:val="ru-RU"/>
        </w:rPr>
        <w:t>просаудовски</w:t>
      </w:r>
      <w:r w:rsidR="00CF4CEC">
        <w:rPr>
          <w:rFonts w:ascii="Times New Roman" w:hAnsi="Times New Roman" w:cs="Times New Roman"/>
          <w:sz w:val="28"/>
          <w:szCs w:val="28"/>
          <w:lang w:val="ru-RU"/>
        </w:rPr>
        <w:t>ми</w:t>
      </w:r>
      <w:proofErr w:type="spellEnd"/>
      <w:r w:rsidR="00CF4CEC">
        <w:rPr>
          <w:rFonts w:ascii="Times New Roman" w:hAnsi="Times New Roman" w:cs="Times New Roman"/>
          <w:sz w:val="28"/>
          <w:szCs w:val="28"/>
          <w:lang w:val="ru-RU"/>
        </w:rPr>
        <w:t xml:space="preserve"> силами в лице армии президента </w:t>
      </w:r>
      <w:proofErr w:type="spellStart"/>
      <w:r w:rsidR="00CF4CEC">
        <w:rPr>
          <w:rFonts w:ascii="Times New Roman" w:hAnsi="Times New Roman" w:cs="Times New Roman"/>
          <w:sz w:val="28"/>
          <w:szCs w:val="28"/>
          <w:lang w:val="ru-RU"/>
        </w:rPr>
        <w:t>Хади</w:t>
      </w:r>
      <w:proofErr w:type="spellEnd"/>
      <w:r w:rsidR="00CF4C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вооружённых отрядов партии </w:t>
      </w:r>
      <w:r w:rsidRPr="00040AB2">
        <w:rPr>
          <w:rFonts w:asciiTheme="majorBidi" w:hAnsiTheme="majorBidi" w:cstheme="majorBidi"/>
          <w:sz w:val="28"/>
          <w:szCs w:val="28"/>
          <w:lang w:val="ru-RU"/>
        </w:rPr>
        <w:t>«Аль-</w:t>
      </w:r>
      <w:proofErr w:type="spellStart"/>
      <w:r w:rsidRPr="00040AB2">
        <w:rPr>
          <w:rFonts w:asciiTheme="majorBidi" w:hAnsiTheme="majorBidi" w:cstheme="majorBidi"/>
          <w:sz w:val="28"/>
          <w:szCs w:val="28"/>
          <w:lang w:val="ru-RU"/>
        </w:rPr>
        <w:t>Ислах</w:t>
      </w:r>
      <w:proofErr w:type="spellEnd"/>
      <w:r w:rsidRPr="00040AB2">
        <w:rPr>
          <w:rFonts w:asciiTheme="majorBidi" w:hAnsiTheme="majorBidi" w:cstheme="majorBidi"/>
          <w:sz w:val="28"/>
          <w:szCs w:val="28"/>
          <w:lang w:val="ru-RU"/>
        </w:rPr>
        <w:t>»</w:t>
      </w:r>
      <w:r w:rsidR="00CF4CEC">
        <w:rPr>
          <w:rFonts w:asciiTheme="majorBidi" w:hAnsiTheme="majorBidi" w:cstheme="majorBidi"/>
          <w:sz w:val="28"/>
          <w:szCs w:val="28"/>
          <w:lang w:val="ru-RU"/>
        </w:rPr>
        <w:t xml:space="preserve"> и боевиков группировки «Аль-Каида на Аравийском полуострове</w:t>
      </w:r>
      <w:r w:rsidR="00CF4CEC" w:rsidRPr="00040AB2">
        <w:rPr>
          <w:rFonts w:asciiTheme="majorBidi" w:hAnsiTheme="majorBidi" w:cstheme="majorBidi"/>
          <w:sz w:val="28"/>
          <w:szCs w:val="28"/>
          <w:lang w:val="ru-RU"/>
        </w:rPr>
        <w:t>»</w:t>
      </w:r>
      <w:r w:rsidRPr="00040AB2">
        <w:rPr>
          <w:rFonts w:ascii="Times New Roman" w:hAnsi="Times New Roman" w:cs="Times New Roman"/>
          <w:sz w:val="28"/>
          <w:szCs w:val="28"/>
          <w:lang w:val="ru-RU"/>
        </w:rPr>
        <w:t xml:space="preserve">, которые, в свою очередь, также получают финансовую и военную поддержку от Саудовской Аравии. </w:t>
      </w:r>
    </w:p>
    <w:p w:rsidR="00DB5E76" w:rsidRPr="00DB5E76" w:rsidRDefault="00DB5E76" w:rsidP="003B7A03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данный момент </w:t>
      </w:r>
      <w:r w:rsidRPr="00DB5E76">
        <w:rPr>
          <w:rFonts w:ascii="Times New Roman" w:hAnsi="Times New Roman" w:cs="Times New Roman"/>
          <w:sz w:val="28"/>
          <w:szCs w:val="28"/>
          <w:lang w:val="ru-RU"/>
        </w:rPr>
        <w:t>для Саудовской Аравии необходимо найти и втянуть в конфликт новых региональных игроков, способных приня</w:t>
      </w:r>
      <w:r>
        <w:rPr>
          <w:rFonts w:ascii="Times New Roman" w:hAnsi="Times New Roman" w:cs="Times New Roman"/>
          <w:sz w:val="28"/>
          <w:szCs w:val="28"/>
          <w:lang w:val="ru-RU"/>
        </w:rPr>
        <w:t>ть участие в борьбе</w:t>
      </w:r>
      <w:r w:rsidRPr="00DB5E76">
        <w:rPr>
          <w:rFonts w:ascii="Times New Roman" w:hAnsi="Times New Roman" w:cs="Times New Roman"/>
          <w:sz w:val="28"/>
          <w:szCs w:val="28"/>
          <w:lang w:val="ru-RU"/>
        </w:rPr>
        <w:t xml:space="preserve"> против </w:t>
      </w:r>
      <w:proofErr w:type="spellStart"/>
      <w:r w:rsidRPr="00DB5E76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ru-RU"/>
        </w:rPr>
        <w:t>. Саудовское руководство делает ставку на участие Египта и Судана, чьи военны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е, по мнению и желанию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саудитов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ru-RU"/>
        </w:rPr>
        <w:t>, должны принять участие в сухопутной операц</w:t>
      </w:r>
      <w:r w:rsidR="00490C8D">
        <w:rPr>
          <w:rFonts w:ascii="Times New Roman" w:hAnsi="Times New Roman" w:cs="Times New Roman"/>
          <w:sz w:val="28"/>
          <w:szCs w:val="28"/>
          <w:lang w:val="ru-RU"/>
        </w:rPr>
        <w:t xml:space="preserve">ии против </w:t>
      </w:r>
      <w:proofErr w:type="spellStart"/>
      <w:r w:rsidR="00490C8D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="00490C8D">
        <w:rPr>
          <w:rFonts w:ascii="Times New Roman" w:hAnsi="Times New Roman" w:cs="Times New Roman"/>
          <w:sz w:val="28"/>
          <w:szCs w:val="28"/>
          <w:lang w:val="ru-RU"/>
        </w:rPr>
        <w:t xml:space="preserve">. Сами </w:t>
      </w:r>
      <w:proofErr w:type="spellStart"/>
      <w:r w:rsidR="00490C8D">
        <w:rPr>
          <w:rFonts w:ascii="Times New Roman" w:hAnsi="Times New Roman" w:cs="Times New Roman"/>
          <w:sz w:val="28"/>
          <w:szCs w:val="28"/>
          <w:lang w:val="ru-RU"/>
        </w:rPr>
        <w:t>саудиты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ru-RU"/>
        </w:rPr>
        <w:t xml:space="preserve"> в борьбе против </w:t>
      </w:r>
      <w:proofErr w:type="spellStart"/>
      <w:r w:rsidRPr="00DB5E76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 преимущественно свою авиацию. Но нужна и пехота для ведения боевых действий на суше. Для этого хорошо подошли бы сухопутные части вооружённых сил Египта и Судана, которые на данный момент не торопятся о</w:t>
      </w:r>
      <w:r w:rsidR="00700368">
        <w:rPr>
          <w:rFonts w:ascii="Times New Roman" w:hAnsi="Times New Roman" w:cs="Times New Roman"/>
          <w:sz w:val="28"/>
          <w:szCs w:val="28"/>
          <w:lang w:val="ru-RU"/>
        </w:rPr>
        <w:t xml:space="preserve">тправлять своих военных в Йемен, </w:t>
      </w:r>
      <w:r w:rsidR="00700368" w:rsidRPr="00700368">
        <w:rPr>
          <w:rFonts w:ascii="Times New Roman" w:hAnsi="Times New Roman" w:cs="Times New Roman"/>
          <w:sz w:val="28"/>
          <w:szCs w:val="28"/>
          <w:lang w:val="ru-RU"/>
        </w:rPr>
        <w:t xml:space="preserve">опасаясь увязнуть в боях с силами </w:t>
      </w:r>
      <w:proofErr w:type="spellStart"/>
      <w:r w:rsidR="00700368" w:rsidRPr="00700368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="00700368" w:rsidRPr="00700368">
        <w:rPr>
          <w:rFonts w:ascii="Times New Roman" w:hAnsi="Times New Roman" w:cs="Times New Roman"/>
          <w:sz w:val="28"/>
          <w:szCs w:val="28"/>
          <w:lang w:val="ru-RU"/>
        </w:rPr>
        <w:t xml:space="preserve">, способных вести активные и успешные боевые действия на своей родной земле. </w:t>
      </w:r>
    </w:p>
    <w:p w:rsidR="00DB5E76" w:rsidRPr="00DB5E76" w:rsidRDefault="00DB5E76" w:rsidP="00DB5E7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E76">
        <w:rPr>
          <w:rFonts w:ascii="Times New Roman" w:hAnsi="Times New Roman" w:cs="Times New Roman"/>
          <w:sz w:val="28"/>
          <w:szCs w:val="28"/>
          <w:lang w:val="ru-RU"/>
        </w:rPr>
        <w:t xml:space="preserve">Всё, что сейчас есть у Саудовской Аравии – собственные вооружённые силы и силы военной коалиции стран ССАГПЗ. Основной боевой силой, на которую опирается Саудовская Аравия в борьбе с </w:t>
      </w:r>
      <w:proofErr w:type="spellStart"/>
      <w:r w:rsidRPr="00DB5E76">
        <w:rPr>
          <w:rFonts w:ascii="Times New Roman" w:hAnsi="Times New Roman" w:cs="Times New Roman"/>
          <w:sz w:val="28"/>
          <w:szCs w:val="28"/>
          <w:lang w:val="ru-RU"/>
        </w:rPr>
        <w:t>хуситами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ru-RU"/>
        </w:rPr>
        <w:t xml:space="preserve">, является авиация, совершающая налёты и наносящая удары не только по позициям </w:t>
      </w:r>
      <w:proofErr w:type="spellStart"/>
      <w:r w:rsidRPr="00DB5E76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ru-RU"/>
        </w:rPr>
        <w:t>, но и по мирному гражданскому населению. Направлять свои су</w:t>
      </w:r>
      <w:r w:rsidR="00490C8D">
        <w:rPr>
          <w:rFonts w:ascii="Times New Roman" w:hAnsi="Times New Roman" w:cs="Times New Roman"/>
          <w:sz w:val="28"/>
          <w:szCs w:val="28"/>
          <w:lang w:val="ru-RU"/>
        </w:rPr>
        <w:t xml:space="preserve">хопутные войска в Йемен </w:t>
      </w:r>
      <w:proofErr w:type="spellStart"/>
      <w:r w:rsidR="00490C8D">
        <w:rPr>
          <w:rFonts w:ascii="Times New Roman" w:hAnsi="Times New Roman" w:cs="Times New Roman"/>
          <w:sz w:val="28"/>
          <w:szCs w:val="28"/>
          <w:lang w:val="ru-RU"/>
        </w:rPr>
        <w:t>саудиты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ru-RU"/>
        </w:rPr>
        <w:t xml:space="preserve"> не решаются и продолжают вынашивать планы относительно вступления Египта и Судана в войну. </w:t>
      </w:r>
    </w:p>
    <w:p w:rsidR="00666B1F" w:rsidRDefault="00666B1F" w:rsidP="00666B1F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370" w:rsidRPr="00040AB2" w:rsidRDefault="00713839" w:rsidP="00F36370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4.2. Гражданская война в Йемене</w:t>
      </w:r>
      <w:r w:rsidR="00405CD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в сфере международной политики</w:t>
      </w:r>
    </w:p>
    <w:p w:rsidR="00163F26" w:rsidRDefault="00E4305A" w:rsidP="00163F2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305A">
        <w:rPr>
          <w:rFonts w:ascii="Times New Roman" w:hAnsi="Times New Roman" w:cs="Times New Roman"/>
          <w:sz w:val="28"/>
          <w:szCs w:val="28"/>
          <w:lang w:val="ru-RU"/>
        </w:rPr>
        <w:t>Конфликт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Йемене</w:t>
      </w:r>
      <w:r w:rsidRPr="00E4305A">
        <w:rPr>
          <w:rFonts w:ascii="Times New Roman" w:hAnsi="Times New Roman" w:cs="Times New Roman"/>
          <w:sz w:val="28"/>
          <w:szCs w:val="28"/>
          <w:lang w:val="ru-RU"/>
        </w:rPr>
        <w:t>, начало которому было пол</w:t>
      </w:r>
      <w:r>
        <w:rPr>
          <w:rFonts w:ascii="Times New Roman" w:hAnsi="Times New Roman" w:cs="Times New Roman"/>
          <w:sz w:val="28"/>
          <w:szCs w:val="28"/>
          <w:lang w:val="ru-RU"/>
        </w:rPr>
        <w:t>ожено Арабской весной в 2011 г.</w:t>
      </w:r>
      <w:r w:rsidRPr="00E4305A">
        <w:rPr>
          <w:rFonts w:ascii="Times New Roman" w:hAnsi="Times New Roman" w:cs="Times New Roman"/>
          <w:sz w:val="28"/>
          <w:szCs w:val="28"/>
          <w:lang w:val="ru-RU"/>
        </w:rPr>
        <w:t xml:space="preserve">, не угасает в течение десяти лет и прошёл все стадии от мирных протестов до полномасштабной гражданской войны с вовлечёнными в неё </w:t>
      </w:r>
      <w:r w:rsidRPr="00E4305A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рупными региональными игроками</w:t>
      </w:r>
      <w:r w:rsidRPr="00E4305A">
        <w:rPr>
          <w:rFonts w:ascii="Times New Roman" w:hAnsi="Times New Roman" w:cs="Times New Roman"/>
          <w:sz w:val="28"/>
          <w:szCs w:val="28"/>
          <w:lang w:val="ru-RU"/>
        </w:rPr>
        <w:t>. На международном уровне уделяется недостаточное, если не сказать достаточно слабое, внимание этому кровопролитному конфликту, приведшему к серьёзной гуманитарной катастрофе, постигшей йеменский народ.</w:t>
      </w:r>
      <w:r w:rsidR="00E05AB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05ABB">
        <w:rPr>
          <w:rFonts w:ascii="Times New Roman" w:hAnsi="Times New Roman" w:cs="Times New Roman"/>
          <w:sz w:val="28"/>
          <w:szCs w:val="28"/>
          <w:lang w:val="ru-RU"/>
        </w:rPr>
        <w:t>На данный момент можно констатировать, что</w:t>
      </w:r>
      <w:r w:rsidR="00E05AB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05ABB" w:rsidRPr="00E05ABB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Йемен стал заложником своего периферийного по</w:t>
      </w:r>
      <w:r w:rsidR="00E05ABB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ложения в масштабах международной политики</w:t>
      </w:r>
      <w:r w:rsidR="00E05ABB" w:rsidRPr="00E05ABB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. Это и привело к появлению дефицита интереса и внимания со стороны мирового сообщества к этой стране и к событиям, происходящим там.</w:t>
      </w:r>
      <w:r w:rsidR="00163F2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C70A9A">
        <w:rPr>
          <w:rFonts w:ascii="Times New Roman" w:hAnsi="Times New Roman" w:cs="Times New Roman"/>
          <w:sz w:val="28"/>
          <w:szCs w:val="28"/>
          <w:lang w:val="ru-RU"/>
        </w:rPr>
        <w:t>При этом следует отметить, что за десять лет войны йеменская проблема не раз поднималась и обсуждалась как на заседаниях ООН, так и</w:t>
      </w:r>
      <w:r w:rsidR="00821B0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70A9A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заявлениях многих политических деятелей мировых держав, призывавших стороны конфликта остановить кровопролитие и сест</w:t>
      </w:r>
      <w:r w:rsidR="00B74505">
        <w:rPr>
          <w:rFonts w:ascii="Times New Roman" w:hAnsi="Times New Roman" w:cs="Times New Roman"/>
          <w:sz w:val="28"/>
          <w:szCs w:val="28"/>
          <w:lang w:val="ru-RU"/>
        </w:rPr>
        <w:t xml:space="preserve">ь за стол переговоров. </w:t>
      </w:r>
    </w:p>
    <w:p w:rsidR="00163F26" w:rsidRDefault="00B74505" w:rsidP="00163F2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Так, ООН, начиная с 2011 г., принимала резолюции, направленные на урегулирование ситуации в Йемене. В резолюции № 2014 от 2011 г. ООН осуждала действия йеменского правительства</w:t>
      </w:r>
      <w:r w:rsidR="008E4716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="008E4716">
        <w:rPr>
          <w:rFonts w:ascii="Times New Roman" w:hAnsi="Times New Roman" w:cs="Times New Roman"/>
          <w:sz w:val="28"/>
          <w:szCs w:val="28"/>
          <w:lang w:val="ru-RU"/>
        </w:rPr>
        <w:t>Салеха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применением силы против безоружных демонстрантов во время акций протеста в 2011 г.</w:t>
      </w:r>
      <w:r w:rsidR="002B3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резолюции № 2101 от 2015 г.</w:t>
      </w:r>
      <w:r w:rsidR="002B3966">
        <w:rPr>
          <w:rFonts w:ascii="Times New Roman" w:hAnsi="Times New Roman" w:cs="Times New Roman"/>
          <w:sz w:val="28"/>
          <w:szCs w:val="28"/>
          <w:lang w:val="ru-RU"/>
        </w:rPr>
        <w:t>, принятой ООН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роспуска йеменского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хуситами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966">
        <w:rPr>
          <w:rFonts w:ascii="Times New Roman" w:hAnsi="Times New Roman" w:cs="Times New Roman"/>
          <w:sz w:val="28"/>
          <w:szCs w:val="28"/>
          <w:lang w:val="ru-RU"/>
        </w:rPr>
        <w:t xml:space="preserve">и взятием ими под свой контроль государственных учреждений Йеменской Республики, Совет безопасности ООН потребовал от руководства </w:t>
      </w:r>
      <w:proofErr w:type="spellStart"/>
      <w:r w:rsidR="002B3966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="002B3966">
        <w:rPr>
          <w:rFonts w:ascii="Times New Roman" w:hAnsi="Times New Roman" w:cs="Times New Roman"/>
          <w:sz w:val="28"/>
          <w:szCs w:val="28"/>
          <w:lang w:val="ru-RU"/>
        </w:rPr>
        <w:t xml:space="preserve"> немедленно прекратить их действия, освободить всех арестованных политических деятеле</w:t>
      </w:r>
      <w:r w:rsidR="00163F26">
        <w:rPr>
          <w:rFonts w:ascii="Times New Roman" w:hAnsi="Times New Roman" w:cs="Times New Roman"/>
          <w:sz w:val="28"/>
          <w:szCs w:val="28"/>
          <w:lang w:val="ru-RU"/>
        </w:rPr>
        <w:t>й и сесть за стол переговоров. Также, в данной резолюции, а именно в</w:t>
      </w:r>
      <w:r w:rsidR="002B3966">
        <w:rPr>
          <w:rFonts w:ascii="Times New Roman" w:hAnsi="Times New Roman" w:cs="Times New Roman"/>
          <w:sz w:val="28"/>
          <w:szCs w:val="28"/>
          <w:lang w:val="ru-RU"/>
        </w:rPr>
        <w:t xml:space="preserve"> пу</w:t>
      </w:r>
      <w:r w:rsidR="00163F26">
        <w:rPr>
          <w:rFonts w:ascii="Times New Roman" w:hAnsi="Times New Roman" w:cs="Times New Roman"/>
          <w:sz w:val="28"/>
          <w:szCs w:val="28"/>
          <w:lang w:val="ru-RU"/>
        </w:rPr>
        <w:t>нкте № 9, содержался призыв ко</w:t>
      </w:r>
      <w:r w:rsidR="002B3966">
        <w:rPr>
          <w:rFonts w:ascii="Times New Roman" w:hAnsi="Times New Roman" w:cs="Times New Roman"/>
          <w:sz w:val="28"/>
          <w:szCs w:val="28"/>
          <w:lang w:val="ru-RU"/>
        </w:rPr>
        <w:t xml:space="preserve"> все</w:t>
      </w:r>
      <w:r w:rsidR="00163F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B3966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</w:t>
      </w:r>
      <w:r w:rsidR="00163F26">
        <w:rPr>
          <w:rFonts w:ascii="Times New Roman" w:hAnsi="Times New Roman" w:cs="Times New Roman"/>
          <w:sz w:val="28"/>
          <w:szCs w:val="28"/>
          <w:lang w:val="ru-RU"/>
        </w:rPr>
        <w:t>м-членам</w:t>
      </w:r>
      <w:r w:rsidR="002B3966">
        <w:rPr>
          <w:rFonts w:ascii="Times New Roman" w:hAnsi="Times New Roman" w:cs="Times New Roman"/>
          <w:sz w:val="28"/>
          <w:szCs w:val="28"/>
          <w:lang w:val="ru-RU"/>
        </w:rPr>
        <w:t xml:space="preserve"> ООН </w:t>
      </w:r>
      <w:r w:rsidR="00163F26">
        <w:rPr>
          <w:rFonts w:ascii="Times New Roman" w:hAnsi="Times New Roman" w:cs="Times New Roman"/>
          <w:sz w:val="28"/>
          <w:szCs w:val="28"/>
          <w:lang w:val="ru-RU"/>
        </w:rPr>
        <w:t>воздержаться от внешнего вмешательства, которое будет способствовать дальнейшему разжиганию вооружённого конфликта и усилению политической нестабильности в Йемене. В резолюции № 2216 от 2015 г. Совет безопасности ООН вводил оружейное эмбарго, вводившее запрет на поставки вооружений всем сторонам конфликта в Йемене.</w:t>
      </w:r>
      <w:r w:rsidR="00C316EC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8"/>
      </w:r>
    </w:p>
    <w:p w:rsidR="00C248A8" w:rsidRDefault="00163F26" w:rsidP="00163F2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Однако действия ООН и принятие Советом безопасности резолюций по Йемену не смогли привести к урегулированию конфликта и остановить кровопролитие. Требования Совета безопасности ООН либо не были услышаны, либо были просто проигнорированы. ООН не удалось предотвратить</w:t>
      </w:r>
      <w:r w:rsidR="00605F5D">
        <w:rPr>
          <w:rFonts w:ascii="Times New Roman" w:hAnsi="Times New Roman" w:cs="Times New Roman"/>
          <w:sz w:val="28"/>
          <w:szCs w:val="28"/>
          <w:lang w:val="ru-RU"/>
        </w:rPr>
        <w:t xml:space="preserve"> поставки разных видов вооружений противоборствующим сторонам, а также не допустить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внешнего вмешательства 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внутрийеменский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конф</w:t>
      </w:r>
      <w:r w:rsidR="008724C7">
        <w:rPr>
          <w:rFonts w:ascii="Times New Roman" w:hAnsi="Times New Roman" w:cs="Times New Roman"/>
          <w:sz w:val="28"/>
          <w:szCs w:val="28"/>
          <w:lang w:val="ru-RU"/>
        </w:rPr>
        <w:t>ликт. 26 марта</w:t>
      </w:r>
      <w:r w:rsidR="00C248A8">
        <w:rPr>
          <w:rFonts w:ascii="Times New Roman" w:hAnsi="Times New Roman" w:cs="Times New Roman"/>
          <w:sz w:val="28"/>
          <w:szCs w:val="28"/>
          <w:lang w:val="ru-RU"/>
        </w:rPr>
        <w:t xml:space="preserve"> 2015 г.</w:t>
      </w:r>
      <w:r w:rsidR="00872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коалиция стран ССАГПЗ под руководством Саудовской Аравии </w:t>
      </w:r>
      <w:r w:rsidR="008724C7">
        <w:rPr>
          <w:rFonts w:ascii="Times New Roman" w:hAnsi="Times New Roman" w:cs="Times New Roman"/>
          <w:sz w:val="28"/>
          <w:szCs w:val="28"/>
          <w:lang w:val="ru-RU"/>
        </w:rPr>
        <w:t xml:space="preserve">начала военную операцию </w:t>
      </w:r>
      <w:r w:rsidR="00605F5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="00605F5D">
        <w:rPr>
          <w:rFonts w:ascii="Times New Roman" w:eastAsia="Calibri" w:hAnsi="Times New Roman" w:cs="Times New Roman"/>
          <w:sz w:val="28"/>
          <w:szCs w:val="28"/>
          <w:lang w:val="ru-RU"/>
        </w:rPr>
        <w:t>Буря решимости</w:t>
      </w:r>
      <w:r w:rsidR="00605F5D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="00605F5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направленную на уничтожение группировки </w:t>
      </w:r>
      <w:proofErr w:type="spellStart"/>
      <w:r w:rsidR="00605F5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хуситов</w:t>
      </w:r>
      <w:proofErr w:type="spellEnd"/>
      <w:r w:rsidR="00605F5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Йемене. </w:t>
      </w:r>
      <w:r w:rsidR="001263A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Со стороны ООН и мирового сообщества, кроме критики и осуждений</w:t>
      </w:r>
      <w:r w:rsidR="001263AE">
        <w:rPr>
          <w:rFonts w:ascii="Times New Roman" w:hAnsi="Times New Roman" w:cs="Times New Roman"/>
          <w:sz w:val="28"/>
          <w:szCs w:val="28"/>
          <w:lang w:val="ru-RU"/>
        </w:rPr>
        <w:t xml:space="preserve"> действий стран ССАГПЗ, не последовало никаких решительных действий, направленных на предотвращение военной интервенции в Йемене. </w:t>
      </w:r>
      <w:r w:rsidR="00F95D96">
        <w:rPr>
          <w:rFonts w:ascii="Times New Roman" w:hAnsi="Times New Roman" w:cs="Times New Roman"/>
          <w:sz w:val="28"/>
          <w:szCs w:val="28"/>
          <w:lang w:val="ru-RU"/>
        </w:rPr>
        <w:t>Как нам показывает история, большая часть военных операций и внешнеполитических вмешательств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D96">
        <w:rPr>
          <w:rFonts w:ascii="Times New Roman" w:hAnsi="Times New Roman" w:cs="Times New Roman"/>
          <w:sz w:val="28"/>
          <w:szCs w:val="28"/>
          <w:lang w:val="ru-RU"/>
        </w:rPr>
        <w:t>в мире происходит без разрешения Совета безопасности ООН. Не стала исключением и военная интервенция в Йемен</w:t>
      </w:r>
      <w:r w:rsidR="00F5474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95D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48A8" w:rsidRDefault="00C248A8" w:rsidP="00C248A8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Говоря о внимании к йеменской проблеме со стороны мировых держав, хотелось бы выделить США, которые уже давно выступают на Ближнем Востоке в качестве политического арбитра и стараются контролировать ситуацию в регионе. </w:t>
      </w:r>
      <w:r w:rsidR="00F95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48A8">
        <w:rPr>
          <w:rFonts w:ascii="Times New Roman" w:hAnsi="Times New Roman" w:cs="Times New Roman"/>
          <w:sz w:val="28"/>
          <w:szCs w:val="28"/>
          <w:lang w:val="ru-RU"/>
        </w:rPr>
        <w:t>С са</w:t>
      </w:r>
      <w:r w:rsidR="00305D13">
        <w:rPr>
          <w:rFonts w:ascii="Times New Roman" w:hAnsi="Times New Roman" w:cs="Times New Roman"/>
          <w:sz w:val="28"/>
          <w:szCs w:val="28"/>
          <w:lang w:val="ru-RU"/>
        </w:rPr>
        <w:t>мого начала военного</w:t>
      </w:r>
      <w:r w:rsidRPr="00C248A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коалиции стран ССАГПЗ </w:t>
      </w:r>
      <w:r w:rsidRPr="00C248A8">
        <w:rPr>
          <w:rFonts w:ascii="Times New Roman" w:hAnsi="Times New Roman" w:cs="Times New Roman"/>
          <w:sz w:val="28"/>
          <w:szCs w:val="28"/>
          <w:lang w:val="ru-RU"/>
        </w:rPr>
        <w:t>во внут</w:t>
      </w:r>
      <w:r w:rsidR="00305D13">
        <w:rPr>
          <w:rFonts w:ascii="Times New Roman" w:hAnsi="Times New Roman" w:cs="Times New Roman"/>
          <w:sz w:val="28"/>
          <w:szCs w:val="28"/>
          <w:lang w:val="ru-RU"/>
        </w:rPr>
        <w:t>ренний конфликт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Йемене в 2015 г.</w:t>
      </w:r>
      <w:r w:rsidRPr="00C248A8">
        <w:rPr>
          <w:rFonts w:ascii="Times New Roman" w:hAnsi="Times New Roman" w:cs="Times New Roman"/>
          <w:sz w:val="28"/>
          <w:szCs w:val="28"/>
          <w:lang w:val="ru-RU"/>
        </w:rPr>
        <w:t xml:space="preserve"> США, подд</w:t>
      </w:r>
      <w:r w:rsidR="00305D13">
        <w:rPr>
          <w:rFonts w:ascii="Times New Roman" w:hAnsi="Times New Roman" w:cs="Times New Roman"/>
          <w:sz w:val="28"/>
          <w:szCs w:val="28"/>
          <w:lang w:val="ru-RU"/>
        </w:rPr>
        <w:t>ержавшие действия коалиции во главе с Саудовской Аравией, оказывали им</w:t>
      </w:r>
      <w:r w:rsidRPr="00C248A8">
        <w:rPr>
          <w:rFonts w:ascii="Times New Roman" w:hAnsi="Times New Roman" w:cs="Times New Roman"/>
          <w:sz w:val="28"/>
          <w:szCs w:val="28"/>
          <w:lang w:val="ru-RU"/>
        </w:rPr>
        <w:t xml:space="preserve"> военную поддержку без непосредственного участия американских военных в ходе боевых действий. Власти США продали Саудовской Аравии</w:t>
      </w:r>
      <w:r w:rsidR="00305D13">
        <w:rPr>
          <w:rFonts w:ascii="Times New Roman" w:hAnsi="Times New Roman" w:cs="Times New Roman"/>
          <w:sz w:val="28"/>
          <w:szCs w:val="28"/>
          <w:lang w:val="ru-RU"/>
        </w:rPr>
        <w:t xml:space="preserve"> и другим членам коалиции</w:t>
      </w:r>
      <w:r w:rsidRPr="00C248A8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значительное количество вооружений и военной техники. Совершенно незаинтересованное периферийной войной в Йемене высшее политическое руководство США в лице администрации президента-демократа Барака Обамы пошло на этот шаг с целью смягчения раздражения и</w:t>
      </w:r>
      <w:r w:rsidR="00F6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48A8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недовольства Саудовской Аравии заключением ядерной сделки США с Ираном, что было воспринято в Эр-Рияде как предательство.</w:t>
      </w:r>
      <w:r w:rsidR="00E762CC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9"/>
      </w:r>
      <w:r w:rsidRPr="00C248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3BC5" w:rsidRDefault="0061332E" w:rsidP="003F54AA">
      <w:pPr>
        <w:bidi w:val="0"/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1332E">
        <w:rPr>
          <w:rFonts w:ascii="Times New Roman" w:hAnsi="Times New Roman" w:cs="Times New Roman"/>
          <w:sz w:val="28"/>
          <w:szCs w:val="28"/>
          <w:lang w:val="ru-RU"/>
        </w:rPr>
        <w:t>Однако кровопролитная и без</w:t>
      </w:r>
      <w:r w:rsidR="004D5FE8">
        <w:rPr>
          <w:rFonts w:ascii="Times New Roman" w:hAnsi="Times New Roman" w:cs="Times New Roman"/>
          <w:sz w:val="28"/>
          <w:szCs w:val="28"/>
          <w:lang w:val="ru-RU"/>
        </w:rPr>
        <w:t>успешная война коалиции во главе с Саудовской Аравией</w:t>
      </w:r>
      <w:r w:rsidRPr="0061332E">
        <w:rPr>
          <w:rFonts w:ascii="Times New Roman" w:hAnsi="Times New Roman" w:cs="Times New Roman"/>
          <w:sz w:val="28"/>
          <w:szCs w:val="28"/>
          <w:lang w:val="ru-RU"/>
        </w:rPr>
        <w:t xml:space="preserve"> в Йемене, а также пе</w:t>
      </w:r>
      <w:r w:rsidR="004D5FE8">
        <w:rPr>
          <w:rFonts w:ascii="Times New Roman" w:hAnsi="Times New Roman" w:cs="Times New Roman"/>
          <w:sz w:val="28"/>
          <w:szCs w:val="28"/>
          <w:lang w:val="ru-RU"/>
        </w:rPr>
        <w:t xml:space="preserve">редача </w:t>
      </w:r>
      <w:proofErr w:type="spellStart"/>
      <w:r w:rsidR="004D5FE8">
        <w:rPr>
          <w:rFonts w:ascii="Times New Roman" w:hAnsi="Times New Roman" w:cs="Times New Roman"/>
          <w:sz w:val="28"/>
          <w:szCs w:val="28"/>
          <w:lang w:val="ru-RU"/>
        </w:rPr>
        <w:t>саудитами</w:t>
      </w:r>
      <w:proofErr w:type="spellEnd"/>
      <w:r w:rsidRPr="0061332E">
        <w:rPr>
          <w:rFonts w:ascii="Times New Roman" w:hAnsi="Times New Roman" w:cs="Times New Roman"/>
          <w:sz w:val="28"/>
          <w:szCs w:val="28"/>
          <w:lang w:val="ru-RU"/>
        </w:rPr>
        <w:t xml:space="preserve"> части американских вооружений боевикам </w:t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>«Аль-Каиды</w:t>
      </w:r>
      <w:r w:rsidR="004D5FE8">
        <w:rPr>
          <w:rFonts w:asciiTheme="majorBidi" w:hAnsiTheme="majorBidi" w:cstheme="majorBidi"/>
          <w:sz w:val="28"/>
          <w:szCs w:val="28"/>
          <w:lang w:val="ru-RU"/>
        </w:rPr>
        <w:t xml:space="preserve"> на Аравийском полуострове</w:t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 xml:space="preserve">» вынудили руководство США задуматься о </w:t>
      </w:r>
      <w:r w:rsidR="004D5FE8">
        <w:rPr>
          <w:rFonts w:asciiTheme="majorBidi" w:hAnsiTheme="majorBidi" w:cstheme="majorBidi"/>
          <w:sz w:val="28"/>
          <w:szCs w:val="28"/>
          <w:lang w:val="ru-RU"/>
        </w:rPr>
        <w:t xml:space="preserve">дальнейшей поддержке </w:t>
      </w:r>
      <w:proofErr w:type="spellStart"/>
      <w:r w:rsidR="004D5FE8">
        <w:rPr>
          <w:rFonts w:asciiTheme="majorBidi" w:hAnsiTheme="majorBidi" w:cstheme="majorBidi"/>
          <w:sz w:val="28"/>
          <w:szCs w:val="28"/>
          <w:lang w:val="ru-RU"/>
        </w:rPr>
        <w:t>саудитов</w:t>
      </w:r>
      <w:proofErr w:type="spellEnd"/>
      <w:r w:rsidR="004D5FE8">
        <w:rPr>
          <w:rFonts w:asciiTheme="majorBidi" w:hAnsiTheme="majorBidi" w:cstheme="majorBidi"/>
          <w:sz w:val="28"/>
          <w:szCs w:val="28"/>
          <w:lang w:val="ru-RU"/>
        </w:rPr>
        <w:t xml:space="preserve"> и их союзников по коалиции</w:t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4D5FE8">
        <w:rPr>
          <w:rFonts w:asciiTheme="majorBidi" w:hAnsiTheme="majorBidi" w:cstheme="majorBidi"/>
          <w:sz w:val="28"/>
          <w:szCs w:val="28"/>
          <w:lang w:val="ru-RU"/>
        </w:rPr>
        <w:t xml:space="preserve"> На решение руководства США по Йемену также повлияла американская общественность.</w:t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 xml:space="preserve"> Так, «</w:t>
      </w:r>
      <w:r w:rsidRPr="0061332E">
        <w:rPr>
          <w:rFonts w:asciiTheme="majorBidi" w:hAnsiTheme="majorBidi" w:cstheme="majorBidi"/>
          <w:sz w:val="28"/>
          <w:szCs w:val="28"/>
        </w:rPr>
        <w:t>The</w:t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1332E">
        <w:rPr>
          <w:rFonts w:asciiTheme="majorBidi" w:hAnsiTheme="majorBidi" w:cstheme="majorBidi"/>
          <w:sz w:val="28"/>
          <w:szCs w:val="28"/>
        </w:rPr>
        <w:t>New</w:t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1332E">
        <w:rPr>
          <w:rFonts w:asciiTheme="majorBidi" w:hAnsiTheme="majorBidi" w:cstheme="majorBidi"/>
          <w:sz w:val="28"/>
          <w:szCs w:val="28"/>
        </w:rPr>
        <w:t>York</w:t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1332E">
        <w:rPr>
          <w:rFonts w:asciiTheme="majorBidi" w:hAnsiTheme="majorBidi" w:cstheme="majorBidi"/>
          <w:sz w:val="28"/>
          <w:szCs w:val="28"/>
        </w:rPr>
        <w:t>Times</w:t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>», посвятившая одну из своих публикаций войне в Йемене, назва</w:t>
      </w:r>
      <w:r w:rsidRPr="0061332E">
        <w:rPr>
          <w:rFonts w:ascii="Times New Roman" w:hAnsi="Times New Roman" w:cs="Times New Roman"/>
          <w:sz w:val="28"/>
          <w:szCs w:val="28"/>
          <w:lang w:val="ru-RU"/>
        </w:rPr>
        <w:t xml:space="preserve">ла США </w:t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>«соучастником кровавой бойни» в Йемене и призвала руководство США приостановить продажу оружия Саудовской А</w:t>
      </w:r>
      <w:r w:rsidR="004D5FE8">
        <w:rPr>
          <w:rFonts w:asciiTheme="majorBidi" w:hAnsiTheme="majorBidi" w:cstheme="majorBidi"/>
          <w:sz w:val="28"/>
          <w:szCs w:val="28"/>
          <w:lang w:val="ru-RU"/>
        </w:rPr>
        <w:t xml:space="preserve">равии и потребовать от </w:t>
      </w:r>
      <w:proofErr w:type="spellStart"/>
      <w:r w:rsidR="004D5FE8">
        <w:rPr>
          <w:rFonts w:asciiTheme="majorBidi" w:hAnsiTheme="majorBidi" w:cstheme="majorBidi"/>
          <w:sz w:val="28"/>
          <w:szCs w:val="28"/>
          <w:lang w:val="ru-RU"/>
        </w:rPr>
        <w:t>саудитов</w:t>
      </w:r>
      <w:proofErr w:type="spellEnd"/>
      <w:r w:rsidRPr="0061332E">
        <w:rPr>
          <w:rFonts w:asciiTheme="majorBidi" w:hAnsiTheme="majorBidi" w:cstheme="majorBidi"/>
          <w:sz w:val="28"/>
          <w:szCs w:val="28"/>
          <w:lang w:val="ru-RU"/>
        </w:rPr>
        <w:t xml:space="preserve"> прекратить нанесение ударов по гражданскому населению в Йемене, а также начать процесс мирного урегулирования конфликта.</w:t>
      </w:r>
      <w:r w:rsidR="006C0032">
        <w:rPr>
          <w:rStyle w:val="a5"/>
          <w:rFonts w:asciiTheme="majorBidi" w:hAnsiTheme="majorBidi" w:cstheme="majorBidi"/>
          <w:sz w:val="28"/>
          <w:szCs w:val="28"/>
          <w:lang w:val="ru-RU"/>
        </w:rPr>
        <w:footnoteReference w:id="110"/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DC750E" w:rsidRDefault="003F54AA" w:rsidP="00DC750E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4AA">
        <w:rPr>
          <w:rFonts w:ascii="Times New Roman" w:hAnsi="Times New Roman" w:cs="Times New Roman"/>
          <w:sz w:val="28"/>
          <w:szCs w:val="28"/>
          <w:lang w:val="ru-RU"/>
        </w:rPr>
        <w:t>Последние политические</w:t>
      </w:r>
      <w:r w:rsidR="00293B98">
        <w:rPr>
          <w:rFonts w:ascii="Times New Roman" w:hAnsi="Times New Roman" w:cs="Times New Roman"/>
          <w:sz w:val="28"/>
          <w:szCs w:val="28"/>
          <w:lang w:val="ru-RU"/>
        </w:rPr>
        <w:t xml:space="preserve"> события и решения американских властей</w:t>
      </w:r>
      <w:r w:rsidRPr="003F54AA">
        <w:rPr>
          <w:rFonts w:ascii="Times New Roman" w:hAnsi="Times New Roman" w:cs="Times New Roman"/>
          <w:sz w:val="28"/>
          <w:szCs w:val="28"/>
          <w:lang w:val="ru-RU"/>
        </w:rPr>
        <w:t xml:space="preserve"> не могли не создать напряжённой ситуации для саудовского руководства. После ухода с поста президента США республиканца Дональда Трампа, признавшего группировку </w:t>
      </w:r>
      <w:proofErr w:type="spellStart"/>
      <w:r w:rsidRPr="003F54AA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Pr="003F54AA">
        <w:rPr>
          <w:rFonts w:ascii="Times New Roman" w:hAnsi="Times New Roman" w:cs="Times New Roman"/>
          <w:sz w:val="28"/>
          <w:szCs w:val="28"/>
          <w:lang w:val="ru-RU"/>
        </w:rPr>
        <w:t xml:space="preserve"> террористической организацией, новый президент-демократ Джозеф Байден исключил </w:t>
      </w:r>
      <w:proofErr w:type="spellStart"/>
      <w:r w:rsidRPr="003F54AA">
        <w:rPr>
          <w:rFonts w:ascii="Times New Roman" w:hAnsi="Times New Roman" w:cs="Times New Roman"/>
          <w:sz w:val="28"/>
          <w:szCs w:val="28"/>
          <w:lang w:val="ru-RU"/>
        </w:rPr>
        <w:t>хуситов</w:t>
      </w:r>
      <w:proofErr w:type="spellEnd"/>
      <w:r w:rsidRPr="003F54AA">
        <w:rPr>
          <w:rFonts w:ascii="Times New Roman" w:hAnsi="Times New Roman" w:cs="Times New Roman"/>
          <w:sz w:val="28"/>
          <w:szCs w:val="28"/>
          <w:lang w:val="ru-RU"/>
        </w:rPr>
        <w:t xml:space="preserve"> из списка террористических организаций.</w:t>
      </w:r>
      <w:r w:rsidR="00DC750E">
        <w:rPr>
          <w:rFonts w:ascii="Times New Roman" w:hAnsi="Times New Roman" w:cs="Times New Roman"/>
          <w:sz w:val="28"/>
          <w:szCs w:val="28"/>
          <w:lang w:val="ru-RU"/>
        </w:rPr>
        <w:t xml:space="preserve"> Однако следует понимать, что официальные заявления политических деятелей не всегда характеризуют истинные замыслы и действия правительств. Не является исключением в этом случае и заявления Белого дома относительно позиции США по Йемену. </w:t>
      </w:r>
    </w:p>
    <w:p w:rsidR="00AF288E" w:rsidRDefault="00AF288E" w:rsidP="00AF288E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288E" w:rsidRDefault="00AF288E" w:rsidP="00AF288E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Выводы </w:t>
      </w:r>
    </w:p>
    <w:p w:rsidR="00E9228F" w:rsidRDefault="006450D1" w:rsidP="006450D1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450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последней главе данной работы было рассмотрено внимание региональных игроков Ближнего Востока к войне в Йемене, а также внимание, </w:t>
      </w:r>
      <w:r w:rsidRPr="006450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уделяемое йеменской проблеме участниками международной политики, особенно ООН и США. С самого начала вооружённого противостояния Йемен привлёк внимание ключевых региональных игроков на Ближнем Востоке. Основной причиной для этого послужили военно-политические успехи </w:t>
      </w:r>
      <w:proofErr w:type="spellStart"/>
      <w:r w:rsidRPr="006450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хуситов</w:t>
      </w:r>
      <w:proofErr w:type="spellEnd"/>
      <w:r w:rsidRPr="006450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Йемене. В результате сформировалось две стороны региональных игроков – Саудовская Аравия и её союзники, выступившие на стороне президента </w:t>
      </w:r>
      <w:proofErr w:type="spellStart"/>
      <w:r w:rsidRPr="006450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Хади</w:t>
      </w:r>
      <w:proofErr w:type="spellEnd"/>
      <w:r w:rsidRPr="006450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стремящиеся уничтожить </w:t>
      </w:r>
      <w:proofErr w:type="spellStart"/>
      <w:r w:rsidRPr="006450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хуситов</w:t>
      </w:r>
      <w:proofErr w:type="spellEnd"/>
      <w:r w:rsidRPr="006450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и Исламская Республика Иран, оказывающая негласную поддержку </w:t>
      </w:r>
      <w:proofErr w:type="spellStart"/>
      <w:r w:rsidRPr="006450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хуситам</w:t>
      </w:r>
      <w:proofErr w:type="spellEnd"/>
      <w:r w:rsidRPr="006450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 международном уровне йеменской проблеме уделяется недостаточное внимание, что сделало Йемен заложником периферийного положения в масштабах международной политики. При этом о проблеме йеменского конфликта не раз говорили в ООН. Совет безопасности ООН принял ряд резолюций, направленных на прекращение кровопролития в Йемене и начало мирного урегулирования конфликта. Однако требования ООН были либо не услышаны, либо просто проигнорированы. Ещё одним важным участником международной политики, уделявшим внимание войне в Йемене, являются США, поддержавшие действия коалиции стран ССАГПЗ во главе с Саудовской Аравией в Йемене и осуществлявшие поставки своих вооружений членам коалиции. Бездействие ООН и других влиятельных участников международной политики привело к продолжению кровопролития и гуманитарной катастр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офе, постигшей йеменский народ.</w:t>
      </w:r>
    </w:p>
    <w:p w:rsidR="006450D1" w:rsidRDefault="006450D1" w:rsidP="006450D1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50D1" w:rsidRDefault="006450D1" w:rsidP="006450D1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50D1" w:rsidRDefault="006450D1" w:rsidP="006450D1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50D1" w:rsidRDefault="006450D1" w:rsidP="006450D1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50D1" w:rsidRDefault="006450D1" w:rsidP="006450D1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50D1" w:rsidRDefault="006450D1" w:rsidP="006450D1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50D1" w:rsidRDefault="006450D1" w:rsidP="006450D1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50D1" w:rsidRDefault="006450D1" w:rsidP="006450D1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36072" w:rsidRDefault="00736072" w:rsidP="00736072">
      <w:pPr>
        <w:bidi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A1F09" w:rsidRDefault="00AA1F09" w:rsidP="00736072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Заключение</w:t>
      </w:r>
    </w:p>
    <w:p w:rsidR="00AA1F09" w:rsidRDefault="00AA1F09" w:rsidP="00EF0130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E28D2" w:rsidRDefault="00EF0130" w:rsidP="00EF0130">
      <w:pPr>
        <w:bidi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Вооружённый конфликт</w:t>
      </w:r>
      <w:r w:rsidR="00FE1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Йемене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неугасающий уже в течение десяти лет,</w:t>
      </w:r>
      <w:r w:rsidR="00EC7C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стал одним из наиболее актуальных событий и явлений на Ближнем Востоке и международной ар</w:t>
      </w:r>
      <w:r w:rsidR="004B14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ене. Однако йеменской проблеме</w:t>
      </w:r>
      <w:r w:rsidR="00EC7C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международном уровне уделяет</w:t>
      </w:r>
      <w:r w:rsidR="004B14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 достаточно слабое внимание, что сделало этот конфликт</w:t>
      </w:r>
      <w:r w:rsidR="00FF0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заложником</w:t>
      </w:r>
      <w:r w:rsidR="004B14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F03B9" w:rsidRPr="00E05ABB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периферийного по</w:t>
      </w:r>
      <w:r w:rsidR="00FF03B9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ложения в масштабах международной политики</w:t>
      </w:r>
      <w:r w:rsidR="00FF0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354C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Тем временем на территории Йеменской Республики продолжается кровопролитная война, приведшая к серьёзной гуманитарной катастрофе, постигшей йеменский народ. </w:t>
      </w:r>
    </w:p>
    <w:p w:rsidR="00FE68D9" w:rsidRDefault="00FC2F08" w:rsidP="003E75AA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процессе проведения научного и</w:t>
      </w:r>
      <w:r w:rsidR="00C15D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сследования были рассмотрены</w:t>
      </w:r>
      <w:r w:rsidR="003E75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E75A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политические, экономические, социальные и религиозные</w:t>
      </w:r>
      <w:r w:rsidR="00C15D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E79E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причин</w:t>
      </w:r>
      <w:r w:rsidR="003E75A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ы</w:t>
      </w:r>
      <w:r w:rsidR="002E79E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начала гражданского воору</w:t>
      </w:r>
      <w:r w:rsidR="003E75A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жённого противостояния в Йемене, а также был осуществлён </w:t>
      </w:r>
      <w:r w:rsidR="002E79E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анализ процессов, происходящих в ходе гражданской войны в Йемене, и роли внешнего вмешательства</w:t>
      </w:r>
      <w:r w:rsidR="003E75A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конфликт</w:t>
      </w:r>
      <w:r w:rsidR="002E79E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региональном и международном уровне.</w:t>
      </w:r>
      <w:r w:rsidR="003E75A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DE41C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Научное исследование проводилось с опорой на работы отечественных и зарубежных исследователей, посвящённые гражданскому вооружённому противостоянию в Йемене и йеменской проблемати</w:t>
      </w:r>
      <w:r w:rsidR="00C53F6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ке в целом. Была собрана широкая и информативная</w:t>
      </w:r>
      <w:r w:rsidR="00DE41C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теоретическая база для изучения йеменского конфликта, которая позволит использовать полученные наработки в дальнейших исследованиях. </w:t>
      </w:r>
    </w:p>
    <w:p w:rsidR="00AA1F09" w:rsidRDefault="00683388" w:rsidP="00C12A18">
      <w:pPr>
        <w:bidi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 xml:space="preserve">Работа с источниками и литературой </w:t>
      </w:r>
      <w:r w:rsidR="004E42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позволила определить основные факторы, оказавшие влияние на начало и развитие вооруж</w:t>
      </w:r>
      <w:r w:rsidR="0045796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ённого противостояния в Йемене, среди которых:</w:t>
      </w:r>
      <w:r w:rsidR="004E42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1) </w:t>
      </w:r>
      <w:r w:rsidR="009059F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религиозный (конфессиональный) фактор, заключающийся </w:t>
      </w:r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религиозной принадлежности северных йеменцев к шиитскому исламу </w:t>
      </w:r>
      <w:proofErr w:type="spellStart"/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зейдитского</w:t>
      </w:r>
      <w:proofErr w:type="spellEnd"/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мазхаба</w:t>
      </w:r>
      <w:proofErr w:type="spellEnd"/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принадлежности южных йеменцев к суннитскому исламу </w:t>
      </w:r>
      <w:proofErr w:type="spellStart"/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шафиитского</w:t>
      </w:r>
      <w:proofErr w:type="spellEnd"/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мазхаба</w:t>
      </w:r>
      <w:proofErr w:type="spellEnd"/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что привело к столкновению сунн</w:t>
      </w:r>
      <w:r w:rsidR="003800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итского и шиитского </w:t>
      </w:r>
      <w:proofErr w:type="spellStart"/>
      <w:r w:rsidR="003800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мировозрений</w:t>
      </w:r>
      <w:proofErr w:type="spellEnd"/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2) </w:t>
      </w:r>
      <w:r w:rsidR="000143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идеологический</w:t>
      </w:r>
      <w:r w:rsidR="0090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фактор, связанный </w:t>
      </w:r>
      <w:r w:rsidR="000143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процессом объединения Северного и Южного Йемена, которые по своей политической и </w:t>
      </w:r>
      <w:r w:rsidR="000143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экономической структуре были разными государственными образованиями </w:t>
      </w:r>
      <w:r w:rsidR="009342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0143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342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север развивался в условиях традиционализма и капиталистических отношений, а юг был светским государством, развивавшимся в условиях построения социализма и ориентации на СССР; 3) </w:t>
      </w:r>
      <w:r w:rsidR="007F1E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внешнеполитический фактор, связанный с внешним вмешательством региональных игроков в лице Саудовской Аравии, ОАЭ, стран ССАГПЗ и Ирана в йем</w:t>
      </w:r>
      <w:r w:rsidR="00457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енский вооружённый конфликт. </w:t>
      </w:r>
      <w:r w:rsidR="005D1D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 влиянием указанных факторов происходило формирование </w:t>
      </w:r>
      <w:r w:rsidR="007D5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основных сторон вооружённого противостояния в Йемене. На внутриполитической арене Йемена появились</w:t>
      </w:r>
      <w:r w:rsidR="007F23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радикальные группировки:</w:t>
      </w:r>
      <w:r w:rsidR="007D5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12A18">
        <w:rPr>
          <w:rFonts w:asciiTheme="majorBidi" w:hAnsiTheme="majorBidi" w:cstheme="majorBidi"/>
          <w:sz w:val="28"/>
          <w:szCs w:val="28"/>
          <w:lang w:val="ru-RU"/>
        </w:rPr>
        <w:t>«Аль-Каида</w:t>
      </w:r>
      <w:r w:rsidR="00C12A18" w:rsidRPr="0061332E">
        <w:rPr>
          <w:rFonts w:asciiTheme="majorBidi" w:hAnsiTheme="majorBidi" w:cstheme="majorBidi"/>
          <w:sz w:val="28"/>
          <w:szCs w:val="28"/>
          <w:lang w:val="ru-RU"/>
        </w:rPr>
        <w:t>»</w:t>
      </w:r>
      <w:r w:rsidR="00C12A18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="00C12A18">
        <w:rPr>
          <w:rFonts w:asciiTheme="majorBidi" w:hAnsiTheme="majorBidi" w:cstheme="majorBidi"/>
          <w:sz w:val="28"/>
          <w:szCs w:val="28"/>
          <w:lang w:val="ru-RU"/>
        </w:rPr>
        <w:t>хуситы</w:t>
      </w:r>
      <w:proofErr w:type="spellEnd"/>
      <w:r w:rsidR="00C12A18">
        <w:rPr>
          <w:rFonts w:asciiTheme="majorBidi" w:hAnsiTheme="majorBidi" w:cstheme="majorBidi"/>
          <w:sz w:val="28"/>
          <w:szCs w:val="28"/>
          <w:lang w:val="ru-RU"/>
        </w:rPr>
        <w:t xml:space="preserve"> («</w:t>
      </w:r>
      <w:proofErr w:type="spellStart"/>
      <w:r w:rsidR="00C12A18">
        <w:rPr>
          <w:rFonts w:asciiTheme="majorBidi" w:hAnsiTheme="majorBidi" w:cstheme="majorBidi"/>
          <w:sz w:val="28"/>
          <w:szCs w:val="28"/>
          <w:lang w:val="ru-RU"/>
        </w:rPr>
        <w:t>Ансар</w:t>
      </w:r>
      <w:proofErr w:type="spellEnd"/>
      <w:r w:rsidR="00C12A18">
        <w:rPr>
          <w:rFonts w:asciiTheme="majorBidi" w:hAnsiTheme="majorBidi" w:cstheme="majorBidi"/>
          <w:sz w:val="28"/>
          <w:szCs w:val="28"/>
          <w:lang w:val="ru-RU"/>
        </w:rPr>
        <w:t xml:space="preserve"> Аллах</w:t>
      </w:r>
      <w:r w:rsidR="00C12A18" w:rsidRPr="0061332E">
        <w:rPr>
          <w:rFonts w:asciiTheme="majorBidi" w:hAnsiTheme="majorBidi" w:cstheme="majorBidi"/>
          <w:sz w:val="28"/>
          <w:szCs w:val="28"/>
          <w:lang w:val="ru-RU"/>
        </w:rPr>
        <w:t>»</w:t>
      </w:r>
      <w:r w:rsidR="00C12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и</w:t>
      </w:r>
      <w:r w:rsidR="007F23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сепаратистское</w:t>
      </w:r>
      <w:r w:rsidR="00C12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Южное движение, ставшие ведущими участниками </w:t>
      </w:r>
      <w:proofErr w:type="spellStart"/>
      <w:r w:rsidR="00C12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внутрийеменского</w:t>
      </w:r>
      <w:proofErr w:type="spellEnd"/>
      <w:r w:rsidR="00C12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конфликта. </w:t>
      </w:r>
    </w:p>
    <w:p w:rsidR="00D627F6" w:rsidRDefault="00C12A18" w:rsidP="00B04EA9">
      <w:pPr>
        <w:bidi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Анализируя вооружённое противостояние на территории Йеменской Республики </w:t>
      </w:r>
      <w:r w:rsidR="00156A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можно сделать вывод о клановом и конф</w:t>
      </w:r>
      <w:r w:rsidR="007F23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ессиональном характере противостояния</w:t>
      </w:r>
      <w:r w:rsidR="00156A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начальном этапе конфликта произошло столкновение йеменских шиитов-</w:t>
      </w:r>
      <w:proofErr w:type="spellStart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зейдитов</w:t>
      </w:r>
      <w:proofErr w:type="spellEnd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 северной части страны с политической элитой Йемена, которая также была представлена шиитами-</w:t>
      </w:r>
      <w:proofErr w:type="spellStart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зейдитами</w:t>
      </w:r>
      <w:proofErr w:type="spellEnd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лице президента Али </w:t>
      </w:r>
      <w:proofErr w:type="spellStart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Абдаллы</w:t>
      </w:r>
      <w:proofErr w:type="spellEnd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Салеха</w:t>
      </w:r>
      <w:proofErr w:type="spellEnd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семейства аль-Ахмар</w:t>
      </w:r>
      <w:r w:rsidR="006F14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принадлежащих к племени </w:t>
      </w:r>
      <w:proofErr w:type="spellStart"/>
      <w:r w:rsidR="006F14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Хашид</w:t>
      </w:r>
      <w:proofErr w:type="spellEnd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что носит клановый характер. Однако после начала внешнего вооружённого вмешательства коалиции стран ССАГПЗ во главе с Саудовской Аравией, поддержавших йеменского президента-суннита </w:t>
      </w:r>
      <w:proofErr w:type="spellStart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Абд-Раббу</w:t>
      </w:r>
      <w:proofErr w:type="spellEnd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Мансура </w:t>
      </w:r>
      <w:proofErr w:type="spellStart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Хади</w:t>
      </w:r>
      <w:proofErr w:type="spellEnd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выступивших против </w:t>
      </w:r>
      <w:proofErr w:type="spellStart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хуситов</w:t>
      </w:r>
      <w:proofErr w:type="spellEnd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конфликт перешёл в разряд </w:t>
      </w:r>
      <w:proofErr w:type="spellStart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суннитско</w:t>
      </w:r>
      <w:proofErr w:type="spellEnd"/>
      <w:r w:rsidR="00AF1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-шиитского противостояния, что носит уже конфессиональный характер.  </w:t>
      </w:r>
      <w:bookmarkEnd w:id="1"/>
    </w:p>
    <w:p w:rsidR="00E60206" w:rsidRDefault="00FB3638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данный момент всё ещё сложно сказать, когда, как и чем закончится йеменский конфликт. Противостояние сильно затянулось и продолжает развиваться.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Хотелось бы увидеть больш</w:t>
      </w:r>
      <w:r w:rsidR="00BD60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ее внимание со стороны международной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общественности</w:t>
      </w:r>
      <w:r w:rsidR="00BD60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лице ООН и мировых держав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 этому прот</w:t>
      </w:r>
      <w:r w:rsidR="005F70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ивостоянию, которое проявится во взвешенной политике, направленной на урегулирование конфликта и решение социально-экономических проблем мирного населения в Йемене, вызванных гуманитарной катастрофой. </w:t>
      </w:r>
      <w:r w:rsidR="00BD60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этом участие мировых держав в урегулировании конфликта не должно носить </w:t>
      </w:r>
      <w:r w:rsidR="00BD60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характер во</w:t>
      </w:r>
      <w:r w:rsidR="00EC2D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енного вмешательства</w:t>
      </w:r>
      <w:r w:rsidR="00BD60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Как уже показал опыт 2015 г., когда Саудовская Аравия и страны ССАГПЗ начали военную операцию </w:t>
      </w:r>
      <w:r w:rsidR="00BD6020">
        <w:rPr>
          <w:rFonts w:asciiTheme="majorBidi" w:hAnsiTheme="majorBidi" w:cstheme="majorBidi"/>
          <w:sz w:val="28"/>
          <w:szCs w:val="28"/>
          <w:lang w:val="ru-RU"/>
        </w:rPr>
        <w:t>«Буря решимости</w:t>
      </w:r>
      <w:r w:rsidR="00BD6020" w:rsidRPr="0061332E">
        <w:rPr>
          <w:rFonts w:asciiTheme="majorBidi" w:hAnsiTheme="majorBidi" w:cstheme="majorBidi"/>
          <w:sz w:val="28"/>
          <w:szCs w:val="28"/>
          <w:lang w:val="ru-RU"/>
        </w:rPr>
        <w:t>»</w:t>
      </w:r>
      <w:r w:rsidR="00BD6020">
        <w:rPr>
          <w:rFonts w:asciiTheme="majorBidi" w:hAnsiTheme="majorBidi" w:cstheme="majorBidi"/>
          <w:sz w:val="28"/>
          <w:szCs w:val="28"/>
          <w:lang w:val="ru-RU"/>
        </w:rPr>
        <w:t xml:space="preserve"> против </w:t>
      </w:r>
      <w:proofErr w:type="spellStart"/>
      <w:r w:rsidR="00BD6020">
        <w:rPr>
          <w:rFonts w:asciiTheme="majorBidi" w:hAnsiTheme="majorBidi" w:cstheme="majorBidi"/>
          <w:sz w:val="28"/>
          <w:szCs w:val="28"/>
          <w:lang w:val="ru-RU"/>
        </w:rPr>
        <w:t>хуситов</w:t>
      </w:r>
      <w:proofErr w:type="spellEnd"/>
      <w:r w:rsidR="00BD60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внешнее вмешательство является не лучшим вариантом решения проблемы и только усугубит положение в стране.  </w:t>
      </w:r>
      <w:r w:rsidR="001D5119">
        <w:rPr>
          <w:rFonts w:ascii="Times New Roman" w:hAnsi="Times New Roman" w:cs="Times New Roman"/>
          <w:sz w:val="28"/>
          <w:szCs w:val="28"/>
          <w:lang w:val="ru-RU"/>
        </w:rPr>
        <w:t xml:space="preserve">Ясно только одно – найти решение в данной ситуации и закончить </w:t>
      </w:r>
      <w:r w:rsidR="00E60206">
        <w:rPr>
          <w:rFonts w:ascii="Times New Roman" w:hAnsi="Times New Roman" w:cs="Times New Roman"/>
          <w:sz w:val="28"/>
          <w:szCs w:val="28"/>
          <w:lang w:val="ru-RU"/>
        </w:rPr>
        <w:t>это гражданское</w:t>
      </w:r>
      <w:r w:rsidR="00920E60">
        <w:rPr>
          <w:rFonts w:ascii="Times New Roman" w:hAnsi="Times New Roman" w:cs="Times New Roman"/>
          <w:sz w:val="28"/>
          <w:szCs w:val="28"/>
          <w:lang w:val="ru-RU"/>
        </w:rPr>
        <w:t xml:space="preserve"> вооружённое противостояние</w:t>
      </w:r>
      <w:r w:rsidR="001D5119">
        <w:rPr>
          <w:rFonts w:ascii="Times New Roman" w:hAnsi="Times New Roman" w:cs="Times New Roman"/>
          <w:sz w:val="28"/>
          <w:szCs w:val="28"/>
          <w:lang w:val="ru-RU"/>
        </w:rPr>
        <w:t xml:space="preserve"> могут и должны только сами йеменцы.</w:t>
      </w:r>
      <w:r w:rsidR="001D51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6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Конфликт, разворачивающийся сейчас в Йемене, образно характеризует старинное йеменское высказывание: </w:t>
      </w:r>
      <w:r w:rsidR="00E60206">
        <w:rPr>
          <w:rFonts w:asciiTheme="majorBidi" w:hAnsiTheme="majorBidi" w:cstheme="majorBidi"/>
          <w:sz w:val="28"/>
          <w:szCs w:val="28"/>
          <w:lang w:val="ru-RU"/>
        </w:rPr>
        <w:t>«Я с братом против двоюродного брата, но я с двоюродным братом против чужака</w:t>
      </w:r>
      <w:r w:rsidR="00E60206" w:rsidRPr="0061332E">
        <w:rPr>
          <w:rFonts w:asciiTheme="majorBidi" w:hAnsiTheme="majorBidi" w:cstheme="majorBidi"/>
          <w:sz w:val="28"/>
          <w:szCs w:val="28"/>
          <w:lang w:val="ru-RU"/>
        </w:rPr>
        <w:t>»</w:t>
      </w:r>
      <w:r w:rsidR="00E6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0206" w:rsidRDefault="00E60206" w:rsidP="00E60206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A77B2" w:rsidRPr="00E60206" w:rsidRDefault="00D84C62" w:rsidP="00AA3CF0">
      <w:pPr>
        <w:bidi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  <w:lastRenderedPageBreak/>
        <w:t>Список использованной литературы</w:t>
      </w:r>
    </w:p>
    <w:p w:rsidR="00DA77B2" w:rsidRPr="00DA77B2" w:rsidRDefault="00DA77B2" w:rsidP="00DA77B2">
      <w:pPr>
        <w:keepNext/>
        <w:keepLines/>
        <w:widowControl w:val="0"/>
        <w:suppressAutoHyphens/>
        <w:bidi w:val="0"/>
        <w:spacing w:after="0" w:line="360" w:lineRule="auto"/>
        <w:ind w:firstLine="720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DA77B2" w:rsidRPr="00DA77B2" w:rsidRDefault="00DA77B2" w:rsidP="00DA77B2">
      <w:pPr>
        <w:keepNext/>
        <w:keepLines/>
        <w:widowControl w:val="0"/>
        <w:suppressAutoHyphens/>
        <w:bidi w:val="0"/>
        <w:spacing w:after="0" w:line="360" w:lineRule="auto"/>
        <w:ind w:firstLine="720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  <w:r w:rsidRPr="00DA77B2"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  <w:t>Источники</w:t>
      </w:r>
    </w:p>
    <w:p w:rsidR="00DA77B2" w:rsidRPr="00DA77B2" w:rsidRDefault="00DA77B2" w:rsidP="00DA77B2">
      <w:pPr>
        <w:keepNext/>
        <w:keepLines/>
        <w:widowControl w:val="0"/>
        <w:suppressAutoHyphens/>
        <w:bidi w:val="0"/>
        <w:spacing w:after="0" w:line="360" w:lineRule="auto"/>
        <w:ind w:firstLine="720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</w:p>
    <w:p w:rsidR="00DA77B2" w:rsidRPr="00DA77B2" w:rsidRDefault="00DA77B2" w:rsidP="00DA77B2">
      <w:pPr>
        <w:keepNext/>
        <w:keepLines/>
        <w:widowControl w:val="0"/>
        <w:suppressAutoHyphens/>
        <w:bidi w:val="0"/>
        <w:spacing w:after="0" w:line="360" w:lineRule="auto"/>
        <w:ind w:firstLine="720"/>
        <w:outlineLvl w:val="0"/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</w:pPr>
      <w:r w:rsidRPr="00DA77B2">
        <w:rPr>
          <w:rFonts w:ascii="Times New Roman" w:eastAsia="Yu Gothic Light" w:hAnsi="Times New Roman" w:cs="Times New Roman"/>
          <w:b/>
          <w:bCs/>
          <w:color w:val="000000"/>
          <w:kern w:val="28"/>
          <w:sz w:val="28"/>
          <w:szCs w:val="28"/>
          <w:lang w:val="ru-RU" w:eastAsia="ar-SA"/>
        </w:rPr>
        <w:t>На русском языке</w:t>
      </w:r>
    </w:p>
    <w:p w:rsid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zh-CN"/>
        </w:rPr>
        <w:t xml:space="preserve">В Йемене голодают тысячи детей и беременных женщин, а у ООН не хватает средств, чтобы им помочь // Военное обозрение. </w:t>
      </w:r>
      <w:r w:rsidRPr="00DA77B2">
        <w:rPr>
          <w:rFonts w:ascii="Times New Roman" w:eastAsia="Times New Roman" w:hAnsi="Times New Roman" w:cs="Times New Roman"/>
          <w:kern w:val="36"/>
          <w:sz w:val="28"/>
          <w:szCs w:val="28"/>
          <w:lang w:eastAsia="zh-CN"/>
        </w:rPr>
        <w:t>URL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: https://news.un.org/ru/story/2020/10/1389192 (Дата обращения: 05.02.2020)</w:t>
      </w:r>
    </w:p>
    <w:p w:rsidR="006057FD" w:rsidRDefault="006057FD" w:rsidP="006057FD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zh-CN"/>
        </w:rPr>
        <w:t>Война в Йемене</w:t>
      </w:r>
      <w:r w:rsidRPr="006057FD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 Итоги 2019 года //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ANNA</w:t>
      </w:r>
      <w:r w:rsidRPr="006057FD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-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News</w:t>
      </w:r>
      <w:r w:rsidRPr="006057FD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.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URL</w:t>
      </w:r>
      <w:r w:rsidRPr="006057FD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: https://anna-news.info/vojna-v-jemene-itogi-2019-goda/ </w:t>
      </w:r>
      <w:r w:rsidR="00E22E7E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(Дата обращения: 15.05.2020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)</w:t>
      </w:r>
    </w:p>
    <w:p w:rsidR="006057FD" w:rsidRPr="00DA77B2" w:rsidRDefault="006057FD" w:rsidP="006057FD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Война в Йемене. Итоги 2020 года //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ANNA</w:t>
      </w:r>
      <w:r w:rsidRPr="006057FD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-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News</w:t>
      </w:r>
      <w:r w:rsidRPr="006057FD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.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URL</w:t>
      </w:r>
      <w:r w:rsidRPr="006057FD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: https://anna-news.info/vojna-v-jemene-itogi-2020-goda/ (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Дата обращения: 07.</w:t>
      </w:r>
      <w:r w:rsidR="00E22E7E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02.2021)</w:t>
      </w:r>
    </w:p>
    <w:p w:rsidR="00DA77B2" w:rsidRPr="00DA77B2" w:rsidRDefault="00DA77B2" w:rsidP="00DA77B2">
      <w:pPr>
        <w:keepNext/>
        <w:keepLines/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outlineLvl w:val="0"/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</w:pP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Война в Йемене: стоит ли России ввязываться в конфликт? </w:t>
      </w:r>
      <w:r w:rsidRPr="00DA77B2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zh-CN"/>
        </w:rPr>
        <w:t xml:space="preserve">// Военное обозрение. </w:t>
      </w:r>
      <w:r w:rsidRPr="00DA77B2">
        <w:rPr>
          <w:rFonts w:ascii="Times New Roman" w:eastAsia="Times New Roman" w:hAnsi="Times New Roman" w:cs="Times New Roman"/>
          <w:kern w:val="36"/>
          <w:sz w:val="28"/>
          <w:szCs w:val="28"/>
          <w:lang w:eastAsia="zh-CN"/>
        </w:rPr>
        <w:t>URL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: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https://topwar.ru/130155-voyna-v-yemene-stoit-li-rossii-vvyazyvatsya-v-konflikt.html (Дата обращения: 18.01.2020)</w:t>
      </w:r>
    </w:p>
    <w:p w:rsidR="00DA77B2" w:rsidRPr="00DA77B2" w:rsidRDefault="00DA77B2" w:rsidP="00DA77B2">
      <w:pPr>
        <w:keepNext/>
        <w:keepLines/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outlineLvl w:val="0"/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</w:pP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Война в Йеменской песочнице //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Цезариум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  <w:r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URL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 https://cezarium.com/voznya-v-jemenskoj-pesochnitse/ (Дата обращения: 20.01.2020)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Война не по средствам. Почему Саудовская Аравия ищет способ уйти из Йемена?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// ТАСС.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https://tass.ru/mezhdunarodnaya-panorama/8231107 (Дата обращения: 06.02.2020)</w:t>
      </w:r>
    </w:p>
    <w:p w:rsid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zh-CN"/>
        </w:rPr>
        <w:t xml:space="preserve">Вступительное слово Министра иностранных дел России С.В. Лаврова в ходе встречи со специальным посланником Генерального секретаря ООН по Йемену М. </w:t>
      </w:r>
      <w:proofErr w:type="spellStart"/>
      <w:r w:rsidRPr="00DA77B2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zh-CN"/>
        </w:rPr>
        <w:t>Гриффитсом</w:t>
      </w:r>
      <w:proofErr w:type="spellEnd"/>
      <w:r w:rsidRPr="00DA77B2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zh-CN"/>
        </w:rPr>
        <w:t>, Москва, 1 июля 2019 года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// Министерство иностранных дел Российской Федерации.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https://www.mid.ru/konflikt-v-jemene-i-rossijskie-podhody/-/asset_publisher/uFvfWVmCb4Rl/content/id/3707386 (Дата обращения: 03.02.2020)</w:t>
      </w:r>
    </w:p>
    <w:p w:rsidR="000945D0" w:rsidRPr="000945D0" w:rsidRDefault="000945D0" w:rsidP="000945D0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Геополитическое соперничество Саудовской Аравии и Объединённых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lastRenderedPageBreak/>
        <w:t xml:space="preserve">Арабских Эмиратов // Центр стратегических оценок и прогнозов.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: </w:t>
      </w:r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http</w:t>
      </w:r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://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csef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.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ru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/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ru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/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oborona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i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bezopasnost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/340/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geopoliticheskoe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sopernichestvo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saudovskoj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aravii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i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obedinennyh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arabskih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emiratov</w:t>
      </w:r>
      <w:proofErr w:type="spellEnd"/>
      <w:r w:rsidRPr="000945D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-9050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(Дата обращения: 17.11.2020)</w:t>
      </w:r>
    </w:p>
    <w:p w:rsidR="006057FD" w:rsidRPr="006057FD" w:rsidRDefault="006057FD" w:rsidP="006057FD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Гражданская война в Йемене с 2014 //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RusTeamMedia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: 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https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://</w:t>
      </w:r>
      <w:proofErr w:type="spellStart"/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rus</w:t>
      </w:r>
      <w:proofErr w:type="spellEnd"/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.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team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/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articles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/</w:t>
      </w:r>
      <w:proofErr w:type="spellStart"/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grazhdanskaya</w:t>
      </w:r>
      <w:proofErr w:type="spellEnd"/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vojna</w:t>
      </w:r>
      <w:proofErr w:type="spellEnd"/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v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jemene</w:t>
      </w:r>
      <w:proofErr w:type="spellEnd"/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s</w:t>
      </w:r>
      <w:r w:rsidRPr="006057FD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-2014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(Дата обращения: 15.01.2020)</w:t>
      </w:r>
    </w:p>
    <w:p w:rsidR="00DA77B2" w:rsidRDefault="006C629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Йеменская война. Интерес России – ослабление </w:t>
      </w:r>
      <w:proofErr w:type="spellStart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саудитов</w:t>
      </w:r>
      <w:proofErr w:type="spellEnd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// Военное обозрение.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URL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 https://topwar.ru/71922-yemenskaya-voyna-interes-rossii-oslablenie-sauditov.html (Дата обращения: 18.01.2020)</w:t>
      </w:r>
    </w:p>
    <w:p w:rsidR="00751DF9" w:rsidRPr="00261867" w:rsidRDefault="00751DF9" w:rsidP="00261867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Кампания 2020 года в Йемене. Хуситы вырвали инициативу у коалиции //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ANNA</w:t>
      </w:r>
      <w:r w:rsidRPr="00751DF9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News</w:t>
      </w:r>
      <w:r w:rsidRPr="00751DF9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: </w:t>
      </w:r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https</w:t>
      </w:r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://</w:t>
      </w:r>
      <w:proofErr w:type="spellStart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anna</w:t>
      </w:r>
      <w:proofErr w:type="spellEnd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news</w:t>
      </w:r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.</w:t>
      </w:r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info</w:t>
      </w:r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/</w:t>
      </w:r>
      <w:proofErr w:type="spellStart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kampaniya</w:t>
      </w:r>
      <w:proofErr w:type="spellEnd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-2020-</w:t>
      </w:r>
      <w:proofErr w:type="spellStart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goda</w:t>
      </w:r>
      <w:proofErr w:type="spellEnd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v</w:t>
      </w:r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jemene</w:t>
      </w:r>
      <w:proofErr w:type="spellEnd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husity</w:t>
      </w:r>
      <w:proofErr w:type="spellEnd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vyrvali</w:t>
      </w:r>
      <w:proofErr w:type="spellEnd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initsiativu</w:t>
      </w:r>
      <w:proofErr w:type="spellEnd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</w:t>
      </w:r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proofErr w:type="spellStart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koalitsii</w:t>
      </w:r>
      <w:proofErr w:type="spellEnd"/>
      <w:r w:rsidR="00261867" w:rsidRP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/ </w:t>
      </w:r>
      <w:r w:rsidR="00261867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(Дата обращения: 25.07.2020)</w:t>
      </w:r>
    </w:p>
    <w:p w:rsidR="00DA77B2" w:rsidRPr="00DA77B2" w:rsidRDefault="006C629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="00DA77B2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Конфликт в Йемене и российские подходы // Министерство иностранных дел Российской Федерации. </w:t>
      </w:r>
      <w:r w:rsidR="00DA77B2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="00DA77B2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https://www.mid.ru/konflikt-v-jemene-i-rossijskie-podhody (Дата обращения: 03.02.2020)</w:t>
      </w:r>
    </w:p>
    <w:p w:rsidR="00DA77B2" w:rsidRPr="00DA77B2" w:rsidRDefault="006C629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="00DA77B2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Кто расколет Йемен // Военное обозрение. </w:t>
      </w:r>
      <w:r w:rsidR="00DA77B2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="00DA77B2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https://topwar.ru/71279-kto-raskolet-yemen.html (Дата обращения: 03.02.2020)</w:t>
      </w:r>
    </w:p>
    <w:p w:rsidR="00DA77B2" w:rsidRDefault="006C6292" w:rsidP="00DA77B2">
      <w:pPr>
        <w:keepNext/>
        <w:keepLines/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outlineLvl w:val="0"/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ОАЭ вооружают ИГ и </w:t>
      </w:r>
      <w:proofErr w:type="spellStart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аль-Каиду</w:t>
      </w:r>
      <w:proofErr w:type="spellEnd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Йемене // ANNA-</w:t>
      </w:r>
      <w:proofErr w:type="spellStart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News</w:t>
      </w:r>
      <w:proofErr w:type="spellEnd"/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URL</w:t>
      </w:r>
      <w:r w:rsidR="00DA77B2"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 https://anna-news.info/oae-vooruzhayut-ig-i-al-kaidu-v-jemene/ (Дата обращения: 17.01.2020)</w:t>
      </w:r>
    </w:p>
    <w:p w:rsidR="008C1DB9" w:rsidRPr="006057FD" w:rsidRDefault="008C1DB9" w:rsidP="006057FD">
      <w:pPr>
        <w:keepNext/>
        <w:keepLines/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outlineLvl w:val="0"/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</w:pPr>
      <w:r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 xml:space="preserve"> Основные этапы конфликта в Йемене // ТАСС. </w:t>
      </w:r>
      <w:r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eastAsia="ar-SA"/>
        </w:rPr>
        <w:t>URL</w:t>
      </w:r>
      <w:r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 xml:space="preserve">: </w:t>
      </w:r>
      <w:r w:rsidR="006057FD"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eastAsia="ar-SA"/>
        </w:rPr>
        <w:t>https</w:t>
      </w:r>
      <w:r w:rsidR="006057FD"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>://</w:t>
      </w:r>
      <w:proofErr w:type="spellStart"/>
      <w:r w:rsidR="006057FD"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eastAsia="ar-SA"/>
        </w:rPr>
        <w:t>tass</w:t>
      </w:r>
      <w:proofErr w:type="spellEnd"/>
      <w:r w:rsidR="006057FD"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>.</w:t>
      </w:r>
      <w:proofErr w:type="spellStart"/>
      <w:r w:rsidR="006057FD"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eastAsia="ar-SA"/>
        </w:rPr>
        <w:t>ru</w:t>
      </w:r>
      <w:proofErr w:type="spellEnd"/>
      <w:r w:rsidR="006057FD"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>/</w:t>
      </w:r>
      <w:proofErr w:type="spellStart"/>
      <w:r w:rsidR="006057FD"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eastAsia="ar-SA"/>
        </w:rPr>
        <w:t>mezhdunarodnaya</w:t>
      </w:r>
      <w:proofErr w:type="spellEnd"/>
      <w:r w:rsidR="006057FD"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>-</w:t>
      </w:r>
      <w:r w:rsidR="006057FD"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eastAsia="ar-SA"/>
        </w:rPr>
        <w:t>panorama</w:t>
      </w:r>
      <w:r w:rsidR="006057FD" w:rsidRP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 xml:space="preserve">/2598135 </w:t>
      </w:r>
      <w:r w:rsidR="006057FD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>(Дата обращения: 15.01.2020)</w:t>
      </w:r>
    </w:p>
    <w:p w:rsid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6057FD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Посол РФ в Йемене: вместо 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хуситов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 может прийти «Аль-Каида»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// РИА Новости.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https://ria.ru/20151106/1314837056.html (Дата обращения: 05.02.2020)</w:t>
      </w:r>
    </w:p>
    <w:p w:rsidR="001F55D8" w:rsidRPr="00DA77B2" w:rsidRDefault="001F55D8" w:rsidP="00541E7F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Президент Йемена объявил о формировании коалиционного правительства с Южным переходным советом //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Seldon</w:t>
      </w:r>
      <w:proofErr w:type="spellEnd"/>
      <w:r w:rsidRPr="001F55D8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.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News</w:t>
      </w:r>
      <w:r w:rsidR="00541E7F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 w:rsidR="00541E7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="00541E7F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: </w:t>
      </w:r>
      <w:r w:rsidR="00541E7F" w:rsidRPr="00541E7F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lastRenderedPageBreak/>
        <w:t>https://news.myseldon.com/ru/news/index/242657338</w:t>
      </w:r>
      <w:r w:rsidR="00541E7F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(Дата обращения: 25.12.2020)</w:t>
      </w:r>
    </w:p>
    <w:p w:rsid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Саудиты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ОАЭ используют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аль-Каиду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против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хуситов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//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Михвар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  <w:r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URL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 http://www.mihwar.ru/jemen/item/saudity-i-oae-ispolzuyut-al-kaidu-protiv-khusitov.html (Дата обращения: 17.01.2020)</w:t>
      </w:r>
    </w:p>
    <w:p w:rsidR="00E325B0" w:rsidRPr="00E325B0" w:rsidRDefault="00E325B0" w:rsidP="00E325B0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Саудовская Аравия и ОАЭ столкнулись в Адене // Коммерсант.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: </w:t>
      </w:r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https</w:t>
      </w:r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://</w:t>
      </w:r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www</w:t>
      </w:r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.</w:t>
      </w:r>
      <w:proofErr w:type="spellStart"/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kommersant</w:t>
      </w:r>
      <w:proofErr w:type="spellEnd"/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.</w:t>
      </w:r>
      <w:proofErr w:type="spellStart"/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ru</w:t>
      </w:r>
      <w:proofErr w:type="spellEnd"/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/</w:t>
      </w:r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doc</w:t>
      </w:r>
      <w:r w:rsidRPr="00E325B0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/4054811 (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Дата обращения: 17.11.2020)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E325B0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Сепаратисты юга Йемена объявили об отказе от самоуправления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// РИА Новости.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https://ria.ru/20200729/1575077241.html (Дата обращения: 05.02.2020)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 xml:space="preserve"> СМИ: Эр-Рияд поставляет американское оружие террористам в Йемене // Военное обозрение. </w:t>
      </w:r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eastAsia="ar-SA"/>
        </w:rPr>
        <w:t>URL</w:t>
      </w:r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>: https://topwar.ru/153591-smi-jer-rijad-postavljaet-amerikanskoe-oruzhie-terroristam-v-jemene.html (Дата обращения: 20.01.2021)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Спецпосланник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 ООН: перемирие в 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Ходейде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 показало возможность компромисса по Йемену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// ТАСС.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https://tass.ru/interviews/6620627 (Дата обращения: 06.02.2020)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AP: Саудовская Аравия и ОАЭ нанимают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алькаидовцев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Йемене, США в курсе //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EADaily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  <w:r w:rsidRPr="00DA77B2">
        <w:rPr>
          <w:rFonts w:ascii="Times New Roman" w:eastAsia="Times New Roman" w:hAnsi="Times New Roman" w:cs="Times New Roman"/>
          <w:sz w:val="28"/>
          <w:szCs w:val="28"/>
          <w:lang w:eastAsia="zh-CN"/>
        </w:rPr>
        <w:t>URL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 https://eadaily.com/ru/news/2018/08/06/ar-saudovskaya-araviya-i-oae-nanimayut-alkaidovcev-v-yemene-ssha-v-kurse (Дата обращения</w:t>
      </w:r>
      <w:r w:rsidR="00E1322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  <w:r w:rsidRPr="00DA77B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18.01.2020)</w:t>
      </w:r>
    </w:p>
    <w:p w:rsidR="00DA77B2" w:rsidRPr="00DA77B2" w:rsidRDefault="00DA77B2" w:rsidP="00DA77B2">
      <w:pPr>
        <w:widowControl w:val="0"/>
        <w:suppressAutoHyphens/>
        <w:bidi w:val="0"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</w:p>
    <w:p w:rsidR="00DA77B2" w:rsidRPr="00DA77B2" w:rsidRDefault="00DA77B2" w:rsidP="00DA77B2">
      <w:pPr>
        <w:widowControl w:val="0"/>
        <w:suppressAutoHyphens/>
        <w:bidi w:val="0"/>
        <w:spacing w:after="0" w:line="360" w:lineRule="auto"/>
        <w:ind w:firstLine="720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 w:eastAsia="ar-SA"/>
        </w:rPr>
        <w:t>На арабском языке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 xml:space="preserve"> ’</w:t>
      </w:r>
      <w:proofErr w:type="spellStart"/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А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‘ад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у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билкунджрис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йут̣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либуна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биса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х̣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б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аль-кувв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т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амрикийа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мин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йаман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(</w:t>
      </w: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eastAsia="ar-SA"/>
        </w:rPr>
        <w:t>أعضاء بالكونجرس يطالبون بسحب القوات الأمريكية من اليمن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). Члены Конгресса США требуют вывода американских войск из Йемена //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Ансар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Аллах.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https://www.ansarollah.com/archives/391250 (Дата обращения: 10.12.2020)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Аль-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х̣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укума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аль-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йаманийа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ту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т̣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либуна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битас̣ниф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х̣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ус̱ийин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джам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</w:t>
      </w:r>
      <w:proofErr w:type="spellEnd"/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‘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атан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ирх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бийатан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 xml:space="preserve">الحكومة اليمنية تطالب بتصنيف الحوثيين جماعة) </w:t>
      </w: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lastRenderedPageBreak/>
        <w:t>إرهابية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). Правительство Йемена требует отнести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хуситов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к террористической группировке // Аль-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Ислах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https://alislah-ye.net/news_details.php?sid=7249 (Дата обращения: 10.12.2020)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Ар-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ра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’ис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аль-к̣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</w:t>
      </w:r>
      <w:proofErr w:type="spellEnd"/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’ид ‘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айдарус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аз-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зубайди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йастак̣балу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сафир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аль-вил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йат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аль-мутта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х̣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ида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амрикийа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eastAsia="ar-SA"/>
        </w:rPr>
        <w:t>الرئيس القائد عيدروس الزبيدي يستقبل سفير) الولايات المتحدة الأمريكية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lang w:val="ru-RU" w:eastAsia="ar-SA"/>
        </w:rPr>
        <w:t xml:space="preserve">).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Президент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Айдарус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аз-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Зубайди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принял посла Соединённых Штатов Америки // Южный Переходный Совет.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https://stcaden.com/news/13312 (Дата обращения: 10.12.2020)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Yu Gothic Light" w:hAnsi="Times New Roman" w:cs="Times New Roman"/>
          <w:kern w:val="28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Ма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т̣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либу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тас̣ниф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х̣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ус̱ийин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джам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</w:t>
      </w:r>
      <w:proofErr w:type="spellEnd"/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‘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атан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proofErr w:type="gram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ирх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бийатан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..</w:t>
      </w:r>
      <w:proofErr w:type="gram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Та‘арийа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ли‘анф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аль-милиший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т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ва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зий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да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‘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азлатуха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ад-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дувалийа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eastAsia="ar-SA"/>
        </w:rPr>
        <w:t xml:space="preserve">مطالب تصنيف) (الحوثيين جماعة </w:t>
      </w:r>
      <w:proofErr w:type="gramStart"/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eastAsia="ar-SA"/>
        </w:rPr>
        <w:t>إرهابية..</w:t>
      </w:r>
      <w:proofErr w:type="gramEnd"/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eastAsia="ar-SA"/>
        </w:rPr>
        <w:t xml:space="preserve"> تعرية لعنف المليشيات وزيادة عزلتها الدولية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>Требовани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я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 xml:space="preserve"> отнести 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>хуситов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 xml:space="preserve"> к террористической группировке, прекратить насилие боевиков и усилить их международную изоляцию</w:t>
      </w:r>
      <w:r w:rsidRPr="00DA77B2">
        <w:rPr>
          <w:rFonts w:ascii="Times New Roman" w:eastAsia="Yu Gothic Light" w:hAnsi="Times New Roman" w:cs="Times New Roman"/>
          <w:kern w:val="28"/>
          <w:sz w:val="28"/>
          <w:szCs w:val="28"/>
          <w:lang w:val="ru-RU" w:eastAsia="ar-SA"/>
        </w:rPr>
        <w:t xml:space="preserve"> // Аль-</w:t>
      </w:r>
      <w:proofErr w:type="spellStart"/>
      <w:r w:rsidRPr="00DA77B2">
        <w:rPr>
          <w:rFonts w:ascii="Times New Roman" w:eastAsia="Yu Gothic Light" w:hAnsi="Times New Roman" w:cs="Times New Roman"/>
          <w:kern w:val="28"/>
          <w:sz w:val="28"/>
          <w:szCs w:val="28"/>
          <w:lang w:val="ru-RU" w:eastAsia="ar-SA"/>
        </w:rPr>
        <w:t>Ислах</w:t>
      </w:r>
      <w:proofErr w:type="spellEnd"/>
      <w:r w:rsidRPr="00DA77B2">
        <w:rPr>
          <w:rFonts w:ascii="Times New Roman" w:eastAsia="Yu Gothic Light" w:hAnsi="Times New Roman" w:cs="Times New Roman"/>
          <w:kern w:val="28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Yu Gothic Light" w:hAnsi="Times New Roman" w:cs="Times New Roman"/>
          <w:kern w:val="28"/>
          <w:sz w:val="28"/>
          <w:szCs w:val="28"/>
          <w:lang w:eastAsia="ar-SA"/>
        </w:rPr>
        <w:t>URL</w:t>
      </w:r>
      <w:r w:rsidRPr="00DA77B2">
        <w:rPr>
          <w:rFonts w:ascii="Times New Roman" w:eastAsia="Yu Gothic Light" w:hAnsi="Times New Roman" w:cs="Times New Roman"/>
          <w:kern w:val="28"/>
          <w:sz w:val="28"/>
          <w:szCs w:val="28"/>
          <w:lang w:val="ru-RU" w:eastAsia="ar-SA"/>
        </w:rPr>
        <w:t>: https://alislah-ye.net/news_details.php?lng=arabic&amp;sid=7256 (Дата обращения: 10.12.2020)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Муса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‘ид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амин аль-‘</w:t>
      </w:r>
      <w:proofErr w:type="spellStart"/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м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йалтак̣и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мудир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мактаб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маб‘ус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̱ аль-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уммами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м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а̄ртин</w:t>
      </w:r>
      <w:proofErr w:type="spellEnd"/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г̣рифис̱с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(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val="ru-RU" w:eastAsia="ar-SA"/>
        </w:rPr>
        <w:t>مساعد الأمين العام يلتقي مدير مكتب المبعوث الأممي مارتن غريفيثس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lang w:val="ru-RU" w:eastAsia="ar-SA"/>
        </w:rPr>
        <w:t xml:space="preserve">).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 xml:space="preserve">Помощник генерального секретаря встречается с директором Канцелярии Посланника ООН Мартина 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>Гриффитса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 xml:space="preserve">) //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Южный Переходный Совет.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: </w:t>
      </w:r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>https://stcaden.com/news/13225 (Дата обращения: 10.12.2020)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16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шахид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н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ва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джарих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а̄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н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Маджзира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х̣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у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с̱ийа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джадида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бихак̣к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̣ ‘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умм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а̄л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муджамма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’а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их̱в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а̄н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с̱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а̄бит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фи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аль-х̣удейда</w:t>
      </w:r>
      <w:proofErr w:type="spellEnd"/>
      <w:r w:rsidRPr="00DA77B2">
        <w:rPr>
          <w:rFonts w:ascii="Times New Roman" w:eastAsia="Andale Sans UI" w:hAnsi="Times New Roman" w:cs="Times New Roman"/>
          <w:b/>
          <w:kern w:val="2"/>
          <w:sz w:val="28"/>
          <w:szCs w:val="28"/>
          <w:rtl/>
          <w:lang w:eastAsia="ar-SA"/>
        </w:rPr>
        <w:t xml:space="preserve"> 16 </w:t>
      </w: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eastAsia="ar-SA"/>
        </w:rPr>
        <w:t>شهيدًا وجريحًا. مجزرة حوثية) جديدة بحق عمال مجمع إخوان ثابت في الحديدة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lang w:val="ru-RU" w:eastAsia="ar-SA"/>
        </w:rPr>
        <w:t xml:space="preserve">).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16 убитых и раненных. Новая резня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хуситов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против рабочих промышленного комплекса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«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Thabit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Brothers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» в 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Ходейде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 // Аль-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Ислах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: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https://alislah-ye.net/news_details.php?sid=7244 (Дата обращения: 10.12.2020)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23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г̣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а̄ратан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‘ала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х̱амс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му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х̣а̄фа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з̣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а̄т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ва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191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х̱арик̣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а̄н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фи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аль-х̣удейда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val="ru-RU" w:eastAsia="ar-SA"/>
        </w:rPr>
        <w:t xml:space="preserve">غارةً على) 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val="ru-RU" w:eastAsia="ar-SA"/>
        </w:rPr>
        <w:lastRenderedPageBreak/>
        <w:t xml:space="preserve">خمس محافظات و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rtl/>
          <w:lang w:val="ru-RU" w:eastAsia="ar-SA"/>
        </w:rPr>
        <w:t>191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val="ru-RU" w:eastAsia="ar-SA"/>
        </w:rPr>
        <w:t xml:space="preserve"> خرق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eastAsia="ar-SA"/>
        </w:rPr>
        <w:t>ً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val="ru-RU" w:eastAsia="ar-SA"/>
        </w:rPr>
        <w:t xml:space="preserve">ا في </w:t>
      </w:r>
      <w:proofErr w:type="gramStart"/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val="ru-RU" w:eastAsia="ar-SA"/>
        </w:rPr>
        <w:t xml:space="preserve">الحديدة </w:t>
      </w:r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 xml:space="preserve"> 23</w:t>
      </w:r>
      <w:proofErr w:type="gramEnd"/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>).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23 авианалёта на пять провинций и 191 нарушение в </w:t>
      </w:r>
      <w:proofErr w:type="spellStart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>Ходейде</w:t>
      </w:r>
      <w:proofErr w:type="spellEnd"/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 xml:space="preserve"> // </w:t>
      </w:r>
      <w:proofErr w:type="spellStart"/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>Ансар</w:t>
      </w:r>
      <w:proofErr w:type="spellEnd"/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 xml:space="preserve"> Аллах. </w:t>
      </w:r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eastAsia="ar-SA"/>
        </w:rPr>
        <w:t>URL</w:t>
      </w:r>
      <w:r w:rsidRPr="00DA77B2">
        <w:rPr>
          <w:rFonts w:ascii="Times New Roman" w:eastAsia="Yu Gothic Light" w:hAnsi="Times New Roman" w:cs="Times New Roman"/>
          <w:color w:val="000000"/>
          <w:kern w:val="28"/>
          <w:sz w:val="28"/>
          <w:szCs w:val="28"/>
          <w:lang w:val="ru-RU" w:eastAsia="ar-SA"/>
        </w:rPr>
        <w:t xml:space="preserve">: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 w:bidi="ar-QA"/>
        </w:rPr>
        <w:t>https://www.ansarollah.com/archives/392736 (Дата обращения: 10.12.2020)</w:t>
      </w:r>
    </w:p>
    <w:p w:rsidR="00DA77B2" w:rsidRPr="00DA77B2" w:rsidRDefault="00DA77B2" w:rsidP="00DA77B2">
      <w:pPr>
        <w:widowControl w:val="0"/>
        <w:suppressAutoHyphens/>
        <w:bidi w:val="0"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eastAsia="ar-SA"/>
        </w:rPr>
        <w:t xml:space="preserve">  </w:t>
      </w:r>
    </w:p>
    <w:p w:rsidR="00DA77B2" w:rsidRPr="00DA77B2" w:rsidRDefault="00D84C62" w:rsidP="00DA77B2">
      <w:pPr>
        <w:widowControl w:val="0"/>
        <w:suppressAutoHyphens/>
        <w:bidi w:val="0"/>
        <w:spacing w:after="0" w:line="36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ru-RU" w:eastAsia="ar-SA"/>
        </w:rPr>
        <w:t>Литература</w:t>
      </w:r>
      <w:r w:rsidR="00DA77B2" w:rsidRPr="00DA77B2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 w:eastAsia="ar-SA"/>
        </w:rPr>
        <w:t xml:space="preserve"> </w:t>
      </w:r>
    </w:p>
    <w:p w:rsidR="00DA77B2" w:rsidRPr="00DA77B2" w:rsidRDefault="00DA77B2" w:rsidP="00DA77B2">
      <w:pPr>
        <w:widowControl w:val="0"/>
        <w:suppressAutoHyphens/>
        <w:bidi w:val="0"/>
        <w:spacing w:after="0" w:line="360" w:lineRule="auto"/>
        <w:ind w:left="72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 w:eastAsia="ar-SA"/>
        </w:rPr>
      </w:pPr>
    </w:p>
    <w:p w:rsidR="00735625" w:rsidRPr="00DA77B2" w:rsidRDefault="00DA77B2" w:rsidP="00735625">
      <w:pPr>
        <w:widowControl w:val="0"/>
        <w:suppressAutoHyphens/>
        <w:bidi w:val="0"/>
        <w:spacing w:after="0" w:line="36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 w:eastAsia="ar-SA"/>
        </w:rPr>
        <w:t>На русском языке</w:t>
      </w:r>
    </w:p>
    <w:p w:rsidR="00735625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="00735625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Александров И.А. Народная Демократическая Республика Йемен. М.: Главная редакция восточной литературы издательства «Наука</w:t>
      </w:r>
      <w:r w:rsidR="00735625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 w:rsidR="00735625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, 1976 – 320 с. </w:t>
      </w:r>
    </w:p>
    <w:p w:rsidR="00281AAA" w:rsidRDefault="00281AAA" w:rsidP="00281AAA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Александров И.А.,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Валькова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Л.В., Герасимов О.Г.,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Голубовская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Е.К.,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Наумкин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В.В. </w:t>
      </w:r>
      <w:r w:rsidR="004E476C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Новейшая история Йемена. 1917-1982 гг. М.: </w:t>
      </w:r>
      <w:r w:rsidR="00ED6BBA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Главная редакция восточной литературы издательства «Наука</w:t>
      </w:r>
      <w:r w:rsidR="00ED6BBA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 w:rsidR="00ED6BBA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, 1984 </w:t>
      </w:r>
      <w:r w:rsidR="00E30699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–</w:t>
      </w:r>
      <w:r w:rsidR="00ED6BBA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="00E30699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230 с. </w:t>
      </w:r>
    </w:p>
    <w:p w:rsidR="00DA77B2" w:rsidRPr="00DA77B2" w:rsidRDefault="00F74F65" w:rsidP="00735625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="00DA77B2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Аль-</w:t>
      </w:r>
      <w:proofErr w:type="spellStart"/>
      <w:r w:rsidR="00DA77B2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Двани</w:t>
      </w:r>
      <w:proofErr w:type="spellEnd"/>
      <w:r w:rsidR="00DA77B2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М.Ф.Х. Политическая элита Республики Йемен. Общество. Среда. Развитие. 2014. № 4 (33). С. 88-91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Аль-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Раухани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Абдулвахаб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Международные отношения. 2007. № 1. С. 48-63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Анникова В.А., Хусейн М.К. Проблемы интеграции Северного и Южного Йемена в контексте региональных политических процессов. Вестник Российского университета дружбы народов. Серия: Политология. 2016. № 3. С. 29-35</w:t>
      </w:r>
    </w:p>
    <w:p w:rsid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Ба А.М.М.С. Роль йеменских племён в революции 2011 г. Среднерусский вестник общественных наук. 2014. № 5 (35). С. 130-133</w:t>
      </w:r>
    </w:p>
    <w:p w:rsidR="00DC1E25" w:rsidRPr="00DA77B2" w:rsidRDefault="00DC1E25" w:rsidP="00DC1E25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Валькова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Л.В. </w:t>
      </w:r>
      <w:r w:rsidR="00CA6641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Котлов Л.Н</w:t>
      </w:r>
      <w:r w:rsidR="0004694E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. Южный Йемен</w:t>
      </w:r>
      <w:r w:rsidR="00B409A6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. М.: Издательство «Мысль</w:t>
      </w:r>
      <w:r w:rsidR="00B409A6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 w:rsidR="00B409A6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, 1973 – 126 с. </w:t>
      </w:r>
    </w:p>
    <w:p w:rsid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Виноградов Р.Ф., Шумилов М.М. Влияние в Йемене на американо-саудовские отношения в 2014-2017 гг. Управленческое консультирование. 2017. № 6 (102). С. 22-30</w:t>
      </w:r>
    </w:p>
    <w:p w:rsidR="00CD7795" w:rsidRDefault="00CD7795" w:rsidP="00CD7795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lastRenderedPageBreak/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Вобликов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Д.Р.,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Киктев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С.П., Лазарев М.С., Лебедев Е.А.,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Нечкин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Г.Н., Румянцев В.П., Султанов А.Ф. Новейшая история арабских стран (1917-1966). М.: Главная редакция восточной литературы издательства «Наука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, 1967 – 657 с. </w:t>
      </w:r>
    </w:p>
    <w:p w:rsidR="00F52BDF" w:rsidRDefault="00F52BDF" w:rsidP="00F52BDF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Вобликов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Д.Р., Лебедев Е.А.,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Наумкин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В.В., Примаков Е.М.,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Сейранян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Б.Г., Соловьёва З.А. Новейшая история арабских стран Азии 1917-1985 гг. М.: Главная редакция восточной литературы издательства «Наука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, 1988 – 639 с. </w:t>
      </w:r>
    </w:p>
    <w:p w:rsidR="00453A55" w:rsidRDefault="00453A55" w:rsidP="00453A55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Голубовская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Е.К. Революция 1962 г. в Йемене. Главная редакция восточной литературы издательства «Наука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, 1971</w:t>
      </w:r>
    </w:p>
    <w:p w:rsidR="00D55E60" w:rsidRDefault="00D55E60" w:rsidP="00D55E60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Гуськов А.С. Демократический Йемен: 20 лет революции. М.: Издательс</w:t>
      </w:r>
      <w:r w:rsidR="006270E6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т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во «Мысль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, 1983 – 69 с. </w:t>
      </w:r>
    </w:p>
    <w:p w:rsidR="00834F38" w:rsidRPr="00DA77B2" w:rsidRDefault="00834F38" w:rsidP="00834F38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Гуськов А.С. Национальный фронт демократического Йемена 1963-1975 гг. М.: Главная редакция восточной литературы издательства «Наука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, 1979 – 126 с.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Исаев Л.М. Бесконечная война, или снова о Йемене. Россия и мусульманский мир. 2017. № 5 (299). С. 80-91</w:t>
      </w:r>
    </w:p>
    <w:p w:rsid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Исаев Л.М., Шишкина А.Р. Сирия и Йемен: Неоконченные революции. Изд. 3-е. М.: ЛЕНАРД, 2019 – 264 с.</w:t>
      </w:r>
    </w:p>
    <w:p w:rsidR="00CA6641" w:rsidRPr="00DA77B2" w:rsidRDefault="00CA6641" w:rsidP="00CA6641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Котлов Л.Н. </w:t>
      </w:r>
      <w:r w:rsidR="008A4791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Йеменская Арабская Республика (справочник). М.: </w:t>
      </w:r>
      <w:r w:rsidR="0001020C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Главная редакция восточной литературы издательства «Наука</w:t>
      </w:r>
      <w:r w:rsidR="0001020C"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 w:rsidR="0001020C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, 1971 – 287 с.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Кузнецов А.А. Конфессиональные и племенные предпосылки военно-политического конфликта в Йемене.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Исламоведение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2019. Т. 10. № 1 (39). С. 17-26  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Кузьмин В.А., Соколов Н.В. Причины йеменского конфликта и его развития в 2011-2015 гг. Мус</w:t>
      </w:r>
      <w:r w:rsidR="00ED237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ульманский мир. 2017. № 1. С. 46-56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Кургинян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С., Белый Ю., Кудимова А.,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Кургинян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И., Новиков В.,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Овчинский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В.,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Подкопаева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М., Рыжова М. Обострение ситуации в Йемене. Россия и мусульманский мир. 2012. № 3. С. 174-182</w:t>
      </w:r>
    </w:p>
    <w:p w:rsid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Кириченко В.П. Политический кризис в Йемене: социально-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lastRenderedPageBreak/>
        <w:t>экономический, религиозный и племенной факторы. Ислам на Ближнем и Среднем Востоке. 2014. № 8. С. 341-348</w:t>
      </w:r>
    </w:p>
    <w:p w:rsidR="004117B4" w:rsidRDefault="004117B4" w:rsidP="004117B4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Наумкин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В.В. «Красные волки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Йемена. Национальный фронт в революции. М.: ИВ РАН, 2017 – 312 с.</w:t>
      </w:r>
    </w:p>
    <w:p w:rsidR="00C34A6F" w:rsidRDefault="00C34A6F" w:rsidP="00C34A6F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Наумкин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В.В. Национальный фронт в борьбе за независимость Южного Йемена и национальную демократию. Автореферат диссертации. М.: МГУ им. М.В. Ломоносова, 1980 – 44 с.</w:t>
      </w:r>
    </w:p>
    <w:p w:rsidR="006013DD" w:rsidRPr="00DA77B2" w:rsidRDefault="006013DD" w:rsidP="006013DD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Наумкин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В.В. Национальный фронт в борьбе за независимость Южного Йемена и национальную демократию. М.: Главная редакция восточной литературы издательства «Наука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»</w:t>
      </w:r>
      <w:r w:rsidR="005D2458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, 1980 </w:t>
      </w:r>
      <w:r w:rsidR="001F2AF3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–</w:t>
      </w:r>
      <w:r w:rsidR="005D2458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="001F2AF3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278 с.</w:t>
      </w:r>
    </w:p>
    <w:p w:rsid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Нечитайло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Д.А. «Аль-Каида» в Йемене. Россия и мусульманский мир. 2010. №</w:t>
      </w:r>
      <w:r w:rsidR="00CE31C5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="00445108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12. С. 146-157</w:t>
      </w:r>
    </w:p>
    <w:p w:rsidR="00006212" w:rsidRPr="00DA77B2" w:rsidRDefault="00006212" w:rsidP="00F258F9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Переверзев К.Б. Анализ военно-политического и конфессионального противостояния в Йемене (конец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XX</w:t>
      </w:r>
      <w:r w:rsidRPr="0000621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-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начало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XXI</w:t>
      </w:r>
      <w:r w:rsidRPr="0000621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вв.).</w:t>
      </w:r>
      <w:r w:rsidR="00F258F9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Сборник по итогам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IV</w:t>
      </w:r>
      <w:r w:rsidRPr="0000621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="00F258F9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Международного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конкурс</w:t>
      </w:r>
      <w:r w:rsidR="00F258F9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а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студенческих научно-аналитических работ по ближневосточной проблематике им. Е.М. Примакова. </w:t>
      </w:r>
      <w:r w:rsidR="00F258F9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2020. С. 286-292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Радман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М.Р.М. Особенности политической системы Йемена. Известия Тульского государственного университета. Гуманитарные науки. 2018. № 4. С. 35-41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Радман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М.Р.М. Политика Йемена в процессе Арабской весны.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The Newman in Foreign Policy.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2018. № 45 (89). С. 54-55</w:t>
      </w:r>
    </w:p>
    <w:p w:rsid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Сериков А.В., Сальников А.В. Шиитский фактор военно-политического процесса в Евразийском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трансконфликтном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регионе. Социально-гуманитарные знания. 2019. № 7. С. 95-102</w:t>
      </w:r>
    </w:p>
    <w:p w:rsidR="00D60BC4" w:rsidRDefault="00D60BC4" w:rsidP="00D60BC4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Совет Безопасности. Положение в Йемене // Модель ООН МГУ.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60BC4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http://msumun.ru/ru/committees/sc/report.pdf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(Дата обращения: 15.03.2021) </w:t>
      </w:r>
    </w:p>
    <w:p w:rsidR="009828B4" w:rsidRPr="00805A8B" w:rsidRDefault="009828B4" w:rsidP="00805A8B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Филатов С.В. 10-летие </w:t>
      </w:r>
      <w:r>
        <w:rPr>
          <w:rFonts w:asciiTheme="majorBidi" w:hAnsiTheme="majorBidi" w:cstheme="majorBidi"/>
          <w:sz w:val="28"/>
          <w:szCs w:val="28"/>
          <w:lang w:val="ru-RU"/>
        </w:rPr>
        <w:t>«арабской весны</w:t>
      </w:r>
      <w:r w:rsidRPr="0061332E">
        <w:rPr>
          <w:rFonts w:asciiTheme="majorBidi" w:hAnsiTheme="majorBidi" w:cstheme="majorBidi"/>
          <w:sz w:val="28"/>
          <w:szCs w:val="28"/>
          <w:lang w:val="ru-RU"/>
        </w:rPr>
        <w:t>»</w:t>
      </w:r>
      <w:r>
        <w:rPr>
          <w:rFonts w:asciiTheme="majorBidi" w:hAnsiTheme="majorBidi" w:cstheme="majorBidi"/>
          <w:sz w:val="28"/>
          <w:szCs w:val="28"/>
          <w:lang w:val="ru-RU"/>
        </w:rPr>
        <w:t>. Непокорный и непокорённый Йемен</w:t>
      </w:r>
      <w:r w:rsidR="00600789">
        <w:rPr>
          <w:rFonts w:asciiTheme="majorBidi" w:hAnsiTheme="majorBidi" w:cstheme="majorBidi"/>
          <w:sz w:val="28"/>
          <w:szCs w:val="28"/>
          <w:lang w:val="ru-RU"/>
        </w:rPr>
        <w:t xml:space="preserve"> // </w:t>
      </w:r>
      <w:proofErr w:type="spellStart"/>
      <w:r w:rsidR="00600789">
        <w:rPr>
          <w:rFonts w:asciiTheme="majorBidi" w:hAnsiTheme="majorBidi" w:cstheme="majorBidi"/>
          <w:sz w:val="28"/>
          <w:szCs w:val="28"/>
          <w:lang w:val="ru-RU"/>
        </w:rPr>
        <w:t>Инфорос</w:t>
      </w:r>
      <w:proofErr w:type="spellEnd"/>
      <w:r w:rsidR="0060078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600789">
        <w:rPr>
          <w:rFonts w:asciiTheme="majorBidi" w:hAnsiTheme="majorBidi" w:cstheme="majorBidi"/>
          <w:sz w:val="28"/>
          <w:szCs w:val="28"/>
        </w:rPr>
        <w:t>URL</w:t>
      </w:r>
      <w:r w:rsidR="00600789" w:rsidRPr="00805A8B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lastRenderedPageBreak/>
        <w:t>http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://</w:t>
      </w:r>
      <w:proofErr w:type="spellStart"/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inforos</w:t>
      </w:r>
      <w:proofErr w:type="spellEnd"/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.</w:t>
      </w:r>
      <w:proofErr w:type="spellStart"/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ru</w:t>
      </w:r>
      <w:proofErr w:type="spellEnd"/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/</w:t>
      </w:r>
      <w:proofErr w:type="spellStart"/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ru</w:t>
      </w:r>
      <w:proofErr w:type="spellEnd"/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/?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module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=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news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&amp;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action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=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view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&amp;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id</w:t>
      </w:r>
      <w:r w:rsidR="00805A8B"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=125474 (</w:t>
      </w:r>
      <w:r w:rsid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Дата обращения: 03.05.2021)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805A8B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Шарипов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У.З. Йемен – фронтальное столкновение суннитского и шиитского населения и вмешательство внешних сил. Россия и мусульманский мир. 2017. №9 (303). С. 53-61 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Шарипов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У.З. Политический и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внутриконфессиональный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кризис в Йемене и провокационная роль внешних сил. Труды Института востоковедения РАН. 2017. № 4. С. 189-196</w:t>
      </w:r>
    </w:p>
    <w:p w:rsidR="00D84C62" w:rsidRDefault="00D84C62" w:rsidP="00DA77B2">
      <w:pPr>
        <w:bidi w:val="0"/>
        <w:spacing w:line="360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 w:eastAsia="ar-SA"/>
        </w:rPr>
      </w:pPr>
    </w:p>
    <w:p w:rsidR="00DA77B2" w:rsidRPr="00DA77B2" w:rsidRDefault="00DA77B2" w:rsidP="00D84C62">
      <w:pPr>
        <w:bidi w:val="0"/>
        <w:spacing w:line="360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 w:eastAsia="ar-SA"/>
        </w:rPr>
        <w:t>На арабском языке</w:t>
      </w:r>
    </w:p>
    <w:p w:rsidR="00DA77B2" w:rsidRPr="00DA77B2" w:rsidRDefault="00DA77B2" w:rsidP="00DA77B2">
      <w:pPr>
        <w:widowControl w:val="0"/>
        <w:numPr>
          <w:ilvl w:val="0"/>
          <w:numId w:val="1"/>
        </w:numPr>
        <w:suppressAutoHyphens/>
        <w:bidi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Аль-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азма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йаманийа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ва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та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ас̱ируха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‘ала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дувал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маджлис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ат-та‘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а̄вун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лидувал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аль-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х̱алидж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(2011-2020) (</w:t>
      </w: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>الأزمة اليمنية وتأثيرها على دول مجلس التعاون لدول الخليج</w:t>
      </w:r>
      <w:r w:rsidRPr="00DA77B2">
        <w:rPr>
          <w:rFonts w:ascii="Times New Roman" w:eastAsia="Andale Sans UI" w:hAnsi="Times New Roman" w:cs="Times New Roman"/>
          <w:b/>
          <w:kern w:val="2"/>
          <w:sz w:val="28"/>
          <w:szCs w:val="28"/>
          <w:rtl/>
          <w:lang w:val="ru-RU" w:eastAsia="ar-SA"/>
        </w:rPr>
        <w:t xml:space="preserve"> (2011-2020)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). Йеменский кризис и его влияние на государства-члены Совета сотрудничества арабских государств Персидского залива //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Middle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East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University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https://meu.edu.jo/libraryTheses/</w:t>
      </w:r>
      <w:r w:rsidRPr="00DA77B2">
        <w:rPr>
          <w:rFonts w:ascii="Times New Roman" w:eastAsia="Andale Sans UI" w:hAnsi="Times New Roman" w:cs="Times New Roman"/>
          <w:b/>
          <w:kern w:val="2"/>
          <w:sz w:val="28"/>
          <w:szCs w:val="28"/>
          <w:rtl/>
          <w:lang w:val="ru-RU" w:eastAsia="ar-SA"/>
        </w:rPr>
        <w:t>الأزمة%20اليمنية%20وتأثيرها%20على%20دول%20مجلس%20التعاون%20لدول%20الخليج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.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pdf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(Дата обращения: 05.12.2020)</w:t>
      </w:r>
    </w:p>
    <w:p w:rsidR="00DA77B2" w:rsidRPr="00DA77B2" w:rsidRDefault="00DA77B2" w:rsidP="00DA77B2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Ик̣тис̣а̄д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х̣арб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фи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йаман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: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ат-тад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а̄бир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ик̣тис̣а̄дийа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лиджам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а</w:t>
      </w:r>
      <w:proofErr w:type="spellEnd"/>
      <w:r w:rsidRPr="00DA77B2">
        <w:rPr>
          <w:rFonts w:ascii="Times New Roman" w:eastAsia="Times New Roman" w:hAnsi="Times New Roman" w:cs="Times New Roman"/>
          <w:color w:val="202122"/>
          <w:sz w:val="28"/>
          <w:szCs w:val="21"/>
          <w:shd w:val="clear" w:color="auto" w:fill="FFFFFF"/>
          <w:lang w:val="ru-RU" w:eastAsia="zh-CN"/>
        </w:rPr>
        <w:t>̄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‘а 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анс̣а̄р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аллах 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rtl/>
          <w:lang w:val="ru-RU" w:eastAsia="ar-SA"/>
        </w:rPr>
        <w:t>"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х̣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ус̱ийин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28"/>
          <w:szCs w:val="28"/>
          <w:rtl/>
          <w:lang w:val="ru-RU" w:eastAsia="ar-SA"/>
        </w:rPr>
        <w:t>"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ба‘ада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сибтимбр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2014</w:t>
      </w: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 xml:space="preserve">اقتصاد) (الحرب في اليمن: التدابير الاقتصادية لجماعة أنصار الله </w:t>
      </w:r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val="ru-RU" w:eastAsia="ar-SA"/>
        </w:rPr>
        <w:t>"</w:t>
      </w: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 xml:space="preserve">الحوثيين" بعد سبتمبر </w:t>
      </w:r>
      <w:r w:rsidRPr="00DA77B2">
        <w:rPr>
          <w:rFonts w:ascii="Times New Roman" w:eastAsia="Andale Sans UI" w:hAnsi="Times New Roman" w:cs="Times New Roman"/>
          <w:b/>
          <w:kern w:val="2"/>
          <w:sz w:val="28"/>
          <w:szCs w:val="28"/>
          <w:rtl/>
          <w:lang w:val="ru-RU" w:eastAsia="ar-SA"/>
        </w:rPr>
        <w:t>2014</w:t>
      </w:r>
      <w:r w:rsidRPr="00DA77B2">
        <w:rPr>
          <w:rFonts w:ascii="Times New Roman" w:eastAsia="Andale Sans UI" w:hAnsi="Times New Roman" w:cs="Times New Roman"/>
          <w:kern w:val="2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Военная экономика в Йемене: экономические меры группировки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хуситов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"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Ансар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Аллах" после сентября 2014 г.) //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Democratic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Arab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Center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https://www.democraticac.de/?p=51726 (Дата обращения: 03.12.2020)</w:t>
      </w:r>
    </w:p>
    <w:p w:rsidR="00DA77B2" w:rsidRPr="00DA77B2" w:rsidRDefault="00DA77B2" w:rsidP="00DA77B2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Та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ас̱ир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аль-к̣ира̄р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уммами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2216 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‘ала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ва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д</w:t>
      </w:r>
      <w:proofErr w:type="spellEnd"/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̣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‘и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ас-сийа̄си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фи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йаман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gramStart"/>
      <w:r w:rsidRPr="00DA77B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val="ru-RU" w:eastAsia="zh-CN"/>
        </w:rPr>
        <w:t>(</w:t>
      </w: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>.(</w:t>
      </w:r>
      <w:proofErr w:type="gramEnd"/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>تأثير القرار الأممي 2216 على الوضع السياسي في اليمن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Влияние резолюции ООН № 2216 на политическую ситуацию в Йемене //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Democratic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Arab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Center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https://democraticac.de/?p=53639 (Дата обращения: 03.12.2020)</w:t>
      </w:r>
    </w:p>
    <w:p w:rsidR="00DA77B2" w:rsidRPr="00DA77B2" w:rsidRDefault="00DA77B2" w:rsidP="00DA77B2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lastRenderedPageBreak/>
        <w:t xml:space="preserve"> 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Истра̄тиджийа̄т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ат̣ра̄ф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ад-да̄х̱илийа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фи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аль-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х̣арб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йаманийа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 xml:space="preserve"> (</w:t>
      </w: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>استراتيجيات الأطراف الداخلية في الحرب اليمنية</w:t>
      </w:r>
      <w:r w:rsidRPr="00DA77B2">
        <w:rPr>
          <w:rFonts w:ascii="Times New Roman" w:eastAsia="Andale Sans UI" w:hAnsi="Times New Roman" w:cs="Times New Roman"/>
          <w:bCs/>
          <w:kern w:val="2"/>
          <w:sz w:val="32"/>
          <w:szCs w:val="32"/>
          <w:lang w:val="ru-RU" w:eastAsia="ar-SA"/>
        </w:rPr>
        <w:t xml:space="preserve">).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Стратегии внутренних сторон в йеменской войне //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Jazeera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Center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for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Studies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https://studies.aljazeera.net/ar/article/4649 (Дата обращения: 15.01.2021)</w:t>
      </w:r>
    </w:p>
    <w:p w:rsidR="00DA77B2" w:rsidRPr="00DA77B2" w:rsidRDefault="00DA77B2" w:rsidP="00DA77B2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Ат-тад</w:t>
      </w:r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̄‘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ийа̄т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ас-сийа̄сийа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ва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аль-идж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тима̄‘ийа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лил</w:t>
      </w:r>
      <w:r w:rsidRPr="00DA77B2">
        <w:rPr>
          <w:rFonts w:ascii="Times New Roman" w:eastAsia="Calibri" w:hAnsi="Times New Roman" w:cs="Times New Roman"/>
          <w:sz w:val="28"/>
          <w:szCs w:val="21"/>
          <w:shd w:val="clear" w:color="auto" w:fill="FFFFFF"/>
          <w:lang w:val="ru-RU"/>
        </w:rPr>
        <w:t>х̣арб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1"/>
          <w:shd w:val="clear" w:color="auto" w:fill="FFFFFF"/>
          <w:lang w:val="ru-RU"/>
        </w:rPr>
        <w:t xml:space="preserve"> ад-д</w:t>
      </w:r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а̄</w:t>
      </w:r>
      <w:r w:rsidRPr="00DA77B2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val="ru-RU"/>
        </w:rPr>
        <w:t>’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ира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фи аль-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йаман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мунз̱у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х̱амс</w:t>
      </w:r>
      <w:proofErr w:type="spellEnd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A77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санава̄т</w:t>
      </w:r>
      <w:proofErr w:type="spellEnd"/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>التداعيات السياسية والاجتماعية للحرب الدائرة في) اليمن منذ خمس سنوات</w:t>
      </w:r>
      <w:r w:rsidRPr="00DA77B2">
        <w:rPr>
          <w:rFonts w:ascii="Times New Roman" w:eastAsia="Andale Sans UI" w:hAnsi="Times New Roman" w:cs="Times New Roman"/>
          <w:bCs/>
          <w:kern w:val="2"/>
          <w:sz w:val="32"/>
          <w:szCs w:val="32"/>
          <w:lang w:val="ru-RU" w:eastAsia="ar-SA"/>
        </w:rPr>
        <w:t xml:space="preserve">).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Политические и социальные последствия пятилетней войны в Йемене //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Jazeera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Center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for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Studies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https://studies.aljazeera.net/ar/article/4655 (Дата обращения: 15.01.2021)</w:t>
      </w:r>
    </w:p>
    <w:p w:rsidR="00DA77B2" w:rsidRPr="00DA77B2" w:rsidRDefault="00DA77B2" w:rsidP="00DA77B2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Аль-</w:t>
      </w:r>
      <w:proofErr w:type="spellStart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йаман</w:t>
      </w:r>
      <w:proofErr w:type="spell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‘ала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суллам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аулавийа̄т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истра̄тиджийа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аль-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ира̄нийа</w:t>
      </w:r>
      <w:proofErr w:type="spellEnd"/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>اليمن على سلم الأولويات الاستراتيجية الإيرانية</w:t>
      </w:r>
      <w:proofErr w:type="gramStart"/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 xml:space="preserve">)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)</w:t>
      </w:r>
      <w:proofErr w:type="gramEnd"/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Йемен находится в сфере стратегических приоритетов Ирана) //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Jazeera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Center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for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Studies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https://studies.aljazeera.net/ar/article/4651 (Дата обращения: 17.01.2021)</w:t>
      </w:r>
    </w:p>
    <w:p w:rsidR="00167BAD" w:rsidRPr="00DA77B2" w:rsidRDefault="00DA77B2" w:rsidP="00DA77B2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</w:pP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Аль-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’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има̄ра̄т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фи аль-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йаман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: мин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да‘ам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аш-шар‘ийа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 xml:space="preserve"> ила </w:t>
      </w:r>
      <w:proofErr w:type="spellStart"/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так̣ви</w:t>
      </w:r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д</w:t>
      </w:r>
      <w:proofErr w:type="spellEnd"/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 xml:space="preserve">̣ </w:t>
      </w:r>
      <w:proofErr w:type="spellStart"/>
      <w:r w:rsidRPr="00DA77B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RU" w:eastAsia="zh-CN"/>
        </w:rPr>
        <w:t>мал</w:t>
      </w:r>
      <w:r w:rsidRPr="00DA7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  <w:t>а̄ми</w:t>
      </w:r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х</w:t>
      </w:r>
      <w:proofErr w:type="spellEnd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̣ ад-</w:t>
      </w:r>
      <w:proofErr w:type="spellStart"/>
      <w:proofErr w:type="gramStart"/>
      <w:r w:rsidRPr="00DA77B2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ru-RU" w:eastAsia="zh-CN"/>
        </w:rPr>
        <w:t>давла</w:t>
      </w:r>
      <w:proofErr w:type="spellEnd"/>
      <w:r w:rsidRPr="00DA77B2">
        <w:rPr>
          <w:rFonts w:ascii="Times New Roman" w:eastAsia="Andale Sans UI" w:hAnsi="Times New Roman" w:cs="Times New Roman"/>
          <w:kern w:val="2"/>
          <w:sz w:val="32"/>
          <w:szCs w:val="32"/>
          <w:rtl/>
          <w:lang w:val="ru-RU" w:eastAsia="ar-SA"/>
        </w:rPr>
        <w:t>.</w:t>
      </w:r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>(</w:t>
      </w:r>
      <w:proofErr w:type="gramEnd"/>
      <w:r w:rsidRPr="00DA77B2">
        <w:rPr>
          <w:rFonts w:ascii="Times New Roman" w:eastAsia="Andale Sans UI" w:hAnsi="Times New Roman" w:cs="Times New Roman"/>
          <w:b/>
          <w:kern w:val="2"/>
          <w:sz w:val="32"/>
          <w:szCs w:val="32"/>
          <w:rtl/>
          <w:lang w:val="ru-RU" w:eastAsia="ar-SA"/>
        </w:rPr>
        <w:t xml:space="preserve">الإمارات في اليمن: من دعم الشرعية إلى تقويض ملامح الدولة) </w:t>
      </w:r>
      <w:r w:rsidRPr="00DA77B2">
        <w:rPr>
          <w:rFonts w:ascii="Times New Roman" w:eastAsia="Andale Sans UI" w:hAnsi="Times New Roman" w:cs="Times New Roman"/>
          <w:bCs/>
          <w:kern w:val="2"/>
          <w:sz w:val="32"/>
          <w:szCs w:val="32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Эмираты в Йемене: от поддержки легитимности к подрыву основ государства) //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Al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Jazeera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Center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for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Studies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 xml:space="preserve">. 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URL</w:t>
      </w:r>
      <w:r w:rsidRPr="00DA77B2">
        <w:rPr>
          <w:rFonts w:ascii="Times New Roman" w:eastAsia="Andale Sans UI" w:hAnsi="Times New Roman" w:cs="Times New Roman"/>
          <w:bCs/>
          <w:kern w:val="2"/>
          <w:sz w:val="28"/>
          <w:szCs w:val="28"/>
          <w:lang w:val="ru-RU" w:eastAsia="ar-SA"/>
        </w:rPr>
        <w:t>: https://studies.aljazeera.net/ar/article/4659 (Дата обращения: 17.01.2021)</w:t>
      </w:r>
    </w:p>
    <w:sectPr w:rsidR="00167BAD" w:rsidRPr="00DA77B2" w:rsidSect="007767B6">
      <w:footerReference w:type="default" r:id="rId8"/>
      <w:pgSz w:w="11906" w:h="16838"/>
      <w:pgMar w:top="1134" w:right="850" w:bottom="1134" w:left="1701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7E" w:rsidRDefault="00D4797E" w:rsidP="00DA77B2">
      <w:pPr>
        <w:spacing w:after="0" w:line="240" w:lineRule="auto"/>
      </w:pPr>
      <w:r>
        <w:separator/>
      </w:r>
    </w:p>
  </w:endnote>
  <w:endnote w:type="continuationSeparator" w:id="0">
    <w:p w:rsidR="00D4797E" w:rsidRDefault="00D4797E" w:rsidP="00D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dale Sans UI">
    <w:altName w:val="Calibri"/>
    <w:charset w:val="CC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36434395"/>
      <w:docPartObj>
        <w:docPartGallery w:val="Page Numbers (Bottom of Page)"/>
        <w:docPartUnique/>
      </w:docPartObj>
    </w:sdtPr>
    <w:sdtEndPr/>
    <w:sdtContent>
      <w:p w:rsidR="007767B6" w:rsidRDefault="007767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D4" w:rsidRPr="00C920D4">
          <w:rPr>
            <w:noProof/>
            <w:rtl/>
            <w:lang w:val="ru-RU"/>
          </w:rPr>
          <w:t>2</w:t>
        </w:r>
        <w:r>
          <w:fldChar w:fldCharType="end"/>
        </w:r>
      </w:p>
    </w:sdtContent>
  </w:sdt>
  <w:p w:rsidR="007767B6" w:rsidRDefault="00776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7E" w:rsidRDefault="00D4797E" w:rsidP="00DA77B2">
      <w:pPr>
        <w:spacing w:after="0" w:line="240" w:lineRule="auto"/>
      </w:pPr>
      <w:r>
        <w:separator/>
      </w:r>
    </w:p>
  </w:footnote>
  <w:footnote w:type="continuationSeparator" w:id="0">
    <w:p w:rsidR="00D4797E" w:rsidRDefault="00D4797E" w:rsidP="00DA77B2">
      <w:pPr>
        <w:spacing w:after="0" w:line="240" w:lineRule="auto"/>
      </w:pPr>
      <w:r>
        <w:continuationSeparator/>
      </w:r>
    </w:p>
  </w:footnote>
  <w:footnote w:id="1">
    <w:p w:rsidR="00167BAD" w:rsidRPr="00831A8B" w:rsidRDefault="00167BAD" w:rsidP="00831A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31A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831A8B">
        <w:rPr>
          <w:rFonts w:ascii="Times New Roman" w:hAnsi="Times New Roman" w:cs="Times New Roman"/>
          <w:sz w:val="22"/>
          <w:szCs w:val="22"/>
        </w:rPr>
        <w:t xml:space="preserve"> </w:t>
      </w:r>
      <w:r w:rsidRPr="00831A8B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286</w:t>
      </w:r>
    </w:p>
  </w:footnote>
  <w:footnote w:id="2">
    <w:p w:rsidR="00167BAD" w:rsidRPr="00831A8B" w:rsidRDefault="00167BAD" w:rsidP="00831A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31A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831A8B">
        <w:rPr>
          <w:rFonts w:ascii="Times New Roman" w:hAnsi="Times New Roman" w:cs="Times New Roman"/>
          <w:sz w:val="22"/>
          <w:szCs w:val="22"/>
        </w:rPr>
        <w:t xml:space="preserve"> </w:t>
      </w:r>
      <w:r w:rsidRPr="00831A8B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286</w:t>
      </w:r>
    </w:p>
  </w:footnote>
  <w:footnote w:id="3">
    <w:p w:rsidR="00167BAD" w:rsidRPr="00831A8B" w:rsidRDefault="00167BAD" w:rsidP="00831A8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831A8B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831A8B">
        <w:rPr>
          <w:rFonts w:asciiTheme="majorBidi" w:hAnsiTheme="majorBidi" w:cstheme="majorBidi"/>
          <w:sz w:val="22"/>
          <w:szCs w:val="22"/>
        </w:rPr>
        <w:t xml:space="preserve"> </w:t>
      </w:r>
      <w:r w:rsidRPr="00831A8B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286</w:t>
      </w:r>
    </w:p>
  </w:footnote>
  <w:footnote w:id="4">
    <w:p w:rsidR="00167BAD" w:rsidRPr="00831A8B" w:rsidRDefault="00167BAD" w:rsidP="00831A8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831A8B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831A8B">
        <w:rPr>
          <w:rFonts w:asciiTheme="majorBidi" w:hAnsiTheme="majorBidi" w:cstheme="majorBidi"/>
          <w:sz w:val="22"/>
          <w:szCs w:val="22"/>
        </w:rPr>
        <w:t xml:space="preserve"> </w:t>
      </w:r>
      <w:r w:rsidRPr="00831A8B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286</w:t>
      </w:r>
    </w:p>
  </w:footnote>
  <w:footnote w:id="5">
    <w:p w:rsidR="00167BAD" w:rsidRPr="00491EF7" w:rsidRDefault="00167BAD" w:rsidP="00491EF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91EF7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491EF7">
        <w:rPr>
          <w:rFonts w:ascii="Times New Roman" w:hAnsi="Times New Roman" w:cs="Times New Roman"/>
          <w:sz w:val="22"/>
          <w:szCs w:val="22"/>
        </w:rPr>
        <w:t xml:space="preserve"> </w:t>
      </w:r>
      <w:r w:rsidRPr="00491EF7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Котлов Л.Н. Йеменская Арабская Республика (справочник). М.: Главная редакция восточной литературы издательства «Наука»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, 1971.</w:t>
      </w:r>
      <w:r w:rsidRPr="00491EF7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С</w:t>
      </w:r>
      <w:r w:rsidRPr="00491EF7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138-141</w:t>
      </w:r>
    </w:p>
  </w:footnote>
  <w:footnote w:id="6">
    <w:p w:rsidR="00167BAD" w:rsidRPr="005E6224" w:rsidRDefault="00167BAD" w:rsidP="005E622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E622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5E6224">
        <w:rPr>
          <w:rFonts w:ascii="Times New Roman" w:hAnsi="Times New Roman" w:cs="Times New Roman"/>
          <w:sz w:val="22"/>
          <w:szCs w:val="22"/>
        </w:rPr>
        <w:t xml:space="preserve"> </w:t>
      </w:r>
      <w:r w:rsidRPr="005E6224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Котлов Л.Н. Йеменская Арабская Республика (справочник). М.: Главная редакция восточной литературы издательства «Наука», 1971. С.</w:t>
      </w:r>
      <w:r>
        <w:rPr>
          <w:rFonts w:ascii="Times New Roman" w:hAnsi="Times New Roman" w:cs="Times New Roman"/>
          <w:sz w:val="22"/>
          <w:szCs w:val="22"/>
        </w:rPr>
        <w:t xml:space="preserve"> 143</w:t>
      </w:r>
    </w:p>
  </w:footnote>
  <w:footnote w:id="7">
    <w:p w:rsidR="00167BAD" w:rsidRPr="00E45E92" w:rsidRDefault="00167BAD" w:rsidP="00E45E92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E45E92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E45E92">
        <w:rPr>
          <w:rFonts w:asciiTheme="majorBidi" w:hAnsiTheme="majorBidi" w:cstheme="majorBidi"/>
          <w:sz w:val="22"/>
          <w:szCs w:val="22"/>
        </w:rPr>
        <w:t xml:space="preserve"> </w:t>
      </w:r>
      <w:r w:rsidRPr="00E45E92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Котлов Л.Н. Йеменская Арабская Республика (справочник). М.: Главная редакция восточной литературы издательства «Наука», 1971. С.</w:t>
      </w:r>
      <w:r w:rsidRPr="00E45E92">
        <w:rPr>
          <w:rFonts w:asciiTheme="majorBidi" w:hAnsiTheme="majorBidi" w:cstheme="majorBidi"/>
          <w:sz w:val="22"/>
          <w:szCs w:val="22"/>
        </w:rPr>
        <w:t xml:space="preserve"> 144</w:t>
      </w:r>
    </w:p>
  </w:footnote>
  <w:footnote w:id="8">
    <w:p w:rsidR="00167BAD" w:rsidRPr="00D92E93" w:rsidRDefault="00167BAD" w:rsidP="00D92E9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92E9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92E93">
        <w:rPr>
          <w:rFonts w:ascii="Times New Roman" w:hAnsi="Times New Roman" w:cs="Times New Roman"/>
          <w:sz w:val="22"/>
          <w:szCs w:val="22"/>
        </w:rPr>
        <w:t xml:space="preserve"> </w:t>
      </w:r>
      <w:r w:rsidRPr="00D92E93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Котлов Л.Н. Йеменская Арабская Республика (справочник). М.: Главная редакция восточной литературы издательства «Наука», 1971. С.</w:t>
      </w:r>
      <w:r>
        <w:rPr>
          <w:rFonts w:ascii="Times New Roman" w:hAnsi="Times New Roman" w:cs="Times New Roman"/>
          <w:sz w:val="22"/>
          <w:szCs w:val="22"/>
        </w:rPr>
        <w:t xml:space="preserve"> 145-148</w:t>
      </w:r>
    </w:p>
  </w:footnote>
  <w:footnote w:id="9">
    <w:p w:rsidR="00167BAD" w:rsidRPr="004B004D" w:rsidRDefault="00167BAD" w:rsidP="004B004D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C67488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C67488">
        <w:rPr>
          <w:rFonts w:asciiTheme="majorBidi" w:hAnsiTheme="majorBidi" w:cstheme="majorBidi"/>
          <w:sz w:val="22"/>
          <w:szCs w:val="22"/>
        </w:rPr>
        <w:t xml:space="preserve"> </w:t>
      </w:r>
      <w:r w:rsidRPr="00C6748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Котлов Л.Н. Йеменская Арабская Республика (справочник). М.: Главная редакция восточной литературы издательства «Наука», 1971. С.</w:t>
      </w:r>
      <w:r>
        <w:rPr>
          <w:rFonts w:asciiTheme="majorBidi" w:hAnsiTheme="majorBidi" w:cstheme="majorBidi"/>
          <w:sz w:val="22"/>
          <w:szCs w:val="22"/>
        </w:rPr>
        <w:t xml:space="preserve"> 149-154</w:t>
      </w:r>
    </w:p>
  </w:footnote>
  <w:footnote w:id="10">
    <w:p w:rsidR="00167BAD" w:rsidRPr="004B004D" w:rsidRDefault="00167BAD" w:rsidP="004B004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B004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4B00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004D">
        <w:rPr>
          <w:rFonts w:ascii="Times New Roman" w:hAnsi="Times New Roman" w:cs="Times New Roman"/>
          <w:sz w:val="22"/>
          <w:szCs w:val="22"/>
        </w:rPr>
        <w:t>Вобликов</w:t>
      </w:r>
      <w:proofErr w:type="spellEnd"/>
      <w:r w:rsidRPr="004B004D">
        <w:rPr>
          <w:rFonts w:ascii="Times New Roman" w:hAnsi="Times New Roman" w:cs="Times New Roman"/>
          <w:sz w:val="22"/>
          <w:szCs w:val="22"/>
        </w:rPr>
        <w:t xml:space="preserve"> Д.Р., </w:t>
      </w:r>
      <w:proofErr w:type="spellStart"/>
      <w:r w:rsidRPr="004B004D">
        <w:rPr>
          <w:rFonts w:ascii="Times New Roman" w:hAnsi="Times New Roman" w:cs="Times New Roman"/>
          <w:sz w:val="22"/>
          <w:szCs w:val="22"/>
        </w:rPr>
        <w:t>Киктев</w:t>
      </w:r>
      <w:proofErr w:type="spellEnd"/>
      <w:r w:rsidRPr="004B004D">
        <w:rPr>
          <w:rFonts w:ascii="Times New Roman" w:hAnsi="Times New Roman" w:cs="Times New Roman"/>
          <w:sz w:val="22"/>
          <w:szCs w:val="22"/>
        </w:rPr>
        <w:t xml:space="preserve"> С.П., Лазарев М.С., Лебедев Е.А., </w:t>
      </w:r>
      <w:proofErr w:type="spellStart"/>
      <w:r w:rsidRPr="004B004D">
        <w:rPr>
          <w:rFonts w:ascii="Times New Roman" w:hAnsi="Times New Roman" w:cs="Times New Roman"/>
          <w:sz w:val="22"/>
          <w:szCs w:val="22"/>
        </w:rPr>
        <w:t>Нечкин</w:t>
      </w:r>
      <w:proofErr w:type="spellEnd"/>
      <w:r w:rsidRPr="004B004D">
        <w:rPr>
          <w:rFonts w:ascii="Times New Roman" w:hAnsi="Times New Roman" w:cs="Times New Roman"/>
          <w:sz w:val="22"/>
          <w:szCs w:val="22"/>
        </w:rPr>
        <w:t xml:space="preserve"> Г.Н., Румянцев В.П., Султанов А.Ф. Новейшая история арабских стран (1917-1966). М.: Главная редакция восточной литературы изд</w:t>
      </w:r>
      <w:r>
        <w:rPr>
          <w:rFonts w:ascii="Times New Roman" w:hAnsi="Times New Roman" w:cs="Times New Roman"/>
          <w:sz w:val="22"/>
          <w:szCs w:val="22"/>
        </w:rPr>
        <w:t>ательства «Наука», 1967. С. 244</w:t>
      </w:r>
    </w:p>
  </w:footnote>
  <w:footnote w:id="11">
    <w:p w:rsidR="00167BAD" w:rsidRPr="00B46E0C" w:rsidRDefault="00167BAD" w:rsidP="00603BB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6E0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46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6E0C">
        <w:rPr>
          <w:rFonts w:ascii="Times New Roman" w:hAnsi="Times New Roman" w:cs="Times New Roman"/>
          <w:sz w:val="22"/>
          <w:szCs w:val="22"/>
        </w:rPr>
        <w:t>Вобликов</w:t>
      </w:r>
      <w:proofErr w:type="spellEnd"/>
      <w:r w:rsidRPr="00B46E0C">
        <w:rPr>
          <w:rFonts w:ascii="Times New Roman" w:hAnsi="Times New Roman" w:cs="Times New Roman"/>
          <w:sz w:val="22"/>
          <w:szCs w:val="22"/>
        </w:rPr>
        <w:t xml:space="preserve"> Д.Р., </w:t>
      </w:r>
      <w:proofErr w:type="spellStart"/>
      <w:r w:rsidRPr="00B46E0C">
        <w:rPr>
          <w:rFonts w:ascii="Times New Roman" w:hAnsi="Times New Roman" w:cs="Times New Roman"/>
          <w:sz w:val="22"/>
          <w:szCs w:val="22"/>
        </w:rPr>
        <w:t>Киктев</w:t>
      </w:r>
      <w:proofErr w:type="spellEnd"/>
      <w:r w:rsidRPr="00B46E0C">
        <w:rPr>
          <w:rFonts w:ascii="Times New Roman" w:hAnsi="Times New Roman" w:cs="Times New Roman"/>
          <w:sz w:val="22"/>
          <w:szCs w:val="22"/>
        </w:rPr>
        <w:t xml:space="preserve"> С.П., Лазарев М.С., Лебедев Е.А., </w:t>
      </w:r>
      <w:proofErr w:type="spellStart"/>
      <w:r w:rsidRPr="00B46E0C">
        <w:rPr>
          <w:rFonts w:ascii="Times New Roman" w:hAnsi="Times New Roman" w:cs="Times New Roman"/>
          <w:sz w:val="22"/>
          <w:szCs w:val="22"/>
        </w:rPr>
        <w:t>Нечкин</w:t>
      </w:r>
      <w:proofErr w:type="spellEnd"/>
      <w:r w:rsidRPr="00B46E0C">
        <w:rPr>
          <w:rFonts w:ascii="Times New Roman" w:hAnsi="Times New Roman" w:cs="Times New Roman"/>
          <w:sz w:val="22"/>
          <w:szCs w:val="22"/>
        </w:rPr>
        <w:t xml:space="preserve"> Г.Н., Румянцев В.П., Султанов А.Ф. Новейшая история арабских стран (1917-1966). М.: Главная редакция восточной литературы изд</w:t>
      </w:r>
      <w:r>
        <w:rPr>
          <w:rFonts w:ascii="Times New Roman" w:hAnsi="Times New Roman" w:cs="Times New Roman"/>
          <w:sz w:val="22"/>
          <w:szCs w:val="22"/>
        </w:rPr>
        <w:t>ательства «Наука», 1967. С. 245</w:t>
      </w:r>
    </w:p>
  </w:footnote>
  <w:footnote w:id="12">
    <w:p w:rsidR="00167BAD" w:rsidRPr="00D361D2" w:rsidRDefault="00167BAD" w:rsidP="00D361D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80EC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580E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0EC8">
        <w:rPr>
          <w:rFonts w:ascii="Times New Roman" w:hAnsi="Times New Roman" w:cs="Times New Roman"/>
          <w:sz w:val="22"/>
          <w:szCs w:val="22"/>
        </w:rPr>
        <w:t>Вобликов</w:t>
      </w:r>
      <w:proofErr w:type="spellEnd"/>
      <w:r w:rsidRPr="00580EC8">
        <w:rPr>
          <w:rFonts w:ascii="Times New Roman" w:hAnsi="Times New Roman" w:cs="Times New Roman"/>
          <w:sz w:val="22"/>
          <w:szCs w:val="22"/>
        </w:rPr>
        <w:t xml:space="preserve"> Д.Р., </w:t>
      </w:r>
      <w:proofErr w:type="spellStart"/>
      <w:r w:rsidRPr="00580EC8">
        <w:rPr>
          <w:rFonts w:ascii="Times New Roman" w:hAnsi="Times New Roman" w:cs="Times New Roman"/>
          <w:sz w:val="22"/>
          <w:szCs w:val="22"/>
        </w:rPr>
        <w:t>Киктев</w:t>
      </w:r>
      <w:proofErr w:type="spellEnd"/>
      <w:r w:rsidRPr="00580EC8">
        <w:rPr>
          <w:rFonts w:ascii="Times New Roman" w:hAnsi="Times New Roman" w:cs="Times New Roman"/>
          <w:sz w:val="22"/>
          <w:szCs w:val="22"/>
        </w:rPr>
        <w:t xml:space="preserve"> С.П., Лазарев М.С., Лебедев Е.А., </w:t>
      </w:r>
      <w:proofErr w:type="spellStart"/>
      <w:r w:rsidRPr="00580EC8">
        <w:rPr>
          <w:rFonts w:ascii="Times New Roman" w:hAnsi="Times New Roman" w:cs="Times New Roman"/>
          <w:sz w:val="22"/>
          <w:szCs w:val="22"/>
        </w:rPr>
        <w:t>Нечкин</w:t>
      </w:r>
      <w:proofErr w:type="spellEnd"/>
      <w:r w:rsidRPr="00580EC8">
        <w:rPr>
          <w:rFonts w:ascii="Times New Roman" w:hAnsi="Times New Roman" w:cs="Times New Roman"/>
          <w:sz w:val="22"/>
          <w:szCs w:val="22"/>
        </w:rPr>
        <w:t xml:space="preserve"> Г.Н., Румянцев В.П., Султанов А.Ф. Новейшая история арабских стран (1917-1966). М.: Главная редакция восточной литературы издательства «Наука», 1967. С. 245</w:t>
      </w:r>
    </w:p>
  </w:footnote>
  <w:footnote w:id="13">
    <w:p w:rsidR="00167BAD" w:rsidRPr="0078351E" w:rsidRDefault="00167BAD" w:rsidP="0078351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8351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78351E">
        <w:rPr>
          <w:rFonts w:ascii="Times New Roman" w:hAnsi="Times New Roman" w:cs="Times New Roman"/>
          <w:sz w:val="22"/>
          <w:szCs w:val="22"/>
        </w:rPr>
        <w:t xml:space="preserve"> Александров И.А. Народная Демократическая Республика Йемен. М.: Главная редакция восточной литературы издательства «Наука», 1976.</w:t>
      </w:r>
      <w:r>
        <w:rPr>
          <w:rFonts w:ascii="Times New Roman" w:hAnsi="Times New Roman" w:cs="Times New Roman"/>
          <w:sz w:val="22"/>
          <w:szCs w:val="22"/>
        </w:rPr>
        <w:t xml:space="preserve"> С. 83</w:t>
      </w:r>
    </w:p>
  </w:footnote>
  <w:footnote w:id="14">
    <w:p w:rsidR="00167BAD" w:rsidRPr="00883FDB" w:rsidRDefault="00167BAD" w:rsidP="00883FD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83FD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883F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3FDB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Вобликов</w:t>
      </w:r>
      <w:proofErr w:type="spellEnd"/>
      <w:r w:rsidRPr="00883FDB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Д.Р., Лебедев Е.А., </w:t>
      </w:r>
      <w:proofErr w:type="spellStart"/>
      <w:r w:rsidRPr="00883FDB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Наумкин</w:t>
      </w:r>
      <w:proofErr w:type="spellEnd"/>
      <w:r w:rsidRPr="00883FDB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В.В., Примаков Е.М., </w:t>
      </w:r>
      <w:proofErr w:type="spellStart"/>
      <w:r w:rsidRPr="00883FDB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Сейранян</w:t>
      </w:r>
      <w:proofErr w:type="spellEnd"/>
      <w:r w:rsidRPr="00883FDB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Б.Г., Соловьёва З.А. Новейшая история арабских стран Азии 1917-1985 гг. М.: Главная редакция восточной литературы издательства «Наука»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, 1988. С. 432-440</w:t>
      </w:r>
    </w:p>
  </w:footnote>
  <w:footnote w:id="15">
    <w:p w:rsidR="00167BAD" w:rsidRPr="00D361D2" w:rsidRDefault="00167BAD" w:rsidP="00D361D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5689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568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5689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Вобликов</w:t>
      </w:r>
      <w:proofErr w:type="spellEnd"/>
      <w:r w:rsidRPr="0035689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Д.Р., Лебедев Е.А., </w:t>
      </w:r>
      <w:proofErr w:type="spellStart"/>
      <w:r w:rsidRPr="0035689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Наумкин</w:t>
      </w:r>
      <w:proofErr w:type="spellEnd"/>
      <w:r w:rsidRPr="0035689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В.В., Примаков Е.М., </w:t>
      </w:r>
      <w:proofErr w:type="spellStart"/>
      <w:r w:rsidRPr="0035689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Сейранян</w:t>
      </w:r>
      <w:proofErr w:type="spellEnd"/>
      <w:r w:rsidRPr="0035689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Б.Г., Соловьёва З.А. Новейшая история арабских стран Азии 1917-1985 гг. М.: Главная редакция восточной литературы издательства «Наука»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, 1988. С. </w:t>
      </w:r>
      <w:r w:rsidRPr="0035689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440</w:t>
      </w:r>
    </w:p>
  </w:footnote>
  <w:footnote w:id="16">
    <w:p w:rsidR="00167BAD" w:rsidRPr="007855C4" w:rsidRDefault="00167BAD" w:rsidP="007855C4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EC2108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EC2108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Вобликов</w:t>
      </w:r>
      <w:proofErr w:type="spellEnd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Д.Р., Лебедев Е.А., </w:t>
      </w:r>
      <w:proofErr w:type="spellStart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Наумкин</w:t>
      </w:r>
      <w:proofErr w:type="spellEnd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В.В., Примаков Е.М., </w:t>
      </w:r>
      <w:proofErr w:type="spellStart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Сейранян</w:t>
      </w:r>
      <w:proofErr w:type="spellEnd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Б.Г., Соловьёва З.А. Новейшая история арабских стран Азии 1917-1985 гг. М.: Главная редакция восточной литературы издательства «Наука», 1988. С. </w:t>
      </w:r>
      <w:r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441</w:t>
      </w:r>
    </w:p>
  </w:footnote>
  <w:footnote w:id="17">
    <w:p w:rsidR="00167BAD" w:rsidRPr="00D361D2" w:rsidRDefault="00167BAD" w:rsidP="00D361D2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EC2108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EC2108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Вобликов</w:t>
      </w:r>
      <w:proofErr w:type="spellEnd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Д.Р., Лебедев Е.А., </w:t>
      </w:r>
      <w:proofErr w:type="spellStart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Наумкин</w:t>
      </w:r>
      <w:proofErr w:type="spellEnd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В.В., Примаков Е.М., </w:t>
      </w:r>
      <w:proofErr w:type="spellStart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Сейранян</w:t>
      </w:r>
      <w:proofErr w:type="spellEnd"/>
      <w:r w:rsidRPr="00EC2108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Б.Г., Соловьёва З.А. Новейшая история арабских стран Азии 1917-1985 гг. М.: Главная редакция восточной литературы издательства «Наука», 1988. С. </w:t>
      </w:r>
      <w:r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441</w:t>
      </w:r>
    </w:p>
  </w:footnote>
  <w:footnote w:id="18">
    <w:p w:rsidR="00167BAD" w:rsidRPr="00D25085" w:rsidRDefault="00167BAD" w:rsidP="00D25085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F81221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F81221">
        <w:rPr>
          <w:rFonts w:asciiTheme="majorBidi" w:hAnsiTheme="majorBidi" w:cstheme="majorBidi"/>
          <w:sz w:val="22"/>
          <w:szCs w:val="22"/>
        </w:rPr>
        <w:t xml:space="preserve"> Александров И.А. Народная Демократическая Республика Йемен. М.: Главная редакция восточной литературы издательства «Наука», 1976.</w:t>
      </w:r>
      <w:r>
        <w:rPr>
          <w:rFonts w:asciiTheme="majorBidi" w:hAnsiTheme="majorBidi" w:cstheme="majorBidi"/>
          <w:sz w:val="22"/>
          <w:szCs w:val="22"/>
        </w:rPr>
        <w:t xml:space="preserve"> С. 75</w:t>
      </w:r>
    </w:p>
  </w:footnote>
  <w:footnote w:id="19">
    <w:p w:rsidR="00167BAD" w:rsidRPr="00D25085" w:rsidRDefault="00167BAD" w:rsidP="00D25085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25085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25085">
        <w:rPr>
          <w:rFonts w:asciiTheme="majorBidi" w:hAnsiTheme="majorBidi" w:cstheme="majorBidi"/>
          <w:sz w:val="22"/>
          <w:szCs w:val="22"/>
        </w:rPr>
        <w:t xml:space="preserve"> Александров И.А. Народная Демократическая Республика Йемен. М.: Главная редакция восточной литературы издательства «Наука», 1976.</w:t>
      </w:r>
      <w:r>
        <w:rPr>
          <w:rFonts w:asciiTheme="majorBidi" w:hAnsiTheme="majorBidi" w:cstheme="majorBidi"/>
          <w:sz w:val="22"/>
          <w:szCs w:val="22"/>
        </w:rPr>
        <w:t xml:space="preserve"> С. 74</w:t>
      </w:r>
    </w:p>
  </w:footnote>
  <w:footnote w:id="20">
    <w:p w:rsidR="00167BAD" w:rsidRPr="0055330D" w:rsidRDefault="00167BAD" w:rsidP="0055330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5330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55330D">
        <w:rPr>
          <w:rFonts w:ascii="Times New Roman" w:hAnsi="Times New Roman" w:cs="Times New Roman"/>
          <w:sz w:val="22"/>
          <w:szCs w:val="22"/>
        </w:rPr>
        <w:t xml:space="preserve"> Александров И.А. Народная Демократическая Республика Йемен. М.: Главная редакция восточной литературы издательства «Наука», 1976.</w:t>
      </w:r>
      <w:r>
        <w:rPr>
          <w:rFonts w:ascii="Times New Roman" w:hAnsi="Times New Roman" w:cs="Times New Roman"/>
          <w:sz w:val="22"/>
          <w:szCs w:val="22"/>
        </w:rPr>
        <w:t xml:space="preserve"> С. 78</w:t>
      </w:r>
    </w:p>
  </w:footnote>
  <w:footnote w:id="21">
    <w:p w:rsidR="00167BAD" w:rsidRPr="002E1588" w:rsidRDefault="00167BAD" w:rsidP="002E158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E158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2E15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158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Вобликов</w:t>
      </w:r>
      <w:proofErr w:type="spellEnd"/>
      <w:r w:rsidRPr="002E158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Д.Р., Лебедев Е.А., </w:t>
      </w:r>
      <w:proofErr w:type="spellStart"/>
      <w:r w:rsidRPr="002E158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Наумкин</w:t>
      </w:r>
      <w:proofErr w:type="spellEnd"/>
      <w:r w:rsidRPr="002E158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В.В., Примаков Е.М., </w:t>
      </w:r>
      <w:proofErr w:type="spellStart"/>
      <w:r w:rsidRPr="002E158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Сейранян</w:t>
      </w:r>
      <w:proofErr w:type="spellEnd"/>
      <w:r w:rsidRPr="002E158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Б.Г., Соловьёва З.А. Новейшая история арабских стран Азии 1917-1985 гг. М.: Главная редакция восточной литературы издательства «Наука», 1988. С.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458</w:t>
      </w:r>
    </w:p>
  </w:footnote>
  <w:footnote w:id="22">
    <w:p w:rsidR="00167BAD" w:rsidRPr="00063064" w:rsidRDefault="00167BAD" w:rsidP="0006306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A12C2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12C29">
        <w:rPr>
          <w:rFonts w:ascii="Times New Roman" w:hAnsi="Times New Roman" w:cs="Times New Roman"/>
          <w:sz w:val="22"/>
          <w:szCs w:val="22"/>
        </w:rPr>
        <w:t xml:space="preserve"> Александров И.А. Народная Демократическая Республика Йемен. М.: Главная редакция восточной литературы издательства «Наука», 1976. С. 78</w:t>
      </w:r>
      <w:r>
        <w:rPr>
          <w:rFonts w:ascii="Times New Roman" w:hAnsi="Times New Roman" w:cs="Times New Roman"/>
          <w:sz w:val="22"/>
          <w:szCs w:val="22"/>
        </w:rPr>
        <w:t>-79</w:t>
      </w:r>
    </w:p>
  </w:footnote>
  <w:footnote w:id="23">
    <w:p w:rsidR="00167BAD" w:rsidRPr="00063064" w:rsidRDefault="00167BAD" w:rsidP="00063064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063064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063064">
        <w:rPr>
          <w:rFonts w:asciiTheme="majorBidi" w:hAnsiTheme="majorBidi" w:cstheme="majorBidi"/>
          <w:sz w:val="22"/>
          <w:szCs w:val="22"/>
        </w:rPr>
        <w:t xml:space="preserve"> Александров И.А. Народная Демократическая Республика Йемен. М.: Главная редакция восточной литературы издательства «Наука», 1976.</w:t>
      </w:r>
      <w:r>
        <w:rPr>
          <w:rFonts w:asciiTheme="majorBidi" w:hAnsiTheme="majorBidi" w:cstheme="majorBidi"/>
          <w:sz w:val="22"/>
          <w:szCs w:val="22"/>
        </w:rPr>
        <w:t xml:space="preserve"> С. 83</w:t>
      </w:r>
    </w:p>
  </w:footnote>
  <w:footnote w:id="24">
    <w:p w:rsidR="00167BAD" w:rsidRPr="00CF107D" w:rsidRDefault="00167BAD" w:rsidP="008A1CD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F107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F107D">
        <w:rPr>
          <w:rFonts w:ascii="Times New Roman" w:hAnsi="Times New Roman" w:cs="Times New Roman"/>
          <w:sz w:val="22"/>
          <w:szCs w:val="22"/>
        </w:rPr>
        <w:t xml:space="preserve"> Александров И.А. Народная Демократическая Республика Йемен. М.: Главная редакция восточной литературы издательства «Наука», 1976. С. 83</w:t>
      </w:r>
      <w:r>
        <w:rPr>
          <w:rFonts w:ascii="Times New Roman" w:hAnsi="Times New Roman" w:cs="Times New Roman"/>
          <w:sz w:val="22"/>
          <w:szCs w:val="22"/>
        </w:rPr>
        <w:t>, 99-100</w:t>
      </w:r>
    </w:p>
  </w:footnote>
  <w:footnote w:id="25">
    <w:p w:rsidR="00167BAD" w:rsidRPr="008A1CD2" w:rsidRDefault="00167BAD" w:rsidP="008A1CD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CF107D">
        <w:rPr>
          <w:rFonts w:ascii="Times New Roman" w:hAnsi="Times New Roman" w:cs="Times New Roman"/>
          <w:sz w:val="22"/>
          <w:szCs w:val="22"/>
        </w:rPr>
        <w:t>Александров И.А. Народная Демократическая Республика Йемен. М.: Главная редакция восточной литературы издательства «Наука», 1976.</w:t>
      </w:r>
      <w:r>
        <w:rPr>
          <w:rFonts w:ascii="Times New Roman" w:hAnsi="Times New Roman" w:cs="Times New Roman"/>
          <w:sz w:val="22"/>
          <w:szCs w:val="22"/>
        </w:rPr>
        <w:t xml:space="preserve"> С. 108</w:t>
      </w:r>
    </w:p>
  </w:footnote>
  <w:footnote w:id="26">
    <w:p w:rsidR="00167BAD" w:rsidRPr="003A5187" w:rsidRDefault="00167BAD" w:rsidP="003A5187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3A518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3A518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A5187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Вобликов</w:t>
      </w:r>
      <w:proofErr w:type="spellEnd"/>
      <w:r w:rsidRPr="003A5187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Д.Р., Лебедев Е.А., </w:t>
      </w:r>
      <w:proofErr w:type="spellStart"/>
      <w:r w:rsidRPr="003A5187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Наумкин</w:t>
      </w:r>
      <w:proofErr w:type="spellEnd"/>
      <w:r w:rsidRPr="003A5187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В.В., Примаков Е.М., </w:t>
      </w:r>
      <w:proofErr w:type="spellStart"/>
      <w:r w:rsidRPr="003A5187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Сейранян</w:t>
      </w:r>
      <w:proofErr w:type="spellEnd"/>
      <w:r w:rsidRPr="003A5187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Б.Г., Соловьёва З.А. Новейшая история арабских стран Азии 1917-1985 гг. М.: Главная редакция восточной литературы издательства «Наука», 1988. С. </w:t>
      </w:r>
      <w:r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473, 478</w:t>
      </w:r>
    </w:p>
  </w:footnote>
  <w:footnote w:id="27">
    <w:p w:rsidR="00167BAD" w:rsidRPr="00F4740E" w:rsidRDefault="00167BAD" w:rsidP="00F4740E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0F259D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0F259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F259D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Вобликов</w:t>
      </w:r>
      <w:proofErr w:type="spellEnd"/>
      <w:r w:rsidRPr="000F259D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Д.Р., Лебедев Е.А., </w:t>
      </w:r>
      <w:proofErr w:type="spellStart"/>
      <w:r w:rsidRPr="000F259D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Наумкин</w:t>
      </w:r>
      <w:proofErr w:type="spellEnd"/>
      <w:r w:rsidRPr="000F259D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В.В., Примаков Е.М., </w:t>
      </w:r>
      <w:proofErr w:type="spellStart"/>
      <w:r w:rsidRPr="000F259D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Сейранян</w:t>
      </w:r>
      <w:proofErr w:type="spellEnd"/>
      <w:r w:rsidRPr="000F259D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 Б.Г., Соловьёва З.А. Новейшая история арабских стран Азии 1917-1985 гг. М.: Главная редакция восточной литературы издательства «Наука», 1988. С. </w:t>
      </w:r>
      <w:r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481-483</w:t>
      </w:r>
    </w:p>
  </w:footnote>
  <w:footnote w:id="28">
    <w:p w:rsidR="00167BAD" w:rsidRPr="00701620" w:rsidRDefault="00167BAD" w:rsidP="0070162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0162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701620">
        <w:rPr>
          <w:rFonts w:ascii="Times New Roman" w:hAnsi="Times New Roman" w:cs="Times New Roman"/>
          <w:sz w:val="22"/>
          <w:szCs w:val="22"/>
        </w:rPr>
        <w:t xml:space="preserve"> </w:t>
      </w:r>
      <w:r w:rsidRPr="00701620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Аль-</w:t>
      </w:r>
      <w:proofErr w:type="spellStart"/>
      <w:r w:rsidRPr="00701620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Раухани</w:t>
      </w:r>
      <w:proofErr w:type="spellEnd"/>
      <w:r w:rsidRPr="00701620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proofErr w:type="spellStart"/>
      <w:r w:rsidRPr="00701620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Абдулвахаб</w:t>
      </w:r>
      <w:proofErr w:type="spellEnd"/>
      <w:r w:rsidRPr="00701620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е отношения. 2007. № 1. С. 48</w:t>
      </w:r>
    </w:p>
  </w:footnote>
  <w:footnote w:id="29">
    <w:p w:rsidR="00167BAD" w:rsidRPr="00167BAD" w:rsidRDefault="00167BAD" w:rsidP="00167BA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7BA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167BAD">
        <w:rPr>
          <w:rFonts w:ascii="Times New Roman" w:hAnsi="Times New Roman" w:cs="Times New Roman"/>
          <w:sz w:val="22"/>
          <w:szCs w:val="22"/>
        </w:rPr>
        <w:t xml:space="preserve"> </w:t>
      </w:r>
      <w:r w:rsidRPr="00167BA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Аль-</w:t>
      </w:r>
      <w:proofErr w:type="spellStart"/>
      <w:r w:rsidRPr="00167BA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Раухани</w:t>
      </w:r>
      <w:proofErr w:type="spellEnd"/>
      <w:r w:rsidRPr="00167BA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proofErr w:type="spellStart"/>
      <w:r w:rsidRPr="00167BA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Абдулвахаб</w:t>
      </w:r>
      <w:proofErr w:type="spellEnd"/>
      <w:r w:rsidRPr="00167BA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е отношения. 2007. № 1. С. 49</w:t>
      </w:r>
    </w:p>
  </w:footnote>
  <w:footnote w:id="30">
    <w:p w:rsidR="00691C46" w:rsidRPr="0022002C" w:rsidRDefault="00691C46" w:rsidP="00691C4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2002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22002C">
        <w:rPr>
          <w:rFonts w:ascii="Times New Roman" w:hAnsi="Times New Roman" w:cs="Times New Roman"/>
          <w:sz w:val="22"/>
          <w:szCs w:val="22"/>
        </w:rPr>
        <w:t xml:space="preserve"> </w:t>
      </w:r>
      <w:r w:rsidRPr="0022002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Аль-</w:t>
      </w:r>
      <w:proofErr w:type="spellStart"/>
      <w:r w:rsidRPr="0022002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Раухани</w:t>
      </w:r>
      <w:proofErr w:type="spellEnd"/>
      <w:r w:rsidRPr="0022002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proofErr w:type="spellStart"/>
      <w:r w:rsidRPr="0022002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Абдулвахаб</w:t>
      </w:r>
      <w:proofErr w:type="spellEnd"/>
      <w:r w:rsidRPr="0022002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Международные отношения. 2007. № 1. С. 50</w:t>
      </w:r>
    </w:p>
  </w:footnote>
  <w:footnote w:id="31">
    <w:p w:rsidR="0022002C" w:rsidRPr="0022002C" w:rsidRDefault="0022002C">
      <w:pPr>
        <w:pStyle w:val="a3"/>
        <w:rPr>
          <w:rFonts w:ascii="Times New Roman" w:hAnsi="Times New Roman" w:cs="Times New Roman"/>
          <w:sz w:val="22"/>
          <w:szCs w:val="22"/>
        </w:rPr>
      </w:pPr>
      <w:r w:rsidRPr="0022002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22002C">
        <w:rPr>
          <w:rFonts w:ascii="Times New Roman" w:hAnsi="Times New Roman" w:cs="Times New Roman"/>
          <w:sz w:val="22"/>
          <w:szCs w:val="22"/>
        </w:rPr>
        <w:t xml:space="preserve"> </w:t>
      </w:r>
      <w:r w:rsidRPr="0022002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Аль-</w:t>
      </w:r>
      <w:proofErr w:type="spellStart"/>
      <w:r w:rsidRPr="0022002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Раухани</w:t>
      </w:r>
      <w:proofErr w:type="spellEnd"/>
      <w:r w:rsidRPr="0022002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proofErr w:type="spellStart"/>
      <w:r w:rsidRPr="0022002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Абдулвахаб</w:t>
      </w:r>
      <w:proofErr w:type="spellEnd"/>
      <w:r w:rsidRPr="0022002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е отношения. 2007. № 1. С. 51</w:t>
      </w:r>
    </w:p>
  </w:footnote>
  <w:footnote w:id="32">
    <w:p w:rsidR="0036365D" w:rsidRPr="0036365D" w:rsidRDefault="0036365D" w:rsidP="0036365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6365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6365D">
        <w:rPr>
          <w:rFonts w:ascii="Times New Roman" w:hAnsi="Times New Roman" w:cs="Times New Roman"/>
          <w:sz w:val="22"/>
          <w:szCs w:val="22"/>
        </w:rPr>
        <w:t xml:space="preserve"> </w:t>
      </w:r>
      <w:r w:rsidRPr="0036365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Аль-</w:t>
      </w:r>
      <w:proofErr w:type="spellStart"/>
      <w:r w:rsidRPr="0036365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Раухани</w:t>
      </w:r>
      <w:proofErr w:type="spellEnd"/>
      <w:r w:rsidRPr="0036365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proofErr w:type="spellStart"/>
      <w:r w:rsidRPr="0036365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Абдулвахаб</w:t>
      </w:r>
      <w:proofErr w:type="spellEnd"/>
      <w:r w:rsidRPr="0036365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Международные отношения. 2007. № 1. С. 56</w:t>
      </w:r>
    </w:p>
  </w:footnote>
  <w:footnote w:id="33">
    <w:p w:rsidR="0036365D" w:rsidRPr="0036365D" w:rsidRDefault="0036365D" w:rsidP="0036365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6365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6365D">
        <w:rPr>
          <w:rFonts w:ascii="Times New Roman" w:hAnsi="Times New Roman" w:cs="Times New Roman"/>
          <w:sz w:val="22"/>
          <w:szCs w:val="22"/>
        </w:rPr>
        <w:t xml:space="preserve"> </w:t>
      </w:r>
      <w:r w:rsidRPr="0036365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Аль-</w:t>
      </w:r>
      <w:proofErr w:type="spellStart"/>
      <w:r w:rsidRPr="0036365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Раухани</w:t>
      </w:r>
      <w:proofErr w:type="spellEnd"/>
      <w:r w:rsidRPr="0036365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proofErr w:type="spellStart"/>
      <w:r w:rsidRPr="0036365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Абдулвахаб</w:t>
      </w:r>
      <w:proofErr w:type="spellEnd"/>
      <w:r w:rsidRPr="0036365D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Международные отношения. 2007. № 1. С. 56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-57</w:t>
      </w:r>
    </w:p>
  </w:footnote>
  <w:footnote w:id="34">
    <w:p w:rsidR="0082008B" w:rsidRPr="00A34985" w:rsidRDefault="0082008B" w:rsidP="008200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A3498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34985">
        <w:rPr>
          <w:rFonts w:ascii="Times New Roman" w:hAnsi="Times New Roman" w:cs="Times New Roman"/>
          <w:sz w:val="22"/>
          <w:szCs w:val="22"/>
        </w:rPr>
        <w:t xml:space="preserve"> </w:t>
      </w:r>
      <w:r w:rsidRPr="00A3498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Аль-</w:t>
      </w:r>
      <w:proofErr w:type="spellStart"/>
      <w:r w:rsidRPr="00A3498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Раухани</w:t>
      </w:r>
      <w:proofErr w:type="spellEnd"/>
      <w:r w:rsidRPr="00A3498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proofErr w:type="spellStart"/>
      <w:r w:rsidRPr="00A3498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Абдулвахаб</w:t>
      </w:r>
      <w:proofErr w:type="spellEnd"/>
      <w:r w:rsidRPr="00A3498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Международные отношения. 2007. № 1. С. 57</w:t>
      </w:r>
    </w:p>
  </w:footnote>
  <w:footnote w:id="35">
    <w:p w:rsidR="00A34985" w:rsidRPr="00A34985" w:rsidRDefault="00A34985" w:rsidP="00A3498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A3498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34985">
        <w:rPr>
          <w:rFonts w:ascii="Times New Roman" w:hAnsi="Times New Roman" w:cs="Times New Roman"/>
          <w:sz w:val="22"/>
          <w:szCs w:val="22"/>
        </w:rPr>
        <w:t xml:space="preserve"> </w:t>
      </w:r>
      <w:r w:rsidRPr="00A3498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Аль-</w:t>
      </w:r>
      <w:proofErr w:type="spellStart"/>
      <w:r w:rsidRPr="00A3498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Раухани</w:t>
      </w:r>
      <w:proofErr w:type="spellEnd"/>
      <w:r w:rsidRPr="00A3498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proofErr w:type="spellStart"/>
      <w:r w:rsidRPr="00A3498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Абдулвахаб</w:t>
      </w:r>
      <w:proofErr w:type="spellEnd"/>
      <w:r w:rsidRPr="00A3498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Международные отношения. 2007. № 1. С. 57</w:t>
      </w:r>
      <w:r>
        <w:rPr>
          <w:rFonts w:ascii="Times New Roman" w:hAnsi="Times New Roman" w:cs="Times New Roman"/>
          <w:sz w:val="22"/>
          <w:szCs w:val="22"/>
        </w:rPr>
        <w:t>-58</w:t>
      </w:r>
    </w:p>
  </w:footnote>
  <w:footnote w:id="36">
    <w:p w:rsidR="00ED7716" w:rsidRPr="00ED7716" w:rsidRDefault="00ED7716" w:rsidP="00ED77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D7716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ED7716">
        <w:rPr>
          <w:rFonts w:ascii="Times New Roman" w:hAnsi="Times New Roman" w:cs="Times New Roman"/>
          <w:sz w:val="22"/>
          <w:szCs w:val="22"/>
        </w:rPr>
        <w:t xml:space="preserve"> </w:t>
      </w:r>
      <w:r w:rsidRPr="00ED7716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Аль-</w:t>
      </w:r>
      <w:proofErr w:type="spellStart"/>
      <w:r w:rsidRPr="00ED7716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Раухани</w:t>
      </w:r>
      <w:proofErr w:type="spellEnd"/>
      <w:r w:rsidRPr="00ED7716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proofErr w:type="spellStart"/>
      <w:r w:rsidRPr="00ED7716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Абдулвахаб</w:t>
      </w:r>
      <w:proofErr w:type="spellEnd"/>
      <w:r w:rsidRPr="00ED7716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Международные отношения. 2007. № 1. С. </w:t>
      </w:r>
      <w:r w:rsidRPr="00ED7716">
        <w:rPr>
          <w:rFonts w:ascii="Times New Roman" w:hAnsi="Times New Roman" w:cs="Times New Roman"/>
          <w:sz w:val="22"/>
          <w:szCs w:val="22"/>
        </w:rPr>
        <w:t>58</w:t>
      </w:r>
    </w:p>
  </w:footnote>
  <w:footnote w:id="37">
    <w:p w:rsidR="00BC4C25" w:rsidRPr="00BC4C25" w:rsidRDefault="00BC4C25" w:rsidP="00BC4C2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C4C2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C4C25">
        <w:rPr>
          <w:rFonts w:ascii="Times New Roman" w:hAnsi="Times New Roman" w:cs="Times New Roman"/>
          <w:sz w:val="22"/>
          <w:szCs w:val="22"/>
        </w:rPr>
        <w:t xml:space="preserve"> </w:t>
      </w:r>
      <w:r w:rsidRPr="00BC4C2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Аль-</w:t>
      </w:r>
      <w:proofErr w:type="spellStart"/>
      <w:r w:rsidRPr="00BC4C2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Раухани</w:t>
      </w:r>
      <w:proofErr w:type="spellEnd"/>
      <w:r w:rsidRPr="00BC4C2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</w:t>
      </w:r>
      <w:proofErr w:type="spellStart"/>
      <w:r w:rsidRPr="00BC4C2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Абдулвахаб</w:t>
      </w:r>
      <w:proofErr w:type="spellEnd"/>
      <w:r w:rsidRPr="00BC4C25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 М.А. Международные и исторические предпосылки йеменского объединения. Вестник Российского университета дружбы народов. Серия: Международные отношения. 2007. № 1. С. </w:t>
      </w:r>
      <w:r>
        <w:rPr>
          <w:rFonts w:ascii="Times New Roman" w:hAnsi="Times New Roman" w:cs="Times New Roman"/>
          <w:sz w:val="22"/>
          <w:szCs w:val="22"/>
        </w:rPr>
        <w:t>60-61</w:t>
      </w:r>
    </w:p>
  </w:footnote>
  <w:footnote w:id="38">
    <w:p w:rsidR="00F102A4" w:rsidRPr="00556C6F" w:rsidRDefault="00F102A4" w:rsidP="00F102A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56C6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556C6F">
        <w:rPr>
          <w:rFonts w:ascii="Times New Roman" w:hAnsi="Times New Roman" w:cs="Times New Roman"/>
          <w:sz w:val="22"/>
          <w:szCs w:val="22"/>
        </w:rPr>
        <w:t xml:space="preserve"> </w:t>
      </w:r>
      <w:r w:rsidRPr="00556C6F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Анникова В.А., Хусейн М.К. Проблемы интеграции Северного и Южного Йемена в контексте региональных политических процессов. Вестник Российского университета дружбы народов. Серия: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Политология. 2016. № 3. С. 29</w:t>
      </w:r>
    </w:p>
  </w:footnote>
  <w:footnote w:id="39">
    <w:p w:rsidR="00F102A4" w:rsidRPr="00F102A4" w:rsidRDefault="00F102A4" w:rsidP="00F102A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102A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102A4">
        <w:rPr>
          <w:rFonts w:ascii="Times New Roman" w:hAnsi="Times New Roman" w:cs="Times New Roman"/>
          <w:sz w:val="22"/>
          <w:szCs w:val="22"/>
        </w:rPr>
        <w:t xml:space="preserve"> </w:t>
      </w:r>
      <w:r w:rsidRPr="00F102A4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Анникова В.А., Хусейн М.К. Проблемы интеграции Северного и Южного Йемена в контексте региональных политических процессов. Вестник Российского университета дружбы народов. Серия: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Политология. 2016. № 3. С. 30</w:t>
      </w:r>
    </w:p>
  </w:footnote>
  <w:footnote w:id="40">
    <w:p w:rsidR="00E15C3B" w:rsidRPr="00F102A4" w:rsidRDefault="00E15C3B" w:rsidP="00E15C3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102A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102A4">
        <w:rPr>
          <w:rFonts w:ascii="Times New Roman" w:hAnsi="Times New Roman" w:cs="Times New Roman"/>
          <w:sz w:val="22"/>
          <w:szCs w:val="22"/>
        </w:rPr>
        <w:t xml:space="preserve"> </w:t>
      </w:r>
      <w:r w:rsidRPr="00F102A4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Анникова В.А., Хусейн М.К. Проблемы интеграции Северного и Южного Йемена в контексте региональных политических процессов. Вестник Российского университета дружбы народов. Серия: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Политология. 2016. № 3. С. 30</w:t>
      </w:r>
    </w:p>
  </w:footnote>
  <w:footnote w:id="41">
    <w:p w:rsidR="00027850" w:rsidRPr="00F102A4" w:rsidRDefault="00027850" w:rsidP="0002785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102A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102A4">
        <w:rPr>
          <w:rFonts w:ascii="Times New Roman" w:hAnsi="Times New Roman" w:cs="Times New Roman"/>
          <w:sz w:val="22"/>
          <w:szCs w:val="22"/>
        </w:rPr>
        <w:t xml:space="preserve"> </w:t>
      </w:r>
      <w:r w:rsidRPr="00F102A4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Анникова В.А., Хусейн М.К. Проблемы интеграции Северного и Южного Йемена в контексте региональных политических процессов. Вестник Российского университета дружбы народов. Серия: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Политология. 2016. № 3. С. 30</w:t>
      </w:r>
    </w:p>
  </w:footnote>
  <w:footnote w:id="42">
    <w:p w:rsidR="00027850" w:rsidRPr="00F102A4" w:rsidRDefault="00027850" w:rsidP="0002785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102A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102A4">
        <w:rPr>
          <w:rFonts w:ascii="Times New Roman" w:hAnsi="Times New Roman" w:cs="Times New Roman"/>
          <w:sz w:val="22"/>
          <w:szCs w:val="22"/>
        </w:rPr>
        <w:t xml:space="preserve"> </w:t>
      </w:r>
      <w:r w:rsidRPr="00F102A4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Анникова В.А., Хусейн М.К. Проблемы интеграции Северного и Южного Йемена в контексте региональных политических процессов. Вестник Российского университета дружбы народов. Серия: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Политология. 2016. № 3. С. 30</w:t>
      </w:r>
    </w:p>
  </w:footnote>
  <w:footnote w:id="43">
    <w:p w:rsidR="003A499D" w:rsidRPr="003A499D" w:rsidRDefault="003A499D" w:rsidP="003A499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A499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A499D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</w:t>
      </w:r>
      <w:r>
        <w:rPr>
          <w:rFonts w:ascii="Times New Roman" w:hAnsi="Times New Roman" w:cs="Times New Roman"/>
          <w:sz w:val="22"/>
          <w:szCs w:val="22"/>
        </w:rPr>
        <w:t>манский мир. 2017. № 1. С. 46-47</w:t>
      </w:r>
    </w:p>
  </w:footnote>
  <w:footnote w:id="44">
    <w:p w:rsidR="00B9346B" w:rsidRPr="00B9346B" w:rsidRDefault="00B9346B" w:rsidP="00B9346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9346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9346B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</w:t>
      </w:r>
      <w:r>
        <w:rPr>
          <w:rFonts w:ascii="Times New Roman" w:hAnsi="Times New Roman" w:cs="Times New Roman"/>
          <w:sz w:val="22"/>
          <w:szCs w:val="22"/>
        </w:rPr>
        <w:t xml:space="preserve">манский мир. 2017. № 1. С. </w:t>
      </w:r>
      <w:r w:rsidRPr="00B9346B">
        <w:rPr>
          <w:rFonts w:ascii="Times New Roman" w:hAnsi="Times New Roman" w:cs="Times New Roman"/>
          <w:sz w:val="22"/>
          <w:szCs w:val="22"/>
        </w:rPr>
        <w:t>47</w:t>
      </w:r>
    </w:p>
  </w:footnote>
  <w:footnote w:id="45">
    <w:p w:rsidR="00373C69" w:rsidRPr="00373C69" w:rsidRDefault="00373C69" w:rsidP="00373C6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73C6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73C69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47</w:t>
      </w:r>
    </w:p>
  </w:footnote>
  <w:footnote w:id="46">
    <w:p w:rsidR="000F300D" w:rsidRPr="000F300D" w:rsidRDefault="000F300D" w:rsidP="000F300D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0F300D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0F300D">
        <w:rPr>
          <w:rFonts w:asciiTheme="majorBidi" w:hAnsiTheme="majorBidi" w:cstheme="majorBidi"/>
          <w:sz w:val="22"/>
          <w:szCs w:val="22"/>
        </w:rPr>
        <w:t xml:space="preserve"> </w:t>
      </w:r>
      <w:r w:rsidRPr="000F300D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Анникова В.А., Хусейн М.К. Проблемы интеграции Северного и Южного Йемена в контексте региональных политических процессов. Вестник Российского университета дружбы народов. Серия: </w:t>
      </w:r>
      <w:r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Политология. 2016. № 3. С. 31</w:t>
      </w:r>
    </w:p>
  </w:footnote>
  <w:footnote w:id="47">
    <w:p w:rsidR="00FF3546" w:rsidRPr="00FF3546" w:rsidRDefault="00FF3546" w:rsidP="00FF354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F3546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F3546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</w:t>
      </w:r>
      <w:r>
        <w:rPr>
          <w:rFonts w:ascii="Times New Roman" w:hAnsi="Times New Roman" w:cs="Times New Roman"/>
          <w:sz w:val="22"/>
          <w:szCs w:val="22"/>
        </w:rPr>
        <w:t>48</w:t>
      </w:r>
    </w:p>
  </w:footnote>
  <w:footnote w:id="48">
    <w:p w:rsidR="00485CC2" w:rsidRPr="00485CC2" w:rsidRDefault="00485CC2">
      <w:pPr>
        <w:pStyle w:val="a3"/>
        <w:rPr>
          <w:rFonts w:ascii="Times New Roman" w:hAnsi="Times New Roman" w:cs="Times New Roman"/>
          <w:sz w:val="22"/>
          <w:szCs w:val="22"/>
        </w:rPr>
      </w:pPr>
      <w:r w:rsidRPr="00485CC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485C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5CC2">
        <w:rPr>
          <w:rFonts w:ascii="Times New Roman" w:hAnsi="Times New Roman" w:cs="Times New Roman"/>
          <w:sz w:val="22"/>
          <w:szCs w:val="22"/>
        </w:rPr>
        <w:t>Нечитайло</w:t>
      </w:r>
      <w:proofErr w:type="spellEnd"/>
      <w:r w:rsidRPr="00485CC2">
        <w:rPr>
          <w:rFonts w:ascii="Times New Roman" w:hAnsi="Times New Roman" w:cs="Times New Roman"/>
          <w:sz w:val="22"/>
          <w:szCs w:val="22"/>
        </w:rPr>
        <w:t xml:space="preserve"> Д.А. «Аль-Каида» в Йемене. Россия и мусульма</w:t>
      </w:r>
      <w:r>
        <w:rPr>
          <w:rFonts w:ascii="Times New Roman" w:hAnsi="Times New Roman" w:cs="Times New Roman"/>
          <w:sz w:val="22"/>
          <w:szCs w:val="22"/>
        </w:rPr>
        <w:t>нский мир. 2010. №</w:t>
      </w:r>
      <w:r w:rsidR="00CA3E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12. С. 149-150</w:t>
      </w:r>
    </w:p>
  </w:footnote>
  <w:footnote w:id="49">
    <w:p w:rsidR="003D5B6F" w:rsidRPr="003D5B6F" w:rsidRDefault="003D5B6F">
      <w:pPr>
        <w:pStyle w:val="a3"/>
        <w:rPr>
          <w:rFonts w:ascii="Times New Roman" w:hAnsi="Times New Roman" w:cs="Times New Roman"/>
          <w:sz w:val="22"/>
          <w:szCs w:val="22"/>
        </w:rPr>
      </w:pPr>
      <w:r w:rsidRPr="003D5B6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D5B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B6F">
        <w:rPr>
          <w:rFonts w:ascii="Times New Roman" w:hAnsi="Times New Roman" w:cs="Times New Roman"/>
          <w:sz w:val="22"/>
          <w:szCs w:val="22"/>
        </w:rPr>
        <w:t>Нечитайло</w:t>
      </w:r>
      <w:proofErr w:type="spellEnd"/>
      <w:r w:rsidRPr="003D5B6F">
        <w:rPr>
          <w:rFonts w:ascii="Times New Roman" w:hAnsi="Times New Roman" w:cs="Times New Roman"/>
          <w:sz w:val="22"/>
          <w:szCs w:val="22"/>
        </w:rPr>
        <w:t xml:space="preserve"> Д.А. «Аль-Каида» в Йемене. Россия и мусульманский мир. 2010. № </w:t>
      </w:r>
      <w:r>
        <w:rPr>
          <w:rFonts w:ascii="Times New Roman" w:hAnsi="Times New Roman" w:cs="Times New Roman"/>
          <w:sz w:val="22"/>
          <w:szCs w:val="22"/>
        </w:rPr>
        <w:t>12. С. 146</w:t>
      </w:r>
    </w:p>
  </w:footnote>
  <w:footnote w:id="50">
    <w:p w:rsidR="008F2E7F" w:rsidRPr="008F2E7F" w:rsidRDefault="008F2E7F">
      <w:pPr>
        <w:pStyle w:val="a3"/>
        <w:rPr>
          <w:rFonts w:ascii="Times New Roman" w:hAnsi="Times New Roman" w:cs="Times New Roman"/>
          <w:sz w:val="22"/>
          <w:szCs w:val="22"/>
        </w:rPr>
      </w:pPr>
      <w:r w:rsidRPr="008F2E7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8F2E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F2E7F">
        <w:rPr>
          <w:rFonts w:ascii="Times New Roman" w:hAnsi="Times New Roman" w:cs="Times New Roman"/>
          <w:sz w:val="22"/>
          <w:szCs w:val="22"/>
        </w:rPr>
        <w:t>Нечитайло</w:t>
      </w:r>
      <w:proofErr w:type="spellEnd"/>
      <w:r w:rsidRPr="008F2E7F">
        <w:rPr>
          <w:rFonts w:ascii="Times New Roman" w:hAnsi="Times New Roman" w:cs="Times New Roman"/>
          <w:sz w:val="22"/>
          <w:szCs w:val="22"/>
        </w:rPr>
        <w:t xml:space="preserve"> Д.А. «Аль-Каида» в Йемене. Россия и мусульманский мир. 2010. № </w:t>
      </w:r>
      <w:r>
        <w:rPr>
          <w:rFonts w:ascii="Times New Roman" w:hAnsi="Times New Roman" w:cs="Times New Roman"/>
          <w:sz w:val="22"/>
          <w:szCs w:val="22"/>
        </w:rPr>
        <w:t>12. С. 157</w:t>
      </w:r>
    </w:p>
  </w:footnote>
  <w:footnote w:id="51">
    <w:p w:rsidR="000B1861" w:rsidRPr="000B1861" w:rsidRDefault="000B1861" w:rsidP="000B186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0B186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B1861">
        <w:rPr>
          <w:rFonts w:ascii="Times New Roman" w:hAnsi="Times New Roman" w:cs="Times New Roman"/>
          <w:sz w:val="22"/>
          <w:szCs w:val="22"/>
        </w:rPr>
        <w:t xml:space="preserve"> </w:t>
      </w:r>
      <w:r w:rsidRPr="000B1861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им. Е.М. Примакова. 2020. С. 289</w:t>
      </w:r>
    </w:p>
  </w:footnote>
  <w:footnote w:id="52">
    <w:p w:rsidR="00167BAD" w:rsidRPr="00FF28AF" w:rsidRDefault="00167BAD" w:rsidP="00D525D4">
      <w:pPr>
        <w:pStyle w:val="a3"/>
        <w:jc w:val="both"/>
        <w:rPr>
          <w:rStyle w:val="a5"/>
        </w:rPr>
      </w:pPr>
      <w:r w:rsidRPr="00FF28A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F28AF">
        <w:rPr>
          <w:rFonts w:ascii="Times New Roman" w:hAnsi="Times New Roman" w:cs="Times New Roman"/>
          <w:sz w:val="22"/>
          <w:szCs w:val="22"/>
        </w:rPr>
        <w:t xml:space="preserve"> AP: Саудовская Аравия и ОАЭ нанимают </w:t>
      </w:r>
      <w:proofErr w:type="spellStart"/>
      <w:r w:rsidRPr="00FF28AF">
        <w:rPr>
          <w:rFonts w:ascii="Times New Roman" w:hAnsi="Times New Roman" w:cs="Times New Roman"/>
          <w:sz w:val="22"/>
          <w:szCs w:val="22"/>
        </w:rPr>
        <w:t>алькаидовцев</w:t>
      </w:r>
      <w:proofErr w:type="spellEnd"/>
      <w:r w:rsidRPr="00FF28AF">
        <w:rPr>
          <w:rFonts w:ascii="Times New Roman" w:hAnsi="Times New Roman" w:cs="Times New Roman"/>
          <w:sz w:val="22"/>
          <w:szCs w:val="22"/>
        </w:rPr>
        <w:t xml:space="preserve"> в Йемене, США в курсе // </w:t>
      </w:r>
      <w:proofErr w:type="spellStart"/>
      <w:r w:rsidRPr="00FF28AF">
        <w:rPr>
          <w:rFonts w:ascii="Times New Roman" w:hAnsi="Times New Roman" w:cs="Times New Roman"/>
          <w:sz w:val="22"/>
          <w:szCs w:val="22"/>
        </w:rPr>
        <w:t>EADaily</w:t>
      </w:r>
      <w:proofErr w:type="spellEnd"/>
      <w:r w:rsidRPr="00FF28AF">
        <w:rPr>
          <w:rFonts w:ascii="Times New Roman" w:hAnsi="Times New Roman" w:cs="Times New Roman"/>
          <w:sz w:val="22"/>
          <w:szCs w:val="22"/>
        </w:rPr>
        <w:t>. URL: https://eadaily.com/ru/news/2018/08/06/ar-saudovskaya-araviya-i-oae-nanimayut-alkaidovcev-v-yemene-ssha-v-kurse (Дата обращения: 18.01.2020)</w:t>
      </w:r>
      <w:r w:rsidRPr="00FF28AF">
        <w:rPr>
          <w:rStyle w:val="a5"/>
        </w:rPr>
        <w:t xml:space="preserve"> </w:t>
      </w:r>
    </w:p>
  </w:footnote>
  <w:footnote w:id="53">
    <w:p w:rsidR="00BF2E58" w:rsidRPr="00BF2E58" w:rsidRDefault="00BF2E58" w:rsidP="00BF2E5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F2E5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F2E58">
        <w:rPr>
          <w:rFonts w:ascii="Times New Roman" w:hAnsi="Times New Roman" w:cs="Times New Roman"/>
          <w:sz w:val="22"/>
          <w:szCs w:val="22"/>
        </w:rPr>
        <w:t xml:space="preserve"> </w:t>
      </w:r>
      <w:r w:rsidRPr="00BF2E5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им. Е.М. Примакова. 2020. С. 290</w:t>
      </w:r>
    </w:p>
  </w:footnote>
  <w:footnote w:id="54">
    <w:p w:rsidR="00167BAD" w:rsidRPr="00FF28AF" w:rsidRDefault="00167BAD" w:rsidP="007F1AD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F28A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F28AF">
        <w:rPr>
          <w:rFonts w:ascii="Times New Roman" w:hAnsi="Times New Roman" w:cs="Times New Roman"/>
          <w:sz w:val="22"/>
          <w:szCs w:val="22"/>
        </w:rPr>
        <w:t xml:space="preserve"> ОАЭ вооружают ИГ и </w:t>
      </w:r>
      <w:proofErr w:type="spellStart"/>
      <w:r w:rsidRPr="00FF28AF">
        <w:rPr>
          <w:rFonts w:ascii="Times New Roman" w:hAnsi="Times New Roman" w:cs="Times New Roman"/>
          <w:sz w:val="22"/>
          <w:szCs w:val="22"/>
        </w:rPr>
        <w:t>аль-Каиду</w:t>
      </w:r>
      <w:proofErr w:type="spellEnd"/>
      <w:r w:rsidRPr="00FF28AF">
        <w:rPr>
          <w:rFonts w:ascii="Times New Roman" w:hAnsi="Times New Roman" w:cs="Times New Roman"/>
          <w:sz w:val="22"/>
          <w:szCs w:val="22"/>
        </w:rPr>
        <w:t xml:space="preserve"> в Йемене // ANNA-</w:t>
      </w:r>
      <w:proofErr w:type="spellStart"/>
      <w:r w:rsidRPr="00FF28AF">
        <w:rPr>
          <w:rFonts w:ascii="Times New Roman" w:hAnsi="Times New Roman" w:cs="Times New Roman"/>
          <w:sz w:val="22"/>
          <w:szCs w:val="22"/>
        </w:rPr>
        <w:t>News</w:t>
      </w:r>
      <w:proofErr w:type="spellEnd"/>
      <w:r w:rsidRPr="00FF28AF">
        <w:rPr>
          <w:rFonts w:ascii="Times New Roman" w:hAnsi="Times New Roman" w:cs="Times New Roman"/>
          <w:sz w:val="22"/>
          <w:szCs w:val="22"/>
        </w:rPr>
        <w:t>. URL: https://anna-news.info/oae-vooruzhayut-ig-i-al-kaidu-v-jemene/ (Дата обращения: 17.01.2020)</w:t>
      </w:r>
    </w:p>
  </w:footnote>
  <w:footnote w:id="55">
    <w:p w:rsidR="00DF0670" w:rsidRPr="00DF0670" w:rsidRDefault="00DF0670" w:rsidP="00DF067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F067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F0670">
        <w:rPr>
          <w:rFonts w:ascii="Times New Roman" w:hAnsi="Times New Roman" w:cs="Times New Roman"/>
          <w:sz w:val="22"/>
          <w:szCs w:val="22"/>
        </w:rPr>
        <w:t xml:space="preserve"> </w:t>
      </w:r>
      <w:r w:rsidRPr="00DF0670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им. Е.М. Примакова. 2020. С. 290</w:t>
      </w:r>
    </w:p>
  </w:footnote>
  <w:footnote w:id="56">
    <w:p w:rsidR="00167BAD" w:rsidRPr="00FF28AF" w:rsidRDefault="00167BAD" w:rsidP="007F1AD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F28A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F28AF">
        <w:rPr>
          <w:rFonts w:ascii="Times New Roman" w:hAnsi="Times New Roman" w:cs="Times New Roman"/>
          <w:sz w:val="22"/>
          <w:szCs w:val="22"/>
        </w:rPr>
        <w:t xml:space="preserve"> </w:t>
      </w:r>
      <w:r w:rsidRPr="00FF28AF">
        <w:rPr>
          <w:rFonts w:ascii="Times New Roman" w:eastAsia="Yu Gothic Light" w:hAnsi="Times New Roman" w:cs="Times New Roman"/>
          <w:color w:val="000000"/>
          <w:kern w:val="28"/>
          <w:sz w:val="22"/>
          <w:szCs w:val="22"/>
          <w:lang w:eastAsia="ar-SA"/>
        </w:rPr>
        <w:t>СМИ: Эр-Рияд поставляет американское оружие террористам в Йемене // Военное обозрение. URL: https://topwar.ru/153591-smi-jer-rijad-postavljaet-amerikanskoe-oruzhie-terroristam-v-jemene.html (Дата обращения: 20.01.2021)</w:t>
      </w:r>
    </w:p>
  </w:footnote>
  <w:footnote w:id="57">
    <w:p w:rsidR="00B167DB" w:rsidRPr="00B167DB" w:rsidRDefault="00B167DB" w:rsidP="00B167D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167D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167DB">
        <w:rPr>
          <w:rFonts w:ascii="Times New Roman" w:hAnsi="Times New Roman" w:cs="Times New Roman"/>
          <w:sz w:val="22"/>
          <w:szCs w:val="22"/>
        </w:rPr>
        <w:t xml:space="preserve"> </w:t>
      </w:r>
      <w:r w:rsidRPr="00B167DB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290</w:t>
      </w:r>
    </w:p>
  </w:footnote>
  <w:footnote w:id="58">
    <w:p w:rsidR="00B65110" w:rsidRPr="00D510BE" w:rsidRDefault="00B65110" w:rsidP="00D510B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510B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510BE">
        <w:rPr>
          <w:rFonts w:ascii="Times New Roman" w:hAnsi="Times New Roman" w:cs="Times New Roman"/>
          <w:sz w:val="22"/>
          <w:szCs w:val="22"/>
        </w:rPr>
        <w:t xml:space="preserve"> </w:t>
      </w:r>
      <w:r w:rsidRPr="00D510BE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287</w:t>
      </w:r>
    </w:p>
  </w:footnote>
  <w:footnote w:id="59">
    <w:p w:rsidR="00B65110" w:rsidRPr="00D510BE" w:rsidRDefault="00B65110" w:rsidP="00D510B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510B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510BE">
        <w:rPr>
          <w:rFonts w:ascii="Times New Roman" w:hAnsi="Times New Roman" w:cs="Times New Roman"/>
          <w:sz w:val="22"/>
          <w:szCs w:val="22"/>
        </w:rPr>
        <w:t xml:space="preserve"> </w:t>
      </w:r>
      <w:r w:rsidR="00D510BE" w:rsidRPr="00D510BE">
        <w:rPr>
          <w:rFonts w:ascii="Times New Roman" w:hAnsi="Times New Roman" w:cs="Times New Roman"/>
          <w:sz w:val="22"/>
          <w:szCs w:val="22"/>
        </w:rPr>
        <w:t>Кузьмин В.А., Соколов Н.В. Причины йеменского конфликта и его развития в 2011-2015 гг. Мусульманский мир. 2017. № 1. С. 47</w:t>
      </w:r>
    </w:p>
  </w:footnote>
  <w:footnote w:id="60">
    <w:p w:rsidR="00D510BE" w:rsidRPr="00D510BE" w:rsidRDefault="00D510BE" w:rsidP="00D510B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510B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510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10BE">
        <w:rPr>
          <w:rFonts w:ascii="Times New Roman" w:hAnsi="Times New Roman" w:cs="Times New Roman"/>
          <w:sz w:val="22"/>
          <w:szCs w:val="22"/>
        </w:rPr>
        <w:t>Шарипов</w:t>
      </w:r>
      <w:proofErr w:type="spellEnd"/>
      <w:r w:rsidRPr="00D510BE">
        <w:rPr>
          <w:rFonts w:ascii="Times New Roman" w:hAnsi="Times New Roman" w:cs="Times New Roman"/>
          <w:sz w:val="22"/>
          <w:szCs w:val="22"/>
        </w:rPr>
        <w:t xml:space="preserve"> У.З. Йемен – фронтальное столкновение суннитского и шиитского населения и вмешательство внешних сил. Россия и мусульма</w:t>
      </w:r>
      <w:r>
        <w:rPr>
          <w:rFonts w:ascii="Times New Roman" w:hAnsi="Times New Roman" w:cs="Times New Roman"/>
          <w:sz w:val="22"/>
          <w:szCs w:val="22"/>
        </w:rPr>
        <w:t>нский мир. 2017. №9 (303). С. 55-56</w:t>
      </w:r>
    </w:p>
  </w:footnote>
  <w:footnote w:id="61">
    <w:p w:rsidR="00C16578" w:rsidRPr="00E350DA" w:rsidRDefault="00C16578" w:rsidP="00C1657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1657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165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50DA">
        <w:rPr>
          <w:rFonts w:ascii="Times New Roman" w:hAnsi="Times New Roman" w:cs="Times New Roman"/>
          <w:sz w:val="22"/>
          <w:szCs w:val="22"/>
        </w:rPr>
        <w:t>Шарипов</w:t>
      </w:r>
      <w:proofErr w:type="spellEnd"/>
      <w:r w:rsidRPr="00E350DA">
        <w:rPr>
          <w:rFonts w:ascii="Times New Roman" w:hAnsi="Times New Roman" w:cs="Times New Roman"/>
          <w:sz w:val="22"/>
          <w:szCs w:val="22"/>
        </w:rPr>
        <w:t xml:space="preserve"> У.З. Политический и </w:t>
      </w:r>
      <w:proofErr w:type="spellStart"/>
      <w:r w:rsidRPr="00E350DA">
        <w:rPr>
          <w:rFonts w:ascii="Times New Roman" w:hAnsi="Times New Roman" w:cs="Times New Roman"/>
          <w:sz w:val="22"/>
          <w:szCs w:val="22"/>
        </w:rPr>
        <w:t>внутриконфессиональный</w:t>
      </w:r>
      <w:proofErr w:type="spellEnd"/>
      <w:r w:rsidRPr="00E350DA">
        <w:rPr>
          <w:rFonts w:ascii="Times New Roman" w:hAnsi="Times New Roman" w:cs="Times New Roman"/>
          <w:sz w:val="22"/>
          <w:szCs w:val="22"/>
        </w:rPr>
        <w:t xml:space="preserve"> кризис в Йемене и провокационная роль внешних сил. Труды Института востоковедения РАН. 2017. № 4. С. 190</w:t>
      </w:r>
    </w:p>
  </w:footnote>
  <w:footnote w:id="62">
    <w:p w:rsidR="00E10D4C" w:rsidRPr="00E10D4C" w:rsidRDefault="00E10D4C" w:rsidP="00E10D4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10D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E10D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0D4C">
        <w:rPr>
          <w:rFonts w:ascii="Times New Roman" w:hAnsi="Times New Roman" w:cs="Times New Roman"/>
          <w:sz w:val="22"/>
          <w:szCs w:val="22"/>
        </w:rPr>
        <w:t>Шарипов</w:t>
      </w:r>
      <w:proofErr w:type="spellEnd"/>
      <w:r w:rsidRPr="00E10D4C">
        <w:rPr>
          <w:rFonts w:ascii="Times New Roman" w:hAnsi="Times New Roman" w:cs="Times New Roman"/>
          <w:sz w:val="22"/>
          <w:szCs w:val="22"/>
        </w:rPr>
        <w:t xml:space="preserve"> У.З. Политический и </w:t>
      </w:r>
      <w:proofErr w:type="spellStart"/>
      <w:r w:rsidRPr="00E10D4C">
        <w:rPr>
          <w:rFonts w:ascii="Times New Roman" w:hAnsi="Times New Roman" w:cs="Times New Roman"/>
          <w:sz w:val="22"/>
          <w:szCs w:val="22"/>
        </w:rPr>
        <w:t>внутриконфессиональный</w:t>
      </w:r>
      <w:proofErr w:type="spellEnd"/>
      <w:r w:rsidRPr="00E10D4C">
        <w:rPr>
          <w:rFonts w:ascii="Times New Roman" w:hAnsi="Times New Roman" w:cs="Times New Roman"/>
          <w:sz w:val="22"/>
          <w:szCs w:val="22"/>
        </w:rPr>
        <w:t xml:space="preserve"> кризис в Йемене и провокационная роль внешних сил. Труды Института востоковедения РАН. 2017. № 4. С. 190</w:t>
      </w:r>
    </w:p>
  </w:footnote>
  <w:footnote w:id="63">
    <w:p w:rsidR="00E10D4C" w:rsidRPr="009F2155" w:rsidRDefault="00E10D4C" w:rsidP="009F215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F215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F215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2155">
        <w:rPr>
          <w:rFonts w:ascii="Times New Roman" w:hAnsi="Times New Roman" w:cs="Times New Roman"/>
          <w:sz w:val="22"/>
          <w:szCs w:val="22"/>
        </w:rPr>
        <w:t>Шарипов</w:t>
      </w:r>
      <w:proofErr w:type="spellEnd"/>
      <w:r w:rsidRPr="009F2155">
        <w:rPr>
          <w:rFonts w:ascii="Times New Roman" w:hAnsi="Times New Roman" w:cs="Times New Roman"/>
          <w:sz w:val="22"/>
          <w:szCs w:val="22"/>
        </w:rPr>
        <w:t xml:space="preserve"> У.З. Политический и </w:t>
      </w:r>
      <w:proofErr w:type="spellStart"/>
      <w:r w:rsidRPr="009F2155">
        <w:rPr>
          <w:rFonts w:ascii="Times New Roman" w:hAnsi="Times New Roman" w:cs="Times New Roman"/>
          <w:sz w:val="22"/>
          <w:szCs w:val="22"/>
        </w:rPr>
        <w:t>внутриконфессиональный</w:t>
      </w:r>
      <w:proofErr w:type="spellEnd"/>
      <w:r w:rsidRPr="009F2155">
        <w:rPr>
          <w:rFonts w:ascii="Times New Roman" w:hAnsi="Times New Roman" w:cs="Times New Roman"/>
          <w:sz w:val="22"/>
          <w:szCs w:val="22"/>
        </w:rPr>
        <w:t xml:space="preserve"> кризис в Йемене и провокационная роль внешних сил. Труды Института востоковедения РАН. 2017. № 4. С. 190</w:t>
      </w:r>
    </w:p>
  </w:footnote>
  <w:footnote w:id="64">
    <w:p w:rsidR="009F2155" w:rsidRPr="009F2155" w:rsidRDefault="009F2155" w:rsidP="009F215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F215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F215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2155">
        <w:rPr>
          <w:rFonts w:ascii="Times New Roman" w:hAnsi="Times New Roman" w:cs="Times New Roman"/>
          <w:sz w:val="22"/>
          <w:szCs w:val="22"/>
        </w:rPr>
        <w:t>Шарипов</w:t>
      </w:r>
      <w:proofErr w:type="spellEnd"/>
      <w:r w:rsidRPr="009F2155">
        <w:rPr>
          <w:rFonts w:ascii="Times New Roman" w:hAnsi="Times New Roman" w:cs="Times New Roman"/>
          <w:sz w:val="22"/>
          <w:szCs w:val="22"/>
        </w:rPr>
        <w:t xml:space="preserve"> У.З. Йемен – фронтальное столкновение суннитского и шиитского населения и вмешательство внешних сил. Россия и мусульманск</w:t>
      </w:r>
      <w:r>
        <w:rPr>
          <w:rFonts w:ascii="Times New Roman" w:hAnsi="Times New Roman" w:cs="Times New Roman"/>
          <w:sz w:val="22"/>
          <w:szCs w:val="22"/>
        </w:rPr>
        <w:t>ий мир. 2017. №9 (303). С. 56</w:t>
      </w:r>
    </w:p>
  </w:footnote>
  <w:footnote w:id="65">
    <w:p w:rsidR="005264FE" w:rsidRPr="005264FE" w:rsidRDefault="005264FE" w:rsidP="005264F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264F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5264FE">
        <w:rPr>
          <w:rFonts w:ascii="Times New Roman" w:hAnsi="Times New Roman" w:cs="Times New Roman"/>
          <w:sz w:val="22"/>
          <w:szCs w:val="22"/>
        </w:rPr>
        <w:t xml:space="preserve"> Исаев Л.М., Шишкина А.Р. Сирия и Йемен: Неоконченные революции. Изд.</w:t>
      </w:r>
      <w:r>
        <w:rPr>
          <w:rFonts w:ascii="Times New Roman" w:hAnsi="Times New Roman" w:cs="Times New Roman"/>
          <w:sz w:val="22"/>
          <w:szCs w:val="22"/>
        </w:rPr>
        <w:t xml:space="preserve"> 3-е. М.: ЛЕНАРД, 2019 – С. 8-9</w:t>
      </w:r>
    </w:p>
  </w:footnote>
  <w:footnote w:id="66">
    <w:p w:rsidR="00C0680A" w:rsidRPr="00C0680A" w:rsidRDefault="00C0680A" w:rsidP="00C0680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0680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0680A">
        <w:rPr>
          <w:rFonts w:ascii="Times New Roman" w:hAnsi="Times New Roman" w:cs="Times New Roman"/>
          <w:sz w:val="22"/>
          <w:szCs w:val="22"/>
        </w:rPr>
        <w:t xml:space="preserve"> Исаев Л.М., Шишкина А.Р. Сирия и Йемен: Неоконченные революции. Изд.</w:t>
      </w:r>
      <w:r>
        <w:rPr>
          <w:rFonts w:ascii="Times New Roman" w:hAnsi="Times New Roman" w:cs="Times New Roman"/>
          <w:sz w:val="22"/>
          <w:szCs w:val="22"/>
        </w:rPr>
        <w:t xml:space="preserve"> 3-е. М.: ЛЕНАРД, 2019 – С. </w:t>
      </w:r>
      <w:r w:rsidRPr="00C0680A">
        <w:rPr>
          <w:rFonts w:ascii="Times New Roman" w:hAnsi="Times New Roman" w:cs="Times New Roman"/>
          <w:sz w:val="22"/>
          <w:szCs w:val="22"/>
        </w:rPr>
        <w:t>9</w:t>
      </w:r>
    </w:p>
  </w:footnote>
  <w:footnote w:id="67">
    <w:p w:rsidR="002E75AD" w:rsidRPr="002E75AD" w:rsidRDefault="002E75AD" w:rsidP="002E75A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C0680A">
        <w:rPr>
          <w:rFonts w:ascii="Times New Roman" w:hAnsi="Times New Roman" w:cs="Times New Roman"/>
          <w:sz w:val="22"/>
          <w:szCs w:val="22"/>
        </w:rPr>
        <w:t>Исаев Л.М., Шишкина А.Р. Сирия и Йемен: Неоконченные революции. Изд.</w:t>
      </w:r>
      <w:r>
        <w:rPr>
          <w:rFonts w:ascii="Times New Roman" w:hAnsi="Times New Roman" w:cs="Times New Roman"/>
          <w:sz w:val="22"/>
          <w:szCs w:val="22"/>
        </w:rPr>
        <w:t xml:space="preserve"> 3-е. М.: ЛЕНАРД, 2019 – С. 10</w:t>
      </w:r>
    </w:p>
  </w:footnote>
  <w:footnote w:id="68">
    <w:p w:rsidR="007F3D3C" w:rsidRPr="007F3D3C" w:rsidRDefault="007F3D3C" w:rsidP="007F3D3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F3D3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7F3D3C">
        <w:rPr>
          <w:rFonts w:ascii="Times New Roman" w:hAnsi="Times New Roman" w:cs="Times New Roman"/>
          <w:sz w:val="22"/>
          <w:szCs w:val="22"/>
        </w:rPr>
        <w:t xml:space="preserve"> Исаев Л.М., Шишкина А.Р. Сирия и Йемен: Неоконченные революции. Изд. 3-е. М.: ЛЕНАРД, 2019 – С. 9</w:t>
      </w:r>
    </w:p>
  </w:footnote>
  <w:footnote w:id="69">
    <w:p w:rsidR="00F2013C" w:rsidRPr="00F2013C" w:rsidRDefault="00F2013C" w:rsidP="00F2013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2013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2013C">
        <w:rPr>
          <w:rFonts w:ascii="Times New Roman" w:hAnsi="Times New Roman" w:cs="Times New Roman"/>
          <w:sz w:val="22"/>
          <w:szCs w:val="22"/>
        </w:rPr>
        <w:t xml:space="preserve"> Исаев Л.М., Шишкина А.Р. Сирия и Йемен: Неоконченные революции. Изд. 3-е. М.: ЛЕНАРД, 2019 – С. </w:t>
      </w:r>
      <w:r>
        <w:rPr>
          <w:rFonts w:ascii="Times New Roman" w:hAnsi="Times New Roman" w:cs="Times New Roman"/>
          <w:sz w:val="22"/>
          <w:szCs w:val="22"/>
        </w:rPr>
        <w:t>11</w:t>
      </w:r>
    </w:p>
  </w:footnote>
  <w:footnote w:id="70">
    <w:p w:rsidR="00167BAD" w:rsidRPr="009869F5" w:rsidRDefault="00167BAD" w:rsidP="00DA77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869F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869F5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9869F5">
        <w:rPr>
          <w:rFonts w:ascii="Times New Roman" w:hAnsi="Times New Roman" w:cs="Times New Roman"/>
          <w:sz w:val="22"/>
          <w:szCs w:val="22"/>
        </w:rPr>
        <w:t>Исаев Л.М., Шишкина А.Р. Сирия и Йемен: Неоконченные революции. Изд</w:t>
      </w:r>
      <w:r w:rsidR="005F2492">
        <w:rPr>
          <w:rFonts w:ascii="Times New Roman" w:hAnsi="Times New Roman" w:cs="Times New Roman"/>
          <w:sz w:val="22"/>
          <w:szCs w:val="22"/>
        </w:rPr>
        <w:t>. 3-е. М.: ЛЕНАРД, 2019 – С. 38</w:t>
      </w:r>
    </w:p>
  </w:footnote>
  <w:footnote w:id="71">
    <w:p w:rsidR="00167BAD" w:rsidRPr="009869F5" w:rsidRDefault="00167BAD" w:rsidP="00DA77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869F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869F5">
        <w:rPr>
          <w:rFonts w:ascii="Times New Roman" w:hAnsi="Times New Roman" w:cs="Times New Roman"/>
          <w:sz w:val="22"/>
          <w:szCs w:val="22"/>
        </w:rPr>
        <w:t xml:space="preserve"> Исаев Л.М., Шишкина А.Р. Сирия и Йемен: Неоконченные революции. Изд</w:t>
      </w:r>
      <w:r w:rsidR="005F2492">
        <w:rPr>
          <w:rFonts w:ascii="Times New Roman" w:hAnsi="Times New Roman" w:cs="Times New Roman"/>
          <w:sz w:val="22"/>
          <w:szCs w:val="22"/>
        </w:rPr>
        <w:t>. 3-е. М.: ЛЕНАРД, 2019 – С. 35</w:t>
      </w:r>
      <w:r w:rsidRPr="009869F5">
        <w:rPr>
          <w:rFonts w:ascii="Times New Roman" w:hAnsi="Times New Roman" w:cs="Times New Roman"/>
          <w:sz w:val="22"/>
          <w:szCs w:val="22"/>
          <w:rtl/>
        </w:rPr>
        <w:t xml:space="preserve"> </w:t>
      </w:r>
    </w:p>
  </w:footnote>
  <w:footnote w:id="72">
    <w:p w:rsidR="00167BAD" w:rsidRPr="009869F5" w:rsidRDefault="00167BAD" w:rsidP="00DA77B2">
      <w:pPr>
        <w:pStyle w:val="a3"/>
        <w:jc w:val="both"/>
        <w:rPr>
          <w:sz w:val="22"/>
          <w:szCs w:val="22"/>
        </w:rPr>
      </w:pPr>
      <w:r w:rsidRPr="009869F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869F5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9869F5">
        <w:rPr>
          <w:rFonts w:ascii="Times New Roman" w:hAnsi="Times New Roman" w:cs="Times New Roman"/>
          <w:sz w:val="22"/>
          <w:szCs w:val="22"/>
        </w:rPr>
        <w:t>Исаев Л.М., Шишкина А.Р. Сирия и Йемен: Неоконченные революции. Изд</w:t>
      </w:r>
      <w:r w:rsidR="005F2492">
        <w:rPr>
          <w:rFonts w:ascii="Times New Roman" w:hAnsi="Times New Roman" w:cs="Times New Roman"/>
          <w:sz w:val="22"/>
          <w:szCs w:val="22"/>
        </w:rPr>
        <w:t>. 3-е. М.: ЛЕНАРД, 2019 – С. 38</w:t>
      </w:r>
    </w:p>
  </w:footnote>
  <w:footnote w:id="73">
    <w:p w:rsidR="00167BAD" w:rsidRPr="009869F5" w:rsidRDefault="00167BAD" w:rsidP="00DA77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869F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869F5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9869F5">
        <w:rPr>
          <w:rFonts w:ascii="Times New Roman" w:hAnsi="Times New Roman" w:cs="Times New Roman"/>
          <w:sz w:val="22"/>
          <w:szCs w:val="22"/>
        </w:rPr>
        <w:t>Исаев Л.М., Шишкина А.Р. Сирия и Йемен: Неоконченные революции. Изд</w:t>
      </w:r>
      <w:r w:rsidR="005F2492">
        <w:rPr>
          <w:rFonts w:ascii="Times New Roman" w:hAnsi="Times New Roman" w:cs="Times New Roman"/>
          <w:sz w:val="22"/>
          <w:szCs w:val="22"/>
        </w:rPr>
        <w:t>. 3-е. М.: ЛЕНАРД, 2019 – С. 39</w:t>
      </w:r>
    </w:p>
  </w:footnote>
  <w:footnote w:id="74">
    <w:p w:rsidR="00BB38C4" w:rsidRPr="00BB38C4" w:rsidRDefault="00BB38C4" w:rsidP="00BB38C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B38C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B38C4">
        <w:rPr>
          <w:rFonts w:ascii="Times New Roman" w:hAnsi="Times New Roman" w:cs="Times New Roman"/>
          <w:sz w:val="22"/>
          <w:szCs w:val="22"/>
        </w:rPr>
        <w:t xml:space="preserve"> Исаев Л.М., Шишкина А.Р. Сирия и Йемен: Неоконченные революции. Изд. 3-е. М.: ЛЕНАРД, 2019 – С. </w:t>
      </w:r>
      <w:r>
        <w:rPr>
          <w:rFonts w:ascii="Times New Roman" w:hAnsi="Times New Roman" w:cs="Times New Roman"/>
          <w:sz w:val="22"/>
          <w:szCs w:val="22"/>
        </w:rPr>
        <w:t>39</w:t>
      </w:r>
    </w:p>
  </w:footnote>
  <w:footnote w:id="75">
    <w:p w:rsidR="0042528F" w:rsidRPr="0042528F" w:rsidRDefault="0042528F" w:rsidP="0042528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2528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42528F">
        <w:rPr>
          <w:rFonts w:ascii="Times New Roman" w:hAnsi="Times New Roman" w:cs="Times New Roman"/>
          <w:sz w:val="22"/>
          <w:szCs w:val="22"/>
        </w:rPr>
        <w:t xml:space="preserve"> </w:t>
      </w:r>
      <w:r w:rsidRPr="0042528F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287</w:t>
      </w:r>
    </w:p>
  </w:footnote>
  <w:footnote w:id="76">
    <w:p w:rsidR="00AD769E" w:rsidRPr="00AD769E" w:rsidRDefault="00AD769E" w:rsidP="00AD769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AD769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D769E">
        <w:rPr>
          <w:rFonts w:ascii="Times New Roman" w:hAnsi="Times New Roman" w:cs="Times New Roman"/>
          <w:sz w:val="22"/>
          <w:szCs w:val="22"/>
        </w:rPr>
        <w:t xml:space="preserve"> </w:t>
      </w:r>
      <w:r w:rsidRPr="00AD769E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287</w:t>
      </w:r>
    </w:p>
    <w:p w:rsidR="00AD769E" w:rsidRDefault="00AD769E">
      <w:pPr>
        <w:pStyle w:val="a3"/>
      </w:pPr>
    </w:p>
  </w:footnote>
  <w:footnote w:id="77">
    <w:p w:rsidR="00497D47" w:rsidRPr="00497D47" w:rsidRDefault="00497D47" w:rsidP="00497D4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97D47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497D47">
        <w:rPr>
          <w:rFonts w:ascii="Times New Roman" w:hAnsi="Times New Roman" w:cs="Times New Roman"/>
          <w:sz w:val="22"/>
          <w:szCs w:val="22"/>
        </w:rPr>
        <w:t xml:space="preserve"> </w:t>
      </w:r>
      <w:r w:rsidRPr="00497D47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287</w:t>
      </w:r>
    </w:p>
  </w:footnote>
  <w:footnote w:id="78">
    <w:p w:rsidR="00211D72" w:rsidRPr="00211D72" w:rsidRDefault="00211D72" w:rsidP="00211D7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11D7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211D72">
        <w:rPr>
          <w:rFonts w:ascii="Times New Roman" w:hAnsi="Times New Roman" w:cs="Times New Roman"/>
          <w:sz w:val="22"/>
          <w:szCs w:val="22"/>
        </w:rPr>
        <w:t xml:space="preserve"> </w:t>
      </w:r>
      <w:r w:rsidRPr="00211D72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им. Е.М. Примакова. 2020. С. 288</w:t>
      </w:r>
    </w:p>
  </w:footnote>
  <w:footnote w:id="79">
    <w:p w:rsidR="00984A37" w:rsidRPr="00D837BE" w:rsidRDefault="00984A37" w:rsidP="00D837B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837B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837BE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51</w:t>
      </w:r>
    </w:p>
  </w:footnote>
  <w:footnote w:id="80">
    <w:p w:rsidR="00D837BE" w:rsidRPr="00D837BE" w:rsidRDefault="00D837BE" w:rsidP="00D837B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837B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837BE">
        <w:rPr>
          <w:rFonts w:ascii="Times New Roman" w:hAnsi="Times New Roman" w:cs="Times New Roman"/>
          <w:sz w:val="22"/>
          <w:szCs w:val="22"/>
        </w:rPr>
        <w:t xml:space="preserve"> Гражданская война в Йемене с 2014 // </w:t>
      </w:r>
      <w:proofErr w:type="spellStart"/>
      <w:r w:rsidRPr="00D837BE">
        <w:rPr>
          <w:rFonts w:ascii="Times New Roman" w:hAnsi="Times New Roman" w:cs="Times New Roman"/>
          <w:sz w:val="22"/>
          <w:szCs w:val="22"/>
        </w:rPr>
        <w:t>RusTeamMedia</w:t>
      </w:r>
      <w:proofErr w:type="spellEnd"/>
      <w:r w:rsidRPr="00D837BE">
        <w:rPr>
          <w:rFonts w:ascii="Times New Roman" w:hAnsi="Times New Roman" w:cs="Times New Roman"/>
          <w:sz w:val="22"/>
          <w:szCs w:val="22"/>
        </w:rPr>
        <w:t>. URL: https://rus.team/articles/grazhdanskaya-vojna-v-jemene-s-2014 (Дата обращения: 15.01.2020)</w:t>
      </w:r>
    </w:p>
  </w:footnote>
  <w:footnote w:id="81">
    <w:p w:rsidR="007A1CB1" w:rsidRPr="007A1CB1" w:rsidRDefault="007A1CB1" w:rsidP="007A1CB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A1CB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7A1CB1">
        <w:rPr>
          <w:rFonts w:ascii="Times New Roman" w:hAnsi="Times New Roman" w:cs="Times New Roman"/>
          <w:sz w:val="22"/>
          <w:szCs w:val="22"/>
        </w:rPr>
        <w:t xml:space="preserve"> </w:t>
      </w:r>
      <w:r w:rsidRPr="007A1CB1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им. Е.М. Примакова. 2020. С. 288</w:t>
      </w:r>
    </w:p>
  </w:footnote>
  <w:footnote w:id="82">
    <w:p w:rsidR="00040D27" w:rsidRPr="00040D27" w:rsidRDefault="00040D27" w:rsidP="00040D2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040D27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40D27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51</w:t>
      </w:r>
    </w:p>
  </w:footnote>
  <w:footnote w:id="83">
    <w:p w:rsidR="0093548B" w:rsidRPr="0093548B" w:rsidRDefault="0093548B" w:rsidP="009354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354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3548B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</w:t>
      </w:r>
      <w:r>
        <w:rPr>
          <w:rFonts w:ascii="Times New Roman" w:hAnsi="Times New Roman" w:cs="Times New Roman"/>
          <w:sz w:val="22"/>
          <w:szCs w:val="22"/>
        </w:rPr>
        <w:t>52</w:t>
      </w:r>
    </w:p>
  </w:footnote>
  <w:footnote w:id="84">
    <w:p w:rsidR="00C75DD9" w:rsidRPr="00C75DD9" w:rsidRDefault="00C75DD9" w:rsidP="00C75DD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5DD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75DD9">
        <w:rPr>
          <w:rFonts w:ascii="Times New Roman" w:hAnsi="Times New Roman" w:cs="Times New Roman"/>
          <w:sz w:val="22"/>
          <w:szCs w:val="22"/>
        </w:rPr>
        <w:t xml:space="preserve"> </w:t>
      </w:r>
      <w:r w:rsidRPr="00C75DD9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288</w:t>
      </w:r>
    </w:p>
  </w:footnote>
  <w:footnote w:id="85">
    <w:p w:rsidR="00C75DD9" w:rsidRPr="00C75DD9" w:rsidRDefault="00C75DD9" w:rsidP="00C75DD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5DD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75DD9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</w:t>
      </w:r>
      <w:r>
        <w:rPr>
          <w:rFonts w:ascii="Times New Roman" w:hAnsi="Times New Roman" w:cs="Times New Roman"/>
          <w:sz w:val="22"/>
          <w:szCs w:val="22"/>
        </w:rPr>
        <w:t>52</w:t>
      </w:r>
    </w:p>
  </w:footnote>
  <w:footnote w:id="86">
    <w:p w:rsidR="007130B1" w:rsidRPr="007130B1" w:rsidRDefault="007130B1" w:rsidP="007130B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130B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7130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30B1">
        <w:rPr>
          <w:rFonts w:ascii="Times New Roman" w:hAnsi="Times New Roman" w:cs="Times New Roman"/>
          <w:sz w:val="22"/>
          <w:szCs w:val="22"/>
        </w:rPr>
        <w:t>Шарипов</w:t>
      </w:r>
      <w:proofErr w:type="spellEnd"/>
      <w:r w:rsidRPr="007130B1">
        <w:rPr>
          <w:rFonts w:ascii="Times New Roman" w:hAnsi="Times New Roman" w:cs="Times New Roman"/>
          <w:sz w:val="22"/>
          <w:szCs w:val="22"/>
        </w:rPr>
        <w:t xml:space="preserve"> У.З. Йемен – фронтальное столкновение суннитского и шиитского населения и вмешательство внешних сил. Россия и мусульманск</w:t>
      </w:r>
      <w:r>
        <w:rPr>
          <w:rFonts w:ascii="Times New Roman" w:hAnsi="Times New Roman" w:cs="Times New Roman"/>
          <w:sz w:val="22"/>
          <w:szCs w:val="22"/>
        </w:rPr>
        <w:t>ий мир. 2017. №9 (303). С. 57</w:t>
      </w:r>
    </w:p>
  </w:footnote>
  <w:footnote w:id="87">
    <w:p w:rsidR="00CF1A98" w:rsidRPr="00CF1A98" w:rsidRDefault="00CF1A98" w:rsidP="00CF1A9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F1A9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F1A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1A98">
        <w:rPr>
          <w:rFonts w:ascii="Times New Roman" w:hAnsi="Times New Roman" w:cs="Times New Roman"/>
          <w:sz w:val="22"/>
          <w:szCs w:val="22"/>
        </w:rPr>
        <w:t>Шарипов</w:t>
      </w:r>
      <w:proofErr w:type="spellEnd"/>
      <w:r w:rsidRPr="00CF1A98">
        <w:rPr>
          <w:rFonts w:ascii="Times New Roman" w:hAnsi="Times New Roman" w:cs="Times New Roman"/>
          <w:sz w:val="22"/>
          <w:szCs w:val="22"/>
        </w:rPr>
        <w:t xml:space="preserve"> У.З. Йемен – фронтальное столкновение суннитского и шиитского населения и вмешательство внешних сил. Россия и мусульманский мир. 2017. №9 (303). С. 57-58</w:t>
      </w:r>
    </w:p>
  </w:footnote>
  <w:footnote w:id="88">
    <w:p w:rsidR="008E4871" w:rsidRPr="008E4871" w:rsidRDefault="008E4871" w:rsidP="008E487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E487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8E4871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</w:t>
      </w:r>
      <w:r>
        <w:rPr>
          <w:rFonts w:ascii="Times New Roman" w:hAnsi="Times New Roman" w:cs="Times New Roman"/>
          <w:sz w:val="22"/>
          <w:szCs w:val="22"/>
        </w:rPr>
        <w:t>52</w:t>
      </w:r>
    </w:p>
  </w:footnote>
  <w:footnote w:id="89">
    <w:p w:rsidR="001D32C7" w:rsidRPr="001D32C7" w:rsidRDefault="001D32C7" w:rsidP="001D32C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D32C7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1D32C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32C7">
        <w:rPr>
          <w:rFonts w:ascii="Times New Roman" w:hAnsi="Times New Roman" w:cs="Times New Roman"/>
          <w:sz w:val="22"/>
          <w:szCs w:val="22"/>
        </w:rPr>
        <w:t>Шарипов</w:t>
      </w:r>
      <w:proofErr w:type="spellEnd"/>
      <w:r w:rsidRPr="001D32C7">
        <w:rPr>
          <w:rFonts w:ascii="Times New Roman" w:hAnsi="Times New Roman" w:cs="Times New Roman"/>
          <w:sz w:val="22"/>
          <w:szCs w:val="22"/>
        </w:rPr>
        <w:t xml:space="preserve"> У.З. Политический и </w:t>
      </w:r>
      <w:proofErr w:type="spellStart"/>
      <w:r w:rsidRPr="001D32C7">
        <w:rPr>
          <w:rFonts w:ascii="Times New Roman" w:hAnsi="Times New Roman" w:cs="Times New Roman"/>
          <w:sz w:val="22"/>
          <w:szCs w:val="22"/>
        </w:rPr>
        <w:t>внутриконфессиональный</w:t>
      </w:r>
      <w:proofErr w:type="spellEnd"/>
      <w:r w:rsidRPr="001D32C7">
        <w:rPr>
          <w:rFonts w:ascii="Times New Roman" w:hAnsi="Times New Roman" w:cs="Times New Roman"/>
          <w:sz w:val="22"/>
          <w:szCs w:val="22"/>
        </w:rPr>
        <w:t xml:space="preserve"> кризис в Йемене и провокационная роль внешних сил. Труды Института востокове</w:t>
      </w:r>
      <w:r w:rsidR="006D274E">
        <w:rPr>
          <w:rFonts w:ascii="Times New Roman" w:hAnsi="Times New Roman" w:cs="Times New Roman"/>
          <w:sz w:val="22"/>
          <w:szCs w:val="22"/>
        </w:rPr>
        <w:t>дения РАН. 2017. № 4. С. 192</w:t>
      </w:r>
    </w:p>
  </w:footnote>
  <w:footnote w:id="90">
    <w:p w:rsidR="00D975CB" w:rsidRPr="00D975CB" w:rsidRDefault="00D975CB" w:rsidP="00D975C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975C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975C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75CB">
        <w:rPr>
          <w:rFonts w:ascii="Times New Roman" w:hAnsi="Times New Roman" w:cs="Times New Roman"/>
          <w:sz w:val="22"/>
          <w:szCs w:val="22"/>
        </w:rPr>
        <w:t>Шарипов</w:t>
      </w:r>
      <w:proofErr w:type="spellEnd"/>
      <w:r w:rsidRPr="00D975CB">
        <w:rPr>
          <w:rFonts w:ascii="Times New Roman" w:hAnsi="Times New Roman" w:cs="Times New Roman"/>
          <w:sz w:val="22"/>
          <w:szCs w:val="22"/>
        </w:rPr>
        <w:t xml:space="preserve"> У.З. Йемен – фронтальное столкновение суннитского и шиитского населения и вмешательство внешних сил. Россия и мусульманск</w:t>
      </w:r>
      <w:r>
        <w:rPr>
          <w:rFonts w:ascii="Times New Roman" w:hAnsi="Times New Roman" w:cs="Times New Roman"/>
          <w:sz w:val="22"/>
          <w:szCs w:val="22"/>
        </w:rPr>
        <w:t xml:space="preserve">ий мир. 2017. №9 (303). С. </w:t>
      </w:r>
      <w:r w:rsidRPr="00D975CB">
        <w:rPr>
          <w:rFonts w:ascii="Times New Roman" w:hAnsi="Times New Roman" w:cs="Times New Roman"/>
          <w:sz w:val="22"/>
          <w:szCs w:val="22"/>
        </w:rPr>
        <w:t>58</w:t>
      </w:r>
    </w:p>
    <w:p w:rsidR="00D975CB" w:rsidRDefault="00D975CB">
      <w:pPr>
        <w:pStyle w:val="a3"/>
      </w:pPr>
    </w:p>
  </w:footnote>
  <w:footnote w:id="91">
    <w:p w:rsidR="00897BC4" w:rsidRPr="00897BC4" w:rsidRDefault="00897BC4" w:rsidP="00897BC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C75DD9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288</w:t>
      </w:r>
    </w:p>
  </w:footnote>
  <w:footnote w:id="92">
    <w:p w:rsidR="0085683D" w:rsidRPr="0085683D" w:rsidRDefault="0085683D" w:rsidP="0085683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5683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85683D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52</w:t>
      </w:r>
    </w:p>
  </w:footnote>
  <w:footnote w:id="93">
    <w:p w:rsidR="00175E21" w:rsidRPr="00175E21" w:rsidRDefault="00175E21">
      <w:pPr>
        <w:pStyle w:val="a3"/>
        <w:rPr>
          <w:rFonts w:asciiTheme="majorBidi" w:hAnsiTheme="majorBidi" w:cstheme="majorBidi"/>
          <w:sz w:val="22"/>
          <w:szCs w:val="22"/>
        </w:rPr>
      </w:pPr>
      <w:r w:rsidRPr="00175E21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175E21">
        <w:rPr>
          <w:rFonts w:asciiTheme="majorBidi" w:hAnsiTheme="majorBidi" w:cstheme="majorBidi"/>
          <w:sz w:val="22"/>
          <w:szCs w:val="22"/>
        </w:rPr>
        <w:t xml:space="preserve"> </w:t>
      </w:r>
      <w:r w:rsidRPr="00175E21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 xml:space="preserve">Филатов С.В. 10-летие </w:t>
      </w:r>
      <w:r w:rsidRPr="00175E21">
        <w:rPr>
          <w:rFonts w:asciiTheme="majorBidi" w:hAnsiTheme="majorBidi" w:cstheme="majorBidi"/>
          <w:sz w:val="22"/>
          <w:szCs w:val="22"/>
        </w:rPr>
        <w:t xml:space="preserve">«арабской весны». Непокорный и непокорённый Йемен // </w:t>
      </w:r>
      <w:proofErr w:type="spellStart"/>
      <w:r w:rsidRPr="00175E21">
        <w:rPr>
          <w:rFonts w:asciiTheme="majorBidi" w:hAnsiTheme="majorBidi" w:cstheme="majorBidi"/>
          <w:sz w:val="22"/>
          <w:szCs w:val="22"/>
        </w:rPr>
        <w:t>Инфорос</w:t>
      </w:r>
      <w:proofErr w:type="spellEnd"/>
      <w:r w:rsidRPr="00175E21">
        <w:rPr>
          <w:rFonts w:asciiTheme="majorBidi" w:hAnsiTheme="majorBidi" w:cstheme="majorBidi"/>
          <w:sz w:val="22"/>
          <w:szCs w:val="22"/>
        </w:rPr>
        <w:t xml:space="preserve">. URL: </w:t>
      </w:r>
      <w:r w:rsidRPr="00175E21">
        <w:rPr>
          <w:rFonts w:asciiTheme="majorBidi" w:eastAsia="Andale Sans UI" w:hAnsiTheme="majorBidi" w:cstheme="majorBidi"/>
          <w:bCs/>
          <w:kern w:val="2"/>
          <w:sz w:val="22"/>
          <w:szCs w:val="22"/>
          <w:lang w:eastAsia="ar-SA"/>
        </w:rPr>
        <w:t>http://inforos.ru/ru/?module=news&amp;action=view&amp;id=125474 (Дата обращения: 03.05.2021)</w:t>
      </w:r>
    </w:p>
  </w:footnote>
  <w:footnote w:id="94">
    <w:p w:rsidR="00AB0427" w:rsidRPr="00AB0427" w:rsidRDefault="00AB0427" w:rsidP="00AB042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AB0427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B0427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47-48</w:t>
      </w:r>
    </w:p>
  </w:footnote>
  <w:footnote w:id="95">
    <w:p w:rsidR="00C2642F" w:rsidRPr="00C2642F" w:rsidRDefault="00C2642F" w:rsidP="00C2642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2642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2642F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47-48</w:t>
      </w:r>
    </w:p>
  </w:footnote>
  <w:footnote w:id="96">
    <w:p w:rsidR="00D568A1" w:rsidRPr="00D568A1" w:rsidRDefault="00D568A1" w:rsidP="00D568A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568A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568A1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</w:t>
      </w:r>
      <w:r>
        <w:rPr>
          <w:rFonts w:ascii="Times New Roman" w:hAnsi="Times New Roman" w:cs="Times New Roman"/>
          <w:sz w:val="22"/>
          <w:szCs w:val="22"/>
        </w:rPr>
        <w:t>48</w:t>
      </w:r>
    </w:p>
  </w:footnote>
  <w:footnote w:id="97">
    <w:p w:rsidR="00D568A1" w:rsidRPr="00C2642F" w:rsidRDefault="00D568A1" w:rsidP="00C2642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568A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568A1">
        <w:rPr>
          <w:rFonts w:ascii="Times New Roman" w:hAnsi="Times New Roman" w:cs="Times New Roman"/>
          <w:sz w:val="22"/>
          <w:szCs w:val="22"/>
        </w:rPr>
        <w:t xml:space="preserve"> Кузьмин В.А., Соколов Н.В. Причины йеменского конфликта и его развития в 2011-2015 гг. Мусульманский мир. 2017. № 1. С. 48</w:t>
      </w:r>
    </w:p>
  </w:footnote>
  <w:footnote w:id="98">
    <w:p w:rsidR="00333110" w:rsidRPr="00333110" w:rsidRDefault="00333110" w:rsidP="0033311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3311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33110">
        <w:rPr>
          <w:rFonts w:ascii="Times New Roman" w:hAnsi="Times New Roman" w:cs="Times New Roman"/>
          <w:sz w:val="22"/>
          <w:szCs w:val="22"/>
        </w:rPr>
        <w:t xml:space="preserve"> </w:t>
      </w:r>
      <w:r w:rsidRPr="00333110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290</w:t>
      </w:r>
    </w:p>
  </w:footnote>
  <w:footnote w:id="99">
    <w:p w:rsidR="00604A6F" w:rsidRPr="00604A6F" w:rsidRDefault="00604A6F" w:rsidP="00604A6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604A6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604A6F">
        <w:rPr>
          <w:rFonts w:ascii="Times New Roman" w:hAnsi="Times New Roman" w:cs="Times New Roman"/>
          <w:sz w:val="22"/>
          <w:szCs w:val="22"/>
        </w:rPr>
        <w:t xml:space="preserve"> </w:t>
      </w:r>
      <w:r w:rsidRPr="00604A6F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</w:t>
      </w:r>
      <w:r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им. Е.М. Примакова. 2020. С. 290</w:t>
      </w:r>
    </w:p>
  </w:footnote>
  <w:footnote w:id="100">
    <w:p w:rsidR="00631A82" w:rsidRPr="00631A82" w:rsidRDefault="00631A82" w:rsidP="00631A8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631A8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631A82">
        <w:rPr>
          <w:rFonts w:ascii="Times New Roman" w:hAnsi="Times New Roman" w:cs="Times New Roman"/>
          <w:sz w:val="22"/>
          <w:szCs w:val="22"/>
        </w:rPr>
        <w:t xml:space="preserve"> </w:t>
      </w:r>
      <w:r w:rsidRPr="00631A82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Переверзев К.Б. Анализ военно-политического и конфессионального противостояния в Йемене (конец XX-начало XXI вв.). Сборник по итогам IV Международного конкурса студенческих научно-аналитических работ по ближневосточной проблематике им. Е.М. Примакова. 2020. С. 290</w:t>
      </w:r>
    </w:p>
  </w:footnote>
  <w:footnote w:id="101">
    <w:p w:rsidR="001B0D48" w:rsidRPr="009A7238" w:rsidRDefault="001B0D48" w:rsidP="001B0D4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A723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A7238">
        <w:rPr>
          <w:rFonts w:ascii="Times New Roman" w:hAnsi="Times New Roman" w:cs="Times New Roman"/>
          <w:sz w:val="22"/>
          <w:szCs w:val="22"/>
        </w:rPr>
        <w:t xml:space="preserve"> </w:t>
      </w:r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Саудовская Аравия и ОАЭ столкнулись в Адене // Коммерсант. URL: </w:t>
      </w:r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val="en-US" w:eastAsia="ar-SA"/>
        </w:rPr>
        <w:t>https</w:t>
      </w:r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://</w:t>
      </w:r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val="en-US" w:eastAsia="ar-SA"/>
        </w:rPr>
        <w:t>www</w:t>
      </w:r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.</w:t>
      </w:r>
      <w:proofErr w:type="spellStart"/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val="en-US" w:eastAsia="ar-SA"/>
        </w:rPr>
        <w:t>kommersant</w:t>
      </w:r>
      <w:proofErr w:type="spellEnd"/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.</w:t>
      </w:r>
      <w:proofErr w:type="spellStart"/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val="en-US" w:eastAsia="ar-SA"/>
        </w:rPr>
        <w:t>ru</w:t>
      </w:r>
      <w:proofErr w:type="spellEnd"/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/</w:t>
      </w:r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val="en-US" w:eastAsia="ar-SA"/>
        </w:rPr>
        <w:t>doc</w:t>
      </w:r>
      <w:r w:rsidRPr="009A7238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/4054811 (Дата обращения: 17.11.2020)</w:t>
      </w:r>
    </w:p>
  </w:footnote>
  <w:footnote w:id="102">
    <w:p w:rsidR="006D3F93" w:rsidRPr="006D3F93" w:rsidRDefault="006D3F93" w:rsidP="006D3F9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6D3F9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6D3F93">
        <w:rPr>
          <w:rFonts w:ascii="Times New Roman" w:hAnsi="Times New Roman" w:cs="Times New Roman"/>
          <w:sz w:val="22"/>
          <w:szCs w:val="22"/>
        </w:rPr>
        <w:t xml:space="preserve"> Геополитическое соперничество Саудовской Аравии и Объединённых Арабских Эмиратов // Центр стратегических оценок и прогнозов. URL: http://csef.ru/ru/oborona-i-bezopasnost/340/geopoliticheskoe-sopernichestvo-saudovskoj-aravii-i-obedinennyh-arabskih-emiratov-9050 (Дата обращения: 17.11.2020)</w:t>
      </w:r>
    </w:p>
  </w:footnote>
  <w:footnote w:id="103">
    <w:p w:rsidR="003D369B" w:rsidRPr="003D369B" w:rsidRDefault="003D369B" w:rsidP="003D369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D369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D369B">
        <w:rPr>
          <w:rFonts w:ascii="Times New Roman" w:hAnsi="Times New Roman" w:cs="Times New Roman"/>
          <w:sz w:val="22"/>
          <w:szCs w:val="22"/>
        </w:rPr>
        <w:t xml:space="preserve"> Президент Йемена объявил о формировании коалиционного правительства с Южным переходным советом // </w:t>
      </w:r>
      <w:proofErr w:type="spellStart"/>
      <w:r w:rsidRPr="003D369B">
        <w:rPr>
          <w:rFonts w:ascii="Times New Roman" w:hAnsi="Times New Roman" w:cs="Times New Roman"/>
          <w:sz w:val="22"/>
          <w:szCs w:val="22"/>
        </w:rPr>
        <w:t>Seldon.News</w:t>
      </w:r>
      <w:proofErr w:type="spellEnd"/>
      <w:r w:rsidRPr="003D369B">
        <w:rPr>
          <w:rFonts w:ascii="Times New Roman" w:hAnsi="Times New Roman" w:cs="Times New Roman"/>
          <w:sz w:val="22"/>
          <w:szCs w:val="22"/>
        </w:rPr>
        <w:t>. URL: https://news.myseldon.com/ru/news/index/242657338 (Дата обращения: 25.12.2020)</w:t>
      </w:r>
    </w:p>
  </w:footnote>
  <w:footnote w:id="104">
    <w:p w:rsidR="00280B26" w:rsidRPr="00280B26" w:rsidRDefault="00280B26" w:rsidP="00280B2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80B26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280B26">
        <w:rPr>
          <w:rFonts w:ascii="Times New Roman" w:hAnsi="Times New Roman" w:cs="Times New Roman"/>
          <w:sz w:val="22"/>
          <w:szCs w:val="22"/>
        </w:rPr>
        <w:t xml:space="preserve"> Геополитическое соперничество Саудовской Аравии и Объединённых Арабских Эмиратов // Центр стратегических оценок и прогнозов. URL: http://csef.ru/ru/oborona-i-bezopasnost/340/geopoliticheskoe-sopernichestvo-saudovskoj-aravii-i-obedinennyh-arabskih-emiratov-9050 (Дата обращения: 17.11.2020)</w:t>
      </w:r>
    </w:p>
  </w:footnote>
  <w:footnote w:id="105">
    <w:p w:rsidR="00E05B02" w:rsidRPr="00E05B02" w:rsidRDefault="00E05B02" w:rsidP="00E05B0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280B26">
        <w:rPr>
          <w:rFonts w:ascii="Times New Roman" w:hAnsi="Times New Roman" w:cs="Times New Roman"/>
          <w:sz w:val="22"/>
          <w:szCs w:val="22"/>
        </w:rPr>
        <w:t>Геополитическое соперничество Саудовской Аравии и Объединённых Арабских Эмиратов // Центр стратегических оценок и прогнозов. URL: http://csef.ru/ru/oborona-i-bezopasnost/340/geopoliticheskoe-sopernichestvo-saudovskoj-aravii-i-obedinennyh-arabskih-emiratov-9050 (Дата обращения: 17.11.2020)</w:t>
      </w:r>
    </w:p>
  </w:footnote>
  <w:footnote w:id="106">
    <w:p w:rsidR="00E05B02" w:rsidRPr="00E05B02" w:rsidRDefault="00E05B02" w:rsidP="00E05B0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280B26">
        <w:rPr>
          <w:rFonts w:ascii="Times New Roman" w:hAnsi="Times New Roman" w:cs="Times New Roman"/>
          <w:sz w:val="22"/>
          <w:szCs w:val="22"/>
        </w:rPr>
        <w:t>Геополитическое соперничество Саудовской Аравии и Объединённых Арабских Эмиратов // Центр стратегических оценок и прогнозов. URL: http://csef.ru/ru/oborona-i-bezopasnost/340/geopoliticheskoe-sopernichestvo-saudovskoj-aravii-i-obedinennyh-arabskih-emiratov-9050 (Дата обращения: 17.11.2020)</w:t>
      </w:r>
    </w:p>
  </w:footnote>
  <w:footnote w:id="107">
    <w:p w:rsidR="00E05B02" w:rsidRPr="00E05B02" w:rsidRDefault="00E05B02" w:rsidP="00E05B0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05B0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E05B02">
        <w:rPr>
          <w:rFonts w:ascii="Times New Roman" w:hAnsi="Times New Roman" w:cs="Times New Roman"/>
          <w:sz w:val="22"/>
          <w:szCs w:val="22"/>
        </w:rPr>
        <w:t xml:space="preserve"> </w:t>
      </w:r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 xml:space="preserve">Саудовская Аравия и ОАЭ столкнулись в Адене // Коммерсант. URL: </w:t>
      </w:r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val="en-US" w:eastAsia="ar-SA"/>
        </w:rPr>
        <w:t>https</w:t>
      </w:r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://</w:t>
      </w:r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val="en-US" w:eastAsia="ar-SA"/>
        </w:rPr>
        <w:t>www</w:t>
      </w:r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.</w:t>
      </w:r>
      <w:proofErr w:type="spellStart"/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val="en-US" w:eastAsia="ar-SA"/>
        </w:rPr>
        <w:t>kommersant</w:t>
      </w:r>
      <w:proofErr w:type="spellEnd"/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.</w:t>
      </w:r>
      <w:proofErr w:type="spellStart"/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val="en-US" w:eastAsia="ar-SA"/>
        </w:rPr>
        <w:t>ru</w:t>
      </w:r>
      <w:proofErr w:type="spellEnd"/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/</w:t>
      </w:r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val="en-US" w:eastAsia="ar-SA"/>
        </w:rPr>
        <w:t>doc</w:t>
      </w:r>
      <w:r w:rsidRPr="00E05B02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/4054811 (Дата обращения: 17.11.2020)</w:t>
      </w:r>
    </w:p>
  </w:footnote>
  <w:footnote w:id="108">
    <w:p w:rsidR="00C316EC" w:rsidRPr="00C316EC" w:rsidRDefault="00C316EC" w:rsidP="00C316E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316E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316EC">
        <w:rPr>
          <w:rFonts w:ascii="Times New Roman" w:hAnsi="Times New Roman" w:cs="Times New Roman"/>
          <w:sz w:val="22"/>
          <w:szCs w:val="22"/>
        </w:rPr>
        <w:t xml:space="preserve"> </w:t>
      </w:r>
      <w:r w:rsidRPr="00C316EC">
        <w:rPr>
          <w:rFonts w:ascii="Times New Roman" w:eastAsia="Andale Sans UI" w:hAnsi="Times New Roman" w:cs="Times New Roman"/>
          <w:bCs/>
          <w:kern w:val="2"/>
          <w:sz w:val="22"/>
          <w:szCs w:val="22"/>
          <w:lang w:eastAsia="ar-SA"/>
        </w:rPr>
        <w:t>Совет Безопасности. Положение в Йемене // Модель ООН МГУ. URL: http://msumun.ru/ru/committees/sc/report.pdf (Дата обращения: 15.03.2021)</w:t>
      </w:r>
    </w:p>
  </w:footnote>
  <w:footnote w:id="109">
    <w:p w:rsidR="00E762CC" w:rsidRPr="00E762CC" w:rsidRDefault="00E762CC" w:rsidP="00E762C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762C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E762CC">
        <w:rPr>
          <w:rFonts w:ascii="Times New Roman" w:hAnsi="Times New Roman" w:cs="Times New Roman"/>
          <w:sz w:val="22"/>
          <w:szCs w:val="22"/>
        </w:rPr>
        <w:t xml:space="preserve"> Виноградов Р.Ф., Шумилов М.М. Влияние в Йемене на американо-саудовские отношения в 2014-2017 гг. Управленческое консультиро</w:t>
      </w:r>
      <w:r w:rsidR="00F736BC">
        <w:rPr>
          <w:rFonts w:ascii="Times New Roman" w:hAnsi="Times New Roman" w:cs="Times New Roman"/>
          <w:sz w:val="22"/>
          <w:szCs w:val="22"/>
        </w:rPr>
        <w:t>вание. 2017. № 6 (102). С. 22, 25</w:t>
      </w:r>
    </w:p>
  </w:footnote>
  <w:footnote w:id="110">
    <w:p w:rsidR="006C0032" w:rsidRPr="006C0032" w:rsidRDefault="006C0032" w:rsidP="006C003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6C003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6C0032">
        <w:rPr>
          <w:rFonts w:ascii="Times New Roman" w:hAnsi="Times New Roman" w:cs="Times New Roman"/>
          <w:sz w:val="22"/>
          <w:szCs w:val="22"/>
        </w:rPr>
        <w:t xml:space="preserve"> Виноградов Р.Ф., Шумилов М.М. Влияние в Йемене на американо-саудовские отношения в 2014-2017 гг. Управленческое консультиро</w:t>
      </w:r>
      <w:r>
        <w:rPr>
          <w:rFonts w:ascii="Times New Roman" w:hAnsi="Times New Roman" w:cs="Times New Roman"/>
          <w:sz w:val="22"/>
          <w:szCs w:val="22"/>
        </w:rPr>
        <w:t xml:space="preserve">вание. 2017. № 6 (102). С. </w:t>
      </w:r>
      <w:r w:rsidRPr="006C0032">
        <w:rPr>
          <w:rFonts w:ascii="Times New Roman" w:hAnsi="Times New Roman" w:cs="Times New Roman"/>
          <w:sz w:val="22"/>
          <w:szCs w:val="22"/>
        </w:rPr>
        <w:t>25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081B"/>
    <w:multiLevelType w:val="hybridMultilevel"/>
    <w:tmpl w:val="24A2C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B2"/>
    <w:rsid w:val="00006212"/>
    <w:rsid w:val="0001020C"/>
    <w:rsid w:val="000128D4"/>
    <w:rsid w:val="000143BA"/>
    <w:rsid w:val="00027850"/>
    <w:rsid w:val="00035337"/>
    <w:rsid w:val="00040AB2"/>
    <w:rsid w:val="00040D27"/>
    <w:rsid w:val="00042811"/>
    <w:rsid w:val="0004694E"/>
    <w:rsid w:val="00051C60"/>
    <w:rsid w:val="00055D24"/>
    <w:rsid w:val="00057296"/>
    <w:rsid w:val="00057E19"/>
    <w:rsid w:val="00063064"/>
    <w:rsid w:val="000708D5"/>
    <w:rsid w:val="0007776A"/>
    <w:rsid w:val="000945D0"/>
    <w:rsid w:val="000A7284"/>
    <w:rsid w:val="000B11B4"/>
    <w:rsid w:val="000B1861"/>
    <w:rsid w:val="000B676D"/>
    <w:rsid w:val="000C1C85"/>
    <w:rsid w:val="000C3A93"/>
    <w:rsid w:val="000C6C43"/>
    <w:rsid w:val="000D4BF7"/>
    <w:rsid w:val="000D69C5"/>
    <w:rsid w:val="000E2168"/>
    <w:rsid w:val="000E5804"/>
    <w:rsid w:val="000F0A5D"/>
    <w:rsid w:val="000F259D"/>
    <w:rsid w:val="000F300D"/>
    <w:rsid w:val="00102834"/>
    <w:rsid w:val="00114005"/>
    <w:rsid w:val="0011520D"/>
    <w:rsid w:val="00117A8D"/>
    <w:rsid w:val="001263AE"/>
    <w:rsid w:val="00131414"/>
    <w:rsid w:val="0013182C"/>
    <w:rsid w:val="00135119"/>
    <w:rsid w:val="00156AD6"/>
    <w:rsid w:val="00160B43"/>
    <w:rsid w:val="00163F26"/>
    <w:rsid w:val="001658D0"/>
    <w:rsid w:val="001665BB"/>
    <w:rsid w:val="00167BAD"/>
    <w:rsid w:val="00175584"/>
    <w:rsid w:val="00175E21"/>
    <w:rsid w:val="00185210"/>
    <w:rsid w:val="00186AAC"/>
    <w:rsid w:val="0019041A"/>
    <w:rsid w:val="00197516"/>
    <w:rsid w:val="001A4B65"/>
    <w:rsid w:val="001B0D48"/>
    <w:rsid w:val="001C20DC"/>
    <w:rsid w:val="001D32C7"/>
    <w:rsid w:val="001D4268"/>
    <w:rsid w:val="001D5119"/>
    <w:rsid w:val="001E3814"/>
    <w:rsid w:val="001F2AF3"/>
    <w:rsid w:val="001F55D8"/>
    <w:rsid w:val="00211D72"/>
    <w:rsid w:val="002122D2"/>
    <w:rsid w:val="002138E1"/>
    <w:rsid w:val="002150C7"/>
    <w:rsid w:val="0022002C"/>
    <w:rsid w:val="00222DEC"/>
    <w:rsid w:val="002335BD"/>
    <w:rsid w:val="0023467D"/>
    <w:rsid w:val="00241597"/>
    <w:rsid w:val="0024217C"/>
    <w:rsid w:val="002468B6"/>
    <w:rsid w:val="00261867"/>
    <w:rsid w:val="00261AFB"/>
    <w:rsid w:val="00273518"/>
    <w:rsid w:val="00277440"/>
    <w:rsid w:val="00280B26"/>
    <w:rsid w:val="00280D2C"/>
    <w:rsid w:val="00281AAA"/>
    <w:rsid w:val="00290BE1"/>
    <w:rsid w:val="00293316"/>
    <w:rsid w:val="00293676"/>
    <w:rsid w:val="00293B98"/>
    <w:rsid w:val="00296C69"/>
    <w:rsid w:val="002B3966"/>
    <w:rsid w:val="002B4A35"/>
    <w:rsid w:val="002B673B"/>
    <w:rsid w:val="002C1DEC"/>
    <w:rsid w:val="002C6F8F"/>
    <w:rsid w:val="002D41BF"/>
    <w:rsid w:val="002E1588"/>
    <w:rsid w:val="002E2155"/>
    <w:rsid w:val="002E6334"/>
    <w:rsid w:val="002E65B2"/>
    <w:rsid w:val="002E75AD"/>
    <w:rsid w:val="002E79E6"/>
    <w:rsid w:val="002F40CC"/>
    <w:rsid w:val="00303381"/>
    <w:rsid w:val="003045A0"/>
    <w:rsid w:val="00304D89"/>
    <w:rsid w:val="00305D13"/>
    <w:rsid w:val="0031279E"/>
    <w:rsid w:val="00314F60"/>
    <w:rsid w:val="00315950"/>
    <w:rsid w:val="00333110"/>
    <w:rsid w:val="0034573B"/>
    <w:rsid w:val="00345FF5"/>
    <w:rsid w:val="0035004E"/>
    <w:rsid w:val="00354C32"/>
    <w:rsid w:val="00356895"/>
    <w:rsid w:val="00362528"/>
    <w:rsid w:val="0036365D"/>
    <w:rsid w:val="00364853"/>
    <w:rsid w:val="00365CE7"/>
    <w:rsid w:val="00373B7B"/>
    <w:rsid w:val="00373BC5"/>
    <w:rsid w:val="00373C69"/>
    <w:rsid w:val="0037554E"/>
    <w:rsid w:val="00380008"/>
    <w:rsid w:val="003861C5"/>
    <w:rsid w:val="00393CD8"/>
    <w:rsid w:val="003A1B55"/>
    <w:rsid w:val="003A499D"/>
    <w:rsid w:val="003A5187"/>
    <w:rsid w:val="003B7A03"/>
    <w:rsid w:val="003C1F6B"/>
    <w:rsid w:val="003C41B6"/>
    <w:rsid w:val="003D369B"/>
    <w:rsid w:val="003D38C0"/>
    <w:rsid w:val="003D5B6F"/>
    <w:rsid w:val="003E3578"/>
    <w:rsid w:val="003E6BA7"/>
    <w:rsid w:val="003E75AA"/>
    <w:rsid w:val="003F222A"/>
    <w:rsid w:val="003F3180"/>
    <w:rsid w:val="003F54AA"/>
    <w:rsid w:val="00404C20"/>
    <w:rsid w:val="00405CD1"/>
    <w:rsid w:val="004101FF"/>
    <w:rsid w:val="004117B4"/>
    <w:rsid w:val="00416B64"/>
    <w:rsid w:val="00420D99"/>
    <w:rsid w:val="004223D2"/>
    <w:rsid w:val="0042528F"/>
    <w:rsid w:val="004312D7"/>
    <w:rsid w:val="0043271F"/>
    <w:rsid w:val="00445108"/>
    <w:rsid w:val="004464D3"/>
    <w:rsid w:val="00450EC5"/>
    <w:rsid w:val="004522B6"/>
    <w:rsid w:val="00453A55"/>
    <w:rsid w:val="00457964"/>
    <w:rsid w:val="0046478D"/>
    <w:rsid w:val="00481580"/>
    <w:rsid w:val="00481E42"/>
    <w:rsid w:val="00485CC2"/>
    <w:rsid w:val="00490C8D"/>
    <w:rsid w:val="00491EF7"/>
    <w:rsid w:val="004939B2"/>
    <w:rsid w:val="00497D47"/>
    <w:rsid w:val="004A1082"/>
    <w:rsid w:val="004A1E5A"/>
    <w:rsid w:val="004A356A"/>
    <w:rsid w:val="004A4B2C"/>
    <w:rsid w:val="004A5CF0"/>
    <w:rsid w:val="004B004D"/>
    <w:rsid w:val="004B1403"/>
    <w:rsid w:val="004B154F"/>
    <w:rsid w:val="004B1636"/>
    <w:rsid w:val="004B5048"/>
    <w:rsid w:val="004C27B2"/>
    <w:rsid w:val="004C5436"/>
    <w:rsid w:val="004D5FE8"/>
    <w:rsid w:val="004E28C2"/>
    <w:rsid w:val="004E2C80"/>
    <w:rsid w:val="004E3091"/>
    <w:rsid w:val="004E4222"/>
    <w:rsid w:val="004E476C"/>
    <w:rsid w:val="004E4A32"/>
    <w:rsid w:val="004F7CD0"/>
    <w:rsid w:val="0050123E"/>
    <w:rsid w:val="005133A5"/>
    <w:rsid w:val="0051694A"/>
    <w:rsid w:val="00522F01"/>
    <w:rsid w:val="0052426D"/>
    <w:rsid w:val="005264FE"/>
    <w:rsid w:val="00535F74"/>
    <w:rsid w:val="005411E2"/>
    <w:rsid w:val="00541E7F"/>
    <w:rsid w:val="005437E0"/>
    <w:rsid w:val="00546E2C"/>
    <w:rsid w:val="00552504"/>
    <w:rsid w:val="0055330D"/>
    <w:rsid w:val="00554C10"/>
    <w:rsid w:val="00556C6F"/>
    <w:rsid w:val="0055760D"/>
    <w:rsid w:val="005637C1"/>
    <w:rsid w:val="00573451"/>
    <w:rsid w:val="00580EC8"/>
    <w:rsid w:val="005810F9"/>
    <w:rsid w:val="00583699"/>
    <w:rsid w:val="00584AC0"/>
    <w:rsid w:val="005978FC"/>
    <w:rsid w:val="005A3CC5"/>
    <w:rsid w:val="005B29F0"/>
    <w:rsid w:val="005B3353"/>
    <w:rsid w:val="005D1D86"/>
    <w:rsid w:val="005D2458"/>
    <w:rsid w:val="005D4DC1"/>
    <w:rsid w:val="005D4E90"/>
    <w:rsid w:val="005E1514"/>
    <w:rsid w:val="005E6224"/>
    <w:rsid w:val="005F2492"/>
    <w:rsid w:val="005F70EA"/>
    <w:rsid w:val="00600789"/>
    <w:rsid w:val="006013DD"/>
    <w:rsid w:val="00603BBB"/>
    <w:rsid w:val="00604A6F"/>
    <w:rsid w:val="006057FD"/>
    <w:rsid w:val="00605F5D"/>
    <w:rsid w:val="00606FEF"/>
    <w:rsid w:val="0060753D"/>
    <w:rsid w:val="0061332E"/>
    <w:rsid w:val="006150E1"/>
    <w:rsid w:val="00615773"/>
    <w:rsid w:val="006270E6"/>
    <w:rsid w:val="006312E3"/>
    <w:rsid w:val="00631A23"/>
    <w:rsid w:val="00631A82"/>
    <w:rsid w:val="00633316"/>
    <w:rsid w:val="006350AA"/>
    <w:rsid w:val="006351CE"/>
    <w:rsid w:val="006450D1"/>
    <w:rsid w:val="0064652B"/>
    <w:rsid w:val="00652B6D"/>
    <w:rsid w:val="006553B8"/>
    <w:rsid w:val="00657B3F"/>
    <w:rsid w:val="006603EA"/>
    <w:rsid w:val="00663A34"/>
    <w:rsid w:val="00666711"/>
    <w:rsid w:val="00666B1F"/>
    <w:rsid w:val="00672ACD"/>
    <w:rsid w:val="006755F5"/>
    <w:rsid w:val="00675A3D"/>
    <w:rsid w:val="00683388"/>
    <w:rsid w:val="0068462B"/>
    <w:rsid w:val="006857B8"/>
    <w:rsid w:val="00685D7D"/>
    <w:rsid w:val="006903C1"/>
    <w:rsid w:val="006904A7"/>
    <w:rsid w:val="00691C46"/>
    <w:rsid w:val="00695E68"/>
    <w:rsid w:val="006979A5"/>
    <w:rsid w:val="006A33EE"/>
    <w:rsid w:val="006A6A22"/>
    <w:rsid w:val="006B6702"/>
    <w:rsid w:val="006C0032"/>
    <w:rsid w:val="006C0FD0"/>
    <w:rsid w:val="006C6292"/>
    <w:rsid w:val="006D1478"/>
    <w:rsid w:val="006D274E"/>
    <w:rsid w:val="006D3F93"/>
    <w:rsid w:val="006D4BBD"/>
    <w:rsid w:val="006E28D2"/>
    <w:rsid w:val="006E2E57"/>
    <w:rsid w:val="006E5F59"/>
    <w:rsid w:val="006F14E2"/>
    <w:rsid w:val="006F2224"/>
    <w:rsid w:val="006F32ED"/>
    <w:rsid w:val="006F4090"/>
    <w:rsid w:val="00700368"/>
    <w:rsid w:val="00700ECD"/>
    <w:rsid w:val="00701620"/>
    <w:rsid w:val="007130B1"/>
    <w:rsid w:val="00713839"/>
    <w:rsid w:val="00723606"/>
    <w:rsid w:val="0073369D"/>
    <w:rsid w:val="00735625"/>
    <w:rsid w:val="00736072"/>
    <w:rsid w:val="007454D2"/>
    <w:rsid w:val="00751DF9"/>
    <w:rsid w:val="00753A83"/>
    <w:rsid w:val="007544B5"/>
    <w:rsid w:val="00761EE5"/>
    <w:rsid w:val="00773559"/>
    <w:rsid w:val="0077589E"/>
    <w:rsid w:val="007767B6"/>
    <w:rsid w:val="00777A7A"/>
    <w:rsid w:val="00777C04"/>
    <w:rsid w:val="00780508"/>
    <w:rsid w:val="007806E1"/>
    <w:rsid w:val="00781B9D"/>
    <w:rsid w:val="0078351E"/>
    <w:rsid w:val="007855C4"/>
    <w:rsid w:val="007866AD"/>
    <w:rsid w:val="00796ADB"/>
    <w:rsid w:val="007A1CB1"/>
    <w:rsid w:val="007A583D"/>
    <w:rsid w:val="007A6C43"/>
    <w:rsid w:val="007B07DE"/>
    <w:rsid w:val="007B278E"/>
    <w:rsid w:val="007C1D38"/>
    <w:rsid w:val="007C3A54"/>
    <w:rsid w:val="007C568F"/>
    <w:rsid w:val="007D5029"/>
    <w:rsid w:val="007E067B"/>
    <w:rsid w:val="007E5249"/>
    <w:rsid w:val="007F1AD8"/>
    <w:rsid w:val="007F1E89"/>
    <w:rsid w:val="007F235D"/>
    <w:rsid w:val="007F3D3C"/>
    <w:rsid w:val="00801D4A"/>
    <w:rsid w:val="008031AF"/>
    <w:rsid w:val="00805A8B"/>
    <w:rsid w:val="00807EF4"/>
    <w:rsid w:val="00816875"/>
    <w:rsid w:val="0082008B"/>
    <w:rsid w:val="00821B07"/>
    <w:rsid w:val="00826E62"/>
    <w:rsid w:val="00831A8B"/>
    <w:rsid w:val="00834F38"/>
    <w:rsid w:val="00835D61"/>
    <w:rsid w:val="00836AE3"/>
    <w:rsid w:val="00840DB7"/>
    <w:rsid w:val="00843EF8"/>
    <w:rsid w:val="00845EE0"/>
    <w:rsid w:val="008564F1"/>
    <w:rsid w:val="0085683D"/>
    <w:rsid w:val="008568E1"/>
    <w:rsid w:val="00860DA9"/>
    <w:rsid w:val="008613E6"/>
    <w:rsid w:val="00864B87"/>
    <w:rsid w:val="00865078"/>
    <w:rsid w:val="008724C7"/>
    <w:rsid w:val="00883FDB"/>
    <w:rsid w:val="00894AD3"/>
    <w:rsid w:val="00897BC4"/>
    <w:rsid w:val="008A0A2F"/>
    <w:rsid w:val="008A1CD2"/>
    <w:rsid w:val="008A35D3"/>
    <w:rsid w:val="008A4791"/>
    <w:rsid w:val="008A4866"/>
    <w:rsid w:val="008C1DB9"/>
    <w:rsid w:val="008C6109"/>
    <w:rsid w:val="008E4716"/>
    <w:rsid w:val="008E4871"/>
    <w:rsid w:val="008F2E7F"/>
    <w:rsid w:val="008F5EDE"/>
    <w:rsid w:val="008F6FA3"/>
    <w:rsid w:val="00904553"/>
    <w:rsid w:val="009059FC"/>
    <w:rsid w:val="009060B0"/>
    <w:rsid w:val="00917613"/>
    <w:rsid w:val="00920E60"/>
    <w:rsid w:val="00923143"/>
    <w:rsid w:val="009263CA"/>
    <w:rsid w:val="0093427A"/>
    <w:rsid w:val="0093548B"/>
    <w:rsid w:val="00937C2E"/>
    <w:rsid w:val="009410C9"/>
    <w:rsid w:val="00954346"/>
    <w:rsid w:val="00956E35"/>
    <w:rsid w:val="009633DD"/>
    <w:rsid w:val="009654AC"/>
    <w:rsid w:val="00971E89"/>
    <w:rsid w:val="009828B4"/>
    <w:rsid w:val="00984A37"/>
    <w:rsid w:val="009869F5"/>
    <w:rsid w:val="00986F8C"/>
    <w:rsid w:val="009937A6"/>
    <w:rsid w:val="009A3848"/>
    <w:rsid w:val="009A609F"/>
    <w:rsid w:val="009A7238"/>
    <w:rsid w:val="009E48DD"/>
    <w:rsid w:val="009F2155"/>
    <w:rsid w:val="009F52C1"/>
    <w:rsid w:val="009F5351"/>
    <w:rsid w:val="00A00FFC"/>
    <w:rsid w:val="00A03F0E"/>
    <w:rsid w:val="00A064F2"/>
    <w:rsid w:val="00A11525"/>
    <w:rsid w:val="00A12C29"/>
    <w:rsid w:val="00A217E8"/>
    <w:rsid w:val="00A34985"/>
    <w:rsid w:val="00A463BC"/>
    <w:rsid w:val="00A46681"/>
    <w:rsid w:val="00A60FBB"/>
    <w:rsid w:val="00A61422"/>
    <w:rsid w:val="00A6373F"/>
    <w:rsid w:val="00A86430"/>
    <w:rsid w:val="00A90D69"/>
    <w:rsid w:val="00A90F67"/>
    <w:rsid w:val="00A94D8E"/>
    <w:rsid w:val="00AA1659"/>
    <w:rsid w:val="00AA1E27"/>
    <w:rsid w:val="00AA1F09"/>
    <w:rsid w:val="00AA3CF0"/>
    <w:rsid w:val="00AA5DE8"/>
    <w:rsid w:val="00AB0427"/>
    <w:rsid w:val="00AB23E2"/>
    <w:rsid w:val="00AB41D4"/>
    <w:rsid w:val="00AC0AF2"/>
    <w:rsid w:val="00AC61A3"/>
    <w:rsid w:val="00AD1F24"/>
    <w:rsid w:val="00AD74A2"/>
    <w:rsid w:val="00AD769E"/>
    <w:rsid w:val="00AE0476"/>
    <w:rsid w:val="00AE1830"/>
    <w:rsid w:val="00AE22E6"/>
    <w:rsid w:val="00AF020B"/>
    <w:rsid w:val="00AF1A8D"/>
    <w:rsid w:val="00AF288E"/>
    <w:rsid w:val="00AF66B1"/>
    <w:rsid w:val="00B04EA9"/>
    <w:rsid w:val="00B104D0"/>
    <w:rsid w:val="00B11374"/>
    <w:rsid w:val="00B11559"/>
    <w:rsid w:val="00B15562"/>
    <w:rsid w:val="00B167DB"/>
    <w:rsid w:val="00B16D30"/>
    <w:rsid w:val="00B231EE"/>
    <w:rsid w:val="00B34EE7"/>
    <w:rsid w:val="00B409A6"/>
    <w:rsid w:val="00B41D72"/>
    <w:rsid w:val="00B43B5F"/>
    <w:rsid w:val="00B44C64"/>
    <w:rsid w:val="00B46E0C"/>
    <w:rsid w:val="00B62F13"/>
    <w:rsid w:val="00B64B29"/>
    <w:rsid w:val="00B65110"/>
    <w:rsid w:val="00B70E1E"/>
    <w:rsid w:val="00B73EEA"/>
    <w:rsid w:val="00B74505"/>
    <w:rsid w:val="00B9346B"/>
    <w:rsid w:val="00BA51CD"/>
    <w:rsid w:val="00BB0FD9"/>
    <w:rsid w:val="00BB38C4"/>
    <w:rsid w:val="00BB7ABB"/>
    <w:rsid w:val="00BC3D08"/>
    <w:rsid w:val="00BC4C25"/>
    <w:rsid w:val="00BD6020"/>
    <w:rsid w:val="00BF2E58"/>
    <w:rsid w:val="00C05053"/>
    <w:rsid w:val="00C0680A"/>
    <w:rsid w:val="00C06897"/>
    <w:rsid w:val="00C11DE4"/>
    <w:rsid w:val="00C12A18"/>
    <w:rsid w:val="00C15D2F"/>
    <w:rsid w:val="00C16578"/>
    <w:rsid w:val="00C177FD"/>
    <w:rsid w:val="00C248A8"/>
    <w:rsid w:val="00C252C4"/>
    <w:rsid w:val="00C2642F"/>
    <w:rsid w:val="00C26F46"/>
    <w:rsid w:val="00C27A1F"/>
    <w:rsid w:val="00C316EC"/>
    <w:rsid w:val="00C323A2"/>
    <w:rsid w:val="00C34A6F"/>
    <w:rsid w:val="00C35AB4"/>
    <w:rsid w:val="00C5248F"/>
    <w:rsid w:val="00C53F66"/>
    <w:rsid w:val="00C56577"/>
    <w:rsid w:val="00C6335A"/>
    <w:rsid w:val="00C67488"/>
    <w:rsid w:val="00C70890"/>
    <w:rsid w:val="00C70A9A"/>
    <w:rsid w:val="00C75DD9"/>
    <w:rsid w:val="00C804FD"/>
    <w:rsid w:val="00C81B8A"/>
    <w:rsid w:val="00C83343"/>
    <w:rsid w:val="00C920D4"/>
    <w:rsid w:val="00C9429A"/>
    <w:rsid w:val="00C944F1"/>
    <w:rsid w:val="00C95911"/>
    <w:rsid w:val="00CA2F6E"/>
    <w:rsid w:val="00CA3E52"/>
    <w:rsid w:val="00CA58F3"/>
    <w:rsid w:val="00CA6641"/>
    <w:rsid w:val="00CA787A"/>
    <w:rsid w:val="00CB64BA"/>
    <w:rsid w:val="00CB75D8"/>
    <w:rsid w:val="00CC2F22"/>
    <w:rsid w:val="00CC5485"/>
    <w:rsid w:val="00CD41FE"/>
    <w:rsid w:val="00CD7795"/>
    <w:rsid w:val="00CE1590"/>
    <w:rsid w:val="00CE31C5"/>
    <w:rsid w:val="00CE3BC7"/>
    <w:rsid w:val="00CE779D"/>
    <w:rsid w:val="00CE7E85"/>
    <w:rsid w:val="00CF107D"/>
    <w:rsid w:val="00CF1A98"/>
    <w:rsid w:val="00CF4CEC"/>
    <w:rsid w:val="00CF77DD"/>
    <w:rsid w:val="00D0326F"/>
    <w:rsid w:val="00D25085"/>
    <w:rsid w:val="00D33741"/>
    <w:rsid w:val="00D361D2"/>
    <w:rsid w:val="00D400C1"/>
    <w:rsid w:val="00D42042"/>
    <w:rsid w:val="00D4371B"/>
    <w:rsid w:val="00D43F97"/>
    <w:rsid w:val="00D440EC"/>
    <w:rsid w:val="00D4797E"/>
    <w:rsid w:val="00D510BE"/>
    <w:rsid w:val="00D525D4"/>
    <w:rsid w:val="00D55E60"/>
    <w:rsid w:val="00D568A1"/>
    <w:rsid w:val="00D60BC4"/>
    <w:rsid w:val="00D627F6"/>
    <w:rsid w:val="00D65633"/>
    <w:rsid w:val="00D72060"/>
    <w:rsid w:val="00D761DB"/>
    <w:rsid w:val="00D7721E"/>
    <w:rsid w:val="00D8119D"/>
    <w:rsid w:val="00D837BE"/>
    <w:rsid w:val="00D84C62"/>
    <w:rsid w:val="00D869F7"/>
    <w:rsid w:val="00D86FF5"/>
    <w:rsid w:val="00D92E93"/>
    <w:rsid w:val="00D94536"/>
    <w:rsid w:val="00D95E09"/>
    <w:rsid w:val="00D975CB"/>
    <w:rsid w:val="00DA54CA"/>
    <w:rsid w:val="00DA77B2"/>
    <w:rsid w:val="00DB26FE"/>
    <w:rsid w:val="00DB5E76"/>
    <w:rsid w:val="00DC1E25"/>
    <w:rsid w:val="00DC65C3"/>
    <w:rsid w:val="00DC750E"/>
    <w:rsid w:val="00DD383E"/>
    <w:rsid w:val="00DE1696"/>
    <w:rsid w:val="00DE41CD"/>
    <w:rsid w:val="00DF0670"/>
    <w:rsid w:val="00DF22D8"/>
    <w:rsid w:val="00DF4490"/>
    <w:rsid w:val="00DF7FB2"/>
    <w:rsid w:val="00E024C5"/>
    <w:rsid w:val="00E04765"/>
    <w:rsid w:val="00E054B9"/>
    <w:rsid w:val="00E05ABB"/>
    <w:rsid w:val="00E05B02"/>
    <w:rsid w:val="00E06685"/>
    <w:rsid w:val="00E076C4"/>
    <w:rsid w:val="00E106B0"/>
    <w:rsid w:val="00E10D4C"/>
    <w:rsid w:val="00E1322A"/>
    <w:rsid w:val="00E145CD"/>
    <w:rsid w:val="00E15C3B"/>
    <w:rsid w:val="00E1682F"/>
    <w:rsid w:val="00E22E7E"/>
    <w:rsid w:val="00E233FF"/>
    <w:rsid w:val="00E30699"/>
    <w:rsid w:val="00E325B0"/>
    <w:rsid w:val="00E350DA"/>
    <w:rsid w:val="00E41697"/>
    <w:rsid w:val="00E4305A"/>
    <w:rsid w:val="00E439E9"/>
    <w:rsid w:val="00E459E5"/>
    <w:rsid w:val="00E45E92"/>
    <w:rsid w:val="00E52768"/>
    <w:rsid w:val="00E5339E"/>
    <w:rsid w:val="00E60206"/>
    <w:rsid w:val="00E725CB"/>
    <w:rsid w:val="00E741E7"/>
    <w:rsid w:val="00E762CC"/>
    <w:rsid w:val="00E76747"/>
    <w:rsid w:val="00E802CA"/>
    <w:rsid w:val="00E85D55"/>
    <w:rsid w:val="00E9228F"/>
    <w:rsid w:val="00E97528"/>
    <w:rsid w:val="00EA207D"/>
    <w:rsid w:val="00EA4CB3"/>
    <w:rsid w:val="00EA7AAC"/>
    <w:rsid w:val="00EC2108"/>
    <w:rsid w:val="00EC22DF"/>
    <w:rsid w:val="00EC23D4"/>
    <w:rsid w:val="00EC2D70"/>
    <w:rsid w:val="00EC5EF8"/>
    <w:rsid w:val="00EC7C06"/>
    <w:rsid w:val="00ED237B"/>
    <w:rsid w:val="00ED6BBA"/>
    <w:rsid w:val="00ED7716"/>
    <w:rsid w:val="00EE3D62"/>
    <w:rsid w:val="00EF0130"/>
    <w:rsid w:val="00EF7919"/>
    <w:rsid w:val="00F074BA"/>
    <w:rsid w:val="00F102A4"/>
    <w:rsid w:val="00F2013C"/>
    <w:rsid w:val="00F2027E"/>
    <w:rsid w:val="00F21A77"/>
    <w:rsid w:val="00F258F9"/>
    <w:rsid w:val="00F26076"/>
    <w:rsid w:val="00F36370"/>
    <w:rsid w:val="00F4470C"/>
    <w:rsid w:val="00F47326"/>
    <w:rsid w:val="00F4740E"/>
    <w:rsid w:val="00F52953"/>
    <w:rsid w:val="00F529B7"/>
    <w:rsid w:val="00F52BDF"/>
    <w:rsid w:val="00F54745"/>
    <w:rsid w:val="00F604F3"/>
    <w:rsid w:val="00F63796"/>
    <w:rsid w:val="00F6409B"/>
    <w:rsid w:val="00F646B9"/>
    <w:rsid w:val="00F65C20"/>
    <w:rsid w:val="00F72C0A"/>
    <w:rsid w:val="00F736BC"/>
    <w:rsid w:val="00F74F65"/>
    <w:rsid w:val="00F81221"/>
    <w:rsid w:val="00F906FD"/>
    <w:rsid w:val="00F94C0F"/>
    <w:rsid w:val="00F94D08"/>
    <w:rsid w:val="00F95B56"/>
    <w:rsid w:val="00F95D96"/>
    <w:rsid w:val="00FA5C85"/>
    <w:rsid w:val="00FB2955"/>
    <w:rsid w:val="00FB3638"/>
    <w:rsid w:val="00FB675C"/>
    <w:rsid w:val="00FB7686"/>
    <w:rsid w:val="00FC2F08"/>
    <w:rsid w:val="00FD7F6B"/>
    <w:rsid w:val="00FE1E8F"/>
    <w:rsid w:val="00FE2AD7"/>
    <w:rsid w:val="00FE3901"/>
    <w:rsid w:val="00FE55AA"/>
    <w:rsid w:val="00FE66DA"/>
    <w:rsid w:val="00FE68D9"/>
    <w:rsid w:val="00FF03B9"/>
    <w:rsid w:val="00FF21A2"/>
    <w:rsid w:val="00FF28AF"/>
    <w:rsid w:val="00FF3546"/>
    <w:rsid w:val="00FF35B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3544-5131-4DE3-99D9-53AAA29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77B2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val="ru-RU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DA77B2"/>
    <w:rPr>
      <w:rFonts w:ascii="Calibri" w:eastAsia="Times New Roman" w:hAnsi="Calibri" w:cs="Arial"/>
      <w:sz w:val="20"/>
      <w:szCs w:val="20"/>
      <w:lang w:val="ru-RU" w:eastAsia="zh-CN"/>
    </w:rPr>
  </w:style>
  <w:style w:type="character" w:styleId="a5">
    <w:name w:val="footnote reference"/>
    <w:basedOn w:val="a0"/>
    <w:uiPriority w:val="99"/>
    <w:semiHidden/>
    <w:unhideWhenUsed/>
    <w:rsid w:val="00DA77B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9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A5"/>
  </w:style>
  <w:style w:type="paragraph" w:styleId="a8">
    <w:name w:val="footer"/>
    <w:basedOn w:val="a"/>
    <w:link w:val="a9"/>
    <w:uiPriority w:val="99"/>
    <w:unhideWhenUsed/>
    <w:rsid w:val="0069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9A5"/>
  </w:style>
  <w:style w:type="character" w:styleId="aa">
    <w:name w:val="annotation reference"/>
    <w:basedOn w:val="a0"/>
    <w:uiPriority w:val="99"/>
    <w:semiHidden/>
    <w:unhideWhenUsed/>
    <w:rsid w:val="000128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28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28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28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28D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8D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60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0A27-E98F-4E57-AADF-B18EA4E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75</Pages>
  <Words>17609</Words>
  <Characters>100376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Переверзев</dc:creator>
  <cp:keywords/>
  <dc:description/>
  <cp:lastModifiedBy>Пользователь Windows</cp:lastModifiedBy>
  <cp:revision>649</cp:revision>
  <dcterms:created xsi:type="dcterms:W3CDTF">2021-05-05T20:19:00Z</dcterms:created>
  <dcterms:modified xsi:type="dcterms:W3CDTF">2021-05-27T10:39:00Z</dcterms:modified>
</cp:coreProperties>
</file>