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6C" w:rsidRPr="00367EC4" w:rsidRDefault="00B3776C" w:rsidP="00B3776C">
      <w:pPr>
        <w:pStyle w:val="Heading"/>
        <w:spacing w:after="120"/>
        <w:jc w:val="center"/>
        <w:rPr>
          <w:rFonts w:ascii="Times New Roman" w:hAnsi="Times New Roman" w:cs="Times New Roman"/>
          <w:bCs w:val="0"/>
          <w:color w:val="000000"/>
          <w:sz w:val="26"/>
          <w:szCs w:val="26"/>
        </w:rPr>
      </w:pPr>
      <w:r w:rsidRPr="00367EC4">
        <w:rPr>
          <w:rFonts w:ascii="Times New Roman" w:hAnsi="Times New Roman" w:cs="Times New Roman"/>
          <w:bCs w:val="0"/>
          <w:color w:val="000000"/>
          <w:sz w:val="26"/>
          <w:szCs w:val="26"/>
        </w:rPr>
        <w:t>ПРАВИТЕЛЬСТВО РОССИЙСКОЙ ФЕДЕРАЦИИ</w:t>
      </w:r>
    </w:p>
    <w:p w:rsidR="00B3776C" w:rsidRDefault="00B3776C" w:rsidP="00B3776C">
      <w:pPr>
        <w:pStyle w:val="Heading"/>
        <w:jc w:val="center"/>
        <w:rPr>
          <w:rFonts w:ascii="Times New Roman" w:hAnsi="Times New Roman" w:cs="Times New Roman"/>
          <w:caps/>
          <w:color w:val="000000"/>
          <w:sz w:val="26"/>
          <w:szCs w:val="26"/>
        </w:rPr>
      </w:pPr>
      <w:r w:rsidRPr="00367EC4">
        <w:rPr>
          <w:rFonts w:ascii="Times New Roman" w:hAnsi="Times New Roman" w:cs="Times New Roman"/>
          <w:caps/>
          <w:color w:val="000000"/>
          <w:sz w:val="26"/>
          <w:szCs w:val="26"/>
        </w:rPr>
        <w:t xml:space="preserve">фЕДЕРАЛЬНОЕ ГОСУДАРСТвЕННОЕ Бюджетное </w:t>
      </w:r>
    </w:p>
    <w:p w:rsidR="00B3776C" w:rsidRPr="00367EC4" w:rsidRDefault="00B3776C" w:rsidP="00B3776C">
      <w:pPr>
        <w:pStyle w:val="Heading"/>
        <w:jc w:val="center"/>
        <w:rPr>
          <w:rFonts w:ascii="Times New Roman" w:hAnsi="Times New Roman" w:cs="Times New Roman"/>
          <w:caps/>
          <w:color w:val="000000"/>
          <w:sz w:val="26"/>
          <w:szCs w:val="26"/>
        </w:rPr>
      </w:pPr>
      <w:r w:rsidRPr="00367EC4">
        <w:rPr>
          <w:rFonts w:ascii="Times New Roman" w:hAnsi="Times New Roman" w:cs="Times New Roman"/>
          <w:caps/>
          <w:color w:val="000000"/>
          <w:sz w:val="26"/>
          <w:szCs w:val="26"/>
        </w:rPr>
        <w:t xml:space="preserve">ОБРАЗОВАТЕЛЬНОЕ УЧРЕЖДЕНИЕ </w:t>
      </w:r>
    </w:p>
    <w:p w:rsidR="00B3776C" w:rsidRPr="00367EC4" w:rsidRDefault="00B3776C" w:rsidP="00B3776C">
      <w:pPr>
        <w:pStyle w:val="Heading"/>
        <w:jc w:val="center"/>
        <w:rPr>
          <w:rFonts w:ascii="Times New Roman" w:hAnsi="Times New Roman" w:cs="Times New Roman"/>
          <w:caps/>
          <w:color w:val="000000"/>
          <w:sz w:val="26"/>
          <w:szCs w:val="26"/>
        </w:rPr>
      </w:pPr>
      <w:r w:rsidRPr="00367EC4">
        <w:rPr>
          <w:rFonts w:ascii="Times New Roman" w:hAnsi="Times New Roman" w:cs="Times New Roman"/>
          <w:caps/>
          <w:color w:val="000000"/>
          <w:sz w:val="26"/>
          <w:szCs w:val="26"/>
        </w:rPr>
        <w:t>ВЫСШЕГО ПРОФЕССИОНАЛЬНОГО ОБРАЗОВАНИЯ</w:t>
      </w:r>
    </w:p>
    <w:p w:rsidR="00B3776C" w:rsidRPr="00367EC4" w:rsidRDefault="00B3776C" w:rsidP="00B3776C">
      <w:pPr>
        <w:pStyle w:val="Heading"/>
        <w:jc w:val="center"/>
        <w:rPr>
          <w:rFonts w:ascii="Times New Roman" w:hAnsi="Times New Roman" w:cs="Times New Roman"/>
          <w:caps/>
          <w:color w:val="000000"/>
          <w:sz w:val="26"/>
          <w:szCs w:val="26"/>
        </w:rPr>
      </w:pPr>
      <w:r w:rsidRPr="00367EC4">
        <w:rPr>
          <w:rFonts w:ascii="Times New Roman" w:hAnsi="Times New Roman" w:cs="Times New Roman"/>
          <w:caps/>
          <w:color w:val="000000"/>
          <w:sz w:val="26"/>
          <w:szCs w:val="26"/>
        </w:rPr>
        <w:t>«Санкт-Петербургский государственный университет» (</w:t>
      </w:r>
      <w:r w:rsidRPr="00367EC4">
        <w:rPr>
          <w:rFonts w:ascii="Times New Roman" w:hAnsi="Times New Roman" w:cs="Times New Roman"/>
          <w:sz w:val="26"/>
          <w:szCs w:val="26"/>
        </w:rPr>
        <w:t>СПбГУ</w:t>
      </w:r>
      <w:r w:rsidRPr="00367EC4">
        <w:rPr>
          <w:rFonts w:ascii="Times New Roman" w:hAnsi="Times New Roman" w:cs="Times New Roman"/>
          <w:caps/>
          <w:color w:val="000000"/>
          <w:sz w:val="26"/>
          <w:szCs w:val="26"/>
        </w:rPr>
        <w:t>)</w:t>
      </w:r>
    </w:p>
    <w:p w:rsidR="00B3776C" w:rsidRPr="00367EC4" w:rsidRDefault="00B3776C" w:rsidP="00B3776C">
      <w:pPr>
        <w:pStyle w:val="Heading"/>
        <w:spacing w:before="120"/>
        <w:jc w:val="center"/>
        <w:rPr>
          <w:rFonts w:ascii="Times New Roman" w:hAnsi="Times New Roman" w:cs="Times New Roman"/>
          <w:color w:val="000000"/>
          <w:sz w:val="26"/>
          <w:szCs w:val="26"/>
        </w:rPr>
      </w:pPr>
      <w:r w:rsidRPr="00367EC4">
        <w:rPr>
          <w:rFonts w:ascii="Times New Roman" w:hAnsi="Times New Roman" w:cs="Times New Roman"/>
          <w:color w:val="000000"/>
          <w:sz w:val="26"/>
          <w:szCs w:val="26"/>
        </w:rPr>
        <w:t>Институт философии</w:t>
      </w:r>
    </w:p>
    <w:p w:rsidR="00B3776C" w:rsidRPr="00367EC4" w:rsidRDefault="00B3776C" w:rsidP="00B3776C">
      <w:pPr>
        <w:pStyle w:val="Heading"/>
        <w:spacing w:before="120"/>
        <w:jc w:val="center"/>
        <w:rPr>
          <w:rFonts w:ascii="Times New Roman" w:hAnsi="Times New Roman" w:cs="Times New Roman"/>
          <w:color w:val="000000"/>
          <w:sz w:val="26"/>
          <w:szCs w:val="26"/>
        </w:rPr>
      </w:pPr>
    </w:p>
    <w:p w:rsidR="00B3776C" w:rsidRPr="00367EC4" w:rsidRDefault="00B3776C" w:rsidP="00B3776C">
      <w:pPr>
        <w:pStyle w:val="Heading"/>
        <w:spacing w:before="120"/>
        <w:jc w:val="center"/>
        <w:rPr>
          <w:rFonts w:ascii="Times New Roman" w:hAnsi="Times New Roman" w:cs="Times New Roman"/>
          <w:color w:val="000000"/>
          <w:sz w:val="26"/>
          <w:szCs w:val="26"/>
        </w:rPr>
      </w:pPr>
      <w:r w:rsidRPr="00367EC4">
        <w:rPr>
          <w:rFonts w:ascii="Times New Roman" w:hAnsi="Times New Roman" w:cs="Times New Roman"/>
          <w:color w:val="000000"/>
          <w:sz w:val="26"/>
          <w:szCs w:val="26"/>
        </w:rPr>
        <w:t xml:space="preserve">Кафедра </w:t>
      </w:r>
      <w:r>
        <w:rPr>
          <w:rFonts w:ascii="Times New Roman" w:hAnsi="Times New Roman" w:cs="Times New Roman"/>
          <w:color w:val="000000"/>
          <w:sz w:val="26"/>
          <w:szCs w:val="26"/>
        </w:rPr>
        <w:t>этики</w:t>
      </w:r>
    </w:p>
    <w:p w:rsidR="00B3776C" w:rsidRPr="00367EC4" w:rsidRDefault="00B3776C" w:rsidP="00B3776C">
      <w:pPr>
        <w:rPr>
          <w:sz w:val="26"/>
          <w:szCs w:val="26"/>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B3776C" w:rsidRPr="00367EC4" w:rsidTr="009565CE">
        <w:tblPrEx>
          <w:tblCellMar>
            <w:top w:w="0" w:type="dxa"/>
            <w:bottom w:w="0" w:type="dxa"/>
          </w:tblCellMar>
        </w:tblPrEx>
        <w:trPr>
          <w:trHeight w:val="287"/>
        </w:trPr>
        <w:tc>
          <w:tcPr>
            <w:tcW w:w="4663" w:type="dxa"/>
          </w:tcPr>
          <w:p w:rsidR="00B3776C" w:rsidRPr="00F63237" w:rsidRDefault="00B3776C" w:rsidP="00F63237">
            <w:pPr>
              <w:ind w:left="-86"/>
              <w:rPr>
                <w:rFonts w:ascii="Times New Roman" w:hAnsi="Times New Roman" w:cs="Times New Roman"/>
                <w:sz w:val="26"/>
                <w:szCs w:val="26"/>
              </w:rPr>
            </w:pPr>
            <w:r w:rsidRPr="00F63237">
              <w:rPr>
                <w:rFonts w:ascii="Times New Roman" w:hAnsi="Times New Roman" w:cs="Times New Roman"/>
                <w:sz w:val="26"/>
                <w:szCs w:val="26"/>
              </w:rPr>
              <w:t>Зав. кафедрой</w:t>
            </w:r>
          </w:p>
          <w:p w:rsidR="00F63237" w:rsidRPr="00F63237" w:rsidRDefault="00F63237" w:rsidP="00F63237">
            <w:pPr>
              <w:ind w:left="-86"/>
              <w:rPr>
                <w:rFonts w:ascii="Times New Roman" w:hAnsi="Times New Roman" w:cs="Times New Roman"/>
                <w:sz w:val="26"/>
                <w:szCs w:val="26"/>
              </w:rPr>
            </w:pPr>
            <w:r>
              <w:rPr>
                <w:rFonts w:ascii="Times New Roman" w:hAnsi="Times New Roman" w:cs="Times New Roman"/>
                <w:sz w:val="26"/>
                <w:szCs w:val="26"/>
              </w:rPr>
              <w:t>этики</w:t>
            </w:r>
          </w:p>
          <w:p w:rsidR="00B3776C" w:rsidRPr="00F63237" w:rsidRDefault="00B3776C" w:rsidP="00B3776C">
            <w:pPr>
              <w:ind w:left="-86"/>
              <w:rPr>
                <w:rFonts w:ascii="Times New Roman" w:hAnsi="Times New Roman" w:cs="Times New Roman"/>
                <w:sz w:val="26"/>
                <w:szCs w:val="26"/>
              </w:rPr>
            </w:pPr>
            <w:r w:rsidRPr="00F63237">
              <w:rPr>
                <w:rFonts w:ascii="Times New Roman" w:hAnsi="Times New Roman" w:cs="Times New Roman"/>
                <w:sz w:val="26"/>
                <w:szCs w:val="26"/>
              </w:rPr>
              <w:t>Перов Вадим Юрьевич</w:t>
            </w:r>
          </w:p>
        </w:tc>
        <w:tc>
          <w:tcPr>
            <w:tcW w:w="4664" w:type="dxa"/>
          </w:tcPr>
          <w:p w:rsidR="00B3776C" w:rsidRPr="00F63237" w:rsidRDefault="00B3776C" w:rsidP="00FD1282">
            <w:pPr>
              <w:ind w:left="-86" w:firstLine="1041"/>
              <w:jc w:val="right"/>
              <w:rPr>
                <w:rFonts w:ascii="Times New Roman" w:hAnsi="Times New Roman" w:cs="Times New Roman"/>
                <w:sz w:val="26"/>
                <w:szCs w:val="26"/>
              </w:rPr>
            </w:pPr>
            <w:r w:rsidRPr="00F63237">
              <w:rPr>
                <w:rFonts w:ascii="Times New Roman" w:hAnsi="Times New Roman" w:cs="Times New Roman"/>
                <w:sz w:val="26"/>
                <w:szCs w:val="26"/>
              </w:rPr>
              <w:t xml:space="preserve">      Председатель ГАК,</w:t>
            </w:r>
          </w:p>
          <w:p w:rsidR="00B3776C" w:rsidRPr="00F63237" w:rsidRDefault="00B3776C" w:rsidP="00FD1282">
            <w:pPr>
              <w:ind w:left="-86" w:firstLine="1041"/>
              <w:jc w:val="right"/>
              <w:rPr>
                <w:rFonts w:ascii="Times New Roman" w:hAnsi="Times New Roman" w:cs="Times New Roman"/>
                <w:sz w:val="26"/>
                <w:szCs w:val="26"/>
              </w:rPr>
            </w:pPr>
            <w:r>
              <w:rPr>
                <w:sz w:val="26"/>
                <w:szCs w:val="26"/>
              </w:rPr>
              <w:t xml:space="preserve">       </w:t>
            </w:r>
            <w:r w:rsidRPr="00F63237">
              <w:rPr>
                <w:rFonts w:ascii="Times New Roman" w:hAnsi="Times New Roman" w:cs="Times New Roman"/>
                <w:sz w:val="26"/>
                <w:szCs w:val="26"/>
              </w:rPr>
              <w:t xml:space="preserve">Профессор </w:t>
            </w:r>
          </w:p>
          <w:p w:rsidR="00B3776C" w:rsidRPr="00F63237" w:rsidRDefault="00B3776C" w:rsidP="00FD1282">
            <w:pPr>
              <w:ind w:left="-86" w:firstLine="1041"/>
              <w:jc w:val="right"/>
              <w:rPr>
                <w:rFonts w:ascii="Times New Roman" w:hAnsi="Times New Roman" w:cs="Times New Roman"/>
                <w:sz w:val="26"/>
                <w:szCs w:val="26"/>
              </w:rPr>
            </w:pPr>
            <w:r w:rsidRPr="00F63237">
              <w:rPr>
                <w:rFonts w:ascii="Times New Roman" w:hAnsi="Times New Roman" w:cs="Times New Roman"/>
                <w:sz w:val="26"/>
                <w:szCs w:val="26"/>
              </w:rPr>
              <w:t>Громова Лариса Алексеевна</w:t>
            </w:r>
          </w:p>
          <w:p w:rsidR="00B3776C" w:rsidRPr="00367EC4" w:rsidRDefault="00B3776C" w:rsidP="009565CE">
            <w:pPr>
              <w:ind w:left="-86"/>
              <w:rPr>
                <w:sz w:val="26"/>
                <w:szCs w:val="26"/>
              </w:rPr>
            </w:pPr>
          </w:p>
        </w:tc>
      </w:tr>
    </w:tbl>
    <w:p w:rsidR="00FD1282" w:rsidRPr="00367EC4" w:rsidRDefault="00FD1282" w:rsidP="00B3776C">
      <w:pPr>
        <w:rPr>
          <w:sz w:val="26"/>
          <w:szCs w:val="26"/>
        </w:rPr>
      </w:pPr>
    </w:p>
    <w:p w:rsidR="00B3776C" w:rsidRPr="00F63237" w:rsidRDefault="00B3776C" w:rsidP="00F63237">
      <w:pPr>
        <w:spacing w:before="120" w:after="120" w:line="240" w:lineRule="auto"/>
        <w:jc w:val="center"/>
        <w:rPr>
          <w:rFonts w:ascii="Times New Roman" w:hAnsi="Times New Roman" w:cs="Times New Roman"/>
          <w:b/>
          <w:sz w:val="26"/>
          <w:szCs w:val="26"/>
        </w:rPr>
      </w:pPr>
      <w:r w:rsidRPr="00F63237">
        <w:rPr>
          <w:rFonts w:ascii="Times New Roman" w:hAnsi="Times New Roman" w:cs="Times New Roman"/>
          <w:b/>
          <w:sz w:val="26"/>
          <w:szCs w:val="26"/>
        </w:rPr>
        <w:t>Выпускная квалификационная работа на тему:</w:t>
      </w:r>
    </w:p>
    <w:p w:rsidR="00B3776C" w:rsidRPr="00F63237" w:rsidRDefault="00B3776C" w:rsidP="00F63237">
      <w:pPr>
        <w:spacing w:before="120" w:after="120" w:line="240" w:lineRule="auto"/>
        <w:jc w:val="center"/>
        <w:rPr>
          <w:rFonts w:ascii="Times New Roman" w:hAnsi="Times New Roman" w:cs="Times New Roman"/>
          <w:b/>
          <w:sz w:val="26"/>
          <w:szCs w:val="26"/>
        </w:rPr>
      </w:pPr>
      <w:r w:rsidRPr="00F63237">
        <w:rPr>
          <w:rFonts w:ascii="Times New Roman" w:hAnsi="Times New Roman" w:cs="Times New Roman"/>
          <w:b/>
          <w:sz w:val="26"/>
          <w:szCs w:val="26"/>
        </w:rPr>
        <w:t>Проблема принятия решения в деловой этике</w:t>
      </w:r>
    </w:p>
    <w:p w:rsidR="00B3776C" w:rsidRDefault="00B3776C" w:rsidP="00B3776C">
      <w:pPr>
        <w:spacing w:before="120" w:after="120"/>
        <w:jc w:val="center"/>
        <w:rPr>
          <w:sz w:val="26"/>
          <w:szCs w:val="26"/>
        </w:rPr>
      </w:pPr>
    </w:p>
    <w:p w:rsidR="00B3776C" w:rsidRPr="00F63237" w:rsidRDefault="00B3776C" w:rsidP="00F63237">
      <w:pPr>
        <w:spacing w:before="120" w:after="120" w:line="240" w:lineRule="auto"/>
        <w:jc w:val="center"/>
        <w:rPr>
          <w:rFonts w:ascii="Times New Roman" w:hAnsi="Times New Roman" w:cs="Times New Roman"/>
          <w:sz w:val="26"/>
          <w:szCs w:val="26"/>
        </w:rPr>
      </w:pPr>
      <w:r w:rsidRPr="00F63237">
        <w:rPr>
          <w:rFonts w:ascii="Times New Roman" w:hAnsi="Times New Roman" w:cs="Times New Roman"/>
          <w:sz w:val="26"/>
          <w:szCs w:val="26"/>
        </w:rPr>
        <w:t>По направлению - 033700 Прикладная этика</w:t>
      </w:r>
    </w:p>
    <w:p w:rsidR="00B3776C" w:rsidRDefault="00B3776C" w:rsidP="00B3776C">
      <w:pPr>
        <w:spacing w:before="120" w:after="120"/>
        <w:jc w:val="center"/>
        <w:rPr>
          <w:sz w:val="26"/>
          <w:szCs w:val="26"/>
        </w:rPr>
      </w:pPr>
    </w:p>
    <w:p w:rsidR="00FD1282" w:rsidRDefault="00FD1282" w:rsidP="00B3776C">
      <w:pPr>
        <w:spacing w:before="120" w:after="120"/>
        <w:jc w:val="center"/>
        <w:rPr>
          <w:sz w:val="26"/>
          <w:szCs w:val="26"/>
        </w:rPr>
      </w:pPr>
    </w:p>
    <w:p w:rsidR="00B3776C" w:rsidRDefault="00B3776C" w:rsidP="00B3776C">
      <w:pPr>
        <w:spacing w:before="120" w:after="120"/>
        <w:jc w:val="both"/>
        <w:rPr>
          <w:sz w:val="26"/>
          <w:szCs w:val="26"/>
        </w:rPr>
      </w:pPr>
    </w:p>
    <w:p w:rsidR="00FD1282" w:rsidRDefault="00B3776C" w:rsidP="00FD1282">
      <w:pPr>
        <w:spacing w:before="120" w:after="120" w:line="240" w:lineRule="auto"/>
        <w:rPr>
          <w:rFonts w:ascii="Times New Roman" w:hAnsi="Times New Roman" w:cs="Times New Roman"/>
          <w:sz w:val="26"/>
          <w:szCs w:val="26"/>
        </w:rPr>
      </w:pPr>
      <w:r w:rsidRPr="00F63237">
        <w:rPr>
          <w:rFonts w:ascii="Times New Roman" w:hAnsi="Times New Roman" w:cs="Times New Roman"/>
          <w:sz w:val="26"/>
          <w:szCs w:val="26"/>
        </w:rPr>
        <w:t>Рецензент:</w:t>
      </w:r>
      <w:r w:rsidR="00F63237">
        <w:rPr>
          <w:rFonts w:ascii="Times New Roman" w:hAnsi="Times New Roman" w:cs="Times New Roman"/>
          <w:sz w:val="26"/>
          <w:szCs w:val="26"/>
        </w:rPr>
        <w:t xml:space="preserve">                                                                                    </w:t>
      </w:r>
      <w:r w:rsidR="00FD1282">
        <w:rPr>
          <w:rFonts w:ascii="Times New Roman" w:hAnsi="Times New Roman" w:cs="Times New Roman"/>
          <w:sz w:val="26"/>
          <w:szCs w:val="26"/>
        </w:rPr>
        <w:t xml:space="preserve">        </w:t>
      </w:r>
      <w:r w:rsidR="00F63237">
        <w:rPr>
          <w:rFonts w:ascii="Times New Roman" w:hAnsi="Times New Roman" w:cs="Times New Roman"/>
          <w:sz w:val="26"/>
          <w:szCs w:val="26"/>
        </w:rPr>
        <w:t>Выполнил: студент</w:t>
      </w:r>
    </w:p>
    <w:p w:rsidR="00FD1282" w:rsidRDefault="00F63237" w:rsidP="00FD1282">
      <w:p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к. </w:t>
      </w:r>
      <w:proofErr w:type="spellStart"/>
      <w:r>
        <w:rPr>
          <w:rFonts w:ascii="Times New Roman" w:hAnsi="Times New Roman" w:cs="Times New Roman"/>
          <w:sz w:val="26"/>
          <w:szCs w:val="26"/>
        </w:rPr>
        <w:t>техн</w:t>
      </w:r>
      <w:proofErr w:type="spellEnd"/>
      <w:r>
        <w:rPr>
          <w:rFonts w:ascii="Times New Roman" w:hAnsi="Times New Roman" w:cs="Times New Roman"/>
          <w:sz w:val="26"/>
          <w:szCs w:val="26"/>
        </w:rPr>
        <w:t>. наук, доц.</w:t>
      </w:r>
      <w:r w:rsidR="00FD1282">
        <w:rPr>
          <w:rFonts w:ascii="Times New Roman" w:hAnsi="Times New Roman" w:cs="Times New Roman"/>
          <w:sz w:val="26"/>
          <w:szCs w:val="26"/>
        </w:rPr>
        <w:t xml:space="preserve">                                                                 Матвеева Лариса Михеевна</w:t>
      </w:r>
    </w:p>
    <w:p w:rsidR="00FD1282" w:rsidRDefault="00F63237" w:rsidP="00FD1282">
      <w:pPr>
        <w:spacing w:before="120" w:after="120" w:line="240" w:lineRule="auto"/>
        <w:rPr>
          <w:rFonts w:ascii="Times New Roman" w:hAnsi="Times New Roman" w:cs="Times New Roman"/>
          <w:sz w:val="26"/>
          <w:szCs w:val="26"/>
        </w:rPr>
      </w:pPr>
      <w:r>
        <w:rPr>
          <w:rFonts w:ascii="Times New Roman" w:hAnsi="Times New Roman" w:cs="Times New Roman"/>
          <w:sz w:val="26"/>
          <w:szCs w:val="26"/>
        </w:rPr>
        <w:t>Крюкова Татьяна Васильевна</w:t>
      </w:r>
      <w:r w:rsidR="00B3776C" w:rsidRPr="00F63237">
        <w:rPr>
          <w:rFonts w:ascii="Times New Roman" w:hAnsi="Times New Roman" w:cs="Times New Roman"/>
          <w:sz w:val="26"/>
          <w:szCs w:val="26"/>
        </w:rPr>
        <w:t xml:space="preserve"> </w:t>
      </w:r>
      <w:r w:rsidR="00FD1282">
        <w:rPr>
          <w:rFonts w:ascii="Times New Roman" w:hAnsi="Times New Roman" w:cs="Times New Roman"/>
          <w:sz w:val="26"/>
          <w:szCs w:val="26"/>
        </w:rPr>
        <w:t xml:space="preserve">                                                   </w:t>
      </w:r>
    </w:p>
    <w:p w:rsidR="00FD1282" w:rsidRDefault="00FD1282" w:rsidP="00FD1282">
      <w:pPr>
        <w:spacing w:before="120" w:after="12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p>
    <w:p w:rsidR="00F63237" w:rsidRDefault="00FD1282" w:rsidP="00FD1282">
      <w:pPr>
        <w:spacing w:before="120" w:after="120" w:line="240" w:lineRule="auto"/>
        <w:jc w:val="right"/>
        <w:rPr>
          <w:rFonts w:ascii="Times New Roman" w:hAnsi="Times New Roman" w:cs="Times New Roman"/>
          <w:sz w:val="26"/>
          <w:szCs w:val="26"/>
        </w:rPr>
      </w:pPr>
      <w:r>
        <w:rPr>
          <w:rFonts w:ascii="Times New Roman" w:hAnsi="Times New Roman" w:cs="Times New Roman"/>
          <w:sz w:val="26"/>
          <w:szCs w:val="26"/>
        </w:rPr>
        <w:t xml:space="preserve">  Научный руководитель:</w:t>
      </w:r>
    </w:p>
    <w:p w:rsidR="00FD1282" w:rsidRDefault="00FD1282" w:rsidP="00FD1282">
      <w:pPr>
        <w:spacing w:before="120" w:after="120" w:line="240" w:lineRule="auto"/>
        <w:jc w:val="right"/>
        <w:rPr>
          <w:rFonts w:ascii="Times New Roman" w:hAnsi="Times New Roman" w:cs="Times New Roman"/>
          <w:sz w:val="26"/>
          <w:szCs w:val="26"/>
        </w:rPr>
      </w:pPr>
      <w:r>
        <w:rPr>
          <w:rFonts w:ascii="Times New Roman" w:hAnsi="Times New Roman" w:cs="Times New Roman"/>
          <w:sz w:val="26"/>
          <w:szCs w:val="26"/>
        </w:rPr>
        <w:t>к. филос. наук, доц.</w:t>
      </w:r>
    </w:p>
    <w:p w:rsidR="00FD1282" w:rsidRDefault="00FD1282" w:rsidP="00FD1282">
      <w:pPr>
        <w:spacing w:before="120" w:after="120" w:line="240" w:lineRule="auto"/>
        <w:jc w:val="right"/>
        <w:rPr>
          <w:rFonts w:ascii="Times New Roman" w:hAnsi="Times New Roman" w:cs="Times New Roman"/>
          <w:sz w:val="26"/>
          <w:szCs w:val="26"/>
        </w:rPr>
      </w:pPr>
      <w:r>
        <w:rPr>
          <w:rFonts w:ascii="Times New Roman" w:hAnsi="Times New Roman" w:cs="Times New Roman"/>
          <w:sz w:val="26"/>
          <w:szCs w:val="26"/>
        </w:rPr>
        <w:t>Ларионов Игорь Юрьевич</w:t>
      </w:r>
    </w:p>
    <w:p w:rsidR="00FD1282" w:rsidRPr="00F63237" w:rsidRDefault="00FD1282" w:rsidP="00FD3142">
      <w:pPr>
        <w:spacing w:line="360" w:lineRule="auto"/>
        <w:rPr>
          <w:rFonts w:ascii="Times New Roman" w:hAnsi="Times New Roman" w:cs="Times New Roman"/>
          <w:sz w:val="26"/>
          <w:szCs w:val="26"/>
        </w:rPr>
      </w:pPr>
    </w:p>
    <w:p w:rsidR="00F63237" w:rsidRPr="00F63237" w:rsidRDefault="00F63237" w:rsidP="00F63237">
      <w:pPr>
        <w:spacing w:line="360" w:lineRule="auto"/>
        <w:jc w:val="center"/>
        <w:rPr>
          <w:rFonts w:ascii="Times New Roman" w:hAnsi="Times New Roman" w:cs="Times New Roman"/>
          <w:sz w:val="26"/>
          <w:szCs w:val="26"/>
        </w:rPr>
      </w:pPr>
      <w:r w:rsidRPr="00F63237">
        <w:rPr>
          <w:rFonts w:ascii="Times New Roman" w:hAnsi="Times New Roman" w:cs="Times New Roman"/>
          <w:sz w:val="26"/>
          <w:szCs w:val="26"/>
        </w:rPr>
        <w:t>Санкт-Петербург</w:t>
      </w:r>
    </w:p>
    <w:p w:rsidR="00533EEB" w:rsidRDefault="00533EEB" w:rsidP="00FD1282">
      <w:pPr>
        <w:spacing w:line="360" w:lineRule="auto"/>
        <w:jc w:val="center"/>
        <w:rPr>
          <w:rFonts w:ascii="Times New Roman" w:hAnsi="Times New Roman" w:cs="Times New Roman"/>
          <w:sz w:val="26"/>
          <w:szCs w:val="26"/>
        </w:rPr>
        <w:sectPr w:rsidR="00533EEB" w:rsidSect="00533EEB">
          <w:headerReference w:type="default" r:id="rId8"/>
          <w:footnotePr>
            <w:numRestart w:val="eachPage"/>
          </w:footnotePr>
          <w:pgSz w:w="11906" w:h="16838"/>
          <w:pgMar w:top="1418" w:right="851" w:bottom="1134" w:left="1701" w:header="708" w:footer="708" w:gutter="0"/>
          <w:pgNumType w:start="1"/>
          <w:cols w:space="708"/>
          <w:titlePg/>
          <w:docGrid w:linePitch="360"/>
        </w:sectPr>
      </w:pPr>
      <w:r>
        <w:rPr>
          <w:rFonts w:ascii="Times New Roman" w:hAnsi="Times New Roman" w:cs="Times New Roman"/>
          <w:sz w:val="26"/>
          <w:szCs w:val="26"/>
        </w:rPr>
        <w:t>2016</w:t>
      </w:r>
    </w:p>
    <w:p w:rsidR="00FD1282" w:rsidRPr="00F63237" w:rsidRDefault="00FD1282" w:rsidP="00533EEB">
      <w:pPr>
        <w:spacing w:line="360" w:lineRule="auto"/>
        <w:rPr>
          <w:rFonts w:ascii="Times New Roman" w:hAnsi="Times New Roman" w:cs="Times New Roman"/>
          <w:sz w:val="26"/>
          <w:szCs w:val="26"/>
        </w:rPr>
      </w:pPr>
    </w:p>
    <w:p w:rsidR="002D0E26" w:rsidRPr="00280AAE" w:rsidRDefault="00F77639" w:rsidP="00280AAE">
      <w:pPr>
        <w:spacing w:line="360" w:lineRule="auto"/>
        <w:jc w:val="center"/>
        <w:rPr>
          <w:rFonts w:ascii="Arial" w:hAnsi="Arial" w:cs="Arial"/>
          <w:b/>
          <w:sz w:val="32"/>
          <w:szCs w:val="28"/>
        </w:rPr>
      </w:pPr>
      <w:r w:rsidRPr="00280AAE">
        <w:rPr>
          <w:rFonts w:ascii="Arial" w:hAnsi="Arial" w:cs="Arial"/>
          <w:b/>
          <w:sz w:val="32"/>
          <w:szCs w:val="28"/>
        </w:rPr>
        <w:t>С</w:t>
      </w:r>
      <w:r w:rsidR="002D0E26" w:rsidRPr="00280AAE">
        <w:rPr>
          <w:rFonts w:ascii="Arial" w:hAnsi="Arial" w:cs="Arial"/>
          <w:b/>
          <w:sz w:val="32"/>
          <w:szCs w:val="28"/>
        </w:rPr>
        <w:t>ОДЕРЖАНИЕ</w:t>
      </w:r>
    </w:p>
    <w:p w:rsidR="00280AAE" w:rsidRPr="00280AAE" w:rsidRDefault="00280AAE" w:rsidP="00280AAE">
      <w:pPr>
        <w:tabs>
          <w:tab w:val="right" w:leader="dot" w:pos="8505"/>
        </w:tabs>
        <w:spacing w:line="360" w:lineRule="auto"/>
        <w:jc w:val="both"/>
        <w:rPr>
          <w:rFonts w:ascii="Times New Roman" w:hAnsi="Times New Roman" w:cs="Times New Roman"/>
          <w:b/>
          <w:sz w:val="28"/>
          <w:szCs w:val="28"/>
        </w:rPr>
      </w:pPr>
    </w:p>
    <w:p w:rsidR="00280AAE" w:rsidRDefault="00280AAE" w:rsidP="00C5660A">
      <w:pPr>
        <w:tabs>
          <w:tab w:val="right" w:leader="dot" w:pos="8505"/>
        </w:tabs>
        <w:spacing w:line="360" w:lineRule="auto"/>
        <w:jc w:val="both"/>
        <w:rPr>
          <w:rFonts w:ascii="Times New Roman" w:hAnsi="Times New Roman" w:cs="Times New Roman"/>
          <w:sz w:val="28"/>
          <w:szCs w:val="28"/>
        </w:rPr>
      </w:pPr>
      <w:r>
        <w:rPr>
          <w:rFonts w:ascii="Times New Roman" w:hAnsi="Times New Roman" w:cs="Times New Roman"/>
          <w:b/>
          <w:sz w:val="28"/>
          <w:szCs w:val="28"/>
        </w:rPr>
        <w:t>Введение</w:t>
      </w:r>
      <w:r w:rsidR="00C5660A" w:rsidRPr="00C5660A">
        <w:rPr>
          <w:rFonts w:ascii="Times New Roman" w:hAnsi="Times New Roman" w:cs="Times New Roman"/>
          <w:sz w:val="28"/>
          <w:szCs w:val="28"/>
        </w:rPr>
        <w:t>………………………………………………………………………….</w:t>
      </w:r>
      <w:r w:rsidR="00C5660A">
        <w:rPr>
          <w:rFonts w:ascii="Times New Roman" w:hAnsi="Times New Roman" w:cs="Times New Roman"/>
          <w:sz w:val="28"/>
          <w:szCs w:val="28"/>
        </w:rPr>
        <w:t>.</w:t>
      </w:r>
      <w:r w:rsidR="00C5660A" w:rsidRPr="00C5660A">
        <w:rPr>
          <w:rFonts w:ascii="Times New Roman" w:hAnsi="Times New Roman" w:cs="Times New Roman"/>
          <w:sz w:val="28"/>
          <w:szCs w:val="28"/>
        </w:rPr>
        <w:t>3</w:t>
      </w:r>
    </w:p>
    <w:p w:rsidR="00280AAE" w:rsidRDefault="00280AAE" w:rsidP="00C5660A">
      <w:pPr>
        <w:tabs>
          <w:tab w:val="right" w:leader="dot" w:pos="8505"/>
        </w:tabs>
        <w:spacing w:line="360" w:lineRule="auto"/>
        <w:jc w:val="both"/>
        <w:rPr>
          <w:rFonts w:ascii="Times New Roman" w:hAnsi="Times New Roman" w:cs="Times New Roman"/>
          <w:sz w:val="28"/>
          <w:szCs w:val="28"/>
        </w:rPr>
      </w:pPr>
    </w:p>
    <w:p w:rsidR="002227E5" w:rsidRPr="00280AAE" w:rsidRDefault="00280AAE" w:rsidP="00C5660A">
      <w:pPr>
        <w:tabs>
          <w:tab w:val="right" w:leader="dot" w:pos="8505"/>
        </w:tabs>
        <w:spacing w:line="360" w:lineRule="auto"/>
        <w:jc w:val="both"/>
        <w:rPr>
          <w:rFonts w:ascii="Times New Roman" w:hAnsi="Times New Roman" w:cs="Times New Roman"/>
          <w:sz w:val="28"/>
          <w:szCs w:val="28"/>
        </w:rPr>
      </w:pPr>
      <w:r w:rsidRPr="00280AAE">
        <w:rPr>
          <w:rFonts w:ascii="Times New Roman" w:hAnsi="Times New Roman" w:cs="Times New Roman"/>
          <w:b/>
          <w:sz w:val="28"/>
          <w:szCs w:val="28"/>
        </w:rPr>
        <w:t>1.</w:t>
      </w:r>
      <w:r w:rsidR="002227E5" w:rsidRPr="00280AAE">
        <w:rPr>
          <w:rFonts w:ascii="Times New Roman" w:hAnsi="Times New Roman" w:cs="Times New Roman"/>
          <w:b/>
          <w:sz w:val="28"/>
          <w:szCs w:val="28"/>
        </w:rPr>
        <w:t>Условия принятия морального решения</w:t>
      </w:r>
      <w:r w:rsidR="00773540" w:rsidRPr="00280AAE">
        <w:rPr>
          <w:rFonts w:ascii="Times New Roman" w:hAnsi="Times New Roman" w:cs="Times New Roman"/>
          <w:b/>
          <w:sz w:val="28"/>
          <w:szCs w:val="28"/>
        </w:rPr>
        <w:t xml:space="preserve"> в</w:t>
      </w:r>
      <w:r w:rsidR="002227E5" w:rsidRPr="00280AAE">
        <w:rPr>
          <w:rFonts w:ascii="Times New Roman" w:hAnsi="Times New Roman" w:cs="Times New Roman"/>
          <w:b/>
          <w:sz w:val="28"/>
          <w:szCs w:val="28"/>
        </w:rPr>
        <w:t xml:space="preserve"> деловой этике</w:t>
      </w:r>
      <w:r w:rsidR="001B085F" w:rsidRPr="00280AAE">
        <w:rPr>
          <w:rFonts w:ascii="Times New Roman" w:hAnsi="Times New Roman" w:cs="Times New Roman"/>
          <w:sz w:val="28"/>
          <w:szCs w:val="28"/>
        </w:rPr>
        <w:t xml:space="preserve"> …………</w:t>
      </w:r>
      <w:r w:rsidR="00C5660A">
        <w:rPr>
          <w:rFonts w:ascii="Times New Roman" w:hAnsi="Times New Roman" w:cs="Times New Roman"/>
          <w:sz w:val="28"/>
          <w:szCs w:val="28"/>
        </w:rPr>
        <w:t>……</w:t>
      </w:r>
      <w:r w:rsidR="005C576F" w:rsidRPr="00280AAE">
        <w:rPr>
          <w:rFonts w:ascii="Times New Roman" w:hAnsi="Times New Roman" w:cs="Times New Roman"/>
          <w:sz w:val="28"/>
          <w:szCs w:val="28"/>
        </w:rPr>
        <w:t>5</w:t>
      </w:r>
    </w:p>
    <w:p w:rsidR="002227E5" w:rsidRDefault="002227E5" w:rsidP="00C5660A">
      <w:pPr>
        <w:pStyle w:val="a3"/>
        <w:numPr>
          <w:ilvl w:val="1"/>
          <w:numId w:val="1"/>
        </w:numPr>
        <w:tabs>
          <w:tab w:val="right" w:leader="do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понятия определения деловой этики</w:t>
      </w:r>
      <w:r w:rsidR="001B085F">
        <w:rPr>
          <w:rFonts w:ascii="Times New Roman" w:hAnsi="Times New Roman" w:cs="Times New Roman"/>
          <w:sz w:val="28"/>
          <w:szCs w:val="28"/>
        </w:rPr>
        <w:t xml:space="preserve"> ………………………</w:t>
      </w:r>
      <w:r w:rsidR="005C576F">
        <w:rPr>
          <w:rFonts w:ascii="Times New Roman" w:hAnsi="Times New Roman" w:cs="Times New Roman"/>
          <w:sz w:val="28"/>
          <w:szCs w:val="28"/>
        </w:rPr>
        <w:t>5</w:t>
      </w:r>
    </w:p>
    <w:p w:rsidR="002227E5" w:rsidRDefault="00141D8E" w:rsidP="00C5660A">
      <w:pPr>
        <w:pStyle w:val="a3"/>
        <w:numPr>
          <w:ilvl w:val="1"/>
          <w:numId w:val="1"/>
        </w:numPr>
        <w:tabs>
          <w:tab w:val="right" w:leader="do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Проблема критериев морального</w:t>
      </w:r>
      <w:r w:rsidR="002227E5">
        <w:rPr>
          <w:rFonts w:ascii="Times New Roman" w:hAnsi="Times New Roman" w:cs="Times New Roman"/>
          <w:sz w:val="28"/>
          <w:szCs w:val="28"/>
        </w:rPr>
        <w:t xml:space="preserve"> выбор</w:t>
      </w:r>
      <w:r>
        <w:rPr>
          <w:rFonts w:ascii="Times New Roman" w:hAnsi="Times New Roman" w:cs="Times New Roman"/>
          <w:sz w:val="28"/>
          <w:szCs w:val="28"/>
        </w:rPr>
        <w:t>а</w:t>
      </w:r>
      <w:r w:rsidR="001B085F">
        <w:rPr>
          <w:rFonts w:ascii="Times New Roman" w:hAnsi="Times New Roman" w:cs="Times New Roman"/>
          <w:sz w:val="28"/>
          <w:szCs w:val="28"/>
        </w:rPr>
        <w:t xml:space="preserve">………………………….. </w:t>
      </w:r>
      <w:r w:rsidR="007B591C">
        <w:rPr>
          <w:rFonts w:ascii="Times New Roman" w:hAnsi="Times New Roman" w:cs="Times New Roman"/>
          <w:sz w:val="28"/>
          <w:szCs w:val="28"/>
        </w:rPr>
        <w:t>11</w:t>
      </w:r>
    </w:p>
    <w:p w:rsidR="00280AAE" w:rsidRDefault="002227E5" w:rsidP="00C5660A">
      <w:pPr>
        <w:pStyle w:val="a3"/>
        <w:numPr>
          <w:ilvl w:val="1"/>
          <w:numId w:val="1"/>
        </w:numPr>
        <w:tabs>
          <w:tab w:val="right" w:leader="do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деловой этики в России</w:t>
      </w:r>
      <w:r w:rsidR="001B085F">
        <w:rPr>
          <w:rFonts w:ascii="Times New Roman" w:hAnsi="Times New Roman" w:cs="Times New Roman"/>
          <w:sz w:val="28"/>
          <w:szCs w:val="28"/>
        </w:rPr>
        <w:t xml:space="preserve"> ……………………………...</w:t>
      </w:r>
      <w:r w:rsidR="00C5660A">
        <w:rPr>
          <w:rFonts w:ascii="Times New Roman" w:hAnsi="Times New Roman" w:cs="Times New Roman"/>
          <w:sz w:val="28"/>
          <w:szCs w:val="28"/>
        </w:rPr>
        <w:t>.</w:t>
      </w:r>
      <w:r w:rsidR="00850DC4">
        <w:rPr>
          <w:rFonts w:ascii="Times New Roman" w:hAnsi="Times New Roman" w:cs="Times New Roman"/>
          <w:sz w:val="28"/>
          <w:szCs w:val="28"/>
        </w:rPr>
        <w:t>18</w:t>
      </w:r>
    </w:p>
    <w:p w:rsidR="00280AAE" w:rsidRPr="00280AAE" w:rsidRDefault="00280AAE" w:rsidP="00C5660A">
      <w:pPr>
        <w:tabs>
          <w:tab w:val="right" w:leader="dot" w:pos="8505"/>
        </w:tabs>
        <w:spacing w:line="360" w:lineRule="auto"/>
        <w:ind w:left="720"/>
        <w:jc w:val="both"/>
        <w:rPr>
          <w:rFonts w:ascii="Times New Roman" w:hAnsi="Times New Roman" w:cs="Times New Roman"/>
          <w:sz w:val="28"/>
          <w:szCs w:val="28"/>
        </w:rPr>
      </w:pPr>
    </w:p>
    <w:p w:rsidR="002227E5" w:rsidRPr="00280AAE" w:rsidRDefault="00280AAE" w:rsidP="00C5660A">
      <w:pPr>
        <w:tabs>
          <w:tab w:val="right" w:leader="dot" w:pos="8505"/>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sidR="002227E5" w:rsidRPr="00280AAE">
        <w:rPr>
          <w:rFonts w:ascii="Times New Roman" w:hAnsi="Times New Roman" w:cs="Times New Roman"/>
          <w:b/>
          <w:sz w:val="28"/>
          <w:szCs w:val="28"/>
        </w:rPr>
        <w:t xml:space="preserve">Стратегии и </w:t>
      </w:r>
      <w:r w:rsidR="00DD1535" w:rsidRPr="00280AAE">
        <w:rPr>
          <w:rFonts w:ascii="Times New Roman" w:hAnsi="Times New Roman" w:cs="Times New Roman"/>
          <w:b/>
          <w:sz w:val="28"/>
          <w:szCs w:val="28"/>
        </w:rPr>
        <w:t>модели</w:t>
      </w:r>
      <w:r w:rsidR="002227E5" w:rsidRPr="00280AAE">
        <w:rPr>
          <w:rFonts w:ascii="Times New Roman" w:hAnsi="Times New Roman" w:cs="Times New Roman"/>
          <w:b/>
          <w:sz w:val="28"/>
          <w:szCs w:val="28"/>
        </w:rPr>
        <w:t xml:space="preserve"> принятия решения в деловой этике</w:t>
      </w:r>
      <w:r w:rsidR="001B085F" w:rsidRPr="00280AAE">
        <w:rPr>
          <w:rFonts w:ascii="Times New Roman" w:hAnsi="Times New Roman" w:cs="Times New Roman"/>
          <w:sz w:val="28"/>
          <w:szCs w:val="28"/>
        </w:rPr>
        <w:t xml:space="preserve"> </w:t>
      </w:r>
      <w:r w:rsidRPr="00280AAE">
        <w:rPr>
          <w:rFonts w:ascii="Times New Roman" w:hAnsi="Times New Roman" w:cs="Times New Roman"/>
          <w:sz w:val="28"/>
          <w:szCs w:val="28"/>
        </w:rPr>
        <w:t>…………</w:t>
      </w:r>
      <w:r w:rsidR="00C5660A">
        <w:rPr>
          <w:rFonts w:ascii="Times New Roman" w:hAnsi="Times New Roman" w:cs="Times New Roman"/>
          <w:sz w:val="28"/>
          <w:szCs w:val="28"/>
        </w:rPr>
        <w:t>…..</w:t>
      </w:r>
      <w:r w:rsidR="006D3A25" w:rsidRPr="00280AAE">
        <w:rPr>
          <w:rFonts w:ascii="Times New Roman" w:hAnsi="Times New Roman" w:cs="Times New Roman"/>
          <w:sz w:val="28"/>
          <w:szCs w:val="28"/>
        </w:rPr>
        <w:t>25</w:t>
      </w:r>
    </w:p>
    <w:p w:rsidR="002D0E26" w:rsidRDefault="002D0E26" w:rsidP="00C5660A">
      <w:pPr>
        <w:pStyle w:val="a3"/>
        <w:tabs>
          <w:tab w:val="right" w:leader="dot" w:pos="8505"/>
        </w:tabs>
        <w:spacing w:line="360" w:lineRule="auto"/>
        <w:jc w:val="both"/>
        <w:rPr>
          <w:rFonts w:ascii="Times New Roman" w:hAnsi="Times New Roman" w:cs="Times New Roman"/>
          <w:sz w:val="28"/>
          <w:szCs w:val="28"/>
        </w:rPr>
      </w:pPr>
    </w:p>
    <w:p w:rsidR="002227E5" w:rsidRDefault="002227E5" w:rsidP="00C5660A">
      <w:pPr>
        <w:tabs>
          <w:tab w:val="right" w:leader="dot" w:pos="8505"/>
        </w:tabs>
        <w:spacing w:line="360" w:lineRule="auto"/>
        <w:jc w:val="both"/>
        <w:rPr>
          <w:rFonts w:ascii="Times New Roman" w:hAnsi="Times New Roman" w:cs="Times New Roman"/>
          <w:sz w:val="28"/>
          <w:szCs w:val="28"/>
        </w:rPr>
      </w:pPr>
      <w:r w:rsidRPr="002227E5">
        <w:rPr>
          <w:rFonts w:ascii="Times New Roman" w:hAnsi="Times New Roman" w:cs="Times New Roman"/>
          <w:b/>
          <w:sz w:val="28"/>
          <w:szCs w:val="28"/>
        </w:rPr>
        <w:t>Заключение</w:t>
      </w:r>
      <w:r w:rsidR="001B085F">
        <w:rPr>
          <w:rFonts w:ascii="Times New Roman" w:hAnsi="Times New Roman" w:cs="Times New Roman"/>
          <w:sz w:val="28"/>
          <w:szCs w:val="28"/>
        </w:rPr>
        <w:t xml:space="preserve"> </w:t>
      </w:r>
      <w:r w:rsidR="00280AAE">
        <w:rPr>
          <w:rFonts w:ascii="Times New Roman" w:hAnsi="Times New Roman" w:cs="Times New Roman"/>
          <w:sz w:val="28"/>
          <w:szCs w:val="28"/>
        </w:rPr>
        <w:t>……………………………………………………………………..</w:t>
      </w:r>
      <w:r w:rsidR="006D3A25">
        <w:rPr>
          <w:rFonts w:ascii="Times New Roman" w:hAnsi="Times New Roman" w:cs="Times New Roman"/>
          <w:sz w:val="28"/>
          <w:szCs w:val="28"/>
        </w:rPr>
        <w:t>38</w:t>
      </w:r>
    </w:p>
    <w:p w:rsidR="002D0E26" w:rsidRDefault="002D0E26" w:rsidP="00C5660A">
      <w:pPr>
        <w:tabs>
          <w:tab w:val="right" w:leader="dot" w:pos="8505"/>
        </w:tabs>
        <w:spacing w:line="360" w:lineRule="auto"/>
        <w:jc w:val="both"/>
        <w:rPr>
          <w:rFonts w:ascii="Times New Roman" w:hAnsi="Times New Roman" w:cs="Times New Roman"/>
          <w:sz w:val="28"/>
          <w:szCs w:val="28"/>
        </w:rPr>
      </w:pPr>
    </w:p>
    <w:p w:rsidR="002227E5" w:rsidRDefault="002227E5" w:rsidP="00C5660A">
      <w:pPr>
        <w:tabs>
          <w:tab w:val="right" w:leader="dot" w:pos="8505"/>
        </w:tabs>
        <w:spacing w:line="360" w:lineRule="auto"/>
        <w:jc w:val="both"/>
        <w:rPr>
          <w:rFonts w:ascii="Times New Roman" w:hAnsi="Times New Roman" w:cs="Times New Roman"/>
          <w:sz w:val="28"/>
          <w:szCs w:val="28"/>
        </w:rPr>
      </w:pPr>
      <w:r w:rsidRPr="002227E5">
        <w:rPr>
          <w:rFonts w:ascii="Times New Roman" w:hAnsi="Times New Roman" w:cs="Times New Roman"/>
          <w:b/>
          <w:sz w:val="28"/>
          <w:szCs w:val="28"/>
        </w:rPr>
        <w:t>Список литературы</w:t>
      </w:r>
      <w:r w:rsidR="001B085F">
        <w:rPr>
          <w:rFonts w:ascii="Times New Roman" w:hAnsi="Times New Roman" w:cs="Times New Roman"/>
          <w:sz w:val="28"/>
          <w:szCs w:val="28"/>
        </w:rPr>
        <w:t xml:space="preserve"> </w:t>
      </w:r>
      <w:r w:rsidR="00280AAE">
        <w:rPr>
          <w:rFonts w:ascii="Times New Roman" w:hAnsi="Times New Roman" w:cs="Times New Roman"/>
          <w:sz w:val="28"/>
          <w:szCs w:val="28"/>
        </w:rPr>
        <w:t>…………………………………………………………</w:t>
      </w:r>
      <w:r w:rsidR="00C5660A">
        <w:rPr>
          <w:rFonts w:ascii="Times New Roman" w:hAnsi="Times New Roman" w:cs="Times New Roman"/>
          <w:sz w:val="28"/>
          <w:szCs w:val="28"/>
        </w:rPr>
        <w:t>....</w:t>
      </w:r>
      <w:r w:rsidR="005A289B">
        <w:rPr>
          <w:rFonts w:ascii="Times New Roman" w:hAnsi="Times New Roman" w:cs="Times New Roman"/>
          <w:sz w:val="28"/>
          <w:szCs w:val="28"/>
        </w:rPr>
        <w:t>41</w:t>
      </w:r>
    </w:p>
    <w:p w:rsidR="002D0E26" w:rsidRDefault="002D0E26" w:rsidP="001B085F">
      <w:pPr>
        <w:tabs>
          <w:tab w:val="right" w:leader="dot" w:pos="8505"/>
        </w:tabs>
        <w:spacing w:line="360" w:lineRule="auto"/>
        <w:jc w:val="both"/>
        <w:rPr>
          <w:rFonts w:ascii="Times New Roman" w:hAnsi="Times New Roman" w:cs="Times New Roman"/>
          <w:sz w:val="28"/>
          <w:szCs w:val="28"/>
        </w:rPr>
      </w:pPr>
    </w:p>
    <w:p w:rsidR="002D0E26" w:rsidRDefault="002D0E26" w:rsidP="001B085F">
      <w:pPr>
        <w:tabs>
          <w:tab w:val="right" w:leader="dot" w:pos="8505"/>
        </w:tabs>
        <w:spacing w:line="360" w:lineRule="auto"/>
        <w:jc w:val="both"/>
        <w:rPr>
          <w:rFonts w:ascii="Times New Roman" w:hAnsi="Times New Roman" w:cs="Times New Roman"/>
          <w:sz w:val="28"/>
          <w:szCs w:val="28"/>
        </w:rPr>
      </w:pPr>
    </w:p>
    <w:p w:rsidR="002D0E26" w:rsidRDefault="002D0E26" w:rsidP="001B085F">
      <w:pPr>
        <w:tabs>
          <w:tab w:val="right" w:leader="dot" w:pos="8505"/>
        </w:tabs>
        <w:spacing w:line="360" w:lineRule="auto"/>
        <w:jc w:val="both"/>
        <w:rPr>
          <w:rFonts w:ascii="Times New Roman" w:hAnsi="Times New Roman" w:cs="Times New Roman"/>
          <w:sz w:val="28"/>
          <w:szCs w:val="28"/>
        </w:rPr>
      </w:pPr>
    </w:p>
    <w:p w:rsidR="002D0E26" w:rsidRDefault="002D0E26" w:rsidP="002D0E26">
      <w:pPr>
        <w:spacing w:line="360" w:lineRule="auto"/>
        <w:jc w:val="both"/>
        <w:rPr>
          <w:rFonts w:ascii="Times New Roman" w:hAnsi="Times New Roman" w:cs="Times New Roman"/>
          <w:sz w:val="28"/>
          <w:szCs w:val="28"/>
        </w:rPr>
      </w:pPr>
    </w:p>
    <w:p w:rsidR="002D0E26" w:rsidRDefault="002D0E26" w:rsidP="002D0E26">
      <w:pPr>
        <w:spacing w:line="360" w:lineRule="auto"/>
        <w:jc w:val="both"/>
        <w:rPr>
          <w:rFonts w:ascii="Times New Roman" w:hAnsi="Times New Roman" w:cs="Times New Roman"/>
          <w:sz w:val="28"/>
          <w:szCs w:val="28"/>
        </w:rPr>
      </w:pPr>
    </w:p>
    <w:p w:rsidR="002D0E26" w:rsidRDefault="002D0E26" w:rsidP="002D0E26">
      <w:pPr>
        <w:spacing w:line="360" w:lineRule="auto"/>
        <w:jc w:val="both"/>
        <w:rPr>
          <w:rFonts w:ascii="Times New Roman" w:hAnsi="Times New Roman" w:cs="Times New Roman"/>
          <w:sz w:val="28"/>
          <w:szCs w:val="28"/>
        </w:rPr>
      </w:pPr>
    </w:p>
    <w:p w:rsidR="00FD1282" w:rsidRDefault="00FD1282" w:rsidP="002D0E26">
      <w:pPr>
        <w:spacing w:line="360" w:lineRule="auto"/>
        <w:jc w:val="center"/>
        <w:rPr>
          <w:rFonts w:ascii="Arial" w:hAnsi="Arial" w:cs="Arial"/>
          <w:b/>
          <w:sz w:val="32"/>
          <w:szCs w:val="28"/>
        </w:rPr>
      </w:pPr>
    </w:p>
    <w:p w:rsidR="002D0E26" w:rsidRDefault="002D0E26" w:rsidP="002D0E26">
      <w:pPr>
        <w:spacing w:line="360" w:lineRule="auto"/>
        <w:jc w:val="center"/>
        <w:rPr>
          <w:rFonts w:ascii="Arial" w:hAnsi="Arial" w:cs="Arial"/>
          <w:b/>
          <w:sz w:val="32"/>
          <w:szCs w:val="28"/>
        </w:rPr>
      </w:pPr>
      <w:r w:rsidRPr="002D0E26">
        <w:rPr>
          <w:rFonts w:ascii="Arial" w:hAnsi="Arial" w:cs="Arial"/>
          <w:b/>
          <w:sz w:val="32"/>
          <w:szCs w:val="28"/>
        </w:rPr>
        <w:t>ВВЕДЕНИЕ</w:t>
      </w:r>
    </w:p>
    <w:p w:rsidR="00533EEB" w:rsidRDefault="00533EEB" w:rsidP="002D0E26">
      <w:pPr>
        <w:spacing w:line="360" w:lineRule="auto"/>
        <w:jc w:val="center"/>
        <w:rPr>
          <w:rFonts w:ascii="Arial" w:hAnsi="Arial" w:cs="Arial"/>
          <w:b/>
          <w:sz w:val="32"/>
          <w:szCs w:val="28"/>
        </w:rPr>
      </w:pPr>
    </w:p>
    <w:p w:rsidR="00533EEB" w:rsidRDefault="00533EEB" w:rsidP="005C576F">
      <w:pPr>
        <w:spacing w:line="360" w:lineRule="auto"/>
        <w:ind w:firstLine="709"/>
        <w:jc w:val="both"/>
        <w:rPr>
          <w:rFonts w:ascii="Times New Roman" w:hAnsi="Times New Roman" w:cs="Times New Roman"/>
          <w:sz w:val="28"/>
        </w:rPr>
      </w:pPr>
      <w:r w:rsidRPr="00357E9C">
        <w:rPr>
          <w:rFonts w:ascii="Times New Roman" w:hAnsi="Times New Roman"/>
          <w:sz w:val="28"/>
          <w:szCs w:val="28"/>
        </w:rPr>
        <w:t>В</w:t>
      </w:r>
      <w:r>
        <w:rPr>
          <w:rFonts w:ascii="Times New Roman" w:hAnsi="Times New Roman"/>
          <w:sz w:val="28"/>
          <w:szCs w:val="28"/>
        </w:rPr>
        <w:t xml:space="preserve"> эпоху инноваций и рыночной экономики в свете быстрого развития новых технологий</w:t>
      </w:r>
      <w:r w:rsidRPr="00357E9C">
        <w:rPr>
          <w:rFonts w:ascii="Times New Roman" w:hAnsi="Times New Roman"/>
          <w:sz w:val="28"/>
          <w:szCs w:val="28"/>
        </w:rPr>
        <w:t xml:space="preserve"> появляются новые возможности,</w:t>
      </w:r>
      <w:r>
        <w:rPr>
          <w:rFonts w:ascii="Times New Roman" w:hAnsi="Times New Roman"/>
          <w:sz w:val="28"/>
          <w:szCs w:val="28"/>
        </w:rPr>
        <w:t xml:space="preserve"> но вместе с тем требования и ограничения. Под влиянием рынка и общества возрастает роль и ответственность бизнеса. Защита прав частной собственности и окружающей среды, соблюдение прав человека:</w:t>
      </w:r>
      <w:r w:rsidRPr="00357E9C">
        <w:rPr>
          <w:rFonts w:ascii="Times New Roman" w:hAnsi="Times New Roman"/>
          <w:sz w:val="28"/>
          <w:szCs w:val="28"/>
        </w:rPr>
        <w:t xml:space="preserve"> </w:t>
      </w:r>
      <w:r>
        <w:rPr>
          <w:rFonts w:ascii="Times New Roman" w:hAnsi="Times New Roman"/>
          <w:sz w:val="28"/>
          <w:szCs w:val="28"/>
        </w:rPr>
        <w:t>всё это указывает на то, что люди больше не склонны оправдывать нарушение норм и ценностей целью получения прибыли. Современный бизнес ответственен, и соблюдение этики становится значимым критерием оценки профессионализма не только отдельного сотрудника, но и организации в целом.</w:t>
      </w:r>
    </w:p>
    <w:p w:rsidR="005C576F" w:rsidRDefault="00533EEB" w:rsidP="005C576F">
      <w:pPr>
        <w:spacing w:line="360" w:lineRule="auto"/>
        <w:ind w:firstLine="709"/>
        <w:jc w:val="both"/>
        <w:rPr>
          <w:rFonts w:ascii="Times New Roman" w:hAnsi="Times New Roman" w:cs="Times New Roman"/>
          <w:sz w:val="28"/>
        </w:rPr>
      </w:pPr>
      <w:r>
        <w:rPr>
          <w:rFonts w:ascii="Times New Roman" w:hAnsi="Times New Roman" w:cs="Times New Roman"/>
          <w:sz w:val="28"/>
        </w:rPr>
        <w:t>П</w:t>
      </w:r>
      <w:r w:rsidR="000D087C">
        <w:rPr>
          <w:rFonts w:ascii="Times New Roman" w:hAnsi="Times New Roman" w:cs="Times New Roman"/>
          <w:sz w:val="28"/>
        </w:rPr>
        <w:t xml:space="preserve">роблема принятия этического решения в организациях актуальна по многим причинам: </w:t>
      </w:r>
      <w:r w:rsidR="00CC3430">
        <w:rPr>
          <w:rFonts w:ascii="Times New Roman" w:hAnsi="Times New Roman" w:cs="Times New Roman"/>
          <w:sz w:val="28"/>
        </w:rPr>
        <w:t>этические проблемы часто возникают в условиях неопределенности с участием разных заинтересованных сторон</w:t>
      </w:r>
      <w:r w:rsidR="00CC3430" w:rsidRPr="00CC3430">
        <w:rPr>
          <w:rFonts w:ascii="Times New Roman" w:hAnsi="Times New Roman" w:cs="Times New Roman"/>
          <w:sz w:val="28"/>
        </w:rPr>
        <w:t>;</w:t>
      </w:r>
      <w:r w:rsidR="00CC3430">
        <w:rPr>
          <w:rFonts w:ascii="Times New Roman" w:hAnsi="Times New Roman" w:cs="Times New Roman"/>
          <w:sz w:val="28"/>
        </w:rPr>
        <w:t xml:space="preserve"> решения, принятые менеджерами, могут вызвать значимые социальные последствия в области здоровья, безопасности и благосостояния покупателей, сотрудников и общества в целом</w:t>
      </w:r>
      <w:r w:rsidR="00CC3430" w:rsidRPr="00CC3430">
        <w:rPr>
          <w:rFonts w:ascii="Times New Roman" w:hAnsi="Times New Roman" w:cs="Times New Roman"/>
          <w:sz w:val="28"/>
        </w:rPr>
        <w:t xml:space="preserve">; </w:t>
      </w:r>
      <w:r w:rsidR="00CC3430">
        <w:rPr>
          <w:rFonts w:ascii="Times New Roman" w:hAnsi="Times New Roman" w:cs="Times New Roman"/>
          <w:sz w:val="28"/>
        </w:rPr>
        <w:t>растущее социальное осуждение неэтичного поведения в бизнесе.</w:t>
      </w:r>
      <w:r w:rsidR="000D087C">
        <w:rPr>
          <w:rFonts w:ascii="Times New Roman" w:hAnsi="Times New Roman" w:cs="Times New Roman"/>
          <w:sz w:val="28"/>
        </w:rPr>
        <w:t xml:space="preserve"> Однако, несмотря на интерес и озабоченность данной проблемой было проведено не так уж много соответствующих исследований. Это можно объяснить деликатной природой и сложностью данной области. Менеджеры не склонны позволять каким-либо образом вмешиваться в сам процесс и измерять уровень их этичности. Бытует мнение, что этика</w:t>
      </w:r>
      <w:r>
        <w:rPr>
          <w:rFonts w:ascii="Times New Roman" w:hAnsi="Times New Roman" w:cs="Times New Roman"/>
          <w:sz w:val="28"/>
        </w:rPr>
        <w:t xml:space="preserve"> бизнеса</w:t>
      </w:r>
      <w:r w:rsidR="000D087C">
        <w:rPr>
          <w:rFonts w:ascii="Times New Roman" w:hAnsi="Times New Roman" w:cs="Times New Roman"/>
          <w:sz w:val="28"/>
        </w:rPr>
        <w:t xml:space="preserve"> – это больше субъективные предпочтения, о которой в принципе сложн</w:t>
      </w:r>
      <w:r>
        <w:rPr>
          <w:rFonts w:ascii="Times New Roman" w:hAnsi="Times New Roman" w:cs="Times New Roman"/>
          <w:sz w:val="28"/>
        </w:rPr>
        <w:t xml:space="preserve">о сказать что-либо объективное. </w:t>
      </w:r>
      <w:r w:rsidR="000D087C">
        <w:rPr>
          <w:rFonts w:ascii="Times New Roman" w:hAnsi="Times New Roman" w:cs="Times New Roman"/>
          <w:sz w:val="28"/>
        </w:rPr>
        <w:t xml:space="preserve">Неопределенность – признак сложной динамической системы </w:t>
      </w:r>
      <w:r>
        <w:rPr>
          <w:rFonts w:ascii="Times New Roman" w:hAnsi="Times New Roman" w:cs="Times New Roman"/>
          <w:sz w:val="28"/>
        </w:rPr>
        <w:t>делово</w:t>
      </w:r>
      <w:r w:rsidR="000D087C">
        <w:rPr>
          <w:rFonts w:ascii="Times New Roman" w:hAnsi="Times New Roman" w:cs="Times New Roman"/>
          <w:sz w:val="28"/>
        </w:rPr>
        <w:t>й жизни.</w:t>
      </w:r>
    </w:p>
    <w:p w:rsidR="00533EEB" w:rsidRPr="005C576F" w:rsidRDefault="00E903FD" w:rsidP="005C576F">
      <w:pPr>
        <w:spacing w:line="360" w:lineRule="auto"/>
        <w:ind w:firstLine="709"/>
        <w:jc w:val="both"/>
        <w:rPr>
          <w:rFonts w:ascii="Times New Roman" w:hAnsi="Times New Roman" w:cs="Times New Roman"/>
          <w:sz w:val="28"/>
        </w:rPr>
      </w:pPr>
      <w:r w:rsidRPr="00E903FD">
        <w:rPr>
          <w:rFonts w:ascii="Times New Roman" w:hAnsi="Times New Roman" w:cs="Times New Roman"/>
          <w:sz w:val="28"/>
          <w:szCs w:val="28"/>
        </w:rPr>
        <w:lastRenderedPageBreak/>
        <w:t>Данная работа</w:t>
      </w:r>
      <w:r>
        <w:rPr>
          <w:rFonts w:ascii="Times New Roman" w:hAnsi="Times New Roman" w:cs="Times New Roman"/>
          <w:sz w:val="28"/>
          <w:szCs w:val="28"/>
        </w:rPr>
        <w:t xml:space="preserve"> ставит перед собой цель рассмотреть проблему принятия решения в деловой этике, для реализации которой выделены следующие задачи: </w:t>
      </w:r>
      <w:r w:rsidR="00533EEB">
        <w:rPr>
          <w:rFonts w:ascii="Times New Roman" w:hAnsi="Times New Roman" w:cs="Times New Roman"/>
          <w:sz w:val="28"/>
          <w:szCs w:val="28"/>
        </w:rPr>
        <w:t>1. О</w:t>
      </w:r>
      <w:r>
        <w:rPr>
          <w:rFonts w:ascii="Times New Roman" w:hAnsi="Times New Roman" w:cs="Times New Roman"/>
          <w:sz w:val="28"/>
          <w:szCs w:val="28"/>
        </w:rPr>
        <w:t>пределить условия принятия</w:t>
      </w:r>
      <w:r w:rsidR="00280AAE">
        <w:rPr>
          <w:rFonts w:ascii="Times New Roman" w:hAnsi="Times New Roman" w:cs="Times New Roman"/>
          <w:sz w:val="28"/>
          <w:szCs w:val="28"/>
        </w:rPr>
        <w:t xml:space="preserve"> морального</w:t>
      </w:r>
      <w:r>
        <w:rPr>
          <w:rFonts w:ascii="Times New Roman" w:hAnsi="Times New Roman" w:cs="Times New Roman"/>
          <w:sz w:val="28"/>
          <w:szCs w:val="28"/>
        </w:rPr>
        <w:t xml:space="preserve"> решения путем рассмотрения развития самого понятия этики бизнеса, </w:t>
      </w:r>
      <w:r w:rsidR="00533EEB">
        <w:rPr>
          <w:rFonts w:ascii="Times New Roman" w:hAnsi="Times New Roman" w:cs="Times New Roman"/>
          <w:sz w:val="28"/>
          <w:szCs w:val="28"/>
        </w:rPr>
        <w:t xml:space="preserve">ее особенностей в России и </w:t>
      </w:r>
      <w:r>
        <w:rPr>
          <w:rFonts w:ascii="Times New Roman" w:hAnsi="Times New Roman" w:cs="Times New Roman"/>
          <w:sz w:val="28"/>
          <w:szCs w:val="28"/>
        </w:rPr>
        <w:t>проблем критериев морального выбор</w:t>
      </w:r>
      <w:r w:rsidR="00533EEB">
        <w:rPr>
          <w:rFonts w:ascii="Times New Roman" w:hAnsi="Times New Roman" w:cs="Times New Roman"/>
          <w:sz w:val="28"/>
          <w:szCs w:val="28"/>
        </w:rPr>
        <w:t>а. 2. Сравнить существующие наиболее распространенные модели принятия решения. Работа состоит из 2 глав, для раск</w:t>
      </w:r>
      <w:r w:rsidR="00F82CBE">
        <w:rPr>
          <w:rFonts w:ascii="Times New Roman" w:hAnsi="Times New Roman" w:cs="Times New Roman"/>
          <w:sz w:val="28"/>
          <w:szCs w:val="28"/>
        </w:rPr>
        <w:t>рытия проблемы были использована специальная научная литература</w:t>
      </w:r>
      <w:r w:rsidR="00533EEB">
        <w:rPr>
          <w:rFonts w:ascii="Times New Roman" w:hAnsi="Times New Roman" w:cs="Times New Roman"/>
          <w:sz w:val="28"/>
          <w:szCs w:val="28"/>
        </w:rPr>
        <w:t xml:space="preserve"> на русском и английском языках.</w:t>
      </w:r>
    </w:p>
    <w:p w:rsidR="009E5CBB" w:rsidRDefault="009E5CBB" w:rsidP="009E5CBB">
      <w:pPr>
        <w:spacing w:line="360" w:lineRule="auto"/>
        <w:jc w:val="both"/>
        <w:rPr>
          <w:rFonts w:ascii="Times New Roman" w:hAnsi="Times New Roman" w:cs="Times New Roman"/>
          <w:sz w:val="28"/>
          <w:szCs w:val="28"/>
        </w:rPr>
      </w:pPr>
    </w:p>
    <w:p w:rsidR="005C576F" w:rsidRDefault="005C576F" w:rsidP="009E5CBB">
      <w:pPr>
        <w:spacing w:line="360" w:lineRule="auto"/>
        <w:jc w:val="both"/>
        <w:rPr>
          <w:rFonts w:ascii="Times New Roman" w:hAnsi="Times New Roman" w:cs="Times New Roman"/>
          <w:sz w:val="28"/>
          <w:szCs w:val="28"/>
        </w:rPr>
      </w:pPr>
    </w:p>
    <w:p w:rsidR="005C576F" w:rsidRDefault="005C576F" w:rsidP="009E5CBB">
      <w:pPr>
        <w:spacing w:line="360" w:lineRule="auto"/>
        <w:jc w:val="both"/>
        <w:rPr>
          <w:rFonts w:ascii="Times New Roman" w:hAnsi="Times New Roman" w:cs="Times New Roman"/>
          <w:sz w:val="28"/>
          <w:szCs w:val="28"/>
        </w:rPr>
      </w:pPr>
    </w:p>
    <w:p w:rsidR="005C576F" w:rsidRDefault="005C576F" w:rsidP="009E5CBB">
      <w:pPr>
        <w:spacing w:line="360" w:lineRule="auto"/>
        <w:jc w:val="both"/>
        <w:rPr>
          <w:rFonts w:ascii="Times New Roman" w:hAnsi="Times New Roman" w:cs="Times New Roman"/>
          <w:sz w:val="28"/>
          <w:szCs w:val="28"/>
        </w:rPr>
      </w:pPr>
    </w:p>
    <w:p w:rsidR="005C576F" w:rsidRDefault="005C576F" w:rsidP="009E5CBB">
      <w:pPr>
        <w:spacing w:line="360" w:lineRule="auto"/>
        <w:jc w:val="both"/>
        <w:rPr>
          <w:rFonts w:ascii="Times New Roman" w:hAnsi="Times New Roman" w:cs="Times New Roman"/>
          <w:sz w:val="28"/>
          <w:szCs w:val="28"/>
        </w:rPr>
      </w:pPr>
    </w:p>
    <w:p w:rsidR="005C576F" w:rsidRDefault="005C576F" w:rsidP="009E5CBB">
      <w:pPr>
        <w:spacing w:line="360" w:lineRule="auto"/>
        <w:jc w:val="both"/>
        <w:rPr>
          <w:rFonts w:ascii="Times New Roman" w:hAnsi="Times New Roman" w:cs="Times New Roman"/>
          <w:sz w:val="28"/>
          <w:szCs w:val="28"/>
        </w:rPr>
      </w:pPr>
    </w:p>
    <w:p w:rsidR="005C576F" w:rsidRDefault="005C576F" w:rsidP="009E5CBB">
      <w:pPr>
        <w:spacing w:line="360" w:lineRule="auto"/>
        <w:jc w:val="both"/>
        <w:rPr>
          <w:rFonts w:ascii="Times New Roman" w:hAnsi="Times New Roman" w:cs="Times New Roman"/>
          <w:sz w:val="28"/>
          <w:szCs w:val="28"/>
        </w:rPr>
      </w:pPr>
    </w:p>
    <w:p w:rsidR="005C576F" w:rsidRDefault="005C576F" w:rsidP="009E5CBB">
      <w:pPr>
        <w:spacing w:line="360" w:lineRule="auto"/>
        <w:jc w:val="both"/>
        <w:rPr>
          <w:rFonts w:ascii="Times New Roman" w:hAnsi="Times New Roman" w:cs="Times New Roman"/>
          <w:sz w:val="28"/>
          <w:szCs w:val="28"/>
        </w:rPr>
      </w:pPr>
    </w:p>
    <w:p w:rsidR="005C576F" w:rsidRDefault="005C576F" w:rsidP="009E5CBB">
      <w:pPr>
        <w:spacing w:line="360" w:lineRule="auto"/>
        <w:jc w:val="both"/>
        <w:rPr>
          <w:rFonts w:ascii="Times New Roman" w:hAnsi="Times New Roman" w:cs="Times New Roman"/>
          <w:sz w:val="28"/>
          <w:szCs w:val="28"/>
        </w:rPr>
      </w:pPr>
    </w:p>
    <w:p w:rsidR="005C576F" w:rsidRDefault="005C576F" w:rsidP="009E5CBB">
      <w:pPr>
        <w:spacing w:line="360" w:lineRule="auto"/>
        <w:jc w:val="both"/>
        <w:rPr>
          <w:rFonts w:ascii="Times New Roman" w:hAnsi="Times New Roman" w:cs="Times New Roman"/>
          <w:sz w:val="28"/>
          <w:szCs w:val="28"/>
        </w:rPr>
      </w:pPr>
    </w:p>
    <w:p w:rsidR="005C576F" w:rsidRDefault="005C576F" w:rsidP="009E5CBB">
      <w:pPr>
        <w:spacing w:line="360" w:lineRule="auto"/>
        <w:jc w:val="both"/>
        <w:rPr>
          <w:rFonts w:ascii="Times New Roman" w:hAnsi="Times New Roman" w:cs="Times New Roman"/>
          <w:sz w:val="28"/>
          <w:szCs w:val="28"/>
        </w:rPr>
      </w:pPr>
    </w:p>
    <w:p w:rsidR="005C576F" w:rsidRDefault="005C576F" w:rsidP="009E5CBB">
      <w:pPr>
        <w:spacing w:line="360" w:lineRule="auto"/>
        <w:jc w:val="both"/>
        <w:rPr>
          <w:rFonts w:ascii="Times New Roman" w:hAnsi="Times New Roman" w:cs="Times New Roman"/>
          <w:sz w:val="28"/>
          <w:szCs w:val="28"/>
        </w:rPr>
      </w:pPr>
    </w:p>
    <w:p w:rsidR="005C576F" w:rsidRDefault="005C576F" w:rsidP="009E5CBB">
      <w:pPr>
        <w:spacing w:line="360" w:lineRule="auto"/>
        <w:jc w:val="both"/>
        <w:rPr>
          <w:rFonts w:ascii="Times New Roman" w:hAnsi="Times New Roman" w:cs="Times New Roman"/>
          <w:sz w:val="28"/>
          <w:szCs w:val="28"/>
        </w:rPr>
      </w:pPr>
    </w:p>
    <w:p w:rsidR="005C576F" w:rsidRPr="00E903FD" w:rsidRDefault="005C576F" w:rsidP="009E5CBB">
      <w:pPr>
        <w:spacing w:line="360" w:lineRule="auto"/>
        <w:jc w:val="both"/>
        <w:rPr>
          <w:rFonts w:ascii="Times New Roman" w:hAnsi="Times New Roman" w:cs="Times New Roman"/>
          <w:sz w:val="28"/>
          <w:szCs w:val="28"/>
        </w:rPr>
      </w:pPr>
    </w:p>
    <w:p w:rsidR="009E5CBB" w:rsidRDefault="009E5CBB" w:rsidP="002D0E26">
      <w:pPr>
        <w:spacing w:line="360" w:lineRule="auto"/>
        <w:jc w:val="center"/>
        <w:rPr>
          <w:rFonts w:ascii="Arial" w:hAnsi="Arial" w:cs="Arial"/>
          <w:b/>
          <w:sz w:val="32"/>
          <w:szCs w:val="28"/>
        </w:rPr>
      </w:pPr>
      <w:r>
        <w:rPr>
          <w:rFonts w:ascii="Arial" w:hAnsi="Arial" w:cs="Arial"/>
          <w:b/>
          <w:sz w:val="32"/>
          <w:szCs w:val="28"/>
        </w:rPr>
        <w:lastRenderedPageBreak/>
        <w:t>ГЛАВА 1. УСЛОВИЯ ПРИНЯТИЯ РЕШЕНИЯ В ДЕЛОВОЙ ЭТИКЕ</w:t>
      </w:r>
    </w:p>
    <w:p w:rsidR="00383F42" w:rsidRPr="00802CEA" w:rsidRDefault="009E5CBB" w:rsidP="00383F42">
      <w:pPr>
        <w:pStyle w:val="a3"/>
        <w:numPr>
          <w:ilvl w:val="1"/>
          <w:numId w:val="3"/>
        </w:numPr>
        <w:spacing w:line="360" w:lineRule="auto"/>
        <w:jc w:val="center"/>
        <w:rPr>
          <w:rFonts w:ascii="Times New Roman" w:hAnsi="Times New Roman" w:cs="Times New Roman"/>
          <w:b/>
          <w:sz w:val="32"/>
          <w:szCs w:val="32"/>
        </w:rPr>
      </w:pPr>
      <w:r w:rsidRPr="009E5CBB">
        <w:rPr>
          <w:rFonts w:ascii="Times New Roman" w:hAnsi="Times New Roman" w:cs="Times New Roman"/>
          <w:b/>
          <w:sz w:val="32"/>
          <w:szCs w:val="32"/>
        </w:rPr>
        <w:t>Развитие понятия определения этики бизнеса</w:t>
      </w:r>
    </w:p>
    <w:p w:rsidR="00802CEA" w:rsidRDefault="00802CEA" w:rsidP="00F458CB">
      <w:pPr>
        <w:spacing w:line="360" w:lineRule="auto"/>
        <w:ind w:firstLine="709"/>
        <w:jc w:val="both"/>
        <w:rPr>
          <w:rFonts w:ascii="Times New Roman" w:hAnsi="Times New Roman"/>
          <w:sz w:val="28"/>
          <w:szCs w:val="28"/>
        </w:rPr>
      </w:pPr>
      <w:r>
        <w:rPr>
          <w:rFonts w:ascii="Times New Roman" w:hAnsi="Times New Roman"/>
          <w:sz w:val="28"/>
          <w:szCs w:val="28"/>
        </w:rPr>
        <w:t xml:space="preserve">В широком смысле размышления о коммерции стары, как сама коммерция. Однако попробуем рассуждать о том, как складывалось понятие этики бизнеса, что лежало в основании и что привело ее к тому виду, который она сейчас имеет: </w:t>
      </w:r>
    </w:p>
    <w:p w:rsidR="00B60D79" w:rsidRDefault="00802CEA" w:rsidP="00802CEA">
      <w:pPr>
        <w:spacing w:line="360" w:lineRule="auto"/>
        <w:jc w:val="both"/>
        <w:rPr>
          <w:rFonts w:ascii="Times New Roman" w:hAnsi="Times New Roman"/>
          <w:sz w:val="28"/>
          <w:szCs w:val="28"/>
        </w:rPr>
      </w:pPr>
      <w:r>
        <w:rPr>
          <w:rFonts w:ascii="Times New Roman" w:hAnsi="Times New Roman"/>
          <w:sz w:val="28"/>
          <w:szCs w:val="28"/>
        </w:rPr>
        <w:t>По мнению Макса Вебера,</w:t>
      </w:r>
      <w:r w:rsidRPr="00B6257F">
        <w:rPr>
          <w:rFonts w:ascii="Times New Roman" w:hAnsi="Times New Roman"/>
          <w:sz w:val="28"/>
          <w:szCs w:val="28"/>
        </w:rPr>
        <w:t xml:space="preserve"> </w:t>
      </w:r>
      <w:r>
        <w:rPr>
          <w:rFonts w:ascii="Times New Roman" w:hAnsi="Times New Roman"/>
          <w:sz w:val="28"/>
          <w:szCs w:val="28"/>
        </w:rPr>
        <w:t>протестантская этика, объясняющая развитие капитализма и экономический подъем, оказала большое влияние на нормы, лежащие в основе современного отношения к труду и коммерческой деятельности. Подчеркивание собственности как основы и фундамента свободы личности и связи между самостоятельностью и независимостью с материальным благополучием привело формулировке основополагающего принципа современного буржуазного общества: неприкосновенности частной собственности. Частная собственность оказалась мощным стимулятором трудовой активности</w:t>
      </w:r>
      <w:r w:rsidRPr="00DA5896">
        <w:rPr>
          <w:rFonts w:ascii="Times New Roman" w:hAnsi="Times New Roman"/>
          <w:sz w:val="28"/>
          <w:szCs w:val="28"/>
        </w:rPr>
        <w:t>.</w:t>
      </w:r>
      <w:r>
        <w:rPr>
          <w:rFonts w:ascii="Times New Roman" w:hAnsi="Times New Roman"/>
          <w:sz w:val="28"/>
          <w:szCs w:val="28"/>
        </w:rPr>
        <w:t xml:space="preserve"> Начали цениться такие качества как способность к инициативе, ответственность за свои поступки. В первую очередь стало учитываться высокое качество работы и точное соответствие всех соглашений с партнером</w:t>
      </w:r>
      <w:r w:rsidRPr="00DA5896">
        <w:rPr>
          <w:rFonts w:ascii="Times New Roman" w:hAnsi="Times New Roman"/>
          <w:sz w:val="28"/>
          <w:szCs w:val="28"/>
        </w:rPr>
        <w:t>.</w:t>
      </w:r>
      <w:r>
        <w:rPr>
          <w:rFonts w:ascii="Times New Roman" w:hAnsi="Times New Roman"/>
          <w:sz w:val="28"/>
          <w:szCs w:val="28"/>
        </w:rPr>
        <w:t xml:space="preserve"> В противном случае конкуренция просто вытесняла бизнесмена с рынка. Остаются те, кто умеет трудиться в соответствии с высшими стандартами, вследствие чего выигрывает общество в целом. Все эти качества закладывали фундамент содержания этики бизнеса. На ранних стадиях развития капитализма получили развитие теории, направленные на примирение моральных принципов со стремлением к получению максимальной выгоды</w:t>
      </w:r>
      <w:r w:rsidRPr="00AB0F52">
        <w:rPr>
          <w:rFonts w:ascii="Times New Roman" w:hAnsi="Times New Roman"/>
          <w:sz w:val="28"/>
          <w:szCs w:val="28"/>
        </w:rPr>
        <w:t>.</w:t>
      </w:r>
      <w:r>
        <w:rPr>
          <w:rFonts w:ascii="Times New Roman" w:hAnsi="Times New Roman"/>
          <w:sz w:val="28"/>
          <w:szCs w:val="28"/>
        </w:rPr>
        <w:t xml:space="preserve"> Например, концепция Адама Смита об идее естественного порядка рыночных отношений, в которой невидимая рука рынка, независимо от воли индивида, направляет его к наилучшим результатам и высоким целям, оправдывая человека-эгоиста. Также в пример </w:t>
      </w:r>
      <w:r>
        <w:rPr>
          <w:rFonts w:ascii="Times New Roman" w:hAnsi="Times New Roman"/>
          <w:sz w:val="28"/>
          <w:szCs w:val="28"/>
        </w:rPr>
        <w:lastRenderedPageBreak/>
        <w:t xml:space="preserve">можно привести теорию М. Фридмана, согласно которой закон считается выражением моральных норм, и, следовательно, оправданы любые действия, не противоречащие закону. Она получила название </w:t>
      </w:r>
      <w:r w:rsidRPr="00AB0F52">
        <w:rPr>
          <w:rFonts w:ascii="Times New Roman" w:hAnsi="Times New Roman"/>
          <w:sz w:val="28"/>
          <w:szCs w:val="28"/>
        </w:rPr>
        <w:t>«этики laissez-faire».</w:t>
      </w:r>
      <w:r>
        <w:rPr>
          <w:rFonts w:ascii="Times New Roman" w:hAnsi="Times New Roman"/>
          <w:sz w:val="28"/>
          <w:szCs w:val="28"/>
        </w:rPr>
        <w:t xml:space="preserve"> В 1924 году впервые в истории Комитетом по этике бизнеса при торговой палате США был разработан этический кодекс «Принципы ведения бизнеса»</w:t>
      </w:r>
      <w:r w:rsidR="00B60D79">
        <w:rPr>
          <w:rStyle w:val="a8"/>
          <w:rFonts w:ascii="Times New Roman" w:hAnsi="Times New Roman"/>
          <w:sz w:val="28"/>
          <w:szCs w:val="28"/>
        </w:rPr>
        <w:footnoteReference w:id="1"/>
      </w:r>
      <w:r>
        <w:rPr>
          <w:rFonts w:ascii="Times New Roman" w:hAnsi="Times New Roman"/>
          <w:sz w:val="28"/>
          <w:szCs w:val="28"/>
        </w:rPr>
        <w:t>. В нем отмечено, что доверие, проистекающее из взаимовыгодных справедливых отношений – основа бизнеса</w:t>
      </w:r>
    </w:p>
    <w:p w:rsidR="005C576F" w:rsidRDefault="00647A8B" w:rsidP="00B60D79">
      <w:pPr>
        <w:spacing w:line="360" w:lineRule="auto"/>
        <w:jc w:val="both"/>
        <w:rPr>
          <w:rFonts w:ascii="Times New Roman" w:hAnsi="Times New Roman"/>
          <w:sz w:val="28"/>
          <w:szCs w:val="28"/>
        </w:rPr>
      </w:pPr>
      <w:r w:rsidRPr="00357E9C">
        <w:rPr>
          <w:rFonts w:ascii="Times New Roman" w:hAnsi="Times New Roman"/>
          <w:sz w:val="28"/>
          <w:szCs w:val="28"/>
        </w:rPr>
        <w:t>В</w:t>
      </w:r>
      <w:r>
        <w:rPr>
          <w:rFonts w:ascii="Times New Roman" w:hAnsi="Times New Roman"/>
          <w:sz w:val="28"/>
          <w:szCs w:val="28"/>
        </w:rPr>
        <w:t xml:space="preserve"> </w:t>
      </w:r>
      <w:r w:rsidR="005C576F">
        <w:rPr>
          <w:rFonts w:ascii="Times New Roman" w:hAnsi="Times New Roman"/>
          <w:sz w:val="28"/>
          <w:szCs w:val="28"/>
        </w:rPr>
        <w:t>современном мире можно наблюдать</w:t>
      </w:r>
      <w:r w:rsidR="005C576F" w:rsidRPr="005C576F">
        <w:rPr>
          <w:rFonts w:ascii="Times New Roman" w:hAnsi="Times New Roman"/>
          <w:sz w:val="28"/>
          <w:szCs w:val="28"/>
        </w:rPr>
        <w:t xml:space="preserve"> </w:t>
      </w:r>
      <w:r w:rsidR="005C576F">
        <w:rPr>
          <w:rFonts w:ascii="Times New Roman" w:hAnsi="Times New Roman"/>
          <w:sz w:val="28"/>
          <w:szCs w:val="28"/>
        </w:rPr>
        <w:t>рост социальной ответственности бизнеса</w:t>
      </w:r>
      <w:r w:rsidR="005C576F" w:rsidRPr="00AB0F52">
        <w:rPr>
          <w:rFonts w:ascii="Times New Roman" w:hAnsi="Times New Roman"/>
          <w:sz w:val="28"/>
          <w:szCs w:val="28"/>
        </w:rPr>
        <w:t xml:space="preserve">. </w:t>
      </w:r>
      <w:r w:rsidR="005C576F">
        <w:rPr>
          <w:rFonts w:ascii="Times New Roman" w:hAnsi="Times New Roman"/>
          <w:sz w:val="28"/>
          <w:szCs w:val="28"/>
        </w:rPr>
        <w:t>Важную роль стали играть такие требования, как охрана окружающей среды, здоровья, обеспечение занятости и т.п.</w:t>
      </w:r>
      <w:r w:rsidR="005C576F" w:rsidRPr="00AB0F52">
        <w:rPr>
          <w:rFonts w:ascii="Times New Roman" w:hAnsi="Times New Roman"/>
          <w:sz w:val="28"/>
          <w:szCs w:val="28"/>
        </w:rPr>
        <w:t xml:space="preserve"> </w:t>
      </w:r>
      <w:r w:rsidR="005C576F">
        <w:rPr>
          <w:rFonts w:ascii="Times New Roman" w:hAnsi="Times New Roman"/>
          <w:sz w:val="28"/>
          <w:szCs w:val="28"/>
        </w:rPr>
        <w:t xml:space="preserve"> </w:t>
      </w:r>
    </w:p>
    <w:p w:rsidR="00647A8B" w:rsidRDefault="00647A8B" w:rsidP="00B60D79">
      <w:pPr>
        <w:spacing w:line="360" w:lineRule="auto"/>
        <w:jc w:val="both"/>
        <w:rPr>
          <w:rFonts w:ascii="Times New Roman" w:hAnsi="Times New Roman"/>
          <w:sz w:val="28"/>
          <w:szCs w:val="28"/>
        </w:rPr>
      </w:pPr>
      <w:r>
        <w:rPr>
          <w:rFonts w:ascii="Times New Roman" w:hAnsi="Times New Roman"/>
          <w:sz w:val="28"/>
          <w:szCs w:val="28"/>
        </w:rPr>
        <w:t xml:space="preserve">Как самостоятельная же научная дисциплина деловая этика сложилась за рубежом и едва ли насчитывает 5 десятилетий. </w:t>
      </w:r>
      <w:proofErr w:type="spellStart"/>
      <w:r>
        <w:rPr>
          <w:rFonts w:ascii="Times New Roman" w:hAnsi="Times New Roman"/>
          <w:sz w:val="28"/>
          <w:szCs w:val="28"/>
        </w:rPr>
        <w:t>Рэймонд</w:t>
      </w:r>
      <w:proofErr w:type="spellEnd"/>
      <w:r>
        <w:rPr>
          <w:rFonts w:ascii="Times New Roman" w:hAnsi="Times New Roman"/>
          <w:sz w:val="28"/>
          <w:szCs w:val="28"/>
        </w:rPr>
        <w:t xml:space="preserve"> Бомхарт и его исследования 60-х годов 20 века считаются самыми ранними работами, посвященными деловой этике. Ричард</w:t>
      </w:r>
      <w:proofErr w:type="gramStart"/>
      <w:r>
        <w:rPr>
          <w:rFonts w:ascii="Times New Roman" w:hAnsi="Times New Roman"/>
          <w:sz w:val="28"/>
          <w:szCs w:val="28"/>
        </w:rPr>
        <w:t xml:space="preserve"> Д</w:t>
      </w:r>
      <w:proofErr w:type="gramEnd"/>
      <w:r>
        <w:rPr>
          <w:rFonts w:ascii="Times New Roman" w:hAnsi="Times New Roman"/>
          <w:sz w:val="28"/>
          <w:szCs w:val="28"/>
        </w:rPr>
        <w:t xml:space="preserve">е Джордж называет Бомхарта предтечей научной деловой этики, то есть </w:t>
      </w:r>
      <w:r w:rsidRPr="00357E9C">
        <w:rPr>
          <w:rFonts w:ascii="Times New Roman" w:hAnsi="Times New Roman"/>
          <w:sz w:val="28"/>
          <w:szCs w:val="28"/>
        </w:rPr>
        <w:t xml:space="preserve">как сфера научных исследований </w:t>
      </w:r>
      <w:r>
        <w:rPr>
          <w:rFonts w:ascii="Times New Roman" w:hAnsi="Times New Roman"/>
          <w:sz w:val="28"/>
          <w:szCs w:val="28"/>
        </w:rPr>
        <w:t xml:space="preserve">она </w:t>
      </w:r>
      <w:r w:rsidRPr="00357E9C">
        <w:rPr>
          <w:rFonts w:ascii="Times New Roman" w:hAnsi="Times New Roman"/>
          <w:sz w:val="28"/>
          <w:szCs w:val="28"/>
        </w:rPr>
        <w:t>зародилась в</w:t>
      </w:r>
      <w:r>
        <w:rPr>
          <w:rFonts w:ascii="Times New Roman" w:hAnsi="Times New Roman"/>
          <w:sz w:val="28"/>
          <w:szCs w:val="28"/>
        </w:rPr>
        <w:t xml:space="preserve"> </w:t>
      </w:r>
      <w:r w:rsidRPr="00357E9C">
        <w:rPr>
          <w:rFonts w:ascii="Times New Roman" w:hAnsi="Times New Roman"/>
          <w:sz w:val="28"/>
          <w:szCs w:val="28"/>
        </w:rPr>
        <w:t>Соединенных Штатах</w:t>
      </w:r>
      <w:r>
        <w:rPr>
          <w:rFonts w:ascii="Times New Roman" w:hAnsi="Times New Roman"/>
          <w:sz w:val="28"/>
          <w:szCs w:val="28"/>
        </w:rPr>
        <w:t xml:space="preserve"> примерно</w:t>
      </w:r>
      <w:r w:rsidRPr="00357E9C">
        <w:rPr>
          <w:rFonts w:ascii="Times New Roman" w:hAnsi="Times New Roman"/>
          <w:sz w:val="28"/>
          <w:szCs w:val="28"/>
        </w:rPr>
        <w:t xml:space="preserve"> в 70-х годах</w:t>
      </w:r>
      <w:r>
        <w:rPr>
          <w:rStyle w:val="a8"/>
          <w:rFonts w:ascii="Times New Roman" w:hAnsi="Times New Roman"/>
          <w:sz w:val="28"/>
          <w:szCs w:val="28"/>
        </w:rPr>
        <w:footnoteReference w:id="2"/>
      </w:r>
      <w:r w:rsidR="00FD1282">
        <w:rPr>
          <w:rFonts w:ascii="Times New Roman" w:hAnsi="Times New Roman"/>
          <w:sz w:val="28"/>
          <w:szCs w:val="28"/>
        </w:rPr>
        <w:t>.</w:t>
      </w:r>
      <w:r w:rsidRPr="00357E9C">
        <w:rPr>
          <w:rFonts w:ascii="Times New Roman" w:hAnsi="Times New Roman"/>
          <w:sz w:val="28"/>
          <w:szCs w:val="28"/>
        </w:rPr>
        <w:t xml:space="preserve"> </w:t>
      </w:r>
    </w:p>
    <w:p w:rsidR="00647A8B" w:rsidRDefault="00647A8B" w:rsidP="00B60D79">
      <w:pPr>
        <w:spacing w:line="360" w:lineRule="auto"/>
        <w:jc w:val="both"/>
        <w:rPr>
          <w:rFonts w:ascii="Times New Roman" w:hAnsi="Times New Roman"/>
          <w:sz w:val="28"/>
          <w:szCs w:val="28"/>
        </w:rPr>
      </w:pPr>
      <w:r w:rsidRPr="00D26CA5">
        <w:rPr>
          <w:rFonts w:ascii="Times New Roman" w:hAnsi="Times New Roman"/>
          <w:sz w:val="28"/>
          <w:szCs w:val="28"/>
        </w:rPr>
        <w:t>Деловая этика – это упорядоченное нормативное отражение характера, значения и содержания деловой деятельности. Как таковая, она имеет дело с обширными вопросами, связанными со справедливостью в экономическом контексте бизнес управления; сущностью, функциями, структурой и сферами бизнеса, а также с более конкретными проблемами, поднятыми в отношении к государству, потребителю,</w:t>
      </w:r>
      <w:r>
        <w:rPr>
          <w:rFonts w:ascii="Times New Roman" w:hAnsi="Times New Roman"/>
          <w:sz w:val="28"/>
          <w:szCs w:val="28"/>
        </w:rPr>
        <w:t xml:space="preserve"> работникам и обществу в целом</w:t>
      </w:r>
      <w:r w:rsidRPr="008104FA">
        <w:rPr>
          <w:rFonts w:ascii="Times New Roman" w:hAnsi="Times New Roman"/>
          <w:sz w:val="28"/>
          <w:szCs w:val="28"/>
        </w:rPr>
        <w:t xml:space="preserve"> </w:t>
      </w:r>
      <w:r>
        <w:rPr>
          <w:rFonts w:ascii="Times New Roman" w:hAnsi="Times New Roman"/>
          <w:sz w:val="28"/>
          <w:szCs w:val="28"/>
        </w:rPr>
        <w:t>–</w:t>
      </w:r>
      <w:r w:rsidRPr="008104FA">
        <w:rPr>
          <w:rFonts w:ascii="Times New Roman" w:hAnsi="Times New Roman"/>
          <w:sz w:val="28"/>
          <w:szCs w:val="28"/>
        </w:rPr>
        <w:t xml:space="preserve"> </w:t>
      </w:r>
      <w:r>
        <w:rPr>
          <w:rFonts w:ascii="Times New Roman" w:hAnsi="Times New Roman"/>
          <w:sz w:val="28"/>
          <w:szCs w:val="28"/>
        </w:rPr>
        <w:t xml:space="preserve">так определяют деловую этику </w:t>
      </w:r>
      <w:proofErr w:type="spellStart"/>
      <w:r>
        <w:rPr>
          <w:rFonts w:ascii="Times New Roman" w:hAnsi="Times New Roman"/>
          <w:sz w:val="28"/>
          <w:szCs w:val="28"/>
        </w:rPr>
        <w:t>Хоффман</w:t>
      </w:r>
      <w:proofErr w:type="spellEnd"/>
      <w:r>
        <w:rPr>
          <w:rFonts w:ascii="Times New Roman" w:hAnsi="Times New Roman"/>
          <w:sz w:val="28"/>
          <w:szCs w:val="28"/>
        </w:rPr>
        <w:t xml:space="preserve"> и Мур в 1982 году в ответ Питеру </w:t>
      </w:r>
      <w:proofErr w:type="spellStart"/>
      <w:r>
        <w:rPr>
          <w:rFonts w:ascii="Times New Roman" w:hAnsi="Times New Roman"/>
          <w:sz w:val="28"/>
          <w:szCs w:val="28"/>
        </w:rPr>
        <w:t>Друкеру</w:t>
      </w:r>
      <w:proofErr w:type="spellEnd"/>
      <w:r>
        <w:rPr>
          <w:rFonts w:ascii="Times New Roman" w:hAnsi="Times New Roman"/>
          <w:sz w:val="28"/>
          <w:szCs w:val="28"/>
        </w:rPr>
        <w:t xml:space="preserve">, который </w:t>
      </w:r>
      <w:r w:rsidRPr="00D26CA5">
        <w:rPr>
          <w:rFonts w:ascii="Times New Roman" w:hAnsi="Times New Roman"/>
          <w:sz w:val="28"/>
          <w:szCs w:val="28"/>
        </w:rPr>
        <w:t>говорит</w:t>
      </w:r>
      <w:r>
        <w:rPr>
          <w:rFonts w:ascii="Times New Roman" w:hAnsi="Times New Roman"/>
          <w:sz w:val="28"/>
          <w:szCs w:val="28"/>
        </w:rPr>
        <w:t xml:space="preserve"> лишь о том</w:t>
      </w:r>
      <w:r w:rsidRPr="00D26CA5">
        <w:rPr>
          <w:rFonts w:ascii="Times New Roman" w:hAnsi="Times New Roman"/>
          <w:sz w:val="28"/>
          <w:szCs w:val="28"/>
        </w:rPr>
        <w:t xml:space="preserve">, что деловая этика «обеспечивает выступления на конференциях, сборы с лекций, консалтинговые задания и </w:t>
      </w:r>
      <w:r w:rsidRPr="00D26CA5">
        <w:rPr>
          <w:rFonts w:ascii="Times New Roman" w:hAnsi="Times New Roman"/>
          <w:sz w:val="28"/>
          <w:szCs w:val="28"/>
        </w:rPr>
        <w:lastRenderedPageBreak/>
        <w:t>много рекламы» - так же как и любая сфера, имеющая дело с актуальными, долгосрочными и серьезн</w:t>
      </w:r>
      <w:r>
        <w:rPr>
          <w:rFonts w:ascii="Times New Roman" w:hAnsi="Times New Roman"/>
          <w:sz w:val="28"/>
          <w:szCs w:val="28"/>
        </w:rPr>
        <w:t>ыми проблемами: физика, религия или</w:t>
      </w:r>
      <w:r w:rsidRPr="00D26CA5">
        <w:rPr>
          <w:rFonts w:ascii="Times New Roman" w:hAnsi="Times New Roman"/>
          <w:sz w:val="28"/>
          <w:szCs w:val="28"/>
        </w:rPr>
        <w:t xml:space="preserve"> экономика</w:t>
      </w:r>
      <w:r>
        <w:rPr>
          <w:rFonts w:ascii="Times New Roman" w:hAnsi="Times New Roman"/>
          <w:sz w:val="28"/>
          <w:szCs w:val="28"/>
        </w:rPr>
        <w:t>.</w:t>
      </w:r>
    </w:p>
    <w:p w:rsidR="005A79D7" w:rsidRDefault="005A79D7" w:rsidP="00B60D79">
      <w:pPr>
        <w:spacing w:line="360" w:lineRule="auto"/>
        <w:jc w:val="both"/>
        <w:rPr>
          <w:rFonts w:ascii="Times New Roman" w:hAnsi="Times New Roman"/>
          <w:sz w:val="28"/>
          <w:szCs w:val="28"/>
        </w:rPr>
      </w:pPr>
      <w:r>
        <w:rPr>
          <w:rFonts w:ascii="Times New Roman" w:hAnsi="Times New Roman"/>
          <w:sz w:val="28"/>
          <w:szCs w:val="28"/>
        </w:rPr>
        <w:t>В стэндфордской энциклопедии можно найти следующее: этика бизнеса – относительно молодая дисциплина прикладной этики, которая обращается к нравственным чертам коммерческой деятельности. Программы о соблюдении законности, эмпирические исследования моральных убеждений деловых людей, аргументы за и против обязательного участия трудящихся в управлении, попытки применения традиционных этических теорий, теорий справедливости – всё это составляет деловую этику</w:t>
      </w:r>
      <w:r>
        <w:rPr>
          <w:rStyle w:val="a8"/>
          <w:rFonts w:ascii="Times New Roman" w:hAnsi="Times New Roman"/>
          <w:sz w:val="28"/>
          <w:szCs w:val="28"/>
        </w:rPr>
        <w:footnoteReference w:id="3"/>
      </w:r>
      <w:r>
        <w:rPr>
          <w:rFonts w:ascii="Times New Roman" w:hAnsi="Times New Roman"/>
          <w:sz w:val="28"/>
          <w:szCs w:val="28"/>
        </w:rPr>
        <w:t>.</w:t>
      </w:r>
    </w:p>
    <w:p w:rsidR="00647A8B" w:rsidRDefault="00647A8B" w:rsidP="00B60D79">
      <w:pPr>
        <w:spacing w:line="360" w:lineRule="auto"/>
        <w:jc w:val="both"/>
        <w:rPr>
          <w:rFonts w:ascii="Times New Roman" w:hAnsi="Times New Roman"/>
          <w:sz w:val="28"/>
          <w:szCs w:val="28"/>
        </w:rPr>
      </w:pPr>
      <w:r>
        <w:rPr>
          <w:rFonts w:ascii="Times New Roman" w:hAnsi="Times New Roman"/>
          <w:sz w:val="28"/>
          <w:szCs w:val="28"/>
        </w:rPr>
        <w:t>Ричард</w:t>
      </w:r>
      <w:proofErr w:type="gramStart"/>
      <w:r>
        <w:rPr>
          <w:rFonts w:ascii="Times New Roman" w:hAnsi="Times New Roman"/>
          <w:sz w:val="28"/>
          <w:szCs w:val="28"/>
        </w:rPr>
        <w:t xml:space="preserve"> Д</w:t>
      </w:r>
      <w:proofErr w:type="gramEnd"/>
      <w:r>
        <w:rPr>
          <w:rFonts w:ascii="Times New Roman" w:hAnsi="Times New Roman"/>
          <w:sz w:val="28"/>
          <w:szCs w:val="28"/>
        </w:rPr>
        <w:t>е Джордж разделяет термин «деловая этика», говорит о том, что он употребляется в разных смыслах: п</w:t>
      </w:r>
      <w:r w:rsidRPr="00357E9C">
        <w:rPr>
          <w:rFonts w:ascii="Times New Roman" w:hAnsi="Times New Roman"/>
          <w:sz w:val="28"/>
          <w:szCs w:val="28"/>
        </w:rPr>
        <w:t>ервый - это деловая этика</w:t>
      </w:r>
      <w:r>
        <w:rPr>
          <w:rFonts w:ascii="Times New Roman" w:hAnsi="Times New Roman"/>
          <w:sz w:val="28"/>
          <w:szCs w:val="28"/>
        </w:rPr>
        <w:t xml:space="preserve"> </w:t>
      </w:r>
      <w:r w:rsidRPr="00357E9C">
        <w:rPr>
          <w:rFonts w:ascii="Times New Roman" w:hAnsi="Times New Roman"/>
          <w:sz w:val="28"/>
          <w:szCs w:val="28"/>
        </w:rPr>
        <w:t>как движение, и второй - это деловая этика как составной элемент</w:t>
      </w:r>
      <w:r>
        <w:rPr>
          <w:rFonts w:ascii="Times New Roman" w:hAnsi="Times New Roman"/>
          <w:sz w:val="28"/>
          <w:szCs w:val="28"/>
        </w:rPr>
        <w:t xml:space="preserve"> </w:t>
      </w:r>
      <w:r w:rsidRPr="00357E9C">
        <w:rPr>
          <w:rFonts w:ascii="Times New Roman" w:hAnsi="Times New Roman"/>
          <w:sz w:val="28"/>
          <w:szCs w:val="28"/>
        </w:rPr>
        <w:t>общей сферы нравственности.</w:t>
      </w:r>
    </w:p>
    <w:p w:rsidR="00647A8B" w:rsidRPr="00FD26D7" w:rsidRDefault="00647A8B" w:rsidP="00B60D79">
      <w:pPr>
        <w:spacing w:line="360" w:lineRule="auto"/>
        <w:jc w:val="both"/>
        <w:rPr>
          <w:rFonts w:ascii="Times New Roman" w:hAnsi="Times New Roman"/>
          <w:sz w:val="28"/>
          <w:szCs w:val="28"/>
        </w:rPr>
      </w:pPr>
      <w:r w:rsidRPr="00FD26D7">
        <w:rPr>
          <w:rFonts w:ascii="Times New Roman" w:hAnsi="Times New Roman"/>
          <w:sz w:val="28"/>
          <w:szCs w:val="28"/>
        </w:rPr>
        <w:t>Деловая этика как движение:</w:t>
      </w:r>
    </w:p>
    <w:p w:rsidR="00647A8B" w:rsidRDefault="00647A8B" w:rsidP="00B60D79">
      <w:pPr>
        <w:spacing w:line="360" w:lineRule="auto"/>
        <w:jc w:val="both"/>
        <w:rPr>
          <w:rFonts w:ascii="Times New Roman" w:hAnsi="Times New Roman"/>
          <w:sz w:val="28"/>
          <w:szCs w:val="28"/>
        </w:rPr>
      </w:pPr>
      <w:r>
        <w:rPr>
          <w:rFonts w:ascii="Times New Roman" w:hAnsi="Times New Roman"/>
          <w:sz w:val="28"/>
          <w:szCs w:val="28"/>
        </w:rPr>
        <w:t xml:space="preserve">То есть, социальное явление, общественное феномен: в период до </w:t>
      </w:r>
      <w:r w:rsidR="007E2AE5">
        <w:rPr>
          <w:rFonts w:ascii="Times New Roman" w:hAnsi="Times New Roman"/>
          <w:sz w:val="28"/>
          <w:szCs w:val="28"/>
        </w:rPr>
        <w:t>1960</w:t>
      </w:r>
      <w:r>
        <w:rPr>
          <w:rFonts w:ascii="Times New Roman" w:hAnsi="Times New Roman"/>
          <w:sz w:val="28"/>
          <w:szCs w:val="28"/>
        </w:rPr>
        <w:t xml:space="preserve"> г. велись общие дискуссии о достойных условиях найма рабочих, об их праве на справедливую заработную плату, о  правде в рекламе и честности в деловых сделках. В 60-х же произошел подъем в обсуждении социальных проблем в бизнесе. Обострение проблем экологии, протест против военно-промышленного комплекса, усиление мощи движения в защиту прав потребителей - бизнес подвергся атаке за нанесения вреда обществу. Проведение конференций, внедрение учебных программ, создание профессиональных журналов – всё это привело к тому, что многие компании приняли этические кодексы, открыли «горячие линии» по приему жалоб от персонала</w:t>
      </w:r>
      <w:r>
        <w:rPr>
          <w:rStyle w:val="a8"/>
          <w:rFonts w:ascii="Times New Roman" w:hAnsi="Times New Roman"/>
          <w:sz w:val="28"/>
          <w:szCs w:val="28"/>
        </w:rPr>
        <w:footnoteReference w:id="4"/>
      </w:r>
      <w:r>
        <w:rPr>
          <w:rFonts w:ascii="Times New Roman" w:hAnsi="Times New Roman"/>
          <w:sz w:val="28"/>
          <w:szCs w:val="28"/>
        </w:rPr>
        <w:t xml:space="preserve"> и т.д.</w:t>
      </w:r>
      <w:r w:rsidR="007E2AE5">
        <w:rPr>
          <w:rFonts w:ascii="Times New Roman" w:hAnsi="Times New Roman"/>
          <w:sz w:val="28"/>
          <w:szCs w:val="28"/>
        </w:rPr>
        <w:t xml:space="preserve"> </w:t>
      </w:r>
      <w:r>
        <w:rPr>
          <w:rFonts w:ascii="Times New Roman" w:hAnsi="Times New Roman"/>
          <w:sz w:val="28"/>
          <w:szCs w:val="28"/>
        </w:rPr>
        <w:t xml:space="preserve">В начале, однако же, многие очень критично относились к открытию в университетах программ по этике бизнеса, говоря о том, что это </w:t>
      </w:r>
      <w:r>
        <w:rPr>
          <w:rFonts w:ascii="Times New Roman" w:hAnsi="Times New Roman"/>
          <w:sz w:val="28"/>
          <w:szCs w:val="28"/>
        </w:rPr>
        <w:lastRenderedPageBreak/>
        <w:t>всего лишь такая техника, которая позволяет обеспечить максимальную прибыль, не наталкиваясь на неприятности с законом.</w:t>
      </w:r>
    </w:p>
    <w:p w:rsidR="00647A8B" w:rsidRPr="00FD26D7" w:rsidRDefault="00647A8B" w:rsidP="00B60D79">
      <w:pPr>
        <w:spacing w:line="360" w:lineRule="auto"/>
        <w:jc w:val="both"/>
        <w:rPr>
          <w:rFonts w:ascii="Times New Roman" w:hAnsi="Times New Roman"/>
          <w:sz w:val="28"/>
          <w:szCs w:val="28"/>
        </w:rPr>
      </w:pPr>
      <w:r w:rsidRPr="00FD26D7">
        <w:rPr>
          <w:rFonts w:ascii="Times New Roman" w:hAnsi="Times New Roman"/>
          <w:sz w:val="28"/>
          <w:szCs w:val="28"/>
        </w:rPr>
        <w:t>Деловая этика как составной элемент нравственности:</w:t>
      </w:r>
    </w:p>
    <w:p w:rsidR="00647A8B" w:rsidRPr="009C0BBC" w:rsidRDefault="007E2AE5" w:rsidP="00B60D79">
      <w:pPr>
        <w:spacing w:line="360" w:lineRule="auto"/>
        <w:jc w:val="both"/>
        <w:rPr>
          <w:rFonts w:ascii="Times New Roman" w:hAnsi="Times New Roman"/>
          <w:sz w:val="28"/>
          <w:szCs w:val="28"/>
        </w:rPr>
      </w:pPr>
      <w:r>
        <w:rPr>
          <w:rFonts w:ascii="Times New Roman" w:hAnsi="Times New Roman"/>
          <w:sz w:val="28"/>
          <w:szCs w:val="28"/>
        </w:rPr>
        <w:t>Имеется</w:t>
      </w:r>
      <w:r w:rsidR="00647A8B">
        <w:rPr>
          <w:rFonts w:ascii="Times New Roman" w:hAnsi="Times New Roman"/>
          <w:sz w:val="28"/>
          <w:szCs w:val="28"/>
        </w:rPr>
        <w:t xml:space="preserve"> в виду то, что этика бизнеса  - это не обособленная этика, ограничивающая поведение в бизнесе так, как другие виды деятельности не ограничены и не позволяющая </w:t>
      </w:r>
      <w:proofErr w:type="gramStart"/>
      <w:r w:rsidR="00647A8B">
        <w:rPr>
          <w:rFonts w:ascii="Times New Roman" w:hAnsi="Times New Roman"/>
          <w:sz w:val="28"/>
          <w:szCs w:val="28"/>
        </w:rPr>
        <w:t>поступать</w:t>
      </w:r>
      <w:proofErr w:type="gramEnd"/>
      <w:r w:rsidR="00647A8B">
        <w:rPr>
          <w:rFonts w:ascii="Times New Roman" w:hAnsi="Times New Roman"/>
          <w:sz w:val="28"/>
          <w:szCs w:val="28"/>
        </w:rPr>
        <w:t xml:space="preserve"> таким образом, каким не позволено поступать в других областях жизни. </w:t>
      </w:r>
      <w:r>
        <w:rPr>
          <w:rFonts w:ascii="Times New Roman" w:hAnsi="Times New Roman"/>
          <w:sz w:val="28"/>
          <w:szCs w:val="28"/>
        </w:rPr>
        <w:t>Де Джордж</w:t>
      </w:r>
      <w:r w:rsidR="00647A8B">
        <w:rPr>
          <w:rFonts w:ascii="Times New Roman" w:hAnsi="Times New Roman"/>
          <w:sz w:val="28"/>
          <w:szCs w:val="28"/>
        </w:rPr>
        <w:t xml:space="preserve"> отмечает, что сам по себе термин этика иногда служит синонимом нравственности, например, когда морально правильный поступок называют этичным.</w:t>
      </w:r>
    </w:p>
    <w:p w:rsidR="00647A8B" w:rsidRDefault="00647A8B" w:rsidP="00B60D79">
      <w:pPr>
        <w:spacing w:line="360" w:lineRule="auto"/>
        <w:jc w:val="both"/>
        <w:rPr>
          <w:rFonts w:ascii="Times New Roman" w:hAnsi="Times New Roman"/>
          <w:sz w:val="28"/>
          <w:szCs w:val="28"/>
        </w:rPr>
      </w:pPr>
      <w:r>
        <w:rPr>
          <w:rFonts w:ascii="Times New Roman" w:hAnsi="Times New Roman"/>
          <w:sz w:val="28"/>
          <w:szCs w:val="28"/>
        </w:rPr>
        <w:t>Ю. Е. Благов определяет этику</w:t>
      </w:r>
      <w:r w:rsidRPr="005573C8">
        <w:rPr>
          <w:rFonts w:ascii="Times New Roman" w:hAnsi="Times New Roman"/>
          <w:sz w:val="28"/>
          <w:szCs w:val="28"/>
        </w:rPr>
        <w:t xml:space="preserve"> бизнеса </w:t>
      </w:r>
      <w:r>
        <w:rPr>
          <w:rFonts w:ascii="Times New Roman" w:hAnsi="Times New Roman"/>
          <w:sz w:val="28"/>
          <w:szCs w:val="28"/>
        </w:rPr>
        <w:t>как прикладную этику</w:t>
      </w:r>
      <w:r w:rsidRPr="005573C8">
        <w:rPr>
          <w:rFonts w:ascii="Times New Roman" w:hAnsi="Times New Roman"/>
          <w:sz w:val="28"/>
          <w:szCs w:val="28"/>
        </w:rPr>
        <w:t>, наряду с медицинской, инженерной и прочими этиками, имеющими специфи</w:t>
      </w:r>
      <w:r>
        <w:rPr>
          <w:rFonts w:ascii="Times New Roman" w:hAnsi="Times New Roman"/>
          <w:sz w:val="28"/>
          <w:szCs w:val="28"/>
        </w:rPr>
        <w:t>ческую сферу своего применения, делая акцент на том, что она призвана изучать не столько проблемы, подразумевающие выбор между хорошим и плохим действием, сколько диссонанс между несколькими вариантами правильного или неправильного поведения</w:t>
      </w:r>
      <w:r w:rsidR="003A7790">
        <w:rPr>
          <w:rStyle w:val="a8"/>
          <w:rFonts w:ascii="Times New Roman" w:hAnsi="Times New Roman"/>
          <w:sz w:val="28"/>
          <w:szCs w:val="28"/>
        </w:rPr>
        <w:footnoteReference w:id="5"/>
      </w:r>
      <w:r>
        <w:rPr>
          <w:rFonts w:ascii="Times New Roman" w:hAnsi="Times New Roman"/>
          <w:sz w:val="28"/>
          <w:szCs w:val="28"/>
        </w:rPr>
        <w:t xml:space="preserve">. </w:t>
      </w:r>
    </w:p>
    <w:p w:rsidR="00647A8B" w:rsidRDefault="00647A8B" w:rsidP="00B60D79">
      <w:pPr>
        <w:spacing w:line="360" w:lineRule="auto"/>
        <w:jc w:val="both"/>
        <w:rPr>
          <w:rFonts w:ascii="Times New Roman" w:hAnsi="Times New Roman"/>
          <w:sz w:val="28"/>
          <w:szCs w:val="28"/>
        </w:rPr>
      </w:pPr>
      <w:r>
        <w:rPr>
          <w:rFonts w:ascii="Times New Roman" w:hAnsi="Times New Roman"/>
          <w:sz w:val="28"/>
          <w:szCs w:val="28"/>
        </w:rPr>
        <w:t>В работе Петрунина Ю.</w:t>
      </w:r>
      <w:proofErr w:type="gramStart"/>
      <w:r>
        <w:rPr>
          <w:rFonts w:ascii="Times New Roman" w:hAnsi="Times New Roman"/>
          <w:sz w:val="28"/>
          <w:szCs w:val="28"/>
        </w:rPr>
        <w:t>Ю</w:t>
      </w:r>
      <w:proofErr w:type="gramEnd"/>
      <w:r>
        <w:rPr>
          <w:rFonts w:ascii="Times New Roman" w:hAnsi="Times New Roman"/>
          <w:sz w:val="28"/>
          <w:szCs w:val="28"/>
        </w:rPr>
        <w:t xml:space="preserve"> и Борисова В.К. этика бизнеса также определяется как разновидность профессиональной этики, как применение этических принципов к деловым ситуациям.</w:t>
      </w:r>
      <w:r w:rsidRPr="00DA431C">
        <w:t xml:space="preserve"> </w:t>
      </w:r>
      <w:r>
        <w:rPr>
          <w:rFonts w:ascii="Times New Roman" w:hAnsi="Times New Roman"/>
          <w:sz w:val="28"/>
          <w:szCs w:val="28"/>
        </w:rPr>
        <w:t xml:space="preserve"> Она п</w:t>
      </w:r>
      <w:r w:rsidRPr="00DA431C">
        <w:rPr>
          <w:rFonts w:ascii="Times New Roman" w:hAnsi="Times New Roman"/>
          <w:sz w:val="28"/>
          <w:szCs w:val="28"/>
        </w:rPr>
        <w:t>редставляет собой изучение соответствия моральных</w:t>
      </w:r>
      <w:r>
        <w:rPr>
          <w:rFonts w:ascii="Times New Roman" w:hAnsi="Times New Roman"/>
          <w:sz w:val="28"/>
          <w:szCs w:val="28"/>
        </w:rPr>
        <w:t xml:space="preserve"> </w:t>
      </w:r>
      <w:r w:rsidRPr="00DA431C">
        <w:rPr>
          <w:rFonts w:ascii="Times New Roman" w:hAnsi="Times New Roman"/>
          <w:sz w:val="28"/>
          <w:szCs w:val="28"/>
        </w:rPr>
        <w:t>норм человека деятельности и целям деловой организации. Она не является</w:t>
      </w:r>
      <w:r>
        <w:rPr>
          <w:rFonts w:ascii="Times New Roman" w:hAnsi="Times New Roman"/>
          <w:sz w:val="28"/>
          <w:szCs w:val="28"/>
        </w:rPr>
        <w:t xml:space="preserve"> </w:t>
      </w:r>
      <w:r w:rsidRPr="00DA431C">
        <w:rPr>
          <w:rFonts w:ascii="Times New Roman" w:hAnsi="Times New Roman"/>
          <w:sz w:val="28"/>
          <w:szCs w:val="28"/>
        </w:rPr>
        <w:t>простым набором определенных моральных стандартов, а представляет</w:t>
      </w:r>
      <w:r>
        <w:rPr>
          <w:rFonts w:ascii="Times New Roman" w:hAnsi="Times New Roman"/>
          <w:sz w:val="28"/>
          <w:szCs w:val="28"/>
        </w:rPr>
        <w:t xml:space="preserve"> </w:t>
      </w:r>
      <w:r w:rsidRPr="00DA431C">
        <w:rPr>
          <w:rFonts w:ascii="Times New Roman" w:hAnsi="Times New Roman"/>
          <w:sz w:val="28"/>
          <w:szCs w:val="28"/>
        </w:rPr>
        <w:t xml:space="preserve">собой инструмент анализа и решения </w:t>
      </w:r>
      <w:r>
        <w:rPr>
          <w:rFonts w:ascii="Times New Roman" w:hAnsi="Times New Roman"/>
          <w:sz w:val="28"/>
          <w:szCs w:val="28"/>
        </w:rPr>
        <w:t xml:space="preserve">таких </w:t>
      </w:r>
      <w:r w:rsidRPr="00DA431C">
        <w:rPr>
          <w:rFonts w:ascii="Times New Roman" w:hAnsi="Times New Roman"/>
          <w:sz w:val="28"/>
          <w:szCs w:val="28"/>
        </w:rPr>
        <w:t xml:space="preserve">проблем, </w:t>
      </w:r>
      <w:r>
        <w:rPr>
          <w:rFonts w:ascii="Times New Roman" w:hAnsi="Times New Roman"/>
          <w:sz w:val="28"/>
          <w:szCs w:val="28"/>
        </w:rPr>
        <w:t>как</w:t>
      </w:r>
      <w:r w:rsidRPr="00AD0BC3">
        <w:rPr>
          <w:rFonts w:ascii="Times New Roman" w:hAnsi="Times New Roman"/>
          <w:sz w:val="28"/>
          <w:szCs w:val="28"/>
        </w:rPr>
        <w:t xml:space="preserve"> </w:t>
      </w:r>
      <w:r>
        <w:rPr>
          <w:rFonts w:ascii="Times New Roman" w:hAnsi="Times New Roman"/>
          <w:sz w:val="28"/>
          <w:szCs w:val="28"/>
        </w:rPr>
        <w:t xml:space="preserve">взаимоотношение </w:t>
      </w:r>
      <w:r w:rsidRPr="00AD0BC3">
        <w:rPr>
          <w:rFonts w:ascii="Times New Roman" w:hAnsi="Times New Roman"/>
          <w:sz w:val="28"/>
          <w:szCs w:val="28"/>
        </w:rPr>
        <w:t xml:space="preserve">между корпоративной и универсальной этикой, </w:t>
      </w:r>
      <w:r>
        <w:rPr>
          <w:rFonts w:ascii="Times New Roman" w:hAnsi="Times New Roman"/>
          <w:sz w:val="28"/>
          <w:szCs w:val="28"/>
        </w:rPr>
        <w:t>социальная ответственность</w:t>
      </w:r>
      <w:r w:rsidRPr="00AD0BC3">
        <w:rPr>
          <w:rFonts w:ascii="Times New Roman" w:hAnsi="Times New Roman"/>
          <w:sz w:val="28"/>
          <w:szCs w:val="28"/>
        </w:rPr>
        <w:t xml:space="preserve"> бизнеса, вопросы приложения общих этических</w:t>
      </w:r>
      <w:r>
        <w:rPr>
          <w:rFonts w:ascii="Times New Roman" w:hAnsi="Times New Roman"/>
          <w:sz w:val="28"/>
          <w:szCs w:val="28"/>
        </w:rPr>
        <w:t xml:space="preserve"> </w:t>
      </w:r>
      <w:r w:rsidRPr="00AD0BC3">
        <w:rPr>
          <w:rFonts w:ascii="Times New Roman" w:hAnsi="Times New Roman"/>
          <w:sz w:val="28"/>
          <w:szCs w:val="28"/>
        </w:rPr>
        <w:t>принципов к конкретным ситуациям принятия решений, способы повышения</w:t>
      </w:r>
      <w:r>
        <w:rPr>
          <w:rFonts w:ascii="Times New Roman" w:hAnsi="Times New Roman"/>
          <w:sz w:val="28"/>
          <w:szCs w:val="28"/>
        </w:rPr>
        <w:t xml:space="preserve"> </w:t>
      </w:r>
      <w:r w:rsidRPr="00AD0BC3">
        <w:rPr>
          <w:rFonts w:ascii="Times New Roman" w:hAnsi="Times New Roman"/>
          <w:sz w:val="28"/>
          <w:szCs w:val="28"/>
        </w:rPr>
        <w:t xml:space="preserve">этического уровня организации, влияние религиозных и </w:t>
      </w:r>
      <w:r w:rsidRPr="00AD0BC3">
        <w:rPr>
          <w:rFonts w:ascii="Times New Roman" w:hAnsi="Times New Roman"/>
          <w:sz w:val="28"/>
          <w:szCs w:val="28"/>
        </w:rPr>
        <w:lastRenderedPageBreak/>
        <w:t>культурных</w:t>
      </w:r>
      <w:r>
        <w:rPr>
          <w:rFonts w:ascii="Times New Roman" w:hAnsi="Times New Roman"/>
          <w:sz w:val="28"/>
          <w:szCs w:val="28"/>
        </w:rPr>
        <w:t xml:space="preserve"> </w:t>
      </w:r>
      <w:r w:rsidRPr="00AD0BC3">
        <w:rPr>
          <w:rFonts w:ascii="Times New Roman" w:hAnsi="Times New Roman"/>
          <w:sz w:val="28"/>
          <w:szCs w:val="28"/>
        </w:rPr>
        <w:t>ценностей на экономическое поведение</w:t>
      </w:r>
      <w:r>
        <w:rPr>
          <w:rFonts w:ascii="Times New Roman" w:hAnsi="Times New Roman"/>
          <w:sz w:val="28"/>
          <w:szCs w:val="28"/>
        </w:rPr>
        <w:t xml:space="preserve">, </w:t>
      </w:r>
      <w:r w:rsidRPr="00DA431C">
        <w:rPr>
          <w:rFonts w:ascii="Times New Roman" w:hAnsi="Times New Roman"/>
          <w:sz w:val="28"/>
          <w:szCs w:val="28"/>
        </w:rPr>
        <w:t>которые встают</w:t>
      </w:r>
      <w:r>
        <w:rPr>
          <w:rFonts w:ascii="Times New Roman" w:hAnsi="Times New Roman"/>
          <w:sz w:val="28"/>
          <w:szCs w:val="28"/>
        </w:rPr>
        <w:t xml:space="preserve"> </w:t>
      </w:r>
      <w:r w:rsidRPr="00DA431C">
        <w:rPr>
          <w:rFonts w:ascii="Times New Roman" w:hAnsi="Times New Roman"/>
          <w:sz w:val="28"/>
          <w:szCs w:val="28"/>
        </w:rPr>
        <w:t>перед нравственным человеком, занимающимся бизнесом.</w:t>
      </w:r>
      <w:r>
        <w:rPr>
          <w:rStyle w:val="a8"/>
          <w:rFonts w:ascii="Times New Roman" w:hAnsi="Times New Roman"/>
          <w:sz w:val="28"/>
          <w:szCs w:val="28"/>
        </w:rPr>
        <w:footnoteReference w:id="6"/>
      </w:r>
    </w:p>
    <w:p w:rsidR="00647A8B" w:rsidRDefault="00647A8B" w:rsidP="00B60D79">
      <w:pPr>
        <w:spacing w:line="360" w:lineRule="auto"/>
        <w:jc w:val="both"/>
        <w:rPr>
          <w:rFonts w:ascii="Times New Roman" w:hAnsi="Times New Roman"/>
          <w:sz w:val="28"/>
          <w:szCs w:val="28"/>
        </w:rPr>
      </w:pPr>
      <w:r>
        <w:rPr>
          <w:rFonts w:ascii="Times New Roman" w:hAnsi="Times New Roman"/>
          <w:sz w:val="28"/>
          <w:szCs w:val="28"/>
        </w:rPr>
        <w:t>Они же разделяют этику бизнеса</w:t>
      </w:r>
      <w:r w:rsidRPr="00AD0BC3">
        <w:rPr>
          <w:rFonts w:ascii="Times New Roman" w:hAnsi="Times New Roman"/>
          <w:sz w:val="28"/>
          <w:szCs w:val="28"/>
        </w:rPr>
        <w:t xml:space="preserve"> на </w:t>
      </w:r>
      <w:proofErr w:type="spellStart"/>
      <w:r w:rsidRPr="00AD0BC3">
        <w:rPr>
          <w:rFonts w:ascii="Times New Roman" w:hAnsi="Times New Roman"/>
          <w:sz w:val="28"/>
          <w:szCs w:val="28"/>
        </w:rPr>
        <w:t>макроэтику</w:t>
      </w:r>
      <w:proofErr w:type="spellEnd"/>
      <w:r w:rsidRPr="00AD0BC3">
        <w:rPr>
          <w:rFonts w:ascii="Times New Roman" w:hAnsi="Times New Roman"/>
          <w:sz w:val="28"/>
          <w:szCs w:val="28"/>
        </w:rPr>
        <w:t xml:space="preserve"> и </w:t>
      </w:r>
      <w:proofErr w:type="spellStart"/>
      <w:r w:rsidRPr="00AD0BC3">
        <w:rPr>
          <w:rFonts w:ascii="Times New Roman" w:hAnsi="Times New Roman"/>
          <w:sz w:val="28"/>
          <w:szCs w:val="28"/>
        </w:rPr>
        <w:t>микроэтику</w:t>
      </w:r>
      <w:proofErr w:type="spellEnd"/>
      <w:r w:rsidRPr="00AD0BC3">
        <w:rPr>
          <w:rFonts w:ascii="Times New Roman" w:hAnsi="Times New Roman"/>
          <w:sz w:val="28"/>
          <w:szCs w:val="28"/>
        </w:rPr>
        <w:t>.</w:t>
      </w:r>
      <w:r>
        <w:rPr>
          <w:rFonts w:ascii="Times New Roman" w:hAnsi="Times New Roman"/>
          <w:sz w:val="28"/>
          <w:szCs w:val="28"/>
        </w:rPr>
        <w:t xml:space="preserve"> </w:t>
      </w:r>
      <w:r w:rsidR="00B60D79">
        <w:rPr>
          <w:rFonts w:ascii="Times New Roman" w:hAnsi="Times New Roman"/>
          <w:sz w:val="28"/>
          <w:szCs w:val="28"/>
        </w:rPr>
        <w:t xml:space="preserve">Под </w:t>
      </w:r>
      <w:proofErr w:type="spellStart"/>
      <w:r w:rsidR="00B60D79">
        <w:rPr>
          <w:rFonts w:ascii="Times New Roman" w:hAnsi="Times New Roman"/>
          <w:sz w:val="28"/>
          <w:szCs w:val="28"/>
        </w:rPr>
        <w:t>макроэтикой</w:t>
      </w:r>
      <w:proofErr w:type="spellEnd"/>
      <w:r w:rsidR="00B60D79">
        <w:rPr>
          <w:rFonts w:ascii="Times New Roman" w:hAnsi="Times New Roman"/>
          <w:sz w:val="28"/>
          <w:szCs w:val="28"/>
        </w:rPr>
        <w:t xml:space="preserve"> понимается часть этики бизнеса, </w:t>
      </w:r>
      <w:r w:rsidRPr="00AD0BC3">
        <w:rPr>
          <w:rFonts w:ascii="Times New Roman" w:hAnsi="Times New Roman"/>
          <w:sz w:val="28"/>
          <w:szCs w:val="28"/>
        </w:rPr>
        <w:t>рассматрива</w:t>
      </w:r>
      <w:r w:rsidR="00B60D79">
        <w:rPr>
          <w:rFonts w:ascii="Times New Roman" w:hAnsi="Times New Roman"/>
          <w:sz w:val="28"/>
          <w:szCs w:val="28"/>
        </w:rPr>
        <w:t>ющая</w:t>
      </w:r>
      <w:r w:rsidRPr="00AD0BC3">
        <w:rPr>
          <w:rFonts w:ascii="Times New Roman" w:hAnsi="Times New Roman"/>
          <w:sz w:val="28"/>
          <w:szCs w:val="28"/>
        </w:rPr>
        <w:t xml:space="preserve"> специфику моральных отношений между как </w:t>
      </w:r>
      <w:proofErr w:type="spellStart"/>
      <w:r w:rsidRPr="00AD0BC3">
        <w:rPr>
          <w:rFonts w:ascii="Times New Roman" w:hAnsi="Times New Roman"/>
          <w:sz w:val="28"/>
          <w:szCs w:val="28"/>
        </w:rPr>
        <w:t>макросубъектами</w:t>
      </w:r>
      <w:proofErr w:type="spellEnd"/>
      <w:r w:rsidRPr="00AD0BC3">
        <w:rPr>
          <w:rFonts w:ascii="Times New Roman" w:hAnsi="Times New Roman"/>
          <w:sz w:val="28"/>
          <w:szCs w:val="28"/>
        </w:rPr>
        <w:t xml:space="preserve"> структуры общества: корпорациями,</w:t>
      </w:r>
      <w:r>
        <w:rPr>
          <w:rFonts w:ascii="Times New Roman" w:hAnsi="Times New Roman"/>
          <w:sz w:val="28"/>
          <w:szCs w:val="28"/>
        </w:rPr>
        <w:t xml:space="preserve"> </w:t>
      </w:r>
      <w:r w:rsidRPr="00AD0BC3">
        <w:rPr>
          <w:rFonts w:ascii="Times New Roman" w:hAnsi="Times New Roman"/>
          <w:sz w:val="28"/>
          <w:szCs w:val="28"/>
        </w:rPr>
        <w:t xml:space="preserve">государством и обществом в целом, так и его частями; под </w:t>
      </w:r>
      <w:proofErr w:type="spellStart"/>
      <w:r w:rsidRPr="00AD0BC3">
        <w:rPr>
          <w:rFonts w:ascii="Times New Roman" w:hAnsi="Times New Roman"/>
          <w:sz w:val="28"/>
          <w:szCs w:val="28"/>
        </w:rPr>
        <w:t>микроэтикой</w:t>
      </w:r>
      <w:proofErr w:type="spellEnd"/>
      <w:r>
        <w:rPr>
          <w:rFonts w:ascii="Times New Roman" w:hAnsi="Times New Roman"/>
          <w:sz w:val="28"/>
          <w:szCs w:val="28"/>
        </w:rPr>
        <w:t xml:space="preserve"> </w:t>
      </w:r>
      <w:r w:rsidRPr="00AD0BC3">
        <w:rPr>
          <w:rFonts w:ascii="Times New Roman" w:hAnsi="Times New Roman"/>
          <w:sz w:val="28"/>
          <w:szCs w:val="28"/>
        </w:rPr>
        <w:t>— исследование специфики моральных отношений внутри</w:t>
      </w:r>
      <w:r>
        <w:rPr>
          <w:rFonts w:ascii="Times New Roman" w:hAnsi="Times New Roman"/>
          <w:sz w:val="28"/>
          <w:szCs w:val="28"/>
        </w:rPr>
        <w:t xml:space="preserve"> </w:t>
      </w:r>
      <w:r w:rsidRPr="00AD0BC3">
        <w:rPr>
          <w:rFonts w:ascii="Times New Roman" w:hAnsi="Times New Roman"/>
          <w:sz w:val="28"/>
          <w:szCs w:val="28"/>
        </w:rPr>
        <w:t>корпорации, между корпорацией как моральным субъектом и ее работниками,</w:t>
      </w:r>
      <w:r>
        <w:rPr>
          <w:rFonts w:ascii="Times New Roman" w:hAnsi="Times New Roman"/>
          <w:sz w:val="28"/>
          <w:szCs w:val="28"/>
        </w:rPr>
        <w:t xml:space="preserve"> </w:t>
      </w:r>
      <w:r w:rsidRPr="00AD0BC3">
        <w:rPr>
          <w:rFonts w:ascii="Times New Roman" w:hAnsi="Times New Roman"/>
          <w:sz w:val="28"/>
          <w:szCs w:val="28"/>
        </w:rPr>
        <w:t>а также держателями акций.</w:t>
      </w:r>
      <w:r>
        <w:rPr>
          <w:rFonts w:ascii="Times New Roman" w:hAnsi="Times New Roman"/>
          <w:sz w:val="28"/>
          <w:szCs w:val="28"/>
        </w:rPr>
        <w:t xml:space="preserve"> </w:t>
      </w:r>
      <w:r w:rsidRPr="00AD0BC3">
        <w:rPr>
          <w:rFonts w:ascii="Times New Roman" w:hAnsi="Times New Roman"/>
          <w:sz w:val="28"/>
          <w:szCs w:val="28"/>
        </w:rPr>
        <w:t xml:space="preserve">В системе моральных отношений </w:t>
      </w:r>
      <w:r>
        <w:rPr>
          <w:rFonts w:ascii="Times New Roman" w:hAnsi="Times New Roman"/>
          <w:sz w:val="28"/>
          <w:szCs w:val="28"/>
        </w:rPr>
        <w:t xml:space="preserve">между </w:t>
      </w:r>
      <w:proofErr w:type="spellStart"/>
      <w:r>
        <w:rPr>
          <w:rFonts w:ascii="Times New Roman" w:hAnsi="Times New Roman"/>
          <w:sz w:val="28"/>
          <w:szCs w:val="28"/>
        </w:rPr>
        <w:t>макросубъектами</w:t>
      </w:r>
      <w:proofErr w:type="spellEnd"/>
      <w:r>
        <w:rPr>
          <w:rFonts w:ascii="Times New Roman" w:hAnsi="Times New Roman"/>
          <w:sz w:val="28"/>
          <w:szCs w:val="28"/>
        </w:rPr>
        <w:t xml:space="preserve"> </w:t>
      </w:r>
      <w:r w:rsidRPr="00AD0BC3">
        <w:rPr>
          <w:rFonts w:ascii="Times New Roman" w:hAnsi="Times New Roman"/>
          <w:sz w:val="28"/>
          <w:szCs w:val="28"/>
        </w:rPr>
        <w:t xml:space="preserve">выделяют два уровня: горизонтальный и вертикальный. </w:t>
      </w:r>
      <w:proofErr w:type="gramStart"/>
      <w:r w:rsidRPr="00AD0BC3">
        <w:rPr>
          <w:rFonts w:ascii="Times New Roman" w:hAnsi="Times New Roman"/>
          <w:sz w:val="28"/>
          <w:szCs w:val="28"/>
        </w:rPr>
        <w:t>На горизонтальном</w:t>
      </w:r>
      <w:r>
        <w:rPr>
          <w:rFonts w:ascii="Times New Roman" w:hAnsi="Times New Roman"/>
          <w:sz w:val="28"/>
          <w:szCs w:val="28"/>
        </w:rPr>
        <w:t xml:space="preserve"> </w:t>
      </w:r>
      <w:r w:rsidRPr="00AD0BC3">
        <w:rPr>
          <w:rFonts w:ascii="Times New Roman" w:hAnsi="Times New Roman"/>
          <w:sz w:val="28"/>
          <w:szCs w:val="28"/>
        </w:rPr>
        <w:t>уровне рассматривают моральные отношения между субъектами,</w:t>
      </w:r>
      <w:r w:rsidR="00B60D79">
        <w:rPr>
          <w:rFonts w:ascii="Times New Roman" w:hAnsi="Times New Roman"/>
          <w:sz w:val="28"/>
          <w:szCs w:val="28"/>
        </w:rPr>
        <w:t xml:space="preserve"> которые обладают </w:t>
      </w:r>
      <w:r w:rsidRPr="00AD0BC3">
        <w:rPr>
          <w:rFonts w:ascii="Times New Roman" w:hAnsi="Times New Roman"/>
          <w:sz w:val="28"/>
          <w:szCs w:val="28"/>
        </w:rPr>
        <w:t>одинаковыми характеристиками, между различными</w:t>
      </w:r>
      <w:r>
        <w:rPr>
          <w:rFonts w:ascii="Times New Roman" w:hAnsi="Times New Roman"/>
          <w:sz w:val="28"/>
          <w:szCs w:val="28"/>
        </w:rPr>
        <w:t xml:space="preserve"> </w:t>
      </w:r>
      <w:r w:rsidRPr="00AD0BC3">
        <w:rPr>
          <w:rFonts w:ascii="Times New Roman" w:hAnsi="Times New Roman"/>
          <w:sz w:val="28"/>
          <w:szCs w:val="28"/>
        </w:rPr>
        <w:t>корпорациями; на вертикальном — моральные отношения между</w:t>
      </w:r>
      <w:r>
        <w:rPr>
          <w:rFonts w:ascii="Times New Roman" w:hAnsi="Times New Roman"/>
          <w:sz w:val="28"/>
          <w:szCs w:val="28"/>
        </w:rPr>
        <w:t xml:space="preserve"> </w:t>
      </w:r>
      <w:r w:rsidRPr="00AD0BC3">
        <w:rPr>
          <w:rFonts w:ascii="Times New Roman" w:hAnsi="Times New Roman"/>
          <w:sz w:val="28"/>
          <w:szCs w:val="28"/>
        </w:rPr>
        <w:t>субъектами, обладающими разными характеристиками и свойствами.</w:t>
      </w:r>
      <w:proofErr w:type="gramEnd"/>
      <w:r>
        <w:rPr>
          <w:rFonts w:ascii="Times New Roman" w:hAnsi="Times New Roman"/>
          <w:sz w:val="28"/>
          <w:szCs w:val="28"/>
        </w:rPr>
        <w:t xml:space="preserve"> </w:t>
      </w:r>
      <w:r w:rsidRPr="00AD0BC3">
        <w:rPr>
          <w:rFonts w:ascii="Times New Roman" w:hAnsi="Times New Roman"/>
          <w:sz w:val="28"/>
          <w:szCs w:val="28"/>
        </w:rPr>
        <w:t>К этому уровню принадлежат отношения между корпорациями и государством,</w:t>
      </w:r>
      <w:r>
        <w:rPr>
          <w:rFonts w:ascii="Times New Roman" w:hAnsi="Times New Roman"/>
          <w:sz w:val="28"/>
          <w:szCs w:val="28"/>
        </w:rPr>
        <w:t xml:space="preserve"> </w:t>
      </w:r>
      <w:r w:rsidRPr="00AD0BC3">
        <w:rPr>
          <w:rFonts w:ascii="Times New Roman" w:hAnsi="Times New Roman"/>
          <w:sz w:val="28"/>
          <w:szCs w:val="28"/>
        </w:rPr>
        <w:t>между корпорациями и обществом в целом и между корпорациями и окружающей средой.</w:t>
      </w:r>
      <w:r>
        <w:rPr>
          <w:rFonts w:ascii="Times New Roman" w:hAnsi="Times New Roman"/>
          <w:sz w:val="28"/>
          <w:szCs w:val="28"/>
        </w:rPr>
        <w:t xml:space="preserve"> </w:t>
      </w:r>
      <w:r w:rsidRPr="00AD0BC3">
        <w:rPr>
          <w:rFonts w:ascii="Times New Roman" w:hAnsi="Times New Roman"/>
          <w:sz w:val="28"/>
          <w:szCs w:val="28"/>
        </w:rPr>
        <w:t xml:space="preserve">Большинство людей принимает этические решения на </w:t>
      </w:r>
      <w:proofErr w:type="spellStart"/>
      <w:r w:rsidRPr="00AD0BC3">
        <w:rPr>
          <w:rFonts w:ascii="Times New Roman" w:hAnsi="Times New Roman"/>
          <w:sz w:val="28"/>
          <w:szCs w:val="28"/>
        </w:rPr>
        <w:t>микроуровне</w:t>
      </w:r>
      <w:proofErr w:type="spellEnd"/>
      <w:r w:rsidRPr="00AD0BC3">
        <w:rPr>
          <w:rFonts w:ascii="Times New Roman" w:hAnsi="Times New Roman"/>
          <w:sz w:val="28"/>
          <w:szCs w:val="28"/>
        </w:rPr>
        <w:t>, когда человек отвечает за свое поведение или принимает решения,</w:t>
      </w:r>
      <w:r>
        <w:rPr>
          <w:rFonts w:ascii="Times New Roman" w:hAnsi="Times New Roman"/>
          <w:sz w:val="28"/>
          <w:szCs w:val="28"/>
        </w:rPr>
        <w:t xml:space="preserve"> </w:t>
      </w:r>
      <w:r w:rsidRPr="00AD0BC3">
        <w:rPr>
          <w:rFonts w:ascii="Times New Roman" w:hAnsi="Times New Roman"/>
          <w:sz w:val="28"/>
          <w:szCs w:val="28"/>
        </w:rPr>
        <w:t>которые касаются других людей, например</w:t>
      </w:r>
      <w:r>
        <w:rPr>
          <w:rFonts w:ascii="Times New Roman" w:hAnsi="Times New Roman"/>
          <w:sz w:val="28"/>
          <w:szCs w:val="28"/>
        </w:rPr>
        <w:t>,</w:t>
      </w:r>
      <w:r w:rsidRPr="00AD0BC3">
        <w:rPr>
          <w:rFonts w:ascii="Times New Roman" w:hAnsi="Times New Roman"/>
          <w:sz w:val="28"/>
          <w:szCs w:val="28"/>
        </w:rPr>
        <w:t xml:space="preserve"> в отношении благосостояния</w:t>
      </w:r>
      <w:r>
        <w:rPr>
          <w:rFonts w:ascii="Times New Roman" w:hAnsi="Times New Roman"/>
          <w:sz w:val="28"/>
          <w:szCs w:val="28"/>
        </w:rPr>
        <w:t xml:space="preserve"> своих близких, коллег</w:t>
      </w:r>
      <w:r w:rsidRPr="00AD0BC3">
        <w:rPr>
          <w:rFonts w:ascii="Times New Roman" w:hAnsi="Times New Roman"/>
          <w:sz w:val="28"/>
          <w:szCs w:val="28"/>
        </w:rPr>
        <w:t xml:space="preserve">. </w:t>
      </w:r>
    </w:p>
    <w:p w:rsidR="00647A8B" w:rsidRDefault="00647A8B" w:rsidP="00B60D79">
      <w:pPr>
        <w:spacing w:line="360" w:lineRule="auto"/>
        <w:jc w:val="both"/>
        <w:rPr>
          <w:rFonts w:ascii="Times New Roman" w:hAnsi="Times New Roman"/>
          <w:sz w:val="28"/>
          <w:szCs w:val="28"/>
        </w:rPr>
      </w:pPr>
      <w:r>
        <w:rPr>
          <w:rFonts w:ascii="Times New Roman" w:hAnsi="Times New Roman"/>
          <w:sz w:val="28"/>
          <w:szCs w:val="28"/>
        </w:rPr>
        <w:t>С.Г. Ермолаева пишет, что э</w:t>
      </w:r>
      <w:r w:rsidRPr="00BC342B">
        <w:rPr>
          <w:rFonts w:ascii="Times New Roman" w:hAnsi="Times New Roman"/>
          <w:sz w:val="28"/>
          <w:szCs w:val="28"/>
        </w:rPr>
        <w:t>тика деловых отношений – это происходящий либо до, либо после</w:t>
      </w:r>
      <w:r>
        <w:rPr>
          <w:rFonts w:ascii="Times New Roman" w:hAnsi="Times New Roman"/>
          <w:sz w:val="28"/>
          <w:szCs w:val="28"/>
        </w:rPr>
        <w:t xml:space="preserve"> </w:t>
      </w:r>
      <w:r w:rsidRPr="00BC342B">
        <w:rPr>
          <w:rFonts w:ascii="Times New Roman" w:hAnsi="Times New Roman"/>
          <w:sz w:val="28"/>
          <w:szCs w:val="28"/>
        </w:rPr>
        <w:t>принятия решений процесс оценки решений на основе соотнесения их с</w:t>
      </w:r>
      <w:r>
        <w:rPr>
          <w:rFonts w:ascii="Times New Roman" w:hAnsi="Times New Roman"/>
          <w:sz w:val="28"/>
          <w:szCs w:val="28"/>
        </w:rPr>
        <w:t xml:space="preserve"> моральными </w:t>
      </w:r>
      <w:r w:rsidRPr="00BC342B">
        <w:rPr>
          <w:rFonts w:ascii="Times New Roman" w:hAnsi="Times New Roman"/>
          <w:sz w:val="28"/>
          <w:szCs w:val="28"/>
        </w:rPr>
        <w:t>стандартами, присущими культуре данного общества</w:t>
      </w:r>
      <w:r>
        <w:rPr>
          <w:rStyle w:val="a8"/>
          <w:rFonts w:ascii="Times New Roman" w:hAnsi="Times New Roman"/>
          <w:sz w:val="28"/>
          <w:szCs w:val="28"/>
        </w:rPr>
        <w:footnoteReference w:id="7"/>
      </w:r>
      <w:r w:rsidRPr="00BC342B">
        <w:rPr>
          <w:rFonts w:ascii="Times New Roman" w:hAnsi="Times New Roman"/>
          <w:sz w:val="28"/>
          <w:szCs w:val="28"/>
        </w:rPr>
        <w:t xml:space="preserve">. </w:t>
      </w:r>
      <w:r>
        <w:rPr>
          <w:rFonts w:ascii="Times New Roman" w:hAnsi="Times New Roman"/>
          <w:sz w:val="28"/>
          <w:szCs w:val="28"/>
        </w:rPr>
        <w:t>То есть, деловая этика предусматривает именно использование, а не определение моральных стандартов.</w:t>
      </w:r>
    </w:p>
    <w:p w:rsidR="00F458CB" w:rsidRDefault="00B60D79" w:rsidP="00F458CB">
      <w:pPr>
        <w:spacing w:line="360" w:lineRule="auto"/>
        <w:rPr>
          <w:rFonts w:ascii="Times New Roman" w:hAnsi="Times New Roman"/>
          <w:sz w:val="28"/>
          <w:szCs w:val="28"/>
        </w:rPr>
      </w:pPr>
      <w:r w:rsidRPr="00F458CB">
        <w:rPr>
          <w:rFonts w:ascii="Times New Roman" w:hAnsi="Times New Roman" w:cs="Times New Roman"/>
          <w:sz w:val="28"/>
          <w:szCs w:val="32"/>
        </w:rPr>
        <w:t>Таким</w:t>
      </w:r>
      <w:r w:rsidR="00F458CB">
        <w:rPr>
          <w:rFonts w:ascii="Times New Roman" w:hAnsi="Times New Roman" w:cs="Times New Roman"/>
          <w:sz w:val="28"/>
          <w:szCs w:val="32"/>
        </w:rPr>
        <w:t xml:space="preserve"> образом, </w:t>
      </w:r>
      <w:r w:rsidR="00F458CB">
        <w:rPr>
          <w:rFonts w:ascii="Times New Roman" w:hAnsi="Times New Roman"/>
          <w:sz w:val="28"/>
          <w:szCs w:val="28"/>
        </w:rPr>
        <w:t>с</w:t>
      </w:r>
      <w:r w:rsidR="00F458CB" w:rsidRPr="0099424F">
        <w:rPr>
          <w:rFonts w:ascii="Times New Roman" w:hAnsi="Times New Roman"/>
          <w:sz w:val="28"/>
          <w:szCs w:val="28"/>
        </w:rPr>
        <w:t>истема норм, принятая в настоящее время в мировом бизнесе, не возникла в готовом виде</w:t>
      </w:r>
      <w:r w:rsidR="00F458CB">
        <w:rPr>
          <w:rFonts w:ascii="Times New Roman" w:hAnsi="Times New Roman"/>
          <w:sz w:val="28"/>
          <w:szCs w:val="28"/>
        </w:rPr>
        <w:t>, а</w:t>
      </w:r>
      <w:r w:rsidR="00F458CB" w:rsidRPr="0099424F">
        <w:rPr>
          <w:rFonts w:ascii="Times New Roman" w:hAnsi="Times New Roman"/>
          <w:sz w:val="28"/>
          <w:szCs w:val="28"/>
        </w:rPr>
        <w:t xml:space="preserve"> складывалась на протяжении </w:t>
      </w:r>
      <w:r w:rsidR="00F458CB" w:rsidRPr="0099424F">
        <w:rPr>
          <w:rFonts w:ascii="Times New Roman" w:hAnsi="Times New Roman"/>
          <w:sz w:val="28"/>
          <w:szCs w:val="28"/>
        </w:rPr>
        <w:lastRenderedPageBreak/>
        <w:t xml:space="preserve">длительного исторического периода, </w:t>
      </w:r>
      <w:r w:rsidR="00F458CB">
        <w:rPr>
          <w:rFonts w:ascii="Times New Roman" w:hAnsi="Times New Roman"/>
          <w:sz w:val="28"/>
          <w:szCs w:val="28"/>
        </w:rPr>
        <w:t xml:space="preserve">по мере развития цивилизации, </w:t>
      </w:r>
      <w:r w:rsidR="009565CE">
        <w:rPr>
          <w:rFonts w:ascii="Times New Roman" w:hAnsi="Times New Roman"/>
          <w:sz w:val="28"/>
          <w:szCs w:val="28"/>
        </w:rPr>
        <w:t>при этом</w:t>
      </w:r>
      <w:r w:rsidR="00F458CB">
        <w:rPr>
          <w:rFonts w:ascii="Times New Roman" w:hAnsi="Times New Roman"/>
          <w:sz w:val="28"/>
          <w:szCs w:val="28"/>
        </w:rPr>
        <w:t xml:space="preserve"> мы видим несоответствие хронологического развития сущности и термина этика бизнеса, запаздывание возникновения термина, определение которого и сейчас не имеет точной формулировки. </w:t>
      </w:r>
    </w:p>
    <w:p w:rsidR="00F458CB" w:rsidRDefault="00F458CB" w:rsidP="00F458CB">
      <w:pPr>
        <w:spacing w:line="360" w:lineRule="auto"/>
        <w:rPr>
          <w:rFonts w:ascii="Times New Roman" w:hAnsi="Times New Roman"/>
          <w:sz w:val="28"/>
          <w:szCs w:val="28"/>
        </w:rPr>
      </w:pPr>
      <w:r>
        <w:rPr>
          <w:rFonts w:ascii="Times New Roman" w:hAnsi="Times New Roman"/>
          <w:sz w:val="28"/>
          <w:szCs w:val="28"/>
        </w:rPr>
        <w:t>Многие авторы делают акцент на прикладном характере этики бизнеса, говоря о решении практических проблем и специфичности сферы применения, упоминая при этом социальный аспект (проведение конференций и т.п.), и в то же время, определяя ее как составной элемент нравственности.</w:t>
      </w:r>
    </w:p>
    <w:p w:rsidR="007B591C" w:rsidRDefault="007B591C" w:rsidP="00F458CB">
      <w:pPr>
        <w:spacing w:line="360" w:lineRule="auto"/>
        <w:rPr>
          <w:rFonts w:ascii="Times New Roman" w:hAnsi="Times New Roman"/>
          <w:sz w:val="28"/>
          <w:szCs w:val="28"/>
        </w:rPr>
      </w:pPr>
    </w:p>
    <w:p w:rsidR="007B591C" w:rsidRDefault="007B591C" w:rsidP="00F458CB">
      <w:pPr>
        <w:spacing w:line="360" w:lineRule="auto"/>
        <w:rPr>
          <w:rFonts w:ascii="Times New Roman" w:hAnsi="Times New Roman"/>
          <w:sz w:val="28"/>
          <w:szCs w:val="28"/>
        </w:rPr>
      </w:pPr>
    </w:p>
    <w:p w:rsidR="007B591C" w:rsidRDefault="007B591C" w:rsidP="00F458CB">
      <w:pPr>
        <w:spacing w:line="360" w:lineRule="auto"/>
        <w:rPr>
          <w:rFonts w:ascii="Times New Roman" w:hAnsi="Times New Roman"/>
          <w:sz w:val="28"/>
          <w:szCs w:val="28"/>
        </w:rPr>
      </w:pPr>
    </w:p>
    <w:p w:rsidR="007B591C" w:rsidRDefault="007B591C" w:rsidP="00F458CB">
      <w:pPr>
        <w:spacing w:line="360" w:lineRule="auto"/>
        <w:rPr>
          <w:rFonts w:ascii="Times New Roman" w:hAnsi="Times New Roman"/>
          <w:sz w:val="28"/>
          <w:szCs w:val="28"/>
        </w:rPr>
      </w:pPr>
    </w:p>
    <w:p w:rsidR="007B591C" w:rsidRDefault="007B591C" w:rsidP="00F458CB">
      <w:pPr>
        <w:spacing w:line="360" w:lineRule="auto"/>
        <w:rPr>
          <w:rFonts w:ascii="Times New Roman" w:hAnsi="Times New Roman"/>
          <w:sz w:val="28"/>
          <w:szCs w:val="28"/>
        </w:rPr>
      </w:pPr>
    </w:p>
    <w:p w:rsidR="007B591C" w:rsidRDefault="007B591C" w:rsidP="00F458CB">
      <w:pPr>
        <w:spacing w:line="360" w:lineRule="auto"/>
        <w:rPr>
          <w:rFonts w:ascii="Times New Roman" w:hAnsi="Times New Roman"/>
          <w:sz w:val="28"/>
          <w:szCs w:val="28"/>
        </w:rPr>
      </w:pPr>
    </w:p>
    <w:p w:rsidR="007B591C" w:rsidRDefault="007B591C" w:rsidP="00F458CB">
      <w:pPr>
        <w:spacing w:line="360" w:lineRule="auto"/>
        <w:rPr>
          <w:rFonts w:ascii="Times New Roman" w:hAnsi="Times New Roman"/>
          <w:sz w:val="28"/>
          <w:szCs w:val="28"/>
        </w:rPr>
      </w:pPr>
    </w:p>
    <w:p w:rsidR="007B591C" w:rsidRDefault="007B591C" w:rsidP="00F458CB">
      <w:pPr>
        <w:spacing w:line="360" w:lineRule="auto"/>
        <w:rPr>
          <w:rFonts w:ascii="Times New Roman" w:hAnsi="Times New Roman"/>
          <w:sz w:val="28"/>
          <w:szCs w:val="28"/>
        </w:rPr>
      </w:pPr>
    </w:p>
    <w:p w:rsidR="007B591C" w:rsidRDefault="007B591C" w:rsidP="00F458CB">
      <w:pPr>
        <w:spacing w:line="360" w:lineRule="auto"/>
        <w:rPr>
          <w:rFonts w:ascii="Times New Roman" w:hAnsi="Times New Roman"/>
          <w:sz w:val="28"/>
          <w:szCs w:val="28"/>
        </w:rPr>
      </w:pPr>
    </w:p>
    <w:p w:rsidR="007B591C" w:rsidRDefault="007B591C" w:rsidP="00F458CB">
      <w:pPr>
        <w:spacing w:line="360" w:lineRule="auto"/>
        <w:rPr>
          <w:rFonts w:ascii="Times New Roman" w:hAnsi="Times New Roman"/>
          <w:sz w:val="28"/>
          <w:szCs w:val="28"/>
        </w:rPr>
      </w:pPr>
    </w:p>
    <w:p w:rsidR="007B591C" w:rsidRDefault="007B591C" w:rsidP="00F458CB">
      <w:pPr>
        <w:spacing w:line="360" w:lineRule="auto"/>
        <w:rPr>
          <w:rFonts w:ascii="Times New Roman" w:hAnsi="Times New Roman"/>
          <w:sz w:val="28"/>
          <w:szCs w:val="28"/>
        </w:rPr>
      </w:pPr>
    </w:p>
    <w:p w:rsidR="007B591C" w:rsidRDefault="007B591C" w:rsidP="00F458CB">
      <w:pPr>
        <w:spacing w:line="360" w:lineRule="auto"/>
        <w:rPr>
          <w:rFonts w:ascii="Times New Roman" w:hAnsi="Times New Roman"/>
          <w:sz w:val="28"/>
          <w:szCs w:val="28"/>
        </w:rPr>
      </w:pPr>
    </w:p>
    <w:p w:rsidR="007B591C" w:rsidRDefault="007B591C" w:rsidP="00F458CB">
      <w:pPr>
        <w:spacing w:line="360" w:lineRule="auto"/>
        <w:rPr>
          <w:rFonts w:ascii="Times New Roman" w:hAnsi="Times New Roman"/>
          <w:sz w:val="28"/>
          <w:szCs w:val="28"/>
        </w:rPr>
      </w:pPr>
    </w:p>
    <w:p w:rsidR="00802CEA" w:rsidRPr="00F458CB" w:rsidRDefault="00802CEA" w:rsidP="00B60D79">
      <w:pPr>
        <w:spacing w:line="360" w:lineRule="auto"/>
        <w:jc w:val="both"/>
        <w:rPr>
          <w:rFonts w:ascii="Times New Roman" w:hAnsi="Times New Roman" w:cs="Times New Roman"/>
          <w:szCs w:val="24"/>
        </w:rPr>
      </w:pPr>
    </w:p>
    <w:p w:rsidR="009E5CBB" w:rsidRDefault="009A57E9" w:rsidP="009E5CBB">
      <w:pPr>
        <w:pStyle w:val="a3"/>
        <w:numPr>
          <w:ilvl w:val="1"/>
          <w:numId w:val="3"/>
        </w:num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Проблема критериев морального</w:t>
      </w:r>
      <w:r w:rsidR="009E5CBB">
        <w:rPr>
          <w:rFonts w:ascii="Times New Roman" w:hAnsi="Times New Roman" w:cs="Times New Roman"/>
          <w:b/>
          <w:sz w:val="32"/>
          <w:szCs w:val="32"/>
        </w:rPr>
        <w:t xml:space="preserve"> выбор</w:t>
      </w:r>
      <w:r>
        <w:rPr>
          <w:rFonts w:ascii="Times New Roman" w:hAnsi="Times New Roman" w:cs="Times New Roman"/>
          <w:b/>
          <w:sz w:val="32"/>
          <w:szCs w:val="32"/>
        </w:rPr>
        <w:t>а</w:t>
      </w:r>
    </w:p>
    <w:p w:rsidR="005F140F" w:rsidRDefault="009A57E9" w:rsidP="000C09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Моральный выбор – объемное понятие, включающее мотивы, побуждения, ценностные ориентации  и нормы. Проблема морального выбора находится на периферии этического, философского и психологического знания, она имеет практическую значимость, поскольку выражает основное содержание нравственного опыта личности. Любое экзистирование – морально</w:t>
      </w:r>
      <w:r>
        <w:rPr>
          <w:rStyle w:val="a8"/>
          <w:rFonts w:ascii="Times New Roman" w:hAnsi="Times New Roman" w:cs="Times New Roman"/>
          <w:sz w:val="28"/>
          <w:szCs w:val="28"/>
        </w:rPr>
        <w:footnoteReference w:id="8"/>
      </w:r>
      <w:r>
        <w:rPr>
          <w:rFonts w:ascii="Times New Roman" w:hAnsi="Times New Roman" w:cs="Times New Roman"/>
          <w:sz w:val="28"/>
          <w:szCs w:val="28"/>
        </w:rPr>
        <w:t>, изначально выражает некую позицию и сопричастность. Ситуация морального выбора существует всегда перед каждой личностью и каждым обществом. А бизнес в свою очередь является органическим элементом общества, разделяет его ценности. Менеджерам, руководителям, работникам в процессе своей деятельности часто приходится сталкиваться с трудными ситуациями, требующими решения. Сделать выбор бывает очень непросто, и в связи с этим возникает вопрос, какими принципами, какими критериями нужно руководствоваться.</w:t>
      </w:r>
    </w:p>
    <w:p w:rsidR="003D435D" w:rsidRDefault="003D435D" w:rsidP="003D435D">
      <w:pPr>
        <w:spacing w:line="360" w:lineRule="auto"/>
        <w:rPr>
          <w:rFonts w:ascii="Times New Roman" w:hAnsi="Times New Roman" w:cs="Times New Roman"/>
          <w:sz w:val="28"/>
          <w:szCs w:val="28"/>
        </w:rPr>
      </w:pPr>
      <w:r>
        <w:rPr>
          <w:rFonts w:ascii="Times New Roman" w:hAnsi="Times New Roman" w:cs="Times New Roman"/>
          <w:sz w:val="28"/>
          <w:szCs w:val="28"/>
        </w:rPr>
        <w:t>Моральный выбор можно определить как</w:t>
      </w:r>
      <w:r w:rsidR="00DD1535">
        <w:rPr>
          <w:rStyle w:val="a8"/>
          <w:rFonts w:ascii="Times New Roman" w:hAnsi="Times New Roman"/>
          <w:sz w:val="28"/>
          <w:szCs w:val="28"/>
        </w:rPr>
        <w:footnoteReference w:id="9"/>
      </w:r>
      <w:r>
        <w:rPr>
          <w:rFonts w:ascii="Times New Roman" w:hAnsi="Times New Roman" w:cs="Times New Roman"/>
          <w:sz w:val="28"/>
          <w:szCs w:val="28"/>
        </w:rPr>
        <w:t>:</w:t>
      </w:r>
    </w:p>
    <w:p w:rsidR="003D435D" w:rsidRPr="00C37564" w:rsidRDefault="003D435D" w:rsidP="002B7AB6">
      <w:pPr>
        <w:pStyle w:val="a3"/>
        <w:numPr>
          <w:ilvl w:val="0"/>
          <w:numId w:val="11"/>
        </w:numPr>
        <w:spacing w:line="360" w:lineRule="auto"/>
        <w:jc w:val="both"/>
        <w:rPr>
          <w:rFonts w:ascii="Times New Roman" w:hAnsi="Times New Roman"/>
          <w:sz w:val="28"/>
          <w:szCs w:val="28"/>
        </w:rPr>
      </w:pPr>
      <w:r w:rsidRPr="00C37564">
        <w:rPr>
          <w:rFonts w:ascii="Times New Roman" w:hAnsi="Times New Roman"/>
          <w:sz w:val="28"/>
          <w:szCs w:val="28"/>
        </w:rPr>
        <w:t>Феномен нравственного сознания и поведения человека в условиях многообразия форм их проявления и отражения в философ</w:t>
      </w:r>
      <w:r>
        <w:rPr>
          <w:rFonts w:ascii="Times New Roman" w:hAnsi="Times New Roman"/>
          <w:sz w:val="28"/>
          <w:szCs w:val="28"/>
        </w:rPr>
        <w:t>ско-этической теории и практике</w:t>
      </w:r>
    </w:p>
    <w:p w:rsidR="003D435D" w:rsidRPr="00C37564" w:rsidRDefault="003D435D" w:rsidP="002B7AB6">
      <w:pPr>
        <w:pStyle w:val="a3"/>
        <w:numPr>
          <w:ilvl w:val="0"/>
          <w:numId w:val="11"/>
        </w:numPr>
        <w:spacing w:line="360" w:lineRule="auto"/>
        <w:jc w:val="both"/>
        <w:rPr>
          <w:rFonts w:ascii="Times New Roman" w:hAnsi="Times New Roman"/>
          <w:sz w:val="28"/>
          <w:szCs w:val="28"/>
        </w:rPr>
      </w:pPr>
      <w:r w:rsidRPr="00C37564">
        <w:rPr>
          <w:rFonts w:ascii="Times New Roman" w:hAnsi="Times New Roman"/>
          <w:sz w:val="28"/>
          <w:szCs w:val="28"/>
        </w:rPr>
        <w:t xml:space="preserve">Акт нравственной деятельности в фазах целеполагания и целеосуществления с точки зрения целесообразности средств и адекватности результатов положительно-нравственным целям. </w:t>
      </w:r>
    </w:p>
    <w:p w:rsidR="003D435D" w:rsidRDefault="003D435D" w:rsidP="002B7AB6">
      <w:pPr>
        <w:pStyle w:val="a3"/>
        <w:numPr>
          <w:ilvl w:val="0"/>
          <w:numId w:val="11"/>
        </w:numPr>
        <w:spacing w:line="360" w:lineRule="auto"/>
        <w:jc w:val="both"/>
        <w:rPr>
          <w:rFonts w:ascii="Times New Roman" w:hAnsi="Times New Roman"/>
          <w:sz w:val="28"/>
          <w:szCs w:val="28"/>
        </w:rPr>
      </w:pPr>
      <w:r w:rsidRPr="00C37564">
        <w:rPr>
          <w:rFonts w:ascii="Times New Roman" w:hAnsi="Times New Roman"/>
          <w:sz w:val="28"/>
          <w:szCs w:val="28"/>
        </w:rPr>
        <w:t>Самобытное явление духовного мира человека</w:t>
      </w:r>
      <w:r>
        <w:rPr>
          <w:rFonts w:ascii="Times New Roman" w:hAnsi="Times New Roman"/>
          <w:sz w:val="28"/>
          <w:szCs w:val="28"/>
        </w:rPr>
        <w:t>, обусловленное</w:t>
      </w:r>
      <w:r w:rsidRPr="00C37564">
        <w:rPr>
          <w:rFonts w:ascii="Times New Roman" w:hAnsi="Times New Roman"/>
          <w:sz w:val="28"/>
          <w:szCs w:val="28"/>
        </w:rPr>
        <w:t xml:space="preserve"> моральным творчеством, рефлексивным фактором мышления, лежащим в основе моральной деятельности</w:t>
      </w:r>
    </w:p>
    <w:p w:rsidR="001C1720" w:rsidRDefault="001C1720" w:rsidP="002B7AB6">
      <w:pPr>
        <w:pStyle w:val="a3"/>
        <w:spacing w:line="360" w:lineRule="auto"/>
        <w:jc w:val="both"/>
        <w:rPr>
          <w:rFonts w:ascii="Times New Roman" w:hAnsi="Times New Roman"/>
          <w:sz w:val="28"/>
          <w:szCs w:val="28"/>
        </w:rPr>
      </w:pPr>
    </w:p>
    <w:p w:rsidR="001C1720" w:rsidRPr="001C1720" w:rsidRDefault="001C1720" w:rsidP="007B591C">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Бакштановский</w:t>
      </w:r>
      <w:proofErr w:type="spellEnd"/>
      <w:r>
        <w:rPr>
          <w:rFonts w:ascii="Times New Roman" w:hAnsi="Times New Roman" w:cs="Times New Roman"/>
          <w:sz w:val="28"/>
          <w:szCs w:val="28"/>
        </w:rPr>
        <w:t xml:space="preserve"> В.И. и </w:t>
      </w:r>
      <w:proofErr w:type="spellStart"/>
      <w:r>
        <w:rPr>
          <w:rFonts w:ascii="Times New Roman" w:hAnsi="Times New Roman" w:cs="Times New Roman"/>
          <w:sz w:val="28"/>
          <w:szCs w:val="28"/>
        </w:rPr>
        <w:t>Согомонов</w:t>
      </w:r>
      <w:proofErr w:type="spellEnd"/>
      <w:r>
        <w:rPr>
          <w:rFonts w:ascii="Times New Roman" w:hAnsi="Times New Roman" w:cs="Times New Roman"/>
          <w:sz w:val="28"/>
          <w:szCs w:val="28"/>
        </w:rPr>
        <w:t xml:space="preserve"> Ю.В. пишут, что</w:t>
      </w:r>
      <w:r w:rsidRPr="00231C42">
        <w:rPr>
          <w:rFonts w:ascii="Times New Roman" w:hAnsi="Times New Roman" w:cs="Times New Roman"/>
          <w:sz w:val="28"/>
          <w:szCs w:val="28"/>
        </w:rPr>
        <w:t xml:space="preserve"> </w:t>
      </w:r>
      <w:r>
        <w:rPr>
          <w:rFonts w:ascii="Times New Roman" w:hAnsi="Times New Roman" w:cs="Times New Roman"/>
          <w:sz w:val="28"/>
          <w:szCs w:val="28"/>
        </w:rPr>
        <w:t>прикладная этика является наукой и искусством морального выбора, даже рассматривают моральный выбор как предпосылку прикладной этики, как ее основание, способ ее существования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Аргумент в пользу тезиса о моральном выборе как способе существования прикладной этики заключается</w:t>
      </w:r>
      <w:r>
        <w:rPr>
          <w:rStyle w:val="a8"/>
          <w:rFonts w:ascii="Times New Roman" w:hAnsi="Times New Roman" w:cs="Times New Roman"/>
          <w:sz w:val="28"/>
          <w:szCs w:val="28"/>
        </w:rPr>
        <w:footnoteReference w:id="10"/>
      </w:r>
      <w:r>
        <w:rPr>
          <w:rFonts w:ascii="Times New Roman" w:hAnsi="Times New Roman" w:cs="Times New Roman"/>
          <w:sz w:val="28"/>
          <w:szCs w:val="28"/>
        </w:rPr>
        <w:t xml:space="preserve"> в указании на тотальность ситуации морального выбора во всех  сферах. </w:t>
      </w:r>
    </w:p>
    <w:p w:rsidR="003D435D" w:rsidRDefault="003D435D" w:rsidP="00F458CB">
      <w:pPr>
        <w:spacing w:line="360" w:lineRule="auto"/>
        <w:ind w:firstLine="709"/>
        <w:jc w:val="both"/>
        <w:rPr>
          <w:rFonts w:ascii="Times New Roman" w:hAnsi="Times New Roman" w:cs="Times New Roman"/>
          <w:sz w:val="28"/>
          <w:szCs w:val="28"/>
        </w:rPr>
      </w:pPr>
      <w:r w:rsidRPr="00B7325E">
        <w:rPr>
          <w:rFonts w:ascii="Times New Roman" w:hAnsi="Times New Roman" w:cs="Times New Roman"/>
          <w:sz w:val="28"/>
          <w:szCs w:val="28"/>
        </w:rPr>
        <w:t>Говоря</w:t>
      </w:r>
      <w:r>
        <w:rPr>
          <w:rFonts w:ascii="Times New Roman" w:hAnsi="Times New Roman" w:cs="Times New Roman"/>
          <w:sz w:val="28"/>
          <w:szCs w:val="28"/>
        </w:rPr>
        <w:t xml:space="preserve"> </w:t>
      </w:r>
      <w:r w:rsidRPr="00B7325E">
        <w:rPr>
          <w:rFonts w:ascii="Times New Roman" w:hAnsi="Times New Roman" w:cs="Times New Roman"/>
          <w:sz w:val="28"/>
          <w:szCs w:val="28"/>
        </w:rPr>
        <w:t xml:space="preserve">о моральном </w:t>
      </w:r>
      <w:r>
        <w:rPr>
          <w:rFonts w:ascii="Times New Roman" w:hAnsi="Times New Roman" w:cs="Times New Roman"/>
          <w:sz w:val="28"/>
          <w:szCs w:val="28"/>
        </w:rPr>
        <w:t xml:space="preserve">выборе </w:t>
      </w:r>
      <w:r w:rsidRPr="00B7325E">
        <w:rPr>
          <w:rFonts w:ascii="Times New Roman" w:hAnsi="Times New Roman" w:cs="Times New Roman"/>
          <w:sz w:val="28"/>
          <w:szCs w:val="28"/>
        </w:rPr>
        <w:t xml:space="preserve">в бизнесе, </w:t>
      </w:r>
      <w:r w:rsidR="0098394D">
        <w:rPr>
          <w:rFonts w:ascii="Times New Roman" w:hAnsi="Times New Roman" w:cs="Times New Roman"/>
          <w:sz w:val="28"/>
          <w:szCs w:val="28"/>
        </w:rPr>
        <w:t>нужно</w:t>
      </w:r>
      <w:r w:rsidRPr="00B7325E">
        <w:rPr>
          <w:rFonts w:ascii="Times New Roman" w:hAnsi="Times New Roman" w:cs="Times New Roman"/>
          <w:sz w:val="28"/>
          <w:szCs w:val="28"/>
        </w:rPr>
        <w:t xml:space="preserve"> подчеркнуть широкий круг проблем,</w:t>
      </w:r>
      <w:r>
        <w:rPr>
          <w:rFonts w:ascii="Times New Roman" w:hAnsi="Times New Roman" w:cs="Times New Roman"/>
          <w:sz w:val="28"/>
          <w:szCs w:val="28"/>
        </w:rPr>
        <w:t xml:space="preserve"> </w:t>
      </w:r>
      <w:r w:rsidR="0098394D">
        <w:rPr>
          <w:rFonts w:ascii="Times New Roman" w:hAnsi="Times New Roman" w:cs="Times New Roman"/>
          <w:sz w:val="28"/>
          <w:szCs w:val="28"/>
        </w:rPr>
        <w:t>с которыми сталкиваются работники</w:t>
      </w:r>
      <w:r w:rsidRPr="00B7325E">
        <w:rPr>
          <w:rFonts w:ascii="Times New Roman" w:hAnsi="Times New Roman" w:cs="Times New Roman"/>
          <w:sz w:val="28"/>
          <w:szCs w:val="28"/>
        </w:rPr>
        <w:t xml:space="preserve"> и менеджеры.</w:t>
      </w:r>
      <w:r>
        <w:rPr>
          <w:rFonts w:ascii="Times New Roman" w:hAnsi="Times New Roman" w:cs="Times New Roman"/>
          <w:sz w:val="28"/>
          <w:szCs w:val="28"/>
        </w:rPr>
        <w:t xml:space="preserve"> </w:t>
      </w:r>
      <w:r w:rsidRPr="00B7325E">
        <w:rPr>
          <w:rFonts w:ascii="Times New Roman" w:hAnsi="Times New Roman" w:cs="Times New Roman"/>
          <w:sz w:val="28"/>
          <w:szCs w:val="28"/>
        </w:rPr>
        <w:t>Используемые в учебниках варианты</w:t>
      </w:r>
      <w:r>
        <w:rPr>
          <w:rStyle w:val="a8"/>
          <w:rFonts w:ascii="Times New Roman" w:hAnsi="Times New Roman" w:cs="Times New Roman"/>
          <w:sz w:val="28"/>
          <w:szCs w:val="28"/>
        </w:rPr>
        <w:footnoteReference w:id="11"/>
      </w:r>
      <w:r w:rsidRPr="00B7325E">
        <w:rPr>
          <w:rFonts w:ascii="Times New Roman" w:hAnsi="Times New Roman" w:cs="Times New Roman"/>
          <w:sz w:val="28"/>
          <w:szCs w:val="28"/>
        </w:rPr>
        <w:t xml:space="preserve"> систематизации этических</w:t>
      </w:r>
      <w:r>
        <w:rPr>
          <w:rFonts w:ascii="Times New Roman" w:hAnsi="Times New Roman" w:cs="Times New Roman"/>
          <w:sz w:val="28"/>
          <w:szCs w:val="28"/>
        </w:rPr>
        <w:t xml:space="preserve"> </w:t>
      </w:r>
      <w:r w:rsidRPr="00B7325E">
        <w:rPr>
          <w:rFonts w:ascii="Times New Roman" w:hAnsi="Times New Roman" w:cs="Times New Roman"/>
          <w:sz w:val="28"/>
          <w:szCs w:val="28"/>
        </w:rPr>
        <w:t>проблем основываются как на отдельных сферах бизнеса (этика в сферах</w:t>
      </w:r>
      <w:r>
        <w:rPr>
          <w:rFonts w:ascii="Times New Roman" w:hAnsi="Times New Roman" w:cs="Times New Roman"/>
          <w:sz w:val="28"/>
          <w:szCs w:val="28"/>
        </w:rPr>
        <w:t xml:space="preserve"> </w:t>
      </w:r>
      <w:r w:rsidRPr="00B7325E">
        <w:rPr>
          <w:rFonts w:ascii="Times New Roman" w:hAnsi="Times New Roman" w:cs="Times New Roman"/>
          <w:sz w:val="28"/>
          <w:szCs w:val="28"/>
        </w:rPr>
        <w:t>финансов, рекламы, маркетинге, бухгалтерии</w:t>
      </w:r>
      <w:r>
        <w:rPr>
          <w:rFonts w:ascii="Times New Roman" w:hAnsi="Times New Roman" w:cs="Times New Roman"/>
          <w:sz w:val="28"/>
          <w:szCs w:val="28"/>
        </w:rPr>
        <w:t xml:space="preserve"> и т.п.),</w:t>
      </w:r>
      <w:r w:rsidRPr="00B7325E">
        <w:rPr>
          <w:rFonts w:ascii="Times New Roman" w:hAnsi="Times New Roman" w:cs="Times New Roman"/>
          <w:sz w:val="28"/>
          <w:szCs w:val="28"/>
        </w:rPr>
        <w:t xml:space="preserve"> так и на исследовании отдельных аспектов</w:t>
      </w:r>
      <w:r>
        <w:rPr>
          <w:rFonts w:ascii="Times New Roman" w:hAnsi="Times New Roman" w:cs="Times New Roman"/>
          <w:sz w:val="28"/>
          <w:szCs w:val="28"/>
        </w:rPr>
        <w:t xml:space="preserve"> </w:t>
      </w:r>
      <w:r w:rsidRPr="00B7325E">
        <w:rPr>
          <w:rFonts w:ascii="Times New Roman" w:hAnsi="Times New Roman" w:cs="Times New Roman"/>
          <w:sz w:val="28"/>
          <w:szCs w:val="28"/>
        </w:rPr>
        <w:t>неэтичного поведения (мошенничество, манипулирование информацией,</w:t>
      </w:r>
      <w:r>
        <w:rPr>
          <w:rFonts w:ascii="Times New Roman" w:hAnsi="Times New Roman" w:cs="Times New Roman"/>
          <w:sz w:val="28"/>
          <w:szCs w:val="28"/>
        </w:rPr>
        <w:t xml:space="preserve"> </w:t>
      </w:r>
      <w:r w:rsidRPr="00B7325E">
        <w:rPr>
          <w:rFonts w:ascii="Times New Roman" w:hAnsi="Times New Roman" w:cs="Times New Roman"/>
          <w:sz w:val="28"/>
          <w:szCs w:val="28"/>
        </w:rPr>
        <w:t xml:space="preserve">взяточничество, конфликт интересов, </w:t>
      </w:r>
      <w:r>
        <w:rPr>
          <w:rFonts w:ascii="Times New Roman" w:hAnsi="Times New Roman" w:cs="Times New Roman"/>
          <w:sz w:val="28"/>
          <w:szCs w:val="28"/>
        </w:rPr>
        <w:t>безопасность продукта</w:t>
      </w:r>
      <w:r w:rsidRPr="00B7325E">
        <w:rPr>
          <w:rFonts w:ascii="Times New Roman" w:hAnsi="Times New Roman" w:cs="Times New Roman"/>
          <w:sz w:val="28"/>
          <w:szCs w:val="28"/>
        </w:rPr>
        <w:t>).</w:t>
      </w:r>
      <w:r>
        <w:rPr>
          <w:rFonts w:ascii="Times New Roman" w:hAnsi="Times New Roman" w:cs="Times New Roman"/>
          <w:sz w:val="28"/>
          <w:szCs w:val="28"/>
        </w:rPr>
        <w:t xml:space="preserve"> </w:t>
      </w:r>
      <w:r w:rsidRPr="00B7325E">
        <w:rPr>
          <w:rFonts w:ascii="Times New Roman" w:hAnsi="Times New Roman" w:cs="Times New Roman"/>
          <w:sz w:val="28"/>
          <w:szCs w:val="28"/>
        </w:rPr>
        <w:t>Оба подхода, сводящиеся к систематизации отдельных видов</w:t>
      </w:r>
      <w:r>
        <w:rPr>
          <w:rFonts w:ascii="Times New Roman" w:hAnsi="Times New Roman" w:cs="Times New Roman"/>
          <w:sz w:val="28"/>
          <w:szCs w:val="28"/>
        </w:rPr>
        <w:t xml:space="preserve"> </w:t>
      </w:r>
      <w:r w:rsidRPr="00B7325E">
        <w:rPr>
          <w:rFonts w:ascii="Times New Roman" w:hAnsi="Times New Roman" w:cs="Times New Roman"/>
          <w:sz w:val="28"/>
          <w:szCs w:val="28"/>
        </w:rPr>
        <w:t xml:space="preserve">нарушения этических принципов, изображают </w:t>
      </w:r>
      <w:r>
        <w:rPr>
          <w:rFonts w:ascii="Times New Roman" w:hAnsi="Times New Roman" w:cs="Times New Roman"/>
          <w:sz w:val="28"/>
          <w:szCs w:val="28"/>
        </w:rPr>
        <w:t>деловую</w:t>
      </w:r>
      <w:r w:rsidRPr="00B7325E">
        <w:rPr>
          <w:rFonts w:ascii="Times New Roman" w:hAnsi="Times New Roman" w:cs="Times New Roman"/>
          <w:sz w:val="28"/>
          <w:szCs w:val="28"/>
        </w:rPr>
        <w:t xml:space="preserve"> этику</w:t>
      </w:r>
      <w:r>
        <w:rPr>
          <w:rFonts w:ascii="Times New Roman" w:hAnsi="Times New Roman" w:cs="Times New Roman"/>
          <w:sz w:val="28"/>
          <w:szCs w:val="28"/>
        </w:rPr>
        <w:t xml:space="preserve"> </w:t>
      </w:r>
      <w:r w:rsidRPr="00B7325E">
        <w:rPr>
          <w:rFonts w:ascii="Times New Roman" w:hAnsi="Times New Roman" w:cs="Times New Roman"/>
          <w:sz w:val="28"/>
          <w:szCs w:val="28"/>
        </w:rPr>
        <w:t xml:space="preserve">преимущественно как </w:t>
      </w:r>
      <w:r>
        <w:rPr>
          <w:rFonts w:ascii="Times New Roman" w:hAnsi="Times New Roman" w:cs="Times New Roman"/>
          <w:sz w:val="28"/>
          <w:szCs w:val="28"/>
        </w:rPr>
        <w:t>нормативную</w:t>
      </w:r>
      <w:r w:rsidRPr="00B7325E">
        <w:rPr>
          <w:rFonts w:ascii="Times New Roman" w:hAnsi="Times New Roman" w:cs="Times New Roman"/>
          <w:sz w:val="28"/>
          <w:szCs w:val="28"/>
        </w:rPr>
        <w:t>, направленную на формирование</w:t>
      </w:r>
      <w:r>
        <w:rPr>
          <w:rFonts w:ascii="Times New Roman" w:hAnsi="Times New Roman" w:cs="Times New Roman"/>
          <w:sz w:val="28"/>
          <w:szCs w:val="28"/>
        </w:rPr>
        <w:t xml:space="preserve"> </w:t>
      </w:r>
      <w:r w:rsidRPr="00B7325E">
        <w:rPr>
          <w:rFonts w:ascii="Times New Roman" w:hAnsi="Times New Roman" w:cs="Times New Roman"/>
          <w:sz w:val="28"/>
          <w:szCs w:val="28"/>
        </w:rPr>
        <w:t>программ обеспечения соответствия поведения принятым нормам.</w:t>
      </w:r>
      <w:r>
        <w:rPr>
          <w:rFonts w:ascii="Times New Roman" w:hAnsi="Times New Roman" w:cs="Times New Roman"/>
          <w:sz w:val="28"/>
          <w:szCs w:val="28"/>
        </w:rPr>
        <w:t xml:space="preserve"> Но существует отдельная категория этических проблем - </w:t>
      </w:r>
      <w:r w:rsidRPr="00B7325E">
        <w:rPr>
          <w:rFonts w:ascii="Times New Roman" w:hAnsi="Times New Roman" w:cs="Times New Roman"/>
          <w:sz w:val="28"/>
          <w:szCs w:val="28"/>
        </w:rPr>
        <w:t xml:space="preserve">дилеммы. Речь идет о выборе между </w:t>
      </w:r>
      <w:r>
        <w:rPr>
          <w:rFonts w:ascii="Times New Roman" w:hAnsi="Times New Roman" w:cs="Times New Roman"/>
          <w:sz w:val="28"/>
          <w:szCs w:val="28"/>
        </w:rPr>
        <w:t>взаимоисключающими требованиями.</w:t>
      </w:r>
    </w:p>
    <w:p w:rsidR="003D435D" w:rsidRPr="00F5208C" w:rsidRDefault="00DD1535" w:rsidP="006C4B36">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3D435D" w:rsidRPr="00F5208C">
        <w:rPr>
          <w:rFonts w:ascii="Times New Roman" w:hAnsi="Times New Roman" w:cs="Times New Roman"/>
          <w:sz w:val="28"/>
          <w:szCs w:val="28"/>
        </w:rPr>
        <w:t>илеммы</w:t>
      </w:r>
      <w:r w:rsidR="003D435D">
        <w:rPr>
          <w:rFonts w:ascii="Times New Roman" w:hAnsi="Times New Roman" w:cs="Times New Roman"/>
          <w:sz w:val="28"/>
          <w:szCs w:val="28"/>
        </w:rPr>
        <w:t xml:space="preserve"> в</w:t>
      </w:r>
      <w:r w:rsidR="003D435D" w:rsidRPr="00F5208C">
        <w:rPr>
          <w:rFonts w:ascii="Times New Roman" w:hAnsi="Times New Roman" w:cs="Times New Roman"/>
          <w:sz w:val="28"/>
          <w:szCs w:val="28"/>
        </w:rPr>
        <w:t>озникают, когда конфликтуют два и более этических императива или</w:t>
      </w:r>
      <w:r w:rsidR="003D435D">
        <w:rPr>
          <w:rFonts w:ascii="Times New Roman" w:hAnsi="Times New Roman" w:cs="Times New Roman"/>
          <w:sz w:val="28"/>
          <w:szCs w:val="28"/>
        </w:rPr>
        <w:t xml:space="preserve"> </w:t>
      </w:r>
      <w:r w:rsidR="003D435D" w:rsidRPr="00F5208C">
        <w:rPr>
          <w:rFonts w:ascii="Times New Roman" w:hAnsi="Times New Roman" w:cs="Times New Roman"/>
          <w:sz w:val="28"/>
          <w:szCs w:val="28"/>
        </w:rPr>
        <w:t>законных интереса.</w:t>
      </w:r>
      <w:r w:rsidR="003D435D">
        <w:rPr>
          <w:rFonts w:ascii="Times New Roman" w:hAnsi="Times New Roman" w:cs="Times New Roman"/>
          <w:sz w:val="28"/>
          <w:szCs w:val="28"/>
        </w:rPr>
        <w:t xml:space="preserve"> </w:t>
      </w:r>
      <w:r w:rsidR="003D435D" w:rsidRPr="00F5208C">
        <w:rPr>
          <w:rFonts w:ascii="Times New Roman" w:hAnsi="Times New Roman" w:cs="Times New Roman"/>
          <w:sz w:val="28"/>
          <w:szCs w:val="28"/>
        </w:rPr>
        <w:t>Особенности</w:t>
      </w:r>
      <w:r w:rsidR="003D435D">
        <w:rPr>
          <w:rFonts w:ascii="Times New Roman" w:hAnsi="Times New Roman" w:cs="Times New Roman"/>
          <w:sz w:val="28"/>
          <w:szCs w:val="28"/>
        </w:rPr>
        <w:t xml:space="preserve"> этической</w:t>
      </w:r>
      <w:r w:rsidR="003D435D" w:rsidRPr="00F5208C">
        <w:rPr>
          <w:rFonts w:ascii="Times New Roman" w:hAnsi="Times New Roman" w:cs="Times New Roman"/>
          <w:sz w:val="28"/>
          <w:szCs w:val="28"/>
        </w:rPr>
        <w:t xml:space="preserve"> дилеммы:</w:t>
      </w:r>
    </w:p>
    <w:p w:rsidR="003D435D" w:rsidRPr="00F5208C" w:rsidRDefault="003D435D" w:rsidP="006C4B36">
      <w:pPr>
        <w:spacing w:line="360" w:lineRule="auto"/>
        <w:jc w:val="both"/>
        <w:rPr>
          <w:rFonts w:ascii="Times New Roman" w:hAnsi="Times New Roman" w:cs="Times New Roman"/>
          <w:sz w:val="28"/>
          <w:szCs w:val="28"/>
        </w:rPr>
      </w:pPr>
      <w:r w:rsidRPr="00F5208C">
        <w:rPr>
          <w:rFonts w:ascii="Times New Roman" w:hAnsi="Times New Roman" w:cs="Times New Roman"/>
          <w:sz w:val="28"/>
          <w:szCs w:val="28"/>
        </w:rPr>
        <w:t xml:space="preserve">1. </w:t>
      </w:r>
      <w:r w:rsidR="00B234A7">
        <w:rPr>
          <w:rFonts w:ascii="Times New Roman" w:hAnsi="Times New Roman" w:cs="Times New Roman"/>
          <w:sz w:val="28"/>
          <w:szCs w:val="28"/>
        </w:rPr>
        <w:t>Индивид</w:t>
      </w:r>
      <w:r w:rsidRPr="00F5208C">
        <w:rPr>
          <w:rFonts w:ascii="Times New Roman" w:hAnsi="Times New Roman" w:cs="Times New Roman"/>
          <w:sz w:val="28"/>
          <w:szCs w:val="28"/>
        </w:rPr>
        <w:t xml:space="preserve"> должен выполнить два и более действия одновременно;</w:t>
      </w:r>
    </w:p>
    <w:p w:rsidR="007B591C" w:rsidRDefault="003D435D" w:rsidP="006C4B36">
      <w:pPr>
        <w:spacing w:line="360" w:lineRule="auto"/>
        <w:jc w:val="both"/>
        <w:rPr>
          <w:rFonts w:ascii="Times New Roman" w:hAnsi="Times New Roman" w:cs="Times New Roman"/>
          <w:sz w:val="28"/>
          <w:szCs w:val="28"/>
        </w:rPr>
      </w:pPr>
      <w:r w:rsidRPr="00F5208C">
        <w:rPr>
          <w:rFonts w:ascii="Times New Roman" w:hAnsi="Times New Roman" w:cs="Times New Roman"/>
          <w:sz w:val="28"/>
          <w:szCs w:val="28"/>
        </w:rPr>
        <w:t xml:space="preserve">2. </w:t>
      </w:r>
      <w:r w:rsidR="00B234A7">
        <w:rPr>
          <w:rFonts w:ascii="Times New Roman" w:hAnsi="Times New Roman" w:cs="Times New Roman"/>
          <w:sz w:val="28"/>
          <w:szCs w:val="28"/>
        </w:rPr>
        <w:t>Он</w:t>
      </w:r>
      <w:r w:rsidRPr="00F5208C">
        <w:rPr>
          <w:rFonts w:ascii="Times New Roman" w:hAnsi="Times New Roman" w:cs="Times New Roman"/>
          <w:sz w:val="28"/>
          <w:szCs w:val="28"/>
        </w:rPr>
        <w:t xml:space="preserve"> не может их выполнить одновременно;</w:t>
      </w:r>
    </w:p>
    <w:p w:rsidR="003D435D" w:rsidRPr="00F5208C" w:rsidRDefault="00850DC4" w:rsidP="006C4B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3D435D" w:rsidRPr="00F5208C">
        <w:rPr>
          <w:rFonts w:ascii="Times New Roman" w:hAnsi="Times New Roman" w:cs="Times New Roman"/>
          <w:sz w:val="28"/>
          <w:szCs w:val="28"/>
        </w:rPr>
        <w:t>Ни одним из требований нельзя пренебречь.</w:t>
      </w:r>
    </w:p>
    <w:p w:rsidR="005F2C30" w:rsidRDefault="00B234A7" w:rsidP="006C4B36">
      <w:pPr>
        <w:spacing w:line="360" w:lineRule="auto"/>
        <w:jc w:val="both"/>
        <w:rPr>
          <w:rFonts w:ascii="Times New Roman" w:hAnsi="Times New Roman" w:cs="Times New Roman"/>
          <w:sz w:val="28"/>
          <w:szCs w:val="28"/>
        </w:rPr>
      </w:pPr>
      <w:r>
        <w:rPr>
          <w:rFonts w:ascii="Times New Roman" w:hAnsi="Times New Roman" w:cs="Times New Roman"/>
          <w:sz w:val="28"/>
          <w:szCs w:val="32"/>
        </w:rPr>
        <w:lastRenderedPageBreak/>
        <w:t>Н</w:t>
      </w:r>
      <w:r w:rsidR="003D435D" w:rsidRPr="00507130">
        <w:rPr>
          <w:rFonts w:ascii="Times New Roman" w:hAnsi="Times New Roman" w:cs="Times New Roman"/>
          <w:sz w:val="28"/>
          <w:szCs w:val="32"/>
        </w:rPr>
        <w:t>апример, попытка улучшить безопасность продукта для потребителя</w:t>
      </w:r>
      <w:r w:rsidR="003D435D">
        <w:rPr>
          <w:rFonts w:ascii="Times New Roman" w:hAnsi="Times New Roman" w:cs="Times New Roman"/>
          <w:sz w:val="28"/>
          <w:szCs w:val="32"/>
        </w:rPr>
        <w:t xml:space="preserve"> влечет за собой</w:t>
      </w:r>
      <w:r w:rsidR="003D435D" w:rsidRPr="00507130">
        <w:rPr>
          <w:rFonts w:ascii="Times New Roman" w:hAnsi="Times New Roman" w:cs="Times New Roman"/>
          <w:sz w:val="28"/>
          <w:szCs w:val="32"/>
        </w:rPr>
        <w:t xml:space="preserve"> растущие расходы на разработку и производство такого продукта, </w:t>
      </w:r>
      <w:r w:rsidR="003D435D">
        <w:rPr>
          <w:rFonts w:ascii="Times New Roman" w:hAnsi="Times New Roman" w:cs="Times New Roman"/>
          <w:sz w:val="28"/>
          <w:szCs w:val="32"/>
        </w:rPr>
        <w:t>что</w:t>
      </w:r>
      <w:r w:rsidR="003D435D" w:rsidRPr="00507130">
        <w:rPr>
          <w:rFonts w:ascii="Times New Roman" w:hAnsi="Times New Roman" w:cs="Times New Roman"/>
          <w:sz w:val="28"/>
          <w:szCs w:val="32"/>
        </w:rPr>
        <w:t xml:space="preserve">, в свою очередь, может привести либо к снижению заработной платы, </w:t>
      </w:r>
      <w:r w:rsidR="003D435D">
        <w:rPr>
          <w:rFonts w:ascii="Times New Roman" w:hAnsi="Times New Roman" w:cs="Times New Roman"/>
          <w:sz w:val="28"/>
          <w:szCs w:val="32"/>
        </w:rPr>
        <w:t>либо к снижению прибыли владельца, либо к увеличению цены продукта. Довольно сложно найти</w:t>
      </w:r>
      <w:r w:rsidR="003D435D" w:rsidRPr="00507130">
        <w:rPr>
          <w:rFonts w:ascii="Times New Roman" w:hAnsi="Times New Roman" w:cs="Times New Roman"/>
          <w:sz w:val="28"/>
          <w:szCs w:val="32"/>
        </w:rPr>
        <w:t xml:space="preserve"> разумный баланс между кон</w:t>
      </w:r>
      <w:r w:rsidR="003D435D">
        <w:rPr>
          <w:rFonts w:ascii="Times New Roman" w:hAnsi="Times New Roman" w:cs="Times New Roman"/>
          <w:sz w:val="28"/>
          <w:szCs w:val="32"/>
        </w:rPr>
        <w:t>фликтующими ожиданиями.</w:t>
      </w:r>
      <w:r w:rsidR="006C4B36">
        <w:rPr>
          <w:rFonts w:ascii="Times New Roman" w:hAnsi="Times New Roman" w:cs="Times New Roman"/>
          <w:sz w:val="28"/>
          <w:szCs w:val="28"/>
        </w:rPr>
        <w:t xml:space="preserve"> </w:t>
      </w:r>
      <w:r w:rsidR="005F2C30">
        <w:rPr>
          <w:rFonts w:ascii="Times New Roman" w:hAnsi="Times New Roman" w:cs="Times New Roman"/>
          <w:sz w:val="28"/>
          <w:szCs w:val="28"/>
        </w:rPr>
        <w:t>Ч</w:t>
      </w:r>
      <w:r w:rsidR="005F2C30" w:rsidRPr="00556911">
        <w:rPr>
          <w:rFonts w:ascii="Times New Roman" w:hAnsi="Times New Roman" w:cs="Times New Roman"/>
          <w:sz w:val="28"/>
          <w:szCs w:val="28"/>
        </w:rPr>
        <w:t xml:space="preserve">тобы </w:t>
      </w:r>
      <w:r w:rsidR="005F2C30">
        <w:rPr>
          <w:rFonts w:ascii="Times New Roman" w:hAnsi="Times New Roman" w:cs="Times New Roman"/>
          <w:sz w:val="28"/>
          <w:szCs w:val="28"/>
        </w:rPr>
        <w:t xml:space="preserve">сделать выбор, </w:t>
      </w:r>
      <w:r w:rsidR="005F2C30" w:rsidRPr="00556911">
        <w:rPr>
          <w:rFonts w:ascii="Times New Roman" w:hAnsi="Times New Roman" w:cs="Times New Roman"/>
          <w:sz w:val="28"/>
          <w:szCs w:val="28"/>
        </w:rPr>
        <w:t>осмысли</w:t>
      </w:r>
      <w:r w:rsidR="005F2C30">
        <w:rPr>
          <w:rFonts w:ascii="Times New Roman" w:hAnsi="Times New Roman" w:cs="Times New Roman"/>
          <w:sz w:val="28"/>
          <w:szCs w:val="28"/>
        </w:rPr>
        <w:t>ть этические проблемы и достичь обоснованного решения</w:t>
      </w:r>
      <w:r w:rsidR="005F2C30" w:rsidRPr="00556911">
        <w:rPr>
          <w:rFonts w:ascii="Times New Roman" w:hAnsi="Times New Roman" w:cs="Times New Roman"/>
          <w:sz w:val="28"/>
          <w:szCs w:val="28"/>
        </w:rPr>
        <w:t xml:space="preserve"> о том, что должно быть</w:t>
      </w:r>
      <w:r w:rsidR="005F2C30">
        <w:rPr>
          <w:rFonts w:ascii="Times New Roman" w:hAnsi="Times New Roman" w:cs="Times New Roman"/>
          <w:sz w:val="28"/>
          <w:szCs w:val="28"/>
        </w:rPr>
        <w:t xml:space="preserve"> сделано в конкретных ситуациях, чаще всего обращаются к двум основным теориям: деонтологии и утилитаризму. Почти все подходы к принятию решения – это их производные версии</w:t>
      </w:r>
      <w:r w:rsidR="005F2C30">
        <w:rPr>
          <w:rStyle w:val="a8"/>
          <w:rFonts w:ascii="Times New Roman" w:hAnsi="Times New Roman" w:cs="Times New Roman"/>
          <w:sz w:val="28"/>
          <w:szCs w:val="28"/>
        </w:rPr>
        <w:footnoteReference w:id="12"/>
      </w:r>
      <w:r w:rsidR="005F2C30">
        <w:rPr>
          <w:rFonts w:ascii="Times New Roman" w:hAnsi="Times New Roman" w:cs="Times New Roman"/>
          <w:sz w:val="28"/>
          <w:szCs w:val="28"/>
        </w:rPr>
        <w:t>.</w:t>
      </w:r>
    </w:p>
    <w:p w:rsidR="005F2C30" w:rsidRDefault="005F2C30" w:rsidP="006C4B36">
      <w:pPr>
        <w:spacing w:line="360" w:lineRule="auto"/>
        <w:jc w:val="both"/>
        <w:rPr>
          <w:rFonts w:ascii="Times New Roman" w:hAnsi="Times New Roman"/>
          <w:sz w:val="28"/>
          <w:szCs w:val="28"/>
        </w:rPr>
      </w:pPr>
      <w:r>
        <w:rPr>
          <w:rFonts w:ascii="Times New Roman" w:hAnsi="Times New Roman"/>
          <w:sz w:val="28"/>
          <w:szCs w:val="28"/>
        </w:rPr>
        <w:t xml:space="preserve">Утилитаризм, </w:t>
      </w:r>
      <w:r w:rsidRPr="0099424F">
        <w:rPr>
          <w:rFonts w:ascii="Times New Roman" w:hAnsi="Times New Roman"/>
          <w:sz w:val="28"/>
          <w:szCs w:val="28"/>
        </w:rPr>
        <w:t>исторически ассоциируемый с именами И.Бентама и Д.С.Милля,</w:t>
      </w:r>
      <w:r>
        <w:rPr>
          <w:rFonts w:ascii="Times New Roman" w:hAnsi="Times New Roman"/>
          <w:sz w:val="28"/>
          <w:szCs w:val="28"/>
        </w:rPr>
        <w:t xml:space="preserve"> строит свою аргументацию на основе последствий действий человека – это телеологическое направление этической мысли, в котором правильность или неправильность поступка определяется его последствиями. Действие само по себе не обладает истинным значением, но возникает вопрос, как его оценивать? Один из ответов – гедонистический утилитаризм</w:t>
      </w:r>
      <w:r>
        <w:rPr>
          <w:rStyle w:val="a8"/>
          <w:rFonts w:ascii="Times New Roman" w:hAnsi="Times New Roman"/>
          <w:sz w:val="28"/>
          <w:szCs w:val="28"/>
        </w:rPr>
        <w:footnoteReference w:id="13"/>
      </w:r>
      <w:r>
        <w:rPr>
          <w:rFonts w:ascii="Times New Roman" w:hAnsi="Times New Roman"/>
          <w:sz w:val="28"/>
          <w:szCs w:val="28"/>
        </w:rPr>
        <w:t>, согласно которому основными человеческими ценностями являются удовольствие и боль: все, что составляет желания или потребности</w:t>
      </w:r>
      <w:r w:rsidRPr="00DF505C">
        <w:rPr>
          <w:rFonts w:ascii="Times New Roman" w:hAnsi="Times New Roman"/>
          <w:sz w:val="28"/>
          <w:szCs w:val="28"/>
        </w:rPr>
        <w:t xml:space="preserve"> людей, можно так или иначе свести к получению удовольствия или ощущения боли</w:t>
      </w:r>
      <w:r>
        <w:rPr>
          <w:rFonts w:ascii="Times New Roman" w:hAnsi="Times New Roman"/>
          <w:sz w:val="28"/>
          <w:szCs w:val="28"/>
        </w:rPr>
        <w:t xml:space="preserve">. </w:t>
      </w:r>
      <w:r w:rsidRPr="00DF505C">
        <w:rPr>
          <w:rFonts w:ascii="Times New Roman" w:hAnsi="Times New Roman"/>
          <w:sz w:val="28"/>
          <w:szCs w:val="28"/>
        </w:rPr>
        <w:t xml:space="preserve">Полезность этого подхода </w:t>
      </w:r>
      <w:r>
        <w:rPr>
          <w:rFonts w:ascii="Times New Roman" w:hAnsi="Times New Roman"/>
          <w:sz w:val="28"/>
          <w:szCs w:val="28"/>
        </w:rPr>
        <w:t>была поставлена под сомнение те</w:t>
      </w:r>
      <w:r w:rsidRPr="00DF505C">
        <w:rPr>
          <w:rFonts w:ascii="Times New Roman" w:hAnsi="Times New Roman"/>
          <w:sz w:val="28"/>
          <w:szCs w:val="28"/>
        </w:rPr>
        <w:t>ми философами, которые док</w:t>
      </w:r>
      <w:r>
        <w:rPr>
          <w:rFonts w:ascii="Times New Roman" w:hAnsi="Times New Roman"/>
          <w:sz w:val="28"/>
          <w:szCs w:val="28"/>
        </w:rPr>
        <w:t>азывали, что истинную ценность со</w:t>
      </w:r>
      <w:r w:rsidRPr="00DF505C">
        <w:rPr>
          <w:rFonts w:ascii="Times New Roman" w:hAnsi="Times New Roman"/>
          <w:sz w:val="28"/>
          <w:szCs w:val="28"/>
        </w:rPr>
        <w:t>ст</w:t>
      </w:r>
      <w:r>
        <w:rPr>
          <w:rFonts w:ascii="Times New Roman" w:hAnsi="Times New Roman"/>
          <w:sz w:val="28"/>
          <w:szCs w:val="28"/>
        </w:rPr>
        <w:t xml:space="preserve">авляет не просто удовольствия, </w:t>
      </w:r>
      <w:r w:rsidRPr="00DF505C">
        <w:rPr>
          <w:rFonts w:ascii="Times New Roman" w:hAnsi="Times New Roman"/>
          <w:sz w:val="28"/>
          <w:szCs w:val="28"/>
        </w:rPr>
        <w:t xml:space="preserve">а </w:t>
      </w:r>
      <w:r>
        <w:rPr>
          <w:rFonts w:ascii="Times New Roman" w:hAnsi="Times New Roman"/>
          <w:sz w:val="28"/>
          <w:szCs w:val="28"/>
        </w:rPr>
        <w:t>счастье – эвдемонистический утилитаризм</w:t>
      </w:r>
      <w:r w:rsidRPr="00DF505C">
        <w:rPr>
          <w:rFonts w:ascii="Times New Roman" w:hAnsi="Times New Roman"/>
          <w:sz w:val="28"/>
          <w:szCs w:val="28"/>
        </w:rPr>
        <w:t xml:space="preserve">, </w:t>
      </w:r>
      <w:r>
        <w:rPr>
          <w:rFonts w:ascii="Times New Roman" w:hAnsi="Times New Roman"/>
          <w:sz w:val="28"/>
          <w:szCs w:val="28"/>
        </w:rPr>
        <w:t xml:space="preserve">предлагающий </w:t>
      </w:r>
      <w:r w:rsidRPr="00DF505C">
        <w:rPr>
          <w:rFonts w:ascii="Times New Roman" w:hAnsi="Times New Roman"/>
          <w:sz w:val="28"/>
          <w:szCs w:val="28"/>
        </w:rPr>
        <w:t>измерять основные ценности человека в единицах счастья, а не удовольствия.</w:t>
      </w:r>
      <w:r w:rsidR="006C4B36">
        <w:rPr>
          <w:rFonts w:ascii="Times New Roman" w:hAnsi="Times New Roman"/>
          <w:sz w:val="28"/>
          <w:szCs w:val="28"/>
        </w:rPr>
        <w:t xml:space="preserve"> </w:t>
      </w:r>
      <w:r>
        <w:rPr>
          <w:rFonts w:ascii="Times New Roman" w:hAnsi="Times New Roman"/>
          <w:sz w:val="28"/>
          <w:szCs w:val="28"/>
        </w:rPr>
        <w:t>Идеалистический же утилитаризм</w:t>
      </w:r>
      <w:r w:rsidRPr="00DF505C">
        <w:rPr>
          <w:rFonts w:ascii="Times New Roman" w:hAnsi="Times New Roman"/>
          <w:sz w:val="28"/>
          <w:szCs w:val="28"/>
        </w:rPr>
        <w:t xml:space="preserve"> утверждает, что исчис</w:t>
      </w:r>
      <w:r>
        <w:rPr>
          <w:rFonts w:ascii="Times New Roman" w:hAnsi="Times New Roman"/>
          <w:sz w:val="28"/>
          <w:szCs w:val="28"/>
        </w:rPr>
        <w:t xml:space="preserve">лять следует </w:t>
      </w:r>
      <w:proofErr w:type="gramStart"/>
      <w:r>
        <w:rPr>
          <w:rFonts w:ascii="Times New Roman" w:hAnsi="Times New Roman"/>
          <w:sz w:val="28"/>
          <w:szCs w:val="28"/>
        </w:rPr>
        <w:t>не счастье</w:t>
      </w:r>
      <w:proofErr w:type="gramEnd"/>
      <w:r>
        <w:rPr>
          <w:rFonts w:ascii="Times New Roman" w:hAnsi="Times New Roman"/>
          <w:sz w:val="28"/>
          <w:szCs w:val="28"/>
        </w:rPr>
        <w:t xml:space="preserve"> или удо</w:t>
      </w:r>
      <w:r w:rsidRPr="00DF505C">
        <w:rPr>
          <w:rFonts w:ascii="Times New Roman" w:hAnsi="Times New Roman"/>
          <w:sz w:val="28"/>
          <w:szCs w:val="28"/>
        </w:rPr>
        <w:t>вольствие, а все истинно ценные человеческ</w:t>
      </w:r>
      <w:r>
        <w:rPr>
          <w:rFonts w:ascii="Times New Roman" w:hAnsi="Times New Roman"/>
          <w:sz w:val="28"/>
          <w:szCs w:val="28"/>
        </w:rPr>
        <w:t>ие блага, включаю</w:t>
      </w:r>
      <w:r w:rsidRPr="00DF505C">
        <w:rPr>
          <w:rFonts w:ascii="Times New Roman" w:hAnsi="Times New Roman"/>
          <w:sz w:val="28"/>
          <w:szCs w:val="28"/>
        </w:rPr>
        <w:t>щие дружбу, знания и множес</w:t>
      </w:r>
      <w:r>
        <w:rPr>
          <w:rFonts w:ascii="Times New Roman" w:hAnsi="Times New Roman"/>
          <w:sz w:val="28"/>
          <w:szCs w:val="28"/>
        </w:rPr>
        <w:t>тво других благ, которые облада</w:t>
      </w:r>
      <w:r w:rsidRPr="00DF505C">
        <w:rPr>
          <w:rFonts w:ascii="Times New Roman" w:hAnsi="Times New Roman"/>
          <w:sz w:val="28"/>
          <w:szCs w:val="28"/>
        </w:rPr>
        <w:t>ют собственной ценностью.</w:t>
      </w:r>
      <w:r w:rsidR="006C4B36">
        <w:rPr>
          <w:rFonts w:ascii="Times New Roman" w:hAnsi="Times New Roman"/>
          <w:sz w:val="28"/>
          <w:szCs w:val="28"/>
        </w:rPr>
        <w:t xml:space="preserve"> </w:t>
      </w:r>
      <w:r>
        <w:rPr>
          <w:rFonts w:ascii="Times New Roman" w:hAnsi="Times New Roman"/>
          <w:sz w:val="28"/>
          <w:szCs w:val="28"/>
        </w:rPr>
        <w:t>Утили</w:t>
      </w:r>
      <w:r w:rsidRPr="00DF505C">
        <w:rPr>
          <w:rFonts w:ascii="Times New Roman" w:hAnsi="Times New Roman"/>
          <w:sz w:val="28"/>
          <w:szCs w:val="28"/>
        </w:rPr>
        <w:t>тарный принцип гласит, что де</w:t>
      </w:r>
      <w:r>
        <w:rPr>
          <w:rFonts w:ascii="Times New Roman" w:hAnsi="Times New Roman"/>
          <w:sz w:val="28"/>
          <w:szCs w:val="28"/>
        </w:rPr>
        <w:t xml:space="preserve">йствие </w:t>
      </w:r>
      <w:r>
        <w:rPr>
          <w:rFonts w:ascii="Times New Roman" w:hAnsi="Times New Roman"/>
          <w:sz w:val="28"/>
          <w:szCs w:val="28"/>
        </w:rPr>
        <w:lastRenderedPageBreak/>
        <w:t>правильно лишь в том слу</w:t>
      </w:r>
      <w:r w:rsidRPr="00DF505C">
        <w:rPr>
          <w:rFonts w:ascii="Times New Roman" w:hAnsi="Times New Roman"/>
          <w:sz w:val="28"/>
          <w:szCs w:val="28"/>
        </w:rPr>
        <w:t>чае, когда оно приносит наибольшее бл</w:t>
      </w:r>
      <w:r w:rsidR="00850DC4">
        <w:rPr>
          <w:rFonts w:ascii="Times New Roman" w:hAnsi="Times New Roman"/>
          <w:sz w:val="28"/>
          <w:szCs w:val="28"/>
        </w:rPr>
        <w:t>аго наибольшему числу людей, по</w:t>
      </w:r>
      <w:r w:rsidRPr="00DF505C">
        <w:rPr>
          <w:rFonts w:ascii="Times New Roman" w:hAnsi="Times New Roman"/>
          <w:sz w:val="28"/>
          <w:szCs w:val="28"/>
        </w:rPr>
        <w:t>падающих под влиян</w:t>
      </w:r>
      <w:r>
        <w:rPr>
          <w:rFonts w:ascii="Times New Roman" w:hAnsi="Times New Roman"/>
          <w:sz w:val="28"/>
          <w:szCs w:val="28"/>
        </w:rPr>
        <w:t>ие этого действия.</w:t>
      </w:r>
      <w:r w:rsidRPr="005C3732">
        <w:rPr>
          <w:rFonts w:ascii="Times New Roman" w:hAnsi="Times New Roman"/>
          <w:sz w:val="28"/>
          <w:szCs w:val="28"/>
        </w:rPr>
        <w:t xml:space="preserve"> </w:t>
      </w:r>
      <w:r>
        <w:rPr>
          <w:rFonts w:ascii="Times New Roman" w:hAnsi="Times New Roman"/>
          <w:sz w:val="28"/>
          <w:szCs w:val="28"/>
        </w:rPr>
        <w:t>Для того чтобы уста</w:t>
      </w:r>
      <w:r w:rsidRPr="00DF505C">
        <w:rPr>
          <w:rFonts w:ascii="Times New Roman" w:hAnsi="Times New Roman"/>
          <w:sz w:val="28"/>
          <w:szCs w:val="28"/>
        </w:rPr>
        <w:t>новить, является ли определенное действие моральным</w:t>
      </w:r>
      <w:r>
        <w:rPr>
          <w:rFonts w:ascii="Times New Roman" w:hAnsi="Times New Roman"/>
          <w:sz w:val="28"/>
          <w:szCs w:val="28"/>
        </w:rPr>
        <w:t xml:space="preserve"> или амо</w:t>
      </w:r>
      <w:r w:rsidRPr="00DF505C">
        <w:rPr>
          <w:rFonts w:ascii="Times New Roman" w:hAnsi="Times New Roman"/>
          <w:sz w:val="28"/>
          <w:szCs w:val="28"/>
        </w:rPr>
        <w:t>ральным, необходимо подсчита</w:t>
      </w:r>
      <w:r>
        <w:rPr>
          <w:rFonts w:ascii="Times New Roman" w:hAnsi="Times New Roman"/>
          <w:sz w:val="28"/>
          <w:szCs w:val="28"/>
        </w:rPr>
        <w:t>ть последствия этого дейст</w:t>
      </w:r>
      <w:r w:rsidRPr="00DF505C">
        <w:rPr>
          <w:rFonts w:ascii="Times New Roman" w:hAnsi="Times New Roman"/>
          <w:sz w:val="28"/>
          <w:szCs w:val="28"/>
        </w:rPr>
        <w:t>вия и противоположного ему</w:t>
      </w:r>
      <w:r>
        <w:rPr>
          <w:rFonts w:ascii="Times New Roman" w:hAnsi="Times New Roman"/>
          <w:sz w:val="28"/>
          <w:szCs w:val="28"/>
        </w:rPr>
        <w:t>, либо всех альтернативных действий.</w:t>
      </w:r>
    </w:p>
    <w:p w:rsidR="00024754" w:rsidRPr="00024754" w:rsidRDefault="005F2C30" w:rsidP="00024754">
      <w:pPr>
        <w:spacing w:line="360" w:lineRule="auto"/>
        <w:jc w:val="both"/>
        <w:rPr>
          <w:rFonts w:ascii="Times New Roman" w:hAnsi="Times New Roman"/>
          <w:sz w:val="28"/>
          <w:szCs w:val="28"/>
        </w:rPr>
      </w:pPr>
      <w:r>
        <w:rPr>
          <w:rFonts w:ascii="Times New Roman" w:hAnsi="Times New Roman"/>
          <w:sz w:val="28"/>
          <w:szCs w:val="28"/>
        </w:rPr>
        <w:t xml:space="preserve">Критики утилитаризма указывают на то, что он не учитывает принцип справедливости, которая заключается в воздаянии должного каждому человеку или в обращении с людьми должным образом – принципы справедливости и принципы, основанные на правах, принадлежат </w:t>
      </w:r>
      <w:proofErr w:type="spellStart"/>
      <w:r>
        <w:rPr>
          <w:rFonts w:ascii="Times New Roman" w:hAnsi="Times New Roman"/>
          <w:sz w:val="28"/>
          <w:szCs w:val="28"/>
        </w:rPr>
        <w:t>деонтологическому</w:t>
      </w:r>
      <w:proofErr w:type="spellEnd"/>
      <w:r>
        <w:rPr>
          <w:rFonts w:ascii="Times New Roman" w:hAnsi="Times New Roman"/>
          <w:sz w:val="28"/>
          <w:szCs w:val="28"/>
        </w:rPr>
        <w:t xml:space="preserve"> направлению. Оно устанавливает, что основной категорией морали является долг, и что он не зависит от последствий поступков человека. Одно действие правильно потому, что ему присущи определенные свойства и неправильно потому, что присущи иные. Д</w:t>
      </w:r>
      <w:r w:rsidRPr="0002623C">
        <w:rPr>
          <w:rFonts w:ascii="Times New Roman" w:hAnsi="Times New Roman"/>
          <w:sz w:val="28"/>
          <w:szCs w:val="28"/>
        </w:rPr>
        <w:t>ействия являются морально прав</w:t>
      </w:r>
      <w:r>
        <w:rPr>
          <w:rFonts w:ascii="Times New Roman" w:hAnsi="Times New Roman"/>
          <w:sz w:val="28"/>
          <w:szCs w:val="28"/>
        </w:rPr>
        <w:t>ильными</w:t>
      </w:r>
      <w:r w:rsidRPr="0002623C">
        <w:rPr>
          <w:rFonts w:ascii="Times New Roman" w:hAnsi="Times New Roman"/>
          <w:sz w:val="28"/>
          <w:szCs w:val="28"/>
        </w:rPr>
        <w:t xml:space="preserve"> или неправ</w:t>
      </w:r>
      <w:r>
        <w:rPr>
          <w:rFonts w:ascii="Times New Roman" w:hAnsi="Times New Roman"/>
          <w:sz w:val="28"/>
          <w:szCs w:val="28"/>
        </w:rPr>
        <w:t>ильными</w:t>
      </w:r>
      <w:r w:rsidRPr="0002623C">
        <w:rPr>
          <w:rFonts w:ascii="Times New Roman" w:hAnsi="Times New Roman"/>
          <w:sz w:val="28"/>
          <w:szCs w:val="28"/>
        </w:rPr>
        <w:t xml:space="preserve"> независимо от их последствий</w:t>
      </w:r>
      <w:r>
        <w:rPr>
          <w:rFonts w:ascii="Times New Roman" w:hAnsi="Times New Roman"/>
          <w:sz w:val="28"/>
          <w:szCs w:val="28"/>
        </w:rPr>
        <w:t>.</w:t>
      </w:r>
      <w:r w:rsidR="006C4B36">
        <w:rPr>
          <w:rFonts w:ascii="Times New Roman" w:hAnsi="Times New Roman"/>
          <w:sz w:val="28"/>
          <w:szCs w:val="28"/>
        </w:rPr>
        <w:t xml:space="preserve"> </w:t>
      </w:r>
      <w:r w:rsidR="006C4B36" w:rsidRPr="00F811AC">
        <w:rPr>
          <w:rFonts w:ascii="Times New Roman" w:hAnsi="Times New Roman"/>
          <w:sz w:val="28"/>
          <w:szCs w:val="28"/>
        </w:rPr>
        <w:t xml:space="preserve">Принципы, основанные на правах, берут свое начало в категорических императивах </w:t>
      </w:r>
      <w:proofErr w:type="spellStart"/>
      <w:r w:rsidR="006C4B36" w:rsidRPr="00F811AC">
        <w:rPr>
          <w:rFonts w:ascii="Times New Roman" w:hAnsi="Times New Roman"/>
          <w:sz w:val="28"/>
          <w:szCs w:val="28"/>
        </w:rPr>
        <w:t>Иммануила</w:t>
      </w:r>
      <w:proofErr w:type="spellEnd"/>
      <w:r w:rsidR="006C4B36" w:rsidRPr="00F811AC">
        <w:rPr>
          <w:rFonts w:ascii="Times New Roman" w:hAnsi="Times New Roman"/>
          <w:sz w:val="28"/>
          <w:szCs w:val="28"/>
        </w:rPr>
        <w:t xml:space="preserve"> Канта. В сущности, его первая и вторая формулировки, гласящие: «поступай только согласно такой максиме, руководствуясь которой ты в то же время можешь пожелать, чтобы она стала всеобщим законом» и «поступай так, чтобы ты всегда относился к человечеству и в своем лице, и в лице всякого другого так же, как к цели и никогда не относился бы к нему только как к средству», являются предписаниями, наделяющими нас моральными правами  только на основе того, что мы – люди.</w:t>
      </w:r>
      <w:r w:rsidR="00776791">
        <w:rPr>
          <w:rFonts w:ascii="Times New Roman" w:hAnsi="Times New Roman"/>
          <w:sz w:val="28"/>
          <w:szCs w:val="28"/>
        </w:rPr>
        <w:t xml:space="preserve"> </w:t>
      </w:r>
      <w:proofErr w:type="gramStart"/>
      <w:r w:rsidR="006C4B36">
        <w:rPr>
          <w:rFonts w:ascii="Times New Roman" w:hAnsi="Times New Roman"/>
          <w:sz w:val="28"/>
          <w:szCs w:val="28"/>
        </w:rPr>
        <w:t>Получается, ч</w:t>
      </w:r>
      <w:r w:rsidR="006C4B36" w:rsidRPr="00612906">
        <w:rPr>
          <w:rFonts w:ascii="Times New Roman" w:hAnsi="Times New Roman"/>
          <w:sz w:val="28"/>
          <w:szCs w:val="28"/>
        </w:rPr>
        <w:t>тобы действие был</w:t>
      </w:r>
      <w:r w:rsidR="006C4B36">
        <w:rPr>
          <w:rFonts w:ascii="Times New Roman" w:hAnsi="Times New Roman"/>
          <w:sz w:val="28"/>
          <w:szCs w:val="28"/>
        </w:rPr>
        <w:t xml:space="preserve">о нравственным, оно должно: </w:t>
      </w:r>
      <w:r w:rsidR="006C4B36" w:rsidRPr="00612906">
        <w:rPr>
          <w:rFonts w:ascii="Times New Roman" w:hAnsi="Times New Roman"/>
          <w:sz w:val="28"/>
          <w:szCs w:val="28"/>
        </w:rPr>
        <w:t>оказаться подходящим для превращения его в последовател</w:t>
      </w:r>
      <w:r w:rsidR="006C4B36">
        <w:rPr>
          <w:rFonts w:ascii="Times New Roman" w:hAnsi="Times New Roman"/>
          <w:sz w:val="28"/>
          <w:szCs w:val="28"/>
        </w:rPr>
        <w:t xml:space="preserve">ьно универсальное, всеобщее; </w:t>
      </w:r>
      <w:r w:rsidR="006C4B36" w:rsidRPr="00612906">
        <w:rPr>
          <w:rFonts w:ascii="Times New Roman" w:hAnsi="Times New Roman"/>
          <w:sz w:val="28"/>
          <w:szCs w:val="28"/>
        </w:rPr>
        <w:t xml:space="preserve"> уважать разумные существ</w:t>
      </w:r>
      <w:r w:rsidR="006C4B36">
        <w:rPr>
          <w:rFonts w:ascii="Times New Roman" w:hAnsi="Times New Roman"/>
          <w:sz w:val="28"/>
          <w:szCs w:val="28"/>
        </w:rPr>
        <w:t xml:space="preserve">а как самоценные личности и </w:t>
      </w:r>
      <w:r w:rsidR="006C4B36" w:rsidRPr="00612906">
        <w:rPr>
          <w:rFonts w:ascii="Times New Roman" w:hAnsi="Times New Roman"/>
          <w:sz w:val="28"/>
          <w:szCs w:val="28"/>
        </w:rPr>
        <w:t>проистекать из автономии и уважать автономию разумных существ</w:t>
      </w:r>
      <w:r w:rsidR="006C4B36">
        <w:rPr>
          <w:rFonts w:ascii="Times New Roman" w:hAnsi="Times New Roman"/>
          <w:sz w:val="28"/>
          <w:szCs w:val="28"/>
        </w:rPr>
        <w:t>.</w:t>
      </w:r>
      <w:proofErr w:type="gramEnd"/>
    </w:p>
    <w:p w:rsidR="00B234A7" w:rsidRDefault="005E5215" w:rsidP="00383F4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Проблемы, возникающие при поиске критериев</w:t>
      </w:r>
      <w:r w:rsidR="00B234A7">
        <w:rPr>
          <w:rStyle w:val="a8"/>
          <w:rFonts w:ascii="Times New Roman" w:hAnsi="Times New Roman" w:cs="Times New Roman"/>
          <w:sz w:val="28"/>
          <w:szCs w:val="28"/>
        </w:rPr>
        <w:footnoteReference w:id="14"/>
      </w:r>
      <w:r w:rsidR="00B234A7">
        <w:rPr>
          <w:rFonts w:ascii="Times New Roman" w:hAnsi="Times New Roman" w:cs="Times New Roman"/>
          <w:sz w:val="28"/>
          <w:szCs w:val="28"/>
        </w:rPr>
        <w:t>:</w:t>
      </w:r>
    </w:p>
    <w:p w:rsidR="005E5215" w:rsidRPr="00556911" w:rsidRDefault="005E5215" w:rsidP="00383F42">
      <w:pPr>
        <w:spacing w:line="360" w:lineRule="auto"/>
        <w:jc w:val="both"/>
        <w:rPr>
          <w:rFonts w:ascii="Times New Roman" w:hAnsi="Times New Roman" w:cs="Times New Roman"/>
          <w:b/>
          <w:sz w:val="28"/>
          <w:szCs w:val="28"/>
        </w:rPr>
      </w:pPr>
      <w:r w:rsidRPr="00556911">
        <w:rPr>
          <w:rFonts w:ascii="Times New Roman" w:hAnsi="Times New Roman" w:cs="Times New Roman"/>
          <w:b/>
          <w:sz w:val="28"/>
          <w:szCs w:val="28"/>
        </w:rPr>
        <w:t xml:space="preserve">Противоположные этические предписания </w:t>
      </w:r>
    </w:p>
    <w:p w:rsidR="005E5215" w:rsidRDefault="005E5215" w:rsidP="00383F42">
      <w:pPr>
        <w:spacing w:line="360" w:lineRule="auto"/>
        <w:jc w:val="both"/>
        <w:rPr>
          <w:rFonts w:ascii="Times New Roman" w:hAnsi="Times New Roman" w:cs="Times New Roman"/>
          <w:sz w:val="28"/>
          <w:szCs w:val="28"/>
        </w:rPr>
      </w:pPr>
      <w:r w:rsidRPr="00556911">
        <w:rPr>
          <w:rFonts w:ascii="Times New Roman" w:hAnsi="Times New Roman" w:cs="Times New Roman"/>
          <w:sz w:val="28"/>
          <w:szCs w:val="28"/>
        </w:rPr>
        <w:t>Моральный плюрализм предполагает, что ценности, обязанности и моральные принципы по своей природе разнообразны и не могут быть согласованы и собраны в одну гармоничную систему.</w:t>
      </w:r>
      <w:r>
        <w:rPr>
          <w:rFonts w:ascii="Times New Roman" w:hAnsi="Times New Roman" w:cs="Times New Roman"/>
          <w:sz w:val="28"/>
          <w:szCs w:val="28"/>
        </w:rPr>
        <w:t xml:space="preserve"> </w:t>
      </w:r>
      <w:r w:rsidRPr="00556911">
        <w:rPr>
          <w:rFonts w:ascii="Times New Roman" w:hAnsi="Times New Roman" w:cs="Times New Roman"/>
          <w:sz w:val="28"/>
          <w:szCs w:val="28"/>
        </w:rPr>
        <w:t xml:space="preserve">Ни один принцип не охватывает все факторы, которые должны быть приняты во внимание при принятии моральных суждений, поэтому предполагается, что, принимая каждое конкретное решение, нужно рассмотреть его с точки зрения разных принципов. Но так до конца и непонятно, как поступать, если применение различных теорий приводит к совершенно разным путям решения. Как эти теории между собой соотносятся? </w:t>
      </w:r>
      <w:proofErr w:type="gramStart"/>
      <w:r w:rsidRPr="00556911">
        <w:rPr>
          <w:rFonts w:ascii="Times New Roman" w:hAnsi="Times New Roman" w:cs="Times New Roman"/>
          <w:sz w:val="28"/>
          <w:szCs w:val="28"/>
        </w:rPr>
        <w:t>Какая</w:t>
      </w:r>
      <w:proofErr w:type="gramEnd"/>
      <w:r w:rsidRPr="00556911">
        <w:rPr>
          <w:rFonts w:ascii="Times New Roman" w:hAnsi="Times New Roman" w:cs="Times New Roman"/>
          <w:sz w:val="28"/>
          <w:szCs w:val="28"/>
        </w:rPr>
        <w:t xml:space="preserve"> лежит в основе? Точного ответа нет, абсолютных правил не существует</w:t>
      </w:r>
      <w:r>
        <w:rPr>
          <w:rFonts w:ascii="Times New Roman" w:hAnsi="Times New Roman" w:cs="Times New Roman"/>
          <w:sz w:val="28"/>
          <w:szCs w:val="28"/>
        </w:rPr>
        <w:t>.</w:t>
      </w:r>
    </w:p>
    <w:p w:rsidR="005E5215" w:rsidRPr="00556911" w:rsidRDefault="004C107E" w:rsidP="00383F42">
      <w:pPr>
        <w:spacing w:line="360" w:lineRule="auto"/>
        <w:jc w:val="both"/>
        <w:rPr>
          <w:rFonts w:ascii="Times New Roman" w:hAnsi="Times New Roman" w:cs="Times New Roman"/>
          <w:b/>
          <w:sz w:val="28"/>
          <w:szCs w:val="28"/>
        </w:rPr>
      </w:pPr>
      <w:r>
        <w:rPr>
          <w:rFonts w:ascii="Times New Roman" w:hAnsi="Times New Roman" w:cs="Times New Roman"/>
          <w:b/>
          <w:sz w:val="28"/>
          <w:szCs w:val="28"/>
        </w:rPr>
        <w:t>Суждение и решение</w:t>
      </w:r>
    </w:p>
    <w:p w:rsidR="005E5215" w:rsidRDefault="005E5215" w:rsidP="00383F42">
      <w:pPr>
        <w:spacing w:line="360" w:lineRule="auto"/>
        <w:jc w:val="both"/>
        <w:rPr>
          <w:rFonts w:ascii="Times New Roman" w:hAnsi="Times New Roman" w:cs="Times New Roman"/>
          <w:sz w:val="28"/>
          <w:szCs w:val="28"/>
        </w:rPr>
      </w:pPr>
      <w:r>
        <w:rPr>
          <w:rFonts w:ascii="Times New Roman" w:hAnsi="Times New Roman" w:cs="Times New Roman"/>
          <w:sz w:val="28"/>
          <w:szCs w:val="28"/>
        </w:rPr>
        <w:t>Выбор</w:t>
      </w:r>
      <w:r w:rsidRPr="00556911">
        <w:rPr>
          <w:rFonts w:ascii="Times New Roman" w:hAnsi="Times New Roman" w:cs="Times New Roman"/>
          <w:sz w:val="28"/>
          <w:szCs w:val="28"/>
        </w:rPr>
        <w:t xml:space="preserve"> влечет за собой "совещательные процессы", интегрирующие информацию из различных источников, попытки ее согласовать. Моральное суждение включает в себя оценку альтернативных путей поведения в данной ситуации по отношению к различным моральным принципам. Решение требует, чтобы только один был выбран,</w:t>
      </w:r>
      <w:r w:rsidR="004C107E">
        <w:rPr>
          <w:rFonts w:ascii="Times New Roman" w:hAnsi="Times New Roman" w:cs="Times New Roman"/>
          <w:sz w:val="28"/>
          <w:szCs w:val="28"/>
        </w:rPr>
        <w:t xml:space="preserve"> а</w:t>
      </w:r>
      <w:r w:rsidRPr="00556911">
        <w:rPr>
          <w:rFonts w:ascii="Times New Roman" w:hAnsi="Times New Roman" w:cs="Times New Roman"/>
          <w:sz w:val="28"/>
          <w:szCs w:val="28"/>
        </w:rPr>
        <w:t xml:space="preserve"> остальные отклонены. В то время как моральное суждение является, в некотором смысле, интеллектуальным упражнением, выбор </w:t>
      </w:r>
      <w:r>
        <w:rPr>
          <w:rFonts w:ascii="Times New Roman" w:hAnsi="Times New Roman" w:cs="Times New Roman"/>
          <w:sz w:val="28"/>
          <w:szCs w:val="28"/>
        </w:rPr>
        <w:t>подразумевает</w:t>
      </w:r>
      <w:r w:rsidRPr="00556911">
        <w:rPr>
          <w:rFonts w:ascii="Times New Roman" w:hAnsi="Times New Roman" w:cs="Times New Roman"/>
          <w:sz w:val="28"/>
          <w:szCs w:val="28"/>
        </w:rPr>
        <w:t xml:space="preserve"> определенный курс действий в реальной ситуации. На </w:t>
      </w:r>
      <w:r w:rsidR="00383F42">
        <w:rPr>
          <w:rFonts w:ascii="Times New Roman" w:hAnsi="Times New Roman" w:cs="Times New Roman"/>
          <w:sz w:val="28"/>
          <w:szCs w:val="28"/>
        </w:rPr>
        <w:t>процесс</w:t>
      </w:r>
      <w:r w:rsidRPr="00556911">
        <w:rPr>
          <w:rFonts w:ascii="Times New Roman" w:hAnsi="Times New Roman" w:cs="Times New Roman"/>
          <w:sz w:val="28"/>
          <w:szCs w:val="28"/>
        </w:rPr>
        <w:t xml:space="preserve"> принятия</w:t>
      </w:r>
      <w:r w:rsidR="004C107E">
        <w:rPr>
          <w:rFonts w:ascii="Times New Roman" w:hAnsi="Times New Roman" w:cs="Times New Roman"/>
          <w:sz w:val="28"/>
          <w:szCs w:val="28"/>
        </w:rPr>
        <w:t xml:space="preserve"> решения влияет много факторов. С</w:t>
      </w:r>
      <w:r w:rsidRPr="00556911">
        <w:rPr>
          <w:rFonts w:ascii="Times New Roman" w:hAnsi="Times New Roman" w:cs="Times New Roman"/>
          <w:sz w:val="28"/>
          <w:szCs w:val="28"/>
        </w:rPr>
        <w:t>итуативные ограничения, организационные структуры, социально-экономический и психологический контекст. Всё это может привести к игнорированию моральных суждений.</w:t>
      </w:r>
    </w:p>
    <w:p w:rsidR="004C107E" w:rsidRPr="00732B18" w:rsidRDefault="004C107E" w:rsidP="00383F42">
      <w:pPr>
        <w:spacing w:line="360" w:lineRule="auto"/>
        <w:jc w:val="both"/>
        <w:rPr>
          <w:rFonts w:ascii="Times New Roman" w:hAnsi="Times New Roman" w:cs="Times New Roman"/>
          <w:b/>
          <w:sz w:val="28"/>
        </w:rPr>
      </w:pPr>
      <w:r w:rsidRPr="00732B18">
        <w:rPr>
          <w:rFonts w:ascii="Times New Roman" w:hAnsi="Times New Roman" w:cs="Times New Roman"/>
          <w:b/>
          <w:sz w:val="28"/>
        </w:rPr>
        <w:t>Реакци</w:t>
      </w:r>
      <w:r>
        <w:rPr>
          <w:rFonts w:ascii="Times New Roman" w:hAnsi="Times New Roman" w:cs="Times New Roman"/>
          <w:b/>
          <w:sz w:val="28"/>
        </w:rPr>
        <w:t>онность и</w:t>
      </w:r>
      <w:r w:rsidRPr="00732B18">
        <w:rPr>
          <w:rFonts w:ascii="Times New Roman" w:hAnsi="Times New Roman" w:cs="Times New Roman"/>
          <w:b/>
          <w:sz w:val="28"/>
        </w:rPr>
        <w:t xml:space="preserve"> предупреждение</w:t>
      </w:r>
      <w:r>
        <w:rPr>
          <w:rFonts w:ascii="Times New Roman" w:hAnsi="Times New Roman" w:cs="Times New Roman"/>
          <w:b/>
          <w:sz w:val="28"/>
        </w:rPr>
        <w:t xml:space="preserve"> </w:t>
      </w:r>
      <w:r w:rsidRPr="00732B18">
        <w:rPr>
          <w:rFonts w:ascii="Times New Roman" w:hAnsi="Times New Roman" w:cs="Times New Roman"/>
          <w:b/>
          <w:sz w:val="28"/>
        </w:rPr>
        <w:t>(проактивность)</w:t>
      </w:r>
    </w:p>
    <w:p w:rsidR="004C107E" w:rsidRDefault="004C107E" w:rsidP="00383F42">
      <w:pPr>
        <w:spacing w:line="360" w:lineRule="auto"/>
        <w:jc w:val="both"/>
        <w:rPr>
          <w:rFonts w:ascii="Times New Roman" w:hAnsi="Times New Roman" w:cs="Times New Roman"/>
          <w:sz w:val="28"/>
        </w:rPr>
      </w:pPr>
      <w:r w:rsidRPr="00732B18">
        <w:rPr>
          <w:rFonts w:ascii="Times New Roman" w:hAnsi="Times New Roman" w:cs="Times New Roman"/>
          <w:sz w:val="28"/>
        </w:rPr>
        <w:lastRenderedPageBreak/>
        <w:t xml:space="preserve"> </w:t>
      </w:r>
      <w:r>
        <w:rPr>
          <w:rFonts w:ascii="Times New Roman" w:hAnsi="Times New Roman" w:cs="Times New Roman"/>
          <w:sz w:val="28"/>
        </w:rPr>
        <w:t>Поиск</w:t>
      </w:r>
      <w:r w:rsidRPr="00732B18">
        <w:rPr>
          <w:rFonts w:ascii="Times New Roman" w:hAnsi="Times New Roman" w:cs="Times New Roman"/>
          <w:sz w:val="28"/>
        </w:rPr>
        <w:t xml:space="preserve"> с</w:t>
      </w:r>
      <w:r>
        <w:rPr>
          <w:rFonts w:ascii="Times New Roman" w:hAnsi="Times New Roman" w:cs="Times New Roman"/>
          <w:sz w:val="28"/>
        </w:rPr>
        <w:t>ре</w:t>
      </w:r>
      <w:proofErr w:type="gramStart"/>
      <w:r>
        <w:rPr>
          <w:rFonts w:ascii="Times New Roman" w:hAnsi="Times New Roman" w:cs="Times New Roman"/>
          <w:sz w:val="28"/>
        </w:rPr>
        <w:t>дств</w:t>
      </w:r>
      <w:r w:rsidRPr="00732B18">
        <w:rPr>
          <w:rFonts w:ascii="Times New Roman" w:hAnsi="Times New Roman" w:cs="Times New Roman"/>
          <w:sz w:val="28"/>
        </w:rPr>
        <w:t xml:space="preserve"> дл</w:t>
      </w:r>
      <w:proofErr w:type="gramEnd"/>
      <w:r w:rsidRPr="00732B18">
        <w:rPr>
          <w:rFonts w:ascii="Times New Roman" w:hAnsi="Times New Roman" w:cs="Times New Roman"/>
          <w:sz w:val="28"/>
        </w:rPr>
        <w:t>я решения текущих проблем, ответ</w:t>
      </w:r>
      <w:r>
        <w:rPr>
          <w:rFonts w:ascii="Times New Roman" w:hAnsi="Times New Roman" w:cs="Times New Roman"/>
          <w:sz w:val="28"/>
        </w:rPr>
        <w:t>а</w:t>
      </w:r>
      <w:r w:rsidRPr="00732B18">
        <w:rPr>
          <w:rFonts w:ascii="Times New Roman" w:hAnsi="Times New Roman" w:cs="Times New Roman"/>
          <w:sz w:val="28"/>
        </w:rPr>
        <w:t xml:space="preserve"> на вопрос,  что делат</w:t>
      </w:r>
      <w:r>
        <w:rPr>
          <w:rFonts w:ascii="Times New Roman" w:hAnsi="Times New Roman" w:cs="Times New Roman"/>
          <w:sz w:val="28"/>
        </w:rPr>
        <w:t>ь в данной ситуации, реакционный</w:t>
      </w:r>
      <w:r w:rsidRPr="00732B18">
        <w:rPr>
          <w:rFonts w:ascii="Times New Roman" w:hAnsi="Times New Roman" w:cs="Times New Roman"/>
          <w:sz w:val="28"/>
        </w:rPr>
        <w:t xml:space="preserve"> по своей природе. Менеджер</w:t>
      </w:r>
      <w:r>
        <w:rPr>
          <w:rFonts w:ascii="Times New Roman" w:hAnsi="Times New Roman" w:cs="Times New Roman"/>
          <w:sz w:val="28"/>
        </w:rPr>
        <w:t>у</w:t>
      </w:r>
      <w:r w:rsidRPr="00732B18">
        <w:rPr>
          <w:rFonts w:ascii="Times New Roman" w:hAnsi="Times New Roman" w:cs="Times New Roman"/>
          <w:sz w:val="28"/>
        </w:rPr>
        <w:t>, однако,</w:t>
      </w:r>
      <w:r>
        <w:rPr>
          <w:rFonts w:ascii="Times New Roman" w:hAnsi="Times New Roman" w:cs="Times New Roman"/>
          <w:sz w:val="28"/>
        </w:rPr>
        <w:t xml:space="preserve"> необходимо</w:t>
      </w:r>
      <w:r w:rsidRPr="00732B18">
        <w:rPr>
          <w:rFonts w:ascii="Times New Roman" w:hAnsi="Times New Roman" w:cs="Times New Roman"/>
          <w:sz w:val="28"/>
        </w:rPr>
        <w:t xml:space="preserve"> принять меры не только для того чтобы исправить </w:t>
      </w:r>
      <w:r>
        <w:rPr>
          <w:rFonts w:ascii="Times New Roman" w:hAnsi="Times New Roman" w:cs="Times New Roman"/>
          <w:sz w:val="28"/>
        </w:rPr>
        <w:t>проблемную</w:t>
      </w:r>
      <w:r w:rsidRPr="00732B18">
        <w:rPr>
          <w:rFonts w:ascii="Times New Roman" w:hAnsi="Times New Roman" w:cs="Times New Roman"/>
          <w:sz w:val="28"/>
        </w:rPr>
        <w:t xml:space="preserve"> ситуацию, но также гарантировать, что этого больше не произойдет. Основные задачи, стоящие перед компаниями, это построить и поддерживать жизнеспособный бизнес в быстро меняющихся условиях. Поэтому ключевые решения, с которыми сталкиваются менеджеры, имеют стратегическое значение.</w:t>
      </w:r>
      <w:r>
        <w:rPr>
          <w:rFonts w:ascii="Times New Roman" w:hAnsi="Times New Roman" w:cs="Times New Roman"/>
          <w:sz w:val="36"/>
          <w:szCs w:val="28"/>
        </w:rPr>
        <w:t xml:space="preserve"> </w:t>
      </w:r>
      <w:r w:rsidRPr="00732B18">
        <w:rPr>
          <w:rFonts w:ascii="Times New Roman" w:hAnsi="Times New Roman" w:cs="Times New Roman"/>
          <w:sz w:val="28"/>
        </w:rPr>
        <w:t xml:space="preserve">Реакционный подход отражает представление о бизнесе и этике как </w:t>
      </w:r>
      <w:proofErr w:type="gramStart"/>
      <w:r w:rsidRPr="00732B18">
        <w:rPr>
          <w:rFonts w:ascii="Times New Roman" w:hAnsi="Times New Roman" w:cs="Times New Roman"/>
          <w:sz w:val="28"/>
        </w:rPr>
        <w:t>разделенных</w:t>
      </w:r>
      <w:proofErr w:type="gramEnd"/>
      <w:r w:rsidRPr="00732B18">
        <w:rPr>
          <w:rFonts w:ascii="Times New Roman" w:hAnsi="Times New Roman" w:cs="Times New Roman"/>
          <w:sz w:val="28"/>
        </w:rPr>
        <w:t xml:space="preserve"> друг от друга. Проактивный напротив, отрицает тезис разделения и предполагает, что нравственный контекст </w:t>
      </w:r>
      <w:r>
        <w:rPr>
          <w:rFonts w:ascii="Times New Roman" w:hAnsi="Times New Roman" w:cs="Times New Roman"/>
          <w:sz w:val="28"/>
        </w:rPr>
        <w:t xml:space="preserve">в </w:t>
      </w:r>
      <w:proofErr w:type="gramStart"/>
      <w:r w:rsidRPr="0048625D">
        <w:rPr>
          <w:rFonts w:ascii="Times New Roman" w:hAnsi="Times New Roman" w:cs="Times New Roman"/>
          <w:sz w:val="28"/>
        </w:rPr>
        <w:t>бизнес-решени</w:t>
      </w:r>
      <w:r>
        <w:rPr>
          <w:rFonts w:ascii="Times New Roman" w:hAnsi="Times New Roman" w:cs="Times New Roman"/>
          <w:sz w:val="28"/>
        </w:rPr>
        <w:t>ях</w:t>
      </w:r>
      <w:proofErr w:type="gramEnd"/>
      <w:r>
        <w:rPr>
          <w:rFonts w:ascii="Times New Roman" w:hAnsi="Times New Roman" w:cs="Times New Roman"/>
          <w:sz w:val="28"/>
        </w:rPr>
        <w:t xml:space="preserve"> присутствует всегда. </w:t>
      </w:r>
    </w:p>
    <w:p w:rsidR="004C107E" w:rsidRPr="00732B18" w:rsidRDefault="004C107E" w:rsidP="00383F42">
      <w:pPr>
        <w:spacing w:line="360" w:lineRule="auto"/>
        <w:jc w:val="both"/>
        <w:rPr>
          <w:rFonts w:ascii="Times New Roman" w:hAnsi="Times New Roman" w:cs="Times New Roman"/>
          <w:b/>
          <w:sz w:val="28"/>
        </w:rPr>
      </w:pPr>
      <w:r w:rsidRPr="00732B18">
        <w:rPr>
          <w:rFonts w:ascii="Times New Roman" w:hAnsi="Times New Roman" w:cs="Times New Roman"/>
          <w:b/>
          <w:sz w:val="28"/>
        </w:rPr>
        <w:t>Организационные и индивидуальные решения</w:t>
      </w:r>
    </w:p>
    <w:p w:rsidR="004C107E" w:rsidRPr="00732B18" w:rsidRDefault="004C107E" w:rsidP="00383F42">
      <w:pPr>
        <w:spacing w:line="360" w:lineRule="auto"/>
        <w:jc w:val="both"/>
        <w:rPr>
          <w:rFonts w:ascii="Times New Roman" w:hAnsi="Times New Roman" w:cs="Times New Roman"/>
          <w:sz w:val="28"/>
        </w:rPr>
      </w:pPr>
      <w:r w:rsidRPr="00732B18">
        <w:rPr>
          <w:rFonts w:ascii="Times New Roman" w:hAnsi="Times New Roman" w:cs="Times New Roman"/>
          <w:sz w:val="28"/>
        </w:rPr>
        <w:t>Социальные исследования показывают, что поведение человека определяется в большей или меньшей степени внешними факторами, индивид и окружающая среда</w:t>
      </w:r>
      <w:r>
        <w:rPr>
          <w:rFonts w:ascii="Times New Roman" w:hAnsi="Times New Roman" w:cs="Times New Roman"/>
          <w:sz w:val="28"/>
        </w:rPr>
        <w:t xml:space="preserve"> взаимно влияют друг на друга</w:t>
      </w:r>
      <w:r w:rsidRPr="00732B18">
        <w:rPr>
          <w:rFonts w:ascii="Times New Roman" w:hAnsi="Times New Roman" w:cs="Times New Roman"/>
          <w:sz w:val="28"/>
        </w:rPr>
        <w:t>. Индивидуальные решения в значительной степени часто отражают ко</w:t>
      </w:r>
      <w:r>
        <w:rPr>
          <w:rFonts w:ascii="Times New Roman" w:hAnsi="Times New Roman" w:cs="Times New Roman"/>
          <w:sz w:val="28"/>
        </w:rPr>
        <w:t>ллективные атрибуты и процессы. М</w:t>
      </w:r>
      <w:r w:rsidRPr="00732B18">
        <w:rPr>
          <w:rFonts w:ascii="Times New Roman" w:hAnsi="Times New Roman" w:cs="Times New Roman"/>
          <w:sz w:val="28"/>
        </w:rPr>
        <w:t>ногие этические проблемы в бизнесе затрагивают не отдельных личностей, а участников коллектива в рамках своей организационной роли. Для высшего руководства в современных корпорациях важно принять активную роль в установлении значимых нравственных норм для сотрудников. М</w:t>
      </w:r>
      <w:r>
        <w:rPr>
          <w:rFonts w:ascii="Times New Roman" w:hAnsi="Times New Roman" w:cs="Times New Roman"/>
          <w:sz w:val="28"/>
        </w:rPr>
        <w:t>енеджерам нужно реша</w:t>
      </w:r>
      <w:r w:rsidRPr="00732B18">
        <w:rPr>
          <w:rFonts w:ascii="Times New Roman" w:hAnsi="Times New Roman" w:cs="Times New Roman"/>
          <w:sz w:val="28"/>
        </w:rPr>
        <w:t xml:space="preserve">ть, как встроить этические нормы в структуру бизнеса, корпоративную иерархию, структуру вознаграждений, кодекс поведения и процедуру рассмотрения жалоб. </w:t>
      </w:r>
    </w:p>
    <w:p w:rsidR="00383F42" w:rsidRPr="00732B18" w:rsidRDefault="00383F42" w:rsidP="00383F42">
      <w:pPr>
        <w:spacing w:line="360" w:lineRule="auto"/>
        <w:jc w:val="both"/>
        <w:rPr>
          <w:rFonts w:ascii="Times New Roman" w:hAnsi="Times New Roman" w:cs="Times New Roman"/>
          <w:b/>
          <w:sz w:val="28"/>
        </w:rPr>
      </w:pPr>
      <w:r>
        <w:rPr>
          <w:rFonts w:ascii="Times New Roman" w:hAnsi="Times New Roman" w:cs="Times New Roman"/>
          <w:b/>
          <w:sz w:val="28"/>
        </w:rPr>
        <w:t>Применение общих принципов в конкретных ситуациях</w:t>
      </w:r>
    </w:p>
    <w:p w:rsidR="00383F42" w:rsidRDefault="00383F42" w:rsidP="00383F42">
      <w:pPr>
        <w:spacing w:line="360" w:lineRule="auto"/>
        <w:jc w:val="both"/>
        <w:rPr>
          <w:rFonts w:ascii="Times New Roman" w:hAnsi="Times New Roman" w:cs="Times New Roman"/>
          <w:sz w:val="28"/>
        </w:rPr>
      </w:pPr>
      <w:r w:rsidRPr="00732B18">
        <w:rPr>
          <w:rFonts w:ascii="Times New Roman" w:hAnsi="Times New Roman" w:cs="Times New Roman"/>
          <w:sz w:val="28"/>
        </w:rPr>
        <w:t xml:space="preserve">Особенности и разнообразность случаев, с которыми этика должна заниматься, делает невозможным развитие системы универсальных принципов.  Действительно, различия между экономическими системами, промышленностью, культурной, социальной и политической жизнью не </w:t>
      </w:r>
      <w:r w:rsidRPr="00732B18">
        <w:rPr>
          <w:rFonts w:ascii="Times New Roman" w:hAnsi="Times New Roman" w:cs="Times New Roman"/>
          <w:sz w:val="28"/>
        </w:rPr>
        <w:lastRenderedPageBreak/>
        <w:t>могут быть объяснены как результат разного применения общих ценностей и принципов. В конце концов, экономические системы и организационные механизмы в значительной степени искусственны</w:t>
      </w:r>
      <w:r>
        <w:rPr>
          <w:rFonts w:ascii="Times New Roman" w:hAnsi="Times New Roman" w:cs="Times New Roman"/>
          <w:sz w:val="28"/>
        </w:rPr>
        <w:t xml:space="preserve">. </w:t>
      </w:r>
      <w:r w:rsidRPr="00732B18">
        <w:rPr>
          <w:rFonts w:ascii="Times New Roman" w:hAnsi="Times New Roman" w:cs="Times New Roman"/>
          <w:sz w:val="28"/>
        </w:rPr>
        <w:t>Они могли бы быть разработаны по-другому и, следовательно, не могут быть выведены из универсальных принципов.</w:t>
      </w:r>
      <w:r>
        <w:rPr>
          <w:rFonts w:ascii="Times New Roman" w:hAnsi="Times New Roman" w:cs="Times New Roman"/>
          <w:sz w:val="28"/>
        </w:rPr>
        <w:t xml:space="preserve"> </w:t>
      </w:r>
    </w:p>
    <w:p w:rsidR="006C4B36" w:rsidRPr="00CC464F" w:rsidRDefault="00383F42" w:rsidP="00850DC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rPr>
        <w:t xml:space="preserve">Таким образом, </w:t>
      </w:r>
      <w:r w:rsidR="00F458CB">
        <w:rPr>
          <w:rFonts w:ascii="Times New Roman" w:hAnsi="Times New Roman" w:cs="Times New Roman"/>
          <w:sz w:val="28"/>
        </w:rPr>
        <w:t xml:space="preserve">говоря о моральном выборе в деловой этике, мы говорим об этических дилеммах, ситуациях без очевидного верного решения, </w:t>
      </w:r>
      <w:r>
        <w:rPr>
          <w:rFonts w:ascii="Times New Roman" w:hAnsi="Times New Roman" w:cs="Times New Roman"/>
          <w:sz w:val="28"/>
          <w:szCs w:val="28"/>
        </w:rPr>
        <w:t>поиск критериев осложняется</w:t>
      </w:r>
      <w:r w:rsidR="00F458CB" w:rsidRPr="00F458CB">
        <w:rPr>
          <w:rFonts w:ascii="Times New Roman" w:hAnsi="Times New Roman" w:cs="Times New Roman"/>
          <w:sz w:val="28"/>
          <w:szCs w:val="28"/>
        </w:rPr>
        <w:t xml:space="preserve"> </w:t>
      </w:r>
      <w:r w:rsidR="00F458CB">
        <w:rPr>
          <w:rFonts w:ascii="Times New Roman" w:hAnsi="Times New Roman" w:cs="Times New Roman"/>
          <w:sz w:val="28"/>
          <w:szCs w:val="28"/>
        </w:rPr>
        <w:t xml:space="preserve">моральным плюрализмом, </w:t>
      </w:r>
      <w:r>
        <w:rPr>
          <w:rFonts w:ascii="Times New Roman" w:hAnsi="Times New Roman" w:cs="Times New Roman"/>
          <w:sz w:val="28"/>
          <w:szCs w:val="28"/>
        </w:rPr>
        <w:t>попытками приложить абстрактные этические нормы к практике,</w:t>
      </w:r>
      <w:r w:rsidR="00024754">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64F">
        <w:rPr>
          <w:rFonts w:ascii="Times New Roman" w:hAnsi="Times New Roman" w:cs="Times New Roman"/>
          <w:sz w:val="28"/>
          <w:szCs w:val="28"/>
        </w:rPr>
        <w:t xml:space="preserve">но можно, как предлагает </w:t>
      </w:r>
      <w:r w:rsidR="00CC464F" w:rsidRPr="00AB7360">
        <w:rPr>
          <w:rFonts w:ascii="Times New Roman" w:hAnsi="Times New Roman"/>
          <w:bCs/>
          <w:color w:val="000000"/>
          <w:sz w:val="28"/>
          <w:szCs w:val="28"/>
          <w:shd w:val="clear" w:color="auto" w:fill="FFFFFF"/>
        </w:rPr>
        <w:t>М.А</w:t>
      </w:r>
      <w:r w:rsidR="00CC464F">
        <w:rPr>
          <w:rFonts w:ascii="Times New Roman" w:hAnsi="Times New Roman"/>
          <w:bCs/>
          <w:color w:val="000000"/>
          <w:sz w:val="28"/>
          <w:szCs w:val="28"/>
          <w:shd w:val="clear" w:color="auto" w:fill="FFFFFF"/>
        </w:rPr>
        <w:t>.</w:t>
      </w:r>
      <w:r w:rsidR="00CC464F">
        <w:rPr>
          <w:rFonts w:ascii="Times New Roman" w:hAnsi="Times New Roman" w:cs="Times New Roman"/>
          <w:sz w:val="28"/>
          <w:szCs w:val="28"/>
        </w:rPr>
        <w:t xml:space="preserve"> Сторчевой</w:t>
      </w:r>
      <w:r w:rsidR="00CC464F">
        <w:rPr>
          <w:rFonts w:ascii="Times New Roman" w:hAnsi="Times New Roman"/>
          <w:bCs/>
          <w:i/>
          <w:color w:val="000000"/>
          <w:sz w:val="28"/>
          <w:szCs w:val="28"/>
          <w:shd w:val="clear" w:color="auto" w:fill="FFFFFF"/>
        </w:rPr>
        <w:t xml:space="preserve">, </w:t>
      </w:r>
      <w:r w:rsidR="00CC464F">
        <w:rPr>
          <w:rFonts w:ascii="Times New Roman" w:hAnsi="Times New Roman" w:cs="Times New Roman"/>
          <w:sz w:val="28"/>
          <w:szCs w:val="28"/>
        </w:rPr>
        <w:t>рассматривать утилитаризм и деонтологию</w:t>
      </w:r>
      <w:r w:rsidR="00CC464F" w:rsidRPr="00917C25">
        <w:rPr>
          <w:rFonts w:ascii="Times New Roman" w:hAnsi="Times New Roman" w:cs="Times New Roman"/>
          <w:sz w:val="28"/>
          <w:szCs w:val="28"/>
        </w:rPr>
        <w:t xml:space="preserve"> в виде единой схемы</w:t>
      </w:r>
      <w:r w:rsidR="00CC464F">
        <w:rPr>
          <w:rFonts w:ascii="Times New Roman" w:hAnsi="Times New Roman" w:cs="Times New Roman"/>
          <w:sz w:val="28"/>
          <w:szCs w:val="28"/>
        </w:rPr>
        <w:t xml:space="preserve"> критериев принятия решения в этике бизнеса, отойти от традиционного понимания</w:t>
      </w:r>
      <w:r w:rsidR="00CC464F" w:rsidRPr="00917C25">
        <w:rPr>
          <w:rFonts w:ascii="Times New Roman" w:hAnsi="Times New Roman" w:cs="Times New Roman"/>
          <w:sz w:val="28"/>
          <w:szCs w:val="28"/>
        </w:rPr>
        <w:t xml:space="preserve"> деонтологии и телео</w:t>
      </w:r>
      <w:r w:rsidR="00CC464F">
        <w:rPr>
          <w:rFonts w:ascii="Times New Roman" w:hAnsi="Times New Roman" w:cs="Times New Roman"/>
          <w:sz w:val="28"/>
          <w:szCs w:val="28"/>
        </w:rPr>
        <w:t xml:space="preserve">логии как двух </w:t>
      </w:r>
      <w:r w:rsidR="00CC464F" w:rsidRPr="00917C25">
        <w:rPr>
          <w:rFonts w:ascii="Times New Roman" w:hAnsi="Times New Roman" w:cs="Times New Roman"/>
          <w:sz w:val="28"/>
          <w:szCs w:val="28"/>
        </w:rPr>
        <w:t>полностью альтернативных или несовместимых парадигм, так как на самом деле они представляют собой</w:t>
      </w:r>
      <w:r w:rsidR="00CC464F">
        <w:rPr>
          <w:rFonts w:ascii="Times New Roman" w:hAnsi="Times New Roman" w:cs="Times New Roman"/>
          <w:sz w:val="28"/>
          <w:szCs w:val="28"/>
        </w:rPr>
        <w:t xml:space="preserve"> элементы </w:t>
      </w:r>
      <w:r w:rsidR="00CC464F" w:rsidRPr="00917C25">
        <w:rPr>
          <w:rFonts w:ascii="Times New Roman" w:hAnsi="Times New Roman" w:cs="Times New Roman"/>
          <w:sz w:val="28"/>
          <w:szCs w:val="28"/>
        </w:rPr>
        <w:t>одной логической схемы и поддерживают, а не отрицают друг</w:t>
      </w:r>
      <w:r w:rsidR="00CC464F">
        <w:rPr>
          <w:rFonts w:ascii="Times New Roman" w:hAnsi="Times New Roman" w:cs="Times New Roman"/>
          <w:sz w:val="28"/>
          <w:szCs w:val="28"/>
        </w:rPr>
        <w:t xml:space="preserve"> друга, </w:t>
      </w:r>
      <w:r>
        <w:rPr>
          <w:rFonts w:ascii="Times New Roman" w:hAnsi="Times New Roman" w:cs="Times New Roman"/>
          <w:sz w:val="28"/>
          <w:szCs w:val="28"/>
        </w:rPr>
        <w:t xml:space="preserve">что приводит нас к рассмотрению разных моделей принятия решения во второй главе.  </w:t>
      </w:r>
    </w:p>
    <w:p w:rsidR="005F2C30" w:rsidRDefault="005F2C30" w:rsidP="00850DC4">
      <w:pPr>
        <w:spacing w:line="360" w:lineRule="auto"/>
        <w:jc w:val="both"/>
        <w:rPr>
          <w:rFonts w:ascii="Times New Roman" w:hAnsi="Times New Roman" w:cs="Times New Roman"/>
          <w:sz w:val="28"/>
          <w:szCs w:val="28"/>
        </w:rPr>
      </w:pPr>
    </w:p>
    <w:p w:rsidR="005F2C30" w:rsidRDefault="005F2C30" w:rsidP="00383F42">
      <w:pPr>
        <w:spacing w:line="360" w:lineRule="auto"/>
        <w:jc w:val="both"/>
        <w:rPr>
          <w:rFonts w:ascii="Times New Roman" w:hAnsi="Times New Roman" w:cs="Times New Roman"/>
          <w:sz w:val="28"/>
          <w:szCs w:val="28"/>
        </w:rPr>
      </w:pPr>
    </w:p>
    <w:p w:rsidR="00850DC4" w:rsidRDefault="00850DC4" w:rsidP="00383F42">
      <w:pPr>
        <w:spacing w:line="360" w:lineRule="auto"/>
        <w:jc w:val="both"/>
        <w:rPr>
          <w:rFonts w:ascii="Times New Roman" w:hAnsi="Times New Roman" w:cs="Times New Roman"/>
          <w:sz w:val="28"/>
          <w:szCs w:val="28"/>
        </w:rPr>
      </w:pPr>
    </w:p>
    <w:p w:rsidR="00850DC4" w:rsidRDefault="00850DC4" w:rsidP="00383F42">
      <w:pPr>
        <w:spacing w:line="360" w:lineRule="auto"/>
        <w:jc w:val="both"/>
        <w:rPr>
          <w:rFonts w:ascii="Times New Roman" w:hAnsi="Times New Roman" w:cs="Times New Roman"/>
          <w:sz w:val="28"/>
          <w:szCs w:val="28"/>
        </w:rPr>
      </w:pPr>
    </w:p>
    <w:p w:rsidR="00850DC4" w:rsidRDefault="00850DC4" w:rsidP="00383F42">
      <w:pPr>
        <w:spacing w:line="360" w:lineRule="auto"/>
        <w:jc w:val="both"/>
        <w:rPr>
          <w:rFonts w:ascii="Times New Roman" w:hAnsi="Times New Roman" w:cs="Times New Roman"/>
          <w:sz w:val="28"/>
          <w:szCs w:val="28"/>
        </w:rPr>
      </w:pPr>
    </w:p>
    <w:p w:rsidR="00850DC4" w:rsidRDefault="00850DC4" w:rsidP="00383F42">
      <w:pPr>
        <w:spacing w:line="360" w:lineRule="auto"/>
        <w:jc w:val="both"/>
        <w:rPr>
          <w:rFonts w:ascii="Times New Roman" w:hAnsi="Times New Roman" w:cs="Times New Roman"/>
          <w:sz w:val="28"/>
          <w:szCs w:val="28"/>
        </w:rPr>
      </w:pPr>
    </w:p>
    <w:p w:rsidR="00850DC4" w:rsidRDefault="00850DC4" w:rsidP="00383F42">
      <w:pPr>
        <w:spacing w:line="360" w:lineRule="auto"/>
        <w:jc w:val="both"/>
        <w:rPr>
          <w:rFonts w:ascii="Times New Roman" w:hAnsi="Times New Roman" w:cs="Times New Roman"/>
          <w:sz w:val="28"/>
          <w:szCs w:val="28"/>
        </w:rPr>
      </w:pPr>
    </w:p>
    <w:p w:rsidR="00850DC4" w:rsidRDefault="00850DC4" w:rsidP="00383F42">
      <w:pPr>
        <w:spacing w:line="360" w:lineRule="auto"/>
        <w:jc w:val="both"/>
        <w:rPr>
          <w:rFonts w:ascii="Times New Roman" w:hAnsi="Times New Roman" w:cs="Times New Roman"/>
          <w:sz w:val="28"/>
          <w:szCs w:val="28"/>
        </w:rPr>
      </w:pPr>
    </w:p>
    <w:p w:rsidR="00850DC4" w:rsidRPr="005F2C30" w:rsidRDefault="00850DC4" w:rsidP="00383F42">
      <w:pPr>
        <w:spacing w:line="360" w:lineRule="auto"/>
        <w:jc w:val="both"/>
        <w:rPr>
          <w:rFonts w:ascii="Times New Roman" w:hAnsi="Times New Roman" w:cs="Times New Roman"/>
          <w:sz w:val="28"/>
          <w:szCs w:val="28"/>
        </w:rPr>
      </w:pPr>
    </w:p>
    <w:p w:rsidR="00ED20B1" w:rsidRPr="00ED20B1" w:rsidRDefault="009E5CBB" w:rsidP="00ED20B1">
      <w:pPr>
        <w:pStyle w:val="a3"/>
        <w:numPr>
          <w:ilvl w:val="1"/>
          <w:numId w:val="3"/>
        </w:num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Особенности деловой этики в России</w:t>
      </w:r>
    </w:p>
    <w:p w:rsidR="00ED20B1" w:rsidRPr="00ED20B1" w:rsidRDefault="00ED20B1" w:rsidP="00554A10">
      <w:pPr>
        <w:spacing w:line="360" w:lineRule="auto"/>
        <w:ind w:firstLine="709"/>
        <w:jc w:val="both"/>
        <w:rPr>
          <w:rFonts w:ascii="Times New Roman" w:hAnsi="Times New Roman"/>
          <w:sz w:val="28"/>
          <w:szCs w:val="28"/>
        </w:rPr>
      </w:pPr>
      <w:r w:rsidRPr="00ED20B1">
        <w:rPr>
          <w:rFonts w:ascii="Times New Roman" w:hAnsi="Times New Roman"/>
          <w:sz w:val="28"/>
          <w:szCs w:val="28"/>
        </w:rPr>
        <w:t xml:space="preserve">В середине XVII </w:t>
      </w:r>
      <w:proofErr w:type="gramStart"/>
      <w:r w:rsidRPr="00ED20B1">
        <w:rPr>
          <w:rFonts w:ascii="Times New Roman" w:hAnsi="Times New Roman"/>
          <w:sz w:val="28"/>
          <w:szCs w:val="28"/>
        </w:rPr>
        <w:t>в</w:t>
      </w:r>
      <w:proofErr w:type="gramEnd"/>
      <w:r w:rsidRPr="00ED20B1">
        <w:rPr>
          <w:rFonts w:ascii="Times New Roman" w:hAnsi="Times New Roman"/>
          <w:sz w:val="28"/>
          <w:szCs w:val="28"/>
        </w:rPr>
        <w:t xml:space="preserve">., </w:t>
      </w:r>
      <w:proofErr w:type="gramStart"/>
      <w:r w:rsidRPr="00ED20B1">
        <w:rPr>
          <w:rFonts w:ascii="Times New Roman" w:hAnsi="Times New Roman"/>
          <w:sz w:val="28"/>
          <w:szCs w:val="28"/>
        </w:rPr>
        <w:t>в</w:t>
      </w:r>
      <w:proofErr w:type="gramEnd"/>
      <w:r w:rsidRPr="00ED20B1">
        <w:rPr>
          <w:rFonts w:ascii="Times New Roman" w:hAnsi="Times New Roman"/>
          <w:sz w:val="28"/>
          <w:szCs w:val="28"/>
        </w:rPr>
        <w:t xml:space="preserve"> связи с быстрым расширением торговых связей Москвы и по мере включения в мировую торговлю происходит постепенное усвоение общих традиций, касающихся конкуренции, договоров и частной собственности. Реформы Петра I дали первый толчок к правовому оформлению западных традиций: попытки осуществления государственного контроля импортируемых и экспортируемых товаров, предоставление льгот и покровительства торговым людям. Россия XIX - начала XX вв. уже стоит на одном уровне с ведущими странами мира, большую известность обрели имена Мамонтовых, Путилова и прочих. В это время в России фактически существовал механизм «отсекания» от предпринимательства тех, кто не выполнял принятые нормы: в каждом городе действовало купеческое общество, которое имело право на основе личных качеств рекомендовать или не рекомендовать предпринимателя в купеческую гильдию, Совестный Суд мог лишить купца права торговать</w:t>
      </w:r>
      <w:r w:rsidR="00D421C6">
        <w:rPr>
          <w:rStyle w:val="a8"/>
          <w:rFonts w:ascii="Times New Roman" w:hAnsi="Times New Roman"/>
          <w:sz w:val="28"/>
          <w:szCs w:val="28"/>
        </w:rPr>
        <w:footnoteReference w:id="15"/>
      </w:r>
      <w:r w:rsidRPr="00ED20B1">
        <w:rPr>
          <w:rFonts w:ascii="Times New Roman" w:hAnsi="Times New Roman"/>
          <w:sz w:val="28"/>
          <w:szCs w:val="28"/>
        </w:rPr>
        <w:t>.</w:t>
      </w:r>
      <w:r w:rsidR="00543D0F">
        <w:rPr>
          <w:rFonts w:ascii="Times New Roman" w:hAnsi="Times New Roman"/>
          <w:sz w:val="28"/>
          <w:szCs w:val="28"/>
        </w:rPr>
        <w:t xml:space="preserve"> </w:t>
      </w:r>
      <w:r w:rsidRPr="00ED20B1">
        <w:rPr>
          <w:rFonts w:ascii="Times New Roman" w:hAnsi="Times New Roman"/>
          <w:sz w:val="28"/>
          <w:szCs w:val="28"/>
        </w:rPr>
        <w:t>В России социалистического периода, строго говоря, об этике б</w:t>
      </w:r>
      <w:r w:rsidR="00543D0F">
        <w:rPr>
          <w:rFonts w:ascii="Times New Roman" w:hAnsi="Times New Roman"/>
          <w:sz w:val="28"/>
          <w:szCs w:val="28"/>
        </w:rPr>
        <w:t>изнеса речь вообще не шла</w:t>
      </w:r>
      <w:r w:rsidRPr="00ED20B1">
        <w:rPr>
          <w:rFonts w:ascii="Times New Roman" w:hAnsi="Times New Roman"/>
          <w:sz w:val="28"/>
          <w:szCs w:val="28"/>
        </w:rPr>
        <w:t xml:space="preserve">, поскольку бизнес – это предпринимательская деятельность, </w:t>
      </w:r>
      <w:r w:rsidR="00543D0F">
        <w:rPr>
          <w:rFonts w:ascii="Times New Roman" w:hAnsi="Times New Roman"/>
          <w:sz w:val="28"/>
          <w:szCs w:val="28"/>
        </w:rPr>
        <w:t>занятие котор</w:t>
      </w:r>
      <w:r w:rsidR="00C43828">
        <w:rPr>
          <w:rFonts w:ascii="Times New Roman" w:hAnsi="Times New Roman"/>
          <w:sz w:val="28"/>
          <w:szCs w:val="28"/>
        </w:rPr>
        <w:t>ым</w:t>
      </w:r>
      <w:r w:rsidR="00543D0F">
        <w:rPr>
          <w:rFonts w:ascii="Times New Roman" w:hAnsi="Times New Roman"/>
          <w:sz w:val="28"/>
          <w:szCs w:val="28"/>
        </w:rPr>
        <w:t xml:space="preserve"> влекло за собой наказание</w:t>
      </w:r>
      <w:r w:rsidR="00D421C6">
        <w:rPr>
          <w:rFonts w:ascii="Times New Roman" w:hAnsi="Times New Roman"/>
          <w:sz w:val="28"/>
          <w:szCs w:val="28"/>
        </w:rPr>
        <w:t>.</w:t>
      </w:r>
    </w:p>
    <w:p w:rsidR="00ED20B1" w:rsidRDefault="00ED20B1" w:rsidP="00A71380">
      <w:pPr>
        <w:spacing w:line="360" w:lineRule="auto"/>
        <w:ind w:firstLine="709"/>
        <w:jc w:val="both"/>
        <w:rPr>
          <w:rFonts w:ascii="Times New Roman" w:hAnsi="Times New Roman"/>
          <w:sz w:val="28"/>
          <w:szCs w:val="28"/>
        </w:rPr>
      </w:pPr>
      <w:r w:rsidRPr="00ED20B1">
        <w:rPr>
          <w:rFonts w:ascii="Times New Roman" w:hAnsi="Times New Roman"/>
          <w:sz w:val="28"/>
          <w:szCs w:val="28"/>
        </w:rPr>
        <w:t xml:space="preserve"> Бурные события конца ХХ века привели к складыванию негативного имиджа российского предпринимательства в глазах мировой общественности.</w:t>
      </w:r>
      <w:r w:rsidR="00F7736D">
        <w:rPr>
          <w:rStyle w:val="a8"/>
          <w:rFonts w:ascii="Times New Roman" w:hAnsi="Times New Roman"/>
          <w:sz w:val="28"/>
          <w:szCs w:val="28"/>
        </w:rPr>
        <w:footnoteReference w:id="16"/>
      </w:r>
      <w:r w:rsidRPr="00ED20B1">
        <w:rPr>
          <w:rFonts w:ascii="Times New Roman" w:hAnsi="Times New Roman"/>
          <w:sz w:val="28"/>
          <w:szCs w:val="28"/>
        </w:rPr>
        <w:t xml:space="preserve"> </w:t>
      </w:r>
      <w:r w:rsidR="00A24D48">
        <w:rPr>
          <w:rFonts w:ascii="Times New Roman" w:hAnsi="Times New Roman"/>
          <w:sz w:val="28"/>
          <w:szCs w:val="28"/>
        </w:rPr>
        <w:t>«</w:t>
      </w:r>
      <w:r w:rsidRPr="00ED20B1">
        <w:rPr>
          <w:rFonts w:ascii="Times New Roman" w:hAnsi="Times New Roman"/>
          <w:sz w:val="28"/>
          <w:szCs w:val="28"/>
        </w:rPr>
        <w:t>В обстановке беззакония и страха, возникшей после распада Советского Союза, появились виды бизнеса, никакому закону не подвластные, и бизнесмены, внушающие ужас»</w:t>
      </w:r>
      <w:r w:rsidR="00C43828" w:rsidRPr="00C43828">
        <w:rPr>
          <w:rStyle w:val="a8"/>
          <w:rFonts w:ascii="Times New Roman" w:hAnsi="Times New Roman"/>
          <w:sz w:val="28"/>
          <w:szCs w:val="28"/>
        </w:rPr>
        <w:t xml:space="preserve"> </w:t>
      </w:r>
      <w:r w:rsidR="00C43828">
        <w:rPr>
          <w:rStyle w:val="a8"/>
          <w:rFonts w:ascii="Times New Roman" w:hAnsi="Times New Roman"/>
          <w:sz w:val="28"/>
          <w:szCs w:val="28"/>
        </w:rPr>
        <w:footnoteReference w:id="17"/>
      </w:r>
      <w:r w:rsidRPr="00ED20B1">
        <w:rPr>
          <w:rFonts w:ascii="Times New Roman" w:hAnsi="Times New Roman"/>
          <w:sz w:val="28"/>
          <w:szCs w:val="28"/>
        </w:rPr>
        <w:t xml:space="preserve">. Дэвид Фритцше говорит о том, что о </w:t>
      </w:r>
      <w:r w:rsidR="00C43828">
        <w:rPr>
          <w:rFonts w:ascii="Times New Roman" w:hAnsi="Times New Roman"/>
          <w:sz w:val="28"/>
          <w:szCs w:val="28"/>
        </w:rPr>
        <w:t>российском фондовом рынке</w:t>
      </w:r>
      <w:r w:rsidRPr="00ED20B1">
        <w:rPr>
          <w:rFonts w:ascii="Times New Roman" w:hAnsi="Times New Roman"/>
          <w:sz w:val="28"/>
          <w:szCs w:val="28"/>
        </w:rPr>
        <w:t xml:space="preserve"> он узнал только в 1993 году. Вместе с тем он отмечает, что российские бизнесмены осознавали, что для подлинного </w:t>
      </w:r>
      <w:r w:rsidRPr="00ED20B1">
        <w:rPr>
          <w:rFonts w:ascii="Times New Roman" w:hAnsi="Times New Roman"/>
          <w:sz w:val="28"/>
          <w:szCs w:val="28"/>
        </w:rPr>
        <w:lastRenderedPageBreak/>
        <w:t>возрождения России необходима экономика, в которой соблюдались бы общемировые стандарты, а самые расчетливые стали пропагандистами достойного поведени</w:t>
      </w:r>
      <w:r w:rsidR="00D421C6">
        <w:rPr>
          <w:rFonts w:ascii="Times New Roman" w:hAnsi="Times New Roman"/>
          <w:sz w:val="28"/>
          <w:szCs w:val="28"/>
        </w:rPr>
        <w:t>я - с немалой пользой для себя.</w:t>
      </w:r>
    </w:p>
    <w:p w:rsidR="00A71380" w:rsidRDefault="00F7736D" w:rsidP="001E1B31">
      <w:pPr>
        <w:spacing w:line="360" w:lineRule="auto"/>
        <w:ind w:firstLine="709"/>
        <w:jc w:val="both"/>
        <w:rPr>
          <w:rFonts w:ascii="Times New Roman" w:hAnsi="Times New Roman" w:cs="Times New Roman"/>
          <w:sz w:val="28"/>
        </w:rPr>
      </w:pPr>
      <w:r>
        <w:rPr>
          <w:rFonts w:ascii="Times New Roman" w:hAnsi="Times New Roman"/>
          <w:sz w:val="28"/>
          <w:szCs w:val="28"/>
        </w:rPr>
        <w:t xml:space="preserve">Можно сказать, что </w:t>
      </w:r>
      <w:r w:rsidR="00D421C6">
        <w:rPr>
          <w:rFonts w:ascii="Times New Roman" w:hAnsi="Times New Roman"/>
          <w:sz w:val="28"/>
          <w:szCs w:val="28"/>
        </w:rPr>
        <w:t xml:space="preserve">российское предпринимательство </w:t>
      </w:r>
      <w:r>
        <w:rPr>
          <w:rFonts w:ascii="Times New Roman" w:hAnsi="Times New Roman"/>
          <w:sz w:val="28"/>
          <w:szCs w:val="28"/>
        </w:rPr>
        <w:t>прошло п</w:t>
      </w:r>
      <w:r w:rsidR="00554A10">
        <w:rPr>
          <w:rFonts w:ascii="Times New Roman" w:hAnsi="Times New Roman"/>
          <w:sz w:val="28"/>
          <w:szCs w:val="28"/>
        </w:rPr>
        <w:t>уть</w:t>
      </w:r>
      <w:r>
        <w:rPr>
          <w:rFonts w:ascii="Times New Roman" w:hAnsi="Times New Roman"/>
          <w:sz w:val="28"/>
          <w:szCs w:val="28"/>
        </w:rPr>
        <w:t xml:space="preserve"> от этики служения к этике ответственности</w:t>
      </w:r>
      <w:r w:rsidR="00033051">
        <w:rPr>
          <w:rFonts w:ascii="Times New Roman" w:hAnsi="Times New Roman"/>
          <w:sz w:val="28"/>
          <w:szCs w:val="28"/>
        </w:rPr>
        <w:t xml:space="preserve">, которые соотносятся соответственно с традиционной и модернистской культурой. </w:t>
      </w:r>
      <w:r w:rsidR="00033051">
        <w:rPr>
          <w:rFonts w:ascii="Times New Roman" w:hAnsi="Times New Roman" w:cs="Times New Roman"/>
          <w:sz w:val="28"/>
        </w:rPr>
        <w:t>В традиционных культурах общество мыслится как органичная часть космоса, и деятельность предпринимателя встраивается в общий порядок, на него могут влиять религиозные представления о грехе корыстолюбия, он сохраняет свое ощущение причастности, так как не существует еще «гражданина мира»</w:t>
      </w:r>
      <w:r w:rsidR="00033051">
        <w:rPr>
          <w:rStyle w:val="a8"/>
          <w:rFonts w:ascii="Times New Roman" w:hAnsi="Times New Roman" w:cs="Times New Roman"/>
          <w:sz w:val="28"/>
        </w:rPr>
        <w:footnoteReference w:id="18"/>
      </w:r>
      <w:r w:rsidR="00033051">
        <w:rPr>
          <w:rFonts w:ascii="Times New Roman" w:hAnsi="Times New Roman" w:cs="Times New Roman"/>
          <w:sz w:val="28"/>
        </w:rPr>
        <w:t>, безразличного к местным проблемам, что побуждает его принимать участие в общественных делах, социальной и культурной жизни.</w:t>
      </w:r>
      <w:r w:rsidR="00554A10">
        <w:rPr>
          <w:rFonts w:ascii="Times New Roman" w:hAnsi="Times New Roman" w:cs="Times New Roman"/>
          <w:sz w:val="28"/>
        </w:rPr>
        <w:t xml:space="preserve"> </w:t>
      </w:r>
      <w:r w:rsidR="00A71380" w:rsidRPr="008F2752">
        <w:rPr>
          <w:rFonts w:ascii="Times New Roman" w:hAnsi="Times New Roman" w:cs="Times New Roman"/>
          <w:sz w:val="28"/>
        </w:rPr>
        <w:t xml:space="preserve">До </w:t>
      </w:r>
      <w:r w:rsidR="00A71380">
        <w:rPr>
          <w:rFonts w:ascii="Times New Roman" w:hAnsi="Times New Roman" w:cs="Times New Roman"/>
          <w:sz w:val="28"/>
        </w:rPr>
        <w:t>середины 19 века в целом сохранялся  традиционный космоцентризм мировоззрения. Общественное сознание, ориентированное на стабильность, не воспринимало экономический рост как ценность, поэтому те, кто этот рост обеспечивал, осуществляли самореализацию в сферах, ценимых обществом. Этика служения побуждала принимать меры для повышения общественного одобрения, что выливалось в меценатство и благотворительность. Это служило демонстрацией полезности и значимости частных капиталов, эмоционального единения с народом.</w:t>
      </w:r>
    </w:p>
    <w:p w:rsidR="00033051" w:rsidRDefault="00033051" w:rsidP="00F458CB">
      <w:pPr>
        <w:spacing w:line="360" w:lineRule="auto"/>
        <w:jc w:val="both"/>
        <w:rPr>
          <w:rFonts w:ascii="Times New Roman" w:hAnsi="Times New Roman" w:cs="Times New Roman"/>
          <w:sz w:val="28"/>
        </w:rPr>
      </w:pPr>
      <w:r>
        <w:rPr>
          <w:rFonts w:ascii="Times New Roman" w:hAnsi="Times New Roman" w:cs="Times New Roman"/>
          <w:sz w:val="28"/>
        </w:rPr>
        <w:t xml:space="preserve">В Новое время гуманизм обосновал противопоставление человека природе, появилась идея о том, что для процветания и получения блага необходимо бороться, перестраивать и преобразовывать мир </w:t>
      </w:r>
      <w:proofErr w:type="gramStart"/>
      <w:r>
        <w:rPr>
          <w:rFonts w:ascii="Times New Roman" w:hAnsi="Times New Roman" w:cs="Times New Roman"/>
          <w:sz w:val="28"/>
        </w:rPr>
        <w:t>на</w:t>
      </w:r>
      <w:proofErr w:type="gramEnd"/>
      <w:r>
        <w:rPr>
          <w:rFonts w:ascii="Times New Roman" w:hAnsi="Times New Roman" w:cs="Times New Roman"/>
          <w:sz w:val="28"/>
        </w:rPr>
        <w:t xml:space="preserve"> свой манер. Социальный порядок представляется как продукт человеческих действий, законы и предписания подлежат постоянному оцениванию. Таким образом, этика ответственности заменила этику  служения, подчиняя личность ситуативным целям и интересам, утвердилось представление о том, что моральные </w:t>
      </w:r>
      <w:r>
        <w:rPr>
          <w:rFonts w:ascii="Times New Roman" w:hAnsi="Times New Roman" w:cs="Times New Roman"/>
          <w:sz w:val="28"/>
        </w:rPr>
        <w:lastRenderedPageBreak/>
        <w:t xml:space="preserve">ценности – это личное дело человека, который в повседневных делах принимает на себя всю ответственность за свои поступки. </w:t>
      </w:r>
    </w:p>
    <w:p w:rsidR="00A71380" w:rsidRDefault="00554A10" w:rsidP="00F458CB">
      <w:pPr>
        <w:spacing w:line="360" w:lineRule="auto"/>
        <w:jc w:val="both"/>
        <w:rPr>
          <w:rFonts w:ascii="Times New Roman" w:hAnsi="Times New Roman" w:cs="Times New Roman"/>
          <w:sz w:val="28"/>
        </w:rPr>
      </w:pPr>
      <w:r w:rsidRPr="00520862">
        <w:rPr>
          <w:rFonts w:ascii="Times New Roman" w:hAnsi="Times New Roman" w:cs="Times New Roman"/>
          <w:sz w:val="28"/>
        </w:rPr>
        <w:t>Этика ответственности развивается параллельно с этикой успеха</w:t>
      </w:r>
      <w:r>
        <w:rPr>
          <w:rFonts w:ascii="Times New Roman" w:hAnsi="Times New Roman" w:cs="Times New Roman"/>
          <w:sz w:val="28"/>
        </w:rPr>
        <w:t>, которая проявляется в стремлении личности к максимальной самореализации: в первую очередь имеется в виду денежный и карьерный рост, социальный статус и престиж.</w:t>
      </w:r>
      <w:r w:rsidRPr="00944C28">
        <w:t xml:space="preserve"> </w:t>
      </w:r>
      <w:r w:rsidRPr="00944C28">
        <w:rPr>
          <w:rFonts w:ascii="Times New Roman" w:hAnsi="Times New Roman" w:cs="Times New Roman"/>
          <w:sz w:val="28"/>
        </w:rPr>
        <w:t>Представление о том, что</w:t>
      </w:r>
      <w:r>
        <w:rPr>
          <w:rFonts w:ascii="Times New Roman" w:hAnsi="Times New Roman" w:cs="Times New Roman"/>
          <w:sz w:val="28"/>
        </w:rPr>
        <w:t xml:space="preserve"> </w:t>
      </w:r>
      <w:r w:rsidRPr="00944C28">
        <w:rPr>
          <w:rFonts w:ascii="Times New Roman" w:hAnsi="Times New Roman" w:cs="Times New Roman"/>
          <w:sz w:val="28"/>
        </w:rPr>
        <w:t>каждый человек несет от</w:t>
      </w:r>
      <w:r>
        <w:rPr>
          <w:rFonts w:ascii="Times New Roman" w:hAnsi="Times New Roman" w:cs="Times New Roman"/>
          <w:sz w:val="28"/>
        </w:rPr>
        <w:t xml:space="preserve">ветственность за свою судьбу и </w:t>
      </w:r>
      <w:r w:rsidRPr="00944C28">
        <w:rPr>
          <w:rFonts w:ascii="Times New Roman" w:hAnsi="Times New Roman" w:cs="Times New Roman"/>
          <w:sz w:val="28"/>
        </w:rPr>
        <w:t>сам виноват в своих</w:t>
      </w:r>
      <w:r>
        <w:rPr>
          <w:rFonts w:ascii="Times New Roman" w:hAnsi="Times New Roman" w:cs="Times New Roman"/>
          <w:sz w:val="28"/>
        </w:rPr>
        <w:t xml:space="preserve"> </w:t>
      </w:r>
      <w:r w:rsidRPr="00944C28">
        <w:rPr>
          <w:rFonts w:ascii="Times New Roman" w:hAnsi="Times New Roman" w:cs="Times New Roman"/>
          <w:sz w:val="28"/>
        </w:rPr>
        <w:t>бедствиях</w:t>
      </w:r>
      <w:r>
        <w:rPr>
          <w:rFonts w:ascii="Times New Roman" w:hAnsi="Times New Roman" w:cs="Times New Roman"/>
          <w:sz w:val="28"/>
        </w:rPr>
        <w:t xml:space="preserve"> развивает презрение к </w:t>
      </w:r>
      <w:proofErr w:type="gramStart"/>
      <w:r>
        <w:rPr>
          <w:rFonts w:ascii="Times New Roman" w:hAnsi="Times New Roman" w:cs="Times New Roman"/>
          <w:sz w:val="28"/>
        </w:rPr>
        <w:t>слабым</w:t>
      </w:r>
      <w:proofErr w:type="gramEnd"/>
      <w:r>
        <w:rPr>
          <w:rFonts w:ascii="Times New Roman" w:hAnsi="Times New Roman" w:cs="Times New Roman"/>
          <w:sz w:val="28"/>
        </w:rPr>
        <w:t xml:space="preserve">, что расходится с нравственными установками большинства мировых религий. </w:t>
      </w:r>
    </w:p>
    <w:p w:rsidR="00A71380" w:rsidRDefault="00A71380" w:rsidP="004F10D6">
      <w:pPr>
        <w:spacing w:line="360" w:lineRule="auto"/>
        <w:jc w:val="both"/>
        <w:rPr>
          <w:rFonts w:ascii="Times New Roman" w:hAnsi="Times New Roman" w:cs="Times New Roman"/>
          <w:sz w:val="28"/>
        </w:rPr>
      </w:pPr>
      <w:r w:rsidRPr="00A80F47">
        <w:rPr>
          <w:rFonts w:ascii="Times New Roman" w:hAnsi="Times New Roman" w:cs="Times New Roman"/>
          <w:sz w:val="28"/>
        </w:rPr>
        <w:t>Распад этики служения в русской культуре не сопровождался ее автоматической заменой на моральные</w:t>
      </w:r>
      <w:r>
        <w:rPr>
          <w:rFonts w:ascii="Times New Roman" w:hAnsi="Times New Roman" w:cs="Times New Roman"/>
          <w:sz w:val="28"/>
        </w:rPr>
        <w:t xml:space="preserve"> </w:t>
      </w:r>
      <w:r w:rsidRPr="00A80F47">
        <w:rPr>
          <w:rFonts w:ascii="Times New Roman" w:hAnsi="Times New Roman" w:cs="Times New Roman"/>
          <w:sz w:val="28"/>
        </w:rPr>
        <w:t>стандарты этики ответственности. В конце XIX - начале XX в. практически все основные сословия русского</w:t>
      </w:r>
      <w:r>
        <w:rPr>
          <w:rFonts w:ascii="Times New Roman" w:hAnsi="Times New Roman" w:cs="Times New Roman"/>
          <w:sz w:val="28"/>
        </w:rPr>
        <w:t xml:space="preserve"> </w:t>
      </w:r>
      <w:r w:rsidRPr="00A80F47">
        <w:rPr>
          <w:rFonts w:ascii="Times New Roman" w:hAnsi="Times New Roman" w:cs="Times New Roman"/>
          <w:sz w:val="28"/>
        </w:rPr>
        <w:t>общества оказались в ситуации плюрализма нравственных стандартов и морального выбора</w:t>
      </w:r>
      <w:r>
        <w:rPr>
          <w:rStyle w:val="a8"/>
          <w:rFonts w:ascii="Times New Roman" w:hAnsi="Times New Roman" w:cs="Times New Roman"/>
          <w:sz w:val="28"/>
        </w:rPr>
        <w:footnoteReference w:id="19"/>
      </w:r>
      <w:r w:rsidRPr="00A80F47">
        <w:rPr>
          <w:rFonts w:ascii="Times New Roman" w:hAnsi="Times New Roman" w:cs="Times New Roman"/>
          <w:sz w:val="28"/>
        </w:rPr>
        <w:t xml:space="preserve">. </w:t>
      </w:r>
      <w:r w:rsidR="00C52E2E">
        <w:rPr>
          <w:rFonts w:ascii="Times New Roman" w:hAnsi="Times New Roman" w:cs="Times New Roman"/>
          <w:sz w:val="28"/>
        </w:rPr>
        <w:t>В обществе развивалось одновременно несколько культурных парадигм,</w:t>
      </w:r>
      <w:r>
        <w:rPr>
          <w:rFonts w:ascii="Times New Roman" w:hAnsi="Times New Roman" w:cs="Times New Roman"/>
          <w:sz w:val="28"/>
        </w:rPr>
        <w:t xml:space="preserve"> однако тенденция общественного сознания, представленная большевиками, </w:t>
      </w:r>
      <w:r w:rsidRPr="00F524B9">
        <w:rPr>
          <w:rFonts w:ascii="Times New Roman" w:hAnsi="Times New Roman" w:cs="Times New Roman"/>
          <w:sz w:val="28"/>
        </w:rPr>
        <w:t>видевшая в предпринимательстве</w:t>
      </w:r>
      <w:r>
        <w:rPr>
          <w:rFonts w:ascii="Times New Roman" w:hAnsi="Times New Roman" w:cs="Times New Roman"/>
          <w:sz w:val="28"/>
        </w:rPr>
        <w:t xml:space="preserve"> </w:t>
      </w:r>
      <w:r w:rsidRPr="00F524B9">
        <w:rPr>
          <w:rFonts w:ascii="Times New Roman" w:hAnsi="Times New Roman" w:cs="Times New Roman"/>
          <w:sz w:val="28"/>
        </w:rPr>
        <w:t>эгоизм</w:t>
      </w:r>
      <w:r>
        <w:rPr>
          <w:rFonts w:ascii="Times New Roman" w:hAnsi="Times New Roman" w:cs="Times New Roman"/>
          <w:sz w:val="28"/>
        </w:rPr>
        <w:t xml:space="preserve">, развивалась быстрее, а </w:t>
      </w:r>
      <w:r w:rsidRPr="00F524B9">
        <w:rPr>
          <w:rFonts w:ascii="Times New Roman" w:hAnsi="Times New Roman" w:cs="Times New Roman"/>
          <w:sz w:val="28"/>
        </w:rPr>
        <w:t xml:space="preserve">образ </w:t>
      </w:r>
      <w:r>
        <w:rPr>
          <w:rFonts w:ascii="Times New Roman" w:hAnsi="Times New Roman" w:cs="Times New Roman"/>
          <w:sz w:val="28"/>
        </w:rPr>
        <w:t xml:space="preserve">предпринимательства как </w:t>
      </w:r>
      <w:r w:rsidRPr="00F524B9">
        <w:rPr>
          <w:rFonts w:ascii="Times New Roman" w:hAnsi="Times New Roman" w:cs="Times New Roman"/>
          <w:sz w:val="28"/>
        </w:rPr>
        <w:t>творца</w:t>
      </w:r>
      <w:r>
        <w:rPr>
          <w:rFonts w:ascii="Times New Roman" w:hAnsi="Times New Roman" w:cs="Times New Roman"/>
          <w:sz w:val="28"/>
        </w:rPr>
        <w:t xml:space="preserve"> </w:t>
      </w:r>
      <w:r w:rsidRPr="00F524B9">
        <w:rPr>
          <w:rFonts w:ascii="Times New Roman" w:hAnsi="Times New Roman" w:cs="Times New Roman"/>
          <w:sz w:val="28"/>
        </w:rPr>
        <w:t>экономического подъема не успевал актуализироваться</w:t>
      </w:r>
      <w:r>
        <w:rPr>
          <w:rFonts w:ascii="Times New Roman" w:hAnsi="Times New Roman" w:cs="Times New Roman"/>
          <w:sz w:val="28"/>
        </w:rPr>
        <w:t xml:space="preserve">. </w:t>
      </w:r>
    </w:p>
    <w:p w:rsidR="00195459" w:rsidRDefault="00C43828" w:rsidP="009565CE">
      <w:pPr>
        <w:spacing w:line="360" w:lineRule="auto"/>
        <w:jc w:val="both"/>
        <w:rPr>
          <w:rFonts w:ascii="Times New Roman" w:hAnsi="Times New Roman" w:cs="Times New Roman"/>
          <w:sz w:val="28"/>
        </w:rPr>
      </w:pPr>
      <w:r>
        <w:rPr>
          <w:rFonts w:ascii="Times New Roman" w:hAnsi="Times New Roman" w:cs="Times New Roman"/>
          <w:sz w:val="28"/>
        </w:rPr>
        <w:t>В целом же Н.</w:t>
      </w:r>
      <w:r w:rsidR="004F10D6">
        <w:rPr>
          <w:rFonts w:ascii="Times New Roman" w:hAnsi="Times New Roman" w:cs="Times New Roman"/>
          <w:sz w:val="28"/>
        </w:rPr>
        <w:t xml:space="preserve"> Н.</w:t>
      </w:r>
      <w:r>
        <w:rPr>
          <w:rFonts w:ascii="Times New Roman" w:hAnsi="Times New Roman" w:cs="Times New Roman"/>
          <w:sz w:val="28"/>
        </w:rPr>
        <w:t xml:space="preserve"> Зарубина считает, что в связи с глубокими изменениями в культуре </w:t>
      </w:r>
      <w:r w:rsidR="004F10D6">
        <w:rPr>
          <w:rFonts w:ascii="Times New Roman" w:hAnsi="Times New Roman" w:cs="Times New Roman"/>
          <w:sz w:val="28"/>
        </w:rPr>
        <w:t xml:space="preserve">в современном понимании не столько бизнес обслуживает </w:t>
      </w:r>
      <w:r w:rsidR="004F10D6" w:rsidRPr="008A3484">
        <w:rPr>
          <w:rFonts w:ascii="Times New Roman" w:hAnsi="Times New Roman" w:cs="Times New Roman"/>
          <w:sz w:val="28"/>
        </w:rPr>
        <w:t>общество с его реальными</w:t>
      </w:r>
      <w:r w:rsidR="004F10D6">
        <w:rPr>
          <w:rFonts w:ascii="Times New Roman" w:hAnsi="Times New Roman" w:cs="Times New Roman"/>
          <w:sz w:val="28"/>
        </w:rPr>
        <w:t xml:space="preserve"> </w:t>
      </w:r>
      <w:r w:rsidR="004F10D6" w:rsidRPr="008A3484">
        <w:rPr>
          <w:rFonts w:ascii="Times New Roman" w:hAnsi="Times New Roman" w:cs="Times New Roman"/>
          <w:sz w:val="28"/>
        </w:rPr>
        <w:t>потребностями, сколько общество является для бизнеса ареной удовлетворения потребности в наращивании</w:t>
      </w:r>
      <w:r w:rsidR="004F10D6">
        <w:rPr>
          <w:rFonts w:ascii="Times New Roman" w:hAnsi="Times New Roman" w:cs="Times New Roman"/>
          <w:sz w:val="28"/>
        </w:rPr>
        <w:t xml:space="preserve"> прибыли и раскручивании дела, а с</w:t>
      </w:r>
      <w:r w:rsidR="004F10D6" w:rsidRPr="003831D7">
        <w:rPr>
          <w:rFonts w:ascii="Times New Roman" w:hAnsi="Times New Roman" w:cs="Times New Roman"/>
          <w:sz w:val="28"/>
        </w:rPr>
        <w:t>оциально ответственная позиция</w:t>
      </w:r>
      <w:r w:rsidR="004F10D6">
        <w:rPr>
          <w:rFonts w:ascii="Times New Roman" w:hAnsi="Times New Roman" w:cs="Times New Roman"/>
          <w:sz w:val="28"/>
        </w:rPr>
        <w:t xml:space="preserve"> </w:t>
      </w:r>
      <w:r w:rsidR="004F10D6" w:rsidRPr="003831D7">
        <w:rPr>
          <w:rFonts w:ascii="Times New Roman" w:hAnsi="Times New Roman" w:cs="Times New Roman"/>
          <w:sz w:val="28"/>
        </w:rPr>
        <w:t>современного бизнеса в лучшем случае имеет инструментальную природу: она возникает тогда, когда может</w:t>
      </w:r>
      <w:r w:rsidR="004F10D6">
        <w:rPr>
          <w:rFonts w:ascii="Times New Roman" w:hAnsi="Times New Roman" w:cs="Times New Roman"/>
          <w:sz w:val="28"/>
        </w:rPr>
        <w:t xml:space="preserve"> реально послужить делу, но</w:t>
      </w:r>
      <w:r w:rsidR="004F10D6" w:rsidRPr="003831D7">
        <w:rPr>
          <w:rFonts w:ascii="Times New Roman" w:hAnsi="Times New Roman" w:cs="Times New Roman"/>
          <w:sz w:val="28"/>
        </w:rPr>
        <w:t xml:space="preserve"> не ради заботы об общем благе.</w:t>
      </w:r>
      <w:r w:rsidR="004F10D6">
        <w:rPr>
          <w:rFonts w:ascii="Times New Roman" w:hAnsi="Times New Roman" w:cs="Times New Roman"/>
          <w:sz w:val="28"/>
        </w:rPr>
        <w:t xml:space="preserve"> </w:t>
      </w:r>
      <w:r w:rsidR="004F10D6" w:rsidRPr="00D57CBA">
        <w:rPr>
          <w:rFonts w:ascii="Times New Roman" w:hAnsi="Times New Roman" w:cs="Times New Roman"/>
          <w:sz w:val="28"/>
        </w:rPr>
        <w:t xml:space="preserve">В современной России остро стоит проблема </w:t>
      </w:r>
      <w:r w:rsidR="004F10D6">
        <w:rPr>
          <w:rFonts w:ascii="Times New Roman" w:hAnsi="Times New Roman" w:cs="Times New Roman"/>
          <w:sz w:val="28"/>
        </w:rPr>
        <w:t xml:space="preserve">взаимодействия общества и бизнеса: крупные корпорации процветают, в то время как </w:t>
      </w:r>
      <w:r w:rsidR="004F10D6">
        <w:rPr>
          <w:rFonts w:ascii="Times New Roman" w:hAnsi="Times New Roman" w:cs="Times New Roman"/>
          <w:sz w:val="28"/>
        </w:rPr>
        <w:lastRenderedPageBreak/>
        <w:t>отечественные медицина, образование и искусство надеются лишь на иностранные фонды</w:t>
      </w:r>
      <w:r w:rsidR="006725C8">
        <w:rPr>
          <w:rStyle w:val="a8"/>
          <w:rFonts w:ascii="Times New Roman" w:hAnsi="Times New Roman" w:cs="Times New Roman"/>
          <w:sz w:val="28"/>
        </w:rPr>
        <w:footnoteReference w:id="20"/>
      </w:r>
      <w:r w:rsidR="004F10D6">
        <w:rPr>
          <w:rFonts w:ascii="Times New Roman" w:hAnsi="Times New Roman" w:cs="Times New Roman"/>
          <w:sz w:val="28"/>
        </w:rPr>
        <w:t>. Для изменения данной ситуации необходимо комплексное изменение поведенческих норм и социокультурных ценностей.</w:t>
      </w:r>
    </w:p>
    <w:p w:rsidR="003B32A0" w:rsidRDefault="008A5FE5" w:rsidP="009565CE">
      <w:pPr>
        <w:spacing w:line="360" w:lineRule="auto"/>
        <w:jc w:val="both"/>
        <w:rPr>
          <w:rFonts w:ascii="Times New Roman" w:hAnsi="Times New Roman" w:cs="Times New Roman"/>
          <w:sz w:val="28"/>
          <w:szCs w:val="28"/>
        </w:rPr>
      </w:pPr>
      <w:r>
        <w:rPr>
          <w:rFonts w:ascii="Times New Roman" w:hAnsi="Times New Roman" w:cs="Times New Roman"/>
          <w:sz w:val="28"/>
        </w:rPr>
        <w:t xml:space="preserve">Схожее мнение у Б. С. </w:t>
      </w:r>
      <w:proofErr w:type="spellStart"/>
      <w:r>
        <w:rPr>
          <w:rFonts w:ascii="Times New Roman" w:hAnsi="Times New Roman" w:cs="Times New Roman"/>
          <w:sz w:val="28"/>
        </w:rPr>
        <w:t>Батаевой</w:t>
      </w:r>
      <w:proofErr w:type="spellEnd"/>
      <w:r w:rsidR="004F10D6">
        <w:rPr>
          <w:rFonts w:ascii="Times New Roman" w:hAnsi="Times New Roman" w:cs="Times New Roman"/>
          <w:sz w:val="28"/>
        </w:rPr>
        <w:t xml:space="preserve">, </w:t>
      </w:r>
      <w:r w:rsidR="004466A5">
        <w:rPr>
          <w:rFonts w:ascii="Times New Roman" w:hAnsi="Times New Roman" w:cs="Times New Roman"/>
          <w:sz w:val="28"/>
        </w:rPr>
        <w:t>пишущей</w:t>
      </w:r>
      <w:r w:rsidR="00195459">
        <w:rPr>
          <w:rFonts w:ascii="Times New Roman" w:hAnsi="Times New Roman" w:cs="Times New Roman"/>
          <w:sz w:val="28"/>
        </w:rPr>
        <w:t xml:space="preserve"> о том, что </w:t>
      </w:r>
      <w:r w:rsidR="00195459" w:rsidRPr="00195459">
        <w:rPr>
          <w:rFonts w:ascii="Times New Roman" w:hAnsi="Times New Roman" w:cs="Times New Roman"/>
          <w:sz w:val="28"/>
          <w:szCs w:val="28"/>
        </w:rPr>
        <w:t>п</w:t>
      </w:r>
      <w:r w:rsidR="00195459" w:rsidRPr="00506CBA">
        <w:rPr>
          <w:rFonts w:ascii="Times New Roman" w:hAnsi="Times New Roman" w:cs="Times New Roman"/>
          <w:sz w:val="28"/>
          <w:szCs w:val="28"/>
        </w:rPr>
        <w:t>о</w:t>
      </w:r>
      <w:r w:rsidR="00195459">
        <w:rPr>
          <w:rFonts w:ascii="Times New Roman" w:hAnsi="Times New Roman" w:cs="Times New Roman"/>
          <w:sz w:val="28"/>
          <w:szCs w:val="28"/>
        </w:rPr>
        <w:t xml:space="preserve"> сравнению с западными странами институты собственности, власти и права развиты недостаточно, и из-за низкого уровня доверия </w:t>
      </w:r>
      <w:r w:rsidR="00195459" w:rsidRPr="00B37971">
        <w:rPr>
          <w:rFonts w:ascii="Times New Roman" w:hAnsi="Times New Roman" w:cs="Times New Roman"/>
          <w:sz w:val="28"/>
          <w:szCs w:val="28"/>
        </w:rPr>
        <w:t>в сохранении прав собственности, эффективности правовой системы, в стабильности социально-экономической ситуации</w:t>
      </w:r>
      <w:r w:rsidR="00195459">
        <w:rPr>
          <w:rFonts w:ascii="Times New Roman" w:hAnsi="Times New Roman" w:cs="Times New Roman"/>
          <w:sz w:val="28"/>
          <w:szCs w:val="28"/>
        </w:rPr>
        <w:t xml:space="preserve"> бизнес ориентирован на сиюминутную прибыль и гораздо меньше на социальную деятельность</w:t>
      </w:r>
      <w:r w:rsidR="00195459">
        <w:rPr>
          <w:rStyle w:val="a8"/>
          <w:rFonts w:ascii="Times New Roman" w:hAnsi="Times New Roman" w:cs="Times New Roman"/>
          <w:sz w:val="28"/>
          <w:szCs w:val="28"/>
        </w:rPr>
        <w:footnoteReference w:id="21"/>
      </w:r>
      <w:r w:rsidR="00195459">
        <w:rPr>
          <w:rFonts w:ascii="Times New Roman" w:hAnsi="Times New Roman" w:cs="Times New Roman"/>
          <w:sz w:val="28"/>
          <w:szCs w:val="28"/>
        </w:rPr>
        <w:t>. Гражданское общество и СМИ</w:t>
      </w:r>
      <w:r w:rsidR="00195459" w:rsidRPr="00195459">
        <w:rPr>
          <w:rFonts w:ascii="Times New Roman" w:hAnsi="Times New Roman" w:cs="Times New Roman"/>
          <w:sz w:val="28"/>
          <w:szCs w:val="28"/>
        </w:rPr>
        <w:t xml:space="preserve"> </w:t>
      </w:r>
      <w:r w:rsidR="00195459" w:rsidRPr="00130F36">
        <w:rPr>
          <w:rFonts w:ascii="Times New Roman" w:hAnsi="Times New Roman" w:cs="Times New Roman"/>
          <w:sz w:val="28"/>
          <w:szCs w:val="28"/>
        </w:rPr>
        <w:t>пока не осуществляют давление на компании с целью побуждения их к социальной деятельности. Такое положение характерно для стран с</w:t>
      </w:r>
      <w:r w:rsidR="00195459">
        <w:rPr>
          <w:rFonts w:ascii="Times New Roman" w:hAnsi="Times New Roman" w:cs="Times New Roman"/>
          <w:sz w:val="28"/>
          <w:szCs w:val="28"/>
        </w:rPr>
        <w:t xml:space="preserve"> </w:t>
      </w:r>
      <w:r w:rsidR="00195459" w:rsidRPr="00130F36">
        <w:rPr>
          <w:rFonts w:ascii="Times New Roman" w:hAnsi="Times New Roman" w:cs="Times New Roman"/>
          <w:sz w:val="28"/>
          <w:szCs w:val="28"/>
        </w:rPr>
        <w:t>переходными экономиками, что объясняется отсутствием интереса СМИ к освещению социально ответственной деятельности</w:t>
      </w:r>
      <w:r w:rsidR="00195459">
        <w:rPr>
          <w:rFonts w:ascii="Times New Roman" w:hAnsi="Times New Roman" w:cs="Times New Roman"/>
          <w:sz w:val="28"/>
          <w:szCs w:val="28"/>
        </w:rPr>
        <w:t xml:space="preserve"> и позицией</w:t>
      </w:r>
      <w:r w:rsidR="00195459" w:rsidRPr="00130F36">
        <w:rPr>
          <w:rFonts w:ascii="Times New Roman" w:hAnsi="Times New Roman" w:cs="Times New Roman"/>
          <w:sz w:val="28"/>
          <w:szCs w:val="28"/>
        </w:rPr>
        <w:t xml:space="preserve"> самих компаний</w:t>
      </w:r>
      <w:r w:rsidR="00195459">
        <w:rPr>
          <w:rFonts w:ascii="Times New Roman" w:hAnsi="Times New Roman" w:cs="Times New Roman"/>
          <w:sz w:val="28"/>
          <w:szCs w:val="28"/>
        </w:rPr>
        <w:t>.</w:t>
      </w:r>
      <w:r w:rsidR="003B32A0">
        <w:rPr>
          <w:rFonts w:ascii="Times New Roman" w:hAnsi="Times New Roman" w:cs="Times New Roman"/>
          <w:sz w:val="28"/>
          <w:szCs w:val="28"/>
        </w:rPr>
        <w:t xml:space="preserve"> </w:t>
      </w:r>
    </w:p>
    <w:p w:rsidR="00195459" w:rsidRPr="001E1B31" w:rsidRDefault="00ED0973" w:rsidP="009565CE">
      <w:pPr>
        <w:spacing w:line="360" w:lineRule="auto"/>
        <w:jc w:val="both"/>
        <w:rPr>
          <w:rFonts w:ascii="Times New Roman" w:hAnsi="Times New Roman" w:cs="Times New Roman"/>
          <w:sz w:val="28"/>
        </w:rPr>
      </w:pPr>
      <w:r>
        <w:rPr>
          <w:rFonts w:ascii="Times New Roman" w:hAnsi="Times New Roman" w:cs="Times New Roman"/>
          <w:sz w:val="28"/>
        </w:rPr>
        <w:t xml:space="preserve">Результаты исследований 1995 года показывали, что </w:t>
      </w:r>
      <w:r w:rsidRPr="00E33D96">
        <w:rPr>
          <w:rFonts w:ascii="Times New Roman" w:hAnsi="Times New Roman" w:cs="Times New Roman"/>
          <w:sz w:val="28"/>
        </w:rPr>
        <w:t>среди российских предпринимателей преобладают аморально-криминальные</w:t>
      </w:r>
      <w:r>
        <w:rPr>
          <w:rFonts w:ascii="Times New Roman" w:hAnsi="Times New Roman" w:cs="Times New Roman"/>
          <w:sz w:val="28"/>
        </w:rPr>
        <w:t xml:space="preserve"> </w:t>
      </w:r>
      <w:r w:rsidRPr="00E33D96">
        <w:rPr>
          <w:rFonts w:ascii="Times New Roman" w:hAnsi="Times New Roman" w:cs="Times New Roman"/>
          <w:sz w:val="28"/>
        </w:rPr>
        <w:t>способы взаимодействия со средой</w:t>
      </w:r>
      <w:r>
        <w:rPr>
          <w:rFonts w:ascii="Times New Roman" w:hAnsi="Times New Roman" w:cs="Times New Roman"/>
          <w:sz w:val="28"/>
        </w:rPr>
        <w:t>, а нецивилизованность бизнеса является фактором успеха</w:t>
      </w:r>
      <w:r>
        <w:rPr>
          <w:rStyle w:val="a8"/>
          <w:rFonts w:ascii="Times New Roman" w:hAnsi="Times New Roman" w:cs="Times New Roman"/>
          <w:sz w:val="28"/>
        </w:rPr>
        <w:footnoteReference w:id="22"/>
      </w:r>
      <w:r>
        <w:rPr>
          <w:rFonts w:ascii="Times New Roman" w:hAnsi="Times New Roman" w:cs="Times New Roman"/>
          <w:sz w:val="28"/>
        </w:rPr>
        <w:t>.</w:t>
      </w:r>
      <w:r w:rsidR="00D25A33">
        <w:rPr>
          <w:rFonts w:ascii="Times New Roman" w:hAnsi="Times New Roman" w:cs="Times New Roman"/>
          <w:sz w:val="28"/>
        </w:rPr>
        <w:t xml:space="preserve"> Но в целом российские предприниматели люди активные, </w:t>
      </w:r>
      <w:r w:rsidR="001E1B31">
        <w:rPr>
          <w:rFonts w:ascii="Times New Roman" w:hAnsi="Times New Roman" w:cs="Times New Roman"/>
          <w:sz w:val="28"/>
        </w:rPr>
        <w:t>с</w:t>
      </w:r>
      <w:r w:rsidR="00D25A33">
        <w:rPr>
          <w:rFonts w:ascii="Times New Roman" w:hAnsi="Times New Roman" w:cs="Times New Roman"/>
          <w:sz w:val="28"/>
        </w:rPr>
        <w:t xml:space="preserve"> </w:t>
      </w:r>
      <w:r w:rsidR="001E1B31">
        <w:rPr>
          <w:rFonts w:ascii="Times New Roman" w:hAnsi="Times New Roman" w:cs="Times New Roman"/>
          <w:sz w:val="28"/>
        </w:rPr>
        <w:t>высоким</w:t>
      </w:r>
      <w:r w:rsidR="00D25A33">
        <w:rPr>
          <w:rFonts w:ascii="Times New Roman" w:hAnsi="Times New Roman" w:cs="Times New Roman"/>
          <w:sz w:val="28"/>
        </w:rPr>
        <w:t xml:space="preserve"> уров</w:t>
      </w:r>
      <w:r w:rsidR="001E1B31">
        <w:rPr>
          <w:rFonts w:ascii="Times New Roman" w:hAnsi="Times New Roman" w:cs="Times New Roman"/>
          <w:sz w:val="28"/>
        </w:rPr>
        <w:t>нем</w:t>
      </w:r>
      <w:r w:rsidR="00D25A33">
        <w:rPr>
          <w:rFonts w:ascii="Times New Roman" w:hAnsi="Times New Roman" w:cs="Times New Roman"/>
          <w:sz w:val="28"/>
        </w:rPr>
        <w:t xml:space="preserve"> адаптации к социальным условиям</w:t>
      </w:r>
      <w:r w:rsidR="00D25A33">
        <w:rPr>
          <w:rStyle w:val="a8"/>
          <w:rFonts w:ascii="Times New Roman" w:hAnsi="Times New Roman" w:cs="Times New Roman"/>
          <w:sz w:val="28"/>
        </w:rPr>
        <w:footnoteReference w:id="23"/>
      </w:r>
      <w:r w:rsidR="001E1B31">
        <w:rPr>
          <w:rFonts w:ascii="Times New Roman" w:hAnsi="Times New Roman" w:cs="Times New Roman"/>
          <w:sz w:val="28"/>
        </w:rPr>
        <w:t xml:space="preserve">, а история показывает, что </w:t>
      </w:r>
      <w:r w:rsidR="001E1B31" w:rsidRPr="00191EF2">
        <w:rPr>
          <w:rFonts w:ascii="Times New Roman" w:hAnsi="Times New Roman" w:cs="Times New Roman"/>
          <w:sz w:val="28"/>
        </w:rPr>
        <w:t>нравственно нелегитимный и</w:t>
      </w:r>
      <w:r w:rsidR="001E1B31">
        <w:rPr>
          <w:rFonts w:ascii="Times New Roman" w:hAnsi="Times New Roman" w:cs="Times New Roman"/>
          <w:sz w:val="28"/>
        </w:rPr>
        <w:t xml:space="preserve"> </w:t>
      </w:r>
      <w:r w:rsidR="001E1B31" w:rsidRPr="00191EF2">
        <w:rPr>
          <w:rFonts w:ascii="Times New Roman" w:hAnsi="Times New Roman" w:cs="Times New Roman"/>
          <w:sz w:val="28"/>
        </w:rPr>
        <w:t xml:space="preserve">социально безответственный бизнес, смысл и реальные </w:t>
      </w:r>
      <w:proofErr w:type="gramStart"/>
      <w:r w:rsidR="001E1B31" w:rsidRPr="00191EF2">
        <w:rPr>
          <w:rFonts w:ascii="Times New Roman" w:hAnsi="Times New Roman" w:cs="Times New Roman"/>
          <w:sz w:val="28"/>
        </w:rPr>
        <w:t>последствия</w:t>
      </w:r>
      <w:proofErr w:type="gramEnd"/>
      <w:r w:rsidR="001E1B31" w:rsidRPr="00191EF2">
        <w:rPr>
          <w:rFonts w:ascii="Times New Roman" w:hAnsi="Times New Roman" w:cs="Times New Roman"/>
          <w:sz w:val="28"/>
        </w:rPr>
        <w:t xml:space="preserve"> деятельности которого не принимаются</w:t>
      </w:r>
      <w:r w:rsidR="001E1B31">
        <w:rPr>
          <w:rFonts w:ascii="Times New Roman" w:hAnsi="Times New Roman" w:cs="Times New Roman"/>
          <w:sz w:val="28"/>
        </w:rPr>
        <w:t xml:space="preserve"> </w:t>
      </w:r>
      <w:r w:rsidR="001E1B31" w:rsidRPr="00191EF2">
        <w:rPr>
          <w:rFonts w:ascii="Times New Roman" w:hAnsi="Times New Roman" w:cs="Times New Roman"/>
          <w:sz w:val="28"/>
        </w:rPr>
        <w:t>обществом, обречен.</w:t>
      </w:r>
      <w:r w:rsidR="001E1B31">
        <w:rPr>
          <w:rFonts w:ascii="Times New Roman" w:hAnsi="Times New Roman" w:cs="Times New Roman"/>
          <w:sz w:val="28"/>
          <w:szCs w:val="28"/>
        </w:rPr>
        <w:t xml:space="preserve"> В</w:t>
      </w:r>
      <w:r w:rsidR="003B32A0">
        <w:rPr>
          <w:rFonts w:ascii="Times New Roman" w:hAnsi="Times New Roman" w:cs="Times New Roman"/>
          <w:sz w:val="28"/>
          <w:szCs w:val="28"/>
        </w:rPr>
        <w:t xml:space="preserve"> 21 веке многие крупные российские компании демонстрируют высокий уровень открытости и говорят о своей приверженности принципам </w:t>
      </w:r>
      <w:r w:rsidR="003B32A0">
        <w:rPr>
          <w:rFonts w:ascii="Times New Roman" w:hAnsi="Times New Roman" w:cs="Times New Roman"/>
          <w:sz w:val="28"/>
          <w:szCs w:val="28"/>
        </w:rPr>
        <w:lastRenderedPageBreak/>
        <w:t>корпоративной социальной ответственности, категории смежной</w:t>
      </w:r>
      <w:r w:rsidR="00A24D48">
        <w:rPr>
          <w:rStyle w:val="a8"/>
          <w:rFonts w:ascii="Times New Roman" w:hAnsi="Times New Roman" w:cs="Times New Roman"/>
          <w:sz w:val="28"/>
          <w:szCs w:val="28"/>
        </w:rPr>
        <w:footnoteReference w:id="24"/>
      </w:r>
      <w:r w:rsidR="003B32A0">
        <w:rPr>
          <w:rFonts w:ascii="Times New Roman" w:hAnsi="Times New Roman" w:cs="Times New Roman"/>
          <w:sz w:val="28"/>
          <w:szCs w:val="28"/>
        </w:rPr>
        <w:t xml:space="preserve"> с деловой этикой и тесно связанной с корпоративным управлением, но б</w:t>
      </w:r>
      <w:r w:rsidR="003B32A0" w:rsidRPr="005E11AB">
        <w:rPr>
          <w:rFonts w:ascii="Times New Roman" w:hAnsi="Times New Roman" w:cs="Times New Roman"/>
          <w:sz w:val="28"/>
          <w:szCs w:val="28"/>
        </w:rPr>
        <w:t>ольшая доля социальных программ компаний относится к программам по развитию персонала</w:t>
      </w:r>
      <w:r w:rsidR="003B32A0">
        <w:rPr>
          <w:rFonts w:ascii="Times New Roman" w:hAnsi="Times New Roman" w:cs="Times New Roman"/>
          <w:sz w:val="28"/>
          <w:szCs w:val="28"/>
        </w:rPr>
        <w:t>. Те</w:t>
      </w:r>
      <w:r w:rsidR="006725C8">
        <w:rPr>
          <w:rFonts w:ascii="Times New Roman" w:hAnsi="Times New Roman" w:cs="Times New Roman"/>
          <w:sz w:val="28"/>
          <w:szCs w:val="28"/>
        </w:rPr>
        <w:t>нденция преобладания внутренних направлений (</w:t>
      </w:r>
      <w:r w:rsidR="006725C8" w:rsidRPr="005E11AB">
        <w:rPr>
          <w:rFonts w:ascii="Times New Roman" w:hAnsi="Times New Roman" w:cs="Times New Roman"/>
          <w:sz w:val="28"/>
          <w:szCs w:val="28"/>
        </w:rPr>
        <w:t>вложения средств в развитие персонала, охрану здоровья и безопасные условия труда</w:t>
      </w:r>
      <w:r w:rsidR="006725C8">
        <w:rPr>
          <w:rFonts w:ascii="Times New Roman" w:hAnsi="Times New Roman" w:cs="Times New Roman"/>
          <w:sz w:val="28"/>
          <w:szCs w:val="28"/>
        </w:rPr>
        <w:t xml:space="preserve">) </w:t>
      </w:r>
      <w:r w:rsidR="003B32A0" w:rsidRPr="005E11AB">
        <w:rPr>
          <w:rFonts w:ascii="Times New Roman" w:hAnsi="Times New Roman" w:cs="Times New Roman"/>
          <w:sz w:val="28"/>
          <w:szCs w:val="28"/>
        </w:rPr>
        <w:t>корпоративных социаль</w:t>
      </w:r>
      <w:r w:rsidR="003B32A0">
        <w:rPr>
          <w:rFonts w:ascii="Times New Roman" w:hAnsi="Times New Roman" w:cs="Times New Roman"/>
          <w:sz w:val="28"/>
          <w:szCs w:val="28"/>
        </w:rPr>
        <w:t>ных инвестиций над внешними</w:t>
      </w:r>
      <w:r w:rsidR="003B32A0" w:rsidRPr="005E11AB">
        <w:rPr>
          <w:rFonts w:ascii="Times New Roman" w:hAnsi="Times New Roman" w:cs="Times New Roman"/>
          <w:sz w:val="28"/>
          <w:szCs w:val="28"/>
        </w:rPr>
        <w:t xml:space="preserve"> </w:t>
      </w:r>
      <w:r w:rsidR="003B32A0">
        <w:rPr>
          <w:rFonts w:ascii="Times New Roman" w:hAnsi="Times New Roman" w:cs="Times New Roman"/>
          <w:sz w:val="28"/>
          <w:szCs w:val="28"/>
        </w:rPr>
        <w:t>(</w:t>
      </w:r>
      <w:r w:rsidR="003B32A0" w:rsidRPr="008F1102">
        <w:rPr>
          <w:rFonts w:ascii="Times New Roman" w:hAnsi="Times New Roman" w:cs="Times New Roman"/>
          <w:sz w:val="28"/>
          <w:szCs w:val="28"/>
        </w:rPr>
        <w:t>вложения средств в развитие местных сообществ, в природоохранную деятельность и ре</w:t>
      </w:r>
      <w:r w:rsidR="003B32A0">
        <w:rPr>
          <w:rFonts w:ascii="Times New Roman" w:hAnsi="Times New Roman" w:cs="Times New Roman"/>
          <w:sz w:val="28"/>
          <w:szCs w:val="28"/>
        </w:rPr>
        <w:t>с</w:t>
      </w:r>
      <w:r w:rsidR="003B32A0" w:rsidRPr="008F1102">
        <w:rPr>
          <w:rFonts w:ascii="Times New Roman" w:hAnsi="Times New Roman" w:cs="Times New Roman"/>
          <w:sz w:val="28"/>
          <w:szCs w:val="28"/>
        </w:rPr>
        <w:t>урсосбережение, добросовестную деловую практику в отношении потребителей и партнеров</w:t>
      </w:r>
      <w:r w:rsidR="003B32A0">
        <w:rPr>
          <w:rFonts w:ascii="Times New Roman" w:hAnsi="Times New Roman" w:cs="Times New Roman"/>
          <w:sz w:val="28"/>
          <w:szCs w:val="28"/>
        </w:rPr>
        <w:t xml:space="preserve">) </w:t>
      </w:r>
      <w:r w:rsidR="003B32A0" w:rsidRPr="005E11AB">
        <w:rPr>
          <w:rFonts w:ascii="Times New Roman" w:hAnsi="Times New Roman" w:cs="Times New Roman"/>
          <w:sz w:val="28"/>
          <w:szCs w:val="28"/>
        </w:rPr>
        <w:t>прослеживается уже длительное время и носит вполне устойчивый характер</w:t>
      </w:r>
      <w:r w:rsidR="003B32A0">
        <w:rPr>
          <w:rStyle w:val="a8"/>
          <w:rFonts w:ascii="Times New Roman" w:hAnsi="Times New Roman" w:cs="Times New Roman"/>
          <w:sz w:val="28"/>
          <w:szCs w:val="28"/>
        </w:rPr>
        <w:footnoteReference w:id="25"/>
      </w:r>
      <w:r w:rsidR="003B32A0">
        <w:rPr>
          <w:rFonts w:ascii="Times New Roman" w:hAnsi="Times New Roman" w:cs="Times New Roman"/>
          <w:sz w:val="28"/>
          <w:szCs w:val="28"/>
        </w:rPr>
        <w:t>.</w:t>
      </w:r>
    </w:p>
    <w:p w:rsidR="00E6687E" w:rsidRDefault="007E09D3" w:rsidP="001C3822">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rPr>
        <w:t>Понятие корпоративной социальной ответственности</w:t>
      </w:r>
      <w:r w:rsidR="00E6687E">
        <w:rPr>
          <w:rFonts w:ascii="Times New Roman" w:hAnsi="Times New Roman" w:cs="Times New Roman"/>
          <w:sz w:val="28"/>
        </w:rPr>
        <w:t xml:space="preserve"> (КСО)</w:t>
      </w:r>
      <w:r>
        <w:rPr>
          <w:rFonts w:ascii="Times New Roman" w:hAnsi="Times New Roman" w:cs="Times New Roman"/>
          <w:sz w:val="28"/>
        </w:rPr>
        <w:t xml:space="preserve"> подразумевает под собой </w:t>
      </w:r>
      <w:r>
        <w:rPr>
          <w:rFonts w:ascii="Times New Roman" w:hAnsi="Times New Roman" w:cs="Times New Roman"/>
          <w:sz w:val="28"/>
          <w:szCs w:val="28"/>
        </w:rPr>
        <w:t>реализацию</w:t>
      </w:r>
      <w:r w:rsidRPr="00DA3F30">
        <w:rPr>
          <w:rFonts w:ascii="Times New Roman" w:hAnsi="Times New Roman" w:cs="Times New Roman"/>
          <w:sz w:val="28"/>
          <w:szCs w:val="28"/>
        </w:rPr>
        <w:t xml:space="preserve"> той политики, принятии таких решений либо</w:t>
      </w:r>
      <w:r>
        <w:rPr>
          <w:rFonts w:ascii="Times New Roman" w:hAnsi="Times New Roman" w:cs="Times New Roman"/>
          <w:sz w:val="28"/>
          <w:szCs w:val="28"/>
        </w:rPr>
        <w:t xml:space="preserve"> </w:t>
      </w:r>
      <w:r w:rsidRPr="00DA3F30">
        <w:rPr>
          <w:rFonts w:ascii="Times New Roman" w:hAnsi="Times New Roman" w:cs="Times New Roman"/>
          <w:sz w:val="28"/>
          <w:szCs w:val="28"/>
        </w:rPr>
        <w:t>следовании такой линии поведения, которые были бы желательны с позиций</w:t>
      </w:r>
      <w:r>
        <w:rPr>
          <w:rFonts w:ascii="Times New Roman" w:hAnsi="Times New Roman" w:cs="Times New Roman"/>
          <w:sz w:val="28"/>
          <w:szCs w:val="28"/>
        </w:rPr>
        <w:t xml:space="preserve"> </w:t>
      </w:r>
      <w:r w:rsidRPr="00DA3F30">
        <w:rPr>
          <w:rFonts w:ascii="Times New Roman" w:hAnsi="Times New Roman" w:cs="Times New Roman"/>
          <w:sz w:val="28"/>
          <w:szCs w:val="28"/>
        </w:rPr>
        <w:t>целей и ценностей общества</w:t>
      </w:r>
      <w:r w:rsidR="00A35008">
        <w:rPr>
          <w:rFonts w:ascii="Times New Roman" w:hAnsi="Times New Roman" w:cs="Times New Roman"/>
          <w:sz w:val="28"/>
          <w:szCs w:val="28"/>
        </w:rPr>
        <w:t xml:space="preserve">, </w:t>
      </w:r>
      <w:r w:rsidR="00A35008" w:rsidRPr="004C6180">
        <w:rPr>
          <w:rFonts w:ascii="Times New Roman" w:hAnsi="Times New Roman" w:cs="Times New Roman"/>
          <w:sz w:val="28"/>
          <w:szCs w:val="28"/>
        </w:rPr>
        <w:t>соответствие экономическим, правовым, этическим и дискреционным ожиданиям, предъявляемым</w:t>
      </w:r>
      <w:r w:rsidR="00A35008">
        <w:rPr>
          <w:rFonts w:ascii="Times New Roman" w:hAnsi="Times New Roman" w:cs="Times New Roman"/>
          <w:sz w:val="28"/>
          <w:szCs w:val="28"/>
        </w:rPr>
        <w:t xml:space="preserve"> </w:t>
      </w:r>
      <w:r w:rsidR="00A35008" w:rsidRPr="004C6180">
        <w:rPr>
          <w:rFonts w:ascii="Times New Roman" w:hAnsi="Times New Roman" w:cs="Times New Roman"/>
          <w:sz w:val="28"/>
          <w:szCs w:val="28"/>
        </w:rPr>
        <w:t>обществом организации в данный период</w:t>
      </w:r>
      <w:r w:rsidR="00A35008">
        <w:rPr>
          <w:rStyle w:val="a8"/>
          <w:rFonts w:ascii="Times New Roman" w:hAnsi="Times New Roman" w:cs="Times New Roman"/>
          <w:sz w:val="28"/>
          <w:szCs w:val="28"/>
        </w:rPr>
        <w:footnoteReference w:id="26"/>
      </w:r>
      <w:r w:rsidR="00A35008">
        <w:rPr>
          <w:rFonts w:ascii="Times New Roman" w:hAnsi="Times New Roman" w:cs="Times New Roman"/>
          <w:sz w:val="28"/>
          <w:szCs w:val="28"/>
        </w:rPr>
        <w:t>.</w:t>
      </w:r>
      <w:r w:rsidR="00E6687E">
        <w:rPr>
          <w:rFonts w:ascii="Times New Roman" w:hAnsi="Times New Roman" w:cs="Times New Roman"/>
          <w:sz w:val="28"/>
          <w:szCs w:val="28"/>
        </w:rPr>
        <w:t xml:space="preserve"> </w:t>
      </w:r>
      <w:r w:rsidR="00E6687E" w:rsidRPr="004C6180">
        <w:rPr>
          <w:rFonts w:ascii="Times New Roman" w:hAnsi="Times New Roman" w:cs="Times New Roman"/>
          <w:sz w:val="28"/>
          <w:szCs w:val="28"/>
        </w:rPr>
        <w:t xml:space="preserve">Согласно модели А. Керолла, КСО </w:t>
      </w:r>
      <w:r w:rsidR="00E6687E">
        <w:rPr>
          <w:rFonts w:ascii="Times New Roman" w:hAnsi="Times New Roman" w:cs="Times New Roman"/>
          <w:sz w:val="28"/>
          <w:szCs w:val="28"/>
        </w:rPr>
        <w:t>- многоуровневая</w:t>
      </w:r>
      <w:r w:rsidR="00E6687E" w:rsidRPr="004C6180">
        <w:rPr>
          <w:rFonts w:ascii="Times New Roman" w:hAnsi="Times New Roman" w:cs="Times New Roman"/>
          <w:sz w:val="28"/>
          <w:szCs w:val="28"/>
        </w:rPr>
        <w:t xml:space="preserve"> ответственность,</w:t>
      </w:r>
      <w:r w:rsidR="00E6687E">
        <w:rPr>
          <w:rFonts w:ascii="Times New Roman" w:hAnsi="Times New Roman" w:cs="Times New Roman"/>
          <w:sz w:val="28"/>
          <w:szCs w:val="28"/>
        </w:rPr>
        <w:t xml:space="preserve"> </w:t>
      </w:r>
      <w:r w:rsidR="00E6687E" w:rsidRPr="004C6180">
        <w:rPr>
          <w:rFonts w:ascii="Times New Roman" w:hAnsi="Times New Roman" w:cs="Times New Roman"/>
          <w:sz w:val="28"/>
          <w:szCs w:val="28"/>
        </w:rPr>
        <w:t>которую можно представить в форме пирамиды</w:t>
      </w:r>
      <w:r w:rsidR="00E6687E">
        <w:rPr>
          <w:rFonts w:ascii="Times New Roman" w:hAnsi="Times New Roman" w:cs="Times New Roman"/>
          <w:sz w:val="28"/>
          <w:szCs w:val="28"/>
        </w:rPr>
        <w:t>, в основе которой лежит экономическая</w:t>
      </w:r>
      <w:proofErr w:type="gramEnd"/>
      <w:r w:rsidR="00E6687E">
        <w:rPr>
          <w:rFonts w:ascii="Times New Roman" w:hAnsi="Times New Roman" w:cs="Times New Roman"/>
          <w:sz w:val="28"/>
          <w:szCs w:val="28"/>
        </w:rPr>
        <w:t xml:space="preserve"> ответственность, за которой следуют правовая, этическая и филантропическая ступень соответственно, хотя филантропия является скорее чем-то «желаемым», выходящим за рамки «требуемого»</w:t>
      </w:r>
      <w:r w:rsidR="00E6687E">
        <w:rPr>
          <w:rStyle w:val="a8"/>
          <w:rFonts w:ascii="Times New Roman" w:hAnsi="Times New Roman" w:cs="Times New Roman"/>
          <w:sz w:val="28"/>
          <w:szCs w:val="28"/>
        </w:rPr>
        <w:footnoteReference w:id="27"/>
      </w:r>
      <w:r w:rsidR="00E6687E">
        <w:rPr>
          <w:rFonts w:ascii="Times New Roman" w:hAnsi="Times New Roman" w:cs="Times New Roman"/>
          <w:sz w:val="28"/>
          <w:szCs w:val="28"/>
        </w:rPr>
        <w:t xml:space="preserve">. КСО также можно определить как </w:t>
      </w:r>
      <w:r w:rsidR="00E6687E" w:rsidRPr="00F53BF3">
        <w:rPr>
          <w:rFonts w:ascii="Times New Roman" w:hAnsi="Times New Roman" w:cs="Times New Roman"/>
          <w:sz w:val="28"/>
          <w:szCs w:val="28"/>
        </w:rPr>
        <w:t>рациональный отклик компании на систему противоречивых ожиданий</w:t>
      </w:r>
      <w:r w:rsidR="00E6687E">
        <w:rPr>
          <w:rFonts w:ascii="Times New Roman" w:hAnsi="Times New Roman" w:cs="Times New Roman"/>
          <w:sz w:val="28"/>
          <w:szCs w:val="28"/>
        </w:rPr>
        <w:t xml:space="preserve"> </w:t>
      </w:r>
      <w:r w:rsidR="00E6687E" w:rsidRPr="00F53BF3">
        <w:rPr>
          <w:rFonts w:ascii="Times New Roman" w:hAnsi="Times New Roman" w:cs="Times New Roman"/>
          <w:sz w:val="28"/>
          <w:szCs w:val="28"/>
        </w:rPr>
        <w:t>заинтересованных сторон, направленный</w:t>
      </w:r>
      <w:r w:rsidR="00E6687E">
        <w:rPr>
          <w:rFonts w:ascii="Times New Roman" w:hAnsi="Times New Roman" w:cs="Times New Roman"/>
          <w:sz w:val="28"/>
          <w:szCs w:val="28"/>
        </w:rPr>
        <w:t xml:space="preserve"> </w:t>
      </w:r>
      <w:r w:rsidR="00E6687E" w:rsidRPr="00F53BF3">
        <w:rPr>
          <w:rFonts w:ascii="Times New Roman" w:hAnsi="Times New Roman" w:cs="Times New Roman"/>
          <w:sz w:val="28"/>
          <w:szCs w:val="28"/>
        </w:rPr>
        <w:t>на устойчивое развитие компании</w:t>
      </w:r>
      <w:r w:rsidR="00E6687E">
        <w:rPr>
          <w:rFonts w:ascii="Times New Roman" w:hAnsi="Times New Roman" w:cs="Times New Roman"/>
          <w:sz w:val="28"/>
          <w:szCs w:val="28"/>
        </w:rPr>
        <w:t>.</w:t>
      </w:r>
    </w:p>
    <w:p w:rsidR="007B521F" w:rsidRDefault="007B521F" w:rsidP="009565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исследования, проведенного Ассоциацией менеджеров России, большинство респондентов в качестве важнейшего атрибута КСО </w:t>
      </w:r>
      <w:r>
        <w:rPr>
          <w:rFonts w:ascii="Times New Roman" w:hAnsi="Times New Roman" w:cs="Times New Roman"/>
          <w:sz w:val="28"/>
          <w:szCs w:val="28"/>
        </w:rPr>
        <w:lastRenderedPageBreak/>
        <w:t xml:space="preserve">выделяют правовую ответственность, хотя при этом склонны широко толковать понятие, обращаясь к идеалам морали и духовности. Интересно, что говоря о </w:t>
      </w:r>
      <w:r w:rsidRPr="000F0C6A">
        <w:rPr>
          <w:rFonts w:ascii="Times New Roman" w:hAnsi="Times New Roman" w:cs="Times New Roman"/>
          <w:sz w:val="28"/>
          <w:szCs w:val="28"/>
        </w:rPr>
        <w:t>специфических обстоятельствах</w:t>
      </w:r>
      <w:r>
        <w:rPr>
          <w:rFonts w:ascii="Times New Roman" w:hAnsi="Times New Roman" w:cs="Times New Roman"/>
          <w:sz w:val="28"/>
          <w:szCs w:val="28"/>
        </w:rPr>
        <w:t xml:space="preserve"> </w:t>
      </w:r>
      <w:r w:rsidRPr="000F0C6A">
        <w:rPr>
          <w:rFonts w:ascii="Times New Roman" w:hAnsi="Times New Roman" w:cs="Times New Roman"/>
          <w:sz w:val="28"/>
          <w:szCs w:val="28"/>
        </w:rPr>
        <w:t>формирования отечественного бизнеса</w:t>
      </w:r>
      <w:r>
        <w:rPr>
          <w:rFonts w:ascii="Times New Roman" w:hAnsi="Times New Roman" w:cs="Times New Roman"/>
          <w:sz w:val="28"/>
          <w:szCs w:val="28"/>
        </w:rPr>
        <w:t xml:space="preserve">, многие участники трактовали КСО в контексте  «социального покаяния» и </w:t>
      </w:r>
      <w:r w:rsidRPr="000F0C6A">
        <w:rPr>
          <w:rFonts w:ascii="Times New Roman" w:hAnsi="Times New Roman" w:cs="Times New Roman"/>
          <w:sz w:val="28"/>
          <w:szCs w:val="28"/>
        </w:rPr>
        <w:t>«искупления</w:t>
      </w:r>
      <w:r>
        <w:rPr>
          <w:rFonts w:ascii="Times New Roman" w:hAnsi="Times New Roman" w:cs="Times New Roman"/>
          <w:sz w:val="28"/>
          <w:szCs w:val="28"/>
        </w:rPr>
        <w:t xml:space="preserve"> </w:t>
      </w:r>
      <w:r w:rsidRPr="000F0C6A">
        <w:rPr>
          <w:rFonts w:ascii="Times New Roman" w:hAnsi="Times New Roman" w:cs="Times New Roman"/>
          <w:sz w:val="28"/>
          <w:szCs w:val="28"/>
        </w:rPr>
        <w:t>прошлых грехов и преступлений»</w:t>
      </w:r>
      <w:r>
        <w:rPr>
          <w:rFonts w:ascii="Times New Roman" w:hAnsi="Times New Roman" w:cs="Times New Roman"/>
          <w:sz w:val="28"/>
          <w:szCs w:val="28"/>
        </w:rPr>
        <w:t xml:space="preserve">. </w:t>
      </w:r>
      <w:r>
        <w:rPr>
          <w:rStyle w:val="a8"/>
          <w:rFonts w:ascii="Times New Roman" w:hAnsi="Times New Roman" w:cs="Times New Roman"/>
          <w:sz w:val="28"/>
          <w:szCs w:val="28"/>
        </w:rPr>
        <w:footnoteReference w:id="28"/>
      </w:r>
    </w:p>
    <w:p w:rsidR="007B521F" w:rsidRDefault="007B521F" w:rsidP="009565CE">
      <w:pPr>
        <w:spacing w:line="360" w:lineRule="auto"/>
        <w:jc w:val="both"/>
        <w:rPr>
          <w:rFonts w:ascii="Times New Roman" w:hAnsi="Times New Roman" w:cs="Times New Roman"/>
          <w:sz w:val="28"/>
          <w:szCs w:val="28"/>
        </w:rPr>
      </w:pPr>
      <w:r>
        <w:rPr>
          <w:rFonts w:ascii="Times New Roman" w:hAnsi="Times New Roman" w:cs="Times New Roman"/>
          <w:sz w:val="28"/>
          <w:szCs w:val="28"/>
        </w:rPr>
        <w:t>В России исторически сложилась и сохраняется патерналистская</w:t>
      </w:r>
      <w:r>
        <w:rPr>
          <w:rStyle w:val="a8"/>
          <w:rFonts w:ascii="Times New Roman" w:hAnsi="Times New Roman" w:cs="Times New Roman"/>
          <w:sz w:val="28"/>
          <w:szCs w:val="28"/>
        </w:rPr>
        <w:footnoteReference w:id="29"/>
      </w:r>
      <w:r>
        <w:rPr>
          <w:rFonts w:ascii="Times New Roman" w:hAnsi="Times New Roman" w:cs="Times New Roman"/>
          <w:sz w:val="28"/>
          <w:szCs w:val="28"/>
        </w:rPr>
        <w:t xml:space="preserve"> форма взаимоотношений, то есть покровительственное отношение государства к гражданам, фирмы – к работникам, и убежденность в том, что правительство обязано полностью обеспечивать удовлетворение потребностей граждан за государственный счет. Население имеет завышенные представления о роли государства в регулировании социальной ответственности бизнеса и завышенные ожидания по отношению к самому бизнесу, не способно активно отстаивать свои интересы.</w:t>
      </w:r>
      <w:r w:rsidR="00032898">
        <w:rPr>
          <w:rFonts w:ascii="Times New Roman" w:hAnsi="Times New Roman" w:cs="Times New Roman"/>
          <w:sz w:val="28"/>
          <w:szCs w:val="28"/>
        </w:rPr>
        <w:t xml:space="preserve"> Единая политика по продвижению КСО  отсутствует, хотя и считается, что «</w:t>
      </w:r>
      <w:r w:rsidR="00032898" w:rsidRPr="005E11AB">
        <w:rPr>
          <w:rFonts w:ascii="Times New Roman" w:hAnsi="Times New Roman" w:cs="Times New Roman"/>
          <w:sz w:val="28"/>
          <w:szCs w:val="28"/>
        </w:rPr>
        <w:t>развитие корпоративной социальной ответственности создает более благоприятные условия для улучшения социального климата в российском обществе и служит делу повышения качества жизни населения</w:t>
      </w:r>
      <w:r w:rsidR="00032898">
        <w:rPr>
          <w:rFonts w:ascii="Times New Roman" w:hAnsi="Times New Roman" w:cs="Times New Roman"/>
          <w:sz w:val="28"/>
          <w:szCs w:val="28"/>
        </w:rPr>
        <w:t>»</w:t>
      </w:r>
      <w:r w:rsidR="00032898">
        <w:rPr>
          <w:rStyle w:val="a8"/>
          <w:rFonts w:ascii="Times New Roman" w:hAnsi="Times New Roman" w:cs="Times New Roman"/>
          <w:sz w:val="28"/>
          <w:szCs w:val="28"/>
        </w:rPr>
        <w:footnoteReference w:id="30"/>
      </w:r>
      <w:r w:rsidR="00032898">
        <w:rPr>
          <w:rFonts w:ascii="Times New Roman" w:hAnsi="Times New Roman" w:cs="Times New Roman"/>
          <w:sz w:val="28"/>
          <w:szCs w:val="28"/>
        </w:rPr>
        <w:t>.</w:t>
      </w:r>
      <w:r w:rsidR="005F140F">
        <w:rPr>
          <w:rFonts w:ascii="Times New Roman" w:hAnsi="Times New Roman" w:cs="Times New Roman"/>
          <w:sz w:val="28"/>
          <w:szCs w:val="28"/>
        </w:rPr>
        <w:t xml:space="preserve"> </w:t>
      </w:r>
      <w:r w:rsidR="00ED0973">
        <w:rPr>
          <w:rFonts w:ascii="Times New Roman" w:hAnsi="Times New Roman" w:cs="Times New Roman"/>
          <w:sz w:val="28"/>
          <w:szCs w:val="28"/>
        </w:rPr>
        <w:t xml:space="preserve">Основными носителями идей КСО в России являются транснациональные компании, действующие в стране и </w:t>
      </w:r>
      <w:r w:rsidR="00ED0973" w:rsidRPr="007B3EFD">
        <w:rPr>
          <w:rFonts w:ascii="Times New Roman" w:hAnsi="Times New Roman" w:cs="Times New Roman"/>
          <w:sz w:val="28"/>
          <w:szCs w:val="28"/>
        </w:rPr>
        <w:t>российские компании, выходящие на зарубежные фондовые биржи.</w:t>
      </w:r>
    </w:p>
    <w:p w:rsidR="008A5FE5" w:rsidRDefault="001E1B31" w:rsidP="008A5F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заключить, что </w:t>
      </w:r>
      <w:r w:rsidR="001C3822">
        <w:rPr>
          <w:rFonts w:ascii="Times New Roman" w:hAnsi="Times New Roman" w:cs="Times New Roman"/>
          <w:sz w:val="28"/>
          <w:szCs w:val="28"/>
        </w:rPr>
        <w:t xml:space="preserve">на деловую этику в России </w:t>
      </w:r>
      <w:r w:rsidR="006E25A9">
        <w:rPr>
          <w:rFonts w:ascii="Times New Roman" w:hAnsi="Times New Roman" w:cs="Times New Roman"/>
          <w:sz w:val="28"/>
          <w:szCs w:val="28"/>
        </w:rPr>
        <w:t>значительно</w:t>
      </w:r>
      <w:r w:rsidR="001C3822">
        <w:rPr>
          <w:rFonts w:ascii="Times New Roman" w:hAnsi="Times New Roman" w:cs="Times New Roman"/>
          <w:sz w:val="28"/>
          <w:szCs w:val="28"/>
        </w:rPr>
        <w:t xml:space="preserve"> влияют национальные культурные особенности, </w:t>
      </w:r>
      <w:r w:rsidR="001C3822">
        <w:rPr>
          <w:rFonts w:ascii="Times New Roman" w:hAnsi="Times New Roman" w:cs="Times New Roman"/>
          <w:sz w:val="28"/>
        </w:rPr>
        <w:t>характер и формы взаимодействия власти и деятел</w:t>
      </w:r>
      <w:r w:rsidR="006E25A9">
        <w:rPr>
          <w:rFonts w:ascii="Times New Roman" w:hAnsi="Times New Roman" w:cs="Times New Roman"/>
          <w:sz w:val="28"/>
        </w:rPr>
        <w:t>ьности частного сектора</w:t>
      </w:r>
      <w:r w:rsidR="008A5FE5">
        <w:rPr>
          <w:rFonts w:ascii="Times New Roman" w:hAnsi="Times New Roman" w:cs="Times New Roman"/>
          <w:sz w:val="28"/>
        </w:rPr>
        <w:t>, и, н</w:t>
      </w:r>
      <w:r w:rsidR="00086F98">
        <w:rPr>
          <w:rFonts w:ascii="Times New Roman" w:hAnsi="Times New Roman" w:cs="Times New Roman"/>
          <w:sz w:val="28"/>
        </w:rPr>
        <w:t>есмотря на то, что с</w:t>
      </w:r>
      <w:r w:rsidR="00086F98" w:rsidRPr="003831D7">
        <w:rPr>
          <w:rFonts w:ascii="Times New Roman" w:hAnsi="Times New Roman" w:cs="Times New Roman"/>
          <w:sz w:val="28"/>
        </w:rPr>
        <w:t>оциально ответственная позиция</w:t>
      </w:r>
      <w:r w:rsidR="00086F98">
        <w:rPr>
          <w:rFonts w:ascii="Times New Roman" w:hAnsi="Times New Roman" w:cs="Times New Roman"/>
          <w:sz w:val="28"/>
        </w:rPr>
        <w:t xml:space="preserve"> </w:t>
      </w:r>
      <w:r w:rsidR="00086F98" w:rsidRPr="003831D7">
        <w:rPr>
          <w:rFonts w:ascii="Times New Roman" w:hAnsi="Times New Roman" w:cs="Times New Roman"/>
          <w:sz w:val="28"/>
        </w:rPr>
        <w:t xml:space="preserve">современного бизнеса </w:t>
      </w:r>
      <w:r w:rsidR="00086F98">
        <w:rPr>
          <w:rFonts w:ascii="Times New Roman" w:hAnsi="Times New Roman" w:cs="Times New Roman"/>
          <w:sz w:val="28"/>
        </w:rPr>
        <w:t xml:space="preserve">чаще </w:t>
      </w:r>
      <w:r w:rsidR="00086F98" w:rsidRPr="003831D7">
        <w:rPr>
          <w:rFonts w:ascii="Times New Roman" w:hAnsi="Times New Roman" w:cs="Times New Roman"/>
          <w:sz w:val="28"/>
        </w:rPr>
        <w:t>возникает тогда, когда может</w:t>
      </w:r>
      <w:r w:rsidR="00086F98">
        <w:rPr>
          <w:rFonts w:ascii="Times New Roman" w:hAnsi="Times New Roman" w:cs="Times New Roman"/>
          <w:sz w:val="28"/>
        </w:rPr>
        <w:t xml:space="preserve"> </w:t>
      </w:r>
      <w:r w:rsidR="005F140F">
        <w:rPr>
          <w:rFonts w:ascii="Times New Roman" w:hAnsi="Times New Roman" w:cs="Times New Roman"/>
          <w:sz w:val="28"/>
        </w:rPr>
        <w:t>помочь увеличить прибыль</w:t>
      </w:r>
      <w:r w:rsidR="00086F98">
        <w:rPr>
          <w:rFonts w:ascii="Times New Roman" w:hAnsi="Times New Roman" w:cs="Times New Roman"/>
          <w:sz w:val="28"/>
        </w:rPr>
        <w:t xml:space="preserve">, </w:t>
      </w:r>
      <w:r w:rsidR="008A5FE5">
        <w:rPr>
          <w:rFonts w:ascii="Times New Roman" w:hAnsi="Times New Roman" w:cs="Times New Roman"/>
          <w:sz w:val="28"/>
        </w:rPr>
        <w:t>и</w:t>
      </w:r>
      <w:r w:rsidR="008A5FE5" w:rsidRPr="008A5FE5">
        <w:rPr>
          <w:rFonts w:ascii="Times New Roman" w:hAnsi="Times New Roman" w:cs="Times New Roman"/>
          <w:sz w:val="28"/>
          <w:szCs w:val="28"/>
        </w:rPr>
        <w:t xml:space="preserve"> </w:t>
      </w:r>
      <w:r w:rsidR="008A5FE5" w:rsidRPr="00195459">
        <w:rPr>
          <w:rFonts w:ascii="Times New Roman" w:hAnsi="Times New Roman" w:cs="Times New Roman"/>
          <w:sz w:val="28"/>
          <w:szCs w:val="28"/>
        </w:rPr>
        <w:t>п</w:t>
      </w:r>
      <w:r w:rsidR="008A5FE5" w:rsidRPr="00506CBA">
        <w:rPr>
          <w:rFonts w:ascii="Times New Roman" w:hAnsi="Times New Roman" w:cs="Times New Roman"/>
          <w:sz w:val="28"/>
          <w:szCs w:val="28"/>
        </w:rPr>
        <w:t>о</w:t>
      </w:r>
      <w:r w:rsidR="008A5FE5">
        <w:rPr>
          <w:rFonts w:ascii="Times New Roman" w:hAnsi="Times New Roman" w:cs="Times New Roman"/>
          <w:sz w:val="28"/>
          <w:szCs w:val="28"/>
        </w:rPr>
        <w:t xml:space="preserve"> сравнению с западными странами бизнес меньше ориентирован на социальную </w:t>
      </w:r>
      <w:r w:rsidR="008A5FE5">
        <w:rPr>
          <w:rFonts w:ascii="Times New Roman" w:hAnsi="Times New Roman" w:cs="Times New Roman"/>
          <w:sz w:val="28"/>
          <w:szCs w:val="28"/>
        </w:rPr>
        <w:lastRenderedPageBreak/>
        <w:t>деятельность, а гражданское общество и СМИ не осуществляют давления</w:t>
      </w:r>
      <w:r w:rsidR="008A5FE5" w:rsidRPr="00130F36">
        <w:rPr>
          <w:rFonts w:ascii="Times New Roman" w:hAnsi="Times New Roman" w:cs="Times New Roman"/>
          <w:sz w:val="28"/>
          <w:szCs w:val="28"/>
        </w:rPr>
        <w:t xml:space="preserve"> на компании</w:t>
      </w:r>
      <w:r w:rsidR="008A5FE5">
        <w:rPr>
          <w:rFonts w:ascii="Times New Roman" w:hAnsi="Times New Roman" w:cs="Times New Roman"/>
          <w:sz w:val="28"/>
          <w:szCs w:val="28"/>
        </w:rPr>
        <w:t xml:space="preserve">, запрос на развитие </w:t>
      </w:r>
      <w:r w:rsidR="009565CE">
        <w:rPr>
          <w:rFonts w:ascii="Times New Roman" w:hAnsi="Times New Roman" w:cs="Times New Roman"/>
          <w:sz w:val="28"/>
          <w:szCs w:val="28"/>
        </w:rPr>
        <w:t>этичного поведения существует.</w:t>
      </w:r>
    </w:p>
    <w:p w:rsidR="009565CE" w:rsidRDefault="009565CE" w:rsidP="009565CE">
      <w:pPr>
        <w:spacing w:line="360" w:lineRule="auto"/>
        <w:rPr>
          <w:rFonts w:ascii="Times New Roman" w:hAnsi="Times New Roman" w:cs="Times New Roman"/>
          <w:sz w:val="28"/>
          <w:szCs w:val="28"/>
        </w:rPr>
      </w:pPr>
      <w:r>
        <w:rPr>
          <w:rFonts w:ascii="Times New Roman" w:hAnsi="Times New Roman" w:cs="Times New Roman"/>
          <w:sz w:val="28"/>
          <w:szCs w:val="28"/>
        </w:rPr>
        <w:t xml:space="preserve">Сформулируем общие выводы главы:  </w:t>
      </w:r>
    </w:p>
    <w:p w:rsidR="000F14CD" w:rsidRPr="00383F42" w:rsidRDefault="000F14CD" w:rsidP="000F14CD">
      <w:pPr>
        <w:spacing w:line="360" w:lineRule="auto"/>
        <w:jc w:val="both"/>
        <w:rPr>
          <w:rFonts w:ascii="Times New Roman" w:hAnsi="Times New Roman" w:cs="Times New Roman"/>
          <w:sz w:val="28"/>
        </w:rPr>
      </w:pPr>
      <w:r>
        <w:rPr>
          <w:rFonts w:ascii="Times New Roman" w:hAnsi="Times New Roman" w:cs="Times New Roman"/>
          <w:sz w:val="28"/>
          <w:szCs w:val="28"/>
        </w:rPr>
        <w:t xml:space="preserve">Ситуация морального выбора существует всегда перед каждой личностью и каждым обществом, а бизнес – органический элемент общества. </w:t>
      </w:r>
      <w:r w:rsidR="001C1720">
        <w:rPr>
          <w:rFonts w:ascii="Times New Roman" w:hAnsi="Times New Roman"/>
          <w:sz w:val="28"/>
          <w:szCs w:val="28"/>
        </w:rPr>
        <w:t>Многие авторы указывают на прикладной характер этики бизнеса</w:t>
      </w:r>
      <w:r w:rsidR="009565CE">
        <w:rPr>
          <w:rFonts w:ascii="Times New Roman" w:hAnsi="Times New Roman"/>
          <w:sz w:val="28"/>
          <w:szCs w:val="28"/>
        </w:rPr>
        <w:t>, и менеджерам, руководителям и работ</w:t>
      </w:r>
      <w:r>
        <w:rPr>
          <w:rFonts w:ascii="Times New Roman" w:hAnsi="Times New Roman"/>
          <w:sz w:val="28"/>
          <w:szCs w:val="28"/>
        </w:rPr>
        <w:t>никам часто приходится сталкиваться с этическими дилеммами,  требующими принятия решения. В основном используются два основных подхода: деонтология и утилитаризм, которые оба не лишены недостатков,</w:t>
      </w:r>
      <w:r w:rsidR="001C1720">
        <w:rPr>
          <w:rFonts w:ascii="Times New Roman" w:hAnsi="Times New Roman"/>
          <w:sz w:val="28"/>
          <w:szCs w:val="28"/>
        </w:rPr>
        <w:t xml:space="preserve"> </w:t>
      </w:r>
      <w:r>
        <w:rPr>
          <w:rFonts w:ascii="Times New Roman" w:hAnsi="Times New Roman"/>
          <w:sz w:val="28"/>
          <w:szCs w:val="28"/>
        </w:rPr>
        <w:t xml:space="preserve">поиск решения осложняется </w:t>
      </w:r>
      <w:r>
        <w:rPr>
          <w:rFonts w:ascii="Times New Roman" w:hAnsi="Times New Roman" w:cs="Times New Roman"/>
          <w:sz w:val="28"/>
          <w:szCs w:val="28"/>
        </w:rPr>
        <w:t>моральным плюрализмом и попытками приложить абстрактные этические нормы к практике. В России</w:t>
      </w:r>
      <w:r w:rsidR="001C1720">
        <w:rPr>
          <w:rFonts w:ascii="Times New Roman" w:hAnsi="Times New Roman" w:cs="Times New Roman"/>
          <w:sz w:val="28"/>
          <w:szCs w:val="28"/>
        </w:rPr>
        <w:t xml:space="preserve"> по сравнению с западными странами </w:t>
      </w:r>
      <w:r w:rsidR="00B07E30">
        <w:rPr>
          <w:rFonts w:ascii="Times New Roman" w:hAnsi="Times New Roman" w:cs="Times New Roman"/>
          <w:sz w:val="28"/>
          <w:szCs w:val="28"/>
        </w:rPr>
        <w:t xml:space="preserve">деловая этика и корпоративная социальная ответственность не так развиты, но существует запрос на стимулирование компаний принимать этичные решения.  </w:t>
      </w:r>
    </w:p>
    <w:p w:rsidR="009565CE" w:rsidRDefault="009565CE" w:rsidP="009565CE">
      <w:pPr>
        <w:spacing w:line="360" w:lineRule="auto"/>
        <w:rPr>
          <w:rFonts w:ascii="Times New Roman" w:hAnsi="Times New Roman"/>
          <w:sz w:val="28"/>
          <w:szCs w:val="28"/>
        </w:rPr>
      </w:pPr>
    </w:p>
    <w:p w:rsidR="009565CE" w:rsidRDefault="009565CE" w:rsidP="008A5FE5">
      <w:pPr>
        <w:spacing w:line="360" w:lineRule="auto"/>
        <w:ind w:firstLine="709"/>
        <w:jc w:val="both"/>
        <w:rPr>
          <w:rFonts w:ascii="Times New Roman" w:hAnsi="Times New Roman" w:cs="Times New Roman"/>
          <w:sz w:val="28"/>
          <w:szCs w:val="28"/>
        </w:rPr>
      </w:pPr>
    </w:p>
    <w:p w:rsidR="008822AB" w:rsidRDefault="008822AB" w:rsidP="008822AB">
      <w:pPr>
        <w:spacing w:line="360" w:lineRule="auto"/>
        <w:jc w:val="both"/>
        <w:rPr>
          <w:rFonts w:ascii="Times New Roman" w:hAnsi="Times New Roman" w:cs="Times New Roman"/>
          <w:sz w:val="28"/>
          <w:szCs w:val="28"/>
        </w:rPr>
      </w:pPr>
    </w:p>
    <w:p w:rsidR="00195459" w:rsidRPr="00195459" w:rsidRDefault="00195459" w:rsidP="00195459">
      <w:pPr>
        <w:spacing w:line="360" w:lineRule="auto"/>
        <w:rPr>
          <w:rFonts w:ascii="Times New Roman" w:hAnsi="Times New Roman" w:cs="Times New Roman"/>
          <w:sz w:val="28"/>
        </w:rPr>
      </w:pPr>
    </w:p>
    <w:p w:rsidR="00D421C6" w:rsidRPr="00ED20B1" w:rsidRDefault="00D421C6" w:rsidP="003A7790">
      <w:pPr>
        <w:spacing w:line="360" w:lineRule="auto"/>
        <w:jc w:val="both"/>
        <w:rPr>
          <w:rFonts w:ascii="Times New Roman" w:hAnsi="Times New Roman"/>
          <w:sz w:val="28"/>
          <w:szCs w:val="28"/>
        </w:rPr>
      </w:pPr>
    </w:p>
    <w:p w:rsidR="00A4499F" w:rsidRDefault="00A4499F" w:rsidP="00795A1B">
      <w:pPr>
        <w:spacing w:line="360" w:lineRule="auto"/>
        <w:rPr>
          <w:rFonts w:ascii="Arial" w:hAnsi="Arial" w:cs="Arial"/>
          <w:b/>
          <w:sz w:val="32"/>
          <w:szCs w:val="28"/>
        </w:rPr>
      </w:pPr>
    </w:p>
    <w:p w:rsidR="004466A5" w:rsidRDefault="004466A5" w:rsidP="00795A1B">
      <w:pPr>
        <w:spacing w:line="360" w:lineRule="auto"/>
        <w:rPr>
          <w:rFonts w:ascii="Arial" w:hAnsi="Arial" w:cs="Arial"/>
          <w:b/>
          <w:sz w:val="32"/>
          <w:szCs w:val="28"/>
        </w:rPr>
      </w:pPr>
    </w:p>
    <w:p w:rsidR="004466A5" w:rsidRDefault="004466A5" w:rsidP="00795A1B">
      <w:pPr>
        <w:spacing w:line="360" w:lineRule="auto"/>
        <w:rPr>
          <w:rFonts w:ascii="Arial" w:hAnsi="Arial" w:cs="Arial"/>
          <w:b/>
          <w:sz w:val="32"/>
          <w:szCs w:val="28"/>
        </w:rPr>
      </w:pPr>
    </w:p>
    <w:p w:rsidR="004466A5" w:rsidRPr="00C31BFA" w:rsidRDefault="004466A5" w:rsidP="00795A1B">
      <w:pPr>
        <w:spacing w:line="360" w:lineRule="auto"/>
        <w:rPr>
          <w:rFonts w:ascii="Arial" w:hAnsi="Arial" w:cs="Arial"/>
          <w:b/>
          <w:sz w:val="32"/>
          <w:szCs w:val="28"/>
        </w:rPr>
      </w:pPr>
    </w:p>
    <w:p w:rsidR="00A4499F" w:rsidRPr="00C31BFA" w:rsidRDefault="00A4499F" w:rsidP="002D0E26">
      <w:pPr>
        <w:spacing w:line="360" w:lineRule="auto"/>
        <w:jc w:val="center"/>
        <w:rPr>
          <w:rFonts w:ascii="Arial" w:hAnsi="Arial" w:cs="Arial"/>
          <w:b/>
          <w:sz w:val="32"/>
          <w:szCs w:val="28"/>
        </w:rPr>
      </w:pPr>
    </w:p>
    <w:p w:rsidR="009E5CBB" w:rsidRPr="00B07E30" w:rsidRDefault="009E5CBB" w:rsidP="00050234">
      <w:pPr>
        <w:spacing w:line="360" w:lineRule="auto"/>
        <w:jc w:val="center"/>
        <w:rPr>
          <w:rFonts w:ascii="Arial" w:hAnsi="Arial" w:cs="Arial"/>
          <w:b/>
          <w:sz w:val="32"/>
          <w:szCs w:val="28"/>
        </w:rPr>
      </w:pPr>
      <w:r w:rsidRPr="00B07E30">
        <w:rPr>
          <w:rFonts w:ascii="Arial" w:hAnsi="Arial" w:cs="Arial"/>
          <w:b/>
          <w:sz w:val="32"/>
          <w:szCs w:val="28"/>
        </w:rPr>
        <w:lastRenderedPageBreak/>
        <w:t>ГЛАВА 2. СТРАТЕГИИ</w:t>
      </w:r>
      <w:r w:rsidR="00B07E30" w:rsidRPr="00B07E30">
        <w:rPr>
          <w:rFonts w:ascii="Arial" w:hAnsi="Arial" w:cs="Arial"/>
          <w:b/>
          <w:sz w:val="32"/>
          <w:szCs w:val="28"/>
        </w:rPr>
        <w:t xml:space="preserve"> </w:t>
      </w:r>
      <w:r w:rsidR="00B07E30">
        <w:rPr>
          <w:rFonts w:ascii="Arial" w:hAnsi="Arial" w:cs="Arial"/>
          <w:b/>
          <w:sz w:val="32"/>
          <w:szCs w:val="28"/>
        </w:rPr>
        <w:t>И МОДЕЛИ</w:t>
      </w:r>
      <w:r w:rsidRPr="00B07E30">
        <w:rPr>
          <w:rFonts w:ascii="Arial" w:hAnsi="Arial" w:cs="Arial"/>
          <w:b/>
          <w:sz w:val="32"/>
          <w:szCs w:val="28"/>
        </w:rPr>
        <w:t xml:space="preserve"> ПРИНЯТИЯ РЕШЕНИЯ В ДЕЛОВОЙ ЭТИКЕ</w:t>
      </w:r>
    </w:p>
    <w:p w:rsidR="00B07E30" w:rsidRDefault="00B07E30" w:rsidP="00B07E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предложенные разными авторами варианты моделей принятия решения.</w:t>
      </w:r>
    </w:p>
    <w:p w:rsidR="007708BE" w:rsidRDefault="00E526E2" w:rsidP="00B07E3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Шелби</w:t>
      </w:r>
      <w:proofErr w:type="spellEnd"/>
      <w:r>
        <w:rPr>
          <w:rFonts w:ascii="Times New Roman" w:hAnsi="Times New Roman" w:cs="Times New Roman"/>
          <w:sz w:val="28"/>
          <w:szCs w:val="28"/>
        </w:rPr>
        <w:t xml:space="preserve"> Хант и Скотт </w:t>
      </w:r>
      <w:proofErr w:type="spellStart"/>
      <w:r>
        <w:rPr>
          <w:rFonts w:ascii="Times New Roman" w:hAnsi="Times New Roman" w:cs="Times New Roman"/>
          <w:sz w:val="28"/>
          <w:szCs w:val="28"/>
        </w:rPr>
        <w:t>Вителл</w:t>
      </w:r>
      <w:proofErr w:type="spellEnd"/>
      <w:r>
        <w:rPr>
          <w:rFonts w:ascii="Times New Roman" w:hAnsi="Times New Roman" w:cs="Times New Roman"/>
          <w:sz w:val="28"/>
          <w:szCs w:val="28"/>
        </w:rPr>
        <w:t xml:space="preserve"> </w:t>
      </w:r>
      <w:r w:rsidR="003A7790" w:rsidRPr="00A97544">
        <w:rPr>
          <w:rFonts w:ascii="Times New Roman" w:hAnsi="Times New Roman" w:cs="Times New Roman"/>
          <w:sz w:val="28"/>
          <w:szCs w:val="28"/>
        </w:rPr>
        <w:t xml:space="preserve">в своей статье пишут, что практически все нормативные </w:t>
      </w:r>
      <w:r w:rsidR="003A7790">
        <w:rPr>
          <w:rFonts w:ascii="Times New Roman" w:hAnsi="Times New Roman" w:cs="Times New Roman"/>
          <w:sz w:val="28"/>
          <w:szCs w:val="28"/>
        </w:rPr>
        <w:t xml:space="preserve">этические теории можно разделить на деонтологические и телеологические. Основное различие состоит в том, что деонтологические теории фокусируют свое внимание на самом действии или поведении, в то время как телеологические – на их последствиях. Другими словами, для сторонников деонтологического подхода важна правильность действия, определить набор правил, в соответствии с которым следует принимать решения, а телеологический подход предполагает оценку возможных последствий, увеличения или уменьшения блага. Но обе теории не лишены недостатков, возражения против </w:t>
      </w:r>
      <w:proofErr w:type="spellStart"/>
      <w:r w:rsidR="003A7790">
        <w:rPr>
          <w:rFonts w:ascii="Times New Roman" w:hAnsi="Times New Roman" w:cs="Times New Roman"/>
          <w:sz w:val="28"/>
          <w:szCs w:val="28"/>
        </w:rPr>
        <w:t>деонтологической</w:t>
      </w:r>
      <w:proofErr w:type="spellEnd"/>
      <w:r w:rsidR="003A7790">
        <w:rPr>
          <w:rFonts w:ascii="Times New Roman" w:hAnsi="Times New Roman" w:cs="Times New Roman"/>
          <w:sz w:val="28"/>
          <w:szCs w:val="28"/>
        </w:rPr>
        <w:t xml:space="preserve"> теории включают в себя следующее: практически невозможно создать такую систему правил, которая бы не содержала потенциально бесконечное количество исключений. Самый простой пример: лгать – нехорошо, но этично ли говорить правду, если знаешь, что правда может серьезно ранить человека? Также в самой системе существует большая вероятность того, что правила будут конфликтовать. Как поступать, когда конфликтуют, к примеру, принципы верности и справедливости? В подобных ситуациях люди часто обращаются к утилитаризму, который также имеет свои проблемы. Чье благо увеличивается? Индивидуума или общества в целом? Как измерить это самое благо? Даже если с этим удается разобраться, то благо часто распределяется несправедливо или неравномерно. Таким образом, при принятии решения эффективнее комбинировать оба подхода. </w:t>
      </w:r>
    </w:p>
    <w:p w:rsidR="00A4499F" w:rsidRPr="007708BE" w:rsidRDefault="00454441" w:rsidP="007708BE">
      <w:pPr>
        <w:spacing w:line="360" w:lineRule="auto"/>
        <w:rPr>
          <w:rFonts w:ascii="Times New Roman" w:hAnsi="Times New Roman" w:cs="Times New Roman"/>
          <w:sz w:val="28"/>
          <w:szCs w:val="28"/>
        </w:rPr>
      </w:pPr>
      <w:r>
        <w:rPr>
          <w:rFonts w:ascii="Arial" w:hAnsi="Arial" w:cs="Arial"/>
          <w:b/>
          <w:noProof/>
          <w:sz w:val="32"/>
          <w:szCs w:val="28"/>
        </w:rPr>
        <w:lastRenderedPageBreak/>
        <w:drawing>
          <wp:inline distT="0" distB="0" distL="0" distR="0">
            <wp:extent cx="6391275" cy="4962525"/>
            <wp:effectExtent l="19050" t="0" r="9525" b="0"/>
            <wp:docPr id="17" name="Рисунок 17" descr="C:\Users\админ\Desktop\h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админ\Desktop\hunt.png"/>
                    <pic:cNvPicPr>
                      <a:picLocks noChangeAspect="1" noChangeArrowheads="1"/>
                    </pic:cNvPicPr>
                  </pic:nvPicPr>
                  <pic:blipFill>
                    <a:blip r:embed="rId9" cstate="print"/>
                    <a:srcRect/>
                    <a:stretch>
                      <a:fillRect/>
                    </a:stretch>
                  </pic:blipFill>
                  <pic:spPr bwMode="auto">
                    <a:xfrm>
                      <a:off x="0" y="0"/>
                      <a:ext cx="6391275" cy="4962525"/>
                    </a:xfrm>
                    <a:prstGeom prst="rect">
                      <a:avLst/>
                    </a:prstGeom>
                    <a:noFill/>
                    <a:ln w="9525">
                      <a:noFill/>
                      <a:miter lim="800000"/>
                      <a:headEnd/>
                      <a:tailEnd/>
                    </a:ln>
                  </pic:spPr>
                </pic:pic>
              </a:graphicData>
            </a:graphic>
          </wp:inline>
        </w:drawing>
      </w:r>
    </w:p>
    <w:p w:rsidR="00A4499F" w:rsidRPr="008D73AF" w:rsidRDefault="00454441" w:rsidP="0045444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Рис</w:t>
      </w:r>
      <w:r w:rsidRPr="00454441">
        <w:rPr>
          <w:rFonts w:ascii="Times New Roman" w:hAnsi="Times New Roman" w:cs="Times New Roman"/>
          <w:sz w:val="28"/>
          <w:szCs w:val="28"/>
          <w:lang w:val="en-US"/>
        </w:rPr>
        <w:t xml:space="preserve">. 1. </w:t>
      </w:r>
      <w:r w:rsidRPr="00124E82">
        <w:rPr>
          <w:rFonts w:ascii="Times New Roman" w:hAnsi="Times New Roman" w:cs="Times New Roman"/>
          <w:sz w:val="28"/>
          <w:szCs w:val="28"/>
          <w:lang w:val="en-US"/>
        </w:rPr>
        <w:t>A General Theory of Marketing Ethics</w:t>
      </w:r>
    </w:p>
    <w:p w:rsidR="00E526E2" w:rsidRDefault="00E526E2" w:rsidP="00B07E30">
      <w:pPr>
        <w:spacing w:line="360" w:lineRule="auto"/>
        <w:jc w:val="both"/>
        <w:rPr>
          <w:rFonts w:ascii="Times New Roman" w:hAnsi="Times New Roman" w:cs="Times New Roman"/>
          <w:sz w:val="28"/>
          <w:szCs w:val="28"/>
        </w:rPr>
      </w:pPr>
      <w:r>
        <w:rPr>
          <w:rFonts w:ascii="Times New Roman" w:hAnsi="Times New Roman" w:cs="Times New Roman"/>
          <w:sz w:val="28"/>
          <w:szCs w:val="28"/>
        </w:rPr>
        <w:t>На рисунке 1 изображена теория, предложенная авторами, объясняющая процесс принятия решения, в основе которой лежит понимание индивидуумом проблемы как именно этической. Следующий шаг - представить альтернативные действия, с помощью которых проблему можно решить. Далее индивид оценивает каждую альтернативу с точки зрения деонтологии и телеологии. Деонтологическая оценка</w:t>
      </w:r>
      <w:r>
        <w:rPr>
          <w:rStyle w:val="a8"/>
          <w:rFonts w:ascii="Times New Roman" w:hAnsi="Times New Roman"/>
          <w:sz w:val="28"/>
          <w:szCs w:val="28"/>
        </w:rPr>
        <w:footnoteReference w:id="31"/>
      </w:r>
      <w:r>
        <w:rPr>
          <w:rFonts w:ascii="Times New Roman" w:hAnsi="Times New Roman" w:cs="Times New Roman"/>
          <w:sz w:val="28"/>
          <w:szCs w:val="28"/>
        </w:rPr>
        <w:t xml:space="preserve"> подразумевает соотношение поведения с набором норм, отражающим личные ценности, будь то общие представления о честности и справедливости или отношение к специфичным проблемам (реклама, вводящая в заблуждение, конфиденциальность информации, анонимность источника). </w:t>
      </w:r>
    </w:p>
    <w:p w:rsidR="00E526E2" w:rsidRDefault="00E526E2" w:rsidP="00B07E3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Телеологическая оценка включает в себя представление последствий для разных групп стейкхолдеров, степень вероятности каждого последствия для определенной группы заинтересованных лиц, предпочтительность или нежелаемость результатов и важность каждой группы стейкхолдеров. Например, для разных ситуаций или компаний приоритет может отдаваться покупателям, сотрудникам или акционерам и руководителям. </w:t>
      </w:r>
    </w:p>
    <w:p w:rsidR="00E526E2" w:rsidRDefault="00E526E2" w:rsidP="00B07E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данная модель гласит, что этическая оценка индивидуума о том, какая альтернатива предпочтительнее – результат как </w:t>
      </w:r>
      <w:proofErr w:type="spellStart"/>
      <w:r>
        <w:rPr>
          <w:rFonts w:ascii="Times New Roman" w:hAnsi="Times New Roman" w:cs="Times New Roman"/>
          <w:sz w:val="28"/>
          <w:szCs w:val="28"/>
        </w:rPr>
        <w:t>деонтологической</w:t>
      </w:r>
      <w:proofErr w:type="spellEnd"/>
      <w:r>
        <w:rPr>
          <w:rFonts w:ascii="Times New Roman" w:hAnsi="Times New Roman" w:cs="Times New Roman"/>
          <w:sz w:val="28"/>
          <w:szCs w:val="28"/>
        </w:rPr>
        <w:t>, так и телеологической оценки. Однако этическая оценка часто не совпадает с дальнейшими действиями, индивид может оценить одну альтернативу как самую этичную, но решить поступить по-другому из-за предпочтительности определенных последствий. На поведение также сильно влияют ситуационные ограничения, которые могут быть несовместимы с этической оценкой. После принятия решения происходит оценка выбранной альтернативы на основе фактических результатов. Так человек учится, формируется личный опыт.</w:t>
      </w:r>
      <w:r w:rsidR="000D087C">
        <w:rPr>
          <w:rFonts w:ascii="Times New Roman" w:hAnsi="Times New Roman" w:cs="Times New Roman"/>
          <w:sz w:val="28"/>
          <w:szCs w:val="28"/>
        </w:rPr>
        <w:t xml:space="preserve"> </w:t>
      </w:r>
      <w:r>
        <w:rPr>
          <w:rFonts w:ascii="Times New Roman" w:hAnsi="Times New Roman" w:cs="Times New Roman"/>
          <w:sz w:val="28"/>
          <w:szCs w:val="28"/>
        </w:rPr>
        <w:t xml:space="preserve">В свою очередь, личный опыт, организационные и культурные нормы, нормы сферы деятельности влияют на представления о деонтологических нормах, важности стейкхолдеров, предпочтительности и степени вероятности последствий. </w:t>
      </w:r>
    </w:p>
    <w:p w:rsidR="00F943D7" w:rsidRDefault="00F943D7" w:rsidP="00B07E30">
      <w:pPr>
        <w:spacing w:line="360" w:lineRule="auto"/>
        <w:jc w:val="both"/>
        <w:rPr>
          <w:rFonts w:ascii="Times New Roman" w:hAnsi="Times New Roman" w:cs="Times New Roman"/>
          <w:sz w:val="28"/>
          <w:szCs w:val="28"/>
        </w:rPr>
      </w:pPr>
      <w:r w:rsidRPr="00F943D7">
        <w:rPr>
          <w:rFonts w:ascii="Times New Roman" w:hAnsi="Times New Roman" w:cs="Times New Roman"/>
          <w:sz w:val="28"/>
          <w:szCs w:val="28"/>
        </w:rPr>
        <w:lastRenderedPageBreak/>
        <w:drawing>
          <wp:inline distT="0" distB="0" distL="0" distR="0">
            <wp:extent cx="5939790" cy="4946912"/>
            <wp:effectExtent l="19050" t="0" r="3810" b="0"/>
            <wp:docPr id="4" name="Рисунок 9" descr="C:\Users\админ\Desktop\trev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Desktop\trevino.png"/>
                    <pic:cNvPicPr>
                      <a:picLocks noChangeAspect="1" noChangeArrowheads="1"/>
                    </pic:cNvPicPr>
                  </pic:nvPicPr>
                  <pic:blipFill>
                    <a:blip r:embed="rId10" cstate="print"/>
                    <a:srcRect/>
                    <a:stretch>
                      <a:fillRect/>
                    </a:stretch>
                  </pic:blipFill>
                  <pic:spPr bwMode="auto">
                    <a:xfrm>
                      <a:off x="0" y="0"/>
                      <a:ext cx="5939790" cy="4946912"/>
                    </a:xfrm>
                    <a:prstGeom prst="rect">
                      <a:avLst/>
                    </a:prstGeom>
                    <a:noFill/>
                    <a:ln w="9525">
                      <a:noFill/>
                      <a:miter lim="800000"/>
                      <a:headEnd/>
                      <a:tailEnd/>
                    </a:ln>
                  </pic:spPr>
                </pic:pic>
              </a:graphicData>
            </a:graphic>
          </wp:inline>
        </w:drawing>
      </w:r>
    </w:p>
    <w:p w:rsidR="00F943D7" w:rsidRDefault="00F943D7" w:rsidP="00F943D7">
      <w:pPr>
        <w:spacing w:line="360" w:lineRule="auto"/>
        <w:jc w:val="both"/>
        <w:rPr>
          <w:rFonts w:ascii="Times New Roman" w:hAnsi="Times New Roman" w:cs="Times New Roman"/>
          <w:sz w:val="28"/>
          <w:szCs w:val="28"/>
        </w:rPr>
      </w:pPr>
    </w:p>
    <w:p w:rsidR="00F943D7" w:rsidRPr="00F943D7" w:rsidRDefault="00F943D7" w:rsidP="00B07E30">
      <w:pPr>
        <w:spacing w:line="360" w:lineRule="auto"/>
        <w:jc w:val="both"/>
        <w:rPr>
          <w:rFonts w:ascii="Times New Roman" w:hAnsi="Times New Roman" w:cs="Times New Roman"/>
          <w:sz w:val="28"/>
          <w:szCs w:val="28"/>
        </w:rPr>
      </w:pPr>
      <w:r>
        <w:rPr>
          <w:rFonts w:ascii="Times New Roman" w:hAnsi="Times New Roman" w:cs="Times New Roman"/>
          <w:sz w:val="28"/>
          <w:szCs w:val="28"/>
        </w:rPr>
        <w:t>Рис</w:t>
      </w:r>
      <w:r w:rsidRPr="00454441">
        <w:rPr>
          <w:rFonts w:ascii="Times New Roman" w:hAnsi="Times New Roman" w:cs="Times New Roman"/>
          <w:sz w:val="28"/>
          <w:szCs w:val="28"/>
          <w:lang w:val="en-US"/>
        </w:rPr>
        <w:t>. 2. Interactionist model of ethical d</w:t>
      </w:r>
      <w:r>
        <w:rPr>
          <w:rFonts w:ascii="Times New Roman" w:hAnsi="Times New Roman" w:cs="Times New Roman"/>
          <w:sz w:val="28"/>
          <w:szCs w:val="28"/>
          <w:lang w:val="en-US"/>
        </w:rPr>
        <w:t>ecision making in organizations</w:t>
      </w:r>
    </w:p>
    <w:p w:rsidR="007708BE" w:rsidRPr="00F943D7" w:rsidRDefault="007708BE" w:rsidP="000D087C">
      <w:pPr>
        <w:spacing w:line="360" w:lineRule="auto"/>
        <w:jc w:val="both"/>
        <w:rPr>
          <w:rFonts w:ascii="Times New Roman" w:hAnsi="Times New Roman" w:cs="Times New Roman"/>
          <w:sz w:val="28"/>
        </w:rPr>
      </w:pPr>
      <w:r>
        <w:rPr>
          <w:rFonts w:ascii="Times New Roman" w:hAnsi="Times New Roman" w:cs="Times New Roman"/>
          <w:sz w:val="28"/>
          <w:szCs w:val="28"/>
        </w:rPr>
        <w:t>На рисунке 2 изображена интеракционистская модель, базирующаяся</w:t>
      </w:r>
      <w:r w:rsidR="00F943D7">
        <w:rPr>
          <w:rFonts w:ascii="Times New Roman" w:hAnsi="Times New Roman" w:cs="Times New Roman"/>
          <w:sz w:val="28"/>
          <w:szCs w:val="28"/>
        </w:rPr>
        <w:t xml:space="preserve"> на теории Л. Колберга</w:t>
      </w:r>
      <w:r w:rsidR="00F943D7">
        <w:rPr>
          <w:rFonts w:ascii="Times New Roman" w:hAnsi="Times New Roman" w:cs="Times New Roman"/>
          <w:sz w:val="28"/>
        </w:rPr>
        <w:t xml:space="preserve">. </w:t>
      </w:r>
      <w:r>
        <w:rPr>
          <w:rFonts w:ascii="Times New Roman" w:hAnsi="Times New Roman" w:cs="Times New Roman"/>
          <w:sz w:val="28"/>
        </w:rPr>
        <w:t xml:space="preserve">Подчеркивается значимость взаимодействия как индивидуальных, так и ситуационных факторов при принятии решения. </w:t>
      </w:r>
      <w:r w:rsidR="00A156E8">
        <w:rPr>
          <w:rFonts w:ascii="Times New Roman" w:hAnsi="Times New Roman" w:cs="Times New Roman"/>
          <w:sz w:val="28"/>
        </w:rPr>
        <w:t>Индивид реагирует на этическую проблему</w:t>
      </w:r>
      <w:r w:rsidR="000D087C">
        <w:rPr>
          <w:rFonts w:ascii="Times New Roman" w:hAnsi="Times New Roman" w:cs="Times New Roman"/>
          <w:sz w:val="28"/>
        </w:rPr>
        <w:t xml:space="preserve"> в соответствии с его стадией морального развития</w:t>
      </w:r>
      <w:r w:rsidR="000D087C">
        <w:rPr>
          <w:rStyle w:val="a8"/>
          <w:rFonts w:ascii="Times New Roman" w:hAnsi="Times New Roman" w:cs="Times New Roman"/>
          <w:sz w:val="28"/>
        </w:rPr>
        <w:footnoteReference w:id="32"/>
      </w:r>
      <w:r w:rsidR="000D087C">
        <w:rPr>
          <w:rFonts w:ascii="Times New Roman" w:hAnsi="Times New Roman" w:cs="Times New Roman"/>
          <w:sz w:val="28"/>
        </w:rPr>
        <w:t xml:space="preserve">. Стадия морального развития определяет мысли о том, что является плохим или хорошим в данной ситуации, но не является достаточным объяснением и основанием для предсказания его поведения. Также имеют влияние такие индивидуальные переменные, как сила эго, </w:t>
      </w:r>
      <w:r w:rsidR="000D087C">
        <w:rPr>
          <w:rFonts w:ascii="Times New Roman" w:hAnsi="Times New Roman" w:cs="Times New Roman"/>
          <w:sz w:val="28"/>
        </w:rPr>
        <w:lastRenderedPageBreak/>
        <w:t>зависимость от сферы деятельности</w:t>
      </w:r>
      <w:r w:rsidR="000D087C" w:rsidRPr="000E6867">
        <w:rPr>
          <w:rFonts w:ascii="Times New Roman" w:hAnsi="Times New Roman" w:cs="Times New Roman"/>
          <w:sz w:val="28"/>
        </w:rPr>
        <w:t xml:space="preserve"> </w:t>
      </w:r>
      <w:r w:rsidR="000D087C">
        <w:rPr>
          <w:rFonts w:ascii="Times New Roman" w:hAnsi="Times New Roman" w:cs="Times New Roman"/>
          <w:sz w:val="28"/>
        </w:rPr>
        <w:t>и локус контроля.</w:t>
      </w:r>
      <w:r w:rsidR="000D087C" w:rsidRPr="000E6867">
        <w:rPr>
          <w:rFonts w:ascii="Times New Roman" w:hAnsi="Times New Roman" w:cs="Times New Roman"/>
          <w:sz w:val="28"/>
        </w:rPr>
        <w:t xml:space="preserve"> </w:t>
      </w:r>
      <w:r w:rsidR="000D087C">
        <w:rPr>
          <w:rFonts w:ascii="Times New Roman" w:hAnsi="Times New Roman" w:cs="Times New Roman"/>
          <w:sz w:val="28"/>
        </w:rPr>
        <w:t xml:space="preserve"> </w:t>
      </w:r>
      <w:r w:rsidR="000D087C" w:rsidRPr="000E6867">
        <w:rPr>
          <w:rFonts w:ascii="Times New Roman" w:hAnsi="Times New Roman" w:cs="Times New Roman"/>
          <w:sz w:val="28"/>
        </w:rPr>
        <w:t xml:space="preserve">Ситуационные </w:t>
      </w:r>
      <w:r w:rsidR="000D087C">
        <w:rPr>
          <w:rFonts w:ascii="Times New Roman" w:hAnsi="Times New Roman" w:cs="Times New Roman"/>
          <w:sz w:val="28"/>
        </w:rPr>
        <w:t>факторы</w:t>
      </w:r>
      <w:r w:rsidR="000D087C" w:rsidRPr="000E6867">
        <w:rPr>
          <w:rFonts w:ascii="Times New Roman" w:hAnsi="Times New Roman" w:cs="Times New Roman"/>
          <w:sz w:val="28"/>
        </w:rPr>
        <w:t xml:space="preserve">, вытекающие из непосредственного контекста работы и </w:t>
      </w:r>
      <w:r w:rsidR="000D087C">
        <w:rPr>
          <w:rFonts w:ascii="Times New Roman" w:hAnsi="Times New Roman" w:cs="Times New Roman"/>
          <w:sz w:val="28"/>
        </w:rPr>
        <w:t>организационной культуры,</w:t>
      </w:r>
      <w:r w:rsidR="000D087C" w:rsidRPr="000E6867">
        <w:rPr>
          <w:rFonts w:ascii="Times New Roman" w:hAnsi="Times New Roman" w:cs="Times New Roman"/>
          <w:sz w:val="28"/>
        </w:rPr>
        <w:t xml:space="preserve"> </w:t>
      </w:r>
      <w:r w:rsidR="000D087C">
        <w:rPr>
          <w:rFonts w:ascii="Times New Roman" w:hAnsi="Times New Roman" w:cs="Times New Roman"/>
          <w:sz w:val="28"/>
        </w:rPr>
        <w:t xml:space="preserve">включают в себя нормативную структуру организации, подчинение власти, </w:t>
      </w:r>
      <w:r w:rsidR="00F943D7">
        <w:rPr>
          <w:rFonts w:ascii="Times New Roman" w:hAnsi="Times New Roman" w:cs="Times New Roman"/>
          <w:sz w:val="28"/>
        </w:rPr>
        <w:t xml:space="preserve">ответственность за последствия </w:t>
      </w:r>
      <w:r w:rsidR="000D087C">
        <w:rPr>
          <w:rFonts w:ascii="Times New Roman" w:hAnsi="Times New Roman" w:cs="Times New Roman"/>
          <w:sz w:val="28"/>
        </w:rPr>
        <w:t>и другие воздействия. На моральное развитие индивида</w:t>
      </w:r>
      <w:r w:rsidR="00A156E8">
        <w:rPr>
          <w:rFonts w:ascii="Times New Roman" w:hAnsi="Times New Roman" w:cs="Times New Roman"/>
          <w:sz w:val="28"/>
        </w:rPr>
        <w:t xml:space="preserve"> может оказать влияние общие характеристики работы и</w:t>
      </w:r>
      <w:r w:rsidR="000D087C">
        <w:rPr>
          <w:rFonts w:ascii="Times New Roman" w:hAnsi="Times New Roman" w:cs="Times New Roman"/>
          <w:sz w:val="28"/>
        </w:rPr>
        <w:t xml:space="preserve"> направленность организационной культуры. </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 xml:space="preserve">Опросы читателей журнала </w:t>
      </w:r>
      <w:r w:rsidR="00F943D7">
        <w:rPr>
          <w:rFonts w:ascii="Times New Roman" w:hAnsi="Times New Roman" w:cs="Times New Roman"/>
          <w:sz w:val="28"/>
        </w:rPr>
        <w:t>«</w:t>
      </w:r>
      <w:r>
        <w:rPr>
          <w:rFonts w:ascii="Times New Roman" w:hAnsi="Times New Roman" w:cs="Times New Roman"/>
          <w:sz w:val="28"/>
        </w:rPr>
        <w:t>Гарвардский бизнес-обзор</w:t>
      </w:r>
      <w:r w:rsidR="00F943D7">
        <w:rPr>
          <w:rFonts w:ascii="Times New Roman" w:hAnsi="Times New Roman" w:cs="Times New Roman"/>
          <w:sz w:val="28"/>
        </w:rPr>
        <w:t>»</w:t>
      </w:r>
      <w:r>
        <w:rPr>
          <w:rFonts w:ascii="Times New Roman" w:hAnsi="Times New Roman" w:cs="Times New Roman"/>
          <w:sz w:val="28"/>
        </w:rPr>
        <w:t>, проведенные в 70-х годах 20 века</w:t>
      </w:r>
      <w:r>
        <w:rPr>
          <w:rStyle w:val="a8"/>
          <w:rFonts w:ascii="Times New Roman" w:hAnsi="Times New Roman" w:cs="Times New Roman"/>
          <w:sz w:val="28"/>
        </w:rPr>
        <w:footnoteReference w:id="33"/>
      </w:r>
      <w:r>
        <w:rPr>
          <w:rFonts w:ascii="Times New Roman" w:hAnsi="Times New Roman" w:cs="Times New Roman"/>
          <w:sz w:val="28"/>
        </w:rPr>
        <w:t xml:space="preserve"> показывают, что четыре пятых респондентов соглашаются, что менеджеры должны придерживаться этических норм и верят, что этика полезна для ведения бизнеса, но почти половина считают, что нормы не выполняются, в качестве причин называя конкуренцию, озабоченность увеличением прибыли, недостаточность системы поощрения этического поведения и ощущение, что начальству важны исключительно результаты. Две трети сообщили о существовании общепринятых неэтичных практик в своих отраслях. Другие исследования</w:t>
      </w:r>
      <w:r>
        <w:rPr>
          <w:rStyle w:val="a8"/>
          <w:rFonts w:ascii="Times New Roman" w:hAnsi="Times New Roman" w:cs="Times New Roman"/>
          <w:sz w:val="28"/>
        </w:rPr>
        <w:footnoteReference w:id="34"/>
      </w:r>
      <w:r>
        <w:rPr>
          <w:rFonts w:ascii="Times New Roman" w:hAnsi="Times New Roman" w:cs="Times New Roman"/>
          <w:sz w:val="28"/>
        </w:rPr>
        <w:t xml:space="preserve">, проведенные среди менеджеров разного уровня, выявили, что чем ниже он стоит в организационной структуре, тем больше давления чувствует, идет на компромисс с личными ценностями для достижения целей компании. </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 xml:space="preserve">Таким образом, </w:t>
      </w:r>
      <w:r w:rsidR="00A85511">
        <w:rPr>
          <w:rFonts w:ascii="Times New Roman" w:hAnsi="Times New Roman" w:cs="Times New Roman"/>
          <w:sz w:val="28"/>
        </w:rPr>
        <w:t>опросы</w:t>
      </w:r>
      <w:r>
        <w:rPr>
          <w:rFonts w:ascii="Times New Roman" w:hAnsi="Times New Roman" w:cs="Times New Roman"/>
          <w:sz w:val="28"/>
        </w:rPr>
        <w:t xml:space="preserve"> показывают, что этические проблемы существуют и что менеджеры склонны думать об этических дилеммах в контексте организации.  Также </w:t>
      </w:r>
      <w:r w:rsidR="00C40EF9">
        <w:rPr>
          <w:rFonts w:ascii="Times New Roman" w:hAnsi="Times New Roman" w:cs="Times New Roman"/>
          <w:sz w:val="28"/>
        </w:rPr>
        <w:t xml:space="preserve">основываясь на теории Л. Колберга </w:t>
      </w:r>
      <w:r w:rsidR="00A85511">
        <w:rPr>
          <w:rFonts w:ascii="Times New Roman" w:hAnsi="Times New Roman" w:cs="Times New Roman"/>
          <w:sz w:val="28"/>
        </w:rPr>
        <w:t xml:space="preserve">и результатах исследований </w:t>
      </w:r>
      <w:r>
        <w:rPr>
          <w:rFonts w:ascii="Times New Roman" w:hAnsi="Times New Roman" w:cs="Times New Roman"/>
          <w:sz w:val="28"/>
        </w:rPr>
        <w:t xml:space="preserve">можно </w:t>
      </w:r>
      <w:r w:rsidR="00A156E8">
        <w:rPr>
          <w:rFonts w:ascii="Times New Roman" w:hAnsi="Times New Roman" w:cs="Times New Roman"/>
          <w:sz w:val="28"/>
        </w:rPr>
        <w:t>предположить</w:t>
      </w:r>
      <w:r w:rsidR="00A156E8">
        <w:rPr>
          <w:rStyle w:val="a8"/>
          <w:rFonts w:ascii="Times New Roman" w:hAnsi="Times New Roman" w:cs="Times New Roman"/>
          <w:sz w:val="28"/>
        </w:rPr>
        <w:footnoteReference w:id="35"/>
      </w:r>
      <w:r w:rsidR="00A156E8">
        <w:rPr>
          <w:rFonts w:ascii="Times New Roman" w:hAnsi="Times New Roman" w:cs="Times New Roman"/>
          <w:sz w:val="28"/>
        </w:rPr>
        <w:t>, что</w:t>
      </w:r>
    </w:p>
    <w:p w:rsidR="000D087C" w:rsidRPr="007917FA" w:rsidRDefault="000D087C" w:rsidP="00B07E30">
      <w:pPr>
        <w:pStyle w:val="a3"/>
        <w:numPr>
          <w:ilvl w:val="0"/>
          <w:numId w:val="12"/>
        </w:numPr>
        <w:spacing w:line="360" w:lineRule="auto"/>
        <w:jc w:val="both"/>
        <w:rPr>
          <w:rFonts w:ascii="Times New Roman" w:hAnsi="Times New Roman" w:cs="Times New Roman"/>
          <w:sz w:val="28"/>
        </w:rPr>
      </w:pPr>
      <w:r w:rsidRPr="007917FA">
        <w:rPr>
          <w:rFonts w:ascii="Times New Roman" w:hAnsi="Times New Roman" w:cs="Times New Roman"/>
          <w:sz w:val="28"/>
        </w:rPr>
        <w:t xml:space="preserve">Большинство менеджеров в условиях этических дилемм мыслят на конвенциональном уровне, обращаются к общепринятым нормам и ситуациям, чтобы определить, что плохо, а что хорошо, как себя следует вести. Только на последующих стадиях индивид способен </w:t>
      </w:r>
      <w:r w:rsidRPr="007917FA">
        <w:rPr>
          <w:rFonts w:ascii="Times New Roman" w:hAnsi="Times New Roman" w:cs="Times New Roman"/>
          <w:sz w:val="28"/>
        </w:rPr>
        <w:lastRenderedPageBreak/>
        <w:t xml:space="preserve">последовательно вести себя в соответствии с личными внутренними установками. </w:t>
      </w:r>
    </w:p>
    <w:p w:rsidR="007917FA" w:rsidRDefault="000D087C" w:rsidP="00B07E30">
      <w:pPr>
        <w:pStyle w:val="a3"/>
        <w:numPr>
          <w:ilvl w:val="0"/>
          <w:numId w:val="12"/>
        </w:numPr>
        <w:spacing w:line="360" w:lineRule="auto"/>
        <w:jc w:val="both"/>
        <w:rPr>
          <w:rFonts w:ascii="Times New Roman" w:hAnsi="Times New Roman" w:cs="Times New Roman"/>
          <w:sz w:val="28"/>
        </w:rPr>
      </w:pPr>
      <w:r w:rsidRPr="007917FA">
        <w:rPr>
          <w:rFonts w:ascii="Times New Roman" w:hAnsi="Times New Roman" w:cs="Times New Roman"/>
          <w:sz w:val="28"/>
        </w:rPr>
        <w:t xml:space="preserve">Менеджеры, достигшие пятой и шестой стадии морального развития проявляют значительно большую согласованность между моральной оценкой и действием, чем находящиеся на нижних стадиях. </w:t>
      </w:r>
    </w:p>
    <w:p w:rsidR="007917FA" w:rsidRDefault="000D087C" w:rsidP="00B07E30">
      <w:pPr>
        <w:pStyle w:val="a3"/>
        <w:numPr>
          <w:ilvl w:val="0"/>
          <w:numId w:val="12"/>
        </w:numPr>
        <w:spacing w:line="360" w:lineRule="auto"/>
        <w:jc w:val="both"/>
        <w:rPr>
          <w:rFonts w:ascii="Times New Roman" w:hAnsi="Times New Roman" w:cs="Times New Roman"/>
          <w:sz w:val="28"/>
        </w:rPr>
      </w:pPr>
      <w:r w:rsidRPr="007917FA">
        <w:rPr>
          <w:rFonts w:ascii="Times New Roman" w:hAnsi="Times New Roman" w:cs="Times New Roman"/>
          <w:sz w:val="28"/>
        </w:rPr>
        <w:t>В реальных ситуациях с различными ограничениями индивид высказывает суждения, присущие стадиям ниже, чем в гипотетических дилеммах, в которых не принимает непосредственного участия</w:t>
      </w:r>
    </w:p>
    <w:p w:rsidR="000D087C" w:rsidRPr="007917FA" w:rsidRDefault="000D087C" w:rsidP="00B07E30">
      <w:pPr>
        <w:pStyle w:val="a3"/>
        <w:numPr>
          <w:ilvl w:val="0"/>
          <w:numId w:val="12"/>
        </w:numPr>
        <w:spacing w:line="360" w:lineRule="auto"/>
        <w:jc w:val="both"/>
        <w:rPr>
          <w:rFonts w:ascii="Times New Roman" w:hAnsi="Times New Roman" w:cs="Times New Roman"/>
          <w:sz w:val="28"/>
        </w:rPr>
      </w:pPr>
      <w:r w:rsidRPr="007917FA">
        <w:rPr>
          <w:rFonts w:ascii="Times New Roman" w:hAnsi="Times New Roman" w:cs="Times New Roman"/>
          <w:sz w:val="28"/>
        </w:rPr>
        <w:t>На уровень морального развития можно повлиять, проводя специальные обучающие тренинги.</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 xml:space="preserve">Нормативные этические теории не способны объяснить и предсказать поведение в ситуациях этических дилемм, требующих принятие решения, потому что они не были разработаны для этих целей, они скорее представляют собой идеал, который не может точно отражать реальные ситуации. Не так много менеджеров задумывается о повседневных ситуациях в рамках теорий утилитаризма, справедливости и прав человека. </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 xml:space="preserve">Моральная оценка – необходимая, но недостаточная предпосылка для морального поведения. Существует значительное влияние моральной </w:t>
      </w:r>
      <w:r w:rsidR="007917FA">
        <w:rPr>
          <w:rFonts w:ascii="Times New Roman" w:hAnsi="Times New Roman" w:cs="Times New Roman"/>
          <w:sz w:val="28"/>
        </w:rPr>
        <w:t xml:space="preserve">оценки </w:t>
      </w:r>
      <w:r>
        <w:rPr>
          <w:rFonts w:ascii="Times New Roman" w:hAnsi="Times New Roman" w:cs="Times New Roman"/>
          <w:sz w:val="28"/>
        </w:rPr>
        <w:t xml:space="preserve">на действие, но она не объясняет отклоняющееся поведение. Индивидуумы, достигшие высших стадий морального развития, больше склонны противостоять давлению согласиться с оценкой большинства, при этом они далеко не обязательно более альтруистичны и честны.   </w:t>
      </w:r>
    </w:p>
    <w:p w:rsidR="000D087C" w:rsidRDefault="000D087C" w:rsidP="00B07E30">
      <w:pPr>
        <w:spacing w:line="360" w:lineRule="auto"/>
        <w:jc w:val="both"/>
        <w:rPr>
          <w:rFonts w:ascii="Times New Roman" w:hAnsi="Times New Roman" w:cs="Times New Roman"/>
          <w:sz w:val="28"/>
        </w:rPr>
      </w:pPr>
      <w:r w:rsidRPr="00DA5145">
        <w:rPr>
          <w:rFonts w:ascii="Times New Roman" w:hAnsi="Times New Roman" w:cs="Times New Roman"/>
          <w:b/>
          <w:sz w:val="28"/>
        </w:rPr>
        <w:t>Сила эго</w:t>
      </w:r>
      <w:r>
        <w:rPr>
          <w:rStyle w:val="a8"/>
          <w:rFonts w:ascii="Times New Roman" w:hAnsi="Times New Roman" w:cs="Times New Roman"/>
          <w:sz w:val="28"/>
        </w:rPr>
        <w:footnoteReference w:id="36"/>
      </w:r>
      <w:r>
        <w:rPr>
          <w:rFonts w:ascii="Times New Roman" w:hAnsi="Times New Roman" w:cs="Times New Roman"/>
          <w:sz w:val="28"/>
        </w:rPr>
        <w:t xml:space="preserve"> – понятие, связанное с навыками саморегулирования. Индивиды с высоким показателем силы эго способны сдерживать порывы и поступать согласно своим убеждениям. Следовательно, наблюдается и согласованность между моральной оценкой и действием. Они делают то, что считают правильным. </w:t>
      </w:r>
    </w:p>
    <w:p w:rsidR="000D087C" w:rsidRPr="007917FA" w:rsidRDefault="000D087C" w:rsidP="00B07E30">
      <w:pPr>
        <w:pStyle w:val="a3"/>
        <w:numPr>
          <w:ilvl w:val="0"/>
          <w:numId w:val="13"/>
        </w:numPr>
        <w:spacing w:line="360" w:lineRule="auto"/>
        <w:jc w:val="both"/>
        <w:rPr>
          <w:rFonts w:ascii="Times New Roman" w:hAnsi="Times New Roman" w:cs="Times New Roman"/>
          <w:sz w:val="28"/>
        </w:rPr>
      </w:pPr>
      <w:r w:rsidRPr="007917FA">
        <w:rPr>
          <w:rFonts w:ascii="Times New Roman" w:hAnsi="Times New Roman" w:cs="Times New Roman"/>
          <w:sz w:val="28"/>
        </w:rPr>
        <w:lastRenderedPageBreak/>
        <w:t xml:space="preserve">Менеджеры с высоким уровнем силы эго показывают большую последовательность между моральной оценкой и действием, чем менеджеры с низким уровнем. </w:t>
      </w:r>
    </w:p>
    <w:p w:rsidR="000D087C" w:rsidRDefault="000D087C" w:rsidP="00B07E30">
      <w:pPr>
        <w:spacing w:line="360" w:lineRule="auto"/>
        <w:jc w:val="both"/>
        <w:rPr>
          <w:rFonts w:ascii="Times New Roman" w:hAnsi="Times New Roman" w:cs="Times New Roman"/>
          <w:sz w:val="28"/>
        </w:rPr>
      </w:pPr>
      <w:r w:rsidRPr="00DA5145">
        <w:rPr>
          <w:rFonts w:ascii="Times New Roman" w:hAnsi="Times New Roman" w:cs="Times New Roman"/>
          <w:b/>
          <w:sz w:val="28"/>
        </w:rPr>
        <w:t>Зависимость от</w:t>
      </w:r>
      <w:r w:rsidR="004C1B88">
        <w:rPr>
          <w:rFonts w:ascii="Times New Roman" w:hAnsi="Times New Roman" w:cs="Times New Roman"/>
          <w:sz w:val="28"/>
        </w:rPr>
        <w:t xml:space="preserve"> </w:t>
      </w:r>
      <w:r w:rsidR="004C1B88" w:rsidRPr="004C1B88">
        <w:rPr>
          <w:rFonts w:ascii="Times New Roman" w:hAnsi="Times New Roman" w:cs="Times New Roman"/>
          <w:b/>
          <w:sz w:val="28"/>
        </w:rPr>
        <w:t>сферы деятельности</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Когда ситуация неясна и предоставляется информация, помогающая избавиться от двусмысленности, индивиды, зависящ</w:t>
      </w:r>
      <w:r w:rsidR="004C1B88">
        <w:rPr>
          <w:rFonts w:ascii="Times New Roman" w:hAnsi="Times New Roman" w:cs="Times New Roman"/>
          <w:sz w:val="28"/>
        </w:rPr>
        <w:t>ие от сферы деятельности,</w:t>
      </w:r>
      <w:r>
        <w:rPr>
          <w:rFonts w:ascii="Times New Roman" w:hAnsi="Times New Roman" w:cs="Times New Roman"/>
          <w:sz w:val="28"/>
        </w:rPr>
        <w:t xml:space="preserve"> регулируют свое поведение, используя </w:t>
      </w:r>
      <w:r w:rsidR="004C1B88">
        <w:rPr>
          <w:rFonts w:ascii="Times New Roman" w:hAnsi="Times New Roman" w:cs="Times New Roman"/>
          <w:sz w:val="28"/>
        </w:rPr>
        <w:t>для этого информацию от внешних значимых фигур. Очевидно, н</w:t>
      </w:r>
      <w:r>
        <w:rPr>
          <w:rFonts w:ascii="Times New Roman" w:hAnsi="Times New Roman" w:cs="Times New Roman"/>
          <w:sz w:val="28"/>
        </w:rPr>
        <w:t xml:space="preserve">езависимые люди обладают большей автономностью. </w:t>
      </w:r>
      <w:r w:rsidR="004C1B88">
        <w:rPr>
          <w:rFonts w:ascii="Times New Roman" w:hAnsi="Times New Roman" w:cs="Times New Roman"/>
          <w:sz w:val="28"/>
        </w:rPr>
        <w:t xml:space="preserve"> </w:t>
      </w:r>
      <w:r>
        <w:rPr>
          <w:rFonts w:ascii="Times New Roman" w:hAnsi="Times New Roman" w:cs="Times New Roman"/>
          <w:sz w:val="28"/>
        </w:rPr>
        <w:t xml:space="preserve">Например, начальник, просящий подчиненного поступить неэтично, может использовать смягчающую формулировку или заверить, что тот не несет никакой ответственности за возможные негативные последствия. Поэтому для индивидуумов, не достигших автономного уровня морального развития, зависимость от </w:t>
      </w:r>
      <w:r w:rsidR="004C1B88">
        <w:rPr>
          <w:rFonts w:ascii="Times New Roman" w:hAnsi="Times New Roman" w:cs="Times New Roman"/>
          <w:sz w:val="28"/>
        </w:rPr>
        <w:t>сферы деятельности</w:t>
      </w:r>
      <w:r>
        <w:rPr>
          <w:rFonts w:ascii="Times New Roman" w:hAnsi="Times New Roman" w:cs="Times New Roman"/>
          <w:sz w:val="28"/>
        </w:rPr>
        <w:t xml:space="preserve"> будет влиять на отношение между суждением и действием. </w:t>
      </w:r>
    </w:p>
    <w:p w:rsidR="000D087C" w:rsidRPr="007917FA" w:rsidRDefault="000D087C" w:rsidP="00B07E30">
      <w:pPr>
        <w:pStyle w:val="a3"/>
        <w:numPr>
          <w:ilvl w:val="0"/>
          <w:numId w:val="14"/>
        </w:numPr>
        <w:spacing w:line="360" w:lineRule="auto"/>
        <w:jc w:val="both"/>
        <w:rPr>
          <w:rFonts w:ascii="Times New Roman" w:hAnsi="Times New Roman" w:cs="Times New Roman"/>
          <w:sz w:val="28"/>
        </w:rPr>
      </w:pPr>
      <w:r w:rsidRPr="007917FA">
        <w:rPr>
          <w:rFonts w:ascii="Times New Roman" w:hAnsi="Times New Roman" w:cs="Times New Roman"/>
          <w:sz w:val="28"/>
        </w:rPr>
        <w:t>Согласованность между моральным оценкой и действием выше у независимых индивидуумов.</w:t>
      </w:r>
    </w:p>
    <w:p w:rsidR="000D087C" w:rsidRDefault="004C1B88" w:rsidP="00B07E30">
      <w:pPr>
        <w:spacing w:line="360" w:lineRule="auto"/>
        <w:jc w:val="both"/>
        <w:rPr>
          <w:rFonts w:ascii="Times New Roman" w:hAnsi="Times New Roman" w:cs="Times New Roman"/>
          <w:sz w:val="28"/>
        </w:rPr>
      </w:pPr>
      <w:r>
        <w:rPr>
          <w:rFonts w:ascii="Times New Roman" w:hAnsi="Times New Roman" w:cs="Times New Roman"/>
          <w:b/>
          <w:sz w:val="28"/>
        </w:rPr>
        <w:t>Локус контроля</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 xml:space="preserve">Другая личностная характеристика, объясняющая поведение индивида – то, как он воспринимает реальность, насколько контролирует свою жизнь и ее события. Люди, считающие, что жизнь сложно контролировать, опирающиеся на судьбу и удачу, внешние силы, меньше склонны брать на себя личную ответственность за последствия поступков. И наоборот, люди, верящие, что всё, что происходит – результат их собственных усилий, больше склонны брать на себя ответственность, а при принятии решений опираются на личные убеждения. </w:t>
      </w:r>
    </w:p>
    <w:p w:rsidR="000D087C" w:rsidRPr="007917FA" w:rsidRDefault="000D087C" w:rsidP="00B07E30">
      <w:pPr>
        <w:pStyle w:val="a3"/>
        <w:numPr>
          <w:ilvl w:val="0"/>
          <w:numId w:val="15"/>
        </w:numPr>
        <w:spacing w:line="360" w:lineRule="auto"/>
        <w:jc w:val="both"/>
        <w:rPr>
          <w:rFonts w:ascii="Times New Roman" w:hAnsi="Times New Roman" w:cs="Times New Roman"/>
          <w:sz w:val="28"/>
        </w:rPr>
      </w:pPr>
      <w:r w:rsidRPr="007917FA">
        <w:rPr>
          <w:rFonts w:ascii="Times New Roman" w:hAnsi="Times New Roman" w:cs="Times New Roman"/>
          <w:sz w:val="28"/>
        </w:rPr>
        <w:lastRenderedPageBreak/>
        <w:t xml:space="preserve">Менеджеры с внутренне ориентированным положением контроля проявляют большую согласованность между моральной оценкой и действием. </w:t>
      </w:r>
    </w:p>
    <w:p w:rsidR="000D087C" w:rsidRDefault="004C1B88" w:rsidP="00B07E30">
      <w:pPr>
        <w:spacing w:line="360" w:lineRule="auto"/>
        <w:jc w:val="both"/>
        <w:rPr>
          <w:rFonts w:ascii="Times New Roman" w:hAnsi="Times New Roman" w:cs="Times New Roman"/>
          <w:b/>
          <w:sz w:val="28"/>
        </w:rPr>
      </w:pPr>
      <w:r>
        <w:rPr>
          <w:rFonts w:ascii="Times New Roman" w:hAnsi="Times New Roman" w:cs="Times New Roman"/>
          <w:b/>
          <w:sz w:val="28"/>
        </w:rPr>
        <w:t>Ситуационные факторы</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Человек приходит в компанию с определенным уровнем морального развития и другими личностными характеристиками, но действие всегда совершается в социальном контексте, на него сильно влияют ситуационные переменные. Следовательно, этичное или неэтичное поведение – результат взаимодействия установленных индивидуальных характеристик и ситуационных ограничений. Важно помнить, что восприимчивость индивида к ситуационным факторам зависит от его стадии морального развития. Особенно она проявляется на конвенциональном уровне, на котором человек по определению испытывает влияние обстоятельств и обращается к обществу для определения моральных ориентиров. На конвенциональном уровне находится большинство взрослых людей.</w:t>
      </w:r>
    </w:p>
    <w:p w:rsidR="000D087C" w:rsidRPr="007917FA" w:rsidRDefault="004C1B88" w:rsidP="00B07E30">
      <w:pPr>
        <w:pStyle w:val="a3"/>
        <w:numPr>
          <w:ilvl w:val="0"/>
          <w:numId w:val="16"/>
        </w:numPr>
        <w:spacing w:line="360" w:lineRule="auto"/>
        <w:jc w:val="both"/>
        <w:rPr>
          <w:rFonts w:ascii="Times New Roman" w:hAnsi="Times New Roman" w:cs="Times New Roman"/>
          <w:sz w:val="28"/>
        </w:rPr>
      </w:pPr>
      <w:r w:rsidRPr="007917FA">
        <w:rPr>
          <w:rFonts w:ascii="Times New Roman" w:hAnsi="Times New Roman" w:cs="Times New Roman"/>
          <w:sz w:val="28"/>
        </w:rPr>
        <w:t xml:space="preserve">Наиболее </w:t>
      </w:r>
      <w:r w:rsidR="000D087C" w:rsidRPr="007917FA">
        <w:rPr>
          <w:rFonts w:ascii="Times New Roman" w:hAnsi="Times New Roman" w:cs="Times New Roman"/>
          <w:sz w:val="28"/>
        </w:rPr>
        <w:t xml:space="preserve"> восприи</w:t>
      </w:r>
      <w:r w:rsidRPr="007917FA">
        <w:rPr>
          <w:rFonts w:ascii="Times New Roman" w:hAnsi="Times New Roman" w:cs="Times New Roman"/>
          <w:sz w:val="28"/>
        </w:rPr>
        <w:t>мчивы к давлению обстоятельств менеджеры, находящиеся на конвенциональном уровне морального развития.</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 xml:space="preserve">На высших стадиях поведение меньше подвержено влиянию внешних воздействий, потому что индивиды активнее принимают участие в структурировании внешнего мира. Они могут, например, сопротивляться давлению, стараться изменить ситуацию или пытаться не вовлекаться в такие ситуации, где от них бы ожидалось поступить неэтично.   </w:t>
      </w:r>
    </w:p>
    <w:p w:rsidR="000D087C" w:rsidRPr="007917FA" w:rsidRDefault="000D087C" w:rsidP="00B07E30">
      <w:pPr>
        <w:pStyle w:val="a3"/>
        <w:numPr>
          <w:ilvl w:val="0"/>
          <w:numId w:val="17"/>
        </w:numPr>
        <w:spacing w:line="360" w:lineRule="auto"/>
        <w:jc w:val="both"/>
        <w:rPr>
          <w:rFonts w:ascii="Times New Roman" w:hAnsi="Times New Roman" w:cs="Times New Roman"/>
          <w:sz w:val="28"/>
        </w:rPr>
      </w:pPr>
      <w:r w:rsidRPr="007917FA">
        <w:rPr>
          <w:rFonts w:ascii="Times New Roman" w:hAnsi="Times New Roman" w:cs="Times New Roman"/>
          <w:sz w:val="28"/>
        </w:rPr>
        <w:t>Менеджеры, находящиеся на пятой и шестой стадии морального развития более склонны сопротивляться, пытаться изменить или вовсе не иметь дело с неэтичными ситуациями.</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Также следует учитывать силу ситуационных влияний. Когда их невозможно не принять во внимание</w:t>
      </w:r>
      <w:r w:rsidR="00F943D7">
        <w:rPr>
          <w:rFonts w:ascii="Times New Roman" w:hAnsi="Times New Roman" w:cs="Times New Roman"/>
          <w:sz w:val="28"/>
        </w:rPr>
        <w:t>,</w:t>
      </w:r>
      <w:r>
        <w:rPr>
          <w:rFonts w:ascii="Times New Roman" w:hAnsi="Times New Roman" w:cs="Times New Roman"/>
          <w:sz w:val="28"/>
        </w:rPr>
        <w:t xml:space="preserve"> роль индивидуальных различий в регулировании </w:t>
      </w:r>
      <w:r>
        <w:rPr>
          <w:rFonts w:ascii="Times New Roman" w:hAnsi="Times New Roman" w:cs="Times New Roman"/>
          <w:sz w:val="28"/>
        </w:rPr>
        <w:lastRenderedPageBreak/>
        <w:t xml:space="preserve">поведения сильно снижается. Ситуационные воздействия могут влиять и на индивидуальное моральное развитие через опыт работы. Человек не остается всегда на одном уровне, организационная культура и особенности работы могут внести вклад в продолжение морального развития. </w:t>
      </w:r>
    </w:p>
    <w:p w:rsidR="000D087C" w:rsidRPr="00AD789E" w:rsidRDefault="000D087C" w:rsidP="00B07E30">
      <w:pPr>
        <w:spacing w:line="360" w:lineRule="auto"/>
        <w:jc w:val="both"/>
        <w:rPr>
          <w:rFonts w:ascii="Times New Roman" w:hAnsi="Times New Roman" w:cs="Times New Roman"/>
          <w:b/>
          <w:sz w:val="28"/>
        </w:rPr>
      </w:pPr>
      <w:r w:rsidRPr="00AD789E">
        <w:rPr>
          <w:rFonts w:ascii="Times New Roman" w:hAnsi="Times New Roman" w:cs="Times New Roman"/>
          <w:b/>
          <w:sz w:val="28"/>
        </w:rPr>
        <w:t>Характеристики</w:t>
      </w:r>
      <w:r w:rsidR="001C4164">
        <w:rPr>
          <w:rFonts w:ascii="Times New Roman" w:hAnsi="Times New Roman" w:cs="Times New Roman"/>
          <w:b/>
          <w:sz w:val="28"/>
        </w:rPr>
        <w:t xml:space="preserve"> работы и моральное развитие</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 xml:space="preserve">Две особенности работы, играющие </w:t>
      </w:r>
      <w:r w:rsidR="007917FA">
        <w:rPr>
          <w:rFonts w:ascii="Times New Roman" w:hAnsi="Times New Roman" w:cs="Times New Roman"/>
          <w:sz w:val="28"/>
        </w:rPr>
        <w:t xml:space="preserve">значительную роль для </w:t>
      </w:r>
      <w:r>
        <w:rPr>
          <w:rFonts w:ascii="Times New Roman" w:hAnsi="Times New Roman" w:cs="Times New Roman"/>
          <w:sz w:val="28"/>
        </w:rPr>
        <w:t>морального развития: возможность примерить разные роли</w:t>
      </w:r>
      <w:r w:rsidRPr="00B25ACE">
        <w:rPr>
          <w:rFonts w:ascii="Times New Roman" w:hAnsi="Times New Roman" w:cs="Times New Roman"/>
          <w:sz w:val="28"/>
        </w:rPr>
        <w:t xml:space="preserve"> </w:t>
      </w:r>
      <w:r>
        <w:rPr>
          <w:rFonts w:ascii="Times New Roman" w:hAnsi="Times New Roman" w:cs="Times New Roman"/>
          <w:sz w:val="28"/>
        </w:rPr>
        <w:t xml:space="preserve">и ответственность за разрешение моральных дилемм. </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Примерить разные роли</w:t>
      </w:r>
      <w:r w:rsidR="007917FA">
        <w:rPr>
          <w:rFonts w:ascii="Times New Roman" w:hAnsi="Times New Roman" w:cs="Times New Roman"/>
          <w:sz w:val="28"/>
        </w:rPr>
        <w:t xml:space="preserve"> -</w:t>
      </w:r>
      <w:r>
        <w:rPr>
          <w:rFonts w:ascii="Times New Roman" w:hAnsi="Times New Roman" w:cs="Times New Roman"/>
          <w:sz w:val="28"/>
        </w:rPr>
        <w:t xml:space="preserve"> значит увидеть точку зрения другого, постараться посмотреть с его стороны, встать на его место. Сделать это можно</w:t>
      </w:r>
      <w:r w:rsidR="001C4164">
        <w:rPr>
          <w:rFonts w:ascii="Times New Roman" w:hAnsi="Times New Roman" w:cs="Times New Roman"/>
          <w:sz w:val="28"/>
        </w:rPr>
        <w:t>,</w:t>
      </w:r>
      <w:r>
        <w:rPr>
          <w:rFonts w:ascii="Times New Roman" w:hAnsi="Times New Roman" w:cs="Times New Roman"/>
          <w:sz w:val="28"/>
        </w:rPr>
        <w:t xml:space="preserve"> больше уделяя внимание общению и групповому обсуждению проблем. Предполагается, что люди, задействованные в подобных процессах, продолжают моральное развитие. Особенно способствует этому демократическая лидерская позиция, так как она требует чувствительности к мнениям членов группы. </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 xml:space="preserve">Также индивиды, чья работа  часто предполагает принятие ответственности за разрешение моральных дилемм, больше склонны продолжать моральное развитие. Например, часто с моральными дилеммами приходится сталкиваться врачам и менеджерам, которым нужно найти баланс между нуждами компании и благосостоянием работников, покупателей или общества в целом. </w:t>
      </w:r>
    </w:p>
    <w:p w:rsidR="00180145" w:rsidRDefault="00180145" w:rsidP="00B07E30">
      <w:pPr>
        <w:spacing w:after="120" w:line="360" w:lineRule="auto"/>
        <w:jc w:val="both"/>
        <w:rPr>
          <w:rFonts w:ascii="Times New Roman" w:hAnsi="Times New Roman" w:cs="Times New Roman"/>
          <w:sz w:val="28"/>
        </w:rPr>
      </w:pPr>
      <w:r>
        <w:rPr>
          <w:rFonts w:ascii="Times New Roman" w:hAnsi="Times New Roman" w:cs="Times New Roman"/>
          <w:sz w:val="28"/>
        </w:rPr>
        <w:t xml:space="preserve">Теория подкрепления гласит, что поведение индивида – результат тех или иных последствий. Люди повторяют поведение, подкрепленное позитивными последствиями, и избегают того, что доставило им неприятности. Таким образом, организация может повлиять на сотрудников путем назначения специальных наград и наказаний для этичного и неэтичного поведения. </w:t>
      </w:r>
    </w:p>
    <w:p w:rsidR="00180145" w:rsidRDefault="00180145" w:rsidP="00B07E30">
      <w:pPr>
        <w:pStyle w:val="a3"/>
        <w:numPr>
          <w:ilvl w:val="0"/>
          <w:numId w:val="22"/>
        </w:numPr>
        <w:spacing w:after="120" w:line="360" w:lineRule="auto"/>
        <w:jc w:val="both"/>
        <w:rPr>
          <w:rFonts w:ascii="Times New Roman" w:hAnsi="Times New Roman" w:cs="Times New Roman"/>
          <w:sz w:val="28"/>
        </w:rPr>
      </w:pPr>
      <w:r w:rsidRPr="00180145">
        <w:rPr>
          <w:rFonts w:ascii="Times New Roman" w:hAnsi="Times New Roman" w:cs="Times New Roman"/>
          <w:sz w:val="28"/>
        </w:rPr>
        <w:lastRenderedPageBreak/>
        <w:t xml:space="preserve">Организация может повлиять на этичность сотрудников, ясно дав понять, какое поведение будет награждено, а какое наказано. </w:t>
      </w:r>
    </w:p>
    <w:p w:rsidR="00180145" w:rsidRPr="00180145" w:rsidRDefault="00180145" w:rsidP="00B07E30">
      <w:pPr>
        <w:spacing w:after="120" w:line="360" w:lineRule="auto"/>
        <w:ind w:left="360"/>
        <w:jc w:val="both"/>
        <w:rPr>
          <w:rFonts w:ascii="Times New Roman" w:hAnsi="Times New Roman" w:cs="Times New Roman"/>
          <w:sz w:val="28"/>
        </w:rPr>
      </w:pPr>
    </w:p>
    <w:p w:rsidR="000D087C" w:rsidRPr="00AD789E" w:rsidRDefault="000D087C" w:rsidP="00B07E30">
      <w:pPr>
        <w:spacing w:line="360" w:lineRule="auto"/>
        <w:jc w:val="both"/>
        <w:rPr>
          <w:rFonts w:ascii="Times New Roman" w:hAnsi="Times New Roman" w:cs="Times New Roman"/>
          <w:b/>
          <w:sz w:val="28"/>
        </w:rPr>
      </w:pPr>
      <w:r w:rsidRPr="00AD789E">
        <w:rPr>
          <w:rFonts w:ascii="Times New Roman" w:hAnsi="Times New Roman" w:cs="Times New Roman"/>
          <w:b/>
          <w:sz w:val="28"/>
        </w:rPr>
        <w:t>Организационна</w:t>
      </w:r>
      <w:r w:rsidR="001C4164">
        <w:rPr>
          <w:rFonts w:ascii="Times New Roman" w:hAnsi="Times New Roman" w:cs="Times New Roman"/>
          <w:b/>
          <w:sz w:val="28"/>
        </w:rPr>
        <w:t>я культура и моральное развитие</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Органи</w:t>
      </w:r>
      <w:r w:rsidR="007917FA">
        <w:rPr>
          <w:rFonts w:ascii="Times New Roman" w:hAnsi="Times New Roman" w:cs="Times New Roman"/>
          <w:sz w:val="28"/>
        </w:rPr>
        <w:t>зационная культура</w:t>
      </w:r>
      <w:r>
        <w:rPr>
          <w:rFonts w:ascii="Times New Roman" w:hAnsi="Times New Roman" w:cs="Times New Roman"/>
          <w:sz w:val="28"/>
        </w:rPr>
        <w:t xml:space="preserve"> также может играть важную роль </w:t>
      </w:r>
      <w:r w:rsidR="007917FA">
        <w:rPr>
          <w:rFonts w:ascii="Times New Roman" w:hAnsi="Times New Roman" w:cs="Times New Roman"/>
          <w:sz w:val="28"/>
        </w:rPr>
        <w:t xml:space="preserve">в </w:t>
      </w:r>
      <w:r>
        <w:rPr>
          <w:rFonts w:ascii="Times New Roman" w:hAnsi="Times New Roman" w:cs="Times New Roman"/>
          <w:sz w:val="28"/>
        </w:rPr>
        <w:t>моральном развитии. Ее можно определить как общий набор ценностей, предположений и взглядов, разделяемых членами компании. Организационная культура влияет на мысли и чувства и регулирует поведение. Она находит свое отражение в нормах, ритуалах, церемониях, легендах и выборе героев и героинь.</w:t>
      </w:r>
      <w:r w:rsidR="001C4164">
        <w:rPr>
          <w:rFonts w:ascii="Times New Roman" w:hAnsi="Times New Roman" w:cs="Times New Roman"/>
          <w:sz w:val="28"/>
        </w:rPr>
        <w:t xml:space="preserve"> </w:t>
      </w:r>
      <w:r>
        <w:rPr>
          <w:rFonts w:ascii="Times New Roman" w:hAnsi="Times New Roman" w:cs="Times New Roman"/>
          <w:sz w:val="28"/>
        </w:rPr>
        <w:t>Внести свой вклад культура может посредством предоставления возможностей и одобрения</w:t>
      </w:r>
      <w:r w:rsidRPr="000D1223">
        <w:rPr>
          <w:rFonts w:ascii="Times New Roman" w:hAnsi="Times New Roman" w:cs="Times New Roman"/>
          <w:sz w:val="28"/>
        </w:rPr>
        <w:t xml:space="preserve"> </w:t>
      </w:r>
      <w:r>
        <w:rPr>
          <w:rFonts w:ascii="Times New Roman" w:hAnsi="Times New Roman" w:cs="Times New Roman"/>
          <w:sz w:val="28"/>
        </w:rPr>
        <w:t xml:space="preserve">попыток примерить разные роли и взятия на себя ответственности. </w:t>
      </w:r>
    </w:p>
    <w:p w:rsidR="007917FA" w:rsidRDefault="001C4164" w:rsidP="00B07E30">
      <w:pPr>
        <w:spacing w:line="360" w:lineRule="auto"/>
        <w:jc w:val="both"/>
        <w:rPr>
          <w:rFonts w:ascii="Times New Roman" w:hAnsi="Times New Roman" w:cs="Times New Roman"/>
          <w:sz w:val="28"/>
        </w:rPr>
      </w:pPr>
      <w:r>
        <w:rPr>
          <w:rFonts w:ascii="Times New Roman" w:hAnsi="Times New Roman" w:cs="Times New Roman"/>
          <w:sz w:val="28"/>
        </w:rPr>
        <w:t>Нормативная структура</w:t>
      </w:r>
      <w:r w:rsidR="007917FA">
        <w:rPr>
          <w:rFonts w:ascii="Times New Roman" w:hAnsi="Times New Roman" w:cs="Times New Roman"/>
          <w:sz w:val="28"/>
        </w:rPr>
        <w:t>.</w:t>
      </w:r>
    </w:p>
    <w:p w:rsidR="000D087C" w:rsidRDefault="007917FA" w:rsidP="00B07E30">
      <w:pPr>
        <w:spacing w:line="360" w:lineRule="auto"/>
        <w:jc w:val="both"/>
        <w:rPr>
          <w:rFonts w:ascii="Times New Roman" w:hAnsi="Times New Roman" w:cs="Times New Roman"/>
          <w:sz w:val="28"/>
        </w:rPr>
      </w:pPr>
      <w:r>
        <w:rPr>
          <w:rFonts w:ascii="Times New Roman" w:hAnsi="Times New Roman" w:cs="Times New Roman"/>
          <w:sz w:val="28"/>
        </w:rPr>
        <w:t>К</w:t>
      </w:r>
      <w:r w:rsidR="000D087C">
        <w:rPr>
          <w:rFonts w:ascii="Times New Roman" w:hAnsi="Times New Roman" w:cs="Times New Roman"/>
          <w:sz w:val="28"/>
        </w:rPr>
        <w:t xml:space="preserve">ультура предоставляет общие нормы, регулирующие поведение, что приемлемо и неприемлемо, ценности, цели и задачи. Это помогает индивиду определить, что правильно и кто за что ответственен в разных ситуациях. </w:t>
      </w:r>
    </w:p>
    <w:p w:rsidR="000D087C" w:rsidRPr="007917FA" w:rsidRDefault="000D087C" w:rsidP="00B07E30">
      <w:pPr>
        <w:pStyle w:val="a3"/>
        <w:numPr>
          <w:ilvl w:val="0"/>
          <w:numId w:val="18"/>
        </w:numPr>
        <w:spacing w:line="360" w:lineRule="auto"/>
        <w:jc w:val="both"/>
        <w:rPr>
          <w:rFonts w:ascii="Times New Roman" w:hAnsi="Times New Roman" w:cs="Times New Roman"/>
          <w:sz w:val="28"/>
        </w:rPr>
      </w:pPr>
      <w:r w:rsidRPr="007917FA">
        <w:rPr>
          <w:rFonts w:ascii="Times New Roman" w:hAnsi="Times New Roman" w:cs="Times New Roman"/>
          <w:sz w:val="28"/>
        </w:rPr>
        <w:t xml:space="preserve">В культуре с сильной нормативной структурой у членов организации существует четкое понимание того, что является приемлемым и этичным поведением. </w:t>
      </w:r>
    </w:p>
    <w:p w:rsidR="000D087C" w:rsidRDefault="000D087C" w:rsidP="00B07E30">
      <w:pPr>
        <w:pStyle w:val="a3"/>
        <w:numPr>
          <w:ilvl w:val="0"/>
          <w:numId w:val="18"/>
        </w:numPr>
        <w:spacing w:line="360" w:lineRule="auto"/>
        <w:jc w:val="both"/>
        <w:rPr>
          <w:rFonts w:ascii="Times New Roman" w:hAnsi="Times New Roman" w:cs="Times New Roman"/>
          <w:sz w:val="28"/>
        </w:rPr>
      </w:pPr>
      <w:r w:rsidRPr="007917FA">
        <w:rPr>
          <w:rFonts w:ascii="Times New Roman" w:hAnsi="Times New Roman" w:cs="Times New Roman"/>
          <w:sz w:val="28"/>
        </w:rPr>
        <w:t>В культуре со слабой нормативной системой ценности и цели размыты, у каждого возникают собственные предположения, и люди при принятии решения полагаются на собственные нормы.</w:t>
      </w:r>
    </w:p>
    <w:p w:rsidR="00FB7C77" w:rsidRPr="00FB7C77" w:rsidRDefault="00FB7C77" w:rsidP="00B07E30">
      <w:pPr>
        <w:spacing w:line="360" w:lineRule="auto"/>
        <w:jc w:val="both"/>
        <w:rPr>
          <w:rFonts w:ascii="Times New Roman" w:hAnsi="Times New Roman" w:cs="Times New Roman"/>
          <w:sz w:val="28"/>
        </w:rPr>
      </w:pPr>
      <w:r>
        <w:rPr>
          <w:rFonts w:ascii="Times New Roman" w:hAnsi="Times New Roman" w:cs="Times New Roman"/>
          <w:sz w:val="28"/>
        </w:rPr>
        <w:t>Значимые другие.</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На процесс принятия решени</w:t>
      </w:r>
      <w:r w:rsidR="001C4164">
        <w:rPr>
          <w:rFonts w:ascii="Times New Roman" w:hAnsi="Times New Roman" w:cs="Times New Roman"/>
          <w:sz w:val="28"/>
        </w:rPr>
        <w:t>я также сильно влияют «значимые д</w:t>
      </w:r>
      <w:r>
        <w:rPr>
          <w:rFonts w:ascii="Times New Roman" w:hAnsi="Times New Roman" w:cs="Times New Roman"/>
          <w:sz w:val="28"/>
        </w:rPr>
        <w:t>ругие</w:t>
      </w:r>
      <w:r w:rsidR="001C4164">
        <w:rPr>
          <w:rFonts w:ascii="Times New Roman" w:hAnsi="Times New Roman" w:cs="Times New Roman"/>
          <w:sz w:val="28"/>
        </w:rPr>
        <w:t>»</w:t>
      </w:r>
      <w:r>
        <w:rPr>
          <w:rFonts w:ascii="Times New Roman" w:hAnsi="Times New Roman" w:cs="Times New Roman"/>
          <w:sz w:val="28"/>
        </w:rPr>
        <w:t xml:space="preserve">. Это утверждение согласуется с теорией социального обучения. Организации, заинтересованные в стимулировании этичного поведения могут </w:t>
      </w:r>
      <w:r>
        <w:rPr>
          <w:rFonts w:ascii="Times New Roman" w:hAnsi="Times New Roman" w:cs="Times New Roman"/>
          <w:sz w:val="28"/>
        </w:rPr>
        <w:lastRenderedPageBreak/>
        <w:t xml:space="preserve">сосредоточиться на выявлении таких фигур, путем выбора организационных героев и героинь или изменении поведения самих значимых фигур. </w:t>
      </w:r>
    </w:p>
    <w:p w:rsidR="000D087C" w:rsidRPr="007917FA" w:rsidRDefault="000D087C" w:rsidP="00B07E30">
      <w:pPr>
        <w:pStyle w:val="a3"/>
        <w:numPr>
          <w:ilvl w:val="0"/>
          <w:numId w:val="19"/>
        </w:numPr>
        <w:spacing w:line="360" w:lineRule="auto"/>
        <w:jc w:val="both"/>
        <w:rPr>
          <w:rFonts w:ascii="Times New Roman" w:hAnsi="Times New Roman" w:cs="Times New Roman"/>
          <w:sz w:val="28"/>
        </w:rPr>
      </w:pPr>
      <w:r w:rsidRPr="007917FA">
        <w:rPr>
          <w:rFonts w:ascii="Times New Roman" w:hAnsi="Times New Roman" w:cs="Times New Roman"/>
          <w:sz w:val="28"/>
        </w:rPr>
        <w:t xml:space="preserve">Этичное или неэтичное поведение  менеджеров зависит от поведения значимых </w:t>
      </w:r>
      <w:r w:rsidR="00A85511">
        <w:rPr>
          <w:rFonts w:ascii="Times New Roman" w:hAnsi="Times New Roman" w:cs="Times New Roman"/>
          <w:sz w:val="28"/>
        </w:rPr>
        <w:t xml:space="preserve">для индивида </w:t>
      </w:r>
      <w:r w:rsidRPr="007917FA">
        <w:rPr>
          <w:rFonts w:ascii="Times New Roman" w:hAnsi="Times New Roman" w:cs="Times New Roman"/>
          <w:sz w:val="28"/>
        </w:rPr>
        <w:t>фигур.</w:t>
      </w:r>
    </w:p>
    <w:p w:rsidR="000D087C" w:rsidRPr="00A85511" w:rsidRDefault="000D087C" w:rsidP="00B07E30">
      <w:pPr>
        <w:spacing w:line="360" w:lineRule="auto"/>
        <w:jc w:val="both"/>
        <w:rPr>
          <w:rFonts w:ascii="Times New Roman" w:hAnsi="Times New Roman" w:cs="Times New Roman"/>
          <w:sz w:val="28"/>
        </w:rPr>
      </w:pPr>
      <w:r w:rsidRPr="00A85511">
        <w:rPr>
          <w:rFonts w:ascii="Times New Roman" w:hAnsi="Times New Roman" w:cs="Times New Roman"/>
          <w:sz w:val="28"/>
        </w:rPr>
        <w:t>Подчинение власти</w:t>
      </w:r>
      <w:r w:rsidR="00A85511">
        <w:rPr>
          <w:rFonts w:ascii="Times New Roman" w:hAnsi="Times New Roman" w:cs="Times New Roman"/>
          <w:sz w:val="28"/>
        </w:rPr>
        <w:t>.</w:t>
      </w:r>
    </w:p>
    <w:p w:rsidR="000D087C" w:rsidRDefault="000D087C" w:rsidP="00B07E30">
      <w:pPr>
        <w:spacing w:line="360" w:lineRule="auto"/>
        <w:jc w:val="both"/>
        <w:rPr>
          <w:rFonts w:ascii="Times New Roman" w:hAnsi="Times New Roman" w:cs="Times New Roman"/>
          <w:sz w:val="28"/>
        </w:rPr>
      </w:pPr>
      <w:r>
        <w:rPr>
          <w:rFonts w:ascii="Times New Roman" w:hAnsi="Times New Roman" w:cs="Times New Roman"/>
          <w:sz w:val="28"/>
        </w:rPr>
        <w:t>Организационная культура может повлиять поведение</w:t>
      </w:r>
      <w:r w:rsidR="00A85511">
        <w:rPr>
          <w:rFonts w:ascii="Times New Roman" w:hAnsi="Times New Roman" w:cs="Times New Roman"/>
          <w:sz w:val="28"/>
        </w:rPr>
        <w:t xml:space="preserve"> путем</w:t>
      </w:r>
      <w:r>
        <w:rPr>
          <w:rFonts w:ascii="Times New Roman" w:hAnsi="Times New Roman" w:cs="Times New Roman"/>
          <w:sz w:val="28"/>
        </w:rPr>
        <w:t xml:space="preserve"> о</w:t>
      </w:r>
      <w:r w:rsidR="00A85511">
        <w:rPr>
          <w:rFonts w:ascii="Times New Roman" w:hAnsi="Times New Roman" w:cs="Times New Roman"/>
          <w:sz w:val="28"/>
        </w:rPr>
        <w:t xml:space="preserve">пределения отношений с властью. В </w:t>
      </w:r>
      <w:r>
        <w:rPr>
          <w:rFonts w:ascii="Times New Roman" w:hAnsi="Times New Roman" w:cs="Times New Roman"/>
          <w:sz w:val="28"/>
        </w:rPr>
        <w:t xml:space="preserve">организациях, где законная власть является общепринятым принципом рабочего процесса, большинство людей подчиняется приказам, даже если они идут вразрез с личными убеждениями. Существует подтверждения, что люди способны пытать и причинять вред другим, если так им говорит поступать авторитетная для них фигура. </w:t>
      </w:r>
    </w:p>
    <w:p w:rsidR="000D087C" w:rsidRPr="00A85511" w:rsidRDefault="00FF0BF5" w:rsidP="00B07E30">
      <w:pPr>
        <w:pStyle w:val="a3"/>
        <w:numPr>
          <w:ilvl w:val="0"/>
          <w:numId w:val="20"/>
        </w:numPr>
        <w:spacing w:line="360" w:lineRule="auto"/>
        <w:jc w:val="both"/>
        <w:rPr>
          <w:rFonts w:ascii="Times New Roman" w:hAnsi="Times New Roman" w:cs="Times New Roman"/>
          <w:sz w:val="28"/>
        </w:rPr>
      </w:pPr>
      <w:r w:rsidRPr="00A85511">
        <w:rPr>
          <w:rFonts w:ascii="Times New Roman" w:hAnsi="Times New Roman" w:cs="Times New Roman"/>
          <w:sz w:val="28"/>
        </w:rPr>
        <w:t>Этичность или неэтичность поведения</w:t>
      </w:r>
      <w:r w:rsidR="000D087C" w:rsidRPr="00A85511">
        <w:rPr>
          <w:rFonts w:ascii="Times New Roman" w:hAnsi="Times New Roman" w:cs="Times New Roman"/>
          <w:sz w:val="28"/>
        </w:rPr>
        <w:t xml:space="preserve"> менеджеров сильно зависит от приказов властных фигур.</w:t>
      </w:r>
    </w:p>
    <w:p w:rsidR="000D087C" w:rsidRPr="00A85511" w:rsidRDefault="000D087C" w:rsidP="00B07E30">
      <w:pPr>
        <w:spacing w:line="360" w:lineRule="auto"/>
        <w:jc w:val="both"/>
        <w:rPr>
          <w:rFonts w:ascii="Times New Roman" w:hAnsi="Times New Roman" w:cs="Times New Roman"/>
          <w:sz w:val="28"/>
        </w:rPr>
      </w:pPr>
      <w:r w:rsidRPr="00A85511">
        <w:rPr>
          <w:rFonts w:ascii="Times New Roman" w:hAnsi="Times New Roman" w:cs="Times New Roman"/>
          <w:sz w:val="28"/>
        </w:rPr>
        <w:t>Ответственность за последствия</w:t>
      </w:r>
      <w:r w:rsidR="00A85511">
        <w:rPr>
          <w:rFonts w:ascii="Times New Roman" w:hAnsi="Times New Roman" w:cs="Times New Roman"/>
          <w:sz w:val="28"/>
        </w:rPr>
        <w:t>.</w:t>
      </w:r>
    </w:p>
    <w:p w:rsidR="00180145" w:rsidRDefault="000D087C" w:rsidP="00B07E30">
      <w:pPr>
        <w:pStyle w:val="a3"/>
        <w:numPr>
          <w:ilvl w:val="0"/>
          <w:numId w:val="21"/>
        </w:numPr>
        <w:spacing w:after="120" w:line="360" w:lineRule="auto"/>
        <w:jc w:val="both"/>
        <w:rPr>
          <w:rFonts w:ascii="Times New Roman" w:hAnsi="Times New Roman" w:cs="Times New Roman"/>
          <w:sz w:val="28"/>
        </w:rPr>
      </w:pPr>
      <w:r w:rsidRPr="00A85511">
        <w:rPr>
          <w:rFonts w:ascii="Times New Roman" w:hAnsi="Times New Roman" w:cs="Times New Roman"/>
          <w:sz w:val="28"/>
        </w:rPr>
        <w:t>Соответствие между моральной оценкой и действием выше в таких организациях, где культура поощряет и продвигает осведомленность каждого индивида о последствиях его действий и принятие личной ответственности за них.</w:t>
      </w:r>
    </w:p>
    <w:p w:rsidR="000D087C" w:rsidRPr="00180145" w:rsidRDefault="00180145" w:rsidP="00B07E30">
      <w:pPr>
        <w:pStyle w:val="a3"/>
        <w:numPr>
          <w:ilvl w:val="0"/>
          <w:numId w:val="21"/>
        </w:numPr>
        <w:spacing w:after="120" w:line="360" w:lineRule="auto"/>
        <w:jc w:val="both"/>
        <w:rPr>
          <w:rFonts w:ascii="Times New Roman" w:hAnsi="Times New Roman" w:cs="Times New Roman"/>
          <w:sz w:val="28"/>
        </w:rPr>
      </w:pPr>
      <w:r w:rsidRPr="00180145">
        <w:rPr>
          <w:rFonts w:ascii="Times New Roman" w:hAnsi="Times New Roman" w:cs="Times New Roman"/>
          <w:sz w:val="28"/>
        </w:rPr>
        <w:t xml:space="preserve">Другой возможный способ регулировать поведение – разработка этических кодексов. Этические кодексы – отражение существующей организационной культуры. </w:t>
      </w:r>
      <w:r w:rsidR="000D087C" w:rsidRPr="00180145">
        <w:rPr>
          <w:rFonts w:ascii="Times New Roman" w:hAnsi="Times New Roman" w:cs="Times New Roman"/>
          <w:sz w:val="28"/>
        </w:rPr>
        <w:t xml:space="preserve">Этические кодексы будут значительно влиять на поведение, только если они согласованны с организационной культурой и обязательны к исполнению. </w:t>
      </w:r>
    </w:p>
    <w:p w:rsidR="000D087C" w:rsidRPr="00180145" w:rsidRDefault="00FF0BF5" w:rsidP="00B07E30">
      <w:pPr>
        <w:spacing w:after="120" w:line="360" w:lineRule="auto"/>
        <w:jc w:val="both"/>
        <w:rPr>
          <w:rFonts w:ascii="Times New Roman" w:hAnsi="Times New Roman" w:cs="Times New Roman"/>
          <w:sz w:val="28"/>
        </w:rPr>
      </w:pPr>
      <w:r w:rsidRPr="00180145">
        <w:rPr>
          <w:rFonts w:ascii="Times New Roman" w:hAnsi="Times New Roman" w:cs="Times New Roman"/>
          <w:sz w:val="28"/>
        </w:rPr>
        <w:t>Другие внешние факторы</w:t>
      </w:r>
      <w:r w:rsidR="00180145">
        <w:rPr>
          <w:rFonts w:ascii="Times New Roman" w:hAnsi="Times New Roman" w:cs="Times New Roman"/>
          <w:sz w:val="28"/>
        </w:rPr>
        <w:t>.</w:t>
      </w:r>
    </w:p>
    <w:p w:rsidR="000D087C" w:rsidRPr="00180145" w:rsidRDefault="000D087C" w:rsidP="00B07E30">
      <w:pPr>
        <w:pStyle w:val="a3"/>
        <w:numPr>
          <w:ilvl w:val="0"/>
          <w:numId w:val="23"/>
        </w:numPr>
        <w:spacing w:after="120" w:line="360" w:lineRule="auto"/>
        <w:jc w:val="both"/>
        <w:rPr>
          <w:rFonts w:ascii="Times New Roman" w:hAnsi="Times New Roman" w:cs="Times New Roman"/>
          <w:sz w:val="28"/>
        </w:rPr>
      </w:pPr>
      <w:r w:rsidRPr="00180145">
        <w:rPr>
          <w:rFonts w:ascii="Times New Roman" w:hAnsi="Times New Roman" w:cs="Times New Roman"/>
          <w:sz w:val="28"/>
        </w:rPr>
        <w:t xml:space="preserve">В ситуациях с жесткими временными рамками и ограниченными ресурсами люди не склонны думать о нуждах других, полностью </w:t>
      </w:r>
      <w:r w:rsidRPr="00180145">
        <w:rPr>
          <w:rFonts w:ascii="Times New Roman" w:hAnsi="Times New Roman" w:cs="Times New Roman"/>
          <w:sz w:val="28"/>
        </w:rPr>
        <w:lastRenderedPageBreak/>
        <w:t xml:space="preserve">сосредотачиваясь на выполнении задачи. На этичное поведение негативно влияют давление ограниченных временных рамок, дефицит других ресурсов и конкуренция. </w:t>
      </w:r>
    </w:p>
    <w:p w:rsidR="00FB7C77" w:rsidRDefault="00FB7C77" w:rsidP="00490936">
      <w:pPr>
        <w:spacing w:line="360" w:lineRule="auto"/>
        <w:jc w:val="both"/>
        <w:rPr>
          <w:rFonts w:ascii="Times New Roman" w:hAnsi="Times New Roman" w:cs="Times New Roman"/>
          <w:sz w:val="28"/>
          <w:szCs w:val="28"/>
        </w:rPr>
      </w:pPr>
      <w:r w:rsidRPr="00FB7C77">
        <w:rPr>
          <w:rFonts w:ascii="Times New Roman" w:hAnsi="Times New Roman" w:cs="Times New Roman"/>
          <w:noProof/>
          <w:sz w:val="28"/>
          <w:szCs w:val="28"/>
        </w:rPr>
        <w:drawing>
          <wp:inline distT="0" distB="0" distL="0" distR="0">
            <wp:extent cx="5934075" cy="3248025"/>
            <wp:effectExtent l="19050" t="0" r="9525" b="0"/>
            <wp:docPr id="3" name="Рисунок 16" descr="C:\Users\админ\Desktop\fg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дмин\Desktop\fgf1.png"/>
                    <pic:cNvPicPr>
                      <a:picLocks noChangeAspect="1" noChangeArrowheads="1"/>
                    </pic:cNvPicPr>
                  </pic:nvPicPr>
                  <pic:blipFill>
                    <a:blip r:embed="rId11" cstate="print"/>
                    <a:srcRect/>
                    <a:stretch>
                      <a:fillRect/>
                    </a:stretch>
                  </pic:blipFill>
                  <pic:spPr bwMode="auto">
                    <a:xfrm>
                      <a:off x="0" y="0"/>
                      <a:ext cx="5934075" cy="3248025"/>
                    </a:xfrm>
                    <a:prstGeom prst="rect">
                      <a:avLst/>
                    </a:prstGeom>
                    <a:noFill/>
                    <a:ln w="9525">
                      <a:noFill/>
                      <a:miter lim="800000"/>
                      <a:headEnd/>
                      <a:tailEnd/>
                    </a:ln>
                  </pic:spPr>
                </pic:pic>
              </a:graphicData>
            </a:graphic>
          </wp:inline>
        </w:drawing>
      </w:r>
    </w:p>
    <w:p w:rsidR="00490936" w:rsidRPr="00B3776C" w:rsidRDefault="00490936" w:rsidP="0049093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Рис</w:t>
      </w:r>
      <w:r w:rsidRPr="00490936">
        <w:rPr>
          <w:rFonts w:ascii="Times New Roman" w:hAnsi="Times New Roman" w:cs="Times New Roman"/>
          <w:sz w:val="28"/>
          <w:szCs w:val="28"/>
          <w:lang w:val="en-US"/>
        </w:rPr>
        <w:t>. 3. Synthesis Integrated Model of Ethical Decision Making in Business</w:t>
      </w:r>
    </w:p>
    <w:p w:rsidR="006D3A25" w:rsidRDefault="00180145" w:rsidP="00B07E30">
      <w:pPr>
        <w:spacing w:line="360" w:lineRule="auto"/>
        <w:jc w:val="both"/>
        <w:rPr>
          <w:rFonts w:ascii="Times New Roman" w:hAnsi="Times New Roman" w:cs="Times New Roman"/>
          <w:sz w:val="28"/>
        </w:rPr>
      </w:pPr>
      <w:r>
        <w:rPr>
          <w:rFonts w:ascii="Times New Roman" w:hAnsi="Times New Roman" w:cs="Times New Roman"/>
          <w:sz w:val="28"/>
        </w:rPr>
        <w:t xml:space="preserve">На рисунке 3 изображена модель </w:t>
      </w:r>
      <w:r>
        <w:rPr>
          <w:rFonts w:ascii="Times New Roman" w:hAnsi="Times New Roman" w:cs="Times New Roman"/>
          <w:sz w:val="28"/>
          <w:lang w:val="en-US"/>
        </w:rPr>
        <w:t>FGF</w:t>
      </w:r>
      <w:r>
        <w:rPr>
          <w:rFonts w:ascii="Times New Roman" w:hAnsi="Times New Roman" w:cs="Times New Roman"/>
          <w:sz w:val="28"/>
        </w:rPr>
        <w:t>,</w:t>
      </w:r>
      <w:r w:rsidRPr="00971018">
        <w:rPr>
          <w:rFonts w:ascii="Times New Roman" w:hAnsi="Times New Roman" w:cs="Times New Roman"/>
          <w:sz w:val="28"/>
        </w:rPr>
        <w:t xml:space="preserve"> </w:t>
      </w:r>
      <w:r>
        <w:rPr>
          <w:rFonts w:ascii="Times New Roman" w:hAnsi="Times New Roman" w:cs="Times New Roman"/>
          <w:sz w:val="28"/>
        </w:rPr>
        <w:t>объединяющая в себе н</w:t>
      </w:r>
      <w:r w:rsidRPr="00221C3B">
        <w:rPr>
          <w:rFonts w:ascii="Times New Roman" w:hAnsi="Times New Roman" w:cs="Times New Roman"/>
          <w:sz w:val="28"/>
        </w:rPr>
        <w:t>аиболее часто использу</w:t>
      </w:r>
      <w:r>
        <w:rPr>
          <w:rFonts w:ascii="Times New Roman" w:hAnsi="Times New Roman" w:cs="Times New Roman"/>
          <w:sz w:val="28"/>
        </w:rPr>
        <w:t xml:space="preserve">емые </w:t>
      </w:r>
      <w:r w:rsidRPr="00221C3B">
        <w:rPr>
          <w:rFonts w:ascii="Times New Roman" w:hAnsi="Times New Roman" w:cs="Times New Roman"/>
          <w:sz w:val="28"/>
        </w:rPr>
        <w:t xml:space="preserve">модели </w:t>
      </w:r>
      <w:proofErr w:type="spellStart"/>
      <w:r>
        <w:rPr>
          <w:rFonts w:ascii="Times New Roman" w:hAnsi="Times New Roman" w:cs="Times New Roman"/>
          <w:sz w:val="28"/>
        </w:rPr>
        <w:t>Феррелла</w:t>
      </w:r>
      <w:proofErr w:type="spellEnd"/>
      <w:r>
        <w:rPr>
          <w:rFonts w:ascii="Times New Roman" w:hAnsi="Times New Roman" w:cs="Times New Roman"/>
          <w:sz w:val="28"/>
        </w:rPr>
        <w:t xml:space="preserve"> и </w:t>
      </w:r>
      <w:proofErr w:type="spellStart"/>
      <w:r>
        <w:rPr>
          <w:rFonts w:ascii="Times New Roman" w:hAnsi="Times New Roman" w:cs="Times New Roman"/>
          <w:sz w:val="28"/>
        </w:rPr>
        <w:t>Грешэма</w:t>
      </w:r>
      <w:proofErr w:type="spellEnd"/>
      <w:r>
        <w:rPr>
          <w:rFonts w:ascii="Times New Roman" w:hAnsi="Times New Roman" w:cs="Times New Roman"/>
          <w:sz w:val="28"/>
        </w:rPr>
        <w:t xml:space="preserve">, Ханта и Вителла, Тревино. В целом, она </w:t>
      </w:r>
      <w:r w:rsidR="00D604AA">
        <w:rPr>
          <w:rFonts w:ascii="Times New Roman" w:hAnsi="Times New Roman" w:cs="Times New Roman"/>
          <w:sz w:val="28"/>
        </w:rPr>
        <w:t>предполагает</w:t>
      </w:r>
      <w:r>
        <w:rPr>
          <w:rFonts w:ascii="Times New Roman" w:hAnsi="Times New Roman" w:cs="Times New Roman"/>
          <w:sz w:val="28"/>
        </w:rPr>
        <w:t xml:space="preserve"> следующее – как только проблема определена как имеющая этический контекст, с помощью доступной информации и в соответствии со стадией морального развития создаются приемлемые альтернативы действий, которые далее рассматриваются с позиции их возможных последствий. Действительные результаты выбранного поведения влияют на последующие решения через обучение. На принятие решения также оказывают воздействие сочетание индивидуальных и организационных факторов. </w:t>
      </w:r>
    </w:p>
    <w:p w:rsidR="00180145" w:rsidRDefault="00180145" w:rsidP="00B07E30">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В  основе модели </w:t>
      </w:r>
      <w:r>
        <w:rPr>
          <w:rFonts w:ascii="Times New Roman" w:hAnsi="Times New Roman" w:cs="Times New Roman"/>
          <w:sz w:val="28"/>
          <w:lang w:val="en-US"/>
        </w:rPr>
        <w:t>FGF</w:t>
      </w:r>
      <w:r>
        <w:rPr>
          <w:rFonts w:ascii="Times New Roman" w:hAnsi="Times New Roman" w:cs="Times New Roman"/>
          <w:sz w:val="28"/>
        </w:rPr>
        <w:t xml:space="preserve"> лежит</w:t>
      </w:r>
      <w:r>
        <w:rPr>
          <w:rStyle w:val="a8"/>
          <w:rFonts w:ascii="Times New Roman" w:hAnsi="Times New Roman" w:cs="Times New Roman"/>
          <w:sz w:val="28"/>
        </w:rPr>
        <w:footnoteReference w:id="37"/>
      </w:r>
      <w:r>
        <w:rPr>
          <w:rFonts w:ascii="Times New Roman" w:hAnsi="Times New Roman" w:cs="Times New Roman"/>
          <w:sz w:val="28"/>
        </w:rPr>
        <w:t xml:space="preserve"> теория обоснованных действий </w:t>
      </w:r>
      <w:proofErr w:type="spellStart"/>
      <w:r>
        <w:rPr>
          <w:rFonts w:ascii="Times New Roman" w:hAnsi="Times New Roman" w:cs="Times New Roman"/>
          <w:sz w:val="28"/>
        </w:rPr>
        <w:t>Фишбена</w:t>
      </w:r>
      <w:proofErr w:type="spellEnd"/>
      <w:r>
        <w:rPr>
          <w:rFonts w:ascii="Times New Roman" w:hAnsi="Times New Roman" w:cs="Times New Roman"/>
          <w:sz w:val="28"/>
        </w:rPr>
        <w:t xml:space="preserve"> и </w:t>
      </w:r>
      <w:proofErr w:type="spellStart"/>
      <w:r>
        <w:rPr>
          <w:rFonts w:ascii="Times New Roman" w:hAnsi="Times New Roman" w:cs="Times New Roman"/>
          <w:sz w:val="28"/>
        </w:rPr>
        <w:t>Айзена</w:t>
      </w:r>
      <w:proofErr w:type="spellEnd"/>
      <w:r>
        <w:rPr>
          <w:rFonts w:ascii="Times New Roman" w:hAnsi="Times New Roman" w:cs="Times New Roman"/>
          <w:sz w:val="28"/>
        </w:rPr>
        <w:t>, взятая из социальной психологии. Она предполагает, что на принятие решения влияют две основные категории причин: индивидуальные и организационные. Индивидуальные включают в себя этические представления, намерения, мировоззрение, ценности и знания. Организационные - относятся к общей организационной культуре и включают в себя нормативную систему, предписывающую ожидаемое поведение, одобряемое в компании, значимых лиц, таких как акционеры, супервайзеры, подчинение власти и ответственность за последствия.</w:t>
      </w:r>
    </w:p>
    <w:p w:rsidR="00A565B1" w:rsidRDefault="00D604AA" w:rsidP="00A565B1">
      <w:pPr>
        <w:spacing w:after="120" w:line="360" w:lineRule="auto"/>
        <w:jc w:val="both"/>
        <w:rPr>
          <w:rFonts w:ascii="Times New Roman" w:hAnsi="Times New Roman" w:cs="Times New Roman"/>
          <w:sz w:val="28"/>
        </w:rPr>
      </w:pPr>
      <w:r>
        <w:rPr>
          <w:rFonts w:ascii="Times New Roman" w:hAnsi="Times New Roman" w:cs="Times New Roman"/>
          <w:sz w:val="28"/>
        </w:rPr>
        <w:t>Сравнивая эти наиболее распространенные модели, можно заметить, что все они подчеркивают значимость влияния</w:t>
      </w:r>
      <w:r w:rsidR="00A565B1">
        <w:rPr>
          <w:rFonts w:ascii="Times New Roman" w:hAnsi="Times New Roman" w:cs="Times New Roman"/>
          <w:sz w:val="28"/>
        </w:rPr>
        <w:t xml:space="preserve"> как индивидуальных переменных, так и ситуационных факторов на процесс принятия решения</w:t>
      </w:r>
      <w:proofErr w:type="gramStart"/>
      <w:r w:rsidR="00A565B1">
        <w:rPr>
          <w:rFonts w:ascii="Times New Roman" w:hAnsi="Times New Roman" w:cs="Times New Roman"/>
          <w:sz w:val="28"/>
        </w:rPr>
        <w:t>.</w:t>
      </w:r>
      <w:proofErr w:type="gramEnd"/>
      <w:r w:rsidR="00A565B1">
        <w:rPr>
          <w:rFonts w:ascii="Times New Roman" w:hAnsi="Times New Roman" w:cs="Times New Roman"/>
          <w:sz w:val="28"/>
        </w:rPr>
        <w:t xml:space="preserve"> Они показывают, что ситуационные факторы оказывают сильное влияние на поведение большинства людей, поэтому компаниям не стоит полагаться исключительно на индивидуальные характеристики, а лучше создать условия, способствующие этичному поведению. Это создает основу для понимания, что большинство людей склонны обращаться к внешним источникам для регулировки своего поведения в условиях этических дилемм, поэтому организации могут играть важную роль для роста и изменения личности, предоставляя соответствующие возможности. В условиях изменяющейся экономики и структуры рынка труда принятие этичных решений в организации может приобрести особенную важность в связи со сдвигом от простой рутинной работы к информационным технологиям и работы с людьми.  </w:t>
      </w:r>
    </w:p>
    <w:p w:rsidR="006D3A25" w:rsidRDefault="006D3A25" w:rsidP="00A565B1">
      <w:pPr>
        <w:spacing w:after="120" w:line="360" w:lineRule="auto"/>
        <w:jc w:val="center"/>
        <w:rPr>
          <w:rFonts w:ascii="Arial" w:hAnsi="Arial" w:cs="Arial"/>
          <w:b/>
          <w:sz w:val="32"/>
        </w:rPr>
      </w:pPr>
    </w:p>
    <w:p w:rsidR="006D3A25" w:rsidRDefault="006D3A25" w:rsidP="00A565B1">
      <w:pPr>
        <w:spacing w:after="120" w:line="360" w:lineRule="auto"/>
        <w:jc w:val="center"/>
        <w:rPr>
          <w:rFonts w:ascii="Arial" w:hAnsi="Arial" w:cs="Arial"/>
          <w:b/>
          <w:sz w:val="32"/>
        </w:rPr>
      </w:pPr>
    </w:p>
    <w:p w:rsidR="00A565B1" w:rsidRDefault="00A565B1" w:rsidP="006D3A25">
      <w:pPr>
        <w:spacing w:after="120" w:line="360" w:lineRule="auto"/>
        <w:jc w:val="center"/>
        <w:rPr>
          <w:rFonts w:ascii="Arial" w:hAnsi="Arial" w:cs="Arial"/>
          <w:b/>
          <w:sz w:val="32"/>
        </w:rPr>
      </w:pPr>
      <w:r w:rsidRPr="00A565B1">
        <w:rPr>
          <w:rFonts w:ascii="Arial" w:hAnsi="Arial" w:cs="Arial"/>
          <w:b/>
          <w:sz w:val="32"/>
        </w:rPr>
        <w:lastRenderedPageBreak/>
        <w:t>ЗАКЛЮЧЕНИЕ</w:t>
      </w:r>
    </w:p>
    <w:p w:rsidR="006D3A25" w:rsidRDefault="006D3A25" w:rsidP="006D3A25">
      <w:pPr>
        <w:spacing w:after="120" w:line="360" w:lineRule="auto"/>
        <w:jc w:val="center"/>
        <w:rPr>
          <w:rFonts w:ascii="Arial" w:hAnsi="Arial" w:cs="Arial"/>
          <w:b/>
          <w:sz w:val="32"/>
        </w:rPr>
      </w:pPr>
    </w:p>
    <w:p w:rsidR="00DB3166" w:rsidRDefault="00A565B1" w:rsidP="00BF3CE8">
      <w:pPr>
        <w:spacing w:line="360" w:lineRule="auto"/>
        <w:ind w:firstLine="709"/>
        <w:jc w:val="both"/>
        <w:rPr>
          <w:rFonts w:ascii="Times New Roman" w:hAnsi="Times New Roman"/>
          <w:sz w:val="28"/>
          <w:szCs w:val="28"/>
        </w:rPr>
      </w:pPr>
      <w:r>
        <w:rPr>
          <w:rFonts w:ascii="Times New Roman" w:hAnsi="Times New Roman" w:cs="Times New Roman"/>
          <w:sz w:val="28"/>
        </w:rPr>
        <w:t>Подытоживая, можно сказать, что</w:t>
      </w:r>
      <w:r w:rsidR="006D3A25">
        <w:rPr>
          <w:rFonts w:ascii="Times New Roman" w:hAnsi="Times New Roman" w:cs="Times New Roman"/>
          <w:sz w:val="28"/>
        </w:rPr>
        <w:t xml:space="preserve"> этика бизнеса и</w:t>
      </w:r>
      <w:r w:rsidR="006D3A25">
        <w:rPr>
          <w:rFonts w:ascii="Times New Roman" w:hAnsi="Times New Roman"/>
          <w:sz w:val="28"/>
          <w:szCs w:val="28"/>
        </w:rPr>
        <w:t>зучает не столько проблемы, подразумевающие выбор между хорошим и плохим действием, сколько между несколькими вариантами правильного или неправильного поведения. Многие авторы обращаются к прикладному аспекту этики бизнеса, определяя ее как применение этических принципов к деловым ситуациям. В то же время о</w:t>
      </w:r>
      <w:r w:rsidR="006D3A25" w:rsidRPr="00DA431C">
        <w:rPr>
          <w:rFonts w:ascii="Times New Roman" w:hAnsi="Times New Roman"/>
          <w:sz w:val="28"/>
          <w:szCs w:val="28"/>
        </w:rPr>
        <w:t>на не является</w:t>
      </w:r>
      <w:r w:rsidR="006D3A25">
        <w:rPr>
          <w:rFonts w:ascii="Times New Roman" w:hAnsi="Times New Roman"/>
          <w:sz w:val="28"/>
          <w:szCs w:val="28"/>
        </w:rPr>
        <w:t xml:space="preserve"> </w:t>
      </w:r>
      <w:r w:rsidR="006D3A25" w:rsidRPr="00DA431C">
        <w:rPr>
          <w:rFonts w:ascii="Times New Roman" w:hAnsi="Times New Roman"/>
          <w:sz w:val="28"/>
          <w:szCs w:val="28"/>
        </w:rPr>
        <w:t>набором определенных моральных стандартов, а представляет</w:t>
      </w:r>
      <w:r w:rsidR="006D3A25">
        <w:rPr>
          <w:rFonts w:ascii="Times New Roman" w:hAnsi="Times New Roman"/>
          <w:sz w:val="28"/>
          <w:szCs w:val="28"/>
        </w:rPr>
        <w:t xml:space="preserve"> </w:t>
      </w:r>
      <w:r w:rsidR="006D3A25" w:rsidRPr="00DA431C">
        <w:rPr>
          <w:rFonts w:ascii="Times New Roman" w:hAnsi="Times New Roman"/>
          <w:sz w:val="28"/>
          <w:szCs w:val="28"/>
        </w:rPr>
        <w:t xml:space="preserve">собой инструмент анализа и решения </w:t>
      </w:r>
      <w:r w:rsidR="00BF3CE8">
        <w:rPr>
          <w:rFonts w:ascii="Times New Roman" w:hAnsi="Times New Roman"/>
          <w:sz w:val="28"/>
          <w:szCs w:val="28"/>
        </w:rPr>
        <w:t xml:space="preserve">различных проблем. Этику бизнеса можно определить как </w:t>
      </w:r>
      <w:r w:rsidR="00BF3CE8" w:rsidRPr="00BC342B">
        <w:rPr>
          <w:rFonts w:ascii="Times New Roman" w:hAnsi="Times New Roman"/>
          <w:sz w:val="28"/>
          <w:szCs w:val="28"/>
        </w:rPr>
        <w:t>происходящий до</w:t>
      </w:r>
      <w:r w:rsidR="00BF3CE8">
        <w:rPr>
          <w:rFonts w:ascii="Times New Roman" w:hAnsi="Times New Roman"/>
          <w:sz w:val="28"/>
          <w:szCs w:val="28"/>
        </w:rPr>
        <w:t xml:space="preserve"> или</w:t>
      </w:r>
      <w:r w:rsidR="00BF3CE8" w:rsidRPr="00BC342B">
        <w:rPr>
          <w:rFonts w:ascii="Times New Roman" w:hAnsi="Times New Roman"/>
          <w:sz w:val="28"/>
          <w:szCs w:val="28"/>
        </w:rPr>
        <w:t xml:space="preserve"> после</w:t>
      </w:r>
      <w:r w:rsidR="00BF3CE8">
        <w:rPr>
          <w:rFonts w:ascii="Times New Roman" w:hAnsi="Times New Roman"/>
          <w:sz w:val="28"/>
          <w:szCs w:val="28"/>
        </w:rPr>
        <w:t xml:space="preserve"> </w:t>
      </w:r>
      <w:r w:rsidR="00BF3CE8" w:rsidRPr="00BC342B">
        <w:rPr>
          <w:rFonts w:ascii="Times New Roman" w:hAnsi="Times New Roman"/>
          <w:sz w:val="28"/>
          <w:szCs w:val="28"/>
        </w:rPr>
        <w:t>принятия решений процесс оценки решений на основе соотнесения их с</w:t>
      </w:r>
      <w:r w:rsidR="00BF3CE8">
        <w:rPr>
          <w:rFonts w:ascii="Times New Roman" w:hAnsi="Times New Roman"/>
          <w:sz w:val="28"/>
          <w:szCs w:val="28"/>
        </w:rPr>
        <w:t xml:space="preserve"> моральными </w:t>
      </w:r>
      <w:r w:rsidR="00BF3CE8" w:rsidRPr="00BC342B">
        <w:rPr>
          <w:rFonts w:ascii="Times New Roman" w:hAnsi="Times New Roman"/>
          <w:sz w:val="28"/>
          <w:szCs w:val="28"/>
        </w:rPr>
        <w:t>стандартами, присущими культуре данного общества</w:t>
      </w:r>
      <w:r w:rsidR="00BF3CE8">
        <w:rPr>
          <w:rFonts w:ascii="Times New Roman" w:hAnsi="Times New Roman"/>
          <w:sz w:val="28"/>
          <w:szCs w:val="28"/>
        </w:rPr>
        <w:t>.</w:t>
      </w:r>
    </w:p>
    <w:p w:rsidR="006D3A25" w:rsidRDefault="00DB3166" w:rsidP="00BF3CE8">
      <w:pPr>
        <w:spacing w:line="360" w:lineRule="auto"/>
        <w:ind w:firstLine="709"/>
        <w:jc w:val="both"/>
        <w:rPr>
          <w:rFonts w:ascii="Times New Roman" w:hAnsi="Times New Roman"/>
          <w:sz w:val="28"/>
          <w:szCs w:val="28"/>
        </w:rPr>
      </w:pPr>
      <w:r>
        <w:rPr>
          <w:rFonts w:ascii="Times New Roman" w:hAnsi="Times New Roman"/>
          <w:sz w:val="28"/>
          <w:szCs w:val="28"/>
        </w:rPr>
        <w:t>Н</w:t>
      </w:r>
      <w:r>
        <w:rPr>
          <w:rFonts w:ascii="Times New Roman" w:hAnsi="Times New Roman" w:cs="Times New Roman"/>
          <w:sz w:val="28"/>
          <w:szCs w:val="28"/>
        </w:rPr>
        <w:t xml:space="preserve">а деловую этику в России значительно влияют национальные культурные особенности, </w:t>
      </w:r>
      <w:r>
        <w:rPr>
          <w:rFonts w:ascii="Times New Roman" w:hAnsi="Times New Roman" w:cs="Times New Roman"/>
          <w:sz w:val="28"/>
        </w:rPr>
        <w:t>характер и формы взаимодействия власти и деятельности частного сектора, и, несмотря на то, что с</w:t>
      </w:r>
      <w:r w:rsidRPr="003831D7">
        <w:rPr>
          <w:rFonts w:ascii="Times New Roman" w:hAnsi="Times New Roman" w:cs="Times New Roman"/>
          <w:sz w:val="28"/>
        </w:rPr>
        <w:t>оциально ответственная позиция</w:t>
      </w:r>
      <w:r>
        <w:rPr>
          <w:rFonts w:ascii="Times New Roman" w:hAnsi="Times New Roman" w:cs="Times New Roman"/>
          <w:sz w:val="28"/>
        </w:rPr>
        <w:t xml:space="preserve"> </w:t>
      </w:r>
      <w:r w:rsidRPr="003831D7">
        <w:rPr>
          <w:rFonts w:ascii="Times New Roman" w:hAnsi="Times New Roman" w:cs="Times New Roman"/>
          <w:sz w:val="28"/>
        </w:rPr>
        <w:t xml:space="preserve">современного бизнеса </w:t>
      </w:r>
      <w:r>
        <w:rPr>
          <w:rFonts w:ascii="Times New Roman" w:hAnsi="Times New Roman" w:cs="Times New Roman"/>
          <w:sz w:val="28"/>
        </w:rPr>
        <w:t xml:space="preserve">чаще </w:t>
      </w:r>
      <w:r w:rsidRPr="003831D7">
        <w:rPr>
          <w:rFonts w:ascii="Times New Roman" w:hAnsi="Times New Roman" w:cs="Times New Roman"/>
          <w:sz w:val="28"/>
        </w:rPr>
        <w:t>возникает тогда, когда может</w:t>
      </w:r>
      <w:r>
        <w:rPr>
          <w:rFonts w:ascii="Times New Roman" w:hAnsi="Times New Roman" w:cs="Times New Roman"/>
          <w:sz w:val="28"/>
        </w:rPr>
        <w:t xml:space="preserve"> помочь увеличить прибыль, и</w:t>
      </w:r>
      <w:r w:rsidRPr="008A5FE5">
        <w:rPr>
          <w:rFonts w:ascii="Times New Roman" w:hAnsi="Times New Roman" w:cs="Times New Roman"/>
          <w:sz w:val="28"/>
          <w:szCs w:val="28"/>
        </w:rPr>
        <w:t xml:space="preserve"> </w:t>
      </w:r>
      <w:r w:rsidRPr="00195459">
        <w:rPr>
          <w:rFonts w:ascii="Times New Roman" w:hAnsi="Times New Roman" w:cs="Times New Roman"/>
          <w:sz w:val="28"/>
          <w:szCs w:val="28"/>
        </w:rPr>
        <w:t>п</w:t>
      </w:r>
      <w:r w:rsidRPr="00506CBA">
        <w:rPr>
          <w:rFonts w:ascii="Times New Roman" w:hAnsi="Times New Roman" w:cs="Times New Roman"/>
          <w:sz w:val="28"/>
          <w:szCs w:val="28"/>
        </w:rPr>
        <w:t>о</w:t>
      </w:r>
      <w:r>
        <w:rPr>
          <w:rFonts w:ascii="Times New Roman" w:hAnsi="Times New Roman" w:cs="Times New Roman"/>
          <w:sz w:val="28"/>
          <w:szCs w:val="28"/>
        </w:rPr>
        <w:t xml:space="preserve"> сравнению с западными странами бизнес меньше ориентирован на социальную деятельность, а гражданское общество и СМИ не осуществляют давления</w:t>
      </w:r>
      <w:r w:rsidRPr="00130F36">
        <w:rPr>
          <w:rFonts w:ascii="Times New Roman" w:hAnsi="Times New Roman" w:cs="Times New Roman"/>
          <w:sz w:val="28"/>
          <w:szCs w:val="28"/>
        </w:rPr>
        <w:t xml:space="preserve"> на компании</w:t>
      </w:r>
      <w:r>
        <w:rPr>
          <w:rFonts w:ascii="Times New Roman" w:hAnsi="Times New Roman" w:cs="Times New Roman"/>
          <w:sz w:val="28"/>
          <w:szCs w:val="28"/>
        </w:rPr>
        <w:t>, запрос на развитие этичного поведения существует.</w:t>
      </w:r>
    </w:p>
    <w:p w:rsidR="00BF3CE8" w:rsidRDefault="00BF3CE8" w:rsidP="00DB31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морального выбора существует всегда перед каждой личностью и каждым обществом. А бизнес - органический элемент общества. Менеджерам, руководителям, работникам в процессе своей деятельности часто приходится сталкиваться с трудными ситуациями, требующими решения</w:t>
      </w:r>
      <w:proofErr w:type="gramStart"/>
      <w:r>
        <w:rPr>
          <w:rFonts w:ascii="Times New Roman" w:hAnsi="Times New Roman" w:cs="Times New Roman"/>
          <w:sz w:val="28"/>
          <w:szCs w:val="28"/>
        </w:rPr>
        <w:t>.</w:t>
      </w:r>
      <w:proofErr w:type="gramEnd"/>
      <w:r w:rsidR="00A565B1">
        <w:rPr>
          <w:rFonts w:ascii="Times New Roman" w:hAnsi="Times New Roman" w:cs="Times New Roman"/>
          <w:sz w:val="28"/>
        </w:rPr>
        <w:t xml:space="preserve"> </w:t>
      </w:r>
      <w:r>
        <w:rPr>
          <w:rFonts w:ascii="Times New Roman" w:hAnsi="Times New Roman" w:cs="Times New Roman"/>
          <w:sz w:val="28"/>
          <w:szCs w:val="28"/>
        </w:rPr>
        <w:t>М</w:t>
      </w:r>
      <w:r w:rsidR="009C0B0A">
        <w:rPr>
          <w:rFonts w:ascii="Times New Roman" w:hAnsi="Times New Roman" w:cs="Times New Roman"/>
          <w:sz w:val="28"/>
          <w:szCs w:val="28"/>
        </w:rPr>
        <w:t>оральные принципы по своей природе разнообразны и не всегда совместимы.</w:t>
      </w:r>
      <w:r w:rsidR="00CC464F">
        <w:rPr>
          <w:rFonts w:ascii="Times New Roman" w:hAnsi="Times New Roman" w:cs="Times New Roman"/>
          <w:sz w:val="28"/>
          <w:szCs w:val="28"/>
        </w:rPr>
        <w:t xml:space="preserve"> </w:t>
      </w:r>
      <w:r w:rsidR="00CC464F" w:rsidRPr="00BE2DBE">
        <w:rPr>
          <w:rFonts w:ascii="Times New Roman" w:hAnsi="Times New Roman" w:cs="Times New Roman"/>
          <w:sz w:val="28"/>
          <w:szCs w:val="28"/>
        </w:rPr>
        <w:t xml:space="preserve">В целом же </w:t>
      </w:r>
      <w:r>
        <w:rPr>
          <w:rFonts w:ascii="Times New Roman" w:hAnsi="Times New Roman" w:cs="Times New Roman"/>
          <w:sz w:val="28"/>
          <w:szCs w:val="28"/>
        </w:rPr>
        <w:t>преобладаю</w:t>
      </w:r>
      <w:r w:rsidR="00F82CBE">
        <w:rPr>
          <w:rFonts w:ascii="Times New Roman" w:hAnsi="Times New Roman" w:cs="Times New Roman"/>
          <w:sz w:val="28"/>
          <w:szCs w:val="28"/>
        </w:rPr>
        <w:t xml:space="preserve">т два </w:t>
      </w:r>
      <w:r>
        <w:rPr>
          <w:rFonts w:ascii="Times New Roman" w:hAnsi="Times New Roman" w:cs="Times New Roman"/>
          <w:sz w:val="28"/>
          <w:szCs w:val="28"/>
        </w:rPr>
        <w:t>подхода</w:t>
      </w:r>
      <w:r w:rsidR="00CC464F" w:rsidRPr="00BE2DBE">
        <w:rPr>
          <w:rFonts w:ascii="Times New Roman" w:hAnsi="Times New Roman" w:cs="Times New Roman"/>
          <w:sz w:val="28"/>
          <w:szCs w:val="28"/>
        </w:rPr>
        <w:t xml:space="preserve">: утилитаризм и </w:t>
      </w:r>
      <w:r>
        <w:rPr>
          <w:rFonts w:ascii="Times New Roman" w:hAnsi="Times New Roman" w:cs="Times New Roman"/>
          <w:sz w:val="28"/>
          <w:szCs w:val="28"/>
        </w:rPr>
        <w:t>деонтология</w:t>
      </w:r>
      <w:r w:rsidR="00CC464F" w:rsidRPr="00BE2DBE">
        <w:rPr>
          <w:rFonts w:ascii="Times New Roman" w:hAnsi="Times New Roman" w:cs="Times New Roman"/>
          <w:sz w:val="28"/>
          <w:szCs w:val="28"/>
        </w:rPr>
        <w:t>.</w:t>
      </w:r>
      <w:r w:rsidR="00CC464F">
        <w:rPr>
          <w:rFonts w:ascii="Times New Roman" w:hAnsi="Times New Roman" w:cs="Times New Roman"/>
          <w:sz w:val="28"/>
          <w:szCs w:val="28"/>
        </w:rPr>
        <w:t xml:space="preserve"> </w:t>
      </w:r>
      <w:r>
        <w:rPr>
          <w:rFonts w:ascii="Times New Roman" w:hAnsi="Times New Roman" w:cs="Times New Roman"/>
          <w:sz w:val="28"/>
          <w:szCs w:val="28"/>
        </w:rPr>
        <w:t>Так как в процессе принятия решения они оба обладают недостатками, то</w:t>
      </w:r>
      <w:r w:rsidR="00DB3166">
        <w:rPr>
          <w:rFonts w:ascii="Times New Roman" w:hAnsi="Times New Roman" w:cs="Times New Roman"/>
          <w:sz w:val="28"/>
          <w:szCs w:val="28"/>
        </w:rPr>
        <w:t xml:space="preserve"> можно</w:t>
      </w:r>
      <w:r>
        <w:rPr>
          <w:rFonts w:ascii="Times New Roman" w:hAnsi="Times New Roman" w:cs="Times New Roman"/>
          <w:sz w:val="28"/>
          <w:szCs w:val="28"/>
        </w:rPr>
        <w:t xml:space="preserve"> </w:t>
      </w:r>
      <w:r w:rsidR="00DB3166" w:rsidRPr="00DB3166">
        <w:rPr>
          <w:rFonts w:ascii="Times New Roman" w:hAnsi="Times New Roman" w:cs="Times New Roman"/>
          <w:sz w:val="28"/>
          <w:szCs w:val="28"/>
        </w:rPr>
        <w:t xml:space="preserve">рассматривать </w:t>
      </w:r>
      <w:r w:rsidR="00DB3166">
        <w:rPr>
          <w:rFonts w:ascii="Times New Roman" w:hAnsi="Times New Roman" w:cs="Times New Roman"/>
          <w:sz w:val="28"/>
          <w:szCs w:val="28"/>
        </w:rPr>
        <w:t>их не с точки</w:t>
      </w:r>
      <w:r w:rsidR="00DB3166" w:rsidRPr="00DB3166">
        <w:rPr>
          <w:rFonts w:ascii="Times New Roman" w:hAnsi="Times New Roman" w:cs="Times New Roman"/>
          <w:sz w:val="28"/>
          <w:szCs w:val="28"/>
        </w:rPr>
        <w:t xml:space="preserve"> традиционного </w:t>
      </w:r>
      <w:r w:rsidR="00DB3166" w:rsidRPr="00DB3166">
        <w:rPr>
          <w:rFonts w:ascii="Times New Roman" w:hAnsi="Times New Roman" w:cs="Times New Roman"/>
          <w:sz w:val="28"/>
          <w:szCs w:val="28"/>
        </w:rPr>
        <w:lastRenderedPageBreak/>
        <w:t>понимания как двух полностью альтернативных или несовместимых парадигм</w:t>
      </w:r>
      <w:r w:rsidR="00DB3166">
        <w:rPr>
          <w:rFonts w:ascii="Times New Roman" w:hAnsi="Times New Roman" w:cs="Times New Roman"/>
          <w:sz w:val="28"/>
          <w:szCs w:val="28"/>
        </w:rPr>
        <w:t xml:space="preserve">, а </w:t>
      </w:r>
      <w:r w:rsidR="00DB3166" w:rsidRPr="00DB3166">
        <w:rPr>
          <w:rFonts w:ascii="Times New Roman" w:hAnsi="Times New Roman" w:cs="Times New Roman"/>
          <w:sz w:val="28"/>
          <w:szCs w:val="28"/>
        </w:rPr>
        <w:t xml:space="preserve"> в виде единой схемы критериев пр</w:t>
      </w:r>
      <w:r w:rsidR="00DB3166">
        <w:rPr>
          <w:rFonts w:ascii="Times New Roman" w:hAnsi="Times New Roman" w:cs="Times New Roman"/>
          <w:sz w:val="28"/>
          <w:szCs w:val="28"/>
        </w:rPr>
        <w:t>инятия решения в этике бизнеса</w:t>
      </w:r>
      <w:r w:rsidR="00DB3166" w:rsidRPr="00DB3166">
        <w:rPr>
          <w:rFonts w:ascii="Times New Roman" w:hAnsi="Times New Roman" w:cs="Times New Roman"/>
          <w:sz w:val="28"/>
          <w:szCs w:val="28"/>
        </w:rPr>
        <w:t xml:space="preserve">, так они </w:t>
      </w:r>
      <w:r w:rsidR="00DB3166">
        <w:rPr>
          <w:rFonts w:ascii="Times New Roman" w:hAnsi="Times New Roman" w:cs="Times New Roman"/>
          <w:sz w:val="28"/>
          <w:szCs w:val="28"/>
        </w:rPr>
        <w:t>могут представлять</w:t>
      </w:r>
      <w:r w:rsidR="00DB3166" w:rsidRPr="00DB3166">
        <w:rPr>
          <w:rFonts w:ascii="Times New Roman" w:hAnsi="Times New Roman" w:cs="Times New Roman"/>
          <w:sz w:val="28"/>
          <w:szCs w:val="28"/>
        </w:rPr>
        <w:t xml:space="preserve"> собой элементы одной логической схемы и поддерживают, а не отрицают друг друга</w:t>
      </w:r>
      <w:r w:rsidR="00DB3166">
        <w:rPr>
          <w:rFonts w:ascii="Times New Roman" w:hAnsi="Times New Roman" w:cs="Times New Roman"/>
          <w:sz w:val="28"/>
          <w:szCs w:val="28"/>
        </w:rPr>
        <w:t xml:space="preserve">. </w:t>
      </w:r>
    </w:p>
    <w:p w:rsidR="005A289B" w:rsidRDefault="00DB3166" w:rsidP="0062111E">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Нормативные этические теории не способны объяснить и предсказать поведение в ситуациях этических дилемм, требующих принятие решения, потому что они не были разработаны для этих целей, они скорее представляют собой идеал, который не может точно отражать реальные ситуации. Не так много менеджеров задумывается о повседневных ситуациях в рамках теорий утилитаризма, справедливости и прав человека. </w:t>
      </w:r>
      <w:r w:rsidR="005A289B">
        <w:rPr>
          <w:rFonts w:ascii="Times New Roman" w:hAnsi="Times New Roman" w:cs="Times New Roman"/>
          <w:sz w:val="28"/>
        </w:rPr>
        <w:t xml:space="preserve">Данная работа исследует современные зарубежные модели принятия решения и, </w:t>
      </w:r>
      <w:r>
        <w:rPr>
          <w:rFonts w:ascii="Times New Roman" w:hAnsi="Times New Roman" w:cs="Times New Roman"/>
          <w:sz w:val="28"/>
        </w:rPr>
        <w:t xml:space="preserve">если </w:t>
      </w:r>
      <w:r w:rsidR="005A289B">
        <w:rPr>
          <w:rFonts w:ascii="Times New Roman" w:hAnsi="Times New Roman" w:cs="Times New Roman"/>
          <w:sz w:val="28"/>
        </w:rPr>
        <w:t>организации</w:t>
      </w:r>
      <w:r>
        <w:rPr>
          <w:rFonts w:ascii="Times New Roman" w:hAnsi="Times New Roman" w:cs="Times New Roman"/>
          <w:sz w:val="28"/>
        </w:rPr>
        <w:t xml:space="preserve"> заинтересованы в принятии своими сотрудниками этичных решений, они могут, и</w:t>
      </w:r>
      <w:r w:rsidR="005A289B">
        <w:rPr>
          <w:rFonts w:ascii="Times New Roman" w:hAnsi="Times New Roman" w:cs="Times New Roman"/>
          <w:sz w:val="28"/>
        </w:rPr>
        <w:t>спользуя модели</w:t>
      </w:r>
      <w:r>
        <w:rPr>
          <w:rFonts w:ascii="Times New Roman" w:hAnsi="Times New Roman" w:cs="Times New Roman"/>
          <w:sz w:val="28"/>
        </w:rPr>
        <w:t xml:space="preserve">, объясняющие этот процесс, </w:t>
      </w:r>
      <w:r w:rsidR="0062111E">
        <w:rPr>
          <w:rFonts w:ascii="Times New Roman" w:hAnsi="Times New Roman" w:cs="Times New Roman"/>
          <w:sz w:val="28"/>
        </w:rPr>
        <w:t xml:space="preserve">регулировать их поведение. </w:t>
      </w:r>
    </w:p>
    <w:p w:rsidR="0062111E" w:rsidRDefault="0062111E" w:rsidP="0062111E">
      <w:pPr>
        <w:spacing w:line="360" w:lineRule="auto"/>
        <w:ind w:firstLine="709"/>
        <w:jc w:val="both"/>
        <w:rPr>
          <w:rFonts w:ascii="Times New Roman" w:hAnsi="Times New Roman" w:cs="Times New Roman"/>
          <w:sz w:val="28"/>
        </w:rPr>
      </w:pPr>
      <w:r>
        <w:rPr>
          <w:rFonts w:ascii="Times New Roman" w:hAnsi="Times New Roman" w:cs="Times New Roman"/>
          <w:sz w:val="28"/>
        </w:rPr>
        <w:t>Человек приходит в компанию с определенным уровнем морального развития и другими личностными характеристиками, но действие всегда совершается в социальном контексте, на него сильно влияют ситуационные переменные. Этичное или неэтичное поведение – результат взаимодействия установленных индивидуальных характеристик и ситуационных ограничений. Однако следует учитывать силу ситуационных влияний. Когда их невозможно не принять во внимание, роль индивидуальных различий в регулировании поведения сильно снижается. Люди повторяют поведение, подкрепленное позитивными последствиями, и избегают того, что доставило им неприятности. Организационная культура и особенности работы могут повлиять на принятие решения.</w:t>
      </w:r>
    </w:p>
    <w:p w:rsidR="0062111E" w:rsidRDefault="0062111E" w:rsidP="00DB31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Учитывая как </w:t>
      </w:r>
      <w:r w:rsidR="00F82CBE">
        <w:rPr>
          <w:rFonts w:ascii="Times New Roman" w:hAnsi="Times New Roman" w:cs="Times New Roman"/>
          <w:sz w:val="28"/>
        </w:rPr>
        <w:t xml:space="preserve">индивидуальные </w:t>
      </w:r>
      <w:r>
        <w:rPr>
          <w:rFonts w:ascii="Times New Roman" w:hAnsi="Times New Roman" w:cs="Times New Roman"/>
          <w:sz w:val="28"/>
        </w:rPr>
        <w:t xml:space="preserve">личностные, так и ситуационные </w:t>
      </w:r>
      <w:r w:rsidR="00F82CBE">
        <w:rPr>
          <w:rFonts w:ascii="Times New Roman" w:hAnsi="Times New Roman" w:cs="Times New Roman"/>
          <w:sz w:val="28"/>
        </w:rPr>
        <w:t>факторы, возможно объяснить и предсказать поведение при принятии решения. На практике организации могут</w:t>
      </w:r>
      <w:r w:rsidR="005A289B">
        <w:rPr>
          <w:rFonts w:ascii="Times New Roman" w:hAnsi="Times New Roman" w:cs="Times New Roman"/>
          <w:sz w:val="28"/>
        </w:rPr>
        <w:t>, например,</w:t>
      </w:r>
      <w:r w:rsidR="00F82CBE">
        <w:rPr>
          <w:rFonts w:ascii="Times New Roman" w:hAnsi="Times New Roman" w:cs="Times New Roman"/>
          <w:sz w:val="28"/>
        </w:rPr>
        <w:t xml:space="preserve"> использовать систему </w:t>
      </w:r>
      <w:r w:rsidR="00F82CBE">
        <w:rPr>
          <w:rFonts w:ascii="Times New Roman" w:hAnsi="Times New Roman" w:cs="Times New Roman"/>
          <w:sz w:val="28"/>
        </w:rPr>
        <w:lastRenderedPageBreak/>
        <w:t>оценивания морального развития при приеме сотрудников на должность, важная часть которой связана с принятием этичных решений. Также для развития принятия этичных решений  у сотрудников организации мо</w:t>
      </w:r>
      <w:r w:rsidR="005A289B">
        <w:rPr>
          <w:rFonts w:ascii="Times New Roman" w:hAnsi="Times New Roman" w:cs="Times New Roman"/>
          <w:sz w:val="28"/>
        </w:rPr>
        <w:t>жно</w:t>
      </w:r>
      <w:r w:rsidR="00F82CBE">
        <w:rPr>
          <w:rFonts w:ascii="Times New Roman" w:hAnsi="Times New Roman" w:cs="Times New Roman"/>
          <w:sz w:val="28"/>
        </w:rPr>
        <w:t xml:space="preserve"> проводить специальные тренинги, основанные на теории морального развития и создавать возможности для принятия на себя разных ролей и разрешения конфликтов.</w:t>
      </w:r>
    </w:p>
    <w:p w:rsidR="005A289B" w:rsidRDefault="005A289B" w:rsidP="00DB3166">
      <w:pPr>
        <w:spacing w:line="360" w:lineRule="auto"/>
        <w:ind w:firstLine="709"/>
        <w:jc w:val="both"/>
        <w:rPr>
          <w:rFonts w:ascii="Times New Roman" w:hAnsi="Times New Roman" w:cs="Times New Roman"/>
          <w:sz w:val="28"/>
        </w:rPr>
      </w:pPr>
    </w:p>
    <w:p w:rsidR="005A289B" w:rsidRDefault="005A289B" w:rsidP="00DB3166">
      <w:pPr>
        <w:spacing w:line="360" w:lineRule="auto"/>
        <w:ind w:firstLine="709"/>
        <w:jc w:val="both"/>
        <w:rPr>
          <w:rFonts w:ascii="Times New Roman" w:hAnsi="Times New Roman" w:cs="Times New Roman"/>
          <w:sz w:val="28"/>
        </w:rPr>
      </w:pPr>
    </w:p>
    <w:p w:rsidR="005A289B" w:rsidRDefault="005A289B" w:rsidP="00DB3166">
      <w:pPr>
        <w:spacing w:line="360" w:lineRule="auto"/>
        <w:ind w:firstLine="709"/>
        <w:jc w:val="both"/>
        <w:rPr>
          <w:rFonts w:ascii="Times New Roman" w:hAnsi="Times New Roman" w:cs="Times New Roman"/>
          <w:sz w:val="28"/>
        </w:rPr>
      </w:pPr>
    </w:p>
    <w:p w:rsidR="005A289B" w:rsidRDefault="005A289B" w:rsidP="00DB3166">
      <w:pPr>
        <w:spacing w:line="360" w:lineRule="auto"/>
        <w:ind w:firstLine="709"/>
        <w:jc w:val="both"/>
        <w:rPr>
          <w:rFonts w:ascii="Times New Roman" w:hAnsi="Times New Roman" w:cs="Times New Roman"/>
          <w:sz w:val="28"/>
        </w:rPr>
      </w:pPr>
    </w:p>
    <w:p w:rsidR="005A289B" w:rsidRDefault="005A289B" w:rsidP="00DB3166">
      <w:pPr>
        <w:spacing w:line="360" w:lineRule="auto"/>
        <w:ind w:firstLine="709"/>
        <w:jc w:val="both"/>
        <w:rPr>
          <w:rFonts w:ascii="Times New Roman" w:hAnsi="Times New Roman" w:cs="Times New Roman"/>
          <w:sz w:val="28"/>
        </w:rPr>
      </w:pPr>
    </w:p>
    <w:p w:rsidR="005A289B" w:rsidRDefault="005A289B" w:rsidP="00DB3166">
      <w:pPr>
        <w:spacing w:line="360" w:lineRule="auto"/>
        <w:ind w:firstLine="709"/>
        <w:jc w:val="both"/>
        <w:rPr>
          <w:rFonts w:ascii="Times New Roman" w:hAnsi="Times New Roman" w:cs="Times New Roman"/>
          <w:sz w:val="28"/>
        </w:rPr>
      </w:pPr>
    </w:p>
    <w:p w:rsidR="005A289B" w:rsidRDefault="005A289B" w:rsidP="00DB3166">
      <w:pPr>
        <w:spacing w:line="360" w:lineRule="auto"/>
        <w:ind w:firstLine="709"/>
        <w:jc w:val="both"/>
        <w:rPr>
          <w:rFonts w:ascii="Times New Roman" w:hAnsi="Times New Roman" w:cs="Times New Roman"/>
          <w:sz w:val="28"/>
        </w:rPr>
      </w:pPr>
    </w:p>
    <w:p w:rsidR="005A289B" w:rsidRDefault="005A289B" w:rsidP="00DB3166">
      <w:pPr>
        <w:spacing w:line="360" w:lineRule="auto"/>
        <w:ind w:firstLine="709"/>
        <w:jc w:val="both"/>
        <w:rPr>
          <w:rFonts w:ascii="Times New Roman" w:hAnsi="Times New Roman" w:cs="Times New Roman"/>
          <w:sz w:val="28"/>
        </w:rPr>
      </w:pPr>
    </w:p>
    <w:p w:rsidR="005A289B" w:rsidRDefault="005A289B" w:rsidP="00DB3166">
      <w:pPr>
        <w:spacing w:line="360" w:lineRule="auto"/>
        <w:ind w:firstLine="709"/>
        <w:jc w:val="both"/>
        <w:rPr>
          <w:rFonts w:ascii="Times New Roman" w:hAnsi="Times New Roman" w:cs="Times New Roman"/>
          <w:sz w:val="28"/>
        </w:rPr>
      </w:pPr>
    </w:p>
    <w:p w:rsidR="0062111E" w:rsidRDefault="0062111E" w:rsidP="00DB3166">
      <w:pPr>
        <w:spacing w:line="360" w:lineRule="auto"/>
        <w:ind w:firstLine="709"/>
        <w:jc w:val="both"/>
        <w:rPr>
          <w:rFonts w:ascii="Times New Roman" w:hAnsi="Times New Roman" w:cs="Times New Roman"/>
          <w:sz w:val="28"/>
        </w:rPr>
      </w:pPr>
    </w:p>
    <w:p w:rsidR="00DB3166" w:rsidRDefault="00DB3166" w:rsidP="00DB3166">
      <w:pPr>
        <w:spacing w:line="360" w:lineRule="auto"/>
        <w:ind w:firstLine="709"/>
        <w:jc w:val="both"/>
        <w:rPr>
          <w:rFonts w:ascii="Times New Roman" w:hAnsi="Times New Roman" w:cs="Times New Roman"/>
          <w:sz w:val="28"/>
          <w:szCs w:val="28"/>
        </w:rPr>
      </w:pPr>
    </w:p>
    <w:p w:rsidR="00DB3166" w:rsidRDefault="00DB3166" w:rsidP="00BF3CE8">
      <w:pPr>
        <w:spacing w:line="360" w:lineRule="auto"/>
        <w:jc w:val="both"/>
        <w:rPr>
          <w:rFonts w:ascii="Times New Roman" w:hAnsi="Times New Roman" w:cs="Times New Roman"/>
          <w:sz w:val="28"/>
          <w:szCs w:val="28"/>
        </w:rPr>
      </w:pPr>
    </w:p>
    <w:p w:rsidR="00A565B1" w:rsidRDefault="00A565B1" w:rsidP="00B07E30">
      <w:pPr>
        <w:spacing w:line="360" w:lineRule="auto"/>
        <w:jc w:val="both"/>
        <w:rPr>
          <w:rFonts w:ascii="Times New Roman" w:hAnsi="Times New Roman" w:cs="Times New Roman"/>
          <w:sz w:val="28"/>
        </w:rPr>
      </w:pPr>
    </w:p>
    <w:p w:rsidR="00180145" w:rsidRDefault="00180145" w:rsidP="00180145">
      <w:pPr>
        <w:spacing w:line="360" w:lineRule="auto"/>
        <w:rPr>
          <w:rFonts w:ascii="Times New Roman" w:hAnsi="Times New Roman" w:cs="Times New Roman"/>
          <w:sz w:val="28"/>
        </w:rPr>
      </w:pPr>
    </w:p>
    <w:p w:rsidR="00180145" w:rsidRDefault="00180145" w:rsidP="00180145">
      <w:pPr>
        <w:spacing w:line="360" w:lineRule="auto"/>
        <w:rPr>
          <w:rFonts w:ascii="Times New Roman" w:hAnsi="Times New Roman" w:cs="Times New Roman"/>
          <w:sz w:val="28"/>
        </w:rPr>
      </w:pPr>
    </w:p>
    <w:p w:rsidR="0062111E" w:rsidRDefault="0062111E" w:rsidP="005A289B">
      <w:pPr>
        <w:spacing w:line="360" w:lineRule="auto"/>
        <w:jc w:val="both"/>
        <w:rPr>
          <w:rFonts w:ascii="Times New Roman" w:hAnsi="Times New Roman" w:cs="Times New Roman"/>
          <w:sz w:val="28"/>
          <w:szCs w:val="28"/>
        </w:rPr>
      </w:pPr>
    </w:p>
    <w:p w:rsidR="005A289B" w:rsidRPr="00180145" w:rsidRDefault="005A289B" w:rsidP="005A289B">
      <w:pPr>
        <w:spacing w:line="360" w:lineRule="auto"/>
        <w:jc w:val="both"/>
        <w:rPr>
          <w:rFonts w:ascii="Times New Roman" w:hAnsi="Times New Roman" w:cs="Times New Roman"/>
          <w:sz w:val="28"/>
          <w:szCs w:val="28"/>
        </w:rPr>
      </w:pPr>
    </w:p>
    <w:p w:rsidR="002D0E26" w:rsidRPr="002D0E26" w:rsidRDefault="002D0E26" w:rsidP="002D0E26">
      <w:pPr>
        <w:spacing w:line="360" w:lineRule="auto"/>
        <w:jc w:val="center"/>
        <w:rPr>
          <w:rFonts w:ascii="Times New Roman" w:hAnsi="Times New Roman" w:cs="Times New Roman"/>
          <w:b/>
          <w:sz w:val="32"/>
          <w:szCs w:val="28"/>
        </w:rPr>
      </w:pPr>
      <w:r w:rsidRPr="002D0E26">
        <w:rPr>
          <w:rFonts w:ascii="Times New Roman" w:hAnsi="Times New Roman" w:cs="Times New Roman"/>
          <w:b/>
          <w:sz w:val="32"/>
          <w:szCs w:val="28"/>
        </w:rPr>
        <w:t>СПИСОК ИСПОЛЬЗОВАННОЙ ЛИТЕРАТУРЫ</w:t>
      </w:r>
    </w:p>
    <w:p w:rsidR="00543D0F" w:rsidRPr="002A708C" w:rsidRDefault="00543D0F" w:rsidP="00124E82">
      <w:pPr>
        <w:pStyle w:val="a3"/>
        <w:numPr>
          <w:ilvl w:val="0"/>
          <w:numId w:val="2"/>
        </w:numPr>
        <w:spacing w:line="360" w:lineRule="auto"/>
        <w:ind w:left="714" w:hanging="357"/>
        <w:rPr>
          <w:rFonts w:ascii="Times New Roman" w:hAnsi="Times New Roman" w:cs="Times New Roman"/>
          <w:i/>
          <w:sz w:val="28"/>
          <w:szCs w:val="28"/>
        </w:rPr>
      </w:pPr>
      <w:r w:rsidRPr="00543D0F">
        <w:rPr>
          <w:rFonts w:ascii="Times New Roman" w:hAnsi="Times New Roman" w:cs="Times New Roman"/>
          <w:i/>
          <w:sz w:val="28"/>
          <w:szCs w:val="28"/>
        </w:rPr>
        <w:t xml:space="preserve">Абрамов И., Джонсон К. </w:t>
      </w:r>
      <w:r w:rsidRPr="00543D0F">
        <w:rPr>
          <w:rFonts w:ascii="Times New Roman" w:hAnsi="Times New Roman" w:cs="Times New Roman"/>
          <w:sz w:val="28"/>
          <w:szCs w:val="28"/>
        </w:rPr>
        <w:t xml:space="preserve">Деловая этика. Руководство по управлению ответственным предприятием в развивающейся </w:t>
      </w:r>
      <w:r>
        <w:rPr>
          <w:rFonts w:ascii="Times New Roman" w:hAnsi="Times New Roman" w:cs="Times New Roman"/>
          <w:sz w:val="28"/>
          <w:szCs w:val="28"/>
        </w:rPr>
        <w:t>рыночной экономике. – М.</w:t>
      </w:r>
      <w:r w:rsidRPr="00543D0F">
        <w:rPr>
          <w:rFonts w:ascii="Times New Roman" w:hAnsi="Times New Roman" w:cs="Times New Roman"/>
          <w:sz w:val="28"/>
          <w:szCs w:val="28"/>
        </w:rPr>
        <w:t>, 2004</w:t>
      </w:r>
    </w:p>
    <w:p w:rsidR="002A708C" w:rsidRDefault="002A708C" w:rsidP="00124E82">
      <w:pPr>
        <w:pStyle w:val="a3"/>
        <w:numPr>
          <w:ilvl w:val="0"/>
          <w:numId w:val="2"/>
        </w:numPr>
        <w:spacing w:line="360" w:lineRule="auto"/>
        <w:ind w:left="714" w:hanging="357"/>
        <w:rPr>
          <w:rFonts w:ascii="Times New Roman" w:hAnsi="Times New Roman" w:cs="Times New Roman"/>
          <w:i/>
          <w:sz w:val="28"/>
          <w:szCs w:val="28"/>
        </w:rPr>
      </w:pPr>
      <w:proofErr w:type="spellStart"/>
      <w:r w:rsidRPr="002A708C">
        <w:rPr>
          <w:rFonts w:ascii="Times New Roman" w:hAnsi="Times New Roman" w:cs="Times New Roman"/>
          <w:i/>
          <w:sz w:val="28"/>
          <w:szCs w:val="28"/>
        </w:rPr>
        <w:t>Бакштановский</w:t>
      </w:r>
      <w:proofErr w:type="spellEnd"/>
      <w:r w:rsidRPr="002A708C">
        <w:rPr>
          <w:rFonts w:ascii="Times New Roman" w:hAnsi="Times New Roman" w:cs="Times New Roman"/>
          <w:i/>
          <w:sz w:val="28"/>
          <w:szCs w:val="28"/>
        </w:rPr>
        <w:t xml:space="preserve"> В.И., </w:t>
      </w:r>
      <w:proofErr w:type="spellStart"/>
      <w:r w:rsidRPr="002A708C">
        <w:rPr>
          <w:rFonts w:ascii="Times New Roman" w:hAnsi="Times New Roman" w:cs="Times New Roman"/>
          <w:i/>
          <w:sz w:val="28"/>
          <w:szCs w:val="28"/>
        </w:rPr>
        <w:t>Согомонов</w:t>
      </w:r>
      <w:proofErr w:type="spellEnd"/>
      <w:r w:rsidRPr="002A708C">
        <w:rPr>
          <w:rFonts w:ascii="Times New Roman" w:hAnsi="Times New Roman" w:cs="Times New Roman"/>
          <w:i/>
          <w:sz w:val="28"/>
          <w:szCs w:val="28"/>
        </w:rPr>
        <w:t xml:space="preserve"> Ю.В. </w:t>
      </w:r>
      <w:r w:rsidRPr="002A708C">
        <w:rPr>
          <w:rFonts w:ascii="Times New Roman" w:hAnsi="Times New Roman" w:cs="Times New Roman"/>
          <w:sz w:val="28"/>
          <w:szCs w:val="28"/>
        </w:rPr>
        <w:t>Введение в</w:t>
      </w:r>
      <w:r>
        <w:rPr>
          <w:rFonts w:ascii="Times New Roman" w:hAnsi="Times New Roman" w:cs="Times New Roman"/>
          <w:sz w:val="28"/>
          <w:szCs w:val="28"/>
        </w:rPr>
        <w:t xml:space="preserve"> прикладную этику. – Тюмень</w:t>
      </w:r>
      <w:r w:rsidR="00C82237">
        <w:rPr>
          <w:rFonts w:ascii="Times New Roman" w:hAnsi="Times New Roman" w:cs="Times New Roman"/>
          <w:sz w:val="28"/>
          <w:szCs w:val="28"/>
        </w:rPr>
        <w:t>,</w:t>
      </w:r>
      <w:r w:rsidRPr="002A708C">
        <w:rPr>
          <w:rFonts w:ascii="Times New Roman" w:hAnsi="Times New Roman" w:cs="Times New Roman"/>
          <w:sz w:val="28"/>
          <w:szCs w:val="28"/>
        </w:rPr>
        <w:t xml:space="preserve"> 2006</w:t>
      </w:r>
    </w:p>
    <w:p w:rsidR="00124E82" w:rsidRPr="00124E82" w:rsidRDefault="00124E82" w:rsidP="00124E82">
      <w:pPr>
        <w:pStyle w:val="a3"/>
        <w:numPr>
          <w:ilvl w:val="0"/>
          <w:numId w:val="2"/>
        </w:numPr>
        <w:spacing w:line="360" w:lineRule="auto"/>
        <w:ind w:left="714" w:hanging="357"/>
        <w:rPr>
          <w:rFonts w:ascii="Times New Roman" w:hAnsi="Times New Roman" w:cs="Times New Roman"/>
          <w:i/>
          <w:sz w:val="28"/>
          <w:szCs w:val="28"/>
        </w:rPr>
      </w:pPr>
      <w:r w:rsidRPr="00124E82">
        <w:rPr>
          <w:rFonts w:ascii="Times New Roman" w:hAnsi="Times New Roman" w:cs="Times New Roman"/>
          <w:i/>
          <w:sz w:val="28"/>
          <w:szCs w:val="28"/>
        </w:rPr>
        <w:t xml:space="preserve">Батаева Б. С. </w:t>
      </w:r>
      <w:r w:rsidRPr="00124E82">
        <w:rPr>
          <w:rFonts w:ascii="Times New Roman" w:hAnsi="Times New Roman" w:cs="Times New Roman"/>
          <w:sz w:val="28"/>
          <w:szCs w:val="28"/>
        </w:rPr>
        <w:t xml:space="preserve">Направление </w:t>
      </w:r>
      <w:proofErr w:type="gramStart"/>
      <w:r w:rsidRPr="00124E82">
        <w:rPr>
          <w:rFonts w:ascii="Times New Roman" w:hAnsi="Times New Roman" w:cs="Times New Roman"/>
          <w:sz w:val="28"/>
          <w:szCs w:val="28"/>
        </w:rPr>
        <w:t>формирования российской модели корпоративной ответственности // Известия Санкт-Петербургского университета эко</w:t>
      </w:r>
      <w:r w:rsidR="003B32A0">
        <w:rPr>
          <w:rFonts w:ascii="Times New Roman" w:hAnsi="Times New Roman" w:cs="Times New Roman"/>
          <w:sz w:val="28"/>
          <w:szCs w:val="28"/>
        </w:rPr>
        <w:t>номики</w:t>
      </w:r>
      <w:proofErr w:type="gramEnd"/>
      <w:r w:rsidR="003B32A0">
        <w:rPr>
          <w:rFonts w:ascii="Times New Roman" w:hAnsi="Times New Roman" w:cs="Times New Roman"/>
          <w:sz w:val="28"/>
          <w:szCs w:val="28"/>
        </w:rPr>
        <w:t xml:space="preserve"> и финансов. 2010. №5. ‒ С</w:t>
      </w:r>
      <w:r w:rsidRPr="00124E82">
        <w:rPr>
          <w:rFonts w:ascii="Times New Roman" w:hAnsi="Times New Roman" w:cs="Times New Roman"/>
          <w:sz w:val="28"/>
          <w:szCs w:val="28"/>
        </w:rPr>
        <w:t>. 67-72</w:t>
      </w:r>
    </w:p>
    <w:p w:rsidR="002D0E26" w:rsidRDefault="006234C7" w:rsidP="00124E82">
      <w:pPr>
        <w:pStyle w:val="a3"/>
        <w:numPr>
          <w:ilvl w:val="0"/>
          <w:numId w:val="2"/>
        </w:numPr>
        <w:spacing w:line="360" w:lineRule="auto"/>
        <w:ind w:left="714" w:hanging="357"/>
        <w:rPr>
          <w:rFonts w:ascii="Times New Roman" w:hAnsi="Times New Roman" w:cs="Times New Roman"/>
          <w:sz w:val="28"/>
          <w:szCs w:val="28"/>
        </w:rPr>
      </w:pPr>
      <w:r w:rsidRPr="00124E82">
        <w:rPr>
          <w:rFonts w:ascii="Times New Roman" w:hAnsi="Times New Roman" w:cs="Times New Roman"/>
          <w:i/>
          <w:sz w:val="28"/>
          <w:szCs w:val="28"/>
        </w:rPr>
        <w:t>Благов Ю. Е.</w:t>
      </w:r>
      <w:r w:rsidRPr="00124E82">
        <w:rPr>
          <w:rFonts w:ascii="Times New Roman" w:hAnsi="Times New Roman" w:cs="Times New Roman"/>
          <w:sz w:val="28"/>
          <w:szCs w:val="28"/>
        </w:rPr>
        <w:t xml:space="preserve"> Концепция корпоративной социальной ответственности и стратегическое управление // </w:t>
      </w:r>
      <w:r w:rsidR="00E215FC" w:rsidRPr="00124E82">
        <w:rPr>
          <w:rFonts w:ascii="Times New Roman" w:hAnsi="Times New Roman" w:cs="Times New Roman"/>
          <w:sz w:val="28"/>
          <w:szCs w:val="28"/>
        </w:rPr>
        <w:t xml:space="preserve">Российский журнал менеджмента. 2004. №3. </w:t>
      </w:r>
      <w:r w:rsidR="00CE32E6" w:rsidRPr="00124E82">
        <w:rPr>
          <w:rFonts w:ascii="Times New Roman" w:hAnsi="Times New Roman" w:cs="Times New Roman"/>
          <w:sz w:val="28"/>
          <w:szCs w:val="28"/>
        </w:rPr>
        <w:t>– С. 17</w:t>
      </w:r>
      <w:r w:rsidR="00141515" w:rsidRPr="00124E82">
        <w:rPr>
          <w:rFonts w:ascii="Times New Roman" w:hAnsi="Times New Roman" w:cs="Times New Roman"/>
          <w:sz w:val="28"/>
          <w:szCs w:val="28"/>
        </w:rPr>
        <w:t>-</w:t>
      </w:r>
      <w:r w:rsidR="00E215FC" w:rsidRPr="00124E82">
        <w:rPr>
          <w:rFonts w:ascii="Times New Roman" w:hAnsi="Times New Roman" w:cs="Times New Roman"/>
          <w:sz w:val="28"/>
          <w:szCs w:val="28"/>
        </w:rPr>
        <w:t>34</w:t>
      </w:r>
    </w:p>
    <w:p w:rsidR="003A7790" w:rsidRDefault="003A7790" w:rsidP="00124E82">
      <w:pPr>
        <w:pStyle w:val="a3"/>
        <w:numPr>
          <w:ilvl w:val="0"/>
          <w:numId w:val="2"/>
        </w:numPr>
        <w:spacing w:line="360" w:lineRule="auto"/>
        <w:ind w:left="714" w:hanging="357"/>
        <w:rPr>
          <w:rFonts w:ascii="Times New Roman" w:hAnsi="Times New Roman" w:cs="Times New Roman"/>
          <w:sz w:val="28"/>
          <w:szCs w:val="28"/>
        </w:rPr>
      </w:pPr>
      <w:r w:rsidRPr="003A7790">
        <w:rPr>
          <w:rFonts w:ascii="Times New Roman" w:hAnsi="Times New Roman" w:cs="Times New Roman"/>
          <w:i/>
          <w:sz w:val="28"/>
          <w:szCs w:val="28"/>
        </w:rPr>
        <w:t>Благов Ю. Е</w:t>
      </w:r>
      <w:r w:rsidRPr="003A7790">
        <w:rPr>
          <w:rFonts w:ascii="Times New Roman" w:hAnsi="Times New Roman" w:cs="Times New Roman"/>
          <w:sz w:val="28"/>
          <w:szCs w:val="28"/>
        </w:rPr>
        <w:t>. Этика бизнеса: необходимое введение //</w:t>
      </w:r>
      <w:r>
        <w:rPr>
          <w:rFonts w:ascii="Times New Roman" w:hAnsi="Times New Roman" w:cs="Times New Roman"/>
          <w:sz w:val="28"/>
          <w:szCs w:val="28"/>
        </w:rPr>
        <w:t xml:space="preserve"> </w:t>
      </w:r>
      <w:r>
        <w:rPr>
          <w:rFonts w:ascii="Times New Roman" w:hAnsi="Times New Roman" w:cs="Times New Roman"/>
          <w:sz w:val="28"/>
          <w:szCs w:val="28"/>
          <w:lang w:val="en-US"/>
        </w:rPr>
        <w:t>Top</w:t>
      </w:r>
      <w:r w:rsidRPr="003A7790">
        <w:rPr>
          <w:rFonts w:ascii="Times New Roman" w:hAnsi="Times New Roman" w:cs="Times New Roman"/>
          <w:sz w:val="28"/>
          <w:szCs w:val="28"/>
        </w:rPr>
        <w:t>-</w:t>
      </w:r>
      <w:r>
        <w:rPr>
          <w:rFonts w:ascii="Times New Roman" w:hAnsi="Times New Roman" w:cs="Times New Roman"/>
          <w:sz w:val="28"/>
          <w:szCs w:val="28"/>
          <w:lang w:val="en-US"/>
        </w:rPr>
        <w:t>manager</w:t>
      </w:r>
      <w:r w:rsidRPr="003A7790">
        <w:rPr>
          <w:rFonts w:ascii="Times New Roman" w:hAnsi="Times New Roman" w:cs="Times New Roman"/>
          <w:sz w:val="28"/>
          <w:szCs w:val="28"/>
        </w:rPr>
        <w:t xml:space="preserve">. </w:t>
      </w:r>
      <w:r>
        <w:rPr>
          <w:rFonts w:ascii="Times New Roman" w:hAnsi="Times New Roman" w:cs="Times New Roman"/>
          <w:sz w:val="28"/>
          <w:szCs w:val="28"/>
          <w:lang w:val="en-US"/>
        </w:rPr>
        <w:t xml:space="preserve">2003. </w:t>
      </w:r>
      <w:r>
        <w:rPr>
          <w:rFonts w:ascii="Times New Roman" w:hAnsi="Times New Roman" w:cs="Times New Roman"/>
          <w:sz w:val="28"/>
          <w:szCs w:val="28"/>
        </w:rPr>
        <w:t>№12. – С. 8-14</w:t>
      </w:r>
    </w:p>
    <w:p w:rsidR="002A708C" w:rsidRPr="002A708C" w:rsidRDefault="002A708C" w:rsidP="002A708C">
      <w:pPr>
        <w:pStyle w:val="a3"/>
        <w:numPr>
          <w:ilvl w:val="0"/>
          <w:numId w:val="2"/>
        </w:numPr>
        <w:spacing w:after="0" w:line="360" w:lineRule="auto"/>
        <w:rPr>
          <w:rFonts w:ascii="Times New Roman" w:hAnsi="Times New Roman"/>
          <w:bCs/>
          <w:i/>
          <w:color w:val="000000"/>
          <w:sz w:val="32"/>
          <w:szCs w:val="28"/>
          <w:shd w:val="clear" w:color="auto" w:fill="FFFFFF"/>
        </w:rPr>
      </w:pPr>
      <w:r>
        <w:rPr>
          <w:rStyle w:val="redtext"/>
          <w:rFonts w:ascii="Times New Roman" w:hAnsi="Times New Roman"/>
          <w:i/>
          <w:sz w:val="28"/>
          <w:szCs w:val="24"/>
          <w:shd w:val="clear" w:color="auto" w:fill="FFFFFF"/>
        </w:rPr>
        <w:t>Вебер М.</w:t>
      </w:r>
      <w:r>
        <w:rPr>
          <w:rStyle w:val="redtext"/>
          <w:rFonts w:ascii="Times New Roman" w:hAnsi="Times New Roman"/>
          <w:bCs/>
          <w:i/>
          <w:color w:val="000000"/>
          <w:sz w:val="32"/>
          <w:szCs w:val="28"/>
          <w:shd w:val="clear" w:color="auto" w:fill="FFFFFF"/>
        </w:rPr>
        <w:t xml:space="preserve"> </w:t>
      </w:r>
      <w:r w:rsidRPr="00B95C0A">
        <w:rPr>
          <w:rStyle w:val="redtext"/>
          <w:rFonts w:ascii="Times New Roman" w:hAnsi="Times New Roman"/>
          <w:bCs/>
          <w:color w:val="000000"/>
          <w:sz w:val="28"/>
          <w:szCs w:val="28"/>
          <w:shd w:val="clear" w:color="auto" w:fill="FFFFFF"/>
        </w:rPr>
        <w:t>Протестантская этика и дух капитализма</w:t>
      </w:r>
      <w:r>
        <w:rPr>
          <w:rStyle w:val="redtext"/>
          <w:rFonts w:ascii="Times New Roman" w:hAnsi="Times New Roman"/>
          <w:bCs/>
          <w:color w:val="000000"/>
          <w:sz w:val="28"/>
          <w:szCs w:val="28"/>
          <w:shd w:val="clear" w:color="auto" w:fill="FFFFFF"/>
        </w:rPr>
        <w:t xml:space="preserve">. </w:t>
      </w:r>
      <w:r>
        <w:rPr>
          <w:rStyle w:val="redtext"/>
          <w:rFonts w:ascii="Times New Roman" w:hAnsi="Times New Roman"/>
          <w:bCs/>
          <w:color w:val="000000"/>
          <w:sz w:val="28"/>
          <w:szCs w:val="28"/>
          <w:shd w:val="clear" w:color="auto" w:fill="FFFFFF"/>
          <w:lang w:val="en-US"/>
        </w:rPr>
        <w:t>URL</w:t>
      </w:r>
      <w:r>
        <w:rPr>
          <w:rStyle w:val="redtext"/>
          <w:rFonts w:ascii="Times New Roman" w:hAnsi="Times New Roman"/>
          <w:bCs/>
          <w:color w:val="000000"/>
          <w:sz w:val="28"/>
          <w:szCs w:val="28"/>
          <w:shd w:val="clear" w:color="auto" w:fill="FFFFFF"/>
        </w:rPr>
        <w:t>:</w:t>
      </w:r>
      <w:r w:rsidRPr="00B95C0A">
        <w:t xml:space="preserve"> </w:t>
      </w:r>
      <w:r w:rsidRPr="00B95C0A">
        <w:rPr>
          <w:rStyle w:val="redtext"/>
          <w:rFonts w:ascii="Times New Roman" w:hAnsi="Times New Roman"/>
          <w:bCs/>
          <w:color w:val="000000"/>
          <w:sz w:val="28"/>
          <w:szCs w:val="28"/>
          <w:shd w:val="clear" w:color="auto" w:fill="FFFFFF"/>
        </w:rPr>
        <w:t>http://www.kara-murza.ru/books/Veber/index.html</w:t>
      </w:r>
      <w:r>
        <w:rPr>
          <w:rStyle w:val="redtext"/>
          <w:rFonts w:ascii="Times New Roman" w:hAnsi="Times New Roman"/>
          <w:bCs/>
          <w:color w:val="000000"/>
          <w:sz w:val="28"/>
          <w:szCs w:val="28"/>
          <w:shd w:val="clear" w:color="auto" w:fill="FFFFFF"/>
        </w:rPr>
        <w:t xml:space="preserve"> дата обращения: 31.03.2016</w:t>
      </w:r>
    </w:p>
    <w:p w:rsidR="004A46FD" w:rsidRPr="002B7AB6" w:rsidRDefault="004A46FD" w:rsidP="00124E82">
      <w:pPr>
        <w:pStyle w:val="a3"/>
        <w:numPr>
          <w:ilvl w:val="0"/>
          <w:numId w:val="2"/>
        </w:numPr>
        <w:spacing w:line="360" w:lineRule="auto"/>
        <w:ind w:left="714" w:hanging="357"/>
        <w:rPr>
          <w:rFonts w:ascii="Times New Roman" w:hAnsi="Times New Roman" w:cs="Times New Roman"/>
          <w:i/>
          <w:sz w:val="28"/>
          <w:szCs w:val="28"/>
        </w:rPr>
      </w:pPr>
      <w:proofErr w:type="spellStart"/>
      <w:r w:rsidRPr="00124E82">
        <w:rPr>
          <w:rFonts w:ascii="Times New Roman" w:hAnsi="Times New Roman" w:cs="Times New Roman"/>
          <w:i/>
          <w:sz w:val="28"/>
          <w:szCs w:val="28"/>
        </w:rPr>
        <w:t>Голенкова</w:t>
      </w:r>
      <w:proofErr w:type="spellEnd"/>
      <w:r w:rsidRPr="00124E82">
        <w:rPr>
          <w:rFonts w:ascii="Times New Roman" w:hAnsi="Times New Roman" w:cs="Times New Roman"/>
          <w:i/>
          <w:sz w:val="28"/>
          <w:szCs w:val="28"/>
        </w:rPr>
        <w:t xml:space="preserve"> З. Т., </w:t>
      </w:r>
      <w:proofErr w:type="spellStart"/>
      <w:r w:rsidRPr="00124E82">
        <w:rPr>
          <w:rFonts w:ascii="Times New Roman" w:hAnsi="Times New Roman" w:cs="Times New Roman"/>
          <w:i/>
          <w:sz w:val="28"/>
          <w:szCs w:val="28"/>
        </w:rPr>
        <w:t>Игитханян</w:t>
      </w:r>
      <w:proofErr w:type="spellEnd"/>
      <w:r w:rsidRPr="00124E82">
        <w:rPr>
          <w:rFonts w:ascii="Times New Roman" w:hAnsi="Times New Roman" w:cs="Times New Roman"/>
          <w:i/>
          <w:sz w:val="28"/>
          <w:szCs w:val="28"/>
        </w:rPr>
        <w:t xml:space="preserve"> Е. Д. </w:t>
      </w:r>
      <w:r w:rsidRPr="00124E82">
        <w:rPr>
          <w:rFonts w:ascii="Times New Roman" w:hAnsi="Times New Roman" w:cs="Times New Roman"/>
          <w:sz w:val="28"/>
          <w:szCs w:val="28"/>
        </w:rPr>
        <w:t>Некоторые аспекты современной жизни российского предпринимателя // Мониторинг общественного мнения: экономические и социальные перемены. 2006. №3. – С. 24</w:t>
      </w:r>
      <w:r w:rsidR="00141515" w:rsidRPr="00124E82">
        <w:rPr>
          <w:rFonts w:ascii="Times New Roman" w:hAnsi="Times New Roman" w:cs="Times New Roman"/>
          <w:sz w:val="28"/>
          <w:szCs w:val="28"/>
        </w:rPr>
        <w:t>-</w:t>
      </w:r>
      <w:r w:rsidRPr="00124E82">
        <w:rPr>
          <w:rFonts w:ascii="Times New Roman" w:hAnsi="Times New Roman" w:cs="Times New Roman"/>
          <w:sz w:val="28"/>
          <w:szCs w:val="28"/>
        </w:rPr>
        <w:t>32</w:t>
      </w:r>
    </w:p>
    <w:p w:rsidR="002B7AB6" w:rsidRPr="006C4B36" w:rsidRDefault="002B7AB6" w:rsidP="00124E82">
      <w:pPr>
        <w:pStyle w:val="a3"/>
        <w:numPr>
          <w:ilvl w:val="0"/>
          <w:numId w:val="2"/>
        </w:numPr>
        <w:spacing w:line="360" w:lineRule="auto"/>
        <w:ind w:left="714" w:hanging="357"/>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2B7AB6">
        <w:rPr>
          <w:rFonts w:ascii="Times New Roman" w:hAnsi="Times New Roman" w:cs="Times New Roman"/>
          <w:i/>
          <w:sz w:val="28"/>
          <w:szCs w:val="28"/>
        </w:rPr>
        <w:t>Гордяскина</w:t>
      </w:r>
      <w:proofErr w:type="spellEnd"/>
      <w:r w:rsidRPr="002B7AB6">
        <w:rPr>
          <w:rFonts w:ascii="Times New Roman" w:hAnsi="Times New Roman" w:cs="Times New Roman"/>
          <w:i/>
          <w:sz w:val="28"/>
          <w:szCs w:val="28"/>
        </w:rPr>
        <w:t xml:space="preserve"> И.В. </w:t>
      </w:r>
      <w:r w:rsidRPr="002B7AB6">
        <w:rPr>
          <w:rFonts w:ascii="Times New Roman" w:hAnsi="Times New Roman" w:cs="Times New Roman"/>
          <w:sz w:val="28"/>
          <w:szCs w:val="28"/>
        </w:rPr>
        <w:t xml:space="preserve">Моральный выбор: феномен сознания и поведения: </w:t>
      </w:r>
      <w:proofErr w:type="spellStart"/>
      <w:r w:rsidRPr="002B7AB6">
        <w:rPr>
          <w:rFonts w:ascii="Times New Roman" w:hAnsi="Times New Roman" w:cs="Times New Roman"/>
          <w:sz w:val="28"/>
          <w:szCs w:val="28"/>
        </w:rPr>
        <w:t>Автореф</w:t>
      </w:r>
      <w:proofErr w:type="spellEnd"/>
      <w:r w:rsidRPr="002B7AB6">
        <w:rPr>
          <w:rFonts w:ascii="Times New Roman" w:hAnsi="Times New Roman" w:cs="Times New Roman"/>
          <w:sz w:val="28"/>
          <w:szCs w:val="28"/>
        </w:rPr>
        <w:t>. дис. …канд. филос. наук. – Саранск, 2001</w:t>
      </w:r>
    </w:p>
    <w:p w:rsidR="006C4B36" w:rsidRPr="00124E82" w:rsidRDefault="006C4B36" w:rsidP="00124E82">
      <w:pPr>
        <w:pStyle w:val="a3"/>
        <w:numPr>
          <w:ilvl w:val="0"/>
          <w:numId w:val="2"/>
        </w:numPr>
        <w:spacing w:line="360" w:lineRule="auto"/>
        <w:ind w:left="714" w:hanging="357"/>
        <w:rPr>
          <w:rFonts w:ascii="Times New Roman" w:hAnsi="Times New Roman" w:cs="Times New Roman"/>
          <w:i/>
          <w:sz w:val="28"/>
          <w:szCs w:val="28"/>
        </w:rPr>
      </w:pPr>
      <w:r w:rsidRPr="006C4B36">
        <w:rPr>
          <w:rFonts w:ascii="Times New Roman" w:hAnsi="Times New Roman" w:cs="Times New Roman"/>
          <w:i/>
          <w:sz w:val="28"/>
          <w:szCs w:val="28"/>
        </w:rPr>
        <w:t xml:space="preserve">Де Джордж Р.Т. </w:t>
      </w:r>
      <w:r w:rsidRPr="006C4B36">
        <w:rPr>
          <w:rFonts w:ascii="Times New Roman" w:hAnsi="Times New Roman" w:cs="Times New Roman"/>
          <w:sz w:val="28"/>
          <w:szCs w:val="28"/>
        </w:rPr>
        <w:t>Деловая этика</w:t>
      </w:r>
      <w:proofErr w:type="gramStart"/>
      <w:r w:rsidRPr="006C4B36">
        <w:rPr>
          <w:rFonts w:ascii="Times New Roman" w:hAnsi="Times New Roman" w:cs="Times New Roman"/>
          <w:sz w:val="28"/>
          <w:szCs w:val="28"/>
        </w:rPr>
        <w:t>.</w:t>
      </w:r>
      <w:proofErr w:type="gramEnd"/>
      <w:r w:rsidRPr="006C4B36">
        <w:rPr>
          <w:rFonts w:ascii="Times New Roman" w:hAnsi="Times New Roman" w:cs="Times New Roman"/>
          <w:sz w:val="28"/>
          <w:szCs w:val="28"/>
        </w:rPr>
        <w:t xml:space="preserve"> </w:t>
      </w:r>
      <w:proofErr w:type="gramStart"/>
      <w:r w:rsidRPr="006C4B36">
        <w:rPr>
          <w:rFonts w:ascii="Times New Roman" w:hAnsi="Times New Roman" w:cs="Times New Roman"/>
          <w:sz w:val="28"/>
          <w:szCs w:val="28"/>
        </w:rPr>
        <w:t>в</w:t>
      </w:r>
      <w:proofErr w:type="gramEnd"/>
      <w:r w:rsidRPr="006C4B36">
        <w:rPr>
          <w:rFonts w:ascii="Times New Roman" w:hAnsi="Times New Roman" w:cs="Times New Roman"/>
          <w:sz w:val="28"/>
          <w:szCs w:val="28"/>
        </w:rPr>
        <w:t xml:space="preserve"> 2 т. Т. 1.</w:t>
      </w:r>
      <w:r w:rsidR="00E51ACB">
        <w:rPr>
          <w:rFonts w:ascii="Times New Roman" w:hAnsi="Times New Roman" w:cs="Times New Roman"/>
          <w:sz w:val="28"/>
          <w:szCs w:val="28"/>
        </w:rPr>
        <w:t xml:space="preserve"> – СПб</w:t>
      </w:r>
      <w:proofErr w:type="gramStart"/>
      <w:r w:rsidR="00E51ACB">
        <w:rPr>
          <w:rFonts w:ascii="Times New Roman" w:hAnsi="Times New Roman" w:cs="Times New Roman"/>
          <w:sz w:val="28"/>
          <w:szCs w:val="28"/>
        </w:rPr>
        <w:t>.</w:t>
      </w:r>
      <w:r w:rsidRPr="006C4B36">
        <w:rPr>
          <w:rFonts w:ascii="Times New Roman" w:hAnsi="Times New Roman" w:cs="Times New Roman"/>
          <w:sz w:val="28"/>
          <w:szCs w:val="28"/>
        </w:rPr>
        <w:t xml:space="preserve">, </w:t>
      </w:r>
      <w:proofErr w:type="gramEnd"/>
      <w:r w:rsidRPr="006C4B36">
        <w:rPr>
          <w:rFonts w:ascii="Times New Roman" w:hAnsi="Times New Roman" w:cs="Times New Roman"/>
          <w:sz w:val="28"/>
          <w:szCs w:val="28"/>
        </w:rPr>
        <w:t>2001</w:t>
      </w:r>
    </w:p>
    <w:p w:rsidR="004A46FD" w:rsidRPr="00795A1B" w:rsidRDefault="004A46FD" w:rsidP="00124E82">
      <w:pPr>
        <w:pStyle w:val="a3"/>
        <w:numPr>
          <w:ilvl w:val="0"/>
          <w:numId w:val="2"/>
        </w:numPr>
        <w:spacing w:line="360" w:lineRule="auto"/>
        <w:ind w:left="714" w:hanging="357"/>
        <w:rPr>
          <w:rFonts w:ascii="Times New Roman" w:hAnsi="Times New Roman" w:cs="Times New Roman"/>
          <w:i/>
          <w:sz w:val="28"/>
          <w:szCs w:val="28"/>
        </w:rPr>
      </w:pPr>
      <w:proofErr w:type="spellStart"/>
      <w:r w:rsidRPr="00124E82">
        <w:rPr>
          <w:rFonts w:ascii="Times New Roman" w:hAnsi="Times New Roman" w:cs="Times New Roman"/>
          <w:i/>
          <w:sz w:val="28"/>
          <w:szCs w:val="28"/>
        </w:rPr>
        <w:t>Душацкий</w:t>
      </w:r>
      <w:proofErr w:type="spellEnd"/>
      <w:r w:rsidRPr="00124E82">
        <w:rPr>
          <w:rFonts w:ascii="Times New Roman" w:hAnsi="Times New Roman" w:cs="Times New Roman"/>
          <w:i/>
          <w:sz w:val="28"/>
          <w:szCs w:val="28"/>
        </w:rPr>
        <w:t xml:space="preserve"> Л. Е. </w:t>
      </w:r>
      <w:r w:rsidRPr="00124E82">
        <w:rPr>
          <w:rFonts w:ascii="Times New Roman" w:hAnsi="Times New Roman" w:cs="Times New Roman"/>
          <w:sz w:val="28"/>
          <w:szCs w:val="28"/>
        </w:rPr>
        <w:t>Взаимодействие предпринимателей с условиями среды</w:t>
      </w:r>
      <w:r w:rsidR="00141515" w:rsidRPr="00124E82">
        <w:rPr>
          <w:rFonts w:ascii="Times New Roman" w:hAnsi="Times New Roman" w:cs="Times New Roman"/>
          <w:sz w:val="28"/>
          <w:szCs w:val="28"/>
        </w:rPr>
        <w:t xml:space="preserve"> // Социологические исследования. 1998. №1. – С. 68-72</w:t>
      </w:r>
    </w:p>
    <w:p w:rsidR="00795A1B" w:rsidRPr="00124E82" w:rsidRDefault="00795A1B" w:rsidP="00124E82">
      <w:pPr>
        <w:pStyle w:val="a3"/>
        <w:numPr>
          <w:ilvl w:val="0"/>
          <w:numId w:val="2"/>
        </w:numPr>
        <w:spacing w:line="360" w:lineRule="auto"/>
        <w:ind w:left="714" w:hanging="357"/>
        <w:rPr>
          <w:rFonts w:ascii="Times New Roman" w:hAnsi="Times New Roman" w:cs="Times New Roman"/>
          <w:i/>
          <w:sz w:val="28"/>
          <w:szCs w:val="28"/>
        </w:rPr>
      </w:pPr>
      <w:r w:rsidRPr="00795A1B">
        <w:rPr>
          <w:rFonts w:ascii="Times New Roman" w:hAnsi="Times New Roman" w:cs="Times New Roman"/>
          <w:i/>
          <w:sz w:val="28"/>
          <w:szCs w:val="28"/>
        </w:rPr>
        <w:t xml:space="preserve">Ермолаева С.Г. </w:t>
      </w:r>
      <w:r w:rsidRPr="00795A1B">
        <w:rPr>
          <w:rFonts w:ascii="Times New Roman" w:hAnsi="Times New Roman" w:cs="Times New Roman"/>
          <w:sz w:val="28"/>
          <w:szCs w:val="28"/>
        </w:rPr>
        <w:t xml:space="preserve">Этика деловых отношений. – </w:t>
      </w:r>
      <w:proofErr w:type="spellStart"/>
      <w:r w:rsidRPr="00795A1B">
        <w:rPr>
          <w:rFonts w:ascii="Times New Roman" w:hAnsi="Times New Roman" w:cs="Times New Roman"/>
          <w:sz w:val="28"/>
          <w:szCs w:val="28"/>
        </w:rPr>
        <w:t>Екб</w:t>
      </w:r>
      <w:proofErr w:type="spellEnd"/>
      <w:r w:rsidRPr="00795A1B">
        <w:rPr>
          <w:rFonts w:ascii="Times New Roman" w:hAnsi="Times New Roman" w:cs="Times New Roman"/>
          <w:sz w:val="28"/>
          <w:szCs w:val="28"/>
        </w:rPr>
        <w:t>., 2006</w:t>
      </w:r>
    </w:p>
    <w:p w:rsidR="004A46FD" w:rsidRPr="005C026C" w:rsidRDefault="00141515" w:rsidP="00124E82">
      <w:pPr>
        <w:pStyle w:val="a3"/>
        <w:numPr>
          <w:ilvl w:val="0"/>
          <w:numId w:val="2"/>
        </w:numPr>
        <w:spacing w:line="360" w:lineRule="auto"/>
        <w:ind w:left="714" w:hanging="357"/>
        <w:rPr>
          <w:rFonts w:ascii="Times New Roman" w:hAnsi="Times New Roman" w:cs="Times New Roman"/>
          <w:i/>
          <w:sz w:val="28"/>
          <w:szCs w:val="28"/>
        </w:rPr>
      </w:pPr>
      <w:r w:rsidRPr="00124E82">
        <w:rPr>
          <w:rFonts w:ascii="Times New Roman" w:hAnsi="Times New Roman" w:cs="Times New Roman"/>
          <w:i/>
          <w:sz w:val="28"/>
          <w:szCs w:val="28"/>
        </w:rPr>
        <w:lastRenderedPageBreak/>
        <w:t xml:space="preserve">Зарубина Н. Н. </w:t>
      </w:r>
      <w:r w:rsidRPr="00124E82">
        <w:rPr>
          <w:rFonts w:ascii="Times New Roman" w:hAnsi="Times New Roman" w:cs="Times New Roman"/>
          <w:sz w:val="28"/>
          <w:szCs w:val="28"/>
        </w:rPr>
        <w:t>Этика служения и этика ответственности в культуре российского предпринимательства // Общественные науки и современность. 2004. №1.</w:t>
      </w:r>
      <w:r w:rsidRPr="00124E82">
        <w:rPr>
          <w:rFonts w:ascii="Times New Roman" w:hAnsi="Times New Roman" w:cs="Times New Roman"/>
          <w:i/>
          <w:sz w:val="28"/>
          <w:szCs w:val="28"/>
        </w:rPr>
        <w:t xml:space="preserve"> – </w:t>
      </w:r>
      <w:r w:rsidRPr="00124E82">
        <w:rPr>
          <w:rFonts w:ascii="Times New Roman" w:hAnsi="Times New Roman" w:cs="Times New Roman"/>
          <w:sz w:val="28"/>
          <w:szCs w:val="28"/>
        </w:rPr>
        <w:t>С. 96-105</w:t>
      </w:r>
    </w:p>
    <w:p w:rsidR="005C026C" w:rsidRPr="00ED20B1" w:rsidRDefault="005C026C" w:rsidP="00124E82">
      <w:pPr>
        <w:pStyle w:val="a3"/>
        <w:numPr>
          <w:ilvl w:val="0"/>
          <w:numId w:val="2"/>
        </w:numPr>
        <w:spacing w:line="360" w:lineRule="auto"/>
        <w:ind w:left="714" w:hanging="357"/>
        <w:rPr>
          <w:rFonts w:ascii="Times New Roman" w:hAnsi="Times New Roman" w:cs="Times New Roman"/>
          <w:i/>
          <w:sz w:val="28"/>
          <w:szCs w:val="28"/>
        </w:rPr>
      </w:pPr>
      <w:proofErr w:type="spellStart"/>
      <w:r>
        <w:rPr>
          <w:rFonts w:ascii="Times New Roman" w:hAnsi="Times New Roman" w:cs="Times New Roman"/>
          <w:i/>
          <w:sz w:val="28"/>
          <w:szCs w:val="28"/>
        </w:rPr>
        <w:t>Кальницкая</w:t>
      </w:r>
      <w:proofErr w:type="spellEnd"/>
      <w:r>
        <w:rPr>
          <w:rFonts w:ascii="Times New Roman" w:hAnsi="Times New Roman" w:cs="Times New Roman"/>
          <w:i/>
          <w:sz w:val="28"/>
          <w:szCs w:val="28"/>
        </w:rPr>
        <w:t xml:space="preserve"> П., </w:t>
      </w:r>
      <w:proofErr w:type="spellStart"/>
      <w:r>
        <w:rPr>
          <w:rFonts w:ascii="Times New Roman" w:hAnsi="Times New Roman" w:cs="Times New Roman"/>
          <w:i/>
          <w:sz w:val="28"/>
          <w:szCs w:val="28"/>
        </w:rPr>
        <w:t>Джентай</w:t>
      </w:r>
      <w:proofErr w:type="spellEnd"/>
      <w:r>
        <w:rPr>
          <w:rFonts w:ascii="Times New Roman" w:hAnsi="Times New Roman" w:cs="Times New Roman"/>
          <w:i/>
          <w:sz w:val="28"/>
          <w:szCs w:val="28"/>
        </w:rPr>
        <w:t xml:space="preserve"> М., </w:t>
      </w:r>
      <w:proofErr w:type="spellStart"/>
      <w:r>
        <w:rPr>
          <w:rFonts w:ascii="Times New Roman" w:hAnsi="Times New Roman" w:cs="Times New Roman"/>
          <w:i/>
          <w:sz w:val="28"/>
          <w:szCs w:val="28"/>
        </w:rPr>
        <w:t>Роэн</w:t>
      </w:r>
      <w:proofErr w:type="spellEnd"/>
      <w:r>
        <w:rPr>
          <w:rFonts w:ascii="Times New Roman" w:hAnsi="Times New Roman" w:cs="Times New Roman"/>
          <w:i/>
          <w:sz w:val="28"/>
          <w:szCs w:val="28"/>
        </w:rPr>
        <w:t xml:space="preserve"> Г.</w:t>
      </w:r>
      <w:r w:rsidRPr="005C026C">
        <w:rPr>
          <w:rFonts w:ascii="Times New Roman" w:hAnsi="Times New Roman" w:cs="Times New Roman"/>
          <w:sz w:val="28"/>
          <w:szCs w:val="28"/>
        </w:rPr>
        <w:t xml:space="preserve">Этика бизнеса. </w:t>
      </w:r>
      <w:r>
        <w:rPr>
          <w:rFonts w:ascii="Times New Roman" w:hAnsi="Times New Roman" w:cs="Times New Roman"/>
          <w:sz w:val="28"/>
          <w:szCs w:val="28"/>
        </w:rPr>
        <w:t xml:space="preserve">Учебное пособие для вузов и </w:t>
      </w:r>
      <w:proofErr w:type="spellStart"/>
      <w:proofErr w:type="gramStart"/>
      <w:r>
        <w:rPr>
          <w:rFonts w:ascii="Times New Roman" w:hAnsi="Times New Roman" w:cs="Times New Roman"/>
          <w:sz w:val="28"/>
          <w:szCs w:val="28"/>
        </w:rPr>
        <w:t>бизнес-школ</w:t>
      </w:r>
      <w:proofErr w:type="spellEnd"/>
      <w:proofErr w:type="gramEnd"/>
      <w:r>
        <w:rPr>
          <w:rFonts w:ascii="Times New Roman" w:hAnsi="Times New Roman" w:cs="Times New Roman"/>
          <w:sz w:val="28"/>
          <w:szCs w:val="28"/>
        </w:rPr>
        <w:t xml:space="preserve">. – </w:t>
      </w:r>
      <w:r w:rsidRPr="005C026C">
        <w:rPr>
          <w:rFonts w:ascii="Times New Roman" w:hAnsi="Times New Roman" w:cs="Times New Roman"/>
          <w:sz w:val="28"/>
          <w:szCs w:val="28"/>
        </w:rPr>
        <w:t>М</w:t>
      </w:r>
      <w:r>
        <w:rPr>
          <w:rFonts w:ascii="Times New Roman" w:hAnsi="Times New Roman" w:cs="Times New Roman"/>
          <w:sz w:val="28"/>
          <w:szCs w:val="28"/>
        </w:rPr>
        <w:t>.</w:t>
      </w:r>
      <w:r w:rsidRPr="005C026C">
        <w:rPr>
          <w:rFonts w:ascii="Times New Roman" w:hAnsi="Times New Roman" w:cs="Times New Roman"/>
          <w:sz w:val="28"/>
          <w:szCs w:val="28"/>
        </w:rPr>
        <w:t>, 2012</w:t>
      </w:r>
    </w:p>
    <w:p w:rsidR="00ED20B1" w:rsidRPr="00C82237" w:rsidRDefault="00ED20B1" w:rsidP="00ED20B1">
      <w:pPr>
        <w:pStyle w:val="a3"/>
        <w:numPr>
          <w:ilvl w:val="0"/>
          <w:numId w:val="2"/>
        </w:numPr>
        <w:spacing w:line="360" w:lineRule="auto"/>
        <w:rPr>
          <w:rFonts w:ascii="Times New Roman" w:hAnsi="Times New Roman"/>
          <w:i/>
          <w:sz w:val="28"/>
          <w:szCs w:val="28"/>
          <w:shd w:val="clear" w:color="auto" w:fill="FFFFFF"/>
        </w:rPr>
      </w:pPr>
      <w:r w:rsidRPr="007D02F5">
        <w:rPr>
          <w:rFonts w:ascii="Times New Roman" w:hAnsi="Times New Roman"/>
          <w:i/>
          <w:sz w:val="28"/>
          <w:szCs w:val="28"/>
          <w:shd w:val="clear" w:color="auto" w:fill="FFFFFF"/>
        </w:rPr>
        <w:t>Клейнер Г.Б.</w:t>
      </w:r>
      <w:r w:rsidRPr="007D02F5">
        <w:t xml:space="preserve"> </w:t>
      </w:r>
      <w:r w:rsidRPr="007D02F5">
        <w:rPr>
          <w:rFonts w:ascii="Times New Roman" w:hAnsi="Times New Roman"/>
          <w:sz w:val="28"/>
          <w:szCs w:val="28"/>
          <w:shd w:val="clear" w:color="auto" w:fill="FFFFFF"/>
        </w:rPr>
        <w:t>С</w:t>
      </w:r>
      <w:r>
        <w:rPr>
          <w:rFonts w:ascii="Times New Roman" w:hAnsi="Times New Roman"/>
          <w:sz w:val="28"/>
          <w:szCs w:val="28"/>
          <w:shd w:val="clear" w:color="auto" w:fill="FFFFFF"/>
        </w:rPr>
        <w:t>тратегии бизнеса: аналитический справочник</w:t>
      </w:r>
      <w:r w:rsidRPr="002C74D0">
        <w:rPr>
          <w:rFonts w:ascii="Times New Roman" w:hAnsi="Times New Roman"/>
          <w:sz w:val="28"/>
          <w:szCs w:val="28"/>
          <w:shd w:val="clear" w:color="auto" w:fill="FFFFFF"/>
        </w:rPr>
        <w:t xml:space="preserve"> //  Э</w:t>
      </w:r>
      <w:r>
        <w:rPr>
          <w:rFonts w:ascii="Times New Roman" w:hAnsi="Times New Roman"/>
          <w:sz w:val="28"/>
          <w:szCs w:val="28"/>
          <w:shd w:val="clear" w:color="auto" w:fill="FFFFFF"/>
        </w:rPr>
        <w:t xml:space="preserve">тика бизнеса в России и в </w:t>
      </w:r>
      <w:r w:rsidR="00E51ACB">
        <w:rPr>
          <w:rFonts w:ascii="Times New Roman" w:hAnsi="Times New Roman"/>
          <w:sz w:val="28"/>
          <w:szCs w:val="28"/>
          <w:shd w:val="clear" w:color="auto" w:fill="FFFFFF"/>
        </w:rPr>
        <w:t>мире. – М.</w:t>
      </w:r>
      <w:r>
        <w:rPr>
          <w:rFonts w:ascii="Times New Roman" w:hAnsi="Times New Roman"/>
          <w:sz w:val="28"/>
          <w:szCs w:val="28"/>
          <w:shd w:val="clear" w:color="auto" w:fill="FFFFFF"/>
        </w:rPr>
        <w:t xml:space="preserve"> 1998</w:t>
      </w:r>
    </w:p>
    <w:p w:rsidR="00C82237" w:rsidRPr="00C82237" w:rsidRDefault="00C82237" w:rsidP="00C82237">
      <w:pPr>
        <w:pStyle w:val="a3"/>
        <w:numPr>
          <w:ilvl w:val="0"/>
          <w:numId w:val="2"/>
        </w:numPr>
        <w:spacing w:line="360" w:lineRule="auto"/>
        <w:rPr>
          <w:rFonts w:ascii="Times New Roman" w:hAnsi="Times New Roman"/>
          <w:sz w:val="28"/>
          <w:szCs w:val="28"/>
          <w:shd w:val="clear" w:color="auto" w:fill="FFFFFF"/>
        </w:rPr>
      </w:pPr>
      <w:r>
        <w:rPr>
          <w:rFonts w:ascii="Times New Roman" w:hAnsi="Times New Roman"/>
          <w:i/>
          <w:sz w:val="28"/>
          <w:szCs w:val="28"/>
          <w:shd w:val="clear" w:color="auto" w:fill="FFFFFF"/>
        </w:rPr>
        <w:t xml:space="preserve">Орлов А. И. </w:t>
      </w:r>
      <w:r w:rsidRPr="00C82237">
        <w:rPr>
          <w:rFonts w:ascii="Times New Roman" w:hAnsi="Times New Roman"/>
          <w:sz w:val="28"/>
          <w:szCs w:val="28"/>
          <w:shd w:val="clear" w:color="auto" w:fill="FFFFFF"/>
        </w:rPr>
        <w:t xml:space="preserve">Теория принятия решений. </w:t>
      </w:r>
      <w:r>
        <w:rPr>
          <w:rFonts w:ascii="Times New Roman" w:hAnsi="Times New Roman"/>
          <w:sz w:val="28"/>
          <w:szCs w:val="28"/>
          <w:shd w:val="clear" w:color="auto" w:fill="FFFFFF"/>
        </w:rPr>
        <w:t>–</w:t>
      </w:r>
      <w:r w:rsidRPr="00C82237">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w:t>
      </w:r>
      <w:r w:rsidRPr="00C82237">
        <w:rPr>
          <w:rFonts w:ascii="Times New Roman" w:hAnsi="Times New Roman"/>
          <w:sz w:val="28"/>
          <w:szCs w:val="28"/>
          <w:shd w:val="clear" w:color="auto" w:fill="FFFFFF"/>
        </w:rPr>
        <w:t xml:space="preserve"> 2004</w:t>
      </w:r>
    </w:p>
    <w:p w:rsidR="007E2AE5" w:rsidRDefault="007E2AE5" w:rsidP="00ED20B1">
      <w:pPr>
        <w:pStyle w:val="a3"/>
        <w:numPr>
          <w:ilvl w:val="0"/>
          <w:numId w:val="2"/>
        </w:numPr>
        <w:spacing w:line="360" w:lineRule="auto"/>
        <w:rPr>
          <w:rFonts w:ascii="Times New Roman" w:hAnsi="Times New Roman"/>
          <w:sz w:val="28"/>
          <w:szCs w:val="28"/>
          <w:shd w:val="clear" w:color="auto" w:fill="FFFFFF"/>
        </w:rPr>
      </w:pPr>
      <w:r w:rsidRPr="007E2AE5">
        <w:rPr>
          <w:rFonts w:ascii="Times New Roman" w:hAnsi="Times New Roman"/>
          <w:i/>
          <w:sz w:val="28"/>
          <w:szCs w:val="28"/>
          <w:shd w:val="clear" w:color="auto" w:fill="FFFFFF"/>
        </w:rPr>
        <w:t xml:space="preserve">Петрунин Ю.Ю., Борисов В.К. </w:t>
      </w:r>
      <w:r w:rsidRPr="007E2AE5">
        <w:rPr>
          <w:rFonts w:ascii="Times New Roman" w:hAnsi="Times New Roman"/>
          <w:sz w:val="28"/>
          <w:szCs w:val="28"/>
          <w:shd w:val="clear" w:color="auto" w:fill="FFFFFF"/>
        </w:rPr>
        <w:t>Этика бизне</w:t>
      </w:r>
      <w:r>
        <w:rPr>
          <w:rFonts w:ascii="Times New Roman" w:hAnsi="Times New Roman"/>
          <w:sz w:val="28"/>
          <w:szCs w:val="28"/>
          <w:shd w:val="clear" w:color="auto" w:fill="FFFFFF"/>
        </w:rPr>
        <w:t>са: учебное пособие. – М., 2000</w:t>
      </w:r>
    </w:p>
    <w:p w:rsidR="005C026C" w:rsidRDefault="005C026C" w:rsidP="00ED20B1">
      <w:pPr>
        <w:pStyle w:val="a3"/>
        <w:numPr>
          <w:ilvl w:val="0"/>
          <w:numId w:val="2"/>
        </w:numPr>
        <w:spacing w:line="360" w:lineRule="auto"/>
        <w:rPr>
          <w:rFonts w:ascii="Times New Roman" w:hAnsi="Times New Roman"/>
          <w:sz w:val="28"/>
          <w:szCs w:val="28"/>
          <w:shd w:val="clear" w:color="auto" w:fill="FFFFFF"/>
        </w:rPr>
      </w:pPr>
      <w:r w:rsidRPr="005C026C">
        <w:rPr>
          <w:rFonts w:ascii="Times New Roman" w:hAnsi="Times New Roman"/>
          <w:i/>
          <w:sz w:val="28"/>
          <w:szCs w:val="28"/>
          <w:shd w:val="clear" w:color="auto" w:fill="FFFFFF"/>
        </w:rPr>
        <w:t>Свиридов О.А.</w:t>
      </w:r>
      <w:r w:rsidRPr="005C026C">
        <w:rPr>
          <w:rFonts w:ascii="Times New Roman" w:hAnsi="Times New Roman"/>
          <w:sz w:val="28"/>
          <w:szCs w:val="28"/>
          <w:shd w:val="clear" w:color="auto" w:fill="FFFFFF"/>
        </w:rPr>
        <w:t xml:space="preserve"> Этические ценности бизнеса и компоненты принятия этического решения // Ро</w:t>
      </w:r>
      <w:r>
        <w:rPr>
          <w:rFonts w:ascii="Times New Roman" w:hAnsi="Times New Roman"/>
          <w:sz w:val="28"/>
          <w:szCs w:val="28"/>
          <w:shd w:val="clear" w:color="auto" w:fill="FFFFFF"/>
        </w:rPr>
        <w:t xml:space="preserve">ссийское предпринимательство. 2006. </w:t>
      </w:r>
      <w:r w:rsidR="00432903">
        <w:rPr>
          <w:rFonts w:ascii="Times New Roman" w:hAnsi="Times New Roman"/>
          <w:sz w:val="28"/>
          <w:szCs w:val="28"/>
          <w:shd w:val="clear" w:color="auto" w:fill="FFFFFF"/>
        </w:rPr>
        <w:t xml:space="preserve">№ 7. – С. </w:t>
      </w:r>
      <w:r w:rsidRPr="005C026C">
        <w:rPr>
          <w:rFonts w:ascii="Times New Roman" w:hAnsi="Times New Roman"/>
          <w:sz w:val="28"/>
          <w:szCs w:val="28"/>
          <w:shd w:val="clear" w:color="auto" w:fill="FFFFFF"/>
        </w:rPr>
        <w:t>3-8.</w:t>
      </w:r>
    </w:p>
    <w:p w:rsidR="002A708C" w:rsidRPr="002A708C" w:rsidRDefault="002A708C" w:rsidP="002A708C">
      <w:pPr>
        <w:pStyle w:val="a3"/>
        <w:numPr>
          <w:ilvl w:val="0"/>
          <w:numId w:val="2"/>
        </w:numPr>
        <w:spacing w:line="360" w:lineRule="auto"/>
        <w:rPr>
          <w:rFonts w:ascii="Times New Roman" w:hAnsi="Times New Roman"/>
          <w:sz w:val="28"/>
          <w:szCs w:val="28"/>
        </w:rPr>
      </w:pPr>
      <w:r>
        <w:rPr>
          <w:rFonts w:ascii="Times New Roman" w:hAnsi="Times New Roman"/>
          <w:bCs/>
          <w:i/>
          <w:color w:val="000000"/>
          <w:sz w:val="28"/>
          <w:szCs w:val="28"/>
          <w:shd w:val="clear" w:color="auto" w:fill="FFFFFF"/>
        </w:rPr>
        <w:t xml:space="preserve">Сторчевой </w:t>
      </w:r>
      <w:r w:rsidRPr="009B7164">
        <w:rPr>
          <w:rFonts w:ascii="Times New Roman" w:hAnsi="Times New Roman"/>
          <w:bCs/>
          <w:i/>
          <w:color w:val="000000"/>
          <w:sz w:val="28"/>
          <w:szCs w:val="28"/>
          <w:shd w:val="clear" w:color="auto" w:fill="FFFFFF"/>
        </w:rPr>
        <w:t>М.</w:t>
      </w:r>
      <w:r w:rsidRPr="009B7164">
        <w:rPr>
          <w:rFonts w:ascii="Times New Roman" w:hAnsi="Times New Roman"/>
          <w:i/>
          <w:sz w:val="28"/>
          <w:szCs w:val="28"/>
        </w:rPr>
        <w:t>А</w:t>
      </w:r>
      <w:r>
        <w:rPr>
          <w:rFonts w:ascii="Times New Roman" w:hAnsi="Times New Roman"/>
          <w:sz w:val="28"/>
          <w:szCs w:val="28"/>
        </w:rPr>
        <w:t xml:space="preserve">. Нормативная этика бизнеса: проблемы применения </w:t>
      </w:r>
      <w:r w:rsidRPr="009B7164">
        <w:rPr>
          <w:rFonts w:ascii="Times New Roman" w:hAnsi="Times New Roman"/>
          <w:sz w:val="28"/>
          <w:szCs w:val="28"/>
        </w:rPr>
        <w:t xml:space="preserve">// </w:t>
      </w:r>
      <w:proofErr w:type="spellStart"/>
      <w:r>
        <w:rPr>
          <w:rFonts w:ascii="Times New Roman" w:hAnsi="Times New Roman"/>
          <w:sz w:val="28"/>
          <w:szCs w:val="28"/>
        </w:rPr>
        <w:t>Вестн</w:t>
      </w:r>
      <w:proofErr w:type="spellEnd"/>
      <w:r>
        <w:rPr>
          <w:rFonts w:ascii="Times New Roman" w:hAnsi="Times New Roman"/>
          <w:sz w:val="28"/>
          <w:szCs w:val="28"/>
        </w:rPr>
        <w:t xml:space="preserve">. </w:t>
      </w:r>
      <w:proofErr w:type="spellStart"/>
      <w:r>
        <w:rPr>
          <w:rFonts w:ascii="Times New Roman" w:hAnsi="Times New Roman"/>
          <w:sz w:val="28"/>
          <w:szCs w:val="28"/>
        </w:rPr>
        <w:t>Спб</w:t>
      </w:r>
      <w:proofErr w:type="spellEnd"/>
      <w:r>
        <w:rPr>
          <w:rFonts w:ascii="Times New Roman" w:hAnsi="Times New Roman"/>
          <w:sz w:val="28"/>
          <w:szCs w:val="28"/>
        </w:rPr>
        <w:t>. ун-та. 2009.</w:t>
      </w:r>
      <w:r w:rsidR="005C026C">
        <w:rPr>
          <w:rFonts w:ascii="Times New Roman" w:hAnsi="Times New Roman"/>
          <w:sz w:val="28"/>
          <w:szCs w:val="28"/>
        </w:rPr>
        <w:t xml:space="preserve"> № 3</w:t>
      </w:r>
      <w:r>
        <w:rPr>
          <w:rFonts w:ascii="Times New Roman" w:hAnsi="Times New Roman"/>
          <w:sz w:val="28"/>
          <w:szCs w:val="28"/>
        </w:rPr>
        <w:t>. – С. 122-148</w:t>
      </w:r>
    </w:p>
    <w:p w:rsidR="0098394D" w:rsidRPr="0098394D" w:rsidRDefault="0098394D" w:rsidP="0098394D">
      <w:pPr>
        <w:pStyle w:val="a3"/>
        <w:numPr>
          <w:ilvl w:val="0"/>
          <w:numId w:val="2"/>
        </w:numPr>
        <w:spacing w:line="360" w:lineRule="auto"/>
        <w:rPr>
          <w:rFonts w:ascii="Times New Roman" w:hAnsi="Times New Roman"/>
          <w:sz w:val="28"/>
          <w:szCs w:val="28"/>
        </w:rPr>
      </w:pPr>
      <w:r>
        <w:rPr>
          <w:rFonts w:ascii="Times New Roman" w:hAnsi="Times New Roman"/>
          <w:bCs/>
          <w:i/>
          <w:color w:val="000000"/>
          <w:sz w:val="28"/>
          <w:szCs w:val="28"/>
          <w:shd w:val="clear" w:color="auto" w:fill="FFFFFF"/>
        </w:rPr>
        <w:t xml:space="preserve">Сторчевой </w:t>
      </w:r>
      <w:r w:rsidRPr="009B7164">
        <w:rPr>
          <w:rFonts w:ascii="Times New Roman" w:hAnsi="Times New Roman"/>
          <w:bCs/>
          <w:i/>
          <w:color w:val="000000"/>
          <w:sz w:val="28"/>
          <w:szCs w:val="28"/>
          <w:shd w:val="clear" w:color="auto" w:fill="FFFFFF"/>
        </w:rPr>
        <w:t>М.</w:t>
      </w:r>
      <w:r w:rsidRPr="009B7164">
        <w:rPr>
          <w:rFonts w:ascii="Times New Roman" w:hAnsi="Times New Roman"/>
          <w:i/>
          <w:sz w:val="28"/>
          <w:szCs w:val="28"/>
        </w:rPr>
        <w:t>А</w:t>
      </w:r>
      <w:r>
        <w:rPr>
          <w:rFonts w:ascii="Times New Roman" w:hAnsi="Times New Roman"/>
          <w:sz w:val="28"/>
          <w:szCs w:val="28"/>
        </w:rPr>
        <w:t xml:space="preserve">. Нормативная этика бизнеса: проблемы теории </w:t>
      </w:r>
      <w:r w:rsidRPr="009B7164">
        <w:rPr>
          <w:rFonts w:ascii="Times New Roman" w:hAnsi="Times New Roman"/>
          <w:sz w:val="28"/>
          <w:szCs w:val="28"/>
        </w:rPr>
        <w:t xml:space="preserve">// </w:t>
      </w:r>
      <w:proofErr w:type="spellStart"/>
      <w:r>
        <w:rPr>
          <w:rFonts w:ascii="Times New Roman" w:hAnsi="Times New Roman"/>
          <w:sz w:val="28"/>
          <w:szCs w:val="28"/>
        </w:rPr>
        <w:t>Вестн</w:t>
      </w:r>
      <w:proofErr w:type="spellEnd"/>
      <w:r>
        <w:rPr>
          <w:rFonts w:ascii="Times New Roman" w:hAnsi="Times New Roman"/>
          <w:sz w:val="28"/>
          <w:szCs w:val="28"/>
        </w:rPr>
        <w:t xml:space="preserve">. </w:t>
      </w:r>
      <w:proofErr w:type="spellStart"/>
      <w:r>
        <w:rPr>
          <w:rFonts w:ascii="Times New Roman" w:hAnsi="Times New Roman"/>
          <w:sz w:val="28"/>
          <w:szCs w:val="28"/>
        </w:rPr>
        <w:t>Спб</w:t>
      </w:r>
      <w:proofErr w:type="spellEnd"/>
      <w:r>
        <w:rPr>
          <w:rFonts w:ascii="Times New Roman" w:hAnsi="Times New Roman"/>
          <w:sz w:val="28"/>
          <w:szCs w:val="28"/>
        </w:rPr>
        <w:t>. ун-та. 2009. № 2. – С. 142-162</w:t>
      </w:r>
      <w:r w:rsidR="002A708C">
        <w:rPr>
          <w:rFonts w:ascii="Times New Roman" w:hAnsi="Times New Roman"/>
          <w:sz w:val="28"/>
          <w:szCs w:val="28"/>
        </w:rPr>
        <w:t xml:space="preserve"> </w:t>
      </w:r>
    </w:p>
    <w:p w:rsidR="005F2C30" w:rsidRPr="005F2C30" w:rsidRDefault="005F2C30" w:rsidP="00ED20B1">
      <w:pPr>
        <w:pStyle w:val="a3"/>
        <w:numPr>
          <w:ilvl w:val="0"/>
          <w:numId w:val="2"/>
        </w:numPr>
        <w:spacing w:line="360" w:lineRule="auto"/>
        <w:rPr>
          <w:rFonts w:ascii="Times New Roman" w:hAnsi="Times New Roman"/>
          <w:sz w:val="28"/>
          <w:szCs w:val="28"/>
          <w:shd w:val="clear" w:color="auto" w:fill="FFFFFF"/>
        </w:rPr>
      </w:pPr>
      <w:r w:rsidRPr="005F2C30">
        <w:rPr>
          <w:rFonts w:ascii="Times New Roman" w:hAnsi="Times New Roman"/>
          <w:i/>
          <w:sz w:val="28"/>
          <w:szCs w:val="28"/>
          <w:shd w:val="clear" w:color="auto" w:fill="FFFFFF"/>
        </w:rPr>
        <w:t xml:space="preserve">Сторчевой М.А. </w:t>
      </w:r>
      <w:r w:rsidRPr="005F2C30">
        <w:rPr>
          <w:rFonts w:ascii="Times New Roman" w:hAnsi="Times New Roman"/>
          <w:sz w:val="28"/>
          <w:szCs w:val="28"/>
          <w:shd w:val="clear" w:color="auto" w:fill="FFFFFF"/>
        </w:rPr>
        <w:t>Принятие управленческих решений в условиях этических дилемм</w:t>
      </w:r>
      <w:r>
        <w:rPr>
          <w:rFonts w:ascii="Times New Roman" w:hAnsi="Times New Roman"/>
          <w:sz w:val="28"/>
          <w:szCs w:val="28"/>
          <w:shd w:val="clear" w:color="auto" w:fill="FFFFFF"/>
        </w:rPr>
        <w:t>: Афтореф. дис. … канд. эконом</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proofErr w:type="gramStart"/>
      <w:r w:rsidRPr="005F2C30">
        <w:rPr>
          <w:rFonts w:ascii="Times New Roman" w:hAnsi="Times New Roman"/>
          <w:sz w:val="28"/>
          <w:szCs w:val="28"/>
          <w:shd w:val="clear" w:color="auto" w:fill="FFFFFF"/>
        </w:rPr>
        <w:t>н</w:t>
      </w:r>
      <w:proofErr w:type="gramEnd"/>
      <w:r w:rsidRPr="005F2C30">
        <w:rPr>
          <w:rFonts w:ascii="Times New Roman" w:hAnsi="Times New Roman"/>
          <w:sz w:val="28"/>
          <w:szCs w:val="28"/>
          <w:shd w:val="clear" w:color="auto" w:fill="FFFFFF"/>
        </w:rPr>
        <w:t>аук. СПб</w:t>
      </w:r>
      <w:proofErr w:type="gramStart"/>
      <w:r w:rsidRPr="005F2C30">
        <w:rPr>
          <w:rFonts w:ascii="Times New Roman" w:hAnsi="Times New Roman"/>
          <w:sz w:val="28"/>
          <w:szCs w:val="28"/>
          <w:shd w:val="clear" w:color="auto" w:fill="FFFFFF"/>
        </w:rPr>
        <w:t xml:space="preserve">., </w:t>
      </w:r>
      <w:proofErr w:type="gramEnd"/>
      <w:r w:rsidRPr="005F2C30">
        <w:rPr>
          <w:rFonts w:ascii="Times New Roman" w:hAnsi="Times New Roman"/>
          <w:sz w:val="28"/>
          <w:szCs w:val="28"/>
          <w:shd w:val="clear" w:color="auto" w:fill="FFFFFF"/>
        </w:rPr>
        <w:t>2012</w:t>
      </w:r>
    </w:p>
    <w:p w:rsidR="000C09A8" w:rsidRPr="00D421C6" w:rsidRDefault="000C09A8" w:rsidP="00ED20B1">
      <w:pPr>
        <w:pStyle w:val="a3"/>
        <w:numPr>
          <w:ilvl w:val="0"/>
          <w:numId w:val="2"/>
        </w:numPr>
        <w:spacing w:line="360" w:lineRule="auto"/>
        <w:rPr>
          <w:rFonts w:ascii="Times New Roman" w:hAnsi="Times New Roman"/>
          <w:i/>
          <w:sz w:val="28"/>
          <w:szCs w:val="28"/>
          <w:shd w:val="clear" w:color="auto" w:fill="FFFFFF"/>
        </w:rPr>
      </w:pPr>
      <w:proofErr w:type="spellStart"/>
      <w:r w:rsidRPr="000C09A8">
        <w:rPr>
          <w:rFonts w:ascii="Times New Roman" w:hAnsi="Times New Roman"/>
          <w:i/>
          <w:sz w:val="28"/>
          <w:szCs w:val="28"/>
          <w:shd w:val="clear" w:color="auto" w:fill="FFFFFF"/>
        </w:rPr>
        <w:t>Тульчинский</w:t>
      </w:r>
      <w:proofErr w:type="spellEnd"/>
      <w:r w:rsidRPr="000C09A8">
        <w:rPr>
          <w:rFonts w:ascii="Times New Roman" w:hAnsi="Times New Roman"/>
          <w:i/>
          <w:sz w:val="28"/>
          <w:szCs w:val="28"/>
          <w:shd w:val="clear" w:color="auto" w:fill="FFFFFF"/>
        </w:rPr>
        <w:t xml:space="preserve"> Г.Л. </w:t>
      </w:r>
      <w:r>
        <w:rPr>
          <w:rFonts w:ascii="Times New Roman" w:hAnsi="Times New Roman"/>
          <w:sz w:val="28"/>
          <w:szCs w:val="28"/>
          <w:shd w:val="clear" w:color="auto" w:fill="FFFFFF"/>
        </w:rPr>
        <w:t xml:space="preserve">Моральный выбор - </w:t>
      </w:r>
      <w:r w:rsidRPr="000C09A8">
        <w:rPr>
          <w:rFonts w:ascii="Times New Roman" w:hAnsi="Times New Roman"/>
          <w:sz w:val="28"/>
          <w:szCs w:val="28"/>
          <w:shd w:val="clear" w:color="auto" w:fill="FFFFFF"/>
        </w:rPr>
        <w:t xml:space="preserve">эпифеномен человеческого бытия // Ведомости прикладной этики. </w:t>
      </w:r>
      <w:r>
        <w:rPr>
          <w:rFonts w:ascii="Times New Roman" w:hAnsi="Times New Roman"/>
          <w:sz w:val="28"/>
          <w:szCs w:val="28"/>
          <w:shd w:val="clear" w:color="auto" w:fill="FFFFFF"/>
        </w:rPr>
        <w:t>2012. №40. – С.</w:t>
      </w:r>
      <w:r w:rsidRPr="000C09A8">
        <w:rPr>
          <w:rFonts w:ascii="Times New Roman" w:hAnsi="Times New Roman"/>
          <w:sz w:val="28"/>
          <w:szCs w:val="28"/>
          <w:shd w:val="clear" w:color="auto" w:fill="FFFFFF"/>
        </w:rPr>
        <w:t xml:space="preserve"> 69-83</w:t>
      </w:r>
    </w:p>
    <w:p w:rsidR="00D421C6" w:rsidRPr="00ED20B1" w:rsidRDefault="00D421C6" w:rsidP="00ED20B1">
      <w:pPr>
        <w:pStyle w:val="a3"/>
        <w:numPr>
          <w:ilvl w:val="0"/>
          <w:numId w:val="2"/>
        </w:numPr>
        <w:spacing w:line="360" w:lineRule="auto"/>
        <w:rPr>
          <w:rFonts w:ascii="Times New Roman" w:hAnsi="Times New Roman"/>
          <w:i/>
          <w:sz w:val="28"/>
          <w:szCs w:val="28"/>
          <w:shd w:val="clear" w:color="auto" w:fill="FFFFFF"/>
        </w:rPr>
      </w:pPr>
      <w:r w:rsidRPr="00D421C6">
        <w:rPr>
          <w:rFonts w:ascii="Times New Roman" w:hAnsi="Times New Roman"/>
          <w:i/>
          <w:sz w:val="28"/>
          <w:szCs w:val="28"/>
          <w:shd w:val="clear" w:color="auto" w:fill="FFFFFF"/>
        </w:rPr>
        <w:t xml:space="preserve">Фритцше  Д. Дж. </w:t>
      </w:r>
      <w:r w:rsidRPr="00D421C6">
        <w:rPr>
          <w:rFonts w:ascii="Times New Roman" w:hAnsi="Times New Roman"/>
          <w:sz w:val="28"/>
          <w:szCs w:val="28"/>
          <w:shd w:val="clear" w:color="auto" w:fill="FFFFFF"/>
        </w:rPr>
        <w:t>Этика бизнеса.  Глобальная и управленческая перспектива. – М., 2002</w:t>
      </w:r>
    </w:p>
    <w:p w:rsidR="001F7EE3" w:rsidRPr="002B7AB6" w:rsidRDefault="001F7EE3" w:rsidP="00124E82">
      <w:pPr>
        <w:pStyle w:val="a3"/>
        <w:numPr>
          <w:ilvl w:val="0"/>
          <w:numId w:val="2"/>
        </w:numPr>
        <w:spacing w:line="360" w:lineRule="auto"/>
        <w:ind w:left="714" w:hanging="357"/>
        <w:rPr>
          <w:rFonts w:ascii="Times New Roman" w:hAnsi="Times New Roman" w:cs="Times New Roman"/>
          <w:i/>
          <w:sz w:val="28"/>
          <w:szCs w:val="28"/>
        </w:rPr>
      </w:pPr>
      <w:r>
        <w:rPr>
          <w:rFonts w:ascii="Times New Roman" w:hAnsi="Times New Roman" w:cs="Times New Roman"/>
          <w:i/>
          <w:sz w:val="28"/>
          <w:szCs w:val="28"/>
        </w:rPr>
        <w:t xml:space="preserve">Черкаев Д. </w:t>
      </w:r>
      <w:r w:rsidRPr="001F7EE3">
        <w:rPr>
          <w:rFonts w:ascii="Times New Roman" w:hAnsi="Times New Roman" w:cs="Times New Roman"/>
          <w:sz w:val="28"/>
          <w:szCs w:val="28"/>
        </w:rPr>
        <w:t>Корпоративная социальная ответственнос</w:t>
      </w:r>
      <w:r w:rsidR="00A24D48">
        <w:rPr>
          <w:rFonts w:ascii="Times New Roman" w:hAnsi="Times New Roman" w:cs="Times New Roman"/>
          <w:sz w:val="28"/>
          <w:szCs w:val="28"/>
        </w:rPr>
        <w:t>ть и этика: проблемы соотношения</w:t>
      </w:r>
      <w:r w:rsidRPr="001F7EE3">
        <w:rPr>
          <w:rFonts w:ascii="Times New Roman" w:hAnsi="Times New Roman" w:cs="Times New Roman"/>
          <w:sz w:val="28"/>
          <w:szCs w:val="28"/>
        </w:rPr>
        <w:t xml:space="preserve"> с</w:t>
      </w:r>
      <w:r>
        <w:rPr>
          <w:rFonts w:ascii="Times New Roman" w:hAnsi="Times New Roman" w:cs="Times New Roman"/>
          <w:sz w:val="28"/>
          <w:szCs w:val="28"/>
        </w:rPr>
        <w:t xml:space="preserve"> российским правом // Управление компанией. </w:t>
      </w:r>
      <w:r w:rsidRPr="00ED20B1">
        <w:rPr>
          <w:rFonts w:ascii="Times New Roman" w:hAnsi="Times New Roman" w:cs="Times New Roman"/>
          <w:sz w:val="28"/>
          <w:szCs w:val="28"/>
        </w:rPr>
        <w:t xml:space="preserve">2005. № 3. – </w:t>
      </w:r>
      <w:r>
        <w:rPr>
          <w:rFonts w:ascii="Times New Roman" w:hAnsi="Times New Roman" w:cs="Times New Roman"/>
          <w:sz w:val="28"/>
          <w:szCs w:val="28"/>
        </w:rPr>
        <w:t>С</w:t>
      </w:r>
      <w:r w:rsidRPr="00ED20B1">
        <w:rPr>
          <w:rFonts w:ascii="Times New Roman" w:hAnsi="Times New Roman" w:cs="Times New Roman"/>
          <w:sz w:val="28"/>
          <w:szCs w:val="28"/>
        </w:rPr>
        <w:t>. 62-65</w:t>
      </w:r>
    </w:p>
    <w:p w:rsidR="002B7AB6" w:rsidRPr="00ED20B1" w:rsidRDefault="002B7AB6" w:rsidP="00124E82">
      <w:pPr>
        <w:pStyle w:val="a3"/>
        <w:numPr>
          <w:ilvl w:val="0"/>
          <w:numId w:val="2"/>
        </w:numPr>
        <w:spacing w:line="360" w:lineRule="auto"/>
        <w:ind w:left="714" w:hanging="357"/>
        <w:rPr>
          <w:rFonts w:ascii="Times New Roman" w:hAnsi="Times New Roman" w:cs="Times New Roman"/>
          <w:i/>
          <w:sz w:val="28"/>
          <w:szCs w:val="28"/>
        </w:rPr>
      </w:pPr>
      <w:r w:rsidRPr="002B7AB6">
        <w:rPr>
          <w:rFonts w:ascii="Times New Roman" w:hAnsi="Times New Roman" w:cs="Times New Roman"/>
          <w:i/>
          <w:sz w:val="28"/>
          <w:szCs w:val="28"/>
          <w:lang w:val="en-US"/>
        </w:rPr>
        <w:t xml:space="preserve">Geva, A. </w:t>
      </w:r>
      <w:r w:rsidRPr="002B7AB6">
        <w:rPr>
          <w:rFonts w:ascii="Times New Roman" w:hAnsi="Times New Roman" w:cs="Times New Roman"/>
          <w:sz w:val="28"/>
          <w:szCs w:val="28"/>
          <w:lang w:val="en-US"/>
        </w:rPr>
        <w:t xml:space="preserve">A typology of moral problems in business: a framework for ethical management // Journal of business ethics. </w:t>
      </w:r>
      <w:r>
        <w:rPr>
          <w:rFonts w:ascii="Times New Roman" w:hAnsi="Times New Roman" w:cs="Times New Roman"/>
          <w:sz w:val="28"/>
          <w:szCs w:val="28"/>
        </w:rPr>
        <w:t xml:space="preserve">Vol. 69. 2006. </w:t>
      </w:r>
      <w:r>
        <w:rPr>
          <w:rFonts w:ascii="Times New Roman" w:hAnsi="Times New Roman" w:cs="Times New Roman"/>
          <w:sz w:val="28"/>
          <w:szCs w:val="28"/>
          <w:lang w:val="en-US"/>
        </w:rPr>
        <w:t xml:space="preserve">– P. </w:t>
      </w:r>
      <w:r w:rsidRPr="002B7AB6">
        <w:rPr>
          <w:rFonts w:ascii="Times New Roman" w:hAnsi="Times New Roman" w:cs="Times New Roman"/>
          <w:sz w:val="28"/>
          <w:szCs w:val="28"/>
        </w:rPr>
        <w:t>13</w:t>
      </w:r>
      <w:r w:rsidR="00B234A7">
        <w:rPr>
          <w:rFonts w:ascii="Times New Roman" w:hAnsi="Times New Roman" w:cs="Times New Roman"/>
          <w:sz w:val="28"/>
          <w:szCs w:val="28"/>
        </w:rPr>
        <w:t>3-147</w:t>
      </w:r>
    </w:p>
    <w:p w:rsidR="00A4499F" w:rsidRPr="00A4499F" w:rsidRDefault="00A4499F" w:rsidP="00A4499F">
      <w:pPr>
        <w:pStyle w:val="a3"/>
        <w:numPr>
          <w:ilvl w:val="0"/>
          <w:numId w:val="2"/>
        </w:numPr>
        <w:spacing w:line="360" w:lineRule="auto"/>
        <w:ind w:left="714" w:hanging="357"/>
        <w:rPr>
          <w:rFonts w:ascii="Times New Roman" w:hAnsi="Times New Roman" w:cs="Times New Roman"/>
          <w:sz w:val="28"/>
          <w:szCs w:val="28"/>
          <w:lang w:val="en-US"/>
        </w:rPr>
      </w:pPr>
      <w:r w:rsidRPr="00124E82">
        <w:rPr>
          <w:rFonts w:ascii="Times New Roman" w:hAnsi="Times New Roman" w:cs="Times New Roman"/>
          <w:i/>
          <w:sz w:val="28"/>
          <w:szCs w:val="28"/>
          <w:lang w:val="en-US"/>
        </w:rPr>
        <w:lastRenderedPageBreak/>
        <w:t>Geva A.</w:t>
      </w:r>
      <w:r w:rsidRPr="00124E82">
        <w:rPr>
          <w:rFonts w:ascii="Times New Roman" w:hAnsi="Times New Roman" w:cs="Times New Roman"/>
          <w:sz w:val="28"/>
          <w:szCs w:val="28"/>
          <w:lang w:val="en-US"/>
        </w:rPr>
        <w:t xml:space="preserve"> Moral decisions making in business: a phase-model // Business Ethics</w:t>
      </w:r>
      <w:r w:rsidR="00B234A7">
        <w:rPr>
          <w:rFonts w:ascii="Times New Roman" w:hAnsi="Times New Roman" w:cs="Times New Roman"/>
          <w:sz w:val="28"/>
          <w:szCs w:val="28"/>
          <w:lang w:val="en-US"/>
        </w:rPr>
        <w:t xml:space="preserve"> Quarterly. Vol. 10. 200</w:t>
      </w:r>
      <w:r w:rsidR="00B234A7">
        <w:rPr>
          <w:rFonts w:ascii="Times New Roman" w:hAnsi="Times New Roman" w:cs="Times New Roman"/>
          <w:sz w:val="28"/>
          <w:szCs w:val="28"/>
        </w:rPr>
        <w:t>0</w:t>
      </w:r>
      <w:r w:rsidRPr="00124E82">
        <w:rPr>
          <w:rFonts w:ascii="Times New Roman" w:hAnsi="Times New Roman" w:cs="Times New Roman"/>
          <w:sz w:val="28"/>
          <w:szCs w:val="28"/>
          <w:lang w:val="en-US"/>
        </w:rPr>
        <w:t>.</w:t>
      </w:r>
      <w:r w:rsidR="00B234A7" w:rsidRPr="00B234A7">
        <w:rPr>
          <w:rFonts w:ascii="Times New Roman" w:hAnsi="Times New Roman" w:cs="Times New Roman"/>
          <w:sz w:val="28"/>
          <w:szCs w:val="28"/>
          <w:lang w:val="en-US"/>
        </w:rPr>
        <w:t xml:space="preserve"> </w:t>
      </w:r>
      <w:r w:rsidR="00B234A7">
        <w:rPr>
          <w:rFonts w:ascii="Times New Roman" w:hAnsi="Times New Roman" w:cs="Times New Roman"/>
          <w:sz w:val="28"/>
          <w:szCs w:val="28"/>
          <w:lang w:val="en-US"/>
        </w:rPr>
        <w:t xml:space="preserve">№4. </w:t>
      </w:r>
      <w:r w:rsidRPr="00124E82">
        <w:rPr>
          <w:rFonts w:ascii="Times New Roman" w:hAnsi="Times New Roman" w:cs="Times New Roman"/>
          <w:sz w:val="28"/>
          <w:szCs w:val="28"/>
          <w:lang w:val="en-US"/>
        </w:rPr>
        <w:t xml:space="preserve">– </w:t>
      </w:r>
      <w:r>
        <w:rPr>
          <w:rFonts w:ascii="Times New Roman" w:hAnsi="Times New Roman" w:cs="Times New Roman"/>
          <w:sz w:val="28"/>
          <w:szCs w:val="28"/>
          <w:lang w:val="en-US"/>
        </w:rPr>
        <w:t>P. 773-803</w:t>
      </w:r>
    </w:p>
    <w:p w:rsidR="0043157C" w:rsidRPr="00647A8B" w:rsidRDefault="00124E82" w:rsidP="00124E82">
      <w:pPr>
        <w:pStyle w:val="a3"/>
        <w:numPr>
          <w:ilvl w:val="0"/>
          <w:numId w:val="2"/>
        </w:numPr>
        <w:spacing w:line="360" w:lineRule="auto"/>
        <w:ind w:left="714" w:hanging="357"/>
        <w:rPr>
          <w:rFonts w:ascii="Times New Roman" w:hAnsi="Times New Roman" w:cs="Times New Roman"/>
          <w:sz w:val="28"/>
          <w:szCs w:val="28"/>
          <w:lang w:val="en-US"/>
        </w:rPr>
      </w:pPr>
      <w:r w:rsidRPr="00124E82">
        <w:rPr>
          <w:rFonts w:ascii="Times New Roman" w:hAnsi="Times New Roman" w:cs="Times New Roman"/>
          <w:i/>
          <w:sz w:val="28"/>
          <w:szCs w:val="28"/>
          <w:lang w:val="en-US"/>
        </w:rPr>
        <w:t xml:space="preserve">Herndon, Jr. N. C. </w:t>
      </w:r>
      <w:r w:rsidRPr="00124E82">
        <w:rPr>
          <w:rFonts w:ascii="Times New Roman" w:hAnsi="Times New Roman" w:cs="Times New Roman"/>
          <w:sz w:val="28"/>
          <w:szCs w:val="28"/>
          <w:lang w:val="en-US"/>
        </w:rPr>
        <w:t>A New Context for Ethics Education Objectives in a College of Business: Ethical Decision-Making Models // Journal o</w:t>
      </w:r>
      <w:r w:rsidR="00C82237">
        <w:rPr>
          <w:rFonts w:ascii="Times New Roman" w:hAnsi="Times New Roman" w:cs="Times New Roman"/>
          <w:sz w:val="28"/>
          <w:szCs w:val="28"/>
          <w:lang w:val="en-US"/>
        </w:rPr>
        <w:t xml:space="preserve">f Business Ethics. Vol. 15. </w:t>
      </w:r>
      <w:r w:rsidRPr="00124E82">
        <w:rPr>
          <w:rFonts w:ascii="Times New Roman" w:hAnsi="Times New Roman" w:cs="Times New Roman"/>
          <w:sz w:val="28"/>
          <w:szCs w:val="28"/>
          <w:lang w:val="en-US"/>
        </w:rPr>
        <w:t xml:space="preserve">1996. </w:t>
      </w:r>
      <w:r w:rsidR="00C82237">
        <w:rPr>
          <w:rFonts w:ascii="Times New Roman" w:hAnsi="Times New Roman" w:cs="Times New Roman"/>
          <w:sz w:val="28"/>
          <w:szCs w:val="28"/>
        </w:rPr>
        <w:t xml:space="preserve">№5. </w:t>
      </w:r>
      <w:r w:rsidRPr="00124E82">
        <w:rPr>
          <w:rFonts w:ascii="Times New Roman" w:hAnsi="Times New Roman" w:cs="Times New Roman"/>
          <w:sz w:val="28"/>
          <w:szCs w:val="28"/>
          <w:lang w:val="en-US"/>
        </w:rPr>
        <w:t>– P. 501-510</w:t>
      </w:r>
    </w:p>
    <w:p w:rsidR="00647A8B" w:rsidRDefault="00647A8B" w:rsidP="00124E82">
      <w:pPr>
        <w:pStyle w:val="a3"/>
        <w:numPr>
          <w:ilvl w:val="0"/>
          <w:numId w:val="2"/>
        </w:numPr>
        <w:spacing w:line="360" w:lineRule="auto"/>
        <w:ind w:left="714" w:hanging="357"/>
        <w:rPr>
          <w:rFonts w:ascii="Times New Roman" w:hAnsi="Times New Roman" w:cs="Times New Roman"/>
          <w:sz w:val="28"/>
          <w:szCs w:val="28"/>
          <w:lang w:val="en-US"/>
        </w:rPr>
      </w:pPr>
      <w:r w:rsidRPr="00647A8B">
        <w:rPr>
          <w:rFonts w:ascii="Times New Roman" w:hAnsi="Times New Roman" w:cs="Times New Roman"/>
          <w:i/>
          <w:sz w:val="28"/>
          <w:szCs w:val="28"/>
          <w:lang w:val="en-US"/>
        </w:rPr>
        <w:t>Hoffman W. M. and Moore J. M.</w:t>
      </w:r>
      <w:r w:rsidRPr="00647A8B">
        <w:rPr>
          <w:rFonts w:ascii="Times New Roman" w:hAnsi="Times New Roman" w:cs="Times New Roman"/>
          <w:sz w:val="28"/>
          <w:szCs w:val="28"/>
          <w:lang w:val="en-US"/>
        </w:rPr>
        <w:t xml:space="preserve"> What Is Business Ethics? A Reply to Peter Drucker // Journal of Business Ethics</w:t>
      </w:r>
      <w:r>
        <w:rPr>
          <w:rFonts w:ascii="Times New Roman" w:hAnsi="Times New Roman" w:cs="Times New Roman"/>
          <w:sz w:val="28"/>
          <w:szCs w:val="28"/>
          <w:lang w:val="en-US"/>
        </w:rPr>
        <w:t xml:space="preserve">. Vol. </w:t>
      </w:r>
      <w:r>
        <w:rPr>
          <w:rFonts w:ascii="Times New Roman" w:hAnsi="Times New Roman" w:cs="Times New Roman"/>
          <w:sz w:val="28"/>
          <w:szCs w:val="28"/>
        </w:rPr>
        <w:t>1.</w:t>
      </w:r>
      <w:r>
        <w:rPr>
          <w:rFonts w:ascii="Times New Roman" w:hAnsi="Times New Roman" w:cs="Times New Roman"/>
          <w:sz w:val="28"/>
          <w:szCs w:val="28"/>
          <w:lang w:val="en-US"/>
        </w:rPr>
        <w:t>1982.</w:t>
      </w:r>
      <w:r>
        <w:rPr>
          <w:rFonts w:ascii="Times New Roman" w:hAnsi="Times New Roman" w:cs="Times New Roman"/>
          <w:sz w:val="28"/>
          <w:szCs w:val="28"/>
        </w:rPr>
        <w:t xml:space="preserve"> №4.</w:t>
      </w:r>
      <w:r>
        <w:rPr>
          <w:rFonts w:ascii="Times New Roman" w:hAnsi="Times New Roman" w:cs="Times New Roman"/>
          <w:sz w:val="28"/>
          <w:szCs w:val="28"/>
          <w:lang w:val="en-US"/>
        </w:rPr>
        <w:t xml:space="preserve"> P. 293-300</w:t>
      </w:r>
    </w:p>
    <w:p w:rsidR="00124E82" w:rsidRPr="005A79D7" w:rsidRDefault="00124E82" w:rsidP="00124E82">
      <w:pPr>
        <w:pStyle w:val="a3"/>
        <w:numPr>
          <w:ilvl w:val="0"/>
          <w:numId w:val="2"/>
        </w:numPr>
        <w:spacing w:line="360" w:lineRule="auto"/>
        <w:ind w:left="714" w:hanging="357"/>
        <w:rPr>
          <w:rFonts w:ascii="Times New Roman" w:hAnsi="Times New Roman" w:cs="Times New Roman"/>
          <w:sz w:val="28"/>
          <w:szCs w:val="28"/>
          <w:lang w:val="en-US"/>
        </w:rPr>
      </w:pPr>
      <w:proofErr w:type="gramStart"/>
      <w:r w:rsidRPr="00124E82">
        <w:rPr>
          <w:rFonts w:ascii="Times New Roman" w:hAnsi="Times New Roman" w:cs="Times New Roman"/>
          <w:i/>
          <w:sz w:val="28"/>
          <w:szCs w:val="28"/>
          <w:lang w:val="en-US"/>
        </w:rPr>
        <w:t>Hunt,</w:t>
      </w:r>
      <w:proofErr w:type="gramEnd"/>
      <w:r w:rsidRPr="00124E82">
        <w:rPr>
          <w:rFonts w:ascii="Times New Roman" w:hAnsi="Times New Roman" w:cs="Times New Roman"/>
          <w:i/>
          <w:sz w:val="28"/>
          <w:szCs w:val="28"/>
          <w:lang w:val="en-US"/>
        </w:rPr>
        <w:t xml:space="preserve"> S.D. and </w:t>
      </w:r>
      <w:proofErr w:type="spellStart"/>
      <w:r w:rsidRPr="00124E82">
        <w:rPr>
          <w:rFonts w:ascii="Times New Roman" w:hAnsi="Times New Roman" w:cs="Times New Roman"/>
          <w:i/>
          <w:sz w:val="28"/>
          <w:szCs w:val="28"/>
          <w:lang w:val="en-US"/>
        </w:rPr>
        <w:t>Vitell</w:t>
      </w:r>
      <w:proofErr w:type="spellEnd"/>
      <w:r w:rsidRPr="00124E82">
        <w:rPr>
          <w:rFonts w:ascii="Times New Roman" w:hAnsi="Times New Roman" w:cs="Times New Roman"/>
          <w:i/>
          <w:sz w:val="28"/>
          <w:szCs w:val="28"/>
          <w:lang w:val="en-US"/>
        </w:rPr>
        <w:t xml:space="preserve">, S.A. </w:t>
      </w:r>
      <w:r w:rsidRPr="00124E82">
        <w:rPr>
          <w:rFonts w:ascii="Times New Roman" w:hAnsi="Times New Roman" w:cs="Times New Roman"/>
          <w:sz w:val="28"/>
          <w:szCs w:val="28"/>
          <w:lang w:val="en-US"/>
        </w:rPr>
        <w:t xml:space="preserve">A General Theory of Marketing Ethics // Journal of </w:t>
      </w:r>
      <w:proofErr w:type="spellStart"/>
      <w:r w:rsidRPr="00124E82">
        <w:rPr>
          <w:rFonts w:ascii="Times New Roman" w:hAnsi="Times New Roman" w:cs="Times New Roman"/>
          <w:sz w:val="28"/>
          <w:szCs w:val="28"/>
          <w:lang w:val="en-US"/>
        </w:rPr>
        <w:t>Macromarketing</w:t>
      </w:r>
      <w:proofErr w:type="spellEnd"/>
      <w:r w:rsidRPr="00124E82">
        <w:rPr>
          <w:rFonts w:ascii="Times New Roman" w:hAnsi="Times New Roman" w:cs="Times New Roman"/>
          <w:sz w:val="28"/>
          <w:szCs w:val="28"/>
          <w:lang w:val="en-US"/>
        </w:rPr>
        <w:t>. 1986. – P. 5-16</w:t>
      </w:r>
    </w:p>
    <w:p w:rsidR="005A79D7" w:rsidRPr="00124E82" w:rsidRDefault="005A79D7" w:rsidP="00124E82">
      <w:pPr>
        <w:pStyle w:val="a3"/>
        <w:numPr>
          <w:ilvl w:val="0"/>
          <w:numId w:val="2"/>
        </w:numPr>
        <w:spacing w:line="360" w:lineRule="auto"/>
        <w:ind w:left="714" w:hanging="357"/>
        <w:rPr>
          <w:rFonts w:ascii="Times New Roman" w:hAnsi="Times New Roman" w:cs="Times New Roman"/>
          <w:sz w:val="28"/>
          <w:szCs w:val="28"/>
          <w:lang w:val="en-US"/>
        </w:rPr>
      </w:pPr>
      <w:r w:rsidRPr="005A79D7">
        <w:rPr>
          <w:rFonts w:ascii="Times New Roman" w:hAnsi="Times New Roman" w:cs="Times New Roman"/>
          <w:i/>
          <w:sz w:val="28"/>
          <w:szCs w:val="28"/>
          <w:lang w:val="en-US"/>
        </w:rPr>
        <w:t>Stanford Encyclopedia of Philosophy.</w:t>
      </w:r>
      <w:r w:rsidRPr="005A79D7">
        <w:rPr>
          <w:rFonts w:ascii="Times New Roman" w:hAnsi="Times New Roman" w:cs="Times New Roman"/>
          <w:sz w:val="28"/>
          <w:szCs w:val="28"/>
          <w:lang w:val="en-US"/>
        </w:rPr>
        <w:t xml:space="preserve"> Business ethics URL: http://plato.stanford.edu/entries/ethics-busi</w:t>
      </w:r>
      <w:r>
        <w:rPr>
          <w:rFonts w:ascii="Times New Roman" w:hAnsi="Times New Roman" w:cs="Times New Roman"/>
          <w:sz w:val="28"/>
          <w:szCs w:val="28"/>
          <w:lang w:val="en-US"/>
        </w:rPr>
        <w:t xml:space="preserve">ness/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16.03.201</w:t>
      </w:r>
      <w:r w:rsidRPr="00B3776C">
        <w:rPr>
          <w:rFonts w:ascii="Times New Roman" w:hAnsi="Times New Roman" w:cs="Times New Roman"/>
          <w:sz w:val="28"/>
          <w:szCs w:val="28"/>
          <w:lang w:val="en-US"/>
        </w:rPr>
        <w:t>6</w:t>
      </w:r>
    </w:p>
    <w:p w:rsidR="00124E82" w:rsidRPr="005C026C" w:rsidRDefault="00124E82" w:rsidP="005C026C">
      <w:pPr>
        <w:pStyle w:val="a3"/>
        <w:numPr>
          <w:ilvl w:val="0"/>
          <w:numId w:val="2"/>
        </w:numPr>
        <w:spacing w:line="360" w:lineRule="auto"/>
        <w:ind w:left="714" w:hanging="357"/>
        <w:rPr>
          <w:rFonts w:ascii="Times New Roman" w:hAnsi="Times New Roman" w:cs="Times New Roman"/>
          <w:sz w:val="28"/>
          <w:szCs w:val="28"/>
          <w:lang w:val="en-US"/>
        </w:rPr>
      </w:pPr>
      <w:r w:rsidRPr="00124E82">
        <w:rPr>
          <w:rFonts w:ascii="Times New Roman" w:hAnsi="Times New Roman" w:cs="Times New Roman"/>
          <w:i/>
          <w:sz w:val="28"/>
          <w:szCs w:val="28"/>
          <w:lang w:val="en-US"/>
        </w:rPr>
        <w:t>Trevino L. K.</w:t>
      </w:r>
      <w:r w:rsidRPr="00124E82">
        <w:rPr>
          <w:sz w:val="20"/>
          <w:lang w:val="en-US"/>
        </w:rPr>
        <w:t xml:space="preserve"> </w:t>
      </w:r>
      <w:r w:rsidRPr="00124E82">
        <w:rPr>
          <w:rFonts w:ascii="Times New Roman" w:hAnsi="Times New Roman" w:cs="Times New Roman"/>
          <w:sz w:val="28"/>
          <w:szCs w:val="28"/>
          <w:lang w:val="en-US"/>
        </w:rPr>
        <w:t xml:space="preserve">Ethical Decision Making in Organizations: A Person-Situation Interactionist Model // The Academy of </w:t>
      </w:r>
      <w:r w:rsidR="000D087C">
        <w:rPr>
          <w:rFonts w:ascii="Times New Roman" w:hAnsi="Times New Roman" w:cs="Times New Roman"/>
          <w:sz w:val="28"/>
          <w:szCs w:val="28"/>
          <w:lang w:val="en-US"/>
        </w:rPr>
        <w:t>Management Review. Vol. 11.</w:t>
      </w:r>
      <w:r w:rsidR="000D087C">
        <w:rPr>
          <w:rFonts w:ascii="Times New Roman" w:hAnsi="Times New Roman" w:cs="Times New Roman"/>
          <w:sz w:val="28"/>
          <w:szCs w:val="28"/>
        </w:rPr>
        <w:t xml:space="preserve"> </w:t>
      </w:r>
      <w:r w:rsidRPr="00124E82">
        <w:rPr>
          <w:rFonts w:ascii="Times New Roman" w:hAnsi="Times New Roman" w:cs="Times New Roman"/>
          <w:sz w:val="28"/>
          <w:szCs w:val="28"/>
          <w:lang w:val="en-US"/>
        </w:rPr>
        <w:t>1986.</w:t>
      </w:r>
      <w:r w:rsidR="000D087C">
        <w:rPr>
          <w:rFonts w:ascii="Times New Roman" w:hAnsi="Times New Roman" w:cs="Times New Roman"/>
          <w:sz w:val="28"/>
          <w:szCs w:val="28"/>
        </w:rPr>
        <w:t xml:space="preserve"> №3.</w:t>
      </w:r>
      <w:r w:rsidRPr="00124E82">
        <w:rPr>
          <w:rFonts w:ascii="Times New Roman" w:hAnsi="Times New Roman" w:cs="Times New Roman"/>
          <w:sz w:val="28"/>
          <w:szCs w:val="28"/>
          <w:lang w:val="en-US"/>
        </w:rPr>
        <w:t xml:space="preserve"> – P. 601-617</w:t>
      </w:r>
    </w:p>
    <w:sectPr w:rsidR="00124E82" w:rsidRPr="005C026C" w:rsidSect="00533EEB">
      <w:footnotePr>
        <w:numRestart w:val="eachPage"/>
      </w:footnotePr>
      <w:pgSz w:w="11906" w:h="16838"/>
      <w:pgMar w:top="1418" w:right="851"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FE9" w:rsidRDefault="00C23FE9" w:rsidP="00ED20B1">
      <w:pPr>
        <w:spacing w:after="0" w:line="240" w:lineRule="auto"/>
      </w:pPr>
      <w:r>
        <w:separator/>
      </w:r>
    </w:p>
  </w:endnote>
  <w:endnote w:type="continuationSeparator" w:id="0">
    <w:p w:rsidR="00C23FE9" w:rsidRDefault="00C23FE9" w:rsidP="00ED2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FE9" w:rsidRDefault="00C23FE9" w:rsidP="00ED20B1">
      <w:pPr>
        <w:spacing w:after="0" w:line="240" w:lineRule="auto"/>
      </w:pPr>
      <w:r>
        <w:separator/>
      </w:r>
    </w:p>
  </w:footnote>
  <w:footnote w:type="continuationSeparator" w:id="0">
    <w:p w:rsidR="00C23FE9" w:rsidRDefault="00C23FE9" w:rsidP="00ED20B1">
      <w:pPr>
        <w:spacing w:after="0" w:line="240" w:lineRule="auto"/>
      </w:pPr>
      <w:r>
        <w:continuationSeparator/>
      </w:r>
    </w:p>
  </w:footnote>
  <w:footnote w:id="1">
    <w:p w:rsidR="00DB3166" w:rsidRPr="00B60D79" w:rsidRDefault="00DB3166">
      <w:pPr>
        <w:pStyle w:val="a6"/>
        <w:rPr>
          <w:rFonts w:ascii="Times New Roman" w:hAnsi="Times New Roman"/>
        </w:rPr>
      </w:pPr>
      <w:r>
        <w:rPr>
          <w:rStyle w:val="a8"/>
        </w:rPr>
        <w:footnoteRef/>
      </w:r>
      <w:r>
        <w:t xml:space="preserve"> </w:t>
      </w:r>
      <w:r w:rsidRPr="00802CEA">
        <w:rPr>
          <w:i/>
        </w:rPr>
        <w:t>Клейнер Г.Б.</w:t>
      </w:r>
      <w:r w:rsidRPr="00B27624">
        <w:t xml:space="preserve"> Стратегии бизнеса: аналитический справочник //  Эт</w:t>
      </w:r>
      <w:r>
        <w:t>ика бизнеса в России и в мире. – М.</w:t>
      </w:r>
      <w:r w:rsidRPr="00B27624">
        <w:t xml:space="preserve"> 1998</w:t>
      </w:r>
      <w:r>
        <w:t>. С. 49</w:t>
      </w:r>
    </w:p>
  </w:footnote>
  <w:footnote w:id="2">
    <w:p w:rsidR="00DB3166" w:rsidRPr="00142119" w:rsidRDefault="00DB3166" w:rsidP="00647A8B">
      <w:pPr>
        <w:pStyle w:val="a6"/>
        <w:rPr>
          <w:lang w:val="en-US"/>
        </w:rPr>
      </w:pPr>
      <w:r>
        <w:rPr>
          <w:rStyle w:val="a8"/>
          <w:rFonts w:eastAsiaTheme="minorEastAsia"/>
        </w:rPr>
        <w:footnoteRef/>
      </w:r>
      <w:r>
        <w:t xml:space="preserve"> </w:t>
      </w:r>
      <w:r w:rsidRPr="00FD1282">
        <w:rPr>
          <w:rFonts w:ascii="Times New Roman" w:hAnsi="Times New Roman"/>
          <w:i/>
        </w:rPr>
        <w:t xml:space="preserve">Де Джордж Р.Т. </w:t>
      </w:r>
      <w:r w:rsidRPr="00FD1282">
        <w:rPr>
          <w:rFonts w:ascii="Times New Roman" w:hAnsi="Times New Roman"/>
        </w:rPr>
        <w:t>Деловая этика</w:t>
      </w:r>
      <w:proofErr w:type="gramStart"/>
      <w:r w:rsidRPr="00FD1282">
        <w:rPr>
          <w:rFonts w:ascii="Times New Roman" w:hAnsi="Times New Roman"/>
        </w:rPr>
        <w:t>.</w:t>
      </w:r>
      <w:proofErr w:type="gramEnd"/>
      <w:r w:rsidRPr="00FD1282">
        <w:rPr>
          <w:rFonts w:ascii="Times New Roman" w:hAnsi="Times New Roman"/>
        </w:rPr>
        <w:t xml:space="preserve"> </w:t>
      </w:r>
      <w:proofErr w:type="gramStart"/>
      <w:r w:rsidRPr="00FD1282">
        <w:rPr>
          <w:rFonts w:ascii="Times New Roman" w:hAnsi="Times New Roman"/>
        </w:rPr>
        <w:t>в</w:t>
      </w:r>
      <w:proofErr w:type="gramEnd"/>
      <w:r w:rsidRPr="00FD1282">
        <w:rPr>
          <w:rFonts w:ascii="Times New Roman" w:hAnsi="Times New Roman"/>
        </w:rPr>
        <w:t xml:space="preserve"> 2 т. Т. 1. – СПб</w:t>
      </w:r>
      <w:proofErr w:type="gramStart"/>
      <w:r w:rsidRPr="00FD1282">
        <w:rPr>
          <w:rFonts w:ascii="Times New Roman" w:hAnsi="Times New Roman"/>
        </w:rPr>
        <w:t xml:space="preserve">., </w:t>
      </w:r>
      <w:proofErr w:type="gramEnd"/>
      <w:r w:rsidRPr="00FD1282">
        <w:rPr>
          <w:rFonts w:ascii="Times New Roman" w:hAnsi="Times New Roman"/>
        </w:rPr>
        <w:t>2001. С</w:t>
      </w:r>
      <w:r w:rsidRPr="00FD1282">
        <w:rPr>
          <w:rFonts w:ascii="Times New Roman" w:hAnsi="Times New Roman"/>
          <w:lang w:val="en-US"/>
        </w:rPr>
        <w:t>. 11</w:t>
      </w:r>
    </w:p>
  </w:footnote>
  <w:footnote w:id="3">
    <w:p w:rsidR="00DB3166" w:rsidRPr="00B60D79" w:rsidRDefault="00DB3166" w:rsidP="005A79D7">
      <w:pPr>
        <w:pStyle w:val="a6"/>
        <w:rPr>
          <w:rFonts w:ascii="Times New Roman" w:hAnsi="Times New Roman"/>
          <w:lang w:val="en-US"/>
        </w:rPr>
      </w:pPr>
      <w:r>
        <w:rPr>
          <w:rStyle w:val="a8"/>
          <w:rFonts w:eastAsiaTheme="minorEastAsia"/>
        </w:rPr>
        <w:footnoteRef/>
      </w:r>
      <w:r w:rsidRPr="005E48D6">
        <w:rPr>
          <w:lang w:val="en-US"/>
        </w:rPr>
        <w:t xml:space="preserve"> </w:t>
      </w:r>
      <w:proofErr w:type="gramStart"/>
      <w:r w:rsidRPr="00B60D79">
        <w:rPr>
          <w:rFonts w:ascii="Times New Roman" w:hAnsi="Times New Roman"/>
          <w:lang w:val="en-US"/>
        </w:rPr>
        <w:t>Stanford Encyclopedia of Philosophy.</w:t>
      </w:r>
      <w:proofErr w:type="gramEnd"/>
      <w:r w:rsidRPr="00B60D79">
        <w:rPr>
          <w:rFonts w:ascii="Times New Roman" w:hAnsi="Times New Roman"/>
          <w:lang w:val="en-US"/>
        </w:rPr>
        <w:t xml:space="preserve"> Business ethics URL: http://plato.stanford.edu/entries/ethics-business/ </w:t>
      </w:r>
      <w:r w:rsidRPr="00B60D79">
        <w:rPr>
          <w:rFonts w:ascii="Times New Roman" w:hAnsi="Times New Roman"/>
        </w:rPr>
        <w:t>дата</w:t>
      </w:r>
      <w:r w:rsidRPr="00B60D79">
        <w:rPr>
          <w:rFonts w:ascii="Times New Roman" w:hAnsi="Times New Roman"/>
          <w:lang w:val="en-US"/>
        </w:rPr>
        <w:t xml:space="preserve"> </w:t>
      </w:r>
      <w:r w:rsidRPr="00B60D79">
        <w:rPr>
          <w:rFonts w:ascii="Times New Roman" w:hAnsi="Times New Roman"/>
        </w:rPr>
        <w:t>обращения</w:t>
      </w:r>
      <w:r w:rsidRPr="00B60D79">
        <w:rPr>
          <w:rFonts w:ascii="Times New Roman" w:hAnsi="Times New Roman"/>
          <w:lang w:val="en-US"/>
        </w:rPr>
        <w:t>: 16.03.2014</w:t>
      </w:r>
    </w:p>
  </w:footnote>
  <w:footnote w:id="4">
    <w:p w:rsidR="00DB3166" w:rsidRPr="007E2AE5" w:rsidRDefault="00DB3166" w:rsidP="00647A8B">
      <w:pPr>
        <w:pStyle w:val="a6"/>
      </w:pPr>
      <w:r w:rsidRPr="00B60D79">
        <w:rPr>
          <w:rStyle w:val="a8"/>
          <w:rFonts w:ascii="Times New Roman" w:eastAsiaTheme="minorEastAsia" w:hAnsi="Times New Roman"/>
        </w:rPr>
        <w:footnoteRef/>
      </w:r>
      <w:r w:rsidRPr="00B60D79">
        <w:rPr>
          <w:rFonts w:ascii="Times New Roman" w:hAnsi="Times New Roman"/>
        </w:rPr>
        <w:t xml:space="preserve"> </w:t>
      </w:r>
      <w:r w:rsidRPr="00B60D79">
        <w:rPr>
          <w:rFonts w:ascii="Times New Roman" w:hAnsi="Times New Roman"/>
          <w:i/>
        </w:rPr>
        <w:t>Де Джордж Р.Т.</w:t>
      </w:r>
      <w:r w:rsidRPr="00B60D79">
        <w:rPr>
          <w:rFonts w:ascii="Times New Roman" w:hAnsi="Times New Roman"/>
        </w:rPr>
        <w:t xml:space="preserve"> Деловая этика. – С. 41</w:t>
      </w:r>
    </w:p>
  </w:footnote>
  <w:footnote w:id="5">
    <w:p w:rsidR="00DB3166" w:rsidRDefault="00DB3166">
      <w:pPr>
        <w:pStyle w:val="a6"/>
      </w:pPr>
      <w:r>
        <w:rPr>
          <w:rStyle w:val="a8"/>
        </w:rPr>
        <w:footnoteRef/>
      </w:r>
      <w:r>
        <w:t xml:space="preserve"> </w:t>
      </w:r>
      <w:r w:rsidRPr="00B60D79">
        <w:rPr>
          <w:rFonts w:ascii="Times New Roman" w:hAnsi="Times New Roman"/>
          <w:i/>
        </w:rPr>
        <w:t>Благов Ю. Е.</w:t>
      </w:r>
      <w:r w:rsidRPr="00B60D79">
        <w:rPr>
          <w:rFonts w:ascii="Times New Roman" w:hAnsi="Times New Roman"/>
        </w:rPr>
        <w:t xml:space="preserve"> Концепция корпоративной социальной ответственности и стратегическое управление // Российский журнал менеджмента. 2004. №3. – С. 17</w:t>
      </w:r>
    </w:p>
  </w:footnote>
  <w:footnote w:id="6">
    <w:p w:rsidR="00DB3166" w:rsidRPr="00B60D79" w:rsidRDefault="00DB3166" w:rsidP="00647A8B">
      <w:pPr>
        <w:pStyle w:val="a6"/>
        <w:rPr>
          <w:rFonts w:ascii="Times New Roman" w:hAnsi="Times New Roman"/>
        </w:rPr>
      </w:pPr>
      <w:r>
        <w:rPr>
          <w:rStyle w:val="a8"/>
          <w:rFonts w:eastAsiaTheme="minorEastAsia"/>
        </w:rPr>
        <w:footnoteRef/>
      </w:r>
      <w:r>
        <w:t xml:space="preserve"> </w:t>
      </w:r>
      <w:r w:rsidRPr="00B60D79">
        <w:rPr>
          <w:rFonts w:ascii="Times New Roman" w:hAnsi="Times New Roman"/>
          <w:i/>
        </w:rPr>
        <w:t>Петрунин Ю.Ю., Борисов В.К</w:t>
      </w:r>
      <w:r w:rsidRPr="00B60D79">
        <w:rPr>
          <w:rFonts w:ascii="Times New Roman" w:hAnsi="Times New Roman"/>
        </w:rPr>
        <w:t>. Этика бизнеса: учебное пособие. – М., 2000. С. 58</w:t>
      </w:r>
    </w:p>
  </w:footnote>
  <w:footnote w:id="7">
    <w:p w:rsidR="00DB3166" w:rsidRPr="00B3776C" w:rsidRDefault="00DB3166" w:rsidP="00647A8B">
      <w:pPr>
        <w:pStyle w:val="a6"/>
      </w:pPr>
      <w:r w:rsidRPr="00B60D79">
        <w:rPr>
          <w:rStyle w:val="a8"/>
          <w:rFonts w:ascii="Times New Roman" w:eastAsiaTheme="minorEastAsia" w:hAnsi="Times New Roman"/>
        </w:rPr>
        <w:footnoteRef/>
      </w:r>
      <w:r w:rsidRPr="00B60D79">
        <w:rPr>
          <w:rFonts w:ascii="Times New Roman" w:hAnsi="Times New Roman"/>
        </w:rPr>
        <w:t xml:space="preserve"> </w:t>
      </w:r>
      <w:r w:rsidRPr="00B60D79">
        <w:rPr>
          <w:rFonts w:ascii="Times New Roman" w:hAnsi="Times New Roman"/>
          <w:i/>
        </w:rPr>
        <w:t>Ермолаева С.Г.</w:t>
      </w:r>
      <w:r w:rsidRPr="00B60D79">
        <w:rPr>
          <w:rFonts w:ascii="Times New Roman" w:hAnsi="Times New Roman"/>
        </w:rPr>
        <w:t xml:space="preserve"> Этика деловых отношений. – </w:t>
      </w:r>
      <w:proofErr w:type="spellStart"/>
      <w:r w:rsidRPr="00B60D79">
        <w:rPr>
          <w:rFonts w:ascii="Times New Roman" w:hAnsi="Times New Roman"/>
        </w:rPr>
        <w:t>Екб</w:t>
      </w:r>
      <w:proofErr w:type="spellEnd"/>
      <w:r w:rsidRPr="00B60D79">
        <w:rPr>
          <w:rFonts w:ascii="Times New Roman" w:hAnsi="Times New Roman"/>
        </w:rPr>
        <w:t>., 2006. С. 12</w:t>
      </w:r>
    </w:p>
  </w:footnote>
  <w:footnote w:id="8">
    <w:p w:rsidR="00DB3166" w:rsidRDefault="00DB3166" w:rsidP="009A57E9">
      <w:pPr>
        <w:pStyle w:val="a6"/>
      </w:pPr>
      <w:r>
        <w:rPr>
          <w:rStyle w:val="a8"/>
          <w:rFonts w:eastAsiaTheme="minorEastAsia"/>
        </w:rPr>
        <w:footnoteRef/>
      </w:r>
      <w:r>
        <w:t xml:space="preserve"> </w:t>
      </w:r>
      <w:proofErr w:type="spellStart"/>
      <w:r w:rsidRPr="00F458CB">
        <w:rPr>
          <w:rFonts w:ascii="Times New Roman" w:hAnsi="Times New Roman"/>
          <w:i/>
        </w:rPr>
        <w:t>Тульчинский</w:t>
      </w:r>
      <w:proofErr w:type="spellEnd"/>
      <w:r w:rsidRPr="00F458CB">
        <w:rPr>
          <w:rFonts w:ascii="Times New Roman" w:hAnsi="Times New Roman"/>
          <w:i/>
        </w:rPr>
        <w:t xml:space="preserve"> Г.Л.</w:t>
      </w:r>
      <w:r w:rsidRPr="00F458CB">
        <w:rPr>
          <w:rFonts w:ascii="Times New Roman" w:hAnsi="Times New Roman"/>
        </w:rPr>
        <w:t xml:space="preserve"> Моральный выбор - эпифеномен человеческого бытия // Ведомости прикладной этики. Тюмень: «Тюменский государственный нефтегазовый университет». 2012. №40. – С. 77</w:t>
      </w:r>
    </w:p>
  </w:footnote>
  <w:footnote w:id="9">
    <w:p w:rsidR="00DB3166" w:rsidRPr="00F458CB" w:rsidRDefault="00DB3166" w:rsidP="00DD1535">
      <w:pPr>
        <w:pStyle w:val="a6"/>
        <w:rPr>
          <w:rFonts w:ascii="Times New Roman" w:hAnsi="Times New Roman"/>
        </w:rPr>
      </w:pPr>
      <w:r>
        <w:rPr>
          <w:rStyle w:val="a8"/>
          <w:rFonts w:eastAsiaTheme="minorEastAsia"/>
        </w:rPr>
        <w:footnoteRef/>
      </w:r>
      <w:r>
        <w:t xml:space="preserve"> </w:t>
      </w:r>
      <w:proofErr w:type="spellStart"/>
      <w:r w:rsidRPr="00F458CB">
        <w:rPr>
          <w:rFonts w:ascii="Times New Roman" w:hAnsi="Times New Roman"/>
          <w:i/>
        </w:rPr>
        <w:t>Гордяскина</w:t>
      </w:r>
      <w:proofErr w:type="spellEnd"/>
      <w:r w:rsidRPr="00F458CB">
        <w:rPr>
          <w:rFonts w:ascii="Times New Roman" w:hAnsi="Times New Roman"/>
          <w:i/>
        </w:rPr>
        <w:t xml:space="preserve"> И.В.</w:t>
      </w:r>
      <w:r w:rsidRPr="00F458CB">
        <w:rPr>
          <w:rFonts w:ascii="Times New Roman" w:hAnsi="Times New Roman"/>
        </w:rPr>
        <w:t xml:space="preserve"> Моральный выбор: феномен сознания и поведения: </w:t>
      </w:r>
      <w:proofErr w:type="spellStart"/>
      <w:r w:rsidRPr="00F458CB">
        <w:rPr>
          <w:rFonts w:ascii="Times New Roman" w:hAnsi="Times New Roman"/>
        </w:rPr>
        <w:t>Автореф</w:t>
      </w:r>
      <w:proofErr w:type="spellEnd"/>
      <w:r w:rsidRPr="00F458CB">
        <w:rPr>
          <w:rFonts w:ascii="Times New Roman" w:hAnsi="Times New Roman"/>
        </w:rPr>
        <w:t xml:space="preserve">. дис. …канд. филос. наук. – Саранск, 2001. </w:t>
      </w:r>
    </w:p>
  </w:footnote>
  <w:footnote w:id="10">
    <w:p w:rsidR="00DB3166" w:rsidRPr="001C1720" w:rsidRDefault="00DB3166" w:rsidP="001C1720">
      <w:pPr>
        <w:pStyle w:val="a6"/>
        <w:rPr>
          <w:rFonts w:ascii="Times New Roman" w:hAnsi="Times New Roman"/>
          <w:lang w:val="en-US"/>
        </w:rPr>
      </w:pPr>
      <w:r>
        <w:rPr>
          <w:rStyle w:val="a8"/>
          <w:rFonts w:eastAsiaTheme="minorEastAsia"/>
        </w:rPr>
        <w:footnoteRef/>
      </w:r>
      <w:r>
        <w:t xml:space="preserve"> </w:t>
      </w:r>
      <w:proofErr w:type="spellStart"/>
      <w:r w:rsidRPr="001C1720">
        <w:rPr>
          <w:rFonts w:ascii="Times New Roman" w:hAnsi="Times New Roman"/>
          <w:i/>
        </w:rPr>
        <w:t>Бакштановский</w:t>
      </w:r>
      <w:proofErr w:type="spellEnd"/>
      <w:r w:rsidRPr="001C1720">
        <w:rPr>
          <w:rFonts w:ascii="Times New Roman" w:hAnsi="Times New Roman"/>
          <w:i/>
        </w:rPr>
        <w:t xml:space="preserve"> В.И., </w:t>
      </w:r>
      <w:proofErr w:type="spellStart"/>
      <w:r w:rsidRPr="001C1720">
        <w:rPr>
          <w:rFonts w:ascii="Times New Roman" w:hAnsi="Times New Roman"/>
          <w:i/>
        </w:rPr>
        <w:t>Согомонов</w:t>
      </w:r>
      <w:proofErr w:type="spellEnd"/>
      <w:r w:rsidRPr="001C1720">
        <w:rPr>
          <w:rFonts w:ascii="Times New Roman" w:hAnsi="Times New Roman"/>
          <w:i/>
        </w:rPr>
        <w:t xml:space="preserve"> Ю.В</w:t>
      </w:r>
      <w:r w:rsidRPr="001C1720">
        <w:rPr>
          <w:rFonts w:ascii="Times New Roman" w:hAnsi="Times New Roman"/>
        </w:rPr>
        <w:t>. Введение в прикладную этику. Тюмень</w:t>
      </w:r>
      <w:r w:rsidRPr="001C1720">
        <w:rPr>
          <w:rFonts w:ascii="Times New Roman" w:hAnsi="Times New Roman"/>
          <w:lang w:val="en-US"/>
        </w:rPr>
        <w:t xml:space="preserve">, 2006. </w:t>
      </w:r>
      <w:r w:rsidRPr="001C1720">
        <w:rPr>
          <w:rFonts w:ascii="Times New Roman" w:hAnsi="Times New Roman"/>
        </w:rPr>
        <w:t>С</w:t>
      </w:r>
      <w:r w:rsidRPr="001C1720">
        <w:rPr>
          <w:rFonts w:ascii="Times New Roman" w:hAnsi="Times New Roman"/>
          <w:lang w:val="en-US"/>
        </w:rPr>
        <w:t>. 280</w:t>
      </w:r>
    </w:p>
  </w:footnote>
  <w:footnote w:id="11">
    <w:p w:rsidR="00DB3166" w:rsidRPr="00F458CB" w:rsidRDefault="00DB3166" w:rsidP="003D435D">
      <w:pPr>
        <w:pStyle w:val="a6"/>
        <w:rPr>
          <w:lang w:val="en-US"/>
        </w:rPr>
      </w:pPr>
      <w:r w:rsidRPr="00F458CB">
        <w:rPr>
          <w:rStyle w:val="a8"/>
          <w:rFonts w:ascii="Times New Roman" w:eastAsiaTheme="minorEastAsia" w:hAnsi="Times New Roman"/>
        </w:rPr>
        <w:footnoteRef/>
      </w:r>
      <w:r w:rsidRPr="00F458CB">
        <w:rPr>
          <w:rFonts w:ascii="Times New Roman" w:hAnsi="Times New Roman"/>
          <w:lang w:val="en-US"/>
        </w:rPr>
        <w:t xml:space="preserve"> </w:t>
      </w:r>
      <w:proofErr w:type="gramStart"/>
      <w:r w:rsidRPr="00F458CB">
        <w:rPr>
          <w:rFonts w:ascii="Times New Roman" w:hAnsi="Times New Roman"/>
          <w:i/>
          <w:lang w:val="en-US"/>
        </w:rPr>
        <w:t>Geva, A.</w:t>
      </w:r>
      <w:proofErr w:type="gramEnd"/>
      <w:r w:rsidRPr="00F458CB">
        <w:rPr>
          <w:rFonts w:ascii="Times New Roman" w:hAnsi="Times New Roman"/>
          <w:lang w:val="en-US"/>
        </w:rPr>
        <w:t xml:space="preserve"> A typology of moral problems in business: a framework for ethical management // Journal of business ethics. </w:t>
      </w:r>
      <w:proofErr w:type="gramStart"/>
      <w:r w:rsidRPr="00F458CB">
        <w:rPr>
          <w:rFonts w:ascii="Times New Roman" w:hAnsi="Times New Roman"/>
          <w:lang w:val="en-US"/>
        </w:rPr>
        <w:t>Vol. 69.</w:t>
      </w:r>
      <w:proofErr w:type="gramEnd"/>
      <w:r w:rsidRPr="00F458CB">
        <w:rPr>
          <w:rFonts w:ascii="Times New Roman" w:hAnsi="Times New Roman"/>
          <w:lang w:val="en-US"/>
        </w:rPr>
        <w:t xml:space="preserve"> 2006. - P.135</w:t>
      </w:r>
    </w:p>
  </w:footnote>
  <w:footnote w:id="12">
    <w:p w:rsidR="00DB3166" w:rsidRPr="00F458CB" w:rsidRDefault="00DB3166">
      <w:pPr>
        <w:pStyle w:val="a6"/>
        <w:rPr>
          <w:rFonts w:ascii="Times New Roman" w:hAnsi="Times New Roman"/>
        </w:rPr>
      </w:pPr>
      <w:r>
        <w:rPr>
          <w:rStyle w:val="a8"/>
        </w:rPr>
        <w:footnoteRef/>
      </w:r>
      <w:r>
        <w:t xml:space="preserve"> </w:t>
      </w:r>
      <w:r w:rsidRPr="00F458CB">
        <w:rPr>
          <w:rFonts w:ascii="Times New Roman" w:hAnsi="Times New Roman"/>
          <w:i/>
        </w:rPr>
        <w:t>Сторчевой М.А.</w:t>
      </w:r>
      <w:r w:rsidRPr="00F458CB">
        <w:rPr>
          <w:rFonts w:ascii="Times New Roman" w:hAnsi="Times New Roman"/>
        </w:rPr>
        <w:t xml:space="preserve"> Принятие управленческих решений в условиях этических дилемм: Афтореф. дис. … канд. эконом</w:t>
      </w:r>
      <w:proofErr w:type="gramStart"/>
      <w:r w:rsidRPr="00F458CB">
        <w:rPr>
          <w:rFonts w:ascii="Times New Roman" w:hAnsi="Times New Roman"/>
        </w:rPr>
        <w:t>.</w:t>
      </w:r>
      <w:proofErr w:type="gramEnd"/>
      <w:r w:rsidRPr="00F458CB">
        <w:rPr>
          <w:rFonts w:ascii="Times New Roman" w:hAnsi="Times New Roman"/>
        </w:rPr>
        <w:t xml:space="preserve"> </w:t>
      </w:r>
      <w:proofErr w:type="gramStart"/>
      <w:r w:rsidRPr="00F458CB">
        <w:rPr>
          <w:rFonts w:ascii="Times New Roman" w:hAnsi="Times New Roman"/>
        </w:rPr>
        <w:t>н</w:t>
      </w:r>
      <w:proofErr w:type="gramEnd"/>
      <w:r w:rsidRPr="00F458CB">
        <w:rPr>
          <w:rFonts w:ascii="Times New Roman" w:hAnsi="Times New Roman"/>
        </w:rPr>
        <w:t>аук. СПб</w:t>
      </w:r>
      <w:proofErr w:type="gramStart"/>
      <w:r w:rsidRPr="00F458CB">
        <w:rPr>
          <w:rFonts w:ascii="Times New Roman" w:hAnsi="Times New Roman"/>
        </w:rPr>
        <w:t xml:space="preserve">., </w:t>
      </w:r>
      <w:proofErr w:type="gramEnd"/>
      <w:r w:rsidRPr="00F458CB">
        <w:rPr>
          <w:rFonts w:ascii="Times New Roman" w:hAnsi="Times New Roman"/>
        </w:rPr>
        <w:t>2012</w:t>
      </w:r>
    </w:p>
  </w:footnote>
  <w:footnote w:id="13">
    <w:p w:rsidR="00DB3166" w:rsidRPr="00B234A7" w:rsidRDefault="00DB3166" w:rsidP="005F2C30">
      <w:pPr>
        <w:pStyle w:val="a6"/>
        <w:rPr>
          <w:lang w:val="en-US"/>
        </w:rPr>
      </w:pPr>
      <w:r w:rsidRPr="00F458CB">
        <w:rPr>
          <w:rStyle w:val="a8"/>
          <w:rFonts w:ascii="Times New Roman" w:eastAsiaTheme="minorEastAsia" w:hAnsi="Times New Roman"/>
        </w:rPr>
        <w:footnoteRef/>
      </w:r>
      <w:r w:rsidRPr="00F458CB">
        <w:rPr>
          <w:rFonts w:ascii="Times New Roman" w:hAnsi="Times New Roman"/>
        </w:rPr>
        <w:t xml:space="preserve"> </w:t>
      </w:r>
      <w:r w:rsidRPr="00F458CB">
        <w:rPr>
          <w:rFonts w:ascii="Times New Roman" w:hAnsi="Times New Roman"/>
          <w:i/>
        </w:rPr>
        <w:t>Де Джордж Р.Т</w:t>
      </w:r>
      <w:r w:rsidRPr="00F458CB">
        <w:rPr>
          <w:rFonts w:ascii="Times New Roman" w:hAnsi="Times New Roman"/>
        </w:rPr>
        <w:t>. Деловая этика</w:t>
      </w:r>
      <w:proofErr w:type="gramStart"/>
      <w:r w:rsidRPr="00F458CB">
        <w:rPr>
          <w:rFonts w:ascii="Times New Roman" w:hAnsi="Times New Roman"/>
        </w:rPr>
        <w:t>.</w:t>
      </w:r>
      <w:proofErr w:type="gramEnd"/>
      <w:r w:rsidRPr="00F458CB">
        <w:rPr>
          <w:rFonts w:ascii="Times New Roman" w:hAnsi="Times New Roman"/>
        </w:rPr>
        <w:t xml:space="preserve"> </w:t>
      </w:r>
      <w:proofErr w:type="gramStart"/>
      <w:r w:rsidRPr="00F458CB">
        <w:rPr>
          <w:rFonts w:ascii="Times New Roman" w:hAnsi="Times New Roman"/>
        </w:rPr>
        <w:t>в</w:t>
      </w:r>
      <w:proofErr w:type="gramEnd"/>
      <w:r w:rsidRPr="00F458CB">
        <w:rPr>
          <w:rFonts w:ascii="Times New Roman" w:hAnsi="Times New Roman"/>
        </w:rPr>
        <w:t xml:space="preserve"> 2 т. Т. 1. СПб</w:t>
      </w:r>
      <w:proofErr w:type="gramStart"/>
      <w:r w:rsidRPr="00F458CB">
        <w:rPr>
          <w:rFonts w:ascii="Times New Roman" w:hAnsi="Times New Roman"/>
          <w:lang w:val="en-US"/>
        </w:rPr>
        <w:t xml:space="preserve">., </w:t>
      </w:r>
      <w:proofErr w:type="gramEnd"/>
      <w:r w:rsidRPr="00F458CB">
        <w:rPr>
          <w:rFonts w:ascii="Times New Roman" w:hAnsi="Times New Roman"/>
          <w:lang w:val="en-US"/>
        </w:rPr>
        <w:t xml:space="preserve">2001. – </w:t>
      </w:r>
      <w:r w:rsidRPr="00F458CB">
        <w:rPr>
          <w:rFonts w:ascii="Times New Roman" w:hAnsi="Times New Roman"/>
        </w:rPr>
        <w:t>С</w:t>
      </w:r>
      <w:r w:rsidRPr="00F458CB">
        <w:rPr>
          <w:rFonts w:ascii="Times New Roman" w:hAnsi="Times New Roman"/>
          <w:lang w:val="en-US"/>
        </w:rPr>
        <w:t>. 104</w:t>
      </w:r>
    </w:p>
  </w:footnote>
  <w:footnote w:id="14">
    <w:p w:rsidR="00DB3166" w:rsidRPr="00B3776C" w:rsidRDefault="00DB3166" w:rsidP="00B234A7">
      <w:pPr>
        <w:pStyle w:val="a6"/>
      </w:pPr>
      <w:r>
        <w:rPr>
          <w:rStyle w:val="a8"/>
          <w:rFonts w:eastAsiaTheme="minorEastAsia"/>
        </w:rPr>
        <w:footnoteRef/>
      </w:r>
      <w:r w:rsidRPr="000466A8">
        <w:rPr>
          <w:lang w:val="en-US"/>
        </w:rPr>
        <w:t xml:space="preserve"> </w:t>
      </w:r>
      <w:r w:rsidRPr="00F458CB">
        <w:rPr>
          <w:rFonts w:ascii="Times New Roman" w:hAnsi="Times New Roman"/>
          <w:i/>
          <w:lang w:val="en-US"/>
        </w:rPr>
        <w:t xml:space="preserve">Geva A. </w:t>
      </w:r>
      <w:r w:rsidRPr="00F458CB">
        <w:rPr>
          <w:rFonts w:ascii="Times New Roman" w:hAnsi="Times New Roman"/>
          <w:lang w:val="en-US"/>
        </w:rPr>
        <w:t xml:space="preserve">Moral decisions making in business: a phase-model // Business Ethics Quarterly. </w:t>
      </w:r>
      <w:proofErr w:type="gramStart"/>
      <w:r w:rsidRPr="00F458CB">
        <w:rPr>
          <w:rFonts w:ascii="Times New Roman" w:hAnsi="Times New Roman"/>
          <w:lang w:val="en-US"/>
        </w:rPr>
        <w:t>Vol</w:t>
      </w:r>
      <w:r w:rsidRPr="00F458CB">
        <w:rPr>
          <w:rFonts w:ascii="Times New Roman" w:hAnsi="Times New Roman"/>
        </w:rPr>
        <w:t>. 10.</w:t>
      </w:r>
      <w:proofErr w:type="gramEnd"/>
      <w:r w:rsidRPr="00F458CB">
        <w:rPr>
          <w:rFonts w:ascii="Times New Roman" w:hAnsi="Times New Roman"/>
        </w:rPr>
        <w:t xml:space="preserve"> 2000. №4. – </w:t>
      </w:r>
      <w:r w:rsidRPr="00F458CB">
        <w:rPr>
          <w:rFonts w:ascii="Times New Roman" w:hAnsi="Times New Roman"/>
          <w:lang w:val="en-US"/>
        </w:rPr>
        <w:t>P</w:t>
      </w:r>
      <w:r w:rsidRPr="00F458CB">
        <w:rPr>
          <w:rFonts w:ascii="Times New Roman" w:hAnsi="Times New Roman"/>
        </w:rPr>
        <w:t>. 779</w:t>
      </w:r>
    </w:p>
  </w:footnote>
  <w:footnote w:id="15">
    <w:p w:rsidR="00DB3166" w:rsidRPr="00F458CB" w:rsidRDefault="00DB3166" w:rsidP="00D421C6">
      <w:pPr>
        <w:pStyle w:val="a6"/>
        <w:rPr>
          <w:rFonts w:ascii="Times New Roman" w:hAnsi="Times New Roman"/>
        </w:rPr>
      </w:pPr>
      <w:r>
        <w:rPr>
          <w:rStyle w:val="a8"/>
          <w:rFonts w:eastAsiaTheme="minorEastAsia"/>
        </w:rPr>
        <w:footnoteRef/>
      </w:r>
      <w:r>
        <w:t xml:space="preserve"> </w:t>
      </w:r>
      <w:r w:rsidRPr="00F458CB">
        <w:rPr>
          <w:rFonts w:ascii="Times New Roman" w:hAnsi="Times New Roman"/>
        </w:rPr>
        <w:t xml:space="preserve">См.: </w:t>
      </w:r>
      <w:r w:rsidRPr="00F458CB">
        <w:rPr>
          <w:rFonts w:ascii="Times New Roman" w:hAnsi="Times New Roman"/>
          <w:i/>
        </w:rPr>
        <w:t xml:space="preserve">Клейнер Г.Б. </w:t>
      </w:r>
      <w:r w:rsidRPr="00F458CB">
        <w:rPr>
          <w:rFonts w:ascii="Times New Roman" w:hAnsi="Times New Roman"/>
        </w:rPr>
        <w:t>Стратегии бизнеса: аналитический справочник //  Этика бизнеса в России и в мире. – М. 1998. С. 51</w:t>
      </w:r>
    </w:p>
  </w:footnote>
  <w:footnote w:id="16">
    <w:p w:rsidR="00DB3166" w:rsidRPr="00F458CB" w:rsidRDefault="00DB3166">
      <w:pPr>
        <w:pStyle w:val="a6"/>
        <w:rPr>
          <w:rFonts w:ascii="Times New Roman" w:hAnsi="Times New Roman"/>
        </w:rPr>
      </w:pPr>
      <w:r w:rsidRPr="00F458CB">
        <w:rPr>
          <w:rStyle w:val="a8"/>
          <w:rFonts w:ascii="Times New Roman" w:hAnsi="Times New Roman"/>
        </w:rPr>
        <w:footnoteRef/>
      </w:r>
      <w:r w:rsidRPr="00F458CB">
        <w:rPr>
          <w:rFonts w:ascii="Times New Roman" w:hAnsi="Times New Roman"/>
        </w:rPr>
        <w:t xml:space="preserve"> </w:t>
      </w:r>
      <w:r w:rsidRPr="00F458CB">
        <w:rPr>
          <w:rFonts w:ascii="Times New Roman" w:hAnsi="Times New Roman"/>
          <w:i/>
        </w:rPr>
        <w:t>Абрамов И., Джонсон К</w:t>
      </w:r>
      <w:r w:rsidRPr="00F458CB">
        <w:rPr>
          <w:rFonts w:ascii="Times New Roman" w:hAnsi="Times New Roman"/>
        </w:rPr>
        <w:t>. Деловая этика. Руководство по управлению ответственным предприятием в развивающейся рыночной экономике. – М., 2004. С. 3</w:t>
      </w:r>
    </w:p>
  </w:footnote>
  <w:footnote w:id="17">
    <w:p w:rsidR="00DB3166" w:rsidRPr="00F458CB" w:rsidRDefault="00DB3166" w:rsidP="00C43828">
      <w:pPr>
        <w:pStyle w:val="a6"/>
        <w:rPr>
          <w:rFonts w:ascii="Times New Roman" w:hAnsi="Times New Roman"/>
        </w:rPr>
      </w:pPr>
      <w:r w:rsidRPr="00F458CB">
        <w:rPr>
          <w:rStyle w:val="a8"/>
          <w:rFonts w:ascii="Times New Roman" w:eastAsiaTheme="minorEastAsia" w:hAnsi="Times New Roman"/>
        </w:rPr>
        <w:footnoteRef/>
      </w:r>
      <w:r w:rsidRPr="00F458CB">
        <w:rPr>
          <w:rFonts w:ascii="Times New Roman" w:hAnsi="Times New Roman"/>
        </w:rPr>
        <w:t xml:space="preserve"> </w:t>
      </w:r>
      <w:r w:rsidRPr="00F458CB">
        <w:rPr>
          <w:rFonts w:ascii="Times New Roman" w:hAnsi="Times New Roman"/>
          <w:i/>
        </w:rPr>
        <w:t>Фритцше  Д. Дж.</w:t>
      </w:r>
      <w:r w:rsidRPr="00F458CB">
        <w:rPr>
          <w:rFonts w:ascii="Times New Roman" w:hAnsi="Times New Roman"/>
        </w:rPr>
        <w:t xml:space="preserve"> Этика бизнеса.  Глобальная и управленческая перспектива. – М., 2002. С. 7</w:t>
      </w:r>
    </w:p>
  </w:footnote>
  <w:footnote w:id="18">
    <w:p w:rsidR="00DB3166" w:rsidRPr="00F458CB" w:rsidRDefault="00DB3166" w:rsidP="00033051">
      <w:pPr>
        <w:pStyle w:val="a6"/>
        <w:rPr>
          <w:rFonts w:ascii="Times New Roman" w:hAnsi="Times New Roman"/>
        </w:rPr>
      </w:pPr>
      <w:r w:rsidRPr="00F458CB">
        <w:rPr>
          <w:rStyle w:val="a8"/>
          <w:rFonts w:ascii="Times New Roman" w:eastAsiaTheme="minorEastAsia" w:hAnsi="Times New Roman"/>
        </w:rPr>
        <w:footnoteRef/>
      </w:r>
      <w:r w:rsidRPr="00F458CB">
        <w:rPr>
          <w:rFonts w:ascii="Times New Roman" w:hAnsi="Times New Roman"/>
        </w:rPr>
        <w:t xml:space="preserve"> </w:t>
      </w:r>
      <w:r w:rsidRPr="00F458CB">
        <w:rPr>
          <w:rFonts w:ascii="Times New Roman" w:hAnsi="Times New Roman"/>
          <w:i/>
        </w:rPr>
        <w:t>Зарубина Н. Н.</w:t>
      </w:r>
      <w:r w:rsidRPr="00F458CB">
        <w:rPr>
          <w:rFonts w:ascii="Times New Roman" w:hAnsi="Times New Roman"/>
        </w:rPr>
        <w:t xml:space="preserve"> Этика служения и этика ответственности в культуре российского предпринимательства // Общественные науки и современность. 2004. №1. – С. 97</w:t>
      </w:r>
    </w:p>
  </w:footnote>
  <w:footnote w:id="19">
    <w:p w:rsidR="00DB3166" w:rsidRPr="009565CE" w:rsidRDefault="00DB3166">
      <w:pPr>
        <w:pStyle w:val="a6"/>
        <w:rPr>
          <w:rFonts w:ascii="Times New Roman" w:hAnsi="Times New Roman"/>
        </w:rPr>
      </w:pPr>
      <w:r>
        <w:rPr>
          <w:rStyle w:val="a8"/>
        </w:rPr>
        <w:footnoteRef/>
      </w:r>
      <w:r>
        <w:t xml:space="preserve"> </w:t>
      </w:r>
      <w:r w:rsidRPr="009565CE">
        <w:rPr>
          <w:rFonts w:ascii="Times New Roman" w:hAnsi="Times New Roman"/>
          <w:i/>
        </w:rPr>
        <w:t>Зарубина Н. Н.</w:t>
      </w:r>
      <w:r w:rsidRPr="009565CE">
        <w:rPr>
          <w:rFonts w:ascii="Times New Roman" w:hAnsi="Times New Roman"/>
        </w:rPr>
        <w:t xml:space="preserve"> Этика служения и этика ответственности в культуре российского предпринимательства // Общественные науки и современность. 2004. №1. – С. 104</w:t>
      </w:r>
    </w:p>
  </w:footnote>
  <w:footnote w:id="20">
    <w:p w:rsidR="00DB3166" w:rsidRPr="009565CE" w:rsidRDefault="00DB3166" w:rsidP="006725C8">
      <w:pPr>
        <w:pStyle w:val="a6"/>
        <w:rPr>
          <w:rFonts w:ascii="Times New Roman" w:hAnsi="Times New Roman"/>
        </w:rPr>
      </w:pPr>
      <w:r w:rsidRPr="009565CE">
        <w:rPr>
          <w:rStyle w:val="a8"/>
          <w:rFonts w:ascii="Times New Roman" w:hAnsi="Times New Roman"/>
        </w:rPr>
        <w:footnoteRef/>
      </w:r>
      <w:r>
        <w:rPr>
          <w:rFonts w:ascii="Times New Roman" w:hAnsi="Times New Roman"/>
        </w:rPr>
        <w:t xml:space="preserve"> </w:t>
      </w:r>
      <w:r w:rsidRPr="009565CE">
        <w:rPr>
          <w:rFonts w:ascii="Times New Roman" w:hAnsi="Times New Roman"/>
          <w:i/>
        </w:rPr>
        <w:t>Зарубина Н. Н.</w:t>
      </w:r>
      <w:r w:rsidRPr="009565CE">
        <w:rPr>
          <w:rFonts w:ascii="Times New Roman" w:hAnsi="Times New Roman"/>
        </w:rPr>
        <w:t xml:space="preserve"> Этика служения и этика ответственности в культуре российского предпринимательства // Общественные науки и современность. 2004. №1. – С. 96</w:t>
      </w:r>
    </w:p>
  </w:footnote>
  <w:footnote w:id="21">
    <w:p w:rsidR="00DB3166" w:rsidRPr="00B07E30" w:rsidRDefault="00DB3166">
      <w:pPr>
        <w:pStyle w:val="a6"/>
        <w:rPr>
          <w:rFonts w:ascii="Times New Roman" w:hAnsi="Times New Roman"/>
        </w:rPr>
      </w:pPr>
      <w:r w:rsidRPr="009565CE">
        <w:rPr>
          <w:rStyle w:val="a8"/>
          <w:rFonts w:ascii="Times New Roman" w:hAnsi="Times New Roman"/>
        </w:rPr>
        <w:footnoteRef/>
      </w:r>
      <w:r w:rsidRPr="009565CE">
        <w:rPr>
          <w:rFonts w:ascii="Times New Roman" w:hAnsi="Times New Roman"/>
        </w:rPr>
        <w:t xml:space="preserve"> </w:t>
      </w:r>
      <w:r w:rsidRPr="00B07E30">
        <w:rPr>
          <w:rFonts w:ascii="Times New Roman" w:hAnsi="Times New Roman"/>
          <w:i/>
        </w:rPr>
        <w:t>Батаева Б. С.</w:t>
      </w:r>
      <w:r w:rsidRPr="00B07E30">
        <w:rPr>
          <w:rFonts w:ascii="Times New Roman" w:hAnsi="Times New Roman"/>
        </w:rPr>
        <w:t xml:space="preserve"> Направление формирования российской модели корпоративной ответственности // Известия Санкт-Петербургского университета экономики и финансов. 2010. №5. ‒ С. 68</w:t>
      </w:r>
    </w:p>
  </w:footnote>
  <w:footnote w:id="22">
    <w:p w:rsidR="00DB3166" w:rsidRPr="00B07E30" w:rsidRDefault="00DB3166">
      <w:pPr>
        <w:pStyle w:val="a6"/>
        <w:rPr>
          <w:rFonts w:ascii="Times New Roman" w:hAnsi="Times New Roman"/>
        </w:rPr>
      </w:pPr>
      <w:r w:rsidRPr="00B07E30">
        <w:rPr>
          <w:rStyle w:val="a8"/>
          <w:rFonts w:ascii="Times New Roman" w:hAnsi="Times New Roman"/>
        </w:rPr>
        <w:footnoteRef/>
      </w:r>
      <w:r w:rsidRPr="00B07E30">
        <w:rPr>
          <w:rFonts w:ascii="Times New Roman" w:hAnsi="Times New Roman"/>
        </w:rPr>
        <w:t xml:space="preserve"> </w:t>
      </w:r>
      <w:proofErr w:type="spellStart"/>
      <w:r w:rsidRPr="00B07E30">
        <w:rPr>
          <w:rFonts w:ascii="Times New Roman" w:hAnsi="Times New Roman"/>
          <w:i/>
        </w:rPr>
        <w:t>Душацкий</w:t>
      </w:r>
      <w:proofErr w:type="spellEnd"/>
      <w:r w:rsidRPr="00B07E30">
        <w:rPr>
          <w:rFonts w:ascii="Times New Roman" w:hAnsi="Times New Roman"/>
          <w:i/>
        </w:rPr>
        <w:t xml:space="preserve"> Л. Е.</w:t>
      </w:r>
      <w:r w:rsidRPr="00B07E30">
        <w:rPr>
          <w:rFonts w:ascii="Times New Roman" w:hAnsi="Times New Roman"/>
        </w:rPr>
        <w:t xml:space="preserve"> Взаимодействие предпринимателей с условиями среды // Социологические исследования. 1998. №1. – С. 72</w:t>
      </w:r>
    </w:p>
  </w:footnote>
  <w:footnote w:id="23">
    <w:p w:rsidR="00DB3166" w:rsidRPr="00B07E30" w:rsidRDefault="00DB3166">
      <w:pPr>
        <w:pStyle w:val="a6"/>
        <w:rPr>
          <w:rFonts w:ascii="Times New Roman" w:hAnsi="Times New Roman"/>
        </w:rPr>
      </w:pPr>
      <w:r w:rsidRPr="00B07E30">
        <w:rPr>
          <w:rStyle w:val="a8"/>
          <w:rFonts w:ascii="Times New Roman" w:hAnsi="Times New Roman"/>
        </w:rPr>
        <w:footnoteRef/>
      </w:r>
      <w:r w:rsidRPr="00B07E30">
        <w:rPr>
          <w:rFonts w:ascii="Times New Roman" w:hAnsi="Times New Roman"/>
        </w:rPr>
        <w:t xml:space="preserve"> </w:t>
      </w:r>
      <w:proofErr w:type="spellStart"/>
      <w:r w:rsidRPr="00B07E30">
        <w:rPr>
          <w:rFonts w:ascii="Times New Roman" w:hAnsi="Times New Roman"/>
          <w:i/>
        </w:rPr>
        <w:t>Голенкова</w:t>
      </w:r>
      <w:proofErr w:type="spellEnd"/>
      <w:r w:rsidRPr="00B07E30">
        <w:rPr>
          <w:rFonts w:ascii="Times New Roman" w:hAnsi="Times New Roman"/>
          <w:i/>
        </w:rPr>
        <w:t xml:space="preserve"> З. Т., </w:t>
      </w:r>
      <w:proofErr w:type="spellStart"/>
      <w:r w:rsidRPr="00B07E30">
        <w:rPr>
          <w:rFonts w:ascii="Times New Roman" w:hAnsi="Times New Roman"/>
          <w:i/>
        </w:rPr>
        <w:t>Игитханян</w:t>
      </w:r>
      <w:proofErr w:type="spellEnd"/>
      <w:r w:rsidRPr="00B07E30">
        <w:rPr>
          <w:rFonts w:ascii="Times New Roman" w:hAnsi="Times New Roman"/>
          <w:i/>
        </w:rPr>
        <w:t xml:space="preserve"> Е. Д</w:t>
      </w:r>
      <w:r w:rsidRPr="00B07E30">
        <w:rPr>
          <w:rFonts w:ascii="Times New Roman" w:hAnsi="Times New Roman"/>
        </w:rPr>
        <w:t>. Некоторые аспекты современной жизни российского предпринимателя // Мониторинг общественного мнения: экономические и социальные перемены. 2006. №3. – С. 29</w:t>
      </w:r>
    </w:p>
  </w:footnote>
  <w:footnote w:id="24">
    <w:p w:rsidR="00DB3166" w:rsidRPr="009565CE" w:rsidRDefault="00DB3166">
      <w:pPr>
        <w:pStyle w:val="a6"/>
        <w:rPr>
          <w:rFonts w:ascii="Times New Roman" w:hAnsi="Times New Roman"/>
        </w:rPr>
      </w:pPr>
      <w:r w:rsidRPr="00B07E30">
        <w:rPr>
          <w:rStyle w:val="a8"/>
          <w:rFonts w:ascii="Times New Roman" w:hAnsi="Times New Roman"/>
        </w:rPr>
        <w:footnoteRef/>
      </w:r>
      <w:r w:rsidRPr="00B07E30">
        <w:rPr>
          <w:rFonts w:ascii="Times New Roman" w:hAnsi="Times New Roman"/>
        </w:rPr>
        <w:t xml:space="preserve"> </w:t>
      </w:r>
      <w:r w:rsidRPr="00B07E30">
        <w:rPr>
          <w:rFonts w:ascii="Times New Roman" w:hAnsi="Times New Roman"/>
          <w:i/>
        </w:rPr>
        <w:t>Черкаев Д.</w:t>
      </w:r>
      <w:r w:rsidRPr="00B07E30">
        <w:rPr>
          <w:rFonts w:ascii="Times New Roman" w:hAnsi="Times New Roman"/>
        </w:rPr>
        <w:t xml:space="preserve"> Корпоративная социальная ответственность и этика: проблемы соотношения с российским правом // Управление компанией. 2005. № 3. – С. 62</w:t>
      </w:r>
    </w:p>
  </w:footnote>
  <w:footnote w:id="25">
    <w:p w:rsidR="00DB3166" w:rsidRPr="00B07E30" w:rsidRDefault="00DB3166">
      <w:pPr>
        <w:pStyle w:val="a6"/>
        <w:rPr>
          <w:rFonts w:ascii="Times New Roman" w:hAnsi="Times New Roman"/>
        </w:rPr>
      </w:pPr>
      <w:r w:rsidRPr="009565CE">
        <w:rPr>
          <w:rStyle w:val="a8"/>
          <w:rFonts w:ascii="Times New Roman" w:hAnsi="Times New Roman"/>
        </w:rPr>
        <w:footnoteRef/>
      </w:r>
      <w:r w:rsidRPr="009565CE">
        <w:rPr>
          <w:rFonts w:ascii="Times New Roman" w:hAnsi="Times New Roman"/>
        </w:rPr>
        <w:t xml:space="preserve"> </w:t>
      </w:r>
      <w:r w:rsidRPr="00B07E30">
        <w:rPr>
          <w:rFonts w:ascii="Times New Roman" w:hAnsi="Times New Roman"/>
          <w:i/>
        </w:rPr>
        <w:t>Батаева Б. С.</w:t>
      </w:r>
      <w:r w:rsidRPr="00B07E30">
        <w:rPr>
          <w:rFonts w:ascii="Times New Roman" w:hAnsi="Times New Roman"/>
        </w:rPr>
        <w:t xml:space="preserve"> Направление </w:t>
      </w:r>
      <w:proofErr w:type="gramStart"/>
      <w:r w:rsidRPr="00B07E30">
        <w:rPr>
          <w:rFonts w:ascii="Times New Roman" w:hAnsi="Times New Roman"/>
        </w:rPr>
        <w:t>формирования российской модели корпоративной ответственности // Известия Санкт-Петербургского университета экономики</w:t>
      </w:r>
      <w:proofErr w:type="gramEnd"/>
      <w:r w:rsidRPr="00B07E30">
        <w:rPr>
          <w:rFonts w:ascii="Times New Roman" w:hAnsi="Times New Roman"/>
        </w:rPr>
        <w:t xml:space="preserve"> и финансов. 2010. №5. ‒ С. 70</w:t>
      </w:r>
    </w:p>
  </w:footnote>
  <w:footnote w:id="26">
    <w:p w:rsidR="00DB3166" w:rsidRPr="00B07E30" w:rsidRDefault="00DB3166" w:rsidP="00A35008">
      <w:pPr>
        <w:pStyle w:val="a6"/>
        <w:rPr>
          <w:rFonts w:ascii="Times New Roman" w:hAnsi="Times New Roman"/>
        </w:rPr>
      </w:pPr>
      <w:r w:rsidRPr="00B07E30">
        <w:rPr>
          <w:rStyle w:val="a8"/>
          <w:rFonts w:ascii="Times New Roman" w:hAnsi="Times New Roman"/>
        </w:rPr>
        <w:footnoteRef/>
      </w:r>
      <w:r w:rsidRPr="00B07E30">
        <w:rPr>
          <w:rFonts w:ascii="Times New Roman" w:hAnsi="Times New Roman"/>
        </w:rPr>
        <w:t xml:space="preserve"> </w:t>
      </w:r>
      <w:r w:rsidRPr="00B07E30">
        <w:rPr>
          <w:rFonts w:ascii="Times New Roman" w:hAnsi="Times New Roman"/>
          <w:i/>
        </w:rPr>
        <w:t>Благов Ю. Е.</w:t>
      </w:r>
      <w:r w:rsidRPr="00B07E30">
        <w:rPr>
          <w:rFonts w:ascii="Times New Roman" w:hAnsi="Times New Roman"/>
        </w:rPr>
        <w:t xml:space="preserve"> Концепция корпоративной социальной ответственности и стратегическое управление // Российский журнал менеджмента. 2004. №3. – С. 19</w:t>
      </w:r>
    </w:p>
  </w:footnote>
  <w:footnote w:id="27">
    <w:p w:rsidR="00DB3166" w:rsidRPr="009565CE" w:rsidRDefault="00DB3166">
      <w:pPr>
        <w:pStyle w:val="a6"/>
        <w:rPr>
          <w:rFonts w:ascii="Times New Roman" w:hAnsi="Times New Roman"/>
        </w:rPr>
      </w:pPr>
      <w:r w:rsidRPr="00B07E30">
        <w:rPr>
          <w:rStyle w:val="a8"/>
          <w:rFonts w:ascii="Times New Roman" w:hAnsi="Times New Roman"/>
        </w:rPr>
        <w:footnoteRef/>
      </w:r>
      <w:r w:rsidRPr="00B07E30">
        <w:rPr>
          <w:rFonts w:ascii="Times New Roman" w:hAnsi="Times New Roman"/>
        </w:rPr>
        <w:t xml:space="preserve"> Там же. С. 20</w:t>
      </w:r>
    </w:p>
  </w:footnote>
  <w:footnote w:id="28">
    <w:p w:rsidR="00DB3166" w:rsidRPr="00B07E30" w:rsidRDefault="00DB3166" w:rsidP="007B521F">
      <w:pPr>
        <w:pStyle w:val="a6"/>
        <w:rPr>
          <w:rFonts w:ascii="Times New Roman" w:hAnsi="Times New Roman"/>
        </w:rPr>
      </w:pPr>
      <w:r w:rsidRPr="009565CE">
        <w:rPr>
          <w:rStyle w:val="a8"/>
          <w:rFonts w:ascii="Times New Roman" w:eastAsiaTheme="minorEastAsia" w:hAnsi="Times New Roman"/>
        </w:rPr>
        <w:footnoteRef/>
      </w:r>
      <w:r w:rsidRPr="009565CE">
        <w:rPr>
          <w:rFonts w:ascii="Times New Roman" w:hAnsi="Times New Roman"/>
        </w:rPr>
        <w:t xml:space="preserve"> </w:t>
      </w:r>
      <w:r w:rsidRPr="00B07E30">
        <w:rPr>
          <w:rFonts w:ascii="Times New Roman" w:hAnsi="Times New Roman"/>
          <w:i/>
        </w:rPr>
        <w:t>Благов Ю. Е.</w:t>
      </w:r>
      <w:r w:rsidRPr="00B07E30">
        <w:rPr>
          <w:rFonts w:ascii="Times New Roman" w:hAnsi="Times New Roman"/>
        </w:rPr>
        <w:t xml:space="preserve"> Концепция корпоративной социальной ответственности и стратегическое управление // Российский журнал менеджмента. 2004. №3. – С. 24</w:t>
      </w:r>
    </w:p>
  </w:footnote>
  <w:footnote w:id="29">
    <w:p w:rsidR="00DB3166" w:rsidRPr="00B07E30" w:rsidRDefault="00DB3166">
      <w:pPr>
        <w:pStyle w:val="a6"/>
        <w:rPr>
          <w:rFonts w:ascii="Times New Roman" w:hAnsi="Times New Roman"/>
        </w:rPr>
      </w:pPr>
      <w:r w:rsidRPr="00B07E30">
        <w:rPr>
          <w:rStyle w:val="a8"/>
          <w:rFonts w:ascii="Times New Roman" w:hAnsi="Times New Roman"/>
        </w:rPr>
        <w:footnoteRef/>
      </w:r>
      <w:r w:rsidRPr="00B07E30">
        <w:rPr>
          <w:rFonts w:ascii="Times New Roman" w:hAnsi="Times New Roman"/>
        </w:rPr>
        <w:t xml:space="preserve"> </w:t>
      </w:r>
      <w:r w:rsidRPr="00B07E30">
        <w:rPr>
          <w:rFonts w:ascii="Times New Roman" w:hAnsi="Times New Roman"/>
          <w:i/>
        </w:rPr>
        <w:t>Батаева Б. С.</w:t>
      </w:r>
      <w:r w:rsidRPr="00B07E30">
        <w:rPr>
          <w:rFonts w:ascii="Times New Roman" w:hAnsi="Times New Roman"/>
        </w:rPr>
        <w:t xml:space="preserve"> Направление </w:t>
      </w:r>
      <w:proofErr w:type="gramStart"/>
      <w:r w:rsidRPr="00B07E30">
        <w:rPr>
          <w:rFonts w:ascii="Times New Roman" w:hAnsi="Times New Roman"/>
        </w:rPr>
        <w:t>формирования российской модели корпоративной ответственности // Известия Санкт-Петербургского университета экономики</w:t>
      </w:r>
      <w:proofErr w:type="gramEnd"/>
      <w:r w:rsidRPr="00B07E30">
        <w:rPr>
          <w:rFonts w:ascii="Times New Roman" w:hAnsi="Times New Roman"/>
        </w:rPr>
        <w:t xml:space="preserve"> и финансов. 2010. №5. ‒ С. 68</w:t>
      </w:r>
    </w:p>
  </w:footnote>
  <w:footnote w:id="30">
    <w:p w:rsidR="00DB3166" w:rsidRDefault="00DB3166">
      <w:pPr>
        <w:pStyle w:val="a6"/>
      </w:pPr>
      <w:r w:rsidRPr="00B07E30">
        <w:rPr>
          <w:rStyle w:val="a8"/>
          <w:rFonts w:ascii="Times New Roman" w:hAnsi="Times New Roman"/>
        </w:rPr>
        <w:footnoteRef/>
      </w:r>
      <w:r w:rsidRPr="00B07E30">
        <w:rPr>
          <w:rFonts w:ascii="Times New Roman" w:hAnsi="Times New Roman"/>
        </w:rPr>
        <w:t xml:space="preserve"> Там же. С. 20</w:t>
      </w:r>
    </w:p>
  </w:footnote>
  <w:footnote w:id="31">
    <w:p w:rsidR="00DB3166" w:rsidRPr="00E526E2" w:rsidRDefault="00DB3166" w:rsidP="00E526E2">
      <w:pPr>
        <w:pStyle w:val="a6"/>
        <w:rPr>
          <w:lang w:val="en-US"/>
        </w:rPr>
      </w:pPr>
      <w:r>
        <w:rPr>
          <w:rStyle w:val="a8"/>
        </w:rPr>
        <w:footnoteRef/>
      </w:r>
      <w:r w:rsidRPr="00E526E2">
        <w:rPr>
          <w:lang w:val="en-US"/>
        </w:rPr>
        <w:t xml:space="preserve"> </w:t>
      </w:r>
      <w:proofErr w:type="gramStart"/>
      <w:r w:rsidRPr="00E526E2">
        <w:rPr>
          <w:i/>
          <w:lang w:val="en-US"/>
        </w:rPr>
        <w:t>Hunt,</w:t>
      </w:r>
      <w:proofErr w:type="gramEnd"/>
      <w:r w:rsidRPr="00E526E2">
        <w:rPr>
          <w:i/>
          <w:lang w:val="en-US"/>
        </w:rPr>
        <w:t xml:space="preserve"> S.D. and </w:t>
      </w:r>
      <w:proofErr w:type="spellStart"/>
      <w:r w:rsidRPr="00E526E2">
        <w:rPr>
          <w:i/>
          <w:lang w:val="en-US"/>
        </w:rPr>
        <w:t>Vitell</w:t>
      </w:r>
      <w:proofErr w:type="spellEnd"/>
      <w:r w:rsidRPr="00E526E2">
        <w:rPr>
          <w:i/>
          <w:lang w:val="en-US"/>
        </w:rPr>
        <w:t>, S.A</w:t>
      </w:r>
      <w:r w:rsidRPr="00E526E2">
        <w:rPr>
          <w:lang w:val="en-US"/>
        </w:rPr>
        <w:t>. A General Theory of Marketing Ethics // Journ</w:t>
      </w:r>
      <w:r>
        <w:rPr>
          <w:lang w:val="en-US"/>
        </w:rPr>
        <w:t xml:space="preserve">al of </w:t>
      </w:r>
      <w:proofErr w:type="spellStart"/>
      <w:r>
        <w:rPr>
          <w:lang w:val="en-US"/>
        </w:rPr>
        <w:t>Macromarketing</w:t>
      </w:r>
      <w:proofErr w:type="spellEnd"/>
      <w:r>
        <w:rPr>
          <w:lang w:val="en-US"/>
        </w:rPr>
        <w:t>. 1986. – P</w:t>
      </w:r>
      <w:r w:rsidRPr="00E526E2">
        <w:rPr>
          <w:lang w:val="en-US"/>
        </w:rPr>
        <w:t>. 9</w:t>
      </w:r>
    </w:p>
  </w:footnote>
  <w:footnote w:id="32">
    <w:p w:rsidR="00DB3166" w:rsidRPr="000D087C" w:rsidRDefault="00DB3166" w:rsidP="000D087C">
      <w:pPr>
        <w:pStyle w:val="a6"/>
        <w:rPr>
          <w:lang w:val="en-US"/>
        </w:rPr>
      </w:pPr>
      <w:r>
        <w:rPr>
          <w:rStyle w:val="a8"/>
          <w:rFonts w:eastAsiaTheme="minorEastAsia"/>
        </w:rPr>
        <w:footnoteRef/>
      </w:r>
      <w:r w:rsidRPr="000D087C">
        <w:rPr>
          <w:lang w:val="en-US"/>
        </w:rPr>
        <w:t xml:space="preserve"> </w:t>
      </w:r>
      <w:r w:rsidRPr="000D087C">
        <w:rPr>
          <w:i/>
          <w:lang w:val="en-US"/>
        </w:rPr>
        <w:t>Trevino L. K</w:t>
      </w:r>
      <w:r w:rsidRPr="000D087C">
        <w:rPr>
          <w:lang w:val="en-US"/>
        </w:rPr>
        <w:t xml:space="preserve">. Ethical Decision Making in Organizations: A Person-Situation Interactionist Model // The Academy of </w:t>
      </w:r>
      <w:r>
        <w:rPr>
          <w:lang w:val="en-US"/>
        </w:rPr>
        <w:t xml:space="preserve">Management Review. </w:t>
      </w:r>
      <w:proofErr w:type="gramStart"/>
      <w:r>
        <w:rPr>
          <w:lang w:val="en-US"/>
        </w:rPr>
        <w:t>Vol. 11.</w:t>
      </w:r>
      <w:proofErr w:type="gramEnd"/>
      <w:r w:rsidRPr="00A156E8">
        <w:rPr>
          <w:lang w:val="en-US"/>
        </w:rPr>
        <w:t xml:space="preserve"> </w:t>
      </w:r>
      <w:r w:rsidRPr="000D087C">
        <w:rPr>
          <w:lang w:val="en-US"/>
        </w:rPr>
        <w:t>1986.</w:t>
      </w:r>
      <w:r w:rsidRPr="00A156E8">
        <w:rPr>
          <w:lang w:val="en-US"/>
        </w:rPr>
        <w:t xml:space="preserve"> №3.</w:t>
      </w:r>
      <w:r w:rsidRPr="000D087C">
        <w:rPr>
          <w:lang w:val="en-US"/>
        </w:rPr>
        <w:t xml:space="preserve"> – P. 602</w:t>
      </w:r>
    </w:p>
  </w:footnote>
  <w:footnote w:id="33">
    <w:p w:rsidR="00DB3166" w:rsidRPr="000D087C" w:rsidRDefault="00DB3166" w:rsidP="000D087C">
      <w:pPr>
        <w:pStyle w:val="a6"/>
        <w:rPr>
          <w:lang w:val="en-US"/>
        </w:rPr>
      </w:pPr>
      <w:r>
        <w:rPr>
          <w:rStyle w:val="a8"/>
          <w:rFonts w:eastAsiaTheme="minorEastAsia"/>
        </w:rPr>
        <w:footnoteRef/>
      </w:r>
      <w:r w:rsidRPr="000D087C">
        <w:rPr>
          <w:i/>
          <w:lang w:val="en-US"/>
        </w:rPr>
        <w:t>Trevino L. K</w:t>
      </w:r>
      <w:r w:rsidRPr="000D087C">
        <w:rPr>
          <w:lang w:val="en-US"/>
        </w:rPr>
        <w:t xml:space="preserve">. Ethical Decision Making in Organizations: A Person-Situation Interactionist Model // The Academy of </w:t>
      </w:r>
      <w:r>
        <w:rPr>
          <w:lang w:val="en-US"/>
        </w:rPr>
        <w:t xml:space="preserve">Management Review. </w:t>
      </w:r>
      <w:proofErr w:type="gramStart"/>
      <w:r>
        <w:rPr>
          <w:lang w:val="en-US"/>
        </w:rPr>
        <w:t>Vol. 11.</w:t>
      </w:r>
      <w:proofErr w:type="gramEnd"/>
      <w:r>
        <w:t xml:space="preserve"> </w:t>
      </w:r>
      <w:r w:rsidRPr="000D087C">
        <w:rPr>
          <w:lang w:val="en-US"/>
        </w:rPr>
        <w:t>1986.</w:t>
      </w:r>
      <w:r>
        <w:t xml:space="preserve"> №3.</w:t>
      </w:r>
      <w:r w:rsidRPr="000D087C">
        <w:rPr>
          <w:lang w:val="en-US"/>
        </w:rPr>
        <w:t xml:space="preserve"> – P. 602 </w:t>
      </w:r>
    </w:p>
  </w:footnote>
  <w:footnote w:id="34">
    <w:p w:rsidR="00DB3166" w:rsidRPr="00A156E8" w:rsidRDefault="00DB3166" w:rsidP="000D087C">
      <w:pPr>
        <w:pStyle w:val="a6"/>
      </w:pPr>
      <w:r>
        <w:rPr>
          <w:rStyle w:val="a8"/>
          <w:rFonts w:eastAsiaTheme="minorEastAsia"/>
        </w:rPr>
        <w:footnoteRef/>
      </w:r>
      <w:r w:rsidRPr="00A156E8">
        <w:t xml:space="preserve"> </w:t>
      </w:r>
      <w:r>
        <w:t>См.: Там же. С</w:t>
      </w:r>
      <w:r w:rsidRPr="00A156E8">
        <w:t>. 603</w:t>
      </w:r>
    </w:p>
  </w:footnote>
  <w:footnote w:id="35">
    <w:p w:rsidR="00DB3166" w:rsidRPr="000D087C" w:rsidRDefault="00DB3166" w:rsidP="00A156E8">
      <w:pPr>
        <w:pStyle w:val="a6"/>
        <w:rPr>
          <w:lang w:val="en-US"/>
        </w:rPr>
      </w:pPr>
      <w:r>
        <w:rPr>
          <w:rStyle w:val="a8"/>
          <w:rFonts w:eastAsiaTheme="minorEastAsia"/>
        </w:rPr>
        <w:footnoteRef/>
      </w:r>
      <w:r w:rsidRPr="004C1B88">
        <w:rPr>
          <w:lang w:val="en-US"/>
        </w:rPr>
        <w:t xml:space="preserve"> </w:t>
      </w:r>
      <w:r>
        <w:t>Там</w:t>
      </w:r>
      <w:r w:rsidRPr="004C1B88">
        <w:rPr>
          <w:lang w:val="en-US"/>
        </w:rPr>
        <w:t xml:space="preserve"> </w:t>
      </w:r>
      <w:r>
        <w:t>же</w:t>
      </w:r>
      <w:r w:rsidRPr="004C1B88">
        <w:rPr>
          <w:lang w:val="en-US"/>
        </w:rPr>
        <w:t xml:space="preserve">. </w:t>
      </w:r>
      <w:r>
        <w:t>С</w:t>
      </w:r>
      <w:r w:rsidRPr="000D087C">
        <w:rPr>
          <w:lang w:val="en-US"/>
        </w:rPr>
        <w:t>. 608</w:t>
      </w:r>
    </w:p>
  </w:footnote>
  <w:footnote w:id="36">
    <w:p w:rsidR="00DB3166" w:rsidRPr="000D087C" w:rsidRDefault="00DB3166" w:rsidP="000D087C">
      <w:pPr>
        <w:pStyle w:val="a6"/>
        <w:rPr>
          <w:lang w:val="en-US"/>
        </w:rPr>
      </w:pPr>
      <w:r>
        <w:rPr>
          <w:rStyle w:val="a8"/>
          <w:rFonts w:eastAsiaTheme="minorEastAsia"/>
        </w:rPr>
        <w:footnoteRef/>
      </w:r>
      <w:r w:rsidRPr="000D087C">
        <w:rPr>
          <w:lang w:val="en-US"/>
        </w:rPr>
        <w:t xml:space="preserve"> </w:t>
      </w:r>
      <w:r w:rsidRPr="000D087C">
        <w:rPr>
          <w:i/>
          <w:lang w:val="en-US"/>
        </w:rPr>
        <w:t>Trevino L. K</w:t>
      </w:r>
      <w:r w:rsidRPr="000D087C">
        <w:rPr>
          <w:lang w:val="en-US"/>
        </w:rPr>
        <w:t xml:space="preserve">. Ethical Decision Making in Organizations: A Person-Situation Interactionist Model // The Academy of </w:t>
      </w:r>
      <w:r>
        <w:rPr>
          <w:lang w:val="en-US"/>
        </w:rPr>
        <w:t xml:space="preserve">Management Review. </w:t>
      </w:r>
      <w:proofErr w:type="gramStart"/>
      <w:r>
        <w:rPr>
          <w:lang w:val="en-US"/>
        </w:rPr>
        <w:t>Vol. 11.</w:t>
      </w:r>
      <w:proofErr w:type="gramEnd"/>
      <w:r w:rsidRPr="00D604AA">
        <w:rPr>
          <w:lang w:val="en-US"/>
        </w:rPr>
        <w:t xml:space="preserve"> </w:t>
      </w:r>
      <w:r w:rsidRPr="000D087C">
        <w:rPr>
          <w:lang w:val="en-US"/>
        </w:rPr>
        <w:t>1986.</w:t>
      </w:r>
      <w:r w:rsidRPr="00D604AA">
        <w:rPr>
          <w:lang w:val="en-US"/>
        </w:rPr>
        <w:t xml:space="preserve"> №3.</w:t>
      </w:r>
      <w:r>
        <w:rPr>
          <w:lang w:val="en-US"/>
        </w:rPr>
        <w:t xml:space="preserve"> – P.</w:t>
      </w:r>
      <w:r w:rsidRPr="00D604AA">
        <w:rPr>
          <w:lang w:val="en-US"/>
        </w:rPr>
        <w:t xml:space="preserve"> </w:t>
      </w:r>
      <w:r w:rsidRPr="000D087C">
        <w:rPr>
          <w:lang w:val="en-US"/>
        </w:rPr>
        <w:t>609</w:t>
      </w:r>
    </w:p>
  </w:footnote>
  <w:footnote w:id="37">
    <w:p w:rsidR="00DB3166" w:rsidRPr="00D604AA" w:rsidRDefault="00DB3166" w:rsidP="00180145">
      <w:pPr>
        <w:pStyle w:val="a6"/>
        <w:rPr>
          <w:lang w:val="en-US"/>
        </w:rPr>
      </w:pPr>
      <w:r>
        <w:rPr>
          <w:rStyle w:val="a8"/>
        </w:rPr>
        <w:footnoteRef/>
      </w:r>
      <w:r w:rsidRPr="00D604AA">
        <w:rPr>
          <w:rFonts w:ascii="Times New Roman" w:hAnsi="Times New Roman"/>
          <w:i/>
          <w:lang w:val="en-US"/>
        </w:rPr>
        <w:t>Herndon, Jr. N. C.</w:t>
      </w:r>
      <w:r w:rsidRPr="00D604AA">
        <w:rPr>
          <w:rFonts w:ascii="Times New Roman" w:hAnsi="Times New Roman"/>
          <w:lang w:val="en-US"/>
        </w:rPr>
        <w:t xml:space="preserve"> A New Context for Ethics Education Objectives in a College of Business: Ethical Decision-Making Models // Journal of Business Ethics. </w:t>
      </w:r>
      <w:proofErr w:type="gramStart"/>
      <w:r w:rsidRPr="00D604AA">
        <w:rPr>
          <w:rFonts w:ascii="Times New Roman" w:hAnsi="Times New Roman"/>
          <w:lang w:val="en-US"/>
        </w:rPr>
        <w:t>Vol. 15.</w:t>
      </w:r>
      <w:proofErr w:type="gramEnd"/>
      <w:r w:rsidRPr="00D604AA">
        <w:rPr>
          <w:rFonts w:ascii="Times New Roman" w:hAnsi="Times New Roman"/>
          <w:lang w:val="en-US"/>
        </w:rPr>
        <w:t xml:space="preserve"> 1996. №5. – P. 504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5674"/>
      <w:docPartObj>
        <w:docPartGallery w:val="Page Numbers (Top of Page)"/>
        <w:docPartUnique/>
      </w:docPartObj>
    </w:sdtPr>
    <w:sdtContent>
      <w:p w:rsidR="00DB3166" w:rsidRDefault="00DB3166">
        <w:pPr>
          <w:pStyle w:val="a9"/>
          <w:jc w:val="center"/>
        </w:pPr>
        <w:fldSimple w:instr=" PAGE   \* MERGEFORMAT ">
          <w:r w:rsidR="00C5660A">
            <w:rPr>
              <w:noProof/>
            </w:rPr>
            <w:t>42</w:t>
          </w:r>
        </w:fldSimple>
      </w:p>
    </w:sdtContent>
  </w:sdt>
  <w:p w:rsidR="00DB3166" w:rsidRDefault="00DB316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58F"/>
    <w:multiLevelType w:val="hybridMultilevel"/>
    <w:tmpl w:val="BB6461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32D6F"/>
    <w:multiLevelType w:val="hybridMultilevel"/>
    <w:tmpl w:val="6F708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2431C"/>
    <w:multiLevelType w:val="hybridMultilevel"/>
    <w:tmpl w:val="B1326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E63F9"/>
    <w:multiLevelType w:val="hybridMultilevel"/>
    <w:tmpl w:val="2722C4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E7F90"/>
    <w:multiLevelType w:val="hybridMultilevel"/>
    <w:tmpl w:val="2B244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41D28"/>
    <w:multiLevelType w:val="hybridMultilevel"/>
    <w:tmpl w:val="82927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D4A7D"/>
    <w:multiLevelType w:val="hybridMultilevel"/>
    <w:tmpl w:val="E29C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741D0"/>
    <w:multiLevelType w:val="hybridMultilevel"/>
    <w:tmpl w:val="0736FC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A6403"/>
    <w:multiLevelType w:val="hybridMultilevel"/>
    <w:tmpl w:val="04466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0C3FDB"/>
    <w:multiLevelType w:val="hybridMultilevel"/>
    <w:tmpl w:val="F52C1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392E1D"/>
    <w:multiLevelType w:val="hybridMultilevel"/>
    <w:tmpl w:val="76FE4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E67EFB"/>
    <w:multiLevelType w:val="hybridMultilevel"/>
    <w:tmpl w:val="15548F00"/>
    <w:lvl w:ilvl="0" w:tplc="8E2E09E2">
      <w:start w:val="1"/>
      <w:numFmt w:val="decimal"/>
      <w:lvlText w:val="%1."/>
      <w:lvlJc w:val="left"/>
      <w:pPr>
        <w:ind w:left="720" w:hanging="360"/>
      </w:pPr>
      <w:rPr>
        <w:rFonts w:hint="default"/>
        <w:b/>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B083E"/>
    <w:multiLevelType w:val="hybridMultilevel"/>
    <w:tmpl w:val="E4F65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8D20CF"/>
    <w:multiLevelType w:val="hybridMultilevel"/>
    <w:tmpl w:val="CD2210AC"/>
    <w:lvl w:ilvl="0" w:tplc="0419000D">
      <w:start w:val="1"/>
      <w:numFmt w:val="bullet"/>
      <w:lvlText w:val=""/>
      <w:lvlJc w:val="left"/>
      <w:pPr>
        <w:ind w:left="720" w:hanging="360"/>
      </w:pPr>
      <w:rPr>
        <w:rFonts w:ascii="Wingdings" w:hAnsi="Wingdings" w:hint="default"/>
      </w:rPr>
    </w:lvl>
    <w:lvl w:ilvl="1" w:tplc="D604D07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65612"/>
    <w:multiLevelType w:val="hybridMultilevel"/>
    <w:tmpl w:val="65DE84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0147C2"/>
    <w:multiLevelType w:val="hybridMultilevel"/>
    <w:tmpl w:val="2F3A1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C96C33"/>
    <w:multiLevelType w:val="hybridMultilevel"/>
    <w:tmpl w:val="79E00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5A7300"/>
    <w:multiLevelType w:val="hybridMultilevel"/>
    <w:tmpl w:val="065C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33B9D"/>
    <w:multiLevelType w:val="hybridMultilevel"/>
    <w:tmpl w:val="60203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AA596B"/>
    <w:multiLevelType w:val="hybridMultilevel"/>
    <w:tmpl w:val="63F40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B1461A"/>
    <w:multiLevelType w:val="multilevel"/>
    <w:tmpl w:val="21204D1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65433E5"/>
    <w:multiLevelType w:val="hybridMultilevel"/>
    <w:tmpl w:val="3328F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881090"/>
    <w:multiLevelType w:val="multilevel"/>
    <w:tmpl w:val="09542094"/>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2"/>
  </w:num>
  <w:num w:numId="2">
    <w:abstractNumId w:val="17"/>
  </w:num>
  <w:num w:numId="3">
    <w:abstractNumId w:val="20"/>
  </w:num>
  <w:num w:numId="4">
    <w:abstractNumId w:val="8"/>
  </w:num>
  <w:num w:numId="5">
    <w:abstractNumId w:val="13"/>
  </w:num>
  <w:num w:numId="6">
    <w:abstractNumId w:val="11"/>
  </w:num>
  <w:num w:numId="7">
    <w:abstractNumId w:val="7"/>
  </w:num>
  <w:num w:numId="8">
    <w:abstractNumId w:val="6"/>
  </w:num>
  <w:num w:numId="9">
    <w:abstractNumId w:val="12"/>
  </w:num>
  <w:num w:numId="10">
    <w:abstractNumId w:val="0"/>
  </w:num>
  <w:num w:numId="11">
    <w:abstractNumId w:val="21"/>
  </w:num>
  <w:num w:numId="12">
    <w:abstractNumId w:val="1"/>
  </w:num>
  <w:num w:numId="13">
    <w:abstractNumId w:val="4"/>
  </w:num>
  <w:num w:numId="14">
    <w:abstractNumId w:val="19"/>
  </w:num>
  <w:num w:numId="15">
    <w:abstractNumId w:val="9"/>
  </w:num>
  <w:num w:numId="16">
    <w:abstractNumId w:val="14"/>
  </w:num>
  <w:num w:numId="17">
    <w:abstractNumId w:val="5"/>
  </w:num>
  <w:num w:numId="18">
    <w:abstractNumId w:val="18"/>
  </w:num>
  <w:num w:numId="19">
    <w:abstractNumId w:val="15"/>
  </w:num>
  <w:num w:numId="20">
    <w:abstractNumId w:val="10"/>
  </w:num>
  <w:num w:numId="21">
    <w:abstractNumId w:val="16"/>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7170"/>
  </w:hdrShapeDefaults>
  <w:footnotePr>
    <w:numRestart w:val="eachPage"/>
    <w:footnote w:id="-1"/>
    <w:footnote w:id="0"/>
  </w:footnotePr>
  <w:endnotePr>
    <w:endnote w:id="-1"/>
    <w:endnote w:id="0"/>
  </w:endnotePr>
  <w:compat/>
  <w:rsids>
    <w:rsidRoot w:val="000D34D6"/>
    <w:rsid w:val="00024754"/>
    <w:rsid w:val="00032898"/>
    <w:rsid w:val="00033051"/>
    <w:rsid w:val="00050234"/>
    <w:rsid w:val="00086F98"/>
    <w:rsid w:val="000C09A8"/>
    <w:rsid w:val="000D087C"/>
    <w:rsid w:val="000D34D6"/>
    <w:rsid w:val="000E54B6"/>
    <w:rsid w:val="000F14CD"/>
    <w:rsid w:val="00102C9E"/>
    <w:rsid w:val="00124E82"/>
    <w:rsid w:val="00141515"/>
    <w:rsid w:val="00141D8E"/>
    <w:rsid w:val="00180145"/>
    <w:rsid w:val="00195459"/>
    <w:rsid w:val="001B085F"/>
    <w:rsid w:val="001B7548"/>
    <w:rsid w:val="001C1720"/>
    <w:rsid w:val="001C3822"/>
    <w:rsid w:val="001C4164"/>
    <w:rsid w:val="001E1B31"/>
    <w:rsid w:val="001F7EE3"/>
    <w:rsid w:val="00210BA4"/>
    <w:rsid w:val="002227E5"/>
    <w:rsid w:val="00233C4D"/>
    <w:rsid w:val="00280AAE"/>
    <w:rsid w:val="002A708C"/>
    <w:rsid w:val="002B7AB6"/>
    <w:rsid w:val="002D0E26"/>
    <w:rsid w:val="00356D93"/>
    <w:rsid w:val="003725E2"/>
    <w:rsid w:val="00383F42"/>
    <w:rsid w:val="003A7790"/>
    <w:rsid w:val="003B32A0"/>
    <w:rsid w:val="003D435D"/>
    <w:rsid w:val="0043157C"/>
    <w:rsid w:val="00432903"/>
    <w:rsid w:val="004466A5"/>
    <w:rsid w:val="00454441"/>
    <w:rsid w:val="00490936"/>
    <w:rsid w:val="004A46FD"/>
    <w:rsid w:val="004C107E"/>
    <w:rsid w:val="004C1B88"/>
    <w:rsid w:val="004F10D6"/>
    <w:rsid w:val="00533EEB"/>
    <w:rsid w:val="00543D0F"/>
    <w:rsid w:val="00544E52"/>
    <w:rsid w:val="00554A10"/>
    <w:rsid w:val="00574FAA"/>
    <w:rsid w:val="005A289B"/>
    <w:rsid w:val="005A79D7"/>
    <w:rsid w:val="005C026C"/>
    <w:rsid w:val="005C576F"/>
    <w:rsid w:val="005E5215"/>
    <w:rsid w:val="005F140F"/>
    <w:rsid w:val="005F2C30"/>
    <w:rsid w:val="0062111E"/>
    <w:rsid w:val="006234C7"/>
    <w:rsid w:val="00647A8B"/>
    <w:rsid w:val="006725C8"/>
    <w:rsid w:val="006C4B36"/>
    <w:rsid w:val="006D3A25"/>
    <w:rsid w:val="006E25A9"/>
    <w:rsid w:val="006F41F2"/>
    <w:rsid w:val="007708BE"/>
    <w:rsid w:val="00773540"/>
    <w:rsid w:val="00776791"/>
    <w:rsid w:val="007917FA"/>
    <w:rsid w:val="00795A1B"/>
    <w:rsid w:val="007B521F"/>
    <w:rsid w:val="007B591C"/>
    <w:rsid w:val="007E09D3"/>
    <w:rsid w:val="007E2AE5"/>
    <w:rsid w:val="00802CEA"/>
    <w:rsid w:val="00850DC4"/>
    <w:rsid w:val="008822AB"/>
    <w:rsid w:val="008A5FE5"/>
    <w:rsid w:val="008D73AF"/>
    <w:rsid w:val="009565CE"/>
    <w:rsid w:val="0098394D"/>
    <w:rsid w:val="009A57E9"/>
    <w:rsid w:val="009C0B0A"/>
    <w:rsid w:val="009E5CBB"/>
    <w:rsid w:val="00A156E8"/>
    <w:rsid w:val="00A24D48"/>
    <w:rsid w:val="00A35008"/>
    <w:rsid w:val="00A4499F"/>
    <w:rsid w:val="00A565B1"/>
    <w:rsid w:val="00A71380"/>
    <w:rsid w:val="00A85511"/>
    <w:rsid w:val="00B07E30"/>
    <w:rsid w:val="00B234A7"/>
    <w:rsid w:val="00B34B17"/>
    <w:rsid w:val="00B3776C"/>
    <w:rsid w:val="00B60D79"/>
    <w:rsid w:val="00B8460A"/>
    <w:rsid w:val="00BF3CE8"/>
    <w:rsid w:val="00C23FE9"/>
    <w:rsid w:val="00C31BFA"/>
    <w:rsid w:val="00C40EF9"/>
    <w:rsid w:val="00C43828"/>
    <w:rsid w:val="00C52E2E"/>
    <w:rsid w:val="00C5660A"/>
    <w:rsid w:val="00C82237"/>
    <w:rsid w:val="00CC3430"/>
    <w:rsid w:val="00CC464F"/>
    <w:rsid w:val="00CE32E6"/>
    <w:rsid w:val="00D25A33"/>
    <w:rsid w:val="00D421C6"/>
    <w:rsid w:val="00D604AA"/>
    <w:rsid w:val="00D607D8"/>
    <w:rsid w:val="00DB3166"/>
    <w:rsid w:val="00DD1535"/>
    <w:rsid w:val="00DE7F61"/>
    <w:rsid w:val="00E215FC"/>
    <w:rsid w:val="00E51ACB"/>
    <w:rsid w:val="00E526E2"/>
    <w:rsid w:val="00E6687E"/>
    <w:rsid w:val="00E6709F"/>
    <w:rsid w:val="00E903FD"/>
    <w:rsid w:val="00ED0973"/>
    <w:rsid w:val="00ED20B1"/>
    <w:rsid w:val="00F458CB"/>
    <w:rsid w:val="00F63237"/>
    <w:rsid w:val="00F7736D"/>
    <w:rsid w:val="00F77639"/>
    <w:rsid w:val="00F82CBE"/>
    <w:rsid w:val="00F943D7"/>
    <w:rsid w:val="00FA2F3C"/>
    <w:rsid w:val="00FB7C77"/>
    <w:rsid w:val="00FD1282"/>
    <w:rsid w:val="00FD3142"/>
    <w:rsid w:val="00FF08B0"/>
    <w:rsid w:val="00FF0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B0"/>
    <w:rPr>
      <w:rFonts w:eastAsiaTheme="minorEastAsia"/>
      <w:lang w:eastAsia="ru-RU"/>
    </w:rPr>
  </w:style>
  <w:style w:type="paragraph" w:styleId="1">
    <w:name w:val="heading 1"/>
    <w:basedOn w:val="a"/>
    <w:next w:val="a"/>
    <w:link w:val="10"/>
    <w:uiPriority w:val="9"/>
    <w:qFormat/>
    <w:rsid w:val="001B0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B17"/>
    <w:pPr>
      <w:ind w:left="720"/>
      <w:contextualSpacing/>
    </w:pPr>
  </w:style>
  <w:style w:type="paragraph" w:styleId="a4">
    <w:name w:val="Balloon Text"/>
    <w:basedOn w:val="a"/>
    <w:link w:val="a5"/>
    <w:uiPriority w:val="99"/>
    <w:semiHidden/>
    <w:unhideWhenUsed/>
    <w:rsid w:val="00A449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99F"/>
    <w:rPr>
      <w:rFonts w:ascii="Tahoma" w:eastAsiaTheme="minorEastAsia" w:hAnsi="Tahoma" w:cs="Tahoma"/>
      <w:sz w:val="16"/>
      <w:szCs w:val="16"/>
      <w:lang w:eastAsia="ru-RU"/>
    </w:rPr>
  </w:style>
  <w:style w:type="paragraph" w:styleId="a6">
    <w:name w:val="footnote text"/>
    <w:basedOn w:val="a"/>
    <w:link w:val="a7"/>
    <w:uiPriority w:val="99"/>
    <w:semiHidden/>
    <w:unhideWhenUsed/>
    <w:rsid w:val="00ED20B1"/>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semiHidden/>
    <w:rsid w:val="00ED20B1"/>
    <w:rPr>
      <w:rFonts w:ascii="Calibri" w:eastAsia="Times New Roman" w:hAnsi="Calibri" w:cs="Times New Roman"/>
      <w:sz w:val="20"/>
      <w:szCs w:val="20"/>
      <w:lang w:eastAsia="ru-RU"/>
    </w:rPr>
  </w:style>
  <w:style w:type="character" w:styleId="a8">
    <w:name w:val="footnote reference"/>
    <w:basedOn w:val="a0"/>
    <w:uiPriority w:val="99"/>
    <w:semiHidden/>
    <w:unhideWhenUsed/>
    <w:rsid w:val="00ED20B1"/>
    <w:rPr>
      <w:vertAlign w:val="superscript"/>
    </w:rPr>
  </w:style>
  <w:style w:type="paragraph" w:styleId="a9">
    <w:name w:val="header"/>
    <w:basedOn w:val="a"/>
    <w:link w:val="aa"/>
    <w:uiPriority w:val="99"/>
    <w:unhideWhenUsed/>
    <w:rsid w:val="006F41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41F2"/>
    <w:rPr>
      <w:rFonts w:eastAsiaTheme="minorEastAsia"/>
      <w:lang w:eastAsia="ru-RU"/>
    </w:rPr>
  </w:style>
  <w:style w:type="paragraph" w:styleId="ab">
    <w:name w:val="footer"/>
    <w:basedOn w:val="a"/>
    <w:link w:val="ac"/>
    <w:uiPriority w:val="99"/>
    <w:semiHidden/>
    <w:unhideWhenUsed/>
    <w:rsid w:val="006F41F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F41F2"/>
    <w:rPr>
      <w:rFonts w:eastAsiaTheme="minorEastAsia"/>
      <w:lang w:eastAsia="ru-RU"/>
    </w:rPr>
  </w:style>
  <w:style w:type="character" w:customStyle="1" w:styleId="redtext">
    <w:name w:val="red_text"/>
    <w:basedOn w:val="a0"/>
    <w:rsid w:val="002A708C"/>
  </w:style>
  <w:style w:type="paragraph" w:customStyle="1" w:styleId="Heading">
    <w:name w:val="Heading"/>
    <w:rsid w:val="00B377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uiPriority w:val="9"/>
    <w:rsid w:val="001B085F"/>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semiHidden/>
    <w:unhideWhenUsed/>
    <w:qFormat/>
    <w:rsid w:val="001B085F"/>
    <w:pPr>
      <w:outlineLvl w:val="9"/>
    </w:pPr>
    <w:rPr>
      <w:lang w:eastAsia="en-US"/>
    </w:rPr>
  </w:style>
  <w:style w:type="paragraph" w:styleId="2">
    <w:name w:val="toc 2"/>
    <w:basedOn w:val="a"/>
    <w:next w:val="a"/>
    <w:autoRedefine/>
    <w:uiPriority w:val="39"/>
    <w:semiHidden/>
    <w:unhideWhenUsed/>
    <w:qFormat/>
    <w:rsid w:val="001B085F"/>
    <w:pPr>
      <w:spacing w:after="100"/>
      <w:ind w:left="220"/>
    </w:pPr>
    <w:rPr>
      <w:lang w:eastAsia="en-US"/>
    </w:rPr>
  </w:style>
  <w:style w:type="paragraph" w:styleId="11">
    <w:name w:val="toc 1"/>
    <w:basedOn w:val="a"/>
    <w:next w:val="a"/>
    <w:autoRedefine/>
    <w:uiPriority w:val="39"/>
    <w:semiHidden/>
    <w:unhideWhenUsed/>
    <w:qFormat/>
    <w:rsid w:val="001B085F"/>
    <w:pPr>
      <w:spacing w:after="100"/>
    </w:pPr>
    <w:rPr>
      <w:lang w:eastAsia="en-US"/>
    </w:rPr>
  </w:style>
  <w:style w:type="paragraph" w:styleId="3">
    <w:name w:val="toc 3"/>
    <w:basedOn w:val="a"/>
    <w:next w:val="a"/>
    <w:autoRedefine/>
    <w:uiPriority w:val="39"/>
    <w:semiHidden/>
    <w:unhideWhenUsed/>
    <w:qFormat/>
    <w:rsid w:val="001B085F"/>
    <w:pPr>
      <w:spacing w:after="100"/>
      <w:ind w:left="44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9239E"/>
    <w:rsid w:val="0039239E"/>
    <w:rsid w:val="008E6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D3A2542C67417691134B5E68B982BC">
    <w:name w:val="05D3A2542C67417691134B5E68B982BC"/>
    <w:rsid w:val="0039239E"/>
  </w:style>
  <w:style w:type="paragraph" w:customStyle="1" w:styleId="A6997D8154F64789BBF8B2ED17EE43A6">
    <w:name w:val="A6997D8154F64789BBF8B2ED17EE43A6"/>
    <w:rsid w:val="0039239E"/>
  </w:style>
  <w:style w:type="paragraph" w:customStyle="1" w:styleId="CC4595232CCE4A289C446DF1B60EABEB">
    <w:name w:val="CC4595232CCE4A289C446DF1B60EABEB"/>
    <w:rsid w:val="0039239E"/>
  </w:style>
  <w:style w:type="paragraph" w:customStyle="1" w:styleId="0678A342B4EA4139926F347E7C72BE4D">
    <w:name w:val="0678A342B4EA4139926F347E7C72BE4D"/>
    <w:rsid w:val="0039239E"/>
  </w:style>
  <w:style w:type="paragraph" w:customStyle="1" w:styleId="10ABFE998C884BA28DFF9269B4152D7F">
    <w:name w:val="10ABFE998C884BA28DFF9269B4152D7F"/>
    <w:rsid w:val="0039239E"/>
  </w:style>
  <w:style w:type="paragraph" w:customStyle="1" w:styleId="B7586A9E7AA54C7684623B6530E5EAC1">
    <w:name w:val="B7586A9E7AA54C7684623B6530E5EAC1"/>
    <w:rsid w:val="003923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4463C-325C-4800-9451-D2409DF5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43</Pages>
  <Words>8788</Words>
  <Characters>50093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2016-05-06T19:52:00Z</dcterms:created>
  <dcterms:modified xsi:type="dcterms:W3CDTF">2016-05-08T18:10:00Z</dcterms:modified>
</cp:coreProperties>
</file>